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F0792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F0792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F0792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F0792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F0792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F0792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 xml:space="preserve">Медицина третього тисячоліття: Збірник тез міжвузівської конференції молодих вчених та студентів (Харків, 18-20 січня 2021р.) Харків, 2021. – 574 с. </w:t>
      </w: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F0792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FF0792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:rsidR="00642826" w:rsidRPr="00FF0792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F0792" w:rsidRDefault="00642826" w:rsidP="00FF07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3423" w:rsidRDefault="008F3423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i/>
          <w:sz w:val="28"/>
          <w:szCs w:val="28"/>
          <w:lang w:val="uk-UA"/>
        </w:rPr>
        <w:t>Сова Валентина Сергіївна</w:t>
      </w:r>
    </w:p>
    <w:p w:rsidR="008F3423" w:rsidRPr="008F3423" w:rsidRDefault="008F3423" w:rsidP="008F34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САМОМОТИВАЦІЯ СТУДЕНТІВ ПІД ЧАС ДИСТАНЦІЙНОГО </w:t>
      </w:r>
    </w:p>
    <w:p w:rsidR="008F3423" w:rsidRDefault="008F3423" w:rsidP="008F34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b/>
          <w:sz w:val="28"/>
          <w:szCs w:val="28"/>
          <w:lang w:val="uk-UA"/>
        </w:rPr>
        <w:t>НАВЧАННЯ</w:t>
      </w:r>
    </w:p>
    <w:p w:rsidR="00FF0792" w:rsidRPr="00FF0792" w:rsidRDefault="00FF0792" w:rsidP="008F34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FF0792" w:rsidRPr="00FF0792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F0792" w:rsidRPr="00FF0792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FF0792" w:rsidRPr="00FF0792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FF0792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Pr="00FF0792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:rsidR="00FF0792" w:rsidRPr="00FF0792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Мабуть, кожен студент у цей нелегкий час відчуває відсутність мотивації, зниження працездатності, апатію, оскільки звикли працювати та навчатися під контролем та керівництвом педагогів, щоденно спілкуючись у стінах навчальних закладів. А нині, під час дистанційного навчання, студенти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прокрастинують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та обирають серіал замість тренінгу, не люблять понеділок і постійно з нетерпінням чекають п'ятницю. Здавалося б, що в XXI столітті молодь отримала свободу вибору, де навчатися й ким стати в майбутньому. Але зараз усі студенти стали заручниками дистанційного навчання, яке не залишає вибору та змушує слідувати запропонованим шляхом. Для досягнення цілі потрібно навчитися знаходити в собі джерело невичерпної енергії, яка дає сили рухатися далі та досягати мети. На наш погляд, саме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самомотивація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допоможе студентам відкинути зайве й зрозуміти суть своїх дій, керувати ними для реалізації та досягнення власних цілей. Щоб знайти вирішення проблеми натхнення, необхідно звернутися до психологічних методів отримання стимулів мотивації та глибоко проникнути в усвідомлене особистісне зростання.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Підґрунтям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самомотивації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є психологічні імпульси. У кожному випадку вони різні, але загалом їх можна розподілити на 5 типів: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1. Особисті бонуси. До них відносять різні засоби заохочення себе на виконану роботу.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2. Амбіції та цілі. Вони є на підсвідомому рівні у всіх людей , але дуже важливо їх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візуалізувати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, конкретизувати та зробити реальними.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>3. Розуміння важливост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і власної мети. Іншими словами –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серйозність. Тобто, варто нагадувати собі, що, не зробивши це, я не зможу купити 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будинок чи заплатити за кредит. Хоч цей метод більше подібний на залякування, але він дуже дієвий.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4. Прагнення до розвитку себе як особистості.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5. Боротьба з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прокрастинацією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, тобто схильність до постійного відкладання навіть важливих і термінових справ, що призводять до життєвих проблем та болючих психологічних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аффектів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Прокрастинація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- це один з механізмів захисту.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психології особистісне зростання є показником позитивних змін в індивідуальності людини, збільшення потенціалу персони, зміцнення її стрижня.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>Людина протягом життя переживає 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сім психосоціальних криз (за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Е. 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>Бріксо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>ном), котрі є специфічними для кожного віку. Зараз усі студенти зазнали шостої кризи, яка характерна для юнацького віку. Вона пов'язана з пошуком близької людини, самоствердженням особистості в соціумі. Плани, які індивід уявляє і які він може здійснити, сприяють розвитку в ньому почуття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ініціативи. І навпаки, ситуація, яка сталася з освітою - дистанційне навчання, пригнічує будь-які наміри, знищує мотивацію та викликає переживання повторних невдач, призводить до закріплення почуття провини, що є противагою натхнення.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Ефект від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самомотивації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може зникати й це абсолютно нормально. Зазвичай так буває, у складних обставинах, що призводять до апатії. Прикладом такого становища є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онлайн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яке змушує студентів розраховувати виключно на власні сили, тим самим підштовхує їх до байдужості та зневіри в себе.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необхідно поставити нові завдання, цілі та крокувати до них, незважаючи на жодні перешкоди.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Як же потрібно мотивувати себе: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1. Треба поставити перед собою орієнтир. Він буде мотивувати вас на ефективну діяльність.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За допомогою методу візуалізації: зосередьтеся на результаті. Замість того, щоб уявляти процес досягання мети, його складність, необхідно </w:t>
      </w:r>
      <w:proofErr w:type="spellStart"/>
      <w:r w:rsidRPr="008F3423">
        <w:rPr>
          <w:rFonts w:ascii="Times New Roman" w:hAnsi="Times New Roman" w:cs="Times New Roman"/>
          <w:sz w:val="28"/>
          <w:szCs w:val="28"/>
          <w:lang w:val="uk-UA"/>
        </w:rPr>
        <w:t>візуалізувати</w:t>
      </w:r>
      <w:proofErr w:type="spellEnd"/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3. Саморозвиток і навчання. Щоб досягти цілей, потрібно набути певних навичок і знань.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>4. Робити похибки абсолютно нормально. Помилятися може кожен, але не всі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здатні усвідомити, що невдача – 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перший крок до досягнення цілей. </w:t>
      </w:r>
    </w:p>
    <w:p w:rsid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>5. Необхідно 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ормувати звички. </w:t>
      </w:r>
    </w:p>
    <w:p w:rsidR="00642826" w:rsidRPr="008F3423" w:rsidRDefault="008F3423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Самомотивація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 xml:space="preserve"> це актуальний ключ до успіху, важлива компетенція, що дозволяє ефективно управляти собою. Виходячи з вищезазначеного, щоб ефект мотивації не зник, необхідно використовувати психологічні методи отримання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натхнення та вміло керувати ко</w:t>
      </w:r>
      <w:r w:rsidRPr="008F3423">
        <w:rPr>
          <w:rFonts w:ascii="Times New Roman" w:hAnsi="Times New Roman" w:cs="Times New Roman"/>
          <w:sz w:val="28"/>
          <w:szCs w:val="28"/>
          <w:lang w:val="uk-UA"/>
        </w:rPr>
        <w:t>жною подією свого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2826" w:rsidRPr="008F34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42826" w:rsidRPr="00FF0792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07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F3423" w:rsidRPr="008F3423" w:rsidRDefault="008F3423" w:rsidP="008F342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b/>
          <w:sz w:val="28"/>
          <w:szCs w:val="28"/>
          <w:lang w:val="uk-UA"/>
        </w:rPr>
        <w:t>Сова Валентина Сергіївна</w:t>
      </w:r>
    </w:p>
    <w:p w:rsidR="00642826" w:rsidRPr="00FF0792" w:rsidRDefault="008F3423" w:rsidP="008F34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423">
        <w:rPr>
          <w:rFonts w:ascii="Times New Roman" w:hAnsi="Times New Roman" w:cs="Times New Roman"/>
          <w:sz w:val="28"/>
          <w:szCs w:val="28"/>
          <w:lang w:val="uk-UA"/>
        </w:rPr>
        <w:t>САМОМОТИВАЦІЯ СТУДЕНТІВ ПІД ЧАС ДИСТАНЦІЙНОГО НАВЧАННЯ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F0792">
        <w:rPr>
          <w:rFonts w:ascii="Times New Roman" w:hAnsi="Times New Roman" w:cs="Times New Roman"/>
          <w:sz w:val="28"/>
          <w:szCs w:val="28"/>
          <w:lang w:val="uk-UA"/>
        </w:rPr>
        <w:t xml:space="preserve"> 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… 463-465</w:t>
      </w:r>
    </w:p>
    <w:p w:rsidR="00642826" w:rsidRPr="00FF0792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FF0792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6F"/>
    <w:rsid w:val="000810BE"/>
    <w:rsid w:val="00297613"/>
    <w:rsid w:val="002B0CAB"/>
    <w:rsid w:val="002D653D"/>
    <w:rsid w:val="003929B7"/>
    <w:rsid w:val="003D750D"/>
    <w:rsid w:val="0046729E"/>
    <w:rsid w:val="00507BA4"/>
    <w:rsid w:val="005A6076"/>
    <w:rsid w:val="00642826"/>
    <w:rsid w:val="007156B2"/>
    <w:rsid w:val="008F3423"/>
    <w:rsid w:val="00920F36"/>
    <w:rsid w:val="00930DFE"/>
    <w:rsid w:val="00945C09"/>
    <w:rsid w:val="009F0105"/>
    <w:rsid w:val="00A12A31"/>
    <w:rsid w:val="00A258C6"/>
    <w:rsid w:val="00A8365D"/>
    <w:rsid w:val="00BB75B9"/>
    <w:rsid w:val="00CB3FC4"/>
    <w:rsid w:val="00E6366F"/>
    <w:rsid w:val="00FF0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88557-65A9-49A7-A57E-3CEE0E16E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695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2021-04-30T18:59:00Z</dcterms:created>
  <dcterms:modified xsi:type="dcterms:W3CDTF">2021-04-30T19:06:00Z</dcterms:modified>
</cp:coreProperties>
</file>