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B6304" w:rsidRDefault="00EB6304" w:rsidP="00224793">
      <w:pPr>
        <w:spacing w:after="0" w:line="360" w:lineRule="auto"/>
        <w:ind w:firstLine="708"/>
        <w:jc w:val="center"/>
        <w:rPr>
          <w:rFonts w:ascii="Times New Roman" w:hAnsi="Times New Roman" w:cs="Times New Roman"/>
          <w:sz w:val="28"/>
          <w:szCs w:val="28"/>
        </w:rPr>
      </w:pPr>
      <w:r w:rsidRPr="00EB6304">
        <w:rPr>
          <w:rFonts w:ascii="Times New Roman" w:hAnsi="Times New Roman" w:cs="Times New Roman"/>
          <w:sz w:val="28"/>
          <w:szCs w:val="28"/>
        </w:rPr>
        <w:t xml:space="preserve">ПРОГНОЗУВАННЯ ПЕРЕБІГУ ХРОНІЧНОЇ СЕРЦЕВОЇ НЕДОСТАТНОСТІ ЗА КОМОРБІДНОСТІ АНЕМІЧНОГО </w:t>
      </w:r>
      <w:proofErr w:type="spellStart"/>
      <w:r w:rsidRPr="00EB6304">
        <w:rPr>
          <w:rFonts w:ascii="Times New Roman" w:hAnsi="Times New Roman" w:cs="Times New Roman"/>
          <w:sz w:val="28"/>
          <w:szCs w:val="28"/>
        </w:rPr>
        <w:t>СИНДР</w:t>
      </w:r>
      <w:r>
        <w:rPr>
          <w:rFonts w:ascii="Times New Roman" w:hAnsi="Times New Roman" w:cs="Times New Roman"/>
          <w:sz w:val="28"/>
          <w:szCs w:val="28"/>
        </w:rPr>
        <w:t>ОМУ</w:t>
      </w:r>
      <w:bookmarkStart w:id="0" w:name="_GoBack"/>
      <w:bookmarkEnd w:id="0"/>
    </w:p>
    <w:p w:rsidR="00224793" w:rsidRDefault="00EB6304" w:rsidP="00224793">
      <w:pPr>
        <w:spacing w:after="0" w:line="360" w:lineRule="auto"/>
        <w:ind w:firstLine="708"/>
        <w:jc w:val="center"/>
        <w:rPr>
          <w:rFonts w:ascii="Times New Roman" w:hAnsi="Times New Roman" w:cs="Times New Roman"/>
          <w:sz w:val="28"/>
          <w:szCs w:val="28"/>
        </w:rPr>
      </w:pPr>
      <w:r w:rsidRPr="00EB6304">
        <w:rPr>
          <w:rFonts w:ascii="Times New Roman" w:hAnsi="Times New Roman" w:cs="Times New Roman"/>
          <w:sz w:val="28"/>
          <w:szCs w:val="28"/>
        </w:rPr>
        <w:t>Риндіна</w:t>
      </w:r>
      <w:proofErr w:type="spellEnd"/>
      <w:r w:rsidRPr="00EB6304">
        <w:rPr>
          <w:rFonts w:ascii="Times New Roman" w:hAnsi="Times New Roman" w:cs="Times New Roman"/>
          <w:sz w:val="28"/>
          <w:szCs w:val="28"/>
        </w:rPr>
        <w:t xml:space="preserve"> Н. Г., </w:t>
      </w:r>
      <w:proofErr w:type="spellStart"/>
      <w:r w:rsidRPr="00EB6304">
        <w:rPr>
          <w:rFonts w:ascii="Times New Roman" w:hAnsi="Times New Roman" w:cs="Times New Roman"/>
          <w:sz w:val="28"/>
          <w:szCs w:val="28"/>
        </w:rPr>
        <w:t>Кравчун</w:t>
      </w:r>
      <w:proofErr w:type="spellEnd"/>
      <w:r w:rsidRPr="00EB6304">
        <w:rPr>
          <w:rFonts w:ascii="Times New Roman" w:hAnsi="Times New Roman" w:cs="Times New Roman"/>
          <w:sz w:val="28"/>
          <w:szCs w:val="28"/>
        </w:rPr>
        <w:t xml:space="preserve"> П. Г.</w:t>
      </w:r>
    </w:p>
    <w:p w:rsidR="00224793" w:rsidRDefault="00EB6304" w:rsidP="00224793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proofErr w:type="spellStart"/>
      <w:r w:rsidRPr="00EB6304">
        <w:rPr>
          <w:rFonts w:ascii="Times New Roman" w:hAnsi="Times New Roman" w:cs="Times New Roman"/>
          <w:sz w:val="28"/>
          <w:szCs w:val="28"/>
        </w:rPr>
        <w:t>Харківський</w:t>
      </w:r>
      <w:proofErr w:type="spellEnd"/>
      <w:r w:rsidRPr="00EB630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B6304">
        <w:rPr>
          <w:rFonts w:ascii="Times New Roman" w:hAnsi="Times New Roman" w:cs="Times New Roman"/>
          <w:sz w:val="28"/>
          <w:szCs w:val="28"/>
        </w:rPr>
        <w:t>національний</w:t>
      </w:r>
      <w:proofErr w:type="spellEnd"/>
      <w:r w:rsidRPr="00EB630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B6304">
        <w:rPr>
          <w:rFonts w:ascii="Times New Roman" w:hAnsi="Times New Roman" w:cs="Times New Roman"/>
          <w:sz w:val="28"/>
          <w:szCs w:val="28"/>
        </w:rPr>
        <w:t>медичний</w:t>
      </w:r>
      <w:proofErr w:type="spellEnd"/>
      <w:r w:rsidRPr="00EB630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B6304">
        <w:rPr>
          <w:rFonts w:ascii="Times New Roman" w:hAnsi="Times New Roman" w:cs="Times New Roman"/>
          <w:sz w:val="28"/>
          <w:szCs w:val="28"/>
        </w:rPr>
        <w:t>університет</w:t>
      </w:r>
      <w:proofErr w:type="spellEnd"/>
      <w:r w:rsidRPr="00EB6304">
        <w:rPr>
          <w:rFonts w:ascii="Times New Roman" w:hAnsi="Times New Roman" w:cs="Times New Roman"/>
          <w:sz w:val="28"/>
          <w:szCs w:val="28"/>
        </w:rPr>
        <w:t xml:space="preserve">, м. </w:t>
      </w:r>
      <w:proofErr w:type="spellStart"/>
      <w:r w:rsidRPr="00EB6304">
        <w:rPr>
          <w:rFonts w:ascii="Times New Roman" w:hAnsi="Times New Roman" w:cs="Times New Roman"/>
          <w:sz w:val="28"/>
          <w:szCs w:val="28"/>
        </w:rPr>
        <w:t>Харків</w:t>
      </w:r>
      <w:proofErr w:type="spellEnd"/>
      <w:r w:rsidRPr="00EB6304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EB6304">
        <w:rPr>
          <w:rFonts w:ascii="Times New Roman" w:hAnsi="Times New Roman" w:cs="Times New Roman"/>
          <w:sz w:val="28"/>
          <w:szCs w:val="28"/>
        </w:rPr>
        <w:t>Україна</w:t>
      </w:r>
      <w:proofErr w:type="spellEnd"/>
    </w:p>
    <w:p w:rsidR="00EB6304" w:rsidRDefault="00EB6304" w:rsidP="00224793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EB6304">
        <w:rPr>
          <w:rFonts w:ascii="Times New Roman" w:hAnsi="Times New Roman" w:cs="Times New Roman"/>
          <w:sz w:val="28"/>
          <w:szCs w:val="28"/>
        </w:rPr>
        <w:t xml:space="preserve">Мета: </w:t>
      </w:r>
      <w:proofErr w:type="spellStart"/>
      <w:r w:rsidRPr="00EB6304">
        <w:rPr>
          <w:rFonts w:ascii="Times New Roman" w:hAnsi="Times New Roman" w:cs="Times New Roman"/>
          <w:sz w:val="28"/>
          <w:szCs w:val="28"/>
        </w:rPr>
        <w:t>оцінити</w:t>
      </w:r>
      <w:proofErr w:type="spellEnd"/>
      <w:r w:rsidRPr="00EB630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B6304">
        <w:rPr>
          <w:rFonts w:ascii="Times New Roman" w:hAnsi="Times New Roman" w:cs="Times New Roman"/>
          <w:sz w:val="28"/>
          <w:szCs w:val="28"/>
        </w:rPr>
        <w:t>прогностичні</w:t>
      </w:r>
      <w:proofErr w:type="spellEnd"/>
      <w:r w:rsidRPr="00EB630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B6304">
        <w:rPr>
          <w:rFonts w:ascii="Times New Roman" w:hAnsi="Times New Roman" w:cs="Times New Roman"/>
          <w:sz w:val="28"/>
          <w:szCs w:val="28"/>
        </w:rPr>
        <w:t>властивості</w:t>
      </w:r>
      <w:proofErr w:type="spellEnd"/>
      <w:r w:rsidRPr="00EB630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B6304">
        <w:rPr>
          <w:rFonts w:ascii="Times New Roman" w:hAnsi="Times New Roman" w:cs="Times New Roman"/>
          <w:sz w:val="28"/>
          <w:szCs w:val="28"/>
        </w:rPr>
        <w:t>параметрів</w:t>
      </w:r>
      <w:proofErr w:type="spellEnd"/>
      <w:r w:rsidRPr="00EB630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B6304">
        <w:rPr>
          <w:rFonts w:ascii="Times New Roman" w:hAnsi="Times New Roman" w:cs="Times New Roman"/>
          <w:sz w:val="28"/>
          <w:szCs w:val="28"/>
        </w:rPr>
        <w:t>гемограми</w:t>
      </w:r>
      <w:proofErr w:type="spellEnd"/>
      <w:r w:rsidRPr="00EB6304">
        <w:rPr>
          <w:rFonts w:ascii="Times New Roman" w:hAnsi="Times New Roman" w:cs="Times New Roman"/>
          <w:sz w:val="28"/>
          <w:szCs w:val="28"/>
        </w:rPr>
        <w:t xml:space="preserve"> й </w:t>
      </w:r>
      <w:proofErr w:type="spellStart"/>
      <w:r w:rsidRPr="00EB6304">
        <w:rPr>
          <w:rFonts w:ascii="Times New Roman" w:hAnsi="Times New Roman" w:cs="Times New Roman"/>
          <w:sz w:val="28"/>
          <w:szCs w:val="28"/>
        </w:rPr>
        <w:t>ферокінетичних</w:t>
      </w:r>
      <w:proofErr w:type="spellEnd"/>
      <w:r w:rsidRPr="00EB630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B6304">
        <w:rPr>
          <w:rFonts w:ascii="Times New Roman" w:hAnsi="Times New Roman" w:cs="Times New Roman"/>
          <w:sz w:val="28"/>
          <w:szCs w:val="28"/>
        </w:rPr>
        <w:t>показників</w:t>
      </w:r>
      <w:proofErr w:type="spellEnd"/>
      <w:r w:rsidRPr="00EB630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B6304">
        <w:rPr>
          <w:rFonts w:ascii="Times New Roman" w:hAnsi="Times New Roman" w:cs="Times New Roman"/>
          <w:sz w:val="28"/>
          <w:szCs w:val="28"/>
        </w:rPr>
        <w:t>щодо</w:t>
      </w:r>
      <w:proofErr w:type="spellEnd"/>
      <w:r w:rsidRPr="00EB630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B6304">
        <w:rPr>
          <w:rFonts w:ascii="Times New Roman" w:hAnsi="Times New Roman" w:cs="Times New Roman"/>
          <w:sz w:val="28"/>
          <w:szCs w:val="28"/>
        </w:rPr>
        <w:t>кількості</w:t>
      </w:r>
      <w:proofErr w:type="spellEnd"/>
      <w:r w:rsidRPr="00EB630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B6304">
        <w:rPr>
          <w:rFonts w:ascii="Times New Roman" w:hAnsi="Times New Roman" w:cs="Times New Roman"/>
          <w:sz w:val="28"/>
          <w:szCs w:val="28"/>
        </w:rPr>
        <w:t>госпіталізацій</w:t>
      </w:r>
      <w:proofErr w:type="spellEnd"/>
      <w:r w:rsidRPr="00EB6304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EB6304">
        <w:rPr>
          <w:rFonts w:ascii="Times New Roman" w:hAnsi="Times New Roman" w:cs="Times New Roman"/>
          <w:sz w:val="28"/>
          <w:szCs w:val="28"/>
        </w:rPr>
        <w:t>рік</w:t>
      </w:r>
      <w:proofErr w:type="spellEnd"/>
      <w:r w:rsidRPr="00EB630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B6304">
        <w:rPr>
          <w:rFonts w:ascii="Times New Roman" w:hAnsi="Times New Roman" w:cs="Times New Roman"/>
          <w:sz w:val="28"/>
          <w:szCs w:val="28"/>
        </w:rPr>
        <w:t>внаслідок</w:t>
      </w:r>
      <w:proofErr w:type="spellEnd"/>
      <w:r w:rsidRPr="00EB630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B6304">
        <w:rPr>
          <w:rFonts w:ascii="Times New Roman" w:hAnsi="Times New Roman" w:cs="Times New Roman"/>
          <w:sz w:val="28"/>
          <w:szCs w:val="28"/>
        </w:rPr>
        <w:t>зростання</w:t>
      </w:r>
      <w:proofErr w:type="spellEnd"/>
      <w:r w:rsidRPr="00EB630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B6304">
        <w:rPr>
          <w:rFonts w:ascii="Times New Roman" w:hAnsi="Times New Roman" w:cs="Times New Roman"/>
          <w:sz w:val="28"/>
          <w:szCs w:val="28"/>
        </w:rPr>
        <w:t>ознак</w:t>
      </w:r>
      <w:proofErr w:type="spellEnd"/>
      <w:r w:rsidRPr="00EB630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B6304">
        <w:rPr>
          <w:rFonts w:ascii="Times New Roman" w:hAnsi="Times New Roman" w:cs="Times New Roman"/>
          <w:sz w:val="28"/>
          <w:szCs w:val="28"/>
        </w:rPr>
        <w:t>серцевої</w:t>
      </w:r>
      <w:proofErr w:type="spellEnd"/>
      <w:r w:rsidRPr="00EB630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B6304">
        <w:rPr>
          <w:rFonts w:ascii="Times New Roman" w:hAnsi="Times New Roman" w:cs="Times New Roman"/>
          <w:sz w:val="28"/>
          <w:szCs w:val="28"/>
        </w:rPr>
        <w:t>декомпенсації</w:t>
      </w:r>
      <w:proofErr w:type="spellEnd"/>
      <w:r w:rsidRPr="00EB6304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EB6304">
        <w:rPr>
          <w:rFonts w:ascii="Times New Roman" w:hAnsi="Times New Roman" w:cs="Times New Roman"/>
          <w:sz w:val="28"/>
          <w:szCs w:val="28"/>
        </w:rPr>
        <w:t>анемічних</w:t>
      </w:r>
      <w:proofErr w:type="spellEnd"/>
      <w:r w:rsidRPr="00EB630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B6304">
        <w:rPr>
          <w:rFonts w:ascii="Times New Roman" w:hAnsi="Times New Roman" w:cs="Times New Roman"/>
          <w:sz w:val="28"/>
          <w:szCs w:val="28"/>
        </w:rPr>
        <w:t>хворих</w:t>
      </w:r>
      <w:proofErr w:type="spellEnd"/>
      <w:r w:rsidRPr="00EB6304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EB6304">
        <w:rPr>
          <w:rFonts w:ascii="Times New Roman" w:hAnsi="Times New Roman" w:cs="Times New Roman"/>
          <w:sz w:val="28"/>
          <w:szCs w:val="28"/>
        </w:rPr>
        <w:t>хронічною</w:t>
      </w:r>
      <w:proofErr w:type="spellEnd"/>
      <w:r w:rsidRPr="00EB630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B6304">
        <w:rPr>
          <w:rFonts w:ascii="Times New Roman" w:hAnsi="Times New Roman" w:cs="Times New Roman"/>
          <w:sz w:val="28"/>
          <w:szCs w:val="28"/>
        </w:rPr>
        <w:t>серцевою</w:t>
      </w:r>
      <w:proofErr w:type="spellEnd"/>
      <w:r w:rsidRPr="00EB630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B6304">
        <w:rPr>
          <w:rFonts w:ascii="Times New Roman" w:hAnsi="Times New Roman" w:cs="Times New Roman"/>
          <w:sz w:val="28"/>
          <w:szCs w:val="28"/>
        </w:rPr>
        <w:t>недостатністю</w:t>
      </w:r>
      <w:proofErr w:type="spellEnd"/>
      <w:r w:rsidRPr="00EB6304">
        <w:rPr>
          <w:rFonts w:ascii="Times New Roman" w:hAnsi="Times New Roman" w:cs="Times New Roman"/>
          <w:sz w:val="28"/>
          <w:szCs w:val="28"/>
        </w:rPr>
        <w:t xml:space="preserve"> (ХСН) при </w:t>
      </w:r>
      <w:proofErr w:type="spellStart"/>
      <w:r w:rsidRPr="00EB6304">
        <w:rPr>
          <w:rFonts w:ascii="Times New Roman" w:hAnsi="Times New Roman" w:cs="Times New Roman"/>
          <w:sz w:val="28"/>
          <w:szCs w:val="28"/>
        </w:rPr>
        <w:t>ішемічній</w:t>
      </w:r>
      <w:proofErr w:type="spellEnd"/>
      <w:r w:rsidRPr="00EB630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B6304">
        <w:rPr>
          <w:rFonts w:ascii="Times New Roman" w:hAnsi="Times New Roman" w:cs="Times New Roman"/>
          <w:sz w:val="28"/>
          <w:szCs w:val="28"/>
        </w:rPr>
        <w:t>хворобі</w:t>
      </w:r>
      <w:proofErr w:type="spellEnd"/>
      <w:r w:rsidRPr="00EB630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B6304">
        <w:rPr>
          <w:rFonts w:ascii="Times New Roman" w:hAnsi="Times New Roman" w:cs="Times New Roman"/>
          <w:sz w:val="28"/>
          <w:szCs w:val="28"/>
        </w:rPr>
        <w:t>серця</w:t>
      </w:r>
      <w:proofErr w:type="spellEnd"/>
      <w:r w:rsidRPr="00EB6304">
        <w:rPr>
          <w:rFonts w:ascii="Times New Roman" w:hAnsi="Times New Roman" w:cs="Times New Roman"/>
          <w:sz w:val="28"/>
          <w:szCs w:val="28"/>
        </w:rPr>
        <w:t xml:space="preserve"> (ІХС). </w:t>
      </w:r>
    </w:p>
    <w:p w:rsidR="00EB6304" w:rsidRDefault="00EB6304" w:rsidP="00EB6304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EB6304">
        <w:rPr>
          <w:rFonts w:ascii="Times New Roman" w:hAnsi="Times New Roman" w:cs="Times New Roman"/>
          <w:sz w:val="28"/>
          <w:szCs w:val="28"/>
        </w:rPr>
        <w:t>Матеріали</w:t>
      </w:r>
      <w:proofErr w:type="spellEnd"/>
      <w:r w:rsidRPr="00EB6304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EB6304">
        <w:rPr>
          <w:rFonts w:ascii="Times New Roman" w:hAnsi="Times New Roman" w:cs="Times New Roman"/>
          <w:sz w:val="28"/>
          <w:szCs w:val="28"/>
        </w:rPr>
        <w:t>методи</w:t>
      </w:r>
      <w:proofErr w:type="spellEnd"/>
      <w:r w:rsidRPr="00EB6304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EB6304">
        <w:rPr>
          <w:rFonts w:ascii="Times New Roman" w:hAnsi="Times New Roman" w:cs="Times New Roman"/>
          <w:sz w:val="28"/>
          <w:szCs w:val="28"/>
        </w:rPr>
        <w:t>обстежено</w:t>
      </w:r>
      <w:proofErr w:type="spellEnd"/>
      <w:r w:rsidRPr="00EB6304">
        <w:rPr>
          <w:rFonts w:ascii="Times New Roman" w:hAnsi="Times New Roman" w:cs="Times New Roman"/>
          <w:sz w:val="28"/>
          <w:szCs w:val="28"/>
        </w:rPr>
        <w:t xml:space="preserve"> 110 </w:t>
      </w:r>
      <w:proofErr w:type="spellStart"/>
      <w:r w:rsidRPr="00EB6304">
        <w:rPr>
          <w:rFonts w:ascii="Times New Roman" w:hAnsi="Times New Roman" w:cs="Times New Roman"/>
          <w:sz w:val="28"/>
          <w:szCs w:val="28"/>
        </w:rPr>
        <w:t>хворих</w:t>
      </w:r>
      <w:proofErr w:type="spellEnd"/>
      <w:r w:rsidRPr="00EB6304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EB6304">
        <w:rPr>
          <w:rFonts w:ascii="Times New Roman" w:hAnsi="Times New Roman" w:cs="Times New Roman"/>
          <w:sz w:val="28"/>
          <w:szCs w:val="28"/>
        </w:rPr>
        <w:t>анемічним</w:t>
      </w:r>
      <w:proofErr w:type="spellEnd"/>
      <w:r w:rsidRPr="00EB6304">
        <w:rPr>
          <w:rFonts w:ascii="Times New Roman" w:hAnsi="Times New Roman" w:cs="Times New Roman"/>
          <w:sz w:val="28"/>
          <w:szCs w:val="28"/>
        </w:rPr>
        <w:t xml:space="preserve"> синдромом на </w:t>
      </w:r>
      <w:proofErr w:type="spellStart"/>
      <w:r w:rsidRPr="00EB6304">
        <w:rPr>
          <w:rFonts w:ascii="Times New Roman" w:hAnsi="Times New Roman" w:cs="Times New Roman"/>
          <w:sz w:val="28"/>
          <w:szCs w:val="28"/>
        </w:rPr>
        <w:t>тлі</w:t>
      </w:r>
      <w:proofErr w:type="spellEnd"/>
      <w:r w:rsidRPr="00EB6304">
        <w:rPr>
          <w:rFonts w:ascii="Times New Roman" w:hAnsi="Times New Roman" w:cs="Times New Roman"/>
          <w:sz w:val="28"/>
          <w:szCs w:val="28"/>
        </w:rPr>
        <w:t xml:space="preserve"> ХСН </w:t>
      </w:r>
      <w:proofErr w:type="spellStart"/>
      <w:r w:rsidRPr="00EB6304">
        <w:rPr>
          <w:rFonts w:ascii="Times New Roman" w:hAnsi="Times New Roman" w:cs="Times New Roman"/>
          <w:sz w:val="28"/>
          <w:szCs w:val="28"/>
        </w:rPr>
        <w:t>ішемічного</w:t>
      </w:r>
      <w:proofErr w:type="spellEnd"/>
      <w:r w:rsidRPr="00EB630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B6304">
        <w:rPr>
          <w:rFonts w:ascii="Times New Roman" w:hAnsi="Times New Roman" w:cs="Times New Roman"/>
          <w:sz w:val="28"/>
          <w:szCs w:val="28"/>
        </w:rPr>
        <w:t>ґенезу</w:t>
      </w:r>
      <w:proofErr w:type="spellEnd"/>
      <w:r w:rsidRPr="00EB6304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EB6304">
        <w:rPr>
          <w:rFonts w:ascii="Times New Roman" w:hAnsi="Times New Roman" w:cs="Times New Roman"/>
          <w:sz w:val="28"/>
          <w:szCs w:val="28"/>
        </w:rPr>
        <w:t>Методологія</w:t>
      </w:r>
      <w:proofErr w:type="spellEnd"/>
      <w:r w:rsidRPr="00EB630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B6304">
        <w:rPr>
          <w:rFonts w:ascii="Times New Roman" w:hAnsi="Times New Roman" w:cs="Times New Roman"/>
          <w:sz w:val="28"/>
          <w:szCs w:val="28"/>
        </w:rPr>
        <w:t>вивчення</w:t>
      </w:r>
      <w:proofErr w:type="spellEnd"/>
      <w:r w:rsidRPr="00EB630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B6304">
        <w:rPr>
          <w:rFonts w:ascii="Times New Roman" w:hAnsi="Times New Roman" w:cs="Times New Roman"/>
          <w:sz w:val="28"/>
          <w:szCs w:val="28"/>
        </w:rPr>
        <w:t>предикторних</w:t>
      </w:r>
      <w:proofErr w:type="spellEnd"/>
      <w:r w:rsidRPr="00EB630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B6304">
        <w:rPr>
          <w:rFonts w:ascii="Times New Roman" w:hAnsi="Times New Roman" w:cs="Times New Roman"/>
          <w:sz w:val="28"/>
          <w:szCs w:val="28"/>
        </w:rPr>
        <w:t>властивостей</w:t>
      </w:r>
      <w:proofErr w:type="spellEnd"/>
      <w:r w:rsidRPr="00EB6304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EB6304">
        <w:rPr>
          <w:rFonts w:ascii="Times New Roman" w:hAnsi="Times New Roman" w:cs="Times New Roman"/>
          <w:sz w:val="28"/>
          <w:szCs w:val="28"/>
        </w:rPr>
        <w:t>хворих</w:t>
      </w:r>
      <w:proofErr w:type="spellEnd"/>
      <w:r w:rsidRPr="00EB6304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EB6304">
        <w:rPr>
          <w:rFonts w:ascii="Times New Roman" w:hAnsi="Times New Roman" w:cs="Times New Roman"/>
          <w:sz w:val="28"/>
          <w:szCs w:val="28"/>
        </w:rPr>
        <w:t>анемією</w:t>
      </w:r>
      <w:proofErr w:type="spellEnd"/>
      <w:r w:rsidRPr="00EB6304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EB6304">
        <w:rPr>
          <w:rFonts w:ascii="Times New Roman" w:hAnsi="Times New Roman" w:cs="Times New Roman"/>
          <w:sz w:val="28"/>
          <w:szCs w:val="28"/>
        </w:rPr>
        <w:t>тлі</w:t>
      </w:r>
      <w:proofErr w:type="spellEnd"/>
      <w:r w:rsidRPr="00EB6304">
        <w:rPr>
          <w:rFonts w:ascii="Times New Roman" w:hAnsi="Times New Roman" w:cs="Times New Roman"/>
          <w:sz w:val="28"/>
          <w:szCs w:val="28"/>
        </w:rPr>
        <w:t xml:space="preserve"> ХСН при ІХС, повинна </w:t>
      </w:r>
      <w:proofErr w:type="spellStart"/>
      <w:r w:rsidRPr="00EB6304">
        <w:rPr>
          <w:rFonts w:ascii="Times New Roman" w:hAnsi="Times New Roman" w:cs="Times New Roman"/>
          <w:sz w:val="28"/>
          <w:szCs w:val="28"/>
        </w:rPr>
        <w:t>відповідати</w:t>
      </w:r>
      <w:proofErr w:type="spellEnd"/>
      <w:r w:rsidRPr="00EB630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B6304">
        <w:rPr>
          <w:rFonts w:ascii="Times New Roman" w:hAnsi="Times New Roman" w:cs="Times New Roman"/>
          <w:sz w:val="28"/>
          <w:szCs w:val="28"/>
        </w:rPr>
        <w:t>вимогам</w:t>
      </w:r>
      <w:proofErr w:type="spellEnd"/>
      <w:r w:rsidRPr="00EB6304">
        <w:rPr>
          <w:rFonts w:ascii="Times New Roman" w:hAnsi="Times New Roman" w:cs="Times New Roman"/>
          <w:sz w:val="28"/>
          <w:szCs w:val="28"/>
        </w:rPr>
        <w:t xml:space="preserve"> системного </w:t>
      </w:r>
      <w:proofErr w:type="spellStart"/>
      <w:r w:rsidRPr="00EB6304">
        <w:rPr>
          <w:rFonts w:ascii="Times New Roman" w:hAnsi="Times New Roman" w:cs="Times New Roman"/>
          <w:sz w:val="28"/>
          <w:szCs w:val="28"/>
        </w:rPr>
        <w:t>аналізу</w:t>
      </w:r>
      <w:proofErr w:type="spellEnd"/>
      <w:r w:rsidRPr="00EB6304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EB6304">
        <w:rPr>
          <w:rFonts w:ascii="Times New Roman" w:hAnsi="Times New Roman" w:cs="Times New Roman"/>
          <w:sz w:val="28"/>
          <w:szCs w:val="28"/>
        </w:rPr>
        <w:t>доказової</w:t>
      </w:r>
      <w:proofErr w:type="spellEnd"/>
      <w:r w:rsidRPr="00EB630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B6304">
        <w:rPr>
          <w:rFonts w:ascii="Times New Roman" w:hAnsi="Times New Roman" w:cs="Times New Roman"/>
          <w:sz w:val="28"/>
          <w:szCs w:val="28"/>
        </w:rPr>
        <w:t>медицини</w:t>
      </w:r>
      <w:proofErr w:type="spellEnd"/>
      <w:r w:rsidRPr="00EB6304">
        <w:rPr>
          <w:rFonts w:ascii="Times New Roman" w:hAnsi="Times New Roman" w:cs="Times New Roman"/>
          <w:sz w:val="28"/>
          <w:szCs w:val="28"/>
        </w:rPr>
        <w:t xml:space="preserve">. Для </w:t>
      </w:r>
      <w:proofErr w:type="spellStart"/>
      <w:r w:rsidRPr="00EB6304">
        <w:rPr>
          <w:rFonts w:ascii="Times New Roman" w:hAnsi="Times New Roman" w:cs="Times New Roman"/>
          <w:sz w:val="28"/>
          <w:szCs w:val="28"/>
        </w:rPr>
        <w:t>збільшення</w:t>
      </w:r>
      <w:proofErr w:type="spellEnd"/>
      <w:r w:rsidRPr="00EB630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B6304">
        <w:rPr>
          <w:rFonts w:ascii="Times New Roman" w:hAnsi="Times New Roman" w:cs="Times New Roman"/>
          <w:sz w:val="28"/>
          <w:szCs w:val="28"/>
        </w:rPr>
        <w:t>якості</w:t>
      </w:r>
      <w:proofErr w:type="spellEnd"/>
      <w:r w:rsidRPr="00EB6304">
        <w:rPr>
          <w:rFonts w:ascii="Times New Roman" w:hAnsi="Times New Roman" w:cs="Times New Roman"/>
          <w:sz w:val="28"/>
          <w:szCs w:val="28"/>
        </w:rPr>
        <w:t xml:space="preserve"> прогнозу </w:t>
      </w:r>
      <w:proofErr w:type="spellStart"/>
      <w:r w:rsidRPr="00EB6304">
        <w:rPr>
          <w:rFonts w:ascii="Times New Roman" w:hAnsi="Times New Roman" w:cs="Times New Roman"/>
          <w:sz w:val="28"/>
          <w:szCs w:val="28"/>
        </w:rPr>
        <w:t>було</w:t>
      </w:r>
      <w:proofErr w:type="spellEnd"/>
      <w:r w:rsidRPr="00EB630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B6304">
        <w:rPr>
          <w:rFonts w:ascii="Times New Roman" w:hAnsi="Times New Roman" w:cs="Times New Roman"/>
          <w:sz w:val="28"/>
          <w:szCs w:val="28"/>
        </w:rPr>
        <w:t>замінено</w:t>
      </w:r>
      <w:proofErr w:type="spellEnd"/>
      <w:r w:rsidRPr="00EB630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B6304">
        <w:rPr>
          <w:rFonts w:ascii="Times New Roman" w:hAnsi="Times New Roman" w:cs="Times New Roman"/>
          <w:sz w:val="28"/>
          <w:szCs w:val="28"/>
        </w:rPr>
        <w:t>кількісні</w:t>
      </w:r>
      <w:proofErr w:type="spellEnd"/>
      <w:r w:rsidRPr="00EB630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B6304">
        <w:rPr>
          <w:rFonts w:ascii="Times New Roman" w:hAnsi="Times New Roman" w:cs="Times New Roman"/>
          <w:sz w:val="28"/>
          <w:szCs w:val="28"/>
        </w:rPr>
        <w:t>змінні</w:t>
      </w:r>
      <w:proofErr w:type="spellEnd"/>
      <w:r w:rsidRPr="00EB630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B6304">
        <w:rPr>
          <w:rFonts w:ascii="Times New Roman" w:hAnsi="Times New Roman" w:cs="Times New Roman"/>
          <w:sz w:val="28"/>
          <w:szCs w:val="28"/>
        </w:rPr>
        <w:t>їх</w:t>
      </w:r>
      <w:proofErr w:type="spellEnd"/>
      <w:r w:rsidRPr="00EB630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B6304">
        <w:rPr>
          <w:rFonts w:ascii="Times New Roman" w:hAnsi="Times New Roman" w:cs="Times New Roman"/>
          <w:sz w:val="28"/>
          <w:szCs w:val="28"/>
        </w:rPr>
        <w:t>поданням</w:t>
      </w:r>
      <w:proofErr w:type="spellEnd"/>
      <w:r w:rsidRPr="00EB6304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EB6304">
        <w:rPr>
          <w:rFonts w:ascii="Times New Roman" w:hAnsi="Times New Roman" w:cs="Times New Roman"/>
          <w:sz w:val="28"/>
          <w:szCs w:val="28"/>
        </w:rPr>
        <w:t>ранжируваному</w:t>
      </w:r>
      <w:proofErr w:type="spellEnd"/>
      <w:r w:rsidRPr="00EB630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B6304">
        <w:rPr>
          <w:rFonts w:ascii="Times New Roman" w:hAnsi="Times New Roman" w:cs="Times New Roman"/>
          <w:sz w:val="28"/>
          <w:szCs w:val="28"/>
        </w:rPr>
        <w:t>вигляді</w:t>
      </w:r>
      <w:proofErr w:type="spellEnd"/>
      <w:r w:rsidRPr="00EB6304">
        <w:rPr>
          <w:rFonts w:ascii="Times New Roman" w:hAnsi="Times New Roman" w:cs="Times New Roman"/>
          <w:sz w:val="28"/>
          <w:szCs w:val="28"/>
        </w:rPr>
        <w:t xml:space="preserve">. Ранг </w:t>
      </w:r>
      <w:proofErr w:type="spellStart"/>
      <w:r w:rsidRPr="00EB6304">
        <w:rPr>
          <w:rFonts w:ascii="Times New Roman" w:hAnsi="Times New Roman" w:cs="Times New Roman"/>
          <w:sz w:val="28"/>
          <w:szCs w:val="28"/>
        </w:rPr>
        <w:t>показника</w:t>
      </w:r>
      <w:proofErr w:type="spellEnd"/>
      <w:r w:rsidRPr="00EB6304">
        <w:rPr>
          <w:rFonts w:ascii="Times New Roman" w:hAnsi="Times New Roman" w:cs="Times New Roman"/>
          <w:sz w:val="28"/>
          <w:szCs w:val="28"/>
        </w:rPr>
        <w:t xml:space="preserve"> (у </w:t>
      </w:r>
      <w:proofErr w:type="spellStart"/>
      <w:r w:rsidRPr="00EB6304">
        <w:rPr>
          <w:rFonts w:ascii="Times New Roman" w:hAnsi="Times New Roman" w:cs="Times New Roman"/>
          <w:sz w:val="28"/>
          <w:szCs w:val="28"/>
        </w:rPr>
        <w:t>нашому</w:t>
      </w:r>
      <w:proofErr w:type="spellEnd"/>
      <w:r w:rsidRPr="00EB630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B6304">
        <w:rPr>
          <w:rFonts w:ascii="Times New Roman" w:hAnsi="Times New Roman" w:cs="Times New Roman"/>
          <w:sz w:val="28"/>
          <w:szCs w:val="28"/>
        </w:rPr>
        <w:t>випадку</w:t>
      </w:r>
      <w:proofErr w:type="spellEnd"/>
      <w:r w:rsidRPr="00EB6304">
        <w:rPr>
          <w:rFonts w:ascii="Times New Roman" w:hAnsi="Times New Roman" w:cs="Times New Roman"/>
          <w:sz w:val="28"/>
          <w:szCs w:val="28"/>
        </w:rPr>
        <w:t xml:space="preserve"> 0 </w:t>
      </w:r>
      <w:proofErr w:type="spellStart"/>
      <w:r w:rsidRPr="00EB6304">
        <w:rPr>
          <w:rFonts w:ascii="Times New Roman" w:hAnsi="Times New Roman" w:cs="Times New Roman"/>
          <w:sz w:val="28"/>
          <w:szCs w:val="28"/>
        </w:rPr>
        <w:t>або</w:t>
      </w:r>
      <w:proofErr w:type="spellEnd"/>
      <w:r w:rsidRPr="00EB6304">
        <w:rPr>
          <w:rFonts w:ascii="Times New Roman" w:hAnsi="Times New Roman" w:cs="Times New Roman"/>
          <w:sz w:val="28"/>
          <w:szCs w:val="28"/>
        </w:rPr>
        <w:t xml:space="preserve"> 1) </w:t>
      </w:r>
      <w:proofErr w:type="spellStart"/>
      <w:r w:rsidRPr="00EB6304">
        <w:rPr>
          <w:rFonts w:ascii="Times New Roman" w:hAnsi="Times New Roman" w:cs="Times New Roman"/>
          <w:sz w:val="28"/>
          <w:szCs w:val="28"/>
        </w:rPr>
        <w:t>призначався</w:t>
      </w:r>
      <w:proofErr w:type="spellEnd"/>
      <w:r w:rsidRPr="00EB630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B6304">
        <w:rPr>
          <w:rFonts w:ascii="Times New Roman" w:hAnsi="Times New Roman" w:cs="Times New Roman"/>
          <w:sz w:val="28"/>
          <w:szCs w:val="28"/>
        </w:rPr>
        <w:t>залежно</w:t>
      </w:r>
      <w:proofErr w:type="spellEnd"/>
      <w:r w:rsidRPr="00EB630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B6304">
        <w:rPr>
          <w:rFonts w:ascii="Times New Roman" w:hAnsi="Times New Roman" w:cs="Times New Roman"/>
          <w:sz w:val="28"/>
          <w:szCs w:val="28"/>
        </w:rPr>
        <w:t>від</w:t>
      </w:r>
      <w:proofErr w:type="spellEnd"/>
      <w:r w:rsidRPr="00EB6304">
        <w:rPr>
          <w:rFonts w:ascii="Times New Roman" w:hAnsi="Times New Roman" w:cs="Times New Roman"/>
          <w:sz w:val="28"/>
          <w:szCs w:val="28"/>
        </w:rPr>
        <w:t xml:space="preserve"> того </w:t>
      </w:r>
      <w:proofErr w:type="spellStart"/>
      <w:r w:rsidRPr="00EB6304">
        <w:rPr>
          <w:rFonts w:ascii="Times New Roman" w:hAnsi="Times New Roman" w:cs="Times New Roman"/>
          <w:sz w:val="28"/>
          <w:szCs w:val="28"/>
        </w:rPr>
        <w:t>більше</w:t>
      </w:r>
      <w:proofErr w:type="spellEnd"/>
      <w:r w:rsidRPr="00EB630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B6304">
        <w:rPr>
          <w:rFonts w:ascii="Times New Roman" w:hAnsi="Times New Roman" w:cs="Times New Roman"/>
          <w:sz w:val="28"/>
          <w:szCs w:val="28"/>
        </w:rPr>
        <w:t>або</w:t>
      </w:r>
      <w:proofErr w:type="spellEnd"/>
      <w:r w:rsidRPr="00EB630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B6304">
        <w:rPr>
          <w:rFonts w:ascii="Times New Roman" w:hAnsi="Times New Roman" w:cs="Times New Roman"/>
          <w:sz w:val="28"/>
          <w:szCs w:val="28"/>
        </w:rPr>
        <w:t>менше</w:t>
      </w:r>
      <w:proofErr w:type="spellEnd"/>
      <w:r w:rsidRPr="00EB630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B6304">
        <w:rPr>
          <w:rFonts w:ascii="Times New Roman" w:hAnsi="Times New Roman" w:cs="Times New Roman"/>
          <w:sz w:val="28"/>
          <w:szCs w:val="28"/>
        </w:rPr>
        <w:t>його</w:t>
      </w:r>
      <w:proofErr w:type="spellEnd"/>
      <w:r w:rsidRPr="00EB630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B6304">
        <w:rPr>
          <w:rFonts w:ascii="Times New Roman" w:hAnsi="Times New Roman" w:cs="Times New Roman"/>
          <w:sz w:val="28"/>
          <w:szCs w:val="28"/>
        </w:rPr>
        <w:t>значення</w:t>
      </w:r>
      <w:proofErr w:type="spellEnd"/>
      <w:r w:rsidRPr="00EB630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B6304">
        <w:rPr>
          <w:rFonts w:ascii="Times New Roman" w:hAnsi="Times New Roman" w:cs="Times New Roman"/>
          <w:sz w:val="28"/>
          <w:szCs w:val="28"/>
        </w:rPr>
        <w:t>ніж</w:t>
      </w:r>
      <w:proofErr w:type="spellEnd"/>
      <w:r w:rsidRPr="00EB6304">
        <w:rPr>
          <w:rFonts w:ascii="Times New Roman" w:hAnsi="Times New Roman" w:cs="Times New Roman"/>
          <w:sz w:val="28"/>
          <w:szCs w:val="28"/>
        </w:rPr>
        <w:t xml:space="preserve"> точка </w:t>
      </w:r>
      <w:proofErr w:type="spellStart"/>
      <w:r w:rsidRPr="00EB6304">
        <w:rPr>
          <w:rFonts w:ascii="Times New Roman" w:hAnsi="Times New Roman" w:cs="Times New Roman"/>
          <w:sz w:val="28"/>
          <w:szCs w:val="28"/>
        </w:rPr>
        <w:t>поділу</w:t>
      </w:r>
      <w:proofErr w:type="spellEnd"/>
      <w:r w:rsidRPr="00EB6304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EB6304">
        <w:rPr>
          <w:rFonts w:ascii="Times New Roman" w:hAnsi="Times New Roman" w:cs="Times New Roman"/>
          <w:sz w:val="28"/>
          <w:szCs w:val="28"/>
        </w:rPr>
        <w:t>cut-off</w:t>
      </w:r>
      <w:proofErr w:type="spellEnd"/>
      <w:r w:rsidRPr="00EB630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B6304">
        <w:rPr>
          <w:rFonts w:ascii="Times New Roman" w:hAnsi="Times New Roman" w:cs="Times New Roman"/>
          <w:sz w:val="28"/>
          <w:szCs w:val="28"/>
        </w:rPr>
        <w:t>value</w:t>
      </w:r>
      <w:proofErr w:type="spellEnd"/>
      <w:r w:rsidRPr="00EB6304">
        <w:rPr>
          <w:rFonts w:ascii="Times New Roman" w:hAnsi="Times New Roman" w:cs="Times New Roman"/>
          <w:sz w:val="28"/>
          <w:szCs w:val="28"/>
        </w:rPr>
        <w:t xml:space="preserve">) – величина при </w:t>
      </w:r>
      <w:proofErr w:type="spellStart"/>
      <w:r w:rsidRPr="00EB6304">
        <w:rPr>
          <w:rFonts w:ascii="Times New Roman" w:hAnsi="Times New Roman" w:cs="Times New Roman"/>
          <w:sz w:val="28"/>
          <w:szCs w:val="28"/>
        </w:rPr>
        <w:t>якій</w:t>
      </w:r>
      <w:proofErr w:type="spellEnd"/>
      <w:r w:rsidRPr="00EB6304">
        <w:rPr>
          <w:rFonts w:ascii="Times New Roman" w:hAnsi="Times New Roman" w:cs="Times New Roman"/>
          <w:sz w:val="28"/>
          <w:szCs w:val="28"/>
        </w:rPr>
        <w:t xml:space="preserve"> сума </w:t>
      </w:r>
      <w:proofErr w:type="spellStart"/>
      <w:r w:rsidRPr="00EB6304">
        <w:rPr>
          <w:rFonts w:ascii="Times New Roman" w:hAnsi="Times New Roman" w:cs="Times New Roman"/>
          <w:sz w:val="28"/>
          <w:szCs w:val="28"/>
        </w:rPr>
        <w:t>чутливості</w:t>
      </w:r>
      <w:proofErr w:type="spellEnd"/>
      <w:r w:rsidRPr="00EB6304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EB6304">
        <w:rPr>
          <w:rFonts w:ascii="Times New Roman" w:hAnsi="Times New Roman" w:cs="Times New Roman"/>
          <w:sz w:val="28"/>
          <w:szCs w:val="28"/>
        </w:rPr>
        <w:t>специфічності</w:t>
      </w:r>
      <w:proofErr w:type="spellEnd"/>
      <w:r w:rsidRPr="00EB630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B6304">
        <w:rPr>
          <w:rFonts w:ascii="Times New Roman" w:hAnsi="Times New Roman" w:cs="Times New Roman"/>
          <w:sz w:val="28"/>
          <w:szCs w:val="28"/>
        </w:rPr>
        <w:t>досліджуваного</w:t>
      </w:r>
      <w:proofErr w:type="spellEnd"/>
      <w:r w:rsidRPr="00EB630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B6304">
        <w:rPr>
          <w:rFonts w:ascii="Times New Roman" w:hAnsi="Times New Roman" w:cs="Times New Roman"/>
          <w:sz w:val="28"/>
          <w:szCs w:val="28"/>
        </w:rPr>
        <w:t>незалежного</w:t>
      </w:r>
      <w:proofErr w:type="spellEnd"/>
      <w:r w:rsidRPr="00EB630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B6304">
        <w:rPr>
          <w:rFonts w:ascii="Times New Roman" w:hAnsi="Times New Roman" w:cs="Times New Roman"/>
          <w:sz w:val="28"/>
          <w:szCs w:val="28"/>
        </w:rPr>
        <w:t>показника</w:t>
      </w:r>
      <w:proofErr w:type="spellEnd"/>
      <w:r w:rsidRPr="00EB6304">
        <w:rPr>
          <w:rFonts w:ascii="Times New Roman" w:hAnsi="Times New Roman" w:cs="Times New Roman"/>
          <w:sz w:val="28"/>
          <w:szCs w:val="28"/>
        </w:rPr>
        <w:t xml:space="preserve"> по </w:t>
      </w:r>
      <w:proofErr w:type="spellStart"/>
      <w:r w:rsidRPr="00EB6304">
        <w:rPr>
          <w:rFonts w:ascii="Times New Roman" w:hAnsi="Times New Roman" w:cs="Times New Roman"/>
          <w:sz w:val="28"/>
          <w:szCs w:val="28"/>
        </w:rPr>
        <w:t>відношенню</w:t>
      </w:r>
      <w:proofErr w:type="spellEnd"/>
      <w:r w:rsidRPr="00EB6304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EB6304">
        <w:rPr>
          <w:rFonts w:ascii="Times New Roman" w:hAnsi="Times New Roman" w:cs="Times New Roman"/>
          <w:sz w:val="28"/>
          <w:szCs w:val="28"/>
        </w:rPr>
        <w:t>прогнозованого</w:t>
      </w:r>
      <w:proofErr w:type="spellEnd"/>
      <w:r w:rsidRPr="00EB6304">
        <w:rPr>
          <w:rFonts w:ascii="Times New Roman" w:hAnsi="Times New Roman" w:cs="Times New Roman"/>
          <w:sz w:val="28"/>
          <w:szCs w:val="28"/>
        </w:rPr>
        <w:t xml:space="preserve"> є максимальною. </w:t>
      </w:r>
      <w:proofErr w:type="spellStart"/>
      <w:r w:rsidRPr="00EB6304">
        <w:rPr>
          <w:rFonts w:ascii="Times New Roman" w:hAnsi="Times New Roman" w:cs="Times New Roman"/>
          <w:sz w:val="28"/>
          <w:szCs w:val="28"/>
        </w:rPr>
        <w:t>Вибір</w:t>
      </w:r>
      <w:proofErr w:type="spellEnd"/>
      <w:r w:rsidRPr="00EB6304">
        <w:rPr>
          <w:rFonts w:ascii="Times New Roman" w:hAnsi="Times New Roman" w:cs="Times New Roman"/>
          <w:sz w:val="28"/>
          <w:szCs w:val="28"/>
        </w:rPr>
        <w:t xml:space="preserve"> точки </w:t>
      </w:r>
      <w:proofErr w:type="spellStart"/>
      <w:r w:rsidRPr="00EB6304">
        <w:rPr>
          <w:rFonts w:ascii="Times New Roman" w:hAnsi="Times New Roman" w:cs="Times New Roman"/>
          <w:sz w:val="28"/>
          <w:szCs w:val="28"/>
        </w:rPr>
        <w:t>поділу</w:t>
      </w:r>
      <w:proofErr w:type="spellEnd"/>
      <w:r w:rsidRPr="00EB6304">
        <w:rPr>
          <w:rFonts w:ascii="Times New Roman" w:hAnsi="Times New Roman" w:cs="Times New Roman"/>
          <w:sz w:val="28"/>
          <w:szCs w:val="28"/>
        </w:rPr>
        <w:t xml:space="preserve"> проводили шляхом </w:t>
      </w:r>
      <w:proofErr w:type="spellStart"/>
      <w:r w:rsidRPr="00EB6304">
        <w:rPr>
          <w:rFonts w:ascii="Times New Roman" w:hAnsi="Times New Roman" w:cs="Times New Roman"/>
          <w:sz w:val="28"/>
          <w:szCs w:val="28"/>
        </w:rPr>
        <w:t>побудови</w:t>
      </w:r>
      <w:proofErr w:type="spellEnd"/>
      <w:r w:rsidRPr="00EB6304">
        <w:rPr>
          <w:rFonts w:ascii="Times New Roman" w:hAnsi="Times New Roman" w:cs="Times New Roman"/>
          <w:sz w:val="28"/>
          <w:szCs w:val="28"/>
        </w:rPr>
        <w:t xml:space="preserve"> ROC (</w:t>
      </w:r>
      <w:proofErr w:type="spellStart"/>
      <w:r w:rsidRPr="00EB6304">
        <w:rPr>
          <w:rFonts w:ascii="Times New Roman" w:hAnsi="Times New Roman" w:cs="Times New Roman"/>
          <w:sz w:val="28"/>
          <w:szCs w:val="28"/>
        </w:rPr>
        <w:t>Receiver</w:t>
      </w:r>
      <w:proofErr w:type="spellEnd"/>
      <w:r w:rsidRPr="00EB630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B6304">
        <w:rPr>
          <w:rFonts w:ascii="Times New Roman" w:hAnsi="Times New Roman" w:cs="Times New Roman"/>
          <w:sz w:val="28"/>
          <w:szCs w:val="28"/>
        </w:rPr>
        <w:t>Operator</w:t>
      </w:r>
      <w:proofErr w:type="spellEnd"/>
      <w:r w:rsidRPr="00EB630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B6304">
        <w:rPr>
          <w:rFonts w:ascii="Times New Roman" w:hAnsi="Times New Roman" w:cs="Times New Roman"/>
          <w:sz w:val="28"/>
          <w:szCs w:val="28"/>
        </w:rPr>
        <w:t>Characteristic</w:t>
      </w:r>
      <w:proofErr w:type="spellEnd"/>
      <w:r w:rsidRPr="00EB6304">
        <w:rPr>
          <w:rFonts w:ascii="Times New Roman" w:hAnsi="Times New Roman" w:cs="Times New Roman"/>
          <w:sz w:val="28"/>
          <w:szCs w:val="28"/>
        </w:rPr>
        <w:t xml:space="preserve">) </w:t>
      </w:r>
      <w:proofErr w:type="spellStart"/>
      <w:r w:rsidRPr="00EB6304">
        <w:rPr>
          <w:rFonts w:ascii="Times New Roman" w:hAnsi="Times New Roman" w:cs="Times New Roman"/>
          <w:sz w:val="28"/>
          <w:szCs w:val="28"/>
        </w:rPr>
        <w:t>кривих</w:t>
      </w:r>
      <w:proofErr w:type="spellEnd"/>
      <w:r w:rsidRPr="00EB6304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EB6304">
        <w:rPr>
          <w:rFonts w:ascii="Times New Roman" w:hAnsi="Times New Roman" w:cs="Times New Roman"/>
          <w:sz w:val="28"/>
          <w:szCs w:val="28"/>
        </w:rPr>
        <w:t>плоскості</w:t>
      </w:r>
      <w:proofErr w:type="spellEnd"/>
      <w:r w:rsidRPr="00EB630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B6304">
        <w:rPr>
          <w:rFonts w:ascii="Times New Roman" w:hAnsi="Times New Roman" w:cs="Times New Roman"/>
          <w:sz w:val="28"/>
          <w:szCs w:val="28"/>
        </w:rPr>
        <w:t>чутливість</w:t>
      </w:r>
      <w:proofErr w:type="spellEnd"/>
      <w:r w:rsidRPr="00EB6304">
        <w:rPr>
          <w:rFonts w:ascii="Times New Roman" w:hAnsi="Times New Roman" w:cs="Times New Roman"/>
          <w:sz w:val="28"/>
          <w:szCs w:val="28"/>
        </w:rPr>
        <w:t xml:space="preserve"> – </w:t>
      </w:r>
      <w:proofErr w:type="spellStart"/>
      <w:r w:rsidRPr="00EB6304">
        <w:rPr>
          <w:rFonts w:ascii="Times New Roman" w:hAnsi="Times New Roman" w:cs="Times New Roman"/>
          <w:sz w:val="28"/>
          <w:szCs w:val="28"/>
        </w:rPr>
        <w:t>специфічність</w:t>
      </w:r>
      <w:proofErr w:type="spellEnd"/>
      <w:r w:rsidRPr="00EB6304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EB6304">
        <w:rPr>
          <w:rFonts w:ascii="Times New Roman" w:hAnsi="Times New Roman" w:cs="Times New Roman"/>
          <w:sz w:val="28"/>
          <w:szCs w:val="28"/>
        </w:rPr>
        <w:t>Площа</w:t>
      </w:r>
      <w:proofErr w:type="spellEnd"/>
      <w:r w:rsidRPr="00EB630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B6304">
        <w:rPr>
          <w:rFonts w:ascii="Times New Roman" w:hAnsi="Times New Roman" w:cs="Times New Roman"/>
          <w:sz w:val="28"/>
          <w:szCs w:val="28"/>
        </w:rPr>
        <w:t>під</w:t>
      </w:r>
      <w:proofErr w:type="spellEnd"/>
      <w:r w:rsidRPr="00EB6304">
        <w:rPr>
          <w:rFonts w:ascii="Times New Roman" w:hAnsi="Times New Roman" w:cs="Times New Roman"/>
          <w:sz w:val="28"/>
          <w:szCs w:val="28"/>
        </w:rPr>
        <w:t xml:space="preserve"> такою кривою – є </w:t>
      </w:r>
      <w:proofErr w:type="spellStart"/>
      <w:r w:rsidRPr="00EB6304">
        <w:rPr>
          <w:rFonts w:ascii="Times New Roman" w:hAnsi="Times New Roman" w:cs="Times New Roman"/>
          <w:sz w:val="28"/>
          <w:szCs w:val="28"/>
        </w:rPr>
        <w:t>інтегральною</w:t>
      </w:r>
      <w:proofErr w:type="spellEnd"/>
      <w:r w:rsidRPr="00EB6304">
        <w:rPr>
          <w:rFonts w:ascii="Times New Roman" w:hAnsi="Times New Roman" w:cs="Times New Roman"/>
          <w:sz w:val="28"/>
          <w:szCs w:val="28"/>
        </w:rPr>
        <w:t xml:space="preserve"> характеристикою </w:t>
      </w:r>
      <w:proofErr w:type="spellStart"/>
      <w:r w:rsidRPr="00EB6304">
        <w:rPr>
          <w:rFonts w:ascii="Times New Roman" w:hAnsi="Times New Roman" w:cs="Times New Roman"/>
          <w:sz w:val="28"/>
          <w:szCs w:val="28"/>
        </w:rPr>
        <w:t>прогностичних</w:t>
      </w:r>
      <w:proofErr w:type="spellEnd"/>
      <w:r w:rsidRPr="00EB630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B6304">
        <w:rPr>
          <w:rFonts w:ascii="Times New Roman" w:hAnsi="Times New Roman" w:cs="Times New Roman"/>
          <w:sz w:val="28"/>
          <w:szCs w:val="28"/>
        </w:rPr>
        <w:t>якостей</w:t>
      </w:r>
      <w:proofErr w:type="spellEnd"/>
      <w:r w:rsidRPr="00EB630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B6304">
        <w:rPr>
          <w:rFonts w:ascii="Times New Roman" w:hAnsi="Times New Roman" w:cs="Times New Roman"/>
          <w:sz w:val="28"/>
          <w:szCs w:val="28"/>
        </w:rPr>
        <w:t>досліджуваного</w:t>
      </w:r>
      <w:proofErr w:type="spellEnd"/>
      <w:r w:rsidRPr="00EB6304">
        <w:rPr>
          <w:rFonts w:ascii="Times New Roman" w:hAnsi="Times New Roman" w:cs="Times New Roman"/>
          <w:sz w:val="28"/>
          <w:szCs w:val="28"/>
        </w:rPr>
        <w:t xml:space="preserve"> предиктора. </w:t>
      </w:r>
    </w:p>
    <w:p w:rsidR="00EB6304" w:rsidRDefault="00EB6304" w:rsidP="00EB6304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EB6304">
        <w:rPr>
          <w:rFonts w:ascii="Times New Roman" w:hAnsi="Times New Roman" w:cs="Times New Roman"/>
          <w:sz w:val="28"/>
          <w:szCs w:val="28"/>
        </w:rPr>
        <w:t>Результати</w:t>
      </w:r>
      <w:proofErr w:type="spellEnd"/>
      <w:r w:rsidRPr="00EB6304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EB6304">
        <w:rPr>
          <w:rFonts w:ascii="Times New Roman" w:hAnsi="Times New Roman" w:cs="Times New Roman"/>
          <w:sz w:val="28"/>
          <w:szCs w:val="28"/>
        </w:rPr>
        <w:t>серед</w:t>
      </w:r>
      <w:proofErr w:type="spellEnd"/>
      <w:r w:rsidRPr="00EB630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B6304">
        <w:rPr>
          <w:rFonts w:ascii="Times New Roman" w:hAnsi="Times New Roman" w:cs="Times New Roman"/>
          <w:sz w:val="28"/>
          <w:szCs w:val="28"/>
        </w:rPr>
        <w:t>усіх</w:t>
      </w:r>
      <w:proofErr w:type="spellEnd"/>
      <w:r w:rsidRPr="00EB630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B6304">
        <w:rPr>
          <w:rFonts w:ascii="Times New Roman" w:hAnsi="Times New Roman" w:cs="Times New Roman"/>
          <w:sz w:val="28"/>
          <w:szCs w:val="28"/>
        </w:rPr>
        <w:t>показників</w:t>
      </w:r>
      <w:proofErr w:type="spellEnd"/>
      <w:r w:rsidRPr="00EB6304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EB6304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EB630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B6304">
        <w:rPr>
          <w:rFonts w:ascii="Times New Roman" w:hAnsi="Times New Roman" w:cs="Times New Roman"/>
          <w:sz w:val="28"/>
          <w:szCs w:val="28"/>
        </w:rPr>
        <w:t>вивчалися</w:t>
      </w:r>
      <w:proofErr w:type="spellEnd"/>
      <w:r w:rsidRPr="00EB6304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EB6304">
        <w:rPr>
          <w:rFonts w:ascii="Times New Roman" w:hAnsi="Times New Roman" w:cs="Times New Roman"/>
          <w:sz w:val="28"/>
          <w:szCs w:val="28"/>
        </w:rPr>
        <w:t>найбільшу</w:t>
      </w:r>
      <w:proofErr w:type="spellEnd"/>
      <w:r w:rsidRPr="00EB630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B6304">
        <w:rPr>
          <w:rFonts w:ascii="Times New Roman" w:hAnsi="Times New Roman" w:cs="Times New Roman"/>
          <w:sz w:val="28"/>
          <w:szCs w:val="28"/>
        </w:rPr>
        <w:t>чутливість</w:t>
      </w:r>
      <w:proofErr w:type="spellEnd"/>
      <w:r w:rsidRPr="00EB6304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EB6304">
        <w:rPr>
          <w:rFonts w:ascii="Times New Roman" w:hAnsi="Times New Roman" w:cs="Times New Roman"/>
          <w:sz w:val="28"/>
          <w:szCs w:val="28"/>
        </w:rPr>
        <w:t>прогнозуванні</w:t>
      </w:r>
      <w:proofErr w:type="spellEnd"/>
      <w:r w:rsidRPr="00EB630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B6304">
        <w:rPr>
          <w:rFonts w:ascii="Times New Roman" w:hAnsi="Times New Roman" w:cs="Times New Roman"/>
          <w:sz w:val="28"/>
          <w:szCs w:val="28"/>
        </w:rPr>
        <w:t>кількості</w:t>
      </w:r>
      <w:proofErr w:type="spellEnd"/>
      <w:r w:rsidRPr="00EB630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B6304">
        <w:rPr>
          <w:rFonts w:ascii="Times New Roman" w:hAnsi="Times New Roman" w:cs="Times New Roman"/>
          <w:sz w:val="28"/>
          <w:szCs w:val="28"/>
        </w:rPr>
        <w:t>госпіталізацій</w:t>
      </w:r>
      <w:proofErr w:type="spellEnd"/>
      <w:r w:rsidRPr="00EB6304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EB6304">
        <w:rPr>
          <w:rFonts w:ascii="Times New Roman" w:hAnsi="Times New Roman" w:cs="Times New Roman"/>
          <w:sz w:val="28"/>
          <w:szCs w:val="28"/>
        </w:rPr>
        <w:t>рік</w:t>
      </w:r>
      <w:proofErr w:type="spellEnd"/>
      <w:r w:rsidRPr="00EB630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B6304">
        <w:rPr>
          <w:rFonts w:ascii="Times New Roman" w:hAnsi="Times New Roman" w:cs="Times New Roman"/>
          <w:sz w:val="28"/>
          <w:szCs w:val="28"/>
        </w:rPr>
        <w:t>мали</w:t>
      </w:r>
      <w:proofErr w:type="spellEnd"/>
      <w:r w:rsidRPr="00EB630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B6304">
        <w:rPr>
          <w:rFonts w:ascii="Times New Roman" w:hAnsi="Times New Roman" w:cs="Times New Roman"/>
          <w:sz w:val="28"/>
          <w:szCs w:val="28"/>
        </w:rPr>
        <w:t>центральний</w:t>
      </w:r>
      <w:proofErr w:type="spellEnd"/>
      <w:r w:rsidRPr="00EB6304">
        <w:rPr>
          <w:rFonts w:ascii="Times New Roman" w:hAnsi="Times New Roman" w:cs="Times New Roman"/>
          <w:sz w:val="28"/>
          <w:szCs w:val="28"/>
        </w:rPr>
        <w:t xml:space="preserve"> регулятор </w:t>
      </w:r>
      <w:proofErr w:type="spellStart"/>
      <w:r w:rsidRPr="00EB6304">
        <w:rPr>
          <w:rFonts w:ascii="Times New Roman" w:hAnsi="Times New Roman" w:cs="Times New Roman"/>
          <w:sz w:val="28"/>
          <w:szCs w:val="28"/>
        </w:rPr>
        <w:t>обміну</w:t>
      </w:r>
      <w:proofErr w:type="spellEnd"/>
      <w:r w:rsidRPr="00EB630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B6304">
        <w:rPr>
          <w:rFonts w:ascii="Times New Roman" w:hAnsi="Times New Roman" w:cs="Times New Roman"/>
          <w:sz w:val="28"/>
          <w:szCs w:val="28"/>
        </w:rPr>
        <w:t>заліза</w:t>
      </w:r>
      <w:proofErr w:type="spellEnd"/>
      <w:r w:rsidRPr="00EB630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B6304">
        <w:rPr>
          <w:rFonts w:ascii="Times New Roman" w:hAnsi="Times New Roman" w:cs="Times New Roman"/>
          <w:sz w:val="28"/>
          <w:szCs w:val="28"/>
        </w:rPr>
        <w:t>гепсидин</w:t>
      </w:r>
      <w:proofErr w:type="spellEnd"/>
      <w:r w:rsidRPr="00EB630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B6304">
        <w:rPr>
          <w:rFonts w:ascii="Times New Roman" w:hAnsi="Times New Roman" w:cs="Times New Roman"/>
          <w:sz w:val="28"/>
          <w:szCs w:val="28"/>
        </w:rPr>
        <w:t>сироватки</w:t>
      </w:r>
      <w:proofErr w:type="spellEnd"/>
      <w:r w:rsidRPr="00EB630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B6304">
        <w:rPr>
          <w:rFonts w:ascii="Times New Roman" w:hAnsi="Times New Roman" w:cs="Times New Roman"/>
          <w:sz w:val="28"/>
          <w:szCs w:val="28"/>
        </w:rPr>
        <w:t>крові</w:t>
      </w:r>
      <w:proofErr w:type="spellEnd"/>
      <w:r w:rsidRPr="00EB6304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EB6304">
        <w:rPr>
          <w:rFonts w:ascii="Times New Roman" w:hAnsi="Times New Roman" w:cs="Times New Roman"/>
          <w:sz w:val="28"/>
          <w:szCs w:val="28"/>
        </w:rPr>
        <w:t>чутливість</w:t>
      </w:r>
      <w:proofErr w:type="spellEnd"/>
      <w:r w:rsidRPr="00EB6304">
        <w:rPr>
          <w:rFonts w:ascii="Times New Roman" w:hAnsi="Times New Roman" w:cs="Times New Roman"/>
          <w:sz w:val="28"/>
          <w:szCs w:val="28"/>
        </w:rPr>
        <w:t xml:space="preserve"> 94,1 %, </w:t>
      </w:r>
      <w:proofErr w:type="spellStart"/>
      <w:r w:rsidRPr="00EB6304">
        <w:rPr>
          <w:rFonts w:ascii="Times New Roman" w:hAnsi="Times New Roman" w:cs="Times New Roman"/>
          <w:sz w:val="28"/>
          <w:szCs w:val="28"/>
        </w:rPr>
        <w:t>специфічність</w:t>
      </w:r>
      <w:proofErr w:type="spellEnd"/>
      <w:r w:rsidRPr="00EB6304">
        <w:rPr>
          <w:rFonts w:ascii="Times New Roman" w:hAnsi="Times New Roman" w:cs="Times New Roman"/>
          <w:sz w:val="28"/>
          <w:szCs w:val="28"/>
        </w:rPr>
        <w:t xml:space="preserve"> 100 %), </w:t>
      </w:r>
      <w:proofErr w:type="spellStart"/>
      <w:r w:rsidRPr="00EB6304">
        <w:rPr>
          <w:rFonts w:ascii="Times New Roman" w:hAnsi="Times New Roman" w:cs="Times New Roman"/>
          <w:sz w:val="28"/>
          <w:szCs w:val="28"/>
        </w:rPr>
        <w:t>розчинний</w:t>
      </w:r>
      <w:proofErr w:type="spellEnd"/>
      <w:r w:rsidRPr="00EB6304">
        <w:rPr>
          <w:rFonts w:ascii="Times New Roman" w:hAnsi="Times New Roman" w:cs="Times New Roman"/>
          <w:sz w:val="28"/>
          <w:szCs w:val="28"/>
        </w:rPr>
        <w:t xml:space="preserve"> рецептор </w:t>
      </w:r>
      <w:proofErr w:type="spellStart"/>
      <w:r w:rsidRPr="00EB6304">
        <w:rPr>
          <w:rFonts w:ascii="Times New Roman" w:hAnsi="Times New Roman" w:cs="Times New Roman"/>
          <w:sz w:val="28"/>
          <w:szCs w:val="28"/>
        </w:rPr>
        <w:t>трансферину</w:t>
      </w:r>
      <w:proofErr w:type="spellEnd"/>
      <w:r w:rsidRPr="00EB6304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EB6304">
        <w:rPr>
          <w:rFonts w:ascii="Times New Roman" w:hAnsi="Times New Roman" w:cs="Times New Roman"/>
          <w:sz w:val="28"/>
          <w:szCs w:val="28"/>
        </w:rPr>
        <w:t>ррТф</w:t>
      </w:r>
      <w:proofErr w:type="spellEnd"/>
      <w:r w:rsidRPr="00EB6304">
        <w:rPr>
          <w:rFonts w:ascii="Times New Roman" w:hAnsi="Times New Roman" w:cs="Times New Roman"/>
          <w:sz w:val="28"/>
          <w:szCs w:val="28"/>
        </w:rPr>
        <w:t>) (</w:t>
      </w:r>
      <w:proofErr w:type="spellStart"/>
      <w:r w:rsidRPr="00EB6304">
        <w:rPr>
          <w:rFonts w:ascii="Times New Roman" w:hAnsi="Times New Roman" w:cs="Times New Roman"/>
          <w:sz w:val="28"/>
          <w:szCs w:val="28"/>
        </w:rPr>
        <w:t>чутливість</w:t>
      </w:r>
      <w:proofErr w:type="spellEnd"/>
      <w:r w:rsidRPr="00EB6304">
        <w:rPr>
          <w:rFonts w:ascii="Times New Roman" w:hAnsi="Times New Roman" w:cs="Times New Roman"/>
          <w:sz w:val="28"/>
          <w:szCs w:val="28"/>
        </w:rPr>
        <w:t xml:space="preserve"> 94,1 %, </w:t>
      </w:r>
      <w:proofErr w:type="spellStart"/>
      <w:r w:rsidRPr="00EB6304">
        <w:rPr>
          <w:rFonts w:ascii="Times New Roman" w:hAnsi="Times New Roman" w:cs="Times New Roman"/>
          <w:sz w:val="28"/>
          <w:szCs w:val="28"/>
        </w:rPr>
        <w:t>специфічність</w:t>
      </w:r>
      <w:proofErr w:type="spellEnd"/>
      <w:r w:rsidRPr="00EB6304">
        <w:rPr>
          <w:rFonts w:ascii="Times New Roman" w:hAnsi="Times New Roman" w:cs="Times New Roman"/>
          <w:sz w:val="28"/>
          <w:szCs w:val="28"/>
        </w:rPr>
        <w:t xml:space="preserve"> 100 %) та </w:t>
      </w:r>
      <w:proofErr w:type="spellStart"/>
      <w:r w:rsidRPr="00EB6304">
        <w:rPr>
          <w:rFonts w:ascii="Times New Roman" w:hAnsi="Times New Roman" w:cs="Times New Roman"/>
          <w:sz w:val="28"/>
          <w:szCs w:val="28"/>
        </w:rPr>
        <w:t>індекс</w:t>
      </w:r>
      <w:proofErr w:type="spellEnd"/>
      <w:r w:rsidRPr="00EB630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B6304">
        <w:rPr>
          <w:rFonts w:ascii="Times New Roman" w:hAnsi="Times New Roman" w:cs="Times New Roman"/>
          <w:sz w:val="28"/>
          <w:szCs w:val="28"/>
        </w:rPr>
        <w:t>ррТф</w:t>
      </w:r>
      <w:proofErr w:type="spellEnd"/>
      <w:r w:rsidRPr="00EB6304">
        <w:rPr>
          <w:rFonts w:ascii="Times New Roman" w:hAnsi="Times New Roman" w:cs="Times New Roman"/>
          <w:sz w:val="28"/>
          <w:szCs w:val="28"/>
        </w:rPr>
        <w:t xml:space="preserve">/ </w:t>
      </w:r>
      <w:proofErr w:type="spellStart"/>
      <w:r w:rsidRPr="00EB6304">
        <w:rPr>
          <w:rFonts w:ascii="Times New Roman" w:hAnsi="Times New Roman" w:cs="Times New Roman"/>
          <w:sz w:val="28"/>
          <w:szCs w:val="28"/>
        </w:rPr>
        <w:t>log</w:t>
      </w:r>
      <w:proofErr w:type="spellEnd"/>
      <w:r w:rsidRPr="00EB630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B6304">
        <w:rPr>
          <w:rFonts w:ascii="Times New Roman" w:hAnsi="Times New Roman" w:cs="Times New Roman"/>
          <w:sz w:val="28"/>
          <w:szCs w:val="28"/>
        </w:rPr>
        <w:t>феритина</w:t>
      </w:r>
      <w:proofErr w:type="spellEnd"/>
      <w:r w:rsidRPr="00EB6304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EB6304">
        <w:rPr>
          <w:rFonts w:ascii="Times New Roman" w:hAnsi="Times New Roman" w:cs="Times New Roman"/>
          <w:sz w:val="28"/>
          <w:szCs w:val="28"/>
        </w:rPr>
        <w:t>чутливість</w:t>
      </w:r>
      <w:proofErr w:type="spellEnd"/>
      <w:r w:rsidRPr="00EB6304">
        <w:rPr>
          <w:rFonts w:ascii="Times New Roman" w:hAnsi="Times New Roman" w:cs="Times New Roman"/>
          <w:sz w:val="28"/>
          <w:szCs w:val="28"/>
        </w:rPr>
        <w:t xml:space="preserve"> 88,2 %, </w:t>
      </w:r>
      <w:proofErr w:type="spellStart"/>
      <w:r w:rsidRPr="00EB6304">
        <w:rPr>
          <w:rFonts w:ascii="Times New Roman" w:hAnsi="Times New Roman" w:cs="Times New Roman"/>
          <w:sz w:val="28"/>
          <w:szCs w:val="28"/>
        </w:rPr>
        <w:t>специфічність</w:t>
      </w:r>
      <w:proofErr w:type="spellEnd"/>
      <w:r w:rsidRPr="00EB6304">
        <w:rPr>
          <w:rFonts w:ascii="Times New Roman" w:hAnsi="Times New Roman" w:cs="Times New Roman"/>
          <w:sz w:val="28"/>
          <w:szCs w:val="28"/>
        </w:rPr>
        <w:t xml:space="preserve"> 100 %). </w:t>
      </w:r>
      <w:proofErr w:type="spellStart"/>
      <w:r w:rsidRPr="00EB6304">
        <w:rPr>
          <w:rFonts w:ascii="Times New Roman" w:hAnsi="Times New Roman" w:cs="Times New Roman"/>
          <w:sz w:val="28"/>
          <w:szCs w:val="28"/>
        </w:rPr>
        <w:t>Рівень</w:t>
      </w:r>
      <w:proofErr w:type="spellEnd"/>
      <w:r w:rsidRPr="00EB630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B6304">
        <w:rPr>
          <w:rFonts w:ascii="Times New Roman" w:hAnsi="Times New Roman" w:cs="Times New Roman"/>
          <w:sz w:val="28"/>
          <w:szCs w:val="28"/>
        </w:rPr>
        <w:t>госпіталізацій</w:t>
      </w:r>
      <w:proofErr w:type="spellEnd"/>
      <w:r w:rsidRPr="00EB630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B6304">
        <w:rPr>
          <w:rFonts w:ascii="Times New Roman" w:hAnsi="Times New Roman" w:cs="Times New Roman"/>
          <w:sz w:val="28"/>
          <w:szCs w:val="28"/>
        </w:rPr>
        <w:t>більш</w:t>
      </w:r>
      <w:proofErr w:type="spellEnd"/>
      <w:r w:rsidRPr="00EB6304">
        <w:rPr>
          <w:rFonts w:ascii="Times New Roman" w:hAnsi="Times New Roman" w:cs="Times New Roman"/>
          <w:sz w:val="28"/>
          <w:szCs w:val="28"/>
        </w:rPr>
        <w:t xml:space="preserve"> 1 на </w:t>
      </w:r>
      <w:proofErr w:type="spellStart"/>
      <w:r w:rsidRPr="00EB6304">
        <w:rPr>
          <w:rFonts w:ascii="Times New Roman" w:hAnsi="Times New Roman" w:cs="Times New Roman"/>
          <w:sz w:val="28"/>
          <w:szCs w:val="28"/>
        </w:rPr>
        <w:t>рік</w:t>
      </w:r>
      <w:proofErr w:type="spellEnd"/>
      <w:r w:rsidRPr="00EB630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B6304">
        <w:rPr>
          <w:rFonts w:ascii="Times New Roman" w:hAnsi="Times New Roman" w:cs="Times New Roman"/>
          <w:sz w:val="28"/>
          <w:szCs w:val="28"/>
        </w:rPr>
        <w:t>внаслідок</w:t>
      </w:r>
      <w:proofErr w:type="spellEnd"/>
      <w:r w:rsidRPr="00EB630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B6304">
        <w:rPr>
          <w:rFonts w:ascii="Times New Roman" w:hAnsi="Times New Roman" w:cs="Times New Roman"/>
          <w:sz w:val="28"/>
          <w:szCs w:val="28"/>
        </w:rPr>
        <w:t>зростання</w:t>
      </w:r>
      <w:proofErr w:type="spellEnd"/>
      <w:r w:rsidRPr="00EB630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B6304">
        <w:rPr>
          <w:rFonts w:ascii="Times New Roman" w:hAnsi="Times New Roman" w:cs="Times New Roman"/>
          <w:sz w:val="28"/>
          <w:szCs w:val="28"/>
        </w:rPr>
        <w:t>ознак</w:t>
      </w:r>
      <w:proofErr w:type="spellEnd"/>
      <w:r w:rsidRPr="00EB630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B6304">
        <w:rPr>
          <w:rFonts w:ascii="Times New Roman" w:hAnsi="Times New Roman" w:cs="Times New Roman"/>
          <w:sz w:val="28"/>
          <w:szCs w:val="28"/>
        </w:rPr>
        <w:t>серцевої</w:t>
      </w:r>
      <w:proofErr w:type="spellEnd"/>
      <w:r w:rsidRPr="00EB630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B6304">
        <w:rPr>
          <w:rFonts w:ascii="Times New Roman" w:hAnsi="Times New Roman" w:cs="Times New Roman"/>
          <w:sz w:val="28"/>
          <w:szCs w:val="28"/>
        </w:rPr>
        <w:t>декомпенсації</w:t>
      </w:r>
      <w:proofErr w:type="spellEnd"/>
      <w:r w:rsidRPr="00EB6304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EB6304">
        <w:rPr>
          <w:rFonts w:ascii="Times New Roman" w:hAnsi="Times New Roman" w:cs="Times New Roman"/>
          <w:sz w:val="28"/>
          <w:szCs w:val="28"/>
        </w:rPr>
        <w:t>хворих</w:t>
      </w:r>
      <w:proofErr w:type="spellEnd"/>
      <w:r w:rsidRPr="00EB6304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EB6304">
        <w:rPr>
          <w:rFonts w:ascii="Times New Roman" w:hAnsi="Times New Roman" w:cs="Times New Roman"/>
          <w:sz w:val="28"/>
          <w:szCs w:val="28"/>
        </w:rPr>
        <w:t>анемією</w:t>
      </w:r>
      <w:proofErr w:type="spellEnd"/>
      <w:r w:rsidRPr="00EB6304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EB6304">
        <w:rPr>
          <w:rFonts w:ascii="Times New Roman" w:hAnsi="Times New Roman" w:cs="Times New Roman"/>
          <w:sz w:val="28"/>
          <w:szCs w:val="28"/>
        </w:rPr>
        <w:t>тлі</w:t>
      </w:r>
      <w:proofErr w:type="spellEnd"/>
      <w:r w:rsidRPr="00EB6304">
        <w:rPr>
          <w:rFonts w:ascii="Times New Roman" w:hAnsi="Times New Roman" w:cs="Times New Roman"/>
          <w:sz w:val="28"/>
          <w:szCs w:val="28"/>
        </w:rPr>
        <w:t xml:space="preserve"> ХСН при ІХС </w:t>
      </w:r>
      <w:proofErr w:type="spellStart"/>
      <w:r w:rsidRPr="00EB6304">
        <w:rPr>
          <w:rFonts w:ascii="Times New Roman" w:hAnsi="Times New Roman" w:cs="Times New Roman"/>
          <w:sz w:val="28"/>
          <w:szCs w:val="28"/>
        </w:rPr>
        <w:t>прогнозують</w:t>
      </w:r>
      <w:proofErr w:type="spellEnd"/>
      <w:r w:rsidRPr="00EB6304">
        <w:rPr>
          <w:rFonts w:ascii="Times New Roman" w:hAnsi="Times New Roman" w:cs="Times New Roman"/>
          <w:sz w:val="28"/>
          <w:szCs w:val="28"/>
        </w:rPr>
        <w:t xml:space="preserve"> за </w:t>
      </w:r>
      <w:proofErr w:type="spellStart"/>
      <w:r w:rsidRPr="00EB6304">
        <w:rPr>
          <w:rFonts w:ascii="Times New Roman" w:hAnsi="Times New Roman" w:cs="Times New Roman"/>
          <w:sz w:val="28"/>
          <w:szCs w:val="28"/>
        </w:rPr>
        <w:t>наявності</w:t>
      </w:r>
      <w:proofErr w:type="spellEnd"/>
      <w:r w:rsidRPr="00EB630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B6304">
        <w:rPr>
          <w:rFonts w:ascii="Times New Roman" w:hAnsi="Times New Roman" w:cs="Times New Roman"/>
          <w:sz w:val="28"/>
          <w:szCs w:val="28"/>
        </w:rPr>
        <w:t>рівня</w:t>
      </w:r>
      <w:proofErr w:type="spellEnd"/>
      <w:r w:rsidRPr="00EB630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B6304">
        <w:rPr>
          <w:rFonts w:ascii="Times New Roman" w:hAnsi="Times New Roman" w:cs="Times New Roman"/>
          <w:sz w:val="28"/>
          <w:szCs w:val="28"/>
        </w:rPr>
        <w:t>гепсидину</w:t>
      </w:r>
      <w:proofErr w:type="spellEnd"/>
      <w:r w:rsidRPr="00EB6304">
        <w:rPr>
          <w:rFonts w:ascii="Times New Roman" w:hAnsi="Times New Roman" w:cs="Times New Roman"/>
          <w:sz w:val="28"/>
          <w:szCs w:val="28"/>
        </w:rPr>
        <w:t xml:space="preserve"> ≥110,02 </w:t>
      </w:r>
      <w:proofErr w:type="spellStart"/>
      <w:r w:rsidRPr="00EB6304">
        <w:rPr>
          <w:rFonts w:ascii="Times New Roman" w:hAnsi="Times New Roman" w:cs="Times New Roman"/>
          <w:sz w:val="28"/>
          <w:szCs w:val="28"/>
        </w:rPr>
        <w:t>нг</w:t>
      </w:r>
      <w:proofErr w:type="spellEnd"/>
      <w:r w:rsidRPr="00EB6304">
        <w:rPr>
          <w:rFonts w:ascii="Times New Roman" w:hAnsi="Times New Roman" w:cs="Times New Roman"/>
          <w:sz w:val="28"/>
          <w:szCs w:val="28"/>
        </w:rPr>
        <w:t xml:space="preserve">/мл, </w:t>
      </w:r>
      <w:proofErr w:type="spellStart"/>
      <w:r w:rsidRPr="00EB6304">
        <w:rPr>
          <w:rFonts w:ascii="Times New Roman" w:hAnsi="Times New Roman" w:cs="Times New Roman"/>
          <w:sz w:val="28"/>
          <w:szCs w:val="28"/>
        </w:rPr>
        <w:t>ррТф</w:t>
      </w:r>
      <w:proofErr w:type="spellEnd"/>
      <w:r w:rsidRPr="00EB6304">
        <w:rPr>
          <w:rFonts w:ascii="Times New Roman" w:hAnsi="Times New Roman" w:cs="Times New Roman"/>
          <w:sz w:val="28"/>
          <w:szCs w:val="28"/>
        </w:rPr>
        <w:t xml:space="preserve"> – ≤1,23 мкг/мл, </w:t>
      </w:r>
      <w:proofErr w:type="spellStart"/>
      <w:r w:rsidRPr="00EB6304">
        <w:rPr>
          <w:rFonts w:ascii="Times New Roman" w:hAnsi="Times New Roman" w:cs="Times New Roman"/>
          <w:sz w:val="28"/>
          <w:szCs w:val="28"/>
        </w:rPr>
        <w:t>індекса</w:t>
      </w:r>
      <w:proofErr w:type="spellEnd"/>
      <w:r w:rsidRPr="00EB630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B6304">
        <w:rPr>
          <w:rFonts w:ascii="Times New Roman" w:hAnsi="Times New Roman" w:cs="Times New Roman"/>
          <w:sz w:val="28"/>
          <w:szCs w:val="28"/>
        </w:rPr>
        <w:t>ррТф</w:t>
      </w:r>
      <w:proofErr w:type="spellEnd"/>
      <w:r w:rsidRPr="00EB6304">
        <w:rPr>
          <w:rFonts w:ascii="Times New Roman" w:hAnsi="Times New Roman" w:cs="Times New Roman"/>
          <w:sz w:val="28"/>
          <w:szCs w:val="28"/>
        </w:rPr>
        <w:t xml:space="preserve">/ </w:t>
      </w:r>
      <w:proofErr w:type="spellStart"/>
      <w:r w:rsidRPr="00EB6304">
        <w:rPr>
          <w:rFonts w:ascii="Times New Roman" w:hAnsi="Times New Roman" w:cs="Times New Roman"/>
          <w:sz w:val="28"/>
          <w:szCs w:val="28"/>
        </w:rPr>
        <w:t>log</w:t>
      </w:r>
      <w:proofErr w:type="spellEnd"/>
      <w:r w:rsidRPr="00EB630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B6304">
        <w:rPr>
          <w:rFonts w:ascii="Times New Roman" w:hAnsi="Times New Roman" w:cs="Times New Roman"/>
          <w:sz w:val="28"/>
          <w:szCs w:val="28"/>
        </w:rPr>
        <w:t>феритина</w:t>
      </w:r>
      <w:proofErr w:type="spellEnd"/>
      <w:r w:rsidRPr="00EB6304">
        <w:rPr>
          <w:rFonts w:ascii="Times New Roman" w:hAnsi="Times New Roman" w:cs="Times New Roman"/>
          <w:sz w:val="28"/>
          <w:szCs w:val="28"/>
        </w:rPr>
        <w:t xml:space="preserve"> ≤0,68. </w:t>
      </w:r>
    </w:p>
    <w:p w:rsidR="00942E56" w:rsidRPr="00BC3FD8" w:rsidRDefault="00EB6304" w:rsidP="00EB6304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EB6304">
        <w:rPr>
          <w:rFonts w:ascii="Times New Roman" w:hAnsi="Times New Roman" w:cs="Times New Roman"/>
          <w:sz w:val="28"/>
          <w:szCs w:val="28"/>
        </w:rPr>
        <w:lastRenderedPageBreak/>
        <w:t>Висновки</w:t>
      </w:r>
      <w:proofErr w:type="spellEnd"/>
      <w:r w:rsidRPr="00EB6304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EB6304">
        <w:rPr>
          <w:rFonts w:ascii="Times New Roman" w:hAnsi="Times New Roman" w:cs="Times New Roman"/>
          <w:sz w:val="28"/>
          <w:szCs w:val="28"/>
        </w:rPr>
        <w:t>найбільш</w:t>
      </w:r>
      <w:proofErr w:type="spellEnd"/>
      <w:r w:rsidRPr="00EB630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B6304">
        <w:rPr>
          <w:rFonts w:ascii="Times New Roman" w:hAnsi="Times New Roman" w:cs="Times New Roman"/>
          <w:sz w:val="28"/>
          <w:szCs w:val="28"/>
        </w:rPr>
        <w:t>придатними</w:t>
      </w:r>
      <w:proofErr w:type="spellEnd"/>
      <w:r w:rsidRPr="00EB6304">
        <w:rPr>
          <w:rFonts w:ascii="Times New Roman" w:hAnsi="Times New Roman" w:cs="Times New Roman"/>
          <w:sz w:val="28"/>
          <w:szCs w:val="28"/>
        </w:rPr>
        <w:t xml:space="preserve"> для </w:t>
      </w:r>
      <w:proofErr w:type="spellStart"/>
      <w:r w:rsidRPr="00EB6304">
        <w:rPr>
          <w:rFonts w:ascii="Times New Roman" w:hAnsi="Times New Roman" w:cs="Times New Roman"/>
          <w:sz w:val="28"/>
          <w:szCs w:val="28"/>
        </w:rPr>
        <w:t>прогнозування</w:t>
      </w:r>
      <w:proofErr w:type="spellEnd"/>
      <w:r w:rsidRPr="00EB630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B6304">
        <w:rPr>
          <w:rFonts w:ascii="Times New Roman" w:hAnsi="Times New Roman" w:cs="Times New Roman"/>
          <w:sz w:val="28"/>
          <w:szCs w:val="28"/>
        </w:rPr>
        <w:t>кількості</w:t>
      </w:r>
      <w:proofErr w:type="spellEnd"/>
      <w:r w:rsidRPr="00EB630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B6304">
        <w:rPr>
          <w:rFonts w:ascii="Times New Roman" w:hAnsi="Times New Roman" w:cs="Times New Roman"/>
          <w:sz w:val="28"/>
          <w:szCs w:val="28"/>
        </w:rPr>
        <w:t>госпіталізацій</w:t>
      </w:r>
      <w:proofErr w:type="spellEnd"/>
      <w:r w:rsidRPr="00EB630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B6304">
        <w:rPr>
          <w:rFonts w:ascii="Times New Roman" w:hAnsi="Times New Roman" w:cs="Times New Roman"/>
          <w:sz w:val="28"/>
          <w:szCs w:val="28"/>
        </w:rPr>
        <w:t>більше</w:t>
      </w:r>
      <w:proofErr w:type="spellEnd"/>
      <w:r w:rsidRPr="00EB630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B6304">
        <w:rPr>
          <w:rFonts w:ascii="Times New Roman" w:hAnsi="Times New Roman" w:cs="Times New Roman"/>
          <w:sz w:val="28"/>
          <w:szCs w:val="28"/>
        </w:rPr>
        <w:t>однієї</w:t>
      </w:r>
      <w:proofErr w:type="spellEnd"/>
      <w:r w:rsidRPr="00EB6304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EB6304">
        <w:rPr>
          <w:rFonts w:ascii="Times New Roman" w:hAnsi="Times New Roman" w:cs="Times New Roman"/>
          <w:sz w:val="28"/>
          <w:szCs w:val="28"/>
        </w:rPr>
        <w:t>рік</w:t>
      </w:r>
      <w:proofErr w:type="spellEnd"/>
      <w:r w:rsidRPr="00EB6304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EB6304">
        <w:rPr>
          <w:rFonts w:ascii="Times New Roman" w:hAnsi="Times New Roman" w:cs="Times New Roman"/>
          <w:sz w:val="28"/>
          <w:szCs w:val="28"/>
        </w:rPr>
        <w:t>хворих</w:t>
      </w:r>
      <w:proofErr w:type="spellEnd"/>
      <w:r w:rsidRPr="00EB6304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EB6304">
        <w:rPr>
          <w:rFonts w:ascii="Times New Roman" w:hAnsi="Times New Roman" w:cs="Times New Roman"/>
          <w:sz w:val="28"/>
          <w:szCs w:val="28"/>
        </w:rPr>
        <w:t>анемією</w:t>
      </w:r>
      <w:proofErr w:type="spellEnd"/>
      <w:r w:rsidRPr="00EB6304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EB6304">
        <w:rPr>
          <w:rFonts w:ascii="Times New Roman" w:hAnsi="Times New Roman" w:cs="Times New Roman"/>
          <w:sz w:val="28"/>
          <w:szCs w:val="28"/>
        </w:rPr>
        <w:t>тлі</w:t>
      </w:r>
      <w:proofErr w:type="spellEnd"/>
      <w:r w:rsidRPr="00EB6304">
        <w:rPr>
          <w:rFonts w:ascii="Times New Roman" w:hAnsi="Times New Roman" w:cs="Times New Roman"/>
          <w:sz w:val="28"/>
          <w:szCs w:val="28"/>
        </w:rPr>
        <w:t xml:space="preserve"> ХСН при ІХС є </w:t>
      </w:r>
      <w:proofErr w:type="spellStart"/>
      <w:r w:rsidRPr="00EB6304">
        <w:rPr>
          <w:rFonts w:ascii="Times New Roman" w:hAnsi="Times New Roman" w:cs="Times New Roman"/>
          <w:sz w:val="28"/>
          <w:szCs w:val="28"/>
        </w:rPr>
        <w:t>сироватковий</w:t>
      </w:r>
      <w:proofErr w:type="spellEnd"/>
      <w:r w:rsidRPr="00EB630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B6304">
        <w:rPr>
          <w:rFonts w:ascii="Times New Roman" w:hAnsi="Times New Roman" w:cs="Times New Roman"/>
          <w:sz w:val="28"/>
          <w:szCs w:val="28"/>
        </w:rPr>
        <w:t>рівень</w:t>
      </w:r>
      <w:proofErr w:type="spellEnd"/>
      <w:r w:rsidRPr="00EB630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B6304">
        <w:rPr>
          <w:rFonts w:ascii="Times New Roman" w:hAnsi="Times New Roman" w:cs="Times New Roman"/>
          <w:sz w:val="28"/>
          <w:szCs w:val="28"/>
        </w:rPr>
        <w:t>гепсидину</w:t>
      </w:r>
      <w:proofErr w:type="spellEnd"/>
      <w:r w:rsidRPr="00EB6304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EB6304">
        <w:rPr>
          <w:rFonts w:ascii="Times New Roman" w:hAnsi="Times New Roman" w:cs="Times New Roman"/>
          <w:sz w:val="28"/>
          <w:szCs w:val="28"/>
        </w:rPr>
        <w:t>сироватковий</w:t>
      </w:r>
      <w:proofErr w:type="spellEnd"/>
      <w:r w:rsidRPr="00EB630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B6304">
        <w:rPr>
          <w:rFonts w:ascii="Times New Roman" w:hAnsi="Times New Roman" w:cs="Times New Roman"/>
          <w:sz w:val="28"/>
          <w:szCs w:val="28"/>
        </w:rPr>
        <w:t>рівень</w:t>
      </w:r>
      <w:proofErr w:type="spellEnd"/>
      <w:r w:rsidRPr="00EB630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B6304">
        <w:rPr>
          <w:rFonts w:ascii="Times New Roman" w:hAnsi="Times New Roman" w:cs="Times New Roman"/>
          <w:sz w:val="28"/>
          <w:szCs w:val="28"/>
        </w:rPr>
        <w:t>розчинного</w:t>
      </w:r>
      <w:proofErr w:type="spellEnd"/>
      <w:r w:rsidRPr="00EB6304">
        <w:rPr>
          <w:rFonts w:ascii="Times New Roman" w:hAnsi="Times New Roman" w:cs="Times New Roman"/>
          <w:sz w:val="28"/>
          <w:szCs w:val="28"/>
        </w:rPr>
        <w:t xml:space="preserve"> рецептора </w:t>
      </w:r>
      <w:proofErr w:type="spellStart"/>
      <w:r w:rsidRPr="00EB6304">
        <w:rPr>
          <w:rFonts w:ascii="Times New Roman" w:hAnsi="Times New Roman" w:cs="Times New Roman"/>
          <w:sz w:val="28"/>
          <w:szCs w:val="28"/>
        </w:rPr>
        <w:t>трансферину</w:t>
      </w:r>
      <w:proofErr w:type="spellEnd"/>
      <w:r w:rsidRPr="00EB6304">
        <w:rPr>
          <w:rFonts w:ascii="Times New Roman" w:hAnsi="Times New Roman" w:cs="Times New Roman"/>
          <w:sz w:val="28"/>
          <w:szCs w:val="28"/>
        </w:rPr>
        <w:t xml:space="preserve"> й </w:t>
      </w:r>
      <w:proofErr w:type="spellStart"/>
      <w:r w:rsidRPr="00EB6304">
        <w:rPr>
          <w:rFonts w:ascii="Times New Roman" w:hAnsi="Times New Roman" w:cs="Times New Roman"/>
          <w:sz w:val="28"/>
          <w:szCs w:val="28"/>
        </w:rPr>
        <w:t>індекс</w:t>
      </w:r>
      <w:proofErr w:type="spellEnd"/>
      <w:r w:rsidRPr="00EB630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B6304">
        <w:rPr>
          <w:rFonts w:ascii="Times New Roman" w:hAnsi="Times New Roman" w:cs="Times New Roman"/>
          <w:sz w:val="28"/>
          <w:szCs w:val="28"/>
        </w:rPr>
        <w:t>ррТф</w:t>
      </w:r>
      <w:proofErr w:type="spellEnd"/>
      <w:r w:rsidRPr="00EB6304">
        <w:rPr>
          <w:rFonts w:ascii="Times New Roman" w:hAnsi="Times New Roman" w:cs="Times New Roman"/>
          <w:sz w:val="28"/>
          <w:szCs w:val="28"/>
        </w:rPr>
        <w:t xml:space="preserve">/ </w:t>
      </w:r>
      <w:proofErr w:type="spellStart"/>
      <w:r w:rsidRPr="00EB6304">
        <w:rPr>
          <w:rFonts w:ascii="Times New Roman" w:hAnsi="Times New Roman" w:cs="Times New Roman"/>
          <w:sz w:val="28"/>
          <w:szCs w:val="28"/>
        </w:rPr>
        <w:t>log</w:t>
      </w:r>
      <w:proofErr w:type="spellEnd"/>
      <w:r w:rsidRPr="00EB630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B6304">
        <w:rPr>
          <w:rFonts w:ascii="Times New Roman" w:hAnsi="Times New Roman" w:cs="Times New Roman"/>
          <w:sz w:val="28"/>
          <w:szCs w:val="28"/>
        </w:rPr>
        <w:t>феритина</w:t>
      </w:r>
      <w:proofErr w:type="spellEnd"/>
      <w:r w:rsidRPr="00EB6304">
        <w:rPr>
          <w:rFonts w:ascii="Times New Roman" w:hAnsi="Times New Roman" w:cs="Times New Roman"/>
          <w:sz w:val="28"/>
          <w:szCs w:val="28"/>
        </w:rPr>
        <w:t>.</w:t>
      </w:r>
    </w:p>
    <w:sectPr w:rsidR="00942E56" w:rsidRPr="00BC3FD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73F48"/>
    <w:rsid w:val="0006712D"/>
    <w:rsid w:val="00224793"/>
    <w:rsid w:val="00234B53"/>
    <w:rsid w:val="002E21CD"/>
    <w:rsid w:val="006F67F6"/>
    <w:rsid w:val="008B06F0"/>
    <w:rsid w:val="00942E56"/>
    <w:rsid w:val="009505B3"/>
    <w:rsid w:val="00B04606"/>
    <w:rsid w:val="00BA69BC"/>
    <w:rsid w:val="00BC3FD8"/>
    <w:rsid w:val="00E73F48"/>
    <w:rsid w:val="00E93905"/>
    <w:rsid w:val="00EB6304"/>
    <w:rsid w:val="00F339DA"/>
    <w:rsid w:val="00F4171C"/>
    <w:rsid w:val="00F62AF1"/>
    <w:rsid w:val="00F862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B7322A9-00DC-4D73-A783-C67C01BF47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78</TotalTime>
  <Pages>2</Pages>
  <Words>324</Words>
  <Characters>1853</Characters>
  <Application>Microsoft Office Word</Application>
  <DocSecurity>0</DocSecurity>
  <Lines>15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2173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marina</dc:creator>
  <cp:keywords/>
  <dc:description/>
  <cp:lastModifiedBy>marina</cp:lastModifiedBy>
  <cp:revision>14</cp:revision>
  <dcterms:created xsi:type="dcterms:W3CDTF">2020-11-18T09:57:00Z</dcterms:created>
  <dcterms:modified xsi:type="dcterms:W3CDTF">2020-11-18T11:16:00Z</dcterms:modified>
</cp:coreProperties>
</file>