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3EA" w:rsidRDefault="009B03EA" w:rsidP="00EE66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bookmarkStart w:id="0" w:name="bookmark0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УДК 658</w:t>
      </w:r>
    </w:p>
    <w:bookmarkEnd w:id="0"/>
    <w:p w:rsidR="009B03EA" w:rsidRDefault="006D2D74" w:rsidP="00EE664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</w:pPr>
      <w:r w:rsidRPr="006D2D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 xml:space="preserve">Могилко В.О., канд. </w:t>
      </w:r>
      <w:proofErr w:type="spellStart"/>
      <w:r w:rsidRPr="006D2D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екон</w:t>
      </w:r>
      <w:proofErr w:type="spellEnd"/>
      <w:r w:rsidRPr="006D2D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 xml:space="preserve">. наук, доц., </w:t>
      </w:r>
    </w:p>
    <w:p w:rsidR="006D2D74" w:rsidRPr="006D2D74" w:rsidRDefault="006D2D74" w:rsidP="00EE664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D2D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Наці</w:t>
      </w:r>
      <w:r w:rsidR="009B03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ональний</w:t>
      </w:r>
      <w:r w:rsidRPr="006D2D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 xml:space="preserve"> фармацевтичний університет «</w:t>
      </w:r>
      <w:proofErr w:type="spellStart"/>
      <w:r w:rsidRPr="006D2D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НФаУ</w:t>
      </w:r>
      <w:proofErr w:type="spellEnd"/>
      <w:r w:rsidRPr="006D2D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»;</w:t>
      </w:r>
    </w:p>
    <w:p w:rsidR="009B03EA" w:rsidRDefault="006D2D74" w:rsidP="00EE664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</w:pPr>
      <w:r w:rsidRPr="006D2D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 xml:space="preserve">Чухно І.А., канд. наук </w:t>
      </w:r>
      <w:r w:rsidR="009B03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 xml:space="preserve">з </w:t>
      </w:r>
      <w:proofErr w:type="spellStart"/>
      <w:r w:rsidRPr="006D2D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держ</w:t>
      </w:r>
      <w:proofErr w:type="spellEnd"/>
      <w:r w:rsidRPr="006D2D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 xml:space="preserve">. </w:t>
      </w:r>
      <w:proofErr w:type="spellStart"/>
      <w:r w:rsidRPr="006D2D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упр</w:t>
      </w:r>
      <w:proofErr w:type="spellEnd"/>
      <w:r w:rsidRPr="006D2D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., доц.</w:t>
      </w:r>
    </w:p>
    <w:p w:rsidR="006D2D74" w:rsidRPr="006D2D74" w:rsidRDefault="006D2D74" w:rsidP="00EE664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D2D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Наці</w:t>
      </w:r>
      <w:r w:rsidR="009B03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ональний</w:t>
      </w:r>
      <w:r w:rsidRPr="006D2D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 xml:space="preserve"> фармацевтичний університет «</w:t>
      </w:r>
      <w:proofErr w:type="spellStart"/>
      <w:r w:rsidRPr="006D2D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НФаУ</w:t>
      </w:r>
      <w:proofErr w:type="spellEnd"/>
      <w:r w:rsidRPr="006D2D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»;</w:t>
      </w:r>
    </w:p>
    <w:p w:rsidR="009B03EA" w:rsidRDefault="006D2D74" w:rsidP="00EE664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</w:pPr>
      <w:proofErr w:type="spellStart"/>
      <w:r w:rsidRPr="006D2D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Хмаренко</w:t>
      </w:r>
      <w:proofErr w:type="spellEnd"/>
      <w:r w:rsidRPr="006D2D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 xml:space="preserve"> О. О., слухач магістратури, </w:t>
      </w:r>
    </w:p>
    <w:p w:rsidR="006D2D74" w:rsidRPr="006D2D74" w:rsidRDefault="009B03EA" w:rsidP="00EE664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Національний</w:t>
      </w:r>
      <w:r w:rsidR="006D2D74" w:rsidRPr="006D2D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 xml:space="preserve"> фармацевтичний університет «</w:t>
      </w:r>
      <w:proofErr w:type="spellStart"/>
      <w:r w:rsidR="006D2D74" w:rsidRPr="006D2D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НФаУ</w:t>
      </w:r>
      <w:proofErr w:type="spellEnd"/>
      <w:r w:rsidR="006D2D74" w:rsidRPr="006D2D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»</w:t>
      </w:r>
    </w:p>
    <w:p w:rsidR="009B03EA" w:rsidRDefault="009B03EA" w:rsidP="00EE66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bookmarkStart w:id="1" w:name="bookmark1"/>
    </w:p>
    <w:p w:rsidR="006D2D74" w:rsidRDefault="009B03EA" w:rsidP="00EE66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9B03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ІННОВАЦІЙНИЙ </w:t>
      </w:r>
      <w:r w:rsidR="006D2D74" w:rsidRPr="009B03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ПРОЦЕС ЯК ОБ’ЄКТ </w:t>
      </w:r>
      <w:r w:rsidRPr="009B03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ІННОВАЦІЙНОГО</w:t>
      </w:r>
      <w:r w:rsidR="006D2D74" w:rsidRPr="009B03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МЕНЕДЖМЕНТУ</w:t>
      </w:r>
      <w:bookmarkEnd w:id="1"/>
    </w:p>
    <w:p w:rsidR="009B03EA" w:rsidRPr="009B03EA" w:rsidRDefault="009B03EA" w:rsidP="00EE66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6D2D74" w:rsidRPr="006D2D74" w:rsidRDefault="009B03EA" w:rsidP="00EE6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 роботі обґрунтовано інноваційний </w:t>
      </w:r>
      <w:r w:rsidR="006D2D74"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розвиток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6D2D74"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економіки,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6D2D74"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що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6D2D74"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дозволяє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6D2D74"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підвищити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ефективність функціонування </w:t>
      </w:r>
      <w:r w:rsidR="006D2D74"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підприємств.</w:t>
      </w:r>
    </w:p>
    <w:p w:rsidR="006D2D74" w:rsidRPr="006D2D74" w:rsidRDefault="009B03EA" w:rsidP="00EE664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B03E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>Ключові слова: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інновація,</w:t>
      </w:r>
      <w:r w:rsidR="006D2D74"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прибуток,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управління, </w:t>
      </w:r>
      <w:r w:rsidR="006D2D74"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менеджмент</w:t>
      </w:r>
    </w:p>
    <w:p w:rsidR="009B03EA" w:rsidRDefault="009B03EA" w:rsidP="00EE664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6D2D74" w:rsidRPr="006D2D74" w:rsidRDefault="009B03EA" w:rsidP="00EE6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Конкурентні переваги</w:t>
      </w:r>
      <w:r w:rsidR="006D2D74"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завжди пов’язані із здійсненням певних змін,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які стосуються усіх членів певної установи. При цьому зміни так ч</w:t>
      </w:r>
      <w:r w:rsidR="006D2D74"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и інакше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завжди пов’язані з інноваціями.</w:t>
      </w:r>
    </w:p>
    <w:p w:rsidR="006D2D74" w:rsidRPr="006D2D74" w:rsidRDefault="009B03EA" w:rsidP="00EE6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Уперше термін «</w:t>
      </w:r>
      <w:r w:rsidR="006D2D74"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інновація» з’явився в наукових дослідженнях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культурологів ще в ХІХ </w:t>
      </w:r>
      <w:r w:rsidR="006D2D74"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столітті і буквально означав введення деяких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елементів однієї культури в </w:t>
      </w:r>
      <w:r w:rsidR="006D2D74"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іншу.</w:t>
      </w:r>
    </w:p>
    <w:p w:rsidR="006D2D74" w:rsidRPr="006D2D74" w:rsidRDefault="00D01DB3" w:rsidP="00EE6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Тільки на початку</w:t>
      </w:r>
      <w:r w:rsidR="006D2D74"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XX століття стали вивчатися закономірності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технічних нововведень. У </w:t>
      </w:r>
      <w:r w:rsidR="006D2D74"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1911 році австрійський економіст Йозеф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Шумпетер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роботі «Теорія</w:t>
      </w:r>
      <w:r w:rsidR="006D2D74" w:rsidRPr="006D2D74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uk-UA" w:eastAsia="uk-UA"/>
        </w:rPr>
        <w:t xml:space="preserve"> </w:t>
      </w:r>
      <w:r w:rsidR="006D2D74"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економічного розвитку» виділив дві сторони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господарського життя:</w:t>
      </w:r>
    </w:p>
    <w:p w:rsidR="006D2D74" w:rsidRDefault="006D2D74" w:rsidP="00EE6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• </w:t>
      </w:r>
      <w:r w:rsidR="00D01DB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статичну (рутинний</w:t>
      </w:r>
      <w:r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кругообіг пов'язаний з постійним повторенням</w:t>
      </w:r>
      <w:r w:rsidR="00D01DB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і відновленням виробництва: о</w:t>
      </w:r>
      <w:r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рганізації, що беруть участь у ньому, зі</w:t>
      </w:r>
      <w:r w:rsidR="00D01DB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свого досвіду знають </w:t>
      </w:r>
      <w:r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принципи власної поведінки, їм легко передбачати</w:t>
      </w:r>
      <w:r w:rsidR="00D01DB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результати своїх дій і легко </w:t>
      </w:r>
      <w:r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приймати рішення, оскільки ситуація для них</w:t>
      </w:r>
      <w:r w:rsidR="000469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зрозуміла);</w:t>
      </w:r>
    </w:p>
    <w:p w:rsidR="00046933" w:rsidRDefault="00046933" w:rsidP="00EE6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динамічну (інноваційний </w:t>
      </w:r>
      <w:r w:rsidR="006D2D74"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кругообіг означає розвиток: особливий,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помітний на практиці</w:t>
      </w:r>
      <w:r w:rsidR="006D2D74"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і у свідомості людей, стан, який діє на них як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зовнішня сила і не зустрічається</w:t>
      </w:r>
      <w:r w:rsidR="006D2D74"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ситуації господарського кругообігу). </w:t>
      </w:r>
    </w:p>
    <w:p w:rsidR="00046933" w:rsidRDefault="00046933" w:rsidP="00EE6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Нововведення в</w:t>
      </w:r>
      <w:r w:rsidR="006D2D74"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економіці впроваджуються, як правило, не після того,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як у споживача стихійно</w:t>
      </w:r>
      <w:r w:rsidR="006D2D74"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6D2D74" w:rsidRPr="000469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виникнуть </w:t>
      </w:r>
      <w:r w:rsidR="006D2D74"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нові потреби і станеться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переорієнтація виробництва, а</w:t>
      </w:r>
      <w:r w:rsidR="006D2D74"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тоді, коли само виробництво привчить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споживача до нових потреб.</w:t>
      </w:r>
    </w:p>
    <w:p w:rsidR="00046933" w:rsidRPr="00046933" w:rsidRDefault="00046933" w:rsidP="00EE6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Робити – означає комбінувати </w:t>
      </w:r>
      <w:r w:rsidRPr="000469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наявні</w:t>
      </w:r>
      <w:r w:rsidR="006D2D74" w:rsidRPr="000469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в розпорядженні установи </w:t>
      </w:r>
      <w:r w:rsidRPr="000469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ресурси, а робити щось нове – означає створювати нові комбінації змін у розвитку виробництва і ринку. Й. </w:t>
      </w:r>
      <w:proofErr w:type="spellStart"/>
      <w:r w:rsidRPr="000469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Шумпетер</w:t>
      </w:r>
      <w:proofErr w:type="spellEnd"/>
      <w:r w:rsidRPr="000469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виділив п’ять типових змін:</w:t>
      </w:r>
    </w:p>
    <w:p w:rsidR="006D2D74" w:rsidRPr="00046933" w:rsidRDefault="006D2D74" w:rsidP="00EE6647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0469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Зміни внаслідок використання нової техніки, нових технологічни</w:t>
      </w:r>
      <w:r w:rsidR="000469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х</w:t>
      </w:r>
      <w:r w:rsidRPr="000469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процесів і нового ринкового забезпечення виробництва.</w:t>
      </w:r>
    </w:p>
    <w:p w:rsidR="006D2D74" w:rsidRPr="00046933" w:rsidRDefault="006D2D74" w:rsidP="00EE6647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0469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Зміни внаслідок використання продукції з новими властивостями.</w:t>
      </w:r>
    </w:p>
    <w:p w:rsidR="006D2D74" w:rsidRPr="00046933" w:rsidRDefault="006D2D74" w:rsidP="00EE6647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0469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Зміни внаслідок використання нової сировини.</w:t>
      </w:r>
    </w:p>
    <w:p w:rsidR="006D2D74" w:rsidRPr="00046933" w:rsidRDefault="006D2D74" w:rsidP="00EE6647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0469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Зміни в організації виробни</w:t>
      </w:r>
      <w:r w:rsidR="000469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цтва і способів його матеріально-</w:t>
      </w:r>
      <w:r w:rsidRPr="000469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технічного забезпечення.</w:t>
      </w:r>
    </w:p>
    <w:p w:rsidR="006D2D74" w:rsidRPr="00046933" w:rsidRDefault="006D2D74" w:rsidP="00EE6647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0469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lastRenderedPageBreak/>
        <w:t>Зміни внаслідок появи нових ринків збуту.</w:t>
      </w:r>
    </w:p>
    <w:p w:rsidR="006D2D74" w:rsidRPr="006D2D74" w:rsidRDefault="006D2D74" w:rsidP="00EE6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У 30-х роках XX століття </w:t>
      </w:r>
      <w:r w:rsidR="000469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Й</w:t>
      </w:r>
      <w:r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0469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Шумпетер</w:t>
      </w:r>
      <w:proofErr w:type="spellEnd"/>
      <w:r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уперше використовува</w:t>
      </w:r>
      <w:r w:rsidR="000469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</w:t>
      </w:r>
      <w:r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поняття «інновація», маючи на увазі зміни з метою впровадження використання нових видів споживчих т</w:t>
      </w:r>
      <w:r w:rsidR="000469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оварів, нових виробничих засобів,</w:t>
      </w:r>
      <w:r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ринків і форм організації в промисловості. При цьому </w:t>
      </w:r>
      <w:r w:rsidR="000469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Й</w:t>
      </w:r>
      <w:r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0469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Шумпете</w:t>
      </w:r>
      <w:r w:rsidR="000469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</w:t>
      </w:r>
      <w:proofErr w:type="spellEnd"/>
      <w:r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основну роль рушійної сили економічного розвитку суспільства відводи</w:t>
      </w:r>
      <w:r w:rsidR="000469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</w:t>
      </w:r>
      <w:r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не характеру боротьби між капіталом і пролетаріатом (по К.</w:t>
      </w:r>
      <w:r w:rsidR="000469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Марксу), </w:t>
      </w:r>
      <w:r w:rsidR="000469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а </w:t>
      </w:r>
      <w:r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впровадженню нововведень в державне господарство.</w:t>
      </w:r>
    </w:p>
    <w:p w:rsidR="006D2D74" w:rsidRPr="006D2D74" w:rsidRDefault="006D2D74" w:rsidP="00EE6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Під час досліджень з’ясувалося також, що джерелом прибутку може стати не лише зміна цін і економія на поточних витратах, але й радикальне оновлення та зміна продукції, що випускається. Можливість забезпечен</w:t>
      </w:r>
      <w:r w:rsidR="000469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ня</w:t>
      </w:r>
      <w:r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конкурентоспроможності організації за</w:t>
      </w:r>
      <w:r w:rsidR="000469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рахунок зміни ціни або зниження</w:t>
      </w:r>
      <w:r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витрат завжди короткочасна і носить граничний характер. Інноваційні підхід виявляється </w:t>
      </w:r>
      <w:proofErr w:type="spellStart"/>
      <w:r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прийнятнішим</w:t>
      </w:r>
      <w:proofErr w:type="spellEnd"/>
      <w:r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 оскільки процес пошуку, накопичення перетворення наукового знання у фізичну реальність, по суті, безмежний.</w:t>
      </w:r>
    </w:p>
    <w:p w:rsidR="006D2D74" w:rsidRPr="006D2D74" w:rsidRDefault="00046933" w:rsidP="00EE6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</w:t>
      </w:r>
      <w:r w:rsidR="006D2D74"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Дру</w:t>
      </w:r>
      <w:r w:rsidR="006D2D74"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кер</w:t>
      </w:r>
      <w:proofErr w:type="spellEnd"/>
      <w:r w:rsidR="006D2D74"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виділяє сім джерел інноваційних ідей:</w:t>
      </w:r>
    </w:p>
    <w:p w:rsidR="006D2D74" w:rsidRPr="006D2D74" w:rsidRDefault="006D2D74" w:rsidP="00EE6647">
      <w:pPr>
        <w:numPr>
          <w:ilvl w:val="0"/>
          <w:numId w:val="4"/>
        </w:num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несподівана подія для установи або галузі </w:t>
      </w:r>
      <w:r w:rsidR="006345E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–</w:t>
      </w:r>
      <w:r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несподіваний ус</w:t>
      </w:r>
      <w:r w:rsidR="006345E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піх</w:t>
      </w:r>
      <w:r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; несподівана невдача, несподівана зовнішня подія;</w:t>
      </w:r>
    </w:p>
    <w:p w:rsidR="006D2D74" w:rsidRPr="006D2D74" w:rsidRDefault="006D2D74" w:rsidP="00EE6647">
      <w:pPr>
        <w:numPr>
          <w:ilvl w:val="0"/>
          <w:numId w:val="4"/>
        </w:num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proofErr w:type="spellStart"/>
      <w:r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неконгруентність</w:t>
      </w:r>
      <w:proofErr w:type="spellEnd"/>
      <w:r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6345E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–</w:t>
      </w:r>
      <w:r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невідповідність між реальністю (якою вона є насправді) і нашими уявленнями про неї (якою вона має бути);</w:t>
      </w:r>
    </w:p>
    <w:p w:rsidR="006D2D74" w:rsidRPr="006D2D74" w:rsidRDefault="006D2D74" w:rsidP="00EE6647">
      <w:pPr>
        <w:numPr>
          <w:ilvl w:val="0"/>
          <w:numId w:val="4"/>
        </w:num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нововведення, засновані на потребі процесу (під потребою процесу слід мати на увазі ті його недоліки і слабкі місця, які можуть і мають бути усунені);</w:t>
      </w:r>
    </w:p>
    <w:p w:rsidR="006D2D74" w:rsidRPr="006D2D74" w:rsidRDefault="006D2D74" w:rsidP="00EE6647">
      <w:pPr>
        <w:numPr>
          <w:ilvl w:val="0"/>
          <w:numId w:val="4"/>
        </w:num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раптові зміни у структурі галузі або ринку;</w:t>
      </w:r>
    </w:p>
    <w:p w:rsidR="006D2D74" w:rsidRPr="006D2D74" w:rsidRDefault="006D2D74" w:rsidP="00EE6647">
      <w:pPr>
        <w:numPr>
          <w:ilvl w:val="0"/>
          <w:numId w:val="4"/>
        </w:num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демографічні зміни;</w:t>
      </w:r>
    </w:p>
    <w:p w:rsidR="006D2D74" w:rsidRPr="006D2D74" w:rsidRDefault="006D2D74" w:rsidP="00EE6647">
      <w:pPr>
        <w:numPr>
          <w:ilvl w:val="0"/>
          <w:numId w:val="4"/>
        </w:num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зміни у сприйняттях, настроях і ціннісних установках;</w:t>
      </w:r>
    </w:p>
    <w:p w:rsidR="006D2D74" w:rsidRPr="006D2D74" w:rsidRDefault="006D2D74" w:rsidP="00EE6647">
      <w:pPr>
        <w:numPr>
          <w:ilvl w:val="0"/>
          <w:numId w:val="4"/>
        </w:num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нові знання (як наукові, так і ненаукові).</w:t>
      </w:r>
    </w:p>
    <w:p w:rsidR="006D2D74" w:rsidRDefault="006D2D74" w:rsidP="00EE6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 думку П.</w:t>
      </w:r>
      <w:r w:rsidR="006345E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Др</w:t>
      </w:r>
      <w:r w:rsidR="006345E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</w:t>
      </w:r>
      <w:r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кера</w:t>
      </w:r>
      <w:proofErr w:type="spellEnd"/>
      <w:r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 систематичний інноваційний процес полягає в цілеспрямованому й організованому пошуку змін та в систематичному аналізі цих змін як джерела соціальних і економічних нововведень. Перші чотири джерела інноваційних ідей (області змін) він відносить до внутрішніх, оскільки вони знаходяться у рамках установи, у межах галузі промисловості або сфери послуг (такі джерела доступні для працюючих у цій організації або в цій галузі). Останні три джерела належать до зовнішніх, оскільки вони мають своє походження, які поза цією установою або галуззю. Проте між усіма джерелами немає чітких меж, і вони можуть взаємно перетинатися.</w:t>
      </w:r>
    </w:p>
    <w:p w:rsidR="006D2D74" w:rsidRPr="006D2D74" w:rsidRDefault="006345E3" w:rsidP="00EE6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При виборі інноваційної ідеї </w:t>
      </w:r>
      <w:r w:rsidR="006D2D74"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й ухваленні рішення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6D2D74"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про впровадження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будь-якої інновації, </w:t>
      </w:r>
      <w:r w:rsidR="006D2D74"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необхідно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</w:t>
      </w:r>
      <w:r w:rsidR="006D2D74"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’ясувати деякі моменти:</w:t>
      </w:r>
    </w:p>
    <w:p w:rsidR="006D2D74" w:rsidRPr="00DB2FFB" w:rsidRDefault="00DB2FFB" w:rsidP="00EE6647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B2F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якщо йдеться про товарну інновацію –</w:t>
      </w:r>
      <w:r w:rsidR="006D2D74" w:rsidRPr="00DB2F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чи має той або інший</w:t>
      </w:r>
      <w:r w:rsidRPr="00DB2F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продукт хороші шанси</w:t>
      </w:r>
      <w:r w:rsidR="006D2D74" w:rsidRPr="00DB2F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на ринку;</w:t>
      </w:r>
    </w:p>
    <w:p w:rsidR="006D2D74" w:rsidRPr="00DB2FFB" w:rsidRDefault="00DB2FFB" w:rsidP="00EE6647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B2F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якщо йдеться</w:t>
      </w:r>
      <w:r w:rsidR="006D2D74" w:rsidRPr="00DB2F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про будь-який інноваційний проект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–</w:t>
      </w:r>
      <w:r w:rsidR="006D2D74" w:rsidRPr="00DB2F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отримання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реального прибутку </w:t>
      </w:r>
      <w:r w:rsidR="006D2D74" w:rsidRPr="00DB2F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(прибуток від проекту має бути значно вищий, ніж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витрати на його</w:t>
      </w:r>
      <w:r w:rsidR="006D2D74" w:rsidRPr="00DB2F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реалізацію) та оцінка реального ризику (пов’язаний із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проектом ризик </w:t>
      </w:r>
      <w:r w:rsidR="006D2D74" w:rsidRPr="00DB2F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повинен знаходитися в гранично допустимому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співвідношенні з</w:t>
      </w:r>
      <w:r w:rsidR="006D2D74" w:rsidRPr="00DB2F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прибутком від його реалізації).</w:t>
      </w:r>
    </w:p>
    <w:p w:rsidR="006D2D74" w:rsidRPr="006D2D74" w:rsidRDefault="00DB2FFB" w:rsidP="00EE6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lastRenderedPageBreak/>
        <w:t>Таким</w:t>
      </w:r>
      <w:r w:rsidR="006D2D74"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чином, для того, щоб досягти намічених цілей і отримати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монопольний </w:t>
      </w:r>
      <w:r w:rsidR="006D2D74"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надприбуток від інноваційної діяльності, організації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необхідно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дотримуватия</w:t>
      </w:r>
      <w:proofErr w:type="spellEnd"/>
      <w:r w:rsidR="006D2D74"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деяких умов і відповідати певним вимогам:</w:t>
      </w:r>
    </w:p>
    <w:p w:rsidR="006D2D74" w:rsidRPr="00DB2FFB" w:rsidRDefault="006D2D74" w:rsidP="00EE6647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B2F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необхідно чітко представляти обсяг</w:t>
      </w:r>
      <w:r w:rsidR="00DB2FFB" w:rsidRPr="00DB2F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DB2F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попиту</w:t>
      </w:r>
      <w:r w:rsidR="00DB2FFB" w:rsidRPr="00DB2F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DB2F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потенційних</w:t>
      </w:r>
      <w:r w:rsidR="00DB2FFB" w:rsidRPr="00DB2F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споживачів на</w:t>
      </w:r>
      <w:r w:rsidRPr="00DB2F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нововведення, його економічно виражені переваги перед </w:t>
      </w:r>
      <w:r w:rsidR="00DB2F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вже існуючими способами</w:t>
      </w:r>
      <w:r w:rsidRPr="00DB2F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задоволення цієї потреби;</w:t>
      </w:r>
    </w:p>
    <w:p w:rsidR="006D2D74" w:rsidRPr="006D2D74" w:rsidRDefault="002C4866" w:rsidP="00EE6647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необхідно </w:t>
      </w:r>
      <w:r w:rsidR="006D2D74"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виявити ресурсні обмеження, які виникають при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створенні, виробництві</w:t>
      </w:r>
      <w:r w:rsidR="006D2D74"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і збуті нововведення, тобто важливо правильно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скласти усебічний </w:t>
      </w:r>
      <w:r w:rsidR="006D2D74"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прогноз економічного потенціалу нововведення;</w:t>
      </w:r>
    </w:p>
    <w:p w:rsidR="006D2D74" w:rsidRPr="006D2D74" w:rsidRDefault="002C4866" w:rsidP="00EE6647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для</w:t>
      </w:r>
      <w:r w:rsidR="006D2D74"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успішного розвитку інноваційної організації обов’язковою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умовою є відповідність</w:t>
      </w:r>
      <w:r w:rsidR="006D2D74"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персоналу організації певним вимогам;</w:t>
      </w:r>
    </w:p>
    <w:p w:rsidR="006D2D74" w:rsidRPr="002C4866" w:rsidRDefault="006D2D74" w:rsidP="00EE6647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C48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при обмеженості матеріально-фінансових</w:t>
      </w:r>
      <w:r w:rsidR="002C4866" w:rsidRPr="002C48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2C48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ресурсів</w:t>
      </w:r>
      <w:r w:rsidR="002C4866" w:rsidRPr="002C48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і </w:t>
      </w:r>
      <w:r w:rsidRPr="002C48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ринкової</w:t>
      </w:r>
      <w:r w:rsidR="002C4866" w:rsidRPr="002C48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невизначеності значну </w:t>
      </w:r>
      <w:r w:rsidRPr="002C48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роль в успіху інноваційних установ має якість управління.</w:t>
      </w:r>
    </w:p>
    <w:p w:rsidR="006D2D74" w:rsidRPr="006D2D74" w:rsidRDefault="002C4866" w:rsidP="00EE6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У зв'язку </w:t>
      </w:r>
      <w:r w:rsidR="006D2D74"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 вищевикладеним саме малі інноваційні організації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найбільш</w:t>
      </w:r>
      <w:r w:rsidR="006D2D74"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ефективні, оскільки для них характерна відсутність строго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формалізованих</w:t>
      </w:r>
      <w:r w:rsidR="006D2D74"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структур управління, що забезпечує швидкість і гнучкість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 ухваленні</w:t>
      </w:r>
      <w:r w:rsidR="006D2D74"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рішень.</w:t>
      </w:r>
    </w:p>
    <w:p w:rsidR="006D2D74" w:rsidRPr="006D2D74" w:rsidRDefault="002C4866" w:rsidP="00EE6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Формування</w:t>
      </w:r>
      <w:r w:rsidR="006D2D74"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задуму, підготовка і поступове здійснення інноваційних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змін називаються</w:t>
      </w:r>
      <w:r w:rsidR="006D2D74"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інноваційним процесом. Інноваційний процес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–</w:t>
      </w:r>
      <w:r w:rsidR="006D2D74"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ширше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поняття, ніж</w:t>
      </w:r>
      <w:r w:rsidR="006D2D74"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інноваційна діяльність. Він може бути розглянутий</w:t>
      </w:r>
      <w:r w:rsidR="00EE66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6D2D74"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із різних</w:t>
      </w:r>
      <w:r w:rsidR="00EE66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="00EE66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розицій</w:t>
      </w:r>
      <w:proofErr w:type="spellEnd"/>
      <w:r w:rsidR="00EE66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і різного </w:t>
      </w:r>
      <w:r w:rsidR="006D2D74"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ступеня деталізації:</w:t>
      </w:r>
    </w:p>
    <w:p w:rsidR="006D2D74" w:rsidRPr="00EE6647" w:rsidRDefault="00EE6647" w:rsidP="00EE6647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по-перше, </w:t>
      </w:r>
      <w:r w:rsidR="006D2D74" w:rsidRPr="00EE66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його можна розглядати як паралельно-послідовне здійснен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науков-</w:t>
      </w:r>
      <w:r w:rsidR="006D2D74" w:rsidRPr="00EE66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дослідної</w:t>
      </w:r>
      <w:proofErr w:type="spellEnd"/>
      <w:r w:rsidR="006D2D74" w:rsidRPr="00EE66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 науково-технічної, виробничої діяльності та інновацій;</w:t>
      </w:r>
    </w:p>
    <w:p w:rsidR="006D2D74" w:rsidRPr="00EE6647" w:rsidRDefault="00EE6647" w:rsidP="00EE6647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20"/>
          <w:w w:val="66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по-друге,</w:t>
      </w:r>
      <w:r w:rsidR="006D2D74" w:rsidRPr="00EE6647">
        <w:rPr>
          <w:rFonts w:ascii="Times New Roman" w:eastAsia="Times New Roman" w:hAnsi="Times New Roman" w:cs="Times New Roman"/>
          <w:b/>
          <w:bCs/>
          <w:color w:val="000000"/>
          <w:spacing w:val="20"/>
          <w:w w:val="66"/>
          <w:sz w:val="28"/>
          <w:szCs w:val="28"/>
          <w:lang w:val="uk-UA" w:eastAsia="uk-UA"/>
        </w:rPr>
        <w:t xml:space="preserve"> </w:t>
      </w:r>
      <w:r w:rsidR="006D2D74" w:rsidRPr="00EE66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його можна розглядати як тимчасові етапи життєвого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циклу нововведення:</w:t>
      </w:r>
      <w:r w:rsidR="006D2D74" w:rsidRPr="00EE66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 виникнення ідеї до її розробки і впровадження.</w:t>
      </w:r>
    </w:p>
    <w:p w:rsidR="006D2D74" w:rsidRPr="006D2D74" w:rsidRDefault="00EE6647" w:rsidP="00EE6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 загальному</w:t>
      </w:r>
      <w:r w:rsidR="006D2D74"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вигляді інноваційний процес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–</w:t>
      </w:r>
      <w:r w:rsidR="006D2D74"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це послідовна низка подій,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під час яких</w:t>
      </w:r>
      <w:r w:rsidR="006D2D74"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нововведення реалізується від ідеї до конкретного продукту,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технології або </w:t>
      </w:r>
      <w:r w:rsidR="006D2D74"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послуги й поширюється в господарській практиці. Причому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інноваційний процес </w:t>
      </w:r>
      <w:r w:rsidR="006D2D74"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не закінчується так званим упровадженням, тобто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першою появою</w:t>
      </w:r>
      <w:r w:rsidR="006D2D74"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на ринку нового продукту, послуги або доведенням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проектної потужності </w:t>
      </w:r>
      <w:r w:rsidR="006D2D74"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нової технології. Процес не уривається, оскільки в міру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поширення в</w:t>
      </w:r>
      <w:r w:rsidR="006D2D74"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економіці нововведення удосконалюється, робиться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ефективнішим,</w:t>
      </w:r>
      <w:r w:rsidR="006D2D74"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набуває нових споживчих властивостей, що відкриває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нього нові сфери застосування</w:t>
      </w:r>
      <w:r w:rsidR="006D2D74"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нові ринки, а значить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–</w:t>
      </w:r>
      <w:r w:rsidR="006D2D74"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і нових споживачів.</w:t>
      </w:r>
    </w:p>
    <w:p w:rsidR="006D2D74" w:rsidRPr="006D2D74" w:rsidRDefault="006D2D74" w:rsidP="00EE66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6D2D74" w:rsidRPr="006D2D74" w:rsidRDefault="006D2D74" w:rsidP="00EE66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D2D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ИННОВАЦИОННЬІЙ ПРОЦЕСС</w:t>
      </w:r>
    </w:p>
    <w:p w:rsidR="006D2D74" w:rsidRPr="006D2D74" w:rsidRDefault="006D2D74" w:rsidP="00EE66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D2D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КАК ОБЬЕКТ ИННОВАЦИОННО</w:t>
      </w:r>
      <w:r w:rsidR="00EE66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uk-UA"/>
        </w:rPr>
        <w:t>Г</w:t>
      </w:r>
      <w:r w:rsidRPr="006D2D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О МЕНЕДЖМЕНТА</w:t>
      </w:r>
    </w:p>
    <w:p w:rsidR="006D2D74" w:rsidRPr="006D2D74" w:rsidRDefault="006D2D74" w:rsidP="00EE66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D2D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 xml:space="preserve">Могилко В.О, Чухно И.А., </w:t>
      </w:r>
      <w:proofErr w:type="spellStart"/>
      <w:r w:rsidRPr="006D2D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Хмаренко</w:t>
      </w:r>
      <w:proofErr w:type="spellEnd"/>
      <w:r w:rsidRPr="006D2D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 xml:space="preserve"> О.О..</w:t>
      </w:r>
    </w:p>
    <w:p w:rsidR="006D2D74" w:rsidRPr="006D2D74" w:rsidRDefault="00EE6647" w:rsidP="00EE66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Национальный</w:t>
      </w:r>
      <w:proofErr w:type="spellEnd"/>
      <w:r w:rsidR="006D2D74" w:rsidRPr="006D2D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="006D2D74" w:rsidRPr="006D2D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фармацевтический</w:t>
      </w:r>
      <w:proofErr w:type="spellEnd"/>
      <w:r w:rsidR="006D2D74" w:rsidRPr="006D2D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="006D2D74" w:rsidRPr="006D2D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университет</w:t>
      </w:r>
      <w:proofErr w:type="spellEnd"/>
      <w:r w:rsidR="006D2D74" w:rsidRPr="006D2D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 xml:space="preserve"> «</w:t>
      </w:r>
      <w:proofErr w:type="spellStart"/>
      <w:r w:rsidR="006D2D74" w:rsidRPr="006D2D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НФаУ</w:t>
      </w:r>
      <w:proofErr w:type="spellEnd"/>
      <w:r w:rsidR="006D2D74" w:rsidRPr="006D2D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»</w:t>
      </w:r>
    </w:p>
    <w:p w:rsidR="006D2D74" w:rsidRPr="006D2D74" w:rsidRDefault="006D2D74" w:rsidP="00EE66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 </w:t>
      </w:r>
      <w:proofErr w:type="spellStart"/>
      <w:r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работе</w:t>
      </w:r>
      <w:proofErr w:type="spellEnd"/>
      <w:r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обосновано</w:t>
      </w:r>
      <w:proofErr w:type="spellEnd"/>
      <w:r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инновационное</w:t>
      </w:r>
      <w:proofErr w:type="spellEnd"/>
      <w:r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разв</w:t>
      </w:r>
      <w:r w:rsidR="00EE66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итие</w:t>
      </w:r>
      <w:proofErr w:type="spellEnd"/>
      <w:r w:rsidR="00EE66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="00EE66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зкономики</w:t>
      </w:r>
      <w:proofErr w:type="spellEnd"/>
      <w:r w:rsidR="00EE66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proofErr w:type="spellStart"/>
      <w:r w:rsidR="00EE66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позволяющее</w:t>
      </w:r>
      <w:proofErr w:type="spellEnd"/>
      <w:r w:rsidR="00EE66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="00EE66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повы</w:t>
      </w:r>
      <w:r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сить</w:t>
      </w:r>
      <w:proofErr w:type="spellEnd"/>
      <w:r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зффективность</w:t>
      </w:r>
      <w:proofErr w:type="spellEnd"/>
      <w:r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функционирования</w:t>
      </w:r>
      <w:proofErr w:type="spellEnd"/>
      <w:r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предприятий</w:t>
      </w:r>
      <w:proofErr w:type="spellEnd"/>
      <w:r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6D2D74" w:rsidRPr="006D2D74" w:rsidRDefault="006D2D74" w:rsidP="00EE66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6D2D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Ключев</w:t>
      </w:r>
      <w:r w:rsidR="00EE66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ы</w:t>
      </w:r>
      <w:r w:rsidRPr="006D2D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е</w:t>
      </w:r>
      <w:proofErr w:type="spellEnd"/>
      <w:r w:rsidRPr="006D2D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 xml:space="preserve"> слова:</w:t>
      </w:r>
      <w:r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инновация</w:t>
      </w:r>
      <w:proofErr w:type="spellEnd"/>
      <w:r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proofErr w:type="spellStart"/>
      <w:r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приб</w:t>
      </w:r>
      <w:r w:rsidR="00EE66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ы</w:t>
      </w:r>
      <w:r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ль</w:t>
      </w:r>
      <w:proofErr w:type="spellEnd"/>
      <w:r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proofErr w:type="spellStart"/>
      <w:r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управление</w:t>
      </w:r>
      <w:proofErr w:type="spellEnd"/>
      <w:r w:rsidRPr="006D2D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 менеджмент</w:t>
      </w:r>
    </w:p>
    <w:sectPr w:rsidR="006D2D74" w:rsidRPr="006D2D74" w:rsidSect="00727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1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2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3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4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5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6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7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8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1">
      <w:start w:val="1"/>
      <w:numFmt w:val="bullet"/>
      <w:lvlText w:val="•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2">
      <w:start w:val="1"/>
      <w:numFmt w:val="bullet"/>
      <w:lvlText w:val="•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3">
      <w:start w:val="1"/>
      <w:numFmt w:val="bullet"/>
      <w:lvlText w:val="•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4">
      <w:start w:val="1"/>
      <w:numFmt w:val="bullet"/>
      <w:lvlText w:val="•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5">
      <w:start w:val="1"/>
      <w:numFmt w:val="bullet"/>
      <w:lvlText w:val="•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6">
      <w:start w:val="1"/>
      <w:numFmt w:val="bullet"/>
      <w:lvlText w:val="•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7">
      <w:start w:val="1"/>
      <w:numFmt w:val="bullet"/>
      <w:lvlText w:val="•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8">
      <w:start w:val="1"/>
      <w:numFmt w:val="bullet"/>
      <w:lvlText w:val="•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</w:abstractNum>
  <w:abstractNum w:abstractNumId="2">
    <w:nsid w:val="05E97B4F"/>
    <w:multiLevelType w:val="hybridMultilevel"/>
    <w:tmpl w:val="A9CC7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290B8D"/>
    <w:multiLevelType w:val="hybridMultilevel"/>
    <w:tmpl w:val="83A6DD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8F322C"/>
    <w:multiLevelType w:val="multilevel"/>
    <w:tmpl w:val="21644062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1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2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3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4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5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6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7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8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</w:abstractNum>
  <w:abstractNum w:abstractNumId="5">
    <w:nsid w:val="294D253A"/>
    <w:multiLevelType w:val="hybridMultilevel"/>
    <w:tmpl w:val="9E90A0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0375E46"/>
    <w:multiLevelType w:val="hybridMultilevel"/>
    <w:tmpl w:val="EDDCD5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E8777BA"/>
    <w:multiLevelType w:val="multilevel"/>
    <w:tmpl w:val="F190D20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1">
      <w:start w:val="1"/>
      <w:numFmt w:val="bullet"/>
      <w:lvlText w:val="•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2">
      <w:start w:val="1"/>
      <w:numFmt w:val="bullet"/>
      <w:lvlText w:val="•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3">
      <w:start w:val="1"/>
      <w:numFmt w:val="bullet"/>
      <w:lvlText w:val="•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4">
      <w:start w:val="1"/>
      <w:numFmt w:val="bullet"/>
      <w:lvlText w:val="•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5">
      <w:start w:val="1"/>
      <w:numFmt w:val="bullet"/>
      <w:lvlText w:val="•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6">
      <w:start w:val="1"/>
      <w:numFmt w:val="bullet"/>
      <w:lvlText w:val="•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7">
      <w:start w:val="1"/>
      <w:numFmt w:val="bullet"/>
      <w:lvlText w:val="•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8">
      <w:start w:val="1"/>
      <w:numFmt w:val="bullet"/>
      <w:lvlText w:val="•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7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D2D74"/>
    <w:rsid w:val="00046933"/>
    <w:rsid w:val="002C4866"/>
    <w:rsid w:val="006345E3"/>
    <w:rsid w:val="006D2D74"/>
    <w:rsid w:val="007274E2"/>
    <w:rsid w:val="009B03EA"/>
    <w:rsid w:val="00D01DB3"/>
    <w:rsid w:val="00DB2FFB"/>
    <w:rsid w:val="00EE6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4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69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1123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</dc:creator>
  <cp:keywords/>
  <dc:description/>
  <cp:lastModifiedBy>Inna</cp:lastModifiedBy>
  <cp:revision>9</cp:revision>
  <dcterms:created xsi:type="dcterms:W3CDTF">2015-10-17T13:40:00Z</dcterms:created>
  <dcterms:modified xsi:type="dcterms:W3CDTF">2015-10-17T15:10:00Z</dcterms:modified>
</cp:coreProperties>
</file>