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D36C1" w:rsidRPr="008D36C1" w:rsidRDefault="008D36C1" w:rsidP="008D36C1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D36C1">
        <w:rPr>
          <w:rFonts w:ascii="Times New Roman" w:hAnsi="Times New Roman" w:cs="Times New Roman"/>
          <w:b/>
          <w:sz w:val="28"/>
          <w:szCs w:val="28"/>
        </w:rPr>
        <w:t xml:space="preserve">ОПТИМІЗАЦІЯ </w:t>
      </w:r>
      <w:proofErr w:type="gramStart"/>
      <w:r w:rsidRPr="008D36C1">
        <w:rPr>
          <w:rFonts w:ascii="Times New Roman" w:hAnsi="Times New Roman" w:cs="Times New Roman"/>
          <w:b/>
          <w:sz w:val="28"/>
          <w:szCs w:val="28"/>
        </w:rPr>
        <w:t>ДОСЛ</w:t>
      </w:r>
      <w:proofErr w:type="gramEnd"/>
      <w:r w:rsidRPr="008D36C1">
        <w:rPr>
          <w:rFonts w:ascii="Times New Roman" w:hAnsi="Times New Roman" w:cs="Times New Roman"/>
          <w:b/>
          <w:sz w:val="28"/>
          <w:szCs w:val="28"/>
        </w:rPr>
        <w:t xml:space="preserve">ІДЖЕНЬ В АКУШЕРСТВІ – КРОК ДО ІНТЕГРАЦІЇ В ЄВРОПЕЙСЬКУ НАУКОВУ СПІЛЬНОТУ </w:t>
      </w:r>
    </w:p>
    <w:p w:rsidR="008D36C1" w:rsidRDefault="008D36C1" w:rsidP="008D36C1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8D36C1">
        <w:rPr>
          <w:rFonts w:ascii="Times New Roman" w:hAnsi="Times New Roman" w:cs="Times New Roman"/>
          <w:sz w:val="28"/>
          <w:szCs w:val="28"/>
          <w:lang w:val="uk-UA"/>
        </w:rPr>
        <w:t>Старкова</w:t>
      </w:r>
      <w:proofErr w:type="spellEnd"/>
      <w:r w:rsidRPr="008D36C1">
        <w:rPr>
          <w:rFonts w:ascii="Times New Roman" w:hAnsi="Times New Roman" w:cs="Times New Roman"/>
          <w:sz w:val="28"/>
          <w:szCs w:val="28"/>
          <w:lang w:val="uk-UA"/>
        </w:rPr>
        <w:t xml:space="preserve"> І.В., Абдуллаєва Н.А., </w:t>
      </w:r>
      <w:proofErr w:type="spellStart"/>
      <w:r w:rsidRPr="008D36C1">
        <w:rPr>
          <w:rFonts w:ascii="Times New Roman" w:hAnsi="Times New Roman" w:cs="Times New Roman"/>
          <w:sz w:val="28"/>
          <w:szCs w:val="28"/>
          <w:lang w:val="uk-UA"/>
        </w:rPr>
        <w:t>Бєлий</w:t>
      </w:r>
      <w:proofErr w:type="spellEnd"/>
      <w:r w:rsidRPr="008D36C1">
        <w:rPr>
          <w:rFonts w:ascii="Times New Roman" w:hAnsi="Times New Roman" w:cs="Times New Roman"/>
          <w:sz w:val="28"/>
          <w:szCs w:val="28"/>
          <w:lang w:val="uk-UA"/>
        </w:rPr>
        <w:t xml:space="preserve"> Є.Є. </w:t>
      </w:r>
    </w:p>
    <w:p w:rsidR="008D36C1" w:rsidRDefault="008D36C1" w:rsidP="008D36C1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8D36C1">
        <w:rPr>
          <w:rFonts w:ascii="Times New Roman" w:hAnsi="Times New Roman" w:cs="Times New Roman"/>
          <w:sz w:val="28"/>
          <w:szCs w:val="28"/>
          <w:lang w:val="uk-UA"/>
        </w:rPr>
        <w:t xml:space="preserve">Харківський національний медичний університет, </w:t>
      </w:r>
    </w:p>
    <w:p w:rsidR="008D36C1" w:rsidRDefault="008D36C1" w:rsidP="008D36C1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8D36C1">
        <w:rPr>
          <w:rFonts w:ascii="Times New Roman" w:hAnsi="Times New Roman" w:cs="Times New Roman"/>
          <w:sz w:val="28"/>
          <w:szCs w:val="28"/>
          <w:lang w:val="uk-UA"/>
        </w:rPr>
        <w:t>кафедра акушерства та гінекології №2</w:t>
      </w:r>
    </w:p>
    <w:p w:rsidR="00354176" w:rsidRPr="008D36C1" w:rsidRDefault="008D36C1">
      <w:pPr>
        <w:rPr>
          <w:rFonts w:ascii="Times New Roman" w:hAnsi="Times New Roman" w:cs="Times New Roman"/>
          <w:sz w:val="28"/>
          <w:szCs w:val="28"/>
        </w:rPr>
      </w:pPr>
      <w:r w:rsidRPr="008D36C1">
        <w:rPr>
          <w:rFonts w:ascii="Times New Roman" w:hAnsi="Times New Roman" w:cs="Times New Roman"/>
          <w:sz w:val="28"/>
          <w:szCs w:val="28"/>
        </w:rPr>
        <w:t xml:space="preserve">В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умовах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економічного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стану в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Україні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фіксується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падіння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коефіцієнту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народжуваності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прогресивним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зростанням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смертності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Вказані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негативні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тенденції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перешкоджають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відтворенню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нації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потребують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детального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вивчення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proofErr w:type="gramStart"/>
      <w:r w:rsidRPr="008D36C1">
        <w:rPr>
          <w:rFonts w:ascii="Times New Roman" w:hAnsi="Times New Roman" w:cs="Times New Roman"/>
          <w:sz w:val="28"/>
          <w:szCs w:val="28"/>
        </w:rPr>
        <w:t>соц</w:t>
      </w:r>
      <w:proofErr w:type="gramEnd"/>
      <w:r w:rsidRPr="008D36C1">
        <w:rPr>
          <w:rFonts w:ascii="Times New Roman" w:hAnsi="Times New Roman" w:cs="Times New Roman"/>
          <w:sz w:val="28"/>
          <w:szCs w:val="28"/>
        </w:rPr>
        <w:t>іологами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економістами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, так і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медичними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працівниками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разом з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науковцями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Жінка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саме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вагітна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, становиться центром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пильної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уваги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суспільства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роль в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теперішніх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умовах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полягає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виконанні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стратегічно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важливої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мі</w:t>
      </w:r>
      <w:proofErr w:type="gramStart"/>
      <w:r w:rsidRPr="008D36C1">
        <w:rPr>
          <w:rFonts w:ascii="Times New Roman" w:hAnsi="Times New Roman" w:cs="Times New Roman"/>
          <w:sz w:val="28"/>
          <w:szCs w:val="28"/>
        </w:rPr>
        <w:t>с</w:t>
      </w:r>
      <w:proofErr w:type="gramEnd"/>
      <w:r w:rsidRPr="008D36C1">
        <w:rPr>
          <w:rFonts w:ascii="Times New Roman" w:hAnsi="Times New Roman" w:cs="Times New Roman"/>
          <w:sz w:val="28"/>
          <w:szCs w:val="28"/>
        </w:rPr>
        <w:t>ії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саме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народженні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здорової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дитини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Слід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8D36C1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8D36C1">
        <w:rPr>
          <w:rFonts w:ascii="Times New Roman" w:hAnsi="Times New Roman" w:cs="Times New Roman"/>
          <w:sz w:val="28"/>
          <w:szCs w:val="28"/>
        </w:rPr>
        <w:t>ідкреслити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реалізацію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репродуктивної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функції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оточує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багато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проблем: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вплив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шкідливих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факторів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роботі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та в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житті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зміна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клінічного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перебігу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захворювань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можуть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бути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присутні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жінки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поширення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генетичних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порушень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інше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. Перед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лікарями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>, акушерами-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гінекологами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а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8D36C1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8D36C1">
        <w:rPr>
          <w:rFonts w:ascii="Times New Roman" w:hAnsi="Times New Roman" w:cs="Times New Roman"/>
          <w:sz w:val="28"/>
          <w:szCs w:val="28"/>
        </w:rPr>
        <w:t>ідниками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постає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завдання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збереження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репродуктивного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потенціалу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. В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цьому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напрямку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проводяться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роботи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, мета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яких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полягає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8D36C1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8D36C1">
        <w:rPr>
          <w:rFonts w:ascii="Times New Roman" w:hAnsi="Times New Roman" w:cs="Times New Roman"/>
          <w:sz w:val="28"/>
          <w:szCs w:val="28"/>
        </w:rPr>
        <w:t>тому</w:t>
      </w:r>
      <w:proofErr w:type="gramEnd"/>
      <w:r w:rsidRPr="008D36C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щоб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мінімізувати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перинатальні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втрати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створенні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усіх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умов для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спонукання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жінки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повторних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вагітностей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. На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процеси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вивчення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окремих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питань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акушерства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впливають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принципи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біоетики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завдяки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яким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проводиться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планування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8D36C1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8D36C1">
        <w:rPr>
          <w:rFonts w:ascii="Times New Roman" w:hAnsi="Times New Roman" w:cs="Times New Roman"/>
          <w:sz w:val="28"/>
          <w:szCs w:val="28"/>
        </w:rPr>
        <w:t>іджень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розробляється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тематика та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планування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відокремлюються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методологія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обсяг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робіт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. До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науковця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діяльність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якого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стикається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людиною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суб´єктом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досліджень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спрямовані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етичні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вимоги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проголошено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ще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минулому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столітті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та показано в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Нюрнберзькому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Кодексі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. </w:t>
      </w:r>
      <w:proofErr w:type="gramStart"/>
      <w:r w:rsidRPr="008D36C1">
        <w:rPr>
          <w:rFonts w:ascii="Times New Roman" w:hAnsi="Times New Roman" w:cs="Times New Roman"/>
          <w:sz w:val="28"/>
          <w:szCs w:val="28"/>
        </w:rPr>
        <w:t>З</w:t>
      </w:r>
      <w:proofErr w:type="gram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цього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часу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започатковане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втілення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основних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принципів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біоетики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, основою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якої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захист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прав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людини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висування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інтересів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над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інтересами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науки. В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теперішній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час в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Українськ</w:t>
      </w:r>
      <w:r>
        <w:rPr>
          <w:rFonts w:ascii="Times New Roman" w:hAnsi="Times New Roman" w:cs="Times New Roman"/>
          <w:sz w:val="28"/>
          <w:szCs w:val="28"/>
        </w:rPr>
        <w:t>ому</w:t>
      </w:r>
      <w:bookmarkStart w:id="0" w:name="_GoBack"/>
      <w:bookmarkEnd w:id="0"/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науковому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медичному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суспільстві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розробка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й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проведення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8D36C1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8D36C1">
        <w:rPr>
          <w:rFonts w:ascii="Times New Roman" w:hAnsi="Times New Roman" w:cs="Times New Roman"/>
          <w:sz w:val="28"/>
          <w:szCs w:val="28"/>
        </w:rPr>
        <w:t>іджень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здійснюється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базуючись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набутках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мультидисциплінарної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науки –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біоетики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Вагітна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жінка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відноситься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найбільш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уразливої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населення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потребує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додаткового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захисту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безпеки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Дивлячись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, контроль за </w:t>
      </w:r>
      <w:proofErr w:type="spellStart"/>
      <w:proofErr w:type="gramStart"/>
      <w:r w:rsidRPr="008D36C1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8D36C1">
        <w:rPr>
          <w:rFonts w:ascii="Times New Roman" w:hAnsi="Times New Roman" w:cs="Times New Roman"/>
          <w:sz w:val="28"/>
          <w:szCs w:val="28"/>
        </w:rPr>
        <w:t>ідженнями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залученням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майбутньої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матері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повинен бути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дуже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суворим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й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починатися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ще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етапу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планування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наукової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роботи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проєкт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якої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проходить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етичну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експертизу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proofErr w:type="gramStart"/>
      <w:r w:rsidRPr="008D36C1">
        <w:rPr>
          <w:rFonts w:ascii="Times New Roman" w:hAnsi="Times New Roman" w:cs="Times New Roman"/>
          <w:sz w:val="28"/>
          <w:szCs w:val="28"/>
        </w:rPr>
        <w:t>Кр</w:t>
      </w:r>
      <w:proofErr w:type="gramEnd"/>
      <w:r w:rsidRPr="008D36C1">
        <w:rPr>
          <w:rFonts w:ascii="Times New Roman" w:hAnsi="Times New Roman" w:cs="Times New Roman"/>
          <w:sz w:val="28"/>
          <w:szCs w:val="28"/>
        </w:rPr>
        <w:t>ім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того,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вивчення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має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виконуватися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високому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професійному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рівні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та з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попереднім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проведенням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детальної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бесіди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обсяг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діагностичних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лікувальних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процедур,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можливі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ризики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жінки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майбутньої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дитини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proofErr w:type="gramStart"/>
      <w:r w:rsidRPr="008D36C1">
        <w:rPr>
          <w:rFonts w:ascii="Times New Roman" w:hAnsi="Times New Roman" w:cs="Times New Roman"/>
          <w:sz w:val="28"/>
          <w:szCs w:val="28"/>
        </w:rPr>
        <w:lastRenderedPageBreak/>
        <w:t>П</w:t>
      </w:r>
      <w:proofErr w:type="gramEnd"/>
      <w:r w:rsidRPr="008D36C1">
        <w:rPr>
          <w:rFonts w:ascii="Times New Roman" w:hAnsi="Times New Roman" w:cs="Times New Roman"/>
          <w:sz w:val="28"/>
          <w:szCs w:val="28"/>
        </w:rPr>
        <w:t>ідтвердженням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вірної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стратегії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отримання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письмової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згоди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жінки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залучення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Завжди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враховується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добровільне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8D36C1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8D36C1">
        <w:rPr>
          <w:rFonts w:ascii="Times New Roman" w:hAnsi="Times New Roman" w:cs="Times New Roman"/>
          <w:sz w:val="28"/>
          <w:szCs w:val="28"/>
        </w:rPr>
        <w:t>ішення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вагітної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жінки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прийняти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чи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брати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участь в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роботі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. Таким чином, як і в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Європейському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науковому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суспільстві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, ми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зробили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суттєвий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крок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напрямку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забезпечення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прав та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гарантованості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безпеки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вагітної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жінки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proofErr w:type="gramStart"/>
      <w:r w:rsidRPr="008D36C1">
        <w:rPr>
          <w:rFonts w:ascii="Times New Roman" w:hAnsi="Times New Roman" w:cs="Times New Roman"/>
          <w:sz w:val="28"/>
          <w:szCs w:val="28"/>
        </w:rPr>
        <w:t>Кр</w:t>
      </w:r>
      <w:proofErr w:type="gramEnd"/>
      <w:r w:rsidRPr="008D36C1">
        <w:rPr>
          <w:rFonts w:ascii="Times New Roman" w:hAnsi="Times New Roman" w:cs="Times New Roman"/>
          <w:sz w:val="28"/>
          <w:szCs w:val="28"/>
        </w:rPr>
        <w:t>ім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того, ми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звернули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суттєву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увагу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особистість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майбутньої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матері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Усі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ці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напрямки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дозволяють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вважати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поступово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науковці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встановлюють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норми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досліджень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прийняті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Європі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Біоетика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перший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крок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ставить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інтереси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36C1">
        <w:rPr>
          <w:rFonts w:ascii="Times New Roman" w:hAnsi="Times New Roman" w:cs="Times New Roman"/>
          <w:sz w:val="28"/>
          <w:szCs w:val="28"/>
        </w:rPr>
        <w:t>людини</w:t>
      </w:r>
      <w:proofErr w:type="spellEnd"/>
      <w:r w:rsidRPr="008D36C1">
        <w:rPr>
          <w:rFonts w:ascii="Times New Roman" w:hAnsi="Times New Roman" w:cs="Times New Roman"/>
          <w:sz w:val="28"/>
          <w:szCs w:val="28"/>
        </w:rPr>
        <w:t xml:space="preserve"> перед наукою.</w:t>
      </w:r>
    </w:p>
    <w:sectPr w:rsidR="00354176" w:rsidRPr="008D36C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3E03"/>
    <w:rsid w:val="00173E03"/>
    <w:rsid w:val="00354176"/>
    <w:rsid w:val="008D36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457</Words>
  <Characters>2609</Characters>
  <Application>Microsoft Office Word</Application>
  <DocSecurity>0</DocSecurity>
  <Lines>21</Lines>
  <Paragraphs>6</Paragraphs>
  <ScaleCrop>false</ScaleCrop>
  <Company>SPecialiST RePack</Company>
  <LinksUpToDate>false</LinksUpToDate>
  <CharactersWithSpaces>3060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</cp:revision>
  <dcterms:created xsi:type="dcterms:W3CDTF">2020-06-26T13:52:00Z</dcterms:created>
  <dcterms:modified xsi:type="dcterms:W3CDTF">2020-06-26T13:54:00Z</dcterms:modified>
</cp:coreProperties>
</file>