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A4945" w:rsidRPr="006857A2" w:rsidRDefault="006857A2" w:rsidP="006857A2">
      <w:pPr>
        <w:spacing w:after="0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6857A2">
        <w:rPr>
          <w:rFonts w:ascii="Times New Roman" w:hAnsi="Times New Roman" w:cs="Times New Roman"/>
          <w:b/>
          <w:sz w:val="24"/>
          <w:szCs w:val="24"/>
          <w:lang w:val="en-US"/>
        </w:rPr>
        <w:t>METABOLIC DISORDERS IN MEN WITH ARTERIAL HYPERTENSION</w:t>
      </w:r>
    </w:p>
    <w:p w:rsidR="00FA4945" w:rsidRPr="006857A2" w:rsidRDefault="00FA4945" w:rsidP="006857A2">
      <w:pPr>
        <w:spacing w:after="0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  <w:proofErr w:type="spellStart"/>
      <w:r w:rsidRPr="006857A2">
        <w:rPr>
          <w:rFonts w:ascii="Times New Roman" w:hAnsi="Times New Roman" w:cs="Times New Roman"/>
          <w:b/>
          <w:sz w:val="24"/>
          <w:szCs w:val="24"/>
          <w:lang w:val="en-US"/>
        </w:rPr>
        <w:t>Pytetska</w:t>
      </w:r>
      <w:proofErr w:type="spellEnd"/>
      <w:r w:rsidRPr="006857A2">
        <w:rPr>
          <w:rFonts w:ascii="Times New Roman" w:hAnsi="Times New Roman" w:cs="Times New Roman"/>
          <w:b/>
          <w:sz w:val="24"/>
          <w:szCs w:val="24"/>
          <w:lang w:val="en-US"/>
        </w:rPr>
        <w:t xml:space="preserve"> N.</w:t>
      </w:r>
      <w:bookmarkStart w:id="0" w:name="_GoBack"/>
      <w:bookmarkEnd w:id="0"/>
    </w:p>
    <w:p w:rsidR="00FA4945" w:rsidRPr="006857A2" w:rsidRDefault="00FA4945" w:rsidP="006857A2">
      <w:pPr>
        <w:spacing w:after="0"/>
        <w:jc w:val="center"/>
        <w:rPr>
          <w:rFonts w:ascii="Times New Roman" w:hAnsi="Times New Roman" w:cs="Times New Roman"/>
          <w:i/>
          <w:sz w:val="24"/>
          <w:szCs w:val="24"/>
          <w:lang w:val="en-US"/>
        </w:rPr>
      </w:pPr>
      <w:proofErr w:type="spellStart"/>
      <w:r w:rsidRPr="006857A2">
        <w:rPr>
          <w:rFonts w:ascii="Times New Roman" w:hAnsi="Times New Roman" w:cs="Times New Roman"/>
          <w:i/>
          <w:sz w:val="24"/>
          <w:szCs w:val="24"/>
          <w:lang w:val="en-US"/>
        </w:rPr>
        <w:t>Kharkiv</w:t>
      </w:r>
      <w:proofErr w:type="spellEnd"/>
      <w:r w:rsidRPr="006857A2">
        <w:rPr>
          <w:rFonts w:ascii="Times New Roman" w:hAnsi="Times New Roman" w:cs="Times New Roman"/>
          <w:i/>
          <w:sz w:val="24"/>
          <w:szCs w:val="24"/>
          <w:lang w:val="en-US"/>
        </w:rPr>
        <w:t xml:space="preserve"> National Medical University, </w:t>
      </w:r>
      <w:proofErr w:type="spellStart"/>
      <w:r w:rsidRPr="006857A2">
        <w:rPr>
          <w:rFonts w:ascii="Times New Roman" w:hAnsi="Times New Roman" w:cs="Times New Roman"/>
          <w:i/>
          <w:sz w:val="24"/>
          <w:szCs w:val="24"/>
          <w:lang w:val="en-US"/>
        </w:rPr>
        <w:t>Kharkiv</w:t>
      </w:r>
      <w:proofErr w:type="spellEnd"/>
      <w:r w:rsidRPr="006857A2">
        <w:rPr>
          <w:rFonts w:ascii="Times New Roman" w:hAnsi="Times New Roman" w:cs="Times New Roman"/>
          <w:i/>
          <w:sz w:val="24"/>
          <w:szCs w:val="24"/>
          <w:lang w:val="en-US"/>
        </w:rPr>
        <w:t>, Ukraine</w:t>
      </w:r>
    </w:p>
    <w:p w:rsidR="00FA4945" w:rsidRPr="006857A2" w:rsidRDefault="00FA4945" w:rsidP="00452A38">
      <w:pPr>
        <w:spacing w:after="0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:rsidR="00FA4945" w:rsidRPr="006857A2" w:rsidRDefault="00FA4945" w:rsidP="00452A38">
      <w:pPr>
        <w:spacing w:after="0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6857A2">
        <w:rPr>
          <w:rFonts w:ascii="Times New Roman" w:hAnsi="Times New Roman" w:cs="Times New Roman"/>
          <w:b/>
          <w:sz w:val="24"/>
          <w:szCs w:val="24"/>
          <w:lang w:val="en-US"/>
        </w:rPr>
        <w:t>The goal</w:t>
      </w:r>
      <w:r w:rsidRPr="006857A2">
        <w:rPr>
          <w:rFonts w:ascii="Times New Roman" w:hAnsi="Times New Roman" w:cs="Times New Roman"/>
          <w:sz w:val="24"/>
          <w:szCs w:val="24"/>
          <w:lang w:val="en-US"/>
        </w:rPr>
        <w:t xml:space="preserve"> was to investigate particularities of</w:t>
      </w:r>
      <w:r w:rsidR="00A47E05" w:rsidRPr="006857A2">
        <w:rPr>
          <w:rFonts w:ascii="Times New Roman" w:hAnsi="Times New Roman" w:cs="Times New Roman"/>
          <w:sz w:val="24"/>
          <w:szCs w:val="24"/>
          <w:lang w:val="en-US"/>
        </w:rPr>
        <w:t xml:space="preserve"> anthropometric parameters and</w:t>
      </w:r>
      <w:r w:rsidRPr="006857A2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296592" w:rsidRPr="006857A2">
        <w:rPr>
          <w:rFonts w:ascii="Times New Roman" w:hAnsi="Times New Roman" w:cs="Times New Roman"/>
          <w:sz w:val="24"/>
          <w:szCs w:val="24"/>
          <w:lang w:val="en-US"/>
        </w:rPr>
        <w:t>lipid metabolism in men with arterial hypertension</w:t>
      </w:r>
      <w:r w:rsidR="00502639" w:rsidRPr="006857A2">
        <w:rPr>
          <w:rFonts w:ascii="Times New Roman" w:hAnsi="Times New Roman" w:cs="Times New Roman"/>
          <w:sz w:val="24"/>
          <w:szCs w:val="24"/>
          <w:lang w:val="en-US"/>
        </w:rPr>
        <w:t xml:space="preserve"> (AH)</w:t>
      </w:r>
      <w:r w:rsidRPr="006857A2"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:rsidR="00F21064" w:rsidRPr="006857A2" w:rsidRDefault="00FA4945" w:rsidP="00452A38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val="en-US" w:eastAsia="zh-CN"/>
        </w:rPr>
      </w:pPr>
      <w:proofErr w:type="gramStart"/>
      <w:r w:rsidRPr="006857A2">
        <w:rPr>
          <w:rFonts w:ascii="Times New Roman" w:hAnsi="Times New Roman" w:cs="Times New Roman"/>
          <w:b/>
          <w:sz w:val="24"/>
          <w:szCs w:val="24"/>
          <w:lang w:val="en-US"/>
        </w:rPr>
        <w:t>Methods.</w:t>
      </w:r>
      <w:proofErr w:type="gramEnd"/>
      <w:r w:rsidRPr="006857A2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32349E" w:rsidRPr="006857A2">
        <w:rPr>
          <w:rFonts w:ascii="Times New Roman" w:hAnsi="Times New Roman" w:cs="Times New Roman"/>
          <w:sz w:val="24"/>
          <w:szCs w:val="24"/>
          <w:lang w:val="en-US"/>
        </w:rPr>
        <w:t>We observed 46 male patients with an average age of 50</w:t>
      </w:r>
      <w:r w:rsidR="006857A2">
        <w:rPr>
          <w:rFonts w:ascii="Times New Roman" w:hAnsi="Times New Roman" w:cs="Times New Roman"/>
          <w:sz w:val="24"/>
          <w:szCs w:val="24"/>
          <w:lang w:val="uk-UA"/>
        </w:rPr>
        <w:t>.</w:t>
      </w:r>
      <w:r w:rsidR="0032349E" w:rsidRPr="006857A2">
        <w:rPr>
          <w:rFonts w:ascii="Times New Roman" w:hAnsi="Times New Roman" w:cs="Times New Roman"/>
          <w:sz w:val="24"/>
          <w:szCs w:val="24"/>
          <w:lang w:val="en-US"/>
        </w:rPr>
        <w:t>24±1</w:t>
      </w:r>
      <w:r w:rsidR="006857A2">
        <w:rPr>
          <w:rFonts w:ascii="Times New Roman" w:hAnsi="Times New Roman" w:cs="Times New Roman"/>
          <w:sz w:val="24"/>
          <w:szCs w:val="24"/>
          <w:lang w:val="uk-UA"/>
        </w:rPr>
        <w:t>.</w:t>
      </w:r>
      <w:r w:rsidR="0032349E" w:rsidRPr="006857A2">
        <w:rPr>
          <w:rFonts w:ascii="Times New Roman" w:hAnsi="Times New Roman" w:cs="Times New Roman"/>
          <w:sz w:val="24"/>
          <w:szCs w:val="24"/>
          <w:lang w:val="en-US"/>
        </w:rPr>
        <w:t>17 years</w:t>
      </w:r>
      <w:r w:rsidR="007F2A3A" w:rsidRPr="006857A2">
        <w:rPr>
          <w:rFonts w:ascii="Times New Roman" w:hAnsi="Times New Roman" w:cs="Times New Roman"/>
          <w:sz w:val="24"/>
          <w:szCs w:val="24"/>
          <w:lang w:val="en-US"/>
        </w:rPr>
        <w:t xml:space="preserve"> diagnosed with AH. All the patients underwent anthropometric measurements (growth, body mass, waist and hip circumference). Body mass index </w:t>
      </w:r>
      <w:r w:rsidR="00F21064" w:rsidRPr="006857A2">
        <w:rPr>
          <w:rFonts w:ascii="Times New Roman" w:hAnsi="Times New Roman" w:cs="Times New Roman"/>
          <w:sz w:val="24"/>
          <w:szCs w:val="24"/>
          <w:lang w:val="en-US"/>
        </w:rPr>
        <w:t xml:space="preserve">(BMI) </w:t>
      </w:r>
      <w:r w:rsidR="007F2A3A" w:rsidRPr="006857A2">
        <w:rPr>
          <w:rFonts w:ascii="Times New Roman" w:hAnsi="Times New Roman" w:cs="Times New Roman"/>
          <w:sz w:val="24"/>
          <w:szCs w:val="24"/>
          <w:lang w:val="en-US"/>
        </w:rPr>
        <w:t>was calculated to determine obesity type, waist-hip ratio</w:t>
      </w:r>
      <w:r w:rsidR="00F21064" w:rsidRPr="006857A2">
        <w:rPr>
          <w:rFonts w:ascii="Times New Roman" w:hAnsi="Times New Roman" w:cs="Times New Roman"/>
          <w:sz w:val="24"/>
          <w:szCs w:val="24"/>
          <w:lang w:val="en-US"/>
        </w:rPr>
        <w:t xml:space="preserve"> (WHR)</w:t>
      </w:r>
      <w:r w:rsidR="007F2A3A" w:rsidRPr="006857A2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1575EF" w:rsidRPr="006857A2">
        <w:rPr>
          <w:rFonts w:ascii="Times New Roman" w:hAnsi="Times New Roman" w:cs="Times New Roman"/>
          <w:sz w:val="24"/>
          <w:szCs w:val="24"/>
          <w:lang w:val="en-US"/>
        </w:rPr>
        <w:t xml:space="preserve">was applied </w:t>
      </w:r>
      <w:r w:rsidR="007F2A3A" w:rsidRPr="006857A2">
        <w:rPr>
          <w:rFonts w:ascii="Times New Roman" w:hAnsi="Times New Roman" w:cs="Times New Roman"/>
          <w:sz w:val="24"/>
          <w:szCs w:val="24"/>
          <w:lang w:val="en-US"/>
        </w:rPr>
        <w:t xml:space="preserve">to </w:t>
      </w:r>
      <w:r w:rsidR="001575EF" w:rsidRPr="006857A2">
        <w:rPr>
          <w:rFonts w:ascii="Times New Roman" w:hAnsi="Times New Roman" w:cs="Times New Roman"/>
          <w:sz w:val="24"/>
          <w:szCs w:val="24"/>
          <w:lang w:val="en-US"/>
        </w:rPr>
        <w:t>measure</w:t>
      </w:r>
      <w:r w:rsidR="007F2A3A" w:rsidRPr="006857A2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4F1FAC" w:rsidRPr="006857A2">
        <w:rPr>
          <w:rFonts w:ascii="Times New Roman" w:hAnsi="Times New Roman" w:cs="Times New Roman"/>
          <w:sz w:val="24"/>
          <w:szCs w:val="24"/>
          <w:lang w:val="en-US"/>
        </w:rPr>
        <w:t xml:space="preserve">type of fat </w:t>
      </w:r>
      <w:r w:rsidR="007F2A3A" w:rsidRPr="006857A2">
        <w:rPr>
          <w:rFonts w:ascii="Times New Roman" w:hAnsi="Times New Roman" w:cs="Times New Roman"/>
          <w:sz w:val="24"/>
          <w:szCs w:val="24"/>
          <w:lang w:val="en-US"/>
        </w:rPr>
        <w:t>distribution.</w:t>
      </w:r>
      <w:r w:rsidR="001575EF" w:rsidRPr="006857A2">
        <w:rPr>
          <w:rFonts w:ascii="Times New Roman" w:hAnsi="Times New Roman" w:cs="Times New Roman"/>
          <w:sz w:val="24"/>
          <w:szCs w:val="24"/>
          <w:lang w:val="en-US"/>
        </w:rPr>
        <w:t xml:space="preserve"> Markers of lipid metabolism </w:t>
      </w:r>
      <w:r w:rsidR="004F1FAC" w:rsidRPr="006857A2">
        <w:rPr>
          <w:rFonts w:ascii="Times New Roman" w:hAnsi="Times New Roman" w:cs="Times New Roman"/>
          <w:sz w:val="24"/>
          <w:szCs w:val="24"/>
          <w:lang w:val="en-US"/>
        </w:rPr>
        <w:t>(C</w:t>
      </w:r>
      <w:r w:rsidR="001575EF" w:rsidRPr="006857A2">
        <w:rPr>
          <w:rFonts w:ascii="Times New Roman" w:hAnsi="Times New Roman" w:cs="Times New Roman"/>
          <w:sz w:val="24"/>
          <w:szCs w:val="24"/>
          <w:lang w:val="en-US"/>
        </w:rPr>
        <w:t>holesterol (C), l</w:t>
      </w:r>
      <w:r w:rsidR="00223448" w:rsidRPr="006857A2">
        <w:rPr>
          <w:rFonts w:ascii="Times New Roman" w:hAnsi="Times New Roman" w:cs="Times New Roman"/>
          <w:sz w:val="24"/>
          <w:szCs w:val="24"/>
          <w:lang w:val="en-US"/>
        </w:rPr>
        <w:t>ow-density lipoproteins C (LDL-C)</w:t>
      </w:r>
      <w:r w:rsidR="001575EF" w:rsidRPr="006857A2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r w:rsidR="00223448" w:rsidRPr="006857A2">
        <w:rPr>
          <w:rFonts w:ascii="Times New Roman" w:hAnsi="Times New Roman" w:cs="Times New Roman"/>
          <w:sz w:val="24"/>
          <w:szCs w:val="24"/>
          <w:lang w:val="en-US"/>
        </w:rPr>
        <w:t>high-density lipoproteins C (HDL-C) and triglycerides</w:t>
      </w:r>
      <w:r w:rsidR="000667F2" w:rsidRPr="006857A2">
        <w:rPr>
          <w:rFonts w:ascii="Times New Roman" w:hAnsi="Times New Roman" w:cs="Times New Roman"/>
          <w:sz w:val="24"/>
          <w:szCs w:val="24"/>
          <w:lang w:val="en-US"/>
        </w:rPr>
        <w:t xml:space="preserve"> (TGC)</w:t>
      </w:r>
      <w:r w:rsidR="00223448" w:rsidRPr="006857A2">
        <w:rPr>
          <w:rFonts w:ascii="Times New Roman" w:hAnsi="Times New Roman" w:cs="Times New Roman"/>
          <w:sz w:val="24"/>
          <w:szCs w:val="24"/>
          <w:lang w:val="en-US"/>
        </w:rPr>
        <w:t xml:space="preserve">, were detected by </w:t>
      </w:r>
      <w:r w:rsidR="00223448" w:rsidRPr="006857A2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standard enzymatic methods (“</w:t>
      </w:r>
      <w:r w:rsidR="009D7E04" w:rsidRPr="006857A2">
        <w:rPr>
          <w:rFonts w:ascii="Times New Roman" w:hAnsi="Times New Roman" w:cs="Times New Roman"/>
          <w:sz w:val="24"/>
          <w:szCs w:val="24"/>
          <w:lang w:val="en-US"/>
        </w:rPr>
        <w:t>LACHEMA”, Czech Republic).</w:t>
      </w:r>
      <w:r w:rsidR="00F21064" w:rsidRPr="006857A2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9D7E04" w:rsidRPr="006857A2">
        <w:rPr>
          <w:rFonts w:ascii="Times New Roman" w:hAnsi="Times New Roman" w:cs="Times New Roman"/>
          <w:sz w:val="24"/>
          <w:szCs w:val="24"/>
          <w:lang w:val="en-US"/>
        </w:rPr>
        <w:t xml:space="preserve">LDL-C levels were also estimated using </w:t>
      </w:r>
      <w:proofErr w:type="spellStart"/>
      <w:r w:rsidR="009D7E04" w:rsidRPr="006857A2">
        <w:rPr>
          <w:rFonts w:ascii="Times New Roman" w:hAnsi="Times New Roman" w:cs="Times New Roman"/>
          <w:sz w:val="24"/>
          <w:szCs w:val="24"/>
          <w:lang w:val="en-US"/>
        </w:rPr>
        <w:t>Friedewald</w:t>
      </w:r>
      <w:proofErr w:type="spellEnd"/>
      <w:r w:rsidR="009D7E04" w:rsidRPr="006857A2">
        <w:rPr>
          <w:rFonts w:ascii="Times New Roman" w:hAnsi="Times New Roman" w:cs="Times New Roman"/>
          <w:sz w:val="24"/>
          <w:szCs w:val="24"/>
          <w:lang w:val="en-US"/>
        </w:rPr>
        <w:t xml:space="preserve"> equation and </w:t>
      </w:r>
      <w:proofErr w:type="spellStart"/>
      <w:r w:rsidR="009D7E04" w:rsidRPr="006857A2">
        <w:rPr>
          <w:rFonts w:ascii="Times New Roman" w:hAnsi="Times New Roman" w:cs="Times New Roman"/>
          <w:sz w:val="24"/>
          <w:szCs w:val="24"/>
          <w:lang w:val="en-US"/>
        </w:rPr>
        <w:t>atherogenic</w:t>
      </w:r>
      <w:proofErr w:type="spellEnd"/>
      <w:r w:rsidR="009D7E04" w:rsidRPr="006857A2">
        <w:rPr>
          <w:rFonts w:ascii="Times New Roman" w:hAnsi="Times New Roman" w:cs="Times New Roman"/>
          <w:sz w:val="24"/>
          <w:szCs w:val="24"/>
          <w:lang w:val="en-US"/>
        </w:rPr>
        <w:t xml:space="preserve"> coefficient (AC). Statistical analysis was performed </w:t>
      </w:r>
      <w:r w:rsidR="004F1FAC" w:rsidRPr="006857A2">
        <w:rPr>
          <w:rFonts w:ascii="Times New Roman" w:hAnsi="Times New Roman" w:cs="Times New Roman"/>
          <w:sz w:val="24"/>
          <w:szCs w:val="24"/>
          <w:lang w:val="en-US"/>
        </w:rPr>
        <w:t xml:space="preserve">in </w:t>
      </w:r>
      <w:r w:rsidR="004740D3" w:rsidRPr="006857A2">
        <w:rPr>
          <w:rFonts w:ascii="Times New Roman" w:hAnsi="Times New Roman" w:cs="Times New Roman"/>
          <w:sz w:val="24"/>
          <w:szCs w:val="24"/>
          <w:lang w:val="en-US"/>
        </w:rPr>
        <w:t>«Microsoft Excel</w:t>
      </w:r>
      <w:r w:rsidR="004F1FAC" w:rsidRPr="006857A2">
        <w:rPr>
          <w:rFonts w:ascii="Times New Roman" w:hAnsi="Times New Roman" w:cs="Times New Roman"/>
          <w:sz w:val="24"/>
          <w:szCs w:val="24"/>
          <w:lang w:val="en-US"/>
        </w:rPr>
        <w:t xml:space="preserve"> 2007</w:t>
      </w:r>
      <w:r w:rsidR="004740D3" w:rsidRPr="006857A2">
        <w:rPr>
          <w:rFonts w:ascii="Times New Roman" w:hAnsi="Times New Roman" w:cs="Times New Roman"/>
          <w:sz w:val="24"/>
          <w:szCs w:val="24"/>
          <w:lang w:val="en-US"/>
        </w:rPr>
        <w:t>».</w:t>
      </w:r>
      <w:r w:rsidR="00F21064" w:rsidRPr="006857A2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 xml:space="preserve"> Student t-test was used to determine whether there was a significant difference between the mean values. </w:t>
      </w:r>
    </w:p>
    <w:p w:rsidR="00F21064" w:rsidRPr="006857A2" w:rsidRDefault="00197733" w:rsidP="00452A38">
      <w:pPr>
        <w:tabs>
          <w:tab w:val="left" w:pos="1275"/>
        </w:tabs>
        <w:spacing w:after="0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gramStart"/>
      <w:r w:rsidRPr="006857A2">
        <w:rPr>
          <w:rFonts w:ascii="Times New Roman" w:hAnsi="Times New Roman" w:cs="Times New Roman"/>
          <w:b/>
          <w:sz w:val="24"/>
          <w:szCs w:val="24"/>
          <w:lang w:val="en-US"/>
        </w:rPr>
        <w:t>Results.</w:t>
      </w:r>
      <w:proofErr w:type="gramEnd"/>
      <w:r w:rsidRPr="006857A2">
        <w:rPr>
          <w:rFonts w:ascii="Times New Roman" w:hAnsi="Times New Roman" w:cs="Times New Roman"/>
          <w:sz w:val="24"/>
          <w:szCs w:val="24"/>
          <w:lang w:val="en-US"/>
        </w:rPr>
        <w:t xml:space="preserve"> We divided patients into three groups according to BMI values: the </w:t>
      </w:r>
      <w:proofErr w:type="gramStart"/>
      <w:r w:rsidR="000667F2" w:rsidRPr="006857A2">
        <w:rPr>
          <w:rFonts w:ascii="Times New Roman" w:hAnsi="Times New Roman" w:cs="Times New Roman"/>
          <w:sz w:val="24"/>
          <w:szCs w:val="24"/>
          <w:lang w:val="en-US"/>
        </w:rPr>
        <w:t>1</w:t>
      </w:r>
      <w:r w:rsidR="000667F2" w:rsidRPr="006857A2">
        <w:rPr>
          <w:rFonts w:ascii="Times New Roman" w:hAnsi="Times New Roman" w:cs="Times New Roman"/>
          <w:sz w:val="24"/>
          <w:szCs w:val="24"/>
          <w:vertAlign w:val="superscript"/>
          <w:lang w:val="en-US"/>
        </w:rPr>
        <w:t>st</w:t>
      </w:r>
      <w:r w:rsidR="000667F2" w:rsidRPr="006857A2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6857A2">
        <w:rPr>
          <w:rFonts w:ascii="Times New Roman" w:hAnsi="Times New Roman" w:cs="Times New Roman"/>
          <w:sz w:val="24"/>
          <w:szCs w:val="24"/>
          <w:lang w:val="en-US"/>
        </w:rPr>
        <w:t xml:space="preserve"> group</w:t>
      </w:r>
      <w:proofErr w:type="gramEnd"/>
      <w:r w:rsidRPr="006857A2">
        <w:rPr>
          <w:rFonts w:ascii="Times New Roman" w:hAnsi="Times New Roman" w:cs="Times New Roman"/>
          <w:sz w:val="24"/>
          <w:szCs w:val="24"/>
          <w:lang w:val="en-US"/>
        </w:rPr>
        <w:t xml:space="preserve"> consisted of 11 (23</w:t>
      </w:r>
      <w:r w:rsidR="006857A2">
        <w:rPr>
          <w:rFonts w:ascii="Times New Roman" w:hAnsi="Times New Roman" w:cs="Times New Roman"/>
          <w:sz w:val="24"/>
          <w:szCs w:val="24"/>
          <w:lang w:val="uk-UA"/>
        </w:rPr>
        <w:t>.</w:t>
      </w:r>
      <w:r w:rsidRPr="006857A2">
        <w:rPr>
          <w:rFonts w:ascii="Times New Roman" w:hAnsi="Times New Roman" w:cs="Times New Roman"/>
          <w:sz w:val="24"/>
          <w:szCs w:val="24"/>
          <w:lang w:val="en-US"/>
        </w:rPr>
        <w:t xml:space="preserve">9%) males with  a normal body mass, </w:t>
      </w:r>
      <w:r w:rsidR="000667F2" w:rsidRPr="006857A2">
        <w:rPr>
          <w:rFonts w:ascii="Times New Roman" w:hAnsi="Times New Roman" w:cs="Times New Roman"/>
          <w:sz w:val="24"/>
          <w:szCs w:val="24"/>
          <w:lang w:val="en-US"/>
        </w:rPr>
        <w:t>2</w:t>
      </w:r>
      <w:r w:rsidR="000667F2" w:rsidRPr="006857A2">
        <w:rPr>
          <w:rFonts w:ascii="Times New Roman" w:hAnsi="Times New Roman" w:cs="Times New Roman"/>
          <w:sz w:val="24"/>
          <w:szCs w:val="24"/>
          <w:vertAlign w:val="superscript"/>
          <w:lang w:val="en-US"/>
        </w:rPr>
        <w:t>nd</w:t>
      </w:r>
      <w:r w:rsidR="000667F2" w:rsidRPr="006857A2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6857A2">
        <w:rPr>
          <w:rFonts w:ascii="Times New Roman" w:hAnsi="Times New Roman" w:cs="Times New Roman"/>
          <w:sz w:val="24"/>
          <w:szCs w:val="24"/>
          <w:lang w:val="en-US"/>
        </w:rPr>
        <w:t>group included 18 (39</w:t>
      </w:r>
      <w:r w:rsidR="006857A2">
        <w:rPr>
          <w:rFonts w:ascii="Times New Roman" w:hAnsi="Times New Roman" w:cs="Times New Roman"/>
          <w:sz w:val="24"/>
          <w:szCs w:val="24"/>
          <w:lang w:val="uk-UA"/>
        </w:rPr>
        <w:t>.</w:t>
      </w:r>
      <w:r w:rsidRPr="006857A2">
        <w:rPr>
          <w:rFonts w:ascii="Times New Roman" w:hAnsi="Times New Roman" w:cs="Times New Roman"/>
          <w:sz w:val="24"/>
          <w:szCs w:val="24"/>
          <w:lang w:val="en-US"/>
        </w:rPr>
        <w:t xml:space="preserve">1%) overweight subjects and the </w:t>
      </w:r>
      <w:r w:rsidR="000667F2" w:rsidRPr="006857A2">
        <w:rPr>
          <w:rFonts w:ascii="Times New Roman" w:hAnsi="Times New Roman" w:cs="Times New Roman"/>
          <w:sz w:val="24"/>
          <w:szCs w:val="24"/>
          <w:lang w:val="en-US"/>
        </w:rPr>
        <w:t>3</w:t>
      </w:r>
      <w:r w:rsidR="000667F2" w:rsidRPr="006857A2">
        <w:rPr>
          <w:rFonts w:ascii="Times New Roman" w:hAnsi="Times New Roman" w:cs="Times New Roman"/>
          <w:sz w:val="24"/>
          <w:szCs w:val="24"/>
          <w:vertAlign w:val="superscript"/>
          <w:lang w:val="en-US"/>
        </w:rPr>
        <w:t>rd</w:t>
      </w:r>
      <w:r w:rsidR="000667F2" w:rsidRPr="006857A2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6857A2">
        <w:rPr>
          <w:rFonts w:ascii="Times New Roman" w:hAnsi="Times New Roman" w:cs="Times New Roman"/>
          <w:sz w:val="24"/>
          <w:szCs w:val="24"/>
          <w:lang w:val="en-US"/>
        </w:rPr>
        <w:t>one - 17 (37%) obese patients.</w:t>
      </w:r>
      <w:r w:rsidR="000667F2" w:rsidRPr="006857A2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0A0A7F" w:rsidRPr="006857A2">
        <w:rPr>
          <w:rFonts w:ascii="Times New Roman" w:hAnsi="Times New Roman" w:cs="Times New Roman"/>
          <w:sz w:val="24"/>
          <w:szCs w:val="24"/>
          <w:lang w:val="en-US"/>
        </w:rPr>
        <w:t>Mean l</w:t>
      </w:r>
      <w:r w:rsidR="000667F2" w:rsidRPr="006857A2">
        <w:rPr>
          <w:rFonts w:ascii="Times New Roman" w:hAnsi="Times New Roman" w:cs="Times New Roman"/>
          <w:sz w:val="24"/>
          <w:szCs w:val="24"/>
          <w:lang w:val="en-US"/>
        </w:rPr>
        <w:t xml:space="preserve">evels of C, TGC, HDL-C, LDL-C and AC </w:t>
      </w:r>
      <w:r w:rsidR="004F1FAC" w:rsidRPr="006857A2">
        <w:rPr>
          <w:rFonts w:ascii="Times New Roman" w:hAnsi="Times New Roman" w:cs="Times New Roman"/>
          <w:sz w:val="24"/>
          <w:szCs w:val="24"/>
          <w:lang w:val="en-US"/>
        </w:rPr>
        <w:t>in</w:t>
      </w:r>
      <w:r w:rsidR="000667F2" w:rsidRPr="006857A2">
        <w:rPr>
          <w:rFonts w:ascii="Times New Roman" w:hAnsi="Times New Roman" w:cs="Times New Roman"/>
          <w:sz w:val="24"/>
          <w:szCs w:val="24"/>
          <w:lang w:val="en-US"/>
        </w:rPr>
        <w:t xml:space="preserve"> patients of the 1</w:t>
      </w:r>
      <w:r w:rsidR="000667F2" w:rsidRPr="006857A2">
        <w:rPr>
          <w:rFonts w:ascii="Times New Roman" w:hAnsi="Times New Roman" w:cs="Times New Roman"/>
          <w:sz w:val="24"/>
          <w:szCs w:val="24"/>
          <w:vertAlign w:val="superscript"/>
          <w:lang w:val="en-US"/>
        </w:rPr>
        <w:t>st</w:t>
      </w:r>
      <w:r w:rsidR="000667F2" w:rsidRPr="006857A2">
        <w:rPr>
          <w:rFonts w:ascii="Times New Roman" w:hAnsi="Times New Roman" w:cs="Times New Roman"/>
          <w:sz w:val="24"/>
          <w:szCs w:val="24"/>
          <w:lang w:val="en-US"/>
        </w:rPr>
        <w:t xml:space="preserve"> group were 5</w:t>
      </w:r>
      <w:r w:rsidR="006857A2">
        <w:rPr>
          <w:rFonts w:ascii="Times New Roman" w:hAnsi="Times New Roman" w:cs="Times New Roman"/>
          <w:sz w:val="24"/>
          <w:szCs w:val="24"/>
          <w:lang w:val="uk-UA"/>
        </w:rPr>
        <w:t>.</w:t>
      </w:r>
      <w:r w:rsidR="000667F2" w:rsidRPr="006857A2">
        <w:rPr>
          <w:rFonts w:ascii="Times New Roman" w:hAnsi="Times New Roman" w:cs="Times New Roman"/>
          <w:sz w:val="24"/>
          <w:szCs w:val="24"/>
          <w:lang w:val="en-US"/>
        </w:rPr>
        <w:t xml:space="preserve">29±0,29 </w:t>
      </w:r>
      <w:proofErr w:type="spellStart"/>
      <w:r w:rsidR="000667F2" w:rsidRPr="006857A2">
        <w:rPr>
          <w:rFonts w:ascii="Times New Roman" w:hAnsi="Times New Roman" w:cs="Times New Roman"/>
          <w:sz w:val="24"/>
          <w:szCs w:val="24"/>
          <w:lang w:val="en-US"/>
        </w:rPr>
        <w:t>mmol</w:t>
      </w:r>
      <w:proofErr w:type="spellEnd"/>
      <w:r w:rsidR="000667F2" w:rsidRPr="006857A2">
        <w:rPr>
          <w:rFonts w:ascii="Times New Roman" w:hAnsi="Times New Roman" w:cs="Times New Roman"/>
          <w:sz w:val="24"/>
          <w:szCs w:val="24"/>
          <w:lang w:val="en-US"/>
        </w:rPr>
        <w:t>/l; 0</w:t>
      </w:r>
      <w:r w:rsidR="006857A2">
        <w:rPr>
          <w:rFonts w:ascii="Times New Roman" w:hAnsi="Times New Roman" w:cs="Times New Roman"/>
          <w:sz w:val="24"/>
          <w:szCs w:val="24"/>
          <w:lang w:val="uk-UA"/>
        </w:rPr>
        <w:t>.</w:t>
      </w:r>
      <w:r w:rsidR="000667F2" w:rsidRPr="006857A2">
        <w:rPr>
          <w:rFonts w:ascii="Times New Roman" w:hAnsi="Times New Roman" w:cs="Times New Roman"/>
          <w:sz w:val="24"/>
          <w:szCs w:val="24"/>
          <w:lang w:val="en-US"/>
        </w:rPr>
        <w:t>90±0</w:t>
      </w:r>
      <w:r w:rsidR="006857A2">
        <w:rPr>
          <w:rFonts w:ascii="Times New Roman" w:hAnsi="Times New Roman" w:cs="Times New Roman"/>
          <w:sz w:val="24"/>
          <w:szCs w:val="24"/>
          <w:lang w:val="uk-UA"/>
        </w:rPr>
        <w:t>.</w:t>
      </w:r>
      <w:r w:rsidR="000667F2" w:rsidRPr="006857A2">
        <w:rPr>
          <w:rFonts w:ascii="Times New Roman" w:hAnsi="Times New Roman" w:cs="Times New Roman"/>
          <w:sz w:val="24"/>
          <w:szCs w:val="24"/>
          <w:lang w:val="en-US"/>
        </w:rPr>
        <w:t xml:space="preserve">05 </w:t>
      </w:r>
      <w:proofErr w:type="spellStart"/>
      <w:r w:rsidR="000667F2" w:rsidRPr="006857A2">
        <w:rPr>
          <w:rFonts w:ascii="Times New Roman" w:hAnsi="Times New Roman" w:cs="Times New Roman"/>
          <w:sz w:val="24"/>
          <w:szCs w:val="24"/>
          <w:lang w:val="en-US"/>
        </w:rPr>
        <w:t>mmol</w:t>
      </w:r>
      <w:proofErr w:type="spellEnd"/>
      <w:r w:rsidR="000667F2" w:rsidRPr="006857A2">
        <w:rPr>
          <w:rFonts w:ascii="Times New Roman" w:hAnsi="Times New Roman" w:cs="Times New Roman"/>
          <w:sz w:val="24"/>
          <w:szCs w:val="24"/>
          <w:lang w:val="en-US"/>
        </w:rPr>
        <w:t>/l; 1</w:t>
      </w:r>
      <w:r w:rsidR="006857A2">
        <w:rPr>
          <w:rFonts w:ascii="Times New Roman" w:hAnsi="Times New Roman" w:cs="Times New Roman"/>
          <w:sz w:val="24"/>
          <w:szCs w:val="24"/>
          <w:lang w:val="uk-UA"/>
        </w:rPr>
        <w:t>.</w:t>
      </w:r>
      <w:r w:rsidR="000667F2" w:rsidRPr="006857A2">
        <w:rPr>
          <w:rFonts w:ascii="Times New Roman" w:hAnsi="Times New Roman" w:cs="Times New Roman"/>
          <w:sz w:val="24"/>
          <w:szCs w:val="24"/>
          <w:lang w:val="en-US"/>
        </w:rPr>
        <w:t>30±0</w:t>
      </w:r>
      <w:r w:rsidR="006857A2">
        <w:rPr>
          <w:rFonts w:ascii="Times New Roman" w:hAnsi="Times New Roman" w:cs="Times New Roman"/>
          <w:sz w:val="24"/>
          <w:szCs w:val="24"/>
          <w:lang w:val="uk-UA"/>
        </w:rPr>
        <w:t>.</w:t>
      </w:r>
      <w:r w:rsidR="000667F2" w:rsidRPr="006857A2">
        <w:rPr>
          <w:rFonts w:ascii="Times New Roman" w:hAnsi="Times New Roman" w:cs="Times New Roman"/>
          <w:sz w:val="24"/>
          <w:szCs w:val="24"/>
          <w:lang w:val="en-US"/>
        </w:rPr>
        <w:t xml:space="preserve">08 </w:t>
      </w:r>
      <w:proofErr w:type="spellStart"/>
      <w:r w:rsidR="000667F2" w:rsidRPr="006857A2">
        <w:rPr>
          <w:rFonts w:ascii="Times New Roman" w:hAnsi="Times New Roman" w:cs="Times New Roman"/>
          <w:sz w:val="24"/>
          <w:szCs w:val="24"/>
          <w:lang w:val="en-US"/>
        </w:rPr>
        <w:t>mmol</w:t>
      </w:r>
      <w:proofErr w:type="spellEnd"/>
      <w:r w:rsidR="000667F2" w:rsidRPr="006857A2">
        <w:rPr>
          <w:rFonts w:ascii="Times New Roman" w:hAnsi="Times New Roman" w:cs="Times New Roman"/>
          <w:sz w:val="24"/>
          <w:szCs w:val="24"/>
          <w:lang w:val="en-US"/>
        </w:rPr>
        <w:t>/l; 3</w:t>
      </w:r>
      <w:r w:rsidR="006857A2">
        <w:rPr>
          <w:rFonts w:ascii="Times New Roman" w:hAnsi="Times New Roman" w:cs="Times New Roman"/>
          <w:sz w:val="24"/>
          <w:szCs w:val="24"/>
          <w:lang w:val="uk-UA"/>
        </w:rPr>
        <w:t>.</w:t>
      </w:r>
      <w:r w:rsidR="000667F2" w:rsidRPr="006857A2">
        <w:rPr>
          <w:rFonts w:ascii="Times New Roman" w:hAnsi="Times New Roman" w:cs="Times New Roman"/>
          <w:sz w:val="24"/>
          <w:szCs w:val="24"/>
          <w:lang w:val="en-US"/>
        </w:rPr>
        <w:t>81±0</w:t>
      </w:r>
      <w:r w:rsidR="006857A2">
        <w:rPr>
          <w:rFonts w:ascii="Times New Roman" w:hAnsi="Times New Roman" w:cs="Times New Roman"/>
          <w:sz w:val="24"/>
          <w:szCs w:val="24"/>
          <w:lang w:val="uk-UA"/>
        </w:rPr>
        <w:t>.</w:t>
      </w:r>
      <w:r w:rsidR="000667F2" w:rsidRPr="006857A2">
        <w:rPr>
          <w:rFonts w:ascii="Times New Roman" w:hAnsi="Times New Roman" w:cs="Times New Roman"/>
          <w:sz w:val="24"/>
          <w:szCs w:val="24"/>
          <w:lang w:val="en-US"/>
        </w:rPr>
        <w:t>33mmol/l</w:t>
      </w:r>
      <w:r w:rsidR="00967B68" w:rsidRPr="006857A2">
        <w:rPr>
          <w:rFonts w:ascii="Times New Roman" w:hAnsi="Times New Roman" w:cs="Times New Roman"/>
          <w:sz w:val="24"/>
          <w:szCs w:val="24"/>
          <w:lang w:val="en-US"/>
        </w:rPr>
        <w:t xml:space="preserve"> and</w:t>
      </w:r>
      <w:r w:rsidR="000667F2" w:rsidRPr="006857A2">
        <w:rPr>
          <w:rFonts w:ascii="Times New Roman" w:hAnsi="Times New Roman" w:cs="Times New Roman"/>
          <w:sz w:val="24"/>
          <w:szCs w:val="24"/>
          <w:lang w:val="en-US"/>
        </w:rPr>
        <w:t xml:space="preserve"> 3</w:t>
      </w:r>
      <w:r w:rsidR="006857A2">
        <w:rPr>
          <w:rFonts w:ascii="Times New Roman" w:hAnsi="Times New Roman" w:cs="Times New Roman"/>
          <w:sz w:val="24"/>
          <w:szCs w:val="24"/>
          <w:lang w:val="uk-UA"/>
        </w:rPr>
        <w:t>.</w:t>
      </w:r>
      <w:r w:rsidR="000667F2" w:rsidRPr="006857A2">
        <w:rPr>
          <w:rFonts w:ascii="Times New Roman" w:hAnsi="Times New Roman" w:cs="Times New Roman"/>
          <w:sz w:val="24"/>
          <w:szCs w:val="24"/>
          <w:lang w:val="en-US"/>
        </w:rPr>
        <w:t>23±0</w:t>
      </w:r>
      <w:r w:rsidR="006857A2">
        <w:rPr>
          <w:rFonts w:ascii="Times New Roman" w:hAnsi="Times New Roman" w:cs="Times New Roman"/>
          <w:sz w:val="24"/>
          <w:szCs w:val="24"/>
          <w:lang w:val="uk-UA"/>
        </w:rPr>
        <w:t>.</w:t>
      </w:r>
      <w:r w:rsidR="000667F2" w:rsidRPr="006857A2">
        <w:rPr>
          <w:rFonts w:ascii="Times New Roman" w:hAnsi="Times New Roman" w:cs="Times New Roman"/>
          <w:sz w:val="24"/>
          <w:szCs w:val="24"/>
          <w:lang w:val="en-US"/>
        </w:rPr>
        <w:t xml:space="preserve">35 </w:t>
      </w:r>
      <w:r w:rsidR="00967B68" w:rsidRPr="006857A2">
        <w:rPr>
          <w:rFonts w:ascii="Times New Roman" w:hAnsi="Times New Roman" w:cs="Times New Roman"/>
          <w:sz w:val="24"/>
          <w:szCs w:val="24"/>
          <w:lang w:val="en-US"/>
        </w:rPr>
        <w:t>respectively</w:t>
      </w:r>
      <w:r w:rsidR="000667F2" w:rsidRPr="006857A2">
        <w:rPr>
          <w:rFonts w:ascii="Times New Roman" w:hAnsi="Times New Roman" w:cs="Times New Roman"/>
          <w:sz w:val="24"/>
          <w:szCs w:val="24"/>
          <w:lang w:val="en-US"/>
        </w:rPr>
        <w:t xml:space="preserve">; </w:t>
      </w:r>
      <w:r w:rsidR="00967B68" w:rsidRPr="006857A2">
        <w:rPr>
          <w:rFonts w:ascii="Times New Roman" w:hAnsi="Times New Roman" w:cs="Times New Roman"/>
          <w:sz w:val="24"/>
          <w:szCs w:val="24"/>
          <w:lang w:val="en-US"/>
        </w:rPr>
        <w:t xml:space="preserve"> in the 2</w:t>
      </w:r>
      <w:r w:rsidR="00967B68" w:rsidRPr="006857A2">
        <w:rPr>
          <w:rFonts w:ascii="Times New Roman" w:hAnsi="Times New Roman" w:cs="Times New Roman"/>
          <w:sz w:val="24"/>
          <w:szCs w:val="24"/>
          <w:vertAlign w:val="superscript"/>
          <w:lang w:val="en-US"/>
        </w:rPr>
        <w:t>nd</w:t>
      </w:r>
      <w:r w:rsidR="00967B68" w:rsidRPr="006857A2">
        <w:rPr>
          <w:rFonts w:ascii="Times New Roman" w:hAnsi="Times New Roman" w:cs="Times New Roman"/>
          <w:sz w:val="24"/>
          <w:szCs w:val="24"/>
          <w:lang w:val="en-US"/>
        </w:rPr>
        <w:t xml:space="preserve"> group</w:t>
      </w:r>
      <w:r w:rsidR="000667F2" w:rsidRPr="006857A2">
        <w:rPr>
          <w:rFonts w:ascii="Times New Roman" w:hAnsi="Times New Roman" w:cs="Times New Roman"/>
          <w:sz w:val="24"/>
          <w:szCs w:val="24"/>
          <w:lang w:val="en-US"/>
        </w:rPr>
        <w:t xml:space="preserve"> – 5</w:t>
      </w:r>
      <w:r w:rsidR="006857A2">
        <w:rPr>
          <w:rFonts w:ascii="Times New Roman" w:hAnsi="Times New Roman" w:cs="Times New Roman"/>
          <w:sz w:val="24"/>
          <w:szCs w:val="24"/>
          <w:lang w:val="uk-UA"/>
        </w:rPr>
        <w:t>.</w:t>
      </w:r>
      <w:r w:rsidR="000667F2" w:rsidRPr="006857A2">
        <w:rPr>
          <w:rFonts w:ascii="Times New Roman" w:hAnsi="Times New Roman" w:cs="Times New Roman"/>
          <w:sz w:val="24"/>
          <w:szCs w:val="24"/>
          <w:lang w:val="en-US"/>
        </w:rPr>
        <w:t>51±0</w:t>
      </w:r>
      <w:r w:rsidR="006857A2">
        <w:rPr>
          <w:rFonts w:ascii="Times New Roman" w:hAnsi="Times New Roman" w:cs="Times New Roman"/>
          <w:sz w:val="24"/>
          <w:szCs w:val="24"/>
          <w:lang w:val="uk-UA"/>
        </w:rPr>
        <w:t>.</w:t>
      </w:r>
      <w:r w:rsidR="000667F2" w:rsidRPr="006857A2">
        <w:rPr>
          <w:rFonts w:ascii="Times New Roman" w:hAnsi="Times New Roman" w:cs="Times New Roman"/>
          <w:sz w:val="24"/>
          <w:szCs w:val="24"/>
          <w:lang w:val="en-US"/>
        </w:rPr>
        <w:t xml:space="preserve">16 </w:t>
      </w:r>
      <w:proofErr w:type="spellStart"/>
      <w:r w:rsidR="00967B68" w:rsidRPr="006857A2">
        <w:rPr>
          <w:rFonts w:ascii="Times New Roman" w:hAnsi="Times New Roman" w:cs="Times New Roman"/>
          <w:sz w:val="24"/>
          <w:szCs w:val="24"/>
          <w:lang w:val="en-US"/>
        </w:rPr>
        <w:t>mmol</w:t>
      </w:r>
      <w:proofErr w:type="spellEnd"/>
      <w:r w:rsidR="000667F2" w:rsidRPr="006857A2">
        <w:rPr>
          <w:rFonts w:ascii="Times New Roman" w:hAnsi="Times New Roman" w:cs="Times New Roman"/>
          <w:sz w:val="24"/>
          <w:szCs w:val="24"/>
          <w:lang w:val="en-US"/>
        </w:rPr>
        <w:t>/</w:t>
      </w:r>
      <w:r w:rsidR="00967B68" w:rsidRPr="006857A2">
        <w:rPr>
          <w:rFonts w:ascii="Times New Roman" w:hAnsi="Times New Roman" w:cs="Times New Roman"/>
          <w:sz w:val="24"/>
          <w:szCs w:val="24"/>
          <w:lang w:val="en-US"/>
        </w:rPr>
        <w:t>l</w:t>
      </w:r>
      <w:r w:rsidR="000667F2" w:rsidRPr="006857A2">
        <w:rPr>
          <w:rFonts w:ascii="Times New Roman" w:hAnsi="Times New Roman" w:cs="Times New Roman"/>
          <w:sz w:val="24"/>
          <w:szCs w:val="24"/>
          <w:lang w:val="en-US"/>
        </w:rPr>
        <w:t>; 1</w:t>
      </w:r>
      <w:r w:rsidR="006857A2">
        <w:rPr>
          <w:rFonts w:ascii="Times New Roman" w:hAnsi="Times New Roman" w:cs="Times New Roman"/>
          <w:sz w:val="24"/>
          <w:szCs w:val="24"/>
          <w:lang w:val="uk-UA"/>
        </w:rPr>
        <w:t>.</w:t>
      </w:r>
      <w:r w:rsidR="000667F2" w:rsidRPr="006857A2">
        <w:rPr>
          <w:rFonts w:ascii="Times New Roman" w:hAnsi="Times New Roman" w:cs="Times New Roman"/>
          <w:sz w:val="24"/>
          <w:szCs w:val="24"/>
          <w:lang w:val="en-US"/>
        </w:rPr>
        <w:t>33±0</w:t>
      </w:r>
      <w:r w:rsidR="006857A2">
        <w:rPr>
          <w:rFonts w:ascii="Times New Roman" w:hAnsi="Times New Roman" w:cs="Times New Roman"/>
          <w:sz w:val="24"/>
          <w:szCs w:val="24"/>
          <w:lang w:val="uk-UA"/>
        </w:rPr>
        <w:t>.</w:t>
      </w:r>
      <w:r w:rsidR="000667F2" w:rsidRPr="006857A2">
        <w:rPr>
          <w:rFonts w:ascii="Times New Roman" w:hAnsi="Times New Roman" w:cs="Times New Roman"/>
          <w:sz w:val="24"/>
          <w:szCs w:val="24"/>
          <w:lang w:val="en-US"/>
        </w:rPr>
        <w:t xml:space="preserve">11 </w:t>
      </w:r>
      <w:proofErr w:type="spellStart"/>
      <w:r w:rsidR="00967B68" w:rsidRPr="006857A2">
        <w:rPr>
          <w:rFonts w:ascii="Times New Roman" w:hAnsi="Times New Roman" w:cs="Times New Roman"/>
          <w:sz w:val="24"/>
          <w:szCs w:val="24"/>
          <w:lang w:val="en-US"/>
        </w:rPr>
        <w:t>mmol</w:t>
      </w:r>
      <w:proofErr w:type="spellEnd"/>
      <w:r w:rsidR="000667F2" w:rsidRPr="006857A2">
        <w:rPr>
          <w:rFonts w:ascii="Times New Roman" w:hAnsi="Times New Roman" w:cs="Times New Roman"/>
          <w:sz w:val="24"/>
          <w:szCs w:val="24"/>
          <w:lang w:val="en-US"/>
        </w:rPr>
        <w:t>/</w:t>
      </w:r>
      <w:r w:rsidR="00967B68" w:rsidRPr="006857A2">
        <w:rPr>
          <w:rFonts w:ascii="Times New Roman" w:hAnsi="Times New Roman" w:cs="Times New Roman"/>
          <w:sz w:val="24"/>
          <w:szCs w:val="24"/>
          <w:lang w:val="en-US"/>
        </w:rPr>
        <w:t>l</w:t>
      </w:r>
      <w:r w:rsidR="000667F2" w:rsidRPr="006857A2">
        <w:rPr>
          <w:rFonts w:ascii="Times New Roman" w:hAnsi="Times New Roman" w:cs="Times New Roman"/>
          <w:sz w:val="24"/>
          <w:szCs w:val="24"/>
          <w:lang w:val="en-US"/>
        </w:rPr>
        <w:t>; 1</w:t>
      </w:r>
      <w:r w:rsidR="006857A2">
        <w:rPr>
          <w:rFonts w:ascii="Times New Roman" w:hAnsi="Times New Roman" w:cs="Times New Roman"/>
          <w:sz w:val="24"/>
          <w:szCs w:val="24"/>
          <w:lang w:val="uk-UA"/>
        </w:rPr>
        <w:t>.</w:t>
      </w:r>
      <w:r w:rsidR="000667F2" w:rsidRPr="006857A2">
        <w:rPr>
          <w:rFonts w:ascii="Times New Roman" w:hAnsi="Times New Roman" w:cs="Times New Roman"/>
          <w:sz w:val="24"/>
          <w:szCs w:val="24"/>
          <w:lang w:val="en-US"/>
        </w:rPr>
        <w:t>18±0</w:t>
      </w:r>
      <w:r w:rsidR="006857A2">
        <w:rPr>
          <w:rFonts w:ascii="Times New Roman" w:hAnsi="Times New Roman" w:cs="Times New Roman"/>
          <w:sz w:val="24"/>
          <w:szCs w:val="24"/>
          <w:lang w:val="uk-UA"/>
        </w:rPr>
        <w:t>.</w:t>
      </w:r>
      <w:r w:rsidR="000667F2" w:rsidRPr="006857A2">
        <w:rPr>
          <w:rFonts w:ascii="Times New Roman" w:hAnsi="Times New Roman" w:cs="Times New Roman"/>
          <w:sz w:val="24"/>
          <w:szCs w:val="24"/>
          <w:lang w:val="en-US"/>
        </w:rPr>
        <w:t xml:space="preserve">09 </w:t>
      </w:r>
      <w:proofErr w:type="spellStart"/>
      <w:r w:rsidR="00967B68" w:rsidRPr="006857A2">
        <w:rPr>
          <w:rFonts w:ascii="Times New Roman" w:hAnsi="Times New Roman" w:cs="Times New Roman"/>
          <w:sz w:val="24"/>
          <w:szCs w:val="24"/>
          <w:lang w:val="en-US"/>
        </w:rPr>
        <w:t>mmol</w:t>
      </w:r>
      <w:proofErr w:type="spellEnd"/>
      <w:r w:rsidR="000667F2" w:rsidRPr="006857A2">
        <w:rPr>
          <w:rFonts w:ascii="Times New Roman" w:hAnsi="Times New Roman" w:cs="Times New Roman"/>
          <w:sz w:val="24"/>
          <w:szCs w:val="24"/>
          <w:lang w:val="en-US"/>
        </w:rPr>
        <w:t>/</w:t>
      </w:r>
      <w:r w:rsidR="00967B68" w:rsidRPr="006857A2">
        <w:rPr>
          <w:rFonts w:ascii="Times New Roman" w:hAnsi="Times New Roman" w:cs="Times New Roman"/>
          <w:sz w:val="24"/>
          <w:szCs w:val="24"/>
          <w:lang w:val="en-US"/>
        </w:rPr>
        <w:t>l</w:t>
      </w:r>
      <w:r w:rsidR="000667F2" w:rsidRPr="006857A2">
        <w:rPr>
          <w:rFonts w:ascii="Times New Roman" w:hAnsi="Times New Roman" w:cs="Times New Roman"/>
          <w:sz w:val="24"/>
          <w:szCs w:val="24"/>
          <w:lang w:val="en-US"/>
        </w:rPr>
        <w:t>; 3</w:t>
      </w:r>
      <w:r w:rsidR="006857A2">
        <w:rPr>
          <w:rFonts w:ascii="Times New Roman" w:hAnsi="Times New Roman" w:cs="Times New Roman"/>
          <w:sz w:val="24"/>
          <w:szCs w:val="24"/>
          <w:lang w:val="uk-UA"/>
        </w:rPr>
        <w:t>.</w:t>
      </w:r>
      <w:r w:rsidR="000667F2" w:rsidRPr="006857A2">
        <w:rPr>
          <w:rFonts w:ascii="Times New Roman" w:hAnsi="Times New Roman" w:cs="Times New Roman"/>
          <w:sz w:val="24"/>
          <w:szCs w:val="24"/>
          <w:lang w:val="en-US"/>
        </w:rPr>
        <w:t>90±0</w:t>
      </w:r>
      <w:r w:rsidR="006857A2">
        <w:rPr>
          <w:rFonts w:ascii="Times New Roman" w:hAnsi="Times New Roman" w:cs="Times New Roman"/>
          <w:sz w:val="24"/>
          <w:szCs w:val="24"/>
          <w:lang w:val="uk-UA"/>
        </w:rPr>
        <w:t>.</w:t>
      </w:r>
      <w:r w:rsidR="000667F2" w:rsidRPr="006857A2">
        <w:rPr>
          <w:rFonts w:ascii="Times New Roman" w:hAnsi="Times New Roman" w:cs="Times New Roman"/>
          <w:sz w:val="24"/>
          <w:szCs w:val="24"/>
          <w:lang w:val="en-US"/>
        </w:rPr>
        <w:t xml:space="preserve">27 </w:t>
      </w:r>
      <w:proofErr w:type="spellStart"/>
      <w:r w:rsidR="00967B68" w:rsidRPr="006857A2">
        <w:rPr>
          <w:rFonts w:ascii="Times New Roman" w:hAnsi="Times New Roman" w:cs="Times New Roman"/>
          <w:sz w:val="24"/>
          <w:szCs w:val="24"/>
          <w:lang w:val="en-US"/>
        </w:rPr>
        <w:t>mmol</w:t>
      </w:r>
      <w:proofErr w:type="spellEnd"/>
      <w:r w:rsidR="000667F2" w:rsidRPr="006857A2">
        <w:rPr>
          <w:rFonts w:ascii="Times New Roman" w:hAnsi="Times New Roman" w:cs="Times New Roman"/>
          <w:sz w:val="24"/>
          <w:szCs w:val="24"/>
          <w:lang w:val="en-US"/>
        </w:rPr>
        <w:t>/</w:t>
      </w:r>
      <w:r w:rsidR="00967B68" w:rsidRPr="006857A2">
        <w:rPr>
          <w:rFonts w:ascii="Times New Roman" w:hAnsi="Times New Roman" w:cs="Times New Roman"/>
          <w:sz w:val="24"/>
          <w:szCs w:val="24"/>
          <w:lang w:val="en-US"/>
        </w:rPr>
        <w:t>l and</w:t>
      </w:r>
      <w:r w:rsidR="000667F2" w:rsidRPr="006857A2">
        <w:rPr>
          <w:rFonts w:ascii="Times New Roman" w:hAnsi="Times New Roman" w:cs="Times New Roman"/>
          <w:sz w:val="24"/>
          <w:szCs w:val="24"/>
          <w:lang w:val="en-US"/>
        </w:rPr>
        <w:t xml:space="preserve"> 4</w:t>
      </w:r>
      <w:r w:rsidR="006857A2">
        <w:rPr>
          <w:rFonts w:ascii="Times New Roman" w:hAnsi="Times New Roman" w:cs="Times New Roman"/>
          <w:sz w:val="24"/>
          <w:szCs w:val="24"/>
          <w:lang w:val="uk-UA"/>
        </w:rPr>
        <w:t>.</w:t>
      </w:r>
      <w:r w:rsidR="000667F2" w:rsidRPr="006857A2">
        <w:rPr>
          <w:rFonts w:ascii="Times New Roman" w:hAnsi="Times New Roman" w:cs="Times New Roman"/>
          <w:sz w:val="24"/>
          <w:szCs w:val="24"/>
          <w:lang w:val="en-US"/>
        </w:rPr>
        <w:t>21±0</w:t>
      </w:r>
      <w:r w:rsidR="006857A2">
        <w:rPr>
          <w:rFonts w:ascii="Times New Roman" w:hAnsi="Times New Roman" w:cs="Times New Roman"/>
          <w:sz w:val="24"/>
          <w:szCs w:val="24"/>
          <w:lang w:val="uk-UA"/>
        </w:rPr>
        <w:t>.</w:t>
      </w:r>
      <w:r w:rsidR="000667F2" w:rsidRPr="006857A2">
        <w:rPr>
          <w:rFonts w:ascii="Times New Roman" w:hAnsi="Times New Roman" w:cs="Times New Roman"/>
          <w:sz w:val="24"/>
          <w:szCs w:val="24"/>
          <w:lang w:val="en-US"/>
        </w:rPr>
        <w:t>44</w:t>
      </w:r>
      <w:r w:rsidR="00967B68" w:rsidRPr="006857A2">
        <w:rPr>
          <w:rFonts w:ascii="Times New Roman" w:hAnsi="Times New Roman" w:cs="Times New Roman"/>
          <w:sz w:val="24"/>
          <w:szCs w:val="24"/>
          <w:lang w:val="en-US"/>
        </w:rPr>
        <w:t xml:space="preserve"> respectively; in the 3</w:t>
      </w:r>
      <w:r w:rsidR="00967B68" w:rsidRPr="006857A2">
        <w:rPr>
          <w:rFonts w:ascii="Times New Roman" w:hAnsi="Times New Roman" w:cs="Times New Roman"/>
          <w:sz w:val="24"/>
          <w:szCs w:val="24"/>
          <w:vertAlign w:val="superscript"/>
          <w:lang w:val="en-US"/>
        </w:rPr>
        <w:t>rd</w:t>
      </w:r>
      <w:r w:rsidR="00967B68" w:rsidRPr="006857A2">
        <w:rPr>
          <w:rFonts w:ascii="Times New Roman" w:hAnsi="Times New Roman" w:cs="Times New Roman"/>
          <w:sz w:val="24"/>
          <w:szCs w:val="24"/>
          <w:lang w:val="en-US"/>
        </w:rPr>
        <w:t xml:space="preserve"> group</w:t>
      </w:r>
      <w:r w:rsidR="000667F2" w:rsidRPr="006857A2">
        <w:rPr>
          <w:rFonts w:ascii="Times New Roman" w:hAnsi="Times New Roman" w:cs="Times New Roman"/>
          <w:sz w:val="24"/>
          <w:szCs w:val="24"/>
          <w:lang w:val="en-US"/>
        </w:rPr>
        <w:t xml:space="preserve"> – 5</w:t>
      </w:r>
      <w:r w:rsidR="006857A2">
        <w:rPr>
          <w:rFonts w:ascii="Times New Roman" w:hAnsi="Times New Roman" w:cs="Times New Roman"/>
          <w:sz w:val="24"/>
          <w:szCs w:val="24"/>
          <w:lang w:val="uk-UA"/>
        </w:rPr>
        <w:t>.</w:t>
      </w:r>
      <w:r w:rsidR="000667F2" w:rsidRPr="006857A2">
        <w:rPr>
          <w:rFonts w:ascii="Times New Roman" w:hAnsi="Times New Roman" w:cs="Times New Roman"/>
          <w:sz w:val="24"/>
          <w:szCs w:val="24"/>
          <w:lang w:val="en-US"/>
        </w:rPr>
        <w:t>38±0</w:t>
      </w:r>
      <w:r w:rsidR="006857A2">
        <w:rPr>
          <w:rFonts w:ascii="Times New Roman" w:hAnsi="Times New Roman" w:cs="Times New Roman"/>
          <w:sz w:val="24"/>
          <w:szCs w:val="24"/>
          <w:lang w:val="uk-UA"/>
        </w:rPr>
        <w:t>.</w:t>
      </w:r>
      <w:r w:rsidR="000667F2" w:rsidRPr="006857A2">
        <w:rPr>
          <w:rFonts w:ascii="Times New Roman" w:hAnsi="Times New Roman" w:cs="Times New Roman"/>
          <w:sz w:val="24"/>
          <w:szCs w:val="24"/>
          <w:lang w:val="en-US"/>
        </w:rPr>
        <w:t xml:space="preserve">20 </w:t>
      </w:r>
      <w:proofErr w:type="spellStart"/>
      <w:r w:rsidR="00967B68" w:rsidRPr="006857A2">
        <w:rPr>
          <w:rFonts w:ascii="Times New Roman" w:hAnsi="Times New Roman" w:cs="Times New Roman"/>
          <w:sz w:val="24"/>
          <w:szCs w:val="24"/>
          <w:lang w:val="en-US"/>
        </w:rPr>
        <w:t>mmol</w:t>
      </w:r>
      <w:proofErr w:type="spellEnd"/>
      <w:r w:rsidR="000667F2" w:rsidRPr="006857A2">
        <w:rPr>
          <w:rFonts w:ascii="Times New Roman" w:hAnsi="Times New Roman" w:cs="Times New Roman"/>
          <w:sz w:val="24"/>
          <w:szCs w:val="24"/>
          <w:lang w:val="en-US"/>
        </w:rPr>
        <w:t>/</w:t>
      </w:r>
      <w:r w:rsidR="00967B68" w:rsidRPr="006857A2">
        <w:rPr>
          <w:rFonts w:ascii="Times New Roman" w:hAnsi="Times New Roman" w:cs="Times New Roman"/>
          <w:sz w:val="24"/>
          <w:szCs w:val="24"/>
          <w:lang w:val="en-US"/>
        </w:rPr>
        <w:t>l</w:t>
      </w:r>
      <w:r w:rsidR="000667F2" w:rsidRPr="006857A2">
        <w:rPr>
          <w:rFonts w:ascii="Times New Roman" w:hAnsi="Times New Roman" w:cs="Times New Roman"/>
          <w:sz w:val="24"/>
          <w:szCs w:val="24"/>
          <w:lang w:val="en-US"/>
        </w:rPr>
        <w:t>; 1</w:t>
      </w:r>
      <w:r w:rsidR="006857A2">
        <w:rPr>
          <w:rFonts w:ascii="Times New Roman" w:hAnsi="Times New Roman" w:cs="Times New Roman"/>
          <w:sz w:val="24"/>
          <w:szCs w:val="24"/>
          <w:lang w:val="uk-UA"/>
        </w:rPr>
        <w:t>.</w:t>
      </w:r>
      <w:r w:rsidR="000667F2" w:rsidRPr="006857A2">
        <w:rPr>
          <w:rFonts w:ascii="Times New Roman" w:hAnsi="Times New Roman" w:cs="Times New Roman"/>
          <w:sz w:val="24"/>
          <w:szCs w:val="24"/>
          <w:lang w:val="en-US"/>
        </w:rPr>
        <w:t>47±0</w:t>
      </w:r>
      <w:r w:rsidR="006857A2">
        <w:rPr>
          <w:rFonts w:ascii="Times New Roman" w:hAnsi="Times New Roman" w:cs="Times New Roman"/>
          <w:sz w:val="24"/>
          <w:szCs w:val="24"/>
          <w:lang w:val="uk-UA"/>
        </w:rPr>
        <w:t>.</w:t>
      </w:r>
      <w:r w:rsidR="000667F2" w:rsidRPr="006857A2">
        <w:rPr>
          <w:rFonts w:ascii="Times New Roman" w:hAnsi="Times New Roman" w:cs="Times New Roman"/>
          <w:sz w:val="24"/>
          <w:szCs w:val="24"/>
          <w:lang w:val="en-US"/>
        </w:rPr>
        <w:t xml:space="preserve">11 </w:t>
      </w:r>
      <w:proofErr w:type="spellStart"/>
      <w:r w:rsidR="00967B68" w:rsidRPr="006857A2">
        <w:rPr>
          <w:rFonts w:ascii="Times New Roman" w:hAnsi="Times New Roman" w:cs="Times New Roman"/>
          <w:sz w:val="24"/>
          <w:szCs w:val="24"/>
          <w:lang w:val="en-US"/>
        </w:rPr>
        <w:t>mmol</w:t>
      </w:r>
      <w:proofErr w:type="spellEnd"/>
      <w:r w:rsidR="000667F2" w:rsidRPr="006857A2">
        <w:rPr>
          <w:rFonts w:ascii="Times New Roman" w:hAnsi="Times New Roman" w:cs="Times New Roman"/>
          <w:sz w:val="24"/>
          <w:szCs w:val="24"/>
          <w:lang w:val="en-US"/>
        </w:rPr>
        <w:t>/</w:t>
      </w:r>
      <w:r w:rsidR="00967B68" w:rsidRPr="006857A2">
        <w:rPr>
          <w:rFonts w:ascii="Times New Roman" w:hAnsi="Times New Roman" w:cs="Times New Roman"/>
          <w:sz w:val="24"/>
          <w:szCs w:val="24"/>
          <w:lang w:val="en-US"/>
        </w:rPr>
        <w:t>l</w:t>
      </w:r>
      <w:r w:rsidR="000667F2" w:rsidRPr="006857A2">
        <w:rPr>
          <w:rFonts w:ascii="Times New Roman" w:hAnsi="Times New Roman" w:cs="Times New Roman"/>
          <w:sz w:val="24"/>
          <w:szCs w:val="24"/>
          <w:lang w:val="en-US"/>
        </w:rPr>
        <w:t>; 1</w:t>
      </w:r>
      <w:r w:rsidR="006857A2">
        <w:rPr>
          <w:rFonts w:ascii="Times New Roman" w:hAnsi="Times New Roman" w:cs="Times New Roman"/>
          <w:sz w:val="24"/>
          <w:szCs w:val="24"/>
          <w:lang w:val="uk-UA"/>
        </w:rPr>
        <w:t>.</w:t>
      </w:r>
      <w:r w:rsidR="000667F2" w:rsidRPr="006857A2">
        <w:rPr>
          <w:rFonts w:ascii="Times New Roman" w:hAnsi="Times New Roman" w:cs="Times New Roman"/>
          <w:sz w:val="24"/>
          <w:szCs w:val="24"/>
          <w:lang w:val="en-US"/>
        </w:rPr>
        <w:t>03±0</w:t>
      </w:r>
      <w:r w:rsidR="006857A2">
        <w:rPr>
          <w:rFonts w:ascii="Times New Roman" w:hAnsi="Times New Roman" w:cs="Times New Roman"/>
          <w:sz w:val="24"/>
          <w:szCs w:val="24"/>
          <w:lang w:val="uk-UA"/>
        </w:rPr>
        <w:t>.</w:t>
      </w:r>
      <w:r w:rsidR="000667F2" w:rsidRPr="006857A2">
        <w:rPr>
          <w:rFonts w:ascii="Times New Roman" w:hAnsi="Times New Roman" w:cs="Times New Roman"/>
          <w:sz w:val="24"/>
          <w:szCs w:val="24"/>
          <w:lang w:val="en-US"/>
        </w:rPr>
        <w:t xml:space="preserve">07 </w:t>
      </w:r>
      <w:proofErr w:type="spellStart"/>
      <w:r w:rsidR="00967B68" w:rsidRPr="006857A2">
        <w:rPr>
          <w:rFonts w:ascii="Times New Roman" w:hAnsi="Times New Roman" w:cs="Times New Roman"/>
          <w:sz w:val="24"/>
          <w:szCs w:val="24"/>
          <w:lang w:val="en-US"/>
        </w:rPr>
        <w:t>mmol</w:t>
      </w:r>
      <w:proofErr w:type="spellEnd"/>
      <w:r w:rsidR="000667F2" w:rsidRPr="006857A2">
        <w:rPr>
          <w:rFonts w:ascii="Times New Roman" w:hAnsi="Times New Roman" w:cs="Times New Roman"/>
          <w:sz w:val="24"/>
          <w:szCs w:val="24"/>
          <w:lang w:val="en-US"/>
        </w:rPr>
        <w:t>/</w:t>
      </w:r>
      <w:r w:rsidR="00967B68" w:rsidRPr="006857A2">
        <w:rPr>
          <w:rFonts w:ascii="Times New Roman" w:hAnsi="Times New Roman" w:cs="Times New Roman"/>
          <w:sz w:val="24"/>
          <w:szCs w:val="24"/>
          <w:lang w:val="en-US"/>
        </w:rPr>
        <w:t>l</w:t>
      </w:r>
      <w:r w:rsidR="004F1FAC" w:rsidRPr="006857A2">
        <w:rPr>
          <w:rFonts w:ascii="Times New Roman" w:hAnsi="Times New Roman" w:cs="Times New Roman"/>
          <w:sz w:val="24"/>
          <w:szCs w:val="24"/>
          <w:lang w:val="en-US"/>
        </w:rPr>
        <w:t>;</w:t>
      </w:r>
      <w:r w:rsidR="000667F2" w:rsidRPr="006857A2">
        <w:rPr>
          <w:rFonts w:ascii="Times New Roman" w:hAnsi="Times New Roman" w:cs="Times New Roman"/>
          <w:sz w:val="24"/>
          <w:szCs w:val="24"/>
          <w:lang w:val="en-US"/>
        </w:rPr>
        <w:t xml:space="preserve"> 4</w:t>
      </w:r>
      <w:r w:rsidR="006857A2">
        <w:rPr>
          <w:rFonts w:ascii="Times New Roman" w:hAnsi="Times New Roman" w:cs="Times New Roman"/>
          <w:sz w:val="24"/>
          <w:szCs w:val="24"/>
          <w:lang w:val="uk-UA"/>
        </w:rPr>
        <w:t>.</w:t>
      </w:r>
      <w:r w:rsidR="000667F2" w:rsidRPr="006857A2">
        <w:rPr>
          <w:rFonts w:ascii="Times New Roman" w:hAnsi="Times New Roman" w:cs="Times New Roman"/>
          <w:sz w:val="24"/>
          <w:szCs w:val="24"/>
          <w:lang w:val="en-US"/>
        </w:rPr>
        <w:t>06±0</w:t>
      </w:r>
      <w:r w:rsidR="006857A2">
        <w:rPr>
          <w:rFonts w:ascii="Times New Roman" w:hAnsi="Times New Roman" w:cs="Times New Roman"/>
          <w:sz w:val="24"/>
          <w:szCs w:val="24"/>
          <w:lang w:val="uk-UA"/>
        </w:rPr>
        <w:t>.</w:t>
      </w:r>
      <w:r w:rsidR="000667F2" w:rsidRPr="006857A2">
        <w:rPr>
          <w:rFonts w:ascii="Times New Roman" w:hAnsi="Times New Roman" w:cs="Times New Roman"/>
          <w:sz w:val="24"/>
          <w:szCs w:val="24"/>
          <w:lang w:val="en-US"/>
        </w:rPr>
        <w:t xml:space="preserve">23 </w:t>
      </w:r>
      <w:proofErr w:type="spellStart"/>
      <w:r w:rsidR="00967B68" w:rsidRPr="006857A2">
        <w:rPr>
          <w:rFonts w:ascii="Times New Roman" w:hAnsi="Times New Roman" w:cs="Times New Roman"/>
          <w:sz w:val="24"/>
          <w:szCs w:val="24"/>
          <w:lang w:val="en-US"/>
        </w:rPr>
        <w:t>mmol</w:t>
      </w:r>
      <w:proofErr w:type="spellEnd"/>
      <w:r w:rsidR="000667F2" w:rsidRPr="006857A2">
        <w:rPr>
          <w:rFonts w:ascii="Times New Roman" w:hAnsi="Times New Roman" w:cs="Times New Roman"/>
          <w:sz w:val="24"/>
          <w:szCs w:val="24"/>
          <w:lang w:val="en-US"/>
        </w:rPr>
        <w:t>/</w:t>
      </w:r>
      <w:r w:rsidR="00967B68" w:rsidRPr="006857A2">
        <w:rPr>
          <w:rFonts w:ascii="Times New Roman" w:hAnsi="Times New Roman" w:cs="Times New Roman"/>
          <w:sz w:val="24"/>
          <w:szCs w:val="24"/>
          <w:lang w:val="en-US"/>
        </w:rPr>
        <w:t>l and</w:t>
      </w:r>
      <w:r w:rsidR="000667F2" w:rsidRPr="006857A2">
        <w:rPr>
          <w:rFonts w:ascii="Times New Roman" w:hAnsi="Times New Roman" w:cs="Times New Roman"/>
          <w:sz w:val="24"/>
          <w:szCs w:val="24"/>
          <w:lang w:val="en-US"/>
        </w:rPr>
        <w:t xml:space="preserve"> 4</w:t>
      </w:r>
      <w:r w:rsidR="006857A2">
        <w:rPr>
          <w:rFonts w:ascii="Times New Roman" w:hAnsi="Times New Roman" w:cs="Times New Roman"/>
          <w:sz w:val="24"/>
          <w:szCs w:val="24"/>
          <w:lang w:val="uk-UA"/>
        </w:rPr>
        <w:t>.</w:t>
      </w:r>
      <w:r w:rsidR="000667F2" w:rsidRPr="006857A2">
        <w:rPr>
          <w:rFonts w:ascii="Times New Roman" w:hAnsi="Times New Roman" w:cs="Times New Roman"/>
          <w:sz w:val="24"/>
          <w:szCs w:val="24"/>
          <w:lang w:val="en-US"/>
        </w:rPr>
        <w:t>90±0</w:t>
      </w:r>
      <w:r w:rsidR="006857A2">
        <w:rPr>
          <w:rFonts w:ascii="Times New Roman" w:hAnsi="Times New Roman" w:cs="Times New Roman"/>
          <w:sz w:val="24"/>
          <w:szCs w:val="24"/>
          <w:lang w:val="uk-UA"/>
        </w:rPr>
        <w:t>.</w:t>
      </w:r>
      <w:r w:rsidR="000667F2" w:rsidRPr="006857A2">
        <w:rPr>
          <w:rFonts w:ascii="Times New Roman" w:hAnsi="Times New Roman" w:cs="Times New Roman"/>
          <w:sz w:val="24"/>
          <w:szCs w:val="24"/>
          <w:lang w:val="en-US"/>
        </w:rPr>
        <w:t>74</w:t>
      </w:r>
      <w:r w:rsidR="00967B68" w:rsidRPr="006857A2">
        <w:rPr>
          <w:rFonts w:ascii="Times New Roman" w:hAnsi="Times New Roman" w:cs="Times New Roman"/>
          <w:sz w:val="24"/>
          <w:szCs w:val="24"/>
          <w:lang w:val="en-US"/>
        </w:rPr>
        <w:t xml:space="preserve"> respectively</w:t>
      </w:r>
      <w:r w:rsidR="000667F2" w:rsidRPr="006857A2">
        <w:rPr>
          <w:rFonts w:ascii="Times New Roman" w:hAnsi="Times New Roman" w:cs="Times New Roman"/>
          <w:sz w:val="24"/>
          <w:szCs w:val="24"/>
          <w:lang w:val="en-US"/>
        </w:rPr>
        <w:t>.</w:t>
      </w:r>
      <w:r w:rsidR="007550B2" w:rsidRPr="006857A2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7839A1" w:rsidRPr="006857A2">
        <w:rPr>
          <w:rFonts w:ascii="Times New Roman" w:hAnsi="Times New Roman" w:cs="Times New Roman"/>
          <w:sz w:val="24"/>
          <w:szCs w:val="24"/>
          <w:lang w:val="en-US"/>
        </w:rPr>
        <w:t xml:space="preserve">While </w:t>
      </w:r>
      <w:r w:rsidR="000A0A7F" w:rsidRPr="006857A2">
        <w:rPr>
          <w:rFonts w:ascii="Times New Roman" w:hAnsi="Times New Roman" w:cs="Times New Roman"/>
          <w:sz w:val="24"/>
          <w:szCs w:val="24"/>
          <w:lang w:val="en-US"/>
        </w:rPr>
        <w:t xml:space="preserve">mean </w:t>
      </w:r>
      <w:r w:rsidR="007839A1" w:rsidRPr="006857A2">
        <w:rPr>
          <w:rFonts w:ascii="Times New Roman" w:hAnsi="Times New Roman" w:cs="Times New Roman"/>
          <w:sz w:val="24"/>
          <w:szCs w:val="24"/>
          <w:lang w:val="en-US"/>
        </w:rPr>
        <w:t xml:space="preserve">concentrations of </w:t>
      </w:r>
      <w:r w:rsidR="007550B2" w:rsidRPr="006857A2">
        <w:rPr>
          <w:rFonts w:ascii="Times New Roman" w:hAnsi="Times New Roman" w:cs="Times New Roman"/>
          <w:sz w:val="24"/>
          <w:szCs w:val="24"/>
          <w:lang w:val="en-US"/>
        </w:rPr>
        <w:t>C in males of the 2</w:t>
      </w:r>
      <w:r w:rsidR="007550B2" w:rsidRPr="006857A2">
        <w:rPr>
          <w:rFonts w:ascii="Times New Roman" w:hAnsi="Times New Roman" w:cs="Times New Roman"/>
          <w:sz w:val="24"/>
          <w:szCs w:val="24"/>
          <w:vertAlign w:val="superscript"/>
          <w:lang w:val="en-US"/>
        </w:rPr>
        <w:t>nd</w:t>
      </w:r>
      <w:r w:rsidR="007550B2" w:rsidRPr="006857A2">
        <w:rPr>
          <w:rFonts w:ascii="Times New Roman" w:hAnsi="Times New Roman" w:cs="Times New Roman"/>
          <w:sz w:val="24"/>
          <w:szCs w:val="24"/>
          <w:lang w:val="en-US"/>
        </w:rPr>
        <w:t xml:space="preserve"> and 3</w:t>
      </w:r>
      <w:r w:rsidR="007550B2" w:rsidRPr="006857A2">
        <w:rPr>
          <w:rFonts w:ascii="Times New Roman" w:hAnsi="Times New Roman" w:cs="Times New Roman"/>
          <w:sz w:val="24"/>
          <w:szCs w:val="24"/>
          <w:vertAlign w:val="superscript"/>
          <w:lang w:val="en-US"/>
        </w:rPr>
        <w:t>rd</w:t>
      </w:r>
      <w:r w:rsidR="007550B2" w:rsidRPr="006857A2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7839A1" w:rsidRPr="006857A2">
        <w:rPr>
          <w:rFonts w:ascii="Times New Roman" w:hAnsi="Times New Roman" w:cs="Times New Roman"/>
          <w:sz w:val="24"/>
          <w:szCs w:val="24"/>
          <w:lang w:val="en-US"/>
        </w:rPr>
        <w:t>groups were</w:t>
      </w:r>
      <w:r w:rsidR="007550B2" w:rsidRPr="006857A2">
        <w:rPr>
          <w:rFonts w:ascii="Times New Roman" w:hAnsi="Times New Roman" w:cs="Times New Roman"/>
          <w:sz w:val="24"/>
          <w:szCs w:val="24"/>
          <w:lang w:val="en-US"/>
        </w:rPr>
        <w:t xml:space="preserve"> insignificant</w:t>
      </w:r>
      <w:r w:rsidR="007839A1" w:rsidRPr="006857A2">
        <w:rPr>
          <w:rFonts w:ascii="Times New Roman" w:hAnsi="Times New Roman" w:cs="Times New Roman"/>
          <w:sz w:val="24"/>
          <w:szCs w:val="24"/>
          <w:lang w:val="en-US"/>
        </w:rPr>
        <w:t>ly higher</w:t>
      </w:r>
      <w:r w:rsidR="007550B2" w:rsidRPr="006857A2">
        <w:rPr>
          <w:rFonts w:ascii="Times New Roman" w:hAnsi="Times New Roman" w:cs="Times New Roman"/>
          <w:sz w:val="24"/>
          <w:szCs w:val="24"/>
          <w:lang w:val="en-US"/>
        </w:rPr>
        <w:t xml:space="preserve"> compared with those of patients in the 1</w:t>
      </w:r>
      <w:r w:rsidR="007550B2" w:rsidRPr="006857A2">
        <w:rPr>
          <w:rFonts w:ascii="Times New Roman" w:hAnsi="Times New Roman" w:cs="Times New Roman"/>
          <w:sz w:val="24"/>
          <w:szCs w:val="24"/>
          <w:vertAlign w:val="superscript"/>
          <w:lang w:val="en-US"/>
        </w:rPr>
        <w:t>st</w:t>
      </w:r>
      <w:r w:rsidR="007550B2" w:rsidRPr="006857A2">
        <w:rPr>
          <w:rFonts w:ascii="Times New Roman" w:hAnsi="Times New Roman" w:cs="Times New Roman"/>
          <w:sz w:val="24"/>
          <w:szCs w:val="24"/>
          <w:lang w:val="en-US"/>
        </w:rPr>
        <w:t xml:space="preserve"> group</w:t>
      </w:r>
      <w:r w:rsidR="007839A1" w:rsidRPr="006857A2">
        <w:rPr>
          <w:rFonts w:ascii="Times New Roman" w:hAnsi="Times New Roman" w:cs="Times New Roman"/>
          <w:sz w:val="24"/>
          <w:szCs w:val="24"/>
          <w:lang w:val="en-US"/>
        </w:rPr>
        <w:t xml:space="preserve"> (</w:t>
      </w:r>
      <w:r w:rsidR="007839A1" w:rsidRPr="006857A2">
        <w:rPr>
          <w:rFonts w:ascii="Times New Roman" w:hAnsi="Times New Roman" w:cs="Times New Roman"/>
          <w:sz w:val="24"/>
          <w:szCs w:val="24"/>
        </w:rPr>
        <w:t>р</w:t>
      </w:r>
      <w:r w:rsidR="007839A1" w:rsidRPr="006857A2">
        <w:rPr>
          <w:rFonts w:ascii="Times New Roman" w:hAnsi="Times New Roman" w:cs="Times New Roman"/>
          <w:sz w:val="24"/>
          <w:szCs w:val="24"/>
          <w:lang w:val="en-US"/>
        </w:rPr>
        <w:t>˃0</w:t>
      </w:r>
      <w:r w:rsidR="006857A2">
        <w:rPr>
          <w:rFonts w:ascii="Times New Roman" w:hAnsi="Times New Roman" w:cs="Times New Roman"/>
          <w:sz w:val="24"/>
          <w:szCs w:val="24"/>
          <w:lang w:val="uk-UA"/>
        </w:rPr>
        <w:t>.</w:t>
      </w:r>
      <w:r w:rsidR="007839A1" w:rsidRPr="006857A2">
        <w:rPr>
          <w:rFonts w:ascii="Times New Roman" w:hAnsi="Times New Roman" w:cs="Times New Roman"/>
          <w:sz w:val="24"/>
          <w:szCs w:val="24"/>
          <w:lang w:val="en-US"/>
        </w:rPr>
        <w:t xml:space="preserve">05), </w:t>
      </w:r>
      <w:r w:rsidR="000A0A7F" w:rsidRPr="006857A2">
        <w:rPr>
          <w:rFonts w:ascii="Times New Roman" w:hAnsi="Times New Roman" w:cs="Times New Roman"/>
          <w:sz w:val="24"/>
          <w:szCs w:val="24"/>
          <w:lang w:val="en-US"/>
        </w:rPr>
        <w:t xml:space="preserve"> mean </w:t>
      </w:r>
      <w:r w:rsidR="007839A1" w:rsidRPr="006857A2">
        <w:rPr>
          <w:rFonts w:ascii="Times New Roman" w:hAnsi="Times New Roman" w:cs="Times New Roman"/>
          <w:sz w:val="24"/>
          <w:szCs w:val="24"/>
          <w:lang w:val="en-US"/>
        </w:rPr>
        <w:t>TGC levels in the 2</w:t>
      </w:r>
      <w:r w:rsidR="007839A1" w:rsidRPr="006857A2">
        <w:rPr>
          <w:rFonts w:ascii="Times New Roman" w:hAnsi="Times New Roman" w:cs="Times New Roman"/>
          <w:sz w:val="24"/>
          <w:szCs w:val="24"/>
          <w:vertAlign w:val="superscript"/>
          <w:lang w:val="en-US"/>
        </w:rPr>
        <w:t>nd</w:t>
      </w:r>
      <w:r w:rsidR="007839A1" w:rsidRPr="006857A2">
        <w:rPr>
          <w:rFonts w:ascii="Times New Roman" w:hAnsi="Times New Roman" w:cs="Times New Roman"/>
          <w:sz w:val="24"/>
          <w:szCs w:val="24"/>
          <w:lang w:val="en-US"/>
        </w:rPr>
        <w:t xml:space="preserve"> and 3</w:t>
      </w:r>
      <w:r w:rsidR="007839A1" w:rsidRPr="006857A2">
        <w:rPr>
          <w:rFonts w:ascii="Times New Roman" w:hAnsi="Times New Roman" w:cs="Times New Roman"/>
          <w:sz w:val="24"/>
          <w:szCs w:val="24"/>
          <w:vertAlign w:val="superscript"/>
          <w:lang w:val="en-US"/>
        </w:rPr>
        <w:t>rd</w:t>
      </w:r>
      <w:r w:rsidR="004F1FAC" w:rsidRPr="006857A2">
        <w:rPr>
          <w:rFonts w:ascii="Times New Roman" w:hAnsi="Times New Roman" w:cs="Times New Roman"/>
          <w:sz w:val="24"/>
          <w:szCs w:val="24"/>
          <w:lang w:val="en-US"/>
        </w:rPr>
        <w:t xml:space="preserve"> groups were</w:t>
      </w:r>
      <w:r w:rsidR="007839A1" w:rsidRPr="006857A2">
        <w:rPr>
          <w:rFonts w:ascii="Times New Roman" w:hAnsi="Times New Roman" w:cs="Times New Roman"/>
          <w:sz w:val="24"/>
          <w:szCs w:val="24"/>
          <w:lang w:val="en-US"/>
        </w:rPr>
        <w:t xml:space="preserve"> markedly elevated </w:t>
      </w:r>
      <w:r w:rsidR="004F1FAC" w:rsidRPr="006857A2">
        <w:rPr>
          <w:rFonts w:ascii="Times New Roman" w:hAnsi="Times New Roman" w:cs="Times New Roman"/>
          <w:sz w:val="24"/>
          <w:szCs w:val="24"/>
          <w:lang w:val="en-US"/>
        </w:rPr>
        <w:t>in comparison with</w:t>
      </w:r>
      <w:r w:rsidR="007839A1" w:rsidRPr="006857A2">
        <w:rPr>
          <w:rFonts w:ascii="Times New Roman" w:hAnsi="Times New Roman" w:cs="Times New Roman"/>
          <w:sz w:val="24"/>
          <w:szCs w:val="24"/>
          <w:lang w:val="en-US"/>
        </w:rPr>
        <w:t xml:space="preserve"> those in the 1</w:t>
      </w:r>
      <w:r w:rsidR="007839A1" w:rsidRPr="006857A2">
        <w:rPr>
          <w:rFonts w:ascii="Times New Roman" w:hAnsi="Times New Roman" w:cs="Times New Roman"/>
          <w:sz w:val="24"/>
          <w:szCs w:val="24"/>
          <w:vertAlign w:val="superscript"/>
          <w:lang w:val="en-US"/>
        </w:rPr>
        <w:t>st</w:t>
      </w:r>
      <w:r w:rsidR="007839A1" w:rsidRPr="006857A2">
        <w:rPr>
          <w:rFonts w:ascii="Times New Roman" w:hAnsi="Times New Roman" w:cs="Times New Roman"/>
          <w:sz w:val="24"/>
          <w:szCs w:val="24"/>
          <w:lang w:val="en-US"/>
        </w:rPr>
        <w:t xml:space="preserve"> group (</w:t>
      </w:r>
      <w:r w:rsidR="007839A1" w:rsidRPr="006857A2">
        <w:rPr>
          <w:rFonts w:ascii="Times New Roman" w:hAnsi="Times New Roman" w:cs="Times New Roman"/>
          <w:sz w:val="24"/>
          <w:szCs w:val="24"/>
        </w:rPr>
        <w:t>р</w:t>
      </w:r>
      <w:r w:rsidR="007839A1" w:rsidRPr="006857A2">
        <w:rPr>
          <w:rFonts w:ascii="Times New Roman" w:hAnsi="Times New Roman" w:cs="Times New Roman"/>
          <w:sz w:val="24"/>
          <w:szCs w:val="24"/>
          <w:lang w:val="en-US"/>
        </w:rPr>
        <w:t>&lt;0</w:t>
      </w:r>
      <w:r w:rsidR="006857A2">
        <w:rPr>
          <w:rFonts w:ascii="Times New Roman" w:hAnsi="Times New Roman" w:cs="Times New Roman"/>
          <w:sz w:val="24"/>
          <w:szCs w:val="24"/>
          <w:lang w:val="uk-UA"/>
        </w:rPr>
        <w:t>.</w:t>
      </w:r>
      <w:r w:rsidR="007839A1" w:rsidRPr="006857A2">
        <w:rPr>
          <w:rFonts w:ascii="Times New Roman" w:hAnsi="Times New Roman" w:cs="Times New Roman"/>
          <w:sz w:val="24"/>
          <w:szCs w:val="24"/>
          <w:lang w:val="en-US"/>
        </w:rPr>
        <w:t>001).</w:t>
      </w:r>
      <w:r w:rsidR="001814AA" w:rsidRPr="006857A2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0A0A7F" w:rsidRPr="006857A2">
        <w:rPr>
          <w:rFonts w:ascii="Times New Roman" w:hAnsi="Times New Roman" w:cs="Times New Roman"/>
          <w:sz w:val="24"/>
          <w:szCs w:val="24"/>
          <w:lang w:val="en-US"/>
        </w:rPr>
        <w:t>Mean concentration</w:t>
      </w:r>
      <w:r w:rsidR="001814AA" w:rsidRPr="006857A2">
        <w:rPr>
          <w:rFonts w:ascii="Times New Roman" w:hAnsi="Times New Roman" w:cs="Times New Roman"/>
          <w:sz w:val="24"/>
          <w:szCs w:val="24"/>
          <w:lang w:val="en-US"/>
        </w:rPr>
        <w:t xml:space="preserve"> of HDL-C in the 2</w:t>
      </w:r>
      <w:r w:rsidR="001814AA" w:rsidRPr="006857A2">
        <w:rPr>
          <w:rFonts w:ascii="Times New Roman" w:hAnsi="Times New Roman" w:cs="Times New Roman"/>
          <w:sz w:val="24"/>
          <w:szCs w:val="24"/>
          <w:vertAlign w:val="superscript"/>
          <w:lang w:val="en-US"/>
        </w:rPr>
        <w:t>nd</w:t>
      </w:r>
      <w:r w:rsidR="001814AA" w:rsidRPr="006857A2">
        <w:rPr>
          <w:rFonts w:ascii="Times New Roman" w:hAnsi="Times New Roman" w:cs="Times New Roman"/>
          <w:sz w:val="24"/>
          <w:szCs w:val="24"/>
          <w:lang w:val="en-US"/>
        </w:rPr>
        <w:t xml:space="preserve"> group </w:t>
      </w:r>
      <w:r w:rsidR="000A0A7F" w:rsidRPr="006857A2">
        <w:rPr>
          <w:rFonts w:ascii="Times New Roman" w:hAnsi="Times New Roman" w:cs="Times New Roman"/>
          <w:sz w:val="24"/>
          <w:szCs w:val="24"/>
          <w:lang w:val="en-US"/>
        </w:rPr>
        <w:t>was only slightly lower whereas in the 3</w:t>
      </w:r>
      <w:r w:rsidR="000A0A7F" w:rsidRPr="006857A2">
        <w:rPr>
          <w:rFonts w:ascii="Times New Roman" w:hAnsi="Times New Roman" w:cs="Times New Roman"/>
          <w:sz w:val="24"/>
          <w:szCs w:val="24"/>
          <w:vertAlign w:val="superscript"/>
          <w:lang w:val="en-US"/>
        </w:rPr>
        <w:t>rd</w:t>
      </w:r>
      <w:r w:rsidR="000A0A7F" w:rsidRPr="006857A2">
        <w:rPr>
          <w:rFonts w:ascii="Times New Roman" w:hAnsi="Times New Roman" w:cs="Times New Roman"/>
          <w:sz w:val="24"/>
          <w:szCs w:val="24"/>
          <w:lang w:val="en-US"/>
        </w:rPr>
        <w:t xml:space="preserve"> group - significantly lower as compared with the </w:t>
      </w:r>
      <w:r w:rsidR="001814AA" w:rsidRPr="006857A2">
        <w:rPr>
          <w:rFonts w:ascii="Times New Roman" w:hAnsi="Times New Roman" w:cs="Times New Roman"/>
          <w:sz w:val="24"/>
          <w:szCs w:val="24"/>
          <w:lang w:val="en-US"/>
        </w:rPr>
        <w:t>values in the 1</w:t>
      </w:r>
      <w:r w:rsidR="001814AA" w:rsidRPr="006857A2">
        <w:rPr>
          <w:rFonts w:ascii="Times New Roman" w:hAnsi="Times New Roman" w:cs="Times New Roman"/>
          <w:sz w:val="24"/>
          <w:szCs w:val="24"/>
          <w:vertAlign w:val="superscript"/>
          <w:lang w:val="en-US"/>
        </w:rPr>
        <w:t>st</w:t>
      </w:r>
      <w:r w:rsidR="001814AA" w:rsidRPr="006857A2">
        <w:rPr>
          <w:rFonts w:ascii="Times New Roman" w:hAnsi="Times New Roman" w:cs="Times New Roman"/>
          <w:sz w:val="24"/>
          <w:szCs w:val="24"/>
          <w:lang w:val="en-US"/>
        </w:rPr>
        <w:t xml:space="preserve"> group</w:t>
      </w:r>
      <w:r w:rsidR="000A0A7F" w:rsidRPr="006857A2">
        <w:rPr>
          <w:rFonts w:ascii="Times New Roman" w:hAnsi="Times New Roman" w:cs="Times New Roman"/>
          <w:sz w:val="24"/>
          <w:szCs w:val="24"/>
          <w:lang w:val="en-US"/>
        </w:rPr>
        <w:t xml:space="preserve"> (</w:t>
      </w:r>
      <w:r w:rsidR="000A0A7F" w:rsidRPr="006857A2">
        <w:rPr>
          <w:rFonts w:ascii="Times New Roman" w:hAnsi="Times New Roman" w:cs="Times New Roman"/>
          <w:sz w:val="24"/>
          <w:szCs w:val="24"/>
        </w:rPr>
        <w:t>р</w:t>
      </w:r>
      <w:r w:rsidR="000A0A7F" w:rsidRPr="006857A2">
        <w:rPr>
          <w:rFonts w:ascii="Times New Roman" w:hAnsi="Times New Roman" w:cs="Times New Roman"/>
          <w:sz w:val="24"/>
          <w:szCs w:val="24"/>
          <w:lang w:val="en-US"/>
        </w:rPr>
        <w:t>&gt;0</w:t>
      </w:r>
      <w:r w:rsidR="006857A2">
        <w:rPr>
          <w:rFonts w:ascii="Times New Roman" w:hAnsi="Times New Roman" w:cs="Times New Roman"/>
          <w:sz w:val="24"/>
          <w:szCs w:val="24"/>
          <w:lang w:val="uk-UA"/>
        </w:rPr>
        <w:t>.</w:t>
      </w:r>
      <w:r w:rsidR="000A0A7F" w:rsidRPr="006857A2">
        <w:rPr>
          <w:rFonts w:ascii="Times New Roman" w:hAnsi="Times New Roman" w:cs="Times New Roman"/>
          <w:sz w:val="24"/>
          <w:szCs w:val="24"/>
          <w:lang w:val="en-US"/>
        </w:rPr>
        <w:t xml:space="preserve">05 </w:t>
      </w:r>
      <w:r w:rsidR="004F1FAC" w:rsidRPr="006857A2">
        <w:rPr>
          <w:rFonts w:ascii="Times New Roman" w:hAnsi="Times New Roman" w:cs="Times New Roman"/>
          <w:sz w:val="24"/>
          <w:szCs w:val="24"/>
          <w:lang w:val="en-US"/>
        </w:rPr>
        <w:t>and</w:t>
      </w:r>
      <w:r w:rsidR="000A0A7F" w:rsidRPr="006857A2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0A0A7F" w:rsidRPr="006857A2">
        <w:rPr>
          <w:rFonts w:ascii="Times New Roman" w:hAnsi="Times New Roman" w:cs="Times New Roman"/>
          <w:sz w:val="24"/>
          <w:szCs w:val="24"/>
        </w:rPr>
        <w:t>р</w:t>
      </w:r>
      <w:r w:rsidR="000A0A7F" w:rsidRPr="006857A2">
        <w:rPr>
          <w:rFonts w:ascii="Times New Roman" w:hAnsi="Times New Roman" w:cs="Times New Roman"/>
          <w:sz w:val="24"/>
          <w:szCs w:val="24"/>
          <w:lang w:val="en-US"/>
        </w:rPr>
        <w:t>&lt;0</w:t>
      </w:r>
      <w:r w:rsidR="006857A2">
        <w:rPr>
          <w:rFonts w:ascii="Times New Roman" w:hAnsi="Times New Roman" w:cs="Times New Roman"/>
          <w:sz w:val="24"/>
          <w:szCs w:val="24"/>
          <w:lang w:val="uk-UA"/>
        </w:rPr>
        <w:t>.</w:t>
      </w:r>
      <w:r w:rsidR="000A0A7F" w:rsidRPr="006857A2">
        <w:rPr>
          <w:rFonts w:ascii="Times New Roman" w:hAnsi="Times New Roman" w:cs="Times New Roman"/>
          <w:sz w:val="24"/>
          <w:szCs w:val="24"/>
          <w:lang w:val="en-US"/>
        </w:rPr>
        <w:t>01 respectively).</w:t>
      </w:r>
      <w:r w:rsidR="00F07D11" w:rsidRPr="006857A2">
        <w:rPr>
          <w:rFonts w:ascii="Times New Roman" w:hAnsi="Times New Roman" w:cs="Times New Roman"/>
          <w:sz w:val="24"/>
          <w:szCs w:val="24"/>
          <w:lang w:val="en-US"/>
        </w:rPr>
        <w:t xml:space="preserve"> Increase of body weight was associated with non-relevant elevation of LDL-C concentration (</w:t>
      </w:r>
      <w:r w:rsidR="00F07D11" w:rsidRPr="006857A2">
        <w:rPr>
          <w:rFonts w:ascii="Times New Roman" w:hAnsi="Times New Roman" w:cs="Times New Roman"/>
          <w:sz w:val="24"/>
          <w:szCs w:val="24"/>
        </w:rPr>
        <w:t>р</w:t>
      </w:r>
      <w:r w:rsidR="00F07D11" w:rsidRPr="006857A2">
        <w:rPr>
          <w:rFonts w:ascii="Times New Roman" w:hAnsi="Times New Roman" w:cs="Times New Roman"/>
          <w:sz w:val="24"/>
          <w:szCs w:val="24"/>
          <w:lang w:val="en-US"/>
        </w:rPr>
        <w:t>&gt;0</w:t>
      </w:r>
      <w:r w:rsidR="006857A2">
        <w:rPr>
          <w:rFonts w:ascii="Times New Roman" w:hAnsi="Times New Roman" w:cs="Times New Roman"/>
          <w:sz w:val="24"/>
          <w:szCs w:val="24"/>
          <w:lang w:val="uk-UA"/>
        </w:rPr>
        <w:t>.</w:t>
      </w:r>
      <w:r w:rsidR="00F07D11" w:rsidRPr="006857A2">
        <w:rPr>
          <w:rFonts w:ascii="Times New Roman" w:hAnsi="Times New Roman" w:cs="Times New Roman"/>
          <w:sz w:val="24"/>
          <w:szCs w:val="24"/>
          <w:lang w:val="en-US"/>
        </w:rPr>
        <w:t>05 in all cases). AC</w:t>
      </w:r>
      <w:r w:rsidR="007F3BB3" w:rsidRPr="006857A2">
        <w:rPr>
          <w:rFonts w:ascii="Times New Roman" w:hAnsi="Times New Roman" w:cs="Times New Roman"/>
          <w:sz w:val="24"/>
          <w:szCs w:val="24"/>
          <w:lang w:val="en-US"/>
        </w:rPr>
        <w:t xml:space="preserve"> showed a tendency to increase in the 2</w:t>
      </w:r>
      <w:r w:rsidR="007F3BB3" w:rsidRPr="006857A2">
        <w:rPr>
          <w:rFonts w:ascii="Times New Roman" w:hAnsi="Times New Roman" w:cs="Times New Roman"/>
          <w:sz w:val="24"/>
          <w:szCs w:val="24"/>
          <w:vertAlign w:val="superscript"/>
          <w:lang w:val="en-US"/>
        </w:rPr>
        <w:t>nd</w:t>
      </w:r>
      <w:r w:rsidR="007F3BB3" w:rsidRPr="006857A2">
        <w:rPr>
          <w:rFonts w:ascii="Times New Roman" w:hAnsi="Times New Roman" w:cs="Times New Roman"/>
          <w:sz w:val="24"/>
          <w:szCs w:val="24"/>
          <w:lang w:val="en-US"/>
        </w:rPr>
        <w:t xml:space="preserve"> group and a marked increase in the 3</w:t>
      </w:r>
      <w:r w:rsidR="007F3BB3" w:rsidRPr="006857A2">
        <w:rPr>
          <w:rFonts w:ascii="Times New Roman" w:hAnsi="Times New Roman" w:cs="Times New Roman"/>
          <w:sz w:val="24"/>
          <w:szCs w:val="24"/>
          <w:vertAlign w:val="superscript"/>
          <w:lang w:val="en-US"/>
        </w:rPr>
        <w:t>rd</w:t>
      </w:r>
      <w:r w:rsidR="007F3BB3" w:rsidRPr="006857A2">
        <w:rPr>
          <w:rFonts w:ascii="Times New Roman" w:hAnsi="Times New Roman" w:cs="Times New Roman"/>
          <w:sz w:val="24"/>
          <w:szCs w:val="24"/>
          <w:lang w:val="en-US"/>
        </w:rPr>
        <w:t xml:space="preserve"> group as compared to AC values in the 3</w:t>
      </w:r>
      <w:r w:rsidR="007F3BB3" w:rsidRPr="006857A2">
        <w:rPr>
          <w:rFonts w:ascii="Times New Roman" w:hAnsi="Times New Roman" w:cs="Times New Roman"/>
          <w:sz w:val="24"/>
          <w:szCs w:val="24"/>
          <w:vertAlign w:val="superscript"/>
          <w:lang w:val="en-US"/>
        </w:rPr>
        <w:t>rd</w:t>
      </w:r>
      <w:r w:rsidR="007F3BB3" w:rsidRPr="006857A2">
        <w:rPr>
          <w:rFonts w:ascii="Times New Roman" w:hAnsi="Times New Roman" w:cs="Times New Roman"/>
          <w:sz w:val="24"/>
          <w:szCs w:val="24"/>
          <w:lang w:val="en-US"/>
        </w:rPr>
        <w:t xml:space="preserve"> group (</w:t>
      </w:r>
      <w:r w:rsidR="007F3BB3" w:rsidRPr="006857A2">
        <w:rPr>
          <w:rFonts w:ascii="Times New Roman" w:hAnsi="Times New Roman" w:cs="Times New Roman"/>
          <w:sz w:val="24"/>
          <w:szCs w:val="24"/>
        </w:rPr>
        <w:t>р</w:t>
      </w:r>
      <w:r w:rsidR="007F3BB3" w:rsidRPr="006857A2">
        <w:rPr>
          <w:rFonts w:ascii="Times New Roman" w:hAnsi="Times New Roman" w:cs="Times New Roman"/>
          <w:sz w:val="24"/>
          <w:szCs w:val="24"/>
          <w:lang w:val="en-US"/>
        </w:rPr>
        <w:t>&gt;0</w:t>
      </w:r>
      <w:r w:rsidR="006857A2">
        <w:rPr>
          <w:rFonts w:ascii="Times New Roman" w:hAnsi="Times New Roman" w:cs="Times New Roman"/>
          <w:sz w:val="24"/>
          <w:szCs w:val="24"/>
          <w:lang w:val="uk-UA"/>
        </w:rPr>
        <w:t>.</w:t>
      </w:r>
      <w:r w:rsidR="007F3BB3" w:rsidRPr="006857A2">
        <w:rPr>
          <w:rFonts w:ascii="Times New Roman" w:hAnsi="Times New Roman" w:cs="Times New Roman"/>
          <w:sz w:val="24"/>
          <w:szCs w:val="24"/>
          <w:lang w:val="en-US"/>
        </w:rPr>
        <w:t xml:space="preserve">05 and </w:t>
      </w:r>
      <w:r w:rsidR="007F3BB3" w:rsidRPr="006857A2">
        <w:rPr>
          <w:rFonts w:ascii="Times New Roman" w:hAnsi="Times New Roman" w:cs="Times New Roman"/>
          <w:sz w:val="24"/>
          <w:szCs w:val="24"/>
        </w:rPr>
        <w:t>р</w:t>
      </w:r>
      <w:r w:rsidR="007F3BB3" w:rsidRPr="006857A2">
        <w:rPr>
          <w:rFonts w:ascii="Times New Roman" w:hAnsi="Times New Roman" w:cs="Times New Roman"/>
          <w:sz w:val="24"/>
          <w:szCs w:val="24"/>
          <w:lang w:val="en-US"/>
        </w:rPr>
        <w:t>&lt;0</w:t>
      </w:r>
      <w:r w:rsidR="006857A2">
        <w:rPr>
          <w:rFonts w:ascii="Times New Roman" w:hAnsi="Times New Roman" w:cs="Times New Roman"/>
          <w:sz w:val="24"/>
          <w:szCs w:val="24"/>
          <w:lang w:val="uk-UA"/>
        </w:rPr>
        <w:t>.</w:t>
      </w:r>
      <w:r w:rsidR="007F3BB3" w:rsidRPr="006857A2">
        <w:rPr>
          <w:rFonts w:ascii="Times New Roman" w:hAnsi="Times New Roman" w:cs="Times New Roman"/>
          <w:sz w:val="24"/>
          <w:szCs w:val="24"/>
          <w:lang w:val="en-US"/>
        </w:rPr>
        <w:t>05 respectively).</w:t>
      </w:r>
    </w:p>
    <w:p w:rsidR="007F3BB3" w:rsidRPr="006857A2" w:rsidRDefault="007F3BB3" w:rsidP="00452A38">
      <w:pPr>
        <w:tabs>
          <w:tab w:val="left" w:pos="1275"/>
        </w:tabs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val="en-US" w:eastAsia="zh-CN"/>
        </w:rPr>
      </w:pPr>
      <w:r w:rsidRPr="006857A2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4F1FAC" w:rsidRPr="006857A2">
        <w:rPr>
          <w:rFonts w:ascii="Times New Roman" w:hAnsi="Times New Roman" w:cs="Times New Roman"/>
          <w:sz w:val="24"/>
          <w:szCs w:val="24"/>
          <w:lang w:val="en-US"/>
        </w:rPr>
        <w:t>Moreover, all</w:t>
      </w:r>
      <w:r w:rsidRPr="006857A2">
        <w:rPr>
          <w:rFonts w:ascii="Times New Roman" w:hAnsi="Times New Roman" w:cs="Times New Roman"/>
          <w:sz w:val="24"/>
          <w:szCs w:val="24"/>
          <w:lang w:val="en-US"/>
        </w:rPr>
        <w:t xml:space="preserve"> patients were divided into two groups according to WHR values</w:t>
      </w:r>
      <w:r w:rsidR="00F15EEF" w:rsidRPr="006857A2">
        <w:rPr>
          <w:rFonts w:ascii="Times New Roman" w:hAnsi="Times New Roman" w:cs="Times New Roman"/>
          <w:sz w:val="24"/>
          <w:szCs w:val="24"/>
          <w:lang w:val="en-US"/>
        </w:rPr>
        <w:t>: a group 1 included 11 (23</w:t>
      </w:r>
      <w:r w:rsidR="006857A2">
        <w:rPr>
          <w:rFonts w:ascii="Times New Roman" w:hAnsi="Times New Roman" w:cs="Times New Roman"/>
          <w:sz w:val="24"/>
          <w:szCs w:val="24"/>
          <w:lang w:val="uk-UA"/>
        </w:rPr>
        <w:t>.</w:t>
      </w:r>
      <w:r w:rsidR="00F15EEF" w:rsidRPr="006857A2">
        <w:rPr>
          <w:rFonts w:ascii="Times New Roman" w:hAnsi="Times New Roman" w:cs="Times New Roman"/>
          <w:sz w:val="24"/>
          <w:szCs w:val="24"/>
          <w:lang w:val="en-US"/>
        </w:rPr>
        <w:t xml:space="preserve">9%) males with intermediate type of fat distribution, </w:t>
      </w:r>
      <w:proofErr w:type="gramStart"/>
      <w:r w:rsidR="00F15EEF" w:rsidRPr="006857A2">
        <w:rPr>
          <w:rFonts w:ascii="Times New Roman" w:hAnsi="Times New Roman" w:cs="Times New Roman"/>
          <w:sz w:val="24"/>
          <w:szCs w:val="24"/>
          <w:lang w:val="en-US"/>
        </w:rPr>
        <w:t>a group 2 - 35 (76</w:t>
      </w:r>
      <w:r w:rsidR="006857A2">
        <w:rPr>
          <w:rFonts w:ascii="Times New Roman" w:hAnsi="Times New Roman" w:cs="Times New Roman"/>
          <w:sz w:val="24"/>
          <w:szCs w:val="24"/>
          <w:lang w:val="uk-UA"/>
        </w:rPr>
        <w:t>.</w:t>
      </w:r>
      <w:r w:rsidR="00F15EEF" w:rsidRPr="006857A2">
        <w:rPr>
          <w:rFonts w:ascii="Times New Roman" w:hAnsi="Times New Roman" w:cs="Times New Roman"/>
          <w:sz w:val="24"/>
          <w:szCs w:val="24"/>
          <w:lang w:val="en-US"/>
        </w:rPr>
        <w:t>1%) men</w:t>
      </w:r>
      <w:proofErr w:type="gramEnd"/>
      <w:r w:rsidR="00F15EEF" w:rsidRPr="006857A2">
        <w:rPr>
          <w:rFonts w:ascii="Times New Roman" w:hAnsi="Times New Roman" w:cs="Times New Roman"/>
          <w:sz w:val="24"/>
          <w:szCs w:val="24"/>
          <w:lang w:val="en-US"/>
        </w:rPr>
        <w:t xml:space="preserve"> with abdominal type of fat distribution. Mean levels of C, TGC, HDL-C, LDL-C and AC </w:t>
      </w:r>
      <w:r w:rsidR="004F1FAC" w:rsidRPr="006857A2">
        <w:rPr>
          <w:rFonts w:ascii="Times New Roman" w:hAnsi="Times New Roman" w:cs="Times New Roman"/>
          <w:sz w:val="24"/>
          <w:szCs w:val="24"/>
          <w:lang w:val="en-US"/>
        </w:rPr>
        <w:t>in</w:t>
      </w:r>
      <w:r w:rsidR="00F15EEF" w:rsidRPr="006857A2">
        <w:rPr>
          <w:rFonts w:ascii="Times New Roman" w:hAnsi="Times New Roman" w:cs="Times New Roman"/>
          <w:sz w:val="24"/>
          <w:szCs w:val="24"/>
          <w:lang w:val="en-US"/>
        </w:rPr>
        <w:t xml:space="preserve"> patients of the group 1 were 15</w:t>
      </w:r>
      <w:r w:rsidR="006857A2">
        <w:rPr>
          <w:rFonts w:ascii="Times New Roman" w:hAnsi="Times New Roman" w:cs="Times New Roman"/>
          <w:sz w:val="24"/>
          <w:szCs w:val="24"/>
          <w:lang w:val="uk-UA"/>
        </w:rPr>
        <w:t>.</w:t>
      </w:r>
      <w:r w:rsidR="00F15EEF" w:rsidRPr="006857A2">
        <w:rPr>
          <w:rFonts w:ascii="Times New Roman" w:hAnsi="Times New Roman" w:cs="Times New Roman"/>
          <w:sz w:val="24"/>
          <w:szCs w:val="24"/>
          <w:lang w:val="en-US"/>
        </w:rPr>
        <w:t>35±0</w:t>
      </w:r>
      <w:r w:rsidR="006857A2">
        <w:rPr>
          <w:rFonts w:ascii="Times New Roman" w:hAnsi="Times New Roman" w:cs="Times New Roman"/>
          <w:sz w:val="24"/>
          <w:szCs w:val="24"/>
          <w:lang w:val="uk-UA"/>
        </w:rPr>
        <w:t>.</w:t>
      </w:r>
      <w:r w:rsidR="00F15EEF" w:rsidRPr="006857A2">
        <w:rPr>
          <w:rFonts w:ascii="Times New Roman" w:hAnsi="Times New Roman" w:cs="Times New Roman"/>
          <w:sz w:val="24"/>
          <w:szCs w:val="24"/>
          <w:lang w:val="en-US"/>
        </w:rPr>
        <w:t xml:space="preserve">30 </w:t>
      </w:r>
      <w:proofErr w:type="spellStart"/>
      <w:r w:rsidR="00F15EEF" w:rsidRPr="006857A2">
        <w:rPr>
          <w:rFonts w:ascii="Times New Roman" w:hAnsi="Times New Roman" w:cs="Times New Roman"/>
          <w:sz w:val="24"/>
          <w:szCs w:val="24"/>
          <w:lang w:val="en-US"/>
        </w:rPr>
        <w:t>mmol</w:t>
      </w:r>
      <w:proofErr w:type="spellEnd"/>
      <w:r w:rsidR="00F15EEF" w:rsidRPr="006857A2">
        <w:rPr>
          <w:rFonts w:ascii="Times New Roman" w:hAnsi="Times New Roman" w:cs="Times New Roman"/>
          <w:sz w:val="24"/>
          <w:szCs w:val="24"/>
          <w:lang w:val="en-US"/>
        </w:rPr>
        <w:t>/l; 1</w:t>
      </w:r>
      <w:r w:rsidR="006857A2">
        <w:rPr>
          <w:rFonts w:ascii="Times New Roman" w:hAnsi="Times New Roman" w:cs="Times New Roman"/>
          <w:sz w:val="24"/>
          <w:szCs w:val="24"/>
          <w:lang w:val="uk-UA"/>
        </w:rPr>
        <w:t>.</w:t>
      </w:r>
      <w:r w:rsidR="00F15EEF" w:rsidRPr="006857A2">
        <w:rPr>
          <w:rFonts w:ascii="Times New Roman" w:hAnsi="Times New Roman" w:cs="Times New Roman"/>
          <w:sz w:val="24"/>
          <w:szCs w:val="24"/>
          <w:lang w:val="en-US"/>
        </w:rPr>
        <w:t>09±1</w:t>
      </w:r>
      <w:r w:rsidR="006857A2">
        <w:rPr>
          <w:rFonts w:ascii="Times New Roman" w:hAnsi="Times New Roman" w:cs="Times New Roman"/>
          <w:sz w:val="24"/>
          <w:szCs w:val="24"/>
          <w:lang w:val="uk-UA"/>
        </w:rPr>
        <w:t>.</w:t>
      </w:r>
      <w:r w:rsidR="00F15EEF" w:rsidRPr="006857A2">
        <w:rPr>
          <w:rFonts w:ascii="Times New Roman" w:hAnsi="Times New Roman" w:cs="Times New Roman"/>
          <w:sz w:val="24"/>
          <w:szCs w:val="24"/>
          <w:lang w:val="en-US"/>
        </w:rPr>
        <w:t xml:space="preserve">15 </w:t>
      </w:r>
      <w:proofErr w:type="spellStart"/>
      <w:r w:rsidR="00F15EEF" w:rsidRPr="006857A2">
        <w:rPr>
          <w:rFonts w:ascii="Times New Roman" w:hAnsi="Times New Roman" w:cs="Times New Roman"/>
          <w:sz w:val="24"/>
          <w:szCs w:val="24"/>
          <w:lang w:val="en-US"/>
        </w:rPr>
        <w:t>mmol</w:t>
      </w:r>
      <w:proofErr w:type="spellEnd"/>
      <w:r w:rsidR="00F15EEF" w:rsidRPr="006857A2">
        <w:rPr>
          <w:rFonts w:ascii="Times New Roman" w:hAnsi="Times New Roman" w:cs="Times New Roman"/>
          <w:sz w:val="24"/>
          <w:szCs w:val="24"/>
          <w:lang w:val="en-US"/>
        </w:rPr>
        <w:t>/l; 1</w:t>
      </w:r>
      <w:r w:rsidR="006857A2">
        <w:rPr>
          <w:rFonts w:ascii="Times New Roman" w:hAnsi="Times New Roman" w:cs="Times New Roman"/>
          <w:sz w:val="24"/>
          <w:szCs w:val="24"/>
          <w:lang w:val="uk-UA"/>
        </w:rPr>
        <w:t>.</w:t>
      </w:r>
      <w:r w:rsidR="00F15EEF" w:rsidRPr="006857A2">
        <w:rPr>
          <w:rFonts w:ascii="Times New Roman" w:hAnsi="Times New Roman" w:cs="Times New Roman"/>
          <w:sz w:val="24"/>
          <w:szCs w:val="24"/>
          <w:lang w:val="en-US"/>
        </w:rPr>
        <w:t>35±0</w:t>
      </w:r>
      <w:r w:rsidR="006857A2">
        <w:rPr>
          <w:rFonts w:ascii="Times New Roman" w:hAnsi="Times New Roman" w:cs="Times New Roman"/>
          <w:sz w:val="24"/>
          <w:szCs w:val="24"/>
          <w:lang w:val="uk-UA"/>
        </w:rPr>
        <w:t>.</w:t>
      </w:r>
      <w:r w:rsidR="00F15EEF" w:rsidRPr="006857A2">
        <w:rPr>
          <w:rFonts w:ascii="Times New Roman" w:hAnsi="Times New Roman" w:cs="Times New Roman"/>
          <w:sz w:val="24"/>
          <w:szCs w:val="24"/>
          <w:lang w:val="en-US"/>
        </w:rPr>
        <w:t xml:space="preserve">13 </w:t>
      </w:r>
      <w:proofErr w:type="spellStart"/>
      <w:r w:rsidR="00F15EEF" w:rsidRPr="006857A2">
        <w:rPr>
          <w:rFonts w:ascii="Times New Roman" w:hAnsi="Times New Roman" w:cs="Times New Roman"/>
          <w:sz w:val="24"/>
          <w:szCs w:val="24"/>
          <w:lang w:val="en-US"/>
        </w:rPr>
        <w:t>mmol</w:t>
      </w:r>
      <w:proofErr w:type="spellEnd"/>
      <w:r w:rsidR="00F15EEF" w:rsidRPr="006857A2">
        <w:rPr>
          <w:rFonts w:ascii="Times New Roman" w:hAnsi="Times New Roman" w:cs="Times New Roman"/>
          <w:sz w:val="24"/>
          <w:szCs w:val="24"/>
          <w:lang w:val="en-US"/>
        </w:rPr>
        <w:t>/l; 3</w:t>
      </w:r>
      <w:r w:rsidR="006857A2">
        <w:rPr>
          <w:rFonts w:ascii="Times New Roman" w:hAnsi="Times New Roman" w:cs="Times New Roman"/>
          <w:sz w:val="24"/>
          <w:szCs w:val="24"/>
          <w:lang w:val="uk-UA"/>
        </w:rPr>
        <w:t>.</w:t>
      </w:r>
      <w:r w:rsidR="00F15EEF" w:rsidRPr="006857A2">
        <w:rPr>
          <w:rFonts w:ascii="Times New Roman" w:hAnsi="Times New Roman" w:cs="Times New Roman"/>
          <w:sz w:val="24"/>
          <w:szCs w:val="24"/>
          <w:lang w:val="en-US"/>
        </w:rPr>
        <w:t>78±0</w:t>
      </w:r>
      <w:r w:rsidR="006857A2">
        <w:rPr>
          <w:rFonts w:ascii="Times New Roman" w:hAnsi="Times New Roman" w:cs="Times New Roman"/>
          <w:sz w:val="24"/>
          <w:szCs w:val="24"/>
          <w:lang w:val="uk-UA"/>
        </w:rPr>
        <w:t>.</w:t>
      </w:r>
      <w:r w:rsidR="00F15EEF" w:rsidRPr="006857A2">
        <w:rPr>
          <w:rFonts w:ascii="Times New Roman" w:hAnsi="Times New Roman" w:cs="Times New Roman"/>
          <w:sz w:val="24"/>
          <w:szCs w:val="24"/>
          <w:lang w:val="en-US"/>
        </w:rPr>
        <w:t xml:space="preserve">34 </w:t>
      </w:r>
      <w:proofErr w:type="spellStart"/>
      <w:r w:rsidR="00F15EEF" w:rsidRPr="006857A2">
        <w:rPr>
          <w:rFonts w:ascii="Times New Roman" w:hAnsi="Times New Roman" w:cs="Times New Roman"/>
          <w:sz w:val="24"/>
          <w:szCs w:val="24"/>
          <w:lang w:val="en-US"/>
        </w:rPr>
        <w:t>mmol</w:t>
      </w:r>
      <w:proofErr w:type="spellEnd"/>
      <w:r w:rsidR="00F15EEF" w:rsidRPr="006857A2">
        <w:rPr>
          <w:rFonts w:ascii="Times New Roman" w:hAnsi="Times New Roman" w:cs="Times New Roman"/>
          <w:sz w:val="24"/>
          <w:szCs w:val="24"/>
          <w:lang w:val="en-US"/>
        </w:rPr>
        <w:t>/l</w:t>
      </w:r>
      <w:r w:rsidR="00F747C9" w:rsidRPr="006857A2">
        <w:rPr>
          <w:rFonts w:ascii="Times New Roman" w:hAnsi="Times New Roman" w:cs="Times New Roman"/>
          <w:sz w:val="24"/>
          <w:szCs w:val="24"/>
          <w:lang w:val="en-US"/>
        </w:rPr>
        <w:t xml:space="preserve"> and</w:t>
      </w:r>
      <w:r w:rsidR="00F15EEF" w:rsidRPr="006857A2">
        <w:rPr>
          <w:rFonts w:ascii="Times New Roman" w:hAnsi="Times New Roman" w:cs="Times New Roman"/>
          <w:sz w:val="24"/>
          <w:szCs w:val="24"/>
          <w:lang w:val="en-US"/>
        </w:rPr>
        <w:t xml:space="preserve"> 3</w:t>
      </w:r>
      <w:r w:rsidR="006857A2">
        <w:rPr>
          <w:rFonts w:ascii="Times New Roman" w:hAnsi="Times New Roman" w:cs="Times New Roman"/>
          <w:sz w:val="24"/>
          <w:szCs w:val="24"/>
          <w:lang w:val="uk-UA"/>
        </w:rPr>
        <w:t>.</w:t>
      </w:r>
      <w:r w:rsidR="00F15EEF" w:rsidRPr="006857A2">
        <w:rPr>
          <w:rFonts w:ascii="Times New Roman" w:hAnsi="Times New Roman" w:cs="Times New Roman"/>
          <w:sz w:val="24"/>
          <w:szCs w:val="24"/>
          <w:lang w:val="en-US"/>
        </w:rPr>
        <w:t>31±0</w:t>
      </w:r>
      <w:r w:rsidR="006857A2">
        <w:rPr>
          <w:rFonts w:ascii="Times New Roman" w:hAnsi="Times New Roman" w:cs="Times New Roman"/>
          <w:sz w:val="24"/>
          <w:szCs w:val="24"/>
          <w:lang w:val="uk-UA"/>
        </w:rPr>
        <w:t>.</w:t>
      </w:r>
      <w:r w:rsidR="00F15EEF" w:rsidRPr="006857A2">
        <w:rPr>
          <w:rFonts w:ascii="Times New Roman" w:hAnsi="Times New Roman" w:cs="Times New Roman"/>
          <w:sz w:val="24"/>
          <w:szCs w:val="24"/>
          <w:lang w:val="en-US"/>
        </w:rPr>
        <w:t xml:space="preserve">46 </w:t>
      </w:r>
      <w:r w:rsidR="00F747C9" w:rsidRPr="006857A2">
        <w:rPr>
          <w:rFonts w:ascii="Times New Roman" w:hAnsi="Times New Roman" w:cs="Times New Roman"/>
          <w:sz w:val="24"/>
          <w:szCs w:val="24"/>
          <w:lang w:val="en-US"/>
        </w:rPr>
        <w:t>respectively; in subjects of the group 2</w:t>
      </w:r>
      <w:r w:rsidR="00F15EEF" w:rsidRPr="006857A2">
        <w:rPr>
          <w:rFonts w:ascii="Times New Roman" w:hAnsi="Times New Roman" w:cs="Times New Roman"/>
          <w:sz w:val="24"/>
          <w:szCs w:val="24"/>
          <w:lang w:val="en-US"/>
        </w:rPr>
        <w:t xml:space="preserve"> – 5</w:t>
      </w:r>
      <w:r w:rsidR="006857A2">
        <w:rPr>
          <w:rFonts w:ascii="Times New Roman" w:hAnsi="Times New Roman" w:cs="Times New Roman"/>
          <w:sz w:val="24"/>
          <w:szCs w:val="24"/>
          <w:lang w:val="uk-UA"/>
        </w:rPr>
        <w:t>.</w:t>
      </w:r>
      <w:r w:rsidR="00F15EEF" w:rsidRPr="006857A2">
        <w:rPr>
          <w:rFonts w:ascii="Times New Roman" w:hAnsi="Times New Roman" w:cs="Times New Roman"/>
          <w:sz w:val="24"/>
          <w:szCs w:val="24"/>
          <w:lang w:val="en-US"/>
        </w:rPr>
        <w:t>28±0</w:t>
      </w:r>
      <w:r w:rsidR="006857A2">
        <w:rPr>
          <w:rFonts w:ascii="Times New Roman" w:hAnsi="Times New Roman" w:cs="Times New Roman"/>
          <w:sz w:val="24"/>
          <w:szCs w:val="24"/>
          <w:lang w:val="uk-UA"/>
        </w:rPr>
        <w:t>.</w:t>
      </w:r>
      <w:r w:rsidR="00F15EEF" w:rsidRPr="006857A2">
        <w:rPr>
          <w:rFonts w:ascii="Times New Roman" w:hAnsi="Times New Roman" w:cs="Times New Roman"/>
          <w:sz w:val="24"/>
          <w:szCs w:val="24"/>
          <w:lang w:val="en-US"/>
        </w:rPr>
        <w:t xml:space="preserve">15 </w:t>
      </w:r>
      <w:proofErr w:type="spellStart"/>
      <w:r w:rsidR="00F747C9" w:rsidRPr="006857A2">
        <w:rPr>
          <w:rFonts w:ascii="Times New Roman" w:hAnsi="Times New Roman" w:cs="Times New Roman"/>
          <w:sz w:val="24"/>
          <w:szCs w:val="24"/>
          <w:lang w:val="en-US"/>
        </w:rPr>
        <w:t>mmol</w:t>
      </w:r>
      <w:proofErr w:type="spellEnd"/>
      <w:r w:rsidR="00F15EEF" w:rsidRPr="006857A2">
        <w:rPr>
          <w:rFonts w:ascii="Times New Roman" w:hAnsi="Times New Roman" w:cs="Times New Roman"/>
          <w:sz w:val="24"/>
          <w:szCs w:val="24"/>
          <w:lang w:val="en-US"/>
        </w:rPr>
        <w:t>/</w:t>
      </w:r>
      <w:r w:rsidR="00F747C9" w:rsidRPr="006857A2">
        <w:rPr>
          <w:rFonts w:ascii="Times New Roman" w:hAnsi="Times New Roman" w:cs="Times New Roman"/>
          <w:sz w:val="24"/>
          <w:szCs w:val="24"/>
          <w:lang w:val="en-US"/>
        </w:rPr>
        <w:t>l</w:t>
      </w:r>
      <w:r w:rsidR="00F15EEF" w:rsidRPr="006857A2">
        <w:rPr>
          <w:rFonts w:ascii="Times New Roman" w:hAnsi="Times New Roman" w:cs="Times New Roman"/>
          <w:sz w:val="24"/>
          <w:szCs w:val="24"/>
          <w:lang w:val="en-US"/>
        </w:rPr>
        <w:t>; 1</w:t>
      </w:r>
      <w:r w:rsidR="006857A2">
        <w:rPr>
          <w:rFonts w:ascii="Times New Roman" w:hAnsi="Times New Roman" w:cs="Times New Roman"/>
          <w:sz w:val="24"/>
          <w:szCs w:val="24"/>
          <w:lang w:val="uk-UA"/>
        </w:rPr>
        <w:t>.</w:t>
      </w:r>
      <w:r w:rsidR="00F15EEF" w:rsidRPr="006857A2">
        <w:rPr>
          <w:rFonts w:ascii="Times New Roman" w:hAnsi="Times New Roman" w:cs="Times New Roman"/>
          <w:sz w:val="24"/>
          <w:szCs w:val="24"/>
          <w:lang w:val="en-US"/>
        </w:rPr>
        <w:t>34±0</w:t>
      </w:r>
      <w:r w:rsidR="006857A2">
        <w:rPr>
          <w:rFonts w:ascii="Times New Roman" w:hAnsi="Times New Roman" w:cs="Times New Roman"/>
          <w:sz w:val="24"/>
          <w:szCs w:val="24"/>
          <w:lang w:val="uk-UA"/>
        </w:rPr>
        <w:t>.</w:t>
      </w:r>
      <w:r w:rsidR="00F15EEF" w:rsidRPr="006857A2">
        <w:rPr>
          <w:rFonts w:ascii="Times New Roman" w:hAnsi="Times New Roman" w:cs="Times New Roman"/>
          <w:sz w:val="24"/>
          <w:szCs w:val="24"/>
          <w:lang w:val="en-US"/>
        </w:rPr>
        <w:t xml:space="preserve">07 </w:t>
      </w:r>
      <w:proofErr w:type="spellStart"/>
      <w:r w:rsidR="00F747C9" w:rsidRPr="006857A2">
        <w:rPr>
          <w:rFonts w:ascii="Times New Roman" w:hAnsi="Times New Roman" w:cs="Times New Roman"/>
          <w:sz w:val="24"/>
          <w:szCs w:val="24"/>
          <w:lang w:val="en-US"/>
        </w:rPr>
        <w:t>mmol</w:t>
      </w:r>
      <w:proofErr w:type="spellEnd"/>
      <w:r w:rsidR="00F15EEF" w:rsidRPr="006857A2">
        <w:rPr>
          <w:rFonts w:ascii="Times New Roman" w:hAnsi="Times New Roman" w:cs="Times New Roman"/>
          <w:sz w:val="24"/>
          <w:szCs w:val="24"/>
          <w:lang w:val="en-US"/>
        </w:rPr>
        <w:t>/</w:t>
      </w:r>
      <w:r w:rsidR="00F747C9" w:rsidRPr="006857A2">
        <w:rPr>
          <w:rFonts w:ascii="Times New Roman" w:hAnsi="Times New Roman" w:cs="Times New Roman"/>
          <w:sz w:val="24"/>
          <w:szCs w:val="24"/>
          <w:lang w:val="en-US"/>
        </w:rPr>
        <w:t>l</w:t>
      </w:r>
      <w:r w:rsidR="00F15EEF" w:rsidRPr="006857A2">
        <w:rPr>
          <w:rFonts w:ascii="Times New Roman" w:hAnsi="Times New Roman" w:cs="Times New Roman"/>
          <w:sz w:val="24"/>
          <w:szCs w:val="24"/>
          <w:lang w:val="en-US"/>
        </w:rPr>
        <w:t>; 1</w:t>
      </w:r>
      <w:r w:rsidR="006857A2">
        <w:rPr>
          <w:rFonts w:ascii="Times New Roman" w:hAnsi="Times New Roman" w:cs="Times New Roman"/>
          <w:sz w:val="24"/>
          <w:szCs w:val="24"/>
          <w:lang w:val="uk-UA"/>
        </w:rPr>
        <w:t>.</w:t>
      </w:r>
      <w:r w:rsidR="00F15EEF" w:rsidRPr="006857A2">
        <w:rPr>
          <w:rFonts w:ascii="Times New Roman" w:hAnsi="Times New Roman" w:cs="Times New Roman"/>
          <w:sz w:val="24"/>
          <w:szCs w:val="24"/>
          <w:lang w:val="en-US"/>
        </w:rPr>
        <w:t>11±0</w:t>
      </w:r>
      <w:r w:rsidR="006857A2">
        <w:rPr>
          <w:rFonts w:ascii="Times New Roman" w:hAnsi="Times New Roman" w:cs="Times New Roman"/>
          <w:sz w:val="24"/>
          <w:szCs w:val="24"/>
          <w:lang w:val="uk-UA"/>
        </w:rPr>
        <w:t>.</w:t>
      </w:r>
      <w:r w:rsidR="00F15EEF" w:rsidRPr="006857A2">
        <w:rPr>
          <w:rFonts w:ascii="Times New Roman" w:hAnsi="Times New Roman" w:cs="Times New Roman"/>
          <w:sz w:val="24"/>
          <w:szCs w:val="24"/>
          <w:lang w:val="en-US"/>
        </w:rPr>
        <w:t xml:space="preserve">06 </w:t>
      </w:r>
      <w:proofErr w:type="spellStart"/>
      <w:r w:rsidR="00F747C9" w:rsidRPr="006857A2">
        <w:rPr>
          <w:rFonts w:ascii="Times New Roman" w:hAnsi="Times New Roman" w:cs="Times New Roman"/>
          <w:sz w:val="24"/>
          <w:szCs w:val="24"/>
          <w:lang w:val="en-US"/>
        </w:rPr>
        <w:t>mmol</w:t>
      </w:r>
      <w:proofErr w:type="spellEnd"/>
      <w:r w:rsidR="00F15EEF" w:rsidRPr="006857A2">
        <w:rPr>
          <w:rFonts w:ascii="Times New Roman" w:hAnsi="Times New Roman" w:cs="Times New Roman"/>
          <w:sz w:val="24"/>
          <w:szCs w:val="24"/>
          <w:lang w:val="en-US"/>
        </w:rPr>
        <w:t>/</w:t>
      </w:r>
      <w:r w:rsidR="00F747C9" w:rsidRPr="006857A2">
        <w:rPr>
          <w:rFonts w:ascii="Times New Roman" w:hAnsi="Times New Roman" w:cs="Times New Roman"/>
          <w:sz w:val="24"/>
          <w:szCs w:val="24"/>
          <w:lang w:val="en-US"/>
        </w:rPr>
        <w:t>l</w:t>
      </w:r>
      <w:r w:rsidR="00F15EEF" w:rsidRPr="006857A2">
        <w:rPr>
          <w:rFonts w:ascii="Times New Roman" w:hAnsi="Times New Roman" w:cs="Times New Roman"/>
          <w:sz w:val="24"/>
          <w:szCs w:val="24"/>
          <w:lang w:val="en-US"/>
        </w:rPr>
        <w:t>; 3</w:t>
      </w:r>
      <w:r w:rsidR="006857A2">
        <w:rPr>
          <w:rFonts w:ascii="Times New Roman" w:hAnsi="Times New Roman" w:cs="Times New Roman"/>
          <w:sz w:val="24"/>
          <w:szCs w:val="24"/>
          <w:lang w:val="uk-UA"/>
        </w:rPr>
        <w:t>.</w:t>
      </w:r>
      <w:r w:rsidR="00F15EEF" w:rsidRPr="006857A2">
        <w:rPr>
          <w:rFonts w:ascii="Times New Roman" w:hAnsi="Times New Roman" w:cs="Times New Roman"/>
          <w:sz w:val="24"/>
          <w:szCs w:val="24"/>
          <w:lang w:val="en-US"/>
        </w:rPr>
        <w:t>90±0</w:t>
      </w:r>
      <w:r w:rsidR="006857A2">
        <w:rPr>
          <w:rFonts w:ascii="Times New Roman" w:hAnsi="Times New Roman" w:cs="Times New Roman"/>
          <w:sz w:val="24"/>
          <w:szCs w:val="24"/>
          <w:lang w:val="uk-UA"/>
        </w:rPr>
        <w:t>.</w:t>
      </w:r>
      <w:r w:rsidR="00F15EEF" w:rsidRPr="006857A2">
        <w:rPr>
          <w:rFonts w:ascii="Times New Roman" w:hAnsi="Times New Roman" w:cs="Times New Roman"/>
          <w:sz w:val="24"/>
          <w:szCs w:val="24"/>
          <w:lang w:val="en-US"/>
        </w:rPr>
        <w:t xml:space="preserve">19 </w:t>
      </w:r>
      <w:proofErr w:type="spellStart"/>
      <w:r w:rsidR="00F747C9" w:rsidRPr="006857A2">
        <w:rPr>
          <w:rFonts w:ascii="Times New Roman" w:hAnsi="Times New Roman" w:cs="Times New Roman"/>
          <w:sz w:val="24"/>
          <w:szCs w:val="24"/>
          <w:lang w:val="en-US"/>
        </w:rPr>
        <w:t>mmol</w:t>
      </w:r>
      <w:proofErr w:type="spellEnd"/>
      <w:r w:rsidR="00F15EEF" w:rsidRPr="006857A2">
        <w:rPr>
          <w:rFonts w:ascii="Times New Roman" w:hAnsi="Times New Roman" w:cs="Times New Roman"/>
          <w:sz w:val="24"/>
          <w:szCs w:val="24"/>
          <w:lang w:val="en-US"/>
        </w:rPr>
        <w:t>/</w:t>
      </w:r>
      <w:r w:rsidR="00F747C9" w:rsidRPr="006857A2">
        <w:rPr>
          <w:rFonts w:ascii="Times New Roman" w:hAnsi="Times New Roman" w:cs="Times New Roman"/>
          <w:sz w:val="24"/>
          <w:szCs w:val="24"/>
          <w:lang w:val="en-US"/>
        </w:rPr>
        <w:t>l and</w:t>
      </w:r>
      <w:r w:rsidR="00F15EEF" w:rsidRPr="006857A2">
        <w:rPr>
          <w:rFonts w:ascii="Times New Roman" w:hAnsi="Times New Roman" w:cs="Times New Roman"/>
          <w:sz w:val="24"/>
          <w:szCs w:val="24"/>
          <w:lang w:val="en-US"/>
        </w:rPr>
        <w:t xml:space="preserve"> 4</w:t>
      </w:r>
      <w:r w:rsidR="006857A2">
        <w:rPr>
          <w:rFonts w:ascii="Times New Roman" w:hAnsi="Times New Roman" w:cs="Times New Roman"/>
          <w:sz w:val="24"/>
          <w:szCs w:val="24"/>
          <w:lang w:val="uk-UA"/>
        </w:rPr>
        <w:t>.</w:t>
      </w:r>
      <w:r w:rsidR="00F15EEF" w:rsidRPr="006857A2">
        <w:rPr>
          <w:rFonts w:ascii="Times New Roman" w:hAnsi="Times New Roman" w:cs="Times New Roman"/>
          <w:sz w:val="24"/>
          <w:szCs w:val="24"/>
          <w:lang w:val="en-US"/>
        </w:rPr>
        <w:t>38±0</w:t>
      </w:r>
      <w:r w:rsidR="006857A2">
        <w:rPr>
          <w:rFonts w:ascii="Times New Roman" w:hAnsi="Times New Roman" w:cs="Times New Roman"/>
          <w:sz w:val="24"/>
          <w:szCs w:val="24"/>
          <w:lang w:val="uk-UA"/>
        </w:rPr>
        <w:t>.</w:t>
      </w:r>
      <w:r w:rsidR="00F15EEF" w:rsidRPr="006857A2">
        <w:rPr>
          <w:rFonts w:ascii="Times New Roman" w:hAnsi="Times New Roman" w:cs="Times New Roman"/>
          <w:sz w:val="24"/>
          <w:szCs w:val="24"/>
          <w:lang w:val="en-US"/>
        </w:rPr>
        <w:t xml:space="preserve">44 </w:t>
      </w:r>
      <w:r w:rsidR="00F747C9" w:rsidRPr="006857A2">
        <w:rPr>
          <w:rFonts w:ascii="Times New Roman" w:hAnsi="Times New Roman" w:cs="Times New Roman"/>
          <w:sz w:val="24"/>
          <w:szCs w:val="24"/>
          <w:lang w:val="en-US"/>
        </w:rPr>
        <w:t>respectively</w:t>
      </w:r>
      <w:r w:rsidR="00F15EEF" w:rsidRPr="006857A2">
        <w:rPr>
          <w:rFonts w:ascii="Times New Roman" w:hAnsi="Times New Roman" w:cs="Times New Roman"/>
          <w:sz w:val="24"/>
          <w:szCs w:val="24"/>
          <w:lang w:val="en-US"/>
        </w:rPr>
        <w:t>.</w:t>
      </w:r>
      <w:r w:rsidR="00E11868" w:rsidRPr="006857A2">
        <w:rPr>
          <w:rFonts w:ascii="Times New Roman" w:hAnsi="Times New Roman" w:cs="Times New Roman"/>
          <w:sz w:val="24"/>
          <w:szCs w:val="24"/>
          <w:lang w:val="en-US"/>
        </w:rPr>
        <w:t xml:space="preserve"> The mean TGC concentration in patients of the group 2 was significantly higher compared with that in patients of the group 1 (</w:t>
      </w:r>
      <w:r w:rsidR="00E11868" w:rsidRPr="006857A2">
        <w:rPr>
          <w:rFonts w:ascii="Times New Roman" w:hAnsi="Times New Roman" w:cs="Times New Roman"/>
          <w:sz w:val="24"/>
          <w:szCs w:val="24"/>
        </w:rPr>
        <w:t>р</w:t>
      </w:r>
      <w:r w:rsidR="00E11868" w:rsidRPr="006857A2">
        <w:rPr>
          <w:rFonts w:ascii="Times New Roman" w:hAnsi="Times New Roman" w:cs="Times New Roman"/>
          <w:sz w:val="24"/>
          <w:szCs w:val="24"/>
          <w:lang w:val="en-US"/>
        </w:rPr>
        <w:t>&lt;0</w:t>
      </w:r>
      <w:r w:rsidR="006857A2">
        <w:rPr>
          <w:rFonts w:ascii="Times New Roman" w:hAnsi="Times New Roman" w:cs="Times New Roman"/>
          <w:sz w:val="24"/>
          <w:szCs w:val="24"/>
          <w:lang w:val="uk-UA"/>
        </w:rPr>
        <w:t>.</w:t>
      </w:r>
      <w:r w:rsidR="00E11868" w:rsidRPr="006857A2">
        <w:rPr>
          <w:rFonts w:ascii="Times New Roman" w:hAnsi="Times New Roman" w:cs="Times New Roman"/>
          <w:sz w:val="24"/>
          <w:szCs w:val="24"/>
          <w:lang w:val="en-US"/>
        </w:rPr>
        <w:t>01), whereas elevation of LDL-C, AC values and decrease of HDL-C levels in the group 2 in comparison to those values in the group 1 did not reach a level of statistical significance</w:t>
      </w:r>
      <w:r w:rsidR="002A4777" w:rsidRPr="006857A2">
        <w:rPr>
          <w:rFonts w:ascii="Times New Roman" w:hAnsi="Times New Roman" w:cs="Times New Roman"/>
          <w:sz w:val="24"/>
          <w:szCs w:val="24"/>
          <w:lang w:val="en-US"/>
        </w:rPr>
        <w:t xml:space="preserve"> and</w:t>
      </w:r>
      <w:r w:rsidR="004F1FAC" w:rsidRPr="006857A2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gramStart"/>
      <w:r w:rsidR="004F1FAC" w:rsidRPr="006857A2">
        <w:rPr>
          <w:rFonts w:ascii="Times New Roman" w:hAnsi="Times New Roman" w:cs="Times New Roman"/>
          <w:sz w:val="24"/>
          <w:szCs w:val="24"/>
          <w:lang w:val="en-US"/>
        </w:rPr>
        <w:t>represented</w:t>
      </w:r>
      <w:r w:rsidR="002A4777" w:rsidRPr="006857A2">
        <w:rPr>
          <w:rFonts w:ascii="Times New Roman" w:hAnsi="Times New Roman" w:cs="Times New Roman"/>
          <w:sz w:val="24"/>
          <w:szCs w:val="24"/>
          <w:lang w:val="en-US"/>
        </w:rPr>
        <w:t xml:space="preserve">  </w:t>
      </w:r>
      <w:r w:rsidR="004F1FAC" w:rsidRPr="006857A2">
        <w:rPr>
          <w:rFonts w:ascii="Times New Roman" w:hAnsi="Times New Roman" w:cs="Times New Roman"/>
          <w:sz w:val="24"/>
          <w:szCs w:val="24"/>
          <w:lang w:val="en-US"/>
        </w:rPr>
        <w:t>rather</w:t>
      </w:r>
      <w:proofErr w:type="gramEnd"/>
      <w:r w:rsidR="004F1FAC" w:rsidRPr="006857A2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2A4777" w:rsidRPr="006857A2">
        <w:rPr>
          <w:rFonts w:ascii="Times New Roman" w:hAnsi="Times New Roman" w:cs="Times New Roman"/>
          <w:sz w:val="24"/>
          <w:szCs w:val="24"/>
          <w:lang w:val="en-US"/>
        </w:rPr>
        <w:t>a tendency</w:t>
      </w:r>
      <w:r w:rsidR="00E11868" w:rsidRPr="006857A2">
        <w:rPr>
          <w:rFonts w:ascii="Times New Roman" w:hAnsi="Times New Roman" w:cs="Times New Roman"/>
          <w:sz w:val="24"/>
          <w:szCs w:val="24"/>
          <w:lang w:val="en-US"/>
        </w:rPr>
        <w:t xml:space="preserve"> (</w:t>
      </w:r>
      <w:r w:rsidR="00E11868" w:rsidRPr="006857A2">
        <w:rPr>
          <w:rFonts w:ascii="Times New Roman" w:hAnsi="Times New Roman" w:cs="Times New Roman"/>
          <w:sz w:val="24"/>
          <w:szCs w:val="24"/>
        </w:rPr>
        <w:t>р</w:t>
      </w:r>
      <w:r w:rsidR="00E11868" w:rsidRPr="006857A2">
        <w:rPr>
          <w:rFonts w:ascii="Times New Roman" w:hAnsi="Times New Roman" w:cs="Times New Roman"/>
          <w:sz w:val="24"/>
          <w:szCs w:val="24"/>
          <w:lang w:val="en-US"/>
        </w:rPr>
        <w:t>˃0</w:t>
      </w:r>
      <w:r w:rsidR="006857A2">
        <w:rPr>
          <w:rFonts w:ascii="Times New Roman" w:hAnsi="Times New Roman" w:cs="Times New Roman"/>
          <w:sz w:val="24"/>
          <w:szCs w:val="24"/>
          <w:lang w:val="uk-UA"/>
        </w:rPr>
        <w:t>.</w:t>
      </w:r>
      <w:r w:rsidR="00E11868" w:rsidRPr="006857A2">
        <w:rPr>
          <w:rFonts w:ascii="Times New Roman" w:hAnsi="Times New Roman" w:cs="Times New Roman"/>
          <w:sz w:val="24"/>
          <w:szCs w:val="24"/>
          <w:lang w:val="en-US"/>
        </w:rPr>
        <w:t>05).</w:t>
      </w:r>
    </w:p>
    <w:p w:rsidR="00FA4945" w:rsidRPr="006857A2" w:rsidRDefault="00301F3A" w:rsidP="00452A38">
      <w:pPr>
        <w:spacing w:after="0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gramStart"/>
      <w:r w:rsidRPr="006857A2">
        <w:rPr>
          <w:rFonts w:ascii="Times New Roman" w:hAnsi="Times New Roman" w:cs="Times New Roman"/>
          <w:b/>
          <w:sz w:val="24"/>
          <w:szCs w:val="24"/>
          <w:lang w:val="en-US"/>
        </w:rPr>
        <w:t>Conclusion.</w:t>
      </w:r>
      <w:proofErr w:type="gramEnd"/>
      <w:r w:rsidR="004F1FAC" w:rsidRPr="006857A2">
        <w:rPr>
          <w:rFonts w:ascii="Times New Roman" w:hAnsi="Times New Roman" w:cs="Times New Roman"/>
          <w:sz w:val="24"/>
          <w:szCs w:val="24"/>
          <w:lang w:val="en-US"/>
        </w:rPr>
        <w:t xml:space="preserve"> We showed</w:t>
      </w:r>
      <w:r w:rsidRPr="006857A2">
        <w:rPr>
          <w:rFonts w:ascii="Times New Roman" w:hAnsi="Times New Roman" w:cs="Times New Roman"/>
          <w:sz w:val="24"/>
          <w:szCs w:val="24"/>
          <w:lang w:val="en-US"/>
        </w:rPr>
        <w:t xml:space="preserve"> the predominance of overweight subjects with abdominal type of fat distribution among male hypertensive patients. </w:t>
      </w:r>
      <w:proofErr w:type="spellStart"/>
      <w:r w:rsidRPr="006857A2">
        <w:rPr>
          <w:rFonts w:ascii="Times New Roman" w:hAnsi="Times New Roman" w:cs="Times New Roman"/>
          <w:sz w:val="24"/>
          <w:szCs w:val="24"/>
          <w:lang w:val="en-US"/>
        </w:rPr>
        <w:t>Gynoid</w:t>
      </w:r>
      <w:proofErr w:type="spellEnd"/>
      <w:r w:rsidRPr="006857A2">
        <w:rPr>
          <w:rFonts w:ascii="Times New Roman" w:hAnsi="Times New Roman" w:cs="Times New Roman"/>
          <w:sz w:val="24"/>
          <w:szCs w:val="24"/>
          <w:lang w:val="en-US"/>
        </w:rPr>
        <w:t xml:space="preserve"> type of fat distribution was not typical for this cohort of patients. Relevant changes of lipid metabolism markers</w:t>
      </w:r>
      <w:r w:rsidR="00452A38" w:rsidRPr="006857A2">
        <w:rPr>
          <w:rFonts w:ascii="Times New Roman" w:hAnsi="Times New Roman" w:cs="Times New Roman"/>
          <w:sz w:val="24"/>
          <w:szCs w:val="24"/>
          <w:lang w:val="en-US"/>
        </w:rPr>
        <w:t xml:space="preserve"> were associated with obesity and abdominal type of fat distribution.</w:t>
      </w:r>
    </w:p>
    <w:sectPr w:rsidR="00FA4945" w:rsidRPr="006857A2" w:rsidSect="00CE406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00F3A" w:rsidRDefault="00E00F3A" w:rsidP="00452A38">
      <w:pPr>
        <w:spacing w:after="0" w:line="240" w:lineRule="auto"/>
      </w:pPr>
      <w:r>
        <w:separator/>
      </w:r>
    </w:p>
  </w:endnote>
  <w:endnote w:type="continuationSeparator" w:id="0">
    <w:p w:rsidR="00E00F3A" w:rsidRDefault="00E00F3A" w:rsidP="00452A3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00F3A" w:rsidRDefault="00E00F3A" w:rsidP="00452A38">
      <w:pPr>
        <w:spacing w:after="0" w:line="240" w:lineRule="auto"/>
      </w:pPr>
      <w:r>
        <w:separator/>
      </w:r>
    </w:p>
  </w:footnote>
  <w:footnote w:type="continuationSeparator" w:id="0">
    <w:p w:rsidR="00E00F3A" w:rsidRDefault="00E00F3A" w:rsidP="00452A38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FA4945"/>
    <w:rsid w:val="000667F2"/>
    <w:rsid w:val="000A0A7F"/>
    <w:rsid w:val="001575EF"/>
    <w:rsid w:val="001814AA"/>
    <w:rsid w:val="00192A59"/>
    <w:rsid w:val="00197733"/>
    <w:rsid w:val="00202A45"/>
    <w:rsid w:val="00223448"/>
    <w:rsid w:val="00296592"/>
    <w:rsid w:val="002A4777"/>
    <w:rsid w:val="00301F3A"/>
    <w:rsid w:val="0032349E"/>
    <w:rsid w:val="00452A38"/>
    <w:rsid w:val="004740D3"/>
    <w:rsid w:val="004F1FAC"/>
    <w:rsid w:val="00502639"/>
    <w:rsid w:val="006857A2"/>
    <w:rsid w:val="007550B2"/>
    <w:rsid w:val="007839A1"/>
    <w:rsid w:val="007F2A3A"/>
    <w:rsid w:val="007F3BB3"/>
    <w:rsid w:val="0080502D"/>
    <w:rsid w:val="008E25AB"/>
    <w:rsid w:val="00967B68"/>
    <w:rsid w:val="009D7E04"/>
    <w:rsid w:val="00A47E05"/>
    <w:rsid w:val="00CE4067"/>
    <w:rsid w:val="00E00F3A"/>
    <w:rsid w:val="00E11868"/>
    <w:rsid w:val="00F07D11"/>
    <w:rsid w:val="00F15EEF"/>
    <w:rsid w:val="00F21064"/>
    <w:rsid w:val="00F747C9"/>
    <w:rsid w:val="00FA494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E4067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452A38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452A38"/>
  </w:style>
  <w:style w:type="paragraph" w:styleId="a5">
    <w:name w:val="footer"/>
    <w:basedOn w:val="a"/>
    <w:link w:val="a6"/>
    <w:uiPriority w:val="99"/>
    <w:unhideWhenUsed/>
    <w:rsid w:val="00452A38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rsid w:val="00452A38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452A38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452A38"/>
  </w:style>
  <w:style w:type="paragraph" w:styleId="a5">
    <w:name w:val="footer"/>
    <w:basedOn w:val="a"/>
    <w:link w:val="a6"/>
    <w:uiPriority w:val="99"/>
    <w:unhideWhenUsed/>
    <w:rsid w:val="00452A38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rsid w:val="00452A38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218</TotalTime>
  <Pages>1</Pages>
  <Words>548</Words>
  <Characters>3127</Characters>
  <Application>Microsoft Office Word</Application>
  <DocSecurity>0</DocSecurity>
  <Lines>26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3668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oksana</dc:creator>
  <cp:lastModifiedBy>User</cp:lastModifiedBy>
  <cp:revision>11</cp:revision>
  <dcterms:created xsi:type="dcterms:W3CDTF">2014-09-15T20:55:00Z</dcterms:created>
  <dcterms:modified xsi:type="dcterms:W3CDTF">2014-09-16T00:40:00Z</dcterms:modified>
</cp:coreProperties>
</file>