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CCC" w:rsidRPr="008474D5" w:rsidRDefault="00F11CCC" w:rsidP="00F11CC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474D5">
        <w:rPr>
          <w:rFonts w:ascii="Times New Roman" w:hAnsi="Times New Roman" w:cs="Times New Roman"/>
          <w:sz w:val="36"/>
          <w:szCs w:val="36"/>
          <w:lang w:val="uk-UA"/>
        </w:rPr>
        <w:t>Харківський національний медичний університет</w:t>
      </w:r>
    </w:p>
    <w:p w:rsidR="00EB0FCA" w:rsidRPr="008474D5" w:rsidRDefault="00821F0D" w:rsidP="00821F0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A3D082F" wp14:editId="326FB4C0">
            <wp:simplePos x="0" y="0"/>
            <wp:positionH relativeFrom="column">
              <wp:posOffset>1703705</wp:posOffset>
            </wp:positionH>
            <wp:positionV relativeFrom="paragraph">
              <wp:posOffset>191770</wp:posOffset>
            </wp:positionV>
            <wp:extent cx="2347595" cy="2272665"/>
            <wp:effectExtent l="0" t="0" r="0" b="0"/>
            <wp:wrapTopAndBottom/>
            <wp:docPr id="1" name="Рисунок 1" descr="G: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Безымянный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65" t="7868" r="30609" b="12131"/>
                    <a:stretch/>
                  </pic:blipFill>
                  <pic:spPr bwMode="auto">
                    <a:xfrm>
                      <a:off x="0" y="0"/>
                      <a:ext cx="2347595" cy="227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1F0D" w:rsidRPr="00821F0D" w:rsidRDefault="00821F0D" w:rsidP="00F11CCC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  <w:lang w:val="uk-UA"/>
        </w:rPr>
        <w:t>СОЦІАЛЬНА МЕДИЦИНА</w:t>
      </w:r>
    </w:p>
    <w:p w:rsidR="00F11CCC" w:rsidRPr="001E3408" w:rsidRDefault="008B7E67" w:rsidP="00F11CCC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8474D5">
        <w:rPr>
          <w:rFonts w:ascii="Times New Roman" w:hAnsi="Times New Roman" w:cs="Times New Roman"/>
          <w:sz w:val="48"/>
          <w:szCs w:val="48"/>
          <w:lang w:val="uk-UA"/>
        </w:rPr>
        <w:t>ТА</w:t>
      </w:r>
      <w:r w:rsidR="00F11CCC" w:rsidRPr="008474D5">
        <w:rPr>
          <w:rFonts w:ascii="Times New Roman" w:hAnsi="Times New Roman" w:cs="Times New Roman"/>
          <w:sz w:val="48"/>
          <w:szCs w:val="48"/>
          <w:lang w:val="uk-UA"/>
        </w:rPr>
        <w:t xml:space="preserve"> ОРГАНІЗАЦІЯ ОХОРОНИ ЗДОРОВ'Я</w:t>
      </w:r>
    </w:p>
    <w:p w:rsidR="00821F0D" w:rsidRPr="001E3408" w:rsidRDefault="00821F0D" w:rsidP="00F11CCC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1E3408">
        <w:rPr>
          <w:rFonts w:ascii="Times New Roman" w:hAnsi="Times New Roman" w:cs="Times New Roman"/>
          <w:sz w:val="48"/>
          <w:szCs w:val="48"/>
        </w:rPr>
        <w:t>(</w:t>
      </w:r>
      <w:r>
        <w:rPr>
          <w:rFonts w:ascii="Times New Roman" w:hAnsi="Times New Roman" w:cs="Times New Roman"/>
          <w:sz w:val="48"/>
          <w:szCs w:val="48"/>
        </w:rPr>
        <w:t>Б</w:t>
      </w:r>
      <w:r>
        <w:rPr>
          <w:rFonts w:ascii="Times New Roman" w:hAnsi="Times New Roman" w:cs="Times New Roman"/>
          <w:sz w:val="48"/>
          <w:szCs w:val="48"/>
          <w:lang w:val="uk-UA"/>
        </w:rPr>
        <w:t>І</w:t>
      </w:r>
      <w:r>
        <w:rPr>
          <w:rFonts w:ascii="Times New Roman" w:hAnsi="Times New Roman" w:cs="Times New Roman"/>
          <w:sz w:val="48"/>
          <w:szCs w:val="48"/>
        </w:rPr>
        <w:t>ОСТАТИСТИКА</w:t>
      </w:r>
      <w:r w:rsidRPr="001E3408">
        <w:rPr>
          <w:rFonts w:ascii="Times New Roman" w:hAnsi="Times New Roman" w:cs="Times New Roman"/>
          <w:sz w:val="48"/>
          <w:szCs w:val="48"/>
        </w:rPr>
        <w:t>)</w:t>
      </w:r>
    </w:p>
    <w:p w:rsidR="00EB0FCA" w:rsidRPr="008474D5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8474D5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12F89" w:rsidRDefault="00F11CCC" w:rsidP="00F11CC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8474D5">
        <w:rPr>
          <w:rFonts w:ascii="Times New Roman" w:hAnsi="Times New Roman" w:cs="Times New Roman"/>
          <w:sz w:val="36"/>
          <w:szCs w:val="36"/>
          <w:lang w:val="uk-UA"/>
        </w:rPr>
        <w:t xml:space="preserve">Методичні </w:t>
      </w:r>
      <w:r w:rsidR="00C12F89">
        <w:rPr>
          <w:rFonts w:ascii="Times New Roman" w:hAnsi="Times New Roman" w:cs="Times New Roman"/>
          <w:sz w:val="36"/>
          <w:szCs w:val="36"/>
          <w:lang w:val="uk-UA"/>
        </w:rPr>
        <w:t>вказівки</w:t>
      </w:r>
      <w:r w:rsidRPr="008474D5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C12F89">
        <w:rPr>
          <w:rFonts w:ascii="Times New Roman" w:hAnsi="Times New Roman" w:cs="Times New Roman"/>
          <w:sz w:val="36"/>
          <w:szCs w:val="36"/>
          <w:lang w:val="uk-UA"/>
        </w:rPr>
        <w:br/>
      </w:r>
      <w:r w:rsidRPr="008474D5">
        <w:rPr>
          <w:rFonts w:ascii="Times New Roman" w:hAnsi="Times New Roman" w:cs="Times New Roman"/>
          <w:sz w:val="36"/>
          <w:szCs w:val="36"/>
          <w:lang w:val="uk-UA"/>
        </w:rPr>
        <w:t xml:space="preserve">для </w:t>
      </w:r>
      <w:r w:rsidR="00C12F89">
        <w:rPr>
          <w:rFonts w:ascii="Times New Roman" w:hAnsi="Times New Roman" w:cs="Times New Roman"/>
          <w:sz w:val="36"/>
          <w:szCs w:val="36"/>
          <w:lang w:val="uk-UA"/>
        </w:rPr>
        <w:t xml:space="preserve">студентів </w:t>
      </w:r>
      <w:r w:rsidRPr="008474D5">
        <w:rPr>
          <w:rFonts w:ascii="Times New Roman" w:hAnsi="Times New Roman" w:cs="Times New Roman"/>
          <w:sz w:val="36"/>
          <w:szCs w:val="36"/>
          <w:lang w:val="uk-UA"/>
        </w:rPr>
        <w:t>до практичного заняття</w:t>
      </w:r>
      <w:r w:rsidR="00C12F89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</w:p>
    <w:p w:rsidR="00EB0FCA" w:rsidRPr="008474D5" w:rsidRDefault="008B7E67" w:rsidP="00F11CC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  <w:r w:rsidRPr="008474D5">
        <w:rPr>
          <w:rFonts w:ascii="Times New Roman" w:hAnsi="Times New Roman" w:cs="Times New Roman"/>
          <w:sz w:val="36"/>
          <w:szCs w:val="36"/>
          <w:lang w:val="uk-UA"/>
        </w:rPr>
        <w:t>на</w:t>
      </w:r>
      <w:r w:rsidR="00F11CCC" w:rsidRPr="008474D5">
        <w:rPr>
          <w:rFonts w:ascii="Times New Roman" w:hAnsi="Times New Roman" w:cs="Times New Roman"/>
          <w:sz w:val="36"/>
          <w:szCs w:val="36"/>
          <w:lang w:val="uk-UA"/>
        </w:rPr>
        <w:t xml:space="preserve"> тем</w:t>
      </w:r>
      <w:r w:rsidRPr="008474D5">
        <w:rPr>
          <w:rFonts w:ascii="Times New Roman" w:hAnsi="Times New Roman" w:cs="Times New Roman"/>
          <w:sz w:val="36"/>
          <w:szCs w:val="36"/>
          <w:lang w:val="uk-UA"/>
        </w:rPr>
        <w:t>у</w:t>
      </w:r>
      <w:r w:rsidR="000E3E72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EB0FCA" w:rsidRPr="008474D5">
        <w:rPr>
          <w:rFonts w:ascii="Times New Roman" w:hAnsi="Times New Roman" w:cs="Times New Roman"/>
          <w:b/>
          <w:i/>
          <w:sz w:val="36"/>
          <w:szCs w:val="36"/>
          <w:lang w:val="uk-UA"/>
        </w:rPr>
        <w:t>«</w:t>
      </w:r>
      <w:r w:rsidR="00F11CCC" w:rsidRPr="008474D5">
        <w:rPr>
          <w:rFonts w:ascii="Times New Roman" w:hAnsi="Times New Roman" w:cs="Times New Roman"/>
          <w:b/>
          <w:i/>
          <w:sz w:val="36"/>
          <w:szCs w:val="36"/>
          <w:lang w:val="uk-UA"/>
        </w:rPr>
        <w:t>Варіаційні ряди, їх види і методика побудови</w:t>
      </w:r>
      <w:r w:rsidR="00EB0FCA" w:rsidRPr="008474D5">
        <w:rPr>
          <w:rFonts w:ascii="Times New Roman" w:hAnsi="Times New Roman" w:cs="Times New Roman"/>
          <w:b/>
          <w:i/>
          <w:sz w:val="36"/>
          <w:szCs w:val="36"/>
          <w:lang w:val="uk-UA"/>
        </w:rPr>
        <w:t>»</w:t>
      </w:r>
    </w:p>
    <w:p w:rsidR="00F11CCC" w:rsidRPr="008474D5" w:rsidRDefault="00F11CCC" w:rsidP="00F11CC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8474D5">
        <w:rPr>
          <w:rFonts w:ascii="Times New Roman" w:hAnsi="Times New Roman" w:cs="Times New Roman"/>
          <w:sz w:val="36"/>
          <w:szCs w:val="36"/>
          <w:lang w:val="uk-UA"/>
        </w:rPr>
        <w:t>для підготовки студентів за спеціальністю</w:t>
      </w:r>
      <w:r w:rsidRPr="008474D5">
        <w:rPr>
          <w:rFonts w:ascii="Times New Roman" w:hAnsi="Times New Roman" w:cs="Times New Roman"/>
          <w:sz w:val="28"/>
          <w:szCs w:val="24"/>
          <w:lang w:val="uk-UA"/>
        </w:rPr>
        <w:t>:</w:t>
      </w:r>
    </w:p>
    <w:p w:rsidR="00F11CCC" w:rsidRPr="008474D5" w:rsidRDefault="00F11CCC" w:rsidP="00F11CCC">
      <w:pPr>
        <w:spacing w:after="0" w:line="240" w:lineRule="auto"/>
        <w:ind w:left="2410"/>
        <w:contextualSpacing/>
        <w:rPr>
          <w:rFonts w:ascii="Times New Roman" w:hAnsi="Times New Roman" w:cs="Times New Roman"/>
          <w:sz w:val="28"/>
          <w:szCs w:val="24"/>
          <w:lang w:val="uk-UA"/>
        </w:rPr>
      </w:pPr>
      <w:r w:rsidRPr="008474D5">
        <w:rPr>
          <w:rFonts w:ascii="Times New Roman" w:hAnsi="Times New Roman" w:cs="Times New Roman"/>
          <w:sz w:val="28"/>
          <w:szCs w:val="24"/>
          <w:lang w:val="uk-UA"/>
        </w:rPr>
        <w:t>– 7.12010001  «Лікувальна справа»,</w:t>
      </w:r>
    </w:p>
    <w:p w:rsidR="00F11CCC" w:rsidRPr="008474D5" w:rsidRDefault="00F11CCC" w:rsidP="00F11CCC">
      <w:pPr>
        <w:spacing w:after="0" w:line="240" w:lineRule="auto"/>
        <w:ind w:left="2410"/>
        <w:contextualSpacing/>
        <w:rPr>
          <w:rFonts w:ascii="Times New Roman" w:hAnsi="Times New Roman" w:cs="Times New Roman"/>
          <w:sz w:val="28"/>
          <w:szCs w:val="24"/>
          <w:lang w:val="uk-UA"/>
        </w:rPr>
      </w:pPr>
      <w:r w:rsidRPr="008474D5">
        <w:rPr>
          <w:rFonts w:ascii="Times New Roman" w:hAnsi="Times New Roman" w:cs="Times New Roman"/>
          <w:sz w:val="28"/>
          <w:szCs w:val="24"/>
          <w:lang w:val="uk-UA"/>
        </w:rPr>
        <w:t>– 7.12010002  «Педіатрія»,</w:t>
      </w:r>
    </w:p>
    <w:p w:rsidR="00F11CCC" w:rsidRPr="008474D5" w:rsidRDefault="00F11CCC" w:rsidP="00F11CCC">
      <w:pPr>
        <w:spacing w:after="0" w:line="240" w:lineRule="auto"/>
        <w:ind w:left="2410"/>
        <w:contextualSpacing/>
        <w:rPr>
          <w:rFonts w:ascii="Times New Roman" w:hAnsi="Times New Roman" w:cs="Times New Roman"/>
          <w:sz w:val="28"/>
          <w:szCs w:val="24"/>
          <w:lang w:val="uk-UA"/>
        </w:rPr>
      </w:pPr>
      <w:r w:rsidRPr="008474D5">
        <w:rPr>
          <w:rFonts w:ascii="Times New Roman" w:hAnsi="Times New Roman" w:cs="Times New Roman"/>
          <w:sz w:val="28"/>
          <w:szCs w:val="24"/>
          <w:lang w:val="uk-UA"/>
        </w:rPr>
        <w:t>– 7.12010003  «Медико-профілактична справа»,</w:t>
      </w:r>
    </w:p>
    <w:p w:rsidR="00DA41D9" w:rsidRPr="008474D5" w:rsidRDefault="00F11CCC" w:rsidP="00F11CCC">
      <w:pPr>
        <w:spacing w:after="0" w:line="240" w:lineRule="auto"/>
        <w:ind w:left="241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8474D5">
        <w:rPr>
          <w:rFonts w:ascii="Times New Roman" w:hAnsi="Times New Roman" w:cs="Times New Roman"/>
          <w:sz w:val="28"/>
          <w:szCs w:val="28"/>
          <w:lang w:val="uk-UA"/>
        </w:rPr>
        <w:t>– 7.12010005  «Стоматологія».</w:t>
      </w:r>
    </w:p>
    <w:p w:rsidR="00B24E54" w:rsidRPr="008474D5" w:rsidRDefault="00B24E54" w:rsidP="00AE27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AE2791" w:rsidRPr="008474D5" w:rsidRDefault="00AE2791" w:rsidP="00AE27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AE2791" w:rsidRPr="008474D5" w:rsidRDefault="00AE2791" w:rsidP="00AE27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1746D8" w:rsidRDefault="001746D8" w:rsidP="00AE27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1E3408" w:rsidRDefault="001E3408" w:rsidP="00AE27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1E3408" w:rsidRDefault="001E3408" w:rsidP="00AE27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1E3408" w:rsidRDefault="001E3408" w:rsidP="00AE27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1E3408" w:rsidRDefault="001E3408" w:rsidP="00AE27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1E3408" w:rsidRPr="008474D5" w:rsidRDefault="001E3408" w:rsidP="00AE27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8474D5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474D5">
        <w:rPr>
          <w:rFonts w:ascii="Times New Roman" w:hAnsi="Times New Roman" w:cs="Times New Roman"/>
          <w:sz w:val="28"/>
          <w:szCs w:val="28"/>
          <w:lang w:val="uk-UA"/>
        </w:rPr>
        <w:t>Хар</w:t>
      </w:r>
      <w:r w:rsidR="00F11CCC" w:rsidRPr="008474D5">
        <w:rPr>
          <w:rFonts w:ascii="Times New Roman" w:hAnsi="Times New Roman" w:cs="Times New Roman"/>
          <w:sz w:val="28"/>
          <w:szCs w:val="28"/>
          <w:lang w:val="uk-UA"/>
        </w:rPr>
        <w:t>ків</w:t>
      </w:r>
    </w:p>
    <w:p w:rsidR="00EB0FCA" w:rsidRPr="008474D5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  <w:sectPr w:rsidR="00EB0FCA" w:rsidRPr="008474D5" w:rsidSect="00FE4BA8">
          <w:footerReference w:type="default" r:id="rId9"/>
          <w:footerReference w:type="first" r:id="rId10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 w:rsidRPr="008474D5">
        <w:rPr>
          <w:rFonts w:ascii="Times New Roman" w:hAnsi="Times New Roman" w:cs="Times New Roman"/>
          <w:sz w:val="28"/>
          <w:szCs w:val="28"/>
          <w:lang w:val="uk-UA"/>
        </w:rPr>
        <w:t>201</w:t>
      </w:r>
      <w:r w:rsidR="008B7E67" w:rsidRPr="008474D5">
        <w:rPr>
          <w:rFonts w:ascii="Times New Roman" w:hAnsi="Times New Roman" w:cs="Times New Roman"/>
          <w:sz w:val="28"/>
          <w:szCs w:val="28"/>
          <w:lang w:val="uk-UA"/>
        </w:rPr>
        <w:t>7</w:t>
      </w:r>
    </w:p>
    <w:p w:rsidR="00F11CCC" w:rsidRPr="008474D5" w:rsidRDefault="00F11CCC" w:rsidP="00F11C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474D5">
        <w:rPr>
          <w:rFonts w:ascii="Times New Roman" w:hAnsi="Times New Roman" w:cs="Times New Roman"/>
          <w:sz w:val="28"/>
          <w:szCs w:val="28"/>
          <w:lang w:val="uk-UA"/>
        </w:rPr>
        <w:lastRenderedPageBreak/>
        <w:t>МІНІСТЕРСТВО ОХОРОНИ ЗДОРОВ'Я УКРАЇНИ</w:t>
      </w:r>
    </w:p>
    <w:p w:rsidR="00F11CCC" w:rsidRPr="008474D5" w:rsidRDefault="00F11CCC" w:rsidP="00F11C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474D5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F11CCC" w:rsidRPr="008474D5" w:rsidRDefault="00F11CCC" w:rsidP="00F11C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B7E67" w:rsidRPr="008474D5" w:rsidRDefault="00F11CCC" w:rsidP="00F11C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474D5">
        <w:rPr>
          <w:rFonts w:ascii="Times New Roman" w:hAnsi="Times New Roman" w:cs="Times New Roman"/>
          <w:sz w:val="28"/>
          <w:szCs w:val="28"/>
          <w:lang w:val="uk-UA"/>
        </w:rPr>
        <w:t xml:space="preserve">КАФЕДРА </w:t>
      </w:r>
      <w:r w:rsidR="008B7E67" w:rsidRPr="008474D5">
        <w:rPr>
          <w:rFonts w:ascii="Times New Roman" w:hAnsi="Times New Roman" w:cs="Times New Roman"/>
          <w:sz w:val="28"/>
          <w:szCs w:val="28"/>
          <w:lang w:val="uk-UA"/>
        </w:rPr>
        <w:t>ГРОМАДСЬКОГО ЗДОРОВ’Я</w:t>
      </w:r>
    </w:p>
    <w:p w:rsidR="00F11CCC" w:rsidRPr="008474D5" w:rsidRDefault="008B7E67" w:rsidP="00F11C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474D5">
        <w:rPr>
          <w:rFonts w:ascii="Times New Roman" w:hAnsi="Times New Roman" w:cs="Times New Roman"/>
          <w:sz w:val="28"/>
          <w:szCs w:val="28"/>
          <w:lang w:val="uk-UA"/>
        </w:rPr>
        <w:t>ТА УПРАВЛІННЯ</w:t>
      </w:r>
      <w:r w:rsidR="00F11CCC" w:rsidRPr="008474D5">
        <w:rPr>
          <w:rFonts w:ascii="Times New Roman" w:hAnsi="Times New Roman" w:cs="Times New Roman"/>
          <w:sz w:val="28"/>
          <w:szCs w:val="28"/>
          <w:lang w:val="uk-UA"/>
        </w:rPr>
        <w:t xml:space="preserve"> ОХОРОН</w:t>
      </w:r>
      <w:r w:rsidRPr="008474D5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F11CCC" w:rsidRPr="008474D5">
        <w:rPr>
          <w:rFonts w:ascii="Times New Roman" w:hAnsi="Times New Roman" w:cs="Times New Roman"/>
          <w:sz w:val="28"/>
          <w:szCs w:val="28"/>
          <w:lang w:val="uk-UA"/>
        </w:rPr>
        <w:t xml:space="preserve"> ЗДОРОВ'Я</w:t>
      </w:r>
    </w:p>
    <w:p w:rsidR="00F11CCC" w:rsidRPr="008474D5" w:rsidRDefault="00F11CCC" w:rsidP="00F11C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11CCC" w:rsidRPr="008474D5" w:rsidRDefault="00F11CCC" w:rsidP="00F11C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11CCC" w:rsidRPr="008474D5" w:rsidRDefault="00F11CCC" w:rsidP="00F11C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11CCC" w:rsidRPr="008474D5" w:rsidRDefault="00F11CCC" w:rsidP="00F11C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11CCC" w:rsidRPr="008474D5" w:rsidRDefault="00F11CCC" w:rsidP="00F11C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11CCC" w:rsidRPr="008474D5" w:rsidRDefault="00F11CCC" w:rsidP="00F11C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11CCC" w:rsidRPr="008474D5" w:rsidRDefault="00F11CCC" w:rsidP="00F11C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11CCC" w:rsidRPr="008474D5" w:rsidRDefault="00F11CCC" w:rsidP="00F11C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E3E72" w:rsidRDefault="00F11CCC" w:rsidP="00F11CCC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:lang w:val="uk-UA"/>
        </w:rPr>
      </w:pPr>
      <w:r w:rsidRPr="008474D5">
        <w:rPr>
          <w:rFonts w:ascii="Times New Roman" w:hAnsi="Times New Roman" w:cs="Times New Roman"/>
          <w:sz w:val="48"/>
          <w:szCs w:val="48"/>
          <w:lang w:val="uk-UA"/>
        </w:rPr>
        <w:t>СОЦІАЛЬНА МЕДИЦИНА</w:t>
      </w:r>
    </w:p>
    <w:p w:rsidR="00F11CCC" w:rsidRDefault="008B7E67" w:rsidP="00F11CCC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:lang w:val="uk-UA"/>
        </w:rPr>
      </w:pPr>
      <w:r w:rsidRPr="008474D5">
        <w:rPr>
          <w:rFonts w:ascii="Times New Roman" w:hAnsi="Times New Roman" w:cs="Times New Roman"/>
          <w:sz w:val="48"/>
          <w:szCs w:val="48"/>
          <w:lang w:val="uk-UA"/>
        </w:rPr>
        <w:t>ТА</w:t>
      </w:r>
      <w:r w:rsidR="00F11CCC" w:rsidRPr="008474D5">
        <w:rPr>
          <w:rFonts w:ascii="Times New Roman" w:hAnsi="Times New Roman" w:cs="Times New Roman"/>
          <w:sz w:val="48"/>
          <w:szCs w:val="48"/>
          <w:lang w:val="uk-UA"/>
        </w:rPr>
        <w:t xml:space="preserve"> ОРГАНІЗАЦІЯ ОХОРОНИ ЗДОРОВ'Я</w:t>
      </w:r>
    </w:p>
    <w:p w:rsidR="00AF7F59" w:rsidRPr="008474D5" w:rsidRDefault="00AF7F59" w:rsidP="00F11CCC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:lang w:val="uk-UA"/>
        </w:rPr>
      </w:pPr>
      <w:r>
        <w:rPr>
          <w:rFonts w:ascii="Times New Roman" w:hAnsi="Times New Roman" w:cs="Times New Roman"/>
          <w:sz w:val="48"/>
          <w:szCs w:val="48"/>
          <w:lang w:val="uk-UA"/>
        </w:rPr>
        <w:t>(БІОСТАТИСТИКА)</w:t>
      </w:r>
    </w:p>
    <w:p w:rsidR="00F11CCC" w:rsidRPr="008474D5" w:rsidRDefault="00F11CCC" w:rsidP="00F11C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11CCC" w:rsidRPr="008474D5" w:rsidRDefault="00F11CCC" w:rsidP="00F11C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12F89" w:rsidRDefault="00F11CCC" w:rsidP="00F11CC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8474D5">
        <w:rPr>
          <w:rFonts w:ascii="Times New Roman" w:hAnsi="Times New Roman" w:cs="Times New Roman"/>
          <w:sz w:val="36"/>
          <w:szCs w:val="36"/>
          <w:lang w:val="uk-UA"/>
        </w:rPr>
        <w:t xml:space="preserve">Методичні </w:t>
      </w:r>
      <w:r w:rsidR="00C12F89">
        <w:rPr>
          <w:rFonts w:ascii="Times New Roman" w:hAnsi="Times New Roman" w:cs="Times New Roman"/>
          <w:sz w:val="36"/>
          <w:szCs w:val="36"/>
          <w:lang w:val="uk-UA"/>
        </w:rPr>
        <w:t>вказівки</w:t>
      </w:r>
    </w:p>
    <w:p w:rsidR="00023929" w:rsidRDefault="00F11CCC" w:rsidP="00F11CC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8474D5">
        <w:rPr>
          <w:rFonts w:ascii="Times New Roman" w:hAnsi="Times New Roman" w:cs="Times New Roman"/>
          <w:sz w:val="36"/>
          <w:szCs w:val="36"/>
          <w:lang w:val="uk-UA"/>
        </w:rPr>
        <w:t>для викладачів</w:t>
      </w:r>
      <w:r w:rsidR="00C12F89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8474D5">
        <w:rPr>
          <w:rFonts w:ascii="Times New Roman" w:hAnsi="Times New Roman" w:cs="Times New Roman"/>
          <w:sz w:val="36"/>
          <w:szCs w:val="36"/>
          <w:lang w:val="uk-UA"/>
        </w:rPr>
        <w:t>до</w:t>
      </w:r>
      <w:r w:rsidR="00023929">
        <w:rPr>
          <w:rFonts w:ascii="Times New Roman" w:hAnsi="Times New Roman" w:cs="Times New Roman"/>
          <w:sz w:val="36"/>
          <w:szCs w:val="36"/>
          <w:lang w:val="uk-UA"/>
        </w:rPr>
        <w:t xml:space="preserve"> практичного заняття</w:t>
      </w:r>
    </w:p>
    <w:p w:rsidR="00EB0FCA" w:rsidRPr="008474D5" w:rsidRDefault="008B7E67" w:rsidP="00F11CC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  <w:r w:rsidRPr="008474D5">
        <w:rPr>
          <w:rFonts w:ascii="Times New Roman" w:hAnsi="Times New Roman" w:cs="Times New Roman"/>
          <w:sz w:val="36"/>
          <w:szCs w:val="36"/>
          <w:lang w:val="uk-UA"/>
        </w:rPr>
        <w:t>на</w:t>
      </w:r>
      <w:r w:rsidR="00F11CCC" w:rsidRPr="008474D5">
        <w:rPr>
          <w:rFonts w:ascii="Times New Roman" w:hAnsi="Times New Roman" w:cs="Times New Roman"/>
          <w:sz w:val="36"/>
          <w:szCs w:val="36"/>
          <w:lang w:val="uk-UA"/>
        </w:rPr>
        <w:t xml:space="preserve"> тем</w:t>
      </w:r>
      <w:r w:rsidRPr="008474D5">
        <w:rPr>
          <w:rFonts w:ascii="Times New Roman" w:hAnsi="Times New Roman" w:cs="Times New Roman"/>
          <w:sz w:val="36"/>
          <w:szCs w:val="36"/>
          <w:lang w:val="uk-UA"/>
        </w:rPr>
        <w:t>у</w:t>
      </w:r>
      <w:r w:rsidR="00023929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EB0FCA" w:rsidRPr="008474D5">
        <w:rPr>
          <w:rFonts w:ascii="Times New Roman" w:hAnsi="Times New Roman" w:cs="Times New Roman"/>
          <w:b/>
          <w:i/>
          <w:sz w:val="36"/>
          <w:szCs w:val="36"/>
          <w:lang w:val="uk-UA"/>
        </w:rPr>
        <w:t>«</w:t>
      </w:r>
      <w:r w:rsidR="00F11CCC" w:rsidRPr="008474D5">
        <w:rPr>
          <w:rFonts w:ascii="Times New Roman" w:hAnsi="Times New Roman" w:cs="Times New Roman"/>
          <w:b/>
          <w:i/>
          <w:sz w:val="36"/>
          <w:szCs w:val="36"/>
          <w:lang w:val="uk-UA"/>
        </w:rPr>
        <w:t>Варіаційні ряди, їх види і методика побудови</w:t>
      </w:r>
      <w:r w:rsidR="00EB0FCA" w:rsidRPr="008474D5">
        <w:rPr>
          <w:rFonts w:ascii="Times New Roman" w:hAnsi="Times New Roman" w:cs="Times New Roman"/>
          <w:b/>
          <w:i/>
          <w:sz w:val="36"/>
          <w:szCs w:val="36"/>
          <w:lang w:val="uk-UA"/>
        </w:rPr>
        <w:t>»</w:t>
      </w:r>
    </w:p>
    <w:p w:rsidR="00F11CCC" w:rsidRPr="008474D5" w:rsidRDefault="00F11CCC" w:rsidP="00F11CC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8474D5">
        <w:rPr>
          <w:rFonts w:ascii="Times New Roman" w:hAnsi="Times New Roman" w:cs="Times New Roman"/>
          <w:sz w:val="36"/>
          <w:szCs w:val="36"/>
          <w:lang w:val="uk-UA"/>
        </w:rPr>
        <w:t>для підготовки студентів за спеціальністю</w:t>
      </w:r>
      <w:r w:rsidRPr="008474D5">
        <w:rPr>
          <w:rFonts w:ascii="Times New Roman" w:hAnsi="Times New Roman" w:cs="Times New Roman"/>
          <w:sz w:val="28"/>
          <w:szCs w:val="24"/>
          <w:lang w:val="uk-UA"/>
        </w:rPr>
        <w:t>:</w:t>
      </w:r>
    </w:p>
    <w:p w:rsidR="00F11CCC" w:rsidRPr="008474D5" w:rsidRDefault="00F11CCC" w:rsidP="00F11CCC">
      <w:pPr>
        <w:spacing w:after="0" w:line="240" w:lineRule="auto"/>
        <w:ind w:left="2410"/>
        <w:contextualSpacing/>
        <w:rPr>
          <w:rFonts w:ascii="Times New Roman" w:hAnsi="Times New Roman" w:cs="Times New Roman"/>
          <w:sz w:val="28"/>
          <w:szCs w:val="24"/>
          <w:lang w:val="uk-UA"/>
        </w:rPr>
      </w:pPr>
      <w:r w:rsidRPr="008474D5">
        <w:rPr>
          <w:rFonts w:ascii="Times New Roman" w:hAnsi="Times New Roman" w:cs="Times New Roman"/>
          <w:sz w:val="28"/>
          <w:szCs w:val="24"/>
          <w:lang w:val="uk-UA"/>
        </w:rPr>
        <w:t>– 7.12010001  «Лікувальна справа»,</w:t>
      </w:r>
    </w:p>
    <w:p w:rsidR="00F11CCC" w:rsidRPr="008474D5" w:rsidRDefault="00F11CCC" w:rsidP="00F11CCC">
      <w:pPr>
        <w:spacing w:after="0" w:line="240" w:lineRule="auto"/>
        <w:ind w:left="2410"/>
        <w:contextualSpacing/>
        <w:rPr>
          <w:rFonts w:ascii="Times New Roman" w:hAnsi="Times New Roman" w:cs="Times New Roman"/>
          <w:sz w:val="28"/>
          <w:szCs w:val="24"/>
          <w:lang w:val="uk-UA"/>
        </w:rPr>
      </w:pPr>
      <w:r w:rsidRPr="008474D5">
        <w:rPr>
          <w:rFonts w:ascii="Times New Roman" w:hAnsi="Times New Roman" w:cs="Times New Roman"/>
          <w:sz w:val="28"/>
          <w:szCs w:val="24"/>
          <w:lang w:val="uk-UA"/>
        </w:rPr>
        <w:t>– 7.12010002  «Педіатрія»,</w:t>
      </w:r>
    </w:p>
    <w:p w:rsidR="00F11CCC" w:rsidRPr="008474D5" w:rsidRDefault="00F11CCC" w:rsidP="00F11CCC">
      <w:pPr>
        <w:spacing w:after="0" w:line="240" w:lineRule="auto"/>
        <w:ind w:left="2410"/>
        <w:contextualSpacing/>
        <w:rPr>
          <w:rFonts w:ascii="Times New Roman" w:hAnsi="Times New Roman" w:cs="Times New Roman"/>
          <w:sz w:val="28"/>
          <w:szCs w:val="24"/>
          <w:lang w:val="uk-UA"/>
        </w:rPr>
      </w:pPr>
      <w:r w:rsidRPr="008474D5">
        <w:rPr>
          <w:rFonts w:ascii="Times New Roman" w:hAnsi="Times New Roman" w:cs="Times New Roman"/>
          <w:sz w:val="28"/>
          <w:szCs w:val="24"/>
          <w:lang w:val="uk-UA"/>
        </w:rPr>
        <w:t>– 7.12010003  «Медико-профілактична справа»,</w:t>
      </w:r>
    </w:p>
    <w:p w:rsidR="00AE2791" w:rsidRPr="008474D5" w:rsidRDefault="00F11CCC" w:rsidP="00F11CCC">
      <w:pPr>
        <w:spacing w:after="0" w:line="240" w:lineRule="auto"/>
        <w:ind w:left="2410"/>
        <w:jc w:val="both"/>
        <w:rPr>
          <w:rFonts w:ascii="Times New Roman" w:hAnsi="Times New Roman" w:cs="Times New Roman"/>
          <w:sz w:val="36"/>
          <w:szCs w:val="36"/>
          <w:lang w:val="uk-UA"/>
        </w:rPr>
      </w:pPr>
      <w:r w:rsidRPr="008474D5">
        <w:rPr>
          <w:rFonts w:ascii="Times New Roman" w:hAnsi="Times New Roman" w:cs="Times New Roman"/>
          <w:sz w:val="28"/>
          <w:szCs w:val="28"/>
          <w:lang w:val="uk-UA"/>
        </w:rPr>
        <w:t>– 7.12010005  «Стоматологія».</w:t>
      </w:r>
    </w:p>
    <w:p w:rsidR="00B24E54" w:rsidRPr="008474D5" w:rsidRDefault="00B24E54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B7E67" w:rsidRDefault="008B7E67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F6065" w:rsidRDefault="008F6065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F6065" w:rsidRPr="008474D5" w:rsidRDefault="008F6065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B7E67" w:rsidRPr="008474D5" w:rsidRDefault="00F11CCC" w:rsidP="001E3408">
      <w:pPr>
        <w:spacing w:after="0" w:line="240" w:lineRule="auto"/>
        <w:ind w:left="5529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474D5">
        <w:rPr>
          <w:rFonts w:ascii="Times New Roman" w:hAnsi="Times New Roman" w:cs="Times New Roman"/>
          <w:i/>
          <w:sz w:val="28"/>
          <w:szCs w:val="28"/>
          <w:lang w:val="uk-UA"/>
        </w:rPr>
        <w:t>Затверджено вченою р</w:t>
      </w:r>
      <w:r w:rsidR="008B7E67" w:rsidRPr="008474D5">
        <w:rPr>
          <w:rFonts w:ascii="Times New Roman" w:hAnsi="Times New Roman" w:cs="Times New Roman"/>
          <w:i/>
          <w:sz w:val="28"/>
          <w:szCs w:val="28"/>
          <w:lang w:val="uk-UA"/>
        </w:rPr>
        <w:t>адою Харківського національного</w:t>
      </w:r>
    </w:p>
    <w:p w:rsidR="00F11CCC" w:rsidRPr="008474D5" w:rsidRDefault="00F11CCC" w:rsidP="001E3408">
      <w:pPr>
        <w:spacing w:after="0" w:line="240" w:lineRule="auto"/>
        <w:ind w:left="5529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8474D5">
        <w:rPr>
          <w:rFonts w:ascii="Times New Roman" w:hAnsi="Times New Roman" w:cs="Times New Roman"/>
          <w:i/>
          <w:sz w:val="28"/>
          <w:szCs w:val="28"/>
          <w:lang w:val="uk-UA"/>
        </w:rPr>
        <w:t>медичного університету</w:t>
      </w:r>
      <w:r w:rsidRPr="008474D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. </w:t>
      </w:r>
    </w:p>
    <w:p w:rsidR="008F6065" w:rsidRPr="008474D5" w:rsidRDefault="008F6065" w:rsidP="001E3408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  <w:lang w:val="uk-UA"/>
        </w:rPr>
      </w:pPr>
      <w:r w:rsidRPr="008474D5">
        <w:rPr>
          <w:rFonts w:ascii="Times New Roman" w:hAnsi="Times New Roman" w:cs="Times New Roman"/>
          <w:i/>
          <w:iCs/>
          <w:sz w:val="28"/>
          <w:szCs w:val="28"/>
          <w:lang w:val="uk-UA"/>
        </w:rPr>
        <w:t>П</w:t>
      </w:r>
      <w:r w:rsidRPr="008474D5">
        <w:rPr>
          <w:rFonts w:ascii="Times New Roman" w:hAnsi="Times New Roman" w:cs="Times New Roman"/>
          <w:i/>
          <w:sz w:val="28"/>
          <w:szCs w:val="28"/>
          <w:lang w:val="uk-UA"/>
        </w:rPr>
        <w:t xml:space="preserve">ротокол </w:t>
      </w:r>
      <w:r w:rsidRPr="00EE3584">
        <w:rPr>
          <w:rFonts w:ascii="Times New Roman" w:hAnsi="Times New Roman" w:cs="Times New Roman"/>
          <w:i/>
          <w:sz w:val="28"/>
          <w:szCs w:val="28"/>
          <w:lang w:val="uk-UA"/>
        </w:rPr>
        <w:t>№ 1</w:t>
      </w:r>
      <w:r w:rsidR="00EE3584" w:rsidRPr="00EE3584">
        <w:rPr>
          <w:rFonts w:ascii="Times New Roman" w:hAnsi="Times New Roman" w:cs="Times New Roman"/>
          <w:i/>
          <w:sz w:val="28"/>
          <w:szCs w:val="28"/>
          <w:lang w:val="uk-UA"/>
        </w:rPr>
        <w:t xml:space="preserve">1 від </w:t>
      </w:r>
      <w:r w:rsidRPr="00EE3584">
        <w:rPr>
          <w:rFonts w:ascii="Times New Roman" w:hAnsi="Times New Roman" w:cs="Times New Roman"/>
          <w:i/>
          <w:sz w:val="28"/>
          <w:szCs w:val="28"/>
          <w:lang w:val="uk-UA"/>
        </w:rPr>
        <w:t>1</w:t>
      </w:r>
      <w:r w:rsidR="00EE3584" w:rsidRPr="00EE3584">
        <w:rPr>
          <w:rFonts w:ascii="Times New Roman" w:hAnsi="Times New Roman" w:cs="Times New Roman"/>
          <w:i/>
          <w:sz w:val="28"/>
          <w:szCs w:val="28"/>
          <w:lang w:val="uk-UA"/>
        </w:rPr>
        <w:t>6</w:t>
      </w:r>
      <w:r w:rsidRPr="00EE3584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EE3584" w:rsidRPr="00EE3584">
        <w:rPr>
          <w:rFonts w:ascii="Times New Roman" w:hAnsi="Times New Roman" w:cs="Times New Roman"/>
          <w:i/>
          <w:sz w:val="28"/>
          <w:szCs w:val="28"/>
          <w:lang w:val="uk-UA"/>
        </w:rPr>
        <w:t>1</w:t>
      </w:r>
      <w:r w:rsidRPr="00EE3584">
        <w:rPr>
          <w:rFonts w:ascii="Times New Roman" w:hAnsi="Times New Roman" w:cs="Times New Roman"/>
          <w:i/>
          <w:sz w:val="28"/>
          <w:szCs w:val="28"/>
          <w:lang w:val="uk-UA"/>
        </w:rPr>
        <w:t>1.201</w:t>
      </w:r>
      <w:r w:rsidR="00EE3584" w:rsidRPr="00EE3584">
        <w:rPr>
          <w:rFonts w:ascii="Times New Roman" w:hAnsi="Times New Roman" w:cs="Times New Roman"/>
          <w:i/>
          <w:sz w:val="28"/>
          <w:szCs w:val="28"/>
          <w:lang w:val="uk-UA"/>
        </w:rPr>
        <w:t>7</w:t>
      </w:r>
    </w:p>
    <w:p w:rsidR="00F11CCC" w:rsidRPr="008474D5" w:rsidRDefault="00F11CCC" w:rsidP="00F11CCC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val="uk-UA"/>
        </w:rPr>
      </w:pPr>
    </w:p>
    <w:p w:rsidR="00F11CCC" w:rsidRPr="008474D5" w:rsidRDefault="00F11CCC" w:rsidP="00F11C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E3408" w:rsidRPr="008474D5" w:rsidRDefault="001E3408" w:rsidP="00F11C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11CCC" w:rsidRPr="008474D5" w:rsidRDefault="00F11CCC" w:rsidP="00F11C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11CCC" w:rsidRPr="008474D5" w:rsidRDefault="00F11CCC" w:rsidP="00F11C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474D5">
        <w:rPr>
          <w:rFonts w:ascii="Times New Roman" w:hAnsi="Times New Roman" w:cs="Times New Roman"/>
          <w:sz w:val="28"/>
          <w:szCs w:val="28"/>
          <w:lang w:val="uk-UA"/>
        </w:rPr>
        <w:t xml:space="preserve">Харків </w:t>
      </w:r>
    </w:p>
    <w:p w:rsidR="00F11CCC" w:rsidRPr="008474D5" w:rsidRDefault="00F11CCC" w:rsidP="00F11C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474D5">
        <w:rPr>
          <w:rFonts w:ascii="Times New Roman" w:hAnsi="Times New Roman" w:cs="Times New Roman"/>
          <w:sz w:val="28"/>
          <w:szCs w:val="28"/>
          <w:lang w:val="uk-UA"/>
        </w:rPr>
        <w:t>ХНМУ</w:t>
      </w:r>
    </w:p>
    <w:p w:rsidR="00EB0FCA" w:rsidRPr="008474D5" w:rsidRDefault="00F11CCC" w:rsidP="00F11C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  <w:sectPr w:rsidR="00EB0FCA" w:rsidRPr="008474D5" w:rsidSect="00916F5A"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  <w:r w:rsidRPr="008474D5">
        <w:rPr>
          <w:rFonts w:ascii="Times New Roman" w:hAnsi="Times New Roman" w:cs="Times New Roman"/>
          <w:sz w:val="28"/>
          <w:szCs w:val="28"/>
          <w:lang w:val="uk-UA"/>
        </w:rPr>
        <w:t>201</w:t>
      </w:r>
      <w:r w:rsidR="008B7E67" w:rsidRPr="008474D5">
        <w:rPr>
          <w:rFonts w:ascii="Times New Roman" w:hAnsi="Times New Roman" w:cs="Times New Roman"/>
          <w:sz w:val="28"/>
          <w:szCs w:val="28"/>
          <w:lang w:val="uk-UA"/>
        </w:rPr>
        <w:t>7</w:t>
      </w:r>
    </w:p>
    <w:p w:rsidR="00EB0FCA" w:rsidRPr="008474D5" w:rsidRDefault="00EB0FCA" w:rsidP="00EB0FC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474D5">
        <w:rPr>
          <w:rFonts w:ascii="Times New Roman" w:hAnsi="Times New Roman" w:cs="Times New Roman"/>
          <w:sz w:val="28"/>
          <w:szCs w:val="28"/>
          <w:lang w:val="uk-UA"/>
        </w:rPr>
        <w:lastRenderedPageBreak/>
        <w:t>УДК</w:t>
      </w:r>
      <w:r w:rsidR="009C1F73" w:rsidRPr="008474D5">
        <w:rPr>
          <w:rFonts w:ascii="Times New Roman" w:hAnsi="Times New Roman" w:cs="Times New Roman"/>
          <w:sz w:val="28"/>
          <w:szCs w:val="28"/>
          <w:lang w:val="uk-UA"/>
        </w:rPr>
        <w:t xml:space="preserve"> 614.1:519.23</w:t>
      </w:r>
    </w:p>
    <w:p w:rsidR="00EB0FCA" w:rsidRPr="008474D5" w:rsidRDefault="00EB0FCA" w:rsidP="00EB0FC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8474D5" w:rsidRDefault="00EB0FCA" w:rsidP="00EB0FC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5C2DFB" w:rsidRPr="008474D5" w:rsidRDefault="00F11CCC" w:rsidP="001746D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74D5">
        <w:rPr>
          <w:rFonts w:ascii="Times New Roman" w:hAnsi="Times New Roman" w:cs="Times New Roman"/>
          <w:sz w:val="28"/>
          <w:szCs w:val="28"/>
          <w:lang w:val="uk-UA"/>
        </w:rPr>
        <w:t xml:space="preserve">Соціальна медицина та організація охорони здоров'я : методичні </w:t>
      </w:r>
      <w:r w:rsidR="00C12F89">
        <w:rPr>
          <w:rFonts w:ascii="Times New Roman" w:hAnsi="Times New Roman" w:cs="Times New Roman"/>
          <w:sz w:val="28"/>
          <w:szCs w:val="28"/>
          <w:lang w:val="uk-UA"/>
        </w:rPr>
        <w:t>вказівки</w:t>
      </w:r>
      <w:r w:rsidRPr="008474D5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r w:rsidR="00C12F89">
        <w:rPr>
          <w:rFonts w:ascii="Times New Roman" w:hAnsi="Times New Roman" w:cs="Times New Roman"/>
          <w:sz w:val="28"/>
          <w:szCs w:val="28"/>
          <w:lang w:val="uk-UA"/>
        </w:rPr>
        <w:t>студентів</w:t>
      </w:r>
      <w:r w:rsidRPr="008474D5">
        <w:rPr>
          <w:rFonts w:ascii="Times New Roman" w:hAnsi="Times New Roman" w:cs="Times New Roman"/>
          <w:sz w:val="28"/>
          <w:szCs w:val="28"/>
          <w:lang w:val="uk-UA"/>
        </w:rPr>
        <w:t xml:space="preserve"> до практичного заняття </w:t>
      </w:r>
      <w:r w:rsidR="00AC53FD" w:rsidRPr="008474D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Pr="008474D5">
        <w:rPr>
          <w:rFonts w:ascii="Times New Roman" w:hAnsi="Times New Roman" w:cs="Times New Roman"/>
          <w:sz w:val="28"/>
          <w:szCs w:val="28"/>
          <w:lang w:val="uk-UA"/>
        </w:rPr>
        <w:t xml:space="preserve"> тем</w:t>
      </w:r>
      <w:r w:rsidR="00AC53FD" w:rsidRPr="008474D5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5C2DFB" w:rsidRPr="008474D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8474D5">
        <w:rPr>
          <w:rFonts w:ascii="Times New Roman" w:hAnsi="Times New Roman" w:cs="Times New Roman"/>
          <w:sz w:val="28"/>
          <w:szCs w:val="28"/>
          <w:lang w:val="uk-UA"/>
        </w:rPr>
        <w:t>Варіаційні ряди, їх види і методика побудови</w:t>
      </w:r>
      <w:r w:rsidR="005C2DFB" w:rsidRPr="008474D5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Pr="008474D5">
        <w:rPr>
          <w:rFonts w:ascii="Times New Roman" w:hAnsi="Times New Roman" w:cs="Times New Roman"/>
          <w:sz w:val="28"/>
          <w:szCs w:val="28"/>
          <w:lang w:val="uk-UA"/>
        </w:rPr>
        <w:t>для підготовки студентів за спеціальністю 7.12010001 «Лікувальна справа», 7.12010002, «Педіатрія», 7.120100</w:t>
      </w:r>
      <w:r w:rsidR="00AC53FD" w:rsidRPr="008474D5">
        <w:rPr>
          <w:rFonts w:ascii="Times New Roman" w:hAnsi="Times New Roman" w:cs="Times New Roman"/>
          <w:sz w:val="28"/>
          <w:szCs w:val="28"/>
          <w:lang w:val="uk-UA"/>
        </w:rPr>
        <w:t>03 «Медико-профілактична справа</w:t>
      </w:r>
      <w:r w:rsidRPr="008474D5">
        <w:rPr>
          <w:rFonts w:ascii="Times New Roman" w:hAnsi="Times New Roman" w:cs="Times New Roman"/>
          <w:sz w:val="28"/>
          <w:szCs w:val="28"/>
          <w:lang w:val="uk-UA"/>
        </w:rPr>
        <w:t>», 7.12010005«Стоматологія»</w:t>
      </w:r>
      <w:r w:rsidR="002162A2" w:rsidRPr="0084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474D5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 w:rsidR="005050C9" w:rsidRPr="008474D5">
        <w:rPr>
          <w:rFonts w:ascii="Times New Roman" w:hAnsi="Times New Roman" w:cs="Times New Roman"/>
          <w:sz w:val="28"/>
          <w:szCs w:val="28"/>
          <w:lang w:val="uk-UA"/>
        </w:rPr>
        <w:t xml:space="preserve">укл. </w:t>
      </w:r>
      <w:r w:rsidR="002162A2" w:rsidRPr="008474D5">
        <w:rPr>
          <w:rFonts w:ascii="Times New Roman" w:hAnsi="Times New Roman" w:cs="Times New Roman"/>
          <w:sz w:val="28"/>
          <w:szCs w:val="28"/>
          <w:lang w:val="uk-UA"/>
        </w:rPr>
        <w:t>В.А. </w:t>
      </w:r>
      <w:proofErr w:type="spellStart"/>
      <w:r w:rsidR="00C12F89">
        <w:rPr>
          <w:rFonts w:ascii="Times New Roman" w:hAnsi="Times New Roman" w:cs="Times New Roman"/>
          <w:sz w:val="28"/>
          <w:szCs w:val="28"/>
          <w:lang w:val="uk-UA"/>
        </w:rPr>
        <w:t>Огнєв</w:t>
      </w:r>
      <w:proofErr w:type="spellEnd"/>
      <w:r w:rsidR="00C12F89">
        <w:rPr>
          <w:rFonts w:ascii="Times New Roman" w:hAnsi="Times New Roman" w:cs="Times New Roman"/>
          <w:sz w:val="28"/>
          <w:szCs w:val="28"/>
          <w:lang w:val="uk-UA"/>
        </w:rPr>
        <w:t>, А.М. </w:t>
      </w:r>
      <w:r w:rsidRPr="008474D5">
        <w:rPr>
          <w:rFonts w:ascii="Times New Roman" w:hAnsi="Times New Roman" w:cs="Times New Roman"/>
          <w:sz w:val="28"/>
          <w:szCs w:val="28"/>
          <w:lang w:val="uk-UA"/>
        </w:rPr>
        <w:t xml:space="preserve">Зінчук, І.А. </w:t>
      </w:r>
      <w:proofErr w:type="spellStart"/>
      <w:r w:rsidRPr="008474D5">
        <w:rPr>
          <w:rFonts w:ascii="Times New Roman" w:hAnsi="Times New Roman" w:cs="Times New Roman"/>
          <w:sz w:val="28"/>
          <w:szCs w:val="28"/>
          <w:lang w:val="uk-UA"/>
        </w:rPr>
        <w:t>Чухно</w:t>
      </w:r>
      <w:proofErr w:type="spellEnd"/>
      <w:r w:rsidRPr="008474D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C53FD" w:rsidRPr="008474D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8474D5">
        <w:rPr>
          <w:rFonts w:ascii="Times New Roman" w:hAnsi="Times New Roman" w:cs="Times New Roman"/>
          <w:sz w:val="28"/>
          <w:szCs w:val="28"/>
          <w:lang w:val="uk-UA"/>
        </w:rPr>
        <w:t xml:space="preserve"> Харків</w:t>
      </w:r>
      <w:r w:rsidR="00AC53FD" w:rsidRPr="0084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474D5">
        <w:rPr>
          <w:rFonts w:ascii="Times New Roman" w:hAnsi="Times New Roman" w:cs="Times New Roman"/>
          <w:sz w:val="28"/>
          <w:szCs w:val="28"/>
          <w:lang w:val="uk-UA"/>
        </w:rPr>
        <w:t>: ХНМУ, 201</w:t>
      </w:r>
      <w:r w:rsidR="00AC53FD" w:rsidRPr="008474D5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5C2DFB" w:rsidRPr="008474D5">
        <w:rPr>
          <w:rFonts w:ascii="Times New Roman" w:hAnsi="Times New Roman" w:cs="Times New Roman"/>
          <w:sz w:val="28"/>
          <w:szCs w:val="28"/>
          <w:lang w:val="uk-UA"/>
        </w:rPr>
        <w:t>. – 1</w:t>
      </w:r>
      <w:r w:rsidR="00C12F89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5C2DFB" w:rsidRPr="008474D5">
        <w:rPr>
          <w:rFonts w:ascii="Times New Roman" w:hAnsi="Times New Roman" w:cs="Times New Roman"/>
          <w:sz w:val="28"/>
          <w:szCs w:val="28"/>
          <w:lang w:val="uk-UA"/>
        </w:rPr>
        <w:t xml:space="preserve"> с.</w:t>
      </w:r>
    </w:p>
    <w:p w:rsidR="003C73CD" w:rsidRPr="008474D5" w:rsidRDefault="003C73CD" w:rsidP="003C7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8474D5" w:rsidRDefault="00EB0FCA" w:rsidP="00EB0FC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8474D5" w:rsidRDefault="00EB0FCA" w:rsidP="00EB0FC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8474D5" w:rsidRDefault="00EB0FCA" w:rsidP="00EB0FC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8474D5" w:rsidRDefault="00EB0FCA" w:rsidP="00EB0FC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f7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3793"/>
      </w:tblGrid>
      <w:tr w:rsidR="00F11CCC" w:rsidRPr="008474D5" w:rsidTr="001746D8">
        <w:tc>
          <w:tcPr>
            <w:tcW w:w="1985" w:type="dxa"/>
          </w:tcPr>
          <w:p w:rsidR="00F11CCC" w:rsidRPr="008474D5" w:rsidRDefault="00F11CCC" w:rsidP="00F11CCC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Укладачі:</w:t>
            </w:r>
          </w:p>
        </w:tc>
        <w:tc>
          <w:tcPr>
            <w:tcW w:w="3793" w:type="dxa"/>
          </w:tcPr>
          <w:p w:rsidR="00F11CCC" w:rsidRPr="008474D5" w:rsidRDefault="00F11CCC" w:rsidP="00F11CCC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Огнєв В.А.</w:t>
            </w:r>
          </w:p>
        </w:tc>
      </w:tr>
      <w:tr w:rsidR="00F11CCC" w:rsidRPr="00C12F89" w:rsidTr="001746D8">
        <w:tc>
          <w:tcPr>
            <w:tcW w:w="1985" w:type="dxa"/>
          </w:tcPr>
          <w:p w:rsidR="00F11CCC" w:rsidRPr="008474D5" w:rsidRDefault="00F11CCC" w:rsidP="00F11CCC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3" w:type="dxa"/>
          </w:tcPr>
          <w:p w:rsidR="00F11CCC" w:rsidRPr="008474D5" w:rsidRDefault="00F11CCC" w:rsidP="00F11CCC">
            <w:pPr>
              <w:spacing w:line="312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hAnsi="Times New Roman"/>
                <w:sz w:val="28"/>
                <w:szCs w:val="28"/>
                <w:lang w:val="uk-UA"/>
              </w:rPr>
              <w:t>Зінчук А.М.</w:t>
            </w:r>
          </w:p>
          <w:p w:rsidR="00F11CCC" w:rsidRPr="008474D5" w:rsidRDefault="00F11CCC" w:rsidP="00F11CCC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hAnsi="Times New Roman"/>
                <w:sz w:val="28"/>
                <w:szCs w:val="28"/>
                <w:lang w:val="uk-UA"/>
              </w:rPr>
              <w:t>Чухно І.А.</w:t>
            </w:r>
          </w:p>
        </w:tc>
      </w:tr>
    </w:tbl>
    <w:p w:rsidR="00EB0FCA" w:rsidRPr="008474D5" w:rsidRDefault="00EB0FCA" w:rsidP="00EB0FCA">
      <w:pPr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B0FCA" w:rsidRPr="008474D5" w:rsidRDefault="00EB0FCA" w:rsidP="00EB0FCA">
      <w:pPr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8474D5" w:rsidRDefault="00EB0FCA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8474D5" w:rsidRDefault="00EB0FCA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8474D5" w:rsidRDefault="00EB0FCA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847E5" w:rsidRPr="008474D5" w:rsidRDefault="008847E5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847E5" w:rsidRPr="008474D5" w:rsidRDefault="008847E5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847E5" w:rsidRPr="008474D5" w:rsidRDefault="008847E5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847E5" w:rsidRPr="008474D5" w:rsidRDefault="008847E5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746D8" w:rsidRPr="008474D5" w:rsidRDefault="001746D8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746D8" w:rsidRPr="008474D5" w:rsidRDefault="001746D8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746D8" w:rsidRPr="008474D5" w:rsidRDefault="001746D8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847E5" w:rsidRPr="008474D5" w:rsidRDefault="008847E5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E4BA8" w:rsidRPr="008474D5" w:rsidRDefault="00AC2651">
      <w:pPr>
        <w:rPr>
          <w:rFonts w:ascii="Times New Roman" w:hAnsi="Times New Roman" w:cs="Times New Roman"/>
          <w:sz w:val="28"/>
          <w:szCs w:val="28"/>
          <w:lang w:val="uk-UA"/>
        </w:rPr>
        <w:sectPr w:rsidR="00FE4BA8" w:rsidRPr="008474D5" w:rsidSect="00FE4BA8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 w:rsidRPr="008474D5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F11CCC" w:rsidRPr="008474D5" w:rsidRDefault="00C12F89" w:rsidP="002162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РЕКОМЕНДАЦІЇ ПО ВИВЧЕННЮ ТЕМИ</w:t>
      </w:r>
    </w:p>
    <w:p w:rsidR="007179F3" w:rsidRPr="008474D5" w:rsidRDefault="007179F3" w:rsidP="00813D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13DA7" w:rsidRPr="008474D5" w:rsidRDefault="00F11CCC" w:rsidP="00F11CC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74D5">
        <w:rPr>
          <w:rFonts w:ascii="Times New Roman" w:hAnsi="Times New Roman" w:cs="Times New Roman"/>
          <w:b/>
          <w:sz w:val="28"/>
          <w:szCs w:val="28"/>
          <w:lang w:val="uk-UA"/>
        </w:rPr>
        <w:t>Мета заняття</w:t>
      </w:r>
      <w:r w:rsidR="00DE1915" w:rsidRPr="008474D5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63013E" w:rsidRPr="0084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ознайомити студентів з видами варіаційних рядів, оволодіти навичками побудови варіаційних рядів</w:t>
      </w:r>
      <w:r w:rsidR="00BD01B4" w:rsidRPr="008474D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.</w:t>
      </w:r>
    </w:p>
    <w:p w:rsidR="00AE2791" w:rsidRPr="008474D5" w:rsidRDefault="00813DA7" w:rsidP="0094393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b/>
          <w:snapToGrid w:val="0"/>
          <w:spacing w:val="-4"/>
          <w:sz w:val="28"/>
          <w:szCs w:val="28"/>
          <w:lang w:val="uk-UA"/>
        </w:rPr>
        <w:t>Знат</w:t>
      </w:r>
      <w:r w:rsidR="00F11CCC" w:rsidRPr="008474D5">
        <w:rPr>
          <w:rFonts w:ascii="Times New Roman" w:eastAsia="Times New Roman" w:hAnsi="Times New Roman" w:cs="Times New Roman"/>
          <w:b/>
          <w:snapToGrid w:val="0"/>
          <w:spacing w:val="-4"/>
          <w:sz w:val="28"/>
          <w:szCs w:val="28"/>
          <w:lang w:val="uk-UA"/>
        </w:rPr>
        <w:t>и</w:t>
      </w:r>
      <w:r w:rsidRPr="008474D5">
        <w:rPr>
          <w:rFonts w:ascii="Times New Roman" w:eastAsia="Times New Roman" w:hAnsi="Times New Roman" w:cs="Times New Roman"/>
          <w:b/>
          <w:snapToGrid w:val="0"/>
          <w:spacing w:val="-4"/>
          <w:sz w:val="28"/>
          <w:szCs w:val="28"/>
          <w:lang w:val="uk-UA"/>
        </w:rPr>
        <w:t>:</w:t>
      </w:r>
      <w:r w:rsidRPr="008474D5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val="uk-UA"/>
        </w:rPr>
        <w:t xml:space="preserve"> </w:t>
      </w:r>
    </w:p>
    <w:p w:rsidR="001746D8" w:rsidRPr="008474D5" w:rsidRDefault="00F11CCC" w:rsidP="001746D8">
      <w:pPr>
        <w:pStyle w:val="af6"/>
        <w:numPr>
          <w:ilvl w:val="0"/>
          <w:numId w:val="24"/>
        </w:numPr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ind w:left="0" w:firstLine="851"/>
        <w:jc w:val="both"/>
        <w:rPr>
          <w:b/>
          <w:i/>
          <w:snapToGrid w:val="0"/>
          <w:color w:val="000000" w:themeColor="text1"/>
          <w:spacing w:val="-4"/>
          <w:sz w:val="28"/>
          <w:szCs w:val="28"/>
          <w:lang w:val="uk-UA"/>
        </w:rPr>
      </w:pPr>
      <w:r w:rsidRPr="008474D5">
        <w:rPr>
          <w:b/>
          <w:i/>
          <w:snapToGrid w:val="0"/>
          <w:spacing w:val="-4"/>
          <w:sz w:val="28"/>
          <w:szCs w:val="28"/>
          <w:lang w:val="uk-UA"/>
        </w:rPr>
        <w:t>програмні питання</w:t>
      </w:r>
      <w:r w:rsidR="001746D8" w:rsidRPr="008474D5">
        <w:rPr>
          <w:b/>
          <w:i/>
          <w:snapToGrid w:val="0"/>
          <w:color w:val="000000" w:themeColor="text1"/>
          <w:spacing w:val="-4"/>
          <w:sz w:val="28"/>
          <w:szCs w:val="28"/>
          <w:lang w:val="uk-UA"/>
        </w:rPr>
        <w:t>:</w:t>
      </w:r>
    </w:p>
    <w:p w:rsidR="00F11CCC" w:rsidRPr="008474D5" w:rsidRDefault="00900274" w:rsidP="00F11CCC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napToGrid w:val="0"/>
          <w:spacing w:val="-4"/>
          <w:sz w:val="28"/>
          <w:szCs w:val="28"/>
          <w:lang w:val="uk-UA"/>
        </w:rPr>
      </w:pPr>
      <w:r w:rsidRPr="008474D5">
        <w:rPr>
          <w:rFonts w:ascii="Times New Roman" w:hAnsi="Times New Roman" w:cs="Times New Roman"/>
          <w:snapToGrid w:val="0"/>
          <w:spacing w:val="-4"/>
          <w:sz w:val="28"/>
          <w:szCs w:val="28"/>
          <w:lang w:val="uk-UA"/>
        </w:rPr>
        <w:t>–</w:t>
      </w:r>
      <w:r w:rsidR="002F53AC" w:rsidRPr="008474D5">
        <w:rPr>
          <w:rFonts w:ascii="Times New Roman" w:hAnsi="Times New Roman" w:cs="Times New Roman"/>
          <w:snapToGrid w:val="0"/>
          <w:spacing w:val="-4"/>
          <w:sz w:val="28"/>
          <w:szCs w:val="28"/>
          <w:lang w:val="uk-UA"/>
        </w:rPr>
        <w:t xml:space="preserve"> </w:t>
      </w:r>
      <w:r w:rsidR="00F11CCC" w:rsidRPr="008474D5">
        <w:rPr>
          <w:rFonts w:ascii="Times New Roman" w:hAnsi="Times New Roman" w:cs="Times New Roman"/>
          <w:snapToGrid w:val="0"/>
          <w:spacing w:val="-4"/>
          <w:sz w:val="28"/>
          <w:szCs w:val="28"/>
          <w:lang w:val="uk-UA"/>
        </w:rPr>
        <w:t xml:space="preserve">теорію </w:t>
      </w:r>
      <w:r w:rsidR="002F53AC" w:rsidRPr="008474D5">
        <w:rPr>
          <w:rFonts w:ascii="Times New Roman" w:hAnsi="Times New Roman" w:cs="Times New Roman"/>
          <w:snapToGrid w:val="0"/>
          <w:spacing w:val="-4"/>
          <w:sz w:val="28"/>
          <w:szCs w:val="28"/>
          <w:lang w:val="uk-UA"/>
        </w:rPr>
        <w:t>та</w:t>
      </w:r>
      <w:r w:rsidR="00F11CCC" w:rsidRPr="008474D5">
        <w:rPr>
          <w:rFonts w:ascii="Times New Roman" w:hAnsi="Times New Roman" w:cs="Times New Roman"/>
          <w:snapToGrid w:val="0"/>
          <w:spacing w:val="-4"/>
          <w:sz w:val="28"/>
          <w:szCs w:val="28"/>
          <w:lang w:val="uk-UA"/>
        </w:rPr>
        <w:t xml:space="preserve"> визначення варіаційного ряду;</w:t>
      </w:r>
    </w:p>
    <w:p w:rsidR="00F11CCC" w:rsidRPr="008474D5" w:rsidRDefault="002F53AC" w:rsidP="00F11CCC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napToGrid w:val="0"/>
          <w:spacing w:val="-4"/>
          <w:sz w:val="28"/>
          <w:szCs w:val="28"/>
          <w:lang w:val="uk-UA"/>
        </w:rPr>
      </w:pPr>
      <w:r w:rsidRPr="008474D5">
        <w:rPr>
          <w:rFonts w:ascii="Times New Roman" w:hAnsi="Times New Roman" w:cs="Times New Roman"/>
          <w:snapToGrid w:val="0"/>
          <w:spacing w:val="-4"/>
          <w:sz w:val="28"/>
          <w:szCs w:val="28"/>
          <w:lang w:val="uk-UA"/>
        </w:rPr>
        <w:t>–</w:t>
      </w:r>
      <w:r w:rsidR="00F11CCC" w:rsidRPr="008474D5">
        <w:rPr>
          <w:rFonts w:ascii="Times New Roman" w:hAnsi="Times New Roman" w:cs="Times New Roman"/>
          <w:snapToGrid w:val="0"/>
          <w:spacing w:val="-4"/>
          <w:sz w:val="28"/>
          <w:szCs w:val="28"/>
          <w:lang w:val="uk-UA"/>
        </w:rPr>
        <w:t xml:space="preserve"> класифікацію варіаційних рядів;</w:t>
      </w:r>
    </w:p>
    <w:p w:rsidR="008847E5" w:rsidRPr="008474D5" w:rsidRDefault="002F53AC" w:rsidP="00F11CCC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</w:pPr>
      <w:r w:rsidRPr="008474D5">
        <w:rPr>
          <w:rFonts w:ascii="Times New Roman" w:hAnsi="Times New Roman" w:cs="Times New Roman"/>
          <w:snapToGrid w:val="0"/>
          <w:spacing w:val="-4"/>
          <w:sz w:val="28"/>
          <w:szCs w:val="28"/>
          <w:lang w:val="uk-UA"/>
        </w:rPr>
        <w:t xml:space="preserve">– </w:t>
      </w:r>
      <w:r w:rsidR="00F11CCC" w:rsidRPr="008474D5">
        <w:rPr>
          <w:rFonts w:ascii="Times New Roman" w:hAnsi="Times New Roman" w:cs="Times New Roman"/>
          <w:snapToGrid w:val="0"/>
          <w:spacing w:val="-4"/>
          <w:sz w:val="28"/>
          <w:szCs w:val="28"/>
          <w:lang w:val="uk-UA"/>
        </w:rPr>
        <w:t>методологічні основи побудови та використання варіаційних рядів.</w:t>
      </w:r>
    </w:p>
    <w:p w:rsidR="00A762E9" w:rsidRPr="008474D5" w:rsidRDefault="00F11CCC" w:rsidP="0094393D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</w:pPr>
      <w:r w:rsidRPr="008474D5">
        <w:rPr>
          <w:rFonts w:ascii="Times New Roman" w:eastAsia="Times New Roman" w:hAnsi="Times New Roman" w:cs="Times New Roman"/>
          <w:b/>
          <w:snapToGrid w:val="0"/>
          <w:sz w:val="28"/>
          <w:szCs w:val="20"/>
          <w:lang w:val="uk-UA"/>
        </w:rPr>
        <w:t>Вміти</w:t>
      </w:r>
      <w:r w:rsidR="00813DA7" w:rsidRPr="008474D5">
        <w:rPr>
          <w:rFonts w:ascii="Times New Roman" w:eastAsia="Times New Roman" w:hAnsi="Times New Roman" w:cs="Times New Roman"/>
          <w:b/>
          <w:snapToGrid w:val="0"/>
          <w:sz w:val="28"/>
          <w:szCs w:val="20"/>
          <w:lang w:val="uk-UA"/>
        </w:rPr>
        <w:t>:</w:t>
      </w:r>
    </w:p>
    <w:p w:rsidR="00F11CCC" w:rsidRPr="008474D5" w:rsidRDefault="00900274" w:rsidP="00F11CCC">
      <w:pPr>
        <w:tabs>
          <w:tab w:val="left" w:pos="167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 w:rsidRPr="008474D5">
        <w:rPr>
          <w:rFonts w:ascii="Times New Roman" w:eastAsia="Times New Roman" w:hAnsi="Times New Roman" w:cs="Times New Roman"/>
          <w:sz w:val="28"/>
          <w:szCs w:val="24"/>
          <w:lang w:val="uk-UA"/>
        </w:rPr>
        <w:t>–</w:t>
      </w:r>
      <w:r w:rsidR="002F53AC" w:rsidRPr="008474D5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r w:rsidR="00F11CCC" w:rsidRPr="008474D5">
        <w:rPr>
          <w:rFonts w:ascii="Times New Roman" w:eastAsia="Times New Roman" w:hAnsi="Times New Roman" w:cs="Times New Roman"/>
          <w:sz w:val="28"/>
          <w:szCs w:val="24"/>
          <w:lang w:val="uk-UA"/>
        </w:rPr>
        <w:t>будувати ранж</w:t>
      </w:r>
      <w:r w:rsidR="00246D48" w:rsidRPr="008474D5">
        <w:rPr>
          <w:rFonts w:ascii="Times New Roman" w:eastAsia="Times New Roman" w:hAnsi="Times New Roman" w:cs="Times New Roman"/>
          <w:sz w:val="28"/>
          <w:szCs w:val="24"/>
          <w:lang w:val="uk-UA"/>
        </w:rPr>
        <w:t>ов</w:t>
      </w:r>
      <w:r w:rsidR="00F11CCC" w:rsidRPr="008474D5">
        <w:rPr>
          <w:rFonts w:ascii="Times New Roman" w:eastAsia="Times New Roman" w:hAnsi="Times New Roman" w:cs="Times New Roman"/>
          <w:sz w:val="28"/>
          <w:szCs w:val="24"/>
          <w:lang w:val="uk-UA"/>
        </w:rPr>
        <w:t>ані і неранжовані варіаційні ряди;</w:t>
      </w:r>
    </w:p>
    <w:p w:rsidR="00F11CCC" w:rsidRPr="008474D5" w:rsidRDefault="002F53AC" w:rsidP="00F11CCC">
      <w:pPr>
        <w:tabs>
          <w:tab w:val="left" w:pos="167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 w:rsidRPr="008474D5">
        <w:rPr>
          <w:rFonts w:ascii="Times New Roman" w:hAnsi="Times New Roman" w:cs="Times New Roman"/>
          <w:snapToGrid w:val="0"/>
          <w:spacing w:val="-4"/>
          <w:sz w:val="28"/>
          <w:szCs w:val="28"/>
          <w:lang w:val="uk-UA"/>
        </w:rPr>
        <w:t>–</w:t>
      </w:r>
      <w:r w:rsidR="001E3408">
        <w:rPr>
          <w:rFonts w:ascii="Times New Roman" w:eastAsia="Times New Roman" w:hAnsi="Times New Roman" w:cs="Times New Roman"/>
          <w:sz w:val="28"/>
          <w:szCs w:val="24"/>
          <w:lang w:val="uk-UA"/>
        </w:rPr>
        <w:t> </w:t>
      </w:r>
      <w:r w:rsidR="00F11CCC" w:rsidRPr="008474D5">
        <w:rPr>
          <w:rFonts w:ascii="Times New Roman" w:eastAsia="Times New Roman" w:hAnsi="Times New Roman" w:cs="Times New Roman"/>
          <w:sz w:val="28"/>
          <w:szCs w:val="24"/>
          <w:lang w:val="uk-UA"/>
        </w:rPr>
        <w:t>розрізняти простий, згрупований, інтервальний варіаційні ряди, інкретні і дискретні;</w:t>
      </w:r>
    </w:p>
    <w:p w:rsidR="00F11CCC" w:rsidRPr="008474D5" w:rsidRDefault="002F53AC" w:rsidP="00F11CCC">
      <w:pPr>
        <w:tabs>
          <w:tab w:val="left" w:pos="167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 w:rsidRPr="008474D5">
        <w:rPr>
          <w:rFonts w:ascii="Times New Roman" w:hAnsi="Times New Roman" w:cs="Times New Roman"/>
          <w:snapToGrid w:val="0"/>
          <w:spacing w:val="-4"/>
          <w:sz w:val="28"/>
          <w:szCs w:val="28"/>
          <w:lang w:val="uk-UA"/>
        </w:rPr>
        <w:t>–</w:t>
      </w:r>
      <w:r w:rsidR="00F11CCC" w:rsidRPr="008474D5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побудувати інтервальний варіаційний ряд.</w:t>
      </w:r>
    </w:p>
    <w:p w:rsidR="00C12F89" w:rsidRDefault="00C12F89" w:rsidP="005050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11CCC" w:rsidRPr="008474D5" w:rsidRDefault="00F11CCC" w:rsidP="005050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474D5">
        <w:rPr>
          <w:rFonts w:ascii="Times New Roman" w:hAnsi="Times New Roman" w:cs="Times New Roman"/>
          <w:b/>
          <w:sz w:val="28"/>
          <w:szCs w:val="28"/>
          <w:lang w:val="uk-UA"/>
        </w:rPr>
        <w:t>Рекомендована література</w:t>
      </w:r>
    </w:p>
    <w:p w:rsidR="00F11CCC" w:rsidRPr="008474D5" w:rsidRDefault="00F11CCC" w:rsidP="005050C9">
      <w:pPr>
        <w:widowControl w:val="0"/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Базова література</w:t>
      </w:r>
    </w:p>
    <w:p w:rsidR="00056D6F" w:rsidRPr="008474D5" w:rsidRDefault="00AF303B" w:rsidP="0094393D">
      <w:pPr>
        <w:widowControl w:val="0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1.</w:t>
      </w:r>
      <w:r w:rsidR="001746D8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="00056D6F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Біостатистика / </w:t>
      </w:r>
      <w:r w:rsidR="00444633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="00056D6F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а заг. ред. чл.-кор. АМН України, проф. В.Ф.</w:t>
      </w:r>
      <w:r w:rsidR="00444633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="00056D6F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Москаленка. – К. : Книга плюс, 2009. − С. 99-110.</w:t>
      </w:r>
    </w:p>
    <w:p w:rsidR="00F11CCC" w:rsidRPr="008474D5" w:rsidRDefault="00AF303B" w:rsidP="00F11CCC">
      <w:pPr>
        <w:widowControl w:val="0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2.</w:t>
      </w:r>
      <w:r w:rsidR="001746D8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="00F11CCC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Соціальна медицина та організація охорони здоров'я / </w:t>
      </w:r>
      <w:r w:rsidR="005050C9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="00F11CCC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ід заг. ред. Ю.В. Вороненка, В.Ф. Москаленко. </w:t>
      </w:r>
      <w:r w:rsidR="00574680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− Тернопіль: Укрмедкнига. 2000. − </w:t>
      </w:r>
      <w:r w:rsidR="00F11CCC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С. 52-62.</w:t>
      </w:r>
    </w:p>
    <w:p w:rsidR="00F11CCC" w:rsidRPr="008474D5" w:rsidRDefault="00F11CCC" w:rsidP="00F11CCC">
      <w:pPr>
        <w:widowControl w:val="0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3. Соціальна гігієна і організація о</w:t>
      </w:r>
      <w:r w:rsidR="00574680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хорони здоров'я / під ред. Н.Ф. 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Серенко, В.В. Єрмакова. </w:t>
      </w:r>
      <w:r w:rsidR="00574680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−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М.</w:t>
      </w:r>
      <w:r w:rsidR="00574680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Медицина, 1984. </w:t>
      </w:r>
      <w:r w:rsidR="00574680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−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С. 123-126.</w:t>
      </w:r>
    </w:p>
    <w:p w:rsidR="00F11CCC" w:rsidRPr="008474D5" w:rsidRDefault="00F11CCC" w:rsidP="00F11CCC">
      <w:pPr>
        <w:widowControl w:val="0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4. Допомога з соціальної медицини та організації охорони здоро</w:t>
      </w:r>
      <w:r w:rsidR="00574680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в'я / під ред. Ю.В. Вороненко. −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Київ: Здоров'я, 2002. </w:t>
      </w:r>
      <w:r w:rsidR="00574680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−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С. 23-32.</w:t>
      </w:r>
    </w:p>
    <w:p w:rsidR="00F11CCC" w:rsidRPr="008474D5" w:rsidRDefault="00F11CCC" w:rsidP="00F11CCC">
      <w:pPr>
        <w:widowControl w:val="0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5. Тестові завдання із соціальної медицини, організації охорони здоров'я та біостатистики</w:t>
      </w:r>
      <w:r w:rsidR="00574680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: навч. посіб. для студентів мед.</w:t>
      </w:r>
      <w:r w:rsidR="00574680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ф-тів / під ред. В.А. Огнєва. –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Харків</w:t>
      </w:r>
      <w:r w:rsidR="00574680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Майдан, 2005. </w:t>
      </w:r>
      <w:r w:rsidR="00574680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−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С. 40-43.</w:t>
      </w:r>
    </w:p>
    <w:p w:rsidR="00056D6F" w:rsidRPr="008474D5" w:rsidRDefault="00F11CCC" w:rsidP="00F11CCC">
      <w:pPr>
        <w:widowControl w:val="0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6. Лекційний курс кафедри.</w:t>
      </w:r>
    </w:p>
    <w:p w:rsidR="00F11CCC" w:rsidRPr="008474D5" w:rsidRDefault="00F11CCC" w:rsidP="00F11CCC">
      <w:pPr>
        <w:widowControl w:val="0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:rsidR="00F11CCC" w:rsidRPr="008474D5" w:rsidRDefault="00F11CCC" w:rsidP="00574680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Допоміжна література</w:t>
      </w:r>
    </w:p>
    <w:p w:rsidR="00056D6F" w:rsidRPr="008474D5" w:rsidRDefault="00056D6F" w:rsidP="0094393D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1.</w:t>
      </w:r>
      <w:r w:rsidR="00024351" w:rsidRPr="008474D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 </w:t>
      </w:r>
      <w:r w:rsidRPr="008474D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Соціальна медицина та організація охорони здоров’я. Підручник </w:t>
      </w:r>
      <w:r w:rsidR="00024351" w:rsidRPr="008474D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/ </w:t>
      </w:r>
      <w:r w:rsidR="00444633" w:rsidRPr="008474D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</w:t>
      </w:r>
      <w:r w:rsidRPr="008474D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а ред. Н.І.</w:t>
      </w:r>
      <w:r w:rsidR="00444633" w:rsidRPr="008474D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474D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Кольцової, О.З.</w:t>
      </w:r>
      <w:r w:rsidR="00444633" w:rsidRPr="008474D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474D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Децик – 2-ге видання, перероб. і доповн. – Івано</w:t>
      </w:r>
      <w:r w:rsidR="00024351" w:rsidRPr="008474D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-</w:t>
      </w:r>
      <w:r w:rsidRPr="008474D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Франківськ, 2000</w:t>
      </w:r>
      <w:r w:rsidR="00024351" w:rsidRPr="008474D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. –</w:t>
      </w:r>
      <w:r w:rsidRPr="008474D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024351" w:rsidRPr="008474D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С</w:t>
      </w:r>
      <w:r w:rsidRPr="008474D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.</w:t>
      </w:r>
      <w:r w:rsidR="00024351" w:rsidRPr="008474D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474D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30-35.</w:t>
      </w:r>
    </w:p>
    <w:p w:rsidR="00AF303B" w:rsidRPr="008474D5" w:rsidRDefault="00056D6F" w:rsidP="00F11CCC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2.</w:t>
      </w:r>
      <w:r w:rsidR="00024351" w:rsidRPr="008474D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 </w:t>
      </w:r>
      <w:r w:rsidR="00F11CCC" w:rsidRPr="008474D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Керівництво до практичних занять з соціальної гігієни та організації охорони здоров'я / під. ред. Ю.П. Лисицина, Н.Я. Копита. </w:t>
      </w:r>
      <w:r w:rsidR="0042701E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−</w:t>
      </w:r>
      <w:r w:rsidR="00F11CCC" w:rsidRPr="008474D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2-е видання, перероб. і допо</w:t>
      </w:r>
      <w:r w:rsidR="008850DE" w:rsidRPr="008474D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</w:t>
      </w:r>
      <w:r w:rsidR="00F11CCC" w:rsidRPr="008474D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н. </w:t>
      </w:r>
      <w:r w:rsidR="008850DE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−</w:t>
      </w:r>
      <w:r w:rsidR="00F11CCC" w:rsidRPr="008474D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М.</w:t>
      </w:r>
      <w:r w:rsidR="008850DE" w:rsidRPr="008474D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F11CCC" w:rsidRPr="008474D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: Медицина, 1984. </w:t>
      </w:r>
      <w:r w:rsidR="008850DE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−</w:t>
      </w:r>
      <w:r w:rsidR="00F11CCC" w:rsidRPr="008474D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С. 72-86.</w:t>
      </w:r>
    </w:p>
    <w:p w:rsidR="00F11CCC" w:rsidRPr="008474D5" w:rsidRDefault="00F11CCC" w:rsidP="00F11CCC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F11CCC" w:rsidRPr="008474D5" w:rsidRDefault="00F11CCC" w:rsidP="008850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Інформаційні ресурси</w:t>
      </w:r>
    </w:p>
    <w:p w:rsidR="00F11CCC" w:rsidRPr="008474D5" w:rsidRDefault="00F11CCC" w:rsidP="001E3408">
      <w:pPr>
        <w:pStyle w:val="af6"/>
        <w:tabs>
          <w:tab w:val="left" w:pos="0"/>
          <w:tab w:val="left" w:pos="851"/>
          <w:tab w:val="left" w:pos="1134"/>
        </w:tabs>
        <w:ind w:left="0" w:firstLine="851"/>
        <w:jc w:val="both"/>
        <w:rPr>
          <w:color w:val="000000" w:themeColor="text1"/>
          <w:sz w:val="28"/>
          <w:szCs w:val="28"/>
          <w:lang w:val="uk-UA"/>
        </w:rPr>
      </w:pPr>
      <w:r w:rsidRPr="008474D5">
        <w:rPr>
          <w:color w:val="000000" w:themeColor="text1"/>
          <w:sz w:val="28"/>
          <w:szCs w:val="28"/>
          <w:lang w:val="uk-UA"/>
        </w:rPr>
        <w:t xml:space="preserve">1. Населення України. Демографічний щорічник. </w:t>
      </w:r>
      <w:r w:rsidR="008850DE" w:rsidRPr="008474D5">
        <w:rPr>
          <w:sz w:val="28"/>
          <w:szCs w:val="28"/>
          <w:lang w:val="uk-UA"/>
        </w:rPr>
        <w:t>−</w:t>
      </w:r>
      <w:r w:rsidRPr="008474D5">
        <w:rPr>
          <w:color w:val="000000" w:themeColor="text1"/>
          <w:sz w:val="28"/>
          <w:szCs w:val="28"/>
          <w:lang w:val="uk-UA"/>
        </w:rPr>
        <w:t xml:space="preserve"> К.</w:t>
      </w:r>
      <w:r w:rsidR="008850DE" w:rsidRPr="008474D5">
        <w:rPr>
          <w:color w:val="000000" w:themeColor="text1"/>
          <w:sz w:val="28"/>
          <w:szCs w:val="28"/>
          <w:lang w:val="uk-UA"/>
        </w:rPr>
        <w:t xml:space="preserve"> </w:t>
      </w:r>
      <w:r w:rsidRPr="008474D5">
        <w:rPr>
          <w:color w:val="000000" w:themeColor="text1"/>
          <w:sz w:val="28"/>
          <w:szCs w:val="28"/>
          <w:lang w:val="uk-UA"/>
        </w:rPr>
        <w:t xml:space="preserve">: Держкомстат України </w:t>
      </w:r>
      <w:r w:rsidR="008850DE" w:rsidRPr="008474D5">
        <w:rPr>
          <w:sz w:val="28"/>
          <w:szCs w:val="28"/>
          <w:lang w:val="uk-UA"/>
        </w:rPr>
        <w:t>−</w:t>
      </w:r>
      <w:r w:rsidRPr="008474D5">
        <w:rPr>
          <w:color w:val="000000" w:themeColor="text1"/>
          <w:sz w:val="28"/>
          <w:szCs w:val="28"/>
          <w:lang w:val="uk-UA"/>
        </w:rPr>
        <w:t xml:space="preserve"> www.ukrstat.gov.ua</w:t>
      </w:r>
    </w:p>
    <w:p w:rsidR="00F11CCC" w:rsidRPr="008474D5" w:rsidRDefault="00F11CCC" w:rsidP="001E3408">
      <w:pPr>
        <w:pStyle w:val="af6"/>
        <w:tabs>
          <w:tab w:val="left" w:pos="0"/>
          <w:tab w:val="left" w:pos="851"/>
          <w:tab w:val="left" w:pos="1134"/>
        </w:tabs>
        <w:ind w:left="0" w:firstLine="851"/>
        <w:jc w:val="both"/>
        <w:rPr>
          <w:color w:val="000000" w:themeColor="text1"/>
          <w:sz w:val="28"/>
          <w:szCs w:val="28"/>
          <w:lang w:val="uk-UA"/>
        </w:rPr>
      </w:pPr>
      <w:r w:rsidRPr="008474D5">
        <w:rPr>
          <w:color w:val="000000" w:themeColor="text1"/>
          <w:sz w:val="28"/>
          <w:szCs w:val="28"/>
          <w:lang w:val="uk-UA"/>
        </w:rPr>
        <w:t xml:space="preserve">2. U.S. National Library of Medicine </w:t>
      </w:r>
      <w:r w:rsidR="008850DE" w:rsidRPr="008474D5">
        <w:rPr>
          <w:sz w:val="28"/>
          <w:szCs w:val="28"/>
          <w:lang w:val="uk-UA"/>
        </w:rPr>
        <w:t>−</w:t>
      </w:r>
      <w:r w:rsidRPr="008474D5">
        <w:rPr>
          <w:color w:val="000000" w:themeColor="text1"/>
          <w:sz w:val="28"/>
          <w:szCs w:val="28"/>
          <w:lang w:val="uk-UA"/>
        </w:rPr>
        <w:t xml:space="preserve"> Національна медична бібліотека США http://www.nlm.nih.gov/</w:t>
      </w:r>
    </w:p>
    <w:p w:rsidR="00F11CCC" w:rsidRPr="008474D5" w:rsidRDefault="001E3408" w:rsidP="001E3408">
      <w:pPr>
        <w:pStyle w:val="af6"/>
        <w:tabs>
          <w:tab w:val="left" w:pos="0"/>
          <w:tab w:val="left" w:pos="851"/>
          <w:tab w:val="left" w:pos="1134"/>
        </w:tabs>
        <w:ind w:left="0" w:firstLine="851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lastRenderedPageBreak/>
        <w:t>3. </w:t>
      </w:r>
      <w:r w:rsidR="00F11CCC" w:rsidRPr="008474D5">
        <w:rPr>
          <w:color w:val="000000" w:themeColor="text1"/>
          <w:sz w:val="28"/>
          <w:szCs w:val="28"/>
          <w:lang w:val="uk-UA"/>
        </w:rPr>
        <w:t>Державна науково-педагогі</w:t>
      </w:r>
      <w:r>
        <w:rPr>
          <w:color w:val="000000" w:themeColor="text1"/>
          <w:sz w:val="28"/>
          <w:szCs w:val="28"/>
          <w:lang w:val="uk-UA"/>
        </w:rPr>
        <w:t>чна бібліотека України ім. </w:t>
      </w:r>
      <w:r w:rsidR="008850DE" w:rsidRPr="008474D5">
        <w:rPr>
          <w:color w:val="000000" w:themeColor="text1"/>
          <w:sz w:val="28"/>
          <w:szCs w:val="28"/>
          <w:lang w:val="uk-UA"/>
        </w:rPr>
        <w:t>В.О. </w:t>
      </w:r>
      <w:r w:rsidR="00F11CCC" w:rsidRPr="008474D5">
        <w:rPr>
          <w:color w:val="000000" w:themeColor="text1"/>
          <w:sz w:val="28"/>
          <w:szCs w:val="28"/>
          <w:lang w:val="uk-UA"/>
        </w:rPr>
        <w:t>Сухо</w:t>
      </w:r>
      <w:r>
        <w:rPr>
          <w:color w:val="000000" w:themeColor="text1"/>
          <w:sz w:val="28"/>
          <w:szCs w:val="28"/>
          <w:lang w:val="uk-UA"/>
        </w:rPr>
        <w:t>-</w:t>
      </w:r>
      <w:proofErr w:type="spellStart"/>
      <w:r w:rsidR="00F11CCC" w:rsidRPr="008474D5">
        <w:rPr>
          <w:color w:val="000000" w:themeColor="text1"/>
          <w:sz w:val="28"/>
          <w:szCs w:val="28"/>
          <w:lang w:val="uk-UA"/>
        </w:rPr>
        <w:t>млинського</w:t>
      </w:r>
      <w:proofErr w:type="spellEnd"/>
      <w:r w:rsidR="00F11CCC" w:rsidRPr="008474D5">
        <w:rPr>
          <w:color w:val="000000" w:themeColor="text1"/>
          <w:sz w:val="28"/>
          <w:szCs w:val="28"/>
          <w:lang w:val="uk-UA"/>
        </w:rPr>
        <w:t xml:space="preserve"> </w:t>
      </w:r>
      <w:r w:rsidR="008850DE" w:rsidRPr="008474D5">
        <w:rPr>
          <w:sz w:val="28"/>
          <w:szCs w:val="28"/>
          <w:lang w:val="uk-UA"/>
        </w:rPr>
        <w:t>−</w:t>
      </w:r>
      <w:r w:rsidR="00F11CCC" w:rsidRPr="008474D5">
        <w:rPr>
          <w:color w:val="000000" w:themeColor="text1"/>
          <w:sz w:val="28"/>
          <w:szCs w:val="28"/>
          <w:lang w:val="uk-UA"/>
        </w:rPr>
        <w:t xml:space="preserve"> http://www.dnpb.gov.ua/</w:t>
      </w:r>
    </w:p>
    <w:p w:rsidR="00F11CCC" w:rsidRPr="008474D5" w:rsidRDefault="001E3408" w:rsidP="001E3408">
      <w:pPr>
        <w:pStyle w:val="af6"/>
        <w:tabs>
          <w:tab w:val="left" w:pos="0"/>
          <w:tab w:val="left" w:pos="851"/>
          <w:tab w:val="left" w:pos="1134"/>
        </w:tabs>
        <w:ind w:left="0" w:firstLine="851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4. </w:t>
      </w:r>
      <w:r w:rsidR="00F11CCC" w:rsidRPr="008474D5">
        <w:rPr>
          <w:color w:val="000000" w:themeColor="text1"/>
          <w:sz w:val="28"/>
          <w:szCs w:val="28"/>
          <w:lang w:val="uk-UA"/>
        </w:rPr>
        <w:t>Наукова бібліотека Харківського націон</w:t>
      </w:r>
      <w:r>
        <w:rPr>
          <w:color w:val="000000" w:themeColor="text1"/>
          <w:sz w:val="28"/>
          <w:szCs w:val="28"/>
          <w:lang w:val="uk-UA"/>
        </w:rPr>
        <w:t>ального медичного університету –</w:t>
      </w:r>
      <w:r w:rsidR="00F11CCC" w:rsidRPr="008474D5">
        <w:rPr>
          <w:color w:val="000000" w:themeColor="text1"/>
          <w:sz w:val="28"/>
          <w:szCs w:val="28"/>
          <w:lang w:val="uk-UA"/>
        </w:rPr>
        <w:t xml:space="preserve"> http://libr.knmu.edu.ua/index.php/biblioteki</w:t>
      </w:r>
    </w:p>
    <w:p w:rsidR="00F11CCC" w:rsidRPr="008474D5" w:rsidRDefault="001E3408" w:rsidP="001E3408">
      <w:pPr>
        <w:pStyle w:val="af6"/>
        <w:tabs>
          <w:tab w:val="left" w:pos="0"/>
          <w:tab w:val="left" w:pos="851"/>
          <w:tab w:val="left" w:pos="1134"/>
        </w:tabs>
        <w:ind w:left="0" w:firstLine="851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5. </w:t>
      </w:r>
      <w:r w:rsidR="00F11CCC" w:rsidRPr="008474D5">
        <w:rPr>
          <w:color w:val="000000" w:themeColor="text1"/>
          <w:sz w:val="28"/>
          <w:szCs w:val="28"/>
          <w:lang w:val="uk-UA"/>
        </w:rPr>
        <w:t xml:space="preserve">Наукова педагогічна бібліотека ім. К.Д. Ушинського Російської академії освіти </w:t>
      </w:r>
      <w:r w:rsidR="008850DE" w:rsidRPr="008474D5">
        <w:rPr>
          <w:sz w:val="28"/>
          <w:szCs w:val="28"/>
          <w:lang w:val="uk-UA"/>
        </w:rPr>
        <w:t>−</w:t>
      </w:r>
      <w:r w:rsidR="00F11CCC" w:rsidRPr="008474D5">
        <w:rPr>
          <w:color w:val="000000" w:themeColor="text1"/>
          <w:sz w:val="28"/>
          <w:szCs w:val="28"/>
          <w:lang w:val="uk-UA"/>
        </w:rPr>
        <w:t xml:space="preserve"> http://www.gnpbu.ru/</w:t>
      </w:r>
    </w:p>
    <w:p w:rsidR="00F11CCC" w:rsidRPr="008474D5" w:rsidRDefault="001E3408" w:rsidP="001E3408">
      <w:pPr>
        <w:pStyle w:val="af6"/>
        <w:tabs>
          <w:tab w:val="left" w:pos="0"/>
          <w:tab w:val="left" w:pos="851"/>
          <w:tab w:val="left" w:pos="1134"/>
        </w:tabs>
        <w:ind w:left="0" w:firstLine="851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6. </w:t>
      </w:r>
      <w:r w:rsidR="00F11CCC" w:rsidRPr="008474D5">
        <w:rPr>
          <w:color w:val="000000" w:themeColor="text1"/>
          <w:sz w:val="28"/>
          <w:szCs w:val="28"/>
          <w:lang w:val="uk-UA"/>
        </w:rPr>
        <w:t xml:space="preserve">Національна бібліотека України ім. В.І. Вернадського </w:t>
      </w:r>
      <w:r w:rsidR="008850DE" w:rsidRPr="008474D5">
        <w:rPr>
          <w:sz w:val="28"/>
          <w:szCs w:val="28"/>
          <w:lang w:val="uk-UA"/>
        </w:rPr>
        <w:t>−</w:t>
      </w:r>
      <w:r w:rsidR="00F11CCC" w:rsidRPr="008474D5">
        <w:rPr>
          <w:color w:val="000000" w:themeColor="text1"/>
          <w:sz w:val="28"/>
          <w:szCs w:val="28"/>
          <w:lang w:val="uk-UA"/>
        </w:rPr>
        <w:t xml:space="preserve"> </w:t>
      </w:r>
      <w:hyperlink r:id="rId11" w:history="1">
        <w:r w:rsidR="00F11CCC" w:rsidRPr="008474D5">
          <w:rPr>
            <w:rStyle w:val="a5"/>
            <w:color w:val="000000" w:themeColor="text1"/>
            <w:sz w:val="28"/>
            <w:szCs w:val="28"/>
            <w:u w:val="none"/>
            <w:lang w:val="uk-UA"/>
          </w:rPr>
          <w:t>http://www.nbuv.gov.ua/</w:t>
        </w:r>
      </w:hyperlink>
    </w:p>
    <w:p w:rsidR="00F11CCC" w:rsidRPr="008474D5" w:rsidRDefault="00F11CCC" w:rsidP="001E3408">
      <w:pPr>
        <w:pStyle w:val="af6"/>
        <w:tabs>
          <w:tab w:val="left" w:pos="0"/>
          <w:tab w:val="left" w:pos="851"/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8474D5">
        <w:rPr>
          <w:color w:val="000000" w:themeColor="text1"/>
          <w:sz w:val="28"/>
          <w:szCs w:val="28"/>
          <w:lang w:val="uk-UA"/>
        </w:rPr>
        <w:t>7. </w:t>
      </w:r>
      <w:r w:rsidRPr="008474D5">
        <w:rPr>
          <w:sz w:val="28"/>
          <w:szCs w:val="28"/>
          <w:lang w:val="uk-UA"/>
        </w:rPr>
        <w:t xml:space="preserve">Національна наукова медична бібліотека України </w:t>
      </w:r>
      <w:r w:rsidR="008850DE" w:rsidRPr="008474D5">
        <w:rPr>
          <w:sz w:val="28"/>
          <w:szCs w:val="28"/>
          <w:lang w:val="uk-UA"/>
        </w:rPr>
        <w:t>−</w:t>
      </w:r>
      <w:r w:rsidRPr="008474D5">
        <w:rPr>
          <w:sz w:val="28"/>
          <w:szCs w:val="28"/>
          <w:lang w:val="uk-UA"/>
        </w:rPr>
        <w:t xml:space="preserve"> http://www.library.gov.ua/</w:t>
      </w:r>
    </w:p>
    <w:p w:rsidR="00F11CCC" w:rsidRPr="008474D5" w:rsidRDefault="001E3408" w:rsidP="001E3408">
      <w:pPr>
        <w:pStyle w:val="af6"/>
        <w:tabs>
          <w:tab w:val="left" w:pos="0"/>
          <w:tab w:val="left" w:pos="851"/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8. </w:t>
      </w:r>
      <w:r w:rsidR="00F11CCC" w:rsidRPr="008474D5">
        <w:rPr>
          <w:sz w:val="28"/>
          <w:szCs w:val="28"/>
          <w:lang w:val="uk-UA"/>
        </w:rPr>
        <w:t xml:space="preserve">Харківська державна наукова бібліотека ім. В.Г. Короленка </w:t>
      </w:r>
      <w:r w:rsidR="008850DE" w:rsidRPr="008474D5">
        <w:rPr>
          <w:sz w:val="28"/>
          <w:szCs w:val="28"/>
          <w:lang w:val="uk-UA"/>
        </w:rPr>
        <w:t>−</w:t>
      </w:r>
      <w:r w:rsidR="00F11CCC" w:rsidRPr="008474D5">
        <w:rPr>
          <w:sz w:val="28"/>
          <w:szCs w:val="28"/>
          <w:lang w:val="uk-UA"/>
        </w:rPr>
        <w:t xml:space="preserve"> http://korolenko.kharkov.com</w:t>
      </w:r>
    </w:p>
    <w:p w:rsidR="00F11CCC" w:rsidRPr="008474D5" w:rsidRDefault="001E3408" w:rsidP="001E3408">
      <w:pPr>
        <w:pStyle w:val="af6"/>
        <w:tabs>
          <w:tab w:val="left" w:pos="0"/>
          <w:tab w:val="left" w:pos="851"/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9. </w:t>
      </w:r>
      <w:r w:rsidR="00F11CCC" w:rsidRPr="008474D5">
        <w:rPr>
          <w:sz w:val="28"/>
          <w:szCs w:val="28"/>
          <w:lang w:val="uk-UA"/>
        </w:rPr>
        <w:t xml:space="preserve">Центральна бібліотека </w:t>
      </w:r>
      <w:proofErr w:type="spellStart"/>
      <w:r w:rsidR="00F11CCC" w:rsidRPr="008474D5">
        <w:rPr>
          <w:sz w:val="28"/>
          <w:szCs w:val="28"/>
          <w:lang w:val="uk-UA"/>
        </w:rPr>
        <w:t>Пущинского</w:t>
      </w:r>
      <w:proofErr w:type="spellEnd"/>
      <w:r w:rsidR="00F11CCC" w:rsidRPr="008474D5">
        <w:rPr>
          <w:sz w:val="28"/>
          <w:szCs w:val="28"/>
          <w:lang w:val="uk-UA"/>
        </w:rPr>
        <w:t xml:space="preserve"> наукового центру РАН </w:t>
      </w:r>
      <w:r w:rsidR="008850DE" w:rsidRPr="008474D5">
        <w:rPr>
          <w:sz w:val="28"/>
          <w:szCs w:val="28"/>
          <w:lang w:val="uk-UA"/>
        </w:rPr>
        <w:t>−</w:t>
      </w:r>
      <w:r w:rsidR="00F11CCC" w:rsidRPr="008474D5">
        <w:rPr>
          <w:sz w:val="28"/>
          <w:szCs w:val="28"/>
          <w:lang w:val="uk-UA"/>
        </w:rPr>
        <w:t xml:space="preserve"> http://cbp.iteb.psn.ru/library/default.html</w:t>
      </w:r>
    </w:p>
    <w:p w:rsidR="00F11CCC" w:rsidRPr="008474D5" w:rsidRDefault="001E3408" w:rsidP="001E3408">
      <w:pPr>
        <w:pStyle w:val="af6"/>
        <w:tabs>
          <w:tab w:val="left" w:pos="0"/>
          <w:tab w:val="left" w:pos="851"/>
          <w:tab w:val="left" w:pos="1134"/>
        </w:tabs>
        <w:ind w:left="0" w:firstLine="851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10. </w:t>
      </w:r>
      <w:r w:rsidR="00F11CCC" w:rsidRPr="008474D5">
        <w:rPr>
          <w:sz w:val="28"/>
          <w:szCs w:val="28"/>
          <w:lang w:val="uk-UA"/>
        </w:rPr>
        <w:t xml:space="preserve">Центральна наукова медична бібліотека Першого Московського державного медичного університету ім. І.М. Сеченова </w:t>
      </w:r>
      <w:r w:rsidR="008850DE" w:rsidRPr="008474D5">
        <w:rPr>
          <w:sz w:val="28"/>
          <w:szCs w:val="28"/>
          <w:lang w:val="uk-UA"/>
        </w:rPr>
        <w:t>−</w:t>
      </w:r>
      <w:r w:rsidR="00F11CCC" w:rsidRPr="008474D5">
        <w:rPr>
          <w:sz w:val="28"/>
          <w:szCs w:val="28"/>
          <w:lang w:val="uk-UA"/>
        </w:rPr>
        <w:t xml:space="preserve"> </w:t>
      </w:r>
      <w:hyperlink r:id="rId12" w:history="1">
        <w:r w:rsidR="00F11CCC" w:rsidRPr="008474D5">
          <w:rPr>
            <w:rStyle w:val="a5"/>
            <w:color w:val="000000" w:themeColor="text1"/>
            <w:sz w:val="28"/>
            <w:szCs w:val="28"/>
            <w:u w:val="none"/>
            <w:lang w:val="uk-UA"/>
          </w:rPr>
          <w:t>http://elibrary.ru/defaultx.asp</w:t>
        </w:r>
      </w:hyperlink>
    </w:p>
    <w:p w:rsidR="00AF303B" w:rsidRPr="008474D5" w:rsidRDefault="00AF303B" w:rsidP="0094393D">
      <w:pPr>
        <w:pStyle w:val="aa"/>
        <w:ind w:firstLine="851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E672DB" w:rsidRPr="008474D5" w:rsidRDefault="00E672DB">
      <w:p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476834" w:rsidRPr="008474D5" w:rsidRDefault="00476834" w:rsidP="007C3362">
      <w:pPr>
        <w:pStyle w:val="aa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474D5">
        <w:rPr>
          <w:rFonts w:ascii="Times New Roman" w:hAnsi="Times New Roman"/>
          <w:b/>
          <w:sz w:val="28"/>
          <w:szCs w:val="28"/>
          <w:lang w:val="uk-UA"/>
        </w:rPr>
        <w:t>ОСНОВНИЙ ТЕОРЕТИЧНИЙ</w:t>
      </w:r>
    </w:p>
    <w:p w:rsidR="00DD63FD" w:rsidRPr="008474D5" w:rsidRDefault="00476834" w:rsidP="007C3362">
      <w:pPr>
        <w:pStyle w:val="aa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474D5">
        <w:rPr>
          <w:rFonts w:ascii="Times New Roman" w:hAnsi="Times New Roman"/>
          <w:b/>
          <w:sz w:val="28"/>
          <w:szCs w:val="28"/>
          <w:lang w:val="uk-UA"/>
        </w:rPr>
        <w:t>МАТЕРІАЛ ДЛЯ ПІДГОТОВКИ ДО ЗАНЯТТЯ</w:t>
      </w:r>
    </w:p>
    <w:p w:rsidR="001E3408" w:rsidRDefault="001E3408" w:rsidP="007C3362">
      <w:pPr>
        <w:pStyle w:val="aa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62956" w:rsidRPr="008474D5" w:rsidRDefault="00F62956" w:rsidP="007C3362">
      <w:pPr>
        <w:pStyle w:val="aa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474D5">
        <w:rPr>
          <w:rFonts w:ascii="Times New Roman" w:hAnsi="Times New Roman"/>
          <w:b/>
          <w:sz w:val="28"/>
          <w:szCs w:val="28"/>
          <w:lang w:val="uk-UA"/>
        </w:rPr>
        <w:t xml:space="preserve">1. </w:t>
      </w:r>
      <w:r w:rsidR="0048255F" w:rsidRPr="008474D5">
        <w:rPr>
          <w:rFonts w:ascii="Times New Roman" w:hAnsi="Times New Roman"/>
          <w:b/>
          <w:sz w:val="28"/>
          <w:szCs w:val="28"/>
          <w:lang w:val="uk-UA"/>
        </w:rPr>
        <w:t>Сутність варіації і види варіаційних рядів</w:t>
      </w:r>
    </w:p>
    <w:p w:rsidR="0048255F" w:rsidRPr="008474D5" w:rsidRDefault="0048255F" w:rsidP="0094393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Первинні статистичні дані, які отримує дослідник, часто представлені невпорядкованою послідовністю чисел, що характеризує ту чи іншу сторону досліджуваного процесу або явища в зв'язку з мінливістю статистичної ознаки. </w:t>
      </w:r>
      <w:r w:rsidRPr="008474D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Мінливість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30ED8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−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це універсальна властивість живих організмів набувати нові кількісні і якісні ознаки під дією як зовнішньо</w:t>
      </w:r>
      <w:r w:rsidR="00A30ED8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го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, так і внутрішнього середовища.</w:t>
      </w:r>
    </w:p>
    <w:p w:rsidR="00AF303B" w:rsidRPr="008474D5" w:rsidRDefault="0048255F" w:rsidP="0094393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Отримані кількісні результати статистичного дослідження (клінічні, лабораторні та інші), часто можуть бути численними</w:t>
      </w:r>
      <w:r w:rsidR="00A30ED8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зв'язку з </w:t>
      </w:r>
      <w:r w:rsidR="00301569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ц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им малодоступними для їх подальшої узагальненої характеристики (розрахунок середніх величин, критерію різноманітності, достовірності і т.д.). У зв'язку з </w:t>
      </w:r>
      <w:r w:rsidR="00301569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ц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им виникає необхідність попередньо</w:t>
      </w:r>
      <w:r w:rsidR="00301569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побудови варіаційного ряду</w:t>
      </w:r>
      <w:r w:rsidR="00301569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для обробки статистичного матеріалу</w:t>
      </w:r>
      <w:r w:rsidR="00AF303B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E032E6" w:rsidRPr="008474D5" w:rsidRDefault="0048255F" w:rsidP="0094393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Ряд мінливості ознаки, що складається з окремих значень, розташованих в порядку збільшення або зменшення кількісного </w:t>
      </w:r>
      <w:r w:rsidR="007F5EE9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значення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ознаки називається </w:t>
      </w:r>
      <w:r w:rsidRPr="008474D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варіаційним рядом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056D6F" w:rsidRPr="008474D5" w:rsidRDefault="0048255F" w:rsidP="0094393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Варіаційні ряди можуть бути ранж</w:t>
      </w:r>
      <w:r w:rsidR="007F5EE9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ваним</w:t>
      </w:r>
      <w:r w:rsidR="00F02742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 не ранж</w:t>
      </w:r>
      <w:r w:rsidR="007F5EE9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ваним</w:t>
      </w:r>
      <w:r w:rsidR="00F02742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97141D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056D6F" w:rsidRPr="008474D5" w:rsidRDefault="0048255F" w:rsidP="0094393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Ранж</w:t>
      </w:r>
      <w:r w:rsidR="007F5EE9" w:rsidRPr="008474D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</w:t>
      </w:r>
      <w:r w:rsidRPr="008474D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ваний варіаційний ряд </w:t>
      </w:r>
      <w:r w:rsidR="007F5EE9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−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це ряд числових </w:t>
      </w:r>
      <w:r w:rsidR="007F5EE9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значень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певної ознаки, що відрізняються один</w:t>
      </w:r>
      <w:r w:rsidR="007F5EE9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 одного за величиною і розташован</w:t>
      </w:r>
      <w:r w:rsidR="007F5EE9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певній послідовності (</w:t>
      </w:r>
      <w:r w:rsidR="007F5EE9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в порядку зростання або зменшення</w:t>
      </w:r>
      <w:r w:rsidR="00056D6F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).</w:t>
      </w:r>
    </w:p>
    <w:p w:rsidR="00056D6F" w:rsidRPr="008474D5" w:rsidRDefault="0048255F" w:rsidP="0094393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Якщо ж числові значення </w:t>
      </w:r>
      <w:r w:rsidR="004164A9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варіаційному ряд</w:t>
      </w:r>
      <w:r w:rsidR="004164A9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розташовані не послідовно, то такий ряд називається </w:t>
      </w:r>
      <w:r w:rsidRPr="008474D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не ранж</w:t>
      </w:r>
      <w:r w:rsidR="004164A9" w:rsidRPr="008474D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</w:t>
      </w:r>
      <w:r w:rsidRPr="008474D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ваним</w:t>
      </w:r>
      <w:r w:rsidR="00056D6F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056D6F" w:rsidRPr="008474D5" w:rsidRDefault="0048255F" w:rsidP="0094393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 xml:space="preserve">Варіаційний ряд 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складається з варіант (</w:t>
      </w:r>
      <w:r w:rsidR="004164A9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), частот (</w:t>
      </w:r>
      <w:r w:rsidR="004164A9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f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) і загальної кількості спостережень</w:t>
      </w:r>
      <w:r w:rsidR="00056D6F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(n).</w:t>
      </w:r>
    </w:p>
    <w:p w:rsidR="00056D6F" w:rsidRPr="008474D5" w:rsidRDefault="0048255F" w:rsidP="0094393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Варіантою </w:t>
      </w:r>
      <w:r w:rsidR="007F5EE9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−</w:t>
      </w:r>
      <w:r w:rsidRPr="008474D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називають кожне числове значення досліджуваного ознаки</w:t>
      </w:r>
      <w:r w:rsidR="00056D6F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056D6F" w:rsidRPr="008474D5" w:rsidRDefault="00056D6F" w:rsidP="0094393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Частота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24351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48255F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164A9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кількість</w:t>
      </w:r>
      <w:r w:rsidR="0048255F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окремих варіант </w:t>
      </w:r>
      <w:r w:rsidR="004164A9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48255F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статистичн</w:t>
      </w:r>
      <w:r w:rsidR="004164A9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ій</w:t>
      </w:r>
      <w:r w:rsidR="0048255F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сукупності, яка вказує скільки разів зустрічається дана варіанта </w:t>
      </w:r>
      <w:r w:rsidR="004164A9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48255F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варіаційному ряд</w:t>
      </w:r>
      <w:r w:rsidR="004164A9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056D6F" w:rsidRPr="008474D5" w:rsidRDefault="00056D6F" w:rsidP="0094393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56D6F" w:rsidRPr="008474D5" w:rsidRDefault="00056D6F" w:rsidP="0094393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Кр</w:t>
      </w:r>
      <w:r w:rsidR="0026324D" w:rsidRPr="008474D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ім </w:t>
      </w:r>
      <w:r w:rsidRPr="008474D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того вар</w:t>
      </w:r>
      <w:r w:rsidR="0026324D" w:rsidRPr="008474D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</w:t>
      </w:r>
      <w:r w:rsidRPr="008474D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ац</w:t>
      </w:r>
      <w:r w:rsidR="0026324D" w:rsidRPr="008474D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ійний</w:t>
      </w:r>
      <w:r w:rsidRPr="008474D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ряд може б</w:t>
      </w:r>
      <w:r w:rsidR="0026324D" w:rsidRPr="008474D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ути</w:t>
      </w:r>
      <w:r w:rsidRPr="008474D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</w:p>
    <w:p w:rsidR="00056D6F" w:rsidRPr="008474D5" w:rsidRDefault="00024351" w:rsidP="00024351">
      <w:pPr>
        <w:pStyle w:val="af6"/>
        <w:numPr>
          <w:ilvl w:val="0"/>
          <w:numId w:val="27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8474D5">
        <w:rPr>
          <w:sz w:val="28"/>
          <w:szCs w:val="28"/>
          <w:lang w:val="uk-UA"/>
        </w:rPr>
        <w:t>п</w:t>
      </w:r>
      <w:r w:rsidR="00056D6F" w:rsidRPr="008474D5">
        <w:rPr>
          <w:sz w:val="28"/>
          <w:szCs w:val="28"/>
          <w:lang w:val="uk-UA"/>
        </w:rPr>
        <w:t>рост</w:t>
      </w:r>
      <w:r w:rsidR="0026324D" w:rsidRPr="008474D5">
        <w:rPr>
          <w:sz w:val="28"/>
          <w:szCs w:val="28"/>
          <w:lang w:val="uk-UA"/>
        </w:rPr>
        <w:t>и</w:t>
      </w:r>
      <w:r w:rsidR="00056D6F" w:rsidRPr="008474D5">
        <w:rPr>
          <w:sz w:val="28"/>
          <w:szCs w:val="28"/>
          <w:lang w:val="uk-UA"/>
        </w:rPr>
        <w:t>й</w:t>
      </w:r>
      <w:r w:rsidRPr="008474D5">
        <w:rPr>
          <w:sz w:val="28"/>
          <w:szCs w:val="28"/>
          <w:lang w:val="uk-UA"/>
        </w:rPr>
        <w:t>;</w:t>
      </w:r>
    </w:p>
    <w:p w:rsidR="00056D6F" w:rsidRPr="008474D5" w:rsidRDefault="0026324D" w:rsidP="00024351">
      <w:pPr>
        <w:pStyle w:val="af6"/>
        <w:numPr>
          <w:ilvl w:val="0"/>
          <w:numId w:val="27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8474D5">
        <w:rPr>
          <w:sz w:val="28"/>
          <w:szCs w:val="28"/>
          <w:lang w:val="uk-UA"/>
        </w:rPr>
        <w:t>згруповани</w:t>
      </w:r>
      <w:r w:rsidR="007B6A1B" w:rsidRPr="008474D5">
        <w:rPr>
          <w:sz w:val="28"/>
          <w:szCs w:val="28"/>
          <w:lang w:val="uk-UA"/>
        </w:rPr>
        <w:t>й</w:t>
      </w:r>
      <w:r w:rsidRPr="008474D5">
        <w:rPr>
          <w:sz w:val="28"/>
          <w:szCs w:val="28"/>
          <w:lang w:val="uk-UA"/>
        </w:rPr>
        <w:t xml:space="preserve"> (зважений або неінтервальний</w:t>
      </w:r>
      <w:r w:rsidR="00056D6F" w:rsidRPr="008474D5">
        <w:rPr>
          <w:sz w:val="28"/>
          <w:szCs w:val="28"/>
          <w:lang w:val="uk-UA"/>
        </w:rPr>
        <w:t>)</w:t>
      </w:r>
      <w:r w:rsidR="00024351" w:rsidRPr="008474D5">
        <w:rPr>
          <w:sz w:val="28"/>
          <w:szCs w:val="28"/>
          <w:lang w:val="uk-UA"/>
        </w:rPr>
        <w:t>;</w:t>
      </w:r>
    </w:p>
    <w:p w:rsidR="00056D6F" w:rsidRPr="008474D5" w:rsidRDefault="0026324D" w:rsidP="00024351">
      <w:pPr>
        <w:pStyle w:val="af6"/>
        <w:numPr>
          <w:ilvl w:val="0"/>
          <w:numId w:val="27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8474D5">
        <w:rPr>
          <w:sz w:val="28"/>
          <w:szCs w:val="28"/>
          <w:lang w:val="uk-UA"/>
        </w:rPr>
        <w:t>і</w:t>
      </w:r>
      <w:r w:rsidR="00056D6F" w:rsidRPr="008474D5">
        <w:rPr>
          <w:sz w:val="28"/>
          <w:szCs w:val="28"/>
          <w:lang w:val="uk-UA"/>
        </w:rPr>
        <w:t>нтервальн</w:t>
      </w:r>
      <w:r w:rsidRPr="008474D5">
        <w:rPr>
          <w:sz w:val="28"/>
          <w:szCs w:val="28"/>
          <w:lang w:val="uk-UA"/>
        </w:rPr>
        <w:t>и</w:t>
      </w:r>
      <w:r w:rsidR="00056D6F" w:rsidRPr="008474D5">
        <w:rPr>
          <w:sz w:val="28"/>
          <w:szCs w:val="28"/>
          <w:lang w:val="uk-UA"/>
        </w:rPr>
        <w:t>й</w:t>
      </w:r>
      <w:r w:rsidR="00024351" w:rsidRPr="008474D5">
        <w:rPr>
          <w:sz w:val="28"/>
          <w:szCs w:val="28"/>
          <w:lang w:val="uk-UA"/>
        </w:rPr>
        <w:t>.</w:t>
      </w:r>
    </w:p>
    <w:p w:rsidR="00024351" w:rsidRPr="008474D5" w:rsidRDefault="00024351" w:rsidP="0094393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056D6F" w:rsidRPr="008474D5" w:rsidRDefault="0026324D" w:rsidP="0094393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Простий 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варіаційний ряд </w:t>
      </w:r>
      <w:r w:rsidR="007B6A1B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−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це ряд числових вимірів в якому кожна варіанта зустрічається не більше 1 разу</w:t>
      </w:r>
      <w:r w:rsidR="00056D6F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056D6F" w:rsidRPr="008474D5" w:rsidRDefault="0026324D" w:rsidP="0094393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Згрупований 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(зважений) варіаційний ряд </w:t>
      </w:r>
      <w:r w:rsidR="007B6A1B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−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це ряд числових </w:t>
      </w:r>
      <w:r w:rsidR="007B6A1B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значень,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якому хоча б одна з варіант зустрічається два і більше разів</w:t>
      </w:r>
      <w:r w:rsidR="00056D6F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056D6F" w:rsidRPr="008474D5" w:rsidRDefault="0026324D" w:rsidP="0094393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Інтервальний 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варіаційний ряд </w:t>
      </w:r>
      <w:r w:rsidR="007B6A1B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−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це такий варіаційний ряд в якому варіанти представлені у вигляді груп</w:t>
      </w:r>
      <w:r w:rsidR="00056D6F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26324D" w:rsidRPr="008474D5" w:rsidRDefault="0026324D" w:rsidP="0026324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Варіаційний ряд може бути </w:t>
      </w:r>
      <w:r w:rsidRPr="008474D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закритим і відкритим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Якщо крайні варіанти мають конкретну верхню і нижню межу, то такий варіаційний ряд називається </w:t>
      </w:r>
      <w:r w:rsidRPr="008474D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закритим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056D6F" w:rsidRPr="008474D5" w:rsidRDefault="0026324D" w:rsidP="0026324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Якщо хоча б одна</w:t>
      </w:r>
      <w:r w:rsidR="007B6A1B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крайн</w:t>
      </w:r>
      <w:r w:rsidR="007B6A1B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іх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варіант не </w:t>
      </w:r>
      <w:r w:rsidR="007B6A1B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має однієї з меж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(наприклад: вік 60 років і старше, зростання до 120 см і інші)</w:t>
      </w:r>
      <w:r w:rsidR="007B6A1B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то такий варіаційний ряд </w:t>
      </w:r>
      <w:r w:rsidR="007B6A1B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називають </w:t>
      </w:r>
      <w:r w:rsidRPr="008474D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відкрити</w:t>
      </w:r>
      <w:r w:rsidR="007B6A1B" w:rsidRPr="008474D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</w:t>
      </w:r>
      <w:r w:rsidR="00056D6F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024351" w:rsidRPr="008474D5" w:rsidRDefault="00024351" w:rsidP="0094393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6324D" w:rsidRPr="008474D5" w:rsidRDefault="0026324D" w:rsidP="0026324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Крім цього варіаційні ряди </w:t>
      </w:r>
      <w:r w:rsidR="00F546B7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за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якісно</w:t>
      </w:r>
      <w:r w:rsidR="00F546B7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ю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характеристи</w:t>
      </w:r>
      <w:r w:rsidR="00F546B7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кою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розподіляються на </w:t>
      </w:r>
      <w:r w:rsidRPr="008474D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дискретні (переривчасті) і інкретні (безперервні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).</w:t>
      </w:r>
    </w:p>
    <w:p w:rsidR="00056D6F" w:rsidRPr="008474D5" w:rsidRDefault="0026324D" w:rsidP="0026324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Варіаційні ряди складаються з дискретних ознак</w:t>
      </w:r>
      <w:r w:rsidR="006E456B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, що підлягають вивченню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(ознаки, які можуть приймати тільки окремі значення, без проміжних значень, як правило такі ознаки виражені цілими числами </w:t>
      </w:r>
      <w:r w:rsidR="00FE6888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−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кількість поверхів в будинку </w:t>
      </w:r>
      <w:r w:rsidR="003A4E47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−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1, 2, 3, 4 і т.</w:t>
      </w:r>
      <w:r w:rsidR="001A709C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.; кількість дітей в сім'ї </w:t>
      </w:r>
      <w:r w:rsidR="003A4E47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−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1, 2, 3, 4 і т.</w:t>
      </w:r>
      <w:r w:rsidR="00F02742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3A4E47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.)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називаються </w:t>
      </w:r>
      <w:r w:rsidRPr="008474D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дискретними (переривчастими)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варіаційними рядами, і</w:t>
      </w:r>
      <w:r w:rsidR="006E456B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навпаки, якщо досліджувана ознака може приймати будь-яке числове значення, то такий варіаційний ряд називається </w:t>
      </w:r>
      <w:r w:rsidRPr="008474D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інкретним (безперервним)</w:t>
      </w:r>
      <w:r w:rsidR="00056D6F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024351" w:rsidRPr="008474D5" w:rsidRDefault="00024351" w:rsidP="0094393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56D6F" w:rsidRPr="008474D5" w:rsidRDefault="0026324D" w:rsidP="0094393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Найбільш поширеним є інтервальний варіаційний ряд. Він будується в тому випадку, якщо ми маємо велике число спостережень (більш 30), в ньому варіанти представлені у вигляді груп мають початок і закінчення групи з певним інтервалом</w:t>
      </w:r>
      <w:r w:rsidR="00056D6F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C12F89" w:rsidRDefault="00C12F89" w:rsidP="006E45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26324D" w:rsidRPr="008474D5" w:rsidRDefault="00F62956" w:rsidP="006E45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2. </w:t>
      </w:r>
      <w:r w:rsidR="0026324D" w:rsidRPr="008474D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Особливості побудови інтервального варіаційного ряду</w:t>
      </w:r>
    </w:p>
    <w:p w:rsidR="00056D6F" w:rsidRPr="008474D5" w:rsidRDefault="0026324D" w:rsidP="006E45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Побудова інтервального варіаційного ряду включає наступні етапи</w:t>
      </w:r>
      <w:r w:rsidR="00056D6F" w:rsidRPr="008474D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</w:p>
    <w:p w:rsidR="0026324D" w:rsidRPr="008474D5" w:rsidRDefault="006E456B" w:rsidP="006E456B">
      <w:pPr>
        <w:pStyle w:val="af6"/>
        <w:tabs>
          <w:tab w:val="left" w:pos="426"/>
          <w:tab w:val="left" w:pos="1276"/>
          <w:tab w:val="left" w:pos="1418"/>
        </w:tabs>
        <w:ind w:left="851"/>
        <w:jc w:val="both"/>
        <w:rPr>
          <w:sz w:val="28"/>
          <w:szCs w:val="28"/>
          <w:lang w:val="uk-UA"/>
        </w:rPr>
      </w:pPr>
      <w:r w:rsidRPr="008474D5">
        <w:rPr>
          <w:sz w:val="28"/>
          <w:szCs w:val="28"/>
          <w:lang w:val="uk-UA"/>
        </w:rPr>
        <w:t xml:space="preserve">1) </w:t>
      </w:r>
      <w:r w:rsidR="0026324D" w:rsidRPr="008474D5">
        <w:rPr>
          <w:sz w:val="28"/>
          <w:szCs w:val="28"/>
          <w:lang w:val="uk-UA"/>
        </w:rPr>
        <w:t>визначення кількості групи;</w:t>
      </w:r>
    </w:p>
    <w:p w:rsidR="0026324D" w:rsidRPr="008474D5" w:rsidRDefault="006E456B" w:rsidP="006E456B">
      <w:pPr>
        <w:pStyle w:val="af6"/>
        <w:tabs>
          <w:tab w:val="left" w:pos="426"/>
          <w:tab w:val="left" w:pos="1276"/>
          <w:tab w:val="left" w:pos="1418"/>
        </w:tabs>
        <w:ind w:left="851"/>
        <w:jc w:val="both"/>
        <w:rPr>
          <w:sz w:val="28"/>
          <w:szCs w:val="28"/>
          <w:lang w:val="uk-UA"/>
        </w:rPr>
      </w:pPr>
      <w:r w:rsidRPr="008474D5">
        <w:rPr>
          <w:sz w:val="28"/>
          <w:szCs w:val="28"/>
          <w:lang w:val="uk-UA"/>
        </w:rPr>
        <w:t xml:space="preserve">2) </w:t>
      </w:r>
      <w:r w:rsidR="0026324D" w:rsidRPr="008474D5">
        <w:rPr>
          <w:sz w:val="28"/>
          <w:szCs w:val="28"/>
          <w:lang w:val="uk-UA"/>
        </w:rPr>
        <w:t>визначення інтервалу між групами;</w:t>
      </w:r>
    </w:p>
    <w:p w:rsidR="0026324D" w:rsidRPr="008474D5" w:rsidRDefault="006E456B" w:rsidP="006E456B">
      <w:pPr>
        <w:pStyle w:val="af6"/>
        <w:tabs>
          <w:tab w:val="left" w:pos="426"/>
          <w:tab w:val="left" w:pos="1276"/>
          <w:tab w:val="left" w:pos="1418"/>
        </w:tabs>
        <w:ind w:left="851"/>
        <w:jc w:val="both"/>
        <w:rPr>
          <w:sz w:val="28"/>
          <w:szCs w:val="28"/>
          <w:lang w:val="uk-UA"/>
        </w:rPr>
      </w:pPr>
      <w:r w:rsidRPr="008474D5">
        <w:rPr>
          <w:sz w:val="28"/>
          <w:szCs w:val="28"/>
          <w:lang w:val="uk-UA"/>
        </w:rPr>
        <w:t xml:space="preserve">3) </w:t>
      </w:r>
      <w:r w:rsidR="0026324D" w:rsidRPr="008474D5">
        <w:rPr>
          <w:sz w:val="28"/>
          <w:szCs w:val="28"/>
          <w:lang w:val="uk-UA"/>
        </w:rPr>
        <w:t>визначення початку, середини і кінця групи;</w:t>
      </w:r>
    </w:p>
    <w:p w:rsidR="0026324D" w:rsidRPr="008474D5" w:rsidRDefault="006E456B" w:rsidP="006E456B">
      <w:pPr>
        <w:pStyle w:val="af6"/>
        <w:tabs>
          <w:tab w:val="left" w:pos="426"/>
          <w:tab w:val="left" w:pos="1276"/>
          <w:tab w:val="left" w:pos="1418"/>
        </w:tabs>
        <w:ind w:left="851"/>
        <w:jc w:val="both"/>
        <w:rPr>
          <w:sz w:val="28"/>
          <w:szCs w:val="28"/>
          <w:lang w:val="uk-UA"/>
        </w:rPr>
      </w:pPr>
      <w:r w:rsidRPr="008474D5">
        <w:rPr>
          <w:sz w:val="28"/>
          <w:szCs w:val="28"/>
          <w:lang w:val="uk-UA"/>
        </w:rPr>
        <w:lastRenderedPageBreak/>
        <w:t xml:space="preserve">4) </w:t>
      </w:r>
      <w:r w:rsidR="0026324D" w:rsidRPr="008474D5">
        <w:rPr>
          <w:sz w:val="28"/>
          <w:szCs w:val="28"/>
          <w:lang w:val="uk-UA"/>
        </w:rPr>
        <w:t>розподіл даних по групам;</w:t>
      </w:r>
    </w:p>
    <w:p w:rsidR="00056D6F" w:rsidRPr="008474D5" w:rsidRDefault="006E456B" w:rsidP="006E456B">
      <w:pPr>
        <w:pStyle w:val="af6"/>
        <w:tabs>
          <w:tab w:val="left" w:pos="426"/>
          <w:tab w:val="left" w:pos="1276"/>
          <w:tab w:val="left" w:pos="1418"/>
        </w:tabs>
        <w:ind w:left="851"/>
        <w:jc w:val="both"/>
        <w:rPr>
          <w:sz w:val="28"/>
          <w:szCs w:val="28"/>
          <w:lang w:val="uk-UA"/>
        </w:rPr>
      </w:pPr>
      <w:r w:rsidRPr="008474D5">
        <w:rPr>
          <w:sz w:val="28"/>
          <w:szCs w:val="28"/>
          <w:lang w:val="uk-UA"/>
        </w:rPr>
        <w:t xml:space="preserve">5) </w:t>
      </w:r>
      <w:r w:rsidR="0026324D" w:rsidRPr="008474D5">
        <w:rPr>
          <w:sz w:val="28"/>
          <w:szCs w:val="28"/>
          <w:lang w:val="uk-UA"/>
        </w:rPr>
        <w:t>графічне зображення варіаційного ряду</w:t>
      </w:r>
      <w:r w:rsidR="00056D6F" w:rsidRPr="008474D5">
        <w:rPr>
          <w:sz w:val="28"/>
          <w:szCs w:val="28"/>
          <w:lang w:val="uk-UA"/>
        </w:rPr>
        <w:t>.</w:t>
      </w:r>
    </w:p>
    <w:p w:rsidR="00024351" w:rsidRPr="008474D5" w:rsidRDefault="00024351" w:rsidP="0094393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056D6F" w:rsidRPr="008474D5" w:rsidRDefault="0026324D" w:rsidP="0094393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I етап: визначення кількості груп у варіаційному ряду</w:t>
      </w:r>
      <w:r w:rsidR="00056D6F" w:rsidRPr="008474D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</w:p>
    <w:p w:rsidR="00167B8D" w:rsidRPr="008474D5" w:rsidRDefault="00167B8D" w:rsidP="00167B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Кількість груп залежить від числа спостережень. На підставі спеціальних розрахунків склад</w:t>
      </w:r>
      <w:r w:rsidR="0073424D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ається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таблиця, в якій вказується, при якому </w:t>
      </w:r>
      <w:r w:rsidR="0073424D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кількість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спостережень, скільки </w:t>
      </w:r>
      <w:r w:rsidR="0073424D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груп 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повинно бути у варіаційному ряду: при </w:t>
      </w:r>
      <w:r w:rsidR="0073424D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кількості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спостережень (n)=31</w:t>
      </w:r>
      <w:r w:rsidR="0073424D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45, рекомендується 6</w:t>
      </w:r>
      <w:r w:rsidR="0073424D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7 груп. При великій кількості спостережень необхідно збільшувати число груп з тим, щоб можна було включити крайні варіанти.</w:t>
      </w:r>
    </w:p>
    <w:p w:rsidR="00056D6F" w:rsidRPr="008474D5" w:rsidRDefault="00167B8D" w:rsidP="00167B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При використанні обчислювальної техніки для обробки статистичних даних, угруповання проводиться за стандартними процедурами. Однією з них є формула Стерджеса для визначення оптимального числа груп</w:t>
      </w:r>
      <w:r w:rsidR="00056D6F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:rsidR="00056D6F" w:rsidRPr="008474D5" w:rsidRDefault="00056D6F" w:rsidP="0094393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0"/>
          <w:szCs w:val="10"/>
          <w:lang w:val="uk-UA"/>
        </w:rPr>
      </w:pPr>
    </w:p>
    <w:p w:rsidR="00056D6F" w:rsidRPr="008474D5" w:rsidRDefault="00056D6F" w:rsidP="0094393D">
      <w:pPr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474D5">
        <w:rPr>
          <w:rFonts w:ascii="Times New Roman" w:hAnsi="Times New Roman" w:cs="Times New Roman"/>
          <w:i/>
          <w:sz w:val="28"/>
          <w:szCs w:val="28"/>
          <w:lang w:val="uk-UA"/>
        </w:rPr>
        <w:t>r=</w:t>
      </w:r>
      <w:r w:rsidRPr="008474D5">
        <w:rPr>
          <w:rFonts w:ascii="Times New Roman" w:hAnsi="Times New Roman" w:cs="Times New Roman"/>
          <w:sz w:val="28"/>
          <w:szCs w:val="28"/>
          <w:lang w:val="uk-UA"/>
        </w:rPr>
        <w:t>1+3.322</w:t>
      </w:r>
      <w:r w:rsidRPr="008474D5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58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.25pt;height:15.75pt" o:ole="">
            <v:imagedata r:id="rId13" o:title=""/>
          </v:shape>
          <o:OLEObject Type="Embed" ProgID="Equation.3" ShapeID="_x0000_i1025" DrawAspect="Content" ObjectID="_1574238669" r:id="rId14"/>
        </w:object>
      </w:r>
      <w:r w:rsidRPr="008474D5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56D6F" w:rsidRPr="008474D5" w:rsidRDefault="00056D6F" w:rsidP="0094393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де r – </w:t>
      </w:r>
      <w:r w:rsidR="0073424D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кількість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груп, </w:t>
      </w:r>
    </w:p>
    <w:p w:rsidR="00056D6F" w:rsidRPr="008474D5" w:rsidRDefault="00056D6F" w:rsidP="0094393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n – </w:t>
      </w:r>
      <w:r w:rsidR="0073424D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кількість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67B8D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диниц</w:t>
      </w:r>
      <w:r w:rsidR="00167B8D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67B8D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спостереження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024351" w:rsidRPr="008474D5" w:rsidRDefault="00024351" w:rsidP="0094393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56D6F" w:rsidRPr="008474D5" w:rsidRDefault="00167B8D" w:rsidP="0094393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II етап: визначення величини інтервалу (i) між групами</w:t>
      </w:r>
      <w:r w:rsidR="00056D6F" w:rsidRPr="008474D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</w:p>
    <w:p w:rsidR="00056D6F" w:rsidRPr="008474D5" w:rsidRDefault="00056D6F" w:rsidP="00DB479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474D5">
        <w:rPr>
          <w:position w:val="-12"/>
          <w:sz w:val="32"/>
          <w:szCs w:val="32"/>
          <w:lang w:val="uk-UA"/>
        </w:rPr>
        <w:object w:dxaOrig="1080" w:dyaOrig="420">
          <v:shape id="_x0000_i1026" type="#_x0000_t75" style="width:96.75pt;height:37.5pt" o:ole="">
            <v:imagedata r:id="rId15" o:title=""/>
          </v:shape>
          <o:OLEObject Type="Embed" ProgID="Equation.3" ShapeID="_x0000_i1026" DrawAspect="Content" ObjectID="_1574238670" r:id="rId16"/>
        </w:object>
      </w:r>
      <w:r w:rsidR="00167B8D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де r –</w:t>
      </w:r>
      <w:r w:rsidR="00444633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число груп.</w:t>
      </w:r>
    </w:p>
    <w:p w:rsidR="00024351" w:rsidRPr="008474D5" w:rsidRDefault="00024351" w:rsidP="0094393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56D6F" w:rsidRPr="008474D5" w:rsidRDefault="00167B8D" w:rsidP="0094393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Інтервал бажано округл</w:t>
      </w:r>
      <w:r w:rsidR="006C3A75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ти до цілого числа і </w:t>
      </w:r>
      <w:r w:rsidR="006C3A75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створювати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непарн</w:t>
      </w:r>
      <w:r w:rsidR="006C3A75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у кількість груп, щоб середина групи було виражена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цілим числом, яке ділиться на інтервал</w:t>
      </w:r>
      <w:r w:rsidR="00056D6F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024351" w:rsidRPr="008474D5" w:rsidRDefault="00024351" w:rsidP="0094393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056D6F" w:rsidRPr="008474D5" w:rsidRDefault="00167B8D" w:rsidP="0094393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III етап: визначення початку, середини і кінця групи</w:t>
      </w:r>
      <w:r w:rsidR="00056D6F" w:rsidRPr="008474D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</w:p>
    <w:p w:rsidR="00167B8D" w:rsidRPr="008474D5" w:rsidRDefault="00167B8D" w:rsidP="0094393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Перш за все необхідно визначити середину першої групи. Орієнтуємося на мінімальну варіанту. Серединою групи буде найближча варіанти</w:t>
      </w:r>
      <w:r w:rsidR="006C3A75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що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ділиться на величину інтервалу. Середину для інших груп знаходимо наступним чином: до середини кожної попередньої групи додаємо величину інтервалу. Для визначення початку групи треба від її середини відняти величину</w:t>
      </w:r>
      <w:r w:rsidR="006C3A75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474D5">
        <w:rPr>
          <w:position w:val="-24"/>
          <w:sz w:val="28"/>
          <w:szCs w:val="28"/>
          <w:lang w:val="uk-UA"/>
        </w:rPr>
        <w:object w:dxaOrig="480" w:dyaOrig="620">
          <v:shape id="_x0000_i1027" type="#_x0000_t75" style="width:24.75pt;height:30.75pt" o:ole="">
            <v:imagedata r:id="rId17" o:title=""/>
          </v:shape>
          <o:OLEObject Type="Embed" ProgID="Equation.3" ShapeID="_x0000_i1027" DrawAspect="Content" ObjectID="_1574238671" r:id="rId18"/>
        </w:objec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, а додаючи цю величину до її середині, ми отримаємо закінчення групи.</w:t>
      </w:r>
    </w:p>
    <w:p w:rsidR="00024351" w:rsidRPr="008474D5" w:rsidRDefault="00024351" w:rsidP="0094393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056D6F" w:rsidRPr="008474D5" w:rsidRDefault="00167B8D" w:rsidP="0094393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IV етап: розподіл випадків спостереження за групами</w:t>
      </w:r>
      <w:r w:rsidR="00AB5413" w:rsidRPr="008474D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</w:p>
    <w:p w:rsidR="00056D6F" w:rsidRPr="008474D5" w:rsidRDefault="00167B8D" w:rsidP="0094393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Підраховуючи кількість варіант в кожній групі, результат записують у таблицю, отримуючи частот</w:t>
      </w:r>
      <w:r w:rsidR="00AB5413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(f) варіаційного ряду</w:t>
      </w:r>
      <w:r w:rsidR="00056D6F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C12F89" w:rsidRDefault="00C12F89" w:rsidP="0094393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167B8D" w:rsidRPr="008474D5" w:rsidRDefault="00167B8D" w:rsidP="0094393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V етап: графічне зображення варіаційного ряду</w:t>
      </w:r>
      <w:r w:rsidR="00056D6F" w:rsidRPr="008474D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</w:p>
    <w:p w:rsidR="00167B8D" w:rsidRPr="008474D5" w:rsidRDefault="00167B8D" w:rsidP="00167B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Необхідно побудувати осі ординат: </w:t>
      </w:r>
      <w:r w:rsidR="00AB5413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сь абсцис (х) і </w:t>
      </w:r>
      <w:r w:rsidR="00AB5413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сь ординат (у). </w:t>
      </w:r>
      <w:r w:rsidR="00AB5413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сь абсцис (х) служить для зображення величин (середини груп) досліджуваної ознаки (довжини, маси тіла, частота пульсу і т.</w:t>
      </w:r>
      <w:r w:rsidR="00AB5413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.); </w:t>
      </w:r>
      <w:r w:rsidR="00AB5413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сь ординат (у) </w:t>
      </w:r>
      <w:r w:rsidR="00A207B9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для 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зображення числа випадків з даною величиною ознаки. Графічне зображення варіаційного ряду робить статистичні дані доступними для огляду, доступними для аналізу і подальшого вивчення.</w:t>
      </w:r>
    </w:p>
    <w:p w:rsidR="00056D6F" w:rsidRPr="008474D5" w:rsidRDefault="00167B8D" w:rsidP="00167B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Для дискретного ряду центральна варіанта визначається, як половина суми одного інтервалу, а для інкретного ряду </w:t>
      </w:r>
      <w:r w:rsidR="00A207B9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як п</w:t>
      </w:r>
      <w:r w:rsidR="00F02742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оловина 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сум</w:t>
      </w:r>
      <w:r w:rsidR="00F02742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початкових значень двох сусідніх інтервалів.</w:t>
      </w:r>
    </w:p>
    <w:p w:rsidR="008E704F" w:rsidRPr="008474D5" w:rsidRDefault="00167B8D" w:rsidP="0094393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Загальну характеристику варіаційного ряду проводять за допомогою наступних параметрів: середньої арифметичної, середньоквадратичного відхилення, середньої помилки середньої арифметичної (m</w:t>
      </w:r>
      <w:r w:rsidRPr="008474D5">
        <w:rPr>
          <w:rFonts w:ascii="Times New Roman" w:eastAsia="Times New Roman" w:hAnsi="Times New Roman" w:cs="Times New Roman"/>
          <w:sz w:val="28"/>
          <w:szCs w:val="28"/>
          <w:vertAlign w:val="subscript"/>
          <w:lang w:val="uk-UA"/>
        </w:rPr>
        <w:t>Х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), коефіцієнт варіації (СV), амплітуди </w:t>
      </w:r>
      <w:r w:rsidR="008E704F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(Х</w:t>
      </w:r>
      <w:r w:rsidR="008E704F" w:rsidRPr="008474D5">
        <w:rPr>
          <w:rFonts w:ascii="Times New Roman" w:eastAsia="Times New Roman" w:hAnsi="Times New Roman" w:cs="Times New Roman"/>
          <w:sz w:val="28"/>
          <w:szCs w:val="28"/>
          <w:vertAlign w:val="subscript"/>
          <w:lang w:val="uk-UA"/>
        </w:rPr>
        <w:t>мах</w:t>
      </w:r>
      <w:r w:rsidR="008E704F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207B9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8E704F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Х</w:t>
      </w:r>
      <w:r w:rsidR="008E704F" w:rsidRPr="008474D5">
        <w:rPr>
          <w:rFonts w:ascii="Times New Roman" w:eastAsia="Times New Roman" w:hAnsi="Times New Roman" w:cs="Times New Roman"/>
          <w:sz w:val="28"/>
          <w:szCs w:val="28"/>
          <w:vertAlign w:val="subscript"/>
          <w:lang w:val="uk-UA"/>
        </w:rPr>
        <w:t>мin</w:t>
      </w:r>
      <w:r w:rsidR="008E704F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).</w:t>
      </w:r>
    </w:p>
    <w:p w:rsidR="008E704F" w:rsidRPr="008474D5" w:rsidRDefault="008E704F" w:rsidP="0094393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056D6F" w:rsidRPr="008474D5" w:rsidRDefault="00167B8D" w:rsidP="0094393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До інтервального ранж</w:t>
      </w:r>
      <w:r w:rsidR="00715997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ваного вар</w:t>
      </w:r>
      <w:r w:rsidR="00715997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ац</w:t>
      </w:r>
      <w:r w:rsidR="00715997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ійного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ряду висувають </w:t>
      </w:r>
      <w:r w:rsidRPr="008474D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певні вимоги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, яких необхідно дотримуватися при</w:t>
      </w:r>
      <w:r w:rsidR="00715997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його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побуд</w:t>
      </w:r>
      <w:r w:rsidR="00715997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уванні</w:t>
      </w:r>
      <w:r w:rsidR="00056D6F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:rsidR="00F02742" w:rsidRPr="008474D5" w:rsidRDefault="00056D6F" w:rsidP="00F0274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 </w:t>
      </w:r>
      <w:r w:rsidR="00F02742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Ряд повинен бути безперервним.</w:t>
      </w:r>
    </w:p>
    <w:p w:rsidR="00F02742" w:rsidRPr="008474D5" w:rsidRDefault="00F02742" w:rsidP="00F0274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2. Інтервал в групах повинен бути однаковим.</w:t>
      </w:r>
    </w:p>
    <w:p w:rsidR="00F02742" w:rsidRPr="008474D5" w:rsidRDefault="00F02742" w:rsidP="00F0274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3. Варіанти повинні </w:t>
      </w:r>
      <w:r w:rsidR="002E1D0D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бути розташовані у певній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послідовності (за збільшенням або зменшенням)</w:t>
      </w:r>
    </w:p>
    <w:p w:rsidR="00F02742" w:rsidRPr="008474D5" w:rsidRDefault="00F02742" w:rsidP="00F0274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4. Небажано мати відкриті групи.</w:t>
      </w:r>
    </w:p>
    <w:p w:rsidR="00056D6F" w:rsidRPr="008474D5" w:rsidRDefault="00F02742" w:rsidP="00F0274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5. Кожен варіаційний ряд повинен мати свою назву</w:t>
      </w:r>
      <w:r w:rsidR="00056D6F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1E3408" w:rsidRDefault="001E3408" w:rsidP="00916F5A">
      <w:pPr>
        <w:pStyle w:val="aa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62956" w:rsidRPr="008474D5" w:rsidRDefault="00F02742" w:rsidP="00916F5A">
      <w:pPr>
        <w:pStyle w:val="aa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474D5">
        <w:rPr>
          <w:rFonts w:ascii="Times New Roman" w:hAnsi="Times New Roman"/>
          <w:b/>
          <w:sz w:val="28"/>
          <w:szCs w:val="28"/>
          <w:lang w:val="uk-UA"/>
        </w:rPr>
        <w:t>ПРАКТИЧНІ ЗАВДАННЯ</w:t>
      </w:r>
    </w:p>
    <w:p w:rsidR="00F62956" w:rsidRPr="008474D5" w:rsidRDefault="00F62956" w:rsidP="00916F5A">
      <w:pPr>
        <w:pStyle w:val="aa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16F5A" w:rsidRPr="008474D5" w:rsidRDefault="00F02742" w:rsidP="00916F5A">
      <w:pPr>
        <w:pStyle w:val="aa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474D5">
        <w:rPr>
          <w:rFonts w:ascii="Times New Roman" w:hAnsi="Times New Roman"/>
          <w:b/>
          <w:sz w:val="28"/>
          <w:szCs w:val="28"/>
          <w:lang w:val="uk-UA"/>
        </w:rPr>
        <w:t>Самостійна робота</w:t>
      </w:r>
    </w:p>
    <w:p w:rsidR="00F02742" w:rsidRPr="008474D5" w:rsidRDefault="00F02742" w:rsidP="00F0274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На підприємстві Н під час проведення медогляду було обстежено 36 осіб. Були отримані дані частоти дихання: 14, 18, 17, 14, 16, 17, 19, 17, 18, 21, 20, 19, 18, 17, 17, 14, 14, 14, 15, 15, 15, 15, 16, 16, 20, 18, 19, 16, 16, 17, 18, 18, 19, 20, 21, 22. Необхідно побудувати згрупований варіаційний ряд. Визначити назву і дати характеристику.</w:t>
      </w:r>
    </w:p>
    <w:p w:rsidR="00A80F3E" w:rsidRPr="008474D5" w:rsidRDefault="00F02742" w:rsidP="00F0274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В ході самостійної роботи студентів викладач відповідає на виниклі питання і стежить за правильністю виконання завдання. Після закінчення самостійної роботи викладач перевіряє виконання завдання</w:t>
      </w:r>
      <w:r w:rsidR="00A80F3E" w:rsidRPr="008474D5">
        <w:rPr>
          <w:rFonts w:ascii="Times New Roman" w:hAnsi="Times New Roman"/>
          <w:sz w:val="28"/>
          <w:szCs w:val="28"/>
          <w:lang w:val="uk-UA"/>
        </w:rPr>
        <w:t>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29"/>
        <w:gridCol w:w="4732"/>
      </w:tblGrid>
      <w:tr w:rsidR="00D1452F" w:rsidRPr="008474D5" w:rsidTr="00F62956">
        <w:trPr>
          <w:trHeight w:val="314"/>
        </w:trPr>
        <w:tc>
          <w:tcPr>
            <w:tcW w:w="4729" w:type="dxa"/>
          </w:tcPr>
          <w:p w:rsidR="00D1452F" w:rsidRPr="008474D5" w:rsidRDefault="00D1452F" w:rsidP="00D145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/>
              </w:rPr>
              <w:t>х</w:t>
            </w:r>
          </w:p>
        </w:tc>
        <w:tc>
          <w:tcPr>
            <w:tcW w:w="4732" w:type="dxa"/>
          </w:tcPr>
          <w:p w:rsidR="00D1452F" w:rsidRPr="008474D5" w:rsidRDefault="00F02742" w:rsidP="00D145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/>
              </w:rPr>
              <w:t>F</w:t>
            </w:r>
          </w:p>
        </w:tc>
      </w:tr>
      <w:tr w:rsidR="00D1452F" w:rsidRPr="008474D5" w:rsidTr="00F62956">
        <w:trPr>
          <w:trHeight w:val="328"/>
        </w:trPr>
        <w:tc>
          <w:tcPr>
            <w:tcW w:w="4729" w:type="dxa"/>
          </w:tcPr>
          <w:p w:rsidR="00D1452F" w:rsidRPr="008474D5" w:rsidRDefault="00D1452F" w:rsidP="00D145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14</w:t>
            </w:r>
          </w:p>
        </w:tc>
        <w:tc>
          <w:tcPr>
            <w:tcW w:w="4732" w:type="dxa"/>
          </w:tcPr>
          <w:p w:rsidR="00D1452F" w:rsidRPr="008474D5" w:rsidRDefault="00D1452F" w:rsidP="00D145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5</w:t>
            </w:r>
          </w:p>
        </w:tc>
      </w:tr>
      <w:tr w:rsidR="00D1452F" w:rsidRPr="008474D5" w:rsidTr="00F62956">
        <w:trPr>
          <w:trHeight w:val="328"/>
        </w:trPr>
        <w:tc>
          <w:tcPr>
            <w:tcW w:w="4729" w:type="dxa"/>
          </w:tcPr>
          <w:p w:rsidR="00D1452F" w:rsidRPr="008474D5" w:rsidRDefault="00D1452F" w:rsidP="00D145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15</w:t>
            </w:r>
          </w:p>
        </w:tc>
        <w:tc>
          <w:tcPr>
            <w:tcW w:w="4732" w:type="dxa"/>
          </w:tcPr>
          <w:p w:rsidR="00D1452F" w:rsidRPr="008474D5" w:rsidRDefault="00D1452F" w:rsidP="00D145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4</w:t>
            </w:r>
          </w:p>
        </w:tc>
      </w:tr>
      <w:tr w:rsidR="00D1452F" w:rsidRPr="008474D5" w:rsidTr="00F62956">
        <w:trPr>
          <w:trHeight w:val="314"/>
        </w:trPr>
        <w:tc>
          <w:tcPr>
            <w:tcW w:w="4729" w:type="dxa"/>
          </w:tcPr>
          <w:p w:rsidR="00D1452F" w:rsidRPr="008474D5" w:rsidRDefault="00D1452F" w:rsidP="00D145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16</w:t>
            </w:r>
          </w:p>
        </w:tc>
        <w:tc>
          <w:tcPr>
            <w:tcW w:w="4732" w:type="dxa"/>
          </w:tcPr>
          <w:p w:rsidR="00D1452F" w:rsidRPr="008474D5" w:rsidRDefault="00D1452F" w:rsidP="00D145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5</w:t>
            </w:r>
          </w:p>
        </w:tc>
      </w:tr>
      <w:tr w:rsidR="00D1452F" w:rsidRPr="008474D5" w:rsidTr="00F62956">
        <w:trPr>
          <w:trHeight w:val="328"/>
        </w:trPr>
        <w:tc>
          <w:tcPr>
            <w:tcW w:w="4729" w:type="dxa"/>
          </w:tcPr>
          <w:p w:rsidR="00D1452F" w:rsidRPr="008474D5" w:rsidRDefault="00D1452F" w:rsidP="00D145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17</w:t>
            </w:r>
          </w:p>
        </w:tc>
        <w:tc>
          <w:tcPr>
            <w:tcW w:w="4732" w:type="dxa"/>
          </w:tcPr>
          <w:p w:rsidR="00D1452F" w:rsidRPr="008474D5" w:rsidRDefault="00D1452F" w:rsidP="00D145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6</w:t>
            </w:r>
          </w:p>
        </w:tc>
      </w:tr>
      <w:tr w:rsidR="00D1452F" w:rsidRPr="008474D5" w:rsidTr="00F62956">
        <w:trPr>
          <w:trHeight w:val="314"/>
        </w:trPr>
        <w:tc>
          <w:tcPr>
            <w:tcW w:w="4729" w:type="dxa"/>
          </w:tcPr>
          <w:p w:rsidR="00D1452F" w:rsidRPr="008474D5" w:rsidRDefault="00D1452F" w:rsidP="00D145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18</w:t>
            </w:r>
          </w:p>
        </w:tc>
        <w:tc>
          <w:tcPr>
            <w:tcW w:w="4732" w:type="dxa"/>
          </w:tcPr>
          <w:p w:rsidR="00D1452F" w:rsidRPr="008474D5" w:rsidRDefault="00D1452F" w:rsidP="00D145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6</w:t>
            </w:r>
          </w:p>
        </w:tc>
      </w:tr>
      <w:tr w:rsidR="00D1452F" w:rsidRPr="008474D5" w:rsidTr="00F62956">
        <w:trPr>
          <w:trHeight w:val="328"/>
        </w:trPr>
        <w:tc>
          <w:tcPr>
            <w:tcW w:w="4729" w:type="dxa"/>
          </w:tcPr>
          <w:p w:rsidR="00D1452F" w:rsidRPr="008474D5" w:rsidRDefault="00D1452F" w:rsidP="00D145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19</w:t>
            </w:r>
          </w:p>
        </w:tc>
        <w:tc>
          <w:tcPr>
            <w:tcW w:w="4732" w:type="dxa"/>
          </w:tcPr>
          <w:p w:rsidR="00D1452F" w:rsidRPr="008474D5" w:rsidRDefault="00D1452F" w:rsidP="00D145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4</w:t>
            </w:r>
          </w:p>
        </w:tc>
      </w:tr>
      <w:tr w:rsidR="00D1452F" w:rsidRPr="008474D5" w:rsidTr="00F62956">
        <w:trPr>
          <w:trHeight w:val="314"/>
        </w:trPr>
        <w:tc>
          <w:tcPr>
            <w:tcW w:w="4729" w:type="dxa"/>
          </w:tcPr>
          <w:p w:rsidR="00D1452F" w:rsidRPr="008474D5" w:rsidRDefault="00D1452F" w:rsidP="00D145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20</w:t>
            </w:r>
          </w:p>
        </w:tc>
        <w:tc>
          <w:tcPr>
            <w:tcW w:w="4732" w:type="dxa"/>
          </w:tcPr>
          <w:p w:rsidR="00D1452F" w:rsidRPr="008474D5" w:rsidRDefault="00D1452F" w:rsidP="00D145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3</w:t>
            </w:r>
          </w:p>
        </w:tc>
      </w:tr>
      <w:tr w:rsidR="00D1452F" w:rsidRPr="008474D5" w:rsidTr="00F62956">
        <w:trPr>
          <w:trHeight w:val="328"/>
        </w:trPr>
        <w:tc>
          <w:tcPr>
            <w:tcW w:w="4729" w:type="dxa"/>
          </w:tcPr>
          <w:p w:rsidR="00D1452F" w:rsidRPr="008474D5" w:rsidRDefault="00D1452F" w:rsidP="00D145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21</w:t>
            </w:r>
          </w:p>
        </w:tc>
        <w:tc>
          <w:tcPr>
            <w:tcW w:w="4732" w:type="dxa"/>
          </w:tcPr>
          <w:p w:rsidR="00D1452F" w:rsidRPr="008474D5" w:rsidRDefault="00D1452F" w:rsidP="00D145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2</w:t>
            </w:r>
          </w:p>
        </w:tc>
      </w:tr>
      <w:tr w:rsidR="00D1452F" w:rsidRPr="008474D5" w:rsidTr="00F62956">
        <w:trPr>
          <w:trHeight w:val="328"/>
        </w:trPr>
        <w:tc>
          <w:tcPr>
            <w:tcW w:w="4729" w:type="dxa"/>
          </w:tcPr>
          <w:p w:rsidR="00D1452F" w:rsidRPr="008474D5" w:rsidRDefault="00D1452F" w:rsidP="00D145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22</w:t>
            </w:r>
          </w:p>
        </w:tc>
        <w:tc>
          <w:tcPr>
            <w:tcW w:w="4732" w:type="dxa"/>
          </w:tcPr>
          <w:p w:rsidR="00D1452F" w:rsidRPr="008474D5" w:rsidRDefault="00D1452F" w:rsidP="00D145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1</w:t>
            </w:r>
          </w:p>
        </w:tc>
      </w:tr>
      <w:tr w:rsidR="00D1452F" w:rsidRPr="008474D5" w:rsidTr="00F62956">
        <w:trPr>
          <w:trHeight w:val="328"/>
        </w:trPr>
        <w:tc>
          <w:tcPr>
            <w:tcW w:w="4729" w:type="dxa"/>
          </w:tcPr>
          <w:p w:rsidR="00D1452F" w:rsidRPr="008474D5" w:rsidRDefault="00D1452F" w:rsidP="00D145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</w:p>
        </w:tc>
        <w:tc>
          <w:tcPr>
            <w:tcW w:w="4732" w:type="dxa"/>
          </w:tcPr>
          <w:p w:rsidR="00D1452F" w:rsidRPr="008474D5" w:rsidRDefault="00D1452F" w:rsidP="00D145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∑ = 36</w:t>
            </w:r>
          </w:p>
        </w:tc>
      </w:tr>
    </w:tbl>
    <w:p w:rsidR="00D1452F" w:rsidRPr="008474D5" w:rsidRDefault="00F02742" w:rsidP="00D1452F">
      <w:pPr>
        <w:widowControl w:val="0"/>
        <w:spacing w:after="0" w:line="264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 w:rsidRPr="008474D5">
        <w:rPr>
          <w:rFonts w:ascii="Times New Roman" w:eastAsia="Times New Roman" w:hAnsi="Times New Roman" w:cs="Times New Roman"/>
          <w:i/>
          <w:sz w:val="28"/>
          <w:szCs w:val="24"/>
          <w:u w:val="single"/>
          <w:lang w:val="uk-UA"/>
        </w:rPr>
        <w:t>Характеристика побудованого варіаційного ряду:</w:t>
      </w:r>
      <w:r w:rsidRPr="008474D5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варіаційний ряд згрупований, ранжируваних, дискретний</w:t>
      </w:r>
      <w:r w:rsidR="00D1452F" w:rsidRPr="008474D5">
        <w:rPr>
          <w:rFonts w:ascii="Times New Roman" w:eastAsia="Times New Roman" w:hAnsi="Times New Roman" w:cs="Times New Roman"/>
          <w:sz w:val="28"/>
          <w:szCs w:val="24"/>
          <w:lang w:val="uk-UA"/>
        </w:rPr>
        <w:t>.</w:t>
      </w:r>
    </w:p>
    <w:p w:rsidR="00DD664A" w:rsidRPr="008474D5" w:rsidRDefault="007179F3" w:rsidP="00DD664A">
      <w:pPr>
        <w:pStyle w:val="aa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474D5">
        <w:rPr>
          <w:rFonts w:ascii="Times New Roman" w:hAnsi="Times New Roman"/>
          <w:b/>
          <w:sz w:val="28"/>
          <w:szCs w:val="28"/>
          <w:lang w:val="uk-UA"/>
        </w:rPr>
        <w:lastRenderedPageBreak/>
        <w:t>ТЕСТОВ</w:t>
      </w:r>
      <w:r w:rsidR="00F02742" w:rsidRPr="008474D5">
        <w:rPr>
          <w:rFonts w:ascii="Times New Roman" w:hAnsi="Times New Roman"/>
          <w:b/>
          <w:sz w:val="28"/>
          <w:szCs w:val="28"/>
          <w:lang w:val="uk-UA"/>
        </w:rPr>
        <w:t>І</w:t>
      </w:r>
      <w:r w:rsidRPr="008474D5">
        <w:rPr>
          <w:rFonts w:ascii="Times New Roman" w:hAnsi="Times New Roman"/>
          <w:b/>
          <w:sz w:val="28"/>
          <w:szCs w:val="28"/>
          <w:lang w:val="uk-UA"/>
        </w:rPr>
        <w:t xml:space="preserve"> ЗА</w:t>
      </w:r>
      <w:r w:rsidR="00F02742" w:rsidRPr="008474D5">
        <w:rPr>
          <w:rFonts w:ascii="Times New Roman" w:hAnsi="Times New Roman"/>
          <w:b/>
          <w:sz w:val="28"/>
          <w:szCs w:val="28"/>
          <w:lang w:val="uk-UA"/>
        </w:rPr>
        <w:t>В</w:t>
      </w:r>
      <w:r w:rsidRPr="008474D5">
        <w:rPr>
          <w:rFonts w:ascii="Times New Roman" w:hAnsi="Times New Roman"/>
          <w:b/>
          <w:sz w:val="28"/>
          <w:szCs w:val="28"/>
          <w:lang w:val="uk-UA"/>
        </w:rPr>
        <w:t>ДАН</w:t>
      </w:r>
      <w:r w:rsidR="00F02742" w:rsidRPr="008474D5">
        <w:rPr>
          <w:rFonts w:ascii="Times New Roman" w:hAnsi="Times New Roman"/>
          <w:b/>
          <w:sz w:val="28"/>
          <w:szCs w:val="28"/>
          <w:lang w:val="uk-UA"/>
        </w:rPr>
        <w:t>Н</w:t>
      </w:r>
      <w:r w:rsidRPr="008474D5">
        <w:rPr>
          <w:rFonts w:ascii="Times New Roman" w:hAnsi="Times New Roman"/>
          <w:b/>
          <w:sz w:val="28"/>
          <w:szCs w:val="28"/>
          <w:lang w:val="uk-UA"/>
        </w:rPr>
        <w:t>Я</w:t>
      </w:r>
    </w:p>
    <w:p w:rsidR="007179F3" w:rsidRPr="008474D5" w:rsidRDefault="007179F3" w:rsidP="00DD664A">
      <w:pPr>
        <w:pStyle w:val="aa"/>
        <w:ind w:firstLine="709"/>
        <w:jc w:val="center"/>
        <w:rPr>
          <w:rFonts w:ascii="Times New Roman" w:hAnsi="Times New Roman"/>
          <w:b/>
          <w:sz w:val="22"/>
          <w:szCs w:val="22"/>
          <w:lang w:val="uk-U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50"/>
        <w:gridCol w:w="7938"/>
      </w:tblGrid>
      <w:tr w:rsidR="00B87C2D" w:rsidRPr="008474D5" w:rsidTr="00F62956">
        <w:tc>
          <w:tcPr>
            <w:tcW w:w="851" w:type="dxa"/>
          </w:tcPr>
          <w:p w:rsidR="00B87C2D" w:rsidRPr="008474D5" w:rsidRDefault="00B87C2D" w:rsidP="00A15F6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1.</w:t>
            </w:r>
          </w:p>
        </w:tc>
        <w:tc>
          <w:tcPr>
            <w:tcW w:w="8788" w:type="dxa"/>
            <w:gridSpan w:val="2"/>
          </w:tcPr>
          <w:p w:rsidR="00B87C2D" w:rsidRPr="008474D5" w:rsidRDefault="00F02742" w:rsidP="00A15F65">
            <w:pPr>
              <w:autoSpaceDE w:val="0"/>
              <w:autoSpaceDN w:val="0"/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Варіаційний ряд складається з варіант </w:t>
            </w:r>
            <w:r w:rsidR="009A1157"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числових значень ознак, які вивчаються. Визначте другий складовий елемент варіаційного ряду</w:t>
            </w:r>
            <w:r w:rsidR="00B87C2D"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:</w:t>
            </w:r>
          </w:p>
        </w:tc>
      </w:tr>
      <w:tr w:rsidR="00F02742" w:rsidRPr="008474D5" w:rsidTr="00F62956">
        <w:tc>
          <w:tcPr>
            <w:tcW w:w="851" w:type="dxa"/>
          </w:tcPr>
          <w:p w:rsidR="00F02742" w:rsidRPr="008474D5" w:rsidRDefault="00F02742" w:rsidP="00A15F6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F02742" w:rsidRPr="008474D5" w:rsidRDefault="00F02742" w:rsidP="00A15F65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938" w:type="dxa"/>
          </w:tcPr>
          <w:p w:rsidR="00F02742" w:rsidRPr="008474D5" w:rsidRDefault="00F02742" w:rsidP="00F02742">
            <w:pPr>
              <w:autoSpaceDE w:val="0"/>
              <w:autoSpaceDN w:val="0"/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Амплітуда ряду</w:t>
            </w:r>
          </w:p>
        </w:tc>
      </w:tr>
      <w:tr w:rsidR="00F02742" w:rsidRPr="008474D5" w:rsidTr="00F62956">
        <w:tc>
          <w:tcPr>
            <w:tcW w:w="851" w:type="dxa"/>
          </w:tcPr>
          <w:p w:rsidR="00F02742" w:rsidRPr="008474D5" w:rsidRDefault="00F02742" w:rsidP="00A15F6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F02742" w:rsidRPr="008474D5" w:rsidRDefault="00F02742" w:rsidP="00A15F65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F02742" w:rsidRPr="008474D5" w:rsidRDefault="00F02742" w:rsidP="00F02742">
            <w:pPr>
              <w:autoSpaceDE w:val="0"/>
              <w:autoSpaceDN w:val="0"/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Відхилення кожної варіанти від середньої</w:t>
            </w:r>
          </w:p>
        </w:tc>
      </w:tr>
      <w:tr w:rsidR="00F02742" w:rsidRPr="008474D5" w:rsidTr="00F62956">
        <w:tc>
          <w:tcPr>
            <w:tcW w:w="851" w:type="dxa"/>
          </w:tcPr>
          <w:p w:rsidR="00F02742" w:rsidRPr="008474D5" w:rsidRDefault="00F02742" w:rsidP="00A15F6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F02742" w:rsidRPr="008474D5" w:rsidRDefault="00F02742" w:rsidP="00A15F65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F02742" w:rsidRPr="008474D5" w:rsidRDefault="00F02742" w:rsidP="00F02742">
            <w:pPr>
              <w:autoSpaceDE w:val="0"/>
              <w:autoSpaceDN w:val="0"/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Сукупність якісних ознак</w:t>
            </w:r>
          </w:p>
        </w:tc>
      </w:tr>
      <w:tr w:rsidR="00F02742" w:rsidRPr="008474D5" w:rsidTr="00F62956">
        <w:tc>
          <w:tcPr>
            <w:tcW w:w="851" w:type="dxa"/>
          </w:tcPr>
          <w:p w:rsidR="00F02742" w:rsidRPr="008474D5" w:rsidRDefault="00F02742" w:rsidP="00A15F6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F02742" w:rsidRPr="008474D5" w:rsidRDefault="00F02742" w:rsidP="00A15F65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F02742" w:rsidRPr="008474D5" w:rsidRDefault="00F02742" w:rsidP="00F02742">
            <w:pPr>
              <w:autoSpaceDE w:val="0"/>
              <w:autoSpaceDN w:val="0"/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Середнє квадратичне відхилення</w:t>
            </w:r>
          </w:p>
        </w:tc>
      </w:tr>
      <w:tr w:rsidR="00F02742" w:rsidRPr="008474D5" w:rsidTr="00F62956">
        <w:tc>
          <w:tcPr>
            <w:tcW w:w="851" w:type="dxa"/>
          </w:tcPr>
          <w:p w:rsidR="00F02742" w:rsidRPr="008474D5" w:rsidRDefault="00F02742" w:rsidP="00A15F6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F02742" w:rsidRPr="008474D5" w:rsidRDefault="00F02742" w:rsidP="00A15F65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 E</w:t>
            </w:r>
          </w:p>
        </w:tc>
        <w:tc>
          <w:tcPr>
            <w:tcW w:w="7938" w:type="dxa"/>
          </w:tcPr>
          <w:p w:rsidR="00F02742" w:rsidRPr="008474D5" w:rsidRDefault="00F02742" w:rsidP="00F02742">
            <w:pPr>
              <w:autoSpaceDE w:val="0"/>
              <w:autoSpaceDN w:val="0"/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Частота, з якою зустрічається кожна варіанта</w:t>
            </w:r>
          </w:p>
        </w:tc>
      </w:tr>
      <w:tr w:rsidR="00B87C2D" w:rsidRPr="008474D5" w:rsidTr="00F62956">
        <w:trPr>
          <w:trHeight w:val="395"/>
        </w:trPr>
        <w:tc>
          <w:tcPr>
            <w:tcW w:w="851" w:type="dxa"/>
          </w:tcPr>
          <w:p w:rsidR="00B87C2D" w:rsidRPr="008474D5" w:rsidRDefault="00B87C2D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8788" w:type="dxa"/>
            <w:gridSpan w:val="2"/>
          </w:tcPr>
          <w:p w:rsidR="00B87C2D" w:rsidRPr="008474D5" w:rsidRDefault="00F02742" w:rsidP="00F02742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Для визначення середніх арифметичних величин становлять варіаційні ряди. Як називається кожне числове значення ознаки яка вивчається</w:t>
            </w:r>
            <w:r w:rsidR="00B87C2D"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?</w:t>
            </w:r>
          </w:p>
        </w:tc>
      </w:tr>
      <w:tr w:rsidR="00F02742" w:rsidRPr="008474D5" w:rsidTr="00F62956">
        <w:tc>
          <w:tcPr>
            <w:tcW w:w="851" w:type="dxa"/>
          </w:tcPr>
          <w:p w:rsidR="00F02742" w:rsidRPr="008474D5" w:rsidRDefault="00F02742" w:rsidP="00BB02CB">
            <w:pPr>
              <w:autoSpaceDE w:val="0"/>
              <w:autoSpaceDN w:val="0"/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F02742" w:rsidRPr="008474D5" w:rsidRDefault="00F02742" w:rsidP="001E3408">
            <w:pPr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 А</w:t>
            </w:r>
          </w:p>
        </w:tc>
        <w:tc>
          <w:tcPr>
            <w:tcW w:w="7938" w:type="dxa"/>
          </w:tcPr>
          <w:p w:rsidR="00F02742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Варіанта</w:t>
            </w:r>
          </w:p>
        </w:tc>
      </w:tr>
      <w:tr w:rsidR="00F02742" w:rsidRPr="008474D5" w:rsidTr="00F62956">
        <w:tc>
          <w:tcPr>
            <w:tcW w:w="851" w:type="dxa"/>
          </w:tcPr>
          <w:p w:rsidR="00F02742" w:rsidRPr="008474D5" w:rsidRDefault="00F02742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F02742" w:rsidRPr="008474D5" w:rsidRDefault="00F02742" w:rsidP="00A15F65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F02742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Медіана</w:t>
            </w:r>
          </w:p>
        </w:tc>
      </w:tr>
      <w:tr w:rsidR="00F02742" w:rsidRPr="008474D5" w:rsidTr="00F62956">
        <w:tc>
          <w:tcPr>
            <w:tcW w:w="851" w:type="dxa"/>
          </w:tcPr>
          <w:p w:rsidR="00F02742" w:rsidRPr="008474D5" w:rsidRDefault="00F02742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F02742" w:rsidRPr="008474D5" w:rsidRDefault="00F02742" w:rsidP="00A15F65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F02742" w:rsidRPr="008474D5" w:rsidRDefault="00F02742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Мода</w:t>
            </w:r>
          </w:p>
        </w:tc>
      </w:tr>
      <w:tr w:rsidR="00F02742" w:rsidRPr="008474D5" w:rsidTr="00F62956">
        <w:tc>
          <w:tcPr>
            <w:tcW w:w="851" w:type="dxa"/>
          </w:tcPr>
          <w:p w:rsidR="00F02742" w:rsidRPr="008474D5" w:rsidRDefault="00F02742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F02742" w:rsidRPr="008474D5" w:rsidRDefault="00F02742" w:rsidP="00A15F65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F02742" w:rsidRPr="008474D5" w:rsidRDefault="00F02742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Середня величина</w:t>
            </w:r>
          </w:p>
        </w:tc>
      </w:tr>
      <w:tr w:rsidR="00F02742" w:rsidRPr="008474D5" w:rsidTr="00F62956">
        <w:tc>
          <w:tcPr>
            <w:tcW w:w="851" w:type="dxa"/>
          </w:tcPr>
          <w:p w:rsidR="00F02742" w:rsidRPr="008474D5" w:rsidRDefault="00F02742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F02742" w:rsidRPr="008474D5" w:rsidRDefault="00F02742" w:rsidP="00A15F65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F02742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Частота</w:t>
            </w:r>
          </w:p>
        </w:tc>
      </w:tr>
      <w:tr w:rsidR="00B87C2D" w:rsidRPr="008474D5" w:rsidTr="00F62956">
        <w:trPr>
          <w:trHeight w:val="761"/>
        </w:trPr>
        <w:tc>
          <w:tcPr>
            <w:tcW w:w="851" w:type="dxa"/>
          </w:tcPr>
          <w:p w:rsidR="00B87C2D" w:rsidRPr="008474D5" w:rsidRDefault="00B87C2D" w:rsidP="00A15F6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3.</w:t>
            </w:r>
          </w:p>
        </w:tc>
        <w:tc>
          <w:tcPr>
            <w:tcW w:w="8788" w:type="dxa"/>
            <w:gridSpan w:val="2"/>
          </w:tcPr>
          <w:p w:rsidR="00B87C2D" w:rsidRPr="008474D5" w:rsidRDefault="00F02742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 підставі варіаційного ряду розраховуються різні його параметри. Визначте, що з наведеного є параметром варіаційного ряду</w:t>
            </w:r>
            <w:r w:rsidR="00B87C2D"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:</w:t>
            </w:r>
          </w:p>
        </w:tc>
      </w:tr>
      <w:tr w:rsidR="00F02742" w:rsidRPr="008474D5" w:rsidTr="00F62956">
        <w:tc>
          <w:tcPr>
            <w:tcW w:w="851" w:type="dxa"/>
          </w:tcPr>
          <w:p w:rsidR="00F02742" w:rsidRPr="008474D5" w:rsidRDefault="00F02742" w:rsidP="00A15F6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F02742" w:rsidRPr="008474D5" w:rsidRDefault="00F02742" w:rsidP="00A15F65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938" w:type="dxa"/>
          </w:tcPr>
          <w:p w:rsidR="00F02742" w:rsidRPr="008474D5" w:rsidRDefault="00F02742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Відхилення варіант від середньої</w:t>
            </w:r>
          </w:p>
        </w:tc>
      </w:tr>
      <w:tr w:rsidR="00F02742" w:rsidRPr="008474D5" w:rsidTr="00F62956">
        <w:tc>
          <w:tcPr>
            <w:tcW w:w="851" w:type="dxa"/>
          </w:tcPr>
          <w:p w:rsidR="00F02742" w:rsidRPr="008474D5" w:rsidRDefault="00F02742" w:rsidP="00A15F6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F02742" w:rsidRPr="008474D5" w:rsidRDefault="00F02742" w:rsidP="00A15F65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F02742" w:rsidRPr="008474D5" w:rsidRDefault="00B41239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Добуток</w:t>
            </w:r>
            <w:r w:rsidR="00F02742"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варіант на частоту</w:t>
            </w:r>
          </w:p>
        </w:tc>
      </w:tr>
      <w:tr w:rsidR="00F02742" w:rsidRPr="008474D5" w:rsidTr="00F62956">
        <w:tc>
          <w:tcPr>
            <w:tcW w:w="851" w:type="dxa"/>
          </w:tcPr>
          <w:p w:rsidR="00F02742" w:rsidRPr="008474D5" w:rsidRDefault="00F02742" w:rsidP="00A15F6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F02742" w:rsidRPr="008474D5" w:rsidRDefault="00F02742" w:rsidP="00A15F65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 C</w:t>
            </w:r>
          </w:p>
        </w:tc>
        <w:tc>
          <w:tcPr>
            <w:tcW w:w="7938" w:type="dxa"/>
          </w:tcPr>
          <w:p w:rsidR="00F02742" w:rsidRPr="008474D5" w:rsidRDefault="00F02742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Середня величина</w:t>
            </w:r>
          </w:p>
        </w:tc>
      </w:tr>
      <w:tr w:rsidR="00F02742" w:rsidRPr="008474D5" w:rsidTr="00F62956">
        <w:tc>
          <w:tcPr>
            <w:tcW w:w="851" w:type="dxa"/>
          </w:tcPr>
          <w:p w:rsidR="00F02742" w:rsidRPr="008474D5" w:rsidRDefault="00F02742" w:rsidP="00A15F6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F02742" w:rsidRPr="008474D5" w:rsidRDefault="00F02742" w:rsidP="00A15F65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F02742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Частота варіанти</w:t>
            </w:r>
          </w:p>
        </w:tc>
      </w:tr>
      <w:tr w:rsidR="00F02742" w:rsidRPr="008474D5" w:rsidTr="00F62956">
        <w:tc>
          <w:tcPr>
            <w:tcW w:w="851" w:type="dxa"/>
          </w:tcPr>
          <w:p w:rsidR="00F02742" w:rsidRPr="008474D5" w:rsidRDefault="00F02742" w:rsidP="00A15F6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F02742" w:rsidRPr="008474D5" w:rsidRDefault="00F02742" w:rsidP="00A15F65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F02742" w:rsidRPr="008474D5" w:rsidRDefault="00B41239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Кількість</w:t>
            </w:r>
            <w:r w:rsidR="00BB02CB"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спостережень</w:t>
            </w:r>
          </w:p>
        </w:tc>
      </w:tr>
      <w:tr w:rsidR="00B87C2D" w:rsidRPr="008474D5" w:rsidTr="00F62956">
        <w:tc>
          <w:tcPr>
            <w:tcW w:w="851" w:type="dxa"/>
          </w:tcPr>
          <w:p w:rsidR="00B87C2D" w:rsidRPr="008474D5" w:rsidRDefault="00B87C2D" w:rsidP="00A15F6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4.</w:t>
            </w:r>
          </w:p>
        </w:tc>
        <w:tc>
          <w:tcPr>
            <w:tcW w:w="8788" w:type="dxa"/>
            <w:gridSpan w:val="2"/>
          </w:tcPr>
          <w:p w:rsidR="00B87C2D" w:rsidRPr="008474D5" w:rsidRDefault="00F02742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 підставі варіаційного ряду розраховуються різні його параметри. Визначте, що з наведеного є параметром варіаційного ряду</w:t>
            </w:r>
            <w:r w:rsidR="00B87C2D"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:</w:t>
            </w:r>
          </w:p>
        </w:tc>
      </w:tr>
      <w:tr w:rsidR="005C73C1" w:rsidRPr="008474D5" w:rsidTr="00F62956">
        <w:tc>
          <w:tcPr>
            <w:tcW w:w="851" w:type="dxa"/>
          </w:tcPr>
          <w:p w:rsidR="005C73C1" w:rsidRPr="008474D5" w:rsidRDefault="005C73C1" w:rsidP="00A15F6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C73C1" w:rsidRPr="008474D5" w:rsidRDefault="005C73C1" w:rsidP="00A15F65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938" w:type="dxa"/>
          </w:tcPr>
          <w:p w:rsidR="005C73C1" w:rsidRPr="008474D5" w:rsidRDefault="005C73C1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Відхилення варіант</w:t>
            </w:r>
            <w:r w:rsidR="00B41239"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и</w:t>
            </w: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від середньої</w:t>
            </w:r>
          </w:p>
        </w:tc>
      </w:tr>
      <w:tr w:rsidR="005C73C1" w:rsidRPr="008474D5" w:rsidTr="00F62956">
        <w:tc>
          <w:tcPr>
            <w:tcW w:w="851" w:type="dxa"/>
          </w:tcPr>
          <w:p w:rsidR="005C73C1" w:rsidRPr="008474D5" w:rsidRDefault="005C73C1" w:rsidP="00A15F6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C73C1" w:rsidRPr="008474D5" w:rsidRDefault="005C73C1" w:rsidP="00A15F65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5C73C1" w:rsidRPr="008474D5" w:rsidRDefault="005C73C1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Добуток варіант на частоту</w:t>
            </w:r>
          </w:p>
        </w:tc>
      </w:tr>
      <w:tr w:rsidR="005C73C1" w:rsidRPr="008474D5" w:rsidTr="00F62956">
        <w:tc>
          <w:tcPr>
            <w:tcW w:w="851" w:type="dxa"/>
          </w:tcPr>
          <w:p w:rsidR="005C73C1" w:rsidRPr="008474D5" w:rsidRDefault="005C73C1" w:rsidP="00A15F6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C73C1" w:rsidRPr="008474D5" w:rsidRDefault="005C73C1" w:rsidP="00A15F65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 C</w:t>
            </w:r>
          </w:p>
        </w:tc>
        <w:tc>
          <w:tcPr>
            <w:tcW w:w="7938" w:type="dxa"/>
          </w:tcPr>
          <w:p w:rsidR="005C73C1" w:rsidRPr="008474D5" w:rsidRDefault="005C73C1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Середнє квадратичне відхилення</w:t>
            </w:r>
          </w:p>
        </w:tc>
      </w:tr>
      <w:tr w:rsidR="005C73C1" w:rsidRPr="008474D5" w:rsidTr="00F62956">
        <w:tc>
          <w:tcPr>
            <w:tcW w:w="851" w:type="dxa"/>
          </w:tcPr>
          <w:p w:rsidR="005C73C1" w:rsidRPr="008474D5" w:rsidRDefault="005C73C1" w:rsidP="00A15F6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C73C1" w:rsidRPr="008474D5" w:rsidRDefault="005C73C1" w:rsidP="00A15F65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5C73C1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Частота варіант</w:t>
            </w:r>
          </w:p>
        </w:tc>
      </w:tr>
      <w:tr w:rsidR="005C73C1" w:rsidRPr="008474D5" w:rsidTr="00F62956">
        <w:tc>
          <w:tcPr>
            <w:tcW w:w="851" w:type="dxa"/>
          </w:tcPr>
          <w:p w:rsidR="005C73C1" w:rsidRPr="008474D5" w:rsidRDefault="005C73C1" w:rsidP="00A15F6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C73C1" w:rsidRPr="008474D5" w:rsidRDefault="005C73C1" w:rsidP="00A15F65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5C73C1" w:rsidRPr="008474D5" w:rsidRDefault="00B41239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Кількість</w:t>
            </w:r>
            <w:r w:rsidR="00BB02CB"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спостережень</w:t>
            </w:r>
          </w:p>
        </w:tc>
      </w:tr>
      <w:tr w:rsidR="00B87C2D" w:rsidRPr="008474D5" w:rsidTr="00F62956">
        <w:tc>
          <w:tcPr>
            <w:tcW w:w="851" w:type="dxa"/>
          </w:tcPr>
          <w:p w:rsidR="00B87C2D" w:rsidRPr="008474D5" w:rsidRDefault="00B87C2D" w:rsidP="00A15F6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5.</w:t>
            </w:r>
          </w:p>
        </w:tc>
        <w:tc>
          <w:tcPr>
            <w:tcW w:w="8788" w:type="dxa"/>
            <w:gridSpan w:val="2"/>
          </w:tcPr>
          <w:p w:rsidR="00B87C2D" w:rsidRPr="008474D5" w:rsidRDefault="005C73C1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 підставі варіаційного ряду розраховуються різні його параметри. Визначте, що з наведеного є параметром варіаційного ряду</w:t>
            </w:r>
            <w:r w:rsidR="00B87C2D"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:</w:t>
            </w:r>
          </w:p>
        </w:tc>
      </w:tr>
      <w:tr w:rsidR="005C73C1" w:rsidRPr="008474D5" w:rsidTr="00F62956">
        <w:tc>
          <w:tcPr>
            <w:tcW w:w="851" w:type="dxa"/>
          </w:tcPr>
          <w:p w:rsidR="005C73C1" w:rsidRPr="008474D5" w:rsidRDefault="005C73C1" w:rsidP="00A15F6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C73C1" w:rsidRPr="008474D5" w:rsidRDefault="005C73C1" w:rsidP="00A15F65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938" w:type="dxa"/>
          </w:tcPr>
          <w:p w:rsidR="005C73C1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Відхилення варіант</w:t>
            </w:r>
          </w:p>
        </w:tc>
      </w:tr>
      <w:tr w:rsidR="005C73C1" w:rsidRPr="008474D5" w:rsidTr="00F62956">
        <w:tc>
          <w:tcPr>
            <w:tcW w:w="851" w:type="dxa"/>
          </w:tcPr>
          <w:p w:rsidR="005C73C1" w:rsidRPr="008474D5" w:rsidRDefault="005C73C1" w:rsidP="00A15F6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C73C1" w:rsidRPr="008474D5" w:rsidRDefault="005C73C1" w:rsidP="00A15F65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5C73C1" w:rsidRPr="008474D5" w:rsidRDefault="005C73C1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Добуток варіант на частоту від середньої</w:t>
            </w:r>
          </w:p>
        </w:tc>
      </w:tr>
      <w:tr w:rsidR="005C73C1" w:rsidRPr="008474D5" w:rsidTr="00F62956">
        <w:tc>
          <w:tcPr>
            <w:tcW w:w="851" w:type="dxa"/>
          </w:tcPr>
          <w:p w:rsidR="005C73C1" w:rsidRPr="008474D5" w:rsidRDefault="005C73C1" w:rsidP="00A15F6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C73C1" w:rsidRPr="008474D5" w:rsidRDefault="005C73C1" w:rsidP="00A15F65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 C</w:t>
            </w:r>
          </w:p>
        </w:tc>
        <w:tc>
          <w:tcPr>
            <w:tcW w:w="7938" w:type="dxa"/>
          </w:tcPr>
          <w:p w:rsidR="005C73C1" w:rsidRPr="008474D5" w:rsidRDefault="005C73C1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Середня помилка середньої величини</w:t>
            </w:r>
          </w:p>
        </w:tc>
      </w:tr>
      <w:tr w:rsidR="005C73C1" w:rsidRPr="008474D5" w:rsidTr="00F62956">
        <w:tc>
          <w:tcPr>
            <w:tcW w:w="851" w:type="dxa"/>
          </w:tcPr>
          <w:p w:rsidR="005C73C1" w:rsidRPr="008474D5" w:rsidRDefault="005C73C1" w:rsidP="00A15F6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C73C1" w:rsidRPr="008474D5" w:rsidRDefault="005C73C1" w:rsidP="00A15F65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5C73C1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Частота варіант</w:t>
            </w:r>
          </w:p>
        </w:tc>
      </w:tr>
      <w:tr w:rsidR="005C73C1" w:rsidRPr="008474D5" w:rsidTr="00F62956">
        <w:tc>
          <w:tcPr>
            <w:tcW w:w="851" w:type="dxa"/>
          </w:tcPr>
          <w:p w:rsidR="005C73C1" w:rsidRPr="008474D5" w:rsidRDefault="005C73C1" w:rsidP="00A15F6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C73C1" w:rsidRPr="008474D5" w:rsidRDefault="005C73C1" w:rsidP="00A15F65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5C73C1" w:rsidRPr="008474D5" w:rsidRDefault="00B41239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Кількість</w:t>
            </w:r>
            <w:r w:rsidR="00BB02CB"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спостережень</w:t>
            </w:r>
          </w:p>
        </w:tc>
      </w:tr>
      <w:tr w:rsidR="00B87C2D" w:rsidRPr="008474D5" w:rsidTr="00F62956">
        <w:tc>
          <w:tcPr>
            <w:tcW w:w="851" w:type="dxa"/>
          </w:tcPr>
          <w:p w:rsidR="00B87C2D" w:rsidRPr="008474D5" w:rsidRDefault="00B87C2D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8788" w:type="dxa"/>
            <w:gridSpan w:val="2"/>
          </w:tcPr>
          <w:p w:rsidR="00B87C2D" w:rsidRPr="008474D5" w:rsidRDefault="005C73C1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 підставі варіаційного ряду розраховуються різні його параметри. Визначте, що з наведеного є параметром варіаційного ряду</w:t>
            </w:r>
            <w:r w:rsidR="00B87C2D"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:</w:t>
            </w:r>
          </w:p>
        </w:tc>
      </w:tr>
      <w:tr w:rsidR="005C73C1" w:rsidRPr="008474D5" w:rsidTr="00F62956">
        <w:tc>
          <w:tcPr>
            <w:tcW w:w="851" w:type="dxa"/>
          </w:tcPr>
          <w:p w:rsidR="005C73C1" w:rsidRPr="008474D5" w:rsidRDefault="005C73C1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C73C1" w:rsidRPr="008474D5" w:rsidRDefault="005C73C1" w:rsidP="00A15F65">
            <w:pPr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 А</w:t>
            </w:r>
          </w:p>
        </w:tc>
        <w:tc>
          <w:tcPr>
            <w:tcW w:w="7938" w:type="dxa"/>
          </w:tcPr>
          <w:p w:rsidR="005C73C1" w:rsidRPr="008474D5" w:rsidRDefault="005C73C1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Коефіцієнт варіації</w:t>
            </w:r>
          </w:p>
        </w:tc>
      </w:tr>
      <w:tr w:rsidR="005C73C1" w:rsidRPr="008474D5" w:rsidTr="00F62956">
        <w:tc>
          <w:tcPr>
            <w:tcW w:w="851" w:type="dxa"/>
          </w:tcPr>
          <w:p w:rsidR="005C73C1" w:rsidRPr="008474D5" w:rsidRDefault="005C73C1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C73C1" w:rsidRPr="008474D5" w:rsidRDefault="005C73C1" w:rsidP="00A15F65">
            <w:pPr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938" w:type="dxa"/>
          </w:tcPr>
          <w:p w:rsidR="005C73C1" w:rsidRPr="008474D5" w:rsidRDefault="005C73C1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Відхилення варіант від середньої</w:t>
            </w:r>
          </w:p>
        </w:tc>
      </w:tr>
      <w:tr w:rsidR="005C73C1" w:rsidRPr="008474D5" w:rsidTr="00F62956">
        <w:tc>
          <w:tcPr>
            <w:tcW w:w="851" w:type="dxa"/>
          </w:tcPr>
          <w:p w:rsidR="005C73C1" w:rsidRPr="008474D5" w:rsidRDefault="005C73C1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C73C1" w:rsidRPr="008474D5" w:rsidRDefault="005C73C1" w:rsidP="00A15F65">
            <w:pPr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938" w:type="dxa"/>
          </w:tcPr>
          <w:p w:rsidR="005C73C1" w:rsidRPr="008474D5" w:rsidRDefault="005C73C1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Добуток варіант на частоту</w:t>
            </w:r>
          </w:p>
        </w:tc>
      </w:tr>
      <w:tr w:rsidR="005C73C1" w:rsidRPr="008474D5" w:rsidTr="00F62956">
        <w:tc>
          <w:tcPr>
            <w:tcW w:w="851" w:type="dxa"/>
          </w:tcPr>
          <w:p w:rsidR="005C73C1" w:rsidRPr="008474D5" w:rsidRDefault="005C73C1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C73C1" w:rsidRPr="008474D5" w:rsidRDefault="005C73C1" w:rsidP="00A15F65">
            <w:pPr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5C73C1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Частота варіанти</w:t>
            </w:r>
          </w:p>
        </w:tc>
      </w:tr>
      <w:tr w:rsidR="005C73C1" w:rsidRPr="008474D5" w:rsidTr="00F62956">
        <w:tc>
          <w:tcPr>
            <w:tcW w:w="851" w:type="dxa"/>
          </w:tcPr>
          <w:p w:rsidR="005C73C1" w:rsidRPr="008474D5" w:rsidRDefault="005C73C1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C73C1" w:rsidRPr="008474D5" w:rsidRDefault="005C73C1" w:rsidP="00A15F65">
            <w:pPr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938" w:type="dxa"/>
          </w:tcPr>
          <w:p w:rsidR="005C73C1" w:rsidRPr="008474D5" w:rsidRDefault="00B41239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Кількість</w:t>
            </w:r>
            <w:r w:rsidR="00BB02CB"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спостережень</w:t>
            </w:r>
          </w:p>
        </w:tc>
      </w:tr>
      <w:tr w:rsidR="00B87C2D" w:rsidRPr="008474D5" w:rsidTr="00F62956">
        <w:tc>
          <w:tcPr>
            <w:tcW w:w="851" w:type="dxa"/>
          </w:tcPr>
          <w:p w:rsidR="00B87C2D" w:rsidRPr="008474D5" w:rsidRDefault="00B87C2D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8788" w:type="dxa"/>
            <w:gridSpan w:val="2"/>
          </w:tcPr>
          <w:p w:rsidR="00B87C2D" w:rsidRPr="008474D5" w:rsidRDefault="005C73C1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Варіаційний ряд характеризує такі параметри як: ліміт, амплітуда, середня величина, середнє квадратичне відхилення, коефіцієнт варіації. Що з нижченаведеного також є параметром варіаційного ряду</w:t>
            </w:r>
            <w:r w:rsidR="00B87C2D"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?</w:t>
            </w:r>
          </w:p>
        </w:tc>
      </w:tr>
      <w:tr w:rsidR="005C73C1" w:rsidRPr="008474D5" w:rsidTr="00F62956">
        <w:tc>
          <w:tcPr>
            <w:tcW w:w="851" w:type="dxa"/>
          </w:tcPr>
          <w:p w:rsidR="005C73C1" w:rsidRPr="008474D5" w:rsidRDefault="005C73C1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C73C1" w:rsidRPr="008474D5" w:rsidRDefault="005C73C1" w:rsidP="00A15F65">
            <w:pPr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5C73C1" w:rsidRPr="008474D5" w:rsidRDefault="005C73C1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Коефіцієнт варіації</w:t>
            </w:r>
          </w:p>
        </w:tc>
      </w:tr>
      <w:tr w:rsidR="005C73C1" w:rsidRPr="00C12F89" w:rsidTr="00F62956">
        <w:tc>
          <w:tcPr>
            <w:tcW w:w="851" w:type="dxa"/>
          </w:tcPr>
          <w:p w:rsidR="005C73C1" w:rsidRPr="008474D5" w:rsidRDefault="005C73C1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C73C1" w:rsidRPr="008474D5" w:rsidRDefault="005C73C1" w:rsidP="00A15F65">
            <w:pPr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5C73C1" w:rsidRPr="008474D5" w:rsidRDefault="005C73C1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Відхилення кожної варіанти від середньої арифметичної</w:t>
            </w:r>
          </w:p>
        </w:tc>
      </w:tr>
      <w:tr w:rsidR="005C73C1" w:rsidRPr="008474D5" w:rsidTr="00F62956">
        <w:tc>
          <w:tcPr>
            <w:tcW w:w="851" w:type="dxa"/>
          </w:tcPr>
          <w:p w:rsidR="005C73C1" w:rsidRPr="008474D5" w:rsidRDefault="005C73C1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C73C1" w:rsidRPr="008474D5" w:rsidRDefault="005C73C1" w:rsidP="00A15F65">
            <w:pPr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 C</w:t>
            </w:r>
          </w:p>
        </w:tc>
        <w:tc>
          <w:tcPr>
            <w:tcW w:w="7938" w:type="dxa"/>
          </w:tcPr>
          <w:p w:rsidR="005C73C1" w:rsidRPr="008474D5" w:rsidRDefault="005C73C1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Середня помилка середньої величини</w:t>
            </w:r>
          </w:p>
        </w:tc>
      </w:tr>
      <w:tr w:rsidR="005C73C1" w:rsidRPr="008474D5" w:rsidTr="00F62956">
        <w:tc>
          <w:tcPr>
            <w:tcW w:w="851" w:type="dxa"/>
          </w:tcPr>
          <w:p w:rsidR="005C73C1" w:rsidRPr="008474D5" w:rsidRDefault="005C73C1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C73C1" w:rsidRPr="008474D5" w:rsidRDefault="005C73C1" w:rsidP="00A15F65">
            <w:pPr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5C73C1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Частота варіант</w:t>
            </w:r>
          </w:p>
        </w:tc>
      </w:tr>
      <w:tr w:rsidR="005C73C1" w:rsidRPr="008474D5" w:rsidTr="00F62956">
        <w:tc>
          <w:tcPr>
            <w:tcW w:w="851" w:type="dxa"/>
          </w:tcPr>
          <w:p w:rsidR="005C73C1" w:rsidRPr="008474D5" w:rsidRDefault="005C73C1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C73C1" w:rsidRPr="008474D5" w:rsidRDefault="005C73C1" w:rsidP="00A15F65">
            <w:pPr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5C73C1" w:rsidRPr="008474D5" w:rsidRDefault="00B41239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Кількість</w:t>
            </w:r>
            <w:r w:rsidR="00BB02CB"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спостережень</w:t>
            </w:r>
          </w:p>
        </w:tc>
      </w:tr>
      <w:tr w:rsidR="00B87C2D" w:rsidRPr="008474D5" w:rsidTr="00F62956">
        <w:tc>
          <w:tcPr>
            <w:tcW w:w="851" w:type="dxa"/>
          </w:tcPr>
          <w:p w:rsidR="00B87C2D" w:rsidRPr="008474D5" w:rsidRDefault="00B87C2D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8788" w:type="dxa"/>
            <w:gridSpan w:val="2"/>
          </w:tcPr>
          <w:p w:rsidR="00B87C2D" w:rsidRPr="008474D5" w:rsidRDefault="005C73C1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Варіаційний ряд, в якому кожна варіанта зустрічається тільки один раз, називається</w:t>
            </w:r>
            <w:r w:rsidR="00B87C2D"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:</w:t>
            </w:r>
          </w:p>
        </w:tc>
      </w:tr>
      <w:tr w:rsidR="005C73C1" w:rsidRPr="008474D5" w:rsidTr="00F62956">
        <w:tc>
          <w:tcPr>
            <w:tcW w:w="851" w:type="dxa"/>
          </w:tcPr>
          <w:p w:rsidR="005C73C1" w:rsidRPr="008474D5" w:rsidRDefault="005C73C1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C73C1" w:rsidRPr="008474D5" w:rsidRDefault="005C73C1" w:rsidP="00A15F6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5C73C1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Абсолютним</w:t>
            </w:r>
          </w:p>
        </w:tc>
      </w:tr>
      <w:tr w:rsidR="005C73C1" w:rsidRPr="008474D5" w:rsidTr="00F62956">
        <w:tc>
          <w:tcPr>
            <w:tcW w:w="851" w:type="dxa"/>
          </w:tcPr>
          <w:p w:rsidR="005C73C1" w:rsidRPr="008474D5" w:rsidRDefault="005C73C1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C73C1" w:rsidRPr="008474D5" w:rsidRDefault="005C73C1" w:rsidP="00A15F6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5C73C1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Інтервальним</w:t>
            </w:r>
          </w:p>
        </w:tc>
      </w:tr>
      <w:tr w:rsidR="005C73C1" w:rsidRPr="008474D5" w:rsidTr="00F62956">
        <w:tc>
          <w:tcPr>
            <w:tcW w:w="851" w:type="dxa"/>
          </w:tcPr>
          <w:p w:rsidR="005C73C1" w:rsidRPr="008474D5" w:rsidRDefault="005C73C1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C73C1" w:rsidRPr="008474D5" w:rsidRDefault="005C73C1" w:rsidP="00A15F6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 C</w:t>
            </w:r>
          </w:p>
        </w:tc>
        <w:tc>
          <w:tcPr>
            <w:tcW w:w="7938" w:type="dxa"/>
          </w:tcPr>
          <w:p w:rsidR="005C73C1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Простим</w:t>
            </w:r>
          </w:p>
        </w:tc>
      </w:tr>
      <w:tr w:rsidR="005C73C1" w:rsidRPr="008474D5" w:rsidTr="00F62956">
        <w:tc>
          <w:tcPr>
            <w:tcW w:w="851" w:type="dxa"/>
          </w:tcPr>
          <w:p w:rsidR="005C73C1" w:rsidRPr="008474D5" w:rsidRDefault="005C73C1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C73C1" w:rsidRPr="008474D5" w:rsidRDefault="005C73C1" w:rsidP="00A15F6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5C73C1" w:rsidRPr="008474D5" w:rsidRDefault="005C73C1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Згрупованим (зваженим)</w:t>
            </w:r>
          </w:p>
        </w:tc>
      </w:tr>
      <w:tr w:rsidR="005C73C1" w:rsidRPr="008474D5" w:rsidTr="00F62956">
        <w:tc>
          <w:tcPr>
            <w:tcW w:w="851" w:type="dxa"/>
          </w:tcPr>
          <w:p w:rsidR="005C73C1" w:rsidRPr="008474D5" w:rsidRDefault="005C73C1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C73C1" w:rsidRPr="008474D5" w:rsidRDefault="005C73C1" w:rsidP="00A15F6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5C73C1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Стандартним</w:t>
            </w:r>
          </w:p>
        </w:tc>
      </w:tr>
      <w:tr w:rsidR="00B87C2D" w:rsidRPr="008474D5" w:rsidTr="00F62956">
        <w:tc>
          <w:tcPr>
            <w:tcW w:w="851" w:type="dxa"/>
          </w:tcPr>
          <w:p w:rsidR="00B87C2D" w:rsidRPr="008474D5" w:rsidRDefault="00B87C2D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8788" w:type="dxa"/>
            <w:gridSpan w:val="2"/>
          </w:tcPr>
          <w:p w:rsidR="00B87C2D" w:rsidRPr="008474D5" w:rsidRDefault="005C73C1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Варіаційні ряди, в яких варіанти можуть бути представлені тільки цілими числами і не підлягають «подрібненню», називаються</w:t>
            </w:r>
            <w:r w:rsidR="00B87C2D"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:</w:t>
            </w:r>
          </w:p>
        </w:tc>
      </w:tr>
      <w:tr w:rsidR="005C73C1" w:rsidRPr="008474D5" w:rsidTr="00F62956">
        <w:tc>
          <w:tcPr>
            <w:tcW w:w="851" w:type="dxa"/>
          </w:tcPr>
          <w:p w:rsidR="005C73C1" w:rsidRPr="008474D5" w:rsidRDefault="005C73C1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C73C1" w:rsidRPr="008474D5" w:rsidRDefault="005C73C1" w:rsidP="00A15F6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 A</w:t>
            </w:r>
          </w:p>
        </w:tc>
        <w:tc>
          <w:tcPr>
            <w:tcW w:w="7938" w:type="dxa"/>
          </w:tcPr>
          <w:p w:rsidR="005C73C1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Дискретними</w:t>
            </w:r>
          </w:p>
        </w:tc>
      </w:tr>
      <w:tr w:rsidR="005C73C1" w:rsidRPr="008474D5" w:rsidTr="00F62956">
        <w:tc>
          <w:tcPr>
            <w:tcW w:w="851" w:type="dxa"/>
          </w:tcPr>
          <w:p w:rsidR="005C73C1" w:rsidRPr="008474D5" w:rsidRDefault="005C73C1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C73C1" w:rsidRPr="008474D5" w:rsidRDefault="005C73C1" w:rsidP="00A15F6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5C73C1" w:rsidRPr="008474D5" w:rsidRDefault="005C73C1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Інкретнимі</w:t>
            </w:r>
          </w:p>
        </w:tc>
      </w:tr>
      <w:tr w:rsidR="005C73C1" w:rsidRPr="008474D5" w:rsidTr="00F62956">
        <w:tc>
          <w:tcPr>
            <w:tcW w:w="851" w:type="dxa"/>
          </w:tcPr>
          <w:p w:rsidR="005C73C1" w:rsidRPr="008474D5" w:rsidRDefault="005C73C1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C73C1" w:rsidRPr="008474D5" w:rsidRDefault="005C73C1" w:rsidP="00A15F6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5C73C1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Описовими</w:t>
            </w:r>
          </w:p>
        </w:tc>
      </w:tr>
      <w:tr w:rsidR="005C73C1" w:rsidRPr="008474D5" w:rsidTr="00F62956">
        <w:tc>
          <w:tcPr>
            <w:tcW w:w="851" w:type="dxa"/>
          </w:tcPr>
          <w:p w:rsidR="005C73C1" w:rsidRPr="008474D5" w:rsidRDefault="005C73C1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C73C1" w:rsidRPr="008474D5" w:rsidRDefault="005C73C1" w:rsidP="00A15F6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5C73C1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Простими</w:t>
            </w:r>
          </w:p>
        </w:tc>
      </w:tr>
      <w:tr w:rsidR="005C73C1" w:rsidRPr="008474D5" w:rsidTr="00F62956">
        <w:tc>
          <w:tcPr>
            <w:tcW w:w="851" w:type="dxa"/>
          </w:tcPr>
          <w:p w:rsidR="005C73C1" w:rsidRPr="008474D5" w:rsidRDefault="005C73C1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C73C1" w:rsidRPr="008474D5" w:rsidRDefault="005C73C1" w:rsidP="00A15F6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5C73C1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Складними</w:t>
            </w:r>
          </w:p>
        </w:tc>
      </w:tr>
      <w:tr w:rsidR="00B87C2D" w:rsidRPr="008474D5" w:rsidTr="00F62956">
        <w:tc>
          <w:tcPr>
            <w:tcW w:w="851" w:type="dxa"/>
          </w:tcPr>
          <w:p w:rsidR="00B87C2D" w:rsidRPr="008474D5" w:rsidRDefault="00B87C2D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8788" w:type="dxa"/>
            <w:gridSpan w:val="2"/>
          </w:tcPr>
          <w:p w:rsidR="00B87C2D" w:rsidRPr="008474D5" w:rsidRDefault="005C73C1" w:rsidP="00F4737A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Варіаційні ряди, в яких варіанти можуть бути представлені цілими </w:t>
            </w:r>
            <w:r w:rsidR="00F4737A"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та</w:t>
            </w: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дробовими числами, називаються</w:t>
            </w:r>
            <w:r w:rsidR="00B87C2D"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:</w:t>
            </w:r>
          </w:p>
        </w:tc>
      </w:tr>
      <w:tr w:rsidR="005C73C1" w:rsidRPr="008474D5" w:rsidTr="00F62956">
        <w:tc>
          <w:tcPr>
            <w:tcW w:w="851" w:type="dxa"/>
          </w:tcPr>
          <w:p w:rsidR="005C73C1" w:rsidRPr="008474D5" w:rsidRDefault="005C73C1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C73C1" w:rsidRPr="008474D5" w:rsidRDefault="005C73C1" w:rsidP="00A15F6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5C73C1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Дискретними</w:t>
            </w:r>
          </w:p>
        </w:tc>
      </w:tr>
      <w:tr w:rsidR="005C73C1" w:rsidRPr="008474D5" w:rsidTr="00F62956">
        <w:tc>
          <w:tcPr>
            <w:tcW w:w="851" w:type="dxa"/>
          </w:tcPr>
          <w:p w:rsidR="005C73C1" w:rsidRPr="008474D5" w:rsidRDefault="005C73C1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C73C1" w:rsidRPr="008474D5" w:rsidRDefault="005C73C1" w:rsidP="00A15F6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 B</w:t>
            </w:r>
          </w:p>
        </w:tc>
        <w:tc>
          <w:tcPr>
            <w:tcW w:w="7938" w:type="dxa"/>
          </w:tcPr>
          <w:p w:rsidR="005C73C1" w:rsidRPr="008474D5" w:rsidRDefault="005C73C1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Інкретнимі</w:t>
            </w:r>
          </w:p>
        </w:tc>
      </w:tr>
      <w:tr w:rsidR="005C73C1" w:rsidRPr="008474D5" w:rsidTr="00F62956">
        <w:tc>
          <w:tcPr>
            <w:tcW w:w="851" w:type="dxa"/>
          </w:tcPr>
          <w:p w:rsidR="005C73C1" w:rsidRPr="008474D5" w:rsidRDefault="005C73C1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C73C1" w:rsidRPr="008474D5" w:rsidRDefault="005C73C1" w:rsidP="00A15F6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5C73C1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Комбінованими</w:t>
            </w:r>
          </w:p>
        </w:tc>
      </w:tr>
      <w:tr w:rsidR="005C73C1" w:rsidRPr="008474D5" w:rsidTr="00F62956">
        <w:tc>
          <w:tcPr>
            <w:tcW w:w="851" w:type="dxa"/>
          </w:tcPr>
          <w:p w:rsidR="005C73C1" w:rsidRPr="008474D5" w:rsidRDefault="005C73C1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C73C1" w:rsidRPr="008474D5" w:rsidRDefault="005C73C1" w:rsidP="00A15F6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5C73C1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Простими</w:t>
            </w:r>
          </w:p>
        </w:tc>
      </w:tr>
      <w:tr w:rsidR="005C73C1" w:rsidRPr="008474D5" w:rsidTr="00F62956">
        <w:tc>
          <w:tcPr>
            <w:tcW w:w="851" w:type="dxa"/>
          </w:tcPr>
          <w:p w:rsidR="005C73C1" w:rsidRPr="008474D5" w:rsidRDefault="005C73C1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C73C1" w:rsidRPr="008474D5" w:rsidRDefault="005C73C1" w:rsidP="00A15F6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5C73C1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Складними</w:t>
            </w:r>
          </w:p>
        </w:tc>
      </w:tr>
      <w:tr w:rsidR="00B87C2D" w:rsidRPr="008474D5" w:rsidTr="00F62956">
        <w:tc>
          <w:tcPr>
            <w:tcW w:w="851" w:type="dxa"/>
          </w:tcPr>
          <w:p w:rsidR="00B87C2D" w:rsidRPr="008474D5" w:rsidRDefault="00B87C2D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8788" w:type="dxa"/>
            <w:gridSpan w:val="2"/>
          </w:tcPr>
          <w:p w:rsidR="00B87C2D" w:rsidRPr="008474D5" w:rsidRDefault="005C73C1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Варіаційний ряд характеризує різні параметри. Визначте, що з наведеного є параметром варіаційного ряду</w:t>
            </w:r>
            <w:r w:rsidR="00B87C2D"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:</w:t>
            </w:r>
          </w:p>
        </w:tc>
      </w:tr>
      <w:tr w:rsidR="005C73C1" w:rsidRPr="008474D5" w:rsidTr="00F62956">
        <w:tc>
          <w:tcPr>
            <w:tcW w:w="851" w:type="dxa"/>
          </w:tcPr>
          <w:p w:rsidR="005C73C1" w:rsidRPr="008474D5" w:rsidRDefault="005C73C1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C73C1" w:rsidRPr="008474D5" w:rsidRDefault="005C73C1" w:rsidP="00A15F65">
            <w:pPr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 А</w:t>
            </w:r>
          </w:p>
        </w:tc>
        <w:tc>
          <w:tcPr>
            <w:tcW w:w="7938" w:type="dxa"/>
          </w:tcPr>
          <w:p w:rsidR="005C73C1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Амплітуда ряду</w:t>
            </w:r>
          </w:p>
        </w:tc>
      </w:tr>
      <w:tr w:rsidR="005C73C1" w:rsidRPr="008474D5" w:rsidTr="00F62956">
        <w:tc>
          <w:tcPr>
            <w:tcW w:w="851" w:type="dxa"/>
          </w:tcPr>
          <w:p w:rsidR="005C73C1" w:rsidRPr="008474D5" w:rsidRDefault="005C73C1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C73C1" w:rsidRPr="008474D5" w:rsidRDefault="005C73C1" w:rsidP="00A15F65">
            <w:pPr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938" w:type="dxa"/>
          </w:tcPr>
          <w:p w:rsidR="005C73C1" w:rsidRPr="008474D5" w:rsidRDefault="005C73C1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Відхилення варіант від середньої</w:t>
            </w:r>
          </w:p>
        </w:tc>
      </w:tr>
      <w:tr w:rsidR="005C73C1" w:rsidRPr="008474D5" w:rsidTr="00F62956">
        <w:tc>
          <w:tcPr>
            <w:tcW w:w="851" w:type="dxa"/>
          </w:tcPr>
          <w:p w:rsidR="005C73C1" w:rsidRPr="008474D5" w:rsidRDefault="005C73C1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C73C1" w:rsidRPr="008474D5" w:rsidRDefault="005C73C1" w:rsidP="00A15F65">
            <w:pPr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938" w:type="dxa"/>
          </w:tcPr>
          <w:p w:rsidR="005C73C1" w:rsidRPr="008474D5" w:rsidRDefault="005C73C1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Добуток варіант на частоту</w:t>
            </w:r>
          </w:p>
        </w:tc>
      </w:tr>
      <w:tr w:rsidR="005C73C1" w:rsidRPr="008474D5" w:rsidTr="00F62956">
        <w:tc>
          <w:tcPr>
            <w:tcW w:w="851" w:type="dxa"/>
          </w:tcPr>
          <w:p w:rsidR="005C73C1" w:rsidRPr="008474D5" w:rsidRDefault="005C73C1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C73C1" w:rsidRPr="008474D5" w:rsidRDefault="005C73C1" w:rsidP="00A15F65">
            <w:pPr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5C73C1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Частота варіанти</w:t>
            </w:r>
          </w:p>
        </w:tc>
      </w:tr>
      <w:tr w:rsidR="005C73C1" w:rsidRPr="008474D5" w:rsidTr="00F62956">
        <w:tc>
          <w:tcPr>
            <w:tcW w:w="851" w:type="dxa"/>
          </w:tcPr>
          <w:p w:rsidR="005C73C1" w:rsidRPr="008474D5" w:rsidRDefault="005C73C1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C73C1" w:rsidRPr="008474D5" w:rsidRDefault="005C73C1" w:rsidP="00A15F65">
            <w:pPr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938" w:type="dxa"/>
          </w:tcPr>
          <w:p w:rsidR="005C73C1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Число спостережень</w:t>
            </w:r>
          </w:p>
        </w:tc>
      </w:tr>
      <w:tr w:rsidR="00B87C2D" w:rsidRPr="008474D5" w:rsidTr="00F62956">
        <w:tc>
          <w:tcPr>
            <w:tcW w:w="851" w:type="dxa"/>
          </w:tcPr>
          <w:p w:rsidR="00B87C2D" w:rsidRPr="008474D5" w:rsidRDefault="00B87C2D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12.</w:t>
            </w:r>
          </w:p>
        </w:tc>
        <w:tc>
          <w:tcPr>
            <w:tcW w:w="8788" w:type="dxa"/>
            <w:gridSpan w:val="2"/>
          </w:tcPr>
          <w:p w:rsidR="00B87C2D" w:rsidRPr="008474D5" w:rsidRDefault="005C73C1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При вивченні фізичного розвитку студента першого курсу університету були отримані наступні дані (довжина тіла в </w:t>
            </w:r>
            <w:r w:rsidR="00B87C2D"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см):</w:t>
            </w:r>
          </w:p>
          <w:p w:rsidR="00B87C2D" w:rsidRPr="008474D5" w:rsidRDefault="00B87C2D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X  150</w:t>
            </w:r>
            <w:r w:rsidR="001A70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153  154</w:t>
            </w:r>
            <w:r w:rsidR="001A70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157  158</w:t>
            </w:r>
            <w:r w:rsidR="001A70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161  162</w:t>
            </w:r>
            <w:r w:rsidR="001A70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165</w:t>
            </w:r>
          </w:p>
          <w:p w:rsidR="00B87C2D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F         </w:t>
            </w:r>
            <w:r w:rsidR="00B87C2D"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1      </w:t>
            </w:r>
            <w:r w:rsidR="001A70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B87C2D"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3       </w:t>
            </w:r>
            <w:r w:rsidR="008474D5"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B87C2D"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3      </w:t>
            </w:r>
            <w:r w:rsidR="008474D5"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r w:rsidR="00B87C2D"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2</w:t>
            </w:r>
          </w:p>
          <w:p w:rsidR="00B87C2D" w:rsidRPr="008474D5" w:rsidRDefault="005C73C1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Яким є наведений варіаційний ряд</w:t>
            </w:r>
            <w:r w:rsidR="00B87C2D"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?</w:t>
            </w:r>
          </w:p>
        </w:tc>
      </w:tr>
      <w:tr w:rsidR="005C73C1" w:rsidRPr="008474D5" w:rsidTr="00F62956">
        <w:tc>
          <w:tcPr>
            <w:tcW w:w="851" w:type="dxa"/>
          </w:tcPr>
          <w:p w:rsidR="005C73C1" w:rsidRPr="008474D5" w:rsidRDefault="005C73C1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C73C1" w:rsidRPr="008474D5" w:rsidRDefault="005C73C1" w:rsidP="00A15F65">
            <w:pPr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938" w:type="dxa"/>
          </w:tcPr>
          <w:p w:rsidR="005C73C1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Динамічний</w:t>
            </w:r>
          </w:p>
        </w:tc>
      </w:tr>
      <w:tr w:rsidR="005C73C1" w:rsidRPr="008474D5" w:rsidTr="00F62956">
        <w:tc>
          <w:tcPr>
            <w:tcW w:w="851" w:type="dxa"/>
          </w:tcPr>
          <w:p w:rsidR="005C73C1" w:rsidRPr="008474D5" w:rsidRDefault="005C73C1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C73C1" w:rsidRPr="008474D5" w:rsidRDefault="005C73C1" w:rsidP="00A15F65">
            <w:pPr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 В</w:t>
            </w:r>
          </w:p>
        </w:tc>
        <w:tc>
          <w:tcPr>
            <w:tcW w:w="7938" w:type="dxa"/>
          </w:tcPr>
          <w:p w:rsidR="005C73C1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Інтервальний</w:t>
            </w:r>
          </w:p>
        </w:tc>
      </w:tr>
      <w:tr w:rsidR="005C73C1" w:rsidRPr="008474D5" w:rsidTr="00F62956">
        <w:tc>
          <w:tcPr>
            <w:tcW w:w="851" w:type="dxa"/>
          </w:tcPr>
          <w:p w:rsidR="005C73C1" w:rsidRPr="008474D5" w:rsidRDefault="005C73C1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C73C1" w:rsidRPr="008474D5" w:rsidRDefault="005C73C1" w:rsidP="00A15F65">
            <w:pPr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938" w:type="dxa"/>
          </w:tcPr>
          <w:p w:rsidR="005C73C1" w:rsidRPr="008474D5" w:rsidRDefault="005C73C1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Неранжірованний</w:t>
            </w:r>
          </w:p>
        </w:tc>
      </w:tr>
      <w:tr w:rsidR="005C73C1" w:rsidRPr="008474D5" w:rsidTr="00F62956">
        <w:tc>
          <w:tcPr>
            <w:tcW w:w="851" w:type="dxa"/>
          </w:tcPr>
          <w:p w:rsidR="005C73C1" w:rsidRPr="008474D5" w:rsidRDefault="005C73C1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C73C1" w:rsidRPr="008474D5" w:rsidRDefault="005C73C1" w:rsidP="00A15F65">
            <w:pPr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5C73C1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Простий</w:t>
            </w:r>
          </w:p>
        </w:tc>
      </w:tr>
      <w:tr w:rsidR="005C73C1" w:rsidRPr="008474D5" w:rsidTr="00F62956">
        <w:tc>
          <w:tcPr>
            <w:tcW w:w="851" w:type="dxa"/>
          </w:tcPr>
          <w:p w:rsidR="005C73C1" w:rsidRPr="008474D5" w:rsidRDefault="005C73C1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C73C1" w:rsidRPr="008474D5" w:rsidRDefault="005C73C1" w:rsidP="00A15F65">
            <w:pPr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938" w:type="dxa"/>
          </w:tcPr>
          <w:p w:rsidR="005C73C1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Складний</w:t>
            </w:r>
          </w:p>
        </w:tc>
      </w:tr>
      <w:tr w:rsidR="00B87C2D" w:rsidRPr="008474D5" w:rsidTr="00F62956">
        <w:tc>
          <w:tcPr>
            <w:tcW w:w="851" w:type="dxa"/>
          </w:tcPr>
          <w:p w:rsidR="00B87C2D" w:rsidRPr="008474D5" w:rsidRDefault="00B87C2D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13.</w:t>
            </w:r>
          </w:p>
        </w:tc>
        <w:tc>
          <w:tcPr>
            <w:tcW w:w="8788" w:type="dxa"/>
            <w:gridSpan w:val="2"/>
          </w:tcPr>
          <w:p w:rsidR="00B87C2D" w:rsidRPr="008474D5" w:rsidRDefault="005C73C1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При проведенні медико-соціального дослідження вивчався середній зріст новонароджених дітей. При цьому був побудований нижченаведений варіаційний ряд (довжина тіла в </w:t>
            </w:r>
            <w:r w:rsidR="00B87C2D"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см):</w:t>
            </w:r>
          </w:p>
          <w:p w:rsidR="00B87C2D" w:rsidRPr="008474D5" w:rsidRDefault="00B87C2D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X  0,56  0,57  0,5</w:t>
            </w:r>
            <w:r w:rsidR="008474D5"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8  0,59  0,60  0,61  0,62  0,63</w:t>
            </w:r>
          </w:p>
          <w:p w:rsidR="00B87C2D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F        </w:t>
            </w:r>
            <w:r w:rsidR="00B87C2D"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1      3      5       7        5       3       2       1</w:t>
            </w:r>
          </w:p>
          <w:p w:rsidR="00B87C2D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Яким є наведений варіаційний </w:t>
            </w:r>
            <w:r w:rsidR="00B87C2D"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ряд?</w:t>
            </w:r>
          </w:p>
        </w:tc>
      </w:tr>
      <w:tr w:rsidR="00BB02CB" w:rsidRPr="008474D5" w:rsidTr="00F62956">
        <w:tc>
          <w:tcPr>
            <w:tcW w:w="851" w:type="dxa"/>
          </w:tcPr>
          <w:p w:rsidR="00BB02CB" w:rsidRPr="008474D5" w:rsidRDefault="00BB02CB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BB02CB" w:rsidRPr="008474D5" w:rsidRDefault="00BB02CB" w:rsidP="00A15F65">
            <w:pPr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938" w:type="dxa"/>
          </w:tcPr>
          <w:p w:rsidR="00BB02CB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Динамічний</w:t>
            </w:r>
          </w:p>
        </w:tc>
      </w:tr>
      <w:tr w:rsidR="00BB02CB" w:rsidRPr="008474D5" w:rsidTr="00F62956">
        <w:tc>
          <w:tcPr>
            <w:tcW w:w="851" w:type="dxa"/>
          </w:tcPr>
          <w:p w:rsidR="00BB02CB" w:rsidRPr="008474D5" w:rsidRDefault="00BB02CB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BB02CB" w:rsidRPr="008474D5" w:rsidRDefault="00BB02CB" w:rsidP="00A15F65">
            <w:pPr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938" w:type="dxa"/>
          </w:tcPr>
          <w:p w:rsidR="00BB02CB" w:rsidRPr="008474D5" w:rsidRDefault="00BB02CB" w:rsidP="008474D5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Неранж</w:t>
            </w:r>
            <w:r w:rsidR="008474D5"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ваний</w:t>
            </w:r>
          </w:p>
        </w:tc>
      </w:tr>
      <w:tr w:rsidR="00BB02CB" w:rsidRPr="008474D5" w:rsidTr="00F62956">
        <w:tc>
          <w:tcPr>
            <w:tcW w:w="851" w:type="dxa"/>
          </w:tcPr>
          <w:p w:rsidR="00BB02CB" w:rsidRPr="008474D5" w:rsidRDefault="00BB02CB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BB02CB" w:rsidRPr="008474D5" w:rsidRDefault="00BB02CB" w:rsidP="00A15F65">
            <w:pPr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938" w:type="dxa"/>
          </w:tcPr>
          <w:p w:rsidR="00BB02CB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Простий</w:t>
            </w:r>
          </w:p>
        </w:tc>
      </w:tr>
      <w:tr w:rsidR="00BB02CB" w:rsidRPr="008474D5" w:rsidTr="00F62956">
        <w:tc>
          <w:tcPr>
            <w:tcW w:w="851" w:type="dxa"/>
          </w:tcPr>
          <w:p w:rsidR="00BB02CB" w:rsidRPr="008474D5" w:rsidRDefault="00BB02CB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BB02CB" w:rsidRPr="008474D5" w:rsidRDefault="00BB02CB" w:rsidP="00A15F65">
            <w:pPr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 D</w:t>
            </w:r>
          </w:p>
        </w:tc>
        <w:tc>
          <w:tcPr>
            <w:tcW w:w="7938" w:type="dxa"/>
          </w:tcPr>
          <w:p w:rsidR="00BB02CB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Згрупований</w:t>
            </w:r>
          </w:p>
        </w:tc>
      </w:tr>
      <w:tr w:rsidR="00BB02CB" w:rsidRPr="008474D5" w:rsidTr="00F62956">
        <w:tc>
          <w:tcPr>
            <w:tcW w:w="851" w:type="dxa"/>
          </w:tcPr>
          <w:p w:rsidR="00BB02CB" w:rsidRPr="008474D5" w:rsidRDefault="00BB02CB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BB02CB" w:rsidRPr="008474D5" w:rsidRDefault="00BB02CB" w:rsidP="00A15F65">
            <w:pPr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938" w:type="dxa"/>
          </w:tcPr>
          <w:p w:rsidR="00BB02CB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Складний</w:t>
            </w:r>
          </w:p>
        </w:tc>
      </w:tr>
      <w:tr w:rsidR="00B87C2D" w:rsidRPr="008474D5" w:rsidTr="00F62956">
        <w:tc>
          <w:tcPr>
            <w:tcW w:w="851" w:type="dxa"/>
          </w:tcPr>
          <w:p w:rsidR="00B87C2D" w:rsidRPr="008474D5" w:rsidRDefault="00B87C2D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14.</w:t>
            </w:r>
          </w:p>
        </w:tc>
        <w:tc>
          <w:tcPr>
            <w:tcW w:w="8788" w:type="dxa"/>
            <w:gridSpan w:val="2"/>
          </w:tcPr>
          <w:p w:rsidR="00B87C2D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При вивченні успішності студентів 5 курсу медичного факультету необхідно було розрахувати середній бал. При цьому були отримані наступні дані (оцінки</w:t>
            </w:r>
            <w:r w:rsidR="00B87C2D"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):</w:t>
            </w:r>
          </w:p>
          <w:p w:rsidR="00B87C2D" w:rsidRPr="008474D5" w:rsidRDefault="00B87C2D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X   </w:t>
            </w:r>
            <w:r w:rsidR="00F278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="00F278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F278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  <w:r w:rsidR="00F278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F278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 w:rsidR="00F278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F278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  <w:r w:rsidR="00F278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:rsidR="00B87C2D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F    </w:t>
            </w:r>
            <w:r w:rsidR="00F278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87C2D"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5     24    75  </w:t>
            </w:r>
            <w:r w:rsidR="00F278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87C2D"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27</w:t>
            </w:r>
          </w:p>
          <w:p w:rsidR="00B87C2D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Яким є наведений варіаційний </w:t>
            </w:r>
            <w:r w:rsidR="00B87C2D"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ряд?</w:t>
            </w:r>
          </w:p>
        </w:tc>
      </w:tr>
      <w:tr w:rsidR="00BB02CB" w:rsidRPr="008474D5" w:rsidTr="00F62956">
        <w:tc>
          <w:tcPr>
            <w:tcW w:w="851" w:type="dxa"/>
          </w:tcPr>
          <w:p w:rsidR="00BB02CB" w:rsidRPr="008474D5" w:rsidRDefault="00BB02CB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BB02CB" w:rsidRPr="008474D5" w:rsidRDefault="00BB02CB" w:rsidP="00A15F65">
            <w:pPr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938" w:type="dxa"/>
          </w:tcPr>
          <w:p w:rsidR="00BB02CB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Динамічний</w:t>
            </w:r>
          </w:p>
        </w:tc>
      </w:tr>
      <w:tr w:rsidR="00BB02CB" w:rsidRPr="008474D5" w:rsidTr="00F62956">
        <w:tc>
          <w:tcPr>
            <w:tcW w:w="851" w:type="dxa"/>
          </w:tcPr>
          <w:p w:rsidR="00BB02CB" w:rsidRPr="008474D5" w:rsidRDefault="00BB02CB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BB02CB" w:rsidRPr="008474D5" w:rsidRDefault="00BB02CB" w:rsidP="00A15F65">
            <w:pPr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938" w:type="dxa"/>
          </w:tcPr>
          <w:p w:rsidR="00BB02CB" w:rsidRPr="008474D5" w:rsidRDefault="00BB02CB" w:rsidP="008474D5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Неранжований</w:t>
            </w:r>
          </w:p>
        </w:tc>
      </w:tr>
      <w:tr w:rsidR="00BB02CB" w:rsidRPr="008474D5" w:rsidTr="00F62956">
        <w:tc>
          <w:tcPr>
            <w:tcW w:w="851" w:type="dxa"/>
          </w:tcPr>
          <w:p w:rsidR="00BB02CB" w:rsidRPr="008474D5" w:rsidRDefault="00BB02CB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BB02CB" w:rsidRPr="008474D5" w:rsidRDefault="00BB02CB" w:rsidP="00A15F65">
            <w:pPr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938" w:type="dxa"/>
          </w:tcPr>
          <w:p w:rsidR="00BB02CB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Простий</w:t>
            </w:r>
          </w:p>
        </w:tc>
      </w:tr>
      <w:tr w:rsidR="00BB02CB" w:rsidRPr="008474D5" w:rsidTr="00F62956">
        <w:tc>
          <w:tcPr>
            <w:tcW w:w="851" w:type="dxa"/>
          </w:tcPr>
          <w:p w:rsidR="00BB02CB" w:rsidRPr="008474D5" w:rsidRDefault="00BB02CB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BB02CB" w:rsidRPr="008474D5" w:rsidRDefault="00BB02CB" w:rsidP="00A15F65">
            <w:pPr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 D</w:t>
            </w:r>
          </w:p>
        </w:tc>
        <w:tc>
          <w:tcPr>
            <w:tcW w:w="7938" w:type="dxa"/>
          </w:tcPr>
          <w:p w:rsidR="00BB02CB" w:rsidRPr="008474D5" w:rsidRDefault="00BB02CB" w:rsidP="008474D5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Ранж</w:t>
            </w:r>
            <w:r w:rsidR="008474D5"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ваний</w:t>
            </w:r>
          </w:p>
        </w:tc>
      </w:tr>
      <w:tr w:rsidR="00BB02CB" w:rsidRPr="008474D5" w:rsidTr="00F62956">
        <w:tc>
          <w:tcPr>
            <w:tcW w:w="851" w:type="dxa"/>
          </w:tcPr>
          <w:p w:rsidR="00BB02CB" w:rsidRPr="008474D5" w:rsidRDefault="00BB02CB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BB02CB" w:rsidRPr="008474D5" w:rsidRDefault="00BB02CB" w:rsidP="00A15F65">
            <w:pPr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938" w:type="dxa"/>
          </w:tcPr>
          <w:p w:rsidR="00BB02CB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Складний</w:t>
            </w:r>
          </w:p>
        </w:tc>
      </w:tr>
      <w:tr w:rsidR="00B87C2D" w:rsidRPr="008474D5" w:rsidTr="00F62956">
        <w:tc>
          <w:tcPr>
            <w:tcW w:w="851" w:type="dxa"/>
          </w:tcPr>
          <w:p w:rsidR="00B87C2D" w:rsidRPr="008474D5" w:rsidRDefault="00B87C2D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15.</w:t>
            </w:r>
          </w:p>
        </w:tc>
        <w:tc>
          <w:tcPr>
            <w:tcW w:w="8788" w:type="dxa"/>
            <w:gridSpan w:val="2"/>
          </w:tcPr>
          <w:p w:rsidR="00B87C2D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Під час періодичного медичного огляду школярів 9 </w:t>
            </w:r>
            <w:r w:rsidR="008474D5"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12 років в одній </w:t>
            </w:r>
            <w:r w:rsidR="008474D5"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з шкіл м Харкова була проведена оцінка їх фізичного розвитку. На </w:t>
            </w:r>
            <w:r w:rsidR="008474D5"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підставі цих </w:t>
            </w: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даних бу</w:t>
            </w:r>
            <w:r w:rsidR="008474D5"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ло</w:t>
            </w: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побудован</w:t>
            </w:r>
            <w:r w:rsidR="008474D5"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варіаційний ряд (маса тіла в </w:t>
            </w:r>
            <w:r w:rsidR="00B87C2D"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кг):</w:t>
            </w:r>
          </w:p>
          <w:p w:rsidR="00B87C2D" w:rsidRPr="008474D5" w:rsidRDefault="00B87C2D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X  54  55  56  57  58  59</w:t>
            </w:r>
          </w:p>
          <w:p w:rsidR="00B87C2D" w:rsidRPr="008474D5" w:rsidRDefault="00B87C2D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F    1    1    1    1    1   1 </w:t>
            </w:r>
          </w:p>
          <w:p w:rsidR="00B87C2D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Який це варіаційний </w:t>
            </w:r>
            <w:r w:rsidR="00B87C2D"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ряд?</w:t>
            </w:r>
          </w:p>
        </w:tc>
      </w:tr>
      <w:tr w:rsidR="00BB02CB" w:rsidRPr="008474D5" w:rsidTr="00F62956">
        <w:tc>
          <w:tcPr>
            <w:tcW w:w="851" w:type="dxa"/>
          </w:tcPr>
          <w:p w:rsidR="00BB02CB" w:rsidRPr="008474D5" w:rsidRDefault="00BB02CB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BB02CB" w:rsidRPr="008474D5" w:rsidRDefault="00BB02CB" w:rsidP="00A15F65">
            <w:pPr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938" w:type="dxa"/>
          </w:tcPr>
          <w:p w:rsidR="00BB02CB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Інтервальний</w:t>
            </w:r>
          </w:p>
        </w:tc>
      </w:tr>
      <w:tr w:rsidR="00BB02CB" w:rsidRPr="008474D5" w:rsidTr="00F62956">
        <w:tc>
          <w:tcPr>
            <w:tcW w:w="851" w:type="dxa"/>
          </w:tcPr>
          <w:p w:rsidR="00BB02CB" w:rsidRPr="008474D5" w:rsidRDefault="00BB02CB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BB02CB" w:rsidRPr="008474D5" w:rsidRDefault="00BB02CB" w:rsidP="00A15F65">
            <w:pPr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938" w:type="dxa"/>
          </w:tcPr>
          <w:p w:rsidR="00BB02CB" w:rsidRPr="008474D5" w:rsidRDefault="00BB02CB" w:rsidP="008474D5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Неранжований</w:t>
            </w:r>
          </w:p>
        </w:tc>
      </w:tr>
      <w:tr w:rsidR="00BB02CB" w:rsidRPr="008474D5" w:rsidTr="00F62956">
        <w:tc>
          <w:tcPr>
            <w:tcW w:w="851" w:type="dxa"/>
          </w:tcPr>
          <w:p w:rsidR="00BB02CB" w:rsidRPr="008474D5" w:rsidRDefault="00BB02CB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BB02CB" w:rsidRPr="008474D5" w:rsidRDefault="00BB02CB" w:rsidP="00A15F65">
            <w:pPr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 С</w:t>
            </w:r>
          </w:p>
        </w:tc>
        <w:tc>
          <w:tcPr>
            <w:tcW w:w="7938" w:type="dxa"/>
          </w:tcPr>
          <w:p w:rsidR="00BB02CB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Простий</w:t>
            </w:r>
          </w:p>
        </w:tc>
      </w:tr>
      <w:tr w:rsidR="00BB02CB" w:rsidRPr="008474D5" w:rsidTr="00F62956">
        <w:tc>
          <w:tcPr>
            <w:tcW w:w="851" w:type="dxa"/>
          </w:tcPr>
          <w:p w:rsidR="00BB02CB" w:rsidRPr="008474D5" w:rsidRDefault="00BB02CB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BB02CB" w:rsidRPr="008474D5" w:rsidRDefault="00BB02CB" w:rsidP="00A15F65">
            <w:pPr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BB02CB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Згрупований</w:t>
            </w:r>
          </w:p>
        </w:tc>
      </w:tr>
      <w:tr w:rsidR="00BB02CB" w:rsidRPr="008474D5" w:rsidTr="00F62956">
        <w:tc>
          <w:tcPr>
            <w:tcW w:w="851" w:type="dxa"/>
          </w:tcPr>
          <w:p w:rsidR="00BB02CB" w:rsidRPr="008474D5" w:rsidRDefault="00BB02CB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BB02CB" w:rsidRPr="008474D5" w:rsidRDefault="00BB02CB" w:rsidP="00A15F65">
            <w:pPr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938" w:type="dxa"/>
          </w:tcPr>
          <w:p w:rsidR="00BB02CB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Складний</w:t>
            </w:r>
          </w:p>
        </w:tc>
      </w:tr>
      <w:tr w:rsidR="00B87C2D" w:rsidRPr="008474D5" w:rsidTr="00F62956">
        <w:tc>
          <w:tcPr>
            <w:tcW w:w="851" w:type="dxa"/>
          </w:tcPr>
          <w:p w:rsidR="00B87C2D" w:rsidRPr="008474D5" w:rsidRDefault="00B87C2D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16.</w:t>
            </w:r>
          </w:p>
        </w:tc>
        <w:tc>
          <w:tcPr>
            <w:tcW w:w="8788" w:type="dxa"/>
            <w:gridSpan w:val="2"/>
          </w:tcPr>
          <w:p w:rsidR="00B87C2D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При оцінці фізичного розвитку дітей характеризують їх біологічний і морфо-функціональний розвиток. При вивченні одного з показників біологічного розвитку дітей в дошкільних закладах міста N отримали нижченаведений варіаційний ряд (зріст, довжина тіла стоячи в </w:t>
            </w:r>
            <w:r w:rsidR="00B87C2D"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см):</w:t>
            </w:r>
          </w:p>
          <w:p w:rsidR="00B87C2D" w:rsidRPr="008474D5" w:rsidRDefault="00B87C2D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X   95  96  97  98  99  100  101</w:t>
            </w:r>
          </w:p>
          <w:p w:rsidR="00B87C2D" w:rsidRPr="008474D5" w:rsidRDefault="00B87C2D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F   </w:t>
            </w:r>
            <w:r w:rsidR="008474D5"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1     1    1   </w:t>
            </w:r>
            <w:r w:rsidR="008474D5"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1    1     1      1</w:t>
            </w:r>
          </w:p>
          <w:p w:rsidR="00B87C2D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Яким є наведений варіаційний </w:t>
            </w:r>
            <w:r w:rsidR="00B87C2D"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ряд?</w:t>
            </w:r>
          </w:p>
        </w:tc>
      </w:tr>
      <w:tr w:rsidR="00BB02CB" w:rsidRPr="008474D5" w:rsidTr="00F62956">
        <w:tc>
          <w:tcPr>
            <w:tcW w:w="851" w:type="dxa"/>
          </w:tcPr>
          <w:p w:rsidR="00BB02CB" w:rsidRPr="008474D5" w:rsidRDefault="00BB02CB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BB02CB" w:rsidRPr="008474D5" w:rsidRDefault="00BB02CB" w:rsidP="00A15F65">
            <w:pPr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938" w:type="dxa"/>
          </w:tcPr>
          <w:p w:rsidR="00BB02CB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Інтервальний</w:t>
            </w:r>
          </w:p>
        </w:tc>
      </w:tr>
      <w:tr w:rsidR="00BB02CB" w:rsidRPr="008474D5" w:rsidTr="00F62956">
        <w:tc>
          <w:tcPr>
            <w:tcW w:w="851" w:type="dxa"/>
          </w:tcPr>
          <w:p w:rsidR="00BB02CB" w:rsidRPr="008474D5" w:rsidRDefault="00BB02CB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BB02CB" w:rsidRPr="008474D5" w:rsidRDefault="00BB02CB" w:rsidP="00A15F65">
            <w:pPr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 В</w:t>
            </w:r>
          </w:p>
        </w:tc>
        <w:tc>
          <w:tcPr>
            <w:tcW w:w="7938" w:type="dxa"/>
          </w:tcPr>
          <w:p w:rsidR="00BB02CB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Неінтервальний</w:t>
            </w:r>
          </w:p>
        </w:tc>
      </w:tr>
      <w:tr w:rsidR="00BB02CB" w:rsidRPr="008474D5" w:rsidTr="00F62956">
        <w:tc>
          <w:tcPr>
            <w:tcW w:w="851" w:type="dxa"/>
          </w:tcPr>
          <w:p w:rsidR="00BB02CB" w:rsidRPr="008474D5" w:rsidRDefault="00BB02CB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BB02CB" w:rsidRPr="008474D5" w:rsidRDefault="00BB02CB" w:rsidP="00A15F65">
            <w:pPr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938" w:type="dxa"/>
          </w:tcPr>
          <w:p w:rsidR="00BB02CB" w:rsidRPr="008474D5" w:rsidRDefault="00BB02CB" w:rsidP="008474D5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Неранжований</w:t>
            </w:r>
          </w:p>
        </w:tc>
      </w:tr>
      <w:tr w:rsidR="00BB02CB" w:rsidRPr="008474D5" w:rsidTr="00F62956">
        <w:tc>
          <w:tcPr>
            <w:tcW w:w="851" w:type="dxa"/>
          </w:tcPr>
          <w:p w:rsidR="00BB02CB" w:rsidRPr="008474D5" w:rsidRDefault="00BB02CB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BB02CB" w:rsidRPr="008474D5" w:rsidRDefault="00BB02CB" w:rsidP="00A15F65">
            <w:pPr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BB02CB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Згрупований</w:t>
            </w:r>
          </w:p>
        </w:tc>
      </w:tr>
      <w:tr w:rsidR="00BB02CB" w:rsidRPr="008474D5" w:rsidTr="00F62956">
        <w:tc>
          <w:tcPr>
            <w:tcW w:w="851" w:type="dxa"/>
          </w:tcPr>
          <w:p w:rsidR="00BB02CB" w:rsidRPr="008474D5" w:rsidRDefault="00BB02CB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BB02CB" w:rsidRPr="008474D5" w:rsidRDefault="00BB02CB" w:rsidP="00A15F65">
            <w:pPr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938" w:type="dxa"/>
          </w:tcPr>
          <w:p w:rsidR="00BB02CB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Складний</w:t>
            </w:r>
          </w:p>
        </w:tc>
      </w:tr>
      <w:tr w:rsidR="00B87C2D" w:rsidRPr="008474D5" w:rsidTr="00F62956">
        <w:tc>
          <w:tcPr>
            <w:tcW w:w="851" w:type="dxa"/>
          </w:tcPr>
          <w:p w:rsidR="00B87C2D" w:rsidRPr="008474D5" w:rsidRDefault="00B87C2D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17.</w:t>
            </w:r>
          </w:p>
        </w:tc>
        <w:tc>
          <w:tcPr>
            <w:tcW w:w="8788" w:type="dxa"/>
            <w:gridSpan w:val="2"/>
          </w:tcPr>
          <w:p w:rsidR="00B87C2D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Поділ хворих на виразкову хворобу шлунка по терміну лікування в стаціонарі лікарні (дні</w:t>
            </w:r>
            <w:r w:rsidR="00B87C2D"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):</w:t>
            </w:r>
          </w:p>
          <w:p w:rsidR="00B87C2D" w:rsidRPr="008474D5" w:rsidRDefault="00B87C2D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X  15  16  17  18  19  20</w:t>
            </w:r>
          </w:p>
          <w:p w:rsidR="00B87C2D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F     </w:t>
            </w:r>
            <w:r w:rsidR="00B87C2D"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1    1    1    1    1    1</w:t>
            </w:r>
          </w:p>
          <w:p w:rsidR="00B87C2D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Яким є представлений варіаційний </w:t>
            </w:r>
            <w:r w:rsidR="00B87C2D"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ряд?</w:t>
            </w:r>
          </w:p>
        </w:tc>
      </w:tr>
      <w:tr w:rsidR="00BB02CB" w:rsidRPr="008474D5" w:rsidTr="00F62956">
        <w:tc>
          <w:tcPr>
            <w:tcW w:w="851" w:type="dxa"/>
          </w:tcPr>
          <w:p w:rsidR="00BB02CB" w:rsidRPr="008474D5" w:rsidRDefault="00BB02CB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BB02CB" w:rsidRPr="008474D5" w:rsidRDefault="00BB02CB" w:rsidP="00A15F65">
            <w:pPr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 А</w:t>
            </w:r>
          </w:p>
        </w:tc>
        <w:tc>
          <w:tcPr>
            <w:tcW w:w="7938" w:type="dxa"/>
          </w:tcPr>
          <w:p w:rsidR="00BB02CB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Інкретний</w:t>
            </w:r>
          </w:p>
        </w:tc>
      </w:tr>
      <w:tr w:rsidR="00BB02CB" w:rsidRPr="008474D5" w:rsidTr="00F62956">
        <w:tc>
          <w:tcPr>
            <w:tcW w:w="851" w:type="dxa"/>
          </w:tcPr>
          <w:p w:rsidR="00BB02CB" w:rsidRPr="008474D5" w:rsidRDefault="00BB02CB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BB02CB" w:rsidRPr="008474D5" w:rsidRDefault="00BB02CB" w:rsidP="00A15F65">
            <w:pPr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938" w:type="dxa"/>
          </w:tcPr>
          <w:p w:rsidR="00BB02CB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Інтервальний</w:t>
            </w:r>
          </w:p>
        </w:tc>
      </w:tr>
      <w:tr w:rsidR="00BB02CB" w:rsidRPr="008474D5" w:rsidTr="00F62956">
        <w:tc>
          <w:tcPr>
            <w:tcW w:w="851" w:type="dxa"/>
          </w:tcPr>
          <w:p w:rsidR="00BB02CB" w:rsidRPr="008474D5" w:rsidRDefault="00BB02CB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BB02CB" w:rsidRPr="008474D5" w:rsidRDefault="00BB02CB" w:rsidP="00A15F65">
            <w:pPr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938" w:type="dxa"/>
          </w:tcPr>
          <w:p w:rsidR="00BB02CB" w:rsidRPr="008474D5" w:rsidRDefault="00BB02CB" w:rsidP="008474D5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Неранжованний</w:t>
            </w:r>
          </w:p>
        </w:tc>
      </w:tr>
      <w:tr w:rsidR="00BB02CB" w:rsidRPr="008474D5" w:rsidTr="00F62956">
        <w:tc>
          <w:tcPr>
            <w:tcW w:w="851" w:type="dxa"/>
          </w:tcPr>
          <w:p w:rsidR="00BB02CB" w:rsidRPr="008474D5" w:rsidRDefault="00BB02CB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BB02CB" w:rsidRPr="008474D5" w:rsidRDefault="00BB02CB" w:rsidP="00A15F65">
            <w:pPr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BB02CB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Згрупований</w:t>
            </w:r>
          </w:p>
        </w:tc>
      </w:tr>
      <w:tr w:rsidR="00BB02CB" w:rsidRPr="008474D5" w:rsidTr="00F62956">
        <w:tc>
          <w:tcPr>
            <w:tcW w:w="851" w:type="dxa"/>
          </w:tcPr>
          <w:p w:rsidR="00BB02CB" w:rsidRPr="008474D5" w:rsidRDefault="00BB02CB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BB02CB" w:rsidRPr="008474D5" w:rsidRDefault="00BB02CB" w:rsidP="00A15F65">
            <w:pPr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938" w:type="dxa"/>
          </w:tcPr>
          <w:p w:rsidR="00BB02CB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Складний</w:t>
            </w:r>
          </w:p>
        </w:tc>
      </w:tr>
      <w:tr w:rsidR="00B87C2D" w:rsidRPr="008474D5" w:rsidTr="00F62956">
        <w:tc>
          <w:tcPr>
            <w:tcW w:w="851" w:type="dxa"/>
          </w:tcPr>
          <w:p w:rsidR="00B87C2D" w:rsidRPr="008474D5" w:rsidRDefault="00B87C2D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18.</w:t>
            </w:r>
          </w:p>
        </w:tc>
        <w:tc>
          <w:tcPr>
            <w:tcW w:w="8788" w:type="dxa"/>
            <w:gridSpan w:val="2"/>
          </w:tcPr>
          <w:p w:rsidR="00B87C2D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З метою оцінки морфо-функціонального розвитку дітей, які перебувають на вихованні в дитячих будинках, побудований варіаційний ряд, що відображає масу їх тіла (маса тіла в </w:t>
            </w:r>
            <w:r w:rsidR="00B87C2D"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кг):</w:t>
            </w:r>
          </w:p>
          <w:p w:rsidR="00B87C2D" w:rsidRPr="008474D5" w:rsidRDefault="00B87C2D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X   55  56  57  58  59  60</w:t>
            </w:r>
          </w:p>
          <w:p w:rsidR="00B87C2D" w:rsidRPr="008474D5" w:rsidRDefault="00B87C2D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F    1    1    1    1    1    1</w:t>
            </w:r>
          </w:p>
          <w:p w:rsidR="00B87C2D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Яким є представлений варіаційний </w:t>
            </w:r>
            <w:r w:rsidR="00B87C2D"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ряд?</w:t>
            </w:r>
          </w:p>
        </w:tc>
      </w:tr>
      <w:tr w:rsidR="00BB02CB" w:rsidRPr="008474D5" w:rsidTr="00F62956">
        <w:tc>
          <w:tcPr>
            <w:tcW w:w="851" w:type="dxa"/>
          </w:tcPr>
          <w:p w:rsidR="00BB02CB" w:rsidRPr="008474D5" w:rsidRDefault="00BB02CB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BB02CB" w:rsidRPr="008474D5" w:rsidRDefault="00BB02CB" w:rsidP="00A15F65">
            <w:pPr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938" w:type="dxa"/>
          </w:tcPr>
          <w:p w:rsidR="00BB02CB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Інтервальний</w:t>
            </w:r>
          </w:p>
        </w:tc>
      </w:tr>
      <w:tr w:rsidR="00BB02CB" w:rsidRPr="008474D5" w:rsidTr="00F62956">
        <w:tc>
          <w:tcPr>
            <w:tcW w:w="851" w:type="dxa"/>
          </w:tcPr>
          <w:p w:rsidR="00BB02CB" w:rsidRPr="008474D5" w:rsidRDefault="00BB02CB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BB02CB" w:rsidRPr="008474D5" w:rsidRDefault="00BB02CB" w:rsidP="00A15F65">
            <w:pPr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938" w:type="dxa"/>
          </w:tcPr>
          <w:p w:rsidR="00BB02CB" w:rsidRPr="008474D5" w:rsidRDefault="00BB02CB" w:rsidP="008474D5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Неранжований</w:t>
            </w:r>
          </w:p>
        </w:tc>
      </w:tr>
      <w:tr w:rsidR="00BB02CB" w:rsidRPr="008474D5" w:rsidTr="00F62956">
        <w:tc>
          <w:tcPr>
            <w:tcW w:w="851" w:type="dxa"/>
          </w:tcPr>
          <w:p w:rsidR="00BB02CB" w:rsidRPr="008474D5" w:rsidRDefault="00BB02CB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BB02CB" w:rsidRPr="008474D5" w:rsidRDefault="00BB02CB" w:rsidP="00A15F65">
            <w:pPr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 С</w:t>
            </w:r>
          </w:p>
        </w:tc>
        <w:tc>
          <w:tcPr>
            <w:tcW w:w="7938" w:type="dxa"/>
          </w:tcPr>
          <w:p w:rsidR="00BB02CB" w:rsidRPr="008474D5" w:rsidRDefault="00BB02CB" w:rsidP="008474D5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Ранж</w:t>
            </w:r>
            <w:r w:rsidR="008474D5"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ваний</w:t>
            </w:r>
          </w:p>
        </w:tc>
      </w:tr>
      <w:tr w:rsidR="00BB02CB" w:rsidRPr="008474D5" w:rsidTr="00F62956">
        <w:tc>
          <w:tcPr>
            <w:tcW w:w="851" w:type="dxa"/>
          </w:tcPr>
          <w:p w:rsidR="00BB02CB" w:rsidRPr="008474D5" w:rsidRDefault="00BB02CB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BB02CB" w:rsidRPr="008474D5" w:rsidRDefault="00BB02CB" w:rsidP="00A15F65">
            <w:pPr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BB02CB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Згрупований</w:t>
            </w:r>
          </w:p>
        </w:tc>
      </w:tr>
      <w:tr w:rsidR="00BB02CB" w:rsidRPr="008474D5" w:rsidTr="00F62956">
        <w:tc>
          <w:tcPr>
            <w:tcW w:w="851" w:type="dxa"/>
          </w:tcPr>
          <w:p w:rsidR="00BB02CB" w:rsidRPr="008474D5" w:rsidRDefault="00BB02CB" w:rsidP="00A15F65">
            <w:pPr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BB02CB" w:rsidRPr="008474D5" w:rsidRDefault="00BB02CB" w:rsidP="00A15F65">
            <w:pPr>
              <w:autoSpaceDE w:val="0"/>
              <w:autoSpaceDN w:val="0"/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938" w:type="dxa"/>
          </w:tcPr>
          <w:p w:rsidR="00BB02CB" w:rsidRPr="008474D5" w:rsidRDefault="00BB02CB" w:rsidP="00BB02CB">
            <w:pPr>
              <w:keepNext/>
              <w:autoSpaceDE w:val="0"/>
              <w:autoSpaceDN w:val="0"/>
              <w:spacing w:after="0" w:line="264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Складний</w:t>
            </w:r>
          </w:p>
        </w:tc>
      </w:tr>
    </w:tbl>
    <w:p w:rsidR="004E01A4" w:rsidRPr="008474D5" w:rsidRDefault="004E01A4" w:rsidP="00DD664A">
      <w:pPr>
        <w:pStyle w:val="aa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44633" w:rsidRPr="008474D5" w:rsidRDefault="00444633" w:rsidP="00DD664A">
      <w:pPr>
        <w:pStyle w:val="aa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5F65" w:rsidRPr="008474D5" w:rsidRDefault="00A15F65">
      <w:p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474D5">
        <w:rPr>
          <w:rFonts w:ascii="Times New Roman" w:hAnsi="Times New Roman"/>
          <w:b/>
          <w:sz w:val="28"/>
          <w:szCs w:val="28"/>
          <w:lang w:val="uk-UA"/>
        </w:rPr>
        <w:br w:type="page"/>
      </w:r>
    </w:p>
    <w:p w:rsidR="00E672DB" w:rsidRPr="008474D5" w:rsidRDefault="00E672DB" w:rsidP="00CD2BEA">
      <w:pPr>
        <w:pStyle w:val="aa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474D5">
        <w:rPr>
          <w:rFonts w:ascii="Times New Roman" w:hAnsi="Times New Roman"/>
          <w:b/>
          <w:sz w:val="28"/>
          <w:szCs w:val="28"/>
          <w:lang w:val="uk-UA"/>
        </w:rPr>
        <w:lastRenderedPageBreak/>
        <w:t>КОНТРОЛЬНІ ПИТАННЯ</w:t>
      </w:r>
    </w:p>
    <w:p w:rsidR="007179F3" w:rsidRPr="008474D5" w:rsidRDefault="007179F3" w:rsidP="005C7EFC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672DB" w:rsidRPr="008474D5" w:rsidRDefault="00E672DB" w:rsidP="00EE35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1. Що таке варіаційний ряд?</w:t>
      </w:r>
    </w:p>
    <w:p w:rsidR="00E672DB" w:rsidRPr="008474D5" w:rsidRDefault="00E672DB" w:rsidP="00EE35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2. Які складові елементи</w:t>
      </w:r>
      <w:r w:rsidR="008474D5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має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варіаційни</w:t>
      </w:r>
      <w:r w:rsidR="008474D5"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ряд?</w:t>
      </w:r>
    </w:p>
    <w:p w:rsidR="00E672DB" w:rsidRPr="008474D5" w:rsidRDefault="00E672DB" w:rsidP="00EE35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3. Які існують види варіаційних рядів</w:t>
      </w:r>
    </w:p>
    <w:p w:rsidR="00E672DB" w:rsidRPr="008474D5" w:rsidRDefault="00E672DB" w:rsidP="00EE35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4. Які параметри характеризують варіаційний ряд?</w:t>
      </w:r>
    </w:p>
    <w:p w:rsidR="00E672DB" w:rsidRPr="008474D5" w:rsidRDefault="00E672DB" w:rsidP="00EE35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5. Які варіаційні ряди називаються простими?</w:t>
      </w:r>
    </w:p>
    <w:p w:rsidR="00E672DB" w:rsidRPr="008474D5" w:rsidRDefault="00E672DB" w:rsidP="00EE35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6. Які варіаційні ряди називаються згрупованими?</w:t>
      </w:r>
    </w:p>
    <w:p w:rsidR="00E672DB" w:rsidRPr="008474D5" w:rsidRDefault="00E672DB" w:rsidP="00EE35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7. Які варіаційні ряди називаються інтервальними?</w:t>
      </w:r>
    </w:p>
    <w:p w:rsidR="00E672DB" w:rsidRPr="008474D5" w:rsidRDefault="00E672DB" w:rsidP="00EE35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8. Порядок складання інтервального варіаційного ряду, його етапи?</w:t>
      </w:r>
    </w:p>
    <w:p w:rsidR="00444633" w:rsidRPr="008474D5" w:rsidRDefault="00E672DB" w:rsidP="00EE358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9. Як</w:t>
      </w:r>
      <w:r w:rsidR="008474D5">
        <w:rPr>
          <w:rFonts w:ascii="Times New Roman" w:eastAsia="Times New Roman" w:hAnsi="Times New Roman" w:cs="Times New Roman"/>
          <w:sz w:val="28"/>
          <w:szCs w:val="28"/>
          <w:lang w:val="uk-UA"/>
        </w:rPr>
        <w:t>их</w:t>
      </w:r>
      <w:r w:rsidRPr="008474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вимоги необхідно дотримуватися при побудові інтервального варіаційного ряду?</w:t>
      </w:r>
    </w:p>
    <w:p w:rsidR="00A15F65" w:rsidRPr="008474D5" w:rsidRDefault="00A15F65" w:rsidP="00CD2B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5F65" w:rsidRPr="008474D5" w:rsidRDefault="00A15F65" w:rsidP="00CD2B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E2791" w:rsidRPr="008474D5" w:rsidRDefault="00E672DB" w:rsidP="00CD2B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474D5">
        <w:rPr>
          <w:rFonts w:ascii="Times New Roman" w:hAnsi="Times New Roman" w:cs="Times New Roman"/>
          <w:b/>
          <w:sz w:val="28"/>
          <w:szCs w:val="28"/>
          <w:lang w:val="uk-UA"/>
        </w:rPr>
        <w:t>ЗМІСТ</w:t>
      </w:r>
    </w:p>
    <w:p w:rsidR="00AE2791" w:rsidRPr="008474D5" w:rsidRDefault="00AE2791" w:rsidP="005C7EF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9498" w:type="dxa"/>
        <w:tblInd w:w="108" w:type="dxa"/>
        <w:tblLook w:val="0000" w:firstRow="0" w:lastRow="0" w:firstColumn="0" w:lastColumn="0" w:noHBand="0" w:noVBand="0"/>
      </w:tblPr>
      <w:tblGrid>
        <w:gridCol w:w="8695"/>
        <w:gridCol w:w="803"/>
      </w:tblGrid>
      <w:tr w:rsidR="00AE2791" w:rsidRPr="008474D5" w:rsidTr="00916F5A">
        <w:trPr>
          <w:trHeight w:val="339"/>
        </w:trPr>
        <w:tc>
          <w:tcPr>
            <w:tcW w:w="8695" w:type="dxa"/>
          </w:tcPr>
          <w:p w:rsidR="00AE2791" w:rsidRPr="008474D5" w:rsidRDefault="00C12F89" w:rsidP="00C12F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Рекомендації по вивченню теми </w:t>
            </w:r>
            <w:r w:rsidR="00AE2791" w:rsidRPr="008474D5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…………………….................................</w:t>
            </w:r>
          </w:p>
        </w:tc>
        <w:tc>
          <w:tcPr>
            <w:tcW w:w="803" w:type="dxa"/>
          </w:tcPr>
          <w:p w:rsidR="00AE2791" w:rsidRPr="008474D5" w:rsidRDefault="00C12F89" w:rsidP="005C7EF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3</w:t>
            </w:r>
          </w:p>
        </w:tc>
      </w:tr>
      <w:tr w:rsidR="00AE2791" w:rsidRPr="008474D5" w:rsidTr="00916F5A">
        <w:trPr>
          <w:trHeight w:val="270"/>
        </w:trPr>
        <w:tc>
          <w:tcPr>
            <w:tcW w:w="8695" w:type="dxa"/>
          </w:tcPr>
          <w:p w:rsidR="00AE2791" w:rsidRPr="008474D5" w:rsidRDefault="00BF2696" w:rsidP="005C7EF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Основний теоретичний матеріал для підготовки до заняття</w:t>
            </w:r>
            <w:r w:rsidR="00916F5A" w:rsidRPr="008474D5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 .</w:t>
            </w:r>
            <w:r w:rsidR="00AE2791" w:rsidRPr="008474D5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………</w:t>
            </w:r>
            <w:r w:rsidR="006B7014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</w:t>
            </w:r>
            <w:r w:rsidR="00AE2791" w:rsidRPr="008474D5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.</w:t>
            </w:r>
          </w:p>
        </w:tc>
        <w:tc>
          <w:tcPr>
            <w:tcW w:w="803" w:type="dxa"/>
          </w:tcPr>
          <w:p w:rsidR="00AE2791" w:rsidRPr="008474D5" w:rsidRDefault="00C12F89" w:rsidP="005C7E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F62956" w:rsidRPr="008474D5" w:rsidTr="00916F5A">
        <w:trPr>
          <w:trHeight w:val="270"/>
        </w:trPr>
        <w:tc>
          <w:tcPr>
            <w:tcW w:w="8695" w:type="dxa"/>
          </w:tcPr>
          <w:p w:rsidR="00F62956" w:rsidRPr="008474D5" w:rsidRDefault="00BF2696" w:rsidP="00F62956">
            <w:pPr>
              <w:spacing w:after="0" w:line="240" w:lineRule="auto"/>
              <w:ind w:firstLine="1026"/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1. Сутність варіації </w:t>
            </w:r>
            <w:r w:rsidR="008474D5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та</w:t>
            </w:r>
            <w:r w:rsidRPr="008474D5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види варіаційних рядів </w:t>
            </w:r>
            <w:r w:rsidR="00F62956" w:rsidRPr="008474D5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…………</w:t>
            </w:r>
            <w:r w:rsidR="006B7014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…….</w:t>
            </w:r>
            <w:r w:rsidR="00F62956" w:rsidRPr="008474D5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..</w:t>
            </w:r>
          </w:p>
          <w:p w:rsidR="00F62956" w:rsidRPr="008474D5" w:rsidRDefault="00BF2696" w:rsidP="006B7014">
            <w:pPr>
              <w:spacing w:after="0" w:line="240" w:lineRule="auto"/>
              <w:ind w:firstLine="1026"/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2. Особливості побудови інтервального варіаційного ряду </w:t>
            </w:r>
            <w:r w:rsidR="006B7014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..</w:t>
            </w:r>
            <w:r w:rsidR="00F62956" w:rsidRPr="008474D5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</w:t>
            </w:r>
          </w:p>
        </w:tc>
        <w:tc>
          <w:tcPr>
            <w:tcW w:w="803" w:type="dxa"/>
          </w:tcPr>
          <w:p w:rsidR="00F62956" w:rsidRPr="008474D5" w:rsidRDefault="00C12F89" w:rsidP="005C7E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  <w:p w:rsidR="00F62956" w:rsidRPr="008474D5" w:rsidRDefault="00C12F89" w:rsidP="005C7E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916F5A" w:rsidRPr="008474D5" w:rsidTr="00916F5A">
        <w:trPr>
          <w:trHeight w:val="315"/>
        </w:trPr>
        <w:tc>
          <w:tcPr>
            <w:tcW w:w="8695" w:type="dxa"/>
          </w:tcPr>
          <w:p w:rsidR="00916F5A" w:rsidRPr="008474D5" w:rsidRDefault="00916F5A" w:rsidP="005C7EFC">
            <w:pPr>
              <w:pStyle w:val="aa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r w:rsidR="00BF2696" w:rsidRPr="008474D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рактичні завдання </w:t>
            </w:r>
            <w:r w:rsidRPr="008474D5">
              <w:rPr>
                <w:rFonts w:ascii="Times New Roman" w:hAnsi="Times New Roman"/>
                <w:sz w:val="28"/>
                <w:szCs w:val="28"/>
                <w:lang w:val="uk-UA"/>
              </w:rPr>
              <w:t>…………………………………………………</w:t>
            </w:r>
            <w:r w:rsidR="006B7014">
              <w:rPr>
                <w:rFonts w:ascii="Times New Roman" w:hAnsi="Times New Roman"/>
                <w:sz w:val="28"/>
                <w:szCs w:val="28"/>
                <w:lang w:val="uk-UA"/>
              </w:rPr>
              <w:t>….</w:t>
            </w:r>
            <w:r w:rsidRPr="008474D5">
              <w:rPr>
                <w:rFonts w:ascii="Times New Roman" w:hAnsi="Times New Roman"/>
                <w:sz w:val="28"/>
                <w:szCs w:val="28"/>
                <w:lang w:val="uk-UA"/>
              </w:rPr>
              <w:t>…</w:t>
            </w:r>
          </w:p>
        </w:tc>
        <w:tc>
          <w:tcPr>
            <w:tcW w:w="803" w:type="dxa"/>
          </w:tcPr>
          <w:p w:rsidR="00916F5A" w:rsidRPr="008474D5" w:rsidRDefault="00C12F89" w:rsidP="005C7E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AE2791" w:rsidRPr="008474D5" w:rsidTr="00916F5A">
        <w:trPr>
          <w:trHeight w:val="360"/>
        </w:trPr>
        <w:tc>
          <w:tcPr>
            <w:tcW w:w="8695" w:type="dxa"/>
          </w:tcPr>
          <w:p w:rsidR="00AE2791" w:rsidRPr="008474D5" w:rsidRDefault="00AE2791" w:rsidP="00BF269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Т</w:t>
            </w:r>
            <w:r w:rsidR="00BF2696" w:rsidRPr="008474D5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естові завдання </w:t>
            </w:r>
            <w:r w:rsidRPr="008474D5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…………………………………………………………..</w:t>
            </w:r>
          </w:p>
        </w:tc>
        <w:tc>
          <w:tcPr>
            <w:tcW w:w="803" w:type="dxa"/>
          </w:tcPr>
          <w:p w:rsidR="00AE2791" w:rsidRPr="008474D5" w:rsidRDefault="00C12F89" w:rsidP="005C7E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AE2791" w:rsidRPr="008474D5" w:rsidTr="00916F5A">
        <w:trPr>
          <w:trHeight w:val="270"/>
        </w:trPr>
        <w:tc>
          <w:tcPr>
            <w:tcW w:w="8695" w:type="dxa"/>
          </w:tcPr>
          <w:p w:rsidR="00AE2791" w:rsidRPr="008474D5" w:rsidRDefault="00BF2696" w:rsidP="005C7EF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474D5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Контрольні питання </w:t>
            </w:r>
            <w:r w:rsidR="00AE2791" w:rsidRPr="008474D5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……………………………………………………</w:t>
            </w:r>
            <w:r w:rsidR="006B7014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..</w:t>
            </w:r>
            <w:r w:rsidR="00AE2791" w:rsidRPr="008474D5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..</w:t>
            </w:r>
          </w:p>
        </w:tc>
        <w:tc>
          <w:tcPr>
            <w:tcW w:w="803" w:type="dxa"/>
          </w:tcPr>
          <w:p w:rsidR="00AE2791" w:rsidRPr="008474D5" w:rsidRDefault="00077731" w:rsidP="00C12F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C12F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</w:tbl>
    <w:p w:rsidR="00444633" w:rsidRPr="008474D5" w:rsidRDefault="00444633" w:rsidP="005C7E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  <w:sectPr w:rsidR="00444633" w:rsidRPr="008474D5" w:rsidSect="00444633">
          <w:pgSz w:w="11906" w:h="16838"/>
          <w:pgMar w:top="1134" w:right="1134" w:bottom="1134" w:left="1134" w:header="709" w:footer="567" w:gutter="0"/>
          <w:cols w:space="708"/>
          <w:docGrid w:linePitch="360"/>
        </w:sectPr>
      </w:pPr>
    </w:p>
    <w:p w:rsidR="00BF2696" w:rsidRPr="008474D5" w:rsidRDefault="00BF2696" w:rsidP="000D5260">
      <w:pPr>
        <w:spacing w:after="0" w:line="360" w:lineRule="auto"/>
        <w:jc w:val="center"/>
        <w:rPr>
          <w:rFonts w:ascii="Times New Roman" w:hAnsi="Times New Roman"/>
          <w:i/>
          <w:sz w:val="32"/>
          <w:szCs w:val="32"/>
          <w:lang w:val="uk-UA"/>
        </w:rPr>
      </w:pPr>
      <w:r w:rsidRPr="008474D5">
        <w:rPr>
          <w:rFonts w:ascii="Times New Roman" w:hAnsi="Times New Roman"/>
          <w:i/>
          <w:sz w:val="32"/>
          <w:szCs w:val="32"/>
          <w:lang w:val="uk-UA"/>
        </w:rPr>
        <w:lastRenderedPageBreak/>
        <w:t>Навчальне видання</w:t>
      </w:r>
    </w:p>
    <w:p w:rsidR="00BF2696" w:rsidRPr="008474D5" w:rsidRDefault="00BF2696" w:rsidP="000D5260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BF2696" w:rsidRPr="008474D5" w:rsidRDefault="00BF2696" w:rsidP="000D5260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F2696" w:rsidRPr="008474D5" w:rsidRDefault="00BF2696" w:rsidP="000D5260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F2696" w:rsidRPr="008474D5" w:rsidRDefault="00BF2696" w:rsidP="000D5260">
      <w:pPr>
        <w:spacing w:after="0" w:line="360" w:lineRule="auto"/>
        <w:jc w:val="center"/>
        <w:rPr>
          <w:rFonts w:ascii="Times New Roman" w:hAnsi="Times New Roman"/>
          <w:sz w:val="40"/>
          <w:szCs w:val="40"/>
          <w:lang w:val="uk-UA"/>
        </w:rPr>
      </w:pPr>
    </w:p>
    <w:p w:rsidR="000D5260" w:rsidRDefault="000D5260" w:rsidP="000D5260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uk-UA"/>
        </w:rPr>
      </w:pPr>
      <w:r>
        <w:rPr>
          <w:rFonts w:ascii="Times New Roman" w:hAnsi="Times New Roman" w:cs="Times New Roman"/>
          <w:sz w:val="40"/>
          <w:szCs w:val="40"/>
          <w:lang w:val="uk-UA"/>
        </w:rPr>
        <w:t>СОЦІАЛЬНА МЕДИЦИНА</w:t>
      </w:r>
    </w:p>
    <w:p w:rsidR="00BF2696" w:rsidRDefault="008474D5" w:rsidP="000D5260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uk-UA"/>
        </w:rPr>
      </w:pPr>
      <w:r>
        <w:rPr>
          <w:rFonts w:ascii="Times New Roman" w:hAnsi="Times New Roman" w:cs="Times New Roman"/>
          <w:sz w:val="40"/>
          <w:szCs w:val="40"/>
          <w:lang w:val="uk-UA"/>
        </w:rPr>
        <w:t>ТА</w:t>
      </w:r>
      <w:r w:rsidR="00BF2696" w:rsidRPr="008474D5">
        <w:rPr>
          <w:rFonts w:ascii="Times New Roman" w:hAnsi="Times New Roman" w:cs="Times New Roman"/>
          <w:sz w:val="40"/>
          <w:szCs w:val="40"/>
          <w:lang w:val="uk-UA"/>
        </w:rPr>
        <w:t xml:space="preserve"> ОРГАНІЗАЦІЯ ОХОРОНИ ЗДОРОВ'Я</w:t>
      </w:r>
    </w:p>
    <w:p w:rsidR="000D5260" w:rsidRPr="008474D5" w:rsidRDefault="000D5260" w:rsidP="000D5260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uk-UA"/>
        </w:rPr>
      </w:pPr>
      <w:r>
        <w:rPr>
          <w:rFonts w:ascii="Times New Roman" w:hAnsi="Times New Roman" w:cs="Times New Roman"/>
          <w:sz w:val="40"/>
          <w:szCs w:val="40"/>
          <w:lang w:val="uk-UA"/>
        </w:rPr>
        <w:t>(БІОСТАТИСТИКА)</w:t>
      </w:r>
    </w:p>
    <w:p w:rsidR="00BF2696" w:rsidRPr="008474D5" w:rsidRDefault="00BF2696" w:rsidP="00BF26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F2696" w:rsidRPr="00EE3584" w:rsidRDefault="00BF2696" w:rsidP="00BF269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EE3584">
        <w:rPr>
          <w:rFonts w:ascii="Times New Roman" w:hAnsi="Times New Roman" w:cs="Times New Roman"/>
          <w:sz w:val="32"/>
          <w:szCs w:val="32"/>
          <w:lang w:val="uk-UA"/>
        </w:rPr>
        <w:t xml:space="preserve">Методичні </w:t>
      </w:r>
      <w:r w:rsidR="00C12F89">
        <w:rPr>
          <w:rFonts w:ascii="Times New Roman" w:hAnsi="Times New Roman" w:cs="Times New Roman"/>
          <w:sz w:val="32"/>
          <w:szCs w:val="32"/>
          <w:lang w:val="uk-UA"/>
        </w:rPr>
        <w:t>вказівки</w:t>
      </w:r>
      <w:r w:rsidRPr="00EE3584">
        <w:rPr>
          <w:rFonts w:ascii="Times New Roman" w:hAnsi="Times New Roman" w:cs="Times New Roman"/>
          <w:sz w:val="32"/>
          <w:szCs w:val="32"/>
          <w:lang w:val="uk-UA"/>
        </w:rPr>
        <w:t xml:space="preserve"> для </w:t>
      </w:r>
      <w:r w:rsidR="00C12F89">
        <w:rPr>
          <w:rFonts w:ascii="Times New Roman" w:hAnsi="Times New Roman" w:cs="Times New Roman"/>
          <w:sz w:val="32"/>
          <w:szCs w:val="32"/>
          <w:lang w:val="uk-UA"/>
        </w:rPr>
        <w:t>студентів</w:t>
      </w:r>
    </w:p>
    <w:p w:rsidR="00C12F89" w:rsidRDefault="00BF2696" w:rsidP="0098688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EE3584">
        <w:rPr>
          <w:rFonts w:ascii="Times New Roman" w:hAnsi="Times New Roman" w:cs="Times New Roman"/>
          <w:sz w:val="32"/>
          <w:szCs w:val="32"/>
          <w:lang w:val="uk-UA"/>
        </w:rPr>
        <w:t>до</w:t>
      </w:r>
      <w:r w:rsidR="000D5260" w:rsidRPr="00EE3584">
        <w:rPr>
          <w:rFonts w:ascii="Times New Roman" w:hAnsi="Times New Roman" w:cs="Times New Roman"/>
          <w:sz w:val="32"/>
          <w:szCs w:val="32"/>
          <w:lang w:val="uk-UA"/>
        </w:rPr>
        <w:t xml:space="preserve"> практичного заняття</w:t>
      </w:r>
      <w:r w:rsidR="00C12F8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8474D5" w:rsidRPr="00EE3584">
        <w:rPr>
          <w:rFonts w:ascii="Times New Roman" w:hAnsi="Times New Roman" w:cs="Times New Roman"/>
          <w:sz w:val="32"/>
          <w:szCs w:val="32"/>
          <w:lang w:val="uk-UA"/>
        </w:rPr>
        <w:t>на</w:t>
      </w:r>
      <w:r w:rsidRPr="00EE3584">
        <w:rPr>
          <w:rFonts w:ascii="Times New Roman" w:hAnsi="Times New Roman" w:cs="Times New Roman"/>
          <w:sz w:val="32"/>
          <w:szCs w:val="32"/>
          <w:lang w:val="uk-UA"/>
        </w:rPr>
        <w:t xml:space="preserve"> тем</w:t>
      </w:r>
      <w:r w:rsidR="008474D5" w:rsidRPr="00EE3584">
        <w:rPr>
          <w:rFonts w:ascii="Times New Roman" w:hAnsi="Times New Roman" w:cs="Times New Roman"/>
          <w:sz w:val="32"/>
          <w:szCs w:val="32"/>
          <w:lang w:val="uk-UA"/>
        </w:rPr>
        <w:t>у</w:t>
      </w:r>
      <w:r w:rsidR="00C12F89">
        <w:rPr>
          <w:rFonts w:ascii="Times New Roman" w:hAnsi="Times New Roman" w:cs="Times New Roman"/>
          <w:sz w:val="32"/>
          <w:szCs w:val="32"/>
          <w:lang w:val="uk-UA"/>
        </w:rPr>
        <w:t>:</w:t>
      </w:r>
    </w:p>
    <w:p w:rsidR="0087529C" w:rsidRPr="00EE3584" w:rsidRDefault="0087529C" w:rsidP="0098688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EE3584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98688B" w:rsidRPr="00EE3584">
        <w:rPr>
          <w:rFonts w:ascii="Times New Roman" w:hAnsi="Times New Roman" w:cs="Times New Roman"/>
          <w:b/>
          <w:i/>
          <w:sz w:val="32"/>
          <w:szCs w:val="32"/>
          <w:lang w:val="uk-UA"/>
        </w:rPr>
        <w:t>«</w:t>
      </w:r>
      <w:r w:rsidR="00BF2696" w:rsidRPr="00EE3584">
        <w:rPr>
          <w:rFonts w:ascii="Times New Roman" w:hAnsi="Times New Roman" w:cs="Times New Roman"/>
          <w:b/>
          <w:i/>
          <w:sz w:val="32"/>
          <w:szCs w:val="32"/>
          <w:lang w:val="uk-UA"/>
        </w:rPr>
        <w:t>Варіаційні ряди, їх види і методика побудови</w:t>
      </w:r>
      <w:r w:rsidR="0098688B" w:rsidRPr="00EE3584">
        <w:rPr>
          <w:rFonts w:ascii="Times New Roman" w:hAnsi="Times New Roman" w:cs="Times New Roman"/>
          <w:b/>
          <w:i/>
          <w:sz w:val="32"/>
          <w:szCs w:val="32"/>
          <w:lang w:val="uk-UA"/>
        </w:rPr>
        <w:t>»</w:t>
      </w:r>
    </w:p>
    <w:p w:rsidR="00BF2696" w:rsidRPr="00EE3584" w:rsidRDefault="00BF2696" w:rsidP="00C27D2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EE3584">
        <w:rPr>
          <w:rFonts w:ascii="Times New Roman" w:hAnsi="Times New Roman" w:cs="Times New Roman"/>
          <w:sz w:val="32"/>
          <w:szCs w:val="32"/>
          <w:lang w:val="uk-UA"/>
        </w:rPr>
        <w:t>для підготовки студентів за спеціальністю</w:t>
      </w:r>
      <w:r w:rsidR="00C27D2D" w:rsidRPr="00EE3584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EE3584">
        <w:rPr>
          <w:rFonts w:ascii="Times New Roman" w:hAnsi="Times New Roman" w:cs="Times New Roman"/>
          <w:sz w:val="32"/>
          <w:szCs w:val="32"/>
          <w:lang w:val="uk-UA"/>
        </w:rPr>
        <w:t>7.12010001  «Лікувальна справа»,</w:t>
      </w:r>
      <w:r w:rsidR="00C27D2D" w:rsidRPr="00EE3584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EE3584">
        <w:rPr>
          <w:rFonts w:ascii="Times New Roman" w:hAnsi="Times New Roman" w:cs="Times New Roman"/>
          <w:sz w:val="32"/>
          <w:szCs w:val="32"/>
          <w:lang w:val="uk-UA"/>
        </w:rPr>
        <w:t>7.12010002  «Педіатрія»,</w:t>
      </w:r>
      <w:r w:rsidR="00C27D2D" w:rsidRPr="00EE3584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EE3584">
        <w:rPr>
          <w:rFonts w:ascii="Times New Roman" w:hAnsi="Times New Roman" w:cs="Times New Roman"/>
          <w:sz w:val="32"/>
          <w:szCs w:val="32"/>
          <w:lang w:val="uk-UA"/>
        </w:rPr>
        <w:t>7.12010003  «Медико-профілактична справа»,</w:t>
      </w:r>
      <w:r w:rsidR="00C27D2D" w:rsidRPr="00EE3584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EE3584">
        <w:rPr>
          <w:rFonts w:ascii="Times New Roman" w:hAnsi="Times New Roman" w:cs="Times New Roman"/>
          <w:sz w:val="32"/>
          <w:szCs w:val="32"/>
          <w:lang w:val="uk-UA"/>
        </w:rPr>
        <w:t>7.12010005  «Стоматологія».</w:t>
      </w:r>
    </w:p>
    <w:p w:rsidR="0098688B" w:rsidRDefault="0098688B" w:rsidP="0098688B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8688B" w:rsidRPr="008474D5" w:rsidRDefault="0098688B" w:rsidP="0098688B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f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4068"/>
      </w:tblGrid>
      <w:tr w:rsidR="00BF2696" w:rsidRPr="008474D5" w:rsidTr="00DA41D9">
        <w:trPr>
          <w:jc w:val="center"/>
        </w:trPr>
        <w:tc>
          <w:tcPr>
            <w:tcW w:w="1985" w:type="dxa"/>
          </w:tcPr>
          <w:p w:rsidR="00BF2696" w:rsidRPr="008474D5" w:rsidRDefault="00BF2696" w:rsidP="00A00317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74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Укладачі:</w:t>
            </w:r>
          </w:p>
        </w:tc>
        <w:tc>
          <w:tcPr>
            <w:tcW w:w="4068" w:type="dxa"/>
          </w:tcPr>
          <w:p w:rsidR="00BF2696" w:rsidRPr="008474D5" w:rsidRDefault="00BF2696" w:rsidP="00A00317">
            <w:pPr>
              <w:spacing w:line="312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8474D5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Огнєв Віктор Андрійович</w:t>
            </w:r>
          </w:p>
          <w:p w:rsidR="00BF2696" w:rsidRPr="008474D5" w:rsidRDefault="00BF2696" w:rsidP="00A00317">
            <w:pPr>
              <w:spacing w:line="312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8474D5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Зінчук Андрій Миколайович</w:t>
            </w:r>
          </w:p>
          <w:p w:rsidR="00BF2696" w:rsidRPr="008474D5" w:rsidRDefault="00BF2696" w:rsidP="00A00317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8474D5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Чухно Інна Анатоліївна</w:t>
            </w:r>
          </w:p>
        </w:tc>
      </w:tr>
    </w:tbl>
    <w:p w:rsidR="005D6913" w:rsidRPr="008474D5" w:rsidRDefault="005D6913" w:rsidP="0098688B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D6913" w:rsidRPr="008474D5" w:rsidRDefault="005D6913" w:rsidP="0098688B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F2696" w:rsidRPr="008474D5" w:rsidRDefault="00BF2696" w:rsidP="00EE358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8474D5">
        <w:rPr>
          <w:rFonts w:ascii="Times New Roman" w:hAnsi="Times New Roman" w:cs="Times New Roman"/>
          <w:sz w:val="32"/>
          <w:szCs w:val="32"/>
          <w:lang w:val="uk-UA"/>
        </w:rPr>
        <w:t xml:space="preserve">Відповідальний за випуск В. А. </w:t>
      </w:r>
      <w:proofErr w:type="spellStart"/>
      <w:r w:rsidRPr="008474D5">
        <w:rPr>
          <w:rFonts w:ascii="Times New Roman" w:hAnsi="Times New Roman" w:cs="Times New Roman"/>
          <w:sz w:val="32"/>
          <w:szCs w:val="32"/>
          <w:lang w:val="uk-UA"/>
        </w:rPr>
        <w:t>Огнєв</w:t>
      </w:r>
      <w:proofErr w:type="spellEnd"/>
    </w:p>
    <w:p w:rsidR="0098688B" w:rsidRPr="008474D5" w:rsidRDefault="0098688B" w:rsidP="0098688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98688B" w:rsidRPr="008474D5" w:rsidRDefault="0098688B" w:rsidP="00A15F6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5F65" w:rsidRPr="008474D5" w:rsidRDefault="00A15F65" w:rsidP="00A15F6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5F65" w:rsidRDefault="00A15F65" w:rsidP="00A15F6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EE3584" w:rsidRPr="008474D5" w:rsidRDefault="00EE3584" w:rsidP="00A15F6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5F65" w:rsidRPr="008474D5" w:rsidRDefault="00A15F65" w:rsidP="00A15F6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5F65" w:rsidRPr="008474D5" w:rsidRDefault="00A15F65" w:rsidP="00A15F65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8474D5">
        <w:rPr>
          <w:rFonts w:ascii="Times New Roman" w:hAnsi="Times New Roman"/>
          <w:sz w:val="20"/>
          <w:szCs w:val="20"/>
          <w:lang w:val="uk-UA"/>
        </w:rPr>
        <w:t>Формат А5</w:t>
      </w:r>
      <w:r w:rsidR="00C12F89">
        <w:rPr>
          <w:rFonts w:ascii="Times New Roman" w:hAnsi="Times New Roman"/>
          <w:sz w:val="20"/>
          <w:szCs w:val="20"/>
          <w:lang w:val="uk-UA"/>
        </w:rPr>
        <w:t>. Ризографія. Ум. друк. арк. 0,81</w:t>
      </w:r>
      <w:r w:rsidRPr="008474D5">
        <w:rPr>
          <w:rFonts w:ascii="Times New Roman" w:hAnsi="Times New Roman"/>
          <w:sz w:val="20"/>
          <w:szCs w:val="20"/>
          <w:lang w:val="uk-UA"/>
        </w:rPr>
        <w:t>.</w:t>
      </w:r>
    </w:p>
    <w:p w:rsidR="00A15F65" w:rsidRPr="008474D5" w:rsidRDefault="00C12F89" w:rsidP="00A15F65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>Тираж 15</w:t>
      </w:r>
      <w:r w:rsidR="00EE3584">
        <w:rPr>
          <w:rFonts w:ascii="Times New Roman" w:hAnsi="Times New Roman"/>
          <w:sz w:val="20"/>
          <w:szCs w:val="20"/>
          <w:lang w:val="uk-UA"/>
        </w:rPr>
        <w:t>0 прим. Зам. № 17</w:t>
      </w:r>
      <w:r w:rsidR="00A15F65" w:rsidRPr="008474D5">
        <w:rPr>
          <w:rFonts w:ascii="Times New Roman" w:hAnsi="Times New Roman"/>
          <w:sz w:val="20"/>
          <w:szCs w:val="20"/>
          <w:lang w:val="uk-UA"/>
        </w:rPr>
        <w:t>-33</w:t>
      </w:r>
      <w:r w:rsidR="00EE3584">
        <w:rPr>
          <w:rFonts w:ascii="Times New Roman" w:hAnsi="Times New Roman"/>
          <w:sz w:val="20"/>
          <w:szCs w:val="20"/>
          <w:lang w:val="uk-UA"/>
        </w:rPr>
        <w:t>5</w:t>
      </w:r>
      <w:r>
        <w:rPr>
          <w:rFonts w:ascii="Times New Roman" w:hAnsi="Times New Roman"/>
          <w:sz w:val="20"/>
          <w:szCs w:val="20"/>
          <w:lang w:val="uk-UA"/>
        </w:rPr>
        <w:t>61</w:t>
      </w:r>
      <w:r w:rsidR="00A15F65" w:rsidRPr="008474D5">
        <w:rPr>
          <w:rFonts w:ascii="Times New Roman" w:hAnsi="Times New Roman"/>
          <w:sz w:val="20"/>
          <w:szCs w:val="20"/>
          <w:lang w:val="uk-UA"/>
        </w:rPr>
        <w:t>.</w:t>
      </w:r>
    </w:p>
    <w:p w:rsidR="00A15F65" w:rsidRPr="008474D5" w:rsidRDefault="00A15F65" w:rsidP="00A15F6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  <w:r w:rsidRPr="008474D5">
        <w:rPr>
          <w:rFonts w:ascii="Times New Roman" w:hAnsi="Times New Roman"/>
          <w:b/>
          <w:sz w:val="20"/>
          <w:szCs w:val="20"/>
          <w:lang w:val="uk-UA"/>
        </w:rPr>
        <w:t>______________________________________________________________</w:t>
      </w:r>
    </w:p>
    <w:p w:rsidR="00A15F65" w:rsidRPr="008474D5" w:rsidRDefault="00A15F65" w:rsidP="00A15F65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8474D5">
        <w:rPr>
          <w:rFonts w:ascii="Times New Roman" w:hAnsi="Times New Roman"/>
          <w:sz w:val="20"/>
          <w:szCs w:val="20"/>
          <w:lang w:val="uk-UA"/>
        </w:rPr>
        <w:t>Редакційно-видавничий відділ</w:t>
      </w:r>
    </w:p>
    <w:p w:rsidR="00A15F65" w:rsidRPr="008474D5" w:rsidRDefault="00A15F65" w:rsidP="00A15F65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8474D5">
        <w:rPr>
          <w:rFonts w:ascii="Times New Roman" w:hAnsi="Times New Roman"/>
          <w:sz w:val="20"/>
          <w:szCs w:val="20"/>
          <w:lang w:val="uk-UA"/>
        </w:rPr>
        <w:t xml:space="preserve">ХНМУ, пр. </w:t>
      </w:r>
      <w:r w:rsidR="006B7014">
        <w:rPr>
          <w:rFonts w:ascii="Times New Roman" w:hAnsi="Times New Roman"/>
          <w:sz w:val="20"/>
          <w:szCs w:val="20"/>
          <w:lang w:val="uk-UA"/>
        </w:rPr>
        <w:t>Науки</w:t>
      </w:r>
      <w:r w:rsidRPr="008474D5">
        <w:rPr>
          <w:rFonts w:ascii="Times New Roman" w:hAnsi="Times New Roman"/>
          <w:sz w:val="20"/>
          <w:szCs w:val="20"/>
          <w:lang w:val="uk-UA"/>
        </w:rPr>
        <w:t>, 4, м. Харків, 61022</w:t>
      </w:r>
    </w:p>
    <w:p w:rsidR="00A15F65" w:rsidRPr="008474D5" w:rsidRDefault="00A15F65" w:rsidP="00A15F65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8474D5">
        <w:rPr>
          <w:rFonts w:ascii="Times New Roman" w:hAnsi="Times New Roman"/>
          <w:sz w:val="20"/>
          <w:szCs w:val="20"/>
          <w:lang w:val="uk-UA"/>
        </w:rPr>
        <w:t>izdatknmu@mail.ru, izdat@knmu.kharkov.ua</w:t>
      </w:r>
    </w:p>
    <w:p w:rsidR="00A15F65" w:rsidRPr="008474D5" w:rsidRDefault="00A15F65" w:rsidP="00A15F65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8474D5">
        <w:rPr>
          <w:rFonts w:ascii="Times New Roman" w:hAnsi="Times New Roman"/>
          <w:sz w:val="20"/>
          <w:szCs w:val="20"/>
          <w:lang w:val="uk-UA"/>
        </w:rPr>
        <w:t xml:space="preserve">Свідоцтво про внесення суб’єкта видавничої справи до Державного реєстру видавництв,виготівників і розповсюджувачів видавничої продукції серії </w:t>
      </w:r>
      <w:r w:rsidRPr="008474D5">
        <w:rPr>
          <w:rFonts w:ascii="Times New Roman" w:hAnsi="Times New Roman"/>
          <w:sz w:val="20"/>
          <w:szCs w:val="20"/>
          <w:lang w:val="uk-UA"/>
        </w:rPr>
        <w:br/>
        <w:t>ДК № 3242 від 18.07.2008 р.</w:t>
      </w:r>
    </w:p>
    <w:sectPr w:rsidR="00A15F65" w:rsidRPr="008474D5" w:rsidSect="00A15F65">
      <w:pgSz w:w="11906" w:h="16838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476B" w:rsidRDefault="0084476B" w:rsidP="00FE4BA8">
      <w:pPr>
        <w:spacing w:after="0" w:line="240" w:lineRule="auto"/>
      </w:pPr>
      <w:r>
        <w:separator/>
      </w:r>
    </w:p>
  </w:endnote>
  <w:endnote w:type="continuationSeparator" w:id="0">
    <w:p w:rsidR="0084476B" w:rsidRDefault="0084476B" w:rsidP="00FE4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5200348"/>
    </w:sdtPr>
    <w:sdtEndPr>
      <w:rPr>
        <w:sz w:val="24"/>
        <w:szCs w:val="24"/>
      </w:rPr>
    </w:sdtEndPr>
    <w:sdtContent>
      <w:p w:rsidR="001E3408" w:rsidRPr="00444633" w:rsidRDefault="001E3408">
        <w:pPr>
          <w:pStyle w:val="af4"/>
          <w:jc w:val="center"/>
          <w:rPr>
            <w:sz w:val="24"/>
            <w:szCs w:val="24"/>
          </w:rPr>
        </w:pPr>
        <w:r w:rsidRPr="00444633">
          <w:rPr>
            <w:sz w:val="24"/>
            <w:szCs w:val="24"/>
          </w:rPr>
          <w:fldChar w:fldCharType="begin"/>
        </w:r>
        <w:r w:rsidRPr="00444633">
          <w:rPr>
            <w:sz w:val="24"/>
            <w:szCs w:val="24"/>
          </w:rPr>
          <w:instrText>PAGE   \* MERGEFORMAT</w:instrText>
        </w:r>
        <w:r w:rsidRPr="00444633">
          <w:rPr>
            <w:sz w:val="24"/>
            <w:szCs w:val="24"/>
          </w:rPr>
          <w:fldChar w:fldCharType="separate"/>
        </w:r>
        <w:r w:rsidR="00C12F89" w:rsidRPr="00C12F89">
          <w:rPr>
            <w:noProof/>
            <w:sz w:val="24"/>
            <w:szCs w:val="24"/>
            <w:lang w:val="ru-RU"/>
          </w:rPr>
          <w:t>12</w:t>
        </w:r>
        <w:r w:rsidRPr="00444633">
          <w:rPr>
            <w:noProof/>
            <w:sz w:val="24"/>
            <w:szCs w:val="24"/>
            <w:lang w:val="ru-RU"/>
          </w:rPr>
          <w:fldChar w:fldCharType="end"/>
        </w:r>
      </w:p>
    </w:sdtContent>
  </w:sdt>
  <w:p w:rsidR="001E3408" w:rsidRDefault="001E3408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3408" w:rsidRDefault="001E3408" w:rsidP="00916F5A">
    <w:pPr>
      <w:pStyle w:val="af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476B" w:rsidRDefault="0084476B" w:rsidP="00FE4BA8">
      <w:pPr>
        <w:spacing w:after="0" w:line="240" w:lineRule="auto"/>
      </w:pPr>
      <w:r>
        <w:separator/>
      </w:r>
    </w:p>
  </w:footnote>
  <w:footnote w:type="continuationSeparator" w:id="0">
    <w:p w:rsidR="0084476B" w:rsidRDefault="0084476B" w:rsidP="00FE4B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84ACD"/>
    <w:multiLevelType w:val="hybridMultilevel"/>
    <w:tmpl w:val="D6CA8A8E"/>
    <w:lvl w:ilvl="0" w:tplc="54362D0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9B3922"/>
    <w:multiLevelType w:val="hybridMultilevel"/>
    <w:tmpl w:val="11DC718E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5E2354E"/>
    <w:multiLevelType w:val="hybridMultilevel"/>
    <w:tmpl w:val="46B4F87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7164DD8"/>
    <w:multiLevelType w:val="hybridMultilevel"/>
    <w:tmpl w:val="1A92C6A4"/>
    <w:lvl w:ilvl="0" w:tplc="54362D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044F59"/>
    <w:multiLevelType w:val="hybridMultilevel"/>
    <w:tmpl w:val="9F30A6C8"/>
    <w:lvl w:ilvl="0" w:tplc="8A4E7D68">
      <w:start w:val="1"/>
      <w:numFmt w:val="bullet"/>
      <w:lvlText w:val="-"/>
      <w:lvlJc w:val="left"/>
      <w:pPr>
        <w:ind w:left="915" w:hanging="360"/>
      </w:pPr>
      <w:rPr>
        <w:rFonts w:ascii="Times New Roman" w:eastAsia="+mn-e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5" w15:restartNumberingAfterBreak="0">
    <w:nsid w:val="1C5E78A1"/>
    <w:multiLevelType w:val="hybridMultilevel"/>
    <w:tmpl w:val="2EA00C8C"/>
    <w:lvl w:ilvl="0" w:tplc="54362D0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E445CB0"/>
    <w:multiLevelType w:val="hybridMultilevel"/>
    <w:tmpl w:val="1AA69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74688F"/>
    <w:multiLevelType w:val="hybridMultilevel"/>
    <w:tmpl w:val="E7F0A794"/>
    <w:lvl w:ilvl="0" w:tplc="C8B8D5AC">
      <w:start w:val="1"/>
      <w:numFmt w:val="decimal"/>
      <w:lvlText w:val="%1)"/>
      <w:lvlJc w:val="left"/>
      <w:pPr>
        <w:ind w:left="1873" w:hanging="11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04F1F71"/>
    <w:multiLevelType w:val="hybridMultilevel"/>
    <w:tmpl w:val="D5EA1D90"/>
    <w:lvl w:ilvl="0" w:tplc="54362D0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0F934A9"/>
    <w:multiLevelType w:val="hybridMultilevel"/>
    <w:tmpl w:val="DC540F50"/>
    <w:lvl w:ilvl="0" w:tplc="54362D0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3EF41EE"/>
    <w:multiLevelType w:val="hybridMultilevel"/>
    <w:tmpl w:val="F40E7ABE"/>
    <w:lvl w:ilvl="0" w:tplc="B5DA0BB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2AFA6B18"/>
    <w:multiLevelType w:val="hybridMultilevel"/>
    <w:tmpl w:val="E84C4232"/>
    <w:lvl w:ilvl="0" w:tplc="54362D0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9753FE"/>
    <w:multiLevelType w:val="hybridMultilevel"/>
    <w:tmpl w:val="237A422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82225E7"/>
    <w:multiLevelType w:val="hybridMultilevel"/>
    <w:tmpl w:val="B5DC3E96"/>
    <w:lvl w:ilvl="0" w:tplc="29B2E856">
      <w:start w:val="1"/>
      <w:numFmt w:val="decimal"/>
      <w:lvlText w:val="%1)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97E49D7"/>
    <w:multiLevelType w:val="hybridMultilevel"/>
    <w:tmpl w:val="05BA21E8"/>
    <w:lvl w:ilvl="0" w:tplc="54362D0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41661F31"/>
    <w:multiLevelType w:val="hybridMultilevel"/>
    <w:tmpl w:val="98FA21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5812B66"/>
    <w:multiLevelType w:val="hybridMultilevel"/>
    <w:tmpl w:val="573061C0"/>
    <w:lvl w:ilvl="0" w:tplc="54362D0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A8A5BA4"/>
    <w:multiLevelType w:val="hybridMultilevel"/>
    <w:tmpl w:val="B680CA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3C321E7"/>
    <w:multiLevelType w:val="hybridMultilevel"/>
    <w:tmpl w:val="2E60606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5BC546D"/>
    <w:multiLevelType w:val="hybridMultilevel"/>
    <w:tmpl w:val="495E2360"/>
    <w:lvl w:ilvl="0" w:tplc="7C28B058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6833C2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927C6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7ECD7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981C12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3C08E6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FE6A7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7A3FE8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8EE89A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1238D"/>
    <w:multiLevelType w:val="hybridMultilevel"/>
    <w:tmpl w:val="054472B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62923663"/>
    <w:multiLevelType w:val="hybridMultilevel"/>
    <w:tmpl w:val="4E30FB6E"/>
    <w:lvl w:ilvl="0" w:tplc="DD886F96">
      <w:numFmt w:val="bullet"/>
      <w:lvlText w:val="–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6AB02452"/>
    <w:multiLevelType w:val="hybridMultilevel"/>
    <w:tmpl w:val="13F0514E"/>
    <w:lvl w:ilvl="0" w:tplc="54362D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B695F89"/>
    <w:multiLevelType w:val="hybridMultilevel"/>
    <w:tmpl w:val="81AE5CB6"/>
    <w:lvl w:ilvl="0" w:tplc="083AE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F8917AD"/>
    <w:multiLevelType w:val="hybridMultilevel"/>
    <w:tmpl w:val="116A7C20"/>
    <w:lvl w:ilvl="0" w:tplc="54362D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FE7694"/>
    <w:multiLevelType w:val="hybridMultilevel"/>
    <w:tmpl w:val="7F682C7E"/>
    <w:lvl w:ilvl="0" w:tplc="ADF88E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7D777F76"/>
    <w:multiLevelType w:val="hybridMultilevel"/>
    <w:tmpl w:val="DBFE220A"/>
    <w:lvl w:ilvl="0" w:tplc="3162DA00">
      <w:start w:val="1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6"/>
  </w:num>
  <w:num w:numId="3">
    <w:abstractNumId w:val="4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6"/>
  </w:num>
  <w:num w:numId="7">
    <w:abstractNumId w:val="17"/>
  </w:num>
  <w:num w:numId="8">
    <w:abstractNumId w:val="7"/>
  </w:num>
  <w:num w:numId="9">
    <w:abstractNumId w:val="18"/>
  </w:num>
  <w:num w:numId="10">
    <w:abstractNumId w:val="11"/>
  </w:num>
  <w:num w:numId="11">
    <w:abstractNumId w:val="24"/>
  </w:num>
  <w:num w:numId="12">
    <w:abstractNumId w:val="8"/>
  </w:num>
  <w:num w:numId="13">
    <w:abstractNumId w:val="5"/>
  </w:num>
  <w:num w:numId="14">
    <w:abstractNumId w:val="21"/>
  </w:num>
  <w:num w:numId="15">
    <w:abstractNumId w:val="3"/>
  </w:num>
  <w:num w:numId="16">
    <w:abstractNumId w:val="16"/>
  </w:num>
  <w:num w:numId="17">
    <w:abstractNumId w:val="9"/>
  </w:num>
  <w:num w:numId="18">
    <w:abstractNumId w:val="14"/>
  </w:num>
  <w:num w:numId="19">
    <w:abstractNumId w:val="15"/>
  </w:num>
  <w:num w:numId="20">
    <w:abstractNumId w:val="12"/>
  </w:num>
  <w:num w:numId="21">
    <w:abstractNumId w:val="22"/>
  </w:num>
  <w:num w:numId="22">
    <w:abstractNumId w:val="13"/>
  </w:num>
  <w:num w:numId="23">
    <w:abstractNumId w:val="0"/>
  </w:num>
  <w:num w:numId="24">
    <w:abstractNumId w:val="2"/>
  </w:num>
  <w:num w:numId="25">
    <w:abstractNumId w:val="20"/>
  </w:num>
  <w:num w:numId="26">
    <w:abstractNumId w:val="25"/>
  </w:num>
  <w:num w:numId="27">
    <w:abstractNumId w:val="10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60B9F"/>
    <w:rsid w:val="00023929"/>
    <w:rsid w:val="00023BCE"/>
    <w:rsid w:val="00024351"/>
    <w:rsid w:val="00055623"/>
    <w:rsid w:val="00056D6F"/>
    <w:rsid w:val="0006620B"/>
    <w:rsid w:val="00077731"/>
    <w:rsid w:val="00077AB3"/>
    <w:rsid w:val="000A673D"/>
    <w:rsid w:val="000C6003"/>
    <w:rsid w:val="000D5260"/>
    <w:rsid w:val="000E3E72"/>
    <w:rsid w:val="000F7DFF"/>
    <w:rsid w:val="0010250E"/>
    <w:rsid w:val="0012349B"/>
    <w:rsid w:val="00130C47"/>
    <w:rsid w:val="0016698A"/>
    <w:rsid w:val="00167B8D"/>
    <w:rsid w:val="0017421F"/>
    <w:rsid w:val="001746D8"/>
    <w:rsid w:val="00174B7A"/>
    <w:rsid w:val="001A1CA1"/>
    <w:rsid w:val="001A6598"/>
    <w:rsid w:val="001A709C"/>
    <w:rsid w:val="001E180E"/>
    <w:rsid w:val="001E3408"/>
    <w:rsid w:val="002029C2"/>
    <w:rsid w:val="002036E1"/>
    <w:rsid w:val="002048F4"/>
    <w:rsid w:val="00206832"/>
    <w:rsid w:val="00211487"/>
    <w:rsid w:val="002162A2"/>
    <w:rsid w:val="00222E1F"/>
    <w:rsid w:val="00224EE1"/>
    <w:rsid w:val="00225E5B"/>
    <w:rsid w:val="002310A4"/>
    <w:rsid w:val="00240DBE"/>
    <w:rsid w:val="00241613"/>
    <w:rsid w:val="00241696"/>
    <w:rsid w:val="00246D48"/>
    <w:rsid w:val="0024750C"/>
    <w:rsid w:val="0026324D"/>
    <w:rsid w:val="0029525A"/>
    <w:rsid w:val="002A75FC"/>
    <w:rsid w:val="002B4524"/>
    <w:rsid w:val="002B5857"/>
    <w:rsid w:val="002C1069"/>
    <w:rsid w:val="002C3A12"/>
    <w:rsid w:val="002D13F8"/>
    <w:rsid w:val="002E1D0D"/>
    <w:rsid w:val="002F53AC"/>
    <w:rsid w:val="00301569"/>
    <w:rsid w:val="00323F96"/>
    <w:rsid w:val="003361D2"/>
    <w:rsid w:val="003853E8"/>
    <w:rsid w:val="003A02BF"/>
    <w:rsid w:val="003A0DEA"/>
    <w:rsid w:val="003A4E47"/>
    <w:rsid w:val="003B2CB6"/>
    <w:rsid w:val="003B3DC8"/>
    <w:rsid w:val="003C73CD"/>
    <w:rsid w:val="003E1C14"/>
    <w:rsid w:val="003F0310"/>
    <w:rsid w:val="004164A9"/>
    <w:rsid w:val="00420737"/>
    <w:rsid w:val="0042478A"/>
    <w:rsid w:val="0042701E"/>
    <w:rsid w:val="0043412F"/>
    <w:rsid w:val="00434C1E"/>
    <w:rsid w:val="00444633"/>
    <w:rsid w:val="00447506"/>
    <w:rsid w:val="004640D0"/>
    <w:rsid w:val="00476834"/>
    <w:rsid w:val="0048255F"/>
    <w:rsid w:val="004874FF"/>
    <w:rsid w:val="00490466"/>
    <w:rsid w:val="00492ED0"/>
    <w:rsid w:val="004A2AE0"/>
    <w:rsid w:val="004A4568"/>
    <w:rsid w:val="004C02AC"/>
    <w:rsid w:val="004C3264"/>
    <w:rsid w:val="004E01A4"/>
    <w:rsid w:val="005050C9"/>
    <w:rsid w:val="00520B7B"/>
    <w:rsid w:val="00574680"/>
    <w:rsid w:val="005962FE"/>
    <w:rsid w:val="005A3282"/>
    <w:rsid w:val="005B22B1"/>
    <w:rsid w:val="005B2C0E"/>
    <w:rsid w:val="005C2DFB"/>
    <w:rsid w:val="005C73C1"/>
    <w:rsid w:val="005C7EFC"/>
    <w:rsid w:val="005D21FE"/>
    <w:rsid w:val="005D5236"/>
    <w:rsid w:val="005D6913"/>
    <w:rsid w:val="005E3A1E"/>
    <w:rsid w:val="00612034"/>
    <w:rsid w:val="0063013E"/>
    <w:rsid w:val="006317B8"/>
    <w:rsid w:val="00637DB0"/>
    <w:rsid w:val="006426B2"/>
    <w:rsid w:val="006434FA"/>
    <w:rsid w:val="00651D5B"/>
    <w:rsid w:val="00656782"/>
    <w:rsid w:val="00662938"/>
    <w:rsid w:val="00682F7A"/>
    <w:rsid w:val="00696C21"/>
    <w:rsid w:val="006B7014"/>
    <w:rsid w:val="006C3A75"/>
    <w:rsid w:val="006D16EF"/>
    <w:rsid w:val="006D4911"/>
    <w:rsid w:val="006D5212"/>
    <w:rsid w:val="006E3F55"/>
    <w:rsid w:val="006E456B"/>
    <w:rsid w:val="006F0BEA"/>
    <w:rsid w:val="00715997"/>
    <w:rsid w:val="00715AD4"/>
    <w:rsid w:val="007179F3"/>
    <w:rsid w:val="0073424D"/>
    <w:rsid w:val="0074398C"/>
    <w:rsid w:val="007510AD"/>
    <w:rsid w:val="00751F19"/>
    <w:rsid w:val="00752115"/>
    <w:rsid w:val="00760B9F"/>
    <w:rsid w:val="00764A11"/>
    <w:rsid w:val="00767050"/>
    <w:rsid w:val="007820D6"/>
    <w:rsid w:val="007826A9"/>
    <w:rsid w:val="007A05C7"/>
    <w:rsid w:val="007A35D5"/>
    <w:rsid w:val="007A6AB0"/>
    <w:rsid w:val="007B140E"/>
    <w:rsid w:val="007B6A1B"/>
    <w:rsid w:val="007C3362"/>
    <w:rsid w:val="007C3CCA"/>
    <w:rsid w:val="007D7CED"/>
    <w:rsid w:val="007F5EE9"/>
    <w:rsid w:val="00807E6E"/>
    <w:rsid w:val="00813DA7"/>
    <w:rsid w:val="00821F0D"/>
    <w:rsid w:val="00822714"/>
    <w:rsid w:val="008312D4"/>
    <w:rsid w:val="0084211C"/>
    <w:rsid w:val="0084476B"/>
    <w:rsid w:val="008474D5"/>
    <w:rsid w:val="00850619"/>
    <w:rsid w:val="0087529C"/>
    <w:rsid w:val="008847E5"/>
    <w:rsid w:val="008850DE"/>
    <w:rsid w:val="008925E3"/>
    <w:rsid w:val="008A7015"/>
    <w:rsid w:val="008B2C16"/>
    <w:rsid w:val="008B7E67"/>
    <w:rsid w:val="008D4408"/>
    <w:rsid w:val="008E704F"/>
    <w:rsid w:val="008F6065"/>
    <w:rsid w:val="008F736F"/>
    <w:rsid w:val="00900274"/>
    <w:rsid w:val="00907680"/>
    <w:rsid w:val="009165FF"/>
    <w:rsid w:val="00916F5A"/>
    <w:rsid w:val="00927AC9"/>
    <w:rsid w:val="0094393D"/>
    <w:rsid w:val="0097141D"/>
    <w:rsid w:val="00983CFA"/>
    <w:rsid w:val="00983FA9"/>
    <w:rsid w:val="0098688B"/>
    <w:rsid w:val="009A1157"/>
    <w:rsid w:val="009B43BC"/>
    <w:rsid w:val="009C1F73"/>
    <w:rsid w:val="00A00317"/>
    <w:rsid w:val="00A15F65"/>
    <w:rsid w:val="00A175AC"/>
    <w:rsid w:val="00A207B9"/>
    <w:rsid w:val="00A20D76"/>
    <w:rsid w:val="00A30ED8"/>
    <w:rsid w:val="00A55ECF"/>
    <w:rsid w:val="00A56617"/>
    <w:rsid w:val="00A75C10"/>
    <w:rsid w:val="00A762E9"/>
    <w:rsid w:val="00A80F3E"/>
    <w:rsid w:val="00A84D44"/>
    <w:rsid w:val="00A90183"/>
    <w:rsid w:val="00A976ED"/>
    <w:rsid w:val="00AB0CA1"/>
    <w:rsid w:val="00AB34AB"/>
    <w:rsid w:val="00AB5413"/>
    <w:rsid w:val="00AC146E"/>
    <w:rsid w:val="00AC1726"/>
    <w:rsid w:val="00AC2651"/>
    <w:rsid w:val="00AC53FD"/>
    <w:rsid w:val="00AE2791"/>
    <w:rsid w:val="00AE5940"/>
    <w:rsid w:val="00AF303B"/>
    <w:rsid w:val="00AF3F2B"/>
    <w:rsid w:val="00AF7F59"/>
    <w:rsid w:val="00B172E8"/>
    <w:rsid w:val="00B24E54"/>
    <w:rsid w:val="00B32C08"/>
    <w:rsid w:val="00B35731"/>
    <w:rsid w:val="00B378B1"/>
    <w:rsid w:val="00B41239"/>
    <w:rsid w:val="00B60C50"/>
    <w:rsid w:val="00B6406A"/>
    <w:rsid w:val="00B767E3"/>
    <w:rsid w:val="00B830C1"/>
    <w:rsid w:val="00B87C2D"/>
    <w:rsid w:val="00BB02CB"/>
    <w:rsid w:val="00BD01B4"/>
    <w:rsid w:val="00BF2696"/>
    <w:rsid w:val="00C12E48"/>
    <w:rsid w:val="00C12F89"/>
    <w:rsid w:val="00C27D2D"/>
    <w:rsid w:val="00C57CF9"/>
    <w:rsid w:val="00C60D40"/>
    <w:rsid w:val="00C75DB4"/>
    <w:rsid w:val="00CB0CE6"/>
    <w:rsid w:val="00CB17CF"/>
    <w:rsid w:val="00CB1DF9"/>
    <w:rsid w:val="00CB6CD3"/>
    <w:rsid w:val="00CD2BEA"/>
    <w:rsid w:val="00CD4BD7"/>
    <w:rsid w:val="00CF10EF"/>
    <w:rsid w:val="00D03BAB"/>
    <w:rsid w:val="00D0417B"/>
    <w:rsid w:val="00D1452F"/>
    <w:rsid w:val="00D241FC"/>
    <w:rsid w:val="00D44F1C"/>
    <w:rsid w:val="00D47CE2"/>
    <w:rsid w:val="00D51ECA"/>
    <w:rsid w:val="00D542D5"/>
    <w:rsid w:val="00D55796"/>
    <w:rsid w:val="00D56219"/>
    <w:rsid w:val="00D64A2D"/>
    <w:rsid w:val="00D73C67"/>
    <w:rsid w:val="00D74244"/>
    <w:rsid w:val="00D9602F"/>
    <w:rsid w:val="00DA0FC6"/>
    <w:rsid w:val="00DA41D9"/>
    <w:rsid w:val="00DB4792"/>
    <w:rsid w:val="00DB4980"/>
    <w:rsid w:val="00DB7A89"/>
    <w:rsid w:val="00DD63FD"/>
    <w:rsid w:val="00DD664A"/>
    <w:rsid w:val="00DE1915"/>
    <w:rsid w:val="00DE7326"/>
    <w:rsid w:val="00DF1C84"/>
    <w:rsid w:val="00DF1CAF"/>
    <w:rsid w:val="00E032E6"/>
    <w:rsid w:val="00E200F1"/>
    <w:rsid w:val="00E3586E"/>
    <w:rsid w:val="00E66080"/>
    <w:rsid w:val="00E672DB"/>
    <w:rsid w:val="00E80021"/>
    <w:rsid w:val="00E855B1"/>
    <w:rsid w:val="00E8599A"/>
    <w:rsid w:val="00E85BCB"/>
    <w:rsid w:val="00EB0FCA"/>
    <w:rsid w:val="00EB50C4"/>
    <w:rsid w:val="00EC3653"/>
    <w:rsid w:val="00EE3584"/>
    <w:rsid w:val="00EE5723"/>
    <w:rsid w:val="00EE61E9"/>
    <w:rsid w:val="00EE6FE9"/>
    <w:rsid w:val="00F02742"/>
    <w:rsid w:val="00F11CCC"/>
    <w:rsid w:val="00F153F4"/>
    <w:rsid w:val="00F26692"/>
    <w:rsid w:val="00F266D3"/>
    <w:rsid w:val="00F2784A"/>
    <w:rsid w:val="00F337C1"/>
    <w:rsid w:val="00F4737A"/>
    <w:rsid w:val="00F51575"/>
    <w:rsid w:val="00F546B7"/>
    <w:rsid w:val="00F56940"/>
    <w:rsid w:val="00F62956"/>
    <w:rsid w:val="00FB27DB"/>
    <w:rsid w:val="00FC7654"/>
    <w:rsid w:val="00FE1B37"/>
    <w:rsid w:val="00FE4335"/>
    <w:rsid w:val="00FE4BA8"/>
    <w:rsid w:val="00FE6888"/>
    <w:rsid w:val="00FF0051"/>
    <w:rsid w:val="00FF4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707773"/>
  <w15:docId w15:val="{A9A62375-E565-4863-9CF5-24A81AB4B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4FA"/>
  </w:style>
  <w:style w:type="paragraph" w:styleId="1">
    <w:name w:val="heading 1"/>
    <w:basedOn w:val="a"/>
    <w:next w:val="a"/>
    <w:link w:val="10"/>
    <w:qFormat/>
    <w:rsid w:val="005B22B1"/>
    <w:pPr>
      <w:keepNext/>
      <w:widowControl w:val="0"/>
      <w:tabs>
        <w:tab w:val="left" w:pos="15633"/>
      </w:tabs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8"/>
      <w:szCs w:val="28"/>
      <w:lang w:val="uk-UA"/>
    </w:rPr>
  </w:style>
  <w:style w:type="paragraph" w:styleId="2">
    <w:name w:val="heading 2"/>
    <w:basedOn w:val="a"/>
    <w:next w:val="a"/>
    <w:link w:val="20"/>
    <w:qFormat/>
    <w:rsid w:val="005B22B1"/>
    <w:pPr>
      <w:keepNext/>
      <w:autoSpaceDE w:val="0"/>
      <w:autoSpaceDN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3">
    <w:name w:val="heading 3"/>
    <w:basedOn w:val="a"/>
    <w:next w:val="a"/>
    <w:link w:val="30"/>
    <w:qFormat/>
    <w:rsid w:val="005B22B1"/>
    <w:pPr>
      <w:keepNext/>
      <w:autoSpaceDE w:val="0"/>
      <w:autoSpaceDN w:val="0"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4">
    <w:name w:val="heading 4"/>
    <w:basedOn w:val="a"/>
    <w:next w:val="a"/>
    <w:link w:val="40"/>
    <w:qFormat/>
    <w:rsid w:val="005B22B1"/>
    <w:pPr>
      <w:keepNext/>
      <w:autoSpaceDE w:val="0"/>
      <w:autoSpaceDN w:val="0"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5">
    <w:name w:val="heading 5"/>
    <w:basedOn w:val="a"/>
    <w:next w:val="a"/>
    <w:link w:val="50"/>
    <w:qFormat/>
    <w:rsid w:val="005B22B1"/>
    <w:pPr>
      <w:keepNext/>
      <w:autoSpaceDE w:val="0"/>
      <w:autoSpaceDN w:val="0"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6">
    <w:name w:val="heading 6"/>
    <w:basedOn w:val="a"/>
    <w:next w:val="a"/>
    <w:link w:val="60"/>
    <w:qFormat/>
    <w:rsid w:val="005B22B1"/>
    <w:pPr>
      <w:keepNext/>
      <w:autoSpaceDE w:val="0"/>
      <w:autoSpaceDN w:val="0"/>
      <w:spacing w:after="0" w:line="240" w:lineRule="auto"/>
      <w:ind w:firstLine="1648"/>
      <w:jc w:val="both"/>
      <w:outlineLvl w:val="5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7">
    <w:name w:val="heading 7"/>
    <w:basedOn w:val="a"/>
    <w:next w:val="a"/>
    <w:link w:val="70"/>
    <w:qFormat/>
    <w:rsid w:val="005B22B1"/>
    <w:pPr>
      <w:keepNext/>
      <w:autoSpaceDE w:val="0"/>
      <w:autoSpaceDN w:val="0"/>
      <w:spacing w:after="0" w:line="240" w:lineRule="auto"/>
      <w:ind w:firstLine="1790"/>
      <w:jc w:val="both"/>
      <w:outlineLvl w:val="6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8">
    <w:name w:val="heading 8"/>
    <w:basedOn w:val="a"/>
    <w:next w:val="a"/>
    <w:link w:val="80"/>
    <w:qFormat/>
    <w:rsid w:val="005B22B1"/>
    <w:pPr>
      <w:keepNext/>
      <w:autoSpaceDE w:val="0"/>
      <w:autoSpaceDN w:val="0"/>
      <w:spacing w:after="0" w:line="240" w:lineRule="auto"/>
      <w:ind w:firstLine="1652"/>
      <w:jc w:val="both"/>
      <w:outlineLvl w:val="7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9">
    <w:name w:val="heading 9"/>
    <w:basedOn w:val="a"/>
    <w:next w:val="a"/>
    <w:link w:val="90"/>
    <w:qFormat/>
    <w:rsid w:val="005B22B1"/>
    <w:pPr>
      <w:keepNext/>
      <w:autoSpaceDE w:val="0"/>
      <w:autoSpaceDN w:val="0"/>
      <w:spacing w:after="0" w:line="240" w:lineRule="auto"/>
      <w:ind w:firstLine="1968"/>
      <w:jc w:val="both"/>
      <w:outlineLvl w:val="8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6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6782"/>
    <w:rPr>
      <w:rFonts w:ascii="Tahoma" w:hAnsi="Tahoma" w:cs="Tahoma"/>
      <w:sz w:val="16"/>
      <w:szCs w:val="16"/>
    </w:rPr>
  </w:style>
  <w:style w:type="character" w:customStyle="1" w:styleId="longtext">
    <w:name w:val="long_text"/>
    <w:basedOn w:val="a0"/>
    <w:rsid w:val="0098688B"/>
  </w:style>
  <w:style w:type="character" w:styleId="a5">
    <w:name w:val="Hyperlink"/>
    <w:basedOn w:val="a0"/>
    <w:rsid w:val="0098688B"/>
    <w:rPr>
      <w:color w:val="0000FF"/>
      <w:u w:val="single"/>
    </w:rPr>
  </w:style>
  <w:style w:type="paragraph" w:styleId="a6">
    <w:name w:val="Body Text Indent"/>
    <w:basedOn w:val="a"/>
    <w:link w:val="a7"/>
    <w:rsid w:val="00CB17CF"/>
    <w:pPr>
      <w:spacing w:before="220" w:after="0" w:line="240" w:lineRule="auto"/>
      <w:ind w:firstLine="426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CB17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note text"/>
    <w:basedOn w:val="a"/>
    <w:link w:val="a9"/>
    <w:semiHidden/>
    <w:rsid w:val="00CB1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CB17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Plain Text"/>
    <w:basedOn w:val="a"/>
    <w:link w:val="ab"/>
    <w:rsid w:val="00CB17CF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basedOn w:val="a0"/>
    <w:link w:val="aa"/>
    <w:rsid w:val="00CB17C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CB17C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CB17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nhideWhenUsed/>
    <w:rsid w:val="004A2AE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4A2AE0"/>
    <w:rPr>
      <w:sz w:val="16"/>
      <w:szCs w:val="16"/>
    </w:rPr>
  </w:style>
  <w:style w:type="paragraph" w:styleId="ac">
    <w:name w:val="Body Text"/>
    <w:basedOn w:val="a"/>
    <w:link w:val="ad"/>
    <w:unhideWhenUsed/>
    <w:rsid w:val="005B22B1"/>
    <w:pPr>
      <w:spacing w:after="120"/>
    </w:pPr>
  </w:style>
  <w:style w:type="character" w:customStyle="1" w:styleId="ad">
    <w:name w:val="Основной текст Знак"/>
    <w:basedOn w:val="a0"/>
    <w:link w:val="ac"/>
    <w:rsid w:val="005B22B1"/>
  </w:style>
  <w:style w:type="character" w:customStyle="1" w:styleId="10">
    <w:name w:val="Заголовок 1 Знак"/>
    <w:basedOn w:val="a0"/>
    <w:link w:val="1"/>
    <w:rsid w:val="005B22B1"/>
    <w:rPr>
      <w:rFonts w:ascii="Times New Roman" w:eastAsia="Times New Roman" w:hAnsi="Times New Roman" w:cs="Times New Roman"/>
      <w:b/>
      <w:bCs/>
      <w:color w:val="000000"/>
      <w:sz w:val="28"/>
      <w:szCs w:val="28"/>
      <w:lang w:val="uk-UA" w:eastAsia="ru-RU"/>
    </w:rPr>
  </w:style>
  <w:style w:type="character" w:customStyle="1" w:styleId="20">
    <w:name w:val="Заголовок 2 Знак"/>
    <w:basedOn w:val="a0"/>
    <w:link w:val="2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rsid w:val="005B22B1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character" w:customStyle="1" w:styleId="40">
    <w:name w:val="Заголовок 4 Знак"/>
    <w:basedOn w:val="a0"/>
    <w:link w:val="4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50">
    <w:name w:val="Заголовок 5 Знак"/>
    <w:basedOn w:val="a0"/>
    <w:link w:val="5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60">
    <w:name w:val="Заголовок 6 Знак"/>
    <w:basedOn w:val="a0"/>
    <w:link w:val="6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70">
    <w:name w:val="Заголовок 7 Знак"/>
    <w:basedOn w:val="a0"/>
    <w:link w:val="7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80">
    <w:name w:val="Заголовок 8 Знак"/>
    <w:basedOn w:val="a0"/>
    <w:link w:val="8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90">
    <w:name w:val="Заголовок 9 Знак"/>
    <w:basedOn w:val="a0"/>
    <w:link w:val="9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numbering" w:customStyle="1" w:styleId="11">
    <w:name w:val="Нет списка1"/>
    <w:next w:val="a2"/>
    <w:semiHidden/>
    <w:rsid w:val="005B22B1"/>
  </w:style>
  <w:style w:type="character" w:customStyle="1" w:styleId="ae">
    <w:name w:val="Основной шрифт"/>
    <w:rsid w:val="005B22B1"/>
  </w:style>
  <w:style w:type="paragraph" w:customStyle="1" w:styleId="23">
    <w:name w:val="Стиль2"/>
    <w:rsid w:val="005B22B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f">
    <w:name w:val="header"/>
    <w:basedOn w:val="a"/>
    <w:link w:val="af0"/>
    <w:rsid w:val="005B22B1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af0">
    <w:name w:val="Верхний колонтитул Знак"/>
    <w:basedOn w:val="a0"/>
    <w:link w:val="af"/>
    <w:rsid w:val="005B22B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f1">
    <w:name w:val="page number"/>
    <w:basedOn w:val="a0"/>
    <w:rsid w:val="005B22B1"/>
  </w:style>
  <w:style w:type="paragraph" w:styleId="af2">
    <w:name w:val="Title"/>
    <w:basedOn w:val="a"/>
    <w:link w:val="af3"/>
    <w:qFormat/>
    <w:rsid w:val="005B22B1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af3">
    <w:name w:val="Заголовок Знак"/>
    <w:basedOn w:val="a0"/>
    <w:link w:val="af2"/>
    <w:rsid w:val="005B22B1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f4">
    <w:name w:val="footer"/>
    <w:basedOn w:val="a"/>
    <w:link w:val="af5"/>
    <w:uiPriority w:val="99"/>
    <w:rsid w:val="005B22B1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af5">
    <w:name w:val="Нижний колонтитул Знак"/>
    <w:basedOn w:val="a0"/>
    <w:link w:val="af4"/>
    <w:uiPriority w:val="99"/>
    <w:rsid w:val="005B22B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12">
    <w:name w:val="Основной текст с отступом1"/>
    <w:basedOn w:val="a"/>
    <w:rsid w:val="005B22B1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List Paragraph"/>
    <w:basedOn w:val="a"/>
    <w:uiPriority w:val="34"/>
    <w:qFormat/>
    <w:rsid w:val="002475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4">
    <w:name w:val="Нет списка2"/>
    <w:next w:val="a2"/>
    <w:semiHidden/>
    <w:rsid w:val="00DD664A"/>
  </w:style>
  <w:style w:type="paragraph" w:customStyle="1" w:styleId="25">
    <w:name w:val="Основной текст с отступом2"/>
    <w:basedOn w:val="a"/>
    <w:rsid w:val="00DD664A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table" w:styleId="af7">
    <w:name w:val="Table Grid"/>
    <w:basedOn w:val="a1"/>
    <w:uiPriority w:val="59"/>
    <w:rsid w:val="00EB0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9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66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735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267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3940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35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153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783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57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226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7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236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64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6223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7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wmf"/><Relationship Id="rId18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library.ru/defaultx.asp" TargetMode="External"/><Relationship Id="rId17" Type="http://schemas.openxmlformats.org/officeDocument/2006/relationships/image" Target="media/image4.wmf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buv.gov.ua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904E1-7F53-4621-B001-169703E0D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14</Pages>
  <Words>2803</Words>
  <Characters>15979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Пользователь Windows</cp:lastModifiedBy>
  <cp:revision>131</cp:revision>
  <dcterms:created xsi:type="dcterms:W3CDTF">2015-12-05T09:36:00Z</dcterms:created>
  <dcterms:modified xsi:type="dcterms:W3CDTF">2017-12-08T09:45:00Z</dcterms:modified>
</cp:coreProperties>
</file>