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F10" w:rsidRPr="00026F10" w:rsidRDefault="00026F10" w:rsidP="00026F10">
      <w:pPr>
        <w:spacing w:after="72" w:line="390" w:lineRule="atLeast"/>
        <w:jc w:val="center"/>
        <w:outlineLvl w:val="0"/>
        <w:rPr>
          <w:rFonts w:ascii="Georgia" w:eastAsia="Times New Roman" w:hAnsi="Georgia" w:cs="Times New Roman"/>
          <w:b/>
          <w:bCs/>
          <w:color w:val="525252"/>
          <w:kern w:val="36"/>
          <w:sz w:val="36"/>
          <w:szCs w:val="36"/>
          <w:lang w:eastAsia="ru-RU"/>
        </w:rPr>
      </w:pPr>
      <w:bookmarkStart w:id="0" w:name="_GoBack"/>
      <w:bookmarkEnd w:id="0"/>
      <w:r w:rsidRPr="00026F10">
        <w:rPr>
          <w:rFonts w:ascii="Georgia" w:eastAsia="Times New Roman" w:hAnsi="Georgia" w:cs="Times New Roman"/>
          <w:b/>
          <w:bCs/>
          <w:color w:val="525252"/>
          <w:kern w:val="36"/>
          <w:sz w:val="36"/>
          <w:szCs w:val="36"/>
          <w:lang w:eastAsia="ru-RU"/>
        </w:rPr>
        <w:t>УКРАЇНСЬКА МОВА:ВИЗНАЧЕННЯ, ПОХОДЖЕННЯ, СТАТУС, ФУНКЦІЇ. УКРАЇНСЬКА ЛІТЕРАТУРНА МОВА, ЇЇ НОРМИ</w:t>
      </w:r>
    </w:p>
    <w:p w:rsidR="00026F10" w:rsidRPr="00026F10" w:rsidRDefault="00026F10" w:rsidP="00026F10">
      <w:pPr>
        <w:spacing w:after="0" w:line="336" w:lineRule="atLeast"/>
        <w:jc w:val="right"/>
        <w:rPr>
          <w:rFonts w:ascii="Arial" w:eastAsia="Times New Roman" w:hAnsi="Arial" w:cs="Arial"/>
          <w:b/>
          <w:bCs/>
          <w:i/>
          <w:iCs/>
          <w:color w:val="555555"/>
          <w:sz w:val="21"/>
          <w:szCs w:val="21"/>
          <w:lang w:eastAsia="ru-RU"/>
        </w:rPr>
      </w:pPr>
      <w:r w:rsidRPr="00026F10">
        <w:rPr>
          <w:rFonts w:ascii="Arial" w:eastAsia="Times New Roman" w:hAnsi="Arial" w:cs="Arial"/>
          <w:b/>
          <w:bCs/>
          <w:i/>
          <w:iCs/>
          <w:color w:val="555555"/>
          <w:sz w:val="21"/>
          <w:szCs w:val="21"/>
          <w:lang w:eastAsia="ru-RU"/>
        </w:rPr>
        <w:t>Автор: </w:t>
      </w:r>
    </w:p>
    <w:p w:rsidR="00026F10" w:rsidRPr="00026F10" w:rsidRDefault="00026F10" w:rsidP="00026F10">
      <w:pPr>
        <w:spacing w:line="336" w:lineRule="atLeast"/>
        <w:jc w:val="right"/>
        <w:rPr>
          <w:rFonts w:ascii="Arial" w:eastAsia="Times New Roman" w:hAnsi="Arial" w:cs="Arial"/>
          <w:i/>
          <w:iCs/>
          <w:color w:val="555555"/>
          <w:sz w:val="21"/>
          <w:szCs w:val="21"/>
          <w:lang w:eastAsia="ru-RU"/>
        </w:rPr>
      </w:pPr>
      <w:r w:rsidRPr="00026F10">
        <w:rPr>
          <w:rFonts w:ascii="Arial" w:eastAsia="Times New Roman" w:hAnsi="Arial" w:cs="Arial"/>
          <w:i/>
          <w:iCs/>
          <w:color w:val="555555"/>
          <w:sz w:val="21"/>
          <w:szCs w:val="21"/>
          <w:lang w:eastAsia="ru-RU"/>
        </w:rPr>
        <w:t>Людмила Фоміна, Інна Делікатна (Харків, Україна)</w:t>
      </w:r>
    </w:p>
    <w:p w:rsidR="00026F10" w:rsidRPr="00F26968" w:rsidRDefault="00026F10" w:rsidP="00F26968">
      <w:pPr>
        <w:spacing w:after="0" w:line="336" w:lineRule="atLeast"/>
        <w:ind w:firstLine="706"/>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Загальновідомо, що мова етносу виконує культурологічну функцію та формує національно-мовну картину світу. Кожна національна мова є носієм мовної свідомості народу. Цю думку обстоювали В. фон Гумбольдт, Борун де Куртене, О. Потебня, Л. Щерба, Д. Овсянников - Куликовський, Ж. Сокольська та інші вчені. «Мова народу – це його дух, і дух народу – це його мова», - писав В. фон Гумбольдт. Безперечно, найбільше й найдорожче добро кожного народу – це його мова. Вона існує не сама по собі, а в людському суспільстві, у свідомості членів суспільства, реалізується в процесах мовлення (усного чи писемного). Тому доля мови певною мірою залежить від кожного з мовців.</w:t>
      </w:r>
      <w:r w:rsidRPr="00F26968">
        <w:rPr>
          <w:rFonts w:ascii="Times New Roman" w:eastAsia="Times New Roman" w:hAnsi="Times New Roman" w:cs="Times New Roman"/>
          <w:color w:val="555555"/>
          <w:sz w:val="28"/>
          <w:szCs w:val="28"/>
          <w:lang w:eastAsia="ru-RU"/>
        </w:rPr>
        <w:br/>
        <w:t>Мова – найважливіший засіб спілкування людей, засіб вираження і передавання думок, почуттів, волевиявлень. Мова – це система звукових та письмових знаків, що служать засобом людського спілкування. Мова виконує низку функцій, життєво важливих для суспільства, суспільних груп і кожної людини зокрема:</w:t>
      </w:r>
    </w:p>
    <w:p w:rsidR="00026F10" w:rsidRPr="00F26968" w:rsidRDefault="00026F10" w:rsidP="00F26968">
      <w:pPr>
        <w:numPr>
          <w:ilvl w:val="0"/>
          <w:numId w:val="1"/>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Номінативна. Ця функція називання, тобто предмети і явища пізнані людиною, отримують назви, відбувається процес називання, омовлення (лінгвізації), з яким пов’язане створення кожним народом його мовної картини світу.</w:t>
      </w:r>
    </w:p>
    <w:p w:rsidR="00026F10" w:rsidRPr="00F26968" w:rsidRDefault="00026F10" w:rsidP="00F26968">
      <w:pPr>
        <w:numPr>
          <w:ilvl w:val="0"/>
          <w:numId w:val="1"/>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Комунікативна. Суть її полягає в тому, що мова використовується для спілкування, обміну інформацією в усіх сферах комунікації – науці, виробництві, культурі, ділових стосунках. Це найважливіша, базова функція мови, якій підпорядковані всі інші.</w:t>
      </w:r>
    </w:p>
    <w:p w:rsidR="00026F10" w:rsidRPr="00F26968" w:rsidRDefault="00026F10" w:rsidP="00F26968">
      <w:pPr>
        <w:numPr>
          <w:ilvl w:val="0"/>
          <w:numId w:val="1"/>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Гносеологічна, або пізнавальна. Людина пізнає світ не тільки через досвід, а й через мову, яка є сумою знань про світ. Людина ніколи не пізнає світ з нуля, вона має досвід суспільства, закодований у мові. Пізнаючи мову, людина пізнає світ.</w:t>
      </w:r>
    </w:p>
    <w:p w:rsidR="00026F10" w:rsidRPr="00F26968" w:rsidRDefault="00026F10" w:rsidP="00F26968">
      <w:pPr>
        <w:numPr>
          <w:ilvl w:val="0"/>
          <w:numId w:val="1"/>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Мислетворча. Мова – засіб творення, вираження й передачі думки. Мислити – значить оперувати мовним матеріалом, словами. Вислів «обмін думками» значить вдало добирати слова.</w:t>
      </w:r>
    </w:p>
    <w:p w:rsidR="00026F10" w:rsidRPr="00F26968" w:rsidRDefault="00026F10" w:rsidP="00F26968">
      <w:pPr>
        <w:numPr>
          <w:ilvl w:val="0"/>
          <w:numId w:val="1"/>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Експресивна, або виражальна, емоційна. Це висловлення своїх почуттів, емоцій, здатність впливати на почуття інших людей.</w:t>
      </w:r>
    </w:p>
    <w:p w:rsidR="00026F10" w:rsidRPr="00F26968" w:rsidRDefault="00026F10" w:rsidP="00F26968">
      <w:pPr>
        <w:numPr>
          <w:ilvl w:val="0"/>
          <w:numId w:val="1"/>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Культуроносна. Мова – основа культури кожного народу. Культура може розвиватися тільки в мові, фіксується нею. Через мову </w:t>
      </w:r>
      <w:r w:rsidRPr="00F26968">
        <w:rPr>
          <w:rFonts w:ascii="Times New Roman" w:eastAsia="Times New Roman" w:hAnsi="Times New Roman" w:cs="Times New Roman"/>
          <w:color w:val="555555"/>
          <w:sz w:val="28"/>
          <w:szCs w:val="28"/>
          <w:lang w:eastAsia="ru-RU"/>
        </w:rPr>
        <w:br/>
        <w:t xml:space="preserve">(фольклор, художню літературу, театр, кіно) людина пізнає духовний світ свого народу. Ставлення до своєї національної мови, своєї </w:t>
      </w:r>
      <w:r w:rsidRPr="00F26968">
        <w:rPr>
          <w:rFonts w:ascii="Times New Roman" w:eastAsia="Times New Roman" w:hAnsi="Times New Roman" w:cs="Times New Roman"/>
          <w:color w:val="555555"/>
          <w:sz w:val="28"/>
          <w:szCs w:val="28"/>
          <w:lang w:eastAsia="ru-RU"/>
        </w:rPr>
        <w:lastRenderedPageBreak/>
        <w:t>національної культури віддзеркалює загальний рівень культури людини, свідчить про її громадянськість.</w:t>
      </w:r>
    </w:p>
    <w:p w:rsidR="00026F10" w:rsidRPr="00F26968" w:rsidRDefault="00026F10" w:rsidP="00F26968">
      <w:pPr>
        <w:numPr>
          <w:ilvl w:val="0"/>
          <w:numId w:val="1"/>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Ідентифікаційна, або об’єднуюча, ототожнювальна, розпізнавальна (об’єднує мовців у часовому та просторовому вимірі) . Завдяки мові кожний з нас має свій «мовний портрет» , « мовний паспорт» у якому відображені всі параметри нашого «я» - національно-етнічні, соціальні, культурні, духовні, виховні тощо.</w:t>
      </w:r>
    </w:p>
    <w:p w:rsidR="00026F10" w:rsidRPr="00F26968" w:rsidRDefault="00026F10" w:rsidP="00F26968">
      <w:pPr>
        <w:numPr>
          <w:ilvl w:val="0"/>
          <w:numId w:val="1"/>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Естетична. Мова фіксує естетичні смаки й вподобання її носіїв, крім того, милозвучність мови, гармонія змісту й форми стають самі по собі джерелом естетичної насолоди.</w:t>
      </w:r>
    </w:p>
    <w:p w:rsidR="00026F10" w:rsidRPr="00F26968" w:rsidRDefault="00026F10" w:rsidP="00F26968">
      <w:pPr>
        <w:numPr>
          <w:ilvl w:val="0"/>
          <w:numId w:val="1"/>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Магічно – містична (здатність мови впливати на свідомість та підсвідомість людини через заклинання, замовляння, гіпноз) . Люди ще на зорі цивілізації вірили в магію слова, тому деякі слова вимовляти було просто заборонено. Інші дослідники називають ще фактичну (встановлення контактів), волюнтативну, демонстративну, акумулятивну функції .</w:t>
      </w:r>
    </w:p>
    <w:p w:rsidR="00026F10" w:rsidRPr="00F26968" w:rsidRDefault="00026F10" w:rsidP="00F26968">
      <w:p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Наука про мову поділяється на інші науки (залежно від того, які складові</w:t>
      </w:r>
      <w:r w:rsidRPr="00F26968">
        <w:rPr>
          <w:rFonts w:ascii="Times New Roman" w:eastAsia="Times New Roman" w:hAnsi="Times New Roman" w:cs="Times New Roman"/>
          <w:color w:val="555555"/>
          <w:sz w:val="28"/>
          <w:szCs w:val="28"/>
          <w:lang w:eastAsia="ru-RU"/>
        </w:rPr>
        <w:br/>
        <w:t>частини структури мови та в якому аспекті вивчаються). Серед них такі:</w:t>
      </w:r>
      <w:r w:rsidRPr="00F26968">
        <w:rPr>
          <w:rFonts w:ascii="Times New Roman" w:eastAsia="Times New Roman" w:hAnsi="Times New Roman" w:cs="Times New Roman"/>
          <w:color w:val="555555"/>
          <w:sz w:val="28"/>
          <w:szCs w:val="28"/>
          <w:lang w:eastAsia="ru-RU"/>
        </w:rPr>
        <w:br/>
        <w:t>- фонетика – наука про звукову сторону мови;</w:t>
      </w:r>
      <w:r w:rsidRPr="00F26968">
        <w:rPr>
          <w:rFonts w:ascii="Times New Roman" w:eastAsia="Times New Roman" w:hAnsi="Times New Roman" w:cs="Times New Roman"/>
          <w:color w:val="555555"/>
          <w:sz w:val="28"/>
          <w:szCs w:val="28"/>
          <w:lang w:eastAsia="ru-RU"/>
        </w:rPr>
        <w:br/>
        <w:t>- семантика – наука про значення мовних одиниць;</w:t>
      </w:r>
      <w:r w:rsidRPr="00F26968">
        <w:rPr>
          <w:rFonts w:ascii="Times New Roman" w:eastAsia="Times New Roman" w:hAnsi="Times New Roman" w:cs="Times New Roman"/>
          <w:color w:val="555555"/>
          <w:sz w:val="28"/>
          <w:szCs w:val="28"/>
          <w:lang w:eastAsia="ru-RU"/>
        </w:rPr>
        <w:br/>
        <w:t>- лексикологія – наука про словниковий склад мови;</w:t>
      </w:r>
      <w:r w:rsidRPr="00F26968">
        <w:rPr>
          <w:rFonts w:ascii="Times New Roman" w:eastAsia="Times New Roman" w:hAnsi="Times New Roman" w:cs="Times New Roman"/>
          <w:color w:val="555555"/>
          <w:sz w:val="28"/>
          <w:szCs w:val="28"/>
          <w:lang w:eastAsia="ru-RU"/>
        </w:rPr>
        <w:br/>
        <w:t>- дериватологія – наука про способи творення нових слів;</w:t>
      </w:r>
      <w:r w:rsidRPr="00F26968">
        <w:rPr>
          <w:rFonts w:ascii="Times New Roman" w:eastAsia="Times New Roman" w:hAnsi="Times New Roman" w:cs="Times New Roman"/>
          <w:color w:val="555555"/>
          <w:sz w:val="28"/>
          <w:szCs w:val="28"/>
          <w:lang w:eastAsia="ru-RU"/>
        </w:rPr>
        <w:br/>
        <w:t>- морфологія – наука про будову та граматичні форми слів;</w:t>
      </w:r>
      <w:r w:rsidRPr="00F26968">
        <w:rPr>
          <w:rFonts w:ascii="Times New Roman" w:eastAsia="Times New Roman" w:hAnsi="Times New Roman" w:cs="Times New Roman"/>
          <w:color w:val="555555"/>
          <w:sz w:val="28"/>
          <w:szCs w:val="28"/>
          <w:lang w:eastAsia="ru-RU"/>
        </w:rPr>
        <w:br/>
        <w:t>- синтаксис – наука про сполучуваність слів, словосполучення та речення;</w:t>
      </w:r>
      <w:r w:rsidRPr="00F26968">
        <w:rPr>
          <w:rFonts w:ascii="Times New Roman" w:eastAsia="Times New Roman" w:hAnsi="Times New Roman" w:cs="Times New Roman"/>
          <w:color w:val="555555"/>
          <w:sz w:val="28"/>
          <w:szCs w:val="28"/>
          <w:lang w:eastAsia="ru-RU"/>
        </w:rPr>
        <w:br/>
        <w:t>- стилістика – наука про стилі мови та їх функціонування.</w:t>
      </w:r>
    </w:p>
    <w:p w:rsidR="00026F10" w:rsidRPr="00F26968" w:rsidRDefault="00026F10" w:rsidP="00F26968">
      <w:p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Українська мова за походженням належить до східної групи слов’янських мов. Усі слов’янські мови поділяються на західнослов’янські (польська, словацька, чеська та лужицькі мови); південнослов’янські (сербська, хорватська, македонська, болгарська, словенська) та східнослов’янські </w:t>
      </w:r>
      <w:r w:rsidRPr="00F26968">
        <w:rPr>
          <w:rFonts w:ascii="Times New Roman" w:eastAsia="Times New Roman" w:hAnsi="Times New Roman" w:cs="Times New Roman"/>
          <w:color w:val="555555"/>
          <w:sz w:val="28"/>
          <w:szCs w:val="28"/>
          <w:lang w:eastAsia="ru-RU"/>
        </w:rPr>
        <w:br/>
        <w:t>(російська, українська, білоруська). Від інших слов’янських мов українська відрізняється чергуванням о-е-і (ніч-ночі, сім-семи), буква і на місці праслов’янського ять (ліс, дід) , збереження палатального ц (криниця, пшениця, палець) , повноголосся оро, оло, ере, еле (берег, золото) . «Історія української мови як і української нації взагалі надзвичайно трагічна і разом з тим повчальна. Вона свідчить про якусь незбагненну силу українства, здатність його знову і знову відроджуватись після нищівних, здавалося б, смертельних ударів, катастроф!», - зазначає Василь Горбачук.</w:t>
      </w:r>
    </w:p>
    <w:p w:rsidR="00026F10" w:rsidRPr="00F26968" w:rsidRDefault="00026F10" w:rsidP="00F26968">
      <w:p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Відповідно до статті 10 Конституції України, прийнятої Верховною Радою 28 червня 1996 року, українська мова є державною мовою в Україні, «держава забезпечує всебічний розвиток і функціонування української мови в усіх сферах суспільного життя на всій території України».</w:t>
      </w:r>
    </w:p>
    <w:p w:rsidR="00026F10" w:rsidRPr="00F26968" w:rsidRDefault="00026F10" w:rsidP="00F26968">
      <w:pPr>
        <w:spacing w:after="0" w:line="336" w:lineRule="atLeast"/>
        <w:ind w:firstLine="706"/>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 xml:space="preserve">Державна мова – «це закріплена традицією або законодавством мова, вживання якої обов’язкове в органах державного управління та діловодства, </w:t>
      </w:r>
      <w:r w:rsidRPr="00F26968">
        <w:rPr>
          <w:rFonts w:ascii="Times New Roman" w:eastAsia="Times New Roman" w:hAnsi="Times New Roman" w:cs="Times New Roman"/>
          <w:color w:val="555555"/>
          <w:sz w:val="28"/>
          <w:szCs w:val="28"/>
          <w:lang w:eastAsia="ru-RU"/>
        </w:rPr>
        <w:lastRenderedPageBreak/>
        <w:t>громадських органах та організаціях, на підприємствах, у закладах освіти, науки, культури, у сферах зв’язку та інформатики», [1,стор. 8 ]. На ґрунті української національної мови формується та розвивається українська літературна мова. Літературна мова – це унормована, регламентована, відшліфована форма існування загальнонародної мови, що обслуговує найрізноманітніші сфери суспільної діяльності людей: державні та громадські установи, пресу, художню літературу, науку, театр, освіту й побут людей. С. Єрмоленко зауважує, що головними ознаками літературної мови є:</w:t>
      </w:r>
    </w:p>
    <w:p w:rsidR="00026F10" w:rsidRPr="00F26968" w:rsidRDefault="00026F10" w:rsidP="00F26968">
      <w:pPr>
        <w:numPr>
          <w:ilvl w:val="0"/>
          <w:numId w:val="2"/>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її наддіалектний характер;</w:t>
      </w:r>
    </w:p>
    <w:p w:rsidR="00026F10" w:rsidRPr="00F26968" w:rsidRDefault="00026F10" w:rsidP="00F26968">
      <w:pPr>
        <w:numPr>
          <w:ilvl w:val="0"/>
          <w:numId w:val="2"/>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стабільні літературні норми в граматиці, лексиці, вимові;</w:t>
      </w:r>
    </w:p>
    <w:p w:rsidR="00026F10" w:rsidRPr="00F26968" w:rsidRDefault="00026F10" w:rsidP="00F26968">
      <w:pPr>
        <w:numPr>
          <w:ilvl w:val="0"/>
          <w:numId w:val="2"/>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функціонально – стильова розгалуженість [4, стор 293 ]</w:t>
      </w:r>
    </w:p>
    <w:p w:rsidR="00026F10" w:rsidRPr="00F26968" w:rsidRDefault="00026F10" w:rsidP="00F26968">
      <w:pPr>
        <w:spacing w:after="0" w:line="336" w:lineRule="atLeast"/>
        <w:ind w:left="-360" w:firstLine="706"/>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Літературна мова виконує функцію обслуговування всіх сфер діяльності</w:t>
      </w:r>
      <w:r w:rsidRPr="00F26968">
        <w:rPr>
          <w:rFonts w:ascii="Times New Roman" w:eastAsia="Times New Roman" w:hAnsi="Times New Roman" w:cs="Times New Roman"/>
          <w:color w:val="555555"/>
          <w:sz w:val="28"/>
          <w:szCs w:val="28"/>
          <w:lang w:eastAsia="ru-RU"/>
        </w:rPr>
        <w:br/>
        <w:t>суспільства, а саме:</w:t>
      </w:r>
    </w:p>
    <w:p w:rsidR="00026F10" w:rsidRPr="00F26968" w:rsidRDefault="00026F10" w:rsidP="00F26968">
      <w:pPr>
        <w:numPr>
          <w:ilvl w:val="0"/>
          <w:numId w:val="3"/>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функціонує в державній матеріально-виробничій, культурній, науковій сферах;</w:t>
      </w:r>
    </w:p>
    <w:p w:rsidR="00026F10" w:rsidRPr="00F26968" w:rsidRDefault="00026F10" w:rsidP="00F26968">
      <w:pPr>
        <w:numPr>
          <w:ilvl w:val="0"/>
          <w:numId w:val="3"/>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є мовою освіти, радіо та телебачення, преси, художньої літератури;</w:t>
      </w:r>
    </w:p>
    <w:p w:rsidR="00026F10" w:rsidRPr="00F26968" w:rsidRDefault="00026F10" w:rsidP="00F26968">
      <w:pPr>
        <w:numPr>
          <w:ilvl w:val="0"/>
          <w:numId w:val="3"/>
        </w:numPr>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є засобом вираження національної культури, національної самосвідомості українців.</w:t>
      </w:r>
    </w:p>
    <w:p w:rsidR="00026F10" w:rsidRPr="00F26968" w:rsidRDefault="00026F10" w:rsidP="00F26968">
      <w:pPr>
        <w:spacing w:after="0" w:line="336" w:lineRule="atLeast"/>
        <w:ind w:firstLine="706"/>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Сучасна українська літературна мова сформувалася на основі </w:t>
      </w:r>
      <w:r w:rsidRPr="00F26968">
        <w:rPr>
          <w:rFonts w:ascii="Times New Roman" w:eastAsia="Times New Roman" w:hAnsi="Times New Roman" w:cs="Times New Roman"/>
          <w:color w:val="555555"/>
          <w:sz w:val="28"/>
          <w:szCs w:val="28"/>
          <w:lang w:eastAsia="ru-RU"/>
        </w:rPr>
        <w:br/>
        <w:t>південно – східного наріччя, увібравши в себе окремі риси північних і південно-західних діалектів. У становленні її літературних норм важливу роль відіграла художня література. Зачинателем нової української літературної мови вважають І.П.Котляревського. Його «Енеїда» , «Наталка Полтавка» написані на основі живого усного мовлення народу. Активними учасниками процесу творення української літературної мови на народній основі були Г.Квітка-Основ’яненко, А. Метлинський, Л. Боровиковський, Є.Гребінка та ін.. Пошук шляхів розвитку української літературної мови, на думку В. Русанівського, завершився у творчості Т.Шевченка [4, стор. 736]. Українська літературна мова і сьогодні продовжує вбирати в себе як духовні цінності українського народу (зокрема досягнення культури мовлення), так і виразові засоби з творів українських письменників. Триває і процес розвитку літературних норм. У сучасній українській літературній мові літературна норма орієнтується не лише на мову художніх творів, а й на стандарти мови засобів масової інформації, де реалізуються, крім писемних, і орфоепічні норми літературної мови. Творцем літературної мови стає культурна особистість (культурний соціум). Важлива роль належить і мовним індивідуальностям, які цілеспрямовано шліфують слово.</w:t>
      </w:r>
      <w:r w:rsidRPr="00F26968">
        <w:rPr>
          <w:rFonts w:ascii="Times New Roman" w:eastAsia="Times New Roman" w:hAnsi="Times New Roman" w:cs="Times New Roman"/>
          <w:color w:val="555555"/>
          <w:sz w:val="28"/>
          <w:szCs w:val="28"/>
          <w:lang w:eastAsia="ru-RU"/>
        </w:rPr>
        <w:br/>
        <w:t xml:space="preserve">З поняттям «мовна норма» пов’язане поняття «культура мови». Норма літературної мови – це сукупність загальноприйнятих правил, якими користуються мовці в усному й писемному мовленні. Розрізняють такі типи літературних норм: орфоепічні, морфологічні, орфографічні, лексичні, синтаксичні, стилістичні, пунктуаційні, акцентуаційні. Орфоепічні норми регламентують правила вимови звуків, звукосполук та граматичних форм </w:t>
      </w:r>
      <w:r w:rsidRPr="00F26968">
        <w:rPr>
          <w:rFonts w:ascii="Times New Roman" w:eastAsia="Times New Roman" w:hAnsi="Times New Roman" w:cs="Times New Roman"/>
          <w:color w:val="555555"/>
          <w:sz w:val="28"/>
          <w:szCs w:val="28"/>
          <w:lang w:eastAsia="ru-RU"/>
        </w:rPr>
        <w:lastRenderedPageBreak/>
        <w:t>слів. Вивчення правильної вимови спрямовується на подолання помилок, серед яких насамперед виокремлюють фонематичні та фонологічні.</w:t>
      </w:r>
    </w:p>
    <w:p w:rsidR="00026F10" w:rsidRPr="00F26968" w:rsidRDefault="00026F10" w:rsidP="00F26968">
      <w:pPr>
        <w:shd w:val="clear" w:color="auto" w:fill="FFFFFF"/>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Фонематичні помилки - це порушення, пов'язані зі змішуванням фонем, із заміною однієї фонеми іншою, наприклад: вимова с замість з: </w:t>
      </w:r>
      <w:r w:rsidRPr="00F26968">
        <w:rPr>
          <w:rFonts w:ascii="Times New Roman" w:eastAsia="Times New Roman" w:hAnsi="Times New Roman" w:cs="Times New Roman"/>
          <w:color w:val="555555"/>
          <w:sz w:val="28"/>
          <w:szCs w:val="28"/>
          <w:lang w:eastAsia="ru-RU"/>
        </w:rPr>
        <w:br/>
        <w:t>[везти][вести],[казка][каска];</w:t>
      </w:r>
      <w:r w:rsidRPr="00F26968">
        <w:rPr>
          <w:rFonts w:ascii="Times New Roman" w:eastAsia="Times New Roman" w:hAnsi="Times New Roman" w:cs="Times New Roman"/>
          <w:color w:val="555555"/>
          <w:sz w:val="28"/>
          <w:szCs w:val="28"/>
          <w:lang w:eastAsia="ru-RU"/>
        </w:rPr>
        <w:br/>
        <w:t>вимова т замість д: [родовиї] [ротовиї],[гадка] [гатка]. Такі помилки спотворюють зміст слова. Інколи фонематична помилка зумовлюється пропуском однієї з фонем, наприклад: плутати – путати, плутаю – путаю, плутають – путають. Дуже часто в мовленні замість фонеми |ф| вживають поєднання фонем |хв|, а замість |хв| - фонему |ф|:факт - хвакт, фарба – хварба.</w:t>
      </w:r>
    </w:p>
    <w:p w:rsidR="00026F10" w:rsidRPr="00F26968" w:rsidRDefault="00026F10" w:rsidP="00F26968">
      <w:pPr>
        <w:shd w:val="clear" w:color="auto" w:fill="FFFFFF"/>
        <w:spacing w:after="0" w:line="336" w:lineRule="atLeast"/>
        <w:jc w:val="both"/>
        <w:rPr>
          <w:rFonts w:ascii="Times New Roman" w:eastAsia="Times New Roman" w:hAnsi="Times New Roman" w:cs="Times New Roman"/>
          <w:color w:val="555555"/>
          <w:sz w:val="28"/>
          <w:szCs w:val="28"/>
          <w:lang w:eastAsia="ru-RU"/>
        </w:rPr>
      </w:pPr>
      <w:bookmarkStart w:id="1" w:name="143"/>
      <w:bookmarkEnd w:id="1"/>
      <w:r w:rsidRPr="00F26968">
        <w:rPr>
          <w:rFonts w:ascii="Times New Roman" w:eastAsia="Times New Roman" w:hAnsi="Times New Roman" w:cs="Times New Roman"/>
          <w:color w:val="555555"/>
          <w:sz w:val="28"/>
          <w:szCs w:val="28"/>
          <w:lang w:eastAsia="ru-RU"/>
        </w:rPr>
        <w:t>Фонетичні помилки - це суто вимовні недогляди, що виявляються у вимові різних варіантів звуків, наприклад: вимова [л</w:t>
      </w:r>
      <w:r w:rsidRPr="00F26968">
        <w:rPr>
          <w:rFonts w:ascii="Times New Roman" w:eastAsia="Times New Roman" w:hAnsi="Times New Roman" w:cs="Times New Roman"/>
          <w:color w:val="555555"/>
          <w:sz w:val="28"/>
          <w:szCs w:val="28"/>
          <w:vertAlign w:val="superscript"/>
          <w:lang w:eastAsia="ru-RU"/>
        </w:rPr>
        <w:t>’</w:t>
      </w:r>
      <w:r w:rsidRPr="00F26968">
        <w:rPr>
          <w:rFonts w:ascii="Times New Roman" w:eastAsia="Times New Roman" w:hAnsi="Times New Roman" w:cs="Times New Roman"/>
          <w:color w:val="555555"/>
          <w:sz w:val="28"/>
          <w:szCs w:val="28"/>
          <w:lang w:eastAsia="ru-RU"/>
        </w:rPr>
        <w:t>] замість [л]: лекція -лекція, телеграма - телеграма; вимова [і] замість [и] у словах іншомовного походження: директор - діректор, тираж - тіраж, симпозіум - сімпозіум, циркулярний-ціркулярний.</w:t>
      </w:r>
    </w:p>
    <w:p w:rsidR="00026F10" w:rsidRPr="00F26968" w:rsidRDefault="00026F10" w:rsidP="00F26968">
      <w:pPr>
        <w:shd w:val="clear" w:color="auto" w:fill="FFFFFF"/>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Вимова голосних має такі особливості:</w:t>
      </w:r>
      <w:r w:rsidRPr="00F26968">
        <w:rPr>
          <w:rFonts w:ascii="Times New Roman" w:eastAsia="Times New Roman" w:hAnsi="Times New Roman" w:cs="Times New Roman"/>
          <w:color w:val="555555"/>
          <w:sz w:val="28"/>
          <w:szCs w:val="28"/>
          <w:lang w:eastAsia="ru-RU"/>
        </w:rPr>
        <w:br/>
        <w:t>1. голосні [а], [і], [у] - в усіх позиціях вимовляються виразно, чітко:</w:t>
      </w:r>
      <w:r w:rsidRPr="00F26968">
        <w:rPr>
          <w:rFonts w:ascii="Times New Roman" w:eastAsia="Times New Roman" w:hAnsi="Times New Roman" w:cs="Times New Roman"/>
          <w:color w:val="555555"/>
          <w:sz w:val="28"/>
          <w:szCs w:val="28"/>
          <w:lang w:eastAsia="ru-RU"/>
        </w:rPr>
        <w:br/>
        <w:t>[знати]-знати;</w:t>
      </w:r>
      <w:r w:rsidRPr="00F26968">
        <w:rPr>
          <w:rFonts w:ascii="Times New Roman" w:eastAsia="Times New Roman" w:hAnsi="Times New Roman" w:cs="Times New Roman"/>
          <w:color w:val="555555"/>
          <w:sz w:val="28"/>
          <w:szCs w:val="28"/>
          <w:lang w:eastAsia="ru-RU"/>
        </w:rPr>
        <w:br/>
        <w:t>[пунктуал'н'іс'т']-пунктуальність;</w:t>
      </w:r>
      <w:r w:rsidRPr="00F26968">
        <w:rPr>
          <w:rFonts w:ascii="Times New Roman" w:eastAsia="Times New Roman" w:hAnsi="Times New Roman" w:cs="Times New Roman"/>
          <w:color w:val="555555"/>
          <w:sz w:val="28"/>
          <w:szCs w:val="28"/>
          <w:lang w:eastAsia="ru-RU"/>
        </w:rPr>
        <w:br/>
        <w:t>У деяких словах на початку слова голосний [і] вимовляється з наближенням до [и]:[і</w:t>
      </w:r>
      <w:r w:rsidRPr="00F26968">
        <w:rPr>
          <w:rFonts w:ascii="Times New Roman" w:eastAsia="Times New Roman" w:hAnsi="Times New Roman" w:cs="Times New Roman"/>
          <w:color w:val="555555"/>
          <w:sz w:val="28"/>
          <w:szCs w:val="28"/>
          <w:vertAlign w:val="superscript"/>
          <w:lang w:eastAsia="ru-RU"/>
        </w:rPr>
        <w:t>и</w:t>
      </w:r>
      <w:r w:rsidRPr="00F26968">
        <w:rPr>
          <w:rFonts w:ascii="Times New Roman" w:eastAsia="Times New Roman" w:hAnsi="Times New Roman" w:cs="Times New Roman"/>
          <w:color w:val="555555"/>
          <w:sz w:val="28"/>
          <w:szCs w:val="28"/>
          <w:lang w:eastAsia="ru-RU"/>
        </w:rPr>
        <w:t>нод'і] - іноді [і</w:t>
      </w:r>
      <w:r w:rsidRPr="00F26968">
        <w:rPr>
          <w:rFonts w:ascii="Times New Roman" w:eastAsia="Times New Roman" w:hAnsi="Times New Roman" w:cs="Times New Roman"/>
          <w:color w:val="555555"/>
          <w:sz w:val="28"/>
          <w:szCs w:val="28"/>
          <w:vertAlign w:val="superscript"/>
          <w:lang w:eastAsia="ru-RU"/>
        </w:rPr>
        <w:t>и</w:t>
      </w:r>
      <w:r w:rsidRPr="00F26968">
        <w:rPr>
          <w:rFonts w:ascii="Times New Roman" w:eastAsia="Times New Roman" w:hAnsi="Times New Roman" w:cs="Times New Roman"/>
          <w:color w:val="555555"/>
          <w:sz w:val="28"/>
          <w:szCs w:val="28"/>
          <w:lang w:eastAsia="ru-RU"/>
        </w:rPr>
        <w:t>нколи] - інколи [і</w:t>
      </w:r>
      <w:r w:rsidRPr="00F26968">
        <w:rPr>
          <w:rFonts w:ascii="Times New Roman" w:eastAsia="Times New Roman" w:hAnsi="Times New Roman" w:cs="Times New Roman"/>
          <w:color w:val="555555"/>
          <w:sz w:val="28"/>
          <w:szCs w:val="28"/>
          <w:vertAlign w:val="superscript"/>
          <w:lang w:eastAsia="ru-RU"/>
        </w:rPr>
        <w:t>и</w:t>
      </w:r>
      <w:r w:rsidRPr="00F26968">
        <w:rPr>
          <w:rFonts w:ascii="Times New Roman" w:eastAsia="Times New Roman" w:hAnsi="Times New Roman" w:cs="Times New Roman"/>
          <w:color w:val="555555"/>
          <w:sz w:val="28"/>
          <w:szCs w:val="28"/>
          <w:lang w:eastAsia="ru-RU"/>
        </w:rPr>
        <w:t>нде] - інде [і</w:t>
      </w:r>
      <w:r w:rsidRPr="00F26968">
        <w:rPr>
          <w:rFonts w:ascii="Times New Roman" w:eastAsia="Times New Roman" w:hAnsi="Times New Roman" w:cs="Times New Roman"/>
          <w:color w:val="555555"/>
          <w:sz w:val="28"/>
          <w:szCs w:val="28"/>
          <w:vertAlign w:val="superscript"/>
          <w:lang w:eastAsia="ru-RU"/>
        </w:rPr>
        <w:t>и</w:t>
      </w:r>
      <w:r w:rsidRPr="00F26968">
        <w:rPr>
          <w:rFonts w:ascii="Times New Roman" w:eastAsia="Times New Roman" w:hAnsi="Times New Roman" w:cs="Times New Roman"/>
          <w:color w:val="555555"/>
          <w:sz w:val="28"/>
          <w:szCs w:val="28"/>
          <w:lang w:eastAsia="ru-RU"/>
        </w:rPr>
        <w:t>ншиї] – інший.</w:t>
      </w:r>
    </w:p>
    <w:p w:rsidR="00026F10" w:rsidRPr="00F26968" w:rsidRDefault="00026F10" w:rsidP="00F26968">
      <w:pPr>
        <w:shd w:val="clear" w:color="auto" w:fill="FFFFFF"/>
        <w:spacing w:after="0" w:line="336" w:lineRule="atLeast"/>
        <w:ind w:firstLine="230"/>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2. Звук [о] вимовляється виразно й здебільшого не змінюється; лише перед </w:t>
      </w:r>
      <w:r w:rsidRPr="00F26968">
        <w:rPr>
          <w:rFonts w:ascii="Times New Roman" w:eastAsia="Times New Roman" w:hAnsi="Times New Roman" w:cs="Times New Roman"/>
          <w:color w:val="555555"/>
          <w:sz w:val="28"/>
          <w:szCs w:val="28"/>
          <w:lang w:eastAsia="ru-RU"/>
        </w:rPr>
        <w:br/>
        <w:t>складом з постійно наголошеним [у] й [і] вимовляється з наближенням до [у]:</w:t>
      </w:r>
      <w:r w:rsidRPr="00F26968">
        <w:rPr>
          <w:rFonts w:ascii="Times New Roman" w:eastAsia="Times New Roman" w:hAnsi="Times New Roman" w:cs="Times New Roman"/>
          <w:color w:val="555555"/>
          <w:sz w:val="28"/>
          <w:szCs w:val="28"/>
          <w:lang w:eastAsia="ru-RU"/>
        </w:rPr>
        <w:br/>
        <w:t>[то^му] - тому; [порушити] - порушити; [й^му] - йому; [со^бі]-собі.</w:t>
      </w:r>
    </w:p>
    <w:p w:rsidR="00026F10" w:rsidRPr="00F26968" w:rsidRDefault="00026F10" w:rsidP="00F26968">
      <w:pPr>
        <w:shd w:val="clear" w:color="auto" w:fill="FFFFFF"/>
        <w:spacing w:after="0" w:line="336" w:lineRule="atLeast"/>
        <w:ind w:firstLine="230"/>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3. Звуки [е], [и] в ненаголошеній позиції вимовляються нечітко:</w:t>
      </w:r>
      <w:r w:rsidRPr="00F26968">
        <w:rPr>
          <w:rFonts w:ascii="Times New Roman" w:eastAsia="Times New Roman" w:hAnsi="Times New Roman" w:cs="Times New Roman"/>
          <w:color w:val="555555"/>
          <w:sz w:val="28"/>
          <w:szCs w:val="28"/>
          <w:lang w:eastAsia="ru-RU"/>
        </w:rPr>
        <w:br/>
        <w:t>[е]-з наближенням до [и] [ме'ті] - мета; [ре</w:t>
      </w:r>
      <w:r w:rsidRPr="00F26968">
        <w:rPr>
          <w:rFonts w:ascii="Times New Roman" w:eastAsia="Times New Roman" w:hAnsi="Times New Roman" w:cs="Times New Roman"/>
          <w:color w:val="555555"/>
          <w:sz w:val="28"/>
          <w:szCs w:val="28"/>
          <w:vertAlign w:val="superscript"/>
          <w:lang w:eastAsia="ru-RU"/>
        </w:rPr>
        <w:t>и</w:t>
      </w:r>
      <w:r w:rsidRPr="00F26968">
        <w:rPr>
          <w:rFonts w:ascii="Times New Roman" w:eastAsia="Times New Roman" w:hAnsi="Times New Roman" w:cs="Times New Roman"/>
          <w:color w:val="555555"/>
          <w:sz w:val="28"/>
          <w:szCs w:val="28"/>
          <w:lang w:eastAsia="ru-RU"/>
        </w:rPr>
        <w:t>агувати] - реагувати; [мен'і] - мені.</w:t>
      </w:r>
      <w:r w:rsidRPr="00F26968">
        <w:rPr>
          <w:rFonts w:ascii="Times New Roman" w:eastAsia="Times New Roman" w:hAnsi="Times New Roman" w:cs="Times New Roman"/>
          <w:color w:val="555555"/>
          <w:sz w:val="28"/>
          <w:szCs w:val="28"/>
          <w:lang w:eastAsia="ru-RU"/>
        </w:rPr>
        <w:br/>
        <w:t>У ненаголошеній позиції в кінці слова звук [е] вимовляється чітко: [р'іуне] - Рівне;[їй]-з наближенням до [е] [ви'даток] - видаток; [oбви</w:t>
      </w:r>
      <w:r w:rsidRPr="00F26968">
        <w:rPr>
          <w:rFonts w:ascii="Times New Roman" w:eastAsia="Times New Roman" w:hAnsi="Times New Roman" w:cs="Times New Roman"/>
          <w:color w:val="555555"/>
          <w:sz w:val="28"/>
          <w:szCs w:val="28"/>
          <w:vertAlign w:val="superscript"/>
          <w:lang w:eastAsia="ru-RU"/>
        </w:rPr>
        <w:t>c</w:t>
      </w:r>
      <w:r w:rsidRPr="00F26968">
        <w:rPr>
          <w:rFonts w:ascii="Times New Roman" w:eastAsia="Times New Roman" w:hAnsi="Times New Roman" w:cs="Times New Roman"/>
          <w:color w:val="555555"/>
          <w:sz w:val="28"/>
          <w:szCs w:val="28"/>
          <w:lang w:eastAsia="ru-RU"/>
        </w:rPr>
        <w:t>нyв¿чe</w:t>
      </w:r>
      <w:r w:rsidRPr="00F26968">
        <w:rPr>
          <w:rFonts w:ascii="Times New Roman" w:eastAsia="Times New Roman" w:hAnsi="Times New Roman" w:cs="Times New Roman"/>
          <w:color w:val="555555"/>
          <w:sz w:val="28"/>
          <w:szCs w:val="28"/>
          <w:vertAlign w:val="superscript"/>
          <w:lang w:eastAsia="ru-RU"/>
        </w:rPr>
        <w:t>,,</w:t>
      </w:r>
      <w:r w:rsidRPr="00F26968">
        <w:rPr>
          <w:rFonts w:ascii="Times New Roman" w:eastAsia="Times New Roman" w:hAnsi="Times New Roman" w:cs="Times New Roman"/>
          <w:color w:val="555555"/>
          <w:sz w:val="28"/>
          <w:szCs w:val="28"/>
          <w:lang w:eastAsia="ru-RU"/>
        </w:rPr>
        <w:t>н</w:t>
      </w:r>
      <w:r w:rsidRPr="00F26968">
        <w:rPr>
          <w:rFonts w:ascii="Times New Roman" w:eastAsia="Times New Roman" w:hAnsi="Times New Roman" w:cs="Times New Roman"/>
          <w:color w:val="555555"/>
          <w:sz w:val="28"/>
          <w:szCs w:val="28"/>
          <w:vertAlign w:val="superscript"/>
          <w:lang w:eastAsia="ru-RU"/>
        </w:rPr>
        <w:t>,</w:t>
      </w:r>
      <w:r w:rsidRPr="00F26968">
        <w:rPr>
          <w:rFonts w:ascii="Times New Roman" w:eastAsia="Times New Roman" w:hAnsi="Times New Roman" w:cs="Times New Roman"/>
          <w:color w:val="555555"/>
          <w:sz w:val="28"/>
          <w:szCs w:val="28"/>
          <w:lang w:eastAsia="ru-RU"/>
        </w:rPr>
        <w:t>:а] - обвинувачення; [си</w:t>
      </w:r>
      <w:r w:rsidRPr="00F26968">
        <w:rPr>
          <w:rFonts w:ascii="Times New Roman" w:eastAsia="Times New Roman" w:hAnsi="Times New Roman" w:cs="Times New Roman"/>
          <w:color w:val="555555"/>
          <w:sz w:val="28"/>
          <w:szCs w:val="28"/>
          <w:vertAlign w:val="superscript"/>
          <w:lang w:eastAsia="ru-RU"/>
        </w:rPr>
        <w:t>с</w:t>
      </w:r>
      <w:r w:rsidRPr="00F26968">
        <w:rPr>
          <w:rFonts w:ascii="Times New Roman" w:eastAsia="Times New Roman" w:hAnsi="Times New Roman" w:cs="Times New Roman"/>
          <w:color w:val="555555"/>
          <w:sz w:val="28"/>
          <w:szCs w:val="28"/>
          <w:lang w:eastAsia="ru-RU"/>
        </w:rPr>
        <w:t>сте</w:t>
      </w:r>
      <w:r w:rsidRPr="00F26968">
        <w:rPr>
          <w:rFonts w:ascii="Times New Roman" w:eastAsia="Times New Roman" w:hAnsi="Times New Roman" w:cs="Times New Roman"/>
          <w:color w:val="555555"/>
          <w:sz w:val="28"/>
          <w:szCs w:val="28"/>
          <w:vertAlign w:val="superscript"/>
          <w:lang w:eastAsia="ru-RU"/>
        </w:rPr>
        <w:t>и</w:t>
      </w:r>
      <w:r w:rsidRPr="00F26968">
        <w:rPr>
          <w:rFonts w:ascii="Times New Roman" w:eastAsia="Times New Roman" w:hAnsi="Times New Roman" w:cs="Times New Roman"/>
          <w:color w:val="555555"/>
          <w:sz w:val="28"/>
          <w:szCs w:val="28"/>
          <w:lang w:eastAsia="ru-RU"/>
        </w:rPr>
        <w:t>матични</w:t>
      </w:r>
      <w:r w:rsidRPr="00F26968">
        <w:rPr>
          <w:rFonts w:ascii="Times New Roman" w:eastAsia="Times New Roman" w:hAnsi="Times New Roman" w:cs="Times New Roman"/>
          <w:color w:val="555555"/>
          <w:sz w:val="28"/>
          <w:szCs w:val="28"/>
          <w:vertAlign w:val="superscript"/>
          <w:lang w:eastAsia="ru-RU"/>
        </w:rPr>
        <w:t>с</w:t>
      </w:r>
      <w:r w:rsidRPr="00F26968">
        <w:rPr>
          <w:rFonts w:ascii="Times New Roman" w:eastAsia="Times New Roman" w:hAnsi="Times New Roman" w:cs="Times New Roman"/>
          <w:color w:val="555555"/>
          <w:sz w:val="28"/>
          <w:szCs w:val="28"/>
          <w:lang w:eastAsia="ru-RU"/>
        </w:rPr>
        <w:t>ї] -систематичний. Звуки [е], [и] в наголошеній позиції вимовляються чітко: [полем'іка] - полеміка; [вибори] - вибори; [кре</w:t>
      </w:r>
      <w:r w:rsidRPr="00F26968">
        <w:rPr>
          <w:rFonts w:ascii="Times New Roman" w:eastAsia="Times New Roman" w:hAnsi="Times New Roman" w:cs="Times New Roman"/>
          <w:color w:val="555555"/>
          <w:sz w:val="28"/>
          <w:szCs w:val="28"/>
          <w:vertAlign w:val="superscript"/>
          <w:lang w:eastAsia="ru-RU"/>
        </w:rPr>
        <w:t>и</w:t>
      </w:r>
      <w:r w:rsidRPr="00F26968">
        <w:rPr>
          <w:rFonts w:ascii="Times New Roman" w:eastAsia="Times New Roman" w:hAnsi="Times New Roman" w:cs="Times New Roman"/>
          <w:color w:val="555555"/>
          <w:sz w:val="28"/>
          <w:szCs w:val="28"/>
          <w:lang w:eastAsia="ru-RU"/>
        </w:rPr>
        <w:t>дит] - кредит. Українській літературній мові невластива вимова [а] на місці ненаголошеного [о]: [мажоритарна] - мажоритарна (неправильно мажаритарна).</w:t>
      </w:r>
      <w:r w:rsidRPr="00F26968">
        <w:rPr>
          <w:rFonts w:ascii="Times New Roman" w:eastAsia="Times New Roman" w:hAnsi="Times New Roman" w:cs="Times New Roman"/>
          <w:color w:val="555555"/>
          <w:sz w:val="28"/>
          <w:szCs w:val="28"/>
          <w:lang w:eastAsia="ru-RU"/>
        </w:rPr>
        <w:br/>
        <w:t>Усі мовні норми характеризуються системністю, стабільністю, історичною та соціальною обумовленістю. Мовні норми можуть бути стабільними упродовж тривалого часу, але це не означає, що вони не можуть змінюватися. Існування норм літературної мови не виключає паралельного існування мовних варіантів, які збагачують мову в стилістичному плані. </w:t>
      </w:r>
      <w:r w:rsidRPr="00F26968">
        <w:rPr>
          <w:rFonts w:ascii="Times New Roman" w:eastAsia="Times New Roman" w:hAnsi="Times New Roman" w:cs="Times New Roman"/>
          <w:color w:val="555555"/>
          <w:sz w:val="28"/>
          <w:szCs w:val="28"/>
          <w:lang w:eastAsia="ru-RU"/>
        </w:rPr>
        <w:br/>
        <w:t>Тисячоліттями український народ творив високорозвинену літературну мову. Вона до послуг кожного з нас, її необхідно свідомо і активно вивчати, осягати, оволодівати виражальними засобами української мови.</w:t>
      </w:r>
    </w:p>
    <w:p w:rsidR="00026F10" w:rsidRPr="00F26968" w:rsidRDefault="00026F10" w:rsidP="00F26968">
      <w:pPr>
        <w:shd w:val="clear" w:color="auto" w:fill="FFFFFF"/>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Література:</w:t>
      </w:r>
    </w:p>
    <w:p w:rsidR="00026F10" w:rsidRPr="00F26968" w:rsidRDefault="00026F10" w:rsidP="00F26968">
      <w:pPr>
        <w:shd w:val="clear" w:color="auto" w:fill="FFFFFF"/>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lastRenderedPageBreak/>
        <w:t>1.Горбачук В. Барви української мови, К.: Видавничий дім «КМ Academia», 1997–272с.</w:t>
      </w:r>
    </w:p>
    <w:p w:rsidR="00026F10" w:rsidRPr="00F26968" w:rsidRDefault="00026F10" w:rsidP="00F26968">
      <w:pPr>
        <w:shd w:val="clear" w:color="auto" w:fill="FFFFFF"/>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2.Гриценко Т.Б. Українська мова за професійним спрямуванням. </w:t>
      </w:r>
      <w:r w:rsidRPr="00F26968">
        <w:rPr>
          <w:rFonts w:ascii="Times New Roman" w:eastAsia="Times New Roman" w:hAnsi="Times New Roman" w:cs="Times New Roman"/>
          <w:color w:val="555555"/>
          <w:sz w:val="28"/>
          <w:szCs w:val="28"/>
          <w:lang w:eastAsia="ru-RU"/>
        </w:rPr>
        <w:br/>
        <w:t>Вид-во центр учбової літератури 2011 - 624 с.</w:t>
      </w:r>
    </w:p>
    <w:p w:rsidR="00026F10" w:rsidRPr="00F26968" w:rsidRDefault="00026F10" w:rsidP="00F26968">
      <w:pPr>
        <w:shd w:val="clear" w:color="auto" w:fill="FFFFFF"/>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3.Дубчак О.П. Українська мова та література. Видавництво: Генеза, 2011, - 334с.</w:t>
      </w:r>
    </w:p>
    <w:p w:rsidR="00026F10" w:rsidRPr="00F26968" w:rsidRDefault="00026F10" w:rsidP="00F26968">
      <w:pPr>
        <w:shd w:val="clear" w:color="auto" w:fill="FFFFFF"/>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4.Русанівський В. М. Українська мова:Енциклопедія,К.:Українська енциклопедія 2000 – 752с.</w:t>
      </w:r>
    </w:p>
    <w:p w:rsidR="00026F10" w:rsidRPr="00F26968" w:rsidRDefault="00026F10" w:rsidP="00F26968">
      <w:pPr>
        <w:shd w:val="clear" w:color="auto" w:fill="FFFFFF"/>
        <w:spacing w:after="0" w:line="336" w:lineRule="atLeast"/>
        <w:jc w:val="both"/>
        <w:rPr>
          <w:rFonts w:ascii="Times New Roman" w:eastAsia="Times New Roman" w:hAnsi="Times New Roman" w:cs="Times New Roman"/>
          <w:color w:val="555555"/>
          <w:sz w:val="28"/>
          <w:szCs w:val="28"/>
          <w:lang w:eastAsia="ru-RU"/>
        </w:rPr>
      </w:pPr>
      <w:r w:rsidRPr="00F26968">
        <w:rPr>
          <w:rFonts w:ascii="Times New Roman" w:eastAsia="Times New Roman" w:hAnsi="Times New Roman" w:cs="Times New Roman"/>
          <w:color w:val="555555"/>
          <w:sz w:val="28"/>
          <w:szCs w:val="28"/>
          <w:lang w:eastAsia="ru-RU"/>
        </w:rPr>
        <w:t>5.Шевчук С.В., Клименко І.В. Українська мова за професійним спрямуванням: Підручник. – 2-ге вид., виправлене і доповнене. –К., «Алерта», 2011 – 696 с.</w:t>
      </w:r>
    </w:p>
    <w:p w:rsidR="008D19B9" w:rsidRPr="00F26968" w:rsidRDefault="008D19B9" w:rsidP="00F26968">
      <w:pPr>
        <w:jc w:val="both"/>
        <w:rPr>
          <w:rFonts w:ascii="Times New Roman" w:hAnsi="Times New Roman" w:cs="Times New Roman"/>
          <w:sz w:val="28"/>
          <w:szCs w:val="28"/>
        </w:rPr>
      </w:pPr>
    </w:p>
    <w:sectPr w:rsidR="008D19B9" w:rsidRPr="00F26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91DF1"/>
    <w:multiLevelType w:val="multilevel"/>
    <w:tmpl w:val="C21C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5C42F2"/>
    <w:multiLevelType w:val="multilevel"/>
    <w:tmpl w:val="15A25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5D77E2"/>
    <w:multiLevelType w:val="multilevel"/>
    <w:tmpl w:val="C58AD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78D"/>
    <w:rsid w:val="00001041"/>
    <w:rsid w:val="0000167F"/>
    <w:rsid w:val="00001CAF"/>
    <w:rsid w:val="00002499"/>
    <w:rsid w:val="00002AA7"/>
    <w:rsid w:val="00003B2A"/>
    <w:rsid w:val="00004242"/>
    <w:rsid w:val="00004A8E"/>
    <w:rsid w:val="0000580B"/>
    <w:rsid w:val="00005F19"/>
    <w:rsid w:val="000064D0"/>
    <w:rsid w:val="00007131"/>
    <w:rsid w:val="00007CB4"/>
    <w:rsid w:val="000100C9"/>
    <w:rsid w:val="00011C35"/>
    <w:rsid w:val="00012630"/>
    <w:rsid w:val="00013073"/>
    <w:rsid w:val="00013621"/>
    <w:rsid w:val="000136B9"/>
    <w:rsid w:val="00015799"/>
    <w:rsid w:val="000164A0"/>
    <w:rsid w:val="00016B75"/>
    <w:rsid w:val="0001707C"/>
    <w:rsid w:val="00021C08"/>
    <w:rsid w:val="000228FC"/>
    <w:rsid w:val="00022C59"/>
    <w:rsid w:val="00022EE8"/>
    <w:rsid w:val="00023617"/>
    <w:rsid w:val="00024833"/>
    <w:rsid w:val="00024980"/>
    <w:rsid w:val="00024C5D"/>
    <w:rsid w:val="00025B12"/>
    <w:rsid w:val="00026F10"/>
    <w:rsid w:val="00030B6E"/>
    <w:rsid w:val="00031554"/>
    <w:rsid w:val="00031613"/>
    <w:rsid w:val="00031997"/>
    <w:rsid w:val="00031C5D"/>
    <w:rsid w:val="00032D94"/>
    <w:rsid w:val="000330CF"/>
    <w:rsid w:val="000343CA"/>
    <w:rsid w:val="000354AF"/>
    <w:rsid w:val="000356D4"/>
    <w:rsid w:val="00036105"/>
    <w:rsid w:val="000367FF"/>
    <w:rsid w:val="00036860"/>
    <w:rsid w:val="0003754A"/>
    <w:rsid w:val="00037594"/>
    <w:rsid w:val="00040987"/>
    <w:rsid w:val="00041E3C"/>
    <w:rsid w:val="00042750"/>
    <w:rsid w:val="00043897"/>
    <w:rsid w:val="00043D99"/>
    <w:rsid w:val="0004434A"/>
    <w:rsid w:val="000444A5"/>
    <w:rsid w:val="000444E0"/>
    <w:rsid w:val="00044A04"/>
    <w:rsid w:val="00044A67"/>
    <w:rsid w:val="00045401"/>
    <w:rsid w:val="00045B07"/>
    <w:rsid w:val="0004659D"/>
    <w:rsid w:val="00046B3E"/>
    <w:rsid w:val="00046E2F"/>
    <w:rsid w:val="0004742F"/>
    <w:rsid w:val="00047AA4"/>
    <w:rsid w:val="00050662"/>
    <w:rsid w:val="00050EC2"/>
    <w:rsid w:val="00051497"/>
    <w:rsid w:val="00051C6D"/>
    <w:rsid w:val="00052FCB"/>
    <w:rsid w:val="00053DAC"/>
    <w:rsid w:val="00054DE0"/>
    <w:rsid w:val="00056D8E"/>
    <w:rsid w:val="00056F86"/>
    <w:rsid w:val="00057570"/>
    <w:rsid w:val="00057CF1"/>
    <w:rsid w:val="000607E3"/>
    <w:rsid w:val="000632BF"/>
    <w:rsid w:val="00064766"/>
    <w:rsid w:val="00065C87"/>
    <w:rsid w:val="00070718"/>
    <w:rsid w:val="0007138A"/>
    <w:rsid w:val="00072792"/>
    <w:rsid w:val="00073387"/>
    <w:rsid w:val="0007374D"/>
    <w:rsid w:val="00074212"/>
    <w:rsid w:val="000743DA"/>
    <w:rsid w:val="00077823"/>
    <w:rsid w:val="00080C62"/>
    <w:rsid w:val="00081CD0"/>
    <w:rsid w:val="00081F86"/>
    <w:rsid w:val="0008381E"/>
    <w:rsid w:val="00086894"/>
    <w:rsid w:val="00087CAF"/>
    <w:rsid w:val="00087E9A"/>
    <w:rsid w:val="00087F81"/>
    <w:rsid w:val="00092140"/>
    <w:rsid w:val="00092F53"/>
    <w:rsid w:val="000930D1"/>
    <w:rsid w:val="00093B57"/>
    <w:rsid w:val="0009400D"/>
    <w:rsid w:val="00094486"/>
    <w:rsid w:val="0009499C"/>
    <w:rsid w:val="00095124"/>
    <w:rsid w:val="0009686C"/>
    <w:rsid w:val="0009686D"/>
    <w:rsid w:val="000A27E6"/>
    <w:rsid w:val="000A40A7"/>
    <w:rsid w:val="000A4661"/>
    <w:rsid w:val="000A6C03"/>
    <w:rsid w:val="000A6E6A"/>
    <w:rsid w:val="000A7C06"/>
    <w:rsid w:val="000B038D"/>
    <w:rsid w:val="000B0B09"/>
    <w:rsid w:val="000B0FDA"/>
    <w:rsid w:val="000B1117"/>
    <w:rsid w:val="000B25C6"/>
    <w:rsid w:val="000B2D37"/>
    <w:rsid w:val="000B3600"/>
    <w:rsid w:val="000B4797"/>
    <w:rsid w:val="000B66E4"/>
    <w:rsid w:val="000B7573"/>
    <w:rsid w:val="000C0745"/>
    <w:rsid w:val="000C0BEC"/>
    <w:rsid w:val="000C0E7E"/>
    <w:rsid w:val="000C1357"/>
    <w:rsid w:val="000C1749"/>
    <w:rsid w:val="000C2F2E"/>
    <w:rsid w:val="000C3376"/>
    <w:rsid w:val="000C38C7"/>
    <w:rsid w:val="000C4CFA"/>
    <w:rsid w:val="000C52AB"/>
    <w:rsid w:val="000C6611"/>
    <w:rsid w:val="000C6959"/>
    <w:rsid w:val="000C6C23"/>
    <w:rsid w:val="000C72F3"/>
    <w:rsid w:val="000C7BF5"/>
    <w:rsid w:val="000D05AF"/>
    <w:rsid w:val="000D09EF"/>
    <w:rsid w:val="000D0B63"/>
    <w:rsid w:val="000D1AD0"/>
    <w:rsid w:val="000D3551"/>
    <w:rsid w:val="000D36A8"/>
    <w:rsid w:val="000D40C0"/>
    <w:rsid w:val="000D4A13"/>
    <w:rsid w:val="000D58C2"/>
    <w:rsid w:val="000D598D"/>
    <w:rsid w:val="000D5F0D"/>
    <w:rsid w:val="000D718D"/>
    <w:rsid w:val="000E0397"/>
    <w:rsid w:val="000E0C79"/>
    <w:rsid w:val="000E17F1"/>
    <w:rsid w:val="000E2775"/>
    <w:rsid w:val="000E29BB"/>
    <w:rsid w:val="000E31D2"/>
    <w:rsid w:val="000E526E"/>
    <w:rsid w:val="000E5833"/>
    <w:rsid w:val="000E5C87"/>
    <w:rsid w:val="000E7B3C"/>
    <w:rsid w:val="000F0C6E"/>
    <w:rsid w:val="000F0FB0"/>
    <w:rsid w:val="000F14FD"/>
    <w:rsid w:val="000F186D"/>
    <w:rsid w:val="000F32BC"/>
    <w:rsid w:val="000F3638"/>
    <w:rsid w:val="000F454F"/>
    <w:rsid w:val="000F4766"/>
    <w:rsid w:val="000F481B"/>
    <w:rsid w:val="000F4C3A"/>
    <w:rsid w:val="000F5607"/>
    <w:rsid w:val="000F6D2D"/>
    <w:rsid w:val="000F7583"/>
    <w:rsid w:val="000F7C35"/>
    <w:rsid w:val="0010184F"/>
    <w:rsid w:val="00102ADC"/>
    <w:rsid w:val="001030FF"/>
    <w:rsid w:val="00103697"/>
    <w:rsid w:val="001039CE"/>
    <w:rsid w:val="00104F85"/>
    <w:rsid w:val="00105306"/>
    <w:rsid w:val="001069BE"/>
    <w:rsid w:val="00107BE1"/>
    <w:rsid w:val="001100A9"/>
    <w:rsid w:val="00110603"/>
    <w:rsid w:val="0011105B"/>
    <w:rsid w:val="0011126D"/>
    <w:rsid w:val="00111E54"/>
    <w:rsid w:val="001125D6"/>
    <w:rsid w:val="00112ABA"/>
    <w:rsid w:val="001148B7"/>
    <w:rsid w:val="00114AFC"/>
    <w:rsid w:val="00114B0B"/>
    <w:rsid w:val="00114E80"/>
    <w:rsid w:val="00115B40"/>
    <w:rsid w:val="00116827"/>
    <w:rsid w:val="00116D74"/>
    <w:rsid w:val="00120F4C"/>
    <w:rsid w:val="0012131E"/>
    <w:rsid w:val="00122551"/>
    <w:rsid w:val="001229B6"/>
    <w:rsid w:val="0012364B"/>
    <w:rsid w:val="001236E3"/>
    <w:rsid w:val="00125A74"/>
    <w:rsid w:val="00125D52"/>
    <w:rsid w:val="00125FA0"/>
    <w:rsid w:val="0012760C"/>
    <w:rsid w:val="001300D3"/>
    <w:rsid w:val="001306AA"/>
    <w:rsid w:val="001328DB"/>
    <w:rsid w:val="00133341"/>
    <w:rsid w:val="00133FF9"/>
    <w:rsid w:val="001348F8"/>
    <w:rsid w:val="00135FBB"/>
    <w:rsid w:val="001360D1"/>
    <w:rsid w:val="0013610A"/>
    <w:rsid w:val="0013659A"/>
    <w:rsid w:val="001409C9"/>
    <w:rsid w:val="00140BD3"/>
    <w:rsid w:val="00141727"/>
    <w:rsid w:val="001423C0"/>
    <w:rsid w:val="00142FED"/>
    <w:rsid w:val="00143345"/>
    <w:rsid w:val="001436BC"/>
    <w:rsid w:val="001441EB"/>
    <w:rsid w:val="001447F9"/>
    <w:rsid w:val="00144FF2"/>
    <w:rsid w:val="00144FF9"/>
    <w:rsid w:val="00146F10"/>
    <w:rsid w:val="00150B3D"/>
    <w:rsid w:val="001513C5"/>
    <w:rsid w:val="00151705"/>
    <w:rsid w:val="00151ED5"/>
    <w:rsid w:val="00152B8C"/>
    <w:rsid w:val="00153B00"/>
    <w:rsid w:val="001543AB"/>
    <w:rsid w:val="001547FD"/>
    <w:rsid w:val="00154B6D"/>
    <w:rsid w:val="001551F4"/>
    <w:rsid w:val="00155DB1"/>
    <w:rsid w:val="0015610C"/>
    <w:rsid w:val="0015787F"/>
    <w:rsid w:val="001600A3"/>
    <w:rsid w:val="00160677"/>
    <w:rsid w:val="001639B4"/>
    <w:rsid w:val="00164BFD"/>
    <w:rsid w:val="001662A1"/>
    <w:rsid w:val="00166EB1"/>
    <w:rsid w:val="00166F3C"/>
    <w:rsid w:val="001702BA"/>
    <w:rsid w:val="00170627"/>
    <w:rsid w:val="00172769"/>
    <w:rsid w:val="00172FC0"/>
    <w:rsid w:val="00175118"/>
    <w:rsid w:val="00175CF3"/>
    <w:rsid w:val="00176EDD"/>
    <w:rsid w:val="00177589"/>
    <w:rsid w:val="0018021C"/>
    <w:rsid w:val="00181C19"/>
    <w:rsid w:val="00181CA4"/>
    <w:rsid w:val="00183B74"/>
    <w:rsid w:val="0018411D"/>
    <w:rsid w:val="0018459D"/>
    <w:rsid w:val="001865F8"/>
    <w:rsid w:val="00186E72"/>
    <w:rsid w:val="00187539"/>
    <w:rsid w:val="00191D3F"/>
    <w:rsid w:val="00194193"/>
    <w:rsid w:val="0019588D"/>
    <w:rsid w:val="00195A8E"/>
    <w:rsid w:val="0019653E"/>
    <w:rsid w:val="0019721E"/>
    <w:rsid w:val="001A12AC"/>
    <w:rsid w:val="001A180A"/>
    <w:rsid w:val="001A2B91"/>
    <w:rsid w:val="001A32D5"/>
    <w:rsid w:val="001A3D12"/>
    <w:rsid w:val="001A430F"/>
    <w:rsid w:val="001A529F"/>
    <w:rsid w:val="001A55D3"/>
    <w:rsid w:val="001B04CE"/>
    <w:rsid w:val="001B1139"/>
    <w:rsid w:val="001B313C"/>
    <w:rsid w:val="001B4607"/>
    <w:rsid w:val="001B4630"/>
    <w:rsid w:val="001B4912"/>
    <w:rsid w:val="001B4919"/>
    <w:rsid w:val="001B4A6D"/>
    <w:rsid w:val="001B728C"/>
    <w:rsid w:val="001B7D3B"/>
    <w:rsid w:val="001C0CEC"/>
    <w:rsid w:val="001C1741"/>
    <w:rsid w:val="001C2C0A"/>
    <w:rsid w:val="001C40CD"/>
    <w:rsid w:val="001C5A9D"/>
    <w:rsid w:val="001C5F05"/>
    <w:rsid w:val="001C6972"/>
    <w:rsid w:val="001D20FC"/>
    <w:rsid w:val="001D2280"/>
    <w:rsid w:val="001D241E"/>
    <w:rsid w:val="001D247E"/>
    <w:rsid w:val="001D2D6E"/>
    <w:rsid w:val="001D2FF0"/>
    <w:rsid w:val="001D3A6B"/>
    <w:rsid w:val="001D3E4B"/>
    <w:rsid w:val="001D42CA"/>
    <w:rsid w:val="001D474D"/>
    <w:rsid w:val="001D5295"/>
    <w:rsid w:val="001D5B62"/>
    <w:rsid w:val="001D5C11"/>
    <w:rsid w:val="001D6F33"/>
    <w:rsid w:val="001D72D3"/>
    <w:rsid w:val="001D73AF"/>
    <w:rsid w:val="001E0C56"/>
    <w:rsid w:val="001E15CD"/>
    <w:rsid w:val="001E21A6"/>
    <w:rsid w:val="001E5F65"/>
    <w:rsid w:val="001E6816"/>
    <w:rsid w:val="001E6F49"/>
    <w:rsid w:val="001E72C6"/>
    <w:rsid w:val="001F01B6"/>
    <w:rsid w:val="001F087D"/>
    <w:rsid w:val="001F0BF0"/>
    <w:rsid w:val="001F13DC"/>
    <w:rsid w:val="001F1407"/>
    <w:rsid w:val="001F17F0"/>
    <w:rsid w:val="001F1FE4"/>
    <w:rsid w:val="001F25E9"/>
    <w:rsid w:val="001F4115"/>
    <w:rsid w:val="001F44A7"/>
    <w:rsid w:val="001F54B0"/>
    <w:rsid w:val="001F5E42"/>
    <w:rsid w:val="001F6168"/>
    <w:rsid w:val="001F6776"/>
    <w:rsid w:val="001F6C18"/>
    <w:rsid w:val="001F6E20"/>
    <w:rsid w:val="001F74E4"/>
    <w:rsid w:val="0020008B"/>
    <w:rsid w:val="00200B4C"/>
    <w:rsid w:val="00202C2C"/>
    <w:rsid w:val="00202F57"/>
    <w:rsid w:val="002047C3"/>
    <w:rsid w:val="00204EB0"/>
    <w:rsid w:val="0020572A"/>
    <w:rsid w:val="00205CE0"/>
    <w:rsid w:val="00207FED"/>
    <w:rsid w:val="002102AE"/>
    <w:rsid w:val="002117FE"/>
    <w:rsid w:val="002118A1"/>
    <w:rsid w:val="002143FE"/>
    <w:rsid w:val="00214E32"/>
    <w:rsid w:val="00216A59"/>
    <w:rsid w:val="00220C0F"/>
    <w:rsid w:val="00220E5C"/>
    <w:rsid w:val="00220F2A"/>
    <w:rsid w:val="00222C5C"/>
    <w:rsid w:val="00223B28"/>
    <w:rsid w:val="0022626B"/>
    <w:rsid w:val="00226FC3"/>
    <w:rsid w:val="00230958"/>
    <w:rsid w:val="002323CE"/>
    <w:rsid w:val="00233FD9"/>
    <w:rsid w:val="00234089"/>
    <w:rsid w:val="002343F4"/>
    <w:rsid w:val="00234CC1"/>
    <w:rsid w:val="00234F37"/>
    <w:rsid w:val="002351C2"/>
    <w:rsid w:val="00236AAF"/>
    <w:rsid w:val="00237289"/>
    <w:rsid w:val="00237F77"/>
    <w:rsid w:val="002405B1"/>
    <w:rsid w:val="0024287E"/>
    <w:rsid w:val="002429BC"/>
    <w:rsid w:val="00242B27"/>
    <w:rsid w:val="00243207"/>
    <w:rsid w:val="00244032"/>
    <w:rsid w:val="0024406D"/>
    <w:rsid w:val="0024528F"/>
    <w:rsid w:val="002458BF"/>
    <w:rsid w:val="00246F6A"/>
    <w:rsid w:val="002470F1"/>
    <w:rsid w:val="00250054"/>
    <w:rsid w:val="0025123F"/>
    <w:rsid w:val="00251590"/>
    <w:rsid w:val="002517F8"/>
    <w:rsid w:val="00251B87"/>
    <w:rsid w:val="0025313A"/>
    <w:rsid w:val="00253430"/>
    <w:rsid w:val="002537FB"/>
    <w:rsid w:val="00255BC0"/>
    <w:rsid w:val="0025654C"/>
    <w:rsid w:val="00256F94"/>
    <w:rsid w:val="002600E0"/>
    <w:rsid w:val="00260B26"/>
    <w:rsid w:val="00260DC1"/>
    <w:rsid w:val="002614D2"/>
    <w:rsid w:val="002618FE"/>
    <w:rsid w:val="00264150"/>
    <w:rsid w:val="002650DC"/>
    <w:rsid w:val="002664A2"/>
    <w:rsid w:val="00266A0E"/>
    <w:rsid w:val="00267014"/>
    <w:rsid w:val="00267237"/>
    <w:rsid w:val="002674DA"/>
    <w:rsid w:val="0027031A"/>
    <w:rsid w:val="00270E9F"/>
    <w:rsid w:val="00271D22"/>
    <w:rsid w:val="00272359"/>
    <w:rsid w:val="0027405B"/>
    <w:rsid w:val="00274198"/>
    <w:rsid w:val="00274F5A"/>
    <w:rsid w:val="002752F6"/>
    <w:rsid w:val="002772CC"/>
    <w:rsid w:val="00277778"/>
    <w:rsid w:val="002801AD"/>
    <w:rsid w:val="00280ADC"/>
    <w:rsid w:val="002811B2"/>
    <w:rsid w:val="00282374"/>
    <w:rsid w:val="00283FD8"/>
    <w:rsid w:val="00284030"/>
    <w:rsid w:val="00285518"/>
    <w:rsid w:val="00285C45"/>
    <w:rsid w:val="00286ABE"/>
    <w:rsid w:val="00286D02"/>
    <w:rsid w:val="0028714D"/>
    <w:rsid w:val="002905A3"/>
    <w:rsid w:val="00291B5B"/>
    <w:rsid w:val="00291B9F"/>
    <w:rsid w:val="00292557"/>
    <w:rsid w:val="00293548"/>
    <w:rsid w:val="00295093"/>
    <w:rsid w:val="00296571"/>
    <w:rsid w:val="00296709"/>
    <w:rsid w:val="00296E00"/>
    <w:rsid w:val="00297410"/>
    <w:rsid w:val="002A07FB"/>
    <w:rsid w:val="002A2229"/>
    <w:rsid w:val="002A22C7"/>
    <w:rsid w:val="002A2360"/>
    <w:rsid w:val="002A394B"/>
    <w:rsid w:val="002A57E7"/>
    <w:rsid w:val="002A60A0"/>
    <w:rsid w:val="002A6695"/>
    <w:rsid w:val="002A6D41"/>
    <w:rsid w:val="002A7BCD"/>
    <w:rsid w:val="002A7D23"/>
    <w:rsid w:val="002A7F75"/>
    <w:rsid w:val="002A7FBC"/>
    <w:rsid w:val="002B0285"/>
    <w:rsid w:val="002B0B4E"/>
    <w:rsid w:val="002B0B98"/>
    <w:rsid w:val="002B1AC1"/>
    <w:rsid w:val="002B274F"/>
    <w:rsid w:val="002B32AA"/>
    <w:rsid w:val="002B3930"/>
    <w:rsid w:val="002B4660"/>
    <w:rsid w:val="002B4D9E"/>
    <w:rsid w:val="002B5912"/>
    <w:rsid w:val="002B5D6B"/>
    <w:rsid w:val="002B6225"/>
    <w:rsid w:val="002B6E16"/>
    <w:rsid w:val="002B75B6"/>
    <w:rsid w:val="002C0394"/>
    <w:rsid w:val="002C0BF8"/>
    <w:rsid w:val="002C1273"/>
    <w:rsid w:val="002C30D8"/>
    <w:rsid w:val="002C5023"/>
    <w:rsid w:val="002C560F"/>
    <w:rsid w:val="002C631E"/>
    <w:rsid w:val="002C74A9"/>
    <w:rsid w:val="002C7B34"/>
    <w:rsid w:val="002D039C"/>
    <w:rsid w:val="002D0A05"/>
    <w:rsid w:val="002D14BA"/>
    <w:rsid w:val="002D2A64"/>
    <w:rsid w:val="002D2D36"/>
    <w:rsid w:val="002D4175"/>
    <w:rsid w:val="002D44F6"/>
    <w:rsid w:val="002D46E2"/>
    <w:rsid w:val="002D57E4"/>
    <w:rsid w:val="002D586A"/>
    <w:rsid w:val="002D5C69"/>
    <w:rsid w:val="002D5DAC"/>
    <w:rsid w:val="002D61B7"/>
    <w:rsid w:val="002D6639"/>
    <w:rsid w:val="002D7D30"/>
    <w:rsid w:val="002E10F7"/>
    <w:rsid w:val="002E1718"/>
    <w:rsid w:val="002E2025"/>
    <w:rsid w:val="002E2252"/>
    <w:rsid w:val="002E2519"/>
    <w:rsid w:val="002E3692"/>
    <w:rsid w:val="002E3B9D"/>
    <w:rsid w:val="002E4197"/>
    <w:rsid w:val="002E4306"/>
    <w:rsid w:val="002E4FD0"/>
    <w:rsid w:val="002E5E7C"/>
    <w:rsid w:val="002E5F70"/>
    <w:rsid w:val="002E66CA"/>
    <w:rsid w:val="002E76D0"/>
    <w:rsid w:val="002F12CE"/>
    <w:rsid w:val="002F2BE1"/>
    <w:rsid w:val="002F301C"/>
    <w:rsid w:val="002F31CA"/>
    <w:rsid w:val="002F5304"/>
    <w:rsid w:val="002F6137"/>
    <w:rsid w:val="002F70BB"/>
    <w:rsid w:val="003001C6"/>
    <w:rsid w:val="00301C37"/>
    <w:rsid w:val="003033E3"/>
    <w:rsid w:val="003035FE"/>
    <w:rsid w:val="00303A08"/>
    <w:rsid w:val="00304A36"/>
    <w:rsid w:val="00304D66"/>
    <w:rsid w:val="00305D5B"/>
    <w:rsid w:val="00311095"/>
    <w:rsid w:val="00312172"/>
    <w:rsid w:val="00312868"/>
    <w:rsid w:val="003129E9"/>
    <w:rsid w:val="0031342A"/>
    <w:rsid w:val="00313926"/>
    <w:rsid w:val="00313E42"/>
    <w:rsid w:val="003149D7"/>
    <w:rsid w:val="003176F0"/>
    <w:rsid w:val="00317789"/>
    <w:rsid w:val="00317956"/>
    <w:rsid w:val="00320D06"/>
    <w:rsid w:val="0032141A"/>
    <w:rsid w:val="003217E1"/>
    <w:rsid w:val="00322A38"/>
    <w:rsid w:val="00322D22"/>
    <w:rsid w:val="00322E81"/>
    <w:rsid w:val="003239BD"/>
    <w:rsid w:val="00323B8C"/>
    <w:rsid w:val="00325770"/>
    <w:rsid w:val="003267C9"/>
    <w:rsid w:val="00326B21"/>
    <w:rsid w:val="00327205"/>
    <w:rsid w:val="00327DC9"/>
    <w:rsid w:val="003302FD"/>
    <w:rsid w:val="00330F21"/>
    <w:rsid w:val="00331145"/>
    <w:rsid w:val="0033154A"/>
    <w:rsid w:val="00331AE1"/>
    <w:rsid w:val="00331AF6"/>
    <w:rsid w:val="00332100"/>
    <w:rsid w:val="00333851"/>
    <w:rsid w:val="00335F96"/>
    <w:rsid w:val="00336A31"/>
    <w:rsid w:val="00336C04"/>
    <w:rsid w:val="00336E94"/>
    <w:rsid w:val="003417F3"/>
    <w:rsid w:val="00341CEF"/>
    <w:rsid w:val="00343114"/>
    <w:rsid w:val="00343860"/>
    <w:rsid w:val="003450C6"/>
    <w:rsid w:val="00346A92"/>
    <w:rsid w:val="0035051A"/>
    <w:rsid w:val="0035097D"/>
    <w:rsid w:val="00352FC4"/>
    <w:rsid w:val="003531DD"/>
    <w:rsid w:val="0035326E"/>
    <w:rsid w:val="00353D74"/>
    <w:rsid w:val="003559AE"/>
    <w:rsid w:val="00356218"/>
    <w:rsid w:val="0036099B"/>
    <w:rsid w:val="00361966"/>
    <w:rsid w:val="00362681"/>
    <w:rsid w:val="00362A20"/>
    <w:rsid w:val="0036366C"/>
    <w:rsid w:val="0036577B"/>
    <w:rsid w:val="00365E04"/>
    <w:rsid w:val="00367750"/>
    <w:rsid w:val="00370FE9"/>
    <w:rsid w:val="003715A7"/>
    <w:rsid w:val="0037258F"/>
    <w:rsid w:val="00374526"/>
    <w:rsid w:val="00374B46"/>
    <w:rsid w:val="00374BD7"/>
    <w:rsid w:val="00374C71"/>
    <w:rsid w:val="00375156"/>
    <w:rsid w:val="00376405"/>
    <w:rsid w:val="00376503"/>
    <w:rsid w:val="0037668C"/>
    <w:rsid w:val="00376BB0"/>
    <w:rsid w:val="00376D59"/>
    <w:rsid w:val="0037765D"/>
    <w:rsid w:val="003804E1"/>
    <w:rsid w:val="00380CE0"/>
    <w:rsid w:val="003814F3"/>
    <w:rsid w:val="00381779"/>
    <w:rsid w:val="00381DAC"/>
    <w:rsid w:val="003836D3"/>
    <w:rsid w:val="003840BA"/>
    <w:rsid w:val="00384B63"/>
    <w:rsid w:val="00384C39"/>
    <w:rsid w:val="003850D0"/>
    <w:rsid w:val="0039090C"/>
    <w:rsid w:val="00391254"/>
    <w:rsid w:val="00391726"/>
    <w:rsid w:val="003919F3"/>
    <w:rsid w:val="00393569"/>
    <w:rsid w:val="00395280"/>
    <w:rsid w:val="00395538"/>
    <w:rsid w:val="003957E3"/>
    <w:rsid w:val="0039607E"/>
    <w:rsid w:val="0039643D"/>
    <w:rsid w:val="003973AB"/>
    <w:rsid w:val="00397724"/>
    <w:rsid w:val="00397964"/>
    <w:rsid w:val="003A0A83"/>
    <w:rsid w:val="003A0C26"/>
    <w:rsid w:val="003A1379"/>
    <w:rsid w:val="003A187A"/>
    <w:rsid w:val="003A2117"/>
    <w:rsid w:val="003A2A14"/>
    <w:rsid w:val="003A3B08"/>
    <w:rsid w:val="003A3B40"/>
    <w:rsid w:val="003A4BF1"/>
    <w:rsid w:val="003A4E7E"/>
    <w:rsid w:val="003A5686"/>
    <w:rsid w:val="003A6196"/>
    <w:rsid w:val="003A636C"/>
    <w:rsid w:val="003A6EE4"/>
    <w:rsid w:val="003A7C77"/>
    <w:rsid w:val="003B074E"/>
    <w:rsid w:val="003B1933"/>
    <w:rsid w:val="003B2754"/>
    <w:rsid w:val="003B28C9"/>
    <w:rsid w:val="003B5BB1"/>
    <w:rsid w:val="003B643F"/>
    <w:rsid w:val="003B69FE"/>
    <w:rsid w:val="003C1276"/>
    <w:rsid w:val="003C29F6"/>
    <w:rsid w:val="003C4141"/>
    <w:rsid w:val="003C4366"/>
    <w:rsid w:val="003C4462"/>
    <w:rsid w:val="003C4470"/>
    <w:rsid w:val="003C6614"/>
    <w:rsid w:val="003C68C9"/>
    <w:rsid w:val="003C6965"/>
    <w:rsid w:val="003C6B8C"/>
    <w:rsid w:val="003C7836"/>
    <w:rsid w:val="003C7B50"/>
    <w:rsid w:val="003D149B"/>
    <w:rsid w:val="003D3AFC"/>
    <w:rsid w:val="003D46F4"/>
    <w:rsid w:val="003D497A"/>
    <w:rsid w:val="003D56C3"/>
    <w:rsid w:val="003D5971"/>
    <w:rsid w:val="003D675F"/>
    <w:rsid w:val="003D69E2"/>
    <w:rsid w:val="003D7AD4"/>
    <w:rsid w:val="003D7CA2"/>
    <w:rsid w:val="003E020A"/>
    <w:rsid w:val="003E04D8"/>
    <w:rsid w:val="003E0BA7"/>
    <w:rsid w:val="003E1A38"/>
    <w:rsid w:val="003E2969"/>
    <w:rsid w:val="003E3AD4"/>
    <w:rsid w:val="003E3CAE"/>
    <w:rsid w:val="003E414A"/>
    <w:rsid w:val="003E4245"/>
    <w:rsid w:val="003E48E7"/>
    <w:rsid w:val="003E497F"/>
    <w:rsid w:val="003E5D93"/>
    <w:rsid w:val="003E6859"/>
    <w:rsid w:val="003E69FA"/>
    <w:rsid w:val="003E6C87"/>
    <w:rsid w:val="003E794B"/>
    <w:rsid w:val="003F088E"/>
    <w:rsid w:val="003F0E15"/>
    <w:rsid w:val="003F1149"/>
    <w:rsid w:val="003F13FD"/>
    <w:rsid w:val="003F1565"/>
    <w:rsid w:val="003F17C7"/>
    <w:rsid w:val="003F1819"/>
    <w:rsid w:val="003F1F81"/>
    <w:rsid w:val="003F229A"/>
    <w:rsid w:val="003F285E"/>
    <w:rsid w:val="003F30D8"/>
    <w:rsid w:val="003F39DC"/>
    <w:rsid w:val="003F4CBC"/>
    <w:rsid w:val="003F587A"/>
    <w:rsid w:val="003F5ECF"/>
    <w:rsid w:val="003F614F"/>
    <w:rsid w:val="003F6DE7"/>
    <w:rsid w:val="003F6F1D"/>
    <w:rsid w:val="003F6FD5"/>
    <w:rsid w:val="003F79EC"/>
    <w:rsid w:val="003F7A63"/>
    <w:rsid w:val="004020B3"/>
    <w:rsid w:val="00402C00"/>
    <w:rsid w:val="0040469B"/>
    <w:rsid w:val="00404D5F"/>
    <w:rsid w:val="00405034"/>
    <w:rsid w:val="00405328"/>
    <w:rsid w:val="004054D7"/>
    <w:rsid w:val="00407D6D"/>
    <w:rsid w:val="004110CE"/>
    <w:rsid w:val="0041187A"/>
    <w:rsid w:val="00411A59"/>
    <w:rsid w:val="004124DC"/>
    <w:rsid w:val="00412690"/>
    <w:rsid w:val="004132E7"/>
    <w:rsid w:val="00413B17"/>
    <w:rsid w:val="00413C6E"/>
    <w:rsid w:val="00414079"/>
    <w:rsid w:val="00415CC5"/>
    <w:rsid w:val="004165B3"/>
    <w:rsid w:val="00416D08"/>
    <w:rsid w:val="0041753B"/>
    <w:rsid w:val="00421270"/>
    <w:rsid w:val="004227BA"/>
    <w:rsid w:val="00422E76"/>
    <w:rsid w:val="004233CC"/>
    <w:rsid w:val="00423ECE"/>
    <w:rsid w:val="0042434F"/>
    <w:rsid w:val="004251E6"/>
    <w:rsid w:val="00426032"/>
    <w:rsid w:val="004265DC"/>
    <w:rsid w:val="00430613"/>
    <w:rsid w:val="004319C4"/>
    <w:rsid w:val="004319D6"/>
    <w:rsid w:val="00432605"/>
    <w:rsid w:val="00433D2D"/>
    <w:rsid w:val="00433FED"/>
    <w:rsid w:val="0043493A"/>
    <w:rsid w:val="0043574E"/>
    <w:rsid w:val="00435904"/>
    <w:rsid w:val="00435A94"/>
    <w:rsid w:val="00436172"/>
    <w:rsid w:val="004378BF"/>
    <w:rsid w:val="004401AC"/>
    <w:rsid w:val="00441160"/>
    <w:rsid w:val="004411DC"/>
    <w:rsid w:val="004422C4"/>
    <w:rsid w:val="004469EF"/>
    <w:rsid w:val="00446A6F"/>
    <w:rsid w:val="00447512"/>
    <w:rsid w:val="0045272B"/>
    <w:rsid w:val="0045300F"/>
    <w:rsid w:val="0045430E"/>
    <w:rsid w:val="004547A1"/>
    <w:rsid w:val="00455132"/>
    <w:rsid w:val="00455719"/>
    <w:rsid w:val="004558AA"/>
    <w:rsid w:val="004563D8"/>
    <w:rsid w:val="00456AA3"/>
    <w:rsid w:val="004578B1"/>
    <w:rsid w:val="00457D4B"/>
    <w:rsid w:val="00460033"/>
    <w:rsid w:val="00460629"/>
    <w:rsid w:val="00460730"/>
    <w:rsid w:val="004616EC"/>
    <w:rsid w:val="00461F70"/>
    <w:rsid w:val="004644D7"/>
    <w:rsid w:val="00464721"/>
    <w:rsid w:val="00465460"/>
    <w:rsid w:val="00465A13"/>
    <w:rsid w:val="00465A30"/>
    <w:rsid w:val="004666D1"/>
    <w:rsid w:val="00467265"/>
    <w:rsid w:val="00467A58"/>
    <w:rsid w:val="00470482"/>
    <w:rsid w:val="00471090"/>
    <w:rsid w:val="0047196C"/>
    <w:rsid w:val="00471B75"/>
    <w:rsid w:val="00472446"/>
    <w:rsid w:val="004734BD"/>
    <w:rsid w:val="00473C70"/>
    <w:rsid w:val="00473E24"/>
    <w:rsid w:val="00474244"/>
    <w:rsid w:val="004743B5"/>
    <w:rsid w:val="00477504"/>
    <w:rsid w:val="00477B78"/>
    <w:rsid w:val="00480E6E"/>
    <w:rsid w:val="00481CB9"/>
    <w:rsid w:val="00481D61"/>
    <w:rsid w:val="004829C1"/>
    <w:rsid w:val="004831B3"/>
    <w:rsid w:val="004833E4"/>
    <w:rsid w:val="004837F8"/>
    <w:rsid w:val="00483DBF"/>
    <w:rsid w:val="00485065"/>
    <w:rsid w:val="00485919"/>
    <w:rsid w:val="00485C02"/>
    <w:rsid w:val="0048628F"/>
    <w:rsid w:val="004869ED"/>
    <w:rsid w:val="00486B0F"/>
    <w:rsid w:val="004871A3"/>
    <w:rsid w:val="004873A4"/>
    <w:rsid w:val="0049001B"/>
    <w:rsid w:val="00491003"/>
    <w:rsid w:val="004918B1"/>
    <w:rsid w:val="004929E2"/>
    <w:rsid w:val="0049464C"/>
    <w:rsid w:val="0049483B"/>
    <w:rsid w:val="00495B17"/>
    <w:rsid w:val="00495EB2"/>
    <w:rsid w:val="004968D7"/>
    <w:rsid w:val="00497519"/>
    <w:rsid w:val="004979B2"/>
    <w:rsid w:val="00497EC1"/>
    <w:rsid w:val="004A12AD"/>
    <w:rsid w:val="004A14AD"/>
    <w:rsid w:val="004A3196"/>
    <w:rsid w:val="004A3B4E"/>
    <w:rsid w:val="004A40F0"/>
    <w:rsid w:val="004A455E"/>
    <w:rsid w:val="004A4FF7"/>
    <w:rsid w:val="004A55B4"/>
    <w:rsid w:val="004A6D4A"/>
    <w:rsid w:val="004B045D"/>
    <w:rsid w:val="004B0D84"/>
    <w:rsid w:val="004B246C"/>
    <w:rsid w:val="004B2FDE"/>
    <w:rsid w:val="004B34B1"/>
    <w:rsid w:val="004B35E1"/>
    <w:rsid w:val="004B3ECB"/>
    <w:rsid w:val="004B4531"/>
    <w:rsid w:val="004B4C81"/>
    <w:rsid w:val="004B50CF"/>
    <w:rsid w:val="004B644A"/>
    <w:rsid w:val="004B6BDE"/>
    <w:rsid w:val="004B73C7"/>
    <w:rsid w:val="004B76D4"/>
    <w:rsid w:val="004B77FD"/>
    <w:rsid w:val="004B79C3"/>
    <w:rsid w:val="004C06F0"/>
    <w:rsid w:val="004C0D94"/>
    <w:rsid w:val="004C1137"/>
    <w:rsid w:val="004C130D"/>
    <w:rsid w:val="004C2B4E"/>
    <w:rsid w:val="004C2D76"/>
    <w:rsid w:val="004C3796"/>
    <w:rsid w:val="004C5345"/>
    <w:rsid w:val="004C5388"/>
    <w:rsid w:val="004C60CB"/>
    <w:rsid w:val="004C7BD2"/>
    <w:rsid w:val="004D08FD"/>
    <w:rsid w:val="004D1015"/>
    <w:rsid w:val="004D4AE6"/>
    <w:rsid w:val="004D50F0"/>
    <w:rsid w:val="004D56FE"/>
    <w:rsid w:val="004D7988"/>
    <w:rsid w:val="004E058E"/>
    <w:rsid w:val="004E1AF2"/>
    <w:rsid w:val="004E2E7E"/>
    <w:rsid w:val="004E365A"/>
    <w:rsid w:val="004E36DD"/>
    <w:rsid w:val="004E38A5"/>
    <w:rsid w:val="004E6341"/>
    <w:rsid w:val="004E682C"/>
    <w:rsid w:val="004E7CEB"/>
    <w:rsid w:val="004F1043"/>
    <w:rsid w:val="004F135C"/>
    <w:rsid w:val="004F1961"/>
    <w:rsid w:val="004F4325"/>
    <w:rsid w:val="004F4841"/>
    <w:rsid w:val="004F49C3"/>
    <w:rsid w:val="004F4CB7"/>
    <w:rsid w:val="004F653B"/>
    <w:rsid w:val="004F764D"/>
    <w:rsid w:val="004F7E78"/>
    <w:rsid w:val="00500310"/>
    <w:rsid w:val="005003F3"/>
    <w:rsid w:val="00500753"/>
    <w:rsid w:val="00500CE0"/>
    <w:rsid w:val="00501F69"/>
    <w:rsid w:val="0050205C"/>
    <w:rsid w:val="0050281E"/>
    <w:rsid w:val="00504DD0"/>
    <w:rsid w:val="00505534"/>
    <w:rsid w:val="00505547"/>
    <w:rsid w:val="0050575D"/>
    <w:rsid w:val="00507987"/>
    <w:rsid w:val="00507E02"/>
    <w:rsid w:val="00507F96"/>
    <w:rsid w:val="00510887"/>
    <w:rsid w:val="00511C4E"/>
    <w:rsid w:val="00513212"/>
    <w:rsid w:val="00513784"/>
    <w:rsid w:val="0051718D"/>
    <w:rsid w:val="00517420"/>
    <w:rsid w:val="005178A0"/>
    <w:rsid w:val="00517B6F"/>
    <w:rsid w:val="00517CC6"/>
    <w:rsid w:val="0052111B"/>
    <w:rsid w:val="0052133B"/>
    <w:rsid w:val="0052169D"/>
    <w:rsid w:val="00521992"/>
    <w:rsid w:val="00522A18"/>
    <w:rsid w:val="00523397"/>
    <w:rsid w:val="005237B8"/>
    <w:rsid w:val="0052387D"/>
    <w:rsid w:val="00523979"/>
    <w:rsid w:val="0052409C"/>
    <w:rsid w:val="00524480"/>
    <w:rsid w:val="00524738"/>
    <w:rsid w:val="00524B79"/>
    <w:rsid w:val="00524CB5"/>
    <w:rsid w:val="00525607"/>
    <w:rsid w:val="0052637F"/>
    <w:rsid w:val="00526964"/>
    <w:rsid w:val="00526F97"/>
    <w:rsid w:val="00530090"/>
    <w:rsid w:val="0053239D"/>
    <w:rsid w:val="00532ECF"/>
    <w:rsid w:val="00533402"/>
    <w:rsid w:val="00533982"/>
    <w:rsid w:val="00534000"/>
    <w:rsid w:val="00535794"/>
    <w:rsid w:val="00535BF2"/>
    <w:rsid w:val="005371A9"/>
    <w:rsid w:val="005378B5"/>
    <w:rsid w:val="00537F2D"/>
    <w:rsid w:val="005403F9"/>
    <w:rsid w:val="00541203"/>
    <w:rsid w:val="00541329"/>
    <w:rsid w:val="005447E9"/>
    <w:rsid w:val="005449D7"/>
    <w:rsid w:val="00545482"/>
    <w:rsid w:val="005504D1"/>
    <w:rsid w:val="0055153B"/>
    <w:rsid w:val="00551C37"/>
    <w:rsid w:val="00551C56"/>
    <w:rsid w:val="00553532"/>
    <w:rsid w:val="0055409A"/>
    <w:rsid w:val="00554B0C"/>
    <w:rsid w:val="00554D4D"/>
    <w:rsid w:val="00554DF3"/>
    <w:rsid w:val="00555EAF"/>
    <w:rsid w:val="00555F39"/>
    <w:rsid w:val="00556335"/>
    <w:rsid w:val="005565B1"/>
    <w:rsid w:val="00557BD4"/>
    <w:rsid w:val="00557D0F"/>
    <w:rsid w:val="00560F05"/>
    <w:rsid w:val="005612F1"/>
    <w:rsid w:val="00561A08"/>
    <w:rsid w:val="00562FAD"/>
    <w:rsid w:val="0056488D"/>
    <w:rsid w:val="00566C9A"/>
    <w:rsid w:val="005675B1"/>
    <w:rsid w:val="00567BF9"/>
    <w:rsid w:val="00567F92"/>
    <w:rsid w:val="00570212"/>
    <w:rsid w:val="0057071E"/>
    <w:rsid w:val="00570D95"/>
    <w:rsid w:val="00572024"/>
    <w:rsid w:val="00572691"/>
    <w:rsid w:val="00572723"/>
    <w:rsid w:val="00574FB8"/>
    <w:rsid w:val="0057592B"/>
    <w:rsid w:val="00576058"/>
    <w:rsid w:val="0057672A"/>
    <w:rsid w:val="005775FB"/>
    <w:rsid w:val="00577C56"/>
    <w:rsid w:val="0058038C"/>
    <w:rsid w:val="00581667"/>
    <w:rsid w:val="00581A41"/>
    <w:rsid w:val="00581D2F"/>
    <w:rsid w:val="00582170"/>
    <w:rsid w:val="0058240C"/>
    <w:rsid w:val="0058323F"/>
    <w:rsid w:val="0058355A"/>
    <w:rsid w:val="00583B63"/>
    <w:rsid w:val="00584419"/>
    <w:rsid w:val="005877F5"/>
    <w:rsid w:val="00587967"/>
    <w:rsid w:val="00587A39"/>
    <w:rsid w:val="00587AE7"/>
    <w:rsid w:val="00587CE1"/>
    <w:rsid w:val="00587FB6"/>
    <w:rsid w:val="005915B1"/>
    <w:rsid w:val="00591852"/>
    <w:rsid w:val="00592230"/>
    <w:rsid w:val="005936FA"/>
    <w:rsid w:val="00593910"/>
    <w:rsid w:val="00593DD2"/>
    <w:rsid w:val="0059464D"/>
    <w:rsid w:val="0059498E"/>
    <w:rsid w:val="00594D2B"/>
    <w:rsid w:val="00595018"/>
    <w:rsid w:val="00596E93"/>
    <w:rsid w:val="0059709F"/>
    <w:rsid w:val="005A0721"/>
    <w:rsid w:val="005A2183"/>
    <w:rsid w:val="005A2D6D"/>
    <w:rsid w:val="005A317B"/>
    <w:rsid w:val="005A31D7"/>
    <w:rsid w:val="005A4564"/>
    <w:rsid w:val="005A4AC7"/>
    <w:rsid w:val="005A4C5D"/>
    <w:rsid w:val="005A5ED0"/>
    <w:rsid w:val="005A6E77"/>
    <w:rsid w:val="005A78C1"/>
    <w:rsid w:val="005B158D"/>
    <w:rsid w:val="005B359B"/>
    <w:rsid w:val="005B3615"/>
    <w:rsid w:val="005B392C"/>
    <w:rsid w:val="005B4B81"/>
    <w:rsid w:val="005B4E1B"/>
    <w:rsid w:val="005B6097"/>
    <w:rsid w:val="005B6179"/>
    <w:rsid w:val="005B7503"/>
    <w:rsid w:val="005B7A24"/>
    <w:rsid w:val="005C00EF"/>
    <w:rsid w:val="005C12EE"/>
    <w:rsid w:val="005C1938"/>
    <w:rsid w:val="005C1AE5"/>
    <w:rsid w:val="005C25B8"/>
    <w:rsid w:val="005C27EF"/>
    <w:rsid w:val="005C5213"/>
    <w:rsid w:val="005C71FD"/>
    <w:rsid w:val="005C7E6E"/>
    <w:rsid w:val="005D04C8"/>
    <w:rsid w:val="005D0A33"/>
    <w:rsid w:val="005D0E4D"/>
    <w:rsid w:val="005D1B5D"/>
    <w:rsid w:val="005D21BC"/>
    <w:rsid w:val="005D2532"/>
    <w:rsid w:val="005D396E"/>
    <w:rsid w:val="005D4259"/>
    <w:rsid w:val="005D4A7F"/>
    <w:rsid w:val="005D6C77"/>
    <w:rsid w:val="005D6F22"/>
    <w:rsid w:val="005D7DF3"/>
    <w:rsid w:val="005E09D5"/>
    <w:rsid w:val="005E1B4A"/>
    <w:rsid w:val="005E44FF"/>
    <w:rsid w:val="005E4801"/>
    <w:rsid w:val="005E48AF"/>
    <w:rsid w:val="005E54CD"/>
    <w:rsid w:val="005E74E2"/>
    <w:rsid w:val="005E75E1"/>
    <w:rsid w:val="005F018C"/>
    <w:rsid w:val="005F15D7"/>
    <w:rsid w:val="005F18EA"/>
    <w:rsid w:val="005F2DA1"/>
    <w:rsid w:val="005F3DA7"/>
    <w:rsid w:val="005F46DB"/>
    <w:rsid w:val="005F7166"/>
    <w:rsid w:val="005F7AE6"/>
    <w:rsid w:val="00600521"/>
    <w:rsid w:val="006006D1"/>
    <w:rsid w:val="0060114C"/>
    <w:rsid w:val="00602172"/>
    <w:rsid w:val="00602E3C"/>
    <w:rsid w:val="00602E7E"/>
    <w:rsid w:val="00603085"/>
    <w:rsid w:val="0060350D"/>
    <w:rsid w:val="006037BC"/>
    <w:rsid w:val="00604610"/>
    <w:rsid w:val="00604E7E"/>
    <w:rsid w:val="0060604D"/>
    <w:rsid w:val="00606463"/>
    <w:rsid w:val="00606FF5"/>
    <w:rsid w:val="00607707"/>
    <w:rsid w:val="0061030C"/>
    <w:rsid w:val="006108E5"/>
    <w:rsid w:val="00611FD7"/>
    <w:rsid w:val="0061221A"/>
    <w:rsid w:val="006122C6"/>
    <w:rsid w:val="00612EA6"/>
    <w:rsid w:val="00614957"/>
    <w:rsid w:val="00614BC3"/>
    <w:rsid w:val="00614C20"/>
    <w:rsid w:val="00614D49"/>
    <w:rsid w:val="00614D76"/>
    <w:rsid w:val="00615A36"/>
    <w:rsid w:val="00615E21"/>
    <w:rsid w:val="006168B0"/>
    <w:rsid w:val="00616D4B"/>
    <w:rsid w:val="00616E8F"/>
    <w:rsid w:val="006170A5"/>
    <w:rsid w:val="006173AC"/>
    <w:rsid w:val="00617AE7"/>
    <w:rsid w:val="00617B06"/>
    <w:rsid w:val="00617E18"/>
    <w:rsid w:val="006204FB"/>
    <w:rsid w:val="00620F42"/>
    <w:rsid w:val="00621B81"/>
    <w:rsid w:val="00621C9C"/>
    <w:rsid w:val="00621E0A"/>
    <w:rsid w:val="006235D9"/>
    <w:rsid w:val="0062396D"/>
    <w:rsid w:val="006244D2"/>
    <w:rsid w:val="0062621E"/>
    <w:rsid w:val="0063024D"/>
    <w:rsid w:val="00630DC3"/>
    <w:rsid w:val="006316AE"/>
    <w:rsid w:val="006317C4"/>
    <w:rsid w:val="00632755"/>
    <w:rsid w:val="00632DAB"/>
    <w:rsid w:val="006331A7"/>
    <w:rsid w:val="00633B85"/>
    <w:rsid w:val="00633C99"/>
    <w:rsid w:val="0063448E"/>
    <w:rsid w:val="006351D2"/>
    <w:rsid w:val="00637909"/>
    <w:rsid w:val="00637AE4"/>
    <w:rsid w:val="00637EDC"/>
    <w:rsid w:val="006403ED"/>
    <w:rsid w:val="006407B1"/>
    <w:rsid w:val="00641181"/>
    <w:rsid w:val="0064171E"/>
    <w:rsid w:val="00641829"/>
    <w:rsid w:val="00641B30"/>
    <w:rsid w:val="006425EA"/>
    <w:rsid w:val="0064600E"/>
    <w:rsid w:val="0064667F"/>
    <w:rsid w:val="00646D00"/>
    <w:rsid w:val="00646D24"/>
    <w:rsid w:val="00647441"/>
    <w:rsid w:val="0065022F"/>
    <w:rsid w:val="0065037E"/>
    <w:rsid w:val="006526DD"/>
    <w:rsid w:val="006539A2"/>
    <w:rsid w:val="00657119"/>
    <w:rsid w:val="006579E1"/>
    <w:rsid w:val="00657F85"/>
    <w:rsid w:val="00657FBE"/>
    <w:rsid w:val="00660CB9"/>
    <w:rsid w:val="00661441"/>
    <w:rsid w:val="006625C7"/>
    <w:rsid w:val="006638FB"/>
    <w:rsid w:val="00663CC4"/>
    <w:rsid w:val="006648A7"/>
    <w:rsid w:val="00664D38"/>
    <w:rsid w:val="006653AD"/>
    <w:rsid w:val="00666478"/>
    <w:rsid w:val="00666B9D"/>
    <w:rsid w:val="0066767D"/>
    <w:rsid w:val="00670BF6"/>
    <w:rsid w:val="00671C78"/>
    <w:rsid w:val="00672AD4"/>
    <w:rsid w:val="00673D28"/>
    <w:rsid w:val="00674A44"/>
    <w:rsid w:val="00676A70"/>
    <w:rsid w:val="0068030C"/>
    <w:rsid w:val="00680475"/>
    <w:rsid w:val="00680793"/>
    <w:rsid w:val="0068124B"/>
    <w:rsid w:val="00681420"/>
    <w:rsid w:val="00682D62"/>
    <w:rsid w:val="00682D9E"/>
    <w:rsid w:val="00683540"/>
    <w:rsid w:val="00683C43"/>
    <w:rsid w:val="00685095"/>
    <w:rsid w:val="006858BD"/>
    <w:rsid w:val="00686F04"/>
    <w:rsid w:val="00687CD7"/>
    <w:rsid w:val="00690D9A"/>
    <w:rsid w:val="0069268D"/>
    <w:rsid w:val="00692BF2"/>
    <w:rsid w:val="00693458"/>
    <w:rsid w:val="00693501"/>
    <w:rsid w:val="00693526"/>
    <w:rsid w:val="00693A79"/>
    <w:rsid w:val="0069401A"/>
    <w:rsid w:val="006950A0"/>
    <w:rsid w:val="00695741"/>
    <w:rsid w:val="00696A9B"/>
    <w:rsid w:val="006A02D7"/>
    <w:rsid w:val="006A0390"/>
    <w:rsid w:val="006A0875"/>
    <w:rsid w:val="006A1076"/>
    <w:rsid w:val="006A1FAD"/>
    <w:rsid w:val="006A2895"/>
    <w:rsid w:val="006A3548"/>
    <w:rsid w:val="006A35C0"/>
    <w:rsid w:val="006A3861"/>
    <w:rsid w:val="006A41D9"/>
    <w:rsid w:val="006A41E4"/>
    <w:rsid w:val="006A48B9"/>
    <w:rsid w:val="006A4D64"/>
    <w:rsid w:val="006A4F99"/>
    <w:rsid w:val="006A7446"/>
    <w:rsid w:val="006A7836"/>
    <w:rsid w:val="006B00DD"/>
    <w:rsid w:val="006B0ABC"/>
    <w:rsid w:val="006B211A"/>
    <w:rsid w:val="006B384A"/>
    <w:rsid w:val="006B38DD"/>
    <w:rsid w:val="006B4F95"/>
    <w:rsid w:val="006B5B58"/>
    <w:rsid w:val="006B6E97"/>
    <w:rsid w:val="006B7195"/>
    <w:rsid w:val="006B72B2"/>
    <w:rsid w:val="006C01DF"/>
    <w:rsid w:val="006C030F"/>
    <w:rsid w:val="006C0823"/>
    <w:rsid w:val="006C20C1"/>
    <w:rsid w:val="006C602F"/>
    <w:rsid w:val="006C6912"/>
    <w:rsid w:val="006C7B1C"/>
    <w:rsid w:val="006D097C"/>
    <w:rsid w:val="006D0CCE"/>
    <w:rsid w:val="006D1E96"/>
    <w:rsid w:val="006D2EAF"/>
    <w:rsid w:val="006D4175"/>
    <w:rsid w:val="006D4182"/>
    <w:rsid w:val="006D4B30"/>
    <w:rsid w:val="006D50F1"/>
    <w:rsid w:val="006D581F"/>
    <w:rsid w:val="006D6D8C"/>
    <w:rsid w:val="006D6DB5"/>
    <w:rsid w:val="006E041C"/>
    <w:rsid w:val="006E06A0"/>
    <w:rsid w:val="006E1D2F"/>
    <w:rsid w:val="006E3295"/>
    <w:rsid w:val="006E3857"/>
    <w:rsid w:val="006E4661"/>
    <w:rsid w:val="006E4A32"/>
    <w:rsid w:val="006E5532"/>
    <w:rsid w:val="006E557B"/>
    <w:rsid w:val="006E59CF"/>
    <w:rsid w:val="006E5B79"/>
    <w:rsid w:val="006E6A4B"/>
    <w:rsid w:val="006E7A02"/>
    <w:rsid w:val="006F18D6"/>
    <w:rsid w:val="006F2319"/>
    <w:rsid w:val="006F27B1"/>
    <w:rsid w:val="006F3267"/>
    <w:rsid w:val="006F337E"/>
    <w:rsid w:val="006F4B4A"/>
    <w:rsid w:val="006F4D52"/>
    <w:rsid w:val="006F4DC0"/>
    <w:rsid w:val="006F590E"/>
    <w:rsid w:val="006F644A"/>
    <w:rsid w:val="006F731D"/>
    <w:rsid w:val="006F7A6B"/>
    <w:rsid w:val="00700518"/>
    <w:rsid w:val="00702164"/>
    <w:rsid w:val="007021DE"/>
    <w:rsid w:val="00702A26"/>
    <w:rsid w:val="0070387F"/>
    <w:rsid w:val="0070498A"/>
    <w:rsid w:val="00704A69"/>
    <w:rsid w:val="00705A1F"/>
    <w:rsid w:val="0071102E"/>
    <w:rsid w:val="007125F9"/>
    <w:rsid w:val="007126B8"/>
    <w:rsid w:val="00712E55"/>
    <w:rsid w:val="007134DC"/>
    <w:rsid w:val="00715C1A"/>
    <w:rsid w:val="00716420"/>
    <w:rsid w:val="00716FC8"/>
    <w:rsid w:val="007215E4"/>
    <w:rsid w:val="00721B76"/>
    <w:rsid w:val="007223CC"/>
    <w:rsid w:val="007232D9"/>
    <w:rsid w:val="0072430B"/>
    <w:rsid w:val="00725B49"/>
    <w:rsid w:val="00726DA5"/>
    <w:rsid w:val="00727107"/>
    <w:rsid w:val="00727246"/>
    <w:rsid w:val="00730995"/>
    <w:rsid w:val="00731989"/>
    <w:rsid w:val="00732493"/>
    <w:rsid w:val="00732710"/>
    <w:rsid w:val="00732ADF"/>
    <w:rsid w:val="007339A8"/>
    <w:rsid w:val="00733C5A"/>
    <w:rsid w:val="00734919"/>
    <w:rsid w:val="007365CD"/>
    <w:rsid w:val="007405DA"/>
    <w:rsid w:val="00740737"/>
    <w:rsid w:val="00740F06"/>
    <w:rsid w:val="007436E2"/>
    <w:rsid w:val="00744709"/>
    <w:rsid w:val="007453F2"/>
    <w:rsid w:val="00745759"/>
    <w:rsid w:val="00745A6D"/>
    <w:rsid w:val="00745B6C"/>
    <w:rsid w:val="00745E32"/>
    <w:rsid w:val="00746523"/>
    <w:rsid w:val="0074681A"/>
    <w:rsid w:val="0074717F"/>
    <w:rsid w:val="007471EA"/>
    <w:rsid w:val="0075221C"/>
    <w:rsid w:val="00753CB0"/>
    <w:rsid w:val="00753FDA"/>
    <w:rsid w:val="0075437B"/>
    <w:rsid w:val="007543DB"/>
    <w:rsid w:val="00755821"/>
    <w:rsid w:val="007563D8"/>
    <w:rsid w:val="00756BF3"/>
    <w:rsid w:val="00757032"/>
    <w:rsid w:val="007605D1"/>
    <w:rsid w:val="007621FD"/>
    <w:rsid w:val="007640EC"/>
    <w:rsid w:val="00764845"/>
    <w:rsid w:val="00767FE5"/>
    <w:rsid w:val="007722B5"/>
    <w:rsid w:val="007726CC"/>
    <w:rsid w:val="00772E42"/>
    <w:rsid w:val="00773654"/>
    <w:rsid w:val="00773D5C"/>
    <w:rsid w:val="00773EC6"/>
    <w:rsid w:val="00774719"/>
    <w:rsid w:val="0078101A"/>
    <w:rsid w:val="00782277"/>
    <w:rsid w:val="007827E1"/>
    <w:rsid w:val="00782A93"/>
    <w:rsid w:val="00783802"/>
    <w:rsid w:val="007847F9"/>
    <w:rsid w:val="007848FB"/>
    <w:rsid w:val="0078513B"/>
    <w:rsid w:val="00786D49"/>
    <w:rsid w:val="0078739D"/>
    <w:rsid w:val="00787408"/>
    <w:rsid w:val="007874AB"/>
    <w:rsid w:val="00787D91"/>
    <w:rsid w:val="007906AA"/>
    <w:rsid w:val="0079097D"/>
    <w:rsid w:val="00790B99"/>
    <w:rsid w:val="00791565"/>
    <w:rsid w:val="00791AF7"/>
    <w:rsid w:val="007924D2"/>
    <w:rsid w:val="00792C59"/>
    <w:rsid w:val="00795403"/>
    <w:rsid w:val="007964EA"/>
    <w:rsid w:val="00796522"/>
    <w:rsid w:val="00796624"/>
    <w:rsid w:val="00796A5E"/>
    <w:rsid w:val="00796EAE"/>
    <w:rsid w:val="00797020"/>
    <w:rsid w:val="00797839"/>
    <w:rsid w:val="007A11C0"/>
    <w:rsid w:val="007A1E6D"/>
    <w:rsid w:val="007A1F40"/>
    <w:rsid w:val="007A2F37"/>
    <w:rsid w:val="007A3352"/>
    <w:rsid w:val="007A356B"/>
    <w:rsid w:val="007A4346"/>
    <w:rsid w:val="007A4580"/>
    <w:rsid w:val="007A4D29"/>
    <w:rsid w:val="007A500B"/>
    <w:rsid w:val="007A57C7"/>
    <w:rsid w:val="007B0071"/>
    <w:rsid w:val="007B03A7"/>
    <w:rsid w:val="007B0F4A"/>
    <w:rsid w:val="007B12D7"/>
    <w:rsid w:val="007B1957"/>
    <w:rsid w:val="007B1D84"/>
    <w:rsid w:val="007B216B"/>
    <w:rsid w:val="007B6DDA"/>
    <w:rsid w:val="007B742E"/>
    <w:rsid w:val="007B7815"/>
    <w:rsid w:val="007B7A44"/>
    <w:rsid w:val="007B7A6A"/>
    <w:rsid w:val="007B7E60"/>
    <w:rsid w:val="007C02F7"/>
    <w:rsid w:val="007C0375"/>
    <w:rsid w:val="007C1384"/>
    <w:rsid w:val="007C1B4B"/>
    <w:rsid w:val="007C2947"/>
    <w:rsid w:val="007C316C"/>
    <w:rsid w:val="007C44FE"/>
    <w:rsid w:val="007C4619"/>
    <w:rsid w:val="007C57F8"/>
    <w:rsid w:val="007C67EB"/>
    <w:rsid w:val="007C682A"/>
    <w:rsid w:val="007C6F0B"/>
    <w:rsid w:val="007C7692"/>
    <w:rsid w:val="007C7C58"/>
    <w:rsid w:val="007D0C1F"/>
    <w:rsid w:val="007D2402"/>
    <w:rsid w:val="007D304C"/>
    <w:rsid w:val="007D5187"/>
    <w:rsid w:val="007D5B1A"/>
    <w:rsid w:val="007D6623"/>
    <w:rsid w:val="007D6CC6"/>
    <w:rsid w:val="007D7395"/>
    <w:rsid w:val="007E0D0E"/>
    <w:rsid w:val="007E110D"/>
    <w:rsid w:val="007E1136"/>
    <w:rsid w:val="007E26EC"/>
    <w:rsid w:val="007E27B9"/>
    <w:rsid w:val="007E337E"/>
    <w:rsid w:val="007E4DEE"/>
    <w:rsid w:val="007E55FF"/>
    <w:rsid w:val="007E5867"/>
    <w:rsid w:val="007F18D6"/>
    <w:rsid w:val="007F1C1A"/>
    <w:rsid w:val="007F2883"/>
    <w:rsid w:val="007F3FEA"/>
    <w:rsid w:val="007F544B"/>
    <w:rsid w:val="007F5E59"/>
    <w:rsid w:val="007F664D"/>
    <w:rsid w:val="007F6915"/>
    <w:rsid w:val="007F6F2F"/>
    <w:rsid w:val="007F74FE"/>
    <w:rsid w:val="007F7F19"/>
    <w:rsid w:val="00800FF2"/>
    <w:rsid w:val="00801971"/>
    <w:rsid w:val="00801B8E"/>
    <w:rsid w:val="0080206A"/>
    <w:rsid w:val="00802218"/>
    <w:rsid w:val="0080328F"/>
    <w:rsid w:val="00803896"/>
    <w:rsid w:val="00803BFF"/>
    <w:rsid w:val="0080526C"/>
    <w:rsid w:val="00805293"/>
    <w:rsid w:val="008056F0"/>
    <w:rsid w:val="00806015"/>
    <w:rsid w:val="00806C19"/>
    <w:rsid w:val="00806C83"/>
    <w:rsid w:val="008074A2"/>
    <w:rsid w:val="00807BD0"/>
    <w:rsid w:val="00810B4B"/>
    <w:rsid w:val="00810CF3"/>
    <w:rsid w:val="00812D34"/>
    <w:rsid w:val="0081344E"/>
    <w:rsid w:val="00813668"/>
    <w:rsid w:val="00813A5D"/>
    <w:rsid w:val="00814C3E"/>
    <w:rsid w:val="00814FD1"/>
    <w:rsid w:val="0081594C"/>
    <w:rsid w:val="00815F56"/>
    <w:rsid w:val="008162ED"/>
    <w:rsid w:val="00816B7A"/>
    <w:rsid w:val="00816DB6"/>
    <w:rsid w:val="00816E90"/>
    <w:rsid w:val="00817982"/>
    <w:rsid w:val="00822074"/>
    <w:rsid w:val="0082234D"/>
    <w:rsid w:val="00823AE0"/>
    <w:rsid w:val="00823B5E"/>
    <w:rsid w:val="00824CBC"/>
    <w:rsid w:val="00824E7D"/>
    <w:rsid w:val="00825B48"/>
    <w:rsid w:val="008267DC"/>
    <w:rsid w:val="00827000"/>
    <w:rsid w:val="0082722C"/>
    <w:rsid w:val="008302CB"/>
    <w:rsid w:val="008319E5"/>
    <w:rsid w:val="00831C42"/>
    <w:rsid w:val="008321D1"/>
    <w:rsid w:val="008327A2"/>
    <w:rsid w:val="00832D73"/>
    <w:rsid w:val="00832F8B"/>
    <w:rsid w:val="008343F9"/>
    <w:rsid w:val="00834F32"/>
    <w:rsid w:val="00835DA7"/>
    <w:rsid w:val="0083659F"/>
    <w:rsid w:val="008375AE"/>
    <w:rsid w:val="00837AD4"/>
    <w:rsid w:val="00837DDF"/>
    <w:rsid w:val="00841554"/>
    <w:rsid w:val="008417F3"/>
    <w:rsid w:val="00841E98"/>
    <w:rsid w:val="00842414"/>
    <w:rsid w:val="00844158"/>
    <w:rsid w:val="008442A1"/>
    <w:rsid w:val="00844500"/>
    <w:rsid w:val="0084525A"/>
    <w:rsid w:val="00846253"/>
    <w:rsid w:val="00846956"/>
    <w:rsid w:val="00846963"/>
    <w:rsid w:val="00847258"/>
    <w:rsid w:val="008507DC"/>
    <w:rsid w:val="00850975"/>
    <w:rsid w:val="00851B36"/>
    <w:rsid w:val="00851F67"/>
    <w:rsid w:val="008526B5"/>
    <w:rsid w:val="008528D1"/>
    <w:rsid w:val="00853450"/>
    <w:rsid w:val="00853CE1"/>
    <w:rsid w:val="008541A2"/>
    <w:rsid w:val="00854321"/>
    <w:rsid w:val="00854325"/>
    <w:rsid w:val="00856487"/>
    <w:rsid w:val="00856580"/>
    <w:rsid w:val="0085772D"/>
    <w:rsid w:val="0085797D"/>
    <w:rsid w:val="00860947"/>
    <w:rsid w:val="00861453"/>
    <w:rsid w:val="00861529"/>
    <w:rsid w:val="00861CE2"/>
    <w:rsid w:val="00862832"/>
    <w:rsid w:val="00862EDF"/>
    <w:rsid w:val="00863F9C"/>
    <w:rsid w:val="008647D5"/>
    <w:rsid w:val="00864A69"/>
    <w:rsid w:val="00864F25"/>
    <w:rsid w:val="00866780"/>
    <w:rsid w:val="00866B77"/>
    <w:rsid w:val="00866E25"/>
    <w:rsid w:val="00870633"/>
    <w:rsid w:val="00870F24"/>
    <w:rsid w:val="008714FE"/>
    <w:rsid w:val="008717DE"/>
    <w:rsid w:val="00871813"/>
    <w:rsid w:val="008723C9"/>
    <w:rsid w:val="00872C93"/>
    <w:rsid w:val="00873850"/>
    <w:rsid w:val="00874188"/>
    <w:rsid w:val="0087490E"/>
    <w:rsid w:val="00874C9C"/>
    <w:rsid w:val="008772AB"/>
    <w:rsid w:val="008801F3"/>
    <w:rsid w:val="00880C56"/>
    <w:rsid w:val="008819CF"/>
    <w:rsid w:val="0088374B"/>
    <w:rsid w:val="008837F9"/>
    <w:rsid w:val="00884063"/>
    <w:rsid w:val="0088482C"/>
    <w:rsid w:val="00885D62"/>
    <w:rsid w:val="00885DF5"/>
    <w:rsid w:val="008864B3"/>
    <w:rsid w:val="00886CA1"/>
    <w:rsid w:val="00887593"/>
    <w:rsid w:val="0089016D"/>
    <w:rsid w:val="00890F46"/>
    <w:rsid w:val="0089191C"/>
    <w:rsid w:val="008919D7"/>
    <w:rsid w:val="00893648"/>
    <w:rsid w:val="0089462B"/>
    <w:rsid w:val="00895577"/>
    <w:rsid w:val="008A0645"/>
    <w:rsid w:val="008A0EE7"/>
    <w:rsid w:val="008A1DD6"/>
    <w:rsid w:val="008A4A15"/>
    <w:rsid w:val="008A54C2"/>
    <w:rsid w:val="008A5538"/>
    <w:rsid w:val="008A65B7"/>
    <w:rsid w:val="008A6DF6"/>
    <w:rsid w:val="008A7588"/>
    <w:rsid w:val="008A7A62"/>
    <w:rsid w:val="008A7C39"/>
    <w:rsid w:val="008B051B"/>
    <w:rsid w:val="008B0D9C"/>
    <w:rsid w:val="008B13F2"/>
    <w:rsid w:val="008B155D"/>
    <w:rsid w:val="008B167A"/>
    <w:rsid w:val="008B18E1"/>
    <w:rsid w:val="008B1B93"/>
    <w:rsid w:val="008B22A3"/>
    <w:rsid w:val="008B241C"/>
    <w:rsid w:val="008B2B13"/>
    <w:rsid w:val="008B4061"/>
    <w:rsid w:val="008B5DD0"/>
    <w:rsid w:val="008B6329"/>
    <w:rsid w:val="008B6B12"/>
    <w:rsid w:val="008B6C41"/>
    <w:rsid w:val="008B78BB"/>
    <w:rsid w:val="008B7B45"/>
    <w:rsid w:val="008C112A"/>
    <w:rsid w:val="008C211D"/>
    <w:rsid w:val="008C28A7"/>
    <w:rsid w:val="008C505F"/>
    <w:rsid w:val="008C57BA"/>
    <w:rsid w:val="008C5B67"/>
    <w:rsid w:val="008C620A"/>
    <w:rsid w:val="008C69F7"/>
    <w:rsid w:val="008C6BD4"/>
    <w:rsid w:val="008C79EC"/>
    <w:rsid w:val="008D04D2"/>
    <w:rsid w:val="008D19B9"/>
    <w:rsid w:val="008D1AA7"/>
    <w:rsid w:val="008D1F0E"/>
    <w:rsid w:val="008D1F14"/>
    <w:rsid w:val="008D2BB8"/>
    <w:rsid w:val="008D3A37"/>
    <w:rsid w:val="008D3BE9"/>
    <w:rsid w:val="008D3E59"/>
    <w:rsid w:val="008D54A7"/>
    <w:rsid w:val="008D6069"/>
    <w:rsid w:val="008E09F0"/>
    <w:rsid w:val="008E110D"/>
    <w:rsid w:val="008E1188"/>
    <w:rsid w:val="008E187D"/>
    <w:rsid w:val="008E19B0"/>
    <w:rsid w:val="008E218A"/>
    <w:rsid w:val="008E2230"/>
    <w:rsid w:val="008E3926"/>
    <w:rsid w:val="008E4225"/>
    <w:rsid w:val="008E428F"/>
    <w:rsid w:val="008E5D8D"/>
    <w:rsid w:val="008E5F2F"/>
    <w:rsid w:val="008E77DF"/>
    <w:rsid w:val="008E7C18"/>
    <w:rsid w:val="008E7C40"/>
    <w:rsid w:val="008F0E0B"/>
    <w:rsid w:val="008F0F44"/>
    <w:rsid w:val="008F1B09"/>
    <w:rsid w:val="008F3D9A"/>
    <w:rsid w:val="008F46DB"/>
    <w:rsid w:val="008F4E70"/>
    <w:rsid w:val="008F503A"/>
    <w:rsid w:val="008F5EE1"/>
    <w:rsid w:val="008F6157"/>
    <w:rsid w:val="008F65D9"/>
    <w:rsid w:val="008F6800"/>
    <w:rsid w:val="008F69A6"/>
    <w:rsid w:val="008F741C"/>
    <w:rsid w:val="008F785F"/>
    <w:rsid w:val="00900F9E"/>
    <w:rsid w:val="00901924"/>
    <w:rsid w:val="00901BA2"/>
    <w:rsid w:val="00902B3C"/>
    <w:rsid w:val="00903764"/>
    <w:rsid w:val="00903DA6"/>
    <w:rsid w:val="0090485C"/>
    <w:rsid w:val="009049BC"/>
    <w:rsid w:val="00905190"/>
    <w:rsid w:val="00905216"/>
    <w:rsid w:val="0090539E"/>
    <w:rsid w:val="009053E4"/>
    <w:rsid w:val="00905772"/>
    <w:rsid w:val="009069B6"/>
    <w:rsid w:val="00910119"/>
    <w:rsid w:val="00910908"/>
    <w:rsid w:val="009111DD"/>
    <w:rsid w:val="00912989"/>
    <w:rsid w:val="00913840"/>
    <w:rsid w:val="009144C1"/>
    <w:rsid w:val="00914AE5"/>
    <w:rsid w:val="00914D9F"/>
    <w:rsid w:val="0091509E"/>
    <w:rsid w:val="00915A69"/>
    <w:rsid w:val="009163E5"/>
    <w:rsid w:val="0091664F"/>
    <w:rsid w:val="00916959"/>
    <w:rsid w:val="0092076C"/>
    <w:rsid w:val="00920D5C"/>
    <w:rsid w:val="009219E8"/>
    <w:rsid w:val="0092273F"/>
    <w:rsid w:val="00922AC0"/>
    <w:rsid w:val="00924F45"/>
    <w:rsid w:val="00925138"/>
    <w:rsid w:val="0092549A"/>
    <w:rsid w:val="00925FD6"/>
    <w:rsid w:val="00926BA8"/>
    <w:rsid w:val="009278C9"/>
    <w:rsid w:val="009279A9"/>
    <w:rsid w:val="009306EC"/>
    <w:rsid w:val="00930707"/>
    <w:rsid w:val="009308B1"/>
    <w:rsid w:val="00930990"/>
    <w:rsid w:val="00930EC8"/>
    <w:rsid w:val="009317F4"/>
    <w:rsid w:val="00931A7C"/>
    <w:rsid w:val="00931CA7"/>
    <w:rsid w:val="00932EE9"/>
    <w:rsid w:val="00933898"/>
    <w:rsid w:val="00933BAD"/>
    <w:rsid w:val="00934529"/>
    <w:rsid w:val="00934DBC"/>
    <w:rsid w:val="0093545B"/>
    <w:rsid w:val="00935872"/>
    <w:rsid w:val="009358E9"/>
    <w:rsid w:val="00935D24"/>
    <w:rsid w:val="00936887"/>
    <w:rsid w:val="0094060D"/>
    <w:rsid w:val="00940705"/>
    <w:rsid w:val="00940A8D"/>
    <w:rsid w:val="00940BE1"/>
    <w:rsid w:val="00940EB6"/>
    <w:rsid w:val="00942E40"/>
    <w:rsid w:val="0094307F"/>
    <w:rsid w:val="0094355B"/>
    <w:rsid w:val="00943578"/>
    <w:rsid w:val="00943DB7"/>
    <w:rsid w:val="00943EEC"/>
    <w:rsid w:val="00944A4D"/>
    <w:rsid w:val="009450A2"/>
    <w:rsid w:val="00945D40"/>
    <w:rsid w:val="0094659E"/>
    <w:rsid w:val="00947B16"/>
    <w:rsid w:val="00947D22"/>
    <w:rsid w:val="00947D83"/>
    <w:rsid w:val="00950469"/>
    <w:rsid w:val="00951567"/>
    <w:rsid w:val="009517B7"/>
    <w:rsid w:val="00951A97"/>
    <w:rsid w:val="00953164"/>
    <w:rsid w:val="00953B0E"/>
    <w:rsid w:val="00954F91"/>
    <w:rsid w:val="0095749F"/>
    <w:rsid w:val="00957914"/>
    <w:rsid w:val="009600B9"/>
    <w:rsid w:val="00960B7F"/>
    <w:rsid w:val="009612B1"/>
    <w:rsid w:val="00963150"/>
    <w:rsid w:val="00963701"/>
    <w:rsid w:val="00964F80"/>
    <w:rsid w:val="009675EC"/>
    <w:rsid w:val="00970A48"/>
    <w:rsid w:val="00970CDC"/>
    <w:rsid w:val="00972496"/>
    <w:rsid w:val="0097295A"/>
    <w:rsid w:val="00975C36"/>
    <w:rsid w:val="0097623D"/>
    <w:rsid w:val="00976B5D"/>
    <w:rsid w:val="00977CBF"/>
    <w:rsid w:val="009802F0"/>
    <w:rsid w:val="00980B35"/>
    <w:rsid w:val="009823D1"/>
    <w:rsid w:val="00982B5A"/>
    <w:rsid w:val="00982B9C"/>
    <w:rsid w:val="00982C7D"/>
    <w:rsid w:val="00983139"/>
    <w:rsid w:val="00983B1A"/>
    <w:rsid w:val="00983CD0"/>
    <w:rsid w:val="00984C1F"/>
    <w:rsid w:val="009851A5"/>
    <w:rsid w:val="00985219"/>
    <w:rsid w:val="0098572B"/>
    <w:rsid w:val="009857A5"/>
    <w:rsid w:val="00985B5B"/>
    <w:rsid w:val="00985E33"/>
    <w:rsid w:val="00985EF1"/>
    <w:rsid w:val="00985EF9"/>
    <w:rsid w:val="00986906"/>
    <w:rsid w:val="00986A36"/>
    <w:rsid w:val="00986FFB"/>
    <w:rsid w:val="00987235"/>
    <w:rsid w:val="00990052"/>
    <w:rsid w:val="00990F9B"/>
    <w:rsid w:val="00991FDF"/>
    <w:rsid w:val="00992946"/>
    <w:rsid w:val="00992E90"/>
    <w:rsid w:val="00993025"/>
    <w:rsid w:val="0099336A"/>
    <w:rsid w:val="009954FC"/>
    <w:rsid w:val="00996948"/>
    <w:rsid w:val="00996A87"/>
    <w:rsid w:val="00997B61"/>
    <w:rsid w:val="00997E2D"/>
    <w:rsid w:val="009A03A6"/>
    <w:rsid w:val="009A08A0"/>
    <w:rsid w:val="009A08FF"/>
    <w:rsid w:val="009A0A18"/>
    <w:rsid w:val="009A14DF"/>
    <w:rsid w:val="009A1F91"/>
    <w:rsid w:val="009A2D76"/>
    <w:rsid w:val="009A326A"/>
    <w:rsid w:val="009A3F73"/>
    <w:rsid w:val="009A59C0"/>
    <w:rsid w:val="009A6209"/>
    <w:rsid w:val="009A7176"/>
    <w:rsid w:val="009A7D5F"/>
    <w:rsid w:val="009B0126"/>
    <w:rsid w:val="009B0481"/>
    <w:rsid w:val="009B185D"/>
    <w:rsid w:val="009B27ED"/>
    <w:rsid w:val="009B5546"/>
    <w:rsid w:val="009B5726"/>
    <w:rsid w:val="009B5FF0"/>
    <w:rsid w:val="009B66C3"/>
    <w:rsid w:val="009B6812"/>
    <w:rsid w:val="009B6F50"/>
    <w:rsid w:val="009C0D4D"/>
    <w:rsid w:val="009C2A1D"/>
    <w:rsid w:val="009C3607"/>
    <w:rsid w:val="009C3D36"/>
    <w:rsid w:val="009C685F"/>
    <w:rsid w:val="009C7DF8"/>
    <w:rsid w:val="009D2669"/>
    <w:rsid w:val="009D2714"/>
    <w:rsid w:val="009D3CCD"/>
    <w:rsid w:val="009D6088"/>
    <w:rsid w:val="009D60DC"/>
    <w:rsid w:val="009D79C6"/>
    <w:rsid w:val="009E0552"/>
    <w:rsid w:val="009E0B4D"/>
    <w:rsid w:val="009E16AD"/>
    <w:rsid w:val="009E1C4D"/>
    <w:rsid w:val="009E29A6"/>
    <w:rsid w:val="009E3BCF"/>
    <w:rsid w:val="009E425D"/>
    <w:rsid w:val="009E5E27"/>
    <w:rsid w:val="009E5E95"/>
    <w:rsid w:val="009E6209"/>
    <w:rsid w:val="009E622A"/>
    <w:rsid w:val="009E622F"/>
    <w:rsid w:val="009E7DEF"/>
    <w:rsid w:val="009F0B4C"/>
    <w:rsid w:val="009F2172"/>
    <w:rsid w:val="009F25DE"/>
    <w:rsid w:val="009F26FC"/>
    <w:rsid w:val="009F2F05"/>
    <w:rsid w:val="009F3BAE"/>
    <w:rsid w:val="009F3D78"/>
    <w:rsid w:val="009F4929"/>
    <w:rsid w:val="009F4C42"/>
    <w:rsid w:val="009F4FFA"/>
    <w:rsid w:val="009F58FC"/>
    <w:rsid w:val="009F5D02"/>
    <w:rsid w:val="00A00860"/>
    <w:rsid w:val="00A00C32"/>
    <w:rsid w:val="00A0105B"/>
    <w:rsid w:val="00A02CA4"/>
    <w:rsid w:val="00A04592"/>
    <w:rsid w:val="00A053D7"/>
    <w:rsid w:val="00A05F4E"/>
    <w:rsid w:val="00A101AC"/>
    <w:rsid w:val="00A108A7"/>
    <w:rsid w:val="00A10EE2"/>
    <w:rsid w:val="00A11D1B"/>
    <w:rsid w:val="00A158A1"/>
    <w:rsid w:val="00A176F7"/>
    <w:rsid w:val="00A20E07"/>
    <w:rsid w:val="00A20F89"/>
    <w:rsid w:val="00A21BEA"/>
    <w:rsid w:val="00A22B3E"/>
    <w:rsid w:val="00A234A5"/>
    <w:rsid w:val="00A23611"/>
    <w:rsid w:val="00A24513"/>
    <w:rsid w:val="00A24661"/>
    <w:rsid w:val="00A24DF3"/>
    <w:rsid w:val="00A24EF3"/>
    <w:rsid w:val="00A25437"/>
    <w:rsid w:val="00A2600F"/>
    <w:rsid w:val="00A262C0"/>
    <w:rsid w:val="00A26341"/>
    <w:rsid w:val="00A300E4"/>
    <w:rsid w:val="00A31816"/>
    <w:rsid w:val="00A331F9"/>
    <w:rsid w:val="00A3494C"/>
    <w:rsid w:val="00A35129"/>
    <w:rsid w:val="00A35DDB"/>
    <w:rsid w:val="00A3638F"/>
    <w:rsid w:val="00A37DDA"/>
    <w:rsid w:val="00A401AD"/>
    <w:rsid w:val="00A41B12"/>
    <w:rsid w:val="00A41F2E"/>
    <w:rsid w:val="00A423CA"/>
    <w:rsid w:val="00A4321C"/>
    <w:rsid w:val="00A4421C"/>
    <w:rsid w:val="00A46811"/>
    <w:rsid w:val="00A46919"/>
    <w:rsid w:val="00A478FC"/>
    <w:rsid w:val="00A47E9A"/>
    <w:rsid w:val="00A50588"/>
    <w:rsid w:val="00A5148F"/>
    <w:rsid w:val="00A52A6A"/>
    <w:rsid w:val="00A52ADF"/>
    <w:rsid w:val="00A531F5"/>
    <w:rsid w:val="00A53558"/>
    <w:rsid w:val="00A548CF"/>
    <w:rsid w:val="00A5501A"/>
    <w:rsid w:val="00A560AC"/>
    <w:rsid w:val="00A561BD"/>
    <w:rsid w:val="00A568B2"/>
    <w:rsid w:val="00A56F79"/>
    <w:rsid w:val="00A57662"/>
    <w:rsid w:val="00A579EF"/>
    <w:rsid w:val="00A6116D"/>
    <w:rsid w:val="00A611D1"/>
    <w:rsid w:val="00A64395"/>
    <w:rsid w:val="00A643B7"/>
    <w:rsid w:val="00A64658"/>
    <w:rsid w:val="00A647F2"/>
    <w:rsid w:val="00A6581D"/>
    <w:rsid w:val="00A65CE9"/>
    <w:rsid w:val="00A65D28"/>
    <w:rsid w:val="00A66510"/>
    <w:rsid w:val="00A66663"/>
    <w:rsid w:val="00A67887"/>
    <w:rsid w:val="00A71C41"/>
    <w:rsid w:val="00A72305"/>
    <w:rsid w:val="00A7299C"/>
    <w:rsid w:val="00A72E27"/>
    <w:rsid w:val="00A72FD6"/>
    <w:rsid w:val="00A73B96"/>
    <w:rsid w:val="00A74143"/>
    <w:rsid w:val="00A74174"/>
    <w:rsid w:val="00A74FB2"/>
    <w:rsid w:val="00A758A8"/>
    <w:rsid w:val="00A75B2C"/>
    <w:rsid w:val="00A76A4C"/>
    <w:rsid w:val="00A76C86"/>
    <w:rsid w:val="00A7796B"/>
    <w:rsid w:val="00A80923"/>
    <w:rsid w:val="00A80DB7"/>
    <w:rsid w:val="00A8108E"/>
    <w:rsid w:val="00A83212"/>
    <w:rsid w:val="00A84484"/>
    <w:rsid w:val="00A84994"/>
    <w:rsid w:val="00A8584A"/>
    <w:rsid w:val="00A86442"/>
    <w:rsid w:val="00A86F69"/>
    <w:rsid w:val="00A87E80"/>
    <w:rsid w:val="00A909EF"/>
    <w:rsid w:val="00A90EA7"/>
    <w:rsid w:val="00A91C88"/>
    <w:rsid w:val="00A924AD"/>
    <w:rsid w:val="00A93188"/>
    <w:rsid w:val="00A93FE1"/>
    <w:rsid w:val="00A94CD6"/>
    <w:rsid w:val="00A9532C"/>
    <w:rsid w:val="00A95D57"/>
    <w:rsid w:val="00A96341"/>
    <w:rsid w:val="00A96411"/>
    <w:rsid w:val="00A9689E"/>
    <w:rsid w:val="00A96C45"/>
    <w:rsid w:val="00A96EB9"/>
    <w:rsid w:val="00A9700E"/>
    <w:rsid w:val="00AA049C"/>
    <w:rsid w:val="00AA0C12"/>
    <w:rsid w:val="00AA0CD9"/>
    <w:rsid w:val="00AA0D33"/>
    <w:rsid w:val="00AA21F6"/>
    <w:rsid w:val="00AA2446"/>
    <w:rsid w:val="00AA2E19"/>
    <w:rsid w:val="00AA31EE"/>
    <w:rsid w:val="00AA4EE5"/>
    <w:rsid w:val="00AA5F38"/>
    <w:rsid w:val="00AA69C3"/>
    <w:rsid w:val="00AA6A86"/>
    <w:rsid w:val="00AA6ADB"/>
    <w:rsid w:val="00AA727B"/>
    <w:rsid w:val="00AB06A3"/>
    <w:rsid w:val="00AB2CBB"/>
    <w:rsid w:val="00AB32DC"/>
    <w:rsid w:val="00AB465B"/>
    <w:rsid w:val="00AB49EA"/>
    <w:rsid w:val="00AB4BF8"/>
    <w:rsid w:val="00AB5A9C"/>
    <w:rsid w:val="00AB6A4A"/>
    <w:rsid w:val="00AB76A1"/>
    <w:rsid w:val="00AC22A2"/>
    <w:rsid w:val="00AC3648"/>
    <w:rsid w:val="00AC3843"/>
    <w:rsid w:val="00AC3C97"/>
    <w:rsid w:val="00AC43A0"/>
    <w:rsid w:val="00AC46BD"/>
    <w:rsid w:val="00AC51B2"/>
    <w:rsid w:val="00AC59D3"/>
    <w:rsid w:val="00AC7E7D"/>
    <w:rsid w:val="00AD020E"/>
    <w:rsid w:val="00AD0464"/>
    <w:rsid w:val="00AD06E2"/>
    <w:rsid w:val="00AD0964"/>
    <w:rsid w:val="00AD21F9"/>
    <w:rsid w:val="00AD24DC"/>
    <w:rsid w:val="00AD30C4"/>
    <w:rsid w:val="00AD377E"/>
    <w:rsid w:val="00AD464C"/>
    <w:rsid w:val="00AD54D6"/>
    <w:rsid w:val="00AD55E5"/>
    <w:rsid w:val="00AD6BF7"/>
    <w:rsid w:val="00AD7373"/>
    <w:rsid w:val="00AD7A8F"/>
    <w:rsid w:val="00AE0869"/>
    <w:rsid w:val="00AE0C57"/>
    <w:rsid w:val="00AE3254"/>
    <w:rsid w:val="00AE375C"/>
    <w:rsid w:val="00AE4248"/>
    <w:rsid w:val="00AE4362"/>
    <w:rsid w:val="00AE5C8B"/>
    <w:rsid w:val="00AE6245"/>
    <w:rsid w:val="00AE646D"/>
    <w:rsid w:val="00AE6BCB"/>
    <w:rsid w:val="00AE7C55"/>
    <w:rsid w:val="00AE7FFE"/>
    <w:rsid w:val="00AF0614"/>
    <w:rsid w:val="00AF0AFF"/>
    <w:rsid w:val="00AF0B77"/>
    <w:rsid w:val="00AF13F4"/>
    <w:rsid w:val="00AF17B8"/>
    <w:rsid w:val="00AF3249"/>
    <w:rsid w:val="00AF40C9"/>
    <w:rsid w:val="00AF43EB"/>
    <w:rsid w:val="00AF5B7F"/>
    <w:rsid w:val="00AF5C4B"/>
    <w:rsid w:val="00AF6648"/>
    <w:rsid w:val="00AF6DFC"/>
    <w:rsid w:val="00AF708C"/>
    <w:rsid w:val="00AF7648"/>
    <w:rsid w:val="00AF7E65"/>
    <w:rsid w:val="00B00001"/>
    <w:rsid w:val="00B00256"/>
    <w:rsid w:val="00B010C2"/>
    <w:rsid w:val="00B01E75"/>
    <w:rsid w:val="00B04972"/>
    <w:rsid w:val="00B05B41"/>
    <w:rsid w:val="00B0632D"/>
    <w:rsid w:val="00B066A9"/>
    <w:rsid w:val="00B06C8A"/>
    <w:rsid w:val="00B06F73"/>
    <w:rsid w:val="00B0778A"/>
    <w:rsid w:val="00B07C15"/>
    <w:rsid w:val="00B1007C"/>
    <w:rsid w:val="00B10CE7"/>
    <w:rsid w:val="00B10FDC"/>
    <w:rsid w:val="00B117FF"/>
    <w:rsid w:val="00B134A9"/>
    <w:rsid w:val="00B1605B"/>
    <w:rsid w:val="00B16337"/>
    <w:rsid w:val="00B16385"/>
    <w:rsid w:val="00B16506"/>
    <w:rsid w:val="00B168D7"/>
    <w:rsid w:val="00B16B89"/>
    <w:rsid w:val="00B17D55"/>
    <w:rsid w:val="00B2105F"/>
    <w:rsid w:val="00B22EC9"/>
    <w:rsid w:val="00B236B0"/>
    <w:rsid w:val="00B2391A"/>
    <w:rsid w:val="00B23E13"/>
    <w:rsid w:val="00B23E74"/>
    <w:rsid w:val="00B263C4"/>
    <w:rsid w:val="00B27024"/>
    <w:rsid w:val="00B27F3D"/>
    <w:rsid w:val="00B302DD"/>
    <w:rsid w:val="00B31ADC"/>
    <w:rsid w:val="00B31F19"/>
    <w:rsid w:val="00B324F9"/>
    <w:rsid w:val="00B32D9B"/>
    <w:rsid w:val="00B33E2E"/>
    <w:rsid w:val="00B33E99"/>
    <w:rsid w:val="00B35D84"/>
    <w:rsid w:val="00B35E22"/>
    <w:rsid w:val="00B37816"/>
    <w:rsid w:val="00B37D78"/>
    <w:rsid w:val="00B402DA"/>
    <w:rsid w:val="00B40568"/>
    <w:rsid w:val="00B4135D"/>
    <w:rsid w:val="00B413D9"/>
    <w:rsid w:val="00B439BC"/>
    <w:rsid w:val="00B44149"/>
    <w:rsid w:val="00B44513"/>
    <w:rsid w:val="00B45D24"/>
    <w:rsid w:val="00B460A6"/>
    <w:rsid w:val="00B46321"/>
    <w:rsid w:val="00B46B27"/>
    <w:rsid w:val="00B46F4A"/>
    <w:rsid w:val="00B51128"/>
    <w:rsid w:val="00B514FB"/>
    <w:rsid w:val="00B51E84"/>
    <w:rsid w:val="00B52787"/>
    <w:rsid w:val="00B52841"/>
    <w:rsid w:val="00B54627"/>
    <w:rsid w:val="00B57DC6"/>
    <w:rsid w:val="00B6050A"/>
    <w:rsid w:val="00B61871"/>
    <w:rsid w:val="00B65C00"/>
    <w:rsid w:val="00B65F2E"/>
    <w:rsid w:val="00B661E8"/>
    <w:rsid w:val="00B664D5"/>
    <w:rsid w:val="00B66B05"/>
    <w:rsid w:val="00B67DE8"/>
    <w:rsid w:val="00B70C21"/>
    <w:rsid w:val="00B71C6B"/>
    <w:rsid w:val="00B723DE"/>
    <w:rsid w:val="00B723F9"/>
    <w:rsid w:val="00B72C3F"/>
    <w:rsid w:val="00B7360E"/>
    <w:rsid w:val="00B740CC"/>
    <w:rsid w:val="00B74E6C"/>
    <w:rsid w:val="00B75433"/>
    <w:rsid w:val="00B756A4"/>
    <w:rsid w:val="00B76426"/>
    <w:rsid w:val="00B76522"/>
    <w:rsid w:val="00B767CF"/>
    <w:rsid w:val="00B800BC"/>
    <w:rsid w:val="00B81203"/>
    <w:rsid w:val="00B81883"/>
    <w:rsid w:val="00B81CC9"/>
    <w:rsid w:val="00B81E44"/>
    <w:rsid w:val="00B82690"/>
    <w:rsid w:val="00B828DF"/>
    <w:rsid w:val="00B82B7A"/>
    <w:rsid w:val="00B845BC"/>
    <w:rsid w:val="00B85D57"/>
    <w:rsid w:val="00B86CE5"/>
    <w:rsid w:val="00B86F9F"/>
    <w:rsid w:val="00B93405"/>
    <w:rsid w:val="00B94DCF"/>
    <w:rsid w:val="00B95093"/>
    <w:rsid w:val="00B95ACC"/>
    <w:rsid w:val="00B96219"/>
    <w:rsid w:val="00B966B7"/>
    <w:rsid w:val="00B97086"/>
    <w:rsid w:val="00B970FB"/>
    <w:rsid w:val="00B97309"/>
    <w:rsid w:val="00BA0E2E"/>
    <w:rsid w:val="00BA2C54"/>
    <w:rsid w:val="00BA4460"/>
    <w:rsid w:val="00BA615C"/>
    <w:rsid w:val="00BA6510"/>
    <w:rsid w:val="00BA664D"/>
    <w:rsid w:val="00BA6F25"/>
    <w:rsid w:val="00BA7476"/>
    <w:rsid w:val="00BA7773"/>
    <w:rsid w:val="00BB00E6"/>
    <w:rsid w:val="00BB1EFC"/>
    <w:rsid w:val="00BB2384"/>
    <w:rsid w:val="00BB261E"/>
    <w:rsid w:val="00BB3566"/>
    <w:rsid w:val="00BB6697"/>
    <w:rsid w:val="00BB7026"/>
    <w:rsid w:val="00BB760A"/>
    <w:rsid w:val="00BB77A1"/>
    <w:rsid w:val="00BC0B2A"/>
    <w:rsid w:val="00BC3226"/>
    <w:rsid w:val="00BC3545"/>
    <w:rsid w:val="00BC43C3"/>
    <w:rsid w:val="00BC6882"/>
    <w:rsid w:val="00BC6D68"/>
    <w:rsid w:val="00BC7498"/>
    <w:rsid w:val="00BD12E1"/>
    <w:rsid w:val="00BD2315"/>
    <w:rsid w:val="00BD31C6"/>
    <w:rsid w:val="00BD361D"/>
    <w:rsid w:val="00BD51B7"/>
    <w:rsid w:val="00BD5223"/>
    <w:rsid w:val="00BD5467"/>
    <w:rsid w:val="00BD5594"/>
    <w:rsid w:val="00BD62A9"/>
    <w:rsid w:val="00BD7410"/>
    <w:rsid w:val="00BE060D"/>
    <w:rsid w:val="00BE1B56"/>
    <w:rsid w:val="00BE40C8"/>
    <w:rsid w:val="00BE45CC"/>
    <w:rsid w:val="00BE4FE6"/>
    <w:rsid w:val="00BE6530"/>
    <w:rsid w:val="00BE69BB"/>
    <w:rsid w:val="00BE73CA"/>
    <w:rsid w:val="00BE7620"/>
    <w:rsid w:val="00BF03C5"/>
    <w:rsid w:val="00BF2784"/>
    <w:rsid w:val="00BF321D"/>
    <w:rsid w:val="00BF32A0"/>
    <w:rsid w:val="00BF3359"/>
    <w:rsid w:val="00BF3545"/>
    <w:rsid w:val="00BF368F"/>
    <w:rsid w:val="00BF3CE5"/>
    <w:rsid w:val="00BF4CCF"/>
    <w:rsid w:val="00BF5B74"/>
    <w:rsid w:val="00BF5EF6"/>
    <w:rsid w:val="00BF64CB"/>
    <w:rsid w:val="00BF71CB"/>
    <w:rsid w:val="00BF74B5"/>
    <w:rsid w:val="00C00A34"/>
    <w:rsid w:val="00C01190"/>
    <w:rsid w:val="00C0135C"/>
    <w:rsid w:val="00C0254B"/>
    <w:rsid w:val="00C02BE7"/>
    <w:rsid w:val="00C03873"/>
    <w:rsid w:val="00C0391C"/>
    <w:rsid w:val="00C041A8"/>
    <w:rsid w:val="00C049C2"/>
    <w:rsid w:val="00C0564B"/>
    <w:rsid w:val="00C065EE"/>
    <w:rsid w:val="00C06F54"/>
    <w:rsid w:val="00C0766F"/>
    <w:rsid w:val="00C07F36"/>
    <w:rsid w:val="00C12956"/>
    <w:rsid w:val="00C132F0"/>
    <w:rsid w:val="00C13EED"/>
    <w:rsid w:val="00C13F75"/>
    <w:rsid w:val="00C14202"/>
    <w:rsid w:val="00C15074"/>
    <w:rsid w:val="00C172BA"/>
    <w:rsid w:val="00C17EED"/>
    <w:rsid w:val="00C2095B"/>
    <w:rsid w:val="00C20AC3"/>
    <w:rsid w:val="00C20BA5"/>
    <w:rsid w:val="00C2151E"/>
    <w:rsid w:val="00C21E17"/>
    <w:rsid w:val="00C23ABC"/>
    <w:rsid w:val="00C24344"/>
    <w:rsid w:val="00C255E3"/>
    <w:rsid w:val="00C26D5C"/>
    <w:rsid w:val="00C30206"/>
    <w:rsid w:val="00C30416"/>
    <w:rsid w:val="00C31449"/>
    <w:rsid w:val="00C31FBC"/>
    <w:rsid w:val="00C32B47"/>
    <w:rsid w:val="00C334FA"/>
    <w:rsid w:val="00C33519"/>
    <w:rsid w:val="00C33F43"/>
    <w:rsid w:val="00C34C15"/>
    <w:rsid w:val="00C34D89"/>
    <w:rsid w:val="00C35DA6"/>
    <w:rsid w:val="00C363A8"/>
    <w:rsid w:val="00C3687E"/>
    <w:rsid w:val="00C36DDC"/>
    <w:rsid w:val="00C40273"/>
    <w:rsid w:val="00C41080"/>
    <w:rsid w:val="00C41312"/>
    <w:rsid w:val="00C417C6"/>
    <w:rsid w:val="00C42209"/>
    <w:rsid w:val="00C4464C"/>
    <w:rsid w:val="00C4505F"/>
    <w:rsid w:val="00C450B7"/>
    <w:rsid w:val="00C47A20"/>
    <w:rsid w:val="00C5053C"/>
    <w:rsid w:val="00C50C14"/>
    <w:rsid w:val="00C51ACE"/>
    <w:rsid w:val="00C5225E"/>
    <w:rsid w:val="00C527DC"/>
    <w:rsid w:val="00C52DD4"/>
    <w:rsid w:val="00C53AB5"/>
    <w:rsid w:val="00C53D5B"/>
    <w:rsid w:val="00C54869"/>
    <w:rsid w:val="00C55CD1"/>
    <w:rsid w:val="00C56400"/>
    <w:rsid w:val="00C56824"/>
    <w:rsid w:val="00C56E70"/>
    <w:rsid w:val="00C56F03"/>
    <w:rsid w:val="00C6078D"/>
    <w:rsid w:val="00C60C4D"/>
    <w:rsid w:val="00C62696"/>
    <w:rsid w:val="00C62814"/>
    <w:rsid w:val="00C62C40"/>
    <w:rsid w:val="00C62FB1"/>
    <w:rsid w:val="00C637B9"/>
    <w:rsid w:val="00C63827"/>
    <w:rsid w:val="00C63DE1"/>
    <w:rsid w:val="00C64914"/>
    <w:rsid w:val="00C649DE"/>
    <w:rsid w:val="00C6621B"/>
    <w:rsid w:val="00C664E5"/>
    <w:rsid w:val="00C66DC4"/>
    <w:rsid w:val="00C70847"/>
    <w:rsid w:val="00C72887"/>
    <w:rsid w:val="00C728F7"/>
    <w:rsid w:val="00C733D8"/>
    <w:rsid w:val="00C73C15"/>
    <w:rsid w:val="00C745E2"/>
    <w:rsid w:val="00C75415"/>
    <w:rsid w:val="00C775C7"/>
    <w:rsid w:val="00C77C55"/>
    <w:rsid w:val="00C80B28"/>
    <w:rsid w:val="00C80BC4"/>
    <w:rsid w:val="00C81367"/>
    <w:rsid w:val="00C8332E"/>
    <w:rsid w:val="00C834E0"/>
    <w:rsid w:val="00C83916"/>
    <w:rsid w:val="00C846FC"/>
    <w:rsid w:val="00C8510E"/>
    <w:rsid w:val="00C85D02"/>
    <w:rsid w:val="00C87B28"/>
    <w:rsid w:val="00C90551"/>
    <w:rsid w:val="00C90948"/>
    <w:rsid w:val="00C90BE3"/>
    <w:rsid w:val="00C91056"/>
    <w:rsid w:val="00C944A5"/>
    <w:rsid w:val="00C95512"/>
    <w:rsid w:val="00C956C6"/>
    <w:rsid w:val="00C96216"/>
    <w:rsid w:val="00C976E0"/>
    <w:rsid w:val="00CA0342"/>
    <w:rsid w:val="00CA0850"/>
    <w:rsid w:val="00CA2259"/>
    <w:rsid w:val="00CA3610"/>
    <w:rsid w:val="00CA6EA3"/>
    <w:rsid w:val="00CA6F06"/>
    <w:rsid w:val="00CB0528"/>
    <w:rsid w:val="00CB13DC"/>
    <w:rsid w:val="00CB1BB0"/>
    <w:rsid w:val="00CB2FF4"/>
    <w:rsid w:val="00CB3BA7"/>
    <w:rsid w:val="00CB3D43"/>
    <w:rsid w:val="00CB4F1B"/>
    <w:rsid w:val="00CB5386"/>
    <w:rsid w:val="00CB573F"/>
    <w:rsid w:val="00CC0FF8"/>
    <w:rsid w:val="00CC1A01"/>
    <w:rsid w:val="00CC22C1"/>
    <w:rsid w:val="00CC2917"/>
    <w:rsid w:val="00CC2E94"/>
    <w:rsid w:val="00CC3260"/>
    <w:rsid w:val="00CC32DA"/>
    <w:rsid w:val="00CC413B"/>
    <w:rsid w:val="00CC5D84"/>
    <w:rsid w:val="00CC7A70"/>
    <w:rsid w:val="00CC7AAA"/>
    <w:rsid w:val="00CC7AB1"/>
    <w:rsid w:val="00CC7C8E"/>
    <w:rsid w:val="00CD007D"/>
    <w:rsid w:val="00CD10F1"/>
    <w:rsid w:val="00CD15BB"/>
    <w:rsid w:val="00CD1899"/>
    <w:rsid w:val="00CD1B4B"/>
    <w:rsid w:val="00CD2991"/>
    <w:rsid w:val="00CD3CB5"/>
    <w:rsid w:val="00CD4150"/>
    <w:rsid w:val="00CD45C6"/>
    <w:rsid w:val="00CD475C"/>
    <w:rsid w:val="00CD6F90"/>
    <w:rsid w:val="00CD75DE"/>
    <w:rsid w:val="00CD7D92"/>
    <w:rsid w:val="00CE0C07"/>
    <w:rsid w:val="00CE1BF4"/>
    <w:rsid w:val="00CE21AB"/>
    <w:rsid w:val="00CE235D"/>
    <w:rsid w:val="00CE29AA"/>
    <w:rsid w:val="00CE354C"/>
    <w:rsid w:val="00CE3F28"/>
    <w:rsid w:val="00CE527B"/>
    <w:rsid w:val="00CE67AA"/>
    <w:rsid w:val="00CE7ACB"/>
    <w:rsid w:val="00CF0262"/>
    <w:rsid w:val="00CF0D06"/>
    <w:rsid w:val="00CF1489"/>
    <w:rsid w:val="00CF1DAF"/>
    <w:rsid w:val="00CF295B"/>
    <w:rsid w:val="00CF4BA0"/>
    <w:rsid w:val="00CF6D27"/>
    <w:rsid w:val="00CF70E5"/>
    <w:rsid w:val="00CF7C0A"/>
    <w:rsid w:val="00D00930"/>
    <w:rsid w:val="00D009D8"/>
    <w:rsid w:val="00D01C09"/>
    <w:rsid w:val="00D02029"/>
    <w:rsid w:val="00D02100"/>
    <w:rsid w:val="00D02539"/>
    <w:rsid w:val="00D02841"/>
    <w:rsid w:val="00D02E74"/>
    <w:rsid w:val="00D05EDF"/>
    <w:rsid w:val="00D06E3D"/>
    <w:rsid w:val="00D113E1"/>
    <w:rsid w:val="00D11A5A"/>
    <w:rsid w:val="00D12980"/>
    <w:rsid w:val="00D13C8A"/>
    <w:rsid w:val="00D14807"/>
    <w:rsid w:val="00D150B2"/>
    <w:rsid w:val="00D156F0"/>
    <w:rsid w:val="00D16C42"/>
    <w:rsid w:val="00D17886"/>
    <w:rsid w:val="00D1794D"/>
    <w:rsid w:val="00D179C8"/>
    <w:rsid w:val="00D17A9A"/>
    <w:rsid w:val="00D21064"/>
    <w:rsid w:val="00D2241C"/>
    <w:rsid w:val="00D23B61"/>
    <w:rsid w:val="00D23E47"/>
    <w:rsid w:val="00D23FBD"/>
    <w:rsid w:val="00D2479D"/>
    <w:rsid w:val="00D258FB"/>
    <w:rsid w:val="00D261F1"/>
    <w:rsid w:val="00D26FD4"/>
    <w:rsid w:val="00D27318"/>
    <w:rsid w:val="00D27A84"/>
    <w:rsid w:val="00D306E5"/>
    <w:rsid w:val="00D30D3F"/>
    <w:rsid w:val="00D31C4C"/>
    <w:rsid w:val="00D328AA"/>
    <w:rsid w:val="00D32A7D"/>
    <w:rsid w:val="00D33DE8"/>
    <w:rsid w:val="00D3462F"/>
    <w:rsid w:val="00D34C39"/>
    <w:rsid w:val="00D3572F"/>
    <w:rsid w:val="00D36419"/>
    <w:rsid w:val="00D36B80"/>
    <w:rsid w:val="00D36D94"/>
    <w:rsid w:val="00D409B5"/>
    <w:rsid w:val="00D41CFF"/>
    <w:rsid w:val="00D43D9B"/>
    <w:rsid w:val="00D444C6"/>
    <w:rsid w:val="00D45661"/>
    <w:rsid w:val="00D45991"/>
    <w:rsid w:val="00D46126"/>
    <w:rsid w:val="00D512AE"/>
    <w:rsid w:val="00D51745"/>
    <w:rsid w:val="00D52148"/>
    <w:rsid w:val="00D52342"/>
    <w:rsid w:val="00D52E1A"/>
    <w:rsid w:val="00D53A13"/>
    <w:rsid w:val="00D53A59"/>
    <w:rsid w:val="00D53C35"/>
    <w:rsid w:val="00D54E03"/>
    <w:rsid w:val="00D56083"/>
    <w:rsid w:val="00D56A87"/>
    <w:rsid w:val="00D56AAB"/>
    <w:rsid w:val="00D56AF6"/>
    <w:rsid w:val="00D57037"/>
    <w:rsid w:val="00D5731E"/>
    <w:rsid w:val="00D5749B"/>
    <w:rsid w:val="00D57E57"/>
    <w:rsid w:val="00D60402"/>
    <w:rsid w:val="00D616C0"/>
    <w:rsid w:val="00D61D07"/>
    <w:rsid w:val="00D62CF0"/>
    <w:rsid w:val="00D62F6D"/>
    <w:rsid w:val="00D630F8"/>
    <w:rsid w:val="00D63612"/>
    <w:rsid w:val="00D6372C"/>
    <w:rsid w:val="00D63D31"/>
    <w:rsid w:val="00D64FD4"/>
    <w:rsid w:val="00D65287"/>
    <w:rsid w:val="00D6590A"/>
    <w:rsid w:val="00D668FE"/>
    <w:rsid w:val="00D66F40"/>
    <w:rsid w:val="00D67642"/>
    <w:rsid w:val="00D678EB"/>
    <w:rsid w:val="00D710CC"/>
    <w:rsid w:val="00D71832"/>
    <w:rsid w:val="00D71B15"/>
    <w:rsid w:val="00D7416E"/>
    <w:rsid w:val="00D74993"/>
    <w:rsid w:val="00D75420"/>
    <w:rsid w:val="00D76017"/>
    <w:rsid w:val="00D77882"/>
    <w:rsid w:val="00D77970"/>
    <w:rsid w:val="00D8338D"/>
    <w:rsid w:val="00D8351E"/>
    <w:rsid w:val="00D83DAD"/>
    <w:rsid w:val="00D83E43"/>
    <w:rsid w:val="00D9169E"/>
    <w:rsid w:val="00D91806"/>
    <w:rsid w:val="00D929E6"/>
    <w:rsid w:val="00D92F12"/>
    <w:rsid w:val="00D92FE6"/>
    <w:rsid w:val="00D93A8E"/>
    <w:rsid w:val="00D940A7"/>
    <w:rsid w:val="00D9512E"/>
    <w:rsid w:val="00D951A2"/>
    <w:rsid w:val="00D96E47"/>
    <w:rsid w:val="00D97F6C"/>
    <w:rsid w:val="00DA1D37"/>
    <w:rsid w:val="00DA228D"/>
    <w:rsid w:val="00DA2BE3"/>
    <w:rsid w:val="00DA3C6E"/>
    <w:rsid w:val="00DA4301"/>
    <w:rsid w:val="00DA45C7"/>
    <w:rsid w:val="00DA608A"/>
    <w:rsid w:val="00DA614E"/>
    <w:rsid w:val="00DA75F0"/>
    <w:rsid w:val="00DA79E0"/>
    <w:rsid w:val="00DB019E"/>
    <w:rsid w:val="00DB131B"/>
    <w:rsid w:val="00DB1911"/>
    <w:rsid w:val="00DB3263"/>
    <w:rsid w:val="00DB3AD6"/>
    <w:rsid w:val="00DB3C5E"/>
    <w:rsid w:val="00DB3D69"/>
    <w:rsid w:val="00DB4602"/>
    <w:rsid w:val="00DB4729"/>
    <w:rsid w:val="00DB496B"/>
    <w:rsid w:val="00DB4DB2"/>
    <w:rsid w:val="00DB53F6"/>
    <w:rsid w:val="00DB63B6"/>
    <w:rsid w:val="00DB66F5"/>
    <w:rsid w:val="00DB7B0D"/>
    <w:rsid w:val="00DC0E27"/>
    <w:rsid w:val="00DC1D9A"/>
    <w:rsid w:val="00DC2D44"/>
    <w:rsid w:val="00DC3A0C"/>
    <w:rsid w:val="00DC5009"/>
    <w:rsid w:val="00DC5845"/>
    <w:rsid w:val="00DC66EA"/>
    <w:rsid w:val="00DC6D3F"/>
    <w:rsid w:val="00DC6F96"/>
    <w:rsid w:val="00DD05E6"/>
    <w:rsid w:val="00DD078D"/>
    <w:rsid w:val="00DD13B9"/>
    <w:rsid w:val="00DD368B"/>
    <w:rsid w:val="00DD3F3D"/>
    <w:rsid w:val="00DD41CB"/>
    <w:rsid w:val="00DD43F7"/>
    <w:rsid w:val="00DD4D18"/>
    <w:rsid w:val="00DD528A"/>
    <w:rsid w:val="00DD55C1"/>
    <w:rsid w:val="00DD5A9C"/>
    <w:rsid w:val="00DD6552"/>
    <w:rsid w:val="00DD792B"/>
    <w:rsid w:val="00DE0085"/>
    <w:rsid w:val="00DE078C"/>
    <w:rsid w:val="00DE0FD7"/>
    <w:rsid w:val="00DE2B12"/>
    <w:rsid w:val="00DE3C4D"/>
    <w:rsid w:val="00DE4448"/>
    <w:rsid w:val="00DE55E7"/>
    <w:rsid w:val="00DE673E"/>
    <w:rsid w:val="00DE6889"/>
    <w:rsid w:val="00DE73DF"/>
    <w:rsid w:val="00DE7A91"/>
    <w:rsid w:val="00DE7B29"/>
    <w:rsid w:val="00DE7E3C"/>
    <w:rsid w:val="00DE7F3E"/>
    <w:rsid w:val="00DF0B8D"/>
    <w:rsid w:val="00DF0CE3"/>
    <w:rsid w:val="00DF1206"/>
    <w:rsid w:val="00DF1BF3"/>
    <w:rsid w:val="00DF1C10"/>
    <w:rsid w:val="00DF61D6"/>
    <w:rsid w:val="00DF6BB5"/>
    <w:rsid w:val="00DF7A2D"/>
    <w:rsid w:val="00E000D0"/>
    <w:rsid w:val="00E00185"/>
    <w:rsid w:val="00E01913"/>
    <w:rsid w:val="00E019F1"/>
    <w:rsid w:val="00E01A5E"/>
    <w:rsid w:val="00E026CC"/>
    <w:rsid w:val="00E0388D"/>
    <w:rsid w:val="00E03ED7"/>
    <w:rsid w:val="00E0405C"/>
    <w:rsid w:val="00E04B14"/>
    <w:rsid w:val="00E0555C"/>
    <w:rsid w:val="00E05A26"/>
    <w:rsid w:val="00E05A5F"/>
    <w:rsid w:val="00E12D15"/>
    <w:rsid w:val="00E162E5"/>
    <w:rsid w:val="00E17076"/>
    <w:rsid w:val="00E1741B"/>
    <w:rsid w:val="00E17E03"/>
    <w:rsid w:val="00E208FE"/>
    <w:rsid w:val="00E21AC4"/>
    <w:rsid w:val="00E22011"/>
    <w:rsid w:val="00E24852"/>
    <w:rsid w:val="00E24B81"/>
    <w:rsid w:val="00E24C6F"/>
    <w:rsid w:val="00E25990"/>
    <w:rsid w:val="00E25DBB"/>
    <w:rsid w:val="00E272DA"/>
    <w:rsid w:val="00E30926"/>
    <w:rsid w:val="00E317C5"/>
    <w:rsid w:val="00E32528"/>
    <w:rsid w:val="00E34149"/>
    <w:rsid w:val="00E352D0"/>
    <w:rsid w:val="00E354BF"/>
    <w:rsid w:val="00E420C4"/>
    <w:rsid w:val="00E431EB"/>
    <w:rsid w:val="00E4334B"/>
    <w:rsid w:val="00E444BB"/>
    <w:rsid w:val="00E44809"/>
    <w:rsid w:val="00E4489A"/>
    <w:rsid w:val="00E44905"/>
    <w:rsid w:val="00E467F7"/>
    <w:rsid w:val="00E473AA"/>
    <w:rsid w:val="00E47414"/>
    <w:rsid w:val="00E502C3"/>
    <w:rsid w:val="00E506DE"/>
    <w:rsid w:val="00E50A60"/>
    <w:rsid w:val="00E5113D"/>
    <w:rsid w:val="00E51724"/>
    <w:rsid w:val="00E536F3"/>
    <w:rsid w:val="00E553C7"/>
    <w:rsid w:val="00E55494"/>
    <w:rsid w:val="00E57005"/>
    <w:rsid w:val="00E57703"/>
    <w:rsid w:val="00E61468"/>
    <w:rsid w:val="00E616F6"/>
    <w:rsid w:val="00E61970"/>
    <w:rsid w:val="00E61BC9"/>
    <w:rsid w:val="00E61D70"/>
    <w:rsid w:val="00E61DCA"/>
    <w:rsid w:val="00E634C4"/>
    <w:rsid w:val="00E637EB"/>
    <w:rsid w:val="00E64053"/>
    <w:rsid w:val="00E64B8A"/>
    <w:rsid w:val="00E65E24"/>
    <w:rsid w:val="00E6615D"/>
    <w:rsid w:val="00E66567"/>
    <w:rsid w:val="00E6696D"/>
    <w:rsid w:val="00E66AD0"/>
    <w:rsid w:val="00E67D6C"/>
    <w:rsid w:val="00E67E02"/>
    <w:rsid w:val="00E713F1"/>
    <w:rsid w:val="00E72C63"/>
    <w:rsid w:val="00E72DF5"/>
    <w:rsid w:val="00E7359E"/>
    <w:rsid w:val="00E738A0"/>
    <w:rsid w:val="00E73E9B"/>
    <w:rsid w:val="00E74096"/>
    <w:rsid w:val="00E7472A"/>
    <w:rsid w:val="00E749AF"/>
    <w:rsid w:val="00E74EB1"/>
    <w:rsid w:val="00E754F4"/>
    <w:rsid w:val="00E82703"/>
    <w:rsid w:val="00E82D5F"/>
    <w:rsid w:val="00E834A9"/>
    <w:rsid w:val="00E83DE5"/>
    <w:rsid w:val="00E84038"/>
    <w:rsid w:val="00E8418B"/>
    <w:rsid w:val="00E84DA2"/>
    <w:rsid w:val="00E8544B"/>
    <w:rsid w:val="00E86228"/>
    <w:rsid w:val="00E869D1"/>
    <w:rsid w:val="00E86A5D"/>
    <w:rsid w:val="00E86CB8"/>
    <w:rsid w:val="00E87242"/>
    <w:rsid w:val="00E872DA"/>
    <w:rsid w:val="00E87BB7"/>
    <w:rsid w:val="00E87D3D"/>
    <w:rsid w:val="00E9093B"/>
    <w:rsid w:val="00E91B97"/>
    <w:rsid w:val="00E92562"/>
    <w:rsid w:val="00E93764"/>
    <w:rsid w:val="00E93A61"/>
    <w:rsid w:val="00E9475B"/>
    <w:rsid w:val="00E95D62"/>
    <w:rsid w:val="00E962BF"/>
    <w:rsid w:val="00E97557"/>
    <w:rsid w:val="00E975AF"/>
    <w:rsid w:val="00E97B84"/>
    <w:rsid w:val="00EA0CBA"/>
    <w:rsid w:val="00EA1A4A"/>
    <w:rsid w:val="00EA1FD8"/>
    <w:rsid w:val="00EA2C08"/>
    <w:rsid w:val="00EA31EF"/>
    <w:rsid w:val="00EA347E"/>
    <w:rsid w:val="00EA366C"/>
    <w:rsid w:val="00EA36F8"/>
    <w:rsid w:val="00EA484E"/>
    <w:rsid w:val="00EA4C0C"/>
    <w:rsid w:val="00EA4C35"/>
    <w:rsid w:val="00EA554B"/>
    <w:rsid w:val="00EA66A9"/>
    <w:rsid w:val="00EA6859"/>
    <w:rsid w:val="00EA7A23"/>
    <w:rsid w:val="00EA7FFE"/>
    <w:rsid w:val="00EB0F92"/>
    <w:rsid w:val="00EB1240"/>
    <w:rsid w:val="00EB1772"/>
    <w:rsid w:val="00EB28BF"/>
    <w:rsid w:val="00EB3344"/>
    <w:rsid w:val="00EB36D4"/>
    <w:rsid w:val="00EB383E"/>
    <w:rsid w:val="00EB391A"/>
    <w:rsid w:val="00EB465C"/>
    <w:rsid w:val="00EB49EE"/>
    <w:rsid w:val="00EB668B"/>
    <w:rsid w:val="00EB7A61"/>
    <w:rsid w:val="00EC0B63"/>
    <w:rsid w:val="00EC0DB2"/>
    <w:rsid w:val="00EC1DEA"/>
    <w:rsid w:val="00EC1EC9"/>
    <w:rsid w:val="00EC1FDD"/>
    <w:rsid w:val="00EC233F"/>
    <w:rsid w:val="00EC36DA"/>
    <w:rsid w:val="00EC499E"/>
    <w:rsid w:val="00EC4EDC"/>
    <w:rsid w:val="00EC554D"/>
    <w:rsid w:val="00EC56AF"/>
    <w:rsid w:val="00EC65E0"/>
    <w:rsid w:val="00EC6DA4"/>
    <w:rsid w:val="00EC71C7"/>
    <w:rsid w:val="00EC7817"/>
    <w:rsid w:val="00ED0366"/>
    <w:rsid w:val="00ED0FB3"/>
    <w:rsid w:val="00ED11B0"/>
    <w:rsid w:val="00ED225C"/>
    <w:rsid w:val="00ED4251"/>
    <w:rsid w:val="00ED4402"/>
    <w:rsid w:val="00ED4D3A"/>
    <w:rsid w:val="00ED5331"/>
    <w:rsid w:val="00ED5BF5"/>
    <w:rsid w:val="00ED601F"/>
    <w:rsid w:val="00ED6800"/>
    <w:rsid w:val="00ED7564"/>
    <w:rsid w:val="00ED7889"/>
    <w:rsid w:val="00EE0250"/>
    <w:rsid w:val="00EE0DFC"/>
    <w:rsid w:val="00EE1068"/>
    <w:rsid w:val="00EE10F4"/>
    <w:rsid w:val="00EE1FE1"/>
    <w:rsid w:val="00EE211F"/>
    <w:rsid w:val="00EE4070"/>
    <w:rsid w:val="00EE40BB"/>
    <w:rsid w:val="00EE4CC3"/>
    <w:rsid w:val="00EE4E23"/>
    <w:rsid w:val="00EE618A"/>
    <w:rsid w:val="00EE62E2"/>
    <w:rsid w:val="00EE77C8"/>
    <w:rsid w:val="00EF03B0"/>
    <w:rsid w:val="00EF09A0"/>
    <w:rsid w:val="00EF0D71"/>
    <w:rsid w:val="00EF1B21"/>
    <w:rsid w:val="00EF1F5F"/>
    <w:rsid w:val="00EF2C81"/>
    <w:rsid w:val="00EF331B"/>
    <w:rsid w:val="00EF338C"/>
    <w:rsid w:val="00EF3E3A"/>
    <w:rsid w:val="00EF43AB"/>
    <w:rsid w:val="00EF48A8"/>
    <w:rsid w:val="00EF5441"/>
    <w:rsid w:val="00EF5E51"/>
    <w:rsid w:val="00EF64B9"/>
    <w:rsid w:val="00EF653A"/>
    <w:rsid w:val="00EF6CED"/>
    <w:rsid w:val="00EF7663"/>
    <w:rsid w:val="00EF7764"/>
    <w:rsid w:val="00F00237"/>
    <w:rsid w:val="00F03343"/>
    <w:rsid w:val="00F03E76"/>
    <w:rsid w:val="00F04E47"/>
    <w:rsid w:val="00F05031"/>
    <w:rsid w:val="00F05123"/>
    <w:rsid w:val="00F051C3"/>
    <w:rsid w:val="00F07D8F"/>
    <w:rsid w:val="00F07DF0"/>
    <w:rsid w:val="00F11280"/>
    <w:rsid w:val="00F12A76"/>
    <w:rsid w:val="00F12DB5"/>
    <w:rsid w:val="00F12DE0"/>
    <w:rsid w:val="00F12F8E"/>
    <w:rsid w:val="00F1323E"/>
    <w:rsid w:val="00F13AD2"/>
    <w:rsid w:val="00F14519"/>
    <w:rsid w:val="00F14583"/>
    <w:rsid w:val="00F15858"/>
    <w:rsid w:val="00F17151"/>
    <w:rsid w:val="00F172C1"/>
    <w:rsid w:val="00F1768A"/>
    <w:rsid w:val="00F1774A"/>
    <w:rsid w:val="00F20956"/>
    <w:rsid w:val="00F20B98"/>
    <w:rsid w:val="00F21301"/>
    <w:rsid w:val="00F218C0"/>
    <w:rsid w:val="00F22F1E"/>
    <w:rsid w:val="00F23042"/>
    <w:rsid w:val="00F23D24"/>
    <w:rsid w:val="00F240E9"/>
    <w:rsid w:val="00F24450"/>
    <w:rsid w:val="00F24BED"/>
    <w:rsid w:val="00F24D1F"/>
    <w:rsid w:val="00F2506B"/>
    <w:rsid w:val="00F252A8"/>
    <w:rsid w:val="00F25A56"/>
    <w:rsid w:val="00F25CD4"/>
    <w:rsid w:val="00F26646"/>
    <w:rsid w:val="00F266E8"/>
    <w:rsid w:val="00F26968"/>
    <w:rsid w:val="00F2738C"/>
    <w:rsid w:val="00F30133"/>
    <w:rsid w:val="00F3035E"/>
    <w:rsid w:val="00F30A11"/>
    <w:rsid w:val="00F32730"/>
    <w:rsid w:val="00F33822"/>
    <w:rsid w:val="00F34CE2"/>
    <w:rsid w:val="00F35021"/>
    <w:rsid w:val="00F3691E"/>
    <w:rsid w:val="00F37550"/>
    <w:rsid w:val="00F37996"/>
    <w:rsid w:val="00F404E9"/>
    <w:rsid w:val="00F405C5"/>
    <w:rsid w:val="00F41236"/>
    <w:rsid w:val="00F41941"/>
    <w:rsid w:val="00F41B61"/>
    <w:rsid w:val="00F42339"/>
    <w:rsid w:val="00F43A1D"/>
    <w:rsid w:val="00F4419D"/>
    <w:rsid w:val="00F44EDB"/>
    <w:rsid w:val="00F45A22"/>
    <w:rsid w:val="00F46003"/>
    <w:rsid w:val="00F469BB"/>
    <w:rsid w:val="00F47522"/>
    <w:rsid w:val="00F476B7"/>
    <w:rsid w:val="00F47BDC"/>
    <w:rsid w:val="00F501E0"/>
    <w:rsid w:val="00F507B0"/>
    <w:rsid w:val="00F50A4D"/>
    <w:rsid w:val="00F51508"/>
    <w:rsid w:val="00F516F5"/>
    <w:rsid w:val="00F529D7"/>
    <w:rsid w:val="00F53DC6"/>
    <w:rsid w:val="00F5491F"/>
    <w:rsid w:val="00F54C4D"/>
    <w:rsid w:val="00F55F53"/>
    <w:rsid w:val="00F6078F"/>
    <w:rsid w:val="00F61064"/>
    <w:rsid w:val="00F61B77"/>
    <w:rsid w:val="00F628A6"/>
    <w:rsid w:val="00F62F21"/>
    <w:rsid w:val="00F63D37"/>
    <w:rsid w:val="00F64E5D"/>
    <w:rsid w:val="00F64F96"/>
    <w:rsid w:val="00F656F7"/>
    <w:rsid w:val="00F65C44"/>
    <w:rsid w:val="00F67DEC"/>
    <w:rsid w:val="00F70236"/>
    <w:rsid w:val="00F704C2"/>
    <w:rsid w:val="00F70ADD"/>
    <w:rsid w:val="00F71A81"/>
    <w:rsid w:val="00F72231"/>
    <w:rsid w:val="00F72C24"/>
    <w:rsid w:val="00F737D6"/>
    <w:rsid w:val="00F745A1"/>
    <w:rsid w:val="00F75413"/>
    <w:rsid w:val="00F75CA9"/>
    <w:rsid w:val="00F77190"/>
    <w:rsid w:val="00F776BA"/>
    <w:rsid w:val="00F77792"/>
    <w:rsid w:val="00F80905"/>
    <w:rsid w:val="00F811CB"/>
    <w:rsid w:val="00F8160D"/>
    <w:rsid w:val="00F81B56"/>
    <w:rsid w:val="00F82AC2"/>
    <w:rsid w:val="00F83711"/>
    <w:rsid w:val="00F84054"/>
    <w:rsid w:val="00F8493A"/>
    <w:rsid w:val="00F84B34"/>
    <w:rsid w:val="00F85561"/>
    <w:rsid w:val="00F858EC"/>
    <w:rsid w:val="00F85C44"/>
    <w:rsid w:val="00F85FBE"/>
    <w:rsid w:val="00F86092"/>
    <w:rsid w:val="00F87BF7"/>
    <w:rsid w:val="00F905BA"/>
    <w:rsid w:val="00F9167A"/>
    <w:rsid w:val="00F916E7"/>
    <w:rsid w:val="00F9189C"/>
    <w:rsid w:val="00F91B99"/>
    <w:rsid w:val="00F930D7"/>
    <w:rsid w:val="00F96D41"/>
    <w:rsid w:val="00F97298"/>
    <w:rsid w:val="00FA1382"/>
    <w:rsid w:val="00FA1810"/>
    <w:rsid w:val="00FA1868"/>
    <w:rsid w:val="00FA2519"/>
    <w:rsid w:val="00FA2CF6"/>
    <w:rsid w:val="00FA4282"/>
    <w:rsid w:val="00FA4FDF"/>
    <w:rsid w:val="00FA5197"/>
    <w:rsid w:val="00FA7079"/>
    <w:rsid w:val="00FA7C6B"/>
    <w:rsid w:val="00FB193E"/>
    <w:rsid w:val="00FB2B0A"/>
    <w:rsid w:val="00FB3105"/>
    <w:rsid w:val="00FB3459"/>
    <w:rsid w:val="00FB3AE8"/>
    <w:rsid w:val="00FB4273"/>
    <w:rsid w:val="00FB42A4"/>
    <w:rsid w:val="00FB655A"/>
    <w:rsid w:val="00FB6CE0"/>
    <w:rsid w:val="00FB7077"/>
    <w:rsid w:val="00FB7809"/>
    <w:rsid w:val="00FC018D"/>
    <w:rsid w:val="00FC151B"/>
    <w:rsid w:val="00FC1643"/>
    <w:rsid w:val="00FC29FB"/>
    <w:rsid w:val="00FC3CB9"/>
    <w:rsid w:val="00FC3F7C"/>
    <w:rsid w:val="00FC3FBD"/>
    <w:rsid w:val="00FC71ED"/>
    <w:rsid w:val="00FC7827"/>
    <w:rsid w:val="00FC785B"/>
    <w:rsid w:val="00FD0643"/>
    <w:rsid w:val="00FD1585"/>
    <w:rsid w:val="00FD1800"/>
    <w:rsid w:val="00FD19BF"/>
    <w:rsid w:val="00FD1E62"/>
    <w:rsid w:val="00FD2E3E"/>
    <w:rsid w:val="00FD2F7D"/>
    <w:rsid w:val="00FD3938"/>
    <w:rsid w:val="00FD4B43"/>
    <w:rsid w:val="00FD4EF5"/>
    <w:rsid w:val="00FD5AB7"/>
    <w:rsid w:val="00FD7DE8"/>
    <w:rsid w:val="00FE0808"/>
    <w:rsid w:val="00FE13F5"/>
    <w:rsid w:val="00FE1470"/>
    <w:rsid w:val="00FE17F5"/>
    <w:rsid w:val="00FE1B64"/>
    <w:rsid w:val="00FE2C3B"/>
    <w:rsid w:val="00FE3D45"/>
    <w:rsid w:val="00FE4E8B"/>
    <w:rsid w:val="00FE63C5"/>
    <w:rsid w:val="00FE7938"/>
    <w:rsid w:val="00FF02B6"/>
    <w:rsid w:val="00FF18D2"/>
    <w:rsid w:val="00FF2C84"/>
    <w:rsid w:val="00FF39C5"/>
    <w:rsid w:val="00FF48AA"/>
    <w:rsid w:val="00FF5A23"/>
    <w:rsid w:val="00FF631E"/>
    <w:rsid w:val="00FF6890"/>
    <w:rsid w:val="00FF6A87"/>
    <w:rsid w:val="00FF6C90"/>
    <w:rsid w:val="00FF7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3116">
      <w:bodyDiv w:val="1"/>
      <w:marLeft w:val="0"/>
      <w:marRight w:val="0"/>
      <w:marTop w:val="0"/>
      <w:marBottom w:val="0"/>
      <w:divBdr>
        <w:top w:val="none" w:sz="0" w:space="0" w:color="auto"/>
        <w:left w:val="none" w:sz="0" w:space="0" w:color="auto"/>
        <w:bottom w:val="none" w:sz="0" w:space="0" w:color="auto"/>
        <w:right w:val="none" w:sz="0" w:space="0" w:color="auto"/>
      </w:divBdr>
      <w:divsChild>
        <w:div w:id="1073628408">
          <w:marLeft w:val="0"/>
          <w:marRight w:val="0"/>
          <w:marTop w:val="0"/>
          <w:marBottom w:val="0"/>
          <w:divBdr>
            <w:top w:val="none" w:sz="0" w:space="0" w:color="auto"/>
            <w:left w:val="none" w:sz="0" w:space="0" w:color="auto"/>
            <w:bottom w:val="none" w:sz="0" w:space="0" w:color="auto"/>
            <w:right w:val="none" w:sz="0" w:space="0" w:color="auto"/>
          </w:divBdr>
          <w:divsChild>
            <w:div w:id="1426658404">
              <w:marLeft w:val="0"/>
              <w:marRight w:val="0"/>
              <w:marTop w:val="240"/>
              <w:marBottom w:val="0"/>
              <w:divBdr>
                <w:top w:val="none" w:sz="0" w:space="0" w:color="auto"/>
                <w:left w:val="none" w:sz="0" w:space="0" w:color="auto"/>
                <w:bottom w:val="none" w:sz="0" w:space="0" w:color="auto"/>
                <w:right w:val="none" w:sz="0" w:space="0" w:color="auto"/>
              </w:divBdr>
              <w:divsChild>
                <w:div w:id="1193610549">
                  <w:marLeft w:val="0"/>
                  <w:marRight w:val="0"/>
                  <w:marTop w:val="0"/>
                  <w:marBottom w:val="240"/>
                  <w:divBdr>
                    <w:top w:val="none" w:sz="0" w:space="0" w:color="auto"/>
                    <w:left w:val="none" w:sz="0" w:space="0" w:color="auto"/>
                    <w:bottom w:val="none" w:sz="0" w:space="0" w:color="auto"/>
                    <w:right w:val="none" w:sz="0" w:space="0" w:color="auto"/>
                  </w:divBdr>
                  <w:divsChild>
                    <w:div w:id="2110850387">
                      <w:marLeft w:val="0"/>
                      <w:marRight w:val="0"/>
                      <w:marTop w:val="0"/>
                      <w:marBottom w:val="0"/>
                      <w:divBdr>
                        <w:top w:val="none" w:sz="0" w:space="0" w:color="auto"/>
                        <w:left w:val="none" w:sz="0" w:space="0" w:color="auto"/>
                        <w:bottom w:val="none" w:sz="0" w:space="0" w:color="auto"/>
                        <w:right w:val="none" w:sz="0" w:space="0" w:color="auto"/>
                      </w:divBdr>
                    </w:div>
                    <w:div w:id="1697268172">
                      <w:marLeft w:val="0"/>
                      <w:marRight w:val="0"/>
                      <w:marTop w:val="0"/>
                      <w:marBottom w:val="0"/>
                      <w:divBdr>
                        <w:top w:val="none" w:sz="0" w:space="0" w:color="auto"/>
                        <w:left w:val="none" w:sz="0" w:space="0" w:color="auto"/>
                        <w:bottom w:val="none" w:sz="0" w:space="0" w:color="auto"/>
                        <w:right w:val="none" w:sz="0" w:space="0" w:color="auto"/>
                      </w:divBdr>
                      <w:divsChild>
                        <w:div w:id="132979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1642</Words>
  <Characters>9361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2013-11-18T19:50:00Z</dcterms:created>
  <dcterms:modified xsi:type="dcterms:W3CDTF">2013-11-18T19:50:00Z</dcterms:modified>
</cp:coreProperties>
</file>