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2149" w:rsidRPr="00FD5F7C" w:rsidRDefault="00DD2149" w:rsidP="00DD2149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FD5F7C">
        <w:rPr>
          <w:rFonts w:ascii="Times New Roman" w:hAnsi="Times New Roman" w:cs="Times New Roman"/>
          <w:i/>
          <w:sz w:val="28"/>
          <w:szCs w:val="28"/>
        </w:rPr>
        <w:t>Лисюк</w:t>
      </w:r>
      <w:proofErr w:type="spellEnd"/>
      <w:r w:rsidRPr="00FD5F7C">
        <w:rPr>
          <w:rFonts w:ascii="Times New Roman" w:hAnsi="Times New Roman" w:cs="Times New Roman"/>
          <w:i/>
          <w:sz w:val="28"/>
          <w:szCs w:val="28"/>
        </w:rPr>
        <w:t xml:space="preserve"> М.О.</w:t>
      </w:r>
    </w:p>
    <w:p w:rsidR="00DD2149" w:rsidRDefault="00DD2149" w:rsidP="00DD214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ФІЗИЧНА РЕАБІЛІТАЦІЯ ПРИ ПОШКОДЖЕННЯХ</w:t>
      </w:r>
      <w:r w:rsidRPr="005D5A6A">
        <w:rPr>
          <w:rFonts w:ascii="Times New Roman" w:hAnsi="Times New Roman" w:cs="Times New Roman"/>
          <w:b/>
          <w:sz w:val="28"/>
          <w:szCs w:val="28"/>
        </w:rPr>
        <w:t xml:space="preserve"> КІСТОК ТАЗУ</w:t>
      </w:r>
    </w:p>
    <w:p w:rsidR="00DD2149" w:rsidRPr="009205C4" w:rsidRDefault="00DD2149" w:rsidP="00DD21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</w:p>
    <w:p w:rsidR="00DD2149" w:rsidRDefault="00DD2149" w:rsidP="00DD21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з курсом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</w:p>
    <w:p w:rsidR="00DD2149" w:rsidRPr="009205C4" w:rsidRDefault="00DD2149" w:rsidP="00DD21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>ціональний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205C4">
        <w:rPr>
          <w:rFonts w:ascii="Times New Roman" w:hAnsi="Times New Roman" w:cs="Times New Roman"/>
          <w:sz w:val="24"/>
          <w:szCs w:val="24"/>
        </w:rPr>
        <w:t xml:space="preserve">м.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DD2149" w:rsidRDefault="00DD2149" w:rsidP="00DD21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Науковий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керівник</w:t>
      </w:r>
      <w:proofErr w:type="spellEnd"/>
      <w:r w:rsidRPr="00FD5F7C">
        <w:rPr>
          <w:rFonts w:ascii="Times New Roman" w:hAnsi="Times New Roman" w:cs="Times New Roman"/>
          <w:sz w:val="24"/>
          <w:szCs w:val="24"/>
        </w:rPr>
        <w:t xml:space="preserve">: ас. </w:t>
      </w:r>
      <w:proofErr w:type="spellStart"/>
      <w:r w:rsidRPr="00FD5F7C">
        <w:rPr>
          <w:rFonts w:ascii="Times New Roman" w:hAnsi="Times New Roman" w:cs="Times New Roman"/>
          <w:sz w:val="24"/>
          <w:szCs w:val="24"/>
        </w:rPr>
        <w:t>Медовець</w:t>
      </w:r>
      <w:proofErr w:type="spellEnd"/>
      <w:r w:rsidRPr="00FD5F7C">
        <w:rPr>
          <w:rFonts w:ascii="Times New Roman" w:hAnsi="Times New Roman" w:cs="Times New Roman"/>
          <w:sz w:val="24"/>
          <w:szCs w:val="24"/>
        </w:rPr>
        <w:t xml:space="preserve"> О.І.</w:t>
      </w:r>
    </w:p>
    <w:p w:rsidR="00DD2149" w:rsidRPr="00FD5F7C" w:rsidRDefault="00DD2149" w:rsidP="00DD21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D2149" w:rsidRDefault="00DD2149" w:rsidP="00DD21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Пошкодження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таза (переломи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кісток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розриви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тазових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зчленувань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віднести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важких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травм опорно-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рухового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супроводжуються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летальності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тривалою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непрацездатністю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24D0F">
        <w:rPr>
          <w:rFonts w:ascii="Times New Roman" w:hAnsi="Times New Roman" w:cs="Times New Roman"/>
          <w:sz w:val="28"/>
          <w:szCs w:val="28"/>
        </w:rPr>
        <w:t>інвалідністю</w:t>
      </w:r>
      <w:proofErr w:type="spellEnd"/>
      <w:r w:rsidRPr="00C24D0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Консервативне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пошкодженням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кісток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тазу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виведення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хворого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стану шоку,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медикаментозної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правильне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укладання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та,при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показаннях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накладання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витягнення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протипоказань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 перших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призначають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лікувальну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гімнастику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методика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розділенням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три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періоди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кожного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</w:rPr>
        <w:t>локалізації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та характеру перелому, стану хворого, методу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динаміки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відновлюючих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DD2149" w:rsidRPr="00FD5F7C" w:rsidRDefault="00DD2149" w:rsidP="00DD21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FD5F7C">
        <w:rPr>
          <w:rFonts w:ascii="Times New Roman" w:hAnsi="Times New Roman" w:cs="Times New Roman"/>
          <w:sz w:val="28"/>
          <w:szCs w:val="28"/>
        </w:rPr>
        <w:t>Мета :</w:t>
      </w:r>
      <w:proofErr w:type="gram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задач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пошкодженнях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кісток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тазу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>.</w:t>
      </w:r>
    </w:p>
    <w:p w:rsidR="00DD2149" w:rsidRPr="00FD5F7C" w:rsidRDefault="00DD2149" w:rsidP="00DD21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FD5F7C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містять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фізичну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пошкодженнях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кісток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тазу.</w:t>
      </w:r>
    </w:p>
    <w:p w:rsidR="00DD2149" w:rsidRPr="00FD5F7C" w:rsidRDefault="00DD2149" w:rsidP="00DD21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FD5F7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D5F7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r w:rsidRPr="00FD5F7C">
        <w:rPr>
          <w:rFonts w:ascii="Times New Roman" w:hAnsi="Times New Roman" w:cs="Times New Roman"/>
          <w:sz w:val="28"/>
          <w:szCs w:val="28"/>
        </w:rPr>
        <w:tab/>
        <w:t xml:space="preserve">(8-10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тиж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.)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відноситься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тонусу хворого,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профілактика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можливих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сторони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серцево-судинної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та травного тракту,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нормалізація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метаболізму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ділянці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пошкодження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активізації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регенерації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профілактика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сили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та тонусу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тазового поясу і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ригідності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суглобах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головних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другого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(1-1,5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тиж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.)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укріплення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тулуба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тазового поясу,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амплітуди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суглобах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опорної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третьому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виділяють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цілі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змоги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ходити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працездатності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хворого;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адаптація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lastRenderedPageBreak/>
        <w:t>всіх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зростаючого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тулуба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і тазового поясу;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опорної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рухливості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кульшовому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колінному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суглобах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>.</w:t>
      </w:r>
    </w:p>
    <w:p w:rsidR="00DD2149" w:rsidRPr="00FD5F7C" w:rsidRDefault="00DD2149" w:rsidP="00DD21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пошкодженні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кісток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тазу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ділиться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декілька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періодів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. На кожному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фізичні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гімнастика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необхідна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нормального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запобігання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м'язового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тонусу і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швидкого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загоєння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час другого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знімають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іммобілізацію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гімнастика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спрямована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пояса,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FD5F7C">
        <w:rPr>
          <w:rFonts w:ascii="Times New Roman" w:hAnsi="Times New Roman" w:cs="Times New Roman"/>
          <w:sz w:val="28"/>
          <w:szCs w:val="28"/>
        </w:rPr>
        <w:t>тулуба.У</w:t>
      </w:r>
      <w:proofErr w:type="spellEnd"/>
      <w:proofErr w:type="gram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третій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відновити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опорну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функцію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рухливість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суглобів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прискоренню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поліпшенню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хворого з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пошкодженням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кісток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тазу та є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головних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ланок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5F7C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FD5F7C">
        <w:rPr>
          <w:rFonts w:ascii="Times New Roman" w:hAnsi="Times New Roman" w:cs="Times New Roman"/>
          <w:sz w:val="28"/>
          <w:szCs w:val="28"/>
        </w:rPr>
        <w:t>.</w:t>
      </w:r>
    </w:p>
    <w:p w:rsidR="00DD2149" w:rsidRDefault="00DD2149" w:rsidP="00DD21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D2149" w:rsidRPr="00555762" w:rsidRDefault="00DD2149" w:rsidP="00DD21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2CA9" w:rsidRDefault="001E2CA9">
      <w:bookmarkStart w:id="0" w:name="_GoBack"/>
      <w:bookmarkEnd w:id="0"/>
    </w:p>
    <w:sectPr w:rsidR="001E2C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DFC"/>
    <w:rsid w:val="001E2CA9"/>
    <w:rsid w:val="00481DFC"/>
    <w:rsid w:val="00DD2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843100-4F0B-473B-A421-DDFD23DC7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214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441</Words>
  <Characters>2516</Characters>
  <Application>Microsoft Office Word</Application>
  <DocSecurity>0</DocSecurity>
  <Lines>20</Lines>
  <Paragraphs>5</Paragraphs>
  <ScaleCrop>false</ScaleCrop>
  <Company/>
  <LinksUpToDate>false</LinksUpToDate>
  <CharactersWithSpaces>2952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2019-12-01T20:23:00Z</dcterms:created>
  <dcterms:modified xsi:type="dcterms:W3CDTF">2019-12-01T20:23:00Z</dcterms:modified>
</cp:coreProperties>
</file>