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559" w:rsidRDefault="00033559" w:rsidP="00033559">
      <w:pPr>
        <w:shd w:val="clear" w:color="auto" w:fill="FFFFFF"/>
        <w:spacing w:before="216" w:line="206" w:lineRule="exact"/>
        <w:ind w:left="142" w:right="1229"/>
        <w:rPr>
          <w:rFonts w:ascii="Times New Roman" w:hAnsi="Times New Roman" w:cs="Times New Roman"/>
          <w:bCs/>
          <w:color w:val="000000"/>
          <w:sz w:val="24"/>
          <w:szCs w:val="24"/>
          <w:lang w:val="ru-RU"/>
        </w:rPr>
      </w:pP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Голованова А.Ю., Стародубцев Д.С., Компаниец К.Н. </w:t>
      </w:r>
    </w:p>
    <w:p w:rsidR="00033559" w:rsidRPr="009A3F7B" w:rsidRDefault="00033559" w:rsidP="00033559">
      <w:pPr>
        <w:shd w:val="clear" w:color="auto" w:fill="FFFFFF"/>
        <w:spacing w:before="216" w:line="206" w:lineRule="exact"/>
        <w:ind w:left="142" w:right="1229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t>История открытия вируса иммунодефицита человека (ВИЧ)</w:t>
      </w:r>
    </w:p>
    <w:p w:rsidR="00033559" w:rsidRPr="009A3F7B" w:rsidRDefault="00033559" w:rsidP="00033559">
      <w:pPr>
        <w:shd w:val="clear" w:color="auto" w:fill="FFFFFF"/>
        <w:spacing w:before="216" w:line="206" w:lineRule="exact"/>
        <w:ind w:left="142" w:right="1229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t>Вирус иммунодефицита человека - ре гровирус, вызывающий медленно прогрессирующее заболевание ВИЧ-инфекцию.  Вирус  поражает клетки имунной   системы,   имеющие   на   своей   поверхности рецепторы СD4: Т-хелперы, моноциты, макрофаги, клетки Лангерганса, детритные клетки, клетки и микроглии. В результате работа иммунной системы угнетается и ранним ется синдром приобретённого иммунного дефицита (СПИД), организм боль ного теряет возможность защищаться от инфекций и опухолей, возникают вторичные оппортунистические заболевания, которые не характерны для лю</w:t>
      </w: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softHyphen/>
        <w:t>дей с нормальным иммунным статусом</w:t>
      </w:r>
    </w:p>
    <w:p w:rsidR="00033559" w:rsidRPr="009A3F7B" w:rsidRDefault="00033559" w:rsidP="00033559">
      <w:pPr>
        <w:shd w:val="clear" w:color="auto" w:fill="FFFFFF"/>
        <w:spacing w:before="216" w:line="206" w:lineRule="exact"/>
        <w:ind w:left="142" w:right="1229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t>В 1981 году появились первые три научные статьи о необычных случа</w:t>
      </w: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softHyphen/>
        <w:t>ях развития пневмоцистной пневмонии и саркомы Капоши у гомосексуальных мужчин. До этого оба заболевания встречались редко и были характерны для совершенно разных групп пациентов: саркомой Капоши в основном бо</w:t>
      </w: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softHyphen/>
        <w:t>лели пожилые мужчины средиземноморского происхождения, а нпевмоцистной пневмонией- пациенты с лейкозом после интенсивной химиотерапии. Появление этих заболеваний, свидетельствующих о тяжелом иммунодефи-цитном состоянии, у молодых людей, не входящих в соответствующие группы риска, наблюдалось впервые. Затем обнаружили такие же симптомы сре</w:t>
      </w: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softHyphen/>
        <w:t>ди наркоманов, больных гемофилией А и гаитян. Наиболее значимым было обнаружение снижения соотношения СD4 /СD8 -клеток в результате относи</w:t>
      </w: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softHyphen/>
        <w:t>тельного и или абсолютного уменьшения количества CD4 -лимфоцитов в со</w:t>
      </w: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softHyphen/>
        <w:t>четании с увеличением количества СD8 -лимфоцитов.</w:t>
      </w:r>
    </w:p>
    <w:p w:rsidR="00033559" w:rsidRPr="009A3F7B" w:rsidRDefault="00033559" w:rsidP="00033559">
      <w:pPr>
        <w:shd w:val="clear" w:color="auto" w:fill="FFFFFF"/>
        <w:spacing w:before="216" w:line="206" w:lineRule="exact"/>
        <w:ind w:left="142" w:right="1229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t>Вирус иммунодефицита человека независимо открыли в 1983 году в двух лабораториях: Институте Пастера во Франции под руководством Люка Монтапье и Национальном институте рака в США под руководством Роберта Галло Результаты исследований, в которых из тканей пациентов с симпто</w:t>
      </w: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softHyphen/>
        <w:t>мами СПИДа впервые удилось выделить новый ретровирус. были опублико</w:t>
      </w: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softHyphen/>
        <w:t>ваны 20 мая 1983 года в журнале Scienсе. В них же работах выделенный из больных СПИДом вирус был впервые успешно размножен в культивируемых Т-лимфоцитах. Французская группа исследователей показала. что серологи</w:t>
      </w: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softHyphen/>
        <w:t>чески этот вирус отличаемся от HTLV-1 и назвала его LАV («вирус, ассоции</w:t>
      </w: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softHyphen/>
        <w:t>рованный с лпмфадепопатией»). а американская группа назвала его HTLV-III, ошибочно отнеся к группе HTLV -вирусов. Исс ледователи выдвинули предположение, что вирус может вызывать синдром приобретенного иммун</w:t>
      </w: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softHyphen/>
        <w:t>ного дефицита.</w:t>
      </w:r>
    </w:p>
    <w:p w:rsidR="00033559" w:rsidRPr="009A3F7B" w:rsidRDefault="00033559" w:rsidP="00033559">
      <w:pPr>
        <w:shd w:val="clear" w:color="auto" w:fill="FFFFFF"/>
        <w:spacing w:before="216" w:line="206" w:lineRule="exact"/>
        <w:ind w:left="142" w:right="1229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t>В 1986 году было обнаружено, что вирусы, открытые в 1983 француз</w:t>
      </w:r>
      <w:r w:rsidRPr="009A3F7B">
        <w:rPr>
          <w:rFonts w:ascii="Times New Roman" w:hAnsi="Times New Roman" w:cs="Times New Roman"/>
          <w:bCs/>
          <w:color w:val="000000"/>
          <w:sz w:val="24"/>
          <w:szCs w:val="24"/>
        </w:rPr>
        <w:softHyphen/>
        <w:t>скими и американскими исследователями, генетически идентичны.  Первоначальные названия  были  упразднены   и   предложено  одно  общее название-вирус иммунодефицита человека. В 20О8 году Люк Монтанье и Франсуаза  Барр-Синусси  были  удостоены  Нобелевской   премии   к  области физиологии или медицины «за открытие вируса иммунодефицита человека</w:t>
      </w:r>
      <w:r w:rsidRPr="009A3F7B">
        <w:rPr>
          <w:rFonts w:ascii="Times New Roman" w:hAnsi="Times New Roman" w:cs="Times New Roman"/>
          <w:bCs/>
          <w:color w:val="000000"/>
          <w:sz w:val="28"/>
          <w:szCs w:val="28"/>
        </w:rPr>
        <w:t>».</w:t>
      </w:r>
    </w:p>
    <w:p w:rsidR="00A6291B" w:rsidRPr="00033559" w:rsidRDefault="00A6291B" w:rsidP="00033559">
      <w:bookmarkStart w:id="0" w:name="_GoBack"/>
      <w:bookmarkEnd w:id="0"/>
    </w:p>
    <w:sectPr w:rsidR="00A6291B" w:rsidRPr="000335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4069"/>
    <w:rsid w:val="00033559"/>
    <w:rsid w:val="00444069"/>
    <w:rsid w:val="00A6291B"/>
    <w:rsid w:val="00DD3607"/>
    <w:rsid w:val="00F57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3607"/>
    <w:pPr>
      <w:spacing w:after="160" w:line="259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F577F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3607"/>
    <w:pPr>
      <w:spacing w:after="160" w:line="259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F577F6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423</Words>
  <Characters>2412</Characters>
  <Application>Microsoft Office Word</Application>
  <DocSecurity>0</DocSecurity>
  <Lines>20</Lines>
  <Paragraphs>5</Paragraphs>
  <ScaleCrop>false</ScaleCrop>
  <Company>XPSys</Company>
  <LinksUpToDate>false</LinksUpToDate>
  <CharactersWithSpaces>2830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Laborant 3</dc:creator>
  <cp:keywords/>
  <dc:description/>
  <cp:lastModifiedBy>Laborant 3</cp:lastModifiedBy>
  <cp:revision>4</cp:revision>
  <dcterms:created xsi:type="dcterms:W3CDTF">2015-05-27T09:19:00Z</dcterms:created>
  <dcterms:modified xsi:type="dcterms:W3CDTF">2015-05-27T10:11:00Z</dcterms:modified>
</cp:coreProperties>
</file>