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Обычный"/>
        <w:spacing w:after="0" w:line="360" w:lineRule="auto"/>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УДК </w:t>
      </w:r>
      <w:r>
        <w:rPr>
          <w:rFonts w:ascii="Times New Roman" w:hAnsi="Times New Roman"/>
          <w:sz w:val="28"/>
          <w:szCs w:val="28"/>
          <w:rtl w:val="0"/>
        </w:rPr>
        <w:t>81.111</w:t>
      </w:r>
      <w:r>
        <w:rPr>
          <w:rFonts w:ascii="Times New Roman" w:hAnsi="Times New Roman" w:hint="default"/>
          <w:sz w:val="28"/>
          <w:szCs w:val="28"/>
          <w:rtl w:val="0"/>
        </w:rPr>
        <w:t>’</w:t>
      </w:r>
      <w:r>
        <w:rPr>
          <w:rFonts w:ascii="Times New Roman" w:hAnsi="Times New Roman"/>
          <w:sz w:val="28"/>
          <w:szCs w:val="28"/>
          <w:rtl w:val="0"/>
          <w:lang w:val="en-US"/>
        </w:rPr>
        <w:t>373</w:t>
      </w:r>
    </w:p>
    <w:p>
      <w:pPr>
        <w:pStyle w:val="Обычный"/>
        <w:spacing w:after="0" w:line="360" w:lineRule="auto"/>
        <w:jc w:val="right"/>
        <w:rPr>
          <w:rFonts w:ascii="Times New Roman" w:cs="Times New Roman" w:hAnsi="Times New Roman" w:eastAsia="Times New Roman"/>
          <w:b w:val="1"/>
          <w:bCs w:val="1"/>
          <w:sz w:val="28"/>
          <w:szCs w:val="28"/>
        </w:rPr>
      </w:pPr>
      <w:r>
        <w:rPr>
          <w:rFonts w:ascii="Times New Roman" w:hAnsi="Times New Roman" w:hint="default"/>
          <w:b w:val="1"/>
          <w:bCs w:val="1"/>
          <w:sz w:val="28"/>
          <w:szCs w:val="28"/>
          <w:rtl w:val="0"/>
        </w:rPr>
        <w:t>Т</w:t>
      </w:r>
      <w:r>
        <w:rPr>
          <w:rFonts w:ascii="Times New Roman" w:hAnsi="Times New Roman"/>
          <w:b w:val="1"/>
          <w:bCs w:val="1"/>
          <w:sz w:val="28"/>
          <w:szCs w:val="28"/>
          <w:rtl w:val="0"/>
        </w:rPr>
        <w:t>.</w:t>
      </w:r>
      <w:r>
        <w:rPr>
          <w:rFonts w:ascii="Times New Roman" w:hAnsi="Times New Roman" w:hint="default"/>
          <w:b w:val="1"/>
          <w:bCs w:val="1"/>
          <w:sz w:val="28"/>
          <w:szCs w:val="28"/>
          <w:rtl w:val="0"/>
        </w:rPr>
        <w:t>В</w:t>
      </w:r>
      <w:r>
        <w:rPr>
          <w:rFonts w:ascii="Times New Roman" w:hAnsi="Times New Roman"/>
          <w:b w:val="1"/>
          <w:bCs w:val="1"/>
          <w:sz w:val="28"/>
          <w:szCs w:val="28"/>
          <w:rtl w:val="0"/>
        </w:rPr>
        <w:t>.</w:t>
      </w:r>
      <w:r>
        <w:rPr>
          <w:rFonts w:ascii="Times New Roman" w:hAnsi="Times New Roman" w:hint="default"/>
          <w:b w:val="1"/>
          <w:bCs w:val="1"/>
          <w:sz w:val="28"/>
          <w:szCs w:val="28"/>
          <w:rtl w:val="0"/>
        </w:rPr>
        <w:t> Подуфалова</w:t>
      </w:r>
      <w:r>
        <w:rPr>
          <w:rFonts w:ascii="Times New Roman" w:hAnsi="Times New Roman"/>
          <w:b w:val="1"/>
          <w:bCs w:val="1"/>
          <w:sz w:val="28"/>
          <w:szCs w:val="28"/>
          <w:rtl w:val="0"/>
        </w:rPr>
        <w:t xml:space="preserve">, </w:t>
      </w:r>
      <w:r>
        <w:rPr>
          <w:rFonts w:ascii="Times New Roman" w:hAnsi="Times New Roman" w:hint="default"/>
          <w:b w:val="1"/>
          <w:bCs w:val="1"/>
          <w:sz w:val="28"/>
          <w:szCs w:val="28"/>
          <w:rtl w:val="0"/>
        </w:rPr>
        <w:t>І</w:t>
      </w:r>
      <w:r>
        <w:rPr>
          <w:rFonts w:ascii="Times New Roman" w:hAnsi="Times New Roman"/>
          <w:b w:val="1"/>
          <w:bCs w:val="1"/>
          <w:sz w:val="28"/>
          <w:szCs w:val="28"/>
          <w:rtl w:val="0"/>
        </w:rPr>
        <w:t>.</w:t>
      </w:r>
      <w:r>
        <w:rPr>
          <w:rFonts w:ascii="Times New Roman" w:hAnsi="Times New Roman" w:hint="default"/>
          <w:b w:val="1"/>
          <w:bCs w:val="1"/>
          <w:sz w:val="28"/>
          <w:szCs w:val="28"/>
          <w:rtl w:val="0"/>
        </w:rPr>
        <w:t>К</w:t>
      </w:r>
      <w:r>
        <w:rPr>
          <w:rFonts w:ascii="Times New Roman" w:hAnsi="Times New Roman"/>
          <w:b w:val="1"/>
          <w:bCs w:val="1"/>
          <w:sz w:val="28"/>
          <w:szCs w:val="28"/>
          <w:rtl w:val="0"/>
        </w:rPr>
        <w:t>.</w:t>
      </w:r>
      <w:r>
        <w:rPr>
          <w:rFonts w:ascii="Times New Roman" w:hAnsi="Times New Roman" w:hint="default"/>
          <w:b w:val="1"/>
          <w:bCs w:val="1"/>
          <w:sz w:val="28"/>
          <w:szCs w:val="28"/>
          <w:rtl w:val="0"/>
        </w:rPr>
        <w:t> Козка</w:t>
      </w:r>
    </w:p>
    <w:p>
      <w:pPr>
        <w:pStyle w:val="Обычный"/>
        <w:spacing w:after="0" w:line="360" w:lineRule="auto"/>
        <w:jc w:val="center"/>
        <w:rPr>
          <w:rFonts w:ascii="Times New Roman" w:cs="Times New Roman" w:hAnsi="Times New Roman" w:eastAsia="Times New Roman"/>
          <w:b w:val="1"/>
          <w:bCs w:val="1"/>
          <w:sz w:val="28"/>
          <w:szCs w:val="28"/>
          <w:shd w:val="clear" w:color="auto" w:fill="ffff00"/>
        </w:rPr>
      </w:pPr>
      <w:r>
        <w:rPr>
          <w:rFonts w:ascii="Times New Roman" w:hAnsi="Times New Roman" w:hint="default"/>
          <w:b w:val="1"/>
          <w:bCs w:val="1"/>
          <w:sz w:val="28"/>
          <w:szCs w:val="28"/>
          <w:rtl w:val="0"/>
        </w:rPr>
        <w:t xml:space="preserve">ЛЕКСИКОГРАФІЧНА РЕПРЕЗЕНТАЦІЯ КОГНІТИВНОЇ СТРУКТУРИ КОНЦЕПТУ </w:t>
      </w:r>
      <w:r>
        <w:rPr>
          <w:rFonts w:ascii="Times New Roman" w:hAnsi="Times New Roman"/>
          <w:b w:val="1"/>
          <w:bCs w:val="1"/>
          <w:sz w:val="28"/>
          <w:szCs w:val="28"/>
          <w:rtl w:val="0"/>
          <w:lang w:val="en-US"/>
        </w:rPr>
        <w:t>FACIAL</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EXPRESSION</w:t>
      </w:r>
      <w:r>
        <w:rPr>
          <w:rFonts w:ascii="Times New Roman" w:hAnsi="Times New Roman"/>
          <w:b w:val="1"/>
          <w:bCs w:val="1"/>
          <w:sz w:val="28"/>
          <w:szCs w:val="28"/>
          <w:rtl w:val="0"/>
        </w:rPr>
        <w:t xml:space="preserve"> / </w:t>
      </w:r>
      <w:r>
        <w:rPr>
          <w:rFonts w:ascii="Times New Roman" w:hAnsi="Times New Roman" w:hint="default"/>
          <w:b w:val="1"/>
          <w:bCs w:val="1"/>
          <w:sz w:val="28"/>
          <w:szCs w:val="28"/>
          <w:rtl w:val="0"/>
        </w:rPr>
        <w:t>МІМІКА В АНГЛІЙСЬКІЙ МОВІ</w:t>
      </w:r>
    </w:p>
    <w:p>
      <w:pPr>
        <w:pStyle w:val="Обычный"/>
        <w:spacing w:after="0" w:line="360" w:lineRule="auto"/>
        <w:ind w:firstLine="709"/>
        <w:jc w:val="both"/>
        <w:rPr>
          <w:rFonts w:ascii="Times New Roman" w:cs="Times New Roman" w:hAnsi="Times New Roman" w:eastAsia="Times New Roman"/>
          <w:i w:val="1"/>
          <w:iCs w:val="1"/>
          <w:sz w:val="28"/>
          <w:szCs w:val="28"/>
        </w:rPr>
      </w:pPr>
      <w:r>
        <w:rPr>
          <w:rFonts w:ascii="Times New Roman" w:hAnsi="Times New Roman" w:hint="default"/>
          <w:i w:val="1"/>
          <w:iCs w:val="1"/>
          <w:sz w:val="28"/>
          <w:szCs w:val="28"/>
          <w:rtl w:val="0"/>
        </w:rPr>
        <w:t xml:space="preserve">У статті визначаються базові когнітивні ознаки структури макроконцепту </w:t>
      </w:r>
      <w:r>
        <w:rPr>
          <w:rFonts w:ascii="Times New Roman" w:hAnsi="Times New Roman"/>
          <w:i w:val="1"/>
          <w:iCs w:val="1"/>
          <w:sz w:val="28"/>
          <w:szCs w:val="28"/>
          <w:rtl w:val="0"/>
          <w:lang w:val="en-US"/>
        </w:rPr>
        <w:t>FACIAL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EXPRESSION</w:t>
      </w:r>
      <w:r>
        <w:rPr>
          <w:rFonts w:ascii="Times New Roman" w:hAnsi="Times New Roman"/>
          <w:i w:val="1"/>
          <w:iCs w:val="1"/>
          <w:sz w:val="28"/>
          <w:szCs w:val="28"/>
          <w:rtl w:val="0"/>
        </w:rPr>
        <w:t xml:space="preserve"> / </w:t>
      </w:r>
      <w:r>
        <w:rPr>
          <w:rFonts w:ascii="Times New Roman" w:hAnsi="Times New Roman" w:hint="default"/>
          <w:i w:val="1"/>
          <w:iCs w:val="1"/>
          <w:sz w:val="28"/>
          <w:szCs w:val="28"/>
          <w:rtl w:val="0"/>
        </w:rPr>
        <w:t xml:space="preserve">МІМІКА шляхом аналізу дефініцій мовних одиниць </w:t>
      </w:r>
      <w:r>
        <w:rPr>
          <w:rFonts w:ascii="Times New Roman" w:hAnsi="Times New Roman" w:hint="default"/>
          <w:sz w:val="28"/>
          <w:szCs w:val="28"/>
          <w:rtl w:val="0"/>
        </w:rPr>
        <w:t>–</w:t>
      </w:r>
      <w:r>
        <w:rPr>
          <w:rFonts w:ascii="Times New Roman" w:hAnsi="Times New Roman" w:hint="default"/>
          <w:i w:val="1"/>
          <w:iCs w:val="1"/>
          <w:sz w:val="28"/>
          <w:szCs w:val="28"/>
          <w:rtl w:val="0"/>
        </w:rPr>
        <w:t xml:space="preserve"> репрезентантів цього концепту</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вилучених із тлумачних та синонімічних словників</w:t>
      </w:r>
      <w:r>
        <w:rPr>
          <w:rFonts w:ascii="Times New Roman" w:hAnsi="Times New Roman"/>
          <w:i w:val="1"/>
          <w:iCs w:val="1"/>
          <w:sz w:val="28"/>
          <w:szCs w:val="28"/>
          <w:rtl w:val="0"/>
          <w:lang w:val="en-US"/>
        </w:rPr>
        <w:t xml:space="preserve">, </w:t>
      </w:r>
      <w:r>
        <w:rPr>
          <w:rFonts w:ascii="Times New Roman" w:hAnsi="Times New Roman" w:hint="default"/>
          <w:i w:val="1"/>
          <w:iCs w:val="1"/>
          <w:sz w:val="28"/>
          <w:szCs w:val="28"/>
          <w:rtl w:val="0"/>
        </w:rPr>
        <w:t>як</w:t>
      </w:r>
      <w:r>
        <w:rPr>
          <w:rFonts w:ascii="Times New Roman" w:hAnsi="Times New Roman"/>
          <w:i w:val="1"/>
          <w:iCs w:val="1"/>
          <w:sz w:val="28"/>
          <w:szCs w:val="28"/>
          <w:rtl w:val="0"/>
        </w:rPr>
        <w:t>-</w:t>
      </w:r>
      <w:r>
        <w:rPr>
          <w:rFonts w:ascii="Times New Roman" w:hAnsi="Times New Roman" w:hint="default"/>
          <w:i w:val="1"/>
          <w:iCs w:val="1"/>
          <w:sz w:val="28"/>
          <w:szCs w:val="28"/>
          <w:rtl w:val="0"/>
        </w:rPr>
        <w:t>от</w:t>
      </w:r>
      <w:r>
        <w:rPr>
          <w:rFonts w:ascii="Times New Roman" w:hAnsi="Times New Roman"/>
          <w:i w:val="1"/>
          <w:iCs w:val="1"/>
          <w:sz w:val="28"/>
          <w:szCs w:val="28"/>
          <w:rtl w:val="0"/>
        </w:rPr>
        <w:t xml:space="preserve">: 1) </w:t>
      </w:r>
      <w:r>
        <w:rPr>
          <w:rFonts w:ascii="Times New Roman" w:hAnsi="Times New Roman" w:hint="default"/>
          <w:i w:val="1"/>
          <w:iCs w:val="1"/>
          <w:sz w:val="28"/>
          <w:szCs w:val="28"/>
          <w:rtl w:val="0"/>
        </w:rPr>
        <w:t>обличчя</w:t>
      </w:r>
      <w:r>
        <w:rPr>
          <w:rFonts w:ascii="Times New Roman" w:hAnsi="Times New Roman"/>
          <w:i w:val="1"/>
          <w:iCs w:val="1"/>
          <w:sz w:val="28"/>
          <w:szCs w:val="28"/>
          <w:rtl w:val="0"/>
        </w:rPr>
        <w:t xml:space="preserve">, 2) </w:t>
      </w:r>
      <w:r>
        <w:rPr>
          <w:rFonts w:ascii="Times New Roman" w:hAnsi="Times New Roman" w:hint="default"/>
          <w:i w:val="1"/>
          <w:iCs w:val="1"/>
          <w:sz w:val="28"/>
          <w:szCs w:val="28"/>
          <w:rtl w:val="0"/>
        </w:rPr>
        <w:t>спосіб мімічного вираження психічного стану людини</w:t>
      </w:r>
      <w:r>
        <w:rPr>
          <w:rFonts w:ascii="Times New Roman" w:hAnsi="Times New Roman"/>
          <w:i w:val="1"/>
          <w:iCs w:val="1"/>
          <w:sz w:val="28"/>
          <w:szCs w:val="28"/>
          <w:rtl w:val="0"/>
        </w:rPr>
        <w:t xml:space="preserve">, 3) </w:t>
      </w:r>
      <w:r>
        <w:rPr>
          <w:rFonts w:ascii="Times New Roman" w:hAnsi="Times New Roman" w:hint="default"/>
          <w:i w:val="1"/>
          <w:iCs w:val="1"/>
          <w:sz w:val="28"/>
          <w:szCs w:val="28"/>
          <w:rtl w:val="0"/>
        </w:rPr>
        <w:t>почуття</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відчуття</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розумова діяльність або інший психічний стан</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що виражаються мімічною експресією</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За допомогою когнітивних класифікаторів «частина обличчя» та «спосіб вираження психічного стану» виокремлюються мімічні видові субконцепти</w:t>
      </w:r>
      <w:r>
        <w:rPr>
          <w:rFonts w:ascii="Times New Roman" w:hAnsi="Times New Roman"/>
          <w:i w:val="1"/>
          <w:iCs w:val="1"/>
          <w:sz w:val="28"/>
          <w:szCs w:val="28"/>
          <w:rtl w:val="0"/>
        </w:rPr>
        <w:t>.</w:t>
      </w:r>
    </w:p>
    <w:p>
      <w:pPr>
        <w:pStyle w:val="Обычный"/>
        <w:spacing w:after="0" w:line="360" w:lineRule="auto"/>
        <w:ind w:firstLine="709"/>
        <w:jc w:val="both"/>
        <w:rPr>
          <w:rFonts w:ascii="Times New Roman" w:cs="Times New Roman" w:hAnsi="Times New Roman" w:eastAsia="Times New Roman"/>
          <w:i w:val="1"/>
          <w:iCs w:val="1"/>
          <w:sz w:val="28"/>
          <w:szCs w:val="28"/>
        </w:rPr>
      </w:pPr>
      <w:r>
        <w:rPr>
          <w:rFonts w:ascii="Times New Roman" w:hAnsi="Times New Roman" w:hint="default"/>
          <w:b w:val="1"/>
          <w:bCs w:val="1"/>
          <w:i w:val="1"/>
          <w:iCs w:val="1"/>
          <w:sz w:val="28"/>
          <w:szCs w:val="28"/>
          <w:rtl w:val="0"/>
        </w:rPr>
        <w:t>Ключові слова</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концепт МІМІКА</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 xml:space="preserve">родовий концепт </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макроконцепт</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 xml:space="preserve">видовий концепт </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субконцепт</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базова когнітивна ознака</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когнітивний класифікатор</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вербалізована мімічна кінема</w:t>
      </w:r>
      <w:r>
        <w:rPr>
          <w:rFonts w:ascii="Times New Roman" w:hAnsi="Times New Roman"/>
          <w:i w:val="1"/>
          <w:iCs w:val="1"/>
          <w:sz w:val="28"/>
          <w:szCs w:val="28"/>
          <w:rtl w:val="0"/>
        </w:rPr>
        <w:t xml:space="preserve">. </w:t>
      </w:r>
    </w:p>
    <w:p>
      <w:pPr>
        <w:pStyle w:val="Обычный"/>
        <w:spacing w:after="0" w:line="360" w:lineRule="auto"/>
        <w:ind w:firstLine="709"/>
        <w:jc w:val="both"/>
        <w:rPr>
          <w:rFonts w:ascii="Times New Roman" w:cs="Times New Roman" w:hAnsi="Times New Roman" w:eastAsia="Times New Roman"/>
          <w:i w:val="1"/>
          <w:iCs w:val="1"/>
          <w:sz w:val="28"/>
          <w:szCs w:val="28"/>
          <w:shd w:val="clear" w:color="auto" w:fill="ffff00"/>
        </w:rPr>
      </w:pPr>
      <w:r>
        <w:rPr>
          <w:rFonts w:ascii="Times New Roman" w:hAnsi="Times New Roman"/>
          <w:b w:val="1"/>
          <w:bCs w:val="1"/>
          <w:i w:val="1"/>
          <w:iCs w:val="1"/>
          <w:sz w:val="28"/>
          <w:szCs w:val="28"/>
          <w:rtl w:val="0"/>
          <w:lang w:val="en-US"/>
        </w:rPr>
        <w:t>Podufalova T.V., Kozka I.K. Lexicographic Representation of the FACIAL</w:t>
      </w:r>
      <w:r>
        <w:rPr>
          <w:rFonts w:ascii="Times New Roman" w:hAnsi="Times New Roman"/>
          <w:b w:val="1"/>
          <w:bCs w:val="1"/>
          <w:i w:val="1"/>
          <w:iCs w:val="1"/>
          <w:sz w:val="28"/>
          <w:szCs w:val="28"/>
          <w:rtl w:val="0"/>
        </w:rPr>
        <w:t xml:space="preserve"> </w:t>
      </w:r>
      <w:r>
        <w:rPr>
          <w:rFonts w:ascii="Times New Roman" w:hAnsi="Times New Roman"/>
          <w:b w:val="1"/>
          <w:bCs w:val="1"/>
          <w:i w:val="1"/>
          <w:iCs w:val="1"/>
          <w:sz w:val="28"/>
          <w:szCs w:val="28"/>
          <w:rtl w:val="0"/>
          <w:lang w:val="en-US"/>
        </w:rPr>
        <w:t xml:space="preserve">EXPRESSION Concept Cognitive Structure in the English Language. </w:t>
      </w:r>
      <w:r>
        <w:rPr>
          <w:rFonts w:ascii="Times New Roman" w:hAnsi="Times New Roman"/>
          <w:i w:val="1"/>
          <w:iCs w:val="1"/>
          <w:sz w:val="28"/>
          <w:szCs w:val="28"/>
          <w:rtl w:val="0"/>
          <w:lang w:val="en-US"/>
        </w:rPr>
        <w:t>The topicality</w:t>
      </w:r>
      <w:r>
        <w:rPr>
          <w:rFonts w:ascii="Times New Roman" w:hAnsi="Times New Roman"/>
          <w:b w:val="1"/>
          <w:bCs w:val="1"/>
          <w:i w:val="1"/>
          <w:iCs w:val="1"/>
          <w:sz w:val="28"/>
          <w:szCs w:val="28"/>
          <w:rtl w:val="0"/>
          <w:lang w:val="en-US"/>
        </w:rPr>
        <w:t xml:space="preserve"> </w:t>
      </w:r>
      <w:r>
        <w:rPr>
          <w:rFonts w:ascii="Times New Roman" w:hAnsi="Times New Roman"/>
          <w:i w:val="1"/>
          <w:iCs w:val="1"/>
          <w:sz w:val="28"/>
          <w:szCs w:val="28"/>
          <w:rtl w:val="0"/>
          <w:lang w:val="en-US"/>
        </w:rPr>
        <w:t xml:space="preserve">of the present research is determined, firstly, by the significance of facial expressions as a non-verbal means of communication for any community, including English-speaking ones; secondly, by a large number of </w:t>
      </w:r>
      <w:r>
        <w:rPr>
          <w:rFonts w:ascii="Times New Roman" w:hAnsi="Times New Roman"/>
          <w:i w:val="1"/>
          <w:iCs w:val="1"/>
          <w:sz w:val="28"/>
          <w:szCs w:val="28"/>
          <w:rtl w:val="0"/>
          <w:lang w:val="en-US"/>
        </w:rPr>
        <w:t>FACIAL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EXPRESSION</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concept verbalisation means and their active use in speech.</w:t>
      </w:r>
      <w:r>
        <w:rPr>
          <w:rFonts w:ascii="Times New Roman" w:hAnsi="Times New Roman"/>
          <w:sz w:val="28"/>
          <w:szCs w:val="28"/>
          <w:rtl w:val="0"/>
          <w:lang w:val="en-US"/>
        </w:rPr>
        <w:t xml:space="preserve"> </w:t>
      </w:r>
      <w:r>
        <w:rPr>
          <w:rFonts w:ascii="Times New Roman" w:hAnsi="Times New Roman"/>
          <w:i w:val="1"/>
          <w:iCs w:val="1"/>
          <w:sz w:val="28"/>
          <w:szCs w:val="28"/>
          <w:rtl w:val="0"/>
          <w:lang w:val="en-US"/>
        </w:rPr>
        <w:t>The paper aims to identify lexicographic representation of the cognitive structure of the concept under study. The analysis of dictionary definitions of verbalized facial expression kinemes allows us to draw the following conclusions. The FACIAL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EXPRESSION macroconcept structure has these basic cognitive features: 1) the face or its part which expresses a person</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s mental state; 2) the way of expressing a person</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s mental state; 3) a person</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s mental state which is expressed on the face.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 xml:space="preserve">According to cognitive classifiers </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part of a person</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s face</w:t>
      </w:r>
      <w:r>
        <w:rPr>
          <w:rFonts w:ascii="Times New Roman" w:hAnsi="Times New Roman" w:hint="default"/>
          <w:i w:val="1"/>
          <w:iCs w:val="1"/>
          <w:sz w:val="28"/>
          <w:szCs w:val="28"/>
          <w:rtl w:val="0"/>
          <w:lang w:val="en-US"/>
        </w:rPr>
        <w:t xml:space="preserve">” </w:t>
      </w:r>
      <w:r>
        <w:rPr>
          <w:rFonts w:ascii="Times New Roman" w:hAnsi="Times New Roman"/>
          <w:i w:val="1"/>
          <w:iCs w:val="1"/>
          <w:sz w:val="28"/>
          <w:szCs w:val="28"/>
          <w:rtl w:val="0"/>
          <w:lang w:val="en-US"/>
        </w:rPr>
        <w:t xml:space="preserve">and </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way of expression</w:t>
      </w:r>
      <w:r>
        <w:rPr>
          <w:rFonts w:ascii="Times New Roman" w:hAnsi="Times New Roman" w:hint="default"/>
          <w:i w:val="1"/>
          <w:iCs w:val="1"/>
          <w:sz w:val="28"/>
          <w:szCs w:val="28"/>
          <w:rtl w:val="0"/>
          <w:lang w:val="en-US"/>
        </w:rPr>
        <w:t xml:space="preserve">” </w:t>
      </w:r>
      <w:r>
        <w:rPr>
          <w:rFonts w:ascii="Times New Roman" w:hAnsi="Times New Roman"/>
          <w:i w:val="1"/>
          <w:iCs w:val="1"/>
          <w:sz w:val="28"/>
          <w:szCs w:val="28"/>
          <w:rtl w:val="0"/>
          <w:lang w:val="en-US"/>
        </w:rPr>
        <w:t>there have been identified the generic subconcepts: GRIMACE</w:t>
      </w:r>
      <w:r>
        <w:rPr>
          <w:rFonts w:ascii="Times New Roman" w:hAnsi="Times New Roman"/>
          <w:i w:val="1"/>
          <w:iCs w:val="1"/>
          <w:sz w:val="28"/>
          <w:szCs w:val="28"/>
          <w:rtl w:val="0"/>
        </w:rPr>
        <w:t>,</w:t>
      </w:r>
      <w:r>
        <w:rPr>
          <w:rFonts w:ascii="Times New Roman" w:hAnsi="Times New Roman" w:hint="default"/>
          <w:i w:val="1"/>
          <w:iCs w:val="1"/>
          <w:sz w:val="28"/>
          <w:szCs w:val="28"/>
          <w:rtl w:val="0"/>
          <w:lang w:val="en-US"/>
        </w:rPr>
        <w:t> </w:t>
      </w:r>
      <w:r>
        <w:rPr>
          <w:rFonts w:ascii="Times New Roman" w:hAnsi="Times New Roman"/>
          <w:i w:val="1"/>
          <w:iCs w:val="1"/>
          <w:sz w:val="28"/>
          <w:szCs w:val="28"/>
          <w:rtl w:val="0"/>
          <w:lang w:val="en-US"/>
        </w:rPr>
        <w:t>REDDENING</w:t>
      </w:r>
      <w:r>
        <w:rPr>
          <w:rFonts w:ascii="Times New Roman" w:hAnsi="Times New Roman"/>
          <w:i w:val="1"/>
          <w:iCs w:val="1"/>
          <w:sz w:val="28"/>
          <w:szCs w:val="28"/>
          <w:rtl w:val="0"/>
        </w:rPr>
        <w:t xml:space="preserve"> OF THE </w:t>
      </w:r>
      <w:r>
        <w:rPr>
          <w:rFonts w:ascii="Times New Roman" w:hAnsi="Times New Roman"/>
          <w:i w:val="1"/>
          <w:iCs w:val="1"/>
          <w:sz w:val="28"/>
          <w:szCs w:val="28"/>
          <w:rtl w:val="0"/>
          <w:lang w:val="en-US"/>
        </w:rPr>
        <w:t>FACE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 xml:space="preserve">PALING </w:t>
      </w:r>
      <w:r>
        <w:rPr>
          <w:rFonts w:ascii="Times New Roman" w:hAnsi="Times New Roman"/>
          <w:i w:val="1"/>
          <w:iCs w:val="1"/>
          <w:sz w:val="28"/>
          <w:szCs w:val="28"/>
          <w:rtl w:val="0"/>
        </w:rPr>
        <w:t>OF THE</w:t>
      </w:r>
      <w:r>
        <w:rPr>
          <w:rFonts w:ascii="Times New Roman" w:hAnsi="Times New Roman"/>
          <w:i w:val="1"/>
          <w:iCs w:val="1"/>
          <w:sz w:val="28"/>
          <w:szCs w:val="28"/>
          <w:rtl w:val="0"/>
          <w:lang w:val="en-US"/>
        </w:rPr>
        <w:t xml:space="preserve"> FACE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FROWNING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RAISING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EYEBROWS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LOOK</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WIDE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OPENING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EYES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SCREWING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EYES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AVERTING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EYES</w:t>
      </w:r>
      <w:r>
        <w:rPr>
          <w:rFonts w:ascii="Times New Roman" w:hAnsi="Times New Roman"/>
          <w:i w:val="1"/>
          <w:iCs w:val="1"/>
          <w:sz w:val="28"/>
          <w:szCs w:val="28"/>
          <w:rtl w:val="0"/>
        </w:rPr>
        <w:t>,</w:t>
      </w:r>
      <w:r>
        <w:rPr>
          <w:rFonts w:ascii="Times New Roman" w:hAnsi="Times New Roman" w:hint="default"/>
          <w:i w:val="1"/>
          <w:iCs w:val="1"/>
          <w:sz w:val="28"/>
          <w:szCs w:val="28"/>
          <w:rtl w:val="0"/>
        </w:rPr>
        <w:t> </w:t>
      </w:r>
      <w:r>
        <w:rPr>
          <w:rFonts w:ascii="Times New Roman" w:hAnsi="Times New Roman"/>
          <w:i w:val="1"/>
          <w:iCs w:val="1"/>
          <w:sz w:val="28"/>
          <w:szCs w:val="28"/>
          <w:rtl w:val="0"/>
          <w:lang w:val="en-US"/>
        </w:rPr>
        <w:t>ROLLING</w:t>
      </w:r>
      <w:r>
        <w:rPr>
          <w:rFonts w:ascii="Times New Roman" w:hAnsi="Times New Roman" w:hint="default"/>
          <w:i w:val="1"/>
          <w:iCs w:val="1"/>
          <w:sz w:val="28"/>
          <w:szCs w:val="28"/>
          <w:rtl w:val="0"/>
        </w:rPr>
        <w:t> </w:t>
      </w:r>
      <w:r>
        <w:rPr>
          <w:rFonts w:ascii="Times New Roman" w:hAnsi="Times New Roman"/>
          <w:i w:val="1"/>
          <w:iCs w:val="1"/>
          <w:sz w:val="28"/>
          <w:szCs w:val="28"/>
          <w:rtl w:val="0"/>
          <w:lang w:val="en-US"/>
        </w:rPr>
        <w:t>OF</w:t>
      </w:r>
      <w:r>
        <w:rPr>
          <w:rFonts w:ascii="Times New Roman" w:hAnsi="Times New Roman" w:hint="default"/>
          <w:i w:val="1"/>
          <w:iCs w:val="1"/>
          <w:sz w:val="28"/>
          <w:szCs w:val="28"/>
          <w:rtl w:val="0"/>
          <w:lang w:val="en-US"/>
        </w:rPr>
        <w:t> </w:t>
      </w:r>
      <w:r>
        <w:rPr>
          <w:rFonts w:ascii="Times New Roman" w:hAnsi="Times New Roman"/>
          <w:i w:val="1"/>
          <w:iCs w:val="1"/>
          <w:sz w:val="28"/>
          <w:szCs w:val="28"/>
          <w:rtl w:val="0"/>
          <w:lang w:val="en-US"/>
        </w:rPr>
        <w:t>THE</w:t>
      </w:r>
      <w:r>
        <w:rPr>
          <w:rFonts w:ascii="Times New Roman" w:hAnsi="Times New Roman" w:hint="default"/>
          <w:i w:val="1"/>
          <w:iCs w:val="1"/>
          <w:sz w:val="28"/>
          <w:szCs w:val="28"/>
          <w:rtl w:val="0"/>
          <w:lang w:val="en-US"/>
        </w:rPr>
        <w:t> </w:t>
      </w:r>
      <w:r>
        <w:rPr>
          <w:rFonts w:ascii="Times New Roman" w:hAnsi="Times New Roman"/>
          <w:i w:val="1"/>
          <w:iCs w:val="1"/>
          <w:sz w:val="28"/>
          <w:szCs w:val="28"/>
          <w:rtl w:val="0"/>
          <w:lang w:val="en-US"/>
        </w:rPr>
        <w:t>EYES</w:t>
      </w:r>
      <w:r>
        <w:rPr>
          <w:rFonts w:ascii="Times New Roman" w:hAnsi="Times New Roman"/>
          <w:i w:val="1"/>
          <w:iCs w:val="1"/>
          <w:sz w:val="28"/>
          <w:szCs w:val="28"/>
          <w:rtl w:val="0"/>
        </w:rPr>
        <w:t>,</w:t>
      </w:r>
      <w:r>
        <w:rPr>
          <w:rFonts w:ascii="Times New Roman" w:hAnsi="Times New Roman" w:hint="default"/>
          <w:i w:val="1"/>
          <w:iCs w:val="1"/>
          <w:sz w:val="28"/>
          <w:szCs w:val="28"/>
          <w:rtl w:val="0"/>
          <w:lang w:val="en-US"/>
        </w:rPr>
        <w:t> </w:t>
      </w:r>
      <w:r>
        <w:rPr>
          <w:rFonts w:ascii="Times New Roman" w:hAnsi="Times New Roman"/>
          <w:i w:val="1"/>
          <w:iCs w:val="1"/>
          <w:sz w:val="28"/>
          <w:szCs w:val="28"/>
          <w:rtl w:val="0"/>
          <w:lang w:val="en-US"/>
        </w:rPr>
        <w:t>WINKING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SMILE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GRINNING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CURLING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GASPING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POUTING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PRESSING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 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SMACKING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 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PUTTING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OUT</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TONGUE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LICKING 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PUFFING</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OF 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CHEEKS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WRINKLING 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NOSE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WRINKLING OF</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THE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BROW</w:t>
      </w:r>
      <w:r>
        <w:rPr>
          <w:rFonts w:ascii="Times New Roman" w:hAnsi="Times New Roman"/>
          <w:i w:val="1"/>
          <w:iCs w:val="1"/>
          <w:sz w:val="28"/>
          <w:szCs w:val="28"/>
          <w:rtl w:val="0"/>
        </w:rPr>
        <w:t>.</w:t>
      </w:r>
    </w:p>
    <w:p>
      <w:pPr>
        <w:pStyle w:val="Обычный"/>
        <w:spacing w:after="0" w:line="360" w:lineRule="auto"/>
        <w:ind w:firstLine="709"/>
        <w:jc w:val="both"/>
        <w:rPr>
          <w:rFonts w:ascii="Times New Roman" w:cs="Times New Roman" w:hAnsi="Times New Roman" w:eastAsia="Times New Roman"/>
          <w:i w:val="1"/>
          <w:iCs w:val="1"/>
          <w:sz w:val="28"/>
          <w:szCs w:val="28"/>
        </w:rPr>
      </w:pPr>
      <w:r>
        <w:rPr>
          <w:rFonts w:ascii="Times New Roman" w:hAnsi="Times New Roman"/>
          <w:b w:val="1"/>
          <w:bCs w:val="1"/>
          <w:i w:val="1"/>
          <w:iCs w:val="1"/>
          <w:sz w:val="28"/>
          <w:szCs w:val="28"/>
          <w:rtl w:val="0"/>
          <w:lang w:val="en-US"/>
        </w:rPr>
        <w:t>Key words</w:t>
      </w:r>
      <w:r>
        <w:rPr>
          <w:rFonts w:ascii="Times New Roman" w:hAnsi="Times New Roman"/>
          <w:i w:val="1"/>
          <w:iCs w:val="1"/>
          <w:sz w:val="28"/>
          <w:szCs w:val="28"/>
          <w:rtl w:val="0"/>
          <w:lang w:val="en-US"/>
        </w:rPr>
        <w:t>: concept FACIAL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 xml:space="preserve">EXPRESSION, generic concept / macroconcept, specific concept / subconcept, basic cognitive feature, cognitive classifier, verbalized facial expression kineme. </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 xml:space="preserve">Актуальність </w:t>
      </w:r>
      <w:r>
        <w:rPr>
          <w:rFonts w:ascii="Times New Roman" w:hAnsi="Times New Roman" w:hint="default"/>
          <w:sz w:val="28"/>
          <w:szCs w:val="28"/>
          <w:rtl w:val="0"/>
        </w:rPr>
        <w:t>роботи зумовлена</w:t>
      </w:r>
      <w:r>
        <w:rPr>
          <w:rFonts w:ascii="Times New Roman" w:hAnsi="Times New Roman"/>
          <w:sz w:val="28"/>
          <w:szCs w:val="28"/>
          <w:rtl w:val="0"/>
        </w:rPr>
        <w:t xml:space="preserve">, </w:t>
      </w:r>
      <w:r>
        <w:rPr>
          <w:rFonts w:ascii="Times New Roman" w:hAnsi="Times New Roman" w:hint="default"/>
          <w:sz w:val="28"/>
          <w:szCs w:val="28"/>
          <w:rtl w:val="0"/>
        </w:rPr>
        <w:t>по</w:t>
      </w:r>
      <w:r>
        <w:rPr>
          <w:rFonts w:ascii="Times New Roman" w:hAnsi="Times New Roman"/>
          <w:sz w:val="28"/>
          <w:szCs w:val="28"/>
          <w:rtl w:val="0"/>
        </w:rPr>
        <w:t>-</w:t>
      </w:r>
      <w:r>
        <w:rPr>
          <w:rFonts w:ascii="Times New Roman" w:hAnsi="Times New Roman" w:hint="default"/>
          <w:sz w:val="28"/>
          <w:szCs w:val="28"/>
          <w:rtl w:val="0"/>
        </w:rPr>
        <w:t>перше</w:t>
      </w:r>
      <w:r>
        <w:rPr>
          <w:rFonts w:ascii="Times New Roman" w:hAnsi="Times New Roman"/>
          <w:sz w:val="28"/>
          <w:szCs w:val="28"/>
          <w:rtl w:val="0"/>
        </w:rPr>
        <w:t xml:space="preserve">, </w:t>
      </w:r>
      <w:r>
        <w:rPr>
          <w:rFonts w:ascii="Times New Roman" w:hAnsi="Times New Roman" w:hint="default"/>
          <w:sz w:val="28"/>
          <w:szCs w:val="28"/>
          <w:rtl w:val="0"/>
        </w:rPr>
        <w:t>значущістю міміки як невербального способу спілкування для будь</w:t>
      </w:r>
      <w:r>
        <w:rPr>
          <w:rFonts w:ascii="Times New Roman" w:hAnsi="Times New Roman"/>
          <w:sz w:val="28"/>
          <w:szCs w:val="28"/>
          <w:rtl w:val="0"/>
        </w:rPr>
        <w:t>-</w:t>
      </w:r>
      <w:r>
        <w:rPr>
          <w:rFonts w:ascii="Times New Roman" w:hAnsi="Times New Roman" w:hint="default"/>
          <w:sz w:val="28"/>
          <w:szCs w:val="28"/>
          <w:rtl w:val="0"/>
        </w:rPr>
        <w:t>якої спільноти</w:t>
      </w:r>
      <w:r>
        <w:rPr>
          <w:rFonts w:ascii="Times New Roman" w:hAnsi="Times New Roman"/>
          <w:sz w:val="28"/>
          <w:szCs w:val="28"/>
          <w:rtl w:val="0"/>
        </w:rPr>
        <w:t xml:space="preserve">, </w:t>
      </w:r>
      <w:r>
        <w:rPr>
          <w:rFonts w:ascii="Times New Roman" w:hAnsi="Times New Roman" w:hint="default"/>
          <w:sz w:val="28"/>
          <w:szCs w:val="28"/>
          <w:rtl w:val="0"/>
        </w:rPr>
        <w:t>у тому числі й англомовної</w:t>
      </w:r>
      <w:r>
        <w:rPr>
          <w:rFonts w:ascii="Times New Roman" w:hAnsi="Times New Roman"/>
          <w:sz w:val="28"/>
          <w:szCs w:val="28"/>
          <w:rtl w:val="0"/>
        </w:rPr>
        <w:t xml:space="preserve">; </w:t>
      </w:r>
      <w:r>
        <w:rPr>
          <w:rFonts w:ascii="Times New Roman" w:hAnsi="Times New Roman" w:hint="default"/>
          <w:sz w:val="28"/>
          <w:szCs w:val="28"/>
          <w:rtl w:val="0"/>
        </w:rPr>
        <w:t>по</w:t>
      </w:r>
      <w:r>
        <w:rPr>
          <w:rFonts w:ascii="Times New Roman" w:hAnsi="Times New Roman"/>
          <w:sz w:val="28"/>
          <w:szCs w:val="28"/>
          <w:rtl w:val="0"/>
        </w:rPr>
        <w:t>-</w:t>
      </w:r>
      <w:r>
        <w:rPr>
          <w:rFonts w:ascii="Times New Roman" w:hAnsi="Times New Roman" w:hint="default"/>
          <w:sz w:val="28"/>
          <w:szCs w:val="28"/>
          <w:rtl w:val="0"/>
        </w:rPr>
        <w:t>друге</w:t>
      </w:r>
      <w:r>
        <w:rPr>
          <w:rFonts w:ascii="Times New Roman" w:hAnsi="Times New Roman"/>
          <w:sz w:val="28"/>
          <w:szCs w:val="28"/>
          <w:rtl w:val="0"/>
        </w:rPr>
        <w:t xml:space="preserve">, </w:t>
      </w:r>
      <w:r>
        <w:rPr>
          <w:rFonts w:ascii="Times New Roman" w:hAnsi="Times New Roman" w:hint="default"/>
          <w:sz w:val="28"/>
          <w:szCs w:val="28"/>
          <w:rtl w:val="0"/>
        </w:rPr>
        <w:t xml:space="preserve">великою кількістю та різноманіттям мовних засобів вираження міміки </w:t>
      </w:r>
      <w:r>
        <w:rPr>
          <w:rFonts w:ascii="Times New Roman" w:hAnsi="Times New Roman"/>
          <w:sz w:val="28"/>
          <w:szCs w:val="28"/>
          <w:rtl w:val="0"/>
        </w:rPr>
        <w:t>(</w:t>
      </w:r>
      <w:r>
        <w:rPr>
          <w:rFonts w:ascii="Times New Roman" w:hAnsi="Times New Roman" w:hint="default"/>
          <w:sz w:val="28"/>
          <w:szCs w:val="28"/>
          <w:rtl w:val="0"/>
        </w:rPr>
        <w:t xml:space="preserve">переважно лексичних </w:t>
      </w:r>
      <w:r>
        <w:rPr>
          <w:rFonts w:ascii="Times New Roman" w:hAnsi="Times New Roman"/>
          <w:sz w:val="28"/>
          <w:szCs w:val="28"/>
          <w:rtl w:val="0"/>
        </w:rPr>
        <w:t>(</w:t>
      </w:r>
      <w:r>
        <w:rPr>
          <w:rFonts w:ascii="Times New Roman" w:hAnsi="Times New Roman" w:hint="default"/>
          <w:sz w:val="28"/>
          <w:szCs w:val="28"/>
          <w:rtl w:val="0"/>
        </w:rPr>
        <w:t>ЛО</w:t>
      </w:r>
      <w:r>
        <w:rPr>
          <w:rFonts w:ascii="Times New Roman" w:hAnsi="Times New Roman"/>
          <w:sz w:val="28"/>
          <w:szCs w:val="28"/>
          <w:rtl w:val="0"/>
        </w:rPr>
        <w:t xml:space="preserve">) </w:t>
      </w:r>
      <w:r>
        <w:rPr>
          <w:rFonts w:ascii="Times New Roman" w:hAnsi="Times New Roman" w:hint="default"/>
          <w:sz w:val="28"/>
          <w:szCs w:val="28"/>
          <w:rtl w:val="0"/>
        </w:rPr>
        <w:t xml:space="preserve">та фразеологічних </w:t>
      </w:r>
      <w:r>
        <w:rPr>
          <w:rFonts w:ascii="Times New Roman" w:hAnsi="Times New Roman"/>
          <w:sz w:val="28"/>
          <w:szCs w:val="28"/>
          <w:rtl w:val="0"/>
        </w:rPr>
        <w:t>(</w:t>
      </w:r>
      <w:r>
        <w:rPr>
          <w:rFonts w:ascii="Times New Roman" w:hAnsi="Times New Roman" w:hint="default"/>
          <w:sz w:val="28"/>
          <w:szCs w:val="28"/>
          <w:rtl w:val="0"/>
        </w:rPr>
        <w:t>ФО</w:t>
      </w:r>
      <w:r>
        <w:rPr>
          <w:rFonts w:ascii="Times New Roman" w:hAnsi="Times New Roman"/>
          <w:sz w:val="28"/>
          <w:szCs w:val="28"/>
          <w:rtl w:val="0"/>
        </w:rPr>
        <w:t xml:space="preserve">) </w:t>
      </w:r>
      <w:r>
        <w:rPr>
          <w:rFonts w:ascii="Times New Roman" w:hAnsi="Times New Roman" w:hint="default"/>
          <w:sz w:val="28"/>
          <w:szCs w:val="28"/>
          <w:rtl w:val="0"/>
        </w:rPr>
        <w:t>одиниць</w:t>
      </w:r>
      <w:r>
        <w:rPr>
          <w:rFonts w:ascii="Times New Roman" w:hAnsi="Times New Roman"/>
          <w:sz w:val="28"/>
          <w:szCs w:val="28"/>
          <w:rtl w:val="0"/>
        </w:rPr>
        <w:t xml:space="preserve">), </w:t>
      </w:r>
      <w:r>
        <w:rPr>
          <w:rFonts w:ascii="Times New Roman" w:hAnsi="Times New Roman" w:hint="default"/>
          <w:sz w:val="28"/>
          <w:szCs w:val="28"/>
          <w:rtl w:val="0"/>
        </w:rPr>
        <w:t xml:space="preserve">що є мовними репрезентантами відповідного концепту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sz w:val="28"/>
          <w:szCs w:val="28"/>
          <w:rtl w:val="0"/>
        </w:rPr>
        <w:t xml:space="preserve"> (</w:t>
      </w:r>
      <w:r>
        <w:rPr>
          <w:rFonts w:ascii="Times New Roman" w:hAnsi="Times New Roman" w:hint="default"/>
          <w:sz w:val="28"/>
          <w:szCs w:val="28"/>
          <w:rtl w:val="0"/>
        </w:rPr>
        <w:t>укр</w:t>
      </w:r>
      <w:r>
        <w:rPr>
          <w:rFonts w:ascii="Times New Roman" w:hAnsi="Times New Roman"/>
          <w:sz w:val="28"/>
          <w:szCs w:val="28"/>
          <w:rtl w:val="0"/>
        </w:rPr>
        <w:t xml:space="preserve">. </w:t>
      </w:r>
      <w:r>
        <w:rPr>
          <w:rFonts w:ascii="Times New Roman" w:hAnsi="Times New Roman" w:hint="default"/>
          <w:sz w:val="28"/>
          <w:szCs w:val="28"/>
          <w:rtl w:val="0"/>
        </w:rPr>
        <w:t>МІМІКА</w:t>
      </w:r>
      <w:r>
        <w:rPr>
          <w:rFonts w:ascii="Times New Roman" w:hAnsi="Times New Roman"/>
          <w:sz w:val="28"/>
          <w:szCs w:val="28"/>
          <w:rtl w:val="0"/>
        </w:rPr>
        <w:t xml:space="preserve">). </w:t>
      </w:r>
      <w:r>
        <w:rPr>
          <w:rFonts w:ascii="Times New Roman" w:hAnsi="Times New Roman" w:hint="default"/>
          <w:sz w:val="28"/>
          <w:szCs w:val="28"/>
          <w:rtl w:val="0"/>
        </w:rPr>
        <w:t xml:space="preserve">Лексикографічні джерела </w:t>
      </w:r>
      <w:r>
        <w:rPr>
          <w:rFonts w:ascii="Times New Roman" w:hAnsi="Times New Roman"/>
          <w:sz w:val="28"/>
          <w:szCs w:val="28"/>
          <w:rtl w:val="0"/>
        </w:rPr>
        <w:t>(</w:t>
      </w:r>
      <w:r>
        <w:rPr>
          <w:rFonts w:ascii="Times New Roman" w:hAnsi="Times New Roman" w:hint="default"/>
          <w:sz w:val="28"/>
          <w:szCs w:val="28"/>
          <w:rtl w:val="0"/>
        </w:rPr>
        <w:t>тлумачні словники</w:t>
      </w:r>
      <w:r>
        <w:rPr>
          <w:rFonts w:ascii="Times New Roman" w:hAnsi="Times New Roman"/>
          <w:sz w:val="28"/>
          <w:szCs w:val="28"/>
          <w:rtl w:val="0"/>
        </w:rPr>
        <w:t xml:space="preserve">, </w:t>
      </w:r>
      <w:r>
        <w:rPr>
          <w:rFonts w:ascii="Times New Roman" w:hAnsi="Times New Roman" w:hint="default"/>
          <w:sz w:val="28"/>
          <w:szCs w:val="28"/>
          <w:rtl w:val="0"/>
        </w:rPr>
        <w:t>словники синонімів та тезауруси</w:t>
      </w:r>
      <w:r>
        <w:rPr>
          <w:rFonts w:ascii="Times New Roman" w:hAnsi="Times New Roman"/>
          <w:sz w:val="28"/>
          <w:szCs w:val="28"/>
          <w:rtl w:val="0"/>
        </w:rPr>
        <w:t xml:space="preserve">), </w:t>
      </w:r>
      <w:r>
        <w:rPr>
          <w:rFonts w:ascii="Times New Roman" w:hAnsi="Times New Roman" w:hint="default"/>
          <w:sz w:val="28"/>
          <w:szCs w:val="28"/>
          <w:rtl w:val="0"/>
        </w:rPr>
        <w:t>що подають тлумачення</w:t>
      </w:r>
      <w:r>
        <w:rPr>
          <w:rFonts w:ascii="Times New Roman" w:hAnsi="Times New Roman"/>
          <w:sz w:val="28"/>
          <w:szCs w:val="28"/>
          <w:rtl w:val="0"/>
        </w:rPr>
        <w:t xml:space="preserve">, </w:t>
      </w:r>
      <w:r>
        <w:rPr>
          <w:rFonts w:ascii="Times New Roman" w:hAnsi="Times New Roman" w:hint="default"/>
          <w:sz w:val="28"/>
          <w:szCs w:val="28"/>
          <w:rtl w:val="0"/>
        </w:rPr>
        <w:t>спільні та відмінні ознаки мовних одиниць на позначення міміки</w:t>
      </w:r>
      <w:r>
        <w:rPr>
          <w:rFonts w:ascii="Times New Roman" w:hAnsi="Times New Roman"/>
          <w:sz w:val="28"/>
          <w:szCs w:val="28"/>
          <w:rtl w:val="0"/>
        </w:rPr>
        <w:t xml:space="preserve">, </w:t>
      </w:r>
      <w:r>
        <w:rPr>
          <w:rFonts w:ascii="Times New Roman" w:hAnsi="Times New Roman" w:hint="default"/>
          <w:sz w:val="28"/>
          <w:szCs w:val="28"/>
          <w:rtl w:val="0"/>
        </w:rPr>
        <w:t>особливості їх використання тощо</w:t>
      </w:r>
      <w:r>
        <w:rPr>
          <w:rFonts w:ascii="Times New Roman" w:hAnsi="Times New Roman"/>
          <w:sz w:val="28"/>
          <w:szCs w:val="28"/>
          <w:rtl w:val="0"/>
        </w:rPr>
        <w:t xml:space="preserve">, </w:t>
      </w:r>
      <w:r>
        <w:rPr>
          <w:rFonts w:ascii="Times New Roman" w:hAnsi="Times New Roman" w:hint="default"/>
          <w:sz w:val="28"/>
          <w:szCs w:val="28"/>
          <w:rtl w:val="0"/>
        </w:rPr>
        <w:t>є доступом до визначення базових когнітивних ознак цього концепту</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У лінгвістиці існує два основних напрями дослідження міміки</w:t>
      </w:r>
      <w:r>
        <w:rPr>
          <w:rFonts w:ascii="Times New Roman" w:hAnsi="Times New Roman"/>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 xml:space="preserve">аналіз міміки як засобу невербальної комунікації </w:t>
      </w:r>
      <w:r>
        <w:rPr>
          <w:rFonts w:ascii="Times New Roman" w:hAnsi="Times New Roman"/>
          <w:sz w:val="28"/>
          <w:szCs w:val="28"/>
          <w:rtl w:val="0"/>
        </w:rPr>
        <w:t>(</w:t>
      </w:r>
      <w:r>
        <w:rPr>
          <w:rFonts w:ascii="Times New Roman" w:hAnsi="Times New Roman" w:hint="default"/>
          <w:sz w:val="28"/>
          <w:szCs w:val="28"/>
          <w:rtl w:val="0"/>
        </w:rPr>
        <w:t>для позначення якого використовується термін «кінема»</w:t>
      </w:r>
      <w:r>
        <w:rPr>
          <w:rFonts w:ascii="Times New Roman" w:hAnsi="Times New Roman"/>
          <w:sz w:val="28"/>
          <w:szCs w:val="28"/>
          <w:rtl w:val="0"/>
        </w:rPr>
        <w:t xml:space="preserve">) </w:t>
      </w:r>
      <w:r>
        <w:rPr>
          <w:rFonts w:ascii="Times New Roman" w:hAnsi="Times New Roman" w:hint="default"/>
          <w:sz w:val="28"/>
          <w:szCs w:val="28"/>
          <w:rtl w:val="0"/>
        </w:rPr>
        <w:t>та аналіз мовних одиниць на позначення міміки в семантичному</w:t>
      </w:r>
      <w:r>
        <w:rPr>
          <w:rFonts w:ascii="Times New Roman" w:hAnsi="Times New Roman"/>
          <w:sz w:val="28"/>
          <w:szCs w:val="28"/>
          <w:rtl w:val="0"/>
        </w:rPr>
        <w:t xml:space="preserve">, </w:t>
      </w:r>
      <w:r>
        <w:rPr>
          <w:rFonts w:ascii="Times New Roman" w:hAnsi="Times New Roman" w:hint="default"/>
          <w:sz w:val="28"/>
          <w:szCs w:val="28"/>
          <w:rtl w:val="0"/>
        </w:rPr>
        <w:t>когнітивному та культурологічному аспектах</w:t>
      </w:r>
      <w:r>
        <w:rPr>
          <w:rFonts w:ascii="Times New Roman" w:hAnsi="Times New Roman"/>
          <w:sz w:val="28"/>
          <w:szCs w:val="28"/>
          <w:rtl w:val="0"/>
        </w:rPr>
        <w:t xml:space="preserve">. </w:t>
      </w:r>
      <w:r>
        <w:rPr>
          <w:rFonts w:ascii="Times New Roman" w:hAnsi="Times New Roman" w:hint="default"/>
          <w:sz w:val="28"/>
          <w:szCs w:val="28"/>
          <w:rtl w:val="0"/>
        </w:rPr>
        <w:t>Сучасні когнітивні дослідження зосереджено на окремих мімічних концептах</w:t>
      </w:r>
      <w:r>
        <w:rPr>
          <w:rFonts w:ascii="Times New Roman" w:hAnsi="Times New Roman"/>
          <w:sz w:val="28"/>
          <w:szCs w:val="28"/>
          <w:rtl w:val="0"/>
        </w:rPr>
        <w:t xml:space="preserve">, </w:t>
      </w:r>
      <w:r>
        <w:rPr>
          <w:rFonts w:ascii="Times New Roman" w:hAnsi="Times New Roman" w:hint="default"/>
          <w:sz w:val="28"/>
          <w:szCs w:val="28"/>
          <w:rtl w:val="0"/>
        </w:rPr>
        <w:t>зокрема ПОГЛЯД та УСМІШКА</w:t>
      </w:r>
      <w:r>
        <w:rPr>
          <w:rFonts w:ascii="Times New Roman" w:hAnsi="Times New Roman"/>
          <w:sz w:val="28"/>
          <w:szCs w:val="28"/>
          <w:rtl w:val="0"/>
        </w:rPr>
        <w:t xml:space="preserve">. </w:t>
      </w:r>
      <w:r>
        <w:rPr>
          <w:rFonts w:ascii="Times New Roman" w:hAnsi="Times New Roman" w:hint="default"/>
          <w:sz w:val="28"/>
          <w:szCs w:val="28"/>
          <w:rtl w:val="0"/>
        </w:rPr>
        <w:t>Д</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lang w:val="ru-RU"/>
        </w:rPr>
        <w:t> </w:t>
      </w:r>
      <w:r>
        <w:rPr>
          <w:rFonts w:ascii="Times New Roman" w:hAnsi="Times New Roman" w:hint="default"/>
          <w:sz w:val="28"/>
          <w:szCs w:val="28"/>
          <w:rtl w:val="0"/>
        </w:rPr>
        <w:t>Герасимова описує мовні засоби вираження зорової поведінки та їх роль у невербальній комунікації</w:t>
      </w:r>
      <w:r>
        <w:rPr>
          <w:rFonts w:ascii="Times New Roman" w:hAnsi="Times New Roman" w:hint="default"/>
          <w:sz w:val="28"/>
          <w:szCs w:val="28"/>
          <w:rtl w:val="0"/>
          <w:lang w:val="ru-RU"/>
        </w:rPr>
        <w:t xml:space="preserve"> в рамках </w:t>
      </w:r>
      <w:r>
        <w:rPr>
          <w:rFonts w:ascii="Times New Roman" w:hAnsi="Times New Roman" w:hint="default"/>
          <w:sz w:val="28"/>
          <w:szCs w:val="28"/>
          <w:rtl w:val="0"/>
        </w:rPr>
        <w:t>концепт</w:t>
      </w:r>
      <w:r>
        <w:rPr>
          <w:rFonts w:ascii="Times New Roman" w:hAnsi="Times New Roman" w:hint="default"/>
          <w:sz w:val="28"/>
          <w:szCs w:val="28"/>
          <w:rtl w:val="0"/>
          <w:lang w:val="ru-RU"/>
        </w:rPr>
        <w:t>у</w:t>
      </w:r>
      <w:r>
        <w:rPr>
          <w:rFonts w:ascii="Times New Roman" w:hAnsi="Times New Roman"/>
          <w:sz w:val="28"/>
          <w:szCs w:val="28"/>
          <w:rtl w:val="0"/>
        </w:rPr>
        <w:t xml:space="preserve"> </w:t>
      </w:r>
      <w:r>
        <w:rPr>
          <w:rFonts w:ascii="Times New Roman" w:hAnsi="Times New Roman"/>
          <w:sz w:val="28"/>
          <w:szCs w:val="28"/>
          <w:rtl w:val="0"/>
          <w:lang w:val="en-US"/>
        </w:rPr>
        <w:t>EYES</w:t>
      </w:r>
      <w:r>
        <w:rPr>
          <w:rFonts w:ascii="Times New Roman" w:hAnsi="Times New Roman"/>
          <w:sz w:val="28"/>
          <w:szCs w:val="28"/>
          <w:rtl w:val="0"/>
          <w:lang w:val="ru-RU"/>
        </w:rPr>
        <w:t xml:space="preserve"> [2]</w:t>
      </w:r>
      <w:r>
        <w:rPr>
          <w:rFonts w:ascii="Times New Roman" w:hAnsi="Times New Roman"/>
          <w:sz w:val="28"/>
          <w:szCs w:val="28"/>
          <w:rtl w:val="0"/>
        </w:rPr>
        <w:t xml:space="preserve">. </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В</w:t>
      </w:r>
      <w:r>
        <w:rPr>
          <w:rFonts w:ascii="Times New Roman" w:hAnsi="Times New Roman"/>
          <w:sz w:val="28"/>
          <w:szCs w:val="28"/>
          <w:rtl w:val="0"/>
        </w:rPr>
        <w:t xml:space="preserve">. </w:t>
      </w:r>
      <w:r>
        <w:rPr>
          <w:rFonts w:ascii="Times New Roman" w:hAnsi="Times New Roman" w:hint="default"/>
          <w:sz w:val="28"/>
          <w:szCs w:val="28"/>
          <w:rtl w:val="0"/>
        </w:rPr>
        <w:t>Гнатюк досліджує погляд</w:t>
      </w:r>
      <w:r>
        <w:rPr>
          <w:rFonts w:ascii="Times New Roman" w:hAnsi="Times New Roman"/>
          <w:b w:val="1"/>
          <w:bCs w:val="1"/>
          <w:sz w:val="28"/>
          <w:szCs w:val="28"/>
          <w:rtl w:val="0"/>
        </w:rPr>
        <w:t xml:space="preserve"> </w:t>
      </w:r>
      <w:r>
        <w:rPr>
          <w:rFonts w:ascii="Times New Roman" w:hAnsi="Times New Roman" w:hint="default"/>
          <w:sz w:val="28"/>
          <w:szCs w:val="28"/>
          <w:rtl w:val="0"/>
        </w:rPr>
        <w:t xml:space="preserve">як вираження сумніву та виокремлює </w:t>
      </w:r>
      <w:r>
        <w:rPr>
          <w:rFonts w:ascii="Times New Roman" w:hAnsi="Times New Roman"/>
          <w:sz w:val="28"/>
          <w:szCs w:val="28"/>
          <w:rtl w:val="0"/>
        </w:rPr>
        <w:t xml:space="preserve">5 </w:t>
      </w:r>
      <w:r>
        <w:rPr>
          <w:rFonts w:ascii="Times New Roman" w:hAnsi="Times New Roman" w:hint="default"/>
          <w:sz w:val="28"/>
          <w:szCs w:val="28"/>
          <w:rtl w:val="0"/>
        </w:rPr>
        <w:t>окулесичних кінем на позначення сумніву комунікації</w:t>
      </w:r>
      <w:r>
        <w:rPr>
          <w:rFonts w:ascii="Times New Roman" w:hAnsi="Times New Roman"/>
          <w:sz w:val="28"/>
          <w:szCs w:val="28"/>
          <w:rtl w:val="0"/>
        </w:rPr>
        <w:t xml:space="preserve">: </w:t>
      </w:r>
      <w:r>
        <w:rPr>
          <w:rFonts w:ascii="Times New Roman" w:hAnsi="Times New Roman" w:hint="default"/>
          <w:sz w:val="28"/>
          <w:szCs w:val="28"/>
          <w:rtl w:val="0"/>
        </w:rPr>
        <w:t>уникнення зорового контакту</w:t>
      </w:r>
      <w:r>
        <w:rPr>
          <w:rFonts w:ascii="Times New Roman" w:hAnsi="Times New Roman"/>
          <w:sz w:val="28"/>
          <w:szCs w:val="28"/>
          <w:rtl w:val="0"/>
        </w:rPr>
        <w:t xml:space="preserve">, </w:t>
      </w:r>
      <w:r>
        <w:rPr>
          <w:rFonts w:ascii="Times New Roman" w:hAnsi="Times New Roman" w:hint="default"/>
          <w:sz w:val="28"/>
          <w:szCs w:val="28"/>
          <w:rtl w:val="0"/>
        </w:rPr>
        <w:t>відведення очей убік</w:t>
      </w:r>
      <w:r>
        <w:rPr>
          <w:rFonts w:ascii="Times New Roman" w:hAnsi="Times New Roman"/>
          <w:sz w:val="28"/>
          <w:szCs w:val="28"/>
          <w:rtl w:val="0"/>
        </w:rPr>
        <w:t xml:space="preserve">, </w:t>
      </w:r>
      <w:r>
        <w:rPr>
          <w:rFonts w:ascii="Times New Roman" w:hAnsi="Times New Roman" w:hint="default"/>
          <w:sz w:val="28"/>
          <w:szCs w:val="28"/>
          <w:rtl w:val="0"/>
        </w:rPr>
        <w:t>раптове звуження зіниць</w:t>
      </w:r>
      <w:r>
        <w:rPr>
          <w:rFonts w:ascii="Times New Roman" w:hAnsi="Times New Roman"/>
          <w:sz w:val="28"/>
          <w:szCs w:val="28"/>
          <w:rtl w:val="0"/>
        </w:rPr>
        <w:t xml:space="preserve">, </w:t>
      </w:r>
      <w:r>
        <w:rPr>
          <w:rFonts w:ascii="Times New Roman" w:hAnsi="Times New Roman" w:hint="default"/>
          <w:sz w:val="28"/>
          <w:szCs w:val="28"/>
          <w:rtl w:val="0"/>
        </w:rPr>
        <w:t>кліпання очима та округлення очей</w:t>
      </w:r>
      <w:r>
        <w:rPr>
          <w:rFonts w:ascii="Times New Roman" w:hAnsi="Times New Roman"/>
          <w:sz w:val="28"/>
          <w:szCs w:val="28"/>
          <w:rtl w:val="0"/>
        </w:rPr>
        <w:t xml:space="preserve">, </w:t>
      </w:r>
      <w:r>
        <w:rPr>
          <w:rFonts w:ascii="Times New Roman" w:hAnsi="Times New Roman" w:hint="default"/>
          <w:sz w:val="28"/>
          <w:szCs w:val="28"/>
          <w:rtl w:val="0"/>
        </w:rPr>
        <w:t xml:space="preserve">номінації кінем яких проілюстровано у </w:t>
      </w:r>
      <w:r>
        <w:rPr>
          <w:rFonts w:ascii="Times New Roman" w:hAnsi="Times New Roman"/>
          <w:sz w:val="28"/>
          <w:szCs w:val="28"/>
          <w:rtl w:val="0"/>
        </w:rPr>
        <w:t>9-</w:t>
      </w:r>
      <w:r>
        <w:rPr>
          <w:rFonts w:ascii="Times New Roman" w:hAnsi="Times New Roman" w:hint="default"/>
          <w:sz w:val="28"/>
          <w:szCs w:val="28"/>
          <w:rtl w:val="0"/>
        </w:rPr>
        <w:t xml:space="preserve">ти дискурсивних уривках із сучасної художньої англомовної літератури </w:t>
      </w:r>
      <w:r>
        <w:rPr>
          <w:rFonts w:ascii="Times New Roman" w:hAnsi="Times New Roman"/>
          <w:sz w:val="28"/>
          <w:szCs w:val="28"/>
          <w:rtl w:val="0"/>
        </w:rPr>
        <w:t xml:space="preserve">[3]. </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 Литвинов пропонує структурно</w:t>
      </w:r>
      <w:r>
        <w:rPr>
          <w:rFonts w:ascii="Times New Roman" w:hAnsi="Times New Roman"/>
          <w:sz w:val="28"/>
          <w:szCs w:val="28"/>
          <w:rtl w:val="0"/>
        </w:rPr>
        <w:t>-</w:t>
      </w:r>
      <w:r>
        <w:rPr>
          <w:rFonts w:ascii="Times New Roman" w:hAnsi="Times New Roman" w:hint="default"/>
          <w:sz w:val="28"/>
          <w:szCs w:val="28"/>
          <w:rtl w:val="0"/>
        </w:rPr>
        <w:t>семантичну класифікацію англомовних номінацій невербальних зорових знаків комунікації</w:t>
      </w:r>
      <w:r>
        <w:rPr>
          <w:rFonts w:ascii="Times New Roman" w:hAnsi="Times New Roman"/>
          <w:sz w:val="28"/>
          <w:szCs w:val="28"/>
          <w:rtl w:val="0"/>
        </w:rPr>
        <w:t xml:space="preserve">, </w:t>
      </w:r>
      <w:r>
        <w:rPr>
          <w:rFonts w:ascii="Times New Roman" w:hAnsi="Times New Roman" w:hint="default"/>
          <w:sz w:val="28"/>
          <w:szCs w:val="28"/>
          <w:rtl w:val="0"/>
        </w:rPr>
        <w:t>об’єднаних у лексико</w:t>
      </w:r>
      <w:r>
        <w:rPr>
          <w:rFonts w:ascii="Times New Roman" w:hAnsi="Times New Roman"/>
          <w:sz w:val="28"/>
          <w:szCs w:val="28"/>
          <w:rtl w:val="0"/>
        </w:rPr>
        <w:t>-</w:t>
      </w:r>
      <w:r>
        <w:rPr>
          <w:rFonts w:ascii="Times New Roman" w:hAnsi="Times New Roman" w:hint="default"/>
          <w:sz w:val="28"/>
          <w:szCs w:val="28"/>
          <w:rtl w:val="0"/>
        </w:rPr>
        <w:t>семантичну групу в результаті аналізу словникових дефініцій</w:t>
      </w:r>
      <w:r>
        <w:rPr>
          <w:rFonts w:ascii="Times New Roman" w:hAnsi="Times New Roman"/>
          <w:sz w:val="28"/>
          <w:szCs w:val="28"/>
          <w:rtl w:val="0"/>
        </w:rPr>
        <w:t xml:space="preserve">, </w:t>
      </w:r>
      <w:r>
        <w:rPr>
          <w:rFonts w:ascii="Times New Roman" w:hAnsi="Times New Roman" w:hint="default"/>
          <w:sz w:val="28"/>
          <w:szCs w:val="28"/>
          <w:rtl w:val="0"/>
        </w:rPr>
        <w:t xml:space="preserve">за інтегральними й диференціальними семами </w:t>
      </w:r>
      <w:r>
        <w:rPr>
          <w:rFonts w:ascii="Times New Roman" w:hAnsi="Times New Roman"/>
          <w:sz w:val="28"/>
          <w:szCs w:val="28"/>
          <w:rtl w:val="0"/>
          <w:lang w:val="ru-RU"/>
        </w:rPr>
        <w:t xml:space="preserve">[6] </w:t>
      </w:r>
      <w:r>
        <w:rPr>
          <w:rFonts w:ascii="Times New Roman" w:hAnsi="Times New Roman" w:hint="default"/>
          <w:sz w:val="28"/>
          <w:szCs w:val="28"/>
          <w:rtl w:val="0"/>
        </w:rPr>
        <w:t>та визначає їх функціонально</w:t>
      </w:r>
      <w:r>
        <w:rPr>
          <w:rFonts w:ascii="Times New Roman" w:hAnsi="Times New Roman"/>
          <w:sz w:val="28"/>
          <w:szCs w:val="28"/>
          <w:rtl w:val="0"/>
        </w:rPr>
        <w:t>-</w:t>
      </w:r>
      <w:r>
        <w:rPr>
          <w:rFonts w:ascii="Times New Roman" w:hAnsi="Times New Roman" w:hint="default"/>
          <w:sz w:val="28"/>
          <w:szCs w:val="28"/>
          <w:rtl w:val="0"/>
        </w:rPr>
        <w:t>прагматичний потенціал у дискурсі</w:t>
      </w:r>
      <w:r>
        <w:rPr>
          <w:rFonts w:ascii="Times New Roman" w:hAnsi="Times New Roman"/>
          <w:sz w:val="28"/>
          <w:szCs w:val="28"/>
          <w:rtl w:val="0"/>
        </w:rPr>
        <w:t xml:space="preserve">, </w:t>
      </w:r>
      <w:r>
        <w:rPr>
          <w:rFonts w:ascii="Times New Roman" w:hAnsi="Times New Roman" w:hint="default"/>
          <w:sz w:val="28"/>
          <w:szCs w:val="28"/>
          <w:rtl w:val="0"/>
        </w:rPr>
        <w:t>виокремлюючи три базові прагматичні типи номінацій</w:t>
      </w:r>
      <w:r>
        <w:rPr>
          <w:rFonts w:ascii="Times New Roman" w:hAnsi="Times New Roman"/>
          <w:sz w:val="28"/>
          <w:szCs w:val="28"/>
          <w:rtl w:val="0"/>
        </w:rPr>
        <w:t xml:space="preserve">: </w:t>
      </w:r>
      <w:r>
        <w:rPr>
          <w:rFonts w:ascii="Times New Roman" w:hAnsi="Times New Roman" w:hint="default"/>
          <w:sz w:val="28"/>
          <w:szCs w:val="28"/>
          <w:rtl w:val="0"/>
        </w:rPr>
        <w:t>репрезентативні</w:t>
      </w:r>
      <w:r>
        <w:rPr>
          <w:rFonts w:ascii="Times New Roman" w:hAnsi="Times New Roman"/>
          <w:sz w:val="28"/>
          <w:szCs w:val="28"/>
          <w:rtl w:val="0"/>
        </w:rPr>
        <w:t xml:space="preserve">, </w:t>
      </w:r>
      <w:r>
        <w:rPr>
          <w:rFonts w:ascii="Times New Roman" w:hAnsi="Times New Roman" w:hint="default"/>
          <w:sz w:val="28"/>
          <w:szCs w:val="28"/>
          <w:rtl w:val="0"/>
        </w:rPr>
        <w:t xml:space="preserve">директивні та експресивні </w:t>
      </w:r>
      <w:r>
        <w:rPr>
          <w:rFonts w:ascii="Times New Roman" w:hAnsi="Times New Roman"/>
          <w:sz w:val="28"/>
          <w:szCs w:val="28"/>
          <w:rtl w:val="0"/>
          <w:lang w:val="ru-RU"/>
        </w:rPr>
        <w:t>[7]</w:t>
      </w:r>
      <w:r>
        <w:rPr>
          <w:rFonts w:ascii="Times New Roman" w:hAnsi="Times New Roman"/>
          <w:sz w:val="28"/>
          <w:szCs w:val="28"/>
          <w:rtl w:val="0"/>
        </w:rPr>
        <w:t xml:space="preserve">. </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 Габриєлян здійснює комплексний аналіз номінантів взаємопов’язаних концептів «посмішка</w:t>
      </w:r>
      <w:r>
        <w:rPr>
          <w:rFonts w:ascii="Times New Roman" w:hAnsi="Times New Roman"/>
          <w:sz w:val="28"/>
          <w:szCs w:val="28"/>
          <w:rtl w:val="0"/>
        </w:rPr>
        <w:t>/</w:t>
      </w:r>
      <w:r>
        <w:rPr>
          <w:rFonts w:ascii="Times New Roman" w:hAnsi="Times New Roman" w:hint="default"/>
          <w:sz w:val="28"/>
          <w:szCs w:val="28"/>
          <w:rtl w:val="0"/>
        </w:rPr>
        <w:t>сміх»</w:t>
      </w:r>
      <w:r>
        <w:rPr>
          <w:rFonts w:ascii="Times New Roman" w:hAnsi="Times New Roman"/>
          <w:sz w:val="28"/>
          <w:szCs w:val="28"/>
          <w:rtl w:val="0"/>
        </w:rPr>
        <w:t xml:space="preserve">: </w:t>
      </w:r>
      <w:r>
        <w:rPr>
          <w:rFonts w:ascii="Times New Roman" w:hAnsi="Times New Roman" w:hint="default"/>
          <w:sz w:val="28"/>
          <w:szCs w:val="28"/>
          <w:rtl w:val="0"/>
        </w:rPr>
        <w:t>досліджує їх в діахронії</w:t>
      </w:r>
      <w:r>
        <w:rPr>
          <w:rFonts w:ascii="Times New Roman" w:hAnsi="Times New Roman"/>
          <w:sz w:val="28"/>
          <w:szCs w:val="28"/>
          <w:rtl w:val="0"/>
        </w:rPr>
        <w:t xml:space="preserve">, </w:t>
      </w:r>
      <w:r>
        <w:rPr>
          <w:rFonts w:ascii="Times New Roman" w:hAnsi="Times New Roman" w:hint="default"/>
          <w:sz w:val="28"/>
          <w:szCs w:val="28"/>
          <w:rtl w:val="0"/>
        </w:rPr>
        <w:t>розроблює лексико</w:t>
      </w:r>
      <w:r>
        <w:rPr>
          <w:rFonts w:ascii="Times New Roman" w:hAnsi="Times New Roman"/>
          <w:sz w:val="28"/>
          <w:szCs w:val="28"/>
          <w:rtl w:val="0"/>
        </w:rPr>
        <w:t>-</w:t>
      </w:r>
      <w:r>
        <w:rPr>
          <w:rFonts w:ascii="Times New Roman" w:hAnsi="Times New Roman" w:hint="default"/>
          <w:sz w:val="28"/>
          <w:szCs w:val="28"/>
          <w:rtl w:val="0"/>
        </w:rPr>
        <w:t>семантичне поле цих концептів</w:t>
      </w:r>
      <w:r>
        <w:rPr>
          <w:rFonts w:ascii="Times New Roman" w:hAnsi="Times New Roman"/>
          <w:sz w:val="28"/>
          <w:szCs w:val="28"/>
          <w:rtl w:val="0"/>
        </w:rPr>
        <w:t xml:space="preserve">, </w:t>
      </w:r>
      <w:r>
        <w:rPr>
          <w:rFonts w:ascii="Times New Roman" w:hAnsi="Times New Roman" w:hint="default"/>
          <w:sz w:val="28"/>
          <w:szCs w:val="28"/>
          <w:rtl w:val="0"/>
        </w:rPr>
        <w:t>аналізує їх пареміологічні засоби репрезентації та одиниці</w:t>
      </w:r>
      <w:r>
        <w:rPr>
          <w:rFonts w:ascii="Times New Roman" w:hAnsi="Times New Roman"/>
          <w:sz w:val="28"/>
          <w:szCs w:val="28"/>
          <w:rtl w:val="0"/>
        </w:rPr>
        <w:t xml:space="preserve">, </w:t>
      </w:r>
      <w:r>
        <w:rPr>
          <w:rFonts w:ascii="Times New Roman" w:hAnsi="Times New Roman" w:hint="default"/>
          <w:sz w:val="28"/>
          <w:szCs w:val="28"/>
          <w:rtl w:val="0"/>
        </w:rPr>
        <w:t xml:space="preserve">що представляють ці концепти в американському кінематографі </w:t>
      </w:r>
      <w:r>
        <w:rPr>
          <w:rFonts w:ascii="Times New Roman" w:hAnsi="Times New Roman"/>
          <w:sz w:val="28"/>
          <w:szCs w:val="28"/>
          <w:rtl w:val="0"/>
        </w:rPr>
        <w:t xml:space="preserve">[1].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 Токарева вивчає посмішку як знак невербальної комунікації в російській</w:t>
      </w:r>
      <w:r>
        <w:rPr>
          <w:rFonts w:ascii="Times New Roman" w:hAnsi="Times New Roman"/>
          <w:sz w:val="28"/>
          <w:szCs w:val="28"/>
          <w:rtl w:val="0"/>
        </w:rPr>
        <w:t xml:space="preserve">, </w:t>
      </w:r>
      <w:r>
        <w:rPr>
          <w:rFonts w:ascii="Times New Roman" w:hAnsi="Times New Roman" w:hint="default"/>
          <w:sz w:val="28"/>
          <w:szCs w:val="28"/>
          <w:rtl w:val="0"/>
        </w:rPr>
        <w:t>англійській та американській культурах та визначає формальну та куртуазну посмішку як зони незбігу застосування цього мімічного знака в цих культурах</w:t>
      </w:r>
      <w:r>
        <w:rPr>
          <w:rFonts w:ascii="Times New Roman" w:hAnsi="Times New Roman"/>
          <w:sz w:val="28"/>
          <w:szCs w:val="28"/>
          <w:rtl w:val="0"/>
        </w:rPr>
        <w:t xml:space="preserve">. </w:t>
      </w:r>
      <w:r>
        <w:rPr>
          <w:rFonts w:ascii="Times New Roman" w:hAnsi="Times New Roman" w:hint="default"/>
          <w:sz w:val="28"/>
          <w:szCs w:val="28"/>
          <w:rtl w:val="0"/>
        </w:rPr>
        <w:t>Дослідниця виявляє</w:t>
      </w:r>
      <w:r>
        <w:rPr>
          <w:rFonts w:ascii="Times New Roman" w:hAnsi="Times New Roman"/>
          <w:sz w:val="28"/>
          <w:szCs w:val="28"/>
          <w:rtl w:val="0"/>
        </w:rPr>
        <w:t xml:space="preserve">, </w:t>
      </w:r>
      <w:r>
        <w:rPr>
          <w:rFonts w:ascii="Times New Roman" w:hAnsi="Times New Roman" w:hint="default"/>
          <w:sz w:val="28"/>
          <w:szCs w:val="28"/>
          <w:rtl w:val="0"/>
        </w:rPr>
        <w:t>що ключові слова</w:t>
      </w:r>
      <w:r>
        <w:rPr>
          <w:rFonts w:ascii="Times New Roman" w:hAnsi="Times New Roman"/>
          <w:sz w:val="28"/>
          <w:szCs w:val="28"/>
          <w:rtl w:val="0"/>
        </w:rPr>
        <w:t>-</w:t>
      </w:r>
      <w:r>
        <w:rPr>
          <w:rFonts w:ascii="Times New Roman" w:hAnsi="Times New Roman" w:hint="default"/>
          <w:sz w:val="28"/>
          <w:szCs w:val="28"/>
          <w:rtl w:val="0"/>
        </w:rPr>
        <w:t xml:space="preserve">репрезентанти концептів </w:t>
      </w:r>
      <w:r>
        <w:rPr>
          <w:rFonts w:ascii="Times New Roman" w:hAnsi="Times New Roman" w:hint="default"/>
          <w:i w:val="1"/>
          <w:iCs w:val="1"/>
          <w:sz w:val="28"/>
          <w:szCs w:val="28"/>
          <w:rtl w:val="0"/>
        </w:rPr>
        <w:t>улыбка</w:t>
      </w:r>
      <w:r>
        <w:rPr>
          <w:rFonts w:ascii="Times New Roman" w:hAnsi="Times New Roman" w:hint="default"/>
          <w:sz w:val="28"/>
          <w:szCs w:val="28"/>
          <w:rtl w:val="0"/>
        </w:rPr>
        <w:t xml:space="preserve"> і </w:t>
      </w:r>
      <w:r>
        <w:rPr>
          <w:rFonts w:ascii="Times New Roman" w:hAnsi="Times New Roman"/>
          <w:i w:val="1"/>
          <w:iCs w:val="1"/>
          <w:sz w:val="28"/>
          <w:szCs w:val="28"/>
          <w:rtl w:val="0"/>
        </w:rPr>
        <w:t>smile</w:t>
      </w:r>
      <w:r>
        <w:rPr>
          <w:rFonts w:ascii="Times New Roman" w:hAnsi="Times New Roman" w:hint="default"/>
          <w:sz w:val="28"/>
          <w:szCs w:val="28"/>
          <w:rtl w:val="0"/>
        </w:rPr>
        <w:t xml:space="preserve"> практично збігаються у своєму основному значенні міміки в російській</w:t>
      </w:r>
      <w:r>
        <w:rPr>
          <w:rFonts w:ascii="Times New Roman" w:hAnsi="Times New Roman"/>
          <w:sz w:val="28"/>
          <w:szCs w:val="28"/>
          <w:rtl w:val="0"/>
        </w:rPr>
        <w:t xml:space="preserve">, </w:t>
      </w:r>
      <w:r>
        <w:rPr>
          <w:rFonts w:ascii="Times New Roman" w:hAnsi="Times New Roman" w:hint="default"/>
          <w:sz w:val="28"/>
          <w:szCs w:val="28"/>
          <w:rtl w:val="0"/>
        </w:rPr>
        <w:t>англійській і американській мовній свідомості</w:t>
      </w:r>
      <w:r>
        <w:rPr>
          <w:rFonts w:ascii="Times New Roman" w:hAnsi="Times New Roman"/>
          <w:sz w:val="28"/>
          <w:szCs w:val="28"/>
          <w:rtl w:val="0"/>
          <w:lang w:val="en-US"/>
        </w:rPr>
        <w:t xml:space="preserve"> (</w:t>
      </w:r>
      <w:r>
        <w:rPr>
          <w:rFonts w:ascii="Times New Roman" w:hAnsi="Times New Roman" w:hint="default"/>
          <w:sz w:val="28"/>
          <w:szCs w:val="28"/>
          <w:rtl w:val="0"/>
        </w:rPr>
        <w:t>обидва мають семи радості й сприяння</w:t>
      </w:r>
      <w:r>
        <w:rPr>
          <w:rFonts w:ascii="Times New Roman" w:hAnsi="Times New Roman"/>
          <w:sz w:val="28"/>
          <w:szCs w:val="28"/>
          <w:rtl w:val="0"/>
        </w:rPr>
        <w:t xml:space="preserve">). </w:t>
      </w:r>
      <w:r>
        <w:rPr>
          <w:rFonts w:ascii="Times New Roman" w:hAnsi="Times New Roman" w:hint="default"/>
          <w:sz w:val="28"/>
          <w:szCs w:val="28"/>
          <w:rtl w:val="0"/>
        </w:rPr>
        <w:t>При цьому в російській мовній свідомості простежується деяка частка недовіри в ставленні до усмішки</w:t>
      </w:r>
      <w:r>
        <w:rPr>
          <w:rFonts w:ascii="Times New Roman" w:hAnsi="Times New Roman"/>
          <w:sz w:val="28"/>
          <w:szCs w:val="28"/>
          <w:rtl w:val="0"/>
        </w:rPr>
        <w:t xml:space="preserve">, </w:t>
      </w:r>
      <w:r>
        <w:rPr>
          <w:rFonts w:ascii="Times New Roman" w:hAnsi="Times New Roman" w:hint="default"/>
          <w:sz w:val="28"/>
          <w:szCs w:val="28"/>
          <w:rtl w:val="0"/>
        </w:rPr>
        <w:t>яка</w:t>
      </w:r>
      <w:r>
        <w:rPr>
          <w:rFonts w:ascii="Times New Roman" w:hAnsi="Times New Roman"/>
          <w:sz w:val="28"/>
          <w:szCs w:val="28"/>
          <w:rtl w:val="0"/>
        </w:rPr>
        <w:t xml:space="preserve">, </w:t>
      </w:r>
      <w:r>
        <w:rPr>
          <w:rFonts w:ascii="Times New Roman" w:hAnsi="Times New Roman" w:hint="default"/>
          <w:sz w:val="28"/>
          <w:szCs w:val="28"/>
          <w:rtl w:val="0"/>
        </w:rPr>
        <w:t>на думку росіян</w:t>
      </w:r>
      <w:r>
        <w:rPr>
          <w:rFonts w:ascii="Times New Roman" w:hAnsi="Times New Roman"/>
          <w:sz w:val="28"/>
          <w:szCs w:val="28"/>
          <w:rtl w:val="0"/>
        </w:rPr>
        <w:t xml:space="preserve">, </w:t>
      </w:r>
      <w:r>
        <w:rPr>
          <w:rFonts w:ascii="Times New Roman" w:hAnsi="Times New Roman" w:hint="default"/>
          <w:sz w:val="28"/>
          <w:szCs w:val="28"/>
          <w:rtl w:val="0"/>
        </w:rPr>
        <w:t xml:space="preserve">може приховувати насмішку й навіть обман </w:t>
      </w:r>
      <w:r>
        <w:rPr>
          <w:rFonts w:ascii="Times New Roman" w:hAnsi="Times New Roman"/>
          <w:sz w:val="28"/>
          <w:szCs w:val="28"/>
          <w:rtl w:val="0"/>
        </w:rPr>
        <w:t xml:space="preserve">[10]. </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 xml:space="preserve">. </w:t>
      </w:r>
      <w:r>
        <w:rPr>
          <w:rFonts w:ascii="Times New Roman" w:hAnsi="Times New Roman" w:hint="default"/>
          <w:sz w:val="28"/>
          <w:szCs w:val="28"/>
          <w:rtl w:val="0"/>
        </w:rPr>
        <w:t xml:space="preserve">Джуматій аналізує англомовну вербалізацію мімічного вираження базових </w:t>
      </w:r>
      <w:r>
        <w:rPr>
          <w:rFonts w:ascii="Times New Roman" w:hAnsi="Times New Roman"/>
          <w:sz w:val="28"/>
          <w:szCs w:val="28"/>
          <w:rtl w:val="0"/>
        </w:rPr>
        <w:t>(</w:t>
      </w:r>
      <w:r>
        <w:rPr>
          <w:rFonts w:ascii="Times New Roman" w:hAnsi="Times New Roman" w:hint="default"/>
          <w:sz w:val="28"/>
          <w:szCs w:val="28"/>
          <w:rtl w:val="0"/>
        </w:rPr>
        <w:t>за К</w:t>
      </w:r>
      <w:r>
        <w:rPr>
          <w:rFonts w:ascii="Times New Roman" w:hAnsi="Times New Roman"/>
          <w:sz w:val="28"/>
          <w:szCs w:val="28"/>
          <w:rtl w:val="0"/>
        </w:rPr>
        <w:t>.</w:t>
      </w:r>
      <w:r>
        <w:rPr>
          <w:rFonts w:ascii="Times New Roman" w:hAnsi="Times New Roman" w:hint="default"/>
          <w:sz w:val="28"/>
          <w:szCs w:val="28"/>
          <w:rtl w:val="0"/>
        </w:rPr>
        <w:t> Ізардом</w:t>
      </w:r>
      <w:r>
        <w:rPr>
          <w:rFonts w:ascii="Times New Roman" w:hAnsi="Times New Roman"/>
          <w:sz w:val="28"/>
          <w:szCs w:val="28"/>
          <w:rtl w:val="0"/>
        </w:rPr>
        <w:t xml:space="preserve">) </w:t>
      </w:r>
      <w:r>
        <w:rPr>
          <w:rFonts w:ascii="Times New Roman" w:hAnsi="Times New Roman" w:hint="default"/>
          <w:sz w:val="28"/>
          <w:szCs w:val="28"/>
          <w:rtl w:val="0"/>
        </w:rPr>
        <w:t>емоцій як одну із складових лексико</w:t>
      </w:r>
      <w:r>
        <w:rPr>
          <w:rFonts w:ascii="Times New Roman" w:hAnsi="Times New Roman"/>
          <w:sz w:val="28"/>
          <w:szCs w:val="28"/>
          <w:rtl w:val="0"/>
        </w:rPr>
        <w:t>-</w:t>
      </w:r>
      <w:r>
        <w:rPr>
          <w:rFonts w:ascii="Times New Roman" w:hAnsi="Times New Roman" w:hint="default"/>
          <w:sz w:val="28"/>
          <w:szCs w:val="28"/>
          <w:rtl w:val="0"/>
        </w:rPr>
        <w:t>семантичного поля «</w:t>
      </w:r>
      <w:r>
        <w:rPr>
          <w:rFonts w:ascii="Times New Roman" w:hAnsi="Times New Roman"/>
          <w:sz w:val="28"/>
          <w:szCs w:val="28"/>
          <w:rtl w:val="0"/>
          <w:lang w:val="en-US"/>
        </w:rPr>
        <w:t>FACE</w:t>
      </w:r>
      <w:r>
        <w:rPr>
          <w:rFonts w:ascii="Times New Roman" w:hAnsi="Times New Roman" w:hint="default"/>
          <w:sz w:val="28"/>
          <w:szCs w:val="28"/>
          <w:rtl w:val="0"/>
        </w:rPr>
        <w:t xml:space="preserve">» </w:t>
      </w:r>
      <w:r>
        <w:rPr>
          <w:rFonts w:ascii="Times New Roman" w:hAnsi="Times New Roman"/>
          <w:sz w:val="28"/>
          <w:szCs w:val="28"/>
          <w:rtl w:val="0"/>
        </w:rPr>
        <w:t>[4].</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Концепти ПОГЛЯД та ПОСМІШКА є видовими мімічними концептами</w:t>
      </w:r>
      <w:r>
        <w:rPr>
          <w:rFonts w:ascii="Times New Roman" w:hAnsi="Times New Roman"/>
          <w:sz w:val="28"/>
          <w:szCs w:val="28"/>
          <w:rtl w:val="0"/>
        </w:rPr>
        <w:t xml:space="preserve">, </w:t>
      </w:r>
      <w:r>
        <w:rPr>
          <w:rFonts w:ascii="Times New Roman" w:hAnsi="Times New Roman" w:hint="default"/>
          <w:sz w:val="28"/>
          <w:szCs w:val="28"/>
          <w:rtl w:val="0"/>
        </w:rPr>
        <w:t xml:space="preserve">проте комплексний аналіз концепту </w:t>
      </w:r>
      <w:r>
        <w:rPr>
          <w:rFonts w:ascii="Times New Roman" w:hAnsi="Times New Roman"/>
          <w:sz w:val="28"/>
          <w:szCs w:val="28"/>
          <w:rtl w:val="0"/>
        </w:rPr>
        <w:t xml:space="preserve">FACIAL EXPRESSION </w:t>
      </w:r>
      <w:r>
        <w:rPr>
          <w:rFonts w:ascii="Times New Roman" w:hAnsi="Times New Roman" w:hint="default"/>
          <w:sz w:val="28"/>
          <w:szCs w:val="28"/>
          <w:rtl w:val="0"/>
        </w:rPr>
        <w:t>на матеріалі англомовних засобів його вираження ще не здійснено</w:t>
      </w:r>
      <w:r>
        <w:rPr>
          <w:rFonts w:ascii="Times New Roman" w:hAnsi="Times New Roman"/>
          <w:sz w:val="28"/>
          <w:szCs w:val="28"/>
          <w:rtl w:val="0"/>
        </w:rPr>
        <w:t xml:space="preserve">. </w:t>
      </w:r>
      <w:r>
        <w:rPr>
          <w:rFonts w:ascii="Times New Roman" w:hAnsi="Times New Roman" w:hint="default"/>
          <w:sz w:val="28"/>
          <w:szCs w:val="28"/>
          <w:rtl w:val="0"/>
        </w:rPr>
        <w:t xml:space="preserve">З огляду на це </w:t>
      </w:r>
      <w:r>
        <w:rPr>
          <w:rFonts w:ascii="Times New Roman" w:hAnsi="Times New Roman" w:hint="default"/>
          <w:b w:val="1"/>
          <w:bCs w:val="1"/>
          <w:sz w:val="28"/>
          <w:szCs w:val="28"/>
          <w:rtl w:val="0"/>
        </w:rPr>
        <w:t>метою</w:t>
      </w:r>
      <w:r>
        <w:rPr>
          <w:rFonts w:ascii="Times New Roman" w:hAnsi="Times New Roman" w:hint="default"/>
          <w:sz w:val="28"/>
          <w:szCs w:val="28"/>
          <w:rtl w:val="0"/>
        </w:rPr>
        <w:t xml:space="preserve"> статті є визначення англомовних лексикографічних засобів вербалізації когнітивної структури концепту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hint="default"/>
          <w:sz w:val="28"/>
          <w:szCs w:val="28"/>
          <w:rtl w:val="0"/>
        </w:rPr>
        <w:t xml:space="preserve"> в річищі лінгвокогнітивного підходу до аналізу концептів</w:t>
      </w:r>
      <w:r>
        <w:rPr>
          <w:rFonts w:ascii="Times New Roman" w:hAnsi="Times New Roman"/>
          <w:sz w:val="28"/>
          <w:szCs w:val="28"/>
          <w:rtl w:val="0"/>
        </w:rPr>
        <w:t xml:space="preserve">. </w:t>
      </w:r>
      <w:r>
        <w:rPr>
          <w:rFonts w:ascii="Times New Roman" w:hAnsi="Times New Roman" w:hint="default"/>
          <w:sz w:val="28"/>
          <w:szCs w:val="28"/>
          <w:rtl w:val="0"/>
        </w:rPr>
        <w:t>Для досягнення зазначеної мети необхідно розв’язати такі завдання</w:t>
      </w:r>
      <w:r>
        <w:rPr>
          <w:rFonts w:ascii="Times New Roman" w:hAnsi="Times New Roman"/>
          <w:sz w:val="28"/>
          <w:szCs w:val="28"/>
          <w:rtl w:val="0"/>
        </w:rPr>
        <w:t xml:space="preserve">: 1) </w:t>
      </w:r>
      <w:r>
        <w:rPr>
          <w:rFonts w:ascii="Times New Roman" w:hAnsi="Times New Roman" w:hint="default"/>
          <w:sz w:val="28"/>
          <w:szCs w:val="28"/>
          <w:rtl w:val="0"/>
        </w:rPr>
        <w:t>обґрунтувати лінгвокогнітивну модель та обране ім’я досліджуваного концепту</w:t>
      </w:r>
      <w:r>
        <w:rPr>
          <w:rFonts w:ascii="Times New Roman" w:hAnsi="Times New Roman"/>
          <w:sz w:val="28"/>
          <w:szCs w:val="28"/>
          <w:rtl w:val="0"/>
        </w:rPr>
        <w:t xml:space="preserve">, 2) </w:t>
      </w:r>
      <w:r>
        <w:rPr>
          <w:rFonts w:ascii="Times New Roman" w:hAnsi="Times New Roman" w:hint="default"/>
          <w:sz w:val="28"/>
          <w:szCs w:val="28"/>
          <w:rtl w:val="0"/>
        </w:rPr>
        <w:t xml:space="preserve">визначити базові ознаки когнітивної структури концепту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sz w:val="28"/>
          <w:szCs w:val="28"/>
          <w:rtl w:val="0"/>
        </w:rPr>
        <w:t>, 3)</w:t>
      </w:r>
      <w:r>
        <w:rPr>
          <w:rFonts w:ascii="Times New Roman" w:hAnsi="Times New Roman" w:hint="default"/>
          <w:sz w:val="28"/>
          <w:szCs w:val="28"/>
          <w:rtl w:val="0"/>
        </w:rPr>
        <w:t> обґрунтувати виокремлення видових мімічних концептів</w:t>
      </w:r>
      <w:r>
        <w:rPr>
          <w:rFonts w:ascii="Times New Roman" w:hAnsi="Times New Roman"/>
          <w:sz w:val="28"/>
          <w:szCs w:val="28"/>
          <w:rtl w:val="0"/>
        </w:rPr>
        <w:t xml:space="preserve">. </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Наше дослідження концепту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hint="default"/>
          <w:sz w:val="28"/>
          <w:szCs w:val="28"/>
          <w:rtl w:val="0"/>
        </w:rPr>
        <w:t xml:space="preserve"> здійснюється в рамках лінгвокогнітивного підходу </w:t>
      </w:r>
      <w:r>
        <w:rPr>
          <w:rFonts w:ascii="Times New Roman" w:hAnsi="Times New Roman"/>
          <w:sz w:val="28"/>
          <w:szCs w:val="28"/>
          <w:rtl w:val="0"/>
        </w:rPr>
        <w:t>(</w:t>
      </w:r>
      <w:r>
        <w:rPr>
          <w:rFonts w:ascii="Times New Roman" w:hAnsi="Times New Roman" w:hint="default"/>
          <w:sz w:val="28"/>
          <w:szCs w:val="28"/>
          <w:rtl w:val="0"/>
        </w:rPr>
        <w:t>Дж</w:t>
      </w:r>
      <w:r>
        <w:rPr>
          <w:rFonts w:ascii="Times New Roman" w:hAnsi="Times New Roman"/>
          <w:sz w:val="28"/>
          <w:szCs w:val="28"/>
          <w:rtl w:val="0"/>
        </w:rPr>
        <w:t>.</w:t>
      </w:r>
      <w:r>
        <w:rPr>
          <w:rFonts w:ascii="Times New Roman" w:hAnsi="Times New Roman" w:hint="default"/>
          <w:sz w:val="28"/>
          <w:szCs w:val="28"/>
          <w:rtl w:val="0"/>
        </w:rPr>
        <w:t> Лакофф</w:t>
      </w:r>
      <w:r>
        <w:rPr>
          <w:rFonts w:ascii="Times New Roman" w:hAnsi="Times New Roman"/>
          <w:sz w:val="28"/>
          <w:szCs w:val="28"/>
          <w:rtl w:val="0"/>
        </w:rPr>
        <w:t xml:space="preserve">, </w:t>
      </w:r>
      <w:r>
        <w:rPr>
          <w:rFonts w:ascii="Times New Roman" w:hAnsi="Times New Roman" w:hint="default"/>
          <w:sz w:val="28"/>
          <w:szCs w:val="28"/>
          <w:rtl w:val="0"/>
        </w:rPr>
        <w:t>Ленекер</w:t>
      </w:r>
      <w:r>
        <w:rPr>
          <w:rFonts w:ascii="Times New Roman" w:hAnsi="Times New Roman"/>
          <w:sz w:val="28"/>
          <w:szCs w:val="28"/>
          <w:rtl w:val="0"/>
        </w:rPr>
        <w:t xml:space="preserve">, </w:t>
      </w:r>
      <w:r>
        <w:rPr>
          <w:rFonts w:ascii="Times New Roman" w:hAnsi="Times New Roman" w:hint="default"/>
          <w:sz w:val="28"/>
          <w:szCs w:val="28"/>
          <w:rtl w:val="0"/>
        </w:rPr>
        <w:t>В</w:t>
      </w:r>
      <w:r>
        <w:rPr>
          <w:rFonts w:ascii="Times New Roman" w:hAnsi="Times New Roman"/>
          <w:sz w:val="28"/>
          <w:szCs w:val="28"/>
          <w:rtl w:val="0"/>
        </w:rPr>
        <w:t>.</w:t>
      </w:r>
      <w:r>
        <w:rPr>
          <w:rFonts w:ascii="Times New Roman" w:hAnsi="Times New Roman" w:hint="default"/>
          <w:sz w:val="28"/>
          <w:szCs w:val="28"/>
          <w:rtl w:val="0"/>
        </w:rPr>
        <w:t> Крофт</w:t>
      </w:r>
      <w:r>
        <w:rPr>
          <w:rFonts w:ascii="Times New Roman" w:hAnsi="Times New Roman"/>
          <w:sz w:val="28"/>
          <w:szCs w:val="28"/>
          <w:rtl w:val="0"/>
        </w:rPr>
        <w:t xml:space="preserve">, </w:t>
      </w:r>
      <w:r>
        <w:rPr>
          <w:rFonts w:ascii="Times New Roman" w:hAnsi="Times New Roman" w:hint="default"/>
          <w:sz w:val="28"/>
          <w:szCs w:val="28"/>
          <w:rtl w:val="0"/>
        </w:rPr>
        <w:t>Д</w:t>
      </w:r>
      <w:r>
        <w:rPr>
          <w:rFonts w:ascii="Times New Roman" w:hAnsi="Times New Roman"/>
          <w:sz w:val="28"/>
          <w:szCs w:val="28"/>
          <w:rtl w:val="0"/>
        </w:rPr>
        <w:t>.</w:t>
      </w:r>
      <w:r>
        <w:rPr>
          <w:rFonts w:ascii="Times New Roman" w:hAnsi="Times New Roman" w:hint="default"/>
          <w:sz w:val="28"/>
          <w:szCs w:val="28"/>
          <w:rtl w:val="0"/>
        </w:rPr>
        <w:t> Круз</w:t>
      </w:r>
      <w:r>
        <w:rPr>
          <w:rFonts w:ascii="Times New Roman" w:hAnsi="Times New Roman"/>
          <w:sz w:val="28"/>
          <w:szCs w:val="28"/>
          <w:rtl w:val="0"/>
        </w:rPr>
        <w:t xml:space="preserve">, </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С</w:t>
      </w:r>
      <w:r>
        <w:rPr>
          <w:rFonts w:ascii="Times New Roman" w:hAnsi="Times New Roman"/>
          <w:sz w:val="28"/>
          <w:szCs w:val="28"/>
          <w:rtl w:val="0"/>
        </w:rPr>
        <w:t>.</w:t>
      </w:r>
      <w:r>
        <w:rPr>
          <w:rFonts w:ascii="Times New Roman" w:hAnsi="Times New Roman" w:hint="default"/>
          <w:sz w:val="28"/>
          <w:szCs w:val="28"/>
          <w:rtl w:val="0"/>
        </w:rPr>
        <w:t> Кубрякова</w:t>
      </w:r>
      <w:r>
        <w:rPr>
          <w:rFonts w:ascii="Times New Roman" w:hAnsi="Times New Roman"/>
          <w:sz w:val="28"/>
          <w:szCs w:val="28"/>
          <w:rtl w:val="0"/>
        </w:rPr>
        <w:t>, 3.</w:t>
      </w:r>
      <w:r>
        <w:rPr>
          <w:rFonts w:ascii="Times New Roman" w:hAnsi="Times New Roman" w:hint="default"/>
          <w:sz w:val="28"/>
          <w:szCs w:val="28"/>
          <w:rtl w:val="0"/>
        </w:rPr>
        <w:t>Д</w:t>
      </w:r>
      <w:r>
        <w:rPr>
          <w:rFonts w:ascii="Times New Roman" w:hAnsi="Times New Roman"/>
          <w:sz w:val="28"/>
          <w:szCs w:val="28"/>
          <w:rtl w:val="0"/>
        </w:rPr>
        <w:t>.</w:t>
      </w:r>
      <w:r>
        <w:rPr>
          <w:rFonts w:ascii="Times New Roman" w:hAnsi="Times New Roman" w:hint="default"/>
          <w:sz w:val="28"/>
          <w:szCs w:val="28"/>
          <w:rtl w:val="0"/>
        </w:rPr>
        <w:t> Попова</w:t>
      </w:r>
      <w:r>
        <w:rPr>
          <w:rFonts w:ascii="Times New Roman" w:hAnsi="Times New Roman"/>
          <w:sz w:val="28"/>
          <w:szCs w:val="28"/>
          <w:rtl w:val="0"/>
        </w:rPr>
        <w:t xml:space="preserve">, </w:t>
      </w:r>
      <w:r>
        <w:rPr>
          <w:rFonts w:ascii="Times New Roman" w:hAnsi="Times New Roman" w:hint="default"/>
          <w:sz w:val="28"/>
          <w:szCs w:val="28"/>
          <w:rtl w:val="0"/>
        </w:rPr>
        <w:t>Й</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 Стернін</w:t>
      </w:r>
      <w:r>
        <w:rPr>
          <w:rFonts w:ascii="Times New Roman" w:hAnsi="Times New Roman"/>
          <w:sz w:val="28"/>
          <w:szCs w:val="28"/>
          <w:rtl w:val="0"/>
        </w:rPr>
        <w:t xml:space="preserve">, </w:t>
      </w:r>
      <w:r>
        <w:rPr>
          <w:rFonts w:ascii="Times New Roman" w:hAnsi="Times New Roman" w:hint="default"/>
          <w:sz w:val="28"/>
          <w:szCs w:val="28"/>
          <w:rtl w:val="0"/>
        </w:rPr>
        <w:t>В</w:t>
      </w:r>
      <w:r>
        <w:rPr>
          <w:rFonts w:ascii="Times New Roman" w:hAnsi="Times New Roman"/>
          <w:sz w:val="28"/>
          <w:szCs w:val="28"/>
          <w:rtl w:val="0"/>
        </w:rPr>
        <w:t>.</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 Телія</w:t>
      </w:r>
      <w:r>
        <w:rPr>
          <w:rFonts w:ascii="Times New Roman" w:hAnsi="Times New Roman"/>
          <w:sz w:val="28"/>
          <w:szCs w:val="28"/>
          <w:rtl w:val="0"/>
        </w:rPr>
        <w:t xml:space="preserve">, </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М</w:t>
      </w:r>
      <w:r>
        <w:rPr>
          <w:rFonts w:ascii="Times New Roman" w:hAnsi="Times New Roman"/>
          <w:sz w:val="28"/>
          <w:szCs w:val="28"/>
          <w:rtl w:val="0"/>
        </w:rPr>
        <w:t>.</w:t>
      </w:r>
      <w:r>
        <w:rPr>
          <w:rFonts w:ascii="Times New Roman" w:hAnsi="Times New Roman" w:hint="default"/>
          <w:sz w:val="28"/>
          <w:szCs w:val="28"/>
          <w:rtl w:val="0"/>
        </w:rPr>
        <w:t> Болдирєв та інші</w:t>
      </w:r>
      <w:r>
        <w:rPr>
          <w:rFonts w:ascii="Times New Roman" w:hAnsi="Times New Roman"/>
          <w:sz w:val="28"/>
          <w:szCs w:val="28"/>
          <w:rtl w:val="0"/>
        </w:rPr>
        <w:t xml:space="preserve">), </w:t>
      </w:r>
      <w:r>
        <w:rPr>
          <w:rFonts w:ascii="Times New Roman" w:hAnsi="Times New Roman" w:hint="default"/>
          <w:sz w:val="28"/>
          <w:szCs w:val="28"/>
          <w:rtl w:val="0"/>
        </w:rPr>
        <w:t>зокрема семантико</w:t>
      </w:r>
      <w:r>
        <w:rPr>
          <w:rFonts w:ascii="Times New Roman" w:hAnsi="Times New Roman"/>
          <w:sz w:val="28"/>
          <w:szCs w:val="28"/>
          <w:rtl w:val="0"/>
        </w:rPr>
        <w:t>-</w:t>
      </w:r>
      <w:r>
        <w:rPr>
          <w:rFonts w:ascii="Times New Roman" w:hAnsi="Times New Roman" w:hint="default"/>
          <w:sz w:val="28"/>
          <w:szCs w:val="28"/>
          <w:rtl w:val="0"/>
        </w:rPr>
        <w:t>когнітивного підходу</w:t>
      </w:r>
      <w:r>
        <w:rPr>
          <w:rFonts w:ascii="Times New Roman" w:hAnsi="Times New Roman"/>
          <w:sz w:val="28"/>
          <w:szCs w:val="28"/>
          <w:rtl w:val="0"/>
        </w:rPr>
        <w:t xml:space="preserve">, </w:t>
      </w:r>
      <w:r>
        <w:rPr>
          <w:rFonts w:ascii="Times New Roman" w:hAnsi="Times New Roman" w:hint="default"/>
          <w:sz w:val="28"/>
          <w:szCs w:val="28"/>
          <w:rtl w:val="0"/>
        </w:rPr>
        <w:t>основні постулати якого окреслено З</w:t>
      </w:r>
      <w:r>
        <w:rPr>
          <w:rFonts w:ascii="Times New Roman" w:hAnsi="Times New Roman"/>
          <w:sz w:val="28"/>
          <w:szCs w:val="28"/>
          <w:rtl w:val="0"/>
        </w:rPr>
        <w:t>.</w:t>
      </w:r>
      <w:r>
        <w:rPr>
          <w:rFonts w:ascii="Times New Roman" w:hAnsi="Times New Roman" w:hint="default"/>
          <w:sz w:val="28"/>
          <w:szCs w:val="28"/>
          <w:rtl w:val="0"/>
        </w:rPr>
        <w:t>Д</w:t>
      </w:r>
      <w:r>
        <w:rPr>
          <w:rFonts w:ascii="Times New Roman" w:hAnsi="Times New Roman"/>
          <w:sz w:val="28"/>
          <w:szCs w:val="28"/>
          <w:rtl w:val="0"/>
        </w:rPr>
        <w:t>.</w:t>
      </w:r>
      <w:r>
        <w:rPr>
          <w:rFonts w:ascii="Times New Roman" w:hAnsi="Times New Roman" w:hint="default"/>
          <w:sz w:val="28"/>
          <w:szCs w:val="28"/>
          <w:rtl w:val="0"/>
        </w:rPr>
        <w:t> Поповою і Й</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 Стерніним</w:t>
      </w:r>
      <w:r>
        <w:rPr>
          <w:rFonts w:ascii="Times New Roman" w:hAnsi="Times New Roman"/>
          <w:sz w:val="28"/>
          <w:szCs w:val="28"/>
          <w:rtl w:val="0"/>
        </w:rPr>
        <w:t xml:space="preserve">: </w:t>
      </w:r>
      <w:r>
        <w:rPr>
          <w:rFonts w:ascii="Times New Roman" w:hAnsi="Times New Roman" w:hint="default"/>
          <w:sz w:val="28"/>
          <w:szCs w:val="28"/>
          <w:rtl w:val="0"/>
        </w:rPr>
        <w:t>концепт – «приналежність свідомості людини</w:t>
      </w:r>
      <w:r>
        <w:rPr>
          <w:rFonts w:ascii="Times New Roman" w:hAnsi="Times New Roman"/>
          <w:sz w:val="28"/>
          <w:szCs w:val="28"/>
          <w:rtl w:val="0"/>
        </w:rPr>
        <w:t xml:space="preserve">, </w:t>
      </w:r>
      <w:r>
        <w:rPr>
          <w:rFonts w:ascii="Times New Roman" w:hAnsi="Times New Roman" w:hint="default"/>
          <w:sz w:val="28"/>
          <w:szCs w:val="28"/>
          <w:rtl w:val="0"/>
        </w:rPr>
        <w:t>глобальна одиниця розумової діяльності</w:t>
      </w:r>
      <w:r>
        <w:rPr>
          <w:rFonts w:ascii="Times New Roman" w:hAnsi="Times New Roman"/>
          <w:sz w:val="28"/>
          <w:szCs w:val="28"/>
          <w:rtl w:val="0"/>
        </w:rPr>
        <w:t xml:space="preserve">, </w:t>
      </w:r>
      <w:r>
        <w:rPr>
          <w:rFonts w:ascii="Times New Roman" w:hAnsi="Times New Roman" w:hint="default"/>
          <w:sz w:val="28"/>
          <w:szCs w:val="28"/>
          <w:rtl w:val="0"/>
        </w:rPr>
        <w:t xml:space="preserve">квант структурованого знання» </w:t>
      </w:r>
      <w:r>
        <w:rPr>
          <w:rFonts w:ascii="Times New Roman" w:hAnsi="Times New Roman"/>
          <w:sz w:val="28"/>
          <w:szCs w:val="28"/>
          <w:rtl w:val="0"/>
        </w:rPr>
        <w:t xml:space="preserve">[9, </w:t>
      </w:r>
      <w:r>
        <w:rPr>
          <w:rFonts w:ascii="Times New Roman" w:hAnsi="Times New Roman" w:hint="default"/>
          <w:sz w:val="28"/>
          <w:szCs w:val="28"/>
          <w:rtl w:val="0"/>
        </w:rPr>
        <w:t>с</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sz w:val="28"/>
          <w:szCs w:val="28"/>
          <w:rtl w:val="0"/>
        </w:rPr>
        <w:t xml:space="preserve">7], </w:t>
      </w:r>
      <w:r>
        <w:rPr>
          <w:rFonts w:ascii="Times New Roman" w:hAnsi="Times New Roman" w:hint="default"/>
          <w:sz w:val="28"/>
          <w:szCs w:val="28"/>
          <w:rtl w:val="0"/>
        </w:rPr>
        <w:t>мова є доступом до змісту та структури концептів</w:t>
      </w:r>
      <w:r>
        <w:rPr>
          <w:rFonts w:ascii="Times New Roman" w:hAnsi="Times New Roman"/>
          <w:sz w:val="28"/>
          <w:szCs w:val="28"/>
          <w:rtl w:val="0"/>
        </w:rPr>
        <w:t xml:space="preserve">, </w:t>
      </w:r>
      <w:r>
        <w:rPr>
          <w:rFonts w:ascii="Times New Roman" w:hAnsi="Times New Roman" w:hint="default"/>
          <w:sz w:val="28"/>
          <w:szCs w:val="28"/>
          <w:rtl w:val="0"/>
        </w:rPr>
        <w:t>тому завданням семантико</w:t>
      </w:r>
      <w:r>
        <w:rPr>
          <w:rFonts w:ascii="Times New Roman" w:hAnsi="Times New Roman"/>
          <w:sz w:val="28"/>
          <w:szCs w:val="28"/>
          <w:rtl w:val="0"/>
        </w:rPr>
        <w:t>-</w:t>
      </w:r>
      <w:r>
        <w:rPr>
          <w:rFonts w:ascii="Times New Roman" w:hAnsi="Times New Roman" w:hint="default"/>
          <w:sz w:val="28"/>
          <w:szCs w:val="28"/>
          <w:rtl w:val="0"/>
        </w:rPr>
        <w:t xml:space="preserve">когнітивного аналізу концепту є його моделювання шляхом виявлення максимальної кількості мовних репрезентантів концепту та максимально повного опису їх семантики з використанням методики когнітивної інтерпретації результатів лінгвістичного аналізу </w:t>
      </w:r>
      <w:r>
        <w:rPr>
          <w:rFonts w:ascii="Times New Roman" w:hAnsi="Times New Roman"/>
          <w:sz w:val="28"/>
          <w:szCs w:val="28"/>
          <w:rtl w:val="0"/>
          <w:lang w:val="en-US"/>
        </w:rPr>
        <w:t>[</w:t>
      </w:r>
      <w:r>
        <w:rPr>
          <w:rFonts w:ascii="Times New Roman" w:hAnsi="Times New Roman" w:hint="default"/>
          <w:sz w:val="28"/>
          <w:szCs w:val="28"/>
          <w:rtl w:val="0"/>
        </w:rPr>
        <w:t>там само</w:t>
      </w:r>
      <w:r>
        <w:rPr>
          <w:rFonts w:ascii="Times New Roman" w:hAnsi="Times New Roman"/>
          <w:sz w:val="28"/>
          <w:szCs w:val="28"/>
          <w:rtl w:val="0"/>
          <w:lang w:val="en-US"/>
        </w:rPr>
        <w:t>]</w:t>
      </w:r>
      <w:r>
        <w:rPr>
          <w:rFonts w:ascii="Times New Roman" w:hAnsi="Times New Roman"/>
          <w:sz w:val="28"/>
          <w:szCs w:val="28"/>
          <w:rtl w:val="0"/>
        </w:rPr>
        <w:t xml:space="preserve">. </w:t>
      </w:r>
      <w:r>
        <w:rPr>
          <w:rFonts w:ascii="Times New Roman" w:hAnsi="Times New Roman" w:hint="default"/>
          <w:sz w:val="28"/>
          <w:szCs w:val="28"/>
          <w:rtl w:val="0"/>
        </w:rPr>
        <w:t>Відповідно до семантико</w:t>
      </w:r>
      <w:r>
        <w:rPr>
          <w:rFonts w:ascii="Times New Roman" w:hAnsi="Times New Roman"/>
          <w:sz w:val="28"/>
          <w:szCs w:val="28"/>
          <w:rtl w:val="0"/>
        </w:rPr>
        <w:t>-</w:t>
      </w:r>
      <w:r>
        <w:rPr>
          <w:rFonts w:ascii="Times New Roman" w:hAnsi="Times New Roman" w:hint="default"/>
          <w:sz w:val="28"/>
          <w:szCs w:val="28"/>
          <w:rtl w:val="0"/>
        </w:rPr>
        <w:t xml:space="preserve">когнітивного підходу </w:t>
      </w:r>
      <w:r>
        <w:rPr>
          <w:rFonts w:ascii="Times New Roman" w:hAnsi="Times New Roman"/>
          <w:sz w:val="28"/>
          <w:szCs w:val="28"/>
          <w:rtl w:val="0"/>
        </w:rPr>
        <w:t>3.</w:t>
      </w:r>
      <w:r>
        <w:rPr>
          <w:rFonts w:ascii="Times New Roman" w:hAnsi="Times New Roman" w:hint="default"/>
          <w:sz w:val="28"/>
          <w:szCs w:val="28"/>
          <w:rtl w:val="0"/>
        </w:rPr>
        <w:t>Д</w:t>
      </w:r>
      <w:r>
        <w:rPr>
          <w:rFonts w:ascii="Times New Roman" w:hAnsi="Times New Roman"/>
          <w:sz w:val="28"/>
          <w:szCs w:val="28"/>
          <w:rtl w:val="0"/>
        </w:rPr>
        <w:t>.</w:t>
      </w:r>
      <w:r>
        <w:rPr>
          <w:rFonts w:ascii="Times New Roman" w:hAnsi="Times New Roman" w:hint="default"/>
          <w:sz w:val="28"/>
          <w:szCs w:val="28"/>
          <w:rtl w:val="0"/>
        </w:rPr>
        <w:t> Попова й Й</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 Стернін визначають структуру концепту за польовим принципом</w:t>
      </w:r>
      <w:r>
        <w:rPr>
          <w:rFonts w:ascii="Times New Roman" w:hAnsi="Times New Roman"/>
          <w:sz w:val="28"/>
          <w:szCs w:val="28"/>
          <w:rtl w:val="0"/>
        </w:rPr>
        <w:t xml:space="preserve">: </w:t>
      </w:r>
      <w:r>
        <w:rPr>
          <w:rFonts w:ascii="Times New Roman" w:hAnsi="Times New Roman" w:hint="default"/>
          <w:sz w:val="28"/>
          <w:szCs w:val="28"/>
          <w:rtl w:val="0"/>
        </w:rPr>
        <w:t>концепт складається з чуттєвого образу</w:t>
      </w:r>
      <w:r>
        <w:rPr>
          <w:rFonts w:ascii="Times New Roman" w:hAnsi="Times New Roman"/>
          <w:sz w:val="28"/>
          <w:szCs w:val="28"/>
          <w:rtl w:val="0"/>
        </w:rPr>
        <w:t xml:space="preserve">, </w:t>
      </w:r>
      <w:r>
        <w:rPr>
          <w:rFonts w:ascii="Times New Roman" w:hAnsi="Times New Roman" w:hint="default"/>
          <w:sz w:val="28"/>
          <w:szCs w:val="28"/>
          <w:rtl w:val="0"/>
        </w:rPr>
        <w:t>інформаційного змісту та інтерпретаційного поля</w:t>
      </w:r>
      <w:r>
        <w:rPr>
          <w:rFonts w:ascii="Times New Roman" w:hAnsi="Times New Roman"/>
          <w:sz w:val="28"/>
          <w:szCs w:val="28"/>
          <w:rtl w:val="0"/>
        </w:rPr>
        <w:t xml:space="preserve">. </w:t>
      </w:r>
      <w:r>
        <w:rPr>
          <w:rFonts w:ascii="Times New Roman" w:hAnsi="Times New Roman" w:hint="default"/>
          <w:sz w:val="28"/>
          <w:szCs w:val="28"/>
          <w:rtl w:val="0"/>
        </w:rPr>
        <w:t>Структуру концепту також утворено когнітивними класифікаторами</w:t>
      </w:r>
      <w:r>
        <w:rPr>
          <w:rFonts w:ascii="Times New Roman" w:hAnsi="Times New Roman"/>
          <w:sz w:val="28"/>
          <w:szCs w:val="28"/>
          <w:rtl w:val="0"/>
        </w:rPr>
        <w:t xml:space="preserve">, </w:t>
      </w:r>
      <w:r>
        <w:rPr>
          <w:rFonts w:ascii="Times New Roman" w:hAnsi="Times New Roman" w:hint="default"/>
          <w:sz w:val="28"/>
          <w:szCs w:val="28"/>
          <w:rtl w:val="0"/>
        </w:rPr>
        <w:t>що поєднують когнітивні ознаки</w:t>
      </w:r>
      <w:r>
        <w:rPr>
          <w:rFonts w:ascii="Times New Roman" w:hAnsi="Times New Roman"/>
          <w:sz w:val="28"/>
          <w:szCs w:val="28"/>
          <w:rtl w:val="0"/>
        </w:rPr>
        <w:t xml:space="preserve">, </w:t>
      </w:r>
      <w:r>
        <w:rPr>
          <w:rFonts w:ascii="Times New Roman" w:hAnsi="Times New Roman" w:hint="default"/>
          <w:sz w:val="28"/>
          <w:szCs w:val="28"/>
          <w:rtl w:val="0"/>
        </w:rPr>
        <w:t>які різняться за ступенем яскравості у свідомості їх носіїв</w:t>
      </w:r>
      <w:r>
        <w:rPr>
          <w:rFonts w:ascii="Times New Roman" w:hAnsi="Times New Roman"/>
          <w:sz w:val="28"/>
          <w:szCs w:val="28"/>
          <w:rtl w:val="0"/>
        </w:rPr>
        <w:t xml:space="preserve">. </w:t>
      </w:r>
      <w:r>
        <w:rPr>
          <w:rFonts w:ascii="Times New Roman" w:hAnsi="Times New Roman" w:hint="default"/>
          <w:sz w:val="28"/>
          <w:szCs w:val="28"/>
          <w:rtl w:val="0"/>
        </w:rPr>
        <w:t>Інформаційний зміст концепту складається з декількох шарів або секторів</w:t>
      </w:r>
      <w:r>
        <w:rPr>
          <w:rFonts w:ascii="Times New Roman" w:hAnsi="Times New Roman"/>
          <w:sz w:val="28"/>
          <w:szCs w:val="28"/>
          <w:rtl w:val="0"/>
        </w:rPr>
        <w:t xml:space="preserve">, </w:t>
      </w:r>
      <w:r>
        <w:rPr>
          <w:rFonts w:ascii="Times New Roman" w:hAnsi="Times New Roman" w:hint="default"/>
          <w:sz w:val="28"/>
          <w:szCs w:val="28"/>
          <w:rtl w:val="0"/>
        </w:rPr>
        <w:t xml:space="preserve">що репрезентуються окремими лексемами або окремими значеннями лексем </w:t>
      </w:r>
      <w:r>
        <w:rPr>
          <w:rFonts w:ascii="Times New Roman" w:hAnsi="Times New Roman"/>
          <w:sz w:val="28"/>
          <w:szCs w:val="28"/>
          <w:rtl w:val="0"/>
          <w:lang w:val="en-US"/>
        </w:rPr>
        <w:t>[</w:t>
      </w:r>
      <w:r>
        <w:rPr>
          <w:rFonts w:ascii="Times New Roman" w:hAnsi="Times New Roman" w:hint="default"/>
          <w:sz w:val="28"/>
          <w:szCs w:val="28"/>
          <w:rtl w:val="0"/>
        </w:rPr>
        <w:t>там само</w:t>
      </w:r>
      <w:r>
        <w:rPr>
          <w:rFonts w:ascii="Times New Roman" w:hAnsi="Times New Roman"/>
          <w:sz w:val="28"/>
          <w:szCs w:val="28"/>
          <w:rtl w:val="0"/>
          <w:lang w:val="en-US"/>
        </w:rPr>
        <w:t>]</w:t>
      </w:r>
      <w:r>
        <w:rPr>
          <w:rFonts w:ascii="Times New Roman" w:hAnsi="Times New Roman"/>
          <w:sz w:val="28"/>
          <w:szCs w:val="28"/>
          <w:rtl w:val="0"/>
        </w:rPr>
        <w:t xml:space="preserve">. </w:t>
      </w:r>
      <w:r>
        <w:rPr>
          <w:rFonts w:ascii="Times New Roman" w:hAnsi="Times New Roman" w:hint="default"/>
          <w:sz w:val="28"/>
          <w:szCs w:val="28"/>
          <w:rtl w:val="0"/>
        </w:rPr>
        <w:t xml:space="preserve">У більш ранній роботі </w:t>
      </w:r>
      <w:r>
        <w:rPr>
          <w:rFonts w:ascii="Times New Roman" w:hAnsi="Times New Roman"/>
          <w:sz w:val="28"/>
          <w:szCs w:val="28"/>
          <w:rtl w:val="0"/>
          <w:lang w:val="en-US"/>
        </w:rPr>
        <w:t>[</w:t>
      </w:r>
      <w:r>
        <w:rPr>
          <w:rFonts w:ascii="Times New Roman" w:hAnsi="Times New Roman"/>
          <w:sz w:val="28"/>
          <w:szCs w:val="28"/>
          <w:rtl w:val="0"/>
        </w:rPr>
        <w:t>8</w:t>
      </w:r>
      <w:r>
        <w:rPr>
          <w:rFonts w:ascii="Times New Roman" w:hAnsi="Times New Roman"/>
          <w:sz w:val="28"/>
          <w:szCs w:val="28"/>
          <w:rtl w:val="0"/>
          <w:lang w:val="en-US"/>
        </w:rPr>
        <w:t xml:space="preserve">] </w:t>
      </w:r>
      <w:r>
        <w:rPr>
          <w:rFonts w:ascii="Times New Roman" w:hAnsi="Times New Roman" w:hint="default"/>
          <w:sz w:val="28"/>
          <w:szCs w:val="28"/>
          <w:rtl w:val="0"/>
        </w:rPr>
        <w:t xml:space="preserve">ці дослідники визначають чуттєвий образ та базовий шар </w:t>
      </w:r>
      <w:r>
        <w:rPr>
          <w:rFonts w:ascii="Times New Roman" w:hAnsi="Times New Roman"/>
          <w:sz w:val="28"/>
          <w:szCs w:val="28"/>
          <w:rtl w:val="0"/>
        </w:rPr>
        <w:t>(</w:t>
      </w:r>
      <w:r>
        <w:rPr>
          <w:rFonts w:ascii="Times New Roman" w:hAnsi="Times New Roman" w:hint="default"/>
          <w:sz w:val="28"/>
          <w:szCs w:val="28"/>
          <w:rtl w:val="0"/>
        </w:rPr>
        <w:t>сукупність когнітивних шарів і сегментів у сукупності утворюючих їх когнітивних ознак</w:t>
      </w:r>
      <w:r>
        <w:rPr>
          <w:rFonts w:ascii="Times New Roman" w:hAnsi="Times New Roman"/>
          <w:sz w:val="28"/>
          <w:szCs w:val="28"/>
          <w:rtl w:val="0"/>
        </w:rPr>
        <w:t xml:space="preserve">) </w:t>
      </w:r>
      <w:r>
        <w:rPr>
          <w:rFonts w:ascii="Times New Roman" w:hAnsi="Times New Roman" w:hint="default"/>
          <w:sz w:val="28"/>
          <w:szCs w:val="28"/>
          <w:rtl w:val="0"/>
        </w:rPr>
        <w:t>як ядро концепту</w:t>
      </w:r>
      <w:r>
        <w:rPr>
          <w:rFonts w:ascii="Times New Roman" w:hAnsi="Times New Roman"/>
          <w:sz w:val="28"/>
          <w:szCs w:val="28"/>
          <w:rtl w:val="0"/>
        </w:rPr>
        <w:t xml:space="preserve">, </w:t>
      </w:r>
      <w:r>
        <w:rPr>
          <w:rFonts w:ascii="Times New Roman" w:hAnsi="Times New Roman" w:hint="default"/>
          <w:sz w:val="28"/>
          <w:szCs w:val="28"/>
          <w:rtl w:val="0"/>
        </w:rPr>
        <w:t>а інтерпретаційне поле – як його периферію</w:t>
      </w:r>
      <w:r>
        <w:rPr>
          <w:rFonts w:ascii="Times New Roman" w:hAnsi="Times New Roman"/>
          <w:sz w:val="28"/>
          <w:szCs w:val="28"/>
          <w:rtl w:val="0"/>
        </w:rPr>
        <w:t xml:space="preserve">. </w:t>
      </w:r>
      <w:r>
        <w:rPr>
          <w:rFonts w:ascii="Times New Roman" w:hAnsi="Times New Roman" w:hint="default"/>
          <w:sz w:val="28"/>
          <w:szCs w:val="28"/>
          <w:rtl w:val="0"/>
        </w:rPr>
        <w:t>Поняття когнітивних класифікаторів як ознак</w:t>
      </w:r>
      <w:r>
        <w:rPr>
          <w:rFonts w:ascii="Times New Roman" w:hAnsi="Times New Roman"/>
          <w:sz w:val="28"/>
          <w:szCs w:val="28"/>
          <w:rtl w:val="0"/>
        </w:rPr>
        <w:t xml:space="preserve">, </w:t>
      </w:r>
      <w:r>
        <w:rPr>
          <w:rFonts w:ascii="Times New Roman" w:hAnsi="Times New Roman" w:hint="default"/>
          <w:sz w:val="28"/>
          <w:szCs w:val="28"/>
          <w:rtl w:val="0"/>
        </w:rPr>
        <w:t xml:space="preserve">за якими люди поєднують </w:t>
      </w:r>
      <w:r>
        <w:rPr>
          <w:rFonts w:ascii="Times New Roman" w:hAnsi="Times New Roman"/>
          <w:sz w:val="28"/>
          <w:szCs w:val="28"/>
          <w:rtl w:val="0"/>
        </w:rPr>
        <w:t>(</w:t>
      </w:r>
      <w:r>
        <w:rPr>
          <w:rFonts w:ascii="Times New Roman" w:hAnsi="Times New Roman" w:hint="default"/>
          <w:sz w:val="28"/>
          <w:szCs w:val="28"/>
          <w:rtl w:val="0"/>
        </w:rPr>
        <w:t>класифікують</w:t>
      </w:r>
      <w:r>
        <w:rPr>
          <w:rFonts w:ascii="Times New Roman" w:hAnsi="Times New Roman"/>
          <w:sz w:val="28"/>
          <w:szCs w:val="28"/>
          <w:rtl w:val="0"/>
        </w:rPr>
        <w:t xml:space="preserve">, </w:t>
      </w:r>
      <w:r>
        <w:rPr>
          <w:rFonts w:ascii="Times New Roman" w:hAnsi="Times New Roman" w:hint="default"/>
          <w:sz w:val="28"/>
          <w:szCs w:val="28"/>
          <w:rtl w:val="0"/>
        </w:rPr>
        <w:t>категоризують</w:t>
      </w:r>
      <w:r>
        <w:rPr>
          <w:rFonts w:ascii="Times New Roman" w:hAnsi="Times New Roman"/>
          <w:sz w:val="28"/>
          <w:szCs w:val="28"/>
          <w:rtl w:val="0"/>
        </w:rPr>
        <w:t xml:space="preserve">) </w:t>
      </w:r>
      <w:r>
        <w:rPr>
          <w:rFonts w:ascii="Times New Roman" w:hAnsi="Times New Roman" w:hint="default"/>
          <w:sz w:val="28"/>
          <w:szCs w:val="28"/>
          <w:rtl w:val="0"/>
        </w:rPr>
        <w:t>схожі концепти</w:t>
      </w:r>
      <w:r>
        <w:rPr>
          <w:rFonts w:ascii="Times New Roman" w:hAnsi="Times New Roman"/>
          <w:sz w:val="28"/>
          <w:szCs w:val="28"/>
          <w:rtl w:val="0"/>
        </w:rPr>
        <w:t>/</w:t>
      </w:r>
      <w:r>
        <w:rPr>
          <w:rFonts w:ascii="Times New Roman" w:hAnsi="Times New Roman" w:hint="default"/>
          <w:sz w:val="28"/>
          <w:szCs w:val="28"/>
          <w:rtl w:val="0"/>
        </w:rPr>
        <w:t>реалії</w:t>
      </w:r>
      <w:r>
        <w:rPr>
          <w:rFonts w:ascii="Times New Roman" w:hAnsi="Times New Roman"/>
          <w:sz w:val="28"/>
          <w:szCs w:val="28"/>
          <w:rtl w:val="0"/>
        </w:rPr>
        <w:t xml:space="preserve">, </w:t>
      </w:r>
      <w:r>
        <w:rPr>
          <w:rFonts w:ascii="Times New Roman" w:hAnsi="Times New Roman" w:hint="default"/>
          <w:sz w:val="28"/>
          <w:szCs w:val="28"/>
          <w:rtl w:val="0"/>
        </w:rPr>
        <w:t>розроблено Дж</w:t>
      </w:r>
      <w:r>
        <w:rPr>
          <w:rFonts w:ascii="Times New Roman" w:hAnsi="Times New Roman"/>
          <w:sz w:val="28"/>
          <w:szCs w:val="28"/>
          <w:rtl w:val="0"/>
        </w:rPr>
        <w:t>.</w:t>
      </w:r>
      <w:r>
        <w:rPr>
          <w:rFonts w:ascii="Times New Roman" w:hAnsi="Times New Roman" w:hint="default"/>
          <w:sz w:val="28"/>
          <w:szCs w:val="28"/>
          <w:rtl w:val="0"/>
        </w:rPr>
        <w:t xml:space="preserve"> Лакоффом </w:t>
      </w:r>
      <w:r>
        <w:rPr>
          <w:rFonts w:ascii="Times New Roman" w:hAnsi="Times New Roman"/>
          <w:sz w:val="28"/>
          <w:szCs w:val="28"/>
          <w:rtl w:val="0"/>
          <w:lang w:val="en-US"/>
        </w:rPr>
        <w:t>[</w:t>
      </w:r>
      <w:r>
        <w:rPr>
          <w:rFonts w:ascii="Times New Roman" w:hAnsi="Times New Roman"/>
          <w:sz w:val="28"/>
          <w:szCs w:val="28"/>
          <w:rtl w:val="0"/>
        </w:rPr>
        <w:t>5</w:t>
      </w:r>
      <w:r>
        <w:rPr>
          <w:rFonts w:ascii="Times New Roman" w:hAnsi="Times New Roman"/>
          <w:sz w:val="28"/>
          <w:szCs w:val="28"/>
          <w:rtl w:val="0"/>
          <w:lang w:val="en-US"/>
        </w:rPr>
        <w:t>]</w:t>
      </w:r>
      <w:r>
        <w:rPr>
          <w:rFonts w:ascii="Times New Roman" w:hAnsi="Times New Roman" w:hint="default"/>
          <w:sz w:val="28"/>
          <w:szCs w:val="28"/>
          <w:rtl w:val="0"/>
        </w:rPr>
        <w:t xml:space="preserve"> та використовується в класифікації та категоризації як мовних одиниць</w:t>
      </w:r>
      <w:r>
        <w:rPr>
          <w:rFonts w:ascii="Times New Roman" w:hAnsi="Times New Roman"/>
          <w:sz w:val="28"/>
          <w:szCs w:val="28"/>
          <w:rtl w:val="0"/>
        </w:rPr>
        <w:t xml:space="preserve">, </w:t>
      </w:r>
      <w:r>
        <w:rPr>
          <w:rFonts w:ascii="Times New Roman" w:hAnsi="Times New Roman" w:hint="default"/>
          <w:sz w:val="28"/>
          <w:szCs w:val="28"/>
          <w:rtl w:val="0"/>
        </w:rPr>
        <w:t>так і концептів</w:t>
      </w:r>
      <w:r>
        <w:rPr>
          <w:rFonts w:ascii="Times New Roman" w:hAnsi="Times New Roman"/>
          <w:sz w:val="28"/>
          <w:szCs w:val="28"/>
          <w:rtl w:val="0"/>
        </w:rPr>
        <w:t xml:space="preserve">. </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Узагальнимо семантико</w:t>
      </w:r>
      <w:r>
        <w:rPr>
          <w:rFonts w:ascii="Times New Roman" w:hAnsi="Times New Roman"/>
          <w:sz w:val="28"/>
          <w:szCs w:val="28"/>
          <w:rtl w:val="0"/>
        </w:rPr>
        <w:t>-</w:t>
      </w:r>
      <w:r>
        <w:rPr>
          <w:rFonts w:ascii="Times New Roman" w:hAnsi="Times New Roman" w:hint="default"/>
          <w:sz w:val="28"/>
          <w:szCs w:val="28"/>
          <w:rtl w:val="0"/>
        </w:rPr>
        <w:t xml:space="preserve">когнітивну модель та відповідну методику дослідження концепту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sz w:val="28"/>
          <w:szCs w:val="28"/>
          <w:rtl w:val="0"/>
        </w:rPr>
        <w:t xml:space="preserve">. </w:t>
      </w:r>
      <w:r>
        <w:rPr>
          <w:rFonts w:ascii="Times New Roman" w:hAnsi="Times New Roman" w:hint="default"/>
          <w:sz w:val="28"/>
          <w:szCs w:val="28"/>
          <w:rtl w:val="0"/>
        </w:rPr>
        <w:t>Структура цього концепту складається з чуттєвого образу</w:t>
      </w:r>
      <w:r>
        <w:rPr>
          <w:rFonts w:ascii="Times New Roman" w:hAnsi="Times New Roman"/>
          <w:sz w:val="28"/>
          <w:szCs w:val="28"/>
          <w:rtl w:val="0"/>
        </w:rPr>
        <w:t xml:space="preserve">, </w:t>
      </w:r>
      <w:r>
        <w:rPr>
          <w:rFonts w:ascii="Times New Roman" w:hAnsi="Times New Roman" w:hint="default"/>
          <w:sz w:val="28"/>
          <w:szCs w:val="28"/>
          <w:rtl w:val="0"/>
        </w:rPr>
        <w:t>інформаційного змісту та інтерпретаційного поля</w:t>
      </w:r>
      <w:r>
        <w:rPr>
          <w:rFonts w:ascii="Times New Roman" w:hAnsi="Times New Roman"/>
          <w:sz w:val="28"/>
          <w:szCs w:val="28"/>
          <w:rtl w:val="0"/>
        </w:rPr>
        <w:t xml:space="preserve">. </w:t>
      </w:r>
      <w:r>
        <w:rPr>
          <w:rFonts w:ascii="Times New Roman" w:hAnsi="Times New Roman" w:hint="default"/>
          <w:sz w:val="28"/>
          <w:szCs w:val="28"/>
          <w:rtl w:val="0"/>
        </w:rPr>
        <w:t>Наш аналіз обмежується визначенням базового шару інформаційного змісту концепту</w:t>
      </w:r>
      <w:r>
        <w:rPr>
          <w:rFonts w:ascii="Times New Roman" w:hAnsi="Times New Roman"/>
          <w:sz w:val="28"/>
          <w:szCs w:val="28"/>
          <w:rtl w:val="0"/>
        </w:rPr>
        <w:t xml:space="preserve">, </w:t>
      </w:r>
      <w:r>
        <w:rPr>
          <w:rFonts w:ascii="Times New Roman" w:hAnsi="Times New Roman" w:hint="default"/>
          <w:sz w:val="28"/>
          <w:szCs w:val="28"/>
          <w:rtl w:val="0"/>
        </w:rPr>
        <w:t>який складається з базових когнітивних ознак</w:t>
      </w:r>
      <w:r>
        <w:rPr>
          <w:rFonts w:ascii="Times New Roman" w:hAnsi="Times New Roman"/>
          <w:sz w:val="28"/>
          <w:szCs w:val="28"/>
          <w:rtl w:val="0"/>
        </w:rPr>
        <w:t xml:space="preserve">, </w:t>
      </w:r>
      <w:r>
        <w:rPr>
          <w:rFonts w:ascii="Times New Roman" w:hAnsi="Times New Roman" w:hint="default"/>
          <w:sz w:val="28"/>
          <w:szCs w:val="28"/>
          <w:rtl w:val="0"/>
        </w:rPr>
        <w:t xml:space="preserve">поєднаних відповідними когнітивними класифікаторами </w:t>
      </w:r>
      <w:r>
        <w:rPr>
          <w:rFonts w:ascii="Times New Roman" w:hAnsi="Times New Roman"/>
          <w:sz w:val="28"/>
          <w:szCs w:val="28"/>
          <w:rtl w:val="0"/>
        </w:rPr>
        <w:t>(</w:t>
      </w:r>
      <w:r>
        <w:rPr>
          <w:rFonts w:ascii="Times New Roman" w:hAnsi="Times New Roman" w:hint="default"/>
          <w:sz w:val="28"/>
          <w:szCs w:val="28"/>
          <w:rtl w:val="0"/>
        </w:rPr>
        <w:t>їх сукупність зафіксовано в лексикографічних джерелах</w:t>
      </w:r>
      <w:r>
        <w:rPr>
          <w:rFonts w:ascii="Times New Roman" w:hAnsi="Times New Roman"/>
          <w:sz w:val="28"/>
          <w:szCs w:val="28"/>
          <w:rtl w:val="0"/>
        </w:rPr>
        <w:t xml:space="preserve">). </w:t>
      </w:r>
      <w:r>
        <w:rPr>
          <w:rFonts w:ascii="Times New Roman" w:hAnsi="Times New Roman" w:hint="default"/>
          <w:sz w:val="28"/>
          <w:szCs w:val="28"/>
          <w:rtl w:val="0"/>
        </w:rPr>
        <w:t xml:space="preserve">Базовий шар утворює </w:t>
      </w:r>
      <w:r>
        <w:rPr>
          <w:rFonts w:ascii="Times New Roman" w:hAnsi="Times New Roman"/>
          <w:sz w:val="28"/>
          <w:szCs w:val="28"/>
          <w:rtl w:val="0"/>
        </w:rPr>
        <w:t>(</w:t>
      </w:r>
      <w:r>
        <w:rPr>
          <w:rFonts w:ascii="Times New Roman" w:hAnsi="Times New Roman" w:hint="default"/>
          <w:sz w:val="28"/>
          <w:szCs w:val="28"/>
          <w:rtl w:val="0"/>
        </w:rPr>
        <w:t>разом з чуттєвим образом</w:t>
      </w:r>
      <w:r>
        <w:rPr>
          <w:rFonts w:ascii="Times New Roman" w:hAnsi="Times New Roman"/>
          <w:sz w:val="28"/>
          <w:szCs w:val="28"/>
          <w:rtl w:val="0"/>
        </w:rPr>
        <w:t xml:space="preserve">) </w:t>
      </w:r>
      <w:r>
        <w:rPr>
          <w:rFonts w:ascii="Times New Roman" w:hAnsi="Times New Roman" w:hint="default"/>
          <w:sz w:val="28"/>
          <w:szCs w:val="28"/>
          <w:rtl w:val="0"/>
        </w:rPr>
        <w:t>ядро концепту</w:t>
      </w:r>
      <w:r>
        <w:rPr>
          <w:rFonts w:ascii="Times New Roman" w:hAnsi="Times New Roman"/>
          <w:sz w:val="28"/>
          <w:szCs w:val="28"/>
          <w:rtl w:val="0"/>
        </w:rPr>
        <w:t xml:space="preserve">. </w:t>
      </w:r>
      <w:r>
        <w:rPr>
          <w:rFonts w:ascii="Times New Roman" w:hAnsi="Times New Roman" w:hint="default"/>
          <w:sz w:val="28"/>
          <w:szCs w:val="28"/>
          <w:rtl w:val="0"/>
        </w:rPr>
        <w:t>Оскільки ядро концепту найкраще відображає семантика імені концепту</w:t>
      </w:r>
      <w:r>
        <w:rPr>
          <w:rFonts w:ascii="Times New Roman" w:hAnsi="Times New Roman"/>
          <w:sz w:val="28"/>
          <w:szCs w:val="28"/>
          <w:rtl w:val="0"/>
        </w:rPr>
        <w:t xml:space="preserve">, </w:t>
      </w:r>
      <w:r>
        <w:rPr>
          <w:rFonts w:ascii="Times New Roman" w:hAnsi="Times New Roman" w:hint="default"/>
          <w:sz w:val="28"/>
          <w:szCs w:val="28"/>
          <w:rtl w:val="0"/>
        </w:rPr>
        <w:t xml:space="preserve">спочатку треба здійснити аналіз дефініцій ЛО </w:t>
      </w:r>
      <w:r>
        <w:rPr>
          <w:rFonts w:ascii="Times New Roman" w:hAnsi="Times New Roman"/>
          <w:i w:val="1"/>
          <w:iCs w:val="1"/>
          <w:sz w:val="28"/>
          <w:szCs w:val="28"/>
          <w:rtl w:val="0"/>
          <w:lang w:val="en-US"/>
        </w:rPr>
        <w:t>facial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expression</w:t>
      </w:r>
      <w:r>
        <w:rPr>
          <w:rFonts w:ascii="Times New Roman" w:hAnsi="Times New Roman" w:hint="default"/>
          <w:sz w:val="28"/>
          <w:szCs w:val="28"/>
          <w:rtl w:val="0"/>
        </w:rPr>
        <w:t xml:space="preserve"> та її синонімів для визначення когнітивних класифікаторів </w:t>
      </w:r>
      <w:r>
        <w:rPr>
          <w:rFonts w:ascii="Times New Roman" w:hAnsi="Times New Roman"/>
          <w:sz w:val="28"/>
          <w:szCs w:val="28"/>
          <w:rtl w:val="0"/>
        </w:rPr>
        <w:t>(</w:t>
      </w:r>
      <w:r>
        <w:rPr>
          <w:rFonts w:ascii="Times New Roman" w:hAnsi="Times New Roman" w:hint="default"/>
          <w:sz w:val="28"/>
          <w:szCs w:val="28"/>
          <w:rtl w:val="0"/>
        </w:rPr>
        <w:t>когнітивних ознак</w:t>
      </w:r>
      <w:r>
        <w:rPr>
          <w:rFonts w:ascii="Times New Roman" w:hAnsi="Times New Roman"/>
          <w:sz w:val="28"/>
          <w:szCs w:val="28"/>
          <w:rtl w:val="0"/>
        </w:rPr>
        <w:t xml:space="preserve">), </w:t>
      </w:r>
      <w:r>
        <w:rPr>
          <w:rFonts w:ascii="Times New Roman" w:hAnsi="Times New Roman" w:hint="default"/>
          <w:sz w:val="28"/>
          <w:szCs w:val="28"/>
          <w:rtl w:val="0"/>
        </w:rPr>
        <w:t>що складають базовий шар цього концепту</w:t>
      </w:r>
      <w:r>
        <w:rPr>
          <w:rFonts w:ascii="Times New Roman" w:hAnsi="Times New Roman"/>
          <w:sz w:val="28"/>
          <w:szCs w:val="28"/>
          <w:rtl w:val="0"/>
        </w:rPr>
        <w:t xml:space="preserve">. </w:t>
      </w:r>
      <w:r>
        <w:rPr>
          <w:rFonts w:ascii="Times New Roman" w:hAnsi="Times New Roman" w:hint="default"/>
          <w:sz w:val="28"/>
          <w:szCs w:val="28"/>
          <w:rtl w:val="0"/>
        </w:rPr>
        <w:t>Ці класифікатори водночас визначають міміку як родовий концепт</w:t>
      </w:r>
      <w:r>
        <w:rPr>
          <w:rFonts w:ascii="Times New Roman" w:hAnsi="Times New Roman"/>
          <w:sz w:val="28"/>
          <w:szCs w:val="28"/>
          <w:rtl w:val="0"/>
        </w:rPr>
        <w:t xml:space="preserve">, </w:t>
      </w:r>
      <w:r>
        <w:rPr>
          <w:rFonts w:ascii="Times New Roman" w:hAnsi="Times New Roman" w:hint="default"/>
          <w:sz w:val="28"/>
          <w:szCs w:val="28"/>
          <w:rtl w:val="0"/>
        </w:rPr>
        <w:t>або макроконцепт</w:t>
      </w:r>
      <w:r>
        <w:rPr>
          <w:rFonts w:ascii="Times New Roman" w:hAnsi="Times New Roman"/>
          <w:sz w:val="28"/>
          <w:szCs w:val="28"/>
          <w:rtl w:val="0"/>
        </w:rPr>
        <w:t xml:space="preserve">, </w:t>
      </w:r>
      <w:r>
        <w:rPr>
          <w:rFonts w:ascii="Times New Roman" w:hAnsi="Times New Roman" w:hint="default"/>
          <w:sz w:val="28"/>
          <w:szCs w:val="28"/>
          <w:rtl w:val="0"/>
        </w:rPr>
        <w:t xml:space="preserve">оскільки ЛО </w:t>
      </w:r>
      <w:r>
        <w:rPr>
          <w:rFonts w:ascii="Times New Roman" w:hAnsi="Times New Roman"/>
          <w:i w:val="1"/>
          <w:iCs w:val="1"/>
          <w:sz w:val="28"/>
          <w:szCs w:val="28"/>
          <w:rtl w:val="0"/>
          <w:lang w:val="en-US"/>
        </w:rPr>
        <w:t>facial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expression</w:t>
      </w:r>
      <w:r>
        <w:rPr>
          <w:rFonts w:ascii="Times New Roman" w:hAnsi="Times New Roman" w:hint="default"/>
          <w:sz w:val="28"/>
          <w:szCs w:val="28"/>
          <w:rtl w:val="0"/>
        </w:rPr>
        <w:t xml:space="preserve"> та її синоніми є родовими позначеннями явища міміки</w:t>
      </w:r>
      <w:r>
        <w:rPr>
          <w:rFonts w:ascii="Times New Roman" w:hAnsi="Times New Roman"/>
          <w:sz w:val="28"/>
          <w:szCs w:val="28"/>
          <w:rtl w:val="0"/>
        </w:rPr>
        <w:t xml:space="preserve">. </w:t>
      </w:r>
      <w:r>
        <w:rPr>
          <w:rFonts w:ascii="Times New Roman" w:hAnsi="Times New Roman" w:hint="default"/>
          <w:sz w:val="28"/>
          <w:szCs w:val="28"/>
          <w:rtl w:val="0"/>
        </w:rPr>
        <w:t>Когнітивні класифікатори представлено значеннями або семами</w:t>
      </w:r>
      <w:r>
        <w:rPr>
          <w:rFonts w:ascii="Times New Roman" w:hAnsi="Times New Roman"/>
          <w:sz w:val="28"/>
          <w:szCs w:val="28"/>
          <w:rtl w:val="0"/>
        </w:rPr>
        <w:t xml:space="preserve">, </w:t>
      </w:r>
      <w:r>
        <w:rPr>
          <w:rFonts w:ascii="Times New Roman" w:hAnsi="Times New Roman" w:hint="default"/>
          <w:sz w:val="28"/>
          <w:szCs w:val="28"/>
          <w:rtl w:val="0"/>
        </w:rPr>
        <w:t>зафіксованими в словникових тлумаченнях родових ЛО</w:t>
      </w:r>
      <w:r>
        <w:rPr>
          <w:rFonts w:ascii="Times New Roman" w:hAnsi="Times New Roman"/>
          <w:sz w:val="28"/>
          <w:szCs w:val="28"/>
          <w:rtl w:val="0"/>
        </w:rPr>
        <w:t xml:space="preserve">. </w:t>
      </w:r>
      <w:r>
        <w:rPr>
          <w:rFonts w:ascii="Times New Roman" w:hAnsi="Times New Roman" w:hint="default"/>
          <w:sz w:val="28"/>
          <w:szCs w:val="28"/>
          <w:rtl w:val="0"/>
        </w:rPr>
        <w:t>Когнітивні класифікатори конкретизуються в значеннях видових ЛО та ФО</w:t>
      </w:r>
      <w:r>
        <w:rPr>
          <w:rFonts w:ascii="Times New Roman" w:hAnsi="Times New Roman"/>
          <w:sz w:val="28"/>
          <w:szCs w:val="28"/>
          <w:rtl w:val="0"/>
        </w:rPr>
        <w:t xml:space="preserve">, </w:t>
      </w:r>
      <w:r>
        <w:rPr>
          <w:rFonts w:ascii="Times New Roman" w:hAnsi="Times New Roman" w:hint="default"/>
          <w:sz w:val="28"/>
          <w:szCs w:val="28"/>
          <w:rtl w:val="0"/>
        </w:rPr>
        <w:t>що вербалізують видові мімічні концепти</w:t>
      </w:r>
      <w:r>
        <w:rPr>
          <w:rFonts w:ascii="Times New Roman" w:hAnsi="Times New Roman"/>
          <w:sz w:val="28"/>
          <w:szCs w:val="28"/>
          <w:rtl w:val="0"/>
        </w:rPr>
        <w:t xml:space="preserve">, </w:t>
      </w:r>
      <w:r>
        <w:rPr>
          <w:rFonts w:ascii="Times New Roman" w:hAnsi="Times New Roman" w:hint="default"/>
          <w:sz w:val="28"/>
          <w:szCs w:val="28"/>
          <w:rtl w:val="0"/>
        </w:rPr>
        <w:t>або мімічні субконцепти</w:t>
      </w:r>
      <w:r>
        <w:rPr>
          <w:rFonts w:ascii="Times New Roman" w:hAnsi="Times New Roman"/>
          <w:sz w:val="28"/>
          <w:szCs w:val="28"/>
          <w:rtl w:val="0"/>
        </w:rPr>
        <w:t xml:space="preserve">. </w:t>
      </w:r>
      <w:r>
        <w:rPr>
          <w:rFonts w:ascii="Times New Roman" w:hAnsi="Times New Roman" w:hint="default"/>
          <w:sz w:val="28"/>
          <w:szCs w:val="28"/>
          <w:rtl w:val="0"/>
        </w:rPr>
        <w:t>Наявність зафіксованих у словникових дефініціях когнітивних класифікаторів міміки є критерієм відбору видових ЛО та ФО</w:t>
      </w:r>
      <w:r>
        <w:rPr>
          <w:rFonts w:ascii="Times New Roman" w:hAnsi="Times New Roman"/>
          <w:sz w:val="28"/>
          <w:szCs w:val="28"/>
          <w:rtl w:val="0"/>
        </w:rPr>
        <w:t xml:space="preserve">, </w:t>
      </w:r>
      <w:r>
        <w:rPr>
          <w:rFonts w:ascii="Times New Roman" w:hAnsi="Times New Roman" w:hint="default"/>
          <w:sz w:val="28"/>
          <w:szCs w:val="28"/>
          <w:rtl w:val="0"/>
        </w:rPr>
        <w:t>класифікація та дефініційний аналіз яких є наступним етапом нашого дослідження</w:t>
      </w:r>
      <w:r>
        <w:rPr>
          <w:rFonts w:ascii="Times New Roman" w:hAnsi="Times New Roman"/>
          <w:sz w:val="28"/>
          <w:szCs w:val="28"/>
          <w:rtl w:val="0"/>
        </w:rPr>
        <w:t xml:space="preserve">, </w:t>
      </w:r>
      <w:r>
        <w:rPr>
          <w:rFonts w:ascii="Times New Roman" w:hAnsi="Times New Roman" w:hint="default"/>
          <w:sz w:val="28"/>
          <w:szCs w:val="28"/>
          <w:rtl w:val="0"/>
        </w:rPr>
        <w:t>який доповнюється його когнітивною інтерпретацію для визначення видових мімічних концептів</w:t>
      </w:r>
      <w:r>
        <w:rPr>
          <w:rFonts w:ascii="Times New Roman" w:hAnsi="Times New Roman"/>
          <w:sz w:val="28"/>
          <w:szCs w:val="28"/>
          <w:rtl w:val="0"/>
        </w:rPr>
        <w:t xml:space="preserve">. </w:t>
      </w:r>
      <w:r>
        <w:rPr>
          <w:rFonts w:ascii="Times New Roman" w:hAnsi="Times New Roman" w:hint="default"/>
          <w:sz w:val="28"/>
          <w:szCs w:val="28"/>
          <w:rtl w:val="0"/>
        </w:rPr>
        <w:t xml:space="preserve">Для позначення міміки ми використовуємо термін «мімічна кінема» </w:t>
      </w:r>
      <w:r>
        <w:rPr>
          <w:rFonts w:ascii="Times New Roman" w:hAnsi="Times New Roman"/>
          <w:sz w:val="28"/>
          <w:szCs w:val="28"/>
          <w:rtl w:val="0"/>
        </w:rPr>
        <w:t>(</w:t>
      </w:r>
      <w:r>
        <w:rPr>
          <w:rFonts w:ascii="Times New Roman" w:hAnsi="Times New Roman" w:hint="default"/>
          <w:sz w:val="28"/>
          <w:szCs w:val="28"/>
          <w:rtl w:val="0"/>
        </w:rPr>
        <w:t>МК</w:t>
      </w:r>
      <w:r>
        <w:rPr>
          <w:rFonts w:ascii="Times New Roman" w:hAnsi="Times New Roman"/>
          <w:sz w:val="28"/>
          <w:szCs w:val="28"/>
          <w:rtl w:val="0"/>
        </w:rPr>
        <w:t xml:space="preserve">), </w:t>
      </w:r>
      <w:r>
        <w:rPr>
          <w:rFonts w:ascii="Times New Roman" w:hAnsi="Times New Roman" w:hint="default"/>
          <w:sz w:val="28"/>
          <w:szCs w:val="28"/>
          <w:rtl w:val="0"/>
        </w:rPr>
        <w:t>а для позначення мовних одиниць</w:t>
      </w:r>
      <w:r>
        <w:rPr>
          <w:rFonts w:ascii="Times New Roman" w:hAnsi="Times New Roman"/>
          <w:sz w:val="28"/>
          <w:szCs w:val="28"/>
          <w:rtl w:val="0"/>
        </w:rPr>
        <w:t xml:space="preserve">, </w:t>
      </w:r>
      <w:r>
        <w:rPr>
          <w:rFonts w:ascii="Times New Roman" w:hAnsi="Times New Roman" w:hint="default"/>
          <w:sz w:val="28"/>
          <w:szCs w:val="28"/>
          <w:rtl w:val="0"/>
        </w:rPr>
        <w:t>які вербалізують мімічну кінему</w:t>
      </w:r>
      <w:r>
        <w:rPr>
          <w:rFonts w:ascii="Times New Roman" w:hAnsi="Times New Roman"/>
          <w:sz w:val="28"/>
          <w:szCs w:val="28"/>
          <w:rtl w:val="0"/>
        </w:rPr>
        <w:t xml:space="preserve">, </w:t>
      </w:r>
      <w:r>
        <w:rPr>
          <w:rFonts w:ascii="Times New Roman" w:hAnsi="Times New Roman" w:hint="default"/>
          <w:sz w:val="28"/>
          <w:szCs w:val="28"/>
          <w:rtl w:val="0"/>
        </w:rPr>
        <w:t xml:space="preserve">– термін «вербалізована мімічна кінема» </w:t>
      </w:r>
      <w:r>
        <w:rPr>
          <w:rFonts w:ascii="Times New Roman" w:hAnsi="Times New Roman"/>
          <w:sz w:val="28"/>
          <w:szCs w:val="28"/>
          <w:rtl w:val="0"/>
        </w:rPr>
        <w:t>(</w:t>
      </w:r>
      <w:r>
        <w:rPr>
          <w:rFonts w:ascii="Times New Roman" w:hAnsi="Times New Roman" w:hint="default"/>
          <w:sz w:val="28"/>
          <w:szCs w:val="28"/>
          <w:rtl w:val="0"/>
        </w:rPr>
        <w:t>ВМК</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 xml:space="preserve">досліджувані ЛО та ФО є ВМК та мовними репрезентантами концепту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sz w:val="28"/>
          <w:szCs w:val="28"/>
          <w:rtl w:val="0"/>
        </w:rPr>
        <w:t>.</w:t>
      </w:r>
    </w:p>
    <w:p>
      <w:pPr>
        <w:pStyle w:val="Обычный"/>
        <w:spacing w:after="0" w:line="360" w:lineRule="auto"/>
        <w:ind w:firstLine="708"/>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Використані словники </w:t>
      </w:r>
      <w:r>
        <w:rPr>
          <w:rFonts w:ascii="Times New Roman" w:hAnsi="Times New Roman"/>
          <w:sz w:val="28"/>
          <w:szCs w:val="28"/>
          <w:rtl w:val="0"/>
          <w:lang w:val="en-US"/>
        </w:rPr>
        <w:t>[</w:t>
      </w:r>
      <w:r>
        <w:rPr>
          <w:rFonts w:ascii="Times New Roman" w:hAnsi="Times New Roman"/>
          <w:sz w:val="28"/>
          <w:szCs w:val="28"/>
          <w:rtl w:val="0"/>
        </w:rPr>
        <w:t>11; 12; 13</w:t>
      </w:r>
      <w:r>
        <w:rPr>
          <w:rFonts w:ascii="Times New Roman" w:hAnsi="Times New Roman"/>
          <w:sz w:val="28"/>
          <w:szCs w:val="28"/>
          <w:rtl w:val="0"/>
          <w:lang w:val="en-US"/>
        </w:rPr>
        <w:t xml:space="preserve">] </w:t>
      </w:r>
      <w:r>
        <w:rPr>
          <w:rFonts w:ascii="Times New Roman" w:hAnsi="Times New Roman" w:hint="default"/>
          <w:sz w:val="28"/>
          <w:szCs w:val="28"/>
          <w:rtl w:val="0"/>
        </w:rPr>
        <w:t xml:space="preserve">подають тлумачення міміки як одне із значень </w:t>
      </w:r>
      <w:r>
        <w:rPr>
          <w:rFonts w:ascii="Times New Roman" w:hAnsi="Times New Roman"/>
          <w:sz w:val="28"/>
          <w:szCs w:val="28"/>
          <w:rtl w:val="0"/>
        </w:rPr>
        <w:t>(</w:t>
      </w:r>
      <w:r>
        <w:rPr>
          <w:rFonts w:ascii="Times New Roman" w:hAnsi="Times New Roman" w:hint="default"/>
          <w:sz w:val="28"/>
          <w:szCs w:val="28"/>
          <w:rtl w:val="0"/>
        </w:rPr>
        <w:t>семему</w:t>
      </w:r>
      <w:r>
        <w:rPr>
          <w:rFonts w:ascii="Times New Roman" w:hAnsi="Times New Roman"/>
          <w:sz w:val="28"/>
          <w:szCs w:val="28"/>
          <w:rtl w:val="0"/>
        </w:rPr>
        <w:t xml:space="preserve">, </w:t>
      </w:r>
      <w:r>
        <w:rPr>
          <w:rFonts w:ascii="Times New Roman" w:hAnsi="Times New Roman" w:hint="default"/>
          <w:sz w:val="28"/>
          <w:szCs w:val="28"/>
          <w:rtl w:val="0"/>
        </w:rPr>
        <w:t>лексико</w:t>
      </w:r>
      <w:r>
        <w:rPr>
          <w:rFonts w:ascii="Times New Roman" w:hAnsi="Times New Roman"/>
          <w:sz w:val="28"/>
          <w:szCs w:val="28"/>
          <w:rtl w:val="0"/>
        </w:rPr>
        <w:t>-</w:t>
      </w:r>
      <w:r>
        <w:rPr>
          <w:rFonts w:ascii="Times New Roman" w:hAnsi="Times New Roman" w:hint="default"/>
          <w:sz w:val="28"/>
          <w:szCs w:val="28"/>
          <w:rtl w:val="0"/>
        </w:rPr>
        <w:t>семантичний варіант</w:t>
      </w:r>
      <w:r>
        <w:rPr>
          <w:rFonts w:ascii="Times New Roman" w:hAnsi="Times New Roman"/>
          <w:sz w:val="28"/>
          <w:szCs w:val="28"/>
          <w:rtl w:val="0"/>
        </w:rPr>
        <w:t xml:space="preserve">) </w:t>
      </w:r>
      <w:r>
        <w:rPr>
          <w:rFonts w:ascii="Times New Roman" w:hAnsi="Times New Roman" w:hint="default"/>
          <w:sz w:val="28"/>
          <w:szCs w:val="28"/>
          <w:rtl w:val="0"/>
        </w:rPr>
        <w:t xml:space="preserve">ЛО </w:t>
      </w:r>
      <w:r>
        <w:rPr>
          <w:rFonts w:ascii="Times New Roman" w:hAnsi="Times New Roman"/>
          <w:b w:val="1"/>
          <w:bCs w:val="1"/>
          <w:i w:val="1"/>
          <w:iCs w:val="1"/>
          <w:sz w:val="28"/>
          <w:szCs w:val="28"/>
          <w:rtl w:val="0"/>
          <w:lang w:val="en-US"/>
        </w:rPr>
        <w:t>expression</w:t>
      </w:r>
      <w:r>
        <w:rPr>
          <w:rFonts w:ascii="Times New Roman" w:hAnsi="Times New Roman"/>
          <w:sz w:val="28"/>
          <w:szCs w:val="28"/>
          <w:rtl w:val="0"/>
        </w:rPr>
        <w:t xml:space="preserve"> (</w:t>
      </w:r>
      <w:r>
        <w:rPr>
          <w:rFonts w:ascii="Times New Roman" w:hAnsi="Times New Roman" w:hint="default"/>
          <w:sz w:val="28"/>
          <w:szCs w:val="28"/>
          <w:rtl w:val="0"/>
        </w:rPr>
        <w:t>‘</w:t>
      </w:r>
      <w:r>
        <w:rPr>
          <w:rFonts w:ascii="Times New Roman" w:hAnsi="Times New Roman"/>
          <w:sz w:val="28"/>
          <w:szCs w:val="28"/>
          <w:rtl w:val="0"/>
        </w:rPr>
        <w:t>a look on a person</w:t>
      </w:r>
      <w:r>
        <w:rPr>
          <w:rFonts w:ascii="Times New Roman" w:hAnsi="Times New Roman" w:hint="default"/>
          <w:sz w:val="28"/>
          <w:szCs w:val="28"/>
          <w:rtl w:val="0"/>
        </w:rPr>
        <w:t>’</w:t>
      </w:r>
      <w:r>
        <w:rPr>
          <w:rFonts w:ascii="Times New Roman" w:hAnsi="Times New Roman"/>
          <w:sz w:val="28"/>
          <w:szCs w:val="28"/>
          <w:rtl w:val="0"/>
        </w:rPr>
        <w:t>s face that shows their thoughts or feelings</w:t>
      </w:r>
      <w:r>
        <w:rPr>
          <w:rFonts w:ascii="Times New Roman" w:hAnsi="Times New Roman" w:hint="default"/>
          <w:sz w:val="28"/>
          <w:szCs w:val="28"/>
          <w:rtl w:val="0"/>
          <w:lang w:val="en-US"/>
        </w:rPr>
        <w:t>’</w:t>
      </w:r>
      <w:r>
        <w:rPr>
          <w:rFonts w:ascii="Times New Roman" w:hAnsi="Times New Roman"/>
          <w:sz w:val="28"/>
          <w:szCs w:val="28"/>
          <w:rtl w:val="0"/>
          <w:lang w:val="en-US"/>
        </w:rPr>
        <w:t>)</w:t>
      </w:r>
      <w:r>
        <w:rPr>
          <w:rFonts w:ascii="Times New Roman" w:hAnsi="Times New Roman" w:hint="default"/>
          <w:sz w:val="28"/>
          <w:szCs w:val="28"/>
          <w:rtl w:val="0"/>
        </w:rPr>
        <w:t xml:space="preserve"> після більш загального значення цієї ЛО</w:t>
      </w:r>
      <w:r>
        <w:rPr>
          <w:rFonts w:ascii="Times New Roman" w:hAnsi="Times New Roman"/>
          <w:sz w:val="28"/>
          <w:szCs w:val="28"/>
          <w:rtl w:val="0"/>
        </w:rPr>
        <w:t xml:space="preserve">, </w:t>
      </w:r>
      <w:r>
        <w:rPr>
          <w:rFonts w:ascii="Times New Roman" w:hAnsi="Times New Roman" w:hint="default"/>
          <w:sz w:val="28"/>
          <w:szCs w:val="28"/>
          <w:rtl w:val="0"/>
        </w:rPr>
        <w:t xml:space="preserve">яке зазвичай подається першим </w:t>
      </w:r>
      <w:r>
        <w:rPr>
          <w:rFonts w:ascii="Times New Roman" w:hAnsi="Times New Roman"/>
          <w:sz w:val="28"/>
          <w:szCs w:val="28"/>
          <w:rtl w:val="0"/>
        </w:rPr>
        <w:t>(</w:t>
      </w:r>
      <w:r>
        <w:rPr>
          <w:rFonts w:ascii="Times New Roman" w:hAnsi="Times New Roman" w:hint="default"/>
          <w:sz w:val="28"/>
          <w:szCs w:val="28"/>
          <w:rtl w:val="0"/>
          <w:lang w:val="en-US"/>
        </w:rPr>
        <w:t>‘</w:t>
      </w:r>
      <w:r>
        <w:rPr>
          <w:rFonts w:ascii="Times New Roman" w:hAnsi="Times New Roman"/>
          <w:sz w:val="28"/>
          <w:szCs w:val="28"/>
          <w:rtl w:val="0"/>
        </w:rPr>
        <w:t>things that people say, write or do in order to show their feelings, opinions and ideas</w:t>
      </w:r>
      <w:r>
        <w:rPr>
          <w:rFonts w:ascii="Times New Roman" w:hAnsi="Times New Roman" w:hint="default"/>
          <w:sz w:val="28"/>
          <w:szCs w:val="28"/>
          <w:rtl w:val="0"/>
          <w:lang w:val="en-US"/>
        </w:rPr>
        <w:t>’</w:t>
      </w:r>
      <w:r>
        <w:rPr>
          <w:rFonts w:ascii="Times New Roman" w:hAnsi="Times New Roman"/>
          <w:sz w:val="28"/>
          <w:szCs w:val="28"/>
          <w:rtl w:val="0"/>
        </w:rPr>
        <w:t>)</w:t>
      </w:r>
      <w:r>
        <w:rPr>
          <w:rFonts w:ascii="Times New Roman" w:hAnsi="Times New Roman"/>
          <w:sz w:val="28"/>
          <w:szCs w:val="28"/>
          <w:rtl w:val="0"/>
          <w:lang w:val="en-US"/>
        </w:rPr>
        <w:t xml:space="preserve">. </w:t>
      </w:r>
      <w:r>
        <w:rPr>
          <w:rFonts w:ascii="Times New Roman" w:hAnsi="Times New Roman" w:hint="default"/>
          <w:sz w:val="28"/>
          <w:szCs w:val="28"/>
          <w:rtl w:val="0"/>
        </w:rPr>
        <w:t>Це свідчить про той факт</w:t>
      </w:r>
      <w:r>
        <w:rPr>
          <w:rFonts w:ascii="Times New Roman" w:hAnsi="Times New Roman"/>
          <w:sz w:val="28"/>
          <w:szCs w:val="28"/>
          <w:rtl w:val="0"/>
        </w:rPr>
        <w:t xml:space="preserve">, </w:t>
      </w:r>
      <w:r>
        <w:rPr>
          <w:rFonts w:ascii="Times New Roman" w:hAnsi="Times New Roman" w:hint="default"/>
          <w:sz w:val="28"/>
          <w:szCs w:val="28"/>
          <w:rtl w:val="0"/>
        </w:rPr>
        <w:t>що міміка є одним із засобів вираження думок та почуттів</w:t>
      </w:r>
      <w:r>
        <w:rPr>
          <w:rFonts w:ascii="Times New Roman" w:hAnsi="Times New Roman"/>
          <w:sz w:val="28"/>
          <w:szCs w:val="28"/>
          <w:rtl w:val="0"/>
        </w:rPr>
        <w:t xml:space="preserve">. </w:t>
      </w:r>
      <w:r>
        <w:rPr>
          <w:rFonts w:ascii="Times New Roman" w:hAnsi="Times New Roman" w:hint="default"/>
          <w:sz w:val="28"/>
          <w:szCs w:val="28"/>
          <w:rtl w:val="0"/>
        </w:rPr>
        <w:t>Особливістю певних онлайн словників є те</w:t>
      </w:r>
      <w:r>
        <w:rPr>
          <w:rFonts w:ascii="Times New Roman" w:hAnsi="Times New Roman"/>
          <w:sz w:val="28"/>
          <w:szCs w:val="28"/>
          <w:rtl w:val="0"/>
        </w:rPr>
        <w:t xml:space="preserve">, </w:t>
      </w:r>
      <w:r>
        <w:rPr>
          <w:rFonts w:ascii="Times New Roman" w:hAnsi="Times New Roman" w:hint="default"/>
          <w:sz w:val="28"/>
          <w:szCs w:val="28"/>
          <w:rtl w:val="0"/>
        </w:rPr>
        <w:t>що тлумачення багатозначних слів «категоризуються»</w:t>
      </w:r>
      <w:r>
        <w:rPr>
          <w:rFonts w:ascii="Times New Roman" w:hAnsi="Times New Roman"/>
          <w:sz w:val="28"/>
          <w:szCs w:val="28"/>
          <w:rtl w:val="0"/>
        </w:rPr>
        <w:t xml:space="preserve">: </w:t>
      </w:r>
      <w:r>
        <w:rPr>
          <w:rFonts w:ascii="Times New Roman" w:hAnsi="Times New Roman" w:hint="default"/>
          <w:sz w:val="28"/>
          <w:szCs w:val="28"/>
          <w:rtl w:val="0"/>
        </w:rPr>
        <w:t>перед дефініцією дається загальне категоріальне значення</w:t>
      </w:r>
      <w:r>
        <w:rPr>
          <w:rFonts w:ascii="Times New Roman" w:hAnsi="Times New Roman"/>
          <w:sz w:val="28"/>
          <w:szCs w:val="28"/>
          <w:rtl w:val="0"/>
        </w:rPr>
        <w:t xml:space="preserve">, </w:t>
      </w:r>
      <w:r>
        <w:rPr>
          <w:rFonts w:ascii="Times New Roman" w:hAnsi="Times New Roman" w:hint="default"/>
          <w:sz w:val="28"/>
          <w:szCs w:val="28"/>
          <w:rtl w:val="0"/>
        </w:rPr>
        <w:t>що</w:t>
      </w:r>
      <w:r>
        <w:rPr>
          <w:rFonts w:ascii="Times New Roman" w:hAnsi="Times New Roman"/>
          <w:sz w:val="28"/>
          <w:szCs w:val="28"/>
          <w:rtl w:val="0"/>
        </w:rPr>
        <w:t xml:space="preserve">, </w:t>
      </w:r>
      <w:r>
        <w:rPr>
          <w:rFonts w:ascii="Times New Roman" w:hAnsi="Times New Roman" w:hint="default"/>
          <w:sz w:val="28"/>
          <w:szCs w:val="28"/>
          <w:rtl w:val="0"/>
        </w:rPr>
        <w:t>на нашу думку</w:t>
      </w:r>
      <w:r>
        <w:rPr>
          <w:rFonts w:ascii="Times New Roman" w:hAnsi="Times New Roman"/>
          <w:sz w:val="28"/>
          <w:szCs w:val="28"/>
          <w:rtl w:val="0"/>
        </w:rPr>
        <w:t xml:space="preserve">, </w:t>
      </w:r>
      <w:r>
        <w:rPr>
          <w:rFonts w:ascii="Times New Roman" w:hAnsi="Times New Roman" w:hint="default"/>
          <w:sz w:val="28"/>
          <w:szCs w:val="28"/>
          <w:rtl w:val="0"/>
        </w:rPr>
        <w:t>можна кваліфікувати як когнітивний класифікатор</w:t>
      </w:r>
      <w:r>
        <w:rPr>
          <w:rFonts w:ascii="Times New Roman" w:hAnsi="Times New Roman"/>
          <w:sz w:val="28"/>
          <w:szCs w:val="28"/>
          <w:rtl w:val="0"/>
        </w:rPr>
        <w:t xml:space="preserve">. </w:t>
      </w:r>
      <w:r>
        <w:rPr>
          <w:rFonts w:ascii="Times New Roman" w:hAnsi="Times New Roman" w:hint="default"/>
          <w:sz w:val="28"/>
          <w:szCs w:val="28"/>
          <w:rtl w:val="0"/>
        </w:rPr>
        <w:t xml:space="preserve">Такими когнітивними класифікаторами для загального значення ЛО </w:t>
      </w:r>
      <w:r>
        <w:rPr>
          <w:rFonts w:ascii="Times New Roman" w:hAnsi="Times New Roman"/>
          <w:i w:val="1"/>
          <w:iCs w:val="1"/>
          <w:sz w:val="28"/>
          <w:szCs w:val="28"/>
          <w:rtl w:val="0"/>
          <w:lang w:val="en-US"/>
        </w:rPr>
        <w:t>expression</w:t>
      </w:r>
      <w:r>
        <w:rPr>
          <w:rFonts w:ascii="Times New Roman" w:hAnsi="Times New Roman" w:hint="default"/>
          <w:sz w:val="28"/>
          <w:szCs w:val="28"/>
          <w:rtl w:val="0"/>
        </w:rPr>
        <w:t xml:space="preserve"> «вираження» є «демонстрація</w:t>
      </w:r>
      <w:r>
        <w:rPr>
          <w:rFonts w:ascii="Times New Roman" w:hAnsi="Times New Roman"/>
          <w:sz w:val="28"/>
          <w:szCs w:val="28"/>
          <w:rtl w:val="0"/>
        </w:rPr>
        <w:t>/</w:t>
      </w:r>
      <w:r>
        <w:rPr>
          <w:rFonts w:ascii="Times New Roman" w:hAnsi="Times New Roman" w:hint="default"/>
          <w:sz w:val="28"/>
          <w:szCs w:val="28"/>
          <w:rtl w:val="0"/>
        </w:rPr>
        <w:t>вираження почуттів</w:t>
      </w:r>
      <w:r>
        <w:rPr>
          <w:rFonts w:ascii="Times New Roman" w:hAnsi="Times New Roman"/>
          <w:sz w:val="28"/>
          <w:szCs w:val="28"/>
          <w:rtl w:val="0"/>
        </w:rPr>
        <w:t xml:space="preserve">, </w:t>
      </w:r>
      <w:r>
        <w:rPr>
          <w:rFonts w:ascii="Times New Roman" w:hAnsi="Times New Roman" w:hint="default"/>
          <w:sz w:val="28"/>
          <w:szCs w:val="28"/>
          <w:rtl w:val="0"/>
        </w:rPr>
        <w:t xml:space="preserve">думок» </w:t>
      </w:r>
      <w:r>
        <w:rPr>
          <w:rFonts w:ascii="Times New Roman" w:hAnsi="Times New Roman"/>
          <w:sz w:val="28"/>
          <w:szCs w:val="28"/>
          <w:rtl w:val="0"/>
        </w:rPr>
        <w:t>(</w:t>
      </w:r>
      <w:r>
        <w:rPr>
          <w:rFonts w:ascii="Times New Roman" w:hAnsi="Times New Roman" w:hint="default"/>
          <w:sz w:val="28"/>
          <w:szCs w:val="28"/>
          <w:rtl w:val="0"/>
          <w:lang w:val="en-US"/>
        </w:rPr>
        <w:t>у</w:t>
      </w:r>
      <w:r>
        <w:rPr>
          <w:rFonts w:ascii="Times New Roman" w:hAnsi="Times New Roman" w:hint="default"/>
          <w:sz w:val="28"/>
          <w:szCs w:val="28"/>
          <w:rtl w:val="0"/>
        </w:rPr>
        <w:t xml:space="preserve"> словниках подається як </w:t>
      </w:r>
      <w:r>
        <w:rPr>
          <w:rFonts w:ascii="Times New Roman" w:hAnsi="Times New Roman" w:hint="default"/>
          <w:sz w:val="28"/>
          <w:szCs w:val="28"/>
          <w:rtl w:val="0"/>
          <w:lang w:val="en-US"/>
        </w:rPr>
        <w:t>“</w:t>
      </w:r>
      <w:r>
        <w:rPr>
          <w:rFonts w:ascii="Times New Roman" w:hAnsi="Times New Roman"/>
          <w:sz w:val="28"/>
          <w:szCs w:val="28"/>
          <w:rtl w:val="0"/>
          <w:lang w:val="en-US"/>
        </w:rPr>
        <w:t>showing feelings, ideas</w:t>
      </w:r>
      <w:r>
        <w:rPr>
          <w:rFonts w:ascii="Times New Roman" w:hAnsi="Times New Roman" w:hint="default"/>
          <w:sz w:val="28"/>
          <w:szCs w:val="28"/>
          <w:rtl w:val="0"/>
          <w:lang w:val="en-US"/>
        </w:rPr>
        <w:t xml:space="preserve">” </w:t>
      </w:r>
      <w:r>
        <w:rPr>
          <w:rFonts w:ascii="Times New Roman" w:hAnsi="Times New Roman"/>
          <w:sz w:val="28"/>
          <w:szCs w:val="28"/>
          <w:rtl w:val="0"/>
          <w:lang w:val="en-US"/>
        </w:rPr>
        <w:t>[</w:t>
      </w:r>
      <w:r>
        <w:rPr>
          <w:rFonts w:ascii="Times New Roman" w:hAnsi="Times New Roman"/>
          <w:sz w:val="28"/>
          <w:szCs w:val="28"/>
          <w:rtl w:val="0"/>
        </w:rPr>
        <w:t>13</w:t>
      </w:r>
      <w:r>
        <w:rPr>
          <w:rFonts w:ascii="Times New Roman" w:hAnsi="Times New Roman"/>
          <w:sz w:val="28"/>
          <w:szCs w:val="28"/>
          <w:rtl w:val="0"/>
          <w:lang w:val="en-US"/>
        </w:rPr>
        <w:t xml:space="preserve">], </w:t>
      </w:r>
      <w:r>
        <w:rPr>
          <w:rFonts w:ascii="Times New Roman" w:hAnsi="Times New Roman" w:hint="default"/>
          <w:sz w:val="28"/>
          <w:szCs w:val="28"/>
          <w:rtl w:val="0"/>
          <w:lang w:val="en-US"/>
        </w:rPr>
        <w:t>“</w:t>
      </w:r>
      <w:r>
        <w:rPr>
          <w:rFonts w:ascii="Times New Roman" w:hAnsi="Times New Roman"/>
          <w:sz w:val="28"/>
          <w:szCs w:val="28"/>
          <w:rtl w:val="0"/>
          <w:lang w:val="en-US"/>
        </w:rPr>
        <w:t>strong feelings/thoughts</w:t>
      </w:r>
      <w:r>
        <w:rPr>
          <w:rFonts w:ascii="Times New Roman" w:hAnsi="Times New Roman" w:hint="default"/>
          <w:sz w:val="28"/>
          <w:szCs w:val="28"/>
          <w:rtl w:val="0"/>
          <w:lang w:val="en-US"/>
        </w:rPr>
        <w:t xml:space="preserve">” </w:t>
      </w:r>
      <w:r>
        <w:rPr>
          <w:rFonts w:ascii="Times New Roman" w:hAnsi="Times New Roman"/>
          <w:sz w:val="28"/>
          <w:szCs w:val="28"/>
          <w:rtl w:val="0"/>
          <w:lang w:val="en-US"/>
        </w:rPr>
        <w:t>[</w:t>
      </w:r>
      <w:r>
        <w:rPr>
          <w:rFonts w:ascii="Times New Roman" w:hAnsi="Times New Roman"/>
          <w:sz w:val="28"/>
          <w:szCs w:val="28"/>
          <w:rtl w:val="0"/>
        </w:rPr>
        <w:t>12</w:t>
      </w:r>
      <w:r>
        <w:rPr>
          <w:rFonts w:ascii="Times New Roman" w:hAnsi="Times New Roman"/>
          <w:sz w:val="28"/>
          <w:szCs w:val="28"/>
          <w:rtl w:val="0"/>
          <w:lang w:val="en-US"/>
        </w:rPr>
        <w:t>]</w:t>
      </w:r>
      <w:r>
        <w:rPr>
          <w:rFonts w:ascii="Times New Roman" w:hAnsi="Times New Roman"/>
          <w:sz w:val="28"/>
          <w:szCs w:val="28"/>
          <w:rtl w:val="0"/>
        </w:rPr>
        <w:t xml:space="preserve">), </w:t>
      </w:r>
      <w:r>
        <w:rPr>
          <w:rFonts w:ascii="Times New Roman" w:hAnsi="Times New Roman" w:hint="default"/>
          <w:sz w:val="28"/>
          <w:szCs w:val="28"/>
          <w:rtl w:val="0"/>
        </w:rPr>
        <w:t>а для значення «міміка» – «обличчя як місце вираження почуттів</w:t>
      </w:r>
      <w:r>
        <w:rPr>
          <w:rFonts w:ascii="Times New Roman" w:hAnsi="Times New Roman"/>
          <w:sz w:val="28"/>
          <w:szCs w:val="28"/>
          <w:rtl w:val="0"/>
        </w:rPr>
        <w:t xml:space="preserve">, </w:t>
      </w:r>
      <w:r>
        <w:rPr>
          <w:rFonts w:ascii="Times New Roman" w:hAnsi="Times New Roman" w:hint="default"/>
          <w:sz w:val="28"/>
          <w:szCs w:val="28"/>
          <w:rtl w:val="0"/>
        </w:rPr>
        <w:t xml:space="preserve">думок» </w:t>
      </w:r>
      <w:r>
        <w:rPr>
          <w:rFonts w:ascii="Times New Roman" w:hAnsi="Times New Roman"/>
          <w:sz w:val="28"/>
          <w:szCs w:val="28"/>
          <w:rtl w:val="0"/>
        </w:rPr>
        <w:t>(</w:t>
      </w:r>
      <w:r>
        <w:rPr>
          <w:rFonts w:ascii="Times New Roman" w:hAnsi="Times New Roman" w:hint="default"/>
          <w:sz w:val="28"/>
          <w:szCs w:val="28"/>
          <w:rtl w:val="0"/>
          <w:lang w:val="en-US"/>
        </w:rPr>
        <w:t>у</w:t>
      </w:r>
      <w:r>
        <w:rPr>
          <w:rFonts w:ascii="Times New Roman" w:hAnsi="Times New Roman" w:hint="default"/>
          <w:sz w:val="28"/>
          <w:szCs w:val="28"/>
          <w:rtl w:val="0"/>
        </w:rPr>
        <w:t xml:space="preserve"> словниках подається як </w:t>
      </w:r>
      <w:r>
        <w:rPr>
          <w:rFonts w:ascii="Times New Roman" w:hAnsi="Times New Roman" w:hint="default"/>
          <w:sz w:val="28"/>
          <w:szCs w:val="28"/>
          <w:rtl w:val="0"/>
          <w:lang w:val="en-US"/>
        </w:rPr>
        <w:t>“</w:t>
      </w:r>
      <w:r>
        <w:rPr>
          <w:rFonts w:ascii="Times New Roman" w:hAnsi="Times New Roman"/>
          <w:sz w:val="28"/>
          <w:szCs w:val="28"/>
          <w:rtl w:val="0"/>
        </w:rPr>
        <w:t>on</w:t>
      </w:r>
      <w:r>
        <w:rPr>
          <w:rFonts w:ascii="Times New Roman" w:hAnsi="Times New Roman"/>
          <w:sz w:val="28"/>
          <w:szCs w:val="28"/>
          <w:rtl w:val="0"/>
          <w:lang w:val="en-US"/>
        </w:rPr>
        <w:t xml:space="preserve"> face</w:t>
      </w:r>
      <w:r>
        <w:rPr>
          <w:rFonts w:ascii="Times New Roman" w:hAnsi="Times New Roman" w:hint="default"/>
          <w:sz w:val="28"/>
          <w:szCs w:val="28"/>
          <w:rtl w:val="0"/>
          <w:lang w:val="en-US"/>
        </w:rPr>
        <w:t xml:space="preserve">” </w:t>
      </w:r>
      <w:r>
        <w:rPr>
          <w:rFonts w:ascii="Times New Roman" w:hAnsi="Times New Roman"/>
          <w:sz w:val="28"/>
          <w:szCs w:val="28"/>
          <w:rtl w:val="0"/>
          <w:lang w:val="en-US"/>
        </w:rPr>
        <w:t>[</w:t>
      </w:r>
      <w:r>
        <w:rPr>
          <w:rFonts w:ascii="Times New Roman" w:hAnsi="Times New Roman"/>
          <w:sz w:val="28"/>
          <w:szCs w:val="28"/>
          <w:rtl w:val="0"/>
        </w:rPr>
        <w:t>13</w:t>
      </w:r>
      <w:r>
        <w:rPr>
          <w:rFonts w:ascii="Times New Roman" w:hAnsi="Times New Roman"/>
          <w:sz w:val="28"/>
          <w:szCs w:val="28"/>
          <w:rtl w:val="0"/>
          <w:lang w:val="en-US"/>
        </w:rPr>
        <w:t xml:space="preserve">], </w:t>
      </w:r>
      <w:r>
        <w:rPr>
          <w:rFonts w:ascii="Times New Roman" w:hAnsi="Times New Roman" w:hint="default"/>
          <w:sz w:val="28"/>
          <w:szCs w:val="28"/>
          <w:rtl w:val="0"/>
          <w:lang w:val="en-US"/>
        </w:rPr>
        <w:t>“</w:t>
      </w:r>
      <w:r>
        <w:rPr>
          <w:rFonts w:ascii="Times New Roman" w:hAnsi="Times New Roman"/>
          <w:sz w:val="28"/>
          <w:szCs w:val="28"/>
          <w:rtl w:val="0"/>
          <w:lang w:val="en-US"/>
        </w:rPr>
        <w:t>on somebody</w:t>
      </w:r>
      <w:r>
        <w:rPr>
          <w:rFonts w:ascii="Times New Roman" w:hAnsi="Times New Roman" w:hint="default"/>
          <w:sz w:val="28"/>
          <w:szCs w:val="28"/>
          <w:rtl w:val="0"/>
          <w:lang w:val="en-US"/>
        </w:rPr>
        <w:t>’</w:t>
      </w:r>
      <w:r>
        <w:rPr>
          <w:rFonts w:ascii="Times New Roman" w:hAnsi="Times New Roman"/>
          <w:sz w:val="28"/>
          <w:szCs w:val="28"/>
          <w:rtl w:val="0"/>
          <w:lang w:val="en-US"/>
        </w:rPr>
        <w:t>s face</w:t>
      </w:r>
      <w:r>
        <w:rPr>
          <w:rFonts w:ascii="Times New Roman" w:hAnsi="Times New Roman" w:hint="default"/>
          <w:sz w:val="28"/>
          <w:szCs w:val="28"/>
          <w:rtl w:val="0"/>
          <w:lang w:val="en-US"/>
        </w:rPr>
        <w:t xml:space="preserve">” </w:t>
      </w:r>
      <w:r>
        <w:rPr>
          <w:rFonts w:ascii="Times New Roman" w:hAnsi="Times New Roman"/>
          <w:sz w:val="28"/>
          <w:szCs w:val="28"/>
          <w:rtl w:val="0"/>
          <w:lang w:val="en-US"/>
        </w:rPr>
        <w:t>[</w:t>
      </w:r>
      <w:r>
        <w:rPr>
          <w:rFonts w:ascii="Times New Roman" w:hAnsi="Times New Roman"/>
          <w:sz w:val="28"/>
          <w:szCs w:val="28"/>
          <w:rtl w:val="0"/>
        </w:rPr>
        <w:t>12</w:t>
      </w:r>
      <w:r>
        <w:rPr>
          <w:rFonts w:ascii="Times New Roman" w:hAnsi="Times New Roman"/>
          <w:sz w:val="28"/>
          <w:szCs w:val="28"/>
          <w:rtl w:val="0"/>
          <w:lang w:val="en-US"/>
        </w:rPr>
        <w:t>]</w:t>
      </w:r>
      <w:r>
        <w:rPr>
          <w:rFonts w:ascii="Times New Roman" w:hAnsi="Times New Roman"/>
          <w:sz w:val="28"/>
          <w:szCs w:val="28"/>
          <w:rtl w:val="0"/>
        </w:rPr>
        <w:t>)</w:t>
      </w:r>
      <w:r>
        <w:rPr>
          <w:rFonts w:ascii="Times New Roman" w:hAnsi="Times New Roman"/>
          <w:sz w:val="28"/>
          <w:szCs w:val="28"/>
          <w:rtl w:val="0"/>
          <w:lang w:val="en-US"/>
        </w:rPr>
        <w:t>.</w:t>
      </w:r>
      <w:r>
        <w:rPr>
          <w:rFonts w:ascii="Times New Roman" w:hAnsi="Times New Roman" w:hint="default"/>
          <w:sz w:val="28"/>
          <w:szCs w:val="28"/>
          <w:rtl w:val="0"/>
        </w:rPr>
        <w:t xml:space="preserve"> На когнітивному рівні концепт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hint="default"/>
          <w:sz w:val="28"/>
          <w:szCs w:val="28"/>
          <w:rtl w:val="0"/>
        </w:rPr>
        <w:t xml:space="preserve"> входить до складу більш загального концепту – </w:t>
      </w:r>
      <w:r>
        <w:rPr>
          <w:rFonts w:ascii="Times New Roman" w:hAnsi="Times New Roman" w:hint="default"/>
          <w:sz w:val="28"/>
          <w:szCs w:val="28"/>
          <w:rtl w:val="0"/>
          <w:lang w:val="ru-RU"/>
        </w:rPr>
        <w:t>гіпер</w:t>
      </w:r>
      <w:r>
        <w:rPr>
          <w:rFonts w:ascii="Times New Roman" w:hAnsi="Times New Roman" w:hint="default"/>
          <w:sz w:val="28"/>
          <w:szCs w:val="28"/>
          <w:rtl w:val="0"/>
        </w:rPr>
        <w:t>концепту</w:t>
      </w:r>
      <w:r>
        <w:rPr>
          <w:rFonts w:ascii="Times New Roman" w:hAnsi="Times New Roman"/>
          <w:sz w:val="28"/>
          <w:szCs w:val="28"/>
          <w:rtl w:val="0"/>
          <w:lang w:val="en-US"/>
        </w:rPr>
        <w:t xml:space="preserve"> EXPRESSION</w:t>
      </w:r>
      <w:r>
        <w:rPr>
          <w:rFonts w:ascii="Times New Roman" w:hAnsi="Times New Roman"/>
          <w:sz w:val="28"/>
          <w:szCs w:val="28"/>
          <w:rtl w:val="0"/>
        </w:rPr>
        <w:t xml:space="preserve">, </w:t>
      </w:r>
      <w:r>
        <w:rPr>
          <w:rFonts w:ascii="Times New Roman" w:hAnsi="Times New Roman" w:hint="default"/>
          <w:sz w:val="28"/>
          <w:szCs w:val="28"/>
          <w:rtl w:val="0"/>
        </w:rPr>
        <w:t>який пов</w:t>
      </w:r>
      <w:r>
        <w:rPr>
          <w:rFonts w:ascii="Times New Roman" w:hAnsi="Times New Roman"/>
          <w:sz w:val="28"/>
          <w:szCs w:val="28"/>
          <w:rtl w:val="0"/>
        </w:rPr>
        <w:t>'</w:t>
      </w:r>
      <w:r>
        <w:rPr>
          <w:rFonts w:ascii="Times New Roman" w:hAnsi="Times New Roman" w:hint="default"/>
          <w:sz w:val="28"/>
          <w:szCs w:val="28"/>
          <w:rtl w:val="0"/>
        </w:rPr>
        <w:t xml:space="preserve">язаний із концептами </w:t>
      </w:r>
      <w:r>
        <w:rPr>
          <w:rFonts w:ascii="Times New Roman" w:hAnsi="Times New Roman"/>
          <w:sz w:val="28"/>
          <w:szCs w:val="28"/>
          <w:rtl w:val="0"/>
        </w:rPr>
        <w:t xml:space="preserve">THOUGHT </w:t>
      </w:r>
      <w:r>
        <w:rPr>
          <w:rFonts w:ascii="Times New Roman" w:hAnsi="Times New Roman" w:hint="default"/>
          <w:sz w:val="28"/>
          <w:szCs w:val="28"/>
          <w:rtl w:val="0"/>
        </w:rPr>
        <w:t xml:space="preserve">та </w:t>
      </w:r>
      <w:r>
        <w:rPr>
          <w:rFonts w:ascii="Times New Roman" w:hAnsi="Times New Roman"/>
          <w:sz w:val="28"/>
          <w:szCs w:val="28"/>
          <w:rtl w:val="0"/>
        </w:rPr>
        <w:t xml:space="preserve">FEELING.  </w:t>
      </w:r>
    </w:p>
    <w:p>
      <w:pPr>
        <w:pStyle w:val="Обычный"/>
        <w:spacing w:after="0" w:line="360" w:lineRule="auto"/>
        <w:ind w:firstLine="708"/>
        <w:jc w:val="both"/>
        <w:rPr>
          <w:rFonts w:ascii="Times New Roman" w:cs="Times New Roman" w:hAnsi="Times New Roman" w:eastAsia="Times New Roman"/>
          <w:sz w:val="28"/>
          <w:szCs w:val="28"/>
        </w:rPr>
      </w:pPr>
      <w:r>
        <w:rPr>
          <w:rFonts w:ascii="Times New Roman" w:hAnsi="Times New Roman" w:hint="default"/>
          <w:sz w:val="28"/>
          <w:szCs w:val="28"/>
          <w:rtl w:val="0"/>
        </w:rPr>
        <w:t>Звернення до синонімічного словника</w:t>
      </w:r>
      <w:r>
        <w:rPr>
          <w:rFonts w:ascii="Times New Roman" w:hAnsi="Times New Roman"/>
          <w:sz w:val="28"/>
          <w:szCs w:val="28"/>
          <w:rtl w:val="0"/>
        </w:rPr>
        <w:t xml:space="preserve">, </w:t>
      </w:r>
      <w:r>
        <w:rPr>
          <w:rFonts w:ascii="Times New Roman" w:hAnsi="Times New Roman" w:hint="default"/>
          <w:sz w:val="28"/>
          <w:szCs w:val="28"/>
          <w:rtl w:val="0"/>
        </w:rPr>
        <w:t xml:space="preserve">який подає </w:t>
      </w:r>
      <w:r>
        <w:rPr>
          <w:rFonts w:ascii="Times New Roman" w:hAnsi="Times New Roman"/>
          <w:sz w:val="28"/>
          <w:szCs w:val="28"/>
          <w:rtl w:val="0"/>
        </w:rPr>
        <w:t xml:space="preserve">3 </w:t>
      </w:r>
      <w:r>
        <w:rPr>
          <w:rFonts w:ascii="Times New Roman" w:hAnsi="Times New Roman" w:hint="default"/>
          <w:sz w:val="28"/>
          <w:szCs w:val="28"/>
          <w:rtl w:val="0"/>
        </w:rPr>
        <w:t xml:space="preserve">синонімічні ВМК </w:t>
      </w:r>
      <w:r>
        <w:rPr>
          <w:rFonts w:ascii="Times New Roman" w:hAnsi="Times New Roman"/>
          <w:i w:val="1"/>
          <w:iCs w:val="1"/>
          <w:sz w:val="28"/>
          <w:szCs w:val="28"/>
          <w:rtl w:val="0"/>
          <w:lang w:val="en-US"/>
        </w:rPr>
        <w:t>expression</w:t>
      </w:r>
      <w:r>
        <w:rPr>
          <w:rFonts w:ascii="Times New Roman" w:hAnsi="Times New Roman"/>
          <w:sz w:val="28"/>
          <w:szCs w:val="28"/>
          <w:rtl w:val="0"/>
        </w:rPr>
        <w:t xml:space="preserve">, </w:t>
      </w:r>
      <w:r>
        <w:rPr>
          <w:rFonts w:ascii="Times New Roman" w:hAnsi="Times New Roman"/>
          <w:i w:val="1"/>
          <w:iCs w:val="1"/>
          <w:sz w:val="28"/>
          <w:szCs w:val="28"/>
          <w:rtl w:val="0"/>
          <w:lang w:val="en-US"/>
        </w:rPr>
        <w:t>look</w:t>
      </w:r>
      <w:r>
        <w:rPr>
          <w:rFonts w:ascii="Times New Roman" w:hAnsi="Times New Roman"/>
          <w:sz w:val="28"/>
          <w:szCs w:val="28"/>
          <w:rtl w:val="0"/>
        </w:rPr>
        <w:t xml:space="preserve">, </w:t>
      </w:r>
      <w:r>
        <w:rPr>
          <w:rFonts w:ascii="Times New Roman" w:hAnsi="Times New Roman"/>
          <w:i w:val="1"/>
          <w:iCs w:val="1"/>
          <w:sz w:val="28"/>
          <w:szCs w:val="28"/>
          <w:rtl w:val="0"/>
          <w:lang w:val="en-US"/>
        </w:rPr>
        <w:t>face</w:t>
      </w:r>
      <w:r>
        <w:rPr>
          <w:rFonts w:ascii="Times New Roman" w:hAnsi="Times New Roman"/>
          <w:sz w:val="28"/>
          <w:szCs w:val="28"/>
          <w:rtl w:val="0"/>
        </w:rPr>
        <w:t xml:space="preserve">, </w:t>
      </w:r>
      <w:r>
        <w:rPr>
          <w:rFonts w:ascii="Times New Roman" w:hAnsi="Times New Roman" w:hint="default"/>
          <w:sz w:val="28"/>
          <w:szCs w:val="28"/>
          <w:rtl w:val="0"/>
        </w:rPr>
        <w:t xml:space="preserve">дозволило визначити ЛО </w:t>
      </w:r>
      <w:r>
        <w:rPr>
          <w:rFonts w:ascii="Times New Roman" w:hAnsi="Times New Roman"/>
          <w:i w:val="1"/>
          <w:iCs w:val="1"/>
          <w:sz w:val="28"/>
          <w:szCs w:val="28"/>
          <w:rtl w:val="0"/>
          <w:lang w:val="en-US"/>
        </w:rPr>
        <w:t>expression</w:t>
      </w:r>
      <w:r>
        <w:rPr>
          <w:rFonts w:ascii="Times New Roman" w:hAnsi="Times New Roman" w:hint="default"/>
          <w:sz w:val="28"/>
          <w:szCs w:val="28"/>
          <w:rtl w:val="0"/>
        </w:rPr>
        <w:t xml:space="preserve"> як центральну ВМК </w:t>
      </w:r>
      <w:r>
        <w:rPr>
          <w:rFonts w:ascii="Times New Roman" w:hAnsi="Times New Roman"/>
          <w:sz w:val="28"/>
          <w:szCs w:val="28"/>
          <w:rtl w:val="0"/>
        </w:rPr>
        <w:t>(</w:t>
      </w:r>
      <w:r>
        <w:rPr>
          <w:rFonts w:ascii="Times New Roman" w:hAnsi="Times New Roman" w:hint="default"/>
          <w:sz w:val="28"/>
          <w:szCs w:val="28"/>
          <w:rtl w:val="0"/>
        </w:rPr>
        <w:t>синонімічну домінанту</w:t>
      </w:r>
      <w:r>
        <w:rPr>
          <w:rFonts w:ascii="Times New Roman" w:hAnsi="Times New Roman"/>
          <w:sz w:val="28"/>
          <w:szCs w:val="28"/>
          <w:rtl w:val="0"/>
        </w:rPr>
        <w:t xml:space="preserve">), </w:t>
      </w:r>
      <w:r>
        <w:rPr>
          <w:rFonts w:ascii="Times New Roman" w:hAnsi="Times New Roman" w:hint="default"/>
          <w:sz w:val="28"/>
          <w:szCs w:val="28"/>
          <w:rtl w:val="0"/>
        </w:rPr>
        <w:t>яка фіксує інваріантне узагальнене значення міміки</w:t>
      </w:r>
      <w:r>
        <w:rPr>
          <w:rFonts w:ascii="Times New Roman" w:hAnsi="Times New Roman"/>
          <w:sz w:val="28"/>
          <w:szCs w:val="28"/>
          <w:rtl w:val="0"/>
        </w:rPr>
        <w:t xml:space="preserve">: </w:t>
      </w:r>
      <w:r>
        <w:rPr>
          <w:rFonts w:ascii="Times New Roman" w:hAnsi="Times New Roman"/>
          <w:i w:val="1"/>
          <w:iCs w:val="1"/>
          <w:sz w:val="28"/>
          <w:szCs w:val="28"/>
          <w:rtl w:val="0"/>
          <w:lang w:val="en-US"/>
        </w:rPr>
        <w:t>expression</w:t>
      </w:r>
      <w:r>
        <w:rPr>
          <w:rFonts w:ascii="Times New Roman" w:hAnsi="Times New Roman" w:hint="default"/>
          <w:sz w:val="28"/>
          <w:szCs w:val="28"/>
          <w:rtl w:val="0"/>
        </w:rPr>
        <w:t xml:space="preserve"> – </w:t>
      </w:r>
      <w:r>
        <w:rPr>
          <w:rFonts w:ascii="Times New Roman" w:hAnsi="Times New Roman" w:hint="default"/>
          <w:sz w:val="28"/>
          <w:szCs w:val="28"/>
          <w:rtl w:val="0"/>
          <w:lang w:val="en-US"/>
        </w:rPr>
        <w:t>‘</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way</w:t>
      </w:r>
      <w:r>
        <w:rPr>
          <w:rFonts w:ascii="Times New Roman" w:hAnsi="Times New Roman"/>
          <w:sz w:val="28"/>
          <w:szCs w:val="28"/>
          <w:rtl w:val="0"/>
        </w:rPr>
        <w:t xml:space="preserve"> </w:t>
      </w:r>
      <w:r>
        <w:rPr>
          <w:rFonts w:ascii="Times New Roman" w:hAnsi="Times New Roman"/>
          <w:sz w:val="28"/>
          <w:szCs w:val="28"/>
          <w:rtl w:val="0"/>
          <w:lang w:val="en-US"/>
        </w:rPr>
        <w:t>your</w:t>
      </w:r>
      <w:r>
        <w:rPr>
          <w:rFonts w:ascii="Times New Roman" w:hAnsi="Times New Roman"/>
          <w:sz w:val="28"/>
          <w:szCs w:val="28"/>
          <w:rtl w:val="0"/>
        </w:rPr>
        <w:t xml:space="preserve"> </w:t>
      </w:r>
      <w:r>
        <w:rPr>
          <w:rFonts w:ascii="Times New Roman" w:hAnsi="Times New Roman"/>
          <w:sz w:val="28"/>
          <w:szCs w:val="28"/>
          <w:rtl w:val="0"/>
          <w:lang w:val="en-US"/>
        </w:rPr>
        <w:t>thoughts</w:t>
      </w:r>
      <w:r>
        <w:rPr>
          <w:rFonts w:ascii="Times New Roman" w:hAnsi="Times New Roman"/>
          <w:sz w:val="28"/>
          <w:szCs w:val="28"/>
          <w:rtl w:val="0"/>
        </w:rPr>
        <w:t xml:space="preserve"> </w:t>
      </w:r>
      <w:r>
        <w:rPr>
          <w:rFonts w:ascii="Times New Roman" w:hAnsi="Times New Roman"/>
          <w:sz w:val="28"/>
          <w:szCs w:val="28"/>
          <w:rtl w:val="0"/>
          <w:lang w:val="en-US"/>
        </w:rPr>
        <w:t>and</w:t>
      </w:r>
      <w:r>
        <w:rPr>
          <w:rFonts w:ascii="Times New Roman" w:hAnsi="Times New Roman"/>
          <w:sz w:val="28"/>
          <w:szCs w:val="28"/>
          <w:rtl w:val="0"/>
        </w:rPr>
        <w:t xml:space="preserve"> </w:t>
      </w:r>
      <w:r>
        <w:rPr>
          <w:rFonts w:ascii="Times New Roman" w:hAnsi="Times New Roman"/>
          <w:sz w:val="28"/>
          <w:szCs w:val="28"/>
          <w:rtl w:val="0"/>
          <w:lang w:val="en-US"/>
        </w:rPr>
        <w:t>feelings</w:t>
      </w:r>
      <w:r>
        <w:rPr>
          <w:rFonts w:ascii="Times New Roman" w:hAnsi="Times New Roman"/>
          <w:sz w:val="28"/>
          <w:szCs w:val="28"/>
          <w:rtl w:val="0"/>
        </w:rPr>
        <w:t xml:space="preserve"> </w:t>
      </w:r>
      <w:r>
        <w:rPr>
          <w:rFonts w:ascii="Times New Roman" w:hAnsi="Times New Roman"/>
          <w:sz w:val="28"/>
          <w:szCs w:val="28"/>
          <w:rtl w:val="0"/>
          <w:lang w:val="en-US"/>
        </w:rPr>
        <w:t>show</w:t>
      </w:r>
      <w:r>
        <w:rPr>
          <w:rFonts w:ascii="Times New Roman" w:hAnsi="Times New Roman"/>
          <w:sz w:val="28"/>
          <w:szCs w:val="28"/>
          <w:rtl w:val="0"/>
        </w:rPr>
        <w:t xml:space="preserve"> </w:t>
      </w:r>
      <w:r>
        <w:rPr>
          <w:rFonts w:ascii="Times New Roman" w:hAnsi="Times New Roman"/>
          <w:sz w:val="28"/>
          <w:szCs w:val="28"/>
          <w:rtl w:val="0"/>
          <w:lang w:val="en-US"/>
        </w:rPr>
        <w:t>in</w:t>
      </w:r>
      <w:r>
        <w:rPr>
          <w:rFonts w:ascii="Times New Roman" w:hAnsi="Times New Roman"/>
          <w:sz w:val="28"/>
          <w:szCs w:val="28"/>
          <w:rtl w:val="0"/>
        </w:rPr>
        <w:t xml:space="preserve"> </w:t>
      </w:r>
      <w:r>
        <w:rPr>
          <w:rFonts w:ascii="Times New Roman" w:hAnsi="Times New Roman"/>
          <w:sz w:val="28"/>
          <w:szCs w:val="28"/>
          <w:rtl w:val="0"/>
          <w:lang w:val="en-US"/>
        </w:rPr>
        <w:t>your</w:t>
      </w:r>
      <w:r>
        <w:rPr>
          <w:rFonts w:ascii="Times New Roman" w:hAnsi="Times New Roman"/>
          <w:sz w:val="28"/>
          <w:szCs w:val="28"/>
          <w:rtl w:val="0"/>
        </w:rPr>
        <w:t xml:space="preserve"> </w:t>
      </w:r>
      <w:r>
        <w:rPr>
          <w:rFonts w:ascii="Times New Roman" w:hAnsi="Times New Roman"/>
          <w:sz w:val="28"/>
          <w:szCs w:val="28"/>
          <w:rtl w:val="0"/>
          <w:lang w:val="en-US"/>
        </w:rPr>
        <w:t>face</w:t>
      </w:r>
      <w:r>
        <w:rPr>
          <w:rFonts w:ascii="Times New Roman" w:hAnsi="Times New Roman" w:hint="default"/>
          <w:sz w:val="28"/>
          <w:szCs w:val="28"/>
          <w:rtl w:val="0"/>
          <w:lang w:val="en-US"/>
        </w:rPr>
        <w:t>’</w:t>
      </w:r>
      <w:r>
        <w:rPr>
          <w:rFonts w:ascii="Times New Roman" w:hAnsi="Times New Roman"/>
          <w:sz w:val="28"/>
          <w:szCs w:val="28"/>
          <w:rtl w:val="0"/>
        </w:rPr>
        <w:t xml:space="preserve"> [14]. </w:t>
      </w:r>
      <w:r>
        <w:rPr>
          <w:rFonts w:ascii="Times New Roman" w:hAnsi="Times New Roman" w:hint="default"/>
          <w:sz w:val="28"/>
          <w:szCs w:val="28"/>
          <w:rtl w:val="0"/>
        </w:rPr>
        <w:t xml:space="preserve">ВК </w:t>
      </w:r>
      <w:r>
        <w:rPr>
          <w:rFonts w:ascii="Times New Roman" w:hAnsi="Times New Roman"/>
          <w:i w:val="1"/>
          <w:iCs w:val="1"/>
          <w:sz w:val="28"/>
          <w:szCs w:val="28"/>
          <w:rtl w:val="0"/>
          <w:lang w:val="en-US"/>
        </w:rPr>
        <w:t>look</w:t>
      </w:r>
      <w:r>
        <w:rPr>
          <w:rFonts w:ascii="Times New Roman" w:hAnsi="Times New Roman"/>
          <w:i w:val="1"/>
          <w:iCs w:val="1"/>
          <w:sz w:val="28"/>
          <w:szCs w:val="28"/>
          <w:rtl w:val="0"/>
        </w:rPr>
        <w:t xml:space="preserve"> </w:t>
      </w:r>
      <w:r>
        <w:rPr>
          <w:rFonts w:ascii="Times New Roman" w:hAnsi="Times New Roman" w:hint="default"/>
          <w:sz w:val="28"/>
          <w:szCs w:val="28"/>
          <w:rtl w:val="0"/>
        </w:rPr>
        <w:t>може обмежуватися мімікою очей</w:t>
      </w:r>
      <w:r>
        <w:rPr>
          <w:rFonts w:ascii="Times New Roman" w:hAnsi="Times New Roman"/>
          <w:sz w:val="28"/>
          <w:szCs w:val="28"/>
          <w:rtl w:val="0"/>
        </w:rPr>
        <w:t xml:space="preserve">: </w:t>
      </w:r>
      <w:r>
        <w:rPr>
          <w:rFonts w:ascii="Times New Roman" w:hAnsi="Times New Roman"/>
          <w:i w:val="1"/>
          <w:iCs w:val="1"/>
          <w:sz w:val="28"/>
          <w:szCs w:val="28"/>
          <w:rtl w:val="0"/>
          <w:lang w:val="en-US"/>
        </w:rPr>
        <w:t>look</w:t>
      </w:r>
      <w:r>
        <w:rPr>
          <w:rFonts w:ascii="Times New Roman" w:hAnsi="Times New Roman" w:hint="default"/>
          <w:sz w:val="28"/>
          <w:szCs w:val="28"/>
          <w:rtl w:val="0"/>
          <w:lang w:val="en-US"/>
        </w:rPr>
        <w:t xml:space="preserve"> – ‘</w:t>
      </w:r>
      <w:r>
        <w:rPr>
          <w:rFonts w:ascii="Times New Roman" w:hAnsi="Times New Roman"/>
          <w:sz w:val="28"/>
          <w:szCs w:val="28"/>
          <w:rtl w:val="0"/>
          <w:lang w:val="en-US"/>
        </w:rPr>
        <w:t xml:space="preserve">an expression </w:t>
      </w:r>
      <w:r>
        <w:rPr>
          <w:rFonts w:ascii="Times New Roman" w:hAnsi="Times New Roman"/>
          <w:b w:val="1"/>
          <w:bCs w:val="1"/>
          <w:sz w:val="28"/>
          <w:szCs w:val="28"/>
          <w:rtl w:val="0"/>
          <w:lang w:val="en-US"/>
        </w:rPr>
        <w:t>in your eyes</w:t>
      </w:r>
      <w:r>
        <w:rPr>
          <w:rFonts w:ascii="Times New Roman" w:hAnsi="Times New Roman"/>
          <w:sz w:val="28"/>
          <w:szCs w:val="28"/>
          <w:rtl w:val="0"/>
          <w:lang w:val="en-US"/>
        </w:rPr>
        <w:t xml:space="preserve"> or face</w:t>
      </w:r>
      <w:r>
        <w:rPr>
          <w:rFonts w:ascii="Times New Roman" w:hAnsi="Times New Roman" w:hint="default"/>
          <w:sz w:val="28"/>
          <w:szCs w:val="28"/>
          <w:rtl w:val="0"/>
          <w:lang w:val="en-US"/>
        </w:rPr>
        <w:t xml:space="preserve">’ </w:t>
      </w:r>
      <w:r>
        <w:rPr>
          <w:rFonts w:ascii="Times New Roman" w:hAnsi="Times New Roman"/>
          <w:sz w:val="28"/>
          <w:szCs w:val="28"/>
          <w:rtl w:val="0"/>
          <w:lang w:val="en-US"/>
        </w:rPr>
        <w:t>[</w:t>
      </w:r>
      <w:r>
        <w:rPr>
          <w:rFonts w:ascii="Times New Roman" w:hAnsi="Times New Roman"/>
          <w:sz w:val="28"/>
          <w:szCs w:val="28"/>
          <w:rtl w:val="0"/>
        </w:rPr>
        <w:t>14</w:t>
      </w:r>
      <w:r>
        <w:rPr>
          <w:rFonts w:ascii="Times New Roman" w:hAnsi="Times New Roman"/>
          <w:sz w:val="28"/>
          <w:szCs w:val="28"/>
          <w:rtl w:val="0"/>
          <w:lang w:val="en-US"/>
        </w:rPr>
        <w:t xml:space="preserve">]. </w:t>
      </w:r>
      <w:r>
        <w:rPr>
          <w:rFonts w:ascii="Times New Roman" w:hAnsi="Times New Roman" w:hint="default"/>
          <w:sz w:val="28"/>
          <w:szCs w:val="28"/>
          <w:rtl w:val="0"/>
          <w:lang w:val="en-US"/>
        </w:rPr>
        <w:t xml:space="preserve">ЛО </w:t>
      </w:r>
      <w:r>
        <w:rPr>
          <w:rFonts w:ascii="Times New Roman" w:hAnsi="Times New Roman"/>
          <w:i w:val="1"/>
          <w:iCs w:val="1"/>
          <w:sz w:val="28"/>
          <w:szCs w:val="28"/>
          <w:rtl w:val="0"/>
          <w:lang w:val="en-US"/>
        </w:rPr>
        <w:t>face</w:t>
      </w:r>
      <w:r>
        <w:rPr>
          <w:rFonts w:ascii="Times New Roman" w:hAnsi="Times New Roman"/>
          <w:i w:val="1"/>
          <w:iCs w:val="1"/>
          <w:sz w:val="28"/>
          <w:szCs w:val="28"/>
          <w:rtl w:val="0"/>
        </w:rPr>
        <w:t xml:space="preserve"> </w:t>
      </w:r>
      <w:r>
        <w:rPr>
          <w:rFonts w:ascii="Times New Roman" w:hAnsi="Times New Roman"/>
          <w:sz w:val="28"/>
          <w:szCs w:val="28"/>
          <w:rtl w:val="0"/>
        </w:rPr>
        <w:t>(</w:t>
      </w:r>
      <w:r>
        <w:rPr>
          <w:rFonts w:ascii="Times New Roman" w:hAnsi="Times New Roman" w:hint="default"/>
          <w:sz w:val="28"/>
          <w:szCs w:val="28"/>
          <w:rtl w:val="0"/>
          <w:lang w:val="en-US"/>
        </w:rPr>
        <w:t>‘</w:t>
      </w:r>
      <w:r>
        <w:rPr>
          <w:rFonts w:ascii="Times New Roman" w:hAnsi="Times New Roman"/>
          <w:sz w:val="28"/>
          <w:szCs w:val="28"/>
          <w:rtl w:val="0"/>
          <w:lang w:val="en-US"/>
        </w:rPr>
        <w:t>the expression on sb's face</w:t>
      </w:r>
      <w:r>
        <w:rPr>
          <w:rFonts w:ascii="Times New Roman" w:hAnsi="Times New Roman" w:hint="default"/>
          <w:sz w:val="28"/>
          <w:szCs w:val="28"/>
          <w:rtl w:val="0"/>
          <w:lang w:val="en-US"/>
        </w:rPr>
        <w:t>’</w:t>
      </w:r>
      <w:r>
        <w:rPr>
          <w:rFonts w:ascii="Times New Roman" w:hAnsi="Times New Roman"/>
          <w:sz w:val="28"/>
          <w:szCs w:val="28"/>
          <w:rtl w:val="0"/>
        </w:rPr>
        <w:t xml:space="preserve">) </w:t>
      </w:r>
      <w:r>
        <w:rPr>
          <w:rFonts w:ascii="Times New Roman" w:hAnsi="Times New Roman" w:hint="default"/>
          <w:sz w:val="28"/>
          <w:szCs w:val="28"/>
          <w:rtl w:val="0"/>
        </w:rPr>
        <w:t>реалізує значення міміки у складі сталих сполучень</w:t>
      </w:r>
      <w:r>
        <w:rPr>
          <w:rFonts w:ascii="Times New Roman" w:hAnsi="Times New Roman"/>
          <w:sz w:val="28"/>
          <w:szCs w:val="28"/>
          <w:rtl w:val="0"/>
          <w:lang w:val="en-US"/>
        </w:rPr>
        <w:t>/</w:t>
      </w:r>
      <w:r>
        <w:rPr>
          <w:rFonts w:ascii="Times New Roman" w:hAnsi="Times New Roman" w:hint="default"/>
          <w:sz w:val="28"/>
          <w:szCs w:val="28"/>
          <w:rtl w:val="0"/>
          <w:lang w:val="en-US"/>
        </w:rPr>
        <w:t>ФО</w:t>
      </w:r>
      <w:r>
        <w:rPr>
          <w:rFonts w:ascii="Times New Roman" w:hAnsi="Times New Roman"/>
          <w:sz w:val="28"/>
          <w:szCs w:val="28"/>
          <w:rtl w:val="0"/>
          <w:lang w:val="en-US"/>
        </w:rPr>
        <w:t>:</w:t>
      </w:r>
      <w:r>
        <w:rPr>
          <w:rFonts w:ascii="Times New Roman" w:hAnsi="Times New Roman" w:hint="default"/>
          <w:sz w:val="28"/>
          <w:szCs w:val="28"/>
          <w:rtl w:val="0"/>
        </w:rPr>
        <w:t xml:space="preserve"> на позначення міміки радості </w:t>
      </w:r>
      <w:r>
        <w:rPr>
          <w:rFonts w:ascii="Times New Roman" w:hAnsi="Times New Roman"/>
          <w:sz w:val="28"/>
          <w:szCs w:val="28"/>
          <w:rtl w:val="0"/>
          <w:lang w:val="en-US"/>
        </w:rPr>
        <w:t>(</w:t>
      </w:r>
      <w:r>
        <w:rPr>
          <w:rFonts w:ascii="Times New Roman" w:hAnsi="Times New Roman"/>
          <w:i w:val="1"/>
          <w:iCs w:val="1"/>
          <w:sz w:val="28"/>
          <w:szCs w:val="28"/>
          <w:rtl w:val="0"/>
          <w:lang w:val="en-US"/>
        </w:rPr>
        <w:t>sb's face lights up</w:t>
      </w:r>
      <w:r>
        <w:rPr>
          <w:rFonts w:ascii="Times New Roman" w:hAnsi="Times New Roman"/>
          <w:sz w:val="28"/>
          <w:szCs w:val="28"/>
          <w:rtl w:val="0"/>
          <w:lang w:val="en-US"/>
        </w:rPr>
        <w:t>)</w:t>
      </w:r>
      <w:r>
        <w:rPr>
          <w:rFonts w:ascii="Times New Roman" w:hAnsi="Times New Roman" w:hint="default"/>
          <w:sz w:val="28"/>
          <w:szCs w:val="28"/>
          <w:rtl w:val="0"/>
        </w:rPr>
        <w:t xml:space="preserve"> або міміки суму та розчарування </w:t>
      </w:r>
      <w:r>
        <w:rPr>
          <w:rFonts w:ascii="Times New Roman" w:hAnsi="Times New Roman"/>
          <w:sz w:val="28"/>
          <w:szCs w:val="28"/>
          <w:rtl w:val="0"/>
          <w:lang w:val="en-US"/>
        </w:rPr>
        <w:t>(</w:t>
      </w:r>
      <w:r>
        <w:rPr>
          <w:rFonts w:ascii="Times New Roman" w:hAnsi="Times New Roman"/>
          <w:i w:val="1"/>
          <w:iCs w:val="1"/>
          <w:sz w:val="28"/>
          <w:szCs w:val="28"/>
          <w:rtl w:val="0"/>
          <w:lang w:val="en-US"/>
        </w:rPr>
        <w:t>long faces; sb's face falls; sb pulls a face</w:t>
      </w:r>
      <w:r>
        <w:rPr>
          <w:rFonts w:ascii="Times New Roman" w:hAnsi="Times New Roman"/>
          <w:sz w:val="28"/>
          <w:szCs w:val="28"/>
          <w:rtl w:val="0"/>
          <w:lang w:val="en-US"/>
        </w:rPr>
        <w:t>) [</w:t>
      </w:r>
      <w:r>
        <w:rPr>
          <w:rFonts w:ascii="Times New Roman" w:hAnsi="Times New Roman"/>
          <w:sz w:val="28"/>
          <w:szCs w:val="28"/>
          <w:rtl w:val="0"/>
        </w:rPr>
        <w:t>14</w:t>
      </w:r>
      <w:r>
        <w:rPr>
          <w:rFonts w:ascii="Times New Roman" w:hAnsi="Times New Roman"/>
          <w:sz w:val="28"/>
          <w:szCs w:val="28"/>
          <w:rtl w:val="0"/>
          <w:lang w:val="en-US"/>
        </w:rPr>
        <w:t xml:space="preserve">]. </w:t>
      </w:r>
      <w:r>
        <w:rPr>
          <w:rFonts w:ascii="Times New Roman" w:hAnsi="Times New Roman" w:hint="default"/>
          <w:sz w:val="28"/>
          <w:szCs w:val="28"/>
          <w:rtl w:val="0"/>
        </w:rPr>
        <w:t xml:space="preserve">Оскільки </w:t>
      </w:r>
      <w:r>
        <w:rPr>
          <w:rFonts w:ascii="Times New Roman" w:hAnsi="Times New Roman" w:hint="default"/>
          <w:sz w:val="28"/>
          <w:szCs w:val="28"/>
          <w:rtl w:val="0"/>
          <w:lang w:val="en-US"/>
        </w:rPr>
        <w:t xml:space="preserve">ЛО </w:t>
      </w:r>
      <w:r>
        <w:rPr>
          <w:rFonts w:ascii="Times New Roman" w:hAnsi="Times New Roman"/>
          <w:i w:val="1"/>
          <w:iCs w:val="1"/>
          <w:sz w:val="28"/>
          <w:szCs w:val="28"/>
          <w:rtl w:val="0"/>
          <w:lang w:val="en-US"/>
        </w:rPr>
        <w:t>expression</w:t>
      </w:r>
      <w:r>
        <w:rPr>
          <w:rFonts w:ascii="Times New Roman" w:hAnsi="Times New Roman"/>
          <w:i w:val="1"/>
          <w:iCs w:val="1"/>
          <w:sz w:val="28"/>
          <w:szCs w:val="28"/>
          <w:rtl w:val="0"/>
        </w:rPr>
        <w:t xml:space="preserve"> </w:t>
      </w:r>
      <w:r>
        <w:rPr>
          <w:rFonts w:ascii="Times New Roman" w:hAnsi="Times New Roman" w:hint="default"/>
          <w:sz w:val="28"/>
          <w:szCs w:val="28"/>
          <w:rtl w:val="0"/>
        </w:rPr>
        <w:t>може позначати не тільки вираз обличчя</w:t>
      </w:r>
      <w:r>
        <w:rPr>
          <w:rFonts w:ascii="Times New Roman" w:hAnsi="Times New Roman"/>
          <w:sz w:val="28"/>
          <w:szCs w:val="28"/>
          <w:rtl w:val="0"/>
        </w:rPr>
        <w:t xml:space="preserve">, </w:t>
      </w:r>
      <w:r>
        <w:rPr>
          <w:rFonts w:ascii="Times New Roman" w:hAnsi="Times New Roman" w:hint="default"/>
          <w:sz w:val="28"/>
          <w:szCs w:val="28"/>
          <w:rtl w:val="0"/>
        </w:rPr>
        <w:t xml:space="preserve">але й інші способи вираження мислення або емоцій </w:t>
      </w:r>
      <w:r>
        <w:rPr>
          <w:rFonts w:ascii="Times New Roman" w:hAnsi="Times New Roman"/>
          <w:sz w:val="28"/>
          <w:szCs w:val="28"/>
          <w:rtl w:val="0"/>
        </w:rPr>
        <w:t>(</w:t>
      </w:r>
      <w:r>
        <w:rPr>
          <w:rFonts w:ascii="Times New Roman" w:hAnsi="Times New Roman" w:hint="default"/>
          <w:sz w:val="28"/>
          <w:szCs w:val="28"/>
          <w:rtl w:val="0"/>
        </w:rPr>
        <w:t>що виходить за межі міміки</w:t>
      </w:r>
      <w:r>
        <w:rPr>
          <w:rFonts w:ascii="Times New Roman" w:hAnsi="Times New Roman"/>
          <w:sz w:val="28"/>
          <w:szCs w:val="28"/>
          <w:rtl w:val="0"/>
        </w:rPr>
        <w:t xml:space="preserve">), </w:t>
      </w:r>
      <w:r>
        <w:rPr>
          <w:rFonts w:ascii="Times New Roman" w:hAnsi="Times New Roman" w:hint="default"/>
          <w:sz w:val="28"/>
          <w:szCs w:val="28"/>
          <w:rtl w:val="0"/>
        </w:rPr>
        <w:t>ми вважаємо найбільш точним родовим найменуванням міміки</w:t>
      </w:r>
      <w:r>
        <w:rPr>
          <w:rFonts w:ascii="Times New Roman" w:hAnsi="Times New Roman"/>
          <w:sz w:val="28"/>
          <w:szCs w:val="28"/>
          <w:rtl w:val="0"/>
        </w:rPr>
        <w:t xml:space="preserve">, </w:t>
      </w:r>
      <w:r>
        <w:rPr>
          <w:rFonts w:ascii="Times New Roman" w:hAnsi="Times New Roman" w:hint="default"/>
          <w:sz w:val="28"/>
          <w:szCs w:val="28"/>
          <w:rtl w:val="0"/>
        </w:rPr>
        <w:t>або гіперонімом</w:t>
      </w:r>
      <w:r>
        <w:rPr>
          <w:rFonts w:ascii="Times New Roman" w:hAnsi="Times New Roman"/>
          <w:sz w:val="28"/>
          <w:szCs w:val="28"/>
          <w:rtl w:val="0"/>
        </w:rPr>
        <w:t xml:space="preserve">, </w:t>
      </w:r>
      <w:r>
        <w:rPr>
          <w:rFonts w:ascii="Times New Roman" w:hAnsi="Times New Roman" w:hint="default"/>
          <w:sz w:val="28"/>
          <w:szCs w:val="28"/>
          <w:rtl w:val="0"/>
        </w:rPr>
        <w:t>В</w:t>
      </w:r>
      <w:r>
        <w:rPr>
          <w:rFonts w:ascii="Times New Roman" w:hAnsi="Times New Roman" w:hint="default"/>
          <w:sz w:val="28"/>
          <w:szCs w:val="28"/>
          <w:rtl w:val="0"/>
          <w:lang w:val="en-US"/>
        </w:rPr>
        <w:t>М</w:t>
      </w:r>
      <w:r>
        <w:rPr>
          <w:rFonts w:ascii="Times New Roman" w:hAnsi="Times New Roman" w:hint="default"/>
          <w:sz w:val="28"/>
          <w:szCs w:val="28"/>
          <w:rtl w:val="0"/>
        </w:rPr>
        <w:t xml:space="preserve">К </w:t>
      </w:r>
      <w:r>
        <w:rPr>
          <w:rFonts w:ascii="Times New Roman" w:hAnsi="Times New Roman"/>
          <w:b w:val="1"/>
          <w:bCs w:val="1"/>
          <w:i w:val="1"/>
          <w:iCs w:val="1"/>
          <w:sz w:val="28"/>
          <w:szCs w:val="28"/>
          <w:rtl w:val="0"/>
          <w:lang w:val="en-US"/>
        </w:rPr>
        <w:t>facial expression</w:t>
      </w:r>
      <w:r>
        <w:rPr>
          <w:rFonts w:ascii="Times New Roman" w:hAnsi="Times New Roman"/>
          <w:sz w:val="28"/>
          <w:szCs w:val="28"/>
          <w:rtl w:val="0"/>
        </w:rPr>
        <w:t xml:space="preserve">, </w:t>
      </w:r>
      <w:r>
        <w:rPr>
          <w:rFonts w:ascii="Times New Roman" w:hAnsi="Times New Roman" w:hint="default"/>
          <w:sz w:val="28"/>
          <w:szCs w:val="28"/>
          <w:rtl w:val="0"/>
        </w:rPr>
        <w:t>яку й обрано іменем відповідного концепту</w:t>
      </w:r>
      <w:r>
        <w:rPr>
          <w:rFonts w:ascii="Times New Roman" w:hAnsi="Times New Roman"/>
          <w:sz w:val="28"/>
          <w:szCs w:val="28"/>
          <w:rtl w:val="0"/>
        </w:rPr>
        <w:t xml:space="preserve">. </w:t>
      </w:r>
      <w:r>
        <w:rPr>
          <w:rFonts w:ascii="Times New Roman" w:hAnsi="Times New Roman" w:hint="default"/>
          <w:sz w:val="28"/>
          <w:szCs w:val="28"/>
          <w:rtl w:val="0"/>
        </w:rPr>
        <w:t xml:space="preserve">Онлайн словник </w:t>
      </w:r>
      <w:r>
        <w:rPr>
          <w:rFonts w:ascii="Times New Roman" w:hAnsi="Times New Roman"/>
          <w:sz w:val="28"/>
          <w:szCs w:val="28"/>
          <w:rtl w:val="0"/>
        </w:rPr>
        <w:t xml:space="preserve">[15] </w:t>
      </w:r>
      <w:r>
        <w:rPr>
          <w:rFonts w:ascii="Times New Roman" w:hAnsi="Times New Roman" w:hint="default"/>
          <w:sz w:val="28"/>
          <w:szCs w:val="28"/>
          <w:rtl w:val="0"/>
        </w:rPr>
        <w:t xml:space="preserve">визначає </w:t>
      </w:r>
      <w:r>
        <w:rPr>
          <w:rFonts w:ascii="Times New Roman" w:hAnsi="Times New Roman"/>
          <w:i w:val="1"/>
          <w:iCs w:val="1"/>
          <w:sz w:val="28"/>
          <w:szCs w:val="28"/>
          <w:rtl w:val="0"/>
          <w:lang w:val="en-US"/>
        </w:rPr>
        <w:t>facial expression</w:t>
      </w:r>
      <w:r>
        <w:rPr>
          <w:rFonts w:ascii="Times New Roman" w:hAnsi="Times New Roman" w:hint="default"/>
          <w:sz w:val="28"/>
          <w:szCs w:val="28"/>
          <w:rtl w:val="0"/>
        </w:rPr>
        <w:t xml:space="preserve"> як вид жесту</w:t>
      </w:r>
      <w:r>
        <w:rPr>
          <w:rFonts w:ascii="Times New Roman" w:hAnsi="Times New Roman"/>
          <w:sz w:val="28"/>
          <w:szCs w:val="28"/>
          <w:rtl w:val="0"/>
        </w:rPr>
        <w:t xml:space="preserve">, </w:t>
      </w:r>
      <w:r>
        <w:rPr>
          <w:rFonts w:ascii="Times New Roman" w:hAnsi="Times New Roman" w:hint="default"/>
          <w:sz w:val="28"/>
          <w:szCs w:val="28"/>
          <w:rtl w:val="0"/>
        </w:rPr>
        <w:t xml:space="preserve">що здійснюється за допомогою руху м’язів обличчя </w:t>
      </w:r>
      <w:r>
        <w:rPr>
          <w:rFonts w:ascii="Times New Roman" w:hAnsi="Times New Roman"/>
          <w:sz w:val="28"/>
          <w:szCs w:val="28"/>
          <w:rtl w:val="0"/>
        </w:rPr>
        <w:t>(</w:t>
      </w:r>
      <w:r>
        <w:rPr>
          <w:rFonts w:ascii="Times New Roman" w:hAnsi="Times New Roman" w:hint="default"/>
          <w:sz w:val="28"/>
          <w:szCs w:val="28"/>
          <w:rtl w:val="0"/>
          <w:lang w:val="en-US"/>
        </w:rPr>
        <w:t>‘</w:t>
      </w:r>
      <w:r>
        <w:rPr>
          <w:rFonts w:ascii="Times New Roman" w:hAnsi="Times New Roman"/>
          <w:sz w:val="28"/>
          <w:szCs w:val="28"/>
          <w:rtl w:val="0"/>
          <w:lang w:val="en-US"/>
        </w:rPr>
        <w:t>a gesture executed with the facial muscles</w:t>
      </w:r>
      <w:r>
        <w:rPr>
          <w:rFonts w:ascii="Times New Roman" w:hAnsi="Times New Roman" w:hint="default"/>
          <w:sz w:val="28"/>
          <w:szCs w:val="28"/>
          <w:rtl w:val="0"/>
          <w:lang w:val="en-US"/>
        </w:rPr>
        <w:t>’</w:t>
      </w:r>
      <w:r>
        <w:rPr>
          <w:rFonts w:ascii="Times New Roman" w:hAnsi="Times New Roman"/>
          <w:sz w:val="28"/>
          <w:szCs w:val="28"/>
          <w:rtl w:val="0"/>
        </w:rPr>
        <w:t xml:space="preserve">) </w:t>
      </w:r>
      <w:r>
        <w:rPr>
          <w:rFonts w:ascii="Times New Roman" w:hAnsi="Times New Roman" w:hint="default"/>
          <w:sz w:val="28"/>
          <w:szCs w:val="28"/>
          <w:rtl w:val="0"/>
        </w:rPr>
        <w:t>та як почуття</w:t>
      </w:r>
      <w:r>
        <w:rPr>
          <w:rFonts w:ascii="Times New Roman" w:hAnsi="Times New Roman"/>
          <w:sz w:val="28"/>
          <w:szCs w:val="28"/>
          <w:rtl w:val="0"/>
        </w:rPr>
        <w:t xml:space="preserve">, </w:t>
      </w:r>
      <w:r>
        <w:rPr>
          <w:rFonts w:ascii="Times New Roman" w:hAnsi="Times New Roman" w:hint="default"/>
          <w:sz w:val="28"/>
          <w:szCs w:val="28"/>
          <w:rtl w:val="0"/>
        </w:rPr>
        <w:t xml:space="preserve">виражені на обличчі людини </w:t>
      </w:r>
      <w:r>
        <w:rPr>
          <w:rFonts w:ascii="Times New Roman" w:hAnsi="Times New Roman"/>
          <w:sz w:val="28"/>
          <w:szCs w:val="28"/>
          <w:rtl w:val="0"/>
          <w:lang w:val="en-US"/>
        </w:rPr>
        <w:t>(</w:t>
      </w:r>
      <w:r>
        <w:rPr>
          <w:rFonts w:ascii="Times New Roman" w:hAnsi="Times New Roman" w:hint="default"/>
          <w:sz w:val="28"/>
          <w:szCs w:val="28"/>
          <w:rtl w:val="0"/>
          <w:lang w:val="en-US"/>
        </w:rPr>
        <w:t>‘</w:t>
      </w:r>
      <w:r>
        <w:rPr>
          <w:rFonts w:ascii="Times New Roman" w:hAnsi="Times New Roman"/>
          <w:sz w:val="28"/>
          <w:szCs w:val="28"/>
          <w:rtl w:val="0"/>
          <w:lang w:val="en-US"/>
        </w:rPr>
        <w:t>the feelings expressed on a person</w:t>
      </w:r>
      <w:r>
        <w:rPr>
          <w:rFonts w:ascii="Times New Roman" w:hAnsi="Times New Roman" w:hint="default"/>
          <w:sz w:val="28"/>
          <w:szCs w:val="28"/>
          <w:rtl w:val="0"/>
          <w:lang w:val="en-US"/>
        </w:rPr>
        <w:t>’</w:t>
      </w:r>
      <w:r>
        <w:rPr>
          <w:rFonts w:ascii="Times New Roman" w:hAnsi="Times New Roman"/>
          <w:sz w:val="28"/>
          <w:szCs w:val="28"/>
          <w:rtl w:val="0"/>
          <w:lang w:val="en-US"/>
        </w:rPr>
        <w:t>s face</w:t>
      </w:r>
      <w:r>
        <w:rPr>
          <w:rFonts w:ascii="Times New Roman" w:hAnsi="Times New Roman" w:hint="default"/>
          <w:sz w:val="28"/>
          <w:szCs w:val="28"/>
          <w:rtl w:val="0"/>
          <w:lang w:val="en-US"/>
        </w:rPr>
        <w:t>’</w:t>
      </w:r>
      <w:r>
        <w:rPr>
          <w:rFonts w:ascii="Times New Roman" w:hAnsi="Times New Roman"/>
          <w:sz w:val="28"/>
          <w:szCs w:val="28"/>
          <w:rtl w:val="0"/>
          <w:lang w:val="en-US"/>
        </w:rPr>
        <w:t>)</w:t>
      </w:r>
      <w:r>
        <w:rPr>
          <w:rFonts w:ascii="Times New Roman" w:hAnsi="Times New Roman"/>
          <w:sz w:val="28"/>
          <w:szCs w:val="28"/>
          <w:rtl w:val="0"/>
        </w:rPr>
        <w:t xml:space="preserve">. </w:t>
      </w:r>
      <w:r>
        <w:rPr>
          <w:rFonts w:ascii="Times New Roman" w:hAnsi="Times New Roman" w:hint="default"/>
          <w:sz w:val="28"/>
          <w:szCs w:val="28"/>
          <w:rtl w:val="0"/>
        </w:rPr>
        <w:t>Інші словники</w:t>
      </w:r>
      <w:r>
        <w:rPr>
          <w:rFonts w:ascii="Times New Roman" w:hAnsi="Times New Roman"/>
          <w:sz w:val="28"/>
          <w:szCs w:val="28"/>
          <w:rtl w:val="0"/>
        </w:rPr>
        <w:t xml:space="preserve">, </w:t>
      </w:r>
      <w:r>
        <w:rPr>
          <w:rFonts w:ascii="Times New Roman" w:hAnsi="Times New Roman" w:hint="default"/>
          <w:sz w:val="28"/>
          <w:szCs w:val="28"/>
          <w:rtl w:val="0"/>
        </w:rPr>
        <w:t xml:space="preserve">не даючи окремо визначення ЛО </w:t>
      </w:r>
      <w:r>
        <w:rPr>
          <w:rFonts w:ascii="Times New Roman" w:hAnsi="Times New Roman"/>
          <w:i w:val="1"/>
          <w:iCs w:val="1"/>
          <w:sz w:val="28"/>
          <w:szCs w:val="28"/>
          <w:rtl w:val="0"/>
          <w:lang w:val="en-US"/>
        </w:rPr>
        <w:t>facial expression</w:t>
      </w:r>
      <w:r>
        <w:rPr>
          <w:rFonts w:ascii="Times New Roman" w:hAnsi="Times New Roman"/>
          <w:sz w:val="28"/>
          <w:szCs w:val="28"/>
          <w:rtl w:val="0"/>
        </w:rPr>
        <w:t xml:space="preserve">, </w:t>
      </w:r>
      <w:r>
        <w:rPr>
          <w:rFonts w:ascii="Times New Roman" w:hAnsi="Times New Roman" w:hint="default"/>
          <w:sz w:val="28"/>
          <w:szCs w:val="28"/>
          <w:rtl w:val="0"/>
        </w:rPr>
        <w:t xml:space="preserve">подають окрему тематичну групу </w:t>
      </w:r>
      <w:r>
        <w:rPr>
          <w:rFonts w:ascii="Times New Roman" w:hAnsi="Times New Roman"/>
          <w:sz w:val="28"/>
          <w:szCs w:val="28"/>
          <w:rtl w:val="0"/>
        </w:rPr>
        <w:t>(</w:t>
      </w:r>
      <w:r>
        <w:rPr>
          <w:rFonts w:ascii="Times New Roman" w:hAnsi="Times New Roman" w:hint="default"/>
          <w:sz w:val="28"/>
          <w:szCs w:val="28"/>
          <w:rtl w:val="0"/>
        </w:rPr>
        <w:t>тезаурус</w:t>
      </w:r>
      <w:r>
        <w:rPr>
          <w:rFonts w:ascii="Times New Roman" w:hAnsi="Times New Roman"/>
          <w:sz w:val="28"/>
          <w:szCs w:val="28"/>
          <w:rtl w:val="0"/>
        </w:rPr>
        <w:t xml:space="preserve">) </w:t>
      </w:r>
      <w:r>
        <w:rPr>
          <w:rFonts w:ascii="Times New Roman" w:hAnsi="Times New Roman"/>
          <w:i w:val="1"/>
          <w:iCs w:val="1"/>
          <w:sz w:val="28"/>
          <w:szCs w:val="28"/>
          <w:rtl w:val="0"/>
          <w:lang w:val="en-US"/>
        </w:rPr>
        <w:t>Facial expressions</w:t>
      </w:r>
      <w:r>
        <w:rPr>
          <w:rFonts w:ascii="Times New Roman" w:hAnsi="Times New Roman"/>
          <w:sz w:val="28"/>
          <w:szCs w:val="28"/>
          <w:rtl w:val="0"/>
        </w:rPr>
        <w:t xml:space="preserve">, </w:t>
      </w:r>
      <w:r>
        <w:rPr>
          <w:rFonts w:ascii="Times New Roman" w:hAnsi="Times New Roman" w:hint="default"/>
          <w:sz w:val="28"/>
          <w:szCs w:val="28"/>
          <w:rtl w:val="0"/>
        </w:rPr>
        <w:t xml:space="preserve">яка містить не тільки родові найменування міміки </w:t>
      </w:r>
      <w:r>
        <w:rPr>
          <w:rFonts w:ascii="Times New Roman" w:hAnsi="Times New Roman"/>
          <w:sz w:val="28"/>
          <w:szCs w:val="28"/>
          <w:rtl w:val="0"/>
        </w:rPr>
        <w:t>(</w:t>
      </w:r>
      <w:r>
        <w:rPr>
          <w:rFonts w:ascii="Times New Roman" w:hAnsi="Times New Roman"/>
          <w:i w:val="1"/>
          <w:iCs w:val="1"/>
          <w:sz w:val="28"/>
          <w:szCs w:val="28"/>
          <w:rtl w:val="0"/>
          <w:lang w:val="en-US"/>
        </w:rPr>
        <w:t>expression</w:t>
      </w:r>
      <w:r>
        <w:rPr>
          <w:rFonts w:ascii="Times New Roman" w:hAnsi="Times New Roman"/>
          <w:sz w:val="28"/>
          <w:szCs w:val="28"/>
          <w:rtl w:val="0"/>
        </w:rPr>
        <w:t xml:space="preserve">, </w:t>
      </w:r>
      <w:r>
        <w:rPr>
          <w:rFonts w:ascii="Times New Roman" w:hAnsi="Times New Roman"/>
          <w:i w:val="1"/>
          <w:iCs w:val="1"/>
          <w:sz w:val="28"/>
          <w:szCs w:val="28"/>
          <w:rtl w:val="0"/>
          <w:lang w:val="en-US"/>
        </w:rPr>
        <w:t>look</w:t>
      </w:r>
      <w:r>
        <w:rPr>
          <w:rFonts w:ascii="Times New Roman" w:hAnsi="Times New Roman"/>
          <w:sz w:val="28"/>
          <w:szCs w:val="28"/>
          <w:rtl w:val="0"/>
        </w:rPr>
        <w:t xml:space="preserve">, </w:t>
      </w:r>
      <w:r>
        <w:rPr>
          <w:rFonts w:ascii="Times New Roman" w:hAnsi="Times New Roman"/>
          <w:i w:val="1"/>
          <w:iCs w:val="1"/>
          <w:sz w:val="28"/>
          <w:szCs w:val="28"/>
          <w:rtl w:val="0"/>
          <w:lang w:val="en-US"/>
        </w:rPr>
        <w:t>face</w:t>
      </w:r>
      <w:r>
        <w:rPr>
          <w:rFonts w:ascii="Times New Roman" w:hAnsi="Times New Roman"/>
          <w:sz w:val="28"/>
          <w:szCs w:val="28"/>
          <w:rtl w:val="0"/>
        </w:rPr>
        <w:t xml:space="preserve">), </w:t>
      </w:r>
      <w:r>
        <w:rPr>
          <w:rFonts w:ascii="Times New Roman" w:hAnsi="Times New Roman" w:hint="default"/>
          <w:sz w:val="28"/>
          <w:szCs w:val="28"/>
          <w:rtl w:val="0"/>
        </w:rPr>
        <w:t xml:space="preserve">а також видові </w:t>
      </w:r>
      <w:r>
        <w:rPr>
          <w:rFonts w:ascii="Times New Roman" w:hAnsi="Times New Roman"/>
          <w:sz w:val="28"/>
          <w:szCs w:val="28"/>
          <w:rtl w:val="0"/>
        </w:rPr>
        <w:t>(</w:t>
      </w:r>
      <w:r>
        <w:rPr>
          <w:rFonts w:ascii="Times New Roman" w:hAnsi="Times New Roman"/>
          <w:i w:val="1"/>
          <w:iCs w:val="1"/>
          <w:sz w:val="28"/>
          <w:szCs w:val="28"/>
          <w:rtl w:val="0"/>
          <w:lang w:val="en-US"/>
        </w:rPr>
        <w:t>beam, blush, frown, glaze, grimace,</w:t>
      </w:r>
      <w:r>
        <w:rPr>
          <w:rFonts w:ascii="Times New Roman" w:hAnsi="Times New Roman"/>
          <w:sz w:val="28"/>
          <w:szCs w:val="28"/>
          <w:rtl w:val="0"/>
          <w:lang w:val="en-US"/>
        </w:rPr>
        <w:t xml:space="preserve"> etc.</w:t>
      </w:r>
      <w:r>
        <w:rPr>
          <w:rFonts w:ascii="Times New Roman" w:hAnsi="Times New Roman"/>
          <w:sz w:val="28"/>
          <w:szCs w:val="28"/>
          <w:rtl w:val="0"/>
        </w:rPr>
        <w:t xml:space="preserve">) </w:t>
      </w:r>
      <w:r>
        <w:rPr>
          <w:rFonts w:ascii="Times New Roman" w:hAnsi="Times New Roman"/>
          <w:sz w:val="28"/>
          <w:szCs w:val="28"/>
          <w:rtl w:val="0"/>
          <w:lang w:val="en-US"/>
        </w:rPr>
        <w:t>[</w:t>
      </w:r>
      <w:r>
        <w:rPr>
          <w:rFonts w:ascii="Times New Roman" w:hAnsi="Times New Roman"/>
          <w:sz w:val="28"/>
          <w:szCs w:val="28"/>
          <w:rtl w:val="0"/>
        </w:rPr>
        <w:t>13</w:t>
      </w:r>
      <w:r>
        <w:rPr>
          <w:rFonts w:ascii="Times New Roman" w:hAnsi="Times New Roman"/>
          <w:sz w:val="28"/>
          <w:szCs w:val="28"/>
          <w:rtl w:val="0"/>
          <w:lang w:val="en-US"/>
        </w:rPr>
        <w:t>],</w:t>
      </w:r>
      <w:r>
        <w:rPr>
          <w:rFonts w:ascii="Times New Roman" w:hAnsi="Times New Roman" w:hint="default"/>
          <w:sz w:val="28"/>
          <w:szCs w:val="28"/>
          <w:rtl w:val="0"/>
        </w:rPr>
        <w:t xml:space="preserve"> які розглядатимуться нижче</w:t>
      </w:r>
      <w:r>
        <w:rPr>
          <w:rFonts w:ascii="Times New Roman" w:hAnsi="Times New Roman"/>
          <w:sz w:val="28"/>
          <w:szCs w:val="28"/>
          <w:rtl w:val="0"/>
        </w:rPr>
        <w:t>.</w:t>
      </w:r>
    </w:p>
    <w:p>
      <w:pPr>
        <w:pStyle w:val="Обычный"/>
        <w:spacing w:after="0" w:line="360" w:lineRule="auto"/>
        <w:ind w:firstLine="708"/>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Дефініційний аналіз родових ВМК </w:t>
      </w:r>
      <w:r>
        <w:rPr>
          <w:rFonts w:ascii="Times New Roman" w:hAnsi="Times New Roman"/>
          <w:i w:val="1"/>
          <w:iCs w:val="1"/>
          <w:sz w:val="28"/>
          <w:szCs w:val="28"/>
          <w:rtl w:val="0"/>
          <w:lang w:val="en-US"/>
        </w:rPr>
        <w:t>facial expression</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expression, look, face</w:t>
      </w:r>
      <w:r>
        <w:rPr>
          <w:rFonts w:ascii="Times New Roman" w:hAnsi="Times New Roman"/>
          <w:i w:val="1"/>
          <w:iCs w:val="1"/>
          <w:sz w:val="28"/>
          <w:szCs w:val="28"/>
          <w:rtl w:val="0"/>
        </w:rPr>
        <w:t xml:space="preserve"> </w:t>
      </w:r>
      <w:r>
        <w:rPr>
          <w:rFonts w:ascii="Times New Roman" w:hAnsi="Times New Roman" w:hint="default"/>
          <w:sz w:val="28"/>
          <w:szCs w:val="28"/>
          <w:rtl w:val="0"/>
        </w:rPr>
        <w:t xml:space="preserve">виявив основні </w:t>
      </w:r>
      <w:r>
        <w:rPr>
          <w:rFonts w:ascii="Times New Roman" w:hAnsi="Times New Roman" w:hint="default"/>
          <w:b w:val="1"/>
          <w:bCs w:val="1"/>
          <w:sz w:val="28"/>
          <w:szCs w:val="28"/>
          <w:rtl w:val="0"/>
        </w:rPr>
        <w:t>компоненти</w:t>
      </w:r>
      <w:r>
        <w:rPr>
          <w:rFonts w:ascii="Times New Roman" w:hAnsi="Times New Roman" w:hint="default"/>
          <w:sz w:val="28"/>
          <w:szCs w:val="28"/>
          <w:rtl w:val="0"/>
        </w:rPr>
        <w:t xml:space="preserve"> поняття міміки</w:t>
      </w:r>
      <w:r>
        <w:rPr>
          <w:rFonts w:ascii="Times New Roman" w:hAnsi="Times New Roman"/>
          <w:sz w:val="28"/>
          <w:szCs w:val="28"/>
          <w:rtl w:val="0"/>
        </w:rPr>
        <w:t xml:space="preserve">, </w:t>
      </w:r>
      <w:r>
        <w:rPr>
          <w:rFonts w:ascii="Times New Roman" w:hAnsi="Times New Roman" w:hint="default"/>
          <w:sz w:val="28"/>
          <w:szCs w:val="28"/>
          <w:rtl w:val="0"/>
        </w:rPr>
        <w:t>що представлені в значенні цих ВМК відповідними семами</w:t>
      </w:r>
      <w:r>
        <w:rPr>
          <w:rFonts w:ascii="Times New Roman" w:hAnsi="Times New Roman"/>
          <w:sz w:val="28"/>
          <w:szCs w:val="28"/>
          <w:rtl w:val="0"/>
        </w:rPr>
        <w:t xml:space="preserve">: 1) </w:t>
      </w:r>
      <w:r>
        <w:rPr>
          <w:rFonts w:ascii="Times New Roman" w:hAnsi="Times New Roman" w:hint="default"/>
          <w:sz w:val="28"/>
          <w:szCs w:val="28"/>
          <w:rtl w:val="0"/>
        </w:rPr>
        <w:t>обличчя</w:t>
      </w:r>
      <w:r>
        <w:rPr>
          <w:rFonts w:ascii="Times New Roman" w:hAnsi="Times New Roman"/>
          <w:sz w:val="28"/>
          <w:szCs w:val="28"/>
          <w:rtl w:val="0"/>
        </w:rPr>
        <w:t xml:space="preserve">, </w:t>
      </w:r>
      <w:r>
        <w:rPr>
          <w:rFonts w:ascii="Times New Roman" w:hAnsi="Times New Roman" w:hint="default"/>
          <w:sz w:val="28"/>
          <w:szCs w:val="28"/>
          <w:rtl w:val="0"/>
        </w:rPr>
        <w:t>оскільки всі мімічні вирази з’являються на обличчі людини</w:t>
      </w:r>
      <w:r>
        <w:rPr>
          <w:rFonts w:ascii="Times New Roman" w:hAnsi="Times New Roman"/>
          <w:sz w:val="28"/>
          <w:szCs w:val="28"/>
          <w:rtl w:val="0"/>
          <w:lang w:val="en-US"/>
        </w:rPr>
        <w:t xml:space="preserve"> (in your face), 2) </w:t>
      </w:r>
      <w:r>
        <w:rPr>
          <w:rFonts w:ascii="Times New Roman" w:hAnsi="Times New Roman" w:hint="default"/>
          <w:sz w:val="28"/>
          <w:szCs w:val="28"/>
          <w:rtl w:val="0"/>
        </w:rPr>
        <w:t>спосіб вираження розумової діяльності або почуттів</w:t>
      </w:r>
      <w:r>
        <w:rPr>
          <w:rFonts w:ascii="Times New Roman" w:hAnsi="Times New Roman"/>
          <w:sz w:val="28"/>
          <w:szCs w:val="28"/>
          <w:rtl w:val="0"/>
        </w:rPr>
        <w:t>/</w:t>
      </w:r>
      <w:r>
        <w:rPr>
          <w:rFonts w:ascii="Times New Roman" w:hAnsi="Times New Roman" w:hint="default"/>
          <w:sz w:val="28"/>
          <w:szCs w:val="28"/>
          <w:rtl w:val="0"/>
        </w:rPr>
        <w:t>відчуттів</w:t>
      </w:r>
      <w:r>
        <w:rPr>
          <w:rFonts w:ascii="Times New Roman" w:hAnsi="Times New Roman"/>
          <w:sz w:val="28"/>
          <w:szCs w:val="28"/>
          <w:rtl w:val="0"/>
        </w:rPr>
        <w:t>/</w:t>
      </w:r>
      <w:r>
        <w:rPr>
          <w:rFonts w:ascii="Times New Roman" w:hAnsi="Times New Roman" w:hint="default"/>
          <w:sz w:val="28"/>
          <w:szCs w:val="28"/>
          <w:rtl w:val="0"/>
        </w:rPr>
        <w:t>стану людини</w:t>
      </w:r>
      <w:r>
        <w:rPr>
          <w:rFonts w:ascii="Times New Roman" w:hAnsi="Times New Roman"/>
          <w:sz w:val="28"/>
          <w:szCs w:val="28"/>
          <w:rtl w:val="0"/>
          <w:lang w:val="en-US"/>
        </w:rPr>
        <w:t xml:space="preserve"> (the way your thoughts and feelings show), </w:t>
      </w:r>
      <w:r>
        <w:rPr>
          <w:rFonts w:ascii="Times New Roman" w:hAnsi="Times New Roman"/>
          <w:sz w:val="28"/>
          <w:szCs w:val="28"/>
          <w:rtl w:val="0"/>
        </w:rPr>
        <w:t>3)</w:t>
      </w:r>
      <w:r>
        <w:rPr>
          <w:rFonts w:ascii="Times New Roman" w:hAnsi="Times New Roman" w:hint="default"/>
          <w:sz w:val="28"/>
          <w:szCs w:val="28"/>
          <w:rtl w:val="0"/>
        </w:rPr>
        <w:t> думки</w:t>
      </w:r>
      <w:r>
        <w:rPr>
          <w:rFonts w:ascii="Times New Roman" w:hAnsi="Times New Roman"/>
          <w:sz w:val="28"/>
          <w:szCs w:val="28"/>
          <w:rtl w:val="0"/>
        </w:rPr>
        <w:t>/</w:t>
      </w:r>
      <w:r>
        <w:rPr>
          <w:rFonts w:ascii="Times New Roman" w:hAnsi="Times New Roman" w:hint="default"/>
          <w:sz w:val="28"/>
          <w:szCs w:val="28"/>
          <w:rtl w:val="0"/>
        </w:rPr>
        <w:t>розумова діяльність</w:t>
      </w:r>
      <w:r>
        <w:rPr>
          <w:rFonts w:ascii="Times New Roman" w:hAnsi="Times New Roman"/>
          <w:sz w:val="28"/>
          <w:szCs w:val="28"/>
          <w:rtl w:val="0"/>
          <w:lang w:val="en-US"/>
        </w:rPr>
        <w:t xml:space="preserve"> (thoughts) </w:t>
      </w:r>
      <w:r>
        <w:rPr>
          <w:rFonts w:ascii="Times New Roman" w:hAnsi="Times New Roman" w:hint="default"/>
          <w:sz w:val="28"/>
          <w:szCs w:val="28"/>
          <w:rtl w:val="0"/>
        </w:rPr>
        <w:t>або почуття</w:t>
      </w:r>
      <w:r>
        <w:rPr>
          <w:rFonts w:ascii="Times New Roman" w:hAnsi="Times New Roman"/>
          <w:sz w:val="28"/>
          <w:szCs w:val="28"/>
          <w:rtl w:val="0"/>
        </w:rPr>
        <w:t>/</w:t>
      </w:r>
      <w:r>
        <w:rPr>
          <w:rFonts w:ascii="Times New Roman" w:hAnsi="Times New Roman" w:hint="default"/>
          <w:sz w:val="28"/>
          <w:szCs w:val="28"/>
          <w:rtl w:val="0"/>
        </w:rPr>
        <w:t>відчуття</w:t>
      </w:r>
      <w:r>
        <w:rPr>
          <w:rFonts w:ascii="Times New Roman" w:hAnsi="Times New Roman"/>
          <w:sz w:val="28"/>
          <w:szCs w:val="28"/>
          <w:rtl w:val="0"/>
        </w:rPr>
        <w:t>/</w:t>
      </w:r>
      <w:r>
        <w:rPr>
          <w:rFonts w:ascii="Times New Roman" w:hAnsi="Times New Roman" w:hint="default"/>
          <w:sz w:val="28"/>
          <w:szCs w:val="28"/>
          <w:rtl w:val="0"/>
        </w:rPr>
        <w:t xml:space="preserve">стан людини </w:t>
      </w:r>
      <w:r>
        <w:rPr>
          <w:rFonts w:ascii="Times New Roman" w:hAnsi="Times New Roman"/>
          <w:sz w:val="28"/>
          <w:szCs w:val="28"/>
          <w:rtl w:val="0"/>
          <w:lang w:val="en-US"/>
        </w:rPr>
        <w:t xml:space="preserve">(feelings), </w:t>
      </w:r>
      <w:r>
        <w:rPr>
          <w:rFonts w:ascii="Times New Roman" w:hAnsi="Times New Roman" w:hint="default"/>
          <w:sz w:val="28"/>
          <w:szCs w:val="28"/>
          <w:rtl w:val="0"/>
        </w:rPr>
        <w:t>той чи інший вираз демонструє</w:t>
      </w:r>
      <w:r>
        <w:rPr>
          <w:rFonts w:ascii="Times New Roman" w:hAnsi="Times New Roman"/>
          <w:sz w:val="28"/>
          <w:szCs w:val="28"/>
          <w:rtl w:val="0"/>
        </w:rPr>
        <w:t xml:space="preserve">. </w:t>
      </w:r>
      <w:r>
        <w:rPr>
          <w:rFonts w:ascii="Times New Roman" w:hAnsi="Times New Roman" w:hint="default"/>
          <w:sz w:val="28"/>
          <w:szCs w:val="28"/>
          <w:rtl w:val="0"/>
        </w:rPr>
        <w:t xml:space="preserve">Ми кваліфікуємо виокремлені компоненти як </w:t>
      </w:r>
      <w:r>
        <w:rPr>
          <w:rFonts w:ascii="Times New Roman" w:hAnsi="Times New Roman" w:hint="default"/>
          <w:b w:val="1"/>
          <w:bCs w:val="1"/>
          <w:sz w:val="28"/>
          <w:szCs w:val="28"/>
          <w:rtl w:val="0"/>
        </w:rPr>
        <w:t>базові когнітивні ознаки</w:t>
      </w:r>
      <w:r>
        <w:rPr>
          <w:rFonts w:ascii="Times New Roman" w:hAnsi="Times New Roman" w:hint="default"/>
          <w:sz w:val="28"/>
          <w:szCs w:val="28"/>
          <w:rtl w:val="0"/>
        </w:rPr>
        <w:t xml:space="preserve"> родового макроконцепту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hint="default"/>
          <w:sz w:val="28"/>
          <w:szCs w:val="28"/>
          <w:rtl w:val="0"/>
        </w:rPr>
        <w:t xml:space="preserve"> та як </w:t>
      </w:r>
      <w:r>
        <w:rPr>
          <w:rFonts w:ascii="Times New Roman" w:hAnsi="Times New Roman" w:hint="default"/>
          <w:b w:val="1"/>
          <w:bCs w:val="1"/>
          <w:sz w:val="28"/>
          <w:szCs w:val="28"/>
          <w:rtl w:val="0"/>
        </w:rPr>
        <w:t>когнітивні класифікатори</w:t>
      </w:r>
      <w:r>
        <w:rPr>
          <w:rFonts w:ascii="Times New Roman" w:hAnsi="Times New Roman"/>
          <w:sz w:val="28"/>
          <w:szCs w:val="28"/>
          <w:rtl w:val="0"/>
        </w:rPr>
        <w:t xml:space="preserve">, </w:t>
      </w:r>
      <w:r>
        <w:rPr>
          <w:rFonts w:ascii="Times New Roman" w:hAnsi="Times New Roman" w:hint="default"/>
          <w:sz w:val="28"/>
          <w:szCs w:val="28"/>
          <w:rtl w:val="0"/>
        </w:rPr>
        <w:t>необхідні для визначення видових мімічних субконцептів</w:t>
      </w:r>
      <w:r>
        <w:rPr>
          <w:rFonts w:ascii="Times New Roman" w:hAnsi="Times New Roman"/>
          <w:sz w:val="28"/>
          <w:szCs w:val="28"/>
          <w:rtl w:val="0"/>
        </w:rPr>
        <w:t xml:space="preserve">. </w:t>
      </w:r>
    </w:p>
    <w:p>
      <w:pPr>
        <w:pStyle w:val="Обычный"/>
        <w:spacing w:after="0" w:line="360" w:lineRule="auto"/>
        <w:ind w:firstLine="708"/>
        <w:jc w:val="both"/>
        <w:rPr>
          <w:rFonts w:ascii="Times New Roman" w:cs="Times New Roman" w:hAnsi="Times New Roman" w:eastAsia="Times New Roman"/>
          <w:sz w:val="28"/>
          <w:szCs w:val="28"/>
        </w:rPr>
      </w:pPr>
      <w:r>
        <w:rPr>
          <w:rFonts w:ascii="Times New Roman" w:hAnsi="Times New Roman" w:hint="default"/>
          <w:sz w:val="28"/>
          <w:szCs w:val="28"/>
          <w:rtl w:val="0"/>
        </w:rPr>
        <w:t>Наявність визначених когнітивних класифікаторів</w:t>
      </w:r>
      <w:r>
        <w:rPr>
          <w:rFonts w:ascii="Times New Roman" w:hAnsi="Times New Roman"/>
          <w:sz w:val="28"/>
          <w:szCs w:val="28"/>
          <w:rtl w:val="0"/>
        </w:rPr>
        <w:t xml:space="preserve">, </w:t>
      </w:r>
      <w:r>
        <w:rPr>
          <w:rFonts w:ascii="Times New Roman" w:hAnsi="Times New Roman" w:hint="default"/>
          <w:sz w:val="28"/>
          <w:szCs w:val="28"/>
          <w:rtl w:val="0"/>
        </w:rPr>
        <w:t xml:space="preserve">зафіксованих у дефініціях видових ЛО та ФО </w:t>
      </w:r>
      <w:r>
        <w:rPr>
          <w:rFonts w:ascii="Times New Roman" w:hAnsi="Times New Roman"/>
          <w:sz w:val="28"/>
          <w:szCs w:val="28"/>
          <w:rtl w:val="0"/>
        </w:rPr>
        <w:t xml:space="preserve">(118 </w:t>
      </w:r>
      <w:r>
        <w:rPr>
          <w:rFonts w:ascii="Times New Roman" w:hAnsi="Times New Roman" w:hint="default"/>
          <w:sz w:val="28"/>
          <w:szCs w:val="28"/>
          <w:rtl w:val="0"/>
        </w:rPr>
        <w:t>одиниць</w:t>
      </w:r>
      <w:r>
        <w:rPr>
          <w:rFonts w:ascii="Times New Roman" w:hAnsi="Times New Roman"/>
          <w:sz w:val="28"/>
          <w:szCs w:val="28"/>
          <w:rtl w:val="0"/>
        </w:rPr>
        <w:t xml:space="preserve">) </w:t>
      </w:r>
      <w:r>
        <w:rPr>
          <w:rFonts w:ascii="Times New Roman" w:hAnsi="Times New Roman" w:hint="default"/>
          <w:sz w:val="28"/>
          <w:szCs w:val="28"/>
          <w:rtl w:val="0"/>
        </w:rPr>
        <w:t>на позначення міміки</w:t>
      </w:r>
      <w:r>
        <w:rPr>
          <w:rFonts w:ascii="Times New Roman" w:hAnsi="Times New Roman"/>
          <w:sz w:val="28"/>
          <w:szCs w:val="28"/>
          <w:rtl w:val="0"/>
        </w:rPr>
        <w:t xml:space="preserve">, </w:t>
      </w:r>
      <w:r>
        <w:rPr>
          <w:rFonts w:ascii="Times New Roman" w:hAnsi="Times New Roman" w:hint="default"/>
          <w:sz w:val="28"/>
          <w:szCs w:val="28"/>
          <w:rtl w:val="0"/>
        </w:rPr>
        <w:t>була критерієм їх відбору зі словників</w:t>
      </w:r>
      <w:r>
        <w:rPr>
          <w:rFonts w:ascii="Times New Roman" w:hAnsi="Times New Roman"/>
          <w:sz w:val="28"/>
          <w:szCs w:val="28"/>
          <w:rtl w:val="0"/>
        </w:rPr>
        <w:t xml:space="preserve">. </w:t>
      </w:r>
      <w:r>
        <w:rPr>
          <w:rFonts w:ascii="Times New Roman" w:hAnsi="Times New Roman" w:hint="default"/>
          <w:sz w:val="28"/>
          <w:szCs w:val="28"/>
          <w:rtl w:val="0"/>
        </w:rPr>
        <w:t>Класифікація цих ВМК як репрезентантів відповідних видових мімічних субконцептів здійснюється за когнітивними класифікаторами «</w:t>
      </w:r>
      <w:r>
        <w:rPr>
          <w:rFonts w:ascii="Times New Roman" w:hAnsi="Times New Roman" w:hint="default"/>
          <w:b w:val="1"/>
          <w:bCs w:val="1"/>
          <w:sz w:val="28"/>
          <w:szCs w:val="28"/>
          <w:rtl w:val="0"/>
        </w:rPr>
        <w:t>частина обличчя</w:t>
      </w:r>
      <w:r>
        <w:rPr>
          <w:rFonts w:ascii="Times New Roman" w:hAnsi="Times New Roman" w:hint="default"/>
          <w:sz w:val="28"/>
          <w:szCs w:val="28"/>
          <w:rtl w:val="0"/>
        </w:rPr>
        <w:t>» та «</w:t>
      </w:r>
      <w:r>
        <w:rPr>
          <w:rFonts w:ascii="Times New Roman" w:hAnsi="Times New Roman" w:hint="default"/>
          <w:b w:val="1"/>
          <w:bCs w:val="1"/>
          <w:sz w:val="28"/>
          <w:szCs w:val="28"/>
          <w:rtl w:val="0"/>
        </w:rPr>
        <w:t>спосіб вираження</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Ми припускаємо</w:t>
      </w:r>
      <w:r>
        <w:rPr>
          <w:rFonts w:ascii="Times New Roman" w:hAnsi="Times New Roman"/>
          <w:sz w:val="28"/>
          <w:szCs w:val="28"/>
          <w:rtl w:val="0"/>
        </w:rPr>
        <w:t xml:space="preserve">, </w:t>
      </w:r>
      <w:r>
        <w:rPr>
          <w:rFonts w:ascii="Times New Roman" w:hAnsi="Times New Roman" w:hint="default"/>
          <w:sz w:val="28"/>
          <w:szCs w:val="28"/>
          <w:rtl w:val="0"/>
        </w:rPr>
        <w:t>що для міміки як способу вираження певного почуття або думки на обличчі важливим є частина обличчя</w:t>
      </w:r>
      <w:r>
        <w:rPr>
          <w:rFonts w:ascii="Times New Roman" w:hAnsi="Times New Roman"/>
          <w:sz w:val="28"/>
          <w:szCs w:val="28"/>
          <w:rtl w:val="0"/>
        </w:rPr>
        <w:t xml:space="preserve">, </w:t>
      </w:r>
      <w:r>
        <w:rPr>
          <w:rFonts w:ascii="Times New Roman" w:hAnsi="Times New Roman" w:hint="default"/>
          <w:sz w:val="28"/>
          <w:szCs w:val="28"/>
          <w:rtl w:val="0"/>
        </w:rPr>
        <w:t>яка її виражає</w:t>
      </w:r>
      <w:r>
        <w:rPr>
          <w:rFonts w:ascii="Times New Roman" w:hAnsi="Times New Roman"/>
          <w:sz w:val="28"/>
          <w:szCs w:val="28"/>
          <w:rtl w:val="0"/>
        </w:rPr>
        <w:t xml:space="preserve">, </w:t>
      </w:r>
      <w:r>
        <w:rPr>
          <w:rFonts w:ascii="Times New Roman" w:hAnsi="Times New Roman" w:hint="default"/>
          <w:sz w:val="28"/>
          <w:szCs w:val="28"/>
          <w:rtl w:val="0"/>
        </w:rPr>
        <w:t>оскільки це своєрідний індикатор</w:t>
      </w:r>
      <w:r>
        <w:rPr>
          <w:rFonts w:ascii="Times New Roman" w:hAnsi="Times New Roman"/>
          <w:sz w:val="28"/>
          <w:szCs w:val="28"/>
          <w:rtl w:val="0"/>
        </w:rPr>
        <w:t xml:space="preserve">, </w:t>
      </w:r>
      <w:r>
        <w:rPr>
          <w:rFonts w:ascii="Times New Roman" w:hAnsi="Times New Roman" w:hint="default"/>
          <w:sz w:val="28"/>
          <w:szCs w:val="28"/>
          <w:rtl w:val="0"/>
        </w:rPr>
        <w:t>що не тільки виражає</w:t>
      </w:r>
      <w:r>
        <w:rPr>
          <w:rFonts w:ascii="Times New Roman" w:hAnsi="Times New Roman"/>
          <w:sz w:val="28"/>
          <w:szCs w:val="28"/>
          <w:rtl w:val="0"/>
        </w:rPr>
        <w:t xml:space="preserve">, </w:t>
      </w:r>
      <w:r>
        <w:rPr>
          <w:rFonts w:ascii="Times New Roman" w:hAnsi="Times New Roman" w:hint="default"/>
          <w:sz w:val="28"/>
          <w:szCs w:val="28"/>
          <w:rtl w:val="0"/>
        </w:rPr>
        <w:t>але й допомагає визначити</w:t>
      </w:r>
      <w:r>
        <w:rPr>
          <w:rFonts w:ascii="Times New Roman" w:hAnsi="Times New Roman"/>
          <w:sz w:val="28"/>
          <w:szCs w:val="28"/>
          <w:rtl w:val="0"/>
        </w:rPr>
        <w:t xml:space="preserve">, </w:t>
      </w:r>
      <w:r>
        <w:rPr>
          <w:rFonts w:ascii="Times New Roman" w:hAnsi="Times New Roman" w:hint="default"/>
          <w:sz w:val="28"/>
          <w:szCs w:val="28"/>
          <w:rtl w:val="0"/>
        </w:rPr>
        <w:t>«декодувати» почуття або думку</w:t>
      </w:r>
      <w:r>
        <w:rPr>
          <w:rFonts w:ascii="Times New Roman" w:hAnsi="Times New Roman"/>
          <w:sz w:val="28"/>
          <w:szCs w:val="28"/>
          <w:rtl w:val="0"/>
        </w:rPr>
        <w:t xml:space="preserve">. </w:t>
      </w:r>
      <w:r>
        <w:rPr>
          <w:rFonts w:ascii="Times New Roman" w:hAnsi="Times New Roman" w:hint="default"/>
          <w:sz w:val="28"/>
          <w:szCs w:val="28"/>
          <w:rtl w:val="0"/>
        </w:rPr>
        <w:t>Класифікатор «</w:t>
      </w:r>
      <w:r>
        <w:rPr>
          <w:rFonts w:ascii="Times New Roman" w:hAnsi="Times New Roman" w:hint="default"/>
          <w:b w:val="1"/>
          <w:bCs w:val="1"/>
          <w:sz w:val="28"/>
          <w:szCs w:val="28"/>
          <w:rtl w:val="0"/>
        </w:rPr>
        <w:t>частина обличчя</w:t>
      </w:r>
      <w:r>
        <w:rPr>
          <w:rFonts w:ascii="Times New Roman" w:hAnsi="Times New Roman" w:hint="default"/>
          <w:sz w:val="28"/>
          <w:szCs w:val="28"/>
          <w:rtl w:val="0"/>
        </w:rPr>
        <w:t xml:space="preserve">» дозволяє поділити видові ВМК на </w:t>
      </w:r>
      <w:r>
        <w:rPr>
          <w:rFonts w:ascii="Times New Roman" w:hAnsi="Times New Roman" w:hint="default"/>
          <w:b w:val="1"/>
          <w:bCs w:val="1"/>
          <w:sz w:val="28"/>
          <w:szCs w:val="28"/>
          <w:rtl w:val="0"/>
        </w:rPr>
        <w:t>мікрогрупи</w:t>
      </w:r>
      <w:r>
        <w:rPr>
          <w:rFonts w:ascii="Times New Roman" w:hAnsi="Times New Roman"/>
          <w:sz w:val="28"/>
          <w:szCs w:val="28"/>
          <w:rtl w:val="0"/>
        </w:rPr>
        <w:t xml:space="preserve">, </w:t>
      </w:r>
      <w:r>
        <w:rPr>
          <w:rFonts w:ascii="Times New Roman" w:hAnsi="Times New Roman" w:hint="default"/>
          <w:sz w:val="28"/>
          <w:szCs w:val="28"/>
          <w:rtl w:val="0"/>
        </w:rPr>
        <w:t>кожна з яких відповідає конкретній зоні обличчя</w:t>
      </w:r>
      <w:r>
        <w:rPr>
          <w:rFonts w:ascii="Times New Roman" w:hAnsi="Times New Roman"/>
          <w:sz w:val="28"/>
          <w:szCs w:val="28"/>
          <w:rtl w:val="0"/>
        </w:rPr>
        <w:t xml:space="preserve">: 1) </w:t>
      </w:r>
      <w:r>
        <w:rPr>
          <w:rFonts w:ascii="Times New Roman" w:hAnsi="Times New Roman" w:hint="default"/>
          <w:sz w:val="28"/>
          <w:szCs w:val="28"/>
          <w:rtl w:val="0"/>
        </w:rPr>
        <w:t xml:space="preserve">міміка </w:t>
      </w:r>
      <w:r>
        <w:rPr>
          <w:rFonts w:ascii="Times New Roman" w:hAnsi="Times New Roman" w:hint="default"/>
          <w:sz w:val="28"/>
          <w:szCs w:val="28"/>
          <w:rtl w:val="0"/>
          <w:lang w:val="en-US"/>
        </w:rPr>
        <w:t>всь</w:t>
      </w:r>
      <w:r>
        <w:rPr>
          <w:rFonts w:ascii="Times New Roman" w:hAnsi="Times New Roman" w:hint="default"/>
          <w:sz w:val="28"/>
          <w:szCs w:val="28"/>
          <w:rtl w:val="0"/>
        </w:rPr>
        <w:t>ого обличчя</w:t>
      </w:r>
      <w:r>
        <w:rPr>
          <w:rFonts w:ascii="Times New Roman" w:hAnsi="Times New Roman"/>
          <w:sz w:val="28"/>
          <w:szCs w:val="28"/>
          <w:rtl w:val="0"/>
        </w:rPr>
        <w:t xml:space="preserve">; 2) </w:t>
      </w:r>
      <w:r>
        <w:rPr>
          <w:rFonts w:ascii="Times New Roman" w:hAnsi="Times New Roman" w:hint="default"/>
          <w:sz w:val="28"/>
          <w:szCs w:val="28"/>
          <w:rtl w:val="0"/>
        </w:rPr>
        <w:t>міміка брів</w:t>
      </w:r>
      <w:r>
        <w:rPr>
          <w:rFonts w:ascii="Times New Roman" w:hAnsi="Times New Roman"/>
          <w:sz w:val="28"/>
          <w:szCs w:val="28"/>
          <w:rtl w:val="0"/>
        </w:rPr>
        <w:t xml:space="preserve">; 3) </w:t>
      </w:r>
      <w:r>
        <w:rPr>
          <w:rFonts w:ascii="Times New Roman" w:hAnsi="Times New Roman" w:hint="default"/>
          <w:sz w:val="28"/>
          <w:szCs w:val="28"/>
          <w:rtl w:val="0"/>
        </w:rPr>
        <w:t>міміка очей</w:t>
      </w:r>
      <w:r>
        <w:rPr>
          <w:rFonts w:ascii="Times New Roman" w:hAnsi="Times New Roman"/>
          <w:sz w:val="28"/>
          <w:szCs w:val="28"/>
          <w:rtl w:val="0"/>
        </w:rPr>
        <w:t xml:space="preserve">; 4) </w:t>
      </w:r>
      <w:r>
        <w:rPr>
          <w:rFonts w:ascii="Times New Roman" w:hAnsi="Times New Roman" w:hint="default"/>
          <w:sz w:val="28"/>
          <w:szCs w:val="28"/>
          <w:rtl w:val="0"/>
        </w:rPr>
        <w:t>міміка роту</w:t>
      </w:r>
      <w:r>
        <w:rPr>
          <w:rFonts w:ascii="Times New Roman" w:hAnsi="Times New Roman"/>
          <w:sz w:val="28"/>
          <w:szCs w:val="28"/>
          <w:rtl w:val="0"/>
        </w:rPr>
        <w:t>/</w:t>
      </w:r>
      <w:r>
        <w:rPr>
          <w:rFonts w:ascii="Times New Roman" w:hAnsi="Times New Roman" w:hint="default"/>
          <w:sz w:val="28"/>
          <w:szCs w:val="28"/>
          <w:rtl w:val="0"/>
        </w:rPr>
        <w:t>губ</w:t>
      </w:r>
      <w:r>
        <w:rPr>
          <w:rFonts w:ascii="Times New Roman" w:hAnsi="Times New Roman"/>
          <w:sz w:val="28"/>
          <w:szCs w:val="28"/>
          <w:rtl w:val="0"/>
        </w:rPr>
        <w:t xml:space="preserve">; 5) </w:t>
      </w:r>
      <w:r>
        <w:rPr>
          <w:rFonts w:ascii="Times New Roman" w:hAnsi="Times New Roman" w:hint="default"/>
          <w:sz w:val="28"/>
          <w:szCs w:val="28"/>
          <w:rtl w:val="0"/>
        </w:rPr>
        <w:t>міміка язика</w:t>
      </w:r>
      <w:r>
        <w:rPr>
          <w:rFonts w:ascii="Times New Roman" w:hAnsi="Times New Roman"/>
          <w:sz w:val="28"/>
          <w:szCs w:val="28"/>
          <w:rtl w:val="0"/>
        </w:rPr>
        <w:t xml:space="preserve">; 6) </w:t>
      </w:r>
      <w:r>
        <w:rPr>
          <w:rFonts w:ascii="Times New Roman" w:hAnsi="Times New Roman" w:hint="default"/>
          <w:sz w:val="28"/>
          <w:szCs w:val="28"/>
          <w:rtl w:val="0"/>
        </w:rPr>
        <w:t>міміка щік</w:t>
      </w:r>
      <w:r>
        <w:rPr>
          <w:rFonts w:ascii="Times New Roman" w:hAnsi="Times New Roman"/>
          <w:sz w:val="28"/>
          <w:szCs w:val="28"/>
          <w:rtl w:val="0"/>
        </w:rPr>
        <w:t xml:space="preserve">; 7) </w:t>
      </w:r>
      <w:r>
        <w:rPr>
          <w:rFonts w:ascii="Times New Roman" w:hAnsi="Times New Roman" w:hint="default"/>
          <w:sz w:val="28"/>
          <w:szCs w:val="28"/>
          <w:rtl w:val="0"/>
        </w:rPr>
        <w:t>міміка носу</w:t>
      </w:r>
      <w:r>
        <w:rPr>
          <w:rFonts w:ascii="Times New Roman" w:hAnsi="Times New Roman"/>
          <w:sz w:val="28"/>
          <w:szCs w:val="28"/>
          <w:rtl w:val="0"/>
        </w:rPr>
        <w:t xml:space="preserve">; 8) </w:t>
      </w:r>
      <w:r>
        <w:rPr>
          <w:rFonts w:ascii="Times New Roman" w:hAnsi="Times New Roman" w:hint="default"/>
          <w:sz w:val="28"/>
          <w:szCs w:val="28"/>
          <w:rtl w:val="0"/>
        </w:rPr>
        <w:t>міміка чола</w:t>
      </w:r>
      <w:r>
        <w:rPr>
          <w:rFonts w:ascii="Times New Roman" w:hAnsi="Times New Roman"/>
          <w:sz w:val="28"/>
          <w:szCs w:val="28"/>
          <w:rtl w:val="0"/>
        </w:rPr>
        <w:t xml:space="preserve">. </w:t>
      </w:r>
    </w:p>
    <w:p>
      <w:pPr>
        <w:pStyle w:val="List Paragraph"/>
        <w:spacing w:after="0" w:line="360" w:lineRule="auto"/>
        <w:ind w:left="0" w:firstLine="708"/>
        <w:jc w:val="both"/>
        <w:rPr>
          <w:rFonts w:ascii="Times New Roman" w:cs="Times New Roman" w:hAnsi="Times New Roman" w:eastAsia="Times New Roman"/>
          <w:sz w:val="28"/>
          <w:szCs w:val="28"/>
        </w:rPr>
      </w:pPr>
      <w:r>
        <w:rPr>
          <w:rFonts w:ascii="Times New Roman" w:hAnsi="Times New Roman" w:hint="default"/>
          <w:sz w:val="28"/>
          <w:szCs w:val="28"/>
          <w:rtl w:val="0"/>
          <w:lang w:val="ru-RU"/>
        </w:rPr>
        <w:t>ВМК</w:t>
      </w:r>
      <w:r>
        <w:rPr>
          <w:rFonts w:ascii="Times New Roman" w:hAnsi="Times New Roman" w:hint="default"/>
          <w:sz w:val="28"/>
          <w:szCs w:val="28"/>
          <w:rtl w:val="0"/>
        </w:rPr>
        <w:t xml:space="preserve"> мікрогрупи</w:t>
      </w:r>
      <w:r>
        <w:rPr>
          <w:rFonts w:ascii="Times New Roman" w:hAnsi="Times New Roman" w:hint="default"/>
          <w:sz w:val="28"/>
          <w:szCs w:val="28"/>
          <w:rtl w:val="0"/>
          <w:lang w:val="ru-RU"/>
        </w:rPr>
        <w:t xml:space="preserve"> «</w:t>
      </w:r>
      <w:r>
        <w:rPr>
          <w:rFonts w:ascii="Times New Roman" w:hAnsi="Times New Roman" w:hint="default"/>
          <w:b w:val="1"/>
          <w:bCs w:val="1"/>
          <w:sz w:val="28"/>
          <w:szCs w:val="28"/>
          <w:rtl w:val="0"/>
        </w:rPr>
        <w:t>Міміка всього обличчя</w:t>
      </w:r>
      <w:r>
        <w:rPr>
          <w:rFonts w:ascii="Times New Roman" w:hAnsi="Times New Roman" w:hint="default"/>
          <w:sz w:val="28"/>
          <w:szCs w:val="28"/>
          <w:rtl w:val="0"/>
        </w:rPr>
        <w:t>» позначають міміку</w:t>
      </w:r>
      <w:r>
        <w:rPr>
          <w:rFonts w:ascii="Times New Roman" w:hAnsi="Times New Roman"/>
          <w:sz w:val="28"/>
          <w:szCs w:val="28"/>
          <w:rtl w:val="0"/>
        </w:rPr>
        <w:t xml:space="preserve">, </w:t>
      </w:r>
      <w:r>
        <w:rPr>
          <w:rFonts w:ascii="Times New Roman" w:hAnsi="Times New Roman" w:hint="default"/>
          <w:sz w:val="28"/>
          <w:szCs w:val="28"/>
          <w:rtl w:val="0"/>
        </w:rPr>
        <w:t>коли всі зони обличчя задіяні</w:t>
      </w:r>
      <w:r>
        <w:rPr>
          <w:rFonts w:ascii="Times New Roman" w:hAnsi="Times New Roman"/>
          <w:sz w:val="28"/>
          <w:szCs w:val="28"/>
          <w:rtl w:val="0"/>
        </w:rPr>
        <w:t xml:space="preserve">. </w:t>
      </w:r>
      <w:r>
        <w:rPr>
          <w:rFonts w:ascii="Times New Roman" w:hAnsi="Times New Roman" w:hint="default"/>
          <w:sz w:val="28"/>
          <w:szCs w:val="28"/>
          <w:rtl w:val="0"/>
        </w:rPr>
        <w:t>За класифікатором</w:t>
      </w:r>
      <w:r>
        <w:rPr>
          <w:rFonts w:ascii="Times New Roman" w:hAnsi="Times New Roman"/>
          <w:sz w:val="28"/>
          <w:szCs w:val="28"/>
          <w:rtl w:val="0"/>
          <w:lang w:val="ru-RU"/>
        </w:rPr>
        <w:t xml:space="preserve"> </w:t>
      </w:r>
      <w:r>
        <w:rPr>
          <w:rFonts w:ascii="Times New Roman" w:hAnsi="Times New Roman" w:hint="default"/>
          <w:sz w:val="28"/>
          <w:szCs w:val="28"/>
          <w:rtl w:val="0"/>
        </w:rPr>
        <w:t>«</w:t>
      </w:r>
      <w:r>
        <w:rPr>
          <w:rFonts w:ascii="Times New Roman" w:hAnsi="Times New Roman" w:hint="default"/>
          <w:b w:val="1"/>
          <w:bCs w:val="1"/>
          <w:sz w:val="28"/>
          <w:szCs w:val="28"/>
          <w:rtl w:val="0"/>
        </w:rPr>
        <w:t>спосіб вираження</w:t>
      </w:r>
      <w:r>
        <w:rPr>
          <w:rFonts w:ascii="Times New Roman" w:hAnsi="Times New Roman" w:hint="default"/>
          <w:sz w:val="28"/>
          <w:szCs w:val="28"/>
          <w:rtl w:val="0"/>
        </w:rPr>
        <w:t xml:space="preserve">» ця мікрогрупа представлена підгрупами </w:t>
      </w:r>
      <w:r>
        <w:rPr>
          <w:rFonts w:ascii="Times New Roman" w:hAnsi="Times New Roman" w:hint="default"/>
          <w:b w:val="1"/>
          <w:bCs w:val="1"/>
          <w:sz w:val="28"/>
          <w:szCs w:val="28"/>
          <w:rtl w:val="0"/>
        </w:rPr>
        <w:t xml:space="preserve">«Гримаса» </w:t>
      </w:r>
      <w:r>
        <w:rPr>
          <w:rFonts w:ascii="Times New Roman" w:hAnsi="Times New Roman" w:hint="default"/>
          <w:sz w:val="28"/>
          <w:szCs w:val="28"/>
          <w:rtl w:val="0"/>
        </w:rPr>
        <w:t>та</w:t>
      </w:r>
      <w:r>
        <w:rPr>
          <w:rFonts w:ascii="Times New Roman" w:hAnsi="Times New Roman" w:hint="default"/>
          <w:b w:val="1"/>
          <w:bCs w:val="1"/>
          <w:sz w:val="28"/>
          <w:szCs w:val="28"/>
          <w:rtl w:val="0"/>
        </w:rPr>
        <w:t xml:space="preserve"> «Зміна кольору</w:t>
      </w:r>
      <w:r>
        <w:rPr>
          <w:rFonts w:ascii="Times New Roman" w:hAnsi="Times New Roman"/>
          <w:b w:val="1"/>
          <w:bCs w:val="1"/>
          <w:sz w:val="28"/>
          <w:szCs w:val="28"/>
          <w:rtl w:val="0"/>
          <w:lang w:val="ru-RU"/>
        </w:rPr>
        <w:t xml:space="preserve"> </w:t>
      </w:r>
      <w:r>
        <w:rPr>
          <w:rFonts w:ascii="Times New Roman" w:hAnsi="Times New Roman" w:hint="default"/>
          <w:b w:val="1"/>
          <w:bCs w:val="1"/>
          <w:sz w:val="28"/>
          <w:szCs w:val="28"/>
          <w:rtl w:val="0"/>
        </w:rPr>
        <w:t>шкіри обличчя»</w:t>
      </w:r>
      <w:r>
        <w:rPr>
          <w:rFonts w:ascii="Times New Roman" w:hAnsi="Times New Roman"/>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 xml:space="preserve">Складниками підгрупи </w:t>
      </w:r>
      <w:r>
        <w:rPr>
          <w:rFonts w:ascii="Times New Roman" w:hAnsi="Times New Roman" w:hint="default"/>
          <w:b w:val="1"/>
          <w:bCs w:val="1"/>
          <w:sz w:val="28"/>
          <w:szCs w:val="28"/>
          <w:rtl w:val="0"/>
        </w:rPr>
        <w:t>«Гримаса»</w:t>
      </w:r>
      <w:r>
        <w:rPr>
          <w:rFonts w:ascii="Times New Roman" w:hAnsi="Times New Roman" w:hint="default"/>
          <w:sz w:val="28"/>
          <w:szCs w:val="28"/>
          <w:rtl w:val="0"/>
        </w:rPr>
        <w:t xml:space="preserve"> є ВМК </w:t>
      </w:r>
      <w:r>
        <w:rPr>
          <w:rFonts w:ascii="Times New Roman" w:hAnsi="Times New Roman"/>
          <w:i w:val="1"/>
          <w:iCs w:val="1"/>
          <w:sz w:val="28"/>
          <w:szCs w:val="28"/>
          <w:rtl w:val="0"/>
        </w:rPr>
        <w:t>(to) grimace, (to) wince, to mug, to fleer, to make a face, to pull a face, to screw one</w:t>
      </w:r>
      <w:r>
        <w:rPr>
          <w:rFonts w:ascii="Times New Roman" w:hAnsi="Times New Roman" w:hint="default"/>
          <w:i w:val="1"/>
          <w:iCs w:val="1"/>
          <w:sz w:val="28"/>
          <w:szCs w:val="28"/>
          <w:rtl w:val="0"/>
        </w:rPr>
        <w:t>’</w:t>
      </w:r>
      <w:r>
        <w:rPr>
          <w:rFonts w:ascii="Times New Roman" w:hAnsi="Times New Roman"/>
          <w:i w:val="1"/>
          <w:iCs w:val="1"/>
          <w:sz w:val="28"/>
          <w:szCs w:val="28"/>
          <w:rtl w:val="0"/>
        </w:rPr>
        <w:t>s face up, to draw faces, game face</w:t>
      </w:r>
      <w:r>
        <w:rPr>
          <w:rFonts w:ascii="Times New Roman" w:hAnsi="Times New Roman"/>
          <w:sz w:val="28"/>
          <w:szCs w:val="28"/>
          <w:rtl w:val="0"/>
        </w:rPr>
        <w:t xml:space="preserve">, </w:t>
      </w:r>
      <w:r>
        <w:rPr>
          <w:rFonts w:ascii="Times New Roman" w:hAnsi="Times New Roman" w:hint="default"/>
          <w:sz w:val="28"/>
          <w:szCs w:val="28"/>
          <w:rtl w:val="0"/>
        </w:rPr>
        <w:t xml:space="preserve">серед яких ЛО </w:t>
      </w:r>
      <w:r>
        <w:rPr>
          <w:rFonts w:ascii="Times New Roman" w:hAnsi="Times New Roman"/>
          <w:i w:val="1"/>
          <w:iCs w:val="1"/>
          <w:sz w:val="28"/>
          <w:szCs w:val="28"/>
          <w:rtl w:val="0"/>
        </w:rPr>
        <w:t xml:space="preserve">(to) </w:t>
      </w:r>
      <w:r>
        <w:rPr>
          <w:rFonts w:ascii="Times New Roman" w:hAnsi="Times New Roman"/>
          <w:b w:val="1"/>
          <w:bCs w:val="1"/>
          <w:i w:val="1"/>
          <w:iCs w:val="1"/>
          <w:sz w:val="28"/>
          <w:szCs w:val="28"/>
          <w:rtl w:val="0"/>
        </w:rPr>
        <w:t>grimace</w:t>
      </w:r>
      <w:r>
        <w:rPr>
          <w:rFonts w:ascii="Times New Roman" w:hAnsi="Times New Roman" w:hint="default"/>
          <w:sz w:val="28"/>
          <w:szCs w:val="28"/>
          <w:rtl w:val="0"/>
        </w:rPr>
        <w:t xml:space="preserve"> є центральною одиницею</w:t>
      </w:r>
      <w:r>
        <w:rPr>
          <w:rFonts w:ascii="Times New Roman" w:hAnsi="Times New Roman"/>
          <w:sz w:val="28"/>
          <w:szCs w:val="28"/>
          <w:rtl w:val="0"/>
        </w:rPr>
        <w:t xml:space="preserve">, </w:t>
      </w:r>
      <w:r>
        <w:rPr>
          <w:rFonts w:ascii="Times New Roman" w:hAnsi="Times New Roman" w:hint="default"/>
          <w:sz w:val="28"/>
          <w:szCs w:val="28"/>
          <w:rtl w:val="0"/>
        </w:rPr>
        <w:t xml:space="preserve">оскільки вона використовується в тлумаченні більшості інших </w:t>
      </w:r>
      <w:r>
        <w:rPr>
          <w:rFonts w:ascii="Times New Roman" w:hAnsi="Times New Roman" w:hint="default"/>
          <w:sz w:val="28"/>
          <w:szCs w:val="28"/>
          <w:rtl w:val="0"/>
          <w:lang w:val="en-US"/>
        </w:rPr>
        <w:t>ВМК</w:t>
      </w:r>
      <w:r>
        <w:rPr>
          <w:rFonts w:ascii="Times New Roman" w:hAnsi="Times New Roman" w:hint="default"/>
          <w:sz w:val="28"/>
          <w:szCs w:val="28"/>
          <w:rtl w:val="0"/>
        </w:rPr>
        <w:t xml:space="preserve"> та виявляє найбільший спектр відчуттів </w:t>
      </w:r>
      <w:r>
        <w:rPr>
          <w:rFonts w:ascii="Times New Roman" w:hAnsi="Times New Roman"/>
          <w:sz w:val="28"/>
          <w:szCs w:val="28"/>
          <w:rtl w:val="0"/>
        </w:rPr>
        <w:t>(</w:t>
      </w:r>
      <w:r>
        <w:rPr>
          <w:rFonts w:ascii="Times New Roman" w:hAnsi="Times New Roman" w:hint="default"/>
          <w:sz w:val="28"/>
          <w:szCs w:val="28"/>
          <w:rtl w:val="0"/>
        </w:rPr>
        <w:t>роздратування</w:t>
      </w:r>
      <w:r>
        <w:rPr>
          <w:rFonts w:ascii="Times New Roman" w:hAnsi="Times New Roman"/>
          <w:sz w:val="28"/>
          <w:szCs w:val="28"/>
          <w:rtl w:val="0"/>
        </w:rPr>
        <w:t xml:space="preserve">, </w:t>
      </w:r>
      <w:r>
        <w:rPr>
          <w:rFonts w:ascii="Times New Roman" w:hAnsi="Times New Roman" w:hint="default"/>
          <w:sz w:val="28"/>
          <w:szCs w:val="28"/>
          <w:rtl w:val="0"/>
        </w:rPr>
        <w:t>страх</w:t>
      </w:r>
      <w:r>
        <w:rPr>
          <w:rFonts w:ascii="Times New Roman" w:hAnsi="Times New Roman"/>
          <w:sz w:val="28"/>
          <w:szCs w:val="28"/>
          <w:rtl w:val="0"/>
        </w:rPr>
        <w:t xml:space="preserve">, </w:t>
      </w:r>
      <w:r>
        <w:rPr>
          <w:rFonts w:ascii="Times New Roman" w:hAnsi="Times New Roman" w:hint="default"/>
          <w:sz w:val="28"/>
          <w:szCs w:val="28"/>
          <w:rtl w:val="0"/>
        </w:rPr>
        <w:t>відразу</w:t>
      </w:r>
      <w:r>
        <w:rPr>
          <w:rFonts w:ascii="Times New Roman" w:hAnsi="Times New Roman"/>
          <w:sz w:val="28"/>
          <w:szCs w:val="28"/>
          <w:rtl w:val="0"/>
        </w:rPr>
        <w:t xml:space="preserve">, </w:t>
      </w:r>
      <w:r>
        <w:rPr>
          <w:rFonts w:ascii="Times New Roman" w:hAnsi="Times New Roman" w:hint="default"/>
          <w:sz w:val="28"/>
          <w:szCs w:val="28"/>
          <w:rtl w:val="0"/>
        </w:rPr>
        <w:t>веселощі</w:t>
      </w:r>
      <w:r>
        <w:rPr>
          <w:rFonts w:ascii="Times New Roman" w:hAnsi="Times New Roman"/>
          <w:sz w:val="28"/>
          <w:szCs w:val="28"/>
          <w:rtl w:val="0"/>
        </w:rPr>
        <w:t xml:space="preserve">, </w:t>
      </w:r>
      <w:r>
        <w:rPr>
          <w:rFonts w:ascii="Times New Roman" w:hAnsi="Times New Roman" w:hint="default"/>
          <w:sz w:val="28"/>
          <w:szCs w:val="28"/>
          <w:rtl w:val="0"/>
        </w:rPr>
        <w:t>біль тощо</w:t>
      </w:r>
      <w:r>
        <w:rPr>
          <w:rFonts w:ascii="Times New Roman" w:hAnsi="Times New Roman"/>
          <w:sz w:val="28"/>
          <w:szCs w:val="28"/>
          <w:rtl w:val="0"/>
        </w:rPr>
        <w:t xml:space="preserve">), </w:t>
      </w:r>
      <w:r>
        <w:rPr>
          <w:rFonts w:ascii="Times New Roman" w:hAnsi="Times New Roman" w:hint="default"/>
          <w:sz w:val="28"/>
          <w:szCs w:val="28"/>
          <w:rtl w:val="0"/>
        </w:rPr>
        <w:t>що виражаються за допомогою гримаси</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Це дає підстави визначення відповідного мімічного субконцепту </w:t>
      </w:r>
      <w:r>
        <w:rPr>
          <w:rFonts w:ascii="Times New Roman" w:hAnsi="Times New Roman"/>
          <w:b w:val="1"/>
          <w:bCs w:val="1"/>
          <w:sz w:val="28"/>
          <w:szCs w:val="28"/>
          <w:rtl w:val="0"/>
          <w:lang w:val="en-US"/>
        </w:rPr>
        <w:t>GRIMACE</w:t>
      </w:r>
      <w:r>
        <w:rPr>
          <w:rFonts w:ascii="Times New Roman" w:hAnsi="Times New Roman"/>
          <w:sz w:val="28"/>
          <w:szCs w:val="28"/>
          <w:rtl w:val="0"/>
          <w:lang w:val="ru-RU"/>
        </w:rPr>
        <w:t xml:space="preserve">. </w:t>
      </w:r>
      <w:r>
        <w:rPr>
          <w:rFonts w:ascii="Times New Roman" w:hAnsi="Times New Roman" w:hint="default"/>
          <w:sz w:val="28"/>
          <w:szCs w:val="28"/>
          <w:rtl w:val="0"/>
          <w:lang w:val="ru-RU"/>
        </w:rPr>
        <w:t>О</w:t>
      </w:r>
      <w:r>
        <w:rPr>
          <w:rFonts w:ascii="Times New Roman" w:hAnsi="Times New Roman" w:hint="default"/>
          <w:sz w:val="28"/>
          <w:szCs w:val="28"/>
          <w:rtl w:val="0"/>
        </w:rPr>
        <w:t>сновним способом вираження</w:t>
      </w:r>
      <w:r>
        <w:rPr>
          <w:rFonts w:ascii="Times New Roman" w:hAnsi="Times New Roman"/>
          <w:b w:val="1"/>
          <w:bCs w:val="1"/>
          <w:sz w:val="28"/>
          <w:szCs w:val="28"/>
          <w:rtl w:val="0"/>
        </w:rPr>
        <w:t xml:space="preserve"> </w:t>
      </w:r>
      <w:r>
        <w:rPr>
          <w:rFonts w:ascii="Times New Roman" w:hAnsi="Times New Roman" w:hint="default"/>
          <w:sz w:val="28"/>
          <w:szCs w:val="28"/>
          <w:rtl w:val="0"/>
        </w:rPr>
        <w:t>гримаси є спотворення та натягування м</w:t>
      </w:r>
      <w:r>
        <w:rPr>
          <w:rFonts w:ascii="Times New Roman" w:hAnsi="Times New Roman"/>
          <w:sz w:val="28"/>
          <w:szCs w:val="28"/>
          <w:rtl w:val="0"/>
        </w:rPr>
        <w:t>'</w:t>
      </w:r>
      <w:r>
        <w:rPr>
          <w:rFonts w:ascii="Times New Roman" w:hAnsi="Times New Roman" w:hint="default"/>
          <w:sz w:val="28"/>
          <w:szCs w:val="28"/>
          <w:rtl w:val="0"/>
        </w:rPr>
        <w:t>язів усього обличчя</w:t>
      </w:r>
      <w:r>
        <w:rPr>
          <w:rFonts w:ascii="Times New Roman" w:hAnsi="Times New Roman"/>
          <w:sz w:val="28"/>
          <w:szCs w:val="28"/>
          <w:rtl w:val="0"/>
        </w:rPr>
        <w:t xml:space="preserve">, </w:t>
      </w:r>
      <w:r>
        <w:rPr>
          <w:rFonts w:ascii="Times New Roman" w:hAnsi="Times New Roman" w:hint="default"/>
          <w:sz w:val="28"/>
          <w:szCs w:val="28"/>
          <w:rtl w:val="0"/>
        </w:rPr>
        <w:t>яке позначається в дефініціях відповідних</w:t>
      </w:r>
      <w:r>
        <w:rPr>
          <w:rFonts w:ascii="Times New Roman" w:hAnsi="Times New Roman" w:hint="default"/>
          <w:sz w:val="28"/>
          <w:szCs w:val="28"/>
          <w:rtl w:val="0"/>
          <w:lang w:val="ru-RU"/>
        </w:rPr>
        <w:t xml:space="preserve"> ВМК</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насамперед ЛО</w:t>
      </w:r>
      <w:r>
        <w:rPr>
          <w:rFonts w:ascii="Times New Roman" w:hAnsi="Times New Roman"/>
          <w:sz w:val="28"/>
          <w:szCs w:val="28"/>
          <w:rtl w:val="0"/>
        </w:rPr>
        <w:t xml:space="preserve"> </w:t>
      </w:r>
      <w:r>
        <w:rPr>
          <w:rFonts w:ascii="Times New Roman" w:hAnsi="Times New Roman"/>
          <w:i w:val="1"/>
          <w:iCs w:val="1"/>
          <w:sz w:val="28"/>
          <w:szCs w:val="28"/>
          <w:rtl w:val="0"/>
        </w:rPr>
        <w:t>grimace</w:t>
      </w:r>
      <w:r>
        <w:rPr>
          <w:rFonts w:ascii="Times New Roman" w:hAnsi="Times New Roman"/>
          <w:sz w:val="28"/>
          <w:szCs w:val="28"/>
          <w:rtl w:val="0"/>
        </w:rPr>
        <w:t xml:space="preserve">, </w:t>
      </w:r>
      <w:r>
        <w:rPr>
          <w:rFonts w:ascii="Times New Roman" w:hAnsi="Times New Roman" w:hint="default"/>
          <w:sz w:val="28"/>
          <w:szCs w:val="28"/>
          <w:rtl w:val="0"/>
        </w:rPr>
        <w:t>словами та сполученнями «</w:t>
      </w:r>
      <w:r>
        <w:rPr>
          <w:rFonts w:ascii="Times New Roman" w:hAnsi="Times New Roman"/>
          <w:sz w:val="28"/>
          <w:szCs w:val="28"/>
          <w:rtl w:val="0"/>
          <w:lang w:val="en-US"/>
        </w:rPr>
        <w:t>twisted</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w:t>
      </w:r>
      <w:r>
        <w:rPr>
          <w:rFonts w:ascii="Times New Roman" w:hAnsi="Times New Roman"/>
          <w:sz w:val="28"/>
          <w:szCs w:val="28"/>
          <w:rtl w:val="0"/>
        </w:rPr>
        <w:t>pull (the face) out of shape</w:t>
      </w:r>
      <w:r>
        <w:rPr>
          <w:rFonts w:ascii="Times New Roman" w:hAnsi="Times New Roman" w:hint="default"/>
          <w:sz w:val="28"/>
          <w:szCs w:val="28"/>
          <w:rtl w:val="0"/>
        </w:rPr>
        <w:t>» та «</w:t>
      </w:r>
      <w:r>
        <w:rPr>
          <w:rFonts w:ascii="Times New Roman" w:hAnsi="Times New Roman"/>
          <w:sz w:val="28"/>
          <w:szCs w:val="28"/>
          <w:rtl w:val="0"/>
          <w:lang w:val="en-US"/>
        </w:rPr>
        <w:t>tighten</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muscles</w:t>
      </w:r>
      <w:r>
        <w:rPr>
          <w:rFonts w:ascii="Times New Roman" w:hAnsi="Times New Roman"/>
          <w:sz w:val="28"/>
          <w:szCs w:val="28"/>
          <w:rtl w:val="0"/>
        </w:rPr>
        <w:t>)</w:t>
      </w:r>
      <w:r>
        <w:rPr>
          <w:rFonts w:ascii="Times New Roman" w:hAnsi="Times New Roman" w:hint="default"/>
          <w:sz w:val="28"/>
          <w:szCs w:val="28"/>
          <w:rtl w:val="0"/>
        </w:rPr>
        <w:t>»</w:t>
      </w:r>
      <w:r>
        <w:rPr>
          <w:rFonts w:ascii="Times New Roman" w:hAnsi="Times New Roman"/>
          <w:sz w:val="28"/>
          <w:szCs w:val="28"/>
          <w:rtl w:val="0"/>
        </w:rPr>
        <w:t>.</w:t>
      </w:r>
    </w:p>
    <w:p>
      <w:pPr>
        <w:pStyle w:val="Обычный"/>
        <w:spacing w:after="0" w:line="360" w:lineRule="auto"/>
        <w:ind w:firstLine="708"/>
        <w:jc w:val="both"/>
        <w:rPr>
          <w:rFonts w:ascii="Times New Roman" w:cs="Times New Roman" w:hAnsi="Times New Roman" w:eastAsia="Times New Roman"/>
          <w:sz w:val="28"/>
          <w:szCs w:val="28"/>
        </w:rPr>
      </w:pPr>
      <w:r>
        <w:rPr>
          <w:rFonts w:ascii="Times New Roman" w:hAnsi="Times New Roman" w:hint="default"/>
          <w:sz w:val="28"/>
          <w:szCs w:val="28"/>
          <w:rtl w:val="0"/>
        </w:rPr>
        <w:t>У підгрупі «</w:t>
      </w:r>
      <w:r>
        <w:rPr>
          <w:rFonts w:ascii="Times New Roman" w:hAnsi="Times New Roman" w:hint="default"/>
          <w:b w:val="1"/>
          <w:bCs w:val="1"/>
          <w:sz w:val="28"/>
          <w:szCs w:val="28"/>
          <w:rtl w:val="0"/>
        </w:rPr>
        <w:t>Зміна кольору шкіри обличчя</w:t>
      </w:r>
      <w:r>
        <w:rPr>
          <w:rFonts w:ascii="Times New Roman" w:hAnsi="Times New Roman" w:hint="default"/>
          <w:sz w:val="28"/>
          <w:szCs w:val="28"/>
          <w:rtl w:val="0"/>
        </w:rPr>
        <w:t>»</w:t>
      </w:r>
      <w:r>
        <w:rPr>
          <w:rFonts w:ascii="Times New Roman" w:hAnsi="Times New Roman"/>
          <w:b w:val="1"/>
          <w:bCs w:val="1"/>
          <w:sz w:val="28"/>
          <w:szCs w:val="28"/>
          <w:rtl w:val="0"/>
        </w:rPr>
        <w:t xml:space="preserve"> </w:t>
      </w:r>
      <w:r>
        <w:rPr>
          <w:rFonts w:ascii="Times New Roman" w:hAnsi="Times New Roman" w:hint="default"/>
          <w:sz w:val="28"/>
          <w:szCs w:val="28"/>
          <w:rtl w:val="0"/>
        </w:rPr>
        <w:t>за способом вираження міміки було виділено дві підгрупи</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 xml:space="preserve">«Почервоніння» </w:t>
      </w:r>
      <w:r>
        <w:rPr>
          <w:rFonts w:ascii="Times New Roman" w:hAnsi="Times New Roman" w:hint="default"/>
          <w:sz w:val="28"/>
          <w:szCs w:val="28"/>
          <w:rtl w:val="0"/>
        </w:rPr>
        <w:t xml:space="preserve">містить ВМК </w:t>
      </w:r>
      <w:r>
        <w:rPr>
          <w:rFonts w:ascii="Times New Roman" w:hAnsi="Times New Roman"/>
          <w:i w:val="1"/>
          <w:iCs w:val="1"/>
          <w:sz w:val="28"/>
          <w:szCs w:val="28"/>
          <w:rtl w:val="0"/>
        </w:rPr>
        <w:t xml:space="preserve">to blush, to flush, to colour, to glow, to burn, to flame, to crimson, to go/turn/flush/blush/scarlet, to go/turn red, to become red in the face, purple in the face. </w:t>
      </w:r>
      <w:r>
        <w:rPr>
          <w:rFonts w:ascii="Times New Roman" w:hAnsi="Times New Roman" w:hint="default"/>
          <w:sz w:val="28"/>
          <w:szCs w:val="28"/>
          <w:rtl w:val="0"/>
        </w:rPr>
        <w:t>Відповідну сему «почервоніння» експліковано в дефініціях одиницями «</w:t>
      </w:r>
      <w:r>
        <w:rPr>
          <w:rFonts w:ascii="Times New Roman" w:hAnsi="Times New Roman"/>
          <w:sz w:val="28"/>
          <w:szCs w:val="28"/>
          <w:rtl w:val="0"/>
        </w:rPr>
        <w:t>red</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w:t>
      </w:r>
      <w:r>
        <w:rPr>
          <w:rFonts w:ascii="Times New Roman" w:hAnsi="Times New Roman"/>
          <w:sz w:val="28"/>
          <w:szCs w:val="28"/>
          <w:rtl w:val="0"/>
        </w:rPr>
        <w:t>pink</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На цій підставі виокремлюємо мімічний субконцепт </w:t>
      </w:r>
      <w:r>
        <w:rPr>
          <w:rFonts w:ascii="Times New Roman" w:hAnsi="Times New Roman"/>
          <w:b w:val="1"/>
          <w:bCs w:val="1"/>
          <w:sz w:val="28"/>
          <w:szCs w:val="28"/>
          <w:rtl w:val="0"/>
          <w:lang w:val="en-US"/>
        </w:rPr>
        <w:t>REDDENING</w:t>
      </w:r>
      <w:r>
        <w:rPr>
          <w:rFonts w:ascii="Times New Roman" w:hAnsi="Times New Roman"/>
          <w:b w:val="1"/>
          <w:bCs w:val="1"/>
          <w:sz w:val="28"/>
          <w:szCs w:val="28"/>
          <w:rtl w:val="0"/>
        </w:rPr>
        <w:t xml:space="preserve"> OF THE </w:t>
      </w:r>
      <w:r>
        <w:rPr>
          <w:rFonts w:ascii="Times New Roman" w:hAnsi="Times New Roman"/>
          <w:b w:val="1"/>
          <w:bCs w:val="1"/>
          <w:sz w:val="28"/>
          <w:szCs w:val="28"/>
          <w:rtl w:val="0"/>
          <w:lang w:val="en-US"/>
        </w:rPr>
        <w:t>FACE</w:t>
      </w:r>
      <w:r>
        <w:rPr>
          <w:rFonts w:ascii="Times New Roman" w:hAnsi="Times New Roman"/>
          <w:sz w:val="28"/>
          <w:szCs w:val="28"/>
          <w:rtl w:val="0"/>
        </w:rPr>
        <w:t xml:space="preserve">. </w:t>
      </w:r>
      <w:r>
        <w:rPr>
          <w:rFonts w:ascii="Times New Roman" w:hAnsi="Times New Roman" w:hint="default"/>
          <w:sz w:val="28"/>
          <w:szCs w:val="28"/>
          <w:rtl w:val="0"/>
        </w:rPr>
        <w:t>Чим сильніша емоція</w:t>
      </w:r>
      <w:r>
        <w:rPr>
          <w:rFonts w:ascii="Times New Roman" w:hAnsi="Times New Roman"/>
          <w:sz w:val="28"/>
          <w:szCs w:val="28"/>
          <w:rtl w:val="0"/>
        </w:rPr>
        <w:t xml:space="preserve">, </w:t>
      </w:r>
      <w:r>
        <w:rPr>
          <w:rFonts w:ascii="Times New Roman" w:hAnsi="Times New Roman" w:hint="default"/>
          <w:sz w:val="28"/>
          <w:szCs w:val="28"/>
          <w:rtl w:val="0"/>
        </w:rPr>
        <w:t>тим інтенсивніший колір обличчя</w:t>
      </w:r>
      <w:r>
        <w:rPr>
          <w:rFonts w:ascii="Times New Roman" w:hAnsi="Times New Roman"/>
          <w:sz w:val="28"/>
          <w:szCs w:val="28"/>
          <w:rtl w:val="0"/>
        </w:rPr>
        <w:t xml:space="preserve">. </w:t>
      </w:r>
      <w:r>
        <w:rPr>
          <w:rFonts w:ascii="Times New Roman" w:hAnsi="Times New Roman" w:hint="default"/>
          <w:sz w:val="28"/>
          <w:szCs w:val="28"/>
          <w:rtl w:val="0"/>
        </w:rPr>
        <w:t xml:space="preserve">Це відображується в дефініціях за допомогою слів </w:t>
      </w:r>
      <w:r>
        <w:rPr>
          <w:rFonts w:ascii="Times New Roman" w:hAnsi="Times New Roman"/>
          <w:sz w:val="28"/>
          <w:szCs w:val="28"/>
          <w:rtl w:val="0"/>
        </w:rPr>
        <w:t xml:space="preserve">very (red), bright (pink).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 xml:space="preserve">«Збліднення» </w:t>
      </w:r>
      <w:r>
        <w:rPr>
          <w:rFonts w:ascii="Times New Roman" w:hAnsi="Times New Roman" w:hint="default"/>
          <w:sz w:val="28"/>
          <w:szCs w:val="28"/>
          <w:rtl w:val="0"/>
        </w:rPr>
        <w:t>складається з ВМК</w:t>
      </w:r>
      <w:r>
        <w:rPr>
          <w:rFonts w:ascii="Times New Roman" w:hAnsi="Times New Roman"/>
          <w:b w:val="1"/>
          <w:bCs w:val="1"/>
          <w:sz w:val="28"/>
          <w:szCs w:val="28"/>
          <w:rtl w:val="0"/>
        </w:rPr>
        <w:t xml:space="preserve"> </w:t>
      </w:r>
      <w:r>
        <w:rPr>
          <w:rFonts w:ascii="Times New Roman" w:hAnsi="Times New Roman"/>
          <w:i w:val="1"/>
          <w:iCs w:val="1"/>
          <w:sz w:val="28"/>
          <w:szCs w:val="28"/>
          <w:rtl w:val="0"/>
        </w:rPr>
        <w:t>pale, to pale, white, grey, ashen, wan, to lose colour.</w:t>
      </w:r>
      <w:r>
        <w:rPr>
          <w:rFonts w:ascii="Times New Roman" w:hAnsi="Times New Roman" w:hint="default"/>
          <w:sz w:val="28"/>
          <w:szCs w:val="28"/>
          <w:rtl w:val="0"/>
        </w:rPr>
        <w:t xml:space="preserve"> Відповідну сему «збліднення» експліковано в дефініцях за допомогою одиниці </w:t>
      </w:r>
      <w:r>
        <w:rPr>
          <w:rFonts w:ascii="Times New Roman" w:hAnsi="Times New Roman"/>
          <w:sz w:val="28"/>
          <w:szCs w:val="28"/>
          <w:rtl w:val="0"/>
          <w:lang w:val="en-US"/>
        </w:rPr>
        <w:t>pale</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 xml:space="preserve">виокремлюємо субконцепт </w:t>
      </w:r>
      <w:r>
        <w:rPr>
          <w:rFonts w:ascii="Times New Roman" w:hAnsi="Times New Roman"/>
          <w:b w:val="1"/>
          <w:bCs w:val="1"/>
          <w:sz w:val="28"/>
          <w:szCs w:val="28"/>
          <w:rtl w:val="0"/>
          <w:lang w:val="en-US"/>
        </w:rPr>
        <w:t xml:space="preserve">PALING </w:t>
      </w:r>
      <w:r>
        <w:rPr>
          <w:rFonts w:ascii="Times New Roman" w:hAnsi="Times New Roman"/>
          <w:b w:val="1"/>
          <w:bCs w:val="1"/>
          <w:sz w:val="28"/>
          <w:szCs w:val="28"/>
          <w:rtl w:val="0"/>
        </w:rPr>
        <w:t>OF THE</w:t>
      </w:r>
      <w:r>
        <w:rPr>
          <w:rFonts w:ascii="Times New Roman" w:hAnsi="Times New Roman"/>
          <w:b w:val="1"/>
          <w:bCs w:val="1"/>
          <w:sz w:val="28"/>
          <w:szCs w:val="28"/>
          <w:rtl w:val="0"/>
          <w:lang w:val="en-US"/>
        </w:rPr>
        <w:t xml:space="preserve"> FACE</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У рамках мікрогрупи </w:t>
      </w:r>
      <w:r>
        <w:rPr>
          <w:rFonts w:ascii="Times New Roman" w:hAnsi="Times New Roman" w:hint="default"/>
          <w:b w:val="1"/>
          <w:bCs w:val="1"/>
          <w:sz w:val="28"/>
          <w:szCs w:val="28"/>
          <w:rtl w:val="0"/>
        </w:rPr>
        <w:t xml:space="preserve">«Міміка брів» </w:t>
      </w:r>
      <w:r>
        <w:rPr>
          <w:rFonts w:ascii="Times New Roman" w:hAnsi="Times New Roman" w:hint="default"/>
          <w:sz w:val="28"/>
          <w:szCs w:val="28"/>
          <w:rtl w:val="0"/>
        </w:rPr>
        <w:t xml:space="preserve">ВМК диференційовано за </w:t>
      </w:r>
      <w:r>
        <w:rPr>
          <w:rFonts w:ascii="Times New Roman" w:hAnsi="Times New Roman" w:hint="default"/>
          <w:b w:val="1"/>
          <w:bCs w:val="1"/>
          <w:sz w:val="28"/>
          <w:szCs w:val="28"/>
          <w:rtl w:val="0"/>
        </w:rPr>
        <w:t>напрямком</w:t>
      </w:r>
      <w:r>
        <w:rPr>
          <w:rFonts w:ascii="Times New Roman" w:hAnsi="Times New Roman" w:hint="default"/>
          <w:sz w:val="28"/>
          <w:szCs w:val="28"/>
          <w:rtl w:val="0"/>
        </w:rPr>
        <w:t xml:space="preserve"> руху брів людини</w:t>
      </w:r>
      <w:r>
        <w:rPr>
          <w:rFonts w:ascii="Times New Roman" w:hAnsi="Times New Roman"/>
          <w:sz w:val="28"/>
          <w:szCs w:val="28"/>
          <w:rtl w:val="0"/>
        </w:rPr>
        <w:t xml:space="preserve">. </w:t>
      </w:r>
      <w:r>
        <w:rPr>
          <w:rFonts w:ascii="Times New Roman" w:hAnsi="Times New Roman" w:hint="default"/>
          <w:sz w:val="28"/>
          <w:szCs w:val="28"/>
          <w:rtl w:val="0"/>
        </w:rPr>
        <w:t>Підгрупа «</w:t>
      </w:r>
      <w:r>
        <w:rPr>
          <w:rFonts w:ascii="Times New Roman" w:hAnsi="Times New Roman" w:hint="default"/>
          <w:b w:val="1"/>
          <w:bCs w:val="1"/>
          <w:sz w:val="28"/>
          <w:szCs w:val="28"/>
          <w:rtl w:val="0"/>
        </w:rPr>
        <w:t xml:space="preserve">Нахмурення» </w:t>
      </w:r>
      <w:r>
        <w:rPr>
          <w:rFonts w:ascii="Times New Roman" w:hAnsi="Times New Roman" w:hint="default"/>
          <w:sz w:val="28"/>
          <w:szCs w:val="28"/>
          <w:rtl w:val="0"/>
        </w:rPr>
        <w:t xml:space="preserve">містить ВМК </w:t>
      </w:r>
      <w:r>
        <w:rPr>
          <w:rFonts w:ascii="Times New Roman" w:hAnsi="Times New Roman"/>
          <w:i w:val="1"/>
          <w:iCs w:val="1"/>
          <w:sz w:val="28"/>
          <w:szCs w:val="28"/>
          <w:rtl w:val="0"/>
        </w:rPr>
        <w:t>to frown, to lour, to knit  one</w:t>
      </w:r>
      <w:r>
        <w:rPr>
          <w:rFonts w:ascii="Times New Roman" w:hAnsi="Times New Roman" w:hint="default"/>
          <w:i w:val="1"/>
          <w:iCs w:val="1"/>
          <w:sz w:val="28"/>
          <w:szCs w:val="28"/>
          <w:rtl w:val="0"/>
        </w:rPr>
        <w:t>’</w:t>
      </w:r>
      <w:r>
        <w:rPr>
          <w:rFonts w:ascii="Times New Roman" w:hAnsi="Times New Roman"/>
          <w:i w:val="1"/>
          <w:iCs w:val="1"/>
          <w:sz w:val="28"/>
          <w:szCs w:val="28"/>
          <w:rtl w:val="0"/>
        </w:rPr>
        <w:t>s brow, to bend one's brows.</w:t>
      </w:r>
      <w:r>
        <w:rPr>
          <w:rFonts w:ascii="Times New Roman" w:hAnsi="Times New Roman"/>
          <w:b w:val="1"/>
          <w:bCs w:val="1"/>
          <w:sz w:val="28"/>
          <w:szCs w:val="28"/>
          <w:rtl w:val="0"/>
        </w:rPr>
        <w:t xml:space="preserve"> </w:t>
      </w:r>
      <w:r>
        <w:rPr>
          <w:rFonts w:ascii="Times New Roman" w:hAnsi="Times New Roman" w:hint="default"/>
          <w:sz w:val="28"/>
          <w:szCs w:val="28"/>
          <w:rtl w:val="0"/>
        </w:rPr>
        <w:t>ЇЇ інтегральними семами є «зсунення брів ближче одна до одної»</w:t>
      </w:r>
      <w:r>
        <w:rPr>
          <w:rFonts w:ascii="Times New Roman" w:hAnsi="Times New Roman"/>
          <w:sz w:val="28"/>
          <w:szCs w:val="28"/>
          <w:rtl w:val="0"/>
        </w:rPr>
        <w:t xml:space="preserve">, </w:t>
      </w:r>
      <w:r>
        <w:rPr>
          <w:rFonts w:ascii="Times New Roman" w:hAnsi="Times New Roman" w:hint="default"/>
          <w:sz w:val="28"/>
          <w:szCs w:val="28"/>
          <w:rtl w:val="0"/>
        </w:rPr>
        <w:t>які виражаються за допомогою словосполучень</w:t>
      </w:r>
      <w:r>
        <w:rPr>
          <w:rFonts w:ascii="Times New Roman" w:hAnsi="Times New Roman"/>
          <w:i w:val="1"/>
          <w:iCs w:val="1"/>
          <w:sz w:val="28"/>
          <w:szCs w:val="28"/>
          <w:rtl w:val="0"/>
        </w:rPr>
        <w:t xml:space="preserve"> </w:t>
      </w:r>
      <w:r>
        <w:rPr>
          <w:rFonts w:ascii="Times New Roman" w:hAnsi="Times New Roman" w:hint="default"/>
          <w:sz w:val="28"/>
          <w:szCs w:val="28"/>
          <w:rtl w:val="0"/>
        </w:rPr>
        <w:t>«</w:t>
      </w:r>
      <w:r>
        <w:rPr>
          <w:rFonts w:ascii="Times New Roman" w:hAnsi="Times New Roman"/>
          <w:sz w:val="28"/>
          <w:szCs w:val="28"/>
          <w:rtl w:val="0"/>
          <w:lang w:val="en-US"/>
        </w:rPr>
        <w:t>move</w:t>
      </w:r>
      <w:r>
        <w:rPr>
          <w:rFonts w:ascii="Times New Roman" w:hAnsi="Times New Roman"/>
          <w:sz w:val="28"/>
          <w:szCs w:val="28"/>
          <w:rtl w:val="0"/>
        </w:rPr>
        <w:t>/</w:t>
      </w:r>
      <w:r>
        <w:rPr>
          <w:rFonts w:ascii="Times New Roman" w:hAnsi="Times New Roman"/>
          <w:sz w:val="28"/>
          <w:szCs w:val="28"/>
          <w:rtl w:val="0"/>
          <w:lang w:val="en-US"/>
        </w:rPr>
        <w:t>bring</w:t>
      </w:r>
      <w:r>
        <w:rPr>
          <w:rFonts w:ascii="Times New Roman" w:hAnsi="Times New Roman"/>
          <w:sz w:val="28"/>
          <w:szCs w:val="28"/>
          <w:rtl w:val="0"/>
        </w:rPr>
        <w:t xml:space="preserve"> </w:t>
      </w:r>
      <w:r>
        <w:rPr>
          <w:rFonts w:ascii="Times New Roman" w:hAnsi="Times New Roman"/>
          <w:sz w:val="28"/>
          <w:szCs w:val="28"/>
          <w:rtl w:val="0"/>
          <w:lang w:val="en-US"/>
        </w:rPr>
        <w:t>eyebrows</w:t>
      </w:r>
      <w:r>
        <w:rPr>
          <w:rFonts w:ascii="Times New Roman" w:hAnsi="Times New Roman"/>
          <w:sz w:val="28"/>
          <w:szCs w:val="28"/>
          <w:rtl w:val="0"/>
        </w:rPr>
        <w:t xml:space="preserve"> </w:t>
      </w:r>
      <w:r>
        <w:rPr>
          <w:rFonts w:ascii="Times New Roman" w:hAnsi="Times New Roman"/>
          <w:sz w:val="28"/>
          <w:szCs w:val="28"/>
          <w:rtl w:val="0"/>
          <w:lang w:val="en-US"/>
        </w:rPr>
        <w:t>closer</w:t>
      </w:r>
      <w:r>
        <w:rPr>
          <w:rFonts w:ascii="Times New Roman" w:hAnsi="Times New Roman"/>
          <w:sz w:val="28"/>
          <w:szCs w:val="28"/>
          <w:rtl w:val="0"/>
        </w:rPr>
        <w:t xml:space="preserve"> </w:t>
      </w:r>
      <w:r>
        <w:rPr>
          <w:rFonts w:ascii="Times New Roman" w:hAnsi="Times New Roman"/>
          <w:sz w:val="28"/>
          <w:szCs w:val="28"/>
          <w:rtl w:val="0"/>
          <w:lang w:val="en-US"/>
        </w:rPr>
        <w:t>together</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 xml:space="preserve">«Підняття брів» </w:t>
      </w:r>
      <w:r>
        <w:rPr>
          <w:rFonts w:ascii="Times New Roman" w:hAnsi="Times New Roman" w:hint="default"/>
          <w:sz w:val="28"/>
          <w:szCs w:val="28"/>
          <w:rtl w:val="0"/>
        </w:rPr>
        <w:t xml:space="preserve">містить ВМК </w:t>
      </w:r>
      <w:r>
        <w:rPr>
          <w:rFonts w:ascii="Times New Roman" w:hAnsi="Times New Roman"/>
          <w:i w:val="1"/>
          <w:iCs w:val="1"/>
          <w:sz w:val="28"/>
          <w:szCs w:val="28"/>
          <w:rtl w:val="0"/>
        </w:rPr>
        <w:t xml:space="preserve">to raise the eyebrows, to lift the eyebrows. </w:t>
      </w:r>
      <w:r>
        <w:rPr>
          <w:rFonts w:ascii="Times New Roman" w:hAnsi="Times New Roman" w:hint="default"/>
          <w:sz w:val="28"/>
          <w:szCs w:val="28"/>
          <w:rtl w:val="0"/>
        </w:rPr>
        <w:t>Інтегральна сема «рух брів угору» виражається в їх дефініціях за допомогою словосполучень «</w:t>
      </w:r>
      <w:r>
        <w:rPr>
          <w:rFonts w:ascii="Times New Roman" w:hAnsi="Times New Roman"/>
          <w:sz w:val="28"/>
          <w:szCs w:val="28"/>
          <w:rtl w:val="0"/>
          <w:lang w:val="en-US"/>
        </w:rPr>
        <w:t>make</w:t>
      </w:r>
      <w:r>
        <w:rPr>
          <w:rFonts w:ascii="Times New Roman" w:hAnsi="Times New Roman"/>
          <w:sz w:val="28"/>
          <w:szCs w:val="28"/>
          <w:rtl w:val="0"/>
        </w:rPr>
        <w:t xml:space="preserve"> </w:t>
      </w:r>
      <w:r>
        <w:rPr>
          <w:rFonts w:ascii="Times New Roman" w:hAnsi="Times New Roman"/>
          <w:sz w:val="28"/>
          <w:szCs w:val="28"/>
          <w:rtl w:val="0"/>
          <w:lang w:val="en-US"/>
        </w:rPr>
        <w:t>eyebrows</w:t>
      </w:r>
      <w:r>
        <w:rPr>
          <w:rFonts w:ascii="Times New Roman" w:hAnsi="Times New Roman"/>
          <w:sz w:val="28"/>
          <w:szCs w:val="28"/>
          <w:rtl w:val="0"/>
        </w:rPr>
        <w:t xml:space="preserve"> </w:t>
      </w:r>
      <w:r>
        <w:rPr>
          <w:rFonts w:ascii="Times New Roman" w:hAnsi="Times New Roman"/>
          <w:sz w:val="28"/>
          <w:szCs w:val="28"/>
          <w:rtl w:val="0"/>
          <w:lang w:val="en-US"/>
        </w:rPr>
        <w:t>go</w:t>
      </w:r>
      <w:r>
        <w:rPr>
          <w:rFonts w:ascii="Times New Roman" w:hAnsi="Times New Roman"/>
          <w:sz w:val="28"/>
          <w:szCs w:val="28"/>
          <w:rtl w:val="0"/>
        </w:rPr>
        <w:t xml:space="preserve"> </w:t>
      </w:r>
      <w:r>
        <w:rPr>
          <w:rFonts w:ascii="Times New Roman" w:hAnsi="Times New Roman"/>
          <w:sz w:val="28"/>
          <w:szCs w:val="28"/>
          <w:rtl w:val="0"/>
          <w:lang w:val="en-US"/>
        </w:rPr>
        <w:t>higher</w:t>
      </w:r>
      <w:r>
        <w:rPr>
          <w:rFonts w:ascii="Times New Roman" w:hAnsi="Times New Roman" w:hint="default"/>
          <w:sz w:val="28"/>
          <w:szCs w:val="28"/>
          <w:rtl w:val="0"/>
        </w:rPr>
        <w:t>» та «</w:t>
      </w:r>
      <w:r>
        <w:rPr>
          <w:rFonts w:ascii="Times New Roman" w:hAnsi="Times New Roman"/>
          <w:sz w:val="28"/>
          <w:szCs w:val="28"/>
          <w:rtl w:val="0"/>
          <w:lang w:val="en-US"/>
        </w:rPr>
        <w:t>move</w:t>
      </w:r>
      <w:r>
        <w:rPr>
          <w:rFonts w:ascii="Times New Roman" w:hAnsi="Times New Roman"/>
          <w:sz w:val="28"/>
          <w:szCs w:val="28"/>
          <w:rtl w:val="0"/>
        </w:rPr>
        <w:t xml:space="preserve"> </w:t>
      </w:r>
      <w:r>
        <w:rPr>
          <w:rFonts w:ascii="Times New Roman" w:hAnsi="Times New Roman"/>
          <w:sz w:val="28"/>
          <w:szCs w:val="28"/>
          <w:rtl w:val="0"/>
          <w:lang w:val="en-US"/>
        </w:rPr>
        <w:t>eyebrows</w:t>
      </w:r>
      <w:r>
        <w:rPr>
          <w:rFonts w:ascii="Times New Roman" w:hAnsi="Times New Roman"/>
          <w:sz w:val="28"/>
          <w:szCs w:val="28"/>
          <w:rtl w:val="0"/>
        </w:rPr>
        <w:t xml:space="preserve"> </w:t>
      </w:r>
      <w:r>
        <w:rPr>
          <w:rFonts w:ascii="Times New Roman" w:hAnsi="Times New Roman"/>
          <w:sz w:val="28"/>
          <w:szCs w:val="28"/>
          <w:rtl w:val="0"/>
          <w:lang w:val="en-US"/>
        </w:rPr>
        <w:t>upwards</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Виокремлюємо відповідні субконцепти </w:t>
      </w:r>
      <w:r>
        <w:rPr>
          <w:rFonts w:ascii="Times New Roman" w:hAnsi="Times New Roman"/>
          <w:b w:val="1"/>
          <w:bCs w:val="1"/>
          <w:sz w:val="28"/>
          <w:szCs w:val="28"/>
          <w:rtl w:val="0"/>
          <w:lang w:val="en-US"/>
        </w:rPr>
        <w:t>FROWNING</w:t>
      </w:r>
      <w:r>
        <w:rPr>
          <w:rFonts w:ascii="Times New Roman" w:hAnsi="Times New Roman" w:hint="default"/>
          <w:sz w:val="28"/>
          <w:szCs w:val="28"/>
          <w:rtl w:val="0"/>
        </w:rPr>
        <w:t xml:space="preserve"> та </w:t>
      </w:r>
      <w:r>
        <w:rPr>
          <w:rFonts w:ascii="Times New Roman" w:hAnsi="Times New Roman"/>
          <w:b w:val="1"/>
          <w:bCs w:val="1"/>
          <w:sz w:val="28"/>
          <w:szCs w:val="28"/>
          <w:rtl w:val="0"/>
          <w:lang w:val="en-US"/>
        </w:rPr>
        <w:t>RAISING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EYEBROWS</w:t>
      </w:r>
      <w:r>
        <w:rPr>
          <w:rFonts w:ascii="Times New Roman" w:hAnsi="Times New Roman"/>
          <w:sz w:val="28"/>
          <w:szCs w:val="28"/>
          <w:rtl w:val="0"/>
        </w:rPr>
        <w:t xml:space="preserve">. </w:t>
      </w:r>
    </w:p>
    <w:p>
      <w:pPr>
        <w:pStyle w:val="Обычный"/>
        <w:spacing w:after="0" w:line="360" w:lineRule="auto"/>
        <w:ind w:firstLine="708"/>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У рамках мікрогрупи </w:t>
      </w:r>
      <w:r>
        <w:rPr>
          <w:rFonts w:ascii="Times New Roman" w:hAnsi="Times New Roman" w:hint="default"/>
          <w:b w:val="1"/>
          <w:bCs w:val="1"/>
          <w:sz w:val="28"/>
          <w:szCs w:val="28"/>
          <w:rtl w:val="0"/>
        </w:rPr>
        <w:t xml:space="preserve">«Міміка очей» </w:t>
      </w:r>
      <w:r>
        <w:rPr>
          <w:rFonts w:ascii="Times New Roman" w:hAnsi="Times New Roman" w:hint="default"/>
          <w:sz w:val="28"/>
          <w:szCs w:val="28"/>
          <w:rtl w:val="0"/>
        </w:rPr>
        <w:t>за класифікатором «</w:t>
      </w:r>
      <w:r>
        <w:rPr>
          <w:rFonts w:ascii="Times New Roman" w:hAnsi="Times New Roman" w:hint="default"/>
          <w:b w:val="1"/>
          <w:bCs w:val="1"/>
          <w:sz w:val="28"/>
          <w:szCs w:val="28"/>
          <w:rtl w:val="0"/>
        </w:rPr>
        <w:t>спосіб</w:t>
      </w:r>
      <w:r>
        <w:rPr>
          <w:rFonts w:ascii="Times New Roman" w:hAnsi="Times New Roman"/>
          <w:sz w:val="28"/>
          <w:szCs w:val="28"/>
          <w:rtl w:val="0"/>
        </w:rPr>
        <w:t xml:space="preserve"> </w:t>
      </w:r>
      <w:r>
        <w:rPr>
          <w:rFonts w:ascii="Times New Roman" w:hAnsi="Times New Roman" w:hint="default"/>
          <w:b w:val="1"/>
          <w:bCs w:val="1"/>
          <w:sz w:val="28"/>
          <w:szCs w:val="28"/>
          <w:rtl w:val="0"/>
        </w:rPr>
        <w:t>вираження</w:t>
      </w:r>
      <w:r>
        <w:rPr>
          <w:rFonts w:ascii="Times New Roman" w:hAnsi="Times New Roman" w:hint="default"/>
          <w:sz w:val="28"/>
          <w:szCs w:val="28"/>
          <w:rtl w:val="0"/>
        </w:rPr>
        <w:t xml:space="preserve">» було виділено підгрупи відповідно до </w:t>
      </w:r>
      <w:r>
        <w:rPr>
          <w:rFonts w:ascii="Times New Roman" w:hAnsi="Times New Roman" w:hint="default"/>
          <w:b w:val="1"/>
          <w:bCs w:val="1"/>
          <w:sz w:val="28"/>
          <w:szCs w:val="28"/>
          <w:rtl w:val="0"/>
        </w:rPr>
        <w:t>напряму руху</w:t>
      </w:r>
      <w:r>
        <w:rPr>
          <w:rFonts w:ascii="Times New Roman" w:hAnsi="Times New Roman" w:hint="default"/>
          <w:sz w:val="28"/>
          <w:szCs w:val="28"/>
          <w:rtl w:val="0"/>
        </w:rPr>
        <w:t xml:space="preserve"> очей людини</w:t>
      </w:r>
      <w:r>
        <w:rPr>
          <w:rFonts w:ascii="Times New Roman" w:hAnsi="Times New Roman"/>
          <w:sz w:val="28"/>
          <w:szCs w:val="28"/>
          <w:rtl w:val="0"/>
        </w:rPr>
        <w:t xml:space="preserve">: </w:t>
      </w:r>
      <w:r>
        <w:rPr>
          <w:rFonts w:ascii="Times New Roman" w:hAnsi="Times New Roman" w:hint="default"/>
          <w:sz w:val="28"/>
          <w:szCs w:val="28"/>
          <w:rtl w:val="0"/>
        </w:rPr>
        <w:t>«Погляд»</w:t>
      </w:r>
      <w:r>
        <w:rPr>
          <w:rFonts w:ascii="Times New Roman" w:hAnsi="Times New Roman"/>
          <w:sz w:val="28"/>
          <w:szCs w:val="28"/>
          <w:rtl w:val="0"/>
        </w:rPr>
        <w:t xml:space="preserve">, </w:t>
      </w:r>
      <w:r>
        <w:rPr>
          <w:rFonts w:ascii="Times New Roman" w:hAnsi="Times New Roman" w:hint="default"/>
          <w:sz w:val="28"/>
          <w:szCs w:val="28"/>
          <w:rtl w:val="0"/>
        </w:rPr>
        <w:t>«Широке відкриття очей»</w:t>
      </w:r>
      <w:r>
        <w:rPr>
          <w:rFonts w:ascii="Times New Roman" w:hAnsi="Times New Roman"/>
          <w:sz w:val="28"/>
          <w:szCs w:val="28"/>
          <w:rtl w:val="0"/>
        </w:rPr>
        <w:t xml:space="preserve">, </w:t>
      </w:r>
      <w:r>
        <w:rPr>
          <w:rFonts w:ascii="Times New Roman" w:hAnsi="Times New Roman" w:hint="default"/>
          <w:sz w:val="28"/>
          <w:szCs w:val="28"/>
          <w:rtl w:val="0"/>
        </w:rPr>
        <w:t>«Примруження очей»</w:t>
      </w:r>
      <w:r>
        <w:rPr>
          <w:rFonts w:ascii="Times New Roman" w:hAnsi="Times New Roman"/>
          <w:sz w:val="28"/>
          <w:szCs w:val="28"/>
          <w:rtl w:val="0"/>
        </w:rPr>
        <w:t xml:space="preserve">, </w:t>
      </w:r>
      <w:r>
        <w:rPr>
          <w:rFonts w:ascii="Times New Roman" w:hAnsi="Times New Roman" w:hint="default"/>
          <w:sz w:val="28"/>
          <w:szCs w:val="28"/>
          <w:rtl w:val="0"/>
        </w:rPr>
        <w:t>«Відведення очей»</w:t>
      </w:r>
      <w:r>
        <w:rPr>
          <w:rFonts w:ascii="Times New Roman" w:hAnsi="Times New Roman"/>
          <w:sz w:val="28"/>
          <w:szCs w:val="28"/>
          <w:rtl w:val="0"/>
        </w:rPr>
        <w:t xml:space="preserve">, </w:t>
      </w:r>
      <w:r>
        <w:rPr>
          <w:rFonts w:ascii="Times New Roman" w:hAnsi="Times New Roman" w:hint="default"/>
          <w:sz w:val="28"/>
          <w:szCs w:val="28"/>
          <w:rtl w:val="0"/>
        </w:rPr>
        <w:t>«Вертіння очима» та «Моргання»</w:t>
      </w:r>
      <w:r>
        <w:rPr>
          <w:rFonts w:ascii="Times New Roman" w:hAnsi="Times New Roman"/>
          <w:sz w:val="28"/>
          <w:szCs w:val="28"/>
          <w:rtl w:val="0"/>
        </w:rPr>
        <w:t xml:space="preserve">. </w:t>
      </w: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«Погляд» </w:t>
      </w:r>
      <w:r>
        <w:rPr>
          <w:rFonts w:ascii="Times New Roman" w:hAnsi="Times New Roman" w:hint="default"/>
          <w:sz w:val="28"/>
          <w:szCs w:val="28"/>
          <w:rtl w:val="0"/>
        </w:rPr>
        <w:t>представлена великою кількістю ВМК</w:t>
      </w:r>
      <w:r>
        <w:rPr>
          <w:rFonts w:ascii="Times New Roman" w:hAnsi="Times New Roman"/>
          <w:sz w:val="28"/>
          <w:szCs w:val="28"/>
          <w:rtl w:val="0"/>
        </w:rPr>
        <w:t>:</w:t>
      </w:r>
      <w:r>
        <w:rPr>
          <w:rFonts w:ascii="Times New Roman" w:hAnsi="Times New Roman"/>
          <w:i w:val="1"/>
          <w:iCs w:val="1"/>
          <w:sz w:val="28"/>
          <w:szCs w:val="28"/>
          <w:rtl w:val="0"/>
          <w:lang w:val="en-US"/>
        </w:rPr>
        <w:t xml:space="preserve"> </w:t>
      </w:r>
      <w:r>
        <w:rPr>
          <w:rFonts w:ascii="Times New Roman" w:hAnsi="Times New Roman"/>
          <w:i w:val="1"/>
          <w:iCs w:val="1"/>
          <w:sz w:val="28"/>
          <w:szCs w:val="28"/>
          <w:rtl w:val="0"/>
          <w:lang w:val="en-US"/>
        </w:rPr>
        <w:t>to look, to eye, to stare,</w:t>
      </w:r>
      <w:r>
        <w:rPr>
          <w:rFonts w:ascii="Times New Roman" w:hAnsi="Times New Roman"/>
          <w:sz w:val="28"/>
          <w:szCs w:val="28"/>
          <w:rtl w:val="0"/>
          <w:lang w:val="en-US"/>
        </w:rPr>
        <w:t xml:space="preserve"> </w:t>
      </w:r>
      <w:r>
        <w:rPr>
          <w:rFonts w:ascii="Times New Roman" w:hAnsi="Times New Roman"/>
          <w:i w:val="1"/>
          <w:iCs w:val="1"/>
          <w:sz w:val="28"/>
          <w:szCs w:val="28"/>
          <w:rtl w:val="0"/>
          <w:lang w:val="en-US"/>
        </w:rPr>
        <w:t>to glance, to scowl,  to gaze,  to glimpse, to glower,  to leer, to glare , to peer, to peek, to peep, to ogle,  to goggle, to gawk, to gloat, to  gape,</w:t>
      </w:r>
      <w:r>
        <w:rPr>
          <w:rtl w:val="0"/>
          <w:lang w:val="en-US"/>
        </w:rPr>
        <w:t xml:space="preserve"> </w:t>
      </w:r>
      <w:r>
        <w:rPr>
          <w:rFonts w:ascii="Times New Roman" w:hAnsi="Times New Roman"/>
          <w:i w:val="1"/>
          <w:iCs w:val="1"/>
          <w:sz w:val="28"/>
          <w:szCs w:val="28"/>
          <w:rtl w:val="0"/>
          <w:lang w:val="en-US"/>
        </w:rPr>
        <w:t>to scan, to scrutinize, to watch, to squint,  to keek, to dart, to quiz,  to regard, to perv,  to eye sb up, to throw a glance, to steal a glance,  to dart a glance,  to cast a look,  to flash a look at, to shoot a glance (at sb),  to run one's eye over sth, to fasten one</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s eyes on smb/smth, to make(cast) sheep</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s eyes at somebody,  to cock one</w:t>
      </w:r>
      <w:r>
        <w:rPr>
          <w:rFonts w:ascii="Times New Roman" w:hAnsi="Times New Roman" w:hint="default"/>
          <w:i w:val="1"/>
          <w:iCs w:val="1"/>
          <w:sz w:val="28"/>
          <w:szCs w:val="28"/>
          <w:rtl w:val="0"/>
          <w:lang w:val="en-US"/>
        </w:rPr>
        <w:t>’</w:t>
      </w:r>
      <w:r>
        <w:rPr>
          <w:rFonts w:ascii="Times New Roman" w:hAnsi="Times New Roman"/>
          <w:i w:val="1"/>
          <w:iCs w:val="1"/>
          <w:sz w:val="28"/>
          <w:szCs w:val="28"/>
          <w:rtl w:val="0"/>
          <w:lang w:val="en-US"/>
        </w:rPr>
        <w:t>s eyes, to look awry,  to look askance at smb, to make eyes (at sb), to give the glad eye, to give someone the evil eye, to look daggers, to look someone up and down.</w:t>
      </w:r>
      <w:r>
        <w:rPr>
          <w:rFonts w:ascii="Times New Roman" w:hAnsi="Times New Roman"/>
          <w:i w:val="1"/>
          <w:iCs w:val="1"/>
          <w:sz w:val="28"/>
          <w:szCs w:val="28"/>
          <w:rtl w:val="0"/>
          <w:lang w:val="en-US"/>
        </w:rPr>
        <w:t xml:space="preserve"> </w:t>
      </w:r>
      <w:r>
        <w:rPr>
          <w:rFonts w:ascii="Times New Roman" w:hAnsi="Times New Roman" w:hint="default"/>
          <w:sz w:val="28"/>
          <w:szCs w:val="28"/>
          <w:rtl w:val="0"/>
        </w:rPr>
        <w:t xml:space="preserve">Домінантою цієї підгрупи є ЛО </w:t>
      </w:r>
      <w:r>
        <w:rPr>
          <w:rFonts w:ascii="Times New Roman" w:hAnsi="Times New Roman"/>
          <w:i w:val="1"/>
          <w:iCs w:val="1"/>
          <w:sz w:val="28"/>
          <w:szCs w:val="28"/>
          <w:rtl w:val="0"/>
        </w:rPr>
        <w:t xml:space="preserve">(to) </w:t>
      </w:r>
      <w:r>
        <w:rPr>
          <w:rFonts w:ascii="Times New Roman" w:hAnsi="Times New Roman"/>
          <w:b w:val="1"/>
          <w:bCs w:val="1"/>
          <w:i w:val="1"/>
          <w:iCs w:val="1"/>
          <w:sz w:val="28"/>
          <w:szCs w:val="28"/>
          <w:rtl w:val="0"/>
          <w:lang w:val="en-US"/>
        </w:rPr>
        <w:t>look</w:t>
      </w:r>
      <w:r>
        <w:rPr>
          <w:rFonts w:ascii="Times New Roman" w:hAnsi="Times New Roman"/>
          <w:sz w:val="28"/>
          <w:szCs w:val="28"/>
          <w:rtl w:val="0"/>
        </w:rPr>
        <w:t xml:space="preserve">, </w:t>
      </w:r>
      <w:r>
        <w:rPr>
          <w:rFonts w:ascii="Times New Roman" w:hAnsi="Times New Roman" w:hint="default"/>
          <w:sz w:val="28"/>
          <w:szCs w:val="28"/>
          <w:rtl w:val="0"/>
        </w:rPr>
        <w:t xml:space="preserve">дефініції якої фіксують інтегральні семи «рух очей </w:t>
      </w:r>
      <w:r>
        <w:rPr>
          <w:rFonts w:ascii="Times New Roman" w:hAnsi="Times New Roman"/>
          <w:sz w:val="28"/>
          <w:szCs w:val="28"/>
          <w:rtl w:val="0"/>
        </w:rPr>
        <w:t xml:space="preserve">/ </w:t>
      </w:r>
      <w:r>
        <w:rPr>
          <w:rFonts w:ascii="Times New Roman" w:hAnsi="Times New Roman" w:hint="default"/>
          <w:sz w:val="28"/>
          <w:szCs w:val="28"/>
          <w:rtl w:val="0"/>
        </w:rPr>
        <w:t>спрямовувати очі в певному напрямі» за допомогою сполучення «</w:t>
      </w:r>
      <w:r>
        <w:rPr>
          <w:rFonts w:ascii="Times New Roman" w:hAnsi="Times New Roman"/>
          <w:sz w:val="28"/>
          <w:szCs w:val="28"/>
          <w:rtl w:val="0"/>
        </w:rPr>
        <w:t>to turn your eyes towards something</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ця ВМК позначає міміку самого широкого спектру відчуттів</w:t>
      </w:r>
      <w:r>
        <w:rPr>
          <w:rFonts w:ascii="Times New Roman" w:hAnsi="Times New Roman"/>
          <w:sz w:val="28"/>
          <w:szCs w:val="28"/>
          <w:rtl w:val="0"/>
        </w:rPr>
        <w:t>/</w:t>
      </w:r>
      <w:r>
        <w:rPr>
          <w:rFonts w:ascii="Times New Roman" w:hAnsi="Times New Roman" w:hint="default"/>
          <w:sz w:val="28"/>
          <w:szCs w:val="28"/>
          <w:rtl w:val="0"/>
        </w:rPr>
        <w:t>емоцій тощо</w:t>
      </w:r>
      <w:r>
        <w:rPr>
          <w:rFonts w:ascii="Times New Roman" w:hAnsi="Times New Roman"/>
          <w:sz w:val="28"/>
          <w:szCs w:val="28"/>
          <w:rtl w:val="0"/>
        </w:rPr>
        <w:t xml:space="preserve">; </w:t>
      </w:r>
      <w:r>
        <w:rPr>
          <w:rFonts w:ascii="Times New Roman" w:hAnsi="Times New Roman" w:hint="default"/>
          <w:sz w:val="28"/>
          <w:szCs w:val="28"/>
          <w:rtl w:val="0"/>
        </w:rPr>
        <w:t>більш того</w:t>
      </w:r>
      <w:r>
        <w:rPr>
          <w:rFonts w:ascii="Times New Roman" w:hAnsi="Times New Roman"/>
          <w:sz w:val="28"/>
          <w:szCs w:val="28"/>
          <w:rtl w:val="0"/>
        </w:rPr>
        <w:t xml:space="preserve">, </w:t>
      </w:r>
      <w:r>
        <w:rPr>
          <w:rFonts w:ascii="Times New Roman" w:hAnsi="Times New Roman" w:hint="default"/>
          <w:sz w:val="28"/>
          <w:szCs w:val="28"/>
          <w:rtl w:val="0"/>
        </w:rPr>
        <w:t>ця ЛО використовується в дефініціях інших ЛО цієї групи</w:t>
      </w:r>
      <w:r>
        <w:rPr>
          <w:rFonts w:ascii="Times New Roman" w:hAnsi="Times New Roman"/>
          <w:sz w:val="28"/>
          <w:szCs w:val="28"/>
          <w:rtl w:val="0"/>
        </w:rPr>
        <w:t xml:space="preserve">, </w:t>
      </w:r>
      <w:r>
        <w:rPr>
          <w:rFonts w:ascii="Times New Roman" w:hAnsi="Times New Roman" w:hint="default"/>
          <w:sz w:val="28"/>
          <w:szCs w:val="28"/>
          <w:rtl w:val="0"/>
        </w:rPr>
        <w:t>у яких надаються додаткові характеристики руху очей</w:t>
      </w:r>
      <w:r>
        <w:rPr>
          <w:rFonts w:ascii="Times New Roman" w:hAnsi="Times New Roman"/>
          <w:sz w:val="28"/>
          <w:szCs w:val="28"/>
          <w:rtl w:val="0"/>
        </w:rPr>
        <w:t xml:space="preserve">. </w:t>
      </w:r>
      <w:r>
        <w:rPr>
          <w:rFonts w:ascii="Times New Roman" w:hAnsi="Times New Roman" w:hint="default"/>
          <w:sz w:val="28"/>
          <w:szCs w:val="28"/>
          <w:rtl w:val="0"/>
        </w:rPr>
        <w:t xml:space="preserve">На цій підставі виокремлюємо субконцепт </w:t>
      </w:r>
      <w:r>
        <w:rPr>
          <w:rFonts w:ascii="Times New Roman" w:hAnsi="Times New Roman"/>
          <w:b w:val="1"/>
          <w:bCs w:val="1"/>
          <w:sz w:val="28"/>
          <w:szCs w:val="28"/>
          <w:rtl w:val="0"/>
          <w:lang w:val="en-US"/>
        </w:rPr>
        <w:t>LOOK</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«Широке відкриття очей» </w:t>
      </w:r>
      <w:r>
        <w:rPr>
          <w:rFonts w:ascii="Times New Roman" w:hAnsi="Times New Roman" w:hint="default"/>
          <w:sz w:val="28"/>
          <w:szCs w:val="28"/>
          <w:rtl w:val="0"/>
        </w:rPr>
        <w:t>складається з ВМК</w:t>
      </w:r>
      <w:r>
        <w:rPr>
          <w:rFonts w:ascii="Times New Roman" w:hAnsi="Times New Roman"/>
          <w:b w:val="1"/>
          <w:bCs w:val="1"/>
          <w:sz w:val="28"/>
          <w:szCs w:val="28"/>
          <w:rtl w:val="0"/>
        </w:rPr>
        <w:t xml:space="preserve"> </w:t>
      </w:r>
      <w:r>
        <w:rPr>
          <w:rFonts w:ascii="Times New Roman" w:hAnsi="Times New Roman"/>
          <w:i w:val="1"/>
          <w:iCs w:val="1"/>
          <w:sz w:val="28"/>
          <w:szCs w:val="28"/>
          <w:rtl w:val="0"/>
        </w:rPr>
        <w:t xml:space="preserve">wide-eyed, pop-eyed,goggle-eyed,bug-eyed. </w:t>
      </w:r>
      <w:r>
        <w:rPr>
          <w:rFonts w:ascii="Times New Roman" w:hAnsi="Times New Roman" w:hint="default"/>
          <w:sz w:val="28"/>
          <w:szCs w:val="28"/>
          <w:rtl w:val="0"/>
        </w:rPr>
        <w:t>Інтегральна сема цієї підгрупи виражається за допомогою словосполучень «</w:t>
      </w:r>
      <w:r>
        <w:rPr>
          <w:rFonts w:ascii="Times New Roman" w:hAnsi="Times New Roman"/>
          <w:sz w:val="28"/>
          <w:szCs w:val="28"/>
          <w:rtl w:val="0"/>
          <w:lang w:val="en-US"/>
        </w:rPr>
        <w:t>having</w:t>
      </w:r>
      <w:r>
        <w:rPr>
          <w:rFonts w:ascii="Times New Roman" w:hAnsi="Times New Roman"/>
          <w:sz w:val="28"/>
          <w:szCs w:val="28"/>
          <w:rtl w:val="0"/>
        </w:rPr>
        <w:t xml:space="preserve"> </w:t>
      </w:r>
      <w:r>
        <w:rPr>
          <w:rFonts w:ascii="Times New Roman" w:hAnsi="Times New Roman"/>
          <w:sz w:val="28"/>
          <w:szCs w:val="28"/>
          <w:rtl w:val="0"/>
          <w:lang w:val="en-US"/>
        </w:rPr>
        <w:t>wide</w:t>
      </w:r>
      <w:r>
        <w:rPr>
          <w:rFonts w:ascii="Times New Roman" w:hAnsi="Times New Roman"/>
          <w:sz w:val="28"/>
          <w:szCs w:val="28"/>
          <w:rtl w:val="0"/>
        </w:rPr>
        <w:t xml:space="preserve"> </w:t>
      </w:r>
      <w:r>
        <w:rPr>
          <w:rFonts w:ascii="Times New Roman" w:hAnsi="Times New Roman"/>
          <w:sz w:val="28"/>
          <w:szCs w:val="28"/>
          <w:rtl w:val="0"/>
          <w:lang w:val="en-US"/>
        </w:rPr>
        <w:t>open</w:t>
      </w:r>
      <w:r>
        <w:rPr>
          <w:rFonts w:ascii="Times New Roman" w:hAnsi="Times New Roman"/>
          <w:sz w:val="28"/>
          <w:szCs w:val="28"/>
          <w:rtl w:val="0"/>
        </w:rPr>
        <w:t xml:space="preserve">/bulging </w:t>
      </w:r>
      <w:r>
        <w:rPr>
          <w:rFonts w:ascii="Times New Roman" w:hAnsi="Times New Roman"/>
          <w:sz w:val="28"/>
          <w:szCs w:val="28"/>
          <w:rtl w:val="0"/>
          <w:lang w:val="en-US"/>
        </w:rPr>
        <w:t>eyes</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 xml:space="preserve">«Примруження очей» </w:t>
      </w:r>
      <w:r>
        <w:rPr>
          <w:rFonts w:ascii="Times New Roman" w:hAnsi="Times New Roman" w:hint="default"/>
          <w:sz w:val="28"/>
          <w:szCs w:val="28"/>
          <w:rtl w:val="0"/>
        </w:rPr>
        <w:t>містить</w:t>
      </w:r>
      <w:r>
        <w:rPr>
          <w:rFonts w:ascii="Times New Roman" w:hAnsi="Times New Roman"/>
          <w:b w:val="1"/>
          <w:bCs w:val="1"/>
          <w:sz w:val="28"/>
          <w:szCs w:val="28"/>
          <w:rtl w:val="0"/>
        </w:rPr>
        <w:t xml:space="preserve"> </w:t>
      </w:r>
      <w:r>
        <w:rPr>
          <w:rFonts w:ascii="Times New Roman" w:hAnsi="Times New Roman" w:hint="default"/>
          <w:sz w:val="28"/>
          <w:szCs w:val="28"/>
          <w:rtl w:val="0"/>
        </w:rPr>
        <w:t>ВМК</w:t>
      </w:r>
      <w:r>
        <w:rPr>
          <w:rFonts w:ascii="Times New Roman" w:hAnsi="Times New Roman"/>
          <w:i w:val="1"/>
          <w:iCs w:val="1"/>
          <w:sz w:val="28"/>
          <w:szCs w:val="28"/>
          <w:rtl w:val="0"/>
        </w:rPr>
        <w:t xml:space="preserve"> to screw one</w:t>
      </w:r>
      <w:r>
        <w:rPr>
          <w:rFonts w:ascii="Times New Roman" w:hAnsi="Times New Roman" w:hint="default"/>
          <w:i w:val="1"/>
          <w:iCs w:val="1"/>
          <w:sz w:val="28"/>
          <w:szCs w:val="28"/>
          <w:rtl w:val="0"/>
        </w:rPr>
        <w:t>’</w:t>
      </w:r>
      <w:r>
        <w:rPr>
          <w:rFonts w:ascii="Times New Roman" w:hAnsi="Times New Roman"/>
          <w:i w:val="1"/>
          <w:iCs w:val="1"/>
          <w:sz w:val="28"/>
          <w:szCs w:val="28"/>
          <w:rtl w:val="0"/>
        </w:rPr>
        <w:t>s</w:t>
      </w:r>
      <w:r>
        <w:rPr>
          <w:rFonts w:ascii="Times New Roman" w:hAnsi="Times New Roman"/>
          <w:sz w:val="28"/>
          <w:szCs w:val="28"/>
          <w:rtl w:val="0"/>
        </w:rPr>
        <w:t xml:space="preserve"> </w:t>
      </w:r>
      <w:r>
        <w:rPr>
          <w:rFonts w:ascii="Times New Roman" w:hAnsi="Times New Roman"/>
          <w:i w:val="1"/>
          <w:iCs w:val="1"/>
          <w:sz w:val="28"/>
          <w:szCs w:val="28"/>
          <w:rtl w:val="0"/>
        </w:rPr>
        <w:t>eyes</w:t>
      </w:r>
      <w:r>
        <w:rPr>
          <w:rFonts w:ascii="Times New Roman" w:hAnsi="Times New Roman"/>
          <w:sz w:val="28"/>
          <w:szCs w:val="28"/>
          <w:rtl w:val="0"/>
        </w:rPr>
        <w:t xml:space="preserve">. </w:t>
      </w:r>
      <w:r>
        <w:rPr>
          <w:rFonts w:ascii="Times New Roman" w:hAnsi="Times New Roman" w:hint="default"/>
          <w:sz w:val="28"/>
          <w:szCs w:val="28"/>
          <w:rtl w:val="0"/>
        </w:rPr>
        <w:t>Відповідна сема експлікується за допомогою сполучення «</w:t>
      </w:r>
      <w:r>
        <w:rPr>
          <w:rFonts w:ascii="Times New Roman" w:hAnsi="Times New Roman"/>
          <w:sz w:val="28"/>
          <w:szCs w:val="28"/>
          <w:rtl w:val="0"/>
          <w:lang w:val="en-US"/>
        </w:rPr>
        <w:t>tighten the muscles of your eyes</w:t>
      </w:r>
      <w:r>
        <w:rPr>
          <w:rFonts w:ascii="Times New Roman" w:hAnsi="Times New Roman" w:hint="default"/>
          <w:sz w:val="28"/>
          <w:szCs w:val="28"/>
          <w:rtl w:val="0"/>
        </w:rPr>
        <w:t>» у її дефініції</w:t>
      </w:r>
      <w:r>
        <w:rPr>
          <w:rFonts w:ascii="Times New Roman" w:hAnsi="Times New Roman"/>
          <w:sz w:val="28"/>
          <w:szCs w:val="28"/>
          <w:rtl w:val="0"/>
        </w:rPr>
        <w:t xml:space="preserve">. </w:t>
      </w: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«Відведення очей» </w:t>
      </w:r>
      <w:r>
        <w:rPr>
          <w:rFonts w:ascii="Times New Roman" w:hAnsi="Times New Roman" w:hint="default"/>
          <w:sz w:val="28"/>
          <w:szCs w:val="28"/>
          <w:rtl w:val="0"/>
        </w:rPr>
        <w:t xml:space="preserve">містить ВМК </w:t>
      </w:r>
      <w:r>
        <w:rPr>
          <w:rFonts w:ascii="Times New Roman" w:hAnsi="Times New Roman"/>
          <w:i w:val="1"/>
          <w:iCs w:val="1"/>
          <w:sz w:val="28"/>
          <w:szCs w:val="28"/>
          <w:rtl w:val="0"/>
        </w:rPr>
        <w:t>to avert one's eyes.</w:t>
      </w:r>
      <w:r>
        <w:rPr>
          <w:rFonts w:ascii="Times New Roman" w:hAnsi="Times New Roman" w:hint="default"/>
          <w:sz w:val="28"/>
          <w:szCs w:val="28"/>
          <w:rtl w:val="0"/>
        </w:rPr>
        <w:t xml:space="preserve"> Сема «відведення очей» виражена в її дефініції за допомогою сполучення «</w:t>
      </w:r>
      <w:r>
        <w:rPr>
          <w:rFonts w:ascii="Times New Roman" w:hAnsi="Times New Roman"/>
          <w:sz w:val="28"/>
          <w:szCs w:val="28"/>
          <w:rtl w:val="0"/>
          <w:lang w:val="en-US"/>
        </w:rPr>
        <w:t>turn</w:t>
      </w:r>
      <w:r>
        <w:rPr>
          <w:rFonts w:ascii="Times New Roman" w:hAnsi="Times New Roman"/>
          <w:sz w:val="28"/>
          <w:szCs w:val="28"/>
          <w:rtl w:val="0"/>
        </w:rPr>
        <w:t xml:space="preserve"> away</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«Вертіння очима» </w:t>
      </w:r>
      <w:r>
        <w:rPr>
          <w:rFonts w:ascii="Times New Roman" w:hAnsi="Times New Roman" w:hint="default"/>
          <w:sz w:val="28"/>
          <w:szCs w:val="28"/>
          <w:rtl w:val="0"/>
        </w:rPr>
        <w:t>містить ВМК</w:t>
      </w:r>
      <w:r>
        <w:rPr>
          <w:rFonts w:ascii="Times New Roman" w:hAnsi="Times New Roman"/>
          <w:b w:val="1"/>
          <w:bCs w:val="1"/>
          <w:sz w:val="28"/>
          <w:szCs w:val="28"/>
          <w:rtl w:val="0"/>
        </w:rPr>
        <w:t xml:space="preserve"> </w:t>
      </w:r>
      <w:r>
        <w:rPr>
          <w:rFonts w:ascii="Times New Roman" w:hAnsi="Times New Roman"/>
          <w:i w:val="1"/>
          <w:iCs w:val="1"/>
          <w:sz w:val="28"/>
          <w:szCs w:val="28"/>
          <w:rtl w:val="0"/>
        </w:rPr>
        <w:t>to roll one's eyes.</w:t>
      </w:r>
      <w:r>
        <w:rPr>
          <w:rFonts w:ascii="Times New Roman" w:hAnsi="Times New Roman" w:hint="default"/>
          <w:sz w:val="28"/>
          <w:szCs w:val="28"/>
          <w:rtl w:val="0"/>
        </w:rPr>
        <w:t xml:space="preserve"> Сема виражена за допомогою сполучення «</w:t>
      </w:r>
      <w:r>
        <w:rPr>
          <w:rFonts w:ascii="Times New Roman" w:hAnsi="Times New Roman"/>
          <w:sz w:val="28"/>
          <w:szCs w:val="28"/>
          <w:rtl w:val="0"/>
          <w:lang w:val="en-US"/>
        </w:rPr>
        <w:t>move</w:t>
      </w:r>
      <w:r>
        <w:rPr>
          <w:rtl w:val="0"/>
        </w:rPr>
        <w:t xml:space="preserve"> </w:t>
      </w:r>
      <w:r>
        <w:rPr>
          <w:rFonts w:ascii="Times New Roman" w:hAnsi="Times New Roman"/>
          <w:sz w:val="28"/>
          <w:szCs w:val="28"/>
          <w:rtl w:val="0"/>
          <w:lang w:val="en-US"/>
        </w:rPr>
        <w:t>eyes</w:t>
      </w:r>
      <w:r>
        <w:rPr>
          <w:rFonts w:ascii="Times New Roman" w:hAnsi="Times New Roman"/>
          <w:sz w:val="28"/>
          <w:szCs w:val="28"/>
          <w:rtl w:val="0"/>
        </w:rPr>
        <w:t xml:space="preserve"> </w:t>
      </w:r>
      <w:r>
        <w:rPr>
          <w:rFonts w:ascii="Times New Roman" w:hAnsi="Times New Roman"/>
          <w:sz w:val="28"/>
          <w:szCs w:val="28"/>
          <w:rtl w:val="0"/>
          <w:lang w:val="en-US"/>
        </w:rPr>
        <w:t>upwards</w:t>
      </w:r>
      <w:r>
        <w:rPr>
          <w:rFonts w:ascii="Times New Roman" w:hAnsi="Times New Roman"/>
          <w:sz w:val="28"/>
          <w:szCs w:val="28"/>
          <w:rtl w:val="0"/>
        </w:rPr>
        <w:t xml:space="preserve"> </w:t>
      </w:r>
      <w:r>
        <w:rPr>
          <w:rFonts w:ascii="Times New Roman" w:hAnsi="Times New Roman"/>
          <w:sz w:val="28"/>
          <w:szCs w:val="28"/>
          <w:rtl w:val="0"/>
          <w:lang w:val="en-US"/>
        </w:rPr>
        <w:t>or</w:t>
      </w:r>
      <w:r>
        <w:rPr>
          <w:rFonts w:ascii="Times New Roman" w:hAnsi="Times New Roman"/>
          <w:sz w:val="28"/>
          <w:szCs w:val="28"/>
          <w:rtl w:val="0"/>
        </w:rPr>
        <w:t xml:space="preserve"> </w:t>
      </w:r>
      <w:r>
        <w:rPr>
          <w:rFonts w:ascii="Times New Roman" w:hAnsi="Times New Roman"/>
          <w:sz w:val="28"/>
          <w:szCs w:val="28"/>
          <w:rtl w:val="0"/>
          <w:lang w:val="en-US"/>
        </w:rPr>
        <w:t>round</w:t>
      </w:r>
      <w:r>
        <w:rPr>
          <w:rFonts w:ascii="Times New Roman" w:hAnsi="Times New Roman"/>
          <w:sz w:val="28"/>
          <w:szCs w:val="28"/>
          <w:rtl w:val="0"/>
        </w:rPr>
        <w:t xml:space="preserve"> </w:t>
      </w:r>
      <w:r>
        <w:rPr>
          <w:rFonts w:ascii="Times New Roman" w:hAnsi="Times New Roman"/>
          <w:sz w:val="28"/>
          <w:szCs w:val="28"/>
          <w:rtl w:val="0"/>
          <w:lang w:val="en-US"/>
        </w:rPr>
        <w:t>in</w:t>
      </w:r>
      <w:r>
        <w:rPr>
          <w:rFonts w:ascii="Times New Roman" w:hAnsi="Times New Roman"/>
          <w:sz w:val="28"/>
          <w:szCs w:val="28"/>
          <w:rtl w:val="0"/>
        </w:rPr>
        <w:t xml:space="preserve"> </w:t>
      </w:r>
      <w:r>
        <w:rPr>
          <w:rFonts w:ascii="Times New Roman" w:hAnsi="Times New Roman"/>
          <w:sz w:val="28"/>
          <w:szCs w:val="28"/>
          <w:rtl w:val="0"/>
          <w:lang w:val="en-US"/>
        </w:rPr>
        <w:t>a</w:t>
      </w:r>
      <w:r>
        <w:rPr>
          <w:rFonts w:ascii="Times New Roman" w:hAnsi="Times New Roman"/>
          <w:sz w:val="28"/>
          <w:szCs w:val="28"/>
          <w:rtl w:val="0"/>
        </w:rPr>
        <w:t xml:space="preserve"> </w:t>
      </w:r>
      <w:r>
        <w:rPr>
          <w:rFonts w:ascii="Times New Roman" w:hAnsi="Times New Roman"/>
          <w:sz w:val="28"/>
          <w:szCs w:val="28"/>
          <w:rtl w:val="0"/>
          <w:lang w:val="en-US"/>
        </w:rPr>
        <w:t>circle</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«Моргання»</w:t>
      </w:r>
      <w:r>
        <w:rPr>
          <w:rFonts w:ascii="Times New Roman" w:hAnsi="Times New Roman" w:hint="default"/>
          <w:sz w:val="28"/>
          <w:szCs w:val="28"/>
          <w:rtl w:val="0"/>
        </w:rPr>
        <w:t xml:space="preserve"> містить ВМК </w:t>
      </w:r>
      <w:r>
        <w:rPr>
          <w:rFonts w:ascii="Times New Roman" w:hAnsi="Times New Roman"/>
          <w:i w:val="1"/>
          <w:iCs w:val="1"/>
          <w:sz w:val="28"/>
          <w:szCs w:val="28"/>
          <w:rtl w:val="0"/>
        </w:rPr>
        <w:t>to win</w:t>
      </w:r>
      <w:r>
        <w:rPr>
          <w:rFonts w:ascii="Times New Roman" w:hAnsi="Times New Roman"/>
          <w:i w:val="1"/>
          <w:iCs w:val="1"/>
          <w:sz w:val="28"/>
          <w:szCs w:val="28"/>
          <w:rtl w:val="0"/>
          <w:lang w:val="en-US"/>
        </w:rPr>
        <w:t>k</w:t>
      </w:r>
      <w:r>
        <w:rPr>
          <w:rFonts w:ascii="Times New Roman" w:hAnsi="Times New Roman"/>
          <w:i w:val="1"/>
          <w:iCs w:val="1"/>
          <w:sz w:val="28"/>
          <w:szCs w:val="28"/>
          <w:rtl w:val="0"/>
        </w:rPr>
        <w:t xml:space="preserve">. </w:t>
      </w:r>
      <w:r>
        <w:rPr>
          <w:rFonts w:ascii="Times New Roman" w:hAnsi="Times New Roman" w:hint="default"/>
          <w:sz w:val="28"/>
          <w:szCs w:val="28"/>
          <w:rtl w:val="0"/>
        </w:rPr>
        <w:t>Значення цієї ЛО складається з набору сем «закрити око на короткий час»</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 xml:space="preserve">виокремлюємо відповідні мімічні субконцепти </w:t>
      </w:r>
      <w:r>
        <w:rPr>
          <w:rFonts w:ascii="Times New Roman" w:hAnsi="Times New Roman"/>
          <w:b w:val="1"/>
          <w:bCs w:val="1"/>
          <w:sz w:val="28"/>
          <w:szCs w:val="28"/>
          <w:rtl w:val="0"/>
          <w:lang w:val="en-US"/>
        </w:rPr>
        <w:t>WIDE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OPENING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EYES</w:t>
      </w:r>
      <w:r>
        <w:rPr>
          <w:rFonts w:ascii="Times New Roman" w:hAnsi="Times New Roman"/>
          <w:sz w:val="28"/>
          <w:szCs w:val="28"/>
          <w:rtl w:val="0"/>
        </w:rPr>
        <w:t xml:space="preserve">, </w:t>
      </w:r>
      <w:r>
        <w:rPr>
          <w:rFonts w:ascii="Times New Roman" w:hAnsi="Times New Roman"/>
          <w:b w:val="1"/>
          <w:bCs w:val="1"/>
          <w:sz w:val="28"/>
          <w:szCs w:val="28"/>
          <w:rtl w:val="0"/>
          <w:lang w:val="en-US"/>
        </w:rPr>
        <w:t>SCREWING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EYES</w:t>
      </w:r>
      <w:r>
        <w:rPr>
          <w:rFonts w:ascii="Times New Roman" w:hAnsi="Times New Roman"/>
          <w:sz w:val="28"/>
          <w:szCs w:val="28"/>
          <w:rtl w:val="0"/>
        </w:rPr>
        <w:t>,</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AVERTING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EYES</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b w:val="1"/>
          <w:bCs w:val="1"/>
          <w:sz w:val="28"/>
          <w:szCs w:val="28"/>
          <w:rtl w:val="0"/>
          <w:lang w:val="en-US"/>
        </w:rPr>
        <w:t>ROLLING</w:t>
      </w:r>
      <w:r>
        <w:rPr>
          <w:rFonts w:ascii="Times New Roman" w:hAnsi="Times New Roman" w:hint="default"/>
          <w:b w:val="1"/>
          <w:bCs w:val="1"/>
          <w:sz w:val="28"/>
          <w:szCs w:val="28"/>
          <w:rtl w:val="0"/>
        </w:rPr>
        <w:t> </w:t>
      </w:r>
      <w:r>
        <w:rPr>
          <w:rFonts w:ascii="Times New Roman" w:hAnsi="Times New Roman"/>
          <w:b w:val="1"/>
          <w:bCs w:val="1"/>
          <w:sz w:val="28"/>
          <w:szCs w:val="28"/>
          <w:rtl w:val="0"/>
          <w:lang w:val="en-US"/>
        </w:rPr>
        <w:t>OF</w:t>
      </w:r>
      <w:r>
        <w:rPr>
          <w:rFonts w:ascii="Times New Roman" w:hAnsi="Times New Roman" w:hint="default"/>
          <w:b w:val="1"/>
          <w:bCs w:val="1"/>
          <w:sz w:val="28"/>
          <w:szCs w:val="28"/>
          <w:rtl w:val="0"/>
          <w:lang w:val="en-US"/>
        </w:rPr>
        <w:t> </w:t>
      </w:r>
      <w:r>
        <w:rPr>
          <w:rFonts w:ascii="Times New Roman" w:hAnsi="Times New Roman"/>
          <w:b w:val="1"/>
          <w:bCs w:val="1"/>
          <w:sz w:val="28"/>
          <w:szCs w:val="28"/>
          <w:rtl w:val="0"/>
          <w:lang w:val="en-US"/>
        </w:rPr>
        <w:t>THE</w:t>
      </w:r>
      <w:r>
        <w:rPr>
          <w:rFonts w:ascii="Times New Roman" w:hAnsi="Times New Roman" w:hint="default"/>
          <w:b w:val="1"/>
          <w:bCs w:val="1"/>
          <w:sz w:val="28"/>
          <w:szCs w:val="28"/>
          <w:rtl w:val="0"/>
          <w:lang w:val="en-US"/>
        </w:rPr>
        <w:t> </w:t>
      </w:r>
      <w:r>
        <w:rPr>
          <w:rFonts w:ascii="Times New Roman" w:hAnsi="Times New Roman"/>
          <w:b w:val="1"/>
          <w:bCs w:val="1"/>
          <w:sz w:val="28"/>
          <w:szCs w:val="28"/>
          <w:rtl w:val="0"/>
          <w:lang w:val="en-US"/>
        </w:rPr>
        <w:t>EYES</w:t>
      </w:r>
      <w:r>
        <w:rPr>
          <w:rFonts w:ascii="Times New Roman" w:hAnsi="Times New Roman"/>
          <w:sz w:val="28"/>
          <w:szCs w:val="28"/>
          <w:rtl w:val="0"/>
        </w:rPr>
        <w:t>,</w:t>
      </w:r>
      <w:r>
        <w:rPr>
          <w:rFonts w:ascii="Times New Roman" w:hAnsi="Times New Roman" w:hint="default"/>
          <w:sz w:val="28"/>
          <w:szCs w:val="28"/>
          <w:rtl w:val="0"/>
          <w:lang w:val="en-US"/>
        </w:rPr>
        <w:t> </w:t>
      </w:r>
      <w:r>
        <w:rPr>
          <w:rFonts w:ascii="Times New Roman" w:hAnsi="Times New Roman"/>
          <w:b w:val="1"/>
          <w:bCs w:val="1"/>
          <w:sz w:val="28"/>
          <w:szCs w:val="28"/>
          <w:rtl w:val="0"/>
          <w:lang w:val="en-US"/>
        </w:rPr>
        <w:t>WINKING</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У мікрогрупі </w:t>
      </w:r>
      <w:r>
        <w:rPr>
          <w:rFonts w:ascii="Times New Roman" w:hAnsi="Times New Roman" w:hint="default"/>
          <w:b w:val="1"/>
          <w:bCs w:val="1"/>
          <w:sz w:val="28"/>
          <w:szCs w:val="28"/>
          <w:rtl w:val="0"/>
        </w:rPr>
        <w:t>«Міміка губ</w:t>
      </w:r>
      <w:r>
        <w:rPr>
          <w:rFonts w:ascii="Times New Roman" w:hAnsi="Times New Roman"/>
          <w:b w:val="1"/>
          <w:bCs w:val="1"/>
          <w:sz w:val="28"/>
          <w:szCs w:val="28"/>
          <w:rtl w:val="0"/>
        </w:rPr>
        <w:t>/</w:t>
      </w:r>
      <w:r>
        <w:rPr>
          <w:rFonts w:ascii="Times New Roman" w:hAnsi="Times New Roman" w:hint="default"/>
          <w:b w:val="1"/>
          <w:bCs w:val="1"/>
          <w:sz w:val="28"/>
          <w:szCs w:val="28"/>
          <w:rtl w:val="0"/>
        </w:rPr>
        <w:t>роту»</w:t>
      </w:r>
      <w:r>
        <w:rPr>
          <w:rFonts w:ascii="Times New Roman" w:hAnsi="Times New Roman" w:hint="default"/>
          <w:sz w:val="28"/>
          <w:szCs w:val="28"/>
          <w:rtl w:val="0"/>
        </w:rPr>
        <w:t xml:space="preserve"> за способом мімічного вираження «</w:t>
      </w:r>
      <w:r>
        <w:rPr>
          <w:rFonts w:ascii="Times New Roman" w:hAnsi="Times New Roman" w:hint="default"/>
          <w:b w:val="1"/>
          <w:bCs w:val="1"/>
          <w:sz w:val="28"/>
          <w:szCs w:val="28"/>
          <w:rtl w:val="0"/>
        </w:rPr>
        <w:t>положення губ людини</w:t>
      </w:r>
      <w:r>
        <w:rPr>
          <w:rFonts w:ascii="Times New Roman" w:hAnsi="Times New Roman" w:hint="default"/>
          <w:sz w:val="28"/>
          <w:szCs w:val="28"/>
          <w:rtl w:val="0"/>
        </w:rPr>
        <w:t>» виділено такі підгрупи</w:t>
      </w:r>
      <w:r>
        <w:rPr>
          <w:rFonts w:ascii="Times New Roman" w:hAnsi="Times New Roman"/>
          <w:sz w:val="28"/>
          <w:szCs w:val="28"/>
          <w:rtl w:val="0"/>
        </w:rPr>
        <w:t xml:space="preserve">: </w:t>
      </w:r>
      <w:r>
        <w:rPr>
          <w:rFonts w:ascii="Times New Roman" w:hAnsi="Times New Roman" w:hint="default"/>
          <w:sz w:val="28"/>
          <w:szCs w:val="28"/>
          <w:rtl w:val="0"/>
        </w:rPr>
        <w:t>«Посмішка»</w:t>
      </w:r>
      <w:r>
        <w:rPr>
          <w:rFonts w:ascii="Times New Roman" w:hAnsi="Times New Roman"/>
          <w:sz w:val="28"/>
          <w:szCs w:val="28"/>
          <w:rtl w:val="0"/>
        </w:rPr>
        <w:t xml:space="preserve">, </w:t>
      </w:r>
      <w:r>
        <w:rPr>
          <w:rFonts w:ascii="Times New Roman" w:hAnsi="Times New Roman" w:hint="default"/>
          <w:sz w:val="28"/>
          <w:szCs w:val="28"/>
          <w:rtl w:val="0"/>
        </w:rPr>
        <w:t>«Вищір»</w:t>
      </w:r>
      <w:r>
        <w:rPr>
          <w:rFonts w:ascii="Times New Roman" w:hAnsi="Times New Roman"/>
          <w:sz w:val="28"/>
          <w:szCs w:val="28"/>
          <w:rtl w:val="0"/>
        </w:rPr>
        <w:t xml:space="preserve">, </w:t>
      </w:r>
      <w:r>
        <w:rPr>
          <w:rFonts w:ascii="Times New Roman" w:hAnsi="Times New Roman" w:hint="default"/>
          <w:sz w:val="28"/>
          <w:szCs w:val="28"/>
          <w:rtl w:val="0"/>
        </w:rPr>
        <w:t>«Підняття одного кута верхньої губи»</w:t>
      </w:r>
      <w:r>
        <w:rPr>
          <w:rFonts w:ascii="Times New Roman" w:hAnsi="Times New Roman"/>
          <w:sz w:val="28"/>
          <w:szCs w:val="28"/>
          <w:rtl w:val="0"/>
        </w:rPr>
        <w:t xml:space="preserve">, </w:t>
      </w:r>
      <w:r>
        <w:rPr>
          <w:rFonts w:ascii="Times New Roman" w:hAnsi="Times New Roman" w:hint="default"/>
          <w:sz w:val="28"/>
          <w:szCs w:val="28"/>
          <w:rtl w:val="0"/>
        </w:rPr>
        <w:t>«Відкриття роту»</w:t>
      </w:r>
      <w:r>
        <w:rPr>
          <w:rFonts w:ascii="Times New Roman" w:hAnsi="Times New Roman"/>
          <w:sz w:val="28"/>
          <w:szCs w:val="28"/>
          <w:rtl w:val="0"/>
        </w:rPr>
        <w:t xml:space="preserve">, </w:t>
      </w:r>
      <w:r>
        <w:rPr>
          <w:rFonts w:ascii="Times New Roman" w:hAnsi="Times New Roman" w:hint="default"/>
          <w:sz w:val="28"/>
          <w:szCs w:val="28"/>
          <w:rtl w:val="0"/>
        </w:rPr>
        <w:t>«Видавання губ вперед»</w:t>
      </w:r>
      <w:r>
        <w:rPr>
          <w:rFonts w:ascii="Times New Roman" w:hAnsi="Times New Roman"/>
          <w:sz w:val="28"/>
          <w:szCs w:val="28"/>
          <w:rtl w:val="0"/>
        </w:rPr>
        <w:t xml:space="preserve">, </w:t>
      </w:r>
      <w:r>
        <w:rPr>
          <w:rFonts w:ascii="Times New Roman" w:hAnsi="Times New Roman" w:hint="default"/>
          <w:sz w:val="28"/>
          <w:szCs w:val="28"/>
          <w:rtl w:val="0"/>
        </w:rPr>
        <w:t>«Стискання губ»</w:t>
      </w:r>
      <w:r>
        <w:rPr>
          <w:rFonts w:ascii="Times New Roman" w:hAnsi="Times New Roman"/>
          <w:sz w:val="28"/>
          <w:szCs w:val="28"/>
          <w:rtl w:val="0"/>
        </w:rPr>
        <w:t xml:space="preserve">, </w:t>
      </w:r>
      <w:r>
        <w:rPr>
          <w:rFonts w:ascii="Times New Roman" w:hAnsi="Times New Roman" w:hint="default"/>
          <w:sz w:val="28"/>
          <w:szCs w:val="28"/>
          <w:rtl w:val="0"/>
        </w:rPr>
        <w:t>«Прицмокування губами»</w:t>
      </w:r>
      <w:r>
        <w:rPr>
          <w:rFonts w:ascii="Times New Roman" w:hAnsi="Times New Roman"/>
          <w:sz w:val="28"/>
          <w:szCs w:val="28"/>
          <w:rtl w:val="0"/>
        </w:rPr>
        <w:t xml:space="preserve">. </w:t>
      </w: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«Посмішка» </w:t>
      </w:r>
      <w:r>
        <w:rPr>
          <w:rFonts w:ascii="Times New Roman" w:hAnsi="Times New Roman" w:hint="default"/>
          <w:sz w:val="28"/>
          <w:szCs w:val="28"/>
          <w:rtl w:val="0"/>
        </w:rPr>
        <w:t>містить ВМК</w:t>
      </w:r>
      <w:r>
        <w:rPr>
          <w:rFonts w:ascii="Times New Roman" w:hAnsi="Times New Roman"/>
          <w:sz w:val="28"/>
          <w:szCs w:val="28"/>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smile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smirk</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simper</w:t>
      </w:r>
      <w:r>
        <w:rPr>
          <w:i w:val="1"/>
          <w:iCs w:val="1"/>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sneer</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beam</w:t>
      </w:r>
      <w:r>
        <w:rPr>
          <w:rFonts w:ascii="Times New Roman" w:hAnsi="Times New Roman"/>
          <w:i w:val="1"/>
          <w:iCs w:val="1"/>
          <w:sz w:val="28"/>
          <w:szCs w:val="28"/>
          <w:rtl w:val="0"/>
        </w:rPr>
        <w:t>.</w:t>
      </w:r>
      <w:r>
        <w:rPr>
          <w:rFonts w:ascii="Times New Roman" w:hAnsi="Times New Roman" w:hint="default"/>
          <w:sz w:val="28"/>
          <w:szCs w:val="28"/>
          <w:rtl w:val="0"/>
        </w:rPr>
        <w:t xml:space="preserve"> Інтегральною семою підгрупи є «рух </w:t>
      </w:r>
      <w:r>
        <w:rPr>
          <w:rFonts w:ascii="Times New Roman" w:hAnsi="Times New Roman"/>
          <w:sz w:val="28"/>
          <w:szCs w:val="28"/>
          <w:rtl w:val="0"/>
        </w:rPr>
        <w:t>(</w:t>
      </w:r>
      <w:r>
        <w:rPr>
          <w:rFonts w:ascii="Times New Roman" w:hAnsi="Times New Roman" w:hint="default"/>
          <w:sz w:val="28"/>
          <w:szCs w:val="28"/>
          <w:rtl w:val="0"/>
        </w:rPr>
        <w:t>підняття</w:t>
      </w:r>
      <w:r>
        <w:rPr>
          <w:rFonts w:ascii="Times New Roman" w:hAnsi="Times New Roman"/>
          <w:sz w:val="28"/>
          <w:szCs w:val="28"/>
          <w:rtl w:val="0"/>
        </w:rPr>
        <w:t xml:space="preserve">) </w:t>
      </w:r>
      <w:r>
        <w:rPr>
          <w:rFonts w:ascii="Times New Roman" w:hAnsi="Times New Roman" w:hint="default"/>
          <w:sz w:val="28"/>
          <w:szCs w:val="28"/>
          <w:rtl w:val="0"/>
        </w:rPr>
        <w:t>боків губ угору»</w:t>
      </w:r>
      <w:r>
        <w:rPr>
          <w:rFonts w:ascii="Times New Roman" w:hAnsi="Times New Roman"/>
          <w:sz w:val="28"/>
          <w:szCs w:val="28"/>
          <w:rtl w:val="0"/>
        </w:rPr>
        <w:t xml:space="preserve">, </w:t>
      </w:r>
      <w:r>
        <w:rPr>
          <w:rFonts w:ascii="Times New Roman" w:hAnsi="Times New Roman" w:hint="default"/>
          <w:sz w:val="28"/>
          <w:szCs w:val="28"/>
          <w:rtl w:val="0"/>
        </w:rPr>
        <w:t xml:space="preserve">що експлікується в дефініції ВМК </w:t>
      </w:r>
      <w:r>
        <w:rPr>
          <w:rFonts w:ascii="Times New Roman" w:hAnsi="Times New Roman"/>
          <w:i w:val="1"/>
          <w:iCs w:val="1"/>
          <w:sz w:val="28"/>
          <w:szCs w:val="28"/>
          <w:rtl w:val="0"/>
        </w:rPr>
        <w:t>(</w:t>
      </w:r>
      <w:r>
        <w:rPr>
          <w:rFonts w:ascii="Times New Roman" w:hAnsi="Times New Roman"/>
          <w:b w:val="1"/>
          <w:bCs w:val="1"/>
          <w:i w:val="1"/>
          <w:iCs w:val="1"/>
          <w:sz w:val="28"/>
          <w:szCs w:val="28"/>
          <w:rtl w:val="0"/>
          <w:lang w:val="en-US"/>
        </w:rPr>
        <w:t>to</w:t>
      </w:r>
      <w:r>
        <w:rPr>
          <w:rFonts w:ascii="Times New Roman" w:hAnsi="Times New Roman"/>
          <w:b w:val="1"/>
          <w:bCs w:val="1"/>
          <w:i w:val="1"/>
          <w:iCs w:val="1"/>
          <w:sz w:val="28"/>
          <w:szCs w:val="28"/>
          <w:rtl w:val="0"/>
        </w:rPr>
        <w:t xml:space="preserve">) </w:t>
      </w:r>
      <w:r>
        <w:rPr>
          <w:rFonts w:ascii="Times New Roman" w:hAnsi="Times New Roman"/>
          <w:b w:val="1"/>
          <w:bCs w:val="1"/>
          <w:i w:val="1"/>
          <w:iCs w:val="1"/>
          <w:sz w:val="28"/>
          <w:szCs w:val="28"/>
          <w:rtl w:val="0"/>
          <w:lang w:val="en-US"/>
        </w:rPr>
        <w:t>smile</w:t>
      </w:r>
      <w:r>
        <w:rPr>
          <w:rFonts w:ascii="Times New Roman" w:hAnsi="Times New Roman" w:hint="default"/>
          <w:sz w:val="28"/>
          <w:szCs w:val="28"/>
          <w:rtl w:val="0"/>
        </w:rPr>
        <w:t xml:space="preserve"> сполученням «</w:t>
      </w:r>
      <w:r>
        <w:rPr>
          <w:rFonts w:ascii="Times New Roman" w:hAnsi="Times New Roman"/>
          <w:sz w:val="28"/>
          <w:szCs w:val="28"/>
          <w:rtl w:val="0"/>
        </w:rPr>
        <w:t>lateral and upwards movements</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Цю ЛО визначено домінантою підгрупи</w:t>
      </w:r>
      <w:r>
        <w:rPr>
          <w:rFonts w:ascii="Times New Roman" w:hAnsi="Times New Roman"/>
          <w:sz w:val="28"/>
          <w:szCs w:val="28"/>
          <w:rtl w:val="0"/>
        </w:rPr>
        <w:t xml:space="preserve">, </w:t>
      </w:r>
      <w:r>
        <w:rPr>
          <w:rFonts w:ascii="Times New Roman" w:hAnsi="Times New Roman" w:hint="default"/>
          <w:sz w:val="28"/>
          <w:szCs w:val="28"/>
          <w:rtl w:val="0"/>
        </w:rPr>
        <w:t>оскільки вона позначає самий широкий спектр емоцій та використовується в дефініціях інших лексем цієї групи</w:t>
      </w:r>
      <w:r>
        <w:rPr>
          <w:rFonts w:ascii="Times New Roman" w:hAnsi="Times New Roman"/>
          <w:sz w:val="28"/>
          <w:szCs w:val="28"/>
          <w:rtl w:val="0"/>
        </w:rPr>
        <w:t xml:space="preserve">. </w:t>
      </w:r>
      <w:r>
        <w:rPr>
          <w:rFonts w:ascii="Times New Roman" w:hAnsi="Times New Roman" w:hint="default"/>
          <w:sz w:val="28"/>
          <w:szCs w:val="28"/>
          <w:rtl w:val="0"/>
        </w:rPr>
        <w:t>На цій підставі визначаємо субконцепт</w:t>
      </w:r>
      <w:r>
        <w:rPr>
          <w:rFonts w:ascii="Times New Roman" w:hAnsi="Times New Roman"/>
          <w:sz w:val="28"/>
          <w:szCs w:val="28"/>
          <w:rtl w:val="0"/>
          <w:lang w:val="en-US"/>
        </w:rPr>
        <w:t xml:space="preserve"> </w:t>
      </w:r>
      <w:r>
        <w:rPr>
          <w:rFonts w:ascii="Times New Roman" w:hAnsi="Times New Roman"/>
          <w:b w:val="1"/>
          <w:bCs w:val="1"/>
          <w:sz w:val="28"/>
          <w:szCs w:val="28"/>
          <w:rtl w:val="0"/>
          <w:lang w:val="en-US"/>
        </w:rPr>
        <w:t>SMILE</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«Вищір»</w:t>
      </w:r>
      <w:r>
        <w:rPr>
          <w:rFonts w:ascii="Times New Roman" w:hAnsi="Times New Roman" w:hint="default"/>
          <w:sz w:val="28"/>
          <w:szCs w:val="28"/>
          <w:rtl w:val="0"/>
        </w:rPr>
        <w:t xml:space="preserve"> містить ВМК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grin</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grin</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like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a</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Cheshire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cat</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bare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one</w:t>
      </w:r>
      <w:r>
        <w:rPr>
          <w:rFonts w:ascii="Times New Roman" w:hAnsi="Times New Roman"/>
          <w:i w:val="1"/>
          <w:iCs w:val="1"/>
          <w:sz w:val="28"/>
          <w:szCs w:val="28"/>
          <w:rtl w:val="0"/>
        </w:rPr>
        <w:t>'</w:t>
      </w:r>
      <w:r>
        <w:rPr>
          <w:rFonts w:ascii="Times New Roman" w:hAnsi="Times New Roman"/>
          <w:i w:val="1"/>
          <w:iCs w:val="1"/>
          <w:sz w:val="28"/>
          <w:szCs w:val="28"/>
          <w:rtl w:val="0"/>
          <w:lang w:val="en-US"/>
        </w:rPr>
        <w:t>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teeth</w:t>
      </w:r>
      <w:r>
        <w:rPr>
          <w:rFonts w:ascii="Times New Roman" w:hAnsi="Times New Roman"/>
          <w:i w:val="1"/>
          <w:iCs w:val="1"/>
          <w:sz w:val="28"/>
          <w:szCs w:val="28"/>
          <w:rtl w:val="0"/>
        </w:rPr>
        <w:t xml:space="preserve">. </w:t>
      </w:r>
      <w:r>
        <w:rPr>
          <w:rFonts w:ascii="Times New Roman" w:hAnsi="Times New Roman" w:hint="default"/>
          <w:sz w:val="28"/>
          <w:szCs w:val="28"/>
          <w:rtl w:val="0"/>
        </w:rPr>
        <w:t>Інтегральні семи «показ зубів» та «широке відкриття роту» виражено в їх дефініціях за допомогою словосполучення «</w:t>
      </w:r>
      <w:r>
        <w:rPr>
          <w:rFonts w:ascii="Times New Roman" w:hAnsi="Times New Roman"/>
          <w:sz w:val="28"/>
          <w:szCs w:val="28"/>
          <w:rtl w:val="0"/>
          <w:lang w:val="en-US"/>
        </w:rPr>
        <w:t>show</w:t>
      </w:r>
      <w:r>
        <w:rPr>
          <w:rFonts w:ascii="Times New Roman" w:hAnsi="Times New Roman"/>
          <w:sz w:val="28"/>
          <w:szCs w:val="28"/>
          <w:rtl w:val="0"/>
        </w:rPr>
        <w:t xml:space="preserve"> </w:t>
      </w:r>
      <w:r>
        <w:rPr>
          <w:rFonts w:ascii="Times New Roman" w:hAnsi="Times New Roman"/>
          <w:sz w:val="28"/>
          <w:szCs w:val="28"/>
          <w:rtl w:val="0"/>
          <w:lang w:val="en-US"/>
        </w:rPr>
        <w:t>teeth</w:t>
      </w:r>
      <w:r>
        <w:rPr>
          <w:rFonts w:ascii="Times New Roman" w:hAnsi="Times New Roman" w:hint="default"/>
          <w:sz w:val="28"/>
          <w:szCs w:val="28"/>
          <w:rtl w:val="0"/>
        </w:rPr>
        <w:t>» та слова «</w:t>
      </w:r>
      <w:r>
        <w:rPr>
          <w:rFonts w:ascii="Times New Roman" w:hAnsi="Times New Roman"/>
          <w:sz w:val="28"/>
          <w:szCs w:val="28"/>
          <w:rtl w:val="0"/>
        </w:rPr>
        <w:t>broadly</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«Підняття одного кута верхньої губи»</w:t>
      </w:r>
      <w:r>
        <w:rPr>
          <w:rFonts w:ascii="Times New Roman" w:hAnsi="Times New Roman" w:hint="default"/>
          <w:sz w:val="28"/>
          <w:szCs w:val="28"/>
          <w:rtl w:val="0"/>
        </w:rPr>
        <w:t xml:space="preserve"> містить ВМК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curl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one</w:t>
      </w:r>
      <w:r>
        <w:rPr>
          <w:rFonts w:ascii="Times New Roman" w:hAnsi="Times New Roman" w:hint="default"/>
          <w:i w:val="1"/>
          <w:iCs w:val="1"/>
          <w:sz w:val="28"/>
          <w:szCs w:val="28"/>
          <w:rtl w:val="0"/>
        </w:rPr>
        <w:t>’</w:t>
      </w:r>
      <w:r>
        <w:rPr>
          <w:rFonts w:ascii="Times New Roman" w:hAnsi="Times New Roman"/>
          <w:i w:val="1"/>
          <w:iCs w:val="1"/>
          <w:sz w:val="28"/>
          <w:szCs w:val="28"/>
          <w:rtl w:val="0"/>
          <w:lang w:val="en-US"/>
        </w:rPr>
        <w:t>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 xml:space="preserve">. </w:t>
      </w:r>
      <w:r>
        <w:rPr>
          <w:rFonts w:ascii="Times New Roman" w:hAnsi="Times New Roman" w:hint="default"/>
          <w:sz w:val="28"/>
          <w:szCs w:val="28"/>
          <w:rtl w:val="0"/>
        </w:rPr>
        <w:t>Відповідна сема експлікована за допомогою словосполучення «</w:t>
      </w:r>
      <w:r>
        <w:rPr>
          <w:rFonts w:ascii="Times New Roman" w:hAnsi="Times New Roman"/>
          <w:sz w:val="28"/>
          <w:szCs w:val="28"/>
          <w:rtl w:val="0"/>
          <w:lang w:val="en-US"/>
        </w:rPr>
        <w:t>raise</w:t>
      </w:r>
      <w:r>
        <w:rPr>
          <w:rFonts w:ascii="Times New Roman" w:hAnsi="Times New Roman"/>
          <w:sz w:val="28"/>
          <w:szCs w:val="28"/>
          <w:rtl w:val="0"/>
        </w:rPr>
        <w:t xml:space="preserve"> </w:t>
      </w:r>
      <w:r>
        <w:rPr>
          <w:rFonts w:ascii="Times New Roman" w:hAnsi="Times New Roman"/>
          <w:sz w:val="28"/>
          <w:szCs w:val="28"/>
          <w:rtl w:val="0"/>
          <w:lang w:val="en-US"/>
        </w:rPr>
        <w:t>a</w:t>
      </w:r>
      <w:r>
        <w:rPr>
          <w:rFonts w:ascii="Times New Roman" w:hAnsi="Times New Roman"/>
          <w:sz w:val="28"/>
          <w:szCs w:val="28"/>
          <w:rtl w:val="0"/>
        </w:rPr>
        <w:t xml:space="preserve"> </w:t>
      </w:r>
      <w:r>
        <w:rPr>
          <w:rFonts w:ascii="Times New Roman" w:hAnsi="Times New Roman"/>
          <w:sz w:val="28"/>
          <w:szCs w:val="28"/>
          <w:rtl w:val="0"/>
          <w:lang w:val="en-US"/>
        </w:rPr>
        <w:t>corner</w:t>
      </w:r>
      <w:r>
        <w:rPr>
          <w:rFonts w:ascii="Times New Roman" w:hAnsi="Times New Roman"/>
          <w:sz w:val="28"/>
          <w:szCs w:val="28"/>
          <w:rtl w:val="0"/>
        </w:rPr>
        <w:t xml:space="preserve"> </w:t>
      </w:r>
      <w:r>
        <w:rPr>
          <w:rFonts w:ascii="Times New Roman" w:hAnsi="Times New Roman"/>
          <w:sz w:val="28"/>
          <w:szCs w:val="28"/>
          <w:rtl w:val="0"/>
          <w:lang w:val="en-US"/>
        </w:rPr>
        <w:t>of</w:t>
      </w:r>
      <w:r>
        <w:rPr>
          <w:rFonts w:ascii="Times New Roman" w:hAnsi="Times New Roman"/>
          <w:sz w:val="28"/>
          <w:szCs w:val="28"/>
          <w:rtl w:val="0"/>
        </w:rPr>
        <w:t xml:space="preserve"> </w:t>
      </w:r>
      <w:r>
        <w:rPr>
          <w:rFonts w:ascii="Times New Roman" w:hAnsi="Times New Roman"/>
          <w:sz w:val="28"/>
          <w:szCs w:val="28"/>
          <w:rtl w:val="0"/>
          <w:lang w:val="en-US"/>
        </w:rPr>
        <w:t>upper</w:t>
      </w:r>
      <w:r>
        <w:rPr>
          <w:rFonts w:ascii="Times New Roman" w:hAnsi="Times New Roman"/>
          <w:sz w:val="28"/>
          <w:szCs w:val="28"/>
          <w:rtl w:val="0"/>
        </w:rPr>
        <w:t xml:space="preserve"> </w:t>
      </w:r>
      <w:r>
        <w:rPr>
          <w:rFonts w:ascii="Times New Roman" w:hAnsi="Times New Roman"/>
          <w:sz w:val="28"/>
          <w:szCs w:val="28"/>
          <w:rtl w:val="0"/>
          <w:lang w:val="en-US"/>
        </w:rPr>
        <w:t>lip</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«Відкриття роту</w:t>
      </w:r>
      <w:r>
        <w:rPr>
          <w:rFonts w:ascii="Times New Roman" w:hAnsi="Times New Roman" w:hint="default"/>
          <w:sz w:val="28"/>
          <w:szCs w:val="28"/>
          <w:rtl w:val="0"/>
        </w:rPr>
        <w:t xml:space="preserve">» містить ВМК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gasp</w:t>
      </w:r>
      <w:r>
        <w:rPr>
          <w:rFonts w:ascii="Times New Roman" w:hAnsi="Times New Roman"/>
          <w:i w:val="1"/>
          <w:iCs w:val="1"/>
          <w:sz w:val="28"/>
          <w:szCs w:val="28"/>
          <w:rtl w:val="0"/>
        </w:rPr>
        <w:t xml:space="preserve">. </w:t>
      </w:r>
      <w:r>
        <w:rPr>
          <w:rFonts w:ascii="Times New Roman" w:hAnsi="Times New Roman" w:hint="default"/>
          <w:sz w:val="28"/>
          <w:szCs w:val="28"/>
          <w:rtl w:val="0"/>
        </w:rPr>
        <w:t>Відповідна сема виражена в дефініції цієї ЛО словосполученням «</w:t>
      </w:r>
      <w:r>
        <w:rPr>
          <w:rFonts w:ascii="Times New Roman" w:hAnsi="Times New Roman"/>
          <w:sz w:val="28"/>
          <w:szCs w:val="28"/>
          <w:rtl w:val="0"/>
          <w:lang w:val="en-US"/>
        </w:rPr>
        <w:t>open</w:t>
      </w:r>
      <w:r>
        <w:rPr>
          <w:rFonts w:ascii="Times New Roman" w:hAnsi="Times New Roman"/>
          <w:sz w:val="28"/>
          <w:szCs w:val="28"/>
          <w:rtl w:val="0"/>
        </w:rPr>
        <w:t xml:space="preserve"> </w:t>
      </w:r>
      <w:r>
        <w:rPr>
          <w:rFonts w:ascii="Times New Roman" w:hAnsi="Times New Roman"/>
          <w:sz w:val="28"/>
          <w:szCs w:val="28"/>
          <w:rtl w:val="0"/>
          <w:lang w:val="en-US"/>
        </w:rPr>
        <w:t>mouth</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 xml:space="preserve">«Видавання губ вперед» </w:t>
      </w:r>
      <w:r>
        <w:rPr>
          <w:rFonts w:ascii="Times New Roman" w:hAnsi="Times New Roman" w:hint="default"/>
          <w:sz w:val="28"/>
          <w:szCs w:val="28"/>
          <w:rtl w:val="0"/>
        </w:rPr>
        <w:t>складається з</w:t>
      </w:r>
      <w:r>
        <w:rPr>
          <w:rFonts w:ascii="Times New Roman" w:hAnsi="Times New Roman"/>
          <w:b w:val="1"/>
          <w:bCs w:val="1"/>
          <w:sz w:val="28"/>
          <w:szCs w:val="28"/>
          <w:rtl w:val="0"/>
        </w:rPr>
        <w:t xml:space="preserve"> </w:t>
      </w:r>
      <w:r>
        <w:rPr>
          <w:rFonts w:ascii="Times New Roman" w:hAnsi="Times New Roman" w:hint="default"/>
          <w:sz w:val="28"/>
          <w:szCs w:val="28"/>
          <w:rtl w:val="0"/>
        </w:rPr>
        <w:t>ВМК</w:t>
      </w:r>
      <w:r>
        <w:rPr>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pout</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shoot</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one</w:t>
      </w:r>
      <w:r>
        <w:rPr>
          <w:rFonts w:ascii="Times New Roman" w:hAnsi="Times New Roman" w:hint="default"/>
          <w:i w:val="1"/>
          <w:iCs w:val="1"/>
          <w:sz w:val="28"/>
          <w:szCs w:val="28"/>
          <w:rtl w:val="0"/>
        </w:rPr>
        <w:t>’</w:t>
      </w:r>
      <w:r>
        <w:rPr>
          <w:rFonts w:ascii="Times New Roman" w:hAnsi="Times New Roman"/>
          <w:i w:val="1"/>
          <w:iCs w:val="1"/>
          <w:sz w:val="28"/>
          <w:szCs w:val="28"/>
          <w:rtl w:val="0"/>
          <w:lang w:val="en-US"/>
        </w:rPr>
        <w:t>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 xml:space="preserve">. </w:t>
      </w:r>
      <w:r>
        <w:rPr>
          <w:rFonts w:ascii="Times New Roman" w:hAnsi="Times New Roman" w:hint="default"/>
          <w:sz w:val="28"/>
          <w:szCs w:val="28"/>
          <w:rtl w:val="0"/>
        </w:rPr>
        <w:t>Інтегральна сема «видавання губ вперед» експлікована за допомогою словосполучень «</w:t>
      </w:r>
      <w:r>
        <w:rPr>
          <w:rFonts w:ascii="Times New Roman" w:hAnsi="Times New Roman"/>
          <w:sz w:val="28"/>
          <w:szCs w:val="28"/>
          <w:rtl w:val="0"/>
          <w:lang w:val="en-US"/>
        </w:rPr>
        <w:t>thrust</w:t>
      </w:r>
      <w:r>
        <w:rPr>
          <w:rFonts w:ascii="Times New Roman" w:hAnsi="Times New Roman"/>
          <w:sz w:val="28"/>
          <w:szCs w:val="28"/>
          <w:rtl w:val="0"/>
        </w:rPr>
        <w:t xml:space="preserve"> </w:t>
      </w:r>
      <w:r>
        <w:rPr>
          <w:rFonts w:ascii="Times New Roman" w:hAnsi="Times New Roman"/>
          <w:sz w:val="28"/>
          <w:szCs w:val="28"/>
          <w:rtl w:val="0"/>
          <w:lang w:val="en-US"/>
        </w:rPr>
        <w:t>out</w:t>
      </w:r>
      <w:r>
        <w:rPr>
          <w:rFonts w:ascii="Times New Roman" w:hAnsi="Times New Roman"/>
          <w:sz w:val="28"/>
          <w:szCs w:val="28"/>
          <w:rtl w:val="0"/>
        </w:rPr>
        <w:t>/</w:t>
      </w:r>
      <w:r>
        <w:rPr>
          <w:rFonts w:ascii="Times New Roman" w:hAnsi="Times New Roman"/>
          <w:sz w:val="28"/>
          <w:szCs w:val="28"/>
          <w:rtl w:val="0"/>
          <w:lang w:val="en-US"/>
        </w:rPr>
        <w:t>protrude</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lip</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 xml:space="preserve">«Стискання губ» </w:t>
      </w:r>
      <w:r>
        <w:rPr>
          <w:rFonts w:ascii="Times New Roman" w:hAnsi="Times New Roman" w:hint="default"/>
          <w:sz w:val="28"/>
          <w:szCs w:val="28"/>
          <w:rtl w:val="0"/>
        </w:rPr>
        <w:t xml:space="preserve">містить ВМК </w:t>
      </w:r>
      <w:r>
        <w:rPr>
          <w:rFonts w:ascii="Times New Roman" w:hAnsi="Times New Roman"/>
          <w:i w:val="1"/>
          <w:iCs w:val="1"/>
          <w:sz w:val="28"/>
          <w:szCs w:val="28"/>
          <w:rtl w:val="0"/>
          <w:lang w:val="en-US"/>
        </w:rPr>
        <w:t>to</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purse</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one</w:t>
      </w:r>
      <w:r>
        <w:rPr>
          <w:rFonts w:ascii="Times New Roman" w:hAnsi="Times New Roman"/>
          <w:i w:val="1"/>
          <w:iCs w:val="1"/>
          <w:sz w:val="28"/>
          <w:szCs w:val="28"/>
          <w:rtl w:val="0"/>
        </w:rPr>
        <w:t>'</w:t>
      </w:r>
      <w:r>
        <w:rPr>
          <w:rFonts w:ascii="Times New Roman" w:hAnsi="Times New Roman"/>
          <w:i w:val="1"/>
          <w:iCs w:val="1"/>
          <w:sz w:val="28"/>
          <w:szCs w:val="28"/>
          <w:rtl w:val="0"/>
          <w:lang w:val="en-US"/>
        </w:rPr>
        <w:t>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w:t>
      </w:r>
      <w:r>
        <w:rPr>
          <w:rFonts w:ascii="Times New Roman" w:hAnsi="Times New Roman" w:hint="default"/>
          <w:sz w:val="28"/>
          <w:szCs w:val="28"/>
          <w:rtl w:val="0"/>
        </w:rPr>
        <w:t xml:space="preserve"> Відповідна сема виражена словосполученням «</w:t>
      </w:r>
      <w:r>
        <w:rPr>
          <w:rFonts w:ascii="Times New Roman" w:hAnsi="Times New Roman"/>
          <w:sz w:val="28"/>
          <w:szCs w:val="28"/>
          <w:rtl w:val="0"/>
          <w:lang w:val="en-US"/>
        </w:rPr>
        <w:t>press</w:t>
      </w:r>
      <w:r>
        <w:rPr>
          <w:rFonts w:ascii="Times New Roman" w:hAnsi="Times New Roman"/>
          <w:sz w:val="28"/>
          <w:szCs w:val="28"/>
          <w:rtl w:val="0"/>
        </w:rPr>
        <w:t xml:space="preserve"> </w:t>
      </w:r>
      <w:r>
        <w:rPr>
          <w:rFonts w:ascii="Times New Roman" w:hAnsi="Times New Roman"/>
          <w:sz w:val="28"/>
          <w:szCs w:val="28"/>
          <w:rtl w:val="0"/>
          <w:lang w:val="en-US"/>
        </w:rPr>
        <w:t>lips</w:t>
      </w:r>
      <w:r>
        <w:rPr>
          <w:rFonts w:ascii="Times New Roman" w:hAnsi="Times New Roman"/>
          <w:sz w:val="28"/>
          <w:szCs w:val="28"/>
          <w:rtl w:val="0"/>
        </w:rPr>
        <w:t xml:space="preserve"> </w:t>
      </w:r>
      <w:r>
        <w:rPr>
          <w:rFonts w:ascii="Times New Roman" w:hAnsi="Times New Roman"/>
          <w:sz w:val="28"/>
          <w:szCs w:val="28"/>
          <w:rtl w:val="0"/>
          <w:lang w:val="en-US"/>
        </w:rPr>
        <w:t>together</w:t>
      </w:r>
      <w:r>
        <w:rPr>
          <w:rFonts w:ascii="Times New Roman" w:hAnsi="Times New Roman"/>
          <w:sz w:val="28"/>
          <w:szCs w:val="28"/>
          <w:rtl w:val="0"/>
        </w:rPr>
        <w:t xml:space="preserve"> </w:t>
      </w:r>
      <w:r>
        <w:rPr>
          <w:rFonts w:ascii="Times New Roman" w:hAnsi="Times New Roman"/>
          <w:sz w:val="28"/>
          <w:szCs w:val="28"/>
          <w:rtl w:val="0"/>
          <w:lang w:val="en-US"/>
        </w:rPr>
        <w:t>and</w:t>
      </w:r>
      <w:r>
        <w:rPr>
          <w:rFonts w:ascii="Times New Roman" w:hAnsi="Times New Roman"/>
          <w:sz w:val="28"/>
          <w:szCs w:val="28"/>
          <w:rtl w:val="0"/>
        </w:rPr>
        <w:t xml:space="preserve"> </w:t>
      </w:r>
      <w:r>
        <w:rPr>
          <w:rFonts w:ascii="Times New Roman" w:hAnsi="Times New Roman"/>
          <w:sz w:val="28"/>
          <w:szCs w:val="28"/>
          <w:rtl w:val="0"/>
          <w:lang w:val="en-US"/>
        </w:rPr>
        <w:t>outwards</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«Прицмокування губами»</w:t>
      </w:r>
      <w:r>
        <w:rPr>
          <w:rFonts w:ascii="Times New Roman" w:hAnsi="Times New Roman" w:hint="default"/>
          <w:sz w:val="28"/>
          <w:szCs w:val="28"/>
          <w:rtl w:val="0"/>
        </w:rPr>
        <w:t xml:space="preserve"> містить ВМК </w:t>
      </w:r>
      <w:r>
        <w:rPr>
          <w:rFonts w:ascii="Times New Roman" w:hAnsi="Times New Roman"/>
          <w:i w:val="1"/>
          <w:iCs w:val="1"/>
          <w:sz w:val="28"/>
          <w:szCs w:val="28"/>
          <w:rtl w:val="0"/>
        </w:rPr>
        <w:t>to smack one's lips.</w:t>
      </w:r>
      <w:r>
        <w:rPr>
          <w:rtl w:val="0"/>
        </w:rPr>
        <w:t xml:space="preserve"> </w:t>
      </w:r>
      <w:r>
        <w:rPr>
          <w:rFonts w:ascii="Times New Roman" w:hAnsi="Times New Roman" w:hint="default"/>
          <w:sz w:val="28"/>
          <w:szCs w:val="28"/>
          <w:rtl w:val="0"/>
        </w:rPr>
        <w:t>Відповідна сема виражена словосполученням «</w:t>
      </w:r>
      <w:r>
        <w:rPr>
          <w:rFonts w:ascii="Times New Roman" w:hAnsi="Times New Roman"/>
          <w:sz w:val="28"/>
          <w:szCs w:val="28"/>
          <w:rtl w:val="0"/>
        </w:rPr>
        <w:t>close and open your mouth loudly</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 xml:space="preserve">виокремлення розглянутих підгруп дозволяє визначити мімічні субконцепти </w:t>
      </w:r>
      <w:r>
        <w:rPr>
          <w:rFonts w:ascii="Times New Roman" w:hAnsi="Times New Roman"/>
          <w:b w:val="1"/>
          <w:bCs w:val="1"/>
          <w:sz w:val="28"/>
          <w:szCs w:val="28"/>
          <w:rtl w:val="0"/>
          <w:lang w:val="en-US"/>
        </w:rPr>
        <w:t>GRINNING</w:t>
      </w:r>
      <w:r>
        <w:rPr>
          <w:rFonts w:ascii="Times New Roman" w:hAnsi="Times New Roman"/>
          <w:sz w:val="28"/>
          <w:szCs w:val="28"/>
          <w:rtl w:val="0"/>
        </w:rPr>
        <w:t xml:space="preserve">, </w:t>
      </w:r>
      <w:r>
        <w:rPr>
          <w:rFonts w:ascii="Times New Roman" w:hAnsi="Times New Roman"/>
          <w:b w:val="1"/>
          <w:bCs w:val="1"/>
          <w:sz w:val="28"/>
          <w:szCs w:val="28"/>
          <w:rtl w:val="0"/>
          <w:lang w:val="en-US"/>
        </w:rPr>
        <w:t>CURLING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LIPS</w:t>
      </w:r>
      <w:r>
        <w:rPr>
          <w:rFonts w:ascii="Times New Roman" w:hAnsi="Times New Roman"/>
          <w:sz w:val="28"/>
          <w:szCs w:val="28"/>
          <w:rtl w:val="0"/>
        </w:rPr>
        <w:t xml:space="preserve">, </w:t>
      </w:r>
      <w:r>
        <w:rPr>
          <w:rFonts w:ascii="Times New Roman" w:hAnsi="Times New Roman"/>
          <w:b w:val="1"/>
          <w:bCs w:val="1"/>
          <w:sz w:val="28"/>
          <w:szCs w:val="28"/>
          <w:rtl w:val="0"/>
          <w:lang w:val="en-US"/>
        </w:rPr>
        <w:t>GASPING</w:t>
      </w:r>
      <w:r>
        <w:rPr>
          <w:rFonts w:ascii="Times New Roman" w:hAnsi="Times New Roman"/>
          <w:sz w:val="28"/>
          <w:szCs w:val="28"/>
          <w:rtl w:val="0"/>
        </w:rPr>
        <w:t xml:space="preserve">, </w:t>
      </w:r>
      <w:r>
        <w:rPr>
          <w:rFonts w:ascii="Times New Roman" w:hAnsi="Times New Roman"/>
          <w:b w:val="1"/>
          <w:bCs w:val="1"/>
          <w:sz w:val="28"/>
          <w:szCs w:val="28"/>
          <w:rtl w:val="0"/>
          <w:lang w:val="en-US"/>
        </w:rPr>
        <w:t>POUTING</w:t>
      </w:r>
      <w:r>
        <w:rPr>
          <w:rFonts w:ascii="Times New Roman" w:hAnsi="Times New Roman"/>
          <w:sz w:val="28"/>
          <w:szCs w:val="28"/>
          <w:rtl w:val="0"/>
        </w:rPr>
        <w:t xml:space="preserve">, </w:t>
      </w:r>
      <w:r>
        <w:rPr>
          <w:rFonts w:ascii="Times New Roman" w:hAnsi="Times New Roman"/>
          <w:b w:val="1"/>
          <w:bCs w:val="1"/>
          <w:sz w:val="28"/>
          <w:szCs w:val="28"/>
          <w:rtl w:val="0"/>
          <w:lang w:val="en-US"/>
        </w:rPr>
        <w:t>PRESSING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 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LIPS</w:t>
      </w:r>
      <w:r>
        <w:rPr>
          <w:rFonts w:ascii="Times New Roman" w:hAnsi="Times New Roman"/>
          <w:sz w:val="28"/>
          <w:szCs w:val="28"/>
          <w:rtl w:val="0"/>
        </w:rPr>
        <w:t xml:space="preserve">, </w:t>
      </w:r>
      <w:r>
        <w:rPr>
          <w:rFonts w:ascii="Times New Roman" w:hAnsi="Times New Roman"/>
          <w:b w:val="1"/>
          <w:bCs w:val="1"/>
          <w:sz w:val="28"/>
          <w:szCs w:val="28"/>
          <w:rtl w:val="0"/>
          <w:lang w:val="en-US"/>
        </w:rPr>
        <w:t>SMACKING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 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LIPS</w:t>
      </w:r>
      <w:r>
        <w:rPr>
          <w:rFonts w:ascii="Times New Roman" w:hAnsi="Times New Roman"/>
          <w:sz w:val="28"/>
          <w:szCs w:val="28"/>
          <w:rtl w:val="0"/>
        </w:rPr>
        <w:t>.</w:t>
      </w:r>
    </w:p>
    <w:p>
      <w:pPr>
        <w:pStyle w:val="Обычный"/>
        <w:tabs>
          <w:tab w:val="left" w:pos="5790"/>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У групі </w:t>
      </w:r>
      <w:r>
        <w:rPr>
          <w:rFonts w:ascii="Times New Roman" w:hAnsi="Times New Roman" w:hint="default"/>
          <w:b w:val="1"/>
          <w:bCs w:val="1"/>
          <w:sz w:val="28"/>
          <w:szCs w:val="28"/>
          <w:rtl w:val="0"/>
        </w:rPr>
        <w:t>«Міміка язика»</w:t>
      </w:r>
      <w:r>
        <w:rPr>
          <w:rFonts w:ascii="Times New Roman" w:hAnsi="Times New Roman" w:hint="default"/>
          <w:sz w:val="28"/>
          <w:szCs w:val="28"/>
          <w:rtl w:val="0"/>
        </w:rPr>
        <w:t xml:space="preserve"> за способом мімічного вираження «</w:t>
      </w:r>
      <w:r>
        <w:rPr>
          <w:rFonts w:ascii="Times New Roman" w:hAnsi="Times New Roman" w:hint="default"/>
          <w:b w:val="1"/>
          <w:bCs w:val="1"/>
          <w:sz w:val="28"/>
          <w:szCs w:val="28"/>
          <w:rtl w:val="0"/>
        </w:rPr>
        <w:t>рух язика</w:t>
      </w:r>
      <w:r>
        <w:rPr>
          <w:rFonts w:ascii="Times New Roman" w:hAnsi="Times New Roman" w:hint="default"/>
          <w:sz w:val="28"/>
          <w:szCs w:val="28"/>
          <w:rtl w:val="0"/>
        </w:rPr>
        <w:t>» виділено дві підгрупи</w:t>
      </w:r>
      <w:r>
        <w:rPr>
          <w:rFonts w:ascii="Times New Roman" w:hAnsi="Times New Roman"/>
          <w:sz w:val="28"/>
          <w:szCs w:val="28"/>
          <w:rtl w:val="0"/>
        </w:rPr>
        <w:t xml:space="preserve">. </w:t>
      </w:r>
      <w:r>
        <w:rPr>
          <w:rFonts w:ascii="Times New Roman" w:hAnsi="Times New Roman" w:hint="default"/>
          <w:sz w:val="28"/>
          <w:szCs w:val="28"/>
          <w:rtl w:val="0"/>
        </w:rPr>
        <w:t>Підгрупа</w:t>
      </w:r>
      <w:r>
        <w:rPr>
          <w:rFonts w:ascii="Times New Roman" w:hAnsi="Times New Roman" w:hint="default"/>
          <w:b w:val="1"/>
          <w:bCs w:val="1"/>
          <w:sz w:val="28"/>
          <w:szCs w:val="28"/>
          <w:rtl w:val="0"/>
        </w:rPr>
        <w:t xml:space="preserve"> «Висовування язика» </w:t>
      </w:r>
      <w:r>
        <w:rPr>
          <w:rFonts w:ascii="Times New Roman" w:hAnsi="Times New Roman" w:hint="default"/>
          <w:sz w:val="28"/>
          <w:szCs w:val="28"/>
          <w:rtl w:val="0"/>
        </w:rPr>
        <w:t xml:space="preserve">включає в себе ВМК </w:t>
      </w:r>
      <w:r>
        <w:rPr>
          <w:rFonts w:ascii="Times New Roman" w:hAnsi="Times New Roman"/>
          <w:i w:val="1"/>
          <w:iCs w:val="1"/>
          <w:sz w:val="28"/>
          <w:szCs w:val="28"/>
          <w:rtl w:val="0"/>
        </w:rPr>
        <w:t>to put out one's tongue (at smb), to stick out one's tongue (at sb).</w:t>
      </w:r>
      <w:r>
        <w:rPr>
          <w:rFonts w:ascii="Times New Roman" w:hAnsi="Times New Roman" w:hint="default"/>
          <w:sz w:val="28"/>
          <w:szCs w:val="28"/>
          <w:rtl w:val="0"/>
        </w:rPr>
        <w:t xml:space="preserve"> Інтегральна сема підгрупи виражена в їх дефініціях словосполученням «</w:t>
      </w:r>
      <w:r>
        <w:rPr>
          <w:rFonts w:ascii="Times New Roman" w:hAnsi="Times New Roman"/>
          <w:sz w:val="28"/>
          <w:szCs w:val="28"/>
          <w:rtl w:val="0"/>
          <w:lang w:val="en-US"/>
        </w:rPr>
        <w:t>push</w:t>
      </w:r>
      <w:r>
        <w:rPr>
          <w:rFonts w:ascii="Times New Roman" w:hAnsi="Times New Roman"/>
          <w:sz w:val="28"/>
          <w:szCs w:val="28"/>
          <w:rtl w:val="0"/>
        </w:rPr>
        <w:t>/</w:t>
      </w:r>
      <w:r>
        <w:rPr>
          <w:rFonts w:ascii="Times New Roman" w:hAnsi="Times New Roman"/>
          <w:sz w:val="28"/>
          <w:szCs w:val="28"/>
          <w:rtl w:val="0"/>
          <w:lang w:val="en-US"/>
        </w:rPr>
        <w:t>put</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tongue</w:t>
      </w:r>
      <w:r>
        <w:rPr>
          <w:rFonts w:ascii="Times New Roman" w:hAnsi="Times New Roman"/>
          <w:sz w:val="28"/>
          <w:szCs w:val="28"/>
          <w:rtl w:val="0"/>
        </w:rPr>
        <w:t xml:space="preserve"> outside the mouth</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Підгрупа </w:t>
      </w:r>
      <w:r>
        <w:rPr>
          <w:rFonts w:ascii="Times New Roman" w:hAnsi="Times New Roman" w:hint="default"/>
          <w:b w:val="1"/>
          <w:bCs w:val="1"/>
          <w:sz w:val="28"/>
          <w:szCs w:val="28"/>
          <w:rtl w:val="0"/>
        </w:rPr>
        <w:t xml:space="preserve">«Облизування губ» </w:t>
      </w:r>
      <w:r>
        <w:rPr>
          <w:rFonts w:ascii="Times New Roman" w:hAnsi="Times New Roman" w:hint="default"/>
          <w:sz w:val="28"/>
          <w:szCs w:val="28"/>
          <w:rtl w:val="0"/>
        </w:rPr>
        <w:t xml:space="preserve">містить ВМК </w:t>
      </w:r>
      <w:r>
        <w:rPr>
          <w:rFonts w:ascii="Times New Roman" w:hAnsi="Times New Roman"/>
          <w:i w:val="1"/>
          <w:iCs w:val="1"/>
          <w:sz w:val="28"/>
          <w:szCs w:val="28"/>
          <w:rtl w:val="0"/>
        </w:rPr>
        <w:t xml:space="preserve">to lick </w:t>
      </w:r>
      <w:r>
        <w:rPr>
          <w:rFonts w:ascii="Times New Roman" w:hAnsi="Times New Roman"/>
          <w:i w:val="1"/>
          <w:iCs w:val="1"/>
          <w:sz w:val="28"/>
          <w:szCs w:val="28"/>
          <w:rtl w:val="0"/>
          <w:lang w:val="en-US"/>
        </w:rPr>
        <w:t>one</w:t>
      </w:r>
      <w:r>
        <w:rPr>
          <w:rFonts w:ascii="Times New Roman" w:hAnsi="Times New Roman" w:hint="default"/>
          <w:i w:val="1"/>
          <w:iCs w:val="1"/>
          <w:sz w:val="28"/>
          <w:szCs w:val="28"/>
          <w:rtl w:val="0"/>
        </w:rPr>
        <w:t>’</w:t>
      </w:r>
      <w:r>
        <w:rPr>
          <w:rFonts w:ascii="Times New Roman" w:hAnsi="Times New Roman"/>
          <w:i w:val="1"/>
          <w:iCs w:val="1"/>
          <w:sz w:val="28"/>
          <w:szCs w:val="28"/>
          <w:rtl w:val="0"/>
          <w:lang w:val="en-US"/>
        </w:rPr>
        <w:t>s</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lips</w:t>
      </w:r>
      <w:r>
        <w:rPr>
          <w:rFonts w:ascii="Times New Roman" w:hAnsi="Times New Roman"/>
          <w:i w:val="1"/>
          <w:iCs w:val="1"/>
          <w:sz w:val="28"/>
          <w:szCs w:val="28"/>
          <w:rtl w:val="0"/>
        </w:rPr>
        <w:t xml:space="preserve">. </w:t>
      </w:r>
      <w:r>
        <w:rPr>
          <w:rFonts w:ascii="Times New Roman" w:hAnsi="Times New Roman" w:hint="default"/>
          <w:sz w:val="28"/>
          <w:szCs w:val="28"/>
          <w:rtl w:val="0"/>
        </w:rPr>
        <w:t>Відповідна сема виражена в дефініції цієї ФО словосполученням «</w:t>
      </w:r>
      <w:r>
        <w:rPr>
          <w:rFonts w:ascii="Times New Roman" w:hAnsi="Times New Roman"/>
          <w:sz w:val="28"/>
          <w:szCs w:val="28"/>
          <w:rtl w:val="0"/>
          <w:lang w:val="en-US"/>
        </w:rPr>
        <w:t>pass</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tongue</w:t>
      </w:r>
      <w:r>
        <w:rPr>
          <w:rFonts w:ascii="Times New Roman" w:hAnsi="Times New Roman"/>
          <w:sz w:val="28"/>
          <w:szCs w:val="28"/>
          <w:rtl w:val="0"/>
        </w:rPr>
        <w:t xml:space="preserve"> </w:t>
      </w:r>
      <w:r>
        <w:rPr>
          <w:rFonts w:ascii="Times New Roman" w:hAnsi="Times New Roman"/>
          <w:sz w:val="28"/>
          <w:szCs w:val="28"/>
          <w:rtl w:val="0"/>
          <w:lang w:val="en-US"/>
        </w:rPr>
        <w:t>over</w:t>
      </w:r>
      <w:r>
        <w:rPr>
          <w:rFonts w:ascii="Times New Roman" w:hAnsi="Times New Roman"/>
          <w:sz w:val="28"/>
          <w:szCs w:val="28"/>
          <w:rtl w:val="0"/>
        </w:rPr>
        <w:t xml:space="preserve"> </w:t>
      </w:r>
      <w:r>
        <w:rPr>
          <w:rFonts w:ascii="Times New Roman" w:hAnsi="Times New Roman"/>
          <w:sz w:val="28"/>
          <w:szCs w:val="28"/>
          <w:rtl w:val="0"/>
          <w:lang w:val="en-US"/>
        </w:rPr>
        <w:t>lips</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Виокремлюємо субконцепти </w:t>
      </w:r>
      <w:r>
        <w:rPr>
          <w:rFonts w:ascii="Times New Roman" w:hAnsi="Times New Roman"/>
          <w:b w:val="1"/>
          <w:bCs w:val="1"/>
          <w:sz w:val="28"/>
          <w:szCs w:val="28"/>
          <w:rtl w:val="0"/>
          <w:lang w:val="en-US"/>
        </w:rPr>
        <w:t>PUTTING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OUT</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TONGUE</w:t>
      </w:r>
      <w:r>
        <w:rPr>
          <w:rFonts w:ascii="Times New Roman" w:hAnsi="Times New Roman" w:hint="default"/>
          <w:sz w:val="28"/>
          <w:szCs w:val="28"/>
          <w:rtl w:val="0"/>
        </w:rPr>
        <w:t xml:space="preserve"> та</w:t>
      </w:r>
      <w:r>
        <w:rPr>
          <w:rFonts w:ascii="Times New Roman" w:hAnsi="Times New Roman"/>
          <w:b w:val="1"/>
          <w:bCs w:val="1"/>
          <w:sz w:val="28"/>
          <w:szCs w:val="28"/>
          <w:rtl w:val="0"/>
          <w:lang w:val="en-US"/>
        </w:rPr>
        <w:t xml:space="preserve"> LICKING OF</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LIPS</w:t>
      </w:r>
      <w:r>
        <w:rPr>
          <w:rFonts w:ascii="Times New Roman" w:hAnsi="Times New Roman"/>
          <w:sz w:val="28"/>
          <w:szCs w:val="28"/>
          <w:rtl w:val="0"/>
        </w:rPr>
        <w:t>.</w:t>
      </w:r>
    </w:p>
    <w:p>
      <w:pPr>
        <w:pStyle w:val="Обычный"/>
        <w:tabs>
          <w:tab w:val="left" w:pos="5790"/>
        </w:tabs>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Мікрогрупа </w:t>
      </w:r>
      <w:r>
        <w:rPr>
          <w:rFonts w:ascii="Times New Roman" w:hAnsi="Times New Roman" w:hint="default"/>
          <w:b w:val="1"/>
          <w:bCs w:val="1"/>
          <w:sz w:val="28"/>
          <w:szCs w:val="28"/>
          <w:rtl w:val="0"/>
        </w:rPr>
        <w:t>«Міміка щік»</w:t>
      </w:r>
      <w:r>
        <w:rPr>
          <w:rFonts w:ascii="Times New Roman" w:hAnsi="Times New Roman" w:hint="default"/>
          <w:sz w:val="28"/>
          <w:szCs w:val="28"/>
          <w:rtl w:val="0"/>
        </w:rPr>
        <w:t xml:space="preserve"> представлена підгрупою </w:t>
      </w:r>
      <w:r>
        <w:rPr>
          <w:rFonts w:ascii="Times New Roman" w:hAnsi="Times New Roman" w:hint="default"/>
          <w:b w:val="1"/>
          <w:bCs w:val="1"/>
          <w:sz w:val="28"/>
          <w:szCs w:val="28"/>
          <w:rtl w:val="0"/>
        </w:rPr>
        <w:t>«Роздування щік»</w:t>
      </w:r>
      <w:r>
        <w:rPr>
          <w:rFonts w:ascii="Times New Roman" w:hAnsi="Times New Roman"/>
          <w:sz w:val="28"/>
          <w:szCs w:val="28"/>
          <w:rtl w:val="0"/>
        </w:rPr>
        <w:t xml:space="preserve">, </w:t>
      </w:r>
      <w:r>
        <w:rPr>
          <w:rFonts w:ascii="Times New Roman" w:hAnsi="Times New Roman" w:hint="default"/>
          <w:sz w:val="28"/>
          <w:szCs w:val="28"/>
          <w:rtl w:val="0"/>
        </w:rPr>
        <w:t>що містить ВК</w:t>
      </w:r>
      <w:r>
        <w:rPr>
          <w:rFonts w:ascii="Times New Roman" w:hAnsi="Times New Roman"/>
          <w:b w:val="1"/>
          <w:bCs w:val="1"/>
          <w:sz w:val="28"/>
          <w:szCs w:val="28"/>
          <w:rtl w:val="0"/>
        </w:rPr>
        <w:t xml:space="preserve"> </w:t>
      </w:r>
      <w:r>
        <w:rPr>
          <w:rFonts w:ascii="Times New Roman" w:hAnsi="Times New Roman"/>
          <w:i w:val="1"/>
          <w:iCs w:val="1"/>
          <w:sz w:val="28"/>
          <w:szCs w:val="28"/>
          <w:rtl w:val="0"/>
        </w:rPr>
        <w:t>to puff (out) one's cheeks</w:t>
      </w:r>
      <w:r>
        <w:rPr>
          <w:rFonts w:ascii="Times New Roman" w:hAnsi="Times New Roman"/>
          <w:sz w:val="28"/>
          <w:szCs w:val="28"/>
          <w:rtl w:val="0"/>
        </w:rPr>
        <w:t xml:space="preserve">. </w:t>
      </w:r>
      <w:r>
        <w:rPr>
          <w:rFonts w:ascii="Times New Roman" w:hAnsi="Times New Roman" w:hint="default"/>
          <w:sz w:val="28"/>
          <w:szCs w:val="28"/>
          <w:rtl w:val="0"/>
        </w:rPr>
        <w:t xml:space="preserve">У мікрогрупі </w:t>
      </w:r>
      <w:r>
        <w:rPr>
          <w:rFonts w:ascii="Times New Roman" w:hAnsi="Times New Roman" w:hint="default"/>
          <w:b w:val="1"/>
          <w:bCs w:val="1"/>
          <w:sz w:val="28"/>
          <w:szCs w:val="28"/>
          <w:rtl w:val="0"/>
        </w:rPr>
        <w:t>«Міміка носу»</w:t>
      </w:r>
      <w:r>
        <w:rPr>
          <w:rFonts w:ascii="Times New Roman" w:hAnsi="Times New Roman" w:hint="default"/>
          <w:sz w:val="28"/>
          <w:szCs w:val="28"/>
          <w:rtl w:val="0"/>
        </w:rPr>
        <w:t xml:space="preserve"> виділено підгрупу </w:t>
      </w:r>
      <w:r>
        <w:rPr>
          <w:rFonts w:ascii="Times New Roman" w:hAnsi="Times New Roman" w:hint="default"/>
          <w:b w:val="1"/>
          <w:bCs w:val="1"/>
          <w:sz w:val="28"/>
          <w:szCs w:val="28"/>
          <w:rtl w:val="0"/>
        </w:rPr>
        <w:t>«Морщення носу</w:t>
      </w:r>
      <w:r>
        <w:rPr>
          <w:rFonts w:ascii="Times New Roman" w:hAnsi="Times New Roman" w:hint="default"/>
          <w:b w:val="1"/>
          <w:bCs w:val="1"/>
          <w:i w:val="1"/>
          <w:iCs w:val="1"/>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утворену ФО</w:t>
      </w:r>
      <w:r>
        <w:rPr>
          <w:rFonts w:ascii="Times New Roman" w:hAnsi="Times New Roman"/>
          <w:i w:val="1"/>
          <w:iCs w:val="1"/>
          <w:sz w:val="28"/>
          <w:szCs w:val="28"/>
          <w:rtl w:val="0"/>
        </w:rPr>
        <w:t xml:space="preserve"> to wrinkle one</w:t>
      </w:r>
      <w:r>
        <w:rPr>
          <w:rFonts w:ascii="Times New Roman" w:hAnsi="Times New Roman" w:hint="default"/>
          <w:i w:val="1"/>
          <w:iCs w:val="1"/>
          <w:sz w:val="28"/>
          <w:szCs w:val="28"/>
          <w:rtl w:val="0"/>
        </w:rPr>
        <w:t>’</w:t>
      </w:r>
      <w:r>
        <w:rPr>
          <w:rFonts w:ascii="Times New Roman" w:hAnsi="Times New Roman"/>
          <w:i w:val="1"/>
          <w:iCs w:val="1"/>
          <w:sz w:val="28"/>
          <w:szCs w:val="28"/>
          <w:rtl w:val="0"/>
        </w:rPr>
        <w:t>s nose, to crinkle one's nose</w:t>
      </w:r>
      <w:r>
        <w:rPr>
          <w:rFonts w:ascii="Times New Roman" w:hAnsi="Times New Roman"/>
          <w:sz w:val="28"/>
          <w:szCs w:val="28"/>
          <w:rtl w:val="0"/>
        </w:rPr>
        <w:t xml:space="preserve">, </w:t>
      </w:r>
      <w:r>
        <w:rPr>
          <w:rFonts w:ascii="Times New Roman" w:hAnsi="Times New Roman" w:hint="default"/>
          <w:sz w:val="28"/>
          <w:szCs w:val="28"/>
          <w:rtl w:val="0"/>
        </w:rPr>
        <w:t>на підставі інтегральної семи «морщення»</w:t>
      </w:r>
      <w:r>
        <w:rPr>
          <w:rFonts w:ascii="Times New Roman" w:hAnsi="Times New Roman"/>
          <w:sz w:val="28"/>
          <w:szCs w:val="28"/>
          <w:rtl w:val="0"/>
        </w:rPr>
        <w:t xml:space="preserve">, </w:t>
      </w:r>
      <w:r>
        <w:rPr>
          <w:rFonts w:ascii="Times New Roman" w:hAnsi="Times New Roman" w:hint="default"/>
          <w:sz w:val="28"/>
          <w:szCs w:val="28"/>
          <w:rtl w:val="0"/>
        </w:rPr>
        <w:t>яка виражена словами</w:t>
      </w:r>
      <w:r>
        <w:rPr>
          <w:rFonts w:ascii="Times New Roman" w:hAnsi="Times New Roman"/>
          <w:sz w:val="28"/>
          <w:szCs w:val="28"/>
          <w:rtl w:val="0"/>
        </w:rPr>
        <w:t>-</w:t>
      </w:r>
      <w:r>
        <w:rPr>
          <w:rFonts w:ascii="Times New Roman" w:hAnsi="Times New Roman" w:hint="default"/>
          <w:sz w:val="28"/>
          <w:szCs w:val="28"/>
          <w:rtl w:val="0"/>
        </w:rPr>
        <w:t>компонентами ФО «</w:t>
      </w:r>
      <w:r>
        <w:rPr>
          <w:rFonts w:ascii="Times New Roman" w:hAnsi="Times New Roman"/>
          <w:sz w:val="28"/>
          <w:szCs w:val="28"/>
          <w:rtl w:val="0"/>
          <w:lang w:val="en-US"/>
        </w:rPr>
        <w:t>crinkle</w:t>
      </w:r>
      <w:r>
        <w:rPr>
          <w:rFonts w:ascii="Times New Roman" w:hAnsi="Times New Roman"/>
          <w:sz w:val="28"/>
          <w:szCs w:val="28"/>
          <w:rtl w:val="0"/>
        </w:rPr>
        <w:t>/</w:t>
      </w:r>
      <w:r>
        <w:rPr>
          <w:rFonts w:ascii="Times New Roman" w:hAnsi="Times New Roman"/>
          <w:sz w:val="28"/>
          <w:szCs w:val="28"/>
          <w:rtl w:val="0"/>
          <w:lang w:val="en-US"/>
        </w:rPr>
        <w:t>wrinkle</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 xml:space="preserve">У мікрогрупі </w:t>
      </w:r>
      <w:r>
        <w:rPr>
          <w:rFonts w:ascii="Times New Roman" w:hAnsi="Times New Roman" w:hint="default"/>
          <w:b w:val="1"/>
          <w:bCs w:val="1"/>
          <w:sz w:val="28"/>
          <w:szCs w:val="28"/>
          <w:rtl w:val="0"/>
        </w:rPr>
        <w:t>«Міміка чола»</w:t>
      </w:r>
      <w:r>
        <w:rPr>
          <w:rFonts w:ascii="Times New Roman" w:hAnsi="Times New Roman" w:hint="default"/>
          <w:sz w:val="28"/>
          <w:szCs w:val="28"/>
          <w:rtl w:val="0"/>
        </w:rPr>
        <w:t xml:space="preserve"> виділено підгрупу </w:t>
      </w:r>
      <w:r>
        <w:rPr>
          <w:rFonts w:ascii="Times New Roman" w:hAnsi="Times New Roman" w:hint="default"/>
          <w:b w:val="1"/>
          <w:bCs w:val="1"/>
          <w:sz w:val="28"/>
          <w:szCs w:val="28"/>
          <w:rtl w:val="0"/>
        </w:rPr>
        <w:t>«Морщення чола»</w:t>
      </w:r>
      <w:r>
        <w:rPr>
          <w:rFonts w:ascii="Times New Roman" w:hAnsi="Times New Roman"/>
          <w:sz w:val="28"/>
          <w:szCs w:val="28"/>
          <w:rtl w:val="0"/>
        </w:rPr>
        <w:t xml:space="preserve">, </w:t>
      </w:r>
      <w:r>
        <w:rPr>
          <w:rFonts w:ascii="Times New Roman" w:hAnsi="Times New Roman" w:hint="default"/>
          <w:sz w:val="28"/>
          <w:szCs w:val="28"/>
          <w:rtl w:val="0"/>
        </w:rPr>
        <w:t>яка містить ВМК</w:t>
      </w:r>
      <w:r>
        <w:rPr>
          <w:rtl w:val="0"/>
          <w:lang w:val="en-US"/>
        </w:rPr>
        <w:t xml:space="preserve"> </w:t>
      </w:r>
      <w:r>
        <w:rPr>
          <w:rFonts w:ascii="Times New Roman" w:hAnsi="Times New Roman"/>
          <w:i w:val="1"/>
          <w:iCs w:val="1"/>
          <w:sz w:val="28"/>
          <w:szCs w:val="28"/>
          <w:rtl w:val="0"/>
        </w:rPr>
        <w:t>to contract the brow, to wrinkle one's brow, to brow furrows/creases/wrinkles.</w:t>
      </w:r>
      <w:r>
        <w:rPr>
          <w:rFonts w:ascii="Times New Roman" w:hAnsi="Times New Roman"/>
          <w:b w:val="1"/>
          <w:bCs w:val="1"/>
          <w:sz w:val="28"/>
          <w:szCs w:val="28"/>
          <w:rtl w:val="0"/>
        </w:rPr>
        <w:t xml:space="preserve"> </w:t>
      </w:r>
      <w:r>
        <w:rPr>
          <w:rFonts w:ascii="Times New Roman" w:hAnsi="Times New Roman" w:hint="default"/>
          <w:sz w:val="28"/>
          <w:szCs w:val="28"/>
          <w:rtl w:val="0"/>
        </w:rPr>
        <w:t>Інтегральна сема підгрупи «робити зморшки на чолі» виражена словосполученнями «</w:t>
      </w:r>
      <w:r>
        <w:rPr>
          <w:rFonts w:ascii="Times New Roman" w:hAnsi="Times New Roman"/>
          <w:sz w:val="28"/>
          <w:szCs w:val="28"/>
          <w:rtl w:val="0"/>
          <w:lang w:val="en-US"/>
        </w:rPr>
        <w:t>to</w:t>
      </w:r>
      <w:r>
        <w:rPr>
          <w:rFonts w:ascii="Times New Roman" w:hAnsi="Times New Roman"/>
          <w:sz w:val="28"/>
          <w:szCs w:val="28"/>
          <w:rtl w:val="0"/>
        </w:rPr>
        <w:t xml:space="preserve"> </w:t>
      </w:r>
      <w:r>
        <w:rPr>
          <w:rFonts w:ascii="Times New Roman" w:hAnsi="Times New Roman"/>
          <w:sz w:val="28"/>
          <w:szCs w:val="28"/>
          <w:rtl w:val="0"/>
          <w:lang w:val="en-US"/>
        </w:rPr>
        <w:t>make</w:t>
      </w:r>
      <w:r>
        <w:rPr>
          <w:rFonts w:ascii="Times New Roman" w:hAnsi="Times New Roman"/>
          <w:sz w:val="28"/>
          <w:szCs w:val="28"/>
          <w:rtl w:val="0"/>
        </w:rPr>
        <w:t xml:space="preserve"> </w:t>
      </w:r>
      <w:r>
        <w:rPr>
          <w:rFonts w:ascii="Times New Roman" w:hAnsi="Times New Roman"/>
          <w:sz w:val="28"/>
          <w:szCs w:val="28"/>
          <w:rtl w:val="0"/>
          <w:lang w:val="en-US"/>
        </w:rPr>
        <w:t>folds</w:t>
      </w:r>
      <w:r>
        <w:rPr>
          <w:rFonts w:ascii="Times New Roman" w:hAnsi="Times New Roman"/>
          <w:b w:val="1"/>
          <w:bCs w:val="1"/>
          <w:sz w:val="28"/>
          <w:szCs w:val="28"/>
          <w:rtl w:val="0"/>
        </w:rPr>
        <w:t xml:space="preserve"> </w:t>
      </w:r>
      <w:r>
        <w:rPr>
          <w:rFonts w:ascii="Times New Roman" w:hAnsi="Times New Roman"/>
          <w:sz w:val="28"/>
          <w:szCs w:val="28"/>
          <w:rtl w:val="0"/>
          <w:lang w:val="en-US"/>
        </w:rPr>
        <w:t>appear</w:t>
      </w:r>
      <w:r>
        <w:rPr>
          <w:rFonts w:ascii="Times New Roman" w:hAnsi="Times New Roman"/>
          <w:sz w:val="28"/>
          <w:szCs w:val="28"/>
          <w:rtl w:val="0"/>
        </w:rPr>
        <w:t xml:space="preserve"> / </w:t>
      </w:r>
      <w:r>
        <w:rPr>
          <w:rFonts w:ascii="Times New Roman" w:hAnsi="Times New Roman"/>
          <w:sz w:val="28"/>
          <w:szCs w:val="28"/>
          <w:rtl w:val="0"/>
          <w:lang w:val="en-US"/>
        </w:rPr>
        <w:t>make</w:t>
      </w:r>
      <w:r>
        <w:rPr>
          <w:rFonts w:ascii="Times New Roman" w:hAnsi="Times New Roman"/>
          <w:sz w:val="28"/>
          <w:szCs w:val="28"/>
          <w:rtl w:val="0"/>
        </w:rPr>
        <w:t xml:space="preserve"> </w:t>
      </w:r>
      <w:r>
        <w:rPr>
          <w:rFonts w:ascii="Times New Roman" w:hAnsi="Times New Roman"/>
          <w:sz w:val="28"/>
          <w:szCs w:val="28"/>
          <w:rtl w:val="0"/>
          <w:lang w:val="en-US"/>
        </w:rPr>
        <w:t>lines</w:t>
      </w:r>
      <w:r>
        <w:rPr>
          <w:rFonts w:ascii="Times New Roman" w:hAnsi="Times New Roman" w:hint="default"/>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 xml:space="preserve">виокремлюємо відповідні субконцепти </w:t>
      </w:r>
      <w:r>
        <w:rPr>
          <w:rFonts w:ascii="Times New Roman" w:hAnsi="Times New Roman"/>
          <w:b w:val="1"/>
          <w:bCs w:val="1"/>
          <w:sz w:val="28"/>
          <w:szCs w:val="28"/>
          <w:rtl w:val="0"/>
          <w:lang w:val="en-US"/>
        </w:rPr>
        <w:t>PUFFING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 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CHEEKS</w:t>
      </w:r>
      <w:r>
        <w:rPr>
          <w:rFonts w:ascii="Times New Roman" w:hAnsi="Times New Roman"/>
          <w:sz w:val="28"/>
          <w:szCs w:val="28"/>
          <w:rtl w:val="0"/>
        </w:rPr>
        <w:t xml:space="preserve">, </w:t>
      </w:r>
      <w:r>
        <w:rPr>
          <w:rFonts w:ascii="Times New Roman" w:hAnsi="Times New Roman"/>
          <w:b w:val="1"/>
          <w:bCs w:val="1"/>
          <w:sz w:val="28"/>
          <w:szCs w:val="28"/>
          <w:rtl w:val="0"/>
          <w:lang w:val="en-US"/>
        </w:rPr>
        <w:t>WRINKLING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 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NOSE</w:t>
      </w:r>
      <w:r>
        <w:rPr>
          <w:rFonts w:ascii="Times New Roman" w:hAnsi="Times New Roman"/>
          <w:sz w:val="28"/>
          <w:szCs w:val="28"/>
          <w:rtl w:val="0"/>
        </w:rPr>
        <w:t xml:space="preserve">, </w:t>
      </w:r>
      <w:r>
        <w:rPr>
          <w:rFonts w:ascii="Times New Roman" w:hAnsi="Times New Roman"/>
          <w:b w:val="1"/>
          <w:bCs w:val="1"/>
          <w:sz w:val="28"/>
          <w:szCs w:val="28"/>
          <w:rtl w:val="0"/>
          <w:lang w:val="en-US"/>
        </w:rPr>
        <w:t>WRINKLING</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OF THE</w:t>
      </w:r>
      <w:r>
        <w:rPr>
          <w:rFonts w:ascii="Times New Roman" w:hAnsi="Times New Roman"/>
          <w:b w:val="1"/>
          <w:bCs w:val="1"/>
          <w:sz w:val="28"/>
          <w:szCs w:val="28"/>
          <w:rtl w:val="0"/>
        </w:rPr>
        <w:t xml:space="preserve"> </w:t>
      </w:r>
      <w:r>
        <w:rPr>
          <w:rFonts w:ascii="Times New Roman" w:hAnsi="Times New Roman"/>
          <w:b w:val="1"/>
          <w:bCs w:val="1"/>
          <w:sz w:val="28"/>
          <w:szCs w:val="28"/>
          <w:rtl w:val="0"/>
          <w:lang w:val="en-US"/>
        </w:rPr>
        <w:t>BROW</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Слід зазначити</w:t>
      </w:r>
      <w:r>
        <w:rPr>
          <w:rFonts w:ascii="Times New Roman" w:hAnsi="Times New Roman"/>
          <w:sz w:val="28"/>
          <w:szCs w:val="28"/>
          <w:rtl w:val="0"/>
        </w:rPr>
        <w:t xml:space="preserve">, </w:t>
      </w:r>
      <w:r>
        <w:rPr>
          <w:rFonts w:ascii="Times New Roman" w:hAnsi="Times New Roman" w:hint="default"/>
          <w:sz w:val="28"/>
          <w:szCs w:val="28"/>
          <w:rtl w:val="0"/>
        </w:rPr>
        <w:t>що когнітивні ознаки «</w:t>
      </w:r>
      <w:r>
        <w:rPr>
          <w:rFonts w:ascii="Times New Roman" w:hAnsi="Times New Roman" w:hint="default"/>
          <w:b w:val="1"/>
          <w:bCs w:val="1"/>
          <w:sz w:val="28"/>
          <w:szCs w:val="28"/>
          <w:rtl w:val="0"/>
        </w:rPr>
        <w:t>вид почуттів</w:t>
      </w:r>
      <w:r>
        <w:rPr>
          <w:rFonts w:ascii="Times New Roman" w:hAnsi="Times New Roman"/>
          <w:b w:val="1"/>
          <w:bCs w:val="1"/>
          <w:sz w:val="28"/>
          <w:szCs w:val="28"/>
          <w:rtl w:val="0"/>
        </w:rPr>
        <w:t>/</w:t>
      </w:r>
      <w:r>
        <w:rPr>
          <w:rFonts w:ascii="Times New Roman" w:hAnsi="Times New Roman" w:hint="default"/>
          <w:b w:val="1"/>
          <w:bCs w:val="1"/>
          <w:sz w:val="28"/>
          <w:szCs w:val="28"/>
          <w:rtl w:val="0"/>
        </w:rPr>
        <w:t>відчуттів</w:t>
      </w:r>
      <w:r>
        <w:rPr>
          <w:rFonts w:ascii="Times New Roman" w:hAnsi="Times New Roman"/>
          <w:b w:val="1"/>
          <w:bCs w:val="1"/>
          <w:sz w:val="28"/>
          <w:szCs w:val="28"/>
          <w:rtl w:val="0"/>
        </w:rPr>
        <w:t>/</w:t>
      </w:r>
      <w:r>
        <w:rPr>
          <w:rFonts w:ascii="Times New Roman" w:hAnsi="Times New Roman" w:hint="default"/>
          <w:b w:val="1"/>
          <w:bCs w:val="1"/>
          <w:sz w:val="28"/>
          <w:szCs w:val="28"/>
          <w:rtl w:val="0"/>
        </w:rPr>
        <w:t>стану людини</w:t>
      </w:r>
      <w:r>
        <w:rPr>
          <w:rFonts w:ascii="Times New Roman" w:hAnsi="Times New Roman" w:hint="default"/>
          <w:sz w:val="28"/>
          <w:szCs w:val="28"/>
          <w:rtl w:val="0"/>
        </w:rPr>
        <w:t>» або «</w:t>
      </w:r>
      <w:r>
        <w:rPr>
          <w:rFonts w:ascii="Times New Roman" w:hAnsi="Times New Roman" w:hint="default"/>
          <w:b w:val="1"/>
          <w:bCs w:val="1"/>
          <w:sz w:val="28"/>
          <w:szCs w:val="28"/>
          <w:rtl w:val="0"/>
        </w:rPr>
        <w:t>вид розумової діяльності</w:t>
      </w:r>
      <w:r>
        <w:rPr>
          <w:rFonts w:ascii="Times New Roman" w:hAnsi="Times New Roman" w:hint="default"/>
          <w:sz w:val="28"/>
          <w:szCs w:val="28"/>
          <w:rtl w:val="0"/>
        </w:rPr>
        <w:t>» фіксуються не в усіх словникових дефініціях аналізованих ВМК</w:t>
      </w:r>
      <w:r>
        <w:rPr>
          <w:rFonts w:ascii="Times New Roman" w:hAnsi="Times New Roman"/>
          <w:sz w:val="28"/>
          <w:szCs w:val="28"/>
          <w:rtl w:val="0"/>
        </w:rPr>
        <w:t xml:space="preserve">, </w:t>
      </w:r>
      <w:r>
        <w:rPr>
          <w:rFonts w:ascii="Times New Roman" w:hAnsi="Times New Roman" w:hint="default"/>
          <w:sz w:val="28"/>
          <w:szCs w:val="28"/>
          <w:rtl w:val="0"/>
        </w:rPr>
        <w:t>а деякі ВМК здатні позначати декілька видів відчуттів</w:t>
      </w:r>
      <w:r>
        <w:rPr>
          <w:rFonts w:ascii="Times New Roman" w:hAnsi="Times New Roman"/>
          <w:sz w:val="28"/>
          <w:szCs w:val="28"/>
          <w:rtl w:val="0"/>
        </w:rPr>
        <w:t xml:space="preserve">, </w:t>
      </w:r>
      <w:r>
        <w:rPr>
          <w:rFonts w:ascii="Times New Roman" w:hAnsi="Times New Roman" w:hint="default"/>
          <w:sz w:val="28"/>
          <w:szCs w:val="28"/>
          <w:rtl w:val="0"/>
        </w:rPr>
        <w:t>лише контекст уживання одиниць указує на розумову діяльність або почуття</w:t>
      </w:r>
      <w:r>
        <w:rPr>
          <w:rFonts w:ascii="Times New Roman" w:hAnsi="Times New Roman"/>
          <w:sz w:val="28"/>
          <w:szCs w:val="28"/>
          <w:rtl w:val="0"/>
        </w:rPr>
        <w:t xml:space="preserve">, </w:t>
      </w:r>
      <w:r>
        <w:rPr>
          <w:rFonts w:ascii="Times New Roman" w:hAnsi="Times New Roman" w:hint="default"/>
          <w:sz w:val="28"/>
          <w:szCs w:val="28"/>
          <w:rtl w:val="0"/>
        </w:rPr>
        <w:t>що виражається за допомогою засобів на позначення міміки</w:t>
      </w:r>
      <w:r>
        <w:rPr>
          <w:rFonts w:ascii="Times New Roman" w:hAnsi="Times New Roman"/>
          <w:sz w:val="28"/>
          <w:szCs w:val="28"/>
          <w:rtl w:val="0"/>
        </w:rPr>
        <w:t xml:space="preserve">. </w:t>
      </w:r>
      <w:r>
        <w:rPr>
          <w:rFonts w:ascii="Times New Roman" w:hAnsi="Times New Roman" w:hint="default"/>
          <w:sz w:val="28"/>
          <w:szCs w:val="28"/>
          <w:rtl w:val="0"/>
        </w:rPr>
        <w:t>Більш того</w:t>
      </w:r>
      <w:r>
        <w:rPr>
          <w:rFonts w:ascii="Times New Roman" w:hAnsi="Times New Roman"/>
          <w:sz w:val="28"/>
          <w:szCs w:val="28"/>
          <w:rtl w:val="0"/>
        </w:rPr>
        <w:t xml:space="preserve">, </w:t>
      </w:r>
      <w:r>
        <w:rPr>
          <w:rFonts w:ascii="Times New Roman" w:hAnsi="Times New Roman" w:hint="default"/>
          <w:sz w:val="28"/>
          <w:szCs w:val="28"/>
          <w:rtl w:val="0"/>
        </w:rPr>
        <w:t>незважаючи на те</w:t>
      </w:r>
      <w:r>
        <w:rPr>
          <w:rFonts w:ascii="Times New Roman" w:hAnsi="Times New Roman"/>
          <w:sz w:val="28"/>
          <w:szCs w:val="28"/>
          <w:rtl w:val="0"/>
        </w:rPr>
        <w:t xml:space="preserve">, </w:t>
      </w:r>
      <w:r>
        <w:rPr>
          <w:rFonts w:ascii="Times New Roman" w:hAnsi="Times New Roman" w:hint="default"/>
          <w:sz w:val="28"/>
          <w:szCs w:val="28"/>
          <w:rtl w:val="0"/>
        </w:rPr>
        <w:t>що мімічно виражаються переважно емоції</w:t>
      </w:r>
      <w:r>
        <w:rPr>
          <w:rFonts w:ascii="Times New Roman" w:hAnsi="Times New Roman"/>
          <w:sz w:val="28"/>
          <w:szCs w:val="28"/>
          <w:rtl w:val="0"/>
        </w:rPr>
        <w:t xml:space="preserve">, </w:t>
      </w:r>
      <w:r>
        <w:rPr>
          <w:rFonts w:ascii="Times New Roman" w:hAnsi="Times New Roman" w:hint="default"/>
          <w:sz w:val="28"/>
          <w:szCs w:val="28"/>
          <w:rtl w:val="0"/>
        </w:rPr>
        <w:t>у значенні певних ВМК виявляються й інші різні види відчуттів або станів людини</w:t>
      </w:r>
      <w:r>
        <w:rPr>
          <w:rFonts w:ascii="Times New Roman" w:hAnsi="Times New Roman"/>
          <w:sz w:val="28"/>
          <w:szCs w:val="28"/>
          <w:rtl w:val="0"/>
        </w:rPr>
        <w:t xml:space="preserve">, </w:t>
      </w:r>
      <w:r>
        <w:rPr>
          <w:rFonts w:ascii="Times New Roman" w:hAnsi="Times New Roman" w:hint="default"/>
          <w:sz w:val="28"/>
          <w:szCs w:val="28"/>
          <w:rtl w:val="0"/>
        </w:rPr>
        <w:t>що виражаються мімічно</w:t>
      </w:r>
      <w:r>
        <w:rPr>
          <w:rFonts w:ascii="Times New Roman" w:hAnsi="Times New Roman"/>
          <w:sz w:val="28"/>
          <w:szCs w:val="28"/>
          <w:rtl w:val="0"/>
        </w:rPr>
        <w:t xml:space="preserve">: </w:t>
      </w:r>
      <w:r>
        <w:rPr>
          <w:rFonts w:ascii="Times New Roman" w:hAnsi="Times New Roman" w:hint="default"/>
          <w:sz w:val="28"/>
          <w:szCs w:val="28"/>
          <w:rtl w:val="0"/>
        </w:rPr>
        <w:t xml:space="preserve">фізичний стан </w:t>
      </w:r>
      <w:r>
        <w:rPr>
          <w:rFonts w:ascii="Times New Roman" w:hAnsi="Times New Roman"/>
          <w:sz w:val="28"/>
          <w:szCs w:val="28"/>
          <w:rtl w:val="0"/>
        </w:rPr>
        <w:t>(</w:t>
      </w:r>
      <w:r>
        <w:rPr>
          <w:rFonts w:ascii="Times New Roman" w:hAnsi="Times New Roman" w:hint="default"/>
          <w:sz w:val="28"/>
          <w:szCs w:val="28"/>
          <w:rtl w:val="0"/>
        </w:rPr>
        <w:t>біль</w:t>
      </w:r>
      <w:r>
        <w:rPr>
          <w:rFonts w:ascii="Times New Roman" w:hAnsi="Times New Roman"/>
          <w:sz w:val="28"/>
          <w:szCs w:val="28"/>
          <w:rtl w:val="0"/>
        </w:rPr>
        <w:t xml:space="preserve">, </w:t>
      </w:r>
      <w:r>
        <w:rPr>
          <w:rFonts w:ascii="Times New Roman" w:hAnsi="Times New Roman" w:hint="default"/>
          <w:sz w:val="28"/>
          <w:szCs w:val="28"/>
          <w:rtl w:val="0"/>
        </w:rPr>
        <w:t>втомленість</w:t>
      </w:r>
      <w:r>
        <w:rPr>
          <w:rFonts w:ascii="Times New Roman" w:hAnsi="Times New Roman"/>
          <w:sz w:val="28"/>
          <w:szCs w:val="28"/>
          <w:rtl w:val="0"/>
        </w:rPr>
        <w:t xml:space="preserve">, </w:t>
      </w:r>
      <w:r>
        <w:rPr>
          <w:rFonts w:ascii="Times New Roman" w:hAnsi="Times New Roman" w:hint="default"/>
          <w:sz w:val="28"/>
          <w:szCs w:val="28"/>
          <w:rtl w:val="0"/>
        </w:rPr>
        <w:t>слабкість</w:t>
      </w:r>
      <w:r>
        <w:rPr>
          <w:rFonts w:ascii="Times New Roman" w:hAnsi="Times New Roman"/>
          <w:sz w:val="28"/>
          <w:szCs w:val="28"/>
          <w:rtl w:val="0"/>
        </w:rPr>
        <w:t xml:space="preserve">, </w:t>
      </w:r>
      <w:r>
        <w:rPr>
          <w:rFonts w:ascii="Times New Roman" w:hAnsi="Times New Roman" w:hint="default"/>
          <w:sz w:val="28"/>
          <w:szCs w:val="28"/>
          <w:rtl w:val="0"/>
        </w:rPr>
        <w:t>захворювання</w:t>
      </w:r>
      <w:r>
        <w:rPr>
          <w:rFonts w:ascii="Times New Roman" w:hAnsi="Times New Roman"/>
          <w:sz w:val="28"/>
          <w:szCs w:val="28"/>
          <w:rtl w:val="0"/>
        </w:rPr>
        <w:t xml:space="preserve">), </w:t>
      </w:r>
      <w:r>
        <w:rPr>
          <w:rFonts w:ascii="Times New Roman" w:hAnsi="Times New Roman" w:hint="default"/>
          <w:sz w:val="28"/>
          <w:szCs w:val="28"/>
          <w:rtl w:val="0"/>
        </w:rPr>
        <w:t xml:space="preserve">риси характеру людини </w:t>
      </w:r>
      <w:r>
        <w:rPr>
          <w:rFonts w:ascii="Times New Roman" w:hAnsi="Times New Roman"/>
          <w:sz w:val="28"/>
          <w:szCs w:val="28"/>
          <w:rtl w:val="0"/>
        </w:rPr>
        <w:t>(</w:t>
      </w:r>
      <w:r>
        <w:rPr>
          <w:rFonts w:ascii="Times New Roman" w:hAnsi="Times New Roman" w:hint="default"/>
          <w:sz w:val="28"/>
          <w:szCs w:val="28"/>
          <w:rtl w:val="0"/>
        </w:rPr>
        <w:t>рішучість</w:t>
      </w:r>
      <w:r>
        <w:rPr>
          <w:rFonts w:ascii="Times New Roman" w:hAnsi="Times New Roman"/>
          <w:sz w:val="28"/>
          <w:szCs w:val="28"/>
          <w:rtl w:val="0"/>
        </w:rPr>
        <w:t xml:space="preserve">, </w:t>
      </w:r>
      <w:r>
        <w:rPr>
          <w:rFonts w:ascii="Times New Roman" w:hAnsi="Times New Roman" w:hint="default"/>
          <w:sz w:val="28"/>
          <w:szCs w:val="28"/>
          <w:rtl w:val="0"/>
        </w:rPr>
        <w:t>сором</w:t>
      </w:r>
      <w:r>
        <w:rPr>
          <w:rFonts w:ascii="Times New Roman" w:hAnsi="Times New Roman"/>
          <w:sz w:val="28"/>
          <w:szCs w:val="28"/>
          <w:rtl w:val="0"/>
        </w:rPr>
        <w:t>'</w:t>
      </w:r>
      <w:r>
        <w:rPr>
          <w:rFonts w:ascii="Times New Roman" w:hAnsi="Times New Roman" w:hint="default"/>
          <w:sz w:val="28"/>
          <w:szCs w:val="28"/>
          <w:rtl w:val="0"/>
        </w:rPr>
        <w:t>язливість</w:t>
      </w:r>
      <w:r>
        <w:rPr>
          <w:rFonts w:ascii="Times New Roman" w:hAnsi="Times New Roman"/>
          <w:sz w:val="28"/>
          <w:szCs w:val="28"/>
          <w:rtl w:val="0"/>
        </w:rPr>
        <w:t xml:space="preserve">, </w:t>
      </w:r>
      <w:r>
        <w:rPr>
          <w:rFonts w:ascii="Times New Roman" w:hAnsi="Times New Roman" w:hint="default"/>
          <w:sz w:val="28"/>
          <w:szCs w:val="28"/>
          <w:rtl w:val="0"/>
        </w:rPr>
        <w:t>нетерплячість</w:t>
      </w:r>
      <w:r>
        <w:rPr>
          <w:rFonts w:ascii="Times New Roman" w:hAnsi="Times New Roman"/>
          <w:sz w:val="28"/>
          <w:szCs w:val="28"/>
          <w:rtl w:val="0"/>
        </w:rPr>
        <w:t xml:space="preserve">, </w:t>
      </w:r>
      <w:r>
        <w:rPr>
          <w:rFonts w:ascii="Times New Roman" w:hAnsi="Times New Roman" w:hint="default"/>
          <w:sz w:val="28"/>
          <w:szCs w:val="28"/>
          <w:rtl w:val="0"/>
        </w:rPr>
        <w:t>дружелюбність</w:t>
      </w:r>
      <w:r>
        <w:rPr>
          <w:rFonts w:ascii="Times New Roman" w:hAnsi="Times New Roman"/>
          <w:sz w:val="28"/>
          <w:szCs w:val="28"/>
          <w:rtl w:val="0"/>
        </w:rPr>
        <w:t xml:space="preserve">), </w:t>
      </w:r>
      <w:r>
        <w:rPr>
          <w:rFonts w:ascii="Times New Roman" w:hAnsi="Times New Roman" w:hint="default"/>
          <w:sz w:val="28"/>
          <w:szCs w:val="28"/>
          <w:rtl w:val="0"/>
        </w:rPr>
        <w:t xml:space="preserve">розумова діяльність та розумові здібності </w:t>
      </w:r>
      <w:r>
        <w:rPr>
          <w:rFonts w:ascii="Times New Roman" w:hAnsi="Times New Roman"/>
          <w:sz w:val="28"/>
          <w:szCs w:val="28"/>
          <w:rtl w:val="0"/>
        </w:rPr>
        <w:t>(</w:t>
      </w:r>
      <w:r>
        <w:rPr>
          <w:rFonts w:ascii="Times New Roman" w:hAnsi="Times New Roman" w:hint="default"/>
          <w:sz w:val="28"/>
          <w:szCs w:val="28"/>
          <w:rtl w:val="0"/>
        </w:rPr>
        <w:t>міркування</w:t>
      </w:r>
      <w:r>
        <w:rPr>
          <w:rFonts w:ascii="Times New Roman" w:hAnsi="Times New Roman"/>
          <w:sz w:val="28"/>
          <w:szCs w:val="28"/>
          <w:rtl w:val="0"/>
        </w:rPr>
        <w:t xml:space="preserve">, </w:t>
      </w:r>
      <w:r>
        <w:rPr>
          <w:rFonts w:ascii="Times New Roman" w:hAnsi="Times New Roman" w:hint="default"/>
          <w:sz w:val="28"/>
          <w:szCs w:val="28"/>
          <w:rtl w:val="0"/>
        </w:rPr>
        <w:t>судження та оцінювання</w:t>
      </w:r>
      <w:r>
        <w:rPr>
          <w:rFonts w:ascii="Times New Roman" w:hAnsi="Times New Roman"/>
          <w:sz w:val="28"/>
          <w:szCs w:val="28"/>
          <w:rtl w:val="0"/>
        </w:rPr>
        <w:t xml:space="preserve">) </w:t>
      </w:r>
      <w:r>
        <w:rPr>
          <w:rFonts w:ascii="Times New Roman" w:hAnsi="Times New Roman" w:hint="default"/>
          <w:sz w:val="28"/>
          <w:szCs w:val="28"/>
          <w:rtl w:val="0"/>
        </w:rPr>
        <w:t xml:space="preserve">та поведінка </w:t>
      </w:r>
      <w:r>
        <w:rPr>
          <w:rFonts w:ascii="Times New Roman" w:hAnsi="Times New Roman"/>
          <w:sz w:val="28"/>
          <w:szCs w:val="28"/>
          <w:rtl w:val="0"/>
        </w:rPr>
        <w:t>(</w:t>
      </w:r>
      <w:r>
        <w:rPr>
          <w:rFonts w:ascii="Times New Roman" w:hAnsi="Times New Roman" w:hint="default"/>
          <w:sz w:val="28"/>
          <w:szCs w:val="28"/>
          <w:rtl w:val="0"/>
        </w:rPr>
        <w:t>нерозумність</w:t>
      </w:r>
      <w:r>
        <w:rPr>
          <w:rFonts w:ascii="Times New Roman" w:hAnsi="Times New Roman"/>
          <w:sz w:val="28"/>
          <w:szCs w:val="28"/>
          <w:rtl w:val="0"/>
        </w:rPr>
        <w:t xml:space="preserve">, </w:t>
      </w:r>
      <w:r>
        <w:rPr>
          <w:rFonts w:ascii="Times New Roman" w:hAnsi="Times New Roman" w:hint="default"/>
          <w:sz w:val="28"/>
          <w:szCs w:val="28"/>
          <w:rtl w:val="0"/>
        </w:rPr>
        <w:t>грубість та глузування</w:t>
      </w:r>
      <w:r>
        <w:rPr>
          <w:rFonts w:ascii="Times New Roman" w:hAnsi="Times New Roman"/>
          <w:sz w:val="28"/>
          <w:szCs w:val="28"/>
          <w:rtl w:val="0"/>
        </w:rPr>
        <w:t xml:space="preserve">). </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Здійснений аналіз дозволяє зробити такі висновки</w:t>
      </w:r>
      <w:r>
        <w:rPr>
          <w:rFonts w:ascii="Times New Roman" w:hAnsi="Times New Roman"/>
          <w:sz w:val="28"/>
          <w:szCs w:val="28"/>
          <w:rtl w:val="0"/>
        </w:rPr>
        <w:t xml:space="preserve">. </w:t>
      </w:r>
      <w:r>
        <w:rPr>
          <w:rFonts w:ascii="Times New Roman" w:hAnsi="Times New Roman" w:hint="default"/>
          <w:sz w:val="28"/>
          <w:szCs w:val="28"/>
          <w:rtl w:val="0"/>
        </w:rPr>
        <w:t xml:space="preserve">Концепт </w:t>
      </w:r>
      <w:r>
        <w:rPr>
          <w:rFonts w:ascii="Times New Roman" w:hAnsi="Times New Roman"/>
          <w:sz w:val="28"/>
          <w:szCs w:val="28"/>
          <w:rtl w:val="0"/>
          <w:lang w:val="en-US"/>
        </w:rPr>
        <w:t>FACIAL</w:t>
      </w:r>
      <w:r>
        <w:rPr>
          <w:rFonts w:ascii="Times New Roman" w:hAnsi="Times New Roman"/>
          <w:sz w:val="28"/>
          <w:szCs w:val="28"/>
          <w:rtl w:val="0"/>
        </w:rPr>
        <w:t xml:space="preserve"> </w:t>
      </w:r>
      <w:r>
        <w:rPr>
          <w:rFonts w:ascii="Times New Roman" w:hAnsi="Times New Roman"/>
          <w:sz w:val="28"/>
          <w:szCs w:val="28"/>
          <w:rtl w:val="0"/>
          <w:lang w:val="en-US"/>
        </w:rPr>
        <w:t>EXPRESSION</w:t>
      </w:r>
      <w:r>
        <w:rPr>
          <w:rFonts w:ascii="Times New Roman" w:hAnsi="Times New Roman" w:hint="default"/>
          <w:sz w:val="28"/>
          <w:szCs w:val="28"/>
          <w:rtl w:val="0"/>
        </w:rPr>
        <w:t xml:space="preserve"> найповніше та найточніше репрезентується лексичним значенням ВМК </w:t>
      </w:r>
      <w:r>
        <w:rPr>
          <w:rFonts w:ascii="Times New Roman" w:hAnsi="Times New Roman"/>
          <w:i w:val="1"/>
          <w:iCs w:val="1"/>
          <w:sz w:val="28"/>
          <w:szCs w:val="28"/>
          <w:rtl w:val="0"/>
          <w:lang w:val="en-US"/>
        </w:rPr>
        <w:t>facial</w:t>
      </w:r>
      <w:r>
        <w:rPr>
          <w:rFonts w:ascii="Times New Roman" w:hAnsi="Times New Roman"/>
          <w:i w:val="1"/>
          <w:iCs w:val="1"/>
          <w:sz w:val="28"/>
          <w:szCs w:val="28"/>
          <w:rtl w:val="0"/>
        </w:rPr>
        <w:t xml:space="preserve"> </w:t>
      </w:r>
      <w:r>
        <w:rPr>
          <w:rFonts w:ascii="Times New Roman" w:hAnsi="Times New Roman"/>
          <w:i w:val="1"/>
          <w:iCs w:val="1"/>
          <w:sz w:val="28"/>
          <w:szCs w:val="28"/>
          <w:rtl w:val="0"/>
          <w:lang w:val="en-US"/>
        </w:rPr>
        <w:t>expression</w:t>
      </w:r>
      <w:r>
        <w:rPr>
          <w:rFonts w:ascii="Times New Roman" w:hAnsi="Times New Roman"/>
          <w:sz w:val="28"/>
          <w:szCs w:val="28"/>
          <w:rtl w:val="0"/>
        </w:rPr>
        <w:t xml:space="preserve">. </w:t>
      </w:r>
      <w:r>
        <w:rPr>
          <w:rFonts w:ascii="Times New Roman" w:hAnsi="Times New Roman" w:hint="default"/>
          <w:sz w:val="28"/>
          <w:szCs w:val="28"/>
          <w:rtl w:val="0"/>
        </w:rPr>
        <w:t>Тому цю одиницю обрано іменем концепту</w:t>
      </w:r>
      <w:r>
        <w:rPr>
          <w:rFonts w:ascii="Times New Roman" w:hAnsi="Times New Roman"/>
          <w:sz w:val="28"/>
          <w:szCs w:val="28"/>
          <w:rtl w:val="0"/>
        </w:rPr>
        <w:t xml:space="preserve">. </w:t>
      </w:r>
      <w:r>
        <w:rPr>
          <w:rFonts w:ascii="Times New Roman" w:hAnsi="Times New Roman" w:hint="default"/>
          <w:sz w:val="28"/>
          <w:szCs w:val="28"/>
          <w:rtl w:val="0"/>
        </w:rPr>
        <w:t xml:space="preserve">Базовими когнітивними ознаками концепту </w:t>
      </w:r>
      <w:r>
        <w:rPr>
          <w:rFonts w:ascii="Times New Roman" w:hAnsi="Times New Roman"/>
          <w:sz w:val="28"/>
          <w:szCs w:val="28"/>
          <w:rtl w:val="0"/>
        </w:rPr>
        <w:t xml:space="preserve">FACIAL EXPRESSION, </w:t>
      </w:r>
      <w:r>
        <w:rPr>
          <w:rFonts w:ascii="Times New Roman" w:hAnsi="Times New Roman" w:hint="default"/>
          <w:sz w:val="28"/>
          <w:szCs w:val="28"/>
          <w:rtl w:val="0"/>
        </w:rPr>
        <w:t>що утворюють ядро його когнітивної структури</w:t>
      </w:r>
      <w:r>
        <w:rPr>
          <w:rFonts w:ascii="Times New Roman" w:hAnsi="Times New Roman"/>
          <w:sz w:val="28"/>
          <w:szCs w:val="28"/>
          <w:rtl w:val="0"/>
        </w:rPr>
        <w:t xml:space="preserve">, </w:t>
      </w:r>
      <w:r>
        <w:rPr>
          <w:rFonts w:ascii="Times New Roman" w:hAnsi="Times New Roman" w:hint="default"/>
          <w:sz w:val="28"/>
          <w:szCs w:val="28"/>
          <w:rtl w:val="0"/>
        </w:rPr>
        <w:t>є</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 1) </w:t>
      </w:r>
      <w:r>
        <w:rPr>
          <w:rFonts w:ascii="Times New Roman" w:hAnsi="Times New Roman" w:hint="default"/>
          <w:sz w:val="28"/>
          <w:szCs w:val="28"/>
          <w:rtl w:val="0"/>
        </w:rPr>
        <w:t>обличчя людини або його частина</w:t>
      </w:r>
      <w:r>
        <w:rPr>
          <w:rFonts w:ascii="Times New Roman" w:hAnsi="Times New Roman"/>
          <w:sz w:val="28"/>
          <w:szCs w:val="28"/>
          <w:rtl w:val="0"/>
        </w:rPr>
        <w:t xml:space="preserve">, </w:t>
      </w:r>
      <w:r>
        <w:rPr>
          <w:rFonts w:ascii="Times New Roman" w:hAnsi="Times New Roman" w:hint="default"/>
          <w:sz w:val="28"/>
          <w:szCs w:val="28"/>
          <w:rtl w:val="0"/>
        </w:rPr>
        <w:t>які виражають міміку</w:t>
      </w:r>
      <w:r>
        <w:rPr>
          <w:rFonts w:ascii="Times New Roman" w:hAnsi="Times New Roman"/>
          <w:sz w:val="28"/>
          <w:szCs w:val="28"/>
          <w:rtl w:val="0"/>
        </w:rPr>
        <w:t xml:space="preserve">. </w:t>
      </w:r>
      <w:r>
        <w:rPr>
          <w:rFonts w:ascii="Times New Roman" w:hAnsi="Times New Roman" w:hint="default"/>
          <w:sz w:val="28"/>
          <w:szCs w:val="28"/>
          <w:rtl w:val="0"/>
        </w:rPr>
        <w:t>Фактично це є інструментом</w:t>
      </w:r>
      <w:r>
        <w:rPr>
          <w:rFonts w:ascii="Times New Roman" w:hAnsi="Times New Roman"/>
          <w:sz w:val="28"/>
          <w:szCs w:val="28"/>
          <w:rtl w:val="0"/>
        </w:rPr>
        <w:t xml:space="preserve">, </w:t>
      </w:r>
      <w:r>
        <w:rPr>
          <w:rFonts w:ascii="Times New Roman" w:hAnsi="Times New Roman" w:hint="default"/>
          <w:sz w:val="28"/>
          <w:szCs w:val="28"/>
          <w:rtl w:val="0"/>
        </w:rPr>
        <w:t>за допомогою якого здійснюється</w:t>
      </w:r>
      <w:r>
        <w:rPr>
          <w:rFonts w:ascii="Times New Roman" w:hAnsi="Times New Roman"/>
          <w:sz w:val="28"/>
          <w:szCs w:val="28"/>
          <w:rtl w:val="0"/>
          <w:lang w:val="en-US"/>
        </w:rPr>
        <w:t xml:space="preserve"> </w:t>
      </w:r>
      <w:r>
        <w:rPr>
          <w:rFonts w:ascii="Times New Roman" w:hAnsi="Times New Roman" w:hint="default"/>
          <w:sz w:val="28"/>
          <w:szCs w:val="28"/>
          <w:rtl w:val="0"/>
        </w:rPr>
        <w:t>мімічна експресія</w:t>
      </w:r>
      <w:r>
        <w:rPr>
          <w:rFonts w:ascii="Times New Roman" w:hAnsi="Times New Roman"/>
          <w:sz w:val="28"/>
          <w:szCs w:val="28"/>
          <w:rtl w:val="0"/>
        </w:rPr>
        <w:t xml:space="preserve">. </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 2) </w:t>
      </w:r>
      <w:r>
        <w:rPr>
          <w:rFonts w:ascii="Times New Roman" w:hAnsi="Times New Roman" w:hint="default"/>
          <w:sz w:val="28"/>
          <w:szCs w:val="28"/>
          <w:rtl w:val="0"/>
        </w:rPr>
        <w:t>спосіб мімічного вираження</w:t>
      </w:r>
      <w:r>
        <w:rPr>
          <w:rFonts w:ascii="Times New Roman" w:hAnsi="Times New Roman"/>
          <w:sz w:val="28"/>
          <w:szCs w:val="28"/>
          <w:rtl w:val="0"/>
        </w:rPr>
        <w:t xml:space="preserve">. </w:t>
      </w:r>
      <w:r>
        <w:rPr>
          <w:rFonts w:ascii="Times New Roman" w:hAnsi="Times New Roman" w:hint="default"/>
          <w:sz w:val="28"/>
          <w:szCs w:val="28"/>
          <w:rtl w:val="0"/>
        </w:rPr>
        <w:t>Основним</w:t>
      </w:r>
      <w:r>
        <w:rPr>
          <w:rFonts w:ascii="Times New Roman" w:hAnsi="Times New Roman" w:hint="default"/>
          <w:sz w:val="28"/>
          <w:szCs w:val="28"/>
          <w:rtl w:val="0"/>
          <w:lang w:val="en-US"/>
        </w:rPr>
        <w:t>и</w:t>
      </w:r>
      <w:r>
        <w:rPr>
          <w:rFonts w:ascii="Times New Roman" w:hAnsi="Times New Roman" w:hint="default"/>
          <w:sz w:val="28"/>
          <w:szCs w:val="28"/>
          <w:rtl w:val="0"/>
        </w:rPr>
        <w:t xml:space="preserve"> способами мімічного вираження є рух м’язів обличчя та зміна кольору шкіри обличчя</w:t>
      </w:r>
      <w:r>
        <w:rPr>
          <w:rFonts w:ascii="Times New Roman" w:hAnsi="Times New Roman"/>
          <w:sz w:val="28"/>
          <w:szCs w:val="28"/>
          <w:rtl w:val="0"/>
        </w:rPr>
        <w:t xml:space="preserve">. </w:t>
      </w:r>
      <w:r>
        <w:rPr>
          <w:rFonts w:ascii="Times New Roman" w:hAnsi="Times New Roman" w:hint="default"/>
          <w:sz w:val="28"/>
          <w:szCs w:val="28"/>
          <w:rtl w:val="0"/>
        </w:rPr>
        <w:t>Ця ознака є диференціальною для різних видових мімічних концептів</w:t>
      </w:r>
      <w:r>
        <w:rPr>
          <w:rFonts w:ascii="Times New Roman" w:hAnsi="Times New Roman"/>
          <w:sz w:val="28"/>
          <w:szCs w:val="28"/>
          <w:rtl w:val="0"/>
        </w:rPr>
        <w:t xml:space="preserve">, </w:t>
      </w:r>
      <w:r>
        <w:rPr>
          <w:rFonts w:ascii="Times New Roman" w:hAnsi="Times New Roman" w:hint="default"/>
          <w:sz w:val="28"/>
          <w:szCs w:val="28"/>
          <w:rtl w:val="0"/>
        </w:rPr>
        <w:t>розмежування яких здійснюється згідно з характерним для кожного виду міміки специфікованим способом зміни на обличчі</w:t>
      </w:r>
      <w:r>
        <w:rPr>
          <w:rFonts w:ascii="Times New Roman" w:hAnsi="Times New Roman"/>
          <w:sz w:val="28"/>
          <w:szCs w:val="28"/>
          <w:rtl w:val="0"/>
        </w:rPr>
        <w:t xml:space="preserve">, </w:t>
      </w:r>
      <w:r>
        <w:rPr>
          <w:rFonts w:ascii="Times New Roman" w:hAnsi="Times New Roman" w:hint="default"/>
          <w:sz w:val="28"/>
          <w:szCs w:val="28"/>
          <w:rtl w:val="0"/>
        </w:rPr>
        <w:t>як</w:t>
      </w:r>
      <w:r>
        <w:rPr>
          <w:rFonts w:ascii="Times New Roman" w:hAnsi="Times New Roman"/>
          <w:sz w:val="28"/>
          <w:szCs w:val="28"/>
          <w:rtl w:val="0"/>
        </w:rPr>
        <w:t>-</w:t>
      </w:r>
      <w:r>
        <w:rPr>
          <w:rFonts w:ascii="Times New Roman" w:hAnsi="Times New Roman" w:hint="default"/>
          <w:sz w:val="28"/>
          <w:szCs w:val="28"/>
          <w:rtl w:val="0"/>
        </w:rPr>
        <w:t>от</w:t>
      </w:r>
      <w:r>
        <w:rPr>
          <w:rFonts w:ascii="Times New Roman" w:hAnsi="Times New Roman"/>
          <w:sz w:val="28"/>
          <w:szCs w:val="28"/>
          <w:rtl w:val="0"/>
        </w:rPr>
        <w:t xml:space="preserve">: </w:t>
      </w:r>
      <w:r>
        <w:rPr>
          <w:rFonts w:ascii="Times New Roman" w:hAnsi="Times New Roman" w:hint="default"/>
          <w:sz w:val="28"/>
          <w:szCs w:val="28"/>
          <w:rtl w:val="0"/>
        </w:rPr>
        <w:t xml:space="preserve">напрямок руху м’язів обличчя </w:t>
      </w:r>
      <w:r>
        <w:rPr>
          <w:rFonts w:ascii="Times New Roman" w:hAnsi="Times New Roman"/>
          <w:sz w:val="28"/>
          <w:szCs w:val="28"/>
          <w:rtl w:val="0"/>
        </w:rPr>
        <w:t>(</w:t>
      </w:r>
      <w:r>
        <w:rPr>
          <w:rFonts w:ascii="Times New Roman" w:hAnsi="Times New Roman" w:hint="default"/>
          <w:sz w:val="28"/>
          <w:szCs w:val="28"/>
          <w:rtl w:val="0"/>
        </w:rPr>
        <w:t>всього або його частини</w:t>
      </w:r>
      <w:r>
        <w:rPr>
          <w:rFonts w:ascii="Times New Roman" w:hAnsi="Times New Roman"/>
          <w:sz w:val="28"/>
          <w:szCs w:val="28"/>
          <w:rtl w:val="0"/>
        </w:rPr>
        <w:t xml:space="preserve">), </w:t>
      </w:r>
      <w:r>
        <w:rPr>
          <w:rFonts w:ascii="Times New Roman" w:hAnsi="Times New Roman" w:hint="default"/>
          <w:sz w:val="28"/>
          <w:szCs w:val="28"/>
          <w:rtl w:val="0"/>
        </w:rPr>
        <w:t>положення частин обличчя</w:t>
      </w:r>
      <w:r>
        <w:rPr>
          <w:rFonts w:ascii="Times New Roman" w:hAnsi="Times New Roman"/>
          <w:sz w:val="28"/>
          <w:szCs w:val="28"/>
          <w:rtl w:val="0"/>
        </w:rPr>
        <w:t xml:space="preserve">, </w:t>
      </w:r>
      <w:r>
        <w:rPr>
          <w:rFonts w:ascii="Times New Roman" w:hAnsi="Times New Roman" w:hint="default"/>
          <w:sz w:val="28"/>
          <w:szCs w:val="28"/>
          <w:rtl w:val="0"/>
        </w:rPr>
        <w:t>тривалість руху тощо</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sz w:val="28"/>
          <w:szCs w:val="28"/>
          <w:rtl w:val="0"/>
        </w:rPr>
        <w:t xml:space="preserve"> 3) </w:t>
      </w:r>
      <w:r>
        <w:rPr>
          <w:rFonts w:ascii="Times New Roman" w:hAnsi="Times New Roman" w:hint="default"/>
          <w:sz w:val="28"/>
          <w:szCs w:val="28"/>
          <w:rtl w:val="0"/>
        </w:rPr>
        <w:t>почуття</w:t>
      </w:r>
      <w:r>
        <w:rPr>
          <w:rFonts w:ascii="Times New Roman" w:hAnsi="Times New Roman"/>
          <w:sz w:val="28"/>
          <w:szCs w:val="28"/>
          <w:rtl w:val="0"/>
        </w:rPr>
        <w:t>/</w:t>
      </w:r>
      <w:r>
        <w:rPr>
          <w:rFonts w:ascii="Times New Roman" w:hAnsi="Times New Roman" w:hint="default"/>
          <w:sz w:val="28"/>
          <w:szCs w:val="28"/>
          <w:rtl w:val="0"/>
        </w:rPr>
        <w:t>відчуття</w:t>
      </w:r>
      <w:r>
        <w:rPr>
          <w:rFonts w:ascii="Times New Roman" w:hAnsi="Times New Roman"/>
          <w:sz w:val="28"/>
          <w:szCs w:val="28"/>
          <w:rtl w:val="0"/>
        </w:rPr>
        <w:t>/</w:t>
      </w:r>
      <w:r>
        <w:rPr>
          <w:rFonts w:ascii="Times New Roman" w:hAnsi="Times New Roman" w:hint="default"/>
          <w:sz w:val="28"/>
          <w:szCs w:val="28"/>
          <w:rtl w:val="0"/>
        </w:rPr>
        <w:t>розумова діяльність людини</w:t>
      </w:r>
      <w:r>
        <w:rPr>
          <w:rFonts w:ascii="Times New Roman" w:hAnsi="Times New Roman"/>
          <w:sz w:val="28"/>
          <w:szCs w:val="28"/>
          <w:rtl w:val="0"/>
        </w:rPr>
        <w:t xml:space="preserve">, </w:t>
      </w:r>
      <w:r>
        <w:rPr>
          <w:rFonts w:ascii="Times New Roman" w:hAnsi="Times New Roman" w:hint="default"/>
          <w:sz w:val="28"/>
          <w:szCs w:val="28"/>
          <w:rtl w:val="0"/>
        </w:rPr>
        <w:t>тобто внутрішній психічний стан людини</w:t>
      </w:r>
      <w:r>
        <w:rPr>
          <w:rFonts w:ascii="Times New Roman" w:hAnsi="Times New Roman"/>
          <w:sz w:val="28"/>
          <w:szCs w:val="28"/>
          <w:rtl w:val="0"/>
        </w:rPr>
        <w:t xml:space="preserve">, </w:t>
      </w:r>
      <w:r>
        <w:rPr>
          <w:rFonts w:ascii="Times New Roman" w:hAnsi="Times New Roman" w:hint="default"/>
          <w:sz w:val="28"/>
          <w:szCs w:val="28"/>
          <w:rtl w:val="0"/>
        </w:rPr>
        <w:t>що виражається за допомогою міміки</w:t>
      </w:r>
      <w:r>
        <w:rPr>
          <w:rFonts w:ascii="Times New Roman" w:hAnsi="Times New Roman"/>
          <w:sz w:val="28"/>
          <w:szCs w:val="28"/>
          <w:rtl w:val="0"/>
        </w:rPr>
        <w:t xml:space="preserve">. </w:t>
      </w:r>
      <w:r>
        <w:rPr>
          <w:rFonts w:ascii="Times New Roman" w:hAnsi="Times New Roman" w:hint="default"/>
          <w:sz w:val="28"/>
          <w:szCs w:val="28"/>
          <w:rtl w:val="0"/>
        </w:rPr>
        <w:t xml:space="preserve">Це є тією зоною перетинання концепту </w:t>
      </w:r>
      <w:r>
        <w:rPr>
          <w:rFonts w:ascii="Times New Roman" w:hAnsi="Times New Roman"/>
          <w:sz w:val="28"/>
          <w:szCs w:val="28"/>
          <w:rtl w:val="0"/>
        </w:rPr>
        <w:t xml:space="preserve">FACIAL EXPRESSION </w:t>
      </w:r>
      <w:r>
        <w:rPr>
          <w:rFonts w:ascii="Times New Roman" w:hAnsi="Times New Roman" w:hint="default"/>
          <w:sz w:val="28"/>
          <w:szCs w:val="28"/>
          <w:rtl w:val="0"/>
        </w:rPr>
        <w:t>з іншими антропоцентричними концептами</w:t>
      </w:r>
      <w:r>
        <w:rPr>
          <w:rFonts w:ascii="Times New Roman" w:hAnsi="Times New Roman"/>
          <w:sz w:val="28"/>
          <w:szCs w:val="28"/>
          <w:rtl w:val="0"/>
        </w:rPr>
        <w:t xml:space="preserve">, </w:t>
      </w:r>
      <w:r>
        <w:rPr>
          <w:rFonts w:ascii="Times New Roman" w:hAnsi="Times New Roman" w:hint="default"/>
          <w:sz w:val="28"/>
          <w:szCs w:val="28"/>
          <w:rtl w:val="0"/>
        </w:rPr>
        <w:t>що розглядаються нами як домени</w:t>
      </w:r>
      <w:r>
        <w:rPr>
          <w:rFonts w:ascii="Times New Roman" w:hAnsi="Times New Roman"/>
          <w:sz w:val="28"/>
          <w:szCs w:val="28"/>
          <w:rtl w:val="0"/>
        </w:rPr>
        <w:t xml:space="preserve">, </w:t>
      </w:r>
      <w:r>
        <w:rPr>
          <w:rFonts w:ascii="Times New Roman" w:hAnsi="Times New Roman" w:hint="default"/>
          <w:sz w:val="28"/>
          <w:szCs w:val="28"/>
          <w:rtl w:val="0"/>
        </w:rPr>
        <w:t>у які занурено цей концепт</w:t>
      </w:r>
      <w:r>
        <w:rPr>
          <w:rFonts w:ascii="Times New Roman" w:hAnsi="Times New Roman"/>
          <w:sz w:val="28"/>
          <w:szCs w:val="28"/>
          <w:rtl w:val="0"/>
        </w:rPr>
        <w:t xml:space="preserve">. </w:t>
      </w:r>
      <w:r>
        <w:rPr>
          <w:rFonts w:ascii="Times New Roman" w:hAnsi="Times New Roman" w:hint="default"/>
          <w:sz w:val="28"/>
          <w:szCs w:val="28"/>
          <w:rtl w:val="0"/>
        </w:rPr>
        <w:t>Саме вони визначають міміку</w:t>
      </w:r>
      <w:r>
        <w:rPr>
          <w:rFonts w:ascii="Times New Roman" w:hAnsi="Times New Roman"/>
          <w:sz w:val="28"/>
          <w:szCs w:val="28"/>
          <w:rtl w:val="0"/>
        </w:rPr>
        <w:t xml:space="preserve">, </w:t>
      </w:r>
      <w:r>
        <w:rPr>
          <w:rFonts w:ascii="Times New Roman" w:hAnsi="Times New Roman" w:hint="default"/>
          <w:sz w:val="28"/>
          <w:szCs w:val="28"/>
          <w:rtl w:val="0"/>
        </w:rPr>
        <w:t>оскільки є причиною</w:t>
      </w:r>
      <w:r>
        <w:rPr>
          <w:rFonts w:ascii="Times New Roman" w:hAnsi="Times New Roman"/>
          <w:sz w:val="28"/>
          <w:szCs w:val="28"/>
          <w:rtl w:val="0"/>
        </w:rPr>
        <w:t xml:space="preserve">, </w:t>
      </w:r>
      <w:r>
        <w:rPr>
          <w:rFonts w:ascii="Times New Roman" w:hAnsi="Times New Roman" w:hint="default"/>
          <w:sz w:val="28"/>
          <w:szCs w:val="28"/>
          <w:rtl w:val="0"/>
        </w:rPr>
        <w:t>яка її викликає</w:t>
      </w:r>
      <w:r>
        <w:rPr>
          <w:rFonts w:ascii="Times New Roman" w:hAnsi="Times New Roman"/>
          <w:sz w:val="28"/>
          <w:szCs w:val="28"/>
          <w:rtl w:val="0"/>
        </w:rPr>
        <w:t xml:space="preserve">. </w:t>
      </w:r>
      <w:r>
        <w:rPr>
          <w:rFonts w:ascii="Times New Roman" w:hAnsi="Times New Roman" w:hint="default"/>
          <w:sz w:val="28"/>
          <w:szCs w:val="28"/>
          <w:rtl w:val="0"/>
        </w:rPr>
        <w:t>Вони також зумовлюють спосіб та характер мімічного вираження</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sz w:val="28"/>
          <w:szCs w:val="28"/>
          <w:rtl w:val="0"/>
        </w:rPr>
        <w:t xml:space="preserve">Концепт </w:t>
      </w:r>
      <w:r>
        <w:rPr>
          <w:rFonts w:ascii="Times New Roman" w:hAnsi="Times New Roman"/>
          <w:sz w:val="28"/>
          <w:szCs w:val="28"/>
          <w:rtl w:val="0"/>
        </w:rPr>
        <w:t xml:space="preserve">FACIAL EXPRESSION </w:t>
      </w:r>
      <w:r>
        <w:rPr>
          <w:rFonts w:ascii="Times New Roman" w:hAnsi="Times New Roman" w:hint="default"/>
          <w:sz w:val="28"/>
          <w:szCs w:val="28"/>
          <w:rtl w:val="0"/>
        </w:rPr>
        <w:t>є родовим макроконцептом</w:t>
      </w:r>
      <w:r>
        <w:rPr>
          <w:rFonts w:ascii="Times New Roman" w:hAnsi="Times New Roman"/>
          <w:sz w:val="28"/>
          <w:szCs w:val="28"/>
          <w:rtl w:val="0"/>
        </w:rPr>
        <w:t xml:space="preserve">, </w:t>
      </w:r>
      <w:r>
        <w:rPr>
          <w:rFonts w:ascii="Times New Roman" w:hAnsi="Times New Roman" w:hint="default"/>
          <w:sz w:val="28"/>
          <w:szCs w:val="28"/>
          <w:rtl w:val="0"/>
        </w:rPr>
        <w:t xml:space="preserve">він входить до складу гіперконцепту </w:t>
      </w:r>
      <w:r>
        <w:rPr>
          <w:rFonts w:ascii="Times New Roman" w:hAnsi="Times New Roman"/>
          <w:sz w:val="28"/>
          <w:szCs w:val="28"/>
          <w:rtl w:val="0"/>
        </w:rPr>
        <w:t xml:space="preserve">EXPRESSION.  </w:t>
      </w:r>
      <w:r>
        <w:rPr>
          <w:rFonts w:ascii="Times New Roman" w:hAnsi="Times New Roman" w:hint="default"/>
          <w:sz w:val="28"/>
          <w:szCs w:val="28"/>
          <w:rtl w:val="0"/>
        </w:rPr>
        <w:t>Когнітивні класифікатори «частина обличчя» та «спосіб мімічного вираження» дозволили виявити видові мімічні субконцепти</w:t>
      </w:r>
      <w:r>
        <w:rPr>
          <w:rFonts w:ascii="Times New Roman" w:hAnsi="Times New Roman"/>
          <w:sz w:val="28"/>
          <w:szCs w:val="28"/>
          <w:rtl w:val="0"/>
        </w:rPr>
        <w:t>:</w:t>
      </w:r>
      <w:r>
        <w:rPr>
          <w:rFonts w:ascii="Times New Roman" w:hAnsi="Times New Roman" w:hint="default"/>
          <w:sz w:val="28"/>
          <w:szCs w:val="28"/>
          <w:rtl w:val="0"/>
          <w:lang w:val="en-US"/>
        </w:rPr>
        <w:t> </w:t>
      </w:r>
      <w:r>
        <w:rPr>
          <w:rFonts w:ascii="Times New Roman" w:hAnsi="Times New Roman"/>
          <w:sz w:val="28"/>
          <w:szCs w:val="28"/>
          <w:rtl w:val="0"/>
          <w:lang w:val="en-US"/>
        </w:rPr>
        <w:t>GRIMACE</w:t>
      </w:r>
      <w:r>
        <w:rPr>
          <w:rFonts w:ascii="Times New Roman" w:hAnsi="Times New Roman"/>
          <w:sz w:val="28"/>
          <w:szCs w:val="28"/>
          <w:rtl w:val="0"/>
        </w:rPr>
        <w:t>,</w:t>
      </w:r>
      <w:r>
        <w:rPr>
          <w:rFonts w:ascii="Times New Roman" w:hAnsi="Times New Roman" w:hint="default"/>
          <w:sz w:val="28"/>
          <w:szCs w:val="28"/>
          <w:rtl w:val="0"/>
          <w:lang w:val="en-US"/>
        </w:rPr>
        <w:t> </w:t>
      </w:r>
      <w:r>
        <w:rPr>
          <w:rFonts w:ascii="Times New Roman" w:hAnsi="Times New Roman"/>
          <w:sz w:val="28"/>
          <w:szCs w:val="28"/>
          <w:rtl w:val="0"/>
          <w:lang w:val="en-US"/>
        </w:rPr>
        <w:t>REDDENING</w:t>
      </w:r>
      <w:r>
        <w:rPr>
          <w:rFonts w:ascii="Times New Roman" w:hAnsi="Times New Roman"/>
          <w:sz w:val="28"/>
          <w:szCs w:val="28"/>
          <w:rtl w:val="0"/>
        </w:rPr>
        <w:t xml:space="preserve"> OF THE </w:t>
      </w:r>
      <w:r>
        <w:rPr>
          <w:rFonts w:ascii="Times New Roman" w:hAnsi="Times New Roman"/>
          <w:sz w:val="28"/>
          <w:szCs w:val="28"/>
          <w:rtl w:val="0"/>
          <w:lang w:val="en-US"/>
        </w:rPr>
        <w:t>FACE</w:t>
      </w:r>
      <w:r>
        <w:rPr>
          <w:rFonts w:ascii="Times New Roman" w:hAnsi="Times New Roman"/>
          <w:sz w:val="28"/>
          <w:szCs w:val="28"/>
          <w:rtl w:val="0"/>
        </w:rPr>
        <w:t xml:space="preserve">, </w:t>
      </w:r>
      <w:r>
        <w:rPr>
          <w:rFonts w:ascii="Times New Roman" w:hAnsi="Times New Roman"/>
          <w:sz w:val="28"/>
          <w:szCs w:val="28"/>
          <w:rtl w:val="0"/>
          <w:lang w:val="en-US"/>
        </w:rPr>
        <w:t xml:space="preserve">PALING </w:t>
      </w:r>
      <w:r>
        <w:rPr>
          <w:rFonts w:ascii="Times New Roman" w:hAnsi="Times New Roman"/>
          <w:sz w:val="28"/>
          <w:szCs w:val="28"/>
          <w:rtl w:val="0"/>
        </w:rPr>
        <w:t>OF THE</w:t>
      </w:r>
      <w:r>
        <w:rPr>
          <w:rFonts w:ascii="Times New Roman" w:hAnsi="Times New Roman"/>
          <w:sz w:val="28"/>
          <w:szCs w:val="28"/>
          <w:rtl w:val="0"/>
          <w:lang w:val="en-US"/>
        </w:rPr>
        <w:t xml:space="preserve"> FACE</w:t>
      </w:r>
      <w:r>
        <w:rPr>
          <w:rFonts w:ascii="Times New Roman" w:hAnsi="Times New Roman"/>
          <w:sz w:val="28"/>
          <w:szCs w:val="28"/>
          <w:rtl w:val="0"/>
        </w:rPr>
        <w:t xml:space="preserve">, </w:t>
      </w:r>
      <w:r>
        <w:rPr>
          <w:rFonts w:ascii="Times New Roman" w:hAnsi="Times New Roman"/>
          <w:sz w:val="28"/>
          <w:szCs w:val="28"/>
          <w:rtl w:val="0"/>
          <w:lang w:val="en-US"/>
        </w:rPr>
        <w:t>FROWNING</w:t>
      </w:r>
      <w:r>
        <w:rPr>
          <w:rFonts w:ascii="Times New Roman" w:hAnsi="Times New Roman"/>
          <w:sz w:val="28"/>
          <w:szCs w:val="28"/>
          <w:rtl w:val="0"/>
        </w:rPr>
        <w:t xml:space="preserve">, </w:t>
      </w:r>
      <w:r>
        <w:rPr>
          <w:rFonts w:ascii="Times New Roman" w:hAnsi="Times New Roman"/>
          <w:sz w:val="28"/>
          <w:szCs w:val="28"/>
          <w:rtl w:val="0"/>
          <w:lang w:val="en-US"/>
        </w:rPr>
        <w:t>RAISING</w:t>
      </w:r>
      <w:r>
        <w:rPr>
          <w:rFonts w:ascii="Times New Roman" w:hAnsi="Times New Roman"/>
          <w:sz w:val="28"/>
          <w:szCs w:val="28"/>
          <w:rtl w:val="0"/>
        </w:rPr>
        <w:t xml:space="preserve"> </w:t>
      </w:r>
      <w:r>
        <w:rPr>
          <w:rFonts w:ascii="Times New Roman" w:hAnsi="Times New Roman"/>
          <w:sz w:val="28"/>
          <w:szCs w:val="28"/>
          <w:rtl w:val="0"/>
          <w:lang w:val="en-US"/>
        </w:rPr>
        <w:t>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EYEBROWS</w:t>
      </w:r>
      <w:r>
        <w:rPr>
          <w:rFonts w:ascii="Times New Roman" w:hAnsi="Times New Roman"/>
          <w:sz w:val="28"/>
          <w:szCs w:val="28"/>
          <w:rtl w:val="0"/>
        </w:rPr>
        <w:t xml:space="preserve">, </w:t>
      </w:r>
      <w:r>
        <w:rPr>
          <w:rFonts w:ascii="Times New Roman" w:hAnsi="Times New Roman"/>
          <w:sz w:val="28"/>
          <w:szCs w:val="28"/>
          <w:rtl w:val="0"/>
          <w:lang w:val="en-US"/>
        </w:rPr>
        <w:t>LOOK</w:t>
      </w:r>
      <w:r>
        <w:rPr>
          <w:rFonts w:ascii="Times New Roman" w:hAnsi="Times New Roman"/>
          <w:sz w:val="28"/>
          <w:szCs w:val="28"/>
          <w:rtl w:val="0"/>
        </w:rPr>
        <w:t xml:space="preserve">, </w:t>
      </w:r>
      <w:r>
        <w:rPr>
          <w:rFonts w:ascii="Times New Roman" w:hAnsi="Times New Roman"/>
          <w:sz w:val="28"/>
          <w:szCs w:val="28"/>
          <w:rtl w:val="0"/>
          <w:lang w:val="en-US"/>
        </w:rPr>
        <w:t>WIDE</w:t>
      </w:r>
      <w:r>
        <w:rPr>
          <w:rFonts w:ascii="Times New Roman" w:hAnsi="Times New Roman"/>
          <w:sz w:val="28"/>
          <w:szCs w:val="28"/>
          <w:rtl w:val="0"/>
        </w:rPr>
        <w:t xml:space="preserve"> </w:t>
      </w:r>
      <w:r>
        <w:rPr>
          <w:rFonts w:ascii="Times New Roman" w:hAnsi="Times New Roman"/>
          <w:sz w:val="28"/>
          <w:szCs w:val="28"/>
          <w:rtl w:val="0"/>
          <w:lang w:val="en-US"/>
        </w:rPr>
        <w:t>OPENING</w:t>
      </w:r>
      <w:r>
        <w:rPr>
          <w:rFonts w:ascii="Times New Roman" w:hAnsi="Times New Roman"/>
          <w:sz w:val="28"/>
          <w:szCs w:val="28"/>
          <w:rtl w:val="0"/>
        </w:rPr>
        <w:t xml:space="preserve"> </w:t>
      </w:r>
      <w:r>
        <w:rPr>
          <w:rFonts w:ascii="Times New Roman" w:hAnsi="Times New Roman"/>
          <w:sz w:val="28"/>
          <w:szCs w:val="28"/>
          <w:rtl w:val="0"/>
          <w:lang w:val="en-US"/>
        </w:rPr>
        <w:t>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EYES</w:t>
      </w:r>
      <w:r>
        <w:rPr>
          <w:rFonts w:ascii="Times New Roman" w:hAnsi="Times New Roman"/>
          <w:sz w:val="28"/>
          <w:szCs w:val="28"/>
          <w:rtl w:val="0"/>
        </w:rPr>
        <w:t xml:space="preserve">,  </w:t>
      </w:r>
      <w:r>
        <w:rPr>
          <w:rFonts w:ascii="Times New Roman" w:hAnsi="Times New Roman"/>
          <w:sz w:val="28"/>
          <w:szCs w:val="28"/>
          <w:rtl w:val="0"/>
          <w:lang w:val="en-US"/>
        </w:rPr>
        <w:t>SCREWING</w:t>
      </w:r>
      <w:r>
        <w:rPr>
          <w:rFonts w:ascii="Times New Roman" w:hAnsi="Times New Roman"/>
          <w:sz w:val="28"/>
          <w:szCs w:val="28"/>
          <w:rtl w:val="0"/>
        </w:rPr>
        <w:t xml:space="preserve"> </w:t>
      </w:r>
      <w:r>
        <w:rPr>
          <w:rFonts w:ascii="Times New Roman" w:hAnsi="Times New Roman"/>
          <w:sz w:val="28"/>
          <w:szCs w:val="28"/>
          <w:rtl w:val="0"/>
          <w:lang w:val="en-US"/>
        </w:rPr>
        <w:t>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EYES</w:t>
      </w:r>
      <w:r>
        <w:rPr>
          <w:rFonts w:ascii="Times New Roman" w:hAnsi="Times New Roman"/>
          <w:sz w:val="28"/>
          <w:szCs w:val="28"/>
          <w:rtl w:val="0"/>
        </w:rPr>
        <w:t xml:space="preserve">, </w:t>
      </w:r>
      <w:r>
        <w:rPr>
          <w:rFonts w:ascii="Times New Roman" w:hAnsi="Times New Roman"/>
          <w:sz w:val="28"/>
          <w:szCs w:val="28"/>
          <w:rtl w:val="0"/>
          <w:lang w:val="en-US"/>
        </w:rPr>
        <w:t>AVERTING</w:t>
      </w:r>
      <w:r>
        <w:rPr>
          <w:rFonts w:ascii="Times New Roman" w:hAnsi="Times New Roman"/>
          <w:sz w:val="28"/>
          <w:szCs w:val="28"/>
          <w:rtl w:val="0"/>
        </w:rPr>
        <w:t xml:space="preserve"> </w:t>
      </w:r>
      <w:r>
        <w:rPr>
          <w:rFonts w:ascii="Times New Roman" w:hAnsi="Times New Roman"/>
          <w:sz w:val="28"/>
          <w:szCs w:val="28"/>
          <w:rtl w:val="0"/>
          <w:lang w:val="en-US"/>
        </w:rPr>
        <w:t>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EYES</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sz w:val="28"/>
          <w:szCs w:val="28"/>
          <w:rtl w:val="0"/>
          <w:lang w:val="en-US"/>
        </w:rPr>
        <w:t>ROLLING</w:t>
      </w:r>
      <w:r>
        <w:rPr>
          <w:rFonts w:ascii="Times New Roman" w:hAnsi="Times New Roman" w:hint="default"/>
          <w:sz w:val="28"/>
          <w:szCs w:val="28"/>
          <w:rtl w:val="0"/>
        </w:rPr>
        <w:t> </w:t>
      </w:r>
      <w:r>
        <w:rPr>
          <w:rFonts w:ascii="Times New Roman" w:hAnsi="Times New Roman"/>
          <w:sz w:val="28"/>
          <w:szCs w:val="28"/>
          <w:rtl w:val="0"/>
          <w:lang w:val="en-US"/>
        </w:rPr>
        <w:t>OF</w:t>
      </w:r>
      <w:r>
        <w:rPr>
          <w:rFonts w:ascii="Times New Roman" w:hAnsi="Times New Roman" w:hint="default"/>
          <w:sz w:val="28"/>
          <w:szCs w:val="28"/>
          <w:rtl w:val="0"/>
          <w:lang w:val="en-US"/>
        </w:rPr>
        <w:t> </w:t>
      </w:r>
      <w:r>
        <w:rPr>
          <w:rFonts w:ascii="Times New Roman" w:hAnsi="Times New Roman"/>
          <w:sz w:val="28"/>
          <w:szCs w:val="28"/>
          <w:rtl w:val="0"/>
          <w:lang w:val="en-US"/>
        </w:rPr>
        <w:t>THE</w:t>
      </w:r>
      <w:r>
        <w:rPr>
          <w:rFonts w:ascii="Times New Roman" w:hAnsi="Times New Roman" w:hint="default"/>
          <w:sz w:val="28"/>
          <w:szCs w:val="28"/>
          <w:rtl w:val="0"/>
          <w:lang w:val="en-US"/>
        </w:rPr>
        <w:t> </w:t>
      </w:r>
      <w:r>
        <w:rPr>
          <w:rFonts w:ascii="Times New Roman" w:hAnsi="Times New Roman"/>
          <w:sz w:val="28"/>
          <w:szCs w:val="28"/>
          <w:rtl w:val="0"/>
          <w:lang w:val="en-US"/>
        </w:rPr>
        <w:t>EYES</w:t>
      </w:r>
      <w:r>
        <w:rPr>
          <w:rFonts w:ascii="Times New Roman" w:hAnsi="Times New Roman"/>
          <w:sz w:val="28"/>
          <w:szCs w:val="28"/>
          <w:rtl w:val="0"/>
        </w:rPr>
        <w:t>,</w:t>
      </w:r>
      <w:r>
        <w:rPr>
          <w:rFonts w:ascii="Times New Roman" w:hAnsi="Times New Roman" w:hint="default"/>
          <w:sz w:val="28"/>
          <w:szCs w:val="28"/>
          <w:rtl w:val="0"/>
          <w:lang w:val="en-US"/>
        </w:rPr>
        <w:t> </w:t>
      </w:r>
      <w:r>
        <w:rPr>
          <w:rFonts w:ascii="Times New Roman" w:hAnsi="Times New Roman"/>
          <w:sz w:val="28"/>
          <w:szCs w:val="28"/>
          <w:rtl w:val="0"/>
          <w:lang w:val="en-US"/>
        </w:rPr>
        <w:t>WINKING</w:t>
      </w:r>
      <w:r>
        <w:rPr>
          <w:rFonts w:ascii="Times New Roman" w:hAnsi="Times New Roman"/>
          <w:sz w:val="28"/>
          <w:szCs w:val="28"/>
          <w:rtl w:val="0"/>
        </w:rPr>
        <w:t xml:space="preserve">, </w:t>
      </w:r>
      <w:r>
        <w:rPr>
          <w:rFonts w:ascii="Times New Roman" w:hAnsi="Times New Roman"/>
          <w:sz w:val="28"/>
          <w:szCs w:val="28"/>
          <w:rtl w:val="0"/>
          <w:lang w:val="en-US"/>
        </w:rPr>
        <w:t>SMILE</w:t>
      </w:r>
      <w:r>
        <w:rPr>
          <w:rFonts w:ascii="Times New Roman" w:hAnsi="Times New Roman"/>
          <w:sz w:val="28"/>
          <w:szCs w:val="28"/>
          <w:rtl w:val="0"/>
        </w:rPr>
        <w:t xml:space="preserve">, </w:t>
      </w:r>
      <w:r>
        <w:rPr>
          <w:rFonts w:ascii="Times New Roman" w:hAnsi="Times New Roman"/>
          <w:sz w:val="28"/>
          <w:szCs w:val="28"/>
          <w:rtl w:val="0"/>
          <w:lang w:val="en-US"/>
        </w:rPr>
        <w:t>GRINNING</w:t>
      </w:r>
      <w:r>
        <w:rPr>
          <w:rFonts w:ascii="Times New Roman" w:hAnsi="Times New Roman"/>
          <w:sz w:val="28"/>
          <w:szCs w:val="28"/>
          <w:rtl w:val="0"/>
        </w:rPr>
        <w:t xml:space="preserve">, </w:t>
      </w:r>
      <w:r>
        <w:rPr>
          <w:rFonts w:ascii="Times New Roman" w:hAnsi="Times New Roman"/>
          <w:sz w:val="28"/>
          <w:szCs w:val="28"/>
          <w:rtl w:val="0"/>
          <w:lang w:val="en-US"/>
        </w:rPr>
        <w:t>CURLING</w:t>
      </w:r>
      <w:r>
        <w:rPr>
          <w:rFonts w:ascii="Times New Roman" w:hAnsi="Times New Roman"/>
          <w:sz w:val="28"/>
          <w:szCs w:val="28"/>
          <w:rtl w:val="0"/>
        </w:rPr>
        <w:t xml:space="preserve"> </w:t>
      </w:r>
      <w:r>
        <w:rPr>
          <w:rFonts w:ascii="Times New Roman" w:hAnsi="Times New Roman"/>
          <w:sz w:val="28"/>
          <w:szCs w:val="28"/>
          <w:rtl w:val="0"/>
          <w:lang w:val="en-US"/>
        </w:rPr>
        <w:t>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LIPS</w:t>
      </w:r>
      <w:r>
        <w:rPr>
          <w:rFonts w:ascii="Times New Roman" w:hAnsi="Times New Roman"/>
          <w:sz w:val="28"/>
          <w:szCs w:val="28"/>
          <w:rtl w:val="0"/>
        </w:rPr>
        <w:t xml:space="preserve">, </w:t>
      </w:r>
      <w:r>
        <w:rPr>
          <w:rFonts w:ascii="Times New Roman" w:hAnsi="Times New Roman"/>
          <w:sz w:val="28"/>
          <w:szCs w:val="28"/>
          <w:rtl w:val="0"/>
          <w:lang w:val="en-US"/>
        </w:rPr>
        <w:t>GASPING</w:t>
      </w:r>
      <w:r>
        <w:rPr>
          <w:rFonts w:ascii="Times New Roman" w:hAnsi="Times New Roman"/>
          <w:sz w:val="28"/>
          <w:szCs w:val="28"/>
          <w:rtl w:val="0"/>
        </w:rPr>
        <w:t xml:space="preserve">, </w:t>
      </w:r>
      <w:r>
        <w:rPr>
          <w:rFonts w:ascii="Times New Roman" w:hAnsi="Times New Roman"/>
          <w:sz w:val="28"/>
          <w:szCs w:val="28"/>
          <w:rtl w:val="0"/>
          <w:lang w:val="en-US"/>
        </w:rPr>
        <w:t>POUTING</w:t>
      </w:r>
      <w:r>
        <w:rPr>
          <w:rFonts w:ascii="Times New Roman" w:hAnsi="Times New Roman"/>
          <w:sz w:val="28"/>
          <w:szCs w:val="28"/>
          <w:rtl w:val="0"/>
        </w:rPr>
        <w:t xml:space="preserve">, </w:t>
      </w:r>
      <w:r>
        <w:rPr>
          <w:rFonts w:ascii="Times New Roman" w:hAnsi="Times New Roman"/>
          <w:sz w:val="28"/>
          <w:szCs w:val="28"/>
          <w:rtl w:val="0"/>
          <w:lang w:val="en-US"/>
        </w:rPr>
        <w:t>PRESSING</w:t>
      </w:r>
      <w:r>
        <w:rPr>
          <w:rFonts w:ascii="Times New Roman" w:hAnsi="Times New Roman"/>
          <w:sz w:val="28"/>
          <w:szCs w:val="28"/>
          <w:rtl w:val="0"/>
        </w:rPr>
        <w:t xml:space="preserve"> </w:t>
      </w:r>
      <w:r>
        <w:rPr>
          <w:rFonts w:ascii="Times New Roman" w:hAnsi="Times New Roman"/>
          <w:sz w:val="28"/>
          <w:szCs w:val="28"/>
          <w:rtl w:val="0"/>
          <w:lang w:val="en-US"/>
        </w:rPr>
        <w:t>OF THE</w:t>
      </w:r>
      <w:r>
        <w:rPr>
          <w:rFonts w:ascii="Times New Roman" w:hAnsi="Times New Roman"/>
          <w:sz w:val="28"/>
          <w:szCs w:val="28"/>
          <w:rtl w:val="0"/>
        </w:rPr>
        <w:t xml:space="preserve"> </w:t>
      </w:r>
      <w:r>
        <w:rPr>
          <w:rFonts w:ascii="Times New Roman" w:hAnsi="Times New Roman"/>
          <w:sz w:val="28"/>
          <w:szCs w:val="28"/>
          <w:rtl w:val="0"/>
          <w:lang w:val="en-US"/>
        </w:rPr>
        <w:t>LIPS</w:t>
      </w:r>
      <w:r>
        <w:rPr>
          <w:rFonts w:ascii="Times New Roman" w:hAnsi="Times New Roman"/>
          <w:sz w:val="28"/>
          <w:szCs w:val="28"/>
          <w:rtl w:val="0"/>
        </w:rPr>
        <w:t xml:space="preserve">, </w:t>
      </w:r>
      <w:r>
        <w:rPr>
          <w:rFonts w:ascii="Times New Roman" w:hAnsi="Times New Roman"/>
          <w:sz w:val="28"/>
          <w:szCs w:val="28"/>
          <w:rtl w:val="0"/>
          <w:lang w:val="en-US"/>
        </w:rPr>
        <w:t>SMACKING</w:t>
      </w:r>
      <w:r>
        <w:rPr>
          <w:rFonts w:ascii="Times New Roman" w:hAnsi="Times New Roman"/>
          <w:sz w:val="28"/>
          <w:szCs w:val="28"/>
          <w:rtl w:val="0"/>
        </w:rPr>
        <w:t xml:space="preserve"> </w:t>
      </w:r>
      <w:r>
        <w:rPr>
          <w:rFonts w:ascii="Times New Roman" w:hAnsi="Times New Roman"/>
          <w:sz w:val="28"/>
          <w:szCs w:val="28"/>
          <w:rtl w:val="0"/>
          <w:lang w:val="en-US"/>
        </w:rPr>
        <w:t>OF THE</w:t>
      </w:r>
      <w:r>
        <w:rPr>
          <w:rFonts w:ascii="Times New Roman" w:hAnsi="Times New Roman"/>
          <w:sz w:val="28"/>
          <w:szCs w:val="28"/>
          <w:rtl w:val="0"/>
        </w:rPr>
        <w:t xml:space="preserve"> </w:t>
      </w:r>
      <w:r>
        <w:rPr>
          <w:rFonts w:ascii="Times New Roman" w:hAnsi="Times New Roman"/>
          <w:sz w:val="28"/>
          <w:szCs w:val="28"/>
          <w:rtl w:val="0"/>
          <w:lang w:val="en-US"/>
        </w:rPr>
        <w:t>LIPS</w:t>
      </w:r>
      <w:r>
        <w:rPr>
          <w:rFonts w:ascii="Times New Roman" w:hAnsi="Times New Roman"/>
          <w:sz w:val="28"/>
          <w:szCs w:val="28"/>
          <w:rtl w:val="0"/>
        </w:rPr>
        <w:t xml:space="preserve">, </w:t>
      </w:r>
      <w:r>
        <w:rPr>
          <w:rFonts w:ascii="Times New Roman" w:hAnsi="Times New Roman"/>
          <w:sz w:val="28"/>
          <w:szCs w:val="28"/>
          <w:rtl w:val="0"/>
          <w:lang w:val="en-US"/>
        </w:rPr>
        <w:t>PUTTING</w:t>
      </w:r>
      <w:r>
        <w:rPr>
          <w:rFonts w:ascii="Times New Roman" w:hAnsi="Times New Roman"/>
          <w:sz w:val="28"/>
          <w:szCs w:val="28"/>
          <w:rtl w:val="0"/>
        </w:rPr>
        <w:t xml:space="preserve"> </w:t>
      </w:r>
      <w:r>
        <w:rPr>
          <w:rFonts w:ascii="Times New Roman" w:hAnsi="Times New Roman"/>
          <w:sz w:val="28"/>
          <w:szCs w:val="28"/>
          <w:rtl w:val="0"/>
          <w:lang w:val="en-US"/>
        </w:rPr>
        <w:t>OUT</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TONGUE</w:t>
      </w:r>
      <w:r>
        <w:rPr>
          <w:rFonts w:ascii="Times New Roman" w:hAnsi="Times New Roman"/>
          <w:sz w:val="28"/>
          <w:szCs w:val="28"/>
          <w:rtl w:val="0"/>
        </w:rPr>
        <w:t xml:space="preserve">, </w:t>
      </w:r>
      <w:r>
        <w:rPr>
          <w:rFonts w:ascii="Times New Roman" w:hAnsi="Times New Roman"/>
          <w:sz w:val="28"/>
          <w:szCs w:val="28"/>
          <w:rtl w:val="0"/>
          <w:lang w:val="en-US"/>
        </w:rPr>
        <w:t>LICKING 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LIPS</w:t>
      </w:r>
      <w:r>
        <w:rPr>
          <w:rFonts w:ascii="Times New Roman" w:hAnsi="Times New Roman"/>
          <w:sz w:val="28"/>
          <w:szCs w:val="28"/>
          <w:rtl w:val="0"/>
        </w:rPr>
        <w:t xml:space="preserve">, </w:t>
      </w:r>
      <w:r>
        <w:rPr>
          <w:rFonts w:ascii="Times New Roman" w:hAnsi="Times New Roman"/>
          <w:sz w:val="28"/>
          <w:szCs w:val="28"/>
          <w:rtl w:val="0"/>
          <w:lang w:val="en-US"/>
        </w:rPr>
        <w:t>PUFFING</w:t>
      </w:r>
      <w:r>
        <w:rPr>
          <w:rFonts w:ascii="Times New Roman" w:hAnsi="Times New Roman"/>
          <w:sz w:val="28"/>
          <w:szCs w:val="28"/>
          <w:rtl w:val="0"/>
        </w:rPr>
        <w:t xml:space="preserve"> </w:t>
      </w:r>
      <w:r>
        <w:rPr>
          <w:rFonts w:ascii="Times New Roman" w:hAnsi="Times New Roman"/>
          <w:sz w:val="28"/>
          <w:szCs w:val="28"/>
          <w:rtl w:val="0"/>
          <w:lang w:val="en-US"/>
        </w:rPr>
        <w:t>OF THE</w:t>
      </w:r>
      <w:r>
        <w:rPr>
          <w:rFonts w:ascii="Times New Roman" w:hAnsi="Times New Roman"/>
          <w:sz w:val="28"/>
          <w:szCs w:val="28"/>
          <w:rtl w:val="0"/>
        </w:rPr>
        <w:t xml:space="preserve"> </w:t>
      </w:r>
      <w:r>
        <w:rPr>
          <w:rFonts w:ascii="Times New Roman" w:hAnsi="Times New Roman"/>
          <w:sz w:val="28"/>
          <w:szCs w:val="28"/>
          <w:rtl w:val="0"/>
          <w:lang w:val="en-US"/>
        </w:rPr>
        <w:t>CHEEKS</w:t>
      </w:r>
      <w:r>
        <w:rPr>
          <w:rFonts w:ascii="Times New Roman" w:hAnsi="Times New Roman"/>
          <w:sz w:val="28"/>
          <w:szCs w:val="28"/>
          <w:rtl w:val="0"/>
        </w:rPr>
        <w:t xml:space="preserve">, </w:t>
      </w:r>
      <w:r>
        <w:rPr>
          <w:rFonts w:ascii="Times New Roman" w:hAnsi="Times New Roman"/>
          <w:sz w:val="28"/>
          <w:szCs w:val="28"/>
          <w:rtl w:val="0"/>
          <w:lang w:val="en-US"/>
        </w:rPr>
        <w:t>WRINKLING 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NOSE</w:t>
      </w:r>
      <w:r>
        <w:rPr>
          <w:rFonts w:ascii="Times New Roman" w:hAnsi="Times New Roman"/>
          <w:sz w:val="28"/>
          <w:szCs w:val="28"/>
          <w:rtl w:val="0"/>
        </w:rPr>
        <w:t xml:space="preserve">, </w:t>
      </w:r>
      <w:r>
        <w:rPr>
          <w:rFonts w:ascii="Times New Roman" w:hAnsi="Times New Roman"/>
          <w:sz w:val="28"/>
          <w:szCs w:val="28"/>
          <w:rtl w:val="0"/>
          <w:lang w:val="en-US"/>
        </w:rPr>
        <w:t>WRINKLING OF</w:t>
      </w:r>
      <w:r>
        <w:rPr>
          <w:rFonts w:ascii="Times New Roman" w:hAnsi="Times New Roman"/>
          <w:sz w:val="28"/>
          <w:szCs w:val="28"/>
          <w:rtl w:val="0"/>
        </w:rPr>
        <w:t xml:space="preserve"> </w:t>
      </w:r>
      <w:r>
        <w:rPr>
          <w:rFonts w:ascii="Times New Roman" w:hAnsi="Times New Roman"/>
          <w:sz w:val="28"/>
          <w:szCs w:val="28"/>
          <w:rtl w:val="0"/>
          <w:lang w:val="en-US"/>
        </w:rPr>
        <w:t>THE</w:t>
      </w:r>
      <w:r>
        <w:rPr>
          <w:rFonts w:ascii="Times New Roman" w:hAnsi="Times New Roman"/>
          <w:sz w:val="28"/>
          <w:szCs w:val="28"/>
          <w:rtl w:val="0"/>
        </w:rPr>
        <w:t xml:space="preserve"> </w:t>
      </w:r>
      <w:r>
        <w:rPr>
          <w:rFonts w:ascii="Times New Roman" w:hAnsi="Times New Roman"/>
          <w:sz w:val="28"/>
          <w:szCs w:val="28"/>
          <w:rtl w:val="0"/>
          <w:lang w:val="en-US"/>
        </w:rPr>
        <w:t>BROW</w:t>
      </w:r>
      <w:r>
        <w:rPr>
          <w:rFonts w:ascii="Times New Roman" w:hAnsi="Times New Roman"/>
          <w:sz w:val="28"/>
          <w:szCs w:val="28"/>
          <w:rtl w:val="0"/>
        </w:rPr>
        <w:t xml:space="preserve">. </w:t>
      </w:r>
      <w:r>
        <w:rPr>
          <w:rFonts w:ascii="Times New Roman" w:hAnsi="Times New Roman" w:hint="default"/>
          <w:sz w:val="28"/>
          <w:szCs w:val="28"/>
          <w:rtl w:val="0"/>
        </w:rPr>
        <w:t>Видові мімічні концепти залежать від доменів</w:t>
      </w:r>
      <w:r>
        <w:rPr>
          <w:rFonts w:ascii="Times New Roman" w:hAnsi="Times New Roman"/>
          <w:sz w:val="28"/>
          <w:szCs w:val="28"/>
          <w:rtl w:val="0"/>
        </w:rPr>
        <w:t xml:space="preserve">, </w:t>
      </w:r>
      <w:r>
        <w:rPr>
          <w:rFonts w:ascii="Times New Roman" w:hAnsi="Times New Roman" w:hint="default"/>
          <w:sz w:val="28"/>
          <w:szCs w:val="28"/>
          <w:rtl w:val="0"/>
        </w:rPr>
        <w:t xml:space="preserve">у які занурено концепт </w:t>
      </w:r>
      <w:r>
        <w:rPr>
          <w:rFonts w:ascii="Times New Roman" w:hAnsi="Times New Roman"/>
          <w:sz w:val="28"/>
          <w:szCs w:val="28"/>
          <w:rtl w:val="0"/>
        </w:rPr>
        <w:t xml:space="preserve">FACIAL EXPRESSION, </w:t>
      </w:r>
      <w:r>
        <w:rPr>
          <w:rFonts w:ascii="Times New Roman" w:hAnsi="Times New Roman" w:hint="default"/>
          <w:sz w:val="28"/>
          <w:szCs w:val="28"/>
          <w:rtl w:val="0"/>
        </w:rPr>
        <w:t>а саме</w:t>
      </w:r>
      <w:r>
        <w:rPr>
          <w:rFonts w:ascii="Times New Roman" w:hAnsi="Times New Roman"/>
          <w:sz w:val="28"/>
          <w:szCs w:val="28"/>
          <w:rtl w:val="0"/>
        </w:rPr>
        <w:t>:</w:t>
      </w:r>
      <w:r>
        <w:rPr>
          <w:rFonts w:ascii="Times New Roman" w:hAnsi="Times New Roman"/>
          <w:b w:val="1"/>
          <w:bCs w:val="1"/>
          <w:sz w:val="28"/>
          <w:szCs w:val="28"/>
          <w:rtl w:val="0"/>
        </w:rPr>
        <w:t xml:space="preserve"> </w:t>
      </w:r>
      <w:r>
        <w:rPr>
          <w:rFonts w:ascii="Times New Roman" w:hAnsi="Times New Roman"/>
          <w:sz w:val="28"/>
          <w:szCs w:val="28"/>
          <w:rtl w:val="0"/>
          <w:lang w:val="en-US"/>
        </w:rPr>
        <w:t>FEELING</w:t>
      </w:r>
      <w:r>
        <w:rPr>
          <w:rFonts w:ascii="Times New Roman" w:hAnsi="Times New Roman"/>
          <w:sz w:val="28"/>
          <w:szCs w:val="28"/>
          <w:rtl w:val="0"/>
        </w:rPr>
        <w:t xml:space="preserve">, EMOTION, PHYSICAL STATE, CHARACTER, THOUGHT, BEHAVIOUR. </w:t>
      </w:r>
      <w:r>
        <w:rPr>
          <w:rFonts w:ascii="Times New Roman" w:hAnsi="Times New Roman" w:hint="default"/>
          <w:sz w:val="28"/>
          <w:szCs w:val="28"/>
          <w:rtl w:val="0"/>
        </w:rPr>
        <w:t>Визначення зв’язку мімічних субконцептів із зазначеними доменами на підґрунті аналізу лексикографічних джерел та контекстів вживання ВМК можна вважати перспективою подальшого дослідження цього концепту</w:t>
      </w:r>
      <w:r>
        <w:rPr>
          <w:rFonts w:ascii="Times New Roman" w:hAnsi="Times New Roman"/>
          <w:sz w:val="28"/>
          <w:szCs w:val="28"/>
          <w:rtl w:val="0"/>
        </w:rPr>
        <w:t>.</w:t>
      </w:r>
    </w:p>
    <w:p>
      <w:pPr>
        <w:pStyle w:val="Обычный"/>
        <w:spacing w:after="0" w:line="360" w:lineRule="auto"/>
        <w:ind w:firstLine="709"/>
        <w:jc w:val="both"/>
        <w:rPr>
          <w:rFonts w:ascii="Times New Roman" w:cs="Times New Roman" w:hAnsi="Times New Roman" w:eastAsia="Times New Roman"/>
          <w:sz w:val="28"/>
          <w:szCs w:val="28"/>
        </w:rPr>
      </w:pPr>
      <w:r>
        <w:rPr>
          <w:rFonts w:ascii="Times New Roman" w:hAnsi="Times New Roman" w:hint="default"/>
          <w:b w:val="1"/>
          <w:bCs w:val="1"/>
          <w:sz w:val="28"/>
          <w:szCs w:val="28"/>
          <w:rtl w:val="0"/>
        </w:rPr>
        <w:t>ЛІТЕРАТУРА</w:t>
      </w:r>
    </w:p>
    <w:p>
      <w:pPr>
        <w:pStyle w:val="Обычный"/>
        <w:spacing w:after="0" w:line="360" w:lineRule="auto"/>
        <w:ind w:firstLine="709"/>
        <w:jc w:val="both"/>
      </w:pPr>
      <w:r>
        <w:rPr>
          <w:rFonts w:ascii="Times New Roman" w:hAnsi="Times New Roman"/>
          <w:sz w:val="28"/>
          <w:szCs w:val="28"/>
          <w:rtl w:val="0"/>
          <w:lang w:val="ru-RU"/>
        </w:rPr>
        <w:t xml:space="preserve">1. </w:t>
      </w:r>
      <w:r>
        <w:rPr>
          <w:rFonts w:ascii="Times New Roman" w:hAnsi="Times New Roman" w:hint="default"/>
          <w:b w:val="1"/>
          <w:bCs w:val="1"/>
          <w:sz w:val="28"/>
          <w:szCs w:val="28"/>
          <w:rtl w:val="0"/>
        </w:rPr>
        <w:t>Габриелян</w:t>
      </w:r>
      <w:r>
        <w:rPr>
          <w:rFonts w:ascii="Times New Roman" w:hAnsi="Times New Roman" w:hint="default"/>
          <w:sz w:val="28"/>
          <w:szCs w:val="28"/>
          <w:rtl w:val="0"/>
          <w:lang w:val="ru-RU"/>
        </w:rPr>
        <w:t> </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hint="default"/>
          <w:sz w:val="28"/>
          <w:szCs w:val="28"/>
          <w:rtl w:val="0"/>
          <w:lang w:val="ru-RU"/>
        </w:rPr>
        <w:t>Языковое выражение концептов «улыбка</w:t>
      </w:r>
      <w:r>
        <w:rPr>
          <w:rFonts w:ascii="Times New Roman" w:hAnsi="Times New Roman"/>
          <w:sz w:val="28"/>
          <w:szCs w:val="28"/>
          <w:rtl w:val="0"/>
          <w:lang w:val="ru-RU"/>
        </w:rPr>
        <w:t>/</w:t>
      </w:r>
      <w:r>
        <w:rPr>
          <w:rFonts w:ascii="Times New Roman" w:hAnsi="Times New Roman" w:hint="default"/>
          <w:sz w:val="28"/>
          <w:szCs w:val="28"/>
          <w:rtl w:val="0"/>
          <w:lang w:val="ru-RU"/>
        </w:rPr>
        <w:t>смех» в английском языке</w:t>
      </w:r>
      <w:r>
        <w:rPr>
          <w:rFonts w:ascii="Times New Roman" w:hAnsi="Times New Roman"/>
          <w:sz w:val="28"/>
          <w:szCs w:val="28"/>
          <w:rtl w:val="0"/>
          <w:lang w:val="ru-RU"/>
        </w:rPr>
        <w:t xml:space="preserve">: </w:t>
      </w:r>
      <w:r>
        <w:rPr>
          <w:rFonts w:ascii="Times New Roman" w:hAnsi="Times New Roman" w:hint="default"/>
          <w:sz w:val="28"/>
          <w:szCs w:val="28"/>
          <w:rtl w:val="0"/>
        </w:rPr>
        <w:t>автореф</w:t>
      </w:r>
      <w:r>
        <w:rPr>
          <w:rFonts w:ascii="Times New Roman" w:hAnsi="Times New Roman"/>
          <w:sz w:val="28"/>
          <w:szCs w:val="28"/>
          <w:rtl w:val="0"/>
        </w:rPr>
        <w:t>.</w:t>
      </w:r>
      <w:r>
        <w:rPr>
          <w:rFonts w:ascii="Times New Roman" w:hAnsi="Times New Roman" w:hint="default"/>
          <w:sz w:val="28"/>
          <w:szCs w:val="28"/>
          <w:rtl w:val="0"/>
          <w:lang w:val="ru-RU"/>
        </w:rPr>
        <w:t xml:space="preserve"> дис</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 соискание уч</w:t>
      </w:r>
      <w:r>
        <w:rPr>
          <w:rFonts w:ascii="Times New Roman" w:hAnsi="Times New Roman"/>
          <w:sz w:val="28"/>
          <w:szCs w:val="28"/>
          <w:rtl w:val="0"/>
          <w:lang w:val="ru-RU"/>
        </w:rPr>
        <w:t xml:space="preserve">. </w:t>
      </w:r>
      <w:r>
        <w:rPr>
          <w:rFonts w:ascii="Times New Roman" w:hAnsi="Times New Roman" w:hint="default"/>
          <w:sz w:val="28"/>
          <w:szCs w:val="28"/>
          <w:rtl w:val="0"/>
          <w:lang w:val="ru-RU"/>
        </w:rPr>
        <w:t>степени канд</w:t>
      </w:r>
      <w:r>
        <w:rPr>
          <w:rFonts w:ascii="Times New Roman" w:hAnsi="Times New Roman"/>
          <w:sz w:val="28"/>
          <w:szCs w:val="28"/>
          <w:rtl w:val="0"/>
          <w:lang w:val="ru-RU"/>
        </w:rPr>
        <w:t xml:space="preserve">. </w:t>
      </w:r>
      <w:r>
        <w:rPr>
          <w:rFonts w:ascii="Times New Roman" w:hAnsi="Times New Roman" w:hint="default"/>
          <w:sz w:val="28"/>
          <w:szCs w:val="28"/>
          <w:rtl w:val="0"/>
          <w:lang w:val="ru-RU"/>
        </w:rPr>
        <w:t>филол</w:t>
      </w:r>
      <w:r>
        <w:rPr>
          <w:rFonts w:ascii="Times New Roman" w:hAnsi="Times New Roman"/>
          <w:sz w:val="28"/>
          <w:szCs w:val="28"/>
          <w:rtl w:val="0"/>
          <w:lang w:val="ru-RU"/>
        </w:rPr>
        <w:t xml:space="preserve">. </w:t>
      </w:r>
      <w:r>
        <w:rPr>
          <w:rFonts w:ascii="Times New Roman" w:hAnsi="Times New Roman" w:hint="default"/>
          <w:sz w:val="28"/>
          <w:szCs w:val="28"/>
          <w:rtl w:val="0"/>
          <w:lang w:val="ru-RU"/>
        </w:rPr>
        <w:t>наук</w:t>
      </w:r>
      <w:r>
        <w:rPr>
          <w:rFonts w:ascii="Times New Roman" w:hAnsi="Times New Roman"/>
          <w:sz w:val="28"/>
          <w:szCs w:val="28"/>
          <w:rtl w:val="0"/>
          <w:lang w:val="ru-RU"/>
        </w:rPr>
        <w:t xml:space="preserve">: </w:t>
      </w:r>
      <w:r>
        <w:rPr>
          <w:rFonts w:ascii="Times New Roman" w:hAnsi="Times New Roman" w:hint="default"/>
          <w:sz w:val="28"/>
          <w:szCs w:val="28"/>
          <w:rtl w:val="0"/>
          <w:lang w:val="ru-RU"/>
        </w:rPr>
        <w:t>спец</w:t>
      </w:r>
      <w:r>
        <w:rPr>
          <w:rFonts w:ascii="Times New Roman" w:hAnsi="Times New Roman"/>
          <w:sz w:val="28"/>
          <w:szCs w:val="28"/>
          <w:rtl w:val="0"/>
          <w:lang w:val="ru-RU"/>
        </w:rPr>
        <w:t xml:space="preserve">.: 10.02.04 </w:t>
      </w:r>
      <w:r>
        <w:rPr>
          <w:rFonts w:ascii="Times New Roman" w:hAnsi="Times New Roman" w:hint="default"/>
          <w:sz w:val="28"/>
          <w:szCs w:val="28"/>
          <w:rtl w:val="0"/>
          <w:lang w:val="ru-RU"/>
        </w:rPr>
        <w:t>«Германские языки»</w:t>
      </w:r>
      <w:r>
        <w:rPr>
          <w:rFonts w:ascii="Times New Roman" w:hAnsi="Times New Roman"/>
          <w:sz w:val="28"/>
          <w:szCs w:val="28"/>
          <w:rtl w:val="0"/>
          <w:lang w:val="ru-RU"/>
        </w:rPr>
        <w:t xml:space="preserve">. </w:t>
      </w:r>
      <w:r>
        <w:rPr>
          <w:rFonts w:ascii="Times New Roman" w:hAnsi="Times New Roman" w:hint="default"/>
          <w:sz w:val="28"/>
          <w:szCs w:val="28"/>
          <w:rtl w:val="0"/>
          <w:lang w:val="ru-RU"/>
        </w:rPr>
        <w:t>Москва</w:t>
      </w:r>
      <w:r>
        <w:rPr>
          <w:rFonts w:ascii="Times New Roman" w:hAnsi="Times New Roman"/>
          <w:sz w:val="28"/>
          <w:szCs w:val="28"/>
          <w:rtl w:val="0"/>
          <w:lang w:val="ru-RU"/>
        </w:rPr>
        <w:t>, 2016. 24</w:t>
      </w:r>
      <w:r>
        <w:rPr>
          <w:rFonts w:ascii="Times New Roman" w:hAnsi="Times New Roman" w:hint="default"/>
          <w:sz w:val="28"/>
          <w:szCs w:val="28"/>
          <w:rtl w:val="0"/>
          <w:lang w:val="ru-RU"/>
        </w:rPr>
        <w:t>с</w:t>
      </w:r>
      <w:r>
        <w:rPr>
          <w:rFonts w:ascii="Times New Roman" w:hAnsi="Times New Roman"/>
          <w:sz w:val="28"/>
          <w:szCs w:val="28"/>
          <w:rtl w:val="0"/>
          <w:lang w:val="ru-RU"/>
        </w:rPr>
        <w:t xml:space="preserve">. 2. </w:t>
      </w:r>
      <w:r>
        <w:rPr>
          <w:rFonts w:ascii="Times New Roman" w:hAnsi="Times New Roman" w:hint="default"/>
          <w:b w:val="1"/>
          <w:bCs w:val="1"/>
          <w:sz w:val="28"/>
          <w:szCs w:val="28"/>
          <w:rtl w:val="0"/>
        </w:rPr>
        <w:t>Герасимова</w:t>
      </w:r>
      <w:r>
        <w:rPr>
          <w:rFonts w:ascii="Times New Roman" w:hAnsi="Times New Roman" w:hint="default"/>
          <w:sz w:val="28"/>
          <w:szCs w:val="28"/>
          <w:rtl w:val="0"/>
          <w:lang w:val="ru-RU"/>
        </w:rPr>
        <w:t> </w:t>
      </w:r>
      <w:r>
        <w:rPr>
          <w:rFonts w:ascii="Times New Roman" w:hAnsi="Times New Roman" w:hint="default"/>
          <w:sz w:val="28"/>
          <w:szCs w:val="28"/>
          <w:rtl w:val="0"/>
        </w:rPr>
        <w:t>Д</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 xml:space="preserve">. </w:t>
      </w:r>
      <w:r>
        <w:rPr>
          <w:rFonts w:ascii="Times New Roman" w:hAnsi="Times New Roman" w:hint="default"/>
          <w:sz w:val="28"/>
          <w:szCs w:val="28"/>
          <w:rtl w:val="0"/>
        </w:rPr>
        <w:t xml:space="preserve">Концепт </w:t>
      </w:r>
      <w:r>
        <w:rPr>
          <w:rFonts w:ascii="Times New Roman" w:hAnsi="Times New Roman"/>
          <w:sz w:val="28"/>
          <w:szCs w:val="28"/>
          <w:rtl w:val="0"/>
        </w:rPr>
        <w:t xml:space="preserve">Eyes </w:t>
      </w:r>
      <w:r>
        <w:rPr>
          <w:rFonts w:ascii="Times New Roman" w:hAnsi="Times New Roman" w:hint="default"/>
          <w:sz w:val="28"/>
          <w:szCs w:val="28"/>
          <w:rtl w:val="0"/>
        </w:rPr>
        <w:t>в английской языковой картине мира</w:t>
      </w:r>
      <w:r>
        <w:rPr>
          <w:rFonts w:ascii="Times New Roman" w:hAnsi="Times New Roman"/>
          <w:sz w:val="28"/>
          <w:szCs w:val="28"/>
          <w:rtl w:val="0"/>
        </w:rPr>
        <w:t xml:space="preserve">:  </w:t>
      </w:r>
      <w:r>
        <w:rPr>
          <w:rFonts w:ascii="Times New Roman" w:hAnsi="Times New Roman" w:hint="default"/>
          <w:sz w:val="28"/>
          <w:szCs w:val="28"/>
          <w:rtl w:val="0"/>
        </w:rPr>
        <w:t>дис</w:t>
      </w:r>
      <w:r>
        <w:rPr>
          <w:rFonts w:ascii="Times New Roman" w:hAnsi="Times New Roman"/>
          <w:sz w:val="28"/>
          <w:szCs w:val="28"/>
          <w:rtl w:val="0"/>
        </w:rPr>
        <w:t xml:space="preserve">. </w:t>
      </w:r>
      <w:r>
        <w:rPr>
          <w:rFonts w:ascii="Times New Roman" w:hAnsi="Times New Roman" w:hint="default"/>
          <w:sz w:val="28"/>
          <w:szCs w:val="28"/>
          <w:rtl w:val="0"/>
        </w:rPr>
        <w:t>на соискание уч</w:t>
      </w:r>
      <w:r>
        <w:rPr>
          <w:rFonts w:ascii="Times New Roman" w:hAnsi="Times New Roman"/>
          <w:sz w:val="28"/>
          <w:szCs w:val="28"/>
          <w:rtl w:val="0"/>
        </w:rPr>
        <w:t xml:space="preserve">. </w:t>
      </w:r>
      <w:r>
        <w:rPr>
          <w:rFonts w:ascii="Times New Roman" w:hAnsi="Times New Roman" w:hint="default"/>
          <w:sz w:val="28"/>
          <w:szCs w:val="28"/>
          <w:rtl w:val="0"/>
        </w:rPr>
        <w:t>степени канд</w:t>
      </w:r>
      <w:r>
        <w:rPr>
          <w:rFonts w:ascii="Times New Roman" w:hAnsi="Times New Roman"/>
          <w:sz w:val="28"/>
          <w:szCs w:val="28"/>
          <w:rtl w:val="0"/>
        </w:rPr>
        <w:t xml:space="preserve">. </w:t>
      </w:r>
      <w:r>
        <w:rPr>
          <w:rFonts w:ascii="Times New Roman" w:hAnsi="Times New Roman" w:hint="default"/>
          <w:sz w:val="28"/>
          <w:szCs w:val="28"/>
          <w:rtl w:val="0"/>
        </w:rPr>
        <w:t>фил</w:t>
      </w:r>
      <w:r>
        <w:rPr>
          <w:rFonts w:ascii="Times New Roman" w:hAnsi="Times New Roman"/>
          <w:sz w:val="28"/>
          <w:szCs w:val="28"/>
          <w:rtl w:val="0"/>
        </w:rPr>
        <w:t xml:space="preserve">. </w:t>
      </w:r>
      <w:r>
        <w:rPr>
          <w:rFonts w:ascii="Times New Roman" w:hAnsi="Times New Roman" w:hint="default"/>
          <w:sz w:val="28"/>
          <w:szCs w:val="28"/>
          <w:rtl w:val="0"/>
        </w:rPr>
        <w:t>наук</w:t>
      </w:r>
      <w:r>
        <w:rPr>
          <w:rFonts w:ascii="Times New Roman" w:hAnsi="Times New Roman"/>
          <w:sz w:val="28"/>
          <w:szCs w:val="28"/>
          <w:rtl w:val="0"/>
        </w:rPr>
        <w:t xml:space="preserve">: </w:t>
      </w:r>
      <w:r>
        <w:rPr>
          <w:rFonts w:ascii="Times New Roman" w:hAnsi="Times New Roman" w:hint="default"/>
          <w:sz w:val="28"/>
          <w:szCs w:val="28"/>
          <w:rtl w:val="0"/>
        </w:rPr>
        <w:t>спец</w:t>
      </w:r>
      <w:r>
        <w:rPr>
          <w:rFonts w:ascii="Times New Roman" w:hAnsi="Times New Roman"/>
          <w:sz w:val="28"/>
          <w:szCs w:val="28"/>
          <w:rtl w:val="0"/>
        </w:rPr>
        <w:t xml:space="preserve">. 10.02.04 </w:t>
      </w:r>
      <w:r>
        <w:rPr>
          <w:rFonts w:ascii="Times New Roman" w:hAnsi="Times New Roman" w:hint="default"/>
          <w:sz w:val="28"/>
          <w:szCs w:val="28"/>
          <w:rtl w:val="0"/>
        </w:rPr>
        <w:t>«Германские языки»</w:t>
      </w:r>
      <w:r>
        <w:rPr>
          <w:rFonts w:ascii="Times New Roman" w:hAnsi="Times New Roman"/>
          <w:sz w:val="28"/>
          <w:szCs w:val="28"/>
          <w:rtl w:val="0"/>
          <w:lang w:val="ru-RU"/>
        </w:rPr>
        <w:t>.</w:t>
      </w:r>
      <w:r>
        <w:rPr>
          <w:rFonts w:ascii="Times New Roman" w:hAnsi="Times New Roman" w:hint="default"/>
          <w:sz w:val="28"/>
          <w:szCs w:val="28"/>
          <w:rtl w:val="0"/>
        </w:rPr>
        <w:t xml:space="preserve"> Иркутск</w:t>
      </w:r>
      <w:r>
        <w:rPr>
          <w:rFonts w:ascii="Times New Roman" w:hAnsi="Times New Roman"/>
          <w:sz w:val="28"/>
          <w:szCs w:val="28"/>
          <w:rtl w:val="0"/>
        </w:rPr>
        <w:t>, 2009. 198</w:t>
      </w:r>
      <w:r>
        <w:rPr>
          <w:rFonts w:ascii="Times New Roman" w:hAnsi="Times New Roman" w:hint="default"/>
          <w:sz w:val="28"/>
          <w:szCs w:val="28"/>
          <w:rtl w:val="0"/>
        </w:rPr>
        <w:t> с</w:t>
      </w:r>
      <w:r>
        <w:rPr>
          <w:rFonts w:ascii="Times New Roman" w:hAnsi="Times New Roman"/>
          <w:sz w:val="28"/>
          <w:szCs w:val="28"/>
          <w:rtl w:val="0"/>
        </w:rPr>
        <w:t>.</w:t>
      </w:r>
      <w:r>
        <w:rPr>
          <w:rFonts w:ascii="Times New Roman" w:hAnsi="Times New Roman"/>
          <w:sz w:val="28"/>
          <w:szCs w:val="28"/>
          <w:rtl w:val="0"/>
          <w:lang w:val="ru-RU"/>
        </w:rPr>
        <w:t xml:space="preserve"> 3. </w:t>
      </w:r>
      <w:r>
        <w:rPr>
          <w:rFonts w:ascii="Times New Roman" w:hAnsi="Times New Roman" w:hint="default"/>
          <w:b w:val="1"/>
          <w:bCs w:val="1"/>
          <w:sz w:val="28"/>
          <w:szCs w:val="28"/>
          <w:rtl w:val="0"/>
        </w:rPr>
        <w:t>Гнатюк</w:t>
      </w:r>
      <w:r>
        <w:rPr>
          <w:rFonts w:ascii="Times New Roman" w:hAnsi="Times New Roman" w:hint="default"/>
          <w:sz w:val="28"/>
          <w:szCs w:val="28"/>
          <w:rtl w:val="0"/>
          <w:lang w:val="ru-RU"/>
        </w:rPr>
        <w:t> </w:t>
      </w:r>
      <w:r>
        <w:rPr>
          <w:rFonts w:ascii="Times New Roman" w:hAnsi="Times New Roman" w:hint="default"/>
          <w:sz w:val="28"/>
          <w:szCs w:val="28"/>
          <w:rtl w:val="0"/>
        </w:rPr>
        <w:t>А</w:t>
      </w:r>
      <w:r>
        <w:rPr>
          <w:rFonts w:ascii="Times New Roman" w:hAnsi="Times New Roman"/>
          <w:sz w:val="28"/>
          <w:szCs w:val="28"/>
          <w:rtl w:val="0"/>
        </w:rPr>
        <w:t>.</w:t>
      </w:r>
      <w:r>
        <w:rPr>
          <w:rFonts w:ascii="Times New Roman" w:hAnsi="Times New Roman" w:hint="default"/>
          <w:sz w:val="28"/>
          <w:szCs w:val="28"/>
          <w:rtl w:val="0"/>
        </w:rPr>
        <w:t> В</w:t>
      </w:r>
      <w:r>
        <w:rPr>
          <w:rFonts w:ascii="Times New Roman" w:hAnsi="Times New Roman"/>
          <w:sz w:val="28"/>
          <w:szCs w:val="28"/>
          <w:rtl w:val="0"/>
        </w:rPr>
        <w:t xml:space="preserve">. </w:t>
      </w:r>
      <w:r>
        <w:rPr>
          <w:rFonts w:ascii="Times New Roman" w:hAnsi="Times New Roman" w:hint="default"/>
          <w:sz w:val="28"/>
          <w:szCs w:val="28"/>
          <w:rtl w:val="0"/>
        </w:rPr>
        <w:t>Експлікування сумніву у номінаціях окулесичних кінем</w:t>
      </w:r>
      <w:r>
        <w:rPr>
          <w:rFonts w:ascii="Times New Roman" w:hAnsi="Times New Roman"/>
          <w:sz w:val="28"/>
          <w:szCs w:val="28"/>
          <w:rtl w:val="0"/>
        </w:rPr>
        <w:t xml:space="preserve">. </w:t>
      </w:r>
      <w:r>
        <w:rPr>
          <w:rFonts w:ascii="Times New Roman" w:hAnsi="Times New Roman" w:hint="default"/>
          <w:i w:val="1"/>
          <w:iCs w:val="1"/>
          <w:sz w:val="28"/>
          <w:szCs w:val="28"/>
          <w:rtl w:val="0"/>
        </w:rPr>
        <w:t xml:space="preserve">Ученые записки Таврического національного </w:t>
      </w:r>
      <w:r>
        <w:rPr>
          <w:rFonts w:ascii="Times New Roman" w:hAnsi="Times New Roman" w:hint="default"/>
          <w:i w:val="1"/>
          <w:iCs w:val="1"/>
          <w:sz w:val="28"/>
          <w:szCs w:val="28"/>
          <w:rtl w:val="0"/>
          <w:lang w:val="ru-RU"/>
        </w:rPr>
        <w:t>университета</w:t>
      </w:r>
      <w:r>
        <w:rPr>
          <w:rFonts w:ascii="Times New Roman" w:hAnsi="Times New Roman" w:hint="default"/>
          <w:i w:val="1"/>
          <w:iCs w:val="1"/>
          <w:sz w:val="28"/>
          <w:szCs w:val="28"/>
          <w:rtl w:val="0"/>
        </w:rPr>
        <w:t xml:space="preserve"> им</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В</w:t>
      </w:r>
      <w:r>
        <w:rPr>
          <w:rFonts w:ascii="Times New Roman" w:hAnsi="Times New Roman"/>
          <w:i w:val="1"/>
          <w:iCs w:val="1"/>
          <w:sz w:val="28"/>
          <w:szCs w:val="28"/>
          <w:rtl w:val="0"/>
        </w:rPr>
        <w:t>.</w:t>
      </w:r>
      <w:r>
        <w:rPr>
          <w:rFonts w:ascii="Times New Roman" w:hAnsi="Times New Roman" w:hint="default"/>
          <w:i w:val="1"/>
          <w:iCs w:val="1"/>
          <w:sz w:val="28"/>
          <w:szCs w:val="28"/>
          <w:rtl w:val="0"/>
        </w:rPr>
        <w:t>И</w:t>
      </w:r>
      <w:r>
        <w:rPr>
          <w:rFonts w:ascii="Times New Roman" w:hAnsi="Times New Roman"/>
          <w:i w:val="1"/>
          <w:iCs w:val="1"/>
          <w:sz w:val="28"/>
          <w:szCs w:val="28"/>
          <w:rtl w:val="0"/>
        </w:rPr>
        <w:t>.</w:t>
      </w:r>
      <w:r>
        <w:rPr>
          <w:rFonts w:ascii="Times New Roman" w:hAnsi="Times New Roman" w:hint="default"/>
          <w:i w:val="1"/>
          <w:iCs w:val="1"/>
          <w:sz w:val="28"/>
          <w:szCs w:val="28"/>
          <w:rtl w:val="0"/>
          <w:lang w:val="ru-RU"/>
        </w:rPr>
        <w:t> </w:t>
      </w:r>
      <w:r>
        <w:rPr>
          <w:rFonts w:ascii="Times New Roman" w:hAnsi="Times New Roman" w:hint="default"/>
          <w:i w:val="1"/>
          <w:iCs w:val="1"/>
          <w:sz w:val="28"/>
          <w:szCs w:val="28"/>
          <w:rtl w:val="0"/>
        </w:rPr>
        <w:t>Веннадского</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lang w:val="ru-RU"/>
        </w:rPr>
        <w:t>Серия «</w:t>
      </w:r>
      <w:r>
        <w:rPr>
          <w:rFonts w:ascii="Times New Roman" w:hAnsi="Times New Roman" w:hint="default"/>
          <w:i w:val="1"/>
          <w:iCs w:val="1"/>
          <w:sz w:val="28"/>
          <w:szCs w:val="28"/>
          <w:rtl w:val="0"/>
        </w:rPr>
        <w:t>Филология</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Социальные коммуникации</w:t>
      </w:r>
      <w:r>
        <w:rPr>
          <w:rFonts w:ascii="Times New Roman" w:hAnsi="Times New Roman" w:hint="default"/>
          <w:i w:val="1"/>
          <w:iCs w:val="1"/>
          <w:sz w:val="28"/>
          <w:szCs w:val="28"/>
          <w:rtl w:val="0"/>
          <w:lang w:val="ru-RU"/>
        </w:rPr>
        <w:t>»</w:t>
      </w:r>
      <w:r>
        <w:rPr>
          <w:rFonts w:ascii="Times New Roman" w:hAnsi="Times New Roman"/>
          <w:sz w:val="28"/>
          <w:szCs w:val="28"/>
          <w:rtl w:val="0"/>
        </w:rPr>
        <w:t xml:space="preserve">. 2011. </w:t>
      </w:r>
      <w:r>
        <w:rPr>
          <w:rFonts w:ascii="Times New Roman" w:hAnsi="Times New Roman" w:hint="default"/>
          <w:sz w:val="28"/>
          <w:szCs w:val="28"/>
          <w:rtl w:val="0"/>
          <w:lang w:val="ru-RU"/>
        </w:rPr>
        <w:t xml:space="preserve">Том </w:t>
      </w:r>
      <w:r>
        <w:rPr>
          <w:rFonts w:ascii="Times New Roman" w:hAnsi="Times New Roman"/>
          <w:sz w:val="28"/>
          <w:szCs w:val="28"/>
          <w:rtl w:val="0"/>
          <w:lang w:val="ru-RU"/>
        </w:rPr>
        <w:t xml:space="preserve">24 (63). </w:t>
      </w:r>
      <w:r>
        <w:rPr>
          <w:rFonts w:ascii="Times New Roman" w:hAnsi="Times New Roman" w:hint="default"/>
          <w:sz w:val="28"/>
          <w:szCs w:val="28"/>
          <w:rtl w:val="0"/>
        </w:rPr>
        <w:t>№</w:t>
      </w:r>
      <w:r>
        <w:rPr>
          <w:rFonts w:ascii="Times New Roman" w:hAnsi="Times New Roman" w:hint="default"/>
          <w:sz w:val="28"/>
          <w:szCs w:val="28"/>
          <w:rtl w:val="0"/>
          <w:lang w:val="ru-RU"/>
        </w:rPr>
        <w:t> </w:t>
      </w:r>
      <w:r>
        <w:rPr>
          <w:rFonts w:ascii="Times New Roman" w:hAnsi="Times New Roman"/>
          <w:sz w:val="28"/>
          <w:szCs w:val="28"/>
          <w:rtl w:val="0"/>
        </w:rPr>
        <w:t xml:space="preserve">2. </w:t>
      </w:r>
      <w:r>
        <w:rPr>
          <w:rFonts w:ascii="Times New Roman" w:hAnsi="Times New Roman" w:hint="default"/>
          <w:sz w:val="28"/>
          <w:szCs w:val="28"/>
          <w:rtl w:val="0"/>
          <w:lang w:val="ru-RU"/>
        </w:rPr>
        <w:t>Ч</w:t>
      </w:r>
      <w:r>
        <w:rPr>
          <w:rFonts w:ascii="Times New Roman" w:hAnsi="Times New Roman"/>
          <w:sz w:val="28"/>
          <w:szCs w:val="28"/>
          <w:rtl w:val="0"/>
          <w:lang w:val="ru-RU"/>
        </w:rPr>
        <w:t>.</w:t>
      </w:r>
      <w:r>
        <w:rPr>
          <w:rFonts w:ascii="Times New Roman" w:hAnsi="Times New Roman" w:hint="default"/>
          <w:sz w:val="28"/>
          <w:szCs w:val="28"/>
          <w:rtl w:val="0"/>
          <w:lang w:val="ru-RU"/>
        </w:rPr>
        <w:t> </w:t>
      </w:r>
      <w:r>
        <w:rPr>
          <w:rFonts w:ascii="Times New Roman" w:hAnsi="Times New Roman"/>
          <w:sz w:val="28"/>
          <w:szCs w:val="28"/>
          <w:rtl w:val="0"/>
          <w:lang w:val="ru-RU"/>
        </w:rPr>
        <w:t>2.</w:t>
      </w:r>
      <w:r>
        <w:rPr>
          <w:rFonts w:ascii="Times New Roman" w:hAnsi="Times New Roman" w:hint="default"/>
          <w:sz w:val="28"/>
          <w:szCs w:val="28"/>
          <w:rtl w:val="0"/>
        </w:rPr>
        <w:t xml:space="preserve"> С</w:t>
      </w:r>
      <w:r>
        <w:rPr>
          <w:rFonts w:ascii="Times New Roman" w:hAnsi="Times New Roman"/>
          <w:sz w:val="28"/>
          <w:szCs w:val="28"/>
          <w:rtl w:val="0"/>
        </w:rPr>
        <w:t>. 376</w:t>
      </w:r>
      <w:r>
        <w:rPr>
          <w:rFonts w:ascii="Times New Roman" w:hAnsi="Times New Roman" w:hint="default"/>
          <w:sz w:val="28"/>
          <w:szCs w:val="28"/>
          <w:rtl w:val="0"/>
        </w:rPr>
        <w:t>–</w:t>
      </w:r>
      <w:r>
        <w:rPr>
          <w:rFonts w:ascii="Times New Roman" w:hAnsi="Times New Roman"/>
          <w:sz w:val="28"/>
          <w:szCs w:val="28"/>
          <w:rtl w:val="0"/>
        </w:rPr>
        <w:t>383.</w:t>
      </w:r>
      <w:r>
        <w:rPr>
          <w:rFonts w:ascii="Times New Roman" w:hAnsi="Times New Roman"/>
          <w:sz w:val="28"/>
          <w:szCs w:val="28"/>
          <w:rtl w:val="0"/>
          <w:lang w:val="en-US"/>
        </w:rPr>
        <w:t xml:space="preserve"> 4.</w:t>
      </w:r>
      <w:r>
        <w:rPr>
          <w:rFonts w:ascii="Times New Roman" w:hAnsi="Times New Roman" w:hint="default"/>
          <w:sz w:val="28"/>
          <w:szCs w:val="28"/>
          <w:rtl w:val="0"/>
          <w:lang w:val="en-US"/>
        </w:rPr>
        <w:t> </w:t>
      </w:r>
      <w:r>
        <w:rPr>
          <w:rFonts w:ascii="Times New Roman" w:hAnsi="Times New Roman" w:hint="default"/>
          <w:b w:val="1"/>
          <w:bCs w:val="1"/>
          <w:sz w:val="28"/>
          <w:szCs w:val="28"/>
          <w:rtl w:val="0"/>
        </w:rPr>
        <w:t>Джуматій</w:t>
      </w:r>
      <w:r>
        <w:rPr>
          <w:rFonts w:ascii="Times New Roman" w:hAnsi="Times New Roman" w:hint="default"/>
          <w:sz w:val="28"/>
          <w:szCs w:val="28"/>
          <w:rtl w:val="0"/>
        </w:rPr>
        <w:t xml:space="preserve"> О</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 xml:space="preserve"> Англомовна вербалізація мімічного вираження базових емоцій </w:t>
      </w:r>
      <w:r>
        <w:rPr>
          <w:rFonts w:ascii="Times New Roman" w:hAnsi="Times New Roman"/>
          <w:sz w:val="28"/>
          <w:szCs w:val="28"/>
          <w:rtl w:val="0"/>
        </w:rPr>
        <w:t>(</w:t>
      </w:r>
      <w:r>
        <w:rPr>
          <w:rFonts w:ascii="Times New Roman" w:hAnsi="Times New Roman" w:hint="default"/>
          <w:sz w:val="28"/>
          <w:szCs w:val="28"/>
          <w:rtl w:val="0"/>
        </w:rPr>
        <w:t>на матеріалі тлумачних словників</w:t>
      </w:r>
      <w:r>
        <w:rPr>
          <w:rFonts w:ascii="Times New Roman" w:hAnsi="Times New Roman"/>
          <w:sz w:val="28"/>
          <w:szCs w:val="28"/>
          <w:rtl w:val="0"/>
        </w:rPr>
        <w:t>) [</w:t>
      </w:r>
      <w:r>
        <w:rPr>
          <w:rFonts w:ascii="Times New Roman" w:hAnsi="Times New Roman" w:hint="default"/>
          <w:sz w:val="28"/>
          <w:szCs w:val="28"/>
          <w:rtl w:val="0"/>
        </w:rPr>
        <w:t>Електронний ресурс</w:t>
      </w:r>
      <w:r>
        <w:rPr>
          <w:rFonts w:ascii="Times New Roman" w:hAnsi="Times New Roman"/>
          <w:sz w:val="28"/>
          <w:szCs w:val="28"/>
          <w:rtl w:val="0"/>
        </w:rPr>
        <w:t xml:space="preserve">]. </w:t>
      </w:r>
      <w:r>
        <w:rPr>
          <w:rFonts w:ascii="Times New Roman" w:hAnsi="Times New Roman" w:hint="default"/>
          <w:i w:val="1"/>
          <w:iCs w:val="1"/>
          <w:sz w:val="28"/>
          <w:szCs w:val="28"/>
          <w:rtl w:val="0"/>
        </w:rPr>
        <w:t xml:space="preserve">Наукові записки </w:t>
      </w:r>
      <w:r>
        <w:rPr>
          <w:rFonts w:ascii="Times New Roman" w:hAnsi="Times New Roman"/>
          <w:i w:val="1"/>
          <w:iCs w:val="1"/>
          <w:sz w:val="28"/>
          <w:szCs w:val="28"/>
          <w:rtl w:val="0"/>
        </w:rPr>
        <w:t>[</w:t>
      </w:r>
      <w:r>
        <w:rPr>
          <w:rFonts w:ascii="Times New Roman" w:hAnsi="Times New Roman" w:hint="default"/>
          <w:i w:val="1"/>
          <w:iCs w:val="1"/>
          <w:sz w:val="28"/>
          <w:szCs w:val="28"/>
          <w:rtl w:val="0"/>
        </w:rPr>
        <w:t xml:space="preserve">Національного університету </w:t>
      </w:r>
      <w:r>
        <w:rPr>
          <w:rFonts w:ascii="Times New Roman" w:hAnsi="Times New Roman"/>
          <w:i w:val="1"/>
          <w:iCs w:val="1"/>
          <w:sz w:val="28"/>
          <w:szCs w:val="28"/>
          <w:rtl w:val="0"/>
        </w:rPr>
        <w:t>"</w:t>
      </w:r>
      <w:r>
        <w:rPr>
          <w:rFonts w:ascii="Times New Roman" w:hAnsi="Times New Roman" w:hint="default"/>
          <w:i w:val="1"/>
          <w:iCs w:val="1"/>
          <w:sz w:val="28"/>
          <w:szCs w:val="28"/>
          <w:rtl w:val="0"/>
        </w:rPr>
        <w:t>Острозька академія</w:t>
      </w:r>
      <w:r>
        <w:rPr>
          <w:rFonts w:ascii="Times New Roman" w:hAnsi="Times New Roman"/>
          <w:i w:val="1"/>
          <w:iCs w:val="1"/>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rPr>
        <w:t>Сер</w:t>
      </w:r>
      <w:r>
        <w:rPr>
          <w:rFonts w:ascii="Times New Roman" w:hAnsi="Times New Roman"/>
          <w:sz w:val="28"/>
          <w:szCs w:val="28"/>
          <w:rtl w:val="0"/>
        </w:rPr>
        <w:t xml:space="preserve">.: </w:t>
      </w:r>
      <w:r>
        <w:rPr>
          <w:rFonts w:ascii="Times New Roman" w:hAnsi="Times New Roman" w:hint="default"/>
          <w:sz w:val="28"/>
          <w:szCs w:val="28"/>
          <w:rtl w:val="0"/>
        </w:rPr>
        <w:t>Філологічна</w:t>
      </w:r>
      <w:r>
        <w:rPr>
          <w:rFonts w:ascii="Times New Roman" w:hAnsi="Times New Roman"/>
          <w:sz w:val="28"/>
          <w:szCs w:val="28"/>
          <w:rtl w:val="0"/>
        </w:rPr>
        <w:t xml:space="preserve">. 2012. </w:t>
      </w:r>
      <w:r>
        <w:rPr>
          <w:rFonts w:ascii="Times New Roman" w:hAnsi="Times New Roman" w:hint="default"/>
          <w:sz w:val="28"/>
          <w:szCs w:val="28"/>
          <w:rtl w:val="0"/>
        </w:rPr>
        <w:t>Вип</w:t>
      </w:r>
      <w:r>
        <w:rPr>
          <w:rFonts w:ascii="Times New Roman" w:hAnsi="Times New Roman"/>
          <w:sz w:val="28"/>
          <w:szCs w:val="28"/>
          <w:rtl w:val="0"/>
        </w:rPr>
        <w:t xml:space="preserve">. 24. </w:t>
      </w:r>
      <w:r>
        <w:rPr>
          <w:rFonts w:ascii="Times New Roman" w:hAnsi="Times New Roman" w:hint="default"/>
          <w:sz w:val="28"/>
          <w:szCs w:val="28"/>
          <w:rtl w:val="0"/>
        </w:rPr>
        <w:t>С</w:t>
      </w:r>
      <w:r>
        <w:rPr>
          <w:rFonts w:ascii="Times New Roman" w:hAnsi="Times New Roman"/>
          <w:sz w:val="28"/>
          <w:szCs w:val="28"/>
          <w:rtl w:val="0"/>
        </w:rPr>
        <w:t>. 64-67.</w:t>
      </w:r>
      <w:r>
        <w:rPr>
          <w:rFonts w:ascii="Times New Roman" w:hAnsi="Times New Roman"/>
          <w:sz w:val="28"/>
          <w:szCs w:val="28"/>
          <w:rtl w:val="0"/>
          <w:lang w:val="en-US"/>
        </w:rPr>
        <w:t xml:space="preserve"> URL</w:t>
      </w:r>
      <w:r>
        <w:rPr>
          <w:rFonts w:ascii="Times New Roman" w:hAnsi="Times New Roman"/>
          <w:sz w:val="28"/>
          <w:szCs w:val="28"/>
          <w:rtl w:val="0"/>
        </w:rPr>
        <w:t>: http://nbuv.gov.ua/UJRN/Nznuoaf_2012_24_23. (</w:t>
      </w:r>
      <w:r>
        <w:rPr>
          <w:rFonts w:ascii="Times New Roman" w:hAnsi="Times New Roman" w:hint="default"/>
          <w:sz w:val="28"/>
          <w:szCs w:val="28"/>
          <w:rtl w:val="0"/>
        </w:rPr>
        <w:t>дата звернення</w:t>
      </w:r>
      <w:r>
        <w:rPr>
          <w:rFonts w:ascii="Times New Roman" w:hAnsi="Times New Roman"/>
          <w:sz w:val="28"/>
          <w:szCs w:val="28"/>
          <w:rtl w:val="0"/>
        </w:rPr>
        <w:t>: 5.01.2018).</w:t>
      </w:r>
      <w:r>
        <w:rPr>
          <w:rFonts w:ascii="Times New Roman" w:hAnsi="Times New Roman"/>
          <w:sz w:val="28"/>
          <w:szCs w:val="28"/>
          <w:rtl w:val="0"/>
          <w:lang w:val="en-US"/>
        </w:rPr>
        <w:t xml:space="preserve"> 5.</w:t>
      </w:r>
      <w:r>
        <w:rPr>
          <w:rFonts w:ascii="Times New Roman" w:hAnsi="Times New Roman" w:hint="default"/>
          <w:sz w:val="28"/>
          <w:szCs w:val="28"/>
          <w:rtl w:val="0"/>
          <w:lang w:val="en-US"/>
        </w:rPr>
        <w:t> </w:t>
      </w:r>
      <w:r>
        <w:rPr>
          <w:rFonts w:ascii="Times New Roman" w:hAnsi="Times New Roman" w:hint="default"/>
          <w:b w:val="1"/>
          <w:bCs w:val="1"/>
          <w:sz w:val="28"/>
          <w:szCs w:val="28"/>
          <w:rtl w:val="0"/>
        </w:rPr>
        <w:t>Лакофф</w:t>
      </w:r>
      <w:r>
        <w:rPr>
          <w:rFonts w:ascii="Times New Roman" w:hAnsi="Times New Roman" w:hint="default"/>
          <w:sz w:val="28"/>
          <w:szCs w:val="28"/>
          <w:rtl w:val="0"/>
        </w:rPr>
        <w:t xml:space="preserve"> Дж</w:t>
      </w:r>
      <w:r>
        <w:rPr>
          <w:rFonts w:ascii="Times New Roman" w:hAnsi="Times New Roman"/>
          <w:sz w:val="28"/>
          <w:szCs w:val="28"/>
          <w:rtl w:val="0"/>
        </w:rPr>
        <w:t xml:space="preserve">. </w:t>
      </w:r>
      <w:r>
        <w:rPr>
          <w:rFonts w:ascii="Times New Roman" w:hAnsi="Times New Roman" w:hint="default"/>
          <w:sz w:val="28"/>
          <w:szCs w:val="28"/>
          <w:rtl w:val="0"/>
        </w:rPr>
        <w:t>Мышление в зеркале классификаторов</w:t>
      </w:r>
      <w:r>
        <w:rPr>
          <w:rFonts w:ascii="Times New Roman" w:hAnsi="Times New Roman"/>
          <w:sz w:val="28"/>
          <w:szCs w:val="28"/>
          <w:rtl w:val="0"/>
        </w:rPr>
        <w:t xml:space="preserve">. </w:t>
      </w:r>
      <w:r>
        <w:rPr>
          <w:rFonts w:ascii="Times New Roman" w:hAnsi="Times New Roman" w:hint="default"/>
          <w:i w:val="1"/>
          <w:iCs w:val="1"/>
          <w:sz w:val="28"/>
          <w:szCs w:val="28"/>
          <w:rtl w:val="0"/>
        </w:rPr>
        <w:t>Новое в зарубежной лингвистике</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Когнитивные аспекты языка</w:t>
      </w:r>
      <w:r>
        <w:rPr>
          <w:rFonts w:ascii="Times New Roman" w:hAnsi="Times New Roman"/>
          <w:sz w:val="28"/>
          <w:szCs w:val="28"/>
          <w:rtl w:val="0"/>
        </w:rPr>
        <w:t xml:space="preserve">. </w:t>
      </w:r>
      <w:r>
        <w:rPr>
          <w:rFonts w:ascii="Times New Roman" w:hAnsi="Times New Roman" w:hint="default"/>
          <w:sz w:val="28"/>
          <w:szCs w:val="28"/>
          <w:rtl w:val="0"/>
        </w:rPr>
        <w:t>Москва</w:t>
      </w:r>
      <w:r>
        <w:rPr>
          <w:rFonts w:ascii="Times New Roman" w:hAnsi="Times New Roman"/>
          <w:sz w:val="28"/>
          <w:szCs w:val="28"/>
          <w:rtl w:val="0"/>
        </w:rPr>
        <w:t xml:space="preserve">: </w:t>
      </w:r>
      <w:r>
        <w:rPr>
          <w:rFonts w:ascii="Times New Roman" w:hAnsi="Times New Roman" w:hint="default"/>
          <w:sz w:val="28"/>
          <w:szCs w:val="28"/>
          <w:rtl w:val="0"/>
        </w:rPr>
        <w:t>Прогресс</w:t>
      </w:r>
      <w:r>
        <w:rPr>
          <w:rFonts w:ascii="Times New Roman" w:hAnsi="Times New Roman"/>
          <w:sz w:val="28"/>
          <w:szCs w:val="28"/>
          <w:rtl w:val="0"/>
        </w:rPr>
        <w:t xml:space="preserve">, 1988. </w:t>
      </w:r>
      <w:r>
        <w:rPr>
          <w:rFonts w:ascii="Times New Roman" w:hAnsi="Times New Roman" w:hint="default"/>
          <w:sz w:val="28"/>
          <w:szCs w:val="28"/>
          <w:rtl w:val="0"/>
        </w:rPr>
        <w:t>Вып</w:t>
      </w:r>
      <w:r>
        <w:rPr>
          <w:rFonts w:ascii="Times New Roman" w:hAnsi="Times New Roman"/>
          <w:sz w:val="28"/>
          <w:szCs w:val="28"/>
          <w:rtl w:val="0"/>
        </w:rPr>
        <w:t xml:space="preserve">. 23. </w:t>
      </w:r>
      <w:r>
        <w:rPr>
          <w:rFonts w:ascii="Times New Roman" w:hAnsi="Times New Roman" w:hint="default"/>
          <w:sz w:val="28"/>
          <w:szCs w:val="28"/>
          <w:rtl w:val="0"/>
        </w:rPr>
        <w:t>С</w:t>
      </w:r>
      <w:r>
        <w:rPr>
          <w:rFonts w:ascii="Times New Roman" w:hAnsi="Times New Roman"/>
          <w:sz w:val="28"/>
          <w:szCs w:val="28"/>
          <w:rtl w:val="0"/>
        </w:rPr>
        <w:t>. 12</w:t>
      </w:r>
      <w:r>
        <w:rPr>
          <w:rFonts w:ascii="Times New Roman" w:hAnsi="Times New Roman" w:hint="default"/>
          <w:sz w:val="28"/>
          <w:szCs w:val="28"/>
          <w:rtl w:val="0"/>
        </w:rPr>
        <w:t>–</w:t>
      </w:r>
      <w:r>
        <w:rPr>
          <w:rFonts w:ascii="Times New Roman" w:hAnsi="Times New Roman"/>
          <w:sz w:val="28"/>
          <w:szCs w:val="28"/>
          <w:rtl w:val="0"/>
        </w:rPr>
        <w:t>51.</w:t>
      </w:r>
      <w:r>
        <w:rPr>
          <w:rFonts w:ascii="Times New Roman" w:hAnsi="Times New Roman"/>
          <w:sz w:val="28"/>
          <w:szCs w:val="28"/>
          <w:rtl w:val="0"/>
          <w:lang w:val="en-US"/>
        </w:rPr>
        <w:t xml:space="preserve"> 6.</w:t>
      </w:r>
      <w:r>
        <w:rPr>
          <w:rFonts w:ascii="Times New Roman" w:hAnsi="Times New Roman" w:hint="default"/>
          <w:sz w:val="28"/>
          <w:szCs w:val="28"/>
          <w:rtl w:val="0"/>
          <w:lang w:val="en-US"/>
        </w:rPr>
        <w:t> </w:t>
      </w:r>
      <w:r>
        <w:rPr>
          <w:rFonts w:ascii="Times New Roman" w:hAnsi="Times New Roman" w:hint="default"/>
          <w:b w:val="1"/>
          <w:bCs w:val="1"/>
          <w:sz w:val="28"/>
          <w:szCs w:val="28"/>
          <w:rtl w:val="0"/>
        </w:rPr>
        <w:t>Литвинов</w:t>
      </w:r>
      <w:r>
        <w:rPr>
          <w:rFonts w:ascii="Times New Roman" w:hAnsi="Times New Roman" w:hint="default"/>
          <w:sz w:val="28"/>
          <w:szCs w:val="28"/>
          <w:rtl w:val="0"/>
          <w:lang w:val="ru-RU"/>
        </w:rPr>
        <w:t> </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 xml:space="preserve">. </w:t>
      </w:r>
      <w:r>
        <w:rPr>
          <w:rFonts w:ascii="Times New Roman" w:hAnsi="Times New Roman" w:hint="default"/>
          <w:sz w:val="28"/>
          <w:szCs w:val="28"/>
          <w:rtl w:val="0"/>
        </w:rPr>
        <w:t>Лексико</w:t>
      </w:r>
      <w:r>
        <w:rPr>
          <w:rFonts w:ascii="Times New Roman" w:hAnsi="Times New Roman"/>
          <w:sz w:val="28"/>
          <w:szCs w:val="28"/>
          <w:rtl w:val="0"/>
        </w:rPr>
        <w:t>-</w:t>
      </w:r>
      <w:r>
        <w:rPr>
          <w:rFonts w:ascii="Times New Roman" w:hAnsi="Times New Roman" w:hint="default"/>
          <w:sz w:val="28"/>
          <w:szCs w:val="28"/>
          <w:rtl w:val="0"/>
        </w:rPr>
        <w:t>семантичні характеристики англомовних номінацій невербальних зорових знаків комунікації</w:t>
      </w:r>
      <w:r>
        <w:rPr>
          <w:rFonts w:ascii="Times New Roman" w:hAnsi="Times New Roman"/>
          <w:sz w:val="28"/>
          <w:szCs w:val="28"/>
          <w:rtl w:val="0"/>
        </w:rPr>
        <w:t xml:space="preserve">. </w:t>
      </w:r>
      <w:r>
        <w:rPr>
          <w:rFonts w:ascii="Times New Roman" w:hAnsi="Times New Roman" w:hint="default"/>
          <w:i w:val="1"/>
          <w:iCs w:val="1"/>
          <w:sz w:val="28"/>
          <w:szCs w:val="28"/>
          <w:rtl w:val="0"/>
        </w:rPr>
        <w:t>Науковий вісник кафедри ЮНЕСКО КНЛУ</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Серія «Філологія</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Педагогіка</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Психологія»</w:t>
      </w:r>
      <w:r>
        <w:rPr>
          <w:rFonts w:ascii="Times New Roman" w:hAnsi="Times New Roman"/>
          <w:sz w:val="28"/>
          <w:szCs w:val="28"/>
          <w:rtl w:val="0"/>
        </w:rPr>
        <w:t xml:space="preserve">. </w:t>
      </w:r>
      <w:r>
        <w:rPr>
          <w:rFonts w:ascii="Times New Roman" w:hAnsi="Times New Roman" w:hint="default"/>
          <w:sz w:val="28"/>
          <w:szCs w:val="28"/>
          <w:rtl w:val="0"/>
        </w:rPr>
        <w:t>Київ</w:t>
      </w:r>
      <w:r>
        <w:rPr>
          <w:rFonts w:ascii="Times New Roman" w:hAnsi="Times New Roman"/>
          <w:sz w:val="28"/>
          <w:szCs w:val="28"/>
          <w:rtl w:val="0"/>
        </w:rPr>
        <w:t xml:space="preserve">, 2013. </w:t>
      </w:r>
      <w:r>
        <w:rPr>
          <w:rFonts w:ascii="Times New Roman" w:hAnsi="Times New Roman" w:hint="default"/>
          <w:sz w:val="28"/>
          <w:szCs w:val="28"/>
          <w:rtl w:val="0"/>
        </w:rPr>
        <w:t>Вип</w:t>
      </w:r>
      <w:r>
        <w:rPr>
          <w:rFonts w:ascii="Times New Roman" w:hAnsi="Times New Roman"/>
          <w:sz w:val="28"/>
          <w:szCs w:val="28"/>
          <w:rtl w:val="0"/>
        </w:rPr>
        <w:t>.</w:t>
      </w:r>
      <w:r>
        <w:rPr>
          <w:rFonts w:ascii="Times New Roman" w:hAnsi="Times New Roman" w:hint="default"/>
          <w:sz w:val="28"/>
          <w:szCs w:val="28"/>
          <w:rtl w:val="0"/>
          <w:lang w:val="en-US"/>
        </w:rPr>
        <w:t> </w:t>
      </w:r>
      <w:r>
        <w:rPr>
          <w:rFonts w:ascii="Times New Roman" w:hAnsi="Times New Roman"/>
          <w:sz w:val="28"/>
          <w:szCs w:val="28"/>
          <w:rtl w:val="0"/>
        </w:rPr>
        <w:t xml:space="preserve">27. </w:t>
      </w:r>
      <w:r>
        <w:rPr>
          <w:rFonts w:ascii="Times New Roman" w:hAnsi="Times New Roman" w:hint="default"/>
          <w:sz w:val="28"/>
          <w:szCs w:val="28"/>
          <w:rtl w:val="0"/>
        </w:rPr>
        <w:t>С</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sz w:val="28"/>
          <w:szCs w:val="28"/>
          <w:rtl w:val="0"/>
        </w:rPr>
        <w:t>62</w:t>
      </w:r>
      <w:r>
        <w:rPr>
          <w:rFonts w:ascii="Times New Roman" w:hAnsi="Times New Roman" w:hint="default"/>
          <w:sz w:val="28"/>
          <w:szCs w:val="28"/>
          <w:rtl w:val="0"/>
        </w:rPr>
        <w:t>–</w:t>
      </w:r>
      <w:r>
        <w:rPr>
          <w:rFonts w:ascii="Times New Roman" w:hAnsi="Times New Roman"/>
          <w:sz w:val="28"/>
          <w:szCs w:val="28"/>
          <w:rtl w:val="0"/>
        </w:rPr>
        <w:t>70.</w:t>
      </w:r>
      <w:r>
        <w:rPr>
          <w:rFonts w:ascii="Times New Roman" w:hAnsi="Times New Roman"/>
          <w:b w:val="1"/>
          <w:bCs w:val="1"/>
          <w:sz w:val="28"/>
          <w:szCs w:val="28"/>
          <w:rtl w:val="0"/>
        </w:rPr>
        <w:t xml:space="preserve"> </w:t>
      </w:r>
      <w:r>
        <w:rPr>
          <w:rFonts w:ascii="Times New Roman" w:hAnsi="Times New Roman"/>
          <w:sz w:val="28"/>
          <w:szCs w:val="28"/>
          <w:rtl w:val="0"/>
          <w:lang w:val="en-US"/>
        </w:rPr>
        <w:t>7.</w:t>
      </w:r>
      <w:r>
        <w:rPr>
          <w:rFonts w:ascii="Times New Roman" w:hAnsi="Times New Roman" w:hint="default"/>
          <w:b w:val="1"/>
          <w:bCs w:val="1"/>
          <w:sz w:val="28"/>
          <w:szCs w:val="28"/>
          <w:rtl w:val="0"/>
          <w:lang w:val="en-US"/>
        </w:rPr>
        <w:t> </w:t>
      </w:r>
      <w:r>
        <w:rPr>
          <w:rFonts w:ascii="Times New Roman" w:hAnsi="Times New Roman" w:hint="default"/>
          <w:b w:val="1"/>
          <w:bCs w:val="1"/>
          <w:sz w:val="28"/>
          <w:szCs w:val="28"/>
          <w:rtl w:val="0"/>
        </w:rPr>
        <w:t>Литвинов</w:t>
      </w:r>
      <w:r>
        <w:rPr>
          <w:rFonts w:ascii="Times New Roman" w:hAnsi="Times New Roman" w:hint="default"/>
          <w:sz w:val="28"/>
          <w:szCs w:val="28"/>
          <w:rtl w:val="0"/>
          <w:lang w:val="ru-RU"/>
        </w:rPr>
        <w:t> </w:t>
      </w:r>
      <w:r>
        <w:rPr>
          <w:rFonts w:ascii="Times New Roman" w:hAnsi="Times New Roman" w:hint="default"/>
          <w:sz w:val="28"/>
          <w:szCs w:val="28"/>
          <w:rtl w:val="0"/>
        </w:rPr>
        <w:t>О</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 xml:space="preserve">. </w:t>
      </w:r>
      <w:r>
        <w:rPr>
          <w:rFonts w:ascii="Times New Roman" w:hAnsi="Times New Roman" w:hint="default"/>
          <w:sz w:val="28"/>
          <w:szCs w:val="28"/>
          <w:rtl w:val="0"/>
        </w:rPr>
        <w:t>Іллокутивна специфіка номінацій зорових знаків комунікації в англомовному художньому дискурсі</w:t>
      </w:r>
      <w:r>
        <w:rPr>
          <w:rFonts w:ascii="Times New Roman" w:hAnsi="Times New Roman"/>
          <w:sz w:val="28"/>
          <w:szCs w:val="28"/>
          <w:rtl w:val="0"/>
        </w:rPr>
        <w:t xml:space="preserve">. </w:t>
      </w:r>
      <w:r>
        <w:rPr>
          <w:rFonts w:ascii="Times New Roman" w:hAnsi="Times New Roman" w:hint="default"/>
          <w:i w:val="1"/>
          <w:iCs w:val="1"/>
          <w:sz w:val="28"/>
          <w:szCs w:val="28"/>
          <w:rtl w:val="0"/>
        </w:rPr>
        <w:t>Вісник КНЛУ</w:t>
      </w:r>
      <w:r>
        <w:rPr>
          <w:rFonts w:ascii="Times New Roman" w:hAnsi="Times New Roman"/>
          <w:i w:val="1"/>
          <w:iCs w:val="1"/>
          <w:sz w:val="28"/>
          <w:szCs w:val="28"/>
          <w:rtl w:val="0"/>
        </w:rPr>
        <w:t xml:space="preserve">. </w:t>
      </w:r>
      <w:r>
        <w:rPr>
          <w:rFonts w:ascii="Times New Roman" w:hAnsi="Times New Roman" w:hint="default"/>
          <w:i w:val="1"/>
          <w:iCs w:val="1"/>
          <w:sz w:val="28"/>
          <w:szCs w:val="28"/>
          <w:rtl w:val="0"/>
        </w:rPr>
        <w:t>Серія «Філологія»</w:t>
      </w:r>
      <w:r>
        <w:rPr>
          <w:rFonts w:ascii="Times New Roman" w:hAnsi="Times New Roman"/>
          <w:sz w:val="28"/>
          <w:szCs w:val="28"/>
          <w:rtl w:val="0"/>
        </w:rPr>
        <w:t xml:space="preserve">. </w:t>
      </w:r>
      <w:r>
        <w:rPr>
          <w:rFonts w:ascii="Times New Roman" w:hAnsi="Times New Roman" w:hint="default"/>
          <w:sz w:val="28"/>
          <w:szCs w:val="28"/>
          <w:rtl w:val="0"/>
        </w:rPr>
        <w:t>Київ</w:t>
      </w:r>
      <w:r>
        <w:rPr>
          <w:rFonts w:ascii="Times New Roman" w:hAnsi="Times New Roman"/>
          <w:sz w:val="28"/>
          <w:szCs w:val="28"/>
          <w:rtl w:val="0"/>
        </w:rPr>
        <w:t xml:space="preserve">, 2014. </w:t>
      </w:r>
      <w:r>
        <w:rPr>
          <w:rFonts w:ascii="Times New Roman" w:hAnsi="Times New Roman" w:hint="default"/>
          <w:sz w:val="28"/>
          <w:szCs w:val="28"/>
          <w:rtl w:val="0"/>
        </w:rPr>
        <w:t>Том </w:t>
      </w:r>
      <w:r>
        <w:rPr>
          <w:rFonts w:ascii="Times New Roman" w:hAnsi="Times New Roman"/>
          <w:sz w:val="28"/>
          <w:szCs w:val="28"/>
          <w:rtl w:val="0"/>
        </w:rPr>
        <w:t xml:space="preserve">17. </w:t>
      </w:r>
      <w:r>
        <w:rPr>
          <w:rFonts w:ascii="Times New Roman" w:hAnsi="Times New Roman" w:hint="default"/>
          <w:sz w:val="28"/>
          <w:szCs w:val="28"/>
          <w:rtl w:val="0"/>
        </w:rPr>
        <w:t>№ </w:t>
      </w:r>
      <w:r>
        <w:rPr>
          <w:rFonts w:ascii="Times New Roman" w:hAnsi="Times New Roman"/>
          <w:sz w:val="28"/>
          <w:szCs w:val="28"/>
          <w:rtl w:val="0"/>
        </w:rPr>
        <w:t xml:space="preserve">2. </w:t>
      </w:r>
      <w:r>
        <w:rPr>
          <w:rFonts w:ascii="Times New Roman" w:hAnsi="Times New Roman" w:hint="default"/>
          <w:sz w:val="28"/>
          <w:szCs w:val="28"/>
          <w:rtl w:val="0"/>
        </w:rPr>
        <w:t>С</w:t>
      </w:r>
      <w:r>
        <w:rPr>
          <w:rFonts w:ascii="Times New Roman" w:hAnsi="Times New Roman"/>
          <w:sz w:val="28"/>
          <w:szCs w:val="28"/>
          <w:rtl w:val="0"/>
        </w:rPr>
        <w:t>.</w:t>
      </w:r>
      <w:r>
        <w:rPr>
          <w:rFonts w:ascii="Times New Roman" w:hAnsi="Times New Roman" w:hint="default"/>
          <w:sz w:val="28"/>
          <w:szCs w:val="28"/>
          <w:rtl w:val="0"/>
        </w:rPr>
        <w:t> </w:t>
      </w:r>
      <w:r>
        <w:rPr>
          <w:rFonts w:ascii="Times New Roman" w:hAnsi="Times New Roman"/>
          <w:sz w:val="28"/>
          <w:szCs w:val="28"/>
          <w:rtl w:val="0"/>
        </w:rPr>
        <w:t>110</w:t>
      </w:r>
      <w:r>
        <w:rPr>
          <w:rFonts w:ascii="Times New Roman" w:hAnsi="Times New Roman" w:hint="default"/>
          <w:sz w:val="28"/>
          <w:szCs w:val="28"/>
          <w:rtl w:val="0"/>
        </w:rPr>
        <w:t>–</w:t>
      </w:r>
      <w:r>
        <w:rPr>
          <w:rFonts w:ascii="Times New Roman" w:hAnsi="Times New Roman"/>
          <w:sz w:val="28"/>
          <w:szCs w:val="28"/>
          <w:rtl w:val="0"/>
        </w:rPr>
        <w:t>121.</w:t>
      </w:r>
      <w:r>
        <w:rPr>
          <w:rFonts w:ascii="Times New Roman" w:hAnsi="Times New Roman"/>
          <w:sz w:val="28"/>
          <w:szCs w:val="28"/>
          <w:rtl w:val="0"/>
          <w:lang w:val="en-US"/>
        </w:rPr>
        <w:t xml:space="preserve"> 8.</w:t>
      </w:r>
      <w:r>
        <w:rPr>
          <w:rFonts w:ascii="Times New Roman" w:hAnsi="Times New Roman"/>
          <w:sz w:val="28"/>
          <w:szCs w:val="28"/>
          <w:rtl w:val="0"/>
        </w:rPr>
        <w:t xml:space="preserve"> </w:t>
      </w:r>
      <w:r>
        <w:rPr>
          <w:rFonts w:ascii="Times New Roman" w:hAnsi="Times New Roman" w:hint="default"/>
          <w:b w:val="1"/>
          <w:bCs w:val="1"/>
          <w:sz w:val="28"/>
          <w:szCs w:val="28"/>
          <w:rtl w:val="0"/>
        </w:rPr>
        <w:t>Попова</w:t>
      </w:r>
      <w:r>
        <w:rPr>
          <w:rFonts w:ascii="Times New Roman" w:hAnsi="Times New Roman" w:hint="default"/>
          <w:sz w:val="28"/>
          <w:szCs w:val="28"/>
          <w:rtl w:val="0"/>
        </w:rPr>
        <w:t xml:space="preserve"> З</w:t>
      </w:r>
      <w:r>
        <w:rPr>
          <w:rFonts w:ascii="Times New Roman" w:hAnsi="Times New Roman"/>
          <w:sz w:val="28"/>
          <w:szCs w:val="28"/>
          <w:rtl w:val="0"/>
        </w:rPr>
        <w:t>.</w:t>
      </w:r>
      <w:r>
        <w:rPr>
          <w:rFonts w:ascii="Times New Roman" w:hAnsi="Times New Roman" w:hint="default"/>
          <w:sz w:val="28"/>
          <w:szCs w:val="28"/>
          <w:rtl w:val="0"/>
        </w:rPr>
        <w:t>Д</w:t>
      </w:r>
      <w:r>
        <w:rPr>
          <w:rFonts w:ascii="Times New Roman" w:hAnsi="Times New Roman"/>
          <w:sz w:val="28"/>
          <w:szCs w:val="28"/>
          <w:rtl w:val="0"/>
        </w:rPr>
        <w:t xml:space="preserve">., </w:t>
      </w:r>
      <w:r>
        <w:rPr>
          <w:rFonts w:ascii="Times New Roman" w:hAnsi="Times New Roman" w:hint="default"/>
          <w:sz w:val="28"/>
          <w:szCs w:val="28"/>
          <w:rtl w:val="0"/>
        </w:rPr>
        <w:t>Стернин И</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 xml:space="preserve">. </w:t>
      </w:r>
      <w:r>
        <w:rPr>
          <w:rFonts w:ascii="Times New Roman" w:hAnsi="Times New Roman" w:hint="default"/>
          <w:sz w:val="28"/>
          <w:szCs w:val="28"/>
          <w:rtl w:val="0"/>
        </w:rPr>
        <w:t>Очерки по когнитивной лингвистике</w:t>
      </w:r>
      <w:r>
        <w:rPr>
          <w:rFonts w:ascii="Times New Roman" w:hAnsi="Times New Roman"/>
          <w:sz w:val="28"/>
          <w:szCs w:val="28"/>
          <w:rtl w:val="0"/>
        </w:rPr>
        <w:t xml:space="preserve">. </w:t>
      </w:r>
      <w:r>
        <w:rPr>
          <w:rFonts w:ascii="Times New Roman" w:hAnsi="Times New Roman" w:hint="default"/>
          <w:sz w:val="28"/>
          <w:szCs w:val="28"/>
          <w:rtl w:val="0"/>
        </w:rPr>
        <w:t>Воронеж</w:t>
      </w:r>
      <w:r>
        <w:rPr>
          <w:rFonts w:ascii="Times New Roman" w:hAnsi="Times New Roman"/>
          <w:sz w:val="28"/>
          <w:szCs w:val="28"/>
          <w:rtl w:val="0"/>
        </w:rPr>
        <w:t>:</w:t>
      </w:r>
      <w:r>
        <w:rPr>
          <w:rFonts w:ascii="Times New Roman" w:hAnsi="Times New Roman"/>
          <w:sz w:val="28"/>
          <w:szCs w:val="28"/>
          <w:rtl w:val="0"/>
          <w:lang w:val="en-US"/>
        </w:rPr>
        <w:t xml:space="preserve"> </w:t>
      </w:r>
      <w:r>
        <w:rPr>
          <w:rFonts w:ascii="Times New Roman" w:hAnsi="Times New Roman" w:hint="default"/>
          <w:sz w:val="28"/>
          <w:szCs w:val="28"/>
          <w:rtl w:val="0"/>
        </w:rPr>
        <w:t>Истоки</w:t>
      </w:r>
      <w:r>
        <w:rPr>
          <w:rFonts w:ascii="Times New Roman" w:hAnsi="Times New Roman"/>
          <w:sz w:val="28"/>
          <w:szCs w:val="28"/>
          <w:rtl w:val="0"/>
        </w:rPr>
        <w:t>, 2003. 192</w:t>
      </w:r>
      <w:r>
        <w:rPr>
          <w:rFonts w:ascii="Times New Roman" w:hAnsi="Times New Roman" w:hint="default"/>
          <w:sz w:val="28"/>
          <w:szCs w:val="28"/>
          <w:rtl w:val="0"/>
          <w:lang w:val="ru-RU"/>
        </w:rPr>
        <w:t> </w:t>
      </w:r>
      <w:r>
        <w:rPr>
          <w:rFonts w:ascii="Times New Roman" w:hAnsi="Times New Roman" w:hint="default"/>
          <w:sz w:val="28"/>
          <w:szCs w:val="28"/>
          <w:rtl w:val="0"/>
        </w:rPr>
        <w:t>с</w:t>
      </w:r>
      <w:r>
        <w:rPr>
          <w:rFonts w:ascii="Times New Roman" w:hAnsi="Times New Roman"/>
          <w:sz w:val="28"/>
          <w:szCs w:val="28"/>
          <w:rtl w:val="0"/>
        </w:rPr>
        <w:t>.</w:t>
      </w:r>
      <w:r>
        <w:rPr>
          <w:rFonts w:ascii="Times New Roman" w:hAnsi="Times New Roman"/>
          <w:sz w:val="28"/>
          <w:szCs w:val="28"/>
          <w:rtl w:val="0"/>
          <w:lang w:val="en-US"/>
        </w:rPr>
        <w:t xml:space="preserve"> 9.</w:t>
      </w:r>
      <w:r>
        <w:rPr>
          <w:rFonts w:ascii="Times New Roman" w:hAnsi="Times New Roman" w:hint="default"/>
          <w:sz w:val="28"/>
          <w:szCs w:val="28"/>
          <w:rtl w:val="0"/>
          <w:lang w:val="en-US"/>
        </w:rPr>
        <w:t> </w:t>
      </w:r>
      <w:r>
        <w:rPr>
          <w:rFonts w:ascii="Times New Roman" w:hAnsi="Times New Roman" w:hint="default"/>
          <w:b w:val="1"/>
          <w:bCs w:val="1"/>
          <w:sz w:val="28"/>
          <w:szCs w:val="28"/>
          <w:rtl w:val="0"/>
        </w:rPr>
        <w:t>Попова</w:t>
      </w:r>
      <w:r>
        <w:rPr>
          <w:rFonts w:ascii="Times New Roman" w:hAnsi="Times New Roman" w:hint="default"/>
          <w:sz w:val="28"/>
          <w:szCs w:val="28"/>
          <w:rtl w:val="0"/>
        </w:rPr>
        <w:t xml:space="preserve"> З</w:t>
      </w:r>
      <w:r>
        <w:rPr>
          <w:rFonts w:ascii="Times New Roman" w:hAnsi="Times New Roman"/>
          <w:sz w:val="28"/>
          <w:szCs w:val="28"/>
          <w:rtl w:val="0"/>
        </w:rPr>
        <w:t>.</w:t>
      </w:r>
      <w:r>
        <w:rPr>
          <w:rFonts w:ascii="Times New Roman" w:hAnsi="Times New Roman" w:hint="default"/>
          <w:sz w:val="28"/>
          <w:szCs w:val="28"/>
          <w:rtl w:val="0"/>
        </w:rPr>
        <w:t>Д</w:t>
      </w:r>
      <w:r>
        <w:rPr>
          <w:rFonts w:ascii="Times New Roman" w:hAnsi="Times New Roman"/>
          <w:sz w:val="28"/>
          <w:szCs w:val="28"/>
          <w:rtl w:val="0"/>
        </w:rPr>
        <w:t xml:space="preserve">., </w:t>
      </w:r>
      <w:r>
        <w:rPr>
          <w:rFonts w:ascii="Times New Roman" w:hAnsi="Times New Roman" w:hint="default"/>
          <w:sz w:val="28"/>
          <w:szCs w:val="28"/>
          <w:rtl w:val="0"/>
        </w:rPr>
        <w:t>Стернин И</w:t>
      </w:r>
      <w:r>
        <w:rPr>
          <w:rFonts w:ascii="Times New Roman" w:hAnsi="Times New Roman"/>
          <w:sz w:val="28"/>
          <w:szCs w:val="28"/>
          <w:rtl w:val="0"/>
        </w:rPr>
        <w:t>.</w:t>
      </w:r>
      <w:r>
        <w:rPr>
          <w:rFonts w:ascii="Times New Roman" w:hAnsi="Times New Roman" w:hint="default"/>
          <w:sz w:val="28"/>
          <w:szCs w:val="28"/>
          <w:rtl w:val="0"/>
        </w:rPr>
        <w:t>А</w:t>
      </w:r>
      <w:r>
        <w:rPr>
          <w:rFonts w:ascii="Times New Roman" w:hAnsi="Times New Roman"/>
          <w:sz w:val="28"/>
          <w:szCs w:val="28"/>
          <w:rtl w:val="0"/>
        </w:rPr>
        <w:t xml:space="preserve">. </w:t>
      </w:r>
      <w:r>
        <w:rPr>
          <w:rFonts w:ascii="Times New Roman" w:hAnsi="Times New Roman" w:hint="default"/>
          <w:sz w:val="28"/>
          <w:szCs w:val="28"/>
          <w:rtl w:val="0"/>
        </w:rPr>
        <w:t>Основные черты семантико</w:t>
      </w:r>
      <w:r>
        <w:rPr>
          <w:rFonts w:ascii="Times New Roman" w:hAnsi="Times New Roman"/>
          <w:sz w:val="28"/>
          <w:szCs w:val="28"/>
          <w:rtl w:val="0"/>
        </w:rPr>
        <w:t>-</w:t>
      </w:r>
      <w:r>
        <w:rPr>
          <w:rFonts w:ascii="Times New Roman" w:hAnsi="Times New Roman" w:hint="default"/>
          <w:sz w:val="28"/>
          <w:szCs w:val="28"/>
          <w:rtl w:val="0"/>
        </w:rPr>
        <w:t>когнитивного подхода к языку</w:t>
      </w:r>
      <w:r>
        <w:rPr>
          <w:rFonts w:ascii="Times New Roman" w:hAnsi="Times New Roman"/>
          <w:sz w:val="28"/>
          <w:szCs w:val="28"/>
          <w:rtl w:val="0"/>
          <w:lang w:val="ru-RU"/>
        </w:rPr>
        <w:t xml:space="preserve">. </w:t>
      </w:r>
      <w:r>
        <w:rPr>
          <w:rFonts w:ascii="Times New Roman" w:hAnsi="Times New Roman" w:hint="default"/>
          <w:i w:val="1"/>
          <w:iCs w:val="1"/>
          <w:sz w:val="28"/>
          <w:szCs w:val="28"/>
          <w:rtl w:val="0"/>
          <w:lang w:val="ru-RU"/>
        </w:rPr>
        <w:t>Антология концептов</w:t>
      </w:r>
      <w:r>
        <w:rPr>
          <w:rFonts w:ascii="Times New Roman" w:hAnsi="Times New Roman"/>
          <w:sz w:val="24"/>
          <w:szCs w:val="24"/>
          <w:rtl w:val="0"/>
        </w:rPr>
        <w:t xml:space="preserve"> /</w:t>
      </w:r>
      <w:r>
        <w:rPr>
          <w:rFonts w:ascii="Times New Roman" w:hAnsi="Times New Roman" w:hint="default"/>
          <w:sz w:val="28"/>
          <w:szCs w:val="28"/>
          <w:rtl w:val="0"/>
          <w:lang w:val="ru-RU"/>
        </w:rPr>
        <w:t xml:space="preserve"> Под ред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В</w:t>
      </w:r>
      <w:r>
        <w:rPr>
          <w:rFonts w:ascii="Times New Roman" w:hAnsi="Times New Roman"/>
          <w:sz w:val="28"/>
          <w:szCs w:val="28"/>
          <w:rtl w:val="0"/>
          <w:lang w:val="ru-RU"/>
        </w:rPr>
        <w:t>.</w:t>
      </w:r>
      <w:r>
        <w:rPr>
          <w:rFonts w:ascii="Times New Roman" w:hAnsi="Times New Roman" w:hint="default"/>
          <w:sz w:val="28"/>
          <w:szCs w:val="28"/>
          <w:rtl w:val="0"/>
          <w:lang w:val="ru-RU"/>
        </w:rPr>
        <w:t>И</w:t>
      </w:r>
      <w:r>
        <w:rPr>
          <w:rFonts w:ascii="Times New Roman" w:hAnsi="Times New Roman"/>
          <w:sz w:val="28"/>
          <w:szCs w:val="28"/>
          <w:rtl w:val="0"/>
          <w:lang w:val="ru-RU"/>
        </w:rPr>
        <w:t>.</w:t>
      </w:r>
      <w:r>
        <w:rPr>
          <w:rFonts w:ascii="Times New Roman" w:hAnsi="Times New Roman" w:hint="default"/>
          <w:sz w:val="28"/>
          <w:szCs w:val="28"/>
          <w:rtl w:val="0"/>
          <w:lang w:val="ru-RU"/>
        </w:rPr>
        <w:t> Карасика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И</w:t>
      </w:r>
      <w:r>
        <w:rPr>
          <w:rFonts w:ascii="Times New Roman" w:hAnsi="Times New Roman"/>
          <w:sz w:val="28"/>
          <w:szCs w:val="28"/>
          <w:rtl w:val="0"/>
          <w:lang w:val="ru-RU"/>
        </w:rPr>
        <w:t>.</w:t>
      </w:r>
      <w:r>
        <w:rPr>
          <w:rFonts w:ascii="Times New Roman" w:hAnsi="Times New Roman" w:hint="default"/>
          <w:sz w:val="28"/>
          <w:szCs w:val="28"/>
          <w:rtl w:val="0"/>
          <w:lang w:val="ru-RU"/>
        </w:rPr>
        <w:t>А</w:t>
      </w:r>
      <w:r>
        <w:rPr>
          <w:rFonts w:ascii="Times New Roman" w:hAnsi="Times New Roman"/>
          <w:sz w:val="28"/>
          <w:szCs w:val="28"/>
          <w:rtl w:val="0"/>
          <w:lang w:val="ru-RU"/>
        </w:rPr>
        <w:t>.</w:t>
      </w:r>
      <w:r>
        <w:rPr>
          <w:rFonts w:ascii="Times New Roman" w:hAnsi="Times New Roman" w:hint="default"/>
          <w:sz w:val="28"/>
          <w:szCs w:val="28"/>
          <w:rtl w:val="0"/>
          <w:lang w:val="ru-RU"/>
        </w:rPr>
        <w:t> Стернина</w:t>
      </w:r>
      <w:r>
        <w:rPr>
          <w:rFonts w:ascii="Times New Roman" w:hAnsi="Times New Roman"/>
          <w:sz w:val="28"/>
          <w:szCs w:val="28"/>
          <w:rtl w:val="0"/>
          <w:lang w:val="ru-RU"/>
        </w:rPr>
        <w:t xml:space="preserve">. </w:t>
      </w:r>
      <w:r>
        <w:rPr>
          <w:rFonts w:ascii="Times New Roman" w:hAnsi="Times New Roman" w:hint="default"/>
          <w:sz w:val="28"/>
          <w:szCs w:val="28"/>
          <w:rtl w:val="0"/>
          <w:lang w:val="ru-RU"/>
        </w:rPr>
        <w:t>Волгоград</w:t>
      </w:r>
      <w:r>
        <w:rPr>
          <w:rFonts w:ascii="Times New Roman" w:hAnsi="Times New Roman"/>
          <w:sz w:val="28"/>
          <w:szCs w:val="28"/>
          <w:rtl w:val="0"/>
          <w:lang w:val="ru-RU"/>
        </w:rPr>
        <w:t xml:space="preserve">: </w:t>
      </w:r>
      <w:r>
        <w:rPr>
          <w:rFonts w:ascii="Times New Roman" w:hAnsi="Times New Roman" w:hint="default"/>
          <w:sz w:val="28"/>
          <w:szCs w:val="28"/>
          <w:rtl w:val="0"/>
          <w:lang w:val="ru-RU"/>
        </w:rPr>
        <w:t>Парадигма</w:t>
      </w:r>
      <w:r>
        <w:rPr>
          <w:rFonts w:ascii="Times New Roman" w:hAnsi="Times New Roman"/>
          <w:sz w:val="28"/>
          <w:szCs w:val="28"/>
          <w:rtl w:val="0"/>
          <w:lang w:val="ru-RU"/>
        </w:rPr>
        <w:t xml:space="preserve">, 2005. </w:t>
      </w:r>
      <w:r>
        <w:rPr>
          <w:rFonts w:ascii="Times New Roman" w:hAnsi="Times New Roman" w:hint="default"/>
          <w:sz w:val="28"/>
          <w:szCs w:val="28"/>
          <w:rtl w:val="0"/>
          <w:lang w:val="ru-RU"/>
        </w:rPr>
        <w:t xml:space="preserve">Том </w:t>
      </w:r>
      <w:r>
        <w:rPr>
          <w:rFonts w:ascii="Times New Roman" w:hAnsi="Times New Roman"/>
          <w:sz w:val="28"/>
          <w:szCs w:val="28"/>
          <w:rtl w:val="0"/>
          <w:lang w:val="ru-RU"/>
        </w:rPr>
        <w:t xml:space="preserve">1. </w:t>
      </w:r>
      <w:r>
        <w:rPr>
          <w:rFonts w:ascii="Times New Roman" w:hAnsi="Times New Roman" w:hint="default"/>
          <w:sz w:val="28"/>
          <w:szCs w:val="28"/>
          <w:rtl w:val="0"/>
          <w:lang w:val="ru-RU"/>
        </w:rPr>
        <w:t>С</w:t>
      </w:r>
      <w:r>
        <w:rPr>
          <w:rFonts w:ascii="Times New Roman" w:hAnsi="Times New Roman"/>
          <w:sz w:val="28"/>
          <w:szCs w:val="28"/>
          <w:rtl w:val="0"/>
          <w:lang w:val="ru-RU"/>
        </w:rPr>
        <w:t>.7</w:t>
      </w:r>
      <w:r>
        <w:rPr>
          <w:rFonts w:ascii="Times New Roman" w:hAnsi="Times New Roman" w:hint="default"/>
          <w:sz w:val="28"/>
          <w:szCs w:val="28"/>
          <w:rtl w:val="0"/>
        </w:rPr>
        <w:t>–</w:t>
      </w:r>
      <w:r>
        <w:rPr>
          <w:rFonts w:ascii="Times New Roman" w:hAnsi="Times New Roman"/>
          <w:sz w:val="28"/>
          <w:szCs w:val="28"/>
          <w:rtl w:val="0"/>
          <w:lang w:val="ru-RU"/>
        </w:rPr>
        <w:t xml:space="preserve">10. </w:t>
      </w:r>
      <w:r>
        <w:rPr>
          <w:rFonts w:ascii="Times New Roman" w:hAnsi="Times New Roman"/>
          <w:sz w:val="28"/>
          <w:szCs w:val="28"/>
          <w:rtl w:val="0"/>
          <w:lang w:val="en-US"/>
        </w:rPr>
        <w:t>10.</w:t>
      </w:r>
      <w:r>
        <w:rPr>
          <w:rFonts w:ascii="Times New Roman" w:hAnsi="Times New Roman" w:hint="default"/>
          <w:sz w:val="28"/>
          <w:szCs w:val="28"/>
          <w:rtl w:val="0"/>
          <w:lang w:val="en-US"/>
        </w:rPr>
        <w:t> </w:t>
      </w:r>
      <w:r>
        <w:rPr>
          <w:rFonts w:ascii="Times New Roman" w:hAnsi="Times New Roman" w:hint="default"/>
          <w:b w:val="1"/>
          <w:bCs w:val="1"/>
          <w:sz w:val="28"/>
          <w:szCs w:val="28"/>
          <w:rtl w:val="0"/>
        </w:rPr>
        <w:t>Токарева</w:t>
      </w:r>
      <w:r>
        <w:rPr>
          <w:rFonts w:ascii="Times New Roman" w:hAnsi="Times New Roman" w:hint="default"/>
          <w:sz w:val="28"/>
          <w:szCs w:val="28"/>
          <w:rtl w:val="0"/>
        </w:rPr>
        <w:t xml:space="preserve"> М</w:t>
      </w:r>
      <w:r>
        <w:rPr>
          <w:rFonts w:ascii="Times New Roman" w:hAnsi="Times New Roman"/>
          <w:sz w:val="28"/>
          <w:szCs w:val="28"/>
          <w:rtl w:val="0"/>
        </w:rPr>
        <w:t>.</w:t>
      </w:r>
      <w:r>
        <w:rPr>
          <w:rFonts w:ascii="Times New Roman" w:hAnsi="Times New Roman" w:hint="default"/>
          <w:sz w:val="28"/>
          <w:szCs w:val="28"/>
          <w:rtl w:val="0"/>
          <w:lang w:val="en-US"/>
        </w:rPr>
        <w:t> </w:t>
      </w:r>
      <w:r>
        <w:rPr>
          <w:rFonts w:ascii="Times New Roman" w:hAnsi="Times New Roman" w:hint="default"/>
          <w:sz w:val="28"/>
          <w:szCs w:val="28"/>
          <w:rtl w:val="0"/>
        </w:rPr>
        <w:t>О</w:t>
      </w:r>
      <w:r>
        <w:rPr>
          <w:rFonts w:ascii="Times New Roman" w:hAnsi="Times New Roman"/>
          <w:sz w:val="28"/>
          <w:szCs w:val="28"/>
          <w:rtl w:val="0"/>
        </w:rPr>
        <w:t xml:space="preserve">. </w:t>
      </w:r>
      <w:r>
        <w:rPr>
          <w:rFonts w:ascii="Times New Roman" w:hAnsi="Times New Roman" w:hint="default"/>
          <w:sz w:val="28"/>
          <w:szCs w:val="28"/>
          <w:rtl w:val="0"/>
        </w:rPr>
        <w:t>Феномен улыбки в русской</w:t>
      </w:r>
      <w:r>
        <w:rPr>
          <w:rFonts w:ascii="Times New Roman" w:hAnsi="Times New Roman"/>
          <w:sz w:val="28"/>
          <w:szCs w:val="28"/>
          <w:rtl w:val="0"/>
        </w:rPr>
        <w:t xml:space="preserve">, </w:t>
      </w:r>
      <w:r>
        <w:rPr>
          <w:rFonts w:ascii="Times New Roman" w:hAnsi="Times New Roman" w:hint="default"/>
          <w:sz w:val="28"/>
          <w:szCs w:val="28"/>
          <w:rtl w:val="0"/>
        </w:rPr>
        <w:t>английской и американской литературе</w:t>
      </w:r>
      <w:r>
        <w:rPr>
          <w:rFonts w:ascii="Times New Roman" w:hAnsi="Times New Roman"/>
          <w:sz w:val="28"/>
          <w:szCs w:val="28"/>
          <w:rtl w:val="0"/>
        </w:rPr>
        <w:t xml:space="preserve">: </w:t>
      </w:r>
      <w:r>
        <w:rPr>
          <w:rFonts w:ascii="Times New Roman" w:hAnsi="Times New Roman" w:hint="default"/>
          <w:sz w:val="28"/>
          <w:szCs w:val="28"/>
          <w:rtl w:val="0"/>
        </w:rPr>
        <w:t>автореф</w:t>
      </w:r>
      <w:r>
        <w:rPr>
          <w:rFonts w:ascii="Times New Roman" w:hAnsi="Times New Roman"/>
          <w:sz w:val="28"/>
          <w:szCs w:val="28"/>
          <w:rtl w:val="0"/>
        </w:rPr>
        <w:t xml:space="preserve">. </w:t>
      </w:r>
      <w:r>
        <w:rPr>
          <w:rFonts w:ascii="Times New Roman" w:hAnsi="Times New Roman" w:hint="default"/>
          <w:sz w:val="28"/>
          <w:szCs w:val="28"/>
          <w:rtl w:val="0"/>
        </w:rPr>
        <w:t>дис</w:t>
      </w:r>
      <w:r>
        <w:rPr>
          <w:rFonts w:ascii="Times New Roman" w:hAnsi="Times New Roman"/>
          <w:sz w:val="28"/>
          <w:szCs w:val="28"/>
          <w:rtl w:val="0"/>
        </w:rPr>
        <w:t xml:space="preserve">. </w:t>
      </w:r>
      <w:r>
        <w:rPr>
          <w:rFonts w:ascii="Times New Roman" w:hAnsi="Times New Roman" w:hint="default"/>
          <w:sz w:val="28"/>
          <w:szCs w:val="28"/>
          <w:rtl w:val="0"/>
        </w:rPr>
        <w:t>на соискание науч</w:t>
      </w:r>
      <w:r>
        <w:rPr>
          <w:rFonts w:ascii="Times New Roman" w:hAnsi="Times New Roman"/>
          <w:sz w:val="28"/>
          <w:szCs w:val="28"/>
          <w:rtl w:val="0"/>
        </w:rPr>
        <w:t xml:space="preserve">. </w:t>
      </w:r>
      <w:r>
        <w:rPr>
          <w:rFonts w:ascii="Times New Roman" w:hAnsi="Times New Roman" w:hint="default"/>
          <w:sz w:val="28"/>
          <w:szCs w:val="28"/>
          <w:rtl w:val="0"/>
        </w:rPr>
        <w:t>степени канд</w:t>
      </w:r>
      <w:r>
        <w:rPr>
          <w:rFonts w:ascii="Times New Roman" w:hAnsi="Times New Roman"/>
          <w:sz w:val="28"/>
          <w:szCs w:val="28"/>
          <w:rtl w:val="0"/>
        </w:rPr>
        <w:t xml:space="preserve">. </w:t>
      </w:r>
      <w:r>
        <w:rPr>
          <w:rFonts w:ascii="Times New Roman" w:hAnsi="Times New Roman" w:hint="default"/>
          <w:sz w:val="28"/>
          <w:szCs w:val="28"/>
          <w:rtl w:val="0"/>
        </w:rPr>
        <w:t>культ</w:t>
      </w:r>
      <w:r>
        <w:rPr>
          <w:rFonts w:ascii="Times New Roman" w:hAnsi="Times New Roman"/>
          <w:sz w:val="28"/>
          <w:szCs w:val="28"/>
          <w:rtl w:val="0"/>
        </w:rPr>
        <w:t xml:space="preserve">. </w:t>
      </w:r>
      <w:r>
        <w:rPr>
          <w:rFonts w:ascii="Times New Roman" w:hAnsi="Times New Roman" w:hint="default"/>
          <w:sz w:val="28"/>
          <w:szCs w:val="28"/>
          <w:rtl w:val="0"/>
        </w:rPr>
        <w:t>наук</w:t>
      </w:r>
      <w:r>
        <w:rPr>
          <w:rFonts w:ascii="Times New Roman" w:hAnsi="Times New Roman"/>
          <w:sz w:val="28"/>
          <w:szCs w:val="28"/>
          <w:rtl w:val="0"/>
        </w:rPr>
        <w:t xml:space="preserve">: </w:t>
      </w:r>
      <w:r>
        <w:rPr>
          <w:rFonts w:ascii="Times New Roman" w:hAnsi="Times New Roman" w:hint="default"/>
          <w:sz w:val="28"/>
          <w:szCs w:val="28"/>
          <w:rtl w:val="0"/>
        </w:rPr>
        <w:t>спец</w:t>
      </w:r>
      <w:r>
        <w:rPr>
          <w:rFonts w:ascii="Times New Roman" w:hAnsi="Times New Roman"/>
          <w:sz w:val="28"/>
          <w:szCs w:val="28"/>
          <w:rtl w:val="0"/>
        </w:rPr>
        <w:t xml:space="preserve">. 24.00.01 </w:t>
      </w:r>
      <w:r>
        <w:rPr>
          <w:rFonts w:ascii="Times New Roman" w:hAnsi="Times New Roman" w:hint="default"/>
          <w:sz w:val="28"/>
          <w:szCs w:val="28"/>
          <w:rtl w:val="0"/>
        </w:rPr>
        <w:t>«Теория и история культуры»</w:t>
      </w:r>
      <w:r>
        <w:rPr>
          <w:rFonts w:ascii="Times New Roman" w:hAnsi="Times New Roman"/>
          <w:sz w:val="28"/>
          <w:szCs w:val="28"/>
          <w:rtl w:val="0"/>
        </w:rPr>
        <w:t xml:space="preserve">. </w:t>
      </w:r>
      <w:r>
        <w:rPr>
          <w:rFonts w:ascii="Times New Roman" w:hAnsi="Times New Roman" w:hint="default"/>
          <w:sz w:val="28"/>
          <w:szCs w:val="28"/>
          <w:rtl w:val="0"/>
        </w:rPr>
        <w:t>Москва</w:t>
      </w:r>
      <w:r>
        <w:rPr>
          <w:rFonts w:ascii="Times New Roman" w:hAnsi="Times New Roman"/>
          <w:sz w:val="28"/>
          <w:szCs w:val="28"/>
          <w:rtl w:val="0"/>
        </w:rPr>
        <w:t>, 2007. 25</w:t>
      </w:r>
      <w:r>
        <w:rPr>
          <w:rFonts w:ascii="Times New Roman" w:hAnsi="Times New Roman" w:hint="default"/>
          <w:sz w:val="28"/>
          <w:szCs w:val="28"/>
          <w:rtl w:val="0"/>
        </w:rPr>
        <w:t> с</w:t>
      </w:r>
      <w:r>
        <w:rPr>
          <w:rFonts w:ascii="Times New Roman" w:hAnsi="Times New Roman"/>
          <w:sz w:val="28"/>
          <w:szCs w:val="28"/>
          <w:rtl w:val="0"/>
        </w:rPr>
        <w:t>.</w:t>
      </w:r>
      <w:r>
        <w:rPr>
          <w:rFonts w:ascii="Times New Roman" w:hAnsi="Times New Roman"/>
          <w:sz w:val="28"/>
          <w:szCs w:val="28"/>
          <w:rtl w:val="0"/>
          <w:lang w:val="en-US"/>
        </w:rPr>
        <w:t xml:space="preserve"> 11.</w:t>
      </w:r>
      <w:r>
        <w:rPr>
          <w:rFonts w:ascii="Times New Roman" w:hAnsi="Times New Roman" w:hint="default"/>
          <w:sz w:val="28"/>
          <w:szCs w:val="28"/>
          <w:rtl w:val="0"/>
          <w:lang w:val="en-US"/>
        </w:rPr>
        <w:t> </w:t>
      </w:r>
      <w:r>
        <w:rPr>
          <w:rFonts w:ascii="Times New Roman" w:hAnsi="Times New Roman"/>
          <w:b w:val="1"/>
          <w:bCs w:val="1"/>
          <w:sz w:val="28"/>
          <w:szCs w:val="28"/>
          <w:rtl w:val="0"/>
          <w:lang w:val="en-US"/>
        </w:rPr>
        <w:t>Cambridge</w:t>
      </w:r>
      <w:r>
        <w:rPr>
          <w:rFonts w:ascii="Times New Roman" w:hAnsi="Times New Roman"/>
          <w:sz w:val="28"/>
          <w:szCs w:val="28"/>
          <w:rtl w:val="0"/>
          <w:lang w:val="en-US"/>
        </w:rPr>
        <w:t xml:space="preserve"> Dictionary [E-resource].</w:t>
      </w:r>
      <w:r>
        <w:rPr>
          <w:rFonts w:ascii="Times New Roman" w:hAnsi="Times New Roman"/>
          <w:sz w:val="24"/>
          <w:szCs w:val="24"/>
          <w:rtl w:val="0"/>
          <w:lang w:val="en-US"/>
        </w:rPr>
        <w:t xml:space="preserve"> </w:t>
      </w:r>
      <w:r>
        <w:rPr>
          <w:rFonts w:ascii="Times New Roman" w:hAnsi="Times New Roman"/>
          <w:sz w:val="28"/>
          <w:szCs w:val="28"/>
          <w:rtl w:val="0"/>
          <w:lang w:val="en-US"/>
        </w:rPr>
        <w:t>URL</w:t>
      </w:r>
      <w:r>
        <w:rPr>
          <w:rFonts w:ascii="Times New Roman" w:hAnsi="Times New Roman"/>
          <w:sz w:val="28"/>
          <w:szCs w:val="28"/>
          <w:rtl w:val="0"/>
        </w:rPr>
        <w:t>:</w:t>
      </w:r>
      <w:r>
        <w:rPr>
          <w:rFonts w:ascii="Times New Roman" w:hAnsi="Times New Roman"/>
          <w:sz w:val="28"/>
          <w:szCs w:val="28"/>
          <w:rtl w:val="0"/>
          <w:lang w:val="en-US"/>
        </w:rPr>
        <w:t xml:space="preserve"> </w:t>
      </w:r>
      <w:r>
        <w:rPr>
          <w:rFonts w:ascii="Times New Roman" w:hAnsi="Times New Roman"/>
          <w:sz w:val="28"/>
          <w:szCs w:val="28"/>
          <w:rtl w:val="0"/>
        </w:rPr>
        <w:t>https://dictionary.cambridge.org/</w:t>
      </w:r>
      <w:r>
        <w:rPr>
          <w:rFonts w:ascii="Times New Roman" w:hAnsi="Times New Roman"/>
          <w:sz w:val="28"/>
          <w:szCs w:val="28"/>
          <w:rtl w:val="0"/>
          <w:lang w:val="en-US"/>
        </w:rPr>
        <w:t xml:space="preserve"> </w:t>
      </w:r>
      <w:r>
        <w:rPr>
          <w:rFonts w:ascii="Times New Roman" w:hAnsi="Times New Roman"/>
          <w:sz w:val="28"/>
          <w:szCs w:val="28"/>
          <w:rtl w:val="0"/>
        </w:rPr>
        <w:t>dictionary/english/</w:t>
      </w:r>
      <w:r>
        <w:rPr>
          <w:rFonts w:ascii="Times New Roman" w:hAnsi="Times New Roman"/>
          <w:sz w:val="28"/>
          <w:szCs w:val="28"/>
          <w:rtl w:val="0"/>
          <w:lang w:val="en-US"/>
        </w:rPr>
        <w:t xml:space="preserve"> 12.</w:t>
      </w:r>
      <w:r>
        <w:rPr>
          <w:rFonts w:ascii="Times New Roman" w:hAnsi="Times New Roman" w:hint="default"/>
          <w:sz w:val="28"/>
          <w:szCs w:val="28"/>
          <w:rtl w:val="0"/>
          <w:lang w:val="en-US"/>
        </w:rPr>
        <w:t> </w:t>
      </w:r>
      <w:r>
        <w:rPr>
          <w:rFonts w:ascii="Times New Roman" w:hAnsi="Times New Roman"/>
          <w:b w:val="1"/>
          <w:bCs w:val="1"/>
          <w:sz w:val="28"/>
          <w:szCs w:val="28"/>
          <w:rtl w:val="0"/>
        </w:rPr>
        <w:t>Longman</w:t>
      </w:r>
      <w:r>
        <w:rPr>
          <w:rFonts w:ascii="Times New Roman" w:hAnsi="Times New Roman"/>
          <w:sz w:val="28"/>
          <w:szCs w:val="28"/>
          <w:rtl w:val="0"/>
        </w:rPr>
        <w:t xml:space="preserve"> Dictionary of Contemporary English [</w:t>
      </w:r>
      <w:r>
        <w:rPr>
          <w:rFonts w:ascii="Times New Roman" w:hAnsi="Times New Roman"/>
          <w:sz w:val="28"/>
          <w:szCs w:val="28"/>
          <w:rtl w:val="0"/>
          <w:lang w:val="en-US"/>
        </w:rPr>
        <w:t>E-resource</w:t>
      </w:r>
      <w:r>
        <w:rPr>
          <w:rFonts w:ascii="Times New Roman" w:hAnsi="Times New Roman"/>
          <w:sz w:val="28"/>
          <w:szCs w:val="28"/>
          <w:rtl w:val="0"/>
        </w:rPr>
        <w:t>].</w:t>
      </w:r>
      <w:r>
        <w:rPr>
          <w:rFonts w:ascii="Times New Roman" w:hAnsi="Times New Roman"/>
          <w:sz w:val="28"/>
          <w:szCs w:val="28"/>
          <w:rtl w:val="0"/>
          <w:lang w:val="en-US"/>
        </w:rPr>
        <w:t xml:space="preserve"> URL</w:t>
      </w:r>
      <w:r>
        <w:rPr>
          <w:rFonts w:ascii="Times New Roman" w:hAnsi="Times New Roman"/>
          <w:sz w:val="28"/>
          <w:szCs w:val="28"/>
          <w:rtl w:val="0"/>
        </w:rPr>
        <w:t>: https://www.ldoceonline.com/</w:t>
      </w:r>
      <w:r>
        <w:rPr>
          <w:rFonts w:ascii="Times New Roman" w:hAnsi="Times New Roman"/>
          <w:sz w:val="28"/>
          <w:szCs w:val="28"/>
          <w:rtl w:val="0"/>
          <w:lang w:val="en-US"/>
        </w:rPr>
        <w:t xml:space="preserve"> 13.</w:t>
      </w:r>
      <w:r>
        <w:rPr>
          <w:rFonts w:ascii="Times New Roman" w:hAnsi="Times New Roman" w:hint="default"/>
          <w:sz w:val="28"/>
          <w:szCs w:val="28"/>
          <w:rtl w:val="0"/>
          <w:lang w:val="en-US"/>
        </w:rPr>
        <w:t> </w:t>
      </w:r>
      <w:r>
        <w:rPr>
          <w:rFonts w:ascii="Times New Roman" w:hAnsi="Times New Roman"/>
          <w:b w:val="1"/>
          <w:bCs w:val="1"/>
          <w:sz w:val="28"/>
          <w:szCs w:val="28"/>
          <w:rtl w:val="0"/>
        </w:rPr>
        <w:t>Oxford</w:t>
      </w:r>
      <w:r>
        <w:rPr>
          <w:rFonts w:ascii="Times New Roman" w:hAnsi="Times New Roman"/>
          <w:sz w:val="28"/>
          <w:szCs w:val="28"/>
          <w:rtl w:val="0"/>
        </w:rPr>
        <w:t xml:space="preserve"> Learner</w:t>
      </w:r>
      <w:r>
        <w:rPr>
          <w:rFonts w:ascii="Times New Roman" w:hAnsi="Times New Roman" w:hint="default"/>
          <w:sz w:val="28"/>
          <w:szCs w:val="28"/>
          <w:rtl w:val="0"/>
        </w:rPr>
        <w:t>’</w:t>
      </w:r>
      <w:r>
        <w:rPr>
          <w:rFonts w:ascii="Times New Roman" w:hAnsi="Times New Roman"/>
          <w:sz w:val="28"/>
          <w:szCs w:val="28"/>
          <w:rtl w:val="0"/>
        </w:rPr>
        <w:t>s Dictionar</w:t>
      </w:r>
      <w:r>
        <w:rPr>
          <w:rFonts w:ascii="Times New Roman" w:hAnsi="Times New Roman"/>
          <w:sz w:val="28"/>
          <w:szCs w:val="28"/>
          <w:rtl w:val="0"/>
          <w:lang w:val="ru-RU"/>
        </w:rPr>
        <w:t>ies</w:t>
      </w:r>
      <w:r>
        <w:rPr>
          <w:rFonts w:ascii="Times New Roman" w:hAnsi="Times New Roman"/>
          <w:sz w:val="28"/>
          <w:szCs w:val="28"/>
          <w:rtl w:val="0"/>
        </w:rPr>
        <w:t xml:space="preserve"> [</w:t>
      </w:r>
      <w:r>
        <w:rPr>
          <w:rFonts w:ascii="Times New Roman" w:hAnsi="Times New Roman"/>
          <w:sz w:val="28"/>
          <w:szCs w:val="28"/>
          <w:rtl w:val="0"/>
          <w:lang w:val="en-US"/>
        </w:rPr>
        <w:t>E-resource</w:t>
      </w:r>
      <w:r>
        <w:rPr>
          <w:rFonts w:ascii="Times New Roman" w:hAnsi="Times New Roman"/>
          <w:sz w:val="28"/>
          <w:szCs w:val="28"/>
          <w:rtl w:val="0"/>
        </w:rPr>
        <w:t>].</w:t>
      </w:r>
      <w:r>
        <w:rPr>
          <w:rFonts w:ascii="Times New Roman" w:hAnsi="Times New Roman"/>
          <w:sz w:val="28"/>
          <w:szCs w:val="28"/>
          <w:rtl w:val="0"/>
          <w:lang w:val="en-US"/>
        </w:rPr>
        <w:t xml:space="preserve"> URL</w:t>
      </w:r>
      <w:r>
        <w:rPr>
          <w:rFonts w:ascii="Times New Roman" w:hAnsi="Times New Roman"/>
          <w:sz w:val="28"/>
          <w:szCs w:val="28"/>
          <w:rtl w:val="0"/>
        </w:rPr>
        <w:t>:</w:t>
      </w:r>
      <w:r>
        <w:rPr>
          <w:rtl w:val="0"/>
        </w:rPr>
        <w:t xml:space="preserve"> </w:t>
      </w:r>
      <w:r>
        <w:rPr>
          <w:rFonts w:ascii="Times New Roman" w:hAnsi="Times New Roman"/>
          <w:sz w:val="28"/>
          <w:szCs w:val="28"/>
          <w:rtl w:val="0"/>
        </w:rPr>
        <w:t>https://www.oxfordlearnersdictionaries.com/</w:t>
      </w:r>
      <w:r>
        <w:rPr>
          <w:rFonts w:ascii="Times New Roman" w:hAnsi="Times New Roman"/>
          <w:sz w:val="28"/>
          <w:szCs w:val="28"/>
          <w:rtl w:val="0"/>
          <w:lang w:val="en-US"/>
        </w:rPr>
        <w:t xml:space="preserve"> 14.</w:t>
      </w:r>
      <w:r>
        <w:rPr>
          <w:rFonts w:ascii="Times New Roman" w:hAnsi="Times New Roman" w:hint="default"/>
          <w:sz w:val="28"/>
          <w:szCs w:val="28"/>
          <w:rtl w:val="0"/>
          <w:lang w:val="en-US"/>
        </w:rPr>
        <w:t> </w:t>
      </w:r>
      <w:r>
        <w:rPr>
          <w:rFonts w:ascii="Times New Roman" w:hAnsi="Times New Roman"/>
          <w:b w:val="1"/>
          <w:bCs w:val="1"/>
          <w:sz w:val="28"/>
          <w:szCs w:val="28"/>
          <w:rtl w:val="0"/>
        </w:rPr>
        <w:t>Oxford</w:t>
      </w:r>
      <w:r>
        <w:rPr>
          <w:rFonts w:ascii="Times New Roman" w:hAnsi="Times New Roman"/>
          <w:sz w:val="28"/>
          <w:szCs w:val="28"/>
          <w:rtl w:val="0"/>
        </w:rPr>
        <w:t xml:space="preserve"> Learner</w:t>
      </w:r>
      <w:r>
        <w:rPr>
          <w:rFonts w:ascii="Times New Roman" w:hAnsi="Times New Roman" w:hint="default"/>
          <w:sz w:val="28"/>
          <w:szCs w:val="28"/>
          <w:rtl w:val="0"/>
        </w:rPr>
        <w:t>’</w:t>
      </w:r>
      <w:r>
        <w:rPr>
          <w:rFonts w:ascii="Times New Roman" w:hAnsi="Times New Roman"/>
          <w:sz w:val="28"/>
          <w:szCs w:val="28"/>
          <w:rtl w:val="0"/>
        </w:rPr>
        <w:t>s Thesaurus</w:t>
      </w:r>
      <w:r>
        <w:rPr>
          <w:rFonts w:ascii="Times New Roman" w:hAnsi="Times New Roman"/>
          <w:sz w:val="28"/>
          <w:szCs w:val="28"/>
          <w:rtl w:val="0"/>
          <w:lang w:val="en-US"/>
        </w:rPr>
        <w:t>: A dictionary of synonyms</w:t>
      </w:r>
      <w:r>
        <w:rPr>
          <w:rFonts w:ascii="Times New Roman" w:hAnsi="Times New Roman"/>
          <w:sz w:val="28"/>
          <w:szCs w:val="28"/>
          <w:rtl w:val="0"/>
        </w:rPr>
        <w:t>. Oxford University Press, 2008. P.269.</w:t>
      </w:r>
      <w:r>
        <w:rPr>
          <w:rFonts w:ascii="Times New Roman" w:hAnsi="Times New Roman"/>
          <w:sz w:val="28"/>
          <w:szCs w:val="28"/>
          <w:rtl w:val="0"/>
          <w:lang w:val="en-US"/>
        </w:rPr>
        <w:t xml:space="preserve"> 15.</w:t>
      </w:r>
      <w:r>
        <w:rPr>
          <w:rFonts w:ascii="Times New Roman" w:hAnsi="Times New Roman" w:hint="default"/>
          <w:sz w:val="28"/>
          <w:szCs w:val="28"/>
          <w:rtl w:val="0"/>
        </w:rPr>
        <w:t> </w:t>
      </w:r>
      <w:r>
        <w:rPr>
          <w:rFonts w:ascii="Times New Roman" w:hAnsi="Times New Roman"/>
          <w:b w:val="1"/>
          <w:bCs w:val="1"/>
          <w:sz w:val="28"/>
          <w:szCs w:val="28"/>
          <w:rtl w:val="0"/>
          <w:lang w:val="en-US"/>
        </w:rPr>
        <w:t>Vocabulary.com</w:t>
      </w:r>
      <w:r>
        <w:rPr>
          <w:rFonts w:ascii="Times New Roman" w:hAnsi="Times New Roman"/>
          <w:sz w:val="28"/>
          <w:szCs w:val="28"/>
          <w:rtl w:val="0"/>
          <w:lang w:val="en-US"/>
        </w:rPr>
        <w:t xml:space="preserve"> Dictionary [E-resource].</w:t>
      </w:r>
      <w:r>
        <w:rPr>
          <w:rFonts w:ascii="Times New Roman" w:hAnsi="Times New Roman"/>
          <w:sz w:val="24"/>
          <w:szCs w:val="24"/>
          <w:rtl w:val="0"/>
          <w:lang w:val="en-US"/>
        </w:rPr>
        <w:t xml:space="preserve"> </w:t>
      </w:r>
      <w:r>
        <w:rPr>
          <w:rFonts w:ascii="Times New Roman" w:hAnsi="Times New Roman"/>
          <w:sz w:val="28"/>
          <w:szCs w:val="28"/>
          <w:rtl w:val="0"/>
          <w:lang w:val="en-US"/>
        </w:rPr>
        <w:t>URL</w:t>
      </w:r>
      <w:r>
        <w:rPr>
          <w:rFonts w:ascii="Times New Roman" w:hAnsi="Times New Roman"/>
          <w:sz w:val="28"/>
          <w:szCs w:val="28"/>
          <w:rtl w:val="0"/>
        </w:rPr>
        <w:t>:</w:t>
      </w:r>
      <w:r>
        <w:rPr>
          <w:rFonts w:ascii="Times New Roman" w:hAnsi="Times New Roman"/>
          <w:sz w:val="28"/>
          <w:szCs w:val="28"/>
          <w:rtl w:val="0"/>
          <w:lang w:val="en-US"/>
        </w:rPr>
        <w:t xml:space="preserve">  https://www.vocabulary.com/dictionary/</w:t>
      </w:r>
    </w:p>
    <w:sectPr>
      <w:headerReference w:type="default" r:id="rId4"/>
      <w:footerReference w:type="default" r:id="rId5"/>
      <w:pgSz w:w="11900" w:h="16840" w:orient="portrait"/>
      <w:pgMar w:top="1134" w:right="1134" w:bottom="1134" w:left="1134" w:header="709" w:footer="709"/>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08"/>
  <w:autoHyphenation w:val="0"/>
  <w:evenAndOddHeaders w:val="0"/>
  <w:bookFoldPrinting w:val="0"/>
  <w:noLineBreaksAfter w:lang="русский" w:val="‘“(〔[{〈《「『【⦅〘〖«〝︵︷︹︻︽︿﹁﹃﹇﹙﹛﹝｢"/>
  <w:noLineBreaksBefore w:lang="русский"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ы">
    <w:name w:val="Колонтитулы"/>
    <w:next w:val="Колонтитулы"/>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Обычный">
    <w:name w:val="Обычный"/>
    <w:next w:val="Обычный"/>
    <w:pPr>
      <w:keepNext w:val="0"/>
      <w:keepLines w:val="0"/>
      <w:pageBreakBefore w:val="0"/>
      <w:widowControl w:val="1"/>
      <w:shd w:val="clear" w:color="auto" w:fill="auto"/>
      <w:suppressAutoHyphens w:val="0"/>
      <w:bidi w:val="0"/>
      <w:spacing w:before="0" w:after="200" w:line="276" w:lineRule="auto"/>
      <w:ind w:left="0" w:right="0" w:firstLine="0"/>
      <w:jc w:val="left"/>
      <w:outlineLvl w:val="9"/>
    </w:pPr>
    <w:rPr>
      <w:rFonts w:ascii="Calibri" w:cs="Arial Unicode MS" w:hAnsi="Calibri" w:eastAsia="Arial Unicode MS" w:hint="default"/>
      <w:b w:val="0"/>
      <w:bCs w:val="0"/>
      <w:i w:val="0"/>
      <w:iCs w:val="0"/>
      <w:caps w:val="0"/>
      <w:smallCaps w:val="0"/>
      <w:strike w:val="0"/>
      <w:dstrike w:val="0"/>
      <w:outline w:val="0"/>
      <w:color w:val="000000"/>
      <w:spacing w:val="0"/>
      <w:kern w:val="0"/>
      <w:position w:val="0"/>
      <w:sz w:val="22"/>
      <w:szCs w:val="22"/>
      <w:u w:val="none" w:color="000000"/>
      <w:vertAlign w:val="baseline"/>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200" w:line="276" w:lineRule="auto"/>
      <w:ind w:left="720" w:right="0" w:firstLine="0"/>
      <w:jc w:val="left"/>
      <w:outlineLvl w:val="9"/>
    </w:pPr>
    <w:rPr>
      <w:rFonts w:ascii="Calibri" w:cs="Arial Unicode MS" w:hAnsi="Calibri" w:eastAsia="Arial Unicode MS" w:hint="default"/>
      <w:b w:val="0"/>
      <w:bCs w:val="0"/>
      <w:i w:val="0"/>
      <w:iCs w:val="0"/>
      <w:caps w:val="0"/>
      <w:smallCaps w:val="0"/>
      <w:strike w:val="0"/>
      <w:dstrike w:val="0"/>
      <w:outline w:val="0"/>
      <w:color w:val="000000"/>
      <w:spacing w:val="0"/>
      <w:kern w:val="0"/>
      <w:position w:val="0"/>
      <w:sz w:val="22"/>
      <w:szCs w:val="22"/>
      <w:u w:val="none" w:color="000000"/>
      <w:vertAlign w:val="baseline"/>
      <w:lang w:val="ru-RU"/>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