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4D71" w:rsidRPr="00A92C40" w:rsidRDefault="00954D71" w:rsidP="00A92C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2C40">
        <w:rPr>
          <w:rFonts w:ascii="Times New Roman" w:hAnsi="Times New Roman" w:cs="Times New Roman"/>
          <w:b/>
          <w:bCs/>
          <w:sz w:val="28"/>
          <w:szCs w:val="28"/>
        </w:rPr>
        <w:t>Сокол К. М.,</w:t>
      </w:r>
    </w:p>
    <w:p w:rsidR="00954D71" w:rsidRPr="00A92C40" w:rsidRDefault="00954D71" w:rsidP="00A92C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92C40">
        <w:rPr>
          <w:rFonts w:ascii="Times New Roman" w:hAnsi="Times New Roman" w:cs="Times New Roman"/>
          <w:sz w:val="28"/>
          <w:szCs w:val="28"/>
        </w:rPr>
        <w:t>ХНМУ</w:t>
      </w:r>
    </w:p>
    <w:p w:rsidR="00954D71" w:rsidRPr="00A92C40" w:rsidRDefault="00954D71" w:rsidP="00A92C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2C40">
        <w:rPr>
          <w:rFonts w:ascii="Times New Roman" w:hAnsi="Times New Roman" w:cs="Times New Roman"/>
          <w:b/>
          <w:bCs/>
          <w:sz w:val="28"/>
          <w:szCs w:val="28"/>
        </w:rPr>
        <w:t xml:space="preserve">ПОЛІТИКА ЗДОРОВ'Я - 2020 ТА ПРОБЛЕМИ </w:t>
      </w:r>
      <w:proofErr w:type="spellStart"/>
      <w:r w:rsidRPr="00A92C40">
        <w:rPr>
          <w:rFonts w:ascii="Times New Roman" w:hAnsi="Times New Roman" w:cs="Times New Roman"/>
          <w:b/>
          <w:bCs/>
          <w:sz w:val="28"/>
          <w:szCs w:val="28"/>
        </w:rPr>
        <w:t>її</w:t>
      </w:r>
      <w:proofErr w:type="spellEnd"/>
      <w:r w:rsidRPr="00A92C40">
        <w:rPr>
          <w:rFonts w:ascii="Times New Roman" w:hAnsi="Times New Roman" w:cs="Times New Roman"/>
          <w:b/>
          <w:bCs/>
          <w:sz w:val="28"/>
          <w:szCs w:val="28"/>
        </w:rPr>
        <w:t xml:space="preserve"> ВИКОНАННЯ</w:t>
      </w:r>
    </w:p>
    <w:p w:rsidR="00954D71" w:rsidRPr="00A92C40" w:rsidRDefault="00954D71" w:rsidP="00A92C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2C40">
        <w:rPr>
          <w:rFonts w:ascii="Times New Roman" w:hAnsi="Times New Roman" w:cs="Times New Roman"/>
          <w:b/>
          <w:bCs/>
          <w:sz w:val="28"/>
          <w:szCs w:val="28"/>
        </w:rPr>
        <w:t>В УКРАЇНІ ТА ХАРКІВСЬКОМУ РЕГІОНІ</w:t>
      </w:r>
    </w:p>
    <w:p w:rsidR="00954D71" w:rsidRPr="00A92C40" w:rsidRDefault="00954D71" w:rsidP="00BA0A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- 2020, яка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="00BA0A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0A8B">
        <w:rPr>
          <w:rFonts w:ascii="Times New Roman" w:hAnsi="Times New Roman" w:cs="Times New Roman"/>
          <w:sz w:val="28"/>
          <w:szCs w:val="28"/>
        </w:rPr>
        <w:t>прийнята</w:t>
      </w:r>
      <w:proofErr w:type="spellEnd"/>
      <w:r w:rsidR="00BA0A8B">
        <w:rPr>
          <w:rFonts w:ascii="Times New Roman" w:hAnsi="Times New Roman" w:cs="Times New Roman"/>
          <w:sz w:val="28"/>
          <w:szCs w:val="28"/>
        </w:rPr>
        <w:t xml:space="preserve"> у 2012 р. на </w:t>
      </w:r>
      <w:proofErr w:type="spellStart"/>
      <w:r w:rsidR="00BA0A8B">
        <w:rPr>
          <w:rFonts w:ascii="Times New Roman" w:hAnsi="Times New Roman" w:cs="Times New Roman"/>
          <w:sz w:val="28"/>
          <w:szCs w:val="28"/>
        </w:rPr>
        <w:t>сесії</w:t>
      </w:r>
      <w:proofErr w:type="spellEnd"/>
      <w:r w:rsidR="00BA0A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0A8B">
        <w:rPr>
          <w:rFonts w:ascii="Times New Roman" w:hAnsi="Times New Roman" w:cs="Times New Roman"/>
          <w:sz w:val="28"/>
          <w:szCs w:val="28"/>
        </w:rPr>
        <w:t>Єв</w:t>
      </w:r>
      <w:r w:rsidRPr="00A92C40">
        <w:rPr>
          <w:rFonts w:ascii="Times New Roman" w:hAnsi="Times New Roman" w:cs="Times New Roman"/>
          <w:sz w:val="28"/>
          <w:szCs w:val="28"/>
        </w:rPr>
        <w:t>ропейського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регіонального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Комітету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ВООЗ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="00BA0A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покращити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ідвищити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благополуччя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</w:t>
      </w:r>
    </w:p>
    <w:p w:rsidR="00954D71" w:rsidRPr="00A92C40" w:rsidRDefault="00954D71" w:rsidP="00BA0A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регіон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взяв за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орієнтир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r w:rsidR="00BA0A8B">
        <w:rPr>
          <w:rFonts w:ascii="Times New Roman" w:hAnsi="Times New Roman" w:cs="Times New Roman"/>
          <w:sz w:val="28"/>
          <w:szCs w:val="28"/>
        </w:rPr>
        <w:t>–</w:t>
      </w:r>
      <w:r w:rsidRPr="00A92C40">
        <w:rPr>
          <w:rFonts w:ascii="Times New Roman" w:hAnsi="Times New Roman" w:cs="Times New Roman"/>
          <w:sz w:val="28"/>
          <w:szCs w:val="28"/>
        </w:rPr>
        <w:t xml:space="preserve"> 2020</w:t>
      </w:r>
      <w:r w:rsidR="00BA0A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онкологічних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,</w:t>
      </w:r>
      <w:r w:rsidR="00BA0A8B">
        <w:rPr>
          <w:rFonts w:ascii="Times New Roman" w:hAnsi="Times New Roman" w:cs="Times New Roman"/>
          <w:sz w:val="28"/>
          <w:szCs w:val="28"/>
        </w:rPr>
        <w:t xml:space="preserve"> </w:t>
      </w:r>
      <w:r w:rsidR="00A92C40">
        <w:rPr>
          <w:rFonts w:ascii="Times New Roman" w:hAnsi="Times New Roman" w:cs="Times New Roman"/>
          <w:sz w:val="28"/>
          <w:szCs w:val="28"/>
        </w:rPr>
        <w:t>- 163 -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хронічних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респ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іраторних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алкоголю, тютюну, 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надмірної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</w:t>
      </w:r>
    </w:p>
    <w:p w:rsidR="00954D71" w:rsidRPr="00A92C40" w:rsidRDefault="00954D71" w:rsidP="00BD42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стандартизовані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коефіціє</w:t>
      </w:r>
      <w:r w:rsidR="00BD4254">
        <w:rPr>
          <w:rFonts w:ascii="Times New Roman" w:hAnsi="Times New Roman" w:cs="Times New Roman"/>
          <w:sz w:val="28"/>
          <w:szCs w:val="28"/>
        </w:rPr>
        <w:t>нти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смерті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чоти</w:t>
      </w:r>
      <w:r w:rsidRPr="00A92C40">
        <w:rPr>
          <w:rFonts w:ascii="Times New Roman" w:hAnsi="Times New Roman" w:cs="Times New Roman"/>
          <w:sz w:val="28"/>
          <w:szCs w:val="28"/>
        </w:rPr>
        <w:t>рьох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НІ</w:t>
      </w:r>
      <w:proofErr w:type="gramStart"/>
      <w:r w:rsidRPr="00A92C40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з 1998 по 2012 р.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знизилась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Європейському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регіоні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,</w:t>
      </w:r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щорічне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склало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1,8 % 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темпи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зросли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0,8 %</w:t>
      </w:r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r w:rsidRPr="00A92C40">
        <w:rPr>
          <w:rFonts w:ascii="Times New Roman" w:hAnsi="Times New Roman" w:cs="Times New Roman"/>
          <w:sz w:val="28"/>
          <w:szCs w:val="28"/>
        </w:rPr>
        <w:t xml:space="preserve">в 1998-2005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. до 2,6 %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2006-2012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відбулось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пояснюється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здорови</w:t>
      </w:r>
      <w:r w:rsidR="00BD4254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способом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покра</w:t>
      </w:r>
      <w:r w:rsidRPr="00A92C40">
        <w:rPr>
          <w:rFonts w:ascii="Times New Roman" w:hAnsi="Times New Roman" w:cs="Times New Roman"/>
          <w:sz w:val="28"/>
          <w:szCs w:val="28"/>
        </w:rPr>
        <w:t>щанням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екстреної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та</w:t>
      </w:r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інсультом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</w:t>
      </w:r>
    </w:p>
    <w:p w:rsidR="00954D71" w:rsidRPr="00A92C40" w:rsidRDefault="00954D71" w:rsidP="00BD42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раку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зріс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частку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1998 р. </w:t>
      </w:r>
      <w:r w:rsidR="00BD4254" w:rsidRPr="00A92C40">
        <w:rPr>
          <w:rFonts w:ascii="Times New Roman" w:hAnsi="Times New Roman" w:cs="Times New Roman"/>
          <w:sz w:val="28"/>
          <w:szCs w:val="28"/>
        </w:rPr>
        <w:t>П</w:t>
      </w:r>
      <w:r w:rsidRPr="00A92C40">
        <w:rPr>
          <w:rFonts w:ascii="Times New Roman" w:hAnsi="Times New Roman" w:cs="Times New Roman"/>
          <w:sz w:val="28"/>
          <w:szCs w:val="28"/>
        </w:rPr>
        <w:t>рипадало</w:t>
      </w:r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r w:rsidRPr="00A92C40">
        <w:rPr>
          <w:rFonts w:ascii="Times New Roman" w:hAnsi="Times New Roman" w:cs="Times New Roman"/>
          <w:sz w:val="28"/>
          <w:szCs w:val="28"/>
        </w:rPr>
        <w:t xml:space="preserve">37 %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а в 2012 р.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досяг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43 %.</w:t>
      </w:r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Хронічні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респіраторні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загальній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частці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бли</w:t>
      </w:r>
      <w:r w:rsidR="00BD4254">
        <w:rPr>
          <w:rFonts w:ascii="Times New Roman" w:hAnsi="Times New Roman" w:cs="Times New Roman"/>
          <w:sz w:val="28"/>
          <w:szCs w:val="28"/>
        </w:rPr>
        <w:t>зько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6 %. З часом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впли</w:t>
      </w:r>
      <w:r w:rsidRPr="00A92C40">
        <w:rPr>
          <w:rFonts w:ascii="Times New Roman" w:hAnsi="Times New Roman" w:cs="Times New Roman"/>
          <w:sz w:val="28"/>
          <w:szCs w:val="28"/>
        </w:rPr>
        <w:t>ву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патологій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</w:t>
      </w:r>
    </w:p>
    <w:p w:rsidR="00954D71" w:rsidRPr="00A92C40" w:rsidRDefault="00954D71" w:rsidP="00BD42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2C40">
        <w:rPr>
          <w:rFonts w:ascii="Times New Roman" w:hAnsi="Times New Roman" w:cs="Times New Roman"/>
          <w:sz w:val="28"/>
          <w:szCs w:val="28"/>
        </w:rPr>
        <w:t xml:space="preserve">Проблемою для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тютюну. За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r w:rsidRPr="00A92C40">
        <w:rPr>
          <w:rFonts w:ascii="Times New Roman" w:hAnsi="Times New Roman" w:cs="Times New Roman"/>
          <w:sz w:val="28"/>
          <w:szCs w:val="28"/>
        </w:rPr>
        <w:t xml:space="preserve">2010-2012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розповсюдженість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вжи</w:t>
      </w:r>
      <w:r w:rsidR="00BD4254"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тютюну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дорослих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зни</w:t>
      </w:r>
      <w:r w:rsidRPr="00A92C40">
        <w:rPr>
          <w:rFonts w:ascii="Times New Roman" w:hAnsi="Times New Roman" w:cs="Times New Roman"/>
          <w:sz w:val="28"/>
          <w:szCs w:val="28"/>
        </w:rPr>
        <w:t>зилась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у 39 </w:t>
      </w: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країнах</w:t>
      </w:r>
      <w:proofErr w:type="spellEnd"/>
      <w:proofErr w:type="gram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41.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івен</w:t>
      </w:r>
      <w:r w:rsidR="00BD4254">
        <w:rPr>
          <w:rFonts w:ascii="Times New Roman" w:hAnsi="Times New Roman" w:cs="Times New Roman"/>
          <w:sz w:val="28"/>
          <w:szCs w:val="28"/>
        </w:rPr>
        <w:t>ь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1,8 %.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Додат</w:t>
      </w:r>
      <w:r w:rsidRPr="00A92C40">
        <w:rPr>
          <w:rFonts w:ascii="Times New Roman" w:hAnsi="Times New Roman" w:cs="Times New Roman"/>
          <w:sz w:val="28"/>
          <w:szCs w:val="28"/>
        </w:rPr>
        <w:t>ковий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, проведений ВООЗ, показа</w:t>
      </w:r>
      <w:r w:rsidR="00BD4254">
        <w:rPr>
          <w:rFonts w:ascii="Times New Roman" w:hAnsi="Times New Roman" w:cs="Times New Roman"/>
          <w:sz w:val="28"/>
          <w:szCs w:val="28"/>
        </w:rPr>
        <w:t xml:space="preserve">в,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11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країнам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Єврорегіо</w:t>
      </w:r>
      <w:r w:rsidRPr="00A92C40">
        <w:rPr>
          <w:rFonts w:ascii="Times New Roman" w:hAnsi="Times New Roman" w:cs="Times New Roman"/>
          <w:sz w:val="28"/>
          <w:szCs w:val="28"/>
        </w:rPr>
        <w:t>ну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вдасться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до 2025 р</w:t>
      </w:r>
      <w:r w:rsidR="00BD425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передбачених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ско</w:t>
      </w:r>
      <w:r w:rsidRPr="00A92C40">
        <w:rPr>
          <w:rFonts w:ascii="Times New Roman" w:hAnsi="Times New Roman" w:cs="Times New Roman"/>
          <w:sz w:val="28"/>
          <w:szCs w:val="28"/>
        </w:rPr>
        <w:t>рочення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на 30 %.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регіон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рів</w:t>
      </w:r>
      <w:r w:rsidR="00BD4254">
        <w:rPr>
          <w:rFonts w:ascii="Times New Roman" w:hAnsi="Times New Roman" w:cs="Times New Roman"/>
          <w:sz w:val="28"/>
          <w:szCs w:val="28"/>
        </w:rPr>
        <w:t>ень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4254">
        <w:rPr>
          <w:rFonts w:ascii="Times New Roman" w:hAnsi="Times New Roman" w:cs="Times New Roman"/>
          <w:sz w:val="28"/>
          <w:szCs w:val="28"/>
        </w:rPr>
        <w:t>вжи</w:t>
      </w:r>
      <w:r w:rsidRPr="00A92C40">
        <w:rPr>
          <w:rFonts w:ascii="Times New Roman" w:hAnsi="Times New Roman" w:cs="Times New Roman"/>
          <w:sz w:val="28"/>
          <w:szCs w:val="28"/>
        </w:rPr>
        <w:t>вання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тютюну,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30 %. У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Регіоні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відзначений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найвищий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регіональний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тютюну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низький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куріння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складали</w:t>
      </w:r>
      <w:proofErr w:type="spellEnd"/>
      <w:r w:rsidR="00BD4254">
        <w:rPr>
          <w:rFonts w:ascii="Times New Roman" w:hAnsi="Times New Roman" w:cs="Times New Roman"/>
          <w:sz w:val="28"/>
          <w:szCs w:val="28"/>
        </w:rPr>
        <w:t xml:space="preserve"> </w:t>
      </w:r>
      <w:r w:rsidRPr="00A92C40">
        <w:rPr>
          <w:rFonts w:ascii="Times New Roman" w:hAnsi="Times New Roman" w:cs="Times New Roman"/>
          <w:sz w:val="28"/>
          <w:szCs w:val="28"/>
        </w:rPr>
        <w:t xml:space="preserve">59,19 %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і 36,1 %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</w:t>
      </w:r>
    </w:p>
    <w:p w:rsidR="00954D71" w:rsidRPr="00A92C40" w:rsidRDefault="00954D71" w:rsidP="003652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Порівнюючи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Єврорегіону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та</w:t>
      </w:r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Харківської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Харківській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за</w:t>
      </w:r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три роки (2013-2015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.)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відмічається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69,76 до 70</w:t>
      </w:r>
      <w:r w:rsidR="0036522D">
        <w:rPr>
          <w:rFonts w:ascii="Times New Roman" w:hAnsi="Times New Roman" w:cs="Times New Roman"/>
          <w:sz w:val="28"/>
          <w:szCs w:val="28"/>
        </w:rPr>
        <w:t xml:space="preserve">,58 % в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Харків</w:t>
      </w:r>
      <w:r w:rsidRPr="00A92C40">
        <w:rPr>
          <w:rFonts w:ascii="Times New Roman" w:hAnsi="Times New Roman" w:cs="Times New Roman"/>
          <w:sz w:val="28"/>
          <w:szCs w:val="28"/>
        </w:rPr>
        <w:t>ській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66,5 до 67,5 %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Укра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ї</w:t>
      </w:r>
      <w:proofErr w:type="gramStart"/>
      <w:r w:rsidRPr="00A92C40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</w:t>
      </w:r>
    </w:p>
    <w:p w:rsidR="00954D71" w:rsidRPr="00A92C40" w:rsidRDefault="00954D71" w:rsidP="003652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онкопатології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Харківській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вищий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і весь час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r w:rsidR="0036522D">
        <w:rPr>
          <w:rFonts w:ascii="Times New Roman" w:hAnsi="Times New Roman" w:cs="Times New Roman"/>
          <w:sz w:val="28"/>
          <w:szCs w:val="28"/>
        </w:rPr>
        <w:t xml:space="preserve">але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нижчий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Єврорегіоні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. </w:t>
      </w:r>
      <w:r w:rsidRPr="00A92C40">
        <w:rPr>
          <w:rFonts w:ascii="Times New Roman" w:hAnsi="Times New Roman" w:cs="Times New Roman"/>
          <w:sz w:val="28"/>
          <w:szCs w:val="28"/>
        </w:rPr>
        <w:t xml:space="preserve">Так,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коливався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в межах 13,3-13,9 %, в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Харків</w:t>
      </w:r>
      <w:r w:rsidRPr="00A92C40">
        <w:rPr>
          <w:rFonts w:ascii="Times New Roman" w:hAnsi="Times New Roman" w:cs="Times New Roman"/>
          <w:sz w:val="28"/>
          <w:szCs w:val="28"/>
        </w:rPr>
        <w:t>ській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межах 14,44-14,93 % в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2013-2015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висо</w:t>
      </w:r>
      <w:r w:rsidRPr="00A92C40">
        <w:rPr>
          <w:rFonts w:ascii="Times New Roman" w:hAnsi="Times New Roman" w:cs="Times New Roman"/>
          <w:sz w:val="28"/>
          <w:szCs w:val="28"/>
        </w:rPr>
        <w:t>кий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Єврорегіоні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онкопатології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пояснити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вищим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</w:t>
      </w:r>
    </w:p>
    <w:p w:rsidR="00954D71" w:rsidRPr="00A92C40" w:rsidRDefault="00954D71" w:rsidP="0036522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92C40">
        <w:rPr>
          <w:rFonts w:ascii="Times New Roman" w:hAnsi="Times New Roman" w:cs="Times New Roman"/>
          <w:sz w:val="28"/>
          <w:szCs w:val="28"/>
        </w:rPr>
        <w:lastRenderedPageBreak/>
        <w:t>Аналогічна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ситуація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</w:t>
      </w:r>
      <w:r w:rsidR="0036522D">
        <w:rPr>
          <w:rFonts w:ascii="Times New Roman" w:hAnsi="Times New Roman" w:cs="Times New Roman"/>
          <w:sz w:val="28"/>
          <w:szCs w:val="28"/>
        </w:rPr>
        <w:t>едчасної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смертнос</w:t>
      </w:r>
      <w:r w:rsidRPr="00A92C40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хронічних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респ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іраторних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 У той</w:t>
      </w:r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r w:rsidRPr="00A92C40">
        <w:rPr>
          <w:rFonts w:ascii="Times New Roman" w:hAnsi="Times New Roman" w:cs="Times New Roman"/>
          <w:sz w:val="28"/>
          <w:szCs w:val="28"/>
        </w:rPr>
        <w:t xml:space="preserve">час як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Єврорегіоні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6 %,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0,18-0,21 %, в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- 0,22-0,23 %;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хро</w:t>
      </w:r>
      <w:r w:rsidRPr="00A92C40">
        <w:rPr>
          <w:rFonts w:ascii="Times New Roman" w:hAnsi="Times New Roman" w:cs="Times New Roman"/>
          <w:sz w:val="28"/>
          <w:szCs w:val="28"/>
        </w:rPr>
        <w:t>нічних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респ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іраторних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r w:rsidR="0036522D">
        <w:rPr>
          <w:rFonts w:ascii="Times New Roman" w:hAnsi="Times New Roman" w:cs="Times New Roman"/>
          <w:sz w:val="28"/>
          <w:szCs w:val="28"/>
        </w:rPr>
        <w:t xml:space="preserve">1,79 до 1,85 % в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Харківській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об</w:t>
      </w:r>
      <w:r w:rsidRPr="00A92C40">
        <w:rPr>
          <w:rFonts w:ascii="Times New Roman" w:hAnsi="Times New Roman" w:cs="Times New Roman"/>
          <w:sz w:val="28"/>
          <w:szCs w:val="28"/>
        </w:rPr>
        <w:t>ласті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2,3 до 2,5 </w:t>
      </w:r>
      <w:r w:rsidRPr="00A92C40">
        <w:rPr>
          <w:rFonts w:ascii="Times New Roman" w:hAnsi="Times New Roman" w:cs="Times New Roman"/>
          <w:i/>
          <w:iCs/>
          <w:sz w:val="28"/>
          <w:szCs w:val="28"/>
        </w:rPr>
        <w:t xml:space="preserve">%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пояснити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низьким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рівнем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="00A92C40">
        <w:rPr>
          <w:rFonts w:ascii="Times New Roman" w:hAnsi="Times New Roman" w:cs="Times New Roman"/>
          <w:sz w:val="28"/>
          <w:szCs w:val="28"/>
        </w:rPr>
        <w:t>.</w:t>
      </w:r>
    </w:p>
    <w:p w:rsidR="00954D71" w:rsidRPr="00A92C40" w:rsidRDefault="00954D71" w:rsidP="00603EF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Значні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Харківській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як і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Єврорегіоні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розповсюдженості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вж</w:t>
      </w:r>
      <w:r w:rsidR="0036522D">
        <w:rPr>
          <w:rFonts w:ascii="Times New Roman" w:hAnsi="Times New Roman" w:cs="Times New Roman"/>
          <w:sz w:val="28"/>
          <w:szCs w:val="28"/>
        </w:rPr>
        <w:t>ивання</w:t>
      </w:r>
      <w:proofErr w:type="spellEnd"/>
      <w:r w:rsidR="0036522D">
        <w:rPr>
          <w:rFonts w:ascii="Times New Roman" w:hAnsi="Times New Roman" w:cs="Times New Roman"/>
          <w:sz w:val="28"/>
          <w:szCs w:val="28"/>
        </w:rPr>
        <w:t xml:space="preserve"> алкоголю та </w:t>
      </w:r>
      <w:proofErr w:type="spellStart"/>
      <w:r w:rsidR="0036522D">
        <w:rPr>
          <w:rFonts w:ascii="Times New Roman" w:hAnsi="Times New Roman" w:cs="Times New Roman"/>
          <w:sz w:val="28"/>
          <w:szCs w:val="28"/>
        </w:rPr>
        <w:t>тютюнопа</w:t>
      </w:r>
      <w:r w:rsidRPr="00A92C40">
        <w:rPr>
          <w:rFonts w:ascii="Times New Roman" w:hAnsi="Times New Roman" w:cs="Times New Roman"/>
          <w:sz w:val="28"/>
          <w:szCs w:val="28"/>
        </w:rPr>
        <w:t>ління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регулярно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вживають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алкоголь,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у 2005 р.</w:t>
      </w:r>
      <w:r w:rsidR="00603EF7">
        <w:rPr>
          <w:rFonts w:ascii="Times New Roman" w:hAnsi="Times New Roman" w:cs="Times New Roman"/>
          <w:sz w:val="28"/>
          <w:szCs w:val="28"/>
        </w:rPr>
        <w:t xml:space="preserve"> </w:t>
      </w:r>
      <w:r w:rsidRPr="00A92C40">
        <w:rPr>
          <w:rFonts w:ascii="Times New Roman" w:hAnsi="Times New Roman" w:cs="Times New Roman"/>
          <w:sz w:val="28"/>
          <w:szCs w:val="28"/>
        </w:rPr>
        <w:t xml:space="preserve">46,3 %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юнакі</w:t>
      </w:r>
      <w:proofErr w:type="gramStart"/>
      <w:r w:rsidRPr="00A92C40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92C40">
        <w:rPr>
          <w:rFonts w:ascii="Times New Roman" w:hAnsi="Times New Roman" w:cs="Times New Roman"/>
          <w:sz w:val="28"/>
          <w:szCs w:val="28"/>
        </w:rPr>
        <w:t xml:space="preserve"> та 53,1 %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дівчат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Регулярне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тютюнопаління</w:t>
      </w:r>
      <w:proofErr w:type="spellEnd"/>
      <w:r w:rsidR="00603E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склало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32,7 %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юнаків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і 19,4 %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дівчат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</w:t>
      </w:r>
    </w:p>
    <w:p w:rsidR="000B35FF" w:rsidRPr="00A92C40" w:rsidRDefault="00954D71" w:rsidP="00603EF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92C40">
        <w:rPr>
          <w:rFonts w:ascii="Times New Roman" w:hAnsi="Times New Roman" w:cs="Times New Roman"/>
          <w:sz w:val="28"/>
          <w:szCs w:val="28"/>
        </w:rPr>
        <w:t xml:space="preserve">Таким чином, проблемою для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Харківськ</w:t>
      </w:r>
      <w:r w:rsidR="00603EF7">
        <w:rPr>
          <w:rFonts w:ascii="Times New Roman" w:hAnsi="Times New Roman" w:cs="Times New Roman"/>
          <w:sz w:val="28"/>
          <w:szCs w:val="28"/>
        </w:rPr>
        <w:t>ої</w:t>
      </w:r>
      <w:proofErr w:type="spellEnd"/>
      <w:r w:rsidR="00603E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03EF7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="00603EF7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="00603EF7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603EF7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603EF7">
        <w:rPr>
          <w:rFonts w:ascii="Times New Roman" w:hAnsi="Times New Roman" w:cs="Times New Roman"/>
          <w:sz w:val="28"/>
          <w:szCs w:val="28"/>
        </w:rPr>
        <w:t>ви</w:t>
      </w:r>
      <w:r w:rsidRPr="00A92C40">
        <w:rPr>
          <w:rFonts w:ascii="Times New Roman" w:hAnsi="Times New Roman" w:cs="Times New Roman"/>
          <w:sz w:val="28"/>
          <w:szCs w:val="28"/>
        </w:rPr>
        <w:t>сокий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92C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92C40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,</w:t>
      </w:r>
      <w:r w:rsidR="00603EF7">
        <w:rPr>
          <w:rFonts w:ascii="Times New Roman" w:hAnsi="Times New Roman" w:cs="Times New Roman"/>
          <w:sz w:val="28"/>
          <w:szCs w:val="28"/>
        </w:rPr>
        <w:t xml:space="preserve"> </w:t>
      </w:r>
      <w:r w:rsidRPr="00A92C40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низький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населенню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вплинуло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на</w:t>
      </w:r>
      <w:r w:rsidR="00603E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передчасної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онкопатології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цукрового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діабету</w:t>
      </w:r>
      <w:proofErr w:type="spellEnd"/>
      <w:r w:rsidR="00603EF7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A92C40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хронічних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респіраторних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92C40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A92C40">
        <w:rPr>
          <w:rFonts w:ascii="Times New Roman" w:hAnsi="Times New Roman" w:cs="Times New Roman"/>
          <w:sz w:val="28"/>
          <w:szCs w:val="28"/>
        </w:rPr>
        <w:t>.</w:t>
      </w:r>
    </w:p>
    <w:p w:rsidR="00281F64" w:rsidRDefault="00281F6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lastRenderedPageBreak/>
        <w:t xml:space="preserve">110. </w:t>
      </w:r>
      <w:proofErr w:type="spellStart"/>
      <w:r w:rsidRPr="00281F64">
        <w:rPr>
          <w:rFonts w:ascii="Times New Roman" w:hAnsi="Times New Roman" w:cs="Times New Roman"/>
          <w:bCs/>
          <w:sz w:val="28"/>
          <w:szCs w:val="28"/>
        </w:rPr>
        <w:t>Рингач</w:t>
      </w:r>
      <w:proofErr w:type="spellEnd"/>
      <w:r w:rsidRPr="00281F64">
        <w:rPr>
          <w:rFonts w:ascii="Times New Roman" w:hAnsi="Times New Roman" w:cs="Times New Roman"/>
          <w:bCs/>
          <w:sz w:val="28"/>
          <w:szCs w:val="28"/>
        </w:rPr>
        <w:t xml:space="preserve"> H. О., </w:t>
      </w:r>
      <w:proofErr w:type="spellStart"/>
      <w:r w:rsidRPr="00281F64">
        <w:rPr>
          <w:rFonts w:ascii="Times New Roman" w:hAnsi="Times New Roman" w:cs="Times New Roman"/>
          <w:bCs/>
          <w:sz w:val="28"/>
          <w:szCs w:val="28"/>
        </w:rPr>
        <w:t>Керецман</w:t>
      </w:r>
      <w:proofErr w:type="spellEnd"/>
      <w:r w:rsidRPr="00281F64">
        <w:rPr>
          <w:rFonts w:ascii="Times New Roman" w:hAnsi="Times New Roman" w:cs="Times New Roman"/>
          <w:bCs/>
          <w:sz w:val="28"/>
          <w:szCs w:val="28"/>
        </w:rPr>
        <w:t xml:space="preserve"> А. О., </w:t>
      </w:r>
      <w:proofErr w:type="spellStart"/>
      <w:r w:rsidRPr="00281F64">
        <w:rPr>
          <w:rFonts w:ascii="Times New Roman" w:hAnsi="Times New Roman" w:cs="Times New Roman"/>
          <w:bCs/>
          <w:sz w:val="28"/>
          <w:szCs w:val="28"/>
        </w:rPr>
        <w:t>Власик</w:t>
      </w:r>
      <w:proofErr w:type="spellEnd"/>
      <w:r w:rsidRPr="00281F64">
        <w:rPr>
          <w:rFonts w:ascii="Times New Roman" w:hAnsi="Times New Roman" w:cs="Times New Roman"/>
          <w:bCs/>
          <w:sz w:val="28"/>
          <w:szCs w:val="28"/>
        </w:rPr>
        <w:t xml:space="preserve"> Л.Й.,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81F64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демографії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281F64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281F64">
        <w:rPr>
          <w:rFonts w:ascii="Times New Roman" w:hAnsi="Times New Roman" w:cs="Times New Roman"/>
          <w:sz w:val="28"/>
          <w:szCs w:val="28"/>
        </w:rPr>
        <w:t>іальних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81F64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. М.В. Птухи НАН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>. ТЕНДЕРНІ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ВІДМІННОСТІ РЕАЛЬНИХ І ПОТЕНЦІЙНИХ ВТРАТ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ВНАСЛІДОК ПЕРЕДЧАСНОЇ СМЕРТНОСТІ В УКРАЇНІ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154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111. </w:t>
      </w:r>
      <w:proofErr w:type="spellStart"/>
      <w:r w:rsidRPr="00281F64">
        <w:rPr>
          <w:rFonts w:ascii="Times New Roman" w:hAnsi="Times New Roman" w:cs="Times New Roman"/>
          <w:bCs/>
          <w:sz w:val="28"/>
          <w:szCs w:val="28"/>
        </w:rPr>
        <w:t>Рисованая</w:t>
      </w:r>
      <w:proofErr w:type="spellEnd"/>
      <w:r w:rsidRPr="00281F6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281F64">
        <w:rPr>
          <w:rFonts w:ascii="Times New Roman" w:hAnsi="Times New Roman" w:cs="Times New Roman"/>
          <w:sz w:val="28"/>
          <w:szCs w:val="28"/>
        </w:rPr>
        <w:t xml:space="preserve">Л. М., </w:t>
      </w:r>
      <w:r w:rsidRPr="00281F64">
        <w:rPr>
          <w:rFonts w:ascii="Times New Roman" w:hAnsi="Times New Roman" w:cs="Times New Roman"/>
          <w:bCs/>
          <w:sz w:val="28"/>
          <w:szCs w:val="28"/>
        </w:rPr>
        <w:t xml:space="preserve">Алексеенко Р. В., </w:t>
      </w:r>
      <w:r w:rsidRPr="00281F64">
        <w:rPr>
          <w:rFonts w:ascii="Times New Roman" w:hAnsi="Times New Roman" w:cs="Times New Roman"/>
          <w:sz w:val="28"/>
          <w:szCs w:val="28"/>
        </w:rPr>
        <w:t>ХНМУ.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ПРОБЛЕМА </w:t>
      </w:r>
      <w:proofErr w:type="gramStart"/>
      <w:r w:rsidRPr="00281F64">
        <w:rPr>
          <w:rFonts w:ascii="Times New Roman" w:hAnsi="Times New Roman" w:cs="Times New Roman"/>
          <w:sz w:val="28"/>
          <w:szCs w:val="28"/>
        </w:rPr>
        <w:t>ЦЕННОСТНЫХ</w:t>
      </w:r>
      <w:proofErr w:type="gramEnd"/>
      <w:r w:rsidRPr="00281F64">
        <w:rPr>
          <w:rFonts w:ascii="Times New Roman" w:hAnsi="Times New Roman" w:cs="Times New Roman"/>
          <w:sz w:val="28"/>
          <w:szCs w:val="28"/>
        </w:rPr>
        <w:t xml:space="preserve"> ОРИЕНТАЦИИ В КЛЮЧЕ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ФОРМИРОВАНИЯ ЛИЧНОСТИ БУДУЩЕГО ВРАЧА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156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112. </w:t>
      </w:r>
      <w:r w:rsidRPr="00281F64">
        <w:rPr>
          <w:rFonts w:ascii="Times New Roman" w:hAnsi="Times New Roman" w:cs="Times New Roman"/>
          <w:bCs/>
          <w:sz w:val="28"/>
          <w:szCs w:val="28"/>
        </w:rPr>
        <w:t xml:space="preserve">Ростовская В. И., </w:t>
      </w:r>
      <w:proofErr w:type="gramStart"/>
      <w:r w:rsidRPr="00281F64">
        <w:rPr>
          <w:rFonts w:ascii="Times New Roman" w:hAnsi="Times New Roman" w:cs="Times New Roman"/>
          <w:sz w:val="28"/>
          <w:szCs w:val="28"/>
        </w:rPr>
        <w:t>Национальный</w:t>
      </w:r>
      <w:proofErr w:type="gramEnd"/>
      <w:r w:rsidRPr="00281F64">
        <w:rPr>
          <w:rFonts w:ascii="Times New Roman" w:hAnsi="Times New Roman" w:cs="Times New Roman"/>
          <w:sz w:val="28"/>
          <w:szCs w:val="28"/>
        </w:rPr>
        <w:t xml:space="preserve"> фармацевтический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университет, Харьков. ЦЕННОСТНЫЕ АСПЕКТЫ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ЭКОЛОГИЧЕСКОГО ВОСПИТАНИЯ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157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113. Савельева </w:t>
      </w:r>
      <w:r w:rsidRPr="00281F64">
        <w:rPr>
          <w:rFonts w:ascii="Times New Roman" w:hAnsi="Times New Roman" w:cs="Times New Roman"/>
          <w:bCs/>
          <w:sz w:val="28"/>
          <w:szCs w:val="28"/>
        </w:rPr>
        <w:t xml:space="preserve">Ю. </w:t>
      </w:r>
      <w:r w:rsidRPr="00281F64">
        <w:rPr>
          <w:rFonts w:ascii="Times New Roman" w:hAnsi="Times New Roman" w:cs="Times New Roman"/>
          <w:sz w:val="28"/>
          <w:szCs w:val="28"/>
        </w:rPr>
        <w:t xml:space="preserve">М.,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Сумський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>.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ФЕНОМЕН СІМ'Ї В ФІЛОСОФІЇ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158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114. </w:t>
      </w:r>
      <w:r w:rsidRPr="00281F64">
        <w:rPr>
          <w:rFonts w:ascii="Times New Roman" w:hAnsi="Times New Roman" w:cs="Times New Roman"/>
          <w:bCs/>
          <w:sz w:val="28"/>
          <w:szCs w:val="28"/>
        </w:rPr>
        <w:t>•</w:t>
      </w:r>
      <w:proofErr w:type="spellStart"/>
      <w:r w:rsidRPr="00281F64">
        <w:rPr>
          <w:rFonts w:ascii="Times New Roman" w:hAnsi="Times New Roman" w:cs="Times New Roman"/>
          <w:bCs/>
          <w:sz w:val="28"/>
          <w:szCs w:val="28"/>
        </w:rPr>
        <w:t>Сіденко</w:t>
      </w:r>
      <w:proofErr w:type="spellEnd"/>
      <w:r w:rsidRPr="00281F64">
        <w:rPr>
          <w:rFonts w:ascii="Times New Roman" w:hAnsi="Times New Roman" w:cs="Times New Roman"/>
          <w:bCs/>
          <w:sz w:val="28"/>
          <w:szCs w:val="28"/>
        </w:rPr>
        <w:t xml:space="preserve"> М. Ю., Михайлова К.О.,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bCs/>
          <w:sz w:val="28"/>
          <w:szCs w:val="28"/>
        </w:rPr>
        <w:t>Онипченко О</w:t>
      </w:r>
      <w:r w:rsidRPr="00281F64">
        <w:rPr>
          <w:rFonts w:ascii="Times New Roman" w:hAnsi="Times New Roman" w:cs="Times New Roman"/>
          <w:sz w:val="28"/>
          <w:szCs w:val="28"/>
        </w:rPr>
        <w:t>.І.,</w:t>
      </w:r>
      <w:proofErr w:type="gramStart"/>
      <w:r w:rsidRPr="00281F64">
        <w:rPr>
          <w:rFonts w:ascii="Times New Roman" w:hAnsi="Times New Roman" w:cs="Times New Roman"/>
          <w:sz w:val="28"/>
          <w:szCs w:val="28"/>
        </w:rPr>
        <w:t>КЗ</w:t>
      </w:r>
      <w:proofErr w:type="gramEnd"/>
      <w:r w:rsidRPr="00281F6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Харківська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гуманітарно-педагогічна</w:t>
      </w:r>
      <w:proofErr w:type="spellEnd"/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81F64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>» ХОР.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gramStart"/>
      <w:r w:rsidRPr="00281F6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81F64">
        <w:rPr>
          <w:rFonts w:ascii="Times New Roman" w:hAnsi="Times New Roman" w:cs="Times New Roman"/>
          <w:sz w:val="28"/>
          <w:szCs w:val="28"/>
        </w:rPr>
        <w:t>ІДГОТОВКА СТАРШОКЛАСНИКІВ ДО СІМЕЙНОГО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ЖИТТЯ ЯК </w:t>
      </w:r>
      <w:proofErr w:type="gramStart"/>
      <w:r w:rsidRPr="00281F64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281F64">
        <w:rPr>
          <w:rFonts w:ascii="Times New Roman" w:hAnsi="Times New Roman" w:cs="Times New Roman"/>
          <w:sz w:val="28"/>
          <w:szCs w:val="28"/>
        </w:rPr>
        <w:t>ІАЛЬНО-ПЕДАГОГІЧНА ПРОБЛЕМА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159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115. </w:t>
      </w:r>
      <w:r w:rsidRPr="00281F64">
        <w:rPr>
          <w:rFonts w:ascii="Times New Roman" w:hAnsi="Times New Roman" w:cs="Times New Roman"/>
          <w:bCs/>
          <w:sz w:val="28"/>
          <w:szCs w:val="28"/>
        </w:rPr>
        <w:t xml:space="preserve">Сипливый В. А., </w:t>
      </w:r>
      <w:proofErr w:type="spellStart"/>
      <w:r w:rsidRPr="00281F64">
        <w:rPr>
          <w:rFonts w:ascii="Times New Roman" w:hAnsi="Times New Roman" w:cs="Times New Roman"/>
          <w:bCs/>
          <w:sz w:val="28"/>
          <w:szCs w:val="28"/>
        </w:rPr>
        <w:t>Гузь</w:t>
      </w:r>
      <w:proofErr w:type="spellEnd"/>
      <w:r w:rsidRPr="00281F64">
        <w:rPr>
          <w:rFonts w:ascii="Times New Roman" w:hAnsi="Times New Roman" w:cs="Times New Roman"/>
          <w:bCs/>
          <w:sz w:val="28"/>
          <w:szCs w:val="28"/>
        </w:rPr>
        <w:t xml:space="preserve"> А. Г., Петренко Г. </w:t>
      </w:r>
      <w:r w:rsidRPr="00281F64">
        <w:rPr>
          <w:rFonts w:ascii="Times New Roman" w:hAnsi="Times New Roman" w:cs="Times New Roman"/>
          <w:sz w:val="28"/>
          <w:szCs w:val="28"/>
        </w:rPr>
        <w:t>Д.,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bCs/>
          <w:sz w:val="28"/>
          <w:szCs w:val="28"/>
        </w:rPr>
        <w:t xml:space="preserve">Евтушенко </w:t>
      </w:r>
      <w:r w:rsidRPr="00281F64">
        <w:rPr>
          <w:rFonts w:ascii="Times New Roman" w:hAnsi="Times New Roman" w:cs="Times New Roman"/>
          <w:sz w:val="28"/>
          <w:szCs w:val="28"/>
        </w:rPr>
        <w:t xml:space="preserve">Д. </w:t>
      </w:r>
      <w:r w:rsidRPr="00281F64">
        <w:rPr>
          <w:rFonts w:ascii="Times New Roman" w:hAnsi="Times New Roman" w:cs="Times New Roman"/>
          <w:bCs/>
          <w:sz w:val="28"/>
          <w:szCs w:val="28"/>
        </w:rPr>
        <w:t xml:space="preserve">В., Мороз Е. Л., </w:t>
      </w:r>
      <w:r w:rsidRPr="00281F64">
        <w:rPr>
          <w:rFonts w:ascii="Times New Roman" w:hAnsi="Times New Roman" w:cs="Times New Roman"/>
          <w:sz w:val="28"/>
          <w:szCs w:val="28"/>
        </w:rPr>
        <w:t>ХНМУ.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О ПАРАЗИТАРНЫХ ОСЛОЖНЕНИЯХ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В ГНОЙНОЙ ХИРУРГИИ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161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116. Слинько </w:t>
      </w:r>
      <w:r w:rsidRPr="00281F64">
        <w:rPr>
          <w:rFonts w:ascii="Times New Roman" w:hAnsi="Times New Roman" w:cs="Times New Roman"/>
          <w:bCs/>
          <w:sz w:val="28"/>
          <w:szCs w:val="28"/>
        </w:rPr>
        <w:t xml:space="preserve">Ю. </w:t>
      </w:r>
      <w:r w:rsidRPr="00281F64">
        <w:rPr>
          <w:rFonts w:ascii="Times New Roman" w:hAnsi="Times New Roman" w:cs="Times New Roman"/>
          <w:sz w:val="28"/>
          <w:szCs w:val="28"/>
        </w:rPr>
        <w:t xml:space="preserve">О., Соколова </w:t>
      </w:r>
      <w:r w:rsidRPr="00281F64">
        <w:rPr>
          <w:rFonts w:ascii="Times New Roman" w:hAnsi="Times New Roman" w:cs="Times New Roman"/>
          <w:bCs/>
          <w:sz w:val="28"/>
          <w:szCs w:val="28"/>
        </w:rPr>
        <w:t xml:space="preserve">1.1., </w:t>
      </w:r>
      <w:r w:rsidRPr="00281F64">
        <w:rPr>
          <w:rFonts w:ascii="Times New Roman" w:hAnsi="Times New Roman" w:cs="Times New Roman"/>
          <w:sz w:val="28"/>
          <w:szCs w:val="28"/>
        </w:rPr>
        <w:t>ХНМУ.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ВІДМІННОСТІ БІОХІМІЧНОГО СТАТУСУ ПОТОМСТВА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ЕКСПЕРИМЕНТАЛЬНИХ ТВАРИН, МАТЕРІ ЯКИХ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ЗАЗНАЛИ УМОВ ГІПОКІНЕЗІЇ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gramStart"/>
      <w:r w:rsidRPr="00281F6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81F64">
        <w:rPr>
          <w:rFonts w:ascii="Times New Roman" w:hAnsi="Times New Roman" w:cs="Times New Roman"/>
          <w:sz w:val="28"/>
          <w:szCs w:val="28"/>
        </w:rPr>
        <w:t>ІД ЧАС ВИНОШУВАННЯ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162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81F64">
        <w:rPr>
          <w:rFonts w:ascii="Times New Roman" w:hAnsi="Times New Roman" w:cs="Times New Roman"/>
          <w:b/>
          <w:sz w:val="28"/>
          <w:szCs w:val="28"/>
        </w:rPr>
        <w:t xml:space="preserve">117. Сокол </w:t>
      </w:r>
      <w:r w:rsidRPr="00281F64">
        <w:rPr>
          <w:rFonts w:ascii="Times New Roman" w:hAnsi="Times New Roman" w:cs="Times New Roman"/>
          <w:b/>
          <w:bCs/>
          <w:sz w:val="28"/>
          <w:szCs w:val="28"/>
        </w:rPr>
        <w:t xml:space="preserve">К. </w:t>
      </w:r>
      <w:r w:rsidRPr="00281F64">
        <w:rPr>
          <w:rFonts w:ascii="Times New Roman" w:hAnsi="Times New Roman" w:cs="Times New Roman"/>
          <w:b/>
          <w:sz w:val="28"/>
          <w:szCs w:val="28"/>
        </w:rPr>
        <w:t>М., ХНМУ.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81F64">
        <w:rPr>
          <w:rFonts w:ascii="Times New Roman" w:hAnsi="Times New Roman" w:cs="Times New Roman"/>
          <w:b/>
          <w:sz w:val="28"/>
          <w:szCs w:val="28"/>
        </w:rPr>
        <w:t xml:space="preserve">ПОЛІТИКА ЗДОРОВ'Я - 2020 ТА ПРОБЛЕМИ </w:t>
      </w:r>
      <w:proofErr w:type="spellStart"/>
      <w:r w:rsidRPr="00281F64">
        <w:rPr>
          <w:rFonts w:ascii="Times New Roman" w:hAnsi="Times New Roman" w:cs="Times New Roman"/>
          <w:b/>
          <w:sz w:val="28"/>
          <w:szCs w:val="28"/>
        </w:rPr>
        <w:t>її</w:t>
      </w:r>
      <w:proofErr w:type="spellEnd"/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81F64">
        <w:rPr>
          <w:rFonts w:ascii="Times New Roman" w:hAnsi="Times New Roman" w:cs="Times New Roman"/>
          <w:b/>
          <w:sz w:val="28"/>
          <w:szCs w:val="28"/>
        </w:rPr>
        <w:t>ВИКОНАННЯ В УКРАЇНІ ТА ХАРКІВСЬКОМУ РЕГІОНІ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163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118. </w:t>
      </w:r>
      <w:proofErr w:type="spellStart"/>
      <w:r w:rsidRPr="00281F64">
        <w:rPr>
          <w:rFonts w:ascii="Times New Roman" w:hAnsi="Times New Roman" w:cs="Times New Roman"/>
          <w:bCs/>
          <w:sz w:val="28"/>
          <w:szCs w:val="28"/>
        </w:rPr>
        <w:t>Сомкина</w:t>
      </w:r>
      <w:proofErr w:type="spellEnd"/>
      <w:r w:rsidRPr="00281F64">
        <w:rPr>
          <w:rFonts w:ascii="Times New Roman" w:hAnsi="Times New Roman" w:cs="Times New Roman"/>
          <w:bCs/>
          <w:sz w:val="28"/>
          <w:szCs w:val="28"/>
        </w:rPr>
        <w:t xml:space="preserve"> Е. А., ХНМУ.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ТЕНДЕРНЫЕ РОЛИ И ПРЕДСТАВЛЕНИЯ: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МЕЖКУЛЬТУРНЫЕ ОТЛИЧИЯ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165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119. </w:t>
      </w:r>
      <w:r w:rsidRPr="00281F64">
        <w:rPr>
          <w:rFonts w:ascii="Times New Roman" w:hAnsi="Times New Roman" w:cs="Times New Roman"/>
          <w:bCs/>
          <w:sz w:val="28"/>
          <w:szCs w:val="28"/>
        </w:rPr>
        <w:t xml:space="preserve">Сорокина И. В., Мирошниченко М. С., </w:t>
      </w:r>
      <w:r w:rsidRPr="00281F64">
        <w:rPr>
          <w:rFonts w:ascii="Times New Roman" w:hAnsi="Times New Roman" w:cs="Times New Roman"/>
          <w:sz w:val="28"/>
          <w:szCs w:val="28"/>
        </w:rPr>
        <w:t>ХНМУ.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ТЕНДЕРНАЯ ХАРАКТЕРИСТИКА ПАТОЛОГИИ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ОРГАНОВ МОЧЕВОЙ СИСТЕМЫ </w:t>
      </w:r>
      <w:proofErr w:type="gramStart"/>
      <w:r w:rsidRPr="00281F64">
        <w:rPr>
          <w:rFonts w:ascii="Times New Roman" w:hAnsi="Times New Roman" w:cs="Times New Roman"/>
          <w:sz w:val="28"/>
          <w:szCs w:val="28"/>
        </w:rPr>
        <w:t>ДЕТСКОГО</w:t>
      </w:r>
      <w:proofErr w:type="gramEnd"/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lastRenderedPageBreak/>
        <w:t>НАСЕЛЕНИЯ ХАРЬКОВСКОЙ ОБЛАСТИ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166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 xml:space="preserve">120. </w:t>
      </w:r>
      <w:proofErr w:type="spellStart"/>
      <w:r w:rsidRPr="00281F64">
        <w:rPr>
          <w:rFonts w:ascii="Times New Roman" w:hAnsi="Times New Roman" w:cs="Times New Roman"/>
          <w:bCs/>
          <w:sz w:val="28"/>
          <w:szCs w:val="28"/>
        </w:rPr>
        <w:t>Старовойт</w:t>
      </w:r>
      <w:proofErr w:type="spellEnd"/>
      <w:r w:rsidRPr="00281F64">
        <w:rPr>
          <w:rFonts w:ascii="Times New Roman" w:hAnsi="Times New Roman" w:cs="Times New Roman"/>
          <w:bCs/>
          <w:sz w:val="28"/>
          <w:szCs w:val="28"/>
        </w:rPr>
        <w:t xml:space="preserve"> Т. П., </w:t>
      </w:r>
      <w:proofErr w:type="spellStart"/>
      <w:r w:rsidRPr="00281F64">
        <w:rPr>
          <w:rFonts w:ascii="Times New Roman" w:hAnsi="Times New Roman" w:cs="Times New Roman"/>
          <w:bCs/>
          <w:sz w:val="28"/>
          <w:szCs w:val="28"/>
        </w:rPr>
        <w:t>Завгородня</w:t>
      </w:r>
      <w:proofErr w:type="spellEnd"/>
      <w:r w:rsidRPr="00281F64">
        <w:rPr>
          <w:rFonts w:ascii="Times New Roman" w:hAnsi="Times New Roman" w:cs="Times New Roman"/>
          <w:bCs/>
          <w:sz w:val="28"/>
          <w:szCs w:val="28"/>
        </w:rPr>
        <w:t xml:space="preserve"> Н. І.,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281F64">
        <w:rPr>
          <w:rFonts w:ascii="Times New Roman" w:hAnsi="Times New Roman" w:cs="Times New Roman"/>
          <w:sz w:val="28"/>
          <w:szCs w:val="28"/>
        </w:rPr>
        <w:t>аерокосмічний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1F64">
        <w:rPr>
          <w:rFonts w:ascii="Times New Roman" w:hAnsi="Times New Roman" w:cs="Times New Roman"/>
          <w:sz w:val="28"/>
          <w:szCs w:val="28"/>
        </w:rPr>
        <w:t>М.Є.Жуковського</w:t>
      </w:r>
      <w:proofErr w:type="spellEnd"/>
      <w:r w:rsidRPr="00281F64">
        <w:rPr>
          <w:rFonts w:ascii="Times New Roman" w:hAnsi="Times New Roman" w:cs="Times New Roman"/>
          <w:sz w:val="28"/>
          <w:szCs w:val="28"/>
        </w:rPr>
        <w:t xml:space="preserve"> «ХАІ».</w:t>
      </w:r>
    </w:p>
    <w:p w:rsidR="00281F64" w:rsidRPr="00281F64" w:rsidRDefault="00281F64" w:rsidP="00281F6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ЕМОЦІЙНИЙ ІНТЕЛЕКТ: ТЕНДЕРНІ МІФИ ТА РЕАЛІЇ</w:t>
      </w:r>
    </w:p>
    <w:p w:rsidR="00954D71" w:rsidRPr="00281F64" w:rsidRDefault="00281F64" w:rsidP="00281F64">
      <w:pPr>
        <w:jc w:val="both"/>
        <w:rPr>
          <w:rFonts w:ascii="Times New Roman" w:hAnsi="Times New Roman" w:cs="Times New Roman"/>
          <w:sz w:val="28"/>
          <w:szCs w:val="28"/>
        </w:rPr>
      </w:pPr>
      <w:r w:rsidRPr="00281F64">
        <w:rPr>
          <w:rFonts w:ascii="Times New Roman" w:hAnsi="Times New Roman" w:cs="Times New Roman"/>
          <w:sz w:val="28"/>
          <w:szCs w:val="28"/>
        </w:rPr>
        <w:t>167</w:t>
      </w:r>
    </w:p>
    <w:p w:rsidR="00954D71" w:rsidRPr="00281F64" w:rsidRDefault="00954D71" w:rsidP="00954D7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54D71" w:rsidRPr="00281F64" w:rsidRDefault="00954D71" w:rsidP="00954D7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54D71" w:rsidRPr="00281F64" w:rsidRDefault="00954D71" w:rsidP="00954D7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54D71" w:rsidRPr="00281F64" w:rsidRDefault="00954D71" w:rsidP="00954D71">
      <w:pPr>
        <w:jc w:val="both"/>
        <w:rPr>
          <w:sz w:val="28"/>
          <w:szCs w:val="28"/>
        </w:rPr>
      </w:pPr>
    </w:p>
    <w:sectPr w:rsidR="00954D71" w:rsidRPr="00281F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344"/>
    <w:rsid w:val="000B35FF"/>
    <w:rsid w:val="00281F64"/>
    <w:rsid w:val="0036522D"/>
    <w:rsid w:val="0043311C"/>
    <w:rsid w:val="00603EF7"/>
    <w:rsid w:val="00954D71"/>
    <w:rsid w:val="00A92C40"/>
    <w:rsid w:val="00BA0A8B"/>
    <w:rsid w:val="00BD4254"/>
    <w:rsid w:val="00FD6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801</Words>
  <Characters>4570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Павел</cp:lastModifiedBy>
  <cp:revision>6</cp:revision>
  <dcterms:created xsi:type="dcterms:W3CDTF">2017-04-27T08:37:00Z</dcterms:created>
  <dcterms:modified xsi:type="dcterms:W3CDTF">2017-05-03T08:58:00Z</dcterms:modified>
</cp:coreProperties>
</file>