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7FB" w:rsidRPr="002807FB" w:rsidRDefault="002807FB" w:rsidP="000B764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807FB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Pr="002807FB">
        <w:rPr>
          <w:rFonts w:ascii="Times New Roman" w:hAnsi="Times New Roman" w:cs="Times New Roman"/>
          <w:b/>
          <w:bCs/>
          <w:sz w:val="28"/>
          <w:szCs w:val="28"/>
          <w:lang w:val="uk-UA"/>
        </w:rPr>
        <w:t>ЕРПЕС</w:t>
      </w:r>
      <w:r w:rsidRPr="002807FB">
        <w:rPr>
          <w:rFonts w:ascii="Times New Roman" w:hAnsi="Times New Roman" w:cs="Times New Roman"/>
          <w:b/>
          <w:bCs/>
          <w:sz w:val="28"/>
          <w:szCs w:val="28"/>
        </w:rPr>
        <w:t>ВИРУСНЫ</w:t>
      </w:r>
      <w:r w:rsidRPr="002807FB">
        <w:rPr>
          <w:rFonts w:ascii="Times New Roman" w:hAnsi="Times New Roman" w:cs="Times New Roman"/>
          <w:b/>
          <w:bCs/>
          <w:sz w:val="28"/>
          <w:szCs w:val="28"/>
          <w:lang w:val="uk-UA"/>
        </w:rPr>
        <w:t>Е</w:t>
      </w:r>
      <w:r w:rsidR="00C1489D">
        <w:rPr>
          <w:rFonts w:ascii="Times New Roman" w:hAnsi="Times New Roman" w:cs="Times New Roman"/>
          <w:b/>
          <w:bCs/>
          <w:sz w:val="28"/>
          <w:szCs w:val="28"/>
        </w:rPr>
        <w:t xml:space="preserve"> ИНФЕКЦИИ</w:t>
      </w:r>
      <w:r w:rsidRPr="002807FB">
        <w:rPr>
          <w:rFonts w:ascii="Times New Roman" w:hAnsi="Times New Roman" w:cs="Times New Roman"/>
          <w:b/>
          <w:bCs/>
          <w:sz w:val="28"/>
          <w:szCs w:val="28"/>
        </w:rPr>
        <w:t xml:space="preserve"> У ДЕТЕЙ</w:t>
      </w:r>
      <w:r w:rsidR="00E4034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С ОНКО</w:t>
      </w:r>
      <w:r w:rsidRPr="002807FB">
        <w:rPr>
          <w:rFonts w:ascii="Times New Roman" w:hAnsi="Times New Roman" w:cs="Times New Roman"/>
          <w:b/>
          <w:bCs/>
          <w:sz w:val="28"/>
          <w:szCs w:val="28"/>
          <w:lang w:val="uk-UA"/>
        </w:rPr>
        <w:t>ГЕМАТОЛОГИЧЕСКОЙ ПАТОЛОГИЕЙ</w:t>
      </w:r>
    </w:p>
    <w:p w:rsidR="002807FB" w:rsidRPr="002807FB" w:rsidRDefault="002807FB" w:rsidP="000B7647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807FB">
        <w:rPr>
          <w:rFonts w:ascii="Times New Roman" w:hAnsi="Times New Roman" w:cs="Times New Roman"/>
          <w:b/>
          <w:bCs/>
          <w:i/>
          <w:sz w:val="28"/>
          <w:szCs w:val="28"/>
        </w:rPr>
        <w:t>Одинец Ю.В., Кондратюк Т.А.</w:t>
      </w:r>
    </w:p>
    <w:p w:rsidR="002807FB" w:rsidRPr="002807FB" w:rsidRDefault="002807FB" w:rsidP="000B764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07FB">
        <w:rPr>
          <w:rFonts w:ascii="Times New Roman" w:hAnsi="Times New Roman" w:cs="Times New Roman"/>
          <w:b/>
          <w:bCs/>
          <w:sz w:val="28"/>
          <w:szCs w:val="28"/>
        </w:rPr>
        <w:t>Харьковский нацио</w:t>
      </w:r>
      <w:r w:rsidR="00152AAA">
        <w:rPr>
          <w:rFonts w:ascii="Times New Roman" w:hAnsi="Times New Roman" w:cs="Times New Roman"/>
          <w:b/>
          <w:bCs/>
          <w:sz w:val="28"/>
          <w:szCs w:val="28"/>
        </w:rPr>
        <w:t>нальный медицинский университет</w:t>
      </w:r>
    </w:p>
    <w:p w:rsidR="002807FB" w:rsidRPr="00317F7C" w:rsidRDefault="00152AAA" w:rsidP="000B764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2807FB" w:rsidRPr="002807FB">
        <w:rPr>
          <w:rFonts w:ascii="Times New Roman" w:hAnsi="Times New Roman" w:cs="Times New Roman"/>
          <w:b/>
          <w:bCs/>
          <w:sz w:val="28"/>
          <w:szCs w:val="28"/>
        </w:rPr>
        <w:t>афедра педиатрии № 2</w:t>
      </w:r>
    </w:p>
    <w:p w:rsidR="002807FB" w:rsidRPr="00265296" w:rsidRDefault="00317F7C" w:rsidP="000B7647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Актуальность: проблема</w:t>
      </w:r>
      <w:r w:rsidR="00E40344">
        <w:rPr>
          <w:rFonts w:ascii="Times New Roman" w:hAnsi="Times New Roman" w:cs="Times New Roman"/>
          <w:bCs/>
          <w:sz w:val="28"/>
          <w:szCs w:val="28"/>
        </w:rPr>
        <w:t xml:space="preserve"> «вирусная инфекция и </w:t>
      </w:r>
      <w:proofErr w:type="spellStart"/>
      <w:r w:rsidR="00E40344">
        <w:rPr>
          <w:rFonts w:ascii="Times New Roman" w:hAnsi="Times New Roman" w:cs="Times New Roman"/>
          <w:bCs/>
          <w:sz w:val="28"/>
          <w:szCs w:val="28"/>
        </w:rPr>
        <w:t>онкогематология</w:t>
      </w:r>
      <w:proofErr w:type="spellEnd"/>
      <w:r w:rsidR="002807FB" w:rsidRPr="00265296">
        <w:rPr>
          <w:rFonts w:ascii="Times New Roman" w:hAnsi="Times New Roman" w:cs="Times New Roman"/>
          <w:bCs/>
          <w:sz w:val="28"/>
          <w:szCs w:val="28"/>
        </w:rPr>
        <w:t>» определяется двумя аспектами</w:t>
      </w:r>
      <w:r w:rsidR="002807FB">
        <w:rPr>
          <w:rFonts w:ascii="Times New Roman" w:hAnsi="Times New Roman" w:cs="Times New Roman"/>
          <w:bCs/>
          <w:sz w:val="28"/>
          <w:szCs w:val="28"/>
        </w:rPr>
        <w:t>.</w:t>
      </w:r>
      <w:r w:rsidR="002807FB" w:rsidRPr="0026529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807FB" w:rsidRPr="00265296">
        <w:rPr>
          <w:rFonts w:ascii="Times New Roman" w:hAnsi="Times New Roman" w:cs="Times New Roman"/>
          <w:bCs/>
          <w:iCs/>
          <w:sz w:val="28"/>
          <w:szCs w:val="28"/>
          <w:lang w:val="en-US"/>
        </w:rPr>
        <w:t>I</w:t>
      </w:r>
      <w:r w:rsidR="002807FB">
        <w:rPr>
          <w:rFonts w:ascii="Times New Roman" w:hAnsi="Times New Roman" w:cs="Times New Roman"/>
          <w:bCs/>
          <w:iCs/>
          <w:sz w:val="28"/>
          <w:szCs w:val="28"/>
        </w:rPr>
        <w:t xml:space="preserve"> аспект</w:t>
      </w:r>
      <w:r w:rsidR="002807FB" w:rsidRPr="00265296">
        <w:rPr>
          <w:rFonts w:ascii="Times New Roman" w:hAnsi="Times New Roman" w:cs="Times New Roman"/>
          <w:bCs/>
          <w:iCs/>
          <w:sz w:val="28"/>
          <w:szCs w:val="28"/>
        </w:rPr>
        <w:t xml:space="preserve"> - вирусная инфекция и канцерогенез:</w:t>
      </w:r>
      <w:r w:rsidR="002807FB" w:rsidRPr="00265296">
        <w:rPr>
          <w:rFonts w:ascii="Times New Roman" w:eastAsia="+mn-ea" w:hAnsi="Times New Roman" w:cs="Times New Roman"/>
          <w:bCs/>
          <w:color w:val="604A7B"/>
          <w:kern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определенные </w:t>
      </w:r>
      <w:r w:rsidR="002807FB" w:rsidRPr="00265296">
        <w:rPr>
          <w:rFonts w:ascii="Times New Roman" w:hAnsi="Times New Roman" w:cs="Times New Roman"/>
          <w:bCs/>
          <w:iCs/>
          <w:sz w:val="28"/>
          <w:szCs w:val="28"/>
        </w:rPr>
        <w:t>вирусы связаны с возникновением опухолей у человека – по частоте встречаемости на их долю приходится примерно ¼ всех опухолей</w:t>
      </w:r>
      <w:r w:rsidR="002807FB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2807FB">
        <w:rPr>
          <w:rFonts w:ascii="Times New Roman" w:hAnsi="Times New Roman" w:cs="Times New Roman"/>
          <w:sz w:val="28"/>
          <w:szCs w:val="28"/>
        </w:rPr>
        <w:t xml:space="preserve"> </w:t>
      </w:r>
      <w:r w:rsidR="002807FB" w:rsidRPr="00265296">
        <w:rPr>
          <w:rFonts w:ascii="Times New Roman" w:hAnsi="Times New Roman" w:cs="Times New Roman"/>
          <w:bCs/>
          <w:iCs/>
          <w:sz w:val="28"/>
          <w:szCs w:val="28"/>
          <w:lang w:val="en-US"/>
        </w:rPr>
        <w:t>II</w:t>
      </w:r>
      <w:r w:rsidR="002807FB">
        <w:rPr>
          <w:rFonts w:ascii="Times New Roman" w:hAnsi="Times New Roman" w:cs="Times New Roman"/>
          <w:bCs/>
          <w:iCs/>
          <w:sz w:val="28"/>
          <w:szCs w:val="28"/>
        </w:rPr>
        <w:t xml:space="preserve"> аспект</w:t>
      </w:r>
      <w:r>
        <w:rPr>
          <w:rFonts w:ascii="Times New Roman" w:hAnsi="Times New Roman" w:cs="Times New Roman"/>
          <w:bCs/>
          <w:iCs/>
          <w:sz w:val="28"/>
          <w:szCs w:val="28"/>
        </w:rPr>
        <w:t>: влияние</w:t>
      </w:r>
      <w:r w:rsidR="002807FB" w:rsidRPr="00265296">
        <w:rPr>
          <w:rFonts w:ascii="Times New Roman" w:hAnsi="Times New Roman" w:cs="Times New Roman"/>
          <w:bCs/>
          <w:iCs/>
          <w:sz w:val="28"/>
          <w:szCs w:val="28"/>
        </w:rPr>
        <w:t xml:space="preserve"> вирусных инфекций у онкологических больных на течение и исходы </w:t>
      </w:r>
      <w:proofErr w:type="spellStart"/>
      <w:r w:rsidR="002807FB" w:rsidRPr="00265296">
        <w:rPr>
          <w:rFonts w:ascii="Times New Roman" w:hAnsi="Times New Roman" w:cs="Times New Roman"/>
          <w:bCs/>
          <w:iCs/>
          <w:sz w:val="28"/>
          <w:szCs w:val="28"/>
        </w:rPr>
        <w:t>онкозаболеваний</w:t>
      </w:r>
      <w:proofErr w:type="spellEnd"/>
      <w:r w:rsidR="002807FB" w:rsidRPr="00265296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2807F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2807FB" w:rsidRPr="00265296">
        <w:rPr>
          <w:rFonts w:ascii="Times New Roman" w:hAnsi="Times New Roman" w:cs="Times New Roman"/>
          <w:bCs/>
          <w:iCs/>
          <w:sz w:val="28"/>
          <w:szCs w:val="28"/>
        </w:rPr>
        <w:t>В структуре этиологических факторов инфекционных осложнений</w:t>
      </w:r>
      <w:r w:rsidR="002807FB">
        <w:rPr>
          <w:rFonts w:ascii="Times New Roman" w:hAnsi="Times New Roman" w:cs="Times New Roman"/>
          <w:bCs/>
          <w:iCs/>
          <w:sz w:val="28"/>
          <w:szCs w:val="28"/>
        </w:rPr>
        <w:t xml:space="preserve"> при </w:t>
      </w:r>
      <w:proofErr w:type="spellStart"/>
      <w:r w:rsidR="002807FB">
        <w:rPr>
          <w:rFonts w:ascii="Times New Roman" w:hAnsi="Times New Roman" w:cs="Times New Roman"/>
          <w:bCs/>
          <w:iCs/>
          <w:sz w:val="28"/>
          <w:szCs w:val="28"/>
        </w:rPr>
        <w:t>онкогематологической</w:t>
      </w:r>
      <w:proofErr w:type="spellEnd"/>
      <w:r w:rsidR="002807FB">
        <w:rPr>
          <w:rFonts w:ascii="Times New Roman" w:hAnsi="Times New Roman" w:cs="Times New Roman"/>
          <w:bCs/>
          <w:iCs/>
          <w:sz w:val="28"/>
          <w:szCs w:val="28"/>
        </w:rPr>
        <w:t xml:space="preserve"> патологии</w:t>
      </w:r>
      <w:r w:rsidR="002807FB" w:rsidRPr="00265296">
        <w:rPr>
          <w:rFonts w:ascii="Times New Roman" w:hAnsi="Times New Roman" w:cs="Times New Roman"/>
          <w:bCs/>
          <w:iCs/>
          <w:sz w:val="28"/>
          <w:szCs w:val="28"/>
        </w:rPr>
        <w:t xml:space="preserve"> существенный удельный вес</w:t>
      </w:r>
      <w:r w:rsidR="00E40344" w:rsidRPr="00E40344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E40344">
        <w:rPr>
          <w:rFonts w:ascii="Times New Roman" w:hAnsi="Times New Roman" w:cs="Times New Roman"/>
          <w:bCs/>
          <w:iCs/>
          <w:sz w:val="28"/>
          <w:szCs w:val="28"/>
        </w:rPr>
        <w:t xml:space="preserve">занимает </w:t>
      </w:r>
      <w:proofErr w:type="spellStart"/>
      <w:r w:rsidR="00E40344" w:rsidRPr="00265296">
        <w:rPr>
          <w:rFonts w:ascii="Times New Roman" w:hAnsi="Times New Roman" w:cs="Times New Roman"/>
          <w:bCs/>
          <w:iCs/>
          <w:sz w:val="28"/>
          <w:szCs w:val="28"/>
        </w:rPr>
        <w:t>герпесвирусная</w:t>
      </w:r>
      <w:proofErr w:type="spellEnd"/>
      <w:r w:rsidR="00E40344" w:rsidRPr="00265296">
        <w:rPr>
          <w:rFonts w:ascii="Times New Roman" w:hAnsi="Times New Roman" w:cs="Times New Roman"/>
          <w:bCs/>
          <w:iCs/>
          <w:sz w:val="28"/>
          <w:szCs w:val="28"/>
        </w:rPr>
        <w:t xml:space="preserve"> инфекция</w:t>
      </w:r>
      <w:r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="00E40344">
        <w:rPr>
          <w:rFonts w:ascii="Times New Roman" w:hAnsi="Times New Roman" w:cs="Times New Roman"/>
          <w:bCs/>
          <w:iCs/>
          <w:sz w:val="28"/>
          <w:szCs w:val="28"/>
        </w:rPr>
        <w:t xml:space="preserve"> наряду с </w:t>
      </w:r>
      <w:proofErr w:type="gramStart"/>
      <w:r w:rsidR="00E40344">
        <w:rPr>
          <w:rFonts w:ascii="Times New Roman" w:hAnsi="Times New Roman" w:cs="Times New Roman"/>
          <w:bCs/>
          <w:iCs/>
          <w:sz w:val="28"/>
          <w:szCs w:val="28"/>
        </w:rPr>
        <w:t>грибковой</w:t>
      </w:r>
      <w:proofErr w:type="gramEnd"/>
      <w:r w:rsidR="00E40344">
        <w:rPr>
          <w:rFonts w:ascii="Times New Roman" w:hAnsi="Times New Roman" w:cs="Times New Roman"/>
          <w:bCs/>
          <w:iCs/>
          <w:sz w:val="28"/>
          <w:szCs w:val="28"/>
        </w:rPr>
        <w:t xml:space="preserve"> и</w:t>
      </w:r>
      <w:r w:rsidR="002807FB" w:rsidRPr="00265296">
        <w:rPr>
          <w:rFonts w:ascii="Times New Roman" w:hAnsi="Times New Roman" w:cs="Times New Roman"/>
          <w:bCs/>
          <w:iCs/>
          <w:sz w:val="28"/>
          <w:szCs w:val="28"/>
        </w:rPr>
        <w:t xml:space="preserve"> микроб</w:t>
      </w:r>
      <w:r w:rsidR="002807FB">
        <w:rPr>
          <w:rFonts w:ascii="Times New Roman" w:hAnsi="Times New Roman" w:cs="Times New Roman"/>
          <w:bCs/>
          <w:iCs/>
          <w:sz w:val="28"/>
          <w:szCs w:val="28"/>
        </w:rPr>
        <w:t>ной</w:t>
      </w:r>
      <w:r w:rsidR="002807FB" w:rsidRPr="00265296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2807FB" w:rsidRDefault="002807FB" w:rsidP="000B7647">
      <w:pPr>
        <w:spacing w:after="0" w:line="360" w:lineRule="auto"/>
        <w:ind w:firstLine="36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Материалы: </w:t>
      </w:r>
      <w:r w:rsidR="00AF3F98">
        <w:rPr>
          <w:rFonts w:ascii="Times New Roman" w:hAnsi="Times New Roman" w:cs="Times New Roman"/>
          <w:bCs/>
          <w:iCs/>
          <w:sz w:val="28"/>
          <w:szCs w:val="28"/>
        </w:rPr>
        <w:t>проанализировано 43 истории</w:t>
      </w:r>
      <w:r w:rsidRPr="00265296">
        <w:rPr>
          <w:rFonts w:ascii="Times New Roman" w:hAnsi="Times New Roman" w:cs="Times New Roman"/>
          <w:bCs/>
          <w:iCs/>
          <w:sz w:val="28"/>
          <w:szCs w:val="28"/>
        </w:rPr>
        <w:t xml:space="preserve"> болезни детей в в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озрасте от 7 месяцев до 17 лет </w:t>
      </w:r>
      <w:r w:rsidRPr="00265296">
        <w:rPr>
          <w:rFonts w:ascii="Times New Roman" w:hAnsi="Times New Roman" w:cs="Times New Roman"/>
          <w:bCs/>
          <w:iCs/>
          <w:sz w:val="28"/>
          <w:szCs w:val="28"/>
        </w:rPr>
        <w:t xml:space="preserve">с впервые выявленной </w:t>
      </w:r>
      <w:proofErr w:type="spellStart"/>
      <w:r w:rsidRPr="00265296">
        <w:rPr>
          <w:rFonts w:ascii="Times New Roman" w:hAnsi="Times New Roman" w:cs="Times New Roman"/>
          <w:bCs/>
          <w:iCs/>
          <w:sz w:val="28"/>
          <w:szCs w:val="28"/>
        </w:rPr>
        <w:t>онко</w:t>
      </w:r>
      <w:r>
        <w:rPr>
          <w:rFonts w:ascii="Times New Roman" w:hAnsi="Times New Roman" w:cs="Times New Roman"/>
          <w:bCs/>
          <w:iCs/>
          <w:sz w:val="28"/>
          <w:szCs w:val="28"/>
        </w:rPr>
        <w:t>гематоло</w:t>
      </w:r>
      <w:r w:rsidRPr="00265296">
        <w:rPr>
          <w:rFonts w:ascii="Times New Roman" w:hAnsi="Times New Roman" w:cs="Times New Roman"/>
          <w:bCs/>
          <w:iCs/>
          <w:sz w:val="28"/>
          <w:szCs w:val="28"/>
        </w:rPr>
        <w:t>гиче</w:t>
      </w:r>
      <w:r>
        <w:rPr>
          <w:rFonts w:ascii="Times New Roman" w:hAnsi="Times New Roman" w:cs="Times New Roman"/>
          <w:bCs/>
          <w:iCs/>
          <w:sz w:val="28"/>
          <w:szCs w:val="28"/>
        </w:rPr>
        <w:t>ской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патологией</w:t>
      </w:r>
      <w:r w:rsidRPr="00265296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="00E40344">
        <w:rPr>
          <w:rFonts w:ascii="Times New Roman" w:hAnsi="Times New Roman" w:cs="Times New Roman"/>
          <w:bCs/>
          <w:iCs/>
          <w:sz w:val="28"/>
          <w:szCs w:val="28"/>
        </w:rPr>
        <w:t xml:space="preserve"> которые проходили</w:t>
      </w:r>
      <w:r w:rsidRPr="00265296">
        <w:rPr>
          <w:rFonts w:ascii="Times New Roman" w:hAnsi="Times New Roman" w:cs="Times New Roman"/>
          <w:bCs/>
          <w:iCs/>
          <w:sz w:val="28"/>
          <w:szCs w:val="28"/>
        </w:rPr>
        <w:t xml:space="preserve"> лечение в гематологическом отделении </w:t>
      </w:r>
      <w:r w:rsidR="00E40344">
        <w:rPr>
          <w:rFonts w:ascii="Times New Roman" w:hAnsi="Times New Roman" w:cs="Times New Roman"/>
          <w:bCs/>
          <w:iCs/>
          <w:sz w:val="28"/>
          <w:szCs w:val="28"/>
        </w:rPr>
        <w:t>КУОЗ «</w:t>
      </w:r>
      <w:r w:rsidR="00A40F13">
        <w:rPr>
          <w:rFonts w:ascii="Times New Roman" w:hAnsi="Times New Roman" w:cs="Times New Roman"/>
          <w:bCs/>
          <w:iCs/>
          <w:sz w:val="28"/>
          <w:szCs w:val="28"/>
        </w:rPr>
        <w:t>ХГКДБ</w:t>
      </w:r>
      <w:r w:rsidRPr="00265296">
        <w:rPr>
          <w:rFonts w:ascii="Times New Roman" w:hAnsi="Times New Roman" w:cs="Times New Roman"/>
          <w:bCs/>
          <w:iCs/>
          <w:sz w:val="28"/>
          <w:szCs w:val="28"/>
        </w:rPr>
        <w:t xml:space="preserve"> № 16</w:t>
      </w:r>
      <w:r w:rsidR="00A40F13">
        <w:rPr>
          <w:rFonts w:ascii="Times New Roman" w:hAnsi="Times New Roman" w:cs="Times New Roman"/>
          <w:bCs/>
          <w:iCs/>
          <w:sz w:val="28"/>
          <w:szCs w:val="28"/>
        </w:rPr>
        <w:t>»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Из  43 детей 21 ребенок был обследован на группу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герпесвирусных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инфекций, что составило</w:t>
      </w:r>
      <w:r w:rsidR="00A40F13">
        <w:rPr>
          <w:rFonts w:ascii="Times New Roman" w:hAnsi="Times New Roman" w:cs="Times New Roman"/>
          <w:bCs/>
          <w:sz w:val="28"/>
          <w:szCs w:val="28"/>
        </w:rPr>
        <w:t xml:space="preserve"> 49%. В группе</w:t>
      </w:r>
      <w:r w:rsidRPr="00265296">
        <w:rPr>
          <w:rFonts w:ascii="Times New Roman" w:hAnsi="Times New Roman" w:cs="Times New Roman"/>
          <w:bCs/>
          <w:sz w:val="28"/>
          <w:szCs w:val="28"/>
        </w:rPr>
        <w:t xml:space="preserve"> обследованных больных, во всех случаях в крови определялись повышенные титры антител к герпес вирусным инфекциям, при этом антитела к вирусу </w:t>
      </w:r>
      <w:proofErr w:type="spellStart"/>
      <w:r w:rsidRPr="00265296">
        <w:rPr>
          <w:rFonts w:ascii="Times New Roman" w:hAnsi="Times New Roman" w:cs="Times New Roman"/>
          <w:bCs/>
          <w:sz w:val="28"/>
          <w:szCs w:val="28"/>
        </w:rPr>
        <w:t>Эпштейн-Барра</w:t>
      </w:r>
      <w:proofErr w:type="spellEnd"/>
      <w:r w:rsidRPr="00265296">
        <w:rPr>
          <w:rFonts w:ascii="Times New Roman" w:hAnsi="Times New Roman" w:cs="Times New Roman"/>
          <w:bCs/>
          <w:sz w:val="28"/>
          <w:szCs w:val="28"/>
        </w:rPr>
        <w:t xml:space="preserve"> встречались в</w:t>
      </w:r>
      <w:r w:rsidR="00A40F13">
        <w:rPr>
          <w:rFonts w:ascii="Times New Roman" w:hAnsi="Times New Roman" w:cs="Times New Roman"/>
          <w:bCs/>
          <w:sz w:val="28"/>
          <w:szCs w:val="28"/>
        </w:rPr>
        <w:t xml:space="preserve"> 81</w:t>
      </w:r>
      <w:r>
        <w:rPr>
          <w:rFonts w:ascii="Times New Roman" w:hAnsi="Times New Roman" w:cs="Times New Roman"/>
          <w:bCs/>
          <w:sz w:val="28"/>
          <w:szCs w:val="28"/>
        </w:rPr>
        <w:t xml:space="preserve">% случаев </w:t>
      </w:r>
      <w:r w:rsidR="00C1489D">
        <w:rPr>
          <w:rFonts w:ascii="Times New Roman" w:hAnsi="Times New Roman" w:cs="Times New Roman"/>
          <w:bCs/>
          <w:sz w:val="28"/>
          <w:szCs w:val="28"/>
        </w:rPr>
        <w:t>(из них класса</w:t>
      </w:r>
      <w:r w:rsidRPr="0096087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60878">
        <w:rPr>
          <w:rFonts w:ascii="Times New Roman" w:hAnsi="Times New Roman" w:cs="Times New Roman"/>
          <w:bCs/>
          <w:sz w:val="28"/>
          <w:szCs w:val="28"/>
          <w:lang w:val="en-US"/>
        </w:rPr>
        <w:t>IgM</w:t>
      </w:r>
      <w:proofErr w:type="spellEnd"/>
      <w:r w:rsidR="00C1489D">
        <w:rPr>
          <w:rFonts w:ascii="Times New Roman" w:hAnsi="Times New Roman" w:cs="Times New Roman"/>
          <w:bCs/>
          <w:sz w:val="28"/>
          <w:szCs w:val="28"/>
        </w:rPr>
        <w:t xml:space="preserve">, а также ранние и </w:t>
      </w:r>
      <w:proofErr w:type="spellStart"/>
      <w:r w:rsidR="00C1489D">
        <w:rPr>
          <w:rFonts w:ascii="Times New Roman" w:hAnsi="Times New Roman" w:cs="Times New Roman"/>
          <w:bCs/>
          <w:sz w:val="28"/>
          <w:szCs w:val="28"/>
        </w:rPr>
        <w:t>капсидные</w:t>
      </w:r>
      <w:proofErr w:type="spellEnd"/>
      <w:r w:rsidR="00C1489D">
        <w:rPr>
          <w:rFonts w:ascii="Times New Roman" w:hAnsi="Times New Roman" w:cs="Times New Roman"/>
          <w:bCs/>
          <w:sz w:val="28"/>
          <w:szCs w:val="28"/>
        </w:rPr>
        <w:t xml:space="preserve"> антитела класса</w:t>
      </w:r>
      <w:r w:rsidRPr="0096087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60878">
        <w:rPr>
          <w:rFonts w:ascii="Times New Roman" w:hAnsi="Times New Roman" w:cs="Times New Roman"/>
          <w:bCs/>
          <w:sz w:val="28"/>
          <w:szCs w:val="28"/>
          <w:lang w:val="en-US"/>
        </w:rPr>
        <w:t>IgG</w:t>
      </w:r>
      <w:proofErr w:type="spellEnd"/>
      <w:r w:rsidRPr="00960878">
        <w:rPr>
          <w:rFonts w:ascii="Times New Roman" w:hAnsi="Times New Roman" w:cs="Times New Roman"/>
          <w:bCs/>
          <w:sz w:val="28"/>
          <w:szCs w:val="28"/>
        </w:rPr>
        <w:t xml:space="preserve"> – в 95,2</w:t>
      </w:r>
      <w:r w:rsidR="00E40344">
        <w:rPr>
          <w:rFonts w:ascii="Times New Roman" w:hAnsi="Times New Roman" w:cs="Times New Roman"/>
          <w:bCs/>
          <w:sz w:val="28"/>
          <w:szCs w:val="28"/>
        </w:rPr>
        <w:t>% случаев, что свидетельствует</w:t>
      </w:r>
      <w:r w:rsidRPr="00960878">
        <w:rPr>
          <w:rFonts w:ascii="Times New Roman" w:hAnsi="Times New Roman" w:cs="Times New Roman"/>
          <w:bCs/>
          <w:sz w:val="28"/>
          <w:szCs w:val="28"/>
        </w:rPr>
        <w:t xml:space="preserve"> о </w:t>
      </w:r>
      <w:proofErr w:type="spellStart"/>
      <w:r w:rsidRPr="00960878">
        <w:rPr>
          <w:rFonts w:ascii="Times New Roman" w:hAnsi="Times New Roman" w:cs="Times New Roman"/>
          <w:bCs/>
          <w:sz w:val="28"/>
          <w:szCs w:val="28"/>
        </w:rPr>
        <w:t>персистирующей</w:t>
      </w:r>
      <w:proofErr w:type="spellEnd"/>
      <w:proofErr w:type="gramEnd"/>
      <w:r w:rsidRPr="00960878">
        <w:rPr>
          <w:rFonts w:ascii="Times New Roman" w:hAnsi="Times New Roman" w:cs="Times New Roman"/>
          <w:bCs/>
          <w:sz w:val="28"/>
          <w:szCs w:val="28"/>
        </w:rPr>
        <w:t xml:space="preserve"> вирусной инфекции)</w:t>
      </w:r>
      <w:r w:rsidRPr="00265296">
        <w:rPr>
          <w:rFonts w:ascii="Times New Roman" w:hAnsi="Times New Roman" w:cs="Times New Roman"/>
          <w:bCs/>
          <w:sz w:val="28"/>
          <w:szCs w:val="28"/>
        </w:rPr>
        <w:t xml:space="preserve">.  Антитела к </w:t>
      </w:r>
      <w:r w:rsidR="00A40F13">
        <w:rPr>
          <w:rFonts w:ascii="Times New Roman" w:hAnsi="Times New Roman" w:cs="Times New Roman"/>
          <w:bCs/>
          <w:sz w:val="28"/>
          <w:szCs w:val="28"/>
        </w:rPr>
        <w:t>ЦМВ и ВГЧ 1,2 типов</w:t>
      </w:r>
      <w:r w:rsidR="007948A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7948AE">
        <w:rPr>
          <w:rFonts w:ascii="Times New Roman" w:hAnsi="Times New Roman" w:cs="Times New Roman"/>
          <w:bCs/>
          <w:sz w:val="28"/>
          <w:szCs w:val="28"/>
        </w:rPr>
        <w:t>обнаружен</w:t>
      </w:r>
      <w:proofErr w:type="gramEnd"/>
      <w:r w:rsidR="00A40F13">
        <w:rPr>
          <w:rFonts w:ascii="Times New Roman" w:hAnsi="Times New Roman" w:cs="Times New Roman"/>
          <w:bCs/>
          <w:sz w:val="28"/>
          <w:szCs w:val="28"/>
        </w:rPr>
        <w:t xml:space="preserve"> в - 76% и ВГЧ 6 типа в 62</w:t>
      </w:r>
      <w:r w:rsidR="00C1489D">
        <w:rPr>
          <w:rFonts w:ascii="Times New Roman" w:hAnsi="Times New Roman" w:cs="Times New Roman"/>
          <w:bCs/>
          <w:sz w:val="28"/>
          <w:szCs w:val="28"/>
        </w:rPr>
        <w:t>% случаев (преимущественно класса</w:t>
      </w:r>
      <w:r w:rsidRPr="0096087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60878">
        <w:rPr>
          <w:rFonts w:ascii="Times New Roman" w:hAnsi="Times New Roman" w:cs="Times New Roman"/>
          <w:bCs/>
          <w:sz w:val="28"/>
          <w:szCs w:val="28"/>
          <w:lang w:val="en-US"/>
        </w:rPr>
        <w:t>IgG</w:t>
      </w:r>
      <w:proofErr w:type="spellEnd"/>
      <w:r w:rsidR="00E40344">
        <w:rPr>
          <w:rFonts w:ascii="Times New Roman" w:hAnsi="Times New Roman" w:cs="Times New Roman"/>
          <w:bCs/>
          <w:sz w:val="28"/>
          <w:szCs w:val="28"/>
        </w:rPr>
        <w:t>, что свидетельствует</w:t>
      </w:r>
      <w:r w:rsidRPr="00960878">
        <w:rPr>
          <w:rFonts w:ascii="Times New Roman" w:hAnsi="Times New Roman" w:cs="Times New Roman"/>
          <w:bCs/>
          <w:sz w:val="28"/>
          <w:szCs w:val="28"/>
        </w:rPr>
        <w:t xml:space="preserve"> о перенесенной ранее инфекции).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65296">
        <w:rPr>
          <w:rFonts w:ascii="Times New Roman" w:hAnsi="Times New Roman" w:cs="Times New Roman"/>
          <w:bCs/>
          <w:sz w:val="28"/>
          <w:szCs w:val="28"/>
        </w:rPr>
        <w:t xml:space="preserve">Антитела к ВЭБ и ЦМВ присутствовали при всех нозологических формах заболеваний, к ВГЧ – отсутствовали у детей с </w:t>
      </w:r>
      <w:proofErr w:type="spellStart"/>
      <w:r w:rsidRPr="00265296">
        <w:rPr>
          <w:rFonts w:ascii="Times New Roman" w:hAnsi="Times New Roman" w:cs="Times New Roman"/>
          <w:bCs/>
          <w:sz w:val="28"/>
          <w:szCs w:val="28"/>
        </w:rPr>
        <w:t>апластической</w:t>
      </w:r>
      <w:proofErr w:type="spellEnd"/>
      <w:r w:rsidRPr="00265296">
        <w:rPr>
          <w:rFonts w:ascii="Times New Roman" w:hAnsi="Times New Roman" w:cs="Times New Roman"/>
          <w:bCs/>
          <w:sz w:val="28"/>
          <w:szCs w:val="28"/>
        </w:rPr>
        <w:t xml:space="preserve"> анемией.</w:t>
      </w:r>
    </w:p>
    <w:p w:rsidR="002807FB" w:rsidRPr="00311CEF" w:rsidRDefault="002807FB" w:rsidP="000B7647">
      <w:pPr>
        <w:spacing w:after="0" w:line="360" w:lineRule="auto"/>
        <w:ind w:firstLine="36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Выводы: н</w:t>
      </w:r>
      <w:r w:rsidRPr="00265296">
        <w:rPr>
          <w:rFonts w:ascii="Times New Roman" w:hAnsi="Times New Roman" w:cs="Times New Roman"/>
          <w:bCs/>
          <w:sz w:val="28"/>
          <w:szCs w:val="28"/>
        </w:rPr>
        <w:t xml:space="preserve">аличие признаков </w:t>
      </w:r>
      <w:proofErr w:type="spellStart"/>
      <w:r w:rsidRPr="00265296">
        <w:rPr>
          <w:rFonts w:ascii="Times New Roman" w:hAnsi="Times New Roman" w:cs="Times New Roman"/>
          <w:bCs/>
          <w:sz w:val="28"/>
          <w:szCs w:val="28"/>
        </w:rPr>
        <w:t>персистирующей</w:t>
      </w:r>
      <w:proofErr w:type="spellEnd"/>
      <w:r w:rsidRPr="0026529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65296">
        <w:rPr>
          <w:rFonts w:ascii="Times New Roman" w:hAnsi="Times New Roman" w:cs="Times New Roman"/>
          <w:bCs/>
          <w:sz w:val="28"/>
          <w:szCs w:val="28"/>
        </w:rPr>
        <w:t>гепресвирусной</w:t>
      </w:r>
      <w:proofErr w:type="spellEnd"/>
      <w:r w:rsidRPr="00265296">
        <w:rPr>
          <w:rFonts w:ascii="Times New Roman" w:hAnsi="Times New Roman" w:cs="Times New Roman"/>
          <w:bCs/>
          <w:sz w:val="28"/>
          <w:szCs w:val="28"/>
        </w:rPr>
        <w:t xml:space="preserve"> инфекции свыше 95% случаев по</w:t>
      </w:r>
      <w:r w:rsidR="00C1489D">
        <w:rPr>
          <w:rFonts w:ascii="Times New Roman" w:hAnsi="Times New Roman" w:cs="Times New Roman"/>
          <w:bCs/>
          <w:sz w:val="28"/>
          <w:szCs w:val="28"/>
        </w:rPr>
        <w:t>зволяет полагать о существенном</w:t>
      </w:r>
      <w:r w:rsidRPr="00265296">
        <w:rPr>
          <w:rFonts w:ascii="Times New Roman" w:hAnsi="Times New Roman" w:cs="Times New Roman"/>
          <w:bCs/>
          <w:sz w:val="28"/>
          <w:szCs w:val="28"/>
        </w:rPr>
        <w:t xml:space="preserve"> вкл</w:t>
      </w:r>
      <w:r w:rsidR="00F04901">
        <w:rPr>
          <w:rFonts w:ascii="Times New Roman" w:hAnsi="Times New Roman" w:cs="Times New Roman"/>
          <w:bCs/>
          <w:sz w:val="28"/>
          <w:szCs w:val="28"/>
        </w:rPr>
        <w:t>ад</w:t>
      </w:r>
      <w:r w:rsidR="00C1489D">
        <w:rPr>
          <w:rFonts w:ascii="Times New Roman" w:hAnsi="Times New Roman" w:cs="Times New Roman"/>
          <w:bCs/>
          <w:sz w:val="28"/>
          <w:szCs w:val="28"/>
        </w:rPr>
        <w:t>е вирусов семейства г</w:t>
      </w:r>
      <w:r w:rsidRPr="00265296">
        <w:rPr>
          <w:rFonts w:ascii="Times New Roman" w:hAnsi="Times New Roman" w:cs="Times New Roman"/>
          <w:bCs/>
          <w:sz w:val="28"/>
          <w:szCs w:val="28"/>
        </w:rPr>
        <w:t xml:space="preserve">ерпес в развитие </w:t>
      </w:r>
      <w:proofErr w:type="spellStart"/>
      <w:r w:rsidRPr="00265296">
        <w:rPr>
          <w:rFonts w:ascii="Times New Roman" w:hAnsi="Times New Roman" w:cs="Times New Roman"/>
          <w:bCs/>
          <w:sz w:val="28"/>
          <w:szCs w:val="28"/>
        </w:rPr>
        <w:t>онкогематологической</w:t>
      </w:r>
      <w:proofErr w:type="spellEnd"/>
      <w:r w:rsidRPr="00265296">
        <w:rPr>
          <w:rFonts w:ascii="Times New Roman" w:hAnsi="Times New Roman" w:cs="Times New Roman"/>
          <w:bCs/>
          <w:sz w:val="28"/>
          <w:szCs w:val="28"/>
        </w:rPr>
        <w:t xml:space="preserve"> патологии у детей.</w:t>
      </w:r>
    </w:p>
    <w:p w:rsidR="002807FB" w:rsidRPr="00265296" w:rsidRDefault="00E0710F" w:rsidP="000B7647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lastRenderedPageBreak/>
        <w:t>Герпесв</w:t>
      </w:r>
      <w:r w:rsidR="002807FB" w:rsidRPr="00265296">
        <w:rPr>
          <w:rFonts w:ascii="Times New Roman" w:hAnsi="Times New Roman" w:cs="Times New Roman"/>
          <w:bCs/>
          <w:sz w:val="28"/>
          <w:szCs w:val="28"/>
        </w:rPr>
        <w:t>ирусные</w:t>
      </w:r>
      <w:proofErr w:type="spellEnd"/>
      <w:r w:rsidR="002807FB" w:rsidRPr="00265296">
        <w:rPr>
          <w:rFonts w:ascii="Times New Roman" w:hAnsi="Times New Roman" w:cs="Times New Roman"/>
          <w:bCs/>
          <w:sz w:val="28"/>
          <w:szCs w:val="28"/>
        </w:rPr>
        <w:t xml:space="preserve"> инфекции у данного</w:t>
      </w:r>
      <w:r w:rsidR="00C1489D">
        <w:rPr>
          <w:rFonts w:ascii="Times New Roman" w:hAnsi="Times New Roman" w:cs="Times New Roman"/>
          <w:bCs/>
          <w:sz w:val="28"/>
          <w:szCs w:val="28"/>
        </w:rPr>
        <w:t xml:space="preserve"> контингента больных способствуют </w:t>
      </w:r>
      <w:r w:rsidR="002807FB" w:rsidRPr="00265296">
        <w:rPr>
          <w:rFonts w:ascii="Times New Roman" w:hAnsi="Times New Roman" w:cs="Times New Roman"/>
          <w:bCs/>
          <w:sz w:val="28"/>
          <w:szCs w:val="28"/>
        </w:rPr>
        <w:t>тяжелому</w:t>
      </w:r>
      <w:r w:rsidR="00043C18">
        <w:rPr>
          <w:rFonts w:ascii="Times New Roman" w:hAnsi="Times New Roman" w:cs="Times New Roman"/>
          <w:bCs/>
          <w:sz w:val="28"/>
          <w:szCs w:val="28"/>
        </w:rPr>
        <w:t xml:space="preserve"> клиническому</w:t>
      </w:r>
      <w:r w:rsidR="002807FB" w:rsidRPr="00265296">
        <w:rPr>
          <w:rFonts w:ascii="Times New Roman" w:hAnsi="Times New Roman" w:cs="Times New Roman"/>
          <w:bCs/>
          <w:sz w:val="28"/>
          <w:szCs w:val="28"/>
        </w:rPr>
        <w:t xml:space="preserve"> течению заболевания, возник</w:t>
      </w:r>
      <w:r w:rsidR="00C1489D">
        <w:rPr>
          <w:rFonts w:ascii="Times New Roman" w:hAnsi="Times New Roman" w:cs="Times New Roman"/>
          <w:bCs/>
          <w:sz w:val="28"/>
          <w:szCs w:val="28"/>
        </w:rPr>
        <w:t>новению осложнений и, нередко,</w:t>
      </w:r>
      <w:r w:rsidR="002807FB" w:rsidRPr="00265296">
        <w:rPr>
          <w:rFonts w:ascii="Times New Roman" w:hAnsi="Times New Roman" w:cs="Times New Roman"/>
          <w:bCs/>
          <w:sz w:val="28"/>
          <w:szCs w:val="28"/>
        </w:rPr>
        <w:t xml:space="preserve"> летальному исходу. Эти данные указывают на необхо</w:t>
      </w:r>
      <w:r>
        <w:rPr>
          <w:rFonts w:ascii="Times New Roman" w:hAnsi="Times New Roman" w:cs="Times New Roman"/>
          <w:bCs/>
          <w:sz w:val="28"/>
          <w:szCs w:val="28"/>
        </w:rPr>
        <w:t xml:space="preserve">димость </w:t>
      </w:r>
      <w:r w:rsidR="002807FB" w:rsidRPr="00265296">
        <w:rPr>
          <w:rFonts w:ascii="Times New Roman" w:hAnsi="Times New Roman" w:cs="Times New Roman"/>
          <w:bCs/>
          <w:sz w:val="28"/>
          <w:szCs w:val="28"/>
        </w:rPr>
        <w:t xml:space="preserve">мониторинга респираторных и </w:t>
      </w:r>
      <w:proofErr w:type="spellStart"/>
      <w:r w:rsidR="002807FB" w:rsidRPr="00265296">
        <w:rPr>
          <w:rFonts w:ascii="Times New Roman" w:hAnsi="Times New Roman" w:cs="Times New Roman"/>
          <w:bCs/>
          <w:sz w:val="28"/>
          <w:szCs w:val="28"/>
        </w:rPr>
        <w:t>герпесвирусных</w:t>
      </w:r>
      <w:proofErr w:type="spellEnd"/>
      <w:r w:rsidR="002807FB" w:rsidRPr="00265296">
        <w:rPr>
          <w:rFonts w:ascii="Times New Roman" w:hAnsi="Times New Roman" w:cs="Times New Roman"/>
          <w:bCs/>
          <w:sz w:val="28"/>
          <w:szCs w:val="28"/>
        </w:rPr>
        <w:t xml:space="preserve"> инфекций при </w:t>
      </w:r>
      <w:proofErr w:type="spellStart"/>
      <w:r w:rsidR="002807FB" w:rsidRPr="00265296">
        <w:rPr>
          <w:rFonts w:ascii="Times New Roman" w:hAnsi="Times New Roman" w:cs="Times New Roman"/>
          <w:bCs/>
          <w:sz w:val="28"/>
          <w:szCs w:val="28"/>
        </w:rPr>
        <w:t>онкогематологических</w:t>
      </w:r>
      <w:proofErr w:type="spellEnd"/>
      <w:r w:rsidR="002807FB" w:rsidRPr="00265296">
        <w:rPr>
          <w:rFonts w:ascii="Times New Roman" w:hAnsi="Times New Roman" w:cs="Times New Roman"/>
          <w:bCs/>
          <w:sz w:val="28"/>
          <w:szCs w:val="28"/>
        </w:rPr>
        <w:t xml:space="preserve"> процессах</w:t>
      </w:r>
      <w:r w:rsidR="00C1489D">
        <w:rPr>
          <w:rFonts w:ascii="Times New Roman" w:hAnsi="Times New Roman" w:cs="Times New Roman"/>
          <w:bCs/>
          <w:sz w:val="28"/>
          <w:szCs w:val="28"/>
        </w:rPr>
        <w:t xml:space="preserve"> у детей</w:t>
      </w:r>
      <w:r w:rsidR="002807FB" w:rsidRPr="00265296">
        <w:rPr>
          <w:rFonts w:ascii="Times New Roman" w:hAnsi="Times New Roman" w:cs="Times New Roman"/>
          <w:bCs/>
          <w:sz w:val="28"/>
          <w:szCs w:val="28"/>
        </w:rPr>
        <w:t>.</w:t>
      </w:r>
    </w:p>
    <w:p w:rsidR="002807FB" w:rsidRPr="00265296" w:rsidRDefault="002807FB" w:rsidP="000B76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Pr="00265296">
        <w:rPr>
          <w:rFonts w:ascii="Times New Roman" w:hAnsi="Times New Roman" w:cs="Times New Roman"/>
          <w:bCs/>
          <w:sz w:val="28"/>
          <w:szCs w:val="28"/>
        </w:rPr>
        <w:t xml:space="preserve">Причастность вирусного генома к формированию </w:t>
      </w:r>
      <w:proofErr w:type="spellStart"/>
      <w:r w:rsidRPr="00265296">
        <w:rPr>
          <w:rFonts w:ascii="Times New Roman" w:hAnsi="Times New Roman" w:cs="Times New Roman"/>
          <w:bCs/>
          <w:sz w:val="28"/>
          <w:szCs w:val="28"/>
        </w:rPr>
        <w:t>онкогематологической</w:t>
      </w:r>
      <w:proofErr w:type="spellEnd"/>
      <w:r w:rsidRPr="00265296">
        <w:rPr>
          <w:rFonts w:ascii="Times New Roman" w:hAnsi="Times New Roman" w:cs="Times New Roman"/>
          <w:bCs/>
          <w:sz w:val="28"/>
          <w:szCs w:val="28"/>
        </w:rPr>
        <w:t xml:space="preserve"> патологии диктует необходимость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265296">
        <w:rPr>
          <w:rFonts w:ascii="Times New Roman" w:hAnsi="Times New Roman" w:cs="Times New Roman"/>
          <w:bCs/>
          <w:sz w:val="28"/>
          <w:szCs w:val="28"/>
        </w:rPr>
        <w:t xml:space="preserve"> в рамках </w:t>
      </w:r>
      <w:proofErr w:type="spellStart"/>
      <w:r w:rsidRPr="00265296">
        <w:rPr>
          <w:rFonts w:ascii="Times New Roman" w:hAnsi="Times New Roman" w:cs="Times New Roman"/>
          <w:bCs/>
          <w:sz w:val="28"/>
          <w:szCs w:val="28"/>
        </w:rPr>
        <w:t>онкогематологической</w:t>
      </w:r>
      <w:proofErr w:type="spellEnd"/>
      <w:r w:rsidRPr="00265296">
        <w:rPr>
          <w:rFonts w:ascii="Times New Roman" w:hAnsi="Times New Roman" w:cs="Times New Roman"/>
          <w:bCs/>
          <w:sz w:val="28"/>
          <w:szCs w:val="28"/>
        </w:rPr>
        <w:t xml:space="preserve"> настороженности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265296">
        <w:rPr>
          <w:rFonts w:ascii="Times New Roman" w:hAnsi="Times New Roman" w:cs="Times New Roman"/>
          <w:bCs/>
          <w:sz w:val="28"/>
          <w:szCs w:val="28"/>
        </w:rPr>
        <w:t xml:space="preserve"> организацию</w:t>
      </w:r>
      <w:r w:rsidR="00E0710F">
        <w:rPr>
          <w:rFonts w:ascii="Times New Roman" w:hAnsi="Times New Roman" w:cs="Times New Roman"/>
          <w:bCs/>
          <w:sz w:val="28"/>
          <w:szCs w:val="28"/>
        </w:rPr>
        <w:t xml:space="preserve"> тщательного</w:t>
      </w:r>
      <w:r w:rsidRPr="00265296">
        <w:rPr>
          <w:rFonts w:ascii="Times New Roman" w:hAnsi="Times New Roman" w:cs="Times New Roman"/>
          <w:bCs/>
          <w:sz w:val="28"/>
          <w:szCs w:val="28"/>
        </w:rPr>
        <w:t xml:space="preserve"> мониторинга за детьми с </w:t>
      </w:r>
      <w:proofErr w:type="spellStart"/>
      <w:r w:rsidRPr="00265296">
        <w:rPr>
          <w:rFonts w:ascii="Times New Roman" w:hAnsi="Times New Roman" w:cs="Times New Roman"/>
          <w:bCs/>
          <w:sz w:val="28"/>
          <w:szCs w:val="28"/>
        </w:rPr>
        <w:t>персистирующими</w:t>
      </w:r>
      <w:proofErr w:type="spellEnd"/>
      <w:r w:rsidRPr="00265296">
        <w:rPr>
          <w:rFonts w:ascii="Times New Roman" w:hAnsi="Times New Roman" w:cs="Times New Roman"/>
          <w:bCs/>
          <w:sz w:val="28"/>
          <w:szCs w:val="28"/>
        </w:rPr>
        <w:t xml:space="preserve"> вирусными инфекциями, включая детей из семей с отягощенным анамнезом по онкологии.</w:t>
      </w:r>
    </w:p>
    <w:p w:rsidR="004F1404" w:rsidRDefault="004F1404"/>
    <w:sectPr w:rsidR="004F1404" w:rsidSect="00777CF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807FB"/>
    <w:rsid w:val="00043C18"/>
    <w:rsid w:val="000B7647"/>
    <w:rsid w:val="00152AAA"/>
    <w:rsid w:val="002807FB"/>
    <w:rsid w:val="00317F7C"/>
    <w:rsid w:val="003B3A0E"/>
    <w:rsid w:val="004F1404"/>
    <w:rsid w:val="00593CCD"/>
    <w:rsid w:val="00777CF3"/>
    <w:rsid w:val="007948AE"/>
    <w:rsid w:val="008A6C3A"/>
    <w:rsid w:val="009854B3"/>
    <w:rsid w:val="00A40F13"/>
    <w:rsid w:val="00AF3F98"/>
    <w:rsid w:val="00C1489D"/>
    <w:rsid w:val="00E0710F"/>
    <w:rsid w:val="00E40344"/>
    <w:rsid w:val="00F04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Танюша</dc:creator>
  <cp:lastModifiedBy>Танюша</cp:lastModifiedBy>
  <cp:revision>21</cp:revision>
  <dcterms:created xsi:type="dcterms:W3CDTF">2017-01-23T07:08:00Z</dcterms:created>
  <dcterms:modified xsi:type="dcterms:W3CDTF">2017-01-23T11:27:00Z</dcterms:modified>
</cp:coreProperties>
</file>