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977" w:rsidRDefault="00714807" w:rsidP="00D9074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71480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ИЗУЧЕНИЕ ВЛИЯНИЯ КСИЛИТА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</w:p>
    <w:p w:rsidR="00DD10EB" w:rsidRDefault="00714807" w:rsidP="00D9074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480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НА РОСТ </w:t>
      </w:r>
      <w:r w:rsidRPr="00714807">
        <w:rPr>
          <w:rFonts w:ascii="Times New Roman" w:hAnsi="Times New Roman" w:cs="Times New Roman"/>
          <w:b/>
          <w:sz w:val="24"/>
          <w:szCs w:val="24"/>
        </w:rPr>
        <w:t>CANDIDA ALBICANS</w:t>
      </w:r>
      <w:r w:rsidR="0076262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76262F">
        <w:rPr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="0076262F" w:rsidRPr="00BB0F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62F">
        <w:rPr>
          <w:rFonts w:ascii="Times New Roman" w:hAnsi="Times New Roman" w:cs="Times New Roman"/>
          <w:b/>
          <w:sz w:val="24"/>
          <w:szCs w:val="24"/>
          <w:lang w:val="en-US"/>
        </w:rPr>
        <w:t>VITRO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DD10EB" w:rsidRDefault="00DD10EB" w:rsidP="00D907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 CYR" w:hAnsi="Times New Roman CYR" w:cs="Times New Roman CYR"/>
          <w:i/>
          <w:iCs/>
          <w:sz w:val="24"/>
          <w:szCs w:val="24"/>
          <w:lang w:val="en-US"/>
        </w:rPr>
        <w:t>A</w:t>
      </w:r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.</w:t>
      </w:r>
      <w:r>
        <w:rPr>
          <w:rFonts w:ascii="Times New Roman CYR" w:hAnsi="Times New Roman CYR" w:cs="Times New Roman CYR"/>
          <w:i/>
          <w:iCs/>
          <w:sz w:val="24"/>
          <w:szCs w:val="24"/>
          <w:lang w:val="en-US"/>
        </w:rPr>
        <w:t>E</w:t>
      </w:r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. </w:t>
      </w:r>
      <w:r>
        <w:rPr>
          <w:rFonts w:ascii="Times New Roman CYR" w:hAnsi="Times New Roman CYR" w:cs="Times New Roman CYR"/>
          <w:i/>
          <w:iCs/>
          <w:sz w:val="24"/>
          <w:szCs w:val="24"/>
        </w:rPr>
        <w:t>Кузин</w:t>
      </w:r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, 2курс, факультет </w:t>
      </w:r>
      <w:r>
        <w:rPr>
          <w:rFonts w:ascii="Times New Roman" w:hAnsi="Times New Roman"/>
          <w:i/>
          <w:iCs/>
          <w:sz w:val="24"/>
          <w:szCs w:val="24"/>
        </w:rPr>
        <w:t>«Стоматологический»</w:t>
      </w:r>
    </w:p>
    <w:p w:rsidR="00DD10EB" w:rsidRDefault="00DD10EB" w:rsidP="00D907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</w:pP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Харьковский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 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Национальный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медицинский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университет</w:t>
      </w:r>
      <w:proofErr w:type="spellEnd"/>
    </w:p>
    <w:p w:rsidR="00DD10EB" w:rsidRDefault="00DD10EB" w:rsidP="00D907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</w:pPr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г.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Харьков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Украина</w:t>
      </w:r>
      <w:proofErr w:type="spellEnd"/>
    </w:p>
    <w:p w:rsidR="00DD10EB" w:rsidRDefault="00DD10EB" w:rsidP="00D907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</w:pP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Научный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руководитель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к.мед.н</w:t>
      </w:r>
      <w:proofErr w:type="spellEnd"/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>.,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ст. преподаватель Вовк А.О</w:t>
      </w:r>
      <w:r w:rsidR="00D90742">
        <w:rPr>
          <w:rFonts w:ascii="Times New Roman" w:hAnsi="Times New Roman" w:cs="Times New Roman"/>
          <w:i/>
          <w:sz w:val="24"/>
          <w:szCs w:val="24"/>
        </w:rPr>
        <w:t>.</w:t>
      </w:r>
    </w:p>
    <w:p w:rsidR="00DD10EB" w:rsidRDefault="00DD10EB" w:rsidP="00D90742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 CYR" w:hAnsi="Times New Roman CYR" w:cs="Times New Roman CYR"/>
          <w:i/>
          <w:iCs/>
          <w:sz w:val="24"/>
          <w:szCs w:val="24"/>
          <w:lang w:val="uk-UA"/>
        </w:rPr>
        <w:t xml:space="preserve">Кафедра </w:t>
      </w:r>
      <w:r>
        <w:rPr>
          <w:rFonts w:ascii="Times New Roman" w:hAnsi="Times New Roman" w:cs="Times New Roman"/>
          <w:i/>
          <w:sz w:val="24"/>
          <w:szCs w:val="24"/>
        </w:rPr>
        <w:t xml:space="preserve">микробиологии, вирусологии и иммунологии </w:t>
      </w:r>
    </w:p>
    <w:p w:rsidR="00D90742" w:rsidRDefault="00D90742" w:rsidP="00DD10E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0742" w:rsidRDefault="00DD10EB" w:rsidP="00D9074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Актуальность.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5A6">
        <w:rPr>
          <w:rFonts w:ascii="Times New Roman" w:hAnsi="Times New Roman" w:cs="Times New Roman"/>
          <w:sz w:val="24"/>
          <w:szCs w:val="24"/>
        </w:rPr>
        <w:t xml:space="preserve">Во время </w:t>
      </w:r>
      <w:proofErr w:type="spellStart"/>
      <w:r w:rsidR="00C215A6">
        <w:rPr>
          <w:rFonts w:ascii="Times New Roman" w:hAnsi="Times New Roman" w:cs="Times New Roman"/>
          <w:sz w:val="24"/>
          <w:szCs w:val="24"/>
        </w:rPr>
        <w:t>ортодонтического</w:t>
      </w:r>
      <w:proofErr w:type="spellEnd"/>
      <w:r w:rsidR="00C215A6">
        <w:rPr>
          <w:rFonts w:ascii="Times New Roman" w:hAnsi="Times New Roman" w:cs="Times New Roman"/>
          <w:sz w:val="24"/>
          <w:szCs w:val="24"/>
        </w:rPr>
        <w:t xml:space="preserve"> лечения создаются дополнительные условия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для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увеличения количества зубного налёта и </w:t>
      </w:r>
      <w:r w:rsidR="00C215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это,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как правило, сопровождается сдвигами в составе симбиотической микрофлоры. </w:t>
      </w:r>
      <w:r w:rsidR="00C215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Кроме этого, н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ерациональное назначение</w:t>
      </w:r>
      <w:r>
        <w:rPr>
          <w:rFonts w:ascii="Trebuchet MS" w:hAnsi="Trebuchet MS"/>
          <w:color w:val="000000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средств гигиены с антибактериальными компонентами способствует </w:t>
      </w:r>
      <w:r>
        <w:rPr>
          <w:rFonts w:ascii="Trebuchet MS" w:hAnsi="Trebuchet MS"/>
          <w:color w:val="000000"/>
          <w:sz w:val="21"/>
          <w:szCs w:val="21"/>
          <w:shd w:val="clear" w:color="auto" w:fill="FFFFFF"/>
        </w:rPr>
        <w:t>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азвитию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дисбактериоза 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полости рта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различной степени тяжести [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].</w:t>
      </w:r>
      <w:r w:rsidR="00C215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настоящее время известно п</w:t>
      </w:r>
      <w:r w:rsidR="00C215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рименение ксилита в составе 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антикариозных </w:t>
      </w:r>
      <w:r w:rsidR="00C215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профилактических средств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C215A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Редукция кариеса при применении </w:t>
      </w:r>
      <w:r w:rsidR="007148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10% раствора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ксилита </w:t>
      </w:r>
      <w:r>
        <w:rPr>
          <w:rFonts w:ascii="Times New Roman" w:hAnsi="Times New Roman" w:cs="Times New Roman"/>
          <w:sz w:val="24"/>
          <w:szCs w:val="24"/>
        </w:rPr>
        <w:t>достигает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85%</w:t>
      </w:r>
      <w:r w:rsidR="007148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[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]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благодаря </w:t>
      </w:r>
      <w:r w:rsidR="00537A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изменению рН среды и </w:t>
      </w:r>
      <w:proofErr w:type="spellStart"/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отсутсвию</w:t>
      </w:r>
      <w:proofErr w:type="spellEnd"/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способности</w:t>
      </w:r>
      <w:r w:rsidR="00537A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у </w:t>
      </w:r>
      <w:r w:rsidR="00537A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Streptococcus</w:t>
      </w:r>
      <w:r w:rsidR="00537A3D" w:rsidRPr="00537A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537A3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mutans</w:t>
      </w:r>
      <w:proofErr w:type="spellEnd"/>
      <w:r w:rsidR="008B6CB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перерабатывать это вещество</w:t>
      </w:r>
      <w:r w:rsidR="0072066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[3]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8051B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Однако, действие этого вещества на другую флору, изучено недостаточно</w:t>
      </w:r>
      <w:r w:rsidR="00D90742">
        <w:rPr>
          <w:rFonts w:ascii="Times New Roman" w:hAnsi="Times New Roman" w:cs="Times New Roman"/>
          <w:sz w:val="24"/>
          <w:szCs w:val="24"/>
        </w:rPr>
        <w:t>.</w:t>
      </w:r>
    </w:p>
    <w:p w:rsidR="00D90742" w:rsidRDefault="00DD10EB" w:rsidP="00D90742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 исследования: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изучить влияние ксилита на рост </w:t>
      </w:r>
      <w:proofErr w:type="spellStart"/>
      <w:r>
        <w:rPr>
          <w:rFonts w:ascii="Times New Roman" w:hAnsi="Times New Roman" w:cs="Times New Roman"/>
          <w:sz w:val="24"/>
          <w:szCs w:val="24"/>
        </w:rPr>
        <w:t>Candida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albicans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(С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in</w:t>
      </w:r>
      <w:r w:rsidRPr="00DD10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vitro</w:t>
      </w:r>
      <w:r w:rsidR="00D9074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D90742" w:rsidRDefault="00D90742" w:rsidP="00D9074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Материал и м</w:t>
      </w:r>
      <w:r w:rsidR="00DD10E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етоды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исследования</w:t>
      </w:r>
      <w:r w:rsidR="00DD10E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:</w:t>
      </w:r>
      <w:r w:rsidR="00DD10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р</w:t>
      </w:r>
      <w:proofErr w:type="spellStart"/>
      <w:r w:rsidR="00DB113F">
        <w:rPr>
          <w:rFonts w:ascii="Times New Roman" w:hAnsi="Times New Roman" w:cs="Times New Roman"/>
          <w:sz w:val="24"/>
          <w:szCs w:val="24"/>
        </w:rPr>
        <w:t>аствор</w:t>
      </w:r>
      <w:proofErr w:type="spellEnd"/>
      <w:r w:rsidR="00DB113F">
        <w:rPr>
          <w:rFonts w:ascii="Times New Roman" w:hAnsi="Times New Roman" w:cs="Times New Roman"/>
          <w:sz w:val="24"/>
          <w:szCs w:val="24"/>
        </w:rPr>
        <w:t xml:space="preserve"> ксилита </w:t>
      </w:r>
      <w:r w:rsidR="0076262F">
        <w:rPr>
          <w:rFonts w:ascii="Times New Roman" w:hAnsi="Times New Roman" w:cs="Times New Roman"/>
          <w:sz w:val="24"/>
          <w:szCs w:val="24"/>
        </w:rPr>
        <w:t xml:space="preserve">в концентрациях 10; 20; 40; 80 мг/мл добавляли в </w:t>
      </w:r>
      <w:proofErr w:type="spellStart"/>
      <w:r w:rsidR="0076262F">
        <w:rPr>
          <w:rFonts w:ascii="Times New Roman" w:hAnsi="Times New Roman" w:cs="Times New Roman"/>
          <w:sz w:val="24"/>
          <w:szCs w:val="24"/>
        </w:rPr>
        <w:t>жидк</w:t>
      </w:r>
      <w:r w:rsidR="0076262F">
        <w:rPr>
          <w:rFonts w:ascii="Times New Roman" w:hAnsi="Times New Roman" w:cs="Times New Roman"/>
          <w:sz w:val="24"/>
          <w:szCs w:val="24"/>
          <w:lang w:val="uk-UA"/>
        </w:rPr>
        <w:t>ую</w:t>
      </w:r>
      <w:proofErr w:type="spellEnd"/>
      <w:r w:rsidR="0076262F">
        <w:rPr>
          <w:rFonts w:ascii="Times New Roman" w:hAnsi="Times New Roman" w:cs="Times New Roman"/>
          <w:sz w:val="24"/>
          <w:szCs w:val="24"/>
        </w:rPr>
        <w:t xml:space="preserve"> среду </w:t>
      </w:r>
      <w:proofErr w:type="spellStart"/>
      <w:r w:rsidR="00DD10EB">
        <w:rPr>
          <w:rFonts w:ascii="Times New Roman" w:hAnsi="Times New Roman" w:cs="Times New Roman"/>
          <w:sz w:val="24"/>
          <w:szCs w:val="24"/>
        </w:rPr>
        <w:t>Сабуро</w:t>
      </w:r>
      <w:proofErr w:type="spellEnd"/>
      <w:r w:rsidR="00DD10EB">
        <w:rPr>
          <w:rFonts w:ascii="Times New Roman" w:hAnsi="Times New Roman" w:cs="Times New Roman"/>
          <w:sz w:val="24"/>
          <w:szCs w:val="24"/>
        </w:rPr>
        <w:t xml:space="preserve"> при рН 5,5-5,7. </w:t>
      </w:r>
      <w:r w:rsidR="0076262F">
        <w:rPr>
          <w:rFonts w:ascii="Times New Roman" w:hAnsi="Times New Roman" w:cs="Times New Roman"/>
          <w:sz w:val="24"/>
          <w:szCs w:val="24"/>
          <w:lang w:val="uk-UA"/>
        </w:rPr>
        <w:t>З</w:t>
      </w:r>
      <w:proofErr w:type="spellStart"/>
      <w:r w:rsidR="00DD10EB">
        <w:rPr>
          <w:rFonts w:ascii="Times New Roman" w:hAnsi="Times New Roman" w:cs="Times New Roman"/>
          <w:sz w:val="24"/>
          <w:szCs w:val="24"/>
        </w:rPr>
        <w:t>атем</w:t>
      </w:r>
      <w:proofErr w:type="spellEnd"/>
      <w:r w:rsidR="00DD10EB">
        <w:rPr>
          <w:rFonts w:ascii="Times New Roman" w:hAnsi="Times New Roman" w:cs="Times New Roman"/>
          <w:sz w:val="24"/>
          <w:szCs w:val="24"/>
        </w:rPr>
        <w:t xml:space="preserve"> вносили свежеприготовленную суспензию музейного штамма </w:t>
      </w:r>
      <w:r w:rsidR="00DD10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(С</w:t>
      </w:r>
      <w:r w:rsidR="00DD10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DD10E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DD10EB">
        <w:rPr>
          <w:rFonts w:ascii="Times New Roman" w:hAnsi="Times New Roman" w:cs="Times New Roman"/>
          <w:sz w:val="24"/>
          <w:szCs w:val="24"/>
        </w:rPr>
        <w:t xml:space="preserve"> в той же среде до конечной к</w:t>
      </w:r>
      <w:r w:rsidR="0076262F">
        <w:rPr>
          <w:rFonts w:ascii="Times New Roman" w:hAnsi="Times New Roman" w:cs="Times New Roman"/>
          <w:sz w:val="24"/>
          <w:szCs w:val="24"/>
          <w:lang w:val="uk-UA"/>
        </w:rPr>
        <w:t>о</w:t>
      </w:r>
      <w:proofErr w:type="spellStart"/>
      <w:r w:rsidR="00DD10EB">
        <w:rPr>
          <w:rFonts w:ascii="Times New Roman" w:hAnsi="Times New Roman" w:cs="Times New Roman"/>
          <w:sz w:val="24"/>
          <w:szCs w:val="24"/>
        </w:rPr>
        <w:t>нцентрации</w:t>
      </w:r>
      <w:proofErr w:type="spellEnd"/>
      <w:r w:rsidR="00DD10EB">
        <w:rPr>
          <w:rFonts w:ascii="Times New Roman" w:hAnsi="Times New Roman" w:cs="Times New Roman"/>
          <w:sz w:val="24"/>
          <w:szCs w:val="24"/>
        </w:rPr>
        <w:t xml:space="preserve"> 105 КОЕ/мл. После 48</w:t>
      </w:r>
      <w:r w:rsidR="007626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10EB">
        <w:rPr>
          <w:rFonts w:ascii="Times New Roman" w:hAnsi="Times New Roman" w:cs="Times New Roman"/>
          <w:sz w:val="24"/>
          <w:szCs w:val="24"/>
        </w:rPr>
        <w:t>ч</w:t>
      </w:r>
      <w:proofErr w:type="spellStart"/>
      <w:r w:rsidR="0076262F">
        <w:rPr>
          <w:rFonts w:ascii="Times New Roman" w:hAnsi="Times New Roman" w:cs="Times New Roman"/>
          <w:sz w:val="24"/>
          <w:szCs w:val="24"/>
          <w:lang w:val="uk-UA"/>
        </w:rPr>
        <w:t>асов</w:t>
      </w:r>
      <w:proofErr w:type="spellEnd"/>
      <w:r w:rsidR="00DD10EB">
        <w:rPr>
          <w:rFonts w:ascii="Times New Roman" w:hAnsi="Times New Roman" w:cs="Times New Roman"/>
          <w:sz w:val="24"/>
          <w:szCs w:val="24"/>
        </w:rPr>
        <w:t xml:space="preserve"> инкубации при 30</w:t>
      </w:r>
      <w:proofErr w:type="gramStart"/>
      <w:r w:rsidR="00DD10EB">
        <w:rPr>
          <w:rFonts w:ascii="Times New Roman" w:hAnsi="Times New Roman" w:cs="Times New Roman"/>
          <w:sz w:val="24"/>
          <w:szCs w:val="24"/>
        </w:rPr>
        <w:t>°С</w:t>
      </w:r>
      <w:proofErr w:type="gramEnd"/>
      <w:r w:rsidR="00DD10EB">
        <w:rPr>
          <w:rFonts w:ascii="Times New Roman" w:hAnsi="Times New Roman" w:cs="Times New Roman"/>
          <w:sz w:val="24"/>
          <w:szCs w:val="24"/>
        </w:rPr>
        <w:t xml:space="preserve"> оценивали рост культуры и проводили микроскопический анализ. </w:t>
      </w:r>
    </w:p>
    <w:p w:rsidR="00D90742" w:rsidRDefault="00DD10EB" w:rsidP="00D9074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Результаты. </w:t>
      </w:r>
      <w:r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концентрации </w:t>
      </w:r>
      <w:r w:rsidRPr="001262E9">
        <w:rPr>
          <w:rFonts w:ascii="Times New Roman" w:hAnsi="Times New Roman" w:cs="Times New Roman"/>
          <w:sz w:val="24"/>
          <w:szCs w:val="24"/>
        </w:rPr>
        <w:t>раствора</w:t>
      </w:r>
      <w:r>
        <w:rPr>
          <w:rFonts w:ascii="Times New Roman" w:hAnsi="Times New Roman" w:cs="Times New Roman"/>
          <w:sz w:val="24"/>
          <w:szCs w:val="24"/>
        </w:rPr>
        <w:t xml:space="preserve"> ксилита 80 и 40 мг/мл рост культуры музейного штамма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(С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не наблюдался. Микроскопический анализ выявил наличие небольшого количества живых клеток, которые практически все имели угловатую, вытянутую или иную неправильную форму. </w:t>
      </w:r>
    </w:p>
    <w:p w:rsidR="00D90742" w:rsidRDefault="00DD10EB" w:rsidP="00D9074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Выводы. </w:t>
      </w:r>
      <w:r w:rsidR="00DB113F" w:rsidRPr="00DB113F">
        <w:rPr>
          <w:rFonts w:ascii="Times New Roman" w:hAnsi="Times New Roman" w:cs="Times New Roman"/>
          <w:sz w:val="24"/>
          <w:szCs w:val="24"/>
          <w:lang w:val="uk-UA"/>
        </w:rPr>
        <w:t>К</w:t>
      </w:r>
      <w:proofErr w:type="spellStart"/>
      <w:r w:rsidRPr="00DB113F">
        <w:rPr>
          <w:rFonts w:ascii="Times New Roman" w:hAnsi="Times New Roman" w:cs="Times New Roman"/>
          <w:sz w:val="24"/>
          <w:szCs w:val="24"/>
        </w:rPr>
        <w:t>сил</w:t>
      </w:r>
      <w:r>
        <w:rPr>
          <w:rFonts w:ascii="Times New Roman" w:hAnsi="Times New Roman" w:cs="Times New Roman"/>
          <w:sz w:val="24"/>
          <w:szCs w:val="24"/>
        </w:rPr>
        <w:t>ит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концентрации 40 мг/мл </w:t>
      </w:r>
      <w:proofErr w:type="spellStart"/>
      <w:r w:rsidR="00D90742">
        <w:rPr>
          <w:rFonts w:ascii="Times New Roman" w:hAnsi="Times New Roman" w:cs="Times New Roman"/>
          <w:sz w:val="24"/>
          <w:szCs w:val="24"/>
          <w:lang w:val="uk-UA"/>
        </w:rPr>
        <w:t>то</w:t>
      </w:r>
      <w:r w:rsidR="0076262F">
        <w:rPr>
          <w:rFonts w:ascii="Times New Roman" w:hAnsi="Times New Roman" w:cs="Times New Roman"/>
          <w:sz w:val="24"/>
          <w:szCs w:val="24"/>
          <w:lang w:val="uk-UA"/>
        </w:rPr>
        <w:t>рмозит</w:t>
      </w:r>
      <w:proofErr w:type="spellEnd"/>
      <w:r w:rsidR="007626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6262F">
        <w:rPr>
          <w:rFonts w:ascii="Times New Roman" w:hAnsi="Times New Roman" w:cs="Times New Roman"/>
          <w:sz w:val="24"/>
          <w:szCs w:val="24"/>
          <w:lang w:val="uk-UA"/>
        </w:rPr>
        <w:t>рост</w:t>
      </w:r>
      <w:proofErr w:type="spellEnd"/>
      <w:r w:rsidR="007626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6262F">
        <w:rPr>
          <w:rFonts w:ascii="Times New Roman" w:hAnsi="Times New Roman" w:cs="Times New Roman"/>
          <w:sz w:val="24"/>
          <w:szCs w:val="24"/>
        </w:rPr>
        <w:t xml:space="preserve">культуры музейного штамма </w:t>
      </w:r>
      <w:r w:rsidR="007626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(С</w:t>
      </w:r>
      <w:r w:rsidR="007626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="007626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76262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0426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поэтому</w:t>
      </w:r>
      <w:proofErr w:type="spellEnd"/>
      <w:r w:rsidR="000426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может быть рекомендован для профилактики кандидо</w:t>
      </w:r>
      <w:r w:rsidR="00D90742">
        <w:rPr>
          <w:rFonts w:ascii="Times New Roman" w:hAnsi="Times New Roman" w:cs="Times New Roman"/>
          <w:sz w:val="24"/>
          <w:szCs w:val="24"/>
        </w:rPr>
        <w:t>за в составе лекарственных форм</w:t>
      </w:r>
      <w:r>
        <w:rPr>
          <w:rFonts w:ascii="Times New Roman" w:hAnsi="Times New Roman" w:cs="Times New Roman"/>
          <w:sz w:val="24"/>
          <w:szCs w:val="24"/>
        </w:rPr>
        <w:t xml:space="preserve"> в период </w:t>
      </w:r>
      <w:proofErr w:type="spellStart"/>
      <w:r>
        <w:rPr>
          <w:rFonts w:ascii="Times New Roman" w:hAnsi="Times New Roman" w:cs="Times New Roman"/>
          <w:sz w:val="24"/>
          <w:szCs w:val="24"/>
        </w:rPr>
        <w:t>ортодонтического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лечения.</w:t>
      </w:r>
    </w:p>
    <w:p w:rsidR="00D90742" w:rsidRDefault="00D90742" w:rsidP="00D907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4807" w:rsidRDefault="00DD10EB" w:rsidP="00D90742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СПИСОК ЛИТЕРАТУРЫ</w:t>
      </w:r>
    </w:p>
    <w:p w:rsidR="008051B1" w:rsidRPr="008B6CBD" w:rsidRDefault="008051B1" w:rsidP="008B6CBD">
      <w:pPr>
        <w:pStyle w:val="a3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B6CBD">
        <w:rPr>
          <w:rFonts w:ascii="Times New Roman" w:hAnsi="Times New Roman" w:cs="Times New Roman"/>
          <w:sz w:val="24"/>
          <w:szCs w:val="24"/>
        </w:rPr>
        <w:t>Александров Е.И</w:t>
      </w:r>
      <w:r w:rsidR="00D35751">
        <w:rPr>
          <w:rFonts w:ascii="Times New Roman" w:hAnsi="Times New Roman" w:cs="Times New Roman"/>
          <w:sz w:val="24"/>
          <w:szCs w:val="24"/>
        </w:rPr>
        <w:t>.</w:t>
      </w:r>
      <w:r w:rsidRPr="008B6CBD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8B6CBD">
        <w:rPr>
          <w:rFonts w:ascii="Times New Roman" w:hAnsi="Times New Roman" w:cs="Times New Roman"/>
          <w:sz w:val="24"/>
          <w:szCs w:val="24"/>
        </w:rPr>
        <w:t>2014)</w:t>
      </w:r>
      <w:r w:rsidR="00D35751">
        <w:rPr>
          <w:rFonts w:ascii="Times New Roman" w:hAnsi="Times New Roman" w:cs="Times New Roman"/>
          <w:sz w:val="24"/>
          <w:szCs w:val="24"/>
        </w:rPr>
        <w:t>.</w:t>
      </w:r>
      <w:r w:rsidRPr="008B6CB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B6CBD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8B6CBD">
        <w:rPr>
          <w:rFonts w:ascii="Times New Roman" w:hAnsi="Times New Roman" w:cs="Times New Roman"/>
          <w:sz w:val="24"/>
          <w:szCs w:val="24"/>
        </w:rPr>
        <w:t>икрофлора и иммунологическая резистентность при кариесе зубов и заболеваниях пародонта на фоне сахарного диабета</w:t>
      </w:r>
      <w:r w:rsidR="00D35751">
        <w:rPr>
          <w:rFonts w:ascii="Times New Roman" w:hAnsi="Times New Roman" w:cs="Times New Roman"/>
          <w:sz w:val="24"/>
          <w:szCs w:val="24"/>
        </w:rPr>
        <w:t xml:space="preserve">. </w:t>
      </w:r>
      <w:r w:rsidRPr="00A900E0">
        <w:t xml:space="preserve"> </w:t>
      </w:r>
      <w:r w:rsidRPr="0053337F">
        <w:rPr>
          <w:rFonts w:ascii="Times New Roman" w:hAnsi="Times New Roman" w:cs="Times New Roman"/>
          <w:i/>
          <w:sz w:val="24"/>
          <w:szCs w:val="24"/>
        </w:rPr>
        <w:t>Медико-со</w:t>
      </w:r>
      <w:proofErr w:type="spellStart"/>
      <w:r w:rsidRPr="0053337F">
        <w:rPr>
          <w:rFonts w:ascii="Times New Roman" w:hAnsi="Times New Roman" w:cs="Times New Roman"/>
          <w:i/>
          <w:sz w:val="24"/>
          <w:szCs w:val="24"/>
          <w:lang w:val="uk-UA"/>
        </w:rPr>
        <w:t>ціальні</w:t>
      </w:r>
      <w:proofErr w:type="spellEnd"/>
      <w:r w:rsidRPr="0053337F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проблеми сі</w:t>
      </w:r>
      <w:proofErr w:type="gramStart"/>
      <w:r w:rsidRPr="0053337F">
        <w:rPr>
          <w:rFonts w:ascii="Times New Roman" w:hAnsi="Times New Roman" w:cs="Times New Roman"/>
          <w:i/>
          <w:sz w:val="24"/>
          <w:szCs w:val="24"/>
          <w:lang w:val="uk-UA"/>
        </w:rPr>
        <w:t>м</w:t>
      </w:r>
      <w:proofErr w:type="gramEnd"/>
      <w:r w:rsidRPr="0053337F">
        <w:rPr>
          <w:rFonts w:ascii="Times New Roman" w:hAnsi="Times New Roman" w:cs="Times New Roman"/>
          <w:i/>
          <w:sz w:val="24"/>
          <w:szCs w:val="24"/>
          <w:lang w:val="uk-UA"/>
        </w:rPr>
        <w:t>’ї</w:t>
      </w:r>
      <w:r w:rsidR="0053337F" w:rsidRPr="0053337F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  <w:r w:rsidRPr="0053337F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53337F">
        <w:rPr>
          <w:rFonts w:ascii="Times New Roman" w:hAnsi="Times New Roman" w:cs="Times New Roman"/>
          <w:i/>
          <w:sz w:val="24"/>
          <w:szCs w:val="24"/>
        </w:rPr>
        <w:t>Том 19, № 1,</w:t>
      </w:r>
      <w:r w:rsidRPr="0053337F">
        <w:rPr>
          <w:rFonts w:ascii="Times New Roman" w:hAnsi="Times New Roman" w:cs="Times New Roman"/>
          <w:i/>
          <w:sz w:val="24"/>
          <w:szCs w:val="24"/>
        </w:rPr>
        <w:t xml:space="preserve"> С</w:t>
      </w:r>
      <w:r w:rsidR="0053337F">
        <w:rPr>
          <w:rFonts w:ascii="Times New Roman" w:hAnsi="Times New Roman" w:cs="Times New Roman"/>
          <w:i/>
          <w:sz w:val="24"/>
          <w:szCs w:val="24"/>
        </w:rPr>
        <w:t>.</w:t>
      </w:r>
      <w:r w:rsidRPr="0053337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3337F">
        <w:rPr>
          <w:rFonts w:ascii="Times New Roman" w:hAnsi="Times New Roman" w:cs="Times New Roman"/>
          <w:i/>
          <w:sz w:val="24"/>
          <w:szCs w:val="24"/>
          <w:lang w:val="uk-UA"/>
        </w:rPr>
        <w:t>109-114</w:t>
      </w:r>
      <w:r w:rsidRPr="008B6CBD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714807" w:rsidRPr="008B6CBD" w:rsidRDefault="00DD10EB" w:rsidP="008B6CBD">
      <w:pPr>
        <w:pStyle w:val="a3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8B6CBD">
        <w:rPr>
          <w:rFonts w:ascii="Times New Roman" w:hAnsi="Times New Roman" w:cs="Times New Roman"/>
          <w:sz w:val="24"/>
          <w:szCs w:val="24"/>
        </w:rPr>
        <w:t>Сарап</w:t>
      </w:r>
      <w:proofErr w:type="spellEnd"/>
      <w:r w:rsidRPr="008B6CBD">
        <w:rPr>
          <w:rFonts w:ascii="Times New Roman" w:hAnsi="Times New Roman" w:cs="Times New Roman"/>
          <w:sz w:val="24"/>
          <w:szCs w:val="24"/>
        </w:rPr>
        <w:t xml:space="preserve"> Л.Р., Бутакова Л. Ю., </w:t>
      </w:r>
      <w:proofErr w:type="spellStart"/>
      <w:r w:rsidRPr="008B6CBD">
        <w:rPr>
          <w:rFonts w:ascii="Times New Roman" w:hAnsi="Times New Roman" w:cs="Times New Roman"/>
          <w:sz w:val="24"/>
          <w:szCs w:val="24"/>
        </w:rPr>
        <w:t>Добрыгина</w:t>
      </w:r>
      <w:proofErr w:type="spellEnd"/>
      <w:r w:rsidRPr="008B6CBD">
        <w:rPr>
          <w:rFonts w:ascii="Times New Roman" w:hAnsi="Times New Roman" w:cs="Times New Roman"/>
          <w:sz w:val="24"/>
          <w:szCs w:val="24"/>
        </w:rPr>
        <w:t xml:space="preserve"> Ю.В., </w:t>
      </w:r>
      <w:proofErr w:type="spellStart"/>
      <w:r w:rsidRPr="008B6CBD">
        <w:rPr>
          <w:rFonts w:ascii="Times New Roman" w:hAnsi="Times New Roman" w:cs="Times New Roman"/>
          <w:sz w:val="24"/>
          <w:szCs w:val="24"/>
        </w:rPr>
        <w:t>Мансимов</w:t>
      </w:r>
      <w:proofErr w:type="spellEnd"/>
      <w:r w:rsidRPr="008B6CBD">
        <w:rPr>
          <w:rFonts w:ascii="Times New Roman" w:hAnsi="Times New Roman" w:cs="Times New Roman"/>
          <w:sz w:val="24"/>
          <w:szCs w:val="24"/>
        </w:rPr>
        <w:t xml:space="preserve"> А.В. (2011)</w:t>
      </w:r>
      <w:r w:rsidR="0053337F">
        <w:rPr>
          <w:rFonts w:ascii="Times New Roman" w:hAnsi="Times New Roman" w:cs="Times New Roman"/>
          <w:sz w:val="24"/>
          <w:szCs w:val="24"/>
        </w:rPr>
        <w:t>.</w:t>
      </w:r>
      <w:r w:rsidRPr="008B6CBD">
        <w:rPr>
          <w:rFonts w:ascii="Times New Roman" w:hAnsi="Times New Roman" w:cs="Times New Roman"/>
          <w:sz w:val="24"/>
          <w:szCs w:val="24"/>
        </w:rPr>
        <w:t xml:space="preserve"> Исследование микрофлоры слизистой оболочки полости рта у детей, находящихся на лечении съёмными </w:t>
      </w:r>
      <w:proofErr w:type="spellStart"/>
      <w:r w:rsidRPr="008B6CBD">
        <w:rPr>
          <w:rFonts w:ascii="Times New Roman" w:hAnsi="Times New Roman" w:cs="Times New Roman"/>
          <w:sz w:val="24"/>
          <w:szCs w:val="24"/>
        </w:rPr>
        <w:t>ортодонтическими</w:t>
      </w:r>
      <w:proofErr w:type="spellEnd"/>
      <w:r w:rsidRPr="008B6CBD">
        <w:rPr>
          <w:rFonts w:ascii="Times New Roman" w:hAnsi="Times New Roman" w:cs="Times New Roman"/>
          <w:sz w:val="24"/>
          <w:szCs w:val="24"/>
        </w:rPr>
        <w:t xml:space="preserve"> аппаратами</w:t>
      </w:r>
      <w:r w:rsidR="0053337F">
        <w:rPr>
          <w:rFonts w:ascii="Times New Roman" w:hAnsi="Times New Roman" w:cs="Times New Roman"/>
          <w:sz w:val="24"/>
          <w:szCs w:val="24"/>
        </w:rPr>
        <w:t>.</w:t>
      </w:r>
      <w:r w:rsidRPr="008B6CBD">
        <w:rPr>
          <w:rFonts w:ascii="Times New Roman" w:hAnsi="Times New Roman" w:cs="Times New Roman"/>
          <w:sz w:val="24"/>
          <w:szCs w:val="24"/>
        </w:rPr>
        <w:t xml:space="preserve"> </w:t>
      </w:r>
      <w:r w:rsidRPr="008B6CBD">
        <w:rPr>
          <w:rFonts w:ascii="Times New Roman" w:hAnsi="Times New Roman" w:cs="Times New Roman"/>
          <w:i/>
          <w:sz w:val="24"/>
          <w:szCs w:val="24"/>
        </w:rPr>
        <w:t>Гигиена полости рта</w:t>
      </w:r>
      <w:r w:rsidR="0053337F">
        <w:rPr>
          <w:rFonts w:ascii="Times New Roman" w:hAnsi="Times New Roman" w:cs="Times New Roman"/>
          <w:i/>
          <w:sz w:val="24"/>
          <w:szCs w:val="24"/>
        </w:rPr>
        <w:t>,</w:t>
      </w:r>
      <w:r w:rsidRPr="008B6CBD">
        <w:rPr>
          <w:rFonts w:ascii="Times New Roman" w:hAnsi="Times New Roman" w:cs="Times New Roman"/>
          <w:i/>
          <w:sz w:val="24"/>
          <w:szCs w:val="24"/>
        </w:rPr>
        <w:t xml:space="preserve"> № 1</w:t>
      </w:r>
      <w:r w:rsidR="0053337F">
        <w:rPr>
          <w:rFonts w:ascii="Times New Roman" w:hAnsi="Times New Roman" w:cs="Times New Roman"/>
          <w:i/>
          <w:sz w:val="24"/>
          <w:szCs w:val="24"/>
        </w:rPr>
        <w:t>,</w:t>
      </w:r>
      <w:r w:rsidRPr="008B6CBD">
        <w:rPr>
          <w:rFonts w:ascii="Times New Roman" w:hAnsi="Times New Roman" w:cs="Times New Roman"/>
          <w:i/>
          <w:sz w:val="24"/>
          <w:szCs w:val="24"/>
        </w:rPr>
        <w:t xml:space="preserve"> С 3-5</w:t>
      </w:r>
      <w:r w:rsidR="00A900E0" w:rsidRPr="008B6CBD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8B6CBD" w:rsidRPr="008B6CBD" w:rsidRDefault="0053337F" w:rsidP="008B6CBD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eastAsia="MS Mincho" w:hAnsi="Times New Roman"/>
          <w:sz w:val="24"/>
          <w:szCs w:val="24"/>
          <w:lang w:eastAsia="ru-RU"/>
        </w:rPr>
      </w:pPr>
      <w:r>
        <w:rPr>
          <w:rFonts w:ascii="Times New Roman" w:eastAsia="MS Mincho" w:hAnsi="Times New Roman"/>
          <w:sz w:val="24"/>
          <w:szCs w:val="24"/>
          <w:lang w:eastAsia="ru-RU"/>
        </w:rPr>
        <w:t xml:space="preserve">Царева В.Н. (2009). </w:t>
      </w:r>
      <w:r w:rsidR="008B6CBD" w:rsidRPr="008B6CBD">
        <w:rPr>
          <w:rFonts w:ascii="Times New Roman" w:eastAsia="MS Mincho" w:hAnsi="Times New Roman"/>
          <w:sz w:val="24"/>
          <w:szCs w:val="24"/>
          <w:lang w:eastAsia="ru-RU"/>
        </w:rPr>
        <w:t>Микробиология, вирусология и иммунология: учеб</w:t>
      </w:r>
      <w:proofErr w:type="gramStart"/>
      <w:r w:rsidR="008B6CBD" w:rsidRPr="008B6CBD">
        <w:rPr>
          <w:rFonts w:ascii="Times New Roman" w:eastAsia="MS Mincho" w:hAnsi="Times New Roman"/>
          <w:sz w:val="24"/>
          <w:szCs w:val="24"/>
          <w:lang w:eastAsia="ru-RU"/>
        </w:rPr>
        <w:t>.</w:t>
      </w:r>
      <w:proofErr w:type="gramEnd"/>
      <w:r w:rsidR="008B6CBD" w:rsidRPr="008B6CBD">
        <w:rPr>
          <w:rFonts w:ascii="Times New Roman" w:eastAsia="MS Mincho" w:hAnsi="Times New Roman"/>
          <w:sz w:val="24"/>
          <w:szCs w:val="24"/>
          <w:lang w:eastAsia="ru-RU"/>
        </w:rPr>
        <w:t xml:space="preserve"> </w:t>
      </w:r>
      <w:proofErr w:type="gramStart"/>
      <w:r w:rsidR="008B6CBD" w:rsidRPr="008B6CBD">
        <w:rPr>
          <w:rFonts w:ascii="Times New Roman" w:eastAsia="MS Mincho" w:hAnsi="Times New Roman"/>
          <w:sz w:val="24"/>
          <w:szCs w:val="24"/>
          <w:lang w:eastAsia="ru-RU"/>
        </w:rPr>
        <w:t>д</w:t>
      </w:r>
      <w:proofErr w:type="gramEnd"/>
      <w:r w:rsidR="008B6CBD" w:rsidRPr="008B6CBD">
        <w:rPr>
          <w:rFonts w:ascii="Times New Roman" w:eastAsia="MS Mincho" w:hAnsi="Times New Roman"/>
          <w:sz w:val="24"/>
          <w:szCs w:val="24"/>
          <w:lang w:eastAsia="ru-RU"/>
        </w:rPr>
        <w:t>ля студентов м</w:t>
      </w:r>
      <w:r>
        <w:rPr>
          <w:rFonts w:ascii="Times New Roman" w:eastAsia="MS Mincho" w:hAnsi="Times New Roman"/>
          <w:sz w:val="24"/>
          <w:szCs w:val="24"/>
          <w:lang w:eastAsia="ru-RU"/>
        </w:rPr>
        <w:t xml:space="preserve">ед. Вузов. </w:t>
      </w:r>
      <w:r w:rsidRPr="0053337F">
        <w:rPr>
          <w:rFonts w:ascii="Times New Roman" w:eastAsia="MS Mincho" w:hAnsi="Times New Roman"/>
          <w:i/>
          <w:sz w:val="24"/>
          <w:szCs w:val="24"/>
          <w:lang w:eastAsia="ru-RU"/>
        </w:rPr>
        <w:t>Практическая медицина,</w:t>
      </w:r>
      <w:r w:rsidR="008B6CBD" w:rsidRPr="0053337F">
        <w:rPr>
          <w:rFonts w:ascii="Times New Roman" w:eastAsia="MS Mincho" w:hAnsi="Times New Roman"/>
          <w:i/>
          <w:sz w:val="24"/>
          <w:szCs w:val="24"/>
          <w:lang w:eastAsia="ru-RU"/>
        </w:rPr>
        <w:t xml:space="preserve"> </w:t>
      </w:r>
      <w:r w:rsidRPr="0053337F">
        <w:rPr>
          <w:rFonts w:ascii="Times New Roman" w:eastAsia="MS Mincho" w:hAnsi="Times New Roman"/>
          <w:i/>
          <w:sz w:val="24"/>
          <w:szCs w:val="24"/>
          <w:lang w:eastAsia="ru-RU"/>
        </w:rPr>
        <w:t>Москва, 581 с.</w:t>
      </w:r>
    </w:p>
    <w:p w:rsidR="008B6CBD" w:rsidRPr="008B6CBD" w:rsidRDefault="008B6CBD" w:rsidP="008B6CBD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sectPr w:rsidR="008B6CBD" w:rsidRPr="008B6CBD" w:rsidSect="00D9074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B56729"/>
    <w:multiLevelType w:val="hybridMultilevel"/>
    <w:tmpl w:val="DEC6CE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476F32"/>
    <w:multiLevelType w:val="hybridMultilevel"/>
    <w:tmpl w:val="5C12BB4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69B63F14"/>
    <w:multiLevelType w:val="hybridMultilevel"/>
    <w:tmpl w:val="4B3A7E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208D7"/>
    <w:multiLevelType w:val="hybridMultilevel"/>
    <w:tmpl w:val="59FCB5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A00"/>
    <w:rsid w:val="00035A00"/>
    <w:rsid w:val="00042649"/>
    <w:rsid w:val="001262E9"/>
    <w:rsid w:val="0043775E"/>
    <w:rsid w:val="00482BBF"/>
    <w:rsid w:val="0053337F"/>
    <w:rsid w:val="00537A3D"/>
    <w:rsid w:val="00714807"/>
    <w:rsid w:val="0072066C"/>
    <w:rsid w:val="0076262F"/>
    <w:rsid w:val="008051B1"/>
    <w:rsid w:val="008B6CBD"/>
    <w:rsid w:val="00A66EEE"/>
    <w:rsid w:val="00A900E0"/>
    <w:rsid w:val="00B34D94"/>
    <w:rsid w:val="00B57977"/>
    <w:rsid w:val="00BB0FE8"/>
    <w:rsid w:val="00BE03FD"/>
    <w:rsid w:val="00C215A6"/>
    <w:rsid w:val="00D35751"/>
    <w:rsid w:val="00D90742"/>
    <w:rsid w:val="00DB113F"/>
    <w:rsid w:val="00DD10EB"/>
    <w:rsid w:val="00E1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10EB"/>
    <w:pPr>
      <w:spacing w:after="160"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10EB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97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</dc:creator>
  <cp:keywords/>
  <dc:description/>
  <cp:lastModifiedBy>Amigo</cp:lastModifiedBy>
  <cp:revision>15</cp:revision>
  <dcterms:created xsi:type="dcterms:W3CDTF">2017-03-21T20:16:00Z</dcterms:created>
  <dcterms:modified xsi:type="dcterms:W3CDTF">2017-03-22T06:58:00Z</dcterms:modified>
</cp:coreProperties>
</file>