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694" w:rsidRPr="00C027E0" w:rsidRDefault="007F5694" w:rsidP="00C027E0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027E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УДК 316.362-057.876 </w:t>
      </w:r>
    </w:p>
    <w:p w:rsidR="007F5694" w:rsidRPr="00C027E0" w:rsidRDefault="007F5694" w:rsidP="00C027E0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027E0">
        <w:rPr>
          <w:rFonts w:ascii="Times New Roman" w:eastAsia="Calibri" w:hAnsi="Times New Roman" w:cs="Times New Roman"/>
          <w:sz w:val="28"/>
          <w:szCs w:val="28"/>
        </w:rPr>
        <w:t>Огн</w:t>
      </w:r>
      <w:proofErr w:type="spellEnd"/>
      <w:r w:rsidRPr="00C027E0">
        <w:rPr>
          <w:rFonts w:ascii="Times New Roman" w:eastAsia="Calibri" w:hAnsi="Times New Roman" w:cs="Times New Roman"/>
          <w:sz w:val="28"/>
          <w:szCs w:val="28"/>
          <w:lang w:val="ru-RU"/>
        </w:rPr>
        <w:t>е</w:t>
      </w:r>
      <w:proofErr w:type="spellStart"/>
      <w:r w:rsidRPr="00C027E0">
        <w:rPr>
          <w:rFonts w:ascii="Times New Roman" w:eastAsia="Calibri" w:hAnsi="Times New Roman" w:cs="Times New Roman"/>
          <w:sz w:val="28"/>
          <w:szCs w:val="28"/>
        </w:rPr>
        <w:t>ва</w:t>
      </w:r>
      <w:proofErr w:type="spellEnd"/>
      <w:r w:rsidR="00092BDA" w:rsidRPr="00C027E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F6452C" w:rsidRPr="00C027E0">
        <w:rPr>
          <w:rFonts w:ascii="Times New Roman" w:eastAsia="Calibri" w:hAnsi="Times New Roman" w:cs="Times New Roman"/>
          <w:sz w:val="28"/>
          <w:szCs w:val="28"/>
          <w:lang w:val="ru-RU"/>
        </w:rPr>
        <w:t>Л.Г.-</w:t>
      </w:r>
      <w:r w:rsidR="00092BDA" w:rsidRPr="00C027E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F6452C" w:rsidRPr="00C027E0">
        <w:rPr>
          <w:rFonts w:ascii="Times New Roman" w:eastAsia="Calibri" w:hAnsi="Times New Roman" w:cs="Times New Roman"/>
          <w:sz w:val="28"/>
          <w:szCs w:val="28"/>
          <w:lang w:val="ru-RU"/>
        </w:rPr>
        <w:t>ассистент</w:t>
      </w:r>
      <w:r w:rsidR="006A6E2C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C027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6A6E2C" w:rsidRPr="00C027E0">
        <w:rPr>
          <w:rFonts w:ascii="Times New Roman" w:eastAsia="Calibri" w:hAnsi="Times New Roman" w:cs="Times New Roman"/>
          <w:sz w:val="28"/>
          <w:szCs w:val="28"/>
          <w:lang w:val="ru-RU"/>
        </w:rPr>
        <w:t>Шутова И.</w:t>
      </w:r>
      <w:r w:rsidR="006A6E2C" w:rsidRPr="00C027E0">
        <w:rPr>
          <w:rFonts w:ascii="Times New Roman" w:hAnsi="Times New Roman" w:cs="Times New Roman"/>
          <w:sz w:val="28"/>
          <w:szCs w:val="28"/>
        </w:rPr>
        <w:t xml:space="preserve"> –</w:t>
      </w:r>
      <w:r w:rsidR="006A6E2C" w:rsidRPr="00C027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A6E2C" w:rsidRPr="00C027E0">
        <w:rPr>
          <w:rFonts w:ascii="Times New Roman" w:hAnsi="Times New Roman" w:cs="Times New Roman"/>
          <w:sz w:val="28"/>
          <w:szCs w:val="28"/>
        </w:rPr>
        <w:t>ст. гр.</w:t>
      </w:r>
      <w:r w:rsidR="006A6E2C" w:rsidRPr="00C027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A6E2C">
        <w:rPr>
          <w:rFonts w:ascii="Times New Roman" w:hAnsi="Times New Roman" w:cs="Times New Roman"/>
          <w:sz w:val="28"/>
          <w:szCs w:val="28"/>
          <w:lang w:val="ru-RU"/>
        </w:rPr>
        <w:t>стомат</w:t>
      </w:r>
      <w:proofErr w:type="spellEnd"/>
      <w:r w:rsidR="006A6E2C">
        <w:rPr>
          <w:rFonts w:ascii="Times New Roman" w:hAnsi="Times New Roman" w:cs="Times New Roman"/>
          <w:sz w:val="28"/>
          <w:szCs w:val="28"/>
          <w:lang w:val="ru-RU"/>
        </w:rPr>
        <w:t>. №1</w:t>
      </w:r>
    </w:p>
    <w:p w:rsidR="007F5694" w:rsidRPr="006A6E2C" w:rsidRDefault="007F5694" w:rsidP="00C027E0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i/>
          <w:sz w:val="28"/>
          <w:szCs w:val="28"/>
          <w:lang w:val="ru-RU"/>
        </w:rPr>
      </w:pPr>
      <w:proofErr w:type="spellStart"/>
      <w:r w:rsidRPr="00C027E0">
        <w:rPr>
          <w:rFonts w:ascii="Times New Roman" w:eastAsia="Calibri" w:hAnsi="Times New Roman" w:cs="Times New Roman"/>
          <w:i/>
          <w:sz w:val="28"/>
          <w:szCs w:val="28"/>
        </w:rPr>
        <w:t>Хар</w:t>
      </w:r>
      <w:proofErr w:type="spellEnd"/>
      <w:r w:rsidR="007D78A7" w:rsidRPr="00C027E0">
        <w:rPr>
          <w:rFonts w:ascii="Times New Roman" w:eastAsia="Calibri" w:hAnsi="Times New Roman" w:cs="Times New Roman"/>
          <w:i/>
          <w:sz w:val="28"/>
          <w:szCs w:val="28"/>
          <w:lang w:val="ru-RU"/>
        </w:rPr>
        <w:t>ь</w:t>
      </w:r>
      <w:r w:rsidRPr="00C027E0">
        <w:rPr>
          <w:rFonts w:ascii="Times New Roman" w:eastAsia="Calibri" w:hAnsi="Times New Roman" w:cs="Times New Roman"/>
          <w:i/>
          <w:sz w:val="28"/>
          <w:szCs w:val="28"/>
        </w:rPr>
        <w:t>к</w:t>
      </w:r>
      <w:r w:rsidRPr="00C027E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о</w:t>
      </w:r>
      <w:proofErr w:type="spellStart"/>
      <w:r w:rsidRPr="00C027E0">
        <w:rPr>
          <w:rFonts w:ascii="Times New Roman" w:eastAsia="Calibri" w:hAnsi="Times New Roman" w:cs="Times New Roman"/>
          <w:i/>
          <w:sz w:val="28"/>
          <w:szCs w:val="28"/>
        </w:rPr>
        <w:t>вский</w:t>
      </w:r>
      <w:proofErr w:type="spellEnd"/>
      <w:r w:rsidRPr="00C027E0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C027E0">
        <w:rPr>
          <w:rFonts w:ascii="Times New Roman" w:eastAsia="Calibri" w:hAnsi="Times New Roman" w:cs="Times New Roman"/>
          <w:i/>
          <w:sz w:val="28"/>
          <w:szCs w:val="28"/>
        </w:rPr>
        <w:t>нац</w:t>
      </w:r>
      <w:proofErr w:type="spellEnd"/>
      <w:r w:rsidRPr="00C027E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</w:t>
      </w:r>
      <w:proofErr w:type="spellStart"/>
      <w:r w:rsidRPr="00C027E0">
        <w:rPr>
          <w:rFonts w:ascii="Times New Roman" w:eastAsia="Calibri" w:hAnsi="Times New Roman" w:cs="Times New Roman"/>
          <w:i/>
          <w:sz w:val="28"/>
          <w:szCs w:val="28"/>
        </w:rPr>
        <w:t>ональн</w:t>
      </w:r>
      <w:proofErr w:type="spellEnd"/>
      <w:r w:rsidRPr="00C027E0">
        <w:rPr>
          <w:rFonts w:ascii="Times New Roman" w:eastAsia="Calibri" w:hAnsi="Times New Roman" w:cs="Times New Roman"/>
          <w:i/>
          <w:sz w:val="28"/>
          <w:szCs w:val="28"/>
          <w:lang w:val="ru-RU"/>
        </w:rPr>
        <w:t>ы</w:t>
      </w:r>
      <w:r w:rsidRPr="00C027E0">
        <w:rPr>
          <w:rFonts w:ascii="Times New Roman" w:eastAsia="Calibri" w:hAnsi="Times New Roman" w:cs="Times New Roman"/>
          <w:i/>
          <w:sz w:val="28"/>
          <w:szCs w:val="28"/>
        </w:rPr>
        <w:t xml:space="preserve">й </w:t>
      </w:r>
      <w:proofErr w:type="spellStart"/>
      <w:r w:rsidRPr="00C027E0">
        <w:rPr>
          <w:rFonts w:ascii="Times New Roman" w:eastAsia="Calibri" w:hAnsi="Times New Roman" w:cs="Times New Roman"/>
          <w:i/>
          <w:sz w:val="28"/>
          <w:szCs w:val="28"/>
        </w:rPr>
        <w:t>меди</w:t>
      </w:r>
      <w:r w:rsidRPr="00C027E0">
        <w:rPr>
          <w:rFonts w:ascii="Times New Roman" w:eastAsia="Calibri" w:hAnsi="Times New Roman" w:cs="Times New Roman"/>
          <w:i/>
          <w:sz w:val="28"/>
          <w:szCs w:val="28"/>
          <w:lang w:val="ru-RU"/>
        </w:rPr>
        <w:t>цинск</w:t>
      </w:r>
      <w:r w:rsidRPr="00C027E0">
        <w:rPr>
          <w:rFonts w:ascii="Times New Roman" w:eastAsia="Calibri" w:hAnsi="Times New Roman" w:cs="Times New Roman"/>
          <w:i/>
          <w:sz w:val="28"/>
          <w:szCs w:val="28"/>
        </w:rPr>
        <w:t>ий</w:t>
      </w:r>
      <w:proofErr w:type="spellEnd"/>
      <w:r w:rsidRPr="00C027E0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="00641966" w:rsidRPr="00C027E0">
        <w:rPr>
          <w:rFonts w:ascii="Times New Roman" w:eastAsia="Calibri" w:hAnsi="Times New Roman" w:cs="Times New Roman"/>
          <w:i/>
          <w:sz w:val="28"/>
          <w:szCs w:val="28"/>
        </w:rPr>
        <w:t>ун</w:t>
      </w:r>
      <w:proofErr w:type="spellEnd"/>
      <w:r w:rsidR="00C027E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</w:t>
      </w:r>
      <w:proofErr w:type="spellStart"/>
      <w:r w:rsidR="00641966" w:rsidRPr="00C027E0">
        <w:rPr>
          <w:rFonts w:ascii="Times New Roman" w:eastAsia="Calibri" w:hAnsi="Times New Roman" w:cs="Times New Roman"/>
          <w:i/>
          <w:sz w:val="28"/>
          <w:szCs w:val="28"/>
        </w:rPr>
        <w:t>верситет</w:t>
      </w:r>
      <w:proofErr w:type="spellEnd"/>
    </w:p>
    <w:p w:rsidR="00641966" w:rsidRPr="006A6E2C" w:rsidRDefault="00641966" w:rsidP="00C027E0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i/>
          <w:sz w:val="20"/>
          <w:szCs w:val="20"/>
          <w:lang w:val="ru-RU"/>
        </w:rPr>
      </w:pPr>
    </w:p>
    <w:p w:rsidR="007F5694" w:rsidRPr="006A6E2C" w:rsidRDefault="001966D0" w:rsidP="00C027E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eastAsia="TimesNewRoman" w:hAnsi="Times New Roman" w:cs="Times New Roman"/>
          <w:b/>
          <w:sz w:val="28"/>
          <w:szCs w:val="28"/>
          <w:lang w:val="ru-RU"/>
        </w:rPr>
        <w:t>МОДЕЛЬ СЕМЬИ СОВРЕМЕННОГО ТИП</w:t>
      </w:r>
      <w:proofErr w:type="gramStart"/>
      <w:r>
        <w:rPr>
          <w:rFonts w:ascii="Times New Roman" w:eastAsia="TimesNewRoman" w:hAnsi="Times New Roman" w:cs="Times New Roman"/>
          <w:b/>
          <w:sz w:val="28"/>
          <w:szCs w:val="28"/>
          <w:lang w:val="ru-RU"/>
        </w:rPr>
        <w:t>А-</w:t>
      </w:r>
      <w:proofErr w:type="gramEnd"/>
      <w:r w:rsidR="00F6452C" w:rsidRPr="00C027E0">
        <w:rPr>
          <w:rFonts w:ascii="Times New Roman" w:eastAsia="TimesNewRoman" w:hAnsi="Times New Roman" w:cs="Times New Roman"/>
          <w:b/>
          <w:sz w:val="28"/>
          <w:szCs w:val="28"/>
          <w:lang w:val="ru-RU"/>
        </w:rPr>
        <w:t xml:space="preserve"> </w:t>
      </w:r>
      <w:r w:rsidR="00F6452C" w:rsidRPr="00C027E0">
        <w:rPr>
          <w:rFonts w:ascii="Times New Roman" w:hAnsi="Times New Roman" w:cs="Times New Roman"/>
          <w:b/>
          <w:bCs/>
          <w:sz w:val="28"/>
          <w:szCs w:val="28"/>
        </w:rPr>
        <w:t>СТУДЕНЧЕСК</w:t>
      </w:r>
      <w:r w:rsidR="00F6452C" w:rsidRPr="00C027E0">
        <w:rPr>
          <w:rFonts w:ascii="Times New Roman" w:hAnsi="Times New Roman" w:cs="Times New Roman"/>
          <w:b/>
          <w:bCs/>
          <w:sz w:val="28"/>
          <w:szCs w:val="28"/>
          <w:lang w:val="ru-RU"/>
        </w:rPr>
        <w:t>АЯ</w:t>
      </w:r>
      <w:r w:rsidR="00F6452C" w:rsidRPr="00C027E0">
        <w:rPr>
          <w:rFonts w:ascii="Times New Roman" w:hAnsi="Times New Roman" w:cs="Times New Roman"/>
          <w:b/>
          <w:bCs/>
          <w:sz w:val="28"/>
          <w:szCs w:val="28"/>
        </w:rPr>
        <w:t xml:space="preserve"> СЕМЬ</w:t>
      </w:r>
      <w:r w:rsidR="00F6452C" w:rsidRPr="00C027E0">
        <w:rPr>
          <w:rFonts w:ascii="Times New Roman" w:hAnsi="Times New Roman" w:cs="Times New Roman"/>
          <w:b/>
          <w:bCs/>
          <w:sz w:val="28"/>
          <w:szCs w:val="28"/>
          <w:lang w:val="ru-RU"/>
        </w:rPr>
        <w:t>Я И ЕЕ</w:t>
      </w:r>
      <w:r w:rsidR="00F6452C" w:rsidRPr="00C027E0">
        <w:rPr>
          <w:rFonts w:ascii="Times New Roman" w:hAnsi="Times New Roman" w:cs="Times New Roman"/>
          <w:b/>
          <w:bCs/>
          <w:sz w:val="28"/>
          <w:szCs w:val="28"/>
        </w:rPr>
        <w:t xml:space="preserve"> ПРОБЛЕМ</w:t>
      </w:r>
      <w:r w:rsidR="00F6452C" w:rsidRPr="00C027E0">
        <w:rPr>
          <w:rFonts w:ascii="Times New Roman" w:hAnsi="Times New Roman" w:cs="Times New Roman"/>
          <w:b/>
          <w:bCs/>
          <w:sz w:val="28"/>
          <w:szCs w:val="28"/>
          <w:lang w:val="ru-RU"/>
        </w:rPr>
        <w:t>Ы</w:t>
      </w:r>
    </w:p>
    <w:p w:rsidR="00641966" w:rsidRPr="006A6E2C" w:rsidRDefault="00641966" w:rsidP="00C027E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092BDA" w:rsidRPr="006A6E2C" w:rsidRDefault="00092BDA" w:rsidP="00C027E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C027E0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Научный руководитель: </w:t>
      </w:r>
      <w:proofErr w:type="spellStart"/>
      <w:r w:rsidRPr="00C027E0">
        <w:rPr>
          <w:rFonts w:ascii="Times New Roman" w:hAnsi="Times New Roman" w:cs="Times New Roman"/>
          <w:bCs/>
          <w:sz w:val="28"/>
          <w:szCs w:val="28"/>
          <w:lang w:val="ru-RU"/>
        </w:rPr>
        <w:t>д</w:t>
      </w:r>
      <w:proofErr w:type="gramStart"/>
      <w:r w:rsidRPr="00C027E0">
        <w:rPr>
          <w:rFonts w:ascii="Times New Roman" w:hAnsi="Times New Roman" w:cs="Times New Roman"/>
          <w:bCs/>
          <w:sz w:val="28"/>
          <w:szCs w:val="28"/>
          <w:lang w:val="ru-RU"/>
        </w:rPr>
        <w:t>.м</w:t>
      </w:r>
      <w:proofErr w:type="gramEnd"/>
      <w:r w:rsidR="00885047">
        <w:rPr>
          <w:rFonts w:ascii="Times New Roman" w:hAnsi="Times New Roman" w:cs="Times New Roman"/>
          <w:bCs/>
          <w:sz w:val="28"/>
          <w:szCs w:val="28"/>
          <w:lang w:val="ru-RU"/>
        </w:rPr>
        <w:t>ед</w:t>
      </w:r>
      <w:r w:rsidRPr="00C027E0">
        <w:rPr>
          <w:rFonts w:ascii="Times New Roman" w:hAnsi="Times New Roman" w:cs="Times New Roman"/>
          <w:bCs/>
          <w:sz w:val="28"/>
          <w:szCs w:val="28"/>
          <w:lang w:val="ru-RU"/>
        </w:rPr>
        <w:t>.н</w:t>
      </w:r>
      <w:proofErr w:type="spellEnd"/>
      <w:r w:rsidRPr="00C027E0">
        <w:rPr>
          <w:rFonts w:ascii="Times New Roman" w:hAnsi="Times New Roman" w:cs="Times New Roman"/>
          <w:bCs/>
          <w:sz w:val="28"/>
          <w:szCs w:val="28"/>
          <w:lang w:val="ru-RU"/>
        </w:rPr>
        <w:t>. профессор Николаева О.В.</w:t>
      </w:r>
    </w:p>
    <w:p w:rsidR="00641966" w:rsidRPr="006A6E2C" w:rsidRDefault="00641966" w:rsidP="00C027E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 w:cs="Times New Roman"/>
          <w:bCs/>
          <w:sz w:val="20"/>
          <w:szCs w:val="20"/>
          <w:lang w:val="ru-RU"/>
        </w:rPr>
      </w:pPr>
    </w:p>
    <w:p w:rsidR="007D78A7" w:rsidRPr="001966D0" w:rsidRDefault="007D78A7" w:rsidP="00C027E0">
      <w:pPr>
        <w:autoSpaceDE w:val="0"/>
        <w:autoSpaceDN w:val="0"/>
        <w:adjustRightInd w:val="0"/>
        <w:spacing w:after="0" w:line="240" w:lineRule="auto"/>
        <w:ind w:firstLine="72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C027E0">
        <w:rPr>
          <w:rFonts w:ascii="Times New Roman" w:hAnsi="Times New Roman" w:cs="Times New Roman"/>
          <w:bCs/>
          <w:sz w:val="28"/>
          <w:szCs w:val="28"/>
          <w:lang w:val="en-US"/>
        </w:rPr>
        <w:t>Ogneva</w:t>
      </w:r>
      <w:proofErr w:type="spellEnd"/>
      <w:r w:rsidRPr="00C027E0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L.</w:t>
      </w:r>
      <w:r w:rsidR="001966D0">
        <w:rPr>
          <w:rFonts w:ascii="Times New Roman" w:hAnsi="Times New Roman" w:cs="Times New Roman"/>
          <w:bCs/>
          <w:sz w:val="28"/>
          <w:szCs w:val="28"/>
          <w:lang w:val="ru-RU"/>
        </w:rPr>
        <w:t>,</w:t>
      </w:r>
      <w:r w:rsidR="001966D0" w:rsidRPr="001966D0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proofErr w:type="spellStart"/>
      <w:r w:rsidR="001966D0">
        <w:rPr>
          <w:rFonts w:ascii="Times New Roman" w:hAnsi="Times New Roman" w:cs="Times New Roman"/>
          <w:bCs/>
          <w:sz w:val="28"/>
          <w:szCs w:val="28"/>
          <w:lang w:val="en-US"/>
        </w:rPr>
        <w:t>Shutova</w:t>
      </w:r>
      <w:proofErr w:type="spellEnd"/>
      <w:r w:rsidR="001966D0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I.</w:t>
      </w:r>
      <w:bookmarkStart w:id="0" w:name="_GoBack"/>
      <w:bookmarkEnd w:id="0"/>
    </w:p>
    <w:p w:rsidR="007D78A7" w:rsidRPr="00C027E0" w:rsidRDefault="007D78A7" w:rsidP="00C027E0">
      <w:pPr>
        <w:autoSpaceDE w:val="0"/>
        <w:autoSpaceDN w:val="0"/>
        <w:adjustRightInd w:val="0"/>
        <w:spacing w:after="0" w:line="240" w:lineRule="auto"/>
        <w:ind w:firstLine="720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C027E0">
        <w:rPr>
          <w:rFonts w:ascii="Times New Roman" w:hAnsi="Times New Roman" w:cs="Times New Roman"/>
          <w:i/>
          <w:sz w:val="28"/>
          <w:szCs w:val="28"/>
          <w:lang w:val="en-US"/>
        </w:rPr>
        <w:t>Kharkov</w:t>
      </w:r>
      <w:r w:rsidRPr="006A6E2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C027E0">
        <w:rPr>
          <w:rFonts w:ascii="Times New Roman" w:hAnsi="Times New Roman" w:cs="Times New Roman"/>
          <w:i/>
          <w:sz w:val="28"/>
          <w:szCs w:val="28"/>
          <w:lang w:val="en-US"/>
        </w:rPr>
        <w:t>National</w:t>
      </w:r>
      <w:r w:rsidRPr="006A6E2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C027E0">
        <w:rPr>
          <w:rFonts w:ascii="Times New Roman" w:hAnsi="Times New Roman" w:cs="Times New Roman"/>
          <w:i/>
          <w:sz w:val="28"/>
          <w:szCs w:val="28"/>
          <w:lang w:val="en-US"/>
        </w:rPr>
        <w:t>Medical</w:t>
      </w:r>
      <w:r w:rsidRPr="006A6E2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C027E0">
        <w:rPr>
          <w:rFonts w:ascii="Times New Roman" w:hAnsi="Times New Roman" w:cs="Times New Roman"/>
          <w:i/>
          <w:sz w:val="28"/>
          <w:szCs w:val="28"/>
          <w:lang w:val="en-US"/>
        </w:rPr>
        <w:t>University</w:t>
      </w:r>
    </w:p>
    <w:p w:rsidR="00641966" w:rsidRPr="006A6E2C" w:rsidRDefault="00641966" w:rsidP="00C027E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 w:cs="Times New Roman"/>
          <w:i/>
          <w:sz w:val="20"/>
          <w:szCs w:val="20"/>
          <w:lang w:val="en-US"/>
        </w:rPr>
      </w:pPr>
    </w:p>
    <w:p w:rsidR="007D78A7" w:rsidRPr="00C027E0" w:rsidRDefault="007D78A7" w:rsidP="00C027E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C027E0">
        <w:rPr>
          <w:rFonts w:ascii="Times New Roman" w:hAnsi="Times New Roman" w:cs="Times New Roman"/>
          <w:b/>
          <w:i/>
          <w:sz w:val="28"/>
          <w:szCs w:val="28"/>
          <w:lang w:val="en-US"/>
        </w:rPr>
        <w:t>MODEL OF THE FAMILY OF MODERN TYPE - STUDENT FAMILY AND ITS PROBLEMS</w:t>
      </w:r>
    </w:p>
    <w:p w:rsidR="00641966" w:rsidRPr="00C027E0" w:rsidRDefault="00641966" w:rsidP="00C027E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 w:cs="Times New Roman"/>
          <w:b/>
          <w:i/>
          <w:sz w:val="20"/>
          <w:szCs w:val="20"/>
          <w:lang w:val="en-US"/>
        </w:rPr>
      </w:pPr>
    </w:p>
    <w:p w:rsidR="007D78A7" w:rsidRPr="006A6E2C" w:rsidRDefault="007D78A7" w:rsidP="00C027E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C027E0">
        <w:rPr>
          <w:rFonts w:ascii="Times New Roman" w:hAnsi="Times New Roman" w:cs="Times New Roman"/>
          <w:sz w:val="28"/>
          <w:szCs w:val="28"/>
        </w:rPr>
        <w:t>Supervisor</w:t>
      </w:r>
      <w:proofErr w:type="spellEnd"/>
      <w:r w:rsidRPr="00C027E0">
        <w:rPr>
          <w:rFonts w:ascii="Times New Roman" w:hAnsi="Times New Roman" w:cs="Times New Roman"/>
          <w:sz w:val="28"/>
          <w:szCs w:val="28"/>
        </w:rPr>
        <w:t>:</w:t>
      </w:r>
      <w:r w:rsidRPr="006A6E2C">
        <w:rPr>
          <w:sz w:val="28"/>
          <w:szCs w:val="28"/>
          <w:lang w:val="ru-RU"/>
        </w:rPr>
        <w:t xml:space="preserve"> </w:t>
      </w:r>
      <w:proofErr w:type="spellStart"/>
      <w:r w:rsidRPr="00C027E0">
        <w:rPr>
          <w:rFonts w:ascii="Times New Roman" w:hAnsi="Times New Roman" w:cs="Times New Roman"/>
          <w:sz w:val="28"/>
          <w:szCs w:val="28"/>
          <w:lang w:val="en-US"/>
        </w:rPr>
        <w:t>Nikolayeva</w:t>
      </w:r>
      <w:proofErr w:type="spellEnd"/>
      <w:r w:rsidRPr="006A6E2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027E0">
        <w:rPr>
          <w:rFonts w:ascii="Times New Roman" w:hAnsi="Times New Roman" w:cs="Times New Roman"/>
          <w:sz w:val="28"/>
          <w:szCs w:val="28"/>
          <w:lang w:val="en-US"/>
        </w:rPr>
        <w:t>Olga</w:t>
      </w:r>
    </w:p>
    <w:p w:rsidR="00641966" w:rsidRPr="00C027E0" w:rsidRDefault="00641966" w:rsidP="00C027E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:rsidR="007D78A7" w:rsidRPr="00C027E0" w:rsidRDefault="007D78A7" w:rsidP="00433F8E">
      <w:pPr>
        <w:autoSpaceDE w:val="0"/>
        <w:autoSpaceDN w:val="0"/>
        <w:adjustRightInd w:val="0"/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ru-RU"/>
        </w:rPr>
      </w:pPr>
      <w:r w:rsidRPr="00C027E0">
        <w:rPr>
          <w:rFonts w:ascii="Times New Roman" w:hAnsi="Times New Roman" w:cs="Times New Roman"/>
          <w:sz w:val="24"/>
          <w:szCs w:val="24"/>
          <w:lang w:val="ru-RU"/>
        </w:rPr>
        <w:t>Ключевые слова:</w:t>
      </w:r>
      <w:r w:rsidR="00220909" w:rsidRPr="00C027E0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с</w:t>
      </w:r>
      <w:proofErr w:type="spellStart"/>
      <w:r w:rsidR="00220909" w:rsidRPr="00C027E0">
        <w:rPr>
          <w:rFonts w:ascii="Times New Roman" w:eastAsia="TimesNewRoman" w:hAnsi="Times New Roman" w:cs="Times New Roman"/>
          <w:sz w:val="24"/>
          <w:szCs w:val="24"/>
        </w:rPr>
        <w:t>туденческая</w:t>
      </w:r>
      <w:proofErr w:type="spellEnd"/>
      <w:r w:rsidR="00220909" w:rsidRPr="00C027E0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C027E0">
        <w:rPr>
          <w:rFonts w:ascii="Times New Roman" w:eastAsia="TimesNewRoman" w:hAnsi="Times New Roman" w:cs="Times New Roman"/>
          <w:sz w:val="24"/>
          <w:szCs w:val="24"/>
        </w:rPr>
        <w:t>семья</w:t>
      </w:r>
      <w:proofErr w:type="spellEnd"/>
      <w:r w:rsidR="00220909" w:rsidRPr="00C027E0">
        <w:rPr>
          <w:rFonts w:ascii="Times New Roman" w:eastAsia="TimesNewRoman" w:hAnsi="Times New Roman" w:cs="Times New Roman"/>
          <w:sz w:val="24"/>
          <w:szCs w:val="24"/>
          <w:lang w:val="ru-RU"/>
        </w:rPr>
        <w:t>,</w:t>
      </w:r>
      <w:r w:rsidR="00641966" w:rsidRPr="00C027E0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специфические проблемы, учеба</w:t>
      </w:r>
      <w:r w:rsidR="00220909" w:rsidRPr="00C027E0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</w:p>
    <w:p w:rsidR="007D78A7" w:rsidRPr="00C027E0" w:rsidRDefault="007D78A7" w:rsidP="00433F8E">
      <w:pPr>
        <w:autoSpaceDE w:val="0"/>
        <w:autoSpaceDN w:val="0"/>
        <w:adjustRightInd w:val="0"/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027E0">
        <w:rPr>
          <w:rFonts w:ascii="Times New Roman" w:hAnsi="Times New Roman" w:cs="Times New Roman"/>
          <w:sz w:val="24"/>
          <w:szCs w:val="24"/>
        </w:rPr>
        <w:t>Keywords</w:t>
      </w:r>
      <w:proofErr w:type="spellEnd"/>
      <w:r w:rsidRPr="00C027E0">
        <w:rPr>
          <w:rFonts w:ascii="Times New Roman" w:hAnsi="Times New Roman" w:cs="Times New Roman"/>
          <w:sz w:val="24"/>
          <w:szCs w:val="24"/>
        </w:rPr>
        <w:t>:</w:t>
      </w:r>
      <w:r w:rsidR="00641966" w:rsidRPr="00C027E0">
        <w:rPr>
          <w:sz w:val="24"/>
          <w:szCs w:val="24"/>
        </w:rPr>
        <w:t xml:space="preserve"> </w:t>
      </w:r>
      <w:r w:rsidR="00641966" w:rsidRPr="00C027E0">
        <w:rPr>
          <w:rFonts w:ascii="Times New Roman" w:hAnsi="Times New Roman" w:cs="Times New Roman"/>
          <w:sz w:val="24"/>
          <w:szCs w:val="24"/>
          <w:lang w:val="en-US"/>
        </w:rPr>
        <w:t>s</w:t>
      </w:r>
      <w:proofErr w:type="spellStart"/>
      <w:r w:rsidR="00641966" w:rsidRPr="00C027E0">
        <w:rPr>
          <w:rFonts w:ascii="Times New Roman" w:hAnsi="Times New Roman" w:cs="Times New Roman"/>
          <w:sz w:val="24"/>
          <w:szCs w:val="24"/>
        </w:rPr>
        <w:t>tudent's</w:t>
      </w:r>
      <w:proofErr w:type="spellEnd"/>
      <w:r w:rsidR="00641966" w:rsidRPr="00C027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41966" w:rsidRPr="00C027E0">
        <w:rPr>
          <w:rFonts w:ascii="Times New Roman" w:hAnsi="Times New Roman" w:cs="Times New Roman"/>
          <w:sz w:val="24"/>
          <w:szCs w:val="24"/>
        </w:rPr>
        <w:t>family</w:t>
      </w:r>
      <w:proofErr w:type="spellEnd"/>
      <w:r w:rsidR="00641966" w:rsidRPr="00C027E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41966" w:rsidRPr="00C027E0">
        <w:rPr>
          <w:rFonts w:ascii="Times New Roman" w:hAnsi="Times New Roman" w:cs="Times New Roman"/>
          <w:sz w:val="24"/>
          <w:szCs w:val="24"/>
        </w:rPr>
        <w:t>specific</w:t>
      </w:r>
      <w:proofErr w:type="spellEnd"/>
      <w:r w:rsidR="00641966" w:rsidRPr="00C027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41966" w:rsidRPr="00C027E0">
        <w:rPr>
          <w:rFonts w:ascii="Times New Roman" w:hAnsi="Times New Roman" w:cs="Times New Roman"/>
          <w:sz w:val="24"/>
          <w:szCs w:val="24"/>
        </w:rPr>
        <w:t>problems</w:t>
      </w:r>
      <w:proofErr w:type="spellEnd"/>
      <w:r w:rsidR="00641966" w:rsidRPr="00C027E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41966" w:rsidRPr="00C027E0">
        <w:rPr>
          <w:rFonts w:ascii="Times New Roman" w:hAnsi="Times New Roman" w:cs="Times New Roman"/>
          <w:sz w:val="24"/>
          <w:szCs w:val="24"/>
        </w:rPr>
        <w:t>study</w:t>
      </w:r>
      <w:proofErr w:type="spellEnd"/>
    </w:p>
    <w:p w:rsidR="00641966" w:rsidRPr="00C027E0" w:rsidRDefault="00641966" w:rsidP="00433F8E">
      <w:pPr>
        <w:autoSpaceDE w:val="0"/>
        <w:autoSpaceDN w:val="0"/>
        <w:adjustRightInd w:val="0"/>
        <w:spacing w:after="0" w:line="240" w:lineRule="auto"/>
        <w:ind w:firstLine="720"/>
        <w:rPr>
          <w:rFonts w:ascii="Times New Roman" w:hAnsi="Times New Roman" w:cs="Times New Roman"/>
          <w:bCs/>
          <w:i/>
          <w:sz w:val="24"/>
          <w:szCs w:val="24"/>
          <w:lang w:val="en-US"/>
        </w:rPr>
      </w:pPr>
    </w:p>
    <w:p w:rsidR="007F5694" w:rsidRPr="00641966" w:rsidRDefault="00F6452C" w:rsidP="00433F8E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NewRoman" w:hAnsi="Times New Roman" w:cs="Times New Roman"/>
          <w:sz w:val="24"/>
          <w:szCs w:val="24"/>
        </w:rPr>
      </w:pPr>
      <w:r w:rsidRPr="00C027E0">
        <w:rPr>
          <w:rFonts w:ascii="Times New Roman" w:eastAsia="TimesNewRoman" w:hAnsi="Times New Roman" w:cs="Times New Roman"/>
          <w:sz w:val="24"/>
          <w:szCs w:val="24"/>
          <w:lang w:val="ru-RU"/>
        </w:rPr>
        <w:t>М</w:t>
      </w:r>
      <w:proofErr w:type="spellStart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>олодая</w:t>
      </w:r>
      <w:proofErr w:type="spellEnd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>семья</w:t>
      </w:r>
      <w:proofErr w:type="spellEnd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>находится</w:t>
      </w:r>
      <w:proofErr w:type="spellEnd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 xml:space="preserve"> на </w:t>
      </w:r>
      <w:proofErr w:type="spellStart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>начальном</w:t>
      </w:r>
      <w:proofErr w:type="spellEnd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>этапе</w:t>
      </w:r>
      <w:proofErr w:type="spellEnd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>своего</w:t>
      </w:r>
      <w:proofErr w:type="spellEnd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>развития</w:t>
      </w:r>
      <w:proofErr w:type="spellEnd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>как</w:t>
      </w:r>
      <w:proofErr w:type="spellEnd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C027E0">
        <w:rPr>
          <w:rFonts w:ascii="Times New Roman" w:eastAsia="TimesNewRoman" w:hAnsi="Times New Roman" w:cs="Times New Roman"/>
          <w:sz w:val="24"/>
          <w:szCs w:val="24"/>
        </w:rPr>
        <w:t>формируется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модель будущих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отношений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-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распределение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власти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обязанностей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, тип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социальных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связей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между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супругами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идет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поиск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взаимоотношений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удовлетворяющих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обоих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супругов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вырабатываются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общие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семейные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ценности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поведенческие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установки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>.</w:t>
      </w:r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Сегодня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мы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все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чаще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можем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наблюдать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прогрессирующий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процесс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преобразования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нашего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общества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приобретение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новых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социально-культурных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качеств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. В таких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условиях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социальные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проблемы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современной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семьи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видны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особенно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более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того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они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прогрессируют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и не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обходят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стороной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не одну</w:t>
      </w:r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молодую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семью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. А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искать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решение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социальных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проблем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общества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необходимо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именно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в</w:t>
      </w:r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современных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семьях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Подготовка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к браку и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семейной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жизни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всегда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была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одной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из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главных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задач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юношеского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возраста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. При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этом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усилилась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значимость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возможности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оставаться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в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семье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самим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собой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что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означает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повышение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роли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личностных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ценностей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.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Можно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определенно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констатировать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что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студенческая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молодежь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не</w:t>
      </w:r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отказывается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от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брака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в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общепринятом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понимании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этого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понятия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но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отказывается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своевременно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официально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регистрировать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свой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брак. А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это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ведёт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к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ослаблению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чувств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семейного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долга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семейных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традиций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и установок</w:t>
      </w:r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супружеской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семейной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верности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, а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также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влияет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на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репродуктивное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поведение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. Проблема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состоит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в том,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чтобы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социально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адаптировать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не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только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отдельных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людей,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но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целые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семьи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даже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группы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семей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, для того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чтобы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с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>емь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я</w:t>
      </w:r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стала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выполнять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свои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социальные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функции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прежде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всего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–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первичной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социализации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. Проблема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студенческой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сем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>ьи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является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безусловно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актуальной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 xml:space="preserve"> в наше </w:t>
      </w:r>
      <w:proofErr w:type="spellStart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время</w:t>
      </w:r>
      <w:proofErr w:type="spellEnd"/>
      <w:r w:rsidR="007F5694" w:rsidRPr="00641966">
        <w:rPr>
          <w:rFonts w:ascii="Times New Roman" w:eastAsia="TimesNewRoman" w:hAnsi="Times New Roman" w:cs="Times New Roman"/>
          <w:sz w:val="24"/>
          <w:szCs w:val="24"/>
        </w:rPr>
        <w:t>.</w:t>
      </w:r>
    </w:p>
    <w:p w:rsidR="00092BDA" w:rsidRPr="00641966" w:rsidRDefault="007F5694" w:rsidP="00F6452C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color w:val="645952"/>
          <w:sz w:val="24"/>
          <w:szCs w:val="24"/>
          <w:shd w:val="clear" w:color="auto" w:fill="FFFFFF"/>
          <w:lang w:val="ru-RU"/>
        </w:rPr>
      </w:pP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Студенческая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семья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в силу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близости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идей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нравственных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характеристик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супругов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обладает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потенциальной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способностью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к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усп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>е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шному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функционированию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.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следует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отметить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что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важным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аспектом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рассматриваемой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проблемы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является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тот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фактор,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что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изменилось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отношение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к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студенческим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семьям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стороны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родителей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общественных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организаций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администраций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учебных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заведений</w:t>
      </w:r>
      <w:r w:rsidR="00092BDA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>.</w:t>
      </w:r>
      <w:r w:rsidRPr="00641966">
        <w:rPr>
          <w:rFonts w:ascii="Times New Roman" w:hAnsi="Times New Roman" w:cs="Times New Roman"/>
          <w:color w:val="645952"/>
          <w:sz w:val="24"/>
          <w:szCs w:val="24"/>
          <w:shd w:val="clear" w:color="auto" w:fill="FFFFFF"/>
        </w:rPr>
        <w:t xml:space="preserve"> </w:t>
      </w:r>
    </w:p>
    <w:p w:rsidR="007F5694" w:rsidRPr="00641966" w:rsidRDefault="007F5694" w:rsidP="00F6452C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NewRoman" w:hAnsi="Times New Roman" w:cs="Times New Roman"/>
          <w:sz w:val="24"/>
          <w:szCs w:val="24"/>
        </w:rPr>
      </w:pPr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Наряду с тем,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выделяется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несколько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специфических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проблем,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характерных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для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большинства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студенческих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семей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>: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низкий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денежный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доход;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трудности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совмещения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учебы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семейных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обязательств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>;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трудности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связанные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с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рождение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воспитанием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детей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.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Молодежь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отлично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понимает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то, с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какими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трудностями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>прийдет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>ся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встретиться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lastRenderedPageBreak/>
        <w:t>студенческой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паре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.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Сейчас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создание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собственного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очага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под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силу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только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детям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состоятельных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родителей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потому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что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фактически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каждая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вторая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студенческая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семья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более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пятидесяти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процентов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семейных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средств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получает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из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родительского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кошел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>ь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ка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Вместе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с тем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было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бы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неверно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отрицать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влияние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социального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происхождения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супругов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на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поведение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в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быту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на характер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семейных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отношений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.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Представители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разных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социальных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групп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отличаются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своими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жизненными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ориентирами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. В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зависимости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от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места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проживания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родителей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социального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статуса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планы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молодых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супругов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корректируются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.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Различна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материальная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помощь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стороны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родителей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проживающих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в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селе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или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в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городе</w:t>
      </w:r>
      <w:proofErr w:type="spellEnd"/>
      <w:r w:rsidRPr="00641966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</w:p>
    <w:p w:rsidR="007F5694" w:rsidRPr="00641966" w:rsidRDefault="007F5694" w:rsidP="00F6452C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NewRoman" w:hAnsi="Times New Roman" w:cs="Times New Roman"/>
          <w:sz w:val="24"/>
          <w:szCs w:val="24"/>
        </w:rPr>
      </w:pP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Выходцы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из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сельской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местности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иногородние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студенты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чаще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сталкиваются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с трудностями в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решении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проблем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жилья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по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сравнению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с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уроженцами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города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в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котором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расположен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вуз.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Поэтому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острота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жилищной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проблемы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у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семейных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студентов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различных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вузов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зависит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не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только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от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наличия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или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отсутствия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специальных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общежитий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 от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численности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иногородних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студентов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в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институте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.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Многие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вузы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стремятся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решить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эту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проблему,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выделяют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студенческим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семьям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комнаты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в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общежитиях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недостаточно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по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сравнению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с числом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семей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.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Молодым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супругам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приходится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снимать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квартиры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или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комнаты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что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ухудшает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 без того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сложное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материальное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положение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семьи.Заинтересованность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инициативность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в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решении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проблем,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желание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умение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обустраивать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свой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быт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в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значительной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степени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будет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способствовать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успешному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функционированию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семьи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студента</w:t>
      </w:r>
      <w:r w:rsidRPr="00641966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7F5694" w:rsidRPr="00641966" w:rsidRDefault="007F5694" w:rsidP="00F6452C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NewRoman" w:hAnsi="Times New Roman" w:cs="Times New Roman"/>
          <w:sz w:val="24"/>
          <w:szCs w:val="24"/>
        </w:rPr>
      </w:pPr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Таким образом,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следует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отметить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что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>: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с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туденческая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семья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–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особый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вид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молодой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семи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>;</w:t>
      </w:r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>с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туденческая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семья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характеризуется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большей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стабильность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чем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любая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другая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молодая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семья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т.к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.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супруги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объединены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общими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интересами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взглядами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действия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направлены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на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учебу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>;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с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туденческая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семья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характеризуется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большей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зависимостью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от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родителей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(</w:t>
      </w:r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>о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сновной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источник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доходов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–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стипендия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>)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>; с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туденческая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семья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сталкивается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с такими же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материально-бытовыми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проблемами,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как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любая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молодая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семья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.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Особая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позиция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–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жилищный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вопрос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>.</w:t>
      </w:r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Не все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учебные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заведения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дают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возможность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получить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место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в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семейном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общежитии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>.</w:t>
      </w:r>
      <w:r w:rsidRPr="0064196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Редкая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студенческая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семья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имеет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собственную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квартиру.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Самым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предпочтительным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вариантом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является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проживание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с родителями. К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сожалению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в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современном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обществе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сформировалась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установка,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согласно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которой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раздельное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проживание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с родителями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является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чуть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ли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не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гарантией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благополучного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брака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. В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некоторых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случаях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совместное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проживание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с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родительской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семьей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в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первые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годы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жизни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для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молодых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супругов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просто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необходимо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.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Проживание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с родителями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дает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молодым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супругам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не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только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завершить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образование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более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рационально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интересно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проводить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свое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время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своевременно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иметь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ребенка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что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хорошо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для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здоровья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женщины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 морального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климата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студенческой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семьи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>.</w:t>
      </w:r>
    </w:p>
    <w:p w:rsidR="00220909" w:rsidRPr="00641966" w:rsidRDefault="007F5694" w:rsidP="00220909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NewRoman" w:hAnsi="Times New Roman" w:cs="Times New Roman"/>
          <w:sz w:val="24"/>
          <w:szCs w:val="24"/>
        </w:rPr>
      </w:pP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Специфика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студенческого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брака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заключается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в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особенностях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деятельности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супругов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-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учебе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временности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их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социального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положения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Окончание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учебы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распре</w:t>
      </w:r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softHyphen/>
        <w:t>деление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работу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в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перспективе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любимая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работа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—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это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составляющие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духовности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студенческого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брака</w:t>
      </w:r>
      <w:proofErr w:type="spellEnd"/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641966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</w:t>
      </w:r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У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молодых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людей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вне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зависимости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о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места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их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проживания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должна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формироваться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установка на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неделимость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семьи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полноту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ее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структуры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наличие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двух-трех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детей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сознательное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ответственное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родительство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</w:t>
      </w:r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реемственность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семейного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опыта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сохранение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укрепление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нравственных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традиций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и культурного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наследия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Pr="00641966">
        <w:rPr>
          <w:rFonts w:ascii="Times New Roman" w:eastAsia="TimesNewRoman" w:hAnsi="Times New Roman" w:cs="Times New Roman"/>
          <w:sz w:val="24"/>
          <w:szCs w:val="24"/>
        </w:rPr>
        <w:t>предшествующих</w:t>
      </w:r>
      <w:proofErr w:type="spellEnd"/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поколений</w:t>
      </w:r>
      <w:r w:rsidR="00220909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>.</w:t>
      </w:r>
      <w:r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Следует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заметить,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что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у нас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нет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другой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страны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другой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молодежи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.</w:t>
      </w:r>
      <w:r w:rsidR="00220909" w:rsidRPr="00641966">
        <w:rPr>
          <w:rFonts w:ascii="Times New Roman" w:eastAsia="TimesNew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Молодая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семья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как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наиболее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активный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подвижный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субъект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на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социальном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групповом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уровнях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требует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постоянного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пристального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внимания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исследователей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и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социальных</w:t>
      </w:r>
      <w:proofErr w:type="spellEnd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220909" w:rsidRPr="00641966">
        <w:rPr>
          <w:rFonts w:ascii="Times New Roman" w:eastAsia="TimesNewRoman" w:hAnsi="Times New Roman" w:cs="Times New Roman"/>
          <w:sz w:val="24"/>
          <w:szCs w:val="24"/>
        </w:rPr>
        <w:t>политиков</w:t>
      </w:r>
      <w:proofErr w:type="spellEnd"/>
      <w:r w:rsidR="00220909" w:rsidRPr="00641966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7F5694" w:rsidRPr="00641966" w:rsidRDefault="007F5694" w:rsidP="00F6452C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NewRoman" w:hAnsi="Times New Roman" w:cs="Times New Roman"/>
          <w:sz w:val="28"/>
          <w:szCs w:val="28"/>
        </w:rPr>
      </w:pPr>
    </w:p>
    <w:p w:rsidR="00965FCD" w:rsidRPr="007F5694" w:rsidRDefault="00965FCD">
      <w:pPr>
        <w:rPr>
          <w:lang w:val="ru-RU"/>
        </w:rPr>
      </w:pPr>
    </w:p>
    <w:sectPr w:rsidR="00965FCD" w:rsidRPr="007F5694" w:rsidSect="00F6452C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3688"/>
    <w:rsid w:val="00092BDA"/>
    <w:rsid w:val="001966D0"/>
    <w:rsid w:val="00220909"/>
    <w:rsid w:val="00433F8E"/>
    <w:rsid w:val="00641966"/>
    <w:rsid w:val="006A3688"/>
    <w:rsid w:val="006A6E2C"/>
    <w:rsid w:val="007D78A7"/>
    <w:rsid w:val="007F5694"/>
    <w:rsid w:val="00885047"/>
    <w:rsid w:val="00965FCD"/>
    <w:rsid w:val="00C027E0"/>
    <w:rsid w:val="00F64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694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694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3968</Words>
  <Characters>2262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Лиля</cp:lastModifiedBy>
  <cp:revision>5</cp:revision>
  <dcterms:created xsi:type="dcterms:W3CDTF">2017-04-10T17:47:00Z</dcterms:created>
  <dcterms:modified xsi:type="dcterms:W3CDTF">2017-06-27T08:42:00Z</dcterms:modified>
</cp:coreProperties>
</file>