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09D" w:rsidRPr="003B7F4E" w:rsidRDefault="008A409D" w:rsidP="008A409D">
      <w:pPr>
        <w:ind w:left="360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pacing w:val="-5"/>
          <w:sz w:val="28"/>
          <w:szCs w:val="28"/>
          <w:lang w:val="uk-UA"/>
        </w:rPr>
        <w:t>3.</w:t>
      </w:r>
      <w:r w:rsidRPr="003B7F4E">
        <w:rPr>
          <w:b/>
          <w:bCs/>
          <w:spacing w:val="-5"/>
          <w:sz w:val="28"/>
          <w:szCs w:val="28"/>
          <w:lang w:val="uk-UA"/>
        </w:rPr>
        <w:t xml:space="preserve">Кучерявченко М.О. Показники генеративної функції щурів при тривалій </w:t>
      </w:r>
      <w:proofErr w:type="spellStart"/>
      <w:r w:rsidRPr="003B7F4E">
        <w:rPr>
          <w:b/>
          <w:bCs/>
          <w:spacing w:val="-5"/>
          <w:sz w:val="28"/>
          <w:szCs w:val="28"/>
          <w:lang w:val="uk-UA"/>
        </w:rPr>
        <w:t>токсифікації</w:t>
      </w:r>
      <w:proofErr w:type="spellEnd"/>
      <w:r w:rsidRPr="003B7F4E">
        <w:rPr>
          <w:b/>
          <w:bCs/>
          <w:spacing w:val="-5"/>
          <w:sz w:val="28"/>
          <w:szCs w:val="28"/>
          <w:lang w:val="uk-UA"/>
        </w:rPr>
        <w:t xml:space="preserve"> </w:t>
      </w:r>
      <w:proofErr w:type="spellStart"/>
      <w:r w:rsidRPr="003B7F4E">
        <w:rPr>
          <w:b/>
          <w:bCs/>
          <w:spacing w:val="-5"/>
          <w:sz w:val="28"/>
          <w:szCs w:val="28"/>
          <w:lang w:val="uk-UA"/>
        </w:rPr>
        <w:t>ксенобіотиком</w:t>
      </w:r>
      <w:proofErr w:type="spellEnd"/>
      <w:r w:rsidRPr="003B7F4E">
        <w:rPr>
          <w:b/>
          <w:bCs/>
          <w:spacing w:val="-5"/>
          <w:sz w:val="28"/>
          <w:szCs w:val="28"/>
          <w:lang w:val="uk-UA"/>
        </w:rPr>
        <w:t xml:space="preserve"> / М.О. </w:t>
      </w:r>
      <w:proofErr w:type="spellStart"/>
      <w:r w:rsidRPr="003B7F4E">
        <w:rPr>
          <w:b/>
          <w:bCs/>
          <w:spacing w:val="-5"/>
          <w:sz w:val="28"/>
          <w:szCs w:val="28"/>
          <w:lang w:val="uk-UA"/>
        </w:rPr>
        <w:t>Кучерявченко</w:t>
      </w:r>
      <w:proofErr w:type="spellEnd"/>
      <w:r w:rsidRPr="003B7F4E">
        <w:rPr>
          <w:b/>
          <w:bCs/>
          <w:spacing w:val="-5"/>
          <w:sz w:val="28"/>
          <w:szCs w:val="28"/>
          <w:lang w:val="uk-UA"/>
        </w:rPr>
        <w:t xml:space="preserve"> // </w:t>
      </w:r>
      <w:r w:rsidRPr="003B7F4E">
        <w:rPr>
          <w:b/>
          <w:bCs/>
          <w:sz w:val="28"/>
          <w:szCs w:val="28"/>
          <w:lang w:val="uk-UA"/>
        </w:rPr>
        <w:t xml:space="preserve">Матеріали науково-практичної конференції з міжнародною участю ,,Досягнення та перспективи експериментальної і клінічної </w:t>
      </w:r>
      <w:proofErr w:type="spellStart"/>
      <w:r w:rsidRPr="003B7F4E">
        <w:rPr>
          <w:b/>
          <w:bCs/>
          <w:sz w:val="28"/>
          <w:szCs w:val="28"/>
          <w:lang w:val="uk-UA"/>
        </w:rPr>
        <w:t>ендоктинології</w:t>
      </w:r>
      <w:proofErr w:type="spellEnd"/>
      <w:r w:rsidRPr="003B7F4E">
        <w:rPr>
          <w:b/>
          <w:bCs/>
          <w:spacing w:val="-5"/>
          <w:sz w:val="28"/>
          <w:szCs w:val="28"/>
          <w:lang w:val="uk-UA"/>
        </w:rPr>
        <w:t>” (м. Харків, 10-11 березня 2016 р.). – Харків, 2016 р. – С. 65-66.</w:t>
      </w:r>
    </w:p>
    <w:p w:rsidR="008A409D" w:rsidRPr="007A489B" w:rsidRDefault="008A409D" w:rsidP="008A409D">
      <w:pPr>
        <w:spacing w:line="360" w:lineRule="auto"/>
        <w:jc w:val="both"/>
        <w:rPr>
          <w:sz w:val="28"/>
          <w:szCs w:val="28"/>
          <w:lang w:val="uk-UA"/>
        </w:rPr>
      </w:pPr>
    </w:p>
    <w:p w:rsidR="008A409D" w:rsidRPr="001A3F4B" w:rsidRDefault="008A409D" w:rsidP="008A409D">
      <w:pPr>
        <w:spacing w:line="360" w:lineRule="auto"/>
        <w:jc w:val="center"/>
        <w:rPr>
          <w:caps/>
          <w:sz w:val="28"/>
          <w:szCs w:val="28"/>
        </w:rPr>
      </w:pPr>
      <w:r>
        <w:rPr>
          <w:sz w:val="28"/>
          <w:szCs w:val="28"/>
          <w:lang w:val="uk-UA"/>
        </w:rPr>
        <w:t>П</w:t>
      </w:r>
      <w:proofErr w:type="spellStart"/>
      <w:r w:rsidRPr="001A3F4B">
        <w:rPr>
          <w:sz w:val="28"/>
          <w:szCs w:val="28"/>
        </w:rPr>
        <w:t>оказники</w:t>
      </w:r>
      <w:proofErr w:type="spellEnd"/>
      <w:r w:rsidRPr="001A3F4B">
        <w:rPr>
          <w:sz w:val="28"/>
          <w:szCs w:val="28"/>
        </w:rPr>
        <w:t xml:space="preserve"> </w:t>
      </w:r>
      <w:proofErr w:type="spellStart"/>
      <w:r w:rsidRPr="001A3F4B">
        <w:rPr>
          <w:sz w:val="28"/>
          <w:szCs w:val="28"/>
        </w:rPr>
        <w:t>генеративної</w:t>
      </w:r>
      <w:proofErr w:type="spellEnd"/>
      <w:r w:rsidRPr="001A3F4B">
        <w:rPr>
          <w:sz w:val="28"/>
          <w:szCs w:val="28"/>
        </w:rPr>
        <w:t xml:space="preserve"> </w:t>
      </w:r>
      <w:proofErr w:type="spellStart"/>
      <w:r w:rsidRPr="001A3F4B">
        <w:rPr>
          <w:sz w:val="28"/>
          <w:szCs w:val="28"/>
        </w:rPr>
        <w:t>функції</w:t>
      </w:r>
      <w:proofErr w:type="spellEnd"/>
      <w:r w:rsidRPr="001A3F4B">
        <w:rPr>
          <w:sz w:val="28"/>
          <w:szCs w:val="28"/>
        </w:rPr>
        <w:t xml:space="preserve"> </w:t>
      </w:r>
      <w:proofErr w:type="spellStart"/>
      <w:r w:rsidRPr="001A3F4B">
        <w:rPr>
          <w:sz w:val="28"/>
          <w:szCs w:val="28"/>
        </w:rPr>
        <w:t>щурів</w:t>
      </w:r>
      <w:proofErr w:type="spellEnd"/>
      <w:r w:rsidRPr="001A3F4B">
        <w:rPr>
          <w:sz w:val="28"/>
          <w:szCs w:val="28"/>
        </w:rPr>
        <w:t xml:space="preserve"> при </w:t>
      </w:r>
      <w:proofErr w:type="spellStart"/>
      <w:r w:rsidRPr="001A3F4B">
        <w:rPr>
          <w:sz w:val="28"/>
          <w:szCs w:val="28"/>
        </w:rPr>
        <w:t>тривалій</w:t>
      </w:r>
      <w:proofErr w:type="spellEnd"/>
      <w:r w:rsidRPr="001A3F4B">
        <w:rPr>
          <w:sz w:val="28"/>
          <w:szCs w:val="28"/>
        </w:rPr>
        <w:t xml:space="preserve"> </w:t>
      </w:r>
      <w:proofErr w:type="spellStart"/>
      <w:r w:rsidRPr="001A3F4B">
        <w:rPr>
          <w:sz w:val="28"/>
          <w:szCs w:val="28"/>
        </w:rPr>
        <w:t>токсифкації</w:t>
      </w:r>
      <w:proofErr w:type="spellEnd"/>
      <w:r w:rsidRPr="001A3F4B">
        <w:rPr>
          <w:sz w:val="28"/>
          <w:szCs w:val="28"/>
        </w:rPr>
        <w:t xml:space="preserve"> </w:t>
      </w:r>
      <w:proofErr w:type="spellStart"/>
      <w:r w:rsidRPr="001A3F4B">
        <w:rPr>
          <w:sz w:val="28"/>
          <w:szCs w:val="28"/>
        </w:rPr>
        <w:t>ксенобіотиком</w:t>
      </w:r>
      <w:proofErr w:type="spellEnd"/>
    </w:p>
    <w:p w:rsidR="008A409D" w:rsidRDefault="008A409D" w:rsidP="008A409D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М.О. </w:t>
      </w:r>
      <w:proofErr w:type="spellStart"/>
      <w:r>
        <w:rPr>
          <w:sz w:val="28"/>
          <w:szCs w:val="28"/>
        </w:rPr>
        <w:t>Кучерявченко</w:t>
      </w:r>
      <w:proofErr w:type="spellEnd"/>
    </w:p>
    <w:p w:rsidR="008A409D" w:rsidRPr="001A3F4B" w:rsidRDefault="008A409D" w:rsidP="008A409D">
      <w:pPr>
        <w:spacing w:line="360" w:lineRule="auto"/>
        <w:jc w:val="center"/>
        <w:rPr>
          <w:i/>
          <w:sz w:val="28"/>
          <w:szCs w:val="28"/>
        </w:rPr>
      </w:pPr>
      <w:proofErr w:type="spellStart"/>
      <w:r>
        <w:rPr>
          <w:i/>
          <w:sz w:val="28"/>
          <w:szCs w:val="28"/>
        </w:rPr>
        <w:t>Харківський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національний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медичний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університет</w:t>
      </w:r>
      <w:proofErr w:type="spellEnd"/>
    </w:p>
    <w:p w:rsidR="008A409D" w:rsidRPr="00D87AAA" w:rsidRDefault="008A409D" w:rsidP="008A409D">
      <w:pPr>
        <w:spacing w:line="360" w:lineRule="auto"/>
        <w:ind w:firstLine="708"/>
        <w:jc w:val="both"/>
        <w:rPr>
          <w:bCs/>
          <w:sz w:val="28"/>
          <w:szCs w:val="28"/>
        </w:rPr>
      </w:pPr>
      <w:proofErr w:type="spellStart"/>
      <w:r w:rsidRPr="00D87AAA">
        <w:rPr>
          <w:bCs/>
          <w:sz w:val="28"/>
          <w:szCs w:val="28"/>
        </w:rPr>
        <w:t>Безперервний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розвиток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промисловості</w:t>
      </w:r>
      <w:proofErr w:type="spellEnd"/>
      <w:r w:rsidRPr="00D87AAA">
        <w:rPr>
          <w:bCs/>
          <w:sz w:val="28"/>
          <w:szCs w:val="28"/>
        </w:rPr>
        <w:t xml:space="preserve"> і </w:t>
      </w:r>
      <w:proofErr w:type="spellStart"/>
      <w:r w:rsidRPr="00D87AAA">
        <w:rPr>
          <w:bCs/>
          <w:sz w:val="28"/>
          <w:szCs w:val="28"/>
        </w:rPr>
        <w:t>об’єма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хімічної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продукції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що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надходить</w:t>
      </w:r>
      <w:proofErr w:type="spellEnd"/>
      <w:r w:rsidRPr="00D87AAA">
        <w:rPr>
          <w:bCs/>
          <w:sz w:val="28"/>
          <w:szCs w:val="28"/>
        </w:rPr>
        <w:t xml:space="preserve"> до </w:t>
      </w:r>
      <w:proofErr w:type="spellStart"/>
      <w:r w:rsidRPr="00D87AAA">
        <w:rPr>
          <w:bCs/>
          <w:sz w:val="28"/>
          <w:szCs w:val="28"/>
        </w:rPr>
        <w:t>середовища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мешкання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людини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поєднано</w:t>
      </w:r>
      <w:proofErr w:type="spellEnd"/>
      <w:r w:rsidRPr="00D87AAA">
        <w:rPr>
          <w:bCs/>
          <w:sz w:val="28"/>
          <w:szCs w:val="28"/>
        </w:rPr>
        <w:t xml:space="preserve"> з </w:t>
      </w:r>
      <w:proofErr w:type="spellStart"/>
      <w:r w:rsidRPr="00D87AAA">
        <w:rPr>
          <w:bCs/>
          <w:sz w:val="28"/>
          <w:szCs w:val="28"/>
        </w:rPr>
        <w:t>формуванням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екологічно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обумовлених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захворювань</w:t>
      </w:r>
      <w:proofErr w:type="spellEnd"/>
      <w:r w:rsidRPr="00D87AAA">
        <w:rPr>
          <w:bCs/>
          <w:sz w:val="28"/>
          <w:szCs w:val="28"/>
        </w:rPr>
        <w:t xml:space="preserve"> та </w:t>
      </w:r>
      <w:proofErr w:type="spellStart"/>
      <w:r w:rsidRPr="00D87AAA">
        <w:rPr>
          <w:bCs/>
          <w:sz w:val="28"/>
          <w:szCs w:val="28"/>
        </w:rPr>
        <w:t>патологічних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станів</w:t>
      </w:r>
      <w:proofErr w:type="spellEnd"/>
      <w:r w:rsidRPr="00D87AAA">
        <w:rPr>
          <w:bCs/>
          <w:sz w:val="28"/>
          <w:szCs w:val="28"/>
        </w:rPr>
        <w:t xml:space="preserve">. В </w:t>
      </w:r>
      <w:proofErr w:type="spellStart"/>
      <w:r w:rsidRPr="00D87AAA">
        <w:rPr>
          <w:bCs/>
          <w:sz w:val="28"/>
          <w:szCs w:val="28"/>
        </w:rPr>
        <w:t>останні</w:t>
      </w:r>
      <w:proofErr w:type="spellEnd"/>
      <w:r w:rsidRPr="00D87AAA">
        <w:rPr>
          <w:bCs/>
          <w:sz w:val="28"/>
          <w:szCs w:val="28"/>
        </w:rPr>
        <w:t xml:space="preserve"> роки </w:t>
      </w:r>
      <w:proofErr w:type="spellStart"/>
      <w:r w:rsidRPr="00D87AAA">
        <w:rPr>
          <w:bCs/>
          <w:sz w:val="28"/>
          <w:szCs w:val="28"/>
        </w:rPr>
        <w:t>інтенсивного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розвитку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набула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хімічна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промисловість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органічного</w:t>
      </w:r>
      <w:proofErr w:type="spellEnd"/>
      <w:r w:rsidRPr="00D87AAA">
        <w:rPr>
          <w:bCs/>
          <w:sz w:val="28"/>
          <w:szCs w:val="28"/>
        </w:rPr>
        <w:t xml:space="preserve"> синтезу, яка </w:t>
      </w:r>
      <w:proofErr w:type="spellStart"/>
      <w:r w:rsidRPr="00D87AAA">
        <w:rPr>
          <w:bCs/>
          <w:sz w:val="28"/>
          <w:szCs w:val="28"/>
        </w:rPr>
        <w:t>займає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proofErr w:type="gramStart"/>
      <w:r w:rsidRPr="00D87AAA">
        <w:rPr>
          <w:bCs/>
          <w:sz w:val="28"/>
          <w:szCs w:val="28"/>
        </w:rPr>
        <w:t>пров</w:t>
      </w:r>
      <w:proofErr w:type="gramEnd"/>
      <w:r w:rsidRPr="00D87AAA">
        <w:rPr>
          <w:bCs/>
          <w:sz w:val="28"/>
          <w:szCs w:val="28"/>
        </w:rPr>
        <w:t>ідне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місце</w:t>
      </w:r>
      <w:proofErr w:type="spellEnd"/>
      <w:r w:rsidRPr="00D87AAA">
        <w:rPr>
          <w:bCs/>
          <w:sz w:val="28"/>
          <w:szCs w:val="28"/>
        </w:rPr>
        <w:t xml:space="preserve"> по </w:t>
      </w:r>
      <w:proofErr w:type="spellStart"/>
      <w:r w:rsidRPr="00D87AAA">
        <w:rPr>
          <w:bCs/>
          <w:sz w:val="28"/>
          <w:szCs w:val="28"/>
        </w:rPr>
        <w:t>виробництву</w:t>
      </w:r>
      <w:proofErr w:type="spellEnd"/>
      <w:r w:rsidRPr="00D87AAA">
        <w:rPr>
          <w:bCs/>
          <w:sz w:val="28"/>
          <w:szCs w:val="28"/>
        </w:rPr>
        <w:t xml:space="preserve"> і </w:t>
      </w:r>
      <w:proofErr w:type="spellStart"/>
      <w:r w:rsidRPr="00D87AAA">
        <w:rPr>
          <w:bCs/>
          <w:sz w:val="28"/>
          <w:szCs w:val="28"/>
        </w:rPr>
        <w:t>асортименту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випускаючої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продукції</w:t>
      </w:r>
      <w:proofErr w:type="spellEnd"/>
      <w:r w:rsidRPr="00D87AAA">
        <w:rPr>
          <w:bCs/>
          <w:sz w:val="28"/>
          <w:szCs w:val="28"/>
        </w:rPr>
        <w:t xml:space="preserve"> у </w:t>
      </w:r>
      <w:proofErr w:type="spellStart"/>
      <w:r w:rsidRPr="00D87AAA">
        <w:rPr>
          <w:bCs/>
          <w:sz w:val="28"/>
          <w:szCs w:val="28"/>
        </w:rPr>
        <w:t>світі</w:t>
      </w:r>
      <w:proofErr w:type="spellEnd"/>
      <w:r w:rsidRPr="00D87AAA">
        <w:rPr>
          <w:bCs/>
          <w:sz w:val="28"/>
          <w:szCs w:val="28"/>
        </w:rPr>
        <w:t xml:space="preserve">. </w:t>
      </w:r>
      <w:proofErr w:type="spellStart"/>
      <w:r w:rsidRPr="00D87AAA">
        <w:rPr>
          <w:bCs/>
          <w:sz w:val="28"/>
          <w:szCs w:val="28"/>
        </w:rPr>
        <w:t>Це</w:t>
      </w:r>
      <w:proofErr w:type="spellEnd"/>
      <w:r w:rsidRPr="00D87AAA">
        <w:rPr>
          <w:bCs/>
          <w:sz w:val="28"/>
          <w:szCs w:val="28"/>
        </w:rPr>
        <w:t xml:space="preserve"> в </w:t>
      </w:r>
      <w:proofErr w:type="spellStart"/>
      <w:r w:rsidRPr="00D87AAA">
        <w:rPr>
          <w:bCs/>
          <w:sz w:val="28"/>
          <w:szCs w:val="28"/>
        </w:rPr>
        <w:t>повній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мі</w:t>
      </w:r>
      <w:proofErr w:type="gramStart"/>
      <w:r w:rsidRPr="00D87AAA">
        <w:rPr>
          <w:bCs/>
          <w:sz w:val="28"/>
          <w:szCs w:val="28"/>
        </w:rPr>
        <w:t>р</w:t>
      </w:r>
      <w:proofErr w:type="gramEnd"/>
      <w:r w:rsidRPr="00D87AAA">
        <w:rPr>
          <w:bCs/>
          <w:sz w:val="28"/>
          <w:szCs w:val="28"/>
        </w:rPr>
        <w:t>і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відноситься</w:t>
      </w:r>
      <w:proofErr w:type="spellEnd"/>
      <w:r w:rsidRPr="00D87AAA">
        <w:rPr>
          <w:bCs/>
          <w:sz w:val="28"/>
          <w:szCs w:val="28"/>
        </w:rPr>
        <w:t xml:space="preserve"> і до синтезу таких </w:t>
      </w:r>
      <w:proofErr w:type="spellStart"/>
      <w:r w:rsidRPr="00D87AAA">
        <w:rPr>
          <w:bCs/>
          <w:sz w:val="28"/>
          <w:szCs w:val="28"/>
        </w:rPr>
        <w:t>ксенобіотиків</w:t>
      </w:r>
      <w:proofErr w:type="spellEnd"/>
      <w:r w:rsidRPr="00D87AAA">
        <w:rPr>
          <w:bCs/>
          <w:sz w:val="28"/>
          <w:szCs w:val="28"/>
        </w:rPr>
        <w:t>, як ,,</w:t>
      </w:r>
      <w:proofErr w:type="spellStart"/>
      <w:r w:rsidRPr="00D87AAA">
        <w:rPr>
          <w:bCs/>
          <w:sz w:val="28"/>
          <w:szCs w:val="28"/>
        </w:rPr>
        <w:t>Лапроксиди</w:t>
      </w:r>
      <w:proofErr w:type="spellEnd"/>
      <w:r w:rsidRPr="00D87AAA">
        <w:rPr>
          <w:bCs/>
          <w:sz w:val="28"/>
          <w:szCs w:val="28"/>
        </w:rPr>
        <w:t xml:space="preserve">”. Вони </w:t>
      </w:r>
      <w:proofErr w:type="spellStart"/>
      <w:r w:rsidRPr="00D87AAA">
        <w:rPr>
          <w:bCs/>
          <w:sz w:val="28"/>
          <w:szCs w:val="28"/>
        </w:rPr>
        <w:t>відносяться</w:t>
      </w:r>
      <w:proofErr w:type="spellEnd"/>
      <w:r w:rsidRPr="00D87AAA">
        <w:rPr>
          <w:bCs/>
          <w:sz w:val="28"/>
          <w:szCs w:val="28"/>
        </w:rPr>
        <w:t xml:space="preserve"> до </w:t>
      </w:r>
      <w:proofErr w:type="spellStart"/>
      <w:r w:rsidRPr="00D87AAA">
        <w:rPr>
          <w:bCs/>
          <w:sz w:val="28"/>
          <w:szCs w:val="28"/>
        </w:rPr>
        <w:t>класу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простих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поліефі</w:t>
      </w:r>
      <w:proofErr w:type="gramStart"/>
      <w:r w:rsidRPr="00D87AAA">
        <w:rPr>
          <w:bCs/>
          <w:sz w:val="28"/>
          <w:szCs w:val="28"/>
        </w:rPr>
        <w:t>р</w:t>
      </w:r>
      <w:proofErr w:type="gramEnd"/>
      <w:r w:rsidRPr="00D87AAA">
        <w:rPr>
          <w:bCs/>
          <w:sz w:val="28"/>
          <w:szCs w:val="28"/>
        </w:rPr>
        <w:t>ів</w:t>
      </w:r>
      <w:proofErr w:type="spellEnd"/>
      <w:r w:rsidRPr="00D87AAA">
        <w:rPr>
          <w:bCs/>
          <w:sz w:val="28"/>
          <w:szCs w:val="28"/>
        </w:rPr>
        <w:t xml:space="preserve"> і </w:t>
      </w:r>
      <w:proofErr w:type="spellStart"/>
      <w:r w:rsidRPr="00D87AAA">
        <w:rPr>
          <w:bCs/>
          <w:sz w:val="28"/>
          <w:szCs w:val="28"/>
        </w:rPr>
        <w:t>знайшли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широке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застосування</w:t>
      </w:r>
      <w:proofErr w:type="spellEnd"/>
      <w:r w:rsidRPr="00D87AAA">
        <w:rPr>
          <w:bCs/>
          <w:sz w:val="28"/>
          <w:szCs w:val="28"/>
        </w:rPr>
        <w:t xml:space="preserve"> у </w:t>
      </w:r>
      <w:proofErr w:type="spellStart"/>
      <w:r w:rsidRPr="00D87AAA">
        <w:rPr>
          <w:bCs/>
          <w:sz w:val="28"/>
          <w:szCs w:val="28"/>
        </w:rPr>
        <w:t>різних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галузях</w:t>
      </w:r>
      <w:proofErr w:type="spellEnd"/>
      <w:r w:rsidRPr="00D87AAA">
        <w:rPr>
          <w:bCs/>
          <w:sz w:val="28"/>
          <w:szCs w:val="28"/>
        </w:rPr>
        <w:t xml:space="preserve"> народного </w:t>
      </w:r>
      <w:proofErr w:type="spellStart"/>
      <w:r w:rsidRPr="00D87AAA">
        <w:rPr>
          <w:bCs/>
          <w:sz w:val="28"/>
          <w:szCs w:val="28"/>
        </w:rPr>
        <w:t>господарства</w:t>
      </w:r>
      <w:proofErr w:type="spellEnd"/>
      <w:r w:rsidRPr="00D87AAA">
        <w:rPr>
          <w:bCs/>
          <w:sz w:val="28"/>
          <w:szCs w:val="28"/>
        </w:rPr>
        <w:t xml:space="preserve"> для </w:t>
      </w:r>
      <w:proofErr w:type="spellStart"/>
      <w:r w:rsidRPr="00D87AAA">
        <w:rPr>
          <w:bCs/>
          <w:sz w:val="28"/>
          <w:szCs w:val="28"/>
        </w:rPr>
        <w:t>отримання</w:t>
      </w:r>
      <w:proofErr w:type="spellEnd"/>
      <w:r w:rsidRPr="00D87AAA">
        <w:rPr>
          <w:bCs/>
          <w:sz w:val="28"/>
          <w:szCs w:val="28"/>
        </w:rPr>
        <w:t xml:space="preserve"> на </w:t>
      </w:r>
      <w:proofErr w:type="spellStart"/>
      <w:r w:rsidRPr="00D87AAA">
        <w:rPr>
          <w:bCs/>
          <w:sz w:val="28"/>
          <w:szCs w:val="28"/>
        </w:rPr>
        <w:t>їх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основі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епоксидних</w:t>
      </w:r>
      <w:proofErr w:type="spellEnd"/>
      <w:r w:rsidRPr="00D87AAA">
        <w:rPr>
          <w:bCs/>
          <w:sz w:val="28"/>
          <w:szCs w:val="28"/>
        </w:rPr>
        <w:t xml:space="preserve"> смол, </w:t>
      </w:r>
      <w:proofErr w:type="spellStart"/>
      <w:r w:rsidRPr="00D87AAA">
        <w:rPr>
          <w:bCs/>
          <w:sz w:val="28"/>
          <w:szCs w:val="28"/>
        </w:rPr>
        <w:t>лаків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емалів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пластмас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клеїв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фотореагентів</w:t>
      </w:r>
      <w:proofErr w:type="spellEnd"/>
      <w:r w:rsidRPr="00D87AAA">
        <w:rPr>
          <w:bCs/>
          <w:sz w:val="28"/>
          <w:szCs w:val="28"/>
        </w:rPr>
        <w:t xml:space="preserve">, </w:t>
      </w:r>
      <w:proofErr w:type="spellStart"/>
      <w:r w:rsidRPr="00D87AAA">
        <w:rPr>
          <w:bCs/>
          <w:sz w:val="28"/>
          <w:szCs w:val="28"/>
        </w:rPr>
        <w:t>емульгаторів</w:t>
      </w:r>
      <w:proofErr w:type="spellEnd"/>
      <w:r w:rsidRPr="00D87AAA">
        <w:rPr>
          <w:bCs/>
          <w:sz w:val="28"/>
          <w:szCs w:val="28"/>
        </w:rPr>
        <w:t xml:space="preserve"> та </w:t>
      </w:r>
      <w:proofErr w:type="spellStart"/>
      <w:r w:rsidRPr="00D87AAA">
        <w:rPr>
          <w:bCs/>
          <w:sz w:val="28"/>
          <w:szCs w:val="28"/>
        </w:rPr>
        <w:t>ін</w:t>
      </w:r>
      <w:proofErr w:type="spellEnd"/>
      <w:r w:rsidRPr="00D87AAA">
        <w:rPr>
          <w:bCs/>
          <w:sz w:val="28"/>
          <w:szCs w:val="28"/>
        </w:rPr>
        <w:t>.</w:t>
      </w:r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Вибір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об’єкта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дослідження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було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обумовлено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відсутністю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прогностичної</w:t>
      </w:r>
      <w:proofErr w:type="spellEnd"/>
      <w:r w:rsidRPr="00D87AAA">
        <w:rPr>
          <w:sz w:val="28"/>
          <w:szCs w:val="28"/>
        </w:rPr>
        <w:t xml:space="preserve"> характеристики </w:t>
      </w:r>
      <w:proofErr w:type="spellStart"/>
      <w:r w:rsidRPr="00D87AAA">
        <w:rPr>
          <w:sz w:val="28"/>
          <w:szCs w:val="28"/>
        </w:rPr>
        <w:t>потенційної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безпеки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лапроксида</w:t>
      </w:r>
      <w:proofErr w:type="spellEnd"/>
      <w:r w:rsidRPr="00D87AAA">
        <w:rPr>
          <w:sz w:val="28"/>
          <w:szCs w:val="28"/>
        </w:rPr>
        <w:t xml:space="preserve"> Л-303, великими </w:t>
      </w:r>
      <w:proofErr w:type="spellStart"/>
      <w:r w:rsidRPr="00D87AAA">
        <w:rPr>
          <w:sz w:val="28"/>
          <w:szCs w:val="28"/>
        </w:rPr>
        <w:t>обсягами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виробництва</w:t>
      </w:r>
      <w:proofErr w:type="spellEnd"/>
      <w:r w:rsidRPr="00D87AAA">
        <w:rPr>
          <w:sz w:val="28"/>
          <w:szCs w:val="28"/>
        </w:rPr>
        <w:t xml:space="preserve"> та широким контактом з </w:t>
      </w:r>
      <w:proofErr w:type="spellStart"/>
      <w:r w:rsidRPr="00D87AAA">
        <w:rPr>
          <w:sz w:val="28"/>
          <w:szCs w:val="28"/>
        </w:rPr>
        <w:t>даним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ксенобіотиком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населення</w:t>
      </w:r>
      <w:proofErr w:type="spellEnd"/>
      <w:r w:rsidRPr="00D87AAA">
        <w:rPr>
          <w:sz w:val="28"/>
          <w:szCs w:val="28"/>
        </w:rPr>
        <w:t xml:space="preserve">. </w:t>
      </w:r>
      <w:proofErr w:type="spellStart"/>
      <w:r w:rsidRPr="00D87AAA">
        <w:rPr>
          <w:sz w:val="28"/>
          <w:szCs w:val="28"/>
        </w:rPr>
        <w:t>Лапроксид</w:t>
      </w:r>
      <w:proofErr w:type="spellEnd"/>
      <w:r w:rsidRPr="00D87AAA">
        <w:rPr>
          <w:sz w:val="28"/>
          <w:szCs w:val="28"/>
        </w:rPr>
        <w:t xml:space="preserve"> Л-303  (</w:t>
      </w:r>
      <w:proofErr w:type="spellStart"/>
      <w:r w:rsidRPr="00D87AAA">
        <w:rPr>
          <w:sz w:val="28"/>
          <w:szCs w:val="28"/>
        </w:rPr>
        <w:t>тригліциділовий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ефі</w:t>
      </w:r>
      <w:proofErr w:type="gramStart"/>
      <w:r w:rsidRPr="00D87AAA">
        <w:rPr>
          <w:sz w:val="28"/>
          <w:szCs w:val="28"/>
        </w:rPr>
        <w:t>р</w:t>
      </w:r>
      <w:proofErr w:type="spellEnd"/>
      <w:proofErr w:type="gram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поліоксіпропілентріола</w:t>
      </w:r>
      <w:proofErr w:type="spellEnd"/>
      <w:r w:rsidRPr="00D87AAA">
        <w:rPr>
          <w:sz w:val="28"/>
          <w:szCs w:val="28"/>
        </w:rPr>
        <w:t xml:space="preserve">) </w:t>
      </w:r>
      <w:proofErr w:type="spellStart"/>
      <w:r w:rsidRPr="00D87AAA">
        <w:rPr>
          <w:sz w:val="28"/>
          <w:szCs w:val="28"/>
        </w:rPr>
        <w:t>відноситься</w:t>
      </w:r>
      <w:proofErr w:type="spellEnd"/>
      <w:r w:rsidRPr="00D87AAA">
        <w:rPr>
          <w:sz w:val="28"/>
          <w:szCs w:val="28"/>
        </w:rPr>
        <w:t xml:space="preserve"> до </w:t>
      </w:r>
      <w:proofErr w:type="spellStart"/>
      <w:r w:rsidRPr="00D87AAA">
        <w:rPr>
          <w:sz w:val="28"/>
          <w:szCs w:val="28"/>
        </w:rPr>
        <w:t>малотоксичних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слабокумулятивних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сполук</w:t>
      </w:r>
      <w:proofErr w:type="spellEnd"/>
      <w:r w:rsidRPr="00D87AAA">
        <w:rPr>
          <w:sz w:val="28"/>
          <w:szCs w:val="28"/>
        </w:rPr>
        <w:t xml:space="preserve">, </w:t>
      </w:r>
      <w:proofErr w:type="spellStart"/>
      <w:r w:rsidRPr="00D87AAA">
        <w:rPr>
          <w:sz w:val="28"/>
          <w:szCs w:val="28"/>
        </w:rPr>
        <w:t>яким</w:t>
      </w:r>
      <w:proofErr w:type="spellEnd"/>
      <w:r w:rsidRPr="00D87AAA">
        <w:rPr>
          <w:sz w:val="28"/>
          <w:szCs w:val="28"/>
        </w:rPr>
        <w:t xml:space="preserve"> не </w:t>
      </w:r>
      <w:proofErr w:type="spellStart"/>
      <w:r w:rsidRPr="00D87AAA">
        <w:rPr>
          <w:sz w:val="28"/>
          <w:szCs w:val="28"/>
        </w:rPr>
        <w:t>властива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статева</w:t>
      </w:r>
      <w:proofErr w:type="spellEnd"/>
      <w:r w:rsidRPr="00D87AAA">
        <w:rPr>
          <w:sz w:val="28"/>
          <w:szCs w:val="28"/>
        </w:rPr>
        <w:t xml:space="preserve"> і </w:t>
      </w:r>
      <w:proofErr w:type="spellStart"/>
      <w:r w:rsidRPr="00D87AAA">
        <w:rPr>
          <w:sz w:val="28"/>
          <w:szCs w:val="28"/>
        </w:rPr>
        <w:t>видова</w:t>
      </w:r>
      <w:proofErr w:type="spellEnd"/>
      <w:r w:rsidRPr="00D87AAA">
        <w:rPr>
          <w:sz w:val="28"/>
          <w:szCs w:val="28"/>
        </w:rPr>
        <w:t xml:space="preserve"> </w:t>
      </w:r>
      <w:proofErr w:type="spellStart"/>
      <w:r w:rsidRPr="00D87AAA">
        <w:rPr>
          <w:sz w:val="28"/>
          <w:szCs w:val="28"/>
        </w:rPr>
        <w:t>чутливість</w:t>
      </w:r>
      <w:proofErr w:type="spellEnd"/>
      <w:r w:rsidRPr="00D87AAA">
        <w:rPr>
          <w:sz w:val="28"/>
          <w:szCs w:val="28"/>
        </w:rPr>
        <w:t>.</w:t>
      </w:r>
    </w:p>
    <w:p w:rsidR="008A409D" w:rsidRPr="00D87AAA" w:rsidRDefault="008A409D" w:rsidP="008A409D">
      <w:pPr>
        <w:spacing w:line="360" w:lineRule="auto"/>
        <w:ind w:firstLine="708"/>
        <w:jc w:val="both"/>
        <w:rPr>
          <w:bCs/>
          <w:sz w:val="28"/>
          <w:szCs w:val="28"/>
        </w:rPr>
      </w:pPr>
      <w:r w:rsidRPr="00D87AAA">
        <w:rPr>
          <w:b/>
          <w:bCs/>
          <w:sz w:val="28"/>
          <w:szCs w:val="28"/>
        </w:rPr>
        <w:t xml:space="preserve">Метою </w:t>
      </w:r>
      <w:proofErr w:type="spellStart"/>
      <w:r w:rsidRPr="00D87AAA">
        <w:rPr>
          <w:b/>
          <w:bCs/>
          <w:sz w:val="28"/>
          <w:szCs w:val="28"/>
        </w:rPr>
        <w:t>роботи</w:t>
      </w:r>
      <w:proofErr w:type="spellEnd"/>
      <w:r w:rsidRPr="00D87AAA">
        <w:rPr>
          <w:b/>
          <w:bCs/>
          <w:sz w:val="28"/>
          <w:szCs w:val="28"/>
        </w:rPr>
        <w:t xml:space="preserve"> </w:t>
      </w:r>
      <w:proofErr w:type="spellStart"/>
      <w:r w:rsidRPr="00D87AAA">
        <w:rPr>
          <w:b/>
          <w:bCs/>
          <w:sz w:val="28"/>
          <w:szCs w:val="28"/>
        </w:rPr>
        <w:t>було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вивчення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статевих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гормонів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gramStart"/>
      <w:r w:rsidRPr="00D87AAA">
        <w:rPr>
          <w:bCs/>
          <w:sz w:val="28"/>
          <w:szCs w:val="28"/>
        </w:rPr>
        <w:t>в</w:t>
      </w:r>
      <w:proofErr w:type="gram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умовах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субтоксичної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тривалої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дії</w:t>
      </w:r>
      <w:proofErr w:type="spellEnd"/>
      <w:r w:rsidRPr="00D87AAA">
        <w:rPr>
          <w:bCs/>
          <w:sz w:val="28"/>
          <w:szCs w:val="28"/>
        </w:rPr>
        <w:t xml:space="preserve"> на </w:t>
      </w:r>
      <w:proofErr w:type="spellStart"/>
      <w:r w:rsidRPr="00D87AAA">
        <w:rPr>
          <w:bCs/>
          <w:sz w:val="28"/>
          <w:szCs w:val="28"/>
        </w:rPr>
        <w:t>організм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епоксидвмісного</w:t>
      </w:r>
      <w:proofErr w:type="spellEnd"/>
      <w:r w:rsidRPr="00D87AAA">
        <w:rPr>
          <w:bCs/>
          <w:sz w:val="28"/>
          <w:szCs w:val="28"/>
        </w:rPr>
        <w:t xml:space="preserve">  простого </w:t>
      </w:r>
      <w:proofErr w:type="spellStart"/>
      <w:r w:rsidRPr="00D87AAA">
        <w:rPr>
          <w:bCs/>
          <w:sz w:val="28"/>
          <w:szCs w:val="28"/>
        </w:rPr>
        <w:t>поліефіру</w:t>
      </w:r>
      <w:proofErr w:type="spellEnd"/>
      <w:r w:rsidRPr="00D87AAA">
        <w:rPr>
          <w:bCs/>
          <w:sz w:val="28"/>
          <w:szCs w:val="28"/>
        </w:rPr>
        <w:t xml:space="preserve"> Л-303 і </w:t>
      </w:r>
      <w:proofErr w:type="spellStart"/>
      <w:r w:rsidRPr="00D87AAA">
        <w:rPr>
          <w:bCs/>
          <w:sz w:val="28"/>
          <w:szCs w:val="28"/>
        </w:rPr>
        <w:t>обговорення</w:t>
      </w:r>
      <w:proofErr w:type="spellEnd"/>
      <w:r w:rsidRPr="00D87AAA">
        <w:rPr>
          <w:bCs/>
          <w:sz w:val="28"/>
          <w:szCs w:val="28"/>
        </w:rPr>
        <w:t xml:space="preserve"> прогнозу </w:t>
      </w:r>
      <w:proofErr w:type="spellStart"/>
      <w:r w:rsidRPr="00D87AAA">
        <w:rPr>
          <w:bCs/>
          <w:sz w:val="28"/>
          <w:szCs w:val="28"/>
        </w:rPr>
        <w:t>потенційної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безпеки</w:t>
      </w:r>
      <w:proofErr w:type="spellEnd"/>
      <w:r w:rsidRPr="00D87AAA">
        <w:rPr>
          <w:bCs/>
          <w:sz w:val="28"/>
          <w:szCs w:val="28"/>
        </w:rPr>
        <w:t xml:space="preserve"> для </w:t>
      </w:r>
      <w:proofErr w:type="spellStart"/>
      <w:r w:rsidRPr="00D87AAA">
        <w:rPr>
          <w:bCs/>
          <w:sz w:val="28"/>
          <w:szCs w:val="28"/>
        </w:rPr>
        <w:t>теплокровних</w:t>
      </w:r>
      <w:proofErr w:type="spellEnd"/>
      <w:r w:rsidRPr="00D87AAA">
        <w:rPr>
          <w:bCs/>
          <w:sz w:val="28"/>
          <w:szCs w:val="28"/>
        </w:rPr>
        <w:t xml:space="preserve"> </w:t>
      </w:r>
      <w:proofErr w:type="spellStart"/>
      <w:r w:rsidRPr="00D87AAA">
        <w:rPr>
          <w:bCs/>
          <w:sz w:val="28"/>
          <w:szCs w:val="28"/>
        </w:rPr>
        <w:t>тварин</w:t>
      </w:r>
      <w:proofErr w:type="spellEnd"/>
      <w:r w:rsidRPr="00D87AAA">
        <w:rPr>
          <w:bCs/>
          <w:sz w:val="28"/>
          <w:szCs w:val="28"/>
        </w:rPr>
        <w:t>.</w:t>
      </w:r>
    </w:p>
    <w:p w:rsidR="008A409D" w:rsidRPr="0031135A" w:rsidRDefault="008A409D" w:rsidP="008A409D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proofErr w:type="spellStart"/>
      <w:r w:rsidRPr="0031135A">
        <w:rPr>
          <w:b/>
          <w:bCs/>
          <w:sz w:val="28"/>
          <w:szCs w:val="28"/>
        </w:rPr>
        <w:t>Матеріали</w:t>
      </w:r>
      <w:proofErr w:type="spellEnd"/>
      <w:r w:rsidRPr="0031135A">
        <w:rPr>
          <w:b/>
          <w:bCs/>
          <w:sz w:val="28"/>
          <w:szCs w:val="28"/>
        </w:rPr>
        <w:t xml:space="preserve"> та </w:t>
      </w:r>
      <w:proofErr w:type="spellStart"/>
      <w:r w:rsidRPr="0031135A">
        <w:rPr>
          <w:b/>
          <w:bCs/>
          <w:sz w:val="28"/>
          <w:szCs w:val="28"/>
        </w:rPr>
        <w:t>методи</w:t>
      </w:r>
      <w:proofErr w:type="spellEnd"/>
      <w:r w:rsidRPr="0031135A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31135A">
        <w:rPr>
          <w:b/>
          <w:bCs/>
          <w:sz w:val="28"/>
          <w:szCs w:val="28"/>
        </w:rPr>
        <w:t>досл</w:t>
      </w:r>
      <w:proofErr w:type="gramEnd"/>
      <w:r w:rsidRPr="0031135A">
        <w:rPr>
          <w:b/>
          <w:bCs/>
          <w:sz w:val="28"/>
          <w:szCs w:val="28"/>
        </w:rPr>
        <w:t>ідження</w:t>
      </w:r>
      <w:proofErr w:type="spellEnd"/>
      <w:r w:rsidRPr="0031135A">
        <w:rPr>
          <w:b/>
          <w:bCs/>
          <w:sz w:val="28"/>
          <w:szCs w:val="28"/>
        </w:rPr>
        <w:t>.</w:t>
      </w:r>
    </w:p>
    <w:p w:rsidR="008A409D" w:rsidRDefault="008A409D" w:rsidP="008A409D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 w:rsidRPr="0031135A">
        <w:rPr>
          <w:sz w:val="28"/>
          <w:szCs w:val="28"/>
        </w:rPr>
        <w:t>Програма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proofErr w:type="gramStart"/>
      <w:r w:rsidRPr="0031135A">
        <w:rPr>
          <w:sz w:val="28"/>
          <w:szCs w:val="28"/>
        </w:rPr>
        <w:t>досл</w:t>
      </w:r>
      <w:proofErr w:type="gramEnd"/>
      <w:r w:rsidRPr="0031135A">
        <w:rPr>
          <w:sz w:val="28"/>
          <w:szCs w:val="28"/>
        </w:rPr>
        <w:t>ідження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передбачала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проведення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тривалого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підгострого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експерименту</w:t>
      </w:r>
      <w:proofErr w:type="spellEnd"/>
      <w:r w:rsidRPr="0031135A">
        <w:rPr>
          <w:sz w:val="28"/>
          <w:szCs w:val="28"/>
        </w:rPr>
        <w:t xml:space="preserve"> на </w:t>
      </w:r>
      <w:proofErr w:type="spellStart"/>
      <w:r w:rsidRPr="0031135A">
        <w:rPr>
          <w:sz w:val="28"/>
          <w:szCs w:val="28"/>
        </w:rPr>
        <w:t>статевозрілих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білих</w:t>
      </w:r>
      <w:proofErr w:type="spellEnd"/>
      <w:r w:rsidRPr="0031135A">
        <w:rPr>
          <w:sz w:val="28"/>
          <w:szCs w:val="28"/>
        </w:rPr>
        <w:t xml:space="preserve"> щурах </w:t>
      </w:r>
      <w:proofErr w:type="spellStart"/>
      <w:r w:rsidRPr="0031135A">
        <w:rPr>
          <w:sz w:val="28"/>
          <w:szCs w:val="28"/>
        </w:rPr>
        <w:t>популяції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Вістар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масою</w:t>
      </w:r>
      <w:proofErr w:type="spellEnd"/>
      <w:r w:rsidRPr="0031135A">
        <w:rPr>
          <w:sz w:val="28"/>
          <w:szCs w:val="28"/>
        </w:rPr>
        <w:t xml:space="preserve"> 180 - </w:t>
      </w:r>
      <w:smartTag w:uri="urn:schemas-microsoft-com:office:smarttags" w:element="metricconverter">
        <w:smartTagPr>
          <w:attr w:name="ProductID" w:val="200 г"/>
        </w:smartTagPr>
        <w:r w:rsidRPr="0031135A">
          <w:rPr>
            <w:sz w:val="28"/>
            <w:szCs w:val="28"/>
          </w:rPr>
          <w:t>200 г</w:t>
        </w:r>
      </w:smartTag>
      <w:r w:rsidRPr="0031135A">
        <w:rPr>
          <w:sz w:val="28"/>
          <w:szCs w:val="28"/>
        </w:rPr>
        <w:t xml:space="preserve">, </w:t>
      </w:r>
      <w:proofErr w:type="spellStart"/>
      <w:r w:rsidRPr="0031135A">
        <w:rPr>
          <w:sz w:val="28"/>
          <w:szCs w:val="28"/>
        </w:rPr>
        <w:t>які</w:t>
      </w:r>
      <w:proofErr w:type="spellEnd"/>
      <w:r w:rsidRPr="0031135A">
        <w:rPr>
          <w:sz w:val="28"/>
          <w:szCs w:val="28"/>
        </w:rPr>
        <w:t xml:space="preserve"> на </w:t>
      </w:r>
      <w:proofErr w:type="spellStart"/>
      <w:r w:rsidRPr="0031135A">
        <w:rPr>
          <w:sz w:val="28"/>
          <w:szCs w:val="28"/>
        </w:rPr>
        <w:t>протязі</w:t>
      </w:r>
      <w:proofErr w:type="spellEnd"/>
      <w:r w:rsidRPr="0031135A">
        <w:rPr>
          <w:sz w:val="28"/>
          <w:szCs w:val="28"/>
        </w:rPr>
        <w:t xml:space="preserve"> 45 </w:t>
      </w:r>
      <w:proofErr w:type="spellStart"/>
      <w:r w:rsidRPr="0031135A">
        <w:rPr>
          <w:sz w:val="28"/>
          <w:szCs w:val="28"/>
        </w:rPr>
        <w:t>діб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підлягали</w:t>
      </w:r>
      <w:proofErr w:type="spellEnd"/>
      <w:r w:rsidRPr="0031135A">
        <w:rPr>
          <w:sz w:val="28"/>
          <w:szCs w:val="28"/>
        </w:rPr>
        <w:t xml:space="preserve"> пероральному </w:t>
      </w:r>
      <w:proofErr w:type="spellStart"/>
      <w:r w:rsidRPr="0031135A">
        <w:rPr>
          <w:sz w:val="28"/>
          <w:szCs w:val="28"/>
        </w:rPr>
        <w:t>впливу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Лапроксиду</w:t>
      </w:r>
      <w:proofErr w:type="spellEnd"/>
      <w:r w:rsidRPr="0031135A">
        <w:rPr>
          <w:sz w:val="28"/>
          <w:szCs w:val="28"/>
        </w:rPr>
        <w:t xml:space="preserve"> Л-303 у дозах 1/100 и 1/1000 ДЛ</w:t>
      </w:r>
      <w:r w:rsidRPr="0031135A">
        <w:rPr>
          <w:sz w:val="28"/>
          <w:szCs w:val="28"/>
          <w:vertAlign w:val="subscript"/>
        </w:rPr>
        <w:t>50</w:t>
      </w:r>
      <w:r w:rsidRPr="0031135A">
        <w:rPr>
          <w:sz w:val="28"/>
          <w:szCs w:val="28"/>
        </w:rPr>
        <w:t xml:space="preserve">. </w:t>
      </w:r>
      <w:proofErr w:type="spellStart"/>
      <w:r w:rsidRPr="0031135A">
        <w:rPr>
          <w:sz w:val="28"/>
          <w:szCs w:val="28"/>
        </w:rPr>
        <w:t>Речовина</w:t>
      </w:r>
      <w:proofErr w:type="spellEnd"/>
      <w:r w:rsidRPr="0031135A">
        <w:rPr>
          <w:sz w:val="28"/>
          <w:szCs w:val="28"/>
        </w:rPr>
        <w:t xml:space="preserve"> у </w:t>
      </w:r>
      <w:proofErr w:type="spellStart"/>
      <w:r w:rsidRPr="0031135A">
        <w:rPr>
          <w:sz w:val="28"/>
          <w:szCs w:val="28"/>
        </w:rPr>
        <w:t>вигляді</w:t>
      </w:r>
      <w:proofErr w:type="spellEnd"/>
      <w:r w:rsidRPr="0031135A">
        <w:rPr>
          <w:sz w:val="28"/>
          <w:szCs w:val="28"/>
        </w:rPr>
        <w:t xml:space="preserve"> </w:t>
      </w:r>
      <w:proofErr w:type="gramStart"/>
      <w:r w:rsidRPr="0031135A">
        <w:rPr>
          <w:sz w:val="28"/>
          <w:szCs w:val="28"/>
        </w:rPr>
        <w:t>водного</w:t>
      </w:r>
      <w:proofErr w:type="gram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розчину</w:t>
      </w:r>
      <w:proofErr w:type="spellEnd"/>
      <w:r w:rsidRPr="0031135A">
        <w:rPr>
          <w:sz w:val="28"/>
          <w:szCs w:val="28"/>
        </w:rPr>
        <w:t xml:space="preserve"> водилась за </w:t>
      </w:r>
      <w:proofErr w:type="spellStart"/>
      <w:r w:rsidRPr="0031135A">
        <w:rPr>
          <w:sz w:val="28"/>
          <w:szCs w:val="28"/>
        </w:rPr>
        <w:t>допомогою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металевого</w:t>
      </w:r>
      <w:proofErr w:type="spellEnd"/>
      <w:r w:rsidRPr="0031135A">
        <w:rPr>
          <w:sz w:val="28"/>
          <w:szCs w:val="28"/>
        </w:rPr>
        <w:t xml:space="preserve"> зонду </w:t>
      </w:r>
      <w:proofErr w:type="spellStart"/>
      <w:r w:rsidRPr="0031135A">
        <w:rPr>
          <w:sz w:val="28"/>
          <w:szCs w:val="28"/>
        </w:rPr>
        <w:t>вранці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натщесерце</w:t>
      </w:r>
      <w:proofErr w:type="spellEnd"/>
      <w:r w:rsidRPr="0031135A">
        <w:rPr>
          <w:sz w:val="28"/>
          <w:szCs w:val="28"/>
        </w:rPr>
        <w:t xml:space="preserve">. </w:t>
      </w:r>
      <w:proofErr w:type="spellStart"/>
      <w:proofErr w:type="gramStart"/>
      <w:r w:rsidRPr="0031135A">
        <w:rPr>
          <w:sz w:val="28"/>
          <w:szCs w:val="28"/>
        </w:rPr>
        <w:t>Досл</w:t>
      </w:r>
      <w:proofErr w:type="gramEnd"/>
      <w:r w:rsidRPr="0031135A">
        <w:rPr>
          <w:sz w:val="28"/>
          <w:szCs w:val="28"/>
        </w:rPr>
        <w:t>ідження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виконувались</w:t>
      </w:r>
      <w:proofErr w:type="spellEnd"/>
      <w:r w:rsidRPr="0031135A">
        <w:rPr>
          <w:sz w:val="28"/>
          <w:szCs w:val="28"/>
        </w:rPr>
        <w:t xml:space="preserve"> на </w:t>
      </w:r>
      <w:proofErr w:type="spellStart"/>
      <w:r w:rsidRPr="0031135A">
        <w:rPr>
          <w:sz w:val="28"/>
          <w:szCs w:val="28"/>
        </w:rPr>
        <w:lastRenderedPageBreak/>
        <w:t>самцях</w:t>
      </w:r>
      <w:proofErr w:type="spellEnd"/>
      <w:r w:rsidRPr="0031135A">
        <w:rPr>
          <w:sz w:val="28"/>
          <w:szCs w:val="28"/>
        </w:rPr>
        <w:t xml:space="preserve"> і </w:t>
      </w:r>
      <w:proofErr w:type="spellStart"/>
      <w:r w:rsidRPr="0031135A">
        <w:rPr>
          <w:sz w:val="28"/>
          <w:szCs w:val="28"/>
        </w:rPr>
        <w:t>самицях</w:t>
      </w:r>
      <w:proofErr w:type="spellEnd"/>
      <w:r w:rsidRPr="0031135A">
        <w:rPr>
          <w:sz w:val="28"/>
          <w:szCs w:val="28"/>
        </w:rPr>
        <w:t xml:space="preserve"> при </w:t>
      </w:r>
      <w:proofErr w:type="spellStart"/>
      <w:r w:rsidRPr="0031135A">
        <w:rPr>
          <w:sz w:val="28"/>
          <w:szCs w:val="28"/>
        </w:rPr>
        <w:t>дотриманні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біоетики</w:t>
      </w:r>
      <w:proofErr w:type="spellEnd"/>
      <w:r w:rsidRPr="0031135A">
        <w:rPr>
          <w:sz w:val="28"/>
          <w:szCs w:val="28"/>
        </w:rPr>
        <w:t xml:space="preserve">. </w:t>
      </w:r>
      <w:proofErr w:type="spellStart"/>
      <w:r w:rsidRPr="0031135A">
        <w:rPr>
          <w:sz w:val="28"/>
          <w:szCs w:val="28"/>
        </w:rPr>
        <w:t>Вивчення</w:t>
      </w:r>
      <w:proofErr w:type="spellEnd"/>
      <w:r w:rsidRPr="0031135A">
        <w:rPr>
          <w:sz w:val="28"/>
          <w:szCs w:val="28"/>
        </w:rPr>
        <w:t xml:space="preserve"> </w:t>
      </w:r>
      <w:proofErr w:type="gramStart"/>
      <w:r w:rsidRPr="0031135A">
        <w:rPr>
          <w:sz w:val="28"/>
          <w:szCs w:val="28"/>
        </w:rPr>
        <w:t>гормонального</w:t>
      </w:r>
      <w:proofErr w:type="gramEnd"/>
      <w:r w:rsidRPr="0031135A">
        <w:rPr>
          <w:sz w:val="28"/>
          <w:szCs w:val="28"/>
        </w:rPr>
        <w:t xml:space="preserve"> статусу у </w:t>
      </w:r>
      <w:proofErr w:type="spellStart"/>
      <w:r w:rsidRPr="0031135A">
        <w:rPr>
          <w:sz w:val="28"/>
          <w:szCs w:val="28"/>
        </w:rPr>
        <w:t>щурів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виконувалося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радіоімунологічними</w:t>
      </w:r>
      <w:proofErr w:type="spellEnd"/>
      <w:r w:rsidRPr="0031135A">
        <w:rPr>
          <w:sz w:val="28"/>
          <w:szCs w:val="28"/>
        </w:rPr>
        <w:t xml:space="preserve"> методами за </w:t>
      </w:r>
      <w:proofErr w:type="spellStart"/>
      <w:r w:rsidRPr="0031135A">
        <w:rPr>
          <w:sz w:val="28"/>
          <w:szCs w:val="28"/>
        </w:rPr>
        <w:t>допомогою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відповідних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наборів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реагентів</w:t>
      </w:r>
      <w:proofErr w:type="spellEnd"/>
      <w:r w:rsidRPr="0031135A">
        <w:rPr>
          <w:sz w:val="28"/>
          <w:szCs w:val="28"/>
        </w:rPr>
        <w:t xml:space="preserve">. </w:t>
      </w:r>
    </w:p>
    <w:p w:rsidR="008A409D" w:rsidRPr="0031135A" w:rsidRDefault="008A409D" w:rsidP="008A409D">
      <w:pPr>
        <w:spacing w:line="360" w:lineRule="auto"/>
        <w:jc w:val="both"/>
        <w:rPr>
          <w:sz w:val="28"/>
          <w:szCs w:val="28"/>
        </w:rPr>
      </w:pPr>
      <w:proofErr w:type="spellStart"/>
      <w:r w:rsidRPr="0031135A">
        <w:rPr>
          <w:sz w:val="28"/>
          <w:szCs w:val="28"/>
        </w:rPr>
        <w:t>Статистична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обробка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результатів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proofErr w:type="gramStart"/>
      <w:r w:rsidRPr="0031135A">
        <w:rPr>
          <w:sz w:val="28"/>
          <w:szCs w:val="28"/>
        </w:rPr>
        <w:t>досл</w:t>
      </w:r>
      <w:proofErr w:type="gramEnd"/>
      <w:r w:rsidRPr="0031135A">
        <w:rPr>
          <w:sz w:val="28"/>
          <w:szCs w:val="28"/>
        </w:rPr>
        <w:t>ідження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здійснювалась</w:t>
      </w:r>
      <w:proofErr w:type="spellEnd"/>
      <w:r w:rsidRPr="0031135A">
        <w:rPr>
          <w:sz w:val="28"/>
          <w:szCs w:val="28"/>
        </w:rPr>
        <w:t xml:space="preserve"> з </w:t>
      </w:r>
      <w:proofErr w:type="spellStart"/>
      <w:r w:rsidRPr="0031135A">
        <w:rPr>
          <w:sz w:val="28"/>
          <w:szCs w:val="28"/>
        </w:rPr>
        <w:t>використанням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критерію</w:t>
      </w:r>
      <w:proofErr w:type="spellEnd"/>
      <w:r w:rsidRPr="0031135A">
        <w:rPr>
          <w:sz w:val="28"/>
          <w:szCs w:val="28"/>
        </w:rPr>
        <w:t xml:space="preserve"> Стьюдента-</w:t>
      </w:r>
      <w:proofErr w:type="spellStart"/>
      <w:r w:rsidRPr="0031135A">
        <w:rPr>
          <w:sz w:val="28"/>
          <w:szCs w:val="28"/>
        </w:rPr>
        <w:t>Фішера</w:t>
      </w:r>
      <w:proofErr w:type="spellEnd"/>
      <w:r w:rsidRPr="0031135A">
        <w:rPr>
          <w:sz w:val="28"/>
          <w:szCs w:val="28"/>
        </w:rPr>
        <w:t>.</w:t>
      </w:r>
    </w:p>
    <w:p w:rsidR="008A409D" w:rsidRPr="0031135A" w:rsidRDefault="008A409D" w:rsidP="008A409D">
      <w:pPr>
        <w:spacing w:line="360" w:lineRule="auto"/>
        <w:jc w:val="both"/>
        <w:rPr>
          <w:b/>
          <w:sz w:val="28"/>
          <w:szCs w:val="28"/>
        </w:rPr>
      </w:pPr>
      <w:r w:rsidRPr="0031135A">
        <w:rPr>
          <w:sz w:val="28"/>
          <w:szCs w:val="28"/>
        </w:rPr>
        <w:tab/>
      </w:r>
      <w:proofErr w:type="spellStart"/>
      <w:r w:rsidRPr="0031135A">
        <w:rPr>
          <w:b/>
          <w:sz w:val="28"/>
          <w:szCs w:val="28"/>
        </w:rPr>
        <w:t>Результати</w:t>
      </w:r>
      <w:proofErr w:type="spellEnd"/>
      <w:r w:rsidRPr="0031135A">
        <w:rPr>
          <w:b/>
          <w:sz w:val="28"/>
          <w:szCs w:val="28"/>
        </w:rPr>
        <w:t xml:space="preserve"> </w:t>
      </w:r>
      <w:proofErr w:type="spellStart"/>
      <w:proofErr w:type="gramStart"/>
      <w:r w:rsidRPr="0031135A">
        <w:rPr>
          <w:b/>
          <w:sz w:val="28"/>
          <w:szCs w:val="28"/>
        </w:rPr>
        <w:t>досл</w:t>
      </w:r>
      <w:proofErr w:type="gramEnd"/>
      <w:r w:rsidRPr="0031135A">
        <w:rPr>
          <w:b/>
          <w:sz w:val="28"/>
          <w:szCs w:val="28"/>
        </w:rPr>
        <w:t>ідження</w:t>
      </w:r>
      <w:proofErr w:type="spellEnd"/>
      <w:r w:rsidRPr="0031135A">
        <w:rPr>
          <w:b/>
          <w:sz w:val="28"/>
          <w:szCs w:val="28"/>
        </w:rPr>
        <w:t xml:space="preserve"> та </w:t>
      </w:r>
      <w:proofErr w:type="spellStart"/>
      <w:r w:rsidRPr="0031135A">
        <w:rPr>
          <w:b/>
          <w:sz w:val="28"/>
          <w:szCs w:val="28"/>
        </w:rPr>
        <w:t>їх</w:t>
      </w:r>
      <w:proofErr w:type="spellEnd"/>
      <w:r w:rsidRPr="0031135A">
        <w:rPr>
          <w:b/>
          <w:sz w:val="28"/>
          <w:szCs w:val="28"/>
        </w:rPr>
        <w:t xml:space="preserve"> </w:t>
      </w:r>
      <w:proofErr w:type="spellStart"/>
      <w:r w:rsidRPr="0031135A">
        <w:rPr>
          <w:b/>
          <w:sz w:val="28"/>
          <w:szCs w:val="28"/>
        </w:rPr>
        <w:t>обговорення</w:t>
      </w:r>
      <w:proofErr w:type="spellEnd"/>
      <w:r w:rsidRPr="0031135A">
        <w:rPr>
          <w:b/>
          <w:sz w:val="28"/>
          <w:szCs w:val="28"/>
        </w:rPr>
        <w:t>.</w:t>
      </w:r>
    </w:p>
    <w:p w:rsidR="008A409D" w:rsidRPr="0031135A" w:rsidRDefault="008A409D" w:rsidP="008A409D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proofErr w:type="gramStart"/>
      <w:r w:rsidRPr="0031135A">
        <w:rPr>
          <w:sz w:val="28"/>
          <w:szCs w:val="28"/>
        </w:rPr>
        <w:t>Досл</w:t>
      </w:r>
      <w:proofErr w:type="gramEnd"/>
      <w:r w:rsidRPr="0031135A">
        <w:rPr>
          <w:sz w:val="28"/>
          <w:szCs w:val="28"/>
        </w:rPr>
        <w:t>ідження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вмісту</w:t>
      </w:r>
      <w:proofErr w:type="spellEnd"/>
      <w:r w:rsidRPr="0031135A">
        <w:rPr>
          <w:sz w:val="28"/>
          <w:szCs w:val="28"/>
        </w:rPr>
        <w:t xml:space="preserve"> у </w:t>
      </w:r>
      <w:proofErr w:type="spellStart"/>
      <w:r w:rsidRPr="0031135A">
        <w:rPr>
          <w:sz w:val="28"/>
          <w:szCs w:val="28"/>
        </w:rPr>
        <w:t>сироватці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крові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статевих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гормонів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виявило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суттєве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зниження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фолікулостимулюючого</w:t>
      </w:r>
      <w:proofErr w:type="spellEnd"/>
      <w:r w:rsidRPr="0031135A">
        <w:rPr>
          <w:sz w:val="28"/>
          <w:szCs w:val="28"/>
        </w:rPr>
        <w:t xml:space="preserve"> гормону, пролактину, </w:t>
      </w:r>
      <w:proofErr w:type="spellStart"/>
      <w:r w:rsidRPr="0031135A">
        <w:rPr>
          <w:sz w:val="28"/>
          <w:szCs w:val="28"/>
        </w:rPr>
        <w:t>лютеїнізуючого</w:t>
      </w:r>
      <w:proofErr w:type="spellEnd"/>
      <w:r w:rsidRPr="0031135A">
        <w:rPr>
          <w:sz w:val="28"/>
          <w:szCs w:val="28"/>
        </w:rPr>
        <w:t xml:space="preserve"> гормону, </w:t>
      </w:r>
      <w:proofErr w:type="spellStart"/>
      <w:r w:rsidRPr="0031135A">
        <w:rPr>
          <w:sz w:val="28"/>
          <w:szCs w:val="28"/>
        </w:rPr>
        <w:t>естрадіолу</w:t>
      </w:r>
      <w:proofErr w:type="spellEnd"/>
      <w:r w:rsidRPr="0031135A">
        <w:rPr>
          <w:sz w:val="28"/>
          <w:szCs w:val="28"/>
        </w:rPr>
        <w:t xml:space="preserve"> на </w:t>
      </w:r>
      <w:proofErr w:type="spellStart"/>
      <w:r w:rsidRPr="0031135A">
        <w:rPr>
          <w:sz w:val="28"/>
          <w:szCs w:val="28"/>
        </w:rPr>
        <w:t>фоні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гіпоглікемії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під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впливом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Лапроксиду</w:t>
      </w:r>
      <w:proofErr w:type="spellEnd"/>
      <w:r w:rsidRPr="0031135A">
        <w:rPr>
          <w:sz w:val="28"/>
          <w:szCs w:val="28"/>
        </w:rPr>
        <w:t xml:space="preserve"> в  1/100 ДЛ</w:t>
      </w:r>
      <w:r w:rsidRPr="0031135A">
        <w:rPr>
          <w:sz w:val="28"/>
          <w:szCs w:val="28"/>
          <w:vertAlign w:val="subscript"/>
        </w:rPr>
        <w:t>50</w:t>
      </w:r>
      <w:r w:rsidRPr="0031135A">
        <w:rPr>
          <w:sz w:val="28"/>
          <w:szCs w:val="28"/>
        </w:rPr>
        <w:t xml:space="preserve">. </w:t>
      </w:r>
      <w:proofErr w:type="spellStart"/>
      <w:r w:rsidRPr="0031135A">
        <w:rPr>
          <w:sz w:val="28"/>
          <w:szCs w:val="28"/>
        </w:rPr>
        <w:t>Слід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зазначити</w:t>
      </w:r>
      <w:proofErr w:type="spellEnd"/>
      <w:r w:rsidRPr="0031135A">
        <w:rPr>
          <w:sz w:val="28"/>
          <w:szCs w:val="28"/>
        </w:rPr>
        <w:t xml:space="preserve">, </w:t>
      </w:r>
      <w:proofErr w:type="spellStart"/>
      <w:r w:rsidRPr="0031135A">
        <w:rPr>
          <w:sz w:val="28"/>
          <w:szCs w:val="28"/>
        </w:rPr>
        <w:t>що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proofErr w:type="gramStart"/>
      <w:r w:rsidRPr="0031135A">
        <w:rPr>
          <w:sz w:val="28"/>
          <w:szCs w:val="28"/>
        </w:rPr>
        <w:t>р</w:t>
      </w:r>
      <w:proofErr w:type="gramEnd"/>
      <w:r w:rsidRPr="0031135A">
        <w:rPr>
          <w:sz w:val="28"/>
          <w:szCs w:val="28"/>
        </w:rPr>
        <w:t>івень</w:t>
      </w:r>
      <w:proofErr w:type="spellEnd"/>
      <w:r w:rsidRPr="0031135A">
        <w:rPr>
          <w:sz w:val="28"/>
          <w:szCs w:val="28"/>
        </w:rPr>
        <w:t xml:space="preserve"> прогестерону при </w:t>
      </w:r>
      <w:proofErr w:type="spellStart"/>
      <w:r w:rsidRPr="0031135A">
        <w:rPr>
          <w:sz w:val="28"/>
          <w:szCs w:val="28"/>
        </w:rPr>
        <w:t>токсифікації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тварин</w:t>
      </w:r>
      <w:proofErr w:type="spellEnd"/>
      <w:r w:rsidRPr="0031135A">
        <w:rPr>
          <w:sz w:val="28"/>
          <w:szCs w:val="28"/>
        </w:rPr>
        <w:t xml:space="preserve"> не </w:t>
      </w:r>
      <w:proofErr w:type="spellStart"/>
      <w:r w:rsidRPr="0031135A">
        <w:rPr>
          <w:sz w:val="28"/>
          <w:szCs w:val="28"/>
        </w:rPr>
        <w:t>змінювався</w:t>
      </w:r>
      <w:proofErr w:type="spellEnd"/>
      <w:r w:rsidRPr="0031135A">
        <w:rPr>
          <w:sz w:val="28"/>
          <w:szCs w:val="28"/>
        </w:rPr>
        <w:t xml:space="preserve"> у </w:t>
      </w:r>
      <w:proofErr w:type="spellStart"/>
      <w:r w:rsidRPr="0031135A">
        <w:rPr>
          <w:sz w:val="28"/>
          <w:szCs w:val="28"/>
        </w:rPr>
        <w:t>порівнянні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із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групою</w:t>
      </w:r>
      <w:proofErr w:type="spellEnd"/>
      <w:r w:rsidRPr="0031135A">
        <w:rPr>
          <w:sz w:val="28"/>
          <w:szCs w:val="28"/>
        </w:rPr>
        <w:t xml:space="preserve"> контролю. Так, ФСГ </w:t>
      </w:r>
      <w:proofErr w:type="spellStart"/>
      <w:r w:rsidRPr="0031135A">
        <w:rPr>
          <w:sz w:val="28"/>
          <w:szCs w:val="28"/>
        </w:rPr>
        <w:t>знижувався</w:t>
      </w:r>
      <w:proofErr w:type="spellEnd"/>
      <w:r w:rsidRPr="0031135A">
        <w:rPr>
          <w:sz w:val="28"/>
          <w:szCs w:val="28"/>
        </w:rPr>
        <w:t xml:space="preserve"> на 53,58 %, </w:t>
      </w:r>
      <w:proofErr w:type="gramStart"/>
      <w:r w:rsidRPr="0031135A">
        <w:rPr>
          <w:sz w:val="28"/>
          <w:szCs w:val="28"/>
        </w:rPr>
        <w:t>ПЛ</w:t>
      </w:r>
      <w:proofErr w:type="gramEnd"/>
      <w:r w:rsidRPr="0031135A">
        <w:rPr>
          <w:sz w:val="28"/>
          <w:szCs w:val="28"/>
        </w:rPr>
        <w:t xml:space="preserve"> – на 27,79 %, ЛТ – на 52,88 %, ЕД – на 55,04 % і глюкоза  - на 41,56 %. </w:t>
      </w:r>
      <w:proofErr w:type="spellStart"/>
      <w:r w:rsidRPr="0031135A">
        <w:rPr>
          <w:sz w:val="28"/>
          <w:szCs w:val="28"/>
        </w:rPr>
        <w:t>Ці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дані</w:t>
      </w:r>
      <w:proofErr w:type="spellEnd"/>
      <w:r w:rsidRPr="0031135A">
        <w:rPr>
          <w:sz w:val="28"/>
          <w:szCs w:val="28"/>
        </w:rPr>
        <w:t xml:space="preserve">, а </w:t>
      </w:r>
      <w:proofErr w:type="spellStart"/>
      <w:r w:rsidRPr="0031135A">
        <w:rPr>
          <w:sz w:val="28"/>
          <w:szCs w:val="28"/>
        </w:rPr>
        <w:t>також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значне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зниження</w:t>
      </w:r>
      <w:proofErr w:type="spellEnd"/>
      <w:r w:rsidRPr="0031135A">
        <w:rPr>
          <w:sz w:val="28"/>
          <w:szCs w:val="28"/>
        </w:rPr>
        <w:t xml:space="preserve"> тестостерону </w:t>
      </w:r>
      <w:proofErr w:type="spellStart"/>
      <w:r w:rsidRPr="0031135A">
        <w:rPr>
          <w:sz w:val="28"/>
          <w:szCs w:val="28"/>
        </w:rPr>
        <w:t>вказують</w:t>
      </w:r>
      <w:proofErr w:type="spellEnd"/>
      <w:r w:rsidRPr="0031135A">
        <w:rPr>
          <w:sz w:val="28"/>
          <w:szCs w:val="28"/>
        </w:rPr>
        <w:t xml:space="preserve">, </w:t>
      </w:r>
      <w:proofErr w:type="spellStart"/>
      <w:r w:rsidRPr="0031135A">
        <w:rPr>
          <w:sz w:val="28"/>
          <w:szCs w:val="28"/>
        </w:rPr>
        <w:t>що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Лапроксид</w:t>
      </w:r>
      <w:proofErr w:type="spellEnd"/>
      <w:r w:rsidRPr="0031135A">
        <w:rPr>
          <w:sz w:val="28"/>
          <w:szCs w:val="28"/>
        </w:rPr>
        <w:t xml:space="preserve"> у 1/100 ДЛ</w:t>
      </w:r>
      <w:r w:rsidRPr="0031135A">
        <w:rPr>
          <w:sz w:val="28"/>
          <w:szCs w:val="28"/>
          <w:vertAlign w:val="subscript"/>
        </w:rPr>
        <w:t>50</w:t>
      </w:r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здатний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пригнічувати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генеративну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функцію</w:t>
      </w:r>
      <w:proofErr w:type="spellEnd"/>
      <w:r w:rsidRPr="0031135A">
        <w:rPr>
          <w:sz w:val="28"/>
          <w:szCs w:val="28"/>
        </w:rPr>
        <w:t xml:space="preserve">, як </w:t>
      </w:r>
      <w:proofErr w:type="spellStart"/>
      <w:r w:rsidRPr="0031135A">
        <w:rPr>
          <w:sz w:val="28"/>
          <w:szCs w:val="28"/>
        </w:rPr>
        <w:t>самиць</w:t>
      </w:r>
      <w:proofErr w:type="spellEnd"/>
      <w:r w:rsidRPr="0031135A">
        <w:rPr>
          <w:sz w:val="28"/>
          <w:szCs w:val="28"/>
        </w:rPr>
        <w:t xml:space="preserve">, так і </w:t>
      </w:r>
      <w:proofErr w:type="spellStart"/>
      <w:r w:rsidRPr="0031135A">
        <w:rPr>
          <w:sz w:val="28"/>
          <w:szCs w:val="28"/>
        </w:rPr>
        <w:t>самців</w:t>
      </w:r>
      <w:proofErr w:type="spellEnd"/>
      <w:r w:rsidRPr="0031135A">
        <w:rPr>
          <w:sz w:val="28"/>
          <w:szCs w:val="28"/>
        </w:rPr>
        <w:t>. У 1/1000 ДЛ</w:t>
      </w:r>
      <w:r w:rsidRPr="0031135A">
        <w:rPr>
          <w:sz w:val="28"/>
          <w:szCs w:val="28"/>
          <w:vertAlign w:val="subscript"/>
        </w:rPr>
        <w:t>50</w:t>
      </w:r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ксенобіотик</w:t>
      </w:r>
      <w:proofErr w:type="spellEnd"/>
      <w:r w:rsidRPr="0031135A">
        <w:rPr>
          <w:sz w:val="28"/>
          <w:szCs w:val="28"/>
        </w:rPr>
        <w:t xml:space="preserve"> не </w:t>
      </w:r>
      <w:proofErr w:type="spellStart"/>
      <w:r w:rsidRPr="0031135A">
        <w:rPr>
          <w:sz w:val="28"/>
          <w:szCs w:val="28"/>
        </w:rPr>
        <w:t>впливав</w:t>
      </w:r>
      <w:proofErr w:type="spellEnd"/>
      <w:r w:rsidRPr="0031135A">
        <w:rPr>
          <w:sz w:val="28"/>
          <w:szCs w:val="28"/>
        </w:rPr>
        <w:t xml:space="preserve"> на </w:t>
      </w:r>
      <w:proofErr w:type="spellStart"/>
      <w:r w:rsidRPr="0031135A">
        <w:rPr>
          <w:sz w:val="28"/>
          <w:szCs w:val="28"/>
        </w:rPr>
        <w:t>генеративну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функцію</w:t>
      </w:r>
      <w:proofErr w:type="spellEnd"/>
      <w:r w:rsidRPr="0031135A">
        <w:rPr>
          <w:sz w:val="28"/>
          <w:szCs w:val="28"/>
        </w:rPr>
        <w:t>.</w:t>
      </w:r>
    </w:p>
    <w:p w:rsidR="008A409D" w:rsidRDefault="008A409D" w:rsidP="008A409D">
      <w:pPr>
        <w:spacing w:line="360" w:lineRule="auto"/>
        <w:ind w:firstLine="360"/>
        <w:jc w:val="both"/>
        <w:rPr>
          <w:sz w:val="28"/>
          <w:szCs w:val="28"/>
        </w:rPr>
      </w:pPr>
      <w:proofErr w:type="spellStart"/>
      <w:r w:rsidRPr="0031135A">
        <w:rPr>
          <w:b/>
          <w:sz w:val="28"/>
          <w:szCs w:val="28"/>
        </w:rPr>
        <w:t>Висновки</w:t>
      </w:r>
      <w:proofErr w:type="spellEnd"/>
      <w:r w:rsidRPr="0031135A">
        <w:rPr>
          <w:b/>
          <w:sz w:val="28"/>
          <w:szCs w:val="28"/>
        </w:rPr>
        <w:t xml:space="preserve">: </w:t>
      </w:r>
      <w:proofErr w:type="spellStart"/>
      <w:r w:rsidRPr="0031135A">
        <w:rPr>
          <w:sz w:val="28"/>
          <w:szCs w:val="28"/>
        </w:rPr>
        <w:t>Лапроксид</w:t>
      </w:r>
      <w:proofErr w:type="spellEnd"/>
      <w:r w:rsidRPr="0031135A">
        <w:rPr>
          <w:sz w:val="28"/>
          <w:szCs w:val="28"/>
        </w:rPr>
        <w:t xml:space="preserve"> Л-303 у 1/100 ДЛ</w:t>
      </w:r>
      <w:r w:rsidRPr="0031135A">
        <w:rPr>
          <w:sz w:val="28"/>
          <w:szCs w:val="28"/>
          <w:vertAlign w:val="subscript"/>
        </w:rPr>
        <w:t>50</w:t>
      </w:r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призводить</w:t>
      </w:r>
      <w:proofErr w:type="spellEnd"/>
      <w:r w:rsidRPr="0031135A">
        <w:rPr>
          <w:sz w:val="28"/>
          <w:szCs w:val="28"/>
        </w:rPr>
        <w:t xml:space="preserve"> до </w:t>
      </w:r>
      <w:proofErr w:type="spellStart"/>
      <w:r w:rsidRPr="0031135A">
        <w:rPr>
          <w:sz w:val="28"/>
          <w:szCs w:val="28"/>
        </w:rPr>
        <w:t>глибоких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порушень</w:t>
      </w:r>
      <w:proofErr w:type="spellEnd"/>
      <w:r w:rsidRPr="0031135A">
        <w:rPr>
          <w:sz w:val="28"/>
          <w:szCs w:val="28"/>
        </w:rPr>
        <w:t xml:space="preserve"> структурно-</w:t>
      </w:r>
      <w:proofErr w:type="spellStart"/>
      <w:r w:rsidRPr="0031135A">
        <w:rPr>
          <w:sz w:val="28"/>
          <w:szCs w:val="28"/>
        </w:rPr>
        <w:t>метаболічних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процесів</w:t>
      </w:r>
      <w:proofErr w:type="spellEnd"/>
      <w:r w:rsidRPr="0031135A">
        <w:rPr>
          <w:sz w:val="28"/>
          <w:szCs w:val="28"/>
        </w:rPr>
        <w:t xml:space="preserve"> </w:t>
      </w:r>
      <w:proofErr w:type="gramStart"/>
      <w:r w:rsidRPr="0031135A">
        <w:rPr>
          <w:sz w:val="28"/>
          <w:szCs w:val="28"/>
        </w:rPr>
        <w:t>в</w:t>
      </w:r>
      <w:proofErr w:type="gram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ендокринній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системі</w:t>
      </w:r>
      <w:proofErr w:type="spellEnd"/>
      <w:r w:rsidRPr="0031135A">
        <w:rPr>
          <w:sz w:val="28"/>
          <w:szCs w:val="28"/>
        </w:rPr>
        <w:t xml:space="preserve"> та </w:t>
      </w:r>
      <w:proofErr w:type="spellStart"/>
      <w:r w:rsidRPr="0031135A">
        <w:rPr>
          <w:sz w:val="28"/>
          <w:szCs w:val="28"/>
        </w:rPr>
        <w:t>здатний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пригнічувати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генеративну</w:t>
      </w:r>
      <w:proofErr w:type="spellEnd"/>
      <w:r w:rsidRPr="0031135A">
        <w:rPr>
          <w:sz w:val="28"/>
          <w:szCs w:val="28"/>
        </w:rPr>
        <w:t xml:space="preserve"> </w:t>
      </w:r>
      <w:proofErr w:type="spellStart"/>
      <w:r w:rsidRPr="0031135A">
        <w:rPr>
          <w:sz w:val="28"/>
          <w:szCs w:val="28"/>
        </w:rPr>
        <w:t>функцію</w:t>
      </w:r>
      <w:proofErr w:type="spellEnd"/>
      <w:r w:rsidRPr="0031135A">
        <w:rPr>
          <w:sz w:val="28"/>
          <w:szCs w:val="28"/>
        </w:rPr>
        <w:t xml:space="preserve">, як </w:t>
      </w:r>
      <w:proofErr w:type="spellStart"/>
      <w:r w:rsidRPr="0031135A">
        <w:rPr>
          <w:sz w:val="28"/>
          <w:szCs w:val="28"/>
        </w:rPr>
        <w:t>самиць</w:t>
      </w:r>
      <w:proofErr w:type="spellEnd"/>
      <w:r w:rsidRPr="0031135A">
        <w:rPr>
          <w:sz w:val="28"/>
          <w:szCs w:val="28"/>
        </w:rPr>
        <w:t xml:space="preserve">, так і </w:t>
      </w:r>
      <w:proofErr w:type="spellStart"/>
      <w:r w:rsidRPr="0031135A">
        <w:rPr>
          <w:sz w:val="28"/>
          <w:szCs w:val="28"/>
        </w:rPr>
        <w:t>самців</w:t>
      </w:r>
      <w:proofErr w:type="spellEnd"/>
      <w:r w:rsidRPr="0031135A">
        <w:rPr>
          <w:sz w:val="28"/>
          <w:szCs w:val="28"/>
        </w:rPr>
        <w:t>.</w:t>
      </w:r>
    </w:p>
    <w:p w:rsidR="00BE258E" w:rsidRDefault="00BE258E">
      <w:bookmarkStart w:id="0" w:name="_GoBack"/>
      <w:bookmarkEnd w:id="0"/>
    </w:p>
    <w:sectPr w:rsidR="00BE25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C69"/>
    <w:rsid w:val="00315C69"/>
    <w:rsid w:val="008A409D"/>
    <w:rsid w:val="00BE2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0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0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2071</Words>
  <Characters>1182</Characters>
  <Application>Microsoft Office Word</Application>
  <DocSecurity>0</DocSecurity>
  <Lines>9</Lines>
  <Paragraphs>6</Paragraphs>
  <ScaleCrop>false</ScaleCrop>
  <Company>Krokoz™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2017-01-03T13:17:00Z</dcterms:created>
  <dcterms:modified xsi:type="dcterms:W3CDTF">2017-01-03T13:18:00Z</dcterms:modified>
</cp:coreProperties>
</file>