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C73AE" w14:textId="77777777" w:rsidR="00FD6314" w:rsidRPr="00FD6314" w:rsidRDefault="00FD6314" w:rsidP="00FD631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6314">
        <w:rPr>
          <w:rFonts w:ascii="Times New Roman" w:hAnsi="Times New Roman" w:cs="Times New Roman"/>
          <w:sz w:val="28"/>
          <w:szCs w:val="28"/>
        </w:rPr>
        <w:t xml:space="preserve">Вовк О.Ю.,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Гордійчук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Д.О., Онашко Ю.М., Вовк О.О.</w:t>
      </w:r>
    </w:p>
    <w:p w14:paraId="148EB7F3" w14:textId="77777777" w:rsidR="00FD6314" w:rsidRPr="00FD6314" w:rsidRDefault="00FD6314" w:rsidP="00FD631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6314">
        <w:rPr>
          <w:rFonts w:ascii="Times New Roman" w:hAnsi="Times New Roman" w:cs="Times New Roman"/>
          <w:sz w:val="28"/>
          <w:szCs w:val="28"/>
        </w:rPr>
        <w:t>ПЕДАГОГІЧНИЙ ПІДХІД У РОБОТІ З ІНОЗЕМНИМИ СТУДЕНТАМИ</w:t>
      </w:r>
    </w:p>
    <w:p w14:paraId="070535B3" w14:textId="633128E8" w:rsidR="00FD6314" w:rsidRPr="00FD6314" w:rsidRDefault="00FD6314" w:rsidP="00FD6314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FD6314">
        <w:rPr>
          <w:rFonts w:ascii="Times New Roman" w:hAnsi="Times New Roman" w:cs="Times New Roman"/>
          <w:sz w:val="28"/>
          <w:szCs w:val="28"/>
        </w:rPr>
        <w:t xml:space="preserve">Постановка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proofErr w:type="gramEnd"/>
      <w:r w:rsidRPr="00FD6314">
        <w:rPr>
          <w:rFonts w:ascii="Times New Roman" w:hAnsi="Times New Roman" w:cs="Times New Roman"/>
          <w:sz w:val="28"/>
          <w:szCs w:val="28"/>
        </w:rPr>
        <w:t xml:space="preserve">  у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загальному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.  На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сьогоднішній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день  в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проведено  </w:t>
      </w:r>
      <w:bookmarkStart w:id="0" w:name="_GoBack"/>
      <w:bookmarkEnd w:id="0"/>
      <w:proofErr w:type="spellStart"/>
      <w:r w:rsidRPr="00FD6314">
        <w:rPr>
          <w:rFonts w:ascii="Times New Roman" w:hAnsi="Times New Roman" w:cs="Times New Roman"/>
          <w:sz w:val="28"/>
          <w:szCs w:val="28"/>
        </w:rPr>
        <w:t>статистичну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обробку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інозем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- них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навчаються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у закладах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(ЗВО)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різного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на-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прямку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. Так,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наприкінці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2018 року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зафіксовано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максимальну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кіль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кість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зазначених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останні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– вона становила 75605.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них 19,78 % –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студенти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Індії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, 9,77% – з Марокко, 8,24 % – з Азербайджану </w:t>
      </w:r>
      <w:proofErr w:type="gramStart"/>
      <w:r w:rsidRPr="00FD6314">
        <w:rPr>
          <w:rFonts w:ascii="Times New Roman" w:hAnsi="Times New Roman" w:cs="Times New Roman"/>
          <w:sz w:val="28"/>
          <w:szCs w:val="28"/>
        </w:rPr>
        <w:t xml:space="preserve">та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ін</w:t>
      </w:r>
      <w:proofErr w:type="spellEnd"/>
      <w:proofErr w:type="gramEnd"/>
      <w:r w:rsidRPr="00FD6314">
        <w:rPr>
          <w:rFonts w:ascii="Times New Roman" w:hAnsi="Times New Roman" w:cs="Times New Roman"/>
          <w:sz w:val="28"/>
          <w:szCs w:val="28"/>
        </w:rPr>
        <w:t xml:space="preserve">.  Одним </w:t>
      </w:r>
      <w:proofErr w:type="gramStart"/>
      <w:r w:rsidRPr="00FD6314">
        <w:rPr>
          <w:rFonts w:ascii="Times New Roman" w:hAnsi="Times New Roman" w:cs="Times New Roman"/>
          <w:sz w:val="28"/>
          <w:szCs w:val="28"/>
        </w:rPr>
        <w:t xml:space="preserve">з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найпопулярніших</w:t>
      </w:r>
      <w:proofErr w:type="spellEnd"/>
      <w:proofErr w:type="gramEnd"/>
      <w:r w:rsidRPr="00FD6314">
        <w:rPr>
          <w:rFonts w:ascii="Times New Roman" w:hAnsi="Times New Roman" w:cs="Times New Roman"/>
          <w:sz w:val="28"/>
          <w:szCs w:val="28"/>
        </w:rPr>
        <w:t xml:space="preserve">  ЗВО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для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іноземців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є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– 4432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іноземних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студента [1].</w:t>
      </w:r>
    </w:p>
    <w:p w14:paraId="5F55746E" w14:textId="06009C62" w:rsidR="00FD6314" w:rsidRPr="00FD6314" w:rsidRDefault="00FD6314" w:rsidP="00FD6314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D6314">
        <w:rPr>
          <w:rFonts w:ascii="Times New Roman" w:hAnsi="Times New Roman" w:cs="Times New Roman"/>
          <w:sz w:val="28"/>
          <w:szCs w:val="28"/>
        </w:rPr>
        <w:t>Враховуючи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вищенаведені</w:t>
      </w:r>
      <w:proofErr w:type="spellEnd"/>
      <w:proofErr w:type="gramEnd"/>
      <w:r w:rsidRPr="00FD63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факти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,  метою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нашої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є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обговорення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методологічних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педагогічних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іноземними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студентами.</w:t>
      </w:r>
    </w:p>
    <w:p w14:paraId="4E3E6759" w14:textId="1266C36C" w:rsidR="00FD6314" w:rsidRPr="00FD6314" w:rsidRDefault="00FD6314" w:rsidP="00FD6314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Виклад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основного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По-перше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, на нашу думку, у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proofErr w:type="gramStart"/>
      <w:r w:rsidRPr="00FD6314">
        <w:rPr>
          <w:rFonts w:ascii="Times New Roman" w:hAnsi="Times New Roman" w:cs="Times New Roman"/>
          <w:sz w:val="28"/>
          <w:szCs w:val="28"/>
        </w:rPr>
        <w:t>іноземцями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вважається</w:t>
      </w:r>
      <w:proofErr w:type="spellEnd"/>
      <w:proofErr w:type="gramEnd"/>
      <w:r w:rsidRPr="00FD63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необхідною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обізнаність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викладачів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культу- рою,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традиціями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особливостями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іноземців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3013DF6" w14:textId="64ADC77D" w:rsidR="00FD6314" w:rsidRPr="00FD6314" w:rsidRDefault="00FD6314" w:rsidP="00FD6314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По-друге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менш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важливою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є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педагога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толерувати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з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демократич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- ною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рисою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характеру таких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спроможність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знаходити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спі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- льну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мову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», таким чином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створювати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комфортну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менш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стресову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атмосферу для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навчання.Також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варто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зауважити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для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іноземних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важли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вим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уявлення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викладача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як про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досвідчену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та «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головну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» особу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педагогічного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, але й  про  педагога,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готовий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вільної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здатен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вислухати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думки.</w:t>
      </w:r>
    </w:p>
    <w:p w14:paraId="181F4B81" w14:textId="5E91B82F" w:rsidR="00FD6314" w:rsidRPr="00FD6314" w:rsidRDefault="00FD6314" w:rsidP="00FD6314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Впродовж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власної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практики нами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проведене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спо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стереження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здатністю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іноземних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співіснува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навчатися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одній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академічній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. Треба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акцентувати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на тому,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більшості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, особливо на перших роках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, у таких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різнонаціональних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виникають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конфлікти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релігійні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ку-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льтурні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вирішувати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викладачі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своєму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профе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сіоналізму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>.</w:t>
      </w:r>
    </w:p>
    <w:p w14:paraId="5794F4B9" w14:textId="6BF0C36A" w:rsidR="00FD6314" w:rsidRPr="00FD6314" w:rsidRDefault="00FD6314" w:rsidP="00FD6314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FD6314">
        <w:rPr>
          <w:rFonts w:ascii="Times New Roman" w:hAnsi="Times New Roman" w:cs="Times New Roman"/>
          <w:sz w:val="28"/>
          <w:szCs w:val="28"/>
        </w:rPr>
        <w:lastRenderedPageBreak/>
        <w:t>Наступним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вельми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цікавим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етапом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залучення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D6314">
        <w:rPr>
          <w:rFonts w:ascii="Times New Roman" w:hAnsi="Times New Roman" w:cs="Times New Roman"/>
          <w:sz w:val="28"/>
          <w:szCs w:val="28"/>
        </w:rPr>
        <w:t>іноземців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до</w:t>
      </w:r>
      <w:proofErr w:type="gramEnd"/>
      <w:r w:rsidRPr="00FD63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базі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ЗВО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окремої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розширенню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країну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якій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навчаються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методичний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підхід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адаптації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та культурному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>.</w:t>
      </w:r>
    </w:p>
    <w:p w14:paraId="087D41B1" w14:textId="77777777" w:rsidR="00FD6314" w:rsidRPr="00FD6314" w:rsidRDefault="00FD6314" w:rsidP="00FD631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6314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останні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роки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матеріальна-технічна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база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нашого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ЗВО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зазнає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ваго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FD6314">
        <w:rPr>
          <w:rFonts w:ascii="Times New Roman" w:hAnsi="Times New Roman" w:cs="Times New Roman"/>
          <w:sz w:val="28"/>
          <w:szCs w:val="28"/>
        </w:rPr>
        <w:t>мих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модернізованих</w:t>
      </w:r>
      <w:proofErr w:type="spellEnd"/>
      <w:proofErr w:type="gramEnd"/>
      <w:r w:rsidRPr="00FD63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перетворень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46B8A0B" w14:textId="59B301F4" w:rsidR="00FD6314" w:rsidRPr="00FD6314" w:rsidRDefault="00FD6314" w:rsidP="00FD631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D6314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стосується</w:t>
      </w:r>
      <w:proofErr w:type="spellEnd"/>
      <w:proofErr w:type="gramEnd"/>
      <w:r w:rsidRPr="00FD63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придбання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електронні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дошки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анатомічні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столи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.),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вагомим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внеском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залученні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іноземних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закла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дів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нашої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підвищує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покращує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підготовку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складання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іспитів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>.</w:t>
      </w:r>
    </w:p>
    <w:p w14:paraId="1331A901" w14:textId="5E522B20" w:rsidR="00FD6314" w:rsidRPr="00FD6314" w:rsidRDefault="00FD6314" w:rsidP="00FD6314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даному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напрямку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наведені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пе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дагогічні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технічні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методологічні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іноземними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6314">
        <w:rPr>
          <w:rFonts w:ascii="Times New Roman" w:hAnsi="Times New Roman" w:cs="Times New Roman"/>
          <w:sz w:val="28"/>
          <w:szCs w:val="28"/>
        </w:rPr>
        <w:t xml:space="preserve">студентами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proofErr w:type="gramEnd"/>
      <w:r w:rsidRPr="00FD63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слугувати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функціонуючою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системою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умінь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сприятимуть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майстерності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виклада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ча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самим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сприятимуть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підвищенню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освітньої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складової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>.</w:t>
      </w:r>
    </w:p>
    <w:p w14:paraId="732D46DB" w14:textId="77777777" w:rsidR="00FD6314" w:rsidRPr="00FD6314" w:rsidRDefault="00FD6314" w:rsidP="00FD6314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>:</w:t>
      </w:r>
    </w:p>
    <w:p w14:paraId="2B0421F1" w14:textId="77777777" w:rsidR="00FD6314" w:rsidRPr="00FD6314" w:rsidRDefault="00FD6314" w:rsidP="00FD631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D6314">
        <w:rPr>
          <w:rFonts w:ascii="Times New Roman" w:hAnsi="Times New Roman" w:cs="Times New Roman"/>
          <w:sz w:val="28"/>
          <w:szCs w:val="28"/>
        </w:rPr>
        <w:t xml:space="preserve">1.        За     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матеріалами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FD6314">
        <w:rPr>
          <w:rFonts w:ascii="Times New Roman" w:hAnsi="Times New Roman" w:cs="Times New Roman"/>
          <w:sz w:val="28"/>
          <w:szCs w:val="28"/>
        </w:rPr>
        <w:t xml:space="preserve">сайту:   </w:t>
      </w:r>
      <w:proofErr w:type="gramEnd"/>
      <w:r w:rsidRPr="00FD6314">
        <w:rPr>
          <w:rFonts w:ascii="Times New Roman" w:hAnsi="Times New Roman" w:cs="Times New Roman"/>
          <w:sz w:val="28"/>
          <w:szCs w:val="28"/>
        </w:rPr>
        <w:t xml:space="preserve">  studyinukraine.gov.ua/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zhizn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>-v-</w:t>
      </w:r>
    </w:p>
    <w:p w14:paraId="6AA33BB1" w14:textId="5896E10F" w:rsidR="00497986" w:rsidRPr="00FD6314" w:rsidRDefault="00FD6314" w:rsidP="00FD6314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FD6314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inostrannye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studenty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>-v-</w:t>
      </w:r>
      <w:proofErr w:type="spellStart"/>
      <w:r w:rsidRPr="00FD6314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FD6314">
        <w:rPr>
          <w:rFonts w:ascii="Times New Roman" w:hAnsi="Times New Roman" w:cs="Times New Roman"/>
          <w:sz w:val="28"/>
          <w:szCs w:val="28"/>
        </w:rPr>
        <w:t>.</w:t>
      </w:r>
    </w:p>
    <w:sectPr w:rsidR="00497986" w:rsidRPr="00FD6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754"/>
    <w:rsid w:val="00351754"/>
    <w:rsid w:val="00497986"/>
    <w:rsid w:val="00FD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6DA5E"/>
  <w15:chartTrackingRefBased/>
  <w15:docId w15:val="{69995F3B-5282-479C-9E6B-14B0EEEF3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471</Words>
  <Characters>2687</Characters>
  <Application>Microsoft Office Word</Application>
  <DocSecurity>0</DocSecurity>
  <Lines>22</Lines>
  <Paragraphs>6</Paragraphs>
  <ScaleCrop>false</ScaleCrop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Вовк Олег</dc:creator>
  <cp:keywords/>
  <dc:description/>
  <cp:lastModifiedBy>Вовк Олег</cp:lastModifiedBy>
  <cp:revision>2</cp:revision>
  <dcterms:created xsi:type="dcterms:W3CDTF">2020-05-25T13:55:00Z</dcterms:created>
  <dcterms:modified xsi:type="dcterms:W3CDTF">2020-05-25T14:01:00Z</dcterms:modified>
</cp:coreProperties>
</file>