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2056" w:rsidRDefault="00262056" w:rsidP="00A715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A71599">
        <w:rPr>
          <w:rFonts w:ascii="Times New Roman" w:hAnsi="Times New Roman" w:cs="Times New Roman"/>
          <w:b/>
          <w:bCs/>
          <w:sz w:val="28"/>
          <w:szCs w:val="28"/>
        </w:rPr>
        <w:t xml:space="preserve">СОХРАНЕНИЕ ЗДОРОВЬЯ И ОПТИМИЗАЦИЯ ДВИГАТЕЛЬНОГО РЕЖИМА В </w:t>
      </w:r>
      <w:r w:rsidR="00212599">
        <w:rPr>
          <w:rFonts w:ascii="Times New Roman" w:hAnsi="Times New Roman" w:cs="Times New Roman"/>
          <w:b/>
          <w:bCs/>
          <w:sz w:val="28"/>
          <w:szCs w:val="28"/>
          <w:lang w:val="ru-RU"/>
        </w:rPr>
        <w:t>ВУЗе</w:t>
      </w:r>
    </w:p>
    <w:p w:rsidR="00220A87" w:rsidRDefault="00220A87" w:rsidP="00220A8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220A87">
        <w:rPr>
          <w:rFonts w:ascii="Times New Roman" w:hAnsi="Times New Roman" w:cs="Times New Roman"/>
          <w:bCs/>
          <w:sz w:val="28"/>
          <w:szCs w:val="28"/>
          <w:lang w:val="ru-RU"/>
        </w:rPr>
        <w:t>Огнева Л.Г.</w:t>
      </w:r>
    </w:p>
    <w:p w:rsidR="00220A87" w:rsidRDefault="00220A87" w:rsidP="00220A8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Научный руководитель: док.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мед</w:t>
      </w:r>
      <w:proofErr w:type="gramStart"/>
      <w:r>
        <w:rPr>
          <w:rFonts w:ascii="Times New Roman" w:hAnsi="Times New Roman" w:cs="Times New Roman"/>
          <w:bCs/>
          <w:sz w:val="28"/>
          <w:szCs w:val="28"/>
          <w:lang w:val="ru-RU"/>
        </w:rPr>
        <w:t>.н</w:t>
      </w:r>
      <w:proofErr w:type="gramEnd"/>
      <w:r>
        <w:rPr>
          <w:rFonts w:ascii="Times New Roman" w:hAnsi="Times New Roman" w:cs="Times New Roman"/>
          <w:bCs/>
          <w:sz w:val="28"/>
          <w:szCs w:val="28"/>
          <w:lang w:val="ru-RU"/>
        </w:rPr>
        <w:t>аук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проф.О.В.Николаева</w:t>
      </w:r>
      <w:proofErr w:type="spellEnd"/>
    </w:p>
    <w:p w:rsidR="00220A87" w:rsidRDefault="00220A87" w:rsidP="00220A8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Кафедра патологической физиологии</w:t>
      </w:r>
      <w:r w:rsidR="009668D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им. Д.О. </w:t>
      </w:r>
      <w:proofErr w:type="spellStart"/>
      <w:r w:rsidR="002F7673">
        <w:rPr>
          <w:rFonts w:ascii="Times New Roman" w:hAnsi="Times New Roman" w:cs="Times New Roman"/>
          <w:bCs/>
          <w:sz w:val="28"/>
          <w:szCs w:val="28"/>
          <w:lang w:val="ru-RU"/>
        </w:rPr>
        <w:t>А</w:t>
      </w:r>
      <w:r w:rsidR="009668D8">
        <w:rPr>
          <w:rFonts w:ascii="Times New Roman" w:hAnsi="Times New Roman" w:cs="Times New Roman"/>
          <w:bCs/>
          <w:sz w:val="28"/>
          <w:szCs w:val="28"/>
          <w:lang w:val="ru-RU"/>
        </w:rPr>
        <w:t>льперна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220A87" w:rsidRDefault="009668D8" w:rsidP="00220A8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Харьковского национального ме</w:t>
      </w:r>
      <w:r w:rsidR="00220A87">
        <w:rPr>
          <w:rFonts w:ascii="Times New Roman" w:hAnsi="Times New Roman" w:cs="Times New Roman"/>
          <w:bCs/>
          <w:sz w:val="28"/>
          <w:szCs w:val="28"/>
          <w:lang w:val="ru-RU"/>
        </w:rPr>
        <w:t>дицинского университета</w:t>
      </w:r>
    </w:p>
    <w:p w:rsidR="00220A87" w:rsidRPr="00220A87" w:rsidRDefault="00220A87" w:rsidP="00220A8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Общеизвестно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культура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учреждениях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высшего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образования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представлена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учебная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дисциплина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важнейший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компонент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целостного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развития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личности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молодых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людей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значимость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которого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проявляется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через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гармонизацию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духовных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сил;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формированиетаких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общечеловеческих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ценностей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укрепление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здоровья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психическое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благополучие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совершенство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профессионально-прикладную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подготовленность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спортивную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подготовленность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т. д.</w:t>
      </w: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Важнейшая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социальная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задача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современного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общества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состоит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том,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чтобы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вырастить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поколение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граждан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гармонически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сочетающих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себе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духовное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богатство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моральную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чистоту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совершенство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62056" w:rsidRPr="00A71599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Исключительное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этом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играет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подрастающего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поколения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и нужно дело поставить так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чтобы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каждый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человек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см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олоду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заботился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своем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развитии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обладал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знаниями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области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гигиены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медицинской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помощи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вел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здо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ровый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образ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жизни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Организация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такого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его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посто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янное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совершенствование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требует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глубоких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комплексных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исследований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места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роли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ультуры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спорта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образе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жизни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>молодежи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так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именно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годы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закладывает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ся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фундамент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личности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человека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формируются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установки,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навыки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устойчиво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сохраняющиеся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протяжении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его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жизни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этот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же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период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складывается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отношение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интерес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к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физкультурно-спортив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ным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занятиям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зарождаются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пред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посылки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совершенствования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62056" w:rsidRPr="00B030B0" w:rsidRDefault="00262056" w:rsidP="009668D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Учебно-воспитательный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процесс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олжен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проводиться с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оптимальной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моторной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плотностью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динамично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с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применением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наиболее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циональных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форм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организации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за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нятий,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использованием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спортивного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оборудования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инвентаря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те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хнических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средств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обучения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>. Для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достижения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указанной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цели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большое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имеют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правильны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й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выбор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сочетание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методов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об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учения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частности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таких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методов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игровой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62056" w:rsidRPr="00B030B0" w:rsidRDefault="00262056" w:rsidP="009668D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Систематическое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использование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соревновательно-игровог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о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метода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способствует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улучшению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сохранению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здоровья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повышению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умственной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работоспособн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ости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оптимизации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>
        <w:rPr>
          <w:rFonts w:ascii="Times New Roman" w:eastAsia="TimesNewRomanPSMT" w:hAnsi="Times New Roman" w:cs="Times New Roman"/>
          <w:sz w:val="28"/>
          <w:szCs w:val="28"/>
        </w:rPr>
        <w:t>двигательного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режима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связи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r w:rsidR="002F7673">
        <w:rPr>
          <w:rFonts w:ascii="Times New Roman" w:eastAsia="TimesNewRomanPSMT" w:hAnsi="Times New Roman" w:cs="Times New Roman"/>
          <w:sz w:val="28"/>
          <w:szCs w:val="28"/>
          <w:lang w:val="ru-RU"/>
        </w:rPr>
        <w:t>этим</w:t>
      </w:r>
      <w:r w:rsidR="00552D6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52D67">
        <w:rPr>
          <w:rFonts w:ascii="Times New Roman" w:eastAsia="TimesNewRomanPSMT" w:hAnsi="Times New Roman" w:cs="Times New Roman"/>
          <w:sz w:val="28"/>
          <w:szCs w:val="28"/>
        </w:rPr>
        <w:t>игр</w:t>
      </w:r>
      <w:r w:rsidR="00552D67">
        <w:rPr>
          <w:rFonts w:ascii="Times New Roman" w:eastAsia="TimesNewRomanPSMT" w:hAnsi="Times New Roman" w:cs="Times New Roman"/>
          <w:sz w:val="28"/>
          <w:szCs w:val="28"/>
          <w:lang w:val="ru-RU"/>
        </w:rPr>
        <w:t>овые</w:t>
      </w:r>
      <w:proofErr w:type="spellEnd"/>
      <w:r w:rsidR="00552D67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виды спорта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позволяю</w:t>
      </w:r>
      <w:r w:rsidR="00552D67">
        <w:rPr>
          <w:rFonts w:ascii="Times New Roman" w:eastAsia="TimesNewRomanPSMT" w:hAnsi="Times New Roman" w:cs="Times New Roman"/>
          <w:sz w:val="28"/>
          <w:szCs w:val="28"/>
          <w:lang w:val="ru-RU"/>
        </w:rPr>
        <w:t>т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решать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не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только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оздоровительные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образовательные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воспитательные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задачи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актуальным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является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разработка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методики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повышения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уровня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подготовленности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>студентов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на уроках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культуры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помощью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игрового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методов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Тем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самым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требуется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от </w:t>
      </w:r>
      <w:r w:rsidR="00552D67">
        <w:rPr>
          <w:rFonts w:ascii="Times New Roman" w:eastAsia="TimesNewRomanPSMT" w:hAnsi="Times New Roman" w:cs="Times New Roman"/>
          <w:sz w:val="28"/>
          <w:szCs w:val="28"/>
          <w:lang w:val="ru-RU"/>
        </w:rPr>
        <w:t>студентов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проявление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максимальных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психологических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усилий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способствует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формированию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развитию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необходимых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двигательных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качеств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[1</w:t>
      </w:r>
      <w:r w:rsidR="00220A87">
        <w:rPr>
          <w:rFonts w:ascii="Times New Roman" w:eastAsia="TimesNewRomanPSMT" w:hAnsi="Times New Roman" w:cs="Times New Roman"/>
          <w:sz w:val="28"/>
          <w:szCs w:val="28"/>
          <w:lang w:val="ru-RU"/>
        </w:rPr>
        <w:t>, с.26-29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].</w:t>
      </w:r>
    </w:p>
    <w:p w:rsidR="001235B2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b/>
          <w:bCs/>
          <w:sz w:val="28"/>
          <w:szCs w:val="28"/>
        </w:rPr>
        <w:t>Цель</w:t>
      </w:r>
      <w:proofErr w:type="spellEnd"/>
      <w:r w:rsidRPr="00B030B0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b/>
          <w:bCs/>
          <w:sz w:val="28"/>
          <w:szCs w:val="28"/>
        </w:rPr>
        <w:t>исследования</w:t>
      </w:r>
      <w:proofErr w:type="spellEnd"/>
      <w:r w:rsidRPr="00B030B0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–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изучение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влияния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соревновательно-игрового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метода на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повышение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уровня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развития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подготовленности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552D67">
        <w:rPr>
          <w:rFonts w:ascii="Times New Roman" w:eastAsia="TimesNewRomanPSMT" w:hAnsi="Times New Roman" w:cs="Times New Roman"/>
          <w:sz w:val="28"/>
          <w:szCs w:val="28"/>
          <w:lang w:val="ru-RU"/>
        </w:rPr>
        <w:t>студентов</w:t>
      </w:r>
      <w:bookmarkStart w:id="0" w:name="_GoBack"/>
      <w:bookmarkEnd w:id="0"/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ВУЗов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62056" w:rsidRPr="00212599" w:rsidRDefault="00212599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Методы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исследования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212599">
        <w:rPr>
          <w:rFonts w:ascii="Times New Roman" w:hAnsi="Times New Roman" w:cs="Times New Roman"/>
          <w:bCs/>
          <w:sz w:val="28"/>
          <w:szCs w:val="28"/>
          <w:lang w:val="ru-RU"/>
        </w:rPr>
        <w:t>т</w:t>
      </w:r>
      <w:proofErr w:type="spellStart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>естирование</w:t>
      </w:r>
      <w:proofErr w:type="spellEnd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>подготовленности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; м</w:t>
      </w:r>
      <w:proofErr w:type="spellStart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>етоды</w:t>
      </w:r>
      <w:proofErr w:type="spellEnd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>математической</w:t>
      </w:r>
      <w:proofErr w:type="spellEnd"/>
      <w:r w:rsidR="00262056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статистики.</w:t>
      </w: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исследованиях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принимали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участие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студенты </w:t>
      </w:r>
      <w:r w:rsidR="00212599">
        <w:rPr>
          <w:rFonts w:ascii="Times New Roman" w:eastAsia="TimesNewRomanPSMT" w:hAnsi="Times New Roman" w:cs="Times New Roman"/>
          <w:sz w:val="28"/>
          <w:szCs w:val="28"/>
        </w:rPr>
        <w:t>1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>6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–</w:t>
      </w:r>
      <w:r w:rsidR="00212599">
        <w:rPr>
          <w:rFonts w:ascii="Times New Roman" w:eastAsia="TimesNewRomanPSMT" w:hAnsi="Times New Roman" w:cs="Times New Roman"/>
          <w:sz w:val="28"/>
          <w:szCs w:val="28"/>
        </w:rPr>
        <w:t>1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>8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лет,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отнесенные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состоянию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здоров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>ь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я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к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основной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медицинской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>Студенты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были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разделены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на 2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контрольную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экспериментальную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Контрольная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занималась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основной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общеобразовательной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программе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экспериментальную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группу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был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включен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соревновательно-игровой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подготовительной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части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урока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используются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общеразвивающие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упражнения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различными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предметами,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игровые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упражнения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подготавливающие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учеников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к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движениям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r w:rsidR="00B030B0">
        <w:rPr>
          <w:rFonts w:ascii="Times New Roman" w:eastAsia="TimesNewRomanPSMT" w:hAnsi="Times New Roman" w:cs="Times New Roman"/>
          <w:sz w:val="28"/>
          <w:szCs w:val="28"/>
        </w:rPr>
        <w:t>загрузкам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основной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части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урока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заключительной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части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используются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игровые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упражнения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успокоительного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характера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lastRenderedPageBreak/>
        <w:t>Соревновательный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процессе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используется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относительно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элементарных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формах, так и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развернутой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форме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первом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случае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речь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идет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подчиненном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элементе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организации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занятия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способ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стимулирования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интереса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активизации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выполнении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отдельных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упражнений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включенных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данное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занятие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втором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– об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относительно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самостоятельной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форме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организации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занятий (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контрольно-зачетные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официальные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спортивные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другие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подобные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состязания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).</w:t>
      </w: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Фактор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соперничества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процессе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состязаний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также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условия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организации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проведения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(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официальное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определение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победителя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поощрение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достигнутые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результаты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пропорционально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уровню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достижений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признание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общественной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значимости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достижений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отсев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менее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сильных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при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многоступенчатых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соревнованиях-первенствах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т. д.)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создают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особый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эмоциональный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физиологический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фон,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который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усиливает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воздействие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упражнений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может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способствовать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максимальному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проявлению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функциональных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возможностей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организма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62056" w:rsidRPr="00B030B0" w:rsidRDefault="00262056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Функциональные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сдвиги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наблюдаемые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условиях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состязаний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правило,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более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значительны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чем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внешне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аналогичных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несоревновательных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нагрузках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время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состязаний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особенно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значимых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личном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общественном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отношениях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большей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мере,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чем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выражены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моменты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психической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напряженности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Здесь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постоянно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действует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фактор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противодействия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противоборства</w:t>
      </w:r>
      <w:proofErr w:type="spellEnd"/>
      <w:r w:rsidR="00B030B0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B030B0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столкновения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противоположно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направленных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интересов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Командные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характеризуются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отношениями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взаимопомощи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взаимной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ответственности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перед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целым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коллективом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достижение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цели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–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победы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B030B0" w:rsidRPr="00B030B0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оценочной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таблице за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каждый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конкретный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результат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тестирования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определено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соответствующее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число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баллов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: от 1 (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худший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из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допустимых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результат) до 20 (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ориентировочно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лучший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результат).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Оценочная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таблица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ориентирована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возрасту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 [</w:t>
      </w:r>
      <w:r w:rsidR="00220A87">
        <w:rPr>
          <w:rFonts w:ascii="Times New Roman" w:eastAsia="TimesNewRomanPSMT" w:hAnsi="Times New Roman" w:cs="Times New Roman"/>
          <w:sz w:val="28"/>
          <w:szCs w:val="28"/>
          <w:lang w:val="ru-RU"/>
        </w:rPr>
        <w:t>2, С.3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>].</w:t>
      </w:r>
    </w:p>
    <w:p w:rsidR="00B030B0" w:rsidRPr="00B030B0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lastRenderedPageBreak/>
        <w:t>Статистическая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обработка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данных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была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выполнена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помощью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t-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критерия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Стьюдента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каждой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испытуемых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общим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результатам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проведенных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тестов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B030B0" w:rsidRPr="00B030B0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Рост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средних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значений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показателей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подготовленности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имеет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место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контрольной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данные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показатели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возросли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44,1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балла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до 60,0,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составляет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прирост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на 36,5 %.</w:t>
      </w:r>
    </w:p>
    <w:p w:rsidR="00B030B0" w:rsidRPr="00B030B0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группе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данные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показатели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выросли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более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значительно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: с 43,5 до 70,4,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составило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61,8 %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прироста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показателя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:rsidR="00B030B0" w:rsidRPr="00B030B0" w:rsidRDefault="00220A87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Выводы. </w:t>
      </w:r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Таким образом,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можно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сделать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вывод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показатели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улучшились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в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контрольной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и в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экспериментальной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группах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но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экспериментальной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группе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мы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наблюдаем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достоверное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улучшение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результатов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сравнению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контрольной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группой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220A87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Полученные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результаты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эксперимента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свидетельствуют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о том,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систематическое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применение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соревновательно-игрового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метода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занятиях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культуры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12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студентами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помогает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решать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задачи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всестороннего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развития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20A87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молодого человека </w:t>
      </w:r>
      <w:r w:rsidR="00220A87" w:rsidRPr="00B030B0">
        <w:rPr>
          <w:rFonts w:ascii="Times New Roman" w:eastAsia="TimesNewRomanPSMT" w:hAnsi="Times New Roman" w:cs="Times New Roman"/>
          <w:sz w:val="28"/>
          <w:szCs w:val="28"/>
        </w:rPr>
        <w:t>[3</w:t>
      </w:r>
      <w:r w:rsidR="00220A87">
        <w:rPr>
          <w:rFonts w:ascii="Times New Roman" w:eastAsia="TimesNewRomanPSMT" w:hAnsi="Times New Roman" w:cs="Times New Roman"/>
          <w:sz w:val="28"/>
          <w:szCs w:val="28"/>
          <w:lang w:val="ru-RU"/>
        </w:rPr>
        <w:t>, С.28</w:t>
      </w:r>
      <w:r w:rsidR="00220A87" w:rsidRPr="00B030B0">
        <w:rPr>
          <w:rFonts w:ascii="Times New Roman" w:eastAsia="TimesNewRomanPSMT" w:hAnsi="Times New Roman" w:cs="Times New Roman"/>
          <w:sz w:val="28"/>
          <w:szCs w:val="28"/>
        </w:rPr>
        <w:t>].</w:t>
      </w:r>
    </w:p>
    <w:p w:rsidR="00B030B0" w:rsidRPr="00A71599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Эмоциональная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окрашенность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занятий,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которую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создает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соревновательно-игровой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метод,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способствует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возникновению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r w:rsidR="00220A87">
        <w:rPr>
          <w:rFonts w:ascii="Times New Roman" w:eastAsia="TimesNewRomanPSMT" w:hAnsi="Times New Roman" w:cs="Times New Roman"/>
          <w:sz w:val="28"/>
          <w:szCs w:val="28"/>
          <w:lang w:val="ru-RU"/>
        </w:rPr>
        <w:t>студентов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повышенной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заинтересованности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</w:t>
      </w:r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двигательной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деятельности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морально-волевых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качеств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иначе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говоря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вызывает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интерес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желание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заниматься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культурой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также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сохранению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укреплению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здоровья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что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сегодня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имеет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немаловажное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значение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B030B0" w:rsidRPr="00A71599" w:rsidRDefault="00A71599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Литература</w:t>
      </w:r>
      <w:r w:rsidR="009668D8">
        <w:rPr>
          <w:rFonts w:ascii="Times New Roman" w:eastAsia="TimesNewRomanPSMT" w:hAnsi="Times New Roman" w:cs="Times New Roman"/>
          <w:sz w:val="28"/>
          <w:szCs w:val="28"/>
          <w:lang w:val="ru-RU"/>
        </w:rPr>
        <w:t>:</w:t>
      </w:r>
    </w:p>
    <w:p w:rsidR="00B030B0" w:rsidRPr="00B030B0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1.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Аникин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А. А.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Воздействие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подвижных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элементами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футбола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развитие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физических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качеств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детей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>стар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шего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школьного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возраста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/ А. А.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Аникин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//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Физическая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культура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школе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 – 2015. – № 5. – С. 26–29.</w:t>
      </w:r>
    </w:p>
    <w:p w:rsidR="00B030B0" w:rsidRPr="00220A87" w:rsidRDefault="00B030B0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2.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Аникина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Т. С.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Подвижные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игры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эмоциональный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компонент на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занятиях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культуре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вузе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/ Т. С.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Аникина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//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Инновационные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технологии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физическом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воспитании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физической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реабилитации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</w:rPr>
        <w:t>:</w:t>
      </w:r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материалы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 I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Междунар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науч.-практ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>. (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очно-заочной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) </w:t>
      </w:r>
      <w:proofErr w:type="spellStart"/>
      <w:r w:rsidRPr="00B030B0">
        <w:rPr>
          <w:rFonts w:ascii="Times New Roman" w:eastAsia="TimesNewRomanPSMT" w:hAnsi="Times New Roman" w:cs="Times New Roman"/>
          <w:sz w:val="28"/>
          <w:szCs w:val="28"/>
        </w:rPr>
        <w:t>конф</w:t>
      </w:r>
      <w:proofErr w:type="spellEnd"/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– МГОГИ, 2015. – </w:t>
      </w:r>
      <w:r w:rsidR="00220A87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С. </w:t>
      </w:r>
      <w:r w:rsidRPr="00B030B0">
        <w:rPr>
          <w:rFonts w:ascii="Times New Roman" w:eastAsia="TimesNewRomanPSMT" w:hAnsi="Times New Roman" w:cs="Times New Roman"/>
          <w:sz w:val="28"/>
          <w:szCs w:val="28"/>
        </w:rPr>
        <w:t xml:space="preserve">3 </w:t>
      </w:r>
    </w:p>
    <w:p w:rsidR="00B030B0" w:rsidRPr="00A71599" w:rsidRDefault="00220A87" w:rsidP="009668D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3</w:t>
      </w:r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Нечаев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А. В. Методика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проведения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общеразвивающих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упражнений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подвижных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игр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: метод.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пособие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/ А. В.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Нечаев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О. А.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Обидова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Министерство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образования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и науки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Российской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Федерации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Министерство</w:t>
      </w:r>
      <w:proofErr w:type="spellEnd"/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образования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Московской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области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. – </w:t>
      </w:r>
      <w:proofErr w:type="spellStart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>Коломна</w:t>
      </w:r>
      <w:proofErr w:type="spellEnd"/>
      <w:r w:rsidR="00B030B0" w:rsidRPr="00B030B0">
        <w:rPr>
          <w:rFonts w:ascii="Times New Roman" w:eastAsia="TimesNewRomanPSMT" w:hAnsi="Times New Roman" w:cs="Times New Roman"/>
          <w:sz w:val="28"/>
          <w:szCs w:val="28"/>
        </w:rPr>
        <w:t xml:space="preserve"> МГОСГИ, 2010.</w:t>
      </w:r>
      <w:r w:rsidR="00A7159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– С.2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8</w:t>
      </w:r>
    </w:p>
    <w:sectPr w:rsidR="00B030B0" w:rsidRPr="00A71599" w:rsidSect="009668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DC8"/>
    <w:rsid w:val="001235B2"/>
    <w:rsid w:val="00212599"/>
    <w:rsid w:val="00220A87"/>
    <w:rsid w:val="00262056"/>
    <w:rsid w:val="00285DC8"/>
    <w:rsid w:val="002F7673"/>
    <w:rsid w:val="00552D67"/>
    <w:rsid w:val="009668D8"/>
    <w:rsid w:val="00A71599"/>
    <w:rsid w:val="00B030B0"/>
    <w:rsid w:val="00FA1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4762</Words>
  <Characters>2715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1</cp:revision>
  <dcterms:created xsi:type="dcterms:W3CDTF">2017-02-03T12:16:00Z</dcterms:created>
  <dcterms:modified xsi:type="dcterms:W3CDTF">2017-02-07T08:20:00Z</dcterms:modified>
</cp:coreProperties>
</file>