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5DF8" w:rsidRPr="002503C6" w:rsidRDefault="00AF5DF8" w:rsidP="00AF5DF8">
      <w:pPr>
        <w:spacing w:after="0" w:line="360" w:lineRule="auto"/>
        <w:jc w:val="right"/>
        <w:rPr>
          <w:rFonts w:ascii="Times New Roman" w:eastAsia="Times New Roman" w:hAnsi="Times New Roman" w:cs="Times New Roman"/>
          <w:bCs/>
          <w:caps/>
          <w:sz w:val="28"/>
          <w:szCs w:val="28"/>
          <w:lang w:eastAsia="ru-RU"/>
        </w:rPr>
      </w:pPr>
      <w:bookmarkStart w:id="0" w:name="_GoBack"/>
      <w:bookmarkEnd w:id="0"/>
      <w:r w:rsidRPr="002503C6">
        <w:rPr>
          <w:rFonts w:ascii="Times New Roman" w:eastAsia="Times New Roman" w:hAnsi="Times New Roman" w:cs="Times New Roman"/>
          <w:bCs/>
          <w:caps/>
          <w:sz w:val="28"/>
          <w:szCs w:val="28"/>
          <w:lang w:eastAsia="ru-RU"/>
        </w:rPr>
        <w:t>УДК</w:t>
      </w:r>
      <w:r w:rsidR="00FE76B0">
        <w:rPr>
          <w:rFonts w:ascii="Times New Roman" w:eastAsia="Times New Roman" w:hAnsi="Times New Roman" w:cs="Times New Roman"/>
          <w:bCs/>
          <w:caps/>
          <w:sz w:val="28"/>
          <w:szCs w:val="28"/>
          <w:lang w:eastAsia="ru-RU"/>
        </w:rPr>
        <w:t xml:space="preserve"> </w:t>
      </w:r>
      <w:r w:rsidR="00FE76B0" w:rsidRPr="00FE76B0">
        <w:rPr>
          <w:rFonts w:ascii="Times New Roman" w:eastAsia="Times New Roman" w:hAnsi="Times New Roman" w:cs="Times New Roman"/>
          <w:bCs/>
          <w:caps/>
          <w:sz w:val="28"/>
          <w:szCs w:val="28"/>
          <w:lang w:eastAsia="ru-RU"/>
        </w:rPr>
        <w:t>615.8</w:t>
      </w:r>
    </w:p>
    <w:p w:rsidR="00AF5DF8" w:rsidRPr="002503C6" w:rsidRDefault="00AF5DF8" w:rsidP="00AF5DF8">
      <w:pPr>
        <w:spacing w:after="0" w:line="360" w:lineRule="auto"/>
        <w:jc w:val="center"/>
        <w:rPr>
          <w:rFonts w:ascii="Times New Roman" w:eastAsia="Times New Roman" w:hAnsi="Times New Roman" w:cs="Times New Roman"/>
          <w:b/>
          <w:bCs/>
          <w:caps/>
          <w:sz w:val="28"/>
          <w:szCs w:val="28"/>
          <w:lang w:eastAsia="ru-RU"/>
        </w:rPr>
      </w:pPr>
      <w:r w:rsidRPr="002503C6">
        <w:rPr>
          <w:rFonts w:ascii="Times New Roman" w:eastAsia="Times New Roman" w:hAnsi="Times New Roman" w:cs="Times New Roman"/>
          <w:b/>
          <w:bCs/>
          <w:caps/>
          <w:sz w:val="28"/>
          <w:szCs w:val="28"/>
          <w:lang w:eastAsia="ru-RU"/>
        </w:rPr>
        <w:t>Міністерство охорони здоров’я України</w:t>
      </w:r>
    </w:p>
    <w:p w:rsidR="00AF5DF8" w:rsidRPr="002503C6" w:rsidRDefault="00AF5DF8" w:rsidP="00AF5DF8">
      <w:pPr>
        <w:spacing w:after="0" w:line="360" w:lineRule="auto"/>
        <w:jc w:val="center"/>
        <w:rPr>
          <w:rFonts w:ascii="Times New Roman" w:eastAsia="Times New Roman" w:hAnsi="Times New Roman" w:cs="Times New Roman"/>
          <w:b/>
          <w:bCs/>
          <w:caps/>
          <w:sz w:val="28"/>
          <w:szCs w:val="28"/>
          <w:lang w:eastAsia="ru-RU"/>
        </w:rPr>
      </w:pPr>
      <w:r w:rsidRPr="002503C6">
        <w:rPr>
          <w:rFonts w:ascii="Times New Roman" w:eastAsia="Times New Roman" w:hAnsi="Times New Roman" w:cs="Times New Roman"/>
          <w:b/>
          <w:bCs/>
          <w:caps/>
          <w:sz w:val="28"/>
          <w:szCs w:val="28"/>
          <w:lang w:eastAsia="ru-RU"/>
        </w:rPr>
        <w:t>Харківський національний медичний університет</w:t>
      </w:r>
    </w:p>
    <w:p w:rsidR="00AF5DF8" w:rsidRPr="002503C6" w:rsidRDefault="00AF5DF8" w:rsidP="00AF5DF8">
      <w:pPr>
        <w:spacing w:after="0" w:line="360" w:lineRule="auto"/>
        <w:jc w:val="center"/>
        <w:rPr>
          <w:rFonts w:ascii="Times New Roman" w:eastAsia="Times New Roman" w:hAnsi="Times New Roman" w:cs="Times New Roman"/>
          <w:b/>
          <w:bCs/>
          <w:caps/>
          <w:sz w:val="28"/>
          <w:szCs w:val="28"/>
          <w:lang w:eastAsia="ru-RU"/>
        </w:rPr>
      </w:pPr>
      <w:r w:rsidRPr="002503C6">
        <w:rPr>
          <w:rFonts w:ascii="Times New Roman" w:eastAsia="Times New Roman" w:hAnsi="Times New Roman" w:cs="Times New Roman"/>
          <w:b/>
          <w:bCs/>
          <w:caps/>
          <w:sz w:val="28"/>
          <w:szCs w:val="28"/>
          <w:lang w:eastAsia="ru-RU"/>
        </w:rPr>
        <w:t>IV МЕДИЧНИЙ ФАКУЛЬТЕТ</w:t>
      </w:r>
    </w:p>
    <w:p w:rsidR="00AF5DF8" w:rsidRPr="002503C6" w:rsidRDefault="00AF5DF8" w:rsidP="00AF5DF8">
      <w:pPr>
        <w:spacing w:after="0" w:line="240" w:lineRule="auto"/>
        <w:jc w:val="center"/>
        <w:rPr>
          <w:rFonts w:ascii="Times New Roman" w:eastAsia="Times New Roman" w:hAnsi="Times New Roman" w:cs="Times New Roman"/>
          <w:b/>
          <w:bCs/>
          <w:sz w:val="28"/>
          <w:szCs w:val="28"/>
          <w:lang w:eastAsia="ru-RU"/>
        </w:rPr>
      </w:pPr>
      <w:r w:rsidRPr="002503C6">
        <w:rPr>
          <w:rFonts w:ascii="Times New Roman" w:eastAsia="Times New Roman" w:hAnsi="Times New Roman" w:cs="Times New Roman"/>
          <w:b/>
          <w:bCs/>
          <w:sz w:val="28"/>
          <w:szCs w:val="28"/>
          <w:lang w:eastAsia="ru-RU"/>
        </w:rPr>
        <w:t>Кафедра спортивної, фізичної та реабілітаційної медицини, фізичної терапії та ерготерапії</w:t>
      </w:r>
    </w:p>
    <w:p w:rsidR="00AF5DF8" w:rsidRPr="002503C6" w:rsidRDefault="00AF5DF8" w:rsidP="00AF5DF8">
      <w:pPr>
        <w:spacing w:after="0" w:line="240" w:lineRule="auto"/>
        <w:jc w:val="center"/>
        <w:rPr>
          <w:rFonts w:ascii="Times New Roman" w:eastAsia="Times New Roman" w:hAnsi="Times New Roman" w:cs="Times New Roman"/>
          <w:bCs/>
          <w:sz w:val="28"/>
          <w:szCs w:val="28"/>
          <w:lang w:eastAsia="ru-RU"/>
        </w:rPr>
      </w:pPr>
    </w:p>
    <w:p w:rsidR="00AF5DF8" w:rsidRPr="002503C6" w:rsidRDefault="00AF5DF8" w:rsidP="00AF5DF8">
      <w:pPr>
        <w:spacing w:after="0" w:line="360" w:lineRule="auto"/>
        <w:jc w:val="center"/>
        <w:rPr>
          <w:rFonts w:ascii="Times New Roman" w:eastAsia="Times New Roman" w:hAnsi="Times New Roman" w:cs="Times New Roman"/>
          <w:b/>
          <w:bCs/>
          <w:sz w:val="28"/>
          <w:szCs w:val="28"/>
          <w:lang w:eastAsia="ru-RU"/>
        </w:rPr>
      </w:pPr>
    </w:p>
    <w:p w:rsidR="00AF5DF8" w:rsidRPr="002503C6" w:rsidRDefault="00AF5DF8" w:rsidP="00AF5DF8">
      <w:pPr>
        <w:spacing w:after="0" w:line="360" w:lineRule="auto"/>
        <w:jc w:val="center"/>
        <w:rPr>
          <w:rFonts w:ascii="Times New Roman" w:eastAsia="Times New Roman" w:hAnsi="Times New Roman" w:cs="Times New Roman"/>
          <w:b/>
          <w:bCs/>
          <w:sz w:val="28"/>
          <w:szCs w:val="28"/>
          <w:lang w:eastAsia="ru-RU"/>
        </w:rPr>
      </w:pPr>
    </w:p>
    <w:p w:rsidR="00AF5DF8" w:rsidRPr="002503C6" w:rsidRDefault="00AF5DF8" w:rsidP="00AF5DF8">
      <w:pPr>
        <w:spacing w:after="0" w:line="360" w:lineRule="auto"/>
        <w:jc w:val="center"/>
        <w:rPr>
          <w:rFonts w:ascii="Times New Roman" w:eastAsia="Times New Roman" w:hAnsi="Times New Roman" w:cs="Times New Roman"/>
          <w:b/>
          <w:bCs/>
          <w:sz w:val="28"/>
          <w:szCs w:val="28"/>
          <w:lang w:eastAsia="ru-RU"/>
        </w:rPr>
      </w:pPr>
      <w:r w:rsidRPr="002503C6">
        <w:rPr>
          <w:rFonts w:ascii="Times New Roman" w:eastAsia="Times New Roman" w:hAnsi="Times New Roman" w:cs="Times New Roman"/>
          <w:b/>
          <w:bCs/>
          <w:sz w:val="28"/>
          <w:szCs w:val="28"/>
          <w:lang w:eastAsia="ru-RU"/>
        </w:rPr>
        <w:t>МАГІСТЕРСЬКА РОБОТА</w:t>
      </w:r>
    </w:p>
    <w:p w:rsidR="00AF5DF8" w:rsidRPr="00A8117D" w:rsidRDefault="00AF5DF8" w:rsidP="00AF5DF8">
      <w:pPr>
        <w:spacing w:after="0" w:line="240" w:lineRule="auto"/>
        <w:jc w:val="center"/>
        <w:rPr>
          <w:rFonts w:ascii="Times New Roman" w:eastAsiaTheme="minorEastAsia" w:hAnsi="Times New Roman" w:cs="Times New Roman"/>
          <w:b/>
          <w:bCs/>
          <w:sz w:val="28"/>
          <w:szCs w:val="28"/>
          <w:lang w:eastAsia="ru-RU"/>
        </w:rPr>
      </w:pPr>
      <w:r w:rsidRPr="002503C6">
        <w:rPr>
          <w:rFonts w:ascii="Times New Roman" w:eastAsiaTheme="minorEastAsia" w:hAnsi="Times New Roman" w:cs="Times New Roman"/>
          <w:sz w:val="28"/>
          <w:szCs w:val="28"/>
          <w:lang w:eastAsia="ru-RU"/>
        </w:rPr>
        <w:t xml:space="preserve">На тему: </w:t>
      </w:r>
      <w:r>
        <w:rPr>
          <w:rFonts w:ascii="Times New Roman" w:eastAsiaTheme="minorEastAsia" w:hAnsi="Times New Roman" w:cs="Times New Roman"/>
          <w:b/>
          <w:bCs/>
          <w:sz w:val="28"/>
          <w:szCs w:val="28"/>
          <w:lang w:eastAsia="ru-RU"/>
        </w:rPr>
        <w:t>ПОЄДНАНЕ ЗАСТОСУВАННЯ ФІЗИЧНОЇ ТЕРАПІЇ ТА ГІДРОТЕРАПІЇ У КОМПЛЕКСНІЙ РЕАБІЛІТАЦІЇ ХВОРИХ З ОЖИРІННЯМ</w:t>
      </w:r>
    </w:p>
    <w:p w:rsidR="00AF5DF8" w:rsidRPr="002503C6" w:rsidRDefault="00AF5DF8" w:rsidP="00AF5DF8">
      <w:pPr>
        <w:spacing w:after="0" w:line="360" w:lineRule="auto"/>
        <w:jc w:val="center"/>
        <w:rPr>
          <w:rFonts w:ascii="Times New Roman" w:eastAsia="Times New Roman" w:hAnsi="Times New Roman" w:cs="Times New Roman"/>
          <w:b/>
          <w:bCs/>
          <w:sz w:val="28"/>
          <w:szCs w:val="28"/>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AF5DF8" w:rsidRPr="002503C6" w:rsidTr="00036EA3">
        <w:tc>
          <w:tcPr>
            <w:tcW w:w="9854" w:type="dxa"/>
            <w:tcBorders>
              <w:top w:val="nil"/>
              <w:left w:val="nil"/>
              <w:bottom w:val="nil"/>
              <w:right w:val="nil"/>
            </w:tcBorders>
            <w:shd w:val="clear" w:color="auto" w:fill="auto"/>
          </w:tcPr>
          <w:p w:rsidR="00AF5DF8" w:rsidRPr="002503C6" w:rsidRDefault="00AF5DF8" w:rsidP="00036EA3">
            <w:pPr>
              <w:spacing w:after="0" w:line="240" w:lineRule="auto"/>
              <w:ind w:left="4321"/>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Виконав</w:t>
            </w:r>
            <w:r w:rsidRPr="002503C6">
              <w:rPr>
                <w:rFonts w:ascii="Times New Roman" w:eastAsiaTheme="minorEastAsia" w:hAnsi="Times New Roman" w:cs="Times New Roman"/>
                <w:sz w:val="28"/>
                <w:szCs w:val="28"/>
                <w:lang w:eastAsia="ru-RU"/>
              </w:rPr>
              <w:t xml:space="preserve">: </w:t>
            </w:r>
          </w:p>
          <w:p w:rsidR="00AF5DF8" w:rsidRDefault="00AF5DF8" w:rsidP="00036EA3">
            <w:pPr>
              <w:spacing w:after="0" w:line="240" w:lineRule="auto"/>
              <w:ind w:left="4321"/>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студент</w:t>
            </w:r>
            <w:r w:rsidRPr="002503C6">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2</w:t>
            </w:r>
            <w:r w:rsidRPr="002503C6">
              <w:rPr>
                <w:rFonts w:ascii="Times New Roman" w:eastAsiaTheme="minorEastAsia" w:hAnsi="Times New Roman" w:cs="Times New Roman"/>
                <w:sz w:val="28"/>
                <w:szCs w:val="28"/>
                <w:lang w:eastAsia="ru-RU"/>
              </w:rPr>
              <w:t xml:space="preserve"> курсу</w:t>
            </w:r>
            <w:r>
              <w:rPr>
                <w:rFonts w:ascii="Times New Roman" w:eastAsiaTheme="minorEastAsia" w:hAnsi="Times New Roman" w:cs="Times New Roman"/>
                <w:sz w:val="28"/>
                <w:szCs w:val="28"/>
                <w:lang w:eastAsia="ru-RU"/>
              </w:rPr>
              <w:t xml:space="preserve"> магістратури</w:t>
            </w:r>
            <w:r w:rsidRPr="002503C6">
              <w:rPr>
                <w:rFonts w:ascii="Times New Roman" w:eastAsiaTheme="minorEastAsia" w:hAnsi="Times New Roman" w:cs="Times New Roman"/>
                <w:sz w:val="28"/>
                <w:szCs w:val="28"/>
                <w:lang w:eastAsia="ru-RU"/>
              </w:rPr>
              <w:t xml:space="preserve">, </w:t>
            </w:r>
          </w:p>
          <w:p w:rsidR="00AF5DF8" w:rsidRPr="002503C6" w:rsidRDefault="00AF5DF8" w:rsidP="00036EA3">
            <w:pPr>
              <w:spacing w:after="0" w:line="240" w:lineRule="auto"/>
              <w:ind w:left="4321"/>
              <w:rPr>
                <w:rFonts w:ascii="Times New Roman" w:eastAsiaTheme="minorEastAsia" w:hAnsi="Times New Roman" w:cs="Times New Roman"/>
                <w:sz w:val="28"/>
                <w:szCs w:val="28"/>
                <w:lang w:eastAsia="ru-RU"/>
              </w:rPr>
            </w:pPr>
            <w:r w:rsidRPr="002503C6">
              <w:rPr>
                <w:rFonts w:ascii="Times New Roman" w:eastAsiaTheme="minorEastAsia" w:hAnsi="Times New Roman" w:cs="Times New Roman"/>
                <w:sz w:val="28"/>
                <w:szCs w:val="28"/>
                <w:lang w:eastAsia="ru-RU"/>
              </w:rPr>
              <w:t xml:space="preserve">групи </w:t>
            </w:r>
            <w:r>
              <w:rPr>
                <w:rFonts w:ascii="Times New Roman" w:eastAsiaTheme="minorEastAsia" w:hAnsi="Times New Roman" w:cs="Times New Roman"/>
                <w:sz w:val="28"/>
                <w:szCs w:val="28"/>
                <w:lang w:eastAsia="ru-RU"/>
              </w:rPr>
              <w:t>4-22-309</w:t>
            </w:r>
          </w:p>
          <w:p w:rsidR="00AF5DF8" w:rsidRPr="002503C6" w:rsidRDefault="00AF5DF8" w:rsidP="00036EA3">
            <w:pPr>
              <w:spacing w:after="0" w:line="240" w:lineRule="auto"/>
              <w:ind w:left="4321"/>
              <w:rPr>
                <w:rFonts w:ascii="Times New Roman" w:eastAsiaTheme="minorEastAsia" w:hAnsi="Times New Roman" w:cs="Times New Roman"/>
                <w:sz w:val="28"/>
                <w:szCs w:val="28"/>
                <w:lang w:eastAsia="ru-RU"/>
              </w:rPr>
            </w:pPr>
            <w:r w:rsidRPr="002503C6">
              <w:rPr>
                <w:rFonts w:ascii="Times New Roman" w:eastAsiaTheme="minorEastAsia" w:hAnsi="Times New Roman" w:cs="Times New Roman"/>
                <w:sz w:val="28"/>
                <w:szCs w:val="28"/>
                <w:lang w:eastAsia="ru-RU"/>
              </w:rPr>
              <w:t>напряму підготовки</w:t>
            </w:r>
            <w:r w:rsidR="00610624">
              <w:rPr>
                <w:rFonts w:ascii="Times New Roman" w:eastAsiaTheme="minorEastAsia" w:hAnsi="Times New Roman" w:cs="Times New Roman"/>
                <w:sz w:val="28"/>
                <w:szCs w:val="28"/>
                <w:lang w:eastAsia="ru-RU"/>
              </w:rPr>
              <w:t xml:space="preserve"> (</w:t>
            </w:r>
            <w:r w:rsidRPr="002503C6">
              <w:rPr>
                <w:rFonts w:ascii="Times New Roman" w:eastAsiaTheme="minorEastAsia" w:hAnsi="Times New Roman" w:cs="Times New Roman"/>
                <w:sz w:val="28"/>
                <w:szCs w:val="28"/>
                <w:lang w:eastAsia="ru-RU"/>
              </w:rPr>
              <w:t>спеціальності)</w:t>
            </w:r>
          </w:p>
          <w:p w:rsidR="00AF5DF8" w:rsidRPr="002503C6" w:rsidRDefault="00AF5DF8" w:rsidP="00036EA3">
            <w:pPr>
              <w:spacing w:after="0" w:line="240" w:lineRule="auto"/>
              <w:ind w:left="4321"/>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227 </w:t>
            </w:r>
            <w:r w:rsidRPr="002503C6">
              <w:rPr>
                <w:rFonts w:ascii="Times New Roman" w:eastAsiaTheme="minorEastAsia" w:hAnsi="Times New Roman" w:cs="Times New Roman"/>
                <w:sz w:val="28"/>
                <w:szCs w:val="28"/>
                <w:lang w:eastAsia="ru-RU"/>
              </w:rPr>
              <w:t>«Фізична терапія, ерготерапія»</w:t>
            </w:r>
          </w:p>
          <w:p w:rsidR="00AF5DF8" w:rsidRPr="002503C6" w:rsidRDefault="00AF5DF8" w:rsidP="00036EA3">
            <w:pPr>
              <w:spacing w:after="0" w:line="240" w:lineRule="auto"/>
              <w:ind w:left="4321"/>
              <w:rPr>
                <w:rFonts w:ascii="Times New Roman" w:eastAsiaTheme="minorEastAsia" w:hAnsi="Times New Roman" w:cs="Times New Roman"/>
                <w:sz w:val="28"/>
                <w:szCs w:val="28"/>
                <w:lang w:eastAsia="ru-RU"/>
              </w:rPr>
            </w:pPr>
          </w:p>
          <w:p w:rsidR="00AF5DF8" w:rsidRPr="002503C6" w:rsidRDefault="00AF5DF8" w:rsidP="00036EA3">
            <w:pPr>
              <w:spacing w:after="0" w:line="240" w:lineRule="auto"/>
              <w:ind w:left="4321"/>
              <w:rPr>
                <w:rFonts w:ascii="Times New Roman" w:eastAsiaTheme="minorEastAsia" w:hAnsi="Times New Roman" w:cs="Times New Roman"/>
                <w:sz w:val="28"/>
                <w:szCs w:val="28"/>
                <w:lang w:eastAsia="ru-RU"/>
              </w:rPr>
            </w:pPr>
            <w:r w:rsidRPr="002503C6">
              <w:rPr>
                <w:rFonts w:ascii="Times New Roman" w:eastAsiaTheme="minorEastAsia" w:hAnsi="Times New Roman" w:cs="Times New Roman"/>
                <w:sz w:val="28"/>
                <w:szCs w:val="28"/>
                <w:lang w:eastAsia="ru-RU"/>
              </w:rPr>
              <w:t>IV медичний, фізична терапія, ерготерапія</w:t>
            </w:r>
          </w:p>
          <w:p w:rsidR="00AF5DF8" w:rsidRDefault="00AF5DF8" w:rsidP="00036EA3">
            <w:pPr>
              <w:spacing w:after="0" w:line="276" w:lineRule="auto"/>
              <w:ind w:left="4321"/>
              <w:rPr>
                <w:rFonts w:ascii="Times New Roman" w:eastAsiaTheme="minorEastAsia" w:hAnsi="Times New Roman" w:cs="Times New Roman"/>
                <w:sz w:val="28"/>
                <w:szCs w:val="28"/>
                <w:lang w:eastAsia="ru-RU"/>
              </w:rPr>
            </w:pPr>
          </w:p>
          <w:p w:rsidR="00AF5DF8" w:rsidRPr="002503C6" w:rsidRDefault="00AF5DF8" w:rsidP="00036EA3">
            <w:pPr>
              <w:spacing w:after="0" w:line="276" w:lineRule="auto"/>
              <w:ind w:left="4321"/>
              <w:rPr>
                <w:rFonts w:ascii="Times New Roman" w:eastAsiaTheme="minorEastAsia" w:hAnsi="Times New Roman" w:cs="Times New Roman"/>
                <w:sz w:val="28"/>
                <w:szCs w:val="28"/>
                <w:lang w:eastAsia="ru-RU"/>
              </w:rPr>
            </w:pPr>
            <w:r w:rsidRPr="002503C6">
              <w:rPr>
                <w:rFonts w:ascii="Times New Roman" w:eastAsiaTheme="minorEastAsia" w:hAnsi="Times New Roman" w:cs="Times New Roman"/>
                <w:sz w:val="28"/>
                <w:szCs w:val="28"/>
                <w:lang w:eastAsia="ru-RU"/>
              </w:rPr>
              <w:t>Г</w:t>
            </w:r>
            <w:r>
              <w:rPr>
                <w:rFonts w:ascii="Times New Roman" w:eastAsiaTheme="minorEastAsia" w:hAnsi="Times New Roman" w:cs="Times New Roman"/>
                <w:sz w:val="28"/>
                <w:szCs w:val="28"/>
                <w:lang w:eastAsia="ru-RU"/>
              </w:rPr>
              <w:t>урбич</w:t>
            </w:r>
            <w:r w:rsidRPr="002503C6">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Олександр</w:t>
            </w:r>
            <w:r w:rsidRPr="002503C6">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Сергійович</w:t>
            </w:r>
            <w:r w:rsidRPr="002503C6">
              <w:rPr>
                <w:rFonts w:ascii="Times New Roman" w:eastAsiaTheme="minorEastAsia" w:hAnsi="Times New Roman" w:cs="Times New Roman"/>
                <w:sz w:val="28"/>
                <w:szCs w:val="28"/>
                <w:lang w:eastAsia="ru-RU"/>
              </w:rPr>
              <w:t xml:space="preserve"> </w:t>
            </w:r>
          </w:p>
          <w:p w:rsidR="00AF5DF8" w:rsidRDefault="00AF5DF8" w:rsidP="00036EA3">
            <w:pPr>
              <w:spacing w:after="0" w:line="276" w:lineRule="auto"/>
              <w:ind w:left="4321"/>
              <w:rPr>
                <w:rFonts w:ascii="Times New Roman" w:eastAsiaTheme="minorEastAsia" w:hAnsi="Times New Roman" w:cs="Times New Roman"/>
                <w:sz w:val="28"/>
                <w:szCs w:val="28"/>
                <w:lang w:eastAsia="ru-RU"/>
              </w:rPr>
            </w:pPr>
            <w:r w:rsidRPr="002503C6">
              <w:rPr>
                <w:rFonts w:ascii="Times New Roman" w:eastAsiaTheme="minorEastAsia" w:hAnsi="Times New Roman" w:cs="Times New Roman"/>
                <w:sz w:val="28"/>
                <w:szCs w:val="28"/>
                <w:lang w:eastAsia="ru-RU"/>
              </w:rPr>
              <w:t>Керівник</w:t>
            </w:r>
            <w:r w:rsidR="008E7D14">
              <w:rPr>
                <w:rFonts w:ascii="Times New Roman" w:eastAsiaTheme="minorEastAsia" w:hAnsi="Times New Roman" w:cs="Times New Roman"/>
                <w:sz w:val="28"/>
                <w:szCs w:val="28"/>
                <w:lang w:eastAsia="ru-RU"/>
              </w:rPr>
              <w:t>:</w:t>
            </w:r>
            <w:r w:rsidRPr="002503C6">
              <w:rPr>
                <w:rFonts w:ascii="Times New Roman" w:eastAsiaTheme="minorEastAsia" w:hAnsi="Times New Roman" w:cs="Times New Roman"/>
                <w:sz w:val="28"/>
                <w:szCs w:val="28"/>
                <w:lang w:eastAsia="ru-RU"/>
              </w:rPr>
              <w:t xml:space="preserve"> </w:t>
            </w:r>
          </w:p>
          <w:p w:rsidR="00AF5DF8" w:rsidRPr="002503C6" w:rsidRDefault="00AF5DF8" w:rsidP="00036EA3">
            <w:pPr>
              <w:spacing w:after="0" w:line="276" w:lineRule="auto"/>
              <w:ind w:left="4321"/>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професор, д.м.н. Нечипуренко О.М.</w:t>
            </w:r>
          </w:p>
          <w:p w:rsidR="00AF5DF8" w:rsidRPr="002503C6" w:rsidRDefault="00AF5DF8" w:rsidP="00036EA3">
            <w:pPr>
              <w:spacing w:after="0" w:line="276" w:lineRule="auto"/>
              <w:ind w:left="4321"/>
              <w:rPr>
                <w:rFonts w:ascii="Times New Roman" w:eastAsiaTheme="minorEastAsia" w:hAnsi="Times New Roman" w:cs="Times New Roman"/>
                <w:sz w:val="28"/>
                <w:szCs w:val="28"/>
                <w:lang w:eastAsia="ru-RU"/>
              </w:rPr>
            </w:pPr>
            <w:r w:rsidRPr="002503C6">
              <w:rPr>
                <w:rFonts w:ascii="Times New Roman" w:eastAsiaTheme="minorEastAsia" w:hAnsi="Times New Roman" w:cs="Times New Roman"/>
                <w:sz w:val="28"/>
                <w:szCs w:val="28"/>
                <w:lang w:eastAsia="ru-RU"/>
              </w:rPr>
              <w:t>Рецензент</w:t>
            </w:r>
            <w:r w:rsidR="008E7D14">
              <w:rPr>
                <w:rFonts w:ascii="Times New Roman" w:eastAsiaTheme="minorEastAsia" w:hAnsi="Times New Roman" w:cs="Times New Roman"/>
                <w:sz w:val="28"/>
                <w:szCs w:val="28"/>
                <w:lang w:eastAsia="ru-RU"/>
              </w:rPr>
              <w:t>:</w:t>
            </w:r>
            <w:r w:rsidRPr="002503C6">
              <w:rPr>
                <w:rFonts w:ascii="Times New Roman" w:eastAsiaTheme="minorEastAsia" w:hAnsi="Times New Roman" w:cs="Times New Roman"/>
                <w:sz w:val="28"/>
                <w:szCs w:val="28"/>
                <w:lang w:eastAsia="ru-RU"/>
              </w:rPr>
              <w:t xml:space="preserve"> </w:t>
            </w:r>
            <w:r w:rsidR="007721E2">
              <w:rPr>
                <w:rFonts w:ascii="Times New Roman" w:eastAsiaTheme="minorEastAsia" w:hAnsi="Times New Roman" w:cs="Times New Roman"/>
                <w:sz w:val="28"/>
                <w:szCs w:val="28"/>
                <w:lang w:eastAsia="ru-RU"/>
              </w:rPr>
              <w:t>доц</w:t>
            </w:r>
            <w:r w:rsidR="00901ADD">
              <w:rPr>
                <w:rFonts w:ascii="Times New Roman" w:eastAsiaTheme="minorEastAsia" w:hAnsi="Times New Roman" w:cs="Times New Roman"/>
                <w:sz w:val="28"/>
                <w:szCs w:val="28"/>
                <w:lang w:eastAsia="ru-RU"/>
              </w:rPr>
              <w:t>ент</w:t>
            </w:r>
            <w:r w:rsidR="007721E2">
              <w:rPr>
                <w:rFonts w:ascii="Times New Roman" w:eastAsiaTheme="minorEastAsia" w:hAnsi="Times New Roman" w:cs="Times New Roman"/>
                <w:sz w:val="28"/>
                <w:szCs w:val="28"/>
                <w:lang w:eastAsia="ru-RU"/>
              </w:rPr>
              <w:t xml:space="preserve">, </w:t>
            </w:r>
            <w:r w:rsidR="008E7D14" w:rsidRPr="008E7D14">
              <w:rPr>
                <w:rFonts w:ascii="Times New Roman" w:eastAsiaTheme="minorEastAsia" w:hAnsi="Times New Roman" w:cs="Times New Roman"/>
                <w:sz w:val="28"/>
                <w:szCs w:val="28"/>
                <w:lang w:eastAsia="ru-RU"/>
              </w:rPr>
              <w:t>к.м.н. Латогуз С.І</w:t>
            </w:r>
            <w:r w:rsidR="007721E2">
              <w:rPr>
                <w:rFonts w:ascii="Times New Roman" w:eastAsiaTheme="minorEastAsia" w:hAnsi="Times New Roman" w:cs="Times New Roman"/>
                <w:sz w:val="28"/>
                <w:szCs w:val="28"/>
                <w:lang w:eastAsia="ru-RU"/>
              </w:rPr>
              <w:t>.</w:t>
            </w:r>
          </w:p>
          <w:p w:rsidR="00AF5DF8" w:rsidRPr="002503C6" w:rsidRDefault="00AF5DF8" w:rsidP="00036EA3">
            <w:pPr>
              <w:spacing w:after="0" w:line="276" w:lineRule="auto"/>
              <w:ind w:left="4321"/>
              <w:jc w:val="center"/>
              <w:rPr>
                <w:rFonts w:ascii="Times New Roman" w:eastAsiaTheme="minorEastAsia" w:hAnsi="Times New Roman" w:cs="Times New Roman"/>
                <w:sz w:val="28"/>
                <w:szCs w:val="28"/>
                <w:lang w:eastAsia="ru-RU"/>
              </w:rPr>
            </w:pPr>
          </w:p>
          <w:p w:rsidR="00AF5DF8" w:rsidRDefault="00AF5DF8" w:rsidP="00036EA3">
            <w:pPr>
              <w:spacing w:after="0" w:line="360" w:lineRule="auto"/>
              <w:jc w:val="center"/>
              <w:rPr>
                <w:rFonts w:ascii="Times New Roman" w:eastAsia="Times New Roman" w:hAnsi="Times New Roman" w:cs="Times New Roman"/>
                <w:b/>
                <w:bCs/>
                <w:sz w:val="28"/>
                <w:szCs w:val="28"/>
                <w:lang w:eastAsia="ru-RU"/>
              </w:rPr>
            </w:pPr>
          </w:p>
          <w:p w:rsidR="00AF5DF8" w:rsidRDefault="00AF5DF8" w:rsidP="00036EA3">
            <w:pPr>
              <w:spacing w:after="0" w:line="360" w:lineRule="auto"/>
              <w:jc w:val="center"/>
              <w:rPr>
                <w:rFonts w:ascii="Times New Roman" w:eastAsia="Times New Roman" w:hAnsi="Times New Roman" w:cs="Times New Roman"/>
                <w:b/>
                <w:bCs/>
                <w:sz w:val="28"/>
                <w:szCs w:val="28"/>
                <w:lang w:eastAsia="ru-RU"/>
              </w:rPr>
            </w:pPr>
          </w:p>
          <w:p w:rsidR="00AF5DF8" w:rsidRDefault="00AF5DF8" w:rsidP="00036EA3">
            <w:pPr>
              <w:spacing w:after="0" w:line="360" w:lineRule="auto"/>
              <w:jc w:val="center"/>
              <w:rPr>
                <w:rFonts w:ascii="Times New Roman" w:eastAsia="Times New Roman" w:hAnsi="Times New Roman" w:cs="Times New Roman"/>
                <w:b/>
                <w:bCs/>
                <w:sz w:val="28"/>
                <w:szCs w:val="28"/>
                <w:lang w:eastAsia="ru-RU"/>
              </w:rPr>
            </w:pPr>
          </w:p>
          <w:p w:rsidR="00AF5DF8" w:rsidRDefault="00AF5DF8" w:rsidP="00036EA3">
            <w:pPr>
              <w:spacing w:after="0" w:line="360" w:lineRule="auto"/>
              <w:jc w:val="center"/>
              <w:rPr>
                <w:rFonts w:ascii="Times New Roman" w:eastAsia="Times New Roman" w:hAnsi="Times New Roman" w:cs="Times New Roman"/>
                <w:b/>
                <w:bCs/>
                <w:sz w:val="28"/>
                <w:szCs w:val="28"/>
                <w:lang w:eastAsia="ru-RU"/>
              </w:rPr>
            </w:pPr>
          </w:p>
          <w:p w:rsidR="00AF5DF8" w:rsidRDefault="00AF5DF8" w:rsidP="00036EA3">
            <w:pPr>
              <w:spacing w:after="0" w:line="360" w:lineRule="auto"/>
              <w:jc w:val="center"/>
              <w:rPr>
                <w:rFonts w:ascii="Times New Roman" w:eastAsia="Times New Roman" w:hAnsi="Times New Roman" w:cs="Times New Roman"/>
                <w:b/>
                <w:bCs/>
                <w:sz w:val="28"/>
                <w:szCs w:val="28"/>
                <w:lang w:eastAsia="ru-RU"/>
              </w:rPr>
            </w:pPr>
          </w:p>
          <w:p w:rsidR="00610624" w:rsidRDefault="00610624" w:rsidP="00036EA3">
            <w:pPr>
              <w:spacing w:after="0" w:line="360" w:lineRule="auto"/>
              <w:jc w:val="center"/>
              <w:rPr>
                <w:rFonts w:ascii="Times New Roman" w:eastAsia="Times New Roman" w:hAnsi="Times New Roman" w:cs="Times New Roman"/>
                <w:b/>
                <w:bCs/>
                <w:sz w:val="28"/>
                <w:szCs w:val="28"/>
                <w:lang w:eastAsia="ru-RU"/>
              </w:rPr>
            </w:pPr>
          </w:p>
          <w:p w:rsidR="00610624" w:rsidRDefault="00610624" w:rsidP="00036EA3">
            <w:pPr>
              <w:spacing w:after="0" w:line="360" w:lineRule="auto"/>
              <w:jc w:val="center"/>
              <w:rPr>
                <w:rFonts w:ascii="Times New Roman" w:eastAsia="Times New Roman" w:hAnsi="Times New Roman" w:cs="Times New Roman"/>
                <w:b/>
                <w:bCs/>
                <w:sz w:val="28"/>
                <w:szCs w:val="28"/>
                <w:lang w:eastAsia="ru-RU"/>
              </w:rPr>
            </w:pPr>
          </w:p>
          <w:p w:rsidR="00AF5DF8" w:rsidRPr="002503C6" w:rsidRDefault="00AF5DF8" w:rsidP="00036EA3">
            <w:pPr>
              <w:tabs>
                <w:tab w:val="left" w:pos="7512"/>
              </w:tabs>
              <w:spacing w:after="0" w:line="360" w:lineRule="auto"/>
              <w:jc w:val="center"/>
              <w:rPr>
                <w:rFonts w:ascii="Times New Roman" w:eastAsia="Times New Roman" w:hAnsi="Times New Roman" w:cs="Times New Roman"/>
                <w:b/>
                <w:bCs/>
                <w:sz w:val="28"/>
                <w:szCs w:val="28"/>
                <w:lang w:eastAsia="ru-RU"/>
              </w:rPr>
            </w:pPr>
          </w:p>
        </w:tc>
      </w:tr>
    </w:tbl>
    <w:p w:rsidR="00D23FCD" w:rsidRPr="00AF5DF8" w:rsidRDefault="00AF5DF8" w:rsidP="00AF5DF8">
      <w:pPr>
        <w:suppressAutoHyphens/>
        <w:spacing w:after="0" w:line="360" w:lineRule="auto"/>
        <w:jc w:val="center"/>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Харків – 2024</w:t>
      </w:r>
      <w:r w:rsidR="00D23FCD">
        <w:rPr>
          <w:rFonts w:ascii="Times New Roman" w:eastAsia="Times New Roman" w:hAnsi="Times New Roman" w:cs="Times New Roman"/>
          <w:b/>
          <w:sz w:val="28"/>
          <w:szCs w:val="28"/>
          <w:lang w:eastAsia="zh-CN"/>
        </w:rPr>
        <w:br w:type="page"/>
      </w:r>
    </w:p>
    <w:p w:rsidR="00D23FCD" w:rsidRPr="00D23FCD" w:rsidRDefault="00D23FCD" w:rsidP="00D23FCD">
      <w:pPr>
        <w:suppressAutoHyphens/>
        <w:spacing w:after="0" w:line="360" w:lineRule="auto"/>
        <w:jc w:val="center"/>
        <w:rPr>
          <w:rFonts w:ascii="Times New Roman" w:eastAsia="Times New Roman" w:hAnsi="Times New Roman" w:cs="Times New Roman"/>
          <w:b/>
          <w:sz w:val="28"/>
          <w:szCs w:val="28"/>
          <w:lang w:eastAsia="zh-CN"/>
        </w:rPr>
      </w:pPr>
      <w:r w:rsidRPr="00D23FCD">
        <w:rPr>
          <w:rFonts w:ascii="Times New Roman" w:eastAsia="Times New Roman" w:hAnsi="Times New Roman" w:cs="Times New Roman"/>
          <w:b/>
          <w:sz w:val="28"/>
          <w:szCs w:val="28"/>
          <w:lang w:eastAsia="zh-CN"/>
        </w:rPr>
        <w:lastRenderedPageBreak/>
        <w:t>ЗМІСТ</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ПЕРЕЛІК УМОВНИХ ПОЗНАЧЕНЬ……………………………………………</w:t>
      </w:r>
      <w:r w:rsidR="0089080B">
        <w:rPr>
          <w:rFonts w:ascii="Times New Roman" w:eastAsia="Times New Roman" w:hAnsi="Times New Roman" w:cs="Times New Roman"/>
          <w:bCs/>
          <w:sz w:val="28"/>
          <w:szCs w:val="28"/>
          <w:lang w:eastAsia="zh-CN"/>
        </w:rPr>
        <w:t>….</w:t>
      </w:r>
      <w:r w:rsidR="008A6C1C">
        <w:rPr>
          <w:rFonts w:ascii="Times New Roman" w:eastAsia="Times New Roman" w:hAnsi="Times New Roman" w:cs="Times New Roman"/>
          <w:bCs/>
          <w:sz w:val="28"/>
          <w:szCs w:val="28"/>
          <w:lang w:eastAsia="zh-CN"/>
        </w:rPr>
        <w:t>4</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ВСТУП……………………………………………………………………………...</w:t>
      </w:r>
      <w:r w:rsidR="0089080B">
        <w:rPr>
          <w:rFonts w:ascii="Times New Roman" w:eastAsia="Times New Roman" w:hAnsi="Times New Roman" w:cs="Times New Roman"/>
          <w:bCs/>
          <w:sz w:val="28"/>
          <w:szCs w:val="28"/>
          <w:lang w:eastAsia="zh-CN"/>
        </w:rPr>
        <w:t>...</w:t>
      </w:r>
      <w:r w:rsidR="008A6C1C">
        <w:rPr>
          <w:rFonts w:ascii="Times New Roman" w:eastAsia="Times New Roman" w:hAnsi="Times New Roman" w:cs="Times New Roman"/>
          <w:bCs/>
          <w:sz w:val="28"/>
          <w:szCs w:val="28"/>
          <w:lang w:eastAsia="zh-CN"/>
        </w:rPr>
        <w:t>5</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bookmarkStart w:id="1" w:name="_Hlk165222460"/>
      <w:r w:rsidRPr="00D23FCD">
        <w:rPr>
          <w:rFonts w:ascii="Times New Roman" w:eastAsia="Times New Roman" w:hAnsi="Times New Roman" w:cs="Times New Roman"/>
          <w:bCs/>
          <w:sz w:val="28"/>
          <w:szCs w:val="28"/>
          <w:lang w:eastAsia="zh-CN"/>
        </w:rPr>
        <w:t>РОЗДІЛ 1. СУЧАСНІ ДОСЛІДЖЕННЯ ТА МОЖЛИВОСТІ НЕМЕДИКАМЕНТОЗНОЇ РЕАБІЛІТАЦІЇ ХВОРИХ З ОЖИРІННЯМ (ОГЛЯД ЛІТЕРАТУРИ)</w:t>
      </w:r>
      <w:r w:rsidR="00B35BE0">
        <w:rPr>
          <w:rFonts w:ascii="Times New Roman" w:eastAsia="Times New Roman" w:hAnsi="Times New Roman" w:cs="Times New Roman"/>
          <w:bCs/>
          <w:sz w:val="28"/>
          <w:szCs w:val="28"/>
          <w:lang w:eastAsia="zh-CN"/>
        </w:rPr>
        <w:t>……………………………………………………………………...11</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1.1. Ожиріння: визначення поняття, причини, фактори ризику, вплив на здоров’я</w:t>
      </w:r>
      <w:r w:rsidR="00294588">
        <w:rPr>
          <w:rFonts w:ascii="Times New Roman" w:eastAsia="Times New Roman" w:hAnsi="Times New Roman" w:cs="Times New Roman"/>
          <w:bCs/>
          <w:sz w:val="28"/>
          <w:szCs w:val="28"/>
          <w:lang w:eastAsia="zh-CN"/>
        </w:rPr>
        <w:t>………………</w:t>
      </w:r>
      <w:bookmarkStart w:id="2" w:name="_Hlk165148169"/>
      <w:r w:rsidR="00294588">
        <w:rPr>
          <w:rFonts w:ascii="Times New Roman" w:eastAsia="Times New Roman" w:hAnsi="Times New Roman" w:cs="Times New Roman"/>
          <w:bCs/>
          <w:sz w:val="28"/>
          <w:szCs w:val="28"/>
          <w:lang w:eastAsia="zh-CN"/>
        </w:rPr>
        <w:t>……………………………………………………………...</w:t>
      </w:r>
      <w:bookmarkEnd w:id="2"/>
      <w:r w:rsidR="00294588">
        <w:rPr>
          <w:rFonts w:ascii="Times New Roman" w:eastAsia="Times New Roman" w:hAnsi="Times New Roman" w:cs="Times New Roman"/>
          <w:bCs/>
          <w:sz w:val="28"/>
          <w:szCs w:val="28"/>
          <w:lang w:eastAsia="zh-CN"/>
        </w:rPr>
        <w:t>1</w:t>
      </w:r>
      <w:r w:rsidR="00B35BE0">
        <w:rPr>
          <w:rFonts w:ascii="Times New Roman" w:eastAsia="Times New Roman" w:hAnsi="Times New Roman" w:cs="Times New Roman"/>
          <w:bCs/>
          <w:sz w:val="28"/>
          <w:szCs w:val="28"/>
          <w:lang w:eastAsia="zh-CN"/>
        </w:rPr>
        <w:t>1</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1.2. Фізична активність, фізична терапія, як важливий компонент немедикаментозної реабілітації хворих з ожирінням</w:t>
      </w:r>
      <w:r w:rsidR="00294588">
        <w:rPr>
          <w:rFonts w:ascii="Times New Roman" w:eastAsia="Times New Roman" w:hAnsi="Times New Roman" w:cs="Times New Roman"/>
          <w:bCs/>
          <w:sz w:val="28"/>
          <w:szCs w:val="28"/>
          <w:lang w:eastAsia="zh-CN"/>
        </w:rPr>
        <w:t>…………………………….</w:t>
      </w:r>
      <w:r w:rsidR="000B1236">
        <w:rPr>
          <w:rFonts w:ascii="Times New Roman" w:eastAsia="Times New Roman" w:hAnsi="Times New Roman" w:cs="Times New Roman"/>
          <w:bCs/>
          <w:sz w:val="28"/>
          <w:szCs w:val="28"/>
          <w:lang w:eastAsia="zh-CN"/>
        </w:rPr>
        <w:t>15</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1.3. Опис різноманітних фізіотерапевтичних методів, рефлексотерапії у роботі з хворими з ожирінням</w:t>
      </w:r>
      <w:r w:rsidR="00294588" w:rsidRPr="00294588">
        <w:rPr>
          <w:rFonts w:ascii="Times New Roman" w:eastAsia="Times New Roman" w:hAnsi="Times New Roman" w:cs="Times New Roman"/>
          <w:bCs/>
          <w:sz w:val="28"/>
          <w:szCs w:val="28"/>
          <w:lang w:eastAsia="zh-CN"/>
        </w:rPr>
        <w:t>……………………………………………………………...</w:t>
      </w:r>
      <w:r w:rsidR="00294588">
        <w:rPr>
          <w:rFonts w:ascii="Times New Roman" w:eastAsia="Times New Roman" w:hAnsi="Times New Roman" w:cs="Times New Roman"/>
          <w:bCs/>
          <w:sz w:val="28"/>
          <w:szCs w:val="28"/>
          <w:lang w:eastAsia="zh-CN"/>
        </w:rPr>
        <w:t>..</w:t>
      </w:r>
      <w:r w:rsidR="000B1236">
        <w:rPr>
          <w:rFonts w:ascii="Times New Roman" w:eastAsia="Times New Roman" w:hAnsi="Times New Roman" w:cs="Times New Roman"/>
          <w:bCs/>
          <w:sz w:val="28"/>
          <w:szCs w:val="28"/>
          <w:lang w:eastAsia="zh-CN"/>
        </w:rPr>
        <w:t>19</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1.4. Дієтотерапія та психосоціальний підхід до реабілітації пацієнтів з ожирінням</w:t>
      </w:r>
      <w:r w:rsidR="000B1236">
        <w:rPr>
          <w:rFonts w:ascii="Times New Roman" w:eastAsia="Times New Roman" w:hAnsi="Times New Roman" w:cs="Times New Roman"/>
          <w:bCs/>
          <w:sz w:val="28"/>
          <w:szCs w:val="28"/>
          <w:lang w:eastAsia="zh-CN"/>
        </w:rPr>
        <w:t>…………………………………………………………………………...23</w:t>
      </w:r>
    </w:p>
    <w:bookmarkEnd w:id="1"/>
    <w:p w:rsidR="00D23FCD" w:rsidRPr="00D23FCD" w:rsidRDefault="00D23FCD" w:rsidP="000B1236">
      <w:pPr>
        <w:suppressAutoHyphens/>
        <w:spacing w:after="0" w:line="360" w:lineRule="auto"/>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РОЗДІЛ 2. МАТЕРІАЛИ ТА МЕТОДИ ДОСЛІДЖЕННЯ  ХВОРИХ З ОЖИРІННЯМ</w:t>
      </w:r>
      <w:r w:rsidR="00294588" w:rsidRPr="00294588">
        <w:rPr>
          <w:rFonts w:ascii="Times New Roman" w:eastAsia="Times New Roman" w:hAnsi="Times New Roman" w:cs="Times New Roman"/>
          <w:bCs/>
          <w:sz w:val="28"/>
          <w:szCs w:val="28"/>
          <w:lang w:eastAsia="zh-CN"/>
        </w:rPr>
        <w:t>……………………………………………………………...</w:t>
      </w:r>
      <w:r w:rsidR="00294588">
        <w:rPr>
          <w:rFonts w:ascii="Times New Roman" w:eastAsia="Times New Roman" w:hAnsi="Times New Roman" w:cs="Times New Roman"/>
          <w:bCs/>
          <w:sz w:val="28"/>
          <w:szCs w:val="28"/>
          <w:lang w:eastAsia="zh-CN"/>
        </w:rPr>
        <w:t>.............</w:t>
      </w:r>
      <w:r w:rsidR="000B1236">
        <w:rPr>
          <w:rFonts w:ascii="Times New Roman" w:eastAsia="Times New Roman" w:hAnsi="Times New Roman" w:cs="Times New Roman"/>
          <w:bCs/>
          <w:sz w:val="28"/>
          <w:szCs w:val="28"/>
          <w:lang w:eastAsia="zh-CN"/>
        </w:rPr>
        <w:t>28</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2.1. Клінічна характеристика хворих, які страждають на ожиріння 2 ступеня</w:t>
      </w:r>
      <w:r w:rsidR="00294588">
        <w:rPr>
          <w:rFonts w:ascii="Times New Roman" w:eastAsia="Times New Roman" w:hAnsi="Times New Roman" w:cs="Times New Roman"/>
          <w:bCs/>
          <w:sz w:val="28"/>
          <w:szCs w:val="28"/>
          <w:lang w:eastAsia="zh-CN"/>
        </w:rPr>
        <w:t>….</w:t>
      </w:r>
      <w:r w:rsidR="000B1236">
        <w:rPr>
          <w:rFonts w:ascii="Times New Roman" w:eastAsia="Times New Roman" w:hAnsi="Times New Roman" w:cs="Times New Roman"/>
          <w:bCs/>
          <w:sz w:val="28"/>
          <w:szCs w:val="28"/>
          <w:lang w:eastAsia="zh-CN"/>
        </w:rPr>
        <w:t>28</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2.2. Методи дослідження</w:t>
      </w:r>
      <w:r w:rsidR="00294588" w:rsidRPr="00294588">
        <w:rPr>
          <w:rFonts w:ascii="Times New Roman" w:eastAsia="Times New Roman" w:hAnsi="Times New Roman" w:cs="Times New Roman"/>
          <w:bCs/>
          <w:sz w:val="28"/>
          <w:szCs w:val="28"/>
          <w:lang w:eastAsia="zh-CN"/>
        </w:rPr>
        <w:t>…………………………………………………………</w:t>
      </w:r>
      <w:r w:rsidR="000B1236">
        <w:rPr>
          <w:rFonts w:ascii="Times New Roman" w:eastAsia="Times New Roman" w:hAnsi="Times New Roman" w:cs="Times New Roman"/>
          <w:bCs/>
          <w:sz w:val="28"/>
          <w:szCs w:val="28"/>
          <w:lang w:eastAsia="zh-CN"/>
        </w:rPr>
        <w:t>...30</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2.2.1 Антропометрія</w:t>
      </w:r>
      <w:r w:rsidR="00294588" w:rsidRPr="00294588">
        <w:rPr>
          <w:rFonts w:ascii="Times New Roman" w:eastAsia="Times New Roman" w:hAnsi="Times New Roman" w:cs="Times New Roman"/>
          <w:bCs/>
          <w:sz w:val="28"/>
          <w:szCs w:val="28"/>
          <w:lang w:eastAsia="zh-CN"/>
        </w:rPr>
        <w:t>……………………………………………………………...</w:t>
      </w:r>
      <w:r w:rsidR="00294588">
        <w:rPr>
          <w:rFonts w:ascii="Times New Roman" w:eastAsia="Times New Roman" w:hAnsi="Times New Roman" w:cs="Times New Roman"/>
          <w:bCs/>
          <w:sz w:val="28"/>
          <w:szCs w:val="28"/>
          <w:lang w:eastAsia="zh-CN"/>
        </w:rPr>
        <w:t>....</w:t>
      </w:r>
      <w:r w:rsidR="000B1236">
        <w:rPr>
          <w:rFonts w:ascii="Times New Roman" w:eastAsia="Times New Roman" w:hAnsi="Times New Roman" w:cs="Times New Roman"/>
          <w:bCs/>
          <w:sz w:val="28"/>
          <w:szCs w:val="28"/>
          <w:lang w:eastAsia="zh-CN"/>
        </w:rPr>
        <w:t>30</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2.2.2 Функціональні тести</w:t>
      </w:r>
      <w:r w:rsidR="00294588" w:rsidRPr="00294588">
        <w:rPr>
          <w:rFonts w:ascii="Times New Roman" w:eastAsia="Times New Roman" w:hAnsi="Times New Roman" w:cs="Times New Roman"/>
          <w:bCs/>
          <w:sz w:val="28"/>
          <w:szCs w:val="28"/>
          <w:lang w:eastAsia="zh-CN"/>
        </w:rPr>
        <w:t>…………………………………………………………</w:t>
      </w:r>
      <w:r w:rsidR="000B1236">
        <w:rPr>
          <w:rFonts w:ascii="Times New Roman" w:eastAsia="Times New Roman" w:hAnsi="Times New Roman" w:cs="Times New Roman"/>
          <w:bCs/>
          <w:sz w:val="28"/>
          <w:szCs w:val="28"/>
          <w:lang w:eastAsia="zh-CN"/>
        </w:rPr>
        <w:t>.31</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2.2.3 Діагностичні тести</w:t>
      </w:r>
      <w:bookmarkStart w:id="3" w:name="_Hlk165148329"/>
      <w:r w:rsidR="00294588" w:rsidRPr="00294588">
        <w:rPr>
          <w:rFonts w:ascii="Times New Roman" w:eastAsia="Times New Roman" w:hAnsi="Times New Roman" w:cs="Times New Roman"/>
          <w:bCs/>
          <w:sz w:val="28"/>
          <w:szCs w:val="28"/>
          <w:lang w:eastAsia="zh-CN"/>
        </w:rPr>
        <w:t>……………………………………………………………</w:t>
      </w:r>
      <w:bookmarkEnd w:id="3"/>
      <w:r w:rsidR="000B1236">
        <w:rPr>
          <w:rFonts w:ascii="Times New Roman" w:eastAsia="Times New Roman" w:hAnsi="Times New Roman" w:cs="Times New Roman"/>
          <w:bCs/>
          <w:sz w:val="28"/>
          <w:szCs w:val="28"/>
          <w:lang w:eastAsia="zh-CN"/>
        </w:rPr>
        <w:t>32</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2.3. Методи реабілітації</w:t>
      </w:r>
      <w:r w:rsidR="00294588" w:rsidRPr="00294588">
        <w:rPr>
          <w:rFonts w:ascii="Times New Roman" w:eastAsia="Times New Roman" w:hAnsi="Times New Roman" w:cs="Times New Roman"/>
          <w:bCs/>
          <w:sz w:val="28"/>
          <w:szCs w:val="28"/>
          <w:lang w:eastAsia="zh-CN"/>
        </w:rPr>
        <w:t>……………………………………………………………</w:t>
      </w:r>
      <w:r w:rsidR="00294588">
        <w:rPr>
          <w:rFonts w:ascii="Times New Roman" w:eastAsia="Times New Roman" w:hAnsi="Times New Roman" w:cs="Times New Roman"/>
          <w:bCs/>
          <w:sz w:val="28"/>
          <w:szCs w:val="28"/>
          <w:lang w:eastAsia="zh-CN"/>
        </w:rPr>
        <w:t>.</w:t>
      </w:r>
      <w:r w:rsidR="000B1236">
        <w:rPr>
          <w:rFonts w:ascii="Times New Roman" w:eastAsia="Times New Roman" w:hAnsi="Times New Roman" w:cs="Times New Roman"/>
          <w:bCs/>
          <w:sz w:val="28"/>
          <w:szCs w:val="28"/>
          <w:lang w:eastAsia="zh-CN"/>
        </w:rPr>
        <w:t>33</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2.4. Методи статистичної обробки результатів</w:t>
      </w:r>
      <w:r w:rsidR="00294588" w:rsidRPr="00294588">
        <w:rPr>
          <w:rFonts w:ascii="Times New Roman" w:eastAsia="Times New Roman" w:hAnsi="Times New Roman" w:cs="Times New Roman"/>
          <w:bCs/>
          <w:sz w:val="28"/>
          <w:szCs w:val="28"/>
          <w:lang w:eastAsia="zh-CN"/>
        </w:rPr>
        <w:t>…………………………………</w:t>
      </w:r>
      <w:r w:rsidR="00294588">
        <w:rPr>
          <w:rFonts w:ascii="Times New Roman" w:eastAsia="Times New Roman" w:hAnsi="Times New Roman" w:cs="Times New Roman"/>
          <w:bCs/>
          <w:sz w:val="28"/>
          <w:szCs w:val="28"/>
          <w:lang w:eastAsia="zh-CN"/>
        </w:rPr>
        <w:t>...</w:t>
      </w:r>
      <w:r w:rsidR="000B1236">
        <w:rPr>
          <w:rFonts w:ascii="Times New Roman" w:eastAsia="Times New Roman" w:hAnsi="Times New Roman" w:cs="Times New Roman"/>
          <w:bCs/>
          <w:sz w:val="28"/>
          <w:szCs w:val="28"/>
          <w:lang w:eastAsia="zh-CN"/>
        </w:rPr>
        <w:t>46</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 xml:space="preserve">2.5. </w:t>
      </w:r>
      <w:bookmarkStart w:id="4" w:name="_Hlk165585160"/>
      <w:r w:rsidRPr="00D23FCD">
        <w:rPr>
          <w:rFonts w:ascii="Times New Roman" w:eastAsia="Times New Roman" w:hAnsi="Times New Roman" w:cs="Times New Roman"/>
          <w:bCs/>
          <w:sz w:val="28"/>
          <w:szCs w:val="28"/>
          <w:lang w:eastAsia="zh-CN"/>
        </w:rPr>
        <w:t>Техніка безпеки при роботі з фізіотерапевтичним обладнанням: душ Шарко, гідрованна, лазня та схеми їх застосування</w:t>
      </w:r>
      <w:bookmarkEnd w:id="4"/>
      <w:r w:rsidR="00294588" w:rsidRPr="00294588">
        <w:rPr>
          <w:rFonts w:ascii="Times New Roman" w:eastAsia="Times New Roman" w:hAnsi="Times New Roman" w:cs="Times New Roman"/>
          <w:bCs/>
          <w:sz w:val="28"/>
          <w:szCs w:val="28"/>
          <w:lang w:eastAsia="zh-CN"/>
        </w:rPr>
        <w:t>…………………………………...</w:t>
      </w:r>
      <w:r w:rsidR="00294588">
        <w:rPr>
          <w:rFonts w:ascii="Times New Roman" w:eastAsia="Times New Roman" w:hAnsi="Times New Roman" w:cs="Times New Roman"/>
          <w:bCs/>
          <w:sz w:val="28"/>
          <w:szCs w:val="28"/>
          <w:lang w:eastAsia="zh-CN"/>
        </w:rPr>
        <w:t>......</w:t>
      </w:r>
      <w:r w:rsidR="0084676F">
        <w:rPr>
          <w:rFonts w:ascii="Times New Roman" w:eastAsia="Times New Roman" w:hAnsi="Times New Roman" w:cs="Times New Roman"/>
          <w:bCs/>
          <w:sz w:val="28"/>
          <w:szCs w:val="28"/>
          <w:lang w:eastAsia="zh-CN"/>
        </w:rPr>
        <w:t>48</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bookmarkStart w:id="5" w:name="_Hlk165112624"/>
      <w:r w:rsidRPr="00D23FCD">
        <w:rPr>
          <w:rFonts w:ascii="Times New Roman" w:eastAsia="Times New Roman" w:hAnsi="Times New Roman" w:cs="Times New Roman"/>
          <w:bCs/>
          <w:sz w:val="28"/>
          <w:szCs w:val="28"/>
          <w:lang w:eastAsia="zh-CN"/>
        </w:rPr>
        <w:t>РОЗДІЛ 3. РЕЗУЛЬТАТИ ВЛАСНИХ ДОСЛІДЖЕНЬ ПОЄДНАНОГО ЗАСТОСУВАННЯ ФІЗИЧНОЇ ТЕРАПІЇ ТА ГІДРОТЕРАПІЇ У КОМПЛЕКСНІЙ РЕАБІЛІТАЦІЇ ХВОРИХ З ОЖИРІННЯМ</w:t>
      </w:r>
      <w:r w:rsidR="0084676F">
        <w:rPr>
          <w:rFonts w:ascii="Times New Roman" w:eastAsia="Times New Roman" w:hAnsi="Times New Roman" w:cs="Times New Roman"/>
          <w:bCs/>
          <w:sz w:val="28"/>
          <w:szCs w:val="28"/>
          <w:lang w:eastAsia="zh-CN"/>
        </w:rPr>
        <w:t>……………………………………….56</w:t>
      </w:r>
    </w:p>
    <w:p w:rsidR="00D23FCD" w:rsidRPr="00DF1728"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F1728">
        <w:rPr>
          <w:rFonts w:ascii="Times New Roman" w:eastAsia="Times New Roman" w:hAnsi="Times New Roman" w:cs="Times New Roman"/>
          <w:bCs/>
          <w:sz w:val="28"/>
          <w:szCs w:val="28"/>
          <w:lang w:eastAsia="zh-CN"/>
        </w:rPr>
        <w:lastRenderedPageBreak/>
        <w:t>3.1. Оцінка динаміки антропометричних показників у хворих з ожирінням на фоні застосування фізичної терапії та гідротерапії</w:t>
      </w:r>
      <w:r w:rsidR="00294588" w:rsidRPr="00294588">
        <w:rPr>
          <w:rFonts w:ascii="Times New Roman" w:eastAsia="Times New Roman" w:hAnsi="Times New Roman" w:cs="Times New Roman"/>
          <w:bCs/>
          <w:sz w:val="28"/>
          <w:szCs w:val="28"/>
          <w:lang w:eastAsia="zh-CN"/>
        </w:rPr>
        <w:t>………………………………</w:t>
      </w:r>
      <w:r w:rsidR="00294588">
        <w:rPr>
          <w:rFonts w:ascii="Times New Roman" w:eastAsia="Times New Roman" w:hAnsi="Times New Roman" w:cs="Times New Roman"/>
          <w:bCs/>
          <w:sz w:val="28"/>
          <w:szCs w:val="28"/>
          <w:lang w:eastAsia="zh-CN"/>
        </w:rPr>
        <w:t>.</w:t>
      </w:r>
      <w:r w:rsidR="0084676F">
        <w:rPr>
          <w:rFonts w:ascii="Times New Roman" w:eastAsia="Times New Roman" w:hAnsi="Times New Roman" w:cs="Times New Roman"/>
          <w:bCs/>
          <w:sz w:val="28"/>
          <w:szCs w:val="28"/>
          <w:lang w:eastAsia="zh-CN"/>
        </w:rPr>
        <w:t>56</w:t>
      </w:r>
    </w:p>
    <w:p w:rsidR="00DF1728" w:rsidRDefault="00D23FCD" w:rsidP="00D23FCD">
      <w:pPr>
        <w:suppressAutoHyphens/>
        <w:spacing w:after="0" w:line="360" w:lineRule="auto"/>
        <w:jc w:val="both"/>
        <w:rPr>
          <w:rFonts w:ascii="Times New Roman" w:eastAsia="Times New Roman" w:hAnsi="Times New Roman" w:cs="Times New Roman"/>
          <w:bCs/>
          <w:sz w:val="28"/>
          <w:szCs w:val="28"/>
          <w:lang w:eastAsia="zh-CN"/>
        </w:rPr>
      </w:pPr>
      <w:bookmarkStart w:id="6" w:name="_Hlk165138294"/>
      <w:bookmarkEnd w:id="5"/>
      <w:r w:rsidRPr="00DF1728">
        <w:rPr>
          <w:rFonts w:ascii="Times New Roman" w:eastAsia="Times New Roman" w:hAnsi="Times New Roman" w:cs="Times New Roman"/>
          <w:bCs/>
          <w:sz w:val="28"/>
          <w:szCs w:val="28"/>
          <w:lang w:eastAsia="zh-CN"/>
        </w:rPr>
        <w:t xml:space="preserve">3.2. Порівняння динаміки функціональних </w:t>
      </w:r>
      <w:bookmarkEnd w:id="6"/>
      <w:r w:rsidR="00DF1728">
        <w:rPr>
          <w:rFonts w:ascii="Times New Roman" w:eastAsia="Times New Roman" w:hAnsi="Times New Roman" w:cs="Times New Roman"/>
          <w:bCs/>
          <w:sz w:val="28"/>
          <w:szCs w:val="28"/>
          <w:lang w:eastAsia="zh-CN"/>
        </w:rPr>
        <w:t>показників</w:t>
      </w:r>
      <w:r w:rsidR="00294588" w:rsidRPr="00294588">
        <w:rPr>
          <w:rFonts w:ascii="Times New Roman" w:eastAsia="Times New Roman" w:hAnsi="Times New Roman" w:cs="Times New Roman"/>
          <w:bCs/>
          <w:sz w:val="28"/>
          <w:szCs w:val="28"/>
          <w:lang w:eastAsia="zh-CN"/>
        </w:rPr>
        <w:t>…………………………</w:t>
      </w:r>
      <w:r w:rsidR="00294588">
        <w:rPr>
          <w:rFonts w:ascii="Times New Roman" w:eastAsia="Times New Roman" w:hAnsi="Times New Roman" w:cs="Times New Roman"/>
          <w:bCs/>
          <w:sz w:val="28"/>
          <w:szCs w:val="28"/>
          <w:lang w:eastAsia="zh-CN"/>
        </w:rPr>
        <w:t>..</w:t>
      </w:r>
      <w:r w:rsidR="0084676F">
        <w:rPr>
          <w:rFonts w:ascii="Times New Roman" w:eastAsia="Times New Roman" w:hAnsi="Times New Roman" w:cs="Times New Roman"/>
          <w:bCs/>
          <w:sz w:val="28"/>
          <w:szCs w:val="28"/>
          <w:lang w:eastAsia="zh-CN"/>
        </w:rPr>
        <w:t>58</w:t>
      </w:r>
    </w:p>
    <w:p w:rsidR="00D23FCD" w:rsidRPr="00C97849" w:rsidRDefault="00D23FCD" w:rsidP="00D23FCD">
      <w:pPr>
        <w:suppressAutoHyphens/>
        <w:spacing w:after="0" w:line="360" w:lineRule="auto"/>
        <w:jc w:val="both"/>
        <w:rPr>
          <w:rFonts w:ascii="Times New Roman" w:eastAsia="Times New Roman" w:hAnsi="Times New Roman" w:cs="Times New Roman"/>
          <w:bCs/>
          <w:sz w:val="28"/>
          <w:szCs w:val="28"/>
          <w:highlight w:val="yellow"/>
          <w:lang w:eastAsia="zh-CN"/>
        </w:rPr>
      </w:pPr>
      <w:bookmarkStart w:id="7" w:name="_Hlk165143568"/>
      <w:r w:rsidRPr="00D11724">
        <w:rPr>
          <w:rFonts w:ascii="Times New Roman" w:eastAsia="Times New Roman" w:hAnsi="Times New Roman" w:cs="Times New Roman"/>
          <w:bCs/>
          <w:sz w:val="28"/>
          <w:szCs w:val="28"/>
          <w:lang w:eastAsia="zh-CN"/>
        </w:rPr>
        <w:t xml:space="preserve">3.3. Оцінка ефективності застосування </w:t>
      </w:r>
      <w:r w:rsidR="00D11724">
        <w:rPr>
          <w:rFonts w:ascii="Times New Roman" w:eastAsia="Times New Roman" w:hAnsi="Times New Roman" w:cs="Times New Roman"/>
          <w:bCs/>
          <w:sz w:val="28"/>
          <w:szCs w:val="28"/>
          <w:lang w:eastAsia="zh-CN"/>
        </w:rPr>
        <w:t>реабілітаційних комплексів за</w:t>
      </w:r>
      <w:r w:rsidR="00D11724" w:rsidRPr="00D11724">
        <w:rPr>
          <w:rFonts w:ascii="Times New Roman" w:eastAsia="Times New Roman" w:hAnsi="Times New Roman" w:cs="Times New Roman"/>
          <w:bCs/>
          <w:sz w:val="28"/>
          <w:szCs w:val="28"/>
          <w:lang w:eastAsia="zh-CN"/>
        </w:rPr>
        <w:t xml:space="preserve"> </w:t>
      </w:r>
      <w:r w:rsidR="00D11724">
        <w:rPr>
          <w:rFonts w:ascii="Times New Roman" w:eastAsia="Times New Roman" w:hAnsi="Times New Roman" w:cs="Times New Roman"/>
          <w:bCs/>
          <w:sz w:val="28"/>
          <w:szCs w:val="28"/>
          <w:lang w:eastAsia="zh-CN"/>
        </w:rPr>
        <w:t>діагностичними</w:t>
      </w:r>
      <w:r w:rsidR="00D11724" w:rsidRPr="00D11724">
        <w:rPr>
          <w:rFonts w:ascii="Times New Roman" w:eastAsia="Times New Roman" w:hAnsi="Times New Roman" w:cs="Times New Roman"/>
          <w:bCs/>
          <w:sz w:val="28"/>
          <w:szCs w:val="28"/>
          <w:lang w:eastAsia="zh-CN"/>
        </w:rPr>
        <w:t xml:space="preserve"> показник</w:t>
      </w:r>
      <w:r w:rsidR="00D11724">
        <w:rPr>
          <w:rFonts w:ascii="Times New Roman" w:eastAsia="Times New Roman" w:hAnsi="Times New Roman" w:cs="Times New Roman"/>
          <w:bCs/>
          <w:sz w:val="28"/>
          <w:szCs w:val="28"/>
          <w:lang w:eastAsia="zh-CN"/>
        </w:rPr>
        <w:t>ами</w:t>
      </w:r>
      <w:r w:rsidR="00294588" w:rsidRPr="00294588">
        <w:rPr>
          <w:rFonts w:ascii="Times New Roman" w:eastAsia="Times New Roman" w:hAnsi="Times New Roman" w:cs="Times New Roman"/>
          <w:bCs/>
          <w:sz w:val="28"/>
          <w:szCs w:val="28"/>
          <w:lang w:eastAsia="zh-CN"/>
        </w:rPr>
        <w:t>…………………………………...</w:t>
      </w:r>
      <w:r w:rsidR="00294588">
        <w:rPr>
          <w:rFonts w:ascii="Times New Roman" w:eastAsia="Times New Roman" w:hAnsi="Times New Roman" w:cs="Times New Roman"/>
          <w:bCs/>
          <w:sz w:val="28"/>
          <w:szCs w:val="28"/>
          <w:lang w:eastAsia="zh-CN"/>
        </w:rPr>
        <w:t>............................</w:t>
      </w:r>
      <w:r w:rsidR="0084676F">
        <w:rPr>
          <w:rFonts w:ascii="Times New Roman" w:eastAsia="Times New Roman" w:hAnsi="Times New Roman" w:cs="Times New Roman"/>
          <w:bCs/>
          <w:sz w:val="28"/>
          <w:szCs w:val="28"/>
          <w:lang w:eastAsia="zh-CN"/>
        </w:rPr>
        <w:t>61</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bookmarkStart w:id="8" w:name="_Hlk165216187"/>
      <w:bookmarkEnd w:id="7"/>
      <w:r w:rsidRPr="00A85C47">
        <w:rPr>
          <w:rFonts w:ascii="Times New Roman" w:eastAsia="Times New Roman" w:hAnsi="Times New Roman" w:cs="Times New Roman"/>
          <w:bCs/>
          <w:sz w:val="28"/>
          <w:szCs w:val="28"/>
          <w:lang w:eastAsia="zh-CN"/>
        </w:rPr>
        <w:t xml:space="preserve">3.4. Приклади </w:t>
      </w:r>
      <w:bookmarkStart w:id="9" w:name="_Hlk165216565"/>
      <w:r w:rsidRPr="00A85C47">
        <w:rPr>
          <w:rFonts w:ascii="Times New Roman" w:eastAsia="Times New Roman" w:hAnsi="Times New Roman" w:cs="Times New Roman"/>
          <w:bCs/>
          <w:sz w:val="28"/>
          <w:szCs w:val="28"/>
          <w:lang w:eastAsia="zh-CN"/>
        </w:rPr>
        <w:t>комплексного</w:t>
      </w:r>
      <w:bookmarkEnd w:id="9"/>
      <w:r w:rsidRPr="00A85C47">
        <w:rPr>
          <w:rFonts w:ascii="Times New Roman" w:eastAsia="Times New Roman" w:hAnsi="Times New Roman" w:cs="Times New Roman"/>
          <w:bCs/>
          <w:sz w:val="28"/>
          <w:szCs w:val="28"/>
          <w:lang w:eastAsia="zh-CN"/>
        </w:rPr>
        <w:t xml:space="preserve"> застосування методів фізичної терапії, гідротерапії, контролю режиму харчування, психотерапії та магніторефлексотерапії у реабілітації хворих з ожирінням</w:t>
      </w:r>
      <w:bookmarkEnd w:id="8"/>
      <w:r w:rsidR="00294588" w:rsidRPr="00294588">
        <w:rPr>
          <w:rFonts w:ascii="Times New Roman" w:eastAsia="Times New Roman" w:hAnsi="Times New Roman" w:cs="Times New Roman"/>
          <w:bCs/>
          <w:sz w:val="28"/>
          <w:szCs w:val="28"/>
          <w:lang w:eastAsia="zh-CN"/>
        </w:rPr>
        <w:t>……………………</w:t>
      </w:r>
      <w:r w:rsidR="006F490F">
        <w:rPr>
          <w:rFonts w:ascii="Times New Roman" w:eastAsia="Times New Roman" w:hAnsi="Times New Roman" w:cs="Times New Roman"/>
          <w:bCs/>
          <w:sz w:val="28"/>
          <w:szCs w:val="28"/>
          <w:lang w:eastAsia="zh-CN"/>
        </w:rPr>
        <w:t>……………………………...</w:t>
      </w:r>
      <w:r w:rsidR="0084676F">
        <w:rPr>
          <w:rFonts w:ascii="Times New Roman" w:eastAsia="Times New Roman" w:hAnsi="Times New Roman" w:cs="Times New Roman"/>
          <w:bCs/>
          <w:sz w:val="28"/>
          <w:szCs w:val="28"/>
          <w:lang w:eastAsia="zh-CN"/>
        </w:rPr>
        <w:t>62</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ВИСНОВКИ</w:t>
      </w:r>
      <w:bookmarkStart w:id="10" w:name="_Hlk165148491"/>
      <w:r w:rsidR="00294588" w:rsidRPr="00294588">
        <w:rPr>
          <w:rFonts w:ascii="Times New Roman" w:eastAsia="Times New Roman" w:hAnsi="Times New Roman" w:cs="Times New Roman"/>
          <w:bCs/>
          <w:sz w:val="28"/>
          <w:szCs w:val="28"/>
          <w:lang w:eastAsia="zh-CN"/>
        </w:rPr>
        <w:t>…………………………………...</w:t>
      </w:r>
      <w:r w:rsidR="00294588">
        <w:rPr>
          <w:rFonts w:ascii="Times New Roman" w:eastAsia="Times New Roman" w:hAnsi="Times New Roman" w:cs="Times New Roman"/>
          <w:bCs/>
          <w:sz w:val="28"/>
          <w:szCs w:val="28"/>
          <w:lang w:eastAsia="zh-CN"/>
        </w:rPr>
        <w:t>........................................................</w:t>
      </w:r>
      <w:bookmarkEnd w:id="10"/>
      <w:r w:rsidR="0084676F">
        <w:rPr>
          <w:rFonts w:ascii="Times New Roman" w:eastAsia="Times New Roman" w:hAnsi="Times New Roman" w:cs="Times New Roman"/>
          <w:bCs/>
          <w:sz w:val="28"/>
          <w:szCs w:val="28"/>
          <w:lang w:eastAsia="zh-CN"/>
        </w:rPr>
        <w:t>64</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ЗАКЛЮЧЕННЯ</w:t>
      </w:r>
      <w:r w:rsidR="00294588" w:rsidRPr="00294588">
        <w:rPr>
          <w:rFonts w:ascii="Times New Roman" w:eastAsia="Times New Roman" w:hAnsi="Times New Roman" w:cs="Times New Roman"/>
          <w:bCs/>
          <w:sz w:val="28"/>
          <w:szCs w:val="28"/>
          <w:lang w:eastAsia="zh-CN"/>
        </w:rPr>
        <w:t>………………………………….....................................................</w:t>
      </w:r>
      <w:r w:rsidR="005664E8">
        <w:rPr>
          <w:rFonts w:ascii="Times New Roman" w:eastAsia="Times New Roman" w:hAnsi="Times New Roman" w:cs="Times New Roman"/>
          <w:bCs/>
          <w:sz w:val="28"/>
          <w:szCs w:val="28"/>
          <w:lang w:eastAsia="zh-CN"/>
        </w:rPr>
        <w:t>67</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ПРАКТИЧНІ РЕКОМЕНДАЦІЇ</w:t>
      </w:r>
      <w:r w:rsidR="00294588" w:rsidRPr="00294588">
        <w:rPr>
          <w:rFonts w:ascii="Times New Roman" w:eastAsia="Times New Roman" w:hAnsi="Times New Roman" w:cs="Times New Roman"/>
          <w:bCs/>
          <w:sz w:val="28"/>
          <w:szCs w:val="28"/>
          <w:lang w:eastAsia="zh-CN"/>
        </w:rPr>
        <w:t>…………………………………...</w:t>
      </w:r>
      <w:r w:rsidR="00294588">
        <w:rPr>
          <w:rFonts w:ascii="Times New Roman" w:eastAsia="Times New Roman" w:hAnsi="Times New Roman" w:cs="Times New Roman"/>
          <w:bCs/>
          <w:sz w:val="28"/>
          <w:szCs w:val="28"/>
          <w:lang w:eastAsia="zh-CN"/>
        </w:rPr>
        <w:t>........................</w:t>
      </w:r>
      <w:r w:rsidR="000C4593">
        <w:rPr>
          <w:rFonts w:ascii="Times New Roman" w:eastAsia="Times New Roman" w:hAnsi="Times New Roman" w:cs="Times New Roman"/>
          <w:bCs/>
          <w:sz w:val="28"/>
          <w:szCs w:val="28"/>
          <w:lang w:eastAsia="zh-CN"/>
        </w:rPr>
        <w:t>68</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bookmarkStart w:id="11" w:name="_Hlk165565115"/>
      <w:r w:rsidRPr="00D23FCD">
        <w:rPr>
          <w:rFonts w:ascii="Times New Roman" w:eastAsia="Times New Roman" w:hAnsi="Times New Roman" w:cs="Times New Roman"/>
          <w:bCs/>
          <w:sz w:val="28"/>
          <w:szCs w:val="28"/>
          <w:lang w:eastAsia="zh-CN"/>
        </w:rPr>
        <w:t>ПЕРЕЛІК ЛІТЕРАТУРНИХ ДЖЕРЕЛ</w:t>
      </w:r>
      <w:bookmarkEnd w:id="11"/>
      <w:r w:rsidR="00294588" w:rsidRPr="00294588">
        <w:rPr>
          <w:rFonts w:ascii="Times New Roman" w:eastAsia="Times New Roman" w:hAnsi="Times New Roman" w:cs="Times New Roman"/>
          <w:bCs/>
          <w:sz w:val="28"/>
          <w:szCs w:val="28"/>
          <w:lang w:eastAsia="zh-CN"/>
        </w:rPr>
        <w:t>…………………………………...</w:t>
      </w:r>
      <w:r w:rsidR="00294588">
        <w:rPr>
          <w:rFonts w:ascii="Times New Roman" w:eastAsia="Times New Roman" w:hAnsi="Times New Roman" w:cs="Times New Roman"/>
          <w:bCs/>
          <w:sz w:val="28"/>
          <w:szCs w:val="28"/>
          <w:lang w:eastAsia="zh-CN"/>
        </w:rPr>
        <w:t>..............</w:t>
      </w:r>
      <w:r w:rsidR="000C4593">
        <w:rPr>
          <w:rFonts w:ascii="Times New Roman" w:eastAsia="Times New Roman" w:hAnsi="Times New Roman" w:cs="Times New Roman"/>
          <w:bCs/>
          <w:sz w:val="28"/>
          <w:szCs w:val="28"/>
          <w:lang w:eastAsia="zh-CN"/>
        </w:rPr>
        <w:t>69</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r w:rsidRPr="00D23FCD">
        <w:rPr>
          <w:rFonts w:ascii="Times New Roman" w:eastAsia="Times New Roman" w:hAnsi="Times New Roman" w:cs="Times New Roman"/>
          <w:bCs/>
          <w:sz w:val="28"/>
          <w:szCs w:val="28"/>
          <w:lang w:eastAsia="zh-CN"/>
        </w:rPr>
        <w:t>ДОДАТКИ</w:t>
      </w:r>
      <w:r w:rsidR="00294588" w:rsidRPr="00294588">
        <w:rPr>
          <w:rFonts w:ascii="Times New Roman" w:eastAsia="Times New Roman" w:hAnsi="Times New Roman" w:cs="Times New Roman"/>
          <w:bCs/>
          <w:sz w:val="28"/>
          <w:szCs w:val="28"/>
          <w:lang w:eastAsia="zh-CN"/>
        </w:rPr>
        <w:t>…………………………………...........................................................</w:t>
      </w:r>
      <w:r w:rsidR="00294588">
        <w:rPr>
          <w:rFonts w:ascii="Times New Roman" w:eastAsia="Times New Roman" w:hAnsi="Times New Roman" w:cs="Times New Roman"/>
          <w:bCs/>
          <w:sz w:val="28"/>
          <w:szCs w:val="28"/>
          <w:lang w:eastAsia="zh-CN"/>
        </w:rPr>
        <w:t>...</w:t>
      </w:r>
      <w:r w:rsidR="000C4593">
        <w:rPr>
          <w:rFonts w:ascii="Times New Roman" w:eastAsia="Times New Roman" w:hAnsi="Times New Roman" w:cs="Times New Roman"/>
          <w:bCs/>
          <w:sz w:val="28"/>
          <w:szCs w:val="28"/>
          <w:lang w:eastAsia="zh-CN"/>
        </w:rPr>
        <w:t>74</w:t>
      </w:r>
    </w:p>
    <w:p w:rsidR="00D23FCD" w:rsidRPr="00D23FCD" w:rsidRDefault="00D23FCD" w:rsidP="00D23FCD">
      <w:pPr>
        <w:suppressAutoHyphens/>
        <w:spacing w:after="0" w:line="360" w:lineRule="auto"/>
        <w:jc w:val="both"/>
        <w:rPr>
          <w:rFonts w:ascii="Times New Roman" w:eastAsia="Times New Roman" w:hAnsi="Times New Roman" w:cs="Times New Roman"/>
          <w:bCs/>
          <w:sz w:val="28"/>
          <w:szCs w:val="28"/>
          <w:lang w:eastAsia="zh-CN"/>
        </w:rPr>
      </w:pPr>
    </w:p>
    <w:p w:rsidR="00D23FCD" w:rsidRDefault="00D23FCD" w:rsidP="009E1459">
      <w:pPr>
        <w:suppressAutoHyphens/>
        <w:spacing w:after="0" w:line="360" w:lineRule="auto"/>
        <w:jc w:val="center"/>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br w:type="page"/>
      </w:r>
    </w:p>
    <w:p w:rsidR="009E1459" w:rsidRDefault="007F3E32" w:rsidP="009E1459">
      <w:pPr>
        <w:suppressAutoHyphens/>
        <w:spacing w:after="0" w:line="360" w:lineRule="auto"/>
        <w:jc w:val="center"/>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lastRenderedPageBreak/>
        <w:t>ПЕРЕЛІК УМОВНИХ СКОРОЧЕНЬ</w:t>
      </w:r>
    </w:p>
    <w:p w:rsidR="007F3E32" w:rsidRPr="009E1459" w:rsidRDefault="007F3E32" w:rsidP="009E1459">
      <w:pPr>
        <w:suppressAutoHyphens/>
        <w:spacing w:after="0" w:line="360" w:lineRule="auto"/>
        <w:jc w:val="center"/>
        <w:rPr>
          <w:rFonts w:ascii="Times New Roman" w:eastAsia="Times New Roman" w:hAnsi="Times New Roman" w:cs="Times New Roman"/>
          <w:b/>
          <w:sz w:val="28"/>
          <w:szCs w:val="28"/>
          <w:lang w:eastAsia="zh-CN"/>
        </w:rPr>
      </w:pPr>
      <w:r>
        <w:rPr>
          <w:rFonts w:ascii="Times New Roman" w:eastAsia="Times New Roman" w:hAnsi="Times New Roman" w:cs="Times New Roman"/>
          <w:bCs/>
          <w:sz w:val="28"/>
          <w:szCs w:val="28"/>
          <w:lang w:eastAsia="zh-CN"/>
        </w:rPr>
        <w:t xml:space="preserve"> </w:t>
      </w:r>
    </w:p>
    <w:tbl>
      <w:tblPr>
        <w:tblStyle w:val="a3"/>
        <w:tblW w:w="0" w:type="auto"/>
        <w:tblLook w:val="04A0" w:firstRow="1" w:lastRow="0" w:firstColumn="1" w:lastColumn="0" w:noHBand="0" w:noVBand="1"/>
      </w:tblPr>
      <w:tblGrid>
        <w:gridCol w:w="1229"/>
        <w:gridCol w:w="560"/>
        <w:gridCol w:w="7839"/>
      </w:tblGrid>
      <w:tr w:rsidR="00850CD4" w:rsidTr="008A6C1C">
        <w:tc>
          <w:tcPr>
            <w:tcW w:w="1229" w:type="dxa"/>
          </w:tcPr>
          <w:p w:rsidR="00850CD4" w:rsidRPr="009E1459" w:rsidRDefault="00850CD4" w:rsidP="007F3E32">
            <w:pPr>
              <w:suppressAutoHyphens/>
              <w:spacing w:line="360" w:lineRule="auto"/>
              <w:jc w:val="both"/>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АО</w:t>
            </w:r>
          </w:p>
        </w:tc>
        <w:tc>
          <w:tcPr>
            <w:tcW w:w="560" w:type="dxa"/>
          </w:tcPr>
          <w:p w:rsidR="00850CD4" w:rsidRDefault="00850CD4" w:rsidP="007F3E32">
            <w:pPr>
              <w:suppressAutoHyphens/>
              <w:spacing w:line="360" w:lineRule="auto"/>
              <w:jc w:val="both"/>
              <w:rPr>
                <w:rFonts w:ascii="Times New Roman" w:eastAsia="Times New Roman" w:hAnsi="Times New Roman" w:cs="Times New Roman"/>
                <w:bCs/>
                <w:sz w:val="28"/>
                <w:szCs w:val="28"/>
                <w:lang w:eastAsia="zh-CN"/>
              </w:rPr>
            </w:pPr>
            <w:r w:rsidRPr="00850CD4">
              <w:rPr>
                <w:rFonts w:ascii="Times New Roman" w:eastAsia="Times New Roman" w:hAnsi="Times New Roman" w:cs="Times New Roman"/>
                <w:bCs/>
                <w:sz w:val="28"/>
                <w:szCs w:val="28"/>
                <w:lang w:eastAsia="zh-CN"/>
              </w:rPr>
              <w:t>–</w:t>
            </w:r>
          </w:p>
        </w:tc>
        <w:tc>
          <w:tcPr>
            <w:tcW w:w="7839" w:type="dxa"/>
          </w:tcPr>
          <w:p w:rsidR="00850CD4" w:rsidRDefault="00850CD4" w:rsidP="007F3E32">
            <w:pPr>
              <w:suppressAutoHyphens/>
              <w:spacing w:line="360" w:lineRule="auto"/>
              <w:jc w:val="both"/>
              <w:rPr>
                <w:rFonts w:ascii="Times New Roman" w:eastAsia="Times New Roman" w:hAnsi="Times New Roman" w:cs="Times New Roman"/>
                <w:bCs/>
                <w:sz w:val="28"/>
                <w:szCs w:val="28"/>
                <w:lang w:eastAsia="zh-CN"/>
              </w:rPr>
            </w:pPr>
            <w:r w:rsidRPr="00850CD4">
              <w:rPr>
                <w:rFonts w:ascii="Times New Roman" w:eastAsia="Times New Roman" w:hAnsi="Times New Roman" w:cs="Times New Roman"/>
                <w:bCs/>
                <w:sz w:val="28"/>
                <w:szCs w:val="28"/>
                <w:lang w:eastAsia="zh-CN"/>
              </w:rPr>
              <w:t>абдомінальне ожиріння</w:t>
            </w:r>
          </w:p>
        </w:tc>
      </w:tr>
      <w:tr w:rsidR="007F3E32" w:rsidTr="008A6C1C">
        <w:tc>
          <w:tcPr>
            <w:tcW w:w="1229" w:type="dxa"/>
          </w:tcPr>
          <w:p w:rsidR="007F3E32" w:rsidRPr="009E1459" w:rsidRDefault="007F3E32" w:rsidP="007F3E32">
            <w:pPr>
              <w:suppressAutoHyphens/>
              <w:spacing w:line="360" w:lineRule="auto"/>
              <w:jc w:val="both"/>
              <w:rPr>
                <w:rFonts w:ascii="Times New Roman" w:eastAsia="Times New Roman" w:hAnsi="Times New Roman" w:cs="Times New Roman"/>
                <w:b/>
                <w:sz w:val="28"/>
                <w:szCs w:val="28"/>
                <w:lang w:eastAsia="zh-CN"/>
              </w:rPr>
            </w:pPr>
            <w:r w:rsidRPr="009E1459">
              <w:rPr>
                <w:rFonts w:ascii="Times New Roman" w:eastAsia="Times New Roman" w:hAnsi="Times New Roman" w:cs="Times New Roman"/>
                <w:b/>
                <w:sz w:val="28"/>
                <w:szCs w:val="28"/>
                <w:lang w:eastAsia="zh-CN"/>
              </w:rPr>
              <w:t>АТ</w:t>
            </w:r>
          </w:p>
        </w:tc>
        <w:tc>
          <w:tcPr>
            <w:tcW w:w="560" w:type="dxa"/>
          </w:tcPr>
          <w:p w:rsidR="007F3E32" w:rsidRDefault="007F3E32" w:rsidP="007F3E32">
            <w:pPr>
              <w:suppressAutoHyphens/>
              <w:spacing w:line="360" w:lineRule="auto"/>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w:t>
            </w:r>
          </w:p>
        </w:tc>
        <w:tc>
          <w:tcPr>
            <w:tcW w:w="7839" w:type="dxa"/>
          </w:tcPr>
          <w:p w:rsidR="007F3E32" w:rsidRDefault="009E1459" w:rsidP="007F3E32">
            <w:pPr>
              <w:suppressAutoHyphens/>
              <w:spacing w:line="360" w:lineRule="auto"/>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артеріальний тиск</w:t>
            </w:r>
          </w:p>
        </w:tc>
      </w:tr>
      <w:tr w:rsidR="006B3A84" w:rsidTr="008A6C1C">
        <w:tc>
          <w:tcPr>
            <w:tcW w:w="1229" w:type="dxa"/>
          </w:tcPr>
          <w:p w:rsidR="006B3A84" w:rsidRDefault="00771751" w:rsidP="007F3E32">
            <w:pPr>
              <w:suppressAutoHyphens/>
              <w:spacing w:line="360" w:lineRule="auto"/>
              <w:jc w:val="both"/>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В.п.</w:t>
            </w:r>
          </w:p>
        </w:tc>
        <w:tc>
          <w:tcPr>
            <w:tcW w:w="560" w:type="dxa"/>
          </w:tcPr>
          <w:p w:rsidR="006B3A84" w:rsidRPr="006B3A84" w:rsidRDefault="00771751" w:rsidP="007F3E32">
            <w:pPr>
              <w:suppressAutoHyphens/>
              <w:spacing w:line="360" w:lineRule="auto"/>
              <w:jc w:val="both"/>
              <w:rPr>
                <w:rFonts w:ascii="Times New Roman" w:eastAsia="Times New Roman" w:hAnsi="Times New Roman" w:cs="Times New Roman"/>
                <w:bCs/>
                <w:sz w:val="28"/>
                <w:szCs w:val="28"/>
                <w:lang w:eastAsia="zh-CN"/>
              </w:rPr>
            </w:pPr>
            <w:r w:rsidRPr="00771751">
              <w:rPr>
                <w:rFonts w:ascii="Times New Roman" w:eastAsia="Times New Roman" w:hAnsi="Times New Roman" w:cs="Times New Roman"/>
                <w:bCs/>
                <w:sz w:val="28"/>
                <w:szCs w:val="28"/>
                <w:lang w:eastAsia="zh-CN"/>
              </w:rPr>
              <w:t>–</w:t>
            </w:r>
          </w:p>
        </w:tc>
        <w:tc>
          <w:tcPr>
            <w:tcW w:w="7839" w:type="dxa"/>
          </w:tcPr>
          <w:p w:rsidR="006B3A84" w:rsidRDefault="00771751" w:rsidP="007F3E32">
            <w:pPr>
              <w:suppressAutoHyphens/>
              <w:spacing w:line="360" w:lineRule="auto"/>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вихідне положення</w:t>
            </w:r>
          </w:p>
        </w:tc>
      </w:tr>
      <w:tr w:rsidR="007F3E32" w:rsidTr="008A6C1C">
        <w:tc>
          <w:tcPr>
            <w:tcW w:w="1229" w:type="dxa"/>
          </w:tcPr>
          <w:p w:rsidR="007F3E32" w:rsidRPr="009E1459" w:rsidRDefault="009E1459" w:rsidP="007F3E32">
            <w:pPr>
              <w:suppressAutoHyphens/>
              <w:spacing w:line="360" w:lineRule="auto"/>
              <w:jc w:val="both"/>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ІМТ</w:t>
            </w:r>
          </w:p>
        </w:tc>
        <w:tc>
          <w:tcPr>
            <w:tcW w:w="560" w:type="dxa"/>
          </w:tcPr>
          <w:p w:rsidR="007F3E32" w:rsidRDefault="007F3E32" w:rsidP="007F3E32">
            <w:pPr>
              <w:suppressAutoHyphens/>
              <w:spacing w:line="360" w:lineRule="auto"/>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w:t>
            </w:r>
          </w:p>
        </w:tc>
        <w:tc>
          <w:tcPr>
            <w:tcW w:w="7839" w:type="dxa"/>
          </w:tcPr>
          <w:p w:rsidR="007F3E32" w:rsidRDefault="009E1459" w:rsidP="007F3E32">
            <w:pPr>
              <w:suppressAutoHyphens/>
              <w:spacing w:line="360" w:lineRule="auto"/>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індекс маси тіла</w:t>
            </w:r>
          </w:p>
        </w:tc>
      </w:tr>
      <w:tr w:rsidR="00B15D6D" w:rsidTr="008A6C1C">
        <w:tc>
          <w:tcPr>
            <w:tcW w:w="1229" w:type="dxa"/>
          </w:tcPr>
          <w:p w:rsidR="00B15D6D" w:rsidRDefault="00B15D6D" w:rsidP="007F3E32">
            <w:pPr>
              <w:suppressAutoHyphens/>
              <w:spacing w:line="360" w:lineRule="auto"/>
              <w:jc w:val="both"/>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ІТ</w:t>
            </w:r>
          </w:p>
        </w:tc>
        <w:tc>
          <w:tcPr>
            <w:tcW w:w="560" w:type="dxa"/>
          </w:tcPr>
          <w:p w:rsidR="00B15D6D" w:rsidRDefault="00B15D6D" w:rsidP="007F3E32">
            <w:pPr>
              <w:suppressAutoHyphens/>
              <w:spacing w:line="360" w:lineRule="auto"/>
              <w:jc w:val="both"/>
              <w:rPr>
                <w:rFonts w:ascii="Times New Roman" w:eastAsia="Times New Roman" w:hAnsi="Times New Roman" w:cs="Times New Roman"/>
                <w:bCs/>
                <w:sz w:val="28"/>
                <w:szCs w:val="28"/>
                <w:lang w:eastAsia="zh-CN"/>
              </w:rPr>
            </w:pPr>
            <w:r w:rsidRPr="00B15D6D">
              <w:rPr>
                <w:rFonts w:ascii="Times New Roman" w:eastAsia="Times New Roman" w:hAnsi="Times New Roman" w:cs="Times New Roman"/>
                <w:bCs/>
                <w:sz w:val="28"/>
                <w:szCs w:val="28"/>
                <w:lang w:eastAsia="zh-CN"/>
              </w:rPr>
              <w:t>–</w:t>
            </w:r>
          </w:p>
        </w:tc>
        <w:tc>
          <w:tcPr>
            <w:tcW w:w="7839" w:type="dxa"/>
          </w:tcPr>
          <w:p w:rsidR="00B15D6D" w:rsidRDefault="00B15D6D" w:rsidP="007F3E32">
            <w:pPr>
              <w:suppressAutoHyphens/>
              <w:spacing w:line="360" w:lineRule="auto"/>
              <w:jc w:val="both"/>
              <w:rPr>
                <w:rFonts w:ascii="Times New Roman" w:eastAsia="Times New Roman" w:hAnsi="Times New Roman" w:cs="Times New Roman"/>
                <w:bCs/>
                <w:sz w:val="28"/>
                <w:szCs w:val="28"/>
                <w:lang w:eastAsia="zh-CN"/>
              </w:rPr>
            </w:pPr>
            <w:r w:rsidRPr="00B15D6D">
              <w:rPr>
                <w:rFonts w:ascii="Times New Roman" w:eastAsia="Times New Roman" w:hAnsi="Times New Roman" w:cs="Times New Roman"/>
                <w:bCs/>
                <w:sz w:val="28"/>
                <w:szCs w:val="28"/>
                <w:lang w:eastAsia="zh-CN"/>
              </w:rPr>
              <w:t>інформаційних технологій</w:t>
            </w:r>
          </w:p>
        </w:tc>
      </w:tr>
      <w:tr w:rsidR="00850CD4" w:rsidTr="008A6C1C">
        <w:tc>
          <w:tcPr>
            <w:tcW w:w="1229" w:type="dxa"/>
          </w:tcPr>
          <w:p w:rsidR="00850CD4" w:rsidRDefault="00850CD4" w:rsidP="007F3E32">
            <w:pPr>
              <w:suppressAutoHyphens/>
              <w:spacing w:line="360" w:lineRule="auto"/>
              <w:jc w:val="both"/>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КГ</w:t>
            </w:r>
          </w:p>
        </w:tc>
        <w:tc>
          <w:tcPr>
            <w:tcW w:w="560" w:type="dxa"/>
          </w:tcPr>
          <w:p w:rsidR="00850CD4" w:rsidRPr="00B15D6D" w:rsidRDefault="00850CD4" w:rsidP="007F3E32">
            <w:pPr>
              <w:suppressAutoHyphens/>
              <w:spacing w:line="360" w:lineRule="auto"/>
              <w:jc w:val="both"/>
              <w:rPr>
                <w:rFonts w:ascii="Times New Roman" w:eastAsia="Times New Roman" w:hAnsi="Times New Roman" w:cs="Times New Roman"/>
                <w:bCs/>
                <w:sz w:val="28"/>
                <w:szCs w:val="28"/>
                <w:lang w:eastAsia="zh-CN"/>
              </w:rPr>
            </w:pPr>
            <w:r w:rsidRPr="00850CD4">
              <w:rPr>
                <w:rFonts w:ascii="Times New Roman" w:eastAsia="Times New Roman" w:hAnsi="Times New Roman" w:cs="Times New Roman"/>
                <w:bCs/>
                <w:sz w:val="28"/>
                <w:szCs w:val="28"/>
                <w:lang w:eastAsia="zh-CN"/>
              </w:rPr>
              <w:t>–</w:t>
            </w:r>
          </w:p>
        </w:tc>
        <w:tc>
          <w:tcPr>
            <w:tcW w:w="7839" w:type="dxa"/>
          </w:tcPr>
          <w:p w:rsidR="00850CD4" w:rsidRPr="00B15D6D" w:rsidRDefault="00850CD4" w:rsidP="007F3E32">
            <w:pPr>
              <w:suppressAutoHyphens/>
              <w:spacing w:line="360" w:lineRule="auto"/>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контрольна група</w:t>
            </w:r>
          </w:p>
        </w:tc>
      </w:tr>
      <w:tr w:rsidR="007F3E32" w:rsidTr="008A6C1C">
        <w:tc>
          <w:tcPr>
            <w:tcW w:w="1229" w:type="dxa"/>
          </w:tcPr>
          <w:p w:rsidR="007F3E32" w:rsidRPr="009E1459" w:rsidRDefault="009E1459" w:rsidP="007F3E32">
            <w:pPr>
              <w:suppressAutoHyphens/>
              <w:spacing w:line="360" w:lineRule="auto"/>
              <w:jc w:val="both"/>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ЛГ</w:t>
            </w:r>
          </w:p>
        </w:tc>
        <w:tc>
          <w:tcPr>
            <w:tcW w:w="560" w:type="dxa"/>
          </w:tcPr>
          <w:p w:rsidR="007F3E32" w:rsidRDefault="007F3E32" w:rsidP="007F3E32">
            <w:pPr>
              <w:suppressAutoHyphens/>
              <w:spacing w:line="360" w:lineRule="auto"/>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w:t>
            </w:r>
          </w:p>
        </w:tc>
        <w:tc>
          <w:tcPr>
            <w:tcW w:w="7839" w:type="dxa"/>
          </w:tcPr>
          <w:p w:rsidR="007F3E32" w:rsidRDefault="009E1459" w:rsidP="007F3E32">
            <w:pPr>
              <w:suppressAutoHyphens/>
              <w:spacing w:line="360" w:lineRule="auto"/>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лікувальна гімнастика</w:t>
            </w:r>
          </w:p>
        </w:tc>
      </w:tr>
      <w:tr w:rsidR="009E1459" w:rsidTr="008A6C1C">
        <w:tc>
          <w:tcPr>
            <w:tcW w:w="1229" w:type="dxa"/>
          </w:tcPr>
          <w:p w:rsidR="009E1459" w:rsidRDefault="009E1459" w:rsidP="007F3E32">
            <w:pPr>
              <w:suppressAutoHyphens/>
              <w:spacing w:line="360" w:lineRule="auto"/>
              <w:jc w:val="both"/>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ЛФК</w:t>
            </w:r>
          </w:p>
        </w:tc>
        <w:tc>
          <w:tcPr>
            <w:tcW w:w="560" w:type="dxa"/>
          </w:tcPr>
          <w:p w:rsidR="009E1459" w:rsidRDefault="00A32DD3" w:rsidP="007F3E32">
            <w:pPr>
              <w:suppressAutoHyphens/>
              <w:spacing w:line="360" w:lineRule="auto"/>
              <w:jc w:val="both"/>
              <w:rPr>
                <w:rFonts w:ascii="Times New Roman" w:eastAsia="Times New Roman" w:hAnsi="Times New Roman" w:cs="Times New Roman"/>
                <w:bCs/>
                <w:sz w:val="28"/>
                <w:szCs w:val="28"/>
                <w:lang w:eastAsia="zh-CN"/>
              </w:rPr>
            </w:pPr>
            <w:r w:rsidRPr="00A32DD3">
              <w:rPr>
                <w:rFonts w:ascii="Times New Roman" w:eastAsia="Times New Roman" w:hAnsi="Times New Roman" w:cs="Times New Roman"/>
                <w:bCs/>
                <w:sz w:val="28"/>
                <w:szCs w:val="28"/>
                <w:lang w:eastAsia="zh-CN"/>
              </w:rPr>
              <w:t>–</w:t>
            </w:r>
          </w:p>
        </w:tc>
        <w:tc>
          <w:tcPr>
            <w:tcW w:w="7839" w:type="dxa"/>
          </w:tcPr>
          <w:p w:rsidR="009E1459" w:rsidRDefault="009E1459" w:rsidP="007F3E32">
            <w:pPr>
              <w:suppressAutoHyphens/>
              <w:spacing w:line="360" w:lineRule="auto"/>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лікувальна фізична культура</w:t>
            </w:r>
          </w:p>
        </w:tc>
      </w:tr>
      <w:tr w:rsidR="007F3E32" w:rsidTr="008A6C1C">
        <w:tc>
          <w:tcPr>
            <w:tcW w:w="1229" w:type="dxa"/>
          </w:tcPr>
          <w:p w:rsidR="007F3E32" w:rsidRPr="009E1459" w:rsidRDefault="009E1459" w:rsidP="007F3E32">
            <w:pPr>
              <w:suppressAutoHyphens/>
              <w:spacing w:line="360" w:lineRule="auto"/>
              <w:jc w:val="both"/>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МТ</w:t>
            </w:r>
          </w:p>
        </w:tc>
        <w:tc>
          <w:tcPr>
            <w:tcW w:w="560" w:type="dxa"/>
          </w:tcPr>
          <w:p w:rsidR="007F3E32" w:rsidRDefault="00A32DD3" w:rsidP="007F3E32">
            <w:pPr>
              <w:suppressAutoHyphens/>
              <w:spacing w:line="360" w:lineRule="auto"/>
              <w:jc w:val="both"/>
              <w:rPr>
                <w:rFonts w:ascii="Times New Roman" w:eastAsia="Times New Roman" w:hAnsi="Times New Roman" w:cs="Times New Roman"/>
                <w:bCs/>
                <w:sz w:val="28"/>
                <w:szCs w:val="28"/>
                <w:lang w:eastAsia="zh-CN"/>
              </w:rPr>
            </w:pPr>
            <w:r w:rsidRPr="00A32DD3">
              <w:rPr>
                <w:rFonts w:ascii="Times New Roman" w:eastAsia="Times New Roman" w:hAnsi="Times New Roman" w:cs="Times New Roman"/>
                <w:bCs/>
                <w:sz w:val="28"/>
                <w:szCs w:val="28"/>
                <w:lang w:eastAsia="zh-CN"/>
              </w:rPr>
              <w:t>–</w:t>
            </w:r>
          </w:p>
        </w:tc>
        <w:tc>
          <w:tcPr>
            <w:tcW w:w="7839" w:type="dxa"/>
          </w:tcPr>
          <w:p w:rsidR="007F3E32" w:rsidRDefault="009E1459" w:rsidP="007F3E32">
            <w:pPr>
              <w:suppressAutoHyphens/>
              <w:spacing w:line="360" w:lineRule="auto"/>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маса тіла</w:t>
            </w:r>
          </w:p>
        </w:tc>
      </w:tr>
      <w:tr w:rsidR="00850CD4" w:rsidTr="008A6C1C">
        <w:tc>
          <w:tcPr>
            <w:tcW w:w="1229" w:type="dxa"/>
          </w:tcPr>
          <w:p w:rsidR="00850CD4" w:rsidRDefault="00850CD4" w:rsidP="007F3E32">
            <w:pPr>
              <w:suppressAutoHyphens/>
              <w:spacing w:line="360" w:lineRule="auto"/>
              <w:jc w:val="both"/>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ОГ</w:t>
            </w:r>
          </w:p>
        </w:tc>
        <w:tc>
          <w:tcPr>
            <w:tcW w:w="560" w:type="dxa"/>
          </w:tcPr>
          <w:p w:rsidR="00850CD4" w:rsidRPr="00A32DD3" w:rsidRDefault="00850CD4" w:rsidP="007F3E32">
            <w:pPr>
              <w:suppressAutoHyphens/>
              <w:spacing w:line="360" w:lineRule="auto"/>
              <w:jc w:val="both"/>
              <w:rPr>
                <w:rFonts w:ascii="Times New Roman" w:eastAsia="Times New Roman" w:hAnsi="Times New Roman" w:cs="Times New Roman"/>
                <w:bCs/>
                <w:sz w:val="28"/>
                <w:szCs w:val="28"/>
                <w:lang w:eastAsia="zh-CN"/>
              </w:rPr>
            </w:pPr>
            <w:r w:rsidRPr="00850CD4">
              <w:rPr>
                <w:rFonts w:ascii="Times New Roman" w:eastAsia="Times New Roman" w:hAnsi="Times New Roman" w:cs="Times New Roman"/>
                <w:bCs/>
                <w:sz w:val="28"/>
                <w:szCs w:val="28"/>
                <w:lang w:eastAsia="zh-CN"/>
              </w:rPr>
              <w:t>–</w:t>
            </w:r>
          </w:p>
        </w:tc>
        <w:tc>
          <w:tcPr>
            <w:tcW w:w="7839" w:type="dxa"/>
          </w:tcPr>
          <w:p w:rsidR="00850CD4" w:rsidRDefault="00850CD4" w:rsidP="007F3E32">
            <w:pPr>
              <w:suppressAutoHyphens/>
              <w:spacing w:line="360" w:lineRule="auto"/>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основна група</w:t>
            </w:r>
          </w:p>
        </w:tc>
      </w:tr>
      <w:tr w:rsidR="007F3E32" w:rsidTr="008A6C1C">
        <w:tc>
          <w:tcPr>
            <w:tcW w:w="1229" w:type="dxa"/>
          </w:tcPr>
          <w:p w:rsidR="007F3E32" w:rsidRPr="009E1459" w:rsidRDefault="009E1459" w:rsidP="007F3E32">
            <w:pPr>
              <w:suppressAutoHyphens/>
              <w:spacing w:line="360" w:lineRule="auto"/>
              <w:jc w:val="both"/>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ОРА</w:t>
            </w:r>
          </w:p>
        </w:tc>
        <w:tc>
          <w:tcPr>
            <w:tcW w:w="560" w:type="dxa"/>
          </w:tcPr>
          <w:p w:rsidR="007F3E32" w:rsidRDefault="00930E4E" w:rsidP="007F3E32">
            <w:pPr>
              <w:suppressAutoHyphens/>
              <w:spacing w:line="360" w:lineRule="auto"/>
              <w:jc w:val="both"/>
              <w:rPr>
                <w:rFonts w:ascii="Times New Roman" w:eastAsia="Times New Roman" w:hAnsi="Times New Roman" w:cs="Times New Roman"/>
                <w:bCs/>
                <w:sz w:val="28"/>
                <w:szCs w:val="28"/>
                <w:lang w:eastAsia="zh-CN"/>
              </w:rPr>
            </w:pPr>
            <w:r w:rsidRPr="00930E4E">
              <w:rPr>
                <w:rFonts w:ascii="Times New Roman" w:eastAsia="Times New Roman" w:hAnsi="Times New Roman" w:cs="Times New Roman"/>
                <w:bCs/>
                <w:sz w:val="28"/>
                <w:szCs w:val="28"/>
                <w:lang w:eastAsia="zh-CN"/>
              </w:rPr>
              <w:t>–</w:t>
            </w:r>
          </w:p>
        </w:tc>
        <w:tc>
          <w:tcPr>
            <w:tcW w:w="7839" w:type="dxa"/>
          </w:tcPr>
          <w:p w:rsidR="007F3E32" w:rsidRDefault="009E1459" w:rsidP="007F3E32">
            <w:pPr>
              <w:suppressAutoHyphens/>
              <w:spacing w:line="360" w:lineRule="auto"/>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опорно-руховий апарат</w:t>
            </w:r>
          </w:p>
        </w:tc>
      </w:tr>
      <w:tr w:rsidR="00083EA5" w:rsidTr="008A6C1C">
        <w:tc>
          <w:tcPr>
            <w:tcW w:w="1229" w:type="dxa"/>
          </w:tcPr>
          <w:p w:rsidR="00083EA5" w:rsidRDefault="00083EA5" w:rsidP="007F3E32">
            <w:pPr>
              <w:suppressAutoHyphens/>
              <w:spacing w:line="360" w:lineRule="auto"/>
              <w:jc w:val="both"/>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РК</w:t>
            </w:r>
          </w:p>
        </w:tc>
        <w:tc>
          <w:tcPr>
            <w:tcW w:w="560" w:type="dxa"/>
          </w:tcPr>
          <w:p w:rsidR="00083EA5" w:rsidRPr="00930E4E" w:rsidRDefault="00083EA5" w:rsidP="007F3E32">
            <w:pPr>
              <w:suppressAutoHyphens/>
              <w:spacing w:line="360" w:lineRule="auto"/>
              <w:jc w:val="both"/>
              <w:rPr>
                <w:rFonts w:ascii="Times New Roman" w:eastAsia="Times New Roman" w:hAnsi="Times New Roman" w:cs="Times New Roman"/>
                <w:bCs/>
                <w:sz w:val="28"/>
                <w:szCs w:val="28"/>
                <w:lang w:eastAsia="zh-CN"/>
              </w:rPr>
            </w:pPr>
            <w:r w:rsidRPr="00083EA5">
              <w:rPr>
                <w:rFonts w:ascii="Times New Roman" w:eastAsia="Times New Roman" w:hAnsi="Times New Roman" w:cs="Times New Roman"/>
                <w:bCs/>
                <w:sz w:val="28"/>
                <w:szCs w:val="28"/>
                <w:lang w:eastAsia="zh-CN"/>
              </w:rPr>
              <w:t>–</w:t>
            </w:r>
          </w:p>
        </w:tc>
        <w:tc>
          <w:tcPr>
            <w:tcW w:w="7839" w:type="dxa"/>
          </w:tcPr>
          <w:p w:rsidR="00083EA5" w:rsidRDefault="00083EA5" w:rsidP="007F3E32">
            <w:pPr>
              <w:suppressAutoHyphens/>
              <w:spacing w:line="360" w:lineRule="auto"/>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реабілітаційний комплекс</w:t>
            </w:r>
          </w:p>
        </w:tc>
      </w:tr>
      <w:tr w:rsidR="007F3E32" w:rsidTr="008A6C1C">
        <w:tc>
          <w:tcPr>
            <w:tcW w:w="1229" w:type="dxa"/>
          </w:tcPr>
          <w:p w:rsidR="007F3E32" w:rsidRPr="009E1459" w:rsidRDefault="009E1459" w:rsidP="007F3E32">
            <w:pPr>
              <w:suppressAutoHyphens/>
              <w:spacing w:line="360" w:lineRule="auto"/>
              <w:jc w:val="both"/>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ФР</w:t>
            </w:r>
          </w:p>
        </w:tc>
        <w:tc>
          <w:tcPr>
            <w:tcW w:w="560" w:type="dxa"/>
          </w:tcPr>
          <w:p w:rsidR="007F3E32" w:rsidRDefault="00930E4E" w:rsidP="007F3E32">
            <w:pPr>
              <w:suppressAutoHyphens/>
              <w:spacing w:line="360" w:lineRule="auto"/>
              <w:jc w:val="both"/>
              <w:rPr>
                <w:rFonts w:ascii="Times New Roman" w:eastAsia="Times New Roman" w:hAnsi="Times New Roman" w:cs="Times New Roman"/>
                <w:bCs/>
                <w:sz w:val="28"/>
                <w:szCs w:val="28"/>
                <w:lang w:eastAsia="zh-CN"/>
              </w:rPr>
            </w:pPr>
            <w:r w:rsidRPr="00930E4E">
              <w:rPr>
                <w:rFonts w:ascii="Times New Roman" w:eastAsia="Times New Roman" w:hAnsi="Times New Roman" w:cs="Times New Roman"/>
                <w:bCs/>
                <w:sz w:val="28"/>
                <w:szCs w:val="28"/>
                <w:lang w:eastAsia="zh-CN"/>
              </w:rPr>
              <w:t>–</w:t>
            </w:r>
          </w:p>
        </w:tc>
        <w:tc>
          <w:tcPr>
            <w:tcW w:w="7839" w:type="dxa"/>
          </w:tcPr>
          <w:p w:rsidR="007F3E32" w:rsidRDefault="009E1459" w:rsidP="007F3E32">
            <w:pPr>
              <w:suppressAutoHyphens/>
              <w:spacing w:line="360" w:lineRule="auto"/>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фізична реабілітація</w:t>
            </w:r>
          </w:p>
        </w:tc>
      </w:tr>
      <w:tr w:rsidR="007F3E32" w:rsidTr="008A6C1C">
        <w:tc>
          <w:tcPr>
            <w:tcW w:w="1229" w:type="dxa"/>
          </w:tcPr>
          <w:p w:rsidR="007F3E32" w:rsidRPr="009E1459" w:rsidRDefault="009E1459" w:rsidP="007F3E32">
            <w:pPr>
              <w:suppressAutoHyphens/>
              <w:spacing w:line="360" w:lineRule="auto"/>
              <w:jc w:val="both"/>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ФТ</w:t>
            </w:r>
          </w:p>
        </w:tc>
        <w:tc>
          <w:tcPr>
            <w:tcW w:w="560" w:type="dxa"/>
          </w:tcPr>
          <w:p w:rsidR="007F3E32" w:rsidRDefault="00930E4E" w:rsidP="007F3E32">
            <w:pPr>
              <w:suppressAutoHyphens/>
              <w:spacing w:line="360" w:lineRule="auto"/>
              <w:jc w:val="both"/>
              <w:rPr>
                <w:rFonts w:ascii="Times New Roman" w:eastAsia="Times New Roman" w:hAnsi="Times New Roman" w:cs="Times New Roman"/>
                <w:bCs/>
                <w:sz w:val="28"/>
                <w:szCs w:val="28"/>
                <w:lang w:eastAsia="zh-CN"/>
              </w:rPr>
            </w:pPr>
            <w:r w:rsidRPr="00930E4E">
              <w:rPr>
                <w:rFonts w:ascii="Times New Roman" w:eastAsia="Times New Roman" w:hAnsi="Times New Roman" w:cs="Times New Roman"/>
                <w:bCs/>
                <w:sz w:val="28"/>
                <w:szCs w:val="28"/>
                <w:lang w:eastAsia="zh-CN"/>
              </w:rPr>
              <w:t>–</w:t>
            </w:r>
          </w:p>
        </w:tc>
        <w:tc>
          <w:tcPr>
            <w:tcW w:w="7839" w:type="dxa"/>
          </w:tcPr>
          <w:p w:rsidR="007F3E32" w:rsidRDefault="009E1459" w:rsidP="007F3E32">
            <w:pPr>
              <w:suppressAutoHyphens/>
              <w:spacing w:line="360" w:lineRule="auto"/>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фізична терапія</w:t>
            </w:r>
          </w:p>
        </w:tc>
      </w:tr>
    </w:tbl>
    <w:p w:rsidR="007F3E32" w:rsidRPr="007F3E32" w:rsidRDefault="007F3E32" w:rsidP="007F3E32">
      <w:pPr>
        <w:suppressAutoHyphens/>
        <w:spacing w:after="0" w:line="360" w:lineRule="auto"/>
        <w:jc w:val="both"/>
        <w:rPr>
          <w:rFonts w:ascii="Times New Roman" w:eastAsia="Times New Roman" w:hAnsi="Times New Roman" w:cs="Times New Roman"/>
          <w:bCs/>
          <w:sz w:val="28"/>
          <w:szCs w:val="28"/>
          <w:lang w:eastAsia="zh-CN"/>
        </w:rPr>
      </w:pPr>
    </w:p>
    <w:p w:rsidR="007F3E32" w:rsidRDefault="007F3E32" w:rsidP="00E138D4">
      <w:pPr>
        <w:suppressAutoHyphens/>
        <w:spacing w:after="0" w:line="360" w:lineRule="auto"/>
        <w:jc w:val="center"/>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br w:type="page"/>
      </w:r>
    </w:p>
    <w:p w:rsidR="00E138D4" w:rsidRPr="00815642" w:rsidRDefault="00E138D4" w:rsidP="00E138D4">
      <w:pPr>
        <w:suppressAutoHyphens/>
        <w:spacing w:after="0"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b/>
          <w:sz w:val="28"/>
          <w:szCs w:val="28"/>
          <w:lang w:eastAsia="zh-CN"/>
        </w:rPr>
        <w:lastRenderedPageBreak/>
        <w:t>ВСТУП</w:t>
      </w:r>
    </w:p>
    <w:p w:rsidR="00000BE3" w:rsidRDefault="00000BE3" w:rsidP="00000BE3">
      <w:pPr>
        <w:suppressAutoHyphens/>
        <w:spacing w:after="0" w:line="360" w:lineRule="auto"/>
        <w:ind w:firstLine="709"/>
        <w:jc w:val="both"/>
        <w:rPr>
          <w:rFonts w:ascii="Times New Roman" w:eastAsia="Times New Roman" w:hAnsi="Times New Roman" w:cs="Times New Roman"/>
          <w:sz w:val="28"/>
          <w:szCs w:val="28"/>
          <w:lang w:eastAsia="zh-CN"/>
        </w:rPr>
      </w:pPr>
    </w:p>
    <w:p w:rsidR="003419D8" w:rsidRPr="00933947" w:rsidRDefault="00E138D4" w:rsidP="0095383A">
      <w:pPr>
        <w:suppressAutoHyphens/>
        <w:spacing w:after="0" w:line="360" w:lineRule="auto"/>
        <w:ind w:firstLine="709"/>
        <w:jc w:val="both"/>
        <w:rPr>
          <w:rFonts w:ascii="TimesNewRomanPSMT" w:hAnsi="TimesNewRomanPSMT"/>
          <w:color w:val="000000"/>
          <w:sz w:val="28"/>
          <w:szCs w:val="28"/>
        </w:rPr>
      </w:pPr>
      <w:r w:rsidRPr="00000BE3">
        <w:rPr>
          <w:rFonts w:ascii="Times New Roman" w:eastAsia="Times New Roman" w:hAnsi="Times New Roman" w:cs="Times New Roman"/>
          <w:b/>
          <w:sz w:val="28"/>
          <w:szCs w:val="28"/>
          <w:lang w:eastAsia="zh-CN"/>
        </w:rPr>
        <w:t>Актуальність</w:t>
      </w:r>
      <w:r w:rsidR="00000BE3" w:rsidRPr="00000BE3">
        <w:rPr>
          <w:rFonts w:ascii="Times New Roman" w:eastAsia="Times New Roman" w:hAnsi="Times New Roman" w:cs="Times New Roman"/>
          <w:b/>
          <w:sz w:val="28"/>
          <w:szCs w:val="28"/>
          <w:lang w:eastAsia="zh-CN"/>
        </w:rPr>
        <w:t xml:space="preserve"> роботи.</w:t>
      </w:r>
      <w:r w:rsidR="00000BE3">
        <w:rPr>
          <w:rFonts w:ascii="Times New Roman" w:eastAsia="Times New Roman" w:hAnsi="Times New Roman" w:cs="Times New Roman"/>
          <w:sz w:val="28"/>
          <w:szCs w:val="28"/>
          <w:lang w:eastAsia="zh-CN"/>
        </w:rPr>
        <w:t xml:space="preserve"> </w:t>
      </w:r>
      <w:r w:rsidR="00B71AF9">
        <w:rPr>
          <w:rFonts w:ascii="Times New Roman" w:eastAsia="Times New Roman" w:hAnsi="Times New Roman" w:cs="Times New Roman"/>
          <w:sz w:val="28"/>
          <w:szCs w:val="28"/>
          <w:lang w:eastAsia="zh-CN"/>
        </w:rPr>
        <w:t>На зламі п</w:t>
      </w:r>
      <w:r w:rsidR="002A3CFE">
        <w:rPr>
          <w:rFonts w:ascii="Times New Roman" w:eastAsia="Times New Roman" w:hAnsi="Times New Roman" w:cs="Times New Roman"/>
          <w:sz w:val="28"/>
          <w:szCs w:val="28"/>
          <w:lang w:eastAsia="zh-CN"/>
        </w:rPr>
        <w:t>ерш</w:t>
      </w:r>
      <w:r w:rsidR="00B71AF9">
        <w:rPr>
          <w:rFonts w:ascii="Times New Roman" w:eastAsia="Times New Roman" w:hAnsi="Times New Roman" w:cs="Times New Roman"/>
          <w:sz w:val="28"/>
          <w:szCs w:val="28"/>
          <w:lang w:eastAsia="zh-CN"/>
        </w:rPr>
        <w:t>их двох</w:t>
      </w:r>
      <w:r w:rsidR="002A3CFE">
        <w:rPr>
          <w:rFonts w:ascii="Times New Roman" w:eastAsia="Times New Roman" w:hAnsi="Times New Roman" w:cs="Times New Roman"/>
          <w:sz w:val="28"/>
          <w:szCs w:val="28"/>
          <w:lang w:eastAsia="zh-CN"/>
        </w:rPr>
        <w:t xml:space="preserve"> чверт</w:t>
      </w:r>
      <w:r w:rsidR="00B71AF9">
        <w:rPr>
          <w:rFonts w:ascii="Times New Roman" w:eastAsia="Times New Roman" w:hAnsi="Times New Roman" w:cs="Times New Roman"/>
          <w:sz w:val="28"/>
          <w:szCs w:val="28"/>
          <w:lang w:eastAsia="zh-CN"/>
        </w:rPr>
        <w:t>ей</w:t>
      </w:r>
      <w:r w:rsidR="002A3CFE">
        <w:rPr>
          <w:rFonts w:ascii="Times New Roman" w:eastAsia="Times New Roman" w:hAnsi="Times New Roman" w:cs="Times New Roman"/>
          <w:sz w:val="28"/>
          <w:szCs w:val="28"/>
          <w:lang w:eastAsia="zh-CN"/>
        </w:rPr>
        <w:t xml:space="preserve"> ХХІ століття </w:t>
      </w:r>
      <w:r w:rsidR="00B71AF9">
        <w:rPr>
          <w:rFonts w:ascii="Times New Roman" w:eastAsia="Times New Roman" w:hAnsi="Times New Roman" w:cs="Times New Roman"/>
          <w:sz w:val="28"/>
          <w:szCs w:val="28"/>
          <w:lang w:eastAsia="zh-CN"/>
        </w:rPr>
        <w:t xml:space="preserve">світ рухається до </w:t>
      </w:r>
      <w:r w:rsidR="00F15184">
        <w:rPr>
          <w:rFonts w:ascii="Times New Roman" w:eastAsia="Times New Roman" w:hAnsi="Times New Roman" w:cs="Times New Roman"/>
          <w:sz w:val="28"/>
          <w:szCs w:val="28"/>
          <w:lang w:eastAsia="zh-CN"/>
        </w:rPr>
        <w:t xml:space="preserve">глобальних </w:t>
      </w:r>
      <w:r w:rsidR="00B71AF9">
        <w:rPr>
          <w:rFonts w:ascii="Times New Roman" w:eastAsia="Times New Roman" w:hAnsi="Times New Roman" w:cs="Times New Roman"/>
          <w:sz w:val="28"/>
          <w:szCs w:val="28"/>
          <w:lang w:eastAsia="zh-CN"/>
        </w:rPr>
        <w:t>змін</w:t>
      </w:r>
      <w:r w:rsidR="00F15184">
        <w:rPr>
          <w:rFonts w:ascii="Times New Roman" w:eastAsia="Times New Roman" w:hAnsi="Times New Roman" w:cs="Times New Roman"/>
          <w:sz w:val="28"/>
          <w:szCs w:val="28"/>
          <w:lang w:eastAsia="zh-CN"/>
        </w:rPr>
        <w:t xml:space="preserve"> </w:t>
      </w:r>
      <w:r w:rsidR="00422748">
        <w:rPr>
          <w:rFonts w:ascii="Times New Roman" w:eastAsia="Times New Roman" w:hAnsi="Times New Roman" w:cs="Times New Roman"/>
          <w:sz w:val="28"/>
          <w:szCs w:val="28"/>
          <w:lang w:eastAsia="zh-CN"/>
        </w:rPr>
        <w:t>світового порядку</w:t>
      </w:r>
      <w:r w:rsidR="00B71AF9">
        <w:rPr>
          <w:rFonts w:ascii="Times New Roman" w:eastAsia="Times New Roman" w:hAnsi="Times New Roman" w:cs="Times New Roman"/>
          <w:sz w:val="28"/>
          <w:szCs w:val="28"/>
          <w:lang w:eastAsia="zh-CN"/>
        </w:rPr>
        <w:t>, наслідки яких важко передбачити.</w:t>
      </w:r>
      <w:r w:rsidR="00422748">
        <w:rPr>
          <w:rFonts w:ascii="Times New Roman" w:eastAsia="Times New Roman" w:hAnsi="Times New Roman" w:cs="Times New Roman"/>
          <w:sz w:val="28"/>
          <w:szCs w:val="28"/>
          <w:lang w:eastAsia="zh-CN"/>
        </w:rPr>
        <w:t xml:space="preserve"> У цей час</w:t>
      </w:r>
      <w:r w:rsidR="00B71AF9">
        <w:rPr>
          <w:rFonts w:ascii="Times New Roman" w:eastAsia="Times New Roman" w:hAnsi="Times New Roman" w:cs="Times New Roman"/>
          <w:sz w:val="28"/>
          <w:szCs w:val="28"/>
          <w:lang w:eastAsia="zh-CN"/>
        </w:rPr>
        <w:t xml:space="preserve"> Україна відстоює свою державність</w:t>
      </w:r>
      <w:r w:rsidR="00422748">
        <w:rPr>
          <w:rFonts w:ascii="Times New Roman" w:eastAsia="Times New Roman" w:hAnsi="Times New Roman" w:cs="Times New Roman"/>
          <w:sz w:val="28"/>
          <w:szCs w:val="28"/>
          <w:lang w:eastAsia="zh-CN"/>
        </w:rPr>
        <w:t>, територіальну цілісність</w:t>
      </w:r>
      <w:r w:rsidR="00B71AF9">
        <w:rPr>
          <w:rFonts w:ascii="Times New Roman" w:eastAsia="Times New Roman" w:hAnsi="Times New Roman" w:cs="Times New Roman"/>
          <w:sz w:val="28"/>
          <w:szCs w:val="28"/>
          <w:lang w:eastAsia="zh-CN"/>
        </w:rPr>
        <w:t xml:space="preserve">. </w:t>
      </w:r>
      <w:r w:rsidR="00BD0A12">
        <w:rPr>
          <w:rFonts w:ascii="Times New Roman" w:eastAsia="Times New Roman" w:hAnsi="Times New Roman" w:cs="Times New Roman"/>
          <w:sz w:val="28"/>
          <w:szCs w:val="28"/>
          <w:lang w:eastAsia="zh-CN"/>
        </w:rPr>
        <w:t>У цих умовах цінність і якість</w:t>
      </w:r>
      <w:r w:rsidR="00B71AF9">
        <w:rPr>
          <w:rFonts w:ascii="Times New Roman" w:eastAsia="Times New Roman" w:hAnsi="Times New Roman" w:cs="Times New Roman"/>
          <w:sz w:val="28"/>
          <w:szCs w:val="28"/>
          <w:lang w:eastAsia="zh-CN"/>
        </w:rPr>
        <w:t xml:space="preserve"> життя</w:t>
      </w:r>
      <w:r w:rsidR="00BD0A12">
        <w:rPr>
          <w:rFonts w:ascii="Times New Roman" w:eastAsia="Times New Roman" w:hAnsi="Times New Roman" w:cs="Times New Roman"/>
          <w:sz w:val="28"/>
          <w:szCs w:val="28"/>
          <w:lang w:eastAsia="zh-CN"/>
        </w:rPr>
        <w:t>, а разом з ним і</w:t>
      </w:r>
      <w:r w:rsidR="00B71AF9">
        <w:rPr>
          <w:rFonts w:ascii="Times New Roman" w:eastAsia="Times New Roman" w:hAnsi="Times New Roman" w:cs="Times New Roman"/>
          <w:sz w:val="28"/>
          <w:szCs w:val="28"/>
          <w:lang w:eastAsia="zh-CN"/>
        </w:rPr>
        <w:t xml:space="preserve"> здоров’я </w:t>
      </w:r>
      <w:r w:rsidR="00644FB5">
        <w:rPr>
          <w:rFonts w:ascii="Times New Roman" w:eastAsia="Times New Roman" w:hAnsi="Times New Roman" w:cs="Times New Roman"/>
          <w:sz w:val="28"/>
          <w:szCs w:val="28"/>
          <w:lang w:eastAsia="zh-CN"/>
        </w:rPr>
        <w:t xml:space="preserve">людини </w:t>
      </w:r>
      <w:r w:rsidR="00BD0A12">
        <w:rPr>
          <w:rFonts w:ascii="Times New Roman" w:eastAsia="Times New Roman" w:hAnsi="Times New Roman" w:cs="Times New Roman"/>
          <w:sz w:val="28"/>
          <w:szCs w:val="28"/>
          <w:lang w:eastAsia="zh-CN"/>
        </w:rPr>
        <w:t xml:space="preserve">ще більше </w:t>
      </w:r>
      <w:r w:rsidR="00B71AF9">
        <w:rPr>
          <w:rFonts w:ascii="Times New Roman" w:eastAsia="Times New Roman" w:hAnsi="Times New Roman" w:cs="Times New Roman"/>
          <w:sz w:val="28"/>
          <w:szCs w:val="28"/>
          <w:lang w:eastAsia="zh-CN"/>
        </w:rPr>
        <w:t>актуалізу</w:t>
      </w:r>
      <w:r w:rsidR="00207B43">
        <w:rPr>
          <w:rFonts w:ascii="Times New Roman" w:eastAsia="Times New Roman" w:hAnsi="Times New Roman" w:cs="Times New Roman"/>
          <w:sz w:val="28"/>
          <w:szCs w:val="28"/>
          <w:lang w:eastAsia="zh-CN"/>
        </w:rPr>
        <w:t>ються</w:t>
      </w:r>
      <w:r w:rsidR="00BD0A12">
        <w:rPr>
          <w:rFonts w:ascii="Times New Roman" w:eastAsia="Times New Roman" w:hAnsi="Times New Roman" w:cs="Times New Roman"/>
          <w:sz w:val="28"/>
          <w:szCs w:val="28"/>
          <w:lang w:eastAsia="zh-CN"/>
        </w:rPr>
        <w:t xml:space="preserve">. </w:t>
      </w:r>
      <w:r w:rsidR="00DA793A">
        <w:rPr>
          <w:rFonts w:ascii="Times New Roman" w:hAnsi="Times New Roman"/>
          <w:sz w:val="28"/>
          <w:szCs w:val="28"/>
        </w:rPr>
        <w:t xml:space="preserve">Серед </w:t>
      </w:r>
      <w:r w:rsidR="00000BE3">
        <w:rPr>
          <w:rFonts w:ascii="Times New Roman" w:hAnsi="Times New Roman"/>
          <w:sz w:val="28"/>
          <w:szCs w:val="28"/>
        </w:rPr>
        <w:t>найбільш п</w:t>
      </w:r>
      <w:r w:rsidR="0038237D">
        <w:rPr>
          <w:rFonts w:ascii="Times New Roman" w:hAnsi="Times New Roman"/>
          <w:sz w:val="28"/>
          <w:szCs w:val="28"/>
        </w:rPr>
        <w:t>оширених</w:t>
      </w:r>
      <w:r w:rsidR="001A0273">
        <w:rPr>
          <w:rFonts w:ascii="Times New Roman" w:hAnsi="Times New Roman"/>
          <w:sz w:val="28"/>
          <w:szCs w:val="28"/>
        </w:rPr>
        <w:t xml:space="preserve"> захворювань</w:t>
      </w:r>
      <w:r w:rsidR="00DA793A">
        <w:rPr>
          <w:rFonts w:ascii="Times New Roman" w:hAnsi="Times New Roman"/>
          <w:sz w:val="28"/>
          <w:szCs w:val="28"/>
        </w:rPr>
        <w:t xml:space="preserve"> у світі виділяється</w:t>
      </w:r>
      <w:r w:rsidR="00000BE3">
        <w:rPr>
          <w:rFonts w:ascii="Times New Roman" w:hAnsi="Times New Roman"/>
          <w:sz w:val="28"/>
          <w:szCs w:val="28"/>
        </w:rPr>
        <w:t xml:space="preserve"> ожиріння, яким все частіше страждають не лише дорослі, а й діти. </w:t>
      </w:r>
      <w:r w:rsidR="001A0273">
        <w:rPr>
          <w:rFonts w:ascii="Times New Roman" w:hAnsi="Times New Roman"/>
          <w:sz w:val="28"/>
          <w:szCs w:val="28"/>
        </w:rPr>
        <w:t xml:space="preserve">Ожиріння є </w:t>
      </w:r>
      <w:r w:rsidR="00C3321D">
        <w:rPr>
          <w:rFonts w:ascii="Times New Roman" w:hAnsi="Times New Roman"/>
          <w:sz w:val="28"/>
          <w:szCs w:val="28"/>
        </w:rPr>
        <w:t>помітною</w:t>
      </w:r>
      <w:r w:rsidR="001A0273">
        <w:rPr>
          <w:rFonts w:ascii="Times New Roman" w:hAnsi="Times New Roman"/>
          <w:sz w:val="28"/>
          <w:szCs w:val="28"/>
        </w:rPr>
        <w:t xml:space="preserve"> проблемою до якої звикли, </w:t>
      </w:r>
      <w:r w:rsidR="00C3321D">
        <w:rPr>
          <w:rFonts w:ascii="Times New Roman" w:hAnsi="Times New Roman"/>
          <w:sz w:val="28"/>
          <w:szCs w:val="28"/>
        </w:rPr>
        <w:t xml:space="preserve">а разом з тим це своєрідний стрес-фактор для розвитку серцево-судинних хвороб, це </w:t>
      </w:r>
      <w:r w:rsidR="00C3321D">
        <w:rPr>
          <w:rStyle w:val="fontstyle01"/>
        </w:rPr>
        <w:t>швидкопрогресуюча патологія, що проявляється метаболічними порушеннями,</w:t>
      </w:r>
      <w:r w:rsidR="0095383A">
        <w:rPr>
          <w:rStyle w:val="fontstyle01"/>
        </w:rPr>
        <w:t xml:space="preserve"> </w:t>
      </w:r>
      <w:r w:rsidR="00C3321D">
        <w:rPr>
          <w:rStyle w:val="fontstyle01"/>
        </w:rPr>
        <w:t xml:space="preserve">які спричиняють тяжкі </w:t>
      </w:r>
      <w:r w:rsidR="0095383A">
        <w:rPr>
          <w:rStyle w:val="fontstyle01"/>
        </w:rPr>
        <w:t>зміни</w:t>
      </w:r>
      <w:r w:rsidR="0095383A" w:rsidRPr="0095383A">
        <w:rPr>
          <w:rStyle w:val="fontstyle01"/>
        </w:rPr>
        <w:t xml:space="preserve"> </w:t>
      </w:r>
      <w:r w:rsidR="0095383A">
        <w:rPr>
          <w:rStyle w:val="fontstyle01"/>
        </w:rPr>
        <w:t>функціонування</w:t>
      </w:r>
      <w:r w:rsidR="00C3321D">
        <w:rPr>
          <w:rStyle w:val="fontstyle01"/>
        </w:rPr>
        <w:t xml:space="preserve"> різних органів і систем організму.</w:t>
      </w:r>
      <w:r w:rsidR="0095383A">
        <w:rPr>
          <w:rStyle w:val="fontstyle01"/>
        </w:rPr>
        <w:t xml:space="preserve"> Пацієнти</w:t>
      </w:r>
      <w:r w:rsidR="00644FB5">
        <w:rPr>
          <w:rStyle w:val="fontstyle01"/>
        </w:rPr>
        <w:t xml:space="preserve"> </w:t>
      </w:r>
      <w:r w:rsidR="0095383A">
        <w:rPr>
          <w:rStyle w:val="fontstyle01"/>
        </w:rPr>
        <w:t>з</w:t>
      </w:r>
      <w:r w:rsidR="00644FB5">
        <w:rPr>
          <w:rStyle w:val="fontstyle01"/>
        </w:rPr>
        <w:t xml:space="preserve"> ожиріння</w:t>
      </w:r>
      <w:r w:rsidR="0095383A">
        <w:rPr>
          <w:rStyle w:val="fontstyle01"/>
        </w:rPr>
        <w:t>м</w:t>
      </w:r>
      <w:r w:rsidR="00644FB5">
        <w:rPr>
          <w:rStyle w:val="fontstyle01"/>
        </w:rPr>
        <w:t xml:space="preserve"> частіше </w:t>
      </w:r>
      <w:r w:rsidR="0095383A">
        <w:rPr>
          <w:rStyle w:val="fontstyle01"/>
        </w:rPr>
        <w:t>страждають</w:t>
      </w:r>
      <w:r w:rsidR="00644FB5">
        <w:rPr>
          <w:rStyle w:val="fontstyle01"/>
        </w:rPr>
        <w:t xml:space="preserve"> атеросклероз</w:t>
      </w:r>
      <w:r w:rsidR="0095383A">
        <w:rPr>
          <w:rStyle w:val="fontstyle01"/>
        </w:rPr>
        <w:t>ом</w:t>
      </w:r>
      <w:r w:rsidR="00644FB5">
        <w:rPr>
          <w:rStyle w:val="fontstyle01"/>
        </w:rPr>
        <w:t xml:space="preserve">, </w:t>
      </w:r>
      <w:r w:rsidR="00AD1F6E">
        <w:rPr>
          <w:rStyle w:val="fontstyle01"/>
        </w:rPr>
        <w:t>цукровим</w:t>
      </w:r>
      <w:r w:rsidR="00644FB5">
        <w:rPr>
          <w:rStyle w:val="fontstyle01"/>
        </w:rPr>
        <w:t xml:space="preserve"> діабет</w:t>
      </w:r>
      <w:r w:rsidR="00AD1F6E">
        <w:rPr>
          <w:rStyle w:val="fontstyle01"/>
        </w:rPr>
        <w:t>ом</w:t>
      </w:r>
      <w:r w:rsidR="00644FB5">
        <w:rPr>
          <w:rStyle w:val="fontstyle01"/>
        </w:rPr>
        <w:t xml:space="preserve">, </w:t>
      </w:r>
      <w:r w:rsidR="00AD1F6E">
        <w:rPr>
          <w:rStyle w:val="fontstyle01"/>
        </w:rPr>
        <w:t xml:space="preserve">можуть мати </w:t>
      </w:r>
      <w:r w:rsidR="00644FB5">
        <w:rPr>
          <w:rStyle w:val="fontstyle01"/>
        </w:rPr>
        <w:t>дегенеративні ураження опорно-рухового апарату</w:t>
      </w:r>
      <w:r w:rsidR="00AD1F6E">
        <w:rPr>
          <w:rStyle w:val="fontstyle01"/>
        </w:rPr>
        <w:t xml:space="preserve"> та інші зміни, які призводя</w:t>
      </w:r>
      <w:r w:rsidR="00644FB5">
        <w:rPr>
          <w:rStyle w:val="fontstyle01"/>
        </w:rPr>
        <w:t>ть</w:t>
      </w:r>
      <w:r w:rsidR="00AD1F6E">
        <w:rPr>
          <w:rStyle w:val="fontstyle01"/>
        </w:rPr>
        <w:t xml:space="preserve"> </w:t>
      </w:r>
      <w:r w:rsidR="00644FB5">
        <w:rPr>
          <w:rStyle w:val="fontstyle01"/>
        </w:rPr>
        <w:t>до ранньої інвалідизації та зменшення середньої тривалості життя людини</w:t>
      </w:r>
      <w:r w:rsidR="00BF0E4F">
        <w:rPr>
          <w:rStyle w:val="fontstyle01"/>
        </w:rPr>
        <w:t xml:space="preserve"> </w:t>
      </w:r>
      <w:r w:rsidR="003419D8" w:rsidRPr="00933947">
        <w:rPr>
          <w:rStyle w:val="fontstyle01"/>
        </w:rPr>
        <w:t>[</w:t>
      </w:r>
      <w:bookmarkStart w:id="12" w:name="_Hlk164618467"/>
      <w:r w:rsidR="002C496A" w:rsidRPr="002C496A">
        <w:rPr>
          <w:rFonts w:ascii="TimesNewRomanPS-BoldMT" w:hAnsi="TimesNewRomanPS-BoldMT"/>
          <w:bCs/>
          <w:color w:val="000000"/>
          <w:sz w:val="28"/>
        </w:rPr>
        <w:t>9</w:t>
      </w:r>
      <w:r w:rsidR="003419D8" w:rsidRPr="00BF0E4F">
        <w:rPr>
          <w:rStyle w:val="fontstyle01"/>
        </w:rPr>
        <w:t>,</w:t>
      </w:r>
      <w:r w:rsidR="003419D8">
        <w:rPr>
          <w:rStyle w:val="fontstyle01"/>
        </w:rPr>
        <w:t xml:space="preserve"> </w:t>
      </w:r>
      <w:bookmarkEnd w:id="12"/>
      <w:r w:rsidR="002C496A">
        <w:rPr>
          <w:rStyle w:val="fontstyle01"/>
        </w:rPr>
        <w:t xml:space="preserve">с. </w:t>
      </w:r>
      <w:r w:rsidR="003419D8">
        <w:rPr>
          <w:rStyle w:val="fontstyle01"/>
        </w:rPr>
        <w:t>19</w:t>
      </w:r>
      <w:r w:rsidR="003419D8" w:rsidRPr="001D7D80">
        <w:rPr>
          <w:rStyle w:val="fontstyle01"/>
        </w:rPr>
        <w:t>]</w:t>
      </w:r>
      <w:r w:rsidR="00577C2D">
        <w:rPr>
          <w:rStyle w:val="fontstyle01"/>
        </w:rPr>
        <w:t>.</w:t>
      </w:r>
    </w:p>
    <w:p w:rsidR="006D7215" w:rsidRDefault="00757163" w:rsidP="00E43C95">
      <w:pPr>
        <w:suppressAutoHyphens/>
        <w:spacing w:after="0" w:line="360" w:lineRule="auto"/>
        <w:ind w:firstLine="709"/>
        <w:jc w:val="both"/>
        <w:rPr>
          <w:rFonts w:ascii="Times New Roman" w:hAnsi="Times New Roman"/>
          <w:sz w:val="28"/>
          <w:szCs w:val="28"/>
        </w:rPr>
      </w:pPr>
      <w:r>
        <w:rPr>
          <w:rFonts w:ascii="Times New Roman" w:hAnsi="Times New Roman"/>
          <w:sz w:val="28"/>
          <w:szCs w:val="28"/>
        </w:rPr>
        <w:t xml:space="preserve">Ожиріння </w:t>
      </w:r>
      <w:r w:rsidR="00F75126">
        <w:rPr>
          <w:rFonts w:ascii="Times New Roman" w:hAnsi="Times New Roman"/>
          <w:sz w:val="28"/>
          <w:szCs w:val="28"/>
        </w:rPr>
        <w:t>є хворобою</w:t>
      </w:r>
      <w:r w:rsidR="0038237D">
        <w:rPr>
          <w:rFonts w:ascii="Times New Roman" w:hAnsi="Times New Roman"/>
          <w:sz w:val="28"/>
          <w:szCs w:val="28"/>
        </w:rPr>
        <w:t xml:space="preserve"> цивілізації,</w:t>
      </w:r>
      <w:r w:rsidR="00F75126">
        <w:rPr>
          <w:rFonts w:ascii="Times New Roman" w:hAnsi="Times New Roman"/>
          <w:sz w:val="28"/>
          <w:szCs w:val="28"/>
        </w:rPr>
        <w:t xml:space="preserve"> якою хворіють</w:t>
      </w:r>
      <w:r w:rsidR="0038237D">
        <w:rPr>
          <w:rFonts w:ascii="Times New Roman" w:hAnsi="Times New Roman"/>
          <w:sz w:val="28"/>
          <w:szCs w:val="28"/>
        </w:rPr>
        <w:t xml:space="preserve"> </w:t>
      </w:r>
      <w:r w:rsidR="00F75126">
        <w:rPr>
          <w:rFonts w:ascii="Times New Roman" w:hAnsi="Times New Roman"/>
          <w:sz w:val="28"/>
          <w:szCs w:val="28"/>
        </w:rPr>
        <w:t>незалежно від віку, статі соціального статусу, професійної приналежності, місця проживання. З</w:t>
      </w:r>
      <w:r w:rsidR="00A944E5">
        <w:rPr>
          <w:rFonts w:ascii="Times New Roman" w:hAnsi="Times New Roman"/>
          <w:sz w:val="28"/>
          <w:szCs w:val="28"/>
        </w:rPr>
        <w:t xml:space="preserve">а оцінкою </w:t>
      </w:r>
      <w:r w:rsidR="009F569A">
        <w:rPr>
          <w:rStyle w:val="fontstyle01"/>
        </w:rPr>
        <w:t>Всесвітньої організації охорони здоров’я (ВООЗ), у світі більше 1 млрд людей з надлишковою вагою.</w:t>
      </w:r>
      <w:r w:rsidR="009F569A" w:rsidRPr="009F569A">
        <w:rPr>
          <w:rFonts w:ascii="Times New Roman" w:hAnsi="Times New Roman"/>
          <w:sz w:val="28"/>
          <w:szCs w:val="28"/>
        </w:rPr>
        <w:t xml:space="preserve"> </w:t>
      </w:r>
      <w:r w:rsidR="009F569A">
        <w:rPr>
          <w:rFonts w:ascii="Times New Roman" w:hAnsi="Times New Roman"/>
          <w:sz w:val="28"/>
          <w:szCs w:val="28"/>
        </w:rPr>
        <w:t>В економічно розвинутих країнах вони становлять майже 50% населення, близько 30% з них мають ожиріння</w:t>
      </w:r>
      <w:r w:rsidR="00F75126">
        <w:rPr>
          <w:rFonts w:ascii="Times New Roman" w:hAnsi="Times New Roman"/>
          <w:sz w:val="28"/>
          <w:szCs w:val="28"/>
        </w:rPr>
        <w:t xml:space="preserve"> </w:t>
      </w:r>
      <w:r w:rsidR="00000BE3">
        <w:rPr>
          <w:rFonts w:ascii="Times New Roman" w:hAnsi="Times New Roman"/>
          <w:sz w:val="28"/>
          <w:szCs w:val="28"/>
        </w:rPr>
        <w:t>[</w:t>
      </w:r>
      <w:r w:rsidR="002C496A" w:rsidRPr="002C496A">
        <w:rPr>
          <w:rFonts w:ascii="Times New Roman" w:hAnsi="Times New Roman"/>
          <w:color w:val="000000" w:themeColor="text1"/>
          <w:sz w:val="28"/>
          <w:szCs w:val="28"/>
        </w:rPr>
        <w:t>24</w:t>
      </w:r>
      <w:r w:rsidR="00000BE3" w:rsidRPr="00000BE3">
        <w:rPr>
          <w:rFonts w:ascii="Times New Roman" w:hAnsi="Times New Roman"/>
          <w:sz w:val="28"/>
          <w:szCs w:val="28"/>
        </w:rPr>
        <w:t>].</w:t>
      </w:r>
      <w:r w:rsidR="00D86E4F">
        <w:rPr>
          <w:rFonts w:ascii="Times New Roman" w:hAnsi="Times New Roman"/>
          <w:sz w:val="28"/>
          <w:szCs w:val="28"/>
        </w:rPr>
        <w:t xml:space="preserve"> Всесвітня федерації боротьби з ожирінням, ВООЗ наводить статистику, згідно якої в Україні </w:t>
      </w:r>
      <w:r w:rsidR="007D1C48">
        <w:rPr>
          <w:rFonts w:ascii="Times New Roman" w:hAnsi="Times New Roman"/>
          <w:sz w:val="28"/>
          <w:szCs w:val="28"/>
        </w:rPr>
        <w:t xml:space="preserve">станом </w:t>
      </w:r>
      <w:r w:rsidR="00D86E4F">
        <w:rPr>
          <w:rFonts w:ascii="Times New Roman" w:hAnsi="Times New Roman"/>
          <w:sz w:val="28"/>
          <w:szCs w:val="28"/>
        </w:rPr>
        <w:t xml:space="preserve">на 2019 рік </w:t>
      </w:r>
      <w:r w:rsidR="006A7D2E">
        <w:rPr>
          <w:rFonts w:ascii="Times New Roman" w:hAnsi="Times New Roman"/>
          <w:sz w:val="28"/>
          <w:szCs w:val="28"/>
        </w:rPr>
        <w:t>серед дорослого населення 34,3% було з надмірною вагою (ІМТ 25-29,9 кг/</w:t>
      </w:r>
      <w:r w:rsidR="006A7D2E" w:rsidRPr="006A7D2E">
        <w:rPr>
          <w:rFonts w:ascii="Times New Roman" w:hAnsi="Times New Roman" w:cs="Times New Roman"/>
          <w:bCs/>
          <w:sz w:val="28"/>
          <w:szCs w:val="28"/>
          <w:shd w:val="clear" w:color="auto" w:fill="FFFFFF" w:themeFill="background1"/>
        </w:rPr>
        <w:t>м²</w:t>
      </w:r>
      <w:r w:rsidR="006A7D2E">
        <w:rPr>
          <w:rFonts w:ascii="Times New Roman" w:hAnsi="Times New Roman" w:cs="Times New Roman"/>
          <w:bCs/>
          <w:sz w:val="28"/>
          <w:szCs w:val="28"/>
          <w:shd w:val="clear" w:color="auto" w:fill="FFFFFF" w:themeFill="background1"/>
        </w:rPr>
        <w:t xml:space="preserve">), з ожирінням </w:t>
      </w:r>
      <w:r w:rsidR="006A7D2E" w:rsidRPr="006A7D2E">
        <w:rPr>
          <w:rFonts w:ascii="Times New Roman" w:hAnsi="Times New Roman" w:cs="Times New Roman"/>
          <w:bCs/>
          <w:sz w:val="28"/>
          <w:szCs w:val="28"/>
          <w:shd w:val="clear" w:color="auto" w:fill="FFFFFF" w:themeFill="background1"/>
        </w:rPr>
        <w:t>(ІМТ ≥30 кг/м²)</w:t>
      </w:r>
      <w:r w:rsidR="006A7D2E">
        <w:rPr>
          <w:rFonts w:ascii="Times New Roman" w:hAnsi="Times New Roman" w:cs="Times New Roman"/>
          <w:bCs/>
          <w:sz w:val="28"/>
          <w:szCs w:val="28"/>
          <w:shd w:val="clear" w:color="auto" w:fill="FFFFFF" w:themeFill="background1"/>
        </w:rPr>
        <w:t xml:space="preserve"> – </w:t>
      </w:r>
      <w:r w:rsidR="00B95F55">
        <w:rPr>
          <w:rFonts w:ascii="Times New Roman" w:hAnsi="Times New Roman" w:cs="Times New Roman"/>
          <w:bCs/>
          <w:sz w:val="28"/>
          <w:szCs w:val="28"/>
          <w:shd w:val="clear" w:color="auto" w:fill="FFFFFF" w:themeFill="background1"/>
        </w:rPr>
        <w:t>24,8%, при чому жінок з ожирінням більше і їх частка складала 29,8%, натомість частка чоловіків переважала у статистиці з н</w:t>
      </w:r>
      <w:r w:rsidR="008B1541">
        <w:rPr>
          <w:rFonts w:ascii="Times New Roman" w:hAnsi="Times New Roman" w:cs="Times New Roman"/>
          <w:bCs/>
          <w:sz w:val="28"/>
          <w:szCs w:val="28"/>
          <w:shd w:val="clear" w:color="auto" w:fill="FFFFFF" w:themeFill="background1"/>
        </w:rPr>
        <w:t>адмірною вагою і становила 37,8</w:t>
      </w:r>
      <w:r w:rsidR="00B95F55">
        <w:rPr>
          <w:rFonts w:ascii="Times New Roman" w:hAnsi="Times New Roman" w:cs="Times New Roman"/>
          <w:bCs/>
          <w:sz w:val="28"/>
          <w:szCs w:val="28"/>
          <w:shd w:val="clear" w:color="auto" w:fill="FFFFFF" w:themeFill="background1"/>
        </w:rPr>
        <w:t xml:space="preserve">%. Для порівняння </w:t>
      </w:r>
      <w:r w:rsidR="003442E2">
        <w:rPr>
          <w:rFonts w:ascii="Times New Roman" w:hAnsi="Times New Roman" w:cs="Times New Roman"/>
          <w:bCs/>
          <w:sz w:val="28"/>
          <w:szCs w:val="28"/>
          <w:shd w:val="clear" w:color="auto" w:fill="FFFFFF" w:themeFill="background1"/>
        </w:rPr>
        <w:t xml:space="preserve">серед дорослого населення </w:t>
      </w:r>
      <w:r w:rsidR="003442E2">
        <w:rPr>
          <w:rFonts w:ascii="Times New Roman" w:hAnsi="Times New Roman"/>
          <w:sz w:val="28"/>
          <w:szCs w:val="28"/>
        </w:rPr>
        <w:t>з надмірною вагою (ІМТ 25-29,9 кг/</w:t>
      </w:r>
      <w:r w:rsidR="003442E2" w:rsidRPr="006A7D2E">
        <w:rPr>
          <w:rFonts w:ascii="Times New Roman" w:hAnsi="Times New Roman" w:cs="Times New Roman"/>
          <w:bCs/>
          <w:sz w:val="28"/>
          <w:szCs w:val="28"/>
          <w:shd w:val="clear" w:color="auto" w:fill="FFFFFF" w:themeFill="background1"/>
        </w:rPr>
        <w:t>м²</w:t>
      </w:r>
      <w:r w:rsidR="003442E2">
        <w:rPr>
          <w:rFonts w:ascii="Times New Roman" w:hAnsi="Times New Roman" w:cs="Times New Roman"/>
          <w:bCs/>
          <w:sz w:val="28"/>
          <w:szCs w:val="28"/>
          <w:shd w:val="clear" w:color="auto" w:fill="FFFFFF" w:themeFill="background1"/>
        </w:rPr>
        <w:t>) у США – 31,2%, Великобританії – 35,6%, Об’єднаних Арабських Еміратах – 40,1%, Австралії –</w:t>
      </w:r>
      <w:r w:rsidR="00B84F3C">
        <w:rPr>
          <w:rFonts w:ascii="Times New Roman" w:hAnsi="Times New Roman" w:cs="Times New Roman"/>
          <w:bCs/>
          <w:sz w:val="28"/>
          <w:szCs w:val="28"/>
          <w:shd w:val="clear" w:color="auto" w:fill="FFFFFF" w:themeFill="background1"/>
        </w:rPr>
        <w:t xml:space="preserve"> 34%</w:t>
      </w:r>
      <w:r w:rsidR="003442E2">
        <w:rPr>
          <w:rFonts w:ascii="Times New Roman" w:hAnsi="Times New Roman" w:cs="Times New Roman"/>
          <w:bCs/>
          <w:sz w:val="28"/>
          <w:szCs w:val="28"/>
          <w:shd w:val="clear" w:color="auto" w:fill="FFFFFF" w:themeFill="background1"/>
        </w:rPr>
        <w:t xml:space="preserve">. </w:t>
      </w:r>
      <w:r w:rsidR="00B84F3C">
        <w:rPr>
          <w:rFonts w:ascii="Times New Roman" w:hAnsi="Times New Roman" w:cs="Times New Roman"/>
          <w:bCs/>
          <w:sz w:val="28"/>
          <w:szCs w:val="28"/>
          <w:shd w:val="clear" w:color="auto" w:fill="FFFFFF" w:themeFill="background1"/>
        </w:rPr>
        <w:t xml:space="preserve">Дорослого населення з ожирінням </w:t>
      </w:r>
      <w:r w:rsidR="00B84F3C" w:rsidRPr="006A7D2E">
        <w:rPr>
          <w:rFonts w:ascii="Times New Roman" w:hAnsi="Times New Roman" w:cs="Times New Roman"/>
          <w:bCs/>
          <w:sz w:val="28"/>
          <w:szCs w:val="28"/>
          <w:shd w:val="clear" w:color="auto" w:fill="FFFFFF" w:themeFill="background1"/>
        </w:rPr>
        <w:t>(ІМТ ≥30 кг/м²)</w:t>
      </w:r>
      <w:r w:rsidR="00B84F3C">
        <w:rPr>
          <w:rFonts w:ascii="Times New Roman" w:hAnsi="Times New Roman" w:cs="Times New Roman"/>
          <w:bCs/>
          <w:sz w:val="28"/>
          <w:szCs w:val="28"/>
          <w:shd w:val="clear" w:color="auto" w:fill="FFFFFF" w:themeFill="background1"/>
        </w:rPr>
        <w:t xml:space="preserve"> у цих же країнах: США </w:t>
      </w:r>
      <w:r w:rsidR="00B84F3C">
        <w:rPr>
          <w:rFonts w:ascii="Times New Roman" w:hAnsi="Times New Roman" w:cs="Times New Roman"/>
          <w:bCs/>
          <w:sz w:val="28"/>
          <w:szCs w:val="28"/>
          <w:shd w:val="clear" w:color="auto" w:fill="FFFFFF" w:themeFill="background1"/>
        </w:rPr>
        <w:lastRenderedPageBreak/>
        <w:t xml:space="preserve">– 42,7% (2017/18 рр.), Великобританії – 20,1% (2014 р.), Об’єднаних Арабських Еміратах – 27,8% (2017/18 рр.), Австралії – 31,7% (2022/23 рр.) </w:t>
      </w:r>
      <w:r w:rsidR="00B84F3C">
        <w:rPr>
          <w:rFonts w:ascii="Times New Roman" w:hAnsi="Times New Roman"/>
          <w:sz w:val="28"/>
          <w:szCs w:val="28"/>
        </w:rPr>
        <w:t>[</w:t>
      </w:r>
      <w:r w:rsidR="006D7215" w:rsidRPr="006D7215">
        <w:rPr>
          <w:rFonts w:ascii="Times New Roman" w:hAnsi="Times New Roman"/>
          <w:color w:val="000000" w:themeColor="text1"/>
          <w:sz w:val="28"/>
          <w:szCs w:val="28"/>
        </w:rPr>
        <w:t>33</w:t>
      </w:r>
      <w:r w:rsidR="00B84F3C" w:rsidRPr="006D7215">
        <w:rPr>
          <w:rFonts w:ascii="Times New Roman" w:hAnsi="Times New Roman"/>
          <w:sz w:val="28"/>
          <w:szCs w:val="28"/>
        </w:rPr>
        <w:t>].</w:t>
      </w:r>
    </w:p>
    <w:p w:rsidR="00757163" w:rsidRDefault="00757163" w:rsidP="00E43C95">
      <w:pPr>
        <w:suppressAutoHyphens/>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sz w:val="28"/>
          <w:szCs w:val="28"/>
        </w:rPr>
        <w:t>Тому актуальність обраної нами проблематики полягає у масовості поширення ожиріння</w:t>
      </w:r>
      <w:r w:rsidR="007D1C48">
        <w:rPr>
          <w:rFonts w:ascii="Times New Roman" w:hAnsi="Times New Roman"/>
          <w:sz w:val="28"/>
          <w:szCs w:val="28"/>
        </w:rPr>
        <w:t xml:space="preserve"> </w:t>
      </w:r>
      <w:r w:rsidR="00DE1F30">
        <w:rPr>
          <w:rFonts w:ascii="Times New Roman" w:hAnsi="Times New Roman"/>
          <w:sz w:val="28"/>
          <w:szCs w:val="28"/>
        </w:rPr>
        <w:t>та хвороб, перебіг яких ускладнюється наявністю цієї патології.</w:t>
      </w:r>
      <w:r w:rsidR="00DE1F30" w:rsidRPr="00DE1F30">
        <w:rPr>
          <w:rFonts w:ascii="Times New Roman" w:hAnsi="Times New Roman" w:cs="Times New Roman"/>
          <w:color w:val="0D0D0D"/>
          <w:sz w:val="28"/>
          <w:szCs w:val="28"/>
          <w:shd w:val="clear" w:color="auto" w:fill="FFFFFF"/>
        </w:rPr>
        <w:t xml:space="preserve"> </w:t>
      </w:r>
      <w:r w:rsidR="00B211D9">
        <w:rPr>
          <w:rFonts w:ascii="Times New Roman" w:hAnsi="Times New Roman" w:cs="Times New Roman"/>
          <w:color w:val="0D0D0D"/>
          <w:sz w:val="28"/>
          <w:szCs w:val="28"/>
          <w:shd w:val="clear" w:color="auto" w:fill="FFFFFF"/>
        </w:rPr>
        <w:t>Крім того, о</w:t>
      </w:r>
      <w:r w:rsidR="00DE1F30" w:rsidRPr="000154BE">
        <w:rPr>
          <w:rFonts w:ascii="Times New Roman" w:hAnsi="Times New Roman" w:cs="Times New Roman"/>
          <w:color w:val="0D0D0D"/>
          <w:sz w:val="28"/>
          <w:szCs w:val="28"/>
          <w:shd w:val="clear" w:color="auto" w:fill="FFFFFF"/>
        </w:rPr>
        <w:t xml:space="preserve">скільки ожиріння є складним медичним станом, </w:t>
      </w:r>
      <w:r w:rsidR="003F6A93">
        <w:rPr>
          <w:rFonts w:ascii="Times New Roman" w:hAnsi="Times New Roman" w:cs="Times New Roman"/>
          <w:color w:val="0D0D0D"/>
          <w:sz w:val="28"/>
          <w:szCs w:val="28"/>
          <w:shd w:val="clear" w:color="auto" w:fill="FFFFFF"/>
        </w:rPr>
        <w:t>який</w:t>
      </w:r>
      <w:r w:rsidR="00DE1F30" w:rsidRPr="000154BE">
        <w:rPr>
          <w:rFonts w:ascii="Times New Roman" w:hAnsi="Times New Roman" w:cs="Times New Roman"/>
          <w:color w:val="0D0D0D"/>
          <w:sz w:val="28"/>
          <w:szCs w:val="28"/>
          <w:shd w:val="clear" w:color="auto" w:fill="FFFFFF"/>
        </w:rPr>
        <w:t xml:space="preserve"> вимагає інтегрованого підходу до </w:t>
      </w:r>
      <w:r w:rsidR="003F6A93">
        <w:rPr>
          <w:rFonts w:ascii="Times New Roman" w:hAnsi="Times New Roman" w:cs="Times New Roman"/>
          <w:color w:val="0D0D0D"/>
          <w:sz w:val="28"/>
          <w:szCs w:val="28"/>
          <w:shd w:val="clear" w:color="auto" w:fill="FFFFFF"/>
        </w:rPr>
        <w:t xml:space="preserve">лікування, постає необхідність у розробці та впровадженні доступних й ефективних реабілітаційних програм. Тим паче, спеціалісти з реабілітації, </w:t>
      </w:r>
      <w:r w:rsidR="003F6A93" w:rsidRPr="00F64BA7">
        <w:rPr>
          <w:rFonts w:ascii="Times New Roman" w:hAnsi="Times New Roman"/>
          <w:color w:val="000000" w:themeColor="text1"/>
          <w:sz w:val="28"/>
          <w:szCs w:val="28"/>
        </w:rPr>
        <w:t>лікарі практичної охорони здоров'я</w:t>
      </w:r>
      <w:r w:rsidR="00CA60E8" w:rsidRPr="00CA60E8">
        <w:rPr>
          <w:rFonts w:ascii="Times New Roman" w:hAnsi="Times New Roman"/>
          <w:color w:val="000000" w:themeColor="text1"/>
          <w:sz w:val="28"/>
          <w:szCs w:val="28"/>
        </w:rPr>
        <w:t xml:space="preserve"> </w:t>
      </w:r>
      <w:r w:rsidR="00CA60E8">
        <w:rPr>
          <w:rFonts w:ascii="Times New Roman" w:hAnsi="Times New Roman"/>
          <w:color w:val="000000" w:themeColor="text1"/>
          <w:sz w:val="28"/>
          <w:szCs w:val="28"/>
        </w:rPr>
        <w:t>перевантажені</w:t>
      </w:r>
      <w:r w:rsidR="003F6A93" w:rsidRPr="00F64BA7">
        <w:rPr>
          <w:rFonts w:ascii="Times New Roman" w:hAnsi="Times New Roman"/>
          <w:color w:val="000000" w:themeColor="text1"/>
          <w:sz w:val="28"/>
          <w:szCs w:val="28"/>
        </w:rPr>
        <w:t xml:space="preserve"> </w:t>
      </w:r>
      <w:r w:rsidR="00CA60E8">
        <w:rPr>
          <w:rFonts w:ascii="Times New Roman" w:hAnsi="Times New Roman"/>
          <w:color w:val="000000" w:themeColor="text1"/>
          <w:sz w:val="28"/>
          <w:szCs w:val="28"/>
        </w:rPr>
        <w:t xml:space="preserve">повсякденною лікувальною практикою, </w:t>
      </w:r>
      <w:r w:rsidR="003F6A93" w:rsidRPr="00F64BA7">
        <w:rPr>
          <w:rFonts w:ascii="Times New Roman" w:hAnsi="Times New Roman"/>
          <w:color w:val="000000" w:themeColor="text1"/>
          <w:sz w:val="28"/>
          <w:szCs w:val="28"/>
        </w:rPr>
        <w:t xml:space="preserve">маючи </w:t>
      </w:r>
      <w:r w:rsidR="003F6A93">
        <w:rPr>
          <w:rFonts w:ascii="Times New Roman" w:hAnsi="Times New Roman"/>
          <w:color w:val="000000" w:themeColor="text1"/>
          <w:sz w:val="28"/>
          <w:szCs w:val="28"/>
        </w:rPr>
        <w:t>відпо</w:t>
      </w:r>
      <w:r w:rsidR="00CA60E8">
        <w:rPr>
          <w:rFonts w:ascii="Times New Roman" w:hAnsi="Times New Roman"/>
          <w:color w:val="000000" w:themeColor="text1"/>
          <w:sz w:val="28"/>
          <w:szCs w:val="28"/>
        </w:rPr>
        <w:t>в</w:t>
      </w:r>
      <w:r w:rsidR="003F6A93">
        <w:rPr>
          <w:rFonts w:ascii="Times New Roman" w:hAnsi="Times New Roman"/>
          <w:color w:val="000000" w:themeColor="text1"/>
          <w:sz w:val="28"/>
          <w:szCs w:val="28"/>
        </w:rPr>
        <w:t>ідний</w:t>
      </w:r>
      <w:r w:rsidR="003F6A93" w:rsidRPr="00F64BA7">
        <w:rPr>
          <w:rFonts w:ascii="Times New Roman" w:hAnsi="Times New Roman"/>
          <w:color w:val="000000" w:themeColor="text1"/>
          <w:sz w:val="28"/>
          <w:szCs w:val="28"/>
        </w:rPr>
        <w:t xml:space="preserve"> досвід</w:t>
      </w:r>
      <w:r w:rsidR="003F6A93">
        <w:rPr>
          <w:rFonts w:ascii="Times New Roman" w:hAnsi="Times New Roman"/>
          <w:color w:val="000000" w:themeColor="text1"/>
          <w:sz w:val="28"/>
          <w:szCs w:val="28"/>
        </w:rPr>
        <w:t xml:space="preserve">, </w:t>
      </w:r>
      <w:r w:rsidR="00CA60E8">
        <w:rPr>
          <w:rFonts w:ascii="Times New Roman" w:hAnsi="Times New Roman"/>
          <w:color w:val="000000" w:themeColor="text1"/>
          <w:sz w:val="28"/>
          <w:szCs w:val="28"/>
        </w:rPr>
        <w:t>зазвичай, не мають часу на науково-методичну роботу з систематизації, опису своїх же досягнень або</w:t>
      </w:r>
      <w:r w:rsidR="003F6A93" w:rsidRPr="00F64BA7">
        <w:rPr>
          <w:color w:val="000000" w:themeColor="text1"/>
        </w:rPr>
        <w:t xml:space="preserve"> </w:t>
      </w:r>
      <w:r w:rsidR="003F6A93" w:rsidRPr="00F64BA7">
        <w:rPr>
          <w:rFonts w:ascii="Times New Roman" w:hAnsi="Times New Roman"/>
          <w:color w:val="000000" w:themeColor="text1"/>
          <w:sz w:val="28"/>
          <w:szCs w:val="28"/>
        </w:rPr>
        <w:t xml:space="preserve">недостатньо </w:t>
      </w:r>
      <w:r w:rsidR="00E43C95">
        <w:rPr>
          <w:rFonts w:ascii="Times New Roman" w:hAnsi="Times New Roman"/>
          <w:color w:val="000000" w:themeColor="text1"/>
          <w:sz w:val="28"/>
          <w:szCs w:val="28"/>
        </w:rPr>
        <w:t>приділяють часу розробці</w:t>
      </w:r>
      <w:r w:rsidR="003F6A93" w:rsidRPr="00F64BA7">
        <w:rPr>
          <w:rFonts w:ascii="Times New Roman" w:hAnsi="Times New Roman"/>
          <w:color w:val="000000" w:themeColor="text1"/>
          <w:sz w:val="28"/>
          <w:szCs w:val="28"/>
        </w:rPr>
        <w:t xml:space="preserve"> </w:t>
      </w:r>
      <w:r w:rsidR="00E43C95">
        <w:rPr>
          <w:rFonts w:ascii="Times New Roman" w:hAnsi="Times New Roman"/>
          <w:color w:val="000000" w:themeColor="text1"/>
          <w:sz w:val="28"/>
          <w:szCs w:val="28"/>
        </w:rPr>
        <w:t>нових методів</w:t>
      </w:r>
      <w:r w:rsidR="003F6A93" w:rsidRPr="00F64BA7">
        <w:rPr>
          <w:rFonts w:ascii="Times New Roman" w:hAnsi="Times New Roman"/>
          <w:color w:val="000000" w:themeColor="text1"/>
          <w:sz w:val="28"/>
          <w:szCs w:val="28"/>
        </w:rPr>
        <w:t xml:space="preserve"> комплексного </w:t>
      </w:r>
      <w:r w:rsidR="00E43C95">
        <w:rPr>
          <w:rFonts w:ascii="Times New Roman" w:hAnsi="Times New Roman"/>
          <w:color w:val="000000" w:themeColor="text1"/>
          <w:sz w:val="28"/>
          <w:szCs w:val="28"/>
        </w:rPr>
        <w:t xml:space="preserve">немедикаментозного </w:t>
      </w:r>
      <w:r w:rsidR="003F6A93" w:rsidRPr="00F64BA7">
        <w:rPr>
          <w:rFonts w:ascii="Times New Roman" w:hAnsi="Times New Roman"/>
          <w:color w:val="000000" w:themeColor="text1"/>
          <w:sz w:val="28"/>
          <w:szCs w:val="28"/>
        </w:rPr>
        <w:t>лікування, профілактики та реабілітації даної нозологічної форми захворювання з</w:t>
      </w:r>
      <w:r w:rsidR="003F6A93">
        <w:rPr>
          <w:rFonts w:ascii="Times New Roman" w:hAnsi="Times New Roman"/>
          <w:color w:val="000000" w:themeColor="text1"/>
          <w:sz w:val="28"/>
          <w:szCs w:val="28"/>
        </w:rPr>
        <w:t xml:space="preserve"> </w:t>
      </w:r>
      <w:r w:rsidR="003F6A93" w:rsidRPr="00F64BA7">
        <w:rPr>
          <w:rFonts w:ascii="Times New Roman" w:hAnsi="Times New Roman"/>
          <w:color w:val="000000" w:themeColor="text1"/>
          <w:sz w:val="28"/>
          <w:szCs w:val="28"/>
        </w:rPr>
        <w:t xml:space="preserve">подальшим обміном досвіду </w:t>
      </w:r>
      <w:r w:rsidR="00E43C95">
        <w:rPr>
          <w:rFonts w:ascii="Times New Roman" w:hAnsi="Times New Roman"/>
          <w:color w:val="000000" w:themeColor="text1"/>
          <w:sz w:val="28"/>
          <w:szCs w:val="28"/>
        </w:rPr>
        <w:t>фах</w:t>
      </w:r>
      <w:r w:rsidR="003F6A93" w:rsidRPr="00F64BA7">
        <w:rPr>
          <w:rFonts w:ascii="Times New Roman" w:hAnsi="Times New Roman"/>
          <w:color w:val="000000" w:themeColor="text1"/>
          <w:sz w:val="28"/>
          <w:szCs w:val="28"/>
        </w:rPr>
        <w:t>ів</w:t>
      </w:r>
      <w:r w:rsidR="00E43C95">
        <w:rPr>
          <w:rFonts w:ascii="Times New Roman" w:hAnsi="Times New Roman"/>
          <w:color w:val="000000" w:themeColor="text1"/>
          <w:sz w:val="28"/>
          <w:szCs w:val="28"/>
        </w:rPr>
        <w:t>ців</w:t>
      </w:r>
      <w:r w:rsidR="003F6A93" w:rsidRPr="00F64BA7">
        <w:rPr>
          <w:rFonts w:ascii="Times New Roman" w:hAnsi="Times New Roman"/>
          <w:color w:val="000000" w:themeColor="text1"/>
          <w:sz w:val="28"/>
          <w:szCs w:val="28"/>
        </w:rPr>
        <w:t xml:space="preserve"> різних спеціальностей</w:t>
      </w:r>
      <w:r w:rsidR="00E43C95">
        <w:rPr>
          <w:rFonts w:ascii="Times New Roman" w:hAnsi="Times New Roman"/>
          <w:color w:val="000000" w:themeColor="text1"/>
          <w:sz w:val="28"/>
          <w:szCs w:val="28"/>
        </w:rPr>
        <w:t xml:space="preserve">. </w:t>
      </w:r>
      <w:r w:rsidR="00DE1F30" w:rsidRPr="000154BE">
        <w:rPr>
          <w:rFonts w:ascii="Times New Roman" w:hAnsi="Times New Roman" w:cs="Times New Roman"/>
          <w:color w:val="0D0D0D"/>
          <w:sz w:val="28"/>
          <w:szCs w:val="28"/>
          <w:shd w:val="clear" w:color="auto" w:fill="FFFFFF"/>
        </w:rPr>
        <w:t xml:space="preserve">Поєднання фізичної терапії та гідротерапії може стати важливим компонентом </w:t>
      </w:r>
      <w:r w:rsidR="00E43C95">
        <w:rPr>
          <w:rFonts w:ascii="Times New Roman" w:hAnsi="Times New Roman" w:cs="Times New Roman"/>
          <w:color w:val="0D0D0D"/>
          <w:sz w:val="28"/>
          <w:szCs w:val="28"/>
          <w:shd w:val="clear" w:color="auto" w:fill="FFFFFF"/>
        </w:rPr>
        <w:t>такої</w:t>
      </w:r>
      <w:r w:rsidR="00DE1F30" w:rsidRPr="000154BE">
        <w:rPr>
          <w:rFonts w:ascii="Times New Roman" w:hAnsi="Times New Roman" w:cs="Times New Roman"/>
          <w:color w:val="0D0D0D"/>
          <w:sz w:val="28"/>
          <w:szCs w:val="28"/>
          <w:shd w:val="clear" w:color="auto" w:fill="FFFFFF"/>
        </w:rPr>
        <w:t xml:space="preserve"> програми</w:t>
      </w:r>
      <w:r w:rsidR="00E43C95">
        <w:rPr>
          <w:rFonts w:ascii="Times New Roman" w:hAnsi="Times New Roman" w:cs="Times New Roman"/>
          <w:color w:val="0D0D0D"/>
          <w:sz w:val="28"/>
          <w:szCs w:val="28"/>
          <w:shd w:val="clear" w:color="auto" w:fill="FFFFFF"/>
        </w:rPr>
        <w:t xml:space="preserve"> реабілітації</w:t>
      </w:r>
      <w:r w:rsidR="00E43C95">
        <w:rPr>
          <w:rFonts w:ascii="Times New Roman" w:eastAsia="Times New Roman" w:hAnsi="Times New Roman" w:cs="Times New Roman"/>
          <w:sz w:val="28"/>
          <w:szCs w:val="28"/>
          <w:lang w:eastAsia="zh-CN"/>
        </w:rPr>
        <w:t xml:space="preserve"> </w:t>
      </w:r>
      <w:r w:rsidR="00E43C95" w:rsidRPr="000C6497">
        <w:rPr>
          <w:rFonts w:ascii="Times New Roman" w:hAnsi="Times New Roman" w:cs="Times New Roman"/>
          <w:color w:val="0D0D0D"/>
          <w:sz w:val="28"/>
          <w:szCs w:val="28"/>
          <w:shd w:val="clear" w:color="auto" w:fill="FFFFFF"/>
        </w:rPr>
        <w:t>[</w:t>
      </w:r>
      <w:r w:rsidR="006D7215">
        <w:rPr>
          <w:rFonts w:ascii="Times New Roman" w:hAnsi="Times New Roman" w:cs="Times New Roman"/>
          <w:color w:val="0D0D0D"/>
          <w:sz w:val="28"/>
          <w:szCs w:val="28"/>
          <w:shd w:val="clear" w:color="auto" w:fill="FFFFFF"/>
        </w:rPr>
        <w:t>4</w:t>
      </w:r>
      <w:r w:rsidR="000C6497" w:rsidRPr="00831727">
        <w:rPr>
          <w:rFonts w:ascii="Times New Roman" w:hAnsi="Times New Roman" w:cs="Times New Roman"/>
          <w:sz w:val="28"/>
          <w:szCs w:val="28"/>
        </w:rPr>
        <w:t xml:space="preserve">, </w:t>
      </w:r>
      <w:r w:rsidR="006D7215">
        <w:rPr>
          <w:rFonts w:ascii="Times New Roman" w:hAnsi="Times New Roman" w:cs="Times New Roman"/>
          <w:sz w:val="28"/>
          <w:szCs w:val="28"/>
        </w:rPr>
        <w:t xml:space="preserve">с. </w:t>
      </w:r>
      <w:r w:rsidR="00831727" w:rsidRPr="00831727">
        <w:rPr>
          <w:rFonts w:ascii="Times New Roman" w:hAnsi="Times New Roman" w:cs="Times New Roman"/>
          <w:sz w:val="28"/>
          <w:szCs w:val="28"/>
        </w:rPr>
        <w:t>30</w:t>
      </w:r>
      <w:r w:rsidR="00E43C95" w:rsidRPr="000C6497">
        <w:rPr>
          <w:rFonts w:ascii="Times New Roman" w:hAnsi="Times New Roman" w:cs="Times New Roman"/>
          <w:color w:val="0D0D0D"/>
          <w:sz w:val="28"/>
          <w:szCs w:val="28"/>
          <w:shd w:val="clear" w:color="auto" w:fill="FFFFFF"/>
        </w:rPr>
        <w:t>].</w:t>
      </w:r>
    </w:p>
    <w:p w:rsidR="00A02FAD" w:rsidRPr="00400057" w:rsidRDefault="00E3137D" w:rsidP="00F808F0">
      <w:pPr>
        <w:suppressAutoHyphens/>
        <w:spacing w:after="0" w:line="360" w:lineRule="auto"/>
        <w:ind w:firstLine="709"/>
        <w:jc w:val="both"/>
        <w:rPr>
          <w:rFonts w:ascii="Times New Roman" w:hAnsi="Times New Roman" w:cs="Times New Roman"/>
          <w:sz w:val="28"/>
          <w:szCs w:val="28"/>
        </w:rPr>
      </w:pPr>
      <w:r w:rsidRPr="00937749">
        <w:rPr>
          <w:rFonts w:ascii="Times New Roman" w:hAnsi="Times New Roman" w:cs="Times New Roman"/>
          <w:b/>
          <w:color w:val="0D0D0D"/>
          <w:sz w:val="28"/>
          <w:szCs w:val="28"/>
          <w:shd w:val="clear" w:color="auto" w:fill="FFFFFF"/>
        </w:rPr>
        <w:t xml:space="preserve">Мета </w:t>
      </w:r>
      <w:r w:rsidR="00937749" w:rsidRPr="00937749">
        <w:rPr>
          <w:rFonts w:ascii="Times New Roman" w:hAnsi="Times New Roman" w:cs="Times New Roman"/>
          <w:b/>
          <w:color w:val="0D0D0D"/>
          <w:sz w:val="28"/>
          <w:szCs w:val="28"/>
          <w:shd w:val="clear" w:color="auto" w:fill="FFFFFF"/>
        </w:rPr>
        <w:t>роботи.</w:t>
      </w:r>
      <w:r w:rsidR="00937749" w:rsidRPr="00F808F0">
        <w:rPr>
          <w:rFonts w:ascii="Times New Roman" w:hAnsi="Times New Roman" w:cs="Times New Roman"/>
          <w:color w:val="0D0D0D"/>
          <w:sz w:val="28"/>
          <w:szCs w:val="28"/>
          <w:shd w:val="clear" w:color="auto" w:fill="FFFFFF"/>
        </w:rPr>
        <w:t xml:space="preserve"> </w:t>
      </w:r>
      <w:r w:rsidR="00F808F0">
        <w:rPr>
          <w:rFonts w:ascii="Times New Roman" w:hAnsi="Times New Roman" w:cs="Times New Roman"/>
          <w:sz w:val="28"/>
          <w:szCs w:val="28"/>
        </w:rPr>
        <w:t>О</w:t>
      </w:r>
      <w:r w:rsidR="00A02FAD" w:rsidRPr="00A02FAD">
        <w:rPr>
          <w:rFonts w:ascii="Times New Roman" w:hAnsi="Times New Roman" w:cs="Times New Roman"/>
          <w:sz w:val="28"/>
          <w:szCs w:val="28"/>
        </w:rPr>
        <w:t xml:space="preserve">бґрунтувати ефективність розробленої </w:t>
      </w:r>
      <w:r w:rsidR="00F808F0">
        <w:rPr>
          <w:rFonts w:ascii="Times New Roman" w:hAnsi="Times New Roman" w:cs="Times New Roman"/>
          <w:sz w:val="28"/>
          <w:szCs w:val="28"/>
        </w:rPr>
        <w:t xml:space="preserve">комплексної </w:t>
      </w:r>
      <w:r w:rsidR="00A02FAD" w:rsidRPr="00A02FAD">
        <w:rPr>
          <w:rFonts w:ascii="Times New Roman" w:hAnsi="Times New Roman" w:cs="Times New Roman"/>
          <w:sz w:val="28"/>
          <w:szCs w:val="28"/>
        </w:rPr>
        <w:t xml:space="preserve">програми фізичної терапії та гідротерапії, </w:t>
      </w:r>
      <w:r w:rsidR="00A02FAD" w:rsidRPr="00A02FAD">
        <w:rPr>
          <w:rStyle w:val="fontstyle21"/>
          <w:rFonts w:ascii="Times New Roman" w:hAnsi="Times New Roman" w:cs="Times New Roman"/>
        </w:rPr>
        <w:t>спрямованої на зниження маси тіла, поліпшення функціонального стану організму та покращення якості життя,</w:t>
      </w:r>
      <w:r w:rsidR="00A02FAD" w:rsidRPr="00A02FAD">
        <w:rPr>
          <w:rFonts w:ascii="Times New Roman" w:hAnsi="Times New Roman" w:cs="Times New Roman"/>
          <w:sz w:val="28"/>
          <w:szCs w:val="28"/>
        </w:rPr>
        <w:t xml:space="preserve"> на прикладі репрезентативної групи з ожирінням 2 ступеня</w:t>
      </w:r>
      <w:r w:rsidR="004A78C1">
        <w:rPr>
          <w:rFonts w:ascii="Times New Roman" w:hAnsi="Times New Roman" w:cs="Times New Roman"/>
          <w:sz w:val="28"/>
          <w:szCs w:val="28"/>
        </w:rPr>
        <w:t>.</w:t>
      </w:r>
    </w:p>
    <w:p w:rsidR="00823152" w:rsidRDefault="00823152" w:rsidP="00823152">
      <w:pPr>
        <w:suppressAutoHyphens/>
        <w:spacing w:after="0" w:line="360" w:lineRule="auto"/>
        <w:ind w:firstLine="709"/>
        <w:jc w:val="both"/>
        <w:rPr>
          <w:rFonts w:ascii="Times New Roman" w:hAnsi="Times New Roman" w:cs="Times New Roman"/>
          <w:sz w:val="28"/>
          <w:szCs w:val="28"/>
        </w:rPr>
      </w:pPr>
      <w:r w:rsidRPr="00A02FAD">
        <w:rPr>
          <w:rFonts w:ascii="Times New Roman" w:hAnsi="Times New Roman" w:cs="Times New Roman"/>
          <w:b/>
          <w:sz w:val="28"/>
          <w:szCs w:val="28"/>
        </w:rPr>
        <w:t>Завдання дослідження</w:t>
      </w:r>
      <w:r w:rsidR="00A02FAD" w:rsidRPr="00A02FAD">
        <w:rPr>
          <w:rFonts w:ascii="Times New Roman" w:hAnsi="Times New Roman" w:cs="Times New Roman"/>
          <w:b/>
          <w:sz w:val="28"/>
          <w:szCs w:val="28"/>
        </w:rPr>
        <w:t>.</w:t>
      </w:r>
      <w:r w:rsidR="00B91583">
        <w:rPr>
          <w:rFonts w:ascii="Times New Roman" w:hAnsi="Times New Roman" w:cs="Times New Roman"/>
          <w:sz w:val="28"/>
          <w:szCs w:val="28"/>
        </w:rPr>
        <w:t xml:space="preserve"> </w:t>
      </w:r>
    </w:p>
    <w:p w:rsidR="00233446" w:rsidRPr="00233446" w:rsidRDefault="007E4641" w:rsidP="00AE3932">
      <w:pPr>
        <w:pStyle w:val="a4"/>
        <w:numPr>
          <w:ilvl w:val="0"/>
          <w:numId w:val="6"/>
        </w:numPr>
        <w:suppressAutoHyphens/>
        <w:spacing w:line="360" w:lineRule="auto"/>
        <w:jc w:val="both"/>
        <w:rPr>
          <w:sz w:val="28"/>
          <w:szCs w:val="28"/>
          <w:lang w:val="uk-UA"/>
        </w:rPr>
      </w:pPr>
      <w:bookmarkStart w:id="13" w:name="_Hlk165576821"/>
      <w:r>
        <w:rPr>
          <w:rFonts w:ascii="Times New Roman" w:hAnsi="Times New Roman" w:cs="Times New Roman"/>
          <w:sz w:val="28"/>
          <w:szCs w:val="28"/>
          <w:lang w:val="uk-UA"/>
        </w:rPr>
        <w:t>На основі проведеного науково-методичного літературного огляду сучасних досліджень немедикаментозної реабілітації хворих з ожирінням</w:t>
      </w:r>
      <w:r w:rsidR="00960C0F">
        <w:rPr>
          <w:rFonts w:ascii="Times New Roman" w:hAnsi="Times New Roman" w:cs="Times New Roman"/>
          <w:sz w:val="28"/>
          <w:szCs w:val="28"/>
          <w:lang w:val="uk-UA"/>
        </w:rPr>
        <w:t xml:space="preserve"> дати визначення поняття ожиріння, охарактеризувати його причини, фактори ризику, вплив на здоров’я; описати методи фізичної терапії</w:t>
      </w:r>
      <w:r w:rsidR="00102258">
        <w:rPr>
          <w:rFonts w:ascii="Times New Roman" w:hAnsi="Times New Roman" w:cs="Times New Roman"/>
          <w:sz w:val="28"/>
          <w:szCs w:val="28"/>
          <w:lang w:val="uk-UA"/>
        </w:rPr>
        <w:t>, фізіотерапевтичні процедури, зокрема гідротерапію, рефлексотерапію, дієтотерапію та психосоціальний підхід, які можна використовувати у комплексній реабілітації пацієнтів з ожирінням</w:t>
      </w:r>
      <w:r w:rsidR="00233446">
        <w:rPr>
          <w:rFonts w:ascii="Times New Roman" w:hAnsi="Times New Roman" w:cs="Times New Roman"/>
          <w:sz w:val="28"/>
          <w:szCs w:val="28"/>
          <w:lang w:val="uk-UA"/>
        </w:rPr>
        <w:t>.</w:t>
      </w:r>
    </w:p>
    <w:p w:rsidR="00B91583" w:rsidRPr="00233446" w:rsidRDefault="00233446" w:rsidP="00AE3932">
      <w:pPr>
        <w:pStyle w:val="a4"/>
        <w:numPr>
          <w:ilvl w:val="0"/>
          <w:numId w:val="6"/>
        </w:numPr>
        <w:suppressAutoHyphens/>
        <w:spacing w:line="360" w:lineRule="auto"/>
        <w:jc w:val="both"/>
        <w:rPr>
          <w:rStyle w:val="fontstyle21"/>
          <w:rFonts w:ascii="Calibri" w:hAnsi="Calibri"/>
          <w:color w:val="auto"/>
          <w:lang w:val="uk-UA"/>
        </w:rPr>
      </w:pPr>
      <w:r>
        <w:rPr>
          <w:rFonts w:ascii="Times New Roman" w:hAnsi="Times New Roman" w:cs="Times New Roman"/>
          <w:sz w:val="28"/>
          <w:szCs w:val="28"/>
          <w:lang w:val="uk-UA"/>
        </w:rPr>
        <w:t>Використовуючи</w:t>
      </w:r>
      <w:r w:rsidRPr="00233446">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и</w:t>
      </w:r>
      <w:r w:rsidRPr="00233446">
        <w:rPr>
          <w:rFonts w:ascii="Times New Roman" w:hAnsi="Times New Roman" w:cs="Times New Roman"/>
          <w:sz w:val="28"/>
          <w:szCs w:val="28"/>
          <w:lang w:val="uk-UA"/>
        </w:rPr>
        <w:t xml:space="preserve"> антропометрії, функціональних, діагностичних тестів, збору анамнезу, клінічного огляду та анкетування, зробити опис хворих, дослідити </w:t>
      </w:r>
      <w:r w:rsidR="00B91583" w:rsidRPr="00233446">
        <w:rPr>
          <w:rStyle w:val="fontstyle21"/>
          <w:rFonts w:ascii="Times New Roman" w:hAnsi="Times New Roman" w:cs="Times New Roman"/>
          <w:lang w:val="uk-UA"/>
        </w:rPr>
        <w:t xml:space="preserve">анатомо-функціональну рухову </w:t>
      </w:r>
      <w:r w:rsidR="00B91583" w:rsidRPr="00233446">
        <w:rPr>
          <w:rStyle w:val="fontstyle21"/>
          <w:rFonts w:ascii="Times New Roman" w:hAnsi="Times New Roman" w:cs="Times New Roman"/>
          <w:lang w:val="uk-UA"/>
        </w:rPr>
        <w:lastRenderedPageBreak/>
        <w:t>активність, показники маси, об’єму тіла пацієнтів з ожирінням 2 ступеня обраних груп дослідження.</w:t>
      </w:r>
    </w:p>
    <w:p w:rsidR="00B91583" w:rsidRPr="00CC52A3" w:rsidRDefault="00CC52A3" w:rsidP="00AE3932">
      <w:pPr>
        <w:pStyle w:val="a4"/>
        <w:numPr>
          <w:ilvl w:val="0"/>
          <w:numId w:val="6"/>
        </w:numPr>
        <w:suppressAutoHyphens/>
        <w:spacing w:line="360" w:lineRule="auto"/>
        <w:jc w:val="both"/>
        <w:rPr>
          <w:rStyle w:val="fontstyle21"/>
          <w:rFonts w:ascii="Calibri" w:hAnsi="Calibri"/>
          <w:color w:val="auto"/>
          <w:lang w:val="uk-UA"/>
        </w:rPr>
      </w:pPr>
      <w:r>
        <w:rPr>
          <w:rStyle w:val="fontstyle21"/>
          <w:rFonts w:ascii="Times New Roman" w:hAnsi="Times New Roman" w:cs="Times New Roman"/>
          <w:lang w:val="uk-UA"/>
        </w:rPr>
        <w:t>Описати розроблений комплекс і результати власних досліджень поєднаного застосування фізичної терапії та гідротерапії</w:t>
      </w:r>
      <w:r w:rsidR="00B91583" w:rsidRPr="00233446">
        <w:rPr>
          <w:rStyle w:val="fontstyle21"/>
          <w:rFonts w:ascii="Times New Roman" w:hAnsi="Times New Roman" w:cs="Times New Roman"/>
          <w:lang w:val="uk-UA"/>
        </w:rPr>
        <w:t xml:space="preserve"> </w:t>
      </w:r>
      <w:r>
        <w:rPr>
          <w:rStyle w:val="fontstyle21"/>
          <w:rFonts w:ascii="Times New Roman" w:hAnsi="Times New Roman" w:cs="Times New Roman"/>
          <w:lang w:val="uk-UA"/>
        </w:rPr>
        <w:t>у комплексній реабілітації</w:t>
      </w:r>
      <w:r w:rsidR="00B91583" w:rsidRPr="00233446">
        <w:rPr>
          <w:rStyle w:val="fontstyle21"/>
          <w:rFonts w:ascii="Times New Roman" w:hAnsi="Times New Roman" w:cs="Times New Roman"/>
          <w:lang w:val="uk-UA"/>
        </w:rPr>
        <w:t xml:space="preserve"> </w:t>
      </w:r>
      <w:r>
        <w:rPr>
          <w:rStyle w:val="fontstyle21"/>
          <w:rFonts w:ascii="Times New Roman" w:hAnsi="Times New Roman" w:cs="Times New Roman"/>
          <w:lang w:val="uk-UA"/>
        </w:rPr>
        <w:t>хворих</w:t>
      </w:r>
      <w:r w:rsidR="00B91583" w:rsidRPr="00233446">
        <w:rPr>
          <w:rStyle w:val="fontstyle21"/>
          <w:rFonts w:ascii="Times New Roman" w:hAnsi="Times New Roman" w:cs="Times New Roman"/>
          <w:lang w:val="uk-UA"/>
        </w:rPr>
        <w:t xml:space="preserve"> з ожирінням 2 ступеня. </w:t>
      </w:r>
    </w:p>
    <w:p w:rsidR="001D2817" w:rsidRPr="001D2817" w:rsidRDefault="001D2817" w:rsidP="00AE3932">
      <w:pPr>
        <w:pStyle w:val="a4"/>
        <w:numPr>
          <w:ilvl w:val="0"/>
          <w:numId w:val="6"/>
        </w:numPr>
        <w:suppressAutoHyphens/>
        <w:spacing w:line="360" w:lineRule="auto"/>
        <w:jc w:val="both"/>
        <w:rPr>
          <w:rStyle w:val="fontstyle21"/>
          <w:rFonts w:ascii="Calibri" w:hAnsi="Calibri"/>
          <w:bCs/>
          <w:color w:val="auto"/>
          <w:lang w:val="uk-UA"/>
        </w:rPr>
      </w:pPr>
      <w:r w:rsidRPr="001D2817">
        <w:rPr>
          <w:rStyle w:val="fontstyle21"/>
          <w:rFonts w:ascii="Times New Roman" w:hAnsi="Times New Roman" w:cs="Times New Roman"/>
          <w:lang w:val="uk-UA"/>
        </w:rPr>
        <w:t>Зробити висновки щодо ефективності розробленої програми на стан учасників досліджуваних груп, оцінивши динаміку антропометричних показників у хворих з ожирінням на фоні застосування фізичної терапії</w:t>
      </w:r>
      <w:r>
        <w:rPr>
          <w:rStyle w:val="fontstyle21"/>
          <w:rFonts w:ascii="Times New Roman" w:hAnsi="Times New Roman" w:cs="Times New Roman"/>
          <w:lang w:val="uk-UA"/>
        </w:rPr>
        <w:t xml:space="preserve"> та</w:t>
      </w:r>
      <w:r w:rsidRPr="001D2817">
        <w:rPr>
          <w:rStyle w:val="fontstyle21"/>
          <w:rFonts w:ascii="Times New Roman" w:hAnsi="Times New Roman" w:cs="Times New Roman"/>
          <w:lang w:val="uk-UA"/>
        </w:rPr>
        <w:t xml:space="preserve"> таких методів гідротерапії, як </w:t>
      </w:r>
      <w:bookmarkStart w:id="14" w:name="_Hlk164678067"/>
      <w:r>
        <w:rPr>
          <w:rStyle w:val="fontstyle21"/>
          <w:rFonts w:ascii="Times New Roman" w:hAnsi="Times New Roman" w:cs="Times New Roman"/>
          <w:lang w:val="uk-UA"/>
        </w:rPr>
        <w:t>гідромасажна ванна</w:t>
      </w:r>
      <w:bookmarkEnd w:id="14"/>
      <w:r>
        <w:rPr>
          <w:rStyle w:val="fontstyle21"/>
          <w:rFonts w:ascii="Times New Roman" w:hAnsi="Times New Roman" w:cs="Times New Roman"/>
          <w:lang w:val="uk-UA"/>
        </w:rPr>
        <w:t>, душ Шарко, а також банних процедур, психотерапії та магніторефлексотерапії.</w:t>
      </w:r>
    </w:p>
    <w:bookmarkEnd w:id="13"/>
    <w:p w:rsidR="00CE0FCA" w:rsidRPr="00AC7FFC" w:rsidRDefault="00823152" w:rsidP="00AC7FFC">
      <w:pPr>
        <w:suppressAutoHyphens/>
        <w:spacing w:after="0" w:line="360" w:lineRule="auto"/>
        <w:ind w:firstLine="709"/>
        <w:jc w:val="both"/>
        <w:rPr>
          <w:rFonts w:ascii="TimesNewRomanPSMT" w:hAnsi="TimesNewRomanPSMT"/>
          <w:color w:val="000000"/>
          <w:sz w:val="28"/>
        </w:rPr>
      </w:pPr>
      <w:r w:rsidRPr="009D513E">
        <w:rPr>
          <w:rFonts w:ascii="Times New Roman" w:hAnsi="Times New Roman" w:cs="Times New Roman"/>
          <w:b/>
          <w:sz w:val="28"/>
          <w:szCs w:val="28"/>
        </w:rPr>
        <w:t>Об</w:t>
      </w:r>
      <w:r w:rsidRPr="009D513E">
        <w:rPr>
          <w:rFonts w:ascii="Times New Roman" w:hAnsi="Times New Roman" w:cs="Times New Roman"/>
          <w:b/>
          <w:color w:val="040C28"/>
          <w:sz w:val="28"/>
          <w:szCs w:val="28"/>
        </w:rPr>
        <w:t>'</w:t>
      </w:r>
      <w:r w:rsidRPr="009D513E">
        <w:rPr>
          <w:rFonts w:ascii="Times New Roman" w:hAnsi="Times New Roman" w:cs="Times New Roman"/>
          <w:b/>
          <w:sz w:val="28"/>
          <w:szCs w:val="28"/>
        </w:rPr>
        <w:t>єкт</w:t>
      </w:r>
      <w:r w:rsidR="00CE0FCA">
        <w:rPr>
          <w:rFonts w:ascii="Times New Roman" w:hAnsi="Times New Roman" w:cs="Times New Roman"/>
          <w:b/>
          <w:sz w:val="28"/>
          <w:szCs w:val="28"/>
        </w:rPr>
        <w:t>ом</w:t>
      </w:r>
      <w:r w:rsidRPr="009D513E">
        <w:rPr>
          <w:rFonts w:ascii="Times New Roman" w:hAnsi="Times New Roman" w:cs="Times New Roman"/>
          <w:b/>
          <w:sz w:val="28"/>
          <w:szCs w:val="28"/>
        </w:rPr>
        <w:t xml:space="preserve"> дослідження</w:t>
      </w:r>
      <w:r w:rsidR="009D513E">
        <w:rPr>
          <w:rFonts w:ascii="Times New Roman" w:hAnsi="Times New Roman" w:cs="Times New Roman"/>
          <w:sz w:val="28"/>
          <w:szCs w:val="28"/>
        </w:rPr>
        <w:t xml:space="preserve"> </w:t>
      </w:r>
      <w:r w:rsidR="00CE0FCA">
        <w:rPr>
          <w:rFonts w:ascii="Times New Roman" w:hAnsi="Times New Roman" w:cs="Times New Roman"/>
          <w:sz w:val="28"/>
          <w:szCs w:val="28"/>
        </w:rPr>
        <w:t>є</w:t>
      </w:r>
      <w:r w:rsidR="00046613">
        <w:rPr>
          <w:rFonts w:ascii="Times New Roman" w:hAnsi="Times New Roman" w:cs="Times New Roman"/>
          <w:sz w:val="28"/>
          <w:szCs w:val="28"/>
        </w:rPr>
        <w:t xml:space="preserve"> </w:t>
      </w:r>
      <w:r w:rsidR="00CE0FCA" w:rsidRPr="00CE0FCA">
        <w:rPr>
          <w:rFonts w:ascii="TimesNewRomanPSMT" w:hAnsi="TimesNewRomanPSMT"/>
          <w:color w:val="000000"/>
          <w:sz w:val="28"/>
        </w:rPr>
        <w:t xml:space="preserve">процес </w:t>
      </w:r>
      <w:r w:rsidR="00046613">
        <w:rPr>
          <w:rFonts w:ascii="TimesNewRomanPSMT" w:hAnsi="TimesNewRomanPSMT"/>
          <w:color w:val="000000"/>
          <w:sz w:val="28"/>
        </w:rPr>
        <w:t xml:space="preserve">комплексної </w:t>
      </w:r>
      <w:r w:rsidR="00CE0FCA" w:rsidRPr="00CE0FCA">
        <w:rPr>
          <w:rFonts w:ascii="TimesNewRomanPSMT" w:hAnsi="TimesNewRomanPSMT"/>
          <w:color w:val="000000"/>
          <w:sz w:val="28"/>
        </w:rPr>
        <w:t xml:space="preserve">фізичної реабілітації </w:t>
      </w:r>
      <w:r w:rsidR="00046613">
        <w:rPr>
          <w:rFonts w:ascii="TimesNewRomanPSMT" w:hAnsi="TimesNewRomanPSMT"/>
          <w:color w:val="000000"/>
          <w:sz w:val="28"/>
        </w:rPr>
        <w:t xml:space="preserve">хворих </w:t>
      </w:r>
      <w:r w:rsidR="00CE0FCA" w:rsidRPr="00CE0FCA">
        <w:rPr>
          <w:rFonts w:ascii="TimesNewRomanPSMT" w:hAnsi="TimesNewRomanPSMT"/>
          <w:color w:val="000000"/>
          <w:sz w:val="28"/>
        </w:rPr>
        <w:t>з ожирінням.</w:t>
      </w:r>
    </w:p>
    <w:p w:rsidR="00AC7FFC" w:rsidRPr="00815642" w:rsidRDefault="00823152" w:rsidP="00B66581">
      <w:pPr>
        <w:suppressAutoHyphens/>
        <w:spacing w:after="0" w:line="360" w:lineRule="auto"/>
        <w:ind w:firstLine="709"/>
        <w:jc w:val="both"/>
        <w:rPr>
          <w:rFonts w:ascii="Times New Roman" w:eastAsia="SimSun" w:hAnsi="Times New Roman" w:cs="Times New Roman"/>
          <w:kern w:val="2"/>
          <w:sz w:val="28"/>
          <w:szCs w:val="28"/>
          <w:lang w:eastAsia="zh-CN" w:bidi="hi-IN"/>
        </w:rPr>
      </w:pPr>
      <w:r w:rsidRPr="009D513E">
        <w:rPr>
          <w:rFonts w:ascii="Times New Roman" w:hAnsi="Times New Roman" w:cs="Times New Roman"/>
          <w:b/>
          <w:sz w:val="28"/>
          <w:szCs w:val="28"/>
        </w:rPr>
        <w:t>Предмет</w:t>
      </w:r>
      <w:r w:rsidR="00046613">
        <w:rPr>
          <w:rFonts w:ascii="Times New Roman" w:hAnsi="Times New Roman" w:cs="Times New Roman"/>
          <w:b/>
          <w:sz w:val="28"/>
          <w:szCs w:val="28"/>
        </w:rPr>
        <w:t>ом</w:t>
      </w:r>
      <w:r w:rsidRPr="009D513E">
        <w:rPr>
          <w:rFonts w:ascii="Times New Roman" w:hAnsi="Times New Roman" w:cs="Times New Roman"/>
          <w:b/>
          <w:sz w:val="28"/>
          <w:szCs w:val="28"/>
        </w:rPr>
        <w:t xml:space="preserve"> дослідження</w:t>
      </w:r>
      <w:r w:rsidR="009D513E">
        <w:rPr>
          <w:rFonts w:ascii="Times New Roman" w:hAnsi="Times New Roman" w:cs="Times New Roman"/>
          <w:sz w:val="28"/>
          <w:szCs w:val="28"/>
        </w:rPr>
        <w:t xml:space="preserve"> </w:t>
      </w:r>
      <w:r w:rsidR="00046613">
        <w:rPr>
          <w:rFonts w:ascii="Times New Roman" w:hAnsi="Times New Roman" w:cs="Times New Roman"/>
          <w:sz w:val="28"/>
          <w:szCs w:val="28"/>
        </w:rPr>
        <w:t>виступа</w:t>
      </w:r>
      <w:r w:rsidR="00B66581">
        <w:rPr>
          <w:rFonts w:ascii="Times New Roman" w:hAnsi="Times New Roman" w:cs="Times New Roman"/>
          <w:sz w:val="28"/>
          <w:szCs w:val="28"/>
        </w:rPr>
        <w:t>є поєднане застосування фізичної терапії та гідротерапії у</w:t>
      </w:r>
      <w:r w:rsidR="00046613">
        <w:rPr>
          <w:rFonts w:ascii="Times New Roman" w:hAnsi="Times New Roman" w:cs="Times New Roman"/>
          <w:sz w:val="28"/>
          <w:szCs w:val="28"/>
        </w:rPr>
        <w:t xml:space="preserve"> </w:t>
      </w:r>
      <w:r w:rsidR="00AC7FFC">
        <w:rPr>
          <w:rFonts w:ascii="Times New Roman" w:hAnsi="Times New Roman" w:cs="Times New Roman"/>
          <w:sz w:val="28"/>
          <w:szCs w:val="28"/>
        </w:rPr>
        <w:t>запропонован</w:t>
      </w:r>
      <w:r w:rsidR="00B66581">
        <w:rPr>
          <w:rFonts w:ascii="Times New Roman" w:hAnsi="Times New Roman" w:cs="Times New Roman"/>
          <w:sz w:val="28"/>
          <w:szCs w:val="28"/>
        </w:rPr>
        <w:t>их</w:t>
      </w:r>
      <w:r w:rsidR="00AC7FFC">
        <w:rPr>
          <w:rFonts w:ascii="Times New Roman" w:hAnsi="Times New Roman" w:cs="Times New Roman"/>
          <w:sz w:val="28"/>
          <w:szCs w:val="28"/>
        </w:rPr>
        <w:t xml:space="preserve"> </w:t>
      </w:r>
      <w:r w:rsidR="00B66581">
        <w:rPr>
          <w:rFonts w:ascii="Times New Roman" w:hAnsi="Times New Roman" w:cs="Times New Roman"/>
          <w:sz w:val="28"/>
          <w:szCs w:val="28"/>
        </w:rPr>
        <w:t>у</w:t>
      </w:r>
      <w:r w:rsidR="00AC7FFC">
        <w:rPr>
          <w:rFonts w:ascii="Times New Roman" w:hAnsi="Times New Roman" w:cs="Times New Roman"/>
          <w:sz w:val="28"/>
          <w:szCs w:val="28"/>
        </w:rPr>
        <w:t xml:space="preserve"> магістерській роботі </w:t>
      </w:r>
      <w:r w:rsidR="00AC7FFC">
        <w:rPr>
          <w:rFonts w:ascii="Times New Roman" w:eastAsia="SimSun" w:hAnsi="Times New Roman" w:cs="Times New Roman"/>
          <w:kern w:val="2"/>
          <w:sz w:val="28"/>
          <w:szCs w:val="28"/>
          <w:lang w:eastAsia="zh-CN" w:bidi="hi-IN"/>
        </w:rPr>
        <w:t>реабілітаційн</w:t>
      </w:r>
      <w:r w:rsidR="00B66581">
        <w:rPr>
          <w:rFonts w:ascii="Times New Roman" w:eastAsia="SimSun" w:hAnsi="Times New Roman" w:cs="Times New Roman"/>
          <w:kern w:val="2"/>
          <w:sz w:val="28"/>
          <w:szCs w:val="28"/>
          <w:lang w:eastAsia="zh-CN" w:bidi="hi-IN"/>
        </w:rPr>
        <w:t>их</w:t>
      </w:r>
      <w:r w:rsidR="00AC7FFC" w:rsidRPr="009E69E4">
        <w:rPr>
          <w:rFonts w:ascii="Times New Roman" w:eastAsia="SimSun" w:hAnsi="Times New Roman" w:cs="Times New Roman"/>
          <w:kern w:val="2"/>
          <w:sz w:val="28"/>
          <w:szCs w:val="28"/>
          <w:lang w:eastAsia="zh-CN" w:bidi="hi-IN"/>
        </w:rPr>
        <w:t xml:space="preserve"> комплекс</w:t>
      </w:r>
      <w:r w:rsidR="00B66581">
        <w:rPr>
          <w:rFonts w:ascii="Times New Roman" w:eastAsia="SimSun" w:hAnsi="Times New Roman" w:cs="Times New Roman"/>
          <w:kern w:val="2"/>
          <w:sz w:val="28"/>
          <w:szCs w:val="28"/>
          <w:lang w:eastAsia="zh-CN" w:bidi="hi-IN"/>
        </w:rPr>
        <w:t>ах</w:t>
      </w:r>
      <w:r w:rsidR="00AC7FFC" w:rsidRPr="009E69E4">
        <w:rPr>
          <w:rFonts w:ascii="Times New Roman" w:eastAsia="SimSun" w:hAnsi="Times New Roman" w:cs="Times New Roman"/>
          <w:kern w:val="2"/>
          <w:sz w:val="28"/>
          <w:szCs w:val="28"/>
          <w:lang w:eastAsia="zh-CN" w:bidi="hi-IN"/>
        </w:rPr>
        <w:t xml:space="preserve"> №1 для хворих основної групи</w:t>
      </w:r>
      <w:r w:rsidR="00AC7FFC">
        <w:rPr>
          <w:rFonts w:ascii="Times New Roman" w:eastAsia="SimSun" w:hAnsi="Times New Roman" w:cs="Times New Roman"/>
          <w:kern w:val="2"/>
          <w:sz w:val="28"/>
          <w:szCs w:val="28"/>
          <w:lang w:eastAsia="zh-CN" w:bidi="hi-IN"/>
        </w:rPr>
        <w:t xml:space="preserve"> і </w:t>
      </w:r>
      <w:r w:rsidR="00AC7FFC" w:rsidRPr="00171C84">
        <w:rPr>
          <w:rFonts w:ascii="Times New Roman" w:eastAsia="SimSun" w:hAnsi="Times New Roman" w:cs="Times New Roman"/>
          <w:kern w:val="2"/>
          <w:sz w:val="28"/>
          <w:szCs w:val="28"/>
          <w:lang w:eastAsia="zh-CN" w:bidi="hi-IN"/>
        </w:rPr>
        <w:t>комплекс</w:t>
      </w:r>
      <w:r w:rsidR="00B66581">
        <w:rPr>
          <w:rFonts w:ascii="Times New Roman" w:eastAsia="SimSun" w:hAnsi="Times New Roman" w:cs="Times New Roman"/>
          <w:kern w:val="2"/>
          <w:sz w:val="28"/>
          <w:szCs w:val="28"/>
          <w:lang w:eastAsia="zh-CN" w:bidi="hi-IN"/>
        </w:rPr>
        <w:t>і</w:t>
      </w:r>
      <w:r w:rsidR="00AC7FFC" w:rsidRPr="00171C84">
        <w:rPr>
          <w:rFonts w:ascii="Times New Roman" w:eastAsia="SimSun" w:hAnsi="Times New Roman" w:cs="Times New Roman"/>
          <w:kern w:val="2"/>
          <w:sz w:val="28"/>
          <w:szCs w:val="28"/>
          <w:lang w:eastAsia="zh-CN" w:bidi="hi-IN"/>
        </w:rPr>
        <w:t xml:space="preserve"> №2 для хворих контрольної групи</w:t>
      </w:r>
      <w:r w:rsidR="00783ACF">
        <w:rPr>
          <w:rFonts w:ascii="Times New Roman" w:eastAsia="SimSun" w:hAnsi="Times New Roman" w:cs="Times New Roman"/>
          <w:kern w:val="2"/>
          <w:sz w:val="28"/>
          <w:szCs w:val="28"/>
          <w:lang w:eastAsia="zh-CN" w:bidi="hi-IN"/>
        </w:rPr>
        <w:t xml:space="preserve"> (обидва комплекси</w:t>
      </w:r>
      <w:r w:rsidR="00B66581">
        <w:rPr>
          <w:rFonts w:ascii="Times New Roman" w:eastAsia="SimSun" w:hAnsi="Times New Roman" w:cs="Times New Roman"/>
          <w:kern w:val="2"/>
          <w:sz w:val="28"/>
          <w:szCs w:val="28"/>
          <w:lang w:eastAsia="zh-CN" w:bidi="hi-IN"/>
        </w:rPr>
        <w:t xml:space="preserve"> </w:t>
      </w:r>
      <w:r w:rsidR="00783ACF">
        <w:rPr>
          <w:rFonts w:ascii="Times New Roman" w:eastAsia="SimSun" w:hAnsi="Times New Roman" w:cs="Times New Roman"/>
          <w:kern w:val="2"/>
          <w:sz w:val="28"/>
          <w:szCs w:val="28"/>
          <w:lang w:eastAsia="zh-CN" w:bidi="hi-IN"/>
        </w:rPr>
        <w:t xml:space="preserve">для </w:t>
      </w:r>
      <w:r w:rsidR="00AC7FFC">
        <w:rPr>
          <w:rFonts w:ascii="Times New Roman" w:eastAsia="SimSun" w:hAnsi="Times New Roman" w:cs="Times New Roman"/>
          <w:kern w:val="2"/>
          <w:sz w:val="28"/>
          <w:szCs w:val="28"/>
          <w:lang w:eastAsia="zh-CN" w:bidi="hi-IN"/>
        </w:rPr>
        <w:t>пацієнтів з ожирінням 2 ступеня</w:t>
      </w:r>
      <w:r w:rsidR="00783ACF">
        <w:rPr>
          <w:rFonts w:ascii="Times New Roman" w:eastAsia="SimSun" w:hAnsi="Times New Roman" w:cs="Times New Roman"/>
          <w:kern w:val="2"/>
          <w:sz w:val="28"/>
          <w:szCs w:val="28"/>
          <w:lang w:eastAsia="zh-CN" w:bidi="hi-IN"/>
        </w:rPr>
        <w:t xml:space="preserve">). </w:t>
      </w:r>
    </w:p>
    <w:p w:rsidR="00ED7439" w:rsidRDefault="00823152" w:rsidP="00823152">
      <w:pPr>
        <w:suppressAutoHyphens/>
        <w:spacing w:after="0" w:line="360" w:lineRule="auto"/>
        <w:ind w:firstLine="709"/>
        <w:jc w:val="both"/>
        <w:rPr>
          <w:rStyle w:val="fontstyle01"/>
          <w:rFonts w:ascii="Times New Roman" w:hAnsi="Times New Roman" w:cs="Times New Roman"/>
        </w:rPr>
      </w:pPr>
      <w:r w:rsidRPr="00783ACF">
        <w:rPr>
          <w:rFonts w:ascii="Times New Roman" w:hAnsi="Times New Roman" w:cs="Times New Roman"/>
          <w:b/>
          <w:sz w:val="28"/>
          <w:szCs w:val="28"/>
        </w:rPr>
        <w:t>Методи дослідження</w:t>
      </w:r>
      <w:r w:rsidR="00783ACF" w:rsidRPr="00783ACF">
        <w:rPr>
          <w:rFonts w:ascii="Times New Roman" w:hAnsi="Times New Roman" w:cs="Times New Roman"/>
          <w:b/>
          <w:sz w:val="28"/>
          <w:szCs w:val="28"/>
        </w:rPr>
        <w:t>.</w:t>
      </w:r>
      <w:r w:rsidR="00783ACF">
        <w:rPr>
          <w:rFonts w:ascii="Times New Roman" w:hAnsi="Times New Roman" w:cs="Times New Roman"/>
          <w:sz w:val="28"/>
          <w:szCs w:val="28"/>
        </w:rPr>
        <w:t xml:space="preserve"> </w:t>
      </w:r>
      <w:r w:rsidR="00CD1FFA" w:rsidRPr="00CD1FFA">
        <w:rPr>
          <w:rFonts w:ascii="Times New Roman" w:hAnsi="Times New Roman" w:cs="Times New Roman"/>
          <w:color w:val="0D0D0D"/>
          <w:sz w:val="28"/>
          <w:szCs w:val="28"/>
          <w:shd w:val="clear" w:color="auto" w:fill="FFFFFF"/>
        </w:rPr>
        <w:t xml:space="preserve">Метод теоретичного аналізу науково-методичних джерел </w:t>
      </w:r>
      <w:r w:rsidR="00310717">
        <w:rPr>
          <w:rFonts w:ascii="Times New Roman" w:hAnsi="Times New Roman" w:cs="Times New Roman"/>
          <w:color w:val="0D0D0D"/>
          <w:sz w:val="28"/>
          <w:szCs w:val="28"/>
          <w:shd w:val="clear" w:color="auto" w:fill="FFFFFF"/>
        </w:rPr>
        <w:t>й</w:t>
      </w:r>
      <w:r w:rsidR="00CD1FFA" w:rsidRPr="00CD1FFA">
        <w:rPr>
          <w:rFonts w:ascii="Times New Roman" w:hAnsi="Times New Roman" w:cs="Times New Roman"/>
          <w:color w:val="0D0D0D"/>
          <w:sz w:val="28"/>
          <w:szCs w:val="28"/>
          <w:shd w:val="clear" w:color="auto" w:fill="FFFFFF"/>
        </w:rPr>
        <w:t xml:space="preserve"> електронних інформаційних ресурсів</w:t>
      </w:r>
      <w:r w:rsidR="00CD1FFA">
        <w:rPr>
          <w:rFonts w:ascii="Times New Roman" w:hAnsi="Times New Roman" w:cs="Times New Roman"/>
          <w:color w:val="0D0D0D"/>
          <w:sz w:val="28"/>
          <w:szCs w:val="28"/>
          <w:shd w:val="clear" w:color="auto" w:fill="FFFFFF"/>
        </w:rPr>
        <w:t xml:space="preserve"> </w:t>
      </w:r>
      <w:r w:rsidR="00CD1FFA" w:rsidRPr="005261F0">
        <w:rPr>
          <w:rStyle w:val="fontstyle01"/>
          <w:rFonts w:ascii="Times New Roman" w:hAnsi="Times New Roman" w:cs="Times New Roman"/>
        </w:rPr>
        <w:t>дозволив</w:t>
      </w:r>
      <w:r w:rsidR="00ED7439">
        <w:rPr>
          <w:rStyle w:val="fontstyle01"/>
          <w:rFonts w:ascii="Times New Roman" w:hAnsi="Times New Roman" w:cs="Times New Roman"/>
        </w:rPr>
        <w:t xml:space="preserve"> ознайомитись, оцінити та зробити огляд у магістерській роботі сучасних досліджень ожиріння та методів немедикаментозної реабілітації пацієнтів з цією нозологією. З’ясувавши анатомо-</w:t>
      </w:r>
      <w:r w:rsidR="0055309C">
        <w:rPr>
          <w:rStyle w:val="fontstyle01"/>
          <w:rFonts w:ascii="Times New Roman" w:hAnsi="Times New Roman" w:cs="Times New Roman"/>
        </w:rPr>
        <w:t>фізіологічні</w:t>
      </w:r>
      <w:r w:rsidR="00ED7439">
        <w:rPr>
          <w:rStyle w:val="fontstyle01"/>
          <w:rFonts w:ascii="Times New Roman" w:hAnsi="Times New Roman" w:cs="Times New Roman"/>
        </w:rPr>
        <w:t xml:space="preserve"> та психологічні аспекти перебігу захворювання, розробити, обґрунтувати й апробувати реабілітаційні комплекси </w:t>
      </w:r>
      <w:r w:rsidR="00310717">
        <w:rPr>
          <w:rStyle w:val="fontstyle01"/>
          <w:rFonts w:ascii="Times New Roman" w:hAnsi="Times New Roman" w:cs="Times New Roman"/>
        </w:rPr>
        <w:t>з комбінованим застосуванням фізичної терапії та гідротерапії.</w:t>
      </w:r>
    </w:p>
    <w:p w:rsidR="00DD7B8B" w:rsidRDefault="006D6E0E" w:rsidP="00DD7B8B">
      <w:pPr>
        <w:suppressAutoHyphens/>
        <w:spacing w:after="0" w:line="360" w:lineRule="auto"/>
        <w:ind w:firstLine="720"/>
        <w:jc w:val="both"/>
        <w:rPr>
          <w:rFonts w:ascii="Times New Roman" w:eastAsia="Calibri" w:hAnsi="Times New Roman" w:cs="Times New Roman"/>
          <w:sz w:val="28"/>
          <w:szCs w:val="28"/>
          <w:lang w:eastAsia="zh-CN"/>
        </w:rPr>
      </w:pPr>
      <w:r>
        <w:rPr>
          <w:rStyle w:val="fontstyle01"/>
          <w:rFonts w:ascii="Times New Roman" w:hAnsi="Times New Roman" w:cs="Times New Roman"/>
        </w:rPr>
        <w:t xml:space="preserve">На емпіричному рівні дослідження було створено </w:t>
      </w:r>
      <w:r w:rsidR="00DD7B8B">
        <w:rPr>
          <w:rFonts w:ascii="Times New Roman" w:eastAsia="Times New Roman" w:hAnsi="Times New Roman" w:cs="Times New Roman"/>
          <w:sz w:val="28"/>
          <w:szCs w:val="28"/>
          <w:lang w:eastAsia="zh-CN"/>
        </w:rPr>
        <w:t>репрезентативні</w:t>
      </w:r>
      <w:r w:rsidR="00DD7B8B" w:rsidRPr="00815642">
        <w:rPr>
          <w:rFonts w:ascii="Times New Roman" w:eastAsia="Times New Roman" w:hAnsi="Times New Roman" w:cs="Times New Roman"/>
          <w:sz w:val="28"/>
          <w:szCs w:val="28"/>
          <w:lang w:eastAsia="zh-CN"/>
        </w:rPr>
        <w:t xml:space="preserve"> за віком, статтю, даними клінічних та пара</w:t>
      </w:r>
      <w:r w:rsidR="00DD7B8B">
        <w:rPr>
          <w:rFonts w:ascii="Times New Roman" w:eastAsia="Times New Roman" w:hAnsi="Times New Roman" w:cs="Times New Roman"/>
          <w:sz w:val="28"/>
          <w:szCs w:val="28"/>
          <w:lang w:eastAsia="zh-CN"/>
        </w:rPr>
        <w:t>клінічних методів дослідження</w:t>
      </w:r>
      <w:r w:rsidR="00DD7B8B">
        <w:rPr>
          <w:rStyle w:val="fontstyle01"/>
          <w:rFonts w:ascii="Times New Roman" w:hAnsi="Times New Roman" w:cs="Times New Roman"/>
        </w:rPr>
        <w:t xml:space="preserve"> </w:t>
      </w:r>
      <w:r>
        <w:rPr>
          <w:rStyle w:val="fontstyle01"/>
          <w:rFonts w:ascii="Times New Roman" w:hAnsi="Times New Roman" w:cs="Times New Roman"/>
        </w:rPr>
        <w:t>2</w:t>
      </w:r>
      <w:r w:rsidR="007F5A74">
        <w:rPr>
          <w:rStyle w:val="fontstyle01"/>
          <w:rFonts w:ascii="Times New Roman" w:hAnsi="Times New Roman" w:cs="Times New Roman"/>
        </w:rPr>
        <w:t xml:space="preserve"> групи</w:t>
      </w:r>
      <w:r>
        <w:rPr>
          <w:rStyle w:val="fontstyle01"/>
          <w:rFonts w:ascii="Times New Roman" w:hAnsi="Times New Roman" w:cs="Times New Roman"/>
        </w:rPr>
        <w:t xml:space="preserve"> </w:t>
      </w:r>
      <w:r w:rsidR="00DD7B8B">
        <w:rPr>
          <w:rStyle w:val="fontstyle01"/>
          <w:rFonts w:ascii="Times New Roman" w:hAnsi="Times New Roman" w:cs="Times New Roman"/>
        </w:rPr>
        <w:t>пацієнтів</w:t>
      </w:r>
      <w:r w:rsidR="00DD7B8B" w:rsidRPr="00815642">
        <w:rPr>
          <w:rFonts w:ascii="Times New Roman" w:eastAsia="Times New Roman" w:hAnsi="Times New Roman" w:cs="Times New Roman"/>
          <w:sz w:val="28"/>
          <w:szCs w:val="28"/>
          <w:lang w:eastAsia="zh-CN"/>
        </w:rPr>
        <w:t xml:space="preserve"> </w:t>
      </w:r>
      <w:r w:rsidR="00DD7B8B">
        <w:rPr>
          <w:rFonts w:ascii="Times New Roman" w:eastAsia="Calibri" w:hAnsi="Times New Roman" w:cs="Times New Roman"/>
          <w:sz w:val="28"/>
          <w:szCs w:val="28"/>
          <w:lang w:eastAsia="zh-CN"/>
        </w:rPr>
        <w:t>з ожирінням 2 ступеня</w:t>
      </w:r>
      <w:r w:rsidR="00DD7B8B">
        <w:rPr>
          <w:rFonts w:ascii="Times New Roman" w:eastAsia="Times New Roman" w:hAnsi="Times New Roman" w:cs="Times New Roman"/>
          <w:sz w:val="28"/>
          <w:szCs w:val="28"/>
          <w:lang w:eastAsia="zh-CN"/>
        </w:rPr>
        <w:t xml:space="preserve"> </w:t>
      </w:r>
      <w:r w:rsidR="00DD7B8B">
        <w:rPr>
          <w:rStyle w:val="fontstyle01"/>
          <w:rFonts w:ascii="Times New Roman" w:hAnsi="Times New Roman" w:cs="Times New Roman"/>
        </w:rPr>
        <w:t xml:space="preserve">(основна та контрольна групи), </w:t>
      </w:r>
      <w:r>
        <w:rPr>
          <w:rStyle w:val="fontstyle01"/>
          <w:rFonts w:ascii="Times New Roman" w:hAnsi="Times New Roman" w:cs="Times New Roman"/>
        </w:rPr>
        <w:t xml:space="preserve">за якими </w:t>
      </w:r>
      <w:r w:rsidR="00DD7B8B">
        <w:rPr>
          <w:rStyle w:val="fontstyle01"/>
          <w:rFonts w:ascii="Times New Roman" w:hAnsi="Times New Roman" w:cs="Times New Roman"/>
        </w:rPr>
        <w:t xml:space="preserve">під час виконання </w:t>
      </w:r>
      <w:r w:rsidR="00DD7B8B">
        <w:rPr>
          <w:rFonts w:ascii="Times New Roman" w:eastAsia="Calibri" w:hAnsi="Times New Roman" w:cs="Times New Roman"/>
          <w:sz w:val="28"/>
          <w:szCs w:val="28"/>
          <w:lang w:eastAsia="zh-CN"/>
        </w:rPr>
        <w:t>розроблених нами реабілітаційних комплексів (</w:t>
      </w:r>
      <w:r w:rsidR="00DD7B8B" w:rsidRPr="009E69E4">
        <w:rPr>
          <w:rFonts w:ascii="Times New Roman" w:eastAsia="SimSun" w:hAnsi="Times New Roman" w:cs="Times New Roman"/>
          <w:kern w:val="2"/>
          <w:sz w:val="28"/>
          <w:szCs w:val="28"/>
          <w:lang w:eastAsia="zh-CN" w:bidi="hi-IN"/>
        </w:rPr>
        <w:t>комплекс №1 для хворих основної групи</w:t>
      </w:r>
      <w:r w:rsidR="00DD7B8B">
        <w:rPr>
          <w:rStyle w:val="fontstyle01"/>
          <w:rFonts w:ascii="Times New Roman" w:hAnsi="Times New Roman" w:cs="Times New Roman"/>
        </w:rPr>
        <w:t xml:space="preserve"> та </w:t>
      </w:r>
      <w:r w:rsidR="00DD7B8B" w:rsidRPr="00171C84">
        <w:rPr>
          <w:rFonts w:ascii="Times New Roman" w:eastAsia="SimSun" w:hAnsi="Times New Roman" w:cs="Times New Roman"/>
          <w:kern w:val="2"/>
          <w:sz w:val="28"/>
          <w:szCs w:val="28"/>
          <w:lang w:eastAsia="zh-CN" w:bidi="hi-IN"/>
        </w:rPr>
        <w:t>комплекс №2 для хворих контрольної групи</w:t>
      </w:r>
      <w:r w:rsidR="00DD7B8B">
        <w:rPr>
          <w:rStyle w:val="fontstyle01"/>
          <w:rFonts w:ascii="Times New Roman" w:hAnsi="Times New Roman" w:cs="Times New Roman"/>
        </w:rPr>
        <w:t xml:space="preserve">) протягом </w:t>
      </w:r>
      <w:r w:rsidR="00DD7B8B" w:rsidRPr="005D7C76">
        <w:rPr>
          <w:rFonts w:ascii="Times New Roman" w:eastAsia="Times New Roman" w:hAnsi="Times New Roman" w:cs="Times New Roman"/>
          <w:sz w:val="28"/>
          <w:szCs w:val="28"/>
          <w:lang w:eastAsia="zh-CN"/>
        </w:rPr>
        <w:t>92</w:t>
      </w:r>
      <w:r w:rsidR="00DD7B8B">
        <w:rPr>
          <w:rFonts w:ascii="Times New Roman" w:eastAsia="Times New Roman" w:hAnsi="Times New Roman" w:cs="Times New Roman"/>
          <w:sz w:val="28"/>
          <w:szCs w:val="28"/>
          <w:lang w:eastAsia="zh-CN"/>
        </w:rPr>
        <w:t xml:space="preserve"> днів реабілітації </w:t>
      </w:r>
      <w:r>
        <w:rPr>
          <w:rStyle w:val="fontstyle01"/>
          <w:rFonts w:ascii="Times New Roman" w:hAnsi="Times New Roman" w:cs="Times New Roman"/>
        </w:rPr>
        <w:t>велось спостереження</w:t>
      </w:r>
      <w:r w:rsidR="00DD7B8B">
        <w:rPr>
          <w:rStyle w:val="fontstyle01"/>
          <w:rFonts w:ascii="Times New Roman" w:hAnsi="Times New Roman" w:cs="Times New Roman"/>
        </w:rPr>
        <w:t xml:space="preserve">, </w:t>
      </w:r>
      <w:r w:rsidR="008B72DC">
        <w:rPr>
          <w:rStyle w:val="fontstyle01"/>
          <w:rFonts w:ascii="Times New Roman" w:hAnsi="Times New Roman" w:cs="Times New Roman"/>
        </w:rPr>
        <w:t xml:space="preserve">здійснювалось </w:t>
      </w:r>
      <w:r w:rsidR="00DD7B8B">
        <w:rPr>
          <w:rStyle w:val="fontstyle01"/>
          <w:rFonts w:ascii="Times New Roman" w:hAnsi="Times New Roman" w:cs="Times New Roman"/>
        </w:rPr>
        <w:t>порівняння</w:t>
      </w:r>
      <w:r>
        <w:rPr>
          <w:rStyle w:val="fontstyle01"/>
          <w:rFonts w:ascii="Times New Roman" w:hAnsi="Times New Roman" w:cs="Times New Roman"/>
        </w:rPr>
        <w:t xml:space="preserve"> </w:t>
      </w:r>
      <w:r w:rsidR="008B72DC">
        <w:rPr>
          <w:rStyle w:val="fontstyle01"/>
          <w:rFonts w:ascii="Times New Roman" w:hAnsi="Times New Roman" w:cs="Times New Roman"/>
        </w:rPr>
        <w:t>результатів різних фізіотерапевтичних комплексів</w:t>
      </w:r>
      <w:r w:rsidR="007F05E3">
        <w:rPr>
          <w:rStyle w:val="fontstyle01"/>
          <w:rFonts w:ascii="Times New Roman" w:hAnsi="Times New Roman" w:cs="Times New Roman"/>
        </w:rPr>
        <w:t xml:space="preserve"> на основі</w:t>
      </w:r>
      <w:r w:rsidR="008B72DC">
        <w:rPr>
          <w:rStyle w:val="fontstyle01"/>
          <w:rFonts w:ascii="Times New Roman" w:hAnsi="Times New Roman" w:cs="Times New Roman"/>
        </w:rPr>
        <w:t xml:space="preserve"> антропометричн</w:t>
      </w:r>
      <w:r w:rsidR="007F05E3">
        <w:rPr>
          <w:rStyle w:val="fontstyle01"/>
          <w:rFonts w:ascii="Times New Roman" w:hAnsi="Times New Roman" w:cs="Times New Roman"/>
        </w:rPr>
        <w:t xml:space="preserve">их </w:t>
      </w:r>
      <w:r w:rsidR="008B72DC">
        <w:rPr>
          <w:rStyle w:val="fontstyle01"/>
          <w:rFonts w:ascii="Times New Roman" w:hAnsi="Times New Roman" w:cs="Times New Roman"/>
        </w:rPr>
        <w:lastRenderedPageBreak/>
        <w:t>вимірюван</w:t>
      </w:r>
      <w:r w:rsidR="007F05E3">
        <w:rPr>
          <w:rStyle w:val="fontstyle01"/>
          <w:rFonts w:ascii="Times New Roman" w:hAnsi="Times New Roman" w:cs="Times New Roman"/>
        </w:rPr>
        <w:t xml:space="preserve">ь, </w:t>
      </w:r>
      <w:r w:rsidR="007F05E3">
        <w:rPr>
          <w:rFonts w:ascii="Times New Roman" w:hAnsi="Times New Roman" w:cs="Times New Roman"/>
          <w:sz w:val="28"/>
          <w:szCs w:val="28"/>
        </w:rPr>
        <w:t>функціональних і</w:t>
      </w:r>
      <w:r w:rsidR="007F05E3" w:rsidRPr="005261F0">
        <w:rPr>
          <w:rFonts w:ascii="Times New Roman" w:hAnsi="Times New Roman" w:cs="Times New Roman"/>
          <w:sz w:val="28"/>
          <w:szCs w:val="28"/>
        </w:rPr>
        <w:t xml:space="preserve"> діагностичних тестів</w:t>
      </w:r>
      <w:r w:rsidR="007F05E3">
        <w:rPr>
          <w:rStyle w:val="fontstyle01"/>
          <w:rFonts w:ascii="Times New Roman" w:hAnsi="Times New Roman" w:cs="Times New Roman"/>
        </w:rPr>
        <w:t>.</w:t>
      </w:r>
      <w:r w:rsidR="008B72DC">
        <w:rPr>
          <w:rStyle w:val="fontstyle01"/>
          <w:rFonts w:ascii="Times New Roman" w:hAnsi="Times New Roman" w:cs="Times New Roman"/>
        </w:rPr>
        <w:t xml:space="preserve"> </w:t>
      </w:r>
      <w:r w:rsidR="00C92543">
        <w:rPr>
          <w:rStyle w:val="fontstyle01"/>
          <w:rFonts w:ascii="Times New Roman" w:hAnsi="Times New Roman" w:cs="Times New Roman"/>
        </w:rPr>
        <w:t>Для оцінки р</w:t>
      </w:r>
      <w:r w:rsidR="008B72DC">
        <w:rPr>
          <w:rStyle w:val="fontstyle01"/>
          <w:rFonts w:ascii="Times New Roman" w:hAnsi="Times New Roman" w:cs="Times New Roman"/>
        </w:rPr>
        <w:t>езультат</w:t>
      </w:r>
      <w:r w:rsidR="00C92543">
        <w:rPr>
          <w:rStyle w:val="fontstyle01"/>
          <w:rFonts w:ascii="Times New Roman" w:hAnsi="Times New Roman" w:cs="Times New Roman"/>
        </w:rPr>
        <w:t>ів</w:t>
      </w:r>
      <w:r w:rsidR="00FE18BB">
        <w:rPr>
          <w:rStyle w:val="fontstyle01"/>
          <w:rFonts w:ascii="Times New Roman" w:hAnsi="Times New Roman" w:cs="Times New Roman"/>
        </w:rPr>
        <w:t xml:space="preserve"> і</w:t>
      </w:r>
      <w:r w:rsidR="00C92543">
        <w:rPr>
          <w:rStyle w:val="fontstyle01"/>
          <w:rFonts w:ascii="Times New Roman" w:hAnsi="Times New Roman" w:cs="Times New Roman"/>
        </w:rPr>
        <w:t xml:space="preserve"> прогнозування</w:t>
      </w:r>
      <w:r w:rsidR="00FE18BB">
        <w:rPr>
          <w:rStyle w:val="fontstyle01"/>
          <w:rFonts w:ascii="Times New Roman" w:hAnsi="Times New Roman" w:cs="Times New Roman"/>
        </w:rPr>
        <w:t>,</w:t>
      </w:r>
      <w:r w:rsidR="00C92543">
        <w:rPr>
          <w:rStyle w:val="fontstyle01"/>
          <w:rFonts w:ascii="Times New Roman" w:hAnsi="Times New Roman" w:cs="Times New Roman"/>
        </w:rPr>
        <w:t xml:space="preserve"> моделювання подальших тренувань було використано </w:t>
      </w:r>
      <w:r w:rsidR="00FE18BB">
        <w:rPr>
          <w:rStyle w:val="fontstyle01"/>
          <w:rFonts w:ascii="Times New Roman" w:hAnsi="Times New Roman" w:cs="Times New Roman"/>
        </w:rPr>
        <w:t xml:space="preserve">методи </w:t>
      </w:r>
      <w:r w:rsidR="008B72DC">
        <w:rPr>
          <w:rStyle w:val="fontstyle01"/>
          <w:rFonts w:ascii="Times New Roman" w:hAnsi="Times New Roman" w:cs="Times New Roman"/>
        </w:rPr>
        <w:t>аналіз</w:t>
      </w:r>
      <w:r w:rsidR="00FE18BB">
        <w:rPr>
          <w:rStyle w:val="fontstyle01"/>
          <w:rFonts w:ascii="Times New Roman" w:hAnsi="Times New Roman" w:cs="Times New Roman"/>
        </w:rPr>
        <w:t>у</w:t>
      </w:r>
      <w:r w:rsidR="008B72DC">
        <w:rPr>
          <w:rStyle w:val="fontstyle01"/>
          <w:rFonts w:ascii="Times New Roman" w:hAnsi="Times New Roman" w:cs="Times New Roman"/>
        </w:rPr>
        <w:t xml:space="preserve"> та синтез</w:t>
      </w:r>
      <w:r w:rsidR="00FE18BB">
        <w:rPr>
          <w:rStyle w:val="fontstyle01"/>
          <w:rFonts w:ascii="Times New Roman" w:hAnsi="Times New Roman" w:cs="Times New Roman"/>
        </w:rPr>
        <w:t>у</w:t>
      </w:r>
      <w:r w:rsidR="008B72DC">
        <w:rPr>
          <w:rStyle w:val="fontstyle01"/>
          <w:rFonts w:ascii="Times New Roman" w:hAnsi="Times New Roman" w:cs="Times New Roman"/>
        </w:rPr>
        <w:t xml:space="preserve"> наукового дослідження</w:t>
      </w:r>
      <w:r w:rsidR="00C92543">
        <w:rPr>
          <w:rStyle w:val="fontstyle01"/>
          <w:rFonts w:ascii="Times New Roman" w:hAnsi="Times New Roman" w:cs="Times New Roman"/>
        </w:rPr>
        <w:t>.</w:t>
      </w:r>
    </w:p>
    <w:p w:rsidR="00C92543" w:rsidRPr="00FE18BB" w:rsidRDefault="008B6D98" w:rsidP="006D6E0E">
      <w:pPr>
        <w:suppressAutoHyphens/>
        <w:spacing w:after="0" w:line="360" w:lineRule="auto"/>
        <w:ind w:firstLine="709"/>
        <w:jc w:val="both"/>
        <w:rPr>
          <w:rFonts w:ascii="Times New Roman" w:eastAsia="Calibri" w:hAnsi="Times New Roman" w:cs="Times New Roman"/>
          <w:sz w:val="28"/>
          <w:szCs w:val="28"/>
          <w:lang w:eastAsia="zh-CN"/>
        </w:rPr>
      </w:pPr>
      <w:r>
        <w:rPr>
          <w:rFonts w:ascii="Times New Roman" w:hAnsi="Times New Roman" w:cs="Times New Roman"/>
          <w:color w:val="0D0D0D"/>
          <w:sz w:val="28"/>
          <w:szCs w:val="28"/>
          <w:shd w:val="clear" w:color="auto" w:fill="FFFFFF"/>
        </w:rPr>
        <w:t>Антропометри</w:t>
      </w:r>
      <w:r w:rsidR="00C92543" w:rsidRPr="00FE18BB">
        <w:rPr>
          <w:rFonts w:ascii="Times New Roman" w:hAnsi="Times New Roman" w:cs="Times New Roman"/>
          <w:color w:val="0D0D0D"/>
          <w:sz w:val="28"/>
          <w:szCs w:val="28"/>
          <w:shd w:val="clear" w:color="auto" w:fill="FFFFFF"/>
        </w:rPr>
        <w:t xml:space="preserve">чні методи </w:t>
      </w:r>
      <w:r w:rsidR="00FE18BB">
        <w:rPr>
          <w:rFonts w:ascii="Times New Roman" w:hAnsi="Times New Roman" w:cs="Times New Roman"/>
          <w:color w:val="0D0D0D"/>
          <w:sz w:val="28"/>
          <w:szCs w:val="28"/>
          <w:shd w:val="clear" w:color="auto" w:fill="FFFFFF"/>
        </w:rPr>
        <w:t>використали</w:t>
      </w:r>
      <w:r w:rsidR="00FE18BB" w:rsidRPr="00FE18BB">
        <w:rPr>
          <w:rFonts w:ascii="Times New Roman" w:hAnsi="Times New Roman" w:cs="Times New Roman"/>
          <w:color w:val="0D0D0D"/>
          <w:sz w:val="28"/>
          <w:szCs w:val="28"/>
          <w:shd w:val="clear" w:color="auto" w:fill="FFFFFF"/>
        </w:rPr>
        <w:t xml:space="preserve"> для визначення ступеня ожиріння пацієнтів</w:t>
      </w:r>
      <w:r w:rsidR="00FE18BB">
        <w:rPr>
          <w:rFonts w:ascii="Times New Roman" w:hAnsi="Times New Roman" w:cs="Times New Roman"/>
          <w:color w:val="0D0D0D"/>
          <w:sz w:val="28"/>
          <w:szCs w:val="28"/>
          <w:shd w:val="clear" w:color="auto" w:fill="FFFFFF"/>
        </w:rPr>
        <w:t xml:space="preserve"> і формування груп спостереження. Вони дозволили</w:t>
      </w:r>
      <w:r w:rsidR="00C92543" w:rsidRPr="00FE18BB">
        <w:rPr>
          <w:rFonts w:ascii="Times New Roman" w:hAnsi="Times New Roman" w:cs="Times New Roman"/>
          <w:color w:val="0D0D0D"/>
          <w:sz w:val="28"/>
          <w:szCs w:val="28"/>
          <w:shd w:val="clear" w:color="auto" w:fill="FFFFFF"/>
        </w:rPr>
        <w:t xml:space="preserve"> виміряти </w:t>
      </w:r>
      <w:r w:rsidR="00FE18BB">
        <w:rPr>
          <w:rFonts w:ascii="Times New Roman" w:hAnsi="Times New Roman" w:cs="Times New Roman"/>
          <w:color w:val="0D0D0D"/>
          <w:sz w:val="28"/>
          <w:szCs w:val="28"/>
          <w:shd w:val="clear" w:color="auto" w:fill="FFFFFF"/>
        </w:rPr>
        <w:t xml:space="preserve">початкові </w:t>
      </w:r>
      <w:r w:rsidR="00C92543" w:rsidRPr="00FE18BB">
        <w:rPr>
          <w:rFonts w:ascii="Times New Roman" w:hAnsi="Times New Roman" w:cs="Times New Roman"/>
          <w:color w:val="0D0D0D"/>
          <w:sz w:val="28"/>
          <w:szCs w:val="28"/>
          <w:shd w:val="clear" w:color="auto" w:fill="FFFFFF"/>
        </w:rPr>
        <w:t xml:space="preserve">параметри тіла, такі як </w:t>
      </w:r>
      <w:r w:rsidR="00FE18BB">
        <w:rPr>
          <w:rFonts w:ascii="Times New Roman" w:hAnsi="Times New Roman" w:cs="Times New Roman"/>
          <w:color w:val="0D0D0D"/>
          <w:sz w:val="28"/>
          <w:szCs w:val="28"/>
          <w:shd w:val="clear" w:color="auto" w:fill="FFFFFF"/>
        </w:rPr>
        <w:t xml:space="preserve">вага, зріст, </w:t>
      </w:r>
      <w:r w:rsidR="004A244A">
        <w:rPr>
          <w:rStyle w:val="fontstyle01"/>
        </w:rPr>
        <w:t>окружності грудної клітини, живота, проксимального відділу стегон</w:t>
      </w:r>
      <w:r w:rsidR="004A244A">
        <w:t xml:space="preserve"> </w:t>
      </w:r>
      <w:r w:rsidR="00FE18BB">
        <w:rPr>
          <w:rFonts w:ascii="Times New Roman" w:hAnsi="Times New Roman" w:cs="Times New Roman"/>
          <w:color w:val="0D0D0D"/>
          <w:sz w:val="28"/>
          <w:szCs w:val="28"/>
          <w:shd w:val="clear" w:color="auto" w:fill="FFFFFF"/>
        </w:rPr>
        <w:t>і контролювати їх динаміку</w:t>
      </w:r>
      <w:r w:rsidR="00FE18BB" w:rsidRPr="00FE18BB">
        <w:rPr>
          <w:rFonts w:ascii="Times New Roman" w:hAnsi="Times New Roman" w:cs="Times New Roman"/>
          <w:color w:val="0D0D0D"/>
          <w:sz w:val="28"/>
          <w:szCs w:val="28"/>
          <w:shd w:val="clear" w:color="auto" w:fill="FFFFFF"/>
        </w:rPr>
        <w:t>. Фу</w:t>
      </w:r>
      <w:r w:rsidR="00FE18BB">
        <w:rPr>
          <w:rFonts w:ascii="Times New Roman" w:hAnsi="Times New Roman" w:cs="Times New Roman"/>
          <w:color w:val="0D0D0D"/>
          <w:sz w:val="28"/>
          <w:szCs w:val="28"/>
          <w:shd w:val="clear" w:color="auto" w:fill="FFFFFF"/>
        </w:rPr>
        <w:t>нкціональні тести на витривалість,</w:t>
      </w:r>
      <w:r w:rsidR="00FE18BB" w:rsidRPr="00FE18BB">
        <w:rPr>
          <w:rFonts w:ascii="Times New Roman" w:hAnsi="Times New Roman" w:cs="Times New Roman"/>
          <w:color w:val="0D0D0D"/>
          <w:sz w:val="28"/>
          <w:szCs w:val="28"/>
          <w:shd w:val="clear" w:color="auto" w:fill="FFFFFF"/>
        </w:rPr>
        <w:t xml:space="preserve"> фізичну силу</w:t>
      </w:r>
      <w:r w:rsidR="00FE18BB">
        <w:rPr>
          <w:rFonts w:ascii="Times New Roman" w:hAnsi="Times New Roman" w:cs="Times New Roman"/>
          <w:color w:val="0D0D0D"/>
          <w:sz w:val="28"/>
          <w:szCs w:val="28"/>
          <w:shd w:val="clear" w:color="auto" w:fill="FFFFFF"/>
        </w:rPr>
        <w:t>, тест на гнучкість допомогли оцінювати</w:t>
      </w:r>
      <w:r w:rsidR="00FE18BB" w:rsidRPr="00FE18BB">
        <w:rPr>
          <w:rFonts w:ascii="Times New Roman" w:hAnsi="Times New Roman" w:cs="Times New Roman"/>
          <w:color w:val="0D0D0D"/>
          <w:sz w:val="28"/>
          <w:szCs w:val="28"/>
          <w:shd w:val="clear" w:color="auto" w:fill="FFFFFF"/>
        </w:rPr>
        <w:t xml:space="preserve"> фізичну підготовку та функціональні можливості пацієнтів</w:t>
      </w:r>
      <w:r w:rsidR="00FE18BB">
        <w:rPr>
          <w:rFonts w:ascii="Times New Roman" w:hAnsi="Times New Roman" w:cs="Times New Roman"/>
          <w:color w:val="0D0D0D"/>
          <w:sz w:val="28"/>
          <w:szCs w:val="28"/>
          <w:shd w:val="clear" w:color="auto" w:fill="FFFFFF"/>
        </w:rPr>
        <w:t>.</w:t>
      </w:r>
    </w:p>
    <w:p w:rsidR="006D6E0E" w:rsidRDefault="006D6E0E" w:rsidP="006D6E0E">
      <w:pPr>
        <w:suppressAutoHyphens/>
        <w:spacing w:after="0" w:line="360" w:lineRule="auto"/>
        <w:ind w:firstLine="709"/>
        <w:jc w:val="both"/>
        <w:rPr>
          <w:rFonts w:ascii="Arial" w:hAnsi="Arial" w:cs="Arial"/>
          <w:color w:val="202122"/>
          <w:sz w:val="21"/>
          <w:szCs w:val="21"/>
          <w:shd w:val="clear" w:color="auto" w:fill="FFFFFF"/>
        </w:rPr>
      </w:pPr>
      <w:r>
        <w:rPr>
          <w:rFonts w:ascii="Times New Roman" w:eastAsia="Calibri" w:hAnsi="Times New Roman" w:cs="Times New Roman"/>
          <w:sz w:val="28"/>
          <w:szCs w:val="28"/>
          <w:lang w:eastAsia="zh-CN"/>
        </w:rPr>
        <w:t xml:space="preserve">При зборі анамнезу </w:t>
      </w:r>
      <w:r w:rsidR="007E482B">
        <w:rPr>
          <w:rFonts w:ascii="Times New Roman" w:eastAsia="Calibri" w:hAnsi="Times New Roman" w:cs="Times New Roman"/>
          <w:sz w:val="28"/>
          <w:szCs w:val="28"/>
          <w:lang w:eastAsia="zh-CN"/>
        </w:rPr>
        <w:t>використовувались усне опитування й</w:t>
      </w:r>
      <w:r>
        <w:rPr>
          <w:rFonts w:ascii="Times New Roman" w:eastAsia="Calibri" w:hAnsi="Times New Roman" w:cs="Times New Roman"/>
          <w:sz w:val="28"/>
          <w:szCs w:val="28"/>
          <w:lang w:eastAsia="zh-CN"/>
        </w:rPr>
        <w:t xml:space="preserve"> анкетування</w:t>
      </w:r>
      <w:r w:rsidR="007E482B">
        <w:rPr>
          <w:rFonts w:ascii="Times New Roman" w:eastAsia="Calibri" w:hAnsi="Times New Roman" w:cs="Times New Roman"/>
          <w:sz w:val="28"/>
          <w:szCs w:val="28"/>
          <w:lang w:eastAsia="zh-CN"/>
        </w:rPr>
        <w:t xml:space="preserve">, які </w:t>
      </w:r>
      <w:r>
        <w:rPr>
          <w:rFonts w:ascii="Times New Roman" w:eastAsia="Calibri" w:hAnsi="Times New Roman" w:cs="Times New Roman"/>
          <w:sz w:val="28"/>
          <w:szCs w:val="28"/>
          <w:lang w:eastAsia="zh-CN"/>
        </w:rPr>
        <w:t>дозв</w:t>
      </w:r>
      <w:r w:rsidR="007E482B">
        <w:rPr>
          <w:rFonts w:ascii="Times New Roman" w:eastAsia="Calibri" w:hAnsi="Times New Roman" w:cs="Times New Roman"/>
          <w:sz w:val="28"/>
          <w:szCs w:val="28"/>
          <w:lang w:eastAsia="zh-CN"/>
        </w:rPr>
        <w:t>олили</w:t>
      </w:r>
      <w:r>
        <w:rPr>
          <w:rFonts w:ascii="Times New Roman" w:eastAsia="Calibri" w:hAnsi="Times New Roman" w:cs="Times New Roman"/>
          <w:sz w:val="28"/>
          <w:szCs w:val="28"/>
          <w:lang w:eastAsia="zh-CN"/>
        </w:rPr>
        <w:t xml:space="preserve"> з’ясувати </w:t>
      </w:r>
      <w:r w:rsidR="001A4DB2">
        <w:rPr>
          <w:rFonts w:ascii="Times New Roman" w:eastAsia="Calibri" w:hAnsi="Times New Roman" w:cs="Times New Roman"/>
          <w:sz w:val="28"/>
          <w:szCs w:val="28"/>
          <w:lang w:eastAsia="zh-CN"/>
        </w:rPr>
        <w:t xml:space="preserve">вік, </w:t>
      </w:r>
      <w:r>
        <w:rPr>
          <w:rFonts w:ascii="Times New Roman" w:eastAsia="Calibri" w:hAnsi="Times New Roman" w:cs="Times New Roman"/>
          <w:sz w:val="28"/>
          <w:szCs w:val="28"/>
          <w:lang w:eastAsia="zh-CN"/>
        </w:rPr>
        <w:t>професійну спрямованість пацієнтів, рухову активність на роботі, вдома та під час дозвілля</w:t>
      </w:r>
      <w:r w:rsidR="001A4DB2">
        <w:rPr>
          <w:rFonts w:ascii="Times New Roman" w:eastAsia="Calibri" w:hAnsi="Times New Roman" w:cs="Times New Roman"/>
          <w:sz w:val="28"/>
          <w:szCs w:val="28"/>
          <w:lang w:eastAsia="zh-CN"/>
        </w:rPr>
        <w:t>,</w:t>
      </w:r>
      <w:r w:rsidR="001A4DB2" w:rsidRPr="001A4DB2">
        <w:rPr>
          <w:rFonts w:ascii="Times New Roman" w:eastAsia="Calibri" w:hAnsi="Times New Roman" w:cs="Times New Roman"/>
          <w:sz w:val="28"/>
          <w:szCs w:val="28"/>
          <w:lang w:eastAsia="zh-CN"/>
        </w:rPr>
        <w:t xml:space="preserve"> </w:t>
      </w:r>
      <w:r w:rsidR="004A244A">
        <w:rPr>
          <w:rFonts w:ascii="Times New Roman" w:eastAsia="Calibri" w:hAnsi="Times New Roman" w:cs="Times New Roman"/>
          <w:sz w:val="28"/>
          <w:szCs w:val="28"/>
          <w:lang w:eastAsia="zh-CN"/>
        </w:rPr>
        <w:t xml:space="preserve">а також </w:t>
      </w:r>
      <w:r w:rsidR="007E482B">
        <w:rPr>
          <w:rFonts w:ascii="Times New Roman" w:eastAsia="Calibri" w:hAnsi="Times New Roman" w:cs="Times New Roman"/>
          <w:sz w:val="28"/>
          <w:szCs w:val="28"/>
          <w:lang w:eastAsia="zh-CN"/>
        </w:rPr>
        <w:t>способи і кількість спроб схуднення у</w:t>
      </w:r>
      <w:r w:rsidR="001A4DB2">
        <w:rPr>
          <w:rFonts w:ascii="Times New Roman" w:eastAsia="Calibri" w:hAnsi="Times New Roman" w:cs="Times New Roman"/>
          <w:sz w:val="28"/>
          <w:szCs w:val="28"/>
          <w:lang w:eastAsia="zh-CN"/>
        </w:rPr>
        <w:t xml:space="preserve"> минулому, режим харчування</w:t>
      </w:r>
      <w:r>
        <w:rPr>
          <w:rFonts w:ascii="Times New Roman" w:eastAsia="Calibri" w:hAnsi="Times New Roman" w:cs="Times New Roman"/>
          <w:sz w:val="28"/>
          <w:szCs w:val="28"/>
          <w:lang w:eastAsia="zh-CN"/>
        </w:rPr>
        <w:t>.</w:t>
      </w:r>
    </w:p>
    <w:p w:rsidR="005261F0" w:rsidRPr="007E482B" w:rsidRDefault="007E482B" w:rsidP="00823152">
      <w:pPr>
        <w:suppressAutoHyphen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в</w:t>
      </w:r>
      <w:r>
        <w:rPr>
          <w:rFonts w:ascii="Times New Roman" w:hAnsi="Times New Roman" w:cs="Times New Roman"/>
          <w:color w:val="0D0D0D"/>
          <w:sz w:val="28"/>
          <w:szCs w:val="28"/>
          <w:shd w:val="clear" w:color="auto" w:fill="FFFFFF"/>
        </w:rPr>
        <w:t>икористані в роботі методи</w:t>
      </w:r>
      <w:r w:rsidR="001A4DB2" w:rsidRPr="007E482B">
        <w:rPr>
          <w:rFonts w:ascii="Times New Roman" w:hAnsi="Times New Roman" w:cs="Times New Roman"/>
          <w:color w:val="0D0D0D"/>
          <w:sz w:val="28"/>
          <w:szCs w:val="28"/>
          <w:shd w:val="clear" w:color="auto" w:fill="FFFFFF"/>
        </w:rPr>
        <w:t xml:space="preserve"> </w:t>
      </w:r>
      <w:r>
        <w:rPr>
          <w:rFonts w:ascii="Times New Roman" w:hAnsi="Times New Roman" w:cs="Times New Roman"/>
          <w:color w:val="0D0D0D"/>
          <w:sz w:val="28"/>
          <w:szCs w:val="28"/>
          <w:shd w:val="clear" w:color="auto" w:fill="FFFFFF"/>
        </w:rPr>
        <w:t>наукового дослідження дозволили</w:t>
      </w:r>
      <w:r w:rsidR="001A4DB2" w:rsidRPr="007E482B">
        <w:rPr>
          <w:rFonts w:ascii="Times New Roman" w:hAnsi="Times New Roman" w:cs="Times New Roman"/>
          <w:color w:val="0D0D0D"/>
          <w:sz w:val="28"/>
          <w:szCs w:val="28"/>
          <w:shd w:val="clear" w:color="auto" w:fill="FFFFFF"/>
        </w:rPr>
        <w:t xml:space="preserve"> отримати об'єктивні дані щодо стану здоров'я та фізичних можливостей пацієнтів з ожирінням і визначити оптимальні стратегії реабілітації з </w:t>
      </w:r>
      <w:r>
        <w:rPr>
          <w:rFonts w:ascii="Times New Roman" w:hAnsi="Times New Roman" w:cs="Times New Roman"/>
          <w:color w:val="0D0D0D"/>
          <w:sz w:val="28"/>
          <w:szCs w:val="28"/>
          <w:shd w:val="clear" w:color="auto" w:fill="FFFFFF"/>
        </w:rPr>
        <w:t xml:space="preserve">поєднаним </w:t>
      </w:r>
      <w:r w:rsidR="001A4DB2" w:rsidRPr="007E482B">
        <w:rPr>
          <w:rFonts w:ascii="Times New Roman" w:hAnsi="Times New Roman" w:cs="Times New Roman"/>
          <w:color w:val="0D0D0D"/>
          <w:sz w:val="28"/>
          <w:szCs w:val="28"/>
          <w:shd w:val="clear" w:color="auto" w:fill="FFFFFF"/>
        </w:rPr>
        <w:t>використанням фізичної терапії та гідротерапії</w:t>
      </w:r>
      <w:r>
        <w:rPr>
          <w:rFonts w:ascii="Times New Roman" w:hAnsi="Times New Roman" w:cs="Times New Roman"/>
          <w:color w:val="0D0D0D"/>
          <w:sz w:val="28"/>
          <w:szCs w:val="28"/>
          <w:shd w:val="clear" w:color="auto" w:fill="FFFFFF"/>
        </w:rPr>
        <w:t>.</w:t>
      </w:r>
    </w:p>
    <w:p w:rsidR="009F3BFB" w:rsidRDefault="00823152" w:rsidP="00823152">
      <w:pPr>
        <w:suppressAutoHyphens/>
        <w:spacing w:after="0" w:line="360" w:lineRule="auto"/>
        <w:ind w:firstLine="709"/>
        <w:jc w:val="both"/>
        <w:rPr>
          <w:rFonts w:ascii="Times New Roman" w:hAnsi="Times New Roman" w:cs="Times New Roman"/>
          <w:sz w:val="28"/>
          <w:szCs w:val="28"/>
        </w:rPr>
      </w:pPr>
      <w:r w:rsidRPr="00783ACF">
        <w:rPr>
          <w:rFonts w:ascii="Times New Roman" w:hAnsi="Times New Roman" w:cs="Times New Roman"/>
          <w:b/>
          <w:sz w:val="28"/>
          <w:szCs w:val="28"/>
        </w:rPr>
        <w:t>Наукова новизна одержаних результатів</w:t>
      </w:r>
      <w:r w:rsidR="007572DF">
        <w:rPr>
          <w:rFonts w:ascii="Times New Roman" w:hAnsi="Times New Roman" w:cs="Times New Roman"/>
          <w:b/>
          <w:sz w:val="28"/>
          <w:szCs w:val="28"/>
        </w:rPr>
        <w:t>:</w:t>
      </w:r>
      <w:r w:rsidRPr="001E74E0">
        <w:rPr>
          <w:rFonts w:ascii="Times New Roman" w:hAnsi="Times New Roman" w:cs="Times New Roman"/>
          <w:sz w:val="28"/>
          <w:szCs w:val="28"/>
        </w:rPr>
        <w:t xml:space="preserve"> </w:t>
      </w:r>
    </w:p>
    <w:p w:rsidR="00823152" w:rsidRDefault="009F3BFB" w:rsidP="00AE3932">
      <w:pPr>
        <w:pStyle w:val="a4"/>
        <w:numPr>
          <w:ilvl w:val="0"/>
          <w:numId w:val="7"/>
        </w:numPr>
        <w:suppressAutoHyphens/>
        <w:spacing w:line="360" w:lineRule="auto"/>
        <w:jc w:val="both"/>
        <w:rPr>
          <w:rFonts w:ascii="TimesNewRomanPSMT" w:hAnsi="TimesNewRomanPSMT"/>
          <w:color w:val="000000"/>
          <w:sz w:val="28"/>
          <w:lang w:val="uk-UA"/>
        </w:rPr>
      </w:pPr>
      <w:r w:rsidRPr="00966038">
        <w:rPr>
          <w:rFonts w:ascii="TimesNewRomanPSMT" w:hAnsi="TimesNewRomanPSMT"/>
          <w:color w:val="000000"/>
          <w:sz w:val="28"/>
          <w:lang w:val="uk-UA"/>
        </w:rPr>
        <w:t>вперше науково обґрунтовано та розроблено комплексну програму фізичної реабілітації</w:t>
      </w:r>
      <w:r w:rsidR="00966038" w:rsidRPr="00966038">
        <w:rPr>
          <w:rFonts w:ascii="TimesNewRomanPSMT" w:hAnsi="TimesNewRomanPSMT"/>
          <w:color w:val="000000"/>
          <w:sz w:val="28"/>
          <w:lang w:val="uk-UA"/>
        </w:rPr>
        <w:t xml:space="preserve"> для пацієнтів з ожирінням 2 ступеня використовуючи комбінації фізичної терапії та гідротерапії з іншими методами фізіотерапії, рефлексотерапії, дієтотерапії та психотерапії</w:t>
      </w:r>
    </w:p>
    <w:p w:rsidR="00966038" w:rsidRPr="00203182" w:rsidRDefault="00203182" w:rsidP="00AE3932">
      <w:pPr>
        <w:pStyle w:val="a4"/>
        <w:numPr>
          <w:ilvl w:val="0"/>
          <w:numId w:val="7"/>
        </w:numPr>
        <w:suppressAutoHyphens/>
        <w:spacing w:line="360" w:lineRule="auto"/>
        <w:jc w:val="both"/>
        <w:rPr>
          <w:rFonts w:ascii="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створено</w:t>
      </w:r>
      <w:r w:rsidRPr="00203182">
        <w:rPr>
          <w:rFonts w:ascii="Times New Roman" w:eastAsia="Times New Roman" w:hAnsi="Times New Roman" w:cs="Times New Roman"/>
          <w:sz w:val="28"/>
          <w:szCs w:val="28"/>
          <w:lang w:val="uk-UA" w:eastAsia="uk-UA"/>
        </w:rPr>
        <w:t xml:space="preserve"> компле</w:t>
      </w:r>
      <w:r>
        <w:rPr>
          <w:rFonts w:ascii="Times New Roman" w:eastAsia="Times New Roman" w:hAnsi="Times New Roman" w:cs="Times New Roman"/>
          <w:sz w:val="28"/>
          <w:szCs w:val="28"/>
          <w:lang w:val="uk-UA" w:eastAsia="uk-UA"/>
        </w:rPr>
        <w:t>ксний підхід до контролю ваги і</w:t>
      </w:r>
      <w:r w:rsidRPr="00203182">
        <w:rPr>
          <w:rFonts w:ascii="Times New Roman" w:eastAsia="Times New Roman" w:hAnsi="Times New Roman" w:cs="Times New Roman"/>
          <w:sz w:val="28"/>
          <w:szCs w:val="28"/>
          <w:lang w:val="uk-UA" w:eastAsia="uk-UA"/>
        </w:rPr>
        <w:t xml:space="preserve"> покращення фізичного стану хворих</w:t>
      </w:r>
      <w:r>
        <w:rPr>
          <w:rFonts w:ascii="Times New Roman" w:eastAsia="Times New Roman" w:hAnsi="Times New Roman" w:cs="Times New Roman"/>
          <w:sz w:val="28"/>
          <w:szCs w:val="28"/>
          <w:lang w:val="uk-UA" w:eastAsia="uk-UA"/>
        </w:rPr>
        <w:t xml:space="preserve"> з ожирінням використовуючи дієтичне харчування (дієтичний стіл №8 за Певзнером) у поєднані з щоденною ранковою лікувальною гімнастикою, прогулянкою і комбінацією таких фізичних навантажень, як аквааеробіка, силові тренування та психологічною підтримкою</w:t>
      </w:r>
    </w:p>
    <w:p w:rsidR="00203182" w:rsidRPr="00E44EA1" w:rsidRDefault="00203182" w:rsidP="00AE3932">
      <w:pPr>
        <w:pStyle w:val="a4"/>
        <w:numPr>
          <w:ilvl w:val="0"/>
          <w:numId w:val="7"/>
        </w:numPr>
        <w:suppressAutoHyphens/>
        <w:spacing w:line="360" w:lineRule="auto"/>
        <w:jc w:val="both"/>
        <w:rPr>
          <w:rFonts w:ascii="Times New Roman" w:hAnsi="Times New Roman" w:cs="Times New Roman"/>
          <w:color w:val="000000"/>
          <w:sz w:val="28"/>
          <w:szCs w:val="28"/>
          <w:lang w:val="uk-UA"/>
        </w:rPr>
      </w:pPr>
      <w:r>
        <w:rPr>
          <w:rFonts w:ascii="Times New Roman" w:eastAsia="Times New Roman" w:hAnsi="Times New Roman" w:cs="Times New Roman"/>
          <w:sz w:val="28"/>
          <w:szCs w:val="28"/>
          <w:lang w:val="uk-UA" w:eastAsia="uk-UA"/>
        </w:rPr>
        <w:t xml:space="preserve">вперше включено до комплексу реабілітації пацієнтів з ожирінням 2 ступеня після силових навантажень і занять аквааеробіки </w:t>
      </w:r>
      <w:r w:rsidR="003150B8">
        <w:rPr>
          <w:rFonts w:ascii="Times New Roman" w:eastAsia="Times New Roman" w:hAnsi="Times New Roman" w:cs="Times New Roman"/>
          <w:sz w:val="28"/>
          <w:szCs w:val="28"/>
          <w:lang w:val="uk-UA" w:eastAsia="uk-UA"/>
        </w:rPr>
        <w:t xml:space="preserve">банних </w:t>
      </w:r>
      <w:r w:rsidR="003150B8">
        <w:rPr>
          <w:rFonts w:ascii="Times New Roman" w:eastAsia="Times New Roman" w:hAnsi="Times New Roman" w:cs="Times New Roman"/>
          <w:sz w:val="28"/>
          <w:szCs w:val="28"/>
          <w:lang w:val="uk-UA" w:eastAsia="uk-UA"/>
        </w:rPr>
        <w:lastRenderedPageBreak/>
        <w:t>процедур, душу Шарко, а після них масажу, що сприяє покращенню кровообігу, зняття м’язового напруження, розслабленню пацієнтів після тренувань</w:t>
      </w:r>
    </w:p>
    <w:p w:rsidR="00E44EA1" w:rsidRPr="00E44EA1" w:rsidRDefault="00E44EA1" w:rsidP="00AE3932">
      <w:pPr>
        <w:pStyle w:val="a4"/>
        <w:numPr>
          <w:ilvl w:val="0"/>
          <w:numId w:val="7"/>
        </w:numPr>
        <w:suppressAutoHyphens/>
        <w:spacing w:line="360" w:lineRule="auto"/>
        <w:jc w:val="both"/>
        <w:rPr>
          <w:rFonts w:ascii="Times New Roman" w:hAnsi="Times New Roman" w:cs="Times New Roman"/>
          <w:color w:val="000000"/>
          <w:sz w:val="28"/>
          <w:szCs w:val="28"/>
          <w:lang w:val="uk-UA"/>
        </w:rPr>
      </w:pPr>
      <w:r>
        <w:rPr>
          <w:rStyle w:val="fontstyle01"/>
          <w:lang w:val="uk-UA"/>
        </w:rPr>
        <w:t>розширено</w:t>
      </w:r>
      <w:r w:rsidRPr="00E44EA1">
        <w:rPr>
          <w:rStyle w:val="fontstyle01"/>
          <w:lang w:val="uk-UA"/>
        </w:rPr>
        <w:t xml:space="preserve"> теор</w:t>
      </w:r>
      <w:r>
        <w:rPr>
          <w:rStyle w:val="fontstyle01"/>
          <w:lang w:val="uk-UA"/>
        </w:rPr>
        <w:t>етичні уявлення про можливості та</w:t>
      </w:r>
      <w:r w:rsidRPr="00E44EA1">
        <w:rPr>
          <w:rStyle w:val="fontstyle01"/>
          <w:lang w:val="uk-UA"/>
        </w:rPr>
        <w:t xml:space="preserve"> доцільність застосування методів</w:t>
      </w:r>
      <w:r>
        <w:rPr>
          <w:rStyle w:val="fontstyle01"/>
          <w:lang w:val="uk-UA"/>
        </w:rPr>
        <w:t xml:space="preserve"> магніторефлексотерапії у комплексній реабілітації з ожирінням</w:t>
      </w:r>
      <w:r w:rsidR="0089305C">
        <w:rPr>
          <w:rStyle w:val="fontstyle01"/>
          <w:lang w:val="uk-UA"/>
        </w:rPr>
        <w:t xml:space="preserve">, що в поєднанні з психотерапією </w:t>
      </w:r>
      <w:r w:rsidR="0089305C" w:rsidRPr="0089305C">
        <w:rPr>
          <w:rFonts w:ascii="Times New Roman" w:eastAsia="Times New Roman" w:hAnsi="Times New Roman" w:cs="Times New Roman"/>
          <w:sz w:val="28"/>
          <w:szCs w:val="28"/>
          <w:lang w:val="uk-UA" w:eastAsia="uk-UA"/>
        </w:rPr>
        <w:t>дозволя</w:t>
      </w:r>
      <w:r w:rsidR="0089305C">
        <w:rPr>
          <w:rFonts w:ascii="Times New Roman" w:eastAsia="Times New Roman" w:hAnsi="Times New Roman" w:cs="Times New Roman"/>
          <w:sz w:val="28"/>
          <w:szCs w:val="28"/>
          <w:lang w:val="uk-UA" w:eastAsia="uk-UA"/>
        </w:rPr>
        <w:t>є закріпити результати реабілітаційного комплексу, збалансувати психо-</w:t>
      </w:r>
      <w:r w:rsidR="0089305C" w:rsidRPr="0089305C">
        <w:rPr>
          <w:rFonts w:ascii="Times New Roman" w:eastAsia="Times New Roman" w:hAnsi="Times New Roman" w:cs="Times New Roman"/>
          <w:sz w:val="28"/>
          <w:szCs w:val="28"/>
          <w:lang w:val="uk-UA" w:eastAsia="uk-UA"/>
        </w:rPr>
        <w:t>емоційний стан хворих</w:t>
      </w:r>
    </w:p>
    <w:p w:rsidR="00B45560" w:rsidRDefault="0089305C" w:rsidP="00823152">
      <w:pPr>
        <w:suppressAutoHyphen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використання реабілітаційного комплексу </w:t>
      </w:r>
      <w:r w:rsidR="00EF4030">
        <w:rPr>
          <w:rFonts w:ascii="Times New Roman" w:hAnsi="Times New Roman" w:cs="Times New Roman"/>
          <w:sz w:val="28"/>
          <w:szCs w:val="28"/>
        </w:rPr>
        <w:t>з комбінацією широкого спектру методів фізичної терапії та гідротерапії описаного</w:t>
      </w:r>
      <w:r>
        <w:rPr>
          <w:rFonts w:ascii="Times New Roman" w:hAnsi="Times New Roman" w:cs="Times New Roman"/>
          <w:sz w:val="28"/>
          <w:szCs w:val="28"/>
        </w:rPr>
        <w:t xml:space="preserve"> у магістерській роботі представляє собою новаторський підхід</w:t>
      </w:r>
      <w:r w:rsidR="00EF4030">
        <w:rPr>
          <w:rFonts w:ascii="Times New Roman" w:hAnsi="Times New Roman" w:cs="Times New Roman"/>
          <w:sz w:val="28"/>
          <w:szCs w:val="28"/>
        </w:rPr>
        <w:t xml:space="preserve"> до немедикаментозної реабілітації хворих з ожирінням 2 ступеня, що може бути використаним для оптимізації програм реабілітації та покращення якості життя пацієнтів.</w:t>
      </w:r>
    </w:p>
    <w:p w:rsidR="0013684F" w:rsidRDefault="00823152" w:rsidP="00F0587F">
      <w:pPr>
        <w:suppressAutoHyphens/>
        <w:spacing w:after="0" w:line="360" w:lineRule="auto"/>
        <w:ind w:firstLine="709"/>
        <w:jc w:val="both"/>
        <w:rPr>
          <w:rStyle w:val="fontstyle01"/>
        </w:rPr>
      </w:pPr>
      <w:r w:rsidRPr="00783ACF">
        <w:rPr>
          <w:rFonts w:ascii="Times New Roman" w:hAnsi="Times New Roman" w:cs="Times New Roman"/>
          <w:b/>
          <w:sz w:val="28"/>
          <w:szCs w:val="28"/>
        </w:rPr>
        <w:t>Практичне значення результатів дослідження</w:t>
      </w:r>
      <w:r w:rsidR="00867AA3" w:rsidRPr="00867AA3">
        <w:rPr>
          <w:rFonts w:ascii="Times New Roman" w:hAnsi="Times New Roman" w:cs="Times New Roman"/>
          <w:sz w:val="28"/>
          <w:szCs w:val="28"/>
        </w:rPr>
        <w:t xml:space="preserve"> д</w:t>
      </w:r>
      <w:r w:rsidR="0013684F" w:rsidRPr="00867AA3">
        <w:rPr>
          <w:rFonts w:ascii="Times New Roman" w:eastAsia="Times New Roman" w:hAnsi="Times New Roman" w:cs="Times New Roman"/>
          <w:color w:val="000000"/>
          <w:kern w:val="24"/>
          <w:sz w:val="28"/>
          <w:szCs w:val="28"/>
          <w:lang w:eastAsia="zh-CN"/>
        </w:rPr>
        <w:t>ля</w:t>
      </w:r>
      <w:r w:rsidR="0013684F" w:rsidRPr="002503C6">
        <w:rPr>
          <w:rFonts w:ascii="Times New Roman" w:eastAsia="Times New Roman" w:hAnsi="Times New Roman" w:cs="Times New Roman"/>
          <w:color w:val="000000"/>
          <w:kern w:val="24"/>
          <w:sz w:val="28"/>
          <w:szCs w:val="28"/>
          <w:lang w:eastAsia="zh-CN"/>
        </w:rPr>
        <w:t xml:space="preserve"> практичної охорони здоров’я</w:t>
      </w:r>
      <w:r w:rsidR="00867AA3">
        <w:rPr>
          <w:rFonts w:ascii="Times New Roman" w:eastAsia="Times New Roman" w:hAnsi="Times New Roman" w:cs="Times New Roman"/>
          <w:color w:val="000000"/>
          <w:kern w:val="24"/>
          <w:sz w:val="28"/>
          <w:szCs w:val="28"/>
          <w:lang w:eastAsia="zh-CN"/>
        </w:rPr>
        <w:t xml:space="preserve"> </w:t>
      </w:r>
      <w:r w:rsidR="00931697">
        <w:rPr>
          <w:rStyle w:val="fontstyle01"/>
        </w:rPr>
        <w:t xml:space="preserve">полягає в </w:t>
      </w:r>
      <w:r w:rsidR="00867AA3">
        <w:rPr>
          <w:rStyle w:val="fontstyle01"/>
        </w:rPr>
        <w:t>застосуванні розробленої та апробованої</w:t>
      </w:r>
      <w:r w:rsidR="0013684F">
        <w:rPr>
          <w:rStyle w:val="fontstyle01"/>
        </w:rPr>
        <w:t xml:space="preserve"> </w:t>
      </w:r>
      <w:r w:rsidR="00931697">
        <w:rPr>
          <w:rStyle w:val="fontstyle01"/>
        </w:rPr>
        <w:t xml:space="preserve">комплексної програми фізичної реабілітації </w:t>
      </w:r>
      <w:r w:rsidR="00867AA3">
        <w:rPr>
          <w:rStyle w:val="fontstyle01"/>
        </w:rPr>
        <w:t xml:space="preserve">хворих з </w:t>
      </w:r>
      <w:r w:rsidR="00931697">
        <w:rPr>
          <w:rStyle w:val="fontstyle01"/>
        </w:rPr>
        <w:t>ожирінням</w:t>
      </w:r>
      <w:r w:rsidR="00867AA3">
        <w:rPr>
          <w:rStyle w:val="fontstyle01"/>
        </w:rPr>
        <w:t xml:space="preserve"> 2 ступеня</w:t>
      </w:r>
      <w:r w:rsidR="00931697">
        <w:rPr>
          <w:rStyle w:val="fontstyle01"/>
        </w:rPr>
        <w:t>,</w:t>
      </w:r>
      <w:r w:rsidR="00F0587F">
        <w:rPr>
          <w:rStyle w:val="fontstyle01"/>
        </w:rPr>
        <w:t xml:space="preserve"> що показала свою ефективність, має визначену послідовність, дозування і параметри</w:t>
      </w:r>
      <w:r w:rsidR="00931697">
        <w:rPr>
          <w:rStyle w:val="fontstyle01"/>
        </w:rPr>
        <w:t xml:space="preserve"> </w:t>
      </w:r>
      <w:r w:rsidR="00F0587F">
        <w:rPr>
          <w:rStyle w:val="fontstyle01"/>
        </w:rPr>
        <w:t>використ</w:t>
      </w:r>
      <w:r w:rsidR="00931697">
        <w:rPr>
          <w:rStyle w:val="fontstyle01"/>
        </w:rPr>
        <w:t xml:space="preserve">ання </w:t>
      </w:r>
      <w:r w:rsidR="00F0587F">
        <w:rPr>
          <w:rStyle w:val="fontstyle01"/>
        </w:rPr>
        <w:t>методів реабілітації</w:t>
      </w:r>
      <w:r w:rsidR="0013684F">
        <w:rPr>
          <w:rStyle w:val="fontstyle01"/>
        </w:rPr>
        <w:t xml:space="preserve"> </w:t>
      </w:r>
      <w:r w:rsidR="00931697">
        <w:rPr>
          <w:rStyle w:val="fontstyle01"/>
        </w:rPr>
        <w:t>в спеціалізованих</w:t>
      </w:r>
      <w:r w:rsidR="0013684F">
        <w:rPr>
          <w:rStyle w:val="fontstyle01"/>
        </w:rPr>
        <w:t xml:space="preserve"> </w:t>
      </w:r>
      <w:r w:rsidR="00931697">
        <w:rPr>
          <w:rStyle w:val="fontstyle01"/>
        </w:rPr>
        <w:t>лікувальних установах, реабілітаційно-оз</w:t>
      </w:r>
      <w:r w:rsidR="00F0587F">
        <w:rPr>
          <w:rStyle w:val="fontstyle01"/>
        </w:rPr>
        <w:t>доровчих, санаторних закладах і</w:t>
      </w:r>
      <w:r w:rsidR="00931697">
        <w:rPr>
          <w:rStyle w:val="fontstyle01"/>
        </w:rPr>
        <w:t xml:space="preserve"> с</w:t>
      </w:r>
      <w:r w:rsidR="00F0587F">
        <w:rPr>
          <w:rStyle w:val="fontstyle01"/>
        </w:rPr>
        <w:t>портивних клубах.</w:t>
      </w:r>
    </w:p>
    <w:p w:rsidR="00E15201" w:rsidRPr="00E15201" w:rsidRDefault="00E15201" w:rsidP="00F0587F">
      <w:pPr>
        <w:suppressAutoHyphens/>
        <w:spacing w:after="0" w:line="360" w:lineRule="auto"/>
        <w:ind w:firstLine="709"/>
        <w:jc w:val="both"/>
        <w:rPr>
          <w:rStyle w:val="fontstyle01"/>
          <w:rFonts w:ascii="Times New Roman" w:hAnsi="Times New Roman" w:cs="Times New Roman"/>
        </w:rPr>
      </w:pPr>
      <w:r w:rsidRPr="00E15201">
        <w:rPr>
          <w:rStyle w:val="fontstyle01"/>
          <w:rFonts w:ascii="Times New Roman" w:hAnsi="Times New Roman" w:cs="Times New Roman"/>
        </w:rPr>
        <w:t xml:space="preserve">Так як </w:t>
      </w:r>
      <w:r w:rsidRPr="00E15201">
        <w:rPr>
          <w:rFonts w:ascii="Times New Roman" w:hAnsi="Times New Roman" w:cs="Times New Roman"/>
          <w:color w:val="0D0D0D"/>
          <w:sz w:val="28"/>
          <w:szCs w:val="28"/>
          <w:shd w:val="clear" w:color="auto" w:fill="FFFFFF"/>
        </w:rPr>
        <w:t xml:space="preserve">дослідження включає огляд і порівняльний аналіз традиційних та сучасних методів фізичної терапії, гідротерапії </w:t>
      </w:r>
      <w:r w:rsidR="000837F6">
        <w:rPr>
          <w:rFonts w:ascii="Times New Roman" w:hAnsi="Times New Roman" w:cs="Times New Roman"/>
          <w:color w:val="0D0D0D"/>
          <w:sz w:val="28"/>
          <w:szCs w:val="28"/>
          <w:shd w:val="clear" w:color="auto" w:fill="FFFFFF"/>
        </w:rPr>
        <w:t>це дозволило</w:t>
      </w:r>
      <w:r w:rsidRPr="00E15201">
        <w:rPr>
          <w:rFonts w:ascii="Times New Roman" w:hAnsi="Times New Roman" w:cs="Times New Roman"/>
          <w:color w:val="0D0D0D"/>
          <w:sz w:val="28"/>
          <w:szCs w:val="28"/>
          <w:shd w:val="clear" w:color="auto" w:fill="FFFFFF"/>
        </w:rPr>
        <w:t xml:space="preserve"> встановити оптимальні комбінації методів для досягнення найкращих результатів у реабілітації пацієнтів з ожирінням</w:t>
      </w:r>
      <w:r w:rsidR="00F321B3">
        <w:rPr>
          <w:rFonts w:ascii="Times New Roman" w:hAnsi="Times New Roman" w:cs="Times New Roman"/>
          <w:color w:val="0D0D0D"/>
          <w:sz w:val="28"/>
          <w:szCs w:val="28"/>
          <w:shd w:val="clear" w:color="auto" w:fill="FFFFFF"/>
        </w:rPr>
        <w:t xml:space="preserve">. </w:t>
      </w:r>
      <w:r w:rsidR="00F321B3" w:rsidRPr="00F321B3">
        <w:rPr>
          <w:rFonts w:ascii="Times New Roman" w:hAnsi="Times New Roman" w:cs="Times New Roman"/>
          <w:color w:val="0D0D0D"/>
          <w:sz w:val="28"/>
          <w:szCs w:val="28"/>
          <w:shd w:val="clear" w:color="auto" w:fill="FFFFFF"/>
        </w:rPr>
        <w:t xml:space="preserve">Застосування </w:t>
      </w:r>
      <w:r w:rsidR="00F321B3">
        <w:rPr>
          <w:rFonts w:ascii="Times New Roman" w:hAnsi="Times New Roman" w:cs="Times New Roman"/>
          <w:color w:val="0D0D0D"/>
          <w:sz w:val="28"/>
          <w:szCs w:val="28"/>
          <w:shd w:val="clear" w:color="auto" w:fill="FFFFFF"/>
        </w:rPr>
        <w:t xml:space="preserve">інтегрованого підходу </w:t>
      </w:r>
      <w:r w:rsidR="00F321B3" w:rsidRPr="00F321B3">
        <w:rPr>
          <w:rFonts w:ascii="Times New Roman" w:hAnsi="Times New Roman" w:cs="Times New Roman"/>
          <w:color w:val="0D0D0D"/>
          <w:sz w:val="28"/>
          <w:szCs w:val="28"/>
          <w:shd w:val="clear" w:color="auto" w:fill="FFFFFF"/>
        </w:rPr>
        <w:t>сприяє поліпшенн</w:t>
      </w:r>
      <w:r w:rsidR="00F321B3">
        <w:rPr>
          <w:rFonts w:ascii="Times New Roman" w:hAnsi="Times New Roman" w:cs="Times New Roman"/>
          <w:color w:val="0D0D0D"/>
          <w:sz w:val="28"/>
          <w:szCs w:val="28"/>
          <w:shd w:val="clear" w:color="auto" w:fill="FFFFFF"/>
        </w:rPr>
        <w:t>ю антропометричних показників і</w:t>
      </w:r>
      <w:r w:rsidR="00F321B3" w:rsidRPr="00F321B3">
        <w:rPr>
          <w:rFonts w:ascii="Times New Roman" w:hAnsi="Times New Roman" w:cs="Times New Roman"/>
          <w:color w:val="0D0D0D"/>
          <w:sz w:val="28"/>
          <w:szCs w:val="28"/>
          <w:shd w:val="clear" w:color="auto" w:fill="FFFFFF"/>
        </w:rPr>
        <w:t xml:space="preserve"> функціонально</w:t>
      </w:r>
      <w:r w:rsidR="00F321B3">
        <w:rPr>
          <w:rFonts w:ascii="Times New Roman" w:hAnsi="Times New Roman" w:cs="Times New Roman"/>
          <w:color w:val="0D0D0D"/>
          <w:sz w:val="28"/>
          <w:szCs w:val="28"/>
          <w:shd w:val="clear" w:color="auto" w:fill="FFFFFF"/>
        </w:rPr>
        <w:t xml:space="preserve">ї рухової активності </w:t>
      </w:r>
      <w:r w:rsidR="00F321B3" w:rsidRPr="00F321B3">
        <w:rPr>
          <w:rFonts w:ascii="Times New Roman" w:hAnsi="Times New Roman" w:cs="Times New Roman"/>
          <w:color w:val="0D0D0D"/>
          <w:sz w:val="28"/>
          <w:szCs w:val="28"/>
          <w:shd w:val="clear" w:color="auto" w:fill="FFFFFF"/>
        </w:rPr>
        <w:t>хворих з ожирінням.</w:t>
      </w:r>
    </w:p>
    <w:p w:rsidR="00FF5872" w:rsidRDefault="00ED6DED" w:rsidP="00FF5872">
      <w:pPr>
        <w:suppressAutoHyphens/>
        <w:spacing w:after="0" w:line="360" w:lineRule="auto"/>
        <w:ind w:firstLine="709"/>
        <w:jc w:val="both"/>
        <w:rPr>
          <w:rStyle w:val="fontstyle01"/>
        </w:rPr>
      </w:pPr>
      <w:r w:rsidRPr="00ED6DED">
        <w:rPr>
          <w:rFonts w:ascii="Times New Roman" w:hAnsi="Times New Roman" w:cs="Times New Roman"/>
          <w:color w:val="0D0D0D"/>
          <w:sz w:val="28"/>
          <w:szCs w:val="28"/>
          <w:shd w:val="clear" w:color="auto" w:fill="FFFFFF"/>
        </w:rPr>
        <w:t xml:space="preserve">Розроблені робочі схеми комплексного застосування методів фізичної терапії, гідротерапії, контролю режиму харчування, психотерапії та магніторефлексотерапії можуть слугувати </w:t>
      </w:r>
      <w:r w:rsidR="004F5F22">
        <w:rPr>
          <w:rFonts w:ascii="Times New Roman" w:hAnsi="Times New Roman" w:cs="Times New Roman"/>
          <w:color w:val="0D0D0D"/>
          <w:sz w:val="28"/>
          <w:szCs w:val="28"/>
          <w:shd w:val="clear" w:color="auto" w:fill="FFFFFF"/>
        </w:rPr>
        <w:t>прикладом</w:t>
      </w:r>
      <w:r w:rsidRPr="00ED6DED">
        <w:rPr>
          <w:rFonts w:ascii="Times New Roman" w:hAnsi="Times New Roman" w:cs="Times New Roman"/>
          <w:color w:val="0D0D0D"/>
          <w:sz w:val="28"/>
          <w:szCs w:val="28"/>
          <w:shd w:val="clear" w:color="auto" w:fill="FFFFFF"/>
        </w:rPr>
        <w:t xml:space="preserve"> для розробки </w:t>
      </w:r>
      <w:r w:rsidR="004F5F22">
        <w:rPr>
          <w:rFonts w:ascii="Times New Roman" w:hAnsi="Times New Roman" w:cs="Times New Roman"/>
          <w:color w:val="0D0D0D"/>
          <w:sz w:val="28"/>
          <w:szCs w:val="28"/>
          <w:shd w:val="clear" w:color="auto" w:fill="FFFFFF"/>
        </w:rPr>
        <w:t>інших</w:t>
      </w:r>
      <w:r w:rsidRPr="00ED6DED">
        <w:rPr>
          <w:rFonts w:ascii="Times New Roman" w:hAnsi="Times New Roman" w:cs="Times New Roman"/>
          <w:color w:val="0D0D0D"/>
          <w:sz w:val="28"/>
          <w:szCs w:val="28"/>
          <w:shd w:val="clear" w:color="auto" w:fill="FFFFFF"/>
        </w:rPr>
        <w:t xml:space="preserve"> мультимод</w:t>
      </w:r>
      <w:r w:rsidR="004F5F22">
        <w:rPr>
          <w:rFonts w:ascii="Times New Roman" w:hAnsi="Times New Roman" w:cs="Times New Roman"/>
          <w:color w:val="0D0D0D"/>
          <w:sz w:val="28"/>
          <w:szCs w:val="28"/>
          <w:shd w:val="clear" w:color="auto" w:fill="FFFFFF"/>
        </w:rPr>
        <w:t xml:space="preserve">альних програм реабілітації </w:t>
      </w:r>
      <w:r w:rsidRPr="00ED6DED">
        <w:rPr>
          <w:rFonts w:ascii="Times New Roman" w:hAnsi="Times New Roman" w:cs="Times New Roman"/>
          <w:color w:val="0D0D0D"/>
          <w:sz w:val="28"/>
          <w:szCs w:val="28"/>
          <w:shd w:val="clear" w:color="auto" w:fill="FFFFFF"/>
        </w:rPr>
        <w:t>хворих з ожирінням</w:t>
      </w:r>
      <w:r>
        <w:rPr>
          <w:rFonts w:ascii="Times New Roman" w:hAnsi="Times New Roman" w:cs="Times New Roman"/>
          <w:color w:val="0D0D0D"/>
          <w:sz w:val="28"/>
          <w:szCs w:val="28"/>
          <w:shd w:val="clear" w:color="auto" w:fill="FFFFFF"/>
        </w:rPr>
        <w:t xml:space="preserve">. Широкий спектр </w:t>
      </w:r>
      <w:r w:rsidR="004F5F22">
        <w:rPr>
          <w:rFonts w:ascii="Times New Roman" w:hAnsi="Times New Roman" w:cs="Times New Roman"/>
          <w:color w:val="0D0D0D"/>
          <w:sz w:val="28"/>
          <w:szCs w:val="28"/>
          <w:shd w:val="clear" w:color="auto" w:fill="FFFFFF"/>
        </w:rPr>
        <w:t xml:space="preserve">цих </w:t>
      </w:r>
      <w:r>
        <w:rPr>
          <w:rFonts w:ascii="Times New Roman" w:hAnsi="Times New Roman" w:cs="Times New Roman"/>
          <w:color w:val="0D0D0D"/>
          <w:sz w:val="28"/>
          <w:szCs w:val="28"/>
          <w:shd w:val="clear" w:color="auto" w:fill="FFFFFF"/>
        </w:rPr>
        <w:t xml:space="preserve">методів </w:t>
      </w:r>
      <w:r w:rsidR="004F5F22">
        <w:rPr>
          <w:rFonts w:ascii="Times New Roman" w:hAnsi="Times New Roman" w:cs="Times New Roman"/>
          <w:color w:val="0D0D0D"/>
          <w:sz w:val="28"/>
          <w:szCs w:val="28"/>
          <w:shd w:val="clear" w:color="auto" w:fill="FFFFFF"/>
        </w:rPr>
        <w:t xml:space="preserve">фізичних навантажень, аквааеробіки, гідромасажу, душу Шарко </w:t>
      </w:r>
      <w:r>
        <w:rPr>
          <w:rStyle w:val="fontstyle01"/>
        </w:rPr>
        <w:lastRenderedPageBreak/>
        <w:t xml:space="preserve">дозволяє </w:t>
      </w:r>
      <w:r w:rsidR="004F5F22">
        <w:rPr>
          <w:rStyle w:val="fontstyle01"/>
        </w:rPr>
        <w:t>медичним працівникам, здійснювати</w:t>
      </w:r>
      <w:r>
        <w:rPr>
          <w:rStyle w:val="fontstyle01"/>
        </w:rPr>
        <w:t xml:space="preserve"> індивідуальний підхід,</w:t>
      </w:r>
      <w:r w:rsidR="004F5F22">
        <w:rPr>
          <w:rStyle w:val="fontstyle01"/>
        </w:rPr>
        <w:t xml:space="preserve"> вибираючи комбінацію найбільш оптимальних методів для конкретного пацієнта, </w:t>
      </w:r>
      <w:r>
        <w:rPr>
          <w:rStyle w:val="fontstyle01"/>
        </w:rPr>
        <w:t>зменшити частоту виникнень ускладнень, скоротити терміни фізичної реабілітації, поліпшити якість життя</w:t>
      </w:r>
      <w:r w:rsidR="004F5F22">
        <w:rPr>
          <w:rStyle w:val="fontstyle01"/>
        </w:rPr>
        <w:t xml:space="preserve"> пацієнта.</w:t>
      </w:r>
    </w:p>
    <w:p w:rsidR="00FF5872" w:rsidRDefault="00FF5872" w:rsidP="00FF5872">
      <w:pPr>
        <w:suppressAutoHyphens/>
        <w:spacing w:after="0" w:line="360" w:lineRule="auto"/>
        <w:ind w:firstLine="709"/>
        <w:jc w:val="both"/>
        <w:rPr>
          <w:rStyle w:val="fontstyle01"/>
        </w:rPr>
      </w:pPr>
      <w:r>
        <w:rPr>
          <w:rStyle w:val="fontstyle01"/>
        </w:rPr>
        <w:t>Для популяризації комплексного застосування фізичної терапії та гідротерапії у реабілітації хворих з ожирінням отримані результати дослідження можуть використову</w:t>
      </w:r>
      <w:r w:rsidR="00577250">
        <w:rPr>
          <w:rStyle w:val="fontstyle01"/>
        </w:rPr>
        <w:t>ва</w:t>
      </w:r>
      <w:r w:rsidR="00E972EF">
        <w:rPr>
          <w:rStyle w:val="fontstyle01"/>
        </w:rPr>
        <w:t>т</w:t>
      </w:r>
      <w:r w:rsidR="00577250">
        <w:rPr>
          <w:rStyle w:val="fontstyle01"/>
        </w:rPr>
        <w:t>и</w:t>
      </w:r>
      <w:r w:rsidR="00E972EF">
        <w:rPr>
          <w:rStyle w:val="fontstyle01"/>
        </w:rPr>
        <w:t xml:space="preserve">ся у лекційному матеріалі, </w:t>
      </w:r>
      <w:r>
        <w:rPr>
          <w:rStyle w:val="fontstyle01"/>
        </w:rPr>
        <w:t xml:space="preserve">на практичних заняттях для студентів вузів, які навчаються за спеціалізацією 227 </w:t>
      </w:r>
      <w:r>
        <w:rPr>
          <w:rStyle w:val="fontstyle01"/>
          <w:rFonts w:hint="eastAsia"/>
        </w:rPr>
        <w:t>«</w:t>
      </w:r>
      <w:r>
        <w:rPr>
          <w:rStyle w:val="fontstyle01"/>
        </w:rPr>
        <w:t>Фізична терапія. Ерготерапія</w:t>
      </w:r>
      <w:r>
        <w:rPr>
          <w:rStyle w:val="fontstyle01"/>
          <w:rFonts w:hint="eastAsia"/>
        </w:rPr>
        <w:t>»</w:t>
      </w:r>
      <w:r>
        <w:rPr>
          <w:rStyle w:val="fontstyle01"/>
        </w:rPr>
        <w:t xml:space="preserve"> </w:t>
      </w:r>
      <w:r w:rsidR="00FA72BD">
        <w:rPr>
          <w:rStyle w:val="fontstyle01"/>
        </w:rPr>
        <w:t xml:space="preserve">і </w:t>
      </w:r>
      <w:r>
        <w:rPr>
          <w:rStyle w:val="fontstyle01"/>
        </w:rPr>
        <w:t>на курсах підвищення кваліфікації для спеціалістів зайнятих у сфері реабілітації.</w:t>
      </w:r>
    </w:p>
    <w:p w:rsidR="001A6EB2" w:rsidRDefault="001A6EB2" w:rsidP="001A6EB2">
      <w:pPr>
        <w:suppressAutoHyphens/>
        <w:spacing w:after="0" w:line="360" w:lineRule="auto"/>
        <w:ind w:firstLine="709"/>
        <w:jc w:val="both"/>
        <w:rPr>
          <w:rStyle w:val="fontstyle01"/>
        </w:rPr>
      </w:pPr>
      <w:r>
        <w:rPr>
          <w:rStyle w:val="fontstyle01"/>
        </w:rPr>
        <w:t xml:space="preserve">Результати дослідження удостоєні диплома за 1 місце по результатам представлення й обговорення на </w:t>
      </w:r>
      <w:r w:rsidRPr="00407EA8">
        <w:rPr>
          <w:rFonts w:ascii="Times New Roman" w:hAnsi="Times New Roman" w:cs="Times New Roman"/>
          <w:sz w:val="28"/>
          <w:szCs w:val="28"/>
        </w:rPr>
        <w:t>науково-практичної конференції</w:t>
      </w:r>
      <w:r>
        <w:rPr>
          <w:rFonts w:ascii="Times New Roman" w:hAnsi="Times New Roman" w:cs="Times New Roman"/>
          <w:sz w:val="28"/>
          <w:szCs w:val="28"/>
        </w:rPr>
        <w:t xml:space="preserve"> «</w:t>
      </w:r>
      <w:r w:rsidRPr="00407EA8">
        <w:rPr>
          <w:rFonts w:ascii="Times New Roman" w:hAnsi="Times New Roman" w:cs="Times New Roman"/>
          <w:sz w:val="28"/>
          <w:szCs w:val="28"/>
        </w:rPr>
        <w:t>Сучасні питання фізичної терапії та ерготерапії. Лабораторна медицина: проблеми та перспективи</w:t>
      </w:r>
      <w:r>
        <w:rPr>
          <w:rFonts w:ascii="Times New Roman" w:hAnsi="Times New Roman" w:cs="Times New Roman"/>
          <w:sz w:val="28"/>
          <w:szCs w:val="28"/>
        </w:rPr>
        <w:t>» (</w:t>
      </w:r>
      <w:r>
        <w:rPr>
          <w:rFonts w:ascii="TimesNewRoman" w:hAnsi="TimesNewRoman"/>
          <w:iCs/>
          <w:color w:val="000000"/>
          <w:sz w:val="28"/>
          <w:szCs w:val="28"/>
        </w:rPr>
        <w:t>Харків, 22.11.</w:t>
      </w:r>
      <w:r w:rsidRPr="00A06B25">
        <w:rPr>
          <w:rFonts w:ascii="TimesNewRoman" w:hAnsi="TimesNewRoman"/>
          <w:iCs/>
          <w:color w:val="000000"/>
          <w:sz w:val="28"/>
          <w:szCs w:val="28"/>
        </w:rPr>
        <w:t>2023 р</w:t>
      </w:r>
      <w:r>
        <w:rPr>
          <w:rFonts w:ascii="TimesNewRoman" w:hAnsi="TimesNewRoman"/>
          <w:iCs/>
          <w:color w:val="000000"/>
          <w:sz w:val="28"/>
          <w:szCs w:val="28"/>
        </w:rPr>
        <w:t>.</w:t>
      </w:r>
      <w:r>
        <w:rPr>
          <w:rFonts w:ascii="Times New Roman" w:hAnsi="Times New Roman" w:cs="Times New Roman"/>
          <w:sz w:val="28"/>
          <w:szCs w:val="28"/>
        </w:rPr>
        <w:t xml:space="preserve">) публікації: </w:t>
      </w:r>
      <w:r w:rsidRPr="00407EA8">
        <w:rPr>
          <w:rFonts w:ascii="Times New Roman" w:hAnsi="Times New Roman" w:cs="Times New Roman"/>
          <w:color w:val="0D0D0D"/>
          <w:sz w:val="28"/>
          <w:szCs w:val="28"/>
          <w:shd w:val="clear" w:color="auto" w:fill="FFFFFF"/>
        </w:rPr>
        <w:t xml:space="preserve">Гурбич О. Поєднане використання гідротерапії, фізичної терапії, методів магніторефлексотерапії в комплексній реабілітації хворих на ожиріння / О. Гурбич // </w:t>
      </w:r>
      <w:r w:rsidRPr="00407EA8">
        <w:rPr>
          <w:rFonts w:ascii="Times New Roman" w:hAnsi="Times New Roman" w:cs="Times New Roman"/>
          <w:sz w:val="28"/>
          <w:szCs w:val="28"/>
        </w:rPr>
        <w:t>Сучасні питання фізичної терапії та ерготерапії. Лабораторна медицина: проблеми та перспективи : матеріали науково-практичної конференції молодих вчених, здобувачів освіти та лікарів-інтернів / Харк. нац. мед. ун-т; [редкол.: В.В. М’ясоєдов, І.А. Чухно, С.І. Латогуз, О.І. Залюбовська, М.М. Мішина]. – Харків: ХНМУ, 2023. – 133 с.,</w:t>
      </w:r>
      <w:r w:rsidRPr="00831727">
        <w:rPr>
          <w:rFonts w:ascii="Times New Roman" w:hAnsi="Times New Roman" w:cs="Times New Roman"/>
          <w:sz w:val="28"/>
          <w:szCs w:val="28"/>
        </w:rPr>
        <w:t xml:space="preserve"> </w:t>
      </w:r>
      <w:r>
        <w:rPr>
          <w:rFonts w:ascii="Times New Roman" w:hAnsi="Times New Roman" w:cs="Times New Roman"/>
          <w:sz w:val="28"/>
          <w:szCs w:val="28"/>
        </w:rPr>
        <w:t>с. 29-</w:t>
      </w:r>
      <w:r w:rsidRPr="00831727">
        <w:rPr>
          <w:rFonts w:ascii="Times New Roman" w:hAnsi="Times New Roman" w:cs="Times New Roman"/>
          <w:sz w:val="28"/>
          <w:szCs w:val="28"/>
        </w:rPr>
        <w:t>3</w:t>
      </w:r>
      <w:r>
        <w:rPr>
          <w:rFonts w:ascii="Times New Roman" w:hAnsi="Times New Roman" w:cs="Times New Roman"/>
          <w:sz w:val="28"/>
          <w:szCs w:val="28"/>
        </w:rPr>
        <w:t>1.</w:t>
      </w:r>
    </w:p>
    <w:p w:rsidR="001A6EB2" w:rsidRPr="005B21B0" w:rsidRDefault="001A6EB2" w:rsidP="001A6EB2">
      <w:pPr>
        <w:suppressAutoHyphens/>
        <w:spacing w:after="0" w:line="360" w:lineRule="auto"/>
        <w:ind w:firstLine="709"/>
        <w:jc w:val="both"/>
        <w:rPr>
          <w:rFonts w:ascii="Times New Roman" w:hAnsi="Times New Roman" w:cs="Times New Roman"/>
          <w:color w:val="000000"/>
          <w:sz w:val="28"/>
          <w:szCs w:val="28"/>
        </w:rPr>
      </w:pPr>
      <w:r w:rsidRPr="005B21B0">
        <w:rPr>
          <w:rFonts w:ascii="Times New Roman" w:hAnsi="Times New Roman" w:cs="Times New Roman"/>
          <w:sz w:val="28"/>
          <w:szCs w:val="28"/>
        </w:rPr>
        <w:t xml:space="preserve">Дана магістерська робота складається зі </w:t>
      </w:r>
      <w:r>
        <w:rPr>
          <w:rFonts w:ascii="Times New Roman" w:hAnsi="Times New Roman" w:cs="Times New Roman"/>
          <w:sz w:val="28"/>
          <w:szCs w:val="28"/>
        </w:rPr>
        <w:t xml:space="preserve">списку умовних скорочень, </w:t>
      </w:r>
      <w:r w:rsidRPr="005B21B0">
        <w:rPr>
          <w:rFonts w:ascii="Times New Roman" w:hAnsi="Times New Roman" w:cs="Times New Roman"/>
          <w:sz w:val="28"/>
          <w:szCs w:val="28"/>
        </w:rPr>
        <w:t xml:space="preserve">вступу, </w:t>
      </w:r>
      <w:r>
        <w:rPr>
          <w:rFonts w:ascii="Times New Roman" w:hAnsi="Times New Roman" w:cs="Times New Roman"/>
          <w:sz w:val="28"/>
          <w:szCs w:val="28"/>
        </w:rPr>
        <w:t>3</w:t>
      </w:r>
      <w:r w:rsidRPr="005B21B0">
        <w:rPr>
          <w:rFonts w:ascii="Times New Roman" w:hAnsi="Times New Roman" w:cs="Times New Roman"/>
          <w:sz w:val="28"/>
          <w:szCs w:val="28"/>
        </w:rPr>
        <w:t xml:space="preserve"> розділів, висновків, списку </w:t>
      </w:r>
      <w:r>
        <w:rPr>
          <w:rFonts w:ascii="Times New Roman" w:hAnsi="Times New Roman" w:cs="Times New Roman"/>
          <w:sz w:val="28"/>
          <w:szCs w:val="28"/>
        </w:rPr>
        <w:t>використаних джерел і додатків.</w:t>
      </w:r>
    </w:p>
    <w:p w:rsidR="00E138D4" w:rsidRDefault="00E138D4">
      <w:pPr>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br w:type="page"/>
      </w:r>
    </w:p>
    <w:p w:rsidR="006F490F" w:rsidRDefault="006F490F" w:rsidP="006F490F">
      <w:pPr>
        <w:suppressAutoHyphens/>
        <w:spacing w:after="0" w:line="360" w:lineRule="auto"/>
        <w:jc w:val="center"/>
        <w:rPr>
          <w:rFonts w:ascii="Times New Roman" w:eastAsia="Times New Roman" w:hAnsi="Times New Roman" w:cs="Times New Roman"/>
          <w:b/>
          <w:sz w:val="28"/>
          <w:szCs w:val="28"/>
          <w:lang w:eastAsia="zh-CN"/>
        </w:rPr>
      </w:pPr>
      <w:r w:rsidRPr="006F490F">
        <w:rPr>
          <w:rFonts w:ascii="Times New Roman" w:eastAsia="Times New Roman" w:hAnsi="Times New Roman" w:cs="Times New Roman"/>
          <w:b/>
          <w:sz w:val="28"/>
          <w:szCs w:val="28"/>
          <w:lang w:eastAsia="zh-CN"/>
        </w:rPr>
        <w:lastRenderedPageBreak/>
        <w:t xml:space="preserve">РОЗДІЛ 1 </w:t>
      </w:r>
    </w:p>
    <w:p w:rsidR="006F490F" w:rsidRDefault="006F490F" w:rsidP="006F490F">
      <w:pPr>
        <w:suppressAutoHyphens/>
        <w:spacing w:after="0" w:line="360" w:lineRule="auto"/>
        <w:jc w:val="center"/>
        <w:rPr>
          <w:rFonts w:ascii="Times New Roman" w:eastAsia="Times New Roman" w:hAnsi="Times New Roman" w:cs="Times New Roman"/>
          <w:b/>
          <w:sz w:val="28"/>
          <w:szCs w:val="28"/>
          <w:lang w:eastAsia="zh-CN"/>
        </w:rPr>
      </w:pPr>
      <w:r w:rsidRPr="006F490F">
        <w:rPr>
          <w:rFonts w:ascii="Times New Roman" w:eastAsia="Times New Roman" w:hAnsi="Times New Roman" w:cs="Times New Roman"/>
          <w:b/>
          <w:sz w:val="28"/>
          <w:szCs w:val="28"/>
          <w:lang w:eastAsia="zh-CN"/>
        </w:rPr>
        <w:t>СУЧАСНІ ДОСЛІДЖЕННЯ ТА МОЖЛИВОСТІ НЕМЕДИКАМЕНТОЗНОЇ РЕАБІЛІТАЦІЇ ХВОРИХ З ОЖИРІННЯМ (ОГЛЯД ЛІТЕРАТУРИ)</w:t>
      </w:r>
    </w:p>
    <w:p w:rsidR="006F490F" w:rsidRPr="006F490F" w:rsidRDefault="006F490F" w:rsidP="006F490F">
      <w:pPr>
        <w:suppressAutoHyphens/>
        <w:spacing w:after="0" w:line="360" w:lineRule="auto"/>
        <w:jc w:val="both"/>
        <w:rPr>
          <w:rFonts w:ascii="Times New Roman" w:eastAsia="Times New Roman" w:hAnsi="Times New Roman" w:cs="Times New Roman"/>
          <w:b/>
          <w:sz w:val="28"/>
          <w:szCs w:val="28"/>
          <w:lang w:eastAsia="zh-CN"/>
        </w:rPr>
      </w:pPr>
    </w:p>
    <w:p w:rsidR="006F490F" w:rsidRPr="006F490F" w:rsidRDefault="006F490F" w:rsidP="006F490F">
      <w:pPr>
        <w:suppressAutoHyphens/>
        <w:spacing w:after="0" w:line="360" w:lineRule="auto"/>
        <w:jc w:val="both"/>
        <w:rPr>
          <w:rFonts w:ascii="Times New Roman" w:eastAsia="Times New Roman" w:hAnsi="Times New Roman" w:cs="Times New Roman"/>
          <w:bCs/>
          <w:sz w:val="28"/>
          <w:szCs w:val="28"/>
          <w:lang w:eastAsia="zh-CN"/>
        </w:rPr>
      </w:pPr>
      <w:r w:rsidRPr="006F490F">
        <w:rPr>
          <w:rFonts w:ascii="Times New Roman" w:eastAsia="Times New Roman" w:hAnsi="Times New Roman" w:cs="Times New Roman"/>
          <w:bCs/>
          <w:sz w:val="28"/>
          <w:szCs w:val="28"/>
          <w:lang w:eastAsia="zh-CN"/>
        </w:rPr>
        <w:t>1.1. Ожиріння: визначення поняття, причини, фактори ризику, вплив на здоров’я</w:t>
      </w:r>
    </w:p>
    <w:p w:rsidR="00B8196A" w:rsidRDefault="00987E0A" w:rsidP="008E49B7">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О</w:t>
      </w:r>
      <w:r w:rsidR="006A35A3">
        <w:rPr>
          <w:rFonts w:ascii="Times New Roman" w:eastAsia="Times New Roman" w:hAnsi="Times New Roman" w:cs="Times New Roman"/>
          <w:bCs/>
          <w:sz w:val="28"/>
          <w:szCs w:val="28"/>
          <w:lang w:eastAsia="zh-CN"/>
        </w:rPr>
        <w:t xml:space="preserve">жиріння </w:t>
      </w:r>
      <w:r>
        <w:rPr>
          <w:rFonts w:ascii="Times New Roman" w:eastAsia="Times New Roman" w:hAnsi="Times New Roman" w:cs="Times New Roman"/>
          <w:bCs/>
          <w:sz w:val="28"/>
          <w:szCs w:val="28"/>
          <w:lang w:eastAsia="zh-CN"/>
        </w:rPr>
        <w:t xml:space="preserve">є </w:t>
      </w:r>
      <w:r w:rsidR="006A35A3">
        <w:rPr>
          <w:rFonts w:ascii="Times New Roman" w:eastAsia="Times New Roman" w:hAnsi="Times New Roman" w:cs="Times New Roman"/>
          <w:bCs/>
          <w:sz w:val="28"/>
          <w:szCs w:val="28"/>
          <w:lang w:eastAsia="zh-CN"/>
        </w:rPr>
        <w:t>фізіологічн</w:t>
      </w:r>
      <w:r>
        <w:rPr>
          <w:rFonts w:ascii="Times New Roman" w:eastAsia="Times New Roman" w:hAnsi="Times New Roman" w:cs="Times New Roman"/>
          <w:bCs/>
          <w:sz w:val="28"/>
          <w:szCs w:val="28"/>
          <w:lang w:eastAsia="zh-CN"/>
        </w:rPr>
        <w:t>им станом організму, зумовленого внутрішньою та зовнішньою етимологією, тому дослідження процесів пов’язаних з ним</w:t>
      </w:r>
      <w:r w:rsidR="006A35A3">
        <w:rPr>
          <w:rFonts w:ascii="Times New Roman" w:eastAsia="Times New Roman" w:hAnsi="Times New Roman" w:cs="Times New Roman"/>
          <w:bCs/>
          <w:sz w:val="28"/>
          <w:szCs w:val="28"/>
          <w:lang w:eastAsia="zh-CN"/>
        </w:rPr>
        <w:t xml:space="preserve"> сягає </w:t>
      </w:r>
      <w:r>
        <w:rPr>
          <w:rFonts w:ascii="Times New Roman" w:eastAsia="Times New Roman" w:hAnsi="Times New Roman" w:cs="Times New Roman"/>
          <w:bCs/>
          <w:sz w:val="28"/>
          <w:szCs w:val="28"/>
          <w:lang w:eastAsia="zh-CN"/>
        </w:rPr>
        <w:t xml:space="preserve">у глиб </w:t>
      </w:r>
      <w:r w:rsidR="006A35A3">
        <w:rPr>
          <w:rFonts w:ascii="Times New Roman" w:eastAsia="Times New Roman" w:hAnsi="Times New Roman" w:cs="Times New Roman"/>
          <w:bCs/>
          <w:sz w:val="28"/>
          <w:szCs w:val="28"/>
          <w:lang w:eastAsia="zh-CN"/>
        </w:rPr>
        <w:t>тисячоліть</w:t>
      </w:r>
      <w:r>
        <w:rPr>
          <w:rFonts w:ascii="Times New Roman" w:eastAsia="Times New Roman" w:hAnsi="Times New Roman" w:cs="Times New Roman"/>
          <w:bCs/>
          <w:sz w:val="28"/>
          <w:szCs w:val="28"/>
          <w:lang w:eastAsia="zh-CN"/>
        </w:rPr>
        <w:t>.</w:t>
      </w:r>
      <w:r w:rsidR="006A35A3">
        <w:rPr>
          <w:rFonts w:ascii="Times New Roman" w:eastAsia="Times New Roman" w:hAnsi="Times New Roman" w:cs="Times New Roman"/>
          <w:bCs/>
          <w:sz w:val="28"/>
          <w:szCs w:val="28"/>
          <w:lang w:eastAsia="zh-CN"/>
        </w:rPr>
        <w:t xml:space="preserve"> </w:t>
      </w:r>
      <w:r w:rsidR="006A35A3" w:rsidRPr="006A35A3">
        <w:rPr>
          <w:rFonts w:ascii="Times New Roman" w:eastAsia="Times New Roman" w:hAnsi="Times New Roman" w:cs="Times New Roman"/>
          <w:bCs/>
          <w:sz w:val="28"/>
          <w:szCs w:val="28"/>
          <w:lang w:eastAsia="zh-CN"/>
        </w:rPr>
        <w:t>Давньогрецький</w:t>
      </w:r>
      <w:r w:rsidR="006A35A3">
        <w:rPr>
          <w:rFonts w:ascii="Times New Roman" w:eastAsia="Times New Roman" w:hAnsi="Times New Roman" w:cs="Times New Roman"/>
          <w:bCs/>
          <w:sz w:val="28"/>
          <w:szCs w:val="28"/>
          <w:lang w:eastAsia="zh-CN"/>
        </w:rPr>
        <w:t xml:space="preserve"> </w:t>
      </w:r>
      <w:r w:rsidR="006A35A3" w:rsidRPr="006A35A3">
        <w:rPr>
          <w:rFonts w:ascii="Times New Roman" w:eastAsia="Times New Roman" w:hAnsi="Times New Roman" w:cs="Times New Roman"/>
          <w:bCs/>
          <w:sz w:val="28"/>
          <w:szCs w:val="28"/>
          <w:lang w:eastAsia="zh-CN"/>
        </w:rPr>
        <w:t>лікар Гіппократ</w:t>
      </w:r>
      <w:r>
        <w:rPr>
          <w:rFonts w:ascii="Times New Roman" w:eastAsia="Times New Roman" w:hAnsi="Times New Roman" w:cs="Times New Roman"/>
          <w:bCs/>
          <w:sz w:val="28"/>
          <w:szCs w:val="28"/>
          <w:lang w:eastAsia="zh-CN"/>
        </w:rPr>
        <w:t xml:space="preserve"> зазначав</w:t>
      </w:r>
      <w:r w:rsidR="006A35A3" w:rsidRPr="006A35A3">
        <w:rPr>
          <w:rFonts w:ascii="Times New Roman" w:eastAsia="Times New Roman" w:hAnsi="Times New Roman" w:cs="Times New Roman"/>
          <w:bCs/>
          <w:sz w:val="28"/>
          <w:szCs w:val="28"/>
          <w:lang w:eastAsia="zh-CN"/>
        </w:rPr>
        <w:t>: «Огрядність – це не лише</w:t>
      </w:r>
      <w:r w:rsidR="006A35A3">
        <w:rPr>
          <w:rFonts w:ascii="Times New Roman" w:eastAsia="Times New Roman" w:hAnsi="Times New Roman" w:cs="Times New Roman"/>
          <w:bCs/>
          <w:sz w:val="28"/>
          <w:szCs w:val="28"/>
          <w:lang w:eastAsia="zh-CN"/>
        </w:rPr>
        <w:t xml:space="preserve"> </w:t>
      </w:r>
      <w:r w:rsidR="006A35A3" w:rsidRPr="006A35A3">
        <w:rPr>
          <w:rFonts w:ascii="Times New Roman" w:eastAsia="Times New Roman" w:hAnsi="Times New Roman" w:cs="Times New Roman"/>
          <w:bCs/>
          <w:sz w:val="28"/>
          <w:szCs w:val="28"/>
          <w:lang w:eastAsia="zh-CN"/>
        </w:rPr>
        <w:t>хвороба, а й передвісник інших. Опасисті (тучні)</w:t>
      </w:r>
      <w:r w:rsidR="006A35A3">
        <w:rPr>
          <w:rFonts w:ascii="Times New Roman" w:eastAsia="Times New Roman" w:hAnsi="Times New Roman" w:cs="Times New Roman"/>
          <w:bCs/>
          <w:sz w:val="28"/>
          <w:szCs w:val="28"/>
          <w:lang w:eastAsia="zh-CN"/>
        </w:rPr>
        <w:t xml:space="preserve"> </w:t>
      </w:r>
      <w:r w:rsidR="006A35A3" w:rsidRPr="006A35A3">
        <w:rPr>
          <w:rFonts w:ascii="Times New Roman" w:eastAsia="Times New Roman" w:hAnsi="Times New Roman" w:cs="Times New Roman"/>
          <w:bCs/>
          <w:sz w:val="28"/>
          <w:szCs w:val="28"/>
          <w:lang w:eastAsia="zh-CN"/>
        </w:rPr>
        <w:t>більш схильні до швидкої смерті, ніж</w:t>
      </w:r>
      <w:r w:rsidR="006A35A3">
        <w:rPr>
          <w:rFonts w:ascii="Times New Roman" w:eastAsia="Times New Roman" w:hAnsi="Times New Roman" w:cs="Times New Roman"/>
          <w:bCs/>
          <w:sz w:val="28"/>
          <w:szCs w:val="28"/>
          <w:lang w:eastAsia="zh-CN"/>
        </w:rPr>
        <w:t xml:space="preserve"> </w:t>
      </w:r>
      <w:r w:rsidR="006A35A3" w:rsidRPr="006A35A3">
        <w:rPr>
          <w:rFonts w:ascii="Times New Roman" w:eastAsia="Times New Roman" w:hAnsi="Times New Roman" w:cs="Times New Roman"/>
          <w:bCs/>
          <w:sz w:val="28"/>
          <w:szCs w:val="28"/>
          <w:lang w:eastAsia="zh-CN"/>
        </w:rPr>
        <w:t>худі»</w:t>
      </w:r>
      <w:r>
        <w:rPr>
          <w:rFonts w:ascii="Times New Roman" w:eastAsia="Times New Roman" w:hAnsi="Times New Roman" w:cs="Times New Roman"/>
          <w:bCs/>
          <w:sz w:val="28"/>
          <w:szCs w:val="28"/>
          <w:lang w:eastAsia="zh-CN"/>
        </w:rPr>
        <w:t xml:space="preserve"> </w:t>
      </w:r>
      <w:bookmarkStart w:id="15" w:name="_Hlk165229483"/>
      <w:r w:rsidRPr="00987E0A">
        <w:rPr>
          <w:rFonts w:ascii="Times New Roman" w:eastAsia="Times New Roman" w:hAnsi="Times New Roman" w:cs="Times New Roman"/>
          <w:bCs/>
          <w:sz w:val="28"/>
          <w:szCs w:val="28"/>
          <w:lang w:eastAsia="zh-CN"/>
        </w:rPr>
        <w:t>[</w:t>
      </w:r>
      <w:r w:rsidR="00363AF4" w:rsidRPr="00363AF4">
        <w:rPr>
          <w:rFonts w:ascii="Times New Roman" w:eastAsia="Times New Roman" w:hAnsi="Times New Roman" w:cs="Times New Roman"/>
          <w:bCs/>
          <w:sz w:val="28"/>
          <w:szCs w:val="28"/>
          <w:lang w:eastAsia="zh-CN"/>
        </w:rPr>
        <w:t>11</w:t>
      </w:r>
      <w:r w:rsidRPr="00987E0A">
        <w:rPr>
          <w:rFonts w:ascii="Times New Roman" w:eastAsia="Times New Roman" w:hAnsi="Times New Roman" w:cs="Times New Roman"/>
          <w:bCs/>
          <w:sz w:val="28"/>
          <w:szCs w:val="28"/>
          <w:lang w:eastAsia="zh-CN"/>
        </w:rPr>
        <w:t>]</w:t>
      </w:r>
      <w:r>
        <w:rPr>
          <w:rFonts w:ascii="Times New Roman" w:eastAsia="Times New Roman" w:hAnsi="Times New Roman" w:cs="Times New Roman"/>
          <w:bCs/>
          <w:sz w:val="28"/>
          <w:szCs w:val="28"/>
          <w:lang w:eastAsia="zh-CN"/>
        </w:rPr>
        <w:t>.</w:t>
      </w:r>
      <w:r w:rsidRPr="00363AF4">
        <w:rPr>
          <w:rFonts w:ascii="Times New Roman" w:eastAsia="Times New Roman" w:hAnsi="Times New Roman" w:cs="Times New Roman"/>
          <w:bCs/>
          <w:sz w:val="28"/>
          <w:szCs w:val="28"/>
          <w:lang w:eastAsia="zh-CN"/>
        </w:rPr>
        <w:t xml:space="preserve"> </w:t>
      </w:r>
      <w:bookmarkEnd w:id="15"/>
      <w:r w:rsidR="006A35A3">
        <w:rPr>
          <w:rFonts w:ascii="Times New Roman" w:eastAsia="Times New Roman" w:hAnsi="Times New Roman" w:cs="Times New Roman"/>
          <w:bCs/>
          <w:sz w:val="28"/>
          <w:szCs w:val="28"/>
          <w:lang w:eastAsia="zh-CN"/>
        </w:rPr>
        <w:t>Згідно визначення ВООЗ</w:t>
      </w:r>
      <w:r w:rsidRPr="00363AF4">
        <w:rPr>
          <w:rFonts w:ascii="Times New Roman" w:eastAsia="Times New Roman" w:hAnsi="Times New Roman" w:cs="Times New Roman"/>
          <w:bCs/>
          <w:sz w:val="28"/>
          <w:szCs w:val="28"/>
          <w:lang w:eastAsia="zh-CN"/>
        </w:rPr>
        <w:t xml:space="preserve"> </w:t>
      </w:r>
      <w:r w:rsidRPr="00987E0A">
        <w:rPr>
          <w:rFonts w:ascii="Times New Roman" w:eastAsia="Times New Roman" w:hAnsi="Times New Roman" w:cs="Times New Roman"/>
          <w:bCs/>
          <w:sz w:val="28"/>
          <w:szCs w:val="28"/>
          <w:lang w:eastAsia="zh-CN"/>
        </w:rPr>
        <w:t xml:space="preserve">ожиріння </w:t>
      </w:r>
      <w:r>
        <w:rPr>
          <w:rFonts w:ascii="Times New Roman" w:eastAsia="Times New Roman" w:hAnsi="Times New Roman" w:cs="Times New Roman"/>
          <w:bCs/>
          <w:sz w:val="28"/>
          <w:szCs w:val="28"/>
          <w:lang w:eastAsia="zh-CN"/>
        </w:rPr>
        <w:t>–</w:t>
      </w:r>
      <w:r w:rsidRPr="00987E0A">
        <w:rPr>
          <w:rFonts w:ascii="Times New Roman" w:eastAsia="Times New Roman" w:hAnsi="Times New Roman" w:cs="Times New Roman"/>
          <w:bCs/>
          <w:sz w:val="28"/>
          <w:szCs w:val="28"/>
          <w:lang w:eastAsia="zh-CN"/>
        </w:rPr>
        <w:t xml:space="preserve"> комплексне хронічне захворювання, при якому надмірне накопичення жирових тканин може негативно впливати на стан </w:t>
      </w:r>
      <w:r w:rsidR="00274D26" w:rsidRPr="00987E0A">
        <w:rPr>
          <w:rFonts w:ascii="Times New Roman" w:eastAsia="Times New Roman" w:hAnsi="Times New Roman" w:cs="Times New Roman"/>
          <w:bCs/>
          <w:sz w:val="28"/>
          <w:szCs w:val="28"/>
          <w:lang w:eastAsia="zh-CN"/>
        </w:rPr>
        <w:t>здоров’я</w:t>
      </w:r>
      <w:r w:rsidR="006A35A3" w:rsidRPr="00987E0A">
        <w:rPr>
          <w:rFonts w:ascii="Times New Roman" w:eastAsia="Times New Roman" w:hAnsi="Times New Roman" w:cs="Times New Roman"/>
          <w:bCs/>
          <w:sz w:val="28"/>
          <w:szCs w:val="28"/>
          <w:lang w:eastAsia="zh-CN"/>
        </w:rPr>
        <w:t xml:space="preserve"> </w:t>
      </w:r>
      <w:bookmarkStart w:id="16" w:name="_Hlk165232213"/>
      <w:r w:rsidR="00274D26" w:rsidRPr="00274D26">
        <w:rPr>
          <w:rFonts w:ascii="Times New Roman" w:eastAsia="Times New Roman" w:hAnsi="Times New Roman" w:cs="Times New Roman"/>
          <w:bCs/>
          <w:sz w:val="28"/>
          <w:szCs w:val="28"/>
          <w:lang w:eastAsia="zh-CN"/>
        </w:rPr>
        <w:t>[</w:t>
      </w:r>
      <w:r w:rsidR="00363AF4" w:rsidRPr="00363AF4">
        <w:rPr>
          <w:rFonts w:ascii="Times New Roman" w:eastAsia="Times New Roman" w:hAnsi="Times New Roman" w:cs="Times New Roman"/>
          <w:bCs/>
          <w:sz w:val="28"/>
          <w:szCs w:val="28"/>
          <w:lang w:eastAsia="zh-CN"/>
        </w:rPr>
        <w:t>39</w:t>
      </w:r>
      <w:r w:rsidR="00274D26" w:rsidRPr="00274D26">
        <w:rPr>
          <w:rFonts w:ascii="Times New Roman" w:eastAsia="Times New Roman" w:hAnsi="Times New Roman" w:cs="Times New Roman"/>
          <w:bCs/>
          <w:sz w:val="28"/>
          <w:szCs w:val="28"/>
          <w:lang w:eastAsia="zh-CN"/>
        </w:rPr>
        <w:t>].</w:t>
      </w:r>
      <w:r w:rsidR="00274D26" w:rsidRPr="00363AF4">
        <w:rPr>
          <w:rFonts w:ascii="Times New Roman" w:eastAsia="Times New Roman" w:hAnsi="Times New Roman" w:cs="Times New Roman"/>
          <w:bCs/>
          <w:sz w:val="28"/>
          <w:szCs w:val="28"/>
          <w:lang w:eastAsia="zh-CN"/>
        </w:rPr>
        <w:t xml:space="preserve"> </w:t>
      </w:r>
      <w:bookmarkEnd w:id="16"/>
      <w:r w:rsidR="00274D26" w:rsidRPr="00274D26">
        <w:rPr>
          <w:rFonts w:ascii="Times New Roman" w:eastAsia="Times New Roman" w:hAnsi="Times New Roman" w:cs="Times New Roman"/>
          <w:bCs/>
          <w:sz w:val="28"/>
          <w:szCs w:val="28"/>
          <w:lang w:eastAsia="zh-CN"/>
        </w:rPr>
        <w:t xml:space="preserve">Але це визначення не </w:t>
      </w:r>
      <w:r w:rsidR="00274D26">
        <w:rPr>
          <w:rFonts w:ascii="Times New Roman" w:eastAsia="Times New Roman" w:hAnsi="Times New Roman" w:cs="Times New Roman"/>
          <w:bCs/>
          <w:sz w:val="28"/>
          <w:szCs w:val="28"/>
          <w:lang w:eastAsia="zh-CN"/>
        </w:rPr>
        <w:t xml:space="preserve">повне, не розкриває саме питання і в такому вигляді схоже на тлумачення, яке ВООЗ навело щодо надмірної </w:t>
      </w:r>
      <w:r w:rsidR="00274D26" w:rsidRPr="00274D26">
        <w:rPr>
          <w:rFonts w:ascii="Times New Roman" w:eastAsia="Times New Roman" w:hAnsi="Times New Roman" w:cs="Times New Roman"/>
          <w:bCs/>
          <w:sz w:val="28"/>
          <w:szCs w:val="28"/>
          <w:lang w:eastAsia="zh-CN"/>
        </w:rPr>
        <w:t>мас</w:t>
      </w:r>
      <w:r w:rsidR="00274D26">
        <w:rPr>
          <w:rFonts w:ascii="Times New Roman" w:eastAsia="Times New Roman" w:hAnsi="Times New Roman" w:cs="Times New Roman"/>
          <w:bCs/>
          <w:sz w:val="28"/>
          <w:szCs w:val="28"/>
          <w:lang w:eastAsia="zh-CN"/>
        </w:rPr>
        <w:t>и</w:t>
      </w:r>
      <w:r w:rsidR="00274D26" w:rsidRPr="00274D26">
        <w:rPr>
          <w:rFonts w:ascii="Times New Roman" w:eastAsia="Times New Roman" w:hAnsi="Times New Roman" w:cs="Times New Roman"/>
          <w:bCs/>
          <w:sz w:val="28"/>
          <w:szCs w:val="28"/>
          <w:lang w:eastAsia="zh-CN"/>
        </w:rPr>
        <w:t xml:space="preserve"> тіла </w:t>
      </w:r>
      <w:r w:rsidR="00EF3B48">
        <w:rPr>
          <w:rFonts w:ascii="Times New Roman" w:eastAsia="Times New Roman" w:hAnsi="Times New Roman" w:cs="Times New Roman"/>
          <w:bCs/>
          <w:sz w:val="28"/>
          <w:szCs w:val="28"/>
          <w:lang w:eastAsia="zh-CN"/>
        </w:rPr>
        <w:t>(н</w:t>
      </w:r>
      <w:r w:rsidR="00EF3B48" w:rsidRPr="003675D9">
        <w:rPr>
          <w:rFonts w:ascii="Times New Roman" w:eastAsia="Times New Roman" w:hAnsi="Times New Roman" w:cs="Times New Roman"/>
          <w:bCs/>
          <w:sz w:val="28"/>
          <w:szCs w:val="28"/>
          <w:lang w:eastAsia="zh-CN"/>
        </w:rPr>
        <w:t>адмірна вага</w:t>
      </w:r>
      <w:r w:rsidR="00EF3B48">
        <w:rPr>
          <w:rFonts w:ascii="Times New Roman" w:eastAsia="Times New Roman" w:hAnsi="Times New Roman" w:cs="Times New Roman"/>
          <w:bCs/>
          <w:sz w:val="28"/>
          <w:szCs w:val="28"/>
          <w:lang w:eastAsia="zh-CN"/>
        </w:rPr>
        <w:t>)</w:t>
      </w:r>
      <w:r w:rsidR="003675D9" w:rsidRPr="003675D9">
        <w:rPr>
          <w:rFonts w:ascii="Times New Roman" w:eastAsia="Times New Roman" w:hAnsi="Times New Roman" w:cs="Times New Roman"/>
          <w:bCs/>
          <w:sz w:val="28"/>
          <w:szCs w:val="28"/>
          <w:lang w:eastAsia="zh-CN"/>
        </w:rPr>
        <w:t xml:space="preserve"> </w:t>
      </w:r>
      <w:r w:rsidR="00EF3B48">
        <w:rPr>
          <w:rFonts w:ascii="Times New Roman" w:eastAsia="Times New Roman" w:hAnsi="Times New Roman" w:cs="Times New Roman"/>
          <w:bCs/>
          <w:sz w:val="28"/>
          <w:szCs w:val="28"/>
          <w:lang w:eastAsia="zh-CN"/>
        </w:rPr>
        <w:t xml:space="preserve">– </w:t>
      </w:r>
      <w:r w:rsidR="003675D9" w:rsidRPr="003675D9">
        <w:rPr>
          <w:rFonts w:ascii="Times New Roman" w:eastAsia="Times New Roman" w:hAnsi="Times New Roman" w:cs="Times New Roman"/>
          <w:bCs/>
          <w:sz w:val="28"/>
          <w:szCs w:val="28"/>
          <w:lang w:eastAsia="zh-CN"/>
        </w:rPr>
        <w:t>стан надмірних жирових відкладень.</w:t>
      </w:r>
      <w:r w:rsidR="00EF3B48">
        <w:rPr>
          <w:rFonts w:ascii="Times New Roman" w:eastAsia="Times New Roman" w:hAnsi="Times New Roman" w:cs="Times New Roman"/>
          <w:bCs/>
          <w:sz w:val="28"/>
          <w:szCs w:val="28"/>
          <w:lang w:eastAsia="zh-CN"/>
        </w:rPr>
        <w:t xml:space="preserve"> Тому на порталі цієї організації йде деталізація, що д</w:t>
      </w:r>
      <w:r w:rsidR="00EF3B48" w:rsidRPr="00EF3B48">
        <w:rPr>
          <w:rFonts w:ascii="Times New Roman" w:eastAsia="Times New Roman" w:hAnsi="Times New Roman" w:cs="Times New Roman"/>
          <w:bCs/>
          <w:sz w:val="28"/>
          <w:szCs w:val="28"/>
          <w:lang w:eastAsia="zh-CN"/>
        </w:rPr>
        <w:t xml:space="preserve">іагноз надлишкової ваги </w:t>
      </w:r>
      <w:r w:rsidR="00B8196A">
        <w:rPr>
          <w:rFonts w:ascii="Times New Roman" w:eastAsia="Times New Roman" w:hAnsi="Times New Roman" w:cs="Times New Roman"/>
          <w:bCs/>
          <w:sz w:val="28"/>
          <w:szCs w:val="28"/>
          <w:lang w:eastAsia="zh-CN"/>
        </w:rPr>
        <w:t>чи</w:t>
      </w:r>
      <w:r w:rsidR="00EF3B48" w:rsidRPr="00EF3B48">
        <w:rPr>
          <w:rFonts w:ascii="Times New Roman" w:eastAsia="Times New Roman" w:hAnsi="Times New Roman" w:cs="Times New Roman"/>
          <w:bCs/>
          <w:sz w:val="28"/>
          <w:szCs w:val="28"/>
          <w:lang w:eastAsia="zh-CN"/>
        </w:rPr>
        <w:t xml:space="preserve"> ожиріння ставиться шляхом </w:t>
      </w:r>
      <w:r w:rsidR="00B8196A" w:rsidRPr="00EF3B48">
        <w:rPr>
          <w:rFonts w:ascii="Times New Roman" w:eastAsia="Times New Roman" w:hAnsi="Times New Roman" w:cs="Times New Roman"/>
          <w:bCs/>
          <w:sz w:val="28"/>
          <w:szCs w:val="28"/>
          <w:lang w:eastAsia="zh-CN"/>
        </w:rPr>
        <w:t>обчислення індексу маси тіла (ІМТ)</w:t>
      </w:r>
      <w:r w:rsidR="00B8196A">
        <w:rPr>
          <w:rFonts w:ascii="Times New Roman" w:eastAsia="Times New Roman" w:hAnsi="Times New Roman" w:cs="Times New Roman"/>
          <w:bCs/>
          <w:sz w:val="28"/>
          <w:szCs w:val="28"/>
          <w:lang w:eastAsia="zh-CN"/>
        </w:rPr>
        <w:t xml:space="preserve"> за формулою</w:t>
      </w:r>
      <w:r w:rsidR="00B8196A" w:rsidRPr="00EF3B48">
        <w:rPr>
          <w:rFonts w:ascii="Times New Roman" w:eastAsia="Times New Roman" w:hAnsi="Times New Roman" w:cs="Times New Roman"/>
          <w:bCs/>
          <w:sz w:val="28"/>
          <w:szCs w:val="28"/>
          <w:lang w:eastAsia="zh-CN"/>
        </w:rPr>
        <w:t>: вага (кг)/зріст² (м²).</w:t>
      </w:r>
      <w:r w:rsidR="00B8196A">
        <w:rPr>
          <w:rFonts w:ascii="Times New Roman" w:eastAsia="Times New Roman" w:hAnsi="Times New Roman" w:cs="Times New Roman"/>
          <w:bCs/>
          <w:sz w:val="28"/>
          <w:szCs w:val="28"/>
          <w:lang w:eastAsia="zh-CN"/>
        </w:rPr>
        <w:t xml:space="preserve"> Д</w:t>
      </w:r>
      <w:r w:rsidR="00B8196A" w:rsidRPr="00B8196A">
        <w:rPr>
          <w:rFonts w:ascii="Times New Roman" w:eastAsia="Times New Roman" w:hAnsi="Times New Roman" w:cs="Times New Roman"/>
          <w:bCs/>
          <w:sz w:val="28"/>
          <w:szCs w:val="28"/>
          <w:lang w:eastAsia="zh-CN"/>
        </w:rPr>
        <w:t xml:space="preserve">одаткові вимірювання, </w:t>
      </w:r>
      <w:r w:rsidR="00B8196A">
        <w:rPr>
          <w:rFonts w:ascii="Times New Roman" w:eastAsia="Times New Roman" w:hAnsi="Times New Roman" w:cs="Times New Roman"/>
          <w:bCs/>
          <w:sz w:val="28"/>
          <w:szCs w:val="28"/>
          <w:lang w:eastAsia="zh-CN"/>
        </w:rPr>
        <w:t>зокрема</w:t>
      </w:r>
      <w:r w:rsidR="00B8196A" w:rsidRPr="00B8196A">
        <w:rPr>
          <w:rFonts w:ascii="Times New Roman" w:eastAsia="Times New Roman" w:hAnsi="Times New Roman" w:cs="Times New Roman"/>
          <w:bCs/>
          <w:sz w:val="28"/>
          <w:szCs w:val="28"/>
          <w:lang w:eastAsia="zh-CN"/>
        </w:rPr>
        <w:t xml:space="preserve"> окружність талії, можуть допомогти діагностувати ожиріння</w:t>
      </w:r>
      <w:r w:rsidR="00B8196A">
        <w:rPr>
          <w:rFonts w:ascii="Times New Roman" w:eastAsia="Times New Roman" w:hAnsi="Times New Roman" w:cs="Times New Roman"/>
          <w:bCs/>
          <w:sz w:val="28"/>
          <w:szCs w:val="28"/>
          <w:lang w:eastAsia="zh-CN"/>
        </w:rPr>
        <w:t>, адже</w:t>
      </w:r>
      <w:r w:rsidR="00B8196A" w:rsidRPr="00B8196A">
        <w:rPr>
          <w:rFonts w:ascii="Times New Roman" w:eastAsia="Times New Roman" w:hAnsi="Times New Roman" w:cs="Times New Roman"/>
          <w:bCs/>
          <w:sz w:val="28"/>
          <w:szCs w:val="28"/>
          <w:lang w:eastAsia="zh-CN"/>
        </w:rPr>
        <w:t xml:space="preserve"> І</w:t>
      </w:r>
      <w:r w:rsidR="00B8196A">
        <w:rPr>
          <w:rFonts w:ascii="Times New Roman" w:eastAsia="Times New Roman" w:hAnsi="Times New Roman" w:cs="Times New Roman"/>
          <w:bCs/>
          <w:sz w:val="28"/>
          <w:szCs w:val="28"/>
          <w:lang w:eastAsia="zh-CN"/>
        </w:rPr>
        <w:t xml:space="preserve">МТ </w:t>
      </w:r>
      <w:r w:rsidR="00B8196A" w:rsidRPr="00B8196A">
        <w:rPr>
          <w:rFonts w:ascii="Times New Roman" w:eastAsia="Times New Roman" w:hAnsi="Times New Roman" w:cs="Times New Roman"/>
          <w:bCs/>
          <w:sz w:val="28"/>
          <w:szCs w:val="28"/>
          <w:lang w:eastAsia="zh-CN"/>
        </w:rPr>
        <w:t xml:space="preserve">є непрямим маркером повноти. </w:t>
      </w:r>
      <w:r w:rsidR="00B8196A">
        <w:rPr>
          <w:rFonts w:ascii="Times New Roman" w:eastAsia="Times New Roman" w:hAnsi="Times New Roman" w:cs="Times New Roman"/>
          <w:bCs/>
          <w:sz w:val="28"/>
          <w:szCs w:val="28"/>
          <w:lang w:eastAsia="zh-CN"/>
        </w:rPr>
        <w:t>В</w:t>
      </w:r>
      <w:r w:rsidR="00B8196A" w:rsidRPr="00EF3B48">
        <w:rPr>
          <w:rFonts w:ascii="Times New Roman" w:eastAsia="Times New Roman" w:hAnsi="Times New Roman" w:cs="Times New Roman"/>
          <w:bCs/>
          <w:sz w:val="28"/>
          <w:szCs w:val="28"/>
          <w:lang w:eastAsia="zh-CN"/>
        </w:rPr>
        <w:t>ік</w:t>
      </w:r>
      <w:r w:rsidR="00B8196A">
        <w:rPr>
          <w:rFonts w:ascii="Times New Roman" w:eastAsia="Times New Roman" w:hAnsi="Times New Roman" w:cs="Times New Roman"/>
          <w:bCs/>
          <w:sz w:val="28"/>
          <w:szCs w:val="28"/>
          <w:lang w:eastAsia="zh-CN"/>
        </w:rPr>
        <w:t xml:space="preserve">, </w:t>
      </w:r>
      <w:r w:rsidR="00B8196A" w:rsidRPr="00EF3B48">
        <w:rPr>
          <w:rFonts w:ascii="Times New Roman" w:eastAsia="Times New Roman" w:hAnsi="Times New Roman" w:cs="Times New Roman"/>
          <w:bCs/>
          <w:sz w:val="28"/>
          <w:szCs w:val="28"/>
          <w:lang w:eastAsia="zh-CN"/>
        </w:rPr>
        <w:t>стат</w:t>
      </w:r>
      <w:r w:rsidR="00B8196A">
        <w:rPr>
          <w:rFonts w:ascii="Times New Roman" w:eastAsia="Times New Roman" w:hAnsi="Times New Roman" w:cs="Times New Roman"/>
          <w:bCs/>
          <w:sz w:val="28"/>
          <w:szCs w:val="28"/>
          <w:lang w:eastAsia="zh-CN"/>
        </w:rPr>
        <w:t>ь</w:t>
      </w:r>
      <w:r w:rsidR="00B8196A" w:rsidRPr="00EF3B48">
        <w:rPr>
          <w:rFonts w:ascii="Times New Roman" w:eastAsia="Times New Roman" w:hAnsi="Times New Roman" w:cs="Times New Roman"/>
          <w:bCs/>
          <w:sz w:val="28"/>
          <w:szCs w:val="28"/>
          <w:lang w:eastAsia="zh-CN"/>
        </w:rPr>
        <w:t xml:space="preserve"> </w:t>
      </w:r>
      <w:r w:rsidR="008E49B7">
        <w:rPr>
          <w:rFonts w:ascii="Times New Roman" w:eastAsia="Times New Roman" w:hAnsi="Times New Roman" w:cs="Times New Roman"/>
          <w:bCs/>
          <w:sz w:val="28"/>
          <w:szCs w:val="28"/>
          <w:lang w:eastAsia="zh-CN"/>
        </w:rPr>
        <w:t xml:space="preserve">теж є критерієм для визначення надмірної ваги чи ожиріння. </w:t>
      </w:r>
      <w:r w:rsidR="008E49B7" w:rsidRPr="008E49B7">
        <w:rPr>
          <w:rFonts w:ascii="Times New Roman" w:eastAsia="Times New Roman" w:hAnsi="Times New Roman" w:cs="Times New Roman"/>
          <w:bCs/>
          <w:sz w:val="28"/>
          <w:szCs w:val="28"/>
          <w:lang w:eastAsia="zh-CN"/>
        </w:rPr>
        <w:t>Для</w:t>
      </w:r>
      <w:r w:rsidR="008E49B7">
        <w:rPr>
          <w:rFonts w:ascii="Times New Roman" w:eastAsia="Times New Roman" w:hAnsi="Times New Roman" w:cs="Times New Roman"/>
          <w:bCs/>
          <w:sz w:val="28"/>
          <w:szCs w:val="28"/>
          <w:lang w:eastAsia="zh-CN"/>
        </w:rPr>
        <w:t xml:space="preserve"> </w:t>
      </w:r>
      <w:r w:rsidR="008E49B7" w:rsidRPr="008E49B7">
        <w:rPr>
          <w:rFonts w:ascii="Times New Roman" w:eastAsia="Times New Roman" w:hAnsi="Times New Roman" w:cs="Times New Roman"/>
          <w:bCs/>
          <w:sz w:val="28"/>
          <w:szCs w:val="28"/>
          <w:lang w:eastAsia="zh-CN"/>
        </w:rPr>
        <w:t>надмірн</w:t>
      </w:r>
      <w:r w:rsidR="008E49B7">
        <w:rPr>
          <w:rFonts w:ascii="Times New Roman" w:eastAsia="Times New Roman" w:hAnsi="Times New Roman" w:cs="Times New Roman"/>
          <w:bCs/>
          <w:sz w:val="28"/>
          <w:szCs w:val="28"/>
          <w:lang w:eastAsia="zh-CN"/>
        </w:rPr>
        <w:t>ої</w:t>
      </w:r>
      <w:r w:rsidR="008E49B7" w:rsidRPr="008E49B7">
        <w:rPr>
          <w:rFonts w:ascii="Times New Roman" w:eastAsia="Times New Roman" w:hAnsi="Times New Roman" w:cs="Times New Roman"/>
          <w:bCs/>
          <w:sz w:val="28"/>
          <w:szCs w:val="28"/>
          <w:lang w:eastAsia="zh-CN"/>
        </w:rPr>
        <w:t xml:space="preserve"> ваг</w:t>
      </w:r>
      <w:r w:rsidR="008E49B7">
        <w:rPr>
          <w:rFonts w:ascii="Times New Roman" w:eastAsia="Times New Roman" w:hAnsi="Times New Roman" w:cs="Times New Roman"/>
          <w:bCs/>
          <w:sz w:val="28"/>
          <w:szCs w:val="28"/>
          <w:lang w:eastAsia="zh-CN"/>
        </w:rPr>
        <w:t xml:space="preserve">и </w:t>
      </w:r>
      <w:r w:rsidR="008E49B7" w:rsidRPr="008E49B7">
        <w:rPr>
          <w:rFonts w:ascii="Times New Roman" w:eastAsia="Times New Roman" w:hAnsi="Times New Roman" w:cs="Times New Roman"/>
          <w:bCs/>
          <w:sz w:val="28"/>
          <w:szCs w:val="28"/>
          <w:lang w:eastAsia="zh-CN"/>
        </w:rPr>
        <w:t>дорослих ВООЗ визначає ІМТ</w:t>
      </w:r>
      <w:r w:rsidR="008E49B7">
        <w:rPr>
          <w:rFonts w:ascii="Times New Roman" w:eastAsia="Times New Roman" w:hAnsi="Times New Roman" w:cs="Times New Roman"/>
          <w:bCs/>
          <w:sz w:val="28"/>
          <w:szCs w:val="28"/>
          <w:lang w:eastAsia="zh-CN"/>
        </w:rPr>
        <w:t xml:space="preserve"> </w:t>
      </w:r>
      <w:r w:rsidR="008E49B7" w:rsidRPr="008E49B7">
        <w:rPr>
          <w:rFonts w:ascii="Times New Roman" w:eastAsia="Times New Roman" w:hAnsi="Times New Roman" w:cs="Times New Roman"/>
          <w:bCs/>
          <w:sz w:val="28"/>
          <w:szCs w:val="28"/>
          <w:lang w:eastAsia="zh-CN"/>
        </w:rPr>
        <w:t xml:space="preserve">≥ </w:t>
      </w:r>
      <w:r w:rsidR="008E49B7">
        <w:rPr>
          <w:rFonts w:ascii="Times New Roman" w:eastAsia="Times New Roman" w:hAnsi="Times New Roman" w:cs="Times New Roman"/>
          <w:bCs/>
          <w:sz w:val="28"/>
          <w:szCs w:val="28"/>
          <w:lang w:eastAsia="zh-CN"/>
        </w:rPr>
        <w:t xml:space="preserve">25 </w:t>
      </w:r>
      <w:r w:rsidR="008E49B7" w:rsidRPr="008E49B7">
        <w:rPr>
          <w:rFonts w:ascii="Times New Roman" w:eastAsia="Times New Roman" w:hAnsi="Times New Roman" w:cs="Times New Roman"/>
          <w:bCs/>
          <w:sz w:val="28"/>
          <w:szCs w:val="28"/>
          <w:lang w:eastAsia="zh-CN"/>
        </w:rPr>
        <w:t>кг/м²</w:t>
      </w:r>
      <w:r w:rsidR="008E49B7">
        <w:rPr>
          <w:rFonts w:ascii="Times New Roman" w:eastAsia="Times New Roman" w:hAnsi="Times New Roman" w:cs="Times New Roman"/>
          <w:bCs/>
          <w:sz w:val="28"/>
          <w:szCs w:val="28"/>
          <w:lang w:eastAsia="zh-CN"/>
        </w:rPr>
        <w:t xml:space="preserve">, а ожиріння </w:t>
      </w:r>
      <w:r w:rsidR="0056628D">
        <w:rPr>
          <w:rFonts w:ascii="Times New Roman" w:eastAsia="Times New Roman" w:hAnsi="Times New Roman" w:cs="Times New Roman"/>
          <w:bCs/>
          <w:sz w:val="28"/>
          <w:szCs w:val="28"/>
          <w:lang w:eastAsia="zh-CN"/>
        </w:rPr>
        <w:t>починається зі</w:t>
      </w:r>
      <w:r w:rsidR="008E49B7" w:rsidRPr="008E49B7">
        <w:rPr>
          <w:rFonts w:ascii="Times New Roman" w:eastAsia="Times New Roman" w:hAnsi="Times New Roman" w:cs="Times New Roman"/>
          <w:bCs/>
          <w:sz w:val="28"/>
          <w:szCs w:val="28"/>
          <w:lang w:eastAsia="zh-CN"/>
        </w:rPr>
        <w:t xml:space="preserve"> </w:t>
      </w:r>
      <w:r w:rsidR="008E49B7">
        <w:rPr>
          <w:rFonts w:ascii="Times New Roman" w:eastAsia="Times New Roman" w:hAnsi="Times New Roman" w:cs="Times New Roman"/>
          <w:bCs/>
          <w:sz w:val="28"/>
          <w:szCs w:val="28"/>
          <w:lang w:eastAsia="zh-CN"/>
        </w:rPr>
        <w:t xml:space="preserve">значення </w:t>
      </w:r>
      <w:r w:rsidR="008E49B7" w:rsidRPr="008E49B7">
        <w:rPr>
          <w:rFonts w:ascii="Times New Roman" w:eastAsia="Times New Roman" w:hAnsi="Times New Roman" w:cs="Times New Roman"/>
          <w:bCs/>
          <w:sz w:val="28"/>
          <w:szCs w:val="28"/>
          <w:lang w:eastAsia="zh-CN"/>
        </w:rPr>
        <w:t>ІМТ</w:t>
      </w:r>
      <w:r w:rsidR="008E49B7">
        <w:rPr>
          <w:rFonts w:ascii="Times New Roman" w:eastAsia="Times New Roman" w:hAnsi="Times New Roman" w:cs="Times New Roman"/>
          <w:bCs/>
          <w:sz w:val="28"/>
          <w:szCs w:val="28"/>
          <w:lang w:eastAsia="zh-CN"/>
        </w:rPr>
        <w:t xml:space="preserve"> </w:t>
      </w:r>
      <w:bookmarkStart w:id="17" w:name="_Hlk165232109"/>
      <w:r w:rsidR="008E49B7">
        <w:rPr>
          <w:rFonts w:ascii="Times New Roman" w:eastAsia="Times New Roman" w:hAnsi="Times New Roman" w:cs="Times New Roman"/>
          <w:bCs/>
          <w:sz w:val="28"/>
          <w:szCs w:val="28"/>
          <w:lang w:eastAsia="zh-CN"/>
        </w:rPr>
        <w:t>≥</w:t>
      </w:r>
      <w:r w:rsidR="008E49B7" w:rsidRPr="008E49B7">
        <w:rPr>
          <w:rFonts w:ascii="Times New Roman" w:eastAsia="Times New Roman" w:hAnsi="Times New Roman" w:cs="Times New Roman"/>
          <w:bCs/>
          <w:sz w:val="28"/>
          <w:szCs w:val="28"/>
          <w:lang w:eastAsia="zh-CN"/>
        </w:rPr>
        <w:t xml:space="preserve"> </w:t>
      </w:r>
      <w:bookmarkEnd w:id="17"/>
      <w:r w:rsidR="008E49B7" w:rsidRPr="008E49B7">
        <w:rPr>
          <w:rFonts w:ascii="Times New Roman" w:eastAsia="Times New Roman" w:hAnsi="Times New Roman" w:cs="Times New Roman"/>
          <w:bCs/>
          <w:sz w:val="28"/>
          <w:szCs w:val="28"/>
          <w:lang w:eastAsia="zh-CN"/>
        </w:rPr>
        <w:t>30</w:t>
      </w:r>
      <w:r w:rsidR="008E49B7">
        <w:rPr>
          <w:rFonts w:ascii="Times New Roman" w:eastAsia="Times New Roman" w:hAnsi="Times New Roman" w:cs="Times New Roman"/>
          <w:bCs/>
          <w:sz w:val="28"/>
          <w:szCs w:val="28"/>
          <w:lang w:eastAsia="zh-CN"/>
        </w:rPr>
        <w:t xml:space="preserve"> </w:t>
      </w:r>
      <w:bookmarkStart w:id="18" w:name="_Hlk165237119"/>
      <w:r w:rsidR="008E49B7" w:rsidRPr="008E49B7">
        <w:rPr>
          <w:rFonts w:ascii="Times New Roman" w:eastAsia="Times New Roman" w:hAnsi="Times New Roman" w:cs="Times New Roman"/>
          <w:bCs/>
          <w:sz w:val="28"/>
          <w:szCs w:val="28"/>
          <w:lang w:eastAsia="zh-CN"/>
        </w:rPr>
        <w:t>кг/м²</w:t>
      </w:r>
      <w:r w:rsidR="008E49B7">
        <w:rPr>
          <w:rFonts w:ascii="Times New Roman" w:eastAsia="Times New Roman" w:hAnsi="Times New Roman" w:cs="Times New Roman"/>
          <w:bCs/>
          <w:sz w:val="28"/>
          <w:szCs w:val="28"/>
          <w:lang w:eastAsia="zh-CN"/>
        </w:rPr>
        <w:t xml:space="preserve"> </w:t>
      </w:r>
      <w:bookmarkEnd w:id="18"/>
      <w:r w:rsidR="008E49B7" w:rsidRPr="00274D26">
        <w:rPr>
          <w:rFonts w:ascii="Times New Roman" w:eastAsia="Times New Roman" w:hAnsi="Times New Roman" w:cs="Times New Roman"/>
          <w:bCs/>
          <w:sz w:val="28"/>
          <w:szCs w:val="28"/>
          <w:lang w:eastAsia="zh-CN"/>
        </w:rPr>
        <w:t>[</w:t>
      </w:r>
      <w:r w:rsidR="00363AF4" w:rsidRPr="00363AF4">
        <w:rPr>
          <w:rFonts w:ascii="Times New Roman" w:eastAsia="Times New Roman" w:hAnsi="Times New Roman" w:cs="Times New Roman"/>
          <w:bCs/>
          <w:sz w:val="28"/>
          <w:szCs w:val="28"/>
          <w:lang w:eastAsia="zh-CN"/>
        </w:rPr>
        <w:t>39</w:t>
      </w:r>
      <w:r w:rsidR="008E49B7" w:rsidRPr="00274D26">
        <w:rPr>
          <w:rFonts w:ascii="Times New Roman" w:eastAsia="Times New Roman" w:hAnsi="Times New Roman" w:cs="Times New Roman"/>
          <w:bCs/>
          <w:sz w:val="28"/>
          <w:szCs w:val="28"/>
          <w:lang w:eastAsia="zh-CN"/>
        </w:rPr>
        <w:t>].</w:t>
      </w:r>
      <w:r w:rsidR="008E49B7">
        <w:rPr>
          <w:rFonts w:ascii="Times New Roman" w:eastAsia="Times New Roman" w:hAnsi="Times New Roman" w:cs="Times New Roman"/>
          <w:bCs/>
          <w:sz w:val="28"/>
          <w:szCs w:val="28"/>
          <w:lang w:eastAsia="zh-CN"/>
        </w:rPr>
        <w:t xml:space="preserve"> Тобто, надмірна вага передує стадіям ожиріння</w:t>
      </w:r>
      <w:r w:rsidR="00191258">
        <w:rPr>
          <w:rFonts w:ascii="Times New Roman" w:eastAsia="Times New Roman" w:hAnsi="Times New Roman" w:cs="Times New Roman"/>
          <w:bCs/>
          <w:sz w:val="28"/>
          <w:szCs w:val="28"/>
          <w:lang w:eastAsia="zh-CN"/>
        </w:rPr>
        <w:t xml:space="preserve"> (п</w:t>
      </w:r>
      <w:r w:rsidR="00191258" w:rsidRPr="00191258">
        <w:rPr>
          <w:rFonts w:ascii="Times New Roman" w:eastAsia="Times New Roman" w:hAnsi="Times New Roman" w:cs="Times New Roman"/>
          <w:bCs/>
          <w:sz w:val="28"/>
          <w:szCs w:val="28"/>
          <w:lang w:eastAsia="zh-CN"/>
        </w:rPr>
        <w:t>еред ожиріння</w:t>
      </w:r>
      <w:r w:rsidR="00191258">
        <w:rPr>
          <w:rFonts w:ascii="Times New Roman" w:eastAsia="Times New Roman" w:hAnsi="Times New Roman" w:cs="Times New Roman"/>
          <w:bCs/>
          <w:sz w:val="28"/>
          <w:szCs w:val="28"/>
          <w:lang w:eastAsia="zh-CN"/>
        </w:rPr>
        <w:t>)</w:t>
      </w:r>
      <w:r w:rsidR="008E49B7">
        <w:rPr>
          <w:rFonts w:ascii="Times New Roman" w:eastAsia="Times New Roman" w:hAnsi="Times New Roman" w:cs="Times New Roman"/>
          <w:bCs/>
          <w:sz w:val="28"/>
          <w:szCs w:val="28"/>
          <w:lang w:eastAsia="zh-CN"/>
        </w:rPr>
        <w:t>.</w:t>
      </w:r>
    </w:p>
    <w:p w:rsidR="0045050A" w:rsidRPr="000206D5" w:rsidRDefault="000206D5" w:rsidP="0045050A">
      <w:pPr>
        <w:suppressAutoHyphens/>
        <w:spacing w:after="0" w:line="360" w:lineRule="auto"/>
        <w:ind w:firstLine="709"/>
        <w:jc w:val="both"/>
        <w:rPr>
          <w:rFonts w:ascii="Times New Roman" w:eastAsia="Times New Roman" w:hAnsi="Times New Roman" w:cs="Times New Roman"/>
          <w:bCs/>
          <w:sz w:val="28"/>
          <w:szCs w:val="28"/>
          <w:lang w:val="ru-RU" w:eastAsia="zh-CN"/>
        </w:rPr>
      </w:pPr>
      <w:r>
        <w:rPr>
          <w:rFonts w:ascii="Times New Roman" w:eastAsia="Times New Roman" w:hAnsi="Times New Roman" w:cs="Times New Roman"/>
          <w:bCs/>
          <w:sz w:val="28"/>
          <w:szCs w:val="28"/>
          <w:lang w:eastAsia="zh-CN"/>
        </w:rPr>
        <w:t>У відповідності з Д</w:t>
      </w:r>
      <w:r w:rsidRPr="000206D5">
        <w:rPr>
          <w:rFonts w:ascii="Times New Roman" w:eastAsia="Times New Roman" w:hAnsi="Times New Roman" w:cs="Times New Roman"/>
          <w:bCs/>
          <w:sz w:val="28"/>
          <w:szCs w:val="28"/>
          <w:lang w:eastAsia="zh-CN"/>
        </w:rPr>
        <w:t>одат</w:t>
      </w:r>
      <w:r>
        <w:rPr>
          <w:rFonts w:ascii="Times New Roman" w:eastAsia="Times New Roman" w:hAnsi="Times New Roman" w:cs="Times New Roman"/>
          <w:bCs/>
          <w:sz w:val="28"/>
          <w:szCs w:val="28"/>
          <w:lang w:eastAsia="zh-CN"/>
        </w:rPr>
        <w:t>ком</w:t>
      </w:r>
      <w:r w:rsidRPr="000206D5">
        <w:rPr>
          <w:rFonts w:ascii="Times New Roman" w:eastAsia="Times New Roman" w:hAnsi="Times New Roman" w:cs="Times New Roman"/>
          <w:bCs/>
          <w:sz w:val="28"/>
          <w:szCs w:val="28"/>
          <w:lang w:eastAsia="zh-CN"/>
        </w:rPr>
        <w:t xml:space="preserve"> 2</w:t>
      </w:r>
      <w:r>
        <w:rPr>
          <w:rFonts w:ascii="Times New Roman" w:eastAsia="Times New Roman" w:hAnsi="Times New Roman" w:cs="Times New Roman"/>
          <w:bCs/>
          <w:sz w:val="28"/>
          <w:szCs w:val="28"/>
          <w:lang w:eastAsia="zh-CN"/>
        </w:rPr>
        <w:t xml:space="preserve"> </w:t>
      </w:r>
      <w:bookmarkStart w:id="19" w:name="_Hlk165236096"/>
      <w:r>
        <w:rPr>
          <w:rFonts w:ascii="Times New Roman" w:eastAsia="Times New Roman" w:hAnsi="Times New Roman" w:cs="Times New Roman"/>
          <w:bCs/>
          <w:sz w:val="28"/>
          <w:szCs w:val="28"/>
          <w:lang w:eastAsia="zh-CN"/>
        </w:rPr>
        <w:t xml:space="preserve">Наказу </w:t>
      </w:r>
      <w:r w:rsidR="00A46523" w:rsidRPr="00A46523">
        <w:rPr>
          <w:rFonts w:ascii="Times New Roman" w:eastAsia="Times New Roman" w:hAnsi="Times New Roman" w:cs="Times New Roman"/>
          <w:bCs/>
          <w:sz w:val="28"/>
          <w:szCs w:val="28"/>
          <w:lang w:eastAsia="zh-CN"/>
        </w:rPr>
        <w:t>№ 427 від 03.03.2023</w:t>
      </w:r>
      <w:r w:rsidR="00A46523">
        <w:rPr>
          <w:rFonts w:ascii="Times New Roman" w:eastAsia="Times New Roman" w:hAnsi="Times New Roman" w:cs="Times New Roman"/>
          <w:bCs/>
          <w:sz w:val="28"/>
          <w:szCs w:val="28"/>
          <w:lang w:eastAsia="zh-CN"/>
        </w:rPr>
        <w:t xml:space="preserve"> </w:t>
      </w:r>
      <w:r>
        <w:rPr>
          <w:rFonts w:ascii="Times New Roman" w:eastAsia="Times New Roman" w:hAnsi="Times New Roman" w:cs="Times New Roman"/>
          <w:bCs/>
          <w:sz w:val="28"/>
          <w:szCs w:val="28"/>
          <w:lang w:eastAsia="zh-CN"/>
        </w:rPr>
        <w:t>МОЗ України</w:t>
      </w:r>
      <w:r w:rsidRPr="000206D5">
        <w:rPr>
          <w:rFonts w:ascii="Times New Roman" w:eastAsia="Times New Roman" w:hAnsi="Times New Roman" w:cs="Times New Roman"/>
          <w:bCs/>
          <w:sz w:val="28"/>
          <w:szCs w:val="28"/>
          <w:lang w:eastAsia="zh-CN"/>
        </w:rPr>
        <w:t xml:space="preserve"> Про затвердження Стандартів медичної допомоги «Ожиріння у дорослих»</w:t>
      </w:r>
      <w:r>
        <w:rPr>
          <w:rFonts w:ascii="Times New Roman" w:eastAsia="Times New Roman" w:hAnsi="Times New Roman" w:cs="Times New Roman"/>
          <w:bCs/>
          <w:sz w:val="28"/>
          <w:szCs w:val="28"/>
          <w:lang w:eastAsia="zh-CN"/>
        </w:rPr>
        <w:t xml:space="preserve"> </w:t>
      </w:r>
      <w:bookmarkEnd w:id="19"/>
      <w:r w:rsidRPr="000206D5">
        <w:rPr>
          <w:rFonts w:ascii="Times New Roman" w:eastAsia="Times New Roman" w:hAnsi="Times New Roman" w:cs="Times New Roman"/>
          <w:bCs/>
          <w:sz w:val="28"/>
          <w:szCs w:val="28"/>
          <w:lang w:eastAsia="zh-CN"/>
        </w:rPr>
        <w:t>(підпункт 2 пункту 3 розділу ІІ)</w:t>
      </w:r>
      <w:r>
        <w:rPr>
          <w:rFonts w:ascii="Times New Roman" w:eastAsia="Times New Roman" w:hAnsi="Times New Roman" w:cs="Times New Roman"/>
          <w:bCs/>
          <w:sz w:val="28"/>
          <w:szCs w:val="28"/>
          <w:lang w:eastAsia="zh-CN"/>
        </w:rPr>
        <w:t>» к</w:t>
      </w:r>
      <w:r w:rsidRPr="000206D5">
        <w:rPr>
          <w:rFonts w:ascii="Times New Roman" w:eastAsia="Times New Roman" w:hAnsi="Times New Roman" w:cs="Times New Roman"/>
          <w:bCs/>
          <w:sz w:val="28"/>
          <w:szCs w:val="28"/>
          <w:lang w:eastAsia="zh-CN"/>
        </w:rPr>
        <w:t xml:space="preserve">ласифікація </w:t>
      </w:r>
      <w:r w:rsidR="009B0AD9">
        <w:rPr>
          <w:rFonts w:ascii="Times New Roman" w:eastAsia="Times New Roman" w:hAnsi="Times New Roman" w:cs="Times New Roman"/>
          <w:bCs/>
          <w:sz w:val="28"/>
          <w:szCs w:val="28"/>
          <w:lang w:eastAsia="zh-CN"/>
        </w:rPr>
        <w:t>надлишкової маси тіла</w:t>
      </w:r>
      <w:r w:rsidRPr="000206D5">
        <w:rPr>
          <w:rFonts w:ascii="Times New Roman" w:eastAsia="Times New Roman" w:hAnsi="Times New Roman" w:cs="Times New Roman"/>
          <w:bCs/>
          <w:sz w:val="28"/>
          <w:szCs w:val="28"/>
          <w:lang w:eastAsia="zh-CN"/>
        </w:rPr>
        <w:t xml:space="preserve"> або ожиріння</w:t>
      </w:r>
      <w:r w:rsidR="009B0AD9">
        <w:rPr>
          <w:rFonts w:ascii="Times New Roman" w:eastAsia="Times New Roman" w:hAnsi="Times New Roman" w:cs="Times New Roman"/>
          <w:bCs/>
          <w:sz w:val="28"/>
          <w:szCs w:val="28"/>
          <w:lang w:eastAsia="zh-CN"/>
        </w:rPr>
        <w:t xml:space="preserve"> згідно </w:t>
      </w:r>
      <w:r w:rsidR="009B0AD9" w:rsidRPr="009B0AD9">
        <w:rPr>
          <w:rFonts w:ascii="Times New Roman" w:eastAsia="Times New Roman" w:hAnsi="Times New Roman" w:cs="Times New Roman"/>
          <w:bCs/>
          <w:sz w:val="28"/>
          <w:szCs w:val="28"/>
          <w:lang w:eastAsia="zh-CN"/>
        </w:rPr>
        <w:t>ІМТ</w:t>
      </w:r>
      <w:r w:rsidR="009B0AD9">
        <w:rPr>
          <w:rFonts w:ascii="Times New Roman" w:eastAsia="Times New Roman" w:hAnsi="Times New Roman" w:cs="Times New Roman"/>
          <w:bCs/>
          <w:sz w:val="28"/>
          <w:szCs w:val="28"/>
          <w:lang w:eastAsia="zh-CN"/>
        </w:rPr>
        <w:t>:</w:t>
      </w:r>
      <w:r w:rsidR="009B0AD9" w:rsidRPr="009B0AD9">
        <w:rPr>
          <w:rFonts w:ascii="Times New Roman" w:eastAsia="Times New Roman" w:hAnsi="Times New Roman" w:cs="Times New Roman"/>
          <w:bCs/>
          <w:sz w:val="28"/>
          <w:szCs w:val="28"/>
          <w:lang w:eastAsia="zh-CN"/>
        </w:rPr>
        <w:t xml:space="preserve"> </w:t>
      </w:r>
      <w:r w:rsidR="009B0AD9">
        <w:rPr>
          <w:rFonts w:ascii="Times New Roman" w:eastAsia="Times New Roman" w:hAnsi="Times New Roman" w:cs="Times New Roman"/>
          <w:bCs/>
          <w:sz w:val="28"/>
          <w:szCs w:val="28"/>
          <w:lang w:eastAsia="zh-CN"/>
        </w:rPr>
        <w:t>з</w:t>
      </w:r>
      <w:r w:rsidR="009B0AD9" w:rsidRPr="009B0AD9">
        <w:rPr>
          <w:rFonts w:ascii="Times New Roman" w:eastAsia="Times New Roman" w:hAnsi="Times New Roman" w:cs="Times New Roman"/>
          <w:bCs/>
          <w:sz w:val="28"/>
          <w:szCs w:val="28"/>
          <w:lang w:eastAsia="zh-CN"/>
        </w:rPr>
        <w:t xml:space="preserve">дорова маса тіла </w:t>
      </w:r>
      <w:r w:rsidR="009B0AD9">
        <w:rPr>
          <w:rFonts w:ascii="Times New Roman" w:eastAsia="Times New Roman" w:hAnsi="Times New Roman" w:cs="Times New Roman"/>
          <w:bCs/>
          <w:sz w:val="28"/>
          <w:szCs w:val="28"/>
          <w:lang w:eastAsia="zh-CN"/>
        </w:rPr>
        <w:t xml:space="preserve">– </w:t>
      </w:r>
      <w:r w:rsidR="009B0AD9" w:rsidRPr="009B0AD9">
        <w:rPr>
          <w:rFonts w:ascii="Times New Roman" w:eastAsia="Times New Roman" w:hAnsi="Times New Roman" w:cs="Times New Roman"/>
          <w:bCs/>
          <w:sz w:val="28"/>
          <w:szCs w:val="28"/>
          <w:lang w:eastAsia="zh-CN"/>
        </w:rPr>
        <w:t>18,5-24,9 кг/м²</w:t>
      </w:r>
      <w:r w:rsidR="009B0AD9">
        <w:rPr>
          <w:rFonts w:ascii="Times New Roman" w:eastAsia="Times New Roman" w:hAnsi="Times New Roman" w:cs="Times New Roman"/>
          <w:bCs/>
          <w:sz w:val="28"/>
          <w:szCs w:val="28"/>
          <w:lang w:eastAsia="zh-CN"/>
        </w:rPr>
        <w:t>, н</w:t>
      </w:r>
      <w:r w:rsidR="009B0AD9" w:rsidRPr="009B0AD9">
        <w:rPr>
          <w:rFonts w:ascii="Times New Roman" w:eastAsia="Times New Roman" w:hAnsi="Times New Roman" w:cs="Times New Roman"/>
          <w:bCs/>
          <w:sz w:val="28"/>
          <w:szCs w:val="28"/>
          <w:lang w:eastAsia="zh-CN"/>
        </w:rPr>
        <w:t xml:space="preserve">адлишкова маса тіла </w:t>
      </w:r>
      <w:r w:rsidR="009B0AD9">
        <w:rPr>
          <w:rFonts w:ascii="Times New Roman" w:eastAsia="Times New Roman" w:hAnsi="Times New Roman" w:cs="Times New Roman"/>
          <w:bCs/>
          <w:sz w:val="28"/>
          <w:szCs w:val="28"/>
          <w:lang w:eastAsia="zh-CN"/>
        </w:rPr>
        <w:t xml:space="preserve">– </w:t>
      </w:r>
      <w:r w:rsidR="009B0AD9" w:rsidRPr="009B0AD9">
        <w:rPr>
          <w:rFonts w:ascii="Times New Roman" w:eastAsia="Times New Roman" w:hAnsi="Times New Roman" w:cs="Times New Roman"/>
          <w:bCs/>
          <w:sz w:val="28"/>
          <w:szCs w:val="28"/>
          <w:lang w:eastAsia="zh-CN"/>
        </w:rPr>
        <w:t>25-29,9</w:t>
      </w:r>
      <w:r w:rsidR="009B0AD9" w:rsidRPr="009B0AD9">
        <w:t xml:space="preserve"> </w:t>
      </w:r>
      <w:r w:rsidR="009B0AD9" w:rsidRPr="009B0AD9">
        <w:rPr>
          <w:rFonts w:ascii="Times New Roman" w:eastAsia="Times New Roman" w:hAnsi="Times New Roman" w:cs="Times New Roman"/>
          <w:bCs/>
          <w:sz w:val="28"/>
          <w:szCs w:val="28"/>
          <w:lang w:eastAsia="zh-CN"/>
        </w:rPr>
        <w:t>кг/м²</w:t>
      </w:r>
      <w:r w:rsidR="009B0AD9">
        <w:rPr>
          <w:rFonts w:ascii="Times New Roman" w:eastAsia="Times New Roman" w:hAnsi="Times New Roman" w:cs="Times New Roman"/>
          <w:bCs/>
          <w:sz w:val="28"/>
          <w:szCs w:val="28"/>
          <w:lang w:eastAsia="zh-CN"/>
        </w:rPr>
        <w:t>, о</w:t>
      </w:r>
      <w:r w:rsidR="009B0AD9" w:rsidRPr="009B0AD9">
        <w:rPr>
          <w:rFonts w:ascii="Times New Roman" w:eastAsia="Times New Roman" w:hAnsi="Times New Roman" w:cs="Times New Roman"/>
          <w:bCs/>
          <w:sz w:val="28"/>
          <w:szCs w:val="28"/>
          <w:lang w:eastAsia="zh-CN"/>
        </w:rPr>
        <w:t xml:space="preserve">жиріння </w:t>
      </w:r>
      <w:r w:rsidR="009B0AD9">
        <w:rPr>
          <w:rFonts w:ascii="Times New Roman" w:eastAsia="Times New Roman" w:hAnsi="Times New Roman" w:cs="Times New Roman"/>
          <w:bCs/>
          <w:sz w:val="28"/>
          <w:szCs w:val="28"/>
          <w:lang w:eastAsia="zh-CN"/>
        </w:rPr>
        <w:t>1</w:t>
      </w:r>
      <w:r w:rsidR="009B0AD9" w:rsidRPr="009B0AD9">
        <w:rPr>
          <w:rFonts w:ascii="Times New Roman" w:eastAsia="Times New Roman" w:hAnsi="Times New Roman" w:cs="Times New Roman"/>
          <w:bCs/>
          <w:sz w:val="28"/>
          <w:szCs w:val="28"/>
          <w:lang w:eastAsia="zh-CN"/>
        </w:rPr>
        <w:t xml:space="preserve"> ступеня </w:t>
      </w:r>
      <w:r w:rsidR="009B0AD9">
        <w:rPr>
          <w:rFonts w:ascii="Times New Roman" w:eastAsia="Times New Roman" w:hAnsi="Times New Roman" w:cs="Times New Roman"/>
          <w:bCs/>
          <w:sz w:val="28"/>
          <w:szCs w:val="28"/>
          <w:lang w:eastAsia="zh-CN"/>
        </w:rPr>
        <w:t xml:space="preserve">– </w:t>
      </w:r>
      <w:r w:rsidR="009B0AD9" w:rsidRPr="009B0AD9">
        <w:rPr>
          <w:rFonts w:ascii="Times New Roman" w:eastAsia="Times New Roman" w:hAnsi="Times New Roman" w:cs="Times New Roman"/>
          <w:bCs/>
          <w:sz w:val="28"/>
          <w:szCs w:val="28"/>
          <w:lang w:eastAsia="zh-CN"/>
        </w:rPr>
        <w:t>30-34,9</w:t>
      </w:r>
      <w:r w:rsidR="009B0AD9">
        <w:rPr>
          <w:rFonts w:ascii="Times New Roman" w:eastAsia="Times New Roman" w:hAnsi="Times New Roman" w:cs="Times New Roman"/>
          <w:bCs/>
          <w:sz w:val="28"/>
          <w:szCs w:val="28"/>
          <w:lang w:eastAsia="zh-CN"/>
        </w:rPr>
        <w:t xml:space="preserve"> </w:t>
      </w:r>
      <w:r w:rsidR="009B0AD9" w:rsidRPr="009B0AD9">
        <w:rPr>
          <w:rFonts w:ascii="Times New Roman" w:eastAsia="Times New Roman" w:hAnsi="Times New Roman" w:cs="Times New Roman"/>
          <w:bCs/>
          <w:sz w:val="28"/>
          <w:szCs w:val="28"/>
          <w:lang w:eastAsia="zh-CN"/>
        </w:rPr>
        <w:t>кг/м²</w:t>
      </w:r>
      <w:r w:rsidR="009B0AD9">
        <w:rPr>
          <w:rFonts w:ascii="Times New Roman" w:eastAsia="Times New Roman" w:hAnsi="Times New Roman" w:cs="Times New Roman"/>
          <w:bCs/>
          <w:sz w:val="28"/>
          <w:szCs w:val="28"/>
          <w:lang w:eastAsia="zh-CN"/>
        </w:rPr>
        <w:t>,</w:t>
      </w:r>
      <w:r w:rsidR="009B0AD9" w:rsidRPr="009B0AD9">
        <w:rPr>
          <w:rFonts w:ascii="Times New Roman" w:eastAsia="Times New Roman" w:hAnsi="Times New Roman" w:cs="Times New Roman"/>
          <w:bCs/>
          <w:sz w:val="28"/>
          <w:szCs w:val="28"/>
          <w:lang w:eastAsia="zh-CN"/>
        </w:rPr>
        <w:t xml:space="preserve"> </w:t>
      </w:r>
      <w:r w:rsidR="009B0AD9">
        <w:rPr>
          <w:rFonts w:ascii="Times New Roman" w:eastAsia="Times New Roman" w:hAnsi="Times New Roman" w:cs="Times New Roman"/>
          <w:bCs/>
          <w:sz w:val="28"/>
          <w:szCs w:val="28"/>
          <w:lang w:eastAsia="zh-CN"/>
        </w:rPr>
        <w:t>о</w:t>
      </w:r>
      <w:r w:rsidR="009B0AD9" w:rsidRPr="009B0AD9">
        <w:rPr>
          <w:rFonts w:ascii="Times New Roman" w:eastAsia="Times New Roman" w:hAnsi="Times New Roman" w:cs="Times New Roman"/>
          <w:bCs/>
          <w:sz w:val="28"/>
          <w:szCs w:val="28"/>
          <w:lang w:eastAsia="zh-CN"/>
        </w:rPr>
        <w:t xml:space="preserve">жиріння </w:t>
      </w:r>
      <w:r w:rsidR="009B0AD9">
        <w:rPr>
          <w:rFonts w:ascii="Times New Roman" w:eastAsia="Times New Roman" w:hAnsi="Times New Roman" w:cs="Times New Roman"/>
          <w:bCs/>
          <w:sz w:val="28"/>
          <w:szCs w:val="28"/>
          <w:lang w:eastAsia="zh-CN"/>
        </w:rPr>
        <w:t>2</w:t>
      </w:r>
      <w:r w:rsidR="009B0AD9" w:rsidRPr="009B0AD9">
        <w:rPr>
          <w:rFonts w:ascii="Times New Roman" w:eastAsia="Times New Roman" w:hAnsi="Times New Roman" w:cs="Times New Roman"/>
          <w:bCs/>
          <w:sz w:val="28"/>
          <w:szCs w:val="28"/>
          <w:lang w:eastAsia="zh-CN"/>
        </w:rPr>
        <w:t xml:space="preserve"> ступеня </w:t>
      </w:r>
      <w:r w:rsidR="009B0AD9">
        <w:rPr>
          <w:rFonts w:ascii="Times New Roman" w:eastAsia="Times New Roman" w:hAnsi="Times New Roman" w:cs="Times New Roman"/>
          <w:bCs/>
          <w:sz w:val="28"/>
          <w:szCs w:val="28"/>
          <w:lang w:eastAsia="zh-CN"/>
        </w:rPr>
        <w:t xml:space="preserve">– </w:t>
      </w:r>
      <w:r w:rsidR="009B0AD9" w:rsidRPr="009B0AD9">
        <w:rPr>
          <w:rFonts w:ascii="Times New Roman" w:eastAsia="Times New Roman" w:hAnsi="Times New Roman" w:cs="Times New Roman"/>
          <w:bCs/>
          <w:sz w:val="28"/>
          <w:szCs w:val="28"/>
          <w:lang w:eastAsia="zh-CN"/>
        </w:rPr>
        <w:t>35-39,</w:t>
      </w:r>
      <w:bookmarkStart w:id="20" w:name="_Hlk165237215"/>
      <w:r w:rsidR="009B0AD9" w:rsidRPr="009B0AD9">
        <w:rPr>
          <w:rFonts w:ascii="Times New Roman" w:eastAsia="Times New Roman" w:hAnsi="Times New Roman" w:cs="Times New Roman"/>
          <w:bCs/>
          <w:sz w:val="28"/>
          <w:szCs w:val="28"/>
          <w:lang w:eastAsia="zh-CN"/>
        </w:rPr>
        <w:t>9 кг/м²</w:t>
      </w:r>
      <w:r w:rsidR="009B0AD9">
        <w:rPr>
          <w:rFonts w:ascii="Times New Roman" w:eastAsia="Times New Roman" w:hAnsi="Times New Roman" w:cs="Times New Roman"/>
          <w:bCs/>
          <w:sz w:val="28"/>
          <w:szCs w:val="28"/>
          <w:lang w:eastAsia="zh-CN"/>
        </w:rPr>
        <w:t xml:space="preserve">, </w:t>
      </w:r>
      <w:bookmarkEnd w:id="20"/>
      <w:r w:rsidR="009B0AD9">
        <w:rPr>
          <w:rFonts w:ascii="Times New Roman" w:eastAsia="Times New Roman" w:hAnsi="Times New Roman" w:cs="Times New Roman"/>
          <w:bCs/>
          <w:sz w:val="28"/>
          <w:szCs w:val="28"/>
          <w:lang w:eastAsia="zh-CN"/>
        </w:rPr>
        <w:t>о</w:t>
      </w:r>
      <w:r w:rsidR="009B0AD9" w:rsidRPr="009B0AD9">
        <w:rPr>
          <w:rFonts w:ascii="Times New Roman" w:eastAsia="Times New Roman" w:hAnsi="Times New Roman" w:cs="Times New Roman"/>
          <w:bCs/>
          <w:sz w:val="28"/>
          <w:szCs w:val="28"/>
          <w:lang w:eastAsia="zh-CN"/>
        </w:rPr>
        <w:t xml:space="preserve">жиріння </w:t>
      </w:r>
      <w:r w:rsidR="009B0AD9">
        <w:rPr>
          <w:rFonts w:ascii="Times New Roman" w:eastAsia="Times New Roman" w:hAnsi="Times New Roman" w:cs="Times New Roman"/>
          <w:bCs/>
          <w:sz w:val="28"/>
          <w:szCs w:val="28"/>
          <w:lang w:eastAsia="zh-CN"/>
        </w:rPr>
        <w:t>3</w:t>
      </w:r>
      <w:r w:rsidR="009B0AD9" w:rsidRPr="009B0AD9">
        <w:rPr>
          <w:rFonts w:ascii="Times New Roman" w:eastAsia="Times New Roman" w:hAnsi="Times New Roman" w:cs="Times New Roman"/>
          <w:bCs/>
          <w:sz w:val="28"/>
          <w:szCs w:val="28"/>
          <w:lang w:eastAsia="zh-CN"/>
        </w:rPr>
        <w:t xml:space="preserve"> ступеня ≥40 кг/м², </w:t>
      </w:r>
      <w:r w:rsidR="009B0AD9">
        <w:rPr>
          <w:rFonts w:ascii="Times New Roman" w:eastAsia="Times New Roman" w:hAnsi="Times New Roman" w:cs="Times New Roman"/>
          <w:bCs/>
          <w:sz w:val="28"/>
          <w:szCs w:val="28"/>
          <w:lang w:eastAsia="zh-CN"/>
        </w:rPr>
        <w:t>о</w:t>
      </w:r>
      <w:r w:rsidR="009B0AD9" w:rsidRPr="009B0AD9">
        <w:rPr>
          <w:rFonts w:ascii="Times New Roman" w:eastAsia="Times New Roman" w:hAnsi="Times New Roman" w:cs="Times New Roman"/>
          <w:bCs/>
          <w:sz w:val="28"/>
          <w:szCs w:val="28"/>
          <w:lang w:eastAsia="zh-CN"/>
        </w:rPr>
        <w:t xml:space="preserve">жиріння </w:t>
      </w:r>
      <w:r w:rsidR="009B0AD9">
        <w:rPr>
          <w:rFonts w:ascii="Times New Roman" w:eastAsia="Times New Roman" w:hAnsi="Times New Roman" w:cs="Times New Roman"/>
          <w:bCs/>
          <w:sz w:val="28"/>
          <w:szCs w:val="28"/>
          <w:lang w:eastAsia="zh-CN"/>
        </w:rPr>
        <w:t>4</w:t>
      </w:r>
      <w:r w:rsidR="009B0AD9" w:rsidRPr="009B0AD9">
        <w:rPr>
          <w:rFonts w:ascii="Times New Roman" w:eastAsia="Times New Roman" w:hAnsi="Times New Roman" w:cs="Times New Roman"/>
          <w:bCs/>
          <w:sz w:val="28"/>
          <w:szCs w:val="28"/>
          <w:lang w:eastAsia="zh-CN"/>
        </w:rPr>
        <w:t xml:space="preserve"> ступеню ≥50 кг/м², </w:t>
      </w:r>
      <w:r w:rsidR="009B0AD9">
        <w:rPr>
          <w:rFonts w:ascii="Times New Roman" w:eastAsia="Times New Roman" w:hAnsi="Times New Roman" w:cs="Times New Roman"/>
          <w:bCs/>
          <w:sz w:val="28"/>
          <w:szCs w:val="28"/>
          <w:lang w:eastAsia="zh-CN"/>
        </w:rPr>
        <w:t>о</w:t>
      </w:r>
      <w:r w:rsidR="009B0AD9" w:rsidRPr="009B0AD9">
        <w:rPr>
          <w:rFonts w:ascii="Times New Roman" w:eastAsia="Times New Roman" w:hAnsi="Times New Roman" w:cs="Times New Roman"/>
          <w:bCs/>
          <w:sz w:val="28"/>
          <w:szCs w:val="28"/>
          <w:lang w:eastAsia="zh-CN"/>
        </w:rPr>
        <w:t xml:space="preserve">жиріння </w:t>
      </w:r>
      <w:r w:rsidR="0045050A">
        <w:rPr>
          <w:rFonts w:ascii="Times New Roman" w:eastAsia="Times New Roman" w:hAnsi="Times New Roman" w:cs="Times New Roman"/>
          <w:bCs/>
          <w:sz w:val="28"/>
          <w:szCs w:val="28"/>
          <w:lang w:eastAsia="zh-CN"/>
        </w:rPr>
        <w:t>5</w:t>
      </w:r>
      <w:r w:rsidR="009B0AD9" w:rsidRPr="009B0AD9">
        <w:rPr>
          <w:rFonts w:ascii="Times New Roman" w:eastAsia="Times New Roman" w:hAnsi="Times New Roman" w:cs="Times New Roman"/>
          <w:bCs/>
          <w:sz w:val="28"/>
          <w:szCs w:val="28"/>
          <w:lang w:eastAsia="zh-CN"/>
        </w:rPr>
        <w:t xml:space="preserve"> ступеню ≥60</w:t>
      </w:r>
      <w:r w:rsidR="009B0AD9" w:rsidRPr="009B0AD9">
        <w:t xml:space="preserve"> </w:t>
      </w:r>
      <w:r w:rsidR="009B0AD9" w:rsidRPr="009B0AD9">
        <w:rPr>
          <w:rFonts w:ascii="Times New Roman" w:eastAsia="Times New Roman" w:hAnsi="Times New Roman" w:cs="Times New Roman"/>
          <w:bCs/>
          <w:sz w:val="28"/>
          <w:szCs w:val="28"/>
          <w:lang w:eastAsia="zh-CN"/>
        </w:rPr>
        <w:t>кг/м²</w:t>
      </w:r>
      <w:r w:rsidR="0045050A">
        <w:rPr>
          <w:rFonts w:ascii="Times New Roman" w:eastAsia="Times New Roman" w:hAnsi="Times New Roman" w:cs="Times New Roman"/>
          <w:bCs/>
          <w:sz w:val="28"/>
          <w:szCs w:val="28"/>
          <w:lang w:eastAsia="zh-CN"/>
        </w:rPr>
        <w:t xml:space="preserve"> </w:t>
      </w:r>
      <w:r w:rsidR="0045050A" w:rsidRPr="009B0AD9">
        <w:rPr>
          <w:rFonts w:ascii="Times New Roman" w:eastAsia="Times New Roman" w:hAnsi="Times New Roman" w:cs="Times New Roman"/>
          <w:bCs/>
          <w:sz w:val="28"/>
          <w:szCs w:val="28"/>
          <w:lang w:val="ru-RU" w:eastAsia="zh-CN"/>
        </w:rPr>
        <w:t>[</w:t>
      </w:r>
      <w:r w:rsidR="00363AF4" w:rsidRPr="00363AF4">
        <w:rPr>
          <w:rFonts w:ascii="Times New Roman" w:eastAsia="Times New Roman" w:hAnsi="Times New Roman" w:cs="Times New Roman"/>
          <w:bCs/>
          <w:sz w:val="28"/>
          <w:szCs w:val="28"/>
          <w:lang w:eastAsia="zh-CN"/>
        </w:rPr>
        <w:t>18</w:t>
      </w:r>
      <w:r w:rsidR="0045050A" w:rsidRPr="000206D5">
        <w:rPr>
          <w:rFonts w:ascii="Times New Roman" w:eastAsia="Times New Roman" w:hAnsi="Times New Roman" w:cs="Times New Roman"/>
          <w:bCs/>
          <w:sz w:val="28"/>
          <w:szCs w:val="28"/>
          <w:lang w:val="ru-RU" w:eastAsia="zh-CN"/>
        </w:rPr>
        <w:t>]</w:t>
      </w:r>
      <w:r w:rsidR="00F84EF2">
        <w:rPr>
          <w:rFonts w:ascii="Times New Roman" w:eastAsia="Times New Roman" w:hAnsi="Times New Roman" w:cs="Times New Roman"/>
          <w:bCs/>
          <w:sz w:val="28"/>
          <w:szCs w:val="28"/>
          <w:lang w:val="ru-RU" w:eastAsia="zh-CN"/>
        </w:rPr>
        <w:t>.</w:t>
      </w:r>
    </w:p>
    <w:p w:rsidR="000206D5" w:rsidRPr="00701E80" w:rsidRDefault="00701E80" w:rsidP="00701E80">
      <w:pPr>
        <w:suppressAutoHyphens/>
        <w:spacing w:after="0" w:line="360" w:lineRule="auto"/>
        <w:ind w:firstLine="709"/>
        <w:jc w:val="both"/>
        <w:rPr>
          <w:rFonts w:ascii="Times New Roman" w:eastAsia="Times New Roman" w:hAnsi="Times New Roman" w:cs="Times New Roman"/>
          <w:bCs/>
          <w:sz w:val="28"/>
          <w:szCs w:val="28"/>
          <w:lang w:eastAsia="zh-CN"/>
        </w:rPr>
      </w:pPr>
      <w:r w:rsidRPr="00701E80">
        <w:rPr>
          <w:rFonts w:ascii="Times New Roman" w:eastAsia="Times New Roman" w:hAnsi="Times New Roman" w:cs="Times New Roman"/>
          <w:bCs/>
          <w:sz w:val="28"/>
          <w:szCs w:val="28"/>
          <w:lang w:eastAsia="zh-CN"/>
        </w:rPr>
        <w:lastRenderedPageBreak/>
        <w:t>У з</w:t>
      </w:r>
      <w:r w:rsidR="000206D5" w:rsidRPr="00701E80">
        <w:rPr>
          <w:rFonts w:ascii="Times New Roman" w:eastAsia="Times New Roman" w:hAnsi="Times New Roman" w:cs="Times New Roman"/>
          <w:bCs/>
          <w:sz w:val="28"/>
          <w:szCs w:val="28"/>
          <w:lang w:eastAsia="zh-CN"/>
        </w:rPr>
        <w:t>агальн</w:t>
      </w:r>
      <w:r w:rsidRPr="00701E80">
        <w:rPr>
          <w:rFonts w:ascii="Times New Roman" w:eastAsia="Times New Roman" w:hAnsi="Times New Roman" w:cs="Times New Roman"/>
          <w:bCs/>
          <w:sz w:val="28"/>
          <w:szCs w:val="28"/>
          <w:lang w:eastAsia="zh-CN"/>
        </w:rPr>
        <w:t>ій</w:t>
      </w:r>
      <w:r w:rsidR="000206D5" w:rsidRPr="00701E80">
        <w:rPr>
          <w:rFonts w:ascii="Times New Roman" w:eastAsia="Times New Roman" w:hAnsi="Times New Roman" w:cs="Times New Roman"/>
          <w:bCs/>
          <w:sz w:val="28"/>
          <w:szCs w:val="28"/>
          <w:lang w:eastAsia="zh-CN"/>
        </w:rPr>
        <w:t xml:space="preserve"> частин</w:t>
      </w:r>
      <w:r w:rsidRPr="00701E80">
        <w:rPr>
          <w:rFonts w:ascii="Times New Roman" w:eastAsia="Times New Roman" w:hAnsi="Times New Roman" w:cs="Times New Roman"/>
          <w:bCs/>
          <w:sz w:val="28"/>
          <w:szCs w:val="28"/>
          <w:lang w:eastAsia="zh-CN"/>
        </w:rPr>
        <w:t>і цього наказу дано пер</w:t>
      </w:r>
      <w:r w:rsidR="009B0AD9">
        <w:rPr>
          <w:rFonts w:ascii="Times New Roman" w:eastAsia="Times New Roman" w:hAnsi="Times New Roman" w:cs="Times New Roman"/>
          <w:bCs/>
          <w:sz w:val="28"/>
          <w:szCs w:val="28"/>
          <w:lang w:eastAsia="zh-CN"/>
        </w:rPr>
        <w:t>е</w:t>
      </w:r>
      <w:r w:rsidRPr="00701E80">
        <w:rPr>
          <w:rFonts w:ascii="Times New Roman" w:eastAsia="Times New Roman" w:hAnsi="Times New Roman" w:cs="Times New Roman"/>
          <w:bCs/>
          <w:sz w:val="28"/>
          <w:szCs w:val="28"/>
          <w:lang w:eastAsia="zh-CN"/>
        </w:rPr>
        <w:t>лік н</w:t>
      </w:r>
      <w:r w:rsidR="000206D5" w:rsidRPr="00701E80">
        <w:rPr>
          <w:rFonts w:ascii="Times New Roman" w:eastAsia="Times New Roman" w:hAnsi="Times New Roman" w:cs="Times New Roman"/>
          <w:bCs/>
          <w:sz w:val="28"/>
          <w:szCs w:val="28"/>
          <w:lang w:eastAsia="zh-CN"/>
        </w:rPr>
        <w:t>азв діагноз</w:t>
      </w:r>
      <w:r w:rsidRPr="00701E80">
        <w:rPr>
          <w:rFonts w:ascii="Times New Roman" w:eastAsia="Times New Roman" w:hAnsi="Times New Roman" w:cs="Times New Roman"/>
          <w:bCs/>
          <w:sz w:val="28"/>
          <w:szCs w:val="28"/>
          <w:lang w:eastAsia="zh-CN"/>
        </w:rPr>
        <w:t>ів для</w:t>
      </w:r>
      <w:r w:rsidR="000206D5" w:rsidRPr="00701E80">
        <w:rPr>
          <w:rFonts w:ascii="Times New Roman" w:eastAsia="Times New Roman" w:hAnsi="Times New Roman" w:cs="Times New Roman"/>
          <w:bCs/>
          <w:sz w:val="28"/>
          <w:szCs w:val="28"/>
          <w:lang w:eastAsia="zh-CN"/>
        </w:rPr>
        <w:t xml:space="preserve"> </w:t>
      </w:r>
      <w:r w:rsidRPr="00701E80">
        <w:rPr>
          <w:rFonts w:ascii="Times New Roman" w:eastAsia="Times New Roman" w:hAnsi="Times New Roman" w:cs="Times New Roman"/>
          <w:bCs/>
          <w:sz w:val="28"/>
          <w:szCs w:val="28"/>
          <w:lang w:eastAsia="zh-CN"/>
        </w:rPr>
        <w:t>о</w:t>
      </w:r>
      <w:r w:rsidR="000206D5" w:rsidRPr="00701E80">
        <w:rPr>
          <w:rFonts w:ascii="Times New Roman" w:eastAsia="Times New Roman" w:hAnsi="Times New Roman" w:cs="Times New Roman"/>
          <w:bCs/>
          <w:sz w:val="28"/>
          <w:szCs w:val="28"/>
          <w:lang w:eastAsia="zh-CN"/>
        </w:rPr>
        <w:t>жиріння</w:t>
      </w:r>
      <w:r w:rsidRPr="00701E80">
        <w:rPr>
          <w:rFonts w:ascii="Times New Roman" w:eastAsia="Times New Roman" w:hAnsi="Times New Roman" w:cs="Times New Roman"/>
          <w:bCs/>
          <w:sz w:val="28"/>
          <w:szCs w:val="28"/>
          <w:lang w:eastAsia="zh-CN"/>
        </w:rPr>
        <w:t xml:space="preserve"> та к</w:t>
      </w:r>
      <w:r w:rsidR="000206D5" w:rsidRPr="00701E80">
        <w:rPr>
          <w:rFonts w:ascii="Times New Roman" w:eastAsia="Times New Roman" w:hAnsi="Times New Roman" w:cs="Times New Roman"/>
          <w:bCs/>
          <w:sz w:val="28"/>
          <w:szCs w:val="28"/>
          <w:lang w:eastAsia="zh-CN"/>
        </w:rPr>
        <w:t>оди стану або захворювання. НК 025:2021 «Класифікатор хвороб та</w:t>
      </w:r>
      <w:r w:rsidRPr="00701E80">
        <w:rPr>
          <w:rFonts w:ascii="Times New Roman" w:eastAsia="Times New Roman" w:hAnsi="Times New Roman" w:cs="Times New Roman"/>
          <w:bCs/>
          <w:sz w:val="28"/>
          <w:szCs w:val="28"/>
          <w:lang w:eastAsia="zh-CN"/>
        </w:rPr>
        <w:t xml:space="preserve"> </w:t>
      </w:r>
      <w:r w:rsidR="000206D5" w:rsidRPr="00701E80">
        <w:rPr>
          <w:rFonts w:ascii="Times New Roman" w:eastAsia="Times New Roman" w:hAnsi="Times New Roman" w:cs="Times New Roman"/>
          <w:bCs/>
          <w:sz w:val="28"/>
          <w:szCs w:val="28"/>
          <w:lang w:eastAsia="zh-CN"/>
        </w:rPr>
        <w:t>споріднених проблем охорони здоров’я»:</w:t>
      </w:r>
    </w:p>
    <w:p w:rsidR="000206D5" w:rsidRPr="00701E80" w:rsidRDefault="000206D5" w:rsidP="000206D5">
      <w:pPr>
        <w:suppressAutoHyphens/>
        <w:spacing w:after="0" w:line="360" w:lineRule="auto"/>
        <w:ind w:firstLine="709"/>
        <w:jc w:val="both"/>
        <w:rPr>
          <w:rFonts w:ascii="Times New Roman" w:eastAsia="Times New Roman" w:hAnsi="Times New Roman" w:cs="Times New Roman"/>
          <w:bCs/>
          <w:sz w:val="28"/>
          <w:szCs w:val="28"/>
          <w:lang w:eastAsia="zh-CN"/>
        </w:rPr>
      </w:pPr>
      <w:r w:rsidRPr="00701E80">
        <w:rPr>
          <w:rFonts w:ascii="Times New Roman" w:eastAsia="Times New Roman" w:hAnsi="Times New Roman" w:cs="Times New Roman"/>
          <w:bCs/>
          <w:sz w:val="28"/>
          <w:szCs w:val="28"/>
          <w:lang w:eastAsia="zh-CN"/>
        </w:rPr>
        <w:t>Е.66.0 Ожиріння внаслідок надлишку калорій</w:t>
      </w:r>
    </w:p>
    <w:p w:rsidR="000206D5" w:rsidRPr="00701E80" w:rsidRDefault="000206D5" w:rsidP="000206D5">
      <w:pPr>
        <w:suppressAutoHyphens/>
        <w:spacing w:after="0" w:line="360" w:lineRule="auto"/>
        <w:ind w:firstLine="709"/>
        <w:jc w:val="both"/>
        <w:rPr>
          <w:rFonts w:ascii="Times New Roman" w:eastAsia="Times New Roman" w:hAnsi="Times New Roman" w:cs="Times New Roman"/>
          <w:bCs/>
          <w:sz w:val="28"/>
          <w:szCs w:val="28"/>
          <w:lang w:eastAsia="zh-CN"/>
        </w:rPr>
      </w:pPr>
      <w:r w:rsidRPr="00701E80">
        <w:rPr>
          <w:rFonts w:ascii="Times New Roman" w:eastAsia="Times New Roman" w:hAnsi="Times New Roman" w:cs="Times New Roman"/>
          <w:bCs/>
          <w:sz w:val="28"/>
          <w:szCs w:val="28"/>
          <w:lang w:eastAsia="zh-CN"/>
        </w:rPr>
        <w:t>Е.66.1 Ожиріння викликане лікарськими препаратами</w:t>
      </w:r>
    </w:p>
    <w:p w:rsidR="000206D5" w:rsidRPr="00701E80" w:rsidRDefault="000206D5" w:rsidP="000206D5">
      <w:pPr>
        <w:suppressAutoHyphens/>
        <w:spacing w:after="0" w:line="360" w:lineRule="auto"/>
        <w:ind w:firstLine="709"/>
        <w:jc w:val="both"/>
        <w:rPr>
          <w:rFonts w:ascii="Times New Roman" w:eastAsia="Times New Roman" w:hAnsi="Times New Roman" w:cs="Times New Roman"/>
          <w:bCs/>
          <w:sz w:val="28"/>
          <w:szCs w:val="28"/>
          <w:lang w:eastAsia="zh-CN"/>
        </w:rPr>
      </w:pPr>
      <w:r w:rsidRPr="00701E80">
        <w:rPr>
          <w:rFonts w:ascii="Times New Roman" w:eastAsia="Times New Roman" w:hAnsi="Times New Roman" w:cs="Times New Roman"/>
          <w:bCs/>
          <w:sz w:val="28"/>
          <w:szCs w:val="28"/>
          <w:lang w:eastAsia="zh-CN"/>
        </w:rPr>
        <w:t>Е.66.2 Надлишкове ожиріння із альвеолярною гіповентиляцією (синдром</w:t>
      </w:r>
    </w:p>
    <w:p w:rsidR="000206D5" w:rsidRPr="00701E80" w:rsidRDefault="000206D5" w:rsidP="000206D5">
      <w:pPr>
        <w:suppressAutoHyphens/>
        <w:spacing w:after="0" w:line="360" w:lineRule="auto"/>
        <w:ind w:firstLine="709"/>
        <w:jc w:val="both"/>
        <w:rPr>
          <w:rFonts w:ascii="Times New Roman" w:eastAsia="Times New Roman" w:hAnsi="Times New Roman" w:cs="Times New Roman"/>
          <w:bCs/>
          <w:sz w:val="28"/>
          <w:szCs w:val="28"/>
          <w:lang w:eastAsia="zh-CN"/>
        </w:rPr>
      </w:pPr>
      <w:r w:rsidRPr="00701E80">
        <w:rPr>
          <w:rFonts w:ascii="Times New Roman" w:eastAsia="Times New Roman" w:hAnsi="Times New Roman" w:cs="Times New Roman"/>
          <w:bCs/>
          <w:sz w:val="28"/>
          <w:szCs w:val="28"/>
          <w:lang w:eastAsia="zh-CN"/>
        </w:rPr>
        <w:t>Пікквіка)</w:t>
      </w:r>
    </w:p>
    <w:p w:rsidR="000206D5" w:rsidRPr="00701E80" w:rsidRDefault="000206D5" w:rsidP="000206D5">
      <w:pPr>
        <w:suppressAutoHyphens/>
        <w:spacing w:after="0" w:line="360" w:lineRule="auto"/>
        <w:ind w:firstLine="709"/>
        <w:jc w:val="both"/>
        <w:rPr>
          <w:rFonts w:ascii="Times New Roman" w:eastAsia="Times New Roman" w:hAnsi="Times New Roman" w:cs="Times New Roman"/>
          <w:bCs/>
          <w:sz w:val="28"/>
          <w:szCs w:val="28"/>
          <w:lang w:eastAsia="zh-CN"/>
        </w:rPr>
      </w:pPr>
      <w:r w:rsidRPr="00701E80">
        <w:rPr>
          <w:rFonts w:ascii="Times New Roman" w:eastAsia="Times New Roman" w:hAnsi="Times New Roman" w:cs="Times New Roman"/>
          <w:bCs/>
          <w:sz w:val="28"/>
          <w:szCs w:val="28"/>
          <w:lang w:eastAsia="zh-CN"/>
        </w:rPr>
        <w:t>Е66.3 Надлишкова маса тіла</w:t>
      </w:r>
    </w:p>
    <w:p w:rsidR="000206D5" w:rsidRPr="00701E80" w:rsidRDefault="000206D5" w:rsidP="000206D5">
      <w:pPr>
        <w:suppressAutoHyphens/>
        <w:spacing w:after="0" w:line="360" w:lineRule="auto"/>
        <w:ind w:firstLine="709"/>
        <w:jc w:val="both"/>
        <w:rPr>
          <w:rFonts w:ascii="Times New Roman" w:eastAsia="Times New Roman" w:hAnsi="Times New Roman" w:cs="Times New Roman"/>
          <w:bCs/>
          <w:sz w:val="28"/>
          <w:szCs w:val="28"/>
          <w:lang w:eastAsia="zh-CN"/>
        </w:rPr>
      </w:pPr>
      <w:r w:rsidRPr="00701E80">
        <w:rPr>
          <w:rFonts w:ascii="Times New Roman" w:eastAsia="Times New Roman" w:hAnsi="Times New Roman" w:cs="Times New Roman"/>
          <w:bCs/>
          <w:sz w:val="28"/>
          <w:szCs w:val="28"/>
          <w:lang w:eastAsia="zh-CN"/>
        </w:rPr>
        <w:t>Е.66.8 Морбідне ожиріння</w:t>
      </w:r>
    </w:p>
    <w:p w:rsidR="000206D5" w:rsidRPr="00701E80" w:rsidRDefault="000206D5" w:rsidP="000206D5">
      <w:pPr>
        <w:suppressAutoHyphens/>
        <w:spacing w:after="0" w:line="360" w:lineRule="auto"/>
        <w:ind w:firstLine="709"/>
        <w:jc w:val="both"/>
        <w:rPr>
          <w:rFonts w:ascii="Times New Roman" w:eastAsia="Times New Roman" w:hAnsi="Times New Roman" w:cs="Times New Roman"/>
          <w:bCs/>
          <w:sz w:val="28"/>
          <w:szCs w:val="28"/>
          <w:lang w:eastAsia="zh-CN"/>
        </w:rPr>
      </w:pPr>
      <w:r w:rsidRPr="00701E80">
        <w:rPr>
          <w:rFonts w:ascii="Times New Roman" w:eastAsia="Times New Roman" w:hAnsi="Times New Roman" w:cs="Times New Roman"/>
          <w:bCs/>
          <w:sz w:val="28"/>
          <w:szCs w:val="28"/>
          <w:lang w:eastAsia="zh-CN"/>
        </w:rPr>
        <w:t>Е.66.9 Ожиріння неуточнене</w:t>
      </w:r>
    </w:p>
    <w:p w:rsidR="000206D5" w:rsidRPr="00701E80" w:rsidRDefault="000206D5" w:rsidP="000206D5">
      <w:pPr>
        <w:suppressAutoHyphens/>
        <w:spacing w:after="0" w:line="360" w:lineRule="auto"/>
        <w:ind w:firstLine="709"/>
        <w:jc w:val="both"/>
        <w:rPr>
          <w:rFonts w:ascii="Times New Roman" w:eastAsia="Times New Roman" w:hAnsi="Times New Roman" w:cs="Times New Roman"/>
          <w:bCs/>
          <w:sz w:val="28"/>
          <w:szCs w:val="28"/>
          <w:lang w:eastAsia="zh-CN"/>
        </w:rPr>
      </w:pPr>
      <w:r w:rsidRPr="00701E80">
        <w:rPr>
          <w:rFonts w:ascii="Times New Roman" w:eastAsia="Times New Roman" w:hAnsi="Times New Roman" w:cs="Times New Roman"/>
          <w:bCs/>
          <w:sz w:val="28"/>
          <w:szCs w:val="28"/>
          <w:lang w:eastAsia="zh-CN"/>
        </w:rPr>
        <w:t>Е.67.8 Інше уточнене надлишкове харчування</w:t>
      </w:r>
    </w:p>
    <w:p w:rsidR="000206D5" w:rsidRPr="00701E80" w:rsidRDefault="000206D5" w:rsidP="000206D5">
      <w:pPr>
        <w:suppressAutoHyphens/>
        <w:spacing w:after="0" w:line="360" w:lineRule="auto"/>
        <w:ind w:firstLine="709"/>
        <w:jc w:val="both"/>
        <w:rPr>
          <w:rFonts w:ascii="Times New Roman" w:eastAsia="Times New Roman" w:hAnsi="Times New Roman" w:cs="Times New Roman"/>
          <w:bCs/>
          <w:sz w:val="28"/>
          <w:szCs w:val="28"/>
          <w:lang w:eastAsia="zh-CN"/>
        </w:rPr>
      </w:pPr>
      <w:r w:rsidRPr="00701E80">
        <w:rPr>
          <w:rFonts w:ascii="Times New Roman" w:eastAsia="Times New Roman" w:hAnsi="Times New Roman" w:cs="Times New Roman"/>
          <w:bCs/>
          <w:sz w:val="28"/>
          <w:szCs w:val="28"/>
          <w:lang w:eastAsia="zh-CN"/>
        </w:rPr>
        <w:t>Е.68. Наслідки надлишкового харчування (не використовується для</w:t>
      </w:r>
    </w:p>
    <w:p w:rsidR="009B0AD9" w:rsidRDefault="000206D5" w:rsidP="000206D5">
      <w:pPr>
        <w:suppressAutoHyphens/>
        <w:spacing w:after="0" w:line="360" w:lineRule="auto"/>
        <w:ind w:firstLine="709"/>
        <w:jc w:val="both"/>
        <w:rPr>
          <w:rFonts w:ascii="Times New Roman" w:eastAsia="Times New Roman" w:hAnsi="Times New Roman" w:cs="Times New Roman"/>
          <w:bCs/>
          <w:sz w:val="28"/>
          <w:szCs w:val="28"/>
          <w:lang w:eastAsia="zh-CN"/>
        </w:rPr>
      </w:pPr>
      <w:r w:rsidRPr="00701E80">
        <w:rPr>
          <w:rFonts w:ascii="Times New Roman" w:eastAsia="Times New Roman" w:hAnsi="Times New Roman" w:cs="Times New Roman"/>
          <w:bCs/>
          <w:sz w:val="28"/>
          <w:szCs w:val="28"/>
          <w:lang w:eastAsia="zh-CN"/>
        </w:rPr>
        <w:t>хронічного переїдання)</w:t>
      </w:r>
      <w:r w:rsidR="0045050A" w:rsidRPr="0045050A">
        <w:rPr>
          <w:rFonts w:ascii="Times New Roman" w:eastAsia="Times New Roman" w:hAnsi="Times New Roman" w:cs="Times New Roman"/>
          <w:bCs/>
          <w:sz w:val="28"/>
          <w:szCs w:val="28"/>
          <w:lang w:val="ru-RU" w:eastAsia="zh-CN"/>
        </w:rPr>
        <w:t xml:space="preserve"> </w:t>
      </w:r>
      <w:bookmarkStart w:id="21" w:name="_Hlk165247413"/>
      <w:r w:rsidR="0045050A" w:rsidRPr="009B0AD9">
        <w:rPr>
          <w:rFonts w:ascii="Times New Roman" w:eastAsia="Times New Roman" w:hAnsi="Times New Roman" w:cs="Times New Roman"/>
          <w:bCs/>
          <w:sz w:val="28"/>
          <w:szCs w:val="28"/>
          <w:lang w:val="ru-RU" w:eastAsia="zh-CN"/>
        </w:rPr>
        <w:t>[</w:t>
      </w:r>
      <w:r w:rsidR="00363AF4" w:rsidRPr="00363AF4">
        <w:rPr>
          <w:rFonts w:ascii="Times New Roman" w:eastAsia="Times New Roman" w:hAnsi="Times New Roman" w:cs="Times New Roman"/>
          <w:bCs/>
          <w:sz w:val="28"/>
          <w:szCs w:val="28"/>
          <w:lang w:eastAsia="zh-CN"/>
        </w:rPr>
        <w:t>18</w:t>
      </w:r>
      <w:r w:rsidR="0045050A" w:rsidRPr="000206D5">
        <w:rPr>
          <w:rFonts w:ascii="Times New Roman" w:eastAsia="Times New Roman" w:hAnsi="Times New Roman" w:cs="Times New Roman"/>
          <w:bCs/>
          <w:sz w:val="28"/>
          <w:szCs w:val="28"/>
          <w:lang w:val="ru-RU" w:eastAsia="zh-CN"/>
        </w:rPr>
        <w:t>]</w:t>
      </w:r>
      <w:r w:rsidR="00F84EF2">
        <w:rPr>
          <w:rFonts w:ascii="Times New Roman" w:eastAsia="Times New Roman" w:hAnsi="Times New Roman" w:cs="Times New Roman"/>
          <w:bCs/>
          <w:sz w:val="28"/>
          <w:szCs w:val="28"/>
          <w:lang w:val="ru-RU" w:eastAsia="zh-CN"/>
        </w:rPr>
        <w:t>.</w:t>
      </w:r>
      <w:bookmarkEnd w:id="21"/>
    </w:p>
    <w:p w:rsidR="000206D5" w:rsidRPr="000206D5" w:rsidRDefault="009B0AD9" w:rsidP="000206D5">
      <w:pPr>
        <w:suppressAutoHyphens/>
        <w:spacing w:after="0" w:line="360" w:lineRule="auto"/>
        <w:ind w:firstLine="709"/>
        <w:jc w:val="both"/>
        <w:rPr>
          <w:rFonts w:ascii="Times New Roman" w:eastAsia="Times New Roman" w:hAnsi="Times New Roman" w:cs="Times New Roman"/>
          <w:bCs/>
          <w:sz w:val="28"/>
          <w:szCs w:val="28"/>
          <w:lang w:val="ru-RU" w:eastAsia="zh-CN"/>
        </w:rPr>
      </w:pPr>
      <w:r>
        <w:rPr>
          <w:rFonts w:ascii="Times New Roman" w:eastAsia="Times New Roman" w:hAnsi="Times New Roman" w:cs="Times New Roman"/>
          <w:bCs/>
          <w:sz w:val="28"/>
          <w:szCs w:val="28"/>
          <w:lang w:eastAsia="zh-CN"/>
        </w:rPr>
        <w:t>Діючі стандарти, д</w:t>
      </w:r>
      <w:r w:rsidRPr="009B0AD9">
        <w:rPr>
          <w:rFonts w:ascii="Times New Roman" w:eastAsia="Times New Roman" w:hAnsi="Times New Roman" w:cs="Times New Roman"/>
          <w:bCs/>
          <w:sz w:val="28"/>
          <w:szCs w:val="28"/>
          <w:lang w:eastAsia="zh-CN"/>
        </w:rPr>
        <w:t xml:space="preserve">ата </w:t>
      </w:r>
      <w:r>
        <w:rPr>
          <w:rFonts w:ascii="Times New Roman" w:eastAsia="Times New Roman" w:hAnsi="Times New Roman" w:cs="Times New Roman"/>
          <w:bCs/>
          <w:sz w:val="28"/>
          <w:szCs w:val="28"/>
          <w:lang w:eastAsia="zh-CN"/>
        </w:rPr>
        <w:t xml:space="preserve">їх </w:t>
      </w:r>
      <w:r w:rsidRPr="009B0AD9">
        <w:rPr>
          <w:rFonts w:ascii="Times New Roman" w:eastAsia="Times New Roman" w:hAnsi="Times New Roman" w:cs="Times New Roman"/>
          <w:bCs/>
          <w:sz w:val="28"/>
          <w:szCs w:val="28"/>
          <w:lang w:eastAsia="zh-CN"/>
        </w:rPr>
        <w:t xml:space="preserve">оновлення </w:t>
      </w:r>
      <w:r>
        <w:rPr>
          <w:rFonts w:ascii="Times New Roman" w:eastAsia="Times New Roman" w:hAnsi="Times New Roman" w:cs="Times New Roman"/>
          <w:bCs/>
          <w:sz w:val="28"/>
          <w:szCs w:val="28"/>
          <w:lang w:eastAsia="zh-CN"/>
        </w:rPr>
        <w:t xml:space="preserve">передбачена до </w:t>
      </w:r>
      <w:r w:rsidRPr="009B0AD9">
        <w:rPr>
          <w:rFonts w:ascii="Times New Roman" w:eastAsia="Times New Roman" w:hAnsi="Times New Roman" w:cs="Times New Roman"/>
          <w:bCs/>
          <w:sz w:val="28"/>
          <w:szCs w:val="28"/>
          <w:lang w:eastAsia="zh-CN"/>
        </w:rPr>
        <w:t>2029 р</w:t>
      </w:r>
      <w:r>
        <w:rPr>
          <w:rFonts w:ascii="Times New Roman" w:eastAsia="Times New Roman" w:hAnsi="Times New Roman" w:cs="Times New Roman"/>
          <w:bCs/>
          <w:sz w:val="28"/>
          <w:szCs w:val="28"/>
          <w:lang w:eastAsia="zh-CN"/>
        </w:rPr>
        <w:t>.</w:t>
      </w:r>
      <w:bookmarkStart w:id="22" w:name="_Hlk165237419"/>
      <w:r w:rsidR="0045050A">
        <w:rPr>
          <w:rFonts w:ascii="Times New Roman" w:eastAsia="Times New Roman" w:hAnsi="Times New Roman" w:cs="Times New Roman"/>
          <w:bCs/>
          <w:sz w:val="28"/>
          <w:szCs w:val="28"/>
          <w:lang w:eastAsia="zh-CN"/>
        </w:rPr>
        <w:t xml:space="preserve"> </w:t>
      </w:r>
    </w:p>
    <w:p w:rsidR="00347D0C" w:rsidRPr="00764564" w:rsidRDefault="00764564" w:rsidP="006906DA">
      <w:pPr>
        <w:suppressAutoHyphens/>
        <w:spacing w:after="0" w:line="360" w:lineRule="auto"/>
        <w:ind w:firstLine="709"/>
        <w:jc w:val="both"/>
        <w:rPr>
          <w:rFonts w:ascii="Times New Roman" w:eastAsia="Times New Roman" w:hAnsi="Times New Roman" w:cs="Times New Roman"/>
          <w:bCs/>
          <w:sz w:val="28"/>
          <w:szCs w:val="28"/>
          <w:lang w:eastAsia="zh-CN"/>
        </w:rPr>
      </w:pPr>
      <w:bookmarkStart w:id="23" w:name="_Hlk165241325"/>
      <w:bookmarkEnd w:id="22"/>
      <w:r>
        <w:rPr>
          <w:rFonts w:ascii="Times New Roman" w:eastAsia="Times New Roman" w:hAnsi="Times New Roman" w:cs="Times New Roman"/>
          <w:bCs/>
          <w:sz w:val="28"/>
          <w:szCs w:val="28"/>
          <w:lang w:eastAsia="zh-CN"/>
        </w:rPr>
        <w:t xml:space="preserve">Юзвенко </w:t>
      </w:r>
      <w:r w:rsidRPr="00764564">
        <w:rPr>
          <w:rFonts w:ascii="Times New Roman" w:eastAsia="Times New Roman" w:hAnsi="Times New Roman" w:cs="Times New Roman"/>
          <w:bCs/>
          <w:sz w:val="28"/>
          <w:szCs w:val="28"/>
          <w:lang w:eastAsia="zh-CN"/>
        </w:rPr>
        <w:t>Т.Ю</w:t>
      </w:r>
      <w:r>
        <w:rPr>
          <w:rFonts w:ascii="Times New Roman" w:eastAsia="Times New Roman" w:hAnsi="Times New Roman" w:cs="Times New Roman"/>
          <w:bCs/>
          <w:sz w:val="28"/>
          <w:szCs w:val="28"/>
          <w:lang w:eastAsia="zh-CN"/>
        </w:rPr>
        <w:t xml:space="preserve">., </w:t>
      </w:r>
      <w:bookmarkEnd w:id="23"/>
      <w:r>
        <w:rPr>
          <w:rFonts w:ascii="Times New Roman" w:eastAsia="Times New Roman" w:hAnsi="Times New Roman" w:cs="Times New Roman"/>
          <w:bCs/>
          <w:sz w:val="28"/>
          <w:szCs w:val="28"/>
          <w:lang w:eastAsia="zh-CN"/>
        </w:rPr>
        <w:t>д.м.н</w:t>
      </w:r>
      <w:r w:rsidRPr="00764564">
        <w:rPr>
          <w:rFonts w:ascii="Times New Roman" w:eastAsia="Times New Roman" w:hAnsi="Times New Roman" w:cs="Times New Roman"/>
          <w:bCs/>
          <w:sz w:val="28"/>
          <w:szCs w:val="28"/>
          <w:lang w:eastAsia="zh-CN"/>
        </w:rPr>
        <w:t xml:space="preserve">, професор, лікар-ендокринолог вищої категорії </w:t>
      </w:r>
      <w:r>
        <w:rPr>
          <w:rFonts w:ascii="Times New Roman" w:eastAsia="Times New Roman" w:hAnsi="Times New Roman" w:cs="Times New Roman"/>
          <w:bCs/>
          <w:sz w:val="28"/>
          <w:szCs w:val="28"/>
          <w:lang w:eastAsia="zh-CN"/>
        </w:rPr>
        <w:t>наводить приклад визначення о</w:t>
      </w:r>
      <w:r w:rsidRPr="00764564">
        <w:rPr>
          <w:rFonts w:ascii="Times New Roman" w:eastAsia="Times New Roman" w:hAnsi="Times New Roman" w:cs="Times New Roman"/>
          <w:bCs/>
          <w:sz w:val="28"/>
          <w:szCs w:val="28"/>
          <w:lang w:eastAsia="zh-CN"/>
        </w:rPr>
        <w:t>жиріння</w:t>
      </w:r>
      <w:r>
        <w:rPr>
          <w:rFonts w:ascii="Times New Roman" w:eastAsia="Times New Roman" w:hAnsi="Times New Roman" w:cs="Times New Roman"/>
          <w:bCs/>
          <w:sz w:val="28"/>
          <w:szCs w:val="28"/>
          <w:lang w:eastAsia="zh-CN"/>
        </w:rPr>
        <w:t xml:space="preserve"> – </w:t>
      </w:r>
      <w:r w:rsidRPr="00764564">
        <w:rPr>
          <w:rFonts w:ascii="Times New Roman" w:eastAsia="Times New Roman" w:hAnsi="Times New Roman" w:cs="Times New Roman"/>
          <w:bCs/>
          <w:sz w:val="28"/>
          <w:szCs w:val="28"/>
          <w:lang w:eastAsia="zh-CN"/>
        </w:rPr>
        <w:t>гетерогенна група станів і синдромів,</w:t>
      </w:r>
      <w:r>
        <w:rPr>
          <w:rFonts w:ascii="Times New Roman" w:eastAsia="Times New Roman" w:hAnsi="Times New Roman" w:cs="Times New Roman"/>
          <w:bCs/>
          <w:sz w:val="28"/>
          <w:szCs w:val="28"/>
          <w:lang w:eastAsia="zh-CN"/>
        </w:rPr>
        <w:t xml:space="preserve"> </w:t>
      </w:r>
      <w:r w:rsidRPr="00764564">
        <w:rPr>
          <w:rFonts w:ascii="Times New Roman" w:eastAsia="Times New Roman" w:hAnsi="Times New Roman" w:cs="Times New Roman"/>
          <w:bCs/>
          <w:sz w:val="28"/>
          <w:szCs w:val="28"/>
          <w:lang w:eastAsia="zh-CN"/>
        </w:rPr>
        <w:t>зумовлених нейрогормональними і метаболічними</w:t>
      </w:r>
      <w:r>
        <w:rPr>
          <w:rFonts w:ascii="Times New Roman" w:eastAsia="Times New Roman" w:hAnsi="Times New Roman" w:cs="Times New Roman"/>
          <w:bCs/>
          <w:sz w:val="28"/>
          <w:szCs w:val="28"/>
          <w:lang w:eastAsia="zh-CN"/>
        </w:rPr>
        <w:t xml:space="preserve"> </w:t>
      </w:r>
      <w:r w:rsidRPr="00764564">
        <w:rPr>
          <w:rFonts w:ascii="Times New Roman" w:eastAsia="Times New Roman" w:hAnsi="Times New Roman" w:cs="Times New Roman"/>
          <w:bCs/>
          <w:sz w:val="28"/>
          <w:szCs w:val="28"/>
          <w:lang w:eastAsia="zh-CN"/>
        </w:rPr>
        <w:t>порушеннями, спільним проявом яких є надмірне</w:t>
      </w:r>
      <w:r>
        <w:rPr>
          <w:rFonts w:ascii="Times New Roman" w:eastAsia="Times New Roman" w:hAnsi="Times New Roman" w:cs="Times New Roman"/>
          <w:bCs/>
          <w:sz w:val="28"/>
          <w:szCs w:val="28"/>
          <w:lang w:eastAsia="zh-CN"/>
        </w:rPr>
        <w:t xml:space="preserve"> </w:t>
      </w:r>
      <w:r w:rsidRPr="00764564">
        <w:rPr>
          <w:rFonts w:ascii="Times New Roman" w:eastAsia="Times New Roman" w:hAnsi="Times New Roman" w:cs="Times New Roman"/>
          <w:bCs/>
          <w:sz w:val="28"/>
          <w:szCs w:val="28"/>
          <w:lang w:eastAsia="zh-CN"/>
        </w:rPr>
        <w:t>накопичення жиру в організмі</w:t>
      </w:r>
      <w:r w:rsidR="00347D0C">
        <w:rPr>
          <w:rFonts w:ascii="Times New Roman" w:eastAsia="Times New Roman" w:hAnsi="Times New Roman" w:cs="Times New Roman"/>
          <w:bCs/>
          <w:sz w:val="28"/>
          <w:szCs w:val="28"/>
          <w:lang w:eastAsia="zh-CN"/>
        </w:rPr>
        <w:t xml:space="preserve">. </w:t>
      </w:r>
      <w:r w:rsidR="003904CF">
        <w:rPr>
          <w:rFonts w:ascii="Times New Roman" w:eastAsia="Times New Roman" w:hAnsi="Times New Roman" w:cs="Times New Roman"/>
          <w:bCs/>
          <w:sz w:val="28"/>
          <w:szCs w:val="28"/>
          <w:lang w:eastAsia="zh-CN"/>
        </w:rPr>
        <w:t xml:space="preserve">У своїй статті </w:t>
      </w:r>
      <w:r w:rsidR="006906DA">
        <w:rPr>
          <w:rFonts w:ascii="Times New Roman" w:eastAsia="Times New Roman" w:hAnsi="Times New Roman" w:cs="Times New Roman"/>
          <w:bCs/>
          <w:sz w:val="28"/>
          <w:szCs w:val="28"/>
          <w:lang w:eastAsia="zh-CN"/>
        </w:rPr>
        <w:t>«</w:t>
      </w:r>
      <w:r w:rsidR="003904CF" w:rsidRPr="003904CF">
        <w:rPr>
          <w:rFonts w:ascii="Times New Roman" w:eastAsia="Times New Roman" w:hAnsi="Times New Roman" w:cs="Times New Roman"/>
          <w:bCs/>
          <w:sz w:val="28"/>
          <w:szCs w:val="28"/>
          <w:lang w:eastAsia="zh-CN"/>
        </w:rPr>
        <w:t>Взаємозв’язок між гіпотиреозом та ожирінням</w:t>
      </w:r>
      <w:r w:rsidR="006906DA">
        <w:rPr>
          <w:rFonts w:ascii="Times New Roman" w:eastAsia="Times New Roman" w:hAnsi="Times New Roman" w:cs="Times New Roman"/>
          <w:bCs/>
          <w:sz w:val="28"/>
          <w:szCs w:val="28"/>
          <w:lang w:eastAsia="zh-CN"/>
        </w:rPr>
        <w:t>»</w:t>
      </w:r>
      <w:r w:rsidR="003904CF">
        <w:rPr>
          <w:rFonts w:ascii="Times New Roman" w:eastAsia="Times New Roman" w:hAnsi="Times New Roman" w:cs="Times New Roman"/>
          <w:bCs/>
          <w:sz w:val="28"/>
          <w:szCs w:val="28"/>
          <w:lang w:eastAsia="zh-CN"/>
        </w:rPr>
        <w:t xml:space="preserve"> вона констатує, що </w:t>
      </w:r>
      <w:r w:rsidR="00A07DDB" w:rsidRPr="003904CF">
        <w:rPr>
          <w:rFonts w:ascii="Times New Roman" w:eastAsia="Times New Roman" w:hAnsi="Times New Roman" w:cs="Times New Roman"/>
          <w:bCs/>
          <w:sz w:val="28"/>
          <w:szCs w:val="28"/>
          <w:lang w:eastAsia="zh-CN"/>
        </w:rPr>
        <w:t>більшість пацієнт</w:t>
      </w:r>
      <w:r w:rsidR="00A07DDB">
        <w:rPr>
          <w:rFonts w:ascii="Times New Roman" w:eastAsia="Times New Roman" w:hAnsi="Times New Roman" w:cs="Times New Roman"/>
          <w:bCs/>
          <w:sz w:val="28"/>
          <w:szCs w:val="28"/>
          <w:lang w:eastAsia="zh-CN"/>
        </w:rPr>
        <w:t>ів</w:t>
      </w:r>
      <w:r w:rsidR="00A07DDB" w:rsidRPr="003904CF">
        <w:rPr>
          <w:rFonts w:ascii="Times New Roman" w:eastAsia="Times New Roman" w:hAnsi="Times New Roman" w:cs="Times New Roman"/>
          <w:bCs/>
          <w:sz w:val="28"/>
          <w:szCs w:val="28"/>
          <w:lang w:eastAsia="zh-CN"/>
        </w:rPr>
        <w:t xml:space="preserve"> </w:t>
      </w:r>
      <w:r w:rsidR="00A07DDB">
        <w:rPr>
          <w:rFonts w:ascii="Times New Roman" w:eastAsia="Times New Roman" w:hAnsi="Times New Roman" w:cs="Times New Roman"/>
          <w:bCs/>
          <w:sz w:val="28"/>
          <w:szCs w:val="28"/>
          <w:lang w:eastAsia="zh-CN"/>
        </w:rPr>
        <w:t>у</w:t>
      </w:r>
      <w:r w:rsidR="00A07DDB" w:rsidRPr="003904CF">
        <w:rPr>
          <w:rFonts w:ascii="Times New Roman" w:eastAsia="Times New Roman" w:hAnsi="Times New Roman" w:cs="Times New Roman"/>
          <w:bCs/>
          <w:sz w:val="28"/>
          <w:szCs w:val="28"/>
          <w:lang w:eastAsia="zh-CN"/>
        </w:rPr>
        <w:t xml:space="preserve"> </w:t>
      </w:r>
      <w:r w:rsidR="003904CF" w:rsidRPr="003904CF">
        <w:rPr>
          <w:rFonts w:ascii="Times New Roman" w:eastAsia="Times New Roman" w:hAnsi="Times New Roman" w:cs="Times New Roman"/>
          <w:bCs/>
          <w:sz w:val="28"/>
          <w:szCs w:val="28"/>
          <w:lang w:eastAsia="zh-CN"/>
        </w:rPr>
        <w:t>клінічній практиці з екзогенно-конституційним ожирінням</w:t>
      </w:r>
      <w:r w:rsidR="006906DA">
        <w:rPr>
          <w:rFonts w:ascii="Times New Roman" w:eastAsia="Times New Roman" w:hAnsi="Times New Roman" w:cs="Times New Roman"/>
          <w:bCs/>
          <w:sz w:val="28"/>
          <w:szCs w:val="28"/>
          <w:lang w:eastAsia="zh-CN"/>
        </w:rPr>
        <w:t xml:space="preserve"> </w:t>
      </w:r>
      <w:r w:rsidR="003904CF" w:rsidRPr="003904CF">
        <w:rPr>
          <w:rFonts w:ascii="Times New Roman" w:eastAsia="Times New Roman" w:hAnsi="Times New Roman" w:cs="Times New Roman"/>
          <w:bCs/>
          <w:sz w:val="28"/>
          <w:szCs w:val="28"/>
          <w:lang w:eastAsia="zh-CN"/>
        </w:rPr>
        <w:t>(Е 66.0 за М</w:t>
      </w:r>
      <w:r w:rsidR="003904CF">
        <w:rPr>
          <w:rFonts w:ascii="Times New Roman" w:eastAsia="Times New Roman" w:hAnsi="Times New Roman" w:cs="Times New Roman"/>
          <w:bCs/>
          <w:sz w:val="28"/>
          <w:szCs w:val="28"/>
          <w:lang w:eastAsia="zh-CN"/>
        </w:rPr>
        <w:t>КХ</w:t>
      </w:r>
      <w:r w:rsidR="003904CF" w:rsidRPr="003904CF">
        <w:rPr>
          <w:rFonts w:ascii="Times New Roman" w:eastAsia="Times New Roman" w:hAnsi="Times New Roman" w:cs="Times New Roman"/>
          <w:bCs/>
          <w:sz w:val="28"/>
          <w:szCs w:val="28"/>
          <w:lang w:eastAsia="zh-CN"/>
        </w:rPr>
        <w:t>-</w:t>
      </w:r>
      <w:r w:rsidR="003904CF">
        <w:rPr>
          <w:rFonts w:ascii="Times New Roman" w:eastAsia="Times New Roman" w:hAnsi="Times New Roman" w:cs="Times New Roman"/>
          <w:bCs/>
          <w:sz w:val="28"/>
          <w:szCs w:val="28"/>
          <w:lang w:eastAsia="zh-CN"/>
        </w:rPr>
        <w:t>10</w:t>
      </w:r>
      <w:r w:rsidR="003904CF" w:rsidRPr="003904CF">
        <w:rPr>
          <w:rFonts w:ascii="Times New Roman" w:eastAsia="Times New Roman" w:hAnsi="Times New Roman" w:cs="Times New Roman"/>
          <w:bCs/>
          <w:sz w:val="28"/>
          <w:szCs w:val="28"/>
          <w:lang w:eastAsia="zh-CN"/>
        </w:rPr>
        <w:t>)</w:t>
      </w:r>
      <w:r w:rsidR="006906DA">
        <w:rPr>
          <w:rFonts w:ascii="Times New Roman" w:eastAsia="Times New Roman" w:hAnsi="Times New Roman" w:cs="Times New Roman"/>
          <w:bCs/>
          <w:sz w:val="28"/>
          <w:szCs w:val="28"/>
          <w:lang w:eastAsia="zh-CN"/>
        </w:rPr>
        <w:t>.</w:t>
      </w:r>
      <w:r>
        <w:rPr>
          <w:rFonts w:ascii="Times New Roman" w:eastAsia="Times New Roman" w:hAnsi="Times New Roman" w:cs="Times New Roman"/>
          <w:bCs/>
          <w:sz w:val="28"/>
          <w:szCs w:val="28"/>
          <w:lang w:eastAsia="zh-CN"/>
        </w:rPr>
        <w:t xml:space="preserve"> </w:t>
      </w:r>
      <w:r w:rsidR="006906DA">
        <w:rPr>
          <w:rFonts w:ascii="Times New Roman" w:eastAsia="Times New Roman" w:hAnsi="Times New Roman" w:cs="Times New Roman"/>
          <w:bCs/>
          <w:sz w:val="28"/>
          <w:szCs w:val="28"/>
          <w:lang w:eastAsia="zh-CN"/>
        </w:rPr>
        <w:t>Називає п</w:t>
      </w:r>
      <w:r w:rsidR="006906DA" w:rsidRPr="006906DA">
        <w:rPr>
          <w:rFonts w:ascii="Times New Roman" w:eastAsia="Times New Roman" w:hAnsi="Times New Roman" w:cs="Times New Roman"/>
          <w:bCs/>
          <w:sz w:val="28"/>
          <w:szCs w:val="28"/>
          <w:lang w:eastAsia="zh-CN"/>
        </w:rPr>
        <w:t xml:space="preserve">ричинами </w:t>
      </w:r>
      <w:r w:rsidR="006906DA">
        <w:rPr>
          <w:rFonts w:ascii="Times New Roman" w:eastAsia="Times New Roman" w:hAnsi="Times New Roman" w:cs="Times New Roman"/>
          <w:bCs/>
          <w:sz w:val="28"/>
          <w:szCs w:val="28"/>
          <w:lang w:eastAsia="zh-CN"/>
        </w:rPr>
        <w:t xml:space="preserve">збільшення маси тіла (МТ) для цієї категорії </w:t>
      </w:r>
      <w:r w:rsidR="009A5BE6">
        <w:rPr>
          <w:rFonts w:ascii="Times New Roman" w:eastAsia="Times New Roman" w:hAnsi="Times New Roman" w:cs="Times New Roman"/>
          <w:bCs/>
          <w:sz w:val="28"/>
          <w:szCs w:val="28"/>
          <w:lang w:eastAsia="zh-CN"/>
        </w:rPr>
        <w:t>хворих</w:t>
      </w:r>
      <w:r w:rsidR="006906DA" w:rsidRPr="006906DA">
        <w:rPr>
          <w:rFonts w:ascii="Times New Roman" w:eastAsia="Times New Roman" w:hAnsi="Times New Roman" w:cs="Times New Roman"/>
          <w:bCs/>
          <w:sz w:val="28"/>
          <w:szCs w:val="28"/>
          <w:lang w:eastAsia="zh-CN"/>
        </w:rPr>
        <w:t xml:space="preserve"> особливості способу життя</w:t>
      </w:r>
      <w:r w:rsidR="006906DA">
        <w:rPr>
          <w:rFonts w:ascii="Times New Roman" w:eastAsia="Times New Roman" w:hAnsi="Times New Roman" w:cs="Times New Roman"/>
          <w:bCs/>
          <w:sz w:val="28"/>
          <w:szCs w:val="28"/>
          <w:lang w:eastAsia="zh-CN"/>
        </w:rPr>
        <w:t>,</w:t>
      </w:r>
      <w:r w:rsidR="006906DA" w:rsidRPr="006906DA">
        <w:rPr>
          <w:rFonts w:ascii="Times New Roman" w:eastAsia="Times New Roman" w:hAnsi="Times New Roman" w:cs="Times New Roman"/>
          <w:bCs/>
          <w:sz w:val="28"/>
          <w:szCs w:val="28"/>
          <w:lang w:eastAsia="zh-CN"/>
        </w:rPr>
        <w:t xml:space="preserve"> харчової поведінки</w:t>
      </w:r>
      <w:r w:rsidR="006906DA">
        <w:rPr>
          <w:rFonts w:ascii="Times New Roman" w:eastAsia="Times New Roman" w:hAnsi="Times New Roman" w:cs="Times New Roman"/>
          <w:bCs/>
          <w:sz w:val="28"/>
          <w:szCs w:val="28"/>
          <w:lang w:eastAsia="zh-CN"/>
        </w:rPr>
        <w:t xml:space="preserve"> </w:t>
      </w:r>
      <w:r w:rsidR="006906DA" w:rsidRPr="006906DA">
        <w:rPr>
          <w:rFonts w:ascii="Times New Roman" w:eastAsia="Times New Roman" w:hAnsi="Times New Roman" w:cs="Times New Roman"/>
          <w:bCs/>
          <w:sz w:val="28"/>
          <w:szCs w:val="28"/>
          <w:lang w:eastAsia="zh-CN"/>
        </w:rPr>
        <w:t>добово</w:t>
      </w:r>
      <w:r w:rsidR="006906DA">
        <w:rPr>
          <w:rFonts w:ascii="Times New Roman" w:eastAsia="Times New Roman" w:hAnsi="Times New Roman" w:cs="Times New Roman"/>
          <w:bCs/>
          <w:sz w:val="28"/>
          <w:szCs w:val="28"/>
          <w:lang w:eastAsia="zh-CN"/>
        </w:rPr>
        <w:t>го</w:t>
      </w:r>
      <w:r w:rsidR="006906DA" w:rsidRPr="006906DA">
        <w:rPr>
          <w:rFonts w:ascii="Times New Roman" w:eastAsia="Times New Roman" w:hAnsi="Times New Roman" w:cs="Times New Roman"/>
          <w:bCs/>
          <w:sz w:val="28"/>
          <w:szCs w:val="28"/>
          <w:lang w:eastAsia="zh-CN"/>
        </w:rPr>
        <w:t xml:space="preserve"> режим</w:t>
      </w:r>
      <w:r w:rsidR="006906DA">
        <w:rPr>
          <w:rFonts w:ascii="Times New Roman" w:eastAsia="Times New Roman" w:hAnsi="Times New Roman" w:cs="Times New Roman"/>
          <w:bCs/>
          <w:sz w:val="28"/>
          <w:szCs w:val="28"/>
          <w:lang w:eastAsia="zh-CN"/>
        </w:rPr>
        <w:t xml:space="preserve">у </w:t>
      </w:r>
      <w:r w:rsidR="006906DA" w:rsidRPr="006906DA">
        <w:rPr>
          <w:rFonts w:ascii="Times New Roman" w:eastAsia="Times New Roman" w:hAnsi="Times New Roman" w:cs="Times New Roman"/>
          <w:bCs/>
          <w:sz w:val="28"/>
          <w:szCs w:val="28"/>
          <w:lang w:eastAsia="zh-CN"/>
        </w:rPr>
        <w:t>харчування</w:t>
      </w:r>
      <w:r w:rsidR="006906DA">
        <w:rPr>
          <w:rFonts w:ascii="Times New Roman" w:eastAsia="Times New Roman" w:hAnsi="Times New Roman" w:cs="Times New Roman"/>
          <w:bCs/>
          <w:sz w:val="28"/>
          <w:szCs w:val="28"/>
          <w:lang w:eastAsia="zh-CN"/>
        </w:rPr>
        <w:t xml:space="preserve"> з </w:t>
      </w:r>
      <w:r w:rsidR="006906DA" w:rsidRPr="006906DA">
        <w:rPr>
          <w:rFonts w:ascii="Times New Roman" w:eastAsia="Times New Roman" w:hAnsi="Times New Roman" w:cs="Times New Roman"/>
          <w:bCs/>
          <w:sz w:val="28"/>
          <w:szCs w:val="28"/>
          <w:lang w:eastAsia="zh-CN"/>
        </w:rPr>
        <w:t>переваж</w:t>
      </w:r>
      <w:r w:rsidR="006906DA">
        <w:rPr>
          <w:rFonts w:ascii="Times New Roman" w:eastAsia="Times New Roman" w:hAnsi="Times New Roman" w:cs="Times New Roman"/>
          <w:bCs/>
          <w:sz w:val="28"/>
          <w:szCs w:val="28"/>
          <w:lang w:eastAsia="zh-CN"/>
        </w:rPr>
        <w:t>анням</w:t>
      </w:r>
      <w:r w:rsidR="006906DA" w:rsidRPr="006906DA">
        <w:rPr>
          <w:rFonts w:ascii="Times New Roman" w:eastAsia="Times New Roman" w:hAnsi="Times New Roman" w:cs="Times New Roman"/>
          <w:bCs/>
          <w:sz w:val="28"/>
          <w:szCs w:val="28"/>
          <w:lang w:eastAsia="zh-CN"/>
        </w:rPr>
        <w:t xml:space="preserve"> їжі </w:t>
      </w:r>
      <w:r w:rsidR="006906DA">
        <w:rPr>
          <w:rFonts w:ascii="Times New Roman" w:eastAsia="Times New Roman" w:hAnsi="Times New Roman" w:cs="Times New Roman"/>
          <w:bCs/>
          <w:sz w:val="28"/>
          <w:szCs w:val="28"/>
          <w:lang w:eastAsia="zh-CN"/>
        </w:rPr>
        <w:t xml:space="preserve">з </w:t>
      </w:r>
      <w:r w:rsidR="006906DA" w:rsidRPr="006906DA">
        <w:rPr>
          <w:rFonts w:ascii="Times New Roman" w:eastAsia="Times New Roman" w:hAnsi="Times New Roman" w:cs="Times New Roman"/>
          <w:bCs/>
          <w:sz w:val="28"/>
          <w:szCs w:val="28"/>
          <w:lang w:eastAsia="zh-CN"/>
        </w:rPr>
        <w:t>надмірн</w:t>
      </w:r>
      <w:r w:rsidR="006906DA">
        <w:rPr>
          <w:rFonts w:ascii="Times New Roman" w:eastAsia="Times New Roman" w:hAnsi="Times New Roman" w:cs="Times New Roman"/>
          <w:bCs/>
          <w:sz w:val="28"/>
          <w:szCs w:val="28"/>
          <w:lang w:eastAsia="zh-CN"/>
        </w:rPr>
        <w:t>ою</w:t>
      </w:r>
      <w:r w:rsidR="006906DA" w:rsidRPr="006906DA">
        <w:rPr>
          <w:rFonts w:ascii="Times New Roman" w:eastAsia="Times New Roman" w:hAnsi="Times New Roman" w:cs="Times New Roman"/>
          <w:bCs/>
          <w:sz w:val="28"/>
          <w:szCs w:val="28"/>
          <w:lang w:eastAsia="zh-CN"/>
        </w:rPr>
        <w:t xml:space="preserve"> калорійніст</w:t>
      </w:r>
      <w:r w:rsidR="006906DA">
        <w:rPr>
          <w:rFonts w:ascii="Times New Roman" w:eastAsia="Times New Roman" w:hAnsi="Times New Roman" w:cs="Times New Roman"/>
          <w:bCs/>
          <w:sz w:val="28"/>
          <w:szCs w:val="28"/>
          <w:lang w:eastAsia="zh-CN"/>
        </w:rPr>
        <w:t xml:space="preserve">ю, </w:t>
      </w:r>
      <w:r w:rsidR="006906DA" w:rsidRPr="006906DA">
        <w:rPr>
          <w:rFonts w:ascii="Times New Roman" w:eastAsia="Times New Roman" w:hAnsi="Times New Roman" w:cs="Times New Roman"/>
          <w:bCs/>
          <w:sz w:val="28"/>
          <w:szCs w:val="28"/>
          <w:lang w:eastAsia="zh-CN"/>
        </w:rPr>
        <w:t xml:space="preserve">жирів </w:t>
      </w:r>
      <w:r w:rsidR="006906DA">
        <w:rPr>
          <w:rFonts w:ascii="Times New Roman" w:eastAsia="Times New Roman" w:hAnsi="Times New Roman" w:cs="Times New Roman"/>
          <w:bCs/>
          <w:sz w:val="28"/>
          <w:szCs w:val="28"/>
          <w:lang w:eastAsia="zh-CN"/>
        </w:rPr>
        <w:t>без належної,</w:t>
      </w:r>
      <w:r w:rsidR="006906DA" w:rsidRPr="006906DA">
        <w:rPr>
          <w:rFonts w:ascii="Times New Roman" w:eastAsia="Times New Roman" w:hAnsi="Times New Roman" w:cs="Times New Roman"/>
          <w:bCs/>
          <w:sz w:val="28"/>
          <w:szCs w:val="28"/>
          <w:lang w:eastAsia="zh-CN"/>
        </w:rPr>
        <w:t xml:space="preserve"> </w:t>
      </w:r>
      <w:r w:rsidR="009A5BE6">
        <w:rPr>
          <w:rFonts w:ascii="Times New Roman" w:eastAsia="Times New Roman" w:hAnsi="Times New Roman" w:cs="Times New Roman"/>
          <w:bCs/>
          <w:sz w:val="28"/>
          <w:szCs w:val="28"/>
          <w:lang w:eastAsia="zh-CN"/>
        </w:rPr>
        <w:t xml:space="preserve">не </w:t>
      </w:r>
      <w:r w:rsidR="006906DA">
        <w:rPr>
          <w:rFonts w:ascii="Times New Roman" w:eastAsia="Times New Roman" w:hAnsi="Times New Roman" w:cs="Times New Roman"/>
          <w:bCs/>
          <w:sz w:val="28"/>
          <w:szCs w:val="28"/>
          <w:lang w:eastAsia="zh-CN"/>
        </w:rPr>
        <w:t xml:space="preserve">відповідної </w:t>
      </w:r>
      <w:r w:rsidR="009A5BE6">
        <w:rPr>
          <w:rFonts w:ascii="Times New Roman" w:eastAsia="Times New Roman" w:hAnsi="Times New Roman" w:cs="Times New Roman"/>
          <w:bCs/>
          <w:sz w:val="28"/>
          <w:szCs w:val="28"/>
          <w:lang w:eastAsia="zh-CN"/>
        </w:rPr>
        <w:t xml:space="preserve">калорійності </w:t>
      </w:r>
      <w:r w:rsidR="006906DA">
        <w:rPr>
          <w:rFonts w:ascii="Times New Roman" w:eastAsia="Times New Roman" w:hAnsi="Times New Roman" w:cs="Times New Roman"/>
          <w:bCs/>
          <w:sz w:val="28"/>
          <w:szCs w:val="28"/>
          <w:lang w:eastAsia="zh-CN"/>
        </w:rPr>
        <w:t>раціону,</w:t>
      </w:r>
      <w:r w:rsidR="006906DA" w:rsidRPr="006906DA">
        <w:rPr>
          <w:rFonts w:ascii="Times New Roman" w:eastAsia="Times New Roman" w:hAnsi="Times New Roman" w:cs="Times New Roman"/>
          <w:bCs/>
          <w:sz w:val="28"/>
          <w:szCs w:val="28"/>
          <w:lang w:eastAsia="zh-CN"/>
        </w:rPr>
        <w:t xml:space="preserve"> щоденної фізичної</w:t>
      </w:r>
      <w:r w:rsidR="006906DA">
        <w:rPr>
          <w:rFonts w:ascii="Times New Roman" w:eastAsia="Times New Roman" w:hAnsi="Times New Roman" w:cs="Times New Roman"/>
          <w:bCs/>
          <w:sz w:val="28"/>
          <w:szCs w:val="28"/>
          <w:lang w:eastAsia="zh-CN"/>
        </w:rPr>
        <w:t xml:space="preserve"> </w:t>
      </w:r>
      <w:r w:rsidR="006906DA" w:rsidRPr="006906DA">
        <w:rPr>
          <w:rFonts w:ascii="Times New Roman" w:eastAsia="Times New Roman" w:hAnsi="Times New Roman" w:cs="Times New Roman"/>
          <w:bCs/>
          <w:sz w:val="28"/>
          <w:szCs w:val="28"/>
          <w:lang w:eastAsia="zh-CN"/>
        </w:rPr>
        <w:t>активності.</w:t>
      </w:r>
      <w:r w:rsidR="006906DA">
        <w:rPr>
          <w:rFonts w:ascii="Times New Roman" w:eastAsia="Times New Roman" w:hAnsi="Times New Roman" w:cs="Times New Roman"/>
          <w:bCs/>
          <w:sz w:val="28"/>
          <w:szCs w:val="28"/>
          <w:lang w:eastAsia="zh-CN"/>
        </w:rPr>
        <w:t xml:space="preserve"> Натомість</w:t>
      </w:r>
      <w:r w:rsidR="00BF1C21">
        <w:rPr>
          <w:rFonts w:ascii="Times New Roman" w:eastAsia="Times New Roman" w:hAnsi="Times New Roman" w:cs="Times New Roman"/>
          <w:bCs/>
          <w:sz w:val="28"/>
          <w:szCs w:val="28"/>
          <w:lang w:eastAsia="zh-CN"/>
        </w:rPr>
        <w:t xml:space="preserve">, </w:t>
      </w:r>
      <w:r w:rsidR="009A5BE6">
        <w:rPr>
          <w:rFonts w:ascii="Times New Roman" w:eastAsia="Times New Roman" w:hAnsi="Times New Roman" w:cs="Times New Roman"/>
          <w:bCs/>
          <w:sz w:val="28"/>
          <w:szCs w:val="28"/>
          <w:lang w:eastAsia="zh-CN"/>
        </w:rPr>
        <w:t xml:space="preserve">зустрічається </w:t>
      </w:r>
      <w:r w:rsidR="00BF1C21">
        <w:rPr>
          <w:rFonts w:ascii="Times New Roman" w:eastAsia="Times New Roman" w:hAnsi="Times New Roman" w:cs="Times New Roman"/>
          <w:bCs/>
          <w:sz w:val="28"/>
          <w:szCs w:val="28"/>
          <w:lang w:eastAsia="zh-CN"/>
        </w:rPr>
        <w:t xml:space="preserve">лише до 5 % випадків </w:t>
      </w:r>
      <w:r w:rsidR="00BF1C21" w:rsidRPr="006906DA">
        <w:rPr>
          <w:rFonts w:ascii="Times New Roman" w:eastAsia="Times New Roman" w:hAnsi="Times New Roman" w:cs="Times New Roman"/>
          <w:bCs/>
          <w:sz w:val="28"/>
          <w:szCs w:val="28"/>
          <w:lang w:eastAsia="zh-CN"/>
        </w:rPr>
        <w:t>вторинного (симптоматичного) ожиріння</w:t>
      </w:r>
      <w:r w:rsidR="00BF1C21">
        <w:rPr>
          <w:rFonts w:ascii="Times New Roman" w:eastAsia="Times New Roman" w:hAnsi="Times New Roman" w:cs="Times New Roman"/>
          <w:bCs/>
          <w:sz w:val="28"/>
          <w:szCs w:val="28"/>
          <w:lang w:eastAsia="zh-CN"/>
        </w:rPr>
        <w:t>, яке може виникнути у наслідок, як</w:t>
      </w:r>
      <w:r w:rsidR="00BF1C21" w:rsidRPr="00BF1C21">
        <w:rPr>
          <w:rFonts w:ascii="Times New Roman" w:eastAsia="Times New Roman" w:hAnsi="Times New Roman" w:cs="Times New Roman"/>
          <w:bCs/>
          <w:sz w:val="28"/>
          <w:szCs w:val="28"/>
          <w:lang w:eastAsia="zh-CN"/>
        </w:rPr>
        <w:t xml:space="preserve"> </w:t>
      </w:r>
      <w:r w:rsidR="00BF1C21" w:rsidRPr="006906DA">
        <w:rPr>
          <w:rFonts w:ascii="Times New Roman" w:eastAsia="Times New Roman" w:hAnsi="Times New Roman" w:cs="Times New Roman"/>
          <w:bCs/>
          <w:sz w:val="28"/>
          <w:szCs w:val="28"/>
          <w:lang w:eastAsia="zh-CN"/>
        </w:rPr>
        <w:t>ендокринних захворювань, нейроінфекцій, травм</w:t>
      </w:r>
      <w:r w:rsidR="00BF1C21">
        <w:rPr>
          <w:rFonts w:ascii="Times New Roman" w:eastAsia="Times New Roman" w:hAnsi="Times New Roman" w:cs="Times New Roman"/>
          <w:bCs/>
          <w:sz w:val="28"/>
          <w:szCs w:val="28"/>
          <w:lang w:eastAsia="zh-CN"/>
        </w:rPr>
        <w:t xml:space="preserve"> </w:t>
      </w:r>
      <w:r w:rsidR="00BF1C21" w:rsidRPr="006906DA">
        <w:rPr>
          <w:rFonts w:ascii="Times New Roman" w:eastAsia="Times New Roman" w:hAnsi="Times New Roman" w:cs="Times New Roman"/>
          <w:bCs/>
          <w:sz w:val="28"/>
          <w:szCs w:val="28"/>
          <w:lang w:eastAsia="zh-CN"/>
        </w:rPr>
        <w:t>або пухлин мозку, деяких соматичних захворювань</w:t>
      </w:r>
      <w:r w:rsidR="00BF1C21">
        <w:rPr>
          <w:rFonts w:ascii="Times New Roman" w:eastAsia="Times New Roman" w:hAnsi="Times New Roman" w:cs="Times New Roman"/>
          <w:bCs/>
          <w:sz w:val="28"/>
          <w:szCs w:val="28"/>
          <w:lang w:eastAsia="zh-CN"/>
        </w:rPr>
        <w:t xml:space="preserve">, так і </w:t>
      </w:r>
      <w:r w:rsidR="006906DA" w:rsidRPr="006906DA">
        <w:rPr>
          <w:rFonts w:ascii="Times New Roman" w:eastAsia="Times New Roman" w:hAnsi="Times New Roman" w:cs="Times New Roman"/>
          <w:bCs/>
          <w:sz w:val="28"/>
          <w:szCs w:val="28"/>
          <w:lang w:eastAsia="zh-CN"/>
        </w:rPr>
        <w:t>генетичних аномалій (моногенні форми</w:t>
      </w:r>
      <w:r w:rsidR="00BF1C21">
        <w:rPr>
          <w:rFonts w:ascii="Times New Roman" w:eastAsia="Times New Roman" w:hAnsi="Times New Roman" w:cs="Times New Roman"/>
          <w:bCs/>
          <w:sz w:val="28"/>
          <w:szCs w:val="28"/>
          <w:lang w:eastAsia="zh-CN"/>
        </w:rPr>
        <w:t xml:space="preserve"> </w:t>
      </w:r>
      <w:r w:rsidR="006906DA" w:rsidRPr="006906DA">
        <w:rPr>
          <w:rFonts w:ascii="Times New Roman" w:eastAsia="Times New Roman" w:hAnsi="Times New Roman" w:cs="Times New Roman"/>
          <w:bCs/>
          <w:sz w:val="28"/>
          <w:szCs w:val="28"/>
          <w:lang w:eastAsia="zh-CN"/>
        </w:rPr>
        <w:t>ожиріння і синдроми, що асоціюються з ожирінням)</w:t>
      </w:r>
      <w:r w:rsidR="008339C1">
        <w:rPr>
          <w:rFonts w:ascii="Times New Roman" w:eastAsia="Times New Roman" w:hAnsi="Times New Roman" w:cs="Times New Roman"/>
          <w:bCs/>
          <w:sz w:val="28"/>
          <w:szCs w:val="28"/>
          <w:lang w:eastAsia="zh-CN"/>
        </w:rPr>
        <w:t xml:space="preserve">. </w:t>
      </w:r>
      <w:r w:rsidR="008339C1" w:rsidRPr="008339C1">
        <w:rPr>
          <w:rFonts w:ascii="Times New Roman" w:eastAsia="Times New Roman" w:hAnsi="Times New Roman" w:cs="Times New Roman"/>
          <w:bCs/>
          <w:sz w:val="28"/>
          <w:szCs w:val="28"/>
          <w:lang w:eastAsia="zh-CN"/>
        </w:rPr>
        <w:t>Ендокринні порушення</w:t>
      </w:r>
      <w:r w:rsidR="008339C1">
        <w:rPr>
          <w:rFonts w:ascii="Times New Roman" w:eastAsia="Times New Roman" w:hAnsi="Times New Roman" w:cs="Times New Roman"/>
          <w:bCs/>
          <w:sz w:val="28"/>
          <w:szCs w:val="28"/>
          <w:lang w:eastAsia="zh-CN"/>
        </w:rPr>
        <w:t xml:space="preserve"> </w:t>
      </w:r>
      <w:r w:rsidR="008339C1" w:rsidRPr="008339C1">
        <w:rPr>
          <w:rFonts w:ascii="Times New Roman" w:eastAsia="Times New Roman" w:hAnsi="Times New Roman" w:cs="Times New Roman"/>
          <w:bCs/>
          <w:sz w:val="28"/>
          <w:szCs w:val="28"/>
          <w:lang w:eastAsia="zh-CN"/>
        </w:rPr>
        <w:t xml:space="preserve">можуть </w:t>
      </w:r>
      <w:r w:rsidR="00A0232B">
        <w:rPr>
          <w:rFonts w:ascii="Times New Roman" w:eastAsia="Times New Roman" w:hAnsi="Times New Roman" w:cs="Times New Roman"/>
          <w:bCs/>
          <w:sz w:val="28"/>
          <w:szCs w:val="28"/>
          <w:lang w:eastAsia="zh-CN"/>
        </w:rPr>
        <w:t>не тільки зумовлювати</w:t>
      </w:r>
      <w:r w:rsidR="00A0232B" w:rsidRPr="008339C1">
        <w:rPr>
          <w:rFonts w:ascii="Times New Roman" w:eastAsia="Times New Roman" w:hAnsi="Times New Roman" w:cs="Times New Roman"/>
          <w:bCs/>
          <w:sz w:val="28"/>
          <w:szCs w:val="28"/>
          <w:lang w:eastAsia="zh-CN"/>
        </w:rPr>
        <w:t xml:space="preserve"> </w:t>
      </w:r>
      <w:r w:rsidR="00A0232B">
        <w:rPr>
          <w:rFonts w:ascii="Times New Roman" w:eastAsia="Times New Roman" w:hAnsi="Times New Roman" w:cs="Times New Roman"/>
          <w:bCs/>
          <w:sz w:val="28"/>
          <w:szCs w:val="28"/>
          <w:lang w:eastAsia="zh-CN"/>
        </w:rPr>
        <w:t>ожиріння, але і</w:t>
      </w:r>
      <w:r w:rsidR="008339C1" w:rsidRPr="008339C1">
        <w:rPr>
          <w:rFonts w:ascii="Times New Roman" w:eastAsia="Times New Roman" w:hAnsi="Times New Roman" w:cs="Times New Roman"/>
          <w:bCs/>
          <w:sz w:val="28"/>
          <w:szCs w:val="28"/>
          <w:lang w:eastAsia="zh-CN"/>
        </w:rPr>
        <w:t xml:space="preserve"> </w:t>
      </w:r>
      <w:r w:rsidR="00A0232B">
        <w:rPr>
          <w:rFonts w:ascii="Times New Roman" w:eastAsia="Times New Roman" w:hAnsi="Times New Roman" w:cs="Times New Roman"/>
          <w:bCs/>
          <w:sz w:val="28"/>
          <w:szCs w:val="28"/>
          <w:lang w:eastAsia="zh-CN"/>
        </w:rPr>
        <w:t xml:space="preserve">бути їх </w:t>
      </w:r>
      <w:r w:rsidR="008339C1" w:rsidRPr="008339C1">
        <w:rPr>
          <w:rFonts w:ascii="Times New Roman" w:eastAsia="Times New Roman" w:hAnsi="Times New Roman" w:cs="Times New Roman"/>
          <w:bCs/>
          <w:sz w:val="28"/>
          <w:szCs w:val="28"/>
          <w:lang w:eastAsia="zh-CN"/>
        </w:rPr>
        <w:t>наслідком</w:t>
      </w:r>
      <w:r w:rsidR="008339C1">
        <w:rPr>
          <w:rFonts w:ascii="Times New Roman" w:eastAsia="Times New Roman" w:hAnsi="Times New Roman" w:cs="Times New Roman"/>
          <w:bCs/>
          <w:sz w:val="28"/>
          <w:szCs w:val="28"/>
          <w:lang w:eastAsia="zh-CN"/>
        </w:rPr>
        <w:t>. Водночас</w:t>
      </w:r>
      <w:r w:rsidR="00A0232B">
        <w:rPr>
          <w:rFonts w:ascii="Times New Roman" w:eastAsia="Times New Roman" w:hAnsi="Times New Roman" w:cs="Times New Roman"/>
          <w:bCs/>
          <w:sz w:val="28"/>
          <w:szCs w:val="28"/>
          <w:lang w:eastAsia="zh-CN"/>
        </w:rPr>
        <w:t>, о</w:t>
      </w:r>
      <w:r w:rsidR="00A0232B" w:rsidRPr="00A0232B">
        <w:rPr>
          <w:rFonts w:ascii="Times New Roman" w:eastAsia="Times New Roman" w:hAnsi="Times New Roman" w:cs="Times New Roman"/>
          <w:bCs/>
          <w:sz w:val="28"/>
          <w:szCs w:val="28"/>
          <w:lang w:eastAsia="zh-CN"/>
        </w:rPr>
        <w:t xml:space="preserve">жиріння може </w:t>
      </w:r>
      <w:r w:rsidR="00A0232B">
        <w:rPr>
          <w:rFonts w:ascii="Times New Roman" w:eastAsia="Times New Roman" w:hAnsi="Times New Roman" w:cs="Times New Roman"/>
          <w:bCs/>
          <w:sz w:val="28"/>
          <w:szCs w:val="28"/>
          <w:lang w:eastAsia="zh-CN"/>
        </w:rPr>
        <w:t>проявлятись</w:t>
      </w:r>
      <w:r w:rsidR="00A0232B" w:rsidRPr="00A0232B">
        <w:rPr>
          <w:rFonts w:ascii="Times New Roman" w:eastAsia="Times New Roman" w:hAnsi="Times New Roman" w:cs="Times New Roman"/>
          <w:bCs/>
          <w:sz w:val="28"/>
          <w:szCs w:val="28"/>
          <w:lang w:eastAsia="zh-CN"/>
        </w:rPr>
        <w:t xml:space="preserve"> на тлі</w:t>
      </w:r>
      <w:r w:rsidR="00A0232B">
        <w:rPr>
          <w:rFonts w:ascii="Times New Roman" w:eastAsia="Times New Roman" w:hAnsi="Times New Roman" w:cs="Times New Roman"/>
          <w:bCs/>
          <w:sz w:val="28"/>
          <w:szCs w:val="28"/>
          <w:lang w:eastAsia="zh-CN"/>
        </w:rPr>
        <w:t xml:space="preserve"> </w:t>
      </w:r>
      <w:r w:rsidR="00A0232B" w:rsidRPr="00A0232B">
        <w:rPr>
          <w:rFonts w:ascii="Times New Roman" w:eastAsia="Times New Roman" w:hAnsi="Times New Roman" w:cs="Times New Roman"/>
          <w:bCs/>
          <w:sz w:val="28"/>
          <w:szCs w:val="28"/>
          <w:lang w:eastAsia="zh-CN"/>
        </w:rPr>
        <w:t xml:space="preserve">прийому комбінованих </w:t>
      </w:r>
      <w:r w:rsidR="00A0232B" w:rsidRPr="00A0232B">
        <w:rPr>
          <w:rFonts w:ascii="Times New Roman" w:eastAsia="Times New Roman" w:hAnsi="Times New Roman" w:cs="Times New Roman"/>
          <w:bCs/>
          <w:sz w:val="28"/>
          <w:szCs w:val="28"/>
          <w:lang w:eastAsia="zh-CN"/>
        </w:rPr>
        <w:lastRenderedPageBreak/>
        <w:t>пероральних контрацептивів,</w:t>
      </w:r>
      <w:r w:rsidR="00A0232B">
        <w:rPr>
          <w:rFonts w:ascii="Times New Roman" w:eastAsia="Times New Roman" w:hAnsi="Times New Roman" w:cs="Times New Roman"/>
          <w:bCs/>
          <w:sz w:val="28"/>
          <w:szCs w:val="28"/>
          <w:lang w:eastAsia="zh-CN"/>
        </w:rPr>
        <w:t xml:space="preserve"> </w:t>
      </w:r>
      <w:r w:rsidR="00A0232B" w:rsidRPr="00A0232B">
        <w:rPr>
          <w:rFonts w:ascii="Times New Roman" w:eastAsia="Times New Roman" w:hAnsi="Times New Roman" w:cs="Times New Roman"/>
          <w:bCs/>
          <w:sz w:val="28"/>
          <w:szCs w:val="28"/>
          <w:lang w:eastAsia="zh-CN"/>
        </w:rPr>
        <w:t>антипсихотичних препаратів, антидепресантів, антидіабетичних препаратів та ін</w:t>
      </w:r>
      <w:r w:rsidR="00A0232B">
        <w:rPr>
          <w:rFonts w:ascii="Times New Roman" w:eastAsia="Times New Roman" w:hAnsi="Times New Roman" w:cs="Times New Roman"/>
          <w:bCs/>
          <w:sz w:val="28"/>
          <w:szCs w:val="28"/>
          <w:lang w:eastAsia="zh-CN"/>
        </w:rPr>
        <w:t>.</w:t>
      </w:r>
      <w:r w:rsidR="00A0232B" w:rsidRPr="00A0232B">
        <w:rPr>
          <w:rFonts w:ascii="Times New Roman" w:eastAsia="Times New Roman" w:hAnsi="Times New Roman" w:cs="Times New Roman"/>
          <w:bCs/>
          <w:sz w:val="28"/>
          <w:szCs w:val="28"/>
          <w:lang w:eastAsia="zh-CN"/>
        </w:rPr>
        <w:t xml:space="preserve"> </w:t>
      </w:r>
      <w:r w:rsidR="00A0232B">
        <w:rPr>
          <w:rFonts w:ascii="Times New Roman" w:eastAsia="Times New Roman" w:hAnsi="Times New Roman" w:cs="Times New Roman"/>
          <w:bCs/>
          <w:sz w:val="28"/>
          <w:szCs w:val="28"/>
          <w:lang w:eastAsia="zh-CN"/>
        </w:rPr>
        <w:t>(</w:t>
      </w:r>
      <w:r w:rsidR="00A0232B" w:rsidRPr="00A0232B">
        <w:rPr>
          <w:rFonts w:ascii="Times New Roman" w:eastAsia="Times New Roman" w:hAnsi="Times New Roman" w:cs="Times New Roman"/>
          <w:bCs/>
          <w:sz w:val="28"/>
          <w:szCs w:val="28"/>
          <w:lang w:eastAsia="zh-CN"/>
        </w:rPr>
        <w:t>ятрогенн</w:t>
      </w:r>
      <w:r w:rsidR="00A0232B">
        <w:rPr>
          <w:rFonts w:ascii="Times New Roman" w:eastAsia="Times New Roman" w:hAnsi="Times New Roman" w:cs="Times New Roman"/>
          <w:bCs/>
          <w:sz w:val="28"/>
          <w:szCs w:val="28"/>
          <w:lang w:eastAsia="zh-CN"/>
        </w:rPr>
        <w:t>е)</w:t>
      </w:r>
      <w:r w:rsidR="006906DA">
        <w:rPr>
          <w:rFonts w:ascii="Times New Roman" w:eastAsia="Times New Roman" w:hAnsi="Times New Roman" w:cs="Times New Roman"/>
          <w:bCs/>
          <w:sz w:val="28"/>
          <w:szCs w:val="28"/>
          <w:lang w:eastAsia="zh-CN"/>
        </w:rPr>
        <w:t xml:space="preserve"> </w:t>
      </w:r>
      <w:r w:rsidRPr="00764564">
        <w:rPr>
          <w:rFonts w:ascii="Times New Roman" w:eastAsia="Times New Roman" w:hAnsi="Times New Roman" w:cs="Times New Roman"/>
          <w:bCs/>
          <w:sz w:val="28"/>
          <w:szCs w:val="28"/>
          <w:lang w:eastAsia="zh-CN"/>
        </w:rPr>
        <w:t>[</w:t>
      </w:r>
      <w:bookmarkStart w:id="24" w:name="_Hlk165458208"/>
      <w:r w:rsidR="004043DD" w:rsidRPr="004043DD">
        <w:rPr>
          <w:rFonts w:ascii="Times New Roman" w:eastAsia="Times New Roman" w:hAnsi="Times New Roman" w:cs="Times New Roman"/>
          <w:bCs/>
          <w:sz w:val="28"/>
          <w:szCs w:val="28"/>
          <w:lang w:eastAsia="zh-CN"/>
        </w:rPr>
        <w:t>29</w:t>
      </w:r>
      <w:r w:rsidR="00347D0C" w:rsidRPr="00091CC6">
        <w:rPr>
          <w:rFonts w:ascii="Times New Roman" w:eastAsia="Times New Roman" w:hAnsi="Times New Roman" w:cs="Times New Roman"/>
          <w:bCs/>
          <w:sz w:val="28"/>
          <w:szCs w:val="28"/>
          <w:lang w:eastAsia="zh-CN"/>
        </w:rPr>
        <w:t>,</w:t>
      </w:r>
      <w:r w:rsidR="00347D0C">
        <w:rPr>
          <w:rFonts w:ascii="Times New Roman" w:eastAsia="Times New Roman" w:hAnsi="Times New Roman" w:cs="Times New Roman"/>
          <w:bCs/>
          <w:sz w:val="28"/>
          <w:szCs w:val="28"/>
          <w:lang w:eastAsia="zh-CN"/>
        </w:rPr>
        <w:t xml:space="preserve"> с.11</w:t>
      </w:r>
      <w:r w:rsidR="00347D0C" w:rsidRPr="00764564">
        <w:rPr>
          <w:rFonts w:ascii="Times New Roman" w:eastAsia="Times New Roman" w:hAnsi="Times New Roman" w:cs="Times New Roman"/>
          <w:bCs/>
          <w:sz w:val="28"/>
          <w:szCs w:val="28"/>
          <w:lang w:eastAsia="zh-CN"/>
        </w:rPr>
        <w:t>]</w:t>
      </w:r>
      <w:r w:rsidR="00347D0C">
        <w:rPr>
          <w:rFonts w:ascii="Times New Roman" w:eastAsia="Times New Roman" w:hAnsi="Times New Roman" w:cs="Times New Roman"/>
          <w:bCs/>
          <w:sz w:val="28"/>
          <w:szCs w:val="28"/>
          <w:lang w:eastAsia="zh-CN"/>
        </w:rPr>
        <w:t>.</w:t>
      </w:r>
    </w:p>
    <w:bookmarkEnd w:id="24"/>
    <w:p w:rsidR="00347D0C" w:rsidRDefault="00695C1A" w:rsidP="000E71F2">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 xml:space="preserve">Відповідно </w:t>
      </w:r>
      <w:r w:rsidR="00004886">
        <w:rPr>
          <w:rFonts w:ascii="Times New Roman" w:eastAsia="Times New Roman" w:hAnsi="Times New Roman" w:cs="Times New Roman"/>
          <w:bCs/>
          <w:sz w:val="28"/>
          <w:szCs w:val="28"/>
          <w:lang w:eastAsia="zh-CN"/>
        </w:rPr>
        <w:t>д</w:t>
      </w:r>
      <w:r>
        <w:rPr>
          <w:rFonts w:ascii="Times New Roman" w:eastAsia="Times New Roman" w:hAnsi="Times New Roman" w:cs="Times New Roman"/>
          <w:bCs/>
          <w:sz w:val="28"/>
          <w:szCs w:val="28"/>
          <w:lang w:eastAsia="zh-CN"/>
        </w:rPr>
        <w:t xml:space="preserve">о Наказу МОЗ наведеного вище, його додатку </w:t>
      </w:r>
      <w:r w:rsidRPr="00695C1A">
        <w:rPr>
          <w:rFonts w:ascii="Times New Roman" w:eastAsia="Times New Roman" w:hAnsi="Times New Roman" w:cs="Times New Roman"/>
          <w:bCs/>
          <w:sz w:val="28"/>
          <w:szCs w:val="28"/>
          <w:lang w:eastAsia="zh-CN"/>
        </w:rPr>
        <w:t>4</w:t>
      </w:r>
      <w:r>
        <w:rPr>
          <w:rFonts w:ascii="Times New Roman" w:eastAsia="Times New Roman" w:hAnsi="Times New Roman" w:cs="Times New Roman"/>
          <w:bCs/>
          <w:sz w:val="28"/>
          <w:szCs w:val="28"/>
          <w:lang w:eastAsia="zh-CN"/>
        </w:rPr>
        <w:t xml:space="preserve"> </w:t>
      </w:r>
      <w:r w:rsidRPr="00695C1A">
        <w:rPr>
          <w:rFonts w:ascii="Times New Roman" w:eastAsia="Times New Roman" w:hAnsi="Times New Roman" w:cs="Times New Roman"/>
          <w:bCs/>
          <w:sz w:val="28"/>
          <w:szCs w:val="28"/>
          <w:lang w:eastAsia="zh-CN"/>
        </w:rPr>
        <w:t>до стандартів медичної</w:t>
      </w:r>
      <w:r>
        <w:rPr>
          <w:rFonts w:ascii="Times New Roman" w:eastAsia="Times New Roman" w:hAnsi="Times New Roman" w:cs="Times New Roman"/>
          <w:bCs/>
          <w:sz w:val="28"/>
          <w:szCs w:val="28"/>
          <w:lang w:eastAsia="zh-CN"/>
        </w:rPr>
        <w:t xml:space="preserve"> </w:t>
      </w:r>
      <w:r w:rsidRPr="00695C1A">
        <w:rPr>
          <w:rFonts w:ascii="Times New Roman" w:eastAsia="Times New Roman" w:hAnsi="Times New Roman" w:cs="Times New Roman"/>
          <w:bCs/>
          <w:sz w:val="28"/>
          <w:szCs w:val="28"/>
          <w:lang w:eastAsia="zh-CN"/>
        </w:rPr>
        <w:t>допомоги «Ожиріння у дорослих»</w:t>
      </w:r>
      <w:r>
        <w:rPr>
          <w:rFonts w:ascii="Times New Roman" w:eastAsia="Times New Roman" w:hAnsi="Times New Roman" w:cs="Times New Roman"/>
          <w:bCs/>
          <w:sz w:val="28"/>
          <w:szCs w:val="28"/>
          <w:lang w:eastAsia="zh-CN"/>
        </w:rPr>
        <w:t xml:space="preserve"> </w:t>
      </w:r>
      <w:r w:rsidRPr="00695C1A">
        <w:rPr>
          <w:rFonts w:ascii="Times New Roman" w:eastAsia="Times New Roman" w:hAnsi="Times New Roman" w:cs="Times New Roman"/>
          <w:bCs/>
          <w:sz w:val="28"/>
          <w:szCs w:val="28"/>
          <w:lang w:eastAsia="zh-CN"/>
        </w:rPr>
        <w:t>(підпункт 5 пункту 3 розділу ІІ)</w:t>
      </w:r>
      <w:r w:rsidR="00EE281F">
        <w:rPr>
          <w:rFonts w:ascii="Times New Roman" w:eastAsia="Times New Roman" w:hAnsi="Times New Roman" w:cs="Times New Roman"/>
          <w:bCs/>
          <w:sz w:val="28"/>
          <w:szCs w:val="28"/>
          <w:lang w:eastAsia="zh-CN"/>
        </w:rPr>
        <w:t xml:space="preserve"> ендокринн</w:t>
      </w:r>
      <w:r w:rsidR="000E71F2">
        <w:rPr>
          <w:rFonts w:ascii="Times New Roman" w:eastAsia="Times New Roman" w:hAnsi="Times New Roman" w:cs="Times New Roman"/>
          <w:bCs/>
          <w:sz w:val="28"/>
          <w:szCs w:val="28"/>
          <w:lang w:eastAsia="zh-CN"/>
        </w:rPr>
        <w:t>ими</w:t>
      </w:r>
      <w:r w:rsidR="00EE281F">
        <w:rPr>
          <w:rFonts w:ascii="Times New Roman" w:eastAsia="Times New Roman" w:hAnsi="Times New Roman" w:cs="Times New Roman"/>
          <w:bCs/>
          <w:sz w:val="28"/>
          <w:szCs w:val="28"/>
          <w:lang w:eastAsia="zh-CN"/>
        </w:rPr>
        <w:t xml:space="preserve"> порушення</w:t>
      </w:r>
      <w:r w:rsidR="000E71F2">
        <w:rPr>
          <w:rFonts w:ascii="Times New Roman" w:eastAsia="Times New Roman" w:hAnsi="Times New Roman" w:cs="Times New Roman"/>
          <w:bCs/>
          <w:sz w:val="28"/>
          <w:szCs w:val="28"/>
          <w:lang w:eastAsia="zh-CN"/>
        </w:rPr>
        <w:t>ми</w:t>
      </w:r>
      <w:r w:rsidR="00EE281F">
        <w:rPr>
          <w:rFonts w:ascii="Times New Roman" w:eastAsia="Times New Roman" w:hAnsi="Times New Roman" w:cs="Times New Roman"/>
          <w:bCs/>
          <w:sz w:val="28"/>
          <w:szCs w:val="28"/>
          <w:lang w:eastAsia="zh-CN"/>
        </w:rPr>
        <w:t xml:space="preserve"> ожиріння </w:t>
      </w:r>
      <w:r w:rsidR="000E71F2">
        <w:rPr>
          <w:rFonts w:ascii="Times New Roman" w:eastAsia="Times New Roman" w:hAnsi="Times New Roman" w:cs="Times New Roman"/>
          <w:bCs/>
          <w:sz w:val="28"/>
          <w:szCs w:val="28"/>
          <w:lang w:eastAsia="zh-CN"/>
        </w:rPr>
        <w:t>можуть бути фактор</w:t>
      </w:r>
      <w:r w:rsidR="00E511AE">
        <w:rPr>
          <w:rFonts w:ascii="Times New Roman" w:eastAsia="Times New Roman" w:hAnsi="Times New Roman" w:cs="Times New Roman"/>
          <w:bCs/>
          <w:sz w:val="28"/>
          <w:szCs w:val="28"/>
          <w:lang w:eastAsia="zh-CN"/>
        </w:rPr>
        <w:t>и</w:t>
      </w:r>
      <w:r w:rsidR="000E71F2">
        <w:rPr>
          <w:rFonts w:ascii="Times New Roman" w:eastAsia="Times New Roman" w:hAnsi="Times New Roman" w:cs="Times New Roman"/>
          <w:bCs/>
          <w:sz w:val="28"/>
          <w:szCs w:val="28"/>
          <w:lang w:eastAsia="zh-CN"/>
        </w:rPr>
        <w:t xml:space="preserve"> </w:t>
      </w:r>
      <w:r w:rsidR="00843AE8">
        <w:rPr>
          <w:rFonts w:ascii="Times New Roman" w:eastAsia="Times New Roman" w:hAnsi="Times New Roman" w:cs="Times New Roman"/>
          <w:bCs/>
          <w:sz w:val="28"/>
          <w:szCs w:val="28"/>
          <w:lang w:eastAsia="zh-CN"/>
        </w:rPr>
        <w:t>зазначені у</w:t>
      </w:r>
      <w:r w:rsidR="000E71F2">
        <w:rPr>
          <w:rFonts w:ascii="Times New Roman" w:eastAsia="Times New Roman" w:hAnsi="Times New Roman" w:cs="Times New Roman"/>
          <w:bCs/>
          <w:sz w:val="28"/>
          <w:szCs w:val="28"/>
          <w:lang w:eastAsia="zh-CN"/>
        </w:rPr>
        <w:t xml:space="preserve"> табл.1. </w:t>
      </w:r>
    </w:p>
    <w:p w:rsidR="000E71F2" w:rsidRDefault="000E71F2" w:rsidP="000E71F2">
      <w:pPr>
        <w:suppressAutoHyphens/>
        <w:spacing w:after="0" w:line="360" w:lineRule="auto"/>
        <w:ind w:firstLine="720"/>
        <w:jc w:val="right"/>
        <w:rPr>
          <w:rFonts w:ascii="Times New Roman" w:eastAsia="Calibri" w:hAnsi="Times New Roman" w:cs="Times New Roman"/>
          <w:sz w:val="28"/>
          <w:szCs w:val="28"/>
          <w:lang w:eastAsia="zh-CN"/>
        </w:rPr>
      </w:pPr>
      <w:r w:rsidRPr="00F10BAC">
        <w:rPr>
          <w:rFonts w:ascii="Times New Roman" w:eastAsia="Calibri" w:hAnsi="Times New Roman" w:cs="Times New Roman"/>
          <w:sz w:val="28"/>
          <w:szCs w:val="28"/>
          <w:lang w:eastAsia="zh-CN"/>
        </w:rPr>
        <w:t xml:space="preserve">Таблиця </w:t>
      </w:r>
      <w:r>
        <w:rPr>
          <w:rFonts w:ascii="Times New Roman" w:eastAsia="Calibri" w:hAnsi="Times New Roman" w:cs="Times New Roman"/>
          <w:sz w:val="28"/>
          <w:szCs w:val="28"/>
          <w:lang w:eastAsia="zh-CN"/>
        </w:rPr>
        <w:t>1</w:t>
      </w:r>
    </w:p>
    <w:p w:rsidR="000E71F2" w:rsidRDefault="000E71F2" w:rsidP="000E71F2">
      <w:pPr>
        <w:suppressAutoHyphens/>
        <w:spacing w:after="0" w:line="360" w:lineRule="auto"/>
        <w:ind w:firstLine="709"/>
        <w:jc w:val="center"/>
        <w:rPr>
          <w:rFonts w:ascii="Times New Roman" w:eastAsia="Times New Roman" w:hAnsi="Times New Roman" w:cs="Times New Roman"/>
          <w:sz w:val="28"/>
          <w:szCs w:val="28"/>
          <w:lang w:eastAsia="zh-CN"/>
        </w:rPr>
      </w:pPr>
      <w:r w:rsidRPr="000E71F2">
        <w:rPr>
          <w:rFonts w:ascii="Times New Roman" w:eastAsia="Times New Roman" w:hAnsi="Times New Roman" w:cs="Times New Roman"/>
          <w:bCs/>
          <w:color w:val="000000" w:themeColor="text1"/>
          <w:sz w:val="28"/>
          <w:szCs w:val="28"/>
          <w:lang w:eastAsia="zh-CN"/>
        </w:rPr>
        <w:t xml:space="preserve">Ендокринні порушення, </w:t>
      </w:r>
      <w:r w:rsidR="00004886">
        <w:rPr>
          <w:rFonts w:ascii="Times New Roman" w:eastAsia="Times New Roman" w:hAnsi="Times New Roman" w:cs="Times New Roman"/>
          <w:bCs/>
          <w:color w:val="000000" w:themeColor="text1"/>
          <w:sz w:val="28"/>
          <w:szCs w:val="28"/>
          <w:lang w:eastAsia="zh-CN"/>
        </w:rPr>
        <w:t>які</w:t>
      </w:r>
      <w:r w:rsidRPr="000E71F2">
        <w:rPr>
          <w:rFonts w:ascii="Times New Roman" w:eastAsia="Times New Roman" w:hAnsi="Times New Roman" w:cs="Times New Roman"/>
          <w:bCs/>
          <w:color w:val="000000" w:themeColor="text1"/>
          <w:sz w:val="28"/>
          <w:szCs w:val="28"/>
          <w:lang w:eastAsia="zh-CN"/>
        </w:rPr>
        <w:t xml:space="preserve"> </w:t>
      </w:r>
      <w:r w:rsidR="00004886">
        <w:rPr>
          <w:rFonts w:ascii="Times New Roman" w:eastAsia="Times New Roman" w:hAnsi="Times New Roman" w:cs="Times New Roman"/>
          <w:bCs/>
          <w:color w:val="000000" w:themeColor="text1"/>
          <w:sz w:val="28"/>
          <w:szCs w:val="28"/>
          <w:lang w:eastAsia="zh-CN"/>
        </w:rPr>
        <w:t xml:space="preserve">можуть </w:t>
      </w:r>
      <w:r w:rsidRPr="000E71F2">
        <w:rPr>
          <w:rFonts w:ascii="Times New Roman" w:eastAsia="Times New Roman" w:hAnsi="Times New Roman" w:cs="Times New Roman"/>
          <w:bCs/>
          <w:color w:val="000000" w:themeColor="text1"/>
          <w:sz w:val="28"/>
          <w:szCs w:val="28"/>
          <w:lang w:eastAsia="zh-CN"/>
        </w:rPr>
        <w:t>спричиня</w:t>
      </w:r>
      <w:r w:rsidR="00004886">
        <w:rPr>
          <w:rFonts w:ascii="Times New Roman" w:eastAsia="Times New Roman" w:hAnsi="Times New Roman" w:cs="Times New Roman"/>
          <w:bCs/>
          <w:color w:val="000000" w:themeColor="text1"/>
          <w:sz w:val="28"/>
          <w:szCs w:val="28"/>
          <w:lang w:eastAsia="zh-CN"/>
        </w:rPr>
        <w:t>ти</w:t>
      </w:r>
      <w:r w:rsidRPr="000E71F2">
        <w:rPr>
          <w:rFonts w:ascii="Times New Roman" w:eastAsia="Times New Roman" w:hAnsi="Times New Roman" w:cs="Times New Roman"/>
          <w:bCs/>
          <w:color w:val="000000" w:themeColor="text1"/>
          <w:sz w:val="28"/>
          <w:szCs w:val="28"/>
          <w:lang w:eastAsia="zh-CN"/>
        </w:rPr>
        <w:t xml:space="preserve"> ожиріння </w:t>
      </w:r>
    </w:p>
    <w:tbl>
      <w:tblPr>
        <w:tblW w:w="4930" w:type="pct"/>
        <w:jc w:val="center"/>
        <w:tblBorders>
          <w:top w:val="single" w:sz="4" w:space="0" w:color="000001"/>
          <w:left w:val="single" w:sz="4" w:space="0" w:color="000001"/>
        </w:tblBorders>
        <w:tblCellMar>
          <w:left w:w="88" w:type="dxa"/>
        </w:tblCellMar>
        <w:tblLook w:val="0000" w:firstRow="0" w:lastRow="0" w:firstColumn="0" w:lastColumn="0" w:noHBand="0" w:noVBand="0"/>
      </w:tblPr>
      <w:tblGrid>
        <w:gridCol w:w="2864"/>
        <w:gridCol w:w="3550"/>
        <w:gridCol w:w="3079"/>
      </w:tblGrid>
      <w:tr w:rsidR="00C6431C" w:rsidRPr="00815642" w:rsidTr="00170619">
        <w:trPr>
          <w:trHeight w:val="654"/>
          <w:jc w:val="center"/>
        </w:trPr>
        <w:tc>
          <w:tcPr>
            <w:tcW w:w="2972" w:type="dxa"/>
            <w:tcBorders>
              <w:top w:val="single" w:sz="4" w:space="0" w:color="000001"/>
              <w:left w:val="single" w:sz="4" w:space="0" w:color="000001"/>
            </w:tcBorders>
            <w:shd w:val="clear" w:color="auto" w:fill="auto"/>
            <w:tcMar>
              <w:left w:w="88" w:type="dxa"/>
            </w:tcMar>
            <w:vAlign w:val="center"/>
          </w:tcPr>
          <w:p w:rsidR="000E71F2" w:rsidRPr="00815642" w:rsidRDefault="00C3451F" w:rsidP="00E24B79">
            <w:pPr>
              <w:suppressAutoHyphens/>
              <w:snapToGrid w:val="0"/>
              <w:spacing w:after="0" w:line="240" w:lineRule="auto"/>
              <w:ind w:right="-49"/>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Порушення та їх поширення при ожирінні</w:t>
            </w:r>
          </w:p>
        </w:tc>
        <w:tc>
          <w:tcPr>
            <w:tcW w:w="3686" w:type="dxa"/>
            <w:tcBorders>
              <w:top w:val="single" w:sz="4" w:space="0" w:color="000001"/>
              <w:left w:val="single" w:sz="4" w:space="0" w:color="000001"/>
            </w:tcBorders>
            <w:shd w:val="clear" w:color="auto" w:fill="auto"/>
            <w:tcMar>
              <w:left w:w="88" w:type="dxa"/>
            </w:tcMar>
            <w:vAlign w:val="center"/>
          </w:tcPr>
          <w:p w:rsidR="000E71F2" w:rsidRPr="00815642" w:rsidRDefault="00C3451F" w:rsidP="00E24B79">
            <w:pPr>
              <w:suppressAutoHyphens/>
              <w:snapToGrid w:val="0"/>
              <w:spacing w:after="0" w:line="240" w:lineRule="auto"/>
              <w:ind w:right="-49"/>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Ознаки</w:t>
            </w:r>
          </w:p>
        </w:tc>
        <w:tc>
          <w:tcPr>
            <w:tcW w:w="2835" w:type="dxa"/>
            <w:tcBorders>
              <w:top w:val="single" w:sz="4" w:space="0" w:color="000001"/>
              <w:left w:val="single" w:sz="4" w:space="0" w:color="000001"/>
              <w:right w:val="single" w:sz="4" w:space="0" w:color="000001"/>
            </w:tcBorders>
            <w:shd w:val="clear" w:color="auto" w:fill="auto"/>
            <w:tcMar>
              <w:left w:w="88" w:type="dxa"/>
            </w:tcMar>
            <w:vAlign w:val="center"/>
          </w:tcPr>
          <w:p w:rsidR="000E71F2" w:rsidRPr="00815642" w:rsidRDefault="00C3451F" w:rsidP="00E24B79">
            <w:pPr>
              <w:suppressAutoHyphens/>
              <w:snapToGrid w:val="0"/>
              <w:spacing w:after="0" w:line="240" w:lineRule="auto"/>
              <w:ind w:right="-49"/>
              <w:jc w:val="center"/>
              <w:rPr>
                <w:rFonts w:ascii="Times New Roman" w:eastAsia="Times New Roman" w:hAnsi="Times New Roman" w:cs="Times New Roman"/>
                <w:sz w:val="28"/>
                <w:szCs w:val="28"/>
                <w:lang w:eastAsia="zh-CN"/>
              </w:rPr>
            </w:pPr>
            <w:r w:rsidRPr="00C3451F">
              <w:rPr>
                <w:rFonts w:ascii="Times New Roman" w:eastAsia="Times New Roman" w:hAnsi="Times New Roman" w:cs="Times New Roman"/>
                <w:sz w:val="28"/>
                <w:szCs w:val="28"/>
                <w:lang w:eastAsia="zh-CN"/>
              </w:rPr>
              <w:t>Перш</w:t>
            </w:r>
            <w:r w:rsidR="00461C15">
              <w:rPr>
                <w:rFonts w:ascii="Times New Roman" w:eastAsia="Times New Roman" w:hAnsi="Times New Roman" w:cs="Times New Roman"/>
                <w:sz w:val="28"/>
                <w:szCs w:val="28"/>
                <w:lang w:eastAsia="zh-CN"/>
              </w:rPr>
              <w:t xml:space="preserve">а </w:t>
            </w:r>
            <w:r w:rsidRPr="00C3451F">
              <w:rPr>
                <w:rFonts w:ascii="Times New Roman" w:eastAsia="Times New Roman" w:hAnsi="Times New Roman" w:cs="Times New Roman"/>
                <w:sz w:val="28"/>
                <w:szCs w:val="28"/>
                <w:lang w:eastAsia="zh-CN"/>
              </w:rPr>
              <w:t>діагности</w:t>
            </w:r>
            <w:r w:rsidR="00461C15">
              <w:rPr>
                <w:rFonts w:ascii="Times New Roman" w:eastAsia="Times New Roman" w:hAnsi="Times New Roman" w:cs="Times New Roman"/>
                <w:sz w:val="28"/>
                <w:szCs w:val="28"/>
                <w:lang w:eastAsia="zh-CN"/>
              </w:rPr>
              <w:t>ка</w:t>
            </w:r>
          </w:p>
        </w:tc>
      </w:tr>
      <w:tr w:rsidR="00C6431C" w:rsidRPr="003F4C24" w:rsidTr="00D365AC">
        <w:trPr>
          <w:trHeight w:val="579"/>
          <w:jc w:val="center"/>
        </w:trPr>
        <w:tc>
          <w:tcPr>
            <w:tcW w:w="2972" w:type="dxa"/>
            <w:tcBorders>
              <w:top w:val="single" w:sz="4" w:space="0" w:color="000001"/>
              <w:left w:val="single" w:sz="4" w:space="0" w:color="000001"/>
            </w:tcBorders>
            <w:shd w:val="clear" w:color="auto" w:fill="auto"/>
            <w:tcMar>
              <w:left w:w="88" w:type="dxa"/>
            </w:tcMar>
          </w:tcPr>
          <w:p w:rsidR="000E71F2" w:rsidRPr="003F4C24" w:rsidRDefault="00461C15" w:rsidP="00EF32F7">
            <w:pPr>
              <w:suppressAutoHyphens/>
              <w:snapToGrid w:val="0"/>
              <w:spacing w:after="0" w:line="240" w:lineRule="auto"/>
              <w:ind w:right="-49"/>
              <w:jc w:val="both"/>
              <w:rPr>
                <w:rFonts w:ascii="Times New Roman" w:eastAsia="Times New Roman" w:hAnsi="Times New Roman" w:cs="Times New Roman"/>
                <w:sz w:val="28"/>
                <w:szCs w:val="28"/>
                <w:lang w:eastAsia="zh-CN"/>
              </w:rPr>
            </w:pPr>
            <w:r w:rsidRPr="00461C15">
              <w:rPr>
                <w:rFonts w:ascii="Times New Roman" w:eastAsia="Times New Roman" w:hAnsi="Times New Roman" w:cs="Times New Roman"/>
                <w:sz w:val="28"/>
                <w:szCs w:val="28"/>
                <w:lang w:eastAsia="zh-CN"/>
              </w:rPr>
              <w:t>Дефіцит андрогенів</w:t>
            </w:r>
            <w:r w:rsidR="00EF32F7">
              <w:rPr>
                <w:rFonts w:ascii="Times New Roman" w:eastAsia="Times New Roman" w:hAnsi="Times New Roman" w:cs="Times New Roman"/>
                <w:sz w:val="28"/>
                <w:szCs w:val="28"/>
                <w:lang w:eastAsia="zh-CN"/>
              </w:rPr>
              <w:t xml:space="preserve"> </w:t>
            </w:r>
            <w:r w:rsidRPr="00461C15">
              <w:rPr>
                <w:rFonts w:ascii="Times New Roman" w:eastAsia="Times New Roman" w:hAnsi="Times New Roman" w:cs="Times New Roman"/>
                <w:sz w:val="28"/>
                <w:szCs w:val="28"/>
                <w:lang w:eastAsia="zh-CN"/>
              </w:rPr>
              <w:t>(у чоловіків)</w:t>
            </w:r>
            <w:r>
              <w:rPr>
                <w:rFonts w:ascii="Times New Roman" w:eastAsia="Times New Roman" w:hAnsi="Times New Roman" w:cs="Times New Roman"/>
                <w:sz w:val="28"/>
                <w:szCs w:val="28"/>
                <w:lang w:eastAsia="zh-CN"/>
              </w:rPr>
              <w:t>; з</w:t>
            </w:r>
            <w:r w:rsidRPr="00461C15">
              <w:rPr>
                <w:rFonts w:ascii="Times New Roman" w:eastAsia="Times New Roman" w:hAnsi="Times New Roman" w:cs="Times New Roman"/>
                <w:sz w:val="28"/>
                <w:szCs w:val="28"/>
                <w:lang w:eastAsia="zh-CN"/>
              </w:rPr>
              <w:t>начна</w:t>
            </w:r>
          </w:p>
        </w:tc>
        <w:tc>
          <w:tcPr>
            <w:tcW w:w="3686" w:type="dxa"/>
            <w:tcBorders>
              <w:top w:val="single" w:sz="4" w:space="0" w:color="000001"/>
              <w:left w:val="single" w:sz="4" w:space="0" w:color="000001"/>
            </w:tcBorders>
            <w:shd w:val="clear" w:color="auto" w:fill="auto"/>
            <w:tcMar>
              <w:left w:w="88" w:type="dxa"/>
            </w:tcMar>
          </w:tcPr>
          <w:p w:rsidR="000E71F2" w:rsidRPr="003F4C24" w:rsidRDefault="00935892" w:rsidP="003970C3">
            <w:pPr>
              <w:suppressAutoHyphens/>
              <w:snapToGrid w:val="0"/>
              <w:spacing w:after="0" w:line="240" w:lineRule="auto"/>
              <w:ind w:right="-4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т</w:t>
            </w:r>
            <w:r w:rsidR="00461C15" w:rsidRPr="00461C15">
              <w:rPr>
                <w:rFonts w:ascii="Times New Roman" w:eastAsia="Times New Roman" w:hAnsi="Times New Roman" w:cs="Times New Roman"/>
                <w:sz w:val="28"/>
                <w:szCs w:val="28"/>
                <w:lang w:eastAsia="zh-CN"/>
              </w:rPr>
              <w:t>яжке ожиріння,</w:t>
            </w:r>
            <w:r w:rsidR="00E24B79">
              <w:rPr>
                <w:rFonts w:ascii="Times New Roman" w:eastAsia="Times New Roman" w:hAnsi="Times New Roman" w:cs="Times New Roman"/>
                <w:sz w:val="28"/>
                <w:szCs w:val="28"/>
                <w:lang w:eastAsia="zh-CN"/>
              </w:rPr>
              <w:t xml:space="preserve"> </w:t>
            </w:r>
            <w:r w:rsidR="00461C15" w:rsidRPr="00461C15">
              <w:rPr>
                <w:rFonts w:ascii="Times New Roman" w:eastAsia="Times New Roman" w:hAnsi="Times New Roman" w:cs="Times New Roman"/>
                <w:sz w:val="28"/>
                <w:szCs w:val="28"/>
                <w:lang w:eastAsia="zh-CN"/>
              </w:rPr>
              <w:t>суб’єктивні й</w:t>
            </w:r>
            <w:r w:rsidR="00E24B79">
              <w:rPr>
                <w:rFonts w:ascii="Times New Roman" w:eastAsia="Times New Roman" w:hAnsi="Times New Roman" w:cs="Times New Roman"/>
                <w:sz w:val="28"/>
                <w:szCs w:val="28"/>
                <w:lang w:eastAsia="zh-CN"/>
              </w:rPr>
              <w:t xml:space="preserve"> </w:t>
            </w:r>
            <w:r w:rsidR="00461C15" w:rsidRPr="00461C15">
              <w:rPr>
                <w:rFonts w:ascii="Times New Roman" w:eastAsia="Times New Roman" w:hAnsi="Times New Roman" w:cs="Times New Roman"/>
                <w:sz w:val="28"/>
                <w:szCs w:val="28"/>
                <w:lang w:eastAsia="zh-CN"/>
              </w:rPr>
              <w:t>об’єктивні ознаки</w:t>
            </w:r>
            <w:r w:rsidR="00E24B79">
              <w:rPr>
                <w:rFonts w:ascii="Times New Roman" w:eastAsia="Times New Roman" w:hAnsi="Times New Roman" w:cs="Times New Roman"/>
                <w:sz w:val="28"/>
                <w:szCs w:val="28"/>
                <w:lang w:eastAsia="zh-CN"/>
              </w:rPr>
              <w:t xml:space="preserve"> </w:t>
            </w:r>
            <w:r w:rsidR="00461C15" w:rsidRPr="00461C15">
              <w:rPr>
                <w:rFonts w:ascii="Times New Roman" w:eastAsia="Times New Roman" w:hAnsi="Times New Roman" w:cs="Times New Roman"/>
                <w:sz w:val="28"/>
                <w:szCs w:val="28"/>
                <w:lang w:eastAsia="zh-CN"/>
              </w:rPr>
              <w:t>гіпогонадизму</w:t>
            </w:r>
          </w:p>
        </w:tc>
        <w:tc>
          <w:tcPr>
            <w:tcW w:w="2835" w:type="dxa"/>
            <w:tcBorders>
              <w:top w:val="single" w:sz="4" w:space="0" w:color="000001"/>
              <w:left w:val="single" w:sz="4" w:space="0" w:color="000001"/>
              <w:right w:val="single" w:sz="4" w:space="0" w:color="000001"/>
            </w:tcBorders>
            <w:shd w:val="clear" w:color="auto" w:fill="auto"/>
            <w:tcMar>
              <w:left w:w="88" w:type="dxa"/>
            </w:tcMar>
          </w:tcPr>
          <w:p w:rsidR="000E71F2" w:rsidRPr="003F4C24" w:rsidRDefault="00935892" w:rsidP="003970C3">
            <w:pPr>
              <w:suppressAutoHyphens/>
              <w:snapToGrid w:val="0"/>
              <w:spacing w:after="0" w:line="240" w:lineRule="auto"/>
              <w:ind w:right="-49"/>
              <w:jc w:val="both"/>
              <w:rPr>
                <w:rFonts w:ascii="Times New Roman" w:eastAsia="Times New Roman" w:hAnsi="Times New Roman" w:cs="Times New Roman"/>
                <w:sz w:val="28"/>
                <w:szCs w:val="28"/>
                <w:lang w:eastAsia="zh-CN"/>
              </w:rPr>
            </w:pPr>
            <w:r w:rsidRPr="00935892">
              <w:rPr>
                <w:rFonts w:ascii="Times New Roman" w:eastAsia="Times New Roman" w:hAnsi="Times New Roman" w:cs="Times New Roman"/>
                <w:sz w:val="28"/>
                <w:szCs w:val="28"/>
                <w:lang w:eastAsia="zh-CN"/>
              </w:rPr>
              <w:t>лютеїнізуючий гормон</w:t>
            </w:r>
            <w:r w:rsidR="00E24B79" w:rsidRPr="00E24B79">
              <w:rPr>
                <w:rFonts w:ascii="Times New Roman" w:eastAsia="Times New Roman" w:hAnsi="Times New Roman" w:cs="Times New Roman"/>
                <w:sz w:val="28"/>
                <w:szCs w:val="28"/>
                <w:lang w:eastAsia="zh-CN"/>
              </w:rPr>
              <w:t xml:space="preserve">, </w:t>
            </w:r>
            <w:r w:rsidRPr="00935892">
              <w:rPr>
                <w:rFonts w:ascii="Times New Roman" w:eastAsia="Times New Roman" w:hAnsi="Times New Roman" w:cs="Times New Roman"/>
                <w:sz w:val="28"/>
                <w:szCs w:val="28"/>
                <w:lang w:eastAsia="zh-CN"/>
              </w:rPr>
              <w:t>фолікулостимулюючий гормон</w:t>
            </w:r>
            <w:r w:rsidR="00E24B79" w:rsidRPr="00E24B79">
              <w:rPr>
                <w:rFonts w:ascii="Times New Roman" w:eastAsia="Times New Roman" w:hAnsi="Times New Roman" w:cs="Times New Roman"/>
                <w:sz w:val="28"/>
                <w:szCs w:val="28"/>
                <w:lang w:eastAsia="zh-CN"/>
              </w:rPr>
              <w:t>, тестостерон</w:t>
            </w:r>
          </w:p>
        </w:tc>
      </w:tr>
      <w:tr w:rsidR="00C6431C" w:rsidRPr="003F4C24" w:rsidTr="00D365AC">
        <w:trPr>
          <w:trHeight w:val="545"/>
          <w:jc w:val="center"/>
        </w:trPr>
        <w:tc>
          <w:tcPr>
            <w:tcW w:w="2972" w:type="dxa"/>
            <w:tcBorders>
              <w:top w:val="single" w:sz="4" w:space="0" w:color="000001"/>
              <w:left w:val="single" w:sz="4" w:space="0" w:color="000001"/>
            </w:tcBorders>
            <w:shd w:val="clear" w:color="auto" w:fill="auto"/>
            <w:tcMar>
              <w:left w:w="88" w:type="dxa"/>
            </w:tcMar>
          </w:tcPr>
          <w:p w:rsidR="000E71F2" w:rsidRPr="003F4C24" w:rsidRDefault="003970C3" w:rsidP="003970C3">
            <w:pPr>
              <w:suppressAutoHyphens/>
              <w:snapToGrid w:val="0"/>
              <w:spacing w:after="0" w:line="240" w:lineRule="auto"/>
              <w:ind w:right="-49"/>
              <w:jc w:val="both"/>
              <w:rPr>
                <w:rFonts w:ascii="Times New Roman" w:eastAsia="Times New Roman" w:hAnsi="Times New Roman" w:cs="Times New Roman"/>
                <w:sz w:val="28"/>
                <w:szCs w:val="28"/>
                <w:lang w:eastAsia="zh-CN"/>
              </w:rPr>
            </w:pPr>
            <w:r w:rsidRPr="003970C3">
              <w:rPr>
                <w:rFonts w:ascii="Times New Roman" w:eastAsia="Times New Roman" w:hAnsi="Times New Roman" w:cs="Times New Roman"/>
                <w:sz w:val="28"/>
                <w:szCs w:val="28"/>
                <w:lang w:eastAsia="zh-CN"/>
              </w:rPr>
              <w:t>Надлишок</w:t>
            </w:r>
            <w:r>
              <w:rPr>
                <w:rFonts w:ascii="Times New Roman" w:eastAsia="Times New Roman" w:hAnsi="Times New Roman" w:cs="Times New Roman"/>
                <w:sz w:val="28"/>
                <w:szCs w:val="28"/>
                <w:lang w:eastAsia="zh-CN"/>
              </w:rPr>
              <w:t xml:space="preserve"> </w:t>
            </w:r>
            <w:r w:rsidRPr="003970C3">
              <w:rPr>
                <w:rFonts w:ascii="Times New Roman" w:eastAsia="Times New Roman" w:hAnsi="Times New Roman" w:cs="Times New Roman"/>
                <w:sz w:val="28"/>
                <w:szCs w:val="28"/>
                <w:lang w:eastAsia="zh-CN"/>
              </w:rPr>
              <w:t>андрогенів (у жінок)</w:t>
            </w:r>
            <w:r>
              <w:rPr>
                <w:rFonts w:ascii="Times New Roman" w:eastAsia="Times New Roman" w:hAnsi="Times New Roman" w:cs="Times New Roman"/>
                <w:sz w:val="28"/>
                <w:szCs w:val="28"/>
                <w:lang w:eastAsia="zh-CN"/>
              </w:rPr>
              <w:t>; з</w:t>
            </w:r>
            <w:r w:rsidRPr="003970C3">
              <w:rPr>
                <w:rFonts w:ascii="Times New Roman" w:eastAsia="Times New Roman" w:hAnsi="Times New Roman" w:cs="Times New Roman"/>
                <w:sz w:val="28"/>
                <w:szCs w:val="28"/>
                <w:lang w:eastAsia="zh-CN"/>
              </w:rPr>
              <w:t>начна</w:t>
            </w:r>
          </w:p>
        </w:tc>
        <w:tc>
          <w:tcPr>
            <w:tcW w:w="3686" w:type="dxa"/>
            <w:tcBorders>
              <w:top w:val="single" w:sz="4" w:space="0" w:color="000001"/>
              <w:left w:val="single" w:sz="4" w:space="0" w:color="000001"/>
            </w:tcBorders>
            <w:shd w:val="clear" w:color="auto" w:fill="auto"/>
            <w:tcMar>
              <w:left w:w="88" w:type="dxa"/>
            </w:tcMar>
          </w:tcPr>
          <w:p w:rsidR="000E71F2" w:rsidRPr="003F4C24" w:rsidRDefault="00935892" w:rsidP="003970C3">
            <w:pPr>
              <w:suppressAutoHyphens/>
              <w:snapToGrid w:val="0"/>
              <w:spacing w:after="0" w:line="240" w:lineRule="auto"/>
              <w:ind w:right="-4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ц</w:t>
            </w:r>
            <w:r w:rsidR="003970C3" w:rsidRPr="003970C3">
              <w:rPr>
                <w:rFonts w:ascii="Times New Roman" w:eastAsia="Times New Roman" w:hAnsi="Times New Roman" w:cs="Times New Roman"/>
                <w:sz w:val="28"/>
                <w:szCs w:val="28"/>
                <w:lang w:eastAsia="zh-CN"/>
              </w:rPr>
              <w:t>ентральне ожиріння,</w:t>
            </w:r>
            <w:r w:rsidR="003970C3">
              <w:rPr>
                <w:rFonts w:ascii="Times New Roman" w:eastAsia="Times New Roman" w:hAnsi="Times New Roman" w:cs="Times New Roman"/>
                <w:sz w:val="28"/>
                <w:szCs w:val="28"/>
                <w:lang w:eastAsia="zh-CN"/>
              </w:rPr>
              <w:t xml:space="preserve"> </w:t>
            </w:r>
            <w:r w:rsidR="003970C3" w:rsidRPr="003970C3">
              <w:rPr>
                <w:rFonts w:ascii="Times New Roman" w:eastAsia="Times New Roman" w:hAnsi="Times New Roman" w:cs="Times New Roman"/>
                <w:sz w:val="28"/>
                <w:szCs w:val="28"/>
                <w:lang w:eastAsia="zh-CN"/>
              </w:rPr>
              <w:t>нерегулярні</w:t>
            </w:r>
            <w:r w:rsidR="003970C3">
              <w:rPr>
                <w:rFonts w:ascii="Times New Roman" w:eastAsia="Times New Roman" w:hAnsi="Times New Roman" w:cs="Times New Roman"/>
                <w:sz w:val="28"/>
                <w:szCs w:val="28"/>
                <w:lang w:eastAsia="zh-CN"/>
              </w:rPr>
              <w:t xml:space="preserve"> </w:t>
            </w:r>
            <w:r w:rsidR="003970C3" w:rsidRPr="003970C3">
              <w:rPr>
                <w:rFonts w:ascii="Times New Roman" w:eastAsia="Times New Roman" w:hAnsi="Times New Roman" w:cs="Times New Roman"/>
                <w:sz w:val="28"/>
                <w:szCs w:val="28"/>
                <w:lang w:eastAsia="zh-CN"/>
              </w:rPr>
              <w:t>менструації, гірсутизм,</w:t>
            </w:r>
            <w:r w:rsidR="003970C3">
              <w:rPr>
                <w:rFonts w:ascii="Times New Roman" w:eastAsia="Times New Roman" w:hAnsi="Times New Roman" w:cs="Times New Roman"/>
                <w:sz w:val="28"/>
                <w:szCs w:val="28"/>
                <w:lang w:eastAsia="zh-CN"/>
              </w:rPr>
              <w:t xml:space="preserve"> </w:t>
            </w:r>
            <w:r w:rsidR="003970C3" w:rsidRPr="003970C3">
              <w:rPr>
                <w:rFonts w:ascii="Times New Roman" w:eastAsia="Times New Roman" w:hAnsi="Times New Roman" w:cs="Times New Roman"/>
                <w:sz w:val="28"/>
                <w:szCs w:val="28"/>
                <w:lang w:eastAsia="zh-CN"/>
              </w:rPr>
              <w:t>acanthosis nigricans</w:t>
            </w:r>
          </w:p>
        </w:tc>
        <w:tc>
          <w:tcPr>
            <w:tcW w:w="2835" w:type="dxa"/>
            <w:tcBorders>
              <w:top w:val="single" w:sz="4" w:space="0" w:color="000001"/>
              <w:left w:val="single" w:sz="4" w:space="0" w:color="000001"/>
              <w:right w:val="single" w:sz="4" w:space="0" w:color="000001"/>
            </w:tcBorders>
            <w:shd w:val="clear" w:color="auto" w:fill="auto"/>
            <w:tcMar>
              <w:left w:w="88" w:type="dxa"/>
            </w:tcMar>
          </w:tcPr>
          <w:p w:rsidR="000E71F2" w:rsidRPr="003F4C24" w:rsidRDefault="00935892" w:rsidP="003970C3">
            <w:pPr>
              <w:suppressAutoHyphens/>
              <w:snapToGrid w:val="0"/>
              <w:spacing w:after="0" w:line="240" w:lineRule="auto"/>
              <w:ind w:right="-49"/>
              <w:jc w:val="both"/>
              <w:rPr>
                <w:rFonts w:ascii="Times New Roman" w:eastAsia="Times New Roman" w:hAnsi="Times New Roman" w:cs="Times New Roman"/>
                <w:sz w:val="28"/>
                <w:szCs w:val="28"/>
                <w:lang w:eastAsia="zh-CN"/>
              </w:rPr>
            </w:pPr>
            <w:r w:rsidRPr="00935892">
              <w:rPr>
                <w:rFonts w:ascii="Times New Roman" w:eastAsia="Times New Roman" w:hAnsi="Times New Roman" w:cs="Times New Roman"/>
                <w:sz w:val="28"/>
                <w:szCs w:val="28"/>
                <w:lang w:eastAsia="zh-CN"/>
              </w:rPr>
              <w:t>лютеїнізуючий гормон</w:t>
            </w:r>
            <w:r w:rsidR="003970C3" w:rsidRPr="003970C3">
              <w:rPr>
                <w:rFonts w:ascii="Times New Roman" w:eastAsia="Times New Roman" w:hAnsi="Times New Roman" w:cs="Times New Roman"/>
                <w:sz w:val="28"/>
                <w:szCs w:val="28"/>
                <w:lang w:eastAsia="zh-CN"/>
              </w:rPr>
              <w:t xml:space="preserve">, </w:t>
            </w:r>
            <w:r w:rsidRPr="00935892">
              <w:rPr>
                <w:rFonts w:ascii="Times New Roman" w:eastAsia="Times New Roman" w:hAnsi="Times New Roman" w:cs="Times New Roman"/>
                <w:sz w:val="28"/>
                <w:szCs w:val="28"/>
                <w:lang w:eastAsia="zh-CN"/>
              </w:rPr>
              <w:t>фолікулостимулюючий гормон</w:t>
            </w:r>
            <w:r w:rsidR="003970C3" w:rsidRPr="003970C3">
              <w:rPr>
                <w:rFonts w:ascii="Times New Roman" w:eastAsia="Times New Roman" w:hAnsi="Times New Roman" w:cs="Times New Roman"/>
                <w:sz w:val="28"/>
                <w:szCs w:val="28"/>
                <w:lang w:eastAsia="zh-CN"/>
              </w:rPr>
              <w:t>, естрадіол,</w:t>
            </w:r>
            <w:r w:rsidR="003970C3">
              <w:rPr>
                <w:rFonts w:ascii="Times New Roman" w:eastAsia="Times New Roman" w:hAnsi="Times New Roman" w:cs="Times New Roman"/>
                <w:sz w:val="28"/>
                <w:szCs w:val="28"/>
                <w:lang w:eastAsia="zh-CN"/>
              </w:rPr>
              <w:t xml:space="preserve"> </w:t>
            </w:r>
            <w:r w:rsidR="003970C3" w:rsidRPr="003970C3">
              <w:rPr>
                <w:rFonts w:ascii="Times New Roman" w:eastAsia="Times New Roman" w:hAnsi="Times New Roman" w:cs="Times New Roman"/>
                <w:sz w:val="28"/>
                <w:szCs w:val="28"/>
                <w:lang w:eastAsia="zh-CN"/>
              </w:rPr>
              <w:t>тестостерон</w:t>
            </w:r>
          </w:p>
        </w:tc>
      </w:tr>
      <w:tr w:rsidR="00C6431C" w:rsidRPr="003F4C24" w:rsidTr="00D365AC">
        <w:trPr>
          <w:trHeight w:val="553"/>
          <w:jc w:val="center"/>
        </w:trPr>
        <w:tc>
          <w:tcPr>
            <w:tcW w:w="2972" w:type="dxa"/>
            <w:tcBorders>
              <w:top w:val="single" w:sz="4" w:space="0" w:color="000001"/>
              <w:left w:val="single" w:sz="4" w:space="0" w:color="000001"/>
            </w:tcBorders>
            <w:shd w:val="clear" w:color="auto" w:fill="auto"/>
            <w:tcMar>
              <w:left w:w="88" w:type="dxa"/>
            </w:tcMar>
          </w:tcPr>
          <w:p w:rsidR="000E71F2" w:rsidRPr="003F4C24" w:rsidRDefault="003970C3" w:rsidP="003970C3">
            <w:pPr>
              <w:suppressAutoHyphens/>
              <w:snapToGrid w:val="0"/>
              <w:spacing w:after="0" w:line="240" w:lineRule="auto"/>
              <w:ind w:right="-49"/>
              <w:jc w:val="both"/>
              <w:rPr>
                <w:rFonts w:ascii="Times New Roman" w:eastAsia="Times New Roman" w:hAnsi="Times New Roman" w:cs="Times New Roman"/>
                <w:sz w:val="28"/>
                <w:szCs w:val="28"/>
                <w:lang w:eastAsia="zh-CN"/>
              </w:rPr>
            </w:pPr>
            <w:r w:rsidRPr="003970C3">
              <w:rPr>
                <w:rFonts w:ascii="Times New Roman" w:eastAsia="Times New Roman" w:hAnsi="Times New Roman" w:cs="Times New Roman"/>
                <w:sz w:val="28"/>
                <w:szCs w:val="28"/>
                <w:lang w:eastAsia="zh-CN"/>
              </w:rPr>
              <w:t>С</w:t>
            </w:r>
            <w:r w:rsidR="00935892" w:rsidRPr="00935892">
              <w:rPr>
                <w:rFonts w:ascii="Times New Roman" w:eastAsia="Times New Roman" w:hAnsi="Times New Roman" w:cs="Times New Roman"/>
                <w:sz w:val="28"/>
                <w:szCs w:val="28"/>
                <w:lang w:eastAsia="zh-CN"/>
              </w:rPr>
              <w:t>индром Кушинга</w:t>
            </w:r>
            <w:r>
              <w:rPr>
                <w:rFonts w:ascii="Times New Roman" w:eastAsia="Times New Roman" w:hAnsi="Times New Roman" w:cs="Times New Roman"/>
                <w:sz w:val="28"/>
                <w:szCs w:val="28"/>
                <w:lang w:eastAsia="zh-CN"/>
              </w:rPr>
              <w:t>; р</w:t>
            </w:r>
            <w:r w:rsidRPr="003970C3">
              <w:rPr>
                <w:rFonts w:ascii="Times New Roman" w:eastAsia="Times New Roman" w:hAnsi="Times New Roman" w:cs="Times New Roman"/>
                <w:sz w:val="28"/>
                <w:szCs w:val="28"/>
                <w:lang w:eastAsia="zh-CN"/>
              </w:rPr>
              <w:t>ідко</w:t>
            </w:r>
          </w:p>
        </w:tc>
        <w:tc>
          <w:tcPr>
            <w:tcW w:w="3686" w:type="dxa"/>
            <w:tcBorders>
              <w:top w:val="single" w:sz="4" w:space="0" w:color="000001"/>
              <w:left w:val="single" w:sz="4" w:space="0" w:color="000001"/>
            </w:tcBorders>
            <w:shd w:val="clear" w:color="auto" w:fill="auto"/>
            <w:tcMar>
              <w:left w:w="88" w:type="dxa"/>
            </w:tcMar>
          </w:tcPr>
          <w:p w:rsidR="000E71F2" w:rsidRPr="003F4C24" w:rsidRDefault="00935892" w:rsidP="003970C3">
            <w:pPr>
              <w:suppressAutoHyphens/>
              <w:snapToGrid w:val="0"/>
              <w:spacing w:after="0" w:line="240" w:lineRule="auto"/>
              <w:ind w:right="-4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ц</w:t>
            </w:r>
            <w:r w:rsidR="003970C3" w:rsidRPr="003970C3">
              <w:rPr>
                <w:rFonts w:ascii="Times New Roman" w:eastAsia="Times New Roman" w:hAnsi="Times New Roman" w:cs="Times New Roman"/>
                <w:sz w:val="28"/>
                <w:szCs w:val="28"/>
                <w:lang w:eastAsia="zh-CN"/>
              </w:rPr>
              <w:t>ентральне ожиріння,</w:t>
            </w:r>
            <w:r w:rsidR="003970C3">
              <w:rPr>
                <w:rFonts w:ascii="Times New Roman" w:eastAsia="Times New Roman" w:hAnsi="Times New Roman" w:cs="Times New Roman"/>
                <w:sz w:val="28"/>
                <w:szCs w:val="28"/>
                <w:lang w:eastAsia="zh-CN"/>
              </w:rPr>
              <w:t xml:space="preserve"> </w:t>
            </w:r>
            <w:r w:rsidRPr="00935892">
              <w:rPr>
                <w:rFonts w:ascii="Times New Roman" w:eastAsia="Times New Roman" w:hAnsi="Times New Roman" w:cs="Times New Roman"/>
                <w:sz w:val="28"/>
                <w:szCs w:val="28"/>
                <w:lang w:eastAsia="zh-CN"/>
              </w:rPr>
              <w:t>артеріальна гіпертензія</w:t>
            </w:r>
            <w:r w:rsidR="003970C3" w:rsidRPr="003970C3">
              <w:rPr>
                <w:rFonts w:ascii="Times New Roman" w:eastAsia="Times New Roman" w:hAnsi="Times New Roman" w:cs="Times New Roman"/>
                <w:sz w:val="28"/>
                <w:szCs w:val="28"/>
                <w:lang w:eastAsia="zh-CN"/>
              </w:rPr>
              <w:t>, ЦД 2 типу</w:t>
            </w:r>
          </w:p>
        </w:tc>
        <w:tc>
          <w:tcPr>
            <w:tcW w:w="2835" w:type="dxa"/>
            <w:tcBorders>
              <w:top w:val="single" w:sz="4" w:space="0" w:color="000001"/>
              <w:left w:val="single" w:sz="4" w:space="0" w:color="000001"/>
              <w:right w:val="single" w:sz="4" w:space="0" w:color="000001"/>
            </w:tcBorders>
            <w:shd w:val="clear" w:color="auto" w:fill="auto"/>
            <w:tcMar>
              <w:left w:w="88" w:type="dxa"/>
            </w:tcMar>
          </w:tcPr>
          <w:p w:rsidR="000E71F2" w:rsidRPr="003F4C24" w:rsidRDefault="00935892" w:rsidP="00D365AC">
            <w:pPr>
              <w:suppressAutoHyphens/>
              <w:snapToGrid w:val="0"/>
              <w:spacing w:after="0" w:line="240" w:lineRule="auto"/>
              <w:ind w:right="-4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п</w:t>
            </w:r>
            <w:r w:rsidR="00D365AC" w:rsidRPr="00D365AC">
              <w:rPr>
                <w:rFonts w:ascii="Times New Roman" w:eastAsia="Times New Roman" w:hAnsi="Times New Roman" w:cs="Times New Roman"/>
                <w:sz w:val="28"/>
                <w:szCs w:val="28"/>
                <w:lang w:eastAsia="zh-CN"/>
              </w:rPr>
              <w:t>ригнічувальний</w:t>
            </w:r>
            <w:r w:rsidR="00D365AC">
              <w:rPr>
                <w:rFonts w:ascii="Times New Roman" w:eastAsia="Times New Roman" w:hAnsi="Times New Roman" w:cs="Times New Roman"/>
                <w:sz w:val="28"/>
                <w:szCs w:val="28"/>
                <w:lang w:eastAsia="zh-CN"/>
              </w:rPr>
              <w:t xml:space="preserve"> </w:t>
            </w:r>
            <w:r w:rsidR="00D365AC" w:rsidRPr="00D365AC">
              <w:rPr>
                <w:rFonts w:ascii="Times New Roman" w:eastAsia="Times New Roman" w:hAnsi="Times New Roman" w:cs="Times New Roman"/>
                <w:sz w:val="28"/>
                <w:szCs w:val="28"/>
                <w:lang w:eastAsia="zh-CN"/>
              </w:rPr>
              <w:t>пероральний тест з 1</w:t>
            </w:r>
            <w:r w:rsidR="00D365AC">
              <w:rPr>
                <w:rFonts w:ascii="Times New Roman" w:eastAsia="Times New Roman" w:hAnsi="Times New Roman" w:cs="Times New Roman"/>
                <w:sz w:val="28"/>
                <w:szCs w:val="28"/>
                <w:lang w:eastAsia="zh-CN"/>
              </w:rPr>
              <w:t xml:space="preserve"> </w:t>
            </w:r>
            <w:r w:rsidR="00D365AC" w:rsidRPr="00D365AC">
              <w:rPr>
                <w:rFonts w:ascii="Times New Roman" w:eastAsia="Times New Roman" w:hAnsi="Times New Roman" w:cs="Times New Roman"/>
                <w:sz w:val="28"/>
                <w:szCs w:val="28"/>
                <w:lang w:eastAsia="zh-CN"/>
              </w:rPr>
              <w:t>мг дексаметазону</w:t>
            </w:r>
          </w:p>
        </w:tc>
      </w:tr>
      <w:tr w:rsidR="00C6431C" w:rsidRPr="003F4C24" w:rsidTr="00D365AC">
        <w:trPr>
          <w:trHeight w:val="605"/>
          <w:jc w:val="center"/>
        </w:trPr>
        <w:tc>
          <w:tcPr>
            <w:tcW w:w="2972" w:type="dxa"/>
            <w:tcBorders>
              <w:top w:val="single" w:sz="4" w:space="0" w:color="000001"/>
              <w:left w:val="single" w:sz="4" w:space="0" w:color="000001"/>
              <w:bottom w:val="single" w:sz="4" w:space="0" w:color="000001"/>
            </w:tcBorders>
            <w:shd w:val="clear" w:color="auto" w:fill="auto"/>
            <w:tcMar>
              <w:left w:w="88" w:type="dxa"/>
            </w:tcMar>
          </w:tcPr>
          <w:p w:rsidR="000E71F2" w:rsidRPr="003F4C24" w:rsidRDefault="00D365AC" w:rsidP="00D365AC">
            <w:pPr>
              <w:suppressAutoHyphens/>
              <w:snapToGrid w:val="0"/>
              <w:spacing w:after="0" w:line="240" w:lineRule="auto"/>
              <w:ind w:right="-49"/>
              <w:jc w:val="both"/>
              <w:rPr>
                <w:rFonts w:ascii="Times New Roman" w:eastAsia="Times New Roman" w:hAnsi="Times New Roman" w:cs="Times New Roman"/>
                <w:sz w:val="28"/>
                <w:szCs w:val="28"/>
                <w:lang w:eastAsia="zh-CN"/>
              </w:rPr>
            </w:pPr>
            <w:r w:rsidRPr="00D365AC">
              <w:rPr>
                <w:rFonts w:ascii="Times New Roman" w:eastAsia="Times New Roman" w:hAnsi="Times New Roman" w:cs="Times New Roman"/>
                <w:sz w:val="28"/>
                <w:szCs w:val="28"/>
                <w:lang w:eastAsia="zh-CN"/>
              </w:rPr>
              <w:t>Ендокринна</w:t>
            </w:r>
            <w:r>
              <w:rPr>
                <w:rFonts w:ascii="Times New Roman" w:eastAsia="Times New Roman" w:hAnsi="Times New Roman" w:cs="Times New Roman"/>
                <w:sz w:val="28"/>
                <w:szCs w:val="28"/>
                <w:lang w:eastAsia="zh-CN"/>
              </w:rPr>
              <w:t xml:space="preserve"> </w:t>
            </w:r>
            <w:r w:rsidRPr="00D365AC">
              <w:rPr>
                <w:rFonts w:ascii="Times New Roman" w:eastAsia="Times New Roman" w:hAnsi="Times New Roman" w:cs="Times New Roman"/>
                <w:sz w:val="28"/>
                <w:szCs w:val="28"/>
                <w:lang w:eastAsia="zh-CN"/>
              </w:rPr>
              <w:t>дисфункція,</w:t>
            </w:r>
            <w:r>
              <w:rPr>
                <w:rFonts w:ascii="Times New Roman" w:eastAsia="Times New Roman" w:hAnsi="Times New Roman" w:cs="Times New Roman"/>
                <w:sz w:val="28"/>
                <w:szCs w:val="28"/>
                <w:lang w:eastAsia="zh-CN"/>
              </w:rPr>
              <w:t xml:space="preserve"> </w:t>
            </w:r>
            <w:r w:rsidRPr="00D365AC">
              <w:rPr>
                <w:rFonts w:ascii="Times New Roman" w:eastAsia="Times New Roman" w:hAnsi="Times New Roman" w:cs="Times New Roman"/>
                <w:sz w:val="28"/>
                <w:szCs w:val="28"/>
                <w:lang w:eastAsia="zh-CN"/>
              </w:rPr>
              <w:t>зумовлена</w:t>
            </w:r>
            <w:r>
              <w:rPr>
                <w:rFonts w:ascii="Times New Roman" w:eastAsia="Times New Roman" w:hAnsi="Times New Roman" w:cs="Times New Roman"/>
                <w:sz w:val="28"/>
                <w:szCs w:val="28"/>
                <w:lang w:eastAsia="zh-CN"/>
              </w:rPr>
              <w:t xml:space="preserve"> л</w:t>
            </w:r>
            <w:r w:rsidRPr="00D365AC">
              <w:rPr>
                <w:rFonts w:ascii="Times New Roman" w:eastAsia="Times New Roman" w:hAnsi="Times New Roman" w:cs="Times New Roman"/>
                <w:sz w:val="28"/>
                <w:szCs w:val="28"/>
                <w:lang w:eastAsia="zh-CN"/>
              </w:rPr>
              <w:t>ікарськими</w:t>
            </w:r>
            <w:r>
              <w:rPr>
                <w:rFonts w:ascii="Times New Roman" w:eastAsia="Times New Roman" w:hAnsi="Times New Roman" w:cs="Times New Roman"/>
                <w:sz w:val="28"/>
                <w:szCs w:val="28"/>
                <w:lang w:eastAsia="zh-CN"/>
              </w:rPr>
              <w:t xml:space="preserve"> </w:t>
            </w:r>
            <w:r w:rsidRPr="00D365AC">
              <w:rPr>
                <w:rFonts w:ascii="Times New Roman" w:eastAsia="Times New Roman" w:hAnsi="Times New Roman" w:cs="Times New Roman"/>
                <w:sz w:val="28"/>
                <w:szCs w:val="28"/>
                <w:lang w:eastAsia="zh-CN"/>
              </w:rPr>
              <w:t>засобами</w:t>
            </w:r>
            <w:r w:rsidR="003970C3" w:rsidRPr="003970C3">
              <w:rPr>
                <w:rFonts w:ascii="Times New Roman" w:eastAsia="Times New Roman" w:hAnsi="Times New Roman" w:cs="Times New Roman"/>
                <w:sz w:val="28"/>
                <w:szCs w:val="28"/>
                <w:lang w:eastAsia="zh-CN"/>
              </w:rPr>
              <w:t>; значна</w:t>
            </w:r>
          </w:p>
        </w:tc>
        <w:tc>
          <w:tcPr>
            <w:tcW w:w="3686" w:type="dxa"/>
            <w:tcBorders>
              <w:top w:val="single" w:sz="4" w:space="0" w:color="000001"/>
              <w:left w:val="single" w:sz="4" w:space="0" w:color="000001"/>
              <w:bottom w:val="single" w:sz="4" w:space="0" w:color="000001"/>
            </w:tcBorders>
            <w:shd w:val="clear" w:color="auto" w:fill="auto"/>
            <w:tcMar>
              <w:left w:w="88" w:type="dxa"/>
            </w:tcMar>
          </w:tcPr>
          <w:p w:rsidR="000E71F2" w:rsidRPr="003F4C24" w:rsidRDefault="00935892" w:rsidP="00D365AC">
            <w:pPr>
              <w:suppressAutoHyphens/>
              <w:snapToGrid w:val="0"/>
              <w:spacing w:after="0" w:line="240" w:lineRule="auto"/>
              <w:ind w:right="-4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п</w:t>
            </w:r>
            <w:r w:rsidR="00D365AC" w:rsidRPr="00D365AC">
              <w:rPr>
                <w:rFonts w:ascii="Times New Roman" w:eastAsia="Times New Roman" w:hAnsi="Times New Roman" w:cs="Times New Roman"/>
                <w:sz w:val="28"/>
                <w:szCs w:val="28"/>
                <w:lang w:eastAsia="zh-CN"/>
              </w:rPr>
              <w:t>сихіатричні</w:t>
            </w:r>
            <w:r w:rsidR="00D365AC">
              <w:rPr>
                <w:rFonts w:ascii="Times New Roman" w:eastAsia="Times New Roman" w:hAnsi="Times New Roman" w:cs="Times New Roman"/>
                <w:sz w:val="28"/>
                <w:szCs w:val="28"/>
                <w:lang w:eastAsia="zh-CN"/>
              </w:rPr>
              <w:t xml:space="preserve"> </w:t>
            </w:r>
            <w:r w:rsidR="00D365AC" w:rsidRPr="00D365AC">
              <w:rPr>
                <w:rFonts w:ascii="Times New Roman" w:eastAsia="Times New Roman" w:hAnsi="Times New Roman" w:cs="Times New Roman"/>
                <w:sz w:val="28"/>
                <w:szCs w:val="28"/>
                <w:lang w:eastAsia="zh-CN"/>
              </w:rPr>
              <w:t>захворювання,</w:t>
            </w:r>
            <w:r w:rsidR="00D365AC">
              <w:rPr>
                <w:rFonts w:ascii="Times New Roman" w:eastAsia="Times New Roman" w:hAnsi="Times New Roman" w:cs="Times New Roman"/>
                <w:sz w:val="28"/>
                <w:szCs w:val="28"/>
                <w:lang w:eastAsia="zh-CN"/>
              </w:rPr>
              <w:t xml:space="preserve"> </w:t>
            </w:r>
            <w:r w:rsidR="00D365AC" w:rsidRPr="00D365AC">
              <w:rPr>
                <w:rFonts w:ascii="Times New Roman" w:eastAsia="Times New Roman" w:hAnsi="Times New Roman" w:cs="Times New Roman"/>
                <w:sz w:val="28"/>
                <w:szCs w:val="28"/>
                <w:lang w:eastAsia="zh-CN"/>
              </w:rPr>
              <w:t>глюкокортикоїдна</w:t>
            </w:r>
            <w:r w:rsidR="00D365AC">
              <w:rPr>
                <w:rFonts w:ascii="Times New Roman" w:eastAsia="Times New Roman" w:hAnsi="Times New Roman" w:cs="Times New Roman"/>
                <w:sz w:val="28"/>
                <w:szCs w:val="28"/>
                <w:lang w:eastAsia="zh-CN"/>
              </w:rPr>
              <w:t xml:space="preserve"> </w:t>
            </w:r>
            <w:r w:rsidR="00D365AC" w:rsidRPr="00D365AC">
              <w:rPr>
                <w:rFonts w:ascii="Times New Roman" w:eastAsia="Times New Roman" w:hAnsi="Times New Roman" w:cs="Times New Roman"/>
                <w:sz w:val="28"/>
                <w:szCs w:val="28"/>
                <w:lang w:eastAsia="zh-CN"/>
              </w:rPr>
              <w:t>терапія</w:t>
            </w:r>
          </w:p>
        </w:tc>
        <w:tc>
          <w:tcPr>
            <w:tcW w:w="2835" w:type="dxa"/>
            <w:tcBorders>
              <w:top w:val="single" w:sz="4" w:space="0" w:color="000001"/>
              <w:left w:val="single" w:sz="4" w:space="0" w:color="000001"/>
              <w:bottom w:val="single" w:sz="4" w:space="0" w:color="000001"/>
              <w:right w:val="single" w:sz="4" w:space="0" w:color="000001"/>
            </w:tcBorders>
            <w:shd w:val="clear" w:color="auto" w:fill="auto"/>
            <w:tcMar>
              <w:left w:w="88" w:type="dxa"/>
            </w:tcMar>
          </w:tcPr>
          <w:p w:rsidR="000E71F2" w:rsidRPr="003F4C24" w:rsidRDefault="00935892" w:rsidP="00D365AC">
            <w:pPr>
              <w:suppressAutoHyphens/>
              <w:snapToGrid w:val="0"/>
              <w:spacing w:after="0" w:line="240" w:lineRule="auto"/>
              <w:ind w:right="-4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п</w:t>
            </w:r>
            <w:r w:rsidR="00D365AC" w:rsidRPr="00D365AC">
              <w:rPr>
                <w:rFonts w:ascii="Times New Roman" w:eastAsia="Times New Roman" w:hAnsi="Times New Roman" w:cs="Times New Roman"/>
                <w:sz w:val="28"/>
                <w:szCs w:val="28"/>
                <w:lang w:eastAsia="zh-CN"/>
              </w:rPr>
              <w:t>ригнічувальний</w:t>
            </w:r>
            <w:r w:rsidR="00D365AC">
              <w:rPr>
                <w:rFonts w:ascii="Times New Roman" w:eastAsia="Times New Roman" w:hAnsi="Times New Roman" w:cs="Times New Roman"/>
                <w:sz w:val="28"/>
                <w:szCs w:val="28"/>
                <w:lang w:eastAsia="zh-CN"/>
              </w:rPr>
              <w:t xml:space="preserve"> </w:t>
            </w:r>
            <w:r w:rsidR="00D365AC" w:rsidRPr="00D365AC">
              <w:rPr>
                <w:rFonts w:ascii="Times New Roman" w:eastAsia="Times New Roman" w:hAnsi="Times New Roman" w:cs="Times New Roman"/>
                <w:sz w:val="28"/>
                <w:szCs w:val="28"/>
                <w:lang w:eastAsia="zh-CN"/>
              </w:rPr>
              <w:t>пероральний тест з 1</w:t>
            </w:r>
            <w:r w:rsidR="00D365AC">
              <w:rPr>
                <w:rFonts w:ascii="Times New Roman" w:eastAsia="Times New Roman" w:hAnsi="Times New Roman" w:cs="Times New Roman"/>
                <w:sz w:val="28"/>
                <w:szCs w:val="28"/>
                <w:lang w:eastAsia="zh-CN"/>
              </w:rPr>
              <w:t xml:space="preserve"> </w:t>
            </w:r>
            <w:r w:rsidR="00D365AC" w:rsidRPr="00D365AC">
              <w:rPr>
                <w:rFonts w:ascii="Times New Roman" w:eastAsia="Times New Roman" w:hAnsi="Times New Roman" w:cs="Times New Roman"/>
                <w:sz w:val="28"/>
                <w:szCs w:val="28"/>
                <w:lang w:eastAsia="zh-CN"/>
              </w:rPr>
              <w:t>мг дексаметазону, щоб</w:t>
            </w:r>
            <w:r w:rsidR="00D365AC">
              <w:rPr>
                <w:rFonts w:ascii="Times New Roman" w:eastAsia="Times New Roman" w:hAnsi="Times New Roman" w:cs="Times New Roman"/>
                <w:sz w:val="28"/>
                <w:szCs w:val="28"/>
                <w:lang w:eastAsia="zh-CN"/>
              </w:rPr>
              <w:t xml:space="preserve"> </w:t>
            </w:r>
            <w:r w:rsidR="00D365AC" w:rsidRPr="00D365AC">
              <w:rPr>
                <w:rFonts w:ascii="Times New Roman" w:eastAsia="Times New Roman" w:hAnsi="Times New Roman" w:cs="Times New Roman"/>
                <w:sz w:val="28"/>
                <w:szCs w:val="28"/>
                <w:lang w:eastAsia="zh-CN"/>
              </w:rPr>
              <w:t xml:space="preserve">виключити </w:t>
            </w:r>
            <w:r w:rsidRPr="00935892">
              <w:rPr>
                <w:rFonts w:ascii="Times New Roman" w:eastAsia="Times New Roman" w:hAnsi="Times New Roman" w:cs="Times New Roman"/>
                <w:sz w:val="28"/>
                <w:szCs w:val="28"/>
                <w:lang w:eastAsia="zh-CN"/>
              </w:rPr>
              <w:t>синдром Кушинга</w:t>
            </w:r>
            <w:r w:rsidR="00D365AC" w:rsidRPr="00D365AC">
              <w:rPr>
                <w:rFonts w:ascii="Times New Roman" w:eastAsia="Times New Roman" w:hAnsi="Times New Roman" w:cs="Times New Roman"/>
                <w:sz w:val="28"/>
                <w:szCs w:val="28"/>
                <w:lang w:eastAsia="zh-CN"/>
              </w:rPr>
              <w:t xml:space="preserve"> (крім</w:t>
            </w:r>
            <w:r w:rsidR="00D365AC">
              <w:rPr>
                <w:rFonts w:ascii="Times New Roman" w:eastAsia="Times New Roman" w:hAnsi="Times New Roman" w:cs="Times New Roman"/>
                <w:sz w:val="28"/>
                <w:szCs w:val="28"/>
                <w:lang w:eastAsia="zh-CN"/>
              </w:rPr>
              <w:t xml:space="preserve"> </w:t>
            </w:r>
            <w:r w:rsidR="00D365AC" w:rsidRPr="00D365AC">
              <w:rPr>
                <w:rFonts w:ascii="Times New Roman" w:eastAsia="Times New Roman" w:hAnsi="Times New Roman" w:cs="Times New Roman"/>
                <w:sz w:val="28"/>
                <w:szCs w:val="28"/>
                <w:lang w:eastAsia="zh-CN"/>
              </w:rPr>
              <w:t>випадків прийому</w:t>
            </w:r>
            <w:r w:rsidR="00D365AC">
              <w:rPr>
                <w:rFonts w:ascii="Times New Roman" w:eastAsia="Times New Roman" w:hAnsi="Times New Roman" w:cs="Times New Roman"/>
                <w:sz w:val="28"/>
                <w:szCs w:val="28"/>
                <w:lang w:eastAsia="zh-CN"/>
              </w:rPr>
              <w:t xml:space="preserve"> </w:t>
            </w:r>
            <w:r w:rsidR="00D365AC" w:rsidRPr="00D365AC">
              <w:rPr>
                <w:rFonts w:ascii="Times New Roman" w:eastAsia="Times New Roman" w:hAnsi="Times New Roman" w:cs="Times New Roman"/>
                <w:sz w:val="28"/>
                <w:szCs w:val="28"/>
                <w:lang w:eastAsia="zh-CN"/>
              </w:rPr>
              <w:t>глюкокортикоїдів)</w:t>
            </w:r>
          </w:p>
        </w:tc>
      </w:tr>
      <w:tr w:rsidR="00A5573C" w:rsidRPr="003F4C24" w:rsidTr="00D365AC">
        <w:trPr>
          <w:trHeight w:val="605"/>
          <w:jc w:val="center"/>
        </w:trPr>
        <w:tc>
          <w:tcPr>
            <w:tcW w:w="2972" w:type="dxa"/>
            <w:tcBorders>
              <w:top w:val="single" w:sz="4" w:space="0" w:color="000001"/>
              <w:left w:val="single" w:sz="4" w:space="0" w:color="000001"/>
              <w:bottom w:val="single" w:sz="4" w:space="0" w:color="000001"/>
            </w:tcBorders>
            <w:shd w:val="clear" w:color="auto" w:fill="auto"/>
            <w:tcMar>
              <w:left w:w="88" w:type="dxa"/>
            </w:tcMar>
          </w:tcPr>
          <w:p w:rsidR="00A5573C" w:rsidRPr="00D365AC" w:rsidRDefault="00A5573C" w:rsidP="00A5573C">
            <w:pPr>
              <w:suppressAutoHyphens/>
              <w:snapToGrid w:val="0"/>
              <w:spacing w:after="0" w:line="240" w:lineRule="auto"/>
              <w:ind w:right="-49"/>
              <w:jc w:val="both"/>
              <w:rPr>
                <w:rFonts w:ascii="Times New Roman" w:eastAsia="Times New Roman" w:hAnsi="Times New Roman" w:cs="Times New Roman"/>
                <w:sz w:val="28"/>
                <w:szCs w:val="28"/>
                <w:lang w:eastAsia="zh-CN"/>
              </w:rPr>
            </w:pPr>
            <w:r w:rsidRPr="00A5573C">
              <w:rPr>
                <w:rFonts w:ascii="Times New Roman" w:eastAsia="Times New Roman" w:hAnsi="Times New Roman" w:cs="Times New Roman"/>
                <w:sz w:val="28"/>
                <w:szCs w:val="28"/>
                <w:lang w:eastAsia="zh-CN"/>
              </w:rPr>
              <w:t>Яєчникова</w:t>
            </w:r>
            <w:r>
              <w:rPr>
                <w:rFonts w:ascii="Times New Roman" w:eastAsia="Times New Roman" w:hAnsi="Times New Roman" w:cs="Times New Roman"/>
                <w:sz w:val="28"/>
                <w:szCs w:val="28"/>
                <w:lang w:eastAsia="zh-CN"/>
              </w:rPr>
              <w:t xml:space="preserve"> </w:t>
            </w:r>
            <w:r w:rsidRPr="00A5573C">
              <w:rPr>
                <w:rFonts w:ascii="Times New Roman" w:eastAsia="Times New Roman" w:hAnsi="Times New Roman" w:cs="Times New Roman"/>
                <w:sz w:val="28"/>
                <w:szCs w:val="28"/>
                <w:lang w:eastAsia="zh-CN"/>
              </w:rPr>
              <w:t>недостатність</w:t>
            </w:r>
            <w:r>
              <w:rPr>
                <w:rFonts w:ascii="Times New Roman" w:eastAsia="Times New Roman" w:hAnsi="Times New Roman" w:cs="Times New Roman"/>
                <w:sz w:val="28"/>
                <w:szCs w:val="28"/>
                <w:lang w:eastAsia="zh-CN"/>
              </w:rPr>
              <w:t>; п</w:t>
            </w:r>
            <w:r w:rsidRPr="00A5573C">
              <w:rPr>
                <w:rFonts w:ascii="Times New Roman" w:eastAsia="Times New Roman" w:hAnsi="Times New Roman" w:cs="Times New Roman"/>
                <w:sz w:val="28"/>
                <w:szCs w:val="28"/>
                <w:lang w:eastAsia="zh-CN"/>
              </w:rPr>
              <w:t>ередчасна –</w:t>
            </w:r>
            <w:r>
              <w:rPr>
                <w:rFonts w:ascii="Times New Roman" w:eastAsia="Times New Roman" w:hAnsi="Times New Roman" w:cs="Times New Roman"/>
                <w:sz w:val="28"/>
                <w:szCs w:val="28"/>
                <w:lang w:eastAsia="zh-CN"/>
              </w:rPr>
              <w:t xml:space="preserve"> </w:t>
            </w:r>
            <w:r w:rsidRPr="00A5573C">
              <w:rPr>
                <w:rFonts w:ascii="Times New Roman" w:eastAsia="Times New Roman" w:hAnsi="Times New Roman" w:cs="Times New Roman"/>
                <w:sz w:val="28"/>
                <w:szCs w:val="28"/>
                <w:lang w:eastAsia="zh-CN"/>
              </w:rPr>
              <w:t>рідко,</w:t>
            </w:r>
            <w:r>
              <w:rPr>
                <w:rFonts w:ascii="Times New Roman" w:eastAsia="Times New Roman" w:hAnsi="Times New Roman" w:cs="Times New Roman"/>
                <w:sz w:val="28"/>
                <w:szCs w:val="28"/>
                <w:lang w:eastAsia="zh-CN"/>
              </w:rPr>
              <w:t xml:space="preserve"> </w:t>
            </w:r>
            <w:r w:rsidRPr="00A5573C">
              <w:rPr>
                <w:rFonts w:ascii="Times New Roman" w:eastAsia="Times New Roman" w:hAnsi="Times New Roman" w:cs="Times New Roman"/>
                <w:sz w:val="28"/>
                <w:szCs w:val="28"/>
                <w:lang w:eastAsia="zh-CN"/>
              </w:rPr>
              <w:t>фізіологічна</w:t>
            </w:r>
            <w:r>
              <w:rPr>
                <w:rFonts w:ascii="Times New Roman" w:eastAsia="Times New Roman" w:hAnsi="Times New Roman" w:cs="Times New Roman"/>
                <w:sz w:val="28"/>
                <w:szCs w:val="28"/>
                <w:lang w:eastAsia="zh-CN"/>
              </w:rPr>
              <w:t xml:space="preserve"> </w:t>
            </w:r>
            <w:r w:rsidRPr="00A5573C">
              <w:rPr>
                <w:rFonts w:ascii="Times New Roman" w:eastAsia="Times New Roman" w:hAnsi="Times New Roman" w:cs="Times New Roman"/>
                <w:sz w:val="28"/>
                <w:szCs w:val="28"/>
                <w:lang w:eastAsia="zh-CN"/>
              </w:rPr>
              <w:t>(менопаузальна)</w:t>
            </w:r>
            <w:r>
              <w:rPr>
                <w:rFonts w:ascii="Times New Roman" w:eastAsia="Times New Roman" w:hAnsi="Times New Roman" w:cs="Times New Roman"/>
                <w:sz w:val="28"/>
                <w:szCs w:val="28"/>
                <w:lang w:eastAsia="zh-CN"/>
              </w:rPr>
              <w:t xml:space="preserve"> </w:t>
            </w:r>
            <w:r w:rsidRPr="00A5573C">
              <w:rPr>
                <w:rFonts w:ascii="Times New Roman" w:eastAsia="Times New Roman" w:hAnsi="Times New Roman" w:cs="Times New Roman"/>
                <w:sz w:val="28"/>
                <w:szCs w:val="28"/>
                <w:lang w:eastAsia="zh-CN"/>
              </w:rPr>
              <w:t>– часто</w:t>
            </w:r>
            <w:r>
              <w:rPr>
                <w:rFonts w:ascii="Times New Roman" w:eastAsia="Times New Roman" w:hAnsi="Times New Roman" w:cs="Times New Roman"/>
                <w:sz w:val="28"/>
                <w:szCs w:val="28"/>
                <w:lang w:eastAsia="zh-CN"/>
              </w:rPr>
              <w:t xml:space="preserve"> </w:t>
            </w:r>
          </w:p>
        </w:tc>
        <w:tc>
          <w:tcPr>
            <w:tcW w:w="3686" w:type="dxa"/>
            <w:tcBorders>
              <w:top w:val="single" w:sz="4" w:space="0" w:color="000001"/>
              <w:left w:val="single" w:sz="4" w:space="0" w:color="000001"/>
              <w:bottom w:val="single" w:sz="4" w:space="0" w:color="000001"/>
            </w:tcBorders>
            <w:shd w:val="clear" w:color="auto" w:fill="auto"/>
            <w:tcMar>
              <w:left w:w="88" w:type="dxa"/>
            </w:tcMar>
          </w:tcPr>
          <w:p w:rsidR="00A5573C" w:rsidRPr="00D365AC" w:rsidRDefault="00935892" w:rsidP="00A5573C">
            <w:pPr>
              <w:suppressAutoHyphens/>
              <w:snapToGrid w:val="0"/>
              <w:spacing w:after="0" w:line="240" w:lineRule="auto"/>
              <w:ind w:right="-4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в</w:t>
            </w:r>
            <w:r w:rsidR="00A5573C" w:rsidRPr="00A5573C">
              <w:rPr>
                <w:rFonts w:ascii="Times New Roman" w:eastAsia="Times New Roman" w:hAnsi="Times New Roman" w:cs="Times New Roman"/>
                <w:sz w:val="28"/>
                <w:szCs w:val="28"/>
                <w:lang w:eastAsia="zh-CN"/>
              </w:rPr>
              <w:t>торинна аменорея,</w:t>
            </w:r>
            <w:r w:rsidR="00A5573C">
              <w:rPr>
                <w:rFonts w:ascii="Times New Roman" w:eastAsia="Times New Roman" w:hAnsi="Times New Roman" w:cs="Times New Roman"/>
                <w:sz w:val="28"/>
                <w:szCs w:val="28"/>
                <w:lang w:eastAsia="zh-CN"/>
              </w:rPr>
              <w:t xml:space="preserve"> </w:t>
            </w:r>
            <w:r w:rsidR="00A5573C" w:rsidRPr="00A5573C">
              <w:rPr>
                <w:rFonts w:ascii="Times New Roman" w:eastAsia="Times New Roman" w:hAnsi="Times New Roman" w:cs="Times New Roman"/>
                <w:sz w:val="28"/>
                <w:szCs w:val="28"/>
                <w:lang w:eastAsia="zh-CN"/>
              </w:rPr>
              <w:t>вазомоторні симптоми,</w:t>
            </w:r>
            <w:r w:rsidR="00A5573C">
              <w:rPr>
                <w:rFonts w:ascii="Times New Roman" w:eastAsia="Times New Roman" w:hAnsi="Times New Roman" w:cs="Times New Roman"/>
                <w:sz w:val="28"/>
                <w:szCs w:val="28"/>
                <w:lang w:eastAsia="zh-CN"/>
              </w:rPr>
              <w:t xml:space="preserve"> </w:t>
            </w:r>
            <w:r w:rsidR="00A5573C" w:rsidRPr="00A5573C">
              <w:rPr>
                <w:rFonts w:ascii="Times New Roman" w:eastAsia="Times New Roman" w:hAnsi="Times New Roman" w:cs="Times New Roman"/>
                <w:sz w:val="28"/>
                <w:szCs w:val="28"/>
                <w:lang w:eastAsia="zh-CN"/>
              </w:rPr>
              <w:t>атрофія слизової</w:t>
            </w:r>
            <w:r w:rsidR="00A5573C">
              <w:rPr>
                <w:rFonts w:ascii="Times New Roman" w:eastAsia="Times New Roman" w:hAnsi="Times New Roman" w:cs="Times New Roman"/>
                <w:sz w:val="28"/>
                <w:szCs w:val="28"/>
                <w:lang w:eastAsia="zh-CN"/>
              </w:rPr>
              <w:t xml:space="preserve"> </w:t>
            </w:r>
            <w:r w:rsidR="00A5573C" w:rsidRPr="00A5573C">
              <w:rPr>
                <w:rFonts w:ascii="Times New Roman" w:eastAsia="Times New Roman" w:hAnsi="Times New Roman" w:cs="Times New Roman"/>
                <w:sz w:val="28"/>
                <w:szCs w:val="28"/>
                <w:lang w:eastAsia="zh-CN"/>
              </w:rPr>
              <w:t>оболонки вагіни</w:t>
            </w:r>
          </w:p>
        </w:tc>
        <w:tc>
          <w:tcPr>
            <w:tcW w:w="2835" w:type="dxa"/>
            <w:tcBorders>
              <w:top w:val="single" w:sz="4" w:space="0" w:color="000001"/>
              <w:left w:val="single" w:sz="4" w:space="0" w:color="000001"/>
              <w:bottom w:val="single" w:sz="4" w:space="0" w:color="000001"/>
              <w:right w:val="single" w:sz="4" w:space="0" w:color="000001"/>
            </w:tcBorders>
            <w:shd w:val="clear" w:color="auto" w:fill="auto"/>
            <w:tcMar>
              <w:left w:w="88" w:type="dxa"/>
            </w:tcMar>
          </w:tcPr>
          <w:p w:rsidR="00A5573C" w:rsidRPr="00D365AC" w:rsidRDefault="00935892" w:rsidP="00D365AC">
            <w:pPr>
              <w:suppressAutoHyphens/>
              <w:snapToGrid w:val="0"/>
              <w:spacing w:after="0" w:line="240" w:lineRule="auto"/>
              <w:ind w:right="-49"/>
              <w:jc w:val="both"/>
              <w:rPr>
                <w:rFonts w:ascii="Times New Roman" w:eastAsia="Times New Roman" w:hAnsi="Times New Roman" w:cs="Times New Roman"/>
                <w:sz w:val="28"/>
                <w:szCs w:val="28"/>
                <w:lang w:eastAsia="zh-CN"/>
              </w:rPr>
            </w:pPr>
            <w:r w:rsidRPr="00935892">
              <w:rPr>
                <w:rFonts w:ascii="Times New Roman" w:eastAsia="Times New Roman" w:hAnsi="Times New Roman" w:cs="Times New Roman"/>
                <w:sz w:val="28"/>
                <w:szCs w:val="28"/>
                <w:lang w:eastAsia="zh-CN"/>
              </w:rPr>
              <w:t>фолікулостимулюючий гормон</w:t>
            </w:r>
            <w:r w:rsidR="00A5573C" w:rsidRPr="00A5573C">
              <w:rPr>
                <w:rFonts w:ascii="Times New Roman" w:eastAsia="Times New Roman" w:hAnsi="Times New Roman" w:cs="Times New Roman"/>
                <w:sz w:val="28"/>
                <w:szCs w:val="28"/>
                <w:lang w:eastAsia="zh-CN"/>
              </w:rPr>
              <w:t xml:space="preserve">, </w:t>
            </w:r>
            <w:r w:rsidRPr="00935892">
              <w:rPr>
                <w:rFonts w:ascii="Times New Roman" w:eastAsia="Times New Roman" w:hAnsi="Times New Roman" w:cs="Times New Roman"/>
                <w:sz w:val="28"/>
                <w:szCs w:val="28"/>
                <w:lang w:eastAsia="zh-CN"/>
              </w:rPr>
              <w:t>лютеїнізуючий гормон</w:t>
            </w:r>
            <w:r w:rsidR="00A5573C" w:rsidRPr="00A5573C">
              <w:rPr>
                <w:rFonts w:ascii="Times New Roman" w:eastAsia="Times New Roman" w:hAnsi="Times New Roman" w:cs="Times New Roman"/>
                <w:sz w:val="28"/>
                <w:szCs w:val="28"/>
                <w:lang w:eastAsia="zh-CN"/>
              </w:rPr>
              <w:t>, естрадіол</w:t>
            </w:r>
          </w:p>
        </w:tc>
      </w:tr>
      <w:tr w:rsidR="00A5573C" w:rsidRPr="003F4C24" w:rsidTr="00D365AC">
        <w:trPr>
          <w:trHeight w:val="605"/>
          <w:jc w:val="center"/>
        </w:trPr>
        <w:tc>
          <w:tcPr>
            <w:tcW w:w="2972" w:type="dxa"/>
            <w:tcBorders>
              <w:top w:val="single" w:sz="4" w:space="0" w:color="000001"/>
              <w:left w:val="single" w:sz="4" w:space="0" w:color="000001"/>
              <w:bottom w:val="single" w:sz="4" w:space="0" w:color="000001"/>
            </w:tcBorders>
            <w:shd w:val="clear" w:color="auto" w:fill="auto"/>
            <w:tcMar>
              <w:left w:w="88" w:type="dxa"/>
            </w:tcMar>
          </w:tcPr>
          <w:p w:rsidR="00A5573C" w:rsidRPr="00A5573C" w:rsidRDefault="00A5573C" w:rsidP="00A5573C">
            <w:pPr>
              <w:suppressAutoHyphens/>
              <w:snapToGrid w:val="0"/>
              <w:spacing w:after="0" w:line="240" w:lineRule="auto"/>
              <w:ind w:right="-49"/>
              <w:jc w:val="both"/>
              <w:rPr>
                <w:rFonts w:ascii="Times New Roman" w:eastAsia="Times New Roman" w:hAnsi="Times New Roman" w:cs="Times New Roman"/>
                <w:sz w:val="28"/>
                <w:szCs w:val="28"/>
                <w:lang w:eastAsia="zh-CN"/>
              </w:rPr>
            </w:pPr>
            <w:r w:rsidRPr="00A5573C">
              <w:rPr>
                <w:rFonts w:ascii="Times New Roman" w:eastAsia="Times New Roman" w:hAnsi="Times New Roman" w:cs="Times New Roman"/>
                <w:sz w:val="28"/>
                <w:szCs w:val="28"/>
                <w:lang w:eastAsia="zh-CN"/>
              </w:rPr>
              <w:t xml:space="preserve">Дефіцит </w:t>
            </w:r>
            <w:r w:rsidR="00B14584" w:rsidRPr="00B14584">
              <w:rPr>
                <w:rFonts w:ascii="Times New Roman" w:eastAsia="Times New Roman" w:hAnsi="Times New Roman" w:cs="Times New Roman"/>
                <w:sz w:val="28"/>
                <w:szCs w:val="28"/>
                <w:lang w:eastAsia="zh-CN"/>
              </w:rPr>
              <w:t>гормон</w:t>
            </w:r>
            <w:r w:rsidR="00B14584">
              <w:rPr>
                <w:rFonts w:ascii="Times New Roman" w:eastAsia="Times New Roman" w:hAnsi="Times New Roman" w:cs="Times New Roman"/>
                <w:sz w:val="28"/>
                <w:szCs w:val="28"/>
                <w:lang w:eastAsia="zh-CN"/>
              </w:rPr>
              <w:t>у</w:t>
            </w:r>
            <w:r w:rsidR="00B14584" w:rsidRPr="00B14584">
              <w:rPr>
                <w:rFonts w:ascii="Times New Roman" w:eastAsia="Times New Roman" w:hAnsi="Times New Roman" w:cs="Times New Roman"/>
                <w:sz w:val="28"/>
                <w:szCs w:val="28"/>
                <w:lang w:eastAsia="zh-CN"/>
              </w:rPr>
              <w:t xml:space="preserve"> росту</w:t>
            </w:r>
            <w:r>
              <w:rPr>
                <w:rFonts w:ascii="Times New Roman" w:eastAsia="Times New Roman" w:hAnsi="Times New Roman" w:cs="Times New Roman"/>
                <w:sz w:val="28"/>
                <w:szCs w:val="28"/>
                <w:lang w:eastAsia="zh-CN"/>
              </w:rPr>
              <w:t>; рідко</w:t>
            </w:r>
          </w:p>
        </w:tc>
        <w:tc>
          <w:tcPr>
            <w:tcW w:w="3686" w:type="dxa"/>
            <w:tcBorders>
              <w:top w:val="single" w:sz="4" w:space="0" w:color="000001"/>
              <w:left w:val="single" w:sz="4" w:space="0" w:color="000001"/>
              <w:bottom w:val="single" w:sz="4" w:space="0" w:color="000001"/>
            </w:tcBorders>
            <w:shd w:val="clear" w:color="auto" w:fill="auto"/>
            <w:tcMar>
              <w:left w:w="88" w:type="dxa"/>
            </w:tcMar>
          </w:tcPr>
          <w:p w:rsidR="00A5573C" w:rsidRPr="00A5573C" w:rsidRDefault="00935892" w:rsidP="00A5573C">
            <w:pPr>
              <w:suppressAutoHyphens/>
              <w:snapToGrid w:val="0"/>
              <w:spacing w:after="0" w:line="240" w:lineRule="auto"/>
              <w:ind w:right="-4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г</w:t>
            </w:r>
            <w:r w:rsidR="00A5573C" w:rsidRPr="00A5573C">
              <w:rPr>
                <w:rFonts w:ascii="Times New Roman" w:eastAsia="Times New Roman" w:hAnsi="Times New Roman" w:cs="Times New Roman"/>
                <w:sz w:val="28"/>
                <w:szCs w:val="28"/>
                <w:lang w:eastAsia="zh-CN"/>
              </w:rPr>
              <w:t>іпоталамічна чи</w:t>
            </w:r>
            <w:r w:rsidR="00A5573C">
              <w:rPr>
                <w:rFonts w:ascii="Times New Roman" w:eastAsia="Times New Roman" w:hAnsi="Times New Roman" w:cs="Times New Roman"/>
                <w:sz w:val="28"/>
                <w:szCs w:val="28"/>
                <w:lang w:eastAsia="zh-CN"/>
              </w:rPr>
              <w:t xml:space="preserve"> </w:t>
            </w:r>
            <w:r w:rsidR="00A5573C" w:rsidRPr="00A5573C">
              <w:rPr>
                <w:rFonts w:ascii="Times New Roman" w:eastAsia="Times New Roman" w:hAnsi="Times New Roman" w:cs="Times New Roman"/>
                <w:sz w:val="28"/>
                <w:szCs w:val="28"/>
                <w:lang w:eastAsia="zh-CN"/>
              </w:rPr>
              <w:t>пітуїтарна хвороба,</w:t>
            </w:r>
            <w:r w:rsidR="00A5573C">
              <w:rPr>
                <w:rFonts w:ascii="Times New Roman" w:eastAsia="Times New Roman" w:hAnsi="Times New Roman" w:cs="Times New Roman"/>
                <w:sz w:val="28"/>
                <w:szCs w:val="28"/>
                <w:lang w:eastAsia="zh-CN"/>
              </w:rPr>
              <w:t xml:space="preserve"> </w:t>
            </w:r>
            <w:r w:rsidR="00A5573C" w:rsidRPr="00A5573C">
              <w:rPr>
                <w:rFonts w:ascii="Times New Roman" w:eastAsia="Times New Roman" w:hAnsi="Times New Roman" w:cs="Times New Roman"/>
                <w:sz w:val="28"/>
                <w:szCs w:val="28"/>
                <w:lang w:eastAsia="zh-CN"/>
              </w:rPr>
              <w:t>втручання на</w:t>
            </w:r>
            <w:r w:rsidR="00A5573C">
              <w:rPr>
                <w:rFonts w:ascii="Times New Roman" w:eastAsia="Times New Roman" w:hAnsi="Times New Roman" w:cs="Times New Roman"/>
                <w:sz w:val="28"/>
                <w:szCs w:val="28"/>
                <w:lang w:eastAsia="zh-CN"/>
              </w:rPr>
              <w:t xml:space="preserve"> </w:t>
            </w:r>
            <w:r w:rsidR="00A5573C" w:rsidRPr="00A5573C">
              <w:rPr>
                <w:rFonts w:ascii="Times New Roman" w:eastAsia="Times New Roman" w:hAnsi="Times New Roman" w:cs="Times New Roman"/>
                <w:sz w:val="28"/>
                <w:szCs w:val="28"/>
                <w:lang w:eastAsia="zh-CN"/>
              </w:rPr>
              <w:t>гіпоталамусі чи</w:t>
            </w:r>
            <w:r w:rsidR="00A5573C">
              <w:rPr>
                <w:rFonts w:ascii="Times New Roman" w:eastAsia="Times New Roman" w:hAnsi="Times New Roman" w:cs="Times New Roman"/>
                <w:sz w:val="28"/>
                <w:szCs w:val="28"/>
                <w:lang w:eastAsia="zh-CN"/>
              </w:rPr>
              <w:t xml:space="preserve"> </w:t>
            </w:r>
            <w:r w:rsidR="00A5573C" w:rsidRPr="00A5573C">
              <w:rPr>
                <w:rFonts w:ascii="Times New Roman" w:eastAsia="Times New Roman" w:hAnsi="Times New Roman" w:cs="Times New Roman"/>
                <w:sz w:val="28"/>
                <w:szCs w:val="28"/>
                <w:lang w:eastAsia="zh-CN"/>
              </w:rPr>
              <w:t>гіпофізі або їх</w:t>
            </w:r>
            <w:r w:rsidR="00A5573C">
              <w:rPr>
                <w:rFonts w:ascii="Times New Roman" w:eastAsia="Times New Roman" w:hAnsi="Times New Roman" w:cs="Times New Roman"/>
                <w:sz w:val="28"/>
                <w:szCs w:val="28"/>
                <w:lang w:eastAsia="zh-CN"/>
              </w:rPr>
              <w:t xml:space="preserve"> </w:t>
            </w:r>
            <w:r w:rsidR="00A5573C" w:rsidRPr="00A5573C">
              <w:rPr>
                <w:rFonts w:ascii="Times New Roman" w:eastAsia="Times New Roman" w:hAnsi="Times New Roman" w:cs="Times New Roman"/>
                <w:sz w:val="28"/>
                <w:szCs w:val="28"/>
                <w:lang w:eastAsia="zh-CN"/>
              </w:rPr>
              <w:t>променева терапія</w:t>
            </w:r>
          </w:p>
        </w:tc>
        <w:tc>
          <w:tcPr>
            <w:tcW w:w="2835" w:type="dxa"/>
            <w:tcBorders>
              <w:top w:val="single" w:sz="4" w:space="0" w:color="000001"/>
              <w:left w:val="single" w:sz="4" w:space="0" w:color="000001"/>
              <w:bottom w:val="single" w:sz="4" w:space="0" w:color="000001"/>
              <w:right w:val="single" w:sz="4" w:space="0" w:color="000001"/>
            </w:tcBorders>
            <w:shd w:val="clear" w:color="auto" w:fill="auto"/>
            <w:tcMar>
              <w:left w:w="88" w:type="dxa"/>
            </w:tcMar>
          </w:tcPr>
          <w:p w:rsidR="00A5573C" w:rsidRPr="00A5573C" w:rsidRDefault="00935892" w:rsidP="00A5573C">
            <w:pPr>
              <w:suppressAutoHyphens/>
              <w:snapToGrid w:val="0"/>
              <w:spacing w:after="0" w:line="240" w:lineRule="auto"/>
              <w:ind w:right="-4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с</w:t>
            </w:r>
            <w:r w:rsidR="00A5573C" w:rsidRPr="00A5573C">
              <w:rPr>
                <w:rFonts w:ascii="Times New Roman" w:eastAsia="Times New Roman" w:hAnsi="Times New Roman" w:cs="Times New Roman"/>
                <w:sz w:val="28"/>
                <w:szCs w:val="28"/>
                <w:lang w:eastAsia="zh-CN"/>
              </w:rPr>
              <w:t>ироватковий ІЧР-1,</w:t>
            </w:r>
            <w:r w:rsidR="00A5573C">
              <w:rPr>
                <w:rFonts w:ascii="Times New Roman" w:eastAsia="Times New Roman" w:hAnsi="Times New Roman" w:cs="Times New Roman"/>
                <w:sz w:val="28"/>
                <w:szCs w:val="28"/>
                <w:lang w:eastAsia="zh-CN"/>
              </w:rPr>
              <w:t xml:space="preserve"> </w:t>
            </w:r>
            <w:r w:rsidR="00A5573C" w:rsidRPr="00A5573C">
              <w:rPr>
                <w:rFonts w:ascii="Times New Roman" w:eastAsia="Times New Roman" w:hAnsi="Times New Roman" w:cs="Times New Roman"/>
                <w:sz w:val="28"/>
                <w:szCs w:val="28"/>
                <w:lang w:eastAsia="zh-CN"/>
              </w:rPr>
              <w:t xml:space="preserve">тести стимуляції </w:t>
            </w:r>
            <w:r w:rsidR="00AA5587" w:rsidRPr="00AA5587">
              <w:rPr>
                <w:rFonts w:ascii="Times New Roman" w:eastAsia="Times New Roman" w:hAnsi="Times New Roman" w:cs="Times New Roman"/>
                <w:sz w:val="28"/>
                <w:szCs w:val="28"/>
                <w:lang w:eastAsia="zh-CN"/>
              </w:rPr>
              <w:t>гормон</w:t>
            </w:r>
            <w:r w:rsidR="00AA5587">
              <w:rPr>
                <w:rFonts w:ascii="Times New Roman" w:eastAsia="Times New Roman" w:hAnsi="Times New Roman" w:cs="Times New Roman"/>
                <w:sz w:val="28"/>
                <w:szCs w:val="28"/>
                <w:lang w:eastAsia="zh-CN"/>
              </w:rPr>
              <w:t>у</w:t>
            </w:r>
            <w:r w:rsidR="00AA5587" w:rsidRPr="00AA5587">
              <w:rPr>
                <w:rFonts w:ascii="Times New Roman" w:eastAsia="Times New Roman" w:hAnsi="Times New Roman" w:cs="Times New Roman"/>
                <w:sz w:val="28"/>
                <w:szCs w:val="28"/>
                <w:lang w:eastAsia="zh-CN"/>
              </w:rPr>
              <w:t xml:space="preserve"> росту</w:t>
            </w:r>
          </w:p>
        </w:tc>
      </w:tr>
      <w:tr w:rsidR="00A5573C" w:rsidRPr="003F4C24" w:rsidTr="00D365AC">
        <w:trPr>
          <w:trHeight w:val="605"/>
          <w:jc w:val="center"/>
        </w:trPr>
        <w:tc>
          <w:tcPr>
            <w:tcW w:w="2972" w:type="dxa"/>
            <w:tcBorders>
              <w:top w:val="single" w:sz="4" w:space="0" w:color="000001"/>
              <w:left w:val="single" w:sz="4" w:space="0" w:color="000001"/>
              <w:bottom w:val="single" w:sz="4" w:space="0" w:color="000001"/>
            </w:tcBorders>
            <w:shd w:val="clear" w:color="auto" w:fill="auto"/>
            <w:tcMar>
              <w:left w:w="88" w:type="dxa"/>
            </w:tcMar>
          </w:tcPr>
          <w:p w:rsidR="00A5573C" w:rsidRPr="00A5573C" w:rsidRDefault="00A5573C" w:rsidP="00A5573C">
            <w:pPr>
              <w:suppressAutoHyphens/>
              <w:snapToGrid w:val="0"/>
              <w:spacing w:after="0" w:line="240" w:lineRule="auto"/>
              <w:ind w:right="-49"/>
              <w:jc w:val="both"/>
              <w:rPr>
                <w:rFonts w:ascii="Times New Roman" w:eastAsia="Times New Roman" w:hAnsi="Times New Roman" w:cs="Times New Roman"/>
                <w:sz w:val="28"/>
                <w:szCs w:val="28"/>
                <w:lang w:eastAsia="zh-CN"/>
              </w:rPr>
            </w:pPr>
            <w:r w:rsidRPr="00A5573C">
              <w:rPr>
                <w:rFonts w:ascii="Times New Roman" w:eastAsia="Times New Roman" w:hAnsi="Times New Roman" w:cs="Times New Roman"/>
                <w:sz w:val="28"/>
                <w:szCs w:val="28"/>
                <w:lang w:eastAsia="zh-CN"/>
              </w:rPr>
              <w:t>Гіпопітуїтаризм; рідко</w:t>
            </w:r>
          </w:p>
        </w:tc>
        <w:tc>
          <w:tcPr>
            <w:tcW w:w="3686" w:type="dxa"/>
            <w:tcBorders>
              <w:top w:val="single" w:sz="4" w:space="0" w:color="000001"/>
              <w:left w:val="single" w:sz="4" w:space="0" w:color="000001"/>
              <w:bottom w:val="single" w:sz="4" w:space="0" w:color="000001"/>
            </w:tcBorders>
            <w:shd w:val="clear" w:color="auto" w:fill="auto"/>
            <w:tcMar>
              <w:left w:w="88" w:type="dxa"/>
            </w:tcMar>
          </w:tcPr>
          <w:p w:rsidR="00A5573C" w:rsidRPr="00A5573C" w:rsidRDefault="00935892" w:rsidP="00A5573C">
            <w:pPr>
              <w:suppressAutoHyphens/>
              <w:snapToGrid w:val="0"/>
              <w:spacing w:after="0" w:line="240" w:lineRule="auto"/>
              <w:ind w:right="-4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п</w:t>
            </w:r>
            <w:r w:rsidR="00A5573C" w:rsidRPr="00A5573C">
              <w:rPr>
                <w:rFonts w:ascii="Times New Roman" w:eastAsia="Times New Roman" w:hAnsi="Times New Roman" w:cs="Times New Roman"/>
                <w:sz w:val="28"/>
                <w:szCs w:val="28"/>
                <w:lang w:eastAsia="zh-CN"/>
              </w:rPr>
              <w:t>ідозра на</w:t>
            </w:r>
            <w:r w:rsidR="00A5573C">
              <w:rPr>
                <w:rFonts w:ascii="Times New Roman" w:eastAsia="Times New Roman" w:hAnsi="Times New Roman" w:cs="Times New Roman"/>
                <w:sz w:val="28"/>
                <w:szCs w:val="28"/>
                <w:lang w:eastAsia="zh-CN"/>
              </w:rPr>
              <w:t xml:space="preserve"> </w:t>
            </w:r>
            <w:r w:rsidR="00A5573C" w:rsidRPr="00A5573C">
              <w:rPr>
                <w:rFonts w:ascii="Times New Roman" w:eastAsia="Times New Roman" w:hAnsi="Times New Roman" w:cs="Times New Roman"/>
                <w:sz w:val="28"/>
                <w:szCs w:val="28"/>
                <w:lang w:eastAsia="zh-CN"/>
              </w:rPr>
              <w:t>гіпоталамічне</w:t>
            </w:r>
            <w:r w:rsidR="00A5573C">
              <w:rPr>
                <w:rFonts w:ascii="Times New Roman" w:eastAsia="Times New Roman" w:hAnsi="Times New Roman" w:cs="Times New Roman"/>
                <w:sz w:val="28"/>
                <w:szCs w:val="28"/>
                <w:lang w:eastAsia="zh-CN"/>
              </w:rPr>
              <w:t xml:space="preserve"> </w:t>
            </w:r>
            <w:r w:rsidR="00A5573C" w:rsidRPr="00A5573C">
              <w:rPr>
                <w:rFonts w:ascii="Times New Roman" w:eastAsia="Times New Roman" w:hAnsi="Times New Roman" w:cs="Times New Roman"/>
                <w:sz w:val="28"/>
                <w:szCs w:val="28"/>
                <w:lang w:eastAsia="zh-CN"/>
              </w:rPr>
              <w:t>ожиріння, втручання на</w:t>
            </w:r>
            <w:r w:rsidR="00A5573C">
              <w:rPr>
                <w:rFonts w:ascii="Times New Roman" w:eastAsia="Times New Roman" w:hAnsi="Times New Roman" w:cs="Times New Roman"/>
                <w:sz w:val="28"/>
                <w:szCs w:val="28"/>
                <w:lang w:eastAsia="zh-CN"/>
              </w:rPr>
              <w:t xml:space="preserve"> </w:t>
            </w:r>
            <w:r w:rsidR="00A5573C" w:rsidRPr="00A5573C">
              <w:rPr>
                <w:rFonts w:ascii="Times New Roman" w:eastAsia="Times New Roman" w:hAnsi="Times New Roman" w:cs="Times New Roman"/>
                <w:sz w:val="28"/>
                <w:szCs w:val="28"/>
                <w:lang w:eastAsia="zh-CN"/>
              </w:rPr>
              <w:t>ділянці гіпофіза чи</w:t>
            </w:r>
            <w:r w:rsidR="00A5573C">
              <w:rPr>
                <w:rFonts w:ascii="Times New Roman" w:eastAsia="Times New Roman" w:hAnsi="Times New Roman" w:cs="Times New Roman"/>
                <w:sz w:val="28"/>
                <w:szCs w:val="28"/>
                <w:lang w:eastAsia="zh-CN"/>
              </w:rPr>
              <w:t xml:space="preserve"> </w:t>
            </w:r>
            <w:r w:rsidR="00A5573C" w:rsidRPr="00A5573C">
              <w:rPr>
                <w:rFonts w:ascii="Times New Roman" w:eastAsia="Times New Roman" w:hAnsi="Times New Roman" w:cs="Times New Roman"/>
                <w:sz w:val="28"/>
                <w:szCs w:val="28"/>
                <w:lang w:eastAsia="zh-CN"/>
              </w:rPr>
              <w:t>його променева терапія</w:t>
            </w:r>
          </w:p>
        </w:tc>
        <w:tc>
          <w:tcPr>
            <w:tcW w:w="2835" w:type="dxa"/>
            <w:tcBorders>
              <w:top w:val="single" w:sz="4" w:space="0" w:color="000001"/>
              <w:left w:val="single" w:sz="4" w:space="0" w:color="000001"/>
              <w:bottom w:val="single" w:sz="4" w:space="0" w:color="000001"/>
              <w:right w:val="single" w:sz="4" w:space="0" w:color="000001"/>
            </w:tcBorders>
            <w:shd w:val="clear" w:color="auto" w:fill="auto"/>
            <w:tcMar>
              <w:left w:w="88" w:type="dxa"/>
            </w:tcMar>
          </w:tcPr>
          <w:p w:rsidR="00A5573C" w:rsidRPr="00A5573C" w:rsidRDefault="00AA5587" w:rsidP="00A5573C">
            <w:pPr>
              <w:suppressAutoHyphens/>
              <w:snapToGrid w:val="0"/>
              <w:spacing w:after="0" w:line="240" w:lineRule="auto"/>
              <w:ind w:right="-49"/>
              <w:jc w:val="both"/>
              <w:rPr>
                <w:rFonts w:ascii="Times New Roman" w:eastAsia="Times New Roman" w:hAnsi="Times New Roman" w:cs="Times New Roman"/>
                <w:sz w:val="28"/>
                <w:szCs w:val="28"/>
                <w:lang w:eastAsia="zh-CN"/>
              </w:rPr>
            </w:pPr>
            <w:r w:rsidRPr="00AA5587">
              <w:rPr>
                <w:rFonts w:ascii="Times New Roman" w:eastAsia="Times New Roman" w:hAnsi="Times New Roman" w:cs="Times New Roman"/>
                <w:sz w:val="28"/>
                <w:szCs w:val="28"/>
                <w:lang w:eastAsia="zh-CN"/>
              </w:rPr>
              <w:t>вільний тироксин</w:t>
            </w:r>
            <w:r w:rsidR="00A5573C" w:rsidRPr="00A5573C">
              <w:rPr>
                <w:rFonts w:ascii="Times New Roman" w:eastAsia="Times New Roman" w:hAnsi="Times New Roman" w:cs="Times New Roman"/>
                <w:sz w:val="28"/>
                <w:szCs w:val="28"/>
                <w:lang w:eastAsia="zh-CN"/>
              </w:rPr>
              <w:t xml:space="preserve">, </w:t>
            </w:r>
            <w:r w:rsidRPr="00AA5587">
              <w:rPr>
                <w:rFonts w:ascii="Times New Roman" w:eastAsia="Times New Roman" w:hAnsi="Times New Roman" w:cs="Times New Roman"/>
                <w:sz w:val="28"/>
                <w:szCs w:val="28"/>
                <w:lang w:eastAsia="zh-CN"/>
              </w:rPr>
              <w:t>тиреотропний гормон</w:t>
            </w:r>
            <w:r w:rsidR="00A5573C" w:rsidRPr="00A5573C">
              <w:rPr>
                <w:rFonts w:ascii="Times New Roman" w:eastAsia="Times New Roman" w:hAnsi="Times New Roman" w:cs="Times New Roman"/>
                <w:sz w:val="28"/>
                <w:szCs w:val="28"/>
                <w:lang w:eastAsia="zh-CN"/>
              </w:rPr>
              <w:t xml:space="preserve">, </w:t>
            </w:r>
            <w:r w:rsidR="00935892" w:rsidRPr="00935892">
              <w:rPr>
                <w:rFonts w:ascii="Times New Roman" w:eastAsia="Times New Roman" w:hAnsi="Times New Roman" w:cs="Times New Roman"/>
                <w:sz w:val="28"/>
                <w:szCs w:val="28"/>
                <w:lang w:eastAsia="zh-CN"/>
              </w:rPr>
              <w:t>лютеїнізуючий гормон</w:t>
            </w:r>
            <w:r w:rsidR="00A5573C" w:rsidRPr="00A5573C">
              <w:rPr>
                <w:rFonts w:ascii="Times New Roman" w:eastAsia="Times New Roman" w:hAnsi="Times New Roman" w:cs="Times New Roman"/>
                <w:sz w:val="28"/>
                <w:szCs w:val="28"/>
                <w:lang w:eastAsia="zh-CN"/>
              </w:rPr>
              <w:t>,</w:t>
            </w:r>
            <w:r w:rsidR="00A5573C">
              <w:rPr>
                <w:rFonts w:ascii="Times New Roman" w:eastAsia="Times New Roman" w:hAnsi="Times New Roman" w:cs="Times New Roman"/>
                <w:sz w:val="28"/>
                <w:szCs w:val="28"/>
                <w:lang w:eastAsia="zh-CN"/>
              </w:rPr>
              <w:t xml:space="preserve"> </w:t>
            </w:r>
            <w:r w:rsidR="00935892" w:rsidRPr="00935892">
              <w:rPr>
                <w:rFonts w:ascii="Times New Roman" w:eastAsia="Times New Roman" w:hAnsi="Times New Roman" w:cs="Times New Roman"/>
                <w:sz w:val="28"/>
                <w:szCs w:val="28"/>
                <w:lang w:eastAsia="zh-CN"/>
              </w:rPr>
              <w:t xml:space="preserve">фолікулостимулюючий </w:t>
            </w:r>
            <w:r w:rsidR="00935892" w:rsidRPr="00935892">
              <w:rPr>
                <w:rFonts w:ascii="Times New Roman" w:eastAsia="Times New Roman" w:hAnsi="Times New Roman" w:cs="Times New Roman"/>
                <w:sz w:val="28"/>
                <w:szCs w:val="28"/>
                <w:lang w:eastAsia="zh-CN"/>
              </w:rPr>
              <w:lastRenderedPageBreak/>
              <w:t>гормон</w:t>
            </w:r>
            <w:r w:rsidR="00A5573C" w:rsidRPr="00A5573C">
              <w:rPr>
                <w:rFonts w:ascii="Times New Roman" w:eastAsia="Times New Roman" w:hAnsi="Times New Roman" w:cs="Times New Roman"/>
                <w:sz w:val="28"/>
                <w:szCs w:val="28"/>
                <w:lang w:eastAsia="zh-CN"/>
              </w:rPr>
              <w:t xml:space="preserve"> (тестостерон або</w:t>
            </w:r>
            <w:r w:rsidR="00A5573C">
              <w:rPr>
                <w:rFonts w:ascii="Times New Roman" w:eastAsia="Times New Roman" w:hAnsi="Times New Roman" w:cs="Times New Roman"/>
                <w:sz w:val="28"/>
                <w:szCs w:val="28"/>
                <w:lang w:eastAsia="zh-CN"/>
              </w:rPr>
              <w:t xml:space="preserve"> </w:t>
            </w:r>
            <w:r w:rsidR="00A5573C" w:rsidRPr="00A5573C">
              <w:rPr>
                <w:rFonts w:ascii="Times New Roman" w:eastAsia="Times New Roman" w:hAnsi="Times New Roman" w:cs="Times New Roman"/>
                <w:sz w:val="28"/>
                <w:szCs w:val="28"/>
                <w:lang w:eastAsia="zh-CN"/>
              </w:rPr>
              <w:t xml:space="preserve">естрадіол); </w:t>
            </w:r>
            <w:r w:rsidRPr="00AA5587">
              <w:rPr>
                <w:rFonts w:ascii="Times New Roman" w:eastAsia="Times New Roman" w:hAnsi="Times New Roman" w:cs="Times New Roman"/>
                <w:sz w:val="28"/>
                <w:szCs w:val="28"/>
                <w:lang w:eastAsia="zh-CN"/>
              </w:rPr>
              <w:t>гормон росту</w:t>
            </w:r>
            <w:r w:rsidR="00A5573C" w:rsidRPr="00A5573C">
              <w:rPr>
                <w:rFonts w:ascii="Times New Roman" w:eastAsia="Times New Roman" w:hAnsi="Times New Roman" w:cs="Times New Roman"/>
                <w:sz w:val="28"/>
                <w:szCs w:val="28"/>
                <w:lang w:eastAsia="zh-CN"/>
              </w:rPr>
              <w:t>, ІЧР-1,</w:t>
            </w:r>
            <w:r w:rsidR="00A5573C">
              <w:rPr>
                <w:rFonts w:ascii="Times New Roman" w:eastAsia="Times New Roman" w:hAnsi="Times New Roman" w:cs="Times New Roman"/>
                <w:sz w:val="28"/>
                <w:szCs w:val="28"/>
                <w:lang w:eastAsia="zh-CN"/>
              </w:rPr>
              <w:t xml:space="preserve"> </w:t>
            </w:r>
            <w:r w:rsidR="00A5573C" w:rsidRPr="00A5573C">
              <w:rPr>
                <w:rFonts w:ascii="Times New Roman" w:eastAsia="Times New Roman" w:hAnsi="Times New Roman" w:cs="Times New Roman"/>
                <w:sz w:val="28"/>
                <w:szCs w:val="28"/>
                <w:lang w:eastAsia="zh-CN"/>
              </w:rPr>
              <w:t>пролактин; тест</w:t>
            </w:r>
            <w:r w:rsidR="00A5573C">
              <w:rPr>
                <w:rFonts w:ascii="Times New Roman" w:eastAsia="Times New Roman" w:hAnsi="Times New Roman" w:cs="Times New Roman"/>
                <w:sz w:val="28"/>
                <w:szCs w:val="28"/>
                <w:lang w:eastAsia="zh-CN"/>
              </w:rPr>
              <w:t xml:space="preserve"> </w:t>
            </w:r>
            <w:r w:rsidR="00A5573C" w:rsidRPr="00A5573C">
              <w:rPr>
                <w:rFonts w:ascii="Times New Roman" w:eastAsia="Times New Roman" w:hAnsi="Times New Roman" w:cs="Times New Roman"/>
                <w:sz w:val="28"/>
                <w:szCs w:val="28"/>
                <w:lang w:eastAsia="zh-CN"/>
              </w:rPr>
              <w:t xml:space="preserve">стимуляції </w:t>
            </w:r>
            <w:r w:rsidRPr="00AA5587">
              <w:rPr>
                <w:rFonts w:ascii="Times New Roman" w:eastAsia="Times New Roman" w:hAnsi="Times New Roman" w:cs="Times New Roman"/>
                <w:sz w:val="28"/>
                <w:szCs w:val="28"/>
                <w:lang w:eastAsia="zh-CN"/>
              </w:rPr>
              <w:t>адренокортикотропн</w:t>
            </w:r>
            <w:r>
              <w:rPr>
                <w:rFonts w:ascii="Times New Roman" w:eastAsia="Times New Roman" w:hAnsi="Times New Roman" w:cs="Times New Roman"/>
                <w:sz w:val="28"/>
                <w:szCs w:val="28"/>
                <w:lang w:eastAsia="zh-CN"/>
              </w:rPr>
              <w:t>ого</w:t>
            </w:r>
            <w:r w:rsidRPr="00AA5587">
              <w:rPr>
                <w:rFonts w:ascii="Times New Roman" w:eastAsia="Times New Roman" w:hAnsi="Times New Roman" w:cs="Times New Roman"/>
                <w:sz w:val="28"/>
                <w:szCs w:val="28"/>
                <w:lang w:eastAsia="zh-CN"/>
              </w:rPr>
              <w:t xml:space="preserve"> гормон</w:t>
            </w:r>
            <w:r>
              <w:rPr>
                <w:rFonts w:ascii="Times New Roman" w:eastAsia="Times New Roman" w:hAnsi="Times New Roman" w:cs="Times New Roman"/>
                <w:sz w:val="28"/>
                <w:szCs w:val="28"/>
                <w:lang w:eastAsia="zh-CN"/>
              </w:rPr>
              <w:t>у</w:t>
            </w:r>
            <w:r w:rsidR="00A5573C" w:rsidRPr="00A5573C">
              <w:rPr>
                <w:rFonts w:ascii="Times New Roman" w:eastAsia="Times New Roman" w:hAnsi="Times New Roman" w:cs="Times New Roman"/>
                <w:sz w:val="28"/>
                <w:szCs w:val="28"/>
                <w:lang w:eastAsia="zh-CN"/>
              </w:rPr>
              <w:t xml:space="preserve"> або</w:t>
            </w:r>
            <w:r w:rsidR="00A5573C">
              <w:rPr>
                <w:rFonts w:ascii="Times New Roman" w:eastAsia="Times New Roman" w:hAnsi="Times New Roman" w:cs="Times New Roman"/>
                <w:sz w:val="28"/>
                <w:szCs w:val="28"/>
                <w:lang w:eastAsia="zh-CN"/>
              </w:rPr>
              <w:t xml:space="preserve"> </w:t>
            </w:r>
            <w:r w:rsidRPr="00AA5587">
              <w:rPr>
                <w:rFonts w:ascii="Times New Roman" w:eastAsia="Times New Roman" w:hAnsi="Times New Roman" w:cs="Times New Roman"/>
                <w:sz w:val="28"/>
                <w:szCs w:val="28"/>
                <w:lang w:eastAsia="zh-CN"/>
              </w:rPr>
              <w:t>гормон</w:t>
            </w:r>
            <w:r>
              <w:rPr>
                <w:rFonts w:ascii="Times New Roman" w:eastAsia="Times New Roman" w:hAnsi="Times New Roman" w:cs="Times New Roman"/>
                <w:sz w:val="28"/>
                <w:szCs w:val="28"/>
                <w:lang w:eastAsia="zh-CN"/>
              </w:rPr>
              <w:t>у</w:t>
            </w:r>
            <w:r w:rsidRPr="00AA5587">
              <w:rPr>
                <w:rFonts w:ascii="Times New Roman" w:eastAsia="Times New Roman" w:hAnsi="Times New Roman" w:cs="Times New Roman"/>
                <w:sz w:val="28"/>
                <w:szCs w:val="28"/>
                <w:lang w:eastAsia="zh-CN"/>
              </w:rPr>
              <w:t xml:space="preserve"> росту</w:t>
            </w:r>
          </w:p>
        </w:tc>
      </w:tr>
      <w:tr w:rsidR="0064249A" w:rsidRPr="003F4C24" w:rsidTr="00D365AC">
        <w:trPr>
          <w:trHeight w:val="605"/>
          <w:jc w:val="center"/>
        </w:trPr>
        <w:tc>
          <w:tcPr>
            <w:tcW w:w="2972" w:type="dxa"/>
            <w:tcBorders>
              <w:top w:val="single" w:sz="4" w:space="0" w:color="000001"/>
              <w:left w:val="single" w:sz="4" w:space="0" w:color="000001"/>
              <w:bottom w:val="single" w:sz="4" w:space="0" w:color="000001"/>
            </w:tcBorders>
            <w:shd w:val="clear" w:color="auto" w:fill="auto"/>
            <w:tcMar>
              <w:left w:w="88" w:type="dxa"/>
            </w:tcMar>
          </w:tcPr>
          <w:p w:rsidR="0064249A" w:rsidRPr="00A5573C" w:rsidRDefault="00C6431C" w:rsidP="00C6431C">
            <w:pPr>
              <w:suppressAutoHyphens/>
              <w:snapToGrid w:val="0"/>
              <w:spacing w:after="0" w:line="240" w:lineRule="auto"/>
              <w:ind w:right="-49"/>
              <w:jc w:val="both"/>
              <w:rPr>
                <w:rFonts w:ascii="Times New Roman" w:eastAsia="Times New Roman" w:hAnsi="Times New Roman" w:cs="Times New Roman"/>
                <w:sz w:val="28"/>
                <w:szCs w:val="28"/>
                <w:lang w:eastAsia="zh-CN"/>
              </w:rPr>
            </w:pPr>
            <w:r w:rsidRPr="00C6431C">
              <w:rPr>
                <w:rFonts w:ascii="Times New Roman" w:eastAsia="Times New Roman" w:hAnsi="Times New Roman" w:cs="Times New Roman"/>
                <w:sz w:val="28"/>
                <w:szCs w:val="28"/>
                <w:lang w:eastAsia="zh-CN"/>
              </w:rPr>
              <w:lastRenderedPageBreak/>
              <w:t>Гіпоталамічне</w:t>
            </w:r>
            <w:r>
              <w:rPr>
                <w:rFonts w:ascii="Times New Roman" w:eastAsia="Times New Roman" w:hAnsi="Times New Roman" w:cs="Times New Roman"/>
                <w:sz w:val="28"/>
                <w:szCs w:val="28"/>
                <w:lang w:eastAsia="zh-CN"/>
              </w:rPr>
              <w:t xml:space="preserve"> </w:t>
            </w:r>
            <w:r w:rsidRPr="00C6431C">
              <w:rPr>
                <w:rFonts w:ascii="Times New Roman" w:eastAsia="Times New Roman" w:hAnsi="Times New Roman" w:cs="Times New Roman"/>
                <w:sz w:val="28"/>
                <w:szCs w:val="28"/>
                <w:lang w:eastAsia="zh-CN"/>
              </w:rPr>
              <w:t>ожиріння,</w:t>
            </w:r>
            <w:r>
              <w:rPr>
                <w:rFonts w:ascii="Times New Roman" w:eastAsia="Times New Roman" w:hAnsi="Times New Roman" w:cs="Times New Roman"/>
                <w:sz w:val="28"/>
                <w:szCs w:val="28"/>
                <w:lang w:eastAsia="zh-CN"/>
              </w:rPr>
              <w:t xml:space="preserve"> </w:t>
            </w:r>
            <w:r w:rsidRPr="00C6431C">
              <w:rPr>
                <w:rFonts w:ascii="Times New Roman" w:eastAsia="Times New Roman" w:hAnsi="Times New Roman" w:cs="Times New Roman"/>
                <w:sz w:val="28"/>
                <w:szCs w:val="28"/>
                <w:lang w:eastAsia="zh-CN"/>
              </w:rPr>
              <w:t>асоційоване з</w:t>
            </w:r>
            <w:r>
              <w:rPr>
                <w:rFonts w:ascii="Times New Roman" w:eastAsia="Times New Roman" w:hAnsi="Times New Roman" w:cs="Times New Roman"/>
                <w:sz w:val="28"/>
                <w:szCs w:val="28"/>
                <w:lang w:eastAsia="zh-CN"/>
              </w:rPr>
              <w:t xml:space="preserve"> </w:t>
            </w:r>
            <w:r w:rsidRPr="00C6431C">
              <w:rPr>
                <w:rFonts w:ascii="Times New Roman" w:eastAsia="Times New Roman" w:hAnsi="Times New Roman" w:cs="Times New Roman"/>
                <w:sz w:val="28"/>
                <w:szCs w:val="28"/>
                <w:lang w:eastAsia="zh-CN"/>
              </w:rPr>
              <w:t>генетичними</w:t>
            </w:r>
            <w:r>
              <w:rPr>
                <w:rFonts w:ascii="Times New Roman" w:eastAsia="Times New Roman" w:hAnsi="Times New Roman" w:cs="Times New Roman"/>
                <w:sz w:val="28"/>
                <w:szCs w:val="28"/>
                <w:lang w:eastAsia="zh-CN"/>
              </w:rPr>
              <w:t xml:space="preserve"> </w:t>
            </w:r>
            <w:r w:rsidRPr="00C6431C">
              <w:rPr>
                <w:rFonts w:ascii="Times New Roman" w:eastAsia="Times New Roman" w:hAnsi="Times New Roman" w:cs="Times New Roman"/>
                <w:sz w:val="28"/>
                <w:szCs w:val="28"/>
                <w:lang w:eastAsia="zh-CN"/>
              </w:rPr>
              <w:t>синдромами;</w:t>
            </w:r>
            <w:r>
              <w:rPr>
                <w:rFonts w:ascii="Times New Roman" w:eastAsia="Times New Roman" w:hAnsi="Times New Roman" w:cs="Times New Roman"/>
                <w:sz w:val="28"/>
                <w:szCs w:val="28"/>
                <w:lang w:eastAsia="zh-CN"/>
              </w:rPr>
              <w:t xml:space="preserve"> дуже</w:t>
            </w:r>
            <w:r w:rsidRPr="00C6431C">
              <w:rPr>
                <w:rFonts w:ascii="Times New Roman" w:eastAsia="Times New Roman" w:hAnsi="Times New Roman" w:cs="Times New Roman"/>
                <w:sz w:val="28"/>
                <w:szCs w:val="28"/>
                <w:lang w:eastAsia="zh-CN"/>
              </w:rPr>
              <w:t xml:space="preserve"> рідко</w:t>
            </w:r>
          </w:p>
        </w:tc>
        <w:tc>
          <w:tcPr>
            <w:tcW w:w="3686" w:type="dxa"/>
            <w:tcBorders>
              <w:top w:val="single" w:sz="4" w:space="0" w:color="000001"/>
              <w:left w:val="single" w:sz="4" w:space="0" w:color="000001"/>
              <w:bottom w:val="single" w:sz="4" w:space="0" w:color="000001"/>
            </w:tcBorders>
            <w:shd w:val="clear" w:color="auto" w:fill="auto"/>
            <w:tcMar>
              <w:left w:w="88" w:type="dxa"/>
            </w:tcMar>
          </w:tcPr>
          <w:p w:rsidR="0064249A" w:rsidRPr="00A5573C" w:rsidRDefault="00935892" w:rsidP="00C6431C">
            <w:pPr>
              <w:suppressAutoHyphens/>
              <w:snapToGrid w:val="0"/>
              <w:spacing w:after="0" w:line="240" w:lineRule="auto"/>
              <w:ind w:right="-4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г</w:t>
            </w:r>
            <w:r w:rsidR="00C6431C" w:rsidRPr="00C6431C">
              <w:rPr>
                <w:rFonts w:ascii="Times New Roman" w:eastAsia="Times New Roman" w:hAnsi="Times New Roman" w:cs="Times New Roman"/>
                <w:sz w:val="28"/>
                <w:szCs w:val="28"/>
                <w:lang w:eastAsia="zh-CN"/>
              </w:rPr>
              <w:t>іпогонадизм (гіпо- чи</w:t>
            </w:r>
            <w:r w:rsidR="00C6431C">
              <w:rPr>
                <w:rFonts w:ascii="Times New Roman" w:eastAsia="Times New Roman" w:hAnsi="Times New Roman" w:cs="Times New Roman"/>
                <w:sz w:val="28"/>
                <w:szCs w:val="28"/>
                <w:lang w:eastAsia="zh-CN"/>
              </w:rPr>
              <w:t xml:space="preserve"> </w:t>
            </w:r>
            <w:r w:rsidR="00C6431C" w:rsidRPr="00C6431C">
              <w:rPr>
                <w:rFonts w:ascii="Times New Roman" w:eastAsia="Times New Roman" w:hAnsi="Times New Roman" w:cs="Times New Roman"/>
                <w:sz w:val="28"/>
                <w:szCs w:val="28"/>
                <w:lang w:eastAsia="zh-CN"/>
              </w:rPr>
              <w:t>гіпергонадотропний)</w:t>
            </w:r>
            <w:r w:rsidR="00C6431C">
              <w:rPr>
                <w:rFonts w:ascii="Times New Roman" w:eastAsia="Times New Roman" w:hAnsi="Times New Roman" w:cs="Times New Roman"/>
                <w:sz w:val="28"/>
                <w:szCs w:val="28"/>
                <w:lang w:eastAsia="zh-CN"/>
              </w:rPr>
              <w:t xml:space="preserve"> </w:t>
            </w:r>
            <w:r w:rsidR="00C6431C" w:rsidRPr="00C6431C">
              <w:rPr>
                <w:rFonts w:ascii="Times New Roman" w:eastAsia="Times New Roman" w:hAnsi="Times New Roman" w:cs="Times New Roman"/>
                <w:sz w:val="28"/>
                <w:szCs w:val="28"/>
                <w:lang w:eastAsia="zh-CN"/>
              </w:rPr>
              <w:t>або варіабельна статева</w:t>
            </w:r>
            <w:r w:rsidR="00C6431C">
              <w:rPr>
                <w:rFonts w:ascii="Times New Roman" w:eastAsia="Times New Roman" w:hAnsi="Times New Roman" w:cs="Times New Roman"/>
                <w:sz w:val="28"/>
                <w:szCs w:val="28"/>
                <w:lang w:eastAsia="zh-CN"/>
              </w:rPr>
              <w:t xml:space="preserve"> </w:t>
            </w:r>
            <w:r w:rsidR="00C6431C" w:rsidRPr="00C6431C">
              <w:rPr>
                <w:rFonts w:ascii="Times New Roman" w:eastAsia="Times New Roman" w:hAnsi="Times New Roman" w:cs="Times New Roman"/>
                <w:sz w:val="28"/>
                <w:szCs w:val="28"/>
                <w:lang w:eastAsia="zh-CN"/>
              </w:rPr>
              <w:t>функція, дисморфічний</w:t>
            </w:r>
            <w:r w:rsidR="00C6431C">
              <w:rPr>
                <w:rFonts w:ascii="Times New Roman" w:eastAsia="Times New Roman" w:hAnsi="Times New Roman" w:cs="Times New Roman"/>
                <w:sz w:val="28"/>
                <w:szCs w:val="28"/>
                <w:lang w:eastAsia="zh-CN"/>
              </w:rPr>
              <w:t xml:space="preserve"> </w:t>
            </w:r>
            <w:r w:rsidR="00C6431C" w:rsidRPr="00C6431C">
              <w:rPr>
                <w:rFonts w:ascii="Times New Roman" w:eastAsia="Times New Roman" w:hAnsi="Times New Roman" w:cs="Times New Roman"/>
                <w:sz w:val="28"/>
                <w:szCs w:val="28"/>
                <w:lang w:eastAsia="zh-CN"/>
              </w:rPr>
              <w:t>синдром, ментальна</w:t>
            </w:r>
            <w:r w:rsidR="00C6431C">
              <w:rPr>
                <w:rFonts w:ascii="Times New Roman" w:eastAsia="Times New Roman" w:hAnsi="Times New Roman" w:cs="Times New Roman"/>
                <w:sz w:val="28"/>
                <w:szCs w:val="28"/>
                <w:lang w:eastAsia="zh-CN"/>
              </w:rPr>
              <w:t xml:space="preserve"> </w:t>
            </w:r>
            <w:r w:rsidR="00C6431C" w:rsidRPr="00C6431C">
              <w:rPr>
                <w:rFonts w:ascii="Times New Roman" w:eastAsia="Times New Roman" w:hAnsi="Times New Roman" w:cs="Times New Roman"/>
                <w:sz w:val="28"/>
                <w:szCs w:val="28"/>
                <w:lang w:eastAsia="zh-CN"/>
              </w:rPr>
              <w:t>затримка чи затримка</w:t>
            </w:r>
            <w:r w:rsidR="00C6431C">
              <w:rPr>
                <w:rFonts w:ascii="Times New Roman" w:eastAsia="Times New Roman" w:hAnsi="Times New Roman" w:cs="Times New Roman"/>
                <w:sz w:val="28"/>
                <w:szCs w:val="28"/>
                <w:lang w:eastAsia="zh-CN"/>
              </w:rPr>
              <w:t xml:space="preserve"> </w:t>
            </w:r>
            <w:r w:rsidR="00C6431C" w:rsidRPr="00C6431C">
              <w:rPr>
                <w:rFonts w:ascii="Times New Roman" w:eastAsia="Times New Roman" w:hAnsi="Times New Roman" w:cs="Times New Roman"/>
                <w:sz w:val="28"/>
                <w:szCs w:val="28"/>
                <w:lang w:eastAsia="zh-CN"/>
              </w:rPr>
              <w:t>росту</w:t>
            </w:r>
          </w:p>
        </w:tc>
        <w:tc>
          <w:tcPr>
            <w:tcW w:w="2835" w:type="dxa"/>
            <w:tcBorders>
              <w:top w:val="single" w:sz="4" w:space="0" w:color="000001"/>
              <w:left w:val="single" w:sz="4" w:space="0" w:color="000001"/>
              <w:bottom w:val="single" w:sz="4" w:space="0" w:color="000001"/>
              <w:right w:val="single" w:sz="4" w:space="0" w:color="000001"/>
            </w:tcBorders>
            <w:shd w:val="clear" w:color="auto" w:fill="auto"/>
            <w:tcMar>
              <w:left w:w="88" w:type="dxa"/>
            </w:tcMar>
          </w:tcPr>
          <w:p w:rsidR="0064249A" w:rsidRPr="00A5573C" w:rsidRDefault="00935892" w:rsidP="00C6431C">
            <w:pPr>
              <w:suppressAutoHyphens/>
              <w:snapToGrid w:val="0"/>
              <w:spacing w:after="0" w:line="240" w:lineRule="auto"/>
              <w:ind w:right="-4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л</w:t>
            </w:r>
            <w:r w:rsidR="00C6431C" w:rsidRPr="00C6431C">
              <w:rPr>
                <w:rFonts w:ascii="Times New Roman" w:eastAsia="Times New Roman" w:hAnsi="Times New Roman" w:cs="Times New Roman"/>
                <w:sz w:val="28"/>
                <w:szCs w:val="28"/>
                <w:lang w:eastAsia="zh-CN"/>
              </w:rPr>
              <w:t>ептин (резистентність</w:t>
            </w:r>
            <w:r w:rsidR="00C6431C">
              <w:rPr>
                <w:rFonts w:ascii="Times New Roman" w:eastAsia="Times New Roman" w:hAnsi="Times New Roman" w:cs="Times New Roman"/>
                <w:sz w:val="28"/>
                <w:szCs w:val="28"/>
                <w:lang w:eastAsia="zh-CN"/>
              </w:rPr>
              <w:t xml:space="preserve"> </w:t>
            </w:r>
            <w:r w:rsidR="00C6431C" w:rsidRPr="00C6431C">
              <w:rPr>
                <w:rFonts w:ascii="Times New Roman" w:eastAsia="Times New Roman" w:hAnsi="Times New Roman" w:cs="Times New Roman"/>
                <w:sz w:val="28"/>
                <w:szCs w:val="28"/>
                <w:lang w:eastAsia="zh-CN"/>
              </w:rPr>
              <w:t>до лептину);</w:t>
            </w:r>
            <w:r w:rsidR="00C6431C">
              <w:rPr>
                <w:rFonts w:ascii="Times New Roman" w:eastAsia="Times New Roman" w:hAnsi="Times New Roman" w:cs="Times New Roman"/>
                <w:sz w:val="28"/>
                <w:szCs w:val="28"/>
                <w:lang w:eastAsia="zh-CN"/>
              </w:rPr>
              <w:t xml:space="preserve"> </w:t>
            </w:r>
            <w:r w:rsidR="00C6431C" w:rsidRPr="00C6431C">
              <w:rPr>
                <w:rFonts w:ascii="Times New Roman" w:eastAsia="Times New Roman" w:hAnsi="Times New Roman" w:cs="Times New Roman"/>
                <w:sz w:val="28"/>
                <w:szCs w:val="28"/>
                <w:lang w:eastAsia="zh-CN"/>
              </w:rPr>
              <w:t>генетичне обстеження</w:t>
            </w:r>
          </w:p>
        </w:tc>
      </w:tr>
      <w:tr w:rsidR="00C6431C" w:rsidRPr="003F4C24" w:rsidTr="00D365AC">
        <w:trPr>
          <w:trHeight w:val="605"/>
          <w:jc w:val="center"/>
        </w:trPr>
        <w:tc>
          <w:tcPr>
            <w:tcW w:w="2972" w:type="dxa"/>
            <w:tcBorders>
              <w:top w:val="single" w:sz="4" w:space="0" w:color="000001"/>
              <w:left w:val="single" w:sz="4" w:space="0" w:color="000001"/>
              <w:bottom w:val="single" w:sz="4" w:space="0" w:color="000001"/>
            </w:tcBorders>
            <w:shd w:val="clear" w:color="auto" w:fill="auto"/>
            <w:tcMar>
              <w:left w:w="88" w:type="dxa"/>
            </w:tcMar>
          </w:tcPr>
          <w:p w:rsidR="00C6431C" w:rsidRPr="00C6431C" w:rsidRDefault="00C6431C" w:rsidP="00C6431C">
            <w:pPr>
              <w:suppressAutoHyphens/>
              <w:snapToGrid w:val="0"/>
              <w:spacing w:after="0" w:line="240" w:lineRule="auto"/>
              <w:ind w:right="-49"/>
              <w:jc w:val="both"/>
              <w:rPr>
                <w:rFonts w:ascii="Times New Roman" w:eastAsia="Times New Roman" w:hAnsi="Times New Roman" w:cs="Times New Roman"/>
                <w:sz w:val="28"/>
                <w:szCs w:val="28"/>
                <w:lang w:eastAsia="zh-CN"/>
              </w:rPr>
            </w:pPr>
            <w:r w:rsidRPr="00C6431C">
              <w:rPr>
                <w:rFonts w:ascii="Times New Roman" w:eastAsia="Times New Roman" w:hAnsi="Times New Roman" w:cs="Times New Roman"/>
                <w:sz w:val="28"/>
                <w:szCs w:val="28"/>
                <w:lang w:eastAsia="zh-CN"/>
              </w:rPr>
              <w:t>Набуте гіпоталамічне</w:t>
            </w:r>
            <w:r>
              <w:rPr>
                <w:rFonts w:ascii="Times New Roman" w:eastAsia="Times New Roman" w:hAnsi="Times New Roman" w:cs="Times New Roman"/>
                <w:sz w:val="28"/>
                <w:szCs w:val="28"/>
                <w:lang w:eastAsia="zh-CN"/>
              </w:rPr>
              <w:t xml:space="preserve"> </w:t>
            </w:r>
            <w:r w:rsidRPr="00C6431C">
              <w:rPr>
                <w:rFonts w:ascii="Times New Roman" w:eastAsia="Times New Roman" w:hAnsi="Times New Roman" w:cs="Times New Roman"/>
                <w:sz w:val="28"/>
                <w:szCs w:val="28"/>
                <w:lang w:eastAsia="zh-CN"/>
              </w:rPr>
              <w:t>ожиріння (ураження</w:t>
            </w:r>
            <w:r>
              <w:rPr>
                <w:rFonts w:ascii="Times New Roman" w:eastAsia="Times New Roman" w:hAnsi="Times New Roman" w:cs="Times New Roman"/>
                <w:sz w:val="28"/>
                <w:szCs w:val="28"/>
                <w:lang w:eastAsia="zh-CN"/>
              </w:rPr>
              <w:t xml:space="preserve"> </w:t>
            </w:r>
            <w:r w:rsidRPr="00C6431C">
              <w:rPr>
                <w:rFonts w:ascii="Times New Roman" w:eastAsia="Times New Roman" w:hAnsi="Times New Roman" w:cs="Times New Roman"/>
                <w:sz w:val="28"/>
                <w:szCs w:val="28"/>
                <w:lang w:eastAsia="zh-CN"/>
              </w:rPr>
              <w:t>чи пухлина</w:t>
            </w:r>
            <w:r>
              <w:rPr>
                <w:rFonts w:ascii="Times New Roman" w:eastAsia="Times New Roman" w:hAnsi="Times New Roman" w:cs="Times New Roman"/>
                <w:sz w:val="28"/>
                <w:szCs w:val="28"/>
                <w:lang w:eastAsia="zh-CN"/>
              </w:rPr>
              <w:t xml:space="preserve"> </w:t>
            </w:r>
            <w:r w:rsidRPr="00C6431C">
              <w:rPr>
                <w:rFonts w:ascii="Times New Roman" w:eastAsia="Times New Roman" w:hAnsi="Times New Roman" w:cs="Times New Roman"/>
                <w:sz w:val="28"/>
                <w:szCs w:val="28"/>
                <w:lang w:eastAsia="zh-CN"/>
              </w:rPr>
              <w:t>гіпоталамуса); рідко</w:t>
            </w:r>
          </w:p>
        </w:tc>
        <w:tc>
          <w:tcPr>
            <w:tcW w:w="3686" w:type="dxa"/>
            <w:tcBorders>
              <w:top w:val="single" w:sz="4" w:space="0" w:color="000001"/>
              <w:left w:val="single" w:sz="4" w:space="0" w:color="000001"/>
              <w:bottom w:val="single" w:sz="4" w:space="0" w:color="000001"/>
            </w:tcBorders>
            <w:shd w:val="clear" w:color="auto" w:fill="auto"/>
            <w:tcMar>
              <w:left w:w="88" w:type="dxa"/>
            </w:tcMar>
          </w:tcPr>
          <w:p w:rsidR="00C6431C" w:rsidRPr="00A5573C" w:rsidRDefault="00935892" w:rsidP="00C6431C">
            <w:pPr>
              <w:suppressAutoHyphens/>
              <w:snapToGrid w:val="0"/>
              <w:spacing w:after="0" w:line="240" w:lineRule="auto"/>
              <w:ind w:right="-4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т</w:t>
            </w:r>
            <w:r w:rsidR="00C6431C" w:rsidRPr="00C6431C">
              <w:rPr>
                <w:rFonts w:ascii="Times New Roman" w:eastAsia="Times New Roman" w:hAnsi="Times New Roman" w:cs="Times New Roman"/>
                <w:sz w:val="28"/>
                <w:szCs w:val="28"/>
                <w:lang w:eastAsia="zh-CN"/>
              </w:rPr>
              <w:t>яжка гіперфагія,</w:t>
            </w:r>
            <w:r w:rsidR="00C6431C">
              <w:rPr>
                <w:rFonts w:ascii="Times New Roman" w:eastAsia="Times New Roman" w:hAnsi="Times New Roman" w:cs="Times New Roman"/>
                <w:sz w:val="28"/>
                <w:szCs w:val="28"/>
                <w:lang w:eastAsia="zh-CN"/>
              </w:rPr>
              <w:t xml:space="preserve"> </w:t>
            </w:r>
            <w:r w:rsidR="00C6431C" w:rsidRPr="00C6431C">
              <w:rPr>
                <w:rFonts w:ascii="Times New Roman" w:eastAsia="Times New Roman" w:hAnsi="Times New Roman" w:cs="Times New Roman"/>
                <w:sz w:val="28"/>
                <w:szCs w:val="28"/>
                <w:lang w:eastAsia="zh-CN"/>
              </w:rPr>
              <w:t>ймовірні множинні</w:t>
            </w:r>
            <w:r w:rsidR="00C6431C">
              <w:rPr>
                <w:rFonts w:ascii="Times New Roman" w:eastAsia="Times New Roman" w:hAnsi="Times New Roman" w:cs="Times New Roman"/>
                <w:sz w:val="28"/>
                <w:szCs w:val="28"/>
                <w:lang w:eastAsia="zh-CN"/>
              </w:rPr>
              <w:t xml:space="preserve"> </w:t>
            </w:r>
            <w:r w:rsidR="00C6431C" w:rsidRPr="00C6431C">
              <w:rPr>
                <w:rFonts w:ascii="Times New Roman" w:eastAsia="Times New Roman" w:hAnsi="Times New Roman" w:cs="Times New Roman"/>
                <w:sz w:val="28"/>
                <w:szCs w:val="28"/>
                <w:lang w:eastAsia="zh-CN"/>
              </w:rPr>
              <w:t>ендокринні аномалії</w:t>
            </w:r>
          </w:p>
        </w:tc>
        <w:tc>
          <w:tcPr>
            <w:tcW w:w="2835" w:type="dxa"/>
            <w:tcBorders>
              <w:top w:val="single" w:sz="4" w:space="0" w:color="000001"/>
              <w:left w:val="single" w:sz="4" w:space="0" w:color="000001"/>
              <w:bottom w:val="single" w:sz="4" w:space="0" w:color="000001"/>
              <w:right w:val="single" w:sz="4" w:space="0" w:color="000001"/>
            </w:tcBorders>
            <w:shd w:val="clear" w:color="auto" w:fill="auto"/>
            <w:tcMar>
              <w:left w:w="88" w:type="dxa"/>
            </w:tcMar>
          </w:tcPr>
          <w:p w:rsidR="00C6431C" w:rsidRPr="00A5573C" w:rsidRDefault="00C6431C" w:rsidP="00C6431C">
            <w:pPr>
              <w:suppressAutoHyphens/>
              <w:snapToGrid w:val="0"/>
              <w:spacing w:after="0" w:line="240" w:lineRule="auto"/>
              <w:ind w:right="-4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КТ чи МРТ</w:t>
            </w:r>
            <w:r w:rsidRPr="00C6431C">
              <w:rPr>
                <w:rFonts w:ascii="Times New Roman" w:eastAsia="Times New Roman" w:hAnsi="Times New Roman" w:cs="Times New Roman"/>
                <w:sz w:val="28"/>
                <w:szCs w:val="28"/>
                <w:lang w:eastAsia="zh-CN"/>
              </w:rPr>
              <w:t xml:space="preserve"> головного</w:t>
            </w:r>
            <w:r>
              <w:rPr>
                <w:rFonts w:ascii="Times New Roman" w:eastAsia="Times New Roman" w:hAnsi="Times New Roman" w:cs="Times New Roman"/>
                <w:sz w:val="28"/>
                <w:szCs w:val="28"/>
                <w:lang w:eastAsia="zh-CN"/>
              </w:rPr>
              <w:t xml:space="preserve"> </w:t>
            </w:r>
            <w:r w:rsidRPr="00C6431C">
              <w:rPr>
                <w:rFonts w:ascii="Times New Roman" w:eastAsia="Times New Roman" w:hAnsi="Times New Roman" w:cs="Times New Roman"/>
                <w:sz w:val="28"/>
                <w:szCs w:val="28"/>
                <w:lang w:eastAsia="zh-CN"/>
              </w:rPr>
              <w:t>мозку</w:t>
            </w:r>
          </w:p>
        </w:tc>
      </w:tr>
      <w:tr w:rsidR="00C6431C" w:rsidRPr="003F4C24" w:rsidTr="00D365AC">
        <w:trPr>
          <w:trHeight w:val="605"/>
          <w:jc w:val="center"/>
        </w:trPr>
        <w:tc>
          <w:tcPr>
            <w:tcW w:w="2972" w:type="dxa"/>
            <w:tcBorders>
              <w:top w:val="single" w:sz="4" w:space="0" w:color="000001"/>
              <w:left w:val="single" w:sz="4" w:space="0" w:color="000001"/>
              <w:bottom w:val="single" w:sz="4" w:space="0" w:color="000001"/>
            </w:tcBorders>
            <w:shd w:val="clear" w:color="auto" w:fill="auto"/>
            <w:tcMar>
              <w:left w:w="88" w:type="dxa"/>
            </w:tcMar>
          </w:tcPr>
          <w:p w:rsidR="00C6431C" w:rsidRPr="00C6431C" w:rsidRDefault="00C6431C" w:rsidP="00C6431C">
            <w:pPr>
              <w:suppressAutoHyphens/>
              <w:snapToGrid w:val="0"/>
              <w:spacing w:after="0" w:line="240" w:lineRule="auto"/>
              <w:ind w:right="-49"/>
              <w:jc w:val="both"/>
              <w:rPr>
                <w:rFonts w:ascii="Times New Roman" w:eastAsia="Times New Roman" w:hAnsi="Times New Roman" w:cs="Times New Roman"/>
                <w:sz w:val="28"/>
                <w:szCs w:val="28"/>
                <w:lang w:eastAsia="zh-CN"/>
              </w:rPr>
            </w:pPr>
            <w:r w:rsidRPr="00C6431C">
              <w:rPr>
                <w:rFonts w:ascii="Times New Roman" w:eastAsia="Times New Roman" w:hAnsi="Times New Roman" w:cs="Times New Roman"/>
                <w:sz w:val="28"/>
                <w:szCs w:val="28"/>
                <w:lang w:eastAsia="zh-CN"/>
              </w:rPr>
              <w:t>Тяжкий</w:t>
            </w:r>
            <w:r>
              <w:rPr>
                <w:rFonts w:ascii="Times New Roman" w:eastAsia="Times New Roman" w:hAnsi="Times New Roman" w:cs="Times New Roman"/>
                <w:sz w:val="28"/>
                <w:szCs w:val="28"/>
                <w:lang w:eastAsia="zh-CN"/>
              </w:rPr>
              <w:t xml:space="preserve">, </w:t>
            </w:r>
            <w:r w:rsidRPr="00C6431C">
              <w:rPr>
                <w:rFonts w:ascii="Times New Roman" w:eastAsia="Times New Roman" w:hAnsi="Times New Roman" w:cs="Times New Roman"/>
                <w:sz w:val="28"/>
                <w:szCs w:val="28"/>
                <w:lang w:eastAsia="zh-CN"/>
              </w:rPr>
              <w:t>гіпотироїдизм; рідко</w:t>
            </w:r>
          </w:p>
        </w:tc>
        <w:tc>
          <w:tcPr>
            <w:tcW w:w="3686" w:type="dxa"/>
            <w:tcBorders>
              <w:top w:val="single" w:sz="4" w:space="0" w:color="000001"/>
              <w:left w:val="single" w:sz="4" w:space="0" w:color="000001"/>
              <w:bottom w:val="single" w:sz="4" w:space="0" w:color="000001"/>
            </w:tcBorders>
            <w:shd w:val="clear" w:color="auto" w:fill="auto"/>
            <w:tcMar>
              <w:left w:w="88" w:type="dxa"/>
            </w:tcMar>
          </w:tcPr>
          <w:p w:rsidR="00C6431C" w:rsidRPr="00A5573C" w:rsidRDefault="00935892" w:rsidP="00C6431C">
            <w:pPr>
              <w:suppressAutoHyphens/>
              <w:snapToGrid w:val="0"/>
              <w:spacing w:after="0" w:line="240" w:lineRule="auto"/>
              <w:ind w:right="-4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м</w:t>
            </w:r>
            <w:r w:rsidR="00C6431C" w:rsidRPr="00C6431C">
              <w:rPr>
                <w:rFonts w:ascii="Times New Roman" w:eastAsia="Times New Roman" w:hAnsi="Times New Roman" w:cs="Times New Roman"/>
                <w:sz w:val="28"/>
                <w:szCs w:val="28"/>
                <w:lang w:eastAsia="zh-CN"/>
              </w:rPr>
              <w:t>ікседематозні ознаки,</w:t>
            </w:r>
            <w:r w:rsidR="00C6431C">
              <w:rPr>
                <w:rFonts w:ascii="Times New Roman" w:eastAsia="Times New Roman" w:hAnsi="Times New Roman" w:cs="Times New Roman"/>
                <w:sz w:val="28"/>
                <w:szCs w:val="28"/>
                <w:lang w:eastAsia="zh-CN"/>
              </w:rPr>
              <w:t xml:space="preserve"> </w:t>
            </w:r>
            <w:r w:rsidR="00C6431C" w:rsidRPr="00C6431C">
              <w:rPr>
                <w:rFonts w:ascii="Times New Roman" w:eastAsia="Times New Roman" w:hAnsi="Times New Roman" w:cs="Times New Roman"/>
                <w:sz w:val="28"/>
                <w:szCs w:val="28"/>
                <w:lang w:eastAsia="zh-CN"/>
              </w:rPr>
              <w:t>супутні аутоімунні</w:t>
            </w:r>
            <w:r w:rsidR="00C6431C">
              <w:rPr>
                <w:rFonts w:ascii="Times New Roman" w:eastAsia="Times New Roman" w:hAnsi="Times New Roman" w:cs="Times New Roman"/>
                <w:sz w:val="28"/>
                <w:szCs w:val="28"/>
                <w:lang w:eastAsia="zh-CN"/>
              </w:rPr>
              <w:t xml:space="preserve"> </w:t>
            </w:r>
            <w:r w:rsidR="00C6431C" w:rsidRPr="00C6431C">
              <w:rPr>
                <w:rFonts w:ascii="Times New Roman" w:eastAsia="Times New Roman" w:hAnsi="Times New Roman" w:cs="Times New Roman"/>
                <w:sz w:val="28"/>
                <w:szCs w:val="28"/>
                <w:lang w:eastAsia="zh-CN"/>
              </w:rPr>
              <w:t>хвороби</w:t>
            </w:r>
          </w:p>
        </w:tc>
        <w:tc>
          <w:tcPr>
            <w:tcW w:w="2835" w:type="dxa"/>
            <w:tcBorders>
              <w:top w:val="single" w:sz="4" w:space="0" w:color="000001"/>
              <w:left w:val="single" w:sz="4" w:space="0" w:color="000001"/>
              <w:bottom w:val="single" w:sz="4" w:space="0" w:color="000001"/>
              <w:right w:val="single" w:sz="4" w:space="0" w:color="000001"/>
            </w:tcBorders>
            <w:shd w:val="clear" w:color="auto" w:fill="auto"/>
            <w:tcMar>
              <w:left w:w="88" w:type="dxa"/>
            </w:tcMar>
          </w:tcPr>
          <w:p w:rsidR="00C6431C" w:rsidRPr="00A5573C" w:rsidRDefault="00AA5587" w:rsidP="00A5573C">
            <w:pPr>
              <w:suppressAutoHyphens/>
              <w:snapToGrid w:val="0"/>
              <w:spacing w:after="0" w:line="240" w:lineRule="auto"/>
              <w:ind w:right="-49"/>
              <w:jc w:val="both"/>
              <w:rPr>
                <w:rFonts w:ascii="Times New Roman" w:eastAsia="Times New Roman" w:hAnsi="Times New Roman" w:cs="Times New Roman"/>
                <w:sz w:val="28"/>
                <w:szCs w:val="28"/>
                <w:lang w:eastAsia="zh-CN"/>
              </w:rPr>
            </w:pPr>
            <w:r w:rsidRPr="00AA5587">
              <w:rPr>
                <w:rFonts w:ascii="Times New Roman" w:eastAsia="Times New Roman" w:hAnsi="Times New Roman" w:cs="Times New Roman"/>
                <w:sz w:val="28"/>
                <w:szCs w:val="28"/>
                <w:lang w:eastAsia="zh-CN"/>
              </w:rPr>
              <w:t>вільний тироксин</w:t>
            </w:r>
            <w:r w:rsidR="00C6431C" w:rsidRPr="00C6431C">
              <w:rPr>
                <w:rFonts w:ascii="Times New Roman" w:eastAsia="Times New Roman" w:hAnsi="Times New Roman" w:cs="Times New Roman"/>
                <w:sz w:val="28"/>
                <w:szCs w:val="28"/>
                <w:lang w:eastAsia="zh-CN"/>
              </w:rPr>
              <w:t xml:space="preserve">, </w:t>
            </w:r>
            <w:r w:rsidRPr="00AA5587">
              <w:rPr>
                <w:rFonts w:ascii="Times New Roman" w:eastAsia="Times New Roman" w:hAnsi="Times New Roman" w:cs="Times New Roman"/>
                <w:sz w:val="28"/>
                <w:szCs w:val="28"/>
                <w:lang w:eastAsia="zh-CN"/>
              </w:rPr>
              <w:t>тиреотропний гормон</w:t>
            </w:r>
          </w:p>
        </w:tc>
      </w:tr>
    </w:tbl>
    <w:p w:rsidR="00C3451F" w:rsidRDefault="00C3451F" w:rsidP="00347D0C">
      <w:pPr>
        <w:suppressAutoHyphens/>
        <w:spacing w:after="0" w:line="360" w:lineRule="auto"/>
        <w:ind w:firstLine="709"/>
        <w:jc w:val="both"/>
        <w:rPr>
          <w:rFonts w:ascii="Times New Roman" w:eastAsia="Times New Roman" w:hAnsi="Times New Roman" w:cs="Times New Roman"/>
          <w:bCs/>
          <w:sz w:val="28"/>
          <w:szCs w:val="28"/>
          <w:lang w:eastAsia="zh-CN"/>
        </w:rPr>
      </w:pPr>
      <w:bookmarkStart w:id="25" w:name="_Hlk165560735"/>
      <w:r w:rsidRPr="004043DD">
        <w:rPr>
          <w:rFonts w:ascii="Times New Roman" w:eastAsia="Times New Roman" w:hAnsi="Times New Roman" w:cs="Times New Roman"/>
          <w:bCs/>
          <w:sz w:val="28"/>
          <w:szCs w:val="28"/>
          <w:lang w:eastAsia="zh-CN"/>
        </w:rPr>
        <w:t>[</w:t>
      </w:r>
      <w:r w:rsidR="004043DD" w:rsidRPr="004043DD">
        <w:rPr>
          <w:rFonts w:ascii="Times New Roman" w:eastAsia="Times New Roman" w:hAnsi="Times New Roman" w:cs="Times New Roman"/>
          <w:bCs/>
          <w:sz w:val="28"/>
          <w:szCs w:val="28"/>
          <w:lang w:eastAsia="zh-CN"/>
        </w:rPr>
        <w:t>18</w:t>
      </w:r>
      <w:r w:rsidRPr="004043DD">
        <w:rPr>
          <w:rFonts w:ascii="Times New Roman" w:eastAsia="Times New Roman" w:hAnsi="Times New Roman" w:cs="Times New Roman"/>
          <w:bCs/>
          <w:sz w:val="28"/>
          <w:szCs w:val="28"/>
          <w:lang w:eastAsia="zh-CN"/>
        </w:rPr>
        <w:t>].</w:t>
      </w:r>
    </w:p>
    <w:bookmarkEnd w:id="25"/>
    <w:p w:rsidR="00D23A41" w:rsidRPr="00800077" w:rsidRDefault="00D23A41" w:rsidP="00800077">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Згідно висновків ВООЗ та МОЗ причини о</w:t>
      </w:r>
      <w:r w:rsidRPr="00D23A41">
        <w:rPr>
          <w:rFonts w:ascii="Times New Roman" w:eastAsia="Times New Roman" w:hAnsi="Times New Roman" w:cs="Times New Roman"/>
          <w:bCs/>
          <w:sz w:val="28"/>
          <w:szCs w:val="28"/>
          <w:lang w:eastAsia="zh-CN"/>
        </w:rPr>
        <w:t xml:space="preserve">жиріння </w:t>
      </w:r>
      <w:r>
        <w:rPr>
          <w:rFonts w:ascii="Times New Roman" w:eastAsia="Times New Roman" w:hAnsi="Times New Roman" w:cs="Times New Roman"/>
          <w:bCs/>
          <w:sz w:val="28"/>
          <w:szCs w:val="28"/>
          <w:lang w:eastAsia="zh-CN"/>
        </w:rPr>
        <w:t>та його наслідки</w:t>
      </w:r>
      <w:r w:rsidRPr="00D23A41">
        <w:rPr>
          <w:rFonts w:ascii="Times New Roman" w:eastAsia="Times New Roman" w:hAnsi="Times New Roman" w:cs="Times New Roman"/>
          <w:bCs/>
          <w:sz w:val="28"/>
          <w:szCs w:val="28"/>
          <w:lang w:eastAsia="zh-CN"/>
        </w:rPr>
        <w:t xml:space="preserve"> пов’язан</w:t>
      </w:r>
      <w:r>
        <w:rPr>
          <w:rFonts w:ascii="Times New Roman" w:eastAsia="Times New Roman" w:hAnsi="Times New Roman" w:cs="Times New Roman"/>
          <w:bCs/>
          <w:sz w:val="28"/>
          <w:szCs w:val="28"/>
          <w:lang w:eastAsia="zh-CN"/>
        </w:rPr>
        <w:t>і</w:t>
      </w:r>
      <w:r w:rsidRPr="00D23A41">
        <w:rPr>
          <w:rFonts w:ascii="Times New Roman" w:eastAsia="Times New Roman" w:hAnsi="Times New Roman" w:cs="Times New Roman"/>
          <w:bCs/>
          <w:sz w:val="28"/>
          <w:szCs w:val="28"/>
          <w:lang w:eastAsia="zh-CN"/>
        </w:rPr>
        <w:t xml:space="preserve"> з </w:t>
      </w:r>
      <w:r>
        <w:rPr>
          <w:rFonts w:ascii="Times New Roman" w:eastAsia="Times New Roman" w:hAnsi="Times New Roman" w:cs="Times New Roman"/>
          <w:bCs/>
          <w:sz w:val="28"/>
          <w:szCs w:val="28"/>
          <w:lang w:eastAsia="zh-CN"/>
        </w:rPr>
        <w:t>рядом</w:t>
      </w:r>
      <w:r w:rsidRPr="00D23A41">
        <w:rPr>
          <w:rFonts w:ascii="Times New Roman" w:eastAsia="Times New Roman" w:hAnsi="Times New Roman" w:cs="Times New Roman"/>
          <w:bCs/>
          <w:sz w:val="28"/>
          <w:szCs w:val="28"/>
          <w:lang w:eastAsia="zh-CN"/>
        </w:rPr>
        <w:t xml:space="preserve"> захворювань, </w:t>
      </w:r>
      <w:r>
        <w:rPr>
          <w:rFonts w:ascii="Times New Roman" w:eastAsia="Times New Roman" w:hAnsi="Times New Roman" w:cs="Times New Roman"/>
          <w:bCs/>
          <w:sz w:val="28"/>
          <w:szCs w:val="28"/>
          <w:lang w:eastAsia="zh-CN"/>
        </w:rPr>
        <w:t xml:space="preserve">таких як, </w:t>
      </w:r>
      <w:r w:rsidRPr="00D23A41">
        <w:rPr>
          <w:rFonts w:ascii="Times New Roman" w:eastAsia="Times New Roman" w:hAnsi="Times New Roman" w:cs="Times New Roman"/>
          <w:bCs/>
          <w:sz w:val="28"/>
          <w:szCs w:val="28"/>
          <w:lang w:eastAsia="zh-CN"/>
        </w:rPr>
        <w:t>ЦД 2 типу, неалкогольн</w:t>
      </w:r>
      <w:r>
        <w:rPr>
          <w:rFonts w:ascii="Times New Roman" w:eastAsia="Times New Roman" w:hAnsi="Times New Roman" w:cs="Times New Roman"/>
          <w:bCs/>
          <w:sz w:val="28"/>
          <w:szCs w:val="28"/>
          <w:lang w:eastAsia="zh-CN"/>
        </w:rPr>
        <w:t>а</w:t>
      </w:r>
      <w:r w:rsidRPr="00D23A41">
        <w:rPr>
          <w:rFonts w:ascii="Times New Roman" w:eastAsia="Times New Roman" w:hAnsi="Times New Roman" w:cs="Times New Roman"/>
          <w:bCs/>
          <w:sz w:val="28"/>
          <w:szCs w:val="28"/>
          <w:lang w:eastAsia="zh-CN"/>
        </w:rPr>
        <w:t xml:space="preserve"> жиров</w:t>
      </w:r>
      <w:r>
        <w:rPr>
          <w:rFonts w:ascii="Times New Roman" w:eastAsia="Times New Roman" w:hAnsi="Times New Roman" w:cs="Times New Roman"/>
          <w:bCs/>
          <w:sz w:val="28"/>
          <w:szCs w:val="28"/>
          <w:lang w:eastAsia="zh-CN"/>
        </w:rPr>
        <w:t>а</w:t>
      </w:r>
      <w:r w:rsidRPr="00D23A41">
        <w:rPr>
          <w:rFonts w:ascii="Times New Roman" w:eastAsia="Times New Roman" w:hAnsi="Times New Roman" w:cs="Times New Roman"/>
          <w:bCs/>
          <w:sz w:val="28"/>
          <w:szCs w:val="28"/>
          <w:lang w:eastAsia="zh-CN"/>
        </w:rPr>
        <w:t xml:space="preserve"> хвороб</w:t>
      </w:r>
      <w:r>
        <w:rPr>
          <w:rFonts w:ascii="Times New Roman" w:eastAsia="Times New Roman" w:hAnsi="Times New Roman" w:cs="Times New Roman"/>
          <w:bCs/>
          <w:sz w:val="28"/>
          <w:szCs w:val="28"/>
          <w:lang w:eastAsia="zh-CN"/>
        </w:rPr>
        <w:t>а</w:t>
      </w:r>
      <w:r w:rsidRPr="00D23A41">
        <w:rPr>
          <w:rFonts w:ascii="Times New Roman" w:eastAsia="Times New Roman" w:hAnsi="Times New Roman" w:cs="Times New Roman"/>
          <w:bCs/>
          <w:sz w:val="28"/>
          <w:szCs w:val="28"/>
          <w:lang w:eastAsia="zh-CN"/>
        </w:rPr>
        <w:t xml:space="preserve"> печінки, артеріальн</w:t>
      </w:r>
      <w:r>
        <w:rPr>
          <w:rFonts w:ascii="Times New Roman" w:eastAsia="Times New Roman" w:hAnsi="Times New Roman" w:cs="Times New Roman"/>
          <w:bCs/>
          <w:sz w:val="28"/>
          <w:szCs w:val="28"/>
          <w:lang w:eastAsia="zh-CN"/>
        </w:rPr>
        <w:t>а</w:t>
      </w:r>
      <w:r w:rsidRPr="00D23A41">
        <w:rPr>
          <w:rFonts w:ascii="Times New Roman" w:eastAsia="Times New Roman" w:hAnsi="Times New Roman" w:cs="Times New Roman"/>
          <w:bCs/>
          <w:sz w:val="28"/>
          <w:szCs w:val="28"/>
          <w:lang w:eastAsia="zh-CN"/>
        </w:rPr>
        <w:t xml:space="preserve"> гіпертензі</w:t>
      </w:r>
      <w:r>
        <w:rPr>
          <w:rFonts w:ascii="Times New Roman" w:eastAsia="Times New Roman" w:hAnsi="Times New Roman" w:cs="Times New Roman"/>
          <w:bCs/>
          <w:sz w:val="28"/>
          <w:szCs w:val="28"/>
          <w:lang w:eastAsia="zh-CN"/>
        </w:rPr>
        <w:t>я</w:t>
      </w:r>
      <w:r w:rsidRPr="00D23A41">
        <w:rPr>
          <w:rFonts w:ascii="Times New Roman" w:eastAsia="Times New Roman" w:hAnsi="Times New Roman" w:cs="Times New Roman"/>
          <w:bCs/>
          <w:sz w:val="28"/>
          <w:szCs w:val="28"/>
          <w:lang w:eastAsia="zh-CN"/>
        </w:rPr>
        <w:t>,</w:t>
      </w:r>
      <w:r>
        <w:rPr>
          <w:rFonts w:ascii="Times New Roman" w:eastAsia="Times New Roman" w:hAnsi="Times New Roman" w:cs="Times New Roman"/>
          <w:bCs/>
          <w:sz w:val="28"/>
          <w:szCs w:val="28"/>
          <w:lang w:eastAsia="zh-CN"/>
        </w:rPr>
        <w:t xml:space="preserve"> </w:t>
      </w:r>
      <w:r w:rsidRPr="00D23A41">
        <w:rPr>
          <w:rFonts w:ascii="Times New Roman" w:eastAsia="Times New Roman" w:hAnsi="Times New Roman" w:cs="Times New Roman"/>
          <w:bCs/>
          <w:sz w:val="28"/>
          <w:szCs w:val="28"/>
          <w:lang w:eastAsia="zh-CN"/>
        </w:rPr>
        <w:t>гастроезофагеальн</w:t>
      </w:r>
      <w:r>
        <w:rPr>
          <w:rFonts w:ascii="Times New Roman" w:eastAsia="Times New Roman" w:hAnsi="Times New Roman" w:cs="Times New Roman"/>
          <w:bCs/>
          <w:sz w:val="28"/>
          <w:szCs w:val="28"/>
          <w:lang w:eastAsia="zh-CN"/>
        </w:rPr>
        <w:t>а</w:t>
      </w:r>
      <w:r w:rsidRPr="00D23A41">
        <w:rPr>
          <w:rFonts w:ascii="Times New Roman" w:eastAsia="Times New Roman" w:hAnsi="Times New Roman" w:cs="Times New Roman"/>
          <w:bCs/>
          <w:sz w:val="28"/>
          <w:szCs w:val="28"/>
          <w:lang w:eastAsia="zh-CN"/>
        </w:rPr>
        <w:t xml:space="preserve"> рефлюксн</w:t>
      </w:r>
      <w:r>
        <w:rPr>
          <w:rFonts w:ascii="Times New Roman" w:eastAsia="Times New Roman" w:hAnsi="Times New Roman" w:cs="Times New Roman"/>
          <w:bCs/>
          <w:sz w:val="28"/>
          <w:szCs w:val="28"/>
          <w:lang w:eastAsia="zh-CN"/>
        </w:rPr>
        <w:t>а</w:t>
      </w:r>
      <w:r w:rsidRPr="00D23A41">
        <w:rPr>
          <w:rFonts w:ascii="Times New Roman" w:eastAsia="Times New Roman" w:hAnsi="Times New Roman" w:cs="Times New Roman"/>
          <w:bCs/>
          <w:sz w:val="28"/>
          <w:szCs w:val="28"/>
          <w:lang w:eastAsia="zh-CN"/>
        </w:rPr>
        <w:t xml:space="preserve"> та жовчнокам’ян</w:t>
      </w:r>
      <w:r>
        <w:rPr>
          <w:rFonts w:ascii="Times New Roman" w:eastAsia="Times New Roman" w:hAnsi="Times New Roman" w:cs="Times New Roman"/>
          <w:bCs/>
          <w:sz w:val="28"/>
          <w:szCs w:val="28"/>
          <w:lang w:eastAsia="zh-CN"/>
        </w:rPr>
        <w:t>а</w:t>
      </w:r>
      <w:r w:rsidRPr="00D23A41">
        <w:rPr>
          <w:rFonts w:ascii="Times New Roman" w:eastAsia="Times New Roman" w:hAnsi="Times New Roman" w:cs="Times New Roman"/>
          <w:bCs/>
          <w:sz w:val="28"/>
          <w:szCs w:val="28"/>
          <w:lang w:eastAsia="zh-CN"/>
        </w:rPr>
        <w:t xml:space="preserve"> хвороби, психологічн</w:t>
      </w:r>
      <w:r>
        <w:rPr>
          <w:rFonts w:ascii="Times New Roman" w:eastAsia="Times New Roman" w:hAnsi="Times New Roman" w:cs="Times New Roman"/>
          <w:bCs/>
          <w:sz w:val="28"/>
          <w:szCs w:val="28"/>
          <w:lang w:eastAsia="zh-CN"/>
        </w:rPr>
        <w:t>і</w:t>
      </w:r>
      <w:r w:rsidRPr="00D23A41">
        <w:rPr>
          <w:rFonts w:ascii="Times New Roman" w:eastAsia="Times New Roman" w:hAnsi="Times New Roman" w:cs="Times New Roman"/>
          <w:bCs/>
          <w:sz w:val="28"/>
          <w:szCs w:val="28"/>
          <w:lang w:eastAsia="zh-CN"/>
        </w:rPr>
        <w:t xml:space="preserve"> та психіатричн</w:t>
      </w:r>
      <w:r>
        <w:rPr>
          <w:rFonts w:ascii="Times New Roman" w:eastAsia="Times New Roman" w:hAnsi="Times New Roman" w:cs="Times New Roman"/>
          <w:bCs/>
          <w:sz w:val="28"/>
          <w:szCs w:val="28"/>
          <w:lang w:eastAsia="zh-CN"/>
        </w:rPr>
        <w:t>і</w:t>
      </w:r>
      <w:r w:rsidR="00901ADD">
        <w:rPr>
          <w:rFonts w:ascii="Times New Roman" w:eastAsia="Times New Roman" w:hAnsi="Times New Roman" w:cs="Times New Roman"/>
          <w:bCs/>
          <w:sz w:val="28"/>
          <w:szCs w:val="28"/>
          <w:lang w:eastAsia="zh-CN"/>
        </w:rPr>
        <w:t xml:space="preserve"> </w:t>
      </w:r>
      <w:r w:rsidRPr="00D23A41">
        <w:rPr>
          <w:rFonts w:ascii="Times New Roman" w:eastAsia="Times New Roman" w:hAnsi="Times New Roman" w:cs="Times New Roman"/>
          <w:bCs/>
          <w:sz w:val="28"/>
          <w:szCs w:val="28"/>
          <w:lang w:eastAsia="zh-CN"/>
        </w:rPr>
        <w:t xml:space="preserve">розлади. </w:t>
      </w:r>
      <w:r w:rsidR="00901ADD">
        <w:rPr>
          <w:rFonts w:ascii="Times New Roman" w:eastAsia="Times New Roman" w:hAnsi="Times New Roman" w:cs="Times New Roman"/>
          <w:bCs/>
          <w:sz w:val="28"/>
          <w:szCs w:val="28"/>
          <w:lang w:eastAsia="zh-CN"/>
        </w:rPr>
        <w:t>Уточнююч</w:t>
      </w:r>
      <w:r w:rsidR="009E3C6E">
        <w:rPr>
          <w:rFonts w:ascii="Times New Roman" w:eastAsia="Times New Roman" w:hAnsi="Times New Roman" w:cs="Times New Roman"/>
          <w:bCs/>
          <w:sz w:val="28"/>
          <w:szCs w:val="28"/>
          <w:lang w:eastAsia="zh-CN"/>
        </w:rPr>
        <w:t>и,</w:t>
      </w:r>
      <w:r w:rsidR="00901ADD">
        <w:rPr>
          <w:rFonts w:ascii="Times New Roman" w:eastAsia="Times New Roman" w:hAnsi="Times New Roman" w:cs="Times New Roman"/>
          <w:bCs/>
          <w:sz w:val="28"/>
          <w:szCs w:val="28"/>
          <w:lang w:eastAsia="zh-CN"/>
        </w:rPr>
        <w:t xml:space="preserve"> </w:t>
      </w:r>
      <w:r w:rsidR="009E3C6E" w:rsidRPr="009E3C6E">
        <w:rPr>
          <w:rFonts w:ascii="Times New Roman" w:eastAsia="Times New Roman" w:hAnsi="Times New Roman" w:cs="Times New Roman"/>
          <w:bCs/>
          <w:sz w:val="28"/>
          <w:szCs w:val="28"/>
          <w:lang w:eastAsia="zh-CN"/>
        </w:rPr>
        <w:t>клінічн</w:t>
      </w:r>
      <w:r w:rsidR="009E3C6E">
        <w:rPr>
          <w:rFonts w:ascii="Times New Roman" w:eastAsia="Times New Roman" w:hAnsi="Times New Roman" w:cs="Times New Roman"/>
          <w:bCs/>
          <w:sz w:val="28"/>
          <w:szCs w:val="28"/>
          <w:lang w:eastAsia="zh-CN"/>
        </w:rPr>
        <w:t xml:space="preserve">а </w:t>
      </w:r>
      <w:r w:rsidR="009E3C6E" w:rsidRPr="009E3C6E">
        <w:rPr>
          <w:rFonts w:ascii="Times New Roman" w:eastAsia="Times New Roman" w:hAnsi="Times New Roman" w:cs="Times New Roman"/>
          <w:bCs/>
          <w:sz w:val="28"/>
          <w:szCs w:val="28"/>
          <w:lang w:eastAsia="zh-CN"/>
        </w:rPr>
        <w:t>настанов</w:t>
      </w:r>
      <w:r w:rsidR="009E3C6E">
        <w:rPr>
          <w:rFonts w:ascii="Times New Roman" w:eastAsia="Times New Roman" w:hAnsi="Times New Roman" w:cs="Times New Roman"/>
          <w:bCs/>
          <w:sz w:val="28"/>
          <w:szCs w:val="28"/>
          <w:lang w:eastAsia="zh-CN"/>
        </w:rPr>
        <w:t>а МОЗ, щодо ожиріння у дорослих, зазначає, що п</w:t>
      </w:r>
      <w:r w:rsidR="00901ADD" w:rsidRPr="00901ADD">
        <w:rPr>
          <w:rFonts w:ascii="Times New Roman" w:eastAsia="Times New Roman" w:hAnsi="Times New Roman" w:cs="Times New Roman"/>
          <w:bCs/>
          <w:sz w:val="28"/>
          <w:szCs w:val="28"/>
          <w:lang w:eastAsia="zh-CN"/>
        </w:rPr>
        <w:t>ервинн</w:t>
      </w:r>
      <w:r w:rsidR="009E3C6E">
        <w:rPr>
          <w:rFonts w:ascii="Times New Roman" w:eastAsia="Times New Roman" w:hAnsi="Times New Roman" w:cs="Times New Roman"/>
          <w:bCs/>
          <w:sz w:val="28"/>
          <w:szCs w:val="28"/>
          <w:lang w:eastAsia="zh-CN"/>
        </w:rPr>
        <w:t>ими</w:t>
      </w:r>
      <w:r w:rsidR="00901ADD" w:rsidRPr="00901ADD">
        <w:rPr>
          <w:rFonts w:ascii="Times New Roman" w:eastAsia="Times New Roman" w:hAnsi="Times New Roman" w:cs="Times New Roman"/>
          <w:bCs/>
          <w:sz w:val="28"/>
          <w:szCs w:val="28"/>
          <w:lang w:eastAsia="zh-CN"/>
        </w:rPr>
        <w:t xml:space="preserve"> причин</w:t>
      </w:r>
      <w:r w:rsidR="009E3C6E">
        <w:rPr>
          <w:rFonts w:ascii="Times New Roman" w:eastAsia="Times New Roman" w:hAnsi="Times New Roman" w:cs="Times New Roman"/>
          <w:bCs/>
          <w:sz w:val="28"/>
          <w:szCs w:val="28"/>
          <w:lang w:eastAsia="zh-CN"/>
        </w:rPr>
        <w:t>ами</w:t>
      </w:r>
      <w:r w:rsidR="00901ADD" w:rsidRPr="00901ADD">
        <w:rPr>
          <w:rFonts w:ascii="Times New Roman" w:eastAsia="Times New Roman" w:hAnsi="Times New Roman" w:cs="Times New Roman"/>
          <w:bCs/>
          <w:sz w:val="28"/>
          <w:szCs w:val="28"/>
          <w:lang w:eastAsia="zh-CN"/>
        </w:rPr>
        <w:t xml:space="preserve"> ожиріння </w:t>
      </w:r>
      <w:r w:rsidR="009E3C6E">
        <w:rPr>
          <w:rFonts w:ascii="Times New Roman" w:eastAsia="Times New Roman" w:hAnsi="Times New Roman" w:cs="Times New Roman"/>
          <w:bCs/>
          <w:sz w:val="28"/>
          <w:szCs w:val="28"/>
          <w:lang w:eastAsia="zh-CN"/>
        </w:rPr>
        <w:t>є</w:t>
      </w:r>
      <w:r w:rsidR="00901ADD" w:rsidRPr="00901ADD">
        <w:rPr>
          <w:rFonts w:ascii="Times New Roman" w:eastAsia="Times New Roman" w:hAnsi="Times New Roman" w:cs="Times New Roman"/>
          <w:bCs/>
          <w:sz w:val="28"/>
          <w:szCs w:val="28"/>
          <w:lang w:eastAsia="zh-CN"/>
        </w:rPr>
        <w:t xml:space="preserve"> біо</w:t>
      </w:r>
      <w:r w:rsidR="009E3C6E">
        <w:rPr>
          <w:rFonts w:ascii="Times New Roman" w:eastAsia="Times New Roman" w:hAnsi="Times New Roman" w:cs="Times New Roman"/>
          <w:bCs/>
          <w:sz w:val="28"/>
          <w:szCs w:val="28"/>
          <w:lang w:eastAsia="zh-CN"/>
        </w:rPr>
        <w:t>-</w:t>
      </w:r>
      <w:r w:rsidR="00901ADD" w:rsidRPr="00901ADD">
        <w:rPr>
          <w:rFonts w:ascii="Times New Roman" w:eastAsia="Times New Roman" w:hAnsi="Times New Roman" w:cs="Times New Roman"/>
          <w:bCs/>
          <w:sz w:val="28"/>
          <w:szCs w:val="28"/>
          <w:lang w:eastAsia="zh-CN"/>
        </w:rPr>
        <w:t>фактори</w:t>
      </w:r>
      <w:r w:rsidR="009E3C6E">
        <w:rPr>
          <w:rFonts w:ascii="Times New Roman" w:eastAsia="Times New Roman" w:hAnsi="Times New Roman" w:cs="Times New Roman"/>
          <w:bCs/>
          <w:sz w:val="28"/>
          <w:szCs w:val="28"/>
          <w:lang w:eastAsia="zh-CN"/>
        </w:rPr>
        <w:t xml:space="preserve">, такі як </w:t>
      </w:r>
      <w:r w:rsidR="00901ADD" w:rsidRPr="00901ADD">
        <w:rPr>
          <w:rFonts w:ascii="Times New Roman" w:eastAsia="Times New Roman" w:hAnsi="Times New Roman" w:cs="Times New Roman"/>
          <w:bCs/>
          <w:sz w:val="28"/>
          <w:szCs w:val="28"/>
          <w:lang w:eastAsia="zh-CN"/>
        </w:rPr>
        <w:t>генетичні, епігенетичні, нейрогормональні</w:t>
      </w:r>
      <w:r w:rsidR="00800077">
        <w:rPr>
          <w:rFonts w:ascii="Times New Roman" w:eastAsia="Times New Roman" w:hAnsi="Times New Roman" w:cs="Times New Roman"/>
          <w:bCs/>
          <w:sz w:val="28"/>
          <w:szCs w:val="28"/>
          <w:lang w:eastAsia="zh-CN"/>
        </w:rPr>
        <w:t>;</w:t>
      </w:r>
      <w:r w:rsidR="00901ADD" w:rsidRPr="00901ADD">
        <w:rPr>
          <w:rFonts w:ascii="Times New Roman" w:eastAsia="Times New Roman" w:hAnsi="Times New Roman" w:cs="Times New Roman"/>
          <w:bCs/>
          <w:sz w:val="28"/>
          <w:szCs w:val="28"/>
          <w:lang w:eastAsia="zh-CN"/>
        </w:rPr>
        <w:t xml:space="preserve"> супутні хронічні</w:t>
      </w:r>
      <w:r w:rsidR="009E3C6E">
        <w:rPr>
          <w:rFonts w:ascii="Times New Roman" w:eastAsia="Times New Roman" w:hAnsi="Times New Roman" w:cs="Times New Roman"/>
          <w:bCs/>
          <w:sz w:val="28"/>
          <w:szCs w:val="28"/>
          <w:lang w:eastAsia="zh-CN"/>
        </w:rPr>
        <w:t xml:space="preserve"> </w:t>
      </w:r>
      <w:r w:rsidR="00901ADD" w:rsidRPr="00901ADD">
        <w:rPr>
          <w:rFonts w:ascii="Times New Roman" w:eastAsia="Times New Roman" w:hAnsi="Times New Roman" w:cs="Times New Roman"/>
          <w:bCs/>
          <w:sz w:val="28"/>
          <w:szCs w:val="28"/>
          <w:lang w:eastAsia="zh-CN"/>
        </w:rPr>
        <w:t xml:space="preserve">захворювання; </w:t>
      </w:r>
      <w:r w:rsidR="00800077">
        <w:rPr>
          <w:rFonts w:ascii="Times New Roman" w:eastAsia="Times New Roman" w:hAnsi="Times New Roman" w:cs="Times New Roman"/>
          <w:bCs/>
          <w:sz w:val="28"/>
          <w:szCs w:val="28"/>
          <w:lang w:eastAsia="zh-CN"/>
        </w:rPr>
        <w:t xml:space="preserve">прийом медпрепаратів. Режим дня, харчування, </w:t>
      </w:r>
      <w:r w:rsidR="00800077" w:rsidRPr="00901ADD">
        <w:rPr>
          <w:rFonts w:ascii="Times New Roman" w:eastAsia="Times New Roman" w:hAnsi="Times New Roman" w:cs="Times New Roman"/>
          <w:bCs/>
          <w:sz w:val="28"/>
          <w:szCs w:val="28"/>
          <w:lang w:eastAsia="zh-CN"/>
        </w:rPr>
        <w:t>індивідуальний життєвий досвід</w:t>
      </w:r>
      <w:r w:rsidR="00800077">
        <w:rPr>
          <w:rFonts w:ascii="Times New Roman" w:eastAsia="Times New Roman" w:hAnsi="Times New Roman" w:cs="Times New Roman"/>
          <w:bCs/>
          <w:sz w:val="28"/>
          <w:szCs w:val="28"/>
          <w:lang w:eastAsia="zh-CN"/>
        </w:rPr>
        <w:t>,</w:t>
      </w:r>
      <w:r w:rsidR="00800077" w:rsidRPr="00800077">
        <w:rPr>
          <w:rFonts w:ascii="Times New Roman" w:eastAsia="Times New Roman" w:hAnsi="Times New Roman" w:cs="Times New Roman"/>
          <w:bCs/>
          <w:sz w:val="28"/>
          <w:szCs w:val="28"/>
          <w:lang w:eastAsia="zh-CN"/>
        </w:rPr>
        <w:t xml:space="preserve"> </w:t>
      </w:r>
      <w:r w:rsidR="00800077" w:rsidRPr="00901ADD">
        <w:rPr>
          <w:rFonts w:ascii="Times New Roman" w:eastAsia="Times New Roman" w:hAnsi="Times New Roman" w:cs="Times New Roman"/>
          <w:bCs/>
          <w:sz w:val="28"/>
          <w:szCs w:val="28"/>
          <w:lang w:eastAsia="zh-CN"/>
        </w:rPr>
        <w:t xml:space="preserve">психологічні </w:t>
      </w:r>
      <w:r w:rsidR="00800077">
        <w:rPr>
          <w:rFonts w:ascii="Times New Roman" w:eastAsia="Times New Roman" w:hAnsi="Times New Roman" w:cs="Times New Roman"/>
          <w:bCs/>
          <w:sz w:val="28"/>
          <w:szCs w:val="28"/>
          <w:lang w:eastAsia="zh-CN"/>
        </w:rPr>
        <w:t xml:space="preserve">та </w:t>
      </w:r>
      <w:r w:rsidR="00800077" w:rsidRPr="00901ADD">
        <w:rPr>
          <w:rFonts w:ascii="Times New Roman" w:eastAsia="Times New Roman" w:hAnsi="Times New Roman" w:cs="Times New Roman"/>
          <w:bCs/>
          <w:sz w:val="28"/>
          <w:szCs w:val="28"/>
          <w:lang w:eastAsia="zh-CN"/>
        </w:rPr>
        <w:t>соціокультурні чинники</w:t>
      </w:r>
      <w:r w:rsidR="00800077">
        <w:rPr>
          <w:rFonts w:ascii="Times New Roman" w:eastAsia="Times New Roman" w:hAnsi="Times New Roman" w:cs="Times New Roman"/>
          <w:bCs/>
          <w:sz w:val="28"/>
          <w:szCs w:val="28"/>
          <w:lang w:eastAsia="zh-CN"/>
        </w:rPr>
        <w:t xml:space="preserve"> теж впливають на появу та розвиток ожиріння </w:t>
      </w:r>
      <w:bookmarkStart w:id="26" w:name="_Hlk165299328"/>
      <w:r w:rsidR="00800077" w:rsidRPr="00800077">
        <w:rPr>
          <w:rFonts w:ascii="Times New Roman" w:eastAsia="Times New Roman" w:hAnsi="Times New Roman" w:cs="Times New Roman"/>
          <w:bCs/>
          <w:sz w:val="28"/>
          <w:szCs w:val="28"/>
          <w:lang w:eastAsia="zh-CN"/>
        </w:rPr>
        <w:t>[</w:t>
      </w:r>
      <w:r w:rsidR="004043DD" w:rsidRPr="004043DD">
        <w:rPr>
          <w:rFonts w:ascii="Times New Roman" w:eastAsia="Times New Roman" w:hAnsi="Times New Roman" w:cs="Times New Roman"/>
          <w:bCs/>
          <w:sz w:val="28"/>
          <w:szCs w:val="28"/>
          <w:lang w:eastAsia="zh-CN"/>
        </w:rPr>
        <w:t>17</w:t>
      </w:r>
      <w:r w:rsidR="00800077" w:rsidRPr="00800077">
        <w:rPr>
          <w:rFonts w:ascii="Times New Roman" w:eastAsia="Times New Roman" w:hAnsi="Times New Roman" w:cs="Times New Roman"/>
          <w:bCs/>
          <w:sz w:val="28"/>
          <w:szCs w:val="28"/>
          <w:lang w:val="ru-RU" w:eastAsia="zh-CN"/>
        </w:rPr>
        <w:t>]</w:t>
      </w:r>
      <w:bookmarkEnd w:id="26"/>
      <w:r w:rsidR="00091CC6">
        <w:rPr>
          <w:rFonts w:ascii="Times New Roman" w:eastAsia="Times New Roman" w:hAnsi="Times New Roman" w:cs="Times New Roman"/>
          <w:bCs/>
          <w:sz w:val="28"/>
          <w:szCs w:val="28"/>
          <w:lang w:val="ru-RU" w:eastAsia="zh-CN"/>
        </w:rPr>
        <w:t>.</w:t>
      </w:r>
    </w:p>
    <w:p w:rsidR="00A07DDB" w:rsidRDefault="00427D8C" w:rsidP="007627DA">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Крім того, розлади психічних станів можуть бути як причиною (депресії, тривожні розлади призводять до переїдання) так і наслідком ожиріння (ожиріння через низьку самооцінку, несприйняття себе, самокритику спричиняє депресію).</w:t>
      </w:r>
      <w:r w:rsidR="00BE3FA8">
        <w:rPr>
          <w:rFonts w:ascii="Times New Roman" w:eastAsia="Times New Roman" w:hAnsi="Times New Roman" w:cs="Times New Roman"/>
          <w:bCs/>
          <w:sz w:val="28"/>
          <w:szCs w:val="28"/>
          <w:lang w:eastAsia="zh-CN"/>
        </w:rPr>
        <w:t xml:space="preserve"> Вплив ожиріння на здоров’я зростає з часом, зокрема є ризик апное </w:t>
      </w:r>
      <w:r w:rsidR="00A07DDB" w:rsidRPr="00A07DDB">
        <w:rPr>
          <w:rFonts w:ascii="Times New Roman" w:eastAsia="Times New Roman" w:hAnsi="Times New Roman" w:cs="Times New Roman"/>
          <w:bCs/>
          <w:sz w:val="28"/>
          <w:szCs w:val="28"/>
          <w:lang w:eastAsia="zh-CN"/>
        </w:rPr>
        <w:t>[</w:t>
      </w:r>
      <w:r w:rsidR="007F02F3" w:rsidRPr="007F02F3">
        <w:rPr>
          <w:rFonts w:ascii="Times New Roman" w:eastAsia="Times New Roman" w:hAnsi="Times New Roman" w:cs="Times New Roman"/>
          <w:bCs/>
          <w:sz w:val="28"/>
          <w:szCs w:val="28"/>
          <w:lang w:eastAsia="zh-CN"/>
        </w:rPr>
        <w:t>16</w:t>
      </w:r>
      <w:r w:rsidR="00A07DDB" w:rsidRPr="00A07DDB">
        <w:rPr>
          <w:rFonts w:ascii="Times New Roman" w:eastAsia="Times New Roman" w:hAnsi="Times New Roman" w:cs="Times New Roman"/>
          <w:bCs/>
          <w:sz w:val="28"/>
          <w:szCs w:val="28"/>
          <w:lang w:eastAsia="zh-CN"/>
        </w:rPr>
        <w:t>].</w:t>
      </w:r>
    </w:p>
    <w:p w:rsidR="00A07DDB" w:rsidRPr="00ED08DD" w:rsidRDefault="000D088D" w:rsidP="00A07DDB">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Колектив</w:t>
      </w:r>
      <w:r w:rsidR="00A07DDB">
        <w:rPr>
          <w:rFonts w:ascii="Times New Roman" w:eastAsia="Times New Roman" w:hAnsi="Times New Roman" w:cs="Times New Roman"/>
          <w:bCs/>
          <w:sz w:val="28"/>
          <w:szCs w:val="28"/>
          <w:lang w:eastAsia="zh-CN"/>
        </w:rPr>
        <w:t xml:space="preserve"> канадських </w:t>
      </w:r>
      <w:r>
        <w:rPr>
          <w:rFonts w:ascii="Times New Roman" w:eastAsia="Times New Roman" w:hAnsi="Times New Roman" w:cs="Times New Roman"/>
          <w:bCs/>
          <w:sz w:val="28"/>
          <w:szCs w:val="28"/>
          <w:lang w:eastAsia="zh-CN"/>
        </w:rPr>
        <w:t>автор</w:t>
      </w:r>
      <w:r w:rsidR="00A07DDB">
        <w:rPr>
          <w:rFonts w:ascii="Times New Roman" w:eastAsia="Times New Roman" w:hAnsi="Times New Roman" w:cs="Times New Roman"/>
          <w:bCs/>
          <w:sz w:val="28"/>
          <w:szCs w:val="28"/>
          <w:lang w:eastAsia="zh-CN"/>
        </w:rPr>
        <w:t>ів, зокрема</w:t>
      </w:r>
      <w:r w:rsidR="004E07B1">
        <w:rPr>
          <w:rFonts w:ascii="Times New Roman" w:eastAsia="Times New Roman" w:hAnsi="Times New Roman" w:cs="Times New Roman"/>
          <w:bCs/>
          <w:sz w:val="28"/>
          <w:szCs w:val="28"/>
          <w:lang w:eastAsia="zh-CN"/>
        </w:rPr>
        <w:t xml:space="preserve"> </w:t>
      </w:r>
      <w:r w:rsidR="004E07B1" w:rsidRPr="004E07B1">
        <w:rPr>
          <w:rFonts w:ascii="Times New Roman" w:eastAsia="Times New Roman" w:hAnsi="Times New Roman" w:cs="Times New Roman"/>
          <w:bCs/>
          <w:sz w:val="28"/>
          <w:szCs w:val="28"/>
          <w:lang w:eastAsia="zh-CN"/>
        </w:rPr>
        <w:t>доктор</w:t>
      </w:r>
      <w:r w:rsidR="004E07B1">
        <w:rPr>
          <w:rFonts w:ascii="Times New Roman" w:eastAsia="Times New Roman" w:hAnsi="Times New Roman" w:cs="Times New Roman"/>
          <w:bCs/>
          <w:sz w:val="28"/>
          <w:szCs w:val="28"/>
          <w:lang w:eastAsia="zh-CN"/>
        </w:rPr>
        <w:t>а</w:t>
      </w:r>
      <w:r w:rsidR="004E07B1" w:rsidRPr="004E07B1">
        <w:rPr>
          <w:rFonts w:ascii="Times New Roman" w:eastAsia="Times New Roman" w:hAnsi="Times New Roman" w:cs="Times New Roman"/>
          <w:bCs/>
          <w:sz w:val="28"/>
          <w:szCs w:val="28"/>
          <w:lang w:eastAsia="zh-CN"/>
        </w:rPr>
        <w:t xml:space="preserve"> медичних наук Вортон Ш</w:t>
      </w:r>
      <w:r w:rsidR="004E07B1">
        <w:rPr>
          <w:rFonts w:ascii="Times New Roman" w:eastAsia="Times New Roman" w:hAnsi="Times New Roman" w:cs="Times New Roman"/>
          <w:bCs/>
          <w:sz w:val="28"/>
          <w:szCs w:val="28"/>
          <w:lang w:eastAsia="zh-CN"/>
        </w:rPr>
        <w:t>.</w:t>
      </w:r>
      <w:r w:rsidR="004E07B1" w:rsidRPr="004E07B1">
        <w:rPr>
          <w:rFonts w:ascii="Times New Roman" w:eastAsia="Times New Roman" w:hAnsi="Times New Roman" w:cs="Times New Roman"/>
          <w:bCs/>
          <w:sz w:val="28"/>
          <w:szCs w:val="28"/>
          <w:lang w:eastAsia="zh-CN"/>
        </w:rPr>
        <w:t>, Лау Д</w:t>
      </w:r>
      <w:r w:rsidR="004E07B1">
        <w:rPr>
          <w:rFonts w:ascii="Times New Roman" w:eastAsia="Times New Roman" w:hAnsi="Times New Roman" w:cs="Times New Roman"/>
          <w:bCs/>
          <w:sz w:val="28"/>
          <w:szCs w:val="28"/>
          <w:lang w:eastAsia="zh-CN"/>
        </w:rPr>
        <w:t>.</w:t>
      </w:r>
      <w:r w:rsidR="004E07B1" w:rsidRPr="004E07B1">
        <w:rPr>
          <w:rFonts w:ascii="Times New Roman" w:eastAsia="Times New Roman" w:hAnsi="Times New Roman" w:cs="Times New Roman"/>
          <w:bCs/>
          <w:sz w:val="28"/>
          <w:szCs w:val="28"/>
          <w:lang w:eastAsia="zh-CN"/>
        </w:rPr>
        <w:t>К.В., Шарма А</w:t>
      </w:r>
      <w:r w:rsidR="004E07B1">
        <w:rPr>
          <w:rFonts w:ascii="Times New Roman" w:eastAsia="Times New Roman" w:hAnsi="Times New Roman" w:cs="Times New Roman"/>
          <w:bCs/>
          <w:sz w:val="28"/>
          <w:szCs w:val="28"/>
          <w:lang w:eastAsia="zh-CN"/>
        </w:rPr>
        <w:t>.</w:t>
      </w:r>
      <w:r w:rsidR="004E07B1" w:rsidRPr="004E07B1">
        <w:rPr>
          <w:rFonts w:ascii="Times New Roman" w:eastAsia="Times New Roman" w:hAnsi="Times New Roman" w:cs="Times New Roman"/>
          <w:bCs/>
          <w:sz w:val="28"/>
          <w:szCs w:val="28"/>
          <w:lang w:eastAsia="zh-CN"/>
        </w:rPr>
        <w:t>М., Бірто Л</w:t>
      </w:r>
      <w:r w:rsidR="004E07B1">
        <w:rPr>
          <w:rFonts w:ascii="Times New Roman" w:eastAsia="Times New Roman" w:hAnsi="Times New Roman" w:cs="Times New Roman"/>
          <w:bCs/>
          <w:sz w:val="28"/>
          <w:szCs w:val="28"/>
          <w:lang w:eastAsia="zh-CN"/>
        </w:rPr>
        <w:t>.</w:t>
      </w:r>
      <w:r w:rsidR="004E07B1" w:rsidRPr="004E07B1">
        <w:rPr>
          <w:rFonts w:ascii="Times New Roman" w:eastAsia="Times New Roman" w:hAnsi="Times New Roman" w:cs="Times New Roman"/>
          <w:bCs/>
          <w:sz w:val="28"/>
          <w:szCs w:val="28"/>
          <w:lang w:eastAsia="zh-CN"/>
        </w:rPr>
        <w:t>, Кемпбелл-Шерер Д</w:t>
      </w:r>
      <w:r w:rsidR="004E07B1">
        <w:rPr>
          <w:rFonts w:ascii="Times New Roman" w:eastAsia="Times New Roman" w:hAnsi="Times New Roman" w:cs="Times New Roman"/>
          <w:bCs/>
          <w:sz w:val="28"/>
          <w:szCs w:val="28"/>
          <w:lang w:eastAsia="zh-CN"/>
        </w:rPr>
        <w:t>.</w:t>
      </w:r>
      <w:r w:rsidR="004E07B1" w:rsidRPr="004E07B1">
        <w:rPr>
          <w:rFonts w:ascii="Times New Roman" w:eastAsia="Times New Roman" w:hAnsi="Times New Roman" w:cs="Times New Roman"/>
          <w:bCs/>
          <w:sz w:val="28"/>
          <w:szCs w:val="28"/>
          <w:lang w:eastAsia="zh-CN"/>
        </w:rPr>
        <w:t xml:space="preserve">, </w:t>
      </w:r>
      <w:r>
        <w:rPr>
          <w:rFonts w:ascii="Times New Roman" w:eastAsia="Times New Roman" w:hAnsi="Times New Roman" w:cs="Times New Roman"/>
          <w:bCs/>
          <w:sz w:val="28"/>
          <w:szCs w:val="28"/>
          <w:lang w:eastAsia="zh-CN"/>
        </w:rPr>
        <w:t>вказують</w:t>
      </w:r>
      <w:r w:rsidR="00EF72CD">
        <w:rPr>
          <w:rFonts w:ascii="Times New Roman" w:eastAsia="Times New Roman" w:hAnsi="Times New Roman" w:cs="Times New Roman"/>
          <w:bCs/>
          <w:sz w:val="28"/>
          <w:szCs w:val="28"/>
          <w:lang w:eastAsia="zh-CN"/>
        </w:rPr>
        <w:t>, що</w:t>
      </w:r>
      <w:r>
        <w:rPr>
          <w:rFonts w:ascii="Times New Roman" w:eastAsia="Times New Roman" w:hAnsi="Times New Roman" w:cs="Times New Roman"/>
          <w:bCs/>
          <w:sz w:val="28"/>
          <w:szCs w:val="28"/>
          <w:lang w:eastAsia="zh-CN"/>
        </w:rPr>
        <w:t xml:space="preserve"> </w:t>
      </w:r>
      <w:r w:rsidR="00EF72CD">
        <w:rPr>
          <w:rFonts w:ascii="Times New Roman" w:eastAsia="Times New Roman" w:hAnsi="Times New Roman" w:cs="Times New Roman"/>
          <w:bCs/>
          <w:sz w:val="28"/>
          <w:szCs w:val="28"/>
          <w:lang w:eastAsia="zh-CN"/>
        </w:rPr>
        <w:t>зайва</w:t>
      </w:r>
      <w:r>
        <w:rPr>
          <w:rFonts w:ascii="Times New Roman" w:eastAsia="Times New Roman" w:hAnsi="Times New Roman" w:cs="Times New Roman"/>
          <w:bCs/>
          <w:sz w:val="28"/>
          <w:szCs w:val="28"/>
          <w:lang w:eastAsia="zh-CN"/>
        </w:rPr>
        <w:t xml:space="preserve"> ваг</w:t>
      </w:r>
      <w:r w:rsidR="00EF72CD">
        <w:rPr>
          <w:rFonts w:ascii="Times New Roman" w:eastAsia="Times New Roman" w:hAnsi="Times New Roman" w:cs="Times New Roman"/>
          <w:bCs/>
          <w:sz w:val="28"/>
          <w:szCs w:val="28"/>
          <w:lang w:eastAsia="zh-CN"/>
        </w:rPr>
        <w:t xml:space="preserve">а й </w:t>
      </w:r>
      <w:r w:rsidR="00A07DDB" w:rsidRPr="00A07DDB">
        <w:rPr>
          <w:rFonts w:ascii="Times New Roman" w:eastAsia="Times New Roman" w:hAnsi="Times New Roman" w:cs="Times New Roman"/>
          <w:bCs/>
          <w:sz w:val="28"/>
          <w:szCs w:val="28"/>
          <w:lang w:eastAsia="zh-CN"/>
        </w:rPr>
        <w:t>ектопічний жир</w:t>
      </w:r>
      <w:r w:rsidR="00ED08DD">
        <w:rPr>
          <w:rFonts w:ascii="Times New Roman" w:eastAsia="Times New Roman" w:hAnsi="Times New Roman" w:cs="Times New Roman"/>
          <w:bCs/>
          <w:sz w:val="28"/>
          <w:szCs w:val="28"/>
          <w:lang w:eastAsia="zh-CN"/>
        </w:rPr>
        <w:t xml:space="preserve"> можуть</w:t>
      </w:r>
      <w:r w:rsidR="00EF72CD">
        <w:rPr>
          <w:rFonts w:ascii="Times New Roman" w:eastAsia="Times New Roman" w:hAnsi="Times New Roman" w:cs="Times New Roman"/>
          <w:bCs/>
          <w:sz w:val="28"/>
          <w:szCs w:val="28"/>
          <w:lang w:eastAsia="zh-CN"/>
        </w:rPr>
        <w:t xml:space="preserve"> </w:t>
      </w:r>
      <w:r w:rsidR="00ED08DD">
        <w:rPr>
          <w:rFonts w:ascii="Times New Roman" w:eastAsia="Times New Roman" w:hAnsi="Times New Roman" w:cs="Times New Roman"/>
          <w:bCs/>
          <w:sz w:val="28"/>
          <w:szCs w:val="28"/>
          <w:lang w:eastAsia="zh-CN"/>
        </w:rPr>
        <w:t>сприяти</w:t>
      </w:r>
      <w:r w:rsidR="00A07DDB" w:rsidRPr="00A07DDB">
        <w:rPr>
          <w:rFonts w:ascii="Times New Roman" w:eastAsia="Times New Roman" w:hAnsi="Times New Roman" w:cs="Times New Roman"/>
          <w:bCs/>
          <w:sz w:val="28"/>
          <w:szCs w:val="28"/>
          <w:lang w:eastAsia="zh-CN"/>
        </w:rPr>
        <w:t xml:space="preserve"> </w:t>
      </w:r>
      <w:r w:rsidR="00ED08DD">
        <w:rPr>
          <w:rFonts w:ascii="Times New Roman" w:eastAsia="Times New Roman" w:hAnsi="Times New Roman" w:cs="Times New Roman"/>
          <w:bCs/>
          <w:sz w:val="28"/>
          <w:szCs w:val="28"/>
          <w:lang w:eastAsia="zh-CN"/>
        </w:rPr>
        <w:t xml:space="preserve">розвитку </w:t>
      </w:r>
      <w:r w:rsidR="00A07DDB" w:rsidRPr="00A07DDB">
        <w:rPr>
          <w:rFonts w:ascii="Times New Roman" w:eastAsia="Times New Roman" w:hAnsi="Times New Roman" w:cs="Times New Roman"/>
          <w:bCs/>
          <w:sz w:val="28"/>
          <w:szCs w:val="28"/>
          <w:lang w:eastAsia="zh-CN"/>
        </w:rPr>
        <w:t>адипоцитокін</w:t>
      </w:r>
      <w:r w:rsidR="00ED08DD">
        <w:rPr>
          <w:rFonts w:ascii="Times New Roman" w:eastAsia="Times New Roman" w:hAnsi="Times New Roman" w:cs="Times New Roman"/>
          <w:bCs/>
          <w:sz w:val="28"/>
          <w:szCs w:val="28"/>
          <w:lang w:eastAsia="zh-CN"/>
        </w:rPr>
        <w:t xml:space="preserve">ів, </w:t>
      </w:r>
      <w:r w:rsidR="00A07DDB" w:rsidRPr="00A07DDB">
        <w:rPr>
          <w:rFonts w:ascii="Times New Roman" w:eastAsia="Times New Roman" w:hAnsi="Times New Roman" w:cs="Times New Roman"/>
          <w:bCs/>
          <w:sz w:val="28"/>
          <w:szCs w:val="28"/>
          <w:lang w:eastAsia="zh-CN"/>
        </w:rPr>
        <w:t>запален</w:t>
      </w:r>
      <w:r w:rsidR="00ED08DD">
        <w:rPr>
          <w:rFonts w:ascii="Times New Roman" w:eastAsia="Times New Roman" w:hAnsi="Times New Roman" w:cs="Times New Roman"/>
          <w:bCs/>
          <w:sz w:val="28"/>
          <w:szCs w:val="28"/>
          <w:lang w:eastAsia="zh-CN"/>
        </w:rPr>
        <w:t>ь</w:t>
      </w:r>
      <w:r w:rsidR="00A07DDB" w:rsidRPr="00A07DDB">
        <w:rPr>
          <w:rFonts w:ascii="Times New Roman" w:eastAsia="Times New Roman" w:hAnsi="Times New Roman" w:cs="Times New Roman"/>
          <w:bCs/>
          <w:sz w:val="28"/>
          <w:szCs w:val="28"/>
          <w:lang w:eastAsia="zh-CN"/>
        </w:rPr>
        <w:t>, зміню</w:t>
      </w:r>
      <w:r w:rsidR="00EF72CD">
        <w:rPr>
          <w:rFonts w:ascii="Times New Roman" w:eastAsia="Times New Roman" w:hAnsi="Times New Roman" w:cs="Times New Roman"/>
          <w:bCs/>
          <w:sz w:val="28"/>
          <w:szCs w:val="28"/>
          <w:lang w:eastAsia="zh-CN"/>
        </w:rPr>
        <w:t>юч</w:t>
      </w:r>
      <w:r w:rsidR="00A07DDB" w:rsidRPr="00A07DDB">
        <w:rPr>
          <w:rFonts w:ascii="Times New Roman" w:eastAsia="Times New Roman" w:hAnsi="Times New Roman" w:cs="Times New Roman"/>
          <w:bCs/>
          <w:sz w:val="28"/>
          <w:szCs w:val="28"/>
          <w:lang w:eastAsia="zh-CN"/>
        </w:rPr>
        <w:t xml:space="preserve">и </w:t>
      </w:r>
      <w:r w:rsidR="00A07DDB" w:rsidRPr="00A07DDB">
        <w:rPr>
          <w:rFonts w:ascii="Times New Roman" w:eastAsia="Times New Roman" w:hAnsi="Times New Roman" w:cs="Times New Roman"/>
          <w:bCs/>
          <w:sz w:val="28"/>
          <w:szCs w:val="28"/>
          <w:lang w:eastAsia="zh-CN"/>
        </w:rPr>
        <w:lastRenderedPageBreak/>
        <w:t xml:space="preserve">метаболізм глюкози і жиру </w:t>
      </w:r>
      <w:r w:rsidR="00ED08DD">
        <w:rPr>
          <w:rFonts w:ascii="Times New Roman" w:eastAsia="Times New Roman" w:hAnsi="Times New Roman" w:cs="Times New Roman"/>
          <w:bCs/>
          <w:sz w:val="28"/>
          <w:szCs w:val="28"/>
          <w:lang w:eastAsia="zh-CN"/>
        </w:rPr>
        <w:t>збільш</w:t>
      </w:r>
      <w:r w:rsidR="00EF72CD">
        <w:rPr>
          <w:rFonts w:ascii="Times New Roman" w:eastAsia="Times New Roman" w:hAnsi="Times New Roman" w:cs="Times New Roman"/>
          <w:bCs/>
          <w:sz w:val="28"/>
          <w:szCs w:val="28"/>
          <w:lang w:eastAsia="zh-CN"/>
        </w:rPr>
        <w:t>ують</w:t>
      </w:r>
      <w:r w:rsidR="00A07DDB" w:rsidRPr="00A07DDB">
        <w:rPr>
          <w:rFonts w:ascii="Times New Roman" w:eastAsia="Times New Roman" w:hAnsi="Times New Roman" w:cs="Times New Roman"/>
          <w:bCs/>
          <w:sz w:val="28"/>
          <w:szCs w:val="28"/>
          <w:lang w:eastAsia="zh-CN"/>
        </w:rPr>
        <w:t xml:space="preserve"> кардіометаболічн</w:t>
      </w:r>
      <w:r w:rsidR="00EF72CD">
        <w:rPr>
          <w:rFonts w:ascii="Times New Roman" w:eastAsia="Times New Roman" w:hAnsi="Times New Roman" w:cs="Times New Roman"/>
          <w:bCs/>
          <w:sz w:val="28"/>
          <w:szCs w:val="28"/>
          <w:lang w:eastAsia="zh-CN"/>
        </w:rPr>
        <w:t>і</w:t>
      </w:r>
      <w:r w:rsidR="00A07DDB" w:rsidRPr="00A07DDB">
        <w:rPr>
          <w:rFonts w:ascii="Times New Roman" w:eastAsia="Times New Roman" w:hAnsi="Times New Roman" w:cs="Times New Roman"/>
          <w:bCs/>
          <w:sz w:val="28"/>
          <w:szCs w:val="28"/>
          <w:lang w:eastAsia="zh-CN"/>
        </w:rPr>
        <w:t xml:space="preserve"> </w:t>
      </w:r>
      <w:r w:rsidR="00ED08DD">
        <w:rPr>
          <w:rFonts w:ascii="Times New Roman" w:eastAsia="Times New Roman" w:hAnsi="Times New Roman" w:cs="Times New Roman"/>
          <w:bCs/>
          <w:sz w:val="28"/>
          <w:szCs w:val="28"/>
          <w:lang w:eastAsia="zh-CN"/>
        </w:rPr>
        <w:t>та</w:t>
      </w:r>
      <w:r w:rsidR="00A07DDB" w:rsidRPr="00A07DDB">
        <w:rPr>
          <w:rFonts w:ascii="Times New Roman" w:eastAsia="Times New Roman" w:hAnsi="Times New Roman" w:cs="Times New Roman"/>
          <w:bCs/>
          <w:sz w:val="28"/>
          <w:szCs w:val="28"/>
          <w:lang w:eastAsia="zh-CN"/>
        </w:rPr>
        <w:t xml:space="preserve"> раков</w:t>
      </w:r>
      <w:r w:rsidR="00ED08DD">
        <w:rPr>
          <w:rFonts w:ascii="Times New Roman" w:eastAsia="Times New Roman" w:hAnsi="Times New Roman" w:cs="Times New Roman"/>
          <w:bCs/>
          <w:sz w:val="28"/>
          <w:szCs w:val="28"/>
          <w:lang w:eastAsia="zh-CN"/>
        </w:rPr>
        <w:t>і</w:t>
      </w:r>
      <w:r w:rsidR="00A07DDB" w:rsidRPr="00A07DDB">
        <w:rPr>
          <w:rFonts w:ascii="Times New Roman" w:eastAsia="Times New Roman" w:hAnsi="Times New Roman" w:cs="Times New Roman"/>
          <w:bCs/>
          <w:sz w:val="28"/>
          <w:szCs w:val="28"/>
          <w:lang w:eastAsia="zh-CN"/>
        </w:rPr>
        <w:t xml:space="preserve"> </w:t>
      </w:r>
      <w:r w:rsidR="00ED08DD">
        <w:rPr>
          <w:rFonts w:ascii="Times New Roman" w:eastAsia="Times New Roman" w:hAnsi="Times New Roman" w:cs="Times New Roman"/>
          <w:bCs/>
          <w:sz w:val="28"/>
          <w:szCs w:val="28"/>
          <w:lang w:eastAsia="zh-CN"/>
        </w:rPr>
        <w:t xml:space="preserve">загрози, пришвидшують перебіг захворювання та зменшують </w:t>
      </w:r>
      <w:r w:rsidR="00A07DDB" w:rsidRPr="00A07DDB">
        <w:rPr>
          <w:rFonts w:ascii="Times New Roman" w:eastAsia="Times New Roman" w:hAnsi="Times New Roman" w:cs="Times New Roman"/>
          <w:bCs/>
          <w:sz w:val="28"/>
          <w:szCs w:val="28"/>
          <w:lang w:eastAsia="zh-CN"/>
        </w:rPr>
        <w:t xml:space="preserve">тривалість життя на 6-14 років. Ожиріння підвищує ризик наступних видів раку: </w:t>
      </w:r>
      <w:r w:rsidR="002F12D0">
        <w:rPr>
          <w:rFonts w:ascii="Times New Roman" w:eastAsia="Times New Roman" w:hAnsi="Times New Roman" w:cs="Times New Roman"/>
          <w:bCs/>
          <w:sz w:val="28"/>
          <w:szCs w:val="28"/>
          <w:lang w:eastAsia="zh-CN"/>
        </w:rPr>
        <w:t>т</w:t>
      </w:r>
      <w:r w:rsidR="002F12D0" w:rsidRPr="00A07DDB">
        <w:rPr>
          <w:rFonts w:ascii="Times New Roman" w:eastAsia="Times New Roman" w:hAnsi="Times New Roman" w:cs="Times New Roman"/>
          <w:bCs/>
          <w:sz w:val="28"/>
          <w:szCs w:val="28"/>
          <w:lang w:eastAsia="zh-CN"/>
        </w:rPr>
        <w:t>овст</w:t>
      </w:r>
      <w:r w:rsidR="002F12D0">
        <w:rPr>
          <w:rFonts w:ascii="Times New Roman" w:eastAsia="Times New Roman" w:hAnsi="Times New Roman" w:cs="Times New Roman"/>
          <w:bCs/>
          <w:sz w:val="28"/>
          <w:szCs w:val="28"/>
          <w:lang w:eastAsia="zh-CN"/>
        </w:rPr>
        <w:t>ої</w:t>
      </w:r>
      <w:r w:rsidR="002F12D0" w:rsidRPr="00A07DDB">
        <w:rPr>
          <w:rFonts w:ascii="Times New Roman" w:eastAsia="Times New Roman" w:hAnsi="Times New Roman" w:cs="Times New Roman"/>
          <w:bCs/>
          <w:sz w:val="28"/>
          <w:szCs w:val="28"/>
          <w:lang w:eastAsia="zh-CN"/>
        </w:rPr>
        <w:t xml:space="preserve"> кишк</w:t>
      </w:r>
      <w:r w:rsidR="002F12D0">
        <w:rPr>
          <w:rFonts w:ascii="Times New Roman" w:eastAsia="Times New Roman" w:hAnsi="Times New Roman" w:cs="Times New Roman"/>
          <w:bCs/>
          <w:sz w:val="28"/>
          <w:szCs w:val="28"/>
          <w:lang w:eastAsia="zh-CN"/>
        </w:rPr>
        <w:t>и, н</w:t>
      </w:r>
      <w:r w:rsidR="002F12D0" w:rsidRPr="00A07DDB">
        <w:rPr>
          <w:rFonts w:ascii="Times New Roman" w:eastAsia="Times New Roman" w:hAnsi="Times New Roman" w:cs="Times New Roman"/>
          <w:bCs/>
          <w:sz w:val="28"/>
          <w:szCs w:val="28"/>
          <w:lang w:eastAsia="zh-CN"/>
        </w:rPr>
        <w:t>ир</w:t>
      </w:r>
      <w:r w:rsidR="002F12D0">
        <w:rPr>
          <w:rFonts w:ascii="Times New Roman" w:eastAsia="Times New Roman" w:hAnsi="Times New Roman" w:cs="Times New Roman"/>
          <w:bCs/>
          <w:sz w:val="28"/>
          <w:szCs w:val="28"/>
          <w:lang w:eastAsia="zh-CN"/>
        </w:rPr>
        <w:t>о</w:t>
      </w:r>
      <w:r w:rsidR="002F12D0" w:rsidRPr="00A07DDB">
        <w:rPr>
          <w:rFonts w:ascii="Times New Roman" w:eastAsia="Times New Roman" w:hAnsi="Times New Roman" w:cs="Times New Roman"/>
          <w:bCs/>
          <w:sz w:val="28"/>
          <w:szCs w:val="28"/>
          <w:lang w:eastAsia="zh-CN"/>
        </w:rPr>
        <w:t>к</w:t>
      </w:r>
      <w:r w:rsidR="002F12D0">
        <w:rPr>
          <w:rFonts w:ascii="Times New Roman" w:eastAsia="Times New Roman" w:hAnsi="Times New Roman" w:cs="Times New Roman"/>
          <w:bCs/>
          <w:sz w:val="28"/>
          <w:szCs w:val="28"/>
          <w:lang w:eastAsia="zh-CN"/>
        </w:rPr>
        <w:t>,</w:t>
      </w:r>
      <w:r w:rsidR="002F12D0" w:rsidRPr="00A07DDB">
        <w:rPr>
          <w:rFonts w:ascii="Times New Roman" w:eastAsia="Times New Roman" w:hAnsi="Times New Roman" w:cs="Times New Roman"/>
          <w:bCs/>
          <w:sz w:val="28"/>
          <w:szCs w:val="28"/>
          <w:lang w:eastAsia="zh-CN"/>
        </w:rPr>
        <w:t xml:space="preserve"> </w:t>
      </w:r>
      <w:r w:rsidR="002F12D0">
        <w:rPr>
          <w:rFonts w:ascii="Times New Roman" w:eastAsia="Times New Roman" w:hAnsi="Times New Roman" w:cs="Times New Roman"/>
          <w:bCs/>
          <w:sz w:val="28"/>
          <w:szCs w:val="28"/>
          <w:lang w:eastAsia="zh-CN"/>
        </w:rPr>
        <w:t>с</w:t>
      </w:r>
      <w:r w:rsidR="002F12D0" w:rsidRPr="00A07DDB">
        <w:rPr>
          <w:rFonts w:ascii="Times New Roman" w:eastAsia="Times New Roman" w:hAnsi="Times New Roman" w:cs="Times New Roman"/>
          <w:bCs/>
          <w:sz w:val="28"/>
          <w:szCs w:val="28"/>
          <w:lang w:eastAsia="zh-CN"/>
        </w:rPr>
        <w:t>травох</w:t>
      </w:r>
      <w:r w:rsidR="002F12D0">
        <w:rPr>
          <w:rFonts w:ascii="Times New Roman" w:eastAsia="Times New Roman" w:hAnsi="Times New Roman" w:cs="Times New Roman"/>
          <w:bCs/>
          <w:sz w:val="28"/>
          <w:szCs w:val="28"/>
          <w:lang w:eastAsia="zh-CN"/>
        </w:rPr>
        <w:t>о</w:t>
      </w:r>
      <w:r w:rsidR="002F12D0" w:rsidRPr="00A07DDB">
        <w:rPr>
          <w:rFonts w:ascii="Times New Roman" w:eastAsia="Times New Roman" w:hAnsi="Times New Roman" w:cs="Times New Roman"/>
          <w:bCs/>
          <w:sz w:val="28"/>
          <w:szCs w:val="28"/>
          <w:lang w:eastAsia="zh-CN"/>
        </w:rPr>
        <w:t>д</w:t>
      </w:r>
      <w:r w:rsidR="002F12D0">
        <w:rPr>
          <w:rFonts w:ascii="Times New Roman" w:eastAsia="Times New Roman" w:hAnsi="Times New Roman" w:cs="Times New Roman"/>
          <w:bCs/>
          <w:sz w:val="28"/>
          <w:szCs w:val="28"/>
          <w:lang w:eastAsia="zh-CN"/>
        </w:rPr>
        <w:t>у</w:t>
      </w:r>
      <w:r w:rsidR="002F12D0" w:rsidRPr="00A07DDB">
        <w:rPr>
          <w:rFonts w:ascii="Times New Roman" w:eastAsia="Times New Roman" w:hAnsi="Times New Roman" w:cs="Times New Roman"/>
          <w:bCs/>
          <w:sz w:val="28"/>
          <w:szCs w:val="28"/>
          <w:lang w:eastAsia="zh-CN"/>
        </w:rPr>
        <w:t xml:space="preserve"> </w:t>
      </w:r>
      <w:r w:rsidR="002F12D0">
        <w:rPr>
          <w:rFonts w:ascii="Times New Roman" w:eastAsia="Times New Roman" w:hAnsi="Times New Roman" w:cs="Times New Roman"/>
          <w:bCs/>
          <w:sz w:val="28"/>
          <w:szCs w:val="28"/>
          <w:lang w:eastAsia="zh-CN"/>
        </w:rPr>
        <w:t xml:space="preserve">для </w:t>
      </w:r>
      <w:r w:rsidR="002F12D0" w:rsidRPr="00A07DDB">
        <w:rPr>
          <w:rFonts w:ascii="Times New Roman" w:eastAsia="Times New Roman" w:hAnsi="Times New Roman" w:cs="Times New Roman"/>
          <w:bCs/>
          <w:sz w:val="28"/>
          <w:szCs w:val="28"/>
          <w:lang w:eastAsia="zh-CN"/>
        </w:rPr>
        <w:t>обох статей</w:t>
      </w:r>
      <w:r w:rsidR="002F12D0">
        <w:rPr>
          <w:rFonts w:ascii="Times New Roman" w:eastAsia="Times New Roman" w:hAnsi="Times New Roman" w:cs="Times New Roman"/>
          <w:bCs/>
          <w:sz w:val="28"/>
          <w:szCs w:val="28"/>
          <w:lang w:eastAsia="zh-CN"/>
        </w:rPr>
        <w:t xml:space="preserve">, </w:t>
      </w:r>
      <w:r w:rsidR="00A07DDB">
        <w:rPr>
          <w:rFonts w:ascii="Times New Roman" w:eastAsia="Times New Roman" w:hAnsi="Times New Roman" w:cs="Times New Roman"/>
          <w:bCs/>
          <w:sz w:val="28"/>
          <w:szCs w:val="28"/>
          <w:lang w:eastAsia="zh-CN"/>
        </w:rPr>
        <w:t>е</w:t>
      </w:r>
      <w:r w:rsidR="00A07DDB" w:rsidRPr="00A07DDB">
        <w:rPr>
          <w:rFonts w:ascii="Times New Roman" w:eastAsia="Times New Roman" w:hAnsi="Times New Roman" w:cs="Times New Roman"/>
          <w:bCs/>
          <w:sz w:val="28"/>
          <w:szCs w:val="28"/>
          <w:lang w:eastAsia="zh-CN"/>
        </w:rPr>
        <w:t>ндометрій</w:t>
      </w:r>
      <w:r w:rsidR="002F12D0">
        <w:rPr>
          <w:rFonts w:ascii="Times New Roman" w:eastAsia="Times New Roman" w:hAnsi="Times New Roman" w:cs="Times New Roman"/>
          <w:bCs/>
          <w:sz w:val="28"/>
          <w:szCs w:val="28"/>
          <w:lang w:eastAsia="zh-CN"/>
        </w:rPr>
        <w:t>,</w:t>
      </w:r>
      <w:r w:rsidR="00A07DDB">
        <w:rPr>
          <w:rFonts w:ascii="Times New Roman" w:eastAsia="Times New Roman" w:hAnsi="Times New Roman" w:cs="Times New Roman"/>
          <w:bCs/>
          <w:sz w:val="28"/>
          <w:szCs w:val="28"/>
          <w:lang w:eastAsia="zh-CN"/>
        </w:rPr>
        <w:t xml:space="preserve"> м</w:t>
      </w:r>
      <w:r w:rsidR="00A07DDB" w:rsidRPr="00A07DDB">
        <w:rPr>
          <w:rFonts w:ascii="Times New Roman" w:eastAsia="Times New Roman" w:hAnsi="Times New Roman" w:cs="Times New Roman"/>
          <w:bCs/>
          <w:sz w:val="28"/>
          <w:szCs w:val="28"/>
          <w:lang w:eastAsia="zh-CN"/>
        </w:rPr>
        <w:t>олочн</w:t>
      </w:r>
      <w:r w:rsidR="002F12D0">
        <w:rPr>
          <w:rFonts w:ascii="Times New Roman" w:eastAsia="Times New Roman" w:hAnsi="Times New Roman" w:cs="Times New Roman"/>
          <w:bCs/>
          <w:sz w:val="28"/>
          <w:szCs w:val="28"/>
          <w:lang w:eastAsia="zh-CN"/>
        </w:rPr>
        <w:t>их</w:t>
      </w:r>
      <w:r w:rsidR="00A07DDB" w:rsidRPr="00A07DDB">
        <w:rPr>
          <w:rFonts w:ascii="Times New Roman" w:eastAsia="Times New Roman" w:hAnsi="Times New Roman" w:cs="Times New Roman"/>
          <w:bCs/>
          <w:sz w:val="28"/>
          <w:szCs w:val="28"/>
          <w:lang w:eastAsia="zh-CN"/>
        </w:rPr>
        <w:t xml:space="preserve"> залоз </w:t>
      </w:r>
      <w:r w:rsidR="002F12D0">
        <w:rPr>
          <w:rFonts w:ascii="Times New Roman" w:eastAsia="Times New Roman" w:hAnsi="Times New Roman" w:cs="Times New Roman"/>
          <w:bCs/>
          <w:sz w:val="28"/>
          <w:szCs w:val="28"/>
          <w:lang w:eastAsia="zh-CN"/>
        </w:rPr>
        <w:t>у</w:t>
      </w:r>
      <w:r w:rsidR="00A07DDB" w:rsidRPr="00A07DDB">
        <w:rPr>
          <w:rFonts w:ascii="Times New Roman" w:eastAsia="Times New Roman" w:hAnsi="Times New Roman" w:cs="Times New Roman"/>
          <w:bCs/>
          <w:sz w:val="28"/>
          <w:szCs w:val="28"/>
          <w:lang w:eastAsia="zh-CN"/>
        </w:rPr>
        <w:t xml:space="preserve"> постменопаузі</w:t>
      </w:r>
      <w:r w:rsidR="00A07DDB">
        <w:rPr>
          <w:rFonts w:ascii="Times New Roman" w:eastAsia="Times New Roman" w:hAnsi="Times New Roman" w:cs="Times New Roman"/>
          <w:bCs/>
          <w:sz w:val="28"/>
          <w:szCs w:val="28"/>
          <w:lang w:eastAsia="zh-CN"/>
        </w:rPr>
        <w:t xml:space="preserve"> </w:t>
      </w:r>
      <w:r w:rsidR="002F12D0">
        <w:rPr>
          <w:rFonts w:ascii="Times New Roman" w:eastAsia="Times New Roman" w:hAnsi="Times New Roman" w:cs="Times New Roman"/>
          <w:bCs/>
          <w:sz w:val="28"/>
          <w:szCs w:val="28"/>
          <w:lang w:eastAsia="zh-CN"/>
        </w:rPr>
        <w:t xml:space="preserve">у </w:t>
      </w:r>
      <w:r w:rsidR="00A07DDB" w:rsidRPr="00A07DDB">
        <w:rPr>
          <w:rFonts w:ascii="Times New Roman" w:eastAsia="Times New Roman" w:hAnsi="Times New Roman" w:cs="Times New Roman"/>
          <w:bCs/>
          <w:sz w:val="28"/>
          <w:szCs w:val="28"/>
          <w:lang w:eastAsia="zh-CN"/>
        </w:rPr>
        <w:t>жін</w:t>
      </w:r>
      <w:r w:rsidR="002F12D0">
        <w:rPr>
          <w:rFonts w:ascii="Times New Roman" w:eastAsia="Times New Roman" w:hAnsi="Times New Roman" w:cs="Times New Roman"/>
          <w:bCs/>
          <w:sz w:val="28"/>
          <w:szCs w:val="28"/>
          <w:lang w:eastAsia="zh-CN"/>
        </w:rPr>
        <w:t>ок</w:t>
      </w:r>
      <w:r w:rsidR="00ED08DD">
        <w:rPr>
          <w:rFonts w:ascii="Times New Roman" w:eastAsia="Times New Roman" w:hAnsi="Times New Roman" w:cs="Times New Roman"/>
          <w:bCs/>
          <w:sz w:val="28"/>
          <w:szCs w:val="28"/>
          <w:lang w:eastAsia="zh-CN"/>
        </w:rPr>
        <w:t xml:space="preserve"> </w:t>
      </w:r>
      <w:bookmarkStart w:id="27" w:name="_Hlk165325150"/>
      <w:r w:rsidR="00F46AC5" w:rsidRPr="00F46AC5">
        <w:rPr>
          <w:rFonts w:ascii="Times New Roman" w:eastAsia="Times New Roman" w:hAnsi="Times New Roman" w:cs="Times New Roman"/>
          <w:bCs/>
          <w:sz w:val="28"/>
          <w:szCs w:val="28"/>
          <w:lang w:eastAsia="zh-CN"/>
        </w:rPr>
        <w:t>[</w:t>
      </w:r>
      <w:r w:rsidR="007F02F3" w:rsidRPr="007F02F3">
        <w:rPr>
          <w:rFonts w:ascii="Times New Roman" w:eastAsia="Times New Roman" w:hAnsi="Times New Roman" w:cs="Times New Roman"/>
          <w:bCs/>
          <w:sz w:val="28"/>
          <w:szCs w:val="28"/>
          <w:lang w:eastAsia="zh-CN"/>
        </w:rPr>
        <w:t>41</w:t>
      </w:r>
      <w:r w:rsidR="00ED08DD" w:rsidRPr="00F46AC5">
        <w:rPr>
          <w:rFonts w:ascii="Times New Roman" w:eastAsia="Times New Roman" w:hAnsi="Times New Roman" w:cs="Times New Roman"/>
          <w:bCs/>
          <w:sz w:val="28"/>
          <w:szCs w:val="28"/>
          <w:lang w:eastAsia="zh-CN"/>
        </w:rPr>
        <w:t>]</w:t>
      </w:r>
      <w:r w:rsidR="00ED08DD">
        <w:rPr>
          <w:rFonts w:ascii="Times New Roman" w:eastAsia="Times New Roman" w:hAnsi="Times New Roman" w:cs="Times New Roman"/>
          <w:bCs/>
          <w:sz w:val="28"/>
          <w:szCs w:val="28"/>
          <w:lang w:eastAsia="zh-CN"/>
        </w:rPr>
        <w:t>.</w:t>
      </w:r>
      <w:bookmarkEnd w:id="27"/>
    </w:p>
    <w:p w:rsidR="00A67002" w:rsidRDefault="00A67002" w:rsidP="00A67002">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Р</w:t>
      </w:r>
      <w:r w:rsidR="00930439">
        <w:rPr>
          <w:rFonts w:ascii="Times New Roman" w:eastAsia="Times New Roman" w:hAnsi="Times New Roman" w:cs="Times New Roman"/>
          <w:bCs/>
          <w:sz w:val="28"/>
          <w:szCs w:val="28"/>
          <w:lang w:eastAsia="zh-CN"/>
        </w:rPr>
        <w:t>озвит</w:t>
      </w:r>
      <w:r>
        <w:rPr>
          <w:rFonts w:ascii="Times New Roman" w:eastAsia="Times New Roman" w:hAnsi="Times New Roman" w:cs="Times New Roman"/>
          <w:bCs/>
          <w:sz w:val="28"/>
          <w:szCs w:val="28"/>
          <w:lang w:eastAsia="zh-CN"/>
        </w:rPr>
        <w:t>ку</w:t>
      </w:r>
      <w:r w:rsidR="00930439">
        <w:rPr>
          <w:rFonts w:ascii="Times New Roman" w:eastAsia="Times New Roman" w:hAnsi="Times New Roman" w:cs="Times New Roman"/>
          <w:bCs/>
          <w:sz w:val="28"/>
          <w:szCs w:val="28"/>
          <w:lang w:eastAsia="zh-CN"/>
        </w:rPr>
        <w:t xml:space="preserve"> </w:t>
      </w:r>
      <w:r w:rsidR="00BE3FA8" w:rsidRPr="00427D8C">
        <w:rPr>
          <w:rFonts w:ascii="Times New Roman" w:eastAsia="Times New Roman" w:hAnsi="Times New Roman" w:cs="Times New Roman"/>
          <w:bCs/>
          <w:sz w:val="28"/>
          <w:szCs w:val="28"/>
          <w:lang w:eastAsia="zh-CN"/>
        </w:rPr>
        <w:t xml:space="preserve">хронічних </w:t>
      </w:r>
      <w:r w:rsidR="00930439">
        <w:rPr>
          <w:rFonts w:ascii="Times New Roman" w:eastAsia="Times New Roman" w:hAnsi="Times New Roman" w:cs="Times New Roman"/>
          <w:bCs/>
          <w:sz w:val="28"/>
          <w:szCs w:val="28"/>
          <w:lang w:eastAsia="zh-CN"/>
        </w:rPr>
        <w:t>захворювань, за даними МОЗ</w:t>
      </w:r>
      <w:r w:rsidR="00976DD0">
        <w:rPr>
          <w:rFonts w:ascii="Times New Roman" w:eastAsia="Times New Roman" w:hAnsi="Times New Roman" w:cs="Times New Roman"/>
          <w:bCs/>
          <w:sz w:val="28"/>
          <w:szCs w:val="28"/>
          <w:lang w:eastAsia="zh-CN"/>
        </w:rPr>
        <w:t>,</w:t>
      </w:r>
      <w:r w:rsidR="00930439">
        <w:rPr>
          <w:rFonts w:ascii="Times New Roman" w:eastAsia="Times New Roman" w:hAnsi="Times New Roman" w:cs="Times New Roman"/>
          <w:bCs/>
          <w:sz w:val="28"/>
          <w:szCs w:val="28"/>
          <w:lang w:eastAsia="zh-CN"/>
        </w:rPr>
        <w:t xml:space="preserve"> </w:t>
      </w:r>
      <w:r>
        <w:rPr>
          <w:rFonts w:ascii="Times New Roman" w:eastAsia="Times New Roman" w:hAnsi="Times New Roman" w:cs="Times New Roman"/>
          <w:bCs/>
          <w:sz w:val="28"/>
          <w:szCs w:val="28"/>
          <w:lang w:eastAsia="zh-CN"/>
        </w:rPr>
        <w:t xml:space="preserve">сприяє </w:t>
      </w:r>
      <w:r w:rsidR="00930439" w:rsidRPr="00AE23FE">
        <w:rPr>
          <w:rFonts w:ascii="Times New Roman" w:eastAsia="Times New Roman" w:hAnsi="Times New Roman" w:cs="Times New Roman"/>
          <w:bCs/>
          <w:sz w:val="28"/>
          <w:szCs w:val="28"/>
          <w:lang w:eastAsia="zh-CN"/>
        </w:rPr>
        <w:t>відкладен</w:t>
      </w:r>
      <w:r w:rsidR="00930439">
        <w:rPr>
          <w:rFonts w:ascii="Times New Roman" w:eastAsia="Times New Roman" w:hAnsi="Times New Roman" w:cs="Times New Roman"/>
          <w:bCs/>
          <w:sz w:val="28"/>
          <w:szCs w:val="28"/>
          <w:lang w:eastAsia="zh-CN"/>
        </w:rPr>
        <w:t xml:space="preserve">ня </w:t>
      </w:r>
      <w:r w:rsidR="00930439" w:rsidRPr="00AE23FE">
        <w:rPr>
          <w:rFonts w:ascii="Times New Roman" w:eastAsia="Times New Roman" w:hAnsi="Times New Roman" w:cs="Times New Roman"/>
          <w:bCs/>
          <w:sz w:val="28"/>
          <w:szCs w:val="28"/>
          <w:lang w:eastAsia="zh-CN"/>
        </w:rPr>
        <w:t>вісцеральн</w:t>
      </w:r>
      <w:r w:rsidR="00930439">
        <w:rPr>
          <w:rFonts w:ascii="Times New Roman" w:eastAsia="Times New Roman" w:hAnsi="Times New Roman" w:cs="Times New Roman"/>
          <w:bCs/>
          <w:sz w:val="28"/>
          <w:szCs w:val="28"/>
          <w:lang w:eastAsia="zh-CN"/>
        </w:rPr>
        <w:t>ого</w:t>
      </w:r>
      <w:r w:rsidR="00930439" w:rsidRPr="00AE23FE">
        <w:rPr>
          <w:rFonts w:ascii="Times New Roman" w:eastAsia="Times New Roman" w:hAnsi="Times New Roman" w:cs="Times New Roman"/>
          <w:bCs/>
          <w:sz w:val="28"/>
          <w:szCs w:val="28"/>
          <w:lang w:eastAsia="zh-CN"/>
        </w:rPr>
        <w:t xml:space="preserve"> </w:t>
      </w:r>
      <w:r w:rsidR="00930439" w:rsidRPr="00427D8C">
        <w:rPr>
          <w:rFonts w:ascii="Times New Roman" w:eastAsia="Times New Roman" w:hAnsi="Times New Roman" w:cs="Times New Roman"/>
          <w:bCs/>
          <w:sz w:val="28"/>
          <w:szCs w:val="28"/>
          <w:lang w:eastAsia="zh-CN"/>
        </w:rPr>
        <w:t>(внутрішн</w:t>
      </w:r>
      <w:r w:rsidR="00930439">
        <w:rPr>
          <w:rFonts w:ascii="Times New Roman" w:eastAsia="Times New Roman" w:hAnsi="Times New Roman" w:cs="Times New Roman"/>
          <w:bCs/>
          <w:sz w:val="28"/>
          <w:szCs w:val="28"/>
          <w:lang w:eastAsia="zh-CN"/>
        </w:rPr>
        <w:t>ього</w:t>
      </w:r>
      <w:r w:rsidR="00930439" w:rsidRPr="00427D8C">
        <w:rPr>
          <w:rFonts w:ascii="Times New Roman" w:eastAsia="Times New Roman" w:hAnsi="Times New Roman" w:cs="Times New Roman"/>
          <w:bCs/>
          <w:sz w:val="28"/>
          <w:szCs w:val="28"/>
          <w:lang w:eastAsia="zh-CN"/>
        </w:rPr>
        <w:t xml:space="preserve">) </w:t>
      </w:r>
      <w:r w:rsidR="00930439" w:rsidRPr="00AE23FE">
        <w:rPr>
          <w:rFonts w:ascii="Times New Roman" w:eastAsia="Times New Roman" w:hAnsi="Times New Roman" w:cs="Times New Roman"/>
          <w:bCs/>
          <w:sz w:val="28"/>
          <w:szCs w:val="28"/>
          <w:lang w:eastAsia="zh-CN"/>
        </w:rPr>
        <w:t>жир</w:t>
      </w:r>
      <w:r w:rsidR="00930439">
        <w:rPr>
          <w:rFonts w:ascii="Times New Roman" w:eastAsia="Times New Roman" w:hAnsi="Times New Roman" w:cs="Times New Roman"/>
          <w:bCs/>
          <w:sz w:val="28"/>
          <w:szCs w:val="28"/>
          <w:lang w:eastAsia="zh-CN"/>
        </w:rPr>
        <w:t>у, оскільки в</w:t>
      </w:r>
      <w:r w:rsidR="00930439" w:rsidRPr="00AE23FE">
        <w:rPr>
          <w:rFonts w:ascii="Times New Roman" w:eastAsia="Times New Roman" w:hAnsi="Times New Roman" w:cs="Times New Roman"/>
          <w:bCs/>
          <w:sz w:val="28"/>
          <w:szCs w:val="28"/>
          <w:lang w:eastAsia="zh-CN"/>
        </w:rPr>
        <w:t xml:space="preserve">ісцеральне ожиріння </w:t>
      </w:r>
      <w:r w:rsidR="00930439">
        <w:rPr>
          <w:rFonts w:ascii="Times New Roman" w:eastAsia="Times New Roman" w:hAnsi="Times New Roman" w:cs="Times New Roman"/>
          <w:bCs/>
          <w:sz w:val="28"/>
          <w:szCs w:val="28"/>
          <w:lang w:eastAsia="zh-CN"/>
        </w:rPr>
        <w:t>негативно впливає на роботу</w:t>
      </w:r>
      <w:r w:rsidR="00930439" w:rsidRPr="00AE23FE">
        <w:rPr>
          <w:rFonts w:ascii="Times New Roman" w:eastAsia="Times New Roman" w:hAnsi="Times New Roman" w:cs="Times New Roman"/>
          <w:bCs/>
          <w:sz w:val="28"/>
          <w:szCs w:val="28"/>
          <w:lang w:eastAsia="zh-CN"/>
        </w:rPr>
        <w:t xml:space="preserve"> </w:t>
      </w:r>
      <w:r w:rsidR="00930439">
        <w:rPr>
          <w:rFonts w:ascii="Times New Roman" w:eastAsia="Times New Roman" w:hAnsi="Times New Roman" w:cs="Times New Roman"/>
          <w:bCs/>
          <w:sz w:val="28"/>
          <w:szCs w:val="28"/>
          <w:lang w:eastAsia="zh-CN"/>
        </w:rPr>
        <w:t>ССС</w:t>
      </w:r>
      <w:r w:rsidR="00930439" w:rsidRPr="00AE23FE">
        <w:rPr>
          <w:rFonts w:ascii="Times New Roman" w:eastAsia="Times New Roman" w:hAnsi="Times New Roman" w:cs="Times New Roman"/>
          <w:bCs/>
          <w:sz w:val="28"/>
          <w:szCs w:val="28"/>
          <w:lang w:eastAsia="zh-CN"/>
        </w:rPr>
        <w:t>, діабет 2 типу</w:t>
      </w:r>
      <w:r w:rsidR="00930439">
        <w:rPr>
          <w:rFonts w:ascii="Times New Roman" w:eastAsia="Times New Roman" w:hAnsi="Times New Roman" w:cs="Times New Roman"/>
          <w:bCs/>
          <w:sz w:val="28"/>
          <w:szCs w:val="28"/>
          <w:lang w:eastAsia="zh-CN"/>
        </w:rPr>
        <w:t xml:space="preserve">, </w:t>
      </w:r>
      <w:r w:rsidR="007A773F">
        <w:rPr>
          <w:rFonts w:ascii="Times New Roman" w:eastAsia="Times New Roman" w:hAnsi="Times New Roman" w:cs="Times New Roman"/>
          <w:bCs/>
          <w:sz w:val="28"/>
          <w:szCs w:val="28"/>
          <w:lang w:eastAsia="zh-CN"/>
        </w:rPr>
        <w:t>крім того, у</w:t>
      </w:r>
      <w:r w:rsidR="007A773F" w:rsidRPr="00427D8C">
        <w:rPr>
          <w:rFonts w:ascii="Times New Roman" w:eastAsia="Times New Roman" w:hAnsi="Times New Roman" w:cs="Times New Roman"/>
          <w:bCs/>
          <w:sz w:val="28"/>
          <w:szCs w:val="28"/>
          <w:lang w:eastAsia="zh-CN"/>
        </w:rPr>
        <w:t xml:space="preserve"> чоловіків </w:t>
      </w:r>
      <w:r w:rsidR="007A773F">
        <w:rPr>
          <w:rFonts w:ascii="Times New Roman" w:eastAsia="Times New Roman" w:hAnsi="Times New Roman" w:cs="Times New Roman"/>
          <w:bCs/>
          <w:sz w:val="28"/>
          <w:szCs w:val="28"/>
          <w:lang w:eastAsia="zh-CN"/>
        </w:rPr>
        <w:t>у</w:t>
      </w:r>
      <w:r w:rsidR="00930439" w:rsidRPr="00427D8C">
        <w:rPr>
          <w:rFonts w:ascii="Times New Roman" w:eastAsia="Times New Roman" w:hAnsi="Times New Roman" w:cs="Times New Roman"/>
          <w:bCs/>
          <w:sz w:val="28"/>
          <w:szCs w:val="28"/>
          <w:lang w:eastAsia="zh-CN"/>
        </w:rPr>
        <w:t xml:space="preserve"> жировій тканині фермент альфа-редуктаза перетворює тестостерон в естроген, жін</w:t>
      </w:r>
      <w:r w:rsidR="007A773F">
        <w:rPr>
          <w:rFonts w:ascii="Times New Roman" w:eastAsia="Times New Roman" w:hAnsi="Times New Roman" w:cs="Times New Roman"/>
          <w:bCs/>
          <w:sz w:val="28"/>
          <w:szCs w:val="28"/>
          <w:lang w:eastAsia="zh-CN"/>
        </w:rPr>
        <w:t>очий</w:t>
      </w:r>
      <w:r w:rsidR="00930439" w:rsidRPr="00427D8C">
        <w:rPr>
          <w:rFonts w:ascii="Times New Roman" w:eastAsia="Times New Roman" w:hAnsi="Times New Roman" w:cs="Times New Roman"/>
          <w:bCs/>
          <w:sz w:val="28"/>
          <w:szCs w:val="28"/>
          <w:lang w:eastAsia="zh-CN"/>
        </w:rPr>
        <w:t xml:space="preserve"> гормон</w:t>
      </w:r>
      <w:r w:rsidR="007A773F">
        <w:rPr>
          <w:rFonts w:ascii="Times New Roman" w:eastAsia="Times New Roman" w:hAnsi="Times New Roman" w:cs="Times New Roman"/>
          <w:bCs/>
          <w:sz w:val="28"/>
          <w:szCs w:val="28"/>
          <w:lang w:eastAsia="zh-CN"/>
        </w:rPr>
        <w:t>,</w:t>
      </w:r>
      <w:r w:rsidR="00930439" w:rsidRPr="00AE23FE">
        <w:rPr>
          <w:rFonts w:ascii="Times New Roman" w:eastAsia="Times New Roman" w:hAnsi="Times New Roman" w:cs="Times New Roman"/>
          <w:bCs/>
          <w:sz w:val="28"/>
          <w:szCs w:val="28"/>
          <w:lang w:eastAsia="zh-CN"/>
        </w:rPr>
        <w:t xml:space="preserve"> </w:t>
      </w:r>
      <w:r w:rsidR="007A773F">
        <w:rPr>
          <w:rFonts w:ascii="Times New Roman" w:eastAsia="Times New Roman" w:hAnsi="Times New Roman" w:cs="Times New Roman"/>
          <w:bCs/>
          <w:sz w:val="28"/>
          <w:szCs w:val="28"/>
          <w:lang w:eastAsia="zh-CN"/>
        </w:rPr>
        <w:t xml:space="preserve">це викликає </w:t>
      </w:r>
      <w:r w:rsidR="007A773F" w:rsidRPr="00427D8C">
        <w:rPr>
          <w:rFonts w:ascii="Times New Roman" w:eastAsia="Times New Roman" w:hAnsi="Times New Roman" w:cs="Times New Roman"/>
          <w:bCs/>
          <w:sz w:val="28"/>
          <w:szCs w:val="28"/>
          <w:lang w:eastAsia="zh-CN"/>
        </w:rPr>
        <w:t>гормон</w:t>
      </w:r>
      <w:r w:rsidR="00976DD0">
        <w:rPr>
          <w:rFonts w:ascii="Times New Roman" w:eastAsia="Times New Roman" w:hAnsi="Times New Roman" w:cs="Times New Roman"/>
          <w:bCs/>
          <w:sz w:val="28"/>
          <w:szCs w:val="28"/>
          <w:lang w:eastAsia="zh-CN"/>
        </w:rPr>
        <w:t>альн</w:t>
      </w:r>
      <w:r w:rsidR="007A773F">
        <w:rPr>
          <w:rFonts w:ascii="Times New Roman" w:eastAsia="Times New Roman" w:hAnsi="Times New Roman" w:cs="Times New Roman"/>
          <w:bCs/>
          <w:sz w:val="28"/>
          <w:szCs w:val="28"/>
          <w:lang w:eastAsia="zh-CN"/>
        </w:rPr>
        <w:t>і</w:t>
      </w:r>
      <w:r w:rsidR="007A773F" w:rsidRPr="00427D8C">
        <w:rPr>
          <w:rFonts w:ascii="Times New Roman" w:eastAsia="Times New Roman" w:hAnsi="Times New Roman" w:cs="Times New Roman"/>
          <w:bCs/>
          <w:sz w:val="28"/>
          <w:szCs w:val="28"/>
          <w:lang w:eastAsia="zh-CN"/>
        </w:rPr>
        <w:t xml:space="preserve"> проблем</w:t>
      </w:r>
      <w:r w:rsidR="007A773F">
        <w:rPr>
          <w:rFonts w:ascii="Times New Roman" w:eastAsia="Times New Roman" w:hAnsi="Times New Roman" w:cs="Times New Roman"/>
          <w:bCs/>
          <w:sz w:val="28"/>
          <w:szCs w:val="28"/>
          <w:lang w:eastAsia="zh-CN"/>
        </w:rPr>
        <w:t>и,</w:t>
      </w:r>
      <w:r w:rsidR="007A773F" w:rsidRPr="00AE23FE">
        <w:rPr>
          <w:rFonts w:ascii="Times New Roman" w:eastAsia="Times New Roman" w:hAnsi="Times New Roman" w:cs="Times New Roman"/>
          <w:bCs/>
          <w:sz w:val="28"/>
          <w:szCs w:val="28"/>
          <w:lang w:eastAsia="zh-CN"/>
        </w:rPr>
        <w:t xml:space="preserve"> </w:t>
      </w:r>
      <w:r w:rsidR="00930439" w:rsidRPr="00AE23FE">
        <w:rPr>
          <w:rFonts w:ascii="Times New Roman" w:eastAsia="Times New Roman" w:hAnsi="Times New Roman" w:cs="Times New Roman"/>
          <w:bCs/>
          <w:sz w:val="28"/>
          <w:szCs w:val="28"/>
          <w:lang w:eastAsia="zh-CN"/>
        </w:rPr>
        <w:t>еректильн</w:t>
      </w:r>
      <w:r w:rsidR="007A773F">
        <w:rPr>
          <w:rFonts w:ascii="Times New Roman" w:eastAsia="Times New Roman" w:hAnsi="Times New Roman" w:cs="Times New Roman"/>
          <w:bCs/>
          <w:sz w:val="28"/>
          <w:szCs w:val="28"/>
          <w:lang w:eastAsia="zh-CN"/>
        </w:rPr>
        <w:t>у</w:t>
      </w:r>
      <w:r w:rsidR="00930439" w:rsidRPr="00AE23FE">
        <w:rPr>
          <w:rFonts w:ascii="Times New Roman" w:eastAsia="Times New Roman" w:hAnsi="Times New Roman" w:cs="Times New Roman"/>
          <w:bCs/>
          <w:sz w:val="28"/>
          <w:szCs w:val="28"/>
          <w:lang w:eastAsia="zh-CN"/>
        </w:rPr>
        <w:t xml:space="preserve"> дисфункці</w:t>
      </w:r>
      <w:r w:rsidR="007A773F">
        <w:rPr>
          <w:rFonts w:ascii="Times New Roman" w:eastAsia="Times New Roman" w:hAnsi="Times New Roman" w:cs="Times New Roman"/>
          <w:bCs/>
          <w:sz w:val="28"/>
          <w:szCs w:val="28"/>
          <w:lang w:eastAsia="zh-CN"/>
        </w:rPr>
        <w:t>ю.</w:t>
      </w:r>
      <w:r w:rsidR="007627DA" w:rsidRPr="007627DA">
        <w:t xml:space="preserve"> </w:t>
      </w:r>
      <w:r w:rsidRPr="00427D8C">
        <w:rPr>
          <w:rFonts w:ascii="Times New Roman" w:eastAsia="Times New Roman" w:hAnsi="Times New Roman" w:cs="Times New Roman"/>
          <w:bCs/>
          <w:sz w:val="28"/>
          <w:szCs w:val="28"/>
          <w:lang w:eastAsia="zh-CN"/>
        </w:rPr>
        <w:t xml:space="preserve">35-65% </w:t>
      </w:r>
      <w:r>
        <w:rPr>
          <w:rFonts w:ascii="Times New Roman" w:eastAsia="Times New Roman" w:hAnsi="Times New Roman" w:cs="Times New Roman"/>
          <w:bCs/>
          <w:sz w:val="28"/>
          <w:szCs w:val="28"/>
          <w:lang w:eastAsia="zh-CN"/>
        </w:rPr>
        <w:t xml:space="preserve">жінок з ожирінням мають </w:t>
      </w:r>
      <w:r w:rsidRPr="00427D8C">
        <w:rPr>
          <w:rFonts w:ascii="Times New Roman" w:eastAsia="Times New Roman" w:hAnsi="Times New Roman" w:cs="Times New Roman"/>
          <w:bCs/>
          <w:sz w:val="28"/>
          <w:szCs w:val="28"/>
          <w:lang w:eastAsia="zh-CN"/>
        </w:rPr>
        <w:t xml:space="preserve">синдром полікистозних яєчників, </w:t>
      </w:r>
      <w:r>
        <w:rPr>
          <w:rFonts w:ascii="Times New Roman" w:eastAsia="Times New Roman" w:hAnsi="Times New Roman" w:cs="Times New Roman"/>
          <w:bCs/>
          <w:sz w:val="28"/>
          <w:szCs w:val="28"/>
          <w:lang w:eastAsia="zh-CN"/>
        </w:rPr>
        <w:t>у вагітних</w:t>
      </w:r>
      <w:r w:rsidRPr="00427D8C">
        <w:rPr>
          <w:rFonts w:ascii="Times New Roman" w:eastAsia="Times New Roman" w:hAnsi="Times New Roman" w:cs="Times New Roman"/>
          <w:bCs/>
          <w:sz w:val="28"/>
          <w:szCs w:val="28"/>
          <w:lang w:eastAsia="zh-CN"/>
        </w:rPr>
        <w:t xml:space="preserve"> </w:t>
      </w:r>
      <w:r>
        <w:rPr>
          <w:rFonts w:ascii="Times New Roman" w:eastAsia="Times New Roman" w:hAnsi="Times New Roman" w:cs="Times New Roman"/>
          <w:bCs/>
          <w:sz w:val="28"/>
          <w:szCs w:val="28"/>
          <w:lang w:eastAsia="zh-CN"/>
        </w:rPr>
        <w:t>є</w:t>
      </w:r>
      <w:r w:rsidRPr="00427D8C">
        <w:rPr>
          <w:rFonts w:ascii="Times New Roman" w:eastAsia="Times New Roman" w:hAnsi="Times New Roman" w:cs="Times New Roman"/>
          <w:bCs/>
          <w:sz w:val="28"/>
          <w:szCs w:val="28"/>
          <w:lang w:eastAsia="zh-CN"/>
        </w:rPr>
        <w:t xml:space="preserve"> ризик ускладнень вагітності </w:t>
      </w:r>
      <w:r>
        <w:rPr>
          <w:rFonts w:ascii="Times New Roman" w:eastAsia="Times New Roman" w:hAnsi="Times New Roman" w:cs="Times New Roman"/>
          <w:bCs/>
          <w:sz w:val="28"/>
          <w:szCs w:val="28"/>
          <w:lang w:eastAsia="zh-CN"/>
        </w:rPr>
        <w:t>та</w:t>
      </w:r>
      <w:r w:rsidRPr="00427D8C">
        <w:rPr>
          <w:rFonts w:ascii="Times New Roman" w:eastAsia="Times New Roman" w:hAnsi="Times New Roman" w:cs="Times New Roman"/>
          <w:bCs/>
          <w:sz w:val="28"/>
          <w:szCs w:val="28"/>
          <w:lang w:eastAsia="zh-CN"/>
        </w:rPr>
        <w:t xml:space="preserve"> пологів, </w:t>
      </w:r>
      <w:r>
        <w:rPr>
          <w:rFonts w:ascii="Times New Roman" w:eastAsia="Times New Roman" w:hAnsi="Times New Roman" w:cs="Times New Roman"/>
          <w:bCs/>
          <w:sz w:val="28"/>
          <w:szCs w:val="28"/>
          <w:lang w:eastAsia="zh-CN"/>
        </w:rPr>
        <w:t xml:space="preserve">з можливою необхідність у </w:t>
      </w:r>
      <w:r w:rsidRPr="00427D8C">
        <w:rPr>
          <w:rFonts w:ascii="Times New Roman" w:eastAsia="Times New Roman" w:hAnsi="Times New Roman" w:cs="Times New Roman"/>
          <w:bCs/>
          <w:sz w:val="28"/>
          <w:szCs w:val="28"/>
          <w:lang w:eastAsia="zh-CN"/>
        </w:rPr>
        <w:t>кесар</w:t>
      </w:r>
      <w:r>
        <w:rPr>
          <w:rFonts w:ascii="Times New Roman" w:eastAsia="Times New Roman" w:hAnsi="Times New Roman" w:cs="Times New Roman"/>
          <w:bCs/>
          <w:sz w:val="28"/>
          <w:szCs w:val="28"/>
          <w:lang w:eastAsia="zh-CN"/>
        </w:rPr>
        <w:t>евому</w:t>
      </w:r>
      <w:r w:rsidRPr="00427D8C">
        <w:rPr>
          <w:rFonts w:ascii="Times New Roman" w:eastAsia="Times New Roman" w:hAnsi="Times New Roman" w:cs="Times New Roman"/>
          <w:bCs/>
          <w:sz w:val="28"/>
          <w:szCs w:val="28"/>
          <w:lang w:eastAsia="zh-CN"/>
        </w:rPr>
        <w:t xml:space="preserve"> роз</w:t>
      </w:r>
      <w:r>
        <w:rPr>
          <w:rFonts w:ascii="Times New Roman" w:eastAsia="Times New Roman" w:hAnsi="Times New Roman" w:cs="Times New Roman"/>
          <w:bCs/>
          <w:sz w:val="28"/>
          <w:szCs w:val="28"/>
          <w:lang w:eastAsia="zh-CN"/>
        </w:rPr>
        <w:t xml:space="preserve">різі </w:t>
      </w:r>
      <w:r w:rsidRPr="00976DD0">
        <w:rPr>
          <w:rFonts w:ascii="Times New Roman" w:eastAsia="Times New Roman" w:hAnsi="Times New Roman" w:cs="Times New Roman"/>
          <w:bCs/>
          <w:sz w:val="28"/>
          <w:szCs w:val="28"/>
          <w:lang w:eastAsia="zh-CN"/>
        </w:rPr>
        <w:t>[</w:t>
      </w:r>
      <w:r w:rsidR="00967344" w:rsidRPr="00967344">
        <w:rPr>
          <w:rFonts w:ascii="Times New Roman" w:eastAsia="Times New Roman" w:hAnsi="Times New Roman" w:cs="Times New Roman"/>
          <w:bCs/>
          <w:sz w:val="28"/>
          <w:szCs w:val="28"/>
          <w:lang w:eastAsia="zh-CN"/>
        </w:rPr>
        <w:t>16</w:t>
      </w:r>
      <w:r w:rsidRPr="00976DD0">
        <w:rPr>
          <w:rFonts w:ascii="Times New Roman" w:eastAsia="Times New Roman" w:hAnsi="Times New Roman" w:cs="Times New Roman"/>
          <w:bCs/>
          <w:sz w:val="28"/>
          <w:szCs w:val="28"/>
          <w:lang w:eastAsia="zh-CN"/>
        </w:rPr>
        <w:t>]</w:t>
      </w:r>
      <w:r>
        <w:rPr>
          <w:rFonts w:ascii="Times New Roman" w:eastAsia="Times New Roman" w:hAnsi="Times New Roman" w:cs="Times New Roman"/>
          <w:bCs/>
          <w:sz w:val="28"/>
          <w:szCs w:val="28"/>
          <w:lang w:eastAsia="zh-CN"/>
        </w:rPr>
        <w:t>.</w:t>
      </w:r>
    </w:p>
    <w:p w:rsidR="00E511AE" w:rsidRDefault="007627DA" w:rsidP="007627DA">
      <w:pPr>
        <w:suppressAutoHyphens/>
        <w:spacing w:after="0" w:line="360" w:lineRule="auto"/>
        <w:ind w:firstLine="709"/>
        <w:jc w:val="both"/>
        <w:rPr>
          <w:rFonts w:ascii="Times New Roman" w:eastAsia="Times New Roman" w:hAnsi="Times New Roman" w:cs="Times New Roman"/>
          <w:bCs/>
          <w:sz w:val="28"/>
          <w:szCs w:val="28"/>
          <w:lang w:eastAsia="zh-CN"/>
        </w:rPr>
      </w:pPr>
      <w:r w:rsidRPr="007627DA">
        <w:rPr>
          <w:rFonts w:ascii="Times New Roman" w:eastAsia="Times New Roman" w:hAnsi="Times New Roman" w:cs="Times New Roman"/>
          <w:bCs/>
          <w:sz w:val="28"/>
          <w:szCs w:val="28"/>
          <w:lang w:eastAsia="zh-CN"/>
        </w:rPr>
        <w:t xml:space="preserve">Про загрозу вісцерального ожиріння свідчить співвідношення талії до стегон. За даними ВООЗ у жінок це співвідношення </w:t>
      </w:r>
      <w:r>
        <w:rPr>
          <w:rFonts w:ascii="Times New Roman" w:eastAsia="Times New Roman" w:hAnsi="Times New Roman" w:cs="Times New Roman"/>
          <w:bCs/>
          <w:sz w:val="28"/>
          <w:szCs w:val="28"/>
          <w:lang w:eastAsia="zh-CN"/>
        </w:rPr>
        <w:t xml:space="preserve">має бути на рівні </w:t>
      </w:r>
      <w:r w:rsidRPr="007627DA">
        <w:rPr>
          <w:rFonts w:ascii="Times New Roman" w:eastAsia="Times New Roman" w:hAnsi="Times New Roman" w:cs="Times New Roman"/>
          <w:bCs/>
          <w:sz w:val="28"/>
          <w:szCs w:val="28"/>
          <w:lang w:eastAsia="zh-CN"/>
        </w:rPr>
        <w:t>0,85 чи менше, а у чоловіків норма складає 0,9 чи менше. Талія має бути меншою за стегна. [</w:t>
      </w:r>
      <w:r w:rsidR="00967344" w:rsidRPr="00967344">
        <w:rPr>
          <w:rFonts w:ascii="Times New Roman" w:eastAsia="Times New Roman" w:hAnsi="Times New Roman" w:cs="Times New Roman"/>
          <w:bCs/>
          <w:sz w:val="28"/>
          <w:szCs w:val="28"/>
          <w:lang w:eastAsia="zh-CN"/>
        </w:rPr>
        <w:t>49</w:t>
      </w:r>
      <w:r w:rsidRPr="007627DA">
        <w:rPr>
          <w:rFonts w:ascii="Times New Roman" w:eastAsia="Times New Roman" w:hAnsi="Times New Roman" w:cs="Times New Roman"/>
          <w:bCs/>
          <w:sz w:val="28"/>
          <w:szCs w:val="28"/>
          <w:lang w:eastAsia="zh-CN"/>
        </w:rPr>
        <w:t>].</w:t>
      </w:r>
      <w:r>
        <w:rPr>
          <w:rFonts w:ascii="Times New Roman" w:eastAsia="Times New Roman" w:hAnsi="Times New Roman" w:cs="Times New Roman"/>
          <w:bCs/>
          <w:sz w:val="28"/>
          <w:szCs w:val="28"/>
          <w:lang w:eastAsia="zh-CN"/>
        </w:rPr>
        <w:t xml:space="preserve"> </w:t>
      </w:r>
      <w:r w:rsidR="007A773F">
        <w:rPr>
          <w:rFonts w:ascii="Times New Roman" w:eastAsia="Times New Roman" w:hAnsi="Times New Roman" w:cs="Times New Roman"/>
          <w:bCs/>
          <w:sz w:val="28"/>
          <w:szCs w:val="28"/>
          <w:lang w:eastAsia="zh-CN"/>
        </w:rPr>
        <w:t xml:space="preserve">Водночас відкладання </w:t>
      </w:r>
      <w:r w:rsidR="00BE3FA8" w:rsidRPr="00427D8C">
        <w:rPr>
          <w:rFonts w:ascii="Times New Roman" w:eastAsia="Times New Roman" w:hAnsi="Times New Roman" w:cs="Times New Roman"/>
          <w:bCs/>
          <w:sz w:val="28"/>
          <w:szCs w:val="28"/>
          <w:lang w:eastAsia="zh-CN"/>
        </w:rPr>
        <w:t>вісцеральн</w:t>
      </w:r>
      <w:r w:rsidR="007A773F">
        <w:rPr>
          <w:rFonts w:ascii="Times New Roman" w:eastAsia="Times New Roman" w:hAnsi="Times New Roman" w:cs="Times New Roman"/>
          <w:bCs/>
          <w:sz w:val="28"/>
          <w:szCs w:val="28"/>
          <w:lang w:eastAsia="zh-CN"/>
        </w:rPr>
        <w:t>ого</w:t>
      </w:r>
      <w:r w:rsidR="00BE3FA8" w:rsidRPr="00427D8C">
        <w:rPr>
          <w:rFonts w:ascii="Times New Roman" w:eastAsia="Times New Roman" w:hAnsi="Times New Roman" w:cs="Times New Roman"/>
          <w:bCs/>
          <w:sz w:val="28"/>
          <w:szCs w:val="28"/>
          <w:lang w:eastAsia="zh-CN"/>
        </w:rPr>
        <w:t xml:space="preserve"> жир</w:t>
      </w:r>
      <w:r w:rsidR="007A773F">
        <w:rPr>
          <w:rFonts w:ascii="Times New Roman" w:eastAsia="Times New Roman" w:hAnsi="Times New Roman" w:cs="Times New Roman"/>
          <w:bCs/>
          <w:sz w:val="28"/>
          <w:szCs w:val="28"/>
          <w:lang w:eastAsia="zh-CN"/>
        </w:rPr>
        <w:t>у</w:t>
      </w:r>
      <w:r w:rsidR="00BE3FA8" w:rsidRPr="00427D8C">
        <w:rPr>
          <w:rFonts w:ascii="Times New Roman" w:eastAsia="Times New Roman" w:hAnsi="Times New Roman" w:cs="Times New Roman"/>
          <w:bCs/>
          <w:sz w:val="28"/>
          <w:szCs w:val="28"/>
          <w:lang w:eastAsia="zh-CN"/>
        </w:rPr>
        <w:t xml:space="preserve"> лише </w:t>
      </w:r>
      <w:r w:rsidR="007A773F" w:rsidRPr="00427D8C">
        <w:rPr>
          <w:rFonts w:ascii="Times New Roman" w:eastAsia="Times New Roman" w:hAnsi="Times New Roman" w:cs="Times New Roman"/>
          <w:bCs/>
          <w:sz w:val="28"/>
          <w:szCs w:val="28"/>
          <w:lang w:eastAsia="zh-CN"/>
        </w:rPr>
        <w:t xml:space="preserve">на </w:t>
      </w:r>
      <w:r w:rsidR="00BE3FA8" w:rsidRPr="00427D8C">
        <w:rPr>
          <w:rFonts w:ascii="Times New Roman" w:eastAsia="Times New Roman" w:hAnsi="Times New Roman" w:cs="Times New Roman"/>
          <w:bCs/>
          <w:sz w:val="28"/>
          <w:szCs w:val="28"/>
          <w:lang w:eastAsia="zh-CN"/>
        </w:rPr>
        <w:t xml:space="preserve">стегнах не </w:t>
      </w:r>
      <w:r w:rsidR="007A773F">
        <w:rPr>
          <w:rFonts w:ascii="Times New Roman" w:eastAsia="Times New Roman" w:hAnsi="Times New Roman" w:cs="Times New Roman"/>
          <w:bCs/>
          <w:sz w:val="28"/>
          <w:szCs w:val="28"/>
          <w:lang w:eastAsia="zh-CN"/>
        </w:rPr>
        <w:t>є таким загрозливим</w:t>
      </w:r>
      <w:r w:rsidR="00BE3FA8" w:rsidRPr="00427D8C">
        <w:rPr>
          <w:rFonts w:ascii="Times New Roman" w:eastAsia="Times New Roman" w:hAnsi="Times New Roman" w:cs="Times New Roman"/>
          <w:bCs/>
          <w:sz w:val="28"/>
          <w:szCs w:val="28"/>
          <w:lang w:eastAsia="zh-CN"/>
        </w:rPr>
        <w:t xml:space="preserve">. </w:t>
      </w:r>
      <w:r w:rsidR="007A773F">
        <w:rPr>
          <w:rFonts w:ascii="Times New Roman" w:eastAsia="Times New Roman" w:hAnsi="Times New Roman" w:cs="Times New Roman"/>
          <w:bCs/>
          <w:sz w:val="28"/>
          <w:szCs w:val="28"/>
          <w:lang w:eastAsia="zh-CN"/>
        </w:rPr>
        <w:t xml:space="preserve">Люди з ожирінням, але зі здоровим метаболізмом тривалий час можуть не помічати наслідків зайвої ваги, а їх </w:t>
      </w:r>
      <w:r w:rsidR="00427D8C" w:rsidRPr="00427D8C">
        <w:rPr>
          <w:rFonts w:ascii="Times New Roman" w:eastAsia="Times New Roman" w:hAnsi="Times New Roman" w:cs="Times New Roman"/>
          <w:bCs/>
          <w:sz w:val="28"/>
          <w:szCs w:val="28"/>
          <w:lang w:eastAsia="zh-CN"/>
        </w:rPr>
        <w:t>аналізи рівня холестеролу</w:t>
      </w:r>
      <w:r w:rsidR="007A773F">
        <w:rPr>
          <w:rFonts w:ascii="Times New Roman" w:eastAsia="Times New Roman" w:hAnsi="Times New Roman" w:cs="Times New Roman"/>
          <w:bCs/>
          <w:sz w:val="28"/>
          <w:szCs w:val="28"/>
          <w:lang w:eastAsia="zh-CN"/>
        </w:rPr>
        <w:t xml:space="preserve">, </w:t>
      </w:r>
      <w:r w:rsidR="00427D8C" w:rsidRPr="00427D8C">
        <w:rPr>
          <w:rFonts w:ascii="Times New Roman" w:eastAsia="Times New Roman" w:hAnsi="Times New Roman" w:cs="Times New Roman"/>
          <w:bCs/>
          <w:sz w:val="28"/>
          <w:szCs w:val="28"/>
          <w:lang w:eastAsia="zh-CN"/>
        </w:rPr>
        <w:t xml:space="preserve">маркерів запалення </w:t>
      </w:r>
      <w:r w:rsidR="007A773F">
        <w:rPr>
          <w:rFonts w:ascii="Times New Roman" w:eastAsia="Times New Roman" w:hAnsi="Times New Roman" w:cs="Times New Roman"/>
          <w:bCs/>
          <w:sz w:val="28"/>
          <w:szCs w:val="28"/>
          <w:lang w:eastAsia="zh-CN"/>
        </w:rPr>
        <w:t>можуть бути у</w:t>
      </w:r>
      <w:r w:rsidR="00427D8C" w:rsidRPr="00427D8C">
        <w:rPr>
          <w:rFonts w:ascii="Times New Roman" w:eastAsia="Times New Roman" w:hAnsi="Times New Roman" w:cs="Times New Roman"/>
          <w:bCs/>
          <w:sz w:val="28"/>
          <w:szCs w:val="28"/>
          <w:lang w:eastAsia="zh-CN"/>
        </w:rPr>
        <w:t xml:space="preserve"> нормі</w:t>
      </w:r>
      <w:r w:rsidR="007A773F">
        <w:rPr>
          <w:rFonts w:ascii="Times New Roman" w:eastAsia="Times New Roman" w:hAnsi="Times New Roman" w:cs="Times New Roman"/>
          <w:bCs/>
          <w:sz w:val="28"/>
          <w:szCs w:val="28"/>
          <w:lang w:eastAsia="zh-CN"/>
        </w:rPr>
        <w:t>. З часом вплив ожиріння ста</w:t>
      </w:r>
      <w:r w:rsidR="00976DD0">
        <w:rPr>
          <w:rFonts w:ascii="Times New Roman" w:eastAsia="Times New Roman" w:hAnsi="Times New Roman" w:cs="Times New Roman"/>
          <w:bCs/>
          <w:sz w:val="28"/>
          <w:szCs w:val="28"/>
          <w:lang w:eastAsia="zh-CN"/>
        </w:rPr>
        <w:t>є</w:t>
      </w:r>
      <w:r w:rsidR="007A773F">
        <w:rPr>
          <w:rFonts w:ascii="Times New Roman" w:eastAsia="Times New Roman" w:hAnsi="Times New Roman" w:cs="Times New Roman"/>
          <w:bCs/>
          <w:sz w:val="28"/>
          <w:szCs w:val="28"/>
          <w:lang w:eastAsia="zh-CN"/>
        </w:rPr>
        <w:t xml:space="preserve"> </w:t>
      </w:r>
      <w:r w:rsidR="00976DD0">
        <w:rPr>
          <w:rFonts w:ascii="Times New Roman" w:eastAsia="Times New Roman" w:hAnsi="Times New Roman" w:cs="Times New Roman"/>
          <w:bCs/>
          <w:sz w:val="28"/>
          <w:szCs w:val="28"/>
          <w:lang w:eastAsia="zh-CN"/>
        </w:rPr>
        <w:t>незворотними</w:t>
      </w:r>
      <w:r w:rsidR="007A773F">
        <w:rPr>
          <w:rFonts w:ascii="Times New Roman" w:eastAsia="Times New Roman" w:hAnsi="Times New Roman" w:cs="Times New Roman"/>
          <w:bCs/>
          <w:sz w:val="28"/>
          <w:szCs w:val="28"/>
          <w:lang w:eastAsia="zh-CN"/>
        </w:rPr>
        <w:t xml:space="preserve"> для </w:t>
      </w:r>
      <w:r w:rsidR="00976DD0">
        <w:rPr>
          <w:rFonts w:ascii="Times New Roman" w:eastAsia="Times New Roman" w:hAnsi="Times New Roman" w:cs="Times New Roman"/>
          <w:bCs/>
          <w:sz w:val="28"/>
          <w:szCs w:val="28"/>
          <w:lang w:eastAsia="zh-CN"/>
        </w:rPr>
        <w:t xml:space="preserve">нормального </w:t>
      </w:r>
      <w:r w:rsidR="007A773F">
        <w:rPr>
          <w:rFonts w:ascii="Times New Roman" w:eastAsia="Times New Roman" w:hAnsi="Times New Roman" w:cs="Times New Roman"/>
          <w:bCs/>
          <w:sz w:val="28"/>
          <w:szCs w:val="28"/>
          <w:lang w:eastAsia="zh-CN"/>
        </w:rPr>
        <w:t>функціонування</w:t>
      </w:r>
      <w:r w:rsidR="00976DD0">
        <w:rPr>
          <w:rFonts w:ascii="Times New Roman" w:eastAsia="Times New Roman" w:hAnsi="Times New Roman" w:cs="Times New Roman"/>
          <w:bCs/>
          <w:sz w:val="28"/>
          <w:szCs w:val="28"/>
          <w:lang w:eastAsia="zh-CN"/>
        </w:rPr>
        <w:t xml:space="preserve"> о</w:t>
      </w:r>
      <w:r>
        <w:rPr>
          <w:rFonts w:ascii="Times New Roman" w:eastAsia="Times New Roman" w:hAnsi="Times New Roman" w:cs="Times New Roman"/>
          <w:bCs/>
          <w:sz w:val="28"/>
          <w:szCs w:val="28"/>
          <w:lang w:eastAsia="zh-CN"/>
        </w:rPr>
        <w:t>рганізму</w:t>
      </w:r>
      <w:r w:rsidR="00976DD0">
        <w:rPr>
          <w:rFonts w:ascii="Times New Roman" w:eastAsia="Times New Roman" w:hAnsi="Times New Roman" w:cs="Times New Roman"/>
          <w:bCs/>
          <w:sz w:val="28"/>
          <w:szCs w:val="28"/>
          <w:lang w:eastAsia="zh-CN"/>
        </w:rPr>
        <w:t xml:space="preserve"> </w:t>
      </w:r>
      <w:bookmarkStart w:id="28" w:name="_Hlk165300043"/>
      <w:r w:rsidR="00976DD0" w:rsidRPr="00976DD0">
        <w:rPr>
          <w:rFonts w:ascii="Times New Roman" w:eastAsia="Times New Roman" w:hAnsi="Times New Roman" w:cs="Times New Roman"/>
          <w:bCs/>
          <w:sz w:val="28"/>
          <w:szCs w:val="28"/>
          <w:lang w:eastAsia="zh-CN"/>
        </w:rPr>
        <w:t>[</w:t>
      </w:r>
      <w:r w:rsidR="00967344" w:rsidRPr="00967344">
        <w:rPr>
          <w:rFonts w:ascii="Times New Roman" w:eastAsia="Times New Roman" w:hAnsi="Times New Roman" w:cs="Times New Roman"/>
          <w:bCs/>
          <w:sz w:val="28"/>
          <w:szCs w:val="28"/>
          <w:lang w:eastAsia="zh-CN"/>
        </w:rPr>
        <w:t>16</w:t>
      </w:r>
      <w:r w:rsidR="00976DD0" w:rsidRPr="00976DD0">
        <w:rPr>
          <w:rFonts w:ascii="Times New Roman" w:eastAsia="Times New Roman" w:hAnsi="Times New Roman" w:cs="Times New Roman"/>
          <w:bCs/>
          <w:sz w:val="28"/>
          <w:szCs w:val="28"/>
          <w:lang w:eastAsia="zh-CN"/>
        </w:rPr>
        <w:t>]</w:t>
      </w:r>
      <w:r w:rsidR="00976DD0">
        <w:rPr>
          <w:rFonts w:ascii="Times New Roman" w:eastAsia="Times New Roman" w:hAnsi="Times New Roman" w:cs="Times New Roman"/>
          <w:bCs/>
          <w:sz w:val="28"/>
          <w:szCs w:val="28"/>
          <w:lang w:eastAsia="zh-CN"/>
        </w:rPr>
        <w:t>.</w:t>
      </w:r>
      <w:bookmarkEnd w:id="28"/>
      <w:r w:rsidR="00C331E7" w:rsidRPr="00C331E7">
        <w:t xml:space="preserve"> </w:t>
      </w:r>
    </w:p>
    <w:p w:rsidR="00F46AC5" w:rsidRDefault="00F46AC5" w:rsidP="006F490F">
      <w:pPr>
        <w:suppressAutoHyphens/>
        <w:spacing w:after="0" w:line="360" w:lineRule="auto"/>
        <w:ind w:firstLine="709"/>
        <w:jc w:val="both"/>
        <w:rPr>
          <w:rFonts w:ascii="Times New Roman" w:eastAsia="Times New Roman" w:hAnsi="Times New Roman" w:cs="Times New Roman"/>
          <w:bCs/>
          <w:sz w:val="28"/>
          <w:szCs w:val="28"/>
          <w:lang w:eastAsia="zh-CN"/>
        </w:rPr>
      </w:pPr>
    </w:p>
    <w:p w:rsidR="006F490F" w:rsidRPr="006F490F" w:rsidRDefault="006F490F" w:rsidP="006F490F">
      <w:pPr>
        <w:suppressAutoHyphens/>
        <w:spacing w:after="0" w:line="360" w:lineRule="auto"/>
        <w:jc w:val="both"/>
        <w:rPr>
          <w:rFonts w:ascii="Times New Roman" w:eastAsia="Times New Roman" w:hAnsi="Times New Roman" w:cs="Times New Roman"/>
          <w:bCs/>
          <w:sz w:val="28"/>
          <w:szCs w:val="28"/>
          <w:lang w:eastAsia="zh-CN"/>
        </w:rPr>
      </w:pPr>
      <w:r w:rsidRPr="006F490F">
        <w:rPr>
          <w:rFonts w:ascii="Times New Roman" w:eastAsia="Times New Roman" w:hAnsi="Times New Roman" w:cs="Times New Roman"/>
          <w:bCs/>
          <w:sz w:val="28"/>
          <w:szCs w:val="28"/>
          <w:lang w:eastAsia="zh-CN"/>
        </w:rPr>
        <w:t>1.2. Фізична активність, фізична терапія, як важливий компонент немедикаментозної реабілітації хворих з ожирінням</w:t>
      </w:r>
    </w:p>
    <w:p w:rsidR="001A4F35" w:rsidRDefault="00EF2571" w:rsidP="006F490F">
      <w:pPr>
        <w:suppressAutoHyphens/>
        <w:spacing w:after="0" w:line="360" w:lineRule="auto"/>
        <w:ind w:firstLine="709"/>
        <w:jc w:val="both"/>
        <w:rPr>
          <w:rFonts w:ascii="Times New Roman" w:eastAsia="Times New Roman" w:hAnsi="Times New Roman" w:cs="Times New Roman"/>
          <w:bCs/>
          <w:sz w:val="28"/>
          <w:szCs w:val="28"/>
          <w:lang w:eastAsia="zh-CN"/>
        </w:rPr>
      </w:pPr>
      <w:r w:rsidRPr="00EF2571">
        <w:rPr>
          <w:rFonts w:ascii="Times New Roman" w:eastAsia="Times New Roman" w:hAnsi="Times New Roman" w:cs="Times New Roman"/>
          <w:bCs/>
          <w:sz w:val="28"/>
          <w:szCs w:val="28"/>
          <w:lang w:eastAsia="zh-CN"/>
        </w:rPr>
        <w:t>Американська асоціація фізичної терапії</w:t>
      </w:r>
      <w:r>
        <w:rPr>
          <w:rFonts w:ascii="Times New Roman" w:eastAsia="Times New Roman" w:hAnsi="Times New Roman" w:cs="Times New Roman"/>
          <w:bCs/>
          <w:sz w:val="28"/>
          <w:szCs w:val="28"/>
          <w:lang w:eastAsia="zh-CN"/>
        </w:rPr>
        <w:t xml:space="preserve"> у одному із своїх висновків зауважила</w:t>
      </w:r>
      <w:r w:rsidR="00EB7073">
        <w:rPr>
          <w:rFonts w:ascii="Times New Roman" w:eastAsia="Times New Roman" w:hAnsi="Times New Roman" w:cs="Times New Roman"/>
          <w:bCs/>
          <w:sz w:val="28"/>
          <w:szCs w:val="28"/>
          <w:lang w:eastAsia="zh-CN"/>
        </w:rPr>
        <w:t xml:space="preserve"> на важливості </w:t>
      </w:r>
      <w:r w:rsidR="00C00C95">
        <w:rPr>
          <w:rFonts w:ascii="Times New Roman" w:eastAsia="Times New Roman" w:hAnsi="Times New Roman" w:cs="Times New Roman"/>
          <w:bCs/>
          <w:sz w:val="28"/>
          <w:szCs w:val="28"/>
          <w:lang w:eastAsia="zh-CN"/>
        </w:rPr>
        <w:t xml:space="preserve">детального </w:t>
      </w:r>
      <w:r w:rsidR="00EB7073">
        <w:rPr>
          <w:rFonts w:ascii="Times New Roman" w:eastAsia="Times New Roman" w:hAnsi="Times New Roman" w:cs="Times New Roman"/>
          <w:bCs/>
          <w:sz w:val="28"/>
          <w:szCs w:val="28"/>
          <w:lang w:eastAsia="zh-CN"/>
        </w:rPr>
        <w:t>розуміння фізичним</w:t>
      </w:r>
      <w:r w:rsidR="00C00C95">
        <w:rPr>
          <w:rFonts w:ascii="Times New Roman" w:eastAsia="Times New Roman" w:hAnsi="Times New Roman" w:cs="Times New Roman"/>
          <w:bCs/>
          <w:sz w:val="28"/>
          <w:szCs w:val="28"/>
          <w:lang w:eastAsia="zh-CN"/>
        </w:rPr>
        <w:t>и</w:t>
      </w:r>
      <w:r w:rsidR="00EB7073">
        <w:rPr>
          <w:rFonts w:ascii="Times New Roman" w:eastAsia="Times New Roman" w:hAnsi="Times New Roman" w:cs="Times New Roman"/>
          <w:bCs/>
          <w:sz w:val="28"/>
          <w:szCs w:val="28"/>
          <w:lang w:eastAsia="zh-CN"/>
        </w:rPr>
        <w:t xml:space="preserve"> терапевт</w:t>
      </w:r>
      <w:r w:rsidR="00C00C95">
        <w:rPr>
          <w:rFonts w:ascii="Times New Roman" w:eastAsia="Times New Roman" w:hAnsi="Times New Roman" w:cs="Times New Roman"/>
          <w:bCs/>
          <w:sz w:val="28"/>
          <w:szCs w:val="28"/>
          <w:lang w:eastAsia="zh-CN"/>
        </w:rPr>
        <w:t>а</w:t>
      </w:r>
      <w:r w:rsidR="00EB7073">
        <w:rPr>
          <w:rFonts w:ascii="Times New Roman" w:eastAsia="Times New Roman" w:hAnsi="Times New Roman" w:cs="Times New Roman"/>
          <w:bCs/>
          <w:sz w:val="28"/>
          <w:szCs w:val="28"/>
          <w:lang w:eastAsia="zh-CN"/>
        </w:rPr>
        <w:t>м</w:t>
      </w:r>
      <w:r w:rsidR="00C00C95">
        <w:rPr>
          <w:rFonts w:ascii="Times New Roman" w:eastAsia="Times New Roman" w:hAnsi="Times New Roman" w:cs="Times New Roman"/>
          <w:bCs/>
          <w:sz w:val="28"/>
          <w:szCs w:val="28"/>
          <w:lang w:eastAsia="zh-CN"/>
        </w:rPr>
        <w:t xml:space="preserve">и потреб, можливостей пацієнтів, </w:t>
      </w:r>
      <w:r w:rsidR="00C00C95" w:rsidRPr="00C00C95">
        <w:rPr>
          <w:rFonts w:ascii="Times New Roman" w:eastAsia="Times New Roman" w:hAnsi="Times New Roman" w:cs="Times New Roman"/>
          <w:bCs/>
          <w:sz w:val="28"/>
          <w:szCs w:val="28"/>
          <w:lang w:eastAsia="zh-CN"/>
        </w:rPr>
        <w:t>можливих переваг і недоліків</w:t>
      </w:r>
      <w:r w:rsidR="00C00C95">
        <w:rPr>
          <w:rFonts w:ascii="Times New Roman" w:eastAsia="Times New Roman" w:hAnsi="Times New Roman" w:cs="Times New Roman"/>
          <w:bCs/>
          <w:sz w:val="28"/>
          <w:szCs w:val="28"/>
          <w:lang w:eastAsia="zh-CN"/>
        </w:rPr>
        <w:t xml:space="preserve"> реабілітаційних комплексів, щ</w:t>
      </w:r>
      <w:r w:rsidR="00EB7073">
        <w:rPr>
          <w:rFonts w:ascii="Times New Roman" w:eastAsia="Times New Roman" w:hAnsi="Times New Roman" w:cs="Times New Roman"/>
          <w:bCs/>
          <w:sz w:val="28"/>
          <w:szCs w:val="28"/>
          <w:lang w:eastAsia="zh-CN"/>
        </w:rPr>
        <w:t>об запобігти помилкам, негативної взаємодії з пацієнтом</w:t>
      </w:r>
      <w:r w:rsidR="00CC72A5">
        <w:rPr>
          <w:rFonts w:ascii="Times New Roman" w:eastAsia="Times New Roman" w:hAnsi="Times New Roman" w:cs="Times New Roman"/>
          <w:bCs/>
          <w:sz w:val="28"/>
          <w:szCs w:val="28"/>
          <w:lang w:eastAsia="zh-CN"/>
        </w:rPr>
        <w:t xml:space="preserve">, травматизації, погіршення самопочуття та здоров’я. </w:t>
      </w:r>
      <w:r w:rsidR="001012C5" w:rsidRPr="001012C5">
        <w:rPr>
          <w:rFonts w:ascii="Times New Roman" w:eastAsia="Times New Roman" w:hAnsi="Times New Roman" w:cs="Times New Roman"/>
          <w:bCs/>
          <w:sz w:val="28"/>
          <w:szCs w:val="28"/>
          <w:lang w:eastAsia="zh-CN"/>
        </w:rPr>
        <w:t>Увага до ваги</w:t>
      </w:r>
      <w:r w:rsidR="001012C5">
        <w:rPr>
          <w:rFonts w:ascii="Times New Roman" w:eastAsia="Times New Roman" w:hAnsi="Times New Roman" w:cs="Times New Roman"/>
          <w:bCs/>
          <w:sz w:val="28"/>
          <w:szCs w:val="28"/>
          <w:lang w:eastAsia="zh-CN"/>
        </w:rPr>
        <w:t>, фізичного стану</w:t>
      </w:r>
      <w:r w:rsidR="001012C5" w:rsidRPr="001012C5">
        <w:rPr>
          <w:rFonts w:ascii="Times New Roman" w:eastAsia="Times New Roman" w:hAnsi="Times New Roman" w:cs="Times New Roman"/>
          <w:bCs/>
          <w:sz w:val="28"/>
          <w:szCs w:val="28"/>
          <w:lang w:eastAsia="zh-CN"/>
        </w:rPr>
        <w:t xml:space="preserve"> пацієнтів</w:t>
      </w:r>
      <w:r w:rsidR="001012C5">
        <w:rPr>
          <w:rFonts w:ascii="Times New Roman" w:eastAsia="Times New Roman" w:hAnsi="Times New Roman" w:cs="Times New Roman"/>
          <w:bCs/>
          <w:sz w:val="28"/>
          <w:szCs w:val="28"/>
          <w:lang w:eastAsia="zh-CN"/>
        </w:rPr>
        <w:t xml:space="preserve"> </w:t>
      </w:r>
      <w:r w:rsidR="001012C5" w:rsidRPr="001012C5">
        <w:rPr>
          <w:rFonts w:ascii="Times New Roman" w:eastAsia="Times New Roman" w:hAnsi="Times New Roman" w:cs="Times New Roman"/>
          <w:bCs/>
          <w:sz w:val="28"/>
          <w:szCs w:val="28"/>
          <w:lang w:eastAsia="zh-CN"/>
        </w:rPr>
        <w:t>має на меті покращити результати</w:t>
      </w:r>
      <w:r w:rsidR="001012C5">
        <w:rPr>
          <w:rFonts w:ascii="Times New Roman" w:eastAsia="Times New Roman" w:hAnsi="Times New Roman" w:cs="Times New Roman"/>
          <w:bCs/>
          <w:sz w:val="28"/>
          <w:szCs w:val="28"/>
          <w:lang w:eastAsia="zh-CN"/>
        </w:rPr>
        <w:t xml:space="preserve">, </w:t>
      </w:r>
      <w:r w:rsidR="001012C5" w:rsidRPr="001012C5">
        <w:rPr>
          <w:rFonts w:ascii="Times New Roman" w:eastAsia="Times New Roman" w:hAnsi="Times New Roman" w:cs="Times New Roman"/>
          <w:bCs/>
          <w:sz w:val="28"/>
          <w:szCs w:val="28"/>
          <w:lang w:eastAsia="zh-CN"/>
        </w:rPr>
        <w:t>зменш</w:t>
      </w:r>
      <w:r w:rsidR="001012C5">
        <w:rPr>
          <w:rFonts w:ascii="Times New Roman" w:eastAsia="Times New Roman" w:hAnsi="Times New Roman" w:cs="Times New Roman"/>
          <w:bCs/>
          <w:sz w:val="28"/>
          <w:szCs w:val="28"/>
          <w:lang w:eastAsia="zh-CN"/>
        </w:rPr>
        <w:t>ити</w:t>
      </w:r>
      <w:r w:rsidR="001012C5" w:rsidRPr="001012C5">
        <w:rPr>
          <w:rFonts w:ascii="Times New Roman" w:eastAsia="Times New Roman" w:hAnsi="Times New Roman" w:cs="Times New Roman"/>
          <w:bCs/>
          <w:sz w:val="28"/>
          <w:szCs w:val="28"/>
          <w:lang w:eastAsia="zh-CN"/>
        </w:rPr>
        <w:t xml:space="preserve"> навантаження на </w:t>
      </w:r>
      <w:r w:rsidR="001012C5" w:rsidRPr="001012C5">
        <w:rPr>
          <w:rFonts w:ascii="Times New Roman" w:eastAsia="Times New Roman" w:hAnsi="Times New Roman" w:cs="Times New Roman"/>
          <w:bCs/>
          <w:sz w:val="28"/>
          <w:szCs w:val="28"/>
          <w:lang w:eastAsia="zh-CN"/>
        </w:rPr>
        <w:lastRenderedPageBreak/>
        <w:t>суглоби</w:t>
      </w:r>
      <w:r w:rsidR="001012C5">
        <w:rPr>
          <w:rFonts w:ascii="Times New Roman" w:eastAsia="Times New Roman" w:hAnsi="Times New Roman" w:cs="Times New Roman"/>
          <w:bCs/>
          <w:sz w:val="28"/>
          <w:szCs w:val="28"/>
          <w:lang w:eastAsia="zh-CN"/>
        </w:rPr>
        <w:t>,</w:t>
      </w:r>
      <w:r w:rsidR="00297882">
        <w:rPr>
          <w:rFonts w:ascii="Times New Roman" w:eastAsia="Times New Roman" w:hAnsi="Times New Roman" w:cs="Times New Roman"/>
          <w:bCs/>
          <w:sz w:val="28"/>
          <w:szCs w:val="28"/>
          <w:lang w:eastAsia="zh-CN"/>
        </w:rPr>
        <w:t xml:space="preserve"> больові відчуття у м’язах, ОРА під час виконання вправ. Мета ФТ у адаптації систем організму, відпрацюванні схем рухової активності, які мають стати нормою, постійним образом життя, напрацювати вмінн</w:t>
      </w:r>
      <w:r w:rsidR="0042720B">
        <w:rPr>
          <w:rFonts w:ascii="Times New Roman" w:eastAsia="Times New Roman" w:hAnsi="Times New Roman" w:cs="Times New Roman"/>
          <w:bCs/>
          <w:sz w:val="28"/>
          <w:szCs w:val="28"/>
          <w:lang w:eastAsia="zh-CN"/>
        </w:rPr>
        <w:t>я</w:t>
      </w:r>
      <w:r w:rsidR="00297882">
        <w:rPr>
          <w:rFonts w:ascii="Times New Roman" w:eastAsia="Times New Roman" w:hAnsi="Times New Roman" w:cs="Times New Roman"/>
          <w:bCs/>
          <w:sz w:val="28"/>
          <w:szCs w:val="28"/>
          <w:lang w:eastAsia="zh-CN"/>
        </w:rPr>
        <w:t xml:space="preserve"> виконувати повсякденн</w:t>
      </w:r>
      <w:r w:rsidR="0042720B">
        <w:rPr>
          <w:rFonts w:ascii="Times New Roman" w:eastAsia="Times New Roman" w:hAnsi="Times New Roman" w:cs="Times New Roman"/>
          <w:bCs/>
          <w:sz w:val="28"/>
          <w:szCs w:val="28"/>
          <w:lang w:eastAsia="zh-CN"/>
        </w:rPr>
        <w:t>у</w:t>
      </w:r>
      <w:r w:rsidR="00297882">
        <w:rPr>
          <w:rFonts w:ascii="Times New Roman" w:eastAsia="Times New Roman" w:hAnsi="Times New Roman" w:cs="Times New Roman"/>
          <w:bCs/>
          <w:sz w:val="28"/>
          <w:szCs w:val="28"/>
          <w:lang w:eastAsia="zh-CN"/>
        </w:rPr>
        <w:t xml:space="preserve"> діяльн</w:t>
      </w:r>
      <w:r w:rsidR="0042720B">
        <w:rPr>
          <w:rFonts w:ascii="Times New Roman" w:eastAsia="Times New Roman" w:hAnsi="Times New Roman" w:cs="Times New Roman"/>
          <w:bCs/>
          <w:sz w:val="28"/>
          <w:szCs w:val="28"/>
          <w:lang w:eastAsia="zh-CN"/>
        </w:rPr>
        <w:t>і</w:t>
      </w:r>
      <w:r w:rsidR="00297882">
        <w:rPr>
          <w:rFonts w:ascii="Times New Roman" w:eastAsia="Times New Roman" w:hAnsi="Times New Roman" w:cs="Times New Roman"/>
          <w:bCs/>
          <w:sz w:val="28"/>
          <w:szCs w:val="28"/>
          <w:lang w:eastAsia="zh-CN"/>
        </w:rPr>
        <w:t>ст</w:t>
      </w:r>
      <w:r w:rsidR="0042720B">
        <w:rPr>
          <w:rFonts w:ascii="Times New Roman" w:eastAsia="Times New Roman" w:hAnsi="Times New Roman" w:cs="Times New Roman"/>
          <w:bCs/>
          <w:sz w:val="28"/>
          <w:szCs w:val="28"/>
          <w:lang w:eastAsia="zh-CN"/>
        </w:rPr>
        <w:t>ь</w:t>
      </w:r>
      <w:r w:rsidR="00297882">
        <w:rPr>
          <w:rFonts w:ascii="Times New Roman" w:eastAsia="Times New Roman" w:hAnsi="Times New Roman" w:cs="Times New Roman"/>
          <w:bCs/>
          <w:sz w:val="28"/>
          <w:szCs w:val="28"/>
          <w:lang w:eastAsia="zh-CN"/>
        </w:rPr>
        <w:t xml:space="preserve"> на належному рівні, з правильним розподілом сил.</w:t>
      </w:r>
    </w:p>
    <w:p w:rsidR="00A84907" w:rsidRDefault="00A771D8" w:rsidP="00996B9D">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 xml:space="preserve">Згідно канадської </w:t>
      </w:r>
      <w:r w:rsidR="00335742" w:rsidRPr="00335742">
        <w:rPr>
          <w:rFonts w:ascii="Times New Roman" w:eastAsia="Times New Roman" w:hAnsi="Times New Roman" w:cs="Times New Roman"/>
          <w:bCs/>
          <w:sz w:val="28"/>
          <w:szCs w:val="28"/>
          <w:lang w:eastAsia="zh-CN"/>
        </w:rPr>
        <w:t>клінічн</w:t>
      </w:r>
      <w:r w:rsidR="00335742">
        <w:rPr>
          <w:rFonts w:ascii="Times New Roman" w:eastAsia="Times New Roman" w:hAnsi="Times New Roman" w:cs="Times New Roman"/>
          <w:bCs/>
          <w:sz w:val="28"/>
          <w:szCs w:val="28"/>
          <w:lang w:eastAsia="zh-CN"/>
        </w:rPr>
        <w:t>ої</w:t>
      </w:r>
      <w:r w:rsidR="00335742" w:rsidRPr="00335742">
        <w:rPr>
          <w:rFonts w:ascii="Times New Roman" w:eastAsia="Times New Roman" w:hAnsi="Times New Roman" w:cs="Times New Roman"/>
          <w:bCs/>
          <w:sz w:val="28"/>
          <w:szCs w:val="28"/>
          <w:lang w:eastAsia="zh-CN"/>
        </w:rPr>
        <w:t xml:space="preserve"> настанов</w:t>
      </w:r>
      <w:r w:rsidR="00335742">
        <w:rPr>
          <w:rFonts w:ascii="Times New Roman" w:eastAsia="Times New Roman" w:hAnsi="Times New Roman" w:cs="Times New Roman"/>
          <w:bCs/>
          <w:sz w:val="28"/>
          <w:szCs w:val="28"/>
          <w:lang w:eastAsia="zh-CN"/>
        </w:rPr>
        <w:t>и</w:t>
      </w:r>
      <w:r w:rsidR="00335742" w:rsidRPr="00335742">
        <w:rPr>
          <w:rFonts w:ascii="Times New Roman" w:eastAsia="Times New Roman" w:hAnsi="Times New Roman" w:cs="Times New Roman"/>
          <w:bCs/>
          <w:sz w:val="28"/>
          <w:szCs w:val="28"/>
          <w:lang w:eastAsia="zh-CN"/>
        </w:rPr>
        <w:t xml:space="preserve"> щодо профілактики </w:t>
      </w:r>
      <w:r w:rsidR="00335742">
        <w:rPr>
          <w:rFonts w:ascii="Times New Roman" w:eastAsia="Times New Roman" w:hAnsi="Times New Roman" w:cs="Times New Roman"/>
          <w:bCs/>
          <w:sz w:val="28"/>
          <w:szCs w:val="28"/>
          <w:lang w:eastAsia="zh-CN"/>
        </w:rPr>
        <w:t>і</w:t>
      </w:r>
      <w:r w:rsidR="00335742" w:rsidRPr="00335742">
        <w:rPr>
          <w:rFonts w:ascii="Times New Roman" w:eastAsia="Times New Roman" w:hAnsi="Times New Roman" w:cs="Times New Roman"/>
          <w:bCs/>
          <w:sz w:val="28"/>
          <w:szCs w:val="28"/>
          <w:lang w:eastAsia="zh-CN"/>
        </w:rPr>
        <w:t xml:space="preserve"> лікування ожиріння у дорослих і дітей, засновану на доказах</w:t>
      </w:r>
      <w:r w:rsidR="00335742">
        <w:rPr>
          <w:rFonts w:ascii="Times New Roman" w:eastAsia="Times New Roman" w:hAnsi="Times New Roman" w:cs="Times New Roman"/>
          <w:bCs/>
          <w:sz w:val="28"/>
          <w:szCs w:val="28"/>
          <w:lang w:eastAsia="zh-CN"/>
        </w:rPr>
        <w:t>,</w:t>
      </w:r>
      <w:r w:rsidR="00335742" w:rsidRPr="00335742">
        <w:rPr>
          <w:rFonts w:ascii="Times New Roman" w:eastAsia="Times New Roman" w:hAnsi="Times New Roman" w:cs="Times New Roman"/>
          <w:bCs/>
          <w:sz w:val="28"/>
          <w:szCs w:val="28"/>
          <w:lang w:eastAsia="zh-CN"/>
        </w:rPr>
        <w:t xml:space="preserve"> </w:t>
      </w:r>
      <w:r>
        <w:rPr>
          <w:rFonts w:ascii="Times New Roman" w:eastAsia="Times New Roman" w:hAnsi="Times New Roman" w:cs="Times New Roman"/>
          <w:bCs/>
          <w:sz w:val="28"/>
          <w:szCs w:val="28"/>
          <w:lang w:eastAsia="zh-CN"/>
        </w:rPr>
        <w:t xml:space="preserve">фізична активність на ряду з </w:t>
      </w:r>
      <w:r w:rsidR="00115D72" w:rsidRPr="00115D72">
        <w:rPr>
          <w:rFonts w:ascii="Times New Roman" w:eastAsia="Times New Roman" w:hAnsi="Times New Roman" w:cs="Times New Roman"/>
          <w:bCs/>
          <w:sz w:val="28"/>
          <w:szCs w:val="28"/>
          <w:lang w:eastAsia="zh-CN"/>
        </w:rPr>
        <w:t>харчування</w:t>
      </w:r>
      <w:r w:rsidR="00115D72">
        <w:rPr>
          <w:rFonts w:ascii="Times New Roman" w:eastAsia="Times New Roman" w:hAnsi="Times New Roman" w:cs="Times New Roman"/>
          <w:bCs/>
          <w:sz w:val="28"/>
          <w:szCs w:val="28"/>
          <w:lang w:eastAsia="zh-CN"/>
        </w:rPr>
        <w:t xml:space="preserve">м, </w:t>
      </w:r>
      <w:r w:rsidR="00115D72" w:rsidRPr="00115D72">
        <w:rPr>
          <w:rFonts w:ascii="Times New Roman" w:eastAsia="Times New Roman" w:hAnsi="Times New Roman" w:cs="Times New Roman"/>
          <w:bCs/>
          <w:sz w:val="28"/>
          <w:szCs w:val="28"/>
          <w:lang w:eastAsia="zh-CN"/>
        </w:rPr>
        <w:t>психологічн</w:t>
      </w:r>
      <w:r w:rsidR="00115D72">
        <w:rPr>
          <w:rFonts w:ascii="Times New Roman" w:eastAsia="Times New Roman" w:hAnsi="Times New Roman" w:cs="Times New Roman"/>
          <w:bCs/>
          <w:sz w:val="28"/>
          <w:szCs w:val="28"/>
          <w:lang w:eastAsia="zh-CN"/>
        </w:rPr>
        <w:t>ою та іншими методами терапії має бути включеною до</w:t>
      </w:r>
      <w:r w:rsidR="00115D72" w:rsidRPr="00115D72">
        <w:rPr>
          <w:rFonts w:ascii="Times New Roman" w:eastAsia="Times New Roman" w:hAnsi="Times New Roman" w:cs="Times New Roman"/>
          <w:bCs/>
          <w:sz w:val="28"/>
          <w:szCs w:val="28"/>
          <w:lang w:eastAsia="zh-CN"/>
        </w:rPr>
        <w:t xml:space="preserve"> індивідуальн</w:t>
      </w:r>
      <w:r w:rsidR="00115D72">
        <w:rPr>
          <w:rFonts w:ascii="Times New Roman" w:eastAsia="Times New Roman" w:hAnsi="Times New Roman" w:cs="Times New Roman"/>
          <w:bCs/>
          <w:sz w:val="28"/>
          <w:szCs w:val="28"/>
          <w:lang w:eastAsia="zh-CN"/>
        </w:rPr>
        <w:t>ого реабілітаційного</w:t>
      </w:r>
      <w:r w:rsidR="00115D72" w:rsidRPr="00115D72">
        <w:rPr>
          <w:rFonts w:ascii="Times New Roman" w:eastAsia="Times New Roman" w:hAnsi="Times New Roman" w:cs="Times New Roman"/>
          <w:bCs/>
          <w:sz w:val="28"/>
          <w:szCs w:val="28"/>
          <w:lang w:eastAsia="zh-CN"/>
        </w:rPr>
        <w:t xml:space="preserve"> план</w:t>
      </w:r>
      <w:r w:rsidR="00115D72">
        <w:rPr>
          <w:rFonts w:ascii="Times New Roman" w:eastAsia="Times New Roman" w:hAnsi="Times New Roman" w:cs="Times New Roman"/>
          <w:bCs/>
          <w:sz w:val="28"/>
          <w:szCs w:val="28"/>
          <w:lang w:eastAsia="zh-CN"/>
        </w:rPr>
        <w:t xml:space="preserve">у для пацієнтів з проявами </w:t>
      </w:r>
      <w:r w:rsidR="00115D72" w:rsidRPr="00115D72">
        <w:rPr>
          <w:rFonts w:ascii="Times New Roman" w:eastAsia="Times New Roman" w:hAnsi="Times New Roman" w:cs="Times New Roman"/>
          <w:bCs/>
          <w:sz w:val="28"/>
          <w:szCs w:val="28"/>
          <w:lang w:eastAsia="zh-CN"/>
        </w:rPr>
        <w:t>ожиріння, спрямован</w:t>
      </w:r>
      <w:r w:rsidR="00115D72">
        <w:rPr>
          <w:rFonts w:ascii="Times New Roman" w:eastAsia="Times New Roman" w:hAnsi="Times New Roman" w:cs="Times New Roman"/>
          <w:bCs/>
          <w:sz w:val="28"/>
          <w:szCs w:val="28"/>
          <w:lang w:eastAsia="zh-CN"/>
        </w:rPr>
        <w:t>ого</w:t>
      </w:r>
      <w:r w:rsidR="00115D72" w:rsidRPr="00115D72">
        <w:rPr>
          <w:rFonts w:ascii="Times New Roman" w:eastAsia="Times New Roman" w:hAnsi="Times New Roman" w:cs="Times New Roman"/>
          <w:bCs/>
          <w:sz w:val="28"/>
          <w:szCs w:val="28"/>
          <w:lang w:eastAsia="zh-CN"/>
        </w:rPr>
        <w:t xml:space="preserve"> на вирішення першопричин </w:t>
      </w:r>
      <w:r w:rsidR="00115D72">
        <w:rPr>
          <w:rFonts w:ascii="Times New Roman" w:eastAsia="Times New Roman" w:hAnsi="Times New Roman" w:cs="Times New Roman"/>
          <w:bCs/>
          <w:sz w:val="28"/>
          <w:szCs w:val="28"/>
          <w:lang w:eastAsia="zh-CN"/>
        </w:rPr>
        <w:t xml:space="preserve">цієї патології, стимулювати зміни </w:t>
      </w:r>
      <w:r w:rsidR="00115D72" w:rsidRPr="00115D72">
        <w:rPr>
          <w:rFonts w:ascii="Times New Roman" w:eastAsia="Times New Roman" w:hAnsi="Times New Roman" w:cs="Times New Roman"/>
          <w:bCs/>
          <w:sz w:val="28"/>
          <w:szCs w:val="28"/>
          <w:lang w:eastAsia="zh-CN"/>
        </w:rPr>
        <w:t>поведінки</w:t>
      </w:r>
      <w:r w:rsidR="00782CF6">
        <w:rPr>
          <w:rFonts w:ascii="Times New Roman" w:eastAsia="Times New Roman" w:hAnsi="Times New Roman" w:cs="Times New Roman"/>
          <w:bCs/>
          <w:sz w:val="28"/>
          <w:szCs w:val="28"/>
          <w:lang w:eastAsia="zh-CN"/>
        </w:rPr>
        <w:t xml:space="preserve">. Напрацьовуючи нові поведінкові норми </w:t>
      </w:r>
      <w:r w:rsidR="00BE3F60">
        <w:rPr>
          <w:rFonts w:ascii="Times New Roman" w:eastAsia="Times New Roman" w:hAnsi="Times New Roman" w:cs="Times New Roman"/>
          <w:bCs/>
          <w:sz w:val="28"/>
          <w:szCs w:val="28"/>
          <w:lang w:eastAsia="zh-CN"/>
        </w:rPr>
        <w:t xml:space="preserve">з руховою активністю </w:t>
      </w:r>
      <w:r w:rsidR="00782CF6">
        <w:rPr>
          <w:rFonts w:ascii="Times New Roman" w:eastAsia="Times New Roman" w:hAnsi="Times New Roman" w:cs="Times New Roman"/>
          <w:bCs/>
          <w:sz w:val="28"/>
          <w:szCs w:val="28"/>
          <w:lang w:eastAsia="zh-CN"/>
        </w:rPr>
        <w:t xml:space="preserve">можливе зменшення ваги на рівні 3-5 %, що у свою чергу може позитивно вплинути на перебіг супутніх з ожирінням захворювань. </w:t>
      </w:r>
      <w:r w:rsidR="00BE3F60">
        <w:rPr>
          <w:rFonts w:ascii="Times New Roman" w:eastAsia="Times New Roman" w:hAnsi="Times New Roman" w:cs="Times New Roman"/>
          <w:bCs/>
          <w:sz w:val="28"/>
          <w:szCs w:val="28"/>
          <w:lang w:eastAsia="zh-CN"/>
        </w:rPr>
        <w:t>Але н</w:t>
      </w:r>
      <w:r w:rsidR="00335742">
        <w:rPr>
          <w:rFonts w:ascii="Times New Roman" w:eastAsia="Times New Roman" w:hAnsi="Times New Roman" w:cs="Times New Roman"/>
          <w:bCs/>
          <w:sz w:val="28"/>
          <w:szCs w:val="28"/>
          <w:lang w:eastAsia="zh-CN"/>
        </w:rPr>
        <w:t xml:space="preserve">е зважаючи на те, що </w:t>
      </w:r>
      <w:r w:rsidR="00335742" w:rsidRPr="00335742">
        <w:rPr>
          <w:rFonts w:ascii="Times New Roman" w:eastAsia="Times New Roman" w:hAnsi="Times New Roman" w:cs="Times New Roman"/>
          <w:bCs/>
          <w:sz w:val="28"/>
          <w:szCs w:val="28"/>
          <w:lang w:eastAsia="zh-CN"/>
        </w:rPr>
        <w:t>індивідуальн</w:t>
      </w:r>
      <w:r w:rsidR="00335742">
        <w:rPr>
          <w:rFonts w:ascii="Times New Roman" w:eastAsia="Times New Roman" w:hAnsi="Times New Roman" w:cs="Times New Roman"/>
          <w:bCs/>
          <w:sz w:val="28"/>
          <w:szCs w:val="28"/>
          <w:lang w:eastAsia="zh-CN"/>
        </w:rPr>
        <w:t>і</w:t>
      </w:r>
      <w:r w:rsidR="00335742" w:rsidRPr="00335742">
        <w:rPr>
          <w:rFonts w:ascii="Times New Roman" w:eastAsia="Times New Roman" w:hAnsi="Times New Roman" w:cs="Times New Roman"/>
          <w:bCs/>
          <w:sz w:val="28"/>
          <w:szCs w:val="28"/>
          <w:lang w:eastAsia="zh-CN"/>
        </w:rPr>
        <w:t xml:space="preserve"> зусил</w:t>
      </w:r>
      <w:r w:rsidR="00335742">
        <w:rPr>
          <w:rFonts w:ascii="Times New Roman" w:eastAsia="Times New Roman" w:hAnsi="Times New Roman" w:cs="Times New Roman"/>
          <w:bCs/>
          <w:sz w:val="28"/>
          <w:szCs w:val="28"/>
          <w:lang w:eastAsia="zh-CN"/>
        </w:rPr>
        <w:t>ля важливі, р</w:t>
      </w:r>
      <w:r w:rsidR="00335742" w:rsidRPr="00A84907">
        <w:rPr>
          <w:rFonts w:ascii="Times New Roman" w:eastAsia="Times New Roman" w:hAnsi="Times New Roman" w:cs="Times New Roman"/>
          <w:bCs/>
          <w:sz w:val="28"/>
          <w:szCs w:val="28"/>
          <w:lang w:eastAsia="zh-CN"/>
        </w:rPr>
        <w:t xml:space="preserve">івень втрати ваги різниться </w:t>
      </w:r>
      <w:r w:rsidR="00335742">
        <w:rPr>
          <w:rFonts w:ascii="Times New Roman" w:eastAsia="Times New Roman" w:hAnsi="Times New Roman" w:cs="Times New Roman"/>
          <w:bCs/>
          <w:sz w:val="28"/>
          <w:szCs w:val="28"/>
          <w:lang w:eastAsia="zh-CN"/>
        </w:rPr>
        <w:t>у</w:t>
      </w:r>
      <w:r w:rsidR="00335742" w:rsidRPr="00A84907">
        <w:rPr>
          <w:rFonts w:ascii="Times New Roman" w:eastAsia="Times New Roman" w:hAnsi="Times New Roman" w:cs="Times New Roman"/>
          <w:bCs/>
          <w:sz w:val="28"/>
          <w:szCs w:val="28"/>
          <w:lang w:eastAsia="zh-CN"/>
        </w:rPr>
        <w:t xml:space="preserve"> залежності від біологічних і психосоціальних факторів,</w:t>
      </w:r>
      <w:r w:rsidR="00335742" w:rsidRPr="00335742">
        <w:rPr>
          <w:rFonts w:ascii="Times New Roman" w:eastAsia="Times New Roman" w:hAnsi="Times New Roman" w:cs="Times New Roman"/>
          <w:bCs/>
          <w:sz w:val="28"/>
          <w:szCs w:val="28"/>
          <w:lang w:eastAsia="zh-CN"/>
        </w:rPr>
        <w:t xml:space="preserve"> </w:t>
      </w:r>
      <w:r w:rsidR="00335742" w:rsidRPr="00A84907">
        <w:rPr>
          <w:rFonts w:ascii="Times New Roman" w:eastAsia="Times New Roman" w:hAnsi="Times New Roman" w:cs="Times New Roman"/>
          <w:bCs/>
          <w:sz w:val="28"/>
          <w:szCs w:val="28"/>
          <w:lang w:eastAsia="zh-CN"/>
        </w:rPr>
        <w:t>а не</w:t>
      </w:r>
      <w:r w:rsidR="00335742">
        <w:rPr>
          <w:rFonts w:ascii="Times New Roman" w:eastAsia="Times New Roman" w:hAnsi="Times New Roman" w:cs="Times New Roman"/>
          <w:bCs/>
          <w:sz w:val="28"/>
          <w:szCs w:val="28"/>
          <w:lang w:eastAsia="zh-CN"/>
        </w:rPr>
        <w:t xml:space="preserve"> л</w:t>
      </w:r>
      <w:r w:rsidR="00782CF6">
        <w:rPr>
          <w:rFonts w:ascii="Times New Roman" w:eastAsia="Times New Roman" w:hAnsi="Times New Roman" w:cs="Times New Roman"/>
          <w:bCs/>
          <w:sz w:val="28"/>
          <w:szCs w:val="28"/>
          <w:lang w:eastAsia="zh-CN"/>
        </w:rPr>
        <w:t xml:space="preserve">ише самих </w:t>
      </w:r>
      <w:bookmarkStart w:id="29" w:name="_Hlk165326384"/>
      <w:r w:rsidR="00A84907" w:rsidRPr="00A84907">
        <w:rPr>
          <w:rFonts w:ascii="Times New Roman" w:eastAsia="Times New Roman" w:hAnsi="Times New Roman" w:cs="Times New Roman"/>
          <w:bCs/>
          <w:sz w:val="28"/>
          <w:szCs w:val="28"/>
          <w:lang w:eastAsia="zh-CN"/>
        </w:rPr>
        <w:t>індивідуальних зусиль</w:t>
      </w:r>
      <w:bookmarkEnd w:id="29"/>
      <w:r w:rsidR="00996B9D">
        <w:rPr>
          <w:rFonts w:ascii="Times New Roman" w:eastAsia="Times New Roman" w:hAnsi="Times New Roman" w:cs="Times New Roman"/>
          <w:bCs/>
          <w:sz w:val="28"/>
          <w:szCs w:val="28"/>
          <w:lang w:eastAsia="zh-CN"/>
        </w:rPr>
        <w:t xml:space="preserve"> </w:t>
      </w:r>
      <w:bookmarkStart w:id="30" w:name="_Hlk165327812"/>
      <w:r w:rsidR="00A84907" w:rsidRPr="00F46AC5">
        <w:rPr>
          <w:rFonts w:ascii="Times New Roman" w:eastAsia="Times New Roman" w:hAnsi="Times New Roman" w:cs="Times New Roman"/>
          <w:bCs/>
          <w:sz w:val="28"/>
          <w:szCs w:val="28"/>
          <w:lang w:eastAsia="zh-CN"/>
        </w:rPr>
        <w:t>[</w:t>
      </w:r>
      <w:bookmarkEnd w:id="30"/>
      <w:r w:rsidR="00967344" w:rsidRPr="00967344">
        <w:rPr>
          <w:rFonts w:ascii="Times New Roman" w:eastAsia="Times New Roman" w:hAnsi="Times New Roman" w:cs="Times New Roman"/>
          <w:bCs/>
          <w:sz w:val="28"/>
          <w:szCs w:val="28"/>
          <w:lang w:eastAsia="zh-CN"/>
        </w:rPr>
        <w:t>41</w:t>
      </w:r>
      <w:r w:rsidR="00A84907" w:rsidRPr="00F46AC5">
        <w:rPr>
          <w:rFonts w:ascii="Times New Roman" w:eastAsia="Times New Roman" w:hAnsi="Times New Roman" w:cs="Times New Roman"/>
          <w:bCs/>
          <w:sz w:val="28"/>
          <w:szCs w:val="28"/>
          <w:lang w:eastAsia="zh-CN"/>
        </w:rPr>
        <w:t>]</w:t>
      </w:r>
      <w:r w:rsidR="00A84907">
        <w:rPr>
          <w:rFonts w:ascii="Times New Roman" w:eastAsia="Times New Roman" w:hAnsi="Times New Roman" w:cs="Times New Roman"/>
          <w:bCs/>
          <w:sz w:val="28"/>
          <w:szCs w:val="28"/>
          <w:lang w:eastAsia="zh-CN"/>
        </w:rPr>
        <w:t>.</w:t>
      </w:r>
    </w:p>
    <w:p w:rsidR="00A84907" w:rsidRDefault="00996B9D" w:rsidP="00765F86">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 xml:space="preserve">На порталі </w:t>
      </w:r>
      <w:bookmarkStart w:id="31" w:name="_Hlk165327794"/>
      <w:r w:rsidRPr="00996B9D">
        <w:rPr>
          <w:rFonts w:ascii="Times New Roman" w:eastAsia="Times New Roman" w:hAnsi="Times New Roman" w:cs="Times New Roman"/>
          <w:bCs/>
          <w:sz w:val="28"/>
          <w:szCs w:val="28"/>
          <w:lang w:eastAsia="zh-CN"/>
        </w:rPr>
        <w:t>Obesity Canada</w:t>
      </w:r>
      <w:r>
        <w:rPr>
          <w:rFonts w:ascii="Times New Roman" w:eastAsia="Times New Roman" w:hAnsi="Times New Roman" w:cs="Times New Roman"/>
          <w:bCs/>
          <w:sz w:val="28"/>
          <w:szCs w:val="28"/>
          <w:lang w:eastAsia="zh-CN"/>
        </w:rPr>
        <w:t xml:space="preserve"> </w:t>
      </w:r>
      <w:bookmarkEnd w:id="31"/>
      <w:r>
        <w:rPr>
          <w:rFonts w:ascii="Times New Roman" w:eastAsia="Times New Roman" w:hAnsi="Times New Roman" w:cs="Times New Roman"/>
          <w:bCs/>
          <w:sz w:val="28"/>
          <w:szCs w:val="28"/>
          <w:lang w:eastAsia="zh-CN"/>
        </w:rPr>
        <w:t xml:space="preserve">викладено рекомендації цієї клінічної настанови щодо рухової активності, згідно неї </w:t>
      </w:r>
      <w:r w:rsidR="00765F86">
        <w:rPr>
          <w:rFonts w:ascii="Times New Roman" w:eastAsia="Times New Roman" w:hAnsi="Times New Roman" w:cs="Times New Roman"/>
          <w:bCs/>
          <w:sz w:val="28"/>
          <w:szCs w:val="28"/>
          <w:lang w:eastAsia="zh-CN"/>
        </w:rPr>
        <w:t>п</w:t>
      </w:r>
      <w:r w:rsidR="00FF4DA4">
        <w:rPr>
          <w:rFonts w:ascii="Times New Roman" w:eastAsia="Times New Roman" w:hAnsi="Times New Roman" w:cs="Times New Roman"/>
          <w:bCs/>
          <w:sz w:val="28"/>
          <w:szCs w:val="28"/>
          <w:lang w:eastAsia="zh-CN"/>
        </w:rPr>
        <w:t xml:space="preserve">очинаючи </w:t>
      </w:r>
      <w:r w:rsidR="00765F86">
        <w:rPr>
          <w:rFonts w:ascii="Times New Roman" w:eastAsia="Times New Roman" w:hAnsi="Times New Roman" w:cs="Times New Roman"/>
          <w:bCs/>
          <w:sz w:val="28"/>
          <w:szCs w:val="28"/>
          <w:lang w:eastAsia="zh-CN"/>
        </w:rPr>
        <w:t>і</w:t>
      </w:r>
      <w:r w:rsidR="00FF4DA4">
        <w:rPr>
          <w:rFonts w:ascii="Times New Roman" w:eastAsia="Times New Roman" w:hAnsi="Times New Roman" w:cs="Times New Roman"/>
          <w:bCs/>
          <w:sz w:val="28"/>
          <w:szCs w:val="28"/>
          <w:lang w:eastAsia="zh-CN"/>
        </w:rPr>
        <w:t xml:space="preserve">з втрати невеликої маси тіла, </w:t>
      </w:r>
      <w:r w:rsidR="00FF4DA4" w:rsidRPr="00FF4DA4">
        <w:rPr>
          <w:rFonts w:ascii="Times New Roman" w:eastAsia="Times New Roman" w:hAnsi="Times New Roman" w:cs="Times New Roman"/>
          <w:bCs/>
          <w:sz w:val="28"/>
          <w:szCs w:val="28"/>
          <w:lang w:eastAsia="zh-CN"/>
        </w:rPr>
        <w:t xml:space="preserve">зменшення абдомінального вісцерального </w:t>
      </w:r>
      <w:r w:rsidR="00FF4DA4">
        <w:rPr>
          <w:rFonts w:ascii="Times New Roman" w:eastAsia="Times New Roman" w:hAnsi="Times New Roman" w:cs="Times New Roman"/>
          <w:bCs/>
          <w:sz w:val="28"/>
          <w:szCs w:val="28"/>
          <w:lang w:eastAsia="zh-CN"/>
        </w:rPr>
        <w:t>о</w:t>
      </w:r>
      <w:r w:rsidR="00FF4DA4" w:rsidRPr="00FF4DA4">
        <w:rPr>
          <w:rFonts w:ascii="Times New Roman" w:eastAsia="Times New Roman" w:hAnsi="Times New Roman" w:cs="Times New Roman"/>
          <w:bCs/>
          <w:sz w:val="28"/>
          <w:szCs w:val="28"/>
          <w:lang w:eastAsia="zh-CN"/>
        </w:rPr>
        <w:t>жир</w:t>
      </w:r>
      <w:r w:rsidR="00FF4DA4">
        <w:rPr>
          <w:rFonts w:ascii="Times New Roman" w:eastAsia="Times New Roman" w:hAnsi="Times New Roman" w:cs="Times New Roman"/>
          <w:bCs/>
          <w:sz w:val="28"/>
          <w:szCs w:val="28"/>
          <w:lang w:eastAsia="zh-CN"/>
        </w:rPr>
        <w:t>іння,</w:t>
      </w:r>
      <w:r w:rsidR="00FF4DA4" w:rsidRPr="00FF4DA4">
        <w:rPr>
          <w:rFonts w:ascii="Times New Roman" w:eastAsia="Times New Roman" w:hAnsi="Times New Roman" w:cs="Times New Roman"/>
          <w:bCs/>
          <w:sz w:val="28"/>
          <w:szCs w:val="28"/>
          <w:lang w:eastAsia="zh-CN"/>
        </w:rPr>
        <w:t xml:space="preserve"> </w:t>
      </w:r>
      <w:r w:rsidR="00FF4DA4" w:rsidRPr="00996B9D">
        <w:rPr>
          <w:rFonts w:ascii="Times New Roman" w:eastAsia="Times New Roman" w:hAnsi="Times New Roman" w:cs="Times New Roman"/>
          <w:bCs/>
          <w:sz w:val="28"/>
          <w:szCs w:val="28"/>
          <w:lang w:eastAsia="zh-CN"/>
        </w:rPr>
        <w:t>ектопічного жиру</w:t>
      </w:r>
      <w:r w:rsidR="00FF4DA4" w:rsidRPr="00FF4DA4">
        <w:rPr>
          <w:rFonts w:ascii="Times New Roman" w:eastAsia="Times New Roman" w:hAnsi="Times New Roman" w:cs="Times New Roman"/>
          <w:bCs/>
          <w:sz w:val="28"/>
          <w:szCs w:val="28"/>
          <w:lang w:eastAsia="zh-CN"/>
        </w:rPr>
        <w:t xml:space="preserve"> </w:t>
      </w:r>
      <w:r w:rsidR="00FF4DA4" w:rsidRPr="00996B9D">
        <w:rPr>
          <w:rFonts w:ascii="Times New Roman" w:eastAsia="Times New Roman" w:hAnsi="Times New Roman" w:cs="Times New Roman"/>
          <w:bCs/>
          <w:sz w:val="28"/>
          <w:szCs w:val="28"/>
          <w:lang w:eastAsia="zh-CN"/>
        </w:rPr>
        <w:t>в печінці та серці</w:t>
      </w:r>
      <w:r w:rsidR="00FF4DA4">
        <w:rPr>
          <w:rFonts w:ascii="Times New Roman" w:eastAsia="Times New Roman" w:hAnsi="Times New Roman" w:cs="Times New Roman"/>
          <w:bCs/>
          <w:sz w:val="28"/>
          <w:szCs w:val="28"/>
          <w:lang w:eastAsia="zh-CN"/>
        </w:rPr>
        <w:t>, підтримці</w:t>
      </w:r>
      <w:r w:rsidR="00FF4DA4" w:rsidRPr="00FF4DA4">
        <w:rPr>
          <w:rFonts w:ascii="Times New Roman" w:eastAsia="Times New Roman" w:hAnsi="Times New Roman" w:cs="Times New Roman"/>
          <w:bCs/>
          <w:sz w:val="28"/>
          <w:szCs w:val="28"/>
          <w:lang w:eastAsia="zh-CN"/>
        </w:rPr>
        <w:t xml:space="preserve"> маси </w:t>
      </w:r>
      <w:r w:rsidR="003E550F">
        <w:rPr>
          <w:rFonts w:ascii="Times New Roman" w:eastAsia="Times New Roman" w:hAnsi="Times New Roman" w:cs="Times New Roman"/>
          <w:bCs/>
          <w:sz w:val="28"/>
          <w:szCs w:val="28"/>
          <w:lang w:eastAsia="zh-CN"/>
        </w:rPr>
        <w:t xml:space="preserve">тіла на стабільному рівні </w:t>
      </w:r>
      <w:r w:rsidR="00FF4DA4">
        <w:rPr>
          <w:rFonts w:ascii="Times New Roman" w:eastAsia="Times New Roman" w:hAnsi="Times New Roman" w:cs="Times New Roman"/>
          <w:bCs/>
          <w:sz w:val="28"/>
          <w:szCs w:val="28"/>
          <w:lang w:eastAsia="zh-CN"/>
        </w:rPr>
        <w:t xml:space="preserve">після </w:t>
      </w:r>
      <w:r w:rsidR="00FF4DA4" w:rsidRPr="00FF4DA4">
        <w:rPr>
          <w:rFonts w:ascii="Times New Roman" w:eastAsia="Times New Roman" w:hAnsi="Times New Roman" w:cs="Times New Roman"/>
          <w:bCs/>
          <w:sz w:val="28"/>
          <w:szCs w:val="28"/>
          <w:lang w:eastAsia="zh-CN"/>
        </w:rPr>
        <w:t>схуднення</w:t>
      </w:r>
      <w:r w:rsidR="003E550F">
        <w:rPr>
          <w:rFonts w:ascii="Times New Roman" w:eastAsia="Times New Roman" w:hAnsi="Times New Roman" w:cs="Times New Roman"/>
          <w:bCs/>
          <w:sz w:val="28"/>
          <w:szCs w:val="28"/>
          <w:lang w:eastAsia="zh-CN"/>
        </w:rPr>
        <w:t xml:space="preserve"> та в подальшому для п</w:t>
      </w:r>
      <w:r w:rsidR="003E550F" w:rsidRPr="003E550F">
        <w:rPr>
          <w:rFonts w:ascii="Times New Roman" w:eastAsia="Times New Roman" w:hAnsi="Times New Roman" w:cs="Times New Roman"/>
          <w:bCs/>
          <w:sz w:val="28"/>
          <w:szCs w:val="28"/>
          <w:lang w:eastAsia="zh-CN"/>
        </w:rPr>
        <w:t>ідвищ</w:t>
      </w:r>
      <w:r w:rsidR="003E550F">
        <w:rPr>
          <w:rFonts w:ascii="Times New Roman" w:eastAsia="Times New Roman" w:hAnsi="Times New Roman" w:cs="Times New Roman"/>
          <w:bCs/>
          <w:sz w:val="28"/>
          <w:szCs w:val="28"/>
          <w:lang w:eastAsia="zh-CN"/>
        </w:rPr>
        <w:t>ення</w:t>
      </w:r>
      <w:r w:rsidR="003E550F" w:rsidRPr="003E550F">
        <w:rPr>
          <w:rFonts w:ascii="Times New Roman" w:eastAsia="Times New Roman" w:hAnsi="Times New Roman" w:cs="Times New Roman"/>
          <w:bCs/>
          <w:sz w:val="28"/>
          <w:szCs w:val="28"/>
          <w:lang w:eastAsia="zh-CN"/>
        </w:rPr>
        <w:t xml:space="preserve"> кардіореспіраторн</w:t>
      </w:r>
      <w:r w:rsidR="003E550F">
        <w:rPr>
          <w:rFonts w:ascii="Times New Roman" w:eastAsia="Times New Roman" w:hAnsi="Times New Roman" w:cs="Times New Roman"/>
          <w:bCs/>
          <w:sz w:val="28"/>
          <w:szCs w:val="28"/>
          <w:lang w:eastAsia="zh-CN"/>
        </w:rPr>
        <w:t>ої</w:t>
      </w:r>
      <w:r w:rsidR="003E550F" w:rsidRPr="003E550F">
        <w:rPr>
          <w:rFonts w:ascii="Times New Roman" w:eastAsia="Times New Roman" w:hAnsi="Times New Roman" w:cs="Times New Roman"/>
          <w:bCs/>
          <w:sz w:val="28"/>
          <w:szCs w:val="28"/>
          <w:lang w:eastAsia="zh-CN"/>
        </w:rPr>
        <w:t xml:space="preserve"> форм</w:t>
      </w:r>
      <w:r w:rsidR="003E550F">
        <w:rPr>
          <w:rFonts w:ascii="Times New Roman" w:eastAsia="Times New Roman" w:hAnsi="Times New Roman" w:cs="Times New Roman"/>
          <w:bCs/>
          <w:sz w:val="28"/>
          <w:szCs w:val="28"/>
          <w:lang w:eastAsia="zh-CN"/>
        </w:rPr>
        <w:t xml:space="preserve">и, </w:t>
      </w:r>
      <w:r w:rsidR="00765F86">
        <w:rPr>
          <w:rFonts w:ascii="Times New Roman" w:eastAsia="Times New Roman" w:hAnsi="Times New Roman" w:cs="Times New Roman"/>
          <w:bCs/>
          <w:sz w:val="28"/>
          <w:szCs w:val="28"/>
          <w:lang w:eastAsia="zh-CN"/>
        </w:rPr>
        <w:t xml:space="preserve">збереження позитивної динаміки </w:t>
      </w:r>
      <w:r w:rsidR="003E550F">
        <w:rPr>
          <w:rFonts w:ascii="Times New Roman" w:eastAsia="Times New Roman" w:hAnsi="Times New Roman" w:cs="Times New Roman"/>
          <w:bCs/>
          <w:sz w:val="28"/>
          <w:szCs w:val="28"/>
          <w:lang w:eastAsia="zh-CN"/>
        </w:rPr>
        <w:t>амплітуди рухів ОРА та м’яз</w:t>
      </w:r>
      <w:r w:rsidR="00765F86">
        <w:rPr>
          <w:rFonts w:ascii="Times New Roman" w:eastAsia="Times New Roman" w:hAnsi="Times New Roman" w:cs="Times New Roman"/>
          <w:bCs/>
          <w:sz w:val="28"/>
          <w:szCs w:val="28"/>
          <w:lang w:eastAsia="zh-CN"/>
        </w:rPr>
        <w:t>ової активності,</w:t>
      </w:r>
      <w:r w:rsidR="003E550F">
        <w:rPr>
          <w:rFonts w:ascii="Times New Roman" w:eastAsia="Times New Roman" w:hAnsi="Times New Roman" w:cs="Times New Roman"/>
          <w:bCs/>
          <w:sz w:val="28"/>
          <w:szCs w:val="28"/>
          <w:lang w:eastAsia="zh-CN"/>
        </w:rPr>
        <w:t xml:space="preserve"> рекомендована а</w:t>
      </w:r>
      <w:r w:rsidRPr="00996B9D">
        <w:rPr>
          <w:rFonts w:ascii="Times New Roman" w:eastAsia="Times New Roman" w:hAnsi="Times New Roman" w:cs="Times New Roman"/>
          <w:bCs/>
          <w:sz w:val="28"/>
          <w:szCs w:val="28"/>
          <w:lang w:eastAsia="zh-CN"/>
        </w:rPr>
        <w:t>еробна фізична активність</w:t>
      </w:r>
      <w:r w:rsidR="003E550F">
        <w:rPr>
          <w:rFonts w:ascii="Times New Roman" w:eastAsia="Times New Roman" w:hAnsi="Times New Roman" w:cs="Times New Roman"/>
          <w:bCs/>
          <w:sz w:val="28"/>
          <w:szCs w:val="28"/>
          <w:lang w:eastAsia="zh-CN"/>
        </w:rPr>
        <w:t>,</w:t>
      </w:r>
      <w:r w:rsidRPr="00996B9D">
        <w:rPr>
          <w:rFonts w:ascii="Times New Roman" w:eastAsia="Times New Roman" w:hAnsi="Times New Roman" w:cs="Times New Roman"/>
          <w:bCs/>
          <w:sz w:val="28"/>
          <w:szCs w:val="28"/>
          <w:lang w:eastAsia="zh-CN"/>
        </w:rPr>
        <w:t xml:space="preserve"> 30</w:t>
      </w:r>
      <w:r w:rsidR="003E550F">
        <w:rPr>
          <w:rFonts w:ascii="Times New Roman" w:eastAsia="Times New Roman" w:hAnsi="Times New Roman" w:cs="Times New Roman"/>
          <w:bCs/>
          <w:sz w:val="28"/>
          <w:szCs w:val="28"/>
          <w:lang w:eastAsia="zh-CN"/>
        </w:rPr>
        <w:t>-</w:t>
      </w:r>
      <w:r w:rsidRPr="00996B9D">
        <w:rPr>
          <w:rFonts w:ascii="Times New Roman" w:eastAsia="Times New Roman" w:hAnsi="Times New Roman" w:cs="Times New Roman"/>
          <w:bCs/>
          <w:sz w:val="28"/>
          <w:szCs w:val="28"/>
          <w:lang w:eastAsia="zh-CN"/>
        </w:rPr>
        <w:t xml:space="preserve">60 хв </w:t>
      </w:r>
      <w:r w:rsidR="003E550F">
        <w:rPr>
          <w:rFonts w:ascii="Times New Roman" w:eastAsia="Times New Roman" w:hAnsi="Times New Roman" w:cs="Times New Roman"/>
          <w:bCs/>
          <w:sz w:val="28"/>
          <w:szCs w:val="28"/>
          <w:lang w:eastAsia="zh-CN"/>
        </w:rPr>
        <w:t xml:space="preserve">на день, </w:t>
      </w:r>
      <w:r w:rsidR="003E550F" w:rsidRPr="00996B9D">
        <w:rPr>
          <w:rFonts w:ascii="Times New Roman" w:eastAsia="Times New Roman" w:hAnsi="Times New Roman" w:cs="Times New Roman"/>
          <w:bCs/>
          <w:sz w:val="28"/>
          <w:szCs w:val="28"/>
          <w:lang w:eastAsia="zh-CN"/>
        </w:rPr>
        <w:t>більшість днів на тиждень</w:t>
      </w:r>
      <w:r w:rsidR="003E550F">
        <w:rPr>
          <w:rFonts w:ascii="Times New Roman" w:eastAsia="Times New Roman" w:hAnsi="Times New Roman" w:cs="Times New Roman"/>
          <w:bCs/>
          <w:sz w:val="28"/>
          <w:szCs w:val="28"/>
          <w:lang w:eastAsia="zh-CN"/>
        </w:rPr>
        <w:t xml:space="preserve">, з чергуванням </w:t>
      </w:r>
      <w:r w:rsidRPr="00996B9D">
        <w:rPr>
          <w:rFonts w:ascii="Times New Roman" w:eastAsia="Times New Roman" w:hAnsi="Times New Roman" w:cs="Times New Roman"/>
          <w:bCs/>
          <w:sz w:val="28"/>
          <w:szCs w:val="28"/>
          <w:lang w:eastAsia="zh-CN"/>
        </w:rPr>
        <w:t>помірн</w:t>
      </w:r>
      <w:r w:rsidR="003E550F">
        <w:rPr>
          <w:rFonts w:ascii="Times New Roman" w:eastAsia="Times New Roman" w:hAnsi="Times New Roman" w:cs="Times New Roman"/>
          <w:bCs/>
          <w:sz w:val="28"/>
          <w:szCs w:val="28"/>
          <w:lang w:eastAsia="zh-CN"/>
        </w:rPr>
        <w:t>их навантажень з</w:t>
      </w:r>
      <w:r w:rsidRPr="00996B9D">
        <w:rPr>
          <w:rFonts w:ascii="Times New Roman" w:eastAsia="Times New Roman" w:hAnsi="Times New Roman" w:cs="Times New Roman"/>
          <w:bCs/>
          <w:sz w:val="28"/>
          <w:szCs w:val="28"/>
          <w:lang w:eastAsia="zh-CN"/>
        </w:rPr>
        <w:t xml:space="preserve"> </w:t>
      </w:r>
      <w:r w:rsidR="003E550F">
        <w:rPr>
          <w:rFonts w:ascii="Times New Roman" w:eastAsia="Times New Roman" w:hAnsi="Times New Roman" w:cs="Times New Roman"/>
          <w:bCs/>
          <w:sz w:val="28"/>
          <w:szCs w:val="28"/>
          <w:lang w:eastAsia="zh-CN"/>
        </w:rPr>
        <w:t xml:space="preserve">виконанням вправ </w:t>
      </w:r>
      <w:r w:rsidRPr="00996B9D">
        <w:rPr>
          <w:rFonts w:ascii="Times New Roman" w:eastAsia="Times New Roman" w:hAnsi="Times New Roman" w:cs="Times New Roman"/>
          <w:bCs/>
          <w:sz w:val="28"/>
          <w:szCs w:val="28"/>
          <w:lang w:eastAsia="zh-CN"/>
        </w:rPr>
        <w:t>висок</w:t>
      </w:r>
      <w:r w:rsidR="003E550F">
        <w:rPr>
          <w:rFonts w:ascii="Times New Roman" w:eastAsia="Times New Roman" w:hAnsi="Times New Roman" w:cs="Times New Roman"/>
          <w:bCs/>
          <w:sz w:val="28"/>
          <w:szCs w:val="28"/>
          <w:lang w:eastAsia="zh-CN"/>
        </w:rPr>
        <w:t>ої</w:t>
      </w:r>
      <w:r w:rsidRPr="00996B9D">
        <w:rPr>
          <w:rFonts w:ascii="Times New Roman" w:eastAsia="Times New Roman" w:hAnsi="Times New Roman" w:cs="Times New Roman"/>
          <w:bCs/>
          <w:sz w:val="28"/>
          <w:szCs w:val="28"/>
          <w:lang w:eastAsia="zh-CN"/>
        </w:rPr>
        <w:t xml:space="preserve"> інтенсивності</w:t>
      </w:r>
      <w:r w:rsidR="00EC60DE">
        <w:rPr>
          <w:rFonts w:ascii="Times New Roman" w:eastAsia="Times New Roman" w:hAnsi="Times New Roman" w:cs="Times New Roman"/>
          <w:bCs/>
          <w:sz w:val="28"/>
          <w:szCs w:val="28"/>
          <w:lang w:eastAsia="zh-CN"/>
        </w:rPr>
        <w:t>. С</w:t>
      </w:r>
      <w:r w:rsidRPr="00996B9D">
        <w:rPr>
          <w:rFonts w:ascii="Times New Roman" w:eastAsia="Times New Roman" w:hAnsi="Times New Roman" w:cs="Times New Roman"/>
          <w:bCs/>
          <w:sz w:val="28"/>
          <w:szCs w:val="28"/>
          <w:lang w:eastAsia="zh-CN"/>
        </w:rPr>
        <w:t xml:space="preserve">илові </w:t>
      </w:r>
      <w:r w:rsidR="00EC60DE">
        <w:rPr>
          <w:rFonts w:ascii="Times New Roman" w:eastAsia="Times New Roman" w:hAnsi="Times New Roman" w:cs="Times New Roman"/>
          <w:bCs/>
          <w:sz w:val="28"/>
          <w:szCs w:val="28"/>
          <w:lang w:eastAsia="zh-CN"/>
        </w:rPr>
        <w:t xml:space="preserve">(анаеробні) </w:t>
      </w:r>
      <w:r w:rsidRPr="00996B9D">
        <w:rPr>
          <w:rFonts w:ascii="Times New Roman" w:eastAsia="Times New Roman" w:hAnsi="Times New Roman" w:cs="Times New Roman"/>
          <w:bCs/>
          <w:sz w:val="28"/>
          <w:szCs w:val="28"/>
          <w:lang w:eastAsia="zh-CN"/>
        </w:rPr>
        <w:t>тренування сприя</w:t>
      </w:r>
      <w:r w:rsidR="00EC60DE">
        <w:rPr>
          <w:rFonts w:ascii="Times New Roman" w:eastAsia="Times New Roman" w:hAnsi="Times New Roman" w:cs="Times New Roman"/>
          <w:bCs/>
          <w:sz w:val="28"/>
          <w:szCs w:val="28"/>
          <w:lang w:eastAsia="zh-CN"/>
        </w:rPr>
        <w:t>ють</w:t>
      </w:r>
      <w:r w:rsidRPr="00996B9D">
        <w:rPr>
          <w:rFonts w:ascii="Times New Roman" w:eastAsia="Times New Roman" w:hAnsi="Times New Roman" w:cs="Times New Roman"/>
          <w:bCs/>
          <w:sz w:val="28"/>
          <w:szCs w:val="28"/>
          <w:lang w:eastAsia="zh-CN"/>
        </w:rPr>
        <w:t xml:space="preserve"> підтримці ваги</w:t>
      </w:r>
      <w:r w:rsidR="00EC60DE">
        <w:rPr>
          <w:rFonts w:ascii="Times New Roman" w:eastAsia="Times New Roman" w:hAnsi="Times New Roman" w:cs="Times New Roman"/>
          <w:bCs/>
          <w:sz w:val="28"/>
          <w:szCs w:val="28"/>
          <w:lang w:eastAsia="zh-CN"/>
        </w:rPr>
        <w:t xml:space="preserve">, </w:t>
      </w:r>
      <w:r w:rsidRPr="00996B9D">
        <w:rPr>
          <w:rFonts w:ascii="Times New Roman" w:eastAsia="Times New Roman" w:hAnsi="Times New Roman" w:cs="Times New Roman"/>
          <w:bCs/>
          <w:sz w:val="28"/>
          <w:szCs w:val="28"/>
          <w:lang w:eastAsia="zh-CN"/>
        </w:rPr>
        <w:t>помірному збільшенню м’язової маси</w:t>
      </w:r>
      <w:r w:rsidR="00EC60DE">
        <w:rPr>
          <w:rFonts w:ascii="Times New Roman" w:eastAsia="Times New Roman" w:hAnsi="Times New Roman" w:cs="Times New Roman"/>
          <w:bCs/>
          <w:sz w:val="28"/>
          <w:szCs w:val="28"/>
          <w:lang w:eastAsia="zh-CN"/>
        </w:rPr>
        <w:t>. Подальше збільшення навантаження, коли фізичні можливості пацієнта будуть дозволяти їх виконувати</w:t>
      </w:r>
      <w:r w:rsidR="00765F86">
        <w:rPr>
          <w:rFonts w:ascii="Times New Roman" w:eastAsia="Times New Roman" w:hAnsi="Times New Roman" w:cs="Times New Roman"/>
          <w:bCs/>
          <w:sz w:val="28"/>
          <w:szCs w:val="28"/>
          <w:lang w:eastAsia="zh-CN"/>
        </w:rPr>
        <w:t xml:space="preserve"> і</w:t>
      </w:r>
      <w:r w:rsidRPr="00996B9D">
        <w:rPr>
          <w:rFonts w:ascii="Times New Roman" w:eastAsia="Times New Roman" w:hAnsi="Times New Roman" w:cs="Times New Roman"/>
          <w:bCs/>
          <w:sz w:val="28"/>
          <w:szCs w:val="28"/>
          <w:lang w:eastAsia="zh-CN"/>
        </w:rPr>
        <w:t xml:space="preserve"> </w:t>
      </w:r>
      <w:r w:rsidR="00EC60DE">
        <w:rPr>
          <w:rFonts w:ascii="Times New Roman" w:eastAsia="Times New Roman" w:hAnsi="Times New Roman" w:cs="Times New Roman"/>
          <w:bCs/>
          <w:sz w:val="28"/>
          <w:szCs w:val="28"/>
          <w:lang w:eastAsia="zh-CN"/>
        </w:rPr>
        <w:t xml:space="preserve">використання </w:t>
      </w:r>
      <w:r w:rsidRPr="00996B9D">
        <w:rPr>
          <w:rFonts w:ascii="Times New Roman" w:eastAsia="Times New Roman" w:hAnsi="Times New Roman" w:cs="Times New Roman"/>
          <w:bCs/>
          <w:sz w:val="28"/>
          <w:szCs w:val="28"/>
          <w:lang w:eastAsia="zh-CN"/>
        </w:rPr>
        <w:t xml:space="preserve">високоінтенсивних інтервальних тренувань може </w:t>
      </w:r>
      <w:r w:rsidR="00EC60DE">
        <w:rPr>
          <w:rFonts w:ascii="Times New Roman" w:eastAsia="Times New Roman" w:hAnsi="Times New Roman" w:cs="Times New Roman"/>
          <w:bCs/>
          <w:sz w:val="28"/>
          <w:szCs w:val="28"/>
          <w:lang w:eastAsia="zh-CN"/>
        </w:rPr>
        <w:t>сприяти</w:t>
      </w:r>
      <w:r w:rsidRPr="00996B9D">
        <w:rPr>
          <w:rFonts w:ascii="Times New Roman" w:eastAsia="Times New Roman" w:hAnsi="Times New Roman" w:cs="Times New Roman"/>
          <w:bCs/>
          <w:sz w:val="28"/>
          <w:szCs w:val="28"/>
          <w:lang w:eastAsia="zh-CN"/>
        </w:rPr>
        <w:t xml:space="preserve"> кардіореспіраторн</w:t>
      </w:r>
      <w:r w:rsidR="00EC60DE">
        <w:rPr>
          <w:rFonts w:ascii="Times New Roman" w:eastAsia="Times New Roman" w:hAnsi="Times New Roman" w:cs="Times New Roman"/>
          <w:bCs/>
          <w:sz w:val="28"/>
          <w:szCs w:val="28"/>
          <w:lang w:eastAsia="zh-CN"/>
        </w:rPr>
        <w:t>ій</w:t>
      </w:r>
      <w:r w:rsidRPr="00996B9D">
        <w:rPr>
          <w:rFonts w:ascii="Times New Roman" w:eastAsia="Times New Roman" w:hAnsi="Times New Roman" w:cs="Times New Roman"/>
          <w:bCs/>
          <w:sz w:val="28"/>
          <w:szCs w:val="28"/>
          <w:lang w:eastAsia="zh-CN"/>
        </w:rPr>
        <w:t xml:space="preserve"> підготов</w:t>
      </w:r>
      <w:r w:rsidR="00EC60DE">
        <w:rPr>
          <w:rFonts w:ascii="Times New Roman" w:eastAsia="Times New Roman" w:hAnsi="Times New Roman" w:cs="Times New Roman"/>
          <w:bCs/>
          <w:sz w:val="28"/>
          <w:szCs w:val="28"/>
          <w:lang w:eastAsia="zh-CN"/>
        </w:rPr>
        <w:t xml:space="preserve">ці </w:t>
      </w:r>
      <w:r w:rsidRPr="00996B9D">
        <w:rPr>
          <w:rFonts w:ascii="Times New Roman" w:eastAsia="Times New Roman" w:hAnsi="Times New Roman" w:cs="Times New Roman"/>
          <w:bCs/>
          <w:sz w:val="28"/>
          <w:szCs w:val="28"/>
          <w:lang w:eastAsia="zh-CN"/>
        </w:rPr>
        <w:t xml:space="preserve">та скоротити </w:t>
      </w:r>
      <w:r w:rsidR="00EC60DE">
        <w:rPr>
          <w:rFonts w:ascii="Times New Roman" w:eastAsia="Times New Roman" w:hAnsi="Times New Roman" w:cs="Times New Roman"/>
          <w:bCs/>
          <w:sz w:val="28"/>
          <w:szCs w:val="28"/>
          <w:lang w:eastAsia="zh-CN"/>
        </w:rPr>
        <w:t>тривалість</w:t>
      </w:r>
      <w:r w:rsidRPr="00996B9D">
        <w:rPr>
          <w:rFonts w:ascii="Times New Roman" w:eastAsia="Times New Roman" w:hAnsi="Times New Roman" w:cs="Times New Roman"/>
          <w:bCs/>
          <w:sz w:val="28"/>
          <w:szCs w:val="28"/>
          <w:lang w:eastAsia="zh-CN"/>
        </w:rPr>
        <w:t xml:space="preserve"> часу</w:t>
      </w:r>
      <w:r w:rsidR="00EC60DE">
        <w:rPr>
          <w:rFonts w:ascii="Times New Roman" w:eastAsia="Times New Roman" w:hAnsi="Times New Roman" w:cs="Times New Roman"/>
          <w:bCs/>
          <w:sz w:val="28"/>
          <w:szCs w:val="28"/>
          <w:lang w:eastAsia="zh-CN"/>
        </w:rPr>
        <w:t xml:space="preserve"> на</w:t>
      </w:r>
      <w:r w:rsidRPr="00996B9D">
        <w:rPr>
          <w:rFonts w:ascii="Times New Roman" w:eastAsia="Times New Roman" w:hAnsi="Times New Roman" w:cs="Times New Roman"/>
          <w:bCs/>
          <w:sz w:val="28"/>
          <w:szCs w:val="28"/>
          <w:lang w:eastAsia="zh-CN"/>
        </w:rPr>
        <w:t xml:space="preserve"> досягнення подібних </w:t>
      </w:r>
      <w:r w:rsidR="00EC60DE">
        <w:rPr>
          <w:rFonts w:ascii="Times New Roman" w:eastAsia="Times New Roman" w:hAnsi="Times New Roman" w:cs="Times New Roman"/>
          <w:bCs/>
          <w:sz w:val="28"/>
          <w:szCs w:val="28"/>
          <w:lang w:eastAsia="zh-CN"/>
        </w:rPr>
        <w:t>результатів</w:t>
      </w:r>
      <w:r w:rsidRPr="00996B9D">
        <w:rPr>
          <w:rFonts w:ascii="Times New Roman" w:eastAsia="Times New Roman" w:hAnsi="Times New Roman" w:cs="Times New Roman"/>
          <w:bCs/>
          <w:sz w:val="28"/>
          <w:szCs w:val="28"/>
          <w:lang w:eastAsia="zh-CN"/>
        </w:rPr>
        <w:t xml:space="preserve"> від аеробн</w:t>
      </w:r>
      <w:r w:rsidR="00F97E18">
        <w:rPr>
          <w:rFonts w:ascii="Times New Roman" w:eastAsia="Times New Roman" w:hAnsi="Times New Roman" w:cs="Times New Roman"/>
          <w:bCs/>
          <w:sz w:val="28"/>
          <w:szCs w:val="28"/>
          <w:lang w:eastAsia="zh-CN"/>
        </w:rPr>
        <w:t>их</w:t>
      </w:r>
      <w:r w:rsidRPr="00996B9D">
        <w:rPr>
          <w:rFonts w:ascii="Times New Roman" w:eastAsia="Times New Roman" w:hAnsi="Times New Roman" w:cs="Times New Roman"/>
          <w:bCs/>
          <w:sz w:val="28"/>
          <w:szCs w:val="28"/>
          <w:lang w:eastAsia="zh-CN"/>
        </w:rPr>
        <w:t xml:space="preserve"> </w:t>
      </w:r>
      <w:r w:rsidR="00F97E18">
        <w:rPr>
          <w:rFonts w:ascii="Times New Roman" w:eastAsia="Times New Roman" w:hAnsi="Times New Roman" w:cs="Times New Roman"/>
          <w:bCs/>
          <w:sz w:val="28"/>
          <w:szCs w:val="28"/>
          <w:lang w:eastAsia="zh-CN"/>
        </w:rPr>
        <w:t xml:space="preserve">вправ </w:t>
      </w:r>
      <w:r w:rsidRPr="00996B9D">
        <w:rPr>
          <w:rFonts w:ascii="Times New Roman" w:eastAsia="Times New Roman" w:hAnsi="Times New Roman" w:cs="Times New Roman"/>
          <w:bCs/>
          <w:sz w:val="28"/>
          <w:szCs w:val="28"/>
          <w:lang w:eastAsia="zh-CN"/>
        </w:rPr>
        <w:t>середньої інтенсивності.</w:t>
      </w:r>
      <w:r w:rsidR="00EC60DE">
        <w:rPr>
          <w:rFonts w:ascii="Times New Roman" w:eastAsia="Times New Roman" w:hAnsi="Times New Roman" w:cs="Times New Roman"/>
          <w:bCs/>
          <w:sz w:val="28"/>
          <w:szCs w:val="28"/>
          <w:lang w:eastAsia="zh-CN"/>
        </w:rPr>
        <w:t xml:space="preserve"> Систематична фізична активність</w:t>
      </w:r>
      <w:r w:rsidR="00765F86">
        <w:rPr>
          <w:rFonts w:ascii="Times New Roman" w:eastAsia="Times New Roman" w:hAnsi="Times New Roman" w:cs="Times New Roman"/>
          <w:bCs/>
          <w:sz w:val="28"/>
          <w:szCs w:val="28"/>
          <w:lang w:eastAsia="zh-CN"/>
        </w:rPr>
        <w:t>, зокрема, підвищує чутливість до інсуліну, має п</w:t>
      </w:r>
      <w:r w:rsidR="00EC60DE">
        <w:rPr>
          <w:rFonts w:ascii="Times New Roman" w:eastAsia="Times New Roman" w:hAnsi="Times New Roman" w:cs="Times New Roman"/>
          <w:bCs/>
          <w:sz w:val="28"/>
          <w:szCs w:val="28"/>
          <w:lang w:eastAsia="zh-CN"/>
        </w:rPr>
        <w:t>сихо</w:t>
      </w:r>
      <w:r w:rsidR="00765F86">
        <w:rPr>
          <w:rFonts w:ascii="Times New Roman" w:eastAsia="Times New Roman" w:hAnsi="Times New Roman" w:cs="Times New Roman"/>
          <w:bCs/>
          <w:sz w:val="28"/>
          <w:szCs w:val="28"/>
          <w:lang w:eastAsia="zh-CN"/>
        </w:rPr>
        <w:t>терапевти</w:t>
      </w:r>
      <w:r w:rsidR="00EC60DE">
        <w:rPr>
          <w:rFonts w:ascii="Times New Roman" w:eastAsia="Times New Roman" w:hAnsi="Times New Roman" w:cs="Times New Roman"/>
          <w:bCs/>
          <w:sz w:val="28"/>
          <w:szCs w:val="28"/>
          <w:lang w:eastAsia="zh-CN"/>
        </w:rPr>
        <w:t>чний ефект</w:t>
      </w:r>
      <w:r w:rsidR="00765F86">
        <w:rPr>
          <w:rFonts w:ascii="Times New Roman" w:eastAsia="Times New Roman" w:hAnsi="Times New Roman" w:cs="Times New Roman"/>
          <w:bCs/>
          <w:sz w:val="28"/>
          <w:szCs w:val="28"/>
          <w:lang w:eastAsia="zh-CN"/>
        </w:rPr>
        <w:t xml:space="preserve"> </w:t>
      </w:r>
      <w:r w:rsidRPr="00996B9D">
        <w:rPr>
          <w:rFonts w:ascii="Times New Roman" w:eastAsia="Times New Roman" w:hAnsi="Times New Roman" w:cs="Times New Roman"/>
          <w:bCs/>
          <w:sz w:val="28"/>
          <w:szCs w:val="28"/>
          <w:lang w:eastAsia="zh-CN"/>
        </w:rPr>
        <w:t>[</w:t>
      </w:r>
      <w:r w:rsidR="00B95D80" w:rsidRPr="00B95D80">
        <w:rPr>
          <w:rFonts w:ascii="Times New Roman" w:eastAsia="Times New Roman" w:hAnsi="Times New Roman" w:cs="Times New Roman"/>
          <w:bCs/>
          <w:sz w:val="28"/>
          <w:szCs w:val="28"/>
          <w:lang w:eastAsia="zh-CN"/>
        </w:rPr>
        <w:t>40</w:t>
      </w:r>
      <w:r w:rsidRPr="00996B9D">
        <w:rPr>
          <w:rFonts w:ascii="Times New Roman" w:eastAsia="Times New Roman" w:hAnsi="Times New Roman" w:cs="Times New Roman"/>
          <w:bCs/>
          <w:sz w:val="28"/>
          <w:szCs w:val="28"/>
          <w:lang w:eastAsia="zh-CN"/>
        </w:rPr>
        <w:t>].</w:t>
      </w:r>
    </w:p>
    <w:p w:rsidR="002825B0" w:rsidRDefault="00A46DB9" w:rsidP="0042720B">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lastRenderedPageBreak/>
        <w:t xml:space="preserve">Цей методичний матеріал адаптований </w:t>
      </w:r>
      <w:r w:rsidR="002825B0">
        <w:rPr>
          <w:rFonts w:ascii="Times New Roman" w:eastAsia="Times New Roman" w:hAnsi="Times New Roman" w:cs="Times New Roman"/>
          <w:bCs/>
          <w:sz w:val="28"/>
          <w:szCs w:val="28"/>
          <w:lang w:eastAsia="zh-CN"/>
        </w:rPr>
        <w:t>МОЗ</w:t>
      </w:r>
      <w:r>
        <w:rPr>
          <w:rFonts w:ascii="Times New Roman" w:eastAsia="Times New Roman" w:hAnsi="Times New Roman" w:cs="Times New Roman"/>
          <w:bCs/>
          <w:sz w:val="28"/>
          <w:szCs w:val="28"/>
          <w:lang w:eastAsia="zh-CN"/>
        </w:rPr>
        <w:t xml:space="preserve"> України для системи охорони здоров’я України.</w:t>
      </w:r>
      <w:r w:rsidR="00513A11">
        <w:rPr>
          <w:rFonts w:ascii="Times New Roman" w:eastAsia="Times New Roman" w:hAnsi="Times New Roman" w:cs="Times New Roman"/>
          <w:bCs/>
          <w:sz w:val="28"/>
          <w:szCs w:val="28"/>
          <w:lang w:eastAsia="zh-CN"/>
        </w:rPr>
        <w:t xml:space="preserve"> Зокрема, рекомендовано збільшувати фізичну активність, </w:t>
      </w:r>
      <w:r w:rsidR="00513A11" w:rsidRPr="0042720B">
        <w:rPr>
          <w:rFonts w:ascii="Times New Roman" w:eastAsia="Times New Roman" w:hAnsi="Times New Roman" w:cs="Times New Roman"/>
          <w:bCs/>
          <w:sz w:val="28"/>
          <w:szCs w:val="28"/>
          <w:lang w:eastAsia="zh-CN"/>
        </w:rPr>
        <w:t>навіть якщо</w:t>
      </w:r>
      <w:r w:rsidR="00513A11">
        <w:rPr>
          <w:rFonts w:ascii="Times New Roman" w:eastAsia="Times New Roman" w:hAnsi="Times New Roman" w:cs="Times New Roman"/>
          <w:bCs/>
          <w:sz w:val="28"/>
          <w:szCs w:val="28"/>
          <w:lang w:eastAsia="zh-CN"/>
        </w:rPr>
        <w:t xml:space="preserve"> це не призводить до зменшення</w:t>
      </w:r>
      <w:r w:rsidR="00513A11" w:rsidRPr="0042720B">
        <w:rPr>
          <w:rFonts w:ascii="Times New Roman" w:eastAsia="Times New Roman" w:hAnsi="Times New Roman" w:cs="Times New Roman"/>
          <w:bCs/>
          <w:sz w:val="28"/>
          <w:szCs w:val="28"/>
          <w:lang w:eastAsia="zh-CN"/>
        </w:rPr>
        <w:t xml:space="preserve"> МТ,</w:t>
      </w:r>
      <w:r w:rsidR="00513A11" w:rsidRPr="00513A11">
        <w:rPr>
          <w:rFonts w:ascii="Times New Roman" w:eastAsia="Times New Roman" w:hAnsi="Times New Roman" w:cs="Times New Roman"/>
          <w:bCs/>
          <w:sz w:val="28"/>
          <w:szCs w:val="28"/>
          <w:lang w:eastAsia="zh-CN"/>
        </w:rPr>
        <w:t xml:space="preserve"> </w:t>
      </w:r>
      <w:r w:rsidR="00513A11" w:rsidRPr="0042720B">
        <w:rPr>
          <w:rFonts w:ascii="Times New Roman" w:eastAsia="Times New Roman" w:hAnsi="Times New Roman" w:cs="Times New Roman"/>
          <w:bCs/>
          <w:sz w:val="28"/>
          <w:szCs w:val="28"/>
          <w:lang w:eastAsia="zh-CN"/>
        </w:rPr>
        <w:t xml:space="preserve">оскільки </w:t>
      </w:r>
      <w:r w:rsidR="00513A11">
        <w:rPr>
          <w:rFonts w:ascii="Times New Roman" w:eastAsia="Times New Roman" w:hAnsi="Times New Roman" w:cs="Times New Roman"/>
          <w:bCs/>
          <w:sz w:val="28"/>
          <w:szCs w:val="28"/>
          <w:lang w:eastAsia="zh-CN"/>
        </w:rPr>
        <w:t xml:space="preserve">така робота позитивно впливає на інші аспекти </w:t>
      </w:r>
      <w:r w:rsidR="00513A11" w:rsidRPr="0042720B">
        <w:rPr>
          <w:rFonts w:ascii="Times New Roman" w:eastAsia="Times New Roman" w:hAnsi="Times New Roman" w:cs="Times New Roman"/>
          <w:bCs/>
          <w:sz w:val="28"/>
          <w:szCs w:val="28"/>
          <w:lang w:eastAsia="zh-CN"/>
        </w:rPr>
        <w:t>здоров’я</w:t>
      </w:r>
      <w:r w:rsidR="00513A11">
        <w:rPr>
          <w:rFonts w:ascii="Times New Roman" w:eastAsia="Times New Roman" w:hAnsi="Times New Roman" w:cs="Times New Roman"/>
          <w:bCs/>
          <w:sz w:val="28"/>
          <w:szCs w:val="28"/>
          <w:lang w:eastAsia="zh-CN"/>
        </w:rPr>
        <w:t xml:space="preserve">. Пацієнтами, які пройшли курс реабілітації </w:t>
      </w:r>
      <w:r w:rsidR="00513A11" w:rsidRPr="0042720B">
        <w:rPr>
          <w:rFonts w:ascii="Times New Roman" w:eastAsia="Times New Roman" w:hAnsi="Times New Roman" w:cs="Times New Roman"/>
          <w:bCs/>
          <w:sz w:val="28"/>
          <w:szCs w:val="28"/>
          <w:lang w:eastAsia="zh-CN"/>
        </w:rPr>
        <w:t>та зменшили МТ</w:t>
      </w:r>
      <w:r w:rsidR="00513A11">
        <w:rPr>
          <w:rFonts w:ascii="Times New Roman" w:eastAsia="Times New Roman" w:hAnsi="Times New Roman" w:cs="Times New Roman"/>
          <w:bCs/>
          <w:sz w:val="28"/>
          <w:szCs w:val="28"/>
          <w:lang w:eastAsia="zh-CN"/>
        </w:rPr>
        <w:t xml:space="preserve"> </w:t>
      </w:r>
      <w:r w:rsidR="009A13CB">
        <w:rPr>
          <w:rFonts w:ascii="Times New Roman" w:eastAsia="Times New Roman" w:hAnsi="Times New Roman" w:cs="Times New Roman"/>
          <w:bCs/>
          <w:sz w:val="28"/>
          <w:szCs w:val="28"/>
          <w:lang w:eastAsia="zh-CN"/>
        </w:rPr>
        <w:t xml:space="preserve">для </w:t>
      </w:r>
      <w:r w:rsidR="00513A11">
        <w:rPr>
          <w:rFonts w:ascii="Times New Roman" w:eastAsia="Times New Roman" w:hAnsi="Times New Roman" w:cs="Times New Roman"/>
          <w:bCs/>
          <w:sz w:val="28"/>
          <w:szCs w:val="28"/>
          <w:lang w:eastAsia="zh-CN"/>
        </w:rPr>
        <w:t>підтрим</w:t>
      </w:r>
      <w:r w:rsidR="009A13CB">
        <w:rPr>
          <w:rFonts w:ascii="Times New Roman" w:eastAsia="Times New Roman" w:hAnsi="Times New Roman" w:cs="Times New Roman"/>
          <w:bCs/>
          <w:sz w:val="28"/>
          <w:szCs w:val="28"/>
          <w:lang w:eastAsia="zh-CN"/>
        </w:rPr>
        <w:t>ання</w:t>
      </w:r>
      <w:r w:rsidR="00513A11">
        <w:rPr>
          <w:rFonts w:ascii="Times New Roman" w:eastAsia="Times New Roman" w:hAnsi="Times New Roman" w:cs="Times New Roman"/>
          <w:bCs/>
          <w:sz w:val="28"/>
          <w:szCs w:val="28"/>
          <w:lang w:eastAsia="zh-CN"/>
        </w:rPr>
        <w:t xml:space="preserve"> </w:t>
      </w:r>
      <w:r w:rsidR="009A13CB">
        <w:rPr>
          <w:rFonts w:ascii="Times New Roman" w:eastAsia="Times New Roman" w:hAnsi="Times New Roman" w:cs="Times New Roman"/>
          <w:bCs/>
          <w:sz w:val="28"/>
          <w:szCs w:val="28"/>
          <w:lang w:eastAsia="zh-CN"/>
        </w:rPr>
        <w:t>досягнень</w:t>
      </w:r>
      <w:r w:rsidR="009A13CB" w:rsidRPr="009A13CB">
        <w:rPr>
          <w:rFonts w:ascii="Times New Roman" w:eastAsia="Times New Roman" w:hAnsi="Times New Roman" w:cs="Times New Roman"/>
          <w:bCs/>
          <w:sz w:val="28"/>
          <w:szCs w:val="28"/>
          <w:lang w:eastAsia="zh-CN"/>
        </w:rPr>
        <w:t xml:space="preserve"> </w:t>
      </w:r>
      <w:r w:rsidR="009A13CB">
        <w:rPr>
          <w:rFonts w:ascii="Times New Roman" w:eastAsia="Times New Roman" w:hAnsi="Times New Roman" w:cs="Times New Roman"/>
          <w:bCs/>
          <w:sz w:val="28"/>
          <w:szCs w:val="28"/>
          <w:lang w:eastAsia="zh-CN"/>
        </w:rPr>
        <w:t>необхідні систематичн</w:t>
      </w:r>
      <w:r w:rsidR="00D54C70">
        <w:rPr>
          <w:rFonts w:ascii="Times New Roman" w:eastAsia="Times New Roman" w:hAnsi="Times New Roman" w:cs="Times New Roman"/>
          <w:bCs/>
          <w:sz w:val="28"/>
          <w:szCs w:val="28"/>
          <w:lang w:eastAsia="zh-CN"/>
        </w:rPr>
        <w:t>і</w:t>
      </w:r>
      <w:r w:rsidR="009A13CB">
        <w:rPr>
          <w:rFonts w:ascii="Times New Roman" w:eastAsia="Times New Roman" w:hAnsi="Times New Roman" w:cs="Times New Roman"/>
          <w:bCs/>
          <w:sz w:val="28"/>
          <w:szCs w:val="28"/>
          <w:lang w:eastAsia="zh-CN"/>
        </w:rPr>
        <w:t xml:space="preserve"> щоденні </w:t>
      </w:r>
      <w:r w:rsidR="009A13CB" w:rsidRPr="0042720B">
        <w:rPr>
          <w:rFonts w:ascii="Times New Roman" w:eastAsia="Times New Roman" w:hAnsi="Times New Roman" w:cs="Times New Roman"/>
          <w:bCs/>
          <w:sz w:val="28"/>
          <w:szCs w:val="28"/>
          <w:lang w:eastAsia="zh-CN"/>
        </w:rPr>
        <w:t>60-90 хв</w:t>
      </w:r>
      <w:r w:rsidR="009A13CB">
        <w:rPr>
          <w:rFonts w:ascii="Times New Roman" w:eastAsia="Times New Roman" w:hAnsi="Times New Roman" w:cs="Times New Roman"/>
          <w:bCs/>
          <w:sz w:val="28"/>
          <w:szCs w:val="28"/>
          <w:lang w:eastAsia="zh-CN"/>
        </w:rPr>
        <w:t xml:space="preserve"> ФТ</w:t>
      </w:r>
      <w:r w:rsidR="009A13CB" w:rsidRPr="0042720B">
        <w:rPr>
          <w:rFonts w:ascii="Times New Roman" w:eastAsia="Times New Roman" w:hAnsi="Times New Roman" w:cs="Times New Roman"/>
          <w:bCs/>
          <w:sz w:val="28"/>
          <w:szCs w:val="28"/>
          <w:lang w:eastAsia="zh-CN"/>
        </w:rPr>
        <w:t xml:space="preserve"> навантаження</w:t>
      </w:r>
      <w:r w:rsidR="009A13CB">
        <w:rPr>
          <w:rFonts w:ascii="Times New Roman" w:eastAsia="Times New Roman" w:hAnsi="Times New Roman" w:cs="Times New Roman"/>
          <w:bCs/>
          <w:sz w:val="28"/>
          <w:szCs w:val="28"/>
          <w:lang w:eastAsia="zh-CN"/>
        </w:rPr>
        <w:t xml:space="preserve">, щоб </w:t>
      </w:r>
      <w:r w:rsidR="009A13CB" w:rsidRPr="0042720B">
        <w:rPr>
          <w:rFonts w:ascii="Times New Roman" w:eastAsia="Times New Roman" w:hAnsi="Times New Roman" w:cs="Times New Roman"/>
          <w:bCs/>
          <w:sz w:val="28"/>
          <w:szCs w:val="28"/>
          <w:lang w:eastAsia="zh-CN"/>
        </w:rPr>
        <w:t>уникн</w:t>
      </w:r>
      <w:r w:rsidR="00D54C70">
        <w:rPr>
          <w:rFonts w:ascii="Times New Roman" w:eastAsia="Times New Roman" w:hAnsi="Times New Roman" w:cs="Times New Roman"/>
          <w:bCs/>
          <w:sz w:val="28"/>
          <w:szCs w:val="28"/>
          <w:lang w:eastAsia="zh-CN"/>
        </w:rPr>
        <w:t>ути</w:t>
      </w:r>
      <w:r w:rsidR="009A13CB" w:rsidRPr="0042720B">
        <w:rPr>
          <w:rFonts w:ascii="Times New Roman" w:eastAsia="Times New Roman" w:hAnsi="Times New Roman" w:cs="Times New Roman"/>
          <w:bCs/>
          <w:sz w:val="28"/>
          <w:szCs w:val="28"/>
          <w:lang w:eastAsia="zh-CN"/>
        </w:rPr>
        <w:t xml:space="preserve"> повторного</w:t>
      </w:r>
      <w:r w:rsidR="009A13CB">
        <w:rPr>
          <w:rFonts w:ascii="Times New Roman" w:eastAsia="Times New Roman" w:hAnsi="Times New Roman" w:cs="Times New Roman"/>
          <w:bCs/>
          <w:sz w:val="28"/>
          <w:szCs w:val="28"/>
          <w:lang w:eastAsia="zh-CN"/>
        </w:rPr>
        <w:t xml:space="preserve"> </w:t>
      </w:r>
      <w:r w:rsidR="009A13CB" w:rsidRPr="0042720B">
        <w:rPr>
          <w:rFonts w:ascii="Times New Roman" w:eastAsia="Times New Roman" w:hAnsi="Times New Roman" w:cs="Times New Roman"/>
          <w:bCs/>
          <w:sz w:val="28"/>
          <w:szCs w:val="28"/>
          <w:lang w:eastAsia="zh-CN"/>
        </w:rPr>
        <w:t>збільшення МТ</w:t>
      </w:r>
      <w:r w:rsidR="009A13CB">
        <w:rPr>
          <w:rFonts w:ascii="Times New Roman" w:eastAsia="Times New Roman" w:hAnsi="Times New Roman" w:cs="Times New Roman"/>
          <w:bCs/>
          <w:sz w:val="28"/>
          <w:szCs w:val="28"/>
          <w:lang w:eastAsia="zh-CN"/>
        </w:rPr>
        <w:t>.</w:t>
      </w:r>
      <w:r w:rsidR="009A13CB" w:rsidRPr="0042720B">
        <w:rPr>
          <w:rFonts w:ascii="Times New Roman" w:eastAsia="Times New Roman" w:hAnsi="Times New Roman" w:cs="Times New Roman"/>
          <w:bCs/>
          <w:sz w:val="28"/>
          <w:szCs w:val="28"/>
          <w:lang w:eastAsia="zh-CN"/>
        </w:rPr>
        <w:t xml:space="preserve"> </w:t>
      </w:r>
      <w:r w:rsidR="009A13CB">
        <w:rPr>
          <w:rFonts w:ascii="Times New Roman" w:eastAsia="Times New Roman" w:hAnsi="Times New Roman" w:cs="Times New Roman"/>
          <w:bCs/>
          <w:sz w:val="28"/>
          <w:szCs w:val="28"/>
          <w:lang w:eastAsia="zh-CN"/>
        </w:rPr>
        <w:t xml:space="preserve">Для цього варто </w:t>
      </w:r>
      <w:r w:rsidR="009A13CB" w:rsidRPr="0042720B">
        <w:rPr>
          <w:rFonts w:ascii="Times New Roman" w:eastAsia="Times New Roman" w:hAnsi="Times New Roman" w:cs="Times New Roman"/>
          <w:bCs/>
          <w:sz w:val="28"/>
          <w:szCs w:val="28"/>
          <w:lang w:eastAsia="zh-CN"/>
        </w:rPr>
        <w:t xml:space="preserve">дотримуватися </w:t>
      </w:r>
      <w:r w:rsidR="009A13CB">
        <w:rPr>
          <w:rFonts w:ascii="Times New Roman" w:eastAsia="Times New Roman" w:hAnsi="Times New Roman" w:cs="Times New Roman"/>
          <w:bCs/>
          <w:sz w:val="28"/>
          <w:szCs w:val="28"/>
          <w:lang w:eastAsia="zh-CN"/>
        </w:rPr>
        <w:t xml:space="preserve">спланованих </w:t>
      </w:r>
      <w:r w:rsidR="009A13CB" w:rsidRPr="0042720B">
        <w:rPr>
          <w:rFonts w:ascii="Times New Roman" w:eastAsia="Times New Roman" w:hAnsi="Times New Roman" w:cs="Times New Roman"/>
          <w:bCs/>
          <w:sz w:val="28"/>
          <w:szCs w:val="28"/>
          <w:lang w:eastAsia="zh-CN"/>
        </w:rPr>
        <w:t>рекомендованих рівнів</w:t>
      </w:r>
      <w:r w:rsidR="009A13CB">
        <w:rPr>
          <w:rFonts w:ascii="Times New Roman" w:eastAsia="Times New Roman" w:hAnsi="Times New Roman" w:cs="Times New Roman"/>
          <w:bCs/>
          <w:sz w:val="28"/>
          <w:szCs w:val="28"/>
          <w:lang w:eastAsia="zh-CN"/>
        </w:rPr>
        <w:t xml:space="preserve"> </w:t>
      </w:r>
      <w:r w:rsidR="009A13CB" w:rsidRPr="0042720B">
        <w:rPr>
          <w:rFonts w:ascii="Times New Roman" w:eastAsia="Times New Roman" w:hAnsi="Times New Roman" w:cs="Times New Roman"/>
          <w:bCs/>
          <w:sz w:val="28"/>
          <w:szCs w:val="28"/>
          <w:lang w:eastAsia="zh-CN"/>
        </w:rPr>
        <w:t>активност</w:t>
      </w:r>
      <w:r w:rsidR="009A13CB">
        <w:rPr>
          <w:rFonts w:ascii="Times New Roman" w:eastAsia="Times New Roman" w:hAnsi="Times New Roman" w:cs="Times New Roman"/>
          <w:bCs/>
          <w:sz w:val="28"/>
          <w:szCs w:val="28"/>
          <w:lang w:eastAsia="zh-CN"/>
        </w:rPr>
        <w:t xml:space="preserve">і та цілей, використовувати оптимально-доступні види такої активності, зокрема щоденні прогулянки, </w:t>
      </w:r>
      <w:r w:rsidR="009A13CB" w:rsidRPr="0042720B">
        <w:rPr>
          <w:rFonts w:ascii="Times New Roman" w:eastAsia="Times New Roman" w:hAnsi="Times New Roman" w:cs="Times New Roman"/>
          <w:bCs/>
          <w:sz w:val="28"/>
          <w:szCs w:val="28"/>
          <w:lang w:eastAsia="zh-CN"/>
        </w:rPr>
        <w:t>швидка ходьба,</w:t>
      </w:r>
      <w:r w:rsidR="009A13CB">
        <w:rPr>
          <w:rFonts w:ascii="Times New Roman" w:eastAsia="Times New Roman" w:hAnsi="Times New Roman" w:cs="Times New Roman"/>
          <w:bCs/>
          <w:sz w:val="28"/>
          <w:szCs w:val="28"/>
          <w:lang w:eastAsia="zh-CN"/>
        </w:rPr>
        <w:t xml:space="preserve"> </w:t>
      </w:r>
      <w:r w:rsidR="006E095A" w:rsidRPr="0042720B">
        <w:rPr>
          <w:rFonts w:ascii="Times New Roman" w:eastAsia="Times New Roman" w:hAnsi="Times New Roman" w:cs="Times New Roman"/>
          <w:bCs/>
          <w:sz w:val="28"/>
          <w:szCs w:val="28"/>
          <w:lang w:eastAsia="zh-CN"/>
        </w:rPr>
        <w:t>ходьб</w:t>
      </w:r>
      <w:r w:rsidR="006E095A">
        <w:rPr>
          <w:rFonts w:ascii="Times New Roman" w:eastAsia="Times New Roman" w:hAnsi="Times New Roman" w:cs="Times New Roman"/>
          <w:bCs/>
          <w:sz w:val="28"/>
          <w:szCs w:val="28"/>
          <w:lang w:eastAsia="zh-CN"/>
        </w:rPr>
        <w:t>а</w:t>
      </w:r>
      <w:r w:rsidR="006E095A" w:rsidRPr="0042720B">
        <w:rPr>
          <w:rFonts w:ascii="Times New Roman" w:eastAsia="Times New Roman" w:hAnsi="Times New Roman" w:cs="Times New Roman"/>
          <w:bCs/>
          <w:sz w:val="28"/>
          <w:szCs w:val="28"/>
          <w:lang w:eastAsia="zh-CN"/>
        </w:rPr>
        <w:t xml:space="preserve"> сходами</w:t>
      </w:r>
      <w:r w:rsidR="006E095A">
        <w:rPr>
          <w:rFonts w:ascii="Times New Roman" w:eastAsia="Times New Roman" w:hAnsi="Times New Roman" w:cs="Times New Roman"/>
          <w:bCs/>
          <w:sz w:val="28"/>
          <w:szCs w:val="28"/>
          <w:lang w:eastAsia="zh-CN"/>
        </w:rPr>
        <w:t>, теренкур,</w:t>
      </w:r>
      <w:r w:rsidR="006E095A" w:rsidRPr="0042720B">
        <w:rPr>
          <w:rFonts w:ascii="Times New Roman" w:eastAsia="Times New Roman" w:hAnsi="Times New Roman" w:cs="Times New Roman"/>
          <w:bCs/>
          <w:sz w:val="28"/>
          <w:szCs w:val="28"/>
          <w:lang w:eastAsia="zh-CN"/>
        </w:rPr>
        <w:t xml:space="preserve"> плавання,</w:t>
      </w:r>
      <w:r w:rsidR="006E095A">
        <w:rPr>
          <w:rFonts w:ascii="Times New Roman" w:eastAsia="Times New Roman" w:hAnsi="Times New Roman" w:cs="Times New Roman"/>
          <w:bCs/>
          <w:sz w:val="28"/>
          <w:szCs w:val="28"/>
          <w:lang w:eastAsia="zh-CN"/>
        </w:rPr>
        <w:t xml:space="preserve"> </w:t>
      </w:r>
      <w:r w:rsidR="009A13CB" w:rsidRPr="0042720B">
        <w:rPr>
          <w:rFonts w:ascii="Times New Roman" w:eastAsia="Times New Roman" w:hAnsi="Times New Roman" w:cs="Times New Roman"/>
          <w:bCs/>
          <w:sz w:val="28"/>
          <w:szCs w:val="28"/>
          <w:lang w:eastAsia="zh-CN"/>
        </w:rPr>
        <w:t>велоспорт</w:t>
      </w:r>
      <w:r w:rsidR="006E095A">
        <w:rPr>
          <w:rFonts w:ascii="Times New Roman" w:eastAsia="Times New Roman" w:hAnsi="Times New Roman" w:cs="Times New Roman"/>
          <w:bCs/>
          <w:sz w:val="28"/>
          <w:szCs w:val="28"/>
          <w:lang w:eastAsia="zh-CN"/>
        </w:rPr>
        <w:t xml:space="preserve">, використання працетерапії в </w:t>
      </w:r>
      <w:r w:rsidR="006E095A" w:rsidRPr="0042720B">
        <w:rPr>
          <w:rFonts w:ascii="Times New Roman" w:eastAsia="Times New Roman" w:hAnsi="Times New Roman" w:cs="Times New Roman"/>
          <w:bCs/>
          <w:sz w:val="28"/>
          <w:szCs w:val="28"/>
          <w:lang w:eastAsia="zh-CN"/>
        </w:rPr>
        <w:t>садівництв</w:t>
      </w:r>
      <w:r w:rsidR="006E095A">
        <w:rPr>
          <w:rFonts w:ascii="Times New Roman" w:eastAsia="Times New Roman" w:hAnsi="Times New Roman" w:cs="Times New Roman"/>
          <w:bCs/>
          <w:sz w:val="28"/>
          <w:szCs w:val="28"/>
          <w:lang w:eastAsia="zh-CN"/>
        </w:rPr>
        <w:t xml:space="preserve">і. Підвищувати рухову активність за рахунок неактивного проведення дозвілля у гаджетів. Керівництво програмою реабілітації, контроль за навантаженням має вести спеціаліст </w:t>
      </w:r>
      <w:r w:rsidR="004C2C5C" w:rsidRPr="00800077">
        <w:rPr>
          <w:rFonts w:ascii="Times New Roman" w:eastAsia="Times New Roman" w:hAnsi="Times New Roman" w:cs="Times New Roman"/>
          <w:bCs/>
          <w:sz w:val="28"/>
          <w:szCs w:val="28"/>
          <w:lang w:eastAsia="zh-CN"/>
        </w:rPr>
        <w:t>[</w:t>
      </w:r>
      <w:r w:rsidR="00B95D80" w:rsidRPr="00B95D80">
        <w:rPr>
          <w:rFonts w:ascii="Times New Roman" w:eastAsia="Times New Roman" w:hAnsi="Times New Roman" w:cs="Times New Roman"/>
          <w:bCs/>
          <w:sz w:val="28"/>
          <w:szCs w:val="28"/>
          <w:lang w:eastAsia="zh-CN"/>
        </w:rPr>
        <w:t>17</w:t>
      </w:r>
      <w:r w:rsidR="004C2C5C" w:rsidRPr="00610624">
        <w:rPr>
          <w:rFonts w:ascii="Times New Roman" w:eastAsia="Times New Roman" w:hAnsi="Times New Roman" w:cs="Times New Roman"/>
          <w:bCs/>
          <w:sz w:val="28"/>
          <w:szCs w:val="28"/>
          <w:lang w:eastAsia="zh-CN"/>
        </w:rPr>
        <w:t>].</w:t>
      </w:r>
    </w:p>
    <w:p w:rsidR="00C00C95" w:rsidRPr="007270A2" w:rsidRDefault="00D54C70" w:rsidP="007270A2">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Рекомендації МОЗ</w:t>
      </w:r>
      <w:r w:rsidR="0074615D">
        <w:rPr>
          <w:rFonts w:ascii="Times New Roman" w:eastAsia="Times New Roman" w:hAnsi="Times New Roman" w:cs="Times New Roman"/>
          <w:bCs/>
          <w:sz w:val="28"/>
          <w:szCs w:val="28"/>
          <w:lang w:eastAsia="zh-CN"/>
        </w:rPr>
        <w:t xml:space="preserve"> </w:t>
      </w:r>
      <w:r w:rsidR="005D23F3">
        <w:rPr>
          <w:rFonts w:ascii="Times New Roman" w:eastAsia="Times New Roman" w:hAnsi="Times New Roman" w:cs="Times New Roman"/>
          <w:bCs/>
          <w:sz w:val="28"/>
          <w:szCs w:val="28"/>
          <w:lang w:eastAsia="zh-CN"/>
        </w:rPr>
        <w:t>покладено в основу</w:t>
      </w:r>
      <w:r w:rsidR="0074615D">
        <w:rPr>
          <w:rFonts w:ascii="Times New Roman" w:eastAsia="Times New Roman" w:hAnsi="Times New Roman" w:cs="Times New Roman"/>
          <w:bCs/>
          <w:sz w:val="28"/>
          <w:szCs w:val="28"/>
          <w:lang w:eastAsia="zh-CN"/>
        </w:rPr>
        <w:t xml:space="preserve"> навчально-методичн</w:t>
      </w:r>
      <w:r w:rsidR="005D23F3">
        <w:rPr>
          <w:rFonts w:ascii="Times New Roman" w:eastAsia="Times New Roman" w:hAnsi="Times New Roman" w:cs="Times New Roman"/>
          <w:bCs/>
          <w:sz w:val="28"/>
          <w:szCs w:val="28"/>
          <w:lang w:eastAsia="zh-CN"/>
        </w:rPr>
        <w:t>ої</w:t>
      </w:r>
      <w:r w:rsidR="0074615D">
        <w:rPr>
          <w:rFonts w:ascii="Times New Roman" w:eastAsia="Times New Roman" w:hAnsi="Times New Roman" w:cs="Times New Roman"/>
          <w:bCs/>
          <w:sz w:val="28"/>
          <w:szCs w:val="28"/>
          <w:lang w:eastAsia="zh-CN"/>
        </w:rPr>
        <w:t xml:space="preserve"> літератур</w:t>
      </w:r>
      <w:r w:rsidR="005D23F3">
        <w:rPr>
          <w:rFonts w:ascii="Times New Roman" w:eastAsia="Times New Roman" w:hAnsi="Times New Roman" w:cs="Times New Roman"/>
          <w:bCs/>
          <w:sz w:val="28"/>
          <w:szCs w:val="28"/>
          <w:lang w:eastAsia="zh-CN"/>
        </w:rPr>
        <w:t>и</w:t>
      </w:r>
      <w:r w:rsidR="0074615D">
        <w:rPr>
          <w:rFonts w:ascii="Times New Roman" w:eastAsia="Times New Roman" w:hAnsi="Times New Roman" w:cs="Times New Roman"/>
          <w:bCs/>
          <w:sz w:val="28"/>
          <w:szCs w:val="28"/>
          <w:lang w:eastAsia="zh-CN"/>
        </w:rPr>
        <w:t xml:space="preserve">, </w:t>
      </w:r>
      <w:r w:rsidR="005D23F3">
        <w:rPr>
          <w:rFonts w:ascii="Times New Roman" w:eastAsia="Times New Roman" w:hAnsi="Times New Roman" w:cs="Times New Roman"/>
          <w:bCs/>
          <w:sz w:val="28"/>
          <w:szCs w:val="28"/>
          <w:lang w:eastAsia="zh-CN"/>
        </w:rPr>
        <w:t xml:space="preserve">наукових досліджень, </w:t>
      </w:r>
      <w:r w:rsidR="0074615D">
        <w:rPr>
          <w:rFonts w:ascii="Times New Roman" w:eastAsia="Times New Roman" w:hAnsi="Times New Roman" w:cs="Times New Roman"/>
          <w:bCs/>
          <w:sz w:val="28"/>
          <w:szCs w:val="28"/>
          <w:lang w:eastAsia="zh-CN"/>
        </w:rPr>
        <w:t xml:space="preserve">так професор, д.м.н. </w:t>
      </w:r>
      <w:bookmarkStart w:id="32" w:name="_Hlk165366866"/>
      <w:r w:rsidR="0074615D">
        <w:rPr>
          <w:rFonts w:ascii="Times New Roman" w:eastAsia="Times New Roman" w:hAnsi="Times New Roman" w:cs="Times New Roman"/>
          <w:bCs/>
          <w:sz w:val="28"/>
          <w:szCs w:val="28"/>
          <w:lang w:eastAsia="zh-CN"/>
        </w:rPr>
        <w:t>Величко В.І.</w:t>
      </w:r>
      <w:bookmarkEnd w:id="32"/>
      <w:r w:rsidR="005D23F3">
        <w:rPr>
          <w:rFonts w:ascii="Times New Roman" w:eastAsia="Times New Roman" w:hAnsi="Times New Roman" w:cs="Times New Roman"/>
          <w:bCs/>
          <w:sz w:val="28"/>
          <w:szCs w:val="28"/>
          <w:lang w:eastAsia="zh-CN"/>
        </w:rPr>
        <w:t>, науковою тематикою якої є</w:t>
      </w:r>
      <w:r w:rsidR="00BD62D3">
        <w:rPr>
          <w:rFonts w:ascii="Times New Roman" w:eastAsia="Times New Roman" w:hAnsi="Times New Roman" w:cs="Times New Roman"/>
          <w:bCs/>
          <w:sz w:val="28"/>
          <w:szCs w:val="28"/>
          <w:lang w:eastAsia="zh-CN"/>
        </w:rPr>
        <w:t xml:space="preserve"> </w:t>
      </w:r>
      <w:r w:rsidR="00BD62D3" w:rsidRPr="00BD62D3">
        <w:rPr>
          <w:rFonts w:ascii="Times New Roman" w:eastAsia="Times New Roman" w:hAnsi="Times New Roman" w:cs="Times New Roman"/>
          <w:bCs/>
          <w:sz w:val="28"/>
          <w:szCs w:val="28"/>
          <w:lang w:eastAsia="zh-CN"/>
        </w:rPr>
        <w:t xml:space="preserve">надмірна маса тіла, ожиріння, </w:t>
      </w:r>
      <w:r w:rsidR="00BD62D3">
        <w:rPr>
          <w:rFonts w:ascii="Times New Roman" w:eastAsia="Times New Roman" w:hAnsi="Times New Roman" w:cs="Times New Roman"/>
          <w:bCs/>
          <w:sz w:val="28"/>
          <w:szCs w:val="28"/>
          <w:lang w:eastAsia="zh-CN"/>
        </w:rPr>
        <w:t>ЦД</w:t>
      </w:r>
      <w:r w:rsidR="00BD62D3" w:rsidRPr="00BD62D3">
        <w:rPr>
          <w:rFonts w:ascii="Times New Roman" w:eastAsia="Times New Roman" w:hAnsi="Times New Roman" w:cs="Times New Roman"/>
          <w:bCs/>
          <w:sz w:val="28"/>
          <w:szCs w:val="28"/>
          <w:lang w:eastAsia="zh-CN"/>
        </w:rPr>
        <w:t>, інсулінорезистентність, коморбідний пацієнт</w:t>
      </w:r>
      <w:r w:rsidR="00BD62D3">
        <w:rPr>
          <w:rFonts w:ascii="Times New Roman" w:eastAsia="Times New Roman" w:hAnsi="Times New Roman" w:cs="Times New Roman"/>
          <w:bCs/>
          <w:sz w:val="28"/>
          <w:szCs w:val="28"/>
          <w:lang w:eastAsia="zh-CN"/>
        </w:rPr>
        <w:t xml:space="preserve"> </w:t>
      </w:r>
      <w:r w:rsidR="00F72CF1">
        <w:rPr>
          <w:rFonts w:ascii="Times New Roman" w:eastAsia="Times New Roman" w:hAnsi="Times New Roman" w:cs="Times New Roman"/>
          <w:bCs/>
          <w:sz w:val="28"/>
          <w:szCs w:val="28"/>
          <w:lang w:eastAsia="zh-CN"/>
        </w:rPr>
        <w:t>та в 2012 р. захистила дисертацію на тему</w:t>
      </w:r>
      <w:r w:rsidR="00B47ABB">
        <w:rPr>
          <w:rFonts w:ascii="Times New Roman" w:eastAsia="Times New Roman" w:hAnsi="Times New Roman" w:cs="Times New Roman"/>
          <w:bCs/>
          <w:sz w:val="28"/>
          <w:szCs w:val="28"/>
          <w:lang w:eastAsia="zh-CN"/>
        </w:rPr>
        <w:t xml:space="preserve"> </w:t>
      </w:r>
      <w:r w:rsidR="005D23F3" w:rsidRPr="005D23F3">
        <w:rPr>
          <w:rFonts w:ascii="Times New Roman" w:eastAsia="Times New Roman" w:hAnsi="Times New Roman" w:cs="Times New Roman"/>
          <w:bCs/>
          <w:sz w:val="28"/>
          <w:szCs w:val="28"/>
          <w:lang w:eastAsia="zh-CN"/>
        </w:rPr>
        <w:t>«Комплексна етапна система нагляду, профілактики, диференційованої терапії дітей з надмірною масою тіла та ожирінням»</w:t>
      </w:r>
      <w:r w:rsidR="00B47ABB">
        <w:rPr>
          <w:rFonts w:ascii="Times New Roman" w:eastAsia="Times New Roman" w:hAnsi="Times New Roman" w:cs="Times New Roman"/>
          <w:bCs/>
          <w:sz w:val="28"/>
          <w:szCs w:val="28"/>
          <w:lang w:eastAsia="zh-CN"/>
        </w:rPr>
        <w:t xml:space="preserve"> </w:t>
      </w:r>
      <w:r w:rsidR="00F72CF1">
        <w:rPr>
          <w:rFonts w:ascii="Times New Roman" w:eastAsia="Times New Roman" w:hAnsi="Times New Roman" w:cs="Times New Roman"/>
          <w:bCs/>
          <w:sz w:val="28"/>
          <w:szCs w:val="28"/>
          <w:lang w:eastAsia="zh-CN"/>
        </w:rPr>
        <w:t>у главі 8 колективної праці «</w:t>
      </w:r>
      <w:bookmarkStart w:id="33" w:name="_Hlk165366681"/>
      <w:r w:rsidR="00F72CF1">
        <w:rPr>
          <w:rFonts w:ascii="Times New Roman" w:eastAsia="Times New Roman" w:hAnsi="Times New Roman" w:cs="Times New Roman"/>
          <w:bCs/>
          <w:sz w:val="28"/>
          <w:szCs w:val="28"/>
          <w:lang w:eastAsia="zh-CN"/>
        </w:rPr>
        <w:t>Реабілітація в сімейній медицині» (підручник за редакцією Бабінец</w:t>
      </w:r>
      <w:r w:rsidR="0047086D">
        <w:rPr>
          <w:rFonts w:ascii="Times New Roman" w:eastAsia="Times New Roman" w:hAnsi="Times New Roman" w:cs="Times New Roman"/>
          <w:bCs/>
          <w:sz w:val="28"/>
          <w:szCs w:val="28"/>
          <w:lang w:eastAsia="zh-CN"/>
        </w:rPr>
        <w:t>ь</w:t>
      </w:r>
      <w:r w:rsidR="00F72CF1">
        <w:rPr>
          <w:rFonts w:ascii="Times New Roman" w:eastAsia="Times New Roman" w:hAnsi="Times New Roman" w:cs="Times New Roman"/>
          <w:bCs/>
          <w:sz w:val="28"/>
          <w:szCs w:val="28"/>
          <w:lang w:eastAsia="zh-CN"/>
        </w:rPr>
        <w:t xml:space="preserve"> Л.С., 2021</w:t>
      </w:r>
      <w:bookmarkEnd w:id="33"/>
      <w:r w:rsidR="00F72CF1">
        <w:rPr>
          <w:rFonts w:ascii="Times New Roman" w:eastAsia="Times New Roman" w:hAnsi="Times New Roman" w:cs="Times New Roman"/>
          <w:bCs/>
          <w:sz w:val="28"/>
          <w:szCs w:val="28"/>
          <w:lang w:eastAsia="zh-CN"/>
        </w:rPr>
        <w:t xml:space="preserve"> р.)</w:t>
      </w:r>
      <w:r w:rsidR="00A23215">
        <w:rPr>
          <w:rFonts w:ascii="Times New Roman" w:eastAsia="Times New Roman" w:hAnsi="Times New Roman" w:cs="Times New Roman"/>
          <w:bCs/>
          <w:sz w:val="28"/>
          <w:szCs w:val="28"/>
          <w:lang w:eastAsia="zh-CN"/>
        </w:rPr>
        <w:t xml:space="preserve"> наголошує на комплексному підході лікування ожиріння, поєднанні медикаментозних та немедикаментозних методів, зокрема, аеробних фізичних навантажень і засобів фізичної реабілітації. Рекомендована швидка ходьба від 40 хв на день, з появою задишки зменшувати ритм</w:t>
      </w:r>
      <w:r w:rsidR="00F05B55">
        <w:rPr>
          <w:rFonts w:ascii="Times New Roman" w:eastAsia="Times New Roman" w:hAnsi="Times New Roman" w:cs="Times New Roman"/>
          <w:bCs/>
          <w:sz w:val="28"/>
          <w:szCs w:val="28"/>
          <w:lang w:eastAsia="zh-CN"/>
        </w:rPr>
        <w:t xml:space="preserve"> зменшити</w:t>
      </w:r>
      <w:r w:rsidR="00A23215">
        <w:rPr>
          <w:rFonts w:ascii="Times New Roman" w:eastAsia="Times New Roman" w:hAnsi="Times New Roman" w:cs="Times New Roman"/>
          <w:bCs/>
          <w:sz w:val="28"/>
          <w:szCs w:val="28"/>
          <w:lang w:eastAsia="zh-CN"/>
        </w:rPr>
        <w:t xml:space="preserve">. </w:t>
      </w:r>
      <w:r w:rsidR="008E6D18">
        <w:rPr>
          <w:rFonts w:ascii="Times New Roman" w:eastAsia="Times New Roman" w:hAnsi="Times New Roman" w:cs="Times New Roman"/>
          <w:bCs/>
          <w:sz w:val="28"/>
          <w:szCs w:val="28"/>
          <w:lang w:eastAsia="zh-CN"/>
        </w:rPr>
        <w:t>Для пацієнтів, які мають</w:t>
      </w:r>
      <w:r w:rsidR="00A23215">
        <w:rPr>
          <w:rFonts w:ascii="Times New Roman" w:eastAsia="Times New Roman" w:hAnsi="Times New Roman" w:cs="Times New Roman"/>
          <w:bCs/>
          <w:sz w:val="28"/>
          <w:szCs w:val="28"/>
          <w:lang w:eastAsia="zh-CN"/>
        </w:rPr>
        <w:t xml:space="preserve"> вторинн</w:t>
      </w:r>
      <w:r w:rsidR="008E6D18">
        <w:rPr>
          <w:rFonts w:ascii="Times New Roman" w:eastAsia="Times New Roman" w:hAnsi="Times New Roman" w:cs="Times New Roman"/>
          <w:bCs/>
          <w:sz w:val="28"/>
          <w:szCs w:val="28"/>
          <w:lang w:eastAsia="zh-CN"/>
        </w:rPr>
        <w:t>е</w:t>
      </w:r>
      <w:r w:rsidR="00A23215">
        <w:rPr>
          <w:rFonts w:ascii="Times New Roman" w:eastAsia="Times New Roman" w:hAnsi="Times New Roman" w:cs="Times New Roman"/>
          <w:bCs/>
          <w:sz w:val="28"/>
          <w:szCs w:val="28"/>
          <w:lang w:eastAsia="zh-CN"/>
        </w:rPr>
        <w:t xml:space="preserve"> ожиріння </w:t>
      </w:r>
      <w:r w:rsidR="008E6D18">
        <w:rPr>
          <w:rFonts w:ascii="Times New Roman" w:eastAsia="Times New Roman" w:hAnsi="Times New Roman" w:cs="Times New Roman"/>
          <w:bCs/>
          <w:sz w:val="28"/>
          <w:szCs w:val="28"/>
          <w:lang w:eastAsia="zh-CN"/>
        </w:rPr>
        <w:t>проводити лікування</w:t>
      </w:r>
      <w:r w:rsidR="00A23215">
        <w:rPr>
          <w:rFonts w:ascii="Times New Roman" w:eastAsia="Times New Roman" w:hAnsi="Times New Roman" w:cs="Times New Roman"/>
          <w:bCs/>
          <w:sz w:val="28"/>
          <w:szCs w:val="28"/>
          <w:lang w:eastAsia="zh-CN"/>
        </w:rPr>
        <w:t xml:space="preserve"> </w:t>
      </w:r>
      <w:r w:rsidR="008E6D18">
        <w:rPr>
          <w:rFonts w:ascii="Times New Roman" w:eastAsia="Times New Roman" w:hAnsi="Times New Roman" w:cs="Times New Roman"/>
          <w:bCs/>
          <w:sz w:val="28"/>
          <w:szCs w:val="28"/>
          <w:lang w:eastAsia="zh-CN"/>
        </w:rPr>
        <w:t xml:space="preserve">перш за все </w:t>
      </w:r>
      <w:r w:rsidR="00A23215">
        <w:rPr>
          <w:rFonts w:ascii="Times New Roman" w:eastAsia="Times New Roman" w:hAnsi="Times New Roman" w:cs="Times New Roman"/>
          <w:bCs/>
          <w:sz w:val="28"/>
          <w:szCs w:val="28"/>
          <w:lang w:eastAsia="zh-CN"/>
        </w:rPr>
        <w:t>осно</w:t>
      </w:r>
      <w:r w:rsidR="008E6D18">
        <w:rPr>
          <w:rFonts w:ascii="Times New Roman" w:eastAsia="Times New Roman" w:hAnsi="Times New Roman" w:cs="Times New Roman"/>
          <w:bCs/>
          <w:sz w:val="28"/>
          <w:szCs w:val="28"/>
          <w:lang w:eastAsia="zh-CN"/>
        </w:rPr>
        <w:t xml:space="preserve">вного захворювання з поєднанням дієтотерапії та ФТ </w:t>
      </w:r>
      <w:r w:rsidR="008E6D18" w:rsidRPr="008E6D18">
        <w:rPr>
          <w:rFonts w:ascii="Times New Roman" w:eastAsia="Times New Roman" w:hAnsi="Times New Roman" w:cs="Times New Roman"/>
          <w:bCs/>
          <w:sz w:val="28"/>
          <w:szCs w:val="28"/>
          <w:lang w:eastAsia="zh-CN"/>
        </w:rPr>
        <w:t>[</w:t>
      </w:r>
      <w:r w:rsidR="00B95D80" w:rsidRPr="00B95D80">
        <w:rPr>
          <w:rFonts w:ascii="Times New Roman" w:eastAsia="Times New Roman" w:hAnsi="Times New Roman" w:cs="Times New Roman"/>
          <w:bCs/>
          <w:sz w:val="28"/>
          <w:szCs w:val="28"/>
          <w:lang w:eastAsia="zh-CN"/>
        </w:rPr>
        <w:t>25</w:t>
      </w:r>
      <w:r w:rsidR="007270A2" w:rsidRPr="00B95D80">
        <w:rPr>
          <w:rFonts w:ascii="Times New Roman" w:eastAsia="Times New Roman" w:hAnsi="Times New Roman" w:cs="Times New Roman"/>
          <w:bCs/>
          <w:sz w:val="28"/>
          <w:szCs w:val="28"/>
          <w:lang w:eastAsia="zh-CN"/>
        </w:rPr>
        <w:t>,</w:t>
      </w:r>
      <w:r w:rsidR="007270A2">
        <w:rPr>
          <w:rFonts w:ascii="Times New Roman" w:eastAsia="Times New Roman" w:hAnsi="Times New Roman" w:cs="Times New Roman"/>
          <w:bCs/>
          <w:sz w:val="28"/>
          <w:szCs w:val="28"/>
          <w:lang w:eastAsia="zh-CN"/>
        </w:rPr>
        <w:t xml:space="preserve"> </w:t>
      </w:r>
      <w:r w:rsidR="00A23215">
        <w:rPr>
          <w:rFonts w:ascii="Times New Roman" w:eastAsia="Times New Roman" w:hAnsi="Times New Roman" w:cs="Times New Roman"/>
          <w:bCs/>
          <w:sz w:val="28"/>
          <w:szCs w:val="28"/>
          <w:lang w:eastAsia="zh-CN"/>
        </w:rPr>
        <w:t>с. 365</w:t>
      </w:r>
      <w:r w:rsidR="008E6D18" w:rsidRPr="009E3AB3">
        <w:rPr>
          <w:rFonts w:ascii="Times New Roman" w:eastAsia="Times New Roman" w:hAnsi="Times New Roman" w:cs="Times New Roman"/>
          <w:bCs/>
          <w:sz w:val="28"/>
          <w:szCs w:val="28"/>
          <w:lang w:eastAsia="zh-CN"/>
        </w:rPr>
        <w:t>].</w:t>
      </w:r>
    </w:p>
    <w:p w:rsidR="00F7205F" w:rsidRPr="00E658BF" w:rsidRDefault="007270A2" w:rsidP="004611D2">
      <w:pPr>
        <w:suppressAutoHyphens/>
        <w:spacing w:after="0" w:line="360" w:lineRule="auto"/>
        <w:ind w:firstLine="709"/>
        <w:jc w:val="both"/>
        <w:rPr>
          <w:rFonts w:ascii="Times New Roman" w:eastAsia="Times New Roman" w:hAnsi="Times New Roman" w:cs="Times New Roman"/>
          <w:bCs/>
          <w:sz w:val="28"/>
          <w:szCs w:val="28"/>
          <w:lang w:eastAsia="zh-CN"/>
        </w:rPr>
      </w:pPr>
      <w:r w:rsidRPr="007270A2">
        <w:rPr>
          <w:rFonts w:ascii="Times New Roman" w:eastAsia="Times New Roman" w:hAnsi="Times New Roman" w:cs="Times New Roman"/>
          <w:bCs/>
          <w:sz w:val="28"/>
          <w:szCs w:val="28"/>
          <w:lang w:eastAsia="zh-CN"/>
        </w:rPr>
        <w:t xml:space="preserve">Заболотна І.Е. </w:t>
      </w:r>
      <w:r>
        <w:rPr>
          <w:rFonts w:ascii="Times New Roman" w:eastAsia="Times New Roman" w:hAnsi="Times New Roman" w:cs="Times New Roman"/>
          <w:bCs/>
          <w:sz w:val="28"/>
          <w:szCs w:val="28"/>
          <w:lang w:eastAsia="zh-CN"/>
        </w:rPr>
        <w:t>у своїй д</w:t>
      </w:r>
      <w:r w:rsidRPr="007270A2">
        <w:rPr>
          <w:rFonts w:ascii="Times New Roman" w:eastAsia="Times New Roman" w:hAnsi="Times New Roman" w:cs="Times New Roman"/>
          <w:bCs/>
          <w:sz w:val="28"/>
          <w:szCs w:val="28"/>
          <w:lang w:eastAsia="zh-CN"/>
        </w:rPr>
        <w:t>исертація на здобуття наукового ступеня доктора філософії в галузі</w:t>
      </w:r>
      <w:r>
        <w:rPr>
          <w:rFonts w:ascii="Times New Roman" w:eastAsia="Times New Roman" w:hAnsi="Times New Roman" w:cs="Times New Roman"/>
          <w:bCs/>
          <w:sz w:val="28"/>
          <w:szCs w:val="28"/>
          <w:lang w:eastAsia="zh-CN"/>
        </w:rPr>
        <w:t xml:space="preserve"> о</w:t>
      </w:r>
      <w:r w:rsidRPr="007270A2">
        <w:rPr>
          <w:rFonts w:ascii="Times New Roman" w:eastAsia="Times New Roman" w:hAnsi="Times New Roman" w:cs="Times New Roman"/>
          <w:bCs/>
          <w:sz w:val="28"/>
          <w:szCs w:val="28"/>
          <w:lang w:eastAsia="zh-CN"/>
        </w:rPr>
        <w:t>хорон</w:t>
      </w:r>
      <w:r>
        <w:rPr>
          <w:rFonts w:ascii="Times New Roman" w:eastAsia="Times New Roman" w:hAnsi="Times New Roman" w:cs="Times New Roman"/>
          <w:bCs/>
          <w:sz w:val="28"/>
          <w:szCs w:val="28"/>
          <w:lang w:eastAsia="zh-CN"/>
        </w:rPr>
        <w:t>и</w:t>
      </w:r>
      <w:r w:rsidRPr="007270A2">
        <w:rPr>
          <w:rFonts w:ascii="Times New Roman" w:eastAsia="Times New Roman" w:hAnsi="Times New Roman" w:cs="Times New Roman"/>
          <w:bCs/>
          <w:sz w:val="28"/>
          <w:szCs w:val="28"/>
          <w:lang w:eastAsia="zh-CN"/>
        </w:rPr>
        <w:t xml:space="preserve"> здоров’я </w:t>
      </w:r>
      <w:r w:rsidR="00F2759C">
        <w:rPr>
          <w:rFonts w:ascii="Times New Roman" w:eastAsia="Times New Roman" w:hAnsi="Times New Roman" w:cs="Times New Roman"/>
          <w:bCs/>
          <w:sz w:val="28"/>
          <w:szCs w:val="28"/>
          <w:lang w:eastAsia="zh-CN"/>
        </w:rPr>
        <w:t xml:space="preserve">на тему </w:t>
      </w:r>
      <w:r>
        <w:rPr>
          <w:rFonts w:ascii="Times New Roman" w:eastAsia="Times New Roman" w:hAnsi="Times New Roman" w:cs="Times New Roman"/>
          <w:bCs/>
          <w:sz w:val="28"/>
          <w:szCs w:val="28"/>
          <w:lang w:eastAsia="zh-CN"/>
        </w:rPr>
        <w:t>«</w:t>
      </w:r>
      <w:r w:rsidRPr="007270A2">
        <w:rPr>
          <w:rFonts w:ascii="Times New Roman" w:eastAsia="Times New Roman" w:hAnsi="Times New Roman" w:cs="Times New Roman"/>
          <w:bCs/>
          <w:sz w:val="28"/>
          <w:szCs w:val="28"/>
          <w:lang w:eastAsia="zh-CN"/>
        </w:rPr>
        <w:t>Медико-соціальне обґрунтування удосконалення</w:t>
      </w:r>
      <w:r>
        <w:rPr>
          <w:rFonts w:ascii="Times New Roman" w:eastAsia="Times New Roman" w:hAnsi="Times New Roman" w:cs="Times New Roman"/>
          <w:bCs/>
          <w:sz w:val="28"/>
          <w:szCs w:val="28"/>
          <w:lang w:eastAsia="zh-CN"/>
        </w:rPr>
        <w:t xml:space="preserve"> </w:t>
      </w:r>
      <w:r w:rsidRPr="007270A2">
        <w:rPr>
          <w:rFonts w:ascii="Times New Roman" w:eastAsia="Times New Roman" w:hAnsi="Times New Roman" w:cs="Times New Roman"/>
          <w:bCs/>
          <w:sz w:val="28"/>
          <w:szCs w:val="28"/>
          <w:lang w:eastAsia="zh-CN"/>
        </w:rPr>
        <w:t>системи профілактики надлишкової маси тіла у дітей на прикладі</w:t>
      </w:r>
      <w:r>
        <w:rPr>
          <w:rFonts w:ascii="Times New Roman" w:eastAsia="Times New Roman" w:hAnsi="Times New Roman" w:cs="Times New Roman"/>
          <w:bCs/>
          <w:sz w:val="28"/>
          <w:szCs w:val="28"/>
          <w:lang w:eastAsia="zh-CN"/>
        </w:rPr>
        <w:t xml:space="preserve"> </w:t>
      </w:r>
      <w:r w:rsidRPr="007270A2">
        <w:rPr>
          <w:rFonts w:ascii="Times New Roman" w:eastAsia="Times New Roman" w:hAnsi="Times New Roman" w:cs="Times New Roman"/>
          <w:bCs/>
          <w:sz w:val="28"/>
          <w:szCs w:val="28"/>
          <w:lang w:eastAsia="zh-CN"/>
        </w:rPr>
        <w:t>багатопрофільного закладу охорони здоров'я</w:t>
      </w:r>
      <w:r>
        <w:rPr>
          <w:rFonts w:ascii="Times New Roman" w:eastAsia="Times New Roman" w:hAnsi="Times New Roman" w:cs="Times New Roman"/>
          <w:bCs/>
          <w:sz w:val="28"/>
          <w:szCs w:val="28"/>
          <w:lang w:eastAsia="zh-CN"/>
        </w:rPr>
        <w:t>»</w:t>
      </w:r>
      <w:r w:rsidR="00E34C2F">
        <w:rPr>
          <w:rFonts w:ascii="Times New Roman" w:eastAsia="Times New Roman" w:hAnsi="Times New Roman" w:cs="Times New Roman"/>
          <w:bCs/>
          <w:sz w:val="28"/>
          <w:szCs w:val="28"/>
          <w:lang w:eastAsia="zh-CN"/>
        </w:rPr>
        <w:t>,</w:t>
      </w:r>
      <w:r>
        <w:rPr>
          <w:rFonts w:ascii="Times New Roman" w:eastAsia="Times New Roman" w:hAnsi="Times New Roman" w:cs="Times New Roman"/>
          <w:bCs/>
          <w:sz w:val="28"/>
          <w:szCs w:val="28"/>
          <w:lang w:eastAsia="zh-CN"/>
        </w:rPr>
        <w:t xml:space="preserve"> </w:t>
      </w:r>
      <w:r w:rsidR="00E658BF">
        <w:rPr>
          <w:rFonts w:ascii="Times New Roman" w:eastAsia="Times New Roman" w:hAnsi="Times New Roman" w:cs="Times New Roman"/>
          <w:bCs/>
          <w:sz w:val="28"/>
          <w:szCs w:val="28"/>
          <w:lang w:eastAsia="zh-CN"/>
        </w:rPr>
        <w:t>окрім іншого</w:t>
      </w:r>
      <w:r w:rsidR="00E34C2F">
        <w:rPr>
          <w:rFonts w:ascii="Times New Roman" w:eastAsia="Times New Roman" w:hAnsi="Times New Roman" w:cs="Times New Roman"/>
          <w:bCs/>
          <w:sz w:val="28"/>
          <w:szCs w:val="28"/>
          <w:lang w:eastAsia="zh-CN"/>
        </w:rPr>
        <w:t xml:space="preserve">, вказує на недостатній увазі профілактиці ожиріння </w:t>
      </w:r>
      <w:r w:rsidR="00F7205F">
        <w:rPr>
          <w:rFonts w:ascii="Times New Roman" w:eastAsia="Times New Roman" w:hAnsi="Times New Roman" w:cs="Times New Roman"/>
          <w:bCs/>
          <w:sz w:val="28"/>
          <w:szCs w:val="28"/>
          <w:lang w:eastAsia="zh-CN"/>
        </w:rPr>
        <w:t xml:space="preserve">направленої на корекцію нездорової </w:t>
      </w:r>
      <w:r w:rsidR="00F7205F">
        <w:rPr>
          <w:rFonts w:ascii="Times New Roman" w:eastAsia="Times New Roman" w:hAnsi="Times New Roman" w:cs="Times New Roman"/>
          <w:bCs/>
          <w:sz w:val="28"/>
          <w:szCs w:val="28"/>
          <w:lang w:eastAsia="zh-CN"/>
        </w:rPr>
        <w:lastRenderedPageBreak/>
        <w:t xml:space="preserve">поведінки у тому числі </w:t>
      </w:r>
      <w:r w:rsidR="00F7205F" w:rsidRPr="00F7205F">
        <w:rPr>
          <w:rFonts w:ascii="Times New Roman" w:eastAsia="Times New Roman" w:hAnsi="Times New Roman" w:cs="Times New Roman"/>
          <w:bCs/>
          <w:sz w:val="28"/>
          <w:szCs w:val="28"/>
          <w:lang w:eastAsia="zh-CN"/>
        </w:rPr>
        <w:t>недотримання</w:t>
      </w:r>
      <w:r w:rsidR="00F7205F">
        <w:rPr>
          <w:rFonts w:ascii="Times New Roman" w:eastAsia="Times New Roman" w:hAnsi="Times New Roman" w:cs="Times New Roman"/>
          <w:bCs/>
          <w:sz w:val="28"/>
          <w:szCs w:val="28"/>
          <w:lang w:eastAsia="zh-CN"/>
        </w:rPr>
        <w:t xml:space="preserve"> </w:t>
      </w:r>
      <w:r w:rsidR="00F7205F" w:rsidRPr="00F7205F">
        <w:rPr>
          <w:rFonts w:ascii="Times New Roman" w:eastAsia="Times New Roman" w:hAnsi="Times New Roman" w:cs="Times New Roman"/>
          <w:bCs/>
          <w:sz w:val="28"/>
          <w:szCs w:val="28"/>
          <w:lang w:eastAsia="zh-CN"/>
        </w:rPr>
        <w:t>статево-вікових норм фізичної активності</w:t>
      </w:r>
      <w:r w:rsidR="00F02608">
        <w:rPr>
          <w:rFonts w:ascii="Times New Roman" w:eastAsia="Times New Roman" w:hAnsi="Times New Roman" w:cs="Times New Roman"/>
          <w:bCs/>
          <w:sz w:val="28"/>
          <w:szCs w:val="28"/>
          <w:lang w:eastAsia="zh-CN"/>
        </w:rPr>
        <w:t xml:space="preserve">, наголошує на низькому </w:t>
      </w:r>
      <w:r w:rsidR="00F02608" w:rsidRPr="00F02608">
        <w:rPr>
          <w:rFonts w:ascii="Times New Roman" w:eastAsia="Times New Roman" w:hAnsi="Times New Roman" w:cs="Times New Roman"/>
          <w:bCs/>
          <w:sz w:val="28"/>
          <w:szCs w:val="28"/>
          <w:lang w:eastAsia="zh-CN"/>
        </w:rPr>
        <w:t>комунікативн</w:t>
      </w:r>
      <w:r w:rsidR="00F02608">
        <w:rPr>
          <w:rFonts w:ascii="Times New Roman" w:eastAsia="Times New Roman" w:hAnsi="Times New Roman" w:cs="Times New Roman"/>
          <w:bCs/>
          <w:sz w:val="28"/>
          <w:szCs w:val="28"/>
          <w:lang w:eastAsia="zh-CN"/>
        </w:rPr>
        <w:t>ому</w:t>
      </w:r>
      <w:r w:rsidR="00F02608" w:rsidRPr="00F02608">
        <w:rPr>
          <w:rFonts w:ascii="Times New Roman" w:eastAsia="Times New Roman" w:hAnsi="Times New Roman" w:cs="Times New Roman"/>
          <w:bCs/>
          <w:sz w:val="28"/>
          <w:szCs w:val="28"/>
          <w:lang w:eastAsia="zh-CN"/>
        </w:rPr>
        <w:t xml:space="preserve"> компонент</w:t>
      </w:r>
      <w:r w:rsidR="00F02608">
        <w:rPr>
          <w:rFonts w:ascii="Times New Roman" w:eastAsia="Times New Roman" w:hAnsi="Times New Roman" w:cs="Times New Roman"/>
          <w:bCs/>
          <w:sz w:val="28"/>
          <w:szCs w:val="28"/>
          <w:lang w:eastAsia="zh-CN"/>
        </w:rPr>
        <w:t>і</w:t>
      </w:r>
      <w:r w:rsidR="00F02608" w:rsidRPr="00F02608">
        <w:rPr>
          <w:rFonts w:ascii="Times New Roman" w:eastAsia="Times New Roman" w:hAnsi="Times New Roman" w:cs="Times New Roman"/>
          <w:bCs/>
          <w:sz w:val="28"/>
          <w:szCs w:val="28"/>
          <w:lang w:eastAsia="zh-CN"/>
        </w:rPr>
        <w:t xml:space="preserve"> у профілактичній роботі</w:t>
      </w:r>
      <w:r w:rsidR="00F02608">
        <w:rPr>
          <w:rFonts w:ascii="Times New Roman" w:eastAsia="Times New Roman" w:hAnsi="Times New Roman" w:cs="Times New Roman"/>
          <w:bCs/>
          <w:sz w:val="28"/>
          <w:szCs w:val="28"/>
          <w:lang w:eastAsia="zh-CN"/>
        </w:rPr>
        <w:t xml:space="preserve"> </w:t>
      </w:r>
      <w:r w:rsidR="00F02608" w:rsidRPr="00F02608">
        <w:rPr>
          <w:rFonts w:ascii="Times New Roman" w:eastAsia="Times New Roman" w:hAnsi="Times New Roman" w:cs="Times New Roman"/>
          <w:bCs/>
          <w:sz w:val="28"/>
          <w:szCs w:val="28"/>
          <w:lang w:eastAsia="zh-CN"/>
        </w:rPr>
        <w:t>лікарів первинної ланки меди</w:t>
      </w:r>
      <w:r w:rsidR="00F02608">
        <w:rPr>
          <w:rFonts w:ascii="Times New Roman" w:eastAsia="Times New Roman" w:hAnsi="Times New Roman" w:cs="Times New Roman"/>
          <w:bCs/>
          <w:sz w:val="28"/>
          <w:szCs w:val="28"/>
          <w:lang w:eastAsia="zh-CN"/>
        </w:rPr>
        <w:t>цини, приводячи статистику</w:t>
      </w:r>
      <w:r w:rsidR="00F02608" w:rsidRPr="00F02608">
        <w:rPr>
          <w:rFonts w:ascii="Times New Roman" w:eastAsia="Times New Roman" w:hAnsi="Times New Roman" w:cs="Times New Roman"/>
          <w:bCs/>
          <w:sz w:val="28"/>
          <w:szCs w:val="28"/>
          <w:lang w:eastAsia="zh-CN"/>
        </w:rPr>
        <w:t xml:space="preserve"> Грузєво</w:t>
      </w:r>
      <w:r w:rsidR="00F02608">
        <w:rPr>
          <w:rFonts w:ascii="Times New Roman" w:eastAsia="Times New Roman" w:hAnsi="Times New Roman" w:cs="Times New Roman"/>
          <w:bCs/>
          <w:sz w:val="28"/>
          <w:szCs w:val="28"/>
          <w:lang w:eastAsia="zh-CN"/>
        </w:rPr>
        <w:t>ї</w:t>
      </w:r>
      <w:r w:rsidR="00F02608" w:rsidRPr="00F02608">
        <w:rPr>
          <w:rFonts w:ascii="Times New Roman" w:eastAsia="Times New Roman" w:hAnsi="Times New Roman" w:cs="Times New Roman"/>
          <w:bCs/>
          <w:sz w:val="28"/>
          <w:szCs w:val="28"/>
          <w:lang w:eastAsia="zh-CN"/>
        </w:rPr>
        <w:t xml:space="preserve"> Т.С.</w:t>
      </w:r>
      <w:r w:rsidR="00F2759C">
        <w:rPr>
          <w:rFonts w:ascii="Times New Roman" w:eastAsia="Times New Roman" w:hAnsi="Times New Roman" w:cs="Times New Roman"/>
          <w:bCs/>
          <w:sz w:val="28"/>
          <w:szCs w:val="28"/>
          <w:lang w:eastAsia="zh-CN"/>
        </w:rPr>
        <w:t>,</w:t>
      </w:r>
      <w:r w:rsidR="00F02608" w:rsidRPr="00F02608">
        <w:rPr>
          <w:rFonts w:ascii="Times New Roman" w:eastAsia="Times New Roman" w:hAnsi="Times New Roman" w:cs="Times New Roman"/>
          <w:bCs/>
          <w:sz w:val="28"/>
          <w:szCs w:val="28"/>
          <w:lang w:eastAsia="zh-CN"/>
        </w:rPr>
        <w:t xml:space="preserve"> Гречишкіно</w:t>
      </w:r>
      <w:r w:rsidR="00F02608">
        <w:rPr>
          <w:rFonts w:ascii="Times New Roman" w:eastAsia="Times New Roman" w:hAnsi="Times New Roman" w:cs="Times New Roman"/>
          <w:bCs/>
          <w:sz w:val="28"/>
          <w:szCs w:val="28"/>
          <w:lang w:eastAsia="zh-CN"/>
        </w:rPr>
        <w:t>ї</w:t>
      </w:r>
      <w:r w:rsidR="00F02608" w:rsidRPr="00F02608">
        <w:rPr>
          <w:rFonts w:ascii="Times New Roman" w:eastAsia="Times New Roman" w:hAnsi="Times New Roman" w:cs="Times New Roman"/>
          <w:bCs/>
          <w:sz w:val="28"/>
          <w:szCs w:val="28"/>
          <w:lang w:eastAsia="zh-CN"/>
        </w:rPr>
        <w:t xml:space="preserve"> Н.</w:t>
      </w:r>
      <w:r w:rsidR="00F02608">
        <w:rPr>
          <w:rFonts w:ascii="Times New Roman" w:eastAsia="Times New Roman" w:hAnsi="Times New Roman" w:cs="Times New Roman"/>
          <w:bCs/>
          <w:sz w:val="28"/>
          <w:szCs w:val="28"/>
          <w:lang w:eastAsia="zh-CN"/>
        </w:rPr>
        <w:t xml:space="preserve">В., згідно якої </w:t>
      </w:r>
      <w:r w:rsidR="00F02608" w:rsidRPr="00F02608">
        <w:rPr>
          <w:rFonts w:ascii="Times New Roman" w:eastAsia="Times New Roman" w:hAnsi="Times New Roman" w:cs="Times New Roman"/>
          <w:bCs/>
          <w:sz w:val="28"/>
          <w:szCs w:val="28"/>
          <w:lang w:eastAsia="zh-CN"/>
        </w:rPr>
        <w:t>24,8%</w:t>
      </w:r>
      <w:r w:rsidR="00F02608">
        <w:rPr>
          <w:rFonts w:ascii="Times New Roman" w:eastAsia="Times New Roman" w:hAnsi="Times New Roman" w:cs="Times New Roman"/>
          <w:bCs/>
          <w:sz w:val="28"/>
          <w:szCs w:val="28"/>
          <w:lang w:eastAsia="zh-CN"/>
        </w:rPr>
        <w:t xml:space="preserve"> </w:t>
      </w:r>
      <w:r w:rsidR="00F02608" w:rsidRPr="00F02608">
        <w:rPr>
          <w:rFonts w:ascii="Times New Roman" w:eastAsia="Times New Roman" w:hAnsi="Times New Roman" w:cs="Times New Roman"/>
          <w:bCs/>
          <w:sz w:val="28"/>
          <w:szCs w:val="28"/>
          <w:lang w:eastAsia="zh-CN"/>
        </w:rPr>
        <w:t>працівників профілактичну роботу з населенням щодо зменшення</w:t>
      </w:r>
      <w:r w:rsidR="00F02608">
        <w:rPr>
          <w:rFonts w:ascii="Times New Roman" w:eastAsia="Times New Roman" w:hAnsi="Times New Roman" w:cs="Times New Roman"/>
          <w:bCs/>
          <w:sz w:val="28"/>
          <w:szCs w:val="28"/>
          <w:lang w:eastAsia="zh-CN"/>
        </w:rPr>
        <w:t xml:space="preserve"> </w:t>
      </w:r>
      <w:r w:rsidR="00F02608" w:rsidRPr="00F02608">
        <w:rPr>
          <w:rFonts w:ascii="Times New Roman" w:eastAsia="Times New Roman" w:hAnsi="Times New Roman" w:cs="Times New Roman"/>
          <w:bCs/>
          <w:sz w:val="28"/>
          <w:szCs w:val="28"/>
          <w:lang w:eastAsia="zh-CN"/>
        </w:rPr>
        <w:t xml:space="preserve">надлишкової маси тіла не проводять або проводять епізодично. </w:t>
      </w:r>
      <w:r w:rsidR="00F02608">
        <w:rPr>
          <w:rFonts w:ascii="Times New Roman" w:eastAsia="Times New Roman" w:hAnsi="Times New Roman" w:cs="Times New Roman"/>
          <w:bCs/>
          <w:sz w:val="28"/>
          <w:szCs w:val="28"/>
          <w:lang w:eastAsia="zh-CN"/>
        </w:rPr>
        <w:t xml:space="preserve">Поряд з цим вказується на </w:t>
      </w:r>
      <w:r w:rsidR="00F02608" w:rsidRPr="00F02608">
        <w:rPr>
          <w:rFonts w:ascii="Times New Roman" w:eastAsia="Times New Roman" w:hAnsi="Times New Roman" w:cs="Times New Roman"/>
          <w:bCs/>
          <w:sz w:val="28"/>
          <w:szCs w:val="28"/>
          <w:lang w:eastAsia="zh-CN"/>
        </w:rPr>
        <w:t xml:space="preserve">незацікавленість пацієнтів </w:t>
      </w:r>
      <w:r w:rsidR="00F02608">
        <w:rPr>
          <w:rFonts w:ascii="Times New Roman" w:eastAsia="Times New Roman" w:hAnsi="Times New Roman" w:cs="Times New Roman"/>
          <w:bCs/>
          <w:sz w:val="28"/>
          <w:szCs w:val="28"/>
          <w:lang w:eastAsia="zh-CN"/>
        </w:rPr>
        <w:t xml:space="preserve">у </w:t>
      </w:r>
      <w:r w:rsidR="00F02608" w:rsidRPr="00F02608">
        <w:rPr>
          <w:rFonts w:ascii="Times New Roman" w:eastAsia="Times New Roman" w:hAnsi="Times New Roman" w:cs="Times New Roman"/>
          <w:bCs/>
          <w:sz w:val="28"/>
          <w:szCs w:val="28"/>
          <w:lang w:eastAsia="zh-CN"/>
        </w:rPr>
        <w:t>профілакти</w:t>
      </w:r>
      <w:r w:rsidR="00F02608">
        <w:rPr>
          <w:rFonts w:ascii="Times New Roman" w:eastAsia="Times New Roman" w:hAnsi="Times New Roman" w:cs="Times New Roman"/>
          <w:bCs/>
          <w:sz w:val="28"/>
          <w:szCs w:val="28"/>
          <w:lang w:eastAsia="zh-CN"/>
        </w:rPr>
        <w:t>ці</w:t>
      </w:r>
      <w:r w:rsidR="00F02608" w:rsidRPr="00F02608">
        <w:rPr>
          <w:rFonts w:ascii="Times New Roman" w:eastAsia="Times New Roman" w:hAnsi="Times New Roman" w:cs="Times New Roman"/>
          <w:bCs/>
          <w:sz w:val="28"/>
          <w:szCs w:val="28"/>
          <w:lang w:eastAsia="zh-CN"/>
        </w:rPr>
        <w:t xml:space="preserve"> захворювань</w:t>
      </w:r>
      <w:r w:rsidR="00F02608">
        <w:rPr>
          <w:rFonts w:ascii="Times New Roman" w:eastAsia="Times New Roman" w:hAnsi="Times New Roman" w:cs="Times New Roman"/>
          <w:bCs/>
          <w:sz w:val="28"/>
          <w:szCs w:val="28"/>
          <w:lang w:eastAsia="zh-CN"/>
        </w:rPr>
        <w:t xml:space="preserve"> і</w:t>
      </w:r>
      <w:r w:rsidR="00F02608" w:rsidRPr="00F02608">
        <w:t xml:space="preserve"> </w:t>
      </w:r>
      <w:r w:rsidR="00F02608" w:rsidRPr="00F02608">
        <w:rPr>
          <w:rFonts w:ascii="Times New Roman" w:eastAsia="Times New Roman" w:hAnsi="Times New Roman" w:cs="Times New Roman"/>
          <w:bCs/>
          <w:sz w:val="28"/>
          <w:szCs w:val="28"/>
          <w:lang w:eastAsia="zh-CN"/>
        </w:rPr>
        <w:t>недостатн</w:t>
      </w:r>
      <w:r w:rsidR="00F2759C">
        <w:rPr>
          <w:rFonts w:ascii="Times New Roman" w:eastAsia="Times New Roman" w:hAnsi="Times New Roman" w:cs="Times New Roman"/>
          <w:bCs/>
          <w:sz w:val="28"/>
          <w:szCs w:val="28"/>
          <w:lang w:eastAsia="zh-CN"/>
        </w:rPr>
        <w:t>ій</w:t>
      </w:r>
      <w:r w:rsidR="00F02608" w:rsidRPr="00F02608">
        <w:rPr>
          <w:rFonts w:ascii="Times New Roman" w:eastAsia="Times New Roman" w:hAnsi="Times New Roman" w:cs="Times New Roman"/>
          <w:bCs/>
          <w:sz w:val="28"/>
          <w:szCs w:val="28"/>
          <w:lang w:eastAsia="zh-CN"/>
        </w:rPr>
        <w:t xml:space="preserve"> </w:t>
      </w:r>
      <w:r w:rsidR="00F2759C" w:rsidRPr="00F02608">
        <w:rPr>
          <w:rFonts w:ascii="Times New Roman" w:eastAsia="Times New Roman" w:hAnsi="Times New Roman" w:cs="Times New Roman"/>
          <w:bCs/>
          <w:sz w:val="28"/>
          <w:szCs w:val="28"/>
          <w:lang w:eastAsia="zh-CN"/>
        </w:rPr>
        <w:t>методи</w:t>
      </w:r>
      <w:r w:rsidR="00F2759C">
        <w:rPr>
          <w:rFonts w:ascii="Times New Roman" w:eastAsia="Times New Roman" w:hAnsi="Times New Roman" w:cs="Times New Roman"/>
          <w:bCs/>
          <w:sz w:val="28"/>
          <w:szCs w:val="28"/>
          <w:lang w:eastAsia="zh-CN"/>
        </w:rPr>
        <w:t>чній базі</w:t>
      </w:r>
      <w:r w:rsidR="00F2759C" w:rsidRPr="00F02608">
        <w:rPr>
          <w:rFonts w:ascii="Times New Roman" w:eastAsia="Times New Roman" w:hAnsi="Times New Roman" w:cs="Times New Roman"/>
          <w:bCs/>
          <w:sz w:val="28"/>
          <w:szCs w:val="28"/>
          <w:lang w:eastAsia="zh-CN"/>
        </w:rPr>
        <w:t xml:space="preserve"> </w:t>
      </w:r>
      <w:r w:rsidR="00F02608" w:rsidRPr="00F02608">
        <w:rPr>
          <w:rFonts w:ascii="Times New Roman" w:eastAsia="Times New Roman" w:hAnsi="Times New Roman" w:cs="Times New Roman"/>
          <w:bCs/>
          <w:sz w:val="28"/>
          <w:szCs w:val="28"/>
          <w:lang w:eastAsia="zh-CN"/>
        </w:rPr>
        <w:t>з</w:t>
      </w:r>
      <w:r w:rsidR="00F02608">
        <w:rPr>
          <w:rFonts w:ascii="Times New Roman" w:eastAsia="Times New Roman" w:hAnsi="Times New Roman" w:cs="Times New Roman"/>
          <w:bCs/>
          <w:sz w:val="28"/>
          <w:szCs w:val="28"/>
          <w:lang w:eastAsia="zh-CN"/>
        </w:rPr>
        <w:t xml:space="preserve"> </w:t>
      </w:r>
      <w:r w:rsidR="00F02608" w:rsidRPr="00F02608">
        <w:rPr>
          <w:rFonts w:ascii="Times New Roman" w:eastAsia="Times New Roman" w:hAnsi="Times New Roman" w:cs="Times New Roman"/>
          <w:bCs/>
          <w:sz w:val="28"/>
          <w:szCs w:val="28"/>
          <w:lang w:eastAsia="zh-CN"/>
        </w:rPr>
        <w:t>організації та проведення</w:t>
      </w:r>
      <w:r w:rsidR="00F2759C">
        <w:rPr>
          <w:rFonts w:ascii="Times New Roman" w:eastAsia="Times New Roman" w:hAnsi="Times New Roman" w:cs="Times New Roman"/>
          <w:bCs/>
          <w:sz w:val="28"/>
          <w:szCs w:val="28"/>
          <w:lang w:eastAsia="zh-CN"/>
        </w:rPr>
        <w:t xml:space="preserve"> такої роботи </w:t>
      </w:r>
      <w:r w:rsidR="00E658BF" w:rsidRPr="004611D2">
        <w:rPr>
          <w:rFonts w:ascii="Times New Roman" w:eastAsia="Times New Roman" w:hAnsi="Times New Roman" w:cs="Times New Roman"/>
          <w:bCs/>
          <w:sz w:val="28"/>
          <w:szCs w:val="28"/>
          <w:lang w:eastAsia="zh-CN"/>
        </w:rPr>
        <w:t>[</w:t>
      </w:r>
      <w:r w:rsidR="00D6044E" w:rsidRPr="00D6044E">
        <w:rPr>
          <w:rFonts w:ascii="Times New Roman" w:eastAsia="Times New Roman" w:hAnsi="Times New Roman" w:cs="Times New Roman"/>
          <w:bCs/>
          <w:sz w:val="28"/>
          <w:szCs w:val="28"/>
          <w:lang w:eastAsia="zh-CN"/>
        </w:rPr>
        <w:t>6</w:t>
      </w:r>
      <w:r w:rsidR="00AE1992" w:rsidRPr="004611D2">
        <w:rPr>
          <w:rFonts w:ascii="Times New Roman" w:eastAsia="Times New Roman" w:hAnsi="Times New Roman" w:cs="Times New Roman"/>
          <w:bCs/>
          <w:sz w:val="28"/>
          <w:szCs w:val="28"/>
          <w:lang w:eastAsia="zh-CN"/>
        </w:rPr>
        <w:t xml:space="preserve">, </w:t>
      </w:r>
      <w:r w:rsidR="00F02608">
        <w:rPr>
          <w:rFonts w:ascii="Times New Roman" w:eastAsia="Times New Roman" w:hAnsi="Times New Roman" w:cs="Times New Roman"/>
          <w:bCs/>
          <w:sz w:val="28"/>
          <w:szCs w:val="28"/>
          <w:lang w:eastAsia="zh-CN"/>
        </w:rPr>
        <w:t>с. 92</w:t>
      </w:r>
      <w:r w:rsidR="00E658BF" w:rsidRPr="004611D2">
        <w:rPr>
          <w:rFonts w:ascii="Times New Roman" w:eastAsia="Times New Roman" w:hAnsi="Times New Roman" w:cs="Times New Roman"/>
          <w:bCs/>
          <w:sz w:val="28"/>
          <w:szCs w:val="28"/>
          <w:lang w:eastAsia="zh-CN"/>
        </w:rPr>
        <w:t>]</w:t>
      </w:r>
      <w:r w:rsidR="00E658BF">
        <w:rPr>
          <w:rFonts w:ascii="Times New Roman" w:eastAsia="Times New Roman" w:hAnsi="Times New Roman" w:cs="Times New Roman"/>
          <w:bCs/>
          <w:sz w:val="28"/>
          <w:szCs w:val="28"/>
          <w:lang w:eastAsia="zh-CN"/>
        </w:rPr>
        <w:t>.</w:t>
      </w:r>
    </w:p>
    <w:p w:rsidR="008E2139" w:rsidRPr="00550401" w:rsidRDefault="003F062F" w:rsidP="008E2139">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 xml:space="preserve">Британська організація Фізіопедія </w:t>
      </w:r>
      <w:r w:rsidR="004C0550">
        <w:rPr>
          <w:rFonts w:ascii="Times New Roman" w:eastAsia="Times New Roman" w:hAnsi="Times New Roman" w:cs="Times New Roman"/>
          <w:bCs/>
          <w:sz w:val="28"/>
          <w:szCs w:val="28"/>
          <w:lang w:eastAsia="zh-CN"/>
        </w:rPr>
        <w:t>наголошує на важливості письмового п</w:t>
      </w:r>
      <w:r w:rsidR="004C0550" w:rsidRPr="003F062F">
        <w:rPr>
          <w:rFonts w:ascii="Times New Roman" w:eastAsia="Times New Roman" w:hAnsi="Times New Roman" w:cs="Times New Roman"/>
          <w:bCs/>
          <w:sz w:val="28"/>
          <w:szCs w:val="28"/>
          <w:lang w:eastAsia="zh-CN"/>
        </w:rPr>
        <w:t>лан</w:t>
      </w:r>
      <w:r w:rsidR="004C0550">
        <w:rPr>
          <w:rFonts w:ascii="Times New Roman" w:eastAsia="Times New Roman" w:hAnsi="Times New Roman" w:cs="Times New Roman"/>
          <w:bCs/>
          <w:sz w:val="28"/>
          <w:szCs w:val="28"/>
          <w:lang w:eastAsia="zh-CN"/>
        </w:rPr>
        <w:t>у</w:t>
      </w:r>
      <w:r w:rsidR="004C0550" w:rsidRPr="003F062F">
        <w:rPr>
          <w:rFonts w:ascii="Times New Roman" w:eastAsia="Times New Roman" w:hAnsi="Times New Roman" w:cs="Times New Roman"/>
          <w:bCs/>
          <w:sz w:val="28"/>
          <w:szCs w:val="28"/>
          <w:lang w:eastAsia="zh-CN"/>
        </w:rPr>
        <w:t xml:space="preserve"> догляду</w:t>
      </w:r>
      <w:r w:rsidR="004C0550">
        <w:rPr>
          <w:rFonts w:ascii="Times New Roman" w:eastAsia="Times New Roman" w:hAnsi="Times New Roman" w:cs="Times New Roman"/>
          <w:bCs/>
          <w:sz w:val="28"/>
          <w:szCs w:val="28"/>
          <w:lang w:eastAsia="zh-CN"/>
        </w:rPr>
        <w:t>, ведення пацієнта, який має</w:t>
      </w:r>
      <w:r w:rsidR="004C0550" w:rsidRPr="003F062F">
        <w:rPr>
          <w:rFonts w:ascii="Times New Roman" w:eastAsia="Times New Roman" w:hAnsi="Times New Roman" w:cs="Times New Roman"/>
          <w:bCs/>
          <w:sz w:val="28"/>
          <w:szCs w:val="28"/>
          <w:lang w:eastAsia="zh-CN"/>
        </w:rPr>
        <w:t xml:space="preserve"> включа</w:t>
      </w:r>
      <w:r w:rsidR="004C0550">
        <w:rPr>
          <w:rFonts w:ascii="Times New Roman" w:eastAsia="Times New Roman" w:hAnsi="Times New Roman" w:cs="Times New Roman"/>
          <w:bCs/>
          <w:sz w:val="28"/>
          <w:szCs w:val="28"/>
          <w:lang w:eastAsia="zh-CN"/>
        </w:rPr>
        <w:t>ти</w:t>
      </w:r>
      <w:r w:rsidR="004C0550" w:rsidRPr="003F062F">
        <w:rPr>
          <w:rFonts w:ascii="Times New Roman" w:eastAsia="Times New Roman" w:hAnsi="Times New Roman" w:cs="Times New Roman"/>
          <w:bCs/>
          <w:sz w:val="28"/>
          <w:szCs w:val="28"/>
          <w:lang w:eastAsia="zh-CN"/>
        </w:rPr>
        <w:t xml:space="preserve"> постановку цілей, плани розвитку з метою досягнення поставлених цілей, методи втручання, графіки перегляду</w:t>
      </w:r>
      <w:r w:rsidR="004C0550">
        <w:rPr>
          <w:rFonts w:ascii="Times New Roman" w:eastAsia="Times New Roman" w:hAnsi="Times New Roman" w:cs="Times New Roman"/>
          <w:bCs/>
          <w:sz w:val="28"/>
          <w:szCs w:val="28"/>
          <w:lang w:eastAsia="zh-CN"/>
        </w:rPr>
        <w:t xml:space="preserve">. Зокрема, вони можуть включати плани аеробних на анаеробних тренувань, рекомендації. </w:t>
      </w:r>
      <w:r w:rsidR="00BB4045">
        <w:rPr>
          <w:rFonts w:ascii="Times New Roman" w:eastAsia="Times New Roman" w:hAnsi="Times New Roman" w:cs="Times New Roman"/>
          <w:bCs/>
          <w:sz w:val="28"/>
          <w:szCs w:val="28"/>
          <w:lang w:eastAsia="zh-CN"/>
        </w:rPr>
        <w:t>Зазначати</w:t>
      </w:r>
      <w:r w:rsidR="004C0550" w:rsidRPr="004C0550">
        <w:rPr>
          <w:rFonts w:ascii="Times New Roman" w:eastAsia="Times New Roman" w:hAnsi="Times New Roman" w:cs="Times New Roman"/>
          <w:bCs/>
          <w:sz w:val="28"/>
          <w:szCs w:val="28"/>
          <w:lang w:eastAsia="zh-CN"/>
        </w:rPr>
        <w:t xml:space="preserve"> </w:t>
      </w:r>
      <w:r w:rsidR="00BB4045">
        <w:rPr>
          <w:rFonts w:ascii="Times New Roman" w:eastAsia="Times New Roman" w:hAnsi="Times New Roman" w:cs="Times New Roman"/>
          <w:bCs/>
          <w:sz w:val="28"/>
          <w:szCs w:val="28"/>
          <w:lang w:eastAsia="zh-CN"/>
        </w:rPr>
        <w:t>пацієнтам</w:t>
      </w:r>
      <w:r w:rsidR="004C0550" w:rsidRPr="004C0550">
        <w:rPr>
          <w:rFonts w:ascii="Times New Roman" w:eastAsia="Times New Roman" w:hAnsi="Times New Roman" w:cs="Times New Roman"/>
          <w:bCs/>
          <w:sz w:val="28"/>
          <w:szCs w:val="28"/>
          <w:lang w:eastAsia="zh-CN"/>
        </w:rPr>
        <w:t xml:space="preserve">, </w:t>
      </w:r>
      <w:r w:rsidR="00BB4045">
        <w:rPr>
          <w:rFonts w:ascii="Times New Roman" w:eastAsia="Times New Roman" w:hAnsi="Times New Roman" w:cs="Times New Roman"/>
          <w:bCs/>
          <w:sz w:val="28"/>
          <w:szCs w:val="28"/>
          <w:lang w:eastAsia="zh-CN"/>
        </w:rPr>
        <w:t>що для</w:t>
      </w:r>
      <w:r w:rsidR="004C0550" w:rsidRPr="004C0550">
        <w:rPr>
          <w:rFonts w:ascii="Times New Roman" w:eastAsia="Times New Roman" w:hAnsi="Times New Roman" w:cs="Times New Roman"/>
          <w:bCs/>
          <w:sz w:val="28"/>
          <w:szCs w:val="28"/>
          <w:lang w:eastAsia="zh-CN"/>
        </w:rPr>
        <w:t xml:space="preserve"> </w:t>
      </w:r>
      <w:r w:rsidR="00BB4045" w:rsidRPr="004C0550">
        <w:rPr>
          <w:rFonts w:ascii="Times New Roman" w:eastAsia="Times New Roman" w:hAnsi="Times New Roman" w:cs="Times New Roman"/>
          <w:bCs/>
          <w:sz w:val="28"/>
          <w:szCs w:val="28"/>
          <w:lang w:eastAsia="zh-CN"/>
        </w:rPr>
        <w:t>довгостроко</w:t>
      </w:r>
      <w:r w:rsidR="00BB4045">
        <w:rPr>
          <w:rFonts w:ascii="Times New Roman" w:eastAsia="Times New Roman" w:hAnsi="Times New Roman" w:cs="Times New Roman"/>
          <w:bCs/>
          <w:sz w:val="28"/>
          <w:szCs w:val="28"/>
          <w:lang w:eastAsia="zh-CN"/>
        </w:rPr>
        <w:t>вої</w:t>
      </w:r>
      <w:r w:rsidR="00BB4045" w:rsidRPr="004C0550">
        <w:rPr>
          <w:rFonts w:ascii="Times New Roman" w:eastAsia="Times New Roman" w:hAnsi="Times New Roman" w:cs="Times New Roman"/>
          <w:bCs/>
          <w:sz w:val="28"/>
          <w:szCs w:val="28"/>
          <w:lang w:eastAsia="zh-CN"/>
        </w:rPr>
        <w:t xml:space="preserve"> втрат</w:t>
      </w:r>
      <w:r w:rsidR="00BB4045">
        <w:rPr>
          <w:rFonts w:ascii="Times New Roman" w:eastAsia="Times New Roman" w:hAnsi="Times New Roman" w:cs="Times New Roman"/>
          <w:bCs/>
          <w:sz w:val="28"/>
          <w:szCs w:val="28"/>
          <w:lang w:eastAsia="zh-CN"/>
        </w:rPr>
        <w:t>и</w:t>
      </w:r>
      <w:r w:rsidR="00BB4045" w:rsidRPr="004C0550">
        <w:rPr>
          <w:rFonts w:ascii="Times New Roman" w:eastAsia="Times New Roman" w:hAnsi="Times New Roman" w:cs="Times New Roman"/>
          <w:bCs/>
          <w:sz w:val="28"/>
          <w:szCs w:val="28"/>
          <w:lang w:eastAsia="zh-CN"/>
        </w:rPr>
        <w:t xml:space="preserve"> ваги щотижня</w:t>
      </w:r>
      <w:r w:rsidR="00BB4045">
        <w:rPr>
          <w:rFonts w:ascii="Times New Roman" w:eastAsia="Times New Roman" w:hAnsi="Times New Roman" w:cs="Times New Roman"/>
          <w:bCs/>
          <w:sz w:val="28"/>
          <w:szCs w:val="28"/>
          <w:lang w:eastAsia="zh-CN"/>
        </w:rPr>
        <w:t xml:space="preserve"> має бути принаймні </w:t>
      </w:r>
      <w:r w:rsidR="004C0550" w:rsidRPr="004C0550">
        <w:rPr>
          <w:rFonts w:ascii="Times New Roman" w:eastAsia="Times New Roman" w:hAnsi="Times New Roman" w:cs="Times New Roman"/>
          <w:bCs/>
          <w:sz w:val="28"/>
          <w:szCs w:val="28"/>
          <w:lang w:eastAsia="zh-CN"/>
        </w:rPr>
        <w:t>200-300 хв помірної або інтенсивної фізичної активності</w:t>
      </w:r>
      <w:r w:rsidR="00BB4045">
        <w:rPr>
          <w:rFonts w:ascii="Times New Roman" w:eastAsia="Times New Roman" w:hAnsi="Times New Roman" w:cs="Times New Roman"/>
          <w:bCs/>
          <w:sz w:val="28"/>
          <w:szCs w:val="28"/>
          <w:lang w:eastAsia="zh-CN"/>
        </w:rPr>
        <w:t xml:space="preserve"> (м</w:t>
      </w:r>
      <w:r w:rsidR="004C0550" w:rsidRPr="004C0550">
        <w:rPr>
          <w:rFonts w:ascii="Times New Roman" w:eastAsia="Times New Roman" w:hAnsi="Times New Roman" w:cs="Times New Roman"/>
          <w:bCs/>
          <w:sz w:val="28"/>
          <w:szCs w:val="28"/>
          <w:lang w:eastAsia="zh-CN"/>
        </w:rPr>
        <w:t>інімум 150</w:t>
      </w:r>
      <w:r w:rsidR="00BB4045">
        <w:rPr>
          <w:rFonts w:ascii="Times New Roman" w:eastAsia="Times New Roman" w:hAnsi="Times New Roman" w:cs="Times New Roman"/>
          <w:bCs/>
          <w:sz w:val="28"/>
          <w:szCs w:val="28"/>
          <w:lang w:eastAsia="zh-CN"/>
        </w:rPr>
        <w:t>-</w:t>
      </w:r>
      <w:r w:rsidR="004C0550" w:rsidRPr="004C0550">
        <w:rPr>
          <w:rFonts w:ascii="Times New Roman" w:eastAsia="Times New Roman" w:hAnsi="Times New Roman" w:cs="Times New Roman"/>
          <w:bCs/>
          <w:sz w:val="28"/>
          <w:szCs w:val="28"/>
          <w:lang w:eastAsia="zh-CN"/>
        </w:rPr>
        <w:t>300 хв помірної</w:t>
      </w:r>
      <w:r w:rsidR="00BB4045">
        <w:rPr>
          <w:rFonts w:ascii="Times New Roman" w:eastAsia="Times New Roman" w:hAnsi="Times New Roman" w:cs="Times New Roman"/>
          <w:bCs/>
          <w:sz w:val="28"/>
          <w:szCs w:val="28"/>
          <w:lang w:eastAsia="zh-CN"/>
        </w:rPr>
        <w:t>,</w:t>
      </w:r>
      <w:r w:rsidR="004C0550" w:rsidRPr="004C0550">
        <w:rPr>
          <w:rFonts w:ascii="Times New Roman" w:eastAsia="Times New Roman" w:hAnsi="Times New Roman" w:cs="Times New Roman"/>
          <w:bCs/>
          <w:sz w:val="28"/>
          <w:szCs w:val="28"/>
          <w:lang w:eastAsia="zh-CN"/>
        </w:rPr>
        <w:t xml:space="preserve"> 75</w:t>
      </w:r>
      <w:r w:rsidR="00BB4045">
        <w:rPr>
          <w:rFonts w:ascii="Times New Roman" w:eastAsia="Times New Roman" w:hAnsi="Times New Roman" w:cs="Times New Roman"/>
          <w:bCs/>
          <w:sz w:val="28"/>
          <w:szCs w:val="28"/>
          <w:lang w:eastAsia="zh-CN"/>
        </w:rPr>
        <w:t>-</w:t>
      </w:r>
      <w:r w:rsidR="004C0550" w:rsidRPr="004C0550">
        <w:rPr>
          <w:rFonts w:ascii="Times New Roman" w:eastAsia="Times New Roman" w:hAnsi="Times New Roman" w:cs="Times New Roman"/>
          <w:bCs/>
          <w:sz w:val="28"/>
          <w:szCs w:val="28"/>
          <w:lang w:eastAsia="zh-CN"/>
        </w:rPr>
        <w:t>150 хв інтенсивної</w:t>
      </w:r>
      <w:r w:rsidR="00BB4045">
        <w:rPr>
          <w:rFonts w:ascii="Times New Roman" w:eastAsia="Times New Roman" w:hAnsi="Times New Roman" w:cs="Times New Roman"/>
          <w:bCs/>
          <w:sz w:val="28"/>
          <w:szCs w:val="28"/>
          <w:lang w:eastAsia="zh-CN"/>
        </w:rPr>
        <w:t>)</w:t>
      </w:r>
      <w:r w:rsidR="004C0550" w:rsidRPr="004C0550">
        <w:rPr>
          <w:rFonts w:ascii="Times New Roman" w:eastAsia="Times New Roman" w:hAnsi="Times New Roman" w:cs="Times New Roman"/>
          <w:bCs/>
          <w:sz w:val="28"/>
          <w:szCs w:val="28"/>
          <w:lang w:eastAsia="zh-CN"/>
        </w:rPr>
        <w:t xml:space="preserve"> для запобігання відновленню ваги та покращення фізичної форми. </w:t>
      </w:r>
      <w:r w:rsidR="00550401">
        <w:rPr>
          <w:rFonts w:ascii="Times New Roman" w:eastAsia="Times New Roman" w:hAnsi="Times New Roman" w:cs="Times New Roman"/>
          <w:bCs/>
          <w:sz w:val="28"/>
          <w:szCs w:val="28"/>
          <w:lang w:eastAsia="zh-CN"/>
        </w:rPr>
        <w:t xml:space="preserve">Для початківців починати з помірних ФТ навантажень з розподілом аеробної активності протягом тижня, а не в один день тренувань. Для </w:t>
      </w:r>
      <w:r w:rsidR="00550401" w:rsidRPr="00550401">
        <w:rPr>
          <w:rFonts w:ascii="Times New Roman" w:eastAsia="Times New Roman" w:hAnsi="Times New Roman" w:cs="Times New Roman"/>
          <w:bCs/>
          <w:sz w:val="28"/>
          <w:szCs w:val="28"/>
          <w:lang w:eastAsia="zh-CN"/>
        </w:rPr>
        <w:t>зменшити ортопедичний ризик</w:t>
      </w:r>
      <w:r w:rsidR="00550401">
        <w:rPr>
          <w:rFonts w:ascii="Times New Roman" w:eastAsia="Times New Roman" w:hAnsi="Times New Roman" w:cs="Times New Roman"/>
          <w:bCs/>
          <w:sz w:val="28"/>
          <w:szCs w:val="28"/>
          <w:lang w:eastAsia="zh-CN"/>
        </w:rPr>
        <w:t xml:space="preserve">ів відкоригувати вправи. Якщо під час аеробних тренувань ставиться мета </w:t>
      </w:r>
      <w:r w:rsidR="00550401" w:rsidRPr="00550401">
        <w:rPr>
          <w:rFonts w:ascii="Times New Roman" w:eastAsia="Times New Roman" w:hAnsi="Times New Roman" w:cs="Times New Roman"/>
          <w:bCs/>
          <w:sz w:val="28"/>
          <w:szCs w:val="28"/>
          <w:lang w:eastAsia="zh-CN"/>
        </w:rPr>
        <w:t xml:space="preserve">збільшити м’язову масу, кожну групу м’язів тренувати </w:t>
      </w:r>
      <w:r w:rsidR="00550401">
        <w:rPr>
          <w:rFonts w:ascii="Times New Roman" w:eastAsia="Times New Roman" w:hAnsi="Times New Roman" w:cs="Times New Roman"/>
          <w:bCs/>
          <w:sz w:val="28"/>
          <w:szCs w:val="28"/>
          <w:lang w:eastAsia="zh-CN"/>
        </w:rPr>
        <w:t>від</w:t>
      </w:r>
      <w:r w:rsidR="00550401" w:rsidRPr="00550401">
        <w:rPr>
          <w:rFonts w:ascii="Times New Roman" w:eastAsia="Times New Roman" w:hAnsi="Times New Roman" w:cs="Times New Roman"/>
          <w:bCs/>
          <w:sz w:val="28"/>
          <w:szCs w:val="28"/>
          <w:lang w:eastAsia="zh-CN"/>
        </w:rPr>
        <w:t xml:space="preserve"> 10 підходів на тиждень, причому один підхід 8-10 повторень</w:t>
      </w:r>
      <w:r w:rsidR="00550401">
        <w:rPr>
          <w:rFonts w:ascii="Times New Roman" w:eastAsia="Times New Roman" w:hAnsi="Times New Roman" w:cs="Times New Roman"/>
          <w:bCs/>
          <w:sz w:val="28"/>
          <w:szCs w:val="28"/>
          <w:lang w:eastAsia="zh-CN"/>
        </w:rPr>
        <w:t xml:space="preserve"> </w:t>
      </w:r>
      <w:bookmarkStart w:id="34" w:name="_Hlk165375847"/>
      <w:bookmarkStart w:id="35" w:name="_Hlk165317595"/>
      <w:bookmarkStart w:id="36" w:name="_Hlk165377317"/>
      <w:r w:rsidR="00550401" w:rsidRPr="00550401">
        <w:rPr>
          <w:rFonts w:ascii="Times New Roman" w:eastAsia="Times New Roman" w:hAnsi="Times New Roman" w:cs="Times New Roman"/>
          <w:bCs/>
          <w:sz w:val="28"/>
          <w:szCs w:val="28"/>
          <w:lang w:eastAsia="zh-CN"/>
        </w:rPr>
        <w:t>[</w:t>
      </w:r>
      <w:bookmarkEnd w:id="34"/>
      <w:bookmarkEnd w:id="35"/>
      <w:r w:rsidR="00D6044E" w:rsidRPr="00D6044E">
        <w:rPr>
          <w:rFonts w:ascii="Times New Roman" w:eastAsia="Times New Roman" w:hAnsi="Times New Roman" w:cs="Times New Roman"/>
          <w:bCs/>
          <w:sz w:val="28"/>
          <w:szCs w:val="28"/>
          <w:lang w:eastAsia="zh-CN"/>
        </w:rPr>
        <w:t>42</w:t>
      </w:r>
      <w:r w:rsidR="00550401" w:rsidRPr="00550401">
        <w:rPr>
          <w:rFonts w:ascii="Times New Roman" w:eastAsia="Times New Roman" w:hAnsi="Times New Roman" w:cs="Times New Roman"/>
          <w:bCs/>
          <w:sz w:val="28"/>
          <w:szCs w:val="28"/>
          <w:lang w:eastAsia="zh-CN"/>
        </w:rPr>
        <w:t>].</w:t>
      </w:r>
      <w:bookmarkEnd w:id="36"/>
    </w:p>
    <w:p w:rsidR="006F490F" w:rsidRDefault="00693413" w:rsidP="00B76B82">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К</w:t>
      </w:r>
      <w:r w:rsidRPr="00693413">
        <w:rPr>
          <w:rFonts w:ascii="Times New Roman" w:eastAsia="Times New Roman" w:hAnsi="Times New Roman" w:cs="Times New Roman"/>
          <w:bCs/>
          <w:sz w:val="28"/>
          <w:szCs w:val="28"/>
          <w:lang w:eastAsia="zh-CN"/>
        </w:rPr>
        <w:t>валіфікован</w:t>
      </w:r>
      <w:r>
        <w:rPr>
          <w:rFonts w:ascii="Times New Roman" w:eastAsia="Times New Roman" w:hAnsi="Times New Roman" w:cs="Times New Roman"/>
          <w:bCs/>
          <w:sz w:val="28"/>
          <w:szCs w:val="28"/>
          <w:lang w:eastAsia="zh-CN"/>
        </w:rPr>
        <w:t>і ф</w:t>
      </w:r>
      <w:r w:rsidRPr="00693413">
        <w:rPr>
          <w:rFonts w:ascii="Times New Roman" w:eastAsia="Times New Roman" w:hAnsi="Times New Roman" w:cs="Times New Roman"/>
          <w:bCs/>
          <w:sz w:val="28"/>
          <w:szCs w:val="28"/>
          <w:lang w:eastAsia="zh-CN"/>
        </w:rPr>
        <w:t>із</w:t>
      </w:r>
      <w:r>
        <w:rPr>
          <w:rFonts w:ascii="Times New Roman" w:eastAsia="Times New Roman" w:hAnsi="Times New Roman" w:cs="Times New Roman"/>
          <w:bCs/>
          <w:sz w:val="28"/>
          <w:szCs w:val="28"/>
          <w:lang w:eastAsia="zh-CN"/>
        </w:rPr>
        <w:t xml:space="preserve">ичні </w:t>
      </w:r>
      <w:r w:rsidRPr="00693413">
        <w:rPr>
          <w:rFonts w:ascii="Times New Roman" w:eastAsia="Times New Roman" w:hAnsi="Times New Roman" w:cs="Times New Roman"/>
          <w:bCs/>
          <w:sz w:val="28"/>
          <w:szCs w:val="28"/>
          <w:lang w:eastAsia="zh-CN"/>
        </w:rPr>
        <w:t xml:space="preserve">терапевти </w:t>
      </w:r>
      <w:r>
        <w:rPr>
          <w:rFonts w:ascii="Times New Roman" w:eastAsia="Times New Roman" w:hAnsi="Times New Roman" w:cs="Times New Roman"/>
          <w:bCs/>
          <w:sz w:val="28"/>
          <w:szCs w:val="28"/>
          <w:lang w:eastAsia="zh-CN"/>
        </w:rPr>
        <w:t>у своїй</w:t>
      </w:r>
      <w:r w:rsidRPr="00693413">
        <w:rPr>
          <w:rFonts w:ascii="Times New Roman" w:eastAsia="Times New Roman" w:hAnsi="Times New Roman" w:cs="Times New Roman"/>
          <w:bCs/>
          <w:sz w:val="28"/>
          <w:szCs w:val="28"/>
          <w:lang w:eastAsia="zh-CN"/>
        </w:rPr>
        <w:t xml:space="preserve"> робот</w:t>
      </w:r>
      <w:r>
        <w:rPr>
          <w:rFonts w:ascii="Times New Roman" w:eastAsia="Times New Roman" w:hAnsi="Times New Roman" w:cs="Times New Roman"/>
          <w:bCs/>
          <w:sz w:val="28"/>
          <w:szCs w:val="28"/>
          <w:lang w:eastAsia="zh-CN"/>
        </w:rPr>
        <w:t>і мають</w:t>
      </w:r>
      <w:r w:rsidRPr="00693413">
        <w:rPr>
          <w:rFonts w:ascii="Times New Roman" w:eastAsia="Times New Roman" w:hAnsi="Times New Roman" w:cs="Times New Roman"/>
          <w:bCs/>
          <w:sz w:val="28"/>
          <w:szCs w:val="28"/>
          <w:lang w:eastAsia="zh-CN"/>
        </w:rPr>
        <w:t xml:space="preserve"> волод</w:t>
      </w:r>
      <w:r>
        <w:rPr>
          <w:rFonts w:ascii="Times New Roman" w:eastAsia="Times New Roman" w:hAnsi="Times New Roman" w:cs="Times New Roman"/>
          <w:bCs/>
          <w:sz w:val="28"/>
          <w:szCs w:val="28"/>
          <w:lang w:eastAsia="zh-CN"/>
        </w:rPr>
        <w:t>і</w:t>
      </w:r>
      <w:r w:rsidRPr="00693413">
        <w:rPr>
          <w:rFonts w:ascii="Times New Roman" w:eastAsia="Times New Roman" w:hAnsi="Times New Roman" w:cs="Times New Roman"/>
          <w:bCs/>
          <w:sz w:val="28"/>
          <w:szCs w:val="28"/>
          <w:lang w:eastAsia="zh-CN"/>
        </w:rPr>
        <w:t>т</w:t>
      </w:r>
      <w:r>
        <w:rPr>
          <w:rFonts w:ascii="Times New Roman" w:eastAsia="Times New Roman" w:hAnsi="Times New Roman" w:cs="Times New Roman"/>
          <w:bCs/>
          <w:sz w:val="28"/>
          <w:szCs w:val="28"/>
          <w:lang w:eastAsia="zh-CN"/>
        </w:rPr>
        <w:t>и</w:t>
      </w:r>
      <w:r w:rsidRPr="00693413">
        <w:rPr>
          <w:rFonts w:ascii="Times New Roman" w:eastAsia="Times New Roman" w:hAnsi="Times New Roman" w:cs="Times New Roman"/>
          <w:bCs/>
          <w:sz w:val="28"/>
          <w:szCs w:val="28"/>
          <w:lang w:eastAsia="zh-CN"/>
        </w:rPr>
        <w:t xml:space="preserve"> </w:t>
      </w:r>
      <w:r>
        <w:rPr>
          <w:rFonts w:ascii="Times New Roman" w:eastAsia="Times New Roman" w:hAnsi="Times New Roman" w:cs="Times New Roman"/>
          <w:bCs/>
          <w:sz w:val="28"/>
          <w:szCs w:val="28"/>
          <w:lang w:eastAsia="zh-CN"/>
        </w:rPr>
        <w:t>знаннями з а</w:t>
      </w:r>
      <w:r w:rsidRPr="00693413">
        <w:rPr>
          <w:rFonts w:ascii="Times New Roman" w:eastAsia="Times New Roman" w:hAnsi="Times New Roman" w:cs="Times New Roman"/>
          <w:bCs/>
          <w:sz w:val="28"/>
          <w:szCs w:val="28"/>
          <w:lang w:eastAsia="zh-CN"/>
        </w:rPr>
        <w:t>натомі</w:t>
      </w:r>
      <w:r>
        <w:rPr>
          <w:rFonts w:ascii="Times New Roman" w:eastAsia="Times New Roman" w:hAnsi="Times New Roman" w:cs="Times New Roman"/>
          <w:bCs/>
          <w:sz w:val="28"/>
          <w:szCs w:val="28"/>
          <w:lang w:eastAsia="zh-CN"/>
        </w:rPr>
        <w:t xml:space="preserve">ї для постановки коректних цілей реабілітаційної програми </w:t>
      </w:r>
      <w:r w:rsidRPr="00693413">
        <w:rPr>
          <w:rFonts w:ascii="Times New Roman" w:eastAsia="Times New Roman" w:hAnsi="Times New Roman" w:cs="Times New Roman"/>
          <w:bCs/>
          <w:sz w:val="28"/>
          <w:szCs w:val="28"/>
          <w:lang w:eastAsia="zh-CN"/>
        </w:rPr>
        <w:t>люд</w:t>
      </w:r>
      <w:r>
        <w:rPr>
          <w:rFonts w:ascii="Times New Roman" w:eastAsia="Times New Roman" w:hAnsi="Times New Roman" w:cs="Times New Roman"/>
          <w:bCs/>
          <w:sz w:val="28"/>
          <w:szCs w:val="28"/>
          <w:lang w:eastAsia="zh-CN"/>
        </w:rPr>
        <w:t>ям</w:t>
      </w:r>
      <w:r w:rsidRPr="00693413">
        <w:rPr>
          <w:rFonts w:ascii="Times New Roman" w:eastAsia="Times New Roman" w:hAnsi="Times New Roman" w:cs="Times New Roman"/>
          <w:bCs/>
          <w:sz w:val="28"/>
          <w:szCs w:val="28"/>
          <w:lang w:eastAsia="zh-CN"/>
        </w:rPr>
        <w:t xml:space="preserve"> з </w:t>
      </w:r>
      <w:r>
        <w:rPr>
          <w:rFonts w:ascii="Times New Roman" w:eastAsia="Times New Roman" w:hAnsi="Times New Roman" w:cs="Times New Roman"/>
          <w:bCs/>
          <w:sz w:val="28"/>
          <w:szCs w:val="28"/>
          <w:lang w:eastAsia="zh-CN"/>
        </w:rPr>
        <w:t>ожирінням</w:t>
      </w:r>
      <w:r w:rsidRPr="00693413">
        <w:rPr>
          <w:rFonts w:ascii="Times New Roman" w:eastAsia="Times New Roman" w:hAnsi="Times New Roman" w:cs="Times New Roman"/>
          <w:bCs/>
          <w:sz w:val="28"/>
          <w:szCs w:val="28"/>
          <w:lang w:eastAsia="zh-CN"/>
        </w:rPr>
        <w:t xml:space="preserve"> (знати про зміцнювальні вправи, щоб дозволити кістково-м’язовій системі впоратися з додатковими навантаженнями)</w:t>
      </w:r>
      <w:r>
        <w:rPr>
          <w:rFonts w:ascii="Times New Roman" w:eastAsia="Times New Roman" w:hAnsi="Times New Roman" w:cs="Times New Roman"/>
          <w:bCs/>
          <w:sz w:val="28"/>
          <w:szCs w:val="28"/>
          <w:lang w:eastAsia="zh-CN"/>
        </w:rPr>
        <w:t>;</w:t>
      </w:r>
      <w:r w:rsidR="00C0064B">
        <w:rPr>
          <w:rFonts w:ascii="Times New Roman" w:eastAsia="Times New Roman" w:hAnsi="Times New Roman" w:cs="Times New Roman"/>
          <w:bCs/>
          <w:sz w:val="28"/>
          <w:szCs w:val="28"/>
          <w:lang w:eastAsia="zh-CN"/>
        </w:rPr>
        <w:t xml:space="preserve"> ф</w:t>
      </w:r>
      <w:r w:rsidR="00C0064B" w:rsidRPr="00693413">
        <w:rPr>
          <w:rFonts w:ascii="Times New Roman" w:eastAsia="Times New Roman" w:hAnsi="Times New Roman" w:cs="Times New Roman"/>
          <w:bCs/>
          <w:sz w:val="28"/>
          <w:szCs w:val="28"/>
          <w:lang w:eastAsia="zh-CN"/>
        </w:rPr>
        <w:t>ізіологі</w:t>
      </w:r>
      <w:r w:rsidR="00C0064B">
        <w:rPr>
          <w:rFonts w:ascii="Times New Roman" w:eastAsia="Times New Roman" w:hAnsi="Times New Roman" w:cs="Times New Roman"/>
          <w:bCs/>
          <w:sz w:val="28"/>
          <w:szCs w:val="28"/>
          <w:lang w:eastAsia="zh-CN"/>
        </w:rPr>
        <w:t xml:space="preserve">ї, зокрема про ССС, </w:t>
      </w:r>
      <w:r w:rsidRPr="00693413">
        <w:rPr>
          <w:rFonts w:ascii="Times New Roman" w:eastAsia="Times New Roman" w:hAnsi="Times New Roman" w:cs="Times New Roman"/>
          <w:bCs/>
          <w:sz w:val="28"/>
          <w:szCs w:val="28"/>
          <w:lang w:eastAsia="zh-CN"/>
        </w:rPr>
        <w:t>змін</w:t>
      </w:r>
      <w:r w:rsidR="00C0064B">
        <w:rPr>
          <w:rFonts w:ascii="Times New Roman" w:eastAsia="Times New Roman" w:hAnsi="Times New Roman" w:cs="Times New Roman"/>
          <w:bCs/>
          <w:sz w:val="28"/>
          <w:szCs w:val="28"/>
          <w:lang w:eastAsia="zh-CN"/>
        </w:rPr>
        <w:t>у</w:t>
      </w:r>
      <w:r w:rsidRPr="00693413">
        <w:rPr>
          <w:rFonts w:ascii="Times New Roman" w:eastAsia="Times New Roman" w:hAnsi="Times New Roman" w:cs="Times New Roman"/>
          <w:bCs/>
          <w:sz w:val="28"/>
          <w:szCs w:val="28"/>
          <w:lang w:eastAsia="zh-CN"/>
        </w:rPr>
        <w:t xml:space="preserve"> частоти серцевих скорочень, </w:t>
      </w:r>
      <w:r w:rsidR="00C0064B">
        <w:rPr>
          <w:rFonts w:ascii="Times New Roman" w:eastAsia="Times New Roman" w:hAnsi="Times New Roman" w:cs="Times New Roman"/>
          <w:bCs/>
          <w:sz w:val="28"/>
          <w:szCs w:val="28"/>
          <w:lang w:eastAsia="zh-CN"/>
        </w:rPr>
        <w:t>АТ</w:t>
      </w:r>
      <w:r w:rsidR="00B76B82">
        <w:rPr>
          <w:rFonts w:ascii="Times New Roman" w:eastAsia="Times New Roman" w:hAnsi="Times New Roman" w:cs="Times New Roman"/>
          <w:bCs/>
          <w:sz w:val="28"/>
          <w:szCs w:val="28"/>
          <w:lang w:eastAsia="zh-CN"/>
        </w:rPr>
        <w:t>,</w:t>
      </w:r>
      <w:r w:rsidRPr="00693413">
        <w:rPr>
          <w:rFonts w:ascii="Times New Roman" w:eastAsia="Times New Roman" w:hAnsi="Times New Roman" w:cs="Times New Roman"/>
          <w:bCs/>
          <w:sz w:val="28"/>
          <w:szCs w:val="28"/>
          <w:lang w:eastAsia="zh-CN"/>
        </w:rPr>
        <w:t xml:space="preserve"> </w:t>
      </w:r>
      <w:r w:rsidR="00C0064B" w:rsidRPr="00693413">
        <w:rPr>
          <w:rFonts w:ascii="Times New Roman" w:eastAsia="Times New Roman" w:hAnsi="Times New Roman" w:cs="Times New Roman"/>
          <w:bCs/>
          <w:sz w:val="28"/>
          <w:szCs w:val="28"/>
          <w:lang w:eastAsia="zh-CN"/>
        </w:rPr>
        <w:t xml:space="preserve">зміни режиму дихання </w:t>
      </w:r>
      <w:r w:rsidRPr="00693413">
        <w:rPr>
          <w:rFonts w:ascii="Times New Roman" w:eastAsia="Times New Roman" w:hAnsi="Times New Roman" w:cs="Times New Roman"/>
          <w:bCs/>
          <w:sz w:val="28"/>
          <w:szCs w:val="28"/>
          <w:lang w:eastAsia="zh-CN"/>
        </w:rPr>
        <w:t>тощо</w:t>
      </w:r>
      <w:r w:rsidR="00C0064B">
        <w:rPr>
          <w:rFonts w:ascii="Times New Roman" w:eastAsia="Times New Roman" w:hAnsi="Times New Roman" w:cs="Times New Roman"/>
          <w:bCs/>
          <w:sz w:val="28"/>
          <w:szCs w:val="28"/>
          <w:lang w:eastAsia="zh-CN"/>
        </w:rPr>
        <w:t>;</w:t>
      </w:r>
      <w:r w:rsidRPr="00693413">
        <w:rPr>
          <w:rFonts w:ascii="Times New Roman" w:eastAsia="Times New Roman" w:hAnsi="Times New Roman" w:cs="Times New Roman"/>
          <w:bCs/>
          <w:sz w:val="28"/>
          <w:szCs w:val="28"/>
          <w:lang w:eastAsia="zh-CN"/>
        </w:rPr>
        <w:t xml:space="preserve"> </w:t>
      </w:r>
      <w:r w:rsidR="00C0064B">
        <w:rPr>
          <w:rFonts w:ascii="Times New Roman" w:eastAsia="Times New Roman" w:hAnsi="Times New Roman" w:cs="Times New Roman"/>
          <w:bCs/>
          <w:sz w:val="28"/>
          <w:szCs w:val="28"/>
          <w:lang w:eastAsia="zh-CN"/>
        </w:rPr>
        <w:t>б</w:t>
      </w:r>
      <w:r w:rsidRPr="00693413">
        <w:rPr>
          <w:rFonts w:ascii="Times New Roman" w:eastAsia="Times New Roman" w:hAnsi="Times New Roman" w:cs="Times New Roman"/>
          <w:bCs/>
          <w:sz w:val="28"/>
          <w:szCs w:val="28"/>
          <w:lang w:eastAsia="zh-CN"/>
        </w:rPr>
        <w:t>іопсихосоціальн</w:t>
      </w:r>
      <w:r w:rsidR="00C0064B">
        <w:rPr>
          <w:rFonts w:ascii="Times New Roman" w:eastAsia="Times New Roman" w:hAnsi="Times New Roman" w:cs="Times New Roman"/>
          <w:bCs/>
          <w:sz w:val="28"/>
          <w:szCs w:val="28"/>
          <w:lang w:eastAsia="zh-CN"/>
        </w:rPr>
        <w:t>і</w:t>
      </w:r>
      <w:r w:rsidRPr="00693413">
        <w:rPr>
          <w:rFonts w:ascii="Times New Roman" w:eastAsia="Times New Roman" w:hAnsi="Times New Roman" w:cs="Times New Roman"/>
          <w:bCs/>
          <w:sz w:val="28"/>
          <w:szCs w:val="28"/>
          <w:lang w:eastAsia="zh-CN"/>
        </w:rPr>
        <w:t xml:space="preserve"> фактори, які призводять до розвитку цього стану</w:t>
      </w:r>
      <w:r w:rsidR="00C0064B">
        <w:rPr>
          <w:rFonts w:ascii="Times New Roman" w:eastAsia="Times New Roman" w:hAnsi="Times New Roman" w:cs="Times New Roman"/>
          <w:bCs/>
          <w:sz w:val="28"/>
          <w:szCs w:val="28"/>
          <w:lang w:eastAsia="zh-CN"/>
        </w:rPr>
        <w:t>. Реабілтолог контактуючи з пацієнтом</w:t>
      </w:r>
      <w:r w:rsidRPr="00693413">
        <w:rPr>
          <w:rFonts w:ascii="Times New Roman" w:eastAsia="Times New Roman" w:hAnsi="Times New Roman" w:cs="Times New Roman"/>
          <w:bCs/>
          <w:sz w:val="28"/>
          <w:szCs w:val="28"/>
          <w:lang w:eastAsia="zh-CN"/>
        </w:rPr>
        <w:t xml:space="preserve"> тривалий час потенційно мож</w:t>
      </w:r>
      <w:r w:rsidR="00C0064B">
        <w:rPr>
          <w:rFonts w:ascii="Times New Roman" w:eastAsia="Times New Roman" w:hAnsi="Times New Roman" w:cs="Times New Roman"/>
          <w:bCs/>
          <w:sz w:val="28"/>
          <w:szCs w:val="28"/>
          <w:lang w:eastAsia="zh-CN"/>
        </w:rPr>
        <w:t>е</w:t>
      </w:r>
      <w:r w:rsidRPr="00693413">
        <w:rPr>
          <w:rFonts w:ascii="Times New Roman" w:eastAsia="Times New Roman" w:hAnsi="Times New Roman" w:cs="Times New Roman"/>
          <w:bCs/>
          <w:sz w:val="28"/>
          <w:szCs w:val="28"/>
          <w:lang w:eastAsia="zh-CN"/>
        </w:rPr>
        <w:t xml:space="preserve"> мати великий вплив</w:t>
      </w:r>
      <w:r w:rsidR="00C0064B">
        <w:rPr>
          <w:rFonts w:ascii="Times New Roman" w:eastAsia="Times New Roman" w:hAnsi="Times New Roman" w:cs="Times New Roman"/>
          <w:bCs/>
          <w:sz w:val="28"/>
          <w:szCs w:val="28"/>
          <w:lang w:eastAsia="zh-CN"/>
        </w:rPr>
        <w:t>, має</w:t>
      </w:r>
      <w:r w:rsidRPr="00693413">
        <w:rPr>
          <w:rFonts w:ascii="Times New Roman" w:eastAsia="Times New Roman" w:hAnsi="Times New Roman" w:cs="Times New Roman"/>
          <w:bCs/>
          <w:sz w:val="28"/>
          <w:szCs w:val="28"/>
          <w:lang w:eastAsia="zh-CN"/>
        </w:rPr>
        <w:t xml:space="preserve"> знат</w:t>
      </w:r>
      <w:r w:rsidR="00C0064B">
        <w:rPr>
          <w:rFonts w:ascii="Times New Roman" w:eastAsia="Times New Roman" w:hAnsi="Times New Roman" w:cs="Times New Roman"/>
          <w:bCs/>
          <w:sz w:val="28"/>
          <w:szCs w:val="28"/>
          <w:lang w:eastAsia="zh-CN"/>
        </w:rPr>
        <w:t>и</w:t>
      </w:r>
      <w:r w:rsidRPr="00693413">
        <w:rPr>
          <w:rFonts w:ascii="Times New Roman" w:eastAsia="Times New Roman" w:hAnsi="Times New Roman" w:cs="Times New Roman"/>
          <w:bCs/>
          <w:sz w:val="28"/>
          <w:szCs w:val="28"/>
          <w:lang w:eastAsia="zh-CN"/>
        </w:rPr>
        <w:t xml:space="preserve"> </w:t>
      </w:r>
      <w:r w:rsidR="00C0064B">
        <w:rPr>
          <w:rFonts w:ascii="Times New Roman" w:eastAsia="Times New Roman" w:hAnsi="Times New Roman" w:cs="Times New Roman"/>
          <w:bCs/>
          <w:sz w:val="28"/>
          <w:szCs w:val="28"/>
          <w:lang w:eastAsia="zh-CN"/>
        </w:rPr>
        <w:t>супутні</w:t>
      </w:r>
      <w:r w:rsidRPr="00693413">
        <w:rPr>
          <w:rFonts w:ascii="Times New Roman" w:eastAsia="Times New Roman" w:hAnsi="Times New Roman" w:cs="Times New Roman"/>
          <w:bCs/>
          <w:sz w:val="28"/>
          <w:szCs w:val="28"/>
          <w:lang w:eastAsia="zh-CN"/>
        </w:rPr>
        <w:t xml:space="preserve"> ускладнення </w:t>
      </w:r>
      <w:r w:rsidR="00C0064B">
        <w:rPr>
          <w:rFonts w:ascii="Times New Roman" w:eastAsia="Times New Roman" w:hAnsi="Times New Roman" w:cs="Times New Roman"/>
          <w:bCs/>
          <w:sz w:val="28"/>
          <w:szCs w:val="28"/>
          <w:lang w:eastAsia="zh-CN"/>
        </w:rPr>
        <w:t>(</w:t>
      </w:r>
      <w:r w:rsidRPr="00693413">
        <w:rPr>
          <w:rFonts w:ascii="Times New Roman" w:eastAsia="Times New Roman" w:hAnsi="Times New Roman" w:cs="Times New Roman"/>
          <w:bCs/>
          <w:sz w:val="28"/>
          <w:szCs w:val="28"/>
          <w:lang w:eastAsia="zh-CN"/>
        </w:rPr>
        <w:t>гіпертонія, діабет, остеоартрит</w:t>
      </w:r>
      <w:r w:rsidR="00C0064B">
        <w:rPr>
          <w:rFonts w:ascii="Times New Roman" w:eastAsia="Times New Roman" w:hAnsi="Times New Roman" w:cs="Times New Roman"/>
          <w:bCs/>
          <w:sz w:val="28"/>
          <w:szCs w:val="28"/>
          <w:lang w:eastAsia="zh-CN"/>
        </w:rPr>
        <w:t xml:space="preserve">, </w:t>
      </w:r>
      <w:r w:rsidRPr="00693413">
        <w:rPr>
          <w:rFonts w:ascii="Times New Roman" w:eastAsia="Times New Roman" w:hAnsi="Times New Roman" w:cs="Times New Roman"/>
          <w:bCs/>
          <w:sz w:val="28"/>
          <w:szCs w:val="28"/>
          <w:lang w:eastAsia="zh-CN"/>
        </w:rPr>
        <w:t>комплексні фізіологічні зміни</w:t>
      </w:r>
      <w:r w:rsidR="00C0064B">
        <w:rPr>
          <w:rFonts w:ascii="Times New Roman" w:eastAsia="Times New Roman" w:hAnsi="Times New Roman" w:cs="Times New Roman"/>
          <w:bCs/>
          <w:sz w:val="28"/>
          <w:szCs w:val="28"/>
          <w:lang w:eastAsia="zh-CN"/>
        </w:rPr>
        <w:t>)</w:t>
      </w:r>
      <w:r w:rsidRPr="00693413">
        <w:rPr>
          <w:rFonts w:ascii="Times New Roman" w:eastAsia="Times New Roman" w:hAnsi="Times New Roman" w:cs="Times New Roman"/>
          <w:bCs/>
          <w:sz w:val="28"/>
          <w:szCs w:val="28"/>
          <w:lang w:eastAsia="zh-CN"/>
        </w:rPr>
        <w:t xml:space="preserve">. </w:t>
      </w:r>
      <w:r w:rsidR="00C0064B">
        <w:rPr>
          <w:rFonts w:ascii="Times New Roman" w:eastAsia="Times New Roman" w:hAnsi="Times New Roman" w:cs="Times New Roman"/>
          <w:bCs/>
          <w:sz w:val="28"/>
          <w:szCs w:val="28"/>
          <w:lang w:eastAsia="zh-CN"/>
        </w:rPr>
        <w:t>Спеціалісти з реабілтації</w:t>
      </w:r>
      <w:r w:rsidRPr="00693413">
        <w:rPr>
          <w:rFonts w:ascii="Times New Roman" w:eastAsia="Times New Roman" w:hAnsi="Times New Roman" w:cs="Times New Roman"/>
          <w:bCs/>
          <w:sz w:val="28"/>
          <w:szCs w:val="28"/>
          <w:lang w:eastAsia="zh-CN"/>
        </w:rPr>
        <w:t xml:space="preserve"> можуть призначати програми </w:t>
      </w:r>
      <w:r w:rsidRPr="00693413">
        <w:rPr>
          <w:rFonts w:ascii="Times New Roman" w:eastAsia="Times New Roman" w:hAnsi="Times New Roman" w:cs="Times New Roman"/>
          <w:bCs/>
          <w:sz w:val="28"/>
          <w:szCs w:val="28"/>
          <w:lang w:eastAsia="zh-CN"/>
        </w:rPr>
        <w:lastRenderedPageBreak/>
        <w:t xml:space="preserve">вправ, орієнтовані на конкретні проблеми людини, однак визначити точні межі </w:t>
      </w:r>
      <w:r w:rsidR="00C0064B">
        <w:rPr>
          <w:rFonts w:ascii="Times New Roman" w:eastAsia="Times New Roman" w:hAnsi="Times New Roman" w:cs="Times New Roman"/>
          <w:bCs/>
          <w:sz w:val="28"/>
          <w:szCs w:val="28"/>
          <w:lang w:eastAsia="zh-CN"/>
        </w:rPr>
        <w:t xml:space="preserve">його </w:t>
      </w:r>
      <w:r w:rsidRPr="00693413">
        <w:rPr>
          <w:rFonts w:ascii="Times New Roman" w:eastAsia="Times New Roman" w:hAnsi="Times New Roman" w:cs="Times New Roman"/>
          <w:bCs/>
          <w:sz w:val="28"/>
          <w:szCs w:val="28"/>
          <w:lang w:eastAsia="zh-CN"/>
        </w:rPr>
        <w:t xml:space="preserve">повноважень </w:t>
      </w:r>
      <w:r w:rsidR="00B76B82">
        <w:rPr>
          <w:rFonts w:ascii="Times New Roman" w:eastAsia="Times New Roman" w:hAnsi="Times New Roman" w:cs="Times New Roman"/>
          <w:bCs/>
          <w:sz w:val="28"/>
          <w:szCs w:val="28"/>
          <w:lang w:eastAsia="zh-CN"/>
        </w:rPr>
        <w:t>складно,</w:t>
      </w:r>
      <w:r w:rsidRPr="00693413">
        <w:rPr>
          <w:rFonts w:ascii="Times New Roman" w:eastAsia="Times New Roman" w:hAnsi="Times New Roman" w:cs="Times New Roman"/>
          <w:bCs/>
          <w:sz w:val="28"/>
          <w:szCs w:val="28"/>
          <w:lang w:eastAsia="zh-CN"/>
        </w:rPr>
        <w:t xml:space="preserve"> </w:t>
      </w:r>
      <w:r w:rsidR="00B76B82">
        <w:rPr>
          <w:rFonts w:ascii="Times New Roman" w:eastAsia="Times New Roman" w:hAnsi="Times New Roman" w:cs="Times New Roman"/>
          <w:bCs/>
          <w:sz w:val="28"/>
          <w:szCs w:val="28"/>
          <w:lang w:eastAsia="zh-CN"/>
        </w:rPr>
        <w:t>вони</w:t>
      </w:r>
      <w:r w:rsidRPr="00693413">
        <w:rPr>
          <w:rFonts w:ascii="Times New Roman" w:eastAsia="Times New Roman" w:hAnsi="Times New Roman" w:cs="Times New Roman"/>
          <w:bCs/>
          <w:sz w:val="28"/>
          <w:szCs w:val="28"/>
          <w:lang w:eastAsia="zh-CN"/>
        </w:rPr>
        <w:t xml:space="preserve"> повинні знати про серйозні проблеми, які потребуватимуть звернення до відповідних спеціалістів</w:t>
      </w:r>
      <w:r w:rsidR="00B76B82">
        <w:rPr>
          <w:rFonts w:ascii="Times New Roman" w:eastAsia="Times New Roman" w:hAnsi="Times New Roman" w:cs="Times New Roman"/>
          <w:bCs/>
          <w:sz w:val="28"/>
          <w:szCs w:val="28"/>
          <w:lang w:eastAsia="zh-CN"/>
        </w:rPr>
        <w:t xml:space="preserve"> і направляти до них </w:t>
      </w:r>
      <w:r w:rsidR="00B76B82" w:rsidRPr="00B76B82">
        <w:rPr>
          <w:rFonts w:ascii="Times New Roman" w:eastAsia="Times New Roman" w:hAnsi="Times New Roman" w:cs="Times New Roman"/>
          <w:bCs/>
          <w:sz w:val="28"/>
          <w:szCs w:val="28"/>
          <w:lang w:eastAsia="zh-CN"/>
        </w:rPr>
        <w:t>[</w:t>
      </w:r>
      <w:r w:rsidR="00D6044E" w:rsidRPr="00D6044E">
        <w:rPr>
          <w:rFonts w:ascii="Times New Roman" w:eastAsia="Times New Roman" w:hAnsi="Times New Roman" w:cs="Times New Roman"/>
          <w:bCs/>
          <w:sz w:val="28"/>
          <w:szCs w:val="28"/>
          <w:lang w:eastAsia="zh-CN"/>
        </w:rPr>
        <w:t>42</w:t>
      </w:r>
      <w:r w:rsidR="00B76B82" w:rsidRPr="00B76B82">
        <w:rPr>
          <w:rFonts w:ascii="Times New Roman" w:eastAsia="Times New Roman" w:hAnsi="Times New Roman" w:cs="Times New Roman"/>
          <w:bCs/>
          <w:sz w:val="28"/>
          <w:szCs w:val="28"/>
          <w:lang w:eastAsia="zh-CN"/>
        </w:rPr>
        <w:t>].</w:t>
      </w:r>
    </w:p>
    <w:p w:rsidR="00693413" w:rsidRDefault="00693413" w:rsidP="006F490F">
      <w:pPr>
        <w:suppressAutoHyphens/>
        <w:spacing w:after="0" w:line="360" w:lineRule="auto"/>
        <w:ind w:firstLine="709"/>
        <w:jc w:val="both"/>
        <w:rPr>
          <w:rFonts w:ascii="Times New Roman" w:eastAsia="Times New Roman" w:hAnsi="Times New Roman" w:cs="Times New Roman"/>
          <w:bCs/>
          <w:sz w:val="28"/>
          <w:szCs w:val="28"/>
          <w:lang w:eastAsia="zh-CN"/>
        </w:rPr>
      </w:pPr>
    </w:p>
    <w:p w:rsidR="006F490F" w:rsidRPr="006F490F" w:rsidRDefault="006F490F" w:rsidP="006F490F">
      <w:pPr>
        <w:suppressAutoHyphens/>
        <w:spacing w:after="0" w:line="360" w:lineRule="auto"/>
        <w:jc w:val="both"/>
        <w:rPr>
          <w:rFonts w:ascii="Times New Roman" w:eastAsia="Times New Roman" w:hAnsi="Times New Roman" w:cs="Times New Roman"/>
          <w:bCs/>
          <w:sz w:val="28"/>
          <w:szCs w:val="28"/>
          <w:lang w:eastAsia="zh-CN"/>
        </w:rPr>
      </w:pPr>
      <w:r w:rsidRPr="006F490F">
        <w:rPr>
          <w:rFonts w:ascii="Times New Roman" w:eastAsia="Times New Roman" w:hAnsi="Times New Roman" w:cs="Times New Roman"/>
          <w:bCs/>
          <w:sz w:val="28"/>
          <w:szCs w:val="28"/>
          <w:lang w:eastAsia="zh-CN"/>
        </w:rPr>
        <w:t>1.3. Опис різноманітних фізіотерапевтичних методів, рефлексотерапії у роботі з хворими з ожирінням</w:t>
      </w:r>
    </w:p>
    <w:p w:rsidR="006F490F" w:rsidRDefault="000F7049" w:rsidP="006F490F">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 xml:space="preserve">Використання природних фізичних чинників розпочалось ще в стародавні часи. Зараз </w:t>
      </w:r>
      <w:r w:rsidR="006132E2">
        <w:rPr>
          <w:rFonts w:ascii="Times New Roman" w:eastAsia="Times New Roman" w:hAnsi="Times New Roman" w:cs="Times New Roman"/>
          <w:bCs/>
          <w:sz w:val="28"/>
          <w:szCs w:val="28"/>
          <w:lang w:eastAsia="zh-CN"/>
        </w:rPr>
        <w:t xml:space="preserve">до методів </w:t>
      </w:r>
      <w:r>
        <w:rPr>
          <w:rFonts w:ascii="Times New Roman" w:eastAsia="Times New Roman" w:hAnsi="Times New Roman" w:cs="Times New Roman"/>
          <w:bCs/>
          <w:sz w:val="28"/>
          <w:szCs w:val="28"/>
          <w:lang w:eastAsia="zh-CN"/>
        </w:rPr>
        <w:t>фізіотерапі</w:t>
      </w:r>
      <w:r w:rsidR="006132E2">
        <w:rPr>
          <w:rFonts w:ascii="Times New Roman" w:eastAsia="Times New Roman" w:hAnsi="Times New Roman" w:cs="Times New Roman"/>
          <w:bCs/>
          <w:sz w:val="28"/>
          <w:szCs w:val="28"/>
          <w:lang w:eastAsia="zh-CN"/>
        </w:rPr>
        <w:t xml:space="preserve">ї належать і преформовані </w:t>
      </w:r>
      <w:r w:rsidR="00C963F6">
        <w:rPr>
          <w:rFonts w:ascii="Times New Roman" w:eastAsia="Times New Roman" w:hAnsi="Times New Roman" w:cs="Times New Roman"/>
          <w:bCs/>
          <w:sz w:val="28"/>
          <w:szCs w:val="28"/>
          <w:lang w:eastAsia="zh-CN"/>
        </w:rPr>
        <w:t xml:space="preserve">апаратами </w:t>
      </w:r>
      <w:r w:rsidR="006132E2">
        <w:rPr>
          <w:rFonts w:ascii="Times New Roman" w:eastAsia="Times New Roman" w:hAnsi="Times New Roman" w:cs="Times New Roman"/>
          <w:bCs/>
          <w:sz w:val="28"/>
          <w:szCs w:val="28"/>
          <w:lang w:eastAsia="zh-CN"/>
        </w:rPr>
        <w:t>фізичні чинники</w:t>
      </w:r>
      <w:r w:rsidR="00C963F6">
        <w:rPr>
          <w:rFonts w:ascii="Times New Roman" w:eastAsia="Times New Roman" w:hAnsi="Times New Roman" w:cs="Times New Roman"/>
          <w:bCs/>
          <w:sz w:val="28"/>
          <w:szCs w:val="28"/>
          <w:lang w:eastAsia="zh-CN"/>
        </w:rPr>
        <w:t xml:space="preserve">, які за допомогою наукового підходу до </w:t>
      </w:r>
      <w:r w:rsidR="00497997">
        <w:rPr>
          <w:rFonts w:ascii="Times New Roman" w:eastAsia="Times New Roman" w:hAnsi="Times New Roman" w:cs="Times New Roman"/>
          <w:bCs/>
          <w:sz w:val="28"/>
          <w:szCs w:val="28"/>
          <w:lang w:eastAsia="zh-CN"/>
        </w:rPr>
        <w:t xml:space="preserve">їх </w:t>
      </w:r>
      <w:r w:rsidR="00C963F6">
        <w:rPr>
          <w:rFonts w:ascii="Times New Roman" w:eastAsia="Times New Roman" w:hAnsi="Times New Roman" w:cs="Times New Roman"/>
          <w:bCs/>
          <w:sz w:val="28"/>
          <w:szCs w:val="28"/>
          <w:lang w:eastAsia="zh-CN"/>
        </w:rPr>
        <w:t>фізіологічної дії дозволяють контролювати дозування і режим навантаження, урізноманітнювати комплекси реабілітації та їх результативність</w:t>
      </w:r>
      <w:r w:rsidR="00497997">
        <w:rPr>
          <w:rFonts w:ascii="Times New Roman" w:eastAsia="Times New Roman" w:hAnsi="Times New Roman" w:cs="Times New Roman"/>
          <w:bCs/>
          <w:sz w:val="28"/>
          <w:szCs w:val="28"/>
          <w:lang w:eastAsia="zh-CN"/>
        </w:rPr>
        <w:t>,</w:t>
      </w:r>
      <w:r w:rsidR="00C963F6">
        <w:rPr>
          <w:rFonts w:ascii="Times New Roman" w:eastAsia="Times New Roman" w:hAnsi="Times New Roman" w:cs="Times New Roman"/>
          <w:bCs/>
          <w:sz w:val="28"/>
          <w:szCs w:val="28"/>
          <w:lang w:eastAsia="zh-CN"/>
        </w:rPr>
        <w:t xml:space="preserve"> у тому числі </w:t>
      </w:r>
      <w:r w:rsidR="00497997">
        <w:rPr>
          <w:rFonts w:ascii="Times New Roman" w:eastAsia="Times New Roman" w:hAnsi="Times New Roman" w:cs="Times New Roman"/>
          <w:bCs/>
          <w:sz w:val="28"/>
          <w:szCs w:val="28"/>
          <w:lang w:eastAsia="zh-CN"/>
        </w:rPr>
        <w:t xml:space="preserve">для пацієнтів з ожирінням, які з урахуванням анатомо-фізіологічних індивідуальних особливостей можуть бути обмежені у виборі методів і навантажень рухової активності ФТ. </w:t>
      </w:r>
    </w:p>
    <w:p w:rsidR="00C911B0" w:rsidRPr="00931AD0" w:rsidRDefault="009E0EF0" w:rsidP="00931AD0">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Р</w:t>
      </w:r>
      <w:r w:rsidRPr="009E0EF0">
        <w:rPr>
          <w:rFonts w:ascii="Times New Roman" w:eastAsia="Times New Roman" w:hAnsi="Times New Roman" w:cs="Times New Roman"/>
          <w:bCs/>
          <w:sz w:val="28"/>
          <w:szCs w:val="28"/>
          <w:lang w:eastAsia="zh-CN"/>
        </w:rPr>
        <w:t xml:space="preserve">ефлексотерапія </w:t>
      </w:r>
      <w:r>
        <w:rPr>
          <w:rFonts w:ascii="Times New Roman" w:eastAsia="Times New Roman" w:hAnsi="Times New Roman" w:cs="Times New Roman"/>
          <w:bCs/>
          <w:sz w:val="28"/>
          <w:szCs w:val="28"/>
          <w:lang w:eastAsia="zh-CN"/>
        </w:rPr>
        <w:t>–</w:t>
      </w:r>
      <w:r w:rsidRPr="009E0EF0">
        <w:rPr>
          <w:rFonts w:ascii="Times New Roman" w:eastAsia="Times New Roman" w:hAnsi="Times New Roman" w:cs="Times New Roman"/>
          <w:bCs/>
          <w:sz w:val="28"/>
          <w:szCs w:val="28"/>
          <w:lang w:eastAsia="zh-CN"/>
        </w:rPr>
        <w:t xml:space="preserve"> це </w:t>
      </w:r>
      <w:r w:rsidR="00101585">
        <w:rPr>
          <w:rFonts w:ascii="Times New Roman" w:eastAsia="Times New Roman" w:hAnsi="Times New Roman" w:cs="Times New Roman"/>
          <w:bCs/>
          <w:sz w:val="28"/>
          <w:szCs w:val="28"/>
          <w:lang w:eastAsia="zh-CN"/>
        </w:rPr>
        <w:t>більш ширше поняття, на думку Яроцьк</w:t>
      </w:r>
      <w:r w:rsidR="00DF4D31">
        <w:rPr>
          <w:rFonts w:ascii="Times New Roman" w:eastAsia="Times New Roman" w:hAnsi="Times New Roman" w:cs="Times New Roman"/>
          <w:bCs/>
          <w:sz w:val="28"/>
          <w:szCs w:val="28"/>
          <w:lang w:eastAsia="zh-CN"/>
        </w:rPr>
        <w:t>ої</w:t>
      </w:r>
      <w:r w:rsidR="00101585">
        <w:rPr>
          <w:rFonts w:ascii="Times New Roman" w:eastAsia="Times New Roman" w:hAnsi="Times New Roman" w:cs="Times New Roman"/>
          <w:bCs/>
          <w:sz w:val="28"/>
          <w:szCs w:val="28"/>
          <w:lang w:eastAsia="zh-CN"/>
        </w:rPr>
        <w:t xml:space="preserve"> Е.П. </w:t>
      </w:r>
      <w:r w:rsidR="00DF4D31">
        <w:rPr>
          <w:rFonts w:ascii="Times New Roman" w:eastAsia="Times New Roman" w:hAnsi="Times New Roman" w:cs="Times New Roman"/>
          <w:bCs/>
          <w:sz w:val="28"/>
          <w:szCs w:val="28"/>
          <w:lang w:eastAsia="zh-CN"/>
        </w:rPr>
        <w:t>та</w:t>
      </w:r>
      <w:r w:rsidR="00101585">
        <w:rPr>
          <w:rFonts w:ascii="Times New Roman" w:eastAsia="Times New Roman" w:hAnsi="Times New Roman" w:cs="Times New Roman"/>
          <w:bCs/>
          <w:sz w:val="28"/>
          <w:szCs w:val="28"/>
          <w:lang w:eastAsia="zh-CN"/>
        </w:rPr>
        <w:t xml:space="preserve"> Федоренко Н.О.</w:t>
      </w:r>
      <w:r w:rsidR="00DF4D31">
        <w:rPr>
          <w:rFonts w:ascii="Times New Roman" w:eastAsia="Times New Roman" w:hAnsi="Times New Roman" w:cs="Times New Roman"/>
          <w:bCs/>
          <w:sz w:val="28"/>
          <w:szCs w:val="28"/>
          <w:lang w:eastAsia="zh-CN"/>
        </w:rPr>
        <w:t xml:space="preserve">, авторів монографії «Традиційна східна медицина з елементами психотерапії і психофізіологічної лікувальної гімнастики», ніж відображає ця європейська назва, адже це фундаментальна наука. </w:t>
      </w:r>
      <w:r w:rsidR="00C911B0">
        <w:rPr>
          <w:rFonts w:ascii="Times New Roman" w:eastAsia="Times New Roman" w:hAnsi="Times New Roman" w:cs="Times New Roman"/>
          <w:bCs/>
          <w:sz w:val="28"/>
          <w:szCs w:val="28"/>
          <w:lang w:eastAsia="zh-CN"/>
        </w:rPr>
        <w:t xml:space="preserve">Окрім того, що </w:t>
      </w:r>
      <w:r w:rsidR="00FB2745">
        <w:rPr>
          <w:rFonts w:ascii="Times New Roman" w:eastAsia="Times New Roman" w:hAnsi="Times New Roman" w:cs="Times New Roman"/>
          <w:bCs/>
          <w:sz w:val="28"/>
          <w:szCs w:val="28"/>
          <w:lang w:eastAsia="zh-CN"/>
        </w:rPr>
        <w:t>це традиційні</w:t>
      </w:r>
      <w:r w:rsidR="00C911B0">
        <w:rPr>
          <w:rFonts w:ascii="Times New Roman" w:eastAsia="Times New Roman" w:hAnsi="Times New Roman" w:cs="Times New Roman"/>
          <w:bCs/>
          <w:sz w:val="28"/>
          <w:szCs w:val="28"/>
          <w:lang w:eastAsia="zh-CN"/>
        </w:rPr>
        <w:t xml:space="preserve"> східн</w:t>
      </w:r>
      <w:r w:rsidR="00FB2745">
        <w:rPr>
          <w:rFonts w:ascii="Times New Roman" w:eastAsia="Times New Roman" w:hAnsi="Times New Roman" w:cs="Times New Roman"/>
          <w:bCs/>
          <w:sz w:val="28"/>
          <w:szCs w:val="28"/>
          <w:lang w:eastAsia="zh-CN"/>
        </w:rPr>
        <w:t>ій</w:t>
      </w:r>
      <w:r w:rsidR="00C911B0">
        <w:rPr>
          <w:rFonts w:ascii="Times New Roman" w:eastAsia="Times New Roman" w:hAnsi="Times New Roman" w:cs="Times New Roman"/>
          <w:bCs/>
          <w:sz w:val="28"/>
          <w:szCs w:val="28"/>
          <w:lang w:eastAsia="zh-CN"/>
        </w:rPr>
        <w:t xml:space="preserve"> методи</w:t>
      </w:r>
      <w:r w:rsidR="00FB2745">
        <w:rPr>
          <w:rFonts w:ascii="Times New Roman" w:eastAsia="Times New Roman" w:hAnsi="Times New Roman" w:cs="Times New Roman"/>
          <w:bCs/>
          <w:sz w:val="28"/>
          <w:szCs w:val="28"/>
          <w:lang w:eastAsia="zh-CN"/>
        </w:rPr>
        <w:t>ці</w:t>
      </w:r>
      <w:r w:rsidR="00C911B0">
        <w:rPr>
          <w:rFonts w:ascii="Times New Roman" w:eastAsia="Times New Roman" w:hAnsi="Times New Roman" w:cs="Times New Roman"/>
          <w:bCs/>
          <w:sz w:val="28"/>
          <w:szCs w:val="28"/>
          <w:lang w:eastAsia="zh-CN"/>
        </w:rPr>
        <w:t xml:space="preserve"> лікування голковколювання (часто називають акупунктурою), припікання (прогрівання) полиновими сигарами чи конусами, точковий масаж</w:t>
      </w:r>
      <w:r w:rsidR="009E3702">
        <w:rPr>
          <w:rFonts w:ascii="Times New Roman" w:eastAsia="Times New Roman" w:hAnsi="Times New Roman" w:cs="Times New Roman"/>
          <w:bCs/>
          <w:sz w:val="28"/>
          <w:szCs w:val="28"/>
          <w:lang w:eastAsia="zh-CN"/>
        </w:rPr>
        <w:t xml:space="preserve">, </w:t>
      </w:r>
      <w:r w:rsidR="00FB2745">
        <w:rPr>
          <w:rFonts w:ascii="Times New Roman" w:eastAsia="Times New Roman" w:hAnsi="Times New Roman" w:cs="Times New Roman"/>
          <w:bCs/>
          <w:sz w:val="28"/>
          <w:szCs w:val="28"/>
          <w:lang w:eastAsia="zh-CN"/>
        </w:rPr>
        <w:t>аурикулотеріпія (точковий вплив на вушні раковини)</w:t>
      </w:r>
      <w:r w:rsidR="009F1ABB">
        <w:rPr>
          <w:rFonts w:ascii="Times New Roman" w:eastAsia="Times New Roman" w:hAnsi="Times New Roman" w:cs="Times New Roman"/>
          <w:bCs/>
          <w:sz w:val="28"/>
          <w:szCs w:val="28"/>
          <w:lang w:eastAsia="zh-CN"/>
        </w:rPr>
        <w:t>,</w:t>
      </w:r>
      <w:r w:rsidR="00FB2745">
        <w:rPr>
          <w:rFonts w:ascii="Times New Roman" w:eastAsia="Times New Roman" w:hAnsi="Times New Roman" w:cs="Times New Roman"/>
          <w:bCs/>
          <w:sz w:val="28"/>
          <w:szCs w:val="28"/>
          <w:lang w:eastAsia="zh-CN"/>
        </w:rPr>
        <w:t xml:space="preserve"> </w:t>
      </w:r>
      <w:r w:rsidR="009E3702">
        <w:rPr>
          <w:rFonts w:ascii="Times New Roman" w:eastAsia="Times New Roman" w:hAnsi="Times New Roman" w:cs="Times New Roman"/>
          <w:bCs/>
          <w:sz w:val="28"/>
          <w:szCs w:val="28"/>
          <w:lang w:eastAsia="zh-CN"/>
        </w:rPr>
        <w:t>це ще і використання ц</w:t>
      </w:r>
      <w:r w:rsidR="00FB2745">
        <w:rPr>
          <w:rFonts w:ascii="Times New Roman" w:eastAsia="Times New Roman" w:hAnsi="Times New Roman" w:cs="Times New Roman"/>
          <w:bCs/>
          <w:sz w:val="28"/>
          <w:szCs w:val="28"/>
          <w:lang w:eastAsia="zh-CN"/>
        </w:rPr>
        <w:t xml:space="preserve">их </w:t>
      </w:r>
      <w:r w:rsidR="00C105AB">
        <w:rPr>
          <w:rFonts w:ascii="Times New Roman" w:eastAsia="Times New Roman" w:hAnsi="Times New Roman" w:cs="Times New Roman"/>
          <w:bCs/>
          <w:sz w:val="28"/>
          <w:szCs w:val="28"/>
          <w:lang w:eastAsia="zh-CN"/>
        </w:rPr>
        <w:t>принципів</w:t>
      </w:r>
      <w:r w:rsidR="00FB2745">
        <w:rPr>
          <w:rFonts w:ascii="Times New Roman" w:eastAsia="Times New Roman" w:hAnsi="Times New Roman" w:cs="Times New Roman"/>
          <w:bCs/>
          <w:sz w:val="28"/>
          <w:szCs w:val="28"/>
          <w:lang w:eastAsia="zh-CN"/>
        </w:rPr>
        <w:t xml:space="preserve"> у </w:t>
      </w:r>
      <w:r w:rsidR="009E3702">
        <w:rPr>
          <w:rFonts w:ascii="Times New Roman" w:eastAsia="Times New Roman" w:hAnsi="Times New Roman" w:cs="Times New Roman"/>
          <w:bCs/>
          <w:sz w:val="28"/>
          <w:szCs w:val="28"/>
          <w:lang w:eastAsia="zh-CN"/>
        </w:rPr>
        <w:t>магнітотерапії, металотерапії, мікрохвильовій резонансній терапії, інгопунктурі</w:t>
      </w:r>
      <w:r w:rsidR="00FB2745">
        <w:rPr>
          <w:rFonts w:ascii="Times New Roman" w:eastAsia="Times New Roman" w:hAnsi="Times New Roman" w:cs="Times New Roman"/>
          <w:bCs/>
          <w:sz w:val="28"/>
          <w:szCs w:val="28"/>
          <w:lang w:eastAsia="zh-CN"/>
        </w:rPr>
        <w:t xml:space="preserve"> (вакуум-пунктурі)</w:t>
      </w:r>
      <w:r w:rsidR="009E3702">
        <w:rPr>
          <w:rFonts w:ascii="Times New Roman" w:eastAsia="Times New Roman" w:hAnsi="Times New Roman" w:cs="Times New Roman"/>
          <w:bCs/>
          <w:sz w:val="28"/>
          <w:szCs w:val="28"/>
          <w:lang w:eastAsia="zh-CN"/>
        </w:rPr>
        <w:t>, аквапунктурі (мезотерапії)</w:t>
      </w:r>
      <w:r w:rsidR="00C105AB">
        <w:rPr>
          <w:rFonts w:ascii="Times New Roman" w:eastAsia="Times New Roman" w:hAnsi="Times New Roman" w:cs="Times New Roman"/>
          <w:bCs/>
          <w:sz w:val="28"/>
          <w:szCs w:val="28"/>
          <w:lang w:eastAsia="zh-CN"/>
        </w:rPr>
        <w:t>. Знання і розуміння цих карт-схем меридіан і точок</w:t>
      </w:r>
      <w:r w:rsidR="00931AD0">
        <w:rPr>
          <w:rFonts w:ascii="Times New Roman" w:eastAsia="Times New Roman" w:hAnsi="Times New Roman" w:cs="Times New Roman"/>
          <w:bCs/>
          <w:sz w:val="28"/>
          <w:szCs w:val="28"/>
          <w:lang w:eastAsia="zh-CN"/>
        </w:rPr>
        <w:t xml:space="preserve">-проекцій на шкірі внутрішніх органів є об’ємним </w:t>
      </w:r>
      <w:r w:rsidR="00931AD0" w:rsidRPr="00931AD0">
        <w:rPr>
          <w:rFonts w:ascii="Times New Roman" w:eastAsia="Times New Roman" w:hAnsi="Times New Roman" w:cs="Times New Roman"/>
          <w:bCs/>
          <w:sz w:val="28"/>
          <w:szCs w:val="28"/>
          <w:lang w:eastAsia="zh-CN"/>
        </w:rPr>
        <w:t>[</w:t>
      </w:r>
      <w:r w:rsidR="00D6044E" w:rsidRPr="00D6044E">
        <w:rPr>
          <w:rFonts w:ascii="Times New Roman" w:eastAsia="Times New Roman" w:hAnsi="Times New Roman" w:cs="Times New Roman"/>
          <w:bCs/>
          <w:sz w:val="28"/>
          <w:szCs w:val="28"/>
          <w:lang w:eastAsia="zh-CN"/>
        </w:rPr>
        <w:t>32</w:t>
      </w:r>
      <w:r w:rsidR="00931AD0">
        <w:rPr>
          <w:rFonts w:ascii="Times New Roman" w:eastAsia="Times New Roman" w:hAnsi="Times New Roman" w:cs="Times New Roman"/>
          <w:bCs/>
          <w:sz w:val="28"/>
          <w:szCs w:val="28"/>
          <w:lang w:eastAsia="zh-CN"/>
        </w:rPr>
        <w:t xml:space="preserve">, с. </w:t>
      </w:r>
      <w:r w:rsidR="00931AD0" w:rsidRPr="00931AD0">
        <w:rPr>
          <w:rFonts w:ascii="Times New Roman" w:eastAsia="Times New Roman" w:hAnsi="Times New Roman" w:cs="Times New Roman"/>
          <w:bCs/>
          <w:sz w:val="28"/>
          <w:szCs w:val="28"/>
          <w:lang w:eastAsia="zh-CN"/>
        </w:rPr>
        <w:t>9]</w:t>
      </w:r>
      <w:r w:rsidR="00931AD0">
        <w:rPr>
          <w:rFonts w:ascii="Times New Roman" w:eastAsia="Times New Roman" w:hAnsi="Times New Roman" w:cs="Times New Roman"/>
          <w:bCs/>
          <w:sz w:val="28"/>
          <w:szCs w:val="28"/>
          <w:lang w:eastAsia="zh-CN"/>
        </w:rPr>
        <w:t>.</w:t>
      </w:r>
    </w:p>
    <w:p w:rsidR="00907D4E" w:rsidRDefault="00BD3347" w:rsidP="00E24DFF">
      <w:pPr>
        <w:suppressAutoHyphens/>
        <w:spacing w:after="0" w:line="360" w:lineRule="auto"/>
        <w:ind w:firstLine="709"/>
        <w:jc w:val="both"/>
        <w:rPr>
          <w:rFonts w:ascii="Times New Roman" w:eastAsia="Times New Roman" w:hAnsi="Times New Roman" w:cs="Times New Roman"/>
          <w:bCs/>
          <w:sz w:val="28"/>
          <w:szCs w:val="28"/>
          <w:lang w:eastAsia="zh-CN"/>
        </w:rPr>
      </w:pPr>
      <w:r w:rsidRPr="00BD3347">
        <w:rPr>
          <w:rFonts w:ascii="Times New Roman" w:eastAsia="Times New Roman" w:hAnsi="Times New Roman" w:cs="Times New Roman"/>
          <w:bCs/>
          <w:sz w:val="28"/>
          <w:szCs w:val="28"/>
          <w:lang w:eastAsia="zh-CN"/>
        </w:rPr>
        <w:t>Рефлексотерапія</w:t>
      </w:r>
      <w:r>
        <w:rPr>
          <w:rFonts w:ascii="Times New Roman" w:eastAsia="Times New Roman" w:hAnsi="Times New Roman" w:cs="Times New Roman"/>
          <w:bCs/>
          <w:sz w:val="28"/>
          <w:szCs w:val="28"/>
          <w:lang w:eastAsia="zh-CN"/>
        </w:rPr>
        <w:t>,</w:t>
      </w:r>
      <w:r w:rsidRPr="00BD3347">
        <w:rPr>
          <w:rFonts w:ascii="Times New Roman" w:eastAsia="Times New Roman" w:hAnsi="Times New Roman" w:cs="Times New Roman"/>
          <w:bCs/>
          <w:sz w:val="28"/>
          <w:szCs w:val="28"/>
          <w:lang w:eastAsia="zh-CN"/>
        </w:rPr>
        <w:t xml:space="preserve"> </w:t>
      </w:r>
      <w:r>
        <w:rPr>
          <w:rFonts w:ascii="Times New Roman" w:eastAsia="Times New Roman" w:hAnsi="Times New Roman" w:cs="Times New Roman"/>
          <w:bCs/>
          <w:sz w:val="28"/>
          <w:szCs w:val="28"/>
          <w:lang w:eastAsia="zh-CN"/>
        </w:rPr>
        <w:t xml:space="preserve">як </w:t>
      </w:r>
      <w:r w:rsidRPr="00BD3347">
        <w:rPr>
          <w:rFonts w:ascii="Times New Roman" w:eastAsia="Times New Roman" w:hAnsi="Times New Roman" w:cs="Times New Roman"/>
          <w:bCs/>
          <w:sz w:val="28"/>
          <w:szCs w:val="28"/>
          <w:lang w:eastAsia="zh-CN"/>
        </w:rPr>
        <w:t>регуляторна система</w:t>
      </w:r>
      <w:r>
        <w:rPr>
          <w:rFonts w:ascii="Times New Roman" w:eastAsia="Times New Roman" w:hAnsi="Times New Roman" w:cs="Times New Roman"/>
          <w:bCs/>
          <w:sz w:val="28"/>
          <w:szCs w:val="28"/>
          <w:lang w:eastAsia="zh-CN"/>
        </w:rPr>
        <w:t>, завдяки локалізації, експозиції стимулює функції організму</w:t>
      </w:r>
      <w:r w:rsidR="00907D4E">
        <w:rPr>
          <w:rFonts w:ascii="Times New Roman" w:eastAsia="Times New Roman" w:hAnsi="Times New Roman" w:cs="Times New Roman"/>
          <w:bCs/>
          <w:sz w:val="28"/>
          <w:szCs w:val="28"/>
          <w:lang w:eastAsia="zh-CN"/>
        </w:rPr>
        <w:t xml:space="preserve">. В основному це неінвазивний рефлекторний вплив (окрім, наприклад, мезотерапії, яка використовує ін’єкції), які </w:t>
      </w:r>
      <w:r w:rsidR="00907D4E" w:rsidRPr="00907D4E">
        <w:rPr>
          <w:rFonts w:ascii="Times New Roman" w:eastAsia="Times New Roman" w:hAnsi="Times New Roman" w:cs="Times New Roman"/>
          <w:bCs/>
          <w:sz w:val="28"/>
          <w:szCs w:val="28"/>
          <w:lang w:eastAsia="zh-CN"/>
        </w:rPr>
        <w:t>Коваленко О.Є., Рубаніста М.Є.</w:t>
      </w:r>
      <w:r w:rsidR="00907D4E">
        <w:rPr>
          <w:rFonts w:ascii="Times New Roman" w:eastAsia="Times New Roman" w:hAnsi="Times New Roman" w:cs="Times New Roman"/>
          <w:bCs/>
          <w:sz w:val="28"/>
          <w:szCs w:val="28"/>
          <w:lang w:eastAsia="zh-CN"/>
        </w:rPr>
        <w:t xml:space="preserve"> класифікують на</w:t>
      </w:r>
      <w:r w:rsidR="00907D4E" w:rsidRPr="00907D4E">
        <w:rPr>
          <w:rFonts w:ascii="Times New Roman" w:eastAsia="Times New Roman" w:hAnsi="Times New Roman" w:cs="Times New Roman"/>
          <w:bCs/>
          <w:sz w:val="28"/>
          <w:szCs w:val="28"/>
          <w:lang w:eastAsia="zh-CN"/>
        </w:rPr>
        <w:t xml:space="preserve"> контактні, змішаного впливу (контактно-безконтактні)</w:t>
      </w:r>
      <w:r w:rsidR="00907D4E">
        <w:rPr>
          <w:rFonts w:ascii="Times New Roman" w:eastAsia="Times New Roman" w:hAnsi="Times New Roman" w:cs="Times New Roman"/>
          <w:bCs/>
          <w:sz w:val="28"/>
          <w:szCs w:val="28"/>
          <w:lang w:eastAsia="zh-CN"/>
        </w:rPr>
        <w:t xml:space="preserve"> та </w:t>
      </w:r>
      <w:r w:rsidR="00907D4E" w:rsidRPr="00907D4E">
        <w:rPr>
          <w:rFonts w:ascii="Times New Roman" w:eastAsia="Times New Roman" w:hAnsi="Times New Roman" w:cs="Times New Roman"/>
          <w:bCs/>
          <w:sz w:val="28"/>
          <w:szCs w:val="28"/>
          <w:lang w:eastAsia="zh-CN"/>
        </w:rPr>
        <w:t>безконтактні (дистантні)</w:t>
      </w:r>
      <w:r w:rsidR="00907D4E">
        <w:rPr>
          <w:rFonts w:ascii="Times New Roman" w:eastAsia="Times New Roman" w:hAnsi="Times New Roman" w:cs="Times New Roman"/>
          <w:bCs/>
          <w:sz w:val="28"/>
          <w:szCs w:val="28"/>
          <w:lang w:eastAsia="zh-CN"/>
        </w:rPr>
        <w:t xml:space="preserve">. У залежності </w:t>
      </w:r>
      <w:r w:rsidR="00563192">
        <w:rPr>
          <w:rFonts w:ascii="Times New Roman" w:eastAsia="Times New Roman" w:hAnsi="Times New Roman" w:cs="Times New Roman"/>
          <w:bCs/>
          <w:sz w:val="28"/>
          <w:szCs w:val="28"/>
          <w:lang w:eastAsia="zh-CN"/>
        </w:rPr>
        <w:t>від засобів впливу</w:t>
      </w:r>
      <w:r w:rsidR="00563192" w:rsidRPr="00563192">
        <w:rPr>
          <w:rFonts w:ascii="Times New Roman" w:eastAsia="Times New Roman" w:hAnsi="Times New Roman" w:cs="Times New Roman"/>
          <w:bCs/>
          <w:sz w:val="28"/>
          <w:szCs w:val="28"/>
          <w:lang w:eastAsia="zh-CN"/>
        </w:rPr>
        <w:t xml:space="preserve"> </w:t>
      </w:r>
      <w:r w:rsidR="00563192" w:rsidRPr="00907D4E">
        <w:rPr>
          <w:rFonts w:ascii="Times New Roman" w:eastAsia="Times New Roman" w:hAnsi="Times New Roman" w:cs="Times New Roman"/>
          <w:bCs/>
          <w:sz w:val="28"/>
          <w:szCs w:val="28"/>
          <w:lang w:eastAsia="zh-CN"/>
        </w:rPr>
        <w:t>виділя</w:t>
      </w:r>
      <w:r w:rsidR="00563192">
        <w:rPr>
          <w:rFonts w:ascii="Times New Roman" w:eastAsia="Times New Roman" w:hAnsi="Times New Roman" w:cs="Times New Roman"/>
          <w:bCs/>
          <w:sz w:val="28"/>
          <w:szCs w:val="28"/>
          <w:lang w:eastAsia="zh-CN"/>
        </w:rPr>
        <w:t>ють</w:t>
      </w:r>
      <w:r w:rsidR="00563192" w:rsidRPr="00907D4E">
        <w:rPr>
          <w:rFonts w:ascii="Times New Roman" w:eastAsia="Times New Roman" w:hAnsi="Times New Roman" w:cs="Times New Roman"/>
          <w:bCs/>
          <w:sz w:val="28"/>
          <w:szCs w:val="28"/>
          <w:lang w:eastAsia="zh-CN"/>
        </w:rPr>
        <w:t xml:space="preserve"> механічні/фізичні (масажерами, аплікаторами, моксами тощо)</w:t>
      </w:r>
      <w:r w:rsidR="00563192">
        <w:rPr>
          <w:rFonts w:ascii="Times New Roman" w:eastAsia="Times New Roman" w:hAnsi="Times New Roman" w:cs="Times New Roman"/>
          <w:bCs/>
          <w:sz w:val="28"/>
          <w:szCs w:val="28"/>
          <w:lang w:eastAsia="zh-CN"/>
        </w:rPr>
        <w:t xml:space="preserve">, які </w:t>
      </w:r>
      <w:r w:rsidR="00563192">
        <w:rPr>
          <w:rFonts w:ascii="Times New Roman" w:eastAsia="Times New Roman" w:hAnsi="Times New Roman" w:cs="Times New Roman"/>
          <w:bCs/>
          <w:sz w:val="28"/>
          <w:szCs w:val="28"/>
          <w:lang w:eastAsia="zh-CN"/>
        </w:rPr>
        <w:lastRenderedPageBreak/>
        <w:t>використовують механічний вплив додаткових засобів, або фізичний механічний вплив рукою, пальцем, ліктем, коліном, п’ятою, ногою</w:t>
      </w:r>
      <w:r w:rsidR="00563192" w:rsidRPr="00907D4E">
        <w:rPr>
          <w:rFonts w:ascii="Times New Roman" w:eastAsia="Times New Roman" w:hAnsi="Times New Roman" w:cs="Times New Roman"/>
          <w:bCs/>
          <w:sz w:val="28"/>
          <w:szCs w:val="28"/>
          <w:lang w:eastAsia="zh-CN"/>
        </w:rPr>
        <w:t xml:space="preserve"> та апаратні (</w:t>
      </w:r>
      <w:r w:rsidR="00563192">
        <w:rPr>
          <w:rFonts w:ascii="Times New Roman" w:eastAsia="Times New Roman" w:hAnsi="Times New Roman" w:cs="Times New Roman"/>
          <w:bCs/>
          <w:sz w:val="28"/>
          <w:szCs w:val="28"/>
          <w:lang w:eastAsia="zh-CN"/>
        </w:rPr>
        <w:t xml:space="preserve">з </w:t>
      </w:r>
      <w:r w:rsidR="00563192" w:rsidRPr="00907D4E">
        <w:rPr>
          <w:rFonts w:ascii="Times New Roman" w:eastAsia="Times New Roman" w:hAnsi="Times New Roman" w:cs="Times New Roman"/>
          <w:bCs/>
          <w:sz w:val="28"/>
          <w:szCs w:val="28"/>
          <w:lang w:eastAsia="zh-CN"/>
        </w:rPr>
        <w:t xml:space="preserve">низькоінтенсивним лазерним опроміненням, КХЧ-, електричним струмом тощо). </w:t>
      </w:r>
      <w:r w:rsidR="00563192">
        <w:rPr>
          <w:rFonts w:ascii="Times New Roman" w:eastAsia="Times New Roman" w:hAnsi="Times New Roman" w:cs="Times New Roman"/>
          <w:bCs/>
          <w:sz w:val="28"/>
          <w:szCs w:val="28"/>
          <w:lang w:eastAsia="zh-CN"/>
        </w:rPr>
        <w:t>К</w:t>
      </w:r>
      <w:r w:rsidR="00563192" w:rsidRPr="00907D4E">
        <w:rPr>
          <w:rFonts w:ascii="Times New Roman" w:eastAsia="Times New Roman" w:hAnsi="Times New Roman" w:cs="Times New Roman"/>
          <w:bCs/>
          <w:sz w:val="28"/>
          <w:szCs w:val="28"/>
          <w:lang w:eastAsia="zh-CN"/>
        </w:rPr>
        <w:t xml:space="preserve">оло апаратних методів </w:t>
      </w:r>
      <w:r w:rsidR="00563192">
        <w:rPr>
          <w:rFonts w:ascii="Times New Roman" w:eastAsia="Times New Roman" w:hAnsi="Times New Roman" w:cs="Times New Roman"/>
          <w:bCs/>
          <w:sz w:val="28"/>
          <w:szCs w:val="28"/>
          <w:lang w:eastAsia="zh-CN"/>
        </w:rPr>
        <w:t xml:space="preserve">з розвитком техніки </w:t>
      </w:r>
      <w:r w:rsidR="00563192" w:rsidRPr="00907D4E">
        <w:rPr>
          <w:rFonts w:ascii="Times New Roman" w:eastAsia="Times New Roman" w:hAnsi="Times New Roman" w:cs="Times New Roman"/>
          <w:bCs/>
          <w:sz w:val="28"/>
          <w:szCs w:val="28"/>
          <w:lang w:eastAsia="zh-CN"/>
        </w:rPr>
        <w:t>розширя</w:t>
      </w:r>
      <w:r w:rsidR="00563192">
        <w:rPr>
          <w:rFonts w:ascii="Times New Roman" w:eastAsia="Times New Roman" w:hAnsi="Times New Roman" w:cs="Times New Roman"/>
          <w:bCs/>
          <w:sz w:val="28"/>
          <w:szCs w:val="28"/>
          <w:lang w:eastAsia="zh-CN"/>
        </w:rPr>
        <w:t>ється. До</w:t>
      </w:r>
      <w:r w:rsidR="00907D4E" w:rsidRPr="00907D4E">
        <w:rPr>
          <w:rFonts w:ascii="Times New Roman" w:eastAsia="Times New Roman" w:hAnsi="Times New Roman" w:cs="Times New Roman"/>
          <w:bCs/>
          <w:sz w:val="28"/>
          <w:szCs w:val="28"/>
          <w:lang w:eastAsia="zh-CN"/>
        </w:rPr>
        <w:t xml:space="preserve"> неінвазивних методів </w:t>
      </w:r>
      <w:r w:rsidR="00E24DFF">
        <w:rPr>
          <w:rFonts w:ascii="Times New Roman" w:eastAsia="Times New Roman" w:hAnsi="Times New Roman" w:cs="Times New Roman"/>
          <w:bCs/>
          <w:sz w:val="28"/>
          <w:szCs w:val="28"/>
          <w:lang w:eastAsia="zh-CN"/>
        </w:rPr>
        <w:t>автори</w:t>
      </w:r>
      <w:r w:rsidR="00907D4E" w:rsidRPr="00907D4E">
        <w:rPr>
          <w:rFonts w:ascii="Times New Roman" w:eastAsia="Times New Roman" w:hAnsi="Times New Roman" w:cs="Times New Roman"/>
          <w:bCs/>
          <w:sz w:val="28"/>
          <w:szCs w:val="28"/>
          <w:lang w:eastAsia="zh-CN"/>
        </w:rPr>
        <w:t xml:space="preserve"> в</w:t>
      </w:r>
      <w:r w:rsidR="00E24DFF">
        <w:rPr>
          <w:rFonts w:ascii="Times New Roman" w:eastAsia="Times New Roman" w:hAnsi="Times New Roman" w:cs="Times New Roman"/>
          <w:bCs/>
          <w:sz w:val="28"/>
          <w:szCs w:val="28"/>
          <w:lang w:eastAsia="zh-CN"/>
        </w:rPr>
        <w:t>ідносять</w:t>
      </w:r>
      <w:r w:rsidR="00907D4E" w:rsidRPr="00907D4E">
        <w:rPr>
          <w:rFonts w:ascii="Times New Roman" w:eastAsia="Times New Roman" w:hAnsi="Times New Roman" w:cs="Times New Roman"/>
          <w:bCs/>
          <w:sz w:val="28"/>
          <w:szCs w:val="28"/>
          <w:lang w:eastAsia="zh-CN"/>
        </w:rPr>
        <w:t xml:space="preserve"> і хімічні способи впливу, що першочергово мають подразнюючу дію (перцем, часником, гірчицею тощо)</w:t>
      </w:r>
      <w:r w:rsidR="00E24DFF">
        <w:rPr>
          <w:rFonts w:ascii="Times New Roman" w:eastAsia="Times New Roman" w:hAnsi="Times New Roman" w:cs="Times New Roman"/>
          <w:bCs/>
          <w:sz w:val="28"/>
          <w:szCs w:val="28"/>
          <w:lang w:eastAsia="zh-CN"/>
        </w:rPr>
        <w:t xml:space="preserve"> </w:t>
      </w:r>
      <w:r w:rsidR="00342819" w:rsidRPr="00342819">
        <w:rPr>
          <w:rFonts w:ascii="Times New Roman" w:eastAsia="Times New Roman" w:hAnsi="Times New Roman" w:cs="Times New Roman"/>
          <w:bCs/>
          <w:sz w:val="28"/>
          <w:szCs w:val="28"/>
          <w:lang w:eastAsia="zh-CN"/>
        </w:rPr>
        <w:t>[</w:t>
      </w:r>
      <w:bookmarkStart w:id="37" w:name="_Hlk165561847"/>
      <w:r w:rsidR="00D6044E" w:rsidRPr="00D6044E">
        <w:rPr>
          <w:rFonts w:ascii="Times New Roman" w:eastAsia="Times New Roman" w:hAnsi="Times New Roman" w:cs="Times New Roman"/>
          <w:bCs/>
          <w:sz w:val="28"/>
          <w:szCs w:val="28"/>
          <w:lang w:eastAsia="zh-CN"/>
        </w:rPr>
        <w:t xml:space="preserve">13, </w:t>
      </w:r>
      <w:r w:rsidR="00342819" w:rsidRPr="00D6044E">
        <w:rPr>
          <w:rFonts w:ascii="Times New Roman" w:eastAsia="Times New Roman" w:hAnsi="Times New Roman" w:cs="Times New Roman"/>
          <w:bCs/>
          <w:sz w:val="28"/>
          <w:szCs w:val="28"/>
          <w:lang w:eastAsia="zh-CN"/>
        </w:rPr>
        <w:t>с. 43-50</w:t>
      </w:r>
      <w:bookmarkEnd w:id="37"/>
      <w:r w:rsidR="00342819" w:rsidRPr="00342819">
        <w:rPr>
          <w:rFonts w:ascii="Times New Roman" w:eastAsia="Times New Roman" w:hAnsi="Times New Roman" w:cs="Times New Roman"/>
          <w:bCs/>
          <w:sz w:val="28"/>
          <w:szCs w:val="28"/>
          <w:lang w:eastAsia="zh-CN"/>
        </w:rPr>
        <w:t>].</w:t>
      </w:r>
    </w:p>
    <w:p w:rsidR="00907D4E" w:rsidRDefault="00E24DFF" w:rsidP="00342819">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А оскільки у цій схемі до безкон</w:t>
      </w:r>
      <w:r w:rsidR="005B2ED6">
        <w:rPr>
          <w:rFonts w:ascii="Times New Roman" w:eastAsia="Times New Roman" w:hAnsi="Times New Roman" w:cs="Times New Roman"/>
          <w:bCs/>
          <w:sz w:val="28"/>
          <w:szCs w:val="28"/>
          <w:lang w:eastAsia="zh-CN"/>
        </w:rPr>
        <w:t>т</w:t>
      </w:r>
      <w:r>
        <w:rPr>
          <w:rFonts w:ascii="Times New Roman" w:eastAsia="Times New Roman" w:hAnsi="Times New Roman" w:cs="Times New Roman"/>
          <w:bCs/>
          <w:sz w:val="28"/>
          <w:szCs w:val="28"/>
          <w:lang w:eastAsia="zh-CN"/>
        </w:rPr>
        <w:t>акт</w:t>
      </w:r>
      <w:r w:rsidR="005B2ED6">
        <w:rPr>
          <w:rFonts w:ascii="Times New Roman" w:eastAsia="Times New Roman" w:hAnsi="Times New Roman" w:cs="Times New Roman"/>
          <w:bCs/>
          <w:sz w:val="28"/>
          <w:szCs w:val="28"/>
          <w:lang w:eastAsia="zh-CN"/>
        </w:rPr>
        <w:t>н</w:t>
      </w:r>
      <w:r>
        <w:rPr>
          <w:rFonts w:ascii="Times New Roman" w:eastAsia="Times New Roman" w:hAnsi="Times New Roman" w:cs="Times New Roman"/>
          <w:bCs/>
          <w:sz w:val="28"/>
          <w:szCs w:val="28"/>
          <w:lang w:eastAsia="zh-CN"/>
        </w:rPr>
        <w:t>их і змішаних впливів вони відносять окрім прогрівання також кріо-, фіто, арома-, кольоро-, звуко- терапії та такі апаратні методи, як лазеропун</w:t>
      </w:r>
      <w:r w:rsidR="00342819">
        <w:rPr>
          <w:rFonts w:ascii="Times New Roman" w:eastAsia="Times New Roman" w:hAnsi="Times New Roman" w:cs="Times New Roman"/>
          <w:bCs/>
          <w:sz w:val="28"/>
          <w:szCs w:val="28"/>
          <w:lang w:eastAsia="zh-CN"/>
        </w:rPr>
        <w:t>к</w:t>
      </w:r>
      <w:r>
        <w:rPr>
          <w:rFonts w:ascii="Times New Roman" w:eastAsia="Times New Roman" w:hAnsi="Times New Roman" w:cs="Times New Roman"/>
          <w:bCs/>
          <w:sz w:val="28"/>
          <w:szCs w:val="28"/>
          <w:lang w:eastAsia="zh-CN"/>
        </w:rPr>
        <w:t xml:space="preserve">туру, лазеротерапію (через вплив проміння лазера на відстані) то фактично розширюють поняття рефлексотерапії на фізіотерапію в цілому. Тому й такий </w:t>
      </w:r>
      <w:r w:rsidR="005B2ED6">
        <w:rPr>
          <w:rFonts w:ascii="Times New Roman" w:eastAsia="Times New Roman" w:hAnsi="Times New Roman" w:cs="Times New Roman"/>
          <w:bCs/>
          <w:sz w:val="28"/>
          <w:szCs w:val="28"/>
          <w:lang w:eastAsia="zh-CN"/>
        </w:rPr>
        <w:t xml:space="preserve">апаратний </w:t>
      </w:r>
      <w:r>
        <w:rPr>
          <w:rFonts w:ascii="Times New Roman" w:eastAsia="Times New Roman" w:hAnsi="Times New Roman" w:cs="Times New Roman"/>
          <w:bCs/>
          <w:sz w:val="28"/>
          <w:szCs w:val="28"/>
          <w:lang w:eastAsia="zh-CN"/>
        </w:rPr>
        <w:t xml:space="preserve">метод гідротерапії, як </w:t>
      </w:r>
      <w:r w:rsidR="005B2ED6">
        <w:rPr>
          <w:rFonts w:ascii="Times New Roman" w:eastAsia="Times New Roman" w:hAnsi="Times New Roman" w:cs="Times New Roman"/>
          <w:bCs/>
          <w:sz w:val="28"/>
          <w:szCs w:val="28"/>
          <w:lang w:eastAsia="zh-CN"/>
        </w:rPr>
        <w:t>душ Шарко, який використовує механічний, термічний, хімічний (через склад води) вплив</w:t>
      </w:r>
      <w:r>
        <w:rPr>
          <w:rFonts w:ascii="Times New Roman" w:eastAsia="Times New Roman" w:hAnsi="Times New Roman" w:cs="Times New Roman"/>
          <w:bCs/>
          <w:sz w:val="28"/>
          <w:szCs w:val="28"/>
          <w:lang w:eastAsia="zh-CN"/>
        </w:rPr>
        <w:t xml:space="preserve"> </w:t>
      </w:r>
      <w:r w:rsidR="005B2ED6">
        <w:rPr>
          <w:rFonts w:ascii="Times New Roman" w:eastAsia="Times New Roman" w:hAnsi="Times New Roman" w:cs="Times New Roman"/>
          <w:bCs/>
          <w:sz w:val="28"/>
          <w:szCs w:val="28"/>
          <w:lang w:eastAsia="zh-CN"/>
        </w:rPr>
        <w:t xml:space="preserve">під тиском </w:t>
      </w:r>
      <w:r>
        <w:rPr>
          <w:rFonts w:ascii="Times New Roman" w:eastAsia="Times New Roman" w:hAnsi="Times New Roman" w:cs="Times New Roman"/>
          <w:bCs/>
          <w:sz w:val="28"/>
          <w:szCs w:val="28"/>
          <w:lang w:eastAsia="zh-CN"/>
        </w:rPr>
        <w:t>струме</w:t>
      </w:r>
      <w:r w:rsidR="005B2ED6">
        <w:rPr>
          <w:rFonts w:ascii="Times New Roman" w:eastAsia="Times New Roman" w:hAnsi="Times New Roman" w:cs="Times New Roman"/>
          <w:bCs/>
          <w:sz w:val="28"/>
          <w:szCs w:val="28"/>
          <w:lang w:eastAsia="zh-CN"/>
        </w:rPr>
        <w:t>ня</w:t>
      </w:r>
      <w:r>
        <w:rPr>
          <w:rFonts w:ascii="Times New Roman" w:eastAsia="Times New Roman" w:hAnsi="Times New Roman" w:cs="Times New Roman"/>
          <w:bCs/>
          <w:sz w:val="28"/>
          <w:szCs w:val="28"/>
          <w:lang w:eastAsia="zh-CN"/>
        </w:rPr>
        <w:t xml:space="preserve"> води </w:t>
      </w:r>
      <w:r w:rsidR="005B2ED6">
        <w:rPr>
          <w:rFonts w:ascii="Times New Roman" w:eastAsia="Times New Roman" w:hAnsi="Times New Roman" w:cs="Times New Roman"/>
          <w:bCs/>
          <w:sz w:val="28"/>
          <w:szCs w:val="28"/>
          <w:lang w:eastAsia="zh-CN"/>
        </w:rPr>
        <w:t>на рефлекторні точки, лімфодренажні лінії, меридіани ми можемо, в якійсь мірі, назвати методом рефлекторного впливу</w:t>
      </w:r>
      <w:r w:rsidR="00342819">
        <w:rPr>
          <w:rFonts w:ascii="Times New Roman" w:eastAsia="Times New Roman" w:hAnsi="Times New Roman" w:cs="Times New Roman"/>
          <w:bCs/>
          <w:sz w:val="28"/>
          <w:szCs w:val="28"/>
          <w:lang w:eastAsia="zh-CN"/>
        </w:rPr>
        <w:t xml:space="preserve">. </w:t>
      </w:r>
    </w:p>
    <w:p w:rsidR="00D340F8" w:rsidRDefault="00D47EBF" w:rsidP="00236DF1">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 xml:space="preserve">У роботі з пацієнтами з ожирінням широко використовується фізіотерапія, </w:t>
      </w:r>
      <w:r w:rsidR="00D32D37">
        <w:rPr>
          <w:rFonts w:ascii="Times New Roman" w:eastAsia="Times New Roman" w:hAnsi="Times New Roman" w:cs="Times New Roman"/>
          <w:bCs/>
          <w:sz w:val="28"/>
          <w:szCs w:val="28"/>
          <w:lang w:eastAsia="zh-CN"/>
        </w:rPr>
        <w:t xml:space="preserve">елементи рефлексотерапії. Так у роботі «Реабілітаційне лікування надмірної ваги та ожиріння» Довгий І.Л., Ворошилов </w:t>
      </w:r>
      <w:r w:rsidR="00D32D37" w:rsidRPr="00D32D37">
        <w:rPr>
          <w:rFonts w:ascii="Times New Roman" w:eastAsia="Times New Roman" w:hAnsi="Times New Roman" w:cs="Times New Roman"/>
          <w:bCs/>
          <w:sz w:val="28"/>
          <w:szCs w:val="28"/>
          <w:lang w:eastAsia="zh-CN"/>
        </w:rPr>
        <w:t>О.П.</w:t>
      </w:r>
      <w:r w:rsidR="00D32D37">
        <w:rPr>
          <w:rFonts w:ascii="Times New Roman" w:eastAsia="Times New Roman" w:hAnsi="Times New Roman" w:cs="Times New Roman"/>
          <w:bCs/>
          <w:sz w:val="28"/>
          <w:szCs w:val="28"/>
          <w:lang w:eastAsia="zh-CN"/>
        </w:rPr>
        <w:t xml:space="preserve">, Микитей </w:t>
      </w:r>
      <w:r w:rsidR="00D32D37" w:rsidRPr="00D32D37">
        <w:rPr>
          <w:rFonts w:ascii="Times New Roman" w:eastAsia="Times New Roman" w:hAnsi="Times New Roman" w:cs="Times New Roman"/>
          <w:bCs/>
          <w:sz w:val="28"/>
          <w:szCs w:val="28"/>
          <w:lang w:eastAsia="zh-CN"/>
        </w:rPr>
        <w:t>О.М.</w:t>
      </w:r>
      <w:r w:rsidR="00D32D37">
        <w:rPr>
          <w:rFonts w:ascii="Times New Roman" w:eastAsia="Times New Roman" w:hAnsi="Times New Roman" w:cs="Times New Roman"/>
          <w:bCs/>
          <w:sz w:val="28"/>
          <w:szCs w:val="28"/>
          <w:lang w:eastAsia="zh-CN"/>
        </w:rPr>
        <w:t xml:space="preserve"> опису</w:t>
      </w:r>
      <w:r w:rsidR="00D340F8">
        <w:rPr>
          <w:rFonts w:ascii="Times New Roman" w:eastAsia="Times New Roman" w:hAnsi="Times New Roman" w:cs="Times New Roman"/>
          <w:bCs/>
          <w:sz w:val="28"/>
          <w:szCs w:val="28"/>
          <w:lang w:eastAsia="zh-CN"/>
        </w:rPr>
        <w:t xml:space="preserve">вали схему застосування акупунктурного впливу на зони вух, щоб зменшити апетит і простимулювати шлунок, кишківник, селезінку в комплексі з </w:t>
      </w:r>
      <w:r w:rsidR="00236DF1">
        <w:rPr>
          <w:rFonts w:ascii="Times New Roman" w:eastAsia="Times New Roman" w:hAnsi="Times New Roman" w:cs="Times New Roman"/>
          <w:bCs/>
          <w:sz w:val="28"/>
          <w:szCs w:val="28"/>
          <w:lang w:eastAsia="zh-CN"/>
        </w:rPr>
        <w:t xml:space="preserve">вісцеральним масажем, </w:t>
      </w:r>
      <w:r w:rsidR="00D340F8">
        <w:rPr>
          <w:rFonts w:ascii="Times New Roman" w:eastAsia="Times New Roman" w:hAnsi="Times New Roman" w:cs="Times New Roman"/>
          <w:bCs/>
          <w:sz w:val="28"/>
          <w:szCs w:val="28"/>
          <w:lang w:eastAsia="zh-CN"/>
        </w:rPr>
        <w:t>мануальн</w:t>
      </w:r>
      <w:r w:rsidR="00236DF1">
        <w:rPr>
          <w:rFonts w:ascii="Times New Roman" w:eastAsia="Times New Roman" w:hAnsi="Times New Roman" w:cs="Times New Roman"/>
          <w:bCs/>
          <w:sz w:val="28"/>
          <w:szCs w:val="28"/>
          <w:lang w:eastAsia="zh-CN"/>
        </w:rPr>
        <w:t>им точковим натисканням</w:t>
      </w:r>
      <w:r w:rsidR="00D340F8">
        <w:rPr>
          <w:rFonts w:ascii="Times New Roman" w:eastAsia="Times New Roman" w:hAnsi="Times New Roman" w:cs="Times New Roman"/>
          <w:bCs/>
          <w:sz w:val="28"/>
          <w:szCs w:val="28"/>
          <w:lang w:eastAsia="zh-CN"/>
        </w:rPr>
        <w:t xml:space="preserve"> зон</w:t>
      </w:r>
      <w:r w:rsidR="00236DF1">
        <w:rPr>
          <w:rFonts w:ascii="Times New Roman" w:eastAsia="Times New Roman" w:hAnsi="Times New Roman" w:cs="Times New Roman"/>
          <w:bCs/>
          <w:sz w:val="28"/>
          <w:szCs w:val="28"/>
          <w:lang w:eastAsia="zh-CN"/>
        </w:rPr>
        <w:t>и</w:t>
      </w:r>
      <w:r w:rsidR="00D340F8">
        <w:rPr>
          <w:rFonts w:ascii="Times New Roman" w:eastAsia="Times New Roman" w:hAnsi="Times New Roman" w:cs="Times New Roman"/>
          <w:bCs/>
          <w:sz w:val="28"/>
          <w:szCs w:val="28"/>
          <w:lang w:eastAsia="zh-CN"/>
        </w:rPr>
        <w:t xml:space="preserve"> живота</w:t>
      </w:r>
      <w:r w:rsidR="00236DF1">
        <w:rPr>
          <w:rFonts w:ascii="Times New Roman" w:eastAsia="Times New Roman" w:hAnsi="Times New Roman" w:cs="Times New Roman"/>
          <w:bCs/>
          <w:sz w:val="28"/>
          <w:szCs w:val="28"/>
          <w:lang w:eastAsia="zh-CN"/>
        </w:rPr>
        <w:t xml:space="preserve">, за необхідності </w:t>
      </w:r>
      <w:r w:rsidR="00D340F8" w:rsidRPr="00D340F8">
        <w:rPr>
          <w:rFonts w:ascii="Times New Roman" w:eastAsia="Times New Roman" w:hAnsi="Times New Roman" w:cs="Times New Roman"/>
          <w:bCs/>
          <w:sz w:val="28"/>
          <w:szCs w:val="28"/>
          <w:lang w:eastAsia="zh-CN"/>
        </w:rPr>
        <w:t>з вакуум</w:t>
      </w:r>
      <w:r w:rsidR="00D340F8">
        <w:rPr>
          <w:rFonts w:ascii="Times New Roman" w:eastAsia="Times New Roman" w:hAnsi="Times New Roman" w:cs="Times New Roman"/>
          <w:bCs/>
          <w:sz w:val="28"/>
          <w:szCs w:val="28"/>
          <w:lang w:eastAsia="zh-CN"/>
        </w:rPr>
        <w:t>ним масажем</w:t>
      </w:r>
      <w:r w:rsidR="00D340F8" w:rsidRPr="00D340F8">
        <w:rPr>
          <w:rFonts w:ascii="Times New Roman" w:eastAsia="Times New Roman" w:hAnsi="Times New Roman" w:cs="Times New Roman"/>
          <w:bCs/>
          <w:sz w:val="28"/>
          <w:szCs w:val="28"/>
          <w:lang w:eastAsia="zh-CN"/>
        </w:rPr>
        <w:t xml:space="preserve"> магнітно</w:t>
      </w:r>
      <w:r w:rsidR="00D340F8">
        <w:rPr>
          <w:rFonts w:ascii="Times New Roman" w:eastAsia="Times New Roman" w:hAnsi="Times New Roman" w:cs="Times New Roman"/>
          <w:bCs/>
          <w:sz w:val="28"/>
          <w:szCs w:val="28"/>
          <w:lang w:eastAsia="zh-CN"/>
        </w:rPr>
        <w:t>-</w:t>
      </w:r>
      <w:r w:rsidR="00D340F8" w:rsidRPr="00D340F8">
        <w:rPr>
          <w:rFonts w:ascii="Times New Roman" w:eastAsia="Times New Roman" w:hAnsi="Times New Roman" w:cs="Times New Roman"/>
          <w:bCs/>
          <w:sz w:val="28"/>
          <w:szCs w:val="28"/>
          <w:lang w:eastAsia="zh-CN"/>
        </w:rPr>
        <w:t>вакуумними банками по проблемним ділянкам, переважно в абдомінальній зоні</w:t>
      </w:r>
      <w:r w:rsidR="00D340F8">
        <w:rPr>
          <w:rFonts w:ascii="Times New Roman" w:eastAsia="Times New Roman" w:hAnsi="Times New Roman" w:cs="Times New Roman"/>
          <w:bCs/>
          <w:sz w:val="28"/>
          <w:szCs w:val="28"/>
          <w:lang w:eastAsia="zh-CN"/>
        </w:rPr>
        <w:t xml:space="preserve">. У цих рекомендаціях </w:t>
      </w:r>
      <w:r w:rsidR="00D340F8" w:rsidRPr="00D340F8">
        <w:rPr>
          <w:rFonts w:ascii="Times New Roman" w:eastAsia="Times New Roman" w:hAnsi="Times New Roman" w:cs="Times New Roman"/>
          <w:bCs/>
          <w:sz w:val="28"/>
          <w:szCs w:val="28"/>
          <w:lang w:eastAsia="zh-CN"/>
        </w:rPr>
        <w:t>використовув</w:t>
      </w:r>
      <w:r w:rsidR="00D340F8">
        <w:rPr>
          <w:rFonts w:ascii="Times New Roman" w:eastAsia="Times New Roman" w:hAnsi="Times New Roman" w:cs="Times New Roman"/>
          <w:bCs/>
          <w:sz w:val="28"/>
          <w:szCs w:val="28"/>
          <w:lang w:eastAsia="zh-CN"/>
        </w:rPr>
        <w:t>ались</w:t>
      </w:r>
      <w:r w:rsidR="00D340F8" w:rsidRPr="00D340F8">
        <w:rPr>
          <w:rFonts w:ascii="Times New Roman" w:eastAsia="Times New Roman" w:hAnsi="Times New Roman" w:cs="Times New Roman"/>
          <w:bCs/>
          <w:sz w:val="28"/>
          <w:szCs w:val="28"/>
          <w:lang w:eastAsia="zh-CN"/>
        </w:rPr>
        <w:t xml:space="preserve"> магнітні присоски </w:t>
      </w:r>
      <w:r w:rsidR="00D340F8">
        <w:rPr>
          <w:rFonts w:ascii="Times New Roman" w:eastAsia="Times New Roman" w:hAnsi="Times New Roman" w:cs="Times New Roman"/>
          <w:bCs/>
          <w:sz w:val="28"/>
          <w:szCs w:val="28"/>
          <w:lang w:eastAsia="zh-CN"/>
        </w:rPr>
        <w:t>та</w:t>
      </w:r>
      <w:r w:rsidR="00D340F8" w:rsidRPr="00D340F8">
        <w:rPr>
          <w:rFonts w:ascii="Times New Roman" w:eastAsia="Times New Roman" w:hAnsi="Times New Roman" w:cs="Times New Roman"/>
          <w:bCs/>
          <w:sz w:val="28"/>
          <w:szCs w:val="28"/>
          <w:lang w:eastAsia="zh-CN"/>
        </w:rPr>
        <w:t xml:space="preserve"> масажер «Leg and Foot Massager» </w:t>
      </w:r>
      <w:r w:rsidR="00FB0EBA">
        <w:rPr>
          <w:rFonts w:ascii="Times New Roman" w:eastAsia="Times New Roman" w:hAnsi="Times New Roman" w:cs="Times New Roman"/>
          <w:bCs/>
          <w:sz w:val="28"/>
          <w:szCs w:val="28"/>
          <w:lang w:eastAsia="zh-CN"/>
        </w:rPr>
        <w:t>(</w:t>
      </w:r>
      <w:r w:rsidR="00D340F8" w:rsidRPr="00D340F8">
        <w:rPr>
          <w:rFonts w:ascii="Times New Roman" w:eastAsia="Times New Roman" w:hAnsi="Times New Roman" w:cs="Times New Roman"/>
          <w:bCs/>
          <w:sz w:val="28"/>
          <w:szCs w:val="28"/>
          <w:lang w:eastAsia="zh-CN"/>
        </w:rPr>
        <w:t>7</w:t>
      </w:r>
      <w:r w:rsidR="00D340F8">
        <w:rPr>
          <w:rFonts w:ascii="Times New Roman" w:eastAsia="Times New Roman" w:hAnsi="Times New Roman" w:cs="Times New Roman"/>
          <w:bCs/>
          <w:sz w:val="28"/>
          <w:szCs w:val="28"/>
          <w:lang w:eastAsia="zh-CN"/>
        </w:rPr>
        <w:t>-</w:t>
      </w:r>
      <w:r w:rsidR="00D340F8" w:rsidRPr="00D340F8">
        <w:rPr>
          <w:rFonts w:ascii="Times New Roman" w:eastAsia="Times New Roman" w:hAnsi="Times New Roman" w:cs="Times New Roman"/>
          <w:bCs/>
          <w:sz w:val="28"/>
          <w:szCs w:val="28"/>
          <w:lang w:eastAsia="zh-CN"/>
        </w:rPr>
        <w:t>10 процедур</w:t>
      </w:r>
      <w:r w:rsidR="00FB0EBA">
        <w:rPr>
          <w:rFonts w:ascii="Times New Roman" w:eastAsia="Times New Roman" w:hAnsi="Times New Roman" w:cs="Times New Roman"/>
          <w:bCs/>
          <w:sz w:val="28"/>
          <w:szCs w:val="28"/>
          <w:lang w:eastAsia="zh-CN"/>
        </w:rPr>
        <w:t>)</w:t>
      </w:r>
      <w:r w:rsidR="00D340F8">
        <w:rPr>
          <w:rFonts w:ascii="Times New Roman" w:eastAsia="Times New Roman" w:hAnsi="Times New Roman" w:cs="Times New Roman"/>
          <w:bCs/>
          <w:sz w:val="28"/>
          <w:szCs w:val="28"/>
          <w:lang w:eastAsia="zh-CN"/>
        </w:rPr>
        <w:t xml:space="preserve">. </w:t>
      </w:r>
      <w:r w:rsidR="00FB0EBA">
        <w:rPr>
          <w:rFonts w:ascii="Times New Roman" w:eastAsia="Times New Roman" w:hAnsi="Times New Roman" w:cs="Times New Roman"/>
          <w:bCs/>
          <w:sz w:val="28"/>
          <w:szCs w:val="28"/>
          <w:lang w:eastAsia="zh-CN"/>
        </w:rPr>
        <w:t xml:space="preserve">Після масажу давали пацієнтам випити склянку </w:t>
      </w:r>
      <w:r w:rsidR="00FB0EBA" w:rsidRPr="00FB0EBA">
        <w:rPr>
          <w:rFonts w:ascii="Times New Roman" w:eastAsia="Times New Roman" w:hAnsi="Times New Roman" w:cs="Times New Roman"/>
          <w:bCs/>
          <w:sz w:val="28"/>
          <w:szCs w:val="28"/>
          <w:lang w:eastAsia="zh-CN"/>
        </w:rPr>
        <w:t>озонованої води</w:t>
      </w:r>
      <w:r w:rsidR="00FB0EBA">
        <w:rPr>
          <w:rFonts w:ascii="Times New Roman" w:eastAsia="Times New Roman" w:hAnsi="Times New Roman" w:cs="Times New Roman"/>
          <w:bCs/>
          <w:sz w:val="28"/>
          <w:szCs w:val="28"/>
          <w:lang w:eastAsia="zh-CN"/>
        </w:rPr>
        <w:t>.</w:t>
      </w:r>
      <w:r w:rsidR="00FB0EBA" w:rsidRPr="00FB0EBA">
        <w:rPr>
          <w:rFonts w:ascii="Times New Roman" w:eastAsia="Times New Roman" w:hAnsi="Times New Roman" w:cs="Times New Roman"/>
          <w:bCs/>
          <w:sz w:val="28"/>
          <w:szCs w:val="28"/>
          <w:lang w:eastAsia="zh-CN"/>
        </w:rPr>
        <w:t xml:space="preserve"> </w:t>
      </w:r>
    </w:p>
    <w:p w:rsidR="00B0380B" w:rsidRPr="0039088C" w:rsidRDefault="00B0380B" w:rsidP="0039088C">
      <w:pPr>
        <w:suppressAutoHyphens/>
        <w:spacing w:after="0" w:line="360" w:lineRule="auto"/>
        <w:ind w:firstLine="709"/>
        <w:jc w:val="both"/>
        <w:rPr>
          <w:rFonts w:ascii="Times New Roman" w:eastAsia="Times New Roman" w:hAnsi="Times New Roman" w:cs="Times New Roman"/>
          <w:bCs/>
          <w:sz w:val="28"/>
          <w:szCs w:val="28"/>
          <w:lang w:eastAsia="zh-CN"/>
        </w:rPr>
      </w:pPr>
      <w:r w:rsidRPr="00B0380B">
        <w:rPr>
          <w:rFonts w:ascii="Times New Roman" w:eastAsia="Times New Roman" w:hAnsi="Times New Roman" w:cs="Times New Roman"/>
          <w:bCs/>
          <w:sz w:val="28"/>
          <w:szCs w:val="28"/>
          <w:lang w:eastAsia="zh-CN"/>
        </w:rPr>
        <w:t>Автори</w:t>
      </w:r>
      <w:r>
        <w:rPr>
          <w:rFonts w:ascii="Times New Roman" w:eastAsia="Times New Roman" w:hAnsi="Times New Roman" w:cs="Times New Roman"/>
          <w:bCs/>
          <w:sz w:val="28"/>
          <w:szCs w:val="28"/>
          <w:lang w:eastAsia="zh-CN"/>
        </w:rPr>
        <w:t xml:space="preserve"> </w:t>
      </w:r>
      <w:r w:rsidRPr="00B0380B">
        <w:rPr>
          <w:rFonts w:ascii="Times New Roman" w:eastAsia="Times New Roman" w:hAnsi="Times New Roman" w:cs="Times New Roman"/>
          <w:bCs/>
          <w:sz w:val="28"/>
          <w:szCs w:val="28"/>
          <w:lang w:eastAsia="zh-CN"/>
        </w:rPr>
        <w:t>Чухраєва О.М., Криворучко С.Г., Нечипуренко О.М.,</w:t>
      </w:r>
      <w:r>
        <w:rPr>
          <w:rFonts w:ascii="Times New Roman" w:eastAsia="Times New Roman" w:hAnsi="Times New Roman" w:cs="Times New Roman"/>
          <w:bCs/>
          <w:sz w:val="28"/>
          <w:szCs w:val="28"/>
          <w:lang w:eastAsia="zh-CN"/>
        </w:rPr>
        <w:t xml:space="preserve"> </w:t>
      </w:r>
      <w:r w:rsidRPr="00B0380B">
        <w:rPr>
          <w:rFonts w:ascii="Times New Roman" w:eastAsia="Times New Roman" w:hAnsi="Times New Roman" w:cs="Times New Roman"/>
          <w:bCs/>
          <w:sz w:val="28"/>
          <w:szCs w:val="28"/>
          <w:lang w:eastAsia="zh-CN"/>
        </w:rPr>
        <w:t>Уніченко А.В., Мудрий О.І., Гунько М.О., Терещенко А.П</w:t>
      </w:r>
      <w:r>
        <w:rPr>
          <w:rFonts w:ascii="Times New Roman" w:eastAsia="Times New Roman" w:hAnsi="Times New Roman" w:cs="Times New Roman"/>
          <w:bCs/>
          <w:sz w:val="28"/>
          <w:szCs w:val="28"/>
          <w:lang w:eastAsia="zh-CN"/>
        </w:rPr>
        <w:t xml:space="preserve">. </w:t>
      </w:r>
      <w:r w:rsidR="004303FE">
        <w:rPr>
          <w:rFonts w:ascii="Times New Roman" w:eastAsia="Times New Roman" w:hAnsi="Times New Roman" w:cs="Times New Roman"/>
          <w:bCs/>
          <w:sz w:val="28"/>
          <w:szCs w:val="28"/>
          <w:lang w:eastAsia="zh-CN"/>
        </w:rPr>
        <w:t>у колективному посібнику «</w:t>
      </w:r>
      <w:r>
        <w:rPr>
          <w:rFonts w:ascii="Times New Roman" w:eastAsia="Times New Roman" w:hAnsi="Times New Roman" w:cs="Times New Roman"/>
          <w:bCs/>
          <w:sz w:val="28"/>
          <w:szCs w:val="28"/>
          <w:lang w:eastAsia="zh-CN"/>
        </w:rPr>
        <w:t>Вакуумний масаж. Застосування вакуумного масажу у профілактичних і лікувальних цілях</w:t>
      </w:r>
      <w:r w:rsidR="004303FE">
        <w:rPr>
          <w:rFonts w:ascii="Times New Roman" w:eastAsia="Times New Roman" w:hAnsi="Times New Roman" w:cs="Times New Roman"/>
          <w:bCs/>
          <w:sz w:val="28"/>
          <w:szCs w:val="28"/>
          <w:lang w:eastAsia="zh-CN"/>
        </w:rPr>
        <w:t>»</w:t>
      </w:r>
      <w:r>
        <w:rPr>
          <w:rFonts w:ascii="Times New Roman" w:eastAsia="Times New Roman" w:hAnsi="Times New Roman" w:cs="Times New Roman"/>
          <w:bCs/>
          <w:sz w:val="28"/>
          <w:szCs w:val="28"/>
          <w:lang w:eastAsia="zh-CN"/>
        </w:rPr>
        <w:t xml:space="preserve"> під редакцією </w:t>
      </w:r>
      <w:r w:rsidRPr="00B0380B">
        <w:rPr>
          <w:rFonts w:ascii="Times New Roman" w:eastAsia="Times New Roman" w:hAnsi="Times New Roman" w:cs="Times New Roman"/>
          <w:bCs/>
          <w:sz w:val="28"/>
          <w:szCs w:val="28"/>
          <w:lang w:eastAsia="zh-CN"/>
        </w:rPr>
        <w:t>Владимирова О.А.</w:t>
      </w:r>
      <w:r w:rsidR="004303FE">
        <w:rPr>
          <w:rFonts w:ascii="Times New Roman" w:eastAsia="Times New Roman" w:hAnsi="Times New Roman" w:cs="Times New Roman"/>
          <w:bCs/>
          <w:sz w:val="28"/>
          <w:szCs w:val="28"/>
          <w:lang w:eastAsia="zh-CN"/>
        </w:rPr>
        <w:t xml:space="preserve"> систематизували </w:t>
      </w:r>
      <w:r w:rsidR="004303FE" w:rsidRPr="004303FE">
        <w:rPr>
          <w:rFonts w:ascii="Times New Roman" w:eastAsia="Times New Roman" w:hAnsi="Times New Roman" w:cs="Times New Roman"/>
          <w:bCs/>
          <w:sz w:val="28"/>
          <w:szCs w:val="28"/>
          <w:lang w:eastAsia="zh-CN"/>
        </w:rPr>
        <w:t>основні принципи підбору</w:t>
      </w:r>
      <w:r w:rsidR="004303FE">
        <w:rPr>
          <w:rFonts w:ascii="Times New Roman" w:eastAsia="Times New Roman" w:hAnsi="Times New Roman" w:cs="Times New Roman"/>
          <w:bCs/>
          <w:sz w:val="28"/>
          <w:szCs w:val="28"/>
          <w:lang w:eastAsia="zh-CN"/>
        </w:rPr>
        <w:t xml:space="preserve"> </w:t>
      </w:r>
      <w:r w:rsidR="004303FE" w:rsidRPr="004303FE">
        <w:rPr>
          <w:rFonts w:ascii="Times New Roman" w:eastAsia="Times New Roman" w:hAnsi="Times New Roman" w:cs="Times New Roman"/>
          <w:bCs/>
          <w:sz w:val="28"/>
          <w:szCs w:val="28"/>
          <w:lang w:eastAsia="zh-CN"/>
        </w:rPr>
        <w:t>рефлекторних зон для корекці</w:t>
      </w:r>
      <w:r w:rsidR="004303FE">
        <w:rPr>
          <w:rFonts w:ascii="Times New Roman" w:eastAsia="Times New Roman" w:hAnsi="Times New Roman" w:cs="Times New Roman"/>
          <w:bCs/>
          <w:sz w:val="28"/>
          <w:szCs w:val="28"/>
          <w:lang w:eastAsia="zh-CN"/>
        </w:rPr>
        <w:t>йних впливів на</w:t>
      </w:r>
      <w:r w:rsidR="004303FE" w:rsidRPr="004303FE">
        <w:rPr>
          <w:rFonts w:ascii="Times New Roman" w:eastAsia="Times New Roman" w:hAnsi="Times New Roman" w:cs="Times New Roman"/>
          <w:bCs/>
          <w:sz w:val="28"/>
          <w:szCs w:val="28"/>
          <w:lang w:eastAsia="zh-CN"/>
        </w:rPr>
        <w:t xml:space="preserve"> організм з використанням класичного</w:t>
      </w:r>
      <w:r w:rsidR="004303FE">
        <w:rPr>
          <w:rFonts w:ascii="Times New Roman" w:eastAsia="Times New Roman" w:hAnsi="Times New Roman" w:cs="Times New Roman"/>
          <w:bCs/>
          <w:sz w:val="28"/>
          <w:szCs w:val="28"/>
          <w:lang w:eastAsia="zh-CN"/>
        </w:rPr>
        <w:t xml:space="preserve"> </w:t>
      </w:r>
      <w:r w:rsidR="004303FE" w:rsidRPr="004303FE">
        <w:rPr>
          <w:rFonts w:ascii="Times New Roman" w:eastAsia="Times New Roman" w:hAnsi="Times New Roman" w:cs="Times New Roman"/>
          <w:bCs/>
          <w:sz w:val="28"/>
          <w:szCs w:val="28"/>
          <w:lang w:eastAsia="zh-CN"/>
        </w:rPr>
        <w:t>точкового і вакуумного масажу</w:t>
      </w:r>
      <w:r w:rsidR="00CE7687">
        <w:rPr>
          <w:rFonts w:ascii="Times New Roman" w:eastAsia="Times New Roman" w:hAnsi="Times New Roman" w:cs="Times New Roman"/>
          <w:bCs/>
          <w:sz w:val="28"/>
          <w:szCs w:val="28"/>
          <w:lang w:eastAsia="zh-CN"/>
        </w:rPr>
        <w:t xml:space="preserve">. Зокрема описують </w:t>
      </w:r>
      <w:r w:rsidR="00CE7687">
        <w:rPr>
          <w:rFonts w:ascii="Times New Roman" w:eastAsia="Times New Roman" w:hAnsi="Times New Roman" w:cs="Times New Roman"/>
          <w:bCs/>
          <w:sz w:val="28"/>
          <w:szCs w:val="28"/>
          <w:lang w:eastAsia="zh-CN"/>
        </w:rPr>
        <w:lastRenderedPageBreak/>
        <w:t>застосування о</w:t>
      </w:r>
      <w:r w:rsidR="00CE7687" w:rsidRPr="00CE7687">
        <w:rPr>
          <w:rFonts w:ascii="Times New Roman" w:eastAsia="Times New Roman" w:hAnsi="Times New Roman" w:cs="Times New Roman"/>
          <w:bCs/>
          <w:sz w:val="28"/>
          <w:szCs w:val="28"/>
          <w:lang w:eastAsia="zh-CN"/>
        </w:rPr>
        <w:t>дно- і</w:t>
      </w:r>
      <w:r w:rsidR="00CE7687">
        <w:rPr>
          <w:rFonts w:ascii="Times New Roman" w:eastAsia="Times New Roman" w:hAnsi="Times New Roman" w:cs="Times New Roman"/>
          <w:bCs/>
          <w:sz w:val="28"/>
          <w:szCs w:val="28"/>
          <w:lang w:eastAsia="zh-CN"/>
        </w:rPr>
        <w:t xml:space="preserve"> </w:t>
      </w:r>
      <w:r w:rsidR="00CE7687" w:rsidRPr="00CE7687">
        <w:rPr>
          <w:rFonts w:ascii="Times New Roman" w:eastAsia="Times New Roman" w:hAnsi="Times New Roman" w:cs="Times New Roman"/>
          <w:bCs/>
          <w:sz w:val="28"/>
          <w:szCs w:val="28"/>
          <w:lang w:eastAsia="zh-CN"/>
        </w:rPr>
        <w:t>трьох-роликов</w:t>
      </w:r>
      <w:r w:rsidR="00CE7687">
        <w:rPr>
          <w:rFonts w:ascii="Times New Roman" w:eastAsia="Times New Roman" w:hAnsi="Times New Roman" w:cs="Times New Roman"/>
          <w:bCs/>
          <w:sz w:val="28"/>
          <w:szCs w:val="28"/>
          <w:lang w:eastAsia="zh-CN"/>
        </w:rPr>
        <w:t>их</w:t>
      </w:r>
      <w:r w:rsidR="00CE7687" w:rsidRPr="00CE7687">
        <w:rPr>
          <w:rFonts w:ascii="Times New Roman" w:eastAsia="Times New Roman" w:hAnsi="Times New Roman" w:cs="Times New Roman"/>
          <w:bCs/>
          <w:sz w:val="28"/>
          <w:szCs w:val="28"/>
          <w:lang w:eastAsia="zh-CN"/>
        </w:rPr>
        <w:t xml:space="preserve"> магнітн</w:t>
      </w:r>
      <w:r w:rsidR="00CE7687">
        <w:rPr>
          <w:rFonts w:ascii="Times New Roman" w:eastAsia="Times New Roman" w:hAnsi="Times New Roman" w:cs="Times New Roman"/>
          <w:bCs/>
          <w:sz w:val="28"/>
          <w:szCs w:val="28"/>
          <w:lang w:eastAsia="zh-CN"/>
        </w:rPr>
        <w:t>их</w:t>
      </w:r>
      <w:r w:rsidR="00CE7687" w:rsidRPr="00CE7687">
        <w:rPr>
          <w:rFonts w:ascii="Times New Roman" w:eastAsia="Times New Roman" w:hAnsi="Times New Roman" w:cs="Times New Roman"/>
          <w:bCs/>
          <w:sz w:val="28"/>
          <w:szCs w:val="28"/>
          <w:lang w:eastAsia="zh-CN"/>
        </w:rPr>
        <w:t xml:space="preserve"> насад</w:t>
      </w:r>
      <w:r w:rsidR="00CE7687">
        <w:rPr>
          <w:rFonts w:ascii="Times New Roman" w:eastAsia="Times New Roman" w:hAnsi="Times New Roman" w:cs="Times New Roman"/>
          <w:bCs/>
          <w:sz w:val="28"/>
          <w:szCs w:val="28"/>
          <w:lang w:eastAsia="zh-CN"/>
        </w:rPr>
        <w:t>ок, які</w:t>
      </w:r>
      <w:r w:rsidR="00CE7687" w:rsidRPr="00CE7687">
        <w:rPr>
          <w:rFonts w:ascii="Times New Roman" w:eastAsia="Times New Roman" w:hAnsi="Times New Roman" w:cs="Times New Roman"/>
          <w:bCs/>
          <w:sz w:val="28"/>
          <w:szCs w:val="28"/>
          <w:lang w:eastAsia="zh-CN"/>
        </w:rPr>
        <w:t xml:space="preserve"> дозволяють </w:t>
      </w:r>
      <w:r w:rsidR="00CE7687">
        <w:rPr>
          <w:rFonts w:ascii="Times New Roman" w:eastAsia="Times New Roman" w:hAnsi="Times New Roman" w:cs="Times New Roman"/>
          <w:bCs/>
          <w:sz w:val="28"/>
          <w:szCs w:val="28"/>
          <w:lang w:eastAsia="zh-CN"/>
        </w:rPr>
        <w:t xml:space="preserve">робити </w:t>
      </w:r>
      <w:r w:rsidR="00CE7687" w:rsidRPr="00CE7687">
        <w:rPr>
          <w:rFonts w:ascii="Times New Roman" w:eastAsia="Times New Roman" w:hAnsi="Times New Roman" w:cs="Times New Roman"/>
          <w:bCs/>
          <w:sz w:val="28"/>
          <w:szCs w:val="28"/>
          <w:lang w:eastAsia="zh-CN"/>
        </w:rPr>
        <w:t xml:space="preserve">одночасно магнітотерапію </w:t>
      </w:r>
      <w:r w:rsidR="00CE7687">
        <w:rPr>
          <w:rFonts w:ascii="Times New Roman" w:eastAsia="Times New Roman" w:hAnsi="Times New Roman" w:cs="Times New Roman"/>
          <w:bCs/>
          <w:sz w:val="28"/>
          <w:szCs w:val="28"/>
          <w:lang w:eastAsia="zh-CN"/>
        </w:rPr>
        <w:t>та</w:t>
      </w:r>
      <w:r w:rsidR="00CE7687" w:rsidRPr="00CE7687">
        <w:rPr>
          <w:rFonts w:ascii="Times New Roman" w:eastAsia="Times New Roman" w:hAnsi="Times New Roman" w:cs="Times New Roman"/>
          <w:bCs/>
          <w:sz w:val="28"/>
          <w:szCs w:val="28"/>
          <w:lang w:eastAsia="zh-CN"/>
        </w:rPr>
        <w:t xml:space="preserve"> вакуумний масаж</w:t>
      </w:r>
      <w:r w:rsidR="00CE7687">
        <w:rPr>
          <w:rFonts w:ascii="Times New Roman" w:eastAsia="Times New Roman" w:hAnsi="Times New Roman" w:cs="Times New Roman"/>
          <w:bCs/>
          <w:sz w:val="28"/>
          <w:szCs w:val="28"/>
          <w:lang w:eastAsia="zh-CN"/>
        </w:rPr>
        <w:t xml:space="preserve"> </w:t>
      </w:r>
      <w:r w:rsidR="00CE7687" w:rsidRPr="00D6044E">
        <w:rPr>
          <w:rFonts w:ascii="Times New Roman" w:eastAsia="Times New Roman" w:hAnsi="Times New Roman" w:cs="Times New Roman"/>
          <w:bCs/>
          <w:sz w:val="28"/>
          <w:szCs w:val="28"/>
          <w:lang w:eastAsia="zh-CN"/>
        </w:rPr>
        <w:t>[</w:t>
      </w:r>
      <w:r w:rsidR="00D6044E">
        <w:rPr>
          <w:rFonts w:ascii="Times New Roman" w:eastAsia="Times New Roman" w:hAnsi="Times New Roman" w:cs="Times New Roman"/>
          <w:bCs/>
          <w:sz w:val="28"/>
          <w:szCs w:val="28"/>
          <w:lang w:eastAsia="zh-CN"/>
        </w:rPr>
        <w:t>2</w:t>
      </w:r>
      <w:r w:rsidR="00F268AC">
        <w:rPr>
          <w:rFonts w:ascii="Times New Roman" w:eastAsia="Times New Roman" w:hAnsi="Times New Roman" w:cs="Times New Roman"/>
          <w:bCs/>
          <w:sz w:val="28"/>
          <w:szCs w:val="28"/>
          <w:lang w:eastAsia="zh-CN"/>
        </w:rPr>
        <w:t>, с. 38</w:t>
      </w:r>
      <w:r w:rsidR="00CE7687" w:rsidRPr="00CE7687">
        <w:rPr>
          <w:rFonts w:ascii="Times New Roman" w:eastAsia="Times New Roman" w:hAnsi="Times New Roman" w:cs="Times New Roman"/>
          <w:bCs/>
          <w:sz w:val="28"/>
          <w:szCs w:val="28"/>
          <w:lang w:eastAsia="zh-CN"/>
        </w:rPr>
        <w:t>]</w:t>
      </w:r>
      <w:r w:rsidR="00F268AC">
        <w:rPr>
          <w:rFonts w:ascii="Times New Roman" w:eastAsia="Times New Roman" w:hAnsi="Times New Roman" w:cs="Times New Roman"/>
          <w:bCs/>
          <w:sz w:val="28"/>
          <w:szCs w:val="28"/>
          <w:lang w:eastAsia="zh-CN"/>
        </w:rPr>
        <w:t>.</w:t>
      </w:r>
      <w:r w:rsidR="00364240">
        <w:rPr>
          <w:rFonts w:ascii="Times New Roman" w:eastAsia="Times New Roman" w:hAnsi="Times New Roman" w:cs="Times New Roman"/>
          <w:bCs/>
          <w:sz w:val="28"/>
          <w:szCs w:val="28"/>
          <w:lang w:eastAsia="zh-CN"/>
        </w:rPr>
        <w:t xml:space="preserve"> Такий метод застосовується </w:t>
      </w:r>
      <w:r w:rsidR="00364240" w:rsidRPr="00364240">
        <w:rPr>
          <w:rFonts w:ascii="Times New Roman" w:eastAsia="Times New Roman" w:hAnsi="Times New Roman" w:cs="Times New Roman"/>
          <w:bCs/>
          <w:sz w:val="28"/>
          <w:szCs w:val="28"/>
          <w:lang w:eastAsia="zh-CN"/>
        </w:rPr>
        <w:t xml:space="preserve">для тонізації м’язів </w:t>
      </w:r>
      <w:r w:rsidR="0039088C">
        <w:rPr>
          <w:rFonts w:ascii="Times New Roman" w:eastAsia="Times New Roman" w:hAnsi="Times New Roman" w:cs="Times New Roman"/>
          <w:bCs/>
          <w:sz w:val="28"/>
          <w:szCs w:val="28"/>
          <w:lang w:eastAsia="zh-CN"/>
        </w:rPr>
        <w:t xml:space="preserve">стегон, </w:t>
      </w:r>
      <w:r w:rsidR="00364240" w:rsidRPr="00364240">
        <w:rPr>
          <w:rFonts w:ascii="Times New Roman" w:eastAsia="Times New Roman" w:hAnsi="Times New Roman" w:cs="Times New Roman"/>
          <w:bCs/>
          <w:sz w:val="28"/>
          <w:szCs w:val="28"/>
          <w:lang w:eastAsia="zh-CN"/>
        </w:rPr>
        <w:t>живота, стимуляції</w:t>
      </w:r>
      <w:r w:rsidR="00364240">
        <w:rPr>
          <w:rFonts w:ascii="Times New Roman" w:eastAsia="Times New Roman" w:hAnsi="Times New Roman" w:cs="Times New Roman"/>
          <w:bCs/>
          <w:sz w:val="28"/>
          <w:szCs w:val="28"/>
          <w:lang w:eastAsia="zh-CN"/>
        </w:rPr>
        <w:t xml:space="preserve"> </w:t>
      </w:r>
      <w:r w:rsidR="00364240" w:rsidRPr="00364240">
        <w:rPr>
          <w:rFonts w:ascii="Times New Roman" w:eastAsia="Times New Roman" w:hAnsi="Times New Roman" w:cs="Times New Roman"/>
          <w:bCs/>
          <w:sz w:val="28"/>
          <w:szCs w:val="28"/>
          <w:lang w:eastAsia="zh-CN"/>
        </w:rPr>
        <w:t xml:space="preserve">функцій кишечника </w:t>
      </w:r>
      <w:r w:rsidR="00364240">
        <w:rPr>
          <w:rFonts w:ascii="Times New Roman" w:eastAsia="Times New Roman" w:hAnsi="Times New Roman" w:cs="Times New Roman"/>
          <w:bCs/>
          <w:sz w:val="28"/>
          <w:szCs w:val="28"/>
          <w:lang w:eastAsia="zh-CN"/>
        </w:rPr>
        <w:t>та</w:t>
      </w:r>
      <w:r w:rsidR="00364240" w:rsidRPr="00364240">
        <w:rPr>
          <w:rFonts w:ascii="Times New Roman" w:eastAsia="Times New Roman" w:hAnsi="Times New Roman" w:cs="Times New Roman"/>
          <w:bCs/>
          <w:sz w:val="28"/>
          <w:szCs w:val="28"/>
          <w:lang w:eastAsia="zh-CN"/>
        </w:rPr>
        <w:t xml:space="preserve"> усунення застійних явищ в органах черевної порожнини</w:t>
      </w:r>
      <w:r w:rsidR="00364240">
        <w:rPr>
          <w:rFonts w:ascii="Times New Roman" w:eastAsia="Times New Roman" w:hAnsi="Times New Roman" w:cs="Times New Roman"/>
          <w:bCs/>
          <w:sz w:val="28"/>
          <w:szCs w:val="28"/>
          <w:lang w:eastAsia="zh-CN"/>
        </w:rPr>
        <w:t xml:space="preserve">, </w:t>
      </w:r>
      <w:r w:rsidR="00364240" w:rsidRPr="00364240">
        <w:rPr>
          <w:rFonts w:ascii="Times New Roman" w:eastAsia="Times New Roman" w:hAnsi="Times New Roman" w:cs="Times New Roman"/>
          <w:bCs/>
          <w:sz w:val="28"/>
          <w:szCs w:val="28"/>
          <w:lang w:eastAsia="zh-CN"/>
        </w:rPr>
        <w:t xml:space="preserve"> призначають при закрепах</w:t>
      </w:r>
      <w:r w:rsidR="0039088C">
        <w:rPr>
          <w:rFonts w:ascii="Times New Roman" w:eastAsia="Times New Roman" w:hAnsi="Times New Roman" w:cs="Times New Roman"/>
          <w:bCs/>
          <w:sz w:val="28"/>
          <w:szCs w:val="28"/>
          <w:lang w:eastAsia="zh-CN"/>
        </w:rPr>
        <w:t xml:space="preserve">, підходить при </w:t>
      </w:r>
      <w:r w:rsidR="0039088C" w:rsidRPr="0039088C">
        <w:rPr>
          <w:rFonts w:ascii="Times New Roman" w:eastAsia="Times New Roman" w:hAnsi="Times New Roman" w:cs="Times New Roman"/>
          <w:bCs/>
          <w:sz w:val="28"/>
          <w:szCs w:val="28"/>
          <w:lang w:eastAsia="zh-CN"/>
        </w:rPr>
        <w:t>синдромі</w:t>
      </w:r>
      <w:r w:rsidR="0039088C">
        <w:rPr>
          <w:rFonts w:ascii="Times New Roman" w:eastAsia="Times New Roman" w:hAnsi="Times New Roman" w:cs="Times New Roman"/>
          <w:bCs/>
          <w:sz w:val="28"/>
          <w:szCs w:val="28"/>
          <w:lang w:eastAsia="zh-CN"/>
        </w:rPr>
        <w:t xml:space="preserve"> </w:t>
      </w:r>
      <w:r w:rsidR="0039088C" w:rsidRPr="0039088C">
        <w:rPr>
          <w:rFonts w:ascii="Times New Roman" w:eastAsia="Times New Roman" w:hAnsi="Times New Roman" w:cs="Times New Roman"/>
          <w:bCs/>
          <w:sz w:val="28"/>
          <w:szCs w:val="28"/>
          <w:lang w:eastAsia="zh-CN"/>
        </w:rPr>
        <w:t>грушеподібного м’яза</w:t>
      </w:r>
      <w:r w:rsidR="0039088C">
        <w:rPr>
          <w:rFonts w:ascii="Times New Roman" w:eastAsia="Times New Roman" w:hAnsi="Times New Roman" w:cs="Times New Roman"/>
          <w:bCs/>
          <w:sz w:val="28"/>
          <w:szCs w:val="28"/>
          <w:lang w:eastAsia="zh-CN"/>
        </w:rPr>
        <w:t xml:space="preserve">, судомах, </w:t>
      </w:r>
      <w:r w:rsidR="0039088C" w:rsidRPr="0039088C">
        <w:rPr>
          <w:rFonts w:ascii="Times New Roman" w:eastAsia="Times New Roman" w:hAnsi="Times New Roman" w:cs="Times New Roman"/>
          <w:bCs/>
          <w:sz w:val="28"/>
          <w:szCs w:val="28"/>
          <w:lang w:eastAsia="zh-CN"/>
        </w:rPr>
        <w:t>ішіоміалгіях</w:t>
      </w:r>
      <w:r w:rsidR="0039088C">
        <w:rPr>
          <w:rFonts w:ascii="Times New Roman" w:eastAsia="Times New Roman" w:hAnsi="Times New Roman" w:cs="Times New Roman"/>
          <w:bCs/>
          <w:sz w:val="28"/>
          <w:szCs w:val="28"/>
          <w:lang w:eastAsia="zh-CN"/>
        </w:rPr>
        <w:t>. Не можна робити</w:t>
      </w:r>
      <w:r w:rsidR="0039088C" w:rsidRPr="0039088C">
        <w:rPr>
          <w:rFonts w:ascii="Times New Roman" w:eastAsia="Times New Roman" w:hAnsi="Times New Roman" w:cs="Times New Roman"/>
          <w:bCs/>
          <w:sz w:val="28"/>
          <w:szCs w:val="28"/>
          <w:lang w:eastAsia="zh-CN"/>
        </w:rPr>
        <w:t xml:space="preserve"> вакуум-терапію </w:t>
      </w:r>
      <w:r w:rsidR="0039088C">
        <w:rPr>
          <w:rFonts w:ascii="Times New Roman" w:eastAsia="Times New Roman" w:hAnsi="Times New Roman" w:cs="Times New Roman"/>
          <w:bCs/>
          <w:sz w:val="28"/>
          <w:szCs w:val="28"/>
          <w:lang w:eastAsia="zh-CN"/>
        </w:rPr>
        <w:t xml:space="preserve">при </w:t>
      </w:r>
      <w:r w:rsidR="0039088C" w:rsidRPr="0039088C">
        <w:rPr>
          <w:rFonts w:ascii="Times New Roman" w:eastAsia="Times New Roman" w:hAnsi="Times New Roman" w:cs="Times New Roman"/>
          <w:bCs/>
          <w:sz w:val="28"/>
          <w:szCs w:val="28"/>
          <w:lang w:eastAsia="zh-CN"/>
        </w:rPr>
        <w:t xml:space="preserve">гострих болях у животі </w:t>
      </w:r>
      <w:bookmarkStart w:id="38" w:name="_Hlk165472015"/>
      <w:r w:rsidR="0039088C" w:rsidRPr="0039088C">
        <w:rPr>
          <w:rFonts w:ascii="Times New Roman" w:eastAsia="Times New Roman" w:hAnsi="Times New Roman" w:cs="Times New Roman"/>
          <w:bCs/>
          <w:sz w:val="28"/>
          <w:szCs w:val="28"/>
          <w:lang w:eastAsia="zh-CN"/>
        </w:rPr>
        <w:t>[</w:t>
      </w:r>
      <w:r w:rsidR="006D7215">
        <w:rPr>
          <w:rFonts w:ascii="Times New Roman" w:eastAsia="Times New Roman" w:hAnsi="Times New Roman" w:cs="Times New Roman"/>
          <w:bCs/>
          <w:sz w:val="28"/>
          <w:szCs w:val="28"/>
          <w:lang w:eastAsia="zh-CN"/>
        </w:rPr>
        <w:t>2</w:t>
      </w:r>
      <w:r w:rsidR="0039088C">
        <w:rPr>
          <w:rFonts w:ascii="Times New Roman" w:eastAsia="Times New Roman" w:hAnsi="Times New Roman" w:cs="Times New Roman"/>
          <w:bCs/>
          <w:sz w:val="28"/>
          <w:szCs w:val="28"/>
          <w:lang w:eastAsia="zh-CN"/>
        </w:rPr>
        <w:t>, с. 47</w:t>
      </w:r>
      <w:r w:rsidR="0039088C" w:rsidRPr="0039088C">
        <w:rPr>
          <w:rFonts w:ascii="Times New Roman" w:eastAsia="Times New Roman" w:hAnsi="Times New Roman" w:cs="Times New Roman"/>
          <w:bCs/>
          <w:sz w:val="28"/>
          <w:szCs w:val="28"/>
          <w:lang w:eastAsia="zh-CN"/>
        </w:rPr>
        <w:t>]</w:t>
      </w:r>
      <w:bookmarkEnd w:id="38"/>
    </w:p>
    <w:p w:rsidR="00D32D37" w:rsidRDefault="000C3126" w:rsidP="00E40BEC">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Також у цій комплексній роботі представлені варіанти програм</w:t>
      </w:r>
      <w:r w:rsidRPr="000C3126">
        <w:rPr>
          <w:rFonts w:ascii="Times New Roman" w:eastAsia="Times New Roman" w:hAnsi="Times New Roman" w:cs="Times New Roman"/>
          <w:bCs/>
          <w:sz w:val="28"/>
          <w:szCs w:val="28"/>
          <w:lang w:eastAsia="zh-CN"/>
        </w:rPr>
        <w:t xml:space="preserve"> </w:t>
      </w:r>
      <w:r>
        <w:rPr>
          <w:rFonts w:ascii="Times New Roman" w:eastAsia="Times New Roman" w:hAnsi="Times New Roman" w:cs="Times New Roman"/>
          <w:bCs/>
          <w:sz w:val="28"/>
          <w:szCs w:val="28"/>
          <w:lang w:eastAsia="zh-CN"/>
        </w:rPr>
        <w:t xml:space="preserve">при різних формах </w:t>
      </w:r>
      <w:r w:rsidRPr="000C3126">
        <w:rPr>
          <w:rFonts w:ascii="Times New Roman" w:eastAsia="Times New Roman" w:hAnsi="Times New Roman" w:cs="Times New Roman"/>
          <w:bCs/>
          <w:sz w:val="28"/>
          <w:szCs w:val="28"/>
          <w:lang w:eastAsia="zh-CN"/>
        </w:rPr>
        <w:t>проявів</w:t>
      </w:r>
      <w:r>
        <w:rPr>
          <w:rFonts w:ascii="Times New Roman" w:eastAsia="Times New Roman" w:hAnsi="Times New Roman" w:cs="Times New Roman"/>
          <w:bCs/>
          <w:sz w:val="28"/>
          <w:szCs w:val="28"/>
          <w:lang w:eastAsia="zh-CN"/>
        </w:rPr>
        <w:t xml:space="preserve"> ожиріння. Наголошуючи, що при щільній підшкірно-м’язовій тканині </w:t>
      </w:r>
      <w:r w:rsidRPr="000C3126">
        <w:rPr>
          <w:rFonts w:ascii="Times New Roman" w:eastAsia="Times New Roman" w:hAnsi="Times New Roman" w:cs="Times New Roman"/>
          <w:bCs/>
          <w:sz w:val="28"/>
          <w:szCs w:val="28"/>
          <w:lang w:eastAsia="zh-CN"/>
        </w:rPr>
        <w:t xml:space="preserve">основні зусилля спрямовані на </w:t>
      </w:r>
      <w:r>
        <w:rPr>
          <w:rFonts w:ascii="Times New Roman" w:eastAsia="Times New Roman" w:hAnsi="Times New Roman" w:cs="Times New Roman"/>
          <w:bCs/>
          <w:sz w:val="28"/>
          <w:szCs w:val="28"/>
          <w:lang w:eastAsia="zh-CN"/>
        </w:rPr>
        <w:t xml:space="preserve">її </w:t>
      </w:r>
      <w:r w:rsidRPr="000C3126">
        <w:rPr>
          <w:rFonts w:ascii="Times New Roman" w:eastAsia="Times New Roman" w:hAnsi="Times New Roman" w:cs="Times New Roman"/>
          <w:bCs/>
          <w:sz w:val="28"/>
          <w:szCs w:val="28"/>
          <w:lang w:eastAsia="zh-CN"/>
        </w:rPr>
        <w:t>розм’якшення</w:t>
      </w:r>
      <w:r>
        <w:rPr>
          <w:rFonts w:ascii="Times New Roman" w:eastAsia="Times New Roman" w:hAnsi="Times New Roman" w:cs="Times New Roman"/>
          <w:bCs/>
          <w:sz w:val="28"/>
          <w:szCs w:val="28"/>
          <w:lang w:eastAsia="zh-CN"/>
        </w:rPr>
        <w:t>. В</w:t>
      </w:r>
      <w:r w:rsidRPr="000C3126">
        <w:rPr>
          <w:rFonts w:ascii="Times New Roman" w:eastAsia="Times New Roman" w:hAnsi="Times New Roman" w:cs="Times New Roman"/>
          <w:bCs/>
          <w:sz w:val="28"/>
          <w:szCs w:val="28"/>
          <w:lang w:eastAsia="zh-CN"/>
        </w:rPr>
        <w:t>акуумний масаж за лабільною методикою</w:t>
      </w:r>
      <w:r>
        <w:rPr>
          <w:rFonts w:ascii="Times New Roman" w:eastAsia="Times New Roman" w:hAnsi="Times New Roman" w:cs="Times New Roman"/>
          <w:bCs/>
          <w:sz w:val="28"/>
          <w:szCs w:val="28"/>
          <w:lang w:eastAsia="zh-CN"/>
        </w:rPr>
        <w:t xml:space="preserve"> комбінується з </w:t>
      </w:r>
      <w:r w:rsidR="00640774">
        <w:rPr>
          <w:rFonts w:ascii="Times New Roman" w:eastAsia="Times New Roman" w:hAnsi="Times New Roman" w:cs="Times New Roman"/>
          <w:bCs/>
          <w:sz w:val="28"/>
          <w:szCs w:val="28"/>
          <w:lang w:eastAsia="zh-CN"/>
        </w:rPr>
        <w:t xml:space="preserve">теплими </w:t>
      </w:r>
      <w:r w:rsidRPr="000C3126">
        <w:rPr>
          <w:rFonts w:ascii="Times New Roman" w:eastAsia="Times New Roman" w:hAnsi="Times New Roman" w:cs="Times New Roman"/>
          <w:bCs/>
          <w:sz w:val="28"/>
          <w:szCs w:val="28"/>
          <w:lang w:eastAsia="zh-CN"/>
        </w:rPr>
        <w:t>обгортання</w:t>
      </w:r>
      <w:r>
        <w:rPr>
          <w:rFonts w:ascii="Times New Roman" w:eastAsia="Times New Roman" w:hAnsi="Times New Roman" w:cs="Times New Roman"/>
          <w:bCs/>
          <w:sz w:val="28"/>
          <w:szCs w:val="28"/>
          <w:lang w:eastAsia="zh-CN"/>
        </w:rPr>
        <w:t>ми,</w:t>
      </w:r>
      <w:r w:rsidRPr="000C3126">
        <w:rPr>
          <w:rFonts w:ascii="Times New Roman" w:eastAsia="Times New Roman" w:hAnsi="Times New Roman" w:cs="Times New Roman"/>
          <w:bCs/>
          <w:sz w:val="28"/>
          <w:szCs w:val="28"/>
          <w:lang w:eastAsia="zh-CN"/>
        </w:rPr>
        <w:t xml:space="preserve"> лімфодренаж</w:t>
      </w:r>
      <w:r>
        <w:rPr>
          <w:rFonts w:ascii="Times New Roman" w:eastAsia="Times New Roman" w:hAnsi="Times New Roman" w:cs="Times New Roman"/>
          <w:bCs/>
          <w:sz w:val="28"/>
          <w:szCs w:val="28"/>
          <w:lang w:eastAsia="zh-CN"/>
        </w:rPr>
        <w:t>ними та стимулюючими</w:t>
      </w:r>
      <w:r w:rsidRPr="000C3126">
        <w:rPr>
          <w:rFonts w:ascii="Times New Roman" w:eastAsia="Times New Roman" w:hAnsi="Times New Roman" w:cs="Times New Roman"/>
          <w:bCs/>
          <w:sz w:val="28"/>
          <w:szCs w:val="28"/>
          <w:lang w:eastAsia="zh-CN"/>
        </w:rPr>
        <w:t xml:space="preserve"> </w:t>
      </w:r>
      <w:r w:rsidR="00E40BEC">
        <w:rPr>
          <w:rFonts w:ascii="Times New Roman" w:eastAsia="Times New Roman" w:hAnsi="Times New Roman" w:cs="Times New Roman"/>
          <w:bCs/>
          <w:sz w:val="28"/>
          <w:szCs w:val="28"/>
          <w:lang w:eastAsia="zh-CN"/>
        </w:rPr>
        <w:t xml:space="preserve">інтенсивними </w:t>
      </w:r>
      <w:r w:rsidRPr="000C3126">
        <w:rPr>
          <w:rFonts w:ascii="Times New Roman" w:eastAsia="Times New Roman" w:hAnsi="Times New Roman" w:cs="Times New Roman"/>
          <w:bCs/>
          <w:sz w:val="28"/>
          <w:szCs w:val="28"/>
          <w:lang w:eastAsia="zh-CN"/>
        </w:rPr>
        <w:t>антицелюлітни</w:t>
      </w:r>
      <w:r w:rsidR="00E40BEC">
        <w:rPr>
          <w:rFonts w:ascii="Times New Roman" w:eastAsia="Times New Roman" w:hAnsi="Times New Roman" w:cs="Times New Roman"/>
          <w:bCs/>
          <w:sz w:val="28"/>
          <w:szCs w:val="28"/>
          <w:lang w:eastAsia="zh-CN"/>
        </w:rPr>
        <w:t>ми</w:t>
      </w:r>
      <w:r w:rsidRPr="000C3126">
        <w:rPr>
          <w:rFonts w:ascii="Times New Roman" w:eastAsia="Times New Roman" w:hAnsi="Times New Roman" w:cs="Times New Roman"/>
          <w:bCs/>
          <w:sz w:val="28"/>
          <w:szCs w:val="28"/>
          <w:lang w:eastAsia="zh-CN"/>
        </w:rPr>
        <w:t xml:space="preserve"> масаж</w:t>
      </w:r>
      <w:r w:rsidR="00E40BEC">
        <w:rPr>
          <w:rFonts w:ascii="Times New Roman" w:eastAsia="Times New Roman" w:hAnsi="Times New Roman" w:cs="Times New Roman"/>
          <w:bCs/>
          <w:sz w:val="28"/>
          <w:szCs w:val="28"/>
          <w:lang w:eastAsia="zh-CN"/>
        </w:rPr>
        <w:t>ами,</w:t>
      </w:r>
      <w:r w:rsidR="00E40BEC" w:rsidRPr="00E40BEC">
        <w:rPr>
          <w:rFonts w:ascii="Times New Roman" w:eastAsia="Times New Roman" w:hAnsi="Times New Roman" w:cs="Times New Roman"/>
          <w:bCs/>
          <w:sz w:val="28"/>
          <w:szCs w:val="28"/>
          <w:lang w:eastAsia="zh-CN"/>
        </w:rPr>
        <w:t xml:space="preserve"> </w:t>
      </w:r>
      <w:r w:rsidR="00E40BEC" w:rsidRPr="000C3126">
        <w:rPr>
          <w:rFonts w:ascii="Times New Roman" w:eastAsia="Times New Roman" w:hAnsi="Times New Roman" w:cs="Times New Roman"/>
          <w:bCs/>
          <w:sz w:val="28"/>
          <w:szCs w:val="28"/>
          <w:lang w:eastAsia="zh-CN"/>
        </w:rPr>
        <w:t>медови</w:t>
      </w:r>
      <w:r w:rsidR="00E40BEC">
        <w:rPr>
          <w:rFonts w:ascii="Times New Roman" w:eastAsia="Times New Roman" w:hAnsi="Times New Roman" w:cs="Times New Roman"/>
          <w:bCs/>
          <w:sz w:val="28"/>
          <w:szCs w:val="28"/>
          <w:lang w:eastAsia="zh-CN"/>
        </w:rPr>
        <w:t>м</w:t>
      </w:r>
      <w:r w:rsidR="00E40BEC" w:rsidRPr="000C3126">
        <w:rPr>
          <w:rFonts w:ascii="Times New Roman" w:eastAsia="Times New Roman" w:hAnsi="Times New Roman" w:cs="Times New Roman"/>
          <w:bCs/>
          <w:sz w:val="28"/>
          <w:szCs w:val="28"/>
          <w:lang w:eastAsia="zh-CN"/>
        </w:rPr>
        <w:t xml:space="preserve"> масаж</w:t>
      </w:r>
      <w:r w:rsidR="00E40BEC">
        <w:rPr>
          <w:rFonts w:ascii="Times New Roman" w:eastAsia="Times New Roman" w:hAnsi="Times New Roman" w:cs="Times New Roman"/>
          <w:bCs/>
          <w:sz w:val="28"/>
          <w:szCs w:val="28"/>
          <w:lang w:eastAsia="zh-CN"/>
        </w:rPr>
        <w:t>ем,</w:t>
      </w:r>
      <w:r w:rsidRPr="000C3126">
        <w:rPr>
          <w:rFonts w:ascii="Times New Roman" w:eastAsia="Times New Roman" w:hAnsi="Times New Roman" w:cs="Times New Roman"/>
          <w:bCs/>
          <w:sz w:val="28"/>
          <w:szCs w:val="28"/>
          <w:lang w:eastAsia="zh-CN"/>
        </w:rPr>
        <w:t xml:space="preserve"> електроліполіз</w:t>
      </w:r>
      <w:r w:rsidR="00E40BEC">
        <w:rPr>
          <w:rFonts w:ascii="Times New Roman" w:eastAsia="Times New Roman" w:hAnsi="Times New Roman" w:cs="Times New Roman"/>
          <w:bCs/>
          <w:sz w:val="28"/>
          <w:szCs w:val="28"/>
          <w:lang w:eastAsia="zh-CN"/>
        </w:rPr>
        <w:t xml:space="preserve">ом, </w:t>
      </w:r>
      <w:r w:rsidRPr="000C3126">
        <w:rPr>
          <w:rFonts w:ascii="Times New Roman" w:eastAsia="Times New Roman" w:hAnsi="Times New Roman" w:cs="Times New Roman"/>
          <w:bCs/>
          <w:sz w:val="28"/>
          <w:szCs w:val="28"/>
          <w:lang w:eastAsia="zh-CN"/>
        </w:rPr>
        <w:t>ультразвуков</w:t>
      </w:r>
      <w:r>
        <w:rPr>
          <w:rFonts w:ascii="Times New Roman" w:eastAsia="Times New Roman" w:hAnsi="Times New Roman" w:cs="Times New Roman"/>
          <w:bCs/>
          <w:sz w:val="28"/>
          <w:szCs w:val="28"/>
          <w:lang w:eastAsia="zh-CN"/>
        </w:rPr>
        <w:t>ою</w:t>
      </w:r>
      <w:r w:rsidRPr="000C3126">
        <w:rPr>
          <w:rFonts w:ascii="Times New Roman" w:eastAsia="Times New Roman" w:hAnsi="Times New Roman" w:cs="Times New Roman"/>
          <w:bCs/>
          <w:sz w:val="28"/>
          <w:szCs w:val="28"/>
          <w:lang w:eastAsia="zh-CN"/>
        </w:rPr>
        <w:t xml:space="preserve"> терапія</w:t>
      </w:r>
      <w:r w:rsidR="00E40BEC">
        <w:rPr>
          <w:rFonts w:ascii="Times New Roman" w:eastAsia="Times New Roman" w:hAnsi="Times New Roman" w:cs="Times New Roman"/>
          <w:bCs/>
          <w:sz w:val="28"/>
          <w:szCs w:val="28"/>
          <w:lang w:eastAsia="zh-CN"/>
        </w:rPr>
        <w:t>. При</w:t>
      </w:r>
      <w:r w:rsidR="00E40BEC" w:rsidRPr="00E40BEC">
        <w:rPr>
          <w:rFonts w:ascii="Times New Roman" w:eastAsia="Times New Roman" w:hAnsi="Times New Roman" w:cs="Times New Roman"/>
          <w:bCs/>
          <w:sz w:val="28"/>
          <w:szCs w:val="28"/>
          <w:lang w:eastAsia="zh-CN"/>
        </w:rPr>
        <w:t xml:space="preserve"> </w:t>
      </w:r>
      <w:r w:rsidR="00E40BEC">
        <w:rPr>
          <w:rFonts w:ascii="Times New Roman" w:eastAsia="Times New Roman" w:hAnsi="Times New Roman" w:cs="Times New Roman"/>
          <w:bCs/>
          <w:sz w:val="28"/>
          <w:szCs w:val="28"/>
          <w:lang w:eastAsia="zh-CN"/>
        </w:rPr>
        <w:t xml:space="preserve">м’якішому </w:t>
      </w:r>
      <w:r w:rsidR="00E40BEC" w:rsidRPr="00E40BEC">
        <w:rPr>
          <w:rFonts w:ascii="Times New Roman" w:eastAsia="Times New Roman" w:hAnsi="Times New Roman" w:cs="Times New Roman"/>
          <w:bCs/>
          <w:sz w:val="28"/>
          <w:szCs w:val="28"/>
          <w:lang w:eastAsia="zh-CN"/>
        </w:rPr>
        <w:t>целюліт</w:t>
      </w:r>
      <w:r w:rsidR="00E40BEC">
        <w:rPr>
          <w:rFonts w:ascii="Times New Roman" w:eastAsia="Times New Roman" w:hAnsi="Times New Roman" w:cs="Times New Roman"/>
          <w:bCs/>
          <w:sz w:val="28"/>
          <w:szCs w:val="28"/>
          <w:lang w:eastAsia="zh-CN"/>
        </w:rPr>
        <w:t xml:space="preserve">і </w:t>
      </w:r>
      <w:r w:rsidR="00E40BEC" w:rsidRPr="00E40BEC">
        <w:rPr>
          <w:rFonts w:ascii="Times New Roman" w:eastAsia="Times New Roman" w:hAnsi="Times New Roman" w:cs="Times New Roman"/>
          <w:bCs/>
          <w:sz w:val="28"/>
          <w:szCs w:val="28"/>
          <w:lang w:eastAsia="zh-CN"/>
        </w:rPr>
        <w:t xml:space="preserve">можна </w:t>
      </w:r>
      <w:r w:rsidR="00E40BEC">
        <w:rPr>
          <w:rFonts w:ascii="Times New Roman" w:eastAsia="Times New Roman" w:hAnsi="Times New Roman" w:cs="Times New Roman"/>
          <w:bCs/>
          <w:sz w:val="28"/>
          <w:szCs w:val="28"/>
          <w:lang w:eastAsia="zh-CN"/>
        </w:rPr>
        <w:t xml:space="preserve">його </w:t>
      </w:r>
      <w:r w:rsidR="00E40BEC" w:rsidRPr="00E40BEC">
        <w:rPr>
          <w:rFonts w:ascii="Times New Roman" w:eastAsia="Times New Roman" w:hAnsi="Times New Roman" w:cs="Times New Roman"/>
          <w:bCs/>
          <w:sz w:val="28"/>
          <w:szCs w:val="28"/>
          <w:lang w:eastAsia="zh-CN"/>
        </w:rPr>
        <w:t xml:space="preserve">тонізувати </w:t>
      </w:r>
      <w:r w:rsidR="00E40BEC">
        <w:rPr>
          <w:rFonts w:ascii="Times New Roman" w:eastAsia="Times New Roman" w:hAnsi="Times New Roman" w:cs="Times New Roman"/>
          <w:bCs/>
          <w:sz w:val="28"/>
          <w:szCs w:val="28"/>
          <w:lang w:eastAsia="zh-CN"/>
        </w:rPr>
        <w:t xml:space="preserve">у комплексі </w:t>
      </w:r>
      <w:r w:rsidR="00E40BEC" w:rsidRPr="00E40BEC">
        <w:rPr>
          <w:rFonts w:ascii="Times New Roman" w:eastAsia="Times New Roman" w:hAnsi="Times New Roman" w:cs="Times New Roman"/>
          <w:bCs/>
          <w:sz w:val="28"/>
          <w:szCs w:val="28"/>
          <w:lang w:eastAsia="zh-CN"/>
        </w:rPr>
        <w:t>вакуумн</w:t>
      </w:r>
      <w:r w:rsidR="00E40BEC">
        <w:rPr>
          <w:rFonts w:ascii="Times New Roman" w:eastAsia="Times New Roman" w:hAnsi="Times New Roman" w:cs="Times New Roman"/>
          <w:bCs/>
          <w:sz w:val="28"/>
          <w:szCs w:val="28"/>
          <w:lang w:eastAsia="zh-CN"/>
        </w:rPr>
        <w:t>ого</w:t>
      </w:r>
      <w:r w:rsidR="00E40BEC" w:rsidRPr="00E40BEC">
        <w:rPr>
          <w:rFonts w:ascii="Times New Roman" w:eastAsia="Times New Roman" w:hAnsi="Times New Roman" w:cs="Times New Roman"/>
          <w:bCs/>
          <w:sz w:val="28"/>
          <w:szCs w:val="28"/>
          <w:lang w:eastAsia="zh-CN"/>
        </w:rPr>
        <w:t xml:space="preserve"> масаж</w:t>
      </w:r>
      <w:r w:rsidR="00E40BEC">
        <w:rPr>
          <w:rFonts w:ascii="Times New Roman" w:eastAsia="Times New Roman" w:hAnsi="Times New Roman" w:cs="Times New Roman"/>
          <w:bCs/>
          <w:sz w:val="28"/>
          <w:szCs w:val="28"/>
          <w:lang w:eastAsia="zh-CN"/>
        </w:rPr>
        <w:t>у з</w:t>
      </w:r>
      <w:r w:rsidR="00E40BEC" w:rsidRPr="00E40BEC">
        <w:rPr>
          <w:rFonts w:ascii="Times New Roman" w:eastAsia="Times New Roman" w:hAnsi="Times New Roman" w:cs="Times New Roman"/>
          <w:bCs/>
          <w:sz w:val="28"/>
          <w:szCs w:val="28"/>
          <w:lang w:eastAsia="zh-CN"/>
        </w:rPr>
        <w:t xml:space="preserve"> фізични</w:t>
      </w:r>
      <w:r w:rsidR="00E40BEC">
        <w:rPr>
          <w:rFonts w:ascii="Times New Roman" w:eastAsia="Times New Roman" w:hAnsi="Times New Roman" w:cs="Times New Roman"/>
          <w:bCs/>
          <w:sz w:val="28"/>
          <w:szCs w:val="28"/>
          <w:lang w:eastAsia="zh-CN"/>
        </w:rPr>
        <w:t>м</w:t>
      </w:r>
      <w:r w:rsidR="00E40BEC" w:rsidRPr="00E40BEC">
        <w:rPr>
          <w:rFonts w:ascii="Times New Roman" w:eastAsia="Times New Roman" w:hAnsi="Times New Roman" w:cs="Times New Roman"/>
          <w:bCs/>
          <w:sz w:val="28"/>
          <w:szCs w:val="28"/>
          <w:lang w:eastAsia="zh-CN"/>
        </w:rPr>
        <w:t xml:space="preserve"> навантажен</w:t>
      </w:r>
      <w:r w:rsidR="00E40BEC">
        <w:rPr>
          <w:rFonts w:ascii="Times New Roman" w:eastAsia="Times New Roman" w:hAnsi="Times New Roman" w:cs="Times New Roman"/>
          <w:bCs/>
          <w:sz w:val="28"/>
          <w:szCs w:val="28"/>
          <w:lang w:eastAsia="zh-CN"/>
        </w:rPr>
        <w:t xml:space="preserve">ням, </w:t>
      </w:r>
      <w:r w:rsidR="00E40BEC" w:rsidRPr="00E40BEC">
        <w:rPr>
          <w:rFonts w:ascii="Times New Roman" w:eastAsia="Times New Roman" w:hAnsi="Times New Roman" w:cs="Times New Roman"/>
          <w:bCs/>
          <w:sz w:val="28"/>
          <w:szCs w:val="28"/>
          <w:lang w:eastAsia="zh-CN"/>
        </w:rPr>
        <w:t>міостимуляції</w:t>
      </w:r>
      <w:r w:rsidR="00E40BEC">
        <w:rPr>
          <w:rFonts w:ascii="Times New Roman" w:eastAsia="Times New Roman" w:hAnsi="Times New Roman" w:cs="Times New Roman"/>
          <w:bCs/>
          <w:sz w:val="28"/>
          <w:szCs w:val="28"/>
          <w:lang w:eastAsia="zh-CN"/>
        </w:rPr>
        <w:t>єю,</w:t>
      </w:r>
      <w:r w:rsidR="00E40BEC" w:rsidRPr="00E40BEC">
        <w:rPr>
          <w:rFonts w:ascii="Times New Roman" w:eastAsia="Times New Roman" w:hAnsi="Times New Roman" w:cs="Times New Roman"/>
          <w:bCs/>
          <w:sz w:val="28"/>
          <w:szCs w:val="28"/>
          <w:lang w:eastAsia="zh-CN"/>
        </w:rPr>
        <w:t xml:space="preserve"> водоростев</w:t>
      </w:r>
      <w:r w:rsidR="00E40BEC">
        <w:rPr>
          <w:rFonts w:ascii="Times New Roman" w:eastAsia="Times New Roman" w:hAnsi="Times New Roman" w:cs="Times New Roman"/>
          <w:bCs/>
          <w:sz w:val="28"/>
          <w:szCs w:val="28"/>
          <w:lang w:eastAsia="zh-CN"/>
        </w:rPr>
        <w:t>ими</w:t>
      </w:r>
      <w:r w:rsidR="00E40BEC" w:rsidRPr="00E40BEC">
        <w:rPr>
          <w:rFonts w:ascii="Times New Roman" w:eastAsia="Times New Roman" w:hAnsi="Times New Roman" w:cs="Times New Roman"/>
          <w:bCs/>
          <w:sz w:val="28"/>
          <w:szCs w:val="28"/>
          <w:lang w:eastAsia="zh-CN"/>
        </w:rPr>
        <w:t xml:space="preserve"> обгортан</w:t>
      </w:r>
      <w:r w:rsidR="00E40BEC">
        <w:rPr>
          <w:rFonts w:ascii="Times New Roman" w:eastAsia="Times New Roman" w:hAnsi="Times New Roman" w:cs="Times New Roman"/>
          <w:bCs/>
          <w:sz w:val="28"/>
          <w:szCs w:val="28"/>
          <w:lang w:eastAsia="zh-CN"/>
        </w:rPr>
        <w:t xml:space="preserve">нями </w:t>
      </w:r>
      <w:r w:rsidR="00E40BEC" w:rsidRPr="00E40BEC">
        <w:rPr>
          <w:rFonts w:ascii="Times New Roman" w:eastAsia="Times New Roman" w:hAnsi="Times New Roman" w:cs="Times New Roman"/>
          <w:bCs/>
          <w:sz w:val="28"/>
          <w:szCs w:val="28"/>
          <w:lang w:eastAsia="zh-CN"/>
        </w:rPr>
        <w:t>[</w:t>
      </w:r>
      <w:r w:rsidR="006D7215">
        <w:rPr>
          <w:rFonts w:ascii="Times New Roman" w:eastAsia="Times New Roman" w:hAnsi="Times New Roman" w:cs="Times New Roman"/>
          <w:bCs/>
          <w:sz w:val="28"/>
          <w:szCs w:val="28"/>
          <w:lang w:eastAsia="zh-CN"/>
        </w:rPr>
        <w:t>2</w:t>
      </w:r>
      <w:r w:rsidR="00E40BEC" w:rsidRPr="00E40BEC">
        <w:rPr>
          <w:rFonts w:ascii="Times New Roman" w:eastAsia="Times New Roman" w:hAnsi="Times New Roman" w:cs="Times New Roman"/>
          <w:bCs/>
          <w:sz w:val="28"/>
          <w:szCs w:val="28"/>
          <w:lang w:eastAsia="zh-CN"/>
        </w:rPr>
        <w:t xml:space="preserve">, с. </w:t>
      </w:r>
      <w:r w:rsidR="00E40BEC">
        <w:rPr>
          <w:rFonts w:ascii="Times New Roman" w:eastAsia="Times New Roman" w:hAnsi="Times New Roman" w:cs="Times New Roman"/>
          <w:bCs/>
          <w:sz w:val="28"/>
          <w:szCs w:val="28"/>
          <w:lang w:eastAsia="zh-CN"/>
        </w:rPr>
        <w:t>6</w:t>
      </w:r>
      <w:r w:rsidR="00E40BEC" w:rsidRPr="00E40BEC">
        <w:rPr>
          <w:rFonts w:ascii="Times New Roman" w:eastAsia="Times New Roman" w:hAnsi="Times New Roman" w:cs="Times New Roman"/>
          <w:bCs/>
          <w:sz w:val="28"/>
          <w:szCs w:val="28"/>
          <w:lang w:eastAsia="zh-CN"/>
        </w:rPr>
        <w:t>4]</w:t>
      </w:r>
      <w:r w:rsidR="00E40BEC">
        <w:rPr>
          <w:rFonts w:ascii="Times New Roman" w:eastAsia="Times New Roman" w:hAnsi="Times New Roman" w:cs="Times New Roman"/>
          <w:bCs/>
          <w:sz w:val="28"/>
          <w:szCs w:val="28"/>
          <w:lang w:eastAsia="zh-CN"/>
        </w:rPr>
        <w:t>.</w:t>
      </w:r>
    </w:p>
    <w:p w:rsidR="008A56FD" w:rsidRDefault="0098271F" w:rsidP="0098271F">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У навчально-методичній літературі з фізіотерапії, зокрема «</w:t>
      </w:r>
      <w:bookmarkStart w:id="39" w:name="_Hlk165476266"/>
      <w:r>
        <w:rPr>
          <w:rFonts w:ascii="Times New Roman" w:eastAsia="Times New Roman" w:hAnsi="Times New Roman" w:cs="Times New Roman"/>
          <w:bCs/>
          <w:sz w:val="28"/>
          <w:szCs w:val="28"/>
          <w:lang w:eastAsia="zh-CN"/>
        </w:rPr>
        <w:t>Медична і соціальна реабілітація</w:t>
      </w:r>
      <w:bookmarkEnd w:id="39"/>
      <w:r>
        <w:rPr>
          <w:rFonts w:ascii="Times New Roman" w:eastAsia="Times New Roman" w:hAnsi="Times New Roman" w:cs="Times New Roman"/>
          <w:bCs/>
          <w:sz w:val="28"/>
          <w:szCs w:val="28"/>
          <w:lang w:eastAsia="zh-CN"/>
        </w:rPr>
        <w:t xml:space="preserve">» колективу авторів </w:t>
      </w:r>
      <w:bookmarkStart w:id="40" w:name="_Hlk165475209"/>
      <w:r>
        <w:rPr>
          <w:rFonts w:ascii="Times New Roman" w:eastAsia="Times New Roman" w:hAnsi="Times New Roman" w:cs="Times New Roman"/>
          <w:bCs/>
          <w:sz w:val="28"/>
          <w:szCs w:val="28"/>
          <w:lang w:eastAsia="zh-CN"/>
        </w:rPr>
        <w:t xml:space="preserve">Самойленко В.Б, Яковенко Н.П. </w:t>
      </w:r>
      <w:bookmarkEnd w:id="40"/>
      <w:r>
        <w:rPr>
          <w:rFonts w:ascii="Times New Roman" w:eastAsia="Times New Roman" w:hAnsi="Times New Roman" w:cs="Times New Roman"/>
          <w:bCs/>
          <w:sz w:val="28"/>
          <w:szCs w:val="28"/>
          <w:lang w:eastAsia="zh-CN"/>
        </w:rPr>
        <w:t>та ін., описують методики застосування попередньо наведених методів, які можна у тому числі використати для реабілітації пацієнтів з ожирінням. Характеризуючи укутування (загальні, місцеві, вологі, сухі)</w:t>
      </w:r>
      <w:r w:rsidR="00661CB6">
        <w:rPr>
          <w:rFonts w:ascii="Times New Roman" w:eastAsia="Times New Roman" w:hAnsi="Times New Roman" w:cs="Times New Roman"/>
          <w:bCs/>
          <w:sz w:val="28"/>
          <w:szCs w:val="28"/>
          <w:lang w:eastAsia="zh-CN"/>
        </w:rPr>
        <w:t>,</w:t>
      </w:r>
      <w:r>
        <w:rPr>
          <w:rFonts w:ascii="Times New Roman" w:eastAsia="Times New Roman" w:hAnsi="Times New Roman" w:cs="Times New Roman"/>
          <w:bCs/>
          <w:sz w:val="28"/>
          <w:szCs w:val="28"/>
          <w:lang w:eastAsia="zh-CN"/>
        </w:rPr>
        <w:t xml:space="preserve"> наводить послідовність виконання</w:t>
      </w:r>
      <w:r w:rsidR="001D0526">
        <w:rPr>
          <w:rFonts w:ascii="Times New Roman" w:eastAsia="Times New Roman" w:hAnsi="Times New Roman" w:cs="Times New Roman"/>
          <w:bCs/>
          <w:sz w:val="28"/>
          <w:szCs w:val="28"/>
          <w:lang w:eastAsia="zh-CN"/>
        </w:rPr>
        <w:t>. При ожирінні вологе загальне обгортання триває до 60 хв., має три фази, у результаті останньої</w:t>
      </w:r>
      <w:r w:rsidR="00661CB6">
        <w:rPr>
          <w:rFonts w:ascii="Times New Roman" w:eastAsia="Times New Roman" w:hAnsi="Times New Roman" w:cs="Times New Roman"/>
          <w:bCs/>
          <w:sz w:val="28"/>
          <w:szCs w:val="28"/>
          <w:lang w:eastAsia="zh-CN"/>
        </w:rPr>
        <w:t>,</w:t>
      </w:r>
      <w:r w:rsidR="001D0526">
        <w:rPr>
          <w:rFonts w:ascii="Times New Roman" w:eastAsia="Times New Roman" w:hAnsi="Times New Roman" w:cs="Times New Roman"/>
          <w:bCs/>
          <w:sz w:val="28"/>
          <w:szCs w:val="28"/>
          <w:lang w:eastAsia="zh-CN"/>
        </w:rPr>
        <w:t xml:space="preserve"> теплоутворення переважає над тепловіддачею, це має потогінний ефект</w:t>
      </w:r>
      <w:r w:rsidR="008A56FD">
        <w:rPr>
          <w:rFonts w:ascii="Times New Roman" w:eastAsia="Times New Roman" w:hAnsi="Times New Roman" w:cs="Times New Roman"/>
          <w:bCs/>
          <w:sz w:val="28"/>
          <w:szCs w:val="28"/>
          <w:lang w:eastAsia="zh-CN"/>
        </w:rPr>
        <w:t xml:space="preserve"> </w:t>
      </w:r>
      <w:bookmarkStart w:id="41" w:name="_Hlk165476200"/>
      <w:r w:rsidR="008A56FD" w:rsidRPr="008A56FD">
        <w:rPr>
          <w:rFonts w:ascii="Times New Roman" w:eastAsia="Times New Roman" w:hAnsi="Times New Roman" w:cs="Times New Roman"/>
          <w:bCs/>
          <w:sz w:val="28"/>
          <w:szCs w:val="28"/>
          <w:lang w:eastAsia="zh-CN"/>
        </w:rPr>
        <w:t>[</w:t>
      </w:r>
      <w:r w:rsidR="00DC4793" w:rsidRPr="00DC4793">
        <w:rPr>
          <w:rFonts w:ascii="Times New Roman" w:eastAsia="Times New Roman" w:hAnsi="Times New Roman" w:cs="Times New Roman"/>
          <w:bCs/>
          <w:sz w:val="28"/>
          <w:szCs w:val="28"/>
          <w:lang w:eastAsia="zh-CN"/>
        </w:rPr>
        <w:t>26</w:t>
      </w:r>
      <w:r w:rsidR="008A56FD" w:rsidRPr="008A56FD">
        <w:rPr>
          <w:rFonts w:ascii="Times New Roman" w:eastAsia="Times New Roman" w:hAnsi="Times New Roman" w:cs="Times New Roman"/>
          <w:bCs/>
          <w:sz w:val="28"/>
          <w:szCs w:val="28"/>
          <w:lang w:eastAsia="zh-CN"/>
        </w:rPr>
        <w:t xml:space="preserve">, </w:t>
      </w:r>
      <w:r w:rsidR="008A56FD">
        <w:rPr>
          <w:rFonts w:ascii="Times New Roman" w:eastAsia="Times New Roman" w:hAnsi="Times New Roman" w:cs="Times New Roman"/>
          <w:bCs/>
          <w:sz w:val="28"/>
          <w:szCs w:val="28"/>
          <w:lang w:eastAsia="zh-CN"/>
        </w:rPr>
        <w:t>с. 200</w:t>
      </w:r>
      <w:r w:rsidR="008A56FD" w:rsidRPr="008A56FD">
        <w:rPr>
          <w:rFonts w:ascii="Times New Roman" w:eastAsia="Times New Roman" w:hAnsi="Times New Roman" w:cs="Times New Roman"/>
          <w:bCs/>
          <w:sz w:val="28"/>
          <w:szCs w:val="28"/>
          <w:lang w:eastAsia="zh-CN"/>
        </w:rPr>
        <w:t>]</w:t>
      </w:r>
      <w:r w:rsidR="001D0526">
        <w:rPr>
          <w:rFonts w:ascii="Times New Roman" w:eastAsia="Times New Roman" w:hAnsi="Times New Roman" w:cs="Times New Roman"/>
          <w:bCs/>
          <w:sz w:val="28"/>
          <w:szCs w:val="28"/>
          <w:lang w:eastAsia="zh-CN"/>
        </w:rPr>
        <w:t xml:space="preserve">. </w:t>
      </w:r>
      <w:bookmarkEnd w:id="41"/>
      <w:r w:rsidR="001D0526">
        <w:rPr>
          <w:rFonts w:ascii="Times New Roman" w:eastAsia="Times New Roman" w:hAnsi="Times New Roman" w:cs="Times New Roman"/>
          <w:bCs/>
          <w:sz w:val="28"/>
          <w:szCs w:val="28"/>
          <w:lang w:eastAsia="zh-CN"/>
        </w:rPr>
        <w:t xml:space="preserve">Після укутування – короткочасний душ з температурою 35-25 </w:t>
      </w:r>
      <w:r w:rsidR="001D0526">
        <w:rPr>
          <w:rFonts w:ascii="UD Digi Kyokasho NK-R" w:eastAsia="UD Digi Kyokasho NK-R" w:hAnsi="Times New Roman" w:cs="Times New Roman" w:hint="eastAsia"/>
          <w:bCs/>
          <w:sz w:val="28"/>
          <w:szCs w:val="28"/>
          <w:lang w:eastAsia="zh-CN"/>
        </w:rPr>
        <w:t>°</w:t>
      </w:r>
      <w:r w:rsidR="001D0526">
        <w:rPr>
          <w:rFonts w:ascii="Times New Roman" w:eastAsia="Times New Roman" w:hAnsi="Times New Roman" w:cs="Times New Roman"/>
          <w:bCs/>
          <w:sz w:val="28"/>
          <w:szCs w:val="28"/>
          <w:lang w:eastAsia="zh-CN"/>
        </w:rPr>
        <w:t xml:space="preserve">С., сухе обтирання, потім бажано відпочити, поспати під ковдрою. Можна поєднувати з масажем, гідрованою. </w:t>
      </w:r>
      <w:r w:rsidR="008A56FD">
        <w:rPr>
          <w:rFonts w:ascii="Times New Roman" w:eastAsia="Times New Roman" w:hAnsi="Times New Roman" w:cs="Times New Roman"/>
          <w:bCs/>
          <w:sz w:val="28"/>
          <w:szCs w:val="28"/>
          <w:lang w:eastAsia="zh-CN"/>
        </w:rPr>
        <w:t>Гідротерапія, бальнеотерапія використовуючи фізичні, хімічні, механічні впливи посилює цей ефект, позитивно впливаючи на реабілітацію хворих з ожирінням.</w:t>
      </w:r>
    </w:p>
    <w:p w:rsidR="0098271F" w:rsidRDefault="008A56FD" w:rsidP="0098271F">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Гідрокінезіотерапевтичні ванни</w:t>
      </w:r>
      <w:r w:rsidR="00A17D00">
        <w:rPr>
          <w:rFonts w:ascii="Times New Roman" w:eastAsia="Times New Roman" w:hAnsi="Times New Roman" w:cs="Times New Roman"/>
          <w:bCs/>
          <w:sz w:val="28"/>
          <w:szCs w:val="28"/>
          <w:lang w:eastAsia="zh-CN"/>
        </w:rPr>
        <w:t xml:space="preserve"> – басейн з температурою тіла ближче до температури тіла (у залежності від інтенсивності рухів у ній температура може бути меншою) для занять ЛФК, поліпшує крово-, лімфообіг, знижує чутливість </w:t>
      </w:r>
      <w:r w:rsidR="00A17D00">
        <w:rPr>
          <w:rFonts w:ascii="Times New Roman" w:eastAsia="Times New Roman" w:hAnsi="Times New Roman" w:cs="Times New Roman"/>
          <w:bCs/>
          <w:sz w:val="28"/>
          <w:szCs w:val="28"/>
          <w:lang w:eastAsia="zh-CN"/>
        </w:rPr>
        <w:lastRenderedPageBreak/>
        <w:t xml:space="preserve">шкіри, покращує амплітуду рухів суглобів у воді, якщо є можливість їх використання у реабілітаційній програмі поєднується з попередньо описаними методами, особливо на початкових етапах для оптимізації ФТ навантажень </w:t>
      </w:r>
      <w:r w:rsidR="00A17D00" w:rsidRPr="008A56FD">
        <w:rPr>
          <w:rFonts w:ascii="Times New Roman" w:eastAsia="Times New Roman" w:hAnsi="Times New Roman" w:cs="Times New Roman"/>
          <w:bCs/>
          <w:sz w:val="28"/>
          <w:szCs w:val="28"/>
          <w:lang w:eastAsia="zh-CN"/>
        </w:rPr>
        <w:t>[</w:t>
      </w:r>
      <w:r w:rsidR="00634FD6" w:rsidRPr="00634FD6">
        <w:rPr>
          <w:rFonts w:ascii="Times New Roman" w:eastAsia="Times New Roman" w:hAnsi="Times New Roman" w:cs="Times New Roman"/>
          <w:bCs/>
          <w:sz w:val="28"/>
          <w:szCs w:val="28"/>
          <w:lang w:eastAsia="zh-CN"/>
        </w:rPr>
        <w:t>15</w:t>
      </w:r>
      <w:r w:rsidR="00A17D00" w:rsidRPr="008A56FD">
        <w:rPr>
          <w:rFonts w:ascii="Times New Roman" w:eastAsia="Times New Roman" w:hAnsi="Times New Roman" w:cs="Times New Roman"/>
          <w:bCs/>
          <w:sz w:val="28"/>
          <w:szCs w:val="28"/>
          <w:lang w:eastAsia="zh-CN"/>
        </w:rPr>
        <w:t xml:space="preserve">, </w:t>
      </w:r>
      <w:r w:rsidR="00A17D00">
        <w:rPr>
          <w:rFonts w:ascii="Times New Roman" w:eastAsia="Times New Roman" w:hAnsi="Times New Roman" w:cs="Times New Roman"/>
          <w:bCs/>
          <w:sz w:val="28"/>
          <w:szCs w:val="28"/>
          <w:lang w:eastAsia="zh-CN"/>
        </w:rPr>
        <w:t>с. 202</w:t>
      </w:r>
      <w:r w:rsidR="00A17D00" w:rsidRPr="008A56FD">
        <w:rPr>
          <w:rFonts w:ascii="Times New Roman" w:eastAsia="Times New Roman" w:hAnsi="Times New Roman" w:cs="Times New Roman"/>
          <w:bCs/>
          <w:sz w:val="28"/>
          <w:szCs w:val="28"/>
          <w:lang w:eastAsia="zh-CN"/>
        </w:rPr>
        <w:t>]</w:t>
      </w:r>
      <w:r w:rsidR="00A17D00">
        <w:rPr>
          <w:rFonts w:ascii="Times New Roman" w:eastAsia="Times New Roman" w:hAnsi="Times New Roman" w:cs="Times New Roman"/>
          <w:bCs/>
          <w:sz w:val="28"/>
          <w:szCs w:val="28"/>
          <w:lang w:eastAsia="zh-CN"/>
        </w:rPr>
        <w:t>.</w:t>
      </w:r>
    </w:p>
    <w:p w:rsidR="00316380" w:rsidRPr="00CC6B97" w:rsidRDefault="00A54D28" w:rsidP="006A1435">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Гідрован</w:t>
      </w:r>
      <w:r w:rsidR="00316380">
        <w:rPr>
          <w:rFonts w:ascii="Times New Roman" w:eastAsia="Times New Roman" w:hAnsi="Times New Roman" w:cs="Times New Roman"/>
          <w:bCs/>
          <w:sz w:val="28"/>
          <w:szCs w:val="28"/>
          <w:lang w:eastAsia="zh-CN"/>
        </w:rPr>
        <w:t>у</w:t>
      </w:r>
      <w:r w:rsidR="00316380" w:rsidRPr="00316380">
        <w:rPr>
          <w:rFonts w:ascii="Times New Roman" w:eastAsia="Times New Roman" w:hAnsi="Times New Roman" w:cs="Times New Roman"/>
          <w:bCs/>
          <w:sz w:val="28"/>
          <w:szCs w:val="28"/>
          <w:lang w:eastAsia="zh-CN"/>
        </w:rPr>
        <w:t xml:space="preserve"> </w:t>
      </w:r>
      <w:r w:rsidR="00316380">
        <w:rPr>
          <w:rFonts w:ascii="Times New Roman" w:eastAsia="Times New Roman" w:hAnsi="Times New Roman" w:cs="Times New Roman"/>
          <w:bCs/>
          <w:sz w:val="28"/>
          <w:szCs w:val="28"/>
          <w:lang w:eastAsia="zh-CN"/>
        </w:rPr>
        <w:t xml:space="preserve">як вид гідротерапії можна застосувати для пацієнтів з супутніми захворюваннями, у тому числі варикозним розширенням вен. Для таких пацієнтів </w:t>
      </w:r>
      <w:r w:rsidR="00316380" w:rsidRPr="00316380">
        <w:rPr>
          <w:rFonts w:ascii="Times New Roman" w:eastAsia="Times New Roman" w:hAnsi="Times New Roman" w:cs="Times New Roman"/>
          <w:bCs/>
          <w:sz w:val="28"/>
          <w:szCs w:val="28"/>
          <w:lang w:eastAsia="zh-CN"/>
        </w:rPr>
        <w:t>важливо перед сном проводити</w:t>
      </w:r>
      <w:r w:rsidR="00316380">
        <w:rPr>
          <w:rFonts w:ascii="Times New Roman" w:eastAsia="Times New Roman" w:hAnsi="Times New Roman" w:cs="Times New Roman"/>
          <w:bCs/>
          <w:sz w:val="28"/>
          <w:szCs w:val="28"/>
          <w:lang w:eastAsia="zh-CN"/>
        </w:rPr>
        <w:t xml:space="preserve"> </w:t>
      </w:r>
      <w:r w:rsidR="00316380" w:rsidRPr="00316380">
        <w:rPr>
          <w:rFonts w:ascii="Times New Roman" w:eastAsia="Times New Roman" w:hAnsi="Times New Roman" w:cs="Times New Roman"/>
          <w:bCs/>
          <w:sz w:val="28"/>
          <w:szCs w:val="28"/>
          <w:lang w:eastAsia="zh-CN"/>
        </w:rPr>
        <w:t>гідромасаж і контрастний душ нижніх кінцівок</w:t>
      </w:r>
      <w:r w:rsidR="00316380">
        <w:rPr>
          <w:rFonts w:ascii="Times New Roman" w:eastAsia="Times New Roman" w:hAnsi="Times New Roman" w:cs="Times New Roman"/>
          <w:bCs/>
          <w:sz w:val="28"/>
          <w:szCs w:val="28"/>
          <w:lang w:eastAsia="zh-CN"/>
        </w:rPr>
        <w:t xml:space="preserve">. </w:t>
      </w:r>
      <w:r w:rsidR="00CC6B97">
        <w:rPr>
          <w:rFonts w:ascii="Times New Roman" w:eastAsia="Times New Roman" w:hAnsi="Times New Roman" w:cs="Times New Roman"/>
          <w:bCs/>
          <w:sz w:val="28"/>
          <w:szCs w:val="28"/>
          <w:lang w:eastAsia="zh-CN"/>
        </w:rPr>
        <w:t xml:space="preserve">Також рекомендовано </w:t>
      </w:r>
      <w:r w:rsidR="00CC6B97" w:rsidRPr="00CC6B97">
        <w:rPr>
          <w:rFonts w:ascii="Times New Roman" w:eastAsia="Times New Roman" w:hAnsi="Times New Roman" w:cs="Times New Roman"/>
          <w:bCs/>
          <w:sz w:val="28"/>
          <w:szCs w:val="28"/>
          <w:lang w:eastAsia="zh-CN"/>
        </w:rPr>
        <w:t>голчастий душ</w:t>
      </w:r>
      <w:r w:rsidR="00CC6B97">
        <w:rPr>
          <w:rFonts w:ascii="Times New Roman" w:eastAsia="Times New Roman" w:hAnsi="Times New Roman" w:cs="Times New Roman"/>
          <w:bCs/>
          <w:sz w:val="28"/>
          <w:szCs w:val="28"/>
          <w:lang w:eastAsia="zh-CN"/>
        </w:rPr>
        <w:t xml:space="preserve">, </w:t>
      </w:r>
      <w:r w:rsidR="00CC6B97" w:rsidRPr="00CC6B97">
        <w:rPr>
          <w:rFonts w:ascii="Times New Roman" w:eastAsia="Times New Roman" w:hAnsi="Times New Roman" w:cs="Times New Roman"/>
          <w:bCs/>
          <w:sz w:val="28"/>
          <w:szCs w:val="28"/>
          <w:lang w:eastAsia="zh-CN"/>
        </w:rPr>
        <w:t>спрямо</w:t>
      </w:r>
      <w:r w:rsidR="00CC6B97">
        <w:rPr>
          <w:rFonts w:ascii="Times New Roman" w:eastAsia="Times New Roman" w:hAnsi="Times New Roman" w:cs="Times New Roman"/>
          <w:bCs/>
          <w:sz w:val="28"/>
          <w:szCs w:val="28"/>
          <w:lang w:eastAsia="zh-CN"/>
        </w:rPr>
        <w:t>вуючи розсіяні струмені води</w:t>
      </w:r>
      <w:r w:rsidR="00CC6B97" w:rsidRPr="00CC6B97">
        <w:rPr>
          <w:rFonts w:ascii="Times New Roman" w:eastAsia="Times New Roman" w:hAnsi="Times New Roman" w:cs="Times New Roman"/>
          <w:bCs/>
          <w:sz w:val="28"/>
          <w:szCs w:val="28"/>
          <w:lang w:eastAsia="zh-CN"/>
        </w:rPr>
        <w:t xml:space="preserve"> знизу вгору </w:t>
      </w:r>
      <w:r w:rsidR="00CC6B97">
        <w:rPr>
          <w:rFonts w:ascii="Times New Roman" w:eastAsia="Times New Roman" w:hAnsi="Times New Roman" w:cs="Times New Roman"/>
          <w:bCs/>
          <w:sz w:val="28"/>
          <w:szCs w:val="28"/>
          <w:lang w:eastAsia="zh-CN"/>
        </w:rPr>
        <w:t xml:space="preserve">(для </w:t>
      </w:r>
      <w:r w:rsidR="00CC6B97" w:rsidRPr="00CC6B97">
        <w:rPr>
          <w:rFonts w:ascii="Times New Roman" w:eastAsia="Times New Roman" w:hAnsi="Times New Roman" w:cs="Times New Roman"/>
          <w:bCs/>
          <w:sz w:val="28"/>
          <w:szCs w:val="28"/>
          <w:lang w:eastAsia="zh-CN"/>
        </w:rPr>
        <w:t>підсил</w:t>
      </w:r>
      <w:r w:rsidR="00CC6B97">
        <w:rPr>
          <w:rFonts w:ascii="Times New Roman" w:eastAsia="Times New Roman" w:hAnsi="Times New Roman" w:cs="Times New Roman"/>
          <w:bCs/>
          <w:sz w:val="28"/>
          <w:szCs w:val="28"/>
          <w:lang w:eastAsia="zh-CN"/>
        </w:rPr>
        <w:t>ення</w:t>
      </w:r>
      <w:r w:rsidR="00CC6B97" w:rsidRPr="00CC6B97">
        <w:rPr>
          <w:rFonts w:ascii="Times New Roman" w:eastAsia="Times New Roman" w:hAnsi="Times New Roman" w:cs="Times New Roman"/>
          <w:bCs/>
          <w:sz w:val="28"/>
          <w:szCs w:val="28"/>
          <w:lang w:eastAsia="zh-CN"/>
        </w:rPr>
        <w:t xml:space="preserve"> кровообіг</w:t>
      </w:r>
      <w:r w:rsidR="00CC6B97">
        <w:rPr>
          <w:rFonts w:ascii="Times New Roman" w:eastAsia="Times New Roman" w:hAnsi="Times New Roman" w:cs="Times New Roman"/>
          <w:bCs/>
          <w:sz w:val="28"/>
          <w:szCs w:val="28"/>
          <w:lang w:eastAsia="zh-CN"/>
        </w:rPr>
        <w:t xml:space="preserve">у </w:t>
      </w:r>
      <w:r w:rsidR="00CC6B97" w:rsidRPr="00CC6B97">
        <w:rPr>
          <w:rFonts w:ascii="Times New Roman" w:eastAsia="Times New Roman" w:hAnsi="Times New Roman" w:cs="Times New Roman"/>
          <w:bCs/>
          <w:sz w:val="28"/>
          <w:szCs w:val="28"/>
          <w:lang w:eastAsia="zh-CN"/>
        </w:rPr>
        <w:t>в капілярах, тонізує м'язи, сприяє зняттю набряків</w:t>
      </w:r>
      <w:r w:rsidR="00CC6B97">
        <w:rPr>
          <w:rFonts w:ascii="Times New Roman" w:eastAsia="Times New Roman" w:hAnsi="Times New Roman" w:cs="Times New Roman"/>
          <w:bCs/>
          <w:sz w:val="28"/>
          <w:szCs w:val="28"/>
          <w:lang w:eastAsia="zh-CN"/>
        </w:rPr>
        <w:t>)</w:t>
      </w:r>
      <w:r w:rsidR="00CC6B97" w:rsidRPr="00CC6B97">
        <w:rPr>
          <w:rFonts w:ascii="Times New Roman" w:eastAsia="Times New Roman" w:hAnsi="Times New Roman" w:cs="Times New Roman"/>
          <w:bCs/>
          <w:sz w:val="28"/>
          <w:szCs w:val="28"/>
          <w:lang w:eastAsia="zh-CN"/>
        </w:rPr>
        <w:t>.</w:t>
      </w:r>
      <w:r w:rsidR="00CC6B97">
        <w:rPr>
          <w:rFonts w:ascii="Times New Roman" w:eastAsia="Times New Roman" w:hAnsi="Times New Roman" w:cs="Times New Roman"/>
          <w:bCs/>
          <w:sz w:val="28"/>
          <w:szCs w:val="28"/>
          <w:lang w:eastAsia="zh-CN"/>
        </w:rPr>
        <w:t xml:space="preserve"> Проводять</w:t>
      </w:r>
      <w:r w:rsidR="00CC6B97" w:rsidRPr="00CC6B97">
        <w:rPr>
          <w:rFonts w:ascii="Times New Roman" w:eastAsia="Times New Roman" w:hAnsi="Times New Roman" w:cs="Times New Roman"/>
          <w:bCs/>
          <w:sz w:val="28"/>
          <w:szCs w:val="28"/>
          <w:lang w:eastAsia="zh-CN"/>
        </w:rPr>
        <w:t xml:space="preserve"> 1 раз на місяць протягом 3 днів обливання колін прохолодною водою</w:t>
      </w:r>
      <w:r w:rsidR="00CC6B97">
        <w:rPr>
          <w:rFonts w:ascii="Times New Roman" w:eastAsia="Times New Roman" w:hAnsi="Times New Roman" w:cs="Times New Roman"/>
          <w:bCs/>
          <w:sz w:val="28"/>
          <w:szCs w:val="28"/>
          <w:lang w:eastAsia="zh-CN"/>
        </w:rPr>
        <w:t xml:space="preserve"> для </w:t>
      </w:r>
      <w:r w:rsidR="00CC6B97" w:rsidRPr="00CC6B97">
        <w:rPr>
          <w:rFonts w:ascii="Times New Roman" w:eastAsia="Times New Roman" w:hAnsi="Times New Roman" w:cs="Times New Roman"/>
          <w:bCs/>
          <w:sz w:val="28"/>
          <w:szCs w:val="28"/>
          <w:lang w:eastAsia="zh-CN"/>
        </w:rPr>
        <w:t>посилення кровообігу</w:t>
      </w:r>
      <w:r w:rsidR="00CC6B97">
        <w:rPr>
          <w:rFonts w:ascii="Times New Roman" w:eastAsia="Times New Roman" w:hAnsi="Times New Roman" w:cs="Times New Roman"/>
          <w:bCs/>
          <w:sz w:val="28"/>
          <w:szCs w:val="28"/>
          <w:lang w:eastAsia="zh-CN"/>
        </w:rPr>
        <w:t>. Людям з варикозами у яких є ожиріння д</w:t>
      </w:r>
      <w:r w:rsidR="00CC6B97" w:rsidRPr="00CC6B97">
        <w:rPr>
          <w:rFonts w:ascii="Times New Roman" w:eastAsia="Times New Roman" w:hAnsi="Times New Roman" w:cs="Times New Roman"/>
          <w:bCs/>
          <w:sz w:val="28"/>
          <w:szCs w:val="28"/>
          <w:lang w:eastAsia="zh-CN"/>
        </w:rPr>
        <w:t>ля зняття набряків і втоми ніг рекомендують ванни з</w:t>
      </w:r>
      <w:r w:rsidR="00CC6B97">
        <w:rPr>
          <w:rFonts w:ascii="Times New Roman" w:eastAsia="Times New Roman" w:hAnsi="Times New Roman" w:cs="Times New Roman"/>
          <w:bCs/>
          <w:sz w:val="28"/>
          <w:szCs w:val="28"/>
          <w:lang w:eastAsia="zh-CN"/>
        </w:rPr>
        <w:t xml:space="preserve"> </w:t>
      </w:r>
      <w:r w:rsidR="00CC6B97" w:rsidRPr="00CC6B97">
        <w:rPr>
          <w:rFonts w:ascii="Times New Roman" w:eastAsia="Times New Roman" w:hAnsi="Times New Roman" w:cs="Times New Roman"/>
          <w:bCs/>
          <w:sz w:val="28"/>
          <w:szCs w:val="28"/>
          <w:lang w:eastAsia="zh-CN"/>
        </w:rPr>
        <w:t xml:space="preserve">морською сіллю </w:t>
      </w:r>
      <w:r w:rsidR="00CC6B97">
        <w:rPr>
          <w:rFonts w:ascii="Times New Roman" w:eastAsia="Times New Roman" w:hAnsi="Times New Roman" w:cs="Times New Roman"/>
          <w:bCs/>
          <w:sz w:val="28"/>
          <w:szCs w:val="28"/>
          <w:lang w:eastAsia="zh-CN"/>
        </w:rPr>
        <w:t>та</w:t>
      </w:r>
      <w:r w:rsidR="00CC6B97" w:rsidRPr="00CC6B97">
        <w:rPr>
          <w:rFonts w:ascii="Times New Roman" w:eastAsia="Times New Roman" w:hAnsi="Times New Roman" w:cs="Times New Roman"/>
          <w:bCs/>
          <w:sz w:val="28"/>
          <w:szCs w:val="28"/>
          <w:lang w:eastAsia="zh-CN"/>
        </w:rPr>
        <w:t xml:space="preserve"> травами</w:t>
      </w:r>
      <w:r w:rsidR="00CC6B97">
        <w:rPr>
          <w:rFonts w:ascii="Times New Roman" w:eastAsia="Times New Roman" w:hAnsi="Times New Roman" w:cs="Times New Roman"/>
          <w:bCs/>
          <w:sz w:val="28"/>
          <w:szCs w:val="28"/>
          <w:lang w:eastAsia="zh-CN"/>
        </w:rPr>
        <w:t>, зокрема,</w:t>
      </w:r>
      <w:r w:rsidR="00CC6B97" w:rsidRPr="00CC6B97">
        <w:rPr>
          <w:rFonts w:ascii="Times New Roman" w:eastAsia="Times New Roman" w:hAnsi="Times New Roman" w:cs="Times New Roman"/>
          <w:bCs/>
          <w:sz w:val="28"/>
          <w:szCs w:val="28"/>
          <w:lang w:eastAsia="zh-CN"/>
        </w:rPr>
        <w:t xml:space="preserve"> липового цвіту,</w:t>
      </w:r>
      <w:r w:rsidR="00CC6B97">
        <w:rPr>
          <w:rFonts w:ascii="Times New Roman" w:eastAsia="Times New Roman" w:hAnsi="Times New Roman" w:cs="Times New Roman"/>
          <w:bCs/>
          <w:sz w:val="28"/>
          <w:szCs w:val="28"/>
          <w:lang w:eastAsia="zh-CN"/>
        </w:rPr>
        <w:t xml:space="preserve"> </w:t>
      </w:r>
      <w:r w:rsidR="00CC6B97" w:rsidRPr="00CC6B97">
        <w:rPr>
          <w:rFonts w:ascii="Times New Roman" w:eastAsia="Times New Roman" w:hAnsi="Times New Roman" w:cs="Times New Roman"/>
          <w:bCs/>
          <w:sz w:val="28"/>
          <w:szCs w:val="28"/>
          <w:lang w:eastAsia="zh-CN"/>
        </w:rPr>
        <w:t>календули</w:t>
      </w:r>
      <w:r w:rsidR="00CC6B97">
        <w:rPr>
          <w:rFonts w:ascii="Times New Roman" w:eastAsia="Times New Roman" w:hAnsi="Times New Roman" w:cs="Times New Roman"/>
          <w:bCs/>
          <w:sz w:val="28"/>
          <w:szCs w:val="28"/>
          <w:lang w:eastAsia="zh-CN"/>
        </w:rPr>
        <w:t xml:space="preserve">, </w:t>
      </w:r>
      <w:r w:rsidR="00CC6B97" w:rsidRPr="00CC6B97">
        <w:rPr>
          <w:rFonts w:ascii="Times New Roman" w:eastAsia="Times New Roman" w:hAnsi="Times New Roman" w:cs="Times New Roman"/>
          <w:bCs/>
          <w:sz w:val="28"/>
          <w:szCs w:val="28"/>
          <w:lang w:eastAsia="zh-CN"/>
        </w:rPr>
        <w:t>череди трироздільної,</w:t>
      </w:r>
      <w:r w:rsidR="00CC6B97">
        <w:rPr>
          <w:rFonts w:ascii="Times New Roman" w:eastAsia="Times New Roman" w:hAnsi="Times New Roman" w:cs="Times New Roman"/>
          <w:bCs/>
          <w:sz w:val="28"/>
          <w:szCs w:val="28"/>
          <w:lang w:eastAsia="zh-CN"/>
        </w:rPr>
        <w:t xml:space="preserve"> </w:t>
      </w:r>
      <w:r w:rsidR="00CC6B97" w:rsidRPr="00CC6B97">
        <w:rPr>
          <w:rFonts w:ascii="Times New Roman" w:eastAsia="Times New Roman" w:hAnsi="Times New Roman" w:cs="Times New Roman"/>
          <w:bCs/>
          <w:sz w:val="28"/>
          <w:szCs w:val="28"/>
          <w:lang w:eastAsia="zh-CN"/>
        </w:rPr>
        <w:t xml:space="preserve">м'яти перцевої, бузини чорної, квітками і плодами каштана кінського, </w:t>
      </w:r>
      <w:r w:rsidR="00CC6B97">
        <w:rPr>
          <w:rFonts w:ascii="Times New Roman" w:eastAsia="Times New Roman" w:hAnsi="Times New Roman" w:cs="Times New Roman"/>
          <w:bCs/>
          <w:sz w:val="28"/>
          <w:szCs w:val="28"/>
          <w:lang w:eastAsia="zh-CN"/>
        </w:rPr>
        <w:t xml:space="preserve">з </w:t>
      </w:r>
      <w:r w:rsidR="00CC6B97" w:rsidRPr="00CC6B97">
        <w:rPr>
          <w:rFonts w:ascii="Times New Roman" w:eastAsia="Times New Roman" w:hAnsi="Times New Roman" w:cs="Times New Roman"/>
          <w:bCs/>
          <w:sz w:val="28"/>
          <w:szCs w:val="28"/>
          <w:lang w:eastAsia="zh-CN"/>
        </w:rPr>
        <w:t>кор</w:t>
      </w:r>
      <w:r w:rsidR="00CC6B97">
        <w:rPr>
          <w:rFonts w:ascii="Times New Roman" w:eastAsia="Times New Roman" w:hAnsi="Times New Roman" w:cs="Times New Roman"/>
          <w:bCs/>
          <w:sz w:val="28"/>
          <w:szCs w:val="28"/>
          <w:lang w:eastAsia="zh-CN"/>
        </w:rPr>
        <w:t xml:space="preserve">ою </w:t>
      </w:r>
      <w:r w:rsidR="00CC6B97" w:rsidRPr="00CC6B97">
        <w:rPr>
          <w:rFonts w:ascii="Times New Roman" w:eastAsia="Times New Roman" w:hAnsi="Times New Roman" w:cs="Times New Roman"/>
          <w:bCs/>
          <w:sz w:val="28"/>
          <w:szCs w:val="28"/>
          <w:lang w:eastAsia="zh-CN"/>
        </w:rPr>
        <w:t xml:space="preserve">дуба </w:t>
      </w:r>
      <w:r w:rsidR="00CC6B97">
        <w:rPr>
          <w:rFonts w:ascii="Times New Roman" w:eastAsia="Times New Roman" w:hAnsi="Times New Roman" w:cs="Times New Roman"/>
          <w:bCs/>
          <w:sz w:val="28"/>
          <w:szCs w:val="28"/>
          <w:lang w:eastAsia="zh-CN"/>
        </w:rPr>
        <w:t>та</w:t>
      </w:r>
      <w:r w:rsidR="00CC6B97" w:rsidRPr="00CC6B97">
        <w:rPr>
          <w:rFonts w:ascii="Times New Roman" w:eastAsia="Times New Roman" w:hAnsi="Times New Roman" w:cs="Times New Roman"/>
          <w:bCs/>
          <w:sz w:val="28"/>
          <w:szCs w:val="28"/>
          <w:lang w:eastAsia="zh-CN"/>
        </w:rPr>
        <w:t xml:space="preserve"> верби</w:t>
      </w:r>
      <w:r w:rsidR="00316380">
        <w:rPr>
          <w:rFonts w:ascii="Times New Roman" w:eastAsia="Times New Roman" w:hAnsi="Times New Roman" w:cs="Times New Roman"/>
          <w:bCs/>
          <w:sz w:val="28"/>
          <w:szCs w:val="28"/>
          <w:lang w:eastAsia="zh-CN"/>
        </w:rPr>
        <w:t xml:space="preserve"> </w:t>
      </w:r>
      <w:r w:rsidR="006A1435" w:rsidRPr="00CC6B97">
        <w:rPr>
          <w:rFonts w:ascii="Times New Roman" w:eastAsia="Times New Roman" w:hAnsi="Times New Roman" w:cs="Times New Roman"/>
          <w:bCs/>
          <w:sz w:val="28"/>
          <w:szCs w:val="28"/>
          <w:lang w:eastAsia="zh-CN"/>
        </w:rPr>
        <w:t>[</w:t>
      </w:r>
      <w:r w:rsidR="00634FD6">
        <w:rPr>
          <w:rFonts w:ascii="Times New Roman" w:eastAsia="Times New Roman" w:hAnsi="Times New Roman" w:cs="Times New Roman"/>
          <w:bCs/>
          <w:sz w:val="28"/>
          <w:szCs w:val="28"/>
          <w:lang w:eastAsia="zh-CN"/>
        </w:rPr>
        <w:t>1</w:t>
      </w:r>
      <w:r w:rsidR="00CC6B97" w:rsidRPr="00C331E7">
        <w:rPr>
          <w:rFonts w:ascii="Times New Roman" w:eastAsia="Times New Roman" w:hAnsi="Times New Roman" w:cs="Times New Roman"/>
          <w:bCs/>
          <w:sz w:val="28"/>
          <w:szCs w:val="28"/>
          <w:lang w:eastAsia="zh-CN"/>
        </w:rPr>
        <w:t>,</w:t>
      </w:r>
      <w:r w:rsidR="00CC6B97">
        <w:rPr>
          <w:rFonts w:ascii="Times New Roman" w:eastAsia="Times New Roman" w:hAnsi="Times New Roman" w:cs="Times New Roman"/>
          <w:bCs/>
          <w:sz w:val="28"/>
          <w:szCs w:val="28"/>
          <w:lang w:eastAsia="zh-CN"/>
        </w:rPr>
        <w:t xml:space="preserve"> </w:t>
      </w:r>
      <w:r w:rsidR="00316380">
        <w:rPr>
          <w:rFonts w:ascii="Times New Roman" w:eastAsia="Times New Roman" w:hAnsi="Times New Roman" w:cs="Times New Roman"/>
          <w:bCs/>
          <w:sz w:val="28"/>
          <w:szCs w:val="28"/>
          <w:lang w:eastAsia="zh-CN"/>
        </w:rPr>
        <w:t>с. 550</w:t>
      </w:r>
      <w:r w:rsidR="00316380" w:rsidRPr="00CC6B97">
        <w:rPr>
          <w:rFonts w:ascii="Times New Roman" w:eastAsia="Times New Roman" w:hAnsi="Times New Roman" w:cs="Times New Roman"/>
          <w:bCs/>
          <w:sz w:val="28"/>
          <w:szCs w:val="28"/>
          <w:lang w:eastAsia="zh-CN"/>
        </w:rPr>
        <w:t>]</w:t>
      </w:r>
      <w:r w:rsidR="00CC6B97">
        <w:rPr>
          <w:rFonts w:ascii="Times New Roman" w:eastAsia="Times New Roman" w:hAnsi="Times New Roman" w:cs="Times New Roman"/>
          <w:bCs/>
          <w:sz w:val="28"/>
          <w:szCs w:val="28"/>
          <w:lang w:eastAsia="zh-CN"/>
        </w:rPr>
        <w:t>.</w:t>
      </w:r>
    </w:p>
    <w:p w:rsidR="006A1435" w:rsidRPr="0061411D" w:rsidRDefault="006A1435" w:rsidP="0098271F">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Використання гідрованн з підводним душем-масажем</w:t>
      </w:r>
      <w:bookmarkStart w:id="42" w:name="_Hlk165478299"/>
      <w:r w:rsidR="006518C1">
        <w:rPr>
          <w:rFonts w:ascii="Times New Roman" w:eastAsia="Times New Roman" w:hAnsi="Times New Roman" w:cs="Times New Roman"/>
          <w:bCs/>
          <w:sz w:val="28"/>
          <w:szCs w:val="28"/>
          <w:lang w:eastAsia="zh-CN"/>
        </w:rPr>
        <w:t xml:space="preserve"> легше переноситься пацієнтами, </w:t>
      </w:r>
      <w:r w:rsidR="0061411D">
        <w:rPr>
          <w:rFonts w:ascii="Times New Roman" w:eastAsia="Times New Roman" w:hAnsi="Times New Roman" w:cs="Times New Roman"/>
          <w:bCs/>
          <w:sz w:val="28"/>
          <w:szCs w:val="28"/>
          <w:lang w:eastAsia="zh-CN"/>
        </w:rPr>
        <w:t xml:space="preserve">кровообіг покращується у лежачому в ванні тілі, але стимуляційний </w:t>
      </w:r>
      <w:r w:rsidR="008A4B56">
        <w:rPr>
          <w:rFonts w:ascii="Times New Roman" w:eastAsia="Times New Roman" w:hAnsi="Times New Roman" w:cs="Times New Roman"/>
          <w:bCs/>
          <w:sz w:val="28"/>
          <w:szCs w:val="28"/>
          <w:lang w:eastAsia="zh-CN"/>
        </w:rPr>
        <w:t xml:space="preserve">механічний </w:t>
      </w:r>
      <w:r w:rsidR="0061411D">
        <w:rPr>
          <w:rFonts w:ascii="Times New Roman" w:eastAsia="Times New Roman" w:hAnsi="Times New Roman" w:cs="Times New Roman"/>
          <w:bCs/>
          <w:sz w:val="28"/>
          <w:szCs w:val="28"/>
          <w:lang w:eastAsia="zh-CN"/>
        </w:rPr>
        <w:t xml:space="preserve">ефект струменя води може бути менший, що можна використати для пацієнтів з варикозним розширенням вен. Про цей та інші методи гідротерапії на прикладі курорто-лікування розповідають </w:t>
      </w:r>
      <w:r w:rsidR="006518C1" w:rsidRPr="006518C1">
        <w:rPr>
          <w:rFonts w:ascii="Times New Roman" w:eastAsia="Times New Roman" w:hAnsi="Times New Roman" w:cs="Times New Roman"/>
          <w:bCs/>
          <w:sz w:val="28"/>
          <w:szCs w:val="28"/>
          <w:lang w:eastAsia="zh-CN"/>
        </w:rPr>
        <w:t>к.т.н.</w:t>
      </w:r>
      <w:r w:rsidR="006518C1">
        <w:rPr>
          <w:rFonts w:ascii="Times New Roman" w:eastAsia="Times New Roman" w:hAnsi="Times New Roman" w:cs="Times New Roman"/>
          <w:bCs/>
          <w:sz w:val="28"/>
          <w:szCs w:val="28"/>
          <w:lang w:eastAsia="zh-CN"/>
        </w:rPr>
        <w:t xml:space="preserve"> </w:t>
      </w:r>
      <w:bookmarkStart w:id="43" w:name="_Hlk165478985"/>
      <w:bookmarkEnd w:id="42"/>
      <w:r w:rsidR="006518C1" w:rsidRPr="006518C1">
        <w:rPr>
          <w:rFonts w:ascii="Times New Roman" w:eastAsia="Times New Roman" w:hAnsi="Times New Roman" w:cs="Times New Roman"/>
          <w:bCs/>
          <w:sz w:val="28"/>
          <w:szCs w:val="28"/>
          <w:lang w:eastAsia="zh-CN"/>
        </w:rPr>
        <w:t>Завадинськ</w:t>
      </w:r>
      <w:r w:rsidR="006518C1">
        <w:rPr>
          <w:rFonts w:ascii="Times New Roman" w:eastAsia="Times New Roman" w:hAnsi="Times New Roman" w:cs="Times New Roman"/>
          <w:bCs/>
          <w:sz w:val="28"/>
          <w:szCs w:val="28"/>
          <w:lang w:eastAsia="zh-CN"/>
        </w:rPr>
        <w:t>ої</w:t>
      </w:r>
      <w:r w:rsidR="006518C1" w:rsidRPr="006518C1">
        <w:rPr>
          <w:rFonts w:ascii="Times New Roman" w:eastAsia="Times New Roman" w:hAnsi="Times New Roman" w:cs="Times New Roman"/>
          <w:bCs/>
          <w:sz w:val="28"/>
          <w:szCs w:val="28"/>
          <w:lang w:eastAsia="zh-CN"/>
        </w:rPr>
        <w:t xml:space="preserve"> О.Ю.</w:t>
      </w:r>
      <w:r w:rsidR="006518C1">
        <w:rPr>
          <w:rFonts w:ascii="Times New Roman" w:eastAsia="Times New Roman" w:hAnsi="Times New Roman" w:cs="Times New Roman"/>
          <w:bCs/>
          <w:sz w:val="28"/>
          <w:szCs w:val="28"/>
          <w:lang w:eastAsia="zh-CN"/>
        </w:rPr>
        <w:t xml:space="preserve">, </w:t>
      </w:r>
      <w:r w:rsidR="006518C1" w:rsidRPr="006518C1">
        <w:rPr>
          <w:rFonts w:ascii="Times New Roman" w:eastAsia="Times New Roman" w:hAnsi="Times New Roman" w:cs="Times New Roman"/>
          <w:bCs/>
          <w:sz w:val="28"/>
          <w:szCs w:val="28"/>
          <w:lang w:eastAsia="zh-CN"/>
        </w:rPr>
        <w:t>к.т.н. Толок Г.А.</w:t>
      </w:r>
      <w:r w:rsidR="006518C1">
        <w:rPr>
          <w:rFonts w:ascii="Times New Roman" w:eastAsia="Times New Roman" w:hAnsi="Times New Roman" w:cs="Times New Roman"/>
          <w:bCs/>
          <w:sz w:val="28"/>
          <w:szCs w:val="28"/>
          <w:lang w:eastAsia="zh-CN"/>
        </w:rPr>
        <w:t xml:space="preserve">, </w:t>
      </w:r>
      <w:r w:rsidR="006518C1" w:rsidRPr="006518C1">
        <w:rPr>
          <w:rFonts w:ascii="Times New Roman" w:eastAsia="Times New Roman" w:hAnsi="Times New Roman" w:cs="Times New Roman"/>
          <w:bCs/>
          <w:sz w:val="28"/>
          <w:szCs w:val="28"/>
          <w:lang w:eastAsia="zh-CN"/>
        </w:rPr>
        <w:t>Ліфіренко О.С.</w:t>
      </w:r>
      <w:bookmarkEnd w:id="43"/>
      <w:r w:rsidR="0061411D">
        <w:rPr>
          <w:rFonts w:ascii="Times New Roman" w:eastAsia="Times New Roman" w:hAnsi="Times New Roman" w:cs="Times New Roman"/>
          <w:bCs/>
          <w:sz w:val="28"/>
          <w:szCs w:val="28"/>
          <w:lang w:eastAsia="zh-CN"/>
        </w:rPr>
        <w:t xml:space="preserve"> </w:t>
      </w:r>
      <w:r w:rsidR="00661CB6">
        <w:rPr>
          <w:rFonts w:ascii="Times New Roman" w:eastAsia="Times New Roman" w:hAnsi="Times New Roman" w:cs="Times New Roman"/>
          <w:bCs/>
          <w:sz w:val="28"/>
          <w:szCs w:val="28"/>
          <w:lang w:eastAsia="zh-CN"/>
        </w:rPr>
        <w:t xml:space="preserve">та ін. </w:t>
      </w:r>
      <w:r w:rsidR="0061411D" w:rsidRPr="0061411D">
        <w:rPr>
          <w:rFonts w:ascii="Times New Roman" w:eastAsia="Times New Roman" w:hAnsi="Times New Roman" w:cs="Times New Roman"/>
          <w:bCs/>
          <w:sz w:val="28"/>
          <w:szCs w:val="28"/>
          <w:lang w:eastAsia="zh-CN"/>
        </w:rPr>
        <w:t>[</w:t>
      </w:r>
      <w:r w:rsidR="00634FD6" w:rsidRPr="00634FD6">
        <w:rPr>
          <w:rFonts w:ascii="Times New Roman" w:eastAsia="Times New Roman" w:hAnsi="Times New Roman" w:cs="Times New Roman"/>
          <w:bCs/>
          <w:sz w:val="28"/>
          <w:szCs w:val="28"/>
          <w:lang w:eastAsia="zh-CN"/>
        </w:rPr>
        <w:t>7</w:t>
      </w:r>
      <w:r w:rsidR="0061411D" w:rsidRPr="0061411D">
        <w:rPr>
          <w:rFonts w:ascii="Times New Roman" w:eastAsia="Times New Roman" w:hAnsi="Times New Roman" w:cs="Times New Roman"/>
          <w:bCs/>
          <w:sz w:val="28"/>
          <w:szCs w:val="28"/>
          <w:lang w:eastAsia="zh-CN"/>
        </w:rPr>
        <w:t>].</w:t>
      </w:r>
    </w:p>
    <w:p w:rsidR="006A1435" w:rsidRDefault="00803A70" w:rsidP="006F490F">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У науковій літературі, оглянутій нами, бракує опису сучасних підходів до гідротерапії, зокрема душу Шарко (загального струменевого душу), які можна використати у роботі з пацієнтами з ожирінням. Часто джерела дублюють загальну інформацію, зокрема про режим використання, рекомендований тиск, що складає 3-4 атм.,</w:t>
      </w:r>
      <w:r w:rsidR="002434A1">
        <w:rPr>
          <w:rFonts w:ascii="Times New Roman" w:eastAsia="Times New Roman" w:hAnsi="Times New Roman" w:cs="Times New Roman"/>
          <w:bCs/>
          <w:sz w:val="28"/>
          <w:szCs w:val="28"/>
          <w:lang w:eastAsia="zh-CN"/>
        </w:rPr>
        <w:t xml:space="preserve"> </w:t>
      </w:r>
      <w:r>
        <w:rPr>
          <w:rFonts w:ascii="Times New Roman" w:eastAsia="Times New Roman" w:hAnsi="Times New Roman" w:cs="Times New Roman"/>
          <w:bCs/>
          <w:sz w:val="28"/>
          <w:szCs w:val="28"/>
          <w:lang w:eastAsia="zh-CN"/>
        </w:rPr>
        <w:t>температур</w:t>
      </w:r>
      <w:r w:rsidR="002434A1">
        <w:rPr>
          <w:rFonts w:ascii="Times New Roman" w:eastAsia="Times New Roman" w:hAnsi="Times New Roman" w:cs="Times New Roman"/>
          <w:bCs/>
          <w:sz w:val="28"/>
          <w:szCs w:val="28"/>
          <w:lang w:eastAsia="zh-CN"/>
        </w:rPr>
        <w:t>у</w:t>
      </w:r>
      <w:r>
        <w:rPr>
          <w:rFonts w:ascii="Times New Roman" w:eastAsia="Times New Roman" w:hAnsi="Times New Roman" w:cs="Times New Roman"/>
          <w:bCs/>
          <w:sz w:val="28"/>
          <w:szCs w:val="28"/>
          <w:lang w:eastAsia="zh-CN"/>
        </w:rPr>
        <w:t xml:space="preserve"> води з близькою до температури тіла та використання контрастів, тривалість </w:t>
      </w:r>
      <w:r w:rsidR="002434A1">
        <w:rPr>
          <w:rFonts w:ascii="Times New Roman" w:eastAsia="Times New Roman" w:hAnsi="Times New Roman" w:cs="Times New Roman"/>
          <w:bCs/>
          <w:sz w:val="28"/>
          <w:szCs w:val="28"/>
          <w:lang w:eastAsia="zh-CN"/>
        </w:rPr>
        <w:t xml:space="preserve">процедури </w:t>
      </w:r>
      <w:r>
        <w:rPr>
          <w:rFonts w:ascii="Times New Roman" w:eastAsia="Times New Roman" w:hAnsi="Times New Roman" w:cs="Times New Roman"/>
          <w:bCs/>
          <w:sz w:val="28"/>
          <w:szCs w:val="28"/>
          <w:lang w:eastAsia="zh-CN"/>
        </w:rPr>
        <w:t xml:space="preserve">від декількох до 15-20 хв. (залежить від температури води і чуттєвості пацієнта). Тому, одним з наших завдань є детальний опис робочих схем використання душу Шарко, підводного </w:t>
      </w:r>
      <w:r>
        <w:rPr>
          <w:rFonts w:ascii="Times New Roman" w:eastAsia="Times New Roman" w:hAnsi="Times New Roman" w:cs="Times New Roman"/>
          <w:bCs/>
          <w:sz w:val="28"/>
          <w:szCs w:val="28"/>
          <w:lang w:eastAsia="zh-CN"/>
        </w:rPr>
        <w:lastRenderedPageBreak/>
        <w:t>гідромасажу</w:t>
      </w:r>
      <w:r w:rsidR="009E3AB3">
        <w:rPr>
          <w:rFonts w:ascii="Times New Roman" w:eastAsia="Times New Roman" w:hAnsi="Times New Roman" w:cs="Times New Roman"/>
          <w:bCs/>
          <w:sz w:val="28"/>
          <w:szCs w:val="28"/>
          <w:lang w:eastAsia="zh-CN"/>
        </w:rPr>
        <w:t>,</w:t>
      </w:r>
      <w:r>
        <w:rPr>
          <w:rFonts w:ascii="Times New Roman" w:eastAsia="Times New Roman" w:hAnsi="Times New Roman" w:cs="Times New Roman"/>
          <w:bCs/>
          <w:sz w:val="28"/>
          <w:szCs w:val="28"/>
          <w:lang w:eastAsia="zh-CN"/>
        </w:rPr>
        <w:t xml:space="preserve"> гідрованни у роботі з пацієнтами з ожирінням, що ми представили у Розділі 2 цієї роботи.</w:t>
      </w:r>
    </w:p>
    <w:p w:rsidR="006A1435" w:rsidRDefault="006A1435" w:rsidP="006F490F">
      <w:pPr>
        <w:suppressAutoHyphens/>
        <w:spacing w:after="0" w:line="360" w:lineRule="auto"/>
        <w:ind w:firstLine="709"/>
        <w:jc w:val="both"/>
        <w:rPr>
          <w:rFonts w:ascii="Times New Roman" w:eastAsia="Times New Roman" w:hAnsi="Times New Roman" w:cs="Times New Roman"/>
          <w:bCs/>
          <w:sz w:val="28"/>
          <w:szCs w:val="28"/>
          <w:lang w:eastAsia="zh-CN"/>
        </w:rPr>
      </w:pPr>
    </w:p>
    <w:p w:rsidR="006F490F" w:rsidRDefault="006F490F" w:rsidP="006F490F">
      <w:pPr>
        <w:suppressAutoHyphens/>
        <w:spacing w:after="0" w:line="360" w:lineRule="auto"/>
        <w:jc w:val="both"/>
        <w:rPr>
          <w:rFonts w:ascii="Times New Roman" w:eastAsia="Times New Roman" w:hAnsi="Times New Roman" w:cs="Times New Roman"/>
          <w:bCs/>
          <w:sz w:val="28"/>
          <w:szCs w:val="28"/>
          <w:lang w:eastAsia="zh-CN"/>
        </w:rPr>
      </w:pPr>
      <w:r w:rsidRPr="006F490F">
        <w:rPr>
          <w:rFonts w:ascii="Times New Roman" w:eastAsia="Times New Roman" w:hAnsi="Times New Roman" w:cs="Times New Roman"/>
          <w:bCs/>
          <w:sz w:val="28"/>
          <w:szCs w:val="28"/>
          <w:lang w:eastAsia="zh-CN"/>
        </w:rPr>
        <w:t>1.4. Дієтотерапія та психосоціальний підхід до реабілітації пацієнтів з ожирінням</w:t>
      </w:r>
    </w:p>
    <w:p w:rsidR="006F490F" w:rsidRPr="00733636" w:rsidRDefault="009E3C95" w:rsidP="00A9764A">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Канадські настанови про роботу з пацієнтами, які страждають на ожиріння звертають увагу на провідну роль</w:t>
      </w:r>
      <w:r w:rsidR="00A9764A">
        <w:rPr>
          <w:rFonts w:ascii="Times New Roman" w:eastAsia="Times New Roman" w:hAnsi="Times New Roman" w:cs="Times New Roman"/>
          <w:bCs/>
          <w:sz w:val="28"/>
          <w:szCs w:val="28"/>
          <w:lang w:eastAsia="zh-CN"/>
        </w:rPr>
        <w:t xml:space="preserve"> дієтотерапії, адже л</w:t>
      </w:r>
      <w:r w:rsidRPr="009E3C95">
        <w:rPr>
          <w:rFonts w:ascii="Times New Roman" w:eastAsia="Times New Roman" w:hAnsi="Times New Roman" w:cs="Times New Roman"/>
          <w:bCs/>
          <w:sz w:val="28"/>
          <w:szCs w:val="28"/>
          <w:lang w:eastAsia="zh-CN"/>
        </w:rPr>
        <w:t>ікувальн</w:t>
      </w:r>
      <w:r w:rsidR="00A9764A">
        <w:rPr>
          <w:rFonts w:ascii="Times New Roman" w:eastAsia="Times New Roman" w:hAnsi="Times New Roman" w:cs="Times New Roman"/>
          <w:bCs/>
          <w:sz w:val="28"/>
          <w:szCs w:val="28"/>
          <w:lang w:eastAsia="zh-CN"/>
        </w:rPr>
        <w:t>і</w:t>
      </w:r>
      <w:r w:rsidRPr="009E3C95">
        <w:rPr>
          <w:rFonts w:ascii="Times New Roman" w:eastAsia="Times New Roman" w:hAnsi="Times New Roman" w:cs="Times New Roman"/>
          <w:bCs/>
          <w:sz w:val="28"/>
          <w:szCs w:val="28"/>
          <w:lang w:eastAsia="zh-CN"/>
        </w:rPr>
        <w:t xml:space="preserve"> дієт</w:t>
      </w:r>
      <w:r w:rsidR="00A9764A">
        <w:rPr>
          <w:rFonts w:ascii="Times New Roman" w:eastAsia="Times New Roman" w:hAnsi="Times New Roman" w:cs="Times New Roman"/>
          <w:bCs/>
          <w:sz w:val="28"/>
          <w:szCs w:val="28"/>
          <w:lang w:eastAsia="zh-CN"/>
        </w:rPr>
        <w:t>и</w:t>
      </w:r>
      <w:r w:rsidRPr="009E3C95">
        <w:rPr>
          <w:rFonts w:ascii="Times New Roman" w:eastAsia="Times New Roman" w:hAnsi="Times New Roman" w:cs="Times New Roman"/>
          <w:bCs/>
          <w:sz w:val="28"/>
          <w:szCs w:val="28"/>
          <w:lang w:eastAsia="zh-CN"/>
        </w:rPr>
        <w:t xml:space="preserve"> є основою для лікування хронічних захворювань, </w:t>
      </w:r>
      <w:r>
        <w:rPr>
          <w:rFonts w:ascii="Times New Roman" w:eastAsia="Times New Roman" w:hAnsi="Times New Roman" w:cs="Times New Roman"/>
          <w:bCs/>
          <w:sz w:val="28"/>
          <w:szCs w:val="28"/>
          <w:lang w:eastAsia="zh-CN"/>
        </w:rPr>
        <w:t>у тому числі</w:t>
      </w:r>
      <w:r w:rsidRPr="009E3C95">
        <w:rPr>
          <w:rFonts w:ascii="Times New Roman" w:eastAsia="Times New Roman" w:hAnsi="Times New Roman" w:cs="Times New Roman"/>
          <w:bCs/>
          <w:sz w:val="28"/>
          <w:szCs w:val="28"/>
          <w:lang w:eastAsia="zh-CN"/>
        </w:rPr>
        <w:t xml:space="preserve"> ожиріння. </w:t>
      </w:r>
      <w:r w:rsidR="00A9764A">
        <w:rPr>
          <w:rFonts w:ascii="Times New Roman" w:eastAsia="Times New Roman" w:hAnsi="Times New Roman" w:cs="Times New Roman"/>
          <w:bCs/>
          <w:sz w:val="28"/>
          <w:szCs w:val="28"/>
          <w:lang w:eastAsia="zh-CN"/>
        </w:rPr>
        <w:t xml:space="preserve">Але не </w:t>
      </w:r>
      <w:r w:rsidR="0014708A">
        <w:rPr>
          <w:rFonts w:ascii="Times New Roman" w:eastAsia="Times New Roman" w:hAnsi="Times New Roman" w:cs="Times New Roman"/>
          <w:bCs/>
          <w:sz w:val="28"/>
          <w:szCs w:val="28"/>
          <w:lang w:eastAsia="zh-CN"/>
        </w:rPr>
        <w:t xml:space="preserve">варто їх використовувати </w:t>
      </w:r>
      <w:r w:rsidR="00A9764A">
        <w:rPr>
          <w:rFonts w:ascii="Times New Roman" w:eastAsia="Times New Roman" w:hAnsi="Times New Roman" w:cs="Times New Roman"/>
          <w:bCs/>
          <w:sz w:val="28"/>
          <w:szCs w:val="28"/>
          <w:lang w:eastAsia="zh-CN"/>
        </w:rPr>
        <w:t>як єдиний метод, ізольовано від інших</w:t>
      </w:r>
      <w:r w:rsidRPr="009E3C95">
        <w:rPr>
          <w:rFonts w:ascii="Times New Roman" w:eastAsia="Times New Roman" w:hAnsi="Times New Roman" w:cs="Times New Roman"/>
          <w:bCs/>
          <w:sz w:val="28"/>
          <w:szCs w:val="28"/>
          <w:lang w:eastAsia="zh-CN"/>
        </w:rPr>
        <w:t xml:space="preserve">, оскільки підтримувати втрату ваги в довгостроковій перспективі може бути важко через компенсаторні механізми </w:t>
      </w:r>
      <w:r w:rsidR="00A9764A">
        <w:rPr>
          <w:rFonts w:ascii="Times New Roman" w:eastAsia="Times New Roman" w:hAnsi="Times New Roman" w:cs="Times New Roman"/>
          <w:bCs/>
          <w:sz w:val="28"/>
          <w:szCs w:val="28"/>
          <w:lang w:eastAsia="zh-CN"/>
        </w:rPr>
        <w:t>у</w:t>
      </w:r>
      <w:r w:rsidRPr="009E3C95">
        <w:rPr>
          <w:rFonts w:ascii="Times New Roman" w:eastAsia="Times New Roman" w:hAnsi="Times New Roman" w:cs="Times New Roman"/>
          <w:bCs/>
          <w:sz w:val="28"/>
          <w:szCs w:val="28"/>
          <w:lang w:eastAsia="zh-CN"/>
        </w:rPr>
        <w:t xml:space="preserve"> мозку, які сприяють по</w:t>
      </w:r>
      <w:r w:rsidR="00A9764A">
        <w:rPr>
          <w:rFonts w:ascii="Times New Roman" w:eastAsia="Times New Roman" w:hAnsi="Times New Roman" w:cs="Times New Roman"/>
          <w:bCs/>
          <w:sz w:val="28"/>
          <w:szCs w:val="28"/>
          <w:lang w:eastAsia="zh-CN"/>
        </w:rPr>
        <w:t>силе</w:t>
      </w:r>
      <w:r w:rsidRPr="009E3C95">
        <w:rPr>
          <w:rFonts w:ascii="Times New Roman" w:eastAsia="Times New Roman" w:hAnsi="Times New Roman" w:cs="Times New Roman"/>
          <w:bCs/>
          <w:sz w:val="28"/>
          <w:szCs w:val="28"/>
          <w:lang w:eastAsia="zh-CN"/>
        </w:rPr>
        <w:t xml:space="preserve">ному споживанню калорій шляхом </w:t>
      </w:r>
      <w:r w:rsidR="00A9764A">
        <w:rPr>
          <w:rFonts w:ascii="Times New Roman" w:eastAsia="Times New Roman" w:hAnsi="Times New Roman" w:cs="Times New Roman"/>
          <w:bCs/>
          <w:sz w:val="28"/>
          <w:szCs w:val="28"/>
          <w:lang w:eastAsia="zh-CN"/>
        </w:rPr>
        <w:t>збільш</w:t>
      </w:r>
      <w:r w:rsidRPr="009E3C95">
        <w:rPr>
          <w:rFonts w:ascii="Times New Roman" w:eastAsia="Times New Roman" w:hAnsi="Times New Roman" w:cs="Times New Roman"/>
          <w:bCs/>
          <w:sz w:val="28"/>
          <w:szCs w:val="28"/>
          <w:lang w:eastAsia="zh-CN"/>
        </w:rPr>
        <w:t xml:space="preserve">ення почуття голоду та, зрештою, спричиняють </w:t>
      </w:r>
      <w:r w:rsidR="00A9764A">
        <w:rPr>
          <w:rFonts w:ascii="Times New Roman" w:eastAsia="Times New Roman" w:hAnsi="Times New Roman" w:cs="Times New Roman"/>
          <w:bCs/>
          <w:sz w:val="28"/>
          <w:szCs w:val="28"/>
          <w:lang w:eastAsia="zh-CN"/>
        </w:rPr>
        <w:t>зростанн</w:t>
      </w:r>
      <w:r w:rsidR="00216788">
        <w:rPr>
          <w:rFonts w:ascii="Times New Roman" w:eastAsia="Times New Roman" w:hAnsi="Times New Roman" w:cs="Times New Roman"/>
          <w:bCs/>
          <w:sz w:val="28"/>
          <w:szCs w:val="28"/>
          <w:lang w:eastAsia="zh-CN"/>
        </w:rPr>
        <w:t>я</w:t>
      </w:r>
      <w:r w:rsidR="00A9764A">
        <w:rPr>
          <w:rFonts w:ascii="Times New Roman" w:eastAsia="Times New Roman" w:hAnsi="Times New Roman" w:cs="Times New Roman"/>
          <w:bCs/>
          <w:sz w:val="28"/>
          <w:szCs w:val="28"/>
          <w:lang w:eastAsia="zh-CN"/>
        </w:rPr>
        <w:t xml:space="preserve"> МТ</w:t>
      </w:r>
      <w:r w:rsidRPr="009E3C95">
        <w:rPr>
          <w:rFonts w:ascii="Times New Roman" w:eastAsia="Times New Roman" w:hAnsi="Times New Roman" w:cs="Times New Roman"/>
          <w:bCs/>
          <w:sz w:val="28"/>
          <w:szCs w:val="28"/>
          <w:lang w:eastAsia="zh-CN"/>
        </w:rPr>
        <w:t>.</w:t>
      </w:r>
      <w:r w:rsidR="00A9764A">
        <w:rPr>
          <w:rFonts w:ascii="Times New Roman" w:eastAsia="Times New Roman" w:hAnsi="Times New Roman" w:cs="Times New Roman"/>
          <w:bCs/>
          <w:sz w:val="28"/>
          <w:szCs w:val="28"/>
          <w:lang w:eastAsia="zh-CN"/>
        </w:rPr>
        <w:t xml:space="preserve"> </w:t>
      </w:r>
      <w:r w:rsidR="00733636">
        <w:rPr>
          <w:rFonts w:ascii="Times New Roman" w:eastAsia="Times New Roman" w:hAnsi="Times New Roman" w:cs="Times New Roman"/>
          <w:bCs/>
          <w:sz w:val="28"/>
          <w:szCs w:val="28"/>
          <w:lang w:eastAsia="zh-CN"/>
        </w:rPr>
        <w:t>Лікуваль</w:t>
      </w:r>
      <w:r w:rsidRPr="009E3C95">
        <w:rPr>
          <w:rFonts w:ascii="Times New Roman" w:eastAsia="Times New Roman" w:hAnsi="Times New Roman" w:cs="Times New Roman"/>
          <w:bCs/>
          <w:sz w:val="28"/>
          <w:szCs w:val="28"/>
          <w:lang w:eastAsia="zh-CN"/>
        </w:rPr>
        <w:t>н</w:t>
      </w:r>
      <w:r w:rsidR="00733636">
        <w:rPr>
          <w:rFonts w:ascii="Times New Roman" w:eastAsia="Times New Roman" w:hAnsi="Times New Roman" w:cs="Times New Roman"/>
          <w:bCs/>
          <w:sz w:val="28"/>
          <w:szCs w:val="28"/>
          <w:lang w:eastAsia="zh-CN"/>
        </w:rPr>
        <w:t>е</w:t>
      </w:r>
      <w:r w:rsidRPr="009E3C95">
        <w:rPr>
          <w:rFonts w:ascii="Times New Roman" w:eastAsia="Times New Roman" w:hAnsi="Times New Roman" w:cs="Times New Roman"/>
          <w:bCs/>
          <w:sz w:val="28"/>
          <w:szCs w:val="28"/>
          <w:lang w:eastAsia="zh-CN"/>
        </w:rPr>
        <w:t xml:space="preserve"> харчування поєдн</w:t>
      </w:r>
      <w:r w:rsidR="00733636">
        <w:rPr>
          <w:rFonts w:ascii="Times New Roman" w:eastAsia="Times New Roman" w:hAnsi="Times New Roman" w:cs="Times New Roman"/>
          <w:bCs/>
          <w:sz w:val="28"/>
          <w:szCs w:val="28"/>
          <w:lang w:eastAsia="zh-CN"/>
        </w:rPr>
        <w:t>ується</w:t>
      </w:r>
      <w:r w:rsidRPr="009E3C95">
        <w:rPr>
          <w:rFonts w:ascii="Times New Roman" w:eastAsia="Times New Roman" w:hAnsi="Times New Roman" w:cs="Times New Roman"/>
          <w:bCs/>
          <w:sz w:val="28"/>
          <w:szCs w:val="28"/>
          <w:lang w:eastAsia="zh-CN"/>
        </w:rPr>
        <w:t xml:space="preserve"> з іншими втручаннями</w:t>
      </w:r>
      <w:r w:rsidR="00A9764A">
        <w:rPr>
          <w:rFonts w:ascii="Times New Roman" w:eastAsia="Times New Roman" w:hAnsi="Times New Roman" w:cs="Times New Roman"/>
          <w:bCs/>
          <w:sz w:val="28"/>
          <w:szCs w:val="28"/>
          <w:lang w:eastAsia="zh-CN"/>
        </w:rPr>
        <w:t>, у тому числі</w:t>
      </w:r>
      <w:r w:rsidRPr="009E3C95">
        <w:rPr>
          <w:rFonts w:ascii="Times New Roman" w:eastAsia="Times New Roman" w:hAnsi="Times New Roman" w:cs="Times New Roman"/>
          <w:bCs/>
          <w:sz w:val="28"/>
          <w:szCs w:val="28"/>
          <w:lang w:eastAsia="zh-CN"/>
        </w:rPr>
        <w:t xml:space="preserve"> психо</w:t>
      </w:r>
      <w:r w:rsidR="00A9764A">
        <w:rPr>
          <w:rFonts w:ascii="Times New Roman" w:eastAsia="Times New Roman" w:hAnsi="Times New Roman" w:cs="Times New Roman"/>
          <w:bCs/>
          <w:sz w:val="28"/>
          <w:szCs w:val="28"/>
          <w:lang w:eastAsia="zh-CN"/>
        </w:rPr>
        <w:t>терапією</w:t>
      </w:r>
      <w:r w:rsidR="00733636">
        <w:rPr>
          <w:rFonts w:ascii="Times New Roman" w:eastAsia="Times New Roman" w:hAnsi="Times New Roman" w:cs="Times New Roman"/>
          <w:bCs/>
          <w:sz w:val="28"/>
          <w:szCs w:val="28"/>
          <w:lang w:eastAsia="zh-CN"/>
        </w:rPr>
        <w:t xml:space="preserve"> </w:t>
      </w:r>
      <w:r w:rsidR="00733636" w:rsidRPr="00733636">
        <w:rPr>
          <w:rFonts w:ascii="Times New Roman" w:eastAsia="Times New Roman" w:hAnsi="Times New Roman" w:cs="Times New Roman"/>
          <w:bCs/>
          <w:sz w:val="28"/>
          <w:szCs w:val="28"/>
          <w:lang w:eastAsia="zh-CN"/>
        </w:rPr>
        <w:t>[</w:t>
      </w:r>
      <w:r w:rsidR="00634FD6" w:rsidRPr="00634FD6">
        <w:rPr>
          <w:rFonts w:ascii="Times New Roman" w:eastAsia="Times New Roman" w:hAnsi="Times New Roman" w:cs="Times New Roman"/>
          <w:bCs/>
          <w:sz w:val="28"/>
          <w:szCs w:val="28"/>
          <w:lang w:val="ru-RU" w:eastAsia="zh-CN"/>
        </w:rPr>
        <w:t>41</w:t>
      </w:r>
      <w:r w:rsidR="00733636" w:rsidRPr="00733636">
        <w:rPr>
          <w:rFonts w:ascii="Times New Roman" w:eastAsia="Times New Roman" w:hAnsi="Times New Roman" w:cs="Times New Roman"/>
          <w:bCs/>
          <w:sz w:val="28"/>
          <w:szCs w:val="28"/>
          <w:lang w:eastAsia="zh-CN"/>
        </w:rPr>
        <w:t>]</w:t>
      </w:r>
      <w:r w:rsidR="00216788">
        <w:rPr>
          <w:rFonts w:ascii="Times New Roman" w:eastAsia="Times New Roman" w:hAnsi="Times New Roman" w:cs="Times New Roman"/>
          <w:bCs/>
          <w:sz w:val="28"/>
          <w:szCs w:val="28"/>
          <w:lang w:eastAsia="zh-CN"/>
        </w:rPr>
        <w:t>.</w:t>
      </w:r>
    </w:p>
    <w:p w:rsidR="00BC1374" w:rsidRDefault="009B0F68" w:rsidP="00BC1374">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Р</w:t>
      </w:r>
      <w:r w:rsidRPr="009B0F68">
        <w:rPr>
          <w:rFonts w:ascii="Times New Roman" w:eastAsia="Times New Roman" w:hAnsi="Times New Roman" w:cs="Times New Roman"/>
          <w:bCs/>
          <w:sz w:val="28"/>
          <w:szCs w:val="28"/>
          <w:lang w:eastAsia="zh-CN"/>
        </w:rPr>
        <w:t xml:space="preserve">екомендації щодо харчування дорослих </w:t>
      </w:r>
      <w:r>
        <w:rPr>
          <w:rFonts w:ascii="Times New Roman" w:eastAsia="Times New Roman" w:hAnsi="Times New Roman" w:cs="Times New Roman"/>
          <w:bCs/>
          <w:sz w:val="28"/>
          <w:szCs w:val="28"/>
          <w:lang w:eastAsia="zh-CN"/>
        </w:rPr>
        <w:t>незалежно від МТ мають бути</w:t>
      </w:r>
      <w:r w:rsidRPr="009B0F68">
        <w:rPr>
          <w:rFonts w:ascii="Times New Roman" w:eastAsia="Times New Roman" w:hAnsi="Times New Roman" w:cs="Times New Roman"/>
          <w:bCs/>
          <w:sz w:val="28"/>
          <w:szCs w:val="28"/>
          <w:lang w:eastAsia="zh-CN"/>
        </w:rPr>
        <w:t xml:space="preserve"> персоналізовані </w:t>
      </w:r>
      <w:r>
        <w:rPr>
          <w:rFonts w:ascii="Times New Roman" w:eastAsia="Times New Roman" w:hAnsi="Times New Roman" w:cs="Times New Roman"/>
          <w:bCs/>
          <w:sz w:val="28"/>
          <w:szCs w:val="28"/>
          <w:lang w:eastAsia="zh-CN"/>
        </w:rPr>
        <w:t xml:space="preserve">у </w:t>
      </w:r>
      <w:r w:rsidRPr="009B0F68">
        <w:rPr>
          <w:rFonts w:ascii="Times New Roman" w:eastAsia="Times New Roman" w:hAnsi="Times New Roman" w:cs="Times New Roman"/>
          <w:bCs/>
          <w:sz w:val="28"/>
          <w:szCs w:val="28"/>
          <w:lang w:eastAsia="zh-CN"/>
        </w:rPr>
        <w:t>відповідно</w:t>
      </w:r>
      <w:r>
        <w:rPr>
          <w:rFonts w:ascii="Times New Roman" w:eastAsia="Times New Roman" w:hAnsi="Times New Roman" w:cs="Times New Roman"/>
          <w:bCs/>
          <w:sz w:val="28"/>
          <w:szCs w:val="28"/>
          <w:lang w:eastAsia="zh-CN"/>
        </w:rPr>
        <w:t>сті до цілей</w:t>
      </w:r>
      <w:r w:rsidRPr="009B0F68">
        <w:rPr>
          <w:rFonts w:ascii="Times New Roman" w:eastAsia="Times New Roman" w:hAnsi="Times New Roman" w:cs="Times New Roman"/>
          <w:bCs/>
          <w:sz w:val="28"/>
          <w:szCs w:val="28"/>
          <w:lang w:eastAsia="zh-CN"/>
        </w:rPr>
        <w:t xml:space="preserve"> лікування,</w:t>
      </w:r>
      <w:r>
        <w:rPr>
          <w:rFonts w:ascii="Times New Roman" w:eastAsia="Times New Roman" w:hAnsi="Times New Roman" w:cs="Times New Roman"/>
          <w:bCs/>
          <w:sz w:val="28"/>
          <w:szCs w:val="28"/>
          <w:lang w:eastAsia="zh-CN"/>
        </w:rPr>
        <w:t xml:space="preserve"> стану здоров’я, потреб</w:t>
      </w:r>
      <w:r w:rsidRPr="009B0F68">
        <w:rPr>
          <w:rFonts w:ascii="Times New Roman" w:eastAsia="Times New Roman" w:hAnsi="Times New Roman" w:cs="Times New Roman"/>
          <w:bCs/>
          <w:sz w:val="28"/>
          <w:szCs w:val="28"/>
          <w:lang w:eastAsia="zh-CN"/>
        </w:rPr>
        <w:t>,</w:t>
      </w:r>
      <w:r>
        <w:rPr>
          <w:rFonts w:ascii="Times New Roman" w:eastAsia="Times New Roman" w:hAnsi="Times New Roman" w:cs="Times New Roman"/>
          <w:bCs/>
          <w:sz w:val="28"/>
          <w:szCs w:val="28"/>
          <w:lang w:eastAsia="zh-CN"/>
        </w:rPr>
        <w:t xml:space="preserve"> можливостей,</w:t>
      </w:r>
      <w:r w:rsidRPr="009B0F68">
        <w:rPr>
          <w:rFonts w:ascii="Times New Roman" w:eastAsia="Times New Roman" w:hAnsi="Times New Roman" w:cs="Times New Roman"/>
          <w:bCs/>
          <w:sz w:val="28"/>
          <w:szCs w:val="28"/>
          <w:lang w:eastAsia="zh-CN"/>
        </w:rPr>
        <w:t xml:space="preserve"> уподобань щоб дієти</w:t>
      </w:r>
      <w:r>
        <w:rPr>
          <w:rFonts w:ascii="Times New Roman" w:eastAsia="Times New Roman" w:hAnsi="Times New Roman" w:cs="Times New Roman"/>
          <w:bCs/>
          <w:sz w:val="28"/>
          <w:szCs w:val="28"/>
          <w:lang w:eastAsia="zh-CN"/>
        </w:rPr>
        <w:t>чне, лікувальне харчування</w:t>
      </w:r>
      <w:r w:rsidRPr="009B0F68">
        <w:rPr>
          <w:rFonts w:ascii="Times New Roman" w:eastAsia="Times New Roman" w:hAnsi="Times New Roman" w:cs="Times New Roman"/>
          <w:bCs/>
          <w:sz w:val="28"/>
          <w:szCs w:val="28"/>
          <w:lang w:eastAsia="zh-CN"/>
        </w:rPr>
        <w:t xml:space="preserve"> </w:t>
      </w:r>
      <w:r>
        <w:rPr>
          <w:rFonts w:ascii="Times New Roman" w:eastAsia="Times New Roman" w:hAnsi="Times New Roman" w:cs="Times New Roman"/>
          <w:bCs/>
          <w:sz w:val="28"/>
          <w:szCs w:val="28"/>
          <w:lang w:eastAsia="zh-CN"/>
        </w:rPr>
        <w:t>було</w:t>
      </w:r>
      <w:r w:rsidRPr="009B0F68">
        <w:rPr>
          <w:rFonts w:ascii="Times New Roman" w:eastAsia="Times New Roman" w:hAnsi="Times New Roman" w:cs="Times New Roman"/>
          <w:bCs/>
          <w:sz w:val="28"/>
          <w:szCs w:val="28"/>
          <w:lang w:eastAsia="zh-CN"/>
        </w:rPr>
        <w:t xml:space="preserve"> безпечним, ефективним, адекватним з точки зору </w:t>
      </w:r>
      <w:r>
        <w:rPr>
          <w:rFonts w:ascii="Times New Roman" w:eastAsia="Times New Roman" w:hAnsi="Times New Roman" w:cs="Times New Roman"/>
          <w:bCs/>
          <w:sz w:val="28"/>
          <w:szCs w:val="28"/>
          <w:lang w:eastAsia="zh-CN"/>
        </w:rPr>
        <w:t>споживання їжі</w:t>
      </w:r>
      <w:r w:rsidRPr="009B0F68">
        <w:rPr>
          <w:rFonts w:ascii="Times New Roman" w:eastAsia="Times New Roman" w:hAnsi="Times New Roman" w:cs="Times New Roman"/>
          <w:bCs/>
          <w:sz w:val="28"/>
          <w:szCs w:val="28"/>
          <w:lang w:eastAsia="zh-CN"/>
        </w:rPr>
        <w:t xml:space="preserve">, культурно прийнятним і доступним для тривалого дотримання. </w:t>
      </w:r>
      <w:r>
        <w:rPr>
          <w:rFonts w:ascii="Times New Roman" w:eastAsia="Times New Roman" w:hAnsi="Times New Roman" w:cs="Times New Roman"/>
          <w:bCs/>
          <w:sz w:val="28"/>
          <w:szCs w:val="28"/>
          <w:lang w:eastAsia="zh-CN"/>
        </w:rPr>
        <w:t>Д</w:t>
      </w:r>
      <w:r w:rsidRPr="009B0F68">
        <w:rPr>
          <w:rFonts w:ascii="Times New Roman" w:eastAsia="Times New Roman" w:hAnsi="Times New Roman" w:cs="Times New Roman"/>
          <w:bCs/>
          <w:sz w:val="28"/>
          <w:szCs w:val="28"/>
          <w:lang w:eastAsia="zh-CN"/>
        </w:rPr>
        <w:t>ієтичн</w:t>
      </w:r>
      <w:r>
        <w:rPr>
          <w:rFonts w:ascii="Times New Roman" w:eastAsia="Times New Roman" w:hAnsi="Times New Roman" w:cs="Times New Roman"/>
          <w:bCs/>
          <w:sz w:val="28"/>
          <w:szCs w:val="28"/>
          <w:lang w:eastAsia="zh-CN"/>
        </w:rPr>
        <w:t>а</w:t>
      </w:r>
      <w:r w:rsidRPr="009B0F68">
        <w:rPr>
          <w:rFonts w:ascii="Times New Roman" w:eastAsia="Times New Roman" w:hAnsi="Times New Roman" w:cs="Times New Roman"/>
          <w:bCs/>
          <w:sz w:val="28"/>
          <w:szCs w:val="28"/>
          <w:lang w:eastAsia="zh-CN"/>
        </w:rPr>
        <w:t xml:space="preserve"> терапію, </w:t>
      </w:r>
      <w:r>
        <w:rPr>
          <w:rFonts w:ascii="Times New Roman" w:eastAsia="Times New Roman" w:hAnsi="Times New Roman" w:cs="Times New Roman"/>
          <w:bCs/>
          <w:sz w:val="28"/>
          <w:szCs w:val="28"/>
          <w:lang w:eastAsia="zh-CN"/>
        </w:rPr>
        <w:t xml:space="preserve">згідно канадської настанови (вона лягла в основу настанови МОЗ України) має надаватись </w:t>
      </w:r>
      <w:r w:rsidRPr="009B0F68">
        <w:rPr>
          <w:rFonts w:ascii="Times New Roman" w:eastAsia="Times New Roman" w:hAnsi="Times New Roman" w:cs="Times New Roman"/>
          <w:bCs/>
          <w:sz w:val="28"/>
          <w:szCs w:val="28"/>
          <w:lang w:eastAsia="zh-CN"/>
        </w:rPr>
        <w:t>зареєстровани</w:t>
      </w:r>
      <w:r>
        <w:rPr>
          <w:rFonts w:ascii="Times New Roman" w:eastAsia="Times New Roman" w:hAnsi="Times New Roman" w:cs="Times New Roman"/>
          <w:bCs/>
          <w:sz w:val="28"/>
          <w:szCs w:val="28"/>
          <w:lang w:eastAsia="zh-CN"/>
        </w:rPr>
        <w:t>м</w:t>
      </w:r>
      <w:r w:rsidRPr="009B0F68">
        <w:rPr>
          <w:rFonts w:ascii="Times New Roman" w:eastAsia="Times New Roman" w:hAnsi="Times New Roman" w:cs="Times New Roman"/>
          <w:bCs/>
          <w:sz w:val="28"/>
          <w:szCs w:val="28"/>
          <w:lang w:eastAsia="zh-CN"/>
        </w:rPr>
        <w:t xml:space="preserve"> дієтолог</w:t>
      </w:r>
      <w:r>
        <w:rPr>
          <w:rFonts w:ascii="Times New Roman" w:eastAsia="Times New Roman" w:hAnsi="Times New Roman" w:cs="Times New Roman"/>
          <w:bCs/>
          <w:sz w:val="28"/>
          <w:szCs w:val="28"/>
          <w:lang w:eastAsia="zh-CN"/>
        </w:rPr>
        <w:t>ом</w:t>
      </w:r>
      <w:r w:rsidRPr="009B0F68">
        <w:rPr>
          <w:rFonts w:ascii="Times New Roman" w:eastAsia="Times New Roman" w:hAnsi="Times New Roman" w:cs="Times New Roman"/>
          <w:bCs/>
          <w:sz w:val="28"/>
          <w:szCs w:val="28"/>
          <w:lang w:eastAsia="zh-CN"/>
        </w:rPr>
        <w:t xml:space="preserve"> (за наявності), щоб покращити показники </w:t>
      </w:r>
      <w:r>
        <w:rPr>
          <w:rFonts w:ascii="Times New Roman" w:eastAsia="Times New Roman" w:hAnsi="Times New Roman" w:cs="Times New Roman"/>
          <w:bCs/>
          <w:sz w:val="28"/>
          <w:szCs w:val="28"/>
          <w:lang w:eastAsia="zh-CN"/>
        </w:rPr>
        <w:t>МТ</w:t>
      </w:r>
      <w:r w:rsidRPr="009B0F68">
        <w:rPr>
          <w:rFonts w:ascii="Times New Roman" w:eastAsia="Times New Roman" w:hAnsi="Times New Roman" w:cs="Times New Roman"/>
          <w:bCs/>
          <w:sz w:val="28"/>
          <w:szCs w:val="28"/>
          <w:lang w:eastAsia="zh-CN"/>
        </w:rPr>
        <w:t>, ІМТ, окружності талії,</w:t>
      </w:r>
      <w:r>
        <w:rPr>
          <w:rFonts w:ascii="Times New Roman" w:eastAsia="Times New Roman" w:hAnsi="Times New Roman" w:cs="Times New Roman"/>
          <w:bCs/>
          <w:sz w:val="28"/>
          <w:szCs w:val="28"/>
          <w:lang w:eastAsia="zh-CN"/>
        </w:rPr>
        <w:t xml:space="preserve"> стегон,</w:t>
      </w:r>
      <w:r w:rsidRPr="009B0F68">
        <w:rPr>
          <w:rFonts w:ascii="Times New Roman" w:eastAsia="Times New Roman" w:hAnsi="Times New Roman" w:cs="Times New Roman"/>
          <w:bCs/>
          <w:sz w:val="28"/>
          <w:szCs w:val="28"/>
          <w:lang w:eastAsia="zh-CN"/>
        </w:rPr>
        <w:t xml:space="preserve"> </w:t>
      </w:r>
      <w:r w:rsidR="00686C52">
        <w:rPr>
          <w:rFonts w:ascii="Times New Roman" w:eastAsia="Times New Roman" w:hAnsi="Times New Roman" w:cs="Times New Roman"/>
          <w:bCs/>
          <w:sz w:val="28"/>
          <w:szCs w:val="28"/>
          <w:lang w:eastAsia="zh-CN"/>
        </w:rPr>
        <w:t xml:space="preserve">для </w:t>
      </w:r>
      <w:r w:rsidRPr="009B0F68">
        <w:rPr>
          <w:rFonts w:ascii="Times New Roman" w:eastAsia="Times New Roman" w:hAnsi="Times New Roman" w:cs="Times New Roman"/>
          <w:bCs/>
          <w:sz w:val="28"/>
          <w:szCs w:val="28"/>
          <w:lang w:eastAsia="zh-CN"/>
        </w:rPr>
        <w:t>контролю глікемі</w:t>
      </w:r>
      <w:r w:rsidR="00686C52">
        <w:rPr>
          <w:rFonts w:ascii="Times New Roman" w:eastAsia="Times New Roman" w:hAnsi="Times New Roman" w:cs="Times New Roman"/>
          <w:bCs/>
          <w:sz w:val="28"/>
          <w:szCs w:val="28"/>
          <w:lang w:eastAsia="zh-CN"/>
        </w:rPr>
        <w:t>чного індексу</w:t>
      </w:r>
      <w:r w:rsidRPr="009B0F68">
        <w:rPr>
          <w:rFonts w:ascii="Times New Roman" w:eastAsia="Times New Roman" w:hAnsi="Times New Roman" w:cs="Times New Roman"/>
          <w:bCs/>
          <w:sz w:val="28"/>
          <w:szCs w:val="28"/>
          <w:lang w:eastAsia="zh-CN"/>
        </w:rPr>
        <w:t xml:space="preserve">, показників ліпідів у крові, включаючи холестерин, тригліцериди </w:t>
      </w:r>
      <w:r w:rsidR="00686C52">
        <w:rPr>
          <w:rFonts w:ascii="Times New Roman" w:eastAsia="Times New Roman" w:hAnsi="Times New Roman" w:cs="Times New Roman"/>
          <w:bCs/>
          <w:sz w:val="28"/>
          <w:szCs w:val="28"/>
          <w:lang w:eastAsia="zh-CN"/>
        </w:rPr>
        <w:t>і АТ</w:t>
      </w:r>
      <w:r w:rsidR="00BC1374">
        <w:rPr>
          <w:rFonts w:ascii="Times New Roman" w:eastAsia="Times New Roman" w:hAnsi="Times New Roman" w:cs="Times New Roman"/>
          <w:bCs/>
          <w:sz w:val="28"/>
          <w:szCs w:val="28"/>
          <w:lang w:eastAsia="zh-CN"/>
        </w:rPr>
        <w:t xml:space="preserve"> </w:t>
      </w:r>
      <w:r w:rsidR="00BC1374" w:rsidRPr="004B3E1B">
        <w:rPr>
          <w:rFonts w:ascii="Times New Roman" w:eastAsia="Times New Roman" w:hAnsi="Times New Roman" w:cs="Times New Roman"/>
          <w:bCs/>
          <w:sz w:val="28"/>
          <w:szCs w:val="28"/>
          <w:lang w:eastAsia="zh-CN"/>
        </w:rPr>
        <w:t>[</w:t>
      </w:r>
      <w:r w:rsidR="00634FD6" w:rsidRPr="00634FD6">
        <w:rPr>
          <w:rFonts w:ascii="Times New Roman" w:eastAsia="Times New Roman" w:hAnsi="Times New Roman" w:cs="Times New Roman"/>
          <w:bCs/>
          <w:sz w:val="28"/>
          <w:szCs w:val="28"/>
          <w:lang w:eastAsia="zh-CN"/>
        </w:rPr>
        <w:t>38</w:t>
      </w:r>
      <w:r w:rsidR="00BC1374" w:rsidRPr="004B3E1B">
        <w:rPr>
          <w:rFonts w:ascii="Times New Roman" w:eastAsia="Times New Roman" w:hAnsi="Times New Roman" w:cs="Times New Roman"/>
          <w:bCs/>
          <w:sz w:val="28"/>
          <w:szCs w:val="28"/>
          <w:lang w:eastAsia="zh-CN"/>
        </w:rPr>
        <w:t>].</w:t>
      </w:r>
      <w:r w:rsidR="00BC1374">
        <w:rPr>
          <w:rFonts w:ascii="Times New Roman" w:eastAsia="Times New Roman" w:hAnsi="Times New Roman" w:cs="Times New Roman"/>
          <w:bCs/>
          <w:sz w:val="28"/>
          <w:szCs w:val="28"/>
          <w:lang w:eastAsia="zh-CN"/>
        </w:rPr>
        <w:t xml:space="preserve"> Схем харчування багато, спеціал</w:t>
      </w:r>
      <w:r w:rsidR="00B71F54">
        <w:rPr>
          <w:rFonts w:ascii="Times New Roman" w:eastAsia="Times New Roman" w:hAnsi="Times New Roman" w:cs="Times New Roman"/>
          <w:bCs/>
          <w:sz w:val="28"/>
          <w:szCs w:val="28"/>
          <w:lang w:eastAsia="zh-CN"/>
        </w:rPr>
        <w:t>і</w:t>
      </w:r>
      <w:r w:rsidR="00BC1374">
        <w:rPr>
          <w:rFonts w:ascii="Times New Roman" w:eastAsia="Times New Roman" w:hAnsi="Times New Roman" w:cs="Times New Roman"/>
          <w:bCs/>
          <w:sz w:val="28"/>
          <w:szCs w:val="28"/>
          <w:lang w:eastAsia="zh-CN"/>
        </w:rPr>
        <w:t xml:space="preserve">ст </w:t>
      </w:r>
      <w:r w:rsidR="00B71F54">
        <w:rPr>
          <w:rFonts w:ascii="Times New Roman" w:eastAsia="Times New Roman" w:hAnsi="Times New Roman" w:cs="Times New Roman"/>
          <w:bCs/>
          <w:sz w:val="28"/>
          <w:szCs w:val="28"/>
          <w:lang w:eastAsia="zh-CN"/>
        </w:rPr>
        <w:t>запропонує оптимальні варіанти у відповідності з регіоном проживання,</w:t>
      </w:r>
      <w:r w:rsidR="00C53AF8">
        <w:rPr>
          <w:rFonts w:ascii="Times New Roman" w:eastAsia="Times New Roman" w:hAnsi="Times New Roman" w:cs="Times New Roman"/>
          <w:bCs/>
          <w:sz w:val="28"/>
          <w:szCs w:val="28"/>
          <w:lang w:eastAsia="zh-CN"/>
        </w:rPr>
        <w:t xml:space="preserve"> продуктовими можливостями,</w:t>
      </w:r>
      <w:r w:rsidR="00B71F54">
        <w:rPr>
          <w:rFonts w:ascii="Times New Roman" w:eastAsia="Times New Roman" w:hAnsi="Times New Roman" w:cs="Times New Roman"/>
          <w:bCs/>
          <w:sz w:val="28"/>
          <w:szCs w:val="28"/>
          <w:lang w:eastAsia="zh-CN"/>
        </w:rPr>
        <w:t xml:space="preserve"> індивідуальними потребами організму</w:t>
      </w:r>
      <w:r w:rsidR="00C53AF8">
        <w:rPr>
          <w:rFonts w:ascii="Times New Roman" w:eastAsia="Times New Roman" w:hAnsi="Times New Roman" w:cs="Times New Roman"/>
          <w:bCs/>
          <w:sz w:val="28"/>
          <w:szCs w:val="28"/>
          <w:lang w:eastAsia="zh-CN"/>
        </w:rPr>
        <w:t xml:space="preserve">. </w:t>
      </w:r>
    </w:p>
    <w:p w:rsidR="00216788" w:rsidRDefault="00EA7FAB" w:rsidP="00216788">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 xml:space="preserve">Українські спеціалісти </w:t>
      </w:r>
      <w:r w:rsidRPr="00EA7FAB">
        <w:rPr>
          <w:rFonts w:ascii="Times New Roman" w:eastAsia="Times New Roman" w:hAnsi="Times New Roman" w:cs="Times New Roman"/>
          <w:bCs/>
          <w:sz w:val="28"/>
          <w:szCs w:val="28"/>
          <w:lang w:eastAsia="zh-CN"/>
        </w:rPr>
        <w:t>Державного експертного центру МОЗ України</w:t>
      </w:r>
      <w:r>
        <w:rPr>
          <w:rFonts w:ascii="Times New Roman" w:eastAsia="Times New Roman" w:hAnsi="Times New Roman" w:cs="Times New Roman"/>
          <w:bCs/>
          <w:sz w:val="28"/>
          <w:szCs w:val="28"/>
          <w:lang w:eastAsia="zh-CN"/>
        </w:rPr>
        <w:t xml:space="preserve"> адаптуючи рекомендації з приводу лікувального харчування застерігають, що перед призначенням </w:t>
      </w:r>
      <w:r w:rsidRPr="00EA7FAB">
        <w:rPr>
          <w:rFonts w:ascii="Times New Roman" w:eastAsia="Times New Roman" w:hAnsi="Times New Roman" w:cs="Times New Roman"/>
          <w:bCs/>
          <w:sz w:val="28"/>
          <w:szCs w:val="28"/>
          <w:lang w:eastAsia="zh-CN"/>
        </w:rPr>
        <w:t>низькокалорійн</w:t>
      </w:r>
      <w:r>
        <w:rPr>
          <w:rFonts w:ascii="Times New Roman" w:eastAsia="Times New Roman" w:hAnsi="Times New Roman" w:cs="Times New Roman"/>
          <w:bCs/>
          <w:sz w:val="28"/>
          <w:szCs w:val="28"/>
          <w:lang w:eastAsia="zh-CN"/>
        </w:rPr>
        <w:t>ої</w:t>
      </w:r>
      <w:r w:rsidRPr="00EA7FAB">
        <w:rPr>
          <w:rFonts w:ascii="Times New Roman" w:eastAsia="Times New Roman" w:hAnsi="Times New Roman" w:cs="Times New Roman"/>
          <w:bCs/>
          <w:sz w:val="28"/>
          <w:szCs w:val="28"/>
          <w:lang w:eastAsia="zh-CN"/>
        </w:rPr>
        <w:t xml:space="preserve"> дієт</w:t>
      </w:r>
      <w:r>
        <w:rPr>
          <w:rFonts w:ascii="Times New Roman" w:eastAsia="Times New Roman" w:hAnsi="Times New Roman" w:cs="Times New Roman"/>
          <w:bCs/>
          <w:sz w:val="28"/>
          <w:szCs w:val="28"/>
          <w:lang w:eastAsia="zh-CN"/>
        </w:rPr>
        <w:t>и</w:t>
      </w:r>
      <w:r w:rsidRPr="00EA7FAB">
        <w:rPr>
          <w:rFonts w:ascii="Times New Roman" w:eastAsia="Times New Roman" w:hAnsi="Times New Roman" w:cs="Times New Roman"/>
          <w:bCs/>
          <w:sz w:val="28"/>
          <w:szCs w:val="28"/>
          <w:lang w:eastAsia="zh-CN"/>
        </w:rPr>
        <w:t xml:space="preserve"> необхідно</w:t>
      </w:r>
      <w:r>
        <w:rPr>
          <w:rFonts w:ascii="Times New Roman" w:eastAsia="Times New Roman" w:hAnsi="Times New Roman" w:cs="Times New Roman"/>
          <w:bCs/>
          <w:sz w:val="28"/>
          <w:szCs w:val="28"/>
          <w:lang w:eastAsia="zh-CN"/>
        </w:rPr>
        <w:t xml:space="preserve"> </w:t>
      </w:r>
      <w:r w:rsidRPr="00EA7FAB">
        <w:rPr>
          <w:rFonts w:ascii="Times New Roman" w:eastAsia="Times New Roman" w:hAnsi="Times New Roman" w:cs="Times New Roman"/>
          <w:bCs/>
          <w:sz w:val="28"/>
          <w:szCs w:val="28"/>
          <w:lang w:eastAsia="zh-CN"/>
        </w:rPr>
        <w:t xml:space="preserve">розглянути </w:t>
      </w:r>
      <w:r>
        <w:rPr>
          <w:rFonts w:ascii="Times New Roman" w:eastAsia="Times New Roman" w:hAnsi="Times New Roman" w:cs="Times New Roman"/>
          <w:bCs/>
          <w:sz w:val="28"/>
          <w:szCs w:val="28"/>
          <w:lang w:eastAsia="zh-CN"/>
        </w:rPr>
        <w:t xml:space="preserve">її </w:t>
      </w:r>
      <w:r w:rsidRPr="00EA7FAB">
        <w:rPr>
          <w:rFonts w:ascii="Times New Roman" w:eastAsia="Times New Roman" w:hAnsi="Times New Roman" w:cs="Times New Roman"/>
          <w:bCs/>
          <w:sz w:val="28"/>
          <w:szCs w:val="28"/>
          <w:lang w:eastAsia="zh-CN"/>
        </w:rPr>
        <w:t>доцільність</w:t>
      </w:r>
      <w:r>
        <w:rPr>
          <w:rFonts w:ascii="Times New Roman" w:eastAsia="Times New Roman" w:hAnsi="Times New Roman" w:cs="Times New Roman"/>
          <w:bCs/>
          <w:sz w:val="28"/>
          <w:szCs w:val="28"/>
          <w:lang w:eastAsia="zh-CN"/>
        </w:rPr>
        <w:t>, можливі протипоказання, врахувати</w:t>
      </w:r>
      <w:r w:rsidR="00014785">
        <w:rPr>
          <w:rFonts w:ascii="Times New Roman" w:eastAsia="Times New Roman" w:hAnsi="Times New Roman" w:cs="Times New Roman"/>
          <w:bCs/>
          <w:sz w:val="28"/>
          <w:szCs w:val="28"/>
          <w:lang w:eastAsia="zh-CN"/>
        </w:rPr>
        <w:t>,</w:t>
      </w:r>
      <w:r>
        <w:rPr>
          <w:rFonts w:ascii="Times New Roman" w:eastAsia="Times New Roman" w:hAnsi="Times New Roman" w:cs="Times New Roman"/>
          <w:bCs/>
          <w:sz w:val="28"/>
          <w:szCs w:val="28"/>
          <w:lang w:eastAsia="zh-CN"/>
        </w:rPr>
        <w:t xml:space="preserve"> </w:t>
      </w:r>
      <w:r w:rsidR="00014785">
        <w:rPr>
          <w:rFonts w:ascii="Times New Roman" w:eastAsia="Times New Roman" w:hAnsi="Times New Roman" w:cs="Times New Roman"/>
          <w:bCs/>
          <w:sz w:val="28"/>
          <w:szCs w:val="28"/>
          <w:lang w:eastAsia="zh-CN"/>
        </w:rPr>
        <w:t xml:space="preserve">у тому числі, </w:t>
      </w:r>
      <w:r w:rsidRPr="00EA7FAB">
        <w:rPr>
          <w:rFonts w:ascii="Times New Roman" w:eastAsia="Times New Roman" w:hAnsi="Times New Roman" w:cs="Times New Roman"/>
          <w:bCs/>
          <w:sz w:val="28"/>
          <w:szCs w:val="28"/>
          <w:lang w:eastAsia="zh-CN"/>
        </w:rPr>
        <w:t>психопатологічні порушення</w:t>
      </w:r>
      <w:r w:rsidR="00014785">
        <w:rPr>
          <w:rFonts w:ascii="Times New Roman" w:eastAsia="Times New Roman" w:hAnsi="Times New Roman" w:cs="Times New Roman"/>
          <w:bCs/>
          <w:sz w:val="28"/>
          <w:szCs w:val="28"/>
          <w:lang w:eastAsia="zh-CN"/>
        </w:rPr>
        <w:t>.</w:t>
      </w:r>
      <w:r w:rsidR="002C0176">
        <w:rPr>
          <w:rFonts w:ascii="Times New Roman" w:eastAsia="Times New Roman" w:hAnsi="Times New Roman" w:cs="Times New Roman"/>
          <w:bCs/>
          <w:sz w:val="28"/>
          <w:szCs w:val="28"/>
          <w:lang w:eastAsia="zh-CN"/>
        </w:rPr>
        <w:t xml:space="preserve"> О</w:t>
      </w:r>
      <w:r w:rsidRPr="00EA7FAB">
        <w:rPr>
          <w:rFonts w:ascii="Times New Roman" w:eastAsia="Times New Roman" w:hAnsi="Times New Roman" w:cs="Times New Roman"/>
          <w:bCs/>
          <w:sz w:val="28"/>
          <w:szCs w:val="28"/>
          <w:lang w:eastAsia="zh-CN"/>
        </w:rPr>
        <w:t xml:space="preserve">бговорити </w:t>
      </w:r>
      <w:r w:rsidR="002C0176">
        <w:rPr>
          <w:rFonts w:ascii="Times New Roman" w:eastAsia="Times New Roman" w:hAnsi="Times New Roman" w:cs="Times New Roman"/>
          <w:bCs/>
          <w:sz w:val="28"/>
          <w:szCs w:val="28"/>
          <w:lang w:eastAsia="zh-CN"/>
        </w:rPr>
        <w:t xml:space="preserve">з пацієнтом </w:t>
      </w:r>
      <w:r w:rsidRPr="00EA7FAB">
        <w:rPr>
          <w:rFonts w:ascii="Times New Roman" w:eastAsia="Times New Roman" w:hAnsi="Times New Roman" w:cs="Times New Roman"/>
          <w:bCs/>
          <w:sz w:val="28"/>
          <w:szCs w:val="28"/>
          <w:lang w:eastAsia="zh-CN"/>
        </w:rPr>
        <w:t>ризики та переваги дієт</w:t>
      </w:r>
      <w:r w:rsidR="002C0176">
        <w:rPr>
          <w:rFonts w:ascii="Times New Roman" w:eastAsia="Times New Roman" w:hAnsi="Times New Roman" w:cs="Times New Roman"/>
          <w:bCs/>
          <w:sz w:val="28"/>
          <w:szCs w:val="28"/>
          <w:lang w:eastAsia="zh-CN"/>
        </w:rPr>
        <w:t xml:space="preserve">ичної моделі, </w:t>
      </w:r>
      <w:r w:rsidRPr="00EA7FAB">
        <w:rPr>
          <w:rFonts w:ascii="Times New Roman" w:eastAsia="Times New Roman" w:hAnsi="Times New Roman" w:cs="Times New Roman"/>
          <w:bCs/>
          <w:sz w:val="28"/>
          <w:szCs w:val="28"/>
          <w:lang w:eastAsia="zh-CN"/>
        </w:rPr>
        <w:t>поясни</w:t>
      </w:r>
      <w:r w:rsidR="002C0176">
        <w:rPr>
          <w:rFonts w:ascii="Times New Roman" w:eastAsia="Times New Roman" w:hAnsi="Times New Roman" w:cs="Times New Roman"/>
          <w:bCs/>
          <w:sz w:val="28"/>
          <w:szCs w:val="28"/>
          <w:lang w:eastAsia="zh-CN"/>
        </w:rPr>
        <w:t>вш</w:t>
      </w:r>
      <w:r w:rsidRPr="00EA7FAB">
        <w:rPr>
          <w:rFonts w:ascii="Times New Roman" w:eastAsia="Times New Roman" w:hAnsi="Times New Roman" w:cs="Times New Roman"/>
          <w:bCs/>
          <w:sz w:val="28"/>
          <w:szCs w:val="28"/>
          <w:lang w:eastAsia="zh-CN"/>
        </w:rPr>
        <w:t>и, що</w:t>
      </w:r>
      <w:r w:rsidR="002C0176">
        <w:rPr>
          <w:rFonts w:ascii="Times New Roman" w:eastAsia="Times New Roman" w:hAnsi="Times New Roman" w:cs="Times New Roman"/>
          <w:bCs/>
          <w:sz w:val="28"/>
          <w:szCs w:val="28"/>
          <w:lang w:eastAsia="zh-CN"/>
        </w:rPr>
        <w:t xml:space="preserve"> обрана</w:t>
      </w:r>
      <w:r w:rsidRPr="00EA7FAB">
        <w:rPr>
          <w:rFonts w:ascii="Times New Roman" w:eastAsia="Times New Roman" w:hAnsi="Times New Roman" w:cs="Times New Roman"/>
          <w:bCs/>
          <w:sz w:val="28"/>
          <w:szCs w:val="28"/>
          <w:lang w:eastAsia="zh-CN"/>
        </w:rPr>
        <w:t xml:space="preserve"> стратегія</w:t>
      </w:r>
      <w:r w:rsidR="002C0176" w:rsidRPr="002C0176">
        <w:rPr>
          <w:rFonts w:ascii="Times New Roman" w:eastAsia="Times New Roman" w:hAnsi="Times New Roman" w:cs="Times New Roman"/>
          <w:bCs/>
          <w:sz w:val="28"/>
          <w:szCs w:val="28"/>
          <w:lang w:eastAsia="zh-CN"/>
        </w:rPr>
        <w:t xml:space="preserve"> </w:t>
      </w:r>
      <w:r w:rsidR="002C0176">
        <w:rPr>
          <w:rFonts w:ascii="Times New Roman" w:eastAsia="Times New Roman" w:hAnsi="Times New Roman" w:cs="Times New Roman"/>
          <w:bCs/>
          <w:sz w:val="28"/>
          <w:szCs w:val="28"/>
          <w:lang w:eastAsia="zh-CN"/>
        </w:rPr>
        <w:t xml:space="preserve">харчування </w:t>
      </w:r>
      <w:r w:rsidR="002C0176" w:rsidRPr="00EA7FAB">
        <w:rPr>
          <w:rFonts w:ascii="Times New Roman" w:eastAsia="Times New Roman" w:hAnsi="Times New Roman" w:cs="Times New Roman"/>
          <w:bCs/>
          <w:sz w:val="28"/>
          <w:szCs w:val="28"/>
          <w:lang w:eastAsia="zh-CN"/>
        </w:rPr>
        <w:t>зі зменшенням МТ</w:t>
      </w:r>
      <w:r w:rsidR="002C0176">
        <w:rPr>
          <w:rFonts w:ascii="Times New Roman" w:eastAsia="Times New Roman" w:hAnsi="Times New Roman" w:cs="Times New Roman"/>
          <w:bCs/>
          <w:sz w:val="28"/>
          <w:szCs w:val="28"/>
          <w:lang w:eastAsia="zh-CN"/>
        </w:rPr>
        <w:t xml:space="preserve">, через недоотримання мікро-, </w:t>
      </w:r>
      <w:r w:rsidR="002C0176">
        <w:rPr>
          <w:rFonts w:ascii="Times New Roman" w:eastAsia="Times New Roman" w:hAnsi="Times New Roman" w:cs="Times New Roman"/>
          <w:bCs/>
          <w:sz w:val="28"/>
          <w:szCs w:val="28"/>
          <w:lang w:eastAsia="zh-CN"/>
        </w:rPr>
        <w:lastRenderedPageBreak/>
        <w:t>макроелементів,</w:t>
      </w:r>
      <w:r w:rsidRPr="00EA7FAB">
        <w:rPr>
          <w:rFonts w:ascii="Times New Roman" w:eastAsia="Times New Roman" w:hAnsi="Times New Roman" w:cs="Times New Roman"/>
          <w:bCs/>
          <w:sz w:val="28"/>
          <w:szCs w:val="28"/>
          <w:lang w:eastAsia="zh-CN"/>
        </w:rPr>
        <w:t xml:space="preserve"> </w:t>
      </w:r>
      <w:r w:rsidR="002C0176">
        <w:rPr>
          <w:rFonts w:ascii="Times New Roman" w:eastAsia="Times New Roman" w:hAnsi="Times New Roman" w:cs="Times New Roman"/>
          <w:bCs/>
          <w:sz w:val="28"/>
          <w:szCs w:val="28"/>
          <w:lang w:eastAsia="zh-CN"/>
        </w:rPr>
        <w:t xml:space="preserve">може </w:t>
      </w:r>
      <w:r w:rsidRPr="00EA7FAB">
        <w:rPr>
          <w:rFonts w:ascii="Times New Roman" w:eastAsia="Times New Roman" w:hAnsi="Times New Roman" w:cs="Times New Roman"/>
          <w:bCs/>
          <w:sz w:val="28"/>
          <w:szCs w:val="28"/>
          <w:lang w:eastAsia="zh-CN"/>
        </w:rPr>
        <w:t>не</w:t>
      </w:r>
      <w:r w:rsidR="002C0176">
        <w:rPr>
          <w:rFonts w:ascii="Times New Roman" w:eastAsia="Times New Roman" w:hAnsi="Times New Roman" w:cs="Times New Roman"/>
          <w:bCs/>
          <w:sz w:val="28"/>
          <w:szCs w:val="28"/>
          <w:lang w:eastAsia="zh-CN"/>
        </w:rPr>
        <w:t xml:space="preserve"> </w:t>
      </w:r>
      <w:r w:rsidRPr="00EA7FAB">
        <w:rPr>
          <w:rFonts w:ascii="Times New Roman" w:eastAsia="Times New Roman" w:hAnsi="Times New Roman" w:cs="Times New Roman"/>
          <w:bCs/>
          <w:sz w:val="28"/>
          <w:szCs w:val="28"/>
          <w:lang w:eastAsia="zh-CN"/>
        </w:rPr>
        <w:t>підходит</w:t>
      </w:r>
      <w:r w:rsidR="002C0176">
        <w:rPr>
          <w:rFonts w:ascii="Times New Roman" w:eastAsia="Times New Roman" w:hAnsi="Times New Roman" w:cs="Times New Roman"/>
          <w:bCs/>
          <w:sz w:val="28"/>
          <w:szCs w:val="28"/>
          <w:lang w:eastAsia="zh-CN"/>
        </w:rPr>
        <w:t>и</w:t>
      </w:r>
      <w:r w:rsidRPr="00EA7FAB">
        <w:rPr>
          <w:rFonts w:ascii="Times New Roman" w:eastAsia="Times New Roman" w:hAnsi="Times New Roman" w:cs="Times New Roman"/>
          <w:bCs/>
          <w:sz w:val="28"/>
          <w:szCs w:val="28"/>
          <w:lang w:eastAsia="zh-CN"/>
        </w:rPr>
        <w:t xml:space="preserve"> для довготривалого застосування</w:t>
      </w:r>
      <w:r w:rsidR="002C0176">
        <w:rPr>
          <w:rFonts w:ascii="Times New Roman" w:eastAsia="Times New Roman" w:hAnsi="Times New Roman" w:cs="Times New Roman"/>
          <w:bCs/>
          <w:sz w:val="28"/>
          <w:szCs w:val="28"/>
          <w:lang w:eastAsia="zh-CN"/>
        </w:rPr>
        <w:t>. Пацієнт має знати</w:t>
      </w:r>
      <w:r w:rsidR="002C0176" w:rsidRPr="002C0176">
        <w:rPr>
          <w:rFonts w:ascii="Times New Roman" w:eastAsia="Times New Roman" w:hAnsi="Times New Roman" w:cs="Times New Roman"/>
          <w:bCs/>
          <w:sz w:val="28"/>
          <w:szCs w:val="28"/>
          <w:lang w:eastAsia="zh-CN"/>
        </w:rPr>
        <w:t>,</w:t>
      </w:r>
      <w:r w:rsidR="00FF58B1">
        <w:rPr>
          <w:rFonts w:ascii="Times New Roman" w:eastAsia="Times New Roman" w:hAnsi="Times New Roman" w:cs="Times New Roman"/>
          <w:bCs/>
          <w:sz w:val="28"/>
          <w:szCs w:val="28"/>
          <w:lang w:eastAsia="zh-CN"/>
        </w:rPr>
        <w:t xml:space="preserve"> бути психологічно підготовленим до</w:t>
      </w:r>
      <w:r w:rsidR="002C0176" w:rsidRPr="002C0176">
        <w:rPr>
          <w:rFonts w:ascii="Times New Roman" w:eastAsia="Times New Roman" w:hAnsi="Times New Roman" w:cs="Times New Roman"/>
          <w:bCs/>
          <w:sz w:val="28"/>
          <w:szCs w:val="28"/>
          <w:lang w:eastAsia="zh-CN"/>
        </w:rPr>
        <w:t xml:space="preserve"> мож</w:t>
      </w:r>
      <w:r w:rsidR="00FF58B1">
        <w:rPr>
          <w:rFonts w:ascii="Times New Roman" w:eastAsia="Times New Roman" w:hAnsi="Times New Roman" w:cs="Times New Roman"/>
          <w:bCs/>
          <w:sz w:val="28"/>
          <w:szCs w:val="28"/>
          <w:lang w:eastAsia="zh-CN"/>
        </w:rPr>
        <w:t>ливого</w:t>
      </w:r>
      <w:r w:rsidR="002C0176" w:rsidRPr="002C0176">
        <w:rPr>
          <w:rFonts w:ascii="Times New Roman" w:eastAsia="Times New Roman" w:hAnsi="Times New Roman" w:cs="Times New Roman"/>
          <w:bCs/>
          <w:sz w:val="28"/>
          <w:szCs w:val="28"/>
          <w:lang w:eastAsia="zh-CN"/>
        </w:rPr>
        <w:t xml:space="preserve"> повторн</w:t>
      </w:r>
      <w:r w:rsidR="00FF58B1">
        <w:rPr>
          <w:rFonts w:ascii="Times New Roman" w:eastAsia="Times New Roman" w:hAnsi="Times New Roman" w:cs="Times New Roman"/>
          <w:bCs/>
          <w:sz w:val="28"/>
          <w:szCs w:val="28"/>
          <w:lang w:eastAsia="zh-CN"/>
        </w:rPr>
        <w:t>ого</w:t>
      </w:r>
      <w:r w:rsidR="002C0176" w:rsidRPr="002C0176">
        <w:rPr>
          <w:rFonts w:ascii="Times New Roman" w:eastAsia="Times New Roman" w:hAnsi="Times New Roman" w:cs="Times New Roman"/>
          <w:bCs/>
          <w:sz w:val="28"/>
          <w:szCs w:val="28"/>
          <w:lang w:eastAsia="zh-CN"/>
        </w:rPr>
        <w:t xml:space="preserve"> наб</w:t>
      </w:r>
      <w:r w:rsidR="00FF58B1">
        <w:rPr>
          <w:rFonts w:ascii="Times New Roman" w:eastAsia="Times New Roman" w:hAnsi="Times New Roman" w:cs="Times New Roman"/>
          <w:bCs/>
          <w:sz w:val="28"/>
          <w:szCs w:val="28"/>
          <w:lang w:eastAsia="zh-CN"/>
        </w:rPr>
        <w:t>о</w:t>
      </w:r>
      <w:r w:rsidR="002C0176" w:rsidRPr="002C0176">
        <w:rPr>
          <w:rFonts w:ascii="Times New Roman" w:eastAsia="Times New Roman" w:hAnsi="Times New Roman" w:cs="Times New Roman"/>
          <w:bCs/>
          <w:sz w:val="28"/>
          <w:szCs w:val="28"/>
          <w:lang w:eastAsia="zh-CN"/>
        </w:rPr>
        <w:t>р</w:t>
      </w:r>
      <w:r w:rsidR="00FF58B1">
        <w:rPr>
          <w:rFonts w:ascii="Times New Roman" w:eastAsia="Times New Roman" w:hAnsi="Times New Roman" w:cs="Times New Roman"/>
          <w:bCs/>
          <w:sz w:val="28"/>
          <w:szCs w:val="28"/>
          <w:lang w:eastAsia="zh-CN"/>
        </w:rPr>
        <w:t>у</w:t>
      </w:r>
      <w:r w:rsidR="002C0176" w:rsidRPr="002C0176">
        <w:rPr>
          <w:rFonts w:ascii="Times New Roman" w:eastAsia="Times New Roman" w:hAnsi="Times New Roman" w:cs="Times New Roman"/>
          <w:bCs/>
          <w:sz w:val="28"/>
          <w:szCs w:val="28"/>
          <w:lang w:eastAsia="zh-CN"/>
        </w:rPr>
        <w:t xml:space="preserve"> МТ, не </w:t>
      </w:r>
      <w:r w:rsidR="00FF58B1">
        <w:rPr>
          <w:rFonts w:ascii="Times New Roman" w:eastAsia="Times New Roman" w:hAnsi="Times New Roman" w:cs="Times New Roman"/>
          <w:bCs/>
          <w:sz w:val="28"/>
          <w:szCs w:val="28"/>
          <w:lang w:eastAsia="zh-CN"/>
        </w:rPr>
        <w:t>вважати це</w:t>
      </w:r>
      <w:r w:rsidR="002C0176" w:rsidRPr="002C0176">
        <w:rPr>
          <w:rFonts w:ascii="Times New Roman" w:eastAsia="Times New Roman" w:hAnsi="Times New Roman" w:cs="Times New Roman"/>
          <w:bCs/>
          <w:sz w:val="28"/>
          <w:szCs w:val="28"/>
          <w:lang w:eastAsia="zh-CN"/>
        </w:rPr>
        <w:t xml:space="preserve"> невдачею</w:t>
      </w:r>
      <w:r w:rsidR="002C0176">
        <w:rPr>
          <w:rFonts w:ascii="Times New Roman" w:eastAsia="Times New Roman" w:hAnsi="Times New Roman" w:cs="Times New Roman"/>
          <w:bCs/>
          <w:sz w:val="28"/>
          <w:szCs w:val="28"/>
          <w:lang w:eastAsia="zh-CN"/>
        </w:rPr>
        <w:t xml:space="preserve">. </w:t>
      </w:r>
      <w:r w:rsidR="00DF46C9">
        <w:rPr>
          <w:rFonts w:ascii="Times New Roman" w:eastAsia="Times New Roman" w:hAnsi="Times New Roman" w:cs="Times New Roman"/>
          <w:bCs/>
          <w:sz w:val="28"/>
          <w:szCs w:val="28"/>
          <w:lang w:eastAsia="zh-CN"/>
        </w:rPr>
        <w:t>О</w:t>
      </w:r>
      <w:r w:rsidR="002C0176">
        <w:rPr>
          <w:rFonts w:ascii="Times New Roman" w:eastAsia="Times New Roman" w:hAnsi="Times New Roman" w:cs="Times New Roman"/>
          <w:bCs/>
          <w:sz w:val="28"/>
          <w:szCs w:val="28"/>
          <w:lang w:eastAsia="zh-CN"/>
        </w:rPr>
        <w:t>бговоривши режим харчування після лікувальної дієти</w:t>
      </w:r>
      <w:r w:rsidR="00DF46C9">
        <w:rPr>
          <w:rFonts w:ascii="Times New Roman" w:eastAsia="Times New Roman" w:hAnsi="Times New Roman" w:cs="Times New Roman"/>
          <w:bCs/>
          <w:sz w:val="28"/>
          <w:szCs w:val="28"/>
          <w:lang w:eastAsia="zh-CN"/>
        </w:rPr>
        <w:t xml:space="preserve">, створити комплексну </w:t>
      </w:r>
      <w:r w:rsidR="002C0176" w:rsidRPr="002C0176">
        <w:rPr>
          <w:rFonts w:ascii="Times New Roman" w:eastAsia="Times New Roman" w:hAnsi="Times New Roman" w:cs="Times New Roman"/>
          <w:bCs/>
          <w:sz w:val="28"/>
          <w:szCs w:val="28"/>
          <w:lang w:eastAsia="zh-CN"/>
        </w:rPr>
        <w:t>довго</w:t>
      </w:r>
      <w:r w:rsidR="00DF46C9">
        <w:rPr>
          <w:rFonts w:ascii="Times New Roman" w:eastAsia="Times New Roman" w:hAnsi="Times New Roman" w:cs="Times New Roman"/>
          <w:bCs/>
          <w:sz w:val="28"/>
          <w:szCs w:val="28"/>
          <w:lang w:eastAsia="zh-CN"/>
        </w:rPr>
        <w:t>строкову</w:t>
      </w:r>
      <w:r w:rsidR="002C0176" w:rsidRPr="002C0176">
        <w:rPr>
          <w:rFonts w:ascii="Times New Roman" w:eastAsia="Times New Roman" w:hAnsi="Times New Roman" w:cs="Times New Roman"/>
          <w:bCs/>
          <w:sz w:val="28"/>
          <w:szCs w:val="28"/>
          <w:lang w:eastAsia="zh-CN"/>
        </w:rPr>
        <w:t xml:space="preserve"> </w:t>
      </w:r>
      <w:r w:rsidR="00DF46C9">
        <w:rPr>
          <w:rFonts w:ascii="Times New Roman" w:eastAsia="Times New Roman" w:hAnsi="Times New Roman" w:cs="Times New Roman"/>
          <w:bCs/>
          <w:sz w:val="28"/>
          <w:szCs w:val="28"/>
          <w:lang w:eastAsia="zh-CN"/>
        </w:rPr>
        <w:t xml:space="preserve">схему. </w:t>
      </w:r>
      <w:r w:rsidR="00DF46C9" w:rsidRPr="00DF46C9">
        <w:rPr>
          <w:rFonts w:ascii="Times New Roman" w:eastAsia="Times New Roman" w:hAnsi="Times New Roman" w:cs="Times New Roman"/>
          <w:bCs/>
          <w:sz w:val="28"/>
          <w:szCs w:val="28"/>
          <w:lang w:eastAsia="zh-CN"/>
        </w:rPr>
        <w:t>Не застосову</w:t>
      </w:r>
      <w:r w:rsidR="00FF58B1">
        <w:rPr>
          <w:rFonts w:ascii="Times New Roman" w:eastAsia="Times New Roman" w:hAnsi="Times New Roman" w:cs="Times New Roman"/>
          <w:bCs/>
          <w:sz w:val="28"/>
          <w:szCs w:val="28"/>
          <w:lang w:eastAsia="zh-CN"/>
        </w:rPr>
        <w:t>вати</w:t>
      </w:r>
      <w:r w:rsidR="00DF46C9" w:rsidRPr="00DF46C9">
        <w:rPr>
          <w:rFonts w:ascii="Times New Roman" w:eastAsia="Times New Roman" w:hAnsi="Times New Roman" w:cs="Times New Roman"/>
          <w:bCs/>
          <w:sz w:val="28"/>
          <w:szCs w:val="28"/>
          <w:lang w:eastAsia="zh-CN"/>
        </w:rPr>
        <w:t xml:space="preserve"> надмірно обмежувальних і незбалансованих за</w:t>
      </w:r>
      <w:r w:rsidR="00DF46C9">
        <w:rPr>
          <w:rFonts w:ascii="Times New Roman" w:eastAsia="Times New Roman" w:hAnsi="Times New Roman" w:cs="Times New Roman"/>
          <w:bCs/>
          <w:sz w:val="28"/>
          <w:szCs w:val="28"/>
          <w:lang w:eastAsia="zh-CN"/>
        </w:rPr>
        <w:t xml:space="preserve"> </w:t>
      </w:r>
      <w:r w:rsidR="00DF46C9" w:rsidRPr="00DF46C9">
        <w:rPr>
          <w:rFonts w:ascii="Times New Roman" w:eastAsia="Times New Roman" w:hAnsi="Times New Roman" w:cs="Times New Roman"/>
          <w:bCs/>
          <w:sz w:val="28"/>
          <w:szCs w:val="28"/>
          <w:lang w:eastAsia="zh-CN"/>
        </w:rPr>
        <w:t>основними нутрієнтами дієт</w:t>
      </w:r>
      <w:r w:rsidR="00FF58B1">
        <w:rPr>
          <w:rFonts w:ascii="Times New Roman" w:eastAsia="Times New Roman" w:hAnsi="Times New Roman" w:cs="Times New Roman"/>
          <w:bCs/>
          <w:sz w:val="28"/>
          <w:szCs w:val="28"/>
          <w:lang w:eastAsia="zh-CN"/>
        </w:rPr>
        <w:t>, бо вони у</w:t>
      </w:r>
      <w:r w:rsidR="00DF46C9" w:rsidRPr="00DF46C9">
        <w:rPr>
          <w:rFonts w:ascii="Times New Roman" w:eastAsia="Times New Roman" w:hAnsi="Times New Roman" w:cs="Times New Roman"/>
          <w:bCs/>
          <w:sz w:val="28"/>
          <w:szCs w:val="28"/>
          <w:lang w:eastAsia="zh-CN"/>
        </w:rPr>
        <w:t xml:space="preserve"> довготр</w:t>
      </w:r>
      <w:r w:rsidR="00FF58B1">
        <w:rPr>
          <w:rFonts w:ascii="Times New Roman" w:eastAsia="Times New Roman" w:hAnsi="Times New Roman" w:cs="Times New Roman"/>
          <w:bCs/>
          <w:sz w:val="28"/>
          <w:szCs w:val="28"/>
          <w:lang w:eastAsia="zh-CN"/>
        </w:rPr>
        <w:t>ивал</w:t>
      </w:r>
      <w:r w:rsidR="00DF46C9" w:rsidRPr="00DF46C9">
        <w:rPr>
          <w:rFonts w:ascii="Times New Roman" w:eastAsia="Times New Roman" w:hAnsi="Times New Roman" w:cs="Times New Roman"/>
          <w:bCs/>
          <w:sz w:val="28"/>
          <w:szCs w:val="28"/>
          <w:lang w:eastAsia="zh-CN"/>
        </w:rPr>
        <w:t>ій перспективі неефективн</w:t>
      </w:r>
      <w:r w:rsidR="00FF58B1">
        <w:rPr>
          <w:rFonts w:ascii="Times New Roman" w:eastAsia="Times New Roman" w:hAnsi="Times New Roman" w:cs="Times New Roman"/>
          <w:bCs/>
          <w:sz w:val="28"/>
          <w:szCs w:val="28"/>
          <w:lang w:eastAsia="zh-CN"/>
        </w:rPr>
        <w:t>і</w:t>
      </w:r>
      <w:r w:rsidR="00DF46C9" w:rsidRPr="00DF46C9">
        <w:rPr>
          <w:rFonts w:ascii="Times New Roman" w:eastAsia="Times New Roman" w:hAnsi="Times New Roman" w:cs="Times New Roman"/>
          <w:bCs/>
          <w:sz w:val="28"/>
          <w:szCs w:val="28"/>
          <w:lang w:eastAsia="zh-CN"/>
        </w:rPr>
        <w:t xml:space="preserve"> </w:t>
      </w:r>
      <w:r w:rsidR="00FF58B1">
        <w:rPr>
          <w:rFonts w:ascii="Times New Roman" w:eastAsia="Times New Roman" w:hAnsi="Times New Roman" w:cs="Times New Roman"/>
          <w:bCs/>
          <w:sz w:val="28"/>
          <w:szCs w:val="28"/>
          <w:lang w:eastAsia="zh-CN"/>
        </w:rPr>
        <w:t>та</w:t>
      </w:r>
      <w:r w:rsidR="00DF46C9" w:rsidRPr="00DF46C9">
        <w:rPr>
          <w:rFonts w:ascii="Times New Roman" w:eastAsia="Times New Roman" w:hAnsi="Times New Roman" w:cs="Times New Roman"/>
          <w:bCs/>
          <w:sz w:val="28"/>
          <w:szCs w:val="28"/>
          <w:lang w:eastAsia="zh-CN"/>
        </w:rPr>
        <w:t xml:space="preserve"> можуть </w:t>
      </w:r>
      <w:r w:rsidR="00FF58B1">
        <w:rPr>
          <w:rFonts w:ascii="Times New Roman" w:eastAsia="Times New Roman" w:hAnsi="Times New Roman" w:cs="Times New Roman"/>
          <w:bCs/>
          <w:sz w:val="28"/>
          <w:szCs w:val="28"/>
          <w:lang w:eastAsia="zh-CN"/>
        </w:rPr>
        <w:t>н</w:t>
      </w:r>
      <w:r w:rsidR="00DF46C9" w:rsidRPr="00DF46C9">
        <w:rPr>
          <w:rFonts w:ascii="Times New Roman" w:eastAsia="Times New Roman" w:hAnsi="Times New Roman" w:cs="Times New Roman"/>
          <w:bCs/>
          <w:sz w:val="28"/>
          <w:szCs w:val="28"/>
          <w:lang w:eastAsia="zh-CN"/>
        </w:rPr>
        <w:t xml:space="preserve">ашкодити </w:t>
      </w:r>
      <w:bookmarkStart w:id="44" w:name="_Hlk165557440"/>
      <w:r w:rsidR="00216788" w:rsidRPr="00800077">
        <w:rPr>
          <w:rFonts w:ascii="Times New Roman" w:eastAsia="Times New Roman" w:hAnsi="Times New Roman" w:cs="Times New Roman"/>
          <w:bCs/>
          <w:sz w:val="28"/>
          <w:szCs w:val="28"/>
          <w:lang w:eastAsia="zh-CN"/>
        </w:rPr>
        <w:t>[</w:t>
      </w:r>
      <w:r w:rsidR="001700A8" w:rsidRPr="001700A8">
        <w:rPr>
          <w:rFonts w:ascii="Times New Roman" w:eastAsia="Times New Roman" w:hAnsi="Times New Roman" w:cs="Times New Roman"/>
          <w:bCs/>
          <w:sz w:val="28"/>
          <w:szCs w:val="28"/>
          <w:lang w:eastAsia="zh-CN"/>
        </w:rPr>
        <w:t>17</w:t>
      </w:r>
      <w:r w:rsidR="00216788" w:rsidRPr="00800077">
        <w:rPr>
          <w:rFonts w:ascii="Times New Roman" w:eastAsia="Times New Roman" w:hAnsi="Times New Roman" w:cs="Times New Roman"/>
          <w:bCs/>
          <w:sz w:val="28"/>
          <w:szCs w:val="28"/>
          <w:lang w:val="ru-RU" w:eastAsia="zh-CN"/>
        </w:rPr>
        <w:t>]</w:t>
      </w:r>
      <w:r w:rsidR="00216788">
        <w:rPr>
          <w:rFonts w:ascii="Times New Roman" w:eastAsia="Times New Roman" w:hAnsi="Times New Roman" w:cs="Times New Roman"/>
          <w:bCs/>
          <w:sz w:val="28"/>
          <w:szCs w:val="28"/>
          <w:lang w:val="ru-RU" w:eastAsia="zh-CN"/>
        </w:rPr>
        <w:t>.</w:t>
      </w:r>
      <w:bookmarkEnd w:id="44"/>
    </w:p>
    <w:p w:rsidR="00733636" w:rsidRDefault="00302E0B" w:rsidP="006F490F">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Це можуть бути різні варіанти харчування: 1) х</w:t>
      </w:r>
      <w:r w:rsidRPr="00302E0B">
        <w:rPr>
          <w:rFonts w:ascii="Times New Roman" w:eastAsia="Times New Roman" w:hAnsi="Times New Roman" w:cs="Times New Roman"/>
          <w:bCs/>
          <w:sz w:val="28"/>
          <w:szCs w:val="28"/>
          <w:lang w:eastAsia="zh-CN"/>
        </w:rPr>
        <w:t xml:space="preserve">арчування з обмеженим вмістом калорій, </w:t>
      </w:r>
      <w:r w:rsidR="00757C99">
        <w:rPr>
          <w:rFonts w:ascii="Times New Roman" w:eastAsia="Times New Roman" w:hAnsi="Times New Roman" w:cs="Times New Roman"/>
          <w:bCs/>
          <w:sz w:val="28"/>
          <w:szCs w:val="28"/>
          <w:lang w:eastAsia="zh-CN"/>
        </w:rPr>
        <w:t>у різних</w:t>
      </w:r>
      <w:r w:rsidRPr="00302E0B">
        <w:rPr>
          <w:rFonts w:ascii="Times New Roman" w:eastAsia="Times New Roman" w:hAnsi="Times New Roman" w:cs="Times New Roman"/>
          <w:bCs/>
          <w:sz w:val="28"/>
          <w:szCs w:val="28"/>
          <w:lang w:eastAsia="zh-CN"/>
        </w:rPr>
        <w:t xml:space="preserve"> діапазонах розподілу</w:t>
      </w:r>
      <w:r w:rsidR="00757C99">
        <w:rPr>
          <w:rFonts w:ascii="Times New Roman" w:eastAsia="Times New Roman" w:hAnsi="Times New Roman" w:cs="Times New Roman"/>
          <w:bCs/>
          <w:sz w:val="28"/>
          <w:szCs w:val="28"/>
          <w:lang w:eastAsia="zh-CN"/>
        </w:rPr>
        <w:t xml:space="preserve"> макроелементів,</w:t>
      </w:r>
      <w:r w:rsidRPr="00302E0B">
        <w:rPr>
          <w:rFonts w:ascii="Times New Roman" w:eastAsia="Times New Roman" w:hAnsi="Times New Roman" w:cs="Times New Roman"/>
          <w:bCs/>
          <w:sz w:val="28"/>
          <w:szCs w:val="28"/>
          <w:lang w:eastAsia="zh-CN"/>
        </w:rPr>
        <w:t xml:space="preserve"> вуглеводів із змінними пропорціями білка та жиру, </w:t>
      </w:r>
      <w:r w:rsidR="00757C99">
        <w:rPr>
          <w:rFonts w:ascii="Times New Roman" w:eastAsia="Times New Roman" w:hAnsi="Times New Roman" w:cs="Times New Roman"/>
          <w:bCs/>
          <w:sz w:val="28"/>
          <w:szCs w:val="28"/>
          <w:lang w:eastAsia="zh-CN"/>
        </w:rPr>
        <w:t>для</w:t>
      </w:r>
      <w:r w:rsidRPr="00302E0B">
        <w:rPr>
          <w:rFonts w:ascii="Times New Roman" w:eastAsia="Times New Roman" w:hAnsi="Times New Roman" w:cs="Times New Roman"/>
          <w:bCs/>
          <w:sz w:val="28"/>
          <w:szCs w:val="28"/>
          <w:lang w:eastAsia="zh-CN"/>
        </w:rPr>
        <w:t xml:space="preserve"> досяг</w:t>
      </w:r>
      <w:r w:rsidR="00757C99">
        <w:rPr>
          <w:rFonts w:ascii="Times New Roman" w:eastAsia="Times New Roman" w:hAnsi="Times New Roman" w:cs="Times New Roman"/>
          <w:bCs/>
          <w:sz w:val="28"/>
          <w:szCs w:val="28"/>
          <w:lang w:eastAsia="zh-CN"/>
        </w:rPr>
        <w:t>нення</w:t>
      </w:r>
      <w:r w:rsidRPr="00302E0B">
        <w:rPr>
          <w:rFonts w:ascii="Times New Roman" w:eastAsia="Times New Roman" w:hAnsi="Times New Roman" w:cs="Times New Roman"/>
          <w:bCs/>
          <w:sz w:val="28"/>
          <w:szCs w:val="28"/>
          <w:lang w:eastAsia="zh-CN"/>
        </w:rPr>
        <w:t xml:space="preserve"> зниження </w:t>
      </w:r>
      <w:r w:rsidR="00757C99">
        <w:rPr>
          <w:rFonts w:ascii="Times New Roman" w:eastAsia="Times New Roman" w:hAnsi="Times New Roman" w:cs="Times New Roman"/>
          <w:bCs/>
          <w:sz w:val="28"/>
          <w:szCs w:val="28"/>
          <w:lang w:eastAsia="zh-CN"/>
        </w:rPr>
        <w:t>МТ</w:t>
      </w:r>
      <w:r w:rsidRPr="00302E0B">
        <w:rPr>
          <w:rFonts w:ascii="Times New Roman" w:eastAsia="Times New Roman" w:hAnsi="Times New Roman" w:cs="Times New Roman"/>
          <w:bCs/>
          <w:sz w:val="28"/>
          <w:szCs w:val="28"/>
          <w:lang w:eastAsia="zh-CN"/>
        </w:rPr>
        <w:t xml:space="preserve"> протягом </w:t>
      </w:r>
      <w:r w:rsidR="00757C99">
        <w:rPr>
          <w:rFonts w:ascii="Times New Roman" w:eastAsia="Times New Roman" w:hAnsi="Times New Roman" w:cs="Times New Roman"/>
          <w:bCs/>
          <w:sz w:val="28"/>
          <w:szCs w:val="28"/>
          <w:lang w:eastAsia="zh-CN"/>
        </w:rPr>
        <w:t>півроку-рік; 2) с</w:t>
      </w:r>
      <w:r w:rsidR="00757C99" w:rsidRPr="00757C99">
        <w:rPr>
          <w:rFonts w:ascii="Times New Roman" w:eastAsia="Times New Roman" w:hAnsi="Times New Roman" w:cs="Times New Roman"/>
          <w:bCs/>
          <w:sz w:val="28"/>
          <w:szCs w:val="28"/>
          <w:lang w:eastAsia="zh-CN"/>
        </w:rPr>
        <w:t xml:space="preserve">ередземноморська дієта для покращення </w:t>
      </w:r>
      <w:r w:rsidR="00757C99">
        <w:rPr>
          <w:rFonts w:ascii="Times New Roman" w:eastAsia="Times New Roman" w:hAnsi="Times New Roman" w:cs="Times New Roman"/>
          <w:bCs/>
          <w:sz w:val="28"/>
          <w:szCs w:val="28"/>
          <w:lang w:eastAsia="zh-CN"/>
        </w:rPr>
        <w:t>показників</w:t>
      </w:r>
      <w:r w:rsidR="00757C99" w:rsidRPr="00757C99">
        <w:rPr>
          <w:rFonts w:ascii="Times New Roman" w:eastAsia="Times New Roman" w:hAnsi="Times New Roman" w:cs="Times New Roman"/>
          <w:bCs/>
          <w:sz w:val="28"/>
          <w:szCs w:val="28"/>
          <w:lang w:eastAsia="zh-CN"/>
        </w:rPr>
        <w:t xml:space="preserve"> глікемії, холестерину і тригліцеридів</w:t>
      </w:r>
      <w:r w:rsidR="00757C99">
        <w:rPr>
          <w:rFonts w:ascii="Times New Roman" w:eastAsia="Times New Roman" w:hAnsi="Times New Roman" w:cs="Times New Roman"/>
          <w:bCs/>
          <w:sz w:val="28"/>
          <w:szCs w:val="28"/>
          <w:lang w:eastAsia="zh-CN"/>
        </w:rPr>
        <w:t>, роботи</w:t>
      </w:r>
      <w:r w:rsidR="00757C99" w:rsidRPr="00757C99">
        <w:rPr>
          <w:rFonts w:ascii="Times New Roman" w:eastAsia="Times New Roman" w:hAnsi="Times New Roman" w:cs="Times New Roman"/>
          <w:bCs/>
          <w:sz w:val="28"/>
          <w:szCs w:val="28"/>
          <w:lang w:eastAsia="zh-CN"/>
        </w:rPr>
        <w:t xml:space="preserve"> </w:t>
      </w:r>
      <w:r w:rsidR="00757C99">
        <w:rPr>
          <w:rFonts w:ascii="Times New Roman" w:eastAsia="Times New Roman" w:hAnsi="Times New Roman" w:cs="Times New Roman"/>
          <w:bCs/>
          <w:sz w:val="28"/>
          <w:szCs w:val="28"/>
          <w:lang w:eastAsia="zh-CN"/>
        </w:rPr>
        <w:t>ССС,</w:t>
      </w:r>
      <w:r w:rsidR="00757C99" w:rsidRPr="00757C99">
        <w:rPr>
          <w:rFonts w:ascii="Times New Roman" w:eastAsia="Times New Roman" w:hAnsi="Times New Roman" w:cs="Times New Roman"/>
          <w:bCs/>
          <w:sz w:val="28"/>
          <w:szCs w:val="28"/>
          <w:lang w:eastAsia="zh-CN"/>
        </w:rPr>
        <w:t xml:space="preserve"> з</w:t>
      </w:r>
      <w:r w:rsidR="00757C99">
        <w:rPr>
          <w:rFonts w:ascii="Times New Roman" w:eastAsia="Times New Roman" w:hAnsi="Times New Roman" w:cs="Times New Roman"/>
          <w:bCs/>
          <w:sz w:val="28"/>
          <w:szCs w:val="28"/>
          <w:lang w:eastAsia="zh-CN"/>
        </w:rPr>
        <w:t>менш</w:t>
      </w:r>
      <w:r w:rsidR="00757C99" w:rsidRPr="00757C99">
        <w:rPr>
          <w:rFonts w:ascii="Times New Roman" w:eastAsia="Times New Roman" w:hAnsi="Times New Roman" w:cs="Times New Roman"/>
          <w:bCs/>
          <w:sz w:val="28"/>
          <w:szCs w:val="28"/>
          <w:lang w:eastAsia="zh-CN"/>
        </w:rPr>
        <w:t xml:space="preserve">ення ризику діабету і </w:t>
      </w:r>
      <w:r w:rsidR="00757C99">
        <w:rPr>
          <w:rFonts w:ascii="Times New Roman" w:eastAsia="Times New Roman" w:hAnsi="Times New Roman" w:cs="Times New Roman"/>
          <w:bCs/>
          <w:sz w:val="28"/>
          <w:szCs w:val="28"/>
          <w:lang w:eastAsia="zh-CN"/>
        </w:rPr>
        <w:t>покращення</w:t>
      </w:r>
      <w:r w:rsidR="00757C99" w:rsidRPr="00757C99">
        <w:rPr>
          <w:rFonts w:ascii="Times New Roman" w:eastAsia="Times New Roman" w:hAnsi="Times New Roman" w:cs="Times New Roman"/>
          <w:bCs/>
          <w:sz w:val="28"/>
          <w:szCs w:val="28"/>
          <w:lang w:eastAsia="zh-CN"/>
        </w:rPr>
        <w:t xml:space="preserve"> метаболічн</w:t>
      </w:r>
      <w:r w:rsidR="00757C99">
        <w:rPr>
          <w:rFonts w:ascii="Times New Roman" w:eastAsia="Times New Roman" w:hAnsi="Times New Roman" w:cs="Times New Roman"/>
          <w:bCs/>
          <w:sz w:val="28"/>
          <w:szCs w:val="28"/>
          <w:lang w:eastAsia="zh-CN"/>
        </w:rPr>
        <w:t xml:space="preserve">их показників </w:t>
      </w:r>
      <w:r w:rsidR="00757C99" w:rsidRPr="00757C99">
        <w:rPr>
          <w:rFonts w:ascii="Times New Roman" w:eastAsia="Times New Roman" w:hAnsi="Times New Roman" w:cs="Times New Roman"/>
          <w:bCs/>
          <w:sz w:val="28"/>
          <w:szCs w:val="28"/>
          <w:lang w:eastAsia="zh-CN"/>
        </w:rPr>
        <w:t xml:space="preserve">з незначним впливом на </w:t>
      </w:r>
      <w:r w:rsidR="00757C99">
        <w:rPr>
          <w:rFonts w:ascii="Times New Roman" w:eastAsia="Times New Roman" w:hAnsi="Times New Roman" w:cs="Times New Roman"/>
          <w:bCs/>
          <w:sz w:val="28"/>
          <w:szCs w:val="28"/>
          <w:lang w:eastAsia="zh-CN"/>
        </w:rPr>
        <w:t>МТ</w:t>
      </w:r>
      <w:r w:rsidR="00757C99" w:rsidRPr="00757C99">
        <w:rPr>
          <w:rFonts w:ascii="Times New Roman" w:eastAsia="Times New Roman" w:hAnsi="Times New Roman" w:cs="Times New Roman"/>
          <w:bCs/>
          <w:sz w:val="28"/>
          <w:szCs w:val="28"/>
          <w:lang w:eastAsia="zh-CN"/>
        </w:rPr>
        <w:t xml:space="preserve"> та окружність талії</w:t>
      </w:r>
      <w:r w:rsidR="00757C99">
        <w:rPr>
          <w:rFonts w:ascii="Times New Roman" w:eastAsia="Times New Roman" w:hAnsi="Times New Roman" w:cs="Times New Roman"/>
          <w:bCs/>
          <w:sz w:val="28"/>
          <w:szCs w:val="28"/>
          <w:lang w:eastAsia="zh-CN"/>
        </w:rPr>
        <w:t>, 3) в</w:t>
      </w:r>
      <w:r w:rsidR="00757C99" w:rsidRPr="00757C99">
        <w:rPr>
          <w:rFonts w:ascii="Times New Roman" w:eastAsia="Times New Roman" w:hAnsi="Times New Roman" w:cs="Times New Roman"/>
          <w:bCs/>
          <w:sz w:val="28"/>
          <w:szCs w:val="28"/>
          <w:lang w:eastAsia="zh-CN"/>
        </w:rPr>
        <w:t xml:space="preserve">егетаріанська дієта для покращення </w:t>
      </w:r>
      <w:r w:rsidR="00757C99">
        <w:rPr>
          <w:rFonts w:ascii="Times New Roman" w:eastAsia="Times New Roman" w:hAnsi="Times New Roman" w:cs="Times New Roman"/>
          <w:bCs/>
          <w:sz w:val="28"/>
          <w:szCs w:val="28"/>
          <w:lang w:eastAsia="zh-CN"/>
        </w:rPr>
        <w:t>показників</w:t>
      </w:r>
      <w:r w:rsidR="00757C99" w:rsidRPr="00757C99">
        <w:rPr>
          <w:rFonts w:ascii="Times New Roman" w:eastAsia="Times New Roman" w:hAnsi="Times New Roman" w:cs="Times New Roman"/>
          <w:bCs/>
          <w:sz w:val="28"/>
          <w:szCs w:val="28"/>
          <w:lang w:eastAsia="zh-CN"/>
        </w:rPr>
        <w:t xml:space="preserve"> глікемі</w:t>
      </w:r>
      <w:r w:rsidR="00757C99">
        <w:rPr>
          <w:rFonts w:ascii="Times New Roman" w:eastAsia="Times New Roman" w:hAnsi="Times New Roman" w:cs="Times New Roman"/>
          <w:bCs/>
          <w:sz w:val="28"/>
          <w:szCs w:val="28"/>
          <w:lang w:eastAsia="zh-CN"/>
        </w:rPr>
        <w:t>чного індексу</w:t>
      </w:r>
      <w:r w:rsidR="00757C99" w:rsidRPr="00757C99">
        <w:rPr>
          <w:rFonts w:ascii="Times New Roman" w:eastAsia="Times New Roman" w:hAnsi="Times New Roman" w:cs="Times New Roman"/>
          <w:bCs/>
          <w:sz w:val="28"/>
          <w:szCs w:val="28"/>
          <w:lang w:eastAsia="zh-CN"/>
        </w:rPr>
        <w:t>, ліпідів</w:t>
      </w:r>
      <w:r w:rsidR="00757C99">
        <w:rPr>
          <w:rFonts w:ascii="Times New Roman" w:eastAsia="Times New Roman" w:hAnsi="Times New Roman" w:cs="Times New Roman"/>
          <w:bCs/>
          <w:sz w:val="28"/>
          <w:szCs w:val="28"/>
          <w:lang w:eastAsia="zh-CN"/>
        </w:rPr>
        <w:t xml:space="preserve">, </w:t>
      </w:r>
      <w:r w:rsidR="00757C99" w:rsidRPr="00757C99">
        <w:rPr>
          <w:rFonts w:ascii="Times New Roman" w:eastAsia="Times New Roman" w:hAnsi="Times New Roman" w:cs="Times New Roman"/>
          <w:bCs/>
          <w:sz w:val="28"/>
          <w:szCs w:val="28"/>
          <w:lang w:eastAsia="zh-CN"/>
        </w:rPr>
        <w:t>холестерин</w:t>
      </w:r>
      <w:r w:rsidR="001A292F">
        <w:rPr>
          <w:rFonts w:ascii="Times New Roman" w:eastAsia="Times New Roman" w:hAnsi="Times New Roman" w:cs="Times New Roman"/>
          <w:bCs/>
          <w:sz w:val="28"/>
          <w:szCs w:val="28"/>
          <w:lang w:eastAsia="zh-CN"/>
        </w:rPr>
        <w:t>у</w:t>
      </w:r>
      <w:r w:rsidR="00757C99" w:rsidRPr="00757C99">
        <w:rPr>
          <w:rFonts w:ascii="Times New Roman" w:eastAsia="Times New Roman" w:hAnsi="Times New Roman" w:cs="Times New Roman"/>
          <w:bCs/>
          <w:sz w:val="28"/>
          <w:szCs w:val="28"/>
          <w:lang w:eastAsia="zh-CN"/>
        </w:rPr>
        <w:t>, зниження</w:t>
      </w:r>
      <w:r w:rsidR="00757C99">
        <w:rPr>
          <w:rFonts w:ascii="Times New Roman" w:eastAsia="Times New Roman" w:hAnsi="Times New Roman" w:cs="Times New Roman"/>
          <w:bCs/>
          <w:sz w:val="28"/>
          <w:szCs w:val="28"/>
          <w:lang w:eastAsia="zh-CN"/>
        </w:rPr>
        <w:t xml:space="preserve"> МТ, </w:t>
      </w:r>
      <w:r w:rsidR="00757C99" w:rsidRPr="00757C99">
        <w:rPr>
          <w:rFonts w:ascii="Times New Roman" w:eastAsia="Times New Roman" w:hAnsi="Times New Roman" w:cs="Times New Roman"/>
          <w:bCs/>
          <w:sz w:val="28"/>
          <w:szCs w:val="28"/>
          <w:lang w:eastAsia="zh-CN"/>
        </w:rPr>
        <w:t>ризик</w:t>
      </w:r>
      <w:r w:rsidR="00757C99">
        <w:rPr>
          <w:rFonts w:ascii="Times New Roman" w:eastAsia="Times New Roman" w:hAnsi="Times New Roman" w:cs="Times New Roman"/>
          <w:bCs/>
          <w:sz w:val="28"/>
          <w:szCs w:val="28"/>
          <w:lang w:eastAsia="zh-CN"/>
        </w:rPr>
        <w:t xml:space="preserve">ів пов’язаних </w:t>
      </w:r>
      <w:r w:rsidR="001A292F">
        <w:rPr>
          <w:rFonts w:ascii="Times New Roman" w:eastAsia="Times New Roman" w:hAnsi="Times New Roman" w:cs="Times New Roman"/>
          <w:bCs/>
          <w:sz w:val="28"/>
          <w:szCs w:val="28"/>
          <w:lang w:eastAsia="zh-CN"/>
        </w:rPr>
        <w:t xml:space="preserve">з </w:t>
      </w:r>
      <w:r w:rsidR="00757C99">
        <w:rPr>
          <w:rFonts w:ascii="Times New Roman" w:eastAsia="Times New Roman" w:hAnsi="Times New Roman" w:cs="Times New Roman"/>
          <w:bCs/>
          <w:sz w:val="28"/>
          <w:szCs w:val="28"/>
          <w:lang w:eastAsia="zh-CN"/>
        </w:rPr>
        <w:t>наслідк</w:t>
      </w:r>
      <w:r w:rsidR="001A292F">
        <w:rPr>
          <w:rFonts w:ascii="Times New Roman" w:eastAsia="Times New Roman" w:hAnsi="Times New Roman" w:cs="Times New Roman"/>
          <w:bCs/>
          <w:sz w:val="28"/>
          <w:szCs w:val="28"/>
          <w:lang w:eastAsia="zh-CN"/>
        </w:rPr>
        <w:t>ами</w:t>
      </w:r>
      <w:r w:rsidR="00757C99" w:rsidRPr="00757C99">
        <w:rPr>
          <w:rFonts w:ascii="Times New Roman" w:eastAsia="Times New Roman" w:hAnsi="Times New Roman" w:cs="Times New Roman"/>
          <w:bCs/>
          <w:sz w:val="28"/>
          <w:szCs w:val="28"/>
          <w:lang w:eastAsia="zh-CN"/>
        </w:rPr>
        <w:t xml:space="preserve"> ішемічної хвороби серця</w:t>
      </w:r>
      <w:r w:rsidR="001A292F">
        <w:rPr>
          <w:rFonts w:ascii="Times New Roman" w:eastAsia="Times New Roman" w:hAnsi="Times New Roman" w:cs="Times New Roman"/>
          <w:bCs/>
          <w:sz w:val="28"/>
          <w:szCs w:val="28"/>
          <w:lang w:eastAsia="zh-CN"/>
        </w:rPr>
        <w:t xml:space="preserve"> та інші види дієт. Харчування може включати бобові, овочі та фрукти (</w:t>
      </w:r>
      <w:r w:rsidR="001A292F" w:rsidRPr="001A292F">
        <w:rPr>
          <w:rFonts w:ascii="Times New Roman" w:eastAsia="Times New Roman" w:hAnsi="Times New Roman" w:cs="Times New Roman"/>
          <w:bCs/>
          <w:sz w:val="28"/>
          <w:szCs w:val="28"/>
          <w:lang w:eastAsia="zh-CN"/>
        </w:rPr>
        <w:t>покращення діастолічного АТ</w:t>
      </w:r>
      <w:r w:rsidR="001A292F">
        <w:rPr>
          <w:rFonts w:ascii="Times New Roman" w:eastAsia="Times New Roman" w:hAnsi="Times New Roman" w:cs="Times New Roman"/>
          <w:bCs/>
          <w:sz w:val="28"/>
          <w:szCs w:val="28"/>
          <w:lang w:eastAsia="zh-CN"/>
        </w:rPr>
        <w:t>, контролю глікемії), горіхи, ц</w:t>
      </w:r>
      <w:r w:rsidR="001A292F" w:rsidRPr="001A292F">
        <w:rPr>
          <w:rFonts w:ascii="Times New Roman" w:eastAsia="Times New Roman" w:hAnsi="Times New Roman" w:cs="Times New Roman"/>
          <w:bCs/>
          <w:sz w:val="28"/>
          <w:szCs w:val="28"/>
          <w:lang w:eastAsia="zh-CN"/>
        </w:rPr>
        <w:t>ільні зерна (особливо з вівса та ячменю)</w:t>
      </w:r>
      <w:r w:rsidR="001A292F">
        <w:rPr>
          <w:rFonts w:ascii="Times New Roman" w:eastAsia="Times New Roman" w:hAnsi="Times New Roman" w:cs="Times New Roman"/>
          <w:bCs/>
          <w:sz w:val="28"/>
          <w:szCs w:val="28"/>
          <w:lang w:eastAsia="zh-CN"/>
        </w:rPr>
        <w:t>, м</w:t>
      </w:r>
      <w:r w:rsidR="001A292F" w:rsidRPr="001A292F">
        <w:rPr>
          <w:rFonts w:ascii="Times New Roman" w:eastAsia="Times New Roman" w:hAnsi="Times New Roman" w:cs="Times New Roman"/>
          <w:bCs/>
          <w:sz w:val="28"/>
          <w:szCs w:val="28"/>
          <w:lang w:eastAsia="zh-CN"/>
        </w:rPr>
        <w:t>олочні продукти</w:t>
      </w:r>
      <w:bookmarkStart w:id="45" w:name="_Hlk165492199"/>
      <w:r w:rsidR="004C2ECE">
        <w:rPr>
          <w:rFonts w:ascii="Times New Roman" w:eastAsia="Times New Roman" w:hAnsi="Times New Roman" w:cs="Times New Roman"/>
          <w:bCs/>
          <w:sz w:val="28"/>
          <w:szCs w:val="28"/>
          <w:lang w:eastAsia="zh-CN"/>
        </w:rPr>
        <w:t>.</w:t>
      </w:r>
      <w:r w:rsidR="001A292F">
        <w:rPr>
          <w:rFonts w:ascii="Times New Roman" w:eastAsia="Times New Roman" w:hAnsi="Times New Roman" w:cs="Times New Roman"/>
          <w:bCs/>
          <w:sz w:val="28"/>
          <w:szCs w:val="28"/>
          <w:lang w:eastAsia="zh-CN"/>
        </w:rPr>
        <w:t xml:space="preserve"> </w:t>
      </w:r>
      <w:r w:rsidR="004C2ECE">
        <w:rPr>
          <w:rFonts w:ascii="Times New Roman" w:eastAsia="Times New Roman" w:hAnsi="Times New Roman" w:cs="Times New Roman"/>
          <w:bCs/>
          <w:sz w:val="28"/>
          <w:szCs w:val="28"/>
          <w:lang w:eastAsia="zh-CN"/>
        </w:rPr>
        <w:t>Треба пам’ятати про правильну оцінку стану пацієнта для призначення адекватного раціону, адже обмеження харчування</w:t>
      </w:r>
      <w:r w:rsidR="004C2ECE" w:rsidRPr="004C2ECE">
        <w:rPr>
          <w:rFonts w:ascii="Times New Roman" w:eastAsia="Times New Roman" w:hAnsi="Times New Roman" w:cs="Times New Roman"/>
          <w:bCs/>
          <w:sz w:val="28"/>
          <w:szCs w:val="28"/>
          <w:lang w:eastAsia="zh-CN"/>
        </w:rPr>
        <w:t xml:space="preserve"> </w:t>
      </w:r>
      <w:r w:rsidR="004C2ECE">
        <w:rPr>
          <w:rFonts w:ascii="Times New Roman" w:eastAsia="Times New Roman" w:hAnsi="Times New Roman" w:cs="Times New Roman"/>
          <w:bCs/>
          <w:sz w:val="28"/>
          <w:szCs w:val="28"/>
          <w:lang w:eastAsia="zh-CN"/>
        </w:rPr>
        <w:t>можуть спричинити</w:t>
      </w:r>
      <w:r w:rsidR="004C2ECE" w:rsidRPr="004C2ECE">
        <w:rPr>
          <w:rFonts w:ascii="Times New Roman" w:eastAsia="Times New Roman" w:hAnsi="Times New Roman" w:cs="Times New Roman"/>
          <w:bCs/>
          <w:sz w:val="28"/>
          <w:szCs w:val="28"/>
          <w:lang w:eastAsia="zh-CN"/>
        </w:rPr>
        <w:t xml:space="preserve"> дефіцит мікроелементів, вітаміну D, B12</w:t>
      </w:r>
      <w:r w:rsidR="005C677F">
        <w:rPr>
          <w:rFonts w:ascii="Times New Roman" w:eastAsia="Times New Roman" w:hAnsi="Times New Roman" w:cs="Times New Roman"/>
          <w:bCs/>
          <w:sz w:val="28"/>
          <w:szCs w:val="28"/>
          <w:lang w:eastAsia="zh-CN"/>
        </w:rPr>
        <w:t>,</w:t>
      </w:r>
      <w:r w:rsidR="004C2ECE" w:rsidRPr="004C2ECE">
        <w:rPr>
          <w:rFonts w:ascii="Times New Roman" w:eastAsia="Times New Roman" w:hAnsi="Times New Roman" w:cs="Times New Roman"/>
          <w:bCs/>
          <w:sz w:val="28"/>
          <w:szCs w:val="28"/>
          <w:lang w:eastAsia="zh-CN"/>
        </w:rPr>
        <w:t xml:space="preserve"> заліза. </w:t>
      </w:r>
      <w:r w:rsidR="005C677F">
        <w:rPr>
          <w:rFonts w:ascii="Times New Roman" w:eastAsia="Times New Roman" w:hAnsi="Times New Roman" w:cs="Times New Roman"/>
          <w:bCs/>
          <w:sz w:val="28"/>
          <w:szCs w:val="28"/>
          <w:lang w:eastAsia="zh-CN"/>
        </w:rPr>
        <w:t>Д</w:t>
      </w:r>
      <w:r w:rsidR="005C677F" w:rsidRPr="004C2ECE">
        <w:rPr>
          <w:rFonts w:ascii="Times New Roman" w:eastAsia="Times New Roman" w:hAnsi="Times New Roman" w:cs="Times New Roman"/>
          <w:bCs/>
          <w:sz w:val="28"/>
          <w:szCs w:val="28"/>
          <w:lang w:eastAsia="zh-CN"/>
        </w:rPr>
        <w:t>о дефіциту мікроелементів</w:t>
      </w:r>
      <w:r w:rsidR="005C677F">
        <w:rPr>
          <w:rFonts w:ascii="Times New Roman" w:eastAsia="Times New Roman" w:hAnsi="Times New Roman" w:cs="Times New Roman"/>
          <w:bCs/>
          <w:sz w:val="28"/>
          <w:szCs w:val="28"/>
          <w:lang w:eastAsia="zh-CN"/>
        </w:rPr>
        <w:t xml:space="preserve"> </w:t>
      </w:r>
      <w:r w:rsidR="005C677F" w:rsidRPr="004C2ECE">
        <w:rPr>
          <w:rFonts w:ascii="Times New Roman" w:eastAsia="Times New Roman" w:hAnsi="Times New Roman" w:cs="Times New Roman"/>
          <w:bCs/>
          <w:sz w:val="28"/>
          <w:szCs w:val="28"/>
          <w:lang w:eastAsia="zh-CN"/>
        </w:rPr>
        <w:t>можуть призвести</w:t>
      </w:r>
      <w:r w:rsidR="005C677F">
        <w:rPr>
          <w:rFonts w:ascii="Times New Roman" w:eastAsia="Times New Roman" w:hAnsi="Times New Roman" w:cs="Times New Roman"/>
          <w:bCs/>
          <w:sz w:val="28"/>
          <w:szCs w:val="28"/>
          <w:lang w:eastAsia="zh-CN"/>
        </w:rPr>
        <w:t xml:space="preserve"> також м</w:t>
      </w:r>
      <w:r w:rsidR="004C2ECE" w:rsidRPr="004C2ECE">
        <w:rPr>
          <w:rFonts w:ascii="Times New Roman" w:eastAsia="Times New Roman" w:hAnsi="Times New Roman" w:cs="Times New Roman"/>
          <w:bCs/>
          <w:sz w:val="28"/>
          <w:szCs w:val="28"/>
          <w:lang w:eastAsia="zh-CN"/>
        </w:rPr>
        <w:t xml:space="preserve">едикаменти, баріатрична хірургія </w:t>
      </w:r>
      <w:r w:rsidR="004B3E1B" w:rsidRPr="004B3E1B">
        <w:rPr>
          <w:rFonts w:ascii="Times New Roman" w:eastAsia="Times New Roman" w:hAnsi="Times New Roman" w:cs="Times New Roman"/>
          <w:bCs/>
          <w:sz w:val="28"/>
          <w:szCs w:val="28"/>
          <w:lang w:eastAsia="zh-CN"/>
        </w:rPr>
        <w:t>[</w:t>
      </w:r>
      <w:r w:rsidR="00053A31" w:rsidRPr="00053A31">
        <w:rPr>
          <w:rFonts w:ascii="Times New Roman" w:eastAsia="Times New Roman" w:hAnsi="Times New Roman" w:cs="Times New Roman"/>
          <w:bCs/>
          <w:sz w:val="28"/>
          <w:szCs w:val="28"/>
          <w:lang w:eastAsia="zh-CN"/>
        </w:rPr>
        <w:t>38</w:t>
      </w:r>
      <w:r w:rsidR="004B3E1B" w:rsidRPr="004B3E1B">
        <w:rPr>
          <w:rFonts w:ascii="Times New Roman" w:eastAsia="Times New Roman" w:hAnsi="Times New Roman" w:cs="Times New Roman"/>
          <w:bCs/>
          <w:sz w:val="28"/>
          <w:szCs w:val="28"/>
          <w:lang w:eastAsia="zh-CN"/>
        </w:rPr>
        <w:t>].</w:t>
      </w:r>
    </w:p>
    <w:bookmarkEnd w:id="45"/>
    <w:p w:rsidR="004B3E1B" w:rsidRPr="00A50709" w:rsidRDefault="00E25DC5" w:rsidP="00A50709">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Останнім часом у наукових публікаціях зустрічається тема стигматизації (негативного стереотипу) по відношенню до людей з ожирінням.</w:t>
      </w:r>
      <w:r w:rsidR="00694481">
        <w:rPr>
          <w:rFonts w:ascii="Times New Roman" w:eastAsia="Times New Roman" w:hAnsi="Times New Roman" w:cs="Times New Roman"/>
          <w:bCs/>
          <w:sz w:val="28"/>
          <w:szCs w:val="28"/>
          <w:lang w:eastAsia="zh-CN"/>
        </w:rPr>
        <w:t xml:space="preserve"> Так к.м.н. </w:t>
      </w:r>
      <w:bookmarkStart w:id="46" w:name="_Hlk165548969"/>
      <w:r w:rsidR="00694481" w:rsidRPr="00694481">
        <w:rPr>
          <w:rFonts w:ascii="Times New Roman" w:eastAsia="Times New Roman" w:hAnsi="Times New Roman" w:cs="Times New Roman"/>
          <w:bCs/>
          <w:sz w:val="28"/>
          <w:szCs w:val="28"/>
          <w:lang w:eastAsia="zh-CN"/>
        </w:rPr>
        <w:t>Левчук-Воронцова Т</w:t>
      </w:r>
      <w:r w:rsidR="00694481">
        <w:rPr>
          <w:rFonts w:ascii="Times New Roman" w:eastAsia="Times New Roman" w:hAnsi="Times New Roman" w:cs="Times New Roman"/>
          <w:bCs/>
          <w:sz w:val="28"/>
          <w:szCs w:val="28"/>
          <w:lang w:eastAsia="zh-CN"/>
        </w:rPr>
        <w:t>.</w:t>
      </w:r>
      <w:r w:rsidR="00694481" w:rsidRPr="00694481">
        <w:rPr>
          <w:rFonts w:ascii="Times New Roman" w:eastAsia="Times New Roman" w:hAnsi="Times New Roman" w:cs="Times New Roman"/>
          <w:bCs/>
          <w:sz w:val="28"/>
          <w:szCs w:val="28"/>
          <w:lang w:eastAsia="zh-CN"/>
        </w:rPr>
        <w:t>О</w:t>
      </w:r>
      <w:r w:rsidR="00694481">
        <w:rPr>
          <w:rFonts w:ascii="Times New Roman" w:eastAsia="Times New Roman" w:hAnsi="Times New Roman" w:cs="Times New Roman"/>
          <w:bCs/>
          <w:sz w:val="28"/>
          <w:szCs w:val="28"/>
          <w:lang w:eastAsia="zh-CN"/>
        </w:rPr>
        <w:t xml:space="preserve">. </w:t>
      </w:r>
      <w:bookmarkEnd w:id="46"/>
      <w:r w:rsidR="00694481">
        <w:rPr>
          <w:rFonts w:ascii="Times New Roman" w:eastAsia="Times New Roman" w:hAnsi="Times New Roman" w:cs="Times New Roman"/>
          <w:bCs/>
          <w:sz w:val="28"/>
          <w:szCs w:val="28"/>
          <w:lang w:eastAsia="zh-CN"/>
        </w:rPr>
        <w:t xml:space="preserve">наводить приклади таких суспільних «ярликів», що склалась така загальна думка, ніби присоромлення може спонукати людину до змін. Але насправді такий психологічний тиск може </w:t>
      </w:r>
      <w:r w:rsidR="00694481" w:rsidRPr="00694481">
        <w:rPr>
          <w:rFonts w:ascii="Times New Roman" w:eastAsia="Times New Roman" w:hAnsi="Times New Roman" w:cs="Times New Roman"/>
          <w:bCs/>
          <w:sz w:val="28"/>
          <w:szCs w:val="28"/>
          <w:lang w:eastAsia="zh-CN"/>
        </w:rPr>
        <w:t>сприя</w:t>
      </w:r>
      <w:r w:rsidR="00694481">
        <w:rPr>
          <w:rFonts w:ascii="Times New Roman" w:eastAsia="Times New Roman" w:hAnsi="Times New Roman" w:cs="Times New Roman"/>
          <w:bCs/>
          <w:sz w:val="28"/>
          <w:szCs w:val="28"/>
          <w:lang w:eastAsia="zh-CN"/>
        </w:rPr>
        <w:t>ти за</w:t>
      </w:r>
      <w:r w:rsidR="00694481" w:rsidRPr="00694481">
        <w:rPr>
          <w:rFonts w:ascii="Times New Roman" w:eastAsia="Times New Roman" w:hAnsi="Times New Roman" w:cs="Times New Roman"/>
          <w:bCs/>
          <w:sz w:val="28"/>
          <w:szCs w:val="28"/>
          <w:lang w:eastAsia="zh-CN"/>
        </w:rPr>
        <w:t>їданню</w:t>
      </w:r>
      <w:r w:rsidR="00694481">
        <w:rPr>
          <w:rFonts w:ascii="Times New Roman" w:eastAsia="Times New Roman" w:hAnsi="Times New Roman" w:cs="Times New Roman"/>
          <w:bCs/>
          <w:sz w:val="28"/>
          <w:szCs w:val="28"/>
          <w:lang w:eastAsia="zh-CN"/>
        </w:rPr>
        <w:t xml:space="preserve"> проблеми</w:t>
      </w:r>
      <w:r w:rsidR="00694481" w:rsidRPr="00694481">
        <w:rPr>
          <w:rFonts w:ascii="Times New Roman" w:eastAsia="Times New Roman" w:hAnsi="Times New Roman" w:cs="Times New Roman"/>
          <w:bCs/>
          <w:sz w:val="28"/>
          <w:szCs w:val="28"/>
          <w:lang w:eastAsia="zh-CN"/>
        </w:rPr>
        <w:t>, соціальн</w:t>
      </w:r>
      <w:r w:rsidR="00694481">
        <w:rPr>
          <w:rFonts w:ascii="Times New Roman" w:eastAsia="Times New Roman" w:hAnsi="Times New Roman" w:cs="Times New Roman"/>
          <w:bCs/>
          <w:sz w:val="28"/>
          <w:szCs w:val="28"/>
          <w:lang w:eastAsia="zh-CN"/>
        </w:rPr>
        <w:t>ій</w:t>
      </w:r>
      <w:r w:rsidR="00694481" w:rsidRPr="00694481">
        <w:rPr>
          <w:rFonts w:ascii="Times New Roman" w:eastAsia="Times New Roman" w:hAnsi="Times New Roman" w:cs="Times New Roman"/>
          <w:bCs/>
          <w:sz w:val="28"/>
          <w:szCs w:val="28"/>
          <w:lang w:eastAsia="zh-CN"/>
        </w:rPr>
        <w:t xml:space="preserve"> ізоляції, </w:t>
      </w:r>
      <w:r w:rsidR="00694481">
        <w:rPr>
          <w:rFonts w:ascii="Times New Roman" w:eastAsia="Times New Roman" w:hAnsi="Times New Roman" w:cs="Times New Roman"/>
          <w:bCs/>
          <w:sz w:val="28"/>
          <w:szCs w:val="28"/>
          <w:lang w:eastAsia="zh-CN"/>
        </w:rPr>
        <w:t xml:space="preserve">намаганням </w:t>
      </w:r>
      <w:r w:rsidR="00694481" w:rsidRPr="00694481">
        <w:rPr>
          <w:rFonts w:ascii="Times New Roman" w:eastAsia="Times New Roman" w:hAnsi="Times New Roman" w:cs="Times New Roman"/>
          <w:bCs/>
          <w:sz w:val="28"/>
          <w:szCs w:val="28"/>
          <w:lang w:eastAsia="zh-CN"/>
        </w:rPr>
        <w:t>уникн</w:t>
      </w:r>
      <w:r w:rsidR="00694481">
        <w:rPr>
          <w:rFonts w:ascii="Times New Roman" w:eastAsia="Times New Roman" w:hAnsi="Times New Roman" w:cs="Times New Roman"/>
          <w:bCs/>
          <w:sz w:val="28"/>
          <w:szCs w:val="28"/>
          <w:lang w:eastAsia="zh-CN"/>
        </w:rPr>
        <w:t>ути</w:t>
      </w:r>
      <w:r w:rsidR="00694481" w:rsidRPr="00694481">
        <w:rPr>
          <w:rFonts w:ascii="Times New Roman" w:eastAsia="Times New Roman" w:hAnsi="Times New Roman" w:cs="Times New Roman"/>
          <w:bCs/>
          <w:sz w:val="28"/>
          <w:szCs w:val="28"/>
          <w:lang w:eastAsia="zh-CN"/>
        </w:rPr>
        <w:t xml:space="preserve"> медичних послуг, зниженню фізичної</w:t>
      </w:r>
      <w:r w:rsidR="00694481">
        <w:rPr>
          <w:rFonts w:ascii="Times New Roman" w:eastAsia="Times New Roman" w:hAnsi="Times New Roman" w:cs="Times New Roman"/>
          <w:bCs/>
          <w:sz w:val="28"/>
          <w:szCs w:val="28"/>
          <w:lang w:eastAsia="zh-CN"/>
        </w:rPr>
        <w:t xml:space="preserve"> </w:t>
      </w:r>
      <w:r w:rsidR="00694481" w:rsidRPr="00694481">
        <w:rPr>
          <w:rFonts w:ascii="Times New Roman" w:eastAsia="Times New Roman" w:hAnsi="Times New Roman" w:cs="Times New Roman"/>
          <w:bCs/>
          <w:sz w:val="28"/>
          <w:szCs w:val="28"/>
          <w:lang w:eastAsia="zh-CN"/>
        </w:rPr>
        <w:t>активності та</w:t>
      </w:r>
      <w:r w:rsidR="00694481">
        <w:rPr>
          <w:rFonts w:ascii="Times New Roman" w:eastAsia="Times New Roman" w:hAnsi="Times New Roman" w:cs="Times New Roman"/>
          <w:bCs/>
          <w:sz w:val="28"/>
          <w:szCs w:val="28"/>
          <w:lang w:eastAsia="zh-CN"/>
        </w:rPr>
        <w:t xml:space="preserve"> ще</w:t>
      </w:r>
      <w:r w:rsidR="00694481" w:rsidRPr="00694481">
        <w:rPr>
          <w:rFonts w:ascii="Times New Roman" w:eastAsia="Times New Roman" w:hAnsi="Times New Roman" w:cs="Times New Roman"/>
          <w:bCs/>
          <w:sz w:val="28"/>
          <w:szCs w:val="28"/>
          <w:lang w:eastAsia="zh-CN"/>
        </w:rPr>
        <w:t xml:space="preserve"> більш</w:t>
      </w:r>
      <w:r w:rsidR="00694481">
        <w:rPr>
          <w:rFonts w:ascii="Times New Roman" w:eastAsia="Times New Roman" w:hAnsi="Times New Roman" w:cs="Times New Roman"/>
          <w:bCs/>
          <w:sz w:val="28"/>
          <w:szCs w:val="28"/>
          <w:lang w:eastAsia="zh-CN"/>
        </w:rPr>
        <w:t xml:space="preserve">ому збільшенню МТ. Було виявлено, що частіше стигма зустрічається з боку батьків, родичів, </w:t>
      </w:r>
      <w:r w:rsidR="00694481" w:rsidRPr="00694481">
        <w:rPr>
          <w:rFonts w:ascii="Times New Roman" w:eastAsia="Times New Roman" w:hAnsi="Times New Roman" w:cs="Times New Roman"/>
          <w:bCs/>
          <w:sz w:val="28"/>
          <w:szCs w:val="28"/>
          <w:lang w:eastAsia="zh-CN"/>
        </w:rPr>
        <w:t>вчителів, медичних працівників</w:t>
      </w:r>
      <w:r w:rsidR="00694481">
        <w:rPr>
          <w:rFonts w:ascii="Times New Roman" w:eastAsia="Times New Roman" w:hAnsi="Times New Roman" w:cs="Times New Roman"/>
          <w:bCs/>
          <w:sz w:val="28"/>
          <w:szCs w:val="28"/>
          <w:lang w:eastAsia="zh-CN"/>
        </w:rPr>
        <w:t>,</w:t>
      </w:r>
      <w:r w:rsidR="00694481" w:rsidRPr="00694481">
        <w:rPr>
          <w:rFonts w:ascii="Times New Roman" w:eastAsia="Times New Roman" w:hAnsi="Times New Roman" w:cs="Times New Roman"/>
          <w:bCs/>
          <w:sz w:val="28"/>
          <w:szCs w:val="28"/>
          <w:lang w:eastAsia="zh-CN"/>
        </w:rPr>
        <w:t xml:space="preserve"> ЗМІ і </w:t>
      </w:r>
      <w:r w:rsidR="00694481" w:rsidRPr="00694481">
        <w:rPr>
          <w:rFonts w:ascii="Times New Roman" w:eastAsia="Times New Roman" w:hAnsi="Times New Roman" w:cs="Times New Roman"/>
          <w:bCs/>
          <w:sz w:val="28"/>
          <w:szCs w:val="28"/>
          <w:lang w:eastAsia="zh-CN"/>
        </w:rPr>
        <w:lastRenderedPageBreak/>
        <w:t>суспільства в цілому</w:t>
      </w:r>
      <w:r w:rsidR="00694481">
        <w:rPr>
          <w:rFonts w:ascii="Times New Roman" w:eastAsia="Times New Roman" w:hAnsi="Times New Roman" w:cs="Times New Roman"/>
          <w:bCs/>
          <w:sz w:val="28"/>
          <w:szCs w:val="28"/>
          <w:lang w:eastAsia="zh-CN"/>
        </w:rPr>
        <w:t>. Неприпустимим є те, що медичні працівники можуть брати за основу твердження, що у людей ожиріння через їх лінощі</w:t>
      </w:r>
      <w:r w:rsidR="00A50709">
        <w:rPr>
          <w:rFonts w:ascii="Times New Roman" w:eastAsia="Times New Roman" w:hAnsi="Times New Roman" w:cs="Times New Roman"/>
          <w:bCs/>
          <w:sz w:val="28"/>
          <w:szCs w:val="28"/>
          <w:lang w:eastAsia="zh-CN"/>
        </w:rPr>
        <w:t xml:space="preserve"> </w:t>
      </w:r>
      <w:r w:rsidR="00A50709" w:rsidRPr="00A50709">
        <w:rPr>
          <w:rFonts w:ascii="Times New Roman" w:eastAsia="Times New Roman" w:hAnsi="Times New Roman" w:cs="Times New Roman"/>
          <w:bCs/>
          <w:sz w:val="28"/>
          <w:szCs w:val="28"/>
          <w:lang w:eastAsia="zh-CN"/>
        </w:rPr>
        <w:t>[</w:t>
      </w:r>
      <w:r w:rsidR="000C4B64" w:rsidRPr="000C4B64">
        <w:rPr>
          <w:rFonts w:ascii="Times New Roman" w:eastAsia="Times New Roman" w:hAnsi="Times New Roman" w:cs="Times New Roman"/>
          <w:bCs/>
          <w:sz w:val="28"/>
          <w:szCs w:val="28"/>
          <w:lang w:eastAsia="zh-CN"/>
        </w:rPr>
        <w:t>14</w:t>
      </w:r>
      <w:r w:rsidR="00A50709" w:rsidRPr="00C331E7">
        <w:rPr>
          <w:rFonts w:ascii="Times New Roman" w:eastAsia="Times New Roman" w:hAnsi="Times New Roman" w:cs="Times New Roman"/>
          <w:bCs/>
          <w:sz w:val="28"/>
          <w:szCs w:val="28"/>
          <w:lang w:eastAsia="zh-CN"/>
        </w:rPr>
        <w:t>,</w:t>
      </w:r>
      <w:r w:rsidR="00A50709">
        <w:rPr>
          <w:rFonts w:ascii="Times New Roman" w:eastAsia="Times New Roman" w:hAnsi="Times New Roman" w:cs="Times New Roman"/>
          <w:bCs/>
          <w:sz w:val="28"/>
          <w:szCs w:val="28"/>
          <w:lang w:eastAsia="zh-CN"/>
        </w:rPr>
        <w:t xml:space="preserve"> с. 130</w:t>
      </w:r>
      <w:r w:rsidR="00A50709" w:rsidRPr="00A50709">
        <w:rPr>
          <w:rFonts w:ascii="Times New Roman" w:eastAsia="Times New Roman" w:hAnsi="Times New Roman" w:cs="Times New Roman"/>
          <w:bCs/>
          <w:sz w:val="28"/>
          <w:szCs w:val="28"/>
          <w:lang w:eastAsia="zh-CN"/>
        </w:rPr>
        <w:t>]</w:t>
      </w:r>
      <w:r w:rsidR="00A50709">
        <w:rPr>
          <w:rFonts w:ascii="Times New Roman" w:eastAsia="Times New Roman" w:hAnsi="Times New Roman" w:cs="Times New Roman"/>
          <w:bCs/>
          <w:sz w:val="28"/>
          <w:szCs w:val="28"/>
          <w:lang w:eastAsia="zh-CN"/>
        </w:rPr>
        <w:t>.</w:t>
      </w:r>
    </w:p>
    <w:p w:rsidR="00A50709" w:rsidRDefault="005D0BED" w:rsidP="004B3E1B">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 xml:space="preserve">Цій темі присвячена також </w:t>
      </w:r>
      <w:r w:rsidR="00FC7C42">
        <w:rPr>
          <w:rFonts w:ascii="Times New Roman" w:eastAsia="Times New Roman" w:hAnsi="Times New Roman" w:cs="Times New Roman"/>
          <w:bCs/>
          <w:sz w:val="28"/>
          <w:szCs w:val="28"/>
          <w:lang w:eastAsia="zh-CN"/>
        </w:rPr>
        <w:t>публікація</w:t>
      </w:r>
      <w:r>
        <w:rPr>
          <w:rFonts w:ascii="Times New Roman" w:eastAsia="Times New Roman" w:hAnsi="Times New Roman" w:cs="Times New Roman"/>
          <w:bCs/>
          <w:sz w:val="28"/>
          <w:szCs w:val="28"/>
          <w:lang w:eastAsia="zh-CN"/>
        </w:rPr>
        <w:t xml:space="preserve"> під керівництвом к.м.н. </w:t>
      </w:r>
      <w:r w:rsidRPr="005D0BED">
        <w:rPr>
          <w:rFonts w:ascii="Times New Roman" w:eastAsia="Times New Roman" w:hAnsi="Times New Roman" w:cs="Times New Roman"/>
          <w:bCs/>
          <w:sz w:val="28"/>
          <w:szCs w:val="28"/>
          <w:lang w:eastAsia="zh-CN"/>
        </w:rPr>
        <w:t>Наумов</w:t>
      </w:r>
      <w:r>
        <w:rPr>
          <w:rFonts w:ascii="Times New Roman" w:eastAsia="Times New Roman" w:hAnsi="Times New Roman" w:cs="Times New Roman"/>
          <w:bCs/>
          <w:sz w:val="28"/>
          <w:szCs w:val="28"/>
          <w:lang w:eastAsia="zh-CN"/>
        </w:rPr>
        <w:t>ої</w:t>
      </w:r>
      <w:r w:rsidRPr="005D0BED">
        <w:rPr>
          <w:rFonts w:ascii="Times New Roman" w:eastAsia="Times New Roman" w:hAnsi="Times New Roman" w:cs="Times New Roman"/>
          <w:bCs/>
          <w:sz w:val="28"/>
          <w:szCs w:val="28"/>
          <w:lang w:eastAsia="zh-CN"/>
        </w:rPr>
        <w:t xml:space="preserve"> Л.В.,</w:t>
      </w:r>
      <w:r>
        <w:rPr>
          <w:rFonts w:ascii="Times New Roman" w:eastAsia="Times New Roman" w:hAnsi="Times New Roman" w:cs="Times New Roman"/>
          <w:bCs/>
          <w:sz w:val="28"/>
          <w:szCs w:val="28"/>
          <w:lang w:eastAsia="zh-CN"/>
        </w:rPr>
        <w:t xml:space="preserve"> к.м.н. </w:t>
      </w:r>
      <w:r w:rsidRPr="005D0BED">
        <w:rPr>
          <w:rFonts w:ascii="Times New Roman" w:eastAsia="Times New Roman" w:hAnsi="Times New Roman" w:cs="Times New Roman"/>
          <w:bCs/>
          <w:sz w:val="28"/>
          <w:szCs w:val="28"/>
          <w:lang w:eastAsia="zh-CN"/>
        </w:rPr>
        <w:t>Т. І. Крицьк</w:t>
      </w:r>
      <w:r>
        <w:rPr>
          <w:rFonts w:ascii="Times New Roman" w:eastAsia="Times New Roman" w:hAnsi="Times New Roman" w:cs="Times New Roman"/>
          <w:bCs/>
          <w:sz w:val="28"/>
          <w:szCs w:val="28"/>
          <w:lang w:eastAsia="zh-CN"/>
        </w:rPr>
        <w:t>ого «</w:t>
      </w:r>
      <w:r w:rsidRPr="005D0BED">
        <w:rPr>
          <w:rFonts w:ascii="Times New Roman" w:eastAsia="Times New Roman" w:hAnsi="Times New Roman" w:cs="Times New Roman"/>
          <w:bCs/>
          <w:sz w:val="28"/>
          <w:szCs w:val="28"/>
          <w:lang w:eastAsia="zh-CN"/>
        </w:rPr>
        <w:t>Фетшеймінг або стигматизація ожиріння. Огляд літератури</w:t>
      </w:r>
      <w:r>
        <w:rPr>
          <w:rFonts w:ascii="Times New Roman" w:eastAsia="Times New Roman" w:hAnsi="Times New Roman" w:cs="Times New Roman"/>
          <w:bCs/>
          <w:sz w:val="28"/>
          <w:szCs w:val="28"/>
          <w:lang w:eastAsia="zh-CN"/>
        </w:rPr>
        <w:t>»</w:t>
      </w:r>
      <w:r w:rsidR="00FC7C42">
        <w:rPr>
          <w:rFonts w:ascii="Times New Roman" w:eastAsia="Times New Roman" w:hAnsi="Times New Roman" w:cs="Times New Roman"/>
          <w:bCs/>
          <w:sz w:val="28"/>
          <w:szCs w:val="28"/>
          <w:lang w:eastAsia="zh-CN"/>
        </w:rPr>
        <w:t>, наголошуючи, що с</w:t>
      </w:r>
      <w:r w:rsidR="00FC7C42" w:rsidRPr="00FC7C42">
        <w:rPr>
          <w:rFonts w:ascii="Times New Roman" w:eastAsia="Times New Roman" w:hAnsi="Times New Roman" w:cs="Times New Roman"/>
          <w:bCs/>
          <w:sz w:val="28"/>
          <w:szCs w:val="28"/>
          <w:lang w:eastAsia="zh-CN"/>
        </w:rPr>
        <w:t>тигматизація ожиріння</w:t>
      </w:r>
      <w:r w:rsidR="00FC7C42">
        <w:rPr>
          <w:rFonts w:ascii="Times New Roman" w:eastAsia="Times New Roman" w:hAnsi="Times New Roman" w:cs="Times New Roman"/>
          <w:bCs/>
          <w:sz w:val="28"/>
          <w:szCs w:val="28"/>
          <w:lang w:eastAsia="zh-CN"/>
        </w:rPr>
        <w:t xml:space="preserve"> – </w:t>
      </w:r>
      <w:r w:rsidR="00FC7C42" w:rsidRPr="00FC7C42">
        <w:rPr>
          <w:rFonts w:ascii="Times New Roman" w:eastAsia="Times New Roman" w:hAnsi="Times New Roman" w:cs="Times New Roman"/>
          <w:bCs/>
          <w:sz w:val="28"/>
          <w:szCs w:val="28"/>
          <w:lang w:eastAsia="zh-CN"/>
        </w:rPr>
        <w:t xml:space="preserve">це стрес для пацієнтів, </w:t>
      </w:r>
      <w:r w:rsidR="00FC7C42">
        <w:rPr>
          <w:rFonts w:ascii="Times New Roman" w:eastAsia="Times New Roman" w:hAnsi="Times New Roman" w:cs="Times New Roman"/>
          <w:bCs/>
          <w:sz w:val="28"/>
          <w:szCs w:val="28"/>
          <w:lang w:eastAsia="zh-CN"/>
        </w:rPr>
        <w:t>який</w:t>
      </w:r>
      <w:r w:rsidR="00FC7C42" w:rsidRPr="00FC7C42">
        <w:rPr>
          <w:rFonts w:ascii="Times New Roman" w:eastAsia="Times New Roman" w:hAnsi="Times New Roman" w:cs="Times New Roman"/>
          <w:bCs/>
          <w:sz w:val="28"/>
          <w:szCs w:val="28"/>
          <w:lang w:eastAsia="zh-CN"/>
        </w:rPr>
        <w:t xml:space="preserve"> може </w:t>
      </w:r>
      <w:r w:rsidR="00FC7C42">
        <w:rPr>
          <w:rFonts w:ascii="Times New Roman" w:eastAsia="Times New Roman" w:hAnsi="Times New Roman" w:cs="Times New Roman"/>
          <w:bCs/>
          <w:sz w:val="28"/>
          <w:szCs w:val="28"/>
          <w:lang w:eastAsia="zh-CN"/>
        </w:rPr>
        <w:t>спричинити</w:t>
      </w:r>
      <w:r w:rsidR="00FC7C42" w:rsidRPr="00FC7C42">
        <w:rPr>
          <w:rFonts w:ascii="Times New Roman" w:eastAsia="Times New Roman" w:hAnsi="Times New Roman" w:cs="Times New Roman"/>
          <w:bCs/>
          <w:sz w:val="28"/>
          <w:szCs w:val="28"/>
          <w:lang w:eastAsia="zh-CN"/>
        </w:rPr>
        <w:t xml:space="preserve"> відчуття сорому, провини, </w:t>
      </w:r>
      <w:r w:rsidR="00FC7C42">
        <w:rPr>
          <w:rFonts w:ascii="Times New Roman" w:eastAsia="Times New Roman" w:hAnsi="Times New Roman" w:cs="Times New Roman"/>
          <w:bCs/>
          <w:sz w:val="28"/>
          <w:szCs w:val="28"/>
          <w:lang w:eastAsia="zh-CN"/>
        </w:rPr>
        <w:t xml:space="preserve">завчасної </w:t>
      </w:r>
      <w:r w:rsidR="00FC7C42" w:rsidRPr="00FC7C42">
        <w:rPr>
          <w:rFonts w:ascii="Times New Roman" w:eastAsia="Times New Roman" w:hAnsi="Times New Roman" w:cs="Times New Roman"/>
          <w:bCs/>
          <w:sz w:val="28"/>
          <w:szCs w:val="28"/>
          <w:lang w:eastAsia="zh-CN"/>
        </w:rPr>
        <w:t>невдачі та страху</w:t>
      </w:r>
      <w:r w:rsidR="00FC7C42">
        <w:rPr>
          <w:rFonts w:ascii="Times New Roman" w:eastAsia="Times New Roman" w:hAnsi="Times New Roman" w:cs="Times New Roman"/>
          <w:bCs/>
          <w:sz w:val="28"/>
          <w:szCs w:val="28"/>
          <w:lang w:eastAsia="zh-CN"/>
        </w:rPr>
        <w:t xml:space="preserve">, який </w:t>
      </w:r>
      <w:r w:rsidR="00FC7C42" w:rsidRPr="00FC7C42">
        <w:rPr>
          <w:rFonts w:ascii="Times New Roman" w:eastAsia="Times New Roman" w:hAnsi="Times New Roman" w:cs="Times New Roman"/>
          <w:bCs/>
          <w:sz w:val="28"/>
          <w:szCs w:val="28"/>
          <w:lang w:eastAsia="zh-CN"/>
        </w:rPr>
        <w:t xml:space="preserve">супроводжується викидом кортизолу, </w:t>
      </w:r>
      <w:r w:rsidR="00FC7C42">
        <w:rPr>
          <w:rFonts w:ascii="Times New Roman" w:eastAsia="Times New Roman" w:hAnsi="Times New Roman" w:cs="Times New Roman"/>
          <w:bCs/>
          <w:sz w:val="28"/>
          <w:szCs w:val="28"/>
          <w:lang w:eastAsia="zh-CN"/>
        </w:rPr>
        <w:t xml:space="preserve">як наслідок, для </w:t>
      </w:r>
      <w:r w:rsidR="00FC7C42" w:rsidRPr="00FC7C42">
        <w:rPr>
          <w:rFonts w:ascii="Times New Roman" w:eastAsia="Times New Roman" w:hAnsi="Times New Roman" w:cs="Times New Roman"/>
          <w:bCs/>
          <w:sz w:val="28"/>
          <w:szCs w:val="28"/>
          <w:lang w:eastAsia="zh-CN"/>
        </w:rPr>
        <w:t>подолання страху</w:t>
      </w:r>
      <w:r w:rsidR="00FC7C42">
        <w:rPr>
          <w:rFonts w:ascii="Times New Roman" w:eastAsia="Times New Roman" w:hAnsi="Times New Roman" w:cs="Times New Roman"/>
          <w:bCs/>
          <w:sz w:val="28"/>
          <w:szCs w:val="28"/>
          <w:lang w:eastAsia="zh-CN"/>
        </w:rPr>
        <w:t>,</w:t>
      </w:r>
      <w:r w:rsidR="00FC7C42" w:rsidRPr="00FC7C42">
        <w:rPr>
          <w:rFonts w:ascii="Times New Roman" w:eastAsia="Times New Roman" w:hAnsi="Times New Roman" w:cs="Times New Roman"/>
          <w:bCs/>
          <w:sz w:val="28"/>
          <w:szCs w:val="28"/>
          <w:lang w:eastAsia="zh-CN"/>
        </w:rPr>
        <w:t xml:space="preserve"> стресу </w:t>
      </w:r>
      <w:r w:rsidR="00FC7C42">
        <w:rPr>
          <w:rFonts w:ascii="Times New Roman" w:eastAsia="Times New Roman" w:hAnsi="Times New Roman" w:cs="Times New Roman"/>
          <w:bCs/>
          <w:sz w:val="28"/>
          <w:szCs w:val="28"/>
          <w:lang w:eastAsia="zh-CN"/>
        </w:rPr>
        <w:t>людина споживає більше</w:t>
      </w:r>
      <w:r w:rsidR="00FC7C42" w:rsidRPr="00FC7C42">
        <w:rPr>
          <w:rFonts w:ascii="Times New Roman" w:eastAsia="Times New Roman" w:hAnsi="Times New Roman" w:cs="Times New Roman"/>
          <w:bCs/>
          <w:sz w:val="28"/>
          <w:szCs w:val="28"/>
          <w:lang w:eastAsia="zh-CN"/>
        </w:rPr>
        <w:t xml:space="preserve"> їжі</w:t>
      </w:r>
      <w:r w:rsidR="00FC7C42">
        <w:rPr>
          <w:rFonts w:ascii="Times New Roman" w:eastAsia="Times New Roman" w:hAnsi="Times New Roman" w:cs="Times New Roman"/>
          <w:bCs/>
          <w:sz w:val="28"/>
          <w:szCs w:val="28"/>
          <w:lang w:eastAsia="zh-CN"/>
        </w:rPr>
        <w:t>, це</w:t>
      </w:r>
      <w:r w:rsidR="00FC7C42" w:rsidRPr="00FC7C42">
        <w:rPr>
          <w:rFonts w:ascii="Times New Roman" w:eastAsia="Times New Roman" w:hAnsi="Times New Roman" w:cs="Times New Roman"/>
          <w:bCs/>
          <w:sz w:val="28"/>
          <w:szCs w:val="28"/>
          <w:lang w:eastAsia="zh-CN"/>
        </w:rPr>
        <w:t xml:space="preserve"> збільш</w:t>
      </w:r>
      <w:r w:rsidR="00FC7C42">
        <w:rPr>
          <w:rFonts w:ascii="Times New Roman" w:eastAsia="Times New Roman" w:hAnsi="Times New Roman" w:cs="Times New Roman"/>
          <w:bCs/>
          <w:sz w:val="28"/>
          <w:szCs w:val="28"/>
          <w:lang w:eastAsia="zh-CN"/>
        </w:rPr>
        <w:t>ує</w:t>
      </w:r>
      <w:r w:rsidR="00FC7C42" w:rsidRPr="00FC7C42">
        <w:rPr>
          <w:rFonts w:ascii="Times New Roman" w:eastAsia="Times New Roman" w:hAnsi="Times New Roman" w:cs="Times New Roman"/>
          <w:bCs/>
          <w:sz w:val="28"/>
          <w:szCs w:val="28"/>
          <w:lang w:eastAsia="zh-CN"/>
        </w:rPr>
        <w:t xml:space="preserve"> </w:t>
      </w:r>
      <w:r w:rsidR="00FC7C42">
        <w:rPr>
          <w:rFonts w:ascii="Times New Roman" w:eastAsia="Times New Roman" w:hAnsi="Times New Roman" w:cs="Times New Roman"/>
          <w:bCs/>
          <w:sz w:val="28"/>
          <w:szCs w:val="28"/>
          <w:lang w:eastAsia="zh-CN"/>
        </w:rPr>
        <w:t>МТ, погіршує стан</w:t>
      </w:r>
      <w:r w:rsidR="00FC7C42" w:rsidRPr="00FC7C42">
        <w:rPr>
          <w:rFonts w:ascii="Times New Roman" w:eastAsia="Times New Roman" w:hAnsi="Times New Roman" w:cs="Times New Roman"/>
          <w:bCs/>
          <w:sz w:val="28"/>
          <w:szCs w:val="28"/>
          <w:lang w:eastAsia="zh-CN"/>
        </w:rPr>
        <w:t xml:space="preserve"> ожиріння</w:t>
      </w:r>
      <w:r w:rsidR="00FC7C42">
        <w:rPr>
          <w:rFonts w:ascii="Times New Roman" w:eastAsia="Times New Roman" w:hAnsi="Times New Roman" w:cs="Times New Roman"/>
          <w:bCs/>
          <w:sz w:val="28"/>
          <w:szCs w:val="28"/>
          <w:lang w:eastAsia="zh-CN"/>
        </w:rPr>
        <w:t>, посилюючи почуття провини і</w:t>
      </w:r>
      <w:r w:rsidR="00FC7C42" w:rsidRPr="00FC7C42">
        <w:rPr>
          <w:rFonts w:ascii="Times New Roman" w:eastAsia="Times New Roman" w:hAnsi="Times New Roman" w:cs="Times New Roman"/>
          <w:bCs/>
          <w:sz w:val="28"/>
          <w:szCs w:val="28"/>
          <w:lang w:eastAsia="zh-CN"/>
        </w:rPr>
        <w:t xml:space="preserve"> стигматизаці</w:t>
      </w:r>
      <w:r w:rsidR="00FC7C42">
        <w:rPr>
          <w:rFonts w:ascii="Times New Roman" w:eastAsia="Times New Roman" w:hAnsi="Times New Roman" w:cs="Times New Roman"/>
          <w:bCs/>
          <w:sz w:val="28"/>
          <w:szCs w:val="28"/>
          <w:lang w:eastAsia="zh-CN"/>
        </w:rPr>
        <w:t>ю</w:t>
      </w:r>
      <w:r w:rsidR="00FC7C42" w:rsidRPr="00FC7C42">
        <w:rPr>
          <w:rFonts w:ascii="Times New Roman" w:eastAsia="Times New Roman" w:hAnsi="Times New Roman" w:cs="Times New Roman"/>
          <w:bCs/>
          <w:sz w:val="28"/>
          <w:szCs w:val="28"/>
          <w:lang w:eastAsia="zh-CN"/>
        </w:rPr>
        <w:t xml:space="preserve"> ожиріння</w:t>
      </w:r>
      <w:r w:rsidR="002E25ED">
        <w:rPr>
          <w:rFonts w:ascii="Times New Roman" w:eastAsia="Times New Roman" w:hAnsi="Times New Roman" w:cs="Times New Roman"/>
          <w:bCs/>
          <w:sz w:val="28"/>
          <w:szCs w:val="28"/>
          <w:lang w:eastAsia="zh-CN"/>
        </w:rPr>
        <w:t xml:space="preserve"> </w:t>
      </w:r>
      <w:r w:rsidR="002E25ED" w:rsidRPr="002E25ED">
        <w:rPr>
          <w:rFonts w:ascii="Times New Roman" w:eastAsia="Times New Roman" w:hAnsi="Times New Roman" w:cs="Times New Roman"/>
          <w:bCs/>
          <w:sz w:val="28"/>
          <w:szCs w:val="28"/>
          <w:lang w:eastAsia="zh-CN"/>
        </w:rPr>
        <w:t>[</w:t>
      </w:r>
      <w:r w:rsidR="000C4B64" w:rsidRPr="000C4B64">
        <w:rPr>
          <w:rFonts w:ascii="Times New Roman" w:eastAsia="Times New Roman" w:hAnsi="Times New Roman" w:cs="Times New Roman"/>
          <w:bCs/>
          <w:sz w:val="28"/>
          <w:szCs w:val="28"/>
          <w:lang w:eastAsia="zh-CN"/>
        </w:rPr>
        <w:t>19</w:t>
      </w:r>
      <w:r w:rsidR="002E25ED" w:rsidRPr="002E25ED">
        <w:rPr>
          <w:rFonts w:ascii="Times New Roman" w:eastAsia="Times New Roman" w:hAnsi="Times New Roman" w:cs="Times New Roman"/>
          <w:bCs/>
          <w:sz w:val="28"/>
          <w:szCs w:val="28"/>
          <w:lang w:eastAsia="zh-CN"/>
        </w:rPr>
        <w:t>]</w:t>
      </w:r>
      <w:r w:rsidR="00FC7C42" w:rsidRPr="00FC7C42">
        <w:rPr>
          <w:rFonts w:ascii="Times New Roman" w:eastAsia="Times New Roman" w:hAnsi="Times New Roman" w:cs="Times New Roman"/>
          <w:bCs/>
          <w:sz w:val="28"/>
          <w:szCs w:val="28"/>
          <w:lang w:eastAsia="zh-CN"/>
        </w:rPr>
        <w:t>.</w:t>
      </w:r>
    </w:p>
    <w:p w:rsidR="00F44C9C" w:rsidRPr="003A0FBB" w:rsidRDefault="00F44C9C" w:rsidP="00780EDD">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 xml:space="preserve">Змістовною </w:t>
      </w:r>
      <w:r w:rsidR="00780EDD">
        <w:rPr>
          <w:rFonts w:ascii="Times New Roman" w:eastAsia="Times New Roman" w:hAnsi="Times New Roman" w:cs="Times New Roman"/>
          <w:bCs/>
          <w:sz w:val="28"/>
          <w:szCs w:val="28"/>
          <w:lang w:eastAsia="zh-CN"/>
        </w:rPr>
        <w:t xml:space="preserve">є </w:t>
      </w:r>
      <w:r>
        <w:rPr>
          <w:rFonts w:ascii="Times New Roman" w:eastAsia="Times New Roman" w:hAnsi="Times New Roman" w:cs="Times New Roman"/>
          <w:bCs/>
          <w:sz w:val="28"/>
          <w:szCs w:val="28"/>
          <w:lang w:eastAsia="zh-CN"/>
        </w:rPr>
        <w:t>прац</w:t>
      </w:r>
      <w:r w:rsidR="00780EDD">
        <w:rPr>
          <w:rFonts w:ascii="Times New Roman" w:eastAsia="Times New Roman" w:hAnsi="Times New Roman" w:cs="Times New Roman"/>
          <w:bCs/>
          <w:sz w:val="28"/>
          <w:szCs w:val="28"/>
          <w:lang w:eastAsia="zh-CN"/>
        </w:rPr>
        <w:t>я</w:t>
      </w:r>
      <w:r>
        <w:rPr>
          <w:rFonts w:ascii="Times New Roman" w:eastAsia="Times New Roman" w:hAnsi="Times New Roman" w:cs="Times New Roman"/>
          <w:bCs/>
          <w:sz w:val="28"/>
          <w:szCs w:val="28"/>
          <w:lang w:eastAsia="zh-CN"/>
        </w:rPr>
        <w:t xml:space="preserve"> </w:t>
      </w:r>
      <w:r w:rsidR="00780EDD">
        <w:rPr>
          <w:rFonts w:ascii="Times New Roman" w:eastAsia="Times New Roman" w:hAnsi="Times New Roman" w:cs="Times New Roman"/>
          <w:bCs/>
          <w:sz w:val="28"/>
          <w:szCs w:val="28"/>
          <w:lang w:eastAsia="zh-CN"/>
        </w:rPr>
        <w:t>2023 р. «</w:t>
      </w:r>
      <w:r w:rsidR="00780EDD" w:rsidRPr="00780EDD">
        <w:rPr>
          <w:rFonts w:ascii="Times New Roman" w:eastAsia="Times New Roman" w:hAnsi="Times New Roman" w:cs="Times New Roman"/>
          <w:bCs/>
          <w:sz w:val="28"/>
          <w:szCs w:val="28"/>
          <w:lang w:eastAsia="zh-CN"/>
        </w:rPr>
        <w:t>Стигма щодо ожиріння: причини, наслідки та потенційні рішення</w:t>
      </w:r>
      <w:r w:rsidR="00780EDD">
        <w:rPr>
          <w:rFonts w:ascii="Times New Roman" w:eastAsia="Times New Roman" w:hAnsi="Times New Roman" w:cs="Times New Roman"/>
          <w:bCs/>
          <w:sz w:val="28"/>
          <w:szCs w:val="28"/>
          <w:lang w:eastAsia="zh-CN"/>
        </w:rPr>
        <w:t xml:space="preserve">» </w:t>
      </w:r>
      <w:r w:rsidR="00780EDD" w:rsidRPr="00780EDD">
        <w:rPr>
          <w:rFonts w:ascii="Times New Roman" w:eastAsia="Times New Roman" w:hAnsi="Times New Roman" w:cs="Times New Roman"/>
          <w:bCs/>
          <w:sz w:val="28"/>
          <w:szCs w:val="28"/>
          <w:lang w:eastAsia="zh-CN"/>
        </w:rPr>
        <w:t>Вестбері С</w:t>
      </w:r>
      <w:r w:rsidR="00780EDD">
        <w:rPr>
          <w:rFonts w:ascii="Times New Roman" w:eastAsia="Times New Roman" w:hAnsi="Times New Roman" w:cs="Times New Roman"/>
          <w:bCs/>
          <w:sz w:val="28"/>
          <w:szCs w:val="28"/>
          <w:lang w:eastAsia="zh-CN"/>
        </w:rPr>
        <w:t>.</w:t>
      </w:r>
      <w:r w:rsidR="00780EDD" w:rsidRPr="00780EDD">
        <w:rPr>
          <w:rFonts w:ascii="Times New Roman" w:eastAsia="Times New Roman" w:hAnsi="Times New Roman" w:cs="Times New Roman"/>
          <w:bCs/>
          <w:sz w:val="28"/>
          <w:szCs w:val="28"/>
          <w:lang w:eastAsia="zh-CN"/>
        </w:rPr>
        <w:t>,</w:t>
      </w:r>
      <w:r w:rsidR="00780EDD">
        <w:rPr>
          <w:rFonts w:ascii="Times New Roman" w:eastAsia="Times New Roman" w:hAnsi="Times New Roman" w:cs="Times New Roman"/>
          <w:bCs/>
          <w:sz w:val="28"/>
          <w:szCs w:val="28"/>
          <w:lang w:eastAsia="zh-CN"/>
        </w:rPr>
        <w:t xml:space="preserve"> </w:t>
      </w:r>
      <w:r w:rsidR="00780EDD" w:rsidRPr="00780EDD">
        <w:rPr>
          <w:rFonts w:ascii="Times New Roman" w:eastAsia="Times New Roman" w:hAnsi="Times New Roman" w:cs="Times New Roman"/>
          <w:bCs/>
          <w:sz w:val="28"/>
          <w:szCs w:val="28"/>
          <w:lang w:eastAsia="zh-CN"/>
        </w:rPr>
        <w:t>Ойєбоде О</w:t>
      </w:r>
      <w:r w:rsidR="00780EDD">
        <w:rPr>
          <w:rFonts w:ascii="Times New Roman" w:eastAsia="Times New Roman" w:hAnsi="Times New Roman" w:cs="Times New Roman"/>
          <w:bCs/>
          <w:sz w:val="28"/>
          <w:szCs w:val="28"/>
          <w:lang w:eastAsia="zh-CN"/>
        </w:rPr>
        <w:t>.</w:t>
      </w:r>
      <w:r w:rsidR="00780EDD" w:rsidRPr="00780EDD">
        <w:rPr>
          <w:rFonts w:ascii="Times New Roman" w:eastAsia="Times New Roman" w:hAnsi="Times New Roman" w:cs="Times New Roman"/>
          <w:bCs/>
          <w:sz w:val="28"/>
          <w:szCs w:val="28"/>
          <w:lang w:eastAsia="zh-CN"/>
        </w:rPr>
        <w:t>,</w:t>
      </w:r>
      <w:r w:rsidR="00780EDD">
        <w:rPr>
          <w:rFonts w:ascii="Times New Roman" w:eastAsia="Times New Roman" w:hAnsi="Times New Roman" w:cs="Times New Roman"/>
          <w:bCs/>
          <w:sz w:val="28"/>
          <w:szCs w:val="28"/>
          <w:lang w:eastAsia="zh-CN"/>
        </w:rPr>
        <w:t xml:space="preserve"> </w:t>
      </w:r>
      <w:r w:rsidR="00780EDD" w:rsidRPr="00780EDD">
        <w:rPr>
          <w:rFonts w:ascii="Times New Roman" w:eastAsia="Times New Roman" w:hAnsi="Times New Roman" w:cs="Times New Roman"/>
          <w:bCs/>
          <w:sz w:val="28"/>
          <w:szCs w:val="28"/>
          <w:lang w:eastAsia="zh-CN"/>
        </w:rPr>
        <w:t>Ренс Т</w:t>
      </w:r>
      <w:r w:rsidR="00780EDD">
        <w:rPr>
          <w:rFonts w:ascii="Times New Roman" w:eastAsia="Times New Roman" w:hAnsi="Times New Roman" w:cs="Times New Roman"/>
          <w:bCs/>
          <w:sz w:val="28"/>
          <w:szCs w:val="28"/>
          <w:lang w:eastAsia="zh-CN"/>
        </w:rPr>
        <w:t xml:space="preserve">., </w:t>
      </w:r>
      <w:r w:rsidR="00780EDD" w:rsidRPr="00780EDD">
        <w:rPr>
          <w:rFonts w:ascii="Times New Roman" w:eastAsia="Times New Roman" w:hAnsi="Times New Roman" w:cs="Times New Roman"/>
          <w:bCs/>
          <w:sz w:val="28"/>
          <w:szCs w:val="28"/>
          <w:lang w:eastAsia="zh-CN"/>
        </w:rPr>
        <w:t>Барбер Т</w:t>
      </w:r>
      <w:r w:rsidR="00780EDD">
        <w:rPr>
          <w:rFonts w:ascii="Times New Roman" w:eastAsia="Times New Roman" w:hAnsi="Times New Roman" w:cs="Times New Roman"/>
          <w:bCs/>
          <w:sz w:val="28"/>
          <w:szCs w:val="28"/>
          <w:lang w:eastAsia="zh-CN"/>
        </w:rPr>
        <w:t>.</w:t>
      </w:r>
      <w:r w:rsidR="00780EDD" w:rsidRPr="00780EDD">
        <w:rPr>
          <w:rFonts w:ascii="Times New Roman" w:eastAsia="Times New Roman" w:hAnsi="Times New Roman" w:cs="Times New Roman"/>
          <w:bCs/>
          <w:sz w:val="28"/>
          <w:szCs w:val="28"/>
          <w:lang w:eastAsia="zh-CN"/>
        </w:rPr>
        <w:t xml:space="preserve"> М.</w:t>
      </w:r>
      <w:r w:rsidR="00780EDD">
        <w:rPr>
          <w:rFonts w:ascii="Times New Roman" w:eastAsia="Times New Roman" w:hAnsi="Times New Roman" w:cs="Times New Roman"/>
          <w:bCs/>
          <w:sz w:val="28"/>
          <w:szCs w:val="28"/>
          <w:lang w:eastAsia="zh-CN"/>
        </w:rPr>
        <w:t>. А</w:t>
      </w:r>
      <w:r>
        <w:rPr>
          <w:rFonts w:ascii="Times New Roman" w:eastAsia="Times New Roman" w:hAnsi="Times New Roman" w:cs="Times New Roman"/>
          <w:bCs/>
          <w:sz w:val="28"/>
          <w:szCs w:val="28"/>
          <w:lang w:eastAsia="zh-CN"/>
        </w:rPr>
        <w:t xml:space="preserve">вторами наводиться приклад стигматизації, створення негативних образів персонажів огрядних людей у рекламі, </w:t>
      </w:r>
      <w:r w:rsidR="002524E7">
        <w:rPr>
          <w:rFonts w:ascii="Times New Roman" w:eastAsia="Times New Roman" w:hAnsi="Times New Roman" w:cs="Times New Roman"/>
          <w:bCs/>
          <w:sz w:val="28"/>
          <w:szCs w:val="28"/>
          <w:lang w:eastAsia="zh-CN"/>
        </w:rPr>
        <w:t>популярній дитячій літературі та ін. Приводять статистику, що у людей з ожирінням ризик депресій збільшується на 32 %. Що через негативне ставлення до ожиріння, дискримінують їх при не взяті на роботу, люди з ожирінням можуть отримувати меншу заробітну плату тощо. Роблять висновки, що шкідливо п</w:t>
      </w:r>
      <w:r w:rsidRPr="00F44C9C">
        <w:rPr>
          <w:rFonts w:ascii="Times New Roman" w:eastAsia="Times New Roman" w:hAnsi="Times New Roman" w:cs="Times New Roman"/>
          <w:bCs/>
          <w:sz w:val="28"/>
          <w:szCs w:val="28"/>
          <w:lang w:eastAsia="zh-CN"/>
        </w:rPr>
        <w:t>риділя</w:t>
      </w:r>
      <w:r w:rsidR="002524E7">
        <w:rPr>
          <w:rFonts w:ascii="Times New Roman" w:eastAsia="Times New Roman" w:hAnsi="Times New Roman" w:cs="Times New Roman"/>
          <w:bCs/>
          <w:sz w:val="28"/>
          <w:szCs w:val="28"/>
          <w:lang w:eastAsia="zh-CN"/>
        </w:rPr>
        <w:t>ється</w:t>
      </w:r>
      <w:r w:rsidRPr="00F44C9C">
        <w:rPr>
          <w:rFonts w:ascii="Times New Roman" w:eastAsia="Times New Roman" w:hAnsi="Times New Roman" w:cs="Times New Roman"/>
          <w:bCs/>
          <w:sz w:val="28"/>
          <w:szCs w:val="28"/>
          <w:lang w:eastAsia="zh-CN"/>
        </w:rPr>
        <w:t xml:space="preserve"> занадто багато уваги ожирінню</w:t>
      </w:r>
      <w:r w:rsidR="002524E7">
        <w:rPr>
          <w:rFonts w:ascii="Times New Roman" w:eastAsia="Times New Roman" w:hAnsi="Times New Roman" w:cs="Times New Roman"/>
          <w:bCs/>
          <w:sz w:val="28"/>
          <w:szCs w:val="28"/>
          <w:lang w:eastAsia="zh-CN"/>
        </w:rPr>
        <w:t>,</w:t>
      </w:r>
      <w:r w:rsidRPr="00F44C9C">
        <w:rPr>
          <w:rFonts w:ascii="Times New Roman" w:eastAsia="Times New Roman" w:hAnsi="Times New Roman" w:cs="Times New Roman"/>
          <w:bCs/>
          <w:sz w:val="28"/>
          <w:szCs w:val="28"/>
          <w:lang w:eastAsia="zh-CN"/>
        </w:rPr>
        <w:t xml:space="preserve"> як такому</w:t>
      </w:r>
      <w:r w:rsidR="002524E7">
        <w:rPr>
          <w:rFonts w:ascii="Times New Roman" w:eastAsia="Times New Roman" w:hAnsi="Times New Roman" w:cs="Times New Roman"/>
          <w:bCs/>
          <w:sz w:val="28"/>
          <w:szCs w:val="28"/>
          <w:lang w:eastAsia="zh-CN"/>
        </w:rPr>
        <w:t xml:space="preserve">, що </w:t>
      </w:r>
      <w:r w:rsidRPr="00F44C9C">
        <w:rPr>
          <w:rFonts w:ascii="Times New Roman" w:eastAsia="Times New Roman" w:hAnsi="Times New Roman" w:cs="Times New Roman"/>
          <w:bCs/>
          <w:sz w:val="28"/>
          <w:szCs w:val="28"/>
          <w:lang w:eastAsia="zh-CN"/>
        </w:rPr>
        <w:t>традиційний підхід до ожиріння</w:t>
      </w:r>
      <w:r w:rsidR="002524E7">
        <w:rPr>
          <w:rFonts w:ascii="Times New Roman" w:eastAsia="Times New Roman" w:hAnsi="Times New Roman" w:cs="Times New Roman"/>
          <w:bCs/>
          <w:sz w:val="28"/>
          <w:szCs w:val="28"/>
          <w:lang w:eastAsia="zh-CN"/>
        </w:rPr>
        <w:t xml:space="preserve"> </w:t>
      </w:r>
      <w:r w:rsidRPr="00F44C9C">
        <w:rPr>
          <w:rFonts w:ascii="Times New Roman" w:eastAsia="Times New Roman" w:hAnsi="Times New Roman" w:cs="Times New Roman"/>
          <w:bCs/>
          <w:sz w:val="28"/>
          <w:szCs w:val="28"/>
          <w:lang w:eastAsia="zh-CN"/>
        </w:rPr>
        <w:t>акцент</w:t>
      </w:r>
      <w:r w:rsidR="002524E7">
        <w:rPr>
          <w:rFonts w:ascii="Times New Roman" w:eastAsia="Times New Roman" w:hAnsi="Times New Roman" w:cs="Times New Roman"/>
          <w:bCs/>
          <w:sz w:val="28"/>
          <w:szCs w:val="28"/>
          <w:lang w:eastAsia="zh-CN"/>
        </w:rPr>
        <w:t>ує увагу</w:t>
      </w:r>
      <w:r w:rsidRPr="00F44C9C">
        <w:rPr>
          <w:rFonts w:ascii="Times New Roman" w:eastAsia="Times New Roman" w:hAnsi="Times New Roman" w:cs="Times New Roman"/>
          <w:bCs/>
          <w:sz w:val="28"/>
          <w:szCs w:val="28"/>
          <w:lang w:eastAsia="zh-CN"/>
        </w:rPr>
        <w:t xml:space="preserve"> на зовнішньому вигляді та може фактично демотивувати </w:t>
      </w:r>
      <w:r w:rsidR="002524E7">
        <w:rPr>
          <w:rFonts w:ascii="Times New Roman" w:eastAsia="Times New Roman" w:hAnsi="Times New Roman" w:cs="Times New Roman"/>
          <w:bCs/>
          <w:sz w:val="28"/>
          <w:szCs w:val="28"/>
          <w:lang w:eastAsia="zh-CN"/>
        </w:rPr>
        <w:t>пацієнтів</w:t>
      </w:r>
      <w:r w:rsidRPr="00F44C9C">
        <w:rPr>
          <w:rFonts w:ascii="Times New Roman" w:eastAsia="Times New Roman" w:hAnsi="Times New Roman" w:cs="Times New Roman"/>
          <w:bCs/>
          <w:sz w:val="28"/>
          <w:szCs w:val="28"/>
          <w:lang w:eastAsia="zh-CN"/>
        </w:rPr>
        <w:t xml:space="preserve"> з ожирінням</w:t>
      </w:r>
      <w:r w:rsidR="002524E7">
        <w:rPr>
          <w:rFonts w:ascii="Times New Roman" w:eastAsia="Times New Roman" w:hAnsi="Times New Roman" w:cs="Times New Roman"/>
          <w:bCs/>
          <w:sz w:val="28"/>
          <w:szCs w:val="28"/>
          <w:lang w:eastAsia="zh-CN"/>
        </w:rPr>
        <w:t>, заважаючи їх реабілітації</w:t>
      </w:r>
      <w:r w:rsidRPr="00F44C9C">
        <w:rPr>
          <w:rFonts w:ascii="Times New Roman" w:eastAsia="Times New Roman" w:hAnsi="Times New Roman" w:cs="Times New Roman"/>
          <w:bCs/>
          <w:sz w:val="28"/>
          <w:szCs w:val="28"/>
          <w:lang w:eastAsia="zh-CN"/>
        </w:rPr>
        <w:t xml:space="preserve">. </w:t>
      </w:r>
      <w:r w:rsidR="002524E7">
        <w:rPr>
          <w:rFonts w:ascii="Times New Roman" w:eastAsia="Times New Roman" w:hAnsi="Times New Roman" w:cs="Times New Roman"/>
          <w:bCs/>
          <w:sz w:val="28"/>
          <w:szCs w:val="28"/>
          <w:lang w:eastAsia="zh-CN"/>
        </w:rPr>
        <w:t>Рекомендують</w:t>
      </w:r>
      <w:r w:rsidRPr="00F44C9C">
        <w:rPr>
          <w:rFonts w:ascii="Times New Roman" w:eastAsia="Times New Roman" w:hAnsi="Times New Roman" w:cs="Times New Roman"/>
          <w:bCs/>
          <w:sz w:val="28"/>
          <w:szCs w:val="28"/>
          <w:lang w:eastAsia="zh-CN"/>
        </w:rPr>
        <w:t xml:space="preserve"> </w:t>
      </w:r>
      <w:r w:rsidR="002524E7">
        <w:rPr>
          <w:rFonts w:ascii="Times New Roman" w:eastAsia="Times New Roman" w:hAnsi="Times New Roman" w:cs="Times New Roman"/>
          <w:bCs/>
          <w:sz w:val="28"/>
          <w:szCs w:val="28"/>
          <w:lang w:eastAsia="zh-CN"/>
        </w:rPr>
        <w:t>змінювати підходи до проблем ожиріння</w:t>
      </w:r>
      <w:r w:rsidR="003A0FBB">
        <w:rPr>
          <w:rFonts w:ascii="Times New Roman" w:eastAsia="Times New Roman" w:hAnsi="Times New Roman" w:cs="Times New Roman"/>
          <w:bCs/>
          <w:sz w:val="28"/>
          <w:szCs w:val="28"/>
          <w:lang w:eastAsia="zh-CN"/>
        </w:rPr>
        <w:t xml:space="preserve"> в системі</w:t>
      </w:r>
      <w:r w:rsidRPr="00F44C9C">
        <w:rPr>
          <w:rFonts w:ascii="Times New Roman" w:eastAsia="Times New Roman" w:hAnsi="Times New Roman" w:cs="Times New Roman"/>
          <w:bCs/>
          <w:sz w:val="28"/>
          <w:szCs w:val="28"/>
          <w:lang w:eastAsia="zh-CN"/>
        </w:rPr>
        <w:t xml:space="preserve"> охорони здоров’я, </w:t>
      </w:r>
      <w:r w:rsidR="003A0FBB">
        <w:rPr>
          <w:rFonts w:ascii="Times New Roman" w:eastAsia="Times New Roman" w:hAnsi="Times New Roman" w:cs="Times New Roman"/>
          <w:bCs/>
          <w:sz w:val="28"/>
          <w:szCs w:val="28"/>
          <w:lang w:eastAsia="zh-CN"/>
        </w:rPr>
        <w:t xml:space="preserve">надавши особам з ожирінням повноваження реформувати цю сферу, вносити свої пропозиції. </w:t>
      </w:r>
      <w:r w:rsidR="003A0FBB" w:rsidRPr="00F44C9C">
        <w:rPr>
          <w:rFonts w:ascii="Times New Roman" w:eastAsia="Times New Roman" w:hAnsi="Times New Roman" w:cs="Times New Roman"/>
          <w:bCs/>
          <w:sz w:val="28"/>
          <w:szCs w:val="28"/>
          <w:lang w:eastAsia="zh-CN"/>
        </w:rPr>
        <w:t xml:space="preserve">Цей підхід не заперечує шкідливих наслідків </w:t>
      </w:r>
      <w:r w:rsidR="003A0FBB">
        <w:rPr>
          <w:rFonts w:ascii="Times New Roman" w:eastAsia="Times New Roman" w:hAnsi="Times New Roman" w:cs="Times New Roman"/>
          <w:bCs/>
          <w:sz w:val="28"/>
          <w:szCs w:val="28"/>
          <w:lang w:eastAsia="zh-CN"/>
        </w:rPr>
        <w:t>ожиріння</w:t>
      </w:r>
      <w:r w:rsidR="003A0FBB" w:rsidRPr="00F44C9C">
        <w:rPr>
          <w:rFonts w:ascii="Times New Roman" w:eastAsia="Times New Roman" w:hAnsi="Times New Roman" w:cs="Times New Roman"/>
          <w:bCs/>
          <w:sz w:val="28"/>
          <w:szCs w:val="28"/>
          <w:lang w:eastAsia="zh-CN"/>
        </w:rPr>
        <w:t xml:space="preserve">, </w:t>
      </w:r>
      <w:r w:rsidR="003A0FBB">
        <w:rPr>
          <w:rFonts w:ascii="Times New Roman" w:eastAsia="Times New Roman" w:hAnsi="Times New Roman" w:cs="Times New Roman"/>
          <w:bCs/>
          <w:sz w:val="28"/>
          <w:szCs w:val="28"/>
          <w:lang w:eastAsia="zh-CN"/>
        </w:rPr>
        <w:t xml:space="preserve">проте, </w:t>
      </w:r>
      <w:r w:rsidR="003A0FBB" w:rsidRPr="00F44C9C">
        <w:rPr>
          <w:rFonts w:ascii="Times New Roman" w:eastAsia="Times New Roman" w:hAnsi="Times New Roman" w:cs="Times New Roman"/>
          <w:bCs/>
          <w:sz w:val="28"/>
          <w:szCs w:val="28"/>
          <w:lang w:eastAsia="zh-CN"/>
        </w:rPr>
        <w:t>відволікаючи увагу від форми та розміру тіла, зменшити суспільну стигматизацію</w:t>
      </w:r>
      <w:r w:rsidR="003A0FBB">
        <w:rPr>
          <w:rFonts w:ascii="Times New Roman" w:eastAsia="Times New Roman" w:hAnsi="Times New Roman" w:cs="Times New Roman"/>
          <w:bCs/>
          <w:sz w:val="28"/>
          <w:szCs w:val="28"/>
          <w:lang w:eastAsia="zh-CN"/>
        </w:rPr>
        <w:t xml:space="preserve">, </w:t>
      </w:r>
      <w:r w:rsidR="003A0FBB" w:rsidRPr="00F44C9C">
        <w:rPr>
          <w:rFonts w:ascii="Times New Roman" w:eastAsia="Times New Roman" w:hAnsi="Times New Roman" w:cs="Times New Roman"/>
          <w:bCs/>
          <w:sz w:val="28"/>
          <w:szCs w:val="28"/>
          <w:lang w:eastAsia="zh-CN"/>
        </w:rPr>
        <w:t>сприяючи здоровому способу житт</w:t>
      </w:r>
      <w:r w:rsidR="00780EDD">
        <w:rPr>
          <w:rFonts w:ascii="Times New Roman" w:eastAsia="Times New Roman" w:hAnsi="Times New Roman" w:cs="Times New Roman"/>
          <w:bCs/>
          <w:sz w:val="28"/>
          <w:szCs w:val="28"/>
          <w:lang w:eastAsia="zh-CN"/>
        </w:rPr>
        <w:t>ю</w:t>
      </w:r>
      <w:r w:rsidR="003A0FBB">
        <w:rPr>
          <w:rFonts w:ascii="Times New Roman" w:eastAsia="Times New Roman" w:hAnsi="Times New Roman" w:cs="Times New Roman"/>
          <w:bCs/>
          <w:sz w:val="28"/>
          <w:szCs w:val="28"/>
          <w:lang w:eastAsia="zh-CN"/>
        </w:rPr>
        <w:t>.</w:t>
      </w:r>
      <w:r w:rsidR="003A0FBB" w:rsidRPr="00F44C9C">
        <w:rPr>
          <w:rFonts w:ascii="Times New Roman" w:eastAsia="Times New Roman" w:hAnsi="Times New Roman" w:cs="Times New Roman"/>
          <w:bCs/>
          <w:sz w:val="28"/>
          <w:szCs w:val="28"/>
          <w:lang w:eastAsia="zh-CN"/>
        </w:rPr>
        <w:t xml:space="preserve"> </w:t>
      </w:r>
      <w:r w:rsidRPr="00F44C9C">
        <w:rPr>
          <w:rFonts w:ascii="Times New Roman" w:eastAsia="Times New Roman" w:hAnsi="Times New Roman" w:cs="Times New Roman"/>
          <w:bCs/>
          <w:sz w:val="28"/>
          <w:szCs w:val="28"/>
          <w:lang w:eastAsia="zh-CN"/>
        </w:rPr>
        <w:t>Освітні заходи, які надають інформацію про генетичні та екологічні причини ожиріння, демонстрували успі</w:t>
      </w:r>
      <w:r w:rsidR="003A0FBB">
        <w:rPr>
          <w:rFonts w:ascii="Times New Roman" w:eastAsia="Times New Roman" w:hAnsi="Times New Roman" w:cs="Times New Roman"/>
          <w:bCs/>
          <w:sz w:val="28"/>
          <w:szCs w:val="28"/>
          <w:lang w:eastAsia="zh-CN"/>
        </w:rPr>
        <w:t>шність</w:t>
      </w:r>
      <w:r w:rsidRPr="00F44C9C">
        <w:rPr>
          <w:rFonts w:ascii="Times New Roman" w:eastAsia="Times New Roman" w:hAnsi="Times New Roman" w:cs="Times New Roman"/>
          <w:bCs/>
          <w:sz w:val="28"/>
          <w:szCs w:val="28"/>
          <w:lang w:eastAsia="zh-CN"/>
        </w:rPr>
        <w:t xml:space="preserve"> у зміні ставлен</w:t>
      </w:r>
      <w:r w:rsidR="003A0FBB">
        <w:rPr>
          <w:rFonts w:ascii="Times New Roman" w:eastAsia="Times New Roman" w:hAnsi="Times New Roman" w:cs="Times New Roman"/>
          <w:bCs/>
          <w:sz w:val="28"/>
          <w:szCs w:val="28"/>
          <w:lang w:eastAsia="zh-CN"/>
        </w:rPr>
        <w:t>ь, переосмисленні поведінки</w:t>
      </w:r>
      <w:r w:rsidRPr="00F44C9C">
        <w:rPr>
          <w:rFonts w:ascii="Times New Roman" w:eastAsia="Times New Roman" w:hAnsi="Times New Roman" w:cs="Times New Roman"/>
          <w:bCs/>
          <w:sz w:val="28"/>
          <w:szCs w:val="28"/>
          <w:lang w:eastAsia="zh-CN"/>
        </w:rPr>
        <w:t xml:space="preserve"> </w:t>
      </w:r>
      <w:bookmarkStart w:id="47" w:name="_Hlk165554839"/>
      <w:r w:rsidR="003A0FBB" w:rsidRPr="003A0FBB">
        <w:rPr>
          <w:rFonts w:ascii="Times New Roman" w:eastAsia="Times New Roman" w:hAnsi="Times New Roman" w:cs="Times New Roman"/>
          <w:bCs/>
          <w:sz w:val="28"/>
          <w:szCs w:val="28"/>
          <w:lang w:eastAsia="zh-CN"/>
        </w:rPr>
        <w:t>[</w:t>
      </w:r>
      <w:r w:rsidR="00CE4F6F" w:rsidRPr="00CE4F6F">
        <w:rPr>
          <w:rFonts w:ascii="Times New Roman" w:eastAsia="Times New Roman" w:hAnsi="Times New Roman" w:cs="Times New Roman"/>
          <w:bCs/>
          <w:sz w:val="28"/>
          <w:szCs w:val="28"/>
          <w:lang w:eastAsia="zh-CN"/>
        </w:rPr>
        <w:t>48</w:t>
      </w:r>
      <w:r w:rsidR="003A0FBB" w:rsidRPr="003A0FBB">
        <w:rPr>
          <w:rFonts w:ascii="Times New Roman" w:eastAsia="Times New Roman" w:hAnsi="Times New Roman" w:cs="Times New Roman"/>
          <w:bCs/>
          <w:sz w:val="28"/>
          <w:szCs w:val="28"/>
          <w:lang w:eastAsia="zh-CN"/>
        </w:rPr>
        <w:t>]</w:t>
      </w:r>
      <w:r w:rsidR="003A0FBB">
        <w:rPr>
          <w:rFonts w:ascii="Times New Roman" w:eastAsia="Times New Roman" w:hAnsi="Times New Roman" w:cs="Times New Roman"/>
          <w:bCs/>
          <w:sz w:val="28"/>
          <w:szCs w:val="28"/>
          <w:lang w:eastAsia="zh-CN"/>
        </w:rPr>
        <w:t>.</w:t>
      </w:r>
      <w:bookmarkEnd w:id="47"/>
    </w:p>
    <w:p w:rsidR="00E4191A" w:rsidRDefault="00E4191A" w:rsidP="00957A47">
      <w:pPr>
        <w:suppressAutoHyphens/>
        <w:spacing w:after="0" w:line="360" w:lineRule="auto"/>
        <w:ind w:firstLine="709"/>
        <w:jc w:val="both"/>
        <w:rPr>
          <w:rFonts w:ascii="Times New Roman" w:eastAsia="Times New Roman" w:hAnsi="Times New Roman" w:cs="Times New Roman"/>
          <w:bCs/>
          <w:sz w:val="28"/>
          <w:szCs w:val="28"/>
          <w:lang w:eastAsia="zh-CN"/>
        </w:rPr>
      </w:pPr>
      <w:r w:rsidRPr="001724E5">
        <w:rPr>
          <w:rFonts w:ascii="Times New Roman" w:eastAsia="Times New Roman" w:hAnsi="Times New Roman" w:cs="Times New Roman"/>
          <w:bCs/>
          <w:sz w:val="28"/>
          <w:szCs w:val="28"/>
          <w:lang w:eastAsia="zh-CN"/>
        </w:rPr>
        <w:t xml:space="preserve">Австралійські дослідники </w:t>
      </w:r>
      <w:r w:rsidR="00AC0EB1" w:rsidRPr="001724E5">
        <w:rPr>
          <w:rFonts w:ascii="Times New Roman" w:eastAsia="Times New Roman" w:hAnsi="Times New Roman" w:cs="Times New Roman"/>
          <w:bCs/>
          <w:sz w:val="28"/>
          <w:szCs w:val="28"/>
          <w:lang w:eastAsia="zh-CN"/>
        </w:rPr>
        <w:t>Сетчелл Д., Ватсон Б.М., Гард М., Джонс Л. у публікації «Способи фізіотерапевтів говорити про надмірну вагу та ожиріння: клінічні наслідки»</w:t>
      </w:r>
      <w:r w:rsidR="00F96396" w:rsidRPr="001724E5">
        <w:rPr>
          <w:rFonts w:ascii="Times New Roman" w:eastAsia="Times New Roman" w:hAnsi="Times New Roman" w:cs="Times New Roman"/>
          <w:bCs/>
          <w:sz w:val="28"/>
          <w:szCs w:val="28"/>
          <w:lang w:eastAsia="zh-CN"/>
        </w:rPr>
        <w:t xml:space="preserve"> на основі статисничного дослідження </w:t>
      </w:r>
      <w:r w:rsidR="001724E5">
        <w:rPr>
          <w:rFonts w:ascii="Times New Roman" w:eastAsia="Times New Roman" w:hAnsi="Times New Roman" w:cs="Times New Roman"/>
          <w:bCs/>
          <w:sz w:val="28"/>
          <w:szCs w:val="28"/>
          <w:lang w:eastAsia="zh-CN"/>
        </w:rPr>
        <w:t xml:space="preserve">продемонстрували негативне ставлення фізичних терапевтів </w:t>
      </w:r>
      <w:r w:rsidR="001724E5" w:rsidRPr="001724E5">
        <w:rPr>
          <w:rFonts w:ascii="Times New Roman" w:eastAsia="Times New Roman" w:hAnsi="Times New Roman" w:cs="Times New Roman"/>
          <w:bCs/>
          <w:sz w:val="28"/>
          <w:szCs w:val="28"/>
          <w:lang w:eastAsia="zh-CN"/>
        </w:rPr>
        <w:t xml:space="preserve">до людей з великою </w:t>
      </w:r>
      <w:r w:rsidR="001724E5">
        <w:rPr>
          <w:rFonts w:ascii="Times New Roman" w:eastAsia="Times New Roman" w:hAnsi="Times New Roman" w:cs="Times New Roman"/>
          <w:bCs/>
          <w:sz w:val="28"/>
          <w:szCs w:val="28"/>
          <w:lang w:eastAsia="zh-CN"/>
        </w:rPr>
        <w:t>МТ</w:t>
      </w:r>
      <w:r w:rsidR="001724E5" w:rsidRPr="001724E5">
        <w:rPr>
          <w:rFonts w:ascii="Times New Roman" w:eastAsia="Times New Roman" w:hAnsi="Times New Roman" w:cs="Times New Roman"/>
          <w:bCs/>
          <w:sz w:val="28"/>
          <w:szCs w:val="28"/>
          <w:lang w:eastAsia="zh-CN"/>
        </w:rPr>
        <w:t xml:space="preserve"> (стигма ваги), </w:t>
      </w:r>
      <w:r w:rsidR="001724E5">
        <w:rPr>
          <w:rFonts w:ascii="Times New Roman" w:eastAsia="Times New Roman" w:hAnsi="Times New Roman" w:cs="Times New Roman"/>
          <w:bCs/>
          <w:sz w:val="28"/>
          <w:szCs w:val="28"/>
          <w:lang w:eastAsia="zh-CN"/>
        </w:rPr>
        <w:lastRenderedPageBreak/>
        <w:t xml:space="preserve">а </w:t>
      </w:r>
      <w:r w:rsidR="001724E5" w:rsidRPr="001724E5">
        <w:rPr>
          <w:rFonts w:ascii="Times New Roman" w:eastAsia="Times New Roman" w:hAnsi="Times New Roman" w:cs="Times New Roman"/>
          <w:bCs/>
          <w:sz w:val="28"/>
          <w:szCs w:val="28"/>
          <w:lang w:eastAsia="zh-CN"/>
        </w:rPr>
        <w:t xml:space="preserve">пацієнти </w:t>
      </w:r>
      <w:r w:rsidR="00957A47">
        <w:rPr>
          <w:rFonts w:ascii="Times New Roman" w:eastAsia="Times New Roman" w:hAnsi="Times New Roman" w:cs="Times New Roman"/>
          <w:bCs/>
          <w:sz w:val="28"/>
          <w:szCs w:val="28"/>
          <w:lang w:eastAsia="zh-CN"/>
        </w:rPr>
        <w:t>у</w:t>
      </w:r>
      <w:r w:rsidR="001724E5" w:rsidRPr="001724E5">
        <w:rPr>
          <w:rFonts w:ascii="Times New Roman" w:eastAsia="Times New Roman" w:hAnsi="Times New Roman" w:cs="Times New Roman"/>
          <w:bCs/>
          <w:sz w:val="28"/>
          <w:szCs w:val="28"/>
          <w:lang w:eastAsia="zh-CN"/>
        </w:rPr>
        <w:t xml:space="preserve"> взаємодії </w:t>
      </w:r>
      <w:r w:rsidR="001724E5">
        <w:rPr>
          <w:rFonts w:ascii="Times New Roman" w:eastAsia="Times New Roman" w:hAnsi="Times New Roman" w:cs="Times New Roman"/>
          <w:bCs/>
          <w:sz w:val="28"/>
          <w:szCs w:val="28"/>
          <w:lang w:eastAsia="zh-CN"/>
        </w:rPr>
        <w:t xml:space="preserve">з </w:t>
      </w:r>
      <w:r w:rsidR="001724E5" w:rsidRPr="001724E5">
        <w:rPr>
          <w:rFonts w:ascii="Times New Roman" w:eastAsia="Times New Roman" w:hAnsi="Times New Roman" w:cs="Times New Roman"/>
          <w:bCs/>
          <w:sz w:val="28"/>
          <w:szCs w:val="28"/>
          <w:lang w:eastAsia="zh-CN"/>
        </w:rPr>
        <w:t>фізичн</w:t>
      </w:r>
      <w:r w:rsidR="00957A47">
        <w:rPr>
          <w:rFonts w:ascii="Times New Roman" w:eastAsia="Times New Roman" w:hAnsi="Times New Roman" w:cs="Times New Roman"/>
          <w:bCs/>
          <w:sz w:val="28"/>
          <w:szCs w:val="28"/>
          <w:lang w:eastAsia="zh-CN"/>
        </w:rPr>
        <w:t>им</w:t>
      </w:r>
      <w:r w:rsidR="001724E5" w:rsidRPr="001724E5">
        <w:rPr>
          <w:rFonts w:ascii="Times New Roman" w:eastAsia="Times New Roman" w:hAnsi="Times New Roman" w:cs="Times New Roman"/>
          <w:bCs/>
          <w:sz w:val="28"/>
          <w:szCs w:val="28"/>
          <w:lang w:eastAsia="zh-CN"/>
        </w:rPr>
        <w:t xml:space="preserve"> терап</w:t>
      </w:r>
      <w:r w:rsidR="00957A47">
        <w:rPr>
          <w:rFonts w:ascii="Times New Roman" w:eastAsia="Times New Roman" w:hAnsi="Times New Roman" w:cs="Times New Roman"/>
          <w:bCs/>
          <w:sz w:val="28"/>
          <w:szCs w:val="28"/>
          <w:lang w:eastAsia="zh-CN"/>
        </w:rPr>
        <w:t>евтом</w:t>
      </w:r>
      <w:r w:rsidR="001724E5" w:rsidRPr="001724E5">
        <w:rPr>
          <w:rFonts w:ascii="Times New Roman" w:eastAsia="Times New Roman" w:hAnsi="Times New Roman" w:cs="Times New Roman"/>
          <w:bCs/>
          <w:sz w:val="28"/>
          <w:szCs w:val="28"/>
          <w:lang w:eastAsia="zh-CN"/>
        </w:rPr>
        <w:t xml:space="preserve"> стигматизацію щодо</w:t>
      </w:r>
      <w:r w:rsidR="001724E5">
        <w:rPr>
          <w:rFonts w:ascii="Times New Roman" w:eastAsia="Times New Roman" w:hAnsi="Times New Roman" w:cs="Times New Roman"/>
          <w:bCs/>
          <w:sz w:val="28"/>
          <w:szCs w:val="28"/>
          <w:lang w:eastAsia="zh-CN"/>
        </w:rPr>
        <w:t xml:space="preserve"> своєї</w:t>
      </w:r>
      <w:r w:rsidR="001724E5" w:rsidRPr="001724E5">
        <w:rPr>
          <w:rFonts w:ascii="Times New Roman" w:eastAsia="Times New Roman" w:hAnsi="Times New Roman" w:cs="Times New Roman"/>
          <w:bCs/>
          <w:sz w:val="28"/>
          <w:szCs w:val="28"/>
          <w:lang w:eastAsia="zh-CN"/>
        </w:rPr>
        <w:t xml:space="preserve"> ваги</w:t>
      </w:r>
      <w:r w:rsidR="00957A47">
        <w:rPr>
          <w:rFonts w:ascii="Times New Roman" w:eastAsia="Times New Roman" w:hAnsi="Times New Roman" w:cs="Times New Roman"/>
          <w:bCs/>
          <w:sz w:val="28"/>
          <w:szCs w:val="28"/>
          <w:lang w:eastAsia="zh-CN"/>
        </w:rPr>
        <w:t xml:space="preserve"> </w:t>
      </w:r>
      <w:r w:rsidRPr="001724E5">
        <w:rPr>
          <w:rFonts w:ascii="Times New Roman" w:eastAsia="Times New Roman" w:hAnsi="Times New Roman" w:cs="Times New Roman"/>
          <w:bCs/>
          <w:sz w:val="28"/>
          <w:szCs w:val="28"/>
          <w:lang w:eastAsia="zh-CN"/>
        </w:rPr>
        <w:t>[</w:t>
      </w:r>
      <w:r w:rsidR="007C1613" w:rsidRPr="007C1613">
        <w:rPr>
          <w:rFonts w:ascii="Times New Roman" w:eastAsia="Times New Roman" w:hAnsi="Times New Roman" w:cs="Times New Roman"/>
          <w:bCs/>
          <w:sz w:val="28"/>
          <w:szCs w:val="28"/>
          <w:lang w:eastAsia="zh-CN"/>
        </w:rPr>
        <w:t>45</w:t>
      </w:r>
      <w:r w:rsidRPr="001724E5">
        <w:rPr>
          <w:rFonts w:ascii="Times New Roman" w:eastAsia="Times New Roman" w:hAnsi="Times New Roman" w:cs="Times New Roman"/>
          <w:bCs/>
          <w:sz w:val="28"/>
          <w:szCs w:val="28"/>
          <w:lang w:eastAsia="zh-CN"/>
        </w:rPr>
        <w:t>].</w:t>
      </w:r>
      <w:r w:rsidR="00957A47">
        <w:rPr>
          <w:rFonts w:ascii="Times New Roman" w:eastAsia="Times New Roman" w:hAnsi="Times New Roman" w:cs="Times New Roman"/>
          <w:bCs/>
          <w:sz w:val="28"/>
          <w:szCs w:val="28"/>
          <w:lang w:eastAsia="zh-CN"/>
        </w:rPr>
        <w:t xml:space="preserve"> Тому нам треба правильно підходити до розуміння причин ваги, неупереджено ставитись до пацієнтів під час тренування, фізіопроцедур. </w:t>
      </w:r>
    </w:p>
    <w:p w:rsidR="007A27AB" w:rsidRDefault="007A27AB" w:rsidP="002A5DF7">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 xml:space="preserve">Аналізуючи рекомендації МОЗ України щодо психотерапії в процесі ведення пацієнта з ожирінням, можна зазначити, що </w:t>
      </w:r>
      <w:r w:rsidRPr="007A27AB">
        <w:rPr>
          <w:rFonts w:ascii="Times New Roman" w:eastAsia="Times New Roman" w:hAnsi="Times New Roman" w:cs="Times New Roman"/>
          <w:bCs/>
          <w:sz w:val="28"/>
          <w:szCs w:val="28"/>
          <w:lang w:eastAsia="zh-CN"/>
        </w:rPr>
        <w:t>не всім пацієнтам</w:t>
      </w:r>
      <w:r>
        <w:rPr>
          <w:rFonts w:ascii="Times New Roman" w:eastAsia="Times New Roman" w:hAnsi="Times New Roman" w:cs="Times New Roman"/>
          <w:bCs/>
          <w:sz w:val="28"/>
          <w:szCs w:val="28"/>
          <w:lang w:eastAsia="zh-CN"/>
        </w:rPr>
        <w:t xml:space="preserve"> </w:t>
      </w:r>
      <w:r w:rsidRPr="007A27AB">
        <w:rPr>
          <w:rFonts w:ascii="Times New Roman" w:eastAsia="Times New Roman" w:hAnsi="Times New Roman" w:cs="Times New Roman"/>
          <w:bCs/>
          <w:sz w:val="28"/>
          <w:szCs w:val="28"/>
          <w:lang w:eastAsia="zh-CN"/>
        </w:rPr>
        <w:t>може знадобитися психологічна та поведінкова терапія</w:t>
      </w:r>
      <w:r>
        <w:rPr>
          <w:rFonts w:ascii="Times New Roman" w:eastAsia="Times New Roman" w:hAnsi="Times New Roman" w:cs="Times New Roman"/>
          <w:bCs/>
          <w:sz w:val="28"/>
          <w:szCs w:val="28"/>
          <w:lang w:eastAsia="zh-CN"/>
        </w:rPr>
        <w:t xml:space="preserve">. </w:t>
      </w:r>
      <w:r w:rsidR="002A5DF7" w:rsidRPr="002A5DF7">
        <w:rPr>
          <w:rFonts w:ascii="Times New Roman" w:eastAsia="Times New Roman" w:hAnsi="Times New Roman" w:cs="Times New Roman"/>
          <w:bCs/>
          <w:sz w:val="28"/>
          <w:szCs w:val="28"/>
          <w:lang w:eastAsia="zh-CN"/>
        </w:rPr>
        <w:t xml:space="preserve">Медичним працівникам треба отримати згоду пацієнтів </w:t>
      </w:r>
      <w:r w:rsidR="002A5DF7">
        <w:rPr>
          <w:rFonts w:ascii="Times New Roman" w:eastAsia="Times New Roman" w:hAnsi="Times New Roman" w:cs="Times New Roman"/>
          <w:bCs/>
          <w:sz w:val="28"/>
          <w:szCs w:val="28"/>
          <w:lang w:eastAsia="zh-CN"/>
        </w:rPr>
        <w:t>на розмову про ожиріння та подальшу роботу. Психологічні втручання здійснюються у результаті тривалого спостереження за пацієнтом, кількість таких занять коригується за потреби. Продемонстрували ефективність такі поведінкові втручання</w:t>
      </w:r>
      <w:r w:rsidR="00A877E7">
        <w:rPr>
          <w:rFonts w:ascii="Times New Roman" w:eastAsia="Times New Roman" w:hAnsi="Times New Roman" w:cs="Times New Roman"/>
          <w:bCs/>
          <w:sz w:val="28"/>
          <w:szCs w:val="28"/>
          <w:lang w:eastAsia="zh-CN"/>
        </w:rPr>
        <w:t>, як</w:t>
      </w:r>
      <w:r w:rsidR="002A5DF7" w:rsidRPr="002A5DF7">
        <w:rPr>
          <w:rFonts w:ascii="Times New Roman" w:eastAsia="Times New Roman" w:hAnsi="Times New Roman" w:cs="Times New Roman"/>
          <w:bCs/>
          <w:sz w:val="28"/>
          <w:szCs w:val="28"/>
          <w:lang w:eastAsia="zh-CN"/>
        </w:rPr>
        <w:t xml:space="preserve"> самоконтроль, встановлення цілей</w:t>
      </w:r>
      <w:r w:rsidR="002A5DF7">
        <w:rPr>
          <w:rFonts w:ascii="Times New Roman" w:eastAsia="Times New Roman" w:hAnsi="Times New Roman" w:cs="Times New Roman"/>
          <w:bCs/>
          <w:sz w:val="28"/>
          <w:szCs w:val="28"/>
          <w:lang w:eastAsia="zh-CN"/>
        </w:rPr>
        <w:t xml:space="preserve">, </w:t>
      </w:r>
      <w:r w:rsidR="002A5DF7" w:rsidRPr="002A5DF7">
        <w:rPr>
          <w:rFonts w:ascii="Times New Roman" w:eastAsia="Times New Roman" w:hAnsi="Times New Roman" w:cs="Times New Roman"/>
          <w:bCs/>
          <w:sz w:val="28"/>
          <w:szCs w:val="28"/>
          <w:lang w:eastAsia="zh-CN"/>
        </w:rPr>
        <w:t>планування, підкріплення змін, соціальне порівняння, когнітивн</w:t>
      </w:r>
      <w:r w:rsidR="002A5DF7">
        <w:rPr>
          <w:rFonts w:ascii="Times New Roman" w:eastAsia="Times New Roman" w:hAnsi="Times New Roman" w:cs="Times New Roman"/>
          <w:bCs/>
          <w:sz w:val="28"/>
          <w:szCs w:val="28"/>
          <w:lang w:eastAsia="zh-CN"/>
        </w:rPr>
        <w:t xml:space="preserve">а </w:t>
      </w:r>
      <w:r w:rsidR="002A5DF7" w:rsidRPr="002A5DF7">
        <w:rPr>
          <w:rFonts w:ascii="Times New Roman" w:eastAsia="Times New Roman" w:hAnsi="Times New Roman" w:cs="Times New Roman"/>
          <w:bCs/>
          <w:sz w:val="28"/>
          <w:szCs w:val="28"/>
          <w:lang w:eastAsia="zh-CN"/>
        </w:rPr>
        <w:t>реструктуризацію та мотиваційне інтерв’ю</w:t>
      </w:r>
      <w:r w:rsidR="002A5DF7">
        <w:rPr>
          <w:rFonts w:ascii="Times New Roman" w:eastAsia="Times New Roman" w:hAnsi="Times New Roman" w:cs="Times New Roman"/>
          <w:bCs/>
          <w:sz w:val="28"/>
          <w:szCs w:val="28"/>
          <w:lang w:eastAsia="zh-CN"/>
        </w:rPr>
        <w:t xml:space="preserve">. У роботі з пацієнтами варто пояснювати психологічні аспекти </w:t>
      </w:r>
      <w:r w:rsidR="00A877E7">
        <w:rPr>
          <w:rFonts w:ascii="Times New Roman" w:eastAsia="Times New Roman" w:hAnsi="Times New Roman" w:cs="Times New Roman"/>
          <w:bCs/>
          <w:sz w:val="28"/>
          <w:szCs w:val="28"/>
          <w:lang w:eastAsia="zh-CN"/>
        </w:rPr>
        <w:t xml:space="preserve">переїдання, зокрема про </w:t>
      </w:r>
      <w:r w:rsidR="002A5DF7" w:rsidRPr="002A5DF7">
        <w:rPr>
          <w:rFonts w:ascii="Times New Roman" w:eastAsia="Times New Roman" w:hAnsi="Times New Roman" w:cs="Times New Roman"/>
          <w:bCs/>
          <w:sz w:val="28"/>
          <w:szCs w:val="28"/>
          <w:lang w:eastAsia="zh-CN"/>
        </w:rPr>
        <w:t>потужну</w:t>
      </w:r>
      <w:r w:rsidR="00A877E7">
        <w:rPr>
          <w:rFonts w:ascii="Times New Roman" w:eastAsia="Times New Roman" w:hAnsi="Times New Roman" w:cs="Times New Roman"/>
          <w:bCs/>
          <w:sz w:val="28"/>
          <w:szCs w:val="28"/>
          <w:lang w:eastAsia="zh-CN"/>
        </w:rPr>
        <w:t xml:space="preserve"> </w:t>
      </w:r>
      <w:r w:rsidR="002A5DF7" w:rsidRPr="002A5DF7">
        <w:rPr>
          <w:rFonts w:ascii="Times New Roman" w:eastAsia="Times New Roman" w:hAnsi="Times New Roman" w:cs="Times New Roman"/>
          <w:bCs/>
          <w:sz w:val="28"/>
          <w:szCs w:val="28"/>
          <w:lang w:eastAsia="zh-CN"/>
        </w:rPr>
        <w:t>нейробіологічну основу потягу до їжі</w:t>
      </w:r>
      <w:r w:rsidR="00A877E7">
        <w:rPr>
          <w:rFonts w:ascii="Times New Roman" w:eastAsia="Times New Roman" w:hAnsi="Times New Roman" w:cs="Times New Roman"/>
          <w:bCs/>
          <w:sz w:val="28"/>
          <w:szCs w:val="28"/>
          <w:lang w:eastAsia="zh-CN"/>
        </w:rPr>
        <w:t xml:space="preserve"> </w:t>
      </w:r>
      <w:r w:rsidR="00A877E7" w:rsidRPr="00A877E7">
        <w:rPr>
          <w:rFonts w:ascii="Times New Roman" w:eastAsia="Times New Roman" w:hAnsi="Times New Roman" w:cs="Times New Roman"/>
          <w:bCs/>
          <w:sz w:val="28"/>
          <w:szCs w:val="28"/>
          <w:lang w:eastAsia="zh-CN"/>
        </w:rPr>
        <w:t>[</w:t>
      </w:r>
      <w:r w:rsidR="007C1613" w:rsidRPr="007C1613">
        <w:rPr>
          <w:rFonts w:ascii="Times New Roman" w:eastAsia="Times New Roman" w:hAnsi="Times New Roman" w:cs="Times New Roman"/>
          <w:bCs/>
          <w:sz w:val="28"/>
          <w:szCs w:val="28"/>
          <w:lang w:eastAsia="zh-CN"/>
        </w:rPr>
        <w:t>17</w:t>
      </w:r>
      <w:r w:rsidR="00A877E7" w:rsidRPr="00A877E7">
        <w:rPr>
          <w:rFonts w:ascii="Times New Roman" w:eastAsia="Times New Roman" w:hAnsi="Times New Roman" w:cs="Times New Roman"/>
          <w:bCs/>
          <w:sz w:val="28"/>
          <w:szCs w:val="28"/>
          <w:lang w:eastAsia="zh-CN"/>
        </w:rPr>
        <w:t>].</w:t>
      </w:r>
    </w:p>
    <w:p w:rsidR="002A5DF7" w:rsidRDefault="00761E78" w:rsidP="004B3E1B">
      <w:pPr>
        <w:suppressAutoHyphens/>
        <w:spacing w:after="0" w:line="360" w:lineRule="auto"/>
        <w:ind w:firstLine="709"/>
        <w:jc w:val="both"/>
        <w:rPr>
          <w:rFonts w:ascii="Times New Roman" w:eastAsia="Times New Roman" w:hAnsi="Times New Roman" w:cs="Times New Roman"/>
          <w:bCs/>
          <w:sz w:val="28"/>
          <w:szCs w:val="28"/>
          <w:lang w:eastAsia="zh-CN"/>
        </w:rPr>
      </w:pPr>
      <w:r w:rsidRPr="00761E78">
        <w:rPr>
          <w:rFonts w:ascii="Times New Roman" w:eastAsia="Times New Roman" w:hAnsi="Times New Roman" w:cs="Times New Roman"/>
          <w:bCs/>
          <w:sz w:val="28"/>
          <w:szCs w:val="28"/>
          <w:lang w:eastAsia="zh-CN"/>
        </w:rPr>
        <w:t>Основна мета психологічних</w:t>
      </w:r>
      <w:r>
        <w:rPr>
          <w:rFonts w:ascii="Times New Roman" w:eastAsia="Times New Roman" w:hAnsi="Times New Roman" w:cs="Times New Roman"/>
          <w:bCs/>
          <w:sz w:val="28"/>
          <w:szCs w:val="28"/>
          <w:lang w:eastAsia="zh-CN"/>
        </w:rPr>
        <w:t>,</w:t>
      </w:r>
      <w:r w:rsidRPr="00761E78">
        <w:rPr>
          <w:rFonts w:ascii="Times New Roman" w:eastAsia="Times New Roman" w:hAnsi="Times New Roman" w:cs="Times New Roman"/>
          <w:bCs/>
          <w:sz w:val="28"/>
          <w:szCs w:val="28"/>
          <w:lang w:eastAsia="zh-CN"/>
        </w:rPr>
        <w:t xml:space="preserve"> поведінкових втручань </w:t>
      </w:r>
      <w:r>
        <w:rPr>
          <w:rFonts w:ascii="Times New Roman" w:eastAsia="Times New Roman" w:hAnsi="Times New Roman" w:cs="Times New Roman"/>
          <w:bCs/>
          <w:sz w:val="28"/>
          <w:szCs w:val="28"/>
          <w:lang w:eastAsia="zh-CN"/>
        </w:rPr>
        <w:t>–</w:t>
      </w:r>
      <w:r w:rsidRPr="00761E78">
        <w:rPr>
          <w:rFonts w:ascii="Times New Roman" w:eastAsia="Times New Roman" w:hAnsi="Times New Roman" w:cs="Times New Roman"/>
          <w:bCs/>
          <w:sz w:val="28"/>
          <w:szCs w:val="28"/>
          <w:lang w:eastAsia="zh-CN"/>
        </w:rPr>
        <w:t xml:space="preserve"> допомогти</w:t>
      </w:r>
      <w:r>
        <w:rPr>
          <w:rFonts w:ascii="Times New Roman" w:eastAsia="Times New Roman" w:hAnsi="Times New Roman" w:cs="Times New Roman"/>
          <w:bCs/>
          <w:sz w:val="28"/>
          <w:szCs w:val="28"/>
          <w:lang w:eastAsia="zh-CN"/>
        </w:rPr>
        <w:t xml:space="preserve"> запровадити у повсякденне життя </w:t>
      </w:r>
      <w:r w:rsidRPr="00761E78">
        <w:rPr>
          <w:rFonts w:ascii="Times New Roman" w:eastAsia="Times New Roman" w:hAnsi="Times New Roman" w:cs="Times New Roman"/>
          <w:bCs/>
          <w:sz w:val="28"/>
          <w:szCs w:val="28"/>
          <w:lang w:eastAsia="zh-CN"/>
        </w:rPr>
        <w:t>стійк</w:t>
      </w:r>
      <w:r>
        <w:rPr>
          <w:rFonts w:ascii="Times New Roman" w:eastAsia="Times New Roman" w:hAnsi="Times New Roman" w:cs="Times New Roman"/>
          <w:bCs/>
          <w:sz w:val="28"/>
          <w:szCs w:val="28"/>
          <w:lang w:eastAsia="zh-CN"/>
        </w:rPr>
        <w:t>і схеми режиму дня, харчування, рухової активності, психологічних реакцій на стрес фактори. Це у свою чергу поліпшить</w:t>
      </w:r>
      <w:r w:rsidRPr="00761E78">
        <w:rPr>
          <w:rFonts w:ascii="Times New Roman" w:eastAsia="Times New Roman" w:hAnsi="Times New Roman" w:cs="Times New Roman"/>
          <w:bCs/>
          <w:sz w:val="28"/>
          <w:szCs w:val="28"/>
          <w:lang w:eastAsia="zh-CN"/>
        </w:rPr>
        <w:t xml:space="preserve"> самооцін</w:t>
      </w:r>
      <w:r>
        <w:rPr>
          <w:rFonts w:ascii="Times New Roman" w:eastAsia="Times New Roman" w:hAnsi="Times New Roman" w:cs="Times New Roman"/>
          <w:bCs/>
          <w:sz w:val="28"/>
          <w:szCs w:val="28"/>
          <w:lang w:eastAsia="zh-CN"/>
        </w:rPr>
        <w:t>ку, фізичне та ментальне здоров’я,</w:t>
      </w:r>
      <w:r w:rsidRPr="00761E78">
        <w:rPr>
          <w:rFonts w:ascii="Times New Roman" w:eastAsia="Times New Roman" w:hAnsi="Times New Roman" w:cs="Times New Roman"/>
          <w:bCs/>
          <w:sz w:val="28"/>
          <w:szCs w:val="28"/>
          <w:lang w:eastAsia="zh-CN"/>
        </w:rPr>
        <w:t xml:space="preserve"> якість життя.</w:t>
      </w:r>
      <w:r>
        <w:rPr>
          <w:rFonts w:ascii="Times New Roman" w:eastAsia="Times New Roman" w:hAnsi="Times New Roman" w:cs="Times New Roman"/>
          <w:bCs/>
          <w:sz w:val="28"/>
          <w:szCs w:val="28"/>
          <w:lang w:eastAsia="zh-CN"/>
        </w:rPr>
        <w:t xml:space="preserve"> Індивідуальний підхід</w:t>
      </w:r>
      <w:r w:rsidR="00567F35">
        <w:rPr>
          <w:rFonts w:ascii="Times New Roman" w:eastAsia="Times New Roman" w:hAnsi="Times New Roman" w:cs="Times New Roman"/>
          <w:bCs/>
          <w:sz w:val="28"/>
          <w:szCs w:val="28"/>
          <w:lang w:eastAsia="zh-CN"/>
        </w:rPr>
        <w:t xml:space="preserve"> у роботі з пацієнтами з ожиріннями забезпечить успішну реалізацію програми реабілітації, </w:t>
      </w:r>
      <w:r w:rsidRPr="00761E78">
        <w:rPr>
          <w:rFonts w:ascii="Times New Roman" w:eastAsia="Times New Roman" w:hAnsi="Times New Roman" w:cs="Times New Roman"/>
          <w:bCs/>
          <w:sz w:val="28"/>
          <w:szCs w:val="28"/>
          <w:lang w:eastAsia="zh-CN"/>
        </w:rPr>
        <w:t>поведінк</w:t>
      </w:r>
      <w:r w:rsidR="00567F35">
        <w:rPr>
          <w:rFonts w:ascii="Times New Roman" w:eastAsia="Times New Roman" w:hAnsi="Times New Roman" w:cs="Times New Roman"/>
          <w:bCs/>
          <w:sz w:val="28"/>
          <w:szCs w:val="28"/>
          <w:lang w:eastAsia="zh-CN"/>
        </w:rPr>
        <w:t>у</w:t>
      </w:r>
      <w:r w:rsidRPr="00761E78">
        <w:rPr>
          <w:rFonts w:ascii="Times New Roman" w:eastAsia="Times New Roman" w:hAnsi="Times New Roman" w:cs="Times New Roman"/>
          <w:bCs/>
          <w:sz w:val="28"/>
          <w:szCs w:val="28"/>
          <w:lang w:eastAsia="zh-CN"/>
        </w:rPr>
        <w:t xml:space="preserve">, яку обирає особа, </w:t>
      </w:r>
      <w:r w:rsidR="00567F35">
        <w:rPr>
          <w:rFonts w:ascii="Times New Roman" w:eastAsia="Times New Roman" w:hAnsi="Times New Roman" w:cs="Times New Roman"/>
          <w:bCs/>
          <w:sz w:val="28"/>
          <w:szCs w:val="28"/>
          <w:lang w:eastAsia="zh-CN"/>
        </w:rPr>
        <w:t xml:space="preserve">має </w:t>
      </w:r>
      <w:r w:rsidRPr="00761E78">
        <w:rPr>
          <w:rFonts w:ascii="Times New Roman" w:eastAsia="Times New Roman" w:hAnsi="Times New Roman" w:cs="Times New Roman"/>
          <w:bCs/>
          <w:sz w:val="28"/>
          <w:szCs w:val="28"/>
          <w:lang w:eastAsia="zh-CN"/>
        </w:rPr>
        <w:t>відповіда</w:t>
      </w:r>
      <w:r w:rsidR="00567F35">
        <w:rPr>
          <w:rFonts w:ascii="Times New Roman" w:eastAsia="Times New Roman" w:hAnsi="Times New Roman" w:cs="Times New Roman"/>
          <w:bCs/>
          <w:sz w:val="28"/>
          <w:szCs w:val="28"/>
          <w:lang w:eastAsia="zh-CN"/>
        </w:rPr>
        <w:t xml:space="preserve">ти </w:t>
      </w:r>
      <w:r w:rsidRPr="00761E78">
        <w:rPr>
          <w:rFonts w:ascii="Times New Roman" w:eastAsia="Times New Roman" w:hAnsi="Times New Roman" w:cs="Times New Roman"/>
          <w:bCs/>
          <w:sz w:val="28"/>
          <w:szCs w:val="28"/>
          <w:lang w:eastAsia="zh-CN"/>
        </w:rPr>
        <w:t>її основним цінностям</w:t>
      </w:r>
      <w:r w:rsidR="00567F35">
        <w:rPr>
          <w:rFonts w:ascii="Times New Roman" w:eastAsia="Times New Roman" w:hAnsi="Times New Roman" w:cs="Times New Roman"/>
          <w:bCs/>
          <w:sz w:val="28"/>
          <w:szCs w:val="28"/>
          <w:lang w:eastAsia="zh-CN"/>
        </w:rPr>
        <w:t>. Необхідно в</w:t>
      </w:r>
      <w:r w:rsidR="00567F35" w:rsidRPr="00567F35">
        <w:rPr>
          <w:rFonts w:ascii="Times New Roman" w:eastAsia="Times New Roman" w:hAnsi="Times New Roman" w:cs="Times New Roman"/>
          <w:bCs/>
          <w:sz w:val="28"/>
          <w:szCs w:val="28"/>
          <w:lang w:eastAsia="zh-CN"/>
        </w:rPr>
        <w:t>станов</w:t>
      </w:r>
      <w:r w:rsidR="00567F35">
        <w:rPr>
          <w:rFonts w:ascii="Times New Roman" w:eastAsia="Times New Roman" w:hAnsi="Times New Roman" w:cs="Times New Roman"/>
          <w:bCs/>
          <w:sz w:val="28"/>
          <w:szCs w:val="28"/>
          <w:lang w:eastAsia="zh-CN"/>
        </w:rPr>
        <w:t>ити взаємодію</w:t>
      </w:r>
      <w:r w:rsidR="00567F35" w:rsidRPr="00567F35">
        <w:rPr>
          <w:rFonts w:ascii="Times New Roman" w:eastAsia="Times New Roman" w:hAnsi="Times New Roman" w:cs="Times New Roman"/>
          <w:bCs/>
          <w:sz w:val="28"/>
          <w:szCs w:val="28"/>
          <w:lang w:eastAsia="zh-CN"/>
        </w:rPr>
        <w:t>, використовуючи принципи мотиваційного інтерв’ю, щоб заохотити пацієнта вибрати</w:t>
      </w:r>
      <w:r w:rsidR="00567F35">
        <w:rPr>
          <w:rFonts w:ascii="Times New Roman" w:eastAsia="Times New Roman" w:hAnsi="Times New Roman" w:cs="Times New Roman"/>
          <w:bCs/>
          <w:sz w:val="28"/>
          <w:szCs w:val="28"/>
          <w:lang w:eastAsia="zh-CN"/>
        </w:rPr>
        <w:t xml:space="preserve"> завдання</w:t>
      </w:r>
      <w:r w:rsidR="00567F35" w:rsidRPr="00567F35">
        <w:rPr>
          <w:rFonts w:ascii="Times New Roman" w:eastAsia="Times New Roman" w:hAnsi="Times New Roman" w:cs="Times New Roman"/>
          <w:bCs/>
          <w:sz w:val="28"/>
          <w:szCs w:val="28"/>
          <w:lang w:eastAsia="zh-CN"/>
        </w:rPr>
        <w:t xml:space="preserve"> та взяти на себе зобов’язання щодо стійкої поведінки, пов’язаної з </w:t>
      </w:r>
      <w:r w:rsidR="00567F35">
        <w:rPr>
          <w:rFonts w:ascii="Times New Roman" w:eastAsia="Times New Roman" w:hAnsi="Times New Roman" w:cs="Times New Roman"/>
          <w:bCs/>
          <w:sz w:val="28"/>
          <w:szCs w:val="28"/>
          <w:lang w:eastAsia="zh-CN"/>
        </w:rPr>
        <w:t xml:space="preserve">реабілітацією. </w:t>
      </w:r>
      <w:r w:rsidR="000B3A58">
        <w:rPr>
          <w:rFonts w:ascii="Times New Roman" w:eastAsia="Times New Roman" w:hAnsi="Times New Roman" w:cs="Times New Roman"/>
          <w:bCs/>
          <w:sz w:val="28"/>
          <w:szCs w:val="28"/>
          <w:lang w:eastAsia="zh-CN"/>
        </w:rPr>
        <w:t xml:space="preserve">Вдале дотримання </w:t>
      </w:r>
      <w:r w:rsidR="000B3A58" w:rsidRPr="000B3A58">
        <w:rPr>
          <w:rFonts w:ascii="Times New Roman" w:eastAsia="Times New Roman" w:hAnsi="Times New Roman" w:cs="Times New Roman"/>
          <w:bCs/>
          <w:sz w:val="28"/>
          <w:szCs w:val="28"/>
          <w:lang w:eastAsia="zh-CN"/>
        </w:rPr>
        <w:t>концепції найкращої ваги</w:t>
      </w:r>
      <w:r w:rsidR="000B3A58">
        <w:rPr>
          <w:rFonts w:ascii="Times New Roman" w:eastAsia="Times New Roman" w:hAnsi="Times New Roman" w:cs="Times New Roman"/>
          <w:bCs/>
          <w:sz w:val="28"/>
          <w:szCs w:val="28"/>
          <w:lang w:eastAsia="zh-CN"/>
        </w:rPr>
        <w:t>,</w:t>
      </w:r>
      <w:r w:rsidR="000B3A58" w:rsidRPr="000B3A58">
        <w:rPr>
          <w:rFonts w:ascii="Times New Roman" w:eastAsia="Times New Roman" w:hAnsi="Times New Roman" w:cs="Times New Roman"/>
          <w:bCs/>
          <w:sz w:val="28"/>
          <w:szCs w:val="28"/>
          <w:lang w:eastAsia="zh-CN"/>
        </w:rPr>
        <w:t xml:space="preserve"> яку людина може досягти та підтримувати</w:t>
      </w:r>
      <w:r w:rsidR="00F918CF">
        <w:rPr>
          <w:rFonts w:ascii="Times New Roman" w:eastAsia="Times New Roman" w:hAnsi="Times New Roman" w:cs="Times New Roman"/>
          <w:bCs/>
          <w:sz w:val="28"/>
          <w:szCs w:val="28"/>
          <w:lang w:eastAsia="zh-CN"/>
        </w:rPr>
        <w:t>.</w:t>
      </w:r>
      <w:r w:rsidR="000B3A58" w:rsidRPr="000B3A58">
        <w:rPr>
          <w:rFonts w:ascii="Times New Roman" w:eastAsia="Times New Roman" w:hAnsi="Times New Roman" w:cs="Times New Roman"/>
          <w:bCs/>
          <w:sz w:val="28"/>
          <w:szCs w:val="28"/>
          <w:lang w:eastAsia="zh-CN"/>
        </w:rPr>
        <w:t xml:space="preserve"> Це стимулює прийняття </w:t>
      </w:r>
      <w:r w:rsidR="000B3A58">
        <w:rPr>
          <w:rFonts w:ascii="Times New Roman" w:eastAsia="Times New Roman" w:hAnsi="Times New Roman" w:cs="Times New Roman"/>
          <w:bCs/>
          <w:sz w:val="28"/>
          <w:szCs w:val="28"/>
          <w:lang w:eastAsia="zh-CN"/>
        </w:rPr>
        <w:t xml:space="preserve">свого </w:t>
      </w:r>
      <w:r w:rsidR="000B3A58" w:rsidRPr="000B3A58">
        <w:rPr>
          <w:rFonts w:ascii="Times New Roman" w:eastAsia="Times New Roman" w:hAnsi="Times New Roman" w:cs="Times New Roman"/>
          <w:bCs/>
          <w:sz w:val="28"/>
          <w:szCs w:val="28"/>
          <w:lang w:eastAsia="zh-CN"/>
        </w:rPr>
        <w:t>тіл</w:t>
      </w:r>
      <w:r w:rsidR="000B3A58">
        <w:rPr>
          <w:rFonts w:ascii="Times New Roman" w:eastAsia="Times New Roman" w:hAnsi="Times New Roman" w:cs="Times New Roman"/>
          <w:bCs/>
          <w:sz w:val="28"/>
          <w:szCs w:val="28"/>
          <w:lang w:eastAsia="zh-CN"/>
        </w:rPr>
        <w:t>а</w:t>
      </w:r>
      <w:r w:rsidR="00F918CF">
        <w:rPr>
          <w:rFonts w:ascii="Times New Roman" w:eastAsia="Times New Roman" w:hAnsi="Times New Roman" w:cs="Times New Roman"/>
          <w:bCs/>
          <w:sz w:val="28"/>
          <w:szCs w:val="28"/>
          <w:lang w:eastAsia="zh-CN"/>
        </w:rPr>
        <w:t>.</w:t>
      </w:r>
      <w:r w:rsidR="000B3A58">
        <w:rPr>
          <w:rFonts w:ascii="Times New Roman" w:eastAsia="Times New Roman" w:hAnsi="Times New Roman" w:cs="Times New Roman"/>
          <w:bCs/>
          <w:sz w:val="28"/>
          <w:szCs w:val="28"/>
          <w:lang w:eastAsia="zh-CN"/>
        </w:rPr>
        <w:t xml:space="preserve"> </w:t>
      </w:r>
      <w:r w:rsidR="00567F35" w:rsidRPr="000B3A58">
        <w:rPr>
          <w:rFonts w:ascii="Times New Roman" w:eastAsia="Times New Roman" w:hAnsi="Times New Roman" w:cs="Times New Roman"/>
          <w:bCs/>
          <w:sz w:val="28"/>
          <w:szCs w:val="28"/>
          <w:lang w:eastAsia="zh-CN"/>
        </w:rPr>
        <w:t>[</w:t>
      </w:r>
      <w:r w:rsidR="009B6E94" w:rsidRPr="009B6E94">
        <w:rPr>
          <w:rFonts w:ascii="Times New Roman" w:eastAsia="Times New Roman" w:hAnsi="Times New Roman" w:cs="Times New Roman"/>
          <w:bCs/>
          <w:sz w:val="28"/>
          <w:szCs w:val="28"/>
          <w:lang w:eastAsia="zh-CN"/>
        </w:rPr>
        <w:t>36</w:t>
      </w:r>
      <w:r w:rsidR="00567F35" w:rsidRPr="009B6E94">
        <w:rPr>
          <w:rFonts w:ascii="Times New Roman" w:eastAsia="Times New Roman" w:hAnsi="Times New Roman" w:cs="Times New Roman"/>
          <w:bCs/>
          <w:sz w:val="28"/>
          <w:szCs w:val="28"/>
          <w:lang w:eastAsia="zh-CN"/>
        </w:rPr>
        <w:t>].</w:t>
      </w:r>
    </w:p>
    <w:p w:rsidR="00733636" w:rsidRPr="00733636" w:rsidRDefault="00F31FE7" w:rsidP="004B3E1B">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t>Отже</w:t>
      </w:r>
      <w:r w:rsidR="00FF6272">
        <w:rPr>
          <w:rFonts w:ascii="Times New Roman" w:eastAsia="Times New Roman" w:hAnsi="Times New Roman" w:cs="Times New Roman"/>
          <w:bCs/>
          <w:sz w:val="28"/>
          <w:szCs w:val="28"/>
          <w:lang w:eastAsia="zh-CN"/>
        </w:rPr>
        <w:t>,</w:t>
      </w:r>
      <w:r>
        <w:rPr>
          <w:rFonts w:ascii="Times New Roman" w:eastAsia="Times New Roman" w:hAnsi="Times New Roman" w:cs="Times New Roman"/>
          <w:bCs/>
          <w:sz w:val="28"/>
          <w:szCs w:val="28"/>
          <w:lang w:eastAsia="zh-CN"/>
        </w:rPr>
        <w:t xml:space="preserve"> х</w:t>
      </w:r>
      <w:r w:rsidR="00733636" w:rsidRPr="00733636">
        <w:rPr>
          <w:rFonts w:ascii="Times New Roman" w:eastAsia="Times New Roman" w:hAnsi="Times New Roman" w:cs="Times New Roman"/>
          <w:bCs/>
          <w:sz w:val="28"/>
          <w:szCs w:val="28"/>
          <w:lang w:eastAsia="zh-CN"/>
        </w:rPr>
        <w:t xml:space="preserve">арчування важливе для кожного, незалежно від розміру тіла та стану здоров’я. </w:t>
      </w:r>
      <w:r>
        <w:rPr>
          <w:rFonts w:ascii="Times New Roman" w:eastAsia="Times New Roman" w:hAnsi="Times New Roman" w:cs="Times New Roman"/>
          <w:bCs/>
          <w:sz w:val="28"/>
          <w:szCs w:val="28"/>
          <w:lang w:eastAsia="zh-CN"/>
        </w:rPr>
        <w:t>Під час спілкування з пацієнтами, взаємодіючи з ними під час реабілітації, варто морально їх стимулювати, наводячи приклад життєствердних настанов, які можуть стати маячком для повсякденної роботи.</w:t>
      </w:r>
      <w:r w:rsidR="003D18E0">
        <w:rPr>
          <w:rFonts w:ascii="Times New Roman" w:eastAsia="Times New Roman" w:hAnsi="Times New Roman" w:cs="Times New Roman"/>
          <w:bCs/>
          <w:sz w:val="28"/>
          <w:szCs w:val="28"/>
          <w:lang w:eastAsia="zh-CN"/>
        </w:rPr>
        <w:t xml:space="preserve"> Зазнача</w:t>
      </w:r>
      <w:r w:rsidR="00FF6272">
        <w:rPr>
          <w:rFonts w:ascii="Times New Roman" w:eastAsia="Times New Roman" w:hAnsi="Times New Roman" w:cs="Times New Roman"/>
          <w:bCs/>
          <w:sz w:val="28"/>
          <w:szCs w:val="28"/>
          <w:lang w:eastAsia="zh-CN"/>
        </w:rPr>
        <w:t>юч</w:t>
      </w:r>
      <w:r w:rsidR="003D18E0">
        <w:rPr>
          <w:rFonts w:ascii="Times New Roman" w:eastAsia="Times New Roman" w:hAnsi="Times New Roman" w:cs="Times New Roman"/>
          <w:bCs/>
          <w:sz w:val="28"/>
          <w:szCs w:val="28"/>
          <w:lang w:eastAsia="zh-CN"/>
        </w:rPr>
        <w:t xml:space="preserve">и, що </w:t>
      </w:r>
      <w:r w:rsidR="001A4AC1">
        <w:rPr>
          <w:rFonts w:ascii="Times New Roman" w:eastAsia="Times New Roman" w:hAnsi="Times New Roman" w:cs="Times New Roman"/>
          <w:bCs/>
          <w:sz w:val="28"/>
          <w:szCs w:val="28"/>
          <w:lang w:eastAsia="zh-CN"/>
        </w:rPr>
        <w:t>з</w:t>
      </w:r>
      <w:r w:rsidR="001A4AC1" w:rsidRPr="00733636">
        <w:rPr>
          <w:rFonts w:ascii="Times New Roman" w:eastAsia="Times New Roman" w:hAnsi="Times New Roman" w:cs="Times New Roman"/>
          <w:bCs/>
          <w:sz w:val="28"/>
          <w:szCs w:val="28"/>
          <w:lang w:eastAsia="zh-CN"/>
        </w:rPr>
        <w:t>доров’я</w:t>
      </w:r>
      <w:r w:rsidR="00733636" w:rsidRPr="00733636">
        <w:rPr>
          <w:rFonts w:ascii="Times New Roman" w:eastAsia="Times New Roman" w:hAnsi="Times New Roman" w:cs="Times New Roman"/>
          <w:bCs/>
          <w:sz w:val="28"/>
          <w:szCs w:val="28"/>
          <w:lang w:eastAsia="zh-CN"/>
        </w:rPr>
        <w:t xml:space="preserve"> </w:t>
      </w:r>
      <w:r>
        <w:rPr>
          <w:rFonts w:ascii="Times New Roman" w:eastAsia="Times New Roman" w:hAnsi="Times New Roman" w:cs="Times New Roman"/>
          <w:bCs/>
          <w:sz w:val="28"/>
          <w:szCs w:val="28"/>
          <w:lang w:eastAsia="zh-CN"/>
        </w:rPr>
        <w:t>–</w:t>
      </w:r>
      <w:r w:rsidR="00733636" w:rsidRPr="00733636">
        <w:rPr>
          <w:rFonts w:ascii="Times New Roman" w:eastAsia="Times New Roman" w:hAnsi="Times New Roman" w:cs="Times New Roman"/>
          <w:bCs/>
          <w:sz w:val="28"/>
          <w:szCs w:val="28"/>
          <w:lang w:eastAsia="zh-CN"/>
        </w:rPr>
        <w:t xml:space="preserve"> це не цифра на </w:t>
      </w:r>
      <w:r w:rsidR="009C6EEA">
        <w:rPr>
          <w:rFonts w:ascii="Times New Roman" w:eastAsia="Times New Roman" w:hAnsi="Times New Roman" w:cs="Times New Roman"/>
          <w:bCs/>
          <w:sz w:val="28"/>
          <w:szCs w:val="28"/>
          <w:lang w:eastAsia="zh-CN"/>
        </w:rPr>
        <w:t>вагах</w:t>
      </w:r>
      <w:r w:rsidR="004B3E1B">
        <w:rPr>
          <w:rFonts w:ascii="Times New Roman" w:eastAsia="Times New Roman" w:hAnsi="Times New Roman" w:cs="Times New Roman"/>
          <w:bCs/>
          <w:sz w:val="28"/>
          <w:szCs w:val="28"/>
          <w:lang w:eastAsia="zh-CN"/>
        </w:rPr>
        <w:t>. Д</w:t>
      </w:r>
      <w:r w:rsidR="00FF6272">
        <w:rPr>
          <w:rFonts w:ascii="Times New Roman" w:eastAsia="Times New Roman" w:hAnsi="Times New Roman" w:cs="Times New Roman"/>
          <w:bCs/>
          <w:sz w:val="28"/>
          <w:szCs w:val="28"/>
          <w:lang w:eastAsia="zh-CN"/>
        </w:rPr>
        <w:t>ля запуску</w:t>
      </w:r>
      <w:r w:rsidR="003D18E0">
        <w:rPr>
          <w:rFonts w:ascii="Times New Roman" w:eastAsia="Times New Roman" w:hAnsi="Times New Roman" w:cs="Times New Roman"/>
          <w:bCs/>
          <w:sz w:val="28"/>
          <w:szCs w:val="28"/>
          <w:lang w:eastAsia="zh-CN"/>
        </w:rPr>
        <w:t xml:space="preserve"> </w:t>
      </w:r>
      <w:r w:rsidR="00733636" w:rsidRPr="00733636">
        <w:rPr>
          <w:rFonts w:ascii="Times New Roman" w:eastAsia="Times New Roman" w:hAnsi="Times New Roman" w:cs="Times New Roman"/>
          <w:bCs/>
          <w:sz w:val="28"/>
          <w:szCs w:val="28"/>
          <w:lang w:eastAsia="zh-CN"/>
        </w:rPr>
        <w:t>змін</w:t>
      </w:r>
      <w:r w:rsidR="00FF6272">
        <w:rPr>
          <w:rFonts w:ascii="Times New Roman" w:eastAsia="Times New Roman" w:hAnsi="Times New Roman" w:cs="Times New Roman"/>
          <w:bCs/>
          <w:sz w:val="28"/>
          <w:szCs w:val="28"/>
          <w:lang w:eastAsia="zh-CN"/>
        </w:rPr>
        <w:t xml:space="preserve"> необхідно </w:t>
      </w:r>
      <w:r w:rsidR="00733636" w:rsidRPr="00733636">
        <w:rPr>
          <w:rFonts w:ascii="Times New Roman" w:eastAsia="Times New Roman" w:hAnsi="Times New Roman" w:cs="Times New Roman"/>
          <w:bCs/>
          <w:sz w:val="28"/>
          <w:szCs w:val="28"/>
          <w:lang w:eastAsia="zh-CN"/>
        </w:rPr>
        <w:t>виб</w:t>
      </w:r>
      <w:r w:rsidR="00FF6272">
        <w:rPr>
          <w:rFonts w:ascii="Times New Roman" w:eastAsia="Times New Roman" w:hAnsi="Times New Roman" w:cs="Times New Roman"/>
          <w:bCs/>
          <w:sz w:val="28"/>
          <w:szCs w:val="28"/>
          <w:lang w:eastAsia="zh-CN"/>
        </w:rPr>
        <w:t xml:space="preserve">рати </w:t>
      </w:r>
      <w:r w:rsidR="003D18E0">
        <w:rPr>
          <w:rFonts w:ascii="Times New Roman" w:eastAsia="Times New Roman" w:hAnsi="Times New Roman" w:cs="Times New Roman"/>
          <w:bCs/>
          <w:sz w:val="28"/>
          <w:szCs w:val="28"/>
          <w:lang w:eastAsia="zh-CN"/>
        </w:rPr>
        <w:t xml:space="preserve">мету, </w:t>
      </w:r>
      <w:r w:rsidR="003D18E0">
        <w:rPr>
          <w:rFonts w:ascii="Times New Roman" w:eastAsia="Times New Roman" w:hAnsi="Times New Roman" w:cs="Times New Roman"/>
          <w:bCs/>
          <w:sz w:val="28"/>
          <w:szCs w:val="28"/>
          <w:lang w:eastAsia="zh-CN"/>
        </w:rPr>
        <w:lastRenderedPageBreak/>
        <w:t>завдання</w:t>
      </w:r>
      <w:r w:rsidR="00733636" w:rsidRPr="00733636">
        <w:rPr>
          <w:rFonts w:ascii="Times New Roman" w:eastAsia="Times New Roman" w:hAnsi="Times New Roman" w:cs="Times New Roman"/>
          <w:bCs/>
          <w:sz w:val="28"/>
          <w:szCs w:val="28"/>
          <w:lang w:eastAsia="zh-CN"/>
        </w:rPr>
        <w:t>, пов’язані з</w:t>
      </w:r>
      <w:r w:rsidR="003D18E0">
        <w:rPr>
          <w:rFonts w:ascii="Times New Roman" w:eastAsia="Times New Roman" w:hAnsi="Times New Roman" w:cs="Times New Roman"/>
          <w:bCs/>
          <w:sz w:val="28"/>
          <w:szCs w:val="28"/>
          <w:lang w:eastAsia="zh-CN"/>
        </w:rPr>
        <w:t xml:space="preserve"> коригуванням</w:t>
      </w:r>
      <w:r w:rsidR="00733636" w:rsidRPr="00733636">
        <w:rPr>
          <w:rFonts w:ascii="Times New Roman" w:eastAsia="Times New Roman" w:hAnsi="Times New Roman" w:cs="Times New Roman"/>
          <w:bCs/>
          <w:sz w:val="28"/>
          <w:szCs w:val="28"/>
          <w:lang w:eastAsia="zh-CN"/>
        </w:rPr>
        <w:t xml:space="preserve"> поведінко</w:t>
      </w:r>
      <w:r w:rsidR="003D18E0">
        <w:rPr>
          <w:rFonts w:ascii="Times New Roman" w:eastAsia="Times New Roman" w:hAnsi="Times New Roman" w:cs="Times New Roman"/>
          <w:bCs/>
          <w:sz w:val="28"/>
          <w:szCs w:val="28"/>
          <w:lang w:eastAsia="zh-CN"/>
        </w:rPr>
        <w:t>вих звичок</w:t>
      </w:r>
      <w:r w:rsidR="00733636" w:rsidRPr="00733636">
        <w:rPr>
          <w:rFonts w:ascii="Times New Roman" w:eastAsia="Times New Roman" w:hAnsi="Times New Roman" w:cs="Times New Roman"/>
          <w:bCs/>
          <w:sz w:val="28"/>
          <w:szCs w:val="28"/>
          <w:lang w:eastAsia="zh-CN"/>
        </w:rPr>
        <w:t xml:space="preserve">, </w:t>
      </w:r>
      <w:r w:rsidR="003D18E0">
        <w:rPr>
          <w:rFonts w:ascii="Times New Roman" w:eastAsia="Times New Roman" w:hAnsi="Times New Roman" w:cs="Times New Roman"/>
          <w:bCs/>
          <w:sz w:val="28"/>
          <w:szCs w:val="28"/>
          <w:lang w:eastAsia="zh-CN"/>
        </w:rPr>
        <w:t>режиму</w:t>
      </w:r>
      <w:r w:rsidR="00733636" w:rsidRPr="00733636">
        <w:rPr>
          <w:rFonts w:ascii="Times New Roman" w:eastAsia="Times New Roman" w:hAnsi="Times New Roman" w:cs="Times New Roman"/>
          <w:bCs/>
          <w:sz w:val="28"/>
          <w:szCs w:val="28"/>
          <w:lang w:eastAsia="zh-CN"/>
        </w:rPr>
        <w:t xml:space="preserve"> харчування </w:t>
      </w:r>
      <w:r w:rsidR="003D18E0">
        <w:rPr>
          <w:rFonts w:ascii="Times New Roman" w:eastAsia="Times New Roman" w:hAnsi="Times New Roman" w:cs="Times New Roman"/>
          <w:bCs/>
          <w:sz w:val="28"/>
          <w:szCs w:val="28"/>
          <w:lang w:eastAsia="zh-CN"/>
        </w:rPr>
        <w:t>для покращення</w:t>
      </w:r>
      <w:r w:rsidR="00733636" w:rsidRPr="00733636">
        <w:rPr>
          <w:rFonts w:ascii="Times New Roman" w:eastAsia="Times New Roman" w:hAnsi="Times New Roman" w:cs="Times New Roman"/>
          <w:bCs/>
          <w:sz w:val="28"/>
          <w:szCs w:val="28"/>
          <w:lang w:eastAsia="zh-CN"/>
        </w:rPr>
        <w:t xml:space="preserve"> </w:t>
      </w:r>
      <w:r w:rsidR="00912097">
        <w:rPr>
          <w:rFonts w:ascii="Times New Roman" w:eastAsia="Times New Roman" w:hAnsi="Times New Roman" w:cs="Times New Roman"/>
          <w:bCs/>
          <w:sz w:val="28"/>
          <w:szCs w:val="28"/>
          <w:lang w:eastAsia="zh-CN"/>
        </w:rPr>
        <w:t>ментального, фізичного</w:t>
      </w:r>
      <w:r w:rsidR="003D18E0" w:rsidRPr="00733636">
        <w:rPr>
          <w:rFonts w:ascii="Times New Roman" w:eastAsia="Times New Roman" w:hAnsi="Times New Roman" w:cs="Times New Roman"/>
          <w:bCs/>
          <w:sz w:val="28"/>
          <w:szCs w:val="28"/>
          <w:lang w:eastAsia="zh-CN"/>
        </w:rPr>
        <w:t xml:space="preserve"> </w:t>
      </w:r>
      <w:r w:rsidR="00733636" w:rsidRPr="00733636">
        <w:rPr>
          <w:rFonts w:ascii="Times New Roman" w:eastAsia="Times New Roman" w:hAnsi="Times New Roman" w:cs="Times New Roman"/>
          <w:bCs/>
          <w:sz w:val="28"/>
          <w:szCs w:val="28"/>
          <w:lang w:eastAsia="zh-CN"/>
        </w:rPr>
        <w:t>здоров’я</w:t>
      </w:r>
      <w:r w:rsidR="003D18E0">
        <w:rPr>
          <w:rFonts w:ascii="Times New Roman" w:eastAsia="Times New Roman" w:hAnsi="Times New Roman" w:cs="Times New Roman"/>
          <w:bCs/>
          <w:sz w:val="28"/>
          <w:szCs w:val="28"/>
          <w:lang w:eastAsia="zh-CN"/>
        </w:rPr>
        <w:t>.</w:t>
      </w:r>
      <w:r w:rsidR="00733636" w:rsidRPr="00733636">
        <w:rPr>
          <w:rFonts w:ascii="Times New Roman" w:eastAsia="Times New Roman" w:hAnsi="Times New Roman" w:cs="Times New Roman"/>
          <w:bCs/>
          <w:sz w:val="28"/>
          <w:szCs w:val="28"/>
          <w:lang w:eastAsia="zh-CN"/>
        </w:rPr>
        <w:t xml:space="preserve"> Немає універсальної моделі здорового харчування. </w:t>
      </w:r>
      <w:r w:rsidR="00FF6272">
        <w:rPr>
          <w:rFonts w:ascii="Times New Roman" w:eastAsia="Times New Roman" w:hAnsi="Times New Roman" w:cs="Times New Roman"/>
          <w:bCs/>
          <w:sz w:val="28"/>
          <w:szCs w:val="28"/>
          <w:lang w:eastAsia="zh-CN"/>
        </w:rPr>
        <w:t>Необхідно коригувати</w:t>
      </w:r>
      <w:r w:rsidR="00733636" w:rsidRPr="00733636">
        <w:rPr>
          <w:rFonts w:ascii="Times New Roman" w:eastAsia="Times New Roman" w:hAnsi="Times New Roman" w:cs="Times New Roman"/>
          <w:bCs/>
          <w:sz w:val="28"/>
          <w:szCs w:val="28"/>
          <w:lang w:eastAsia="zh-CN"/>
        </w:rPr>
        <w:t xml:space="preserve"> </w:t>
      </w:r>
      <w:r w:rsidR="00FF6272">
        <w:rPr>
          <w:rFonts w:ascii="Times New Roman" w:eastAsia="Times New Roman" w:hAnsi="Times New Roman" w:cs="Times New Roman"/>
          <w:bCs/>
          <w:sz w:val="28"/>
          <w:szCs w:val="28"/>
          <w:lang w:eastAsia="zh-CN"/>
        </w:rPr>
        <w:t xml:space="preserve">схему під себе, обирати за основу зміни, з розумінням, що </w:t>
      </w:r>
      <w:r w:rsidR="00FF6272" w:rsidRPr="00733636">
        <w:rPr>
          <w:rFonts w:ascii="Times New Roman" w:eastAsia="Times New Roman" w:hAnsi="Times New Roman" w:cs="Times New Roman"/>
          <w:bCs/>
          <w:sz w:val="28"/>
          <w:szCs w:val="28"/>
          <w:lang w:eastAsia="zh-CN"/>
        </w:rPr>
        <w:t xml:space="preserve">не </w:t>
      </w:r>
      <w:r w:rsidR="00FF6272">
        <w:rPr>
          <w:rFonts w:ascii="Times New Roman" w:eastAsia="Times New Roman" w:hAnsi="Times New Roman" w:cs="Times New Roman"/>
          <w:bCs/>
          <w:sz w:val="28"/>
          <w:szCs w:val="28"/>
          <w:lang w:eastAsia="zh-CN"/>
        </w:rPr>
        <w:t xml:space="preserve">це </w:t>
      </w:r>
      <w:r w:rsidR="00FF6272" w:rsidRPr="00733636">
        <w:rPr>
          <w:rFonts w:ascii="Times New Roman" w:eastAsia="Times New Roman" w:hAnsi="Times New Roman" w:cs="Times New Roman"/>
          <w:bCs/>
          <w:sz w:val="28"/>
          <w:szCs w:val="28"/>
          <w:lang w:eastAsia="zh-CN"/>
        </w:rPr>
        <w:t>короткочасн</w:t>
      </w:r>
      <w:r w:rsidR="00FF6272">
        <w:rPr>
          <w:rFonts w:ascii="Times New Roman" w:eastAsia="Times New Roman" w:hAnsi="Times New Roman" w:cs="Times New Roman"/>
          <w:bCs/>
          <w:sz w:val="28"/>
          <w:szCs w:val="28"/>
          <w:lang w:eastAsia="zh-CN"/>
        </w:rPr>
        <w:t>а</w:t>
      </w:r>
      <w:r w:rsidR="00FF6272" w:rsidRPr="00733636">
        <w:rPr>
          <w:rFonts w:ascii="Times New Roman" w:eastAsia="Times New Roman" w:hAnsi="Times New Roman" w:cs="Times New Roman"/>
          <w:bCs/>
          <w:sz w:val="28"/>
          <w:szCs w:val="28"/>
          <w:lang w:eastAsia="zh-CN"/>
        </w:rPr>
        <w:t xml:space="preserve"> дієт</w:t>
      </w:r>
      <w:r w:rsidR="00FF6272">
        <w:rPr>
          <w:rFonts w:ascii="Times New Roman" w:eastAsia="Times New Roman" w:hAnsi="Times New Roman" w:cs="Times New Roman"/>
          <w:bCs/>
          <w:sz w:val="28"/>
          <w:szCs w:val="28"/>
          <w:lang w:eastAsia="zh-CN"/>
        </w:rPr>
        <w:t>а до відпустки, а зміна образу життя</w:t>
      </w:r>
      <w:r w:rsidR="00733636" w:rsidRPr="00733636">
        <w:rPr>
          <w:rFonts w:ascii="Times New Roman" w:eastAsia="Times New Roman" w:hAnsi="Times New Roman" w:cs="Times New Roman"/>
          <w:bCs/>
          <w:sz w:val="28"/>
          <w:szCs w:val="28"/>
          <w:lang w:eastAsia="zh-CN"/>
        </w:rPr>
        <w:t xml:space="preserve">. </w:t>
      </w:r>
      <w:r w:rsidR="004B3E1B">
        <w:rPr>
          <w:rFonts w:ascii="Times New Roman" w:eastAsia="Times New Roman" w:hAnsi="Times New Roman" w:cs="Times New Roman"/>
          <w:bCs/>
          <w:sz w:val="28"/>
          <w:szCs w:val="28"/>
          <w:lang w:eastAsia="zh-CN"/>
        </w:rPr>
        <w:t>Реабілітація під контролем спеціаліста результативніша</w:t>
      </w:r>
      <w:r w:rsidR="00733636">
        <w:rPr>
          <w:rFonts w:ascii="Times New Roman" w:eastAsia="Times New Roman" w:hAnsi="Times New Roman" w:cs="Times New Roman"/>
          <w:bCs/>
          <w:sz w:val="28"/>
          <w:szCs w:val="28"/>
          <w:lang w:eastAsia="zh-CN"/>
        </w:rPr>
        <w:t xml:space="preserve"> </w:t>
      </w:r>
      <w:bookmarkStart w:id="48" w:name="_Hlk165491198"/>
      <w:r w:rsidR="00733636" w:rsidRPr="00733636">
        <w:rPr>
          <w:rFonts w:ascii="Times New Roman" w:eastAsia="Times New Roman" w:hAnsi="Times New Roman" w:cs="Times New Roman"/>
          <w:bCs/>
          <w:sz w:val="28"/>
          <w:szCs w:val="28"/>
          <w:lang w:eastAsia="zh-CN"/>
        </w:rPr>
        <w:t>[</w:t>
      </w:r>
      <w:r w:rsidR="009B6E94" w:rsidRPr="009B6E94">
        <w:rPr>
          <w:rFonts w:ascii="Times New Roman" w:eastAsia="Times New Roman" w:hAnsi="Times New Roman" w:cs="Times New Roman"/>
          <w:bCs/>
          <w:sz w:val="28"/>
          <w:szCs w:val="28"/>
          <w:lang w:eastAsia="zh-CN"/>
        </w:rPr>
        <w:t>38</w:t>
      </w:r>
      <w:r w:rsidR="00733636" w:rsidRPr="00733636">
        <w:rPr>
          <w:rFonts w:ascii="Times New Roman" w:eastAsia="Times New Roman" w:hAnsi="Times New Roman" w:cs="Times New Roman"/>
          <w:bCs/>
          <w:sz w:val="28"/>
          <w:szCs w:val="28"/>
          <w:lang w:eastAsia="zh-CN"/>
        </w:rPr>
        <w:t>]</w:t>
      </w:r>
      <w:r>
        <w:rPr>
          <w:rFonts w:ascii="Times New Roman" w:eastAsia="Times New Roman" w:hAnsi="Times New Roman" w:cs="Times New Roman"/>
          <w:bCs/>
          <w:sz w:val="28"/>
          <w:szCs w:val="28"/>
          <w:lang w:eastAsia="zh-CN"/>
        </w:rPr>
        <w:t>.</w:t>
      </w:r>
      <w:bookmarkEnd w:id="48"/>
    </w:p>
    <w:p w:rsidR="006F490F" w:rsidRDefault="006F490F" w:rsidP="006F490F">
      <w:pPr>
        <w:suppressAutoHyphens/>
        <w:spacing w:after="0" w:line="360" w:lineRule="auto"/>
        <w:ind w:firstLine="709"/>
        <w:jc w:val="both"/>
        <w:rPr>
          <w:rFonts w:ascii="Times New Roman" w:eastAsia="Times New Roman" w:hAnsi="Times New Roman" w:cs="Times New Roman"/>
          <w:bCs/>
          <w:sz w:val="28"/>
          <w:szCs w:val="28"/>
          <w:lang w:eastAsia="zh-CN"/>
        </w:rPr>
      </w:pPr>
      <w:r>
        <w:rPr>
          <w:rFonts w:ascii="Times New Roman" w:eastAsia="Times New Roman" w:hAnsi="Times New Roman" w:cs="Times New Roman"/>
          <w:bCs/>
          <w:sz w:val="28"/>
          <w:szCs w:val="28"/>
          <w:lang w:eastAsia="zh-CN"/>
        </w:rPr>
        <w:br w:type="page"/>
      </w:r>
    </w:p>
    <w:p w:rsidR="00815642" w:rsidRPr="00815642" w:rsidRDefault="00815642" w:rsidP="00815642">
      <w:pPr>
        <w:suppressAutoHyphens/>
        <w:spacing w:after="0" w:line="360" w:lineRule="auto"/>
        <w:jc w:val="center"/>
        <w:rPr>
          <w:rFonts w:ascii="Times New Roman" w:eastAsia="Times New Roman" w:hAnsi="Times New Roman" w:cs="Times New Roman"/>
          <w:sz w:val="28"/>
          <w:szCs w:val="28"/>
          <w:lang w:eastAsia="zh-CN"/>
        </w:rPr>
      </w:pPr>
      <w:r w:rsidRPr="00815642">
        <w:rPr>
          <w:rFonts w:ascii="Times New Roman" w:eastAsia="Times New Roman" w:hAnsi="Times New Roman" w:cs="Times New Roman"/>
          <w:b/>
          <w:sz w:val="28"/>
          <w:szCs w:val="28"/>
          <w:lang w:eastAsia="zh-CN"/>
        </w:rPr>
        <w:lastRenderedPageBreak/>
        <w:t>РОЗДІЛ 2</w:t>
      </w:r>
    </w:p>
    <w:p w:rsidR="009F4C20" w:rsidRPr="009F4C20" w:rsidRDefault="009F4C20" w:rsidP="009F4C20">
      <w:pPr>
        <w:suppressAutoHyphens/>
        <w:spacing w:after="0" w:line="360" w:lineRule="auto"/>
        <w:jc w:val="center"/>
        <w:rPr>
          <w:rFonts w:ascii="Times New Roman" w:eastAsia="Times New Roman" w:hAnsi="Times New Roman" w:cs="Times New Roman"/>
          <w:b/>
          <w:sz w:val="28"/>
          <w:szCs w:val="28"/>
          <w:lang w:eastAsia="zh-CN"/>
        </w:rPr>
      </w:pPr>
      <w:r w:rsidRPr="009F4C20">
        <w:rPr>
          <w:rFonts w:ascii="Times New Roman" w:eastAsia="Times New Roman" w:hAnsi="Times New Roman" w:cs="Times New Roman"/>
          <w:b/>
          <w:sz w:val="28"/>
          <w:szCs w:val="28"/>
          <w:lang w:eastAsia="zh-CN"/>
        </w:rPr>
        <w:t>МАТЕРІАЛИ ТА МЕТОДИ ДОСЛІДЖЕННЯ ХВОРИХ З</w:t>
      </w:r>
    </w:p>
    <w:p w:rsidR="00815642" w:rsidRPr="00815642" w:rsidRDefault="009F4C20" w:rsidP="009F4C20">
      <w:pPr>
        <w:suppressAutoHyphens/>
        <w:spacing w:after="0" w:line="360" w:lineRule="auto"/>
        <w:jc w:val="center"/>
        <w:rPr>
          <w:rFonts w:ascii="Times New Roman" w:eastAsia="Times New Roman" w:hAnsi="Times New Roman" w:cs="Times New Roman"/>
          <w:sz w:val="28"/>
          <w:szCs w:val="28"/>
          <w:lang w:eastAsia="zh-CN"/>
        </w:rPr>
      </w:pPr>
      <w:r w:rsidRPr="009F4C20">
        <w:rPr>
          <w:rFonts w:ascii="Times New Roman" w:eastAsia="Times New Roman" w:hAnsi="Times New Roman" w:cs="Times New Roman"/>
          <w:b/>
          <w:sz w:val="28"/>
          <w:szCs w:val="28"/>
          <w:lang w:eastAsia="zh-CN"/>
        </w:rPr>
        <w:t>ОЖИРІННЯМ</w:t>
      </w:r>
    </w:p>
    <w:p w:rsidR="009478CF" w:rsidRDefault="009478CF" w:rsidP="004E6EF7">
      <w:pPr>
        <w:suppressAutoHyphens/>
        <w:spacing w:after="0" w:line="360" w:lineRule="auto"/>
        <w:rPr>
          <w:rFonts w:ascii="Times New Roman" w:eastAsia="Times New Roman" w:hAnsi="Times New Roman" w:cs="Times New Roman"/>
          <w:bCs/>
          <w:sz w:val="28"/>
          <w:szCs w:val="28"/>
          <w:lang w:eastAsia="zh-CN"/>
        </w:rPr>
      </w:pPr>
    </w:p>
    <w:p w:rsidR="00815642" w:rsidRPr="00815642" w:rsidRDefault="00815642" w:rsidP="004E6EF7">
      <w:pPr>
        <w:suppressAutoHyphens/>
        <w:spacing w:after="0" w:line="360" w:lineRule="auto"/>
        <w:rPr>
          <w:rFonts w:ascii="Times New Roman" w:eastAsia="Times New Roman" w:hAnsi="Times New Roman" w:cs="Times New Roman"/>
          <w:sz w:val="28"/>
          <w:szCs w:val="28"/>
          <w:lang w:eastAsia="zh-CN"/>
        </w:rPr>
      </w:pPr>
      <w:r w:rsidRPr="004E6EF7">
        <w:rPr>
          <w:rFonts w:ascii="Times New Roman" w:eastAsia="Times New Roman" w:hAnsi="Times New Roman" w:cs="Times New Roman"/>
          <w:bCs/>
          <w:sz w:val="28"/>
          <w:szCs w:val="28"/>
          <w:lang w:eastAsia="zh-CN"/>
        </w:rPr>
        <w:t>2.</w:t>
      </w:r>
      <w:r w:rsidRPr="004E6EF7">
        <w:rPr>
          <w:rFonts w:ascii="Times New Roman" w:eastAsia="Times New Roman" w:hAnsi="Times New Roman" w:cs="Times New Roman"/>
          <w:bCs/>
          <w:caps/>
          <w:sz w:val="28"/>
          <w:szCs w:val="28"/>
          <w:lang w:eastAsia="zh-CN"/>
        </w:rPr>
        <w:t>1</w:t>
      </w:r>
      <w:r w:rsidR="00BF43ED">
        <w:rPr>
          <w:rFonts w:ascii="Times New Roman" w:eastAsia="Times New Roman" w:hAnsi="Times New Roman" w:cs="Times New Roman"/>
          <w:bCs/>
          <w:caps/>
          <w:sz w:val="28"/>
          <w:szCs w:val="28"/>
          <w:lang w:eastAsia="zh-CN"/>
        </w:rPr>
        <w:t>.</w:t>
      </w:r>
      <w:r w:rsidR="003635A6">
        <w:rPr>
          <w:rFonts w:ascii="Times New Roman" w:eastAsia="Times New Roman" w:hAnsi="Times New Roman" w:cs="Times New Roman"/>
          <w:bCs/>
          <w:caps/>
          <w:sz w:val="28"/>
          <w:szCs w:val="28"/>
          <w:lang w:val="ru-RU" w:eastAsia="zh-CN"/>
        </w:rPr>
        <w:t xml:space="preserve"> </w:t>
      </w:r>
      <w:bookmarkStart w:id="49" w:name="_Hlk165039172"/>
      <w:r w:rsidR="004B2467" w:rsidRPr="004B2467">
        <w:rPr>
          <w:rFonts w:ascii="Times New Roman" w:eastAsia="Times New Roman" w:hAnsi="Times New Roman" w:cs="Times New Roman"/>
          <w:sz w:val="28"/>
          <w:szCs w:val="28"/>
          <w:lang w:eastAsia="zh-CN"/>
        </w:rPr>
        <w:t>Клінічна характеристика хворих</w:t>
      </w:r>
      <w:r w:rsidR="003635A6">
        <w:rPr>
          <w:rFonts w:ascii="Times New Roman" w:eastAsia="Times New Roman" w:hAnsi="Times New Roman" w:cs="Times New Roman"/>
          <w:sz w:val="28"/>
          <w:szCs w:val="28"/>
          <w:lang w:eastAsia="zh-CN"/>
        </w:rPr>
        <w:t xml:space="preserve">, </w:t>
      </w:r>
      <w:r w:rsidR="004B2467">
        <w:rPr>
          <w:rFonts w:ascii="Times New Roman" w:eastAsia="Times New Roman" w:hAnsi="Times New Roman" w:cs="Times New Roman"/>
          <w:sz w:val="28"/>
          <w:szCs w:val="28"/>
          <w:lang w:eastAsia="zh-CN"/>
        </w:rPr>
        <w:t>які</w:t>
      </w:r>
      <w:r w:rsidR="004B2467" w:rsidRPr="004B2467">
        <w:rPr>
          <w:rFonts w:ascii="Times New Roman" w:eastAsia="Times New Roman" w:hAnsi="Times New Roman" w:cs="Times New Roman"/>
          <w:sz w:val="28"/>
          <w:szCs w:val="28"/>
          <w:lang w:eastAsia="zh-CN"/>
        </w:rPr>
        <w:t xml:space="preserve"> страждають на ожиріння </w:t>
      </w:r>
      <w:r w:rsidR="004B2467">
        <w:rPr>
          <w:rFonts w:ascii="Times New Roman" w:eastAsia="Times New Roman" w:hAnsi="Times New Roman" w:cs="Times New Roman"/>
          <w:sz w:val="28"/>
          <w:szCs w:val="28"/>
          <w:lang w:eastAsia="zh-CN"/>
        </w:rPr>
        <w:t xml:space="preserve">2 </w:t>
      </w:r>
      <w:r w:rsidR="004B2467" w:rsidRPr="004B2467">
        <w:rPr>
          <w:rFonts w:ascii="Times New Roman" w:eastAsia="Times New Roman" w:hAnsi="Times New Roman" w:cs="Times New Roman"/>
          <w:sz w:val="28"/>
          <w:szCs w:val="28"/>
          <w:lang w:eastAsia="zh-CN"/>
        </w:rPr>
        <w:t>ступеня</w:t>
      </w:r>
    </w:p>
    <w:p w:rsidR="004E6EF7" w:rsidRDefault="00815642" w:rsidP="004E6EF7">
      <w:pPr>
        <w:suppressAutoHyphens/>
        <w:spacing w:after="0" w:line="360" w:lineRule="auto"/>
        <w:ind w:firstLine="709"/>
        <w:jc w:val="both"/>
        <w:rPr>
          <w:rFonts w:ascii="Times New Roman" w:eastAsia="Times New Roman" w:hAnsi="Times New Roman" w:cs="Times New Roman"/>
          <w:sz w:val="28"/>
          <w:szCs w:val="28"/>
          <w:lang w:eastAsia="zh-CN"/>
        </w:rPr>
      </w:pPr>
      <w:r w:rsidRPr="00815642">
        <w:rPr>
          <w:rFonts w:ascii="Times New Roman" w:eastAsia="Times New Roman" w:hAnsi="Times New Roman" w:cs="Times New Roman"/>
          <w:sz w:val="28"/>
          <w:szCs w:val="28"/>
          <w:lang w:eastAsia="zh-CN"/>
        </w:rPr>
        <w:t xml:space="preserve">Динамічне спостереження </w:t>
      </w:r>
      <w:r w:rsidR="004E6EF7">
        <w:rPr>
          <w:rFonts w:ascii="Times New Roman" w:eastAsia="Times New Roman" w:hAnsi="Times New Roman" w:cs="Times New Roman"/>
          <w:sz w:val="28"/>
          <w:szCs w:val="28"/>
          <w:lang w:eastAsia="zh-CN"/>
        </w:rPr>
        <w:t xml:space="preserve">за реабілітацією хворих </w:t>
      </w:r>
      <w:r w:rsidR="004E6EF7" w:rsidRPr="00815642">
        <w:rPr>
          <w:rFonts w:ascii="Times New Roman" w:eastAsia="Times New Roman" w:hAnsi="Times New Roman" w:cs="Times New Roman"/>
          <w:sz w:val="28"/>
          <w:szCs w:val="28"/>
          <w:lang w:eastAsia="zh-CN"/>
        </w:rPr>
        <w:t>проходило</w:t>
      </w:r>
      <w:r w:rsidR="004E6EF7">
        <w:rPr>
          <w:rFonts w:ascii="Times New Roman" w:eastAsia="Times New Roman" w:hAnsi="Times New Roman" w:cs="Times New Roman"/>
          <w:sz w:val="28"/>
          <w:szCs w:val="28"/>
          <w:lang w:eastAsia="zh-CN"/>
        </w:rPr>
        <w:t xml:space="preserve"> </w:t>
      </w:r>
      <w:r w:rsidR="004E6EF7" w:rsidRPr="00815642">
        <w:rPr>
          <w:rFonts w:ascii="Times New Roman" w:eastAsia="Times New Roman" w:hAnsi="Times New Roman" w:cs="Times New Roman"/>
          <w:sz w:val="28"/>
          <w:szCs w:val="28"/>
          <w:lang w:eastAsia="zh-CN"/>
        </w:rPr>
        <w:t>на базі</w:t>
      </w:r>
      <w:r w:rsidR="004E6EF7">
        <w:rPr>
          <w:rFonts w:ascii="Times New Roman" w:eastAsia="Times New Roman" w:hAnsi="Times New Roman" w:cs="Times New Roman"/>
          <w:sz w:val="28"/>
          <w:szCs w:val="28"/>
          <w:lang w:eastAsia="zh-CN"/>
        </w:rPr>
        <w:t xml:space="preserve"> </w:t>
      </w:r>
      <w:r w:rsidR="004E6EF7" w:rsidRPr="00AC112D">
        <w:rPr>
          <w:rFonts w:ascii="Times New Roman" w:eastAsia="Times New Roman" w:hAnsi="Times New Roman" w:cs="Times New Roman"/>
          <w:sz w:val="28"/>
          <w:szCs w:val="28"/>
          <w:lang w:eastAsia="zh-CN"/>
        </w:rPr>
        <w:t xml:space="preserve">Центру спорту та фітнесу </w:t>
      </w:r>
      <w:r w:rsidR="004A5BF3">
        <w:rPr>
          <w:rFonts w:ascii="Times New Roman" w:eastAsia="Times New Roman" w:hAnsi="Times New Roman" w:cs="Times New Roman"/>
          <w:bCs/>
          <w:sz w:val="28"/>
          <w:szCs w:val="28"/>
          <w:lang w:eastAsia="zh-CN"/>
        </w:rPr>
        <w:t>«</w:t>
      </w:r>
      <w:r w:rsidR="004E6EF7" w:rsidRPr="00AC112D">
        <w:rPr>
          <w:rFonts w:ascii="Times New Roman" w:eastAsia="Times New Roman" w:hAnsi="Times New Roman" w:cs="Times New Roman"/>
          <w:bCs/>
          <w:sz w:val="28"/>
          <w:szCs w:val="28"/>
          <w:lang w:eastAsia="zh-CN"/>
        </w:rPr>
        <w:t>Уніфехт»</w:t>
      </w:r>
      <w:r w:rsidR="003635A6">
        <w:rPr>
          <w:rFonts w:ascii="Times New Roman" w:eastAsia="Times New Roman" w:hAnsi="Times New Roman" w:cs="Times New Roman"/>
          <w:sz w:val="28"/>
          <w:szCs w:val="28"/>
          <w:lang w:eastAsia="zh-CN"/>
        </w:rPr>
        <w:t xml:space="preserve"> (м. Харків).</w:t>
      </w:r>
    </w:p>
    <w:p w:rsidR="00AD5811" w:rsidRDefault="00327426" w:rsidP="00815642">
      <w:pPr>
        <w:suppressAutoHyphens/>
        <w:spacing w:after="0" w:line="360" w:lineRule="auto"/>
        <w:ind w:firstLine="720"/>
        <w:jc w:val="both"/>
        <w:rPr>
          <w:rFonts w:ascii="Times New Roman" w:eastAsia="Calibri" w:hAnsi="Times New Roman" w:cs="Times New Roman"/>
          <w:sz w:val="28"/>
          <w:szCs w:val="28"/>
          <w:lang w:eastAsia="zh-CN"/>
        </w:rPr>
      </w:pPr>
      <w:bookmarkStart w:id="50" w:name="_Hlk164100581"/>
      <w:r>
        <w:rPr>
          <w:rFonts w:ascii="Times New Roman" w:eastAsia="Calibri" w:hAnsi="Times New Roman" w:cs="Times New Roman"/>
          <w:sz w:val="28"/>
          <w:szCs w:val="28"/>
          <w:lang w:eastAsia="zh-CN"/>
        </w:rPr>
        <w:t>Основна</w:t>
      </w:r>
      <w:r w:rsidR="00815642" w:rsidRPr="00815642">
        <w:rPr>
          <w:rFonts w:ascii="Times New Roman" w:eastAsia="Calibri" w:hAnsi="Times New Roman" w:cs="Times New Roman"/>
          <w:sz w:val="28"/>
          <w:szCs w:val="28"/>
          <w:lang w:eastAsia="zh-CN"/>
        </w:rPr>
        <w:t xml:space="preserve"> група</w:t>
      </w:r>
      <w:r w:rsidR="00850CD4">
        <w:rPr>
          <w:rFonts w:ascii="Times New Roman" w:eastAsia="Calibri" w:hAnsi="Times New Roman" w:cs="Times New Roman"/>
          <w:sz w:val="28"/>
          <w:szCs w:val="28"/>
          <w:lang w:eastAsia="zh-CN"/>
        </w:rPr>
        <w:t xml:space="preserve"> (ОГ)</w:t>
      </w:r>
      <w:r>
        <w:rPr>
          <w:rFonts w:ascii="Times New Roman" w:eastAsia="Calibri" w:hAnsi="Times New Roman" w:cs="Times New Roman"/>
          <w:sz w:val="28"/>
          <w:szCs w:val="28"/>
          <w:lang w:eastAsia="zh-CN"/>
        </w:rPr>
        <w:t xml:space="preserve"> пацієнтів з ожирінням 2 ступеня, використовувала розроблений нами комплекс </w:t>
      </w:r>
      <w:bookmarkEnd w:id="49"/>
      <w:r>
        <w:rPr>
          <w:rFonts w:ascii="Times New Roman" w:eastAsia="Calibri" w:hAnsi="Times New Roman" w:cs="Times New Roman"/>
          <w:sz w:val="28"/>
          <w:szCs w:val="28"/>
          <w:lang w:eastAsia="zh-CN"/>
        </w:rPr>
        <w:t>№1,</w:t>
      </w:r>
      <w:r w:rsidR="00E445FE">
        <w:rPr>
          <w:rFonts w:ascii="Times New Roman" w:eastAsia="Calibri" w:hAnsi="Times New Roman" w:cs="Times New Roman"/>
          <w:sz w:val="28"/>
          <w:szCs w:val="28"/>
          <w:lang w:eastAsia="zh-CN"/>
        </w:rPr>
        <w:t xml:space="preserve"> ця група</w:t>
      </w:r>
      <w:r>
        <w:rPr>
          <w:rFonts w:ascii="Times New Roman" w:eastAsia="Calibri" w:hAnsi="Times New Roman" w:cs="Times New Roman"/>
          <w:sz w:val="28"/>
          <w:szCs w:val="28"/>
          <w:lang w:eastAsia="zh-CN"/>
        </w:rPr>
        <w:t xml:space="preserve"> складалась з 33</w:t>
      </w:r>
      <w:r w:rsidR="00815642" w:rsidRPr="00815642">
        <w:rPr>
          <w:rFonts w:ascii="Times New Roman" w:eastAsia="Calibri" w:hAnsi="Times New Roman" w:cs="Times New Roman"/>
          <w:sz w:val="28"/>
          <w:szCs w:val="28"/>
          <w:lang w:eastAsia="zh-CN"/>
        </w:rPr>
        <w:t xml:space="preserve"> </w:t>
      </w:r>
      <w:bookmarkStart w:id="51" w:name="_Hlk104576582"/>
      <w:r>
        <w:rPr>
          <w:rFonts w:ascii="Times New Roman" w:eastAsia="Calibri" w:hAnsi="Times New Roman" w:cs="Times New Roman"/>
          <w:sz w:val="28"/>
          <w:szCs w:val="28"/>
          <w:lang w:eastAsia="zh-CN"/>
        </w:rPr>
        <w:t xml:space="preserve">людей, з них 17 </w:t>
      </w:r>
      <w:r w:rsidRPr="00815642">
        <w:rPr>
          <w:rFonts w:ascii="Times New Roman" w:eastAsia="Calibri" w:hAnsi="Times New Roman" w:cs="Times New Roman"/>
          <w:sz w:val="28"/>
          <w:szCs w:val="28"/>
          <w:lang w:eastAsia="zh-CN"/>
        </w:rPr>
        <w:t>жінок</w:t>
      </w:r>
      <w:r w:rsidR="00815642" w:rsidRPr="00815642">
        <w:rPr>
          <w:rFonts w:ascii="Times New Roman" w:eastAsia="Calibri" w:hAnsi="Times New Roman" w:cs="Times New Roman"/>
          <w:sz w:val="28"/>
          <w:szCs w:val="28"/>
          <w:lang w:eastAsia="zh-CN"/>
        </w:rPr>
        <w:t xml:space="preserve"> (</w:t>
      </w:r>
      <w:r w:rsidR="008567D4">
        <w:rPr>
          <w:rFonts w:ascii="Times New Roman" w:eastAsia="Calibri" w:hAnsi="Times New Roman" w:cs="Times New Roman"/>
          <w:sz w:val="28"/>
          <w:szCs w:val="28"/>
          <w:lang w:eastAsia="zh-CN"/>
        </w:rPr>
        <w:t>51,5</w:t>
      </w:r>
      <w:r w:rsidR="0071747F">
        <w:rPr>
          <w:rFonts w:ascii="Times New Roman" w:eastAsia="Calibri" w:hAnsi="Times New Roman" w:cs="Times New Roman"/>
          <w:sz w:val="28"/>
          <w:szCs w:val="28"/>
          <w:lang w:eastAsia="zh-CN"/>
        </w:rPr>
        <w:t xml:space="preserve"> </w:t>
      </w:r>
      <w:r w:rsidR="00815642" w:rsidRPr="00815642">
        <w:rPr>
          <w:rFonts w:ascii="Times New Roman" w:eastAsia="Calibri" w:hAnsi="Times New Roman" w:cs="Times New Roman"/>
          <w:sz w:val="28"/>
          <w:szCs w:val="28"/>
          <w:lang w:eastAsia="zh-CN"/>
        </w:rPr>
        <w:t>%)</w:t>
      </w:r>
      <w:r>
        <w:rPr>
          <w:rFonts w:ascii="Times New Roman" w:eastAsia="Calibri" w:hAnsi="Times New Roman" w:cs="Times New Roman"/>
          <w:sz w:val="28"/>
          <w:szCs w:val="28"/>
          <w:lang w:eastAsia="zh-CN"/>
        </w:rPr>
        <w:t xml:space="preserve"> у віці </w:t>
      </w:r>
      <w:r w:rsidR="0071747F">
        <w:rPr>
          <w:rFonts w:ascii="Times New Roman" w:eastAsia="Calibri" w:hAnsi="Times New Roman" w:cs="Times New Roman"/>
          <w:sz w:val="28"/>
          <w:szCs w:val="28"/>
          <w:lang w:eastAsia="zh-CN"/>
        </w:rPr>
        <w:t xml:space="preserve">25-45 </w:t>
      </w:r>
      <w:r w:rsidR="00AD5811">
        <w:rPr>
          <w:rFonts w:ascii="Times New Roman" w:eastAsia="Calibri" w:hAnsi="Times New Roman" w:cs="Times New Roman"/>
          <w:sz w:val="28"/>
          <w:szCs w:val="28"/>
          <w:lang w:eastAsia="zh-CN"/>
        </w:rPr>
        <w:t>років,</w:t>
      </w:r>
      <w:r w:rsidR="00815642" w:rsidRPr="00815642">
        <w:rPr>
          <w:rFonts w:ascii="Times New Roman" w:eastAsia="Calibri" w:hAnsi="Times New Roman" w:cs="Times New Roman"/>
          <w:sz w:val="28"/>
          <w:szCs w:val="28"/>
          <w:lang w:eastAsia="zh-CN"/>
        </w:rPr>
        <w:t xml:space="preserve"> </w:t>
      </w:r>
      <w:r w:rsidR="00AD5811">
        <w:rPr>
          <w:rFonts w:ascii="Times New Roman" w:eastAsia="Calibri" w:hAnsi="Times New Roman" w:cs="Times New Roman"/>
          <w:sz w:val="28"/>
          <w:szCs w:val="28"/>
          <w:lang w:eastAsia="zh-CN"/>
        </w:rPr>
        <w:t xml:space="preserve">16 </w:t>
      </w:r>
      <w:r>
        <w:rPr>
          <w:rFonts w:ascii="Times New Roman" w:eastAsia="Calibri" w:hAnsi="Times New Roman" w:cs="Times New Roman"/>
          <w:sz w:val="28"/>
          <w:szCs w:val="28"/>
          <w:lang w:eastAsia="zh-CN"/>
        </w:rPr>
        <w:t>чоловіків</w:t>
      </w:r>
      <w:r w:rsidR="00815642" w:rsidRPr="00815642">
        <w:rPr>
          <w:rFonts w:ascii="Times New Roman" w:eastAsia="Calibri" w:hAnsi="Times New Roman" w:cs="Times New Roman"/>
          <w:sz w:val="28"/>
          <w:szCs w:val="28"/>
          <w:lang w:eastAsia="zh-CN"/>
        </w:rPr>
        <w:t xml:space="preserve"> (</w:t>
      </w:r>
      <w:r w:rsidR="0071747F" w:rsidRPr="0071747F">
        <w:rPr>
          <w:rFonts w:ascii="Times New Roman" w:eastAsia="Calibri" w:hAnsi="Times New Roman" w:cs="Times New Roman"/>
          <w:sz w:val="28"/>
          <w:szCs w:val="28"/>
          <w:lang w:eastAsia="zh-CN"/>
        </w:rPr>
        <w:t>48,5</w:t>
      </w:r>
      <w:r w:rsidR="00815642" w:rsidRPr="00815642">
        <w:rPr>
          <w:rFonts w:ascii="Times New Roman" w:eastAsia="Calibri" w:hAnsi="Times New Roman" w:cs="Times New Roman"/>
          <w:sz w:val="28"/>
          <w:szCs w:val="28"/>
          <w:lang w:eastAsia="zh-CN"/>
        </w:rPr>
        <w:t xml:space="preserve"> %) </w:t>
      </w:r>
      <w:r w:rsidR="00EB68A3">
        <w:rPr>
          <w:rFonts w:ascii="Times New Roman" w:eastAsia="Calibri" w:hAnsi="Times New Roman" w:cs="Times New Roman"/>
          <w:sz w:val="28"/>
          <w:szCs w:val="28"/>
          <w:lang w:eastAsia="zh-CN"/>
        </w:rPr>
        <w:t>того ж віку.</w:t>
      </w:r>
    </w:p>
    <w:bookmarkEnd w:id="51"/>
    <w:p w:rsidR="00815642" w:rsidRPr="00815642" w:rsidRDefault="00AD5811" w:rsidP="00815642">
      <w:pPr>
        <w:suppressAutoHyphens/>
        <w:spacing w:after="0" w:line="360" w:lineRule="auto"/>
        <w:ind w:firstLine="720"/>
        <w:jc w:val="both"/>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До контрольної</w:t>
      </w:r>
      <w:r w:rsidR="00815642" w:rsidRPr="00815642">
        <w:rPr>
          <w:rFonts w:ascii="Times New Roman" w:eastAsia="Calibri" w:hAnsi="Times New Roman" w:cs="Times New Roman"/>
          <w:sz w:val="28"/>
          <w:szCs w:val="28"/>
          <w:lang w:eastAsia="zh-CN"/>
        </w:rPr>
        <w:t xml:space="preserve"> груп</w:t>
      </w:r>
      <w:r>
        <w:rPr>
          <w:rFonts w:ascii="Times New Roman" w:eastAsia="Calibri" w:hAnsi="Times New Roman" w:cs="Times New Roman"/>
          <w:sz w:val="28"/>
          <w:szCs w:val="28"/>
          <w:lang w:eastAsia="zh-CN"/>
        </w:rPr>
        <w:t>и</w:t>
      </w:r>
      <w:r w:rsidR="00850CD4">
        <w:rPr>
          <w:rFonts w:ascii="Times New Roman" w:eastAsia="Calibri" w:hAnsi="Times New Roman" w:cs="Times New Roman"/>
          <w:sz w:val="28"/>
          <w:szCs w:val="28"/>
          <w:lang w:eastAsia="zh-CN"/>
        </w:rPr>
        <w:t xml:space="preserve"> (КГ)</w:t>
      </w:r>
      <w:r w:rsidR="00815642" w:rsidRPr="00815642">
        <w:rPr>
          <w:rFonts w:ascii="Times New Roman" w:eastAsia="Calibri" w:hAnsi="Times New Roman" w:cs="Times New Roman"/>
          <w:sz w:val="28"/>
          <w:szCs w:val="28"/>
          <w:lang w:eastAsia="zh-CN"/>
        </w:rPr>
        <w:t xml:space="preserve"> </w:t>
      </w:r>
      <w:r>
        <w:rPr>
          <w:rFonts w:ascii="Times New Roman" w:eastAsia="Calibri" w:hAnsi="Times New Roman" w:cs="Times New Roman"/>
          <w:sz w:val="28"/>
          <w:szCs w:val="28"/>
          <w:lang w:eastAsia="zh-CN"/>
        </w:rPr>
        <w:t>увійшло</w:t>
      </w:r>
      <w:r w:rsidR="00815642" w:rsidRPr="00815642">
        <w:rPr>
          <w:rFonts w:ascii="Times New Roman" w:eastAsia="Calibri" w:hAnsi="Times New Roman" w:cs="Times New Roman"/>
          <w:sz w:val="28"/>
          <w:szCs w:val="28"/>
          <w:lang w:eastAsia="zh-CN"/>
        </w:rPr>
        <w:t xml:space="preserve"> </w:t>
      </w:r>
      <w:r>
        <w:rPr>
          <w:rFonts w:ascii="Times New Roman" w:eastAsia="Calibri" w:hAnsi="Times New Roman" w:cs="Times New Roman"/>
          <w:sz w:val="28"/>
          <w:szCs w:val="28"/>
          <w:lang w:eastAsia="zh-CN"/>
        </w:rPr>
        <w:t>30</w:t>
      </w:r>
      <w:r w:rsidR="00815642" w:rsidRPr="00815642">
        <w:rPr>
          <w:rFonts w:ascii="Times New Roman" w:eastAsia="Calibri" w:hAnsi="Times New Roman" w:cs="Times New Roman"/>
          <w:sz w:val="28"/>
          <w:szCs w:val="28"/>
          <w:lang w:eastAsia="zh-CN"/>
        </w:rPr>
        <w:t xml:space="preserve"> </w:t>
      </w:r>
      <w:r>
        <w:rPr>
          <w:rFonts w:ascii="Times New Roman" w:eastAsia="Calibri" w:hAnsi="Times New Roman" w:cs="Times New Roman"/>
          <w:sz w:val="28"/>
          <w:szCs w:val="28"/>
          <w:lang w:eastAsia="zh-CN"/>
        </w:rPr>
        <w:t>пацієнтів</w:t>
      </w:r>
      <w:r w:rsidR="00815642" w:rsidRPr="00815642">
        <w:rPr>
          <w:rFonts w:ascii="Times New Roman" w:eastAsia="Calibri" w:hAnsi="Times New Roman" w:cs="Times New Roman"/>
          <w:sz w:val="28"/>
          <w:szCs w:val="28"/>
          <w:lang w:eastAsia="zh-CN"/>
        </w:rPr>
        <w:t xml:space="preserve">, з них </w:t>
      </w:r>
      <w:r>
        <w:rPr>
          <w:rFonts w:ascii="Times New Roman" w:eastAsia="Calibri" w:hAnsi="Times New Roman" w:cs="Times New Roman"/>
          <w:sz w:val="28"/>
          <w:szCs w:val="28"/>
          <w:lang w:eastAsia="zh-CN"/>
        </w:rPr>
        <w:t xml:space="preserve">16 </w:t>
      </w:r>
      <w:r w:rsidRPr="00815642">
        <w:rPr>
          <w:rFonts w:ascii="Times New Roman" w:eastAsia="Calibri" w:hAnsi="Times New Roman" w:cs="Times New Roman"/>
          <w:sz w:val="28"/>
          <w:szCs w:val="28"/>
          <w:lang w:eastAsia="zh-CN"/>
        </w:rPr>
        <w:t>жінок</w:t>
      </w:r>
      <w:r>
        <w:rPr>
          <w:rFonts w:ascii="Times New Roman" w:eastAsia="Calibri" w:hAnsi="Times New Roman" w:cs="Times New Roman"/>
          <w:sz w:val="28"/>
          <w:szCs w:val="28"/>
          <w:lang w:eastAsia="zh-CN"/>
        </w:rPr>
        <w:t xml:space="preserve"> </w:t>
      </w:r>
      <w:r w:rsidRPr="00815642">
        <w:rPr>
          <w:rFonts w:ascii="Times New Roman" w:eastAsia="Calibri" w:hAnsi="Times New Roman" w:cs="Times New Roman"/>
          <w:sz w:val="28"/>
          <w:szCs w:val="28"/>
          <w:lang w:eastAsia="zh-CN"/>
        </w:rPr>
        <w:t>(</w:t>
      </w:r>
      <w:r w:rsidR="0071747F" w:rsidRPr="0071747F">
        <w:rPr>
          <w:rFonts w:ascii="Times New Roman" w:eastAsia="Calibri" w:hAnsi="Times New Roman" w:cs="Times New Roman"/>
          <w:sz w:val="28"/>
          <w:szCs w:val="28"/>
          <w:lang w:eastAsia="zh-CN"/>
        </w:rPr>
        <w:t xml:space="preserve">53,3 </w:t>
      </w:r>
      <w:r w:rsidRPr="00815642">
        <w:rPr>
          <w:rFonts w:ascii="Times New Roman" w:eastAsia="Calibri" w:hAnsi="Times New Roman" w:cs="Times New Roman"/>
          <w:sz w:val="28"/>
          <w:szCs w:val="28"/>
          <w:lang w:eastAsia="zh-CN"/>
        </w:rPr>
        <w:t>%)</w:t>
      </w:r>
      <w:r>
        <w:rPr>
          <w:rFonts w:ascii="Times New Roman" w:eastAsia="Calibri" w:hAnsi="Times New Roman" w:cs="Times New Roman"/>
          <w:sz w:val="28"/>
          <w:szCs w:val="28"/>
          <w:lang w:eastAsia="zh-CN"/>
        </w:rPr>
        <w:t xml:space="preserve">, віковий діапазон той же, та 14 </w:t>
      </w:r>
      <w:r w:rsidR="00815642" w:rsidRPr="00815642">
        <w:rPr>
          <w:rFonts w:ascii="Times New Roman" w:eastAsia="Calibri" w:hAnsi="Times New Roman" w:cs="Times New Roman"/>
          <w:sz w:val="28"/>
          <w:szCs w:val="28"/>
          <w:lang w:eastAsia="zh-CN"/>
        </w:rPr>
        <w:t>чоловіків (</w:t>
      </w:r>
      <w:r w:rsidR="0071747F" w:rsidRPr="0071747F">
        <w:rPr>
          <w:rFonts w:ascii="Times New Roman" w:eastAsia="Calibri" w:hAnsi="Times New Roman" w:cs="Times New Roman"/>
          <w:sz w:val="28"/>
          <w:szCs w:val="28"/>
          <w:lang w:eastAsia="zh-CN"/>
        </w:rPr>
        <w:t>46,7</w:t>
      </w:r>
      <w:r w:rsidR="00815642" w:rsidRPr="00815642">
        <w:rPr>
          <w:rFonts w:ascii="Times New Roman" w:eastAsia="Calibri" w:hAnsi="Times New Roman" w:cs="Times New Roman"/>
          <w:sz w:val="28"/>
          <w:szCs w:val="28"/>
          <w:lang w:eastAsia="zh-CN"/>
        </w:rPr>
        <w:t xml:space="preserve"> %),</w:t>
      </w:r>
      <w:r w:rsidR="00EB68A3">
        <w:rPr>
          <w:rFonts w:ascii="Times New Roman" w:eastAsia="Calibri" w:hAnsi="Times New Roman" w:cs="Times New Roman"/>
          <w:sz w:val="28"/>
          <w:szCs w:val="28"/>
          <w:lang w:eastAsia="zh-CN"/>
        </w:rPr>
        <w:t xml:space="preserve"> вік та діагноз той же.</w:t>
      </w:r>
      <w:r w:rsidR="00815642" w:rsidRPr="00815642">
        <w:rPr>
          <w:rFonts w:ascii="Times New Roman" w:eastAsia="Calibri" w:hAnsi="Times New Roman" w:cs="Times New Roman"/>
          <w:sz w:val="28"/>
          <w:szCs w:val="28"/>
          <w:lang w:eastAsia="zh-CN"/>
        </w:rPr>
        <w:t xml:space="preserve"> </w:t>
      </w:r>
      <w:bookmarkEnd w:id="50"/>
      <w:r w:rsidR="00444A14" w:rsidRPr="009D7B5D">
        <w:rPr>
          <w:rFonts w:ascii="Times New Roman" w:eastAsia="Calibri" w:hAnsi="Times New Roman" w:cs="Times New Roman"/>
          <w:sz w:val="28"/>
          <w:szCs w:val="28"/>
          <w:lang w:eastAsia="zh-CN"/>
        </w:rPr>
        <w:t>Ці дані представлені у табл. 2.1.</w:t>
      </w:r>
    </w:p>
    <w:p w:rsidR="00815642" w:rsidRPr="00815642" w:rsidRDefault="00815642" w:rsidP="00815642">
      <w:pPr>
        <w:suppressAutoHyphens/>
        <w:spacing w:after="0" w:line="360" w:lineRule="auto"/>
        <w:ind w:firstLine="709"/>
        <w:jc w:val="right"/>
        <w:rPr>
          <w:rFonts w:ascii="Times New Roman" w:eastAsia="Times New Roman" w:hAnsi="Times New Roman" w:cs="Times New Roman"/>
          <w:sz w:val="28"/>
          <w:szCs w:val="28"/>
          <w:lang w:eastAsia="zh-CN"/>
        </w:rPr>
      </w:pPr>
      <w:r w:rsidRPr="00815642">
        <w:rPr>
          <w:rFonts w:ascii="Times New Roman" w:eastAsia="Times New Roman" w:hAnsi="Times New Roman" w:cs="Times New Roman"/>
          <w:sz w:val="28"/>
          <w:szCs w:val="28"/>
          <w:lang w:eastAsia="zh-CN"/>
        </w:rPr>
        <w:t xml:space="preserve">Таблиця </w:t>
      </w:r>
      <w:r w:rsidRPr="00E348FA">
        <w:rPr>
          <w:rFonts w:ascii="Times New Roman" w:eastAsia="Times New Roman" w:hAnsi="Times New Roman" w:cs="Times New Roman"/>
          <w:sz w:val="28"/>
          <w:szCs w:val="28"/>
          <w:lang w:eastAsia="zh-CN"/>
        </w:rPr>
        <w:t>2.1</w:t>
      </w:r>
    </w:p>
    <w:p w:rsidR="00815642" w:rsidRPr="00815642" w:rsidRDefault="00815642" w:rsidP="00815642">
      <w:pPr>
        <w:suppressAutoHyphens/>
        <w:spacing w:after="0" w:line="360" w:lineRule="auto"/>
        <w:ind w:firstLine="709"/>
        <w:jc w:val="center"/>
        <w:rPr>
          <w:rFonts w:ascii="Times New Roman" w:eastAsia="Times New Roman" w:hAnsi="Times New Roman" w:cs="Times New Roman"/>
          <w:sz w:val="28"/>
          <w:szCs w:val="28"/>
          <w:lang w:eastAsia="zh-CN"/>
        </w:rPr>
      </w:pPr>
      <w:r w:rsidRPr="00815642">
        <w:rPr>
          <w:rFonts w:ascii="Times New Roman" w:eastAsia="Times New Roman" w:hAnsi="Times New Roman" w:cs="Times New Roman"/>
          <w:sz w:val="28"/>
          <w:szCs w:val="28"/>
          <w:lang w:eastAsia="zh-CN"/>
        </w:rPr>
        <w:t xml:space="preserve">Загальна характеристика пацієнтів </w:t>
      </w:r>
      <w:r w:rsidR="009B2464">
        <w:rPr>
          <w:rFonts w:ascii="Times New Roman" w:eastAsia="Times New Roman" w:hAnsi="Times New Roman" w:cs="Times New Roman"/>
          <w:sz w:val="28"/>
          <w:szCs w:val="28"/>
          <w:lang w:eastAsia="zh-CN"/>
        </w:rPr>
        <w:t xml:space="preserve">за статтю та віком </w:t>
      </w:r>
      <w:r w:rsidR="009B2464" w:rsidRPr="009B2464">
        <w:rPr>
          <w:rFonts w:ascii="Times New Roman" w:eastAsia="Times New Roman" w:hAnsi="Times New Roman" w:cs="Times New Roman"/>
          <w:sz w:val="28"/>
          <w:szCs w:val="28"/>
          <w:lang w:eastAsia="zh-CN"/>
        </w:rPr>
        <w:t xml:space="preserve">(n = </w:t>
      </w:r>
      <w:r w:rsidR="009B2464">
        <w:rPr>
          <w:rFonts w:ascii="Times New Roman" w:eastAsia="Times New Roman" w:hAnsi="Times New Roman" w:cs="Times New Roman"/>
          <w:sz w:val="28"/>
          <w:szCs w:val="28"/>
          <w:lang w:eastAsia="zh-CN"/>
        </w:rPr>
        <w:t>63</w:t>
      </w:r>
      <w:r w:rsidR="009B2464" w:rsidRPr="009B2464">
        <w:rPr>
          <w:rFonts w:ascii="Times New Roman" w:eastAsia="Times New Roman" w:hAnsi="Times New Roman" w:cs="Times New Roman"/>
          <w:sz w:val="28"/>
          <w:szCs w:val="28"/>
          <w:lang w:eastAsia="zh-CN"/>
        </w:rPr>
        <w:t>)</w:t>
      </w:r>
    </w:p>
    <w:tbl>
      <w:tblPr>
        <w:tblW w:w="3700" w:type="pct"/>
        <w:jc w:val="center"/>
        <w:tblBorders>
          <w:top w:val="single" w:sz="4" w:space="0" w:color="000001"/>
          <w:left w:val="single" w:sz="4" w:space="0" w:color="000001"/>
        </w:tblBorders>
        <w:tblCellMar>
          <w:left w:w="88" w:type="dxa"/>
        </w:tblCellMar>
        <w:tblLook w:val="0000" w:firstRow="0" w:lastRow="0" w:firstColumn="0" w:lastColumn="0" w:noHBand="0" w:noVBand="0"/>
      </w:tblPr>
      <w:tblGrid>
        <w:gridCol w:w="1561"/>
        <w:gridCol w:w="2816"/>
        <w:gridCol w:w="2748"/>
      </w:tblGrid>
      <w:tr w:rsidR="00815642" w:rsidRPr="00815642" w:rsidTr="00D63F54">
        <w:trPr>
          <w:trHeight w:val="654"/>
          <w:jc w:val="center"/>
        </w:trPr>
        <w:tc>
          <w:tcPr>
            <w:tcW w:w="1515" w:type="dxa"/>
            <w:tcBorders>
              <w:top w:val="single" w:sz="4" w:space="0" w:color="000001"/>
              <w:left w:val="single" w:sz="4" w:space="0" w:color="000001"/>
            </w:tcBorders>
            <w:shd w:val="clear" w:color="auto" w:fill="auto"/>
            <w:tcMar>
              <w:left w:w="88" w:type="dxa"/>
            </w:tcMar>
            <w:vAlign w:val="center"/>
          </w:tcPr>
          <w:p w:rsidR="00815642" w:rsidRPr="00815642" w:rsidRDefault="00815642" w:rsidP="00815642">
            <w:pPr>
              <w:suppressAutoHyphens/>
              <w:snapToGrid w:val="0"/>
              <w:spacing w:after="0" w:line="240" w:lineRule="auto"/>
              <w:jc w:val="center"/>
              <w:rPr>
                <w:rFonts w:ascii="Times New Roman" w:eastAsia="Times New Roman" w:hAnsi="Times New Roman" w:cs="Times New Roman"/>
                <w:sz w:val="28"/>
                <w:szCs w:val="28"/>
                <w:lang w:eastAsia="zh-CN"/>
              </w:rPr>
            </w:pPr>
            <w:bookmarkStart w:id="52" w:name="_Hlk164005213"/>
            <w:r w:rsidRPr="00815642">
              <w:rPr>
                <w:rFonts w:ascii="Times New Roman" w:eastAsia="Times New Roman" w:hAnsi="Times New Roman" w:cs="Times New Roman"/>
                <w:sz w:val="28"/>
                <w:szCs w:val="28"/>
                <w:lang w:eastAsia="zh-CN"/>
              </w:rPr>
              <w:t>Показники</w:t>
            </w:r>
          </w:p>
        </w:tc>
        <w:tc>
          <w:tcPr>
            <w:tcW w:w="2733" w:type="dxa"/>
            <w:tcBorders>
              <w:top w:val="single" w:sz="4" w:space="0" w:color="000001"/>
              <w:left w:val="single" w:sz="4" w:space="0" w:color="000001"/>
            </w:tcBorders>
            <w:shd w:val="clear" w:color="auto" w:fill="auto"/>
            <w:tcMar>
              <w:left w:w="88" w:type="dxa"/>
            </w:tcMar>
            <w:vAlign w:val="center"/>
          </w:tcPr>
          <w:p w:rsidR="008567D4" w:rsidRDefault="008567D4" w:rsidP="00815642">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основна група </w:t>
            </w:r>
          </w:p>
          <w:p w:rsidR="00815642" w:rsidRPr="00815642" w:rsidRDefault="008567D4" w:rsidP="00815642">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n = 33</w:t>
            </w:r>
          </w:p>
        </w:tc>
        <w:tc>
          <w:tcPr>
            <w:tcW w:w="2667" w:type="dxa"/>
            <w:tcBorders>
              <w:top w:val="single" w:sz="4" w:space="0" w:color="000001"/>
              <w:left w:val="single" w:sz="4" w:space="0" w:color="000001"/>
              <w:right w:val="single" w:sz="4" w:space="0" w:color="000001"/>
            </w:tcBorders>
            <w:shd w:val="clear" w:color="auto" w:fill="auto"/>
            <w:tcMar>
              <w:left w:w="88" w:type="dxa"/>
            </w:tcMar>
            <w:vAlign w:val="center"/>
          </w:tcPr>
          <w:p w:rsidR="00815642" w:rsidRPr="00815642" w:rsidRDefault="00815642" w:rsidP="00815642">
            <w:pPr>
              <w:suppressAutoHyphens/>
              <w:snapToGrid w:val="0"/>
              <w:spacing w:after="0" w:line="240" w:lineRule="auto"/>
              <w:jc w:val="center"/>
              <w:rPr>
                <w:rFonts w:ascii="Times New Roman" w:eastAsia="Times New Roman" w:hAnsi="Times New Roman" w:cs="Times New Roman"/>
                <w:sz w:val="28"/>
                <w:szCs w:val="28"/>
                <w:lang w:eastAsia="zh-CN"/>
              </w:rPr>
            </w:pPr>
            <w:r w:rsidRPr="00815642">
              <w:rPr>
                <w:rFonts w:ascii="Times New Roman" w:eastAsia="Times New Roman" w:hAnsi="Times New Roman" w:cs="Times New Roman"/>
                <w:sz w:val="28"/>
                <w:szCs w:val="28"/>
                <w:lang w:eastAsia="zh-CN"/>
              </w:rPr>
              <w:t>контрольна група</w:t>
            </w:r>
          </w:p>
          <w:p w:rsidR="00815642" w:rsidRPr="00815642" w:rsidRDefault="008567D4" w:rsidP="00815642">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  n = 30</w:t>
            </w:r>
          </w:p>
        </w:tc>
      </w:tr>
      <w:tr w:rsidR="00815642" w:rsidRPr="00815642" w:rsidTr="00D63F54">
        <w:trPr>
          <w:jc w:val="center"/>
        </w:trPr>
        <w:tc>
          <w:tcPr>
            <w:tcW w:w="1515" w:type="dxa"/>
            <w:tcBorders>
              <w:top w:val="single" w:sz="4" w:space="0" w:color="000001"/>
              <w:left w:val="single" w:sz="4" w:space="0" w:color="000001"/>
              <w:bottom w:val="single" w:sz="4" w:space="0" w:color="000001"/>
            </w:tcBorders>
            <w:shd w:val="clear" w:color="auto" w:fill="auto"/>
            <w:tcMar>
              <w:left w:w="88" w:type="dxa"/>
            </w:tcMar>
            <w:vAlign w:val="center"/>
          </w:tcPr>
          <w:p w:rsidR="00815642" w:rsidRPr="00815642" w:rsidRDefault="008567D4" w:rsidP="008567D4">
            <w:pPr>
              <w:suppressAutoHyphens/>
              <w:snapToGrid w:val="0"/>
              <w:spacing w:after="0" w:line="240" w:lineRule="auto"/>
              <w:rPr>
                <w:rFonts w:ascii="Times New Roman" w:eastAsia="Times New Roman" w:hAnsi="Times New Roman" w:cs="Times New Roman"/>
                <w:sz w:val="28"/>
                <w:szCs w:val="28"/>
                <w:lang w:eastAsia="zh-CN"/>
              </w:rPr>
            </w:pPr>
            <w:r w:rsidRPr="00815642">
              <w:rPr>
                <w:rFonts w:ascii="Times New Roman" w:eastAsia="Times New Roman" w:hAnsi="Times New Roman" w:cs="Times New Roman"/>
                <w:sz w:val="28"/>
                <w:szCs w:val="28"/>
                <w:lang w:eastAsia="zh-CN"/>
              </w:rPr>
              <w:t xml:space="preserve">Жінки </w:t>
            </w:r>
          </w:p>
        </w:tc>
        <w:tc>
          <w:tcPr>
            <w:tcW w:w="2733" w:type="dxa"/>
            <w:tcBorders>
              <w:top w:val="single" w:sz="4" w:space="0" w:color="000001"/>
              <w:left w:val="single" w:sz="4" w:space="0" w:color="000001"/>
              <w:bottom w:val="single" w:sz="4" w:space="0" w:color="000001"/>
            </w:tcBorders>
            <w:shd w:val="clear" w:color="auto" w:fill="auto"/>
            <w:tcMar>
              <w:left w:w="88" w:type="dxa"/>
            </w:tcMar>
            <w:vAlign w:val="center"/>
          </w:tcPr>
          <w:p w:rsidR="00815642" w:rsidRPr="00815642" w:rsidRDefault="008567D4" w:rsidP="00815642">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17</w:t>
            </w:r>
          </w:p>
          <w:p w:rsidR="00815642" w:rsidRPr="00815642" w:rsidRDefault="00815642" w:rsidP="0071747F">
            <w:pPr>
              <w:suppressAutoHyphens/>
              <w:snapToGrid w:val="0"/>
              <w:spacing w:after="0" w:line="240" w:lineRule="auto"/>
              <w:jc w:val="center"/>
              <w:rPr>
                <w:rFonts w:ascii="Times New Roman" w:eastAsia="Times New Roman" w:hAnsi="Times New Roman" w:cs="Times New Roman"/>
                <w:sz w:val="28"/>
                <w:szCs w:val="28"/>
                <w:lang w:eastAsia="zh-CN"/>
              </w:rPr>
            </w:pPr>
            <w:r w:rsidRPr="00815642">
              <w:rPr>
                <w:rFonts w:ascii="Times New Roman" w:eastAsia="Times New Roman" w:hAnsi="Times New Roman" w:cs="Times New Roman"/>
                <w:sz w:val="28"/>
                <w:szCs w:val="28"/>
                <w:lang w:eastAsia="zh-CN"/>
              </w:rPr>
              <w:t>(</w:t>
            </w:r>
            <w:r w:rsidR="0071747F">
              <w:rPr>
                <w:rFonts w:ascii="Times New Roman" w:eastAsia="Times New Roman" w:hAnsi="Times New Roman" w:cs="Times New Roman"/>
                <w:sz w:val="28"/>
                <w:szCs w:val="28"/>
                <w:lang w:eastAsia="zh-CN"/>
              </w:rPr>
              <w:t xml:space="preserve">51,5 </w:t>
            </w:r>
            <w:r w:rsidRPr="00815642">
              <w:rPr>
                <w:rFonts w:ascii="Times New Roman" w:eastAsia="Times New Roman" w:hAnsi="Times New Roman" w:cs="Times New Roman"/>
                <w:sz w:val="28"/>
                <w:szCs w:val="28"/>
                <w:lang w:eastAsia="zh-CN"/>
              </w:rPr>
              <w:t>%)</w:t>
            </w:r>
          </w:p>
        </w:tc>
        <w:tc>
          <w:tcPr>
            <w:tcW w:w="2667" w:type="dxa"/>
            <w:tcBorders>
              <w:top w:val="single" w:sz="4" w:space="0" w:color="000001"/>
              <w:left w:val="single" w:sz="4" w:space="0" w:color="000001"/>
              <w:bottom w:val="single" w:sz="4" w:space="0" w:color="000001"/>
              <w:right w:val="single" w:sz="4" w:space="0" w:color="000001"/>
            </w:tcBorders>
            <w:shd w:val="clear" w:color="auto" w:fill="auto"/>
            <w:tcMar>
              <w:left w:w="88" w:type="dxa"/>
            </w:tcMar>
            <w:vAlign w:val="center"/>
          </w:tcPr>
          <w:p w:rsidR="00815642" w:rsidRPr="00815642" w:rsidRDefault="008567D4" w:rsidP="00815642">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16</w:t>
            </w:r>
          </w:p>
          <w:p w:rsidR="00815642" w:rsidRPr="00815642" w:rsidRDefault="00815642" w:rsidP="00815642">
            <w:pPr>
              <w:suppressAutoHyphens/>
              <w:snapToGrid w:val="0"/>
              <w:spacing w:after="0" w:line="240" w:lineRule="auto"/>
              <w:jc w:val="center"/>
              <w:rPr>
                <w:rFonts w:ascii="Times New Roman" w:eastAsia="Times New Roman" w:hAnsi="Times New Roman" w:cs="Times New Roman"/>
                <w:sz w:val="28"/>
                <w:szCs w:val="28"/>
                <w:lang w:eastAsia="zh-CN"/>
              </w:rPr>
            </w:pPr>
            <w:r w:rsidRPr="00815642">
              <w:rPr>
                <w:rFonts w:ascii="Times New Roman" w:eastAsia="Times New Roman" w:hAnsi="Times New Roman" w:cs="Times New Roman"/>
                <w:sz w:val="28"/>
                <w:szCs w:val="28"/>
                <w:lang w:eastAsia="zh-CN"/>
              </w:rPr>
              <w:t>(</w:t>
            </w:r>
            <w:r w:rsidR="0071747F" w:rsidRPr="0071747F">
              <w:rPr>
                <w:rFonts w:ascii="Times New Roman" w:eastAsia="Times New Roman" w:hAnsi="Times New Roman" w:cs="Times New Roman"/>
                <w:sz w:val="28"/>
                <w:szCs w:val="28"/>
                <w:lang w:eastAsia="zh-CN"/>
              </w:rPr>
              <w:t>53,3 %</w:t>
            </w:r>
            <w:r w:rsidRPr="00815642">
              <w:rPr>
                <w:rFonts w:ascii="Times New Roman" w:eastAsia="Times New Roman" w:hAnsi="Times New Roman" w:cs="Times New Roman"/>
                <w:sz w:val="28"/>
                <w:szCs w:val="28"/>
                <w:lang w:eastAsia="zh-CN"/>
              </w:rPr>
              <w:t>)</w:t>
            </w:r>
          </w:p>
        </w:tc>
      </w:tr>
      <w:tr w:rsidR="00815642" w:rsidRPr="00815642" w:rsidTr="00D63F54">
        <w:trPr>
          <w:jc w:val="center"/>
        </w:trPr>
        <w:tc>
          <w:tcPr>
            <w:tcW w:w="1515" w:type="dxa"/>
            <w:tcBorders>
              <w:top w:val="single" w:sz="4" w:space="0" w:color="000001"/>
              <w:left w:val="single" w:sz="4" w:space="0" w:color="000001"/>
              <w:bottom w:val="single" w:sz="4" w:space="0" w:color="000001"/>
            </w:tcBorders>
            <w:shd w:val="clear" w:color="auto" w:fill="auto"/>
            <w:tcMar>
              <w:left w:w="88" w:type="dxa"/>
            </w:tcMar>
            <w:vAlign w:val="center"/>
          </w:tcPr>
          <w:p w:rsidR="00815642" w:rsidRPr="00815642" w:rsidRDefault="008567D4" w:rsidP="00815642">
            <w:pPr>
              <w:suppressAutoHyphens/>
              <w:snapToGrid w:val="0"/>
              <w:spacing w:after="0" w:line="240" w:lineRule="auto"/>
              <w:rPr>
                <w:rFonts w:ascii="Times New Roman" w:eastAsia="Times New Roman" w:hAnsi="Times New Roman" w:cs="Times New Roman"/>
                <w:sz w:val="28"/>
                <w:szCs w:val="28"/>
                <w:lang w:eastAsia="zh-CN"/>
              </w:rPr>
            </w:pPr>
            <w:r w:rsidRPr="00815642">
              <w:rPr>
                <w:rFonts w:ascii="Times New Roman" w:eastAsia="Times New Roman" w:hAnsi="Times New Roman" w:cs="Times New Roman"/>
                <w:sz w:val="28"/>
                <w:szCs w:val="28"/>
                <w:lang w:eastAsia="zh-CN"/>
              </w:rPr>
              <w:t>Чоловіки</w:t>
            </w:r>
          </w:p>
        </w:tc>
        <w:tc>
          <w:tcPr>
            <w:tcW w:w="2733" w:type="dxa"/>
            <w:tcBorders>
              <w:top w:val="single" w:sz="4" w:space="0" w:color="000001"/>
              <w:left w:val="single" w:sz="4" w:space="0" w:color="000001"/>
              <w:bottom w:val="single" w:sz="4" w:space="0" w:color="000001"/>
            </w:tcBorders>
            <w:shd w:val="clear" w:color="auto" w:fill="auto"/>
            <w:tcMar>
              <w:left w:w="88" w:type="dxa"/>
            </w:tcMar>
            <w:vAlign w:val="center"/>
          </w:tcPr>
          <w:p w:rsidR="00815642" w:rsidRPr="00815642" w:rsidRDefault="008567D4" w:rsidP="00815642">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16</w:t>
            </w:r>
          </w:p>
          <w:p w:rsidR="00815642" w:rsidRPr="00815642" w:rsidRDefault="00815642" w:rsidP="00815642">
            <w:pPr>
              <w:suppressAutoHyphens/>
              <w:snapToGrid w:val="0"/>
              <w:spacing w:after="0" w:line="240" w:lineRule="auto"/>
              <w:jc w:val="center"/>
              <w:rPr>
                <w:rFonts w:ascii="Times New Roman" w:eastAsia="Times New Roman" w:hAnsi="Times New Roman" w:cs="Times New Roman"/>
                <w:sz w:val="28"/>
                <w:szCs w:val="28"/>
                <w:lang w:eastAsia="zh-CN"/>
              </w:rPr>
            </w:pPr>
            <w:r w:rsidRPr="00815642">
              <w:rPr>
                <w:rFonts w:ascii="Times New Roman" w:eastAsia="Times New Roman" w:hAnsi="Times New Roman" w:cs="Times New Roman"/>
                <w:sz w:val="28"/>
                <w:szCs w:val="28"/>
                <w:lang w:eastAsia="zh-CN"/>
              </w:rPr>
              <w:t>(</w:t>
            </w:r>
            <w:r w:rsidR="0071747F" w:rsidRPr="0071747F">
              <w:rPr>
                <w:rFonts w:ascii="Times New Roman" w:eastAsia="Times New Roman" w:hAnsi="Times New Roman" w:cs="Times New Roman"/>
                <w:sz w:val="28"/>
                <w:szCs w:val="28"/>
                <w:lang w:eastAsia="zh-CN"/>
              </w:rPr>
              <w:t>48,5</w:t>
            </w:r>
            <w:r w:rsidRPr="00815642">
              <w:rPr>
                <w:rFonts w:ascii="Times New Roman" w:eastAsia="Times New Roman" w:hAnsi="Times New Roman" w:cs="Times New Roman"/>
                <w:sz w:val="28"/>
                <w:szCs w:val="28"/>
                <w:lang w:eastAsia="zh-CN"/>
              </w:rPr>
              <w:t xml:space="preserve"> %)</w:t>
            </w:r>
          </w:p>
        </w:tc>
        <w:tc>
          <w:tcPr>
            <w:tcW w:w="2667" w:type="dxa"/>
            <w:tcBorders>
              <w:top w:val="single" w:sz="4" w:space="0" w:color="000001"/>
              <w:left w:val="single" w:sz="4" w:space="0" w:color="000001"/>
              <w:bottom w:val="single" w:sz="4" w:space="0" w:color="000001"/>
              <w:right w:val="single" w:sz="4" w:space="0" w:color="000001"/>
            </w:tcBorders>
            <w:shd w:val="clear" w:color="auto" w:fill="auto"/>
            <w:tcMar>
              <w:left w:w="88" w:type="dxa"/>
            </w:tcMar>
            <w:vAlign w:val="center"/>
          </w:tcPr>
          <w:p w:rsidR="00815642" w:rsidRPr="00815642" w:rsidRDefault="008567D4" w:rsidP="00815642">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14</w:t>
            </w:r>
          </w:p>
          <w:p w:rsidR="00815642" w:rsidRPr="00815642" w:rsidRDefault="00815642" w:rsidP="00815642">
            <w:pPr>
              <w:suppressAutoHyphens/>
              <w:snapToGrid w:val="0"/>
              <w:spacing w:after="0" w:line="240" w:lineRule="auto"/>
              <w:jc w:val="center"/>
              <w:rPr>
                <w:rFonts w:ascii="Times New Roman" w:eastAsia="Times New Roman" w:hAnsi="Times New Roman" w:cs="Times New Roman"/>
                <w:sz w:val="28"/>
                <w:szCs w:val="28"/>
                <w:lang w:eastAsia="zh-CN"/>
              </w:rPr>
            </w:pPr>
            <w:r w:rsidRPr="00815642">
              <w:rPr>
                <w:rFonts w:ascii="Times New Roman" w:eastAsia="Times New Roman" w:hAnsi="Times New Roman" w:cs="Times New Roman"/>
                <w:sz w:val="28"/>
                <w:szCs w:val="28"/>
                <w:lang w:eastAsia="zh-CN"/>
              </w:rPr>
              <w:t>(</w:t>
            </w:r>
            <w:r w:rsidR="0071747F" w:rsidRPr="0071747F">
              <w:rPr>
                <w:rFonts w:ascii="Times New Roman" w:eastAsia="Times New Roman" w:hAnsi="Times New Roman" w:cs="Times New Roman"/>
                <w:sz w:val="28"/>
                <w:szCs w:val="28"/>
                <w:lang w:eastAsia="zh-CN"/>
              </w:rPr>
              <w:t>46,7</w:t>
            </w:r>
            <w:r w:rsidRPr="00815642">
              <w:rPr>
                <w:rFonts w:ascii="Times New Roman" w:eastAsia="Times New Roman" w:hAnsi="Times New Roman" w:cs="Times New Roman"/>
                <w:sz w:val="28"/>
                <w:szCs w:val="28"/>
                <w:lang w:eastAsia="zh-CN"/>
              </w:rPr>
              <w:t xml:space="preserve"> %)</w:t>
            </w:r>
          </w:p>
        </w:tc>
      </w:tr>
      <w:tr w:rsidR="00815642" w:rsidRPr="00815642" w:rsidTr="00D63F54">
        <w:trPr>
          <w:jc w:val="center"/>
        </w:trPr>
        <w:tc>
          <w:tcPr>
            <w:tcW w:w="1515" w:type="dxa"/>
            <w:tcBorders>
              <w:top w:val="single" w:sz="4" w:space="0" w:color="000001"/>
              <w:left w:val="single" w:sz="4" w:space="0" w:color="000001"/>
              <w:bottom w:val="single" w:sz="4" w:space="0" w:color="000001"/>
            </w:tcBorders>
            <w:shd w:val="clear" w:color="auto" w:fill="auto"/>
            <w:tcMar>
              <w:left w:w="88" w:type="dxa"/>
            </w:tcMar>
            <w:vAlign w:val="center"/>
          </w:tcPr>
          <w:p w:rsidR="00815642" w:rsidRPr="00815642" w:rsidRDefault="00815642" w:rsidP="00815642">
            <w:pPr>
              <w:suppressAutoHyphens/>
              <w:snapToGrid w:val="0"/>
              <w:spacing w:after="0" w:line="240" w:lineRule="auto"/>
              <w:rPr>
                <w:rFonts w:ascii="Times New Roman" w:eastAsia="Times New Roman" w:hAnsi="Times New Roman" w:cs="Times New Roman"/>
                <w:sz w:val="28"/>
                <w:szCs w:val="28"/>
                <w:lang w:eastAsia="zh-CN"/>
              </w:rPr>
            </w:pPr>
            <w:r w:rsidRPr="00815642">
              <w:rPr>
                <w:rFonts w:ascii="Times New Roman" w:eastAsia="Times New Roman" w:hAnsi="Times New Roman" w:cs="Times New Roman"/>
                <w:sz w:val="28"/>
                <w:szCs w:val="28"/>
                <w:lang w:eastAsia="zh-CN"/>
              </w:rPr>
              <w:t>Вік, роки</w:t>
            </w:r>
          </w:p>
        </w:tc>
        <w:tc>
          <w:tcPr>
            <w:tcW w:w="2733" w:type="dxa"/>
            <w:tcBorders>
              <w:top w:val="single" w:sz="4" w:space="0" w:color="000001"/>
              <w:left w:val="single" w:sz="4" w:space="0" w:color="000001"/>
              <w:bottom w:val="single" w:sz="4" w:space="0" w:color="000001"/>
            </w:tcBorders>
            <w:shd w:val="clear" w:color="auto" w:fill="auto"/>
            <w:tcMar>
              <w:left w:w="88" w:type="dxa"/>
            </w:tcMar>
            <w:vAlign w:val="center"/>
          </w:tcPr>
          <w:p w:rsidR="00815642" w:rsidRPr="0071747F" w:rsidRDefault="00CC79EF" w:rsidP="00815642">
            <w:pPr>
              <w:suppressAutoHyphens/>
              <w:snapToGrid w:val="0"/>
              <w:spacing w:after="0" w:line="240" w:lineRule="auto"/>
              <w:jc w:val="center"/>
              <w:rPr>
                <w:rFonts w:ascii="Times New Roman" w:eastAsia="Times New Roman" w:hAnsi="Times New Roman" w:cs="Times New Roman"/>
                <w:sz w:val="28"/>
                <w:szCs w:val="28"/>
                <w:highlight w:val="yellow"/>
                <w:lang w:eastAsia="zh-CN"/>
              </w:rPr>
            </w:pPr>
            <w:r w:rsidRPr="00E348FA">
              <w:rPr>
                <w:rFonts w:ascii="Times New Roman" w:eastAsia="Times New Roman" w:hAnsi="Times New Roman" w:cs="Times New Roman"/>
                <w:sz w:val="28"/>
                <w:szCs w:val="28"/>
                <w:lang w:eastAsia="zh-CN"/>
              </w:rPr>
              <w:t>25-</w:t>
            </w:r>
            <w:r w:rsidR="00815642" w:rsidRPr="00E348FA">
              <w:rPr>
                <w:rFonts w:ascii="Times New Roman" w:eastAsia="Times New Roman" w:hAnsi="Times New Roman" w:cs="Times New Roman"/>
                <w:sz w:val="28"/>
                <w:szCs w:val="28"/>
                <w:lang w:eastAsia="zh-CN"/>
              </w:rPr>
              <w:t>4</w:t>
            </w:r>
            <w:r w:rsidRPr="00E348FA">
              <w:rPr>
                <w:rFonts w:ascii="Times New Roman" w:eastAsia="Times New Roman" w:hAnsi="Times New Roman" w:cs="Times New Roman"/>
                <w:sz w:val="28"/>
                <w:szCs w:val="28"/>
                <w:lang w:eastAsia="zh-CN"/>
              </w:rPr>
              <w:t>5</w:t>
            </w:r>
          </w:p>
        </w:tc>
        <w:tc>
          <w:tcPr>
            <w:tcW w:w="2667" w:type="dxa"/>
            <w:tcBorders>
              <w:top w:val="single" w:sz="4" w:space="0" w:color="000001"/>
              <w:left w:val="single" w:sz="4" w:space="0" w:color="000001"/>
              <w:bottom w:val="single" w:sz="4" w:space="0" w:color="000001"/>
              <w:right w:val="single" w:sz="4" w:space="0" w:color="000001"/>
            </w:tcBorders>
            <w:shd w:val="clear" w:color="auto" w:fill="auto"/>
            <w:tcMar>
              <w:left w:w="88" w:type="dxa"/>
            </w:tcMar>
            <w:vAlign w:val="center"/>
          </w:tcPr>
          <w:p w:rsidR="00815642" w:rsidRPr="0071747F" w:rsidRDefault="00CC79EF" w:rsidP="00815642">
            <w:pPr>
              <w:suppressAutoHyphens/>
              <w:snapToGrid w:val="0"/>
              <w:spacing w:after="0" w:line="240" w:lineRule="auto"/>
              <w:jc w:val="center"/>
              <w:rPr>
                <w:rFonts w:ascii="Times New Roman" w:eastAsia="Times New Roman" w:hAnsi="Times New Roman" w:cs="Times New Roman"/>
                <w:sz w:val="28"/>
                <w:szCs w:val="28"/>
                <w:highlight w:val="yellow"/>
                <w:lang w:eastAsia="zh-CN"/>
              </w:rPr>
            </w:pPr>
            <w:r w:rsidRPr="00E348FA">
              <w:rPr>
                <w:rFonts w:ascii="Times New Roman" w:eastAsia="Times New Roman" w:hAnsi="Times New Roman" w:cs="Times New Roman"/>
                <w:sz w:val="28"/>
                <w:szCs w:val="28"/>
                <w:lang w:eastAsia="zh-CN"/>
              </w:rPr>
              <w:t>25-</w:t>
            </w:r>
            <w:r w:rsidR="00815642" w:rsidRPr="00E348FA">
              <w:rPr>
                <w:rFonts w:ascii="Times New Roman" w:eastAsia="Times New Roman" w:hAnsi="Times New Roman" w:cs="Times New Roman"/>
                <w:sz w:val="28"/>
                <w:szCs w:val="28"/>
                <w:lang w:eastAsia="zh-CN"/>
              </w:rPr>
              <w:t>4</w:t>
            </w:r>
            <w:r w:rsidRPr="00E348FA">
              <w:rPr>
                <w:rFonts w:ascii="Times New Roman" w:eastAsia="Times New Roman" w:hAnsi="Times New Roman" w:cs="Times New Roman"/>
                <w:sz w:val="28"/>
                <w:szCs w:val="28"/>
                <w:lang w:eastAsia="zh-CN"/>
              </w:rPr>
              <w:t>5</w:t>
            </w:r>
          </w:p>
        </w:tc>
      </w:tr>
      <w:bookmarkEnd w:id="52"/>
    </w:tbl>
    <w:p w:rsidR="00815642" w:rsidRPr="00815642" w:rsidRDefault="00815642" w:rsidP="00815642">
      <w:pPr>
        <w:suppressAutoHyphens/>
        <w:spacing w:after="0" w:line="360" w:lineRule="auto"/>
        <w:ind w:firstLine="720"/>
        <w:jc w:val="both"/>
        <w:rPr>
          <w:rFonts w:ascii="Times New Roman" w:eastAsia="Calibri" w:hAnsi="Times New Roman" w:cs="Times New Roman"/>
          <w:sz w:val="28"/>
          <w:szCs w:val="28"/>
          <w:lang w:eastAsia="zh-CN"/>
        </w:rPr>
      </w:pPr>
    </w:p>
    <w:p w:rsidR="009E5090" w:rsidRDefault="002F58D4" w:rsidP="006F4C13">
      <w:pPr>
        <w:suppressAutoHyphens/>
        <w:spacing w:after="0" w:line="360" w:lineRule="auto"/>
        <w:ind w:firstLine="720"/>
        <w:jc w:val="both"/>
        <w:rPr>
          <w:rFonts w:ascii="Times New Roman" w:eastAsia="Calibri" w:hAnsi="Times New Roman" w:cs="Times New Roman"/>
          <w:sz w:val="28"/>
          <w:szCs w:val="28"/>
          <w:lang w:eastAsia="zh-CN"/>
        </w:rPr>
      </w:pPr>
      <w:bookmarkStart w:id="53" w:name="_Hlk104488788"/>
      <w:r>
        <w:rPr>
          <w:rFonts w:ascii="Times New Roman" w:eastAsia="Calibri" w:hAnsi="Times New Roman" w:cs="Times New Roman"/>
          <w:sz w:val="28"/>
          <w:szCs w:val="28"/>
          <w:lang w:eastAsia="zh-CN"/>
        </w:rPr>
        <w:t xml:space="preserve">При зборі анамнезу </w:t>
      </w:r>
      <w:r w:rsidR="009E5090">
        <w:rPr>
          <w:rFonts w:ascii="Times New Roman" w:eastAsia="Calibri" w:hAnsi="Times New Roman" w:cs="Times New Roman"/>
          <w:sz w:val="28"/>
          <w:szCs w:val="28"/>
          <w:lang w:eastAsia="zh-CN"/>
        </w:rPr>
        <w:t>використовувалось усне опитування та анкетування</w:t>
      </w:r>
      <w:r w:rsidR="003428B7">
        <w:rPr>
          <w:rFonts w:ascii="Times New Roman" w:eastAsia="Calibri" w:hAnsi="Times New Roman" w:cs="Times New Roman"/>
          <w:sz w:val="28"/>
          <w:szCs w:val="28"/>
          <w:lang w:eastAsia="zh-CN"/>
        </w:rPr>
        <w:t>. П</w:t>
      </w:r>
      <w:r w:rsidR="001522FA">
        <w:rPr>
          <w:rFonts w:ascii="Times New Roman" w:eastAsia="Calibri" w:hAnsi="Times New Roman" w:cs="Times New Roman"/>
          <w:sz w:val="28"/>
          <w:szCs w:val="28"/>
          <w:lang w:eastAsia="zh-CN"/>
        </w:rPr>
        <w:t>аспортна частина</w:t>
      </w:r>
      <w:r w:rsidR="003428B7">
        <w:rPr>
          <w:rFonts w:ascii="Times New Roman" w:eastAsia="Calibri" w:hAnsi="Times New Roman" w:cs="Times New Roman"/>
          <w:sz w:val="28"/>
          <w:szCs w:val="28"/>
          <w:lang w:eastAsia="zh-CN"/>
        </w:rPr>
        <w:t xml:space="preserve">, </w:t>
      </w:r>
      <w:r w:rsidR="009E5090">
        <w:rPr>
          <w:rFonts w:ascii="Times New Roman" w:eastAsia="Calibri" w:hAnsi="Times New Roman" w:cs="Times New Roman"/>
          <w:sz w:val="28"/>
          <w:szCs w:val="28"/>
          <w:lang w:eastAsia="zh-CN"/>
        </w:rPr>
        <w:t>окрім вікової та статевої складової</w:t>
      </w:r>
      <w:r w:rsidR="003428B7">
        <w:rPr>
          <w:rFonts w:ascii="Times New Roman" w:eastAsia="Calibri" w:hAnsi="Times New Roman" w:cs="Times New Roman"/>
          <w:sz w:val="28"/>
          <w:szCs w:val="28"/>
          <w:lang w:eastAsia="zh-CN"/>
        </w:rPr>
        <w:t>,</w:t>
      </w:r>
      <w:r w:rsidR="009E5090">
        <w:rPr>
          <w:rFonts w:ascii="Times New Roman" w:eastAsia="Calibri" w:hAnsi="Times New Roman" w:cs="Times New Roman"/>
          <w:sz w:val="28"/>
          <w:szCs w:val="28"/>
          <w:lang w:eastAsia="zh-CN"/>
        </w:rPr>
        <w:t xml:space="preserve"> дозволила </w:t>
      </w:r>
      <w:r w:rsidR="003428B7">
        <w:rPr>
          <w:rFonts w:ascii="Times New Roman" w:eastAsia="Calibri" w:hAnsi="Times New Roman" w:cs="Times New Roman"/>
          <w:sz w:val="28"/>
          <w:szCs w:val="28"/>
          <w:lang w:eastAsia="zh-CN"/>
        </w:rPr>
        <w:t>з’ясувати професійну спрямованість пацієнтів, рухову активність на роботі, вдома та під час дозвілля.</w:t>
      </w:r>
      <w:r w:rsidR="00803B0E">
        <w:rPr>
          <w:rFonts w:ascii="Times New Roman" w:eastAsia="Calibri" w:hAnsi="Times New Roman" w:cs="Times New Roman"/>
          <w:sz w:val="28"/>
          <w:szCs w:val="28"/>
          <w:lang w:eastAsia="zh-CN"/>
        </w:rPr>
        <w:t xml:space="preserve"> Так, 5 жінок з </w:t>
      </w:r>
      <w:r w:rsidR="0063616B">
        <w:rPr>
          <w:rFonts w:ascii="Times New Roman" w:eastAsia="Calibri" w:hAnsi="Times New Roman" w:cs="Times New Roman"/>
          <w:sz w:val="28"/>
          <w:szCs w:val="28"/>
          <w:lang w:eastAsia="zh-CN"/>
        </w:rPr>
        <w:t>ОГ</w:t>
      </w:r>
      <w:r w:rsidR="00803B0E">
        <w:rPr>
          <w:rFonts w:ascii="Times New Roman" w:eastAsia="Calibri" w:hAnsi="Times New Roman" w:cs="Times New Roman"/>
          <w:sz w:val="28"/>
          <w:szCs w:val="28"/>
          <w:lang w:eastAsia="zh-CN"/>
        </w:rPr>
        <w:t xml:space="preserve"> та 5 жінок </w:t>
      </w:r>
      <w:r w:rsidR="0063616B">
        <w:rPr>
          <w:rFonts w:ascii="Times New Roman" w:eastAsia="Calibri" w:hAnsi="Times New Roman" w:cs="Times New Roman"/>
          <w:sz w:val="28"/>
          <w:szCs w:val="28"/>
          <w:lang w:eastAsia="zh-CN"/>
        </w:rPr>
        <w:t>КГ</w:t>
      </w:r>
      <w:r w:rsidR="00803B0E">
        <w:rPr>
          <w:rFonts w:ascii="Times New Roman" w:eastAsia="Calibri" w:hAnsi="Times New Roman" w:cs="Times New Roman"/>
          <w:sz w:val="28"/>
          <w:szCs w:val="28"/>
          <w:lang w:eastAsia="zh-CN"/>
        </w:rPr>
        <w:t xml:space="preserve"> зайняті в сфері послуг (майстри манікюру, перукарі,</w:t>
      </w:r>
      <w:r w:rsidR="00B84A92">
        <w:rPr>
          <w:rFonts w:ascii="Times New Roman" w:eastAsia="Calibri" w:hAnsi="Times New Roman" w:cs="Times New Roman"/>
          <w:sz w:val="28"/>
          <w:szCs w:val="28"/>
          <w:lang w:eastAsia="zh-CN"/>
        </w:rPr>
        <w:t xml:space="preserve"> косметологи,</w:t>
      </w:r>
      <w:r w:rsidR="00803B0E">
        <w:rPr>
          <w:rFonts w:ascii="Times New Roman" w:eastAsia="Calibri" w:hAnsi="Times New Roman" w:cs="Times New Roman"/>
          <w:sz w:val="28"/>
          <w:szCs w:val="28"/>
          <w:lang w:eastAsia="zh-CN"/>
        </w:rPr>
        <w:t xml:space="preserve"> </w:t>
      </w:r>
      <w:r w:rsidR="00B84A92">
        <w:rPr>
          <w:rFonts w:ascii="Times New Roman" w:eastAsia="Calibri" w:hAnsi="Times New Roman" w:cs="Times New Roman"/>
          <w:sz w:val="28"/>
          <w:szCs w:val="28"/>
          <w:lang w:eastAsia="zh-CN"/>
        </w:rPr>
        <w:t xml:space="preserve">масажисти, </w:t>
      </w:r>
      <w:r w:rsidR="00803B0E">
        <w:rPr>
          <w:rFonts w:ascii="Times New Roman" w:eastAsia="Calibri" w:hAnsi="Times New Roman" w:cs="Times New Roman"/>
          <w:sz w:val="28"/>
          <w:szCs w:val="28"/>
          <w:lang w:eastAsia="zh-CN"/>
        </w:rPr>
        <w:t>офіціанти,</w:t>
      </w:r>
      <w:r w:rsidR="003635A6" w:rsidRPr="003635A6">
        <w:t xml:space="preserve"> </w:t>
      </w:r>
      <w:r w:rsidR="003635A6">
        <w:rPr>
          <w:rFonts w:ascii="Times New Roman" w:eastAsia="Calibri" w:hAnsi="Times New Roman" w:cs="Times New Roman"/>
          <w:sz w:val="28"/>
          <w:szCs w:val="28"/>
          <w:lang w:eastAsia="zh-CN"/>
        </w:rPr>
        <w:t>швачки</w:t>
      </w:r>
      <w:r w:rsidR="00803B0E">
        <w:rPr>
          <w:rFonts w:ascii="Times New Roman" w:eastAsia="Calibri" w:hAnsi="Times New Roman" w:cs="Times New Roman"/>
          <w:sz w:val="28"/>
          <w:szCs w:val="28"/>
          <w:lang w:eastAsia="zh-CN"/>
        </w:rPr>
        <w:t xml:space="preserve">, фотографи). </w:t>
      </w:r>
      <w:r w:rsidR="00B84A92">
        <w:rPr>
          <w:rFonts w:ascii="Times New Roman" w:eastAsia="Calibri" w:hAnsi="Times New Roman" w:cs="Times New Roman"/>
          <w:sz w:val="28"/>
          <w:szCs w:val="28"/>
          <w:lang w:eastAsia="zh-CN"/>
        </w:rPr>
        <w:t xml:space="preserve">У цій же сфері було 4 чоловіка в групі №1, групі № 2 не було чоловіків зайнятих цими видами професійної діяльності. У сфері торгівлі було зайнято по 4 жінок обох груп та чоловіків </w:t>
      </w:r>
      <w:r w:rsidR="00A06A46">
        <w:rPr>
          <w:rFonts w:ascii="Times New Roman" w:eastAsia="Calibri" w:hAnsi="Times New Roman" w:cs="Times New Roman"/>
          <w:sz w:val="28"/>
          <w:szCs w:val="28"/>
          <w:lang w:eastAsia="zh-CN"/>
        </w:rPr>
        <w:t xml:space="preserve">контрольної групи, у основній групі таких чоловіків було </w:t>
      </w:r>
      <w:r w:rsidR="001522FA">
        <w:rPr>
          <w:rFonts w:ascii="Times New Roman" w:eastAsia="Calibri" w:hAnsi="Times New Roman" w:cs="Times New Roman"/>
          <w:sz w:val="28"/>
          <w:szCs w:val="28"/>
          <w:lang w:eastAsia="zh-CN"/>
        </w:rPr>
        <w:t>3</w:t>
      </w:r>
      <w:r w:rsidR="00A06A46">
        <w:rPr>
          <w:rFonts w:ascii="Times New Roman" w:eastAsia="Calibri" w:hAnsi="Times New Roman" w:cs="Times New Roman"/>
          <w:sz w:val="28"/>
          <w:szCs w:val="28"/>
          <w:lang w:eastAsia="zh-CN"/>
        </w:rPr>
        <w:t>. У юридичній галузі було з</w:t>
      </w:r>
      <w:r w:rsidR="004A59BB">
        <w:rPr>
          <w:rFonts w:ascii="Times New Roman" w:eastAsia="Calibri" w:hAnsi="Times New Roman" w:cs="Times New Roman"/>
          <w:sz w:val="28"/>
          <w:szCs w:val="28"/>
          <w:lang w:eastAsia="zh-CN"/>
        </w:rPr>
        <w:t xml:space="preserve">адіяно 3 жінок першої групи та </w:t>
      </w:r>
      <w:r w:rsidR="00A06A46">
        <w:rPr>
          <w:rFonts w:ascii="Times New Roman" w:eastAsia="Calibri" w:hAnsi="Times New Roman" w:cs="Times New Roman"/>
          <w:sz w:val="28"/>
          <w:szCs w:val="28"/>
          <w:lang w:eastAsia="zh-CN"/>
        </w:rPr>
        <w:t xml:space="preserve">по 2 чоловіків цієї ж </w:t>
      </w:r>
      <w:r w:rsidR="00A06A46">
        <w:rPr>
          <w:rFonts w:ascii="Times New Roman" w:eastAsia="Calibri" w:hAnsi="Times New Roman" w:cs="Times New Roman"/>
          <w:sz w:val="28"/>
          <w:szCs w:val="28"/>
          <w:lang w:eastAsia="zh-CN"/>
        </w:rPr>
        <w:lastRenderedPageBreak/>
        <w:t>групи, жінок і чоловіків другої групи. Сфера охорони здоров’я представлена по 3 ре</w:t>
      </w:r>
      <w:r w:rsidR="00771D44">
        <w:rPr>
          <w:rFonts w:ascii="Times New Roman" w:eastAsia="Calibri" w:hAnsi="Times New Roman" w:cs="Times New Roman"/>
          <w:sz w:val="28"/>
          <w:szCs w:val="28"/>
          <w:lang w:eastAsia="zh-CN"/>
        </w:rPr>
        <w:t>спондента обох статей кожної групи</w:t>
      </w:r>
      <w:r w:rsidR="00A06A46">
        <w:rPr>
          <w:rFonts w:ascii="Times New Roman" w:eastAsia="Calibri" w:hAnsi="Times New Roman" w:cs="Times New Roman"/>
          <w:sz w:val="28"/>
          <w:szCs w:val="28"/>
          <w:lang w:eastAsia="zh-CN"/>
        </w:rPr>
        <w:t>. З галузі ІТ було залучено по 4 чоловіка обох груп та 1 жінка першої групи. У групі №2 жінки цієї категорії зайнятості не представлені. У сфері освіти працювало 1 жінка основної гр</w:t>
      </w:r>
      <w:r w:rsidR="001522FA">
        <w:rPr>
          <w:rFonts w:ascii="Times New Roman" w:eastAsia="Calibri" w:hAnsi="Times New Roman" w:cs="Times New Roman"/>
          <w:sz w:val="28"/>
          <w:szCs w:val="28"/>
          <w:lang w:eastAsia="zh-CN"/>
        </w:rPr>
        <w:t>упи (чоловіки з</w:t>
      </w:r>
      <w:r w:rsidR="00771D44">
        <w:rPr>
          <w:rFonts w:ascii="Times New Roman" w:eastAsia="Calibri" w:hAnsi="Times New Roman" w:cs="Times New Roman"/>
          <w:sz w:val="28"/>
          <w:szCs w:val="28"/>
          <w:lang w:eastAsia="zh-CN"/>
        </w:rPr>
        <w:t xml:space="preserve"> цієї групи не були долучені), 1 чоловік та 2 жінки </w:t>
      </w:r>
      <w:r w:rsidR="003B543B">
        <w:rPr>
          <w:rFonts w:ascii="Times New Roman" w:eastAsia="Calibri" w:hAnsi="Times New Roman" w:cs="Times New Roman"/>
          <w:sz w:val="28"/>
          <w:szCs w:val="28"/>
          <w:lang w:eastAsia="zh-CN"/>
        </w:rPr>
        <w:t>контрольної групи</w:t>
      </w:r>
      <w:r w:rsidR="00444A14" w:rsidRPr="003635A6">
        <w:rPr>
          <w:rFonts w:ascii="Times New Roman" w:eastAsia="Calibri" w:hAnsi="Times New Roman" w:cs="Times New Roman"/>
          <w:sz w:val="28"/>
          <w:szCs w:val="28"/>
          <w:lang w:eastAsia="zh-CN"/>
        </w:rPr>
        <w:t xml:space="preserve"> </w:t>
      </w:r>
      <w:r w:rsidR="00444A14" w:rsidRPr="000A6BE3">
        <w:rPr>
          <w:rFonts w:ascii="Times New Roman" w:eastAsia="Calibri" w:hAnsi="Times New Roman" w:cs="Times New Roman"/>
          <w:sz w:val="28"/>
          <w:szCs w:val="28"/>
          <w:lang w:eastAsia="zh-CN"/>
        </w:rPr>
        <w:t xml:space="preserve">(див. табл. </w:t>
      </w:r>
      <w:r w:rsidR="00444A14" w:rsidRPr="000A6BE3">
        <w:rPr>
          <w:rFonts w:ascii="Times New Roman" w:eastAsia="Calibri" w:hAnsi="Times New Roman" w:cs="Times New Roman"/>
          <w:sz w:val="28"/>
          <w:szCs w:val="28"/>
          <w:lang w:val="ru-RU" w:eastAsia="zh-CN"/>
        </w:rPr>
        <w:t>2.2)</w:t>
      </w:r>
      <w:r w:rsidR="003B543B" w:rsidRPr="000A6BE3">
        <w:rPr>
          <w:rFonts w:ascii="Times New Roman" w:eastAsia="Calibri" w:hAnsi="Times New Roman" w:cs="Times New Roman"/>
          <w:sz w:val="28"/>
          <w:szCs w:val="28"/>
          <w:lang w:eastAsia="zh-CN"/>
        </w:rPr>
        <w:t>.</w:t>
      </w:r>
      <w:r w:rsidR="003B543B">
        <w:rPr>
          <w:rFonts w:ascii="Times New Roman" w:eastAsia="Calibri" w:hAnsi="Times New Roman" w:cs="Times New Roman"/>
          <w:sz w:val="28"/>
          <w:szCs w:val="28"/>
          <w:lang w:eastAsia="zh-CN"/>
        </w:rPr>
        <w:t xml:space="preserve"> У середньому свою рухову активність респонденти оцінили на 4</w:t>
      </w:r>
      <w:r w:rsidR="00172AC0">
        <w:rPr>
          <w:rFonts w:ascii="Times New Roman" w:eastAsia="Calibri" w:hAnsi="Times New Roman" w:cs="Times New Roman"/>
          <w:sz w:val="28"/>
          <w:szCs w:val="28"/>
          <w:lang w:eastAsia="zh-CN"/>
        </w:rPr>
        <w:t>,5</w:t>
      </w:r>
      <w:r w:rsidR="003B543B">
        <w:rPr>
          <w:rFonts w:ascii="Times New Roman" w:eastAsia="Calibri" w:hAnsi="Times New Roman" w:cs="Times New Roman"/>
          <w:sz w:val="28"/>
          <w:szCs w:val="28"/>
          <w:lang w:eastAsia="zh-CN"/>
        </w:rPr>
        <w:t xml:space="preserve"> з 10 балів</w:t>
      </w:r>
      <w:r w:rsidR="00444A14">
        <w:rPr>
          <w:rFonts w:ascii="Times New Roman" w:eastAsia="Calibri" w:hAnsi="Times New Roman" w:cs="Times New Roman"/>
          <w:sz w:val="28"/>
          <w:szCs w:val="28"/>
          <w:lang w:val="ru-RU" w:eastAsia="zh-CN"/>
        </w:rPr>
        <w:t xml:space="preserve">. </w:t>
      </w:r>
      <w:r w:rsidR="00444A14" w:rsidRPr="000A6BE3">
        <w:rPr>
          <w:rFonts w:ascii="Times New Roman" w:eastAsia="Calibri" w:hAnsi="Times New Roman" w:cs="Times New Roman"/>
          <w:sz w:val="28"/>
          <w:szCs w:val="28"/>
          <w:lang w:eastAsia="zh-CN"/>
        </w:rPr>
        <w:t>Дані, згідно анкет респондентів, внесені до</w:t>
      </w:r>
      <w:r w:rsidR="00444A14">
        <w:rPr>
          <w:rFonts w:ascii="Times New Roman" w:eastAsia="Calibri" w:hAnsi="Times New Roman" w:cs="Times New Roman"/>
          <w:sz w:val="28"/>
          <w:szCs w:val="28"/>
          <w:lang w:eastAsia="zh-CN"/>
        </w:rPr>
        <w:t xml:space="preserve"> </w:t>
      </w:r>
      <w:r w:rsidR="00444A14" w:rsidRPr="00083EA5">
        <w:rPr>
          <w:rFonts w:ascii="Times New Roman" w:eastAsia="Calibri" w:hAnsi="Times New Roman" w:cs="Times New Roman"/>
          <w:sz w:val="28"/>
          <w:szCs w:val="28"/>
          <w:lang w:eastAsia="zh-CN"/>
        </w:rPr>
        <w:t xml:space="preserve">додатку </w:t>
      </w:r>
      <w:r w:rsidR="00083EA5">
        <w:rPr>
          <w:rFonts w:ascii="Times New Roman" w:eastAsia="Calibri" w:hAnsi="Times New Roman" w:cs="Times New Roman"/>
          <w:sz w:val="28"/>
          <w:szCs w:val="28"/>
          <w:lang w:eastAsia="zh-CN"/>
        </w:rPr>
        <w:t>2</w:t>
      </w:r>
      <w:r w:rsidR="004A59BB" w:rsidRPr="00083EA5">
        <w:rPr>
          <w:rFonts w:ascii="Times New Roman" w:eastAsia="Calibri" w:hAnsi="Times New Roman" w:cs="Times New Roman"/>
          <w:sz w:val="28"/>
          <w:szCs w:val="28"/>
          <w:lang w:eastAsia="zh-CN"/>
        </w:rPr>
        <w:t>.</w:t>
      </w:r>
    </w:p>
    <w:p w:rsidR="00F10BAC" w:rsidRDefault="00F10BAC" w:rsidP="00F10BAC">
      <w:pPr>
        <w:suppressAutoHyphens/>
        <w:spacing w:after="0" w:line="360" w:lineRule="auto"/>
        <w:ind w:firstLine="720"/>
        <w:jc w:val="right"/>
        <w:rPr>
          <w:rFonts w:ascii="Times New Roman" w:eastAsia="Calibri" w:hAnsi="Times New Roman" w:cs="Times New Roman"/>
          <w:sz w:val="28"/>
          <w:szCs w:val="28"/>
          <w:lang w:eastAsia="zh-CN"/>
        </w:rPr>
      </w:pPr>
      <w:bookmarkStart w:id="54" w:name="_Hlk164005063"/>
      <w:r w:rsidRPr="00F10BAC">
        <w:rPr>
          <w:rFonts w:ascii="Times New Roman" w:eastAsia="Calibri" w:hAnsi="Times New Roman" w:cs="Times New Roman"/>
          <w:sz w:val="28"/>
          <w:szCs w:val="28"/>
          <w:lang w:eastAsia="zh-CN"/>
        </w:rPr>
        <w:t>Таблиця 2.2</w:t>
      </w:r>
    </w:p>
    <w:p w:rsidR="003B543B" w:rsidRPr="00D63F54" w:rsidRDefault="00752E61" w:rsidP="00F10BAC">
      <w:pPr>
        <w:suppressAutoHyphens/>
        <w:spacing w:after="0" w:line="360" w:lineRule="auto"/>
        <w:ind w:firstLine="709"/>
        <w:jc w:val="center"/>
        <w:rPr>
          <w:rFonts w:ascii="Times New Roman" w:eastAsia="Calibri" w:hAnsi="Times New Roman" w:cs="Times New Roman"/>
          <w:color w:val="000000" w:themeColor="text1"/>
          <w:sz w:val="28"/>
          <w:szCs w:val="28"/>
          <w:lang w:eastAsia="zh-CN"/>
        </w:rPr>
      </w:pPr>
      <w:r w:rsidRPr="00D63F54">
        <w:rPr>
          <w:rFonts w:ascii="Times New Roman" w:eastAsia="Times New Roman" w:hAnsi="Times New Roman" w:cs="Times New Roman"/>
          <w:bCs/>
          <w:color w:val="000000" w:themeColor="text1"/>
          <w:sz w:val="28"/>
          <w:szCs w:val="28"/>
          <w:lang w:eastAsia="zh-CN"/>
        </w:rPr>
        <w:t>К</w:t>
      </w:r>
      <w:bookmarkEnd w:id="54"/>
      <w:r w:rsidRPr="00D63F54">
        <w:rPr>
          <w:rFonts w:ascii="Times New Roman" w:eastAsia="Times New Roman" w:hAnsi="Times New Roman" w:cs="Times New Roman"/>
          <w:bCs/>
          <w:color w:val="000000" w:themeColor="text1"/>
          <w:sz w:val="28"/>
          <w:szCs w:val="28"/>
          <w:lang w:eastAsia="zh-CN"/>
        </w:rPr>
        <w:t>ількість обстежених хворих</w:t>
      </w:r>
      <w:r w:rsidR="00F10BAC" w:rsidRPr="00D63F54">
        <w:rPr>
          <w:rFonts w:ascii="Times New Roman" w:eastAsia="Times New Roman" w:hAnsi="Times New Roman" w:cs="Times New Roman"/>
          <w:bCs/>
          <w:color w:val="000000" w:themeColor="text1"/>
          <w:sz w:val="28"/>
          <w:szCs w:val="28"/>
          <w:lang w:eastAsia="zh-CN"/>
        </w:rPr>
        <w:t xml:space="preserve"> з урахуванням сфери зайнятості</w:t>
      </w:r>
    </w:p>
    <w:tbl>
      <w:tblPr>
        <w:tblStyle w:val="a3"/>
        <w:tblW w:w="0" w:type="auto"/>
        <w:jc w:val="center"/>
        <w:tblLayout w:type="fixed"/>
        <w:tblLook w:val="04A0" w:firstRow="1" w:lastRow="0" w:firstColumn="1" w:lastColumn="0" w:noHBand="0" w:noVBand="1"/>
      </w:tblPr>
      <w:tblGrid>
        <w:gridCol w:w="2689"/>
        <w:gridCol w:w="1304"/>
        <w:gridCol w:w="1304"/>
        <w:gridCol w:w="1304"/>
        <w:gridCol w:w="1304"/>
      </w:tblGrid>
      <w:tr w:rsidR="00D02240" w:rsidRPr="00D63F54" w:rsidTr="00D63F54">
        <w:trPr>
          <w:jc w:val="center"/>
        </w:trPr>
        <w:tc>
          <w:tcPr>
            <w:tcW w:w="2689" w:type="dxa"/>
            <w:vMerge w:val="restart"/>
          </w:tcPr>
          <w:p w:rsidR="00D02240" w:rsidRPr="00D63F54" w:rsidRDefault="00D02240" w:rsidP="003B543B">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Професійна сфера</w:t>
            </w:r>
          </w:p>
        </w:tc>
        <w:tc>
          <w:tcPr>
            <w:tcW w:w="2608" w:type="dxa"/>
            <w:gridSpan w:val="2"/>
          </w:tcPr>
          <w:p w:rsidR="00D02240" w:rsidRPr="00D63F54" w:rsidRDefault="00D02240" w:rsidP="003B543B">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Основна група</w:t>
            </w:r>
          </w:p>
        </w:tc>
        <w:tc>
          <w:tcPr>
            <w:tcW w:w="2608" w:type="dxa"/>
            <w:gridSpan w:val="2"/>
          </w:tcPr>
          <w:p w:rsidR="00D02240" w:rsidRPr="00D63F54" w:rsidRDefault="00D02240" w:rsidP="003B543B">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Контрольна група</w:t>
            </w:r>
          </w:p>
        </w:tc>
      </w:tr>
      <w:tr w:rsidR="00D63F54" w:rsidRPr="00D63F54" w:rsidTr="00D63F54">
        <w:trPr>
          <w:jc w:val="center"/>
        </w:trPr>
        <w:tc>
          <w:tcPr>
            <w:tcW w:w="2689" w:type="dxa"/>
            <w:vMerge/>
          </w:tcPr>
          <w:p w:rsidR="00D63F54" w:rsidRPr="00D63F54" w:rsidRDefault="00D63F54" w:rsidP="003B543B">
            <w:pPr>
              <w:suppressAutoHyphens/>
              <w:spacing w:line="360" w:lineRule="auto"/>
              <w:jc w:val="center"/>
              <w:rPr>
                <w:rFonts w:ascii="Times New Roman" w:eastAsia="Calibri" w:hAnsi="Times New Roman" w:cs="Times New Roman"/>
                <w:sz w:val="28"/>
                <w:szCs w:val="28"/>
                <w:lang w:eastAsia="zh-CN"/>
              </w:rPr>
            </w:pPr>
          </w:p>
        </w:tc>
        <w:tc>
          <w:tcPr>
            <w:tcW w:w="1304" w:type="dxa"/>
          </w:tcPr>
          <w:p w:rsidR="00D63F54" w:rsidRPr="00D63F54" w:rsidRDefault="00D63F54" w:rsidP="00D63F54">
            <w:pPr>
              <w:suppressAutoHyphens/>
              <w:spacing w:line="360" w:lineRule="auto"/>
              <w:jc w:val="center"/>
              <w:rPr>
                <w:rFonts w:ascii="Times New Roman" w:eastAsia="Calibri" w:hAnsi="Times New Roman" w:cs="Times New Roman"/>
                <w:color w:val="000000" w:themeColor="text1"/>
                <w:sz w:val="28"/>
                <w:szCs w:val="28"/>
                <w:lang w:eastAsia="zh-CN"/>
              </w:rPr>
            </w:pPr>
            <w:r w:rsidRPr="00D63F54">
              <w:rPr>
                <w:rFonts w:ascii="Times New Roman" w:eastAsia="Calibri" w:hAnsi="Times New Roman" w:cs="Times New Roman"/>
                <w:color w:val="000000" w:themeColor="text1"/>
                <w:sz w:val="28"/>
                <w:szCs w:val="28"/>
                <w:lang w:eastAsia="zh-CN"/>
              </w:rPr>
              <w:t>жінки</w:t>
            </w:r>
          </w:p>
        </w:tc>
        <w:tc>
          <w:tcPr>
            <w:tcW w:w="1304" w:type="dxa"/>
          </w:tcPr>
          <w:p w:rsidR="00D63F54" w:rsidRPr="00D63F54" w:rsidRDefault="00D63F54" w:rsidP="00D63F54">
            <w:pPr>
              <w:suppressAutoHyphens/>
              <w:spacing w:line="360" w:lineRule="auto"/>
              <w:jc w:val="center"/>
              <w:rPr>
                <w:rFonts w:ascii="Times New Roman" w:eastAsia="Calibri" w:hAnsi="Times New Roman" w:cs="Times New Roman"/>
                <w:color w:val="000000" w:themeColor="text1"/>
                <w:sz w:val="28"/>
                <w:szCs w:val="28"/>
                <w:lang w:eastAsia="zh-CN"/>
              </w:rPr>
            </w:pPr>
            <w:r>
              <w:rPr>
                <w:rFonts w:ascii="Times New Roman" w:eastAsia="Calibri" w:hAnsi="Times New Roman" w:cs="Times New Roman"/>
                <w:color w:val="000000" w:themeColor="text1"/>
                <w:sz w:val="28"/>
                <w:szCs w:val="28"/>
                <w:lang w:eastAsia="zh-CN"/>
              </w:rPr>
              <w:t>чоловіки</w:t>
            </w:r>
          </w:p>
        </w:tc>
        <w:tc>
          <w:tcPr>
            <w:tcW w:w="1304" w:type="dxa"/>
          </w:tcPr>
          <w:p w:rsidR="00D63F54" w:rsidRPr="00D63F54" w:rsidRDefault="00D63F54" w:rsidP="00D63F54">
            <w:pPr>
              <w:suppressAutoHyphens/>
              <w:spacing w:line="360" w:lineRule="auto"/>
              <w:jc w:val="center"/>
              <w:rPr>
                <w:rFonts w:ascii="Times New Roman" w:eastAsia="Calibri" w:hAnsi="Times New Roman" w:cs="Times New Roman"/>
                <w:color w:val="000000" w:themeColor="text1"/>
                <w:sz w:val="28"/>
                <w:szCs w:val="28"/>
                <w:lang w:eastAsia="zh-CN"/>
              </w:rPr>
            </w:pPr>
            <w:r w:rsidRPr="00D63F54">
              <w:rPr>
                <w:rFonts w:ascii="Times New Roman" w:eastAsia="Calibri" w:hAnsi="Times New Roman" w:cs="Times New Roman"/>
                <w:color w:val="000000" w:themeColor="text1"/>
                <w:sz w:val="28"/>
                <w:szCs w:val="28"/>
                <w:lang w:eastAsia="zh-CN"/>
              </w:rPr>
              <w:t>жінки</w:t>
            </w:r>
          </w:p>
        </w:tc>
        <w:tc>
          <w:tcPr>
            <w:tcW w:w="1304" w:type="dxa"/>
          </w:tcPr>
          <w:p w:rsidR="00D63F54" w:rsidRPr="00D63F54" w:rsidRDefault="00D63F54" w:rsidP="00D63F54">
            <w:pPr>
              <w:suppressAutoHyphens/>
              <w:spacing w:line="360" w:lineRule="auto"/>
              <w:jc w:val="center"/>
              <w:rPr>
                <w:rFonts w:ascii="Times New Roman" w:eastAsia="Calibri" w:hAnsi="Times New Roman" w:cs="Times New Roman"/>
                <w:color w:val="000000" w:themeColor="text1"/>
                <w:sz w:val="28"/>
                <w:szCs w:val="28"/>
                <w:lang w:eastAsia="zh-CN"/>
              </w:rPr>
            </w:pPr>
            <w:r w:rsidRPr="00D63F54">
              <w:rPr>
                <w:rFonts w:ascii="Times New Roman" w:eastAsia="Calibri" w:hAnsi="Times New Roman" w:cs="Times New Roman"/>
                <w:color w:val="000000" w:themeColor="text1"/>
                <w:sz w:val="28"/>
                <w:szCs w:val="28"/>
                <w:lang w:eastAsia="zh-CN"/>
              </w:rPr>
              <w:t>чоловіки</w:t>
            </w:r>
          </w:p>
        </w:tc>
      </w:tr>
      <w:tr w:rsidR="00771D44" w:rsidRPr="00D63F54" w:rsidTr="00D63F54">
        <w:trPr>
          <w:jc w:val="center"/>
        </w:trPr>
        <w:tc>
          <w:tcPr>
            <w:tcW w:w="2689" w:type="dxa"/>
          </w:tcPr>
          <w:p w:rsidR="00771D44" w:rsidRPr="00D63F54" w:rsidRDefault="00425C6B" w:rsidP="006F4C13">
            <w:pPr>
              <w:suppressAutoHyphens/>
              <w:spacing w:line="360" w:lineRule="auto"/>
              <w:jc w:val="both"/>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Сфера послуг</w:t>
            </w:r>
          </w:p>
        </w:tc>
        <w:tc>
          <w:tcPr>
            <w:tcW w:w="1304" w:type="dxa"/>
          </w:tcPr>
          <w:p w:rsidR="00771D44"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5</w:t>
            </w:r>
          </w:p>
        </w:tc>
        <w:tc>
          <w:tcPr>
            <w:tcW w:w="1304" w:type="dxa"/>
          </w:tcPr>
          <w:p w:rsidR="00771D44"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4</w:t>
            </w:r>
          </w:p>
        </w:tc>
        <w:tc>
          <w:tcPr>
            <w:tcW w:w="1304" w:type="dxa"/>
          </w:tcPr>
          <w:p w:rsidR="00771D44"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5</w:t>
            </w:r>
          </w:p>
        </w:tc>
        <w:tc>
          <w:tcPr>
            <w:tcW w:w="1304" w:type="dxa"/>
          </w:tcPr>
          <w:p w:rsidR="00771D44" w:rsidRPr="00D63F54" w:rsidRDefault="00771D44" w:rsidP="00AE3932">
            <w:pPr>
              <w:pStyle w:val="a4"/>
              <w:numPr>
                <w:ilvl w:val="0"/>
                <w:numId w:val="5"/>
              </w:numPr>
              <w:suppressAutoHyphens/>
              <w:spacing w:line="360" w:lineRule="auto"/>
              <w:jc w:val="center"/>
              <w:rPr>
                <w:rFonts w:ascii="Times New Roman" w:hAnsi="Times New Roman" w:cs="Times New Roman"/>
                <w:sz w:val="28"/>
                <w:szCs w:val="28"/>
                <w:lang w:val="uk-UA"/>
              </w:rPr>
            </w:pPr>
          </w:p>
        </w:tc>
      </w:tr>
      <w:tr w:rsidR="00771D44" w:rsidRPr="00D63F54" w:rsidTr="00D63F54">
        <w:trPr>
          <w:jc w:val="center"/>
        </w:trPr>
        <w:tc>
          <w:tcPr>
            <w:tcW w:w="2689" w:type="dxa"/>
          </w:tcPr>
          <w:p w:rsidR="00771D44" w:rsidRPr="00D63F54" w:rsidRDefault="00425C6B" w:rsidP="004A59BB">
            <w:pPr>
              <w:suppressAutoHyphens/>
              <w:spacing w:line="360" w:lineRule="auto"/>
              <w:jc w:val="both"/>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Торгівля</w:t>
            </w:r>
          </w:p>
        </w:tc>
        <w:tc>
          <w:tcPr>
            <w:tcW w:w="1304" w:type="dxa"/>
          </w:tcPr>
          <w:p w:rsidR="00771D44"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4</w:t>
            </w:r>
          </w:p>
        </w:tc>
        <w:tc>
          <w:tcPr>
            <w:tcW w:w="1304" w:type="dxa"/>
          </w:tcPr>
          <w:p w:rsidR="00771D44"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3</w:t>
            </w:r>
          </w:p>
        </w:tc>
        <w:tc>
          <w:tcPr>
            <w:tcW w:w="1304" w:type="dxa"/>
          </w:tcPr>
          <w:p w:rsidR="00771D44"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4</w:t>
            </w:r>
          </w:p>
        </w:tc>
        <w:tc>
          <w:tcPr>
            <w:tcW w:w="1304" w:type="dxa"/>
          </w:tcPr>
          <w:p w:rsidR="00771D44"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4</w:t>
            </w:r>
          </w:p>
        </w:tc>
      </w:tr>
      <w:tr w:rsidR="00771D44" w:rsidRPr="00D63F54" w:rsidTr="00D63F54">
        <w:trPr>
          <w:jc w:val="center"/>
        </w:trPr>
        <w:tc>
          <w:tcPr>
            <w:tcW w:w="2689" w:type="dxa"/>
          </w:tcPr>
          <w:p w:rsidR="00771D44" w:rsidRPr="00D63F54" w:rsidRDefault="00425C6B" w:rsidP="004A59BB">
            <w:pPr>
              <w:suppressAutoHyphens/>
              <w:spacing w:line="360" w:lineRule="auto"/>
              <w:jc w:val="both"/>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Юридична</w:t>
            </w:r>
          </w:p>
        </w:tc>
        <w:tc>
          <w:tcPr>
            <w:tcW w:w="1304" w:type="dxa"/>
          </w:tcPr>
          <w:p w:rsidR="00771D44"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3</w:t>
            </w:r>
          </w:p>
        </w:tc>
        <w:tc>
          <w:tcPr>
            <w:tcW w:w="1304" w:type="dxa"/>
          </w:tcPr>
          <w:p w:rsidR="00771D44"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2</w:t>
            </w:r>
          </w:p>
        </w:tc>
        <w:tc>
          <w:tcPr>
            <w:tcW w:w="1304" w:type="dxa"/>
          </w:tcPr>
          <w:p w:rsidR="00771D44"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2</w:t>
            </w:r>
          </w:p>
        </w:tc>
        <w:tc>
          <w:tcPr>
            <w:tcW w:w="1304" w:type="dxa"/>
          </w:tcPr>
          <w:p w:rsidR="00771D44"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2</w:t>
            </w:r>
          </w:p>
        </w:tc>
      </w:tr>
      <w:tr w:rsidR="00425C6B" w:rsidRPr="00D63F54" w:rsidTr="00D63F54">
        <w:trPr>
          <w:jc w:val="center"/>
        </w:trPr>
        <w:tc>
          <w:tcPr>
            <w:tcW w:w="2689" w:type="dxa"/>
          </w:tcPr>
          <w:p w:rsidR="00425C6B" w:rsidRPr="00D63F54" w:rsidRDefault="00425C6B" w:rsidP="004A59BB">
            <w:pPr>
              <w:suppressAutoHyphens/>
              <w:spacing w:line="360" w:lineRule="auto"/>
              <w:jc w:val="both"/>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Охорона здоров’я</w:t>
            </w:r>
          </w:p>
        </w:tc>
        <w:tc>
          <w:tcPr>
            <w:tcW w:w="1304" w:type="dxa"/>
          </w:tcPr>
          <w:p w:rsidR="00425C6B"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3</w:t>
            </w:r>
          </w:p>
        </w:tc>
        <w:tc>
          <w:tcPr>
            <w:tcW w:w="1304" w:type="dxa"/>
          </w:tcPr>
          <w:p w:rsidR="00425C6B"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3</w:t>
            </w:r>
          </w:p>
        </w:tc>
        <w:tc>
          <w:tcPr>
            <w:tcW w:w="1304" w:type="dxa"/>
          </w:tcPr>
          <w:p w:rsidR="00425C6B"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3</w:t>
            </w:r>
          </w:p>
        </w:tc>
        <w:tc>
          <w:tcPr>
            <w:tcW w:w="1304" w:type="dxa"/>
          </w:tcPr>
          <w:p w:rsidR="00425C6B"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3</w:t>
            </w:r>
          </w:p>
        </w:tc>
      </w:tr>
      <w:tr w:rsidR="00771D44" w:rsidRPr="00D63F54" w:rsidTr="00D63F54">
        <w:trPr>
          <w:jc w:val="center"/>
        </w:trPr>
        <w:tc>
          <w:tcPr>
            <w:tcW w:w="2689" w:type="dxa"/>
          </w:tcPr>
          <w:p w:rsidR="00771D44" w:rsidRPr="00D63F54" w:rsidRDefault="00425C6B" w:rsidP="006F4C13">
            <w:pPr>
              <w:suppressAutoHyphens/>
              <w:spacing w:line="360" w:lineRule="auto"/>
              <w:jc w:val="both"/>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ІТ</w:t>
            </w:r>
          </w:p>
        </w:tc>
        <w:tc>
          <w:tcPr>
            <w:tcW w:w="1304" w:type="dxa"/>
          </w:tcPr>
          <w:p w:rsidR="00771D44"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1</w:t>
            </w:r>
          </w:p>
        </w:tc>
        <w:tc>
          <w:tcPr>
            <w:tcW w:w="1304" w:type="dxa"/>
          </w:tcPr>
          <w:p w:rsidR="00771D44"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4</w:t>
            </w:r>
          </w:p>
        </w:tc>
        <w:tc>
          <w:tcPr>
            <w:tcW w:w="1304" w:type="dxa"/>
          </w:tcPr>
          <w:p w:rsidR="00771D44" w:rsidRPr="00D63F54" w:rsidRDefault="00771D44" w:rsidP="00AE3932">
            <w:pPr>
              <w:pStyle w:val="a4"/>
              <w:numPr>
                <w:ilvl w:val="0"/>
                <w:numId w:val="4"/>
              </w:numPr>
              <w:suppressAutoHyphens/>
              <w:spacing w:line="360" w:lineRule="auto"/>
              <w:jc w:val="center"/>
              <w:rPr>
                <w:rFonts w:ascii="Times New Roman" w:hAnsi="Times New Roman" w:cs="Times New Roman"/>
                <w:sz w:val="28"/>
                <w:szCs w:val="28"/>
                <w:lang w:val="uk-UA"/>
              </w:rPr>
            </w:pPr>
          </w:p>
        </w:tc>
        <w:tc>
          <w:tcPr>
            <w:tcW w:w="1304" w:type="dxa"/>
          </w:tcPr>
          <w:p w:rsidR="00771D44" w:rsidRPr="00D63F54" w:rsidRDefault="00425C6B"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4</w:t>
            </w:r>
          </w:p>
        </w:tc>
      </w:tr>
      <w:tr w:rsidR="00771D44" w:rsidRPr="00D63F54" w:rsidTr="00D63F54">
        <w:trPr>
          <w:jc w:val="center"/>
        </w:trPr>
        <w:tc>
          <w:tcPr>
            <w:tcW w:w="2689" w:type="dxa"/>
          </w:tcPr>
          <w:p w:rsidR="00771D44" w:rsidRPr="00D63F54" w:rsidRDefault="00425C6B" w:rsidP="006F4C13">
            <w:pPr>
              <w:suppressAutoHyphens/>
              <w:spacing w:line="360" w:lineRule="auto"/>
              <w:jc w:val="both"/>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О</w:t>
            </w:r>
            <w:r w:rsidR="003B543B" w:rsidRPr="00D63F54">
              <w:rPr>
                <w:rFonts w:ascii="Times New Roman" w:eastAsia="Calibri" w:hAnsi="Times New Roman" w:cs="Times New Roman"/>
                <w:sz w:val="28"/>
                <w:szCs w:val="28"/>
                <w:lang w:eastAsia="zh-CN"/>
              </w:rPr>
              <w:t>світа</w:t>
            </w:r>
          </w:p>
        </w:tc>
        <w:tc>
          <w:tcPr>
            <w:tcW w:w="1304" w:type="dxa"/>
          </w:tcPr>
          <w:p w:rsidR="00771D44" w:rsidRPr="00D63F54" w:rsidRDefault="00771D44"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1</w:t>
            </w:r>
          </w:p>
        </w:tc>
        <w:tc>
          <w:tcPr>
            <w:tcW w:w="1304" w:type="dxa"/>
          </w:tcPr>
          <w:p w:rsidR="00771D44" w:rsidRPr="00D63F54" w:rsidRDefault="00771D44" w:rsidP="00AE3932">
            <w:pPr>
              <w:pStyle w:val="a4"/>
              <w:numPr>
                <w:ilvl w:val="0"/>
                <w:numId w:val="3"/>
              </w:numPr>
              <w:suppressAutoHyphens/>
              <w:spacing w:line="360" w:lineRule="auto"/>
              <w:jc w:val="center"/>
              <w:rPr>
                <w:rFonts w:ascii="Times New Roman" w:hAnsi="Times New Roman" w:cs="Times New Roman"/>
                <w:sz w:val="28"/>
                <w:szCs w:val="28"/>
                <w:lang w:val="uk-UA"/>
              </w:rPr>
            </w:pPr>
          </w:p>
        </w:tc>
        <w:tc>
          <w:tcPr>
            <w:tcW w:w="1304" w:type="dxa"/>
          </w:tcPr>
          <w:p w:rsidR="00771D44" w:rsidRPr="00D63F54" w:rsidRDefault="00771D44"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2</w:t>
            </w:r>
          </w:p>
        </w:tc>
        <w:tc>
          <w:tcPr>
            <w:tcW w:w="1304" w:type="dxa"/>
          </w:tcPr>
          <w:p w:rsidR="00771D44" w:rsidRPr="00D63F54" w:rsidRDefault="00771D44" w:rsidP="00467E3E">
            <w:pPr>
              <w:suppressAutoHyphens/>
              <w:spacing w:line="360" w:lineRule="auto"/>
              <w:jc w:val="center"/>
              <w:rPr>
                <w:rFonts w:ascii="Times New Roman" w:eastAsia="Calibri" w:hAnsi="Times New Roman" w:cs="Times New Roman"/>
                <w:sz w:val="28"/>
                <w:szCs w:val="28"/>
                <w:lang w:eastAsia="zh-CN"/>
              </w:rPr>
            </w:pPr>
            <w:r w:rsidRPr="00D63F54">
              <w:rPr>
                <w:rFonts w:ascii="Times New Roman" w:eastAsia="Calibri" w:hAnsi="Times New Roman" w:cs="Times New Roman"/>
                <w:sz w:val="28"/>
                <w:szCs w:val="28"/>
                <w:lang w:eastAsia="zh-CN"/>
              </w:rPr>
              <w:t>1</w:t>
            </w:r>
          </w:p>
        </w:tc>
      </w:tr>
      <w:tr w:rsidR="00AC112D" w:rsidRPr="00D63F54" w:rsidTr="004263A6">
        <w:trPr>
          <w:jc w:val="center"/>
        </w:trPr>
        <w:tc>
          <w:tcPr>
            <w:tcW w:w="2689" w:type="dxa"/>
            <w:shd w:val="clear" w:color="auto" w:fill="FFFFFF" w:themeFill="background1"/>
          </w:tcPr>
          <w:p w:rsidR="00AC112D" w:rsidRPr="00D63F54" w:rsidRDefault="00AC112D" w:rsidP="006F4C13">
            <w:pPr>
              <w:suppressAutoHyphens/>
              <w:spacing w:line="360" w:lineRule="auto"/>
              <w:jc w:val="both"/>
              <w:rPr>
                <w:rFonts w:ascii="Times New Roman" w:eastAsia="Calibri" w:hAnsi="Times New Roman" w:cs="Times New Roman"/>
                <w:color w:val="000000" w:themeColor="text1"/>
                <w:sz w:val="28"/>
                <w:szCs w:val="28"/>
                <w:lang w:eastAsia="zh-CN"/>
              </w:rPr>
            </w:pPr>
            <w:r w:rsidRPr="00D63F54">
              <w:rPr>
                <w:rFonts w:ascii="Times New Roman" w:eastAsia="Calibri" w:hAnsi="Times New Roman" w:cs="Times New Roman"/>
                <w:color w:val="000000" w:themeColor="text1"/>
                <w:sz w:val="28"/>
                <w:szCs w:val="28"/>
                <w:lang w:eastAsia="zh-CN"/>
              </w:rPr>
              <w:t>Усь</w:t>
            </w:r>
            <w:r w:rsidR="00164BD9">
              <w:rPr>
                <w:rFonts w:ascii="Times New Roman" w:eastAsia="Calibri" w:hAnsi="Times New Roman" w:cs="Times New Roman"/>
                <w:color w:val="000000" w:themeColor="text1"/>
                <w:sz w:val="28"/>
                <w:szCs w:val="28"/>
                <w:lang w:eastAsia="zh-CN"/>
              </w:rPr>
              <w:t>о</w:t>
            </w:r>
            <w:r w:rsidRPr="00D63F54">
              <w:rPr>
                <w:rFonts w:ascii="Times New Roman" w:eastAsia="Calibri" w:hAnsi="Times New Roman" w:cs="Times New Roman"/>
                <w:color w:val="000000" w:themeColor="text1"/>
                <w:sz w:val="28"/>
                <w:szCs w:val="28"/>
                <w:lang w:eastAsia="zh-CN"/>
              </w:rPr>
              <w:t>го</w:t>
            </w:r>
          </w:p>
        </w:tc>
        <w:tc>
          <w:tcPr>
            <w:tcW w:w="1304" w:type="dxa"/>
            <w:shd w:val="clear" w:color="auto" w:fill="FFFFFF" w:themeFill="background1"/>
          </w:tcPr>
          <w:p w:rsidR="00AC112D" w:rsidRPr="00D63F54" w:rsidRDefault="00E836BF" w:rsidP="00467E3E">
            <w:pPr>
              <w:suppressAutoHyphens/>
              <w:spacing w:line="360" w:lineRule="auto"/>
              <w:jc w:val="center"/>
              <w:rPr>
                <w:rFonts w:ascii="Times New Roman" w:eastAsia="Calibri" w:hAnsi="Times New Roman" w:cs="Times New Roman"/>
                <w:color w:val="000000" w:themeColor="text1"/>
                <w:sz w:val="28"/>
                <w:szCs w:val="28"/>
                <w:lang w:eastAsia="zh-CN"/>
              </w:rPr>
            </w:pPr>
            <w:r>
              <w:rPr>
                <w:rFonts w:ascii="Times New Roman" w:eastAsia="Calibri" w:hAnsi="Times New Roman" w:cs="Times New Roman"/>
                <w:color w:val="000000" w:themeColor="text1"/>
                <w:sz w:val="28"/>
                <w:szCs w:val="28"/>
                <w:lang w:eastAsia="zh-CN"/>
              </w:rPr>
              <w:t>17</w:t>
            </w:r>
          </w:p>
        </w:tc>
        <w:tc>
          <w:tcPr>
            <w:tcW w:w="1304" w:type="dxa"/>
            <w:shd w:val="clear" w:color="auto" w:fill="FFFFFF" w:themeFill="background1"/>
          </w:tcPr>
          <w:p w:rsidR="00AC112D" w:rsidRPr="00E836BF" w:rsidRDefault="00E836BF" w:rsidP="00E836BF">
            <w:pPr>
              <w:suppressAutoHyphens/>
              <w:spacing w:line="360" w:lineRule="auto"/>
              <w:jc w:val="center"/>
              <w:rPr>
                <w:rFonts w:ascii="Times New Roman" w:hAnsi="Times New Roman" w:cs="Times New Roman"/>
                <w:color w:val="000000" w:themeColor="text1"/>
                <w:sz w:val="28"/>
                <w:szCs w:val="28"/>
              </w:rPr>
            </w:pPr>
            <w:r w:rsidRPr="00E836BF">
              <w:rPr>
                <w:rFonts w:ascii="Times New Roman" w:hAnsi="Times New Roman" w:cs="Times New Roman"/>
                <w:color w:val="000000" w:themeColor="text1"/>
                <w:sz w:val="28"/>
                <w:szCs w:val="28"/>
              </w:rPr>
              <w:t>16</w:t>
            </w:r>
          </w:p>
        </w:tc>
        <w:tc>
          <w:tcPr>
            <w:tcW w:w="1304" w:type="dxa"/>
            <w:shd w:val="clear" w:color="auto" w:fill="FFFFFF" w:themeFill="background1"/>
          </w:tcPr>
          <w:p w:rsidR="00AC112D" w:rsidRPr="00D63F54" w:rsidRDefault="00E836BF" w:rsidP="00E836BF">
            <w:pPr>
              <w:suppressAutoHyphens/>
              <w:spacing w:line="360" w:lineRule="auto"/>
              <w:jc w:val="center"/>
              <w:rPr>
                <w:rFonts w:ascii="Times New Roman" w:eastAsia="Calibri" w:hAnsi="Times New Roman" w:cs="Times New Roman"/>
                <w:color w:val="000000" w:themeColor="text1"/>
                <w:sz w:val="28"/>
                <w:szCs w:val="28"/>
                <w:lang w:eastAsia="zh-CN"/>
              </w:rPr>
            </w:pPr>
            <w:r>
              <w:rPr>
                <w:rFonts w:ascii="Times New Roman" w:eastAsia="Calibri" w:hAnsi="Times New Roman" w:cs="Times New Roman"/>
                <w:color w:val="000000" w:themeColor="text1"/>
                <w:sz w:val="28"/>
                <w:szCs w:val="28"/>
                <w:lang w:eastAsia="zh-CN"/>
              </w:rPr>
              <w:t>16</w:t>
            </w:r>
          </w:p>
        </w:tc>
        <w:tc>
          <w:tcPr>
            <w:tcW w:w="1304" w:type="dxa"/>
            <w:shd w:val="clear" w:color="auto" w:fill="FFFFFF" w:themeFill="background1"/>
          </w:tcPr>
          <w:p w:rsidR="00AC112D" w:rsidRPr="00D63F54" w:rsidRDefault="00E836BF" w:rsidP="00E836BF">
            <w:pPr>
              <w:suppressAutoHyphens/>
              <w:spacing w:line="360" w:lineRule="auto"/>
              <w:jc w:val="center"/>
              <w:rPr>
                <w:rFonts w:ascii="Times New Roman" w:eastAsia="Calibri" w:hAnsi="Times New Roman" w:cs="Times New Roman"/>
                <w:color w:val="000000" w:themeColor="text1"/>
                <w:sz w:val="28"/>
                <w:szCs w:val="28"/>
                <w:lang w:eastAsia="zh-CN"/>
              </w:rPr>
            </w:pPr>
            <w:r>
              <w:rPr>
                <w:rFonts w:ascii="Times New Roman" w:eastAsia="Calibri" w:hAnsi="Times New Roman" w:cs="Times New Roman"/>
                <w:color w:val="000000" w:themeColor="text1"/>
                <w:sz w:val="28"/>
                <w:szCs w:val="28"/>
                <w:lang w:eastAsia="zh-CN"/>
              </w:rPr>
              <w:t>14</w:t>
            </w:r>
          </w:p>
        </w:tc>
      </w:tr>
    </w:tbl>
    <w:p w:rsidR="002045FC" w:rsidRPr="00F86E2B" w:rsidRDefault="002045FC" w:rsidP="006F4C13">
      <w:pPr>
        <w:suppressAutoHyphens/>
        <w:spacing w:after="0" w:line="360" w:lineRule="auto"/>
        <w:ind w:firstLine="720"/>
        <w:jc w:val="both"/>
        <w:rPr>
          <w:rFonts w:ascii="Times New Roman" w:eastAsia="Calibri" w:hAnsi="Times New Roman" w:cs="Times New Roman"/>
          <w:sz w:val="28"/>
          <w:szCs w:val="28"/>
          <w:lang w:eastAsia="zh-CN"/>
        </w:rPr>
      </w:pPr>
    </w:p>
    <w:p w:rsidR="006F4C13" w:rsidRDefault="00AC112D" w:rsidP="006F4C13">
      <w:pPr>
        <w:suppressAutoHyphens/>
        <w:spacing w:after="0" w:line="360" w:lineRule="auto"/>
        <w:ind w:firstLine="720"/>
        <w:jc w:val="both"/>
        <w:rPr>
          <w:rFonts w:ascii="Times New Roman" w:eastAsia="Calibri" w:hAnsi="Times New Roman" w:cs="Times New Roman"/>
          <w:sz w:val="28"/>
          <w:szCs w:val="28"/>
          <w:lang w:eastAsia="zh-CN"/>
        </w:rPr>
      </w:pPr>
      <w:r w:rsidRPr="002045FC">
        <w:rPr>
          <w:rFonts w:ascii="Times New Roman" w:eastAsia="Calibri" w:hAnsi="Times New Roman" w:cs="Times New Roman"/>
          <w:color w:val="000000" w:themeColor="text1"/>
          <w:sz w:val="28"/>
          <w:szCs w:val="28"/>
          <w:lang w:eastAsia="zh-CN"/>
        </w:rPr>
        <w:t>У хворих,</w:t>
      </w:r>
      <w:r w:rsidR="005D7C76" w:rsidRPr="002045FC">
        <w:rPr>
          <w:rFonts w:ascii="Times New Roman" w:eastAsia="Calibri" w:hAnsi="Times New Roman" w:cs="Times New Roman"/>
          <w:color w:val="000000" w:themeColor="text1"/>
          <w:sz w:val="28"/>
          <w:szCs w:val="28"/>
          <w:lang w:eastAsia="zh-CN"/>
        </w:rPr>
        <w:t xml:space="preserve"> яких ми</w:t>
      </w:r>
      <w:r w:rsidRPr="002045FC">
        <w:rPr>
          <w:rFonts w:ascii="Times New Roman" w:eastAsia="Calibri" w:hAnsi="Times New Roman" w:cs="Times New Roman"/>
          <w:color w:val="000000" w:themeColor="text1"/>
          <w:sz w:val="28"/>
          <w:szCs w:val="28"/>
          <w:lang w:eastAsia="zh-CN"/>
        </w:rPr>
        <w:t xml:space="preserve"> спостеріга</w:t>
      </w:r>
      <w:r w:rsidR="005D7C76" w:rsidRPr="002045FC">
        <w:rPr>
          <w:rFonts w:ascii="Times New Roman" w:eastAsia="Calibri" w:hAnsi="Times New Roman" w:cs="Times New Roman"/>
          <w:color w:val="000000" w:themeColor="text1"/>
          <w:sz w:val="28"/>
          <w:szCs w:val="28"/>
          <w:lang w:eastAsia="zh-CN"/>
        </w:rPr>
        <w:t>ли</w:t>
      </w:r>
      <w:r w:rsidRPr="002045FC">
        <w:rPr>
          <w:rFonts w:ascii="Times New Roman" w:eastAsia="Calibri" w:hAnsi="Times New Roman" w:cs="Times New Roman"/>
          <w:color w:val="000000" w:themeColor="text1"/>
          <w:sz w:val="28"/>
          <w:szCs w:val="28"/>
          <w:lang w:eastAsia="zh-CN"/>
        </w:rPr>
        <w:t xml:space="preserve"> </w:t>
      </w:r>
      <w:r w:rsidR="002F58D4">
        <w:rPr>
          <w:rFonts w:ascii="Times New Roman" w:eastAsia="Calibri" w:hAnsi="Times New Roman" w:cs="Times New Roman"/>
          <w:sz w:val="28"/>
          <w:szCs w:val="28"/>
          <w:lang w:eastAsia="zh-CN"/>
        </w:rPr>
        <w:t xml:space="preserve">з’ясовувались </w:t>
      </w:r>
      <w:r w:rsidR="003428B7">
        <w:rPr>
          <w:rFonts w:ascii="Times New Roman" w:eastAsia="Calibri" w:hAnsi="Times New Roman" w:cs="Times New Roman"/>
          <w:sz w:val="28"/>
          <w:szCs w:val="28"/>
          <w:lang w:eastAsia="zh-CN"/>
        </w:rPr>
        <w:t>способи та кількість спроб схуднення в минулому. Виявилось, щ</w:t>
      </w:r>
      <w:r w:rsidR="003E0E6F">
        <w:rPr>
          <w:rFonts w:ascii="Times New Roman" w:eastAsia="Calibri" w:hAnsi="Times New Roman" w:cs="Times New Roman"/>
          <w:sz w:val="28"/>
          <w:szCs w:val="28"/>
          <w:lang w:eastAsia="zh-CN"/>
        </w:rPr>
        <w:t>о з обох груп 29 (</w:t>
      </w:r>
      <w:r w:rsidR="003E0E6F" w:rsidRPr="003E0E6F">
        <w:rPr>
          <w:rFonts w:ascii="Times New Roman" w:eastAsia="Calibri" w:hAnsi="Times New Roman" w:cs="Times New Roman"/>
          <w:sz w:val="28"/>
          <w:szCs w:val="28"/>
          <w:lang w:eastAsia="zh-CN"/>
        </w:rPr>
        <w:t>46,0 %</w:t>
      </w:r>
      <w:r w:rsidR="003E0E6F">
        <w:rPr>
          <w:rFonts w:ascii="Times New Roman" w:eastAsia="Calibri" w:hAnsi="Times New Roman" w:cs="Times New Roman"/>
          <w:sz w:val="28"/>
          <w:szCs w:val="28"/>
          <w:lang w:eastAsia="zh-CN"/>
        </w:rPr>
        <w:t>) учасників до того 1-3 рази пробували худнути, 22 (</w:t>
      </w:r>
      <w:r w:rsidR="003E0E6F" w:rsidRPr="003E0E6F">
        <w:rPr>
          <w:rFonts w:ascii="Times New Roman" w:eastAsia="Calibri" w:hAnsi="Times New Roman" w:cs="Times New Roman"/>
          <w:sz w:val="28"/>
          <w:szCs w:val="28"/>
          <w:lang w:eastAsia="zh-CN"/>
        </w:rPr>
        <w:t>34,9 %</w:t>
      </w:r>
      <w:r w:rsidR="003E0E6F">
        <w:rPr>
          <w:rFonts w:ascii="Times New Roman" w:eastAsia="Calibri" w:hAnsi="Times New Roman" w:cs="Times New Roman"/>
          <w:sz w:val="28"/>
          <w:szCs w:val="28"/>
          <w:lang w:eastAsia="zh-CN"/>
        </w:rPr>
        <w:t>) пацієнти – 4-</w:t>
      </w:r>
      <w:r w:rsidR="0034703B">
        <w:rPr>
          <w:rFonts w:ascii="Times New Roman" w:eastAsia="Calibri" w:hAnsi="Times New Roman" w:cs="Times New Roman"/>
          <w:sz w:val="28"/>
          <w:szCs w:val="28"/>
          <w:lang w:eastAsia="zh-CN"/>
        </w:rPr>
        <w:t>6 разів, 8 (</w:t>
      </w:r>
      <w:r w:rsidR="0034703B" w:rsidRPr="0034703B">
        <w:rPr>
          <w:rFonts w:ascii="Times New Roman" w:eastAsia="Calibri" w:hAnsi="Times New Roman" w:cs="Times New Roman"/>
          <w:sz w:val="28"/>
          <w:szCs w:val="28"/>
          <w:lang w:eastAsia="zh-CN"/>
        </w:rPr>
        <w:t>12,7 %</w:t>
      </w:r>
      <w:r w:rsidR="0034703B">
        <w:rPr>
          <w:rFonts w:ascii="Times New Roman" w:eastAsia="Calibri" w:hAnsi="Times New Roman" w:cs="Times New Roman"/>
          <w:sz w:val="28"/>
          <w:szCs w:val="28"/>
          <w:lang w:eastAsia="zh-CN"/>
        </w:rPr>
        <w:t>) – 7-9 разів. Лише 2 (</w:t>
      </w:r>
      <w:r w:rsidR="0034703B" w:rsidRPr="0034703B">
        <w:rPr>
          <w:rFonts w:ascii="Times New Roman" w:eastAsia="Calibri" w:hAnsi="Times New Roman" w:cs="Times New Roman"/>
          <w:sz w:val="28"/>
          <w:szCs w:val="28"/>
          <w:lang w:eastAsia="zh-CN"/>
        </w:rPr>
        <w:t>3,2 %</w:t>
      </w:r>
      <w:r w:rsidR="0034703B">
        <w:rPr>
          <w:rFonts w:ascii="Times New Roman" w:eastAsia="Calibri" w:hAnsi="Times New Roman" w:cs="Times New Roman"/>
          <w:sz w:val="28"/>
          <w:szCs w:val="28"/>
          <w:lang w:eastAsia="zh-CN"/>
        </w:rPr>
        <w:t xml:space="preserve">) зізнались, що таких спроб було 10 або більше. Така ж кількість </w:t>
      </w:r>
      <w:r w:rsidR="0034703B" w:rsidRPr="0034703B">
        <w:rPr>
          <w:rFonts w:ascii="Times New Roman" w:eastAsia="Calibri" w:hAnsi="Times New Roman" w:cs="Times New Roman"/>
          <w:sz w:val="28"/>
          <w:szCs w:val="28"/>
          <w:lang w:eastAsia="zh-CN"/>
        </w:rPr>
        <w:t>2 (3,2 %)</w:t>
      </w:r>
      <w:r w:rsidR="0034703B">
        <w:rPr>
          <w:rFonts w:ascii="Times New Roman" w:eastAsia="Calibri" w:hAnsi="Times New Roman" w:cs="Times New Roman"/>
          <w:sz w:val="28"/>
          <w:szCs w:val="28"/>
          <w:lang w:eastAsia="zh-CN"/>
        </w:rPr>
        <w:t xml:space="preserve"> респондентів озвучили, що це їх перша спроба позбутися зайвої ваги</w:t>
      </w:r>
      <w:r w:rsidR="00006587">
        <w:rPr>
          <w:rFonts w:ascii="Times New Roman" w:eastAsia="Calibri" w:hAnsi="Times New Roman" w:cs="Times New Roman"/>
          <w:sz w:val="28"/>
          <w:szCs w:val="28"/>
          <w:lang w:eastAsia="zh-CN"/>
        </w:rPr>
        <w:t xml:space="preserve"> </w:t>
      </w:r>
      <w:r w:rsidR="00006587" w:rsidRPr="004A5BF3">
        <w:rPr>
          <w:rFonts w:ascii="Times New Roman" w:eastAsia="Calibri" w:hAnsi="Times New Roman" w:cs="Times New Roman"/>
          <w:sz w:val="28"/>
          <w:szCs w:val="28"/>
          <w:lang w:eastAsia="zh-CN"/>
        </w:rPr>
        <w:t xml:space="preserve">(див. </w:t>
      </w:r>
      <w:r w:rsidR="00006587" w:rsidRPr="00083EA5">
        <w:rPr>
          <w:rFonts w:ascii="Times New Roman" w:eastAsia="Calibri" w:hAnsi="Times New Roman" w:cs="Times New Roman"/>
          <w:sz w:val="28"/>
          <w:szCs w:val="28"/>
          <w:lang w:eastAsia="zh-CN"/>
        </w:rPr>
        <w:t xml:space="preserve">додаток </w:t>
      </w:r>
      <w:r w:rsidR="00083EA5" w:rsidRPr="00083EA5">
        <w:rPr>
          <w:rFonts w:ascii="Times New Roman" w:eastAsia="Calibri" w:hAnsi="Times New Roman" w:cs="Times New Roman"/>
          <w:sz w:val="28"/>
          <w:szCs w:val="28"/>
          <w:lang w:eastAsia="zh-CN"/>
        </w:rPr>
        <w:t>2</w:t>
      </w:r>
      <w:r w:rsidR="00006587" w:rsidRPr="00083EA5">
        <w:rPr>
          <w:rFonts w:ascii="Times New Roman" w:eastAsia="Calibri" w:hAnsi="Times New Roman" w:cs="Times New Roman"/>
          <w:sz w:val="28"/>
          <w:szCs w:val="28"/>
          <w:lang w:eastAsia="zh-CN"/>
        </w:rPr>
        <w:t>)</w:t>
      </w:r>
      <w:r w:rsidR="0034703B" w:rsidRPr="00083EA5">
        <w:rPr>
          <w:rFonts w:ascii="Times New Roman" w:eastAsia="Calibri" w:hAnsi="Times New Roman" w:cs="Times New Roman"/>
          <w:sz w:val="28"/>
          <w:szCs w:val="28"/>
          <w:lang w:eastAsia="zh-CN"/>
        </w:rPr>
        <w:t>.</w:t>
      </w:r>
      <w:r w:rsidR="0034703B">
        <w:rPr>
          <w:rFonts w:ascii="Times New Roman" w:eastAsia="Calibri" w:hAnsi="Times New Roman" w:cs="Times New Roman"/>
          <w:sz w:val="28"/>
          <w:szCs w:val="28"/>
          <w:lang w:eastAsia="zh-CN"/>
        </w:rPr>
        <w:t xml:space="preserve"> Переважна більшість</w:t>
      </w:r>
      <w:r w:rsidR="008A0B2C">
        <w:rPr>
          <w:rFonts w:ascii="Times New Roman" w:eastAsia="Calibri" w:hAnsi="Times New Roman" w:cs="Times New Roman"/>
          <w:sz w:val="28"/>
          <w:szCs w:val="28"/>
          <w:lang w:eastAsia="zh-CN"/>
        </w:rPr>
        <w:t xml:space="preserve"> учасників зазначали, що їх попередні спроби були короткотривалими, метою було схуднення до відпустки, намагання покращити зовнішній вигляд. Всі пацієнти намагались цього досягти поєднанням дієт</w:t>
      </w:r>
      <w:r w:rsidR="00CD0A5E">
        <w:rPr>
          <w:rFonts w:ascii="Times New Roman" w:eastAsia="Calibri" w:hAnsi="Times New Roman" w:cs="Times New Roman"/>
          <w:sz w:val="28"/>
          <w:szCs w:val="28"/>
          <w:lang w:eastAsia="zh-CN"/>
        </w:rPr>
        <w:t xml:space="preserve"> з </w:t>
      </w:r>
      <w:r w:rsidR="009D352D">
        <w:rPr>
          <w:rFonts w:ascii="Times New Roman" w:eastAsia="Calibri" w:hAnsi="Times New Roman" w:cs="Times New Roman"/>
          <w:sz w:val="28"/>
          <w:szCs w:val="28"/>
          <w:lang w:eastAsia="zh-CN"/>
        </w:rPr>
        <w:t>активними фізичними навантаженнями.</w:t>
      </w:r>
    </w:p>
    <w:p w:rsidR="00D045E7" w:rsidRDefault="003428B7" w:rsidP="006F4C13">
      <w:pPr>
        <w:suppressAutoHyphens/>
        <w:spacing w:after="0" w:line="360" w:lineRule="auto"/>
        <w:ind w:firstLine="720"/>
        <w:jc w:val="both"/>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Також опитування стосувалось режиму харчування, </w:t>
      </w:r>
      <w:r w:rsidR="00D045E7">
        <w:rPr>
          <w:rFonts w:ascii="Times New Roman" w:eastAsia="Calibri" w:hAnsi="Times New Roman" w:cs="Times New Roman"/>
          <w:sz w:val="28"/>
          <w:szCs w:val="28"/>
          <w:lang w:eastAsia="zh-CN"/>
        </w:rPr>
        <w:t>його кількісного та якісного показників</w:t>
      </w:r>
      <w:r w:rsidR="00CD0A5E">
        <w:rPr>
          <w:rFonts w:ascii="Times New Roman" w:eastAsia="Calibri" w:hAnsi="Times New Roman" w:cs="Times New Roman"/>
          <w:sz w:val="28"/>
          <w:szCs w:val="28"/>
          <w:lang w:eastAsia="zh-CN"/>
        </w:rPr>
        <w:t>.</w:t>
      </w:r>
      <w:r w:rsidR="00D045E7">
        <w:rPr>
          <w:rFonts w:ascii="Times New Roman" w:eastAsia="Calibri" w:hAnsi="Times New Roman" w:cs="Times New Roman"/>
          <w:sz w:val="28"/>
          <w:szCs w:val="28"/>
          <w:lang w:eastAsia="zh-CN"/>
        </w:rPr>
        <w:t xml:space="preserve"> Анамнез життя передбачав розповідь</w:t>
      </w:r>
      <w:r w:rsidR="00D045E7" w:rsidRPr="00D045E7">
        <w:rPr>
          <w:rFonts w:ascii="Times New Roman" w:eastAsia="Calibri" w:hAnsi="Times New Roman" w:cs="Times New Roman"/>
          <w:sz w:val="28"/>
          <w:szCs w:val="28"/>
          <w:lang w:eastAsia="zh-CN"/>
        </w:rPr>
        <w:t xml:space="preserve"> </w:t>
      </w:r>
      <w:r w:rsidR="00D045E7">
        <w:rPr>
          <w:rFonts w:ascii="Times New Roman" w:eastAsia="Calibri" w:hAnsi="Times New Roman" w:cs="Times New Roman"/>
          <w:sz w:val="28"/>
          <w:szCs w:val="28"/>
          <w:lang w:eastAsia="zh-CN"/>
        </w:rPr>
        <w:t xml:space="preserve">пацієнтів, їх власні </w:t>
      </w:r>
      <w:r w:rsidR="00D045E7">
        <w:rPr>
          <w:rFonts w:ascii="Times New Roman" w:eastAsia="Calibri" w:hAnsi="Times New Roman" w:cs="Times New Roman"/>
          <w:sz w:val="28"/>
          <w:szCs w:val="28"/>
          <w:lang w:eastAsia="zh-CN"/>
        </w:rPr>
        <w:lastRenderedPageBreak/>
        <w:t xml:space="preserve">припущення про можливі причини збільшення маси тіла, як від народження до моменту обстеження відбувалась динаміка змін (збільшення, періодичні зменшення) маси тіла. А також </w:t>
      </w:r>
      <w:r w:rsidR="00483CF8">
        <w:rPr>
          <w:rFonts w:ascii="Times New Roman" w:eastAsia="Calibri" w:hAnsi="Times New Roman" w:cs="Times New Roman"/>
          <w:sz w:val="28"/>
          <w:szCs w:val="28"/>
          <w:lang w:eastAsia="zh-CN"/>
        </w:rPr>
        <w:t>сімейний анамнез схильності до ожиріння, цукрового діабету (ЦД) 2 типу, гіпертонічної хвороби, подагри тощо.</w:t>
      </w:r>
    </w:p>
    <w:bookmarkEnd w:id="53"/>
    <w:p w:rsidR="00815642" w:rsidRPr="00815642" w:rsidRDefault="00815642" w:rsidP="00815642">
      <w:pPr>
        <w:suppressAutoHyphens/>
        <w:spacing w:after="0" w:line="360" w:lineRule="auto"/>
        <w:ind w:firstLine="709"/>
        <w:jc w:val="both"/>
        <w:rPr>
          <w:rFonts w:ascii="Times New Roman" w:eastAsia="Times New Roman" w:hAnsi="Times New Roman" w:cs="Times New Roman"/>
          <w:sz w:val="28"/>
          <w:szCs w:val="28"/>
          <w:lang w:eastAsia="zh-CN"/>
        </w:rPr>
      </w:pPr>
      <w:r w:rsidRPr="00815642">
        <w:rPr>
          <w:rFonts w:ascii="Times New Roman" w:eastAsia="Times New Roman" w:hAnsi="Times New Roman" w:cs="Times New Roman"/>
          <w:sz w:val="28"/>
          <w:szCs w:val="28"/>
          <w:lang w:eastAsia="zh-CN"/>
        </w:rPr>
        <w:t>Основна та контрольна група були репрезентативними за віком, статтю, даними клінічних та пара</w:t>
      </w:r>
      <w:r w:rsidR="002335B5">
        <w:rPr>
          <w:rFonts w:ascii="Times New Roman" w:eastAsia="Times New Roman" w:hAnsi="Times New Roman" w:cs="Times New Roman"/>
          <w:sz w:val="28"/>
          <w:szCs w:val="28"/>
          <w:lang w:eastAsia="zh-CN"/>
        </w:rPr>
        <w:t xml:space="preserve">клінічних методів дослідження. </w:t>
      </w:r>
      <w:bookmarkStart w:id="55" w:name="_Hlk164008508"/>
      <w:r w:rsidRPr="00815642">
        <w:rPr>
          <w:rFonts w:ascii="Times New Roman" w:eastAsia="Times New Roman" w:hAnsi="Times New Roman" w:cs="Times New Roman"/>
          <w:sz w:val="28"/>
          <w:szCs w:val="28"/>
          <w:lang w:eastAsia="zh-CN"/>
        </w:rPr>
        <w:t xml:space="preserve">Курс </w:t>
      </w:r>
      <w:r w:rsidR="00BB5214">
        <w:rPr>
          <w:rFonts w:ascii="Times New Roman" w:eastAsia="Times New Roman" w:hAnsi="Times New Roman" w:cs="Times New Roman"/>
          <w:sz w:val="28"/>
          <w:szCs w:val="28"/>
          <w:lang w:eastAsia="zh-CN"/>
        </w:rPr>
        <w:t>реабілітації</w:t>
      </w:r>
      <w:r w:rsidRPr="00815642">
        <w:rPr>
          <w:rFonts w:ascii="Times New Roman" w:eastAsia="Times New Roman" w:hAnsi="Times New Roman" w:cs="Times New Roman"/>
          <w:sz w:val="28"/>
          <w:szCs w:val="28"/>
          <w:lang w:eastAsia="zh-CN"/>
        </w:rPr>
        <w:t xml:space="preserve"> складав </w:t>
      </w:r>
      <w:r w:rsidR="00BB5214" w:rsidRPr="005D7C76">
        <w:rPr>
          <w:rFonts w:ascii="Times New Roman" w:eastAsia="Times New Roman" w:hAnsi="Times New Roman" w:cs="Times New Roman"/>
          <w:sz w:val="28"/>
          <w:szCs w:val="28"/>
          <w:lang w:eastAsia="zh-CN"/>
        </w:rPr>
        <w:t>92 доби</w:t>
      </w:r>
      <w:bookmarkEnd w:id="55"/>
      <w:r w:rsidRPr="005D7C76">
        <w:rPr>
          <w:rFonts w:ascii="Times New Roman" w:eastAsia="Times New Roman" w:hAnsi="Times New Roman" w:cs="Times New Roman"/>
          <w:sz w:val="28"/>
          <w:szCs w:val="28"/>
          <w:lang w:eastAsia="zh-CN"/>
        </w:rPr>
        <w:t>.</w:t>
      </w:r>
    </w:p>
    <w:p w:rsidR="00DC37ED" w:rsidRDefault="00DC37ED" w:rsidP="006E4491">
      <w:pPr>
        <w:suppressAutoHyphens/>
        <w:spacing w:after="0" w:line="360" w:lineRule="auto"/>
        <w:jc w:val="both"/>
        <w:rPr>
          <w:rFonts w:ascii="Times New Roman" w:eastAsia="Times New Roman" w:hAnsi="Times New Roman" w:cs="Times New Roman"/>
          <w:caps/>
          <w:sz w:val="28"/>
          <w:szCs w:val="28"/>
          <w:lang w:eastAsia="zh-CN"/>
        </w:rPr>
      </w:pPr>
    </w:p>
    <w:p w:rsidR="0067690C" w:rsidRDefault="00815642" w:rsidP="0067690C">
      <w:pPr>
        <w:suppressAutoHyphens/>
        <w:spacing w:after="0" w:line="360" w:lineRule="auto"/>
        <w:jc w:val="both"/>
        <w:rPr>
          <w:rFonts w:ascii="Times New Roman" w:eastAsia="Times New Roman" w:hAnsi="Times New Roman" w:cs="Times New Roman"/>
          <w:sz w:val="28"/>
          <w:szCs w:val="28"/>
          <w:lang w:eastAsia="zh-CN"/>
        </w:rPr>
      </w:pPr>
      <w:r w:rsidRPr="00F903F3">
        <w:rPr>
          <w:rFonts w:ascii="Times New Roman" w:eastAsia="Times New Roman" w:hAnsi="Times New Roman" w:cs="Times New Roman"/>
          <w:caps/>
          <w:sz w:val="28"/>
          <w:szCs w:val="28"/>
          <w:lang w:eastAsia="zh-CN"/>
        </w:rPr>
        <w:t>2.2.</w:t>
      </w:r>
      <w:r w:rsidR="006E4491" w:rsidRPr="00F903F3">
        <w:rPr>
          <w:rFonts w:ascii="Times New Roman" w:eastAsia="Times New Roman" w:hAnsi="Times New Roman" w:cs="Times New Roman"/>
          <w:sz w:val="28"/>
          <w:szCs w:val="28"/>
          <w:lang w:eastAsia="zh-CN"/>
        </w:rPr>
        <w:t xml:space="preserve"> Методи дослідження</w:t>
      </w:r>
    </w:p>
    <w:p w:rsidR="0067690C" w:rsidRPr="0067690C" w:rsidRDefault="0067690C" w:rsidP="00AE3932">
      <w:pPr>
        <w:pStyle w:val="a4"/>
        <w:numPr>
          <w:ilvl w:val="0"/>
          <w:numId w:val="8"/>
        </w:numPr>
        <w:suppressAutoHyphens/>
        <w:spacing w:line="360" w:lineRule="auto"/>
        <w:jc w:val="both"/>
        <w:rPr>
          <w:rFonts w:ascii="Times New Roman" w:eastAsia="Times New Roman" w:hAnsi="Times New Roman" w:cs="Times New Roman"/>
          <w:sz w:val="28"/>
          <w:szCs w:val="28"/>
        </w:rPr>
      </w:pPr>
      <w:r w:rsidRPr="0067690C">
        <w:rPr>
          <w:rFonts w:ascii="Times New Roman" w:eastAsia="Times New Roman" w:hAnsi="Times New Roman" w:cs="Times New Roman"/>
          <w:sz w:val="28"/>
          <w:szCs w:val="28"/>
        </w:rPr>
        <w:t>Антропометрія</w:t>
      </w:r>
    </w:p>
    <w:p w:rsidR="0067690C" w:rsidRPr="0067690C" w:rsidRDefault="0067690C" w:rsidP="00AE3932">
      <w:pPr>
        <w:pStyle w:val="a4"/>
        <w:numPr>
          <w:ilvl w:val="0"/>
          <w:numId w:val="8"/>
        </w:numPr>
        <w:suppressAutoHyphens/>
        <w:spacing w:line="360" w:lineRule="auto"/>
        <w:jc w:val="both"/>
        <w:rPr>
          <w:rFonts w:ascii="Times New Roman" w:eastAsia="Times New Roman" w:hAnsi="Times New Roman" w:cs="Times New Roman"/>
          <w:sz w:val="28"/>
          <w:szCs w:val="28"/>
        </w:rPr>
      </w:pPr>
      <w:r w:rsidRPr="0067690C">
        <w:rPr>
          <w:rFonts w:ascii="Times New Roman" w:eastAsia="Times New Roman" w:hAnsi="Times New Roman" w:cs="Times New Roman"/>
          <w:sz w:val="28"/>
          <w:szCs w:val="28"/>
        </w:rPr>
        <w:t>Функціональні тести</w:t>
      </w:r>
    </w:p>
    <w:p w:rsidR="0067690C" w:rsidRPr="0067690C" w:rsidRDefault="0067690C" w:rsidP="00AE3932">
      <w:pPr>
        <w:pStyle w:val="a4"/>
        <w:numPr>
          <w:ilvl w:val="0"/>
          <w:numId w:val="8"/>
        </w:numPr>
        <w:suppressAutoHyphens/>
        <w:spacing w:line="360" w:lineRule="auto"/>
        <w:jc w:val="both"/>
        <w:rPr>
          <w:rFonts w:ascii="Times New Roman" w:eastAsia="Times New Roman" w:hAnsi="Times New Roman" w:cs="Times New Roman"/>
          <w:sz w:val="28"/>
          <w:szCs w:val="28"/>
        </w:rPr>
      </w:pPr>
      <w:r w:rsidRPr="0067690C">
        <w:rPr>
          <w:rFonts w:ascii="Times New Roman" w:eastAsia="Times New Roman" w:hAnsi="Times New Roman" w:cs="Times New Roman"/>
          <w:sz w:val="28"/>
          <w:szCs w:val="28"/>
        </w:rPr>
        <w:t>Діагностичні тести</w:t>
      </w:r>
    </w:p>
    <w:p w:rsidR="006E4491" w:rsidRPr="00F903F3" w:rsidRDefault="006E4491" w:rsidP="006E4491">
      <w:pPr>
        <w:suppressAutoHyphens/>
        <w:spacing w:after="0" w:line="360" w:lineRule="auto"/>
        <w:jc w:val="both"/>
        <w:rPr>
          <w:rFonts w:ascii="Times New Roman" w:eastAsia="Times New Roman" w:hAnsi="Times New Roman" w:cs="Times New Roman"/>
          <w:sz w:val="28"/>
          <w:szCs w:val="28"/>
          <w:lang w:eastAsia="zh-CN"/>
        </w:rPr>
      </w:pPr>
    </w:p>
    <w:p w:rsidR="006E4491" w:rsidRPr="00F903F3" w:rsidRDefault="006E4491" w:rsidP="006E4491">
      <w:pPr>
        <w:suppressAutoHyphens/>
        <w:spacing w:after="0" w:line="360" w:lineRule="auto"/>
        <w:jc w:val="both"/>
        <w:rPr>
          <w:rFonts w:ascii="Times New Roman" w:eastAsia="Times New Roman" w:hAnsi="Times New Roman" w:cs="Times New Roman"/>
          <w:sz w:val="28"/>
          <w:szCs w:val="28"/>
          <w:lang w:eastAsia="zh-CN"/>
        </w:rPr>
      </w:pPr>
      <w:r w:rsidRPr="00F903F3">
        <w:rPr>
          <w:rFonts w:ascii="Times New Roman" w:eastAsia="Times New Roman" w:hAnsi="Times New Roman" w:cs="Times New Roman"/>
          <w:sz w:val="28"/>
          <w:szCs w:val="28"/>
          <w:lang w:eastAsia="zh-CN"/>
        </w:rPr>
        <w:t>2.2.1</w:t>
      </w:r>
      <w:r w:rsidR="00693626">
        <w:rPr>
          <w:rFonts w:ascii="Times New Roman" w:eastAsia="Times New Roman" w:hAnsi="Times New Roman" w:cs="Times New Roman"/>
          <w:sz w:val="28"/>
          <w:szCs w:val="28"/>
          <w:lang w:eastAsia="zh-CN"/>
        </w:rPr>
        <w:t>.</w:t>
      </w:r>
      <w:r w:rsidRPr="00F903F3">
        <w:rPr>
          <w:rFonts w:ascii="Times New Roman" w:eastAsia="Times New Roman" w:hAnsi="Times New Roman" w:cs="Times New Roman"/>
          <w:sz w:val="28"/>
          <w:szCs w:val="28"/>
          <w:lang w:eastAsia="zh-CN"/>
        </w:rPr>
        <w:t xml:space="preserve"> Антропометрія</w:t>
      </w:r>
    </w:p>
    <w:p w:rsidR="00F903F3" w:rsidRDefault="00D21CC8" w:rsidP="00D21CC8">
      <w:pPr>
        <w:suppressAutoHyphens/>
        <w:spacing w:after="0" w:line="360" w:lineRule="auto"/>
        <w:ind w:firstLine="709"/>
        <w:jc w:val="both"/>
        <w:rPr>
          <w:rFonts w:ascii="Times New Roman" w:eastAsia="Times New Roman" w:hAnsi="Times New Roman" w:cs="Times New Roman"/>
          <w:sz w:val="28"/>
          <w:szCs w:val="28"/>
          <w:lang w:eastAsia="zh-CN"/>
        </w:rPr>
      </w:pPr>
      <w:r w:rsidRPr="00473C09">
        <w:rPr>
          <w:rFonts w:ascii="Times New Roman" w:eastAsia="Times New Roman" w:hAnsi="Times New Roman" w:cs="Times New Roman"/>
          <w:i/>
          <w:iCs/>
          <w:sz w:val="28"/>
          <w:szCs w:val="28"/>
          <w:lang w:eastAsia="zh-CN"/>
        </w:rPr>
        <w:t>Антропометрія</w:t>
      </w:r>
      <w:r w:rsidRPr="00D21CC8">
        <w:rPr>
          <w:rFonts w:ascii="Times New Roman" w:eastAsia="Times New Roman" w:hAnsi="Times New Roman" w:cs="Times New Roman"/>
          <w:sz w:val="28"/>
          <w:szCs w:val="28"/>
          <w:lang w:eastAsia="zh-CN"/>
        </w:rPr>
        <w:t xml:space="preserve"> (соматометрія) – вимірювання параметрів тіла людини –</w:t>
      </w:r>
      <w:r w:rsidR="00FD3F4C">
        <w:rPr>
          <w:rFonts w:ascii="Times New Roman" w:eastAsia="Times New Roman" w:hAnsi="Times New Roman" w:cs="Times New Roman"/>
          <w:sz w:val="28"/>
          <w:szCs w:val="28"/>
          <w:lang w:eastAsia="zh-CN"/>
        </w:rPr>
        <w:t xml:space="preserve"> </w:t>
      </w:r>
      <w:r w:rsidRPr="00D21CC8">
        <w:rPr>
          <w:rFonts w:ascii="Times New Roman" w:eastAsia="Times New Roman" w:hAnsi="Times New Roman" w:cs="Times New Roman"/>
          <w:sz w:val="28"/>
          <w:szCs w:val="28"/>
          <w:lang w:eastAsia="zh-CN"/>
        </w:rPr>
        <w:t>дозволяє отримати кількісну оцінку особливостей фізичного розвитку, ступінь його</w:t>
      </w:r>
      <w:r w:rsidR="00FD3F4C">
        <w:rPr>
          <w:rFonts w:ascii="Times New Roman" w:eastAsia="Times New Roman" w:hAnsi="Times New Roman" w:cs="Times New Roman"/>
          <w:sz w:val="28"/>
          <w:szCs w:val="28"/>
          <w:lang w:eastAsia="zh-CN"/>
        </w:rPr>
        <w:t xml:space="preserve"> </w:t>
      </w:r>
      <w:r w:rsidRPr="00D21CC8">
        <w:rPr>
          <w:rFonts w:ascii="Times New Roman" w:eastAsia="Times New Roman" w:hAnsi="Times New Roman" w:cs="Times New Roman"/>
          <w:sz w:val="28"/>
          <w:szCs w:val="28"/>
          <w:lang w:eastAsia="zh-CN"/>
        </w:rPr>
        <w:t>відповідності віку та статі, відхилення в ньому, а також дає змогу оцінювати зміни</w:t>
      </w:r>
      <w:r w:rsidR="00FD3F4C">
        <w:rPr>
          <w:rFonts w:ascii="Times New Roman" w:eastAsia="Times New Roman" w:hAnsi="Times New Roman" w:cs="Times New Roman"/>
          <w:sz w:val="28"/>
          <w:szCs w:val="28"/>
          <w:lang w:eastAsia="zh-CN"/>
        </w:rPr>
        <w:t xml:space="preserve"> </w:t>
      </w:r>
      <w:r w:rsidRPr="00D21CC8">
        <w:rPr>
          <w:rFonts w:ascii="Times New Roman" w:eastAsia="Times New Roman" w:hAnsi="Times New Roman" w:cs="Times New Roman"/>
          <w:sz w:val="28"/>
          <w:szCs w:val="28"/>
          <w:lang w:eastAsia="zh-CN"/>
        </w:rPr>
        <w:t>показників у динаміці, які відбуваються під впливом занять фізичними вправами.</w:t>
      </w:r>
      <w:r w:rsidR="00FD3F4C">
        <w:rPr>
          <w:rFonts w:ascii="Times New Roman" w:eastAsia="Times New Roman" w:hAnsi="Times New Roman" w:cs="Times New Roman"/>
          <w:sz w:val="28"/>
          <w:szCs w:val="28"/>
          <w:lang w:eastAsia="zh-CN"/>
        </w:rPr>
        <w:t xml:space="preserve"> </w:t>
      </w:r>
      <w:r w:rsidRPr="00D21CC8">
        <w:rPr>
          <w:rFonts w:ascii="Times New Roman" w:eastAsia="Times New Roman" w:hAnsi="Times New Roman" w:cs="Times New Roman"/>
          <w:sz w:val="28"/>
          <w:szCs w:val="28"/>
          <w:lang w:eastAsia="zh-CN"/>
        </w:rPr>
        <w:t>За допомогою антропометрії досліджують такі показники фізичного розвитку, як</w:t>
      </w:r>
      <w:r w:rsidR="00FD3F4C">
        <w:rPr>
          <w:rFonts w:ascii="Times New Roman" w:eastAsia="Times New Roman" w:hAnsi="Times New Roman" w:cs="Times New Roman"/>
          <w:sz w:val="28"/>
          <w:szCs w:val="28"/>
          <w:lang w:eastAsia="zh-CN"/>
        </w:rPr>
        <w:t xml:space="preserve"> </w:t>
      </w:r>
      <w:r w:rsidRPr="00D21CC8">
        <w:rPr>
          <w:rFonts w:ascii="Times New Roman" w:eastAsia="Times New Roman" w:hAnsi="Times New Roman" w:cs="Times New Roman"/>
          <w:sz w:val="28"/>
          <w:szCs w:val="28"/>
          <w:lang w:eastAsia="zh-CN"/>
        </w:rPr>
        <w:t>довжина тіла (стоячи і сидячи), маса тіла, окружність грудної клітини та її екскурсія,</w:t>
      </w:r>
      <w:r w:rsidR="00FD3F4C">
        <w:rPr>
          <w:rFonts w:ascii="Times New Roman" w:eastAsia="Times New Roman" w:hAnsi="Times New Roman" w:cs="Times New Roman"/>
          <w:sz w:val="28"/>
          <w:szCs w:val="28"/>
          <w:lang w:eastAsia="zh-CN"/>
        </w:rPr>
        <w:t xml:space="preserve"> </w:t>
      </w:r>
      <w:r w:rsidRPr="00D21CC8">
        <w:rPr>
          <w:rFonts w:ascii="Times New Roman" w:eastAsia="Times New Roman" w:hAnsi="Times New Roman" w:cs="Times New Roman"/>
          <w:sz w:val="28"/>
          <w:szCs w:val="28"/>
          <w:lang w:eastAsia="zh-CN"/>
        </w:rPr>
        <w:t>життєва ємність леген</w:t>
      </w:r>
      <w:r w:rsidR="00386372">
        <w:rPr>
          <w:rFonts w:ascii="Times New Roman" w:eastAsia="Times New Roman" w:hAnsi="Times New Roman" w:cs="Times New Roman"/>
          <w:sz w:val="28"/>
          <w:szCs w:val="28"/>
          <w:lang w:eastAsia="zh-CN"/>
        </w:rPr>
        <w:t>ь</w:t>
      </w:r>
      <w:r w:rsidRPr="00D21CC8">
        <w:rPr>
          <w:rFonts w:ascii="Times New Roman" w:eastAsia="Times New Roman" w:hAnsi="Times New Roman" w:cs="Times New Roman"/>
          <w:sz w:val="28"/>
          <w:szCs w:val="28"/>
          <w:lang w:eastAsia="zh-CN"/>
        </w:rPr>
        <w:t xml:space="preserve">, м’язова сила </w:t>
      </w:r>
      <w:r w:rsidR="00D91AB4">
        <w:rPr>
          <w:rFonts w:ascii="Times New Roman" w:eastAsia="Times New Roman" w:hAnsi="Times New Roman" w:cs="Times New Roman"/>
          <w:sz w:val="28"/>
          <w:szCs w:val="28"/>
          <w:lang w:eastAsia="zh-CN"/>
        </w:rPr>
        <w:t>тощо</w:t>
      </w:r>
      <w:r w:rsidRPr="00D21CC8">
        <w:rPr>
          <w:rFonts w:ascii="Times New Roman" w:eastAsia="Times New Roman" w:hAnsi="Times New Roman" w:cs="Times New Roman"/>
          <w:sz w:val="28"/>
          <w:szCs w:val="28"/>
          <w:lang w:eastAsia="zh-CN"/>
        </w:rPr>
        <w:t>. Для отримання найбільш достовірних даних,</w:t>
      </w:r>
      <w:r w:rsidR="00FD3F4C">
        <w:rPr>
          <w:rFonts w:ascii="Times New Roman" w:eastAsia="Times New Roman" w:hAnsi="Times New Roman" w:cs="Times New Roman"/>
          <w:sz w:val="28"/>
          <w:szCs w:val="28"/>
          <w:lang w:eastAsia="zh-CN"/>
        </w:rPr>
        <w:t xml:space="preserve"> </w:t>
      </w:r>
      <w:r w:rsidRPr="00D21CC8">
        <w:rPr>
          <w:rFonts w:ascii="Times New Roman" w:eastAsia="Times New Roman" w:hAnsi="Times New Roman" w:cs="Times New Roman"/>
          <w:sz w:val="28"/>
          <w:szCs w:val="28"/>
          <w:lang w:eastAsia="zh-CN"/>
        </w:rPr>
        <w:t>які у подальшому можна буде порівнювати, антропометричні вимірювання необхідно</w:t>
      </w:r>
      <w:r w:rsidR="00FD3F4C">
        <w:rPr>
          <w:rFonts w:ascii="Times New Roman" w:eastAsia="Times New Roman" w:hAnsi="Times New Roman" w:cs="Times New Roman"/>
          <w:sz w:val="28"/>
          <w:szCs w:val="28"/>
          <w:lang w:eastAsia="zh-CN"/>
        </w:rPr>
        <w:t xml:space="preserve"> </w:t>
      </w:r>
      <w:r w:rsidRPr="00D21CC8">
        <w:rPr>
          <w:rFonts w:ascii="Times New Roman" w:eastAsia="Times New Roman" w:hAnsi="Times New Roman" w:cs="Times New Roman"/>
          <w:sz w:val="28"/>
          <w:szCs w:val="28"/>
          <w:lang w:eastAsia="zh-CN"/>
        </w:rPr>
        <w:t>проводити зранку (натще), в одні й ті ж години стандартними перевіреними інструментами</w:t>
      </w:r>
      <w:r w:rsidR="00FD3F4C">
        <w:rPr>
          <w:rFonts w:ascii="Times New Roman" w:eastAsia="Times New Roman" w:hAnsi="Times New Roman" w:cs="Times New Roman"/>
          <w:sz w:val="28"/>
          <w:szCs w:val="28"/>
          <w:lang w:eastAsia="zh-CN"/>
        </w:rPr>
        <w:t xml:space="preserve"> </w:t>
      </w:r>
      <w:r w:rsidRPr="00D21CC8">
        <w:rPr>
          <w:rFonts w:ascii="Times New Roman" w:eastAsia="Times New Roman" w:hAnsi="Times New Roman" w:cs="Times New Roman"/>
          <w:sz w:val="28"/>
          <w:szCs w:val="28"/>
          <w:lang w:eastAsia="zh-CN"/>
        </w:rPr>
        <w:t>за загально прийнятими методиками</w:t>
      </w:r>
      <w:r w:rsidR="00F819DF">
        <w:rPr>
          <w:rFonts w:ascii="Times New Roman" w:eastAsia="Times New Roman" w:hAnsi="Times New Roman" w:cs="Times New Roman"/>
          <w:sz w:val="28"/>
          <w:szCs w:val="28"/>
          <w:lang w:eastAsia="zh-CN"/>
        </w:rPr>
        <w:t xml:space="preserve"> </w:t>
      </w:r>
      <w:r w:rsidR="00F819DF" w:rsidRPr="00186677">
        <w:rPr>
          <w:rFonts w:ascii="Times New Roman" w:eastAsia="Times New Roman" w:hAnsi="Times New Roman" w:cs="Times New Roman"/>
          <w:sz w:val="28"/>
          <w:szCs w:val="28"/>
          <w:lang w:eastAsia="zh-CN"/>
        </w:rPr>
        <w:t>[</w:t>
      </w:r>
      <w:r w:rsidR="002A02F4" w:rsidRPr="002A02F4">
        <w:rPr>
          <w:rFonts w:ascii="Times New Roman" w:eastAsia="Times New Roman" w:hAnsi="Times New Roman" w:cs="Times New Roman"/>
          <w:sz w:val="28"/>
          <w:szCs w:val="28"/>
          <w:lang w:eastAsia="zh-CN"/>
        </w:rPr>
        <w:t>28</w:t>
      </w:r>
      <w:r w:rsidR="00F819DF" w:rsidRPr="00186677">
        <w:rPr>
          <w:rFonts w:ascii="Times New Roman" w:eastAsia="Times New Roman" w:hAnsi="Times New Roman" w:cs="Times New Roman"/>
          <w:sz w:val="28"/>
          <w:szCs w:val="28"/>
          <w:lang w:eastAsia="zh-CN"/>
        </w:rPr>
        <w:t xml:space="preserve">, </w:t>
      </w:r>
      <w:r w:rsidR="002A02F4">
        <w:rPr>
          <w:rFonts w:ascii="Times New Roman" w:eastAsia="Times New Roman" w:hAnsi="Times New Roman" w:cs="Times New Roman"/>
          <w:sz w:val="28"/>
          <w:szCs w:val="28"/>
          <w:lang w:eastAsia="zh-CN"/>
        </w:rPr>
        <w:t xml:space="preserve">с. </w:t>
      </w:r>
      <w:r w:rsidR="00F819DF">
        <w:rPr>
          <w:rFonts w:ascii="Times New Roman" w:eastAsia="Times New Roman" w:hAnsi="Times New Roman" w:cs="Times New Roman"/>
          <w:sz w:val="28"/>
          <w:szCs w:val="28"/>
          <w:lang w:eastAsia="zh-CN"/>
        </w:rPr>
        <w:t>63</w:t>
      </w:r>
      <w:r w:rsidR="00F819DF" w:rsidRPr="00186677">
        <w:rPr>
          <w:rFonts w:ascii="Times New Roman" w:eastAsia="Times New Roman" w:hAnsi="Times New Roman" w:cs="Times New Roman"/>
          <w:sz w:val="28"/>
          <w:szCs w:val="28"/>
          <w:lang w:eastAsia="zh-CN"/>
        </w:rPr>
        <w:t>]</w:t>
      </w:r>
      <w:r w:rsidRPr="00D21CC8">
        <w:rPr>
          <w:rFonts w:ascii="Times New Roman" w:eastAsia="Times New Roman" w:hAnsi="Times New Roman" w:cs="Times New Roman"/>
          <w:sz w:val="28"/>
          <w:szCs w:val="28"/>
          <w:lang w:eastAsia="zh-CN"/>
        </w:rPr>
        <w:t>.</w:t>
      </w:r>
    </w:p>
    <w:p w:rsidR="000F2409" w:rsidRPr="000F2409" w:rsidRDefault="000F2409" w:rsidP="000F2409">
      <w:pPr>
        <w:suppressAutoHyphens/>
        <w:spacing w:after="0" w:line="360" w:lineRule="auto"/>
        <w:ind w:firstLine="70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З</w:t>
      </w:r>
      <w:r w:rsidRPr="000F2409">
        <w:rPr>
          <w:rFonts w:ascii="Times New Roman" w:eastAsia="Times New Roman" w:hAnsi="Times New Roman" w:cs="Times New Roman"/>
          <w:sz w:val="28"/>
          <w:szCs w:val="28"/>
          <w:lang w:eastAsia="zh-CN"/>
        </w:rPr>
        <w:t xml:space="preserve"> урахуванням усіх антропометричних показників</w:t>
      </w:r>
      <w:r>
        <w:rPr>
          <w:rFonts w:ascii="Times New Roman" w:eastAsia="Times New Roman" w:hAnsi="Times New Roman" w:cs="Times New Roman"/>
          <w:sz w:val="28"/>
          <w:szCs w:val="28"/>
          <w:lang w:eastAsia="zh-CN"/>
        </w:rPr>
        <w:t xml:space="preserve"> під час дослідження було сформовано</w:t>
      </w:r>
      <w:r w:rsidR="003F4C24">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eastAsia="zh-CN"/>
        </w:rPr>
        <w:t xml:space="preserve"> </w:t>
      </w:r>
      <w:r w:rsidR="003F4C24">
        <w:rPr>
          <w:rFonts w:ascii="Times New Roman" w:eastAsia="Times New Roman" w:hAnsi="Times New Roman" w:cs="Times New Roman"/>
          <w:sz w:val="28"/>
          <w:szCs w:val="28"/>
          <w:lang w:eastAsia="zh-CN"/>
        </w:rPr>
        <w:t xml:space="preserve">зазначенні вище, ОГ і КГ. </w:t>
      </w:r>
      <w:r w:rsidRPr="000F2409">
        <w:rPr>
          <w:rFonts w:ascii="Times New Roman" w:eastAsia="Times New Roman" w:hAnsi="Times New Roman" w:cs="Times New Roman"/>
          <w:sz w:val="28"/>
          <w:szCs w:val="28"/>
          <w:lang w:eastAsia="zh-CN"/>
        </w:rPr>
        <w:t xml:space="preserve">Обидві групи учасників </w:t>
      </w:r>
      <w:r w:rsidR="003F4C24">
        <w:rPr>
          <w:rFonts w:ascii="Times New Roman" w:eastAsia="Times New Roman" w:hAnsi="Times New Roman" w:cs="Times New Roman"/>
          <w:sz w:val="28"/>
          <w:szCs w:val="28"/>
          <w:lang w:eastAsia="zh-CN"/>
        </w:rPr>
        <w:t xml:space="preserve">перед початком реабілітації </w:t>
      </w:r>
      <w:r w:rsidRPr="000F2409">
        <w:rPr>
          <w:rFonts w:ascii="Times New Roman" w:eastAsia="Times New Roman" w:hAnsi="Times New Roman" w:cs="Times New Roman"/>
          <w:sz w:val="28"/>
          <w:szCs w:val="28"/>
          <w:lang w:eastAsia="zh-CN"/>
        </w:rPr>
        <w:t>ма</w:t>
      </w:r>
      <w:r w:rsidR="003F4C24">
        <w:rPr>
          <w:rFonts w:ascii="Times New Roman" w:eastAsia="Times New Roman" w:hAnsi="Times New Roman" w:cs="Times New Roman"/>
          <w:sz w:val="28"/>
          <w:szCs w:val="28"/>
          <w:lang w:eastAsia="zh-CN"/>
        </w:rPr>
        <w:t>ли</w:t>
      </w:r>
      <w:r w:rsidRPr="000F2409">
        <w:rPr>
          <w:rFonts w:ascii="Times New Roman" w:eastAsia="Times New Roman" w:hAnsi="Times New Roman" w:cs="Times New Roman"/>
          <w:sz w:val="28"/>
          <w:szCs w:val="28"/>
          <w:lang w:eastAsia="zh-CN"/>
        </w:rPr>
        <w:t xml:space="preserve"> значення обхвату талії, стегон </w:t>
      </w:r>
      <w:r w:rsidR="003F4C24">
        <w:rPr>
          <w:rFonts w:ascii="Times New Roman" w:eastAsia="Times New Roman" w:hAnsi="Times New Roman" w:cs="Times New Roman"/>
          <w:sz w:val="28"/>
          <w:szCs w:val="28"/>
          <w:lang w:eastAsia="zh-CN"/>
        </w:rPr>
        <w:t>і</w:t>
      </w:r>
      <w:r w:rsidRPr="000F2409">
        <w:rPr>
          <w:rFonts w:ascii="Times New Roman" w:eastAsia="Times New Roman" w:hAnsi="Times New Roman" w:cs="Times New Roman"/>
          <w:sz w:val="28"/>
          <w:szCs w:val="28"/>
          <w:lang w:eastAsia="zh-CN"/>
        </w:rPr>
        <w:t xml:space="preserve"> відсот</w:t>
      </w:r>
      <w:r w:rsidR="003F4C24">
        <w:rPr>
          <w:rFonts w:ascii="Times New Roman" w:eastAsia="Times New Roman" w:hAnsi="Times New Roman" w:cs="Times New Roman"/>
          <w:sz w:val="28"/>
          <w:szCs w:val="28"/>
          <w:lang w:eastAsia="zh-CN"/>
        </w:rPr>
        <w:t>ок</w:t>
      </w:r>
      <w:r w:rsidRPr="000F2409">
        <w:rPr>
          <w:rFonts w:ascii="Times New Roman" w:eastAsia="Times New Roman" w:hAnsi="Times New Roman" w:cs="Times New Roman"/>
          <w:sz w:val="28"/>
          <w:szCs w:val="28"/>
          <w:lang w:eastAsia="zh-CN"/>
        </w:rPr>
        <w:t xml:space="preserve"> жирової тканини, що вказують на ожиріння 2 ступеня. </w:t>
      </w:r>
    </w:p>
    <w:p w:rsidR="003F4C24" w:rsidRDefault="003F4C24" w:rsidP="003F4C24">
      <w:pPr>
        <w:suppressAutoHyphens/>
        <w:spacing w:after="0" w:line="360" w:lineRule="auto"/>
        <w:ind w:firstLine="720"/>
        <w:jc w:val="right"/>
        <w:rPr>
          <w:rFonts w:ascii="Times New Roman" w:eastAsia="Calibri" w:hAnsi="Times New Roman" w:cs="Times New Roman"/>
          <w:sz w:val="28"/>
          <w:szCs w:val="28"/>
          <w:lang w:eastAsia="zh-CN"/>
        </w:rPr>
      </w:pPr>
      <w:bookmarkStart w:id="56" w:name="_Hlk165247105"/>
      <w:r w:rsidRPr="00F10BAC">
        <w:rPr>
          <w:rFonts w:ascii="Times New Roman" w:eastAsia="Calibri" w:hAnsi="Times New Roman" w:cs="Times New Roman"/>
          <w:sz w:val="28"/>
          <w:szCs w:val="28"/>
          <w:lang w:eastAsia="zh-CN"/>
        </w:rPr>
        <w:t>Таблиця 2.2</w:t>
      </w:r>
      <w:r>
        <w:rPr>
          <w:rFonts w:ascii="Times New Roman" w:eastAsia="Calibri" w:hAnsi="Times New Roman" w:cs="Times New Roman"/>
          <w:sz w:val="28"/>
          <w:szCs w:val="28"/>
          <w:lang w:eastAsia="zh-CN"/>
        </w:rPr>
        <w:t>.1</w:t>
      </w:r>
    </w:p>
    <w:p w:rsidR="003F4C24" w:rsidRDefault="003F4C24" w:rsidP="003F4C24">
      <w:pPr>
        <w:suppressAutoHyphens/>
        <w:spacing w:after="0" w:line="360" w:lineRule="auto"/>
        <w:ind w:firstLine="709"/>
        <w:jc w:val="center"/>
        <w:rPr>
          <w:rFonts w:ascii="Times New Roman" w:eastAsia="Times New Roman" w:hAnsi="Times New Roman" w:cs="Times New Roman"/>
          <w:sz w:val="28"/>
          <w:szCs w:val="28"/>
          <w:lang w:eastAsia="zh-CN"/>
        </w:rPr>
      </w:pPr>
      <w:r>
        <w:rPr>
          <w:rFonts w:ascii="Times New Roman" w:eastAsia="Times New Roman" w:hAnsi="Times New Roman" w:cs="Times New Roman"/>
          <w:bCs/>
          <w:color w:val="000000" w:themeColor="text1"/>
          <w:sz w:val="28"/>
          <w:szCs w:val="28"/>
          <w:lang w:eastAsia="zh-CN"/>
        </w:rPr>
        <w:lastRenderedPageBreak/>
        <w:t>Середні антропометричні показники основної та контрольної груп</w:t>
      </w:r>
    </w:p>
    <w:tbl>
      <w:tblPr>
        <w:tblW w:w="4114" w:type="pct"/>
        <w:jc w:val="center"/>
        <w:tblBorders>
          <w:top w:val="single" w:sz="4" w:space="0" w:color="000001"/>
          <w:left w:val="single" w:sz="4" w:space="0" w:color="000001"/>
        </w:tblBorders>
        <w:tblCellMar>
          <w:left w:w="88" w:type="dxa"/>
        </w:tblCellMar>
        <w:tblLook w:val="0000" w:firstRow="0" w:lastRow="0" w:firstColumn="0" w:lastColumn="0" w:noHBand="0" w:noVBand="0"/>
      </w:tblPr>
      <w:tblGrid>
        <w:gridCol w:w="3318"/>
        <w:gridCol w:w="2220"/>
        <w:gridCol w:w="2384"/>
      </w:tblGrid>
      <w:tr w:rsidR="003F4C24" w:rsidRPr="00815642" w:rsidTr="003F4C24">
        <w:trPr>
          <w:trHeight w:val="654"/>
          <w:jc w:val="center"/>
        </w:trPr>
        <w:tc>
          <w:tcPr>
            <w:tcW w:w="3402" w:type="dxa"/>
            <w:tcBorders>
              <w:top w:val="single" w:sz="4" w:space="0" w:color="000001"/>
              <w:left w:val="single" w:sz="4" w:space="0" w:color="000001"/>
            </w:tcBorders>
            <w:shd w:val="clear" w:color="auto" w:fill="auto"/>
            <w:tcMar>
              <w:left w:w="88" w:type="dxa"/>
            </w:tcMar>
            <w:vAlign w:val="center"/>
          </w:tcPr>
          <w:p w:rsidR="003F4C24" w:rsidRPr="00815642" w:rsidRDefault="003F4C24" w:rsidP="00F72669">
            <w:pPr>
              <w:suppressAutoHyphens/>
              <w:snapToGrid w:val="0"/>
              <w:spacing w:after="0" w:line="240" w:lineRule="auto"/>
              <w:jc w:val="center"/>
              <w:rPr>
                <w:rFonts w:ascii="Times New Roman" w:eastAsia="Times New Roman" w:hAnsi="Times New Roman" w:cs="Times New Roman"/>
                <w:sz w:val="28"/>
                <w:szCs w:val="28"/>
                <w:lang w:eastAsia="zh-CN"/>
              </w:rPr>
            </w:pPr>
            <w:r w:rsidRPr="00815642">
              <w:rPr>
                <w:rFonts w:ascii="Times New Roman" w:eastAsia="Times New Roman" w:hAnsi="Times New Roman" w:cs="Times New Roman"/>
                <w:sz w:val="28"/>
                <w:szCs w:val="28"/>
                <w:lang w:eastAsia="zh-CN"/>
              </w:rPr>
              <w:t>Показники</w:t>
            </w:r>
          </w:p>
        </w:tc>
        <w:tc>
          <w:tcPr>
            <w:tcW w:w="2268" w:type="dxa"/>
            <w:tcBorders>
              <w:top w:val="single" w:sz="4" w:space="0" w:color="000001"/>
              <w:left w:val="single" w:sz="4" w:space="0" w:color="000001"/>
            </w:tcBorders>
            <w:shd w:val="clear" w:color="auto" w:fill="auto"/>
            <w:tcMar>
              <w:left w:w="88" w:type="dxa"/>
            </w:tcMar>
            <w:vAlign w:val="center"/>
          </w:tcPr>
          <w:p w:rsidR="003F4C24" w:rsidRDefault="003F4C24" w:rsidP="00F72669">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основна група </w:t>
            </w:r>
          </w:p>
          <w:p w:rsidR="003F4C24" w:rsidRPr="00815642" w:rsidRDefault="003F4C24" w:rsidP="00F72669">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n = 33</w:t>
            </w:r>
          </w:p>
        </w:tc>
        <w:tc>
          <w:tcPr>
            <w:tcW w:w="2421" w:type="dxa"/>
            <w:tcBorders>
              <w:top w:val="single" w:sz="4" w:space="0" w:color="000001"/>
              <w:left w:val="single" w:sz="4" w:space="0" w:color="000001"/>
              <w:right w:val="single" w:sz="4" w:space="0" w:color="000001"/>
            </w:tcBorders>
            <w:shd w:val="clear" w:color="auto" w:fill="auto"/>
            <w:tcMar>
              <w:left w:w="88" w:type="dxa"/>
            </w:tcMar>
            <w:vAlign w:val="center"/>
          </w:tcPr>
          <w:p w:rsidR="003F4C24" w:rsidRPr="00815642" w:rsidRDefault="003F4C24" w:rsidP="00F72669">
            <w:pPr>
              <w:suppressAutoHyphens/>
              <w:snapToGrid w:val="0"/>
              <w:spacing w:after="0" w:line="240" w:lineRule="auto"/>
              <w:jc w:val="center"/>
              <w:rPr>
                <w:rFonts w:ascii="Times New Roman" w:eastAsia="Times New Roman" w:hAnsi="Times New Roman" w:cs="Times New Roman"/>
                <w:sz w:val="28"/>
                <w:szCs w:val="28"/>
                <w:lang w:eastAsia="zh-CN"/>
              </w:rPr>
            </w:pPr>
            <w:r w:rsidRPr="00815642">
              <w:rPr>
                <w:rFonts w:ascii="Times New Roman" w:eastAsia="Times New Roman" w:hAnsi="Times New Roman" w:cs="Times New Roman"/>
                <w:sz w:val="28"/>
                <w:szCs w:val="28"/>
                <w:lang w:eastAsia="zh-CN"/>
              </w:rPr>
              <w:t>контрольна група</w:t>
            </w:r>
          </w:p>
          <w:p w:rsidR="003F4C24" w:rsidRPr="00815642" w:rsidRDefault="003F4C24" w:rsidP="00F72669">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n = 30</w:t>
            </w:r>
          </w:p>
        </w:tc>
      </w:tr>
      <w:tr w:rsidR="003F4C24" w:rsidRPr="003F4C24" w:rsidTr="003F4C24">
        <w:trPr>
          <w:trHeight w:val="579"/>
          <w:jc w:val="center"/>
        </w:trPr>
        <w:tc>
          <w:tcPr>
            <w:tcW w:w="3402" w:type="dxa"/>
            <w:tcBorders>
              <w:top w:val="single" w:sz="4" w:space="0" w:color="000001"/>
              <w:left w:val="single" w:sz="4" w:space="0" w:color="000001"/>
            </w:tcBorders>
            <w:shd w:val="clear" w:color="auto" w:fill="auto"/>
            <w:tcMar>
              <w:left w:w="88" w:type="dxa"/>
            </w:tcMar>
            <w:vAlign w:val="center"/>
          </w:tcPr>
          <w:p w:rsidR="003F4C24" w:rsidRPr="003F4C24" w:rsidRDefault="003F4C24" w:rsidP="003F4C24">
            <w:pPr>
              <w:suppressAutoHyphens/>
              <w:snapToGrid w:val="0"/>
              <w:spacing w:after="0" w:line="240" w:lineRule="auto"/>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ІМТ</w:t>
            </w:r>
          </w:p>
        </w:tc>
        <w:tc>
          <w:tcPr>
            <w:tcW w:w="2268" w:type="dxa"/>
            <w:tcBorders>
              <w:top w:val="single" w:sz="4" w:space="0" w:color="000001"/>
              <w:left w:val="single" w:sz="4" w:space="0" w:color="000001"/>
            </w:tcBorders>
            <w:shd w:val="clear" w:color="auto" w:fill="auto"/>
            <w:tcMar>
              <w:left w:w="88" w:type="dxa"/>
            </w:tcMar>
            <w:vAlign w:val="center"/>
          </w:tcPr>
          <w:p w:rsidR="003F4C24" w:rsidRPr="003F4C24" w:rsidRDefault="003F4C24" w:rsidP="003F4C24">
            <w:pPr>
              <w:suppressAutoHyphens/>
              <w:snapToGrid w:val="0"/>
              <w:spacing w:after="0" w:line="240" w:lineRule="auto"/>
              <w:jc w:val="center"/>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3</w:t>
            </w:r>
            <w:r w:rsidR="00B33A6C">
              <w:rPr>
                <w:rFonts w:ascii="Times New Roman" w:eastAsia="Times New Roman" w:hAnsi="Times New Roman" w:cs="Times New Roman"/>
                <w:sz w:val="28"/>
                <w:szCs w:val="28"/>
                <w:lang w:eastAsia="zh-CN"/>
              </w:rPr>
              <w:t>6</w:t>
            </w:r>
            <w:r w:rsidR="00BE3C03">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7 ± 1</w:t>
            </w:r>
            <w:r w:rsidR="00BE3C03">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8</w:t>
            </w:r>
          </w:p>
        </w:tc>
        <w:tc>
          <w:tcPr>
            <w:tcW w:w="2421" w:type="dxa"/>
            <w:tcBorders>
              <w:top w:val="single" w:sz="4" w:space="0" w:color="000001"/>
              <w:left w:val="single" w:sz="4" w:space="0" w:color="000001"/>
              <w:right w:val="single" w:sz="4" w:space="0" w:color="000001"/>
            </w:tcBorders>
            <w:shd w:val="clear" w:color="auto" w:fill="auto"/>
            <w:tcMar>
              <w:left w:w="88" w:type="dxa"/>
            </w:tcMar>
            <w:vAlign w:val="center"/>
          </w:tcPr>
          <w:p w:rsidR="003F4C24" w:rsidRPr="003F4C24" w:rsidRDefault="003F4C24" w:rsidP="003F4C24">
            <w:pPr>
              <w:suppressAutoHyphens/>
              <w:snapToGrid w:val="0"/>
              <w:spacing w:after="0" w:line="240" w:lineRule="auto"/>
              <w:jc w:val="center"/>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3</w:t>
            </w:r>
            <w:r w:rsidR="00B33A6C">
              <w:rPr>
                <w:rFonts w:ascii="Times New Roman" w:eastAsia="Times New Roman" w:hAnsi="Times New Roman" w:cs="Times New Roman"/>
                <w:sz w:val="28"/>
                <w:szCs w:val="28"/>
                <w:lang w:eastAsia="zh-CN"/>
              </w:rPr>
              <w:t>6</w:t>
            </w:r>
            <w:r w:rsidR="00BE3C03">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2 ± 1</w:t>
            </w:r>
            <w:r w:rsidR="00BE3C03">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9</w:t>
            </w:r>
          </w:p>
        </w:tc>
      </w:tr>
      <w:tr w:rsidR="003F4C24" w:rsidRPr="003F4C24" w:rsidTr="003F4C24">
        <w:trPr>
          <w:trHeight w:val="545"/>
          <w:jc w:val="center"/>
        </w:trPr>
        <w:tc>
          <w:tcPr>
            <w:tcW w:w="3402" w:type="dxa"/>
            <w:tcBorders>
              <w:top w:val="single" w:sz="4" w:space="0" w:color="000001"/>
              <w:left w:val="single" w:sz="4" w:space="0" w:color="000001"/>
            </w:tcBorders>
            <w:shd w:val="clear" w:color="auto" w:fill="auto"/>
            <w:tcMar>
              <w:left w:w="88" w:type="dxa"/>
            </w:tcMar>
            <w:vAlign w:val="center"/>
          </w:tcPr>
          <w:p w:rsidR="003F4C24" w:rsidRPr="003F4C24" w:rsidRDefault="003F4C24" w:rsidP="003F4C24">
            <w:pPr>
              <w:suppressAutoHyphens/>
              <w:snapToGrid w:val="0"/>
              <w:spacing w:after="0" w:line="240" w:lineRule="auto"/>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Обхват талії, см</w:t>
            </w:r>
          </w:p>
        </w:tc>
        <w:tc>
          <w:tcPr>
            <w:tcW w:w="2268" w:type="dxa"/>
            <w:tcBorders>
              <w:top w:val="single" w:sz="4" w:space="0" w:color="000001"/>
              <w:left w:val="single" w:sz="4" w:space="0" w:color="000001"/>
            </w:tcBorders>
            <w:shd w:val="clear" w:color="auto" w:fill="auto"/>
            <w:tcMar>
              <w:left w:w="88" w:type="dxa"/>
            </w:tcMar>
            <w:vAlign w:val="center"/>
          </w:tcPr>
          <w:p w:rsidR="003F4C24" w:rsidRPr="003F4C24" w:rsidRDefault="003F4C24" w:rsidP="003F4C24">
            <w:pPr>
              <w:suppressAutoHyphens/>
              <w:snapToGrid w:val="0"/>
              <w:spacing w:after="0" w:line="240" w:lineRule="auto"/>
              <w:jc w:val="center"/>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99</w:t>
            </w:r>
            <w:r w:rsidR="00BE3C03">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5 ± 5</w:t>
            </w:r>
            <w:r w:rsidR="00BE3C03">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7</w:t>
            </w:r>
          </w:p>
        </w:tc>
        <w:tc>
          <w:tcPr>
            <w:tcW w:w="2421" w:type="dxa"/>
            <w:tcBorders>
              <w:top w:val="single" w:sz="4" w:space="0" w:color="000001"/>
              <w:left w:val="single" w:sz="4" w:space="0" w:color="000001"/>
              <w:right w:val="single" w:sz="4" w:space="0" w:color="000001"/>
            </w:tcBorders>
            <w:shd w:val="clear" w:color="auto" w:fill="auto"/>
            <w:tcMar>
              <w:left w:w="88" w:type="dxa"/>
            </w:tcMar>
            <w:vAlign w:val="center"/>
          </w:tcPr>
          <w:p w:rsidR="003F4C24" w:rsidRPr="003F4C24" w:rsidRDefault="003F4C24" w:rsidP="003F4C24">
            <w:pPr>
              <w:suppressAutoHyphens/>
              <w:snapToGrid w:val="0"/>
              <w:spacing w:after="0" w:line="240" w:lineRule="auto"/>
              <w:jc w:val="center"/>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102</w:t>
            </w:r>
            <w:r w:rsidR="00BE3C03">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1 ± 6</w:t>
            </w:r>
            <w:r w:rsidR="00BE3C03">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3</w:t>
            </w:r>
          </w:p>
        </w:tc>
      </w:tr>
      <w:tr w:rsidR="003F4C24" w:rsidRPr="003F4C24" w:rsidTr="003F4C24">
        <w:trPr>
          <w:trHeight w:val="553"/>
          <w:jc w:val="center"/>
        </w:trPr>
        <w:tc>
          <w:tcPr>
            <w:tcW w:w="3402" w:type="dxa"/>
            <w:tcBorders>
              <w:top w:val="single" w:sz="4" w:space="0" w:color="000001"/>
              <w:left w:val="single" w:sz="4" w:space="0" w:color="000001"/>
            </w:tcBorders>
            <w:shd w:val="clear" w:color="auto" w:fill="auto"/>
            <w:tcMar>
              <w:left w:w="88" w:type="dxa"/>
            </w:tcMar>
            <w:vAlign w:val="center"/>
          </w:tcPr>
          <w:p w:rsidR="003F4C24" w:rsidRPr="003F4C24" w:rsidRDefault="003F4C24" w:rsidP="003F4C24">
            <w:pPr>
              <w:suppressAutoHyphens/>
              <w:snapToGrid w:val="0"/>
              <w:spacing w:after="0" w:line="240" w:lineRule="auto"/>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Обхват стегон, см</w:t>
            </w:r>
          </w:p>
        </w:tc>
        <w:tc>
          <w:tcPr>
            <w:tcW w:w="2268" w:type="dxa"/>
            <w:tcBorders>
              <w:top w:val="single" w:sz="4" w:space="0" w:color="000001"/>
              <w:left w:val="single" w:sz="4" w:space="0" w:color="000001"/>
            </w:tcBorders>
            <w:shd w:val="clear" w:color="auto" w:fill="auto"/>
            <w:tcMar>
              <w:left w:w="88" w:type="dxa"/>
            </w:tcMar>
            <w:vAlign w:val="center"/>
          </w:tcPr>
          <w:p w:rsidR="003F4C24" w:rsidRPr="003F4C24" w:rsidRDefault="003F4C24" w:rsidP="003F4C24">
            <w:pPr>
              <w:suppressAutoHyphens/>
              <w:snapToGrid w:val="0"/>
              <w:spacing w:after="0" w:line="240" w:lineRule="auto"/>
              <w:jc w:val="center"/>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104</w:t>
            </w:r>
            <w:r w:rsidR="00BE3C03">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3 ± 7</w:t>
            </w:r>
            <w:r w:rsidR="00BE3C03">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2</w:t>
            </w:r>
          </w:p>
        </w:tc>
        <w:tc>
          <w:tcPr>
            <w:tcW w:w="2421" w:type="dxa"/>
            <w:tcBorders>
              <w:top w:val="single" w:sz="4" w:space="0" w:color="000001"/>
              <w:left w:val="single" w:sz="4" w:space="0" w:color="000001"/>
              <w:right w:val="single" w:sz="4" w:space="0" w:color="000001"/>
            </w:tcBorders>
            <w:shd w:val="clear" w:color="auto" w:fill="auto"/>
            <w:tcMar>
              <w:left w:w="88" w:type="dxa"/>
            </w:tcMar>
            <w:vAlign w:val="center"/>
          </w:tcPr>
          <w:p w:rsidR="003F4C24" w:rsidRPr="003F4C24" w:rsidRDefault="003F4C24" w:rsidP="003F4C24">
            <w:pPr>
              <w:suppressAutoHyphens/>
              <w:snapToGrid w:val="0"/>
              <w:spacing w:after="0" w:line="240" w:lineRule="auto"/>
              <w:jc w:val="center"/>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106</w:t>
            </w:r>
            <w:r w:rsidR="00BE3C03">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8 ± 6</w:t>
            </w:r>
            <w:r w:rsidR="00BE3C03">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8</w:t>
            </w:r>
          </w:p>
        </w:tc>
      </w:tr>
      <w:tr w:rsidR="003F4C24" w:rsidRPr="003F4C24" w:rsidTr="003F4C24">
        <w:trPr>
          <w:trHeight w:val="605"/>
          <w:jc w:val="center"/>
        </w:trPr>
        <w:tc>
          <w:tcPr>
            <w:tcW w:w="3402" w:type="dxa"/>
            <w:tcBorders>
              <w:top w:val="single" w:sz="4" w:space="0" w:color="000001"/>
              <w:left w:val="single" w:sz="4" w:space="0" w:color="000001"/>
              <w:bottom w:val="single" w:sz="4" w:space="0" w:color="000001"/>
            </w:tcBorders>
            <w:shd w:val="clear" w:color="auto" w:fill="auto"/>
            <w:tcMar>
              <w:left w:w="88" w:type="dxa"/>
            </w:tcMar>
            <w:vAlign w:val="center"/>
          </w:tcPr>
          <w:p w:rsidR="003F4C24" w:rsidRPr="003F4C24" w:rsidRDefault="003F4C24" w:rsidP="00F72669">
            <w:pPr>
              <w:suppressAutoHyphens/>
              <w:snapToGrid w:val="0"/>
              <w:spacing w:after="0" w:line="240" w:lineRule="auto"/>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Відсоток жирової тканини</w:t>
            </w:r>
          </w:p>
        </w:tc>
        <w:tc>
          <w:tcPr>
            <w:tcW w:w="2268" w:type="dxa"/>
            <w:tcBorders>
              <w:top w:val="single" w:sz="4" w:space="0" w:color="000001"/>
              <w:left w:val="single" w:sz="4" w:space="0" w:color="000001"/>
              <w:bottom w:val="single" w:sz="4" w:space="0" w:color="000001"/>
            </w:tcBorders>
            <w:shd w:val="clear" w:color="auto" w:fill="auto"/>
            <w:tcMar>
              <w:left w:w="88" w:type="dxa"/>
            </w:tcMar>
            <w:vAlign w:val="center"/>
          </w:tcPr>
          <w:p w:rsidR="003F4C24" w:rsidRPr="003F4C24" w:rsidRDefault="003F4C24" w:rsidP="00F72669">
            <w:pPr>
              <w:suppressAutoHyphens/>
              <w:snapToGrid w:val="0"/>
              <w:spacing w:after="0" w:line="240" w:lineRule="auto"/>
              <w:jc w:val="center"/>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35</w:t>
            </w:r>
            <w:r w:rsidR="00BE3C03">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2 ± 4</w:t>
            </w:r>
            <w:r w:rsidR="00BE3C03">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6</w:t>
            </w:r>
          </w:p>
        </w:tc>
        <w:tc>
          <w:tcPr>
            <w:tcW w:w="2421" w:type="dxa"/>
            <w:tcBorders>
              <w:top w:val="single" w:sz="4" w:space="0" w:color="000001"/>
              <w:left w:val="single" w:sz="4" w:space="0" w:color="000001"/>
              <w:bottom w:val="single" w:sz="4" w:space="0" w:color="000001"/>
              <w:right w:val="single" w:sz="4" w:space="0" w:color="000001"/>
            </w:tcBorders>
            <w:shd w:val="clear" w:color="auto" w:fill="auto"/>
            <w:tcMar>
              <w:left w:w="88" w:type="dxa"/>
            </w:tcMar>
            <w:vAlign w:val="center"/>
          </w:tcPr>
          <w:p w:rsidR="003F4C24" w:rsidRPr="003F4C24" w:rsidRDefault="003F4C24" w:rsidP="00F72669">
            <w:pPr>
              <w:suppressAutoHyphens/>
              <w:snapToGrid w:val="0"/>
              <w:spacing w:after="0" w:line="240" w:lineRule="auto"/>
              <w:jc w:val="center"/>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36</w:t>
            </w:r>
            <w:r w:rsidR="00BE3C03">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8 ± 5</w:t>
            </w:r>
            <w:r w:rsidR="00BE3C03">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1</w:t>
            </w:r>
          </w:p>
        </w:tc>
      </w:tr>
      <w:bookmarkEnd w:id="56"/>
    </w:tbl>
    <w:p w:rsidR="003F4C24" w:rsidRDefault="003F4C24" w:rsidP="000F2409">
      <w:pPr>
        <w:suppressAutoHyphens/>
        <w:spacing w:after="0" w:line="360" w:lineRule="auto"/>
        <w:ind w:firstLine="709"/>
        <w:jc w:val="both"/>
        <w:rPr>
          <w:rFonts w:ascii="Times New Roman" w:eastAsia="Times New Roman" w:hAnsi="Times New Roman" w:cs="Times New Roman"/>
          <w:sz w:val="28"/>
          <w:szCs w:val="28"/>
          <w:lang w:eastAsia="zh-CN"/>
        </w:rPr>
      </w:pPr>
    </w:p>
    <w:p w:rsidR="000F2409" w:rsidRDefault="000F2409" w:rsidP="000F2409">
      <w:pPr>
        <w:suppressAutoHyphens/>
        <w:spacing w:after="0" w:line="360" w:lineRule="auto"/>
        <w:ind w:firstLine="709"/>
        <w:jc w:val="both"/>
        <w:rPr>
          <w:rFonts w:ascii="Times New Roman" w:eastAsia="Times New Roman" w:hAnsi="Times New Roman" w:cs="Times New Roman"/>
          <w:sz w:val="28"/>
          <w:szCs w:val="28"/>
          <w:lang w:eastAsia="zh-CN"/>
        </w:rPr>
      </w:pPr>
      <w:r w:rsidRPr="000F2409">
        <w:rPr>
          <w:rFonts w:ascii="Times New Roman" w:eastAsia="Times New Roman" w:hAnsi="Times New Roman" w:cs="Times New Roman"/>
          <w:sz w:val="28"/>
          <w:szCs w:val="28"/>
          <w:lang w:eastAsia="zh-CN"/>
        </w:rPr>
        <w:t xml:space="preserve">Отже, </w:t>
      </w:r>
      <w:r w:rsidR="003F4C24">
        <w:rPr>
          <w:rFonts w:ascii="Times New Roman" w:eastAsia="Times New Roman" w:hAnsi="Times New Roman" w:cs="Times New Roman"/>
          <w:sz w:val="28"/>
          <w:szCs w:val="28"/>
          <w:lang w:eastAsia="zh-CN"/>
        </w:rPr>
        <w:t xml:space="preserve">середні показники </w:t>
      </w:r>
      <w:r w:rsidR="00D2313C">
        <w:rPr>
          <w:rFonts w:ascii="Times New Roman" w:eastAsia="Times New Roman" w:hAnsi="Times New Roman" w:cs="Times New Roman"/>
          <w:sz w:val="28"/>
          <w:szCs w:val="28"/>
          <w:lang w:eastAsia="zh-CN"/>
        </w:rPr>
        <w:t>і</w:t>
      </w:r>
      <w:r w:rsidR="00D2313C" w:rsidRPr="004730C8">
        <w:rPr>
          <w:rFonts w:ascii="Times New Roman" w:eastAsia="Times New Roman" w:hAnsi="Times New Roman" w:cs="Times New Roman"/>
          <w:sz w:val="28"/>
          <w:szCs w:val="28"/>
          <w:lang w:eastAsia="zh-CN"/>
        </w:rPr>
        <w:t>ндекс</w:t>
      </w:r>
      <w:r w:rsidR="00D2313C">
        <w:rPr>
          <w:rFonts w:ascii="Times New Roman" w:eastAsia="Times New Roman" w:hAnsi="Times New Roman" w:cs="Times New Roman"/>
          <w:sz w:val="28"/>
          <w:szCs w:val="28"/>
          <w:lang w:eastAsia="zh-CN"/>
        </w:rPr>
        <w:t>у</w:t>
      </w:r>
      <w:r w:rsidR="00D2313C" w:rsidRPr="004730C8">
        <w:rPr>
          <w:rFonts w:ascii="Times New Roman" w:eastAsia="Times New Roman" w:hAnsi="Times New Roman" w:cs="Times New Roman"/>
          <w:sz w:val="28"/>
          <w:szCs w:val="28"/>
          <w:lang w:eastAsia="zh-CN"/>
        </w:rPr>
        <w:t xml:space="preserve"> маси тіла </w:t>
      </w:r>
      <w:r w:rsidR="00D2313C">
        <w:rPr>
          <w:rFonts w:ascii="Times New Roman" w:eastAsia="Times New Roman" w:hAnsi="Times New Roman" w:cs="Times New Roman"/>
          <w:sz w:val="28"/>
          <w:szCs w:val="28"/>
          <w:lang w:eastAsia="zh-CN"/>
        </w:rPr>
        <w:t>(</w:t>
      </w:r>
      <w:r w:rsidR="003F4C24" w:rsidRPr="003F4C24">
        <w:rPr>
          <w:rFonts w:ascii="Times New Roman" w:eastAsia="Times New Roman" w:hAnsi="Times New Roman" w:cs="Times New Roman"/>
          <w:sz w:val="28"/>
          <w:szCs w:val="28"/>
          <w:lang w:eastAsia="zh-CN"/>
        </w:rPr>
        <w:t>ІМТ</w:t>
      </w:r>
      <w:r w:rsidR="00D2313C">
        <w:rPr>
          <w:rFonts w:ascii="Times New Roman" w:eastAsia="Times New Roman" w:hAnsi="Times New Roman" w:cs="Times New Roman"/>
          <w:sz w:val="28"/>
          <w:szCs w:val="28"/>
          <w:lang w:eastAsia="zh-CN"/>
        </w:rPr>
        <w:t>)</w:t>
      </w:r>
      <w:r w:rsidR="003F4C24">
        <w:rPr>
          <w:rFonts w:ascii="Times New Roman" w:eastAsia="Times New Roman" w:hAnsi="Times New Roman" w:cs="Times New Roman"/>
          <w:sz w:val="28"/>
          <w:szCs w:val="28"/>
          <w:lang w:eastAsia="zh-CN"/>
        </w:rPr>
        <w:t xml:space="preserve"> основної групи – </w:t>
      </w:r>
      <w:r w:rsidR="003F4C24" w:rsidRPr="003F4C24">
        <w:rPr>
          <w:rFonts w:ascii="Times New Roman" w:eastAsia="Times New Roman" w:hAnsi="Times New Roman" w:cs="Times New Roman"/>
          <w:sz w:val="28"/>
          <w:szCs w:val="28"/>
          <w:lang w:eastAsia="zh-CN"/>
        </w:rPr>
        <w:t>3</w:t>
      </w:r>
      <w:r w:rsidR="00B33A6C">
        <w:rPr>
          <w:rFonts w:ascii="Times New Roman" w:eastAsia="Times New Roman" w:hAnsi="Times New Roman" w:cs="Times New Roman"/>
          <w:sz w:val="28"/>
          <w:szCs w:val="28"/>
          <w:lang w:eastAsia="zh-CN"/>
        </w:rPr>
        <w:t>6</w:t>
      </w:r>
      <w:r w:rsidR="00BE0FE8">
        <w:rPr>
          <w:rFonts w:ascii="Times New Roman" w:eastAsia="Times New Roman" w:hAnsi="Times New Roman" w:cs="Times New Roman"/>
          <w:sz w:val="28"/>
          <w:szCs w:val="28"/>
          <w:lang w:eastAsia="zh-CN"/>
        </w:rPr>
        <w:t>,</w:t>
      </w:r>
      <w:r w:rsidR="003F4C24" w:rsidRPr="003F4C24">
        <w:rPr>
          <w:rFonts w:ascii="Times New Roman" w:eastAsia="Times New Roman" w:hAnsi="Times New Roman" w:cs="Times New Roman"/>
          <w:sz w:val="28"/>
          <w:szCs w:val="28"/>
          <w:lang w:eastAsia="zh-CN"/>
        </w:rPr>
        <w:t>7 ±1</w:t>
      </w:r>
      <w:r w:rsidR="00BE0FE8">
        <w:rPr>
          <w:rFonts w:ascii="Times New Roman" w:eastAsia="Times New Roman" w:hAnsi="Times New Roman" w:cs="Times New Roman"/>
          <w:sz w:val="28"/>
          <w:szCs w:val="28"/>
          <w:lang w:eastAsia="zh-CN"/>
        </w:rPr>
        <w:t>,</w:t>
      </w:r>
      <w:r w:rsidR="003F4C24" w:rsidRPr="003F4C24">
        <w:rPr>
          <w:rFonts w:ascii="Times New Roman" w:eastAsia="Times New Roman" w:hAnsi="Times New Roman" w:cs="Times New Roman"/>
          <w:sz w:val="28"/>
          <w:szCs w:val="28"/>
          <w:lang w:eastAsia="zh-CN"/>
        </w:rPr>
        <w:t>8</w:t>
      </w:r>
      <w:r w:rsidR="003F4C24">
        <w:rPr>
          <w:rFonts w:ascii="Times New Roman" w:eastAsia="Times New Roman" w:hAnsi="Times New Roman" w:cs="Times New Roman"/>
          <w:sz w:val="28"/>
          <w:szCs w:val="28"/>
          <w:lang w:eastAsia="zh-CN"/>
        </w:rPr>
        <w:t xml:space="preserve">, контрольної – </w:t>
      </w:r>
      <w:r w:rsidR="003F4C24" w:rsidRPr="003F4C24">
        <w:rPr>
          <w:rFonts w:ascii="Times New Roman" w:eastAsia="Times New Roman" w:hAnsi="Times New Roman" w:cs="Times New Roman"/>
          <w:sz w:val="28"/>
          <w:szCs w:val="28"/>
          <w:lang w:eastAsia="zh-CN"/>
        </w:rPr>
        <w:t>3</w:t>
      </w:r>
      <w:r w:rsidR="00B33A6C">
        <w:rPr>
          <w:rFonts w:ascii="Times New Roman" w:eastAsia="Times New Roman" w:hAnsi="Times New Roman" w:cs="Times New Roman"/>
          <w:sz w:val="28"/>
          <w:szCs w:val="28"/>
          <w:lang w:eastAsia="zh-CN"/>
        </w:rPr>
        <w:t>6</w:t>
      </w:r>
      <w:r w:rsidR="00BE0FE8">
        <w:rPr>
          <w:rFonts w:ascii="Times New Roman" w:eastAsia="Times New Roman" w:hAnsi="Times New Roman" w:cs="Times New Roman"/>
          <w:sz w:val="28"/>
          <w:szCs w:val="28"/>
          <w:lang w:eastAsia="zh-CN"/>
        </w:rPr>
        <w:t>,</w:t>
      </w:r>
      <w:r w:rsidR="003F4C24" w:rsidRPr="003F4C24">
        <w:rPr>
          <w:rFonts w:ascii="Times New Roman" w:eastAsia="Times New Roman" w:hAnsi="Times New Roman" w:cs="Times New Roman"/>
          <w:sz w:val="28"/>
          <w:szCs w:val="28"/>
          <w:lang w:eastAsia="zh-CN"/>
        </w:rPr>
        <w:t>2 ±1</w:t>
      </w:r>
      <w:r w:rsidR="00BE0FE8">
        <w:rPr>
          <w:rFonts w:ascii="Times New Roman" w:eastAsia="Times New Roman" w:hAnsi="Times New Roman" w:cs="Times New Roman"/>
          <w:sz w:val="28"/>
          <w:szCs w:val="28"/>
          <w:lang w:eastAsia="zh-CN"/>
        </w:rPr>
        <w:t>,</w:t>
      </w:r>
      <w:r w:rsidR="003F4C24" w:rsidRPr="003F4C24">
        <w:rPr>
          <w:rFonts w:ascii="Times New Roman" w:eastAsia="Times New Roman" w:hAnsi="Times New Roman" w:cs="Times New Roman"/>
          <w:sz w:val="28"/>
          <w:szCs w:val="28"/>
          <w:lang w:eastAsia="zh-CN"/>
        </w:rPr>
        <w:t>9</w:t>
      </w:r>
      <w:r w:rsidR="003F4C24">
        <w:rPr>
          <w:rFonts w:ascii="Times New Roman" w:eastAsia="Times New Roman" w:hAnsi="Times New Roman" w:cs="Times New Roman"/>
          <w:sz w:val="28"/>
          <w:szCs w:val="28"/>
          <w:lang w:eastAsia="zh-CN"/>
        </w:rPr>
        <w:t>, о</w:t>
      </w:r>
      <w:r w:rsidR="003F4C24" w:rsidRPr="000F2409">
        <w:rPr>
          <w:rFonts w:ascii="Times New Roman" w:eastAsia="Times New Roman" w:hAnsi="Times New Roman" w:cs="Times New Roman"/>
          <w:sz w:val="28"/>
          <w:szCs w:val="28"/>
          <w:lang w:eastAsia="zh-CN"/>
        </w:rPr>
        <w:t>бхват талії</w:t>
      </w:r>
      <w:r w:rsidR="003F4C24">
        <w:rPr>
          <w:rFonts w:ascii="Times New Roman" w:eastAsia="Times New Roman" w:hAnsi="Times New Roman" w:cs="Times New Roman"/>
          <w:sz w:val="28"/>
          <w:szCs w:val="28"/>
          <w:lang w:eastAsia="zh-CN"/>
        </w:rPr>
        <w:t xml:space="preserve"> ОГ – </w:t>
      </w:r>
      <w:r w:rsidR="003F4C24" w:rsidRPr="000F2409">
        <w:rPr>
          <w:rFonts w:ascii="Times New Roman" w:eastAsia="Times New Roman" w:hAnsi="Times New Roman" w:cs="Times New Roman"/>
          <w:sz w:val="28"/>
          <w:szCs w:val="28"/>
          <w:lang w:eastAsia="zh-CN"/>
        </w:rPr>
        <w:t>99</w:t>
      </w:r>
      <w:r w:rsidR="00BE0FE8">
        <w:rPr>
          <w:rFonts w:ascii="Times New Roman" w:eastAsia="Times New Roman" w:hAnsi="Times New Roman" w:cs="Times New Roman"/>
          <w:sz w:val="28"/>
          <w:szCs w:val="28"/>
          <w:lang w:eastAsia="zh-CN"/>
        </w:rPr>
        <w:t>,</w:t>
      </w:r>
      <w:r w:rsidR="003F4C24" w:rsidRPr="000F2409">
        <w:rPr>
          <w:rFonts w:ascii="Times New Roman" w:eastAsia="Times New Roman" w:hAnsi="Times New Roman" w:cs="Times New Roman"/>
          <w:sz w:val="28"/>
          <w:szCs w:val="28"/>
          <w:lang w:eastAsia="zh-CN"/>
        </w:rPr>
        <w:t xml:space="preserve">5 </w:t>
      </w:r>
      <w:bookmarkStart w:id="57" w:name="_Hlk164004673"/>
      <w:r w:rsidR="003F4C24" w:rsidRPr="000F2409">
        <w:rPr>
          <w:rFonts w:ascii="Times New Roman" w:eastAsia="Times New Roman" w:hAnsi="Times New Roman" w:cs="Times New Roman"/>
          <w:sz w:val="28"/>
          <w:szCs w:val="28"/>
          <w:lang w:eastAsia="zh-CN"/>
        </w:rPr>
        <w:t>см</w:t>
      </w:r>
      <w:bookmarkEnd w:id="57"/>
      <w:r w:rsidR="003F4C24" w:rsidRPr="000F2409">
        <w:rPr>
          <w:rFonts w:ascii="Times New Roman" w:eastAsia="Times New Roman" w:hAnsi="Times New Roman" w:cs="Times New Roman"/>
          <w:sz w:val="28"/>
          <w:szCs w:val="28"/>
          <w:lang w:eastAsia="zh-CN"/>
        </w:rPr>
        <w:t xml:space="preserve"> ±5</w:t>
      </w:r>
      <w:r w:rsidR="00BE0FE8">
        <w:rPr>
          <w:rFonts w:ascii="Times New Roman" w:eastAsia="Times New Roman" w:hAnsi="Times New Roman" w:cs="Times New Roman"/>
          <w:sz w:val="28"/>
          <w:szCs w:val="28"/>
          <w:lang w:eastAsia="zh-CN"/>
        </w:rPr>
        <w:t>,</w:t>
      </w:r>
      <w:r w:rsidR="003F4C24" w:rsidRPr="000F2409">
        <w:rPr>
          <w:rFonts w:ascii="Times New Roman" w:eastAsia="Times New Roman" w:hAnsi="Times New Roman" w:cs="Times New Roman"/>
          <w:sz w:val="28"/>
          <w:szCs w:val="28"/>
          <w:lang w:eastAsia="zh-CN"/>
        </w:rPr>
        <w:t>7</w:t>
      </w:r>
      <w:r w:rsidR="003F4C24">
        <w:rPr>
          <w:rFonts w:ascii="Times New Roman" w:eastAsia="Times New Roman" w:hAnsi="Times New Roman" w:cs="Times New Roman"/>
          <w:sz w:val="28"/>
          <w:szCs w:val="28"/>
          <w:lang w:eastAsia="zh-CN"/>
        </w:rPr>
        <w:t xml:space="preserve">, КГ – </w:t>
      </w:r>
      <w:r w:rsidR="003F4C24" w:rsidRPr="000F2409">
        <w:rPr>
          <w:rFonts w:ascii="Times New Roman" w:eastAsia="Times New Roman" w:hAnsi="Times New Roman" w:cs="Times New Roman"/>
          <w:sz w:val="28"/>
          <w:szCs w:val="28"/>
          <w:lang w:eastAsia="zh-CN"/>
        </w:rPr>
        <w:t>102</w:t>
      </w:r>
      <w:r w:rsidR="00BE0FE8">
        <w:rPr>
          <w:rFonts w:ascii="Times New Roman" w:eastAsia="Times New Roman" w:hAnsi="Times New Roman" w:cs="Times New Roman"/>
          <w:sz w:val="28"/>
          <w:szCs w:val="28"/>
          <w:lang w:eastAsia="zh-CN"/>
        </w:rPr>
        <w:t>,</w:t>
      </w:r>
      <w:r w:rsidR="003F4C24" w:rsidRPr="000F2409">
        <w:rPr>
          <w:rFonts w:ascii="Times New Roman" w:eastAsia="Times New Roman" w:hAnsi="Times New Roman" w:cs="Times New Roman"/>
          <w:sz w:val="28"/>
          <w:szCs w:val="28"/>
          <w:lang w:eastAsia="zh-CN"/>
        </w:rPr>
        <w:t>1</w:t>
      </w:r>
      <w:r w:rsidR="003F4C24" w:rsidRPr="003F4C24">
        <w:t xml:space="preserve"> </w:t>
      </w:r>
      <w:r w:rsidR="003F4C24" w:rsidRPr="003F4C24">
        <w:rPr>
          <w:rFonts w:ascii="Times New Roman" w:eastAsia="Times New Roman" w:hAnsi="Times New Roman" w:cs="Times New Roman"/>
          <w:sz w:val="28"/>
          <w:szCs w:val="28"/>
          <w:lang w:eastAsia="zh-CN"/>
        </w:rPr>
        <w:t>см</w:t>
      </w:r>
      <w:r w:rsidR="003F4C24" w:rsidRPr="000F2409">
        <w:rPr>
          <w:rFonts w:ascii="Times New Roman" w:eastAsia="Times New Roman" w:hAnsi="Times New Roman" w:cs="Times New Roman"/>
          <w:sz w:val="28"/>
          <w:szCs w:val="28"/>
          <w:lang w:eastAsia="zh-CN"/>
        </w:rPr>
        <w:t xml:space="preserve"> ±6</w:t>
      </w:r>
      <w:r w:rsidR="00BE0FE8">
        <w:rPr>
          <w:rFonts w:ascii="Times New Roman" w:eastAsia="Times New Roman" w:hAnsi="Times New Roman" w:cs="Times New Roman"/>
          <w:sz w:val="28"/>
          <w:szCs w:val="28"/>
          <w:lang w:eastAsia="zh-CN"/>
        </w:rPr>
        <w:t>,</w:t>
      </w:r>
      <w:r w:rsidR="003F4C24" w:rsidRPr="000F2409">
        <w:rPr>
          <w:rFonts w:ascii="Times New Roman" w:eastAsia="Times New Roman" w:hAnsi="Times New Roman" w:cs="Times New Roman"/>
          <w:sz w:val="28"/>
          <w:szCs w:val="28"/>
          <w:lang w:eastAsia="zh-CN"/>
        </w:rPr>
        <w:t>3</w:t>
      </w:r>
      <w:r w:rsidR="003F4C24">
        <w:rPr>
          <w:rFonts w:ascii="Times New Roman" w:eastAsia="Times New Roman" w:hAnsi="Times New Roman" w:cs="Times New Roman"/>
          <w:sz w:val="28"/>
          <w:szCs w:val="28"/>
          <w:lang w:eastAsia="zh-CN"/>
        </w:rPr>
        <w:t>. Відповідно, о</w:t>
      </w:r>
      <w:r w:rsidR="003F4C24" w:rsidRPr="000F2409">
        <w:rPr>
          <w:rFonts w:ascii="Times New Roman" w:eastAsia="Times New Roman" w:hAnsi="Times New Roman" w:cs="Times New Roman"/>
          <w:sz w:val="28"/>
          <w:szCs w:val="28"/>
          <w:lang w:eastAsia="zh-CN"/>
        </w:rPr>
        <w:t>бхват стегон</w:t>
      </w:r>
      <w:r w:rsidR="003F4C24">
        <w:rPr>
          <w:rFonts w:ascii="Times New Roman" w:eastAsia="Times New Roman" w:hAnsi="Times New Roman" w:cs="Times New Roman"/>
          <w:sz w:val="28"/>
          <w:szCs w:val="28"/>
          <w:lang w:eastAsia="zh-CN"/>
        </w:rPr>
        <w:t xml:space="preserve"> ОГ – </w:t>
      </w:r>
      <w:r w:rsidR="003F4C24" w:rsidRPr="000F2409">
        <w:rPr>
          <w:rFonts w:ascii="Times New Roman" w:eastAsia="Times New Roman" w:hAnsi="Times New Roman" w:cs="Times New Roman"/>
          <w:sz w:val="28"/>
          <w:szCs w:val="28"/>
          <w:lang w:eastAsia="zh-CN"/>
        </w:rPr>
        <w:t>104</w:t>
      </w:r>
      <w:r w:rsidR="00BE0FE8">
        <w:rPr>
          <w:rFonts w:ascii="Times New Roman" w:eastAsia="Times New Roman" w:hAnsi="Times New Roman" w:cs="Times New Roman"/>
          <w:sz w:val="28"/>
          <w:szCs w:val="28"/>
          <w:lang w:eastAsia="zh-CN"/>
        </w:rPr>
        <w:t>,</w:t>
      </w:r>
      <w:r w:rsidR="003F4C24" w:rsidRPr="000F2409">
        <w:rPr>
          <w:rFonts w:ascii="Times New Roman" w:eastAsia="Times New Roman" w:hAnsi="Times New Roman" w:cs="Times New Roman"/>
          <w:sz w:val="28"/>
          <w:szCs w:val="28"/>
          <w:lang w:eastAsia="zh-CN"/>
        </w:rPr>
        <w:t xml:space="preserve">3 </w:t>
      </w:r>
      <w:bookmarkStart w:id="58" w:name="_Hlk164004827"/>
      <w:r w:rsidR="003F4C24" w:rsidRPr="000F2409">
        <w:rPr>
          <w:rFonts w:ascii="Times New Roman" w:eastAsia="Times New Roman" w:hAnsi="Times New Roman" w:cs="Times New Roman"/>
          <w:sz w:val="28"/>
          <w:szCs w:val="28"/>
          <w:lang w:eastAsia="zh-CN"/>
        </w:rPr>
        <w:t>см</w:t>
      </w:r>
      <w:bookmarkEnd w:id="58"/>
      <w:r w:rsidR="003F4C24" w:rsidRPr="000F2409">
        <w:rPr>
          <w:rFonts w:ascii="Times New Roman" w:eastAsia="Times New Roman" w:hAnsi="Times New Roman" w:cs="Times New Roman"/>
          <w:sz w:val="28"/>
          <w:szCs w:val="28"/>
          <w:lang w:eastAsia="zh-CN"/>
        </w:rPr>
        <w:t xml:space="preserve"> ±7.2</w:t>
      </w:r>
      <w:r w:rsidR="003F4C24">
        <w:rPr>
          <w:rFonts w:ascii="Times New Roman" w:eastAsia="Times New Roman" w:hAnsi="Times New Roman" w:cs="Times New Roman"/>
          <w:sz w:val="28"/>
          <w:szCs w:val="28"/>
          <w:lang w:eastAsia="zh-CN"/>
        </w:rPr>
        <w:t xml:space="preserve">, КГ – </w:t>
      </w:r>
      <w:r w:rsidR="003F4C24" w:rsidRPr="000F2409">
        <w:rPr>
          <w:rFonts w:ascii="Times New Roman" w:eastAsia="Times New Roman" w:hAnsi="Times New Roman" w:cs="Times New Roman"/>
          <w:sz w:val="28"/>
          <w:szCs w:val="28"/>
          <w:lang w:eastAsia="zh-CN"/>
        </w:rPr>
        <w:t>106</w:t>
      </w:r>
      <w:r w:rsidR="00BE0FE8">
        <w:rPr>
          <w:rFonts w:ascii="Times New Roman" w:eastAsia="Times New Roman" w:hAnsi="Times New Roman" w:cs="Times New Roman"/>
          <w:sz w:val="28"/>
          <w:szCs w:val="28"/>
          <w:lang w:eastAsia="zh-CN"/>
        </w:rPr>
        <w:t>,</w:t>
      </w:r>
      <w:r w:rsidR="003F4C24" w:rsidRPr="000F2409">
        <w:rPr>
          <w:rFonts w:ascii="Times New Roman" w:eastAsia="Times New Roman" w:hAnsi="Times New Roman" w:cs="Times New Roman"/>
          <w:sz w:val="28"/>
          <w:szCs w:val="28"/>
          <w:lang w:eastAsia="zh-CN"/>
        </w:rPr>
        <w:t xml:space="preserve">8 </w:t>
      </w:r>
      <w:r w:rsidR="003F4C24" w:rsidRPr="003F4C24">
        <w:rPr>
          <w:rFonts w:ascii="Times New Roman" w:eastAsia="Times New Roman" w:hAnsi="Times New Roman" w:cs="Times New Roman"/>
          <w:sz w:val="28"/>
          <w:szCs w:val="28"/>
          <w:lang w:eastAsia="zh-CN"/>
        </w:rPr>
        <w:t xml:space="preserve">см </w:t>
      </w:r>
      <w:r w:rsidR="003F4C24" w:rsidRPr="000F2409">
        <w:rPr>
          <w:rFonts w:ascii="Times New Roman" w:eastAsia="Times New Roman" w:hAnsi="Times New Roman" w:cs="Times New Roman"/>
          <w:sz w:val="28"/>
          <w:szCs w:val="28"/>
          <w:lang w:eastAsia="zh-CN"/>
        </w:rPr>
        <w:t>±6</w:t>
      </w:r>
      <w:r w:rsidR="00BE0FE8">
        <w:rPr>
          <w:rFonts w:ascii="Times New Roman" w:eastAsia="Times New Roman" w:hAnsi="Times New Roman" w:cs="Times New Roman"/>
          <w:sz w:val="28"/>
          <w:szCs w:val="28"/>
          <w:lang w:eastAsia="zh-CN"/>
        </w:rPr>
        <w:t>,</w:t>
      </w:r>
      <w:r w:rsidR="003F4C24" w:rsidRPr="000F2409">
        <w:rPr>
          <w:rFonts w:ascii="Times New Roman" w:eastAsia="Times New Roman" w:hAnsi="Times New Roman" w:cs="Times New Roman"/>
          <w:sz w:val="28"/>
          <w:szCs w:val="28"/>
          <w:lang w:eastAsia="zh-CN"/>
        </w:rPr>
        <w:t>8</w:t>
      </w:r>
      <w:r w:rsidR="003F4C24">
        <w:rPr>
          <w:rFonts w:ascii="Times New Roman" w:eastAsia="Times New Roman" w:hAnsi="Times New Roman" w:cs="Times New Roman"/>
          <w:sz w:val="28"/>
          <w:szCs w:val="28"/>
          <w:lang w:eastAsia="zh-CN"/>
        </w:rPr>
        <w:t>. Середні показники в</w:t>
      </w:r>
      <w:r w:rsidR="003F4C24" w:rsidRPr="000F2409">
        <w:rPr>
          <w:rFonts w:ascii="Times New Roman" w:eastAsia="Times New Roman" w:hAnsi="Times New Roman" w:cs="Times New Roman"/>
          <w:sz w:val="28"/>
          <w:szCs w:val="28"/>
          <w:lang w:eastAsia="zh-CN"/>
        </w:rPr>
        <w:t>ідсотк</w:t>
      </w:r>
      <w:r w:rsidR="003F4C24">
        <w:rPr>
          <w:rFonts w:ascii="Times New Roman" w:eastAsia="Times New Roman" w:hAnsi="Times New Roman" w:cs="Times New Roman"/>
          <w:sz w:val="28"/>
          <w:szCs w:val="28"/>
          <w:lang w:eastAsia="zh-CN"/>
        </w:rPr>
        <w:t>у</w:t>
      </w:r>
      <w:r w:rsidR="003F4C24" w:rsidRPr="000F2409">
        <w:rPr>
          <w:rFonts w:ascii="Times New Roman" w:eastAsia="Times New Roman" w:hAnsi="Times New Roman" w:cs="Times New Roman"/>
          <w:sz w:val="28"/>
          <w:szCs w:val="28"/>
          <w:lang w:eastAsia="zh-CN"/>
        </w:rPr>
        <w:t xml:space="preserve"> жирової тканини</w:t>
      </w:r>
      <w:r w:rsidR="003F4C24">
        <w:rPr>
          <w:rFonts w:ascii="Times New Roman" w:eastAsia="Times New Roman" w:hAnsi="Times New Roman" w:cs="Times New Roman"/>
          <w:sz w:val="28"/>
          <w:szCs w:val="28"/>
          <w:lang w:eastAsia="zh-CN"/>
        </w:rPr>
        <w:t xml:space="preserve"> у ОГ – </w:t>
      </w:r>
      <w:r w:rsidR="003F4C24" w:rsidRPr="000F2409">
        <w:rPr>
          <w:rFonts w:ascii="Times New Roman" w:eastAsia="Times New Roman" w:hAnsi="Times New Roman" w:cs="Times New Roman"/>
          <w:sz w:val="28"/>
          <w:szCs w:val="28"/>
          <w:lang w:eastAsia="zh-CN"/>
        </w:rPr>
        <w:t>35</w:t>
      </w:r>
      <w:r w:rsidR="00BE0FE8">
        <w:rPr>
          <w:rFonts w:ascii="Times New Roman" w:eastAsia="Times New Roman" w:hAnsi="Times New Roman" w:cs="Times New Roman"/>
          <w:sz w:val="28"/>
          <w:szCs w:val="28"/>
          <w:lang w:eastAsia="zh-CN"/>
        </w:rPr>
        <w:t>,</w:t>
      </w:r>
      <w:r w:rsidR="003F4C24" w:rsidRPr="000F2409">
        <w:rPr>
          <w:rFonts w:ascii="Times New Roman" w:eastAsia="Times New Roman" w:hAnsi="Times New Roman" w:cs="Times New Roman"/>
          <w:sz w:val="28"/>
          <w:szCs w:val="28"/>
          <w:lang w:eastAsia="zh-CN"/>
        </w:rPr>
        <w:t>2 ±4</w:t>
      </w:r>
      <w:r w:rsidR="00BE0FE8">
        <w:rPr>
          <w:rFonts w:ascii="Times New Roman" w:eastAsia="Times New Roman" w:hAnsi="Times New Roman" w:cs="Times New Roman"/>
          <w:sz w:val="28"/>
          <w:szCs w:val="28"/>
          <w:lang w:eastAsia="zh-CN"/>
        </w:rPr>
        <w:t>,</w:t>
      </w:r>
      <w:r w:rsidR="003F4C24" w:rsidRPr="000F2409">
        <w:rPr>
          <w:rFonts w:ascii="Times New Roman" w:eastAsia="Times New Roman" w:hAnsi="Times New Roman" w:cs="Times New Roman"/>
          <w:sz w:val="28"/>
          <w:szCs w:val="28"/>
          <w:lang w:eastAsia="zh-CN"/>
        </w:rPr>
        <w:t>6</w:t>
      </w:r>
      <w:r w:rsidR="003F4C24">
        <w:rPr>
          <w:rFonts w:ascii="Times New Roman" w:eastAsia="Times New Roman" w:hAnsi="Times New Roman" w:cs="Times New Roman"/>
          <w:sz w:val="28"/>
          <w:szCs w:val="28"/>
          <w:lang w:eastAsia="zh-CN"/>
        </w:rPr>
        <w:t xml:space="preserve">, у КГ – </w:t>
      </w:r>
      <w:r w:rsidR="003F4C24" w:rsidRPr="000F2409">
        <w:rPr>
          <w:rFonts w:ascii="Times New Roman" w:eastAsia="Times New Roman" w:hAnsi="Times New Roman" w:cs="Times New Roman"/>
          <w:sz w:val="28"/>
          <w:szCs w:val="28"/>
          <w:lang w:eastAsia="zh-CN"/>
        </w:rPr>
        <w:t>36</w:t>
      </w:r>
      <w:r w:rsidR="00BE0FE8">
        <w:rPr>
          <w:rFonts w:ascii="Times New Roman" w:eastAsia="Times New Roman" w:hAnsi="Times New Roman" w:cs="Times New Roman"/>
          <w:sz w:val="28"/>
          <w:szCs w:val="28"/>
          <w:lang w:eastAsia="zh-CN"/>
        </w:rPr>
        <w:t>,</w:t>
      </w:r>
      <w:r w:rsidR="003F4C24" w:rsidRPr="000F2409">
        <w:rPr>
          <w:rFonts w:ascii="Times New Roman" w:eastAsia="Times New Roman" w:hAnsi="Times New Roman" w:cs="Times New Roman"/>
          <w:sz w:val="28"/>
          <w:szCs w:val="28"/>
          <w:lang w:eastAsia="zh-CN"/>
        </w:rPr>
        <w:t>8 ±5</w:t>
      </w:r>
      <w:r w:rsidR="00BE0FE8">
        <w:rPr>
          <w:rFonts w:ascii="Times New Roman" w:eastAsia="Times New Roman" w:hAnsi="Times New Roman" w:cs="Times New Roman"/>
          <w:sz w:val="28"/>
          <w:szCs w:val="28"/>
          <w:lang w:eastAsia="zh-CN"/>
        </w:rPr>
        <w:t>,</w:t>
      </w:r>
      <w:r w:rsidR="003F4C24" w:rsidRPr="000F2409">
        <w:rPr>
          <w:rFonts w:ascii="Times New Roman" w:eastAsia="Times New Roman" w:hAnsi="Times New Roman" w:cs="Times New Roman"/>
          <w:sz w:val="28"/>
          <w:szCs w:val="28"/>
          <w:lang w:eastAsia="zh-CN"/>
        </w:rPr>
        <w:t>1</w:t>
      </w:r>
      <w:r w:rsidR="003F4C24">
        <w:rPr>
          <w:rFonts w:ascii="Times New Roman" w:eastAsia="Times New Roman" w:hAnsi="Times New Roman" w:cs="Times New Roman"/>
          <w:sz w:val="28"/>
          <w:szCs w:val="28"/>
          <w:lang w:eastAsia="zh-CN"/>
        </w:rPr>
        <w:t xml:space="preserve">. Тому, </w:t>
      </w:r>
      <w:r w:rsidRPr="000F2409">
        <w:rPr>
          <w:rFonts w:ascii="Times New Roman" w:eastAsia="Times New Roman" w:hAnsi="Times New Roman" w:cs="Times New Roman"/>
          <w:sz w:val="28"/>
          <w:szCs w:val="28"/>
          <w:lang w:eastAsia="zh-CN"/>
        </w:rPr>
        <w:t>результати дослідження підтверджу</w:t>
      </w:r>
      <w:r w:rsidR="003F4C24">
        <w:rPr>
          <w:rFonts w:ascii="Times New Roman" w:eastAsia="Times New Roman" w:hAnsi="Times New Roman" w:cs="Times New Roman"/>
          <w:sz w:val="28"/>
          <w:szCs w:val="28"/>
          <w:lang w:eastAsia="zh-CN"/>
        </w:rPr>
        <w:t>вали</w:t>
      </w:r>
      <w:r w:rsidRPr="000F2409">
        <w:rPr>
          <w:rFonts w:ascii="Times New Roman" w:eastAsia="Times New Roman" w:hAnsi="Times New Roman" w:cs="Times New Roman"/>
          <w:sz w:val="28"/>
          <w:szCs w:val="28"/>
          <w:lang w:eastAsia="zh-CN"/>
        </w:rPr>
        <w:t xml:space="preserve"> необхідність </w:t>
      </w:r>
      <w:r w:rsidR="003F4C24">
        <w:rPr>
          <w:rFonts w:ascii="Times New Roman" w:eastAsia="Times New Roman" w:hAnsi="Times New Roman" w:cs="Times New Roman"/>
          <w:sz w:val="28"/>
          <w:szCs w:val="28"/>
          <w:lang w:eastAsia="zh-CN"/>
        </w:rPr>
        <w:t xml:space="preserve">реабілітаційних </w:t>
      </w:r>
      <w:r w:rsidRPr="000F2409">
        <w:rPr>
          <w:rFonts w:ascii="Times New Roman" w:eastAsia="Times New Roman" w:hAnsi="Times New Roman" w:cs="Times New Roman"/>
          <w:sz w:val="28"/>
          <w:szCs w:val="28"/>
          <w:lang w:eastAsia="zh-CN"/>
        </w:rPr>
        <w:t xml:space="preserve">заходів </w:t>
      </w:r>
      <w:r w:rsidR="003F4C24">
        <w:rPr>
          <w:rFonts w:ascii="Times New Roman" w:eastAsia="Times New Roman" w:hAnsi="Times New Roman" w:cs="Times New Roman"/>
          <w:sz w:val="28"/>
          <w:szCs w:val="28"/>
          <w:lang w:eastAsia="zh-CN"/>
        </w:rPr>
        <w:t xml:space="preserve">для пацієнтів </w:t>
      </w:r>
      <w:r w:rsidRPr="000F2409">
        <w:rPr>
          <w:rFonts w:ascii="Times New Roman" w:eastAsia="Times New Roman" w:hAnsi="Times New Roman" w:cs="Times New Roman"/>
          <w:sz w:val="28"/>
          <w:szCs w:val="28"/>
          <w:lang w:eastAsia="zh-CN"/>
        </w:rPr>
        <w:t xml:space="preserve">з ожиріння </w:t>
      </w:r>
      <w:r w:rsidR="003F4C24">
        <w:rPr>
          <w:rFonts w:ascii="Times New Roman" w:eastAsia="Times New Roman" w:hAnsi="Times New Roman" w:cs="Times New Roman"/>
          <w:sz w:val="28"/>
          <w:szCs w:val="28"/>
          <w:lang w:eastAsia="zh-CN"/>
        </w:rPr>
        <w:t xml:space="preserve">2 ступеня </w:t>
      </w:r>
      <w:r w:rsidRPr="000F2409">
        <w:rPr>
          <w:rFonts w:ascii="Times New Roman" w:eastAsia="Times New Roman" w:hAnsi="Times New Roman" w:cs="Times New Roman"/>
          <w:sz w:val="28"/>
          <w:szCs w:val="28"/>
          <w:lang w:eastAsia="zh-CN"/>
        </w:rPr>
        <w:t>обох груп.</w:t>
      </w:r>
    </w:p>
    <w:p w:rsidR="004730C8" w:rsidRDefault="004730C8" w:rsidP="00D2313C">
      <w:pPr>
        <w:suppressAutoHyphens/>
        <w:spacing w:after="0" w:line="360" w:lineRule="auto"/>
        <w:ind w:firstLine="70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По завершенню </w:t>
      </w:r>
      <w:r w:rsidRPr="004730C8">
        <w:rPr>
          <w:rFonts w:ascii="Times New Roman" w:eastAsia="Times New Roman" w:hAnsi="Times New Roman" w:cs="Times New Roman"/>
          <w:sz w:val="28"/>
          <w:szCs w:val="28"/>
          <w:lang w:eastAsia="zh-CN"/>
        </w:rPr>
        <w:t>92 д</w:t>
      </w:r>
      <w:r>
        <w:rPr>
          <w:rFonts w:ascii="Times New Roman" w:eastAsia="Times New Roman" w:hAnsi="Times New Roman" w:cs="Times New Roman"/>
          <w:sz w:val="28"/>
          <w:szCs w:val="28"/>
          <w:lang w:eastAsia="zh-CN"/>
        </w:rPr>
        <w:t>енного</w:t>
      </w:r>
      <w:r w:rsidRPr="004730C8">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к</w:t>
      </w:r>
      <w:r w:rsidRPr="004730C8">
        <w:rPr>
          <w:rFonts w:ascii="Times New Roman" w:eastAsia="Times New Roman" w:hAnsi="Times New Roman" w:cs="Times New Roman"/>
          <w:sz w:val="28"/>
          <w:szCs w:val="28"/>
          <w:lang w:eastAsia="zh-CN"/>
        </w:rPr>
        <w:t>урс</w:t>
      </w:r>
      <w:r>
        <w:rPr>
          <w:rFonts w:ascii="Times New Roman" w:eastAsia="Times New Roman" w:hAnsi="Times New Roman" w:cs="Times New Roman"/>
          <w:sz w:val="28"/>
          <w:szCs w:val="28"/>
          <w:lang w:eastAsia="zh-CN"/>
        </w:rPr>
        <w:t>у</w:t>
      </w:r>
      <w:r w:rsidRPr="004730C8">
        <w:rPr>
          <w:rFonts w:ascii="Times New Roman" w:eastAsia="Times New Roman" w:hAnsi="Times New Roman" w:cs="Times New Roman"/>
          <w:sz w:val="28"/>
          <w:szCs w:val="28"/>
          <w:lang w:eastAsia="zh-CN"/>
        </w:rPr>
        <w:t xml:space="preserve"> реабілітації зміни антропометричних показників для обох груп з урахуванням відмінностей реабілітаці</w:t>
      </w:r>
      <w:r>
        <w:rPr>
          <w:rFonts w:ascii="Times New Roman" w:eastAsia="Times New Roman" w:hAnsi="Times New Roman" w:cs="Times New Roman"/>
          <w:sz w:val="28"/>
          <w:szCs w:val="28"/>
          <w:lang w:eastAsia="zh-CN"/>
        </w:rPr>
        <w:t>йних комплексів</w:t>
      </w:r>
      <w:r w:rsidR="00083EA5">
        <w:rPr>
          <w:rFonts w:ascii="Times New Roman" w:eastAsia="Times New Roman" w:hAnsi="Times New Roman" w:cs="Times New Roman"/>
          <w:sz w:val="28"/>
          <w:szCs w:val="28"/>
          <w:lang w:eastAsia="zh-CN"/>
        </w:rPr>
        <w:t xml:space="preserve"> (РК)</w:t>
      </w:r>
      <w:r>
        <w:rPr>
          <w:rFonts w:ascii="Times New Roman" w:eastAsia="Times New Roman" w:hAnsi="Times New Roman" w:cs="Times New Roman"/>
          <w:sz w:val="28"/>
          <w:szCs w:val="28"/>
          <w:lang w:eastAsia="zh-CN"/>
        </w:rPr>
        <w:t xml:space="preserve"> різнились. </w:t>
      </w:r>
      <w:r w:rsidRPr="004730C8">
        <w:rPr>
          <w:rFonts w:ascii="Times New Roman" w:eastAsia="Times New Roman" w:hAnsi="Times New Roman" w:cs="Times New Roman"/>
          <w:sz w:val="28"/>
          <w:szCs w:val="28"/>
          <w:lang w:eastAsia="zh-CN"/>
        </w:rPr>
        <w:t xml:space="preserve">Для </w:t>
      </w:r>
      <w:r>
        <w:rPr>
          <w:rFonts w:ascii="Times New Roman" w:eastAsia="Times New Roman" w:hAnsi="Times New Roman" w:cs="Times New Roman"/>
          <w:sz w:val="28"/>
          <w:szCs w:val="28"/>
          <w:lang w:eastAsia="zh-CN"/>
        </w:rPr>
        <w:t>ОГ</w:t>
      </w:r>
      <w:r w:rsidRPr="004730C8">
        <w:rPr>
          <w:rFonts w:ascii="Times New Roman" w:eastAsia="Times New Roman" w:hAnsi="Times New Roman" w:cs="Times New Roman"/>
          <w:sz w:val="28"/>
          <w:szCs w:val="28"/>
          <w:lang w:eastAsia="zh-CN"/>
        </w:rPr>
        <w:t xml:space="preserve"> (</w:t>
      </w:r>
      <w:r w:rsidR="0090173A">
        <w:rPr>
          <w:rFonts w:ascii="Times New Roman" w:eastAsia="Times New Roman" w:hAnsi="Times New Roman" w:cs="Times New Roman"/>
          <w:sz w:val="28"/>
          <w:szCs w:val="28"/>
          <w:lang w:eastAsia="zh-CN"/>
        </w:rPr>
        <w:t>виконували РК</w:t>
      </w:r>
      <w:r w:rsidRPr="004730C8">
        <w:rPr>
          <w:rFonts w:ascii="Times New Roman" w:eastAsia="Times New Roman" w:hAnsi="Times New Roman" w:cs="Times New Roman"/>
          <w:sz w:val="28"/>
          <w:szCs w:val="28"/>
          <w:lang w:eastAsia="zh-CN"/>
        </w:rPr>
        <w:t xml:space="preserve"> №1)</w:t>
      </w:r>
      <w:r>
        <w:rPr>
          <w:rFonts w:ascii="Times New Roman" w:eastAsia="Times New Roman" w:hAnsi="Times New Roman" w:cs="Times New Roman"/>
          <w:sz w:val="28"/>
          <w:szCs w:val="28"/>
          <w:lang w:eastAsia="zh-CN"/>
        </w:rPr>
        <w:t xml:space="preserve"> с</w:t>
      </w:r>
      <w:r w:rsidRPr="004730C8">
        <w:rPr>
          <w:rFonts w:ascii="Times New Roman" w:eastAsia="Times New Roman" w:hAnsi="Times New Roman" w:cs="Times New Roman"/>
          <w:sz w:val="28"/>
          <w:szCs w:val="28"/>
          <w:lang w:eastAsia="zh-CN"/>
        </w:rPr>
        <w:t>постеріга</w:t>
      </w:r>
      <w:r>
        <w:rPr>
          <w:rFonts w:ascii="Times New Roman" w:eastAsia="Times New Roman" w:hAnsi="Times New Roman" w:cs="Times New Roman"/>
          <w:sz w:val="28"/>
          <w:szCs w:val="28"/>
          <w:lang w:eastAsia="zh-CN"/>
        </w:rPr>
        <w:t>ло</w:t>
      </w:r>
      <w:r w:rsidRPr="004730C8">
        <w:rPr>
          <w:rFonts w:ascii="Times New Roman" w:eastAsia="Times New Roman" w:hAnsi="Times New Roman" w:cs="Times New Roman"/>
          <w:sz w:val="28"/>
          <w:szCs w:val="28"/>
          <w:lang w:eastAsia="zh-CN"/>
        </w:rPr>
        <w:t>ся зниження середн</w:t>
      </w:r>
      <w:r>
        <w:rPr>
          <w:rFonts w:ascii="Times New Roman" w:eastAsia="Times New Roman" w:hAnsi="Times New Roman" w:cs="Times New Roman"/>
          <w:sz w:val="28"/>
          <w:szCs w:val="28"/>
          <w:lang w:eastAsia="zh-CN"/>
        </w:rPr>
        <w:t>іх показників</w:t>
      </w:r>
      <w:r w:rsidRPr="004730C8">
        <w:rPr>
          <w:rFonts w:ascii="Times New Roman" w:eastAsia="Times New Roman" w:hAnsi="Times New Roman" w:cs="Times New Roman"/>
          <w:sz w:val="28"/>
          <w:szCs w:val="28"/>
          <w:lang w:eastAsia="zh-CN"/>
        </w:rPr>
        <w:t xml:space="preserve"> маси тіла на 5-10 кг</w:t>
      </w:r>
      <w:r w:rsidR="00643C1E">
        <w:rPr>
          <w:rFonts w:ascii="Times New Roman" w:eastAsia="Times New Roman" w:hAnsi="Times New Roman" w:cs="Times New Roman"/>
          <w:sz w:val="28"/>
          <w:szCs w:val="28"/>
          <w:lang w:eastAsia="zh-CN"/>
        </w:rPr>
        <w:t xml:space="preserve"> (</w:t>
      </w:r>
      <w:r w:rsidR="00643C1E" w:rsidRPr="00643C1E">
        <w:rPr>
          <w:rFonts w:ascii="Times New Roman" w:eastAsia="Times New Roman" w:hAnsi="Times New Roman" w:cs="Times New Roman"/>
          <w:sz w:val="28"/>
          <w:szCs w:val="28"/>
          <w:lang w:eastAsia="zh-CN"/>
        </w:rPr>
        <w:t>4-7</w:t>
      </w:r>
      <w:r w:rsidR="00643C1E">
        <w:rPr>
          <w:rFonts w:ascii="Times New Roman" w:eastAsia="Times New Roman" w:hAnsi="Times New Roman" w:cs="Times New Roman"/>
          <w:sz w:val="28"/>
          <w:szCs w:val="28"/>
          <w:lang w:eastAsia="zh-CN"/>
        </w:rPr>
        <w:t xml:space="preserve"> </w:t>
      </w:r>
      <w:r w:rsidR="00643C1E" w:rsidRPr="00643C1E">
        <w:rPr>
          <w:rFonts w:ascii="Times New Roman" w:eastAsia="Times New Roman" w:hAnsi="Times New Roman" w:cs="Times New Roman"/>
          <w:sz w:val="28"/>
          <w:szCs w:val="28"/>
          <w:lang w:eastAsia="zh-CN"/>
        </w:rPr>
        <w:t>%</w:t>
      </w:r>
      <w:r w:rsidR="00643C1E">
        <w:rPr>
          <w:rFonts w:ascii="Times New Roman" w:eastAsia="Times New Roman" w:hAnsi="Times New Roman" w:cs="Times New Roman"/>
          <w:sz w:val="28"/>
          <w:szCs w:val="28"/>
          <w:lang w:eastAsia="zh-CN"/>
        </w:rPr>
        <w:t>)</w:t>
      </w:r>
      <w:r w:rsidR="00D2313C">
        <w:rPr>
          <w:rFonts w:ascii="Times New Roman" w:eastAsia="Times New Roman" w:hAnsi="Times New Roman" w:cs="Times New Roman"/>
          <w:sz w:val="28"/>
          <w:szCs w:val="28"/>
          <w:lang w:eastAsia="zh-CN"/>
        </w:rPr>
        <w:t xml:space="preserve">, </w:t>
      </w:r>
      <w:r w:rsidRPr="004730C8">
        <w:rPr>
          <w:rFonts w:ascii="Times New Roman" w:eastAsia="Times New Roman" w:hAnsi="Times New Roman" w:cs="Times New Roman"/>
          <w:sz w:val="28"/>
          <w:szCs w:val="28"/>
          <w:lang w:eastAsia="zh-CN"/>
        </w:rPr>
        <w:t>ІМТ зменши</w:t>
      </w:r>
      <w:r w:rsidR="00D2313C">
        <w:rPr>
          <w:rFonts w:ascii="Times New Roman" w:eastAsia="Times New Roman" w:hAnsi="Times New Roman" w:cs="Times New Roman"/>
          <w:sz w:val="28"/>
          <w:szCs w:val="28"/>
          <w:lang w:eastAsia="zh-CN"/>
        </w:rPr>
        <w:t>в</w:t>
      </w:r>
      <w:r w:rsidRPr="004730C8">
        <w:rPr>
          <w:rFonts w:ascii="Times New Roman" w:eastAsia="Times New Roman" w:hAnsi="Times New Roman" w:cs="Times New Roman"/>
          <w:sz w:val="28"/>
          <w:szCs w:val="28"/>
          <w:lang w:eastAsia="zh-CN"/>
        </w:rPr>
        <w:t>ся на 2-3 одиниці</w:t>
      </w:r>
      <w:r w:rsidR="00643C1E">
        <w:rPr>
          <w:rFonts w:ascii="Times New Roman" w:eastAsia="Times New Roman" w:hAnsi="Times New Roman" w:cs="Times New Roman"/>
          <w:sz w:val="28"/>
          <w:szCs w:val="28"/>
          <w:lang w:eastAsia="zh-CN"/>
        </w:rPr>
        <w:t xml:space="preserve"> (</w:t>
      </w:r>
      <w:r w:rsidR="00643C1E" w:rsidRPr="00643C1E">
        <w:rPr>
          <w:rFonts w:ascii="Times New Roman" w:eastAsia="Times New Roman" w:hAnsi="Times New Roman" w:cs="Times New Roman"/>
          <w:sz w:val="28"/>
          <w:szCs w:val="28"/>
          <w:lang w:eastAsia="zh-CN"/>
        </w:rPr>
        <w:t>2-4</w:t>
      </w:r>
      <w:r w:rsidR="00643C1E">
        <w:rPr>
          <w:rFonts w:ascii="Times New Roman" w:eastAsia="Times New Roman" w:hAnsi="Times New Roman" w:cs="Times New Roman"/>
          <w:sz w:val="28"/>
          <w:szCs w:val="28"/>
          <w:lang w:eastAsia="zh-CN"/>
        </w:rPr>
        <w:t xml:space="preserve"> </w:t>
      </w:r>
      <w:r w:rsidR="00643C1E" w:rsidRPr="00643C1E">
        <w:rPr>
          <w:rFonts w:ascii="Times New Roman" w:eastAsia="Times New Roman" w:hAnsi="Times New Roman" w:cs="Times New Roman"/>
          <w:sz w:val="28"/>
          <w:szCs w:val="28"/>
          <w:lang w:eastAsia="zh-CN"/>
        </w:rPr>
        <w:t>%</w:t>
      </w:r>
      <w:r w:rsidR="00643C1E">
        <w:rPr>
          <w:rFonts w:ascii="Times New Roman" w:eastAsia="Times New Roman" w:hAnsi="Times New Roman" w:cs="Times New Roman"/>
          <w:sz w:val="28"/>
          <w:szCs w:val="28"/>
          <w:lang w:eastAsia="zh-CN"/>
        </w:rPr>
        <w:t>)</w:t>
      </w:r>
      <w:r w:rsidR="00D2313C">
        <w:rPr>
          <w:rFonts w:ascii="Times New Roman" w:eastAsia="Times New Roman" w:hAnsi="Times New Roman" w:cs="Times New Roman"/>
          <w:sz w:val="28"/>
          <w:szCs w:val="28"/>
          <w:lang w:eastAsia="zh-CN"/>
        </w:rPr>
        <w:t xml:space="preserve">, </w:t>
      </w:r>
      <w:bookmarkStart w:id="59" w:name="_Hlk164011393"/>
      <w:r w:rsidR="00D2313C">
        <w:rPr>
          <w:rFonts w:ascii="Times New Roman" w:eastAsia="Times New Roman" w:hAnsi="Times New Roman" w:cs="Times New Roman"/>
          <w:sz w:val="28"/>
          <w:szCs w:val="28"/>
          <w:lang w:eastAsia="zh-CN"/>
        </w:rPr>
        <w:t>о</w:t>
      </w:r>
      <w:r w:rsidRPr="004730C8">
        <w:rPr>
          <w:rFonts w:ascii="Times New Roman" w:eastAsia="Times New Roman" w:hAnsi="Times New Roman" w:cs="Times New Roman"/>
          <w:sz w:val="28"/>
          <w:szCs w:val="28"/>
          <w:lang w:eastAsia="zh-CN"/>
        </w:rPr>
        <w:t xml:space="preserve">бхват талії </w:t>
      </w:r>
      <w:bookmarkEnd w:id="59"/>
      <w:r w:rsidRPr="004730C8">
        <w:rPr>
          <w:rFonts w:ascii="Times New Roman" w:eastAsia="Times New Roman" w:hAnsi="Times New Roman" w:cs="Times New Roman"/>
          <w:sz w:val="28"/>
          <w:szCs w:val="28"/>
          <w:lang w:eastAsia="zh-CN"/>
        </w:rPr>
        <w:t>на 5-8 см</w:t>
      </w:r>
      <w:r w:rsidR="00E00820">
        <w:rPr>
          <w:rFonts w:ascii="Times New Roman" w:eastAsia="Times New Roman" w:hAnsi="Times New Roman" w:cs="Times New Roman"/>
          <w:sz w:val="28"/>
          <w:szCs w:val="28"/>
          <w:lang w:eastAsia="zh-CN"/>
        </w:rPr>
        <w:t xml:space="preserve"> (</w:t>
      </w:r>
      <w:r w:rsidR="00E00820" w:rsidRPr="00E00820">
        <w:rPr>
          <w:rFonts w:ascii="Times New Roman" w:eastAsia="Times New Roman" w:hAnsi="Times New Roman" w:cs="Times New Roman"/>
          <w:sz w:val="28"/>
          <w:szCs w:val="28"/>
          <w:lang w:eastAsia="zh-CN"/>
        </w:rPr>
        <w:t>3-5</w:t>
      </w:r>
      <w:r w:rsidR="00E00820">
        <w:rPr>
          <w:rFonts w:ascii="Times New Roman" w:eastAsia="Times New Roman" w:hAnsi="Times New Roman" w:cs="Times New Roman"/>
          <w:sz w:val="28"/>
          <w:szCs w:val="28"/>
          <w:lang w:eastAsia="zh-CN"/>
        </w:rPr>
        <w:t xml:space="preserve"> </w:t>
      </w:r>
      <w:r w:rsidR="00E00820" w:rsidRPr="00E00820">
        <w:rPr>
          <w:rFonts w:ascii="Times New Roman" w:eastAsia="Times New Roman" w:hAnsi="Times New Roman" w:cs="Times New Roman"/>
          <w:sz w:val="28"/>
          <w:szCs w:val="28"/>
          <w:lang w:eastAsia="zh-CN"/>
        </w:rPr>
        <w:t>%</w:t>
      </w:r>
      <w:r w:rsidR="00E00820">
        <w:rPr>
          <w:rFonts w:ascii="Times New Roman" w:eastAsia="Times New Roman" w:hAnsi="Times New Roman" w:cs="Times New Roman"/>
          <w:sz w:val="28"/>
          <w:szCs w:val="28"/>
          <w:lang w:eastAsia="zh-CN"/>
        </w:rPr>
        <w:t>)</w:t>
      </w:r>
      <w:r w:rsidR="00D2313C">
        <w:rPr>
          <w:rFonts w:ascii="Times New Roman" w:eastAsia="Times New Roman" w:hAnsi="Times New Roman" w:cs="Times New Roman"/>
          <w:sz w:val="28"/>
          <w:szCs w:val="28"/>
          <w:lang w:eastAsia="zh-CN"/>
        </w:rPr>
        <w:t>, о</w:t>
      </w:r>
      <w:r w:rsidRPr="004730C8">
        <w:rPr>
          <w:rFonts w:ascii="Times New Roman" w:eastAsia="Times New Roman" w:hAnsi="Times New Roman" w:cs="Times New Roman"/>
          <w:sz w:val="28"/>
          <w:szCs w:val="28"/>
          <w:lang w:eastAsia="zh-CN"/>
        </w:rPr>
        <w:t>бхват стегон на 3-6 см</w:t>
      </w:r>
      <w:r w:rsidR="00E00820">
        <w:rPr>
          <w:rFonts w:ascii="Times New Roman" w:eastAsia="Times New Roman" w:hAnsi="Times New Roman" w:cs="Times New Roman"/>
          <w:sz w:val="28"/>
          <w:szCs w:val="28"/>
          <w:lang w:eastAsia="zh-CN"/>
        </w:rPr>
        <w:t xml:space="preserve"> (до </w:t>
      </w:r>
      <w:r w:rsidR="00E00820" w:rsidRPr="00E00820">
        <w:rPr>
          <w:rFonts w:ascii="Times New Roman" w:eastAsia="Times New Roman" w:hAnsi="Times New Roman" w:cs="Times New Roman"/>
          <w:sz w:val="28"/>
          <w:szCs w:val="28"/>
          <w:lang w:eastAsia="zh-CN"/>
        </w:rPr>
        <w:t>4</w:t>
      </w:r>
      <w:r w:rsidR="00E00820">
        <w:rPr>
          <w:rFonts w:ascii="Times New Roman" w:eastAsia="Times New Roman" w:hAnsi="Times New Roman" w:cs="Times New Roman"/>
          <w:sz w:val="28"/>
          <w:szCs w:val="28"/>
          <w:lang w:eastAsia="zh-CN"/>
        </w:rPr>
        <w:t xml:space="preserve"> </w:t>
      </w:r>
      <w:r w:rsidR="00E00820" w:rsidRPr="00E00820">
        <w:rPr>
          <w:rFonts w:ascii="Times New Roman" w:eastAsia="Times New Roman" w:hAnsi="Times New Roman" w:cs="Times New Roman"/>
          <w:sz w:val="28"/>
          <w:szCs w:val="28"/>
          <w:lang w:eastAsia="zh-CN"/>
        </w:rPr>
        <w:t>%</w:t>
      </w:r>
      <w:r w:rsidR="00E00820">
        <w:rPr>
          <w:rFonts w:ascii="Times New Roman" w:eastAsia="Times New Roman" w:hAnsi="Times New Roman" w:cs="Times New Roman"/>
          <w:sz w:val="28"/>
          <w:szCs w:val="28"/>
          <w:lang w:eastAsia="zh-CN"/>
        </w:rPr>
        <w:t>)</w:t>
      </w:r>
      <w:r w:rsidR="00D2313C">
        <w:rPr>
          <w:rFonts w:ascii="Times New Roman" w:eastAsia="Times New Roman" w:hAnsi="Times New Roman" w:cs="Times New Roman"/>
          <w:sz w:val="28"/>
          <w:szCs w:val="28"/>
          <w:lang w:eastAsia="zh-CN"/>
        </w:rPr>
        <w:t xml:space="preserve">, </w:t>
      </w:r>
      <w:r w:rsidRPr="004730C8">
        <w:rPr>
          <w:rFonts w:ascii="Times New Roman" w:eastAsia="Times New Roman" w:hAnsi="Times New Roman" w:cs="Times New Roman"/>
          <w:sz w:val="28"/>
          <w:szCs w:val="28"/>
          <w:lang w:eastAsia="zh-CN"/>
        </w:rPr>
        <w:t>середнє зменшення відсотка жирової тканини на 3-5</w:t>
      </w:r>
      <w:r w:rsidR="00643C1E">
        <w:rPr>
          <w:rFonts w:ascii="Times New Roman" w:eastAsia="Times New Roman" w:hAnsi="Times New Roman" w:cs="Times New Roman"/>
          <w:sz w:val="28"/>
          <w:szCs w:val="28"/>
          <w:lang w:eastAsia="zh-CN"/>
        </w:rPr>
        <w:t xml:space="preserve"> </w:t>
      </w:r>
      <w:r w:rsidRPr="004730C8">
        <w:rPr>
          <w:rFonts w:ascii="Times New Roman" w:eastAsia="Times New Roman" w:hAnsi="Times New Roman" w:cs="Times New Roman"/>
          <w:sz w:val="28"/>
          <w:szCs w:val="28"/>
          <w:lang w:eastAsia="zh-CN"/>
        </w:rPr>
        <w:t>%</w:t>
      </w:r>
      <w:r w:rsidR="00D2313C">
        <w:rPr>
          <w:rFonts w:ascii="Times New Roman" w:eastAsia="Times New Roman" w:hAnsi="Times New Roman" w:cs="Times New Roman"/>
          <w:sz w:val="28"/>
          <w:szCs w:val="28"/>
          <w:lang w:eastAsia="zh-CN"/>
        </w:rPr>
        <w:t>.</w:t>
      </w:r>
    </w:p>
    <w:p w:rsidR="004730C8" w:rsidRDefault="0087207B" w:rsidP="0087207B">
      <w:pPr>
        <w:suppressAutoHyphens/>
        <w:spacing w:after="0" w:line="360" w:lineRule="auto"/>
        <w:ind w:firstLine="70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З</w:t>
      </w:r>
      <w:r w:rsidRPr="0087207B">
        <w:rPr>
          <w:rFonts w:ascii="Times New Roman" w:eastAsia="Times New Roman" w:hAnsi="Times New Roman" w:cs="Times New Roman"/>
          <w:sz w:val="28"/>
          <w:szCs w:val="28"/>
          <w:lang w:eastAsia="zh-CN"/>
        </w:rPr>
        <w:t xml:space="preserve">міни антропометричних показників </w:t>
      </w:r>
      <w:r>
        <w:rPr>
          <w:rFonts w:ascii="Times New Roman" w:eastAsia="Times New Roman" w:hAnsi="Times New Roman" w:cs="Times New Roman"/>
          <w:sz w:val="28"/>
          <w:szCs w:val="28"/>
          <w:lang w:eastAsia="zh-CN"/>
        </w:rPr>
        <w:t>КГ: м</w:t>
      </w:r>
      <w:r w:rsidRPr="0087207B">
        <w:rPr>
          <w:rFonts w:ascii="Times New Roman" w:eastAsia="Times New Roman" w:hAnsi="Times New Roman" w:cs="Times New Roman"/>
          <w:sz w:val="28"/>
          <w:szCs w:val="28"/>
          <w:lang w:eastAsia="zh-CN"/>
        </w:rPr>
        <w:t>аса тіла</w:t>
      </w:r>
      <w:r>
        <w:rPr>
          <w:rFonts w:ascii="Times New Roman" w:eastAsia="Times New Roman" w:hAnsi="Times New Roman" w:cs="Times New Roman"/>
          <w:sz w:val="28"/>
          <w:szCs w:val="28"/>
          <w:lang w:eastAsia="zh-CN"/>
        </w:rPr>
        <w:t xml:space="preserve"> – с</w:t>
      </w:r>
      <w:r w:rsidRPr="0087207B">
        <w:rPr>
          <w:rFonts w:ascii="Times New Roman" w:eastAsia="Times New Roman" w:hAnsi="Times New Roman" w:cs="Times New Roman"/>
          <w:sz w:val="28"/>
          <w:szCs w:val="28"/>
          <w:lang w:eastAsia="zh-CN"/>
        </w:rPr>
        <w:t>ереднє зниження на 2-5 кг</w:t>
      </w:r>
      <w:r>
        <w:rPr>
          <w:rFonts w:ascii="Times New Roman" w:eastAsia="Times New Roman" w:hAnsi="Times New Roman" w:cs="Times New Roman"/>
          <w:sz w:val="28"/>
          <w:szCs w:val="28"/>
          <w:lang w:eastAsia="zh-CN"/>
        </w:rPr>
        <w:t xml:space="preserve"> (</w:t>
      </w:r>
      <w:r w:rsidRPr="0087207B">
        <w:rPr>
          <w:rFonts w:ascii="Times New Roman" w:eastAsia="Times New Roman" w:hAnsi="Times New Roman" w:cs="Times New Roman"/>
          <w:sz w:val="28"/>
          <w:szCs w:val="28"/>
          <w:lang w:eastAsia="zh-CN"/>
        </w:rPr>
        <w:t>2-5%</w:t>
      </w:r>
      <w:r>
        <w:rPr>
          <w:rFonts w:ascii="Times New Roman" w:eastAsia="Times New Roman" w:hAnsi="Times New Roman" w:cs="Times New Roman"/>
          <w:sz w:val="28"/>
          <w:szCs w:val="28"/>
          <w:lang w:eastAsia="zh-CN"/>
        </w:rPr>
        <w:t xml:space="preserve">), </w:t>
      </w:r>
      <w:r w:rsidRPr="0087207B">
        <w:rPr>
          <w:rFonts w:ascii="Times New Roman" w:eastAsia="Times New Roman" w:hAnsi="Times New Roman" w:cs="Times New Roman"/>
          <w:sz w:val="28"/>
          <w:szCs w:val="28"/>
          <w:lang w:eastAsia="zh-CN"/>
        </w:rPr>
        <w:t>ІМТ</w:t>
      </w:r>
      <w:r>
        <w:rPr>
          <w:rFonts w:ascii="Times New Roman" w:eastAsia="Times New Roman" w:hAnsi="Times New Roman" w:cs="Times New Roman"/>
          <w:sz w:val="28"/>
          <w:szCs w:val="28"/>
          <w:lang w:eastAsia="zh-CN"/>
        </w:rPr>
        <w:t xml:space="preserve"> – </w:t>
      </w:r>
      <w:r w:rsidRPr="0087207B">
        <w:rPr>
          <w:rFonts w:ascii="Times New Roman" w:eastAsia="Times New Roman" w:hAnsi="Times New Roman" w:cs="Times New Roman"/>
          <w:sz w:val="28"/>
          <w:szCs w:val="28"/>
          <w:lang w:eastAsia="zh-CN"/>
        </w:rPr>
        <w:t>залиш</w:t>
      </w:r>
      <w:r>
        <w:rPr>
          <w:rFonts w:ascii="Times New Roman" w:eastAsia="Times New Roman" w:hAnsi="Times New Roman" w:cs="Times New Roman"/>
          <w:sz w:val="28"/>
          <w:szCs w:val="28"/>
          <w:lang w:eastAsia="zh-CN"/>
        </w:rPr>
        <w:t>ав</w:t>
      </w:r>
      <w:r w:rsidRPr="0087207B">
        <w:rPr>
          <w:rFonts w:ascii="Times New Roman" w:eastAsia="Times New Roman" w:hAnsi="Times New Roman" w:cs="Times New Roman"/>
          <w:sz w:val="28"/>
          <w:szCs w:val="28"/>
          <w:lang w:eastAsia="zh-CN"/>
        </w:rPr>
        <w:t>ся на тому ж рівні</w:t>
      </w:r>
      <w:r>
        <w:rPr>
          <w:rFonts w:ascii="Times New Roman" w:eastAsia="Times New Roman" w:hAnsi="Times New Roman" w:cs="Times New Roman"/>
          <w:sz w:val="28"/>
          <w:szCs w:val="28"/>
          <w:lang w:eastAsia="zh-CN"/>
        </w:rPr>
        <w:t xml:space="preserve"> або відбулось </w:t>
      </w:r>
      <w:r w:rsidRPr="0087207B">
        <w:rPr>
          <w:rFonts w:ascii="Times New Roman" w:eastAsia="Times New Roman" w:hAnsi="Times New Roman" w:cs="Times New Roman"/>
          <w:sz w:val="28"/>
          <w:szCs w:val="28"/>
          <w:lang w:eastAsia="zh-CN"/>
        </w:rPr>
        <w:t>збільшення на 1-2%</w:t>
      </w:r>
      <w:r>
        <w:rPr>
          <w:rFonts w:ascii="Times New Roman" w:eastAsia="Times New Roman" w:hAnsi="Times New Roman" w:cs="Times New Roman"/>
          <w:sz w:val="28"/>
          <w:szCs w:val="28"/>
          <w:lang w:eastAsia="zh-CN"/>
        </w:rPr>
        <w:t>,</w:t>
      </w:r>
      <w:r w:rsidRPr="0087207B">
        <w:t xml:space="preserve"> </w:t>
      </w:r>
      <w:r>
        <w:rPr>
          <w:rFonts w:ascii="Times New Roman" w:eastAsia="Times New Roman" w:hAnsi="Times New Roman" w:cs="Times New Roman"/>
          <w:sz w:val="28"/>
          <w:szCs w:val="28"/>
          <w:lang w:eastAsia="zh-CN"/>
        </w:rPr>
        <w:t>так само, як і о</w:t>
      </w:r>
      <w:r w:rsidRPr="0087207B">
        <w:rPr>
          <w:rFonts w:ascii="Times New Roman" w:eastAsia="Times New Roman" w:hAnsi="Times New Roman" w:cs="Times New Roman"/>
          <w:sz w:val="28"/>
          <w:szCs w:val="28"/>
          <w:lang w:eastAsia="zh-CN"/>
        </w:rPr>
        <w:t>бхват талії</w:t>
      </w:r>
      <w:r>
        <w:rPr>
          <w:rFonts w:ascii="Times New Roman" w:eastAsia="Times New Roman" w:hAnsi="Times New Roman" w:cs="Times New Roman"/>
          <w:sz w:val="28"/>
          <w:szCs w:val="28"/>
          <w:lang w:eastAsia="zh-CN"/>
        </w:rPr>
        <w:t xml:space="preserve">, </w:t>
      </w:r>
      <w:r w:rsidRPr="0087207B">
        <w:rPr>
          <w:rFonts w:ascii="Times New Roman" w:eastAsia="Times New Roman" w:hAnsi="Times New Roman" w:cs="Times New Roman"/>
          <w:sz w:val="28"/>
          <w:szCs w:val="28"/>
          <w:lang w:eastAsia="zh-CN"/>
        </w:rPr>
        <w:t>стегон</w:t>
      </w:r>
      <w:r>
        <w:rPr>
          <w:rFonts w:ascii="Times New Roman" w:eastAsia="Times New Roman" w:hAnsi="Times New Roman" w:cs="Times New Roman"/>
          <w:sz w:val="28"/>
          <w:szCs w:val="28"/>
          <w:lang w:eastAsia="zh-CN"/>
        </w:rPr>
        <w:t>. Відбулось с</w:t>
      </w:r>
      <w:r w:rsidRPr="0087207B">
        <w:rPr>
          <w:rFonts w:ascii="Times New Roman" w:eastAsia="Times New Roman" w:hAnsi="Times New Roman" w:cs="Times New Roman"/>
          <w:sz w:val="28"/>
          <w:szCs w:val="28"/>
          <w:lang w:eastAsia="zh-CN"/>
        </w:rPr>
        <w:t>ереднє зниження жирової тканини на 1-3%.</w:t>
      </w:r>
      <w:r>
        <w:rPr>
          <w:rFonts w:ascii="Times New Roman" w:eastAsia="Times New Roman" w:hAnsi="Times New Roman" w:cs="Times New Roman"/>
          <w:sz w:val="28"/>
          <w:szCs w:val="28"/>
          <w:lang w:eastAsia="zh-CN"/>
        </w:rPr>
        <w:t xml:space="preserve"> Що свідчить про </w:t>
      </w:r>
      <w:r w:rsidRPr="0087207B">
        <w:rPr>
          <w:rFonts w:ascii="Times New Roman" w:eastAsia="Times New Roman" w:hAnsi="Times New Roman" w:cs="Times New Roman"/>
          <w:sz w:val="28"/>
          <w:szCs w:val="28"/>
          <w:lang w:eastAsia="zh-CN"/>
        </w:rPr>
        <w:t>незначне зменшення відсотка жирової тканини</w:t>
      </w:r>
      <w:r>
        <w:rPr>
          <w:rFonts w:ascii="Times New Roman" w:eastAsia="Times New Roman" w:hAnsi="Times New Roman" w:cs="Times New Roman"/>
          <w:sz w:val="28"/>
          <w:szCs w:val="28"/>
          <w:lang w:eastAsia="zh-CN"/>
        </w:rPr>
        <w:t xml:space="preserve"> й інших показників,</w:t>
      </w:r>
      <w:r w:rsidRPr="0087207B">
        <w:rPr>
          <w:rFonts w:ascii="Times New Roman" w:eastAsia="Times New Roman" w:hAnsi="Times New Roman" w:cs="Times New Roman"/>
          <w:sz w:val="28"/>
          <w:szCs w:val="28"/>
          <w:lang w:eastAsia="zh-CN"/>
        </w:rPr>
        <w:t xml:space="preserve"> особливо </w:t>
      </w:r>
      <w:r>
        <w:rPr>
          <w:rFonts w:ascii="Times New Roman" w:eastAsia="Times New Roman" w:hAnsi="Times New Roman" w:cs="Times New Roman"/>
          <w:sz w:val="28"/>
          <w:szCs w:val="28"/>
          <w:lang w:eastAsia="zh-CN"/>
        </w:rPr>
        <w:t>зважаючи на те, що</w:t>
      </w:r>
      <w:r w:rsidRPr="0087207B">
        <w:rPr>
          <w:rFonts w:ascii="Times New Roman" w:eastAsia="Times New Roman" w:hAnsi="Times New Roman" w:cs="Times New Roman"/>
          <w:sz w:val="28"/>
          <w:szCs w:val="28"/>
          <w:lang w:eastAsia="zh-CN"/>
        </w:rPr>
        <w:t xml:space="preserve"> учасники дотримувалися дієтичного харчування та регулярних фізичних навантажень</w:t>
      </w:r>
      <w:r>
        <w:rPr>
          <w:rFonts w:ascii="Times New Roman" w:eastAsia="Times New Roman" w:hAnsi="Times New Roman" w:cs="Times New Roman"/>
          <w:sz w:val="28"/>
          <w:szCs w:val="28"/>
          <w:lang w:eastAsia="zh-CN"/>
        </w:rPr>
        <w:t>.</w:t>
      </w:r>
    </w:p>
    <w:p w:rsidR="0087207B" w:rsidRDefault="0087207B" w:rsidP="0067690C">
      <w:pPr>
        <w:suppressAutoHyphens/>
        <w:spacing w:after="0" w:line="360" w:lineRule="auto"/>
        <w:ind w:firstLine="709"/>
        <w:jc w:val="both"/>
        <w:rPr>
          <w:rFonts w:ascii="Times New Roman" w:eastAsia="Times New Roman" w:hAnsi="Times New Roman" w:cs="Times New Roman"/>
          <w:sz w:val="28"/>
          <w:szCs w:val="28"/>
          <w:lang w:eastAsia="zh-CN"/>
        </w:rPr>
      </w:pPr>
    </w:p>
    <w:p w:rsidR="006E4491" w:rsidRPr="00F903F3" w:rsidRDefault="006E4491" w:rsidP="006E4491">
      <w:pPr>
        <w:suppressAutoHyphens/>
        <w:spacing w:after="0" w:line="360" w:lineRule="auto"/>
        <w:jc w:val="both"/>
        <w:rPr>
          <w:rFonts w:ascii="Times New Roman" w:eastAsia="Times New Roman" w:hAnsi="Times New Roman" w:cs="Times New Roman"/>
          <w:sz w:val="28"/>
          <w:szCs w:val="28"/>
          <w:lang w:eastAsia="zh-CN"/>
        </w:rPr>
      </w:pPr>
      <w:r w:rsidRPr="00F903F3">
        <w:rPr>
          <w:rFonts w:ascii="Times New Roman" w:eastAsia="Times New Roman" w:hAnsi="Times New Roman" w:cs="Times New Roman"/>
          <w:sz w:val="28"/>
          <w:szCs w:val="28"/>
          <w:lang w:eastAsia="zh-CN"/>
        </w:rPr>
        <w:t>2.2.2</w:t>
      </w:r>
      <w:r w:rsidR="00693626">
        <w:rPr>
          <w:rFonts w:ascii="Times New Roman" w:eastAsia="Times New Roman" w:hAnsi="Times New Roman" w:cs="Times New Roman"/>
          <w:sz w:val="28"/>
          <w:szCs w:val="28"/>
          <w:lang w:eastAsia="zh-CN"/>
        </w:rPr>
        <w:t>.</w:t>
      </w:r>
      <w:r w:rsidRPr="00F903F3">
        <w:rPr>
          <w:rFonts w:ascii="Times New Roman" w:eastAsia="Times New Roman" w:hAnsi="Times New Roman" w:cs="Times New Roman"/>
          <w:sz w:val="28"/>
          <w:szCs w:val="28"/>
          <w:lang w:eastAsia="zh-CN"/>
        </w:rPr>
        <w:t xml:space="preserve"> Функціональні тести</w:t>
      </w:r>
    </w:p>
    <w:p w:rsidR="00827941" w:rsidRDefault="00096E4B" w:rsidP="0067690C">
      <w:pPr>
        <w:suppressAutoHyphens/>
        <w:spacing w:after="0" w:line="360" w:lineRule="auto"/>
        <w:ind w:firstLine="709"/>
        <w:jc w:val="both"/>
        <w:rPr>
          <w:rFonts w:ascii="Times New Roman" w:eastAsia="Times New Roman" w:hAnsi="Times New Roman" w:cs="Times New Roman"/>
          <w:sz w:val="28"/>
          <w:szCs w:val="28"/>
          <w:lang w:eastAsia="zh-CN"/>
        </w:rPr>
      </w:pPr>
      <w:r w:rsidRPr="00096E4B">
        <w:rPr>
          <w:rFonts w:ascii="Times New Roman" w:eastAsia="Times New Roman" w:hAnsi="Times New Roman" w:cs="Times New Roman"/>
          <w:i/>
          <w:iCs/>
          <w:sz w:val="28"/>
          <w:szCs w:val="28"/>
          <w:lang w:eastAsia="zh-CN"/>
        </w:rPr>
        <w:t>Функціональні тести</w:t>
      </w:r>
      <w:r w:rsidRPr="00096E4B">
        <w:rPr>
          <w:rFonts w:ascii="Times New Roman" w:eastAsia="Times New Roman" w:hAnsi="Times New Roman" w:cs="Times New Roman"/>
          <w:sz w:val="28"/>
          <w:szCs w:val="28"/>
          <w:lang w:eastAsia="zh-CN"/>
        </w:rPr>
        <w:t xml:space="preserve"> </w:t>
      </w:r>
      <w:r w:rsidR="000E3026">
        <w:rPr>
          <w:rFonts w:ascii="Times New Roman" w:eastAsia="Times New Roman" w:hAnsi="Times New Roman" w:cs="Times New Roman"/>
          <w:sz w:val="28"/>
          <w:szCs w:val="28"/>
          <w:lang w:eastAsia="zh-CN"/>
        </w:rPr>
        <w:t>у</w:t>
      </w:r>
      <w:r w:rsidRPr="00096E4B">
        <w:rPr>
          <w:rFonts w:ascii="Times New Roman" w:eastAsia="Times New Roman" w:hAnsi="Times New Roman" w:cs="Times New Roman"/>
          <w:sz w:val="28"/>
          <w:szCs w:val="28"/>
          <w:lang w:eastAsia="zh-CN"/>
        </w:rPr>
        <w:t xml:space="preserve"> реабілітації пацієнтів з ожирінням 2 ступеня спрямовані на оцінку </w:t>
      </w:r>
      <w:r w:rsidR="00390976">
        <w:rPr>
          <w:rFonts w:ascii="Times New Roman" w:eastAsia="Times New Roman" w:hAnsi="Times New Roman" w:cs="Times New Roman"/>
          <w:sz w:val="28"/>
          <w:szCs w:val="28"/>
          <w:lang w:eastAsia="zh-CN"/>
        </w:rPr>
        <w:t xml:space="preserve">їх </w:t>
      </w:r>
      <w:r w:rsidRPr="00096E4B">
        <w:rPr>
          <w:rFonts w:ascii="Times New Roman" w:eastAsia="Times New Roman" w:hAnsi="Times New Roman" w:cs="Times New Roman"/>
          <w:sz w:val="28"/>
          <w:szCs w:val="28"/>
          <w:lang w:eastAsia="zh-CN"/>
        </w:rPr>
        <w:t xml:space="preserve">фізичних можливостей та функціонального стану </w:t>
      </w:r>
      <w:r w:rsidR="00581792">
        <w:rPr>
          <w:rFonts w:ascii="Times New Roman" w:eastAsia="Times New Roman" w:hAnsi="Times New Roman" w:cs="Times New Roman"/>
          <w:sz w:val="28"/>
          <w:szCs w:val="28"/>
          <w:lang w:eastAsia="zh-CN"/>
        </w:rPr>
        <w:t xml:space="preserve">до </w:t>
      </w:r>
      <w:r w:rsidR="00581792">
        <w:rPr>
          <w:rFonts w:ascii="Times New Roman" w:eastAsia="Times New Roman" w:hAnsi="Times New Roman" w:cs="Times New Roman"/>
          <w:sz w:val="28"/>
          <w:szCs w:val="28"/>
          <w:lang w:eastAsia="zh-CN"/>
        </w:rPr>
        <w:lastRenderedPageBreak/>
        <w:t>початку курсу</w:t>
      </w:r>
      <w:r w:rsidR="00664DC7">
        <w:rPr>
          <w:rFonts w:ascii="Times New Roman" w:eastAsia="Times New Roman" w:hAnsi="Times New Roman" w:cs="Times New Roman"/>
          <w:sz w:val="28"/>
          <w:szCs w:val="28"/>
          <w:lang w:eastAsia="zh-CN"/>
        </w:rPr>
        <w:t xml:space="preserve"> (</w:t>
      </w:r>
      <w:r w:rsidR="00581792" w:rsidRPr="00581792">
        <w:rPr>
          <w:rFonts w:ascii="Times New Roman" w:eastAsia="Times New Roman" w:hAnsi="Times New Roman" w:cs="Times New Roman"/>
          <w:sz w:val="28"/>
          <w:szCs w:val="28"/>
          <w:lang w:eastAsia="zh-CN"/>
        </w:rPr>
        <w:t>визнач</w:t>
      </w:r>
      <w:r w:rsidR="00664DC7">
        <w:rPr>
          <w:rFonts w:ascii="Times New Roman" w:eastAsia="Times New Roman" w:hAnsi="Times New Roman" w:cs="Times New Roman"/>
          <w:sz w:val="28"/>
          <w:szCs w:val="28"/>
          <w:lang w:eastAsia="zh-CN"/>
        </w:rPr>
        <w:t>ити</w:t>
      </w:r>
      <w:r w:rsidR="00581792" w:rsidRPr="00581792">
        <w:rPr>
          <w:rFonts w:ascii="Times New Roman" w:eastAsia="Times New Roman" w:hAnsi="Times New Roman" w:cs="Times New Roman"/>
          <w:sz w:val="28"/>
          <w:szCs w:val="28"/>
          <w:lang w:eastAsia="zh-CN"/>
        </w:rPr>
        <w:t xml:space="preserve"> </w:t>
      </w:r>
      <w:r w:rsidR="00390976">
        <w:rPr>
          <w:rFonts w:ascii="Times New Roman" w:eastAsia="Times New Roman" w:hAnsi="Times New Roman" w:cs="Times New Roman"/>
          <w:sz w:val="28"/>
          <w:szCs w:val="28"/>
          <w:lang w:eastAsia="zh-CN"/>
        </w:rPr>
        <w:t>здат</w:t>
      </w:r>
      <w:r w:rsidR="00581792">
        <w:rPr>
          <w:rFonts w:ascii="Times New Roman" w:eastAsia="Times New Roman" w:hAnsi="Times New Roman" w:cs="Times New Roman"/>
          <w:sz w:val="28"/>
          <w:szCs w:val="28"/>
          <w:lang w:eastAsia="zh-CN"/>
        </w:rPr>
        <w:t>н</w:t>
      </w:r>
      <w:r w:rsidR="00664DC7">
        <w:rPr>
          <w:rFonts w:ascii="Times New Roman" w:eastAsia="Times New Roman" w:hAnsi="Times New Roman" w:cs="Times New Roman"/>
          <w:sz w:val="28"/>
          <w:szCs w:val="28"/>
          <w:lang w:eastAsia="zh-CN"/>
        </w:rPr>
        <w:t>ість</w:t>
      </w:r>
      <w:r w:rsidR="00581792">
        <w:rPr>
          <w:rFonts w:ascii="Times New Roman" w:eastAsia="Times New Roman" w:hAnsi="Times New Roman" w:cs="Times New Roman"/>
          <w:sz w:val="28"/>
          <w:szCs w:val="28"/>
          <w:lang w:eastAsia="zh-CN"/>
        </w:rPr>
        <w:t xml:space="preserve"> </w:t>
      </w:r>
      <w:r w:rsidR="00664DC7">
        <w:rPr>
          <w:rFonts w:ascii="Times New Roman" w:eastAsia="Times New Roman" w:hAnsi="Times New Roman" w:cs="Times New Roman"/>
          <w:sz w:val="28"/>
          <w:szCs w:val="28"/>
          <w:lang w:eastAsia="zh-CN"/>
        </w:rPr>
        <w:t>виконувати вправи), у</w:t>
      </w:r>
      <w:r w:rsidR="00581792">
        <w:rPr>
          <w:rFonts w:ascii="Times New Roman" w:eastAsia="Times New Roman" w:hAnsi="Times New Roman" w:cs="Times New Roman"/>
          <w:sz w:val="28"/>
          <w:szCs w:val="28"/>
          <w:lang w:eastAsia="zh-CN"/>
        </w:rPr>
        <w:t xml:space="preserve"> процесі </w:t>
      </w:r>
      <w:r w:rsidR="00286BA5">
        <w:rPr>
          <w:rFonts w:ascii="Times New Roman" w:eastAsia="Times New Roman" w:hAnsi="Times New Roman" w:cs="Times New Roman"/>
          <w:sz w:val="28"/>
          <w:szCs w:val="28"/>
          <w:lang w:eastAsia="zh-CN"/>
        </w:rPr>
        <w:t>ФТ</w:t>
      </w:r>
      <w:r w:rsidR="00664DC7">
        <w:rPr>
          <w:rFonts w:ascii="Times New Roman" w:eastAsia="Times New Roman" w:hAnsi="Times New Roman" w:cs="Times New Roman"/>
          <w:sz w:val="28"/>
          <w:szCs w:val="28"/>
          <w:lang w:eastAsia="zh-CN"/>
        </w:rPr>
        <w:t xml:space="preserve"> (</w:t>
      </w:r>
      <w:r w:rsidR="00581792">
        <w:rPr>
          <w:rFonts w:ascii="Times New Roman" w:eastAsia="Times New Roman" w:hAnsi="Times New Roman" w:cs="Times New Roman"/>
          <w:sz w:val="28"/>
          <w:szCs w:val="28"/>
          <w:lang w:eastAsia="zh-CN"/>
        </w:rPr>
        <w:t>дати адекватне навантаження з урахуванням індивідуальних особливостей</w:t>
      </w:r>
      <w:r w:rsidR="00664DC7">
        <w:rPr>
          <w:rFonts w:ascii="Times New Roman" w:eastAsia="Times New Roman" w:hAnsi="Times New Roman" w:cs="Times New Roman"/>
          <w:sz w:val="28"/>
          <w:szCs w:val="28"/>
          <w:lang w:eastAsia="zh-CN"/>
        </w:rPr>
        <w:t>)</w:t>
      </w:r>
      <w:r w:rsidR="00581792">
        <w:rPr>
          <w:rFonts w:ascii="Times New Roman" w:eastAsia="Times New Roman" w:hAnsi="Times New Roman" w:cs="Times New Roman"/>
          <w:sz w:val="28"/>
          <w:szCs w:val="28"/>
          <w:lang w:eastAsia="zh-CN"/>
        </w:rPr>
        <w:t xml:space="preserve"> та по завершенні реабілітаційного періоду</w:t>
      </w:r>
      <w:r w:rsidR="00664DC7">
        <w:rPr>
          <w:rFonts w:ascii="Times New Roman" w:eastAsia="Times New Roman" w:hAnsi="Times New Roman" w:cs="Times New Roman"/>
          <w:sz w:val="28"/>
          <w:szCs w:val="28"/>
          <w:lang w:eastAsia="zh-CN"/>
        </w:rPr>
        <w:t xml:space="preserve"> (</w:t>
      </w:r>
      <w:r w:rsidR="00581792">
        <w:rPr>
          <w:rFonts w:ascii="Times New Roman" w:eastAsia="Times New Roman" w:hAnsi="Times New Roman" w:cs="Times New Roman"/>
          <w:sz w:val="28"/>
          <w:szCs w:val="28"/>
          <w:lang w:eastAsia="zh-CN"/>
        </w:rPr>
        <w:t>оцін</w:t>
      </w:r>
      <w:r w:rsidR="00664DC7">
        <w:rPr>
          <w:rFonts w:ascii="Times New Roman" w:eastAsia="Times New Roman" w:hAnsi="Times New Roman" w:cs="Times New Roman"/>
          <w:sz w:val="28"/>
          <w:szCs w:val="28"/>
          <w:lang w:eastAsia="zh-CN"/>
        </w:rPr>
        <w:t>ка</w:t>
      </w:r>
      <w:r w:rsidR="00581792">
        <w:rPr>
          <w:rFonts w:ascii="Times New Roman" w:eastAsia="Times New Roman" w:hAnsi="Times New Roman" w:cs="Times New Roman"/>
          <w:sz w:val="28"/>
          <w:szCs w:val="28"/>
          <w:lang w:eastAsia="zh-CN"/>
        </w:rPr>
        <w:t xml:space="preserve"> успішн</w:t>
      </w:r>
      <w:r w:rsidR="00664DC7">
        <w:rPr>
          <w:rFonts w:ascii="Times New Roman" w:eastAsia="Times New Roman" w:hAnsi="Times New Roman" w:cs="Times New Roman"/>
          <w:sz w:val="28"/>
          <w:szCs w:val="28"/>
          <w:lang w:eastAsia="zh-CN"/>
        </w:rPr>
        <w:t>ості</w:t>
      </w:r>
      <w:r w:rsidR="00581792">
        <w:rPr>
          <w:rFonts w:ascii="Times New Roman" w:eastAsia="Times New Roman" w:hAnsi="Times New Roman" w:cs="Times New Roman"/>
          <w:sz w:val="28"/>
          <w:szCs w:val="28"/>
          <w:lang w:eastAsia="zh-CN"/>
        </w:rPr>
        <w:t xml:space="preserve"> методів</w:t>
      </w:r>
      <w:r w:rsidR="00664DC7">
        <w:rPr>
          <w:rFonts w:ascii="Times New Roman" w:eastAsia="Times New Roman" w:hAnsi="Times New Roman" w:cs="Times New Roman"/>
          <w:sz w:val="28"/>
          <w:szCs w:val="28"/>
          <w:lang w:eastAsia="zh-CN"/>
        </w:rPr>
        <w:t xml:space="preserve"> реабілітації, </w:t>
      </w:r>
      <w:r w:rsidR="00581792">
        <w:rPr>
          <w:rFonts w:ascii="Times New Roman" w:eastAsia="Times New Roman" w:hAnsi="Times New Roman" w:cs="Times New Roman"/>
          <w:sz w:val="28"/>
          <w:szCs w:val="28"/>
          <w:lang w:eastAsia="zh-CN"/>
        </w:rPr>
        <w:t>динамік</w:t>
      </w:r>
      <w:r w:rsidR="00664DC7">
        <w:rPr>
          <w:rFonts w:ascii="Times New Roman" w:eastAsia="Times New Roman" w:hAnsi="Times New Roman" w:cs="Times New Roman"/>
          <w:sz w:val="28"/>
          <w:szCs w:val="28"/>
          <w:lang w:eastAsia="zh-CN"/>
        </w:rPr>
        <w:t>а анатомо-функціональних показників)</w:t>
      </w:r>
      <w:r w:rsidRPr="00096E4B">
        <w:rPr>
          <w:rFonts w:ascii="Times New Roman" w:eastAsia="Times New Roman" w:hAnsi="Times New Roman" w:cs="Times New Roman"/>
          <w:sz w:val="28"/>
          <w:szCs w:val="28"/>
          <w:lang w:eastAsia="zh-CN"/>
        </w:rPr>
        <w:t>.</w:t>
      </w:r>
    </w:p>
    <w:p w:rsidR="00674B9B" w:rsidRDefault="008362E5" w:rsidP="00286BA5">
      <w:pPr>
        <w:suppressAutoHyphens/>
        <w:spacing w:after="0" w:line="360" w:lineRule="auto"/>
        <w:ind w:firstLine="70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Так для </w:t>
      </w:r>
      <w:r w:rsidRPr="008362E5">
        <w:rPr>
          <w:rFonts w:ascii="Times New Roman" w:eastAsia="Times New Roman" w:hAnsi="Times New Roman" w:cs="Times New Roman"/>
          <w:sz w:val="28"/>
          <w:szCs w:val="28"/>
          <w:lang w:eastAsia="zh-CN"/>
        </w:rPr>
        <w:t>визнач</w:t>
      </w:r>
      <w:r>
        <w:rPr>
          <w:rFonts w:ascii="Times New Roman" w:eastAsia="Times New Roman" w:hAnsi="Times New Roman" w:cs="Times New Roman"/>
          <w:sz w:val="28"/>
          <w:szCs w:val="28"/>
          <w:lang w:eastAsia="zh-CN"/>
        </w:rPr>
        <w:t>ення</w:t>
      </w:r>
      <w:r w:rsidRPr="008362E5">
        <w:rPr>
          <w:rFonts w:ascii="Times New Roman" w:eastAsia="Times New Roman" w:hAnsi="Times New Roman" w:cs="Times New Roman"/>
          <w:sz w:val="28"/>
          <w:szCs w:val="28"/>
          <w:lang w:eastAsia="zh-CN"/>
        </w:rPr>
        <w:t xml:space="preserve"> рівн</w:t>
      </w:r>
      <w:r>
        <w:rPr>
          <w:rFonts w:ascii="Times New Roman" w:eastAsia="Times New Roman" w:hAnsi="Times New Roman" w:cs="Times New Roman"/>
          <w:sz w:val="28"/>
          <w:szCs w:val="28"/>
          <w:lang w:eastAsia="zh-CN"/>
        </w:rPr>
        <w:t>я</w:t>
      </w:r>
      <w:r w:rsidRPr="008362E5">
        <w:rPr>
          <w:rFonts w:ascii="Times New Roman" w:eastAsia="Times New Roman" w:hAnsi="Times New Roman" w:cs="Times New Roman"/>
          <w:sz w:val="28"/>
          <w:szCs w:val="28"/>
          <w:lang w:eastAsia="zh-CN"/>
        </w:rPr>
        <w:t xml:space="preserve"> фізичної підготовки </w:t>
      </w:r>
      <w:r>
        <w:rPr>
          <w:rFonts w:ascii="Times New Roman" w:eastAsia="Times New Roman" w:hAnsi="Times New Roman" w:cs="Times New Roman"/>
          <w:sz w:val="28"/>
          <w:szCs w:val="28"/>
          <w:lang w:eastAsia="zh-CN"/>
        </w:rPr>
        <w:t>й</w:t>
      </w:r>
      <w:r w:rsidRPr="008362E5">
        <w:rPr>
          <w:rFonts w:ascii="Times New Roman" w:eastAsia="Times New Roman" w:hAnsi="Times New Roman" w:cs="Times New Roman"/>
          <w:sz w:val="28"/>
          <w:szCs w:val="28"/>
          <w:lang w:eastAsia="zh-CN"/>
        </w:rPr>
        <w:t xml:space="preserve"> аеробн</w:t>
      </w:r>
      <w:r>
        <w:rPr>
          <w:rFonts w:ascii="Times New Roman" w:eastAsia="Times New Roman" w:hAnsi="Times New Roman" w:cs="Times New Roman"/>
          <w:sz w:val="28"/>
          <w:szCs w:val="28"/>
          <w:lang w:eastAsia="zh-CN"/>
        </w:rPr>
        <w:t>ої</w:t>
      </w:r>
      <w:r w:rsidRPr="008362E5">
        <w:rPr>
          <w:rFonts w:ascii="Times New Roman" w:eastAsia="Times New Roman" w:hAnsi="Times New Roman" w:cs="Times New Roman"/>
          <w:sz w:val="28"/>
          <w:szCs w:val="28"/>
          <w:lang w:eastAsia="zh-CN"/>
        </w:rPr>
        <w:t xml:space="preserve"> витривал</w:t>
      </w:r>
      <w:r>
        <w:rPr>
          <w:rFonts w:ascii="Times New Roman" w:eastAsia="Times New Roman" w:hAnsi="Times New Roman" w:cs="Times New Roman"/>
          <w:sz w:val="28"/>
          <w:szCs w:val="28"/>
          <w:lang w:eastAsia="zh-CN"/>
        </w:rPr>
        <w:t>о</w:t>
      </w:r>
      <w:r w:rsidRPr="008362E5">
        <w:rPr>
          <w:rFonts w:ascii="Times New Roman" w:eastAsia="Times New Roman" w:hAnsi="Times New Roman" w:cs="Times New Roman"/>
          <w:sz w:val="28"/>
          <w:szCs w:val="28"/>
          <w:lang w:eastAsia="zh-CN"/>
        </w:rPr>
        <w:t>ст</w:t>
      </w:r>
      <w:r>
        <w:rPr>
          <w:rFonts w:ascii="Times New Roman" w:eastAsia="Times New Roman" w:hAnsi="Times New Roman" w:cs="Times New Roman"/>
          <w:sz w:val="28"/>
          <w:szCs w:val="28"/>
          <w:lang w:eastAsia="zh-CN"/>
        </w:rPr>
        <w:t>і проводиться т</w:t>
      </w:r>
      <w:r w:rsidRPr="008362E5">
        <w:rPr>
          <w:rFonts w:ascii="Times New Roman" w:eastAsia="Times New Roman" w:hAnsi="Times New Roman" w:cs="Times New Roman"/>
          <w:sz w:val="28"/>
          <w:szCs w:val="28"/>
          <w:lang w:eastAsia="zh-CN"/>
        </w:rPr>
        <w:t>ест швидкості ходьби на певну відстань (наприклад, 6 метрів) за певний час</w:t>
      </w:r>
      <w:r>
        <w:rPr>
          <w:rFonts w:ascii="Times New Roman" w:eastAsia="Times New Roman" w:hAnsi="Times New Roman" w:cs="Times New Roman"/>
          <w:sz w:val="28"/>
          <w:szCs w:val="28"/>
          <w:lang w:eastAsia="zh-CN"/>
        </w:rPr>
        <w:t>. Може використовуватися т</w:t>
      </w:r>
      <w:r w:rsidRPr="008362E5">
        <w:rPr>
          <w:rFonts w:ascii="Times New Roman" w:eastAsia="Times New Roman" w:hAnsi="Times New Roman" w:cs="Times New Roman"/>
          <w:sz w:val="28"/>
          <w:szCs w:val="28"/>
          <w:lang w:eastAsia="zh-CN"/>
        </w:rPr>
        <w:t>ест 6-хвилинної ходьби</w:t>
      </w:r>
      <w:r w:rsidR="00170BCF">
        <w:rPr>
          <w:rFonts w:ascii="Times New Roman" w:eastAsia="Times New Roman" w:hAnsi="Times New Roman" w:cs="Times New Roman"/>
          <w:sz w:val="28"/>
          <w:szCs w:val="28"/>
          <w:lang w:eastAsia="zh-CN"/>
        </w:rPr>
        <w:t xml:space="preserve">, він не </w:t>
      </w:r>
      <w:r w:rsidR="00170BCF" w:rsidRPr="00170BCF">
        <w:rPr>
          <w:rFonts w:ascii="Times New Roman" w:eastAsia="Times New Roman" w:hAnsi="Times New Roman" w:cs="Times New Roman"/>
          <w:sz w:val="28"/>
          <w:szCs w:val="28"/>
          <w:lang w:eastAsia="zh-CN"/>
        </w:rPr>
        <w:t>складн</w:t>
      </w:r>
      <w:r w:rsidR="00170BCF">
        <w:rPr>
          <w:rFonts w:ascii="Times New Roman" w:eastAsia="Times New Roman" w:hAnsi="Times New Roman" w:cs="Times New Roman"/>
          <w:sz w:val="28"/>
          <w:szCs w:val="28"/>
          <w:lang w:eastAsia="zh-CN"/>
        </w:rPr>
        <w:t>ий,</w:t>
      </w:r>
      <w:r w:rsidR="00170BCF" w:rsidRPr="00170BCF">
        <w:rPr>
          <w:rFonts w:ascii="Times New Roman" w:eastAsia="Times New Roman" w:hAnsi="Times New Roman" w:cs="Times New Roman"/>
          <w:sz w:val="28"/>
          <w:szCs w:val="28"/>
          <w:lang w:eastAsia="zh-CN"/>
        </w:rPr>
        <w:t xml:space="preserve"> вимірює відстань, яку пацієнт про</w:t>
      </w:r>
      <w:r w:rsidR="00170BCF">
        <w:rPr>
          <w:rFonts w:ascii="Times New Roman" w:eastAsia="Times New Roman" w:hAnsi="Times New Roman" w:cs="Times New Roman"/>
          <w:sz w:val="28"/>
          <w:szCs w:val="28"/>
          <w:lang w:eastAsia="zh-CN"/>
        </w:rPr>
        <w:t>ходить</w:t>
      </w:r>
      <w:r w:rsidR="00170BCF" w:rsidRPr="00170BCF">
        <w:rPr>
          <w:rFonts w:ascii="Times New Roman" w:eastAsia="Times New Roman" w:hAnsi="Times New Roman" w:cs="Times New Roman"/>
          <w:sz w:val="28"/>
          <w:szCs w:val="28"/>
          <w:lang w:eastAsia="zh-CN"/>
        </w:rPr>
        <w:t xml:space="preserve"> вперед і назад у 30-метровому коридорі </w:t>
      </w:r>
      <w:r w:rsidR="00170BCF">
        <w:rPr>
          <w:rFonts w:ascii="Times New Roman" w:eastAsia="Times New Roman" w:hAnsi="Times New Roman" w:cs="Times New Roman"/>
          <w:sz w:val="28"/>
          <w:szCs w:val="28"/>
          <w:lang w:eastAsia="zh-CN"/>
        </w:rPr>
        <w:t>протягом</w:t>
      </w:r>
      <w:r w:rsidR="00170BCF" w:rsidRPr="00170BCF">
        <w:rPr>
          <w:rFonts w:ascii="Times New Roman" w:eastAsia="Times New Roman" w:hAnsi="Times New Roman" w:cs="Times New Roman"/>
          <w:sz w:val="28"/>
          <w:szCs w:val="28"/>
          <w:lang w:eastAsia="zh-CN"/>
        </w:rPr>
        <w:t xml:space="preserve"> 6 хв</w:t>
      </w:r>
      <w:r w:rsidR="00170BCF">
        <w:rPr>
          <w:rFonts w:ascii="Times New Roman" w:eastAsia="Times New Roman" w:hAnsi="Times New Roman" w:cs="Times New Roman"/>
          <w:sz w:val="28"/>
          <w:szCs w:val="28"/>
          <w:lang w:eastAsia="zh-CN"/>
        </w:rPr>
        <w:t>. О</w:t>
      </w:r>
      <w:r w:rsidR="00170BCF" w:rsidRPr="00170BCF">
        <w:rPr>
          <w:rFonts w:ascii="Times New Roman" w:eastAsia="Times New Roman" w:hAnsi="Times New Roman" w:cs="Times New Roman"/>
          <w:sz w:val="28"/>
          <w:szCs w:val="28"/>
          <w:lang w:eastAsia="zh-CN"/>
        </w:rPr>
        <w:t>цінк</w:t>
      </w:r>
      <w:r w:rsidR="00170BCF">
        <w:rPr>
          <w:rFonts w:ascii="Times New Roman" w:eastAsia="Times New Roman" w:hAnsi="Times New Roman" w:cs="Times New Roman"/>
          <w:sz w:val="28"/>
          <w:szCs w:val="28"/>
          <w:lang w:eastAsia="zh-CN"/>
        </w:rPr>
        <w:t>а</w:t>
      </w:r>
      <w:r w:rsidR="00170BCF" w:rsidRPr="00170BCF">
        <w:rPr>
          <w:rFonts w:ascii="Times New Roman" w:eastAsia="Times New Roman" w:hAnsi="Times New Roman" w:cs="Times New Roman"/>
          <w:sz w:val="28"/>
          <w:szCs w:val="28"/>
          <w:lang w:eastAsia="zh-CN"/>
        </w:rPr>
        <w:t xml:space="preserve"> бронхоспазму</w:t>
      </w:r>
      <w:r w:rsidR="00170BCF">
        <w:rPr>
          <w:rFonts w:ascii="Times New Roman" w:eastAsia="Times New Roman" w:hAnsi="Times New Roman" w:cs="Times New Roman"/>
          <w:sz w:val="28"/>
          <w:szCs w:val="28"/>
          <w:lang w:eastAsia="zh-CN"/>
        </w:rPr>
        <w:t xml:space="preserve"> здійснюється </w:t>
      </w:r>
      <w:r w:rsidR="00170BCF" w:rsidRPr="00170BCF">
        <w:rPr>
          <w:rFonts w:ascii="Times New Roman" w:eastAsia="Times New Roman" w:hAnsi="Times New Roman" w:cs="Times New Roman"/>
          <w:sz w:val="28"/>
          <w:szCs w:val="28"/>
          <w:lang w:eastAsia="zh-CN"/>
        </w:rPr>
        <w:t xml:space="preserve">за допомогою спірометрії до та після фізичного навантаження </w:t>
      </w:r>
      <w:r w:rsidR="00170BCF">
        <w:rPr>
          <w:rFonts w:ascii="Times New Roman" w:eastAsia="Times New Roman" w:hAnsi="Times New Roman" w:cs="Times New Roman"/>
          <w:sz w:val="28"/>
          <w:szCs w:val="28"/>
          <w:lang w:eastAsia="zh-CN"/>
        </w:rPr>
        <w:t>з подальшим</w:t>
      </w:r>
      <w:r w:rsidR="00170BCF" w:rsidRPr="00170BCF">
        <w:rPr>
          <w:rFonts w:ascii="Times New Roman" w:eastAsia="Times New Roman" w:hAnsi="Times New Roman" w:cs="Times New Roman"/>
          <w:sz w:val="28"/>
          <w:szCs w:val="28"/>
          <w:lang w:eastAsia="zh-CN"/>
        </w:rPr>
        <w:t xml:space="preserve"> призначення</w:t>
      </w:r>
      <w:r w:rsidR="00170BCF">
        <w:rPr>
          <w:rFonts w:ascii="Times New Roman" w:eastAsia="Times New Roman" w:hAnsi="Times New Roman" w:cs="Times New Roman"/>
          <w:sz w:val="28"/>
          <w:szCs w:val="28"/>
          <w:lang w:eastAsia="zh-CN"/>
        </w:rPr>
        <w:t>м</w:t>
      </w:r>
      <w:r w:rsidR="00170BCF" w:rsidRPr="00170BCF">
        <w:rPr>
          <w:rFonts w:ascii="Times New Roman" w:eastAsia="Times New Roman" w:hAnsi="Times New Roman" w:cs="Times New Roman"/>
          <w:sz w:val="28"/>
          <w:szCs w:val="28"/>
          <w:lang w:eastAsia="zh-CN"/>
        </w:rPr>
        <w:t xml:space="preserve"> фізичних вправ для легеневої реабілітації</w:t>
      </w:r>
      <w:r w:rsidR="00674B9B">
        <w:rPr>
          <w:rFonts w:ascii="Times New Roman" w:eastAsia="Times New Roman" w:hAnsi="Times New Roman" w:cs="Times New Roman"/>
          <w:sz w:val="28"/>
          <w:szCs w:val="28"/>
          <w:lang w:eastAsia="zh-CN"/>
        </w:rPr>
        <w:t xml:space="preserve"> </w:t>
      </w:r>
      <w:r w:rsidR="00674B9B" w:rsidRPr="00674B9B">
        <w:rPr>
          <w:rFonts w:ascii="Times New Roman" w:eastAsia="Times New Roman" w:hAnsi="Times New Roman" w:cs="Times New Roman"/>
          <w:sz w:val="28"/>
          <w:szCs w:val="28"/>
          <w:lang w:eastAsia="zh-CN"/>
        </w:rPr>
        <w:t>[</w:t>
      </w:r>
      <w:r w:rsidR="00D93F53" w:rsidRPr="00D93F53">
        <w:rPr>
          <w:rFonts w:ascii="Times New Roman" w:eastAsia="Times New Roman" w:hAnsi="Times New Roman" w:cs="Times New Roman"/>
          <w:sz w:val="28"/>
          <w:szCs w:val="28"/>
          <w:lang w:eastAsia="zh-CN"/>
        </w:rPr>
        <w:t>44</w:t>
      </w:r>
      <w:r w:rsidR="00674B9B" w:rsidRPr="00674B9B">
        <w:rPr>
          <w:rFonts w:ascii="Times New Roman" w:eastAsia="Times New Roman" w:hAnsi="Times New Roman" w:cs="Times New Roman"/>
          <w:sz w:val="28"/>
          <w:szCs w:val="28"/>
          <w:lang w:eastAsia="zh-CN"/>
        </w:rPr>
        <w:t>]</w:t>
      </w:r>
      <w:r w:rsidR="00C331E7">
        <w:rPr>
          <w:rFonts w:ascii="Times New Roman" w:eastAsia="Times New Roman" w:hAnsi="Times New Roman" w:cs="Times New Roman"/>
          <w:sz w:val="28"/>
          <w:szCs w:val="28"/>
          <w:lang w:eastAsia="zh-CN"/>
        </w:rPr>
        <w:t>.</w:t>
      </w:r>
    </w:p>
    <w:p w:rsidR="00B27B7F" w:rsidRDefault="00B27B7F" w:rsidP="006B0756">
      <w:pPr>
        <w:suppressAutoHyphens/>
        <w:spacing w:after="0" w:line="360" w:lineRule="auto"/>
        <w:ind w:firstLine="70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Також для визначення а</w:t>
      </w:r>
      <w:r w:rsidR="00674B9B">
        <w:rPr>
          <w:rFonts w:ascii="Times New Roman" w:eastAsia="Times New Roman" w:hAnsi="Times New Roman" w:cs="Times New Roman"/>
          <w:sz w:val="28"/>
          <w:szCs w:val="28"/>
          <w:lang w:eastAsia="zh-CN"/>
        </w:rPr>
        <w:t>еробн</w:t>
      </w:r>
      <w:r>
        <w:rPr>
          <w:rFonts w:ascii="Times New Roman" w:eastAsia="Times New Roman" w:hAnsi="Times New Roman" w:cs="Times New Roman"/>
          <w:sz w:val="28"/>
          <w:szCs w:val="28"/>
          <w:lang w:eastAsia="zh-CN"/>
        </w:rPr>
        <w:t>ої</w:t>
      </w:r>
      <w:r w:rsidR="00674B9B">
        <w:rPr>
          <w:rFonts w:ascii="Times New Roman" w:eastAsia="Times New Roman" w:hAnsi="Times New Roman" w:cs="Times New Roman"/>
          <w:sz w:val="28"/>
          <w:szCs w:val="28"/>
          <w:lang w:eastAsia="zh-CN"/>
        </w:rPr>
        <w:t xml:space="preserve"> витривал</w:t>
      </w:r>
      <w:r>
        <w:rPr>
          <w:rFonts w:ascii="Times New Roman" w:eastAsia="Times New Roman" w:hAnsi="Times New Roman" w:cs="Times New Roman"/>
          <w:sz w:val="28"/>
          <w:szCs w:val="28"/>
          <w:lang w:eastAsia="zh-CN"/>
        </w:rPr>
        <w:t>ості</w:t>
      </w:r>
      <w:r w:rsidR="00674B9B">
        <w:rPr>
          <w:rFonts w:ascii="Times New Roman" w:eastAsia="Times New Roman" w:hAnsi="Times New Roman" w:cs="Times New Roman"/>
          <w:sz w:val="28"/>
          <w:szCs w:val="28"/>
          <w:lang w:eastAsia="zh-CN"/>
        </w:rPr>
        <w:t xml:space="preserve"> </w:t>
      </w:r>
      <w:r w:rsidR="00674B9B" w:rsidRPr="00674B9B">
        <w:rPr>
          <w:rFonts w:ascii="Times New Roman" w:eastAsia="Times New Roman" w:hAnsi="Times New Roman" w:cs="Times New Roman"/>
          <w:sz w:val="28"/>
          <w:szCs w:val="28"/>
          <w:lang w:eastAsia="zh-CN"/>
        </w:rPr>
        <w:t xml:space="preserve">вимірюють пульс </w:t>
      </w:r>
      <w:r>
        <w:rPr>
          <w:rFonts w:ascii="Times New Roman" w:eastAsia="Times New Roman" w:hAnsi="Times New Roman" w:cs="Times New Roman"/>
          <w:sz w:val="28"/>
          <w:szCs w:val="28"/>
          <w:lang w:eastAsia="zh-CN"/>
        </w:rPr>
        <w:t>під час</w:t>
      </w:r>
      <w:r w:rsidR="00674B9B" w:rsidRPr="00674B9B">
        <w:rPr>
          <w:rFonts w:ascii="Times New Roman" w:eastAsia="Times New Roman" w:hAnsi="Times New Roman" w:cs="Times New Roman"/>
          <w:sz w:val="28"/>
          <w:szCs w:val="28"/>
          <w:lang w:eastAsia="zh-CN"/>
        </w:rPr>
        <w:t xml:space="preserve"> фізичн</w:t>
      </w:r>
      <w:r>
        <w:rPr>
          <w:rFonts w:ascii="Times New Roman" w:eastAsia="Times New Roman" w:hAnsi="Times New Roman" w:cs="Times New Roman"/>
          <w:sz w:val="28"/>
          <w:szCs w:val="28"/>
          <w:lang w:eastAsia="zh-CN"/>
        </w:rPr>
        <w:t>их</w:t>
      </w:r>
      <w:r w:rsidR="00674B9B" w:rsidRPr="00674B9B">
        <w:rPr>
          <w:rFonts w:ascii="Times New Roman" w:eastAsia="Times New Roman" w:hAnsi="Times New Roman" w:cs="Times New Roman"/>
          <w:sz w:val="28"/>
          <w:szCs w:val="28"/>
          <w:lang w:eastAsia="zh-CN"/>
        </w:rPr>
        <w:t xml:space="preserve"> навантажен</w:t>
      </w:r>
      <w:r>
        <w:rPr>
          <w:rFonts w:ascii="Times New Roman" w:eastAsia="Times New Roman" w:hAnsi="Times New Roman" w:cs="Times New Roman"/>
          <w:sz w:val="28"/>
          <w:szCs w:val="28"/>
          <w:lang w:eastAsia="zh-CN"/>
        </w:rPr>
        <w:t>ь і</w:t>
      </w:r>
      <w:r w:rsidRPr="00B27B7F">
        <w:rPr>
          <w:rFonts w:ascii="Times New Roman" w:eastAsia="Times New Roman" w:hAnsi="Times New Roman" w:cs="Times New Roman"/>
          <w:sz w:val="28"/>
          <w:szCs w:val="28"/>
          <w:lang w:eastAsia="zh-CN"/>
        </w:rPr>
        <w:t xml:space="preserve"> </w:t>
      </w:r>
      <w:r w:rsidRPr="00674B9B">
        <w:rPr>
          <w:rFonts w:ascii="Times New Roman" w:eastAsia="Times New Roman" w:hAnsi="Times New Roman" w:cs="Times New Roman"/>
          <w:sz w:val="28"/>
          <w:szCs w:val="28"/>
          <w:lang w:eastAsia="zh-CN"/>
        </w:rPr>
        <w:t xml:space="preserve">максимальний обсяг кисню, який пацієнт може споживати за одну хвилину під час </w:t>
      </w:r>
      <w:r>
        <w:rPr>
          <w:rFonts w:ascii="Times New Roman" w:eastAsia="Times New Roman" w:hAnsi="Times New Roman" w:cs="Times New Roman"/>
          <w:sz w:val="28"/>
          <w:szCs w:val="28"/>
          <w:lang w:eastAsia="zh-CN"/>
        </w:rPr>
        <w:t>цих навантажень</w:t>
      </w:r>
      <w:r w:rsidRPr="00B27B7F">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(т</w:t>
      </w:r>
      <w:r w:rsidRPr="00674B9B">
        <w:rPr>
          <w:rFonts w:ascii="Times New Roman" w:eastAsia="Times New Roman" w:hAnsi="Times New Roman" w:cs="Times New Roman"/>
          <w:sz w:val="28"/>
          <w:szCs w:val="28"/>
          <w:lang w:eastAsia="zh-CN"/>
        </w:rPr>
        <w:t>ест на VO2</w:t>
      </w:r>
      <w:r>
        <w:rPr>
          <w:rFonts w:ascii="Times New Roman" w:eastAsia="Times New Roman" w:hAnsi="Times New Roman" w:cs="Times New Roman"/>
          <w:sz w:val="28"/>
          <w:szCs w:val="28"/>
          <w:lang w:eastAsia="zh-CN"/>
        </w:rPr>
        <w:t xml:space="preserve"> </w:t>
      </w:r>
      <w:r w:rsidRPr="00674B9B">
        <w:rPr>
          <w:rFonts w:ascii="Times New Roman" w:eastAsia="Times New Roman" w:hAnsi="Times New Roman" w:cs="Times New Roman"/>
          <w:sz w:val="28"/>
          <w:szCs w:val="28"/>
          <w:lang w:eastAsia="zh-CN"/>
        </w:rPr>
        <w:t>max</w:t>
      </w:r>
      <w:r>
        <w:rPr>
          <w:rFonts w:ascii="Times New Roman" w:eastAsia="Times New Roman" w:hAnsi="Times New Roman" w:cs="Times New Roman"/>
          <w:sz w:val="28"/>
          <w:szCs w:val="28"/>
          <w:lang w:eastAsia="zh-CN"/>
        </w:rPr>
        <w:t xml:space="preserve">). </w:t>
      </w:r>
      <w:r w:rsidR="00E07B67">
        <w:rPr>
          <w:rFonts w:ascii="Times New Roman" w:eastAsia="Times New Roman" w:hAnsi="Times New Roman" w:cs="Times New Roman"/>
          <w:sz w:val="28"/>
          <w:szCs w:val="28"/>
          <w:lang w:eastAsia="zh-CN"/>
        </w:rPr>
        <w:t>О</w:t>
      </w:r>
      <w:r w:rsidR="00E07B67" w:rsidRPr="00E07B67">
        <w:rPr>
          <w:rFonts w:ascii="Times New Roman" w:eastAsia="Times New Roman" w:hAnsi="Times New Roman" w:cs="Times New Roman"/>
          <w:sz w:val="28"/>
          <w:szCs w:val="28"/>
          <w:lang w:eastAsia="zh-CN"/>
        </w:rPr>
        <w:t>цінк</w:t>
      </w:r>
      <w:r w:rsidR="00E07B67">
        <w:rPr>
          <w:rFonts w:ascii="Times New Roman" w:eastAsia="Times New Roman" w:hAnsi="Times New Roman" w:cs="Times New Roman"/>
          <w:sz w:val="28"/>
          <w:szCs w:val="28"/>
          <w:lang w:eastAsia="zh-CN"/>
        </w:rPr>
        <w:t>а</w:t>
      </w:r>
      <w:r w:rsidR="00E07B67" w:rsidRPr="00E07B67">
        <w:rPr>
          <w:rFonts w:ascii="Times New Roman" w:eastAsia="Times New Roman" w:hAnsi="Times New Roman" w:cs="Times New Roman"/>
          <w:sz w:val="28"/>
          <w:szCs w:val="28"/>
          <w:lang w:eastAsia="zh-CN"/>
        </w:rPr>
        <w:t xml:space="preserve"> силових показників різних груп м'язів</w:t>
      </w:r>
      <w:r w:rsidR="00E07B67">
        <w:rPr>
          <w:rFonts w:ascii="Times New Roman" w:eastAsia="Times New Roman" w:hAnsi="Times New Roman" w:cs="Times New Roman"/>
          <w:sz w:val="28"/>
          <w:szCs w:val="28"/>
          <w:lang w:eastAsia="zh-CN"/>
        </w:rPr>
        <w:t xml:space="preserve"> мож</w:t>
      </w:r>
      <w:r w:rsidR="006B0756">
        <w:rPr>
          <w:rFonts w:ascii="Times New Roman" w:eastAsia="Times New Roman" w:hAnsi="Times New Roman" w:cs="Times New Roman"/>
          <w:sz w:val="28"/>
          <w:szCs w:val="28"/>
          <w:lang w:eastAsia="zh-CN"/>
        </w:rPr>
        <w:t>е</w:t>
      </w:r>
      <w:r w:rsidR="00E07B67">
        <w:rPr>
          <w:rFonts w:ascii="Times New Roman" w:eastAsia="Times New Roman" w:hAnsi="Times New Roman" w:cs="Times New Roman"/>
          <w:sz w:val="28"/>
          <w:szCs w:val="28"/>
          <w:lang w:eastAsia="zh-CN"/>
        </w:rPr>
        <w:t xml:space="preserve"> </w:t>
      </w:r>
      <w:r w:rsidR="006B0756">
        <w:rPr>
          <w:rFonts w:ascii="Times New Roman" w:eastAsia="Times New Roman" w:hAnsi="Times New Roman" w:cs="Times New Roman"/>
          <w:sz w:val="28"/>
          <w:szCs w:val="28"/>
          <w:lang w:eastAsia="zh-CN"/>
        </w:rPr>
        <w:t>робитись</w:t>
      </w:r>
      <w:r w:rsidR="00E07B67">
        <w:rPr>
          <w:rFonts w:ascii="Times New Roman" w:eastAsia="Times New Roman" w:hAnsi="Times New Roman" w:cs="Times New Roman"/>
          <w:sz w:val="28"/>
          <w:szCs w:val="28"/>
          <w:lang w:eastAsia="zh-CN"/>
        </w:rPr>
        <w:t>,</w:t>
      </w:r>
      <w:r w:rsidR="00E07B67" w:rsidRPr="00E07B67">
        <w:rPr>
          <w:rFonts w:ascii="Times New Roman" w:eastAsia="Times New Roman" w:hAnsi="Times New Roman" w:cs="Times New Roman"/>
          <w:sz w:val="28"/>
          <w:szCs w:val="28"/>
          <w:lang w:eastAsia="zh-CN"/>
        </w:rPr>
        <w:t xml:space="preserve"> </w:t>
      </w:r>
      <w:r w:rsidR="00E07B67">
        <w:rPr>
          <w:rFonts w:ascii="Times New Roman" w:eastAsia="Times New Roman" w:hAnsi="Times New Roman" w:cs="Times New Roman"/>
          <w:sz w:val="28"/>
          <w:szCs w:val="28"/>
          <w:lang w:eastAsia="zh-CN"/>
        </w:rPr>
        <w:t>н</w:t>
      </w:r>
      <w:r w:rsidR="00E07B67" w:rsidRPr="00E07B67">
        <w:rPr>
          <w:rFonts w:ascii="Times New Roman" w:eastAsia="Times New Roman" w:hAnsi="Times New Roman" w:cs="Times New Roman"/>
          <w:sz w:val="28"/>
          <w:szCs w:val="28"/>
          <w:lang w:eastAsia="zh-CN"/>
        </w:rPr>
        <w:t>априклад, максималь</w:t>
      </w:r>
      <w:r w:rsidR="006B0756">
        <w:rPr>
          <w:rFonts w:ascii="Times New Roman" w:eastAsia="Times New Roman" w:hAnsi="Times New Roman" w:cs="Times New Roman"/>
          <w:sz w:val="28"/>
          <w:szCs w:val="28"/>
          <w:lang w:eastAsia="zh-CN"/>
        </w:rPr>
        <w:t>ною</w:t>
      </w:r>
      <w:r w:rsidR="00E07B67" w:rsidRPr="00E07B67">
        <w:rPr>
          <w:rFonts w:ascii="Times New Roman" w:eastAsia="Times New Roman" w:hAnsi="Times New Roman" w:cs="Times New Roman"/>
          <w:sz w:val="28"/>
          <w:szCs w:val="28"/>
          <w:lang w:eastAsia="zh-CN"/>
        </w:rPr>
        <w:t xml:space="preserve"> кількіст</w:t>
      </w:r>
      <w:r w:rsidR="006B0756">
        <w:rPr>
          <w:rFonts w:ascii="Times New Roman" w:eastAsia="Times New Roman" w:hAnsi="Times New Roman" w:cs="Times New Roman"/>
          <w:sz w:val="28"/>
          <w:szCs w:val="28"/>
          <w:lang w:eastAsia="zh-CN"/>
        </w:rPr>
        <w:t>ю</w:t>
      </w:r>
      <w:r w:rsidR="00E07B67" w:rsidRPr="00E07B67">
        <w:rPr>
          <w:rFonts w:ascii="Times New Roman" w:eastAsia="Times New Roman" w:hAnsi="Times New Roman" w:cs="Times New Roman"/>
          <w:sz w:val="28"/>
          <w:szCs w:val="28"/>
          <w:lang w:eastAsia="zh-CN"/>
        </w:rPr>
        <w:t xml:space="preserve"> від</w:t>
      </w:r>
      <w:r w:rsidR="006B0756">
        <w:rPr>
          <w:rFonts w:ascii="Times New Roman" w:eastAsia="Times New Roman" w:hAnsi="Times New Roman" w:cs="Times New Roman"/>
          <w:sz w:val="28"/>
          <w:szCs w:val="28"/>
          <w:lang w:eastAsia="zh-CN"/>
        </w:rPr>
        <w:t>тиск</w:t>
      </w:r>
      <w:r w:rsidR="00E07B67" w:rsidRPr="00E07B67">
        <w:rPr>
          <w:rFonts w:ascii="Times New Roman" w:eastAsia="Times New Roman" w:hAnsi="Times New Roman" w:cs="Times New Roman"/>
          <w:sz w:val="28"/>
          <w:szCs w:val="28"/>
          <w:lang w:eastAsia="zh-CN"/>
        </w:rPr>
        <w:t xml:space="preserve">ань від підлоги або </w:t>
      </w:r>
      <w:r w:rsidR="006B0756">
        <w:rPr>
          <w:rFonts w:ascii="Times New Roman" w:eastAsia="Times New Roman" w:hAnsi="Times New Roman" w:cs="Times New Roman"/>
          <w:sz w:val="28"/>
          <w:szCs w:val="28"/>
          <w:lang w:eastAsia="zh-CN"/>
        </w:rPr>
        <w:t xml:space="preserve">підняттям </w:t>
      </w:r>
      <w:r w:rsidR="00E07B67" w:rsidRPr="00E07B67">
        <w:rPr>
          <w:rFonts w:ascii="Times New Roman" w:eastAsia="Times New Roman" w:hAnsi="Times New Roman" w:cs="Times New Roman"/>
          <w:sz w:val="28"/>
          <w:szCs w:val="28"/>
          <w:lang w:eastAsia="zh-CN"/>
        </w:rPr>
        <w:t xml:space="preserve">ніг у </w:t>
      </w:r>
      <w:r w:rsidR="006B0756">
        <w:rPr>
          <w:rFonts w:ascii="Times New Roman" w:eastAsia="Times New Roman" w:hAnsi="Times New Roman" w:cs="Times New Roman"/>
          <w:sz w:val="28"/>
          <w:szCs w:val="28"/>
          <w:lang w:eastAsia="zh-CN"/>
        </w:rPr>
        <w:t>в.п. лежачи. До функціональних тестів відноситься вимірювання</w:t>
      </w:r>
      <w:r w:rsidR="00E07B67" w:rsidRPr="00E07B67">
        <w:rPr>
          <w:rFonts w:ascii="Times New Roman" w:eastAsia="Times New Roman" w:hAnsi="Times New Roman" w:cs="Times New Roman"/>
          <w:sz w:val="28"/>
          <w:szCs w:val="28"/>
          <w:lang w:eastAsia="zh-CN"/>
        </w:rPr>
        <w:t xml:space="preserve"> </w:t>
      </w:r>
      <w:r w:rsidR="006B0756">
        <w:rPr>
          <w:rFonts w:ascii="Times New Roman" w:eastAsia="Times New Roman" w:hAnsi="Times New Roman" w:cs="Times New Roman"/>
          <w:sz w:val="28"/>
          <w:szCs w:val="28"/>
          <w:lang w:eastAsia="zh-CN"/>
        </w:rPr>
        <w:t>п</w:t>
      </w:r>
      <w:r w:rsidR="00E07B67" w:rsidRPr="00E07B67">
        <w:rPr>
          <w:rFonts w:ascii="Times New Roman" w:eastAsia="Times New Roman" w:hAnsi="Times New Roman" w:cs="Times New Roman"/>
          <w:sz w:val="28"/>
          <w:szCs w:val="28"/>
          <w:lang w:eastAsia="zh-CN"/>
        </w:rPr>
        <w:t>оказник</w:t>
      </w:r>
      <w:r w:rsidR="006B0756">
        <w:rPr>
          <w:rFonts w:ascii="Times New Roman" w:eastAsia="Times New Roman" w:hAnsi="Times New Roman" w:cs="Times New Roman"/>
          <w:sz w:val="28"/>
          <w:szCs w:val="28"/>
          <w:lang w:eastAsia="zh-CN"/>
        </w:rPr>
        <w:t>ів</w:t>
      </w:r>
      <w:r w:rsidR="00E07B67" w:rsidRPr="00E07B67">
        <w:rPr>
          <w:rFonts w:ascii="Times New Roman" w:eastAsia="Times New Roman" w:hAnsi="Times New Roman" w:cs="Times New Roman"/>
          <w:sz w:val="28"/>
          <w:szCs w:val="28"/>
          <w:lang w:eastAsia="zh-CN"/>
        </w:rPr>
        <w:t xml:space="preserve"> гнучкості</w:t>
      </w:r>
      <w:r w:rsidR="006B0756">
        <w:rPr>
          <w:rFonts w:ascii="Times New Roman" w:eastAsia="Times New Roman" w:hAnsi="Times New Roman" w:cs="Times New Roman"/>
          <w:sz w:val="28"/>
          <w:szCs w:val="28"/>
          <w:lang w:eastAsia="zh-CN"/>
        </w:rPr>
        <w:t>, т</w:t>
      </w:r>
      <w:r w:rsidR="00E07B67" w:rsidRPr="00E07B67">
        <w:rPr>
          <w:rFonts w:ascii="Times New Roman" w:eastAsia="Times New Roman" w:hAnsi="Times New Roman" w:cs="Times New Roman"/>
          <w:sz w:val="28"/>
          <w:szCs w:val="28"/>
          <w:lang w:eastAsia="zh-CN"/>
        </w:rPr>
        <w:t>ест на баланс</w:t>
      </w:r>
      <w:r w:rsidR="006B0756">
        <w:rPr>
          <w:rFonts w:ascii="Times New Roman" w:eastAsia="Times New Roman" w:hAnsi="Times New Roman" w:cs="Times New Roman"/>
          <w:sz w:val="28"/>
          <w:szCs w:val="28"/>
          <w:lang w:eastAsia="zh-CN"/>
        </w:rPr>
        <w:t>.</w:t>
      </w:r>
      <w:r w:rsidR="00E07B67" w:rsidRPr="00E07B67">
        <w:rPr>
          <w:rFonts w:ascii="Times New Roman" w:eastAsia="Times New Roman" w:hAnsi="Times New Roman" w:cs="Times New Roman"/>
          <w:sz w:val="28"/>
          <w:szCs w:val="28"/>
          <w:lang w:eastAsia="zh-CN"/>
        </w:rPr>
        <w:t xml:space="preserve"> Оцінка стабільності та рівноваги</w:t>
      </w:r>
      <w:r w:rsidR="006B0756">
        <w:rPr>
          <w:rFonts w:ascii="Times New Roman" w:eastAsia="Times New Roman" w:hAnsi="Times New Roman" w:cs="Times New Roman"/>
          <w:sz w:val="28"/>
          <w:szCs w:val="28"/>
          <w:lang w:eastAsia="zh-CN"/>
        </w:rPr>
        <w:t xml:space="preserve"> проводиться</w:t>
      </w:r>
      <w:r w:rsidR="00E07B67" w:rsidRPr="00E07B67">
        <w:rPr>
          <w:rFonts w:ascii="Times New Roman" w:eastAsia="Times New Roman" w:hAnsi="Times New Roman" w:cs="Times New Roman"/>
          <w:sz w:val="28"/>
          <w:szCs w:val="28"/>
          <w:lang w:eastAsia="zh-CN"/>
        </w:rPr>
        <w:t>, наприклад, за допомогою статичного балансу на одній нозі або тесту динамічного балансу.</w:t>
      </w:r>
    </w:p>
    <w:p w:rsidR="00A70C87" w:rsidRDefault="00A70C87" w:rsidP="006B0756">
      <w:pPr>
        <w:suppressAutoHyphens/>
        <w:spacing w:after="0" w:line="360" w:lineRule="auto"/>
        <w:ind w:firstLine="70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Приводимо динаміку результатів реабілітації пацієнтів з ожирінням 2 ступеня на прикладі тесту швидкості ходьби. До початку тренувань середня швидкість ходьби у ОГ складала 4,9 км/год, КГ – 4,8. По завершенню 92 денного курсу реабілітації ОГ – 5,6 км/год</w:t>
      </w:r>
      <w:r w:rsidR="00560D2D">
        <w:rPr>
          <w:rFonts w:ascii="Times New Roman" w:eastAsia="Times New Roman" w:hAnsi="Times New Roman" w:cs="Times New Roman"/>
          <w:sz w:val="28"/>
          <w:szCs w:val="28"/>
          <w:lang w:eastAsia="zh-CN"/>
        </w:rPr>
        <w:t xml:space="preserve">, середні показники КГ – 5,2 км/год. </w:t>
      </w:r>
      <w:r w:rsidR="00560D2D" w:rsidRPr="00560D2D">
        <w:rPr>
          <w:rFonts w:ascii="Times New Roman" w:eastAsia="Times New Roman" w:hAnsi="Times New Roman" w:cs="Times New Roman"/>
          <w:sz w:val="28"/>
          <w:szCs w:val="28"/>
          <w:lang w:eastAsia="zh-CN"/>
        </w:rPr>
        <w:t>Таким чином, ми спостерігаємо позитивну динаміку реабілітаці</w:t>
      </w:r>
      <w:r w:rsidR="00560D2D">
        <w:rPr>
          <w:rFonts w:ascii="Times New Roman" w:eastAsia="Times New Roman" w:hAnsi="Times New Roman" w:cs="Times New Roman"/>
          <w:sz w:val="28"/>
          <w:szCs w:val="28"/>
          <w:lang w:eastAsia="zh-CN"/>
        </w:rPr>
        <w:t>ї для обох груп.</w:t>
      </w:r>
    </w:p>
    <w:p w:rsidR="00C8033D" w:rsidRPr="00286BA5" w:rsidRDefault="00C8033D" w:rsidP="00286BA5">
      <w:pPr>
        <w:suppressAutoHyphens/>
        <w:spacing w:after="0" w:line="360" w:lineRule="auto"/>
        <w:ind w:firstLine="709"/>
        <w:jc w:val="both"/>
        <w:rPr>
          <w:rFonts w:ascii="Times New Roman" w:eastAsia="Times New Roman" w:hAnsi="Times New Roman" w:cs="Times New Roman"/>
          <w:sz w:val="28"/>
          <w:szCs w:val="28"/>
          <w:lang w:eastAsia="zh-CN"/>
        </w:rPr>
      </w:pPr>
    </w:p>
    <w:p w:rsidR="006E4491" w:rsidRPr="00F903F3" w:rsidRDefault="006E4491" w:rsidP="006E4491">
      <w:pPr>
        <w:suppressAutoHyphens/>
        <w:spacing w:after="0" w:line="360" w:lineRule="auto"/>
        <w:jc w:val="both"/>
        <w:rPr>
          <w:rFonts w:ascii="Times New Roman" w:eastAsia="Times New Roman" w:hAnsi="Times New Roman" w:cs="Times New Roman"/>
          <w:sz w:val="28"/>
          <w:szCs w:val="28"/>
          <w:lang w:eastAsia="zh-CN"/>
        </w:rPr>
      </w:pPr>
      <w:r w:rsidRPr="00F903F3">
        <w:rPr>
          <w:rFonts w:ascii="Times New Roman" w:eastAsia="Times New Roman" w:hAnsi="Times New Roman" w:cs="Times New Roman"/>
          <w:sz w:val="28"/>
          <w:szCs w:val="28"/>
          <w:lang w:eastAsia="zh-CN"/>
        </w:rPr>
        <w:t>2.2.3</w:t>
      </w:r>
      <w:r w:rsidR="00693626">
        <w:rPr>
          <w:rFonts w:ascii="Times New Roman" w:eastAsia="Times New Roman" w:hAnsi="Times New Roman" w:cs="Times New Roman"/>
          <w:sz w:val="28"/>
          <w:szCs w:val="28"/>
          <w:lang w:eastAsia="zh-CN"/>
        </w:rPr>
        <w:t>.</w:t>
      </w:r>
      <w:r w:rsidRPr="00F903F3">
        <w:rPr>
          <w:rFonts w:ascii="Times New Roman" w:eastAsia="Times New Roman" w:hAnsi="Times New Roman" w:cs="Times New Roman"/>
          <w:sz w:val="28"/>
          <w:szCs w:val="28"/>
          <w:lang w:eastAsia="zh-CN"/>
        </w:rPr>
        <w:t xml:space="preserve"> Діагностичні тести</w:t>
      </w:r>
    </w:p>
    <w:p w:rsidR="00457788" w:rsidRPr="00457788" w:rsidRDefault="00457788" w:rsidP="00457788">
      <w:pPr>
        <w:suppressAutoHyphens/>
        <w:spacing w:after="0" w:line="360" w:lineRule="auto"/>
        <w:ind w:firstLine="709"/>
        <w:jc w:val="both"/>
        <w:rPr>
          <w:rFonts w:ascii="Times New Roman" w:eastAsia="Times New Roman" w:hAnsi="Times New Roman" w:cs="Times New Roman"/>
          <w:sz w:val="28"/>
          <w:szCs w:val="28"/>
          <w:lang w:eastAsia="zh-CN"/>
        </w:rPr>
      </w:pPr>
      <w:r w:rsidRPr="00457788">
        <w:rPr>
          <w:rFonts w:ascii="Times New Roman" w:eastAsia="Times New Roman" w:hAnsi="Times New Roman" w:cs="Times New Roman"/>
          <w:i/>
          <w:iCs/>
          <w:sz w:val="28"/>
          <w:szCs w:val="28"/>
          <w:lang w:eastAsia="zh-CN"/>
        </w:rPr>
        <w:t>Діагностичні тести</w:t>
      </w:r>
      <w:r w:rsidRPr="00457788">
        <w:rPr>
          <w:rFonts w:ascii="Times New Roman" w:eastAsia="Times New Roman" w:hAnsi="Times New Roman" w:cs="Times New Roman"/>
          <w:sz w:val="28"/>
          <w:szCs w:val="28"/>
          <w:lang w:eastAsia="zh-CN"/>
        </w:rPr>
        <w:t xml:space="preserve"> </w:t>
      </w:r>
      <w:r w:rsidR="0090173A">
        <w:rPr>
          <w:rFonts w:ascii="Times New Roman" w:eastAsia="Times New Roman" w:hAnsi="Times New Roman" w:cs="Times New Roman"/>
          <w:sz w:val="28"/>
          <w:szCs w:val="28"/>
          <w:lang w:eastAsia="zh-CN"/>
        </w:rPr>
        <w:t>у</w:t>
      </w:r>
      <w:r w:rsidRPr="00457788">
        <w:rPr>
          <w:rFonts w:ascii="Times New Roman" w:eastAsia="Times New Roman" w:hAnsi="Times New Roman" w:cs="Times New Roman"/>
          <w:sz w:val="28"/>
          <w:szCs w:val="28"/>
          <w:lang w:eastAsia="zh-CN"/>
        </w:rPr>
        <w:t xml:space="preserve"> реабілітації пацієнтів з ожирінням 2 ступеня допомагають </w:t>
      </w:r>
      <w:r>
        <w:rPr>
          <w:rFonts w:ascii="Times New Roman" w:eastAsia="Times New Roman" w:hAnsi="Times New Roman" w:cs="Times New Roman"/>
          <w:sz w:val="28"/>
          <w:szCs w:val="28"/>
          <w:lang w:eastAsia="zh-CN"/>
        </w:rPr>
        <w:t>визначи</w:t>
      </w:r>
      <w:r w:rsidRPr="00457788">
        <w:rPr>
          <w:rFonts w:ascii="Times New Roman" w:eastAsia="Times New Roman" w:hAnsi="Times New Roman" w:cs="Times New Roman"/>
          <w:sz w:val="28"/>
          <w:szCs w:val="28"/>
          <w:lang w:eastAsia="zh-CN"/>
        </w:rPr>
        <w:t xml:space="preserve">ти можливі медичні проблеми </w:t>
      </w:r>
      <w:r>
        <w:rPr>
          <w:rFonts w:ascii="Times New Roman" w:eastAsia="Times New Roman" w:hAnsi="Times New Roman" w:cs="Times New Roman"/>
          <w:sz w:val="28"/>
          <w:szCs w:val="28"/>
          <w:lang w:eastAsia="zh-CN"/>
        </w:rPr>
        <w:t>і</w:t>
      </w:r>
      <w:r w:rsidRPr="00457788">
        <w:rPr>
          <w:rFonts w:ascii="Times New Roman" w:eastAsia="Times New Roman" w:hAnsi="Times New Roman" w:cs="Times New Roman"/>
          <w:sz w:val="28"/>
          <w:szCs w:val="28"/>
          <w:lang w:eastAsia="zh-CN"/>
        </w:rPr>
        <w:t xml:space="preserve"> ризики для здоров'я</w:t>
      </w:r>
      <w:r>
        <w:rPr>
          <w:rFonts w:ascii="Times New Roman" w:eastAsia="Times New Roman" w:hAnsi="Times New Roman" w:cs="Times New Roman"/>
          <w:sz w:val="28"/>
          <w:szCs w:val="28"/>
          <w:lang w:eastAsia="zh-CN"/>
        </w:rPr>
        <w:t xml:space="preserve"> та </w:t>
      </w:r>
      <w:r w:rsidRPr="00457788">
        <w:rPr>
          <w:rFonts w:ascii="Times New Roman" w:eastAsia="Times New Roman" w:hAnsi="Times New Roman" w:cs="Times New Roman"/>
          <w:sz w:val="28"/>
          <w:szCs w:val="28"/>
          <w:lang w:eastAsia="zh-CN"/>
        </w:rPr>
        <w:t>відповідно до цих результатів</w:t>
      </w:r>
      <w:r>
        <w:rPr>
          <w:rFonts w:ascii="Times New Roman" w:eastAsia="Times New Roman" w:hAnsi="Times New Roman" w:cs="Times New Roman"/>
          <w:sz w:val="28"/>
          <w:szCs w:val="28"/>
          <w:lang w:eastAsia="zh-CN"/>
        </w:rPr>
        <w:t xml:space="preserve"> с</w:t>
      </w:r>
      <w:r w:rsidRPr="00457788">
        <w:rPr>
          <w:rFonts w:ascii="Times New Roman" w:eastAsia="Times New Roman" w:hAnsi="Times New Roman" w:cs="Times New Roman"/>
          <w:sz w:val="28"/>
          <w:szCs w:val="28"/>
          <w:lang w:eastAsia="zh-CN"/>
        </w:rPr>
        <w:t>коригувати програму реабілітації</w:t>
      </w:r>
      <w:r>
        <w:rPr>
          <w:rFonts w:ascii="Times New Roman" w:eastAsia="Times New Roman" w:hAnsi="Times New Roman" w:cs="Times New Roman"/>
          <w:sz w:val="28"/>
          <w:szCs w:val="28"/>
          <w:lang w:eastAsia="zh-CN"/>
        </w:rPr>
        <w:t>. До них відноситься м</w:t>
      </w:r>
      <w:r w:rsidRPr="00457788">
        <w:rPr>
          <w:rFonts w:ascii="Times New Roman" w:eastAsia="Times New Roman" w:hAnsi="Times New Roman" w:cs="Times New Roman"/>
          <w:sz w:val="28"/>
          <w:szCs w:val="28"/>
          <w:lang w:eastAsia="zh-CN"/>
        </w:rPr>
        <w:t>едичне обстеження</w:t>
      </w:r>
      <w:r>
        <w:rPr>
          <w:rFonts w:ascii="Times New Roman" w:eastAsia="Times New Roman" w:hAnsi="Times New Roman" w:cs="Times New Roman"/>
          <w:sz w:val="28"/>
          <w:szCs w:val="28"/>
          <w:lang w:eastAsia="zh-CN"/>
        </w:rPr>
        <w:t xml:space="preserve"> (з</w:t>
      </w:r>
      <w:r w:rsidRPr="00457788">
        <w:rPr>
          <w:rFonts w:ascii="Times New Roman" w:eastAsia="Times New Roman" w:hAnsi="Times New Roman" w:cs="Times New Roman"/>
          <w:sz w:val="28"/>
          <w:szCs w:val="28"/>
          <w:lang w:eastAsia="zh-CN"/>
        </w:rPr>
        <w:t xml:space="preserve">агальний огляд лікаря, вимірювання </w:t>
      </w:r>
      <w:r>
        <w:rPr>
          <w:rFonts w:ascii="Times New Roman" w:eastAsia="Times New Roman" w:hAnsi="Times New Roman" w:cs="Times New Roman"/>
          <w:sz w:val="28"/>
          <w:szCs w:val="28"/>
          <w:lang w:eastAsia="zh-CN"/>
        </w:rPr>
        <w:t>АТ</w:t>
      </w:r>
      <w:r w:rsidRPr="00457788">
        <w:rPr>
          <w:rFonts w:ascii="Times New Roman" w:eastAsia="Times New Roman" w:hAnsi="Times New Roman" w:cs="Times New Roman"/>
          <w:sz w:val="28"/>
          <w:szCs w:val="28"/>
          <w:lang w:eastAsia="zh-CN"/>
        </w:rPr>
        <w:t xml:space="preserve">, </w:t>
      </w:r>
      <w:r w:rsidRPr="00457788">
        <w:rPr>
          <w:rFonts w:ascii="Times New Roman" w:eastAsia="Times New Roman" w:hAnsi="Times New Roman" w:cs="Times New Roman"/>
          <w:sz w:val="28"/>
          <w:szCs w:val="28"/>
          <w:lang w:eastAsia="zh-CN"/>
        </w:rPr>
        <w:lastRenderedPageBreak/>
        <w:t>аналізи крові та сечі</w:t>
      </w:r>
      <w:r>
        <w:rPr>
          <w:rFonts w:ascii="Times New Roman" w:eastAsia="Times New Roman" w:hAnsi="Times New Roman" w:cs="Times New Roman"/>
          <w:sz w:val="28"/>
          <w:szCs w:val="28"/>
          <w:lang w:eastAsia="zh-CN"/>
        </w:rPr>
        <w:t>)</w:t>
      </w:r>
      <w:r w:rsidRPr="00457788">
        <w:rPr>
          <w:rFonts w:ascii="Times New Roman" w:eastAsia="Times New Roman" w:hAnsi="Times New Roman" w:cs="Times New Roman"/>
          <w:sz w:val="28"/>
          <w:szCs w:val="28"/>
          <w:lang w:eastAsia="zh-CN"/>
        </w:rPr>
        <w:t xml:space="preserve">. Для оцінки роботи </w:t>
      </w:r>
      <w:r>
        <w:rPr>
          <w:rFonts w:ascii="Times New Roman" w:eastAsia="Times New Roman" w:hAnsi="Times New Roman" w:cs="Times New Roman"/>
          <w:sz w:val="28"/>
          <w:szCs w:val="28"/>
          <w:lang w:eastAsia="zh-CN"/>
        </w:rPr>
        <w:t>ССС</w:t>
      </w:r>
      <w:r w:rsidRPr="00457788">
        <w:rPr>
          <w:rFonts w:ascii="Times New Roman" w:eastAsia="Times New Roman" w:hAnsi="Times New Roman" w:cs="Times New Roman"/>
          <w:sz w:val="28"/>
          <w:szCs w:val="28"/>
          <w:lang w:eastAsia="zh-CN"/>
        </w:rPr>
        <w:t xml:space="preserve"> та виявлення можливих аномалій </w:t>
      </w:r>
      <w:r w:rsidR="00D52213">
        <w:rPr>
          <w:rFonts w:ascii="Times New Roman" w:eastAsia="Times New Roman" w:hAnsi="Times New Roman" w:cs="Times New Roman"/>
          <w:sz w:val="28"/>
          <w:szCs w:val="28"/>
          <w:lang w:eastAsia="zh-CN"/>
        </w:rPr>
        <w:t xml:space="preserve">можуть назначатись </w:t>
      </w:r>
      <w:r w:rsidRPr="00457788">
        <w:rPr>
          <w:rFonts w:ascii="Times New Roman" w:eastAsia="Times New Roman" w:hAnsi="Times New Roman" w:cs="Times New Roman"/>
          <w:sz w:val="28"/>
          <w:szCs w:val="28"/>
          <w:lang w:eastAsia="zh-CN"/>
        </w:rPr>
        <w:t>ЕКГ</w:t>
      </w:r>
      <w:r w:rsidR="00D52213">
        <w:rPr>
          <w:rFonts w:ascii="Times New Roman" w:eastAsia="Times New Roman" w:hAnsi="Times New Roman" w:cs="Times New Roman"/>
          <w:sz w:val="28"/>
          <w:szCs w:val="28"/>
          <w:lang w:eastAsia="zh-CN"/>
        </w:rPr>
        <w:t>. Для</w:t>
      </w:r>
      <w:r w:rsidR="00D52213" w:rsidRPr="00D52213">
        <w:rPr>
          <w:rFonts w:ascii="Times New Roman" w:eastAsia="Times New Roman" w:hAnsi="Times New Roman" w:cs="Times New Roman"/>
          <w:sz w:val="28"/>
          <w:szCs w:val="28"/>
          <w:lang w:eastAsia="zh-CN"/>
        </w:rPr>
        <w:t xml:space="preserve"> </w:t>
      </w:r>
      <w:r w:rsidR="00D52213" w:rsidRPr="00457788">
        <w:rPr>
          <w:rFonts w:ascii="Times New Roman" w:eastAsia="Times New Roman" w:hAnsi="Times New Roman" w:cs="Times New Roman"/>
          <w:sz w:val="28"/>
          <w:szCs w:val="28"/>
          <w:lang w:eastAsia="zh-CN"/>
        </w:rPr>
        <w:t>визнач</w:t>
      </w:r>
      <w:r w:rsidR="00D52213">
        <w:rPr>
          <w:rFonts w:ascii="Times New Roman" w:eastAsia="Times New Roman" w:hAnsi="Times New Roman" w:cs="Times New Roman"/>
          <w:sz w:val="28"/>
          <w:szCs w:val="28"/>
          <w:lang w:eastAsia="zh-CN"/>
        </w:rPr>
        <w:t>ення</w:t>
      </w:r>
      <w:r w:rsidR="00D52213" w:rsidRPr="00457788">
        <w:rPr>
          <w:rFonts w:ascii="Times New Roman" w:eastAsia="Times New Roman" w:hAnsi="Times New Roman" w:cs="Times New Roman"/>
          <w:sz w:val="28"/>
          <w:szCs w:val="28"/>
          <w:lang w:eastAsia="zh-CN"/>
        </w:rPr>
        <w:t xml:space="preserve"> стан</w:t>
      </w:r>
      <w:r w:rsidR="00D52213">
        <w:rPr>
          <w:rFonts w:ascii="Times New Roman" w:eastAsia="Times New Roman" w:hAnsi="Times New Roman" w:cs="Times New Roman"/>
          <w:sz w:val="28"/>
          <w:szCs w:val="28"/>
          <w:lang w:eastAsia="zh-CN"/>
        </w:rPr>
        <w:t>у</w:t>
      </w:r>
      <w:r w:rsidR="00D52213" w:rsidRPr="00457788">
        <w:rPr>
          <w:rFonts w:ascii="Times New Roman" w:eastAsia="Times New Roman" w:hAnsi="Times New Roman" w:cs="Times New Roman"/>
          <w:sz w:val="28"/>
          <w:szCs w:val="28"/>
          <w:lang w:eastAsia="zh-CN"/>
        </w:rPr>
        <w:t xml:space="preserve"> внутрішніх органів, таких як печінка, селезінка, нирки тощо</w:t>
      </w:r>
      <w:r w:rsidR="00D52213">
        <w:rPr>
          <w:rFonts w:ascii="Times New Roman" w:eastAsia="Times New Roman" w:hAnsi="Times New Roman" w:cs="Times New Roman"/>
          <w:sz w:val="28"/>
          <w:szCs w:val="28"/>
          <w:lang w:eastAsia="zh-CN"/>
        </w:rPr>
        <w:t xml:space="preserve"> використовується </w:t>
      </w:r>
      <w:r w:rsidR="00D52213" w:rsidRPr="00457788">
        <w:rPr>
          <w:rFonts w:ascii="Times New Roman" w:eastAsia="Times New Roman" w:hAnsi="Times New Roman" w:cs="Times New Roman"/>
          <w:sz w:val="28"/>
          <w:szCs w:val="28"/>
          <w:lang w:eastAsia="zh-CN"/>
        </w:rPr>
        <w:t>УЗД</w:t>
      </w:r>
      <w:r w:rsidR="00D52213">
        <w:rPr>
          <w:rFonts w:ascii="Times New Roman" w:eastAsia="Times New Roman" w:hAnsi="Times New Roman" w:cs="Times New Roman"/>
          <w:sz w:val="28"/>
          <w:szCs w:val="28"/>
          <w:lang w:eastAsia="zh-CN"/>
        </w:rPr>
        <w:t>.</w:t>
      </w:r>
    </w:p>
    <w:p w:rsidR="0023009D" w:rsidRPr="0023009D" w:rsidRDefault="0074211B" w:rsidP="0023009D">
      <w:pPr>
        <w:suppressAutoHyphens/>
        <w:spacing w:after="0" w:line="360" w:lineRule="auto"/>
        <w:ind w:firstLine="709"/>
        <w:jc w:val="both"/>
        <w:rPr>
          <w:rFonts w:ascii="Times New Roman" w:eastAsia="Times New Roman" w:hAnsi="Times New Roman" w:cs="Times New Roman"/>
          <w:sz w:val="28"/>
          <w:szCs w:val="28"/>
          <w:lang w:eastAsia="zh-CN"/>
        </w:rPr>
      </w:pPr>
      <w:bookmarkStart w:id="60" w:name="_Hlk165146327"/>
      <w:r>
        <w:rPr>
          <w:rFonts w:ascii="Times New Roman" w:eastAsia="Times New Roman" w:hAnsi="Times New Roman" w:cs="Times New Roman"/>
          <w:sz w:val="28"/>
          <w:szCs w:val="28"/>
          <w:lang w:eastAsia="zh-CN"/>
        </w:rPr>
        <w:t xml:space="preserve">Усі пацієнти перед початком курсу </w:t>
      </w:r>
      <w:r w:rsidR="00546E72">
        <w:rPr>
          <w:rFonts w:ascii="Times New Roman" w:eastAsia="Times New Roman" w:hAnsi="Times New Roman" w:cs="Times New Roman"/>
          <w:sz w:val="28"/>
          <w:szCs w:val="28"/>
          <w:lang w:eastAsia="zh-CN"/>
        </w:rPr>
        <w:t>пройшли м</w:t>
      </w:r>
      <w:r w:rsidRPr="0074211B">
        <w:rPr>
          <w:rFonts w:ascii="Times New Roman" w:eastAsia="Times New Roman" w:hAnsi="Times New Roman" w:cs="Times New Roman"/>
          <w:sz w:val="28"/>
          <w:szCs w:val="28"/>
          <w:lang w:eastAsia="zh-CN"/>
        </w:rPr>
        <w:t>едичне обстеження</w:t>
      </w:r>
      <w:r>
        <w:rPr>
          <w:rFonts w:ascii="Times New Roman" w:eastAsia="Times New Roman" w:hAnsi="Times New Roman" w:cs="Times New Roman"/>
          <w:sz w:val="28"/>
          <w:szCs w:val="28"/>
          <w:lang w:eastAsia="zh-CN"/>
        </w:rPr>
        <w:t xml:space="preserve">, </w:t>
      </w:r>
      <w:r w:rsidR="00546E72">
        <w:rPr>
          <w:rFonts w:ascii="Times New Roman" w:eastAsia="Times New Roman" w:hAnsi="Times New Roman" w:cs="Times New Roman"/>
          <w:sz w:val="28"/>
          <w:szCs w:val="28"/>
          <w:lang w:eastAsia="zh-CN"/>
        </w:rPr>
        <w:t>з</w:t>
      </w:r>
      <w:r w:rsidRPr="0074211B">
        <w:rPr>
          <w:rFonts w:ascii="Times New Roman" w:eastAsia="Times New Roman" w:hAnsi="Times New Roman" w:cs="Times New Roman"/>
          <w:sz w:val="28"/>
          <w:szCs w:val="28"/>
          <w:lang w:eastAsia="zh-CN"/>
        </w:rPr>
        <w:t>агальний огляд лікаря</w:t>
      </w:r>
      <w:r w:rsidR="00546E72">
        <w:rPr>
          <w:rFonts w:ascii="Times New Roman" w:eastAsia="Times New Roman" w:hAnsi="Times New Roman" w:cs="Times New Roman"/>
          <w:sz w:val="28"/>
          <w:szCs w:val="28"/>
          <w:lang w:eastAsia="zh-CN"/>
        </w:rPr>
        <w:t>,</w:t>
      </w:r>
      <w:r w:rsidRPr="0074211B">
        <w:rPr>
          <w:rFonts w:ascii="Times New Roman" w:eastAsia="Times New Roman" w:hAnsi="Times New Roman" w:cs="Times New Roman"/>
          <w:sz w:val="28"/>
          <w:szCs w:val="28"/>
          <w:lang w:eastAsia="zh-CN"/>
        </w:rPr>
        <w:t xml:space="preserve"> </w:t>
      </w:r>
      <w:r w:rsidR="00546E72">
        <w:rPr>
          <w:rFonts w:ascii="Times New Roman" w:eastAsia="Times New Roman" w:hAnsi="Times New Roman" w:cs="Times New Roman"/>
          <w:sz w:val="28"/>
          <w:szCs w:val="28"/>
          <w:lang w:eastAsia="zh-CN"/>
        </w:rPr>
        <w:t xml:space="preserve">по результатам якого був допуск до ФТ навантажень. </w:t>
      </w:r>
      <w:r w:rsidRPr="0074211B">
        <w:rPr>
          <w:rFonts w:ascii="Times New Roman" w:eastAsia="Times New Roman" w:hAnsi="Times New Roman" w:cs="Times New Roman"/>
          <w:sz w:val="28"/>
          <w:szCs w:val="28"/>
          <w:lang w:eastAsia="zh-CN"/>
        </w:rPr>
        <w:t>У всіх пацієнтів виявлено стабільний стан без серйозних медичних проблем.</w:t>
      </w:r>
      <w:r w:rsidR="00546E72" w:rsidRPr="00546E72">
        <w:rPr>
          <w:rFonts w:ascii="Times New Roman" w:eastAsia="Times New Roman" w:hAnsi="Times New Roman" w:cs="Times New Roman"/>
          <w:sz w:val="28"/>
          <w:szCs w:val="28"/>
          <w:lang w:eastAsia="zh-CN"/>
        </w:rPr>
        <w:t xml:space="preserve"> </w:t>
      </w:r>
      <w:r w:rsidR="00546E72">
        <w:rPr>
          <w:rFonts w:ascii="Times New Roman" w:eastAsia="Times New Roman" w:hAnsi="Times New Roman" w:cs="Times New Roman"/>
          <w:sz w:val="28"/>
          <w:szCs w:val="28"/>
          <w:lang w:eastAsia="zh-CN"/>
        </w:rPr>
        <w:t>Вимірювання АТ показали допустимі показники для занять</w:t>
      </w:r>
      <w:r w:rsidR="0023009D">
        <w:rPr>
          <w:rFonts w:ascii="Times New Roman" w:eastAsia="Times New Roman" w:hAnsi="Times New Roman" w:cs="Times New Roman"/>
          <w:sz w:val="28"/>
          <w:szCs w:val="28"/>
          <w:lang w:eastAsia="zh-CN"/>
        </w:rPr>
        <w:t xml:space="preserve"> і становили для с</w:t>
      </w:r>
      <w:r w:rsidR="0023009D" w:rsidRPr="0023009D">
        <w:rPr>
          <w:rFonts w:ascii="Times New Roman" w:eastAsia="Times New Roman" w:hAnsi="Times New Roman" w:cs="Times New Roman"/>
          <w:sz w:val="28"/>
          <w:szCs w:val="28"/>
          <w:lang w:eastAsia="zh-CN"/>
        </w:rPr>
        <w:t>истолічн</w:t>
      </w:r>
      <w:r w:rsidR="0023009D">
        <w:rPr>
          <w:rFonts w:ascii="Times New Roman" w:eastAsia="Times New Roman" w:hAnsi="Times New Roman" w:cs="Times New Roman"/>
          <w:sz w:val="28"/>
          <w:szCs w:val="28"/>
          <w:lang w:eastAsia="zh-CN"/>
        </w:rPr>
        <w:t>ого</w:t>
      </w:r>
      <w:r w:rsidR="0023009D" w:rsidRPr="0023009D">
        <w:rPr>
          <w:rFonts w:ascii="Times New Roman" w:eastAsia="Times New Roman" w:hAnsi="Times New Roman" w:cs="Times New Roman"/>
          <w:sz w:val="28"/>
          <w:szCs w:val="28"/>
          <w:lang w:eastAsia="zh-CN"/>
        </w:rPr>
        <w:t xml:space="preserve"> тиск</w:t>
      </w:r>
      <w:r w:rsidR="0023009D">
        <w:rPr>
          <w:rFonts w:ascii="Times New Roman" w:eastAsia="Times New Roman" w:hAnsi="Times New Roman" w:cs="Times New Roman"/>
          <w:sz w:val="28"/>
          <w:szCs w:val="28"/>
          <w:lang w:eastAsia="zh-CN"/>
        </w:rPr>
        <w:t>у в середньому</w:t>
      </w:r>
      <w:r w:rsidR="0023009D" w:rsidRPr="0023009D">
        <w:rPr>
          <w:rFonts w:ascii="Times New Roman" w:eastAsia="Times New Roman" w:hAnsi="Times New Roman" w:cs="Times New Roman"/>
          <w:sz w:val="28"/>
          <w:szCs w:val="28"/>
          <w:lang w:eastAsia="zh-CN"/>
        </w:rPr>
        <w:t xml:space="preserve"> </w:t>
      </w:r>
      <w:r w:rsidR="0023009D">
        <w:rPr>
          <w:rFonts w:ascii="Times New Roman" w:eastAsia="Times New Roman" w:hAnsi="Times New Roman" w:cs="Times New Roman"/>
          <w:sz w:val="28"/>
          <w:szCs w:val="28"/>
          <w:lang w:eastAsia="zh-CN"/>
        </w:rPr>
        <w:t xml:space="preserve">на рівні </w:t>
      </w:r>
      <w:r w:rsidR="0023009D" w:rsidRPr="0023009D">
        <w:rPr>
          <w:rFonts w:ascii="Times New Roman" w:eastAsia="Times New Roman" w:hAnsi="Times New Roman" w:cs="Times New Roman"/>
          <w:sz w:val="28"/>
          <w:szCs w:val="28"/>
          <w:lang w:eastAsia="zh-CN"/>
        </w:rPr>
        <w:t>13</w:t>
      </w:r>
      <w:r w:rsidR="0023009D">
        <w:rPr>
          <w:rFonts w:ascii="Times New Roman" w:eastAsia="Times New Roman" w:hAnsi="Times New Roman" w:cs="Times New Roman"/>
          <w:sz w:val="28"/>
          <w:szCs w:val="28"/>
          <w:lang w:eastAsia="zh-CN"/>
        </w:rPr>
        <w:t>1</w:t>
      </w:r>
      <w:r w:rsidR="0023009D" w:rsidRPr="0023009D">
        <w:rPr>
          <w:rFonts w:ascii="Times New Roman" w:eastAsia="Times New Roman" w:hAnsi="Times New Roman" w:cs="Times New Roman"/>
          <w:sz w:val="28"/>
          <w:szCs w:val="28"/>
          <w:lang w:eastAsia="zh-CN"/>
        </w:rPr>
        <w:t xml:space="preserve"> мм рт.ст.</w:t>
      </w:r>
      <w:r w:rsidR="0023009D">
        <w:rPr>
          <w:rFonts w:ascii="Times New Roman" w:eastAsia="Times New Roman" w:hAnsi="Times New Roman" w:cs="Times New Roman"/>
          <w:sz w:val="28"/>
          <w:szCs w:val="28"/>
          <w:lang w:eastAsia="zh-CN"/>
        </w:rPr>
        <w:t xml:space="preserve"> </w:t>
      </w:r>
      <w:r w:rsidR="0023009D" w:rsidRPr="0023009D">
        <w:rPr>
          <w:rFonts w:ascii="Times New Roman" w:eastAsia="Times New Roman" w:hAnsi="Times New Roman" w:cs="Times New Roman"/>
          <w:sz w:val="28"/>
          <w:szCs w:val="28"/>
          <w:lang w:eastAsia="zh-CN"/>
        </w:rPr>
        <w:t>±5</w:t>
      </w:r>
      <w:r w:rsidR="0023009D">
        <w:rPr>
          <w:rFonts w:ascii="Times New Roman" w:eastAsia="Times New Roman" w:hAnsi="Times New Roman" w:cs="Times New Roman"/>
          <w:sz w:val="28"/>
          <w:szCs w:val="28"/>
          <w:lang w:eastAsia="zh-CN"/>
        </w:rPr>
        <w:t xml:space="preserve">, діастолічного – </w:t>
      </w:r>
      <w:r w:rsidR="0023009D" w:rsidRPr="0023009D">
        <w:rPr>
          <w:rFonts w:ascii="Times New Roman" w:eastAsia="Times New Roman" w:hAnsi="Times New Roman" w:cs="Times New Roman"/>
          <w:sz w:val="28"/>
          <w:szCs w:val="28"/>
          <w:lang w:eastAsia="zh-CN"/>
        </w:rPr>
        <w:t>8</w:t>
      </w:r>
      <w:r w:rsidR="0023009D">
        <w:rPr>
          <w:rFonts w:ascii="Times New Roman" w:eastAsia="Times New Roman" w:hAnsi="Times New Roman" w:cs="Times New Roman"/>
          <w:sz w:val="28"/>
          <w:szCs w:val="28"/>
          <w:lang w:eastAsia="zh-CN"/>
        </w:rPr>
        <w:t>6</w:t>
      </w:r>
      <w:r w:rsidR="0023009D" w:rsidRPr="0023009D">
        <w:t xml:space="preserve"> </w:t>
      </w:r>
      <w:r w:rsidR="0023009D" w:rsidRPr="0023009D">
        <w:rPr>
          <w:rFonts w:ascii="Times New Roman" w:eastAsia="Times New Roman" w:hAnsi="Times New Roman" w:cs="Times New Roman"/>
          <w:sz w:val="28"/>
          <w:szCs w:val="28"/>
          <w:lang w:eastAsia="zh-CN"/>
        </w:rPr>
        <w:t>мм рт.ст. ±4</w:t>
      </w:r>
      <w:r w:rsidR="0023009D">
        <w:rPr>
          <w:rFonts w:ascii="Times New Roman" w:eastAsia="Times New Roman" w:hAnsi="Times New Roman" w:cs="Times New Roman"/>
          <w:sz w:val="28"/>
          <w:szCs w:val="28"/>
          <w:lang w:eastAsia="zh-CN"/>
        </w:rPr>
        <w:t xml:space="preserve">. Ці результати досліджень також </w:t>
      </w:r>
      <w:r w:rsidR="0023009D" w:rsidRPr="0023009D">
        <w:rPr>
          <w:rFonts w:ascii="Times New Roman" w:eastAsia="Times New Roman" w:hAnsi="Times New Roman" w:cs="Times New Roman"/>
          <w:sz w:val="28"/>
          <w:szCs w:val="28"/>
          <w:lang w:eastAsia="zh-CN"/>
        </w:rPr>
        <w:t>підтверджу</w:t>
      </w:r>
      <w:r w:rsidR="0023009D">
        <w:rPr>
          <w:rFonts w:ascii="Times New Roman" w:eastAsia="Times New Roman" w:hAnsi="Times New Roman" w:cs="Times New Roman"/>
          <w:sz w:val="28"/>
          <w:szCs w:val="28"/>
          <w:lang w:eastAsia="zh-CN"/>
        </w:rPr>
        <w:t>вали</w:t>
      </w:r>
      <w:r w:rsidR="0023009D" w:rsidRPr="0023009D">
        <w:rPr>
          <w:rFonts w:ascii="Times New Roman" w:eastAsia="Times New Roman" w:hAnsi="Times New Roman" w:cs="Times New Roman"/>
          <w:sz w:val="28"/>
          <w:szCs w:val="28"/>
          <w:lang w:eastAsia="zh-CN"/>
        </w:rPr>
        <w:t xml:space="preserve"> доцільність проведення реабілітаційних заходів для пацієнтів з ожирінням 2 ступеня</w:t>
      </w:r>
      <w:r w:rsidR="0023009D">
        <w:rPr>
          <w:rFonts w:ascii="Times New Roman" w:eastAsia="Times New Roman" w:hAnsi="Times New Roman" w:cs="Times New Roman"/>
          <w:sz w:val="28"/>
          <w:szCs w:val="28"/>
          <w:lang w:eastAsia="zh-CN"/>
        </w:rPr>
        <w:t>.</w:t>
      </w:r>
    </w:p>
    <w:bookmarkEnd w:id="60"/>
    <w:p w:rsidR="0074211B" w:rsidRDefault="0074211B" w:rsidP="0067690C">
      <w:pPr>
        <w:suppressAutoHyphens/>
        <w:spacing w:after="0" w:line="360" w:lineRule="auto"/>
        <w:ind w:firstLine="709"/>
        <w:jc w:val="both"/>
        <w:rPr>
          <w:rFonts w:ascii="Times New Roman" w:eastAsia="Times New Roman" w:hAnsi="Times New Roman" w:cs="Times New Roman"/>
          <w:sz w:val="28"/>
          <w:szCs w:val="28"/>
          <w:lang w:eastAsia="zh-CN"/>
        </w:rPr>
      </w:pPr>
    </w:p>
    <w:p w:rsidR="004A2F84" w:rsidRDefault="004A2F84" w:rsidP="006E4491">
      <w:pPr>
        <w:suppressAutoHyphens/>
        <w:spacing w:after="0" w:line="360" w:lineRule="auto"/>
        <w:jc w:val="both"/>
        <w:rPr>
          <w:rFonts w:ascii="Times New Roman" w:eastAsia="Times New Roman" w:hAnsi="Times New Roman" w:cs="Times New Roman"/>
          <w:sz w:val="28"/>
          <w:szCs w:val="28"/>
          <w:lang w:eastAsia="zh-CN"/>
        </w:rPr>
      </w:pPr>
      <w:r w:rsidRPr="005D7C76">
        <w:rPr>
          <w:rFonts w:ascii="Times New Roman" w:eastAsia="Times New Roman" w:hAnsi="Times New Roman" w:cs="Times New Roman"/>
          <w:sz w:val="28"/>
          <w:szCs w:val="28"/>
          <w:lang w:eastAsia="zh-CN"/>
        </w:rPr>
        <w:t>2.3. Методи реабілітації</w:t>
      </w:r>
    </w:p>
    <w:p w:rsidR="00CF12D9" w:rsidRPr="0084429F" w:rsidRDefault="00BC5B6E" w:rsidP="00CF12D9">
      <w:pPr>
        <w:spacing w:after="0" w:line="360" w:lineRule="auto"/>
        <w:ind w:firstLine="709"/>
        <w:jc w:val="both"/>
        <w:rPr>
          <w:rFonts w:ascii="Times New Roman" w:eastAsia="SimSun" w:hAnsi="Times New Roman" w:cs="Times New Roman"/>
          <w:kern w:val="2"/>
          <w:sz w:val="28"/>
          <w:szCs w:val="28"/>
          <w:lang w:val="ru-RU" w:eastAsia="zh-CN" w:bidi="hi-IN"/>
        </w:rPr>
      </w:pPr>
      <w:r>
        <w:rPr>
          <w:rFonts w:ascii="Times New Roman" w:eastAsia="SimSun" w:hAnsi="Times New Roman" w:cs="Times New Roman"/>
          <w:kern w:val="2"/>
          <w:sz w:val="28"/>
          <w:szCs w:val="28"/>
          <w:lang w:eastAsia="zh-CN" w:bidi="hi-IN"/>
        </w:rPr>
        <w:t>РК</w:t>
      </w:r>
      <w:r w:rsidR="00CF12D9" w:rsidRPr="00CF12D9">
        <w:rPr>
          <w:rFonts w:ascii="Times New Roman" w:eastAsia="SimSun" w:hAnsi="Times New Roman" w:cs="Times New Roman"/>
          <w:kern w:val="2"/>
          <w:sz w:val="28"/>
          <w:szCs w:val="28"/>
          <w:lang w:eastAsia="zh-CN" w:bidi="hi-IN"/>
        </w:rPr>
        <w:t xml:space="preserve"> для основної та контрольної групи</w:t>
      </w:r>
      <w:r w:rsidR="009E69E4">
        <w:rPr>
          <w:rFonts w:ascii="Times New Roman" w:eastAsia="SimSun" w:hAnsi="Times New Roman" w:cs="Times New Roman"/>
          <w:kern w:val="2"/>
          <w:sz w:val="28"/>
          <w:szCs w:val="28"/>
          <w:lang w:val="ru-RU" w:eastAsia="zh-CN" w:bidi="hi-IN"/>
        </w:rPr>
        <w:t xml:space="preserve"> </w:t>
      </w:r>
      <w:r w:rsidR="008946B1">
        <w:rPr>
          <w:rFonts w:ascii="Times New Roman" w:eastAsia="SimSun" w:hAnsi="Times New Roman" w:cs="Times New Roman"/>
          <w:kern w:val="2"/>
          <w:sz w:val="28"/>
          <w:szCs w:val="28"/>
          <w:lang w:eastAsia="zh-CN" w:bidi="hi-IN"/>
        </w:rPr>
        <w:t>хворих</w:t>
      </w:r>
      <w:r w:rsidR="0084429F">
        <w:rPr>
          <w:rFonts w:ascii="Times New Roman" w:eastAsia="SimSun" w:hAnsi="Times New Roman" w:cs="Times New Roman"/>
          <w:kern w:val="2"/>
          <w:sz w:val="28"/>
          <w:szCs w:val="28"/>
          <w:lang w:eastAsia="zh-CN" w:bidi="hi-IN"/>
        </w:rPr>
        <w:t xml:space="preserve"> представлені у табл.</w:t>
      </w:r>
      <w:r w:rsidR="0084429F">
        <w:rPr>
          <w:rFonts w:ascii="Times New Roman" w:eastAsia="SimSun" w:hAnsi="Times New Roman" w:cs="Times New Roman"/>
          <w:kern w:val="2"/>
          <w:sz w:val="28"/>
          <w:szCs w:val="28"/>
          <w:lang w:val="ru-RU" w:eastAsia="zh-CN" w:bidi="hi-IN"/>
        </w:rPr>
        <w:t xml:space="preserve"> </w:t>
      </w:r>
      <w:r w:rsidR="0084429F" w:rsidRPr="004A5BF3">
        <w:rPr>
          <w:rFonts w:ascii="Times New Roman" w:eastAsia="SimSun" w:hAnsi="Times New Roman" w:cs="Times New Roman"/>
          <w:kern w:val="2"/>
          <w:sz w:val="28"/>
          <w:szCs w:val="28"/>
          <w:lang w:val="ru-RU" w:eastAsia="zh-CN" w:bidi="hi-IN"/>
        </w:rPr>
        <w:t>2.3</w:t>
      </w:r>
    </w:p>
    <w:p w:rsidR="00815642" w:rsidRDefault="006E26D4" w:rsidP="00CF12D9">
      <w:pPr>
        <w:spacing w:after="0" w:line="360" w:lineRule="auto"/>
        <w:ind w:firstLine="709"/>
        <w:jc w:val="right"/>
        <w:rPr>
          <w:rFonts w:ascii="Times New Roman" w:eastAsia="SimSun" w:hAnsi="Times New Roman" w:cs="Times New Roman"/>
          <w:kern w:val="2"/>
          <w:sz w:val="28"/>
          <w:szCs w:val="28"/>
          <w:lang w:eastAsia="zh-CN" w:bidi="hi-IN"/>
        </w:rPr>
      </w:pPr>
      <w:r>
        <w:rPr>
          <w:rFonts w:ascii="Times New Roman" w:eastAsia="SimSun" w:hAnsi="Times New Roman" w:cs="Times New Roman"/>
          <w:kern w:val="2"/>
          <w:sz w:val="28"/>
          <w:szCs w:val="28"/>
          <w:lang w:eastAsia="zh-CN" w:bidi="hi-IN"/>
        </w:rPr>
        <w:t>Таблиця 2.3</w:t>
      </w:r>
    </w:p>
    <w:p w:rsidR="008946B1" w:rsidRPr="00815642" w:rsidRDefault="008946B1" w:rsidP="008946B1">
      <w:pPr>
        <w:spacing w:after="0" w:line="360" w:lineRule="auto"/>
        <w:ind w:firstLine="709"/>
        <w:jc w:val="center"/>
        <w:rPr>
          <w:rFonts w:ascii="Times New Roman" w:eastAsia="SimSun" w:hAnsi="Times New Roman" w:cs="Times New Roman"/>
          <w:kern w:val="2"/>
          <w:sz w:val="28"/>
          <w:szCs w:val="28"/>
          <w:lang w:eastAsia="zh-CN" w:bidi="hi-IN"/>
        </w:rPr>
      </w:pPr>
      <w:r w:rsidRPr="004A5BF3">
        <w:rPr>
          <w:rFonts w:ascii="Times New Roman" w:eastAsia="SimSun" w:hAnsi="Times New Roman" w:cs="Times New Roman"/>
          <w:kern w:val="2"/>
          <w:sz w:val="28"/>
          <w:szCs w:val="28"/>
          <w:lang w:eastAsia="zh-CN" w:bidi="hi-IN"/>
        </w:rPr>
        <w:t>Реабілітаційні комплекси</w:t>
      </w:r>
      <w:r w:rsidR="00164BD9">
        <w:rPr>
          <w:rFonts w:ascii="Times New Roman" w:eastAsia="SimSun" w:hAnsi="Times New Roman" w:cs="Times New Roman"/>
          <w:kern w:val="2"/>
          <w:sz w:val="28"/>
          <w:szCs w:val="28"/>
          <w:lang w:eastAsia="zh-CN" w:bidi="hi-IN"/>
        </w:rPr>
        <w:t xml:space="preserve"> для пацієнтів з ожирінням 2 ступеня</w:t>
      </w:r>
    </w:p>
    <w:tbl>
      <w:tblPr>
        <w:tblStyle w:val="a3"/>
        <w:tblW w:w="0" w:type="auto"/>
        <w:tblInd w:w="108" w:type="dxa"/>
        <w:tblLook w:val="04A0" w:firstRow="1" w:lastRow="0" w:firstColumn="1" w:lastColumn="0" w:noHBand="0" w:noVBand="1"/>
      </w:tblPr>
      <w:tblGrid>
        <w:gridCol w:w="4820"/>
        <w:gridCol w:w="4678"/>
      </w:tblGrid>
      <w:tr w:rsidR="00815642" w:rsidRPr="00815642" w:rsidTr="004F1313">
        <w:tc>
          <w:tcPr>
            <w:tcW w:w="4820" w:type="dxa"/>
          </w:tcPr>
          <w:p w:rsidR="00815642" w:rsidRPr="00171C84" w:rsidRDefault="00BC5B6E" w:rsidP="00815642">
            <w:pPr>
              <w:spacing w:line="360" w:lineRule="auto"/>
              <w:jc w:val="center"/>
              <w:rPr>
                <w:rFonts w:ascii="Times New Roman" w:eastAsia="SimSun" w:hAnsi="Times New Roman" w:cs="Times New Roman"/>
                <w:kern w:val="2"/>
                <w:sz w:val="28"/>
                <w:szCs w:val="28"/>
                <w:lang w:eastAsia="zh-CN" w:bidi="hi-IN"/>
              </w:rPr>
            </w:pPr>
            <w:bookmarkStart w:id="61" w:name="_Hlk165403043"/>
            <w:r>
              <w:rPr>
                <w:rFonts w:ascii="Times New Roman" w:eastAsia="SimSun" w:hAnsi="Times New Roman" w:cs="Times New Roman"/>
                <w:kern w:val="2"/>
                <w:sz w:val="28"/>
                <w:szCs w:val="28"/>
                <w:lang w:eastAsia="zh-CN" w:bidi="hi-IN"/>
              </w:rPr>
              <w:t>РК</w:t>
            </w:r>
            <w:r w:rsidR="00E445FE" w:rsidRPr="009E69E4">
              <w:rPr>
                <w:rFonts w:ascii="Times New Roman" w:eastAsia="SimSun" w:hAnsi="Times New Roman" w:cs="Times New Roman"/>
                <w:kern w:val="2"/>
                <w:sz w:val="28"/>
                <w:szCs w:val="28"/>
                <w:lang w:eastAsia="zh-CN" w:bidi="hi-IN"/>
              </w:rPr>
              <w:t xml:space="preserve"> №1 для хворих </w:t>
            </w:r>
            <w:r>
              <w:rPr>
                <w:rFonts w:ascii="Times New Roman" w:eastAsia="SimSun" w:hAnsi="Times New Roman" w:cs="Times New Roman"/>
                <w:kern w:val="2"/>
                <w:sz w:val="28"/>
                <w:szCs w:val="28"/>
                <w:lang w:eastAsia="zh-CN" w:bidi="hi-IN"/>
              </w:rPr>
              <w:t>ОГ</w:t>
            </w:r>
          </w:p>
        </w:tc>
        <w:tc>
          <w:tcPr>
            <w:tcW w:w="4678" w:type="dxa"/>
          </w:tcPr>
          <w:p w:rsidR="00815642" w:rsidRPr="00171C84" w:rsidRDefault="00BC5B6E" w:rsidP="00815642">
            <w:pPr>
              <w:spacing w:line="360" w:lineRule="auto"/>
              <w:jc w:val="center"/>
              <w:rPr>
                <w:rFonts w:ascii="Times New Roman" w:eastAsia="SimSun" w:hAnsi="Times New Roman" w:cs="Times New Roman"/>
                <w:kern w:val="2"/>
                <w:sz w:val="28"/>
                <w:szCs w:val="28"/>
                <w:lang w:eastAsia="zh-CN" w:bidi="hi-IN"/>
              </w:rPr>
            </w:pPr>
            <w:r>
              <w:rPr>
                <w:rFonts w:ascii="Times New Roman" w:eastAsia="SimSun" w:hAnsi="Times New Roman" w:cs="Times New Roman"/>
                <w:kern w:val="2"/>
                <w:sz w:val="28"/>
                <w:szCs w:val="28"/>
                <w:lang w:eastAsia="zh-CN" w:bidi="hi-IN"/>
              </w:rPr>
              <w:t>РК</w:t>
            </w:r>
            <w:r w:rsidR="00E445FE" w:rsidRPr="00171C84">
              <w:rPr>
                <w:rFonts w:ascii="Times New Roman" w:eastAsia="SimSun" w:hAnsi="Times New Roman" w:cs="Times New Roman"/>
                <w:kern w:val="2"/>
                <w:sz w:val="28"/>
                <w:szCs w:val="28"/>
                <w:lang w:eastAsia="zh-CN" w:bidi="hi-IN"/>
              </w:rPr>
              <w:t xml:space="preserve"> №2 для хворих </w:t>
            </w:r>
            <w:r>
              <w:rPr>
                <w:rFonts w:ascii="Times New Roman" w:eastAsia="SimSun" w:hAnsi="Times New Roman" w:cs="Times New Roman"/>
                <w:kern w:val="2"/>
                <w:sz w:val="28"/>
                <w:szCs w:val="28"/>
                <w:lang w:eastAsia="zh-CN" w:bidi="hi-IN"/>
              </w:rPr>
              <w:t>КГ</w:t>
            </w:r>
          </w:p>
        </w:tc>
      </w:tr>
      <w:tr w:rsidR="00815642" w:rsidRPr="00815642" w:rsidTr="004F1313">
        <w:tc>
          <w:tcPr>
            <w:tcW w:w="4820" w:type="dxa"/>
          </w:tcPr>
          <w:p w:rsidR="00E445FE" w:rsidRPr="004A5BF3" w:rsidRDefault="005B134C" w:rsidP="00AE3932">
            <w:pPr>
              <w:pStyle w:val="a4"/>
              <w:numPr>
                <w:ilvl w:val="0"/>
                <w:numId w:val="1"/>
              </w:numPr>
              <w:spacing w:line="360" w:lineRule="auto"/>
              <w:ind w:left="462"/>
              <w:rPr>
                <w:rFonts w:ascii="Times New Roman" w:eastAsia="SimSun" w:hAnsi="Times New Roman" w:cs="Times New Roman"/>
                <w:sz w:val="28"/>
                <w:szCs w:val="28"/>
                <w:lang w:val="uk-UA"/>
              </w:rPr>
            </w:pPr>
            <w:r w:rsidRPr="004A5BF3">
              <w:rPr>
                <w:rFonts w:ascii="Times New Roman" w:eastAsia="SimSun" w:hAnsi="Times New Roman" w:cs="Times New Roman"/>
                <w:sz w:val="28"/>
                <w:szCs w:val="28"/>
                <w:lang w:val="uk-UA"/>
              </w:rPr>
              <w:t>Дієтичне (лікувальне) харчування</w:t>
            </w:r>
            <w:r w:rsidR="00E445FE" w:rsidRPr="004A5BF3">
              <w:rPr>
                <w:rFonts w:ascii="Times New Roman" w:eastAsia="SimSun" w:hAnsi="Times New Roman" w:cs="Times New Roman"/>
                <w:sz w:val="28"/>
                <w:szCs w:val="28"/>
                <w:lang w:val="uk-UA"/>
              </w:rPr>
              <w:t xml:space="preserve"> </w:t>
            </w:r>
            <w:r w:rsidR="00A072D0" w:rsidRPr="004A5BF3">
              <w:rPr>
                <w:rFonts w:ascii="Times New Roman" w:eastAsia="SimSun" w:hAnsi="Times New Roman" w:cs="Times New Roman"/>
                <w:sz w:val="28"/>
                <w:szCs w:val="28"/>
                <w:lang w:val="uk-UA"/>
              </w:rPr>
              <w:t>(стіл № 8 за Певзнером);</w:t>
            </w:r>
          </w:p>
          <w:p w:rsidR="00A072D0" w:rsidRPr="004A5BF3" w:rsidRDefault="00A072D0" w:rsidP="00AE3932">
            <w:pPr>
              <w:pStyle w:val="a4"/>
              <w:numPr>
                <w:ilvl w:val="0"/>
                <w:numId w:val="1"/>
              </w:numPr>
              <w:spacing w:line="360" w:lineRule="auto"/>
              <w:ind w:left="462"/>
              <w:rPr>
                <w:rFonts w:ascii="Times New Roman" w:eastAsia="SimSun" w:hAnsi="Times New Roman" w:cs="Times New Roman"/>
                <w:sz w:val="28"/>
                <w:szCs w:val="28"/>
                <w:lang w:val="uk-UA"/>
              </w:rPr>
            </w:pPr>
            <w:r w:rsidRPr="004A5BF3">
              <w:rPr>
                <w:rFonts w:ascii="Times New Roman" w:eastAsia="SimSun" w:hAnsi="Times New Roman" w:cs="Times New Roman"/>
                <w:sz w:val="28"/>
                <w:szCs w:val="28"/>
                <w:lang w:val="uk-UA"/>
              </w:rPr>
              <w:t xml:space="preserve">Щоденна </w:t>
            </w:r>
            <w:r w:rsidR="007F312B" w:rsidRPr="004A5BF3">
              <w:rPr>
                <w:rFonts w:ascii="Times New Roman" w:eastAsia="SimSun" w:hAnsi="Times New Roman" w:cs="Times New Roman"/>
                <w:sz w:val="28"/>
                <w:szCs w:val="28"/>
                <w:lang w:val="uk-UA"/>
              </w:rPr>
              <w:t xml:space="preserve">ранкова </w:t>
            </w:r>
            <w:r w:rsidR="00171C84" w:rsidRPr="004A5BF3">
              <w:rPr>
                <w:rFonts w:ascii="Times New Roman" w:eastAsia="SimSun" w:hAnsi="Times New Roman" w:cs="Times New Roman"/>
                <w:sz w:val="28"/>
                <w:szCs w:val="28"/>
                <w:lang w:val="uk-UA"/>
              </w:rPr>
              <w:t>лікувальна гімнастика (ЛГ)</w:t>
            </w:r>
          </w:p>
          <w:p w:rsidR="00171C84" w:rsidRPr="004A5BF3" w:rsidRDefault="00DF63DD" w:rsidP="00AE3932">
            <w:pPr>
              <w:pStyle w:val="a4"/>
              <w:numPr>
                <w:ilvl w:val="0"/>
                <w:numId w:val="1"/>
              </w:numPr>
              <w:spacing w:line="360" w:lineRule="auto"/>
              <w:ind w:left="462"/>
              <w:rPr>
                <w:rFonts w:ascii="Times New Roman" w:eastAsia="SimSun" w:hAnsi="Times New Roman" w:cs="Times New Roman"/>
                <w:sz w:val="28"/>
                <w:szCs w:val="28"/>
                <w:lang w:val="uk-UA"/>
              </w:rPr>
            </w:pPr>
            <w:r w:rsidRPr="004A5BF3">
              <w:rPr>
                <w:rFonts w:ascii="Times New Roman" w:eastAsia="SimSun" w:hAnsi="Times New Roman" w:cs="Times New Roman"/>
                <w:sz w:val="28"/>
                <w:szCs w:val="28"/>
                <w:lang w:val="uk-UA"/>
              </w:rPr>
              <w:t>Щоденна п</w:t>
            </w:r>
            <w:r w:rsidR="00171C84" w:rsidRPr="004A5BF3">
              <w:rPr>
                <w:rFonts w:ascii="Times New Roman" w:eastAsia="SimSun" w:hAnsi="Times New Roman" w:cs="Times New Roman"/>
                <w:sz w:val="28"/>
                <w:szCs w:val="28"/>
                <w:lang w:val="uk-UA"/>
              </w:rPr>
              <w:t>рогулянка</w:t>
            </w:r>
          </w:p>
          <w:p w:rsidR="00171C84" w:rsidRPr="004A5BF3" w:rsidRDefault="00171C84" w:rsidP="00AE3932">
            <w:pPr>
              <w:pStyle w:val="a4"/>
              <w:numPr>
                <w:ilvl w:val="0"/>
                <w:numId w:val="1"/>
              </w:numPr>
              <w:spacing w:line="360" w:lineRule="auto"/>
              <w:ind w:left="462"/>
              <w:rPr>
                <w:rFonts w:ascii="Times New Roman" w:eastAsia="SimSun" w:hAnsi="Times New Roman" w:cs="Times New Roman"/>
                <w:sz w:val="28"/>
                <w:szCs w:val="28"/>
                <w:lang w:val="uk-UA"/>
              </w:rPr>
            </w:pPr>
            <w:r w:rsidRPr="004A5BF3">
              <w:rPr>
                <w:rFonts w:ascii="Times New Roman" w:eastAsia="SimSun" w:hAnsi="Times New Roman" w:cs="Times New Roman"/>
                <w:sz w:val="28"/>
                <w:szCs w:val="28"/>
                <w:lang w:val="uk-UA"/>
              </w:rPr>
              <w:t>ФТ навантаження</w:t>
            </w:r>
          </w:p>
          <w:p w:rsidR="00734EF6" w:rsidRPr="004A5BF3" w:rsidRDefault="00734EF6" w:rsidP="004F1313">
            <w:pPr>
              <w:pStyle w:val="a4"/>
              <w:spacing w:line="360" w:lineRule="auto"/>
              <w:ind w:left="462"/>
              <w:rPr>
                <w:rFonts w:ascii="Times New Roman" w:eastAsia="SimSun" w:hAnsi="Times New Roman" w:cs="Times New Roman"/>
                <w:sz w:val="28"/>
                <w:szCs w:val="28"/>
                <w:lang w:val="uk-UA"/>
              </w:rPr>
            </w:pPr>
            <w:r w:rsidRPr="004A5BF3">
              <w:rPr>
                <w:rFonts w:ascii="Times New Roman" w:eastAsia="SimSun" w:hAnsi="Times New Roman" w:cs="Times New Roman"/>
                <w:sz w:val="28"/>
                <w:szCs w:val="28"/>
                <w:lang w:val="uk-UA"/>
              </w:rPr>
              <w:t xml:space="preserve">4.1. </w:t>
            </w:r>
            <w:r w:rsidR="00291E03" w:rsidRPr="004A5BF3">
              <w:rPr>
                <w:rFonts w:ascii="Times New Roman" w:eastAsia="SimSun" w:hAnsi="Times New Roman" w:cs="Times New Roman"/>
                <w:sz w:val="28"/>
                <w:szCs w:val="28"/>
                <w:lang w:val="uk-UA"/>
              </w:rPr>
              <w:t>С</w:t>
            </w:r>
            <w:r w:rsidRPr="004A5BF3">
              <w:rPr>
                <w:rFonts w:ascii="Times New Roman" w:eastAsia="SimSun" w:hAnsi="Times New Roman" w:cs="Times New Roman"/>
                <w:sz w:val="28"/>
                <w:szCs w:val="28"/>
                <w:lang w:val="uk-UA"/>
              </w:rPr>
              <w:t>илові навантаження у тренажерному залі</w:t>
            </w:r>
            <w:r w:rsidR="00291E03" w:rsidRPr="004A5BF3">
              <w:rPr>
                <w:rFonts w:ascii="Times New Roman" w:eastAsia="SimSun" w:hAnsi="Times New Roman" w:cs="Times New Roman"/>
                <w:sz w:val="28"/>
                <w:szCs w:val="28"/>
                <w:lang w:val="uk-UA"/>
              </w:rPr>
              <w:t>, вправи на гнучкість, витривалість, баланс (2 р./тиждень)</w:t>
            </w:r>
          </w:p>
          <w:p w:rsidR="00734EF6" w:rsidRPr="004A5BF3" w:rsidRDefault="00734EF6" w:rsidP="004F1313">
            <w:pPr>
              <w:pStyle w:val="a4"/>
              <w:spacing w:line="360" w:lineRule="auto"/>
              <w:ind w:left="462"/>
              <w:rPr>
                <w:rFonts w:ascii="Times New Roman" w:eastAsia="SimSun" w:hAnsi="Times New Roman" w:cs="Times New Roman"/>
                <w:sz w:val="28"/>
                <w:szCs w:val="28"/>
                <w:lang w:val="uk-UA"/>
              </w:rPr>
            </w:pPr>
            <w:r w:rsidRPr="004A5BF3">
              <w:rPr>
                <w:rFonts w:ascii="Times New Roman" w:eastAsia="SimSun" w:hAnsi="Times New Roman" w:cs="Times New Roman"/>
                <w:sz w:val="28"/>
                <w:szCs w:val="28"/>
                <w:lang w:val="uk-UA"/>
              </w:rPr>
              <w:t>4.2.</w:t>
            </w:r>
            <w:r w:rsidR="00291E03" w:rsidRPr="004A5BF3">
              <w:rPr>
                <w:rFonts w:ascii="Times New Roman" w:eastAsia="SimSun" w:hAnsi="Times New Roman" w:cs="Times New Roman"/>
                <w:sz w:val="28"/>
                <w:szCs w:val="28"/>
                <w:lang w:val="uk-UA"/>
              </w:rPr>
              <w:t xml:space="preserve"> Аквааеробіка (чергувати через день із заняттями в тренажерному залі)</w:t>
            </w:r>
          </w:p>
          <w:p w:rsidR="00912E28" w:rsidRPr="004A5BF3" w:rsidRDefault="00171C84" w:rsidP="00AE3932">
            <w:pPr>
              <w:pStyle w:val="a4"/>
              <w:numPr>
                <w:ilvl w:val="0"/>
                <w:numId w:val="1"/>
              </w:numPr>
              <w:spacing w:line="360" w:lineRule="auto"/>
              <w:ind w:left="462"/>
              <w:rPr>
                <w:rFonts w:ascii="Times New Roman" w:eastAsia="SimSun" w:hAnsi="Times New Roman" w:cs="Times New Roman"/>
                <w:sz w:val="28"/>
                <w:szCs w:val="28"/>
                <w:lang w:val="uk-UA"/>
              </w:rPr>
            </w:pPr>
            <w:r w:rsidRPr="004A5BF3">
              <w:rPr>
                <w:rFonts w:ascii="Times New Roman" w:eastAsia="SimSun" w:hAnsi="Times New Roman" w:cs="Times New Roman"/>
                <w:sz w:val="28"/>
                <w:szCs w:val="28"/>
                <w:lang w:val="uk-UA"/>
              </w:rPr>
              <w:lastRenderedPageBreak/>
              <w:t>Бані процедури</w:t>
            </w:r>
            <w:r w:rsidR="00C43D67" w:rsidRPr="004A5BF3">
              <w:rPr>
                <w:rFonts w:ascii="Times New Roman" w:eastAsia="SimSun" w:hAnsi="Times New Roman" w:cs="Times New Roman"/>
                <w:sz w:val="28"/>
                <w:szCs w:val="28"/>
                <w:lang w:val="uk-UA"/>
              </w:rPr>
              <w:t xml:space="preserve"> </w:t>
            </w:r>
            <w:r w:rsidR="005D4CF5" w:rsidRPr="005D4CF5">
              <w:rPr>
                <w:rFonts w:ascii="Times New Roman" w:eastAsia="SimSun" w:hAnsi="Times New Roman" w:cs="Times New Roman"/>
                <w:sz w:val="28"/>
                <w:szCs w:val="28"/>
                <w:lang w:val="uk-UA"/>
              </w:rPr>
              <w:t>(лазня після занять спортом, банні процедури 1 раз/тиждень)</w:t>
            </w:r>
          </w:p>
          <w:p w:rsidR="00E445FE" w:rsidRPr="004A5BF3" w:rsidRDefault="00E445FE" w:rsidP="00AE3932">
            <w:pPr>
              <w:pStyle w:val="a4"/>
              <w:numPr>
                <w:ilvl w:val="0"/>
                <w:numId w:val="1"/>
              </w:numPr>
              <w:spacing w:line="360" w:lineRule="auto"/>
              <w:ind w:left="462"/>
              <w:rPr>
                <w:rFonts w:ascii="Times New Roman" w:eastAsia="SimSun" w:hAnsi="Times New Roman" w:cs="Times New Roman"/>
                <w:sz w:val="28"/>
                <w:szCs w:val="28"/>
                <w:lang w:val="uk-UA"/>
              </w:rPr>
            </w:pPr>
            <w:r w:rsidRPr="004A5BF3">
              <w:rPr>
                <w:rFonts w:ascii="Times New Roman" w:eastAsia="SimSun" w:hAnsi="Times New Roman" w:cs="Times New Roman"/>
                <w:sz w:val="28"/>
                <w:szCs w:val="28"/>
                <w:lang w:val="ru-RU"/>
              </w:rPr>
              <w:t>Душ Шарко</w:t>
            </w:r>
            <w:r w:rsidR="005D4CF5">
              <w:rPr>
                <w:rFonts w:ascii="Times New Roman" w:eastAsia="SimSun" w:hAnsi="Times New Roman" w:cs="Times New Roman"/>
                <w:sz w:val="28"/>
                <w:szCs w:val="28"/>
                <w:lang w:val="ru-RU"/>
              </w:rPr>
              <w:t xml:space="preserve"> </w:t>
            </w:r>
            <w:r w:rsidR="005D4CF5" w:rsidRPr="005D4CF5">
              <w:rPr>
                <w:rFonts w:ascii="Times New Roman" w:eastAsia="SimSun" w:hAnsi="Times New Roman" w:cs="Times New Roman"/>
                <w:sz w:val="28"/>
                <w:szCs w:val="28"/>
                <w:lang w:val="ru-RU"/>
              </w:rPr>
              <w:t>(через день)</w:t>
            </w:r>
          </w:p>
          <w:p w:rsidR="00171C84" w:rsidRPr="004A5BF3" w:rsidRDefault="00171C84" w:rsidP="00AE3932">
            <w:pPr>
              <w:pStyle w:val="a4"/>
              <w:numPr>
                <w:ilvl w:val="0"/>
                <w:numId w:val="1"/>
              </w:numPr>
              <w:spacing w:line="360" w:lineRule="auto"/>
              <w:ind w:left="462"/>
              <w:rPr>
                <w:rFonts w:ascii="Times New Roman" w:eastAsia="SimSun" w:hAnsi="Times New Roman" w:cs="Times New Roman"/>
                <w:sz w:val="28"/>
                <w:szCs w:val="28"/>
                <w:lang w:val="uk-UA"/>
              </w:rPr>
            </w:pPr>
            <w:r w:rsidRPr="004A5BF3">
              <w:rPr>
                <w:rFonts w:ascii="Times New Roman" w:eastAsia="SimSun" w:hAnsi="Times New Roman" w:cs="Times New Roman"/>
                <w:sz w:val="28"/>
                <w:szCs w:val="28"/>
                <w:lang w:val="uk-UA"/>
              </w:rPr>
              <w:t>Масаж</w:t>
            </w:r>
            <w:r w:rsidR="005D4CF5">
              <w:rPr>
                <w:rFonts w:ascii="Times New Roman" w:eastAsia="SimSun" w:hAnsi="Times New Roman" w:cs="Times New Roman"/>
                <w:sz w:val="28"/>
                <w:szCs w:val="28"/>
                <w:lang w:val="uk-UA"/>
              </w:rPr>
              <w:t xml:space="preserve"> </w:t>
            </w:r>
            <w:r w:rsidR="005D4CF5" w:rsidRPr="005D4CF5">
              <w:rPr>
                <w:rFonts w:ascii="Times New Roman" w:eastAsia="SimSun" w:hAnsi="Times New Roman" w:cs="Times New Roman"/>
                <w:sz w:val="28"/>
                <w:szCs w:val="28"/>
                <w:lang w:val="uk-UA"/>
              </w:rPr>
              <w:t>(через день)</w:t>
            </w:r>
          </w:p>
          <w:p w:rsidR="006F4C13" w:rsidRPr="004A5BF3" w:rsidRDefault="006F4C13" w:rsidP="00AE3932">
            <w:pPr>
              <w:pStyle w:val="a4"/>
              <w:numPr>
                <w:ilvl w:val="0"/>
                <w:numId w:val="1"/>
              </w:numPr>
              <w:spacing w:line="360" w:lineRule="auto"/>
              <w:ind w:left="462"/>
              <w:rPr>
                <w:rFonts w:ascii="Times New Roman" w:eastAsia="SimSun" w:hAnsi="Times New Roman" w:cs="Times New Roman"/>
                <w:sz w:val="28"/>
                <w:szCs w:val="28"/>
                <w:lang w:val="uk-UA"/>
              </w:rPr>
            </w:pPr>
            <w:r w:rsidRPr="004A5BF3">
              <w:rPr>
                <w:rFonts w:ascii="Times New Roman" w:eastAsia="SimSun" w:hAnsi="Times New Roman" w:cs="Times New Roman"/>
                <w:sz w:val="28"/>
                <w:szCs w:val="28"/>
                <w:lang w:val="uk-UA"/>
              </w:rPr>
              <w:t>Магніторефлексотерапія</w:t>
            </w:r>
            <w:r w:rsidR="005D4CF5">
              <w:rPr>
                <w:rFonts w:ascii="Times New Roman" w:eastAsia="SimSun" w:hAnsi="Times New Roman" w:cs="Times New Roman"/>
                <w:sz w:val="28"/>
                <w:szCs w:val="28"/>
                <w:lang w:val="uk-UA"/>
              </w:rPr>
              <w:t xml:space="preserve"> </w:t>
            </w:r>
            <w:r w:rsidR="005D4CF5" w:rsidRPr="005D4CF5">
              <w:rPr>
                <w:rFonts w:ascii="Times New Roman" w:eastAsia="SimSun" w:hAnsi="Times New Roman" w:cs="Times New Roman"/>
                <w:sz w:val="28"/>
                <w:szCs w:val="28"/>
                <w:lang w:val="uk-UA"/>
              </w:rPr>
              <w:t>(</w:t>
            </w:r>
            <w:bookmarkStart w:id="62" w:name="_Hlk164677610"/>
            <w:r w:rsidR="005D4CF5" w:rsidRPr="005D4CF5">
              <w:rPr>
                <w:rFonts w:ascii="Times New Roman" w:eastAsia="SimSun" w:hAnsi="Times New Roman" w:cs="Times New Roman"/>
                <w:sz w:val="28"/>
                <w:szCs w:val="28"/>
                <w:lang w:val="uk-UA"/>
              </w:rPr>
              <w:t>після розслаблення в лазні, душу Шарко та масажу</w:t>
            </w:r>
            <w:bookmarkEnd w:id="62"/>
            <w:r w:rsidR="005D4CF5" w:rsidRPr="005D4CF5">
              <w:rPr>
                <w:rFonts w:ascii="Times New Roman" w:eastAsia="SimSun" w:hAnsi="Times New Roman" w:cs="Times New Roman"/>
                <w:sz w:val="28"/>
                <w:szCs w:val="28"/>
                <w:lang w:val="uk-UA"/>
              </w:rPr>
              <w:t>)</w:t>
            </w:r>
          </w:p>
          <w:p w:rsidR="00815642" w:rsidRPr="004A5BF3" w:rsidRDefault="006F4C13" w:rsidP="00AE3932">
            <w:pPr>
              <w:pStyle w:val="a4"/>
              <w:numPr>
                <w:ilvl w:val="0"/>
                <w:numId w:val="1"/>
              </w:numPr>
              <w:spacing w:line="360" w:lineRule="auto"/>
              <w:ind w:left="462"/>
              <w:rPr>
                <w:rFonts w:ascii="Times New Roman" w:eastAsia="SimSun" w:hAnsi="Times New Roman" w:cs="Times New Roman"/>
                <w:sz w:val="28"/>
                <w:szCs w:val="28"/>
                <w:lang w:val="uk-UA"/>
              </w:rPr>
            </w:pPr>
            <w:r w:rsidRPr="004A5BF3">
              <w:rPr>
                <w:rFonts w:ascii="Times New Roman" w:eastAsia="SimSun" w:hAnsi="Times New Roman" w:cs="Times New Roman"/>
                <w:sz w:val="28"/>
                <w:szCs w:val="28"/>
                <w:lang w:val="uk-UA"/>
              </w:rPr>
              <w:t xml:space="preserve"> Психотерапія</w:t>
            </w:r>
          </w:p>
        </w:tc>
        <w:tc>
          <w:tcPr>
            <w:tcW w:w="4678" w:type="dxa"/>
          </w:tcPr>
          <w:p w:rsidR="00171C84" w:rsidRPr="004A5BF3" w:rsidRDefault="005B134C" w:rsidP="00AE3932">
            <w:pPr>
              <w:pStyle w:val="a4"/>
              <w:numPr>
                <w:ilvl w:val="0"/>
                <w:numId w:val="2"/>
              </w:numPr>
              <w:spacing w:line="360" w:lineRule="auto"/>
              <w:ind w:left="462" w:right="-107"/>
              <w:rPr>
                <w:rFonts w:ascii="Times New Roman" w:eastAsia="SimSun" w:hAnsi="Times New Roman" w:cs="Times New Roman"/>
                <w:sz w:val="28"/>
                <w:szCs w:val="28"/>
                <w:lang w:val="uk-UA"/>
              </w:rPr>
            </w:pPr>
            <w:r w:rsidRPr="004A5BF3">
              <w:rPr>
                <w:rFonts w:ascii="Times New Roman" w:eastAsia="SimSun" w:hAnsi="Times New Roman" w:cs="Times New Roman"/>
                <w:sz w:val="28"/>
                <w:szCs w:val="28"/>
                <w:lang w:val="uk-UA"/>
              </w:rPr>
              <w:lastRenderedPageBreak/>
              <w:t xml:space="preserve">Дієтичне (лікувальне) харчування </w:t>
            </w:r>
            <w:r w:rsidR="00171C84" w:rsidRPr="004A5BF3">
              <w:rPr>
                <w:rFonts w:ascii="Times New Roman" w:eastAsia="SimSun" w:hAnsi="Times New Roman" w:cs="Times New Roman"/>
                <w:sz w:val="28"/>
                <w:szCs w:val="28"/>
                <w:lang w:val="uk-UA"/>
              </w:rPr>
              <w:t>(стіл № 8 за</w:t>
            </w:r>
            <w:r w:rsidR="00D3430E">
              <w:rPr>
                <w:rFonts w:ascii="Times New Roman" w:eastAsia="SimSun" w:hAnsi="Times New Roman" w:cs="Times New Roman"/>
                <w:sz w:val="28"/>
                <w:szCs w:val="28"/>
                <w:lang w:val="uk-UA"/>
              </w:rPr>
              <w:t xml:space="preserve"> </w:t>
            </w:r>
            <w:r w:rsidR="00171C84" w:rsidRPr="004A5BF3">
              <w:rPr>
                <w:rFonts w:ascii="Times New Roman" w:eastAsia="SimSun" w:hAnsi="Times New Roman" w:cs="Times New Roman"/>
                <w:sz w:val="28"/>
                <w:szCs w:val="28"/>
                <w:lang w:val="uk-UA"/>
              </w:rPr>
              <w:t>Певзнером);</w:t>
            </w:r>
          </w:p>
          <w:p w:rsidR="00171C84" w:rsidRPr="004A5BF3" w:rsidRDefault="00171C84" w:rsidP="00AE3932">
            <w:pPr>
              <w:pStyle w:val="a4"/>
              <w:numPr>
                <w:ilvl w:val="0"/>
                <w:numId w:val="2"/>
              </w:numPr>
              <w:spacing w:line="360" w:lineRule="auto"/>
              <w:ind w:left="462"/>
              <w:rPr>
                <w:rFonts w:ascii="Times New Roman" w:eastAsia="SimSun" w:hAnsi="Times New Roman" w:cs="Times New Roman"/>
                <w:sz w:val="28"/>
                <w:szCs w:val="28"/>
                <w:lang w:val="uk-UA"/>
              </w:rPr>
            </w:pPr>
            <w:r w:rsidRPr="004A5BF3">
              <w:rPr>
                <w:rFonts w:ascii="Times New Roman" w:eastAsia="SimSun" w:hAnsi="Times New Roman" w:cs="Times New Roman"/>
                <w:sz w:val="28"/>
                <w:szCs w:val="28"/>
                <w:lang w:val="uk-UA"/>
              </w:rPr>
              <w:t xml:space="preserve">Щоденна </w:t>
            </w:r>
            <w:r w:rsidR="007F312B" w:rsidRPr="004A5BF3">
              <w:rPr>
                <w:rFonts w:ascii="Times New Roman" w:eastAsia="SimSun" w:hAnsi="Times New Roman" w:cs="Times New Roman"/>
                <w:sz w:val="28"/>
                <w:szCs w:val="28"/>
                <w:lang w:val="uk-UA"/>
              </w:rPr>
              <w:t xml:space="preserve">ранкова </w:t>
            </w:r>
            <w:r w:rsidRPr="004A5BF3">
              <w:rPr>
                <w:rFonts w:ascii="Times New Roman" w:eastAsia="SimSun" w:hAnsi="Times New Roman" w:cs="Times New Roman"/>
                <w:sz w:val="28"/>
                <w:szCs w:val="28"/>
                <w:lang w:val="uk-UA"/>
              </w:rPr>
              <w:t>лікувальна гімнастика (ЛГ)</w:t>
            </w:r>
          </w:p>
          <w:p w:rsidR="00171C84" w:rsidRPr="004A5BF3" w:rsidRDefault="00DF63DD" w:rsidP="00AE3932">
            <w:pPr>
              <w:pStyle w:val="a4"/>
              <w:numPr>
                <w:ilvl w:val="0"/>
                <w:numId w:val="2"/>
              </w:numPr>
              <w:spacing w:line="360" w:lineRule="auto"/>
              <w:ind w:left="462"/>
              <w:rPr>
                <w:rFonts w:ascii="Times New Roman" w:eastAsia="SimSun" w:hAnsi="Times New Roman" w:cs="Times New Roman"/>
                <w:sz w:val="28"/>
                <w:szCs w:val="28"/>
                <w:lang w:val="uk-UA"/>
              </w:rPr>
            </w:pPr>
            <w:r w:rsidRPr="004A5BF3">
              <w:rPr>
                <w:rFonts w:ascii="Times New Roman" w:eastAsia="SimSun" w:hAnsi="Times New Roman" w:cs="Times New Roman"/>
                <w:sz w:val="28"/>
                <w:szCs w:val="28"/>
                <w:lang w:val="uk-UA"/>
              </w:rPr>
              <w:t>Щоденна п</w:t>
            </w:r>
            <w:r w:rsidR="00171C84" w:rsidRPr="004A5BF3">
              <w:rPr>
                <w:rFonts w:ascii="Times New Roman" w:eastAsia="SimSun" w:hAnsi="Times New Roman" w:cs="Times New Roman"/>
                <w:sz w:val="28"/>
                <w:szCs w:val="28"/>
                <w:lang w:val="uk-UA"/>
              </w:rPr>
              <w:t>рогулянка</w:t>
            </w:r>
          </w:p>
          <w:p w:rsidR="00171C84" w:rsidRPr="004A5BF3" w:rsidRDefault="00171C84" w:rsidP="00AE3932">
            <w:pPr>
              <w:pStyle w:val="a4"/>
              <w:numPr>
                <w:ilvl w:val="0"/>
                <w:numId w:val="2"/>
              </w:numPr>
              <w:spacing w:line="360" w:lineRule="auto"/>
              <w:ind w:left="462"/>
              <w:rPr>
                <w:rFonts w:ascii="Times New Roman" w:eastAsia="SimSun" w:hAnsi="Times New Roman" w:cs="Times New Roman"/>
                <w:sz w:val="28"/>
                <w:szCs w:val="28"/>
                <w:lang w:val="uk-UA"/>
              </w:rPr>
            </w:pPr>
            <w:r w:rsidRPr="004A5BF3">
              <w:rPr>
                <w:rFonts w:ascii="Times New Roman" w:eastAsia="SimSun" w:hAnsi="Times New Roman" w:cs="Times New Roman"/>
                <w:sz w:val="28"/>
                <w:szCs w:val="28"/>
                <w:lang w:val="uk-UA"/>
              </w:rPr>
              <w:t>ФТ навантаження</w:t>
            </w:r>
            <w:r w:rsidR="00DF63DD" w:rsidRPr="004A5BF3">
              <w:rPr>
                <w:rFonts w:ascii="Times New Roman" w:eastAsia="SimSun" w:hAnsi="Times New Roman" w:cs="Times New Roman"/>
                <w:sz w:val="28"/>
                <w:szCs w:val="28"/>
                <w:lang w:val="uk-UA"/>
              </w:rPr>
              <w:t xml:space="preserve"> (через день)</w:t>
            </w:r>
          </w:p>
          <w:p w:rsidR="00171C84" w:rsidRPr="004A5BF3" w:rsidRDefault="00171C84" w:rsidP="00AE3932">
            <w:pPr>
              <w:pStyle w:val="a4"/>
              <w:numPr>
                <w:ilvl w:val="0"/>
                <w:numId w:val="2"/>
              </w:numPr>
              <w:spacing w:line="360" w:lineRule="auto"/>
              <w:ind w:left="462"/>
              <w:rPr>
                <w:rFonts w:ascii="Times New Roman" w:eastAsia="SimSun" w:hAnsi="Times New Roman" w:cs="Times New Roman"/>
                <w:sz w:val="28"/>
                <w:szCs w:val="28"/>
                <w:lang w:val="uk-UA"/>
              </w:rPr>
            </w:pPr>
            <w:r w:rsidRPr="004A5BF3">
              <w:rPr>
                <w:rFonts w:ascii="Times New Roman" w:eastAsia="SimSun" w:hAnsi="Times New Roman" w:cs="Times New Roman"/>
                <w:sz w:val="28"/>
                <w:szCs w:val="28"/>
                <w:lang w:val="uk-UA"/>
              </w:rPr>
              <w:t>Масаж</w:t>
            </w:r>
            <w:r w:rsidR="00DF63DD" w:rsidRPr="004A5BF3">
              <w:rPr>
                <w:rFonts w:ascii="Times New Roman" w:eastAsia="SimSun" w:hAnsi="Times New Roman" w:cs="Times New Roman"/>
                <w:sz w:val="28"/>
                <w:szCs w:val="28"/>
                <w:lang w:val="uk-UA"/>
              </w:rPr>
              <w:t xml:space="preserve"> (після тренування)</w:t>
            </w:r>
          </w:p>
          <w:p w:rsidR="00A072D0" w:rsidRPr="004A5BF3" w:rsidRDefault="00A072D0" w:rsidP="004F1313">
            <w:pPr>
              <w:spacing w:line="360" w:lineRule="auto"/>
              <w:ind w:left="462"/>
              <w:rPr>
                <w:rFonts w:ascii="Times New Roman" w:eastAsia="SimSun" w:hAnsi="Times New Roman" w:cs="Times New Roman"/>
                <w:kern w:val="2"/>
                <w:sz w:val="28"/>
                <w:szCs w:val="28"/>
                <w:lang w:eastAsia="zh-CN" w:bidi="hi-IN"/>
              </w:rPr>
            </w:pPr>
          </w:p>
          <w:p w:rsidR="00815642" w:rsidRPr="004A5BF3" w:rsidRDefault="00815642" w:rsidP="004F1313">
            <w:pPr>
              <w:ind w:left="462"/>
              <w:rPr>
                <w:rFonts w:ascii="Times New Roman" w:eastAsia="SimSun" w:hAnsi="Times New Roman" w:cs="Times New Roman"/>
                <w:sz w:val="28"/>
                <w:szCs w:val="28"/>
                <w:lang w:eastAsia="zh-CN" w:bidi="hi-IN"/>
              </w:rPr>
            </w:pPr>
          </w:p>
        </w:tc>
      </w:tr>
      <w:bookmarkEnd w:id="61"/>
    </w:tbl>
    <w:p w:rsidR="00D02240" w:rsidRDefault="00D02240" w:rsidP="00DF63DD">
      <w:pPr>
        <w:jc w:val="center"/>
        <w:rPr>
          <w:rFonts w:ascii="Times New Roman" w:hAnsi="Times New Roman" w:cs="Times New Roman"/>
          <w:sz w:val="28"/>
          <w:szCs w:val="28"/>
        </w:rPr>
      </w:pPr>
    </w:p>
    <w:p w:rsidR="005B134C" w:rsidRDefault="00F3494A" w:rsidP="00F002F9">
      <w:pPr>
        <w:spacing w:after="0" w:line="360" w:lineRule="auto"/>
        <w:ind w:firstLine="709"/>
        <w:jc w:val="both"/>
        <w:rPr>
          <w:rFonts w:ascii="Times New Roman" w:hAnsi="Times New Roman" w:cs="Times New Roman"/>
          <w:sz w:val="28"/>
          <w:szCs w:val="28"/>
        </w:rPr>
      </w:pPr>
      <w:r w:rsidRPr="005B134C">
        <w:rPr>
          <w:rFonts w:ascii="Times New Roman" w:hAnsi="Times New Roman" w:cs="Times New Roman"/>
          <w:i/>
          <w:sz w:val="28"/>
          <w:szCs w:val="28"/>
        </w:rPr>
        <w:t>Дієтичне (лікувальне) харчування</w:t>
      </w:r>
      <w:r>
        <w:rPr>
          <w:rFonts w:ascii="Times New Roman" w:hAnsi="Times New Roman" w:cs="Times New Roman"/>
          <w:sz w:val="28"/>
          <w:szCs w:val="28"/>
        </w:rPr>
        <w:t xml:space="preserve"> </w:t>
      </w:r>
      <w:r w:rsidR="00FE2D31">
        <w:rPr>
          <w:rFonts w:ascii="Times New Roman" w:hAnsi="Times New Roman" w:cs="Times New Roman"/>
          <w:sz w:val="28"/>
          <w:szCs w:val="28"/>
        </w:rPr>
        <w:t xml:space="preserve">– засіб </w:t>
      </w:r>
      <w:r w:rsidR="005B134C">
        <w:rPr>
          <w:rFonts w:ascii="Times New Roman" w:hAnsi="Times New Roman" w:cs="Times New Roman"/>
          <w:sz w:val="28"/>
          <w:szCs w:val="28"/>
        </w:rPr>
        <w:t xml:space="preserve">відновлення порушеного </w:t>
      </w:r>
      <w:r w:rsidR="00F002F9" w:rsidRPr="00F002F9">
        <w:rPr>
          <w:rFonts w:ascii="Times New Roman" w:hAnsi="Times New Roman" w:cs="Times New Roman"/>
          <w:sz w:val="28"/>
          <w:szCs w:val="28"/>
        </w:rPr>
        <w:t>хворобою гомеостазу</w:t>
      </w:r>
      <w:r w:rsidR="00FC1448">
        <w:rPr>
          <w:rFonts w:ascii="Times New Roman" w:hAnsi="Times New Roman" w:cs="Times New Roman"/>
          <w:sz w:val="28"/>
          <w:szCs w:val="28"/>
        </w:rPr>
        <w:t xml:space="preserve"> та</w:t>
      </w:r>
      <w:r w:rsidR="005B134C">
        <w:rPr>
          <w:rFonts w:ascii="Times New Roman" w:hAnsi="Times New Roman" w:cs="Times New Roman"/>
          <w:sz w:val="28"/>
          <w:szCs w:val="28"/>
        </w:rPr>
        <w:t xml:space="preserve"> </w:t>
      </w:r>
      <w:r>
        <w:rPr>
          <w:rFonts w:ascii="Times New Roman" w:hAnsi="Times New Roman" w:cs="Times New Roman"/>
          <w:sz w:val="28"/>
          <w:szCs w:val="28"/>
        </w:rPr>
        <w:t xml:space="preserve">покращення </w:t>
      </w:r>
      <w:r w:rsidR="005B134C">
        <w:rPr>
          <w:rFonts w:ascii="Times New Roman" w:hAnsi="Times New Roman" w:cs="Times New Roman"/>
          <w:sz w:val="28"/>
          <w:szCs w:val="28"/>
        </w:rPr>
        <w:t>функціонування</w:t>
      </w:r>
      <w:r>
        <w:rPr>
          <w:rFonts w:ascii="Times New Roman" w:hAnsi="Times New Roman" w:cs="Times New Roman"/>
          <w:sz w:val="28"/>
          <w:szCs w:val="28"/>
        </w:rPr>
        <w:t xml:space="preserve"> </w:t>
      </w:r>
      <w:r w:rsidR="00F002F9" w:rsidRPr="00F002F9">
        <w:rPr>
          <w:rFonts w:ascii="Times New Roman" w:hAnsi="Times New Roman" w:cs="Times New Roman"/>
          <w:sz w:val="28"/>
          <w:szCs w:val="28"/>
        </w:rPr>
        <w:t>організму</w:t>
      </w:r>
      <w:r w:rsidR="005B134C">
        <w:rPr>
          <w:rFonts w:ascii="Times New Roman" w:hAnsi="Times New Roman" w:cs="Times New Roman"/>
          <w:sz w:val="28"/>
          <w:szCs w:val="28"/>
        </w:rPr>
        <w:t xml:space="preserve"> за допомогою </w:t>
      </w:r>
      <w:r>
        <w:rPr>
          <w:rFonts w:ascii="Times New Roman" w:hAnsi="Times New Roman" w:cs="Times New Roman"/>
          <w:sz w:val="28"/>
          <w:szCs w:val="28"/>
        </w:rPr>
        <w:t xml:space="preserve">складу, режиму, системи харчування. Воно </w:t>
      </w:r>
      <w:r w:rsidR="005B134C" w:rsidRPr="005B134C">
        <w:rPr>
          <w:rFonts w:ascii="Times New Roman" w:hAnsi="Times New Roman" w:cs="Times New Roman"/>
          <w:sz w:val="28"/>
          <w:szCs w:val="28"/>
        </w:rPr>
        <w:t>є части</w:t>
      </w:r>
      <w:r>
        <w:rPr>
          <w:rFonts w:ascii="Times New Roman" w:hAnsi="Times New Roman" w:cs="Times New Roman"/>
          <w:sz w:val="28"/>
          <w:szCs w:val="28"/>
        </w:rPr>
        <w:t xml:space="preserve">ною лікування </w:t>
      </w:r>
      <w:r w:rsidR="003521B1">
        <w:rPr>
          <w:rFonts w:ascii="Times New Roman" w:hAnsi="Times New Roman" w:cs="Times New Roman"/>
          <w:sz w:val="28"/>
          <w:szCs w:val="28"/>
        </w:rPr>
        <w:t>та профілактики різних захворю</w:t>
      </w:r>
      <w:r w:rsidR="00FC1448">
        <w:rPr>
          <w:rFonts w:ascii="Times New Roman" w:hAnsi="Times New Roman" w:cs="Times New Roman"/>
          <w:sz w:val="28"/>
          <w:szCs w:val="28"/>
        </w:rPr>
        <w:t xml:space="preserve">вань і їх загострень, </w:t>
      </w:r>
      <w:r w:rsidR="003521B1">
        <w:rPr>
          <w:rFonts w:ascii="Times New Roman" w:hAnsi="Times New Roman" w:cs="Times New Roman"/>
          <w:sz w:val="28"/>
          <w:szCs w:val="28"/>
        </w:rPr>
        <w:t>у тому числі ожиріння</w:t>
      </w:r>
      <w:r w:rsidR="00FC1448">
        <w:rPr>
          <w:rFonts w:ascii="Times New Roman" w:hAnsi="Times New Roman" w:cs="Times New Roman"/>
          <w:sz w:val="28"/>
          <w:szCs w:val="28"/>
        </w:rPr>
        <w:t xml:space="preserve">. Дієтичне харчування </w:t>
      </w:r>
      <w:r w:rsidR="005B134C" w:rsidRPr="005B134C">
        <w:rPr>
          <w:rFonts w:ascii="Times New Roman" w:hAnsi="Times New Roman" w:cs="Times New Roman"/>
          <w:sz w:val="28"/>
          <w:szCs w:val="28"/>
        </w:rPr>
        <w:t xml:space="preserve">сприяє підтриманню високої працездатності та </w:t>
      </w:r>
      <w:r w:rsidR="00C371D5">
        <w:rPr>
          <w:rFonts w:ascii="Times New Roman" w:hAnsi="Times New Roman" w:cs="Times New Roman"/>
          <w:sz w:val="28"/>
          <w:szCs w:val="28"/>
        </w:rPr>
        <w:t xml:space="preserve">якості життя. У </w:t>
      </w:r>
      <w:r w:rsidR="006954A0">
        <w:rPr>
          <w:rFonts w:ascii="Times New Roman" w:hAnsi="Times New Roman" w:cs="Times New Roman"/>
          <w:sz w:val="28"/>
          <w:szCs w:val="28"/>
        </w:rPr>
        <w:t>ньому</w:t>
      </w:r>
      <w:r w:rsidR="005B134C" w:rsidRPr="005B134C">
        <w:rPr>
          <w:rFonts w:ascii="Times New Roman" w:hAnsi="Times New Roman" w:cs="Times New Roman"/>
          <w:sz w:val="28"/>
          <w:szCs w:val="28"/>
        </w:rPr>
        <w:t xml:space="preserve"> використову</w:t>
      </w:r>
      <w:r w:rsidR="006954A0">
        <w:rPr>
          <w:rFonts w:ascii="Times New Roman" w:hAnsi="Times New Roman" w:cs="Times New Roman"/>
          <w:sz w:val="28"/>
          <w:szCs w:val="28"/>
        </w:rPr>
        <w:t>ється фармакологічна дія</w:t>
      </w:r>
      <w:r w:rsidR="005B134C" w:rsidRPr="005B134C">
        <w:rPr>
          <w:rFonts w:ascii="Times New Roman" w:hAnsi="Times New Roman" w:cs="Times New Roman"/>
          <w:sz w:val="28"/>
          <w:szCs w:val="28"/>
        </w:rPr>
        <w:t xml:space="preserve"> харчових речовин</w:t>
      </w:r>
      <w:r w:rsidR="006954A0">
        <w:rPr>
          <w:rFonts w:ascii="Times New Roman" w:hAnsi="Times New Roman" w:cs="Times New Roman"/>
          <w:sz w:val="28"/>
          <w:szCs w:val="28"/>
        </w:rPr>
        <w:t xml:space="preserve"> </w:t>
      </w:r>
      <w:r w:rsidR="006954A0" w:rsidRPr="006954A0">
        <w:rPr>
          <w:rFonts w:ascii="Times New Roman" w:hAnsi="Times New Roman" w:cs="Times New Roman"/>
          <w:sz w:val="28"/>
          <w:szCs w:val="28"/>
        </w:rPr>
        <w:t>[</w:t>
      </w:r>
      <w:bookmarkStart w:id="63" w:name="_Hlk165563038"/>
      <w:r w:rsidR="00D93F53" w:rsidRPr="00D93F53">
        <w:rPr>
          <w:rFonts w:ascii="Times New Roman" w:hAnsi="Times New Roman" w:cs="Times New Roman"/>
          <w:sz w:val="28"/>
          <w:szCs w:val="28"/>
        </w:rPr>
        <w:t>22</w:t>
      </w:r>
      <w:bookmarkEnd w:id="63"/>
      <w:r w:rsidR="006954A0">
        <w:rPr>
          <w:rFonts w:ascii="Times New Roman" w:hAnsi="Times New Roman" w:cs="Times New Roman"/>
          <w:sz w:val="28"/>
          <w:szCs w:val="28"/>
        </w:rPr>
        <w:t>, с. 14</w:t>
      </w:r>
      <w:r w:rsidR="006954A0" w:rsidRPr="00164BD9">
        <w:rPr>
          <w:rFonts w:ascii="Times New Roman" w:hAnsi="Times New Roman" w:cs="Times New Roman"/>
          <w:sz w:val="28"/>
          <w:szCs w:val="28"/>
        </w:rPr>
        <w:t>]</w:t>
      </w:r>
      <w:r w:rsidR="005B134C" w:rsidRPr="005B134C">
        <w:rPr>
          <w:rFonts w:ascii="Times New Roman" w:hAnsi="Times New Roman" w:cs="Times New Roman"/>
          <w:sz w:val="28"/>
          <w:szCs w:val="28"/>
        </w:rPr>
        <w:t>.</w:t>
      </w:r>
    </w:p>
    <w:p w:rsidR="00114F45" w:rsidRDefault="00114F45" w:rsidP="000D76B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Харчування має бути збалансованим, відповідати фізіологічним потребах у макро-, мікроелементах,</w:t>
      </w:r>
      <w:r w:rsidR="006B7DD9">
        <w:rPr>
          <w:rFonts w:ascii="Times New Roman" w:hAnsi="Times New Roman" w:cs="Times New Roman"/>
          <w:sz w:val="28"/>
          <w:szCs w:val="28"/>
        </w:rPr>
        <w:t xml:space="preserve"> у відповідності до рухового режиму,</w:t>
      </w:r>
      <w:r>
        <w:rPr>
          <w:rFonts w:ascii="Times New Roman" w:hAnsi="Times New Roman" w:cs="Times New Roman"/>
          <w:sz w:val="28"/>
          <w:szCs w:val="28"/>
        </w:rPr>
        <w:t xml:space="preserve"> </w:t>
      </w:r>
      <w:r w:rsidR="006B7DD9">
        <w:rPr>
          <w:rFonts w:ascii="Times New Roman" w:hAnsi="Times New Roman" w:cs="Times New Roman"/>
          <w:sz w:val="28"/>
          <w:szCs w:val="28"/>
        </w:rPr>
        <w:t xml:space="preserve">стану здоров’я, наявності супутніх захворювань, патологій, метаболічних порушень. На інтенсивність обміну речовин впливають нутрієнти, які потрапляють до організму людини. Від складу їжі можуть залежати прояви імунних алергічних реакцій. </w:t>
      </w:r>
    </w:p>
    <w:p w:rsidR="0025563E" w:rsidRPr="0025563E" w:rsidRDefault="0025563E" w:rsidP="000D76B5">
      <w:pPr>
        <w:spacing w:after="0" w:line="360" w:lineRule="auto"/>
        <w:ind w:firstLine="709"/>
        <w:jc w:val="both"/>
        <w:rPr>
          <w:rFonts w:ascii="Times New Roman" w:hAnsi="Times New Roman" w:cs="Times New Roman"/>
          <w:sz w:val="28"/>
          <w:szCs w:val="28"/>
        </w:rPr>
      </w:pPr>
      <w:r w:rsidRPr="0025563E">
        <w:rPr>
          <w:rFonts w:ascii="Times New Roman" w:hAnsi="Times New Roman" w:cs="Times New Roman"/>
          <w:sz w:val="28"/>
          <w:szCs w:val="28"/>
        </w:rPr>
        <w:t>Водночас, лікувальне харчування має бути динамічним, оскільки тривале дотримання суворих дієт може спричинити часткове голодування організму, брак кількості окремих нутрієнтів і до «детренування» порушених функціональних механізмів. А так званий, принцип «тренування» полягає в розширенні суворої дієти за рахунок зменшення обмежень в їжі з метою переходу на повноцінний харчовий режим</w:t>
      </w:r>
      <w:r>
        <w:rPr>
          <w:rFonts w:ascii="Times New Roman" w:hAnsi="Times New Roman" w:cs="Times New Roman"/>
          <w:sz w:val="28"/>
          <w:szCs w:val="28"/>
        </w:rPr>
        <w:t xml:space="preserve"> </w:t>
      </w:r>
      <w:r w:rsidRPr="0025563E">
        <w:rPr>
          <w:rFonts w:ascii="Times New Roman" w:hAnsi="Times New Roman" w:cs="Times New Roman"/>
          <w:sz w:val="28"/>
          <w:szCs w:val="28"/>
        </w:rPr>
        <w:t>[</w:t>
      </w:r>
      <w:r w:rsidR="00D93F53" w:rsidRPr="00D93F53">
        <w:rPr>
          <w:rFonts w:ascii="Times New Roman" w:hAnsi="Times New Roman" w:cs="Times New Roman"/>
          <w:sz w:val="28"/>
          <w:szCs w:val="28"/>
        </w:rPr>
        <w:t>20</w:t>
      </w:r>
      <w:r w:rsidR="00D2069C">
        <w:rPr>
          <w:rFonts w:ascii="Times New Roman" w:hAnsi="Times New Roman" w:cs="Times New Roman"/>
          <w:sz w:val="28"/>
          <w:szCs w:val="28"/>
        </w:rPr>
        <w:t>, с. 200</w:t>
      </w:r>
      <w:r w:rsidRPr="0025563E">
        <w:rPr>
          <w:rFonts w:ascii="Times New Roman" w:hAnsi="Times New Roman" w:cs="Times New Roman"/>
          <w:sz w:val="28"/>
          <w:szCs w:val="28"/>
        </w:rPr>
        <w:t>].</w:t>
      </w:r>
    </w:p>
    <w:p w:rsidR="007F561C" w:rsidRDefault="004E1D23" w:rsidP="007F56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Перегляд режиму та раціону харчування </w:t>
      </w:r>
      <w:r w:rsidR="00DD285E">
        <w:rPr>
          <w:rFonts w:ascii="Times New Roman" w:hAnsi="Times New Roman" w:cs="Times New Roman"/>
          <w:sz w:val="28"/>
          <w:szCs w:val="28"/>
        </w:rPr>
        <w:t xml:space="preserve">є однією з базових складових реабілітації пацієнтів з ожирінням. </w:t>
      </w:r>
      <w:r w:rsidR="00074641">
        <w:rPr>
          <w:rFonts w:ascii="Times New Roman" w:hAnsi="Times New Roman" w:cs="Times New Roman"/>
          <w:sz w:val="28"/>
          <w:szCs w:val="28"/>
        </w:rPr>
        <w:t>Під час нашої роботи з пацієнтами проводились бесіди, анкетування</w:t>
      </w:r>
      <w:r w:rsidR="00FB33E4" w:rsidRPr="00FB33E4">
        <w:rPr>
          <w:rFonts w:ascii="Times New Roman" w:hAnsi="Times New Roman" w:cs="Times New Roman"/>
          <w:sz w:val="28"/>
          <w:szCs w:val="28"/>
        </w:rPr>
        <w:t xml:space="preserve"> (</w:t>
      </w:r>
      <w:r w:rsidR="00A459E1">
        <w:rPr>
          <w:rFonts w:ascii="Times New Roman" w:hAnsi="Times New Roman" w:cs="Times New Roman"/>
          <w:sz w:val="28"/>
          <w:szCs w:val="28"/>
        </w:rPr>
        <w:t xml:space="preserve">зразок анкети </w:t>
      </w:r>
      <w:r w:rsidR="00FB33E4" w:rsidRPr="00FB33E4">
        <w:rPr>
          <w:rFonts w:ascii="Times New Roman" w:hAnsi="Times New Roman" w:cs="Times New Roman"/>
          <w:sz w:val="28"/>
          <w:szCs w:val="28"/>
        </w:rPr>
        <w:t xml:space="preserve">див. додаток </w:t>
      </w:r>
      <w:r w:rsidR="00083EA5">
        <w:rPr>
          <w:rFonts w:ascii="Times New Roman" w:hAnsi="Times New Roman" w:cs="Times New Roman"/>
          <w:sz w:val="28"/>
          <w:szCs w:val="28"/>
        </w:rPr>
        <w:t>3</w:t>
      </w:r>
      <w:r w:rsidR="00FB33E4" w:rsidRPr="00FB33E4">
        <w:rPr>
          <w:rFonts w:ascii="Times New Roman" w:hAnsi="Times New Roman" w:cs="Times New Roman"/>
          <w:sz w:val="28"/>
          <w:szCs w:val="28"/>
        </w:rPr>
        <w:t>)</w:t>
      </w:r>
      <w:r w:rsidR="00074641">
        <w:rPr>
          <w:rFonts w:ascii="Times New Roman" w:hAnsi="Times New Roman" w:cs="Times New Roman"/>
          <w:sz w:val="28"/>
          <w:szCs w:val="28"/>
        </w:rPr>
        <w:t xml:space="preserve">, щоб з’ясувати особливості їх звичного харчування та було запропоновано на час </w:t>
      </w:r>
      <w:r w:rsidR="00FF3D1A">
        <w:rPr>
          <w:rFonts w:ascii="Times New Roman" w:hAnsi="Times New Roman" w:cs="Times New Roman"/>
          <w:sz w:val="28"/>
          <w:szCs w:val="28"/>
        </w:rPr>
        <w:t xml:space="preserve">реабілітаційного курсу дотримуватись </w:t>
      </w:r>
      <w:r w:rsidR="005F51EC">
        <w:rPr>
          <w:rFonts w:ascii="Times New Roman" w:hAnsi="Times New Roman" w:cs="Times New Roman"/>
          <w:sz w:val="28"/>
          <w:szCs w:val="28"/>
        </w:rPr>
        <w:t xml:space="preserve">дієтичного столу </w:t>
      </w:r>
      <w:r w:rsidR="006B667A">
        <w:rPr>
          <w:rFonts w:ascii="Times New Roman" w:hAnsi="Times New Roman" w:cs="Times New Roman"/>
          <w:sz w:val="28"/>
          <w:szCs w:val="28"/>
        </w:rPr>
        <w:t xml:space="preserve">№8 </w:t>
      </w:r>
      <w:r w:rsidR="009B57A5">
        <w:rPr>
          <w:rFonts w:ascii="Times New Roman" w:hAnsi="Times New Roman" w:cs="Times New Roman"/>
          <w:sz w:val="28"/>
          <w:szCs w:val="28"/>
        </w:rPr>
        <w:t>за Певзнером</w:t>
      </w:r>
      <w:r w:rsidR="0047611C">
        <w:rPr>
          <w:rFonts w:ascii="Times New Roman" w:hAnsi="Times New Roman" w:cs="Times New Roman"/>
          <w:sz w:val="28"/>
          <w:szCs w:val="28"/>
        </w:rPr>
        <w:t xml:space="preserve">, </w:t>
      </w:r>
      <w:r w:rsidR="00083EA5">
        <w:rPr>
          <w:rFonts w:ascii="Times New Roman" w:hAnsi="Times New Roman" w:cs="Times New Roman"/>
          <w:sz w:val="28"/>
          <w:szCs w:val="28"/>
        </w:rPr>
        <w:t>що</w:t>
      </w:r>
      <w:r w:rsidR="0047611C" w:rsidRPr="0047611C">
        <w:rPr>
          <w:rFonts w:ascii="Times New Roman" w:hAnsi="Times New Roman" w:cs="Times New Roman"/>
          <w:sz w:val="28"/>
          <w:szCs w:val="28"/>
        </w:rPr>
        <w:t xml:space="preserve"> </w:t>
      </w:r>
      <w:r w:rsidR="0047611C">
        <w:rPr>
          <w:rFonts w:ascii="Times New Roman" w:hAnsi="Times New Roman" w:cs="Times New Roman"/>
          <w:sz w:val="28"/>
          <w:szCs w:val="28"/>
        </w:rPr>
        <w:t xml:space="preserve">призначається саме </w:t>
      </w:r>
      <w:r w:rsidR="0047611C" w:rsidRPr="007F561C">
        <w:rPr>
          <w:rFonts w:ascii="Times New Roman" w:hAnsi="Times New Roman" w:cs="Times New Roman"/>
          <w:sz w:val="28"/>
          <w:szCs w:val="28"/>
        </w:rPr>
        <w:t>при ожирінні</w:t>
      </w:r>
      <w:r w:rsidR="0047611C">
        <w:rPr>
          <w:rFonts w:ascii="Times New Roman" w:hAnsi="Times New Roman" w:cs="Times New Roman"/>
          <w:sz w:val="28"/>
          <w:szCs w:val="28"/>
        </w:rPr>
        <w:t>.</w:t>
      </w:r>
    </w:p>
    <w:p w:rsidR="00C30357" w:rsidRDefault="007F561C" w:rsidP="00F94A7C">
      <w:pPr>
        <w:spacing w:after="0" w:line="360" w:lineRule="auto"/>
        <w:ind w:firstLine="709"/>
        <w:jc w:val="both"/>
      </w:pPr>
      <w:r>
        <w:rPr>
          <w:rFonts w:ascii="Times New Roman" w:hAnsi="Times New Roman" w:cs="Times New Roman"/>
          <w:sz w:val="28"/>
          <w:szCs w:val="28"/>
        </w:rPr>
        <w:t xml:space="preserve">Дієта №8 </w:t>
      </w:r>
      <w:r w:rsidR="00BF19C9">
        <w:rPr>
          <w:rFonts w:ascii="Times New Roman" w:hAnsi="Times New Roman" w:cs="Times New Roman"/>
          <w:sz w:val="28"/>
          <w:szCs w:val="28"/>
        </w:rPr>
        <w:t>застосовувалась</w:t>
      </w:r>
      <w:r w:rsidR="0047611C">
        <w:rPr>
          <w:rFonts w:ascii="Times New Roman" w:hAnsi="Times New Roman" w:cs="Times New Roman"/>
          <w:sz w:val="28"/>
          <w:szCs w:val="28"/>
        </w:rPr>
        <w:t xml:space="preserve"> </w:t>
      </w:r>
      <w:r>
        <w:rPr>
          <w:rFonts w:ascii="Times New Roman" w:hAnsi="Times New Roman" w:cs="Times New Roman"/>
          <w:sz w:val="28"/>
          <w:szCs w:val="28"/>
        </w:rPr>
        <w:t xml:space="preserve">з дотриманням </w:t>
      </w:r>
      <w:r w:rsidR="00047F65">
        <w:rPr>
          <w:rFonts w:ascii="Times New Roman" w:hAnsi="Times New Roman" w:cs="Times New Roman"/>
          <w:sz w:val="28"/>
          <w:szCs w:val="28"/>
        </w:rPr>
        <w:t xml:space="preserve">такого </w:t>
      </w:r>
      <w:r>
        <w:rPr>
          <w:rFonts w:ascii="Times New Roman" w:hAnsi="Times New Roman" w:cs="Times New Roman"/>
          <w:sz w:val="28"/>
          <w:szCs w:val="28"/>
        </w:rPr>
        <w:t>р</w:t>
      </w:r>
      <w:r w:rsidRPr="007F561C">
        <w:rPr>
          <w:rFonts w:ascii="Times New Roman" w:hAnsi="Times New Roman" w:cs="Times New Roman"/>
          <w:sz w:val="28"/>
          <w:szCs w:val="28"/>
        </w:rPr>
        <w:t>ежим</w:t>
      </w:r>
      <w:r>
        <w:rPr>
          <w:rFonts w:ascii="Times New Roman" w:hAnsi="Times New Roman" w:cs="Times New Roman"/>
          <w:sz w:val="28"/>
          <w:szCs w:val="28"/>
        </w:rPr>
        <w:t>у</w:t>
      </w:r>
      <w:r w:rsidR="0047611C">
        <w:rPr>
          <w:rFonts w:ascii="Times New Roman" w:hAnsi="Times New Roman" w:cs="Times New Roman"/>
          <w:sz w:val="28"/>
          <w:szCs w:val="28"/>
        </w:rPr>
        <w:t xml:space="preserve"> харчування: </w:t>
      </w:r>
      <w:r w:rsidR="00F94A7C">
        <w:rPr>
          <w:rFonts w:ascii="Times New Roman" w:hAnsi="Times New Roman" w:cs="Times New Roman"/>
          <w:sz w:val="28"/>
          <w:szCs w:val="28"/>
        </w:rPr>
        <w:t>дробов</w:t>
      </w:r>
      <w:r w:rsidR="0047611C">
        <w:rPr>
          <w:rFonts w:ascii="Times New Roman" w:hAnsi="Times New Roman" w:cs="Times New Roman"/>
          <w:sz w:val="28"/>
          <w:szCs w:val="28"/>
        </w:rPr>
        <w:t>ий прийом їжі</w:t>
      </w:r>
      <w:r w:rsidRPr="007F561C">
        <w:rPr>
          <w:rFonts w:ascii="Times New Roman" w:hAnsi="Times New Roman" w:cs="Times New Roman"/>
          <w:sz w:val="28"/>
          <w:szCs w:val="28"/>
        </w:rPr>
        <w:t xml:space="preserve"> 5-6 разів на день</w:t>
      </w:r>
      <w:r w:rsidR="0047611C">
        <w:rPr>
          <w:rFonts w:ascii="Times New Roman" w:hAnsi="Times New Roman" w:cs="Times New Roman"/>
          <w:sz w:val="28"/>
          <w:szCs w:val="28"/>
        </w:rPr>
        <w:t>.</w:t>
      </w:r>
      <w:r w:rsidRPr="007F561C">
        <w:rPr>
          <w:rFonts w:ascii="Times New Roman" w:hAnsi="Times New Roman" w:cs="Times New Roman"/>
          <w:sz w:val="28"/>
          <w:szCs w:val="28"/>
        </w:rPr>
        <w:t xml:space="preserve"> </w:t>
      </w:r>
      <w:r w:rsidR="00EE41C8" w:rsidRPr="00EE41C8">
        <w:rPr>
          <w:rFonts w:ascii="Times New Roman" w:hAnsi="Times New Roman" w:cs="Times New Roman"/>
          <w:sz w:val="28"/>
          <w:szCs w:val="28"/>
        </w:rPr>
        <w:t xml:space="preserve">Пропонувалось </w:t>
      </w:r>
      <w:r w:rsidR="00EE41C8">
        <w:rPr>
          <w:rFonts w:ascii="Times New Roman" w:hAnsi="Times New Roman" w:cs="Times New Roman"/>
          <w:sz w:val="28"/>
          <w:szCs w:val="28"/>
        </w:rPr>
        <w:t xml:space="preserve">вживати страви </w:t>
      </w:r>
      <w:r w:rsidR="0047611C">
        <w:rPr>
          <w:rFonts w:ascii="Times New Roman" w:hAnsi="Times New Roman" w:cs="Times New Roman"/>
          <w:sz w:val="28"/>
          <w:szCs w:val="28"/>
        </w:rPr>
        <w:t>у</w:t>
      </w:r>
      <w:r w:rsidRPr="007F561C">
        <w:rPr>
          <w:rFonts w:ascii="Times New Roman" w:hAnsi="Times New Roman" w:cs="Times New Roman"/>
          <w:sz w:val="28"/>
          <w:szCs w:val="28"/>
        </w:rPr>
        <w:t xml:space="preserve"> </w:t>
      </w:r>
      <w:r w:rsidR="0047611C" w:rsidRPr="007F561C">
        <w:rPr>
          <w:rFonts w:ascii="Times New Roman" w:hAnsi="Times New Roman" w:cs="Times New Roman"/>
          <w:sz w:val="28"/>
          <w:szCs w:val="28"/>
        </w:rPr>
        <w:t>тушкованому</w:t>
      </w:r>
      <w:r w:rsidR="0047611C">
        <w:rPr>
          <w:rFonts w:ascii="Times New Roman" w:hAnsi="Times New Roman" w:cs="Times New Roman"/>
          <w:sz w:val="28"/>
          <w:szCs w:val="28"/>
        </w:rPr>
        <w:t>,</w:t>
      </w:r>
      <w:r w:rsidR="0047611C" w:rsidRPr="007F561C">
        <w:rPr>
          <w:rFonts w:ascii="Times New Roman" w:hAnsi="Times New Roman" w:cs="Times New Roman"/>
          <w:sz w:val="28"/>
          <w:szCs w:val="28"/>
        </w:rPr>
        <w:t xml:space="preserve"> </w:t>
      </w:r>
      <w:r w:rsidRPr="007F561C">
        <w:rPr>
          <w:rFonts w:ascii="Times New Roman" w:hAnsi="Times New Roman" w:cs="Times New Roman"/>
          <w:sz w:val="28"/>
          <w:szCs w:val="28"/>
        </w:rPr>
        <w:t xml:space="preserve">вареному, </w:t>
      </w:r>
      <w:r w:rsidR="0047611C">
        <w:rPr>
          <w:rFonts w:ascii="Times New Roman" w:hAnsi="Times New Roman" w:cs="Times New Roman"/>
          <w:sz w:val="28"/>
          <w:szCs w:val="28"/>
        </w:rPr>
        <w:t>запеченому вигляді без спецій, солі,</w:t>
      </w:r>
      <w:r w:rsidRPr="007F561C">
        <w:rPr>
          <w:rFonts w:ascii="Times New Roman" w:hAnsi="Times New Roman" w:cs="Times New Roman"/>
          <w:sz w:val="28"/>
          <w:szCs w:val="28"/>
        </w:rPr>
        <w:t xml:space="preserve"> </w:t>
      </w:r>
      <w:r w:rsidR="0047611C">
        <w:rPr>
          <w:rFonts w:ascii="Times New Roman" w:hAnsi="Times New Roman" w:cs="Times New Roman"/>
          <w:sz w:val="28"/>
          <w:szCs w:val="28"/>
        </w:rPr>
        <w:t>виключаючи</w:t>
      </w:r>
      <w:r w:rsidR="0047611C" w:rsidRPr="0047611C">
        <w:rPr>
          <w:rFonts w:ascii="Times New Roman" w:hAnsi="Times New Roman" w:cs="Times New Roman"/>
          <w:sz w:val="28"/>
          <w:szCs w:val="28"/>
        </w:rPr>
        <w:t xml:space="preserve"> джере</w:t>
      </w:r>
      <w:r w:rsidR="0047611C">
        <w:rPr>
          <w:rFonts w:ascii="Times New Roman" w:hAnsi="Times New Roman" w:cs="Times New Roman"/>
          <w:sz w:val="28"/>
          <w:szCs w:val="28"/>
        </w:rPr>
        <w:t>ла легкозасвоюваних вуглеводів</w:t>
      </w:r>
      <w:r w:rsidR="00C30357">
        <w:rPr>
          <w:rFonts w:ascii="Times New Roman" w:hAnsi="Times New Roman" w:cs="Times New Roman"/>
          <w:sz w:val="28"/>
          <w:szCs w:val="28"/>
        </w:rPr>
        <w:t>,</w:t>
      </w:r>
      <w:r w:rsidR="0047611C">
        <w:rPr>
          <w:rFonts w:ascii="Times New Roman" w:hAnsi="Times New Roman" w:cs="Times New Roman"/>
          <w:sz w:val="28"/>
          <w:szCs w:val="28"/>
        </w:rPr>
        <w:t xml:space="preserve"> таких як </w:t>
      </w:r>
      <w:r w:rsidR="0047611C" w:rsidRPr="0047611C">
        <w:rPr>
          <w:rFonts w:ascii="Times New Roman" w:hAnsi="Times New Roman" w:cs="Times New Roman"/>
          <w:sz w:val="28"/>
          <w:szCs w:val="28"/>
        </w:rPr>
        <w:t>цукор,</w:t>
      </w:r>
      <w:r w:rsidR="0047611C">
        <w:rPr>
          <w:rFonts w:ascii="Times New Roman" w:hAnsi="Times New Roman" w:cs="Times New Roman"/>
          <w:sz w:val="28"/>
          <w:szCs w:val="28"/>
        </w:rPr>
        <w:t xml:space="preserve"> </w:t>
      </w:r>
      <w:r w:rsidR="0047611C" w:rsidRPr="0047611C">
        <w:rPr>
          <w:rFonts w:ascii="Times New Roman" w:hAnsi="Times New Roman" w:cs="Times New Roman"/>
          <w:sz w:val="28"/>
          <w:szCs w:val="28"/>
        </w:rPr>
        <w:t>цукерки, мед, варення</w:t>
      </w:r>
      <w:r w:rsidR="0047611C">
        <w:rPr>
          <w:rFonts w:ascii="Times New Roman" w:hAnsi="Times New Roman" w:cs="Times New Roman"/>
          <w:sz w:val="28"/>
          <w:szCs w:val="28"/>
        </w:rPr>
        <w:t xml:space="preserve">, </w:t>
      </w:r>
      <w:r w:rsidR="00EE41C8">
        <w:rPr>
          <w:rFonts w:ascii="Times New Roman" w:hAnsi="Times New Roman" w:cs="Times New Roman"/>
          <w:sz w:val="28"/>
          <w:szCs w:val="28"/>
        </w:rPr>
        <w:t>використовувати</w:t>
      </w:r>
      <w:r w:rsidR="0047611C">
        <w:rPr>
          <w:rFonts w:ascii="Times New Roman" w:hAnsi="Times New Roman" w:cs="Times New Roman"/>
          <w:sz w:val="28"/>
          <w:szCs w:val="28"/>
        </w:rPr>
        <w:t xml:space="preserve"> замінники</w:t>
      </w:r>
      <w:r w:rsidRPr="007F561C">
        <w:rPr>
          <w:rFonts w:ascii="Times New Roman" w:hAnsi="Times New Roman" w:cs="Times New Roman"/>
          <w:sz w:val="28"/>
          <w:szCs w:val="28"/>
        </w:rPr>
        <w:t xml:space="preserve"> </w:t>
      </w:r>
      <w:r w:rsidR="0047611C" w:rsidRPr="007F561C">
        <w:rPr>
          <w:rFonts w:ascii="Times New Roman" w:hAnsi="Times New Roman" w:cs="Times New Roman"/>
          <w:sz w:val="28"/>
          <w:szCs w:val="28"/>
        </w:rPr>
        <w:t xml:space="preserve">цукру </w:t>
      </w:r>
      <w:r w:rsidR="00047F65">
        <w:rPr>
          <w:rFonts w:ascii="Times New Roman" w:hAnsi="Times New Roman" w:cs="Times New Roman"/>
          <w:sz w:val="28"/>
          <w:szCs w:val="28"/>
        </w:rPr>
        <w:t>(ксиліт, сорбіт та ін</w:t>
      </w:r>
      <w:r w:rsidR="00C30357">
        <w:rPr>
          <w:rFonts w:ascii="Times New Roman" w:hAnsi="Times New Roman" w:cs="Times New Roman"/>
          <w:sz w:val="28"/>
          <w:szCs w:val="28"/>
        </w:rPr>
        <w:t>.</w:t>
      </w:r>
      <w:r w:rsidR="00047F65">
        <w:rPr>
          <w:rFonts w:ascii="Times New Roman" w:hAnsi="Times New Roman" w:cs="Times New Roman"/>
          <w:sz w:val="28"/>
          <w:szCs w:val="28"/>
        </w:rPr>
        <w:t xml:space="preserve">). </w:t>
      </w:r>
      <w:r w:rsidR="00047F65" w:rsidRPr="00047F65">
        <w:rPr>
          <w:rFonts w:ascii="Times New Roman" w:hAnsi="Times New Roman" w:cs="Times New Roman"/>
          <w:sz w:val="28"/>
          <w:szCs w:val="28"/>
        </w:rPr>
        <w:t>Лікувальн</w:t>
      </w:r>
      <w:r w:rsidR="00047F65">
        <w:rPr>
          <w:rFonts w:ascii="Times New Roman" w:hAnsi="Times New Roman" w:cs="Times New Roman"/>
          <w:sz w:val="28"/>
          <w:szCs w:val="28"/>
        </w:rPr>
        <w:t xml:space="preserve">а </w:t>
      </w:r>
      <w:r w:rsidR="00047F65" w:rsidRPr="00047F65">
        <w:rPr>
          <w:rFonts w:ascii="Times New Roman" w:hAnsi="Times New Roman" w:cs="Times New Roman"/>
          <w:sz w:val="28"/>
          <w:szCs w:val="28"/>
        </w:rPr>
        <w:t>д</w:t>
      </w:r>
      <w:r w:rsidR="00047F65">
        <w:rPr>
          <w:rFonts w:ascii="Times New Roman" w:hAnsi="Times New Roman" w:cs="Times New Roman"/>
          <w:sz w:val="28"/>
          <w:szCs w:val="28"/>
        </w:rPr>
        <w:t>ія</w:t>
      </w:r>
      <w:r w:rsidR="00047F65" w:rsidRPr="00047F65">
        <w:rPr>
          <w:rFonts w:ascii="Times New Roman" w:hAnsi="Times New Roman" w:cs="Times New Roman"/>
          <w:sz w:val="28"/>
          <w:szCs w:val="28"/>
        </w:rPr>
        <w:t xml:space="preserve"> цього столу </w:t>
      </w:r>
      <w:r w:rsidR="00EE41C8" w:rsidRPr="00EE41C8">
        <w:rPr>
          <w:rFonts w:ascii="Times New Roman" w:hAnsi="Times New Roman" w:cs="Times New Roman"/>
          <w:sz w:val="28"/>
          <w:szCs w:val="28"/>
        </w:rPr>
        <w:t xml:space="preserve">полягала </w:t>
      </w:r>
      <w:r w:rsidR="00047F65">
        <w:rPr>
          <w:rFonts w:ascii="Times New Roman" w:hAnsi="Times New Roman" w:cs="Times New Roman"/>
          <w:sz w:val="28"/>
          <w:szCs w:val="28"/>
        </w:rPr>
        <w:t xml:space="preserve">в обмежені </w:t>
      </w:r>
      <w:r w:rsidR="00047F65" w:rsidRPr="00047F65">
        <w:rPr>
          <w:rFonts w:ascii="Times New Roman" w:hAnsi="Times New Roman" w:cs="Times New Roman"/>
          <w:sz w:val="28"/>
          <w:szCs w:val="28"/>
        </w:rPr>
        <w:t>калорійності раціону</w:t>
      </w:r>
      <w:r w:rsidR="00047F65">
        <w:rPr>
          <w:rFonts w:ascii="Times New Roman" w:hAnsi="Times New Roman" w:cs="Times New Roman"/>
          <w:sz w:val="28"/>
          <w:szCs w:val="28"/>
        </w:rPr>
        <w:t>, що</w:t>
      </w:r>
      <w:r w:rsidR="00EE41C8">
        <w:rPr>
          <w:rFonts w:ascii="Times New Roman" w:hAnsi="Times New Roman" w:cs="Times New Roman"/>
          <w:sz w:val="28"/>
          <w:szCs w:val="28"/>
        </w:rPr>
        <w:t xml:space="preserve"> досягала</w:t>
      </w:r>
      <w:r w:rsidR="00EE41C8" w:rsidRPr="00047F65">
        <w:rPr>
          <w:rFonts w:ascii="Times New Roman" w:hAnsi="Times New Roman" w:cs="Times New Roman"/>
          <w:sz w:val="28"/>
          <w:szCs w:val="28"/>
        </w:rPr>
        <w:t>с</w:t>
      </w:r>
      <w:r w:rsidR="00EE41C8" w:rsidRPr="00EE41C8">
        <w:rPr>
          <w:rFonts w:ascii="Times New Roman" w:hAnsi="Times New Roman" w:cs="Times New Roman"/>
          <w:sz w:val="28"/>
          <w:szCs w:val="28"/>
        </w:rPr>
        <w:t>ь</w:t>
      </w:r>
      <w:r w:rsidR="00047F65" w:rsidRPr="00047F65">
        <w:rPr>
          <w:rFonts w:ascii="Times New Roman" w:hAnsi="Times New Roman" w:cs="Times New Roman"/>
          <w:sz w:val="28"/>
          <w:szCs w:val="28"/>
        </w:rPr>
        <w:t xml:space="preserve"> </w:t>
      </w:r>
      <w:r w:rsidR="00047F65">
        <w:rPr>
          <w:rFonts w:ascii="Times New Roman" w:hAnsi="Times New Roman" w:cs="Times New Roman"/>
          <w:sz w:val="28"/>
          <w:szCs w:val="28"/>
        </w:rPr>
        <w:t>за рахунок</w:t>
      </w:r>
      <w:r w:rsidR="00047F65" w:rsidRPr="00047F65">
        <w:rPr>
          <w:rFonts w:ascii="Times New Roman" w:hAnsi="Times New Roman" w:cs="Times New Roman"/>
          <w:sz w:val="28"/>
          <w:szCs w:val="28"/>
        </w:rPr>
        <w:t xml:space="preserve"> зменшення кількості вуглеводів і жирів при достатн</w:t>
      </w:r>
      <w:r w:rsidR="00047F65">
        <w:rPr>
          <w:rFonts w:ascii="Times New Roman" w:hAnsi="Times New Roman" w:cs="Times New Roman"/>
          <w:sz w:val="28"/>
          <w:szCs w:val="28"/>
        </w:rPr>
        <w:t>ій</w:t>
      </w:r>
      <w:r w:rsidR="00047F65" w:rsidRPr="00047F65">
        <w:rPr>
          <w:rFonts w:ascii="Times New Roman" w:hAnsi="Times New Roman" w:cs="Times New Roman"/>
          <w:sz w:val="28"/>
          <w:szCs w:val="28"/>
        </w:rPr>
        <w:t xml:space="preserve"> </w:t>
      </w:r>
      <w:r w:rsidR="00047F65">
        <w:rPr>
          <w:rFonts w:ascii="Times New Roman" w:hAnsi="Times New Roman" w:cs="Times New Roman"/>
          <w:sz w:val="28"/>
          <w:szCs w:val="28"/>
        </w:rPr>
        <w:t>кілько</w:t>
      </w:r>
      <w:r w:rsidR="00047F65" w:rsidRPr="00047F65">
        <w:rPr>
          <w:rFonts w:ascii="Times New Roman" w:hAnsi="Times New Roman" w:cs="Times New Roman"/>
          <w:sz w:val="28"/>
          <w:szCs w:val="28"/>
        </w:rPr>
        <w:t>сті білків</w:t>
      </w:r>
      <w:r w:rsidR="00F94A7C">
        <w:rPr>
          <w:rFonts w:ascii="Times New Roman" w:hAnsi="Times New Roman" w:cs="Times New Roman"/>
          <w:sz w:val="28"/>
          <w:szCs w:val="28"/>
        </w:rPr>
        <w:t xml:space="preserve">, </w:t>
      </w:r>
      <w:r w:rsidRPr="007F561C">
        <w:rPr>
          <w:rFonts w:ascii="Times New Roman" w:hAnsi="Times New Roman" w:cs="Times New Roman"/>
          <w:sz w:val="28"/>
          <w:szCs w:val="28"/>
        </w:rPr>
        <w:t>рослинної клітковини</w:t>
      </w:r>
      <w:r w:rsidR="00C30357">
        <w:rPr>
          <w:rFonts w:ascii="Times New Roman" w:hAnsi="Times New Roman" w:cs="Times New Roman"/>
          <w:sz w:val="28"/>
          <w:szCs w:val="28"/>
        </w:rPr>
        <w:t xml:space="preserve"> </w:t>
      </w:r>
      <w:r w:rsidR="00C30357" w:rsidRPr="00C30357">
        <w:rPr>
          <w:rFonts w:ascii="Times New Roman" w:hAnsi="Times New Roman" w:cs="Times New Roman"/>
          <w:sz w:val="28"/>
          <w:szCs w:val="28"/>
        </w:rPr>
        <w:t>[</w:t>
      </w:r>
      <w:r w:rsidR="002F6B52" w:rsidRPr="002F6B52">
        <w:rPr>
          <w:rFonts w:ascii="Times New Roman" w:hAnsi="Times New Roman" w:cs="Times New Roman"/>
          <w:sz w:val="28"/>
          <w:szCs w:val="28"/>
        </w:rPr>
        <w:t>5</w:t>
      </w:r>
      <w:r w:rsidR="00C30357" w:rsidRPr="00C30357">
        <w:rPr>
          <w:rFonts w:ascii="Times New Roman" w:hAnsi="Times New Roman" w:cs="Times New Roman"/>
          <w:sz w:val="28"/>
          <w:szCs w:val="28"/>
        </w:rPr>
        <w:t>]</w:t>
      </w:r>
      <w:r w:rsidR="00F94A7C">
        <w:rPr>
          <w:rFonts w:ascii="Times New Roman" w:hAnsi="Times New Roman" w:cs="Times New Roman"/>
          <w:sz w:val="28"/>
          <w:szCs w:val="28"/>
        </w:rPr>
        <w:t>.</w:t>
      </w:r>
    </w:p>
    <w:p w:rsidR="00904198" w:rsidRDefault="00864FF7" w:rsidP="00193E33">
      <w:pPr>
        <w:spacing w:after="0" w:line="360" w:lineRule="auto"/>
        <w:ind w:firstLine="709"/>
        <w:jc w:val="both"/>
        <w:rPr>
          <w:rFonts w:ascii="Times New Roman" w:hAnsi="Times New Roman" w:cs="Times New Roman"/>
          <w:sz w:val="28"/>
          <w:szCs w:val="28"/>
        </w:rPr>
      </w:pPr>
      <w:r w:rsidRPr="006E421D">
        <w:rPr>
          <w:rFonts w:ascii="Times New Roman" w:hAnsi="Times New Roman" w:cs="Times New Roman"/>
          <w:sz w:val="28"/>
          <w:szCs w:val="28"/>
        </w:rPr>
        <w:t xml:space="preserve">Щоденна </w:t>
      </w:r>
      <w:r w:rsidR="007F312B" w:rsidRPr="006E421D">
        <w:rPr>
          <w:rFonts w:ascii="Times New Roman" w:hAnsi="Times New Roman" w:cs="Times New Roman"/>
          <w:sz w:val="28"/>
          <w:szCs w:val="28"/>
        </w:rPr>
        <w:t>ранкова</w:t>
      </w:r>
      <w:r w:rsidR="007F312B" w:rsidRPr="007F312B">
        <w:rPr>
          <w:rFonts w:ascii="Times New Roman" w:hAnsi="Times New Roman" w:cs="Times New Roman"/>
          <w:i/>
          <w:sz w:val="28"/>
          <w:szCs w:val="28"/>
        </w:rPr>
        <w:t xml:space="preserve"> </w:t>
      </w:r>
      <w:r w:rsidRPr="00864FF7">
        <w:rPr>
          <w:rFonts w:ascii="Times New Roman" w:hAnsi="Times New Roman" w:cs="Times New Roman"/>
          <w:i/>
          <w:sz w:val="28"/>
          <w:szCs w:val="28"/>
        </w:rPr>
        <w:t>лікувальна гімнастика</w:t>
      </w:r>
      <w:r w:rsidR="00904198" w:rsidRPr="00523E08">
        <w:rPr>
          <w:rFonts w:ascii="Times New Roman" w:hAnsi="Times New Roman" w:cs="Times New Roman"/>
          <w:sz w:val="28"/>
          <w:szCs w:val="28"/>
        </w:rPr>
        <w:t xml:space="preserve"> </w:t>
      </w:r>
      <w:r w:rsidR="006E421D">
        <w:rPr>
          <w:rFonts w:ascii="Times New Roman" w:hAnsi="Times New Roman" w:cs="Times New Roman"/>
          <w:sz w:val="28"/>
          <w:szCs w:val="28"/>
        </w:rPr>
        <w:t>(ЛГ)</w:t>
      </w:r>
      <w:r w:rsidR="009E4687">
        <w:rPr>
          <w:rFonts w:ascii="Times New Roman" w:hAnsi="Times New Roman" w:cs="Times New Roman"/>
          <w:sz w:val="28"/>
          <w:szCs w:val="28"/>
        </w:rPr>
        <w:t xml:space="preserve"> </w:t>
      </w:r>
      <w:r w:rsidR="00904198" w:rsidRPr="00523E08">
        <w:rPr>
          <w:rFonts w:ascii="Times New Roman" w:hAnsi="Times New Roman" w:cs="Times New Roman"/>
          <w:sz w:val="28"/>
          <w:szCs w:val="28"/>
        </w:rPr>
        <w:t>–</w:t>
      </w:r>
      <w:r w:rsidR="00193E33" w:rsidRPr="00523E08">
        <w:rPr>
          <w:rFonts w:ascii="Times New Roman" w:hAnsi="Times New Roman" w:cs="Times New Roman"/>
          <w:sz w:val="28"/>
          <w:szCs w:val="28"/>
        </w:rPr>
        <w:t xml:space="preserve"> </w:t>
      </w:r>
      <w:r w:rsidR="00193E33" w:rsidRPr="00193E33">
        <w:rPr>
          <w:rFonts w:ascii="Times New Roman" w:hAnsi="Times New Roman" w:cs="Times New Roman"/>
          <w:sz w:val="28"/>
          <w:szCs w:val="28"/>
        </w:rPr>
        <w:t>систематичний</w:t>
      </w:r>
      <w:r w:rsidR="00904198" w:rsidRPr="00193E33">
        <w:rPr>
          <w:rFonts w:ascii="Times New Roman" w:hAnsi="Times New Roman" w:cs="Times New Roman"/>
          <w:sz w:val="28"/>
          <w:szCs w:val="28"/>
        </w:rPr>
        <w:t xml:space="preserve"> </w:t>
      </w:r>
      <w:r w:rsidR="003B669C" w:rsidRPr="00193E33">
        <w:rPr>
          <w:rFonts w:ascii="Times New Roman" w:hAnsi="Times New Roman" w:cs="Times New Roman"/>
          <w:sz w:val="28"/>
          <w:szCs w:val="28"/>
        </w:rPr>
        <w:t>комплекс вправ</w:t>
      </w:r>
      <w:r w:rsidR="00193E33">
        <w:rPr>
          <w:rFonts w:ascii="Times New Roman" w:hAnsi="Times New Roman" w:cs="Times New Roman"/>
          <w:sz w:val="28"/>
          <w:szCs w:val="28"/>
        </w:rPr>
        <w:t xml:space="preserve"> із залученням різних груп м’язів направлений на покращення загальної рухової активності, витривалості, збільшення сили та гнучкості м’язів, </w:t>
      </w:r>
      <w:r w:rsidR="00523E08">
        <w:rPr>
          <w:rFonts w:ascii="Times New Roman" w:hAnsi="Times New Roman" w:cs="Times New Roman"/>
          <w:sz w:val="28"/>
          <w:szCs w:val="28"/>
        </w:rPr>
        <w:t>нормалізації роботи опорно-рухового апарату</w:t>
      </w:r>
      <w:r w:rsidR="009C5A34">
        <w:rPr>
          <w:rFonts w:ascii="Times New Roman" w:hAnsi="Times New Roman" w:cs="Times New Roman"/>
          <w:sz w:val="28"/>
          <w:szCs w:val="28"/>
        </w:rPr>
        <w:t xml:space="preserve"> (ОРА)</w:t>
      </w:r>
      <w:r w:rsidR="00523E08">
        <w:rPr>
          <w:rFonts w:ascii="Times New Roman" w:hAnsi="Times New Roman" w:cs="Times New Roman"/>
          <w:sz w:val="28"/>
          <w:szCs w:val="28"/>
        </w:rPr>
        <w:t xml:space="preserve">, загального фізичного та психічного здоров’я. Стабільність та регулярність занять запускають механізм активності на цілий день, виробляють корисну звичку, яка </w:t>
      </w:r>
      <w:r w:rsidR="00523E08" w:rsidRPr="00523E08">
        <w:rPr>
          <w:rFonts w:ascii="Times New Roman" w:hAnsi="Times New Roman" w:cs="Times New Roman"/>
          <w:sz w:val="28"/>
          <w:szCs w:val="28"/>
        </w:rPr>
        <w:t xml:space="preserve">є важливим елементом у </w:t>
      </w:r>
      <w:r w:rsidR="00523E08">
        <w:rPr>
          <w:rFonts w:ascii="Times New Roman" w:hAnsi="Times New Roman" w:cs="Times New Roman"/>
          <w:sz w:val="28"/>
          <w:szCs w:val="28"/>
        </w:rPr>
        <w:t>нормалізації</w:t>
      </w:r>
      <w:r w:rsidR="00523E08" w:rsidRPr="00523E08">
        <w:rPr>
          <w:rFonts w:ascii="Times New Roman" w:hAnsi="Times New Roman" w:cs="Times New Roman"/>
          <w:sz w:val="28"/>
          <w:szCs w:val="28"/>
        </w:rPr>
        <w:t xml:space="preserve"> в</w:t>
      </w:r>
      <w:r w:rsidR="00F30E40">
        <w:rPr>
          <w:rFonts w:ascii="Times New Roman" w:hAnsi="Times New Roman" w:cs="Times New Roman"/>
          <w:sz w:val="28"/>
          <w:szCs w:val="28"/>
        </w:rPr>
        <w:t>аги, контролю і</w:t>
      </w:r>
      <w:r w:rsidR="00523E08" w:rsidRPr="00523E08">
        <w:rPr>
          <w:rFonts w:ascii="Times New Roman" w:hAnsi="Times New Roman" w:cs="Times New Roman"/>
          <w:sz w:val="28"/>
          <w:szCs w:val="28"/>
        </w:rPr>
        <w:t xml:space="preserve"> зменшенні ризику ожиріння</w:t>
      </w:r>
      <w:r w:rsidR="00F30E40">
        <w:rPr>
          <w:rFonts w:ascii="Times New Roman" w:hAnsi="Times New Roman" w:cs="Times New Roman"/>
          <w:sz w:val="28"/>
          <w:szCs w:val="28"/>
        </w:rPr>
        <w:t>.</w:t>
      </w:r>
    </w:p>
    <w:p w:rsidR="00F30E40" w:rsidRDefault="0048043D" w:rsidP="00F94A7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Ранкову </w:t>
      </w:r>
      <w:r w:rsidR="009C5A34">
        <w:rPr>
          <w:rFonts w:ascii="Times New Roman" w:hAnsi="Times New Roman" w:cs="Times New Roman"/>
          <w:sz w:val="28"/>
          <w:szCs w:val="28"/>
        </w:rPr>
        <w:t>ЛГ</w:t>
      </w:r>
      <w:r w:rsidR="00FB33E4">
        <w:rPr>
          <w:rFonts w:ascii="Times New Roman" w:hAnsi="Times New Roman" w:cs="Times New Roman"/>
          <w:sz w:val="28"/>
          <w:szCs w:val="28"/>
        </w:rPr>
        <w:t xml:space="preserve"> ми не розділяли і робили у</w:t>
      </w:r>
      <w:r>
        <w:rPr>
          <w:rFonts w:ascii="Times New Roman" w:hAnsi="Times New Roman" w:cs="Times New Roman"/>
          <w:sz w:val="28"/>
          <w:szCs w:val="28"/>
        </w:rPr>
        <w:t xml:space="preserve"> продовження до гігієнічної гімнастики, що у свою чергу </w:t>
      </w:r>
      <w:r w:rsidRPr="0048043D">
        <w:rPr>
          <w:rFonts w:ascii="Times New Roman" w:hAnsi="Times New Roman" w:cs="Times New Roman"/>
          <w:sz w:val="28"/>
          <w:szCs w:val="28"/>
        </w:rPr>
        <w:t>є системою найпростіших гімнастичних вправ</w:t>
      </w:r>
      <w:r>
        <w:rPr>
          <w:rFonts w:ascii="Times New Roman" w:hAnsi="Times New Roman" w:cs="Times New Roman"/>
          <w:sz w:val="28"/>
          <w:szCs w:val="28"/>
        </w:rPr>
        <w:t xml:space="preserve">, </w:t>
      </w:r>
      <w:r w:rsidRPr="008D1689">
        <w:rPr>
          <w:rFonts w:ascii="Times New Roman" w:hAnsi="Times New Roman" w:cs="Times New Roman"/>
          <w:sz w:val="28"/>
          <w:szCs w:val="28"/>
        </w:rPr>
        <w:t>засобом правильного переходу від пасивного стану</w:t>
      </w:r>
      <w:r w:rsidR="00EC1588">
        <w:rPr>
          <w:rFonts w:ascii="Times New Roman" w:hAnsi="Times New Roman" w:cs="Times New Roman"/>
          <w:sz w:val="28"/>
          <w:szCs w:val="28"/>
        </w:rPr>
        <w:t xml:space="preserve"> </w:t>
      </w:r>
      <w:r w:rsidRPr="008D1689">
        <w:rPr>
          <w:rFonts w:ascii="Times New Roman" w:hAnsi="Times New Roman" w:cs="Times New Roman"/>
          <w:sz w:val="28"/>
          <w:szCs w:val="28"/>
        </w:rPr>
        <w:t>сну, до активної роботи організму</w:t>
      </w:r>
      <w:r w:rsidR="00EC1588">
        <w:rPr>
          <w:rFonts w:ascii="Times New Roman" w:hAnsi="Times New Roman" w:cs="Times New Roman"/>
          <w:sz w:val="28"/>
          <w:szCs w:val="28"/>
        </w:rPr>
        <w:t xml:space="preserve">. Вона проводиться у ранкові години, </w:t>
      </w:r>
      <w:r w:rsidR="008D1689" w:rsidRPr="008D1689">
        <w:rPr>
          <w:rFonts w:ascii="Times New Roman" w:hAnsi="Times New Roman" w:cs="Times New Roman"/>
          <w:sz w:val="28"/>
          <w:szCs w:val="28"/>
        </w:rPr>
        <w:t>то</w:t>
      </w:r>
      <w:r w:rsidR="00EC1588">
        <w:rPr>
          <w:rFonts w:ascii="Times New Roman" w:hAnsi="Times New Roman" w:cs="Times New Roman"/>
          <w:sz w:val="28"/>
          <w:szCs w:val="28"/>
        </w:rPr>
        <w:t xml:space="preserve">му, зазвичай, </w:t>
      </w:r>
      <w:r w:rsidR="00ED37C8">
        <w:rPr>
          <w:rFonts w:ascii="Times New Roman" w:hAnsi="Times New Roman" w:cs="Times New Roman"/>
          <w:sz w:val="28"/>
          <w:szCs w:val="28"/>
        </w:rPr>
        <w:t xml:space="preserve">її </w:t>
      </w:r>
      <w:r w:rsidR="00EC1588">
        <w:rPr>
          <w:rFonts w:ascii="Times New Roman" w:hAnsi="Times New Roman" w:cs="Times New Roman"/>
          <w:sz w:val="28"/>
          <w:szCs w:val="28"/>
        </w:rPr>
        <w:t>називають зарядкою</w:t>
      </w:r>
      <w:r w:rsidR="00E77550">
        <w:rPr>
          <w:rFonts w:ascii="Times New Roman" w:hAnsi="Times New Roman" w:cs="Times New Roman"/>
          <w:sz w:val="28"/>
          <w:szCs w:val="28"/>
        </w:rPr>
        <w:t xml:space="preserve"> </w:t>
      </w:r>
      <w:r w:rsidR="00E77550" w:rsidRPr="00E77550">
        <w:rPr>
          <w:rFonts w:ascii="Times New Roman" w:hAnsi="Times New Roman" w:cs="Times New Roman"/>
          <w:sz w:val="28"/>
          <w:szCs w:val="28"/>
          <w:lang w:val="ru-RU"/>
        </w:rPr>
        <w:t>[</w:t>
      </w:r>
      <w:r w:rsidR="002F6B52" w:rsidRPr="002F6B52">
        <w:rPr>
          <w:rFonts w:ascii="Times New Roman" w:hAnsi="Times New Roman" w:cs="Times New Roman"/>
          <w:sz w:val="28"/>
          <w:szCs w:val="28"/>
          <w:lang w:val="ru-RU"/>
        </w:rPr>
        <w:t>27</w:t>
      </w:r>
      <w:r w:rsidR="00E77550" w:rsidRPr="00C331E7">
        <w:rPr>
          <w:rFonts w:ascii="Times New Roman" w:hAnsi="Times New Roman" w:cs="Times New Roman"/>
          <w:sz w:val="28"/>
          <w:szCs w:val="28"/>
          <w:lang w:val="ru-RU"/>
        </w:rPr>
        <w:t>,</w:t>
      </w:r>
      <w:r w:rsidR="00E77550">
        <w:rPr>
          <w:rFonts w:ascii="Times New Roman" w:hAnsi="Times New Roman" w:cs="Times New Roman"/>
          <w:sz w:val="28"/>
          <w:szCs w:val="28"/>
          <w:lang w:val="ru-RU"/>
        </w:rPr>
        <w:t xml:space="preserve"> с. 6</w:t>
      </w:r>
      <w:r w:rsidR="00E77550" w:rsidRPr="00E77550">
        <w:rPr>
          <w:rFonts w:ascii="Times New Roman" w:hAnsi="Times New Roman" w:cs="Times New Roman"/>
          <w:sz w:val="28"/>
          <w:szCs w:val="28"/>
          <w:lang w:val="ru-RU"/>
        </w:rPr>
        <w:t>]</w:t>
      </w:r>
      <w:r w:rsidR="00ED37C8">
        <w:rPr>
          <w:rFonts w:ascii="Times New Roman" w:hAnsi="Times New Roman" w:cs="Times New Roman"/>
          <w:sz w:val="28"/>
          <w:szCs w:val="28"/>
        </w:rPr>
        <w:t>.</w:t>
      </w:r>
    </w:p>
    <w:p w:rsidR="009703F2" w:rsidRPr="00DE218F" w:rsidRDefault="00E77550" w:rsidP="001333DB">
      <w:pPr>
        <w:spacing w:after="0" w:line="360" w:lineRule="auto"/>
        <w:ind w:firstLine="709"/>
        <w:jc w:val="both"/>
        <w:rPr>
          <w:rFonts w:ascii="Times New Roman" w:hAnsi="Times New Roman" w:cs="Times New Roman"/>
          <w:sz w:val="28"/>
          <w:szCs w:val="28"/>
        </w:rPr>
      </w:pPr>
      <w:r w:rsidRPr="00E77550">
        <w:rPr>
          <w:rFonts w:ascii="Times New Roman" w:hAnsi="Times New Roman" w:cs="Times New Roman"/>
          <w:sz w:val="28"/>
          <w:szCs w:val="28"/>
        </w:rPr>
        <w:t xml:space="preserve">Під час виконання </w:t>
      </w:r>
      <w:r w:rsidR="0041628A">
        <w:rPr>
          <w:rFonts w:ascii="Times New Roman" w:hAnsi="Times New Roman" w:cs="Times New Roman"/>
          <w:sz w:val="28"/>
          <w:szCs w:val="28"/>
        </w:rPr>
        <w:t xml:space="preserve">комплексу </w:t>
      </w:r>
      <w:r w:rsidRPr="00E77550">
        <w:rPr>
          <w:rFonts w:ascii="Times New Roman" w:hAnsi="Times New Roman" w:cs="Times New Roman"/>
          <w:sz w:val="28"/>
          <w:szCs w:val="28"/>
        </w:rPr>
        <w:t>гі</w:t>
      </w:r>
      <w:r w:rsidR="000C75D2">
        <w:rPr>
          <w:rFonts w:ascii="Times New Roman" w:hAnsi="Times New Roman" w:cs="Times New Roman"/>
          <w:sz w:val="28"/>
          <w:szCs w:val="28"/>
        </w:rPr>
        <w:t>мнастичних вправ активуються різні</w:t>
      </w:r>
      <w:r w:rsidRPr="00E77550">
        <w:rPr>
          <w:rFonts w:ascii="Times New Roman" w:hAnsi="Times New Roman" w:cs="Times New Roman"/>
          <w:sz w:val="28"/>
          <w:szCs w:val="28"/>
        </w:rPr>
        <w:t xml:space="preserve"> функції організму: дихання, кровообіг, обмін речовин</w:t>
      </w:r>
      <w:r w:rsidR="0041628A">
        <w:rPr>
          <w:rFonts w:ascii="Times New Roman" w:hAnsi="Times New Roman" w:cs="Times New Roman"/>
          <w:sz w:val="28"/>
          <w:szCs w:val="28"/>
        </w:rPr>
        <w:t xml:space="preserve">, що є одним з </w:t>
      </w:r>
      <w:r w:rsidR="00B210F0">
        <w:rPr>
          <w:rFonts w:ascii="Times New Roman" w:hAnsi="Times New Roman" w:cs="Times New Roman"/>
          <w:sz w:val="28"/>
          <w:szCs w:val="28"/>
        </w:rPr>
        <w:t xml:space="preserve">його </w:t>
      </w:r>
      <w:r w:rsidR="0041628A">
        <w:rPr>
          <w:rFonts w:ascii="Times New Roman" w:hAnsi="Times New Roman" w:cs="Times New Roman"/>
          <w:sz w:val="28"/>
          <w:szCs w:val="28"/>
        </w:rPr>
        <w:t>механізмів лікувально-профілактичної дії</w:t>
      </w:r>
      <w:r w:rsidR="001333DB">
        <w:rPr>
          <w:rFonts w:ascii="Times New Roman" w:hAnsi="Times New Roman" w:cs="Times New Roman"/>
          <w:sz w:val="28"/>
          <w:szCs w:val="28"/>
        </w:rPr>
        <w:t>. Р</w:t>
      </w:r>
      <w:r w:rsidR="001333DB" w:rsidRPr="001333DB">
        <w:rPr>
          <w:rFonts w:ascii="Times New Roman" w:hAnsi="Times New Roman" w:cs="Times New Roman"/>
          <w:sz w:val="28"/>
          <w:szCs w:val="28"/>
        </w:rPr>
        <w:t>егулярна фізична активність, включаючи гімнастику,</w:t>
      </w:r>
      <w:r w:rsidR="001333DB">
        <w:rPr>
          <w:rFonts w:ascii="Times New Roman" w:hAnsi="Times New Roman" w:cs="Times New Roman"/>
          <w:sz w:val="28"/>
          <w:szCs w:val="28"/>
        </w:rPr>
        <w:t xml:space="preserve"> покращує метаболізм,</w:t>
      </w:r>
      <w:r w:rsidR="001333DB" w:rsidRPr="001333DB">
        <w:rPr>
          <w:rFonts w:ascii="Times New Roman" w:hAnsi="Times New Roman" w:cs="Times New Roman"/>
          <w:sz w:val="28"/>
          <w:szCs w:val="28"/>
        </w:rPr>
        <w:t xml:space="preserve"> що може</w:t>
      </w:r>
      <w:r w:rsidR="006E026B">
        <w:rPr>
          <w:rFonts w:ascii="Times New Roman" w:hAnsi="Times New Roman" w:cs="Times New Roman"/>
          <w:sz w:val="28"/>
          <w:szCs w:val="28"/>
        </w:rPr>
        <w:t xml:space="preserve"> допомог</w:t>
      </w:r>
      <w:r w:rsidR="001333DB" w:rsidRPr="001333DB">
        <w:rPr>
          <w:rFonts w:ascii="Times New Roman" w:hAnsi="Times New Roman" w:cs="Times New Roman"/>
          <w:sz w:val="28"/>
          <w:szCs w:val="28"/>
        </w:rPr>
        <w:t xml:space="preserve">ти покращити </w:t>
      </w:r>
      <w:r w:rsidR="001333DB" w:rsidRPr="001333DB">
        <w:rPr>
          <w:rFonts w:ascii="Times New Roman" w:hAnsi="Times New Roman" w:cs="Times New Roman"/>
          <w:sz w:val="28"/>
          <w:szCs w:val="28"/>
        </w:rPr>
        <w:lastRenderedPageBreak/>
        <w:t xml:space="preserve">обробку </w:t>
      </w:r>
      <w:r w:rsidR="006E026B">
        <w:rPr>
          <w:rFonts w:ascii="Times New Roman" w:hAnsi="Times New Roman" w:cs="Times New Roman"/>
          <w:sz w:val="28"/>
          <w:szCs w:val="28"/>
        </w:rPr>
        <w:t xml:space="preserve">спожитої </w:t>
      </w:r>
      <w:r w:rsidR="001333DB" w:rsidRPr="001333DB">
        <w:rPr>
          <w:rFonts w:ascii="Times New Roman" w:hAnsi="Times New Roman" w:cs="Times New Roman"/>
          <w:sz w:val="28"/>
          <w:szCs w:val="28"/>
        </w:rPr>
        <w:t xml:space="preserve">їжі та </w:t>
      </w:r>
      <w:r w:rsidR="006E026B">
        <w:rPr>
          <w:rFonts w:ascii="Times New Roman" w:hAnsi="Times New Roman" w:cs="Times New Roman"/>
          <w:sz w:val="28"/>
          <w:szCs w:val="28"/>
        </w:rPr>
        <w:t xml:space="preserve">є </w:t>
      </w:r>
      <w:r w:rsidR="00B210F0">
        <w:rPr>
          <w:rFonts w:ascii="Times New Roman" w:hAnsi="Times New Roman" w:cs="Times New Roman"/>
          <w:sz w:val="28"/>
          <w:szCs w:val="28"/>
        </w:rPr>
        <w:t>ефективним</w:t>
      </w:r>
      <w:r w:rsidR="006E026B">
        <w:rPr>
          <w:rFonts w:ascii="Times New Roman" w:hAnsi="Times New Roman" w:cs="Times New Roman"/>
          <w:sz w:val="28"/>
          <w:szCs w:val="28"/>
        </w:rPr>
        <w:t xml:space="preserve"> у спалюванні</w:t>
      </w:r>
      <w:r w:rsidR="001333DB" w:rsidRPr="001333DB">
        <w:rPr>
          <w:rFonts w:ascii="Times New Roman" w:hAnsi="Times New Roman" w:cs="Times New Roman"/>
          <w:sz w:val="28"/>
          <w:szCs w:val="28"/>
        </w:rPr>
        <w:t xml:space="preserve"> калорій.</w:t>
      </w:r>
      <w:r w:rsidR="00574AF9">
        <w:rPr>
          <w:rFonts w:ascii="Times New Roman" w:hAnsi="Times New Roman" w:cs="Times New Roman"/>
          <w:sz w:val="28"/>
          <w:szCs w:val="28"/>
        </w:rPr>
        <w:t xml:space="preserve"> Механізмом зменшення надлишкової ваги </w:t>
      </w:r>
      <w:r w:rsidR="00B210F0">
        <w:rPr>
          <w:rFonts w:ascii="Times New Roman" w:hAnsi="Times New Roman" w:cs="Times New Roman"/>
          <w:sz w:val="28"/>
          <w:szCs w:val="28"/>
        </w:rPr>
        <w:t>у результаті систематичних вправ ЛГ</w:t>
      </w:r>
      <w:r w:rsidR="00453DD4">
        <w:rPr>
          <w:rFonts w:ascii="Times New Roman" w:hAnsi="Times New Roman" w:cs="Times New Roman"/>
          <w:sz w:val="28"/>
          <w:szCs w:val="28"/>
        </w:rPr>
        <w:t>,</w:t>
      </w:r>
      <w:r w:rsidR="00B210F0">
        <w:rPr>
          <w:rFonts w:ascii="Times New Roman" w:hAnsi="Times New Roman" w:cs="Times New Roman"/>
          <w:sz w:val="28"/>
          <w:szCs w:val="28"/>
        </w:rPr>
        <w:t xml:space="preserve"> </w:t>
      </w:r>
      <w:r w:rsidR="00574AF9">
        <w:rPr>
          <w:rFonts w:ascii="Times New Roman" w:hAnsi="Times New Roman" w:cs="Times New Roman"/>
          <w:sz w:val="28"/>
          <w:szCs w:val="28"/>
        </w:rPr>
        <w:t>також є контроль рівня цукру в крові</w:t>
      </w:r>
      <w:r w:rsidR="00453DD4">
        <w:rPr>
          <w:rFonts w:ascii="Times New Roman" w:hAnsi="Times New Roman" w:cs="Times New Roman"/>
          <w:sz w:val="28"/>
          <w:szCs w:val="28"/>
        </w:rPr>
        <w:t>,</w:t>
      </w:r>
      <w:r w:rsidR="00574AF9">
        <w:rPr>
          <w:rFonts w:ascii="Times New Roman" w:hAnsi="Times New Roman" w:cs="Times New Roman"/>
          <w:sz w:val="28"/>
          <w:szCs w:val="28"/>
        </w:rPr>
        <w:t xml:space="preserve"> </w:t>
      </w:r>
      <w:r w:rsidR="00453DD4">
        <w:rPr>
          <w:rFonts w:ascii="Times New Roman" w:hAnsi="Times New Roman" w:cs="Times New Roman"/>
          <w:sz w:val="28"/>
          <w:szCs w:val="28"/>
        </w:rPr>
        <w:t>адже ф</w:t>
      </w:r>
      <w:r w:rsidR="00453DD4" w:rsidRPr="001333DB">
        <w:rPr>
          <w:rFonts w:ascii="Times New Roman" w:hAnsi="Times New Roman" w:cs="Times New Roman"/>
          <w:sz w:val="28"/>
          <w:szCs w:val="28"/>
        </w:rPr>
        <w:t xml:space="preserve">ізична активність </w:t>
      </w:r>
      <w:r w:rsidR="00453DD4">
        <w:rPr>
          <w:rFonts w:ascii="Times New Roman" w:hAnsi="Times New Roman" w:cs="Times New Roman"/>
          <w:sz w:val="28"/>
          <w:szCs w:val="28"/>
        </w:rPr>
        <w:t>сприяє</w:t>
      </w:r>
      <w:r w:rsidR="00453DD4" w:rsidRPr="00453DD4">
        <w:rPr>
          <w:rFonts w:ascii="Times New Roman" w:hAnsi="Times New Roman" w:cs="Times New Roman"/>
          <w:sz w:val="28"/>
          <w:szCs w:val="28"/>
        </w:rPr>
        <w:t xml:space="preserve"> </w:t>
      </w:r>
      <w:r w:rsidR="00453DD4">
        <w:rPr>
          <w:rFonts w:ascii="Times New Roman" w:hAnsi="Times New Roman" w:cs="Times New Roman"/>
          <w:sz w:val="28"/>
          <w:szCs w:val="28"/>
        </w:rPr>
        <w:t>з</w:t>
      </w:r>
      <w:r w:rsidR="00453DD4" w:rsidRPr="001333DB">
        <w:rPr>
          <w:rFonts w:ascii="Times New Roman" w:hAnsi="Times New Roman" w:cs="Times New Roman"/>
          <w:sz w:val="28"/>
          <w:szCs w:val="28"/>
        </w:rPr>
        <w:t>більшен</w:t>
      </w:r>
      <w:r w:rsidR="00453DD4">
        <w:rPr>
          <w:rFonts w:ascii="Times New Roman" w:hAnsi="Times New Roman" w:cs="Times New Roman"/>
          <w:sz w:val="28"/>
          <w:szCs w:val="28"/>
        </w:rPr>
        <w:t>ню</w:t>
      </w:r>
      <w:r w:rsidR="00453DD4" w:rsidRPr="001333DB">
        <w:rPr>
          <w:rFonts w:ascii="Times New Roman" w:hAnsi="Times New Roman" w:cs="Times New Roman"/>
          <w:sz w:val="28"/>
          <w:szCs w:val="28"/>
        </w:rPr>
        <w:t xml:space="preserve"> чутливості до інсуліну</w:t>
      </w:r>
      <w:r w:rsidR="00453DD4">
        <w:rPr>
          <w:rFonts w:ascii="Times New Roman" w:hAnsi="Times New Roman" w:cs="Times New Roman"/>
          <w:sz w:val="28"/>
          <w:szCs w:val="28"/>
        </w:rPr>
        <w:t xml:space="preserve">, </w:t>
      </w:r>
      <w:r w:rsidR="009703F2">
        <w:rPr>
          <w:rFonts w:ascii="Times New Roman" w:hAnsi="Times New Roman" w:cs="Times New Roman"/>
          <w:sz w:val="28"/>
          <w:szCs w:val="28"/>
        </w:rPr>
        <w:t>який впливає на</w:t>
      </w:r>
      <w:r w:rsidR="00453DD4">
        <w:rPr>
          <w:rFonts w:ascii="Times New Roman" w:hAnsi="Times New Roman" w:cs="Times New Roman"/>
          <w:sz w:val="28"/>
          <w:szCs w:val="28"/>
        </w:rPr>
        <w:t xml:space="preserve"> рів</w:t>
      </w:r>
      <w:r w:rsidR="009703F2">
        <w:rPr>
          <w:rFonts w:ascii="Times New Roman" w:hAnsi="Times New Roman" w:cs="Times New Roman"/>
          <w:sz w:val="28"/>
          <w:szCs w:val="28"/>
        </w:rPr>
        <w:t>е</w:t>
      </w:r>
      <w:r w:rsidR="00453DD4">
        <w:rPr>
          <w:rFonts w:ascii="Times New Roman" w:hAnsi="Times New Roman" w:cs="Times New Roman"/>
          <w:sz w:val="28"/>
          <w:szCs w:val="28"/>
        </w:rPr>
        <w:t>н</w:t>
      </w:r>
      <w:r w:rsidR="009703F2">
        <w:rPr>
          <w:rFonts w:ascii="Times New Roman" w:hAnsi="Times New Roman" w:cs="Times New Roman"/>
          <w:sz w:val="28"/>
          <w:szCs w:val="28"/>
        </w:rPr>
        <w:t>ь</w:t>
      </w:r>
      <w:r w:rsidR="00453DD4">
        <w:rPr>
          <w:rFonts w:ascii="Times New Roman" w:hAnsi="Times New Roman" w:cs="Times New Roman"/>
          <w:sz w:val="28"/>
          <w:szCs w:val="28"/>
        </w:rPr>
        <w:t xml:space="preserve"> цукру в крові</w:t>
      </w:r>
      <w:r w:rsidR="00DE218F" w:rsidRPr="00DE218F">
        <w:rPr>
          <w:rFonts w:ascii="Times New Roman" w:hAnsi="Times New Roman" w:cs="Times New Roman"/>
          <w:sz w:val="28"/>
          <w:szCs w:val="28"/>
        </w:rPr>
        <w:t xml:space="preserve"> </w:t>
      </w:r>
      <w:bookmarkStart w:id="64" w:name="_Hlk164088954"/>
      <w:bookmarkStart w:id="65" w:name="_Hlk164601624"/>
      <w:r w:rsidR="00DE218F" w:rsidRPr="00DE218F">
        <w:rPr>
          <w:rFonts w:ascii="Times New Roman" w:hAnsi="Times New Roman" w:cs="Times New Roman"/>
          <w:sz w:val="28"/>
          <w:szCs w:val="28"/>
        </w:rPr>
        <w:t>[</w:t>
      </w:r>
      <w:bookmarkStart w:id="66" w:name="_Hlk165563310"/>
      <w:r w:rsidR="009703F2" w:rsidRPr="002F6B52">
        <w:rPr>
          <w:rFonts w:ascii="Times New Roman" w:hAnsi="Times New Roman" w:cs="Times New Roman"/>
          <w:sz w:val="28"/>
          <w:szCs w:val="28"/>
        </w:rPr>
        <w:t>1</w:t>
      </w:r>
      <w:bookmarkEnd w:id="66"/>
      <w:r w:rsidR="002F6B52">
        <w:rPr>
          <w:rFonts w:ascii="Times New Roman" w:hAnsi="Times New Roman" w:cs="Times New Roman"/>
          <w:sz w:val="28"/>
          <w:szCs w:val="28"/>
        </w:rPr>
        <w:t>0</w:t>
      </w:r>
      <w:r w:rsidR="00DE218F" w:rsidRPr="002F6B52">
        <w:rPr>
          <w:rFonts w:ascii="Times New Roman" w:hAnsi="Times New Roman" w:cs="Times New Roman"/>
          <w:sz w:val="28"/>
          <w:szCs w:val="28"/>
        </w:rPr>
        <w:t>]</w:t>
      </w:r>
      <w:bookmarkEnd w:id="64"/>
      <w:r w:rsidR="00A2774D" w:rsidRPr="002F6B52">
        <w:rPr>
          <w:rFonts w:ascii="Times New Roman" w:hAnsi="Times New Roman" w:cs="Times New Roman"/>
          <w:sz w:val="28"/>
          <w:szCs w:val="28"/>
        </w:rPr>
        <w:t>.</w:t>
      </w:r>
      <w:bookmarkEnd w:id="65"/>
    </w:p>
    <w:p w:rsidR="00241C4C" w:rsidRDefault="00241C4C" w:rsidP="00241C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Нашим учасникам було запропоновано комплекс ЛГ (</w:t>
      </w:r>
      <w:r w:rsidRPr="004A5BF3">
        <w:rPr>
          <w:rFonts w:ascii="Times New Roman" w:hAnsi="Times New Roman" w:cs="Times New Roman"/>
          <w:sz w:val="28"/>
          <w:szCs w:val="28"/>
        </w:rPr>
        <w:t xml:space="preserve">див. </w:t>
      </w:r>
      <w:r w:rsidR="00630702" w:rsidRPr="004A5BF3">
        <w:rPr>
          <w:rFonts w:ascii="Times New Roman" w:hAnsi="Times New Roman" w:cs="Times New Roman"/>
          <w:sz w:val="28"/>
          <w:szCs w:val="28"/>
        </w:rPr>
        <w:t xml:space="preserve">додаток </w:t>
      </w:r>
      <w:r w:rsidR="00630702" w:rsidRPr="00083EA5">
        <w:rPr>
          <w:rFonts w:ascii="Times New Roman" w:hAnsi="Times New Roman" w:cs="Times New Roman"/>
          <w:sz w:val="28"/>
          <w:szCs w:val="28"/>
        </w:rPr>
        <w:t>4</w:t>
      </w:r>
      <w:r w:rsidRPr="00083EA5">
        <w:rPr>
          <w:rFonts w:ascii="Times New Roman" w:hAnsi="Times New Roman" w:cs="Times New Roman"/>
          <w:sz w:val="28"/>
          <w:szCs w:val="28"/>
        </w:rPr>
        <w:t>),</w:t>
      </w:r>
      <w:r>
        <w:rPr>
          <w:rFonts w:ascii="Times New Roman" w:hAnsi="Times New Roman" w:cs="Times New Roman"/>
          <w:sz w:val="28"/>
          <w:szCs w:val="28"/>
        </w:rPr>
        <w:t xml:space="preserve"> який вони мали виконувати самостійно вдома зранку</w:t>
      </w:r>
      <w:r w:rsidR="00167C8D" w:rsidRPr="004A5BF3">
        <w:rPr>
          <w:rFonts w:ascii="Times New Roman" w:hAnsi="Times New Roman" w:cs="Times New Roman"/>
          <w:sz w:val="28"/>
          <w:szCs w:val="28"/>
        </w:rPr>
        <w:t>.</w:t>
      </w:r>
      <w:r w:rsidR="00167C8D">
        <w:rPr>
          <w:rFonts w:ascii="Times New Roman" w:hAnsi="Times New Roman" w:cs="Times New Roman"/>
          <w:sz w:val="28"/>
          <w:szCs w:val="28"/>
        </w:rPr>
        <w:t xml:space="preserve"> Оскільки безпосередньої присутності реабілітолога не було – </w:t>
      </w:r>
      <w:r w:rsidR="000664B5">
        <w:rPr>
          <w:rFonts w:ascii="Times New Roman" w:hAnsi="Times New Roman" w:cs="Times New Roman"/>
          <w:sz w:val="28"/>
          <w:szCs w:val="28"/>
        </w:rPr>
        <w:t xml:space="preserve">пацієнт мав бути </w:t>
      </w:r>
      <w:r w:rsidR="00167C8D" w:rsidRPr="00167C8D">
        <w:rPr>
          <w:rFonts w:ascii="Times New Roman" w:hAnsi="Times New Roman" w:cs="Times New Roman"/>
          <w:sz w:val="28"/>
          <w:szCs w:val="28"/>
        </w:rPr>
        <w:t>добре</w:t>
      </w:r>
      <w:r w:rsidR="000664B5">
        <w:rPr>
          <w:rFonts w:ascii="Times New Roman" w:hAnsi="Times New Roman" w:cs="Times New Roman"/>
          <w:sz w:val="28"/>
          <w:szCs w:val="28"/>
        </w:rPr>
        <w:t xml:space="preserve"> мотивованим і розуміти необхідність</w:t>
      </w:r>
      <w:r w:rsidR="00167C8D" w:rsidRPr="00167C8D">
        <w:rPr>
          <w:rFonts w:ascii="Times New Roman" w:hAnsi="Times New Roman" w:cs="Times New Roman"/>
          <w:sz w:val="28"/>
          <w:szCs w:val="28"/>
        </w:rPr>
        <w:t xml:space="preserve"> виконання</w:t>
      </w:r>
      <w:r w:rsidR="000664B5">
        <w:rPr>
          <w:rFonts w:ascii="Times New Roman" w:hAnsi="Times New Roman" w:cs="Times New Roman"/>
          <w:sz w:val="28"/>
          <w:szCs w:val="28"/>
        </w:rPr>
        <w:t xml:space="preserve"> цих вправ. Це досягалось у поєднанні з психологічною підтримкою, психотерапією та регулярними антропометричними замірами. Що ставало своєрідною грою «у зменшення показників».</w:t>
      </w:r>
    </w:p>
    <w:p w:rsidR="00ED44C8" w:rsidRPr="00ED44C8" w:rsidRDefault="00B904A0" w:rsidP="00241C4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Починати комплекс </w:t>
      </w:r>
      <w:r w:rsidR="0082784A">
        <w:rPr>
          <w:rFonts w:ascii="Times New Roman" w:hAnsi="Times New Roman" w:cs="Times New Roman"/>
          <w:sz w:val="28"/>
          <w:szCs w:val="28"/>
        </w:rPr>
        <w:t xml:space="preserve">ЛГ </w:t>
      </w:r>
      <w:r>
        <w:rPr>
          <w:rFonts w:ascii="Times New Roman" w:hAnsi="Times New Roman" w:cs="Times New Roman"/>
          <w:sz w:val="28"/>
          <w:szCs w:val="28"/>
        </w:rPr>
        <w:t>пропонувалось</w:t>
      </w:r>
      <w:r w:rsidRPr="00B904A0">
        <w:rPr>
          <w:rFonts w:ascii="Times New Roman" w:hAnsi="Times New Roman" w:cs="Times New Roman"/>
          <w:sz w:val="28"/>
          <w:szCs w:val="28"/>
        </w:rPr>
        <w:t xml:space="preserve"> прокинувшись, не</w:t>
      </w:r>
      <w:r>
        <w:rPr>
          <w:rFonts w:ascii="Times New Roman" w:hAnsi="Times New Roman" w:cs="Times New Roman"/>
          <w:sz w:val="28"/>
          <w:szCs w:val="28"/>
        </w:rPr>
        <w:t xml:space="preserve"> встаючи з ліжка у в.п. лежачи, зробити 1-2 </w:t>
      </w:r>
      <w:r w:rsidRPr="00B904A0">
        <w:rPr>
          <w:rFonts w:ascii="Times New Roman" w:hAnsi="Times New Roman" w:cs="Times New Roman"/>
          <w:sz w:val="28"/>
          <w:szCs w:val="28"/>
        </w:rPr>
        <w:t>вправи типу по</w:t>
      </w:r>
      <w:r>
        <w:rPr>
          <w:rFonts w:ascii="Times New Roman" w:hAnsi="Times New Roman" w:cs="Times New Roman"/>
          <w:sz w:val="28"/>
          <w:szCs w:val="28"/>
        </w:rPr>
        <w:t>тягування, потім близько 2-3 хв зро</w:t>
      </w:r>
      <w:r w:rsidRPr="00B904A0">
        <w:rPr>
          <w:rFonts w:ascii="Times New Roman" w:hAnsi="Times New Roman" w:cs="Times New Roman"/>
          <w:sz w:val="28"/>
          <w:szCs w:val="28"/>
        </w:rPr>
        <w:t>бити самомасаж</w:t>
      </w:r>
      <w:r>
        <w:rPr>
          <w:rFonts w:ascii="Times New Roman" w:hAnsi="Times New Roman" w:cs="Times New Roman"/>
          <w:sz w:val="28"/>
          <w:szCs w:val="28"/>
        </w:rPr>
        <w:t xml:space="preserve"> </w:t>
      </w:r>
      <w:r w:rsidRPr="00B904A0">
        <w:rPr>
          <w:rFonts w:ascii="Times New Roman" w:hAnsi="Times New Roman" w:cs="Times New Roman"/>
          <w:sz w:val="28"/>
          <w:szCs w:val="28"/>
        </w:rPr>
        <w:t>живота</w:t>
      </w:r>
      <w:r>
        <w:rPr>
          <w:rFonts w:ascii="Times New Roman" w:hAnsi="Times New Roman" w:cs="Times New Roman"/>
          <w:sz w:val="28"/>
          <w:szCs w:val="28"/>
        </w:rPr>
        <w:t xml:space="preserve">, далі </w:t>
      </w:r>
      <w:r w:rsidR="00ED44C8">
        <w:rPr>
          <w:rFonts w:ascii="Times New Roman" w:hAnsi="Times New Roman" w:cs="Times New Roman"/>
          <w:sz w:val="28"/>
          <w:szCs w:val="28"/>
        </w:rPr>
        <w:t>долонями</w:t>
      </w:r>
      <w:r w:rsidRPr="00B904A0">
        <w:rPr>
          <w:rFonts w:ascii="Times New Roman" w:hAnsi="Times New Roman" w:cs="Times New Roman"/>
          <w:sz w:val="28"/>
          <w:szCs w:val="28"/>
        </w:rPr>
        <w:t xml:space="preserve"> обох рук розтира</w:t>
      </w:r>
      <w:r w:rsidR="00ED44C8">
        <w:rPr>
          <w:rFonts w:ascii="Times New Roman" w:hAnsi="Times New Roman" w:cs="Times New Roman"/>
          <w:sz w:val="28"/>
          <w:szCs w:val="28"/>
        </w:rPr>
        <w:t>ти шию</w:t>
      </w:r>
      <w:r w:rsidRPr="00B904A0">
        <w:rPr>
          <w:rFonts w:ascii="Times New Roman" w:hAnsi="Times New Roman" w:cs="Times New Roman"/>
          <w:sz w:val="28"/>
          <w:szCs w:val="28"/>
        </w:rPr>
        <w:t xml:space="preserve"> </w:t>
      </w:r>
      <w:r w:rsidR="00ED44C8">
        <w:rPr>
          <w:rFonts w:ascii="Times New Roman" w:hAnsi="Times New Roman" w:cs="Times New Roman"/>
          <w:sz w:val="28"/>
          <w:szCs w:val="28"/>
        </w:rPr>
        <w:t>з різних боків</w:t>
      </w:r>
      <w:r w:rsidR="0082784A">
        <w:rPr>
          <w:rFonts w:ascii="Times New Roman" w:hAnsi="Times New Roman" w:cs="Times New Roman"/>
          <w:sz w:val="28"/>
          <w:szCs w:val="28"/>
        </w:rPr>
        <w:t>, бокові поверхні тулуба, грудну клітку</w:t>
      </w:r>
      <w:r w:rsidRPr="00B904A0">
        <w:rPr>
          <w:rFonts w:ascii="Times New Roman" w:hAnsi="Times New Roman" w:cs="Times New Roman"/>
          <w:sz w:val="28"/>
          <w:szCs w:val="28"/>
        </w:rPr>
        <w:t>, спину, стегна</w:t>
      </w:r>
      <w:r w:rsidR="00ED44C8">
        <w:rPr>
          <w:rFonts w:ascii="Times New Roman" w:hAnsi="Times New Roman" w:cs="Times New Roman"/>
          <w:sz w:val="28"/>
          <w:szCs w:val="28"/>
        </w:rPr>
        <w:t xml:space="preserve">, </w:t>
      </w:r>
      <w:r w:rsidR="00ED44C8" w:rsidRPr="00ED44C8">
        <w:rPr>
          <w:rFonts w:ascii="Times New Roman" w:hAnsi="Times New Roman" w:cs="Times New Roman"/>
          <w:sz w:val="28"/>
          <w:szCs w:val="28"/>
        </w:rPr>
        <w:t>завершити самомасаж</w:t>
      </w:r>
      <w:r w:rsidR="00ED44C8">
        <w:rPr>
          <w:rFonts w:ascii="Times New Roman" w:hAnsi="Times New Roman" w:cs="Times New Roman"/>
          <w:sz w:val="28"/>
          <w:szCs w:val="28"/>
        </w:rPr>
        <w:t xml:space="preserve"> гомілками і стопами. </w:t>
      </w:r>
      <w:r w:rsidR="00352A4C">
        <w:rPr>
          <w:rFonts w:ascii="Times New Roman" w:hAnsi="Times New Roman" w:cs="Times New Roman"/>
          <w:sz w:val="28"/>
          <w:szCs w:val="28"/>
        </w:rPr>
        <w:t xml:space="preserve">Потім у тому ж в.п. лежачи рекомендовано </w:t>
      </w:r>
      <w:r w:rsidR="00352A4C" w:rsidRPr="00352A4C">
        <w:rPr>
          <w:rFonts w:ascii="Times New Roman" w:hAnsi="Times New Roman" w:cs="Times New Roman"/>
          <w:sz w:val="28"/>
          <w:szCs w:val="28"/>
        </w:rPr>
        <w:t>20-30 разів втягнути і випнути живіт. Далі</w:t>
      </w:r>
      <w:r w:rsidR="00352A4C">
        <w:rPr>
          <w:rFonts w:ascii="Times New Roman" w:hAnsi="Times New Roman" w:cs="Times New Roman"/>
          <w:sz w:val="28"/>
          <w:szCs w:val="28"/>
        </w:rPr>
        <w:t xml:space="preserve"> у в.п. сидячи зробити </w:t>
      </w:r>
      <w:r w:rsidR="00074A4D">
        <w:rPr>
          <w:rFonts w:ascii="Times New Roman" w:hAnsi="Times New Roman" w:cs="Times New Roman"/>
          <w:sz w:val="28"/>
          <w:szCs w:val="28"/>
        </w:rPr>
        <w:t>рухи на стиснення/розстиснення пальців ніг, почергові</w:t>
      </w:r>
      <w:r w:rsidR="00352A4C">
        <w:rPr>
          <w:rFonts w:ascii="Times New Roman" w:hAnsi="Times New Roman" w:cs="Times New Roman"/>
          <w:sz w:val="28"/>
          <w:szCs w:val="28"/>
        </w:rPr>
        <w:t xml:space="preserve"> колові рухи в обидві сторони у гомілкових, колінних суглобах</w:t>
      </w:r>
      <w:r w:rsidR="00074A4D">
        <w:rPr>
          <w:rFonts w:ascii="Times New Roman" w:hAnsi="Times New Roman" w:cs="Times New Roman"/>
          <w:sz w:val="28"/>
          <w:szCs w:val="28"/>
        </w:rPr>
        <w:t>,</w:t>
      </w:r>
      <w:r w:rsidR="00352A4C">
        <w:rPr>
          <w:rFonts w:ascii="Times New Roman" w:hAnsi="Times New Roman" w:cs="Times New Roman"/>
          <w:sz w:val="28"/>
          <w:szCs w:val="28"/>
        </w:rPr>
        <w:t xml:space="preserve"> </w:t>
      </w:r>
      <w:r w:rsidR="00074A4D" w:rsidRPr="00074A4D">
        <w:rPr>
          <w:rFonts w:ascii="Times New Roman" w:hAnsi="Times New Roman" w:cs="Times New Roman"/>
          <w:sz w:val="28"/>
          <w:szCs w:val="28"/>
        </w:rPr>
        <w:t xml:space="preserve">піднятися, встати </w:t>
      </w:r>
      <w:r w:rsidR="00352A4C" w:rsidRPr="00074A4D">
        <w:rPr>
          <w:rFonts w:ascii="Times New Roman" w:hAnsi="Times New Roman" w:cs="Times New Roman"/>
          <w:sz w:val="28"/>
          <w:szCs w:val="28"/>
        </w:rPr>
        <w:t>на ноги,</w:t>
      </w:r>
      <w:r w:rsidR="00074A4D" w:rsidRPr="00074A4D">
        <w:rPr>
          <w:rFonts w:ascii="Times New Roman" w:hAnsi="Times New Roman" w:cs="Times New Roman"/>
          <w:sz w:val="28"/>
          <w:szCs w:val="28"/>
        </w:rPr>
        <w:t xml:space="preserve"> декілька разів підвестись на пальці ні</w:t>
      </w:r>
      <w:r w:rsidR="006D3DEB">
        <w:rPr>
          <w:rFonts w:ascii="Times New Roman" w:hAnsi="Times New Roman" w:cs="Times New Roman"/>
          <w:sz w:val="28"/>
          <w:szCs w:val="28"/>
        </w:rPr>
        <w:t>г, утримуючись на них по 5-7 с.</w:t>
      </w:r>
      <w:r w:rsidR="00074A4D">
        <w:rPr>
          <w:rFonts w:ascii="Times New Roman" w:hAnsi="Times New Roman" w:cs="Times New Roman"/>
          <w:sz w:val="28"/>
          <w:szCs w:val="28"/>
        </w:rPr>
        <w:t xml:space="preserve"> Пройтись патерним кроком з п’ятки на носок,</w:t>
      </w:r>
      <w:r w:rsidR="00352A4C" w:rsidRPr="00074A4D">
        <w:rPr>
          <w:rFonts w:ascii="Times New Roman" w:hAnsi="Times New Roman" w:cs="Times New Roman"/>
          <w:sz w:val="28"/>
          <w:szCs w:val="28"/>
        </w:rPr>
        <w:t xml:space="preserve"> ви</w:t>
      </w:r>
      <w:r w:rsidR="00074A4D" w:rsidRPr="00074A4D">
        <w:rPr>
          <w:rFonts w:ascii="Times New Roman" w:hAnsi="Times New Roman" w:cs="Times New Roman"/>
          <w:sz w:val="28"/>
          <w:szCs w:val="28"/>
        </w:rPr>
        <w:t xml:space="preserve">пити </w:t>
      </w:r>
      <w:r w:rsidR="004910D1">
        <w:rPr>
          <w:rFonts w:ascii="Times New Roman" w:hAnsi="Times New Roman" w:cs="Times New Roman"/>
          <w:sz w:val="28"/>
          <w:szCs w:val="28"/>
        </w:rPr>
        <w:t>0,5</w:t>
      </w:r>
      <w:r w:rsidR="00074A4D" w:rsidRPr="00074A4D">
        <w:rPr>
          <w:rFonts w:ascii="Times New Roman" w:hAnsi="Times New Roman" w:cs="Times New Roman"/>
          <w:sz w:val="28"/>
          <w:szCs w:val="28"/>
        </w:rPr>
        <w:t xml:space="preserve"> </w:t>
      </w:r>
      <w:r w:rsidR="00352A4C" w:rsidRPr="00074A4D">
        <w:rPr>
          <w:rFonts w:ascii="Times New Roman" w:hAnsi="Times New Roman" w:cs="Times New Roman"/>
          <w:sz w:val="28"/>
          <w:szCs w:val="28"/>
        </w:rPr>
        <w:t>ск</w:t>
      </w:r>
      <w:r w:rsidR="00074A4D" w:rsidRPr="00074A4D">
        <w:rPr>
          <w:rFonts w:ascii="Times New Roman" w:hAnsi="Times New Roman" w:cs="Times New Roman"/>
          <w:sz w:val="28"/>
          <w:szCs w:val="28"/>
        </w:rPr>
        <w:t xml:space="preserve">лянки води кімнатної температури. </w:t>
      </w:r>
      <w:r w:rsidR="00074A4D">
        <w:rPr>
          <w:rFonts w:ascii="Times New Roman" w:hAnsi="Times New Roman" w:cs="Times New Roman"/>
          <w:sz w:val="28"/>
          <w:szCs w:val="28"/>
        </w:rPr>
        <w:t>Через 5-10 хв ви</w:t>
      </w:r>
      <w:r w:rsidR="00352A4C" w:rsidRPr="00074A4D">
        <w:rPr>
          <w:rFonts w:ascii="Times New Roman" w:hAnsi="Times New Roman" w:cs="Times New Roman"/>
          <w:sz w:val="28"/>
          <w:szCs w:val="28"/>
        </w:rPr>
        <w:t>конати комплекс вправ ранкової гімнастики</w:t>
      </w:r>
      <w:r w:rsidR="00074A4D">
        <w:rPr>
          <w:rFonts w:ascii="Times New Roman" w:hAnsi="Times New Roman" w:cs="Times New Roman"/>
          <w:sz w:val="28"/>
          <w:szCs w:val="28"/>
        </w:rPr>
        <w:t xml:space="preserve"> </w:t>
      </w:r>
      <w:r w:rsidR="00ED44C8" w:rsidRPr="00ED44C8">
        <w:rPr>
          <w:rFonts w:ascii="Times New Roman" w:hAnsi="Times New Roman" w:cs="Times New Roman"/>
          <w:sz w:val="28"/>
          <w:szCs w:val="28"/>
          <w:lang w:val="ru-RU"/>
        </w:rPr>
        <w:t>[</w:t>
      </w:r>
      <w:r w:rsidR="004B1DE9" w:rsidRPr="004B1DE9">
        <w:rPr>
          <w:rFonts w:ascii="Times New Roman" w:hAnsi="Times New Roman" w:cs="Times New Roman"/>
          <w:sz w:val="28"/>
          <w:szCs w:val="28"/>
          <w:lang w:val="ru-RU"/>
        </w:rPr>
        <w:t>23</w:t>
      </w:r>
      <w:r w:rsidR="00ED44C8">
        <w:rPr>
          <w:rFonts w:ascii="Times New Roman" w:hAnsi="Times New Roman" w:cs="Times New Roman"/>
          <w:sz w:val="28"/>
          <w:szCs w:val="28"/>
          <w:lang w:val="ru-RU"/>
        </w:rPr>
        <w:t>,</w:t>
      </w:r>
      <w:r w:rsidR="00ED44C8">
        <w:rPr>
          <w:rFonts w:ascii="Times New Roman" w:hAnsi="Times New Roman" w:cs="Times New Roman"/>
          <w:sz w:val="28"/>
          <w:szCs w:val="28"/>
        </w:rPr>
        <w:t xml:space="preserve"> с. 76-80</w:t>
      </w:r>
      <w:r w:rsidR="00ED44C8" w:rsidRPr="00ED44C8">
        <w:rPr>
          <w:rFonts w:ascii="Times New Roman" w:hAnsi="Times New Roman" w:cs="Times New Roman"/>
          <w:sz w:val="28"/>
          <w:szCs w:val="28"/>
          <w:lang w:val="ru-RU"/>
        </w:rPr>
        <w:t>]</w:t>
      </w:r>
      <w:r w:rsidR="002C45AC">
        <w:rPr>
          <w:rFonts w:ascii="Times New Roman" w:hAnsi="Times New Roman" w:cs="Times New Roman"/>
          <w:sz w:val="28"/>
          <w:szCs w:val="28"/>
          <w:lang w:val="ru-RU"/>
        </w:rPr>
        <w:t>.</w:t>
      </w:r>
    </w:p>
    <w:p w:rsidR="00E736C4" w:rsidRDefault="00CF4BD5" w:rsidP="00241C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Гарним завершенням ранкової руханки є</w:t>
      </w:r>
      <w:r w:rsidR="00BC63CD">
        <w:rPr>
          <w:rFonts w:ascii="Times New Roman" w:hAnsi="Times New Roman" w:cs="Times New Roman"/>
          <w:sz w:val="28"/>
          <w:szCs w:val="28"/>
        </w:rPr>
        <w:t xml:space="preserve"> щоденна</w:t>
      </w:r>
      <w:r>
        <w:rPr>
          <w:rFonts w:ascii="Times New Roman" w:hAnsi="Times New Roman" w:cs="Times New Roman"/>
          <w:sz w:val="28"/>
          <w:szCs w:val="28"/>
        </w:rPr>
        <w:t xml:space="preserve"> </w:t>
      </w:r>
      <w:r w:rsidRPr="00CF4BD5">
        <w:rPr>
          <w:rFonts w:ascii="Times New Roman" w:hAnsi="Times New Roman" w:cs="Times New Roman"/>
          <w:i/>
          <w:sz w:val="28"/>
          <w:szCs w:val="28"/>
        </w:rPr>
        <w:t>прогулянка</w:t>
      </w:r>
      <w:r w:rsidR="00A00236">
        <w:rPr>
          <w:rFonts w:ascii="Times New Roman" w:hAnsi="Times New Roman" w:cs="Times New Roman"/>
          <w:sz w:val="28"/>
          <w:szCs w:val="28"/>
        </w:rPr>
        <w:t>.</w:t>
      </w:r>
    </w:p>
    <w:p w:rsidR="00321628" w:rsidRDefault="009526AA" w:rsidP="00BC63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Прогулянка – вид рухової активності</w:t>
      </w:r>
      <w:r w:rsidR="0080453F">
        <w:rPr>
          <w:rFonts w:ascii="Times New Roman" w:hAnsi="Times New Roman" w:cs="Times New Roman"/>
          <w:sz w:val="28"/>
          <w:szCs w:val="28"/>
        </w:rPr>
        <w:t xml:space="preserve"> </w:t>
      </w:r>
      <w:r w:rsidR="0080453F" w:rsidRPr="0080453F">
        <w:rPr>
          <w:rFonts w:ascii="Times New Roman" w:hAnsi="Times New Roman" w:cs="Times New Roman"/>
          <w:sz w:val="28"/>
          <w:szCs w:val="28"/>
        </w:rPr>
        <w:t>у вигляді спеціально організованих</w:t>
      </w:r>
      <w:r w:rsidR="0080453F">
        <w:rPr>
          <w:rFonts w:ascii="Times New Roman" w:hAnsi="Times New Roman" w:cs="Times New Roman"/>
          <w:sz w:val="28"/>
          <w:szCs w:val="28"/>
        </w:rPr>
        <w:t xml:space="preserve"> маршрутів </w:t>
      </w:r>
      <w:r w:rsidR="0080453F" w:rsidRPr="0080453F">
        <w:rPr>
          <w:rFonts w:ascii="Times New Roman" w:hAnsi="Times New Roman" w:cs="Times New Roman"/>
          <w:sz w:val="28"/>
          <w:szCs w:val="28"/>
        </w:rPr>
        <w:t>на свіжому повітрі</w:t>
      </w:r>
      <w:r w:rsidR="0080453F">
        <w:rPr>
          <w:rFonts w:ascii="Times New Roman" w:hAnsi="Times New Roman" w:cs="Times New Roman"/>
          <w:sz w:val="28"/>
          <w:szCs w:val="28"/>
        </w:rPr>
        <w:t xml:space="preserve">, </w:t>
      </w:r>
      <w:r w:rsidR="0080453F" w:rsidRPr="0080453F">
        <w:rPr>
          <w:rFonts w:ascii="Times New Roman" w:hAnsi="Times New Roman" w:cs="Times New Roman"/>
          <w:sz w:val="28"/>
          <w:szCs w:val="28"/>
        </w:rPr>
        <w:t xml:space="preserve">використовується як форма відпочинку, рекреації. </w:t>
      </w:r>
      <w:r w:rsidR="0080453F">
        <w:rPr>
          <w:rFonts w:ascii="Times New Roman" w:hAnsi="Times New Roman" w:cs="Times New Roman"/>
          <w:sz w:val="28"/>
          <w:szCs w:val="28"/>
        </w:rPr>
        <w:t xml:space="preserve">Показана при хворобах обміну речовин, у тому числі, </w:t>
      </w:r>
      <w:r w:rsidR="0080453F" w:rsidRPr="00E736C4">
        <w:rPr>
          <w:rFonts w:ascii="Times New Roman" w:hAnsi="Times New Roman" w:cs="Times New Roman"/>
          <w:sz w:val="28"/>
          <w:szCs w:val="28"/>
        </w:rPr>
        <w:t>ожиріння</w:t>
      </w:r>
      <w:r w:rsidR="0080453F">
        <w:rPr>
          <w:rFonts w:ascii="Times New Roman" w:hAnsi="Times New Roman" w:cs="Times New Roman"/>
          <w:sz w:val="28"/>
          <w:szCs w:val="28"/>
        </w:rPr>
        <w:t xml:space="preserve">. </w:t>
      </w:r>
      <w:r w:rsidR="00B14F18">
        <w:rPr>
          <w:rFonts w:ascii="Times New Roman" w:hAnsi="Times New Roman" w:cs="Times New Roman"/>
          <w:sz w:val="28"/>
          <w:szCs w:val="28"/>
        </w:rPr>
        <w:t xml:space="preserve">Ми </w:t>
      </w:r>
      <w:r w:rsidR="00BC63CD">
        <w:rPr>
          <w:rFonts w:ascii="Times New Roman" w:hAnsi="Times New Roman" w:cs="Times New Roman"/>
          <w:sz w:val="28"/>
          <w:szCs w:val="28"/>
        </w:rPr>
        <w:t>рекомендували</w:t>
      </w:r>
      <w:r w:rsidR="00B14F18">
        <w:rPr>
          <w:rFonts w:ascii="Times New Roman" w:hAnsi="Times New Roman" w:cs="Times New Roman"/>
          <w:sz w:val="28"/>
          <w:szCs w:val="28"/>
        </w:rPr>
        <w:t xml:space="preserve"> </w:t>
      </w:r>
      <w:r w:rsidR="00BC63CD">
        <w:rPr>
          <w:rFonts w:ascii="Times New Roman" w:hAnsi="Times New Roman" w:cs="Times New Roman"/>
          <w:sz w:val="28"/>
          <w:szCs w:val="28"/>
        </w:rPr>
        <w:t xml:space="preserve">ходьбу </w:t>
      </w:r>
      <w:r w:rsidR="00B14F18">
        <w:rPr>
          <w:rFonts w:ascii="Times New Roman" w:hAnsi="Times New Roman" w:cs="Times New Roman"/>
          <w:sz w:val="28"/>
          <w:szCs w:val="28"/>
        </w:rPr>
        <w:t>як частину</w:t>
      </w:r>
      <w:r w:rsidR="00E736C4">
        <w:rPr>
          <w:rFonts w:ascii="Times New Roman" w:hAnsi="Times New Roman" w:cs="Times New Roman"/>
          <w:sz w:val="28"/>
          <w:szCs w:val="28"/>
        </w:rPr>
        <w:t xml:space="preserve"> реабілітаційної програми </w:t>
      </w:r>
      <w:r w:rsidR="00E736C4" w:rsidRPr="00E736C4">
        <w:rPr>
          <w:rFonts w:ascii="Times New Roman" w:hAnsi="Times New Roman" w:cs="Times New Roman"/>
          <w:sz w:val="28"/>
          <w:szCs w:val="28"/>
        </w:rPr>
        <w:t>для людей із ожирінням 2 ступеня</w:t>
      </w:r>
      <w:r w:rsidR="0080453F">
        <w:rPr>
          <w:rFonts w:ascii="Times New Roman" w:hAnsi="Times New Roman" w:cs="Times New Roman"/>
          <w:sz w:val="28"/>
          <w:szCs w:val="28"/>
        </w:rPr>
        <w:t xml:space="preserve">. </w:t>
      </w:r>
      <w:r w:rsidR="00732801" w:rsidRPr="00732801">
        <w:rPr>
          <w:rFonts w:ascii="Times New Roman" w:hAnsi="Times New Roman" w:cs="Times New Roman"/>
          <w:sz w:val="28"/>
          <w:szCs w:val="28"/>
        </w:rPr>
        <w:t xml:space="preserve">Організація прогулянок </w:t>
      </w:r>
      <w:r w:rsidR="00321628">
        <w:rPr>
          <w:rFonts w:ascii="Times New Roman" w:hAnsi="Times New Roman" w:cs="Times New Roman"/>
          <w:sz w:val="28"/>
          <w:szCs w:val="28"/>
        </w:rPr>
        <w:t xml:space="preserve">відносилась до самостійної роботи пацієнтів. Необхідно було вибрати </w:t>
      </w:r>
      <w:r w:rsidR="00321628" w:rsidRPr="001E4BE7">
        <w:rPr>
          <w:rFonts w:ascii="Times New Roman" w:hAnsi="Times New Roman" w:cs="Times New Roman"/>
          <w:sz w:val="28"/>
          <w:szCs w:val="28"/>
        </w:rPr>
        <w:t xml:space="preserve">безпечні </w:t>
      </w:r>
      <w:r w:rsidR="001E4BE7" w:rsidRPr="001E4BE7">
        <w:rPr>
          <w:rFonts w:ascii="Times New Roman" w:hAnsi="Times New Roman" w:cs="Times New Roman"/>
          <w:sz w:val="28"/>
          <w:szCs w:val="28"/>
        </w:rPr>
        <w:t>місця</w:t>
      </w:r>
      <w:r w:rsidR="00321628">
        <w:rPr>
          <w:rFonts w:ascii="Times New Roman" w:hAnsi="Times New Roman" w:cs="Times New Roman"/>
          <w:sz w:val="28"/>
          <w:szCs w:val="28"/>
        </w:rPr>
        <w:t>,</w:t>
      </w:r>
      <w:r w:rsidR="00321628" w:rsidRPr="00321628">
        <w:rPr>
          <w:rFonts w:ascii="Times New Roman" w:hAnsi="Times New Roman" w:cs="Times New Roman"/>
          <w:sz w:val="28"/>
          <w:szCs w:val="28"/>
        </w:rPr>
        <w:t xml:space="preserve"> </w:t>
      </w:r>
      <w:r w:rsidR="00321628">
        <w:rPr>
          <w:rFonts w:ascii="Times New Roman" w:hAnsi="Times New Roman" w:cs="Times New Roman"/>
          <w:sz w:val="28"/>
          <w:szCs w:val="28"/>
        </w:rPr>
        <w:t xml:space="preserve">починати з помірного темпу, </w:t>
      </w:r>
      <w:r w:rsidR="007E40C9" w:rsidRPr="001E4BE7">
        <w:rPr>
          <w:rFonts w:ascii="Times New Roman" w:hAnsi="Times New Roman" w:cs="Times New Roman"/>
          <w:sz w:val="28"/>
          <w:szCs w:val="28"/>
        </w:rPr>
        <w:t xml:space="preserve">коротших </w:t>
      </w:r>
      <w:r w:rsidR="007E40C9">
        <w:rPr>
          <w:rFonts w:ascii="Times New Roman" w:hAnsi="Times New Roman" w:cs="Times New Roman"/>
          <w:sz w:val="28"/>
          <w:szCs w:val="28"/>
        </w:rPr>
        <w:t>маршрутів</w:t>
      </w:r>
      <w:r w:rsidR="007E40C9" w:rsidRPr="001E4BE7">
        <w:rPr>
          <w:rFonts w:ascii="Times New Roman" w:hAnsi="Times New Roman" w:cs="Times New Roman"/>
          <w:sz w:val="28"/>
          <w:szCs w:val="28"/>
        </w:rPr>
        <w:t xml:space="preserve"> </w:t>
      </w:r>
      <w:r w:rsidR="006D3DEB">
        <w:rPr>
          <w:rFonts w:ascii="Times New Roman" w:hAnsi="Times New Roman" w:cs="Times New Roman"/>
          <w:sz w:val="28"/>
          <w:szCs w:val="28"/>
        </w:rPr>
        <w:t>і</w:t>
      </w:r>
      <w:r w:rsidR="007E40C9" w:rsidRPr="001E4BE7">
        <w:rPr>
          <w:rFonts w:ascii="Times New Roman" w:hAnsi="Times New Roman" w:cs="Times New Roman"/>
          <w:sz w:val="28"/>
          <w:szCs w:val="28"/>
        </w:rPr>
        <w:t xml:space="preserve"> поступово збіль</w:t>
      </w:r>
      <w:r w:rsidR="007E40C9">
        <w:rPr>
          <w:rFonts w:ascii="Times New Roman" w:hAnsi="Times New Roman" w:cs="Times New Roman"/>
          <w:sz w:val="28"/>
          <w:szCs w:val="28"/>
        </w:rPr>
        <w:t>шувати тривалість й</w:t>
      </w:r>
      <w:r w:rsidR="007E40C9" w:rsidRPr="001E4BE7">
        <w:rPr>
          <w:rFonts w:ascii="Times New Roman" w:hAnsi="Times New Roman" w:cs="Times New Roman"/>
          <w:sz w:val="28"/>
          <w:szCs w:val="28"/>
        </w:rPr>
        <w:t xml:space="preserve"> інтенсивність</w:t>
      </w:r>
      <w:r w:rsidR="00321628" w:rsidRPr="001E4BE7">
        <w:rPr>
          <w:rFonts w:ascii="Times New Roman" w:hAnsi="Times New Roman" w:cs="Times New Roman"/>
          <w:sz w:val="28"/>
          <w:szCs w:val="28"/>
        </w:rPr>
        <w:t>, якщо це можливо</w:t>
      </w:r>
      <w:r w:rsidR="001E4BE7" w:rsidRPr="001E4BE7">
        <w:rPr>
          <w:rFonts w:ascii="Times New Roman" w:hAnsi="Times New Roman" w:cs="Times New Roman"/>
          <w:sz w:val="28"/>
          <w:szCs w:val="28"/>
        </w:rPr>
        <w:t>.</w:t>
      </w:r>
    </w:p>
    <w:p w:rsidR="007E40C9" w:rsidRDefault="007E40C9" w:rsidP="00321628">
      <w:pPr>
        <w:spacing w:after="0" w:line="360" w:lineRule="auto"/>
        <w:ind w:firstLine="709"/>
        <w:jc w:val="both"/>
        <w:rPr>
          <w:rFonts w:ascii="Times New Roman" w:hAnsi="Times New Roman" w:cs="Times New Roman"/>
          <w:sz w:val="28"/>
          <w:szCs w:val="28"/>
        </w:rPr>
      </w:pPr>
      <w:r w:rsidRPr="007E40C9">
        <w:rPr>
          <w:rFonts w:ascii="Times New Roman" w:hAnsi="Times New Roman" w:cs="Times New Roman"/>
          <w:sz w:val="28"/>
          <w:szCs w:val="28"/>
        </w:rPr>
        <w:lastRenderedPageBreak/>
        <w:t>Як елемент самоорганізації, планування та психологічної роботи, рефлексії, учасникам реабілітації пропонувалось вести журнал прогулянок, у якому фіксувався час, відстань і самопочуття. Це допомагало відстежувати прогрес та знаходити мотивацію для подальших досягнень, а також переключати свідомість між різними видам діяльності.</w:t>
      </w:r>
    </w:p>
    <w:p w:rsidR="004E02F6" w:rsidRDefault="007E40C9" w:rsidP="00E217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Механізм лікувально-профілактичної дії прогулянки </w:t>
      </w:r>
      <w:r w:rsidR="00E92E21">
        <w:rPr>
          <w:rFonts w:ascii="Times New Roman" w:hAnsi="Times New Roman" w:cs="Times New Roman"/>
          <w:sz w:val="28"/>
          <w:szCs w:val="28"/>
        </w:rPr>
        <w:t xml:space="preserve">у реабілітації пацієнтів з ожирінням </w:t>
      </w:r>
      <w:r>
        <w:rPr>
          <w:rFonts w:ascii="Times New Roman" w:hAnsi="Times New Roman" w:cs="Times New Roman"/>
          <w:sz w:val="28"/>
          <w:szCs w:val="28"/>
        </w:rPr>
        <w:t>базується на збалансованому підхо</w:t>
      </w:r>
      <w:r w:rsidRPr="001E4BE7">
        <w:rPr>
          <w:rFonts w:ascii="Times New Roman" w:hAnsi="Times New Roman" w:cs="Times New Roman"/>
          <w:sz w:val="28"/>
          <w:szCs w:val="28"/>
        </w:rPr>
        <w:t>д</w:t>
      </w:r>
      <w:r>
        <w:rPr>
          <w:rFonts w:ascii="Times New Roman" w:hAnsi="Times New Roman" w:cs="Times New Roman"/>
          <w:sz w:val="28"/>
          <w:szCs w:val="28"/>
        </w:rPr>
        <w:t>і, який</w:t>
      </w:r>
      <w:r w:rsidRPr="007E40C9">
        <w:rPr>
          <w:rFonts w:ascii="Times New Roman" w:hAnsi="Times New Roman" w:cs="Times New Roman"/>
          <w:sz w:val="28"/>
          <w:szCs w:val="28"/>
        </w:rPr>
        <w:t xml:space="preserve"> </w:t>
      </w:r>
      <w:r w:rsidR="00E92E21">
        <w:rPr>
          <w:rFonts w:ascii="Times New Roman" w:hAnsi="Times New Roman" w:cs="Times New Roman"/>
          <w:sz w:val="28"/>
          <w:szCs w:val="28"/>
        </w:rPr>
        <w:t>допома</w:t>
      </w:r>
      <w:r>
        <w:rPr>
          <w:rFonts w:ascii="Times New Roman" w:hAnsi="Times New Roman" w:cs="Times New Roman"/>
          <w:sz w:val="28"/>
          <w:szCs w:val="28"/>
        </w:rPr>
        <w:t xml:space="preserve">гає </w:t>
      </w:r>
      <w:r w:rsidRPr="001E4BE7">
        <w:rPr>
          <w:rFonts w:ascii="Times New Roman" w:hAnsi="Times New Roman" w:cs="Times New Roman"/>
          <w:sz w:val="28"/>
          <w:szCs w:val="28"/>
        </w:rPr>
        <w:t>покращити фізичну форму</w:t>
      </w:r>
      <w:r w:rsidR="004C63BD">
        <w:rPr>
          <w:rFonts w:ascii="Times New Roman" w:hAnsi="Times New Roman" w:cs="Times New Roman"/>
          <w:sz w:val="28"/>
          <w:szCs w:val="28"/>
        </w:rPr>
        <w:t>. Важливо, що така фізична активність</w:t>
      </w:r>
      <w:r w:rsidR="004C63BD" w:rsidRPr="004C63BD">
        <w:rPr>
          <w:rFonts w:ascii="Times New Roman" w:hAnsi="Times New Roman" w:cs="Times New Roman"/>
          <w:sz w:val="28"/>
          <w:szCs w:val="28"/>
        </w:rPr>
        <w:t xml:space="preserve"> </w:t>
      </w:r>
      <w:r w:rsidR="004C63BD">
        <w:rPr>
          <w:rFonts w:ascii="Times New Roman" w:hAnsi="Times New Roman" w:cs="Times New Roman"/>
          <w:sz w:val="28"/>
          <w:szCs w:val="28"/>
        </w:rPr>
        <w:t xml:space="preserve">відбувається </w:t>
      </w:r>
      <w:r w:rsidR="004C63BD" w:rsidRPr="004C63BD">
        <w:rPr>
          <w:rFonts w:ascii="Times New Roman" w:hAnsi="Times New Roman" w:cs="Times New Roman"/>
          <w:sz w:val="28"/>
          <w:szCs w:val="28"/>
        </w:rPr>
        <w:t>без великого навантаження на суглоби і м'язи</w:t>
      </w:r>
      <w:r w:rsidR="004C63BD">
        <w:rPr>
          <w:rFonts w:ascii="Times New Roman" w:hAnsi="Times New Roman" w:cs="Times New Roman"/>
          <w:sz w:val="28"/>
          <w:szCs w:val="28"/>
        </w:rPr>
        <w:t>.</w:t>
      </w:r>
      <w:r w:rsidR="004C63BD" w:rsidRPr="004C63BD">
        <w:rPr>
          <w:rFonts w:ascii="Times New Roman" w:hAnsi="Times New Roman" w:cs="Times New Roman"/>
          <w:sz w:val="28"/>
          <w:szCs w:val="28"/>
        </w:rPr>
        <w:t xml:space="preserve"> </w:t>
      </w:r>
      <w:r w:rsidR="00CE4243">
        <w:rPr>
          <w:rFonts w:ascii="Times New Roman" w:hAnsi="Times New Roman" w:cs="Times New Roman"/>
          <w:sz w:val="28"/>
          <w:szCs w:val="28"/>
        </w:rPr>
        <w:t>Стимулює</w:t>
      </w:r>
      <w:r w:rsidR="004C63BD" w:rsidRPr="004C63BD">
        <w:rPr>
          <w:rFonts w:ascii="Times New Roman" w:hAnsi="Times New Roman" w:cs="Times New Roman"/>
          <w:sz w:val="28"/>
          <w:szCs w:val="28"/>
        </w:rPr>
        <w:t xml:space="preserve"> сп</w:t>
      </w:r>
      <w:r w:rsidR="004C63BD">
        <w:rPr>
          <w:rFonts w:ascii="Times New Roman" w:hAnsi="Times New Roman" w:cs="Times New Roman"/>
          <w:sz w:val="28"/>
          <w:szCs w:val="28"/>
        </w:rPr>
        <w:t>алюванн</w:t>
      </w:r>
      <w:r w:rsidR="00CE4243">
        <w:rPr>
          <w:rFonts w:ascii="Times New Roman" w:hAnsi="Times New Roman" w:cs="Times New Roman"/>
          <w:sz w:val="28"/>
          <w:szCs w:val="28"/>
        </w:rPr>
        <w:t>я</w:t>
      </w:r>
      <w:r w:rsidR="004C63BD">
        <w:rPr>
          <w:rFonts w:ascii="Times New Roman" w:hAnsi="Times New Roman" w:cs="Times New Roman"/>
          <w:sz w:val="28"/>
          <w:szCs w:val="28"/>
        </w:rPr>
        <w:t xml:space="preserve"> калорій,</w:t>
      </w:r>
      <w:r w:rsidR="004C63BD" w:rsidRPr="004C63BD">
        <w:rPr>
          <w:rFonts w:ascii="Times New Roman" w:hAnsi="Times New Roman" w:cs="Times New Roman"/>
          <w:sz w:val="28"/>
          <w:szCs w:val="28"/>
        </w:rPr>
        <w:t xml:space="preserve"> </w:t>
      </w:r>
      <w:r w:rsidR="004C63BD">
        <w:rPr>
          <w:rFonts w:ascii="Times New Roman" w:hAnsi="Times New Roman" w:cs="Times New Roman"/>
          <w:sz w:val="28"/>
          <w:szCs w:val="28"/>
        </w:rPr>
        <w:t>поліпшує</w:t>
      </w:r>
      <w:r w:rsidR="004C63BD" w:rsidRPr="004C63BD">
        <w:rPr>
          <w:rFonts w:ascii="Times New Roman" w:hAnsi="Times New Roman" w:cs="Times New Roman"/>
          <w:sz w:val="28"/>
          <w:szCs w:val="28"/>
        </w:rPr>
        <w:t xml:space="preserve"> обмін речовин, </w:t>
      </w:r>
      <w:r w:rsidR="00CE4243">
        <w:rPr>
          <w:rFonts w:ascii="Times New Roman" w:hAnsi="Times New Roman" w:cs="Times New Roman"/>
          <w:sz w:val="28"/>
          <w:szCs w:val="28"/>
        </w:rPr>
        <w:t>сприяє регулюванню</w:t>
      </w:r>
      <w:r w:rsidR="004C63BD" w:rsidRPr="004C63BD">
        <w:rPr>
          <w:rFonts w:ascii="Times New Roman" w:hAnsi="Times New Roman" w:cs="Times New Roman"/>
          <w:sz w:val="28"/>
          <w:szCs w:val="28"/>
        </w:rPr>
        <w:t xml:space="preserve"> </w:t>
      </w:r>
      <w:r w:rsidR="00CE4243">
        <w:rPr>
          <w:rFonts w:ascii="Times New Roman" w:hAnsi="Times New Roman" w:cs="Times New Roman"/>
          <w:sz w:val="28"/>
          <w:szCs w:val="28"/>
        </w:rPr>
        <w:t>рівню</w:t>
      </w:r>
      <w:r w:rsidR="00CE4243" w:rsidRPr="004C63BD">
        <w:rPr>
          <w:rFonts w:ascii="Times New Roman" w:hAnsi="Times New Roman" w:cs="Times New Roman"/>
          <w:sz w:val="28"/>
          <w:szCs w:val="28"/>
        </w:rPr>
        <w:t xml:space="preserve"> інсуліну</w:t>
      </w:r>
      <w:r w:rsidR="00CE4243">
        <w:rPr>
          <w:rFonts w:ascii="Times New Roman" w:hAnsi="Times New Roman" w:cs="Times New Roman"/>
          <w:sz w:val="28"/>
          <w:szCs w:val="28"/>
        </w:rPr>
        <w:t xml:space="preserve">, </w:t>
      </w:r>
      <w:r w:rsidR="004C63BD">
        <w:rPr>
          <w:rFonts w:ascii="Times New Roman" w:hAnsi="Times New Roman" w:cs="Times New Roman"/>
          <w:sz w:val="28"/>
          <w:szCs w:val="28"/>
        </w:rPr>
        <w:t>цукру в крові</w:t>
      </w:r>
      <w:r w:rsidR="004C63BD" w:rsidRPr="004C63BD">
        <w:rPr>
          <w:rFonts w:ascii="Times New Roman" w:hAnsi="Times New Roman" w:cs="Times New Roman"/>
          <w:sz w:val="28"/>
          <w:szCs w:val="28"/>
        </w:rPr>
        <w:t xml:space="preserve">. </w:t>
      </w:r>
      <w:r w:rsidR="00C93D90">
        <w:rPr>
          <w:rFonts w:ascii="Times New Roman" w:hAnsi="Times New Roman" w:cs="Times New Roman"/>
          <w:sz w:val="28"/>
          <w:szCs w:val="28"/>
        </w:rPr>
        <w:t>Під час прогулянки здійснюється механізм лімфодренажу, камб</w:t>
      </w:r>
      <w:r w:rsidR="00AB54B8">
        <w:rPr>
          <w:rFonts w:ascii="Times New Roman" w:hAnsi="Times New Roman" w:cs="Times New Roman"/>
          <w:sz w:val="28"/>
          <w:szCs w:val="28"/>
        </w:rPr>
        <w:t>олопо</w:t>
      </w:r>
      <w:r w:rsidR="00C93D90">
        <w:rPr>
          <w:rFonts w:ascii="Times New Roman" w:hAnsi="Times New Roman" w:cs="Times New Roman"/>
          <w:sz w:val="28"/>
          <w:szCs w:val="28"/>
        </w:rPr>
        <w:t>д</w:t>
      </w:r>
      <w:r w:rsidR="00AB54B8">
        <w:rPr>
          <w:rFonts w:ascii="Times New Roman" w:hAnsi="Times New Roman" w:cs="Times New Roman"/>
          <w:sz w:val="28"/>
          <w:szCs w:val="28"/>
        </w:rPr>
        <w:t>іб</w:t>
      </w:r>
      <w:r w:rsidR="00C93D90">
        <w:rPr>
          <w:rFonts w:ascii="Times New Roman" w:hAnsi="Times New Roman" w:cs="Times New Roman"/>
          <w:sz w:val="28"/>
          <w:szCs w:val="28"/>
        </w:rPr>
        <w:t xml:space="preserve">ні м’язи </w:t>
      </w:r>
      <w:r w:rsidR="000B6AF2">
        <w:rPr>
          <w:rFonts w:ascii="Times New Roman" w:hAnsi="Times New Roman" w:cs="Times New Roman"/>
          <w:sz w:val="28"/>
          <w:szCs w:val="28"/>
        </w:rPr>
        <w:t>дренують</w:t>
      </w:r>
      <w:r w:rsidR="00D25EC0">
        <w:rPr>
          <w:rFonts w:ascii="Times New Roman" w:hAnsi="Times New Roman" w:cs="Times New Roman"/>
          <w:sz w:val="28"/>
          <w:szCs w:val="28"/>
        </w:rPr>
        <w:t xml:space="preserve"> в організмі</w:t>
      </w:r>
      <w:r w:rsidR="00C93D90">
        <w:rPr>
          <w:rFonts w:ascii="Times New Roman" w:hAnsi="Times New Roman" w:cs="Times New Roman"/>
          <w:sz w:val="28"/>
          <w:szCs w:val="28"/>
        </w:rPr>
        <w:t xml:space="preserve"> рідини від ніг до верху.</w:t>
      </w:r>
      <w:r w:rsidR="00A00236" w:rsidRPr="00A00236">
        <w:t xml:space="preserve"> </w:t>
      </w:r>
      <w:r w:rsidR="00A00236" w:rsidRPr="00A00236">
        <w:rPr>
          <w:rFonts w:ascii="Times New Roman" w:hAnsi="Times New Roman" w:cs="Times New Roman"/>
          <w:sz w:val="28"/>
          <w:szCs w:val="28"/>
        </w:rPr>
        <w:t>Регулярні</w:t>
      </w:r>
      <w:r w:rsidR="00A00236">
        <w:rPr>
          <w:rFonts w:ascii="Times New Roman" w:hAnsi="Times New Roman" w:cs="Times New Roman"/>
          <w:sz w:val="28"/>
          <w:szCs w:val="28"/>
        </w:rPr>
        <w:t xml:space="preserve"> прогулянки покращу</w:t>
      </w:r>
      <w:r w:rsidR="00164844">
        <w:rPr>
          <w:rFonts w:ascii="Times New Roman" w:hAnsi="Times New Roman" w:cs="Times New Roman"/>
          <w:sz w:val="28"/>
          <w:szCs w:val="28"/>
        </w:rPr>
        <w:t>ють</w:t>
      </w:r>
      <w:r w:rsidR="00A00236" w:rsidRPr="00A00236">
        <w:rPr>
          <w:rFonts w:ascii="Times New Roman" w:hAnsi="Times New Roman" w:cs="Times New Roman"/>
          <w:sz w:val="28"/>
          <w:szCs w:val="28"/>
        </w:rPr>
        <w:t xml:space="preserve"> витривалість</w:t>
      </w:r>
      <w:r w:rsidR="00164844">
        <w:rPr>
          <w:rFonts w:ascii="Times New Roman" w:hAnsi="Times New Roman" w:cs="Times New Roman"/>
          <w:sz w:val="28"/>
          <w:szCs w:val="28"/>
        </w:rPr>
        <w:t>, можуть сприяти зниженню</w:t>
      </w:r>
      <w:r w:rsidR="00A00236" w:rsidRPr="00A00236">
        <w:rPr>
          <w:rFonts w:ascii="Times New Roman" w:hAnsi="Times New Roman" w:cs="Times New Roman"/>
          <w:sz w:val="28"/>
          <w:szCs w:val="28"/>
        </w:rPr>
        <w:t xml:space="preserve"> ризик</w:t>
      </w:r>
      <w:r w:rsidR="00164844">
        <w:rPr>
          <w:rFonts w:ascii="Times New Roman" w:hAnsi="Times New Roman" w:cs="Times New Roman"/>
          <w:sz w:val="28"/>
          <w:szCs w:val="28"/>
        </w:rPr>
        <w:t>у</w:t>
      </w:r>
      <w:r w:rsidR="00A00236" w:rsidRPr="00A00236">
        <w:rPr>
          <w:rFonts w:ascii="Times New Roman" w:hAnsi="Times New Roman" w:cs="Times New Roman"/>
          <w:sz w:val="28"/>
          <w:szCs w:val="28"/>
        </w:rPr>
        <w:t xml:space="preserve"> розвитку серцево-судинних захворювань, які часто пов'язані з ожирінням.</w:t>
      </w:r>
      <w:r w:rsidR="00A00236">
        <w:rPr>
          <w:rFonts w:ascii="Times New Roman" w:hAnsi="Times New Roman" w:cs="Times New Roman"/>
          <w:sz w:val="28"/>
          <w:szCs w:val="28"/>
        </w:rPr>
        <w:t xml:space="preserve"> </w:t>
      </w:r>
      <w:r w:rsidR="00164844">
        <w:rPr>
          <w:rFonts w:ascii="Times New Roman" w:hAnsi="Times New Roman" w:cs="Times New Roman"/>
          <w:sz w:val="28"/>
          <w:szCs w:val="28"/>
        </w:rPr>
        <w:t>Терапевтичний ефект також у покращенні психічного стану,</w:t>
      </w:r>
      <w:r w:rsidR="004E02F6">
        <w:rPr>
          <w:rFonts w:ascii="Times New Roman" w:hAnsi="Times New Roman" w:cs="Times New Roman"/>
          <w:sz w:val="28"/>
          <w:szCs w:val="28"/>
        </w:rPr>
        <w:t xml:space="preserve"> самопочутті</w:t>
      </w:r>
      <w:r w:rsidR="00164844">
        <w:rPr>
          <w:rFonts w:ascii="Times New Roman" w:hAnsi="Times New Roman" w:cs="Times New Roman"/>
          <w:sz w:val="28"/>
          <w:szCs w:val="28"/>
        </w:rPr>
        <w:t xml:space="preserve"> пацієнта, через помірну рухову активність та переключенні уваги, між різними видами діяльності. </w:t>
      </w:r>
      <w:r w:rsidR="00164844" w:rsidRPr="00164844">
        <w:rPr>
          <w:rFonts w:ascii="Times New Roman" w:hAnsi="Times New Roman" w:cs="Times New Roman"/>
          <w:sz w:val="28"/>
          <w:szCs w:val="28"/>
        </w:rPr>
        <w:t xml:space="preserve">Прогулянки </w:t>
      </w:r>
      <w:r w:rsidR="00164844">
        <w:rPr>
          <w:rFonts w:ascii="Times New Roman" w:hAnsi="Times New Roman" w:cs="Times New Roman"/>
          <w:sz w:val="28"/>
          <w:szCs w:val="28"/>
        </w:rPr>
        <w:t>по</w:t>
      </w:r>
      <w:r w:rsidR="00627BF4">
        <w:rPr>
          <w:rFonts w:ascii="Times New Roman" w:hAnsi="Times New Roman" w:cs="Times New Roman"/>
          <w:sz w:val="28"/>
          <w:szCs w:val="28"/>
        </w:rPr>
        <w:t>ліпш</w:t>
      </w:r>
      <w:r w:rsidR="00164844">
        <w:rPr>
          <w:rFonts w:ascii="Times New Roman" w:hAnsi="Times New Roman" w:cs="Times New Roman"/>
          <w:sz w:val="28"/>
          <w:szCs w:val="28"/>
        </w:rPr>
        <w:t>ують</w:t>
      </w:r>
      <w:r w:rsidR="00164844" w:rsidRPr="00164844">
        <w:rPr>
          <w:rFonts w:ascii="Times New Roman" w:hAnsi="Times New Roman" w:cs="Times New Roman"/>
          <w:sz w:val="28"/>
          <w:szCs w:val="28"/>
        </w:rPr>
        <w:t xml:space="preserve"> настрій, знижу</w:t>
      </w:r>
      <w:r w:rsidR="00164844">
        <w:rPr>
          <w:rFonts w:ascii="Times New Roman" w:hAnsi="Times New Roman" w:cs="Times New Roman"/>
          <w:sz w:val="28"/>
          <w:szCs w:val="28"/>
        </w:rPr>
        <w:t>ють</w:t>
      </w:r>
      <w:r w:rsidR="00164844" w:rsidRPr="00164844">
        <w:rPr>
          <w:rFonts w:ascii="Times New Roman" w:hAnsi="Times New Roman" w:cs="Times New Roman"/>
          <w:sz w:val="28"/>
          <w:szCs w:val="28"/>
        </w:rPr>
        <w:t xml:space="preserve"> симптоми депресії</w:t>
      </w:r>
      <w:r w:rsidR="00E21707">
        <w:rPr>
          <w:rFonts w:ascii="Times New Roman" w:hAnsi="Times New Roman" w:cs="Times New Roman"/>
          <w:sz w:val="28"/>
          <w:szCs w:val="28"/>
        </w:rPr>
        <w:t xml:space="preserve">, що у свою чергу </w:t>
      </w:r>
      <w:r w:rsidR="004E02F6">
        <w:rPr>
          <w:rFonts w:ascii="Times New Roman" w:hAnsi="Times New Roman" w:cs="Times New Roman"/>
          <w:sz w:val="28"/>
          <w:szCs w:val="28"/>
        </w:rPr>
        <w:t>впливає на ліквідацію харчової звички</w:t>
      </w:r>
      <w:r w:rsidR="00E21707">
        <w:rPr>
          <w:rFonts w:ascii="Times New Roman" w:hAnsi="Times New Roman" w:cs="Times New Roman"/>
          <w:sz w:val="28"/>
          <w:szCs w:val="28"/>
        </w:rPr>
        <w:t xml:space="preserve"> заїдання </w:t>
      </w:r>
      <w:r w:rsidR="004E02F6">
        <w:rPr>
          <w:rFonts w:ascii="Times New Roman" w:hAnsi="Times New Roman" w:cs="Times New Roman"/>
          <w:sz w:val="28"/>
          <w:szCs w:val="28"/>
        </w:rPr>
        <w:t>психологічних проблем.</w:t>
      </w:r>
      <w:r w:rsidR="00E21707">
        <w:rPr>
          <w:rFonts w:ascii="Times New Roman" w:hAnsi="Times New Roman" w:cs="Times New Roman"/>
          <w:sz w:val="28"/>
          <w:szCs w:val="28"/>
        </w:rPr>
        <w:t xml:space="preserve"> </w:t>
      </w:r>
      <w:r w:rsidR="004E02F6">
        <w:rPr>
          <w:rFonts w:ascii="Times New Roman" w:hAnsi="Times New Roman" w:cs="Times New Roman"/>
          <w:sz w:val="28"/>
          <w:szCs w:val="28"/>
        </w:rPr>
        <w:t xml:space="preserve">Також механізмом </w:t>
      </w:r>
      <w:r w:rsidR="004E02F6" w:rsidRPr="004E02F6">
        <w:rPr>
          <w:rFonts w:ascii="Times New Roman" w:hAnsi="Times New Roman" w:cs="Times New Roman"/>
          <w:sz w:val="28"/>
          <w:szCs w:val="28"/>
        </w:rPr>
        <w:t>регуляції апетиту та підтримання здоров'я в цілому</w:t>
      </w:r>
      <w:r w:rsidR="004E02F6">
        <w:rPr>
          <w:rFonts w:ascii="Times New Roman" w:hAnsi="Times New Roman" w:cs="Times New Roman"/>
          <w:sz w:val="28"/>
          <w:szCs w:val="28"/>
        </w:rPr>
        <w:t xml:space="preserve"> є покращення яко</w:t>
      </w:r>
      <w:r w:rsidR="004E02F6" w:rsidRPr="004E02F6">
        <w:rPr>
          <w:rFonts w:ascii="Times New Roman" w:hAnsi="Times New Roman" w:cs="Times New Roman"/>
          <w:sz w:val="28"/>
          <w:szCs w:val="28"/>
        </w:rPr>
        <w:t>ст</w:t>
      </w:r>
      <w:r w:rsidR="004E02F6">
        <w:rPr>
          <w:rFonts w:ascii="Times New Roman" w:hAnsi="Times New Roman" w:cs="Times New Roman"/>
          <w:sz w:val="28"/>
          <w:szCs w:val="28"/>
        </w:rPr>
        <w:t>і</w:t>
      </w:r>
      <w:r w:rsidR="004E02F6" w:rsidRPr="004E02F6">
        <w:rPr>
          <w:rFonts w:ascii="Times New Roman" w:hAnsi="Times New Roman" w:cs="Times New Roman"/>
          <w:sz w:val="28"/>
          <w:szCs w:val="28"/>
        </w:rPr>
        <w:t xml:space="preserve"> сну</w:t>
      </w:r>
      <w:r w:rsidR="004E02F6">
        <w:rPr>
          <w:rFonts w:ascii="Times New Roman" w:hAnsi="Times New Roman" w:cs="Times New Roman"/>
          <w:sz w:val="28"/>
          <w:szCs w:val="28"/>
        </w:rPr>
        <w:t>, якому сприяє гарна прогулянка.</w:t>
      </w:r>
    </w:p>
    <w:p w:rsidR="005D05F0" w:rsidRDefault="005D05F0" w:rsidP="00A128BC">
      <w:pPr>
        <w:spacing w:after="0" w:line="360" w:lineRule="auto"/>
        <w:ind w:firstLine="709"/>
        <w:jc w:val="both"/>
        <w:rPr>
          <w:rFonts w:ascii="Times New Roman" w:hAnsi="Times New Roman" w:cs="Times New Roman"/>
          <w:sz w:val="28"/>
          <w:szCs w:val="28"/>
        </w:rPr>
      </w:pPr>
      <w:r w:rsidRPr="004B1DE9">
        <w:rPr>
          <w:rFonts w:ascii="Times New Roman" w:hAnsi="Times New Roman" w:cs="Times New Roman"/>
          <w:i/>
          <w:sz w:val="28"/>
          <w:szCs w:val="28"/>
        </w:rPr>
        <w:t>ФТ навантаження</w:t>
      </w:r>
      <w:r>
        <w:rPr>
          <w:rFonts w:ascii="Times New Roman" w:hAnsi="Times New Roman" w:cs="Times New Roman"/>
          <w:sz w:val="28"/>
          <w:szCs w:val="28"/>
        </w:rPr>
        <w:t xml:space="preserve"> </w:t>
      </w:r>
      <w:r w:rsidR="00FC1A97">
        <w:rPr>
          <w:rFonts w:ascii="Times New Roman" w:hAnsi="Times New Roman" w:cs="Times New Roman"/>
          <w:sz w:val="28"/>
          <w:szCs w:val="28"/>
        </w:rPr>
        <w:t xml:space="preserve">– </w:t>
      </w:r>
      <w:r w:rsidR="00FC1A97" w:rsidRPr="00FC1A97">
        <w:rPr>
          <w:rFonts w:ascii="Times New Roman" w:hAnsi="Times New Roman" w:cs="Times New Roman"/>
          <w:sz w:val="28"/>
          <w:szCs w:val="28"/>
        </w:rPr>
        <w:t xml:space="preserve">фізичні вправи тренувальної програми аеробної </w:t>
      </w:r>
      <w:r w:rsidR="009E41BA">
        <w:rPr>
          <w:rFonts w:ascii="Times New Roman" w:hAnsi="Times New Roman" w:cs="Times New Roman"/>
          <w:sz w:val="28"/>
          <w:szCs w:val="28"/>
        </w:rPr>
        <w:t>(</w:t>
      </w:r>
      <w:r w:rsidR="009E41BA" w:rsidRPr="009E41BA">
        <w:rPr>
          <w:rFonts w:ascii="Times New Roman" w:hAnsi="Times New Roman" w:cs="Times New Roman"/>
          <w:sz w:val="28"/>
          <w:szCs w:val="28"/>
        </w:rPr>
        <w:t>серцево-судинн</w:t>
      </w:r>
      <w:r w:rsidR="009E41BA">
        <w:rPr>
          <w:rFonts w:ascii="Times New Roman" w:hAnsi="Times New Roman" w:cs="Times New Roman"/>
          <w:sz w:val="28"/>
          <w:szCs w:val="28"/>
        </w:rPr>
        <w:t xml:space="preserve">ої, </w:t>
      </w:r>
      <w:r w:rsidR="009E41BA" w:rsidRPr="009E41BA">
        <w:rPr>
          <w:rFonts w:ascii="Times New Roman" w:hAnsi="Times New Roman" w:cs="Times New Roman"/>
          <w:sz w:val="28"/>
          <w:szCs w:val="28"/>
        </w:rPr>
        <w:t>кардіо)</w:t>
      </w:r>
      <w:r w:rsidR="009E41BA">
        <w:rPr>
          <w:rFonts w:ascii="Times New Roman" w:hAnsi="Times New Roman" w:cs="Times New Roman"/>
          <w:sz w:val="28"/>
          <w:szCs w:val="28"/>
        </w:rPr>
        <w:t xml:space="preserve"> </w:t>
      </w:r>
      <w:r w:rsidR="00FC1A97" w:rsidRPr="00FC1A97">
        <w:rPr>
          <w:rFonts w:ascii="Times New Roman" w:hAnsi="Times New Roman" w:cs="Times New Roman"/>
          <w:sz w:val="28"/>
          <w:szCs w:val="28"/>
        </w:rPr>
        <w:t xml:space="preserve">та </w:t>
      </w:r>
      <w:r w:rsidR="009E41BA" w:rsidRPr="009E41BA">
        <w:rPr>
          <w:rFonts w:ascii="Times New Roman" w:hAnsi="Times New Roman" w:cs="Times New Roman"/>
          <w:sz w:val="28"/>
          <w:szCs w:val="28"/>
        </w:rPr>
        <w:t>анаеробн</w:t>
      </w:r>
      <w:r w:rsidR="009E41BA">
        <w:rPr>
          <w:rFonts w:ascii="Times New Roman" w:hAnsi="Times New Roman" w:cs="Times New Roman"/>
          <w:sz w:val="28"/>
          <w:szCs w:val="28"/>
        </w:rPr>
        <w:t>ої (</w:t>
      </w:r>
      <w:r w:rsidR="00FC1A97" w:rsidRPr="00FC1A97">
        <w:rPr>
          <w:rFonts w:ascii="Times New Roman" w:hAnsi="Times New Roman" w:cs="Times New Roman"/>
          <w:sz w:val="28"/>
          <w:szCs w:val="28"/>
        </w:rPr>
        <w:t>силової</w:t>
      </w:r>
      <w:r w:rsidR="009E41BA">
        <w:rPr>
          <w:rFonts w:ascii="Times New Roman" w:hAnsi="Times New Roman" w:cs="Times New Roman"/>
          <w:sz w:val="28"/>
          <w:szCs w:val="28"/>
        </w:rPr>
        <w:t>)</w:t>
      </w:r>
      <w:r w:rsidR="00FC1A97" w:rsidRPr="00FC1A97">
        <w:rPr>
          <w:rFonts w:ascii="Times New Roman" w:hAnsi="Times New Roman" w:cs="Times New Roman"/>
          <w:sz w:val="28"/>
          <w:szCs w:val="28"/>
        </w:rPr>
        <w:t xml:space="preserve"> спрямованості </w:t>
      </w:r>
      <w:r w:rsidR="00A128BC">
        <w:rPr>
          <w:rFonts w:ascii="Times New Roman" w:hAnsi="Times New Roman" w:cs="Times New Roman"/>
          <w:sz w:val="28"/>
          <w:szCs w:val="28"/>
        </w:rPr>
        <w:t>для</w:t>
      </w:r>
      <w:r w:rsidR="00FC1A97" w:rsidRPr="00FC1A97">
        <w:rPr>
          <w:rFonts w:ascii="Times New Roman" w:hAnsi="Times New Roman" w:cs="Times New Roman"/>
          <w:sz w:val="28"/>
          <w:szCs w:val="28"/>
        </w:rPr>
        <w:t xml:space="preserve"> покращення кардіоваскулярної системи</w:t>
      </w:r>
      <w:r w:rsidR="00FC1A97">
        <w:rPr>
          <w:rFonts w:ascii="Times New Roman" w:hAnsi="Times New Roman" w:cs="Times New Roman"/>
          <w:sz w:val="28"/>
          <w:szCs w:val="28"/>
        </w:rPr>
        <w:t>, ф</w:t>
      </w:r>
      <w:r w:rsidR="00FC1A97" w:rsidRPr="00FC1A97">
        <w:rPr>
          <w:rFonts w:ascii="Times New Roman" w:hAnsi="Times New Roman" w:cs="Times New Roman"/>
          <w:sz w:val="28"/>
          <w:szCs w:val="28"/>
        </w:rPr>
        <w:t>ункціональн</w:t>
      </w:r>
      <w:r w:rsidR="00FC1A97">
        <w:rPr>
          <w:rFonts w:ascii="Times New Roman" w:hAnsi="Times New Roman" w:cs="Times New Roman"/>
          <w:sz w:val="28"/>
          <w:szCs w:val="28"/>
        </w:rPr>
        <w:t>ого</w:t>
      </w:r>
      <w:r w:rsidR="00FC1A97" w:rsidRPr="00FC1A97">
        <w:rPr>
          <w:rFonts w:ascii="Times New Roman" w:hAnsi="Times New Roman" w:cs="Times New Roman"/>
          <w:sz w:val="28"/>
          <w:szCs w:val="28"/>
        </w:rPr>
        <w:t xml:space="preserve"> відновлення</w:t>
      </w:r>
      <w:r w:rsidR="00FC1A97">
        <w:rPr>
          <w:rFonts w:ascii="Times New Roman" w:hAnsi="Times New Roman" w:cs="Times New Roman"/>
          <w:sz w:val="28"/>
          <w:szCs w:val="28"/>
        </w:rPr>
        <w:t xml:space="preserve"> та тренування фізичних можливостей,</w:t>
      </w:r>
      <w:r w:rsidR="00FC1A97" w:rsidRPr="00FC1A97">
        <w:t xml:space="preserve"> </w:t>
      </w:r>
      <w:r w:rsidR="00FC1A97" w:rsidRPr="00FC1A97">
        <w:rPr>
          <w:rFonts w:ascii="Times New Roman" w:hAnsi="Times New Roman" w:cs="Times New Roman"/>
          <w:sz w:val="28"/>
          <w:szCs w:val="28"/>
        </w:rPr>
        <w:t>збільш</w:t>
      </w:r>
      <w:r w:rsidR="00FC1A97">
        <w:rPr>
          <w:rFonts w:ascii="Times New Roman" w:hAnsi="Times New Roman" w:cs="Times New Roman"/>
          <w:sz w:val="28"/>
          <w:szCs w:val="28"/>
        </w:rPr>
        <w:t>ення</w:t>
      </w:r>
      <w:r w:rsidR="00FC1A97" w:rsidRPr="00FC1A97">
        <w:rPr>
          <w:rFonts w:ascii="Times New Roman" w:hAnsi="Times New Roman" w:cs="Times New Roman"/>
          <w:sz w:val="28"/>
          <w:szCs w:val="28"/>
        </w:rPr>
        <w:t xml:space="preserve"> м’язов</w:t>
      </w:r>
      <w:r w:rsidR="00FC1A97">
        <w:rPr>
          <w:rFonts w:ascii="Times New Roman" w:hAnsi="Times New Roman" w:cs="Times New Roman"/>
          <w:sz w:val="28"/>
          <w:szCs w:val="28"/>
        </w:rPr>
        <w:t>ої</w:t>
      </w:r>
      <w:r w:rsidR="00FC1A97" w:rsidRPr="00FC1A97">
        <w:rPr>
          <w:rFonts w:ascii="Times New Roman" w:hAnsi="Times New Roman" w:cs="Times New Roman"/>
          <w:sz w:val="28"/>
          <w:szCs w:val="28"/>
        </w:rPr>
        <w:t xml:space="preserve"> мас</w:t>
      </w:r>
      <w:r w:rsidR="00FC1A97">
        <w:rPr>
          <w:rFonts w:ascii="Times New Roman" w:hAnsi="Times New Roman" w:cs="Times New Roman"/>
          <w:sz w:val="28"/>
          <w:szCs w:val="28"/>
        </w:rPr>
        <w:t>и</w:t>
      </w:r>
      <w:r w:rsidR="00FC1A97" w:rsidRPr="00FC1A97">
        <w:rPr>
          <w:rFonts w:ascii="Times New Roman" w:hAnsi="Times New Roman" w:cs="Times New Roman"/>
          <w:sz w:val="28"/>
          <w:szCs w:val="28"/>
        </w:rPr>
        <w:t xml:space="preserve">, </w:t>
      </w:r>
      <w:r w:rsidR="00FC1A97">
        <w:rPr>
          <w:rFonts w:ascii="Times New Roman" w:hAnsi="Times New Roman" w:cs="Times New Roman"/>
          <w:sz w:val="28"/>
          <w:szCs w:val="28"/>
        </w:rPr>
        <w:t xml:space="preserve">покращення </w:t>
      </w:r>
      <w:r w:rsidR="00A128BC">
        <w:rPr>
          <w:rFonts w:ascii="Times New Roman" w:hAnsi="Times New Roman" w:cs="Times New Roman"/>
          <w:sz w:val="28"/>
          <w:szCs w:val="28"/>
        </w:rPr>
        <w:t xml:space="preserve">амплітуди </w:t>
      </w:r>
      <w:r w:rsidR="00FC1A97">
        <w:rPr>
          <w:rFonts w:ascii="Times New Roman" w:hAnsi="Times New Roman" w:cs="Times New Roman"/>
          <w:sz w:val="28"/>
          <w:szCs w:val="28"/>
        </w:rPr>
        <w:t>роботи ОРА, зменшення жирової тканини</w:t>
      </w:r>
      <w:r w:rsidR="00A128BC">
        <w:rPr>
          <w:rFonts w:ascii="Times New Roman" w:hAnsi="Times New Roman" w:cs="Times New Roman"/>
          <w:sz w:val="28"/>
          <w:szCs w:val="28"/>
        </w:rPr>
        <w:t xml:space="preserve">, </w:t>
      </w:r>
      <w:r w:rsidR="00FC1A97" w:rsidRPr="00FC1A97">
        <w:rPr>
          <w:rFonts w:ascii="Times New Roman" w:hAnsi="Times New Roman" w:cs="Times New Roman"/>
          <w:sz w:val="28"/>
          <w:szCs w:val="28"/>
        </w:rPr>
        <w:t>зниженн</w:t>
      </w:r>
      <w:r w:rsidR="00A128BC">
        <w:rPr>
          <w:rFonts w:ascii="Times New Roman" w:hAnsi="Times New Roman" w:cs="Times New Roman"/>
          <w:sz w:val="28"/>
          <w:szCs w:val="28"/>
        </w:rPr>
        <w:t xml:space="preserve">я МТ, задля </w:t>
      </w:r>
      <w:r w:rsidR="00A128BC" w:rsidRPr="00A128BC">
        <w:rPr>
          <w:rFonts w:ascii="Times New Roman" w:hAnsi="Times New Roman" w:cs="Times New Roman"/>
          <w:sz w:val="28"/>
          <w:szCs w:val="28"/>
        </w:rPr>
        <w:t>поліпш</w:t>
      </w:r>
      <w:r w:rsidR="00A128BC">
        <w:rPr>
          <w:rFonts w:ascii="Times New Roman" w:hAnsi="Times New Roman" w:cs="Times New Roman"/>
          <w:sz w:val="28"/>
          <w:szCs w:val="28"/>
        </w:rPr>
        <w:t>ення</w:t>
      </w:r>
      <w:r w:rsidR="00A128BC" w:rsidRPr="00A128BC">
        <w:rPr>
          <w:rFonts w:ascii="Times New Roman" w:hAnsi="Times New Roman" w:cs="Times New Roman"/>
          <w:sz w:val="28"/>
          <w:szCs w:val="28"/>
        </w:rPr>
        <w:t xml:space="preserve"> загальн</w:t>
      </w:r>
      <w:r w:rsidR="00A128BC">
        <w:rPr>
          <w:rFonts w:ascii="Times New Roman" w:hAnsi="Times New Roman" w:cs="Times New Roman"/>
          <w:sz w:val="28"/>
          <w:szCs w:val="28"/>
        </w:rPr>
        <w:t>ого</w:t>
      </w:r>
      <w:r w:rsidR="00A128BC" w:rsidRPr="00A128BC">
        <w:rPr>
          <w:rFonts w:ascii="Times New Roman" w:hAnsi="Times New Roman" w:cs="Times New Roman"/>
          <w:sz w:val="28"/>
          <w:szCs w:val="28"/>
        </w:rPr>
        <w:t xml:space="preserve"> стан</w:t>
      </w:r>
      <w:r w:rsidR="00A128BC">
        <w:rPr>
          <w:rFonts w:ascii="Times New Roman" w:hAnsi="Times New Roman" w:cs="Times New Roman"/>
          <w:sz w:val="28"/>
          <w:szCs w:val="28"/>
        </w:rPr>
        <w:t>у</w:t>
      </w:r>
      <w:r w:rsidR="00A128BC" w:rsidRPr="00A128BC">
        <w:rPr>
          <w:rFonts w:ascii="Times New Roman" w:hAnsi="Times New Roman" w:cs="Times New Roman"/>
          <w:sz w:val="28"/>
          <w:szCs w:val="28"/>
        </w:rPr>
        <w:t xml:space="preserve"> здоров'я</w:t>
      </w:r>
      <w:r w:rsidR="00A128BC">
        <w:rPr>
          <w:rFonts w:ascii="Times New Roman" w:hAnsi="Times New Roman" w:cs="Times New Roman"/>
          <w:sz w:val="28"/>
          <w:szCs w:val="28"/>
        </w:rPr>
        <w:t xml:space="preserve"> та п</w:t>
      </w:r>
      <w:r w:rsidR="00A128BC" w:rsidRPr="00A128BC">
        <w:rPr>
          <w:rFonts w:ascii="Times New Roman" w:hAnsi="Times New Roman" w:cs="Times New Roman"/>
          <w:sz w:val="28"/>
          <w:szCs w:val="28"/>
        </w:rPr>
        <w:t xml:space="preserve">ристосування </w:t>
      </w:r>
      <w:r w:rsidR="00A128BC">
        <w:rPr>
          <w:rFonts w:ascii="Times New Roman" w:hAnsi="Times New Roman" w:cs="Times New Roman"/>
          <w:sz w:val="28"/>
          <w:szCs w:val="28"/>
        </w:rPr>
        <w:t xml:space="preserve">організму </w:t>
      </w:r>
      <w:r w:rsidR="00A128BC" w:rsidRPr="00A128BC">
        <w:rPr>
          <w:rFonts w:ascii="Times New Roman" w:hAnsi="Times New Roman" w:cs="Times New Roman"/>
          <w:sz w:val="28"/>
          <w:szCs w:val="28"/>
        </w:rPr>
        <w:t>до повсякденн</w:t>
      </w:r>
      <w:r w:rsidR="00A128BC">
        <w:rPr>
          <w:rFonts w:ascii="Times New Roman" w:hAnsi="Times New Roman" w:cs="Times New Roman"/>
          <w:sz w:val="28"/>
          <w:szCs w:val="28"/>
        </w:rPr>
        <w:t>их систематичних фізичних навантажень у побуті та</w:t>
      </w:r>
      <w:r w:rsidR="00A128BC" w:rsidRPr="00A128BC">
        <w:rPr>
          <w:rFonts w:ascii="Times New Roman" w:hAnsi="Times New Roman" w:cs="Times New Roman"/>
          <w:sz w:val="28"/>
          <w:szCs w:val="28"/>
        </w:rPr>
        <w:t xml:space="preserve"> </w:t>
      </w:r>
      <w:r w:rsidR="00A128BC">
        <w:rPr>
          <w:rFonts w:ascii="Times New Roman" w:hAnsi="Times New Roman" w:cs="Times New Roman"/>
          <w:sz w:val="28"/>
          <w:szCs w:val="28"/>
        </w:rPr>
        <w:t>на роботі.</w:t>
      </w:r>
    </w:p>
    <w:p w:rsidR="00526BB3" w:rsidRDefault="0017534C" w:rsidP="00526BB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Комплекс фізичних вправ</w:t>
      </w:r>
      <w:r w:rsidR="00BA376A">
        <w:rPr>
          <w:rFonts w:ascii="Times New Roman" w:hAnsi="Times New Roman" w:cs="Times New Roman"/>
          <w:sz w:val="28"/>
          <w:szCs w:val="28"/>
        </w:rPr>
        <w:t>, таких, як с</w:t>
      </w:r>
      <w:r w:rsidR="003867BB" w:rsidRPr="003867BB">
        <w:rPr>
          <w:rFonts w:ascii="Times New Roman" w:hAnsi="Times New Roman" w:cs="Times New Roman"/>
          <w:sz w:val="28"/>
          <w:szCs w:val="28"/>
        </w:rPr>
        <w:t xml:space="preserve">илові навантаження у тренажерному залі, вправи на гнучкість, витривалість, баланс </w:t>
      </w:r>
      <w:r w:rsidR="00A516F6">
        <w:rPr>
          <w:rFonts w:ascii="Times New Roman" w:hAnsi="Times New Roman" w:cs="Times New Roman"/>
          <w:sz w:val="28"/>
          <w:szCs w:val="28"/>
        </w:rPr>
        <w:t xml:space="preserve">проводились </w:t>
      </w:r>
      <w:r w:rsidR="00252DF2">
        <w:rPr>
          <w:rFonts w:ascii="Times New Roman" w:hAnsi="Times New Roman" w:cs="Times New Roman"/>
          <w:sz w:val="28"/>
          <w:szCs w:val="28"/>
        </w:rPr>
        <w:t xml:space="preserve">у нашому дослідженні </w:t>
      </w:r>
      <w:r w:rsidR="001A1A54">
        <w:rPr>
          <w:rFonts w:ascii="Times New Roman" w:hAnsi="Times New Roman" w:cs="Times New Roman"/>
          <w:sz w:val="28"/>
          <w:szCs w:val="28"/>
        </w:rPr>
        <w:t xml:space="preserve">у процесі </w:t>
      </w:r>
      <w:r w:rsidR="00252DF2">
        <w:rPr>
          <w:rFonts w:ascii="Times New Roman" w:hAnsi="Times New Roman" w:cs="Times New Roman"/>
          <w:sz w:val="28"/>
          <w:szCs w:val="28"/>
        </w:rPr>
        <w:t xml:space="preserve">реабілітації </w:t>
      </w:r>
      <w:r w:rsidR="001A1A54">
        <w:rPr>
          <w:rFonts w:ascii="Times New Roman" w:hAnsi="Times New Roman" w:cs="Times New Roman"/>
          <w:sz w:val="28"/>
          <w:szCs w:val="28"/>
        </w:rPr>
        <w:t xml:space="preserve">з </w:t>
      </w:r>
      <w:r w:rsidR="00252DF2">
        <w:rPr>
          <w:rFonts w:ascii="Times New Roman" w:hAnsi="Times New Roman" w:cs="Times New Roman"/>
          <w:sz w:val="28"/>
          <w:szCs w:val="28"/>
        </w:rPr>
        <w:t>пацієнт</w:t>
      </w:r>
      <w:r w:rsidR="001A1A54">
        <w:rPr>
          <w:rFonts w:ascii="Times New Roman" w:hAnsi="Times New Roman" w:cs="Times New Roman"/>
          <w:sz w:val="28"/>
          <w:szCs w:val="28"/>
        </w:rPr>
        <w:t>ами</w:t>
      </w:r>
      <w:r w:rsidR="00252DF2">
        <w:rPr>
          <w:rFonts w:ascii="Times New Roman" w:hAnsi="Times New Roman" w:cs="Times New Roman"/>
          <w:sz w:val="28"/>
          <w:szCs w:val="28"/>
        </w:rPr>
        <w:t xml:space="preserve"> з ожирінням 2 ступеня </w:t>
      </w:r>
      <w:r w:rsidR="00A516F6">
        <w:rPr>
          <w:rFonts w:ascii="Times New Roman" w:hAnsi="Times New Roman" w:cs="Times New Roman"/>
          <w:sz w:val="28"/>
          <w:szCs w:val="28"/>
        </w:rPr>
        <w:t xml:space="preserve">у груповій </w:t>
      </w:r>
      <w:r w:rsidR="00A516F6">
        <w:rPr>
          <w:rFonts w:ascii="Times New Roman" w:hAnsi="Times New Roman" w:cs="Times New Roman"/>
          <w:sz w:val="28"/>
          <w:szCs w:val="28"/>
        </w:rPr>
        <w:lastRenderedPageBreak/>
        <w:t>формі під керівництвом спеціаліст</w:t>
      </w:r>
      <w:r w:rsidR="00526BB3">
        <w:rPr>
          <w:rFonts w:ascii="Times New Roman" w:hAnsi="Times New Roman" w:cs="Times New Roman"/>
          <w:sz w:val="28"/>
          <w:szCs w:val="28"/>
        </w:rPr>
        <w:t xml:space="preserve">а, щоб </w:t>
      </w:r>
      <w:r w:rsidR="00C46096">
        <w:rPr>
          <w:rFonts w:ascii="Times New Roman" w:hAnsi="Times New Roman" w:cs="Times New Roman"/>
          <w:sz w:val="28"/>
          <w:szCs w:val="28"/>
        </w:rPr>
        <w:t>учасник групи зміг</w:t>
      </w:r>
      <w:r w:rsidR="00706A28">
        <w:rPr>
          <w:rFonts w:ascii="Times New Roman" w:hAnsi="Times New Roman" w:cs="Times New Roman"/>
          <w:sz w:val="28"/>
          <w:szCs w:val="28"/>
        </w:rPr>
        <w:t xml:space="preserve"> запам’ят</w:t>
      </w:r>
      <w:r w:rsidR="00C46096">
        <w:rPr>
          <w:rFonts w:ascii="Times New Roman" w:hAnsi="Times New Roman" w:cs="Times New Roman"/>
          <w:sz w:val="28"/>
          <w:szCs w:val="28"/>
        </w:rPr>
        <w:t>ати</w:t>
      </w:r>
      <w:r w:rsidR="00706A28">
        <w:rPr>
          <w:rFonts w:ascii="Times New Roman" w:hAnsi="Times New Roman" w:cs="Times New Roman"/>
          <w:sz w:val="28"/>
          <w:szCs w:val="28"/>
        </w:rPr>
        <w:t xml:space="preserve"> </w:t>
      </w:r>
      <w:r w:rsidR="00252DF2">
        <w:rPr>
          <w:rFonts w:ascii="Times New Roman" w:hAnsi="Times New Roman" w:cs="Times New Roman"/>
          <w:sz w:val="28"/>
          <w:szCs w:val="28"/>
        </w:rPr>
        <w:t>і відпрацюва</w:t>
      </w:r>
      <w:r w:rsidR="00C46096">
        <w:rPr>
          <w:rFonts w:ascii="Times New Roman" w:hAnsi="Times New Roman" w:cs="Times New Roman"/>
          <w:sz w:val="28"/>
          <w:szCs w:val="28"/>
        </w:rPr>
        <w:t>ти під наглядом</w:t>
      </w:r>
      <w:r w:rsidR="00252DF2">
        <w:rPr>
          <w:rFonts w:ascii="Times New Roman" w:hAnsi="Times New Roman" w:cs="Times New Roman"/>
          <w:sz w:val="28"/>
          <w:szCs w:val="28"/>
        </w:rPr>
        <w:t xml:space="preserve"> точн</w:t>
      </w:r>
      <w:r w:rsidR="00C46096">
        <w:rPr>
          <w:rFonts w:ascii="Times New Roman" w:hAnsi="Times New Roman" w:cs="Times New Roman"/>
          <w:sz w:val="28"/>
          <w:szCs w:val="28"/>
        </w:rPr>
        <w:t>ість</w:t>
      </w:r>
      <w:r w:rsidR="00252DF2">
        <w:rPr>
          <w:rFonts w:ascii="Times New Roman" w:hAnsi="Times New Roman" w:cs="Times New Roman"/>
          <w:sz w:val="28"/>
          <w:szCs w:val="28"/>
        </w:rPr>
        <w:t xml:space="preserve"> виконання </w:t>
      </w:r>
      <w:r w:rsidR="00706A28">
        <w:rPr>
          <w:rFonts w:ascii="Times New Roman" w:hAnsi="Times New Roman" w:cs="Times New Roman"/>
          <w:sz w:val="28"/>
          <w:szCs w:val="28"/>
        </w:rPr>
        <w:t>схем вправ</w:t>
      </w:r>
      <w:r w:rsidR="00252DF2">
        <w:rPr>
          <w:rFonts w:ascii="Times New Roman" w:hAnsi="Times New Roman" w:cs="Times New Roman"/>
          <w:sz w:val="28"/>
          <w:szCs w:val="28"/>
        </w:rPr>
        <w:t>.</w:t>
      </w:r>
      <w:r w:rsidR="00706A28">
        <w:rPr>
          <w:rFonts w:ascii="Times New Roman" w:hAnsi="Times New Roman" w:cs="Times New Roman"/>
          <w:sz w:val="28"/>
          <w:szCs w:val="28"/>
        </w:rPr>
        <w:t xml:space="preserve"> </w:t>
      </w:r>
      <w:r w:rsidR="00C46096">
        <w:rPr>
          <w:rFonts w:ascii="Times New Roman" w:hAnsi="Times New Roman" w:cs="Times New Roman"/>
          <w:sz w:val="28"/>
          <w:szCs w:val="28"/>
        </w:rPr>
        <w:t>Цей вид діяльності є</w:t>
      </w:r>
      <w:r w:rsidR="00706A28">
        <w:rPr>
          <w:rFonts w:ascii="Times New Roman" w:hAnsi="Times New Roman" w:cs="Times New Roman"/>
          <w:sz w:val="28"/>
          <w:szCs w:val="28"/>
        </w:rPr>
        <w:t xml:space="preserve"> логічним елементом РК у доповнення до самостійної роботи пацієнта (щоденна ЛГ, прогулянка, режим харчування)</w:t>
      </w:r>
      <w:r w:rsidR="00252DF2">
        <w:rPr>
          <w:rFonts w:ascii="Times New Roman" w:hAnsi="Times New Roman" w:cs="Times New Roman"/>
          <w:sz w:val="28"/>
          <w:szCs w:val="28"/>
        </w:rPr>
        <w:t xml:space="preserve"> для коригування навантаження відповідно до стану здоров’я, фізичної витривалості, успішності виконання комплексу.</w:t>
      </w:r>
      <w:r w:rsidR="00526BB3">
        <w:rPr>
          <w:rFonts w:ascii="Times New Roman" w:hAnsi="Times New Roman" w:cs="Times New Roman"/>
          <w:sz w:val="28"/>
          <w:szCs w:val="28"/>
        </w:rPr>
        <w:t xml:space="preserve"> Заняття в залі через день чергувались із аквааеробікою: 2 рази на тиждень комплекс фізичних вправ </w:t>
      </w:r>
      <w:r w:rsidR="00C46096">
        <w:rPr>
          <w:rFonts w:ascii="Times New Roman" w:hAnsi="Times New Roman" w:cs="Times New Roman"/>
          <w:sz w:val="28"/>
          <w:szCs w:val="28"/>
        </w:rPr>
        <w:t>у</w:t>
      </w:r>
      <w:r w:rsidR="00526BB3">
        <w:rPr>
          <w:rFonts w:ascii="Times New Roman" w:hAnsi="Times New Roman" w:cs="Times New Roman"/>
          <w:sz w:val="28"/>
          <w:szCs w:val="28"/>
        </w:rPr>
        <w:t xml:space="preserve"> залі, 3 рази аквааеробіка, 2 інші дні тижня – самостійна робота пацієнта та </w:t>
      </w:r>
      <w:r w:rsidR="00BD7143">
        <w:rPr>
          <w:rFonts w:ascii="Times New Roman" w:hAnsi="Times New Roman" w:cs="Times New Roman"/>
          <w:sz w:val="28"/>
          <w:szCs w:val="28"/>
        </w:rPr>
        <w:t xml:space="preserve">відновлення, </w:t>
      </w:r>
      <w:r w:rsidR="00526BB3">
        <w:rPr>
          <w:rFonts w:ascii="Times New Roman" w:hAnsi="Times New Roman" w:cs="Times New Roman"/>
          <w:sz w:val="28"/>
          <w:szCs w:val="28"/>
        </w:rPr>
        <w:t>відпочинок від ФТ навантаження групових тренувань.</w:t>
      </w:r>
    </w:p>
    <w:p w:rsidR="00AB3EF6" w:rsidRDefault="005B44D8" w:rsidP="00AB3E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Комплекс тривав 45-50 хв</w:t>
      </w:r>
      <w:r w:rsidR="00BD7143">
        <w:rPr>
          <w:rFonts w:ascii="Times New Roman" w:hAnsi="Times New Roman" w:cs="Times New Roman"/>
          <w:sz w:val="28"/>
          <w:szCs w:val="28"/>
        </w:rPr>
        <w:t>,</w:t>
      </w:r>
      <w:r>
        <w:rPr>
          <w:rFonts w:ascii="Times New Roman" w:hAnsi="Times New Roman" w:cs="Times New Roman"/>
          <w:sz w:val="28"/>
          <w:szCs w:val="28"/>
        </w:rPr>
        <w:t xml:space="preserve"> починався </w:t>
      </w:r>
      <w:r w:rsidR="00BD7143">
        <w:rPr>
          <w:rFonts w:ascii="Times New Roman" w:hAnsi="Times New Roman" w:cs="Times New Roman"/>
          <w:sz w:val="28"/>
          <w:szCs w:val="28"/>
        </w:rPr>
        <w:t xml:space="preserve">і завершувався біговою доріжкою або орбітреком. На початку </w:t>
      </w:r>
      <w:r w:rsidR="009E1A49">
        <w:rPr>
          <w:rFonts w:ascii="Times New Roman" w:hAnsi="Times New Roman" w:cs="Times New Roman"/>
          <w:sz w:val="28"/>
          <w:szCs w:val="28"/>
        </w:rPr>
        <w:t xml:space="preserve">заняття </w:t>
      </w:r>
      <w:r w:rsidR="00BD7143">
        <w:rPr>
          <w:rFonts w:ascii="Times New Roman" w:hAnsi="Times New Roman" w:cs="Times New Roman"/>
          <w:sz w:val="28"/>
          <w:szCs w:val="28"/>
        </w:rPr>
        <w:t>для</w:t>
      </w:r>
      <w:r>
        <w:rPr>
          <w:rFonts w:ascii="Times New Roman" w:hAnsi="Times New Roman" w:cs="Times New Roman"/>
          <w:sz w:val="28"/>
          <w:szCs w:val="28"/>
        </w:rPr>
        <w:t xml:space="preserve"> розігріву, підготовки м’язів, </w:t>
      </w:r>
      <w:r w:rsidR="00BD7143">
        <w:rPr>
          <w:rFonts w:ascii="Times New Roman" w:hAnsi="Times New Roman" w:cs="Times New Roman"/>
          <w:sz w:val="28"/>
          <w:szCs w:val="28"/>
        </w:rPr>
        <w:t>у кінці – для плавного виходу з тренувального процесу. Цей елемент к</w:t>
      </w:r>
      <w:r>
        <w:rPr>
          <w:rFonts w:ascii="Times New Roman" w:hAnsi="Times New Roman" w:cs="Times New Roman"/>
          <w:sz w:val="28"/>
          <w:szCs w:val="28"/>
        </w:rPr>
        <w:t xml:space="preserve">ардіо навантаження </w:t>
      </w:r>
      <w:r w:rsidR="00BD7143">
        <w:rPr>
          <w:rFonts w:ascii="Times New Roman" w:hAnsi="Times New Roman" w:cs="Times New Roman"/>
          <w:sz w:val="28"/>
          <w:szCs w:val="28"/>
        </w:rPr>
        <w:t>пропонувалось робити у</w:t>
      </w:r>
      <w:r>
        <w:rPr>
          <w:rFonts w:ascii="Times New Roman" w:hAnsi="Times New Roman" w:cs="Times New Roman"/>
          <w:sz w:val="28"/>
          <w:szCs w:val="28"/>
        </w:rPr>
        <w:t xml:space="preserve"> повільному темпі, з акцентом на швидку ходьбу. </w:t>
      </w:r>
      <w:r w:rsidR="009E1A49">
        <w:rPr>
          <w:rFonts w:ascii="Times New Roman" w:hAnsi="Times New Roman" w:cs="Times New Roman"/>
          <w:sz w:val="28"/>
          <w:szCs w:val="28"/>
        </w:rPr>
        <w:t>На біговій доріжці ф</w:t>
      </w:r>
      <w:r w:rsidR="009E1A49" w:rsidRPr="009E1A49">
        <w:rPr>
          <w:rFonts w:ascii="Times New Roman" w:hAnsi="Times New Roman" w:cs="Times New Roman"/>
          <w:sz w:val="28"/>
          <w:szCs w:val="28"/>
        </w:rPr>
        <w:t xml:space="preserve">ізичне навантаження розподіляється </w:t>
      </w:r>
      <w:r w:rsidR="009E1A49">
        <w:rPr>
          <w:rFonts w:ascii="Times New Roman" w:hAnsi="Times New Roman" w:cs="Times New Roman"/>
          <w:sz w:val="28"/>
          <w:szCs w:val="28"/>
        </w:rPr>
        <w:t>між</w:t>
      </w:r>
      <w:r w:rsidR="009E1A49" w:rsidRPr="009E1A49">
        <w:rPr>
          <w:rFonts w:ascii="Times New Roman" w:hAnsi="Times New Roman" w:cs="Times New Roman"/>
          <w:sz w:val="28"/>
          <w:szCs w:val="28"/>
        </w:rPr>
        <w:t xml:space="preserve"> м'яз</w:t>
      </w:r>
      <w:r w:rsidR="009E1A49">
        <w:rPr>
          <w:rFonts w:ascii="Times New Roman" w:hAnsi="Times New Roman" w:cs="Times New Roman"/>
          <w:sz w:val="28"/>
          <w:szCs w:val="28"/>
        </w:rPr>
        <w:t>ами</w:t>
      </w:r>
      <w:r w:rsidR="009E1A49" w:rsidRPr="009E1A49">
        <w:rPr>
          <w:rFonts w:ascii="Times New Roman" w:hAnsi="Times New Roman" w:cs="Times New Roman"/>
          <w:sz w:val="28"/>
          <w:szCs w:val="28"/>
        </w:rPr>
        <w:t xml:space="preserve"> ніг і спини</w:t>
      </w:r>
      <w:r w:rsidR="009E1A49">
        <w:rPr>
          <w:rFonts w:ascii="Times New Roman" w:hAnsi="Times New Roman" w:cs="Times New Roman"/>
          <w:sz w:val="28"/>
          <w:szCs w:val="28"/>
        </w:rPr>
        <w:t>, а при ходьбі під кутом, встановивши нахил полотна –</w:t>
      </w:r>
      <w:r w:rsidR="009E1A49" w:rsidRPr="009E1A49">
        <w:rPr>
          <w:rFonts w:ascii="Times New Roman" w:hAnsi="Times New Roman" w:cs="Times New Roman"/>
          <w:sz w:val="28"/>
          <w:szCs w:val="28"/>
        </w:rPr>
        <w:t xml:space="preserve"> </w:t>
      </w:r>
      <w:r w:rsidR="009E1A49">
        <w:rPr>
          <w:rFonts w:ascii="Times New Roman" w:hAnsi="Times New Roman" w:cs="Times New Roman"/>
          <w:sz w:val="28"/>
          <w:szCs w:val="28"/>
        </w:rPr>
        <w:t>задіяні м’язи</w:t>
      </w:r>
      <w:r w:rsidR="009E1A49" w:rsidRPr="009E1A49">
        <w:rPr>
          <w:rFonts w:ascii="Times New Roman" w:hAnsi="Times New Roman" w:cs="Times New Roman"/>
          <w:sz w:val="28"/>
          <w:szCs w:val="28"/>
        </w:rPr>
        <w:t xml:space="preserve"> прес</w:t>
      </w:r>
      <w:r w:rsidR="009E1A49">
        <w:rPr>
          <w:rFonts w:ascii="Times New Roman" w:hAnsi="Times New Roman" w:cs="Times New Roman"/>
          <w:sz w:val="28"/>
          <w:szCs w:val="28"/>
        </w:rPr>
        <w:t>у.</w:t>
      </w:r>
      <w:r w:rsidR="009E1A49" w:rsidRPr="009E1A49">
        <w:rPr>
          <w:rFonts w:ascii="Times New Roman" w:hAnsi="Times New Roman" w:cs="Times New Roman"/>
          <w:sz w:val="28"/>
          <w:szCs w:val="28"/>
        </w:rPr>
        <w:t xml:space="preserve"> </w:t>
      </w:r>
      <w:r w:rsidR="009E1A49">
        <w:rPr>
          <w:rFonts w:ascii="Times New Roman" w:hAnsi="Times New Roman" w:cs="Times New Roman"/>
          <w:sz w:val="28"/>
          <w:szCs w:val="28"/>
        </w:rPr>
        <w:t>Я</w:t>
      </w:r>
      <w:r w:rsidR="009E1A49" w:rsidRPr="009E1A49">
        <w:rPr>
          <w:rFonts w:ascii="Times New Roman" w:hAnsi="Times New Roman" w:cs="Times New Roman"/>
          <w:sz w:val="28"/>
          <w:szCs w:val="28"/>
        </w:rPr>
        <w:t xml:space="preserve">кщо більш активно працювати </w:t>
      </w:r>
      <w:r w:rsidR="009E1A49">
        <w:rPr>
          <w:rFonts w:ascii="Times New Roman" w:hAnsi="Times New Roman" w:cs="Times New Roman"/>
          <w:sz w:val="28"/>
          <w:szCs w:val="28"/>
        </w:rPr>
        <w:t>–</w:t>
      </w:r>
      <w:r w:rsidR="009E1A49" w:rsidRPr="009E1A49">
        <w:rPr>
          <w:rFonts w:ascii="Times New Roman" w:hAnsi="Times New Roman" w:cs="Times New Roman"/>
          <w:sz w:val="28"/>
          <w:szCs w:val="28"/>
        </w:rPr>
        <w:t xml:space="preserve"> можна тренувати м'язи рук</w:t>
      </w:r>
      <w:r w:rsidR="009E1A49">
        <w:rPr>
          <w:rFonts w:ascii="Times New Roman" w:hAnsi="Times New Roman" w:cs="Times New Roman"/>
          <w:sz w:val="28"/>
          <w:szCs w:val="28"/>
        </w:rPr>
        <w:t xml:space="preserve">. </w:t>
      </w:r>
      <w:r w:rsidR="00AB3EF6">
        <w:rPr>
          <w:rFonts w:ascii="Times New Roman" w:hAnsi="Times New Roman" w:cs="Times New Roman"/>
          <w:sz w:val="28"/>
          <w:szCs w:val="28"/>
        </w:rPr>
        <w:t>Відбувається інтенсивне спалювання жирової тканини завдяки прискоренню обмінних процесів. Якщо розглядати як окремий вид діяльності, то за годину тренувань</w:t>
      </w:r>
      <w:r w:rsidR="00201671">
        <w:rPr>
          <w:rFonts w:ascii="Times New Roman" w:hAnsi="Times New Roman" w:cs="Times New Roman"/>
          <w:sz w:val="28"/>
          <w:szCs w:val="28"/>
        </w:rPr>
        <w:t xml:space="preserve"> (с</w:t>
      </w:r>
      <w:r w:rsidR="00201671" w:rsidRPr="00201671">
        <w:rPr>
          <w:rFonts w:ascii="Times New Roman" w:hAnsi="Times New Roman" w:cs="Times New Roman"/>
          <w:sz w:val="28"/>
          <w:szCs w:val="28"/>
        </w:rPr>
        <w:t>палювання жирової тканини починається після 30-40 хв. фізичного навантаження</w:t>
      </w:r>
      <w:r w:rsidR="00201671">
        <w:rPr>
          <w:rFonts w:ascii="Times New Roman" w:hAnsi="Times New Roman" w:cs="Times New Roman"/>
          <w:sz w:val="28"/>
          <w:szCs w:val="28"/>
        </w:rPr>
        <w:t>)</w:t>
      </w:r>
      <w:r w:rsidR="00AB3EF6">
        <w:rPr>
          <w:rFonts w:ascii="Times New Roman" w:hAnsi="Times New Roman" w:cs="Times New Roman"/>
          <w:sz w:val="28"/>
          <w:szCs w:val="28"/>
        </w:rPr>
        <w:t xml:space="preserve">, </w:t>
      </w:r>
      <w:r w:rsidR="00AB3EF6" w:rsidRPr="00AB3EF6">
        <w:rPr>
          <w:rFonts w:ascii="Times New Roman" w:hAnsi="Times New Roman" w:cs="Times New Roman"/>
          <w:sz w:val="28"/>
          <w:szCs w:val="28"/>
        </w:rPr>
        <w:t>залеж</w:t>
      </w:r>
      <w:r w:rsidR="00AB3EF6">
        <w:rPr>
          <w:rFonts w:ascii="Times New Roman" w:hAnsi="Times New Roman" w:cs="Times New Roman"/>
          <w:sz w:val="28"/>
          <w:szCs w:val="28"/>
        </w:rPr>
        <w:t>но</w:t>
      </w:r>
      <w:r w:rsidR="00AB3EF6" w:rsidRPr="00AB3EF6">
        <w:rPr>
          <w:rFonts w:ascii="Times New Roman" w:hAnsi="Times New Roman" w:cs="Times New Roman"/>
          <w:sz w:val="28"/>
          <w:szCs w:val="28"/>
        </w:rPr>
        <w:t xml:space="preserve"> від інтенсивності</w:t>
      </w:r>
      <w:r w:rsidR="00AB3EF6">
        <w:rPr>
          <w:rFonts w:ascii="Times New Roman" w:hAnsi="Times New Roman" w:cs="Times New Roman"/>
          <w:sz w:val="28"/>
          <w:szCs w:val="28"/>
        </w:rPr>
        <w:t>,</w:t>
      </w:r>
      <w:r w:rsidR="00AB3EF6" w:rsidRPr="00AB3EF6">
        <w:rPr>
          <w:rFonts w:ascii="Times New Roman" w:hAnsi="Times New Roman" w:cs="Times New Roman"/>
          <w:sz w:val="28"/>
          <w:szCs w:val="28"/>
        </w:rPr>
        <w:t xml:space="preserve"> </w:t>
      </w:r>
      <w:r w:rsidR="00AB3EF6">
        <w:rPr>
          <w:rFonts w:ascii="Times New Roman" w:hAnsi="Times New Roman" w:cs="Times New Roman"/>
          <w:sz w:val="28"/>
          <w:szCs w:val="28"/>
        </w:rPr>
        <w:t>к</w:t>
      </w:r>
      <w:r w:rsidR="00AB3EF6" w:rsidRPr="00AB3EF6">
        <w:rPr>
          <w:rFonts w:ascii="Times New Roman" w:hAnsi="Times New Roman" w:cs="Times New Roman"/>
          <w:sz w:val="28"/>
          <w:szCs w:val="28"/>
        </w:rPr>
        <w:t>ількість спалюваних калорій для чоловіків</w:t>
      </w:r>
      <w:r w:rsidR="00AB3EF6">
        <w:rPr>
          <w:rFonts w:ascii="Times New Roman" w:hAnsi="Times New Roman" w:cs="Times New Roman"/>
          <w:sz w:val="28"/>
          <w:szCs w:val="28"/>
        </w:rPr>
        <w:t xml:space="preserve"> під час х</w:t>
      </w:r>
      <w:r w:rsidR="00AB3EF6" w:rsidRPr="00AB3EF6">
        <w:rPr>
          <w:rFonts w:ascii="Times New Roman" w:hAnsi="Times New Roman" w:cs="Times New Roman"/>
          <w:sz w:val="28"/>
          <w:szCs w:val="28"/>
        </w:rPr>
        <w:t>одьб</w:t>
      </w:r>
      <w:r w:rsidR="00AB3EF6">
        <w:rPr>
          <w:rFonts w:ascii="Times New Roman" w:hAnsi="Times New Roman" w:cs="Times New Roman"/>
          <w:sz w:val="28"/>
          <w:szCs w:val="28"/>
        </w:rPr>
        <w:t>и</w:t>
      </w:r>
      <w:r w:rsidR="00AB3EF6" w:rsidRPr="00AB3EF6">
        <w:rPr>
          <w:rFonts w:ascii="Times New Roman" w:hAnsi="Times New Roman" w:cs="Times New Roman"/>
          <w:sz w:val="28"/>
          <w:szCs w:val="28"/>
        </w:rPr>
        <w:t xml:space="preserve"> у швидкому темп</w:t>
      </w:r>
      <w:r w:rsidR="00AB3EF6">
        <w:rPr>
          <w:rFonts w:ascii="Times New Roman" w:hAnsi="Times New Roman" w:cs="Times New Roman"/>
          <w:sz w:val="28"/>
          <w:szCs w:val="28"/>
        </w:rPr>
        <w:t xml:space="preserve">і становить </w:t>
      </w:r>
      <w:r w:rsidR="00AB3EF6" w:rsidRPr="00AB3EF6">
        <w:rPr>
          <w:rFonts w:ascii="Times New Roman" w:hAnsi="Times New Roman" w:cs="Times New Roman"/>
          <w:sz w:val="28"/>
          <w:szCs w:val="28"/>
        </w:rPr>
        <w:t>330</w:t>
      </w:r>
      <w:r w:rsidR="00AB3EF6">
        <w:rPr>
          <w:rFonts w:ascii="Times New Roman" w:hAnsi="Times New Roman" w:cs="Times New Roman"/>
          <w:sz w:val="28"/>
          <w:szCs w:val="28"/>
        </w:rPr>
        <w:t xml:space="preserve"> </w:t>
      </w:r>
      <w:r w:rsidR="00AB3EF6" w:rsidRPr="00AB3EF6">
        <w:rPr>
          <w:rFonts w:ascii="Times New Roman" w:hAnsi="Times New Roman" w:cs="Times New Roman"/>
          <w:sz w:val="28"/>
          <w:szCs w:val="28"/>
        </w:rPr>
        <w:t>ккал</w:t>
      </w:r>
      <w:r w:rsidR="00AB3EF6">
        <w:rPr>
          <w:rFonts w:ascii="Times New Roman" w:hAnsi="Times New Roman" w:cs="Times New Roman"/>
          <w:sz w:val="28"/>
          <w:szCs w:val="28"/>
        </w:rPr>
        <w:t>,</w:t>
      </w:r>
      <w:r w:rsidR="00AB3EF6" w:rsidRPr="00AB3EF6">
        <w:rPr>
          <w:rFonts w:ascii="Times New Roman" w:hAnsi="Times New Roman" w:cs="Times New Roman"/>
          <w:sz w:val="28"/>
          <w:szCs w:val="28"/>
        </w:rPr>
        <w:t xml:space="preserve"> для жінок </w:t>
      </w:r>
      <w:r w:rsidR="00AB3EF6">
        <w:rPr>
          <w:rFonts w:ascii="Times New Roman" w:hAnsi="Times New Roman" w:cs="Times New Roman"/>
          <w:sz w:val="28"/>
          <w:szCs w:val="28"/>
        </w:rPr>
        <w:t xml:space="preserve">– </w:t>
      </w:r>
      <w:r w:rsidR="00AB3EF6" w:rsidRPr="00AB3EF6">
        <w:rPr>
          <w:rFonts w:ascii="Times New Roman" w:hAnsi="Times New Roman" w:cs="Times New Roman"/>
          <w:sz w:val="28"/>
          <w:szCs w:val="28"/>
        </w:rPr>
        <w:t>250</w:t>
      </w:r>
      <w:r w:rsidR="00AB3EF6">
        <w:rPr>
          <w:rFonts w:ascii="Times New Roman" w:hAnsi="Times New Roman" w:cs="Times New Roman"/>
          <w:sz w:val="28"/>
          <w:szCs w:val="28"/>
        </w:rPr>
        <w:t xml:space="preserve"> </w:t>
      </w:r>
      <w:bookmarkStart w:id="67" w:name="_Hlk164601245"/>
      <w:r w:rsidR="00AB3EF6" w:rsidRPr="00AB3EF6">
        <w:rPr>
          <w:rFonts w:ascii="Times New Roman" w:hAnsi="Times New Roman" w:cs="Times New Roman"/>
          <w:sz w:val="28"/>
          <w:szCs w:val="28"/>
        </w:rPr>
        <w:t>ккал</w:t>
      </w:r>
      <w:bookmarkEnd w:id="67"/>
      <w:r w:rsidR="00AB3EF6">
        <w:rPr>
          <w:rFonts w:ascii="Times New Roman" w:hAnsi="Times New Roman" w:cs="Times New Roman"/>
          <w:sz w:val="28"/>
          <w:szCs w:val="28"/>
        </w:rPr>
        <w:t>, при б</w:t>
      </w:r>
      <w:r w:rsidR="00AB3EF6" w:rsidRPr="00AB3EF6">
        <w:rPr>
          <w:rFonts w:ascii="Times New Roman" w:hAnsi="Times New Roman" w:cs="Times New Roman"/>
          <w:sz w:val="28"/>
          <w:szCs w:val="28"/>
        </w:rPr>
        <w:t>іг</w:t>
      </w:r>
      <w:r w:rsidR="00AB3EF6">
        <w:rPr>
          <w:rFonts w:ascii="Times New Roman" w:hAnsi="Times New Roman" w:cs="Times New Roman"/>
          <w:sz w:val="28"/>
          <w:szCs w:val="28"/>
        </w:rPr>
        <w:t xml:space="preserve">у </w:t>
      </w:r>
      <w:r w:rsidR="00A2774D">
        <w:rPr>
          <w:rFonts w:ascii="Times New Roman" w:hAnsi="Times New Roman" w:cs="Times New Roman"/>
          <w:sz w:val="28"/>
          <w:szCs w:val="28"/>
        </w:rPr>
        <w:t xml:space="preserve">– </w:t>
      </w:r>
      <w:r w:rsidR="00AB3EF6" w:rsidRPr="00AB3EF6">
        <w:rPr>
          <w:rFonts w:ascii="Times New Roman" w:hAnsi="Times New Roman" w:cs="Times New Roman"/>
          <w:sz w:val="28"/>
          <w:szCs w:val="28"/>
        </w:rPr>
        <w:t>840</w:t>
      </w:r>
      <w:r w:rsidR="00AB3EF6">
        <w:rPr>
          <w:rFonts w:ascii="Times New Roman" w:hAnsi="Times New Roman" w:cs="Times New Roman"/>
          <w:sz w:val="28"/>
          <w:szCs w:val="28"/>
        </w:rPr>
        <w:t xml:space="preserve"> для чоловіків і </w:t>
      </w:r>
      <w:r w:rsidR="00AB3EF6" w:rsidRPr="00AB3EF6">
        <w:rPr>
          <w:rFonts w:ascii="Times New Roman" w:hAnsi="Times New Roman" w:cs="Times New Roman"/>
          <w:sz w:val="28"/>
          <w:szCs w:val="28"/>
        </w:rPr>
        <w:t>560</w:t>
      </w:r>
      <w:r w:rsidR="00AB3EF6" w:rsidRPr="00AB3EF6">
        <w:t xml:space="preserve"> </w:t>
      </w:r>
      <w:r w:rsidR="00AB3EF6" w:rsidRPr="00AB3EF6">
        <w:rPr>
          <w:rFonts w:ascii="Times New Roman" w:hAnsi="Times New Roman" w:cs="Times New Roman"/>
          <w:sz w:val="28"/>
          <w:szCs w:val="28"/>
        </w:rPr>
        <w:t>ккал</w:t>
      </w:r>
      <w:r w:rsidR="00AB3EF6">
        <w:rPr>
          <w:rFonts w:ascii="Times New Roman" w:hAnsi="Times New Roman" w:cs="Times New Roman"/>
          <w:sz w:val="28"/>
          <w:szCs w:val="28"/>
        </w:rPr>
        <w:t xml:space="preserve"> для жінок</w:t>
      </w:r>
      <w:r w:rsidR="00A2774D">
        <w:rPr>
          <w:rFonts w:ascii="Times New Roman" w:hAnsi="Times New Roman" w:cs="Times New Roman"/>
          <w:sz w:val="28"/>
          <w:szCs w:val="28"/>
        </w:rPr>
        <w:t xml:space="preserve">. А ось ходьба під нахилом збільшує такі втрати до </w:t>
      </w:r>
      <w:r w:rsidR="00A2774D" w:rsidRPr="00AB3EF6">
        <w:rPr>
          <w:rFonts w:ascii="Times New Roman" w:hAnsi="Times New Roman" w:cs="Times New Roman"/>
          <w:sz w:val="28"/>
          <w:szCs w:val="28"/>
        </w:rPr>
        <w:t>920</w:t>
      </w:r>
      <w:r w:rsidR="00A2774D">
        <w:rPr>
          <w:rFonts w:ascii="Times New Roman" w:hAnsi="Times New Roman" w:cs="Times New Roman"/>
          <w:sz w:val="28"/>
          <w:szCs w:val="28"/>
        </w:rPr>
        <w:t xml:space="preserve"> у чоловіків і </w:t>
      </w:r>
      <w:r w:rsidR="00A2774D" w:rsidRPr="00AB3EF6">
        <w:rPr>
          <w:rFonts w:ascii="Times New Roman" w:hAnsi="Times New Roman" w:cs="Times New Roman"/>
          <w:sz w:val="28"/>
          <w:szCs w:val="28"/>
        </w:rPr>
        <w:t>700</w:t>
      </w:r>
      <w:r w:rsidR="00A2774D" w:rsidRPr="00A2774D">
        <w:t xml:space="preserve"> </w:t>
      </w:r>
      <w:r w:rsidR="00A2774D" w:rsidRPr="00A2774D">
        <w:rPr>
          <w:rFonts w:ascii="Times New Roman" w:hAnsi="Times New Roman" w:cs="Times New Roman"/>
          <w:sz w:val="28"/>
          <w:szCs w:val="28"/>
        </w:rPr>
        <w:t>ккал</w:t>
      </w:r>
      <w:r w:rsidR="00A2774D">
        <w:rPr>
          <w:rFonts w:ascii="Times New Roman" w:hAnsi="Times New Roman" w:cs="Times New Roman"/>
          <w:sz w:val="28"/>
          <w:szCs w:val="28"/>
        </w:rPr>
        <w:t>, відповідно, у жінок, що вказує на більшу ефективність використання цього виду навантаження.</w:t>
      </w:r>
      <w:r w:rsidR="00A2774D" w:rsidRPr="00A2774D">
        <w:rPr>
          <w:rFonts w:ascii="Times New Roman" w:hAnsi="Times New Roman" w:cs="Times New Roman"/>
          <w:sz w:val="28"/>
          <w:szCs w:val="28"/>
        </w:rPr>
        <w:t xml:space="preserve"> </w:t>
      </w:r>
      <w:r w:rsidR="00A2774D">
        <w:rPr>
          <w:rFonts w:ascii="Times New Roman" w:hAnsi="Times New Roman" w:cs="Times New Roman"/>
          <w:sz w:val="28"/>
          <w:szCs w:val="28"/>
        </w:rPr>
        <w:t xml:space="preserve">Окрім того, така фізична активність має позитивний психологічний вплив </w:t>
      </w:r>
      <w:bookmarkStart w:id="68" w:name="_Hlk164603496"/>
      <w:r w:rsidR="00A2774D" w:rsidRPr="00A2774D">
        <w:rPr>
          <w:rFonts w:ascii="Times New Roman" w:hAnsi="Times New Roman" w:cs="Times New Roman"/>
          <w:sz w:val="28"/>
          <w:szCs w:val="28"/>
        </w:rPr>
        <w:t>[</w:t>
      </w:r>
      <w:r w:rsidR="004B1DE9" w:rsidRPr="004B1DE9">
        <w:rPr>
          <w:rFonts w:ascii="Times New Roman" w:hAnsi="Times New Roman" w:cs="Times New Roman"/>
          <w:sz w:val="28"/>
          <w:szCs w:val="28"/>
        </w:rPr>
        <w:t>30</w:t>
      </w:r>
      <w:r w:rsidR="00A2774D" w:rsidRPr="00A2774D">
        <w:rPr>
          <w:rFonts w:ascii="Times New Roman" w:hAnsi="Times New Roman" w:cs="Times New Roman"/>
          <w:sz w:val="28"/>
          <w:szCs w:val="28"/>
        </w:rPr>
        <w:t>]</w:t>
      </w:r>
      <w:bookmarkEnd w:id="68"/>
      <w:r w:rsidR="00A2774D">
        <w:rPr>
          <w:rFonts w:ascii="Times New Roman" w:hAnsi="Times New Roman" w:cs="Times New Roman"/>
          <w:sz w:val="28"/>
          <w:szCs w:val="28"/>
        </w:rPr>
        <w:t>.</w:t>
      </w:r>
    </w:p>
    <w:p w:rsidR="00941F85" w:rsidRPr="00941F85" w:rsidRDefault="00941F85" w:rsidP="003235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941F85">
        <w:rPr>
          <w:rFonts w:ascii="Times New Roman" w:hAnsi="Times New Roman" w:cs="Times New Roman"/>
          <w:sz w:val="28"/>
          <w:szCs w:val="28"/>
        </w:rPr>
        <w:t xml:space="preserve">рбітрек </w:t>
      </w:r>
      <w:r>
        <w:rPr>
          <w:rFonts w:ascii="Times New Roman" w:hAnsi="Times New Roman" w:cs="Times New Roman"/>
          <w:sz w:val="28"/>
          <w:szCs w:val="28"/>
        </w:rPr>
        <w:t>можна використовувати як окреме тренування для схуднення, так і д</w:t>
      </w:r>
      <w:r w:rsidRPr="00941F85">
        <w:rPr>
          <w:rFonts w:ascii="Times New Roman" w:hAnsi="Times New Roman" w:cs="Times New Roman"/>
          <w:sz w:val="28"/>
          <w:szCs w:val="28"/>
        </w:rPr>
        <w:t>ля розминки</w:t>
      </w:r>
      <w:r>
        <w:rPr>
          <w:rFonts w:ascii="Times New Roman" w:hAnsi="Times New Roman" w:cs="Times New Roman"/>
          <w:sz w:val="28"/>
          <w:szCs w:val="28"/>
        </w:rPr>
        <w:t xml:space="preserve"> перші 5-8 хв, оскільки</w:t>
      </w:r>
      <w:r w:rsidRPr="00941F85">
        <w:rPr>
          <w:rFonts w:ascii="Times New Roman" w:hAnsi="Times New Roman" w:cs="Times New Roman"/>
          <w:sz w:val="28"/>
          <w:szCs w:val="28"/>
        </w:rPr>
        <w:t xml:space="preserve"> </w:t>
      </w:r>
      <w:r>
        <w:rPr>
          <w:rFonts w:ascii="Times New Roman" w:hAnsi="Times New Roman" w:cs="Times New Roman"/>
          <w:sz w:val="28"/>
          <w:szCs w:val="28"/>
        </w:rPr>
        <w:t>залучає</w:t>
      </w:r>
      <w:r w:rsidRPr="00941F85">
        <w:rPr>
          <w:rFonts w:ascii="Times New Roman" w:hAnsi="Times New Roman" w:cs="Times New Roman"/>
          <w:sz w:val="28"/>
          <w:szCs w:val="28"/>
        </w:rPr>
        <w:t xml:space="preserve"> різні групи м'язів</w:t>
      </w:r>
      <w:r>
        <w:rPr>
          <w:rFonts w:ascii="Times New Roman" w:hAnsi="Times New Roman" w:cs="Times New Roman"/>
          <w:sz w:val="28"/>
          <w:szCs w:val="28"/>
        </w:rPr>
        <w:t xml:space="preserve"> підходить</w:t>
      </w:r>
      <w:r w:rsidRPr="00941F85">
        <w:rPr>
          <w:rFonts w:ascii="Times New Roman" w:hAnsi="Times New Roman" w:cs="Times New Roman"/>
          <w:sz w:val="28"/>
          <w:szCs w:val="28"/>
        </w:rPr>
        <w:t xml:space="preserve"> для розігріву перед інтенсивн</w:t>
      </w:r>
      <w:r>
        <w:rPr>
          <w:rFonts w:ascii="Times New Roman" w:hAnsi="Times New Roman" w:cs="Times New Roman"/>
          <w:sz w:val="28"/>
          <w:szCs w:val="28"/>
        </w:rPr>
        <w:t>ими</w:t>
      </w:r>
      <w:r w:rsidRPr="00941F85">
        <w:rPr>
          <w:rFonts w:ascii="Times New Roman" w:hAnsi="Times New Roman" w:cs="Times New Roman"/>
          <w:sz w:val="28"/>
          <w:szCs w:val="28"/>
        </w:rPr>
        <w:t xml:space="preserve"> силови</w:t>
      </w:r>
      <w:r>
        <w:rPr>
          <w:rFonts w:ascii="Times New Roman" w:hAnsi="Times New Roman" w:cs="Times New Roman"/>
          <w:sz w:val="28"/>
          <w:szCs w:val="28"/>
        </w:rPr>
        <w:t>ми</w:t>
      </w:r>
      <w:r w:rsidRPr="00941F85">
        <w:rPr>
          <w:rFonts w:ascii="Times New Roman" w:hAnsi="Times New Roman" w:cs="Times New Roman"/>
          <w:sz w:val="28"/>
          <w:szCs w:val="28"/>
        </w:rPr>
        <w:t xml:space="preserve"> </w:t>
      </w:r>
      <w:r>
        <w:rPr>
          <w:rFonts w:ascii="Times New Roman" w:hAnsi="Times New Roman" w:cs="Times New Roman"/>
          <w:sz w:val="28"/>
          <w:szCs w:val="28"/>
        </w:rPr>
        <w:t>вправами</w:t>
      </w:r>
      <w:r w:rsidR="003235B1">
        <w:rPr>
          <w:rFonts w:ascii="Times New Roman" w:hAnsi="Times New Roman" w:cs="Times New Roman"/>
          <w:sz w:val="28"/>
          <w:szCs w:val="28"/>
        </w:rPr>
        <w:t>. Він не дає</w:t>
      </w:r>
      <w:r w:rsidR="003235B1" w:rsidRPr="003235B1">
        <w:rPr>
          <w:rFonts w:ascii="Times New Roman" w:hAnsi="Times New Roman" w:cs="Times New Roman"/>
          <w:sz w:val="28"/>
          <w:szCs w:val="28"/>
        </w:rPr>
        <w:t xml:space="preserve"> навантаження на гомілковостопні </w:t>
      </w:r>
      <w:r w:rsidR="003235B1">
        <w:rPr>
          <w:rFonts w:ascii="Times New Roman" w:hAnsi="Times New Roman" w:cs="Times New Roman"/>
          <w:sz w:val="28"/>
          <w:szCs w:val="28"/>
        </w:rPr>
        <w:t>та</w:t>
      </w:r>
      <w:r w:rsidR="003235B1" w:rsidRPr="003235B1">
        <w:rPr>
          <w:rFonts w:ascii="Times New Roman" w:hAnsi="Times New Roman" w:cs="Times New Roman"/>
          <w:sz w:val="28"/>
          <w:szCs w:val="28"/>
        </w:rPr>
        <w:t xml:space="preserve"> колінні суглоби</w:t>
      </w:r>
      <w:r w:rsidR="003235B1">
        <w:rPr>
          <w:rFonts w:ascii="Times New Roman" w:hAnsi="Times New Roman" w:cs="Times New Roman"/>
          <w:sz w:val="28"/>
          <w:szCs w:val="28"/>
        </w:rPr>
        <w:t>, що покращує результативність людям з ожирінням та після травм, має</w:t>
      </w:r>
      <w:r w:rsidR="003235B1" w:rsidRPr="003235B1">
        <w:rPr>
          <w:rFonts w:ascii="Times New Roman" w:hAnsi="Times New Roman" w:cs="Times New Roman"/>
          <w:sz w:val="28"/>
          <w:szCs w:val="28"/>
        </w:rPr>
        <w:t xml:space="preserve"> позитивний вплив на координацію руху та </w:t>
      </w:r>
      <w:r w:rsidR="003235B1" w:rsidRPr="003235B1">
        <w:rPr>
          <w:rFonts w:ascii="Times New Roman" w:hAnsi="Times New Roman" w:cs="Times New Roman"/>
          <w:sz w:val="28"/>
          <w:szCs w:val="28"/>
        </w:rPr>
        <w:lastRenderedPageBreak/>
        <w:t xml:space="preserve">витривалість організму </w:t>
      </w:r>
      <w:r w:rsidR="003235B1">
        <w:rPr>
          <w:rFonts w:ascii="Times New Roman" w:hAnsi="Times New Roman" w:cs="Times New Roman"/>
          <w:sz w:val="28"/>
          <w:szCs w:val="28"/>
        </w:rPr>
        <w:t xml:space="preserve">в </w:t>
      </w:r>
      <w:r w:rsidR="003235B1" w:rsidRPr="003235B1">
        <w:rPr>
          <w:rFonts w:ascii="Times New Roman" w:hAnsi="Times New Roman" w:cs="Times New Roman"/>
          <w:sz w:val="28"/>
          <w:szCs w:val="28"/>
        </w:rPr>
        <w:t>цілому</w:t>
      </w:r>
      <w:r w:rsidR="003235B1">
        <w:rPr>
          <w:rFonts w:ascii="Times New Roman" w:hAnsi="Times New Roman" w:cs="Times New Roman"/>
          <w:sz w:val="28"/>
          <w:szCs w:val="28"/>
        </w:rPr>
        <w:t xml:space="preserve">, поліпшує крово-, лімфотік, а разом з рідинами і надходження кисню, поживних речовин </w:t>
      </w:r>
      <w:r w:rsidR="003235B1" w:rsidRPr="003235B1">
        <w:rPr>
          <w:rFonts w:ascii="Times New Roman" w:hAnsi="Times New Roman" w:cs="Times New Roman"/>
          <w:sz w:val="28"/>
          <w:szCs w:val="28"/>
        </w:rPr>
        <w:t>до всіх м'язовим тканин</w:t>
      </w:r>
      <w:r w:rsidR="00B67A35">
        <w:rPr>
          <w:rFonts w:ascii="Times New Roman" w:hAnsi="Times New Roman" w:cs="Times New Roman"/>
          <w:sz w:val="28"/>
          <w:szCs w:val="28"/>
        </w:rPr>
        <w:t xml:space="preserve"> </w:t>
      </w:r>
      <w:r w:rsidR="00B67A35" w:rsidRPr="00B67A35">
        <w:rPr>
          <w:rFonts w:ascii="Times New Roman" w:hAnsi="Times New Roman" w:cs="Times New Roman"/>
          <w:sz w:val="28"/>
          <w:szCs w:val="28"/>
        </w:rPr>
        <w:t>[</w:t>
      </w:r>
      <w:bookmarkStart w:id="69" w:name="_Hlk164605162"/>
      <w:r w:rsidR="00AC05F8" w:rsidRPr="00AC05F8">
        <w:rPr>
          <w:rFonts w:ascii="Times New Roman" w:hAnsi="Times New Roman" w:cs="Times New Roman"/>
          <w:sz w:val="28"/>
          <w:szCs w:val="28"/>
        </w:rPr>
        <w:t>31</w:t>
      </w:r>
      <w:r w:rsidR="00B67A35" w:rsidRPr="00AC05F8">
        <w:rPr>
          <w:rFonts w:ascii="Times New Roman" w:hAnsi="Times New Roman" w:cs="Times New Roman"/>
          <w:sz w:val="28"/>
          <w:szCs w:val="28"/>
        </w:rPr>
        <w:t>]</w:t>
      </w:r>
      <w:bookmarkEnd w:id="69"/>
      <w:r w:rsidR="00A8474E">
        <w:rPr>
          <w:rFonts w:ascii="Times New Roman" w:hAnsi="Times New Roman" w:cs="Times New Roman"/>
          <w:sz w:val="28"/>
          <w:szCs w:val="28"/>
        </w:rPr>
        <w:t>.</w:t>
      </w:r>
    </w:p>
    <w:p w:rsidR="006F53DD" w:rsidRDefault="00A6632A" w:rsidP="005D05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розминки й аеробного навантаження можна використати на початку тренування горизонтальний велотренажер або педалі (переносні, ставляться на підлогу перед стільцем). Горизонтальний тренажер залучає м’язи с</w:t>
      </w:r>
      <w:r w:rsidRPr="00A6632A">
        <w:rPr>
          <w:rFonts w:ascii="Times New Roman" w:hAnsi="Times New Roman" w:cs="Times New Roman"/>
          <w:sz w:val="28"/>
          <w:szCs w:val="28"/>
        </w:rPr>
        <w:t>тег</w:t>
      </w:r>
      <w:r>
        <w:rPr>
          <w:rFonts w:ascii="Times New Roman" w:hAnsi="Times New Roman" w:cs="Times New Roman"/>
          <w:sz w:val="28"/>
          <w:szCs w:val="28"/>
        </w:rPr>
        <w:t>он</w:t>
      </w:r>
      <w:r w:rsidRPr="00A6632A">
        <w:rPr>
          <w:rFonts w:ascii="Times New Roman" w:hAnsi="Times New Roman" w:cs="Times New Roman"/>
          <w:sz w:val="28"/>
          <w:szCs w:val="28"/>
        </w:rPr>
        <w:t>, задн</w:t>
      </w:r>
      <w:r>
        <w:rPr>
          <w:rFonts w:ascii="Times New Roman" w:hAnsi="Times New Roman" w:cs="Times New Roman"/>
          <w:sz w:val="28"/>
          <w:szCs w:val="28"/>
        </w:rPr>
        <w:t>ьої</w:t>
      </w:r>
      <w:r w:rsidRPr="00A6632A">
        <w:rPr>
          <w:rFonts w:ascii="Times New Roman" w:hAnsi="Times New Roman" w:cs="Times New Roman"/>
          <w:sz w:val="28"/>
          <w:szCs w:val="28"/>
        </w:rPr>
        <w:t xml:space="preserve"> поверхні стегна</w:t>
      </w:r>
      <w:r>
        <w:rPr>
          <w:rFonts w:ascii="Times New Roman" w:hAnsi="Times New Roman" w:cs="Times New Roman"/>
          <w:sz w:val="28"/>
          <w:szCs w:val="28"/>
        </w:rPr>
        <w:t>,</w:t>
      </w:r>
      <w:r w:rsidRPr="00A6632A">
        <w:rPr>
          <w:rFonts w:ascii="Times New Roman" w:hAnsi="Times New Roman" w:cs="Times New Roman"/>
          <w:sz w:val="28"/>
          <w:szCs w:val="28"/>
        </w:rPr>
        <w:t xml:space="preserve"> сідничні</w:t>
      </w:r>
      <w:r>
        <w:rPr>
          <w:rFonts w:ascii="Times New Roman" w:hAnsi="Times New Roman" w:cs="Times New Roman"/>
          <w:sz w:val="28"/>
          <w:szCs w:val="28"/>
        </w:rPr>
        <w:t>,</w:t>
      </w:r>
      <w:r w:rsidRPr="00A6632A">
        <w:rPr>
          <w:rFonts w:ascii="Times New Roman" w:hAnsi="Times New Roman" w:cs="Times New Roman"/>
          <w:sz w:val="28"/>
          <w:szCs w:val="28"/>
        </w:rPr>
        <w:t xml:space="preserve"> литкові, черевного преса</w:t>
      </w:r>
      <w:r>
        <w:rPr>
          <w:rFonts w:ascii="Times New Roman" w:hAnsi="Times New Roman" w:cs="Times New Roman"/>
          <w:sz w:val="28"/>
          <w:szCs w:val="28"/>
        </w:rPr>
        <w:t>. Має д</w:t>
      </w:r>
      <w:r w:rsidRPr="00A6632A">
        <w:rPr>
          <w:rFonts w:ascii="Times New Roman" w:hAnsi="Times New Roman" w:cs="Times New Roman"/>
          <w:sz w:val="28"/>
          <w:szCs w:val="28"/>
        </w:rPr>
        <w:t>одатк</w:t>
      </w:r>
      <w:r>
        <w:rPr>
          <w:rFonts w:ascii="Times New Roman" w:hAnsi="Times New Roman" w:cs="Times New Roman"/>
          <w:sz w:val="28"/>
          <w:szCs w:val="28"/>
        </w:rPr>
        <w:t>ову</w:t>
      </w:r>
      <w:r w:rsidRPr="00A6632A">
        <w:rPr>
          <w:rFonts w:ascii="Times New Roman" w:hAnsi="Times New Roman" w:cs="Times New Roman"/>
          <w:sz w:val="28"/>
          <w:szCs w:val="28"/>
        </w:rPr>
        <w:t xml:space="preserve"> опор</w:t>
      </w:r>
      <w:r>
        <w:rPr>
          <w:rFonts w:ascii="Times New Roman" w:hAnsi="Times New Roman" w:cs="Times New Roman"/>
          <w:sz w:val="28"/>
          <w:szCs w:val="28"/>
        </w:rPr>
        <w:t>у</w:t>
      </w:r>
      <w:r w:rsidRPr="00A6632A">
        <w:rPr>
          <w:rFonts w:ascii="Times New Roman" w:hAnsi="Times New Roman" w:cs="Times New Roman"/>
          <w:sz w:val="28"/>
          <w:szCs w:val="28"/>
        </w:rPr>
        <w:t xml:space="preserve"> для спини</w:t>
      </w:r>
      <w:r>
        <w:rPr>
          <w:rFonts w:ascii="Times New Roman" w:hAnsi="Times New Roman" w:cs="Times New Roman"/>
          <w:sz w:val="28"/>
          <w:szCs w:val="28"/>
        </w:rPr>
        <w:t xml:space="preserve">, </w:t>
      </w:r>
      <w:r w:rsidR="00F81FA0" w:rsidRPr="00A6632A">
        <w:rPr>
          <w:rFonts w:ascii="Times New Roman" w:hAnsi="Times New Roman" w:cs="Times New Roman"/>
          <w:sz w:val="28"/>
          <w:szCs w:val="28"/>
        </w:rPr>
        <w:t>розвантажує спину</w:t>
      </w:r>
      <w:r w:rsidR="00F81FA0">
        <w:rPr>
          <w:rFonts w:ascii="Times New Roman" w:hAnsi="Times New Roman" w:cs="Times New Roman"/>
          <w:sz w:val="28"/>
          <w:szCs w:val="28"/>
        </w:rPr>
        <w:t>,</w:t>
      </w:r>
      <w:r w:rsidR="00F81FA0" w:rsidRPr="00A6632A">
        <w:rPr>
          <w:rFonts w:ascii="Times New Roman" w:hAnsi="Times New Roman" w:cs="Times New Roman"/>
          <w:sz w:val="28"/>
          <w:szCs w:val="28"/>
        </w:rPr>
        <w:t xml:space="preserve"> плечі</w:t>
      </w:r>
      <w:r w:rsidR="00F81FA0">
        <w:rPr>
          <w:rFonts w:ascii="Times New Roman" w:hAnsi="Times New Roman" w:cs="Times New Roman"/>
          <w:sz w:val="28"/>
          <w:szCs w:val="28"/>
        </w:rPr>
        <w:t xml:space="preserve"> та</w:t>
      </w:r>
      <w:r w:rsidR="00F81FA0" w:rsidRPr="00A6632A">
        <w:rPr>
          <w:rFonts w:ascii="Times New Roman" w:hAnsi="Times New Roman" w:cs="Times New Roman"/>
          <w:sz w:val="28"/>
          <w:szCs w:val="28"/>
        </w:rPr>
        <w:t xml:space="preserve"> ши</w:t>
      </w:r>
      <w:r w:rsidR="00F81FA0">
        <w:rPr>
          <w:rFonts w:ascii="Times New Roman" w:hAnsi="Times New Roman" w:cs="Times New Roman"/>
          <w:sz w:val="28"/>
          <w:szCs w:val="28"/>
        </w:rPr>
        <w:t>ю</w:t>
      </w:r>
      <w:r w:rsidRPr="00A6632A">
        <w:rPr>
          <w:rFonts w:ascii="Times New Roman" w:hAnsi="Times New Roman" w:cs="Times New Roman"/>
          <w:sz w:val="28"/>
          <w:szCs w:val="28"/>
        </w:rPr>
        <w:t xml:space="preserve">, зменшує навантаження на суглоби ніг. </w:t>
      </w:r>
      <w:r w:rsidR="00F81FA0">
        <w:rPr>
          <w:rFonts w:ascii="Times New Roman" w:hAnsi="Times New Roman" w:cs="Times New Roman"/>
          <w:sz w:val="28"/>
          <w:szCs w:val="28"/>
        </w:rPr>
        <w:t>Завдяки розташуванню тіла його в</w:t>
      </w:r>
      <w:r w:rsidRPr="00A6632A">
        <w:rPr>
          <w:rFonts w:ascii="Times New Roman" w:hAnsi="Times New Roman" w:cs="Times New Roman"/>
          <w:sz w:val="28"/>
          <w:szCs w:val="28"/>
        </w:rPr>
        <w:t>ага розподіляється більш рівномірно, спрощується доступ крові до серцево</w:t>
      </w:r>
      <w:r w:rsidR="00F81FA0">
        <w:rPr>
          <w:rFonts w:ascii="Times New Roman" w:hAnsi="Times New Roman" w:cs="Times New Roman"/>
          <w:sz w:val="28"/>
          <w:szCs w:val="28"/>
        </w:rPr>
        <w:t>го</w:t>
      </w:r>
      <w:r w:rsidRPr="00A6632A">
        <w:rPr>
          <w:rFonts w:ascii="Times New Roman" w:hAnsi="Times New Roman" w:cs="Times New Roman"/>
          <w:sz w:val="28"/>
          <w:szCs w:val="28"/>
        </w:rPr>
        <w:t xml:space="preserve"> м'яз</w:t>
      </w:r>
      <w:r w:rsidR="00F81FA0">
        <w:rPr>
          <w:rFonts w:ascii="Times New Roman" w:hAnsi="Times New Roman" w:cs="Times New Roman"/>
          <w:sz w:val="28"/>
          <w:szCs w:val="28"/>
        </w:rPr>
        <w:t>у. Водночас</w:t>
      </w:r>
      <w:r w:rsidR="00F62994">
        <w:rPr>
          <w:rFonts w:ascii="Times New Roman" w:hAnsi="Times New Roman" w:cs="Times New Roman"/>
          <w:sz w:val="28"/>
          <w:szCs w:val="28"/>
        </w:rPr>
        <w:t>,</w:t>
      </w:r>
      <w:r w:rsidR="00F81FA0">
        <w:rPr>
          <w:rFonts w:ascii="Times New Roman" w:hAnsi="Times New Roman" w:cs="Times New Roman"/>
          <w:sz w:val="28"/>
          <w:szCs w:val="28"/>
        </w:rPr>
        <w:t xml:space="preserve"> </w:t>
      </w:r>
      <w:r w:rsidRPr="00A6632A">
        <w:rPr>
          <w:rFonts w:ascii="Times New Roman" w:hAnsi="Times New Roman" w:cs="Times New Roman"/>
          <w:sz w:val="28"/>
          <w:szCs w:val="28"/>
        </w:rPr>
        <w:t xml:space="preserve">навантажень </w:t>
      </w:r>
      <w:r w:rsidR="00F62994">
        <w:rPr>
          <w:rFonts w:ascii="Times New Roman" w:hAnsi="Times New Roman" w:cs="Times New Roman"/>
          <w:sz w:val="28"/>
          <w:szCs w:val="28"/>
        </w:rPr>
        <w:t>ме</w:t>
      </w:r>
      <w:r w:rsidR="00F62994" w:rsidRPr="00A6632A">
        <w:rPr>
          <w:rFonts w:ascii="Times New Roman" w:hAnsi="Times New Roman" w:cs="Times New Roman"/>
          <w:sz w:val="28"/>
          <w:szCs w:val="28"/>
        </w:rPr>
        <w:t>н</w:t>
      </w:r>
      <w:r w:rsidR="00F62994">
        <w:rPr>
          <w:rFonts w:ascii="Times New Roman" w:hAnsi="Times New Roman" w:cs="Times New Roman"/>
          <w:sz w:val="28"/>
          <w:szCs w:val="28"/>
        </w:rPr>
        <w:t>ше</w:t>
      </w:r>
      <w:r w:rsidRPr="00A6632A">
        <w:rPr>
          <w:rFonts w:ascii="Times New Roman" w:hAnsi="Times New Roman" w:cs="Times New Roman"/>
          <w:sz w:val="28"/>
          <w:szCs w:val="28"/>
        </w:rPr>
        <w:t xml:space="preserve">, ніж у вертикального </w:t>
      </w:r>
      <w:r w:rsidR="00F81FA0">
        <w:rPr>
          <w:rFonts w:ascii="Times New Roman" w:hAnsi="Times New Roman" w:cs="Times New Roman"/>
          <w:sz w:val="28"/>
          <w:szCs w:val="28"/>
        </w:rPr>
        <w:t>вело</w:t>
      </w:r>
      <w:r w:rsidRPr="00A6632A">
        <w:rPr>
          <w:rFonts w:ascii="Times New Roman" w:hAnsi="Times New Roman" w:cs="Times New Roman"/>
          <w:sz w:val="28"/>
          <w:szCs w:val="28"/>
        </w:rPr>
        <w:t>тренажера, тому результат</w:t>
      </w:r>
      <w:r w:rsidR="00F81FA0">
        <w:rPr>
          <w:rFonts w:ascii="Times New Roman" w:hAnsi="Times New Roman" w:cs="Times New Roman"/>
          <w:sz w:val="28"/>
          <w:szCs w:val="28"/>
        </w:rPr>
        <w:t xml:space="preserve">и </w:t>
      </w:r>
      <w:r w:rsidRPr="00A6632A">
        <w:rPr>
          <w:rFonts w:ascii="Times New Roman" w:hAnsi="Times New Roman" w:cs="Times New Roman"/>
          <w:sz w:val="28"/>
          <w:szCs w:val="28"/>
        </w:rPr>
        <w:t xml:space="preserve">схуднення </w:t>
      </w:r>
      <w:r w:rsidR="00F81FA0">
        <w:rPr>
          <w:rFonts w:ascii="Times New Roman" w:hAnsi="Times New Roman" w:cs="Times New Roman"/>
          <w:sz w:val="28"/>
          <w:szCs w:val="28"/>
        </w:rPr>
        <w:t>триваліші за</w:t>
      </w:r>
      <w:r w:rsidRPr="00A6632A">
        <w:rPr>
          <w:rFonts w:ascii="Times New Roman" w:hAnsi="Times New Roman" w:cs="Times New Roman"/>
          <w:sz w:val="28"/>
          <w:szCs w:val="28"/>
        </w:rPr>
        <w:t xml:space="preserve"> час</w:t>
      </w:r>
      <w:r w:rsidR="00F81FA0">
        <w:rPr>
          <w:rFonts w:ascii="Times New Roman" w:hAnsi="Times New Roman" w:cs="Times New Roman"/>
          <w:sz w:val="28"/>
          <w:szCs w:val="28"/>
        </w:rPr>
        <w:t>ом</w:t>
      </w:r>
      <w:r w:rsidRPr="00A6632A">
        <w:rPr>
          <w:rFonts w:ascii="Times New Roman" w:hAnsi="Times New Roman" w:cs="Times New Roman"/>
          <w:sz w:val="28"/>
          <w:szCs w:val="28"/>
        </w:rPr>
        <w:t>.</w:t>
      </w:r>
      <w:r w:rsidR="00F81FA0">
        <w:rPr>
          <w:rFonts w:ascii="Times New Roman" w:hAnsi="Times New Roman" w:cs="Times New Roman"/>
          <w:sz w:val="28"/>
          <w:szCs w:val="28"/>
        </w:rPr>
        <w:t xml:space="preserve"> Більше підходить для розігріву </w:t>
      </w:r>
      <w:r w:rsidRPr="00A6632A">
        <w:rPr>
          <w:rFonts w:ascii="Times New Roman" w:hAnsi="Times New Roman" w:cs="Times New Roman"/>
          <w:sz w:val="28"/>
          <w:szCs w:val="28"/>
        </w:rPr>
        <w:t>[</w:t>
      </w:r>
      <w:r w:rsidR="00AC05F8">
        <w:rPr>
          <w:rFonts w:ascii="Times New Roman" w:hAnsi="Times New Roman" w:cs="Times New Roman"/>
          <w:sz w:val="28"/>
          <w:szCs w:val="28"/>
        </w:rPr>
        <w:t>12</w:t>
      </w:r>
      <w:r w:rsidR="004746D1" w:rsidRPr="004746D1">
        <w:rPr>
          <w:rFonts w:ascii="Times New Roman" w:hAnsi="Times New Roman" w:cs="Times New Roman"/>
          <w:sz w:val="28"/>
          <w:szCs w:val="28"/>
        </w:rPr>
        <w:t>]</w:t>
      </w:r>
      <w:r w:rsidR="00C331E7">
        <w:rPr>
          <w:rFonts w:ascii="Times New Roman" w:hAnsi="Times New Roman" w:cs="Times New Roman"/>
          <w:sz w:val="28"/>
          <w:szCs w:val="28"/>
        </w:rPr>
        <w:t>.</w:t>
      </w:r>
    </w:p>
    <w:p w:rsidR="004746D1" w:rsidRPr="00E53478" w:rsidRDefault="000B1CF8" w:rsidP="005D05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розминки та аеробних вправ рекомендовано переходити до силового тренування. Наприклад, </w:t>
      </w:r>
      <w:r w:rsidR="00354CCB">
        <w:rPr>
          <w:rFonts w:ascii="Times New Roman" w:hAnsi="Times New Roman" w:cs="Times New Roman"/>
          <w:sz w:val="28"/>
          <w:szCs w:val="28"/>
        </w:rPr>
        <w:t xml:space="preserve">вправи на степі (сходинці), присідаючи на одній нозі, </w:t>
      </w:r>
      <w:r w:rsidR="00232729">
        <w:rPr>
          <w:rFonts w:ascii="Times New Roman" w:hAnsi="Times New Roman" w:cs="Times New Roman"/>
          <w:sz w:val="28"/>
          <w:szCs w:val="28"/>
        </w:rPr>
        <w:t>нога на степі, інша у різних проекціях (спереду, збоку, позаду)</w:t>
      </w:r>
      <w:r w:rsidR="00E53478">
        <w:rPr>
          <w:rFonts w:ascii="Times New Roman" w:hAnsi="Times New Roman" w:cs="Times New Roman"/>
          <w:sz w:val="28"/>
          <w:szCs w:val="28"/>
        </w:rPr>
        <w:t>, декілька підходів. В інший тренувальний день присідання можна вико</w:t>
      </w:r>
      <w:r w:rsidR="00A8474E">
        <w:rPr>
          <w:rFonts w:ascii="Times New Roman" w:hAnsi="Times New Roman" w:cs="Times New Roman"/>
          <w:sz w:val="28"/>
          <w:szCs w:val="28"/>
        </w:rPr>
        <w:t>на</w:t>
      </w:r>
      <w:r w:rsidR="00E53478">
        <w:rPr>
          <w:rFonts w:ascii="Times New Roman" w:hAnsi="Times New Roman" w:cs="Times New Roman"/>
          <w:sz w:val="28"/>
          <w:szCs w:val="28"/>
        </w:rPr>
        <w:t xml:space="preserve">ти за допомогою петель </w:t>
      </w:r>
      <w:r w:rsidR="00E53478">
        <w:rPr>
          <w:rFonts w:ascii="Times New Roman" w:hAnsi="Times New Roman" w:cs="Times New Roman"/>
          <w:sz w:val="28"/>
          <w:szCs w:val="28"/>
          <w:lang w:val="en-US"/>
        </w:rPr>
        <w:t>TRX</w:t>
      </w:r>
      <w:r w:rsidR="00E53478">
        <w:rPr>
          <w:rFonts w:ascii="Times New Roman" w:hAnsi="Times New Roman" w:cs="Times New Roman"/>
          <w:sz w:val="28"/>
          <w:szCs w:val="28"/>
        </w:rPr>
        <w:t xml:space="preserve">, коліна не виходять за носки, сідниці тягнуться назад. Для посилення навантаження можна використати резинку вище коліна, присідаючи у ній, тримаючись руками за стремена. </w:t>
      </w:r>
      <w:r w:rsidR="00DD4416">
        <w:rPr>
          <w:rFonts w:ascii="Times New Roman" w:hAnsi="Times New Roman" w:cs="Times New Roman"/>
          <w:sz w:val="28"/>
          <w:szCs w:val="28"/>
        </w:rPr>
        <w:t>Можна використати окремо</w:t>
      </w:r>
      <w:r w:rsidR="00E53478">
        <w:rPr>
          <w:rFonts w:ascii="Times New Roman" w:hAnsi="Times New Roman" w:cs="Times New Roman"/>
          <w:sz w:val="28"/>
          <w:szCs w:val="28"/>
        </w:rPr>
        <w:t xml:space="preserve"> </w:t>
      </w:r>
      <w:r w:rsidR="00DD4416">
        <w:rPr>
          <w:rFonts w:ascii="Times New Roman" w:hAnsi="Times New Roman" w:cs="Times New Roman"/>
          <w:sz w:val="28"/>
          <w:szCs w:val="28"/>
        </w:rPr>
        <w:t xml:space="preserve">фітнес резинку, як інвентар, резинка над коліном, пацієнт ходить на напівзігнутих ногах приставним кроком вбік, почергово у кожну сторону. Присідання з резинкою, присідання з додатковим навантаженням (руки тримають гантелі опущенні донизу). Прохід з резинкою над колінами можна здійснювати тримаючи перед собою 3 кг м’яч. </w:t>
      </w:r>
      <w:r w:rsidR="00130293">
        <w:rPr>
          <w:rFonts w:ascii="Times New Roman" w:hAnsi="Times New Roman" w:cs="Times New Roman"/>
          <w:sz w:val="28"/>
          <w:szCs w:val="28"/>
        </w:rPr>
        <w:t xml:space="preserve">Присідати можна з опорою спини до стіни або притискаючи фітбол до стіни. </w:t>
      </w:r>
      <w:r w:rsidR="00DD4416">
        <w:rPr>
          <w:rFonts w:ascii="Times New Roman" w:hAnsi="Times New Roman" w:cs="Times New Roman"/>
          <w:sz w:val="28"/>
          <w:szCs w:val="28"/>
        </w:rPr>
        <w:t xml:space="preserve">Поєднувати, чергувати у різні дні, за наявності, з тренажерами на різні групи м’язів. </w:t>
      </w:r>
      <w:r w:rsidR="00130293">
        <w:rPr>
          <w:rFonts w:ascii="Times New Roman" w:hAnsi="Times New Roman" w:cs="Times New Roman"/>
          <w:sz w:val="28"/>
          <w:szCs w:val="28"/>
        </w:rPr>
        <w:t xml:space="preserve">Заняття можна урізноманітнити використовуючи у різних в.п. фітбол, гімнастичну палицю, фітнес цеглину, МФР ролик. </w:t>
      </w:r>
      <w:r w:rsidR="00D27BF3">
        <w:rPr>
          <w:rFonts w:ascii="Times New Roman" w:hAnsi="Times New Roman" w:cs="Times New Roman"/>
          <w:sz w:val="28"/>
          <w:szCs w:val="28"/>
        </w:rPr>
        <w:t xml:space="preserve">Після цього проводити вправи для </w:t>
      </w:r>
      <w:r w:rsidR="00130293">
        <w:rPr>
          <w:rFonts w:ascii="Times New Roman" w:hAnsi="Times New Roman" w:cs="Times New Roman"/>
          <w:sz w:val="28"/>
          <w:szCs w:val="28"/>
        </w:rPr>
        <w:t>розтягнення та дихальн</w:t>
      </w:r>
      <w:r w:rsidR="00D27BF3">
        <w:rPr>
          <w:rFonts w:ascii="Times New Roman" w:hAnsi="Times New Roman" w:cs="Times New Roman"/>
          <w:sz w:val="28"/>
          <w:szCs w:val="28"/>
        </w:rPr>
        <w:t>у</w:t>
      </w:r>
      <w:r w:rsidR="00130293">
        <w:rPr>
          <w:rFonts w:ascii="Times New Roman" w:hAnsi="Times New Roman" w:cs="Times New Roman"/>
          <w:sz w:val="28"/>
          <w:szCs w:val="28"/>
        </w:rPr>
        <w:t xml:space="preserve"> гімнасти</w:t>
      </w:r>
      <w:r w:rsidR="00D27BF3">
        <w:rPr>
          <w:rFonts w:ascii="Times New Roman" w:hAnsi="Times New Roman" w:cs="Times New Roman"/>
          <w:sz w:val="28"/>
          <w:szCs w:val="28"/>
        </w:rPr>
        <w:t>ку</w:t>
      </w:r>
      <w:r w:rsidR="00130293">
        <w:rPr>
          <w:rFonts w:ascii="Times New Roman" w:hAnsi="Times New Roman" w:cs="Times New Roman"/>
          <w:sz w:val="28"/>
          <w:szCs w:val="28"/>
        </w:rPr>
        <w:t>.</w:t>
      </w:r>
    </w:p>
    <w:p w:rsidR="005D05F0" w:rsidRDefault="005D05F0" w:rsidP="00276317">
      <w:pPr>
        <w:spacing w:after="0" w:line="360" w:lineRule="auto"/>
        <w:ind w:firstLine="709"/>
        <w:jc w:val="both"/>
        <w:rPr>
          <w:rFonts w:ascii="Times New Roman" w:hAnsi="Times New Roman" w:cs="Times New Roman"/>
          <w:sz w:val="28"/>
          <w:szCs w:val="28"/>
        </w:rPr>
      </w:pPr>
      <w:r w:rsidRPr="00141F8B">
        <w:rPr>
          <w:rFonts w:ascii="Times New Roman" w:hAnsi="Times New Roman" w:cs="Times New Roman"/>
          <w:i/>
          <w:sz w:val="28"/>
          <w:szCs w:val="28"/>
        </w:rPr>
        <w:t>Аквааеробіка</w:t>
      </w:r>
      <w:r w:rsidRPr="006D7D63">
        <w:rPr>
          <w:rFonts w:ascii="Times New Roman" w:hAnsi="Times New Roman" w:cs="Times New Roman"/>
          <w:sz w:val="28"/>
          <w:szCs w:val="28"/>
        </w:rPr>
        <w:t xml:space="preserve"> </w:t>
      </w:r>
      <w:r>
        <w:rPr>
          <w:rFonts w:ascii="Times New Roman" w:hAnsi="Times New Roman" w:cs="Times New Roman"/>
          <w:sz w:val="28"/>
          <w:szCs w:val="28"/>
        </w:rPr>
        <w:t xml:space="preserve">– </w:t>
      </w:r>
      <w:r w:rsidR="00495360">
        <w:rPr>
          <w:rFonts w:ascii="Times New Roman" w:hAnsi="Times New Roman" w:cs="Times New Roman"/>
          <w:sz w:val="28"/>
          <w:szCs w:val="28"/>
        </w:rPr>
        <w:t>як комплекс вправ гідрокінезіотерапії</w:t>
      </w:r>
      <w:r>
        <w:rPr>
          <w:rFonts w:ascii="Times New Roman" w:hAnsi="Times New Roman" w:cs="Times New Roman"/>
          <w:sz w:val="28"/>
          <w:szCs w:val="28"/>
        </w:rPr>
        <w:t xml:space="preserve"> </w:t>
      </w:r>
      <w:r w:rsidR="00D022AC" w:rsidRPr="007E3FB6">
        <w:rPr>
          <w:rFonts w:ascii="Times New Roman" w:hAnsi="Times New Roman" w:cs="Times New Roman"/>
          <w:sz w:val="28"/>
          <w:szCs w:val="28"/>
        </w:rPr>
        <w:t>використовує</w:t>
      </w:r>
      <w:r w:rsidR="00D022AC">
        <w:rPr>
          <w:rFonts w:ascii="Times New Roman" w:hAnsi="Times New Roman" w:cs="Times New Roman"/>
          <w:sz w:val="28"/>
          <w:szCs w:val="28"/>
        </w:rPr>
        <w:t xml:space="preserve"> </w:t>
      </w:r>
      <w:r w:rsidR="00D022AC" w:rsidRPr="007E3FB6">
        <w:rPr>
          <w:rFonts w:ascii="Times New Roman" w:hAnsi="Times New Roman" w:cs="Times New Roman"/>
          <w:sz w:val="28"/>
          <w:szCs w:val="28"/>
        </w:rPr>
        <w:t>механічн</w:t>
      </w:r>
      <w:r w:rsidR="00D022AC">
        <w:rPr>
          <w:rFonts w:ascii="Times New Roman" w:hAnsi="Times New Roman" w:cs="Times New Roman"/>
          <w:sz w:val="28"/>
          <w:szCs w:val="28"/>
        </w:rPr>
        <w:t>у</w:t>
      </w:r>
      <w:r w:rsidR="00D022AC" w:rsidRPr="007E3FB6">
        <w:rPr>
          <w:rFonts w:ascii="Times New Roman" w:hAnsi="Times New Roman" w:cs="Times New Roman"/>
          <w:sz w:val="28"/>
          <w:szCs w:val="28"/>
        </w:rPr>
        <w:t xml:space="preserve"> ді</w:t>
      </w:r>
      <w:r w:rsidR="00D022AC">
        <w:rPr>
          <w:rFonts w:ascii="Times New Roman" w:hAnsi="Times New Roman" w:cs="Times New Roman"/>
          <w:sz w:val="28"/>
          <w:szCs w:val="28"/>
        </w:rPr>
        <w:t>ю</w:t>
      </w:r>
      <w:r w:rsidR="00D022AC" w:rsidRPr="007E3FB6">
        <w:rPr>
          <w:rFonts w:ascii="Times New Roman" w:hAnsi="Times New Roman" w:cs="Times New Roman"/>
          <w:sz w:val="28"/>
          <w:szCs w:val="28"/>
        </w:rPr>
        <w:t xml:space="preserve"> вод</w:t>
      </w:r>
      <w:r w:rsidR="00D022AC">
        <w:rPr>
          <w:rFonts w:ascii="Times New Roman" w:hAnsi="Times New Roman" w:cs="Times New Roman"/>
          <w:sz w:val="28"/>
          <w:szCs w:val="28"/>
        </w:rPr>
        <w:t>и</w:t>
      </w:r>
      <w:r w:rsidR="00D022AC" w:rsidRPr="007E3FB6">
        <w:rPr>
          <w:rFonts w:ascii="Times New Roman" w:hAnsi="Times New Roman" w:cs="Times New Roman"/>
          <w:sz w:val="28"/>
          <w:szCs w:val="28"/>
        </w:rPr>
        <w:t>, виштовхувальн</w:t>
      </w:r>
      <w:r w:rsidR="00D022AC">
        <w:rPr>
          <w:rFonts w:ascii="Times New Roman" w:hAnsi="Times New Roman" w:cs="Times New Roman"/>
          <w:sz w:val="28"/>
          <w:szCs w:val="28"/>
        </w:rPr>
        <w:t>у</w:t>
      </w:r>
      <w:r w:rsidR="00D022AC" w:rsidRPr="007E3FB6">
        <w:rPr>
          <w:rFonts w:ascii="Times New Roman" w:hAnsi="Times New Roman" w:cs="Times New Roman"/>
          <w:sz w:val="28"/>
          <w:szCs w:val="28"/>
        </w:rPr>
        <w:t xml:space="preserve"> підйомн</w:t>
      </w:r>
      <w:r w:rsidR="00D022AC">
        <w:rPr>
          <w:rFonts w:ascii="Times New Roman" w:hAnsi="Times New Roman" w:cs="Times New Roman"/>
          <w:sz w:val="28"/>
          <w:szCs w:val="28"/>
        </w:rPr>
        <w:t>у</w:t>
      </w:r>
      <w:r w:rsidR="00D022AC" w:rsidRPr="007E3FB6">
        <w:rPr>
          <w:rFonts w:ascii="Times New Roman" w:hAnsi="Times New Roman" w:cs="Times New Roman"/>
          <w:sz w:val="28"/>
          <w:szCs w:val="28"/>
        </w:rPr>
        <w:t xml:space="preserve"> сил</w:t>
      </w:r>
      <w:r w:rsidR="00D022AC">
        <w:rPr>
          <w:rFonts w:ascii="Times New Roman" w:hAnsi="Times New Roman" w:cs="Times New Roman"/>
          <w:sz w:val="28"/>
          <w:szCs w:val="28"/>
        </w:rPr>
        <w:t>у</w:t>
      </w:r>
      <w:r w:rsidR="00D022AC" w:rsidRPr="007E3FB6">
        <w:rPr>
          <w:rFonts w:ascii="Times New Roman" w:hAnsi="Times New Roman" w:cs="Times New Roman"/>
          <w:sz w:val="28"/>
          <w:szCs w:val="28"/>
        </w:rPr>
        <w:t xml:space="preserve"> і</w:t>
      </w:r>
      <w:r w:rsidR="00D022AC">
        <w:rPr>
          <w:rFonts w:ascii="Times New Roman" w:hAnsi="Times New Roman" w:cs="Times New Roman"/>
          <w:sz w:val="28"/>
          <w:szCs w:val="28"/>
        </w:rPr>
        <w:t xml:space="preserve"> </w:t>
      </w:r>
      <w:r w:rsidR="00D022AC" w:rsidRPr="007E3FB6">
        <w:rPr>
          <w:rFonts w:ascii="Times New Roman" w:hAnsi="Times New Roman" w:cs="Times New Roman"/>
          <w:sz w:val="28"/>
          <w:szCs w:val="28"/>
        </w:rPr>
        <w:t>гідростатичний тиск</w:t>
      </w:r>
      <w:r w:rsidR="00D022AC">
        <w:rPr>
          <w:rFonts w:ascii="Times New Roman" w:hAnsi="Times New Roman" w:cs="Times New Roman"/>
          <w:sz w:val="28"/>
          <w:szCs w:val="28"/>
        </w:rPr>
        <w:t xml:space="preserve">, для природного </w:t>
      </w:r>
      <w:r w:rsidR="007E3FB6" w:rsidRPr="007E3FB6">
        <w:rPr>
          <w:rFonts w:ascii="Times New Roman" w:hAnsi="Times New Roman" w:cs="Times New Roman"/>
          <w:sz w:val="28"/>
          <w:szCs w:val="28"/>
        </w:rPr>
        <w:t>зменш</w:t>
      </w:r>
      <w:r w:rsidR="00D022AC">
        <w:rPr>
          <w:rFonts w:ascii="Times New Roman" w:hAnsi="Times New Roman" w:cs="Times New Roman"/>
          <w:sz w:val="28"/>
          <w:szCs w:val="28"/>
        </w:rPr>
        <w:t xml:space="preserve">ення </w:t>
      </w:r>
      <w:r w:rsidR="007E3FB6" w:rsidRPr="007E3FB6">
        <w:rPr>
          <w:rFonts w:ascii="Times New Roman" w:hAnsi="Times New Roman" w:cs="Times New Roman"/>
          <w:sz w:val="28"/>
          <w:szCs w:val="28"/>
        </w:rPr>
        <w:t>мас</w:t>
      </w:r>
      <w:r w:rsidR="00D022AC">
        <w:rPr>
          <w:rFonts w:ascii="Times New Roman" w:hAnsi="Times New Roman" w:cs="Times New Roman"/>
          <w:sz w:val="28"/>
          <w:szCs w:val="28"/>
        </w:rPr>
        <w:t>и</w:t>
      </w:r>
      <w:r w:rsidR="007E3FB6" w:rsidRPr="007E3FB6">
        <w:rPr>
          <w:rFonts w:ascii="Times New Roman" w:hAnsi="Times New Roman" w:cs="Times New Roman"/>
          <w:sz w:val="28"/>
          <w:szCs w:val="28"/>
        </w:rPr>
        <w:t xml:space="preserve"> тіла</w:t>
      </w:r>
      <w:r w:rsidR="00D022AC">
        <w:rPr>
          <w:rFonts w:ascii="Times New Roman" w:hAnsi="Times New Roman" w:cs="Times New Roman"/>
          <w:sz w:val="28"/>
          <w:szCs w:val="28"/>
        </w:rPr>
        <w:t xml:space="preserve"> </w:t>
      </w:r>
      <w:r w:rsidR="007E3FB6" w:rsidRPr="007E3FB6">
        <w:rPr>
          <w:rFonts w:ascii="Times New Roman" w:hAnsi="Times New Roman" w:cs="Times New Roman"/>
          <w:sz w:val="28"/>
          <w:szCs w:val="28"/>
        </w:rPr>
        <w:t>людини у вод</w:t>
      </w:r>
      <w:r w:rsidR="00D022AC">
        <w:rPr>
          <w:rFonts w:ascii="Times New Roman" w:hAnsi="Times New Roman" w:cs="Times New Roman"/>
          <w:sz w:val="28"/>
          <w:szCs w:val="28"/>
        </w:rPr>
        <w:t xml:space="preserve">ному середовищі, що </w:t>
      </w:r>
      <w:r w:rsidR="007E3FB6" w:rsidRPr="007E3FB6">
        <w:rPr>
          <w:rFonts w:ascii="Times New Roman" w:hAnsi="Times New Roman" w:cs="Times New Roman"/>
          <w:sz w:val="28"/>
          <w:szCs w:val="28"/>
        </w:rPr>
        <w:t xml:space="preserve">полегшує </w:t>
      </w:r>
      <w:r w:rsidR="007E3FB6" w:rsidRPr="007E3FB6">
        <w:rPr>
          <w:rFonts w:ascii="Times New Roman" w:hAnsi="Times New Roman" w:cs="Times New Roman"/>
          <w:sz w:val="28"/>
          <w:szCs w:val="28"/>
        </w:rPr>
        <w:lastRenderedPageBreak/>
        <w:t>виконання вправ</w:t>
      </w:r>
      <w:r w:rsidR="00D022AC">
        <w:rPr>
          <w:rFonts w:ascii="Times New Roman" w:hAnsi="Times New Roman" w:cs="Times New Roman"/>
          <w:sz w:val="28"/>
          <w:szCs w:val="28"/>
        </w:rPr>
        <w:t>,</w:t>
      </w:r>
      <w:r w:rsidR="007E3FB6" w:rsidRPr="007E3FB6">
        <w:rPr>
          <w:rFonts w:ascii="Times New Roman" w:hAnsi="Times New Roman" w:cs="Times New Roman"/>
          <w:sz w:val="28"/>
          <w:szCs w:val="28"/>
        </w:rPr>
        <w:t xml:space="preserve"> </w:t>
      </w:r>
      <w:r w:rsidR="00D022AC" w:rsidRPr="007E3FB6">
        <w:rPr>
          <w:rFonts w:ascii="Times New Roman" w:hAnsi="Times New Roman" w:cs="Times New Roman"/>
          <w:sz w:val="28"/>
          <w:szCs w:val="28"/>
        </w:rPr>
        <w:t>збільш</w:t>
      </w:r>
      <w:r w:rsidR="00D022AC">
        <w:rPr>
          <w:rFonts w:ascii="Times New Roman" w:hAnsi="Times New Roman" w:cs="Times New Roman"/>
          <w:sz w:val="28"/>
          <w:szCs w:val="28"/>
        </w:rPr>
        <w:t xml:space="preserve">уючи </w:t>
      </w:r>
      <w:r w:rsidR="00D022AC" w:rsidRPr="007E3FB6">
        <w:rPr>
          <w:rFonts w:ascii="Times New Roman" w:hAnsi="Times New Roman" w:cs="Times New Roman"/>
          <w:sz w:val="28"/>
          <w:szCs w:val="28"/>
        </w:rPr>
        <w:t xml:space="preserve">амплітуду </w:t>
      </w:r>
      <w:r w:rsidR="00D022AC">
        <w:rPr>
          <w:rFonts w:ascii="Times New Roman" w:hAnsi="Times New Roman" w:cs="Times New Roman"/>
          <w:sz w:val="28"/>
          <w:szCs w:val="28"/>
        </w:rPr>
        <w:t>рух</w:t>
      </w:r>
      <w:r w:rsidR="00FE4D60">
        <w:rPr>
          <w:rFonts w:ascii="Times New Roman" w:hAnsi="Times New Roman" w:cs="Times New Roman"/>
          <w:sz w:val="28"/>
          <w:szCs w:val="28"/>
        </w:rPr>
        <w:t>ів</w:t>
      </w:r>
      <w:r w:rsidR="00D022AC">
        <w:rPr>
          <w:rFonts w:ascii="Times New Roman" w:hAnsi="Times New Roman" w:cs="Times New Roman"/>
          <w:sz w:val="28"/>
          <w:szCs w:val="28"/>
        </w:rPr>
        <w:t xml:space="preserve"> ОРА</w:t>
      </w:r>
      <w:r w:rsidR="00D022AC" w:rsidRPr="007E3FB6">
        <w:rPr>
          <w:rFonts w:ascii="Times New Roman" w:hAnsi="Times New Roman" w:cs="Times New Roman"/>
          <w:sz w:val="28"/>
          <w:szCs w:val="28"/>
        </w:rPr>
        <w:t>, віднов</w:t>
      </w:r>
      <w:r w:rsidR="00D022AC">
        <w:rPr>
          <w:rFonts w:ascii="Times New Roman" w:hAnsi="Times New Roman" w:cs="Times New Roman"/>
          <w:sz w:val="28"/>
          <w:szCs w:val="28"/>
        </w:rPr>
        <w:t>лює</w:t>
      </w:r>
      <w:r w:rsidR="00D022AC" w:rsidRPr="007E3FB6">
        <w:rPr>
          <w:rFonts w:ascii="Times New Roman" w:hAnsi="Times New Roman" w:cs="Times New Roman"/>
          <w:sz w:val="28"/>
          <w:szCs w:val="28"/>
        </w:rPr>
        <w:t xml:space="preserve"> локомоторну функцію </w:t>
      </w:r>
      <w:r w:rsidR="007E3FB6" w:rsidRPr="007E3FB6">
        <w:rPr>
          <w:rFonts w:ascii="Times New Roman" w:hAnsi="Times New Roman" w:cs="Times New Roman"/>
          <w:sz w:val="28"/>
          <w:szCs w:val="28"/>
        </w:rPr>
        <w:t>при</w:t>
      </w:r>
      <w:r w:rsidR="00D022AC">
        <w:rPr>
          <w:rFonts w:ascii="Times New Roman" w:hAnsi="Times New Roman" w:cs="Times New Roman"/>
          <w:sz w:val="28"/>
          <w:szCs w:val="28"/>
        </w:rPr>
        <w:t xml:space="preserve"> </w:t>
      </w:r>
      <w:r w:rsidR="007E3FB6" w:rsidRPr="007E3FB6">
        <w:rPr>
          <w:rFonts w:ascii="Times New Roman" w:hAnsi="Times New Roman" w:cs="Times New Roman"/>
          <w:sz w:val="28"/>
          <w:szCs w:val="28"/>
        </w:rPr>
        <w:t>мінімальному м'язовому зусиллі</w:t>
      </w:r>
      <w:r w:rsidR="00FE4D60">
        <w:rPr>
          <w:rFonts w:ascii="Times New Roman" w:hAnsi="Times New Roman" w:cs="Times New Roman"/>
          <w:sz w:val="28"/>
          <w:szCs w:val="28"/>
        </w:rPr>
        <w:t>. Виконання вправ</w:t>
      </w:r>
      <w:r w:rsidR="00FE4D60" w:rsidRPr="00FE4D60">
        <w:rPr>
          <w:rFonts w:ascii="Times New Roman" w:hAnsi="Times New Roman" w:cs="Times New Roman"/>
          <w:sz w:val="28"/>
          <w:szCs w:val="28"/>
        </w:rPr>
        <w:t xml:space="preserve"> у</w:t>
      </w:r>
      <w:r w:rsidR="00FE4D60">
        <w:rPr>
          <w:rFonts w:ascii="Times New Roman" w:hAnsi="Times New Roman" w:cs="Times New Roman"/>
          <w:sz w:val="28"/>
          <w:szCs w:val="28"/>
        </w:rPr>
        <w:t xml:space="preserve"> </w:t>
      </w:r>
      <w:r w:rsidR="00FE4D60" w:rsidRPr="00FE4D60">
        <w:rPr>
          <w:rFonts w:ascii="Times New Roman" w:hAnsi="Times New Roman" w:cs="Times New Roman"/>
          <w:sz w:val="28"/>
          <w:szCs w:val="28"/>
        </w:rPr>
        <w:t xml:space="preserve">воді сприяє адаптації до фізичних навантажень, </w:t>
      </w:r>
      <w:r w:rsidR="00FE4D60">
        <w:rPr>
          <w:rFonts w:ascii="Times New Roman" w:hAnsi="Times New Roman" w:cs="Times New Roman"/>
          <w:sz w:val="28"/>
          <w:szCs w:val="28"/>
        </w:rPr>
        <w:t>загартовує</w:t>
      </w:r>
      <w:r w:rsidR="00FE4D60" w:rsidRPr="00FE4D60">
        <w:rPr>
          <w:rFonts w:ascii="Times New Roman" w:hAnsi="Times New Roman" w:cs="Times New Roman"/>
          <w:sz w:val="28"/>
          <w:szCs w:val="28"/>
        </w:rPr>
        <w:t xml:space="preserve"> </w:t>
      </w:r>
      <w:r w:rsidR="00FE4D60">
        <w:rPr>
          <w:rFonts w:ascii="Times New Roman" w:hAnsi="Times New Roman" w:cs="Times New Roman"/>
          <w:sz w:val="28"/>
          <w:szCs w:val="28"/>
        </w:rPr>
        <w:t xml:space="preserve">організм </w:t>
      </w:r>
      <w:r w:rsidR="00FE4D60" w:rsidRPr="00FE4D60">
        <w:rPr>
          <w:rFonts w:ascii="Times New Roman" w:hAnsi="Times New Roman" w:cs="Times New Roman"/>
          <w:sz w:val="28"/>
          <w:szCs w:val="28"/>
        </w:rPr>
        <w:t>при низький температурі води (до 23-27 °С) та</w:t>
      </w:r>
      <w:r w:rsidR="00FE4D60">
        <w:rPr>
          <w:rFonts w:ascii="Times New Roman" w:hAnsi="Times New Roman" w:cs="Times New Roman"/>
          <w:sz w:val="28"/>
          <w:szCs w:val="28"/>
        </w:rPr>
        <w:t xml:space="preserve"> розслаблює </w:t>
      </w:r>
      <w:r w:rsidR="00FE4D60" w:rsidRPr="00FE4D60">
        <w:rPr>
          <w:rFonts w:ascii="Times New Roman" w:hAnsi="Times New Roman" w:cs="Times New Roman"/>
          <w:sz w:val="28"/>
          <w:szCs w:val="28"/>
        </w:rPr>
        <w:t xml:space="preserve">м´язи при </w:t>
      </w:r>
      <w:r w:rsidR="00FE4D60">
        <w:rPr>
          <w:rFonts w:ascii="Times New Roman" w:hAnsi="Times New Roman" w:cs="Times New Roman"/>
          <w:sz w:val="28"/>
          <w:szCs w:val="28"/>
        </w:rPr>
        <w:t>високій</w:t>
      </w:r>
      <w:r w:rsidR="00FE4D60" w:rsidRPr="00FE4D60">
        <w:rPr>
          <w:rFonts w:ascii="Times New Roman" w:hAnsi="Times New Roman" w:cs="Times New Roman"/>
          <w:sz w:val="28"/>
          <w:szCs w:val="28"/>
        </w:rPr>
        <w:t xml:space="preserve"> температур</w:t>
      </w:r>
      <w:r w:rsidR="00FE4D60">
        <w:rPr>
          <w:rFonts w:ascii="Times New Roman" w:hAnsi="Times New Roman" w:cs="Times New Roman"/>
          <w:sz w:val="28"/>
          <w:szCs w:val="28"/>
        </w:rPr>
        <w:t>і</w:t>
      </w:r>
      <w:r w:rsidR="00FE4D60" w:rsidRPr="00FE4D60">
        <w:rPr>
          <w:rFonts w:ascii="Times New Roman" w:hAnsi="Times New Roman" w:cs="Times New Roman"/>
          <w:sz w:val="28"/>
          <w:szCs w:val="28"/>
        </w:rPr>
        <w:t xml:space="preserve"> (до 37-39</w:t>
      </w:r>
      <w:r w:rsidR="00FE4D60">
        <w:rPr>
          <w:rFonts w:ascii="Times New Roman" w:hAnsi="Times New Roman" w:cs="Times New Roman"/>
          <w:sz w:val="28"/>
          <w:szCs w:val="28"/>
        </w:rPr>
        <w:t xml:space="preserve"> </w:t>
      </w:r>
      <w:r w:rsidR="00FE4D60" w:rsidRPr="00FE4D60">
        <w:rPr>
          <w:rFonts w:ascii="Times New Roman" w:hAnsi="Times New Roman" w:cs="Times New Roman"/>
          <w:sz w:val="28"/>
          <w:szCs w:val="28"/>
        </w:rPr>
        <w:t>°С)</w:t>
      </w:r>
      <w:r w:rsidR="00FE4D60">
        <w:rPr>
          <w:rFonts w:ascii="Times New Roman" w:hAnsi="Times New Roman" w:cs="Times New Roman"/>
          <w:sz w:val="28"/>
          <w:szCs w:val="28"/>
        </w:rPr>
        <w:t xml:space="preserve"> </w:t>
      </w:r>
      <w:bookmarkStart w:id="70" w:name="_Hlk164619788"/>
      <w:r w:rsidR="00FE4D60" w:rsidRPr="00FE4D60">
        <w:rPr>
          <w:rFonts w:ascii="Times New Roman" w:hAnsi="Times New Roman" w:cs="Times New Roman"/>
          <w:sz w:val="28"/>
          <w:szCs w:val="28"/>
        </w:rPr>
        <w:t>[</w:t>
      </w:r>
      <w:r w:rsidR="00AC05F8">
        <w:rPr>
          <w:rFonts w:ascii="Times New Roman" w:hAnsi="Times New Roman" w:cs="Times New Roman"/>
          <w:sz w:val="28"/>
          <w:szCs w:val="28"/>
        </w:rPr>
        <w:t>9</w:t>
      </w:r>
      <w:r w:rsidR="00FE4D60" w:rsidRPr="00FE4D60">
        <w:rPr>
          <w:rFonts w:ascii="Times New Roman" w:hAnsi="Times New Roman" w:cs="Times New Roman"/>
          <w:sz w:val="28"/>
          <w:szCs w:val="28"/>
        </w:rPr>
        <w:t xml:space="preserve">, </w:t>
      </w:r>
      <w:r w:rsidR="00AC05F8">
        <w:rPr>
          <w:rFonts w:ascii="Times New Roman" w:hAnsi="Times New Roman" w:cs="Times New Roman"/>
          <w:sz w:val="28"/>
          <w:szCs w:val="28"/>
        </w:rPr>
        <w:t xml:space="preserve">с. </w:t>
      </w:r>
      <w:r w:rsidR="00FE4D60" w:rsidRPr="00FE4D60">
        <w:rPr>
          <w:rFonts w:ascii="Times New Roman" w:hAnsi="Times New Roman" w:cs="Times New Roman"/>
          <w:sz w:val="28"/>
          <w:szCs w:val="28"/>
        </w:rPr>
        <w:t>52]</w:t>
      </w:r>
      <w:r w:rsidR="00FE4D60">
        <w:rPr>
          <w:rFonts w:ascii="Times New Roman" w:hAnsi="Times New Roman" w:cs="Times New Roman"/>
          <w:sz w:val="28"/>
          <w:szCs w:val="28"/>
        </w:rPr>
        <w:t>.</w:t>
      </w:r>
      <w:r w:rsidR="007E3FB6" w:rsidRPr="007E3FB6">
        <w:rPr>
          <w:rFonts w:ascii="Times New Roman" w:hAnsi="Times New Roman" w:cs="Times New Roman"/>
          <w:sz w:val="28"/>
          <w:szCs w:val="28"/>
        </w:rPr>
        <w:t xml:space="preserve"> </w:t>
      </w:r>
      <w:bookmarkEnd w:id="70"/>
      <w:r w:rsidR="00276317">
        <w:rPr>
          <w:rFonts w:ascii="Times New Roman" w:hAnsi="Times New Roman" w:cs="Times New Roman"/>
          <w:sz w:val="28"/>
          <w:szCs w:val="28"/>
        </w:rPr>
        <w:t xml:space="preserve">Аквааеробіка </w:t>
      </w:r>
      <w:r w:rsidR="00D76B2E" w:rsidRPr="00D76B2E">
        <w:rPr>
          <w:rFonts w:ascii="Times New Roman" w:hAnsi="Times New Roman" w:cs="Times New Roman"/>
          <w:sz w:val="28"/>
          <w:szCs w:val="28"/>
        </w:rPr>
        <w:t>зміцнює м'язи хребта</w:t>
      </w:r>
      <w:r w:rsidR="00D76B2E">
        <w:rPr>
          <w:rFonts w:ascii="Times New Roman" w:hAnsi="Times New Roman" w:cs="Times New Roman"/>
          <w:sz w:val="28"/>
          <w:szCs w:val="28"/>
        </w:rPr>
        <w:t xml:space="preserve">, </w:t>
      </w:r>
      <w:r w:rsidR="00276317">
        <w:rPr>
          <w:rFonts w:ascii="Times New Roman" w:hAnsi="Times New Roman" w:cs="Times New Roman"/>
          <w:sz w:val="28"/>
          <w:szCs w:val="28"/>
        </w:rPr>
        <w:t>позитив</w:t>
      </w:r>
      <w:r w:rsidR="00276317" w:rsidRPr="00276317">
        <w:rPr>
          <w:rFonts w:ascii="Times New Roman" w:hAnsi="Times New Roman" w:cs="Times New Roman"/>
          <w:sz w:val="28"/>
          <w:szCs w:val="28"/>
        </w:rPr>
        <w:t>но</w:t>
      </w:r>
      <w:r w:rsidR="00276317">
        <w:rPr>
          <w:rFonts w:ascii="Times New Roman" w:hAnsi="Times New Roman" w:cs="Times New Roman"/>
          <w:sz w:val="28"/>
          <w:szCs w:val="28"/>
        </w:rPr>
        <w:t xml:space="preserve"> </w:t>
      </w:r>
      <w:r w:rsidR="00276317" w:rsidRPr="00276317">
        <w:rPr>
          <w:rFonts w:ascii="Times New Roman" w:hAnsi="Times New Roman" w:cs="Times New Roman"/>
          <w:sz w:val="28"/>
          <w:szCs w:val="28"/>
        </w:rPr>
        <w:t>вплива</w:t>
      </w:r>
      <w:r w:rsidR="00D76B2E">
        <w:rPr>
          <w:rFonts w:ascii="Times New Roman" w:hAnsi="Times New Roman" w:cs="Times New Roman"/>
          <w:sz w:val="28"/>
          <w:szCs w:val="28"/>
        </w:rPr>
        <w:t>є</w:t>
      </w:r>
      <w:r w:rsidR="00276317" w:rsidRPr="00276317">
        <w:rPr>
          <w:rFonts w:ascii="Times New Roman" w:hAnsi="Times New Roman" w:cs="Times New Roman"/>
          <w:sz w:val="28"/>
          <w:szCs w:val="28"/>
        </w:rPr>
        <w:t xml:space="preserve"> на кровоносн</w:t>
      </w:r>
      <w:r w:rsidR="00276317">
        <w:rPr>
          <w:rFonts w:ascii="Times New Roman" w:hAnsi="Times New Roman" w:cs="Times New Roman"/>
          <w:sz w:val="28"/>
          <w:szCs w:val="28"/>
        </w:rPr>
        <w:t>у, серцево-судинну</w:t>
      </w:r>
      <w:r w:rsidR="00276317" w:rsidRPr="00276317">
        <w:rPr>
          <w:rFonts w:ascii="Times New Roman" w:hAnsi="Times New Roman" w:cs="Times New Roman"/>
          <w:sz w:val="28"/>
          <w:szCs w:val="28"/>
        </w:rPr>
        <w:t xml:space="preserve"> систем</w:t>
      </w:r>
      <w:r w:rsidR="00276317">
        <w:rPr>
          <w:rFonts w:ascii="Times New Roman" w:hAnsi="Times New Roman" w:cs="Times New Roman"/>
          <w:sz w:val="28"/>
          <w:szCs w:val="28"/>
        </w:rPr>
        <w:t>и</w:t>
      </w:r>
      <w:r w:rsidR="00276317" w:rsidRPr="00276317">
        <w:rPr>
          <w:rFonts w:ascii="Times New Roman" w:hAnsi="Times New Roman" w:cs="Times New Roman"/>
          <w:sz w:val="28"/>
          <w:szCs w:val="28"/>
        </w:rPr>
        <w:t>,</w:t>
      </w:r>
      <w:r w:rsidR="00276317">
        <w:rPr>
          <w:rFonts w:ascii="Times New Roman" w:hAnsi="Times New Roman" w:cs="Times New Roman"/>
          <w:sz w:val="28"/>
          <w:szCs w:val="28"/>
        </w:rPr>
        <w:t xml:space="preserve"> </w:t>
      </w:r>
      <w:r w:rsidR="00276317" w:rsidRPr="00276317">
        <w:rPr>
          <w:rFonts w:ascii="Times New Roman" w:hAnsi="Times New Roman" w:cs="Times New Roman"/>
          <w:sz w:val="28"/>
          <w:szCs w:val="28"/>
        </w:rPr>
        <w:t>покращу</w:t>
      </w:r>
      <w:r w:rsidR="00276317">
        <w:rPr>
          <w:rFonts w:ascii="Times New Roman" w:hAnsi="Times New Roman" w:cs="Times New Roman"/>
          <w:sz w:val="28"/>
          <w:szCs w:val="28"/>
        </w:rPr>
        <w:t>є</w:t>
      </w:r>
      <w:r w:rsidR="00276317" w:rsidRPr="00276317">
        <w:rPr>
          <w:rFonts w:ascii="Times New Roman" w:hAnsi="Times New Roman" w:cs="Times New Roman"/>
          <w:sz w:val="28"/>
          <w:szCs w:val="28"/>
        </w:rPr>
        <w:t xml:space="preserve"> відтік венозної крові, що </w:t>
      </w:r>
      <w:r w:rsidR="00276317">
        <w:rPr>
          <w:rFonts w:ascii="Times New Roman" w:hAnsi="Times New Roman" w:cs="Times New Roman"/>
          <w:sz w:val="28"/>
          <w:szCs w:val="28"/>
        </w:rPr>
        <w:t>можна використати для пацієнтів з</w:t>
      </w:r>
      <w:r w:rsidR="00276317" w:rsidRPr="00276317">
        <w:rPr>
          <w:rFonts w:ascii="Times New Roman" w:hAnsi="Times New Roman" w:cs="Times New Roman"/>
          <w:sz w:val="28"/>
          <w:szCs w:val="28"/>
        </w:rPr>
        <w:t xml:space="preserve"> варикозн</w:t>
      </w:r>
      <w:r w:rsidR="00276317">
        <w:rPr>
          <w:rFonts w:ascii="Times New Roman" w:hAnsi="Times New Roman" w:cs="Times New Roman"/>
          <w:sz w:val="28"/>
          <w:szCs w:val="28"/>
        </w:rPr>
        <w:t>им р</w:t>
      </w:r>
      <w:r w:rsidR="00276317" w:rsidRPr="00276317">
        <w:rPr>
          <w:rFonts w:ascii="Times New Roman" w:hAnsi="Times New Roman" w:cs="Times New Roman"/>
          <w:sz w:val="28"/>
          <w:szCs w:val="28"/>
        </w:rPr>
        <w:t>озширенн</w:t>
      </w:r>
      <w:r w:rsidR="00276317">
        <w:rPr>
          <w:rFonts w:ascii="Times New Roman" w:hAnsi="Times New Roman" w:cs="Times New Roman"/>
          <w:sz w:val="28"/>
          <w:szCs w:val="28"/>
        </w:rPr>
        <w:t>ям</w:t>
      </w:r>
      <w:r w:rsidR="00276317" w:rsidRPr="00276317">
        <w:rPr>
          <w:rFonts w:ascii="Times New Roman" w:hAnsi="Times New Roman" w:cs="Times New Roman"/>
          <w:sz w:val="28"/>
          <w:szCs w:val="28"/>
        </w:rPr>
        <w:t xml:space="preserve"> вен.</w:t>
      </w:r>
      <w:r w:rsidR="00276317">
        <w:rPr>
          <w:rFonts w:ascii="Times New Roman" w:hAnsi="Times New Roman" w:cs="Times New Roman"/>
          <w:sz w:val="28"/>
          <w:szCs w:val="28"/>
        </w:rPr>
        <w:t xml:space="preserve"> </w:t>
      </w:r>
      <w:r w:rsidR="00276317" w:rsidRPr="00276317">
        <w:rPr>
          <w:rFonts w:ascii="Times New Roman" w:hAnsi="Times New Roman" w:cs="Times New Roman"/>
          <w:sz w:val="28"/>
          <w:szCs w:val="28"/>
        </w:rPr>
        <w:t>Вод</w:t>
      </w:r>
      <w:r w:rsidR="00276317">
        <w:rPr>
          <w:rFonts w:ascii="Times New Roman" w:hAnsi="Times New Roman" w:cs="Times New Roman"/>
          <w:sz w:val="28"/>
          <w:szCs w:val="28"/>
        </w:rPr>
        <w:t>а</w:t>
      </w:r>
      <w:r w:rsidR="00276317" w:rsidRPr="00276317">
        <w:rPr>
          <w:rFonts w:ascii="Times New Roman" w:hAnsi="Times New Roman" w:cs="Times New Roman"/>
          <w:sz w:val="28"/>
          <w:szCs w:val="28"/>
        </w:rPr>
        <w:t xml:space="preserve"> збільш</w:t>
      </w:r>
      <w:r w:rsidR="00276317">
        <w:rPr>
          <w:rFonts w:ascii="Times New Roman" w:hAnsi="Times New Roman" w:cs="Times New Roman"/>
          <w:sz w:val="28"/>
          <w:szCs w:val="28"/>
        </w:rPr>
        <w:t xml:space="preserve">ує </w:t>
      </w:r>
      <w:r w:rsidR="00276317" w:rsidRPr="00276317">
        <w:rPr>
          <w:rFonts w:ascii="Times New Roman" w:hAnsi="Times New Roman" w:cs="Times New Roman"/>
          <w:sz w:val="28"/>
          <w:szCs w:val="28"/>
        </w:rPr>
        <w:t xml:space="preserve">енерговитрати </w:t>
      </w:r>
      <w:r w:rsidR="00276317">
        <w:rPr>
          <w:rFonts w:ascii="Times New Roman" w:hAnsi="Times New Roman" w:cs="Times New Roman"/>
          <w:sz w:val="28"/>
          <w:szCs w:val="28"/>
        </w:rPr>
        <w:t xml:space="preserve">організму при </w:t>
      </w:r>
      <w:r w:rsidR="00276317" w:rsidRPr="00276317">
        <w:rPr>
          <w:rFonts w:ascii="Times New Roman" w:hAnsi="Times New Roman" w:cs="Times New Roman"/>
          <w:sz w:val="28"/>
          <w:szCs w:val="28"/>
        </w:rPr>
        <w:t>виконанн</w:t>
      </w:r>
      <w:r w:rsidR="00276317">
        <w:rPr>
          <w:rFonts w:ascii="Times New Roman" w:hAnsi="Times New Roman" w:cs="Times New Roman"/>
          <w:sz w:val="28"/>
          <w:szCs w:val="28"/>
        </w:rPr>
        <w:t>і</w:t>
      </w:r>
      <w:r w:rsidR="00276317" w:rsidRPr="00276317">
        <w:rPr>
          <w:rFonts w:ascii="Times New Roman" w:hAnsi="Times New Roman" w:cs="Times New Roman"/>
          <w:sz w:val="28"/>
          <w:szCs w:val="28"/>
        </w:rPr>
        <w:t xml:space="preserve"> вправ</w:t>
      </w:r>
      <w:r w:rsidR="00276317">
        <w:rPr>
          <w:rFonts w:ascii="Times New Roman" w:hAnsi="Times New Roman" w:cs="Times New Roman"/>
          <w:sz w:val="28"/>
          <w:szCs w:val="28"/>
        </w:rPr>
        <w:t>, витрачаючи більше</w:t>
      </w:r>
      <w:r w:rsidR="00276317" w:rsidRPr="00276317">
        <w:rPr>
          <w:rFonts w:ascii="Times New Roman" w:hAnsi="Times New Roman" w:cs="Times New Roman"/>
          <w:sz w:val="28"/>
          <w:szCs w:val="28"/>
        </w:rPr>
        <w:t xml:space="preserve"> енергі</w:t>
      </w:r>
      <w:r w:rsidR="00276317">
        <w:rPr>
          <w:rFonts w:ascii="Times New Roman" w:hAnsi="Times New Roman" w:cs="Times New Roman"/>
          <w:sz w:val="28"/>
          <w:szCs w:val="28"/>
        </w:rPr>
        <w:t>ї</w:t>
      </w:r>
      <w:r w:rsidR="00276317" w:rsidRPr="00276317">
        <w:rPr>
          <w:rFonts w:ascii="Times New Roman" w:hAnsi="Times New Roman" w:cs="Times New Roman"/>
          <w:sz w:val="28"/>
          <w:szCs w:val="28"/>
        </w:rPr>
        <w:t xml:space="preserve"> на обігрів тіла, подолання опору вод</w:t>
      </w:r>
      <w:r w:rsidR="00276317">
        <w:rPr>
          <w:rFonts w:ascii="Times New Roman" w:hAnsi="Times New Roman" w:cs="Times New Roman"/>
          <w:sz w:val="28"/>
          <w:szCs w:val="28"/>
        </w:rPr>
        <w:t xml:space="preserve">и, </w:t>
      </w:r>
      <w:r w:rsidR="00276317" w:rsidRPr="00276317">
        <w:rPr>
          <w:rFonts w:ascii="Times New Roman" w:hAnsi="Times New Roman" w:cs="Times New Roman"/>
          <w:sz w:val="28"/>
          <w:szCs w:val="28"/>
        </w:rPr>
        <w:t>підтрим</w:t>
      </w:r>
      <w:r w:rsidR="00D76B2E">
        <w:rPr>
          <w:rFonts w:ascii="Times New Roman" w:hAnsi="Times New Roman" w:cs="Times New Roman"/>
          <w:sz w:val="28"/>
          <w:szCs w:val="28"/>
        </w:rPr>
        <w:t>ку</w:t>
      </w:r>
      <w:r w:rsidR="00276317" w:rsidRPr="00276317">
        <w:rPr>
          <w:rFonts w:ascii="Times New Roman" w:hAnsi="Times New Roman" w:cs="Times New Roman"/>
          <w:sz w:val="28"/>
          <w:szCs w:val="28"/>
        </w:rPr>
        <w:t xml:space="preserve"> положення </w:t>
      </w:r>
      <w:r w:rsidR="00276317">
        <w:rPr>
          <w:rFonts w:ascii="Times New Roman" w:hAnsi="Times New Roman" w:cs="Times New Roman"/>
          <w:sz w:val="28"/>
          <w:szCs w:val="28"/>
        </w:rPr>
        <w:t>тіла</w:t>
      </w:r>
      <w:r w:rsidR="00276317" w:rsidRPr="00276317">
        <w:rPr>
          <w:rFonts w:ascii="Times New Roman" w:hAnsi="Times New Roman" w:cs="Times New Roman"/>
          <w:sz w:val="28"/>
          <w:szCs w:val="28"/>
        </w:rPr>
        <w:t xml:space="preserve">. </w:t>
      </w:r>
      <w:r w:rsidR="00276317">
        <w:rPr>
          <w:rFonts w:ascii="Times New Roman" w:hAnsi="Times New Roman" w:cs="Times New Roman"/>
          <w:sz w:val="28"/>
          <w:szCs w:val="28"/>
        </w:rPr>
        <w:t xml:space="preserve">Водночас, </w:t>
      </w:r>
      <w:r w:rsidR="00276317" w:rsidRPr="00276317">
        <w:rPr>
          <w:rFonts w:ascii="Times New Roman" w:hAnsi="Times New Roman" w:cs="Times New Roman"/>
          <w:sz w:val="28"/>
          <w:szCs w:val="28"/>
        </w:rPr>
        <w:t>занят</w:t>
      </w:r>
      <w:r w:rsidR="00A8474E">
        <w:rPr>
          <w:rFonts w:ascii="Times New Roman" w:hAnsi="Times New Roman" w:cs="Times New Roman"/>
          <w:sz w:val="28"/>
          <w:szCs w:val="28"/>
        </w:rPr>
        <w:t>тя</w:t>
      </w:r>
      <w:r w:rsidR="00276317" w:rsidRPr="00276317">
        <w:rPr>
          <w:rFonts w:ascii="Times New Roman" w:hAnsi="Times New Roman" w:cs="Times New Roman"/>
          <w:sz w:val="28"/>
          <w:szCs w:val="28"/>
        </w:rPr>
        <w:t xml:space="preserve"> гімнастикою </w:t>
      </w:r>
      <w:r w:rsidR="00276317">
        <w:rPr>
          <w:rFonts w:ascii="Times New Roman" w:hAnsi="Times New Roman" w:cs="Times New Roman"/>
          <w:sz w:val="28"/>
          <w:szCs w:val="28"/>
        </w:rPr>
        <w:t xml:space="preserve">у воді </w:t>
      </w:r>
      <w:r w:rsidR="00276317" w:rsidRPr="00276317">
        <w:rPr>
          <w:rFonts w:ascii="Times New Roman" w:hAnsi="Times New Roman" w:cs="Times New Roman"/>
          <w:sz w:val="28"/>
          <w:szCs w:val="28"/>
        </w:rPr>
        <w:t>знижує рівень</w:t>
      </w:r>
      <w:r w:rsidR="00276317">
        <w:rPr>
          <w:rFonts w:ascii="Times New Roman" w:hAnsi="Times New Roman" w:cs="Times New Roman"/>
          <w:sz w:val="28"/>
          <w:szCs w:val="28"/>
        </w:rPr>
        <w:t xml:space="preserve"> </w:t>
      </w:r>
      <w:r w:rsidR="00276317" w:rsidRPr="00276317">
        <w:rPr>
          <w:rFonts w:ascii="Times New Roman" w:hAnsi="Times New Roman" w:cs="Times New Roman"/>
          <w:sz w:val="28"/>
          <w:szCs w:val="28"/>
        </w:rPr>
        <w:t xml:space="preserve">молочної кислоти </w:t>
      </w:r>
      <w:r w:rsidR="00276317">
        <w:rPr>
          <w:rFonts w:ascii="Times New Roman" w:hAnsi="Times New Roman" w:cs="Times New Roman"/>
          <w:sz w:val="28"/>
          <w:szCs w:val="28"/>
        </w:rPr>
        <w:t xml:space="preserve">у </w:t>
      </w:r>
      <w:r w:rsidR="00276317" w:rsidRPr="00276317">
        <w:rPr>
          <w:rFonts w:ascii="Times New Roman" w:hAnsi="Times New Roman" w:cs="Times New Roman"/>
          <w:sz w:val="28"/>
          <w:szCs w:val="28"/>
        </w:rPr>
        <w:t>м'яз</w:t>
      </w:r>
      <w:r w:rsidR="00276317">
        <w:rPr>
          <w:rFonts w:ascii="Times New Roman" w:hAnsi="Times New Roman" w:cs="Times New Roman"/>
          <w:sz w:val="28"/>
          <w:szCs w:val="28"/>
        </w:rPr>
        <w:t>ах, що зменшує їх перенапруження та втомлюваність</w:t>
      </w:r>
      <w:r w:rsidR="00F90C89">
        <w:rPr>
          <w:rFonts w:ascii="Times New Roman" w:hAnsi="Times New Roman" w:cs="Times New Roman"/>
          <w:sz w:val="28"/>
          <w:szCs w:val="28"/>
        </w:rPr>
        <w:t xml:space="preserve"> </w:t>
      </w:r>
      <w:r w:rsidR="00F90C89" w:rsidRPr="00F90C89">
        <w:rPr>
          <w:rFonts w:ascii="Times New Roman" w:hAnsi="Times New Roman" w:cs="Times New Roman"/>
          <w:sz w:val="28"/>
          <w:szCs w:val="28"/>
        </w:rPr>
        <w:t>[</w:t>
      </w:r>
      <w:r w:rsidR="00C668C3">
        <w:rPr>
          <w:rFonts w:ascii="Times New Roman" w:hAnsi="Times New Roman" w:cs="Times New Roman"/>
          <w:sz w:val="28"/>
          <w:szCs w:val="28"/>
        </w:rPr>
        <w:t>9</w:t>
      </w:r>
      <w:r w:rsidR="00F90C89" w:rsidRPr="00F90C89">
        <w:rPr>
          <w:rFonts w:ascii="Times New Roman" w:hAnsi="Times New Roman" w:cs="Times New Roman"/>
          <w:sz w:val="28"/>
          <w:szCs w:val="28"/>
        </w:rPr>
        <w:t>,</w:t>
      </w:r>
      <w:r w:rsidR="00F90C89">
        <w:rPr>
          <w:rFonts w:ascii="Times New Roman" w:hAnsi="Times New Roman" w:cs="Times New Roman"/>
          <w:sz w:val="28"/>
          <w:szCs w:val="28"/>
        </w:rPr>
        <w:t xml:space="preserve"> с.</w:t>
      </w:r>
      <w:r w:rsidR="00F90C89" w:rsidRPr="00F90C89">
        <w:rPr>
          <w:rFonts w:ascii="Times New Roman" w:hAnsi="Times New Roman" w:cs="Times New Roman"/>
          <w:sz w:val="28"/>
          <w:szCs w:val="28"/>
        </w:rPr>
        <w:t xml:space="preserve"> 5</w:t>
      </w:r>
      <w:r w:rsidR="00F90C89">
        <w:rPr>
          <w:rFonts w:ascii="Times New Roman" w:hAnsi="Times New Roman" w:cs="Times New Roman"/>
          <w:sz w:val="28"/>
          <w:szCs w:val="28"/>
        </w:rPr>
        <w:t>4</w:t>
      </w:r>
      <w:r w:rsidR="00F90C89" w:rsidRPr="00F90C89">
        <w:rPr>
          <w:rFonts w:ascii="Times New Roman" w:hAnsi="Times New Roman" w:cs="Times New Roman"/>
          <w:sz w:val="28"/>
          <w:szCs w:val="28"/>
        </w:rPr>
        <w:t>].</w:t>
      </w:r>
    </w:p>
    <w:p w:rsidR="007E3FB6" w:rsidRDefault="002417E9" w:rsidP="009872C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Заняття </w:t>
      </w:r>
      <w:r w:rsidRPr="002417E9">
        <w:rPr>
          <w:rFonts w:ascii="Times New Roman" w:hAnsi="Times New Roman" w:cs="Times New Roman"/>
          <w:sz w:val="28"/>
          <w:szCs w:val="28"/>
        </w:rPr>
        <w:t>аквааеробік</w:t>
      </w:r>
      <w:r>
        <w:rPr>
          <w:rFonts w:ascii="Times New Roman" w:hAnsi="Times New Roman" w:cs="Times New Roman"/>
          <w:sz w:val="28"/>
          <w:szCs w:val="28"/>
        </w:rPr>
        <w:t xml:space="preserve">ою </w:t>
      </w:r>
      <w:r w:rsidRPr="002417E9">
        <w:rPr>
          <w:rFonts w:ascii="Times New Roman" w:hAnsi="Times New Roman" w:cs="Times New Roman"/>
          <w:sz w:val="28"/>
          <w:szCs w:val="28"/>
        </w:rPr>
        <w:t>тривал</w:t>
      </w:r>
      <w:r>
        <w:rPr>
          <w:rFonts w:ascii="Times New Roman" w:hAnsi="Times New Roman" w:cs="Times New Roman"/>
          <w:sz w:val="28"/>
          <w:szCs w:val="28"/>
        </w:rPr>
        <w:t>и</w:t>
      </w:r>
      <w:r w:rsidRPr="002417E9">
        <w:rPr>
          <w:rFonts w:ascii="Times New Roman" w:hAnsi="Times New Roman" w:cs="Times New Roman"/>
          <w:sz w:val="28"/>
          <w:szCs w:val="28"/>
        </w:rPr>
        <w:t xml:space="preserve"> 45 хв 3 рази на тиждень</w:t>
      </w:r>
      <w:r w:rsidR="009872C8" w:rsidRPr="009872C8">
        <w:rPr>
          <w:rFonts w:ascii="Times New Roman" w:hAnsi="Times New Roman" w:cs="Times New Roman"/>
          <w:sz w:val="28"/>
          <w:szCs w:val="28"/>
        </w:rPr>
        <w:t xml:space="preserve"> </w:t>
      </w:r>
      <w:r w:rsidR="009872C8" w:rsidRPr="002417E9">
        <w:rPr>
          <w:rFonts w:ascii="Times New Roman" w:hAnsi="Times New Roman" w:cs="Times New Roman"/>
          <w:sz w:val="28"/>
          <w:szCs w:val="28"/>
        </w:rPr>
        <w:t>з</w:t>
      </w:r>
      <w:r w:rsidR="009872C8">
        <w:rPr>
          <w:rFonts w:ascii="Times New Roman" w:hAnsi="Times New Roman" w:cs="Times New Roman"/>
          <w:sz w:val="28"/>
          <w:szCs w:val="28"/>
        </w:rPr>
        <w:t xml:space="preserve"> </w:t>
      </w:r>
      <w:r w:rsidR="009872C8" w:rsidRPr="002417E9">
        <w:rPr>
          <w:rFonts w:ascii="Times New Roman" w:hAnsi="Times New Roman" w:cs="Times New Roman"/>
          <w:sz w:val="28"/>
          <w:szCs w:val="28"/>
        </w:rPr>
        <w:t>середньою амплітудою</w:t>
      </w:r>
      <w:r w:rsidR="00376A6C">
        <w:rPr>
          <w:rFonts w:ascii="Times New Roman" w:hAnsi="Times New Roman" w:cs="Times New Roman"/>
          <w:sz w:val="28"/>
          <w:szCs w:val="28"/>
        </w:rPr>
        <w:t xml:space="preserve"> навантажень</w:t>
      </w:r>
      <w:r>
        <w:rPr>
          <w:rFonts w:ascii="Times New Roman" w:hAnsi="Times New Roman" w:cs="Times New Roman"/>
          <w:sz w:val="28"/>
          <w:szCs w:val="28"/>
        </w:rPr>
        <w:t xml:space="preserve">. </w:t>
      </w:r>
      <w:r w:rsidR="009872C8">
        <w:rPr>
          <w:rFonts w:ascii="Times New Roman" w:hAnsi="Times New Roman" w:cs="Times New Roman"/>
          <w:sz w:val="28"/>
          <w:szCs w:val="28"/>
        </w:rPr>
        <w:t>В</w:t>
      </w:r>
      <w:r w:rsidRPr="002417E9">
        <w:rPr>
          <w:rFonts w:ascii="Times New Roman" w:hAnsi="Times New Roman" w:cs="Times New Roman"/>
          <w:sz w:val="28"/>
          <w:szCs w:val="28"/>
        </w:rPr>
        <w:t>ключал</w:t>
      </w:r>
      <w:r w:rsidR="009872C8">
        <w:rPr>
          <w:rFonts w:ascii="Times New Roman" w:hAnsi="Times New Roman" w:cs="Times New Roman"/>
          <w:sz w:val="28"/>
          <w:szCs w:val="28"/>
        </w:rPr>
        <w:t xml:space="preserve">и анаеробні </w:t>
      </w:r>
      <w:r w:rsidRPr="002417E9">
        <w:rPr>
          <w:rFonts w:ascii="Times New Roman" w:hAnsi="Times New Roman" w:cs="Times New Roman"/>
          <w:sz w:val="28"/>
          <w:szCs w:val="28"/>
        </w:rPr>
        <w:t xml:space="preserve">вправи з </w:t>
      </w:r>
      <w:r w:rsidR="009872C8">
        <w:rPr>
          <w:rFonts w:ascii="Times New Roman" w:hAnsi="Times New Roman" w:cs="Times New Roman"/>
          <w:sz w:val="28"/>
          <w:szCs w:val="28"/>
        </w:rPr>
        <w:t>нудлами (палицями)</w:t>
      </w:r>
      <w:r w:rsidRPr="002417E9">
        <w:rPr>
          <w:rFonts w:ascii="Times New Roman" w:hAnsi="Times New Roman" w:cs="Times New Roman"/>
          <w:sz w:val="28"/>
          <w:szCs w:val="28"/>
        </w:rPr>
        <w:t xml:space="preserve"> і дисками</w:t>
      </w:r>
      <w:r w:rsidR="009872C8">
        <w:rPr>
          <w:rFonts w:ascii="Times New Roman" w:hAnsi="Times New Roman" w:cs="Times New Roman"/>
          <w:sz w:val="28"/>
          <w:szCs w:val="28"/>
        </w:rPr>
        <w:t>, рухові</w:t>
      </w:r>
      <w:r w:rsidRPr="002417E9">
        <w:rPr>
          <w:rFonts w:ascii="Times New Roman" w:hAnsi="Times New Roman" w:cs="Times New Roman"/>
          <w:sz w:val="28"/>
          <w:szCs w:val="28"/>
        </w:rPr>
        <w:t xml:space="preserve"> вправи </w:t>
      </w:r>
      <w:r w:rsidR="009872C8">
        <w:rPr>
          <w:rFonts w:ascii="Times New Roman" w:hAnsi="Times New Roman" w:cs="Times New Roman"/>
          <w:sz w:val="28"/>
          <w:szCs w:val="28"/>
        </w:rPr>
        <w:t xml:space="preserve">з обертами, </w:t>
      </w:r>
      <w:r w:rsidRPr="002417E9">
        <w:rPr>
          <w:rFonts w:ascii="Times New Roman" w:hAnsi="Times New Roman" w:cs="Times New Roman"/>
          <w:sz w:val="28"/>
          <w:szCs w:val="28"/>
        </w:rPr>
        <w:t>стрибк</w:t>
      </w:r>
      <w:r w:rsidR="009872C8">
        <w:rPr>
          <w:rFonts w:ascii="Times New Roman" w:hAnsi="Times New Roman" w:cs="Times New Roman"/>
          <w:sz w:val="28"/>
          <w:szCs w:val="28"/>
        </w:rPr>
        <w:t>ами, переміщення тіла,</w:t>
      </w:r>
      <w:r w:rsidRPr="002417E9">
        <w:rPr>
          <w:rFonts w:ascii="Times New Roman" w:hAnsi="Times New Roman" w:cs="Times New Roman"/>
          <w:sz w:val="28"/>
          <w:szCs w:val="28"/>
        </w:rPr>
        <w:t xml:space="preserve"> вправи </w:t>
      </w:r>
      <w:r w:rsidR="009872C8" w:rsidRPr="002417E9">
        <w:rPr>
          <w:rFonts w:ascii="Times New Roman" w:hAnsi="Times New Roman" w:cs="Times New Roman"/>
          <w:sz w:val="28"/>
          <w:szCs w:val="28"/>
        </w:rPr>
        <w:t>для м'язів пресу</w:t>
      </w:r>
      <w:r w:rsidR="009872C8">
        <w:rPr>
          <w:rFonts w:ascii="Times New Roman" w:hAnsi="Times New Roman" w:cs="Times New Roman"/>
          <w:sz w:val="28"/>
          <w:szCs w:val="28"/>
        </w:rPr>
        <w:t>,</w:t>
      </w:r>
      <w:r w:rsidR="009872C8" w:rsidRPr="002417E9">
        <w:rPr>
          <w:rFonts w:ascii="Times New Roman" w:hAnsi="Times New Roman" w:cs="Times New Roman"/>
          <w:sz w:val="28"/>
          <w:szCs w:val="28"/>
        </w:rPr>
        <w:t xml:space="preserve"> у бортика для зміцнення м'язів ніг</w:t>
      </w:r>
      <w:r w:rsidR="009872C8">
        <w:rPr>
          <w:rFonts w:ascii="Times New Roman" w:hAnsi="Times New Roman" w:cs="Times New Roman"/>
          <w:sz w:val="28"/>
          <w:szCs w:val="28"/>
        </w:rPr>
        <w:t>,</w:t>
      </w:r>
      <w:r w:rsidR="009872C8" w:rsidRPr="002417E9">
        <w:rPr>
          <w:rFonts w:ascii="Times New Roman" w:hAnsi="Times New Roman" w:cs="Times New Roman"/>
          <w:sz w:val="28"/>
          <w:szCs w:val="28"/>
        </w:rPr>
        <w:t xml:space="preserve"> танцювальні програми з предметами і без</w:t>
      </w:r>
      <w:r w:rsidR="009872C8">
        <w:rPr>
          <w:rFonts w:ascii="Times New Roman" w:hAnsi="Times New Roman" w:cs="Times New Roman"/>
          <w:sz w:val="28"/>
          <w:szCs w:val="28"/>
        </w:rPr>
        <w:t>,</w:t>
      </w:r>
      <w:r w:rsidR="009872C8" w:rsidRPr="002417E9">
        <w:rPr>
          <w:rFonts w:ascii="Times New Roman" w:hAnsi="Times New Roman" w:cs="Times New Roman"/>
          <w:sz w:val="28"/>
          <w:szCs w:val="28"/>
        </w:rPr>
        <w:t xml:space="preserve"> </w:t>
      </w:r>
      <w:r w:rsidRPr="002417E9">
        <w:rPr>
          <w:rFonts w:ascii="Times New Roman" w:hAnsi="Times New Roman" w:cs="Times New Roman"/>
          <w:sz w:val="28"/>
          <w:szCs w:val="28"/>
        </w:rPr>
        <w:t>на гнучкість і розслаблення</w:t>
      </w:r>
      <w:r w:rsidR="009872C8">
        <w:rPr>
          <w:rFonts w:ascii="Times New Roman" w:hAnsi="Times New Roman" w:cs="Times New Roman"/>
          <w:sz w:val="28"/>
          <w:szCs w:val="28"/>
        </w:rPr>
        <w:t xml:space="preserve"> </w:t>
      </w:r>
      <w:r w:rsidRPr="002417E9">
        <w:rPr>
          <w:rFonts w:ascii="Times New Roman" w:hAnsi="Times New Roman" w:cs="Times New Roman"/>
          <w:sz w:val="28"/>
          <w:szCs w:val="28"/>
        </w:rPr>
        <w:t>[</w:t>
      </w:r>
      <w:r w:rsidR="00C668C3">
        <w:rPr>
          <w:rFonts w:ascii="Times New Roman" w:hAnsi="Times New Roman" w:cs="Times New Roman"/>
          <w:sz w:val="28"/>
          <w:szCs w:val="28"/>
        </w:rPr>
        <w:t>9</w:t>
      </w:r>
      <w:r w:rsidRPr="002417E9">
        <w:rPr>
          <w:rFonts w:ascii="Times New Roman" w:hAnsi="Times New Roman" w:cs="Times New Roman"/>
          <w:sz w:val="28"/>
          <w:szCs w:val="28"/>
        </w:rPr>
        <w:t xml:space="preserve">, с. </w:t>
      </w:r>
      <w:r>
        <w:rPr>
          <w:rFonts w:ascii="Times New Roman" w:hAnsi="Times New Roman" w:cs="Times New Roman"/>
          <w:sz w:val="28"/>
          <w:szCs w:val="28"/>
        </w:rPr>
        <w:t>107</w:t>
      </w:r>
      <w:r w:rsidRPr="002417E9">
        <w:rPr>
          <w:rFonts w:ascii="Times New Roman" w:hAnsi="Times New Roman" w:cs="Times New Roman"/>
          <w:sz w:val="28"/>
          <w:szCs w:val="28"/>
        </w:rPr>
        <w:t>].</w:t>
      </w:r>
    </w:p>
    <w:p w:rsidR="00514CA6" w:rsidRDefault="005D05F0" w:rsidP="00AF68C5">
      <w:pPr>
        <w:spacing w:after="0" w:line="360" w:lineRule="auto"/>
        <w:ind w:firstLine="709"/>
        <w:jc w:val="both"/>
        <w:rPr>
          <w:rFonts w:ascii="Times New Roman" w:hAnsi="Times New Roman" w:cs="Times New Roman"/>
          <w:sz w:val="28"/>
          <w:szCs w:val="28"/>
        </w:rPr>
      </w:pPr>
      <w:r w:rsidRPr="009872C8">
        <w:rPr>
          <w:rFonts w:ascii="Times New Roman" w:hAnsi="Times New Roman" w:cs="Times New Roman"/>
          <w:i/>
          <w:sz w:val="28"/>
          <w:szCs w:val="28"/>
        </w:rPr>
        <w:t>Бані процедури</w:t>
      </w:r>
      <w:r w:rsidRPr="006D7D63">
        <w:rPr>
          <w:rFonts w:ascii="Times New Roman" w:hAnsi="Times New Roman" w:cs="Times New Roman"/>
          <w:sz w:val="28"/>
          <w:szCs w:val="28"/>
        </w:rPr>
        <w:t xml:space="preserve"> </w:t>
      </w:r>
      <w:r>
        <w:rPr>
          <w:rFonts w:ascii="Times New Roman" w:hAnsi="Times New Roman" w:cs="Times New Roman"/>
          <w:sz w:val="28"/>
          <w:szCs w:val="28"/>
        </w:rPr>
        <w:t xml:space="preserve">– </w:t>
      </w:r>
      <w:r w:rsidR="00504A29" w:rsidRPr="00504A29">
        <w:rPr>
          <w:rFonts w:ascii="Times New Roman" w:hAnsi="Times New Roman" w:cs="Times New Roman"/>
          <w:sz w:val="28"/>
          <w:szCs w:val="28"/>
        </w:rPr>
        <w:t xml:space="preserve">комплекс </w:t>
      </w:r>
      <w:r w:rsidR="0007028F">
        <w:rPr>
          <w:rFonts w:ascii="Times New Roman" w:hAnsi="Times New Roman" w:cs="Times New Roman"/>
          <w:sz w:val="28"/>
          <w:szCs w:val="28"/>
        </w:rPr>
        <w:t>методів гідротерапії</w:t>
      </w:r>
      <w:r w:rsidR="00504A29" w:rsidRPr="00504A29">
        <w:rPr>
          <w:rFonts w:ascii="Times New Roman" w:hAnsi="Times New Roman" w:cs="Times New Roman"/>
          <w:sz w:val="28"/>
          <w:szCs w:val="28"/>
        </w:rPr>
        <w:t xml:space="preserve"> (віничний масаж, контрастне обливання, скрабування, пінний хамам масаж), </w:t>
      </w:r>
      <w:r w:rsidR="00504A29">
        <w:rPr>
          <w:rFonts w:ascii="Times New Roman" w:hAnsi="Times New Roman" w:cs="Times New Roman"/>
          <w:sz w:val="28"/>
          <w:szCs w:val="28"/>
        </w:rPr>
        <w:t xml:space="preserve">що </w:t>
      </w:r>
      <w:r w:rsidR="0007028F">
        <w:rPr>
          <w:rFonts w:ascii="Times New Roman" w:hAnsi="Times New Roman" w:cs="Times New Roman"/>
          <w:sz w:val="28"/>
          <w:szCs w:val="28"/>
        </w:rPr>
        <w:t>передбачає механічний вплив</w:t>
      </w:r>
      <w:r w:rsidR="00504A29" w:rsidRPr="00504A29">
        <w:rPr>
          <w:rFonts w:ascii="Times New Roman" w:hAnsi="Times New Roman" w:cs="Times New Roman"/>
          <w:sz w:val="28"/>
          <w:szCs w:val="28"/>
        </w:rPr>
        <w:t xml:space="preserve">, </w:t>
      </w:r>
      <w:r w:rsidR="0007028F" w:rsidRPr="00504A29">
        <w:rPr>
          <w:rFonts w:ascii="Times New Roman" w:hAnsi="Times New Roman" w:cs="Times New Roman"/>
          <w:sz w:val="28"/>
          <w:szCs w:val="28"/>
        </w:rPr>
        <w:t>стимуляці</w:t>
      </w:r>
      <w:r w:rsidR="0007028F">
        <w:rPr>
          <w:rFonts w:ascii="Times New Roman" w:hAnsi="Times New Roman" w:cs="Times New Roman"/>
          <w:sz w:val="28"/>
          <w:szCs w:val="28"/>
        </w:rPr>
        <w:t>ю</w:t>
      </w:r>
      <w:r w:rsidR="0007028F" w:rsidRPr="00504A29">
        <w:rPr>
          <w:rFonts w:ascii="Times New Roman" w:hAnsi="Times New Roman" w:cs="Times New Roman"/>
          <w:sz w:val="28"/>
          <w:szCs w:val="28"/>
        </w:rPr>
        <w:t xml:space="preserve"> організму</w:t>
      </w:r>
      <w:r w:rsidR="0007028F">
        <w:rPr>
          <w:rFonts w:ascii="Times New Roman" w:hAnsi="Times New Roman" w:cs="Times New Roman"/>
          <w:sz w:val="28"/>
          <w:szCs w:val="28"/>
        </w:rPr>
        <w:t xml:space="preserve"> теплом, паром, водою, очищення,</w:t>
      </w:r>
      <w:r w:rsidR="0007028F" w:rsidRPr="00504A29">
        <w:rPr>
          <w:rFonts w:ascii="Times New Roman" w:hAnsi="Times New Roman" w:cs="Times New Roman"/>
          <w:sz w:val="28"/>
          <w:szCs w:val="28"/>
        </w:rPr>
        <w:t xml:space="preserve"> </w:t>
      </w:r>
      <w:r w:rsidR="00504A29" w:rsidRPr="00504A29">
        <w:rPr>
          <w:rFonts w:ascii="Times New Roman" w:hAnsi="Times New Roman" w:cs="Times New Roman"/>
          <w:sz w:val="28"/>
          <w:szCs w:val="28"/>
        </w:rPr>
        <w:t>ексфоліаці</w:t>
      </w:r>
      <w:r w:rsidR="0007028F">
        <w:rPr>
          <w:rFonts w:ascii="Times New Roman" w:hAnsi="Times New Roman" w:cs="Times New Roman"/>
          <w:sz w:val="28"/>
          <w:szCs w:val="28"/>
        </w:rPr>
        <w:t xml:space="preserve">ю </w:t>
      </w:r>
      <w:r w:rsidR="00504A29" w:rsidRPr="00504A29">
        <w:rPr>
          <w:rFonts w:ascii="Times New Roman" w:hAnsi="Times New Roman" w:cs="Times New Roman"/>
          <w:sz w:val="28"/>
          <w:szCs w:val="28"/>
        </w:rPr>
        <w:t>шкіри</w:t>
      </w:r>
      <w:r w:rsidR="0007028F">
        <w:rPr>
          <w:rFonts w:ascii="Times New Roman" w:hAnsi="Times New Roman" w:cs="Times New Roman"/>
          <w:sz w:val="28"/>
          <w:szCs w:val="28"/>
        </w:rPr>
        <w:t>.</w:t>
      </w:r>
      <w:r w:rsidR="00261CF7">
        <w:rPr>
          <w:rFonts w:ascii="Times New Roman" w:hAnsi="Times New Roman" w:cs="Times New Roman"/>
          <w:sz w:val="28"/>
          <w:szCs w:val="28"/>
        </w:rPr>
        <w:t xml:space="preserve"> Узагальнюючи це поняття до банних процедур ми віднесли також відвідування лазні, як метод</w:t>
      </w:r>
      <w:r w:rsidR="00261CF7" w:rsidRPr="00261CF7">
        <w:rPr>
          <w:rFonts w:ascii="Times New Roman" w:hAnsi="Times New Roman" w:cs="Times New Roman"/>
          <w:sz w:val="28"/>
          <w:szCs w:val="28"/>
        </w:rPr>
        <w:t xml:space="preserve"> фізіотерапії зі спеціально організованими приміщеннями з використанням природних чинників води, тепла, пару, інгаляції, аромотерапії, механотерапії для проведення гігієнічних, оздоровчо-профілактичних процедур; у минулому ритуально-обрядове місце</w:t>
      </w:r>
      <w:r w:rsidR="00261CF7">
        <w:rPr>
          <w:rFonts w:ascii="Times New Roman" w:hAnsi="Times New Roman" w:cs="Times New Roman"/>
          <w:sz w:val="28"/>
          <w:szCs w:val="28"/>
        </w:rPr>
        <w:t>.</w:t>
      </w:r>
      <w:r w:rsidR="00F232C5">
        <w:rPr>
          <w:rFonts w:ascii="Times New Roman" w:hAnsi="Times New Roman" w:cs="Times New Roman"/>
          <w:sz w:val="28"/>
          <w:szCs w:val="28"/>
        </w:rPr>
        <w:t xml:space="preserve"> Адже відвідування лазні можна назвати окремою процедурою. </w:t>
      </w:r>
      <w:r w:rsidR="00514CA6">
        <w:rPr>
          <w:rFonts w:ascii="Times New Roman" w:hAnsi="Times New Roman" w:cs="Times New Roman"/>
          <w:sz w:val="28"/>
          <w:szCs w:val="28"/>
        </w:rPr>
        <w:t xml:space="preserve">Ми пропонували учасникам дослідження відвідувати </w:t>
      </w:r>
      <w:r w:rsidR="00514CA6" w:rsidRPr="00835799">
        <w:rPr>
          <w:rFonts w:ascii="Times New Roman" w:hAnsi="Times New Roman" w:cs="Times New Roman"/>
          <w:sz w:val="28"/>
          <w:szCs w:val="28"/>
        </w:rPr>
        <w:t>лазн</w:t>
      </w:r>
      <w:r w:rsidR="00514CA6">
        <w:rPr>
          <w:rFonts w:ascii="Times New Roman" w:hAnsi="Times New Roman" w:cs="Times New Roman"/>
          <w:sz w:val="28"/>
          <w:szCs w:val="28"/>
        </w:rPr>
        <w:t>ю</w:t>
      </w:r>
      <w:r w:rsidR="00514CA6" w:rsidRPr="00835799">
        <w:rPr>
          <w:rFonts w:ascii="Times New Roman" w:hAnsi="Times New Roman" w:cs="Times New Roman"/>
          <w:sz w:val="28"/>
          <w:szCs w:val="28"/>
        </w:rPr>
        <w:t xml:space="preserve"> </w:t>
      </w:r>
      <w:r w:rsidR="00AF68C5">
        <w:rPr>
          <w:rFonts w:ascii="Times New Roman" w:hAnsi="Times New Roman" w:cs="Times New Roman"/>
          <w:sz w:val="28"/>
          <w:szCs w:val="28"/>
        </w:rPr>
        <w:t xml:space="preserve">задля пропарювання тіла </w:t>
      </w:r>
      <w:r w:rsidR="00514CA6" w:rsidRPr="00835799">
        <w:rPr>
          <w:rFonts w:ascii="Times New Roman" w:hAnsi="Times New Roman" w:cs="Times New Roman"/>
          <w:sz w:val="28"/>
          <w:szCs w:val="28"/>
        </w:rPr>
        <w:t xml:space="preserve">після </w:t>
      </w:r>
      <w:r w:rsidR="00AF68C5">
        <w:rPr>
          <w:rFonts w:ascii="Times New Roman" w:hAnsi="Times New Roman" w:cs="Times New Roman"/>
          <w:sz w:val="28"/>
          <w:szCs w:val="28"/>
        </w:rPr>
        <w:t xml:space="preserve">кожного </w:t>
      </w:r>
      <w:r w:rsidR="00514CA6" w:rsidRPr="00835799">
        <w:rPr>
          <w:rFonts w:ascii="Times New Roman" w:hAnsi="Times New Roman" w:cs="Times New Roman"/>
          <w:sz w:val="28"/>
          <w:szCs w:val="28"/>
        </w:rPr>
        <w:t>занят</w:t>
      </w:r>
      <w:r w:rsidR="00AF68C5">
        <w:rPr>
          <w:rFonts w:ascii="Times New Roman" w:hAnsi="Times New Roman" w:cs="Times New Roman"/>
          <w:sz w:val="28"/>
          <w:szCs w:val="28"/>
        </w:rPr>
        <w:t>тя</w:t>
      </w:r>
      <w:r w:rsidR="00514CA6" w:rsidRPr="00835799">
        <w:rPr>
          <w:rFonts w:ascii="Times New Roman" w:hAnsi="Times New Roman" w:cs="Times New Roman"/>
          <w:sz w:val="28"/>
          <w:szCs w:val="28"/>
        </w:rPr>
        <w:t xml:space="preserve"> спортом,</w:t>
      </w:r>
      <w:r w:rsidR="00514CA6">
        <w:rPr>
          <w:rFonts w:ascii="Times New Roman" w:hAnsi="Times New Roman" w:cs="Times New Roman"/>
          <w:sz w:val="28"/>
          <w:szCs w:val="28"/>
        </w:rPr>
        <w:t xml:space="preserve"> проводити інші</w:t>
      </w:r>
      <w:r w:rsidR="00514CA6" w:rsidRPr="00835799">
        <w:rPr>
          <w:rFonts w:ascii="Times New Roman" w:hAnsi="Times New Roman" w:cs="Times New Roman"/>
          <w:sz w:val="28"/>
          <w:szCs w:val="28"/>
        </w:rPr>
        <w:t xml:space="preserve"> банні процедури 1 раз</w:t>
      </w:r>
      <w:r w:rsidR="00514CA6">
        <w:rPr>
          <w:rFonts w:ascii="Times New Roman" w:hAnsi="Times New Roman" w:cs="Times New Roman"/>
          <w:sz w:val="28"/>
          <w:szCs w:val="28"/>
        </w:rPr>
        <w:t xml:space="preserve"> на </w:t>
      </w:r>
      <w:r w:rsidR="00514CA6" w:rsidRPr="00835799">
        <w:rPr>
          <w:rFonts w:ascii="Times New Roman" w:hAnsi="Times New Roman" w:cs="Times New Roman"/>
          <w:sz w:val="28"/>
          <w:szCs w:val="28"/>
        </w:rPr>
        <w:t>тиждень</w:t>
      </w:r>
      <w:r w:rsidR="00514CA6">
        <w:rPr>
          <w:rFonts w:ascii="Times New Roman" w:hAnsi="Times New Roman" w:cs="Times New Roman"/>
          <w:sz w:val="28"/>
          <w:szCs w:val="28"/>
        </w:rPr>
        <w:t>.</w:t>
      </w:r>
    </w:p>
    <w:p w:rsidR="005F0C9E" w:rsidRDefault="0073671C" w:rsidP="005D05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занять у залі чи аквааеробіки пацієнти приймали душ, одягали головний убір, щоб захистити голову від перегрівання і робили по 3 заходи по 3-7 хв до лазні. Під час прогрівання покращувалось потовиділення, разом з потом </w:t>
      </w:r>
      <w:r>
        <w:rPr>
          <w:rFonts w:ascii="Times New Roman" w:hAnsi="Times New Roman" w:cs="Times New Roman"/>
          <w:sz w:val="28"/>
          <w:szCs w:val="28"/>
        </w:rPr>
        <w:lastRenderedPageBreak/>
        <w:t xml:space="preserve">виходила молочна кислота, що не давало можливості їй кристалізуватися та запобігало м’язовій крепатурі, теплова процедура сприяла розслабленню після тренувань. Регулярні відвідування лазні мають загартовуючий, тренувальний ефект, особливо у поєднанні з контрастним обливанням, зміцнюють опірність судин, покращують крово-, лімфотік, налагоджують механізм термозахисту, потовиділення. </w:t>
      </w:r>
      <w:r w:rsidR="005F0C9E">
        <w:rPr>
          <w:rFonts w:ascii="Times New Roman" w:hAnsi="Times New Roman" w:cs="Times New Roman"/>
          <w:sz w:val="28"/>
          <w:szCs w:val="28"/>
        </w:rPr>
        <w:t>Споживання чистої води, фіточаю у перерві між пропарюваннями додатково стимулюють цей процес. Лазня може бути як завершенням тренувального дня так і проміжним етапом перед продовженням фізіопроцедур, масажу, адже розігріваючи тіло готують його.</w:t>
      </w:r>
    </w:p>
    <w:p w:rsidR="005F0C9E" w:rsidRDefault="005F0C9E" w:rsidP="005D05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Розглядаючи банні процедури варто зазначити, що віничні масажі доцільно робити 1-2 рази на тиждень, скрабування, пінний хамам масаж не частіше 1 разу на тиждень. Це зумовлено швидкістю регенерації шкіри, відмиранням ороговівшого дермісу. Влітку цей процес проходить швидше. Послідовність може бути такою: 15-20 хв прогрівання з перервами у лазні, 20 хв пропарювання віниками, що стимулює відкриванню пор з подальшим очищенням шкіри скрабуванням. Скрабування, за наявності хамам, можна замінити пінним масажем з очищенням шкіри спеціальною </w:t>
      </w:r>
      <w:r w:rsidR="00FD5B20">
        <w:rPr>
          <w:rFonts w:ascii="Times New Roman" w:hAnsi="Times New Roman" w:cs="Times New Roman"/>
          <w:sz w:val="28"/>
          <w:szCs w:val="28"/>
        </w:rPr>
        <w:t>рукавице</w:t>
      </w:r>
      <w:r>
        <w:rPr>
          <w:rFonts w:ascii="Times New Roman" w:hAnsi="Times New Roman" w:cs="Times New Roman"/>
          <w:sz w:val="28"/>
          <w:szCs w:val="28"/>
        </w:rPr>
        <w:t>ю та піним мильним розчином.</w:t>
      </w:r>
    </w:p>
    <w:p w:rsidR="005D05F0" w:rsidRDefault="00FD5B20" w:rsidP="005D05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Досліджуючи РК при роботі з ожирінням </w:t>
      </w:r>
      <w:r w:rsidR="00514CA6">
        <w:rPr>
          <w:rFonts w:ascii="Times New Roman" w:hAnsi="Times New Roman" w:cs="Times New Roman"/>
          <w:sz w:val="28"/>
          <w:szCs w:val="28"/>
        </w:rPr>
        <w:t xml:space="preserve">ми не зустріли </w:t>
      </w:r>
      <w:r>
        <w:rPr>
          <w:rFonts w:ascii="Times New Roman" w:hAnsi="Times New Roman" w:cs="Times New Roman"/>
          <w:sz w:val="28"/>
          <w:szCs w:val="28"/>
        </w:rPr>
        <w:t xml:space="preserve">у них </w:t>
      </w:r>
      <w:r w:rsidR="00514CA6">
        <w:rPr>
          <w:rFonts w:ascii="Times New Roman" w:hAnsi="Times New Roman" w:cs="Times New Roman"/>
          <w:sz w:val="28"/>
          <w:szCs w:val="28"/>
        </w:rPr>
        <w:t>застосування лазні та банних процедур</w:t>
      </w:r>
      <w:r>
        <w:rPr>
          <w:rFonts w:ascii="Times New Roman" w:hAnsi="Times New Roman" w:cs="Times New Roman"/>
          <w:sz w:val="28"/>
          <w:szCs w:val="28"/>
        </w:rPr>
        <w:t>, то</w:t>
      </w:r>
      <w:r w:rsidR="00514CA6">
        <w:rPr>
          <w:rFonts w:ascii="Times New Roman" w:hAnsi="Times New Roman" w:cs="Times New Roman"/>
          <w:sz w:val="28"/>
          <w:szCs w:val="28"/>
        </w:rPr>
        <w:t xml:space="preserve">му </w:t>
      </w:r>
      <w:r>
        <w:rPr>
          <w:rFonts w:ascii="Times New Roman" w:hAnsi="Times New Roman" w:cs="Times New Roman"/>
          <w:sz w:val="28"/>
          <w:szCs w:val="28"/>
        </w:rPr>
        <w:t>вважаємо це своєю новизною.</w:t>
      </w:r>
    </w:p>
    <w:p w:rsidR="00411B09" w:rsidRDefault="005D05F0" w:rsidP="005D05F0">
      <w:pPr>
        <w:spacing w:after="0" w:line="360" w:lineRule="auto"/>
        <w:ind w:firstLine="709"/>
        <w:jc w:val="both"/>
        <w:rPr>
          <w:rFonts w:ascii="Times New Roman" w:hAnsi="Times New Roman" w:cs="Times New Roman"/>
          <w:sz w:val="28"/>
          <w:szCs w:val="28"/>
        </w:rPr>
      </w:pPr>
      <w:r w:rsidRPr="00C45EC0">
        <w:rPr>
          <w:rFonts w:ascii="Times New Roman" w:hAnsi="Times New Roman" w:cs="Times New Roman"/>
          <w:i/>
          <w:sz w:val="28"/>
          <w:szCs w:val="28"/>
        </w:rPr>
        <w:t>Душ Шарко</w:t>
      </w:r>
      <w:r>
        <w:rPr>
          <w:rFonts w:ascii="Times New Roman" w:hAnsi="Times New Roman" w:cs="Times New Roman"/>
          <w:sz w:val="28"/>
          <w:szCs w:val="28"/>
        </w:rPr>
        <w:t xml:space="preserve"> </w:t>
      </w:r>
      <w:r w:rsidR="007F575B">
        <w:rPr>
          <w:rFonts w:ascii="Times New Roman" w:hAnsi="Times New Roman" w:cs="Times New Roman"/>
          <w:sz w:val="28"/>
          <w:szCs w:val="28"/>
        </w:rPr>
        <w:t>(</w:t>
      </w:r>
      <w:r w:rsidR="007F575B" w:rsidRPr="007F575B">
        <w:rPr>
          <w:rFonts w:ascii="Times New Roman" w:hAnsi="Times New Roman" w:cs="Times New Roman"/>
          <w:sz w:val="28"/>
          <w:szCs w:val="28"/>
        </w:rPr>
        <w:t xml:space="preserve">загальний </w:t>
      </w:r>
      <w:r w:rsidR="007D0D81" w:rsidRPr="007F575B">
        <w:rPr>
          <w:rFonts w:ascii="Times New Roman" w:hAnsi="Times New Roman" w:cs="Times New Roman"/>
          <w:sz w:val="28"/>
          <w:szCs w:val="28"/>
        </w:rPr>
        <w:t>струменевий</w:t>
      </w:r>
      <w:r w:rsidR="007F575B" w:rsidRPr="007F575B">
        <w:rPr>
          <w:rFonts w:ascii="Times New Roman" w:hAnsi="Times New Roman" w:cs="Times New Roman"/>
          <w:sz w:val="28"/>
          <w:szCs w:val="28"/>
        </w:rPr>
        <w:t xml:space="preserve"> душ</w:t>
      </w:r>
      <w:r w:rsidR="007F575B">
        <w:rPr>
          <w:rFonts w:ascii="Times New Roman" w:hAnsi="Times New Roman" w:cs="Times New Roman"/>
          <w:sz w:val="28"/>
          <w:szCs w:val="28"/>
        </w:rPr>
        <w:t xml:space="preserve">) </w:t>
      </w:r>
      <w:r>
        <w:rPr>
          <w:rFonts w:ascii="Times New Roman" w:hAnsi="Times New Roman" w:cs="Times New Roman"/>
          <w:sz w:val="28"/>
          <w:szCs w:val="28"/>
        </w:rPr>
        <w:t xml:space="preserve">– </w:t>
      </w:r>
      <w:r w:rsidRPr="00F13198">
        <w:rPr>
          <w:rFonts w:ascii="Times New Roman" w:hAnsi="Times New Roman" w:cs="Times New Roman"/>
          <w:sz w:val="28"/>
          <w:szCs w:val="28"/>
        </w:rPr>
        <w:t>метод гідротерапії, масаж струменем води з теплою та (або) контрастною температурою під тиском на відстані від пацієнта</w:t>
      </w:r>
      <w:r w:rsidR="001C3185">
        <w:rPr>
          <w:rFonts w:ascii="Times New Roman" w:hAnsi="Times New Roman" w:cs="Times New Roman"/>
          <w:sz w:val="28"/>
          <w:szCs w:val="28"/>
        </w:rPr>
        <w:t xml:space="preserve"> (</w:t>
      </w:r>
      <w:r w:rsidRPr="00F13198">
        <w:rPr>
          <w:rFonts w:ascii="Times New Roman" w:hAnsi="Times New Roman" w:cs="Times New Roman"/>
          <w:sz w:val="28"/>
          <w:szCs w:val="28"/>
        </w:rPr>
        <w:t>клієнта</w:t>
      </w:r>
      <w:r w:rsidR="001C3185">
        <w:rPr>
          <w:rFonts w:ascii="Times New Roman" w:hAnsi="Times New Roman" w:cs="Times New Roman"/>
          <w:sz w:val="28"/>
          <w:szCs w:val="28"/>
        </w:rPr>
        <w:t>)</w:t>
      </w:r>
      <w:r w:rsidRPr="00F13198">
        <w:rPr>
          <w:rFonts w:ascii="Times New Roman" w:hAnsi="Times New Roman" w:cs="Times New Roman"/>
          <w:sz w:val="28"/>
          <w:szCs w:val="28"/>
        </w:rPr>
        <w:t xml:space="preserve"> у спеціально призначеному приміщенні</w:t>
      </w:r>
      <w:r w:rsidR="007F575B">
        <w:rPr>
          <w:rFonts w:ascii="Times New Roman" w:hAnsi="Times New Roman" w:cs="Times New Roman"/>
          <w:sz w:val="28"/>
          <w:szCs w:val="28"/>
        </w:rPr>
        <w:t>.</w:t>
      </w:r>
      <w:r w:rsidR="00DC2363">
        <w:rPr>
          <w:rFonts w:ascii="Times New Roman" w:hAnsi="Times New Roman" w:cs="Times New Roman"/>
          <w:sz w:val="28"/>
          <w:szCs w:val="28"/>
        </w:rPr>
        <w:t xml:space="preserve"> </w:t>
      </w:r>
      <w:r w:rsidR="007D0D81">
        <w:rPr>
          <w:rFonts w:ascii="Times New Roman" w:hAnsi="Times New Roman" w:cs="Times New Roman"/>
          <w:sz w:val="28"/>
          <w:szCs w:val="28"/>
        </w:rPr>
        <w:t xml:space="preserve">Він має механічну та термічну дію на шкірно-м’язову, жирову тканини. Механічний вплив полягає у простукуванні струменем води по лімфатичним масажним лініям тіла пацієнта, оминаючи вразливі місця. Це буде і елемент рефлексотерапії, діючи на меридіани і точки. Термо ефект </w:t>
      </w:r>
      <w:r w:rsidR="00411B09">
        <w:rPr>
          <w:rFonts w:ascii="Times New Roman" w:hAnsi="Times New Roman" w:cs="Times New Roman"/>
          <w:sz w:val="28"/>
          <w:szCs w:val="28"/>
        </w:rPr>
        <w:t>ми спостерігаємо по гіперемії на шкірі, використовуючи температуру води близьку до температури тіла та вище, якщо немає протипоказань. Ефект м</w:t>
      </w:r>
      <w:r w:rsidR="00411B09" w:rsidRPr="00411B09">
        <w:rPr>
          <w:rFonts w:ascii="Times New Roman" w:hAnsi="Times New Roman" w:cs="Times New Roman"/>
          <w:sz w:val="28"/>
          <w:szCs w:val="28"/>
        </w:rPr>
        <w:t>армуров</w:t>
      </w:r>
      <w:r w:rsidR="00411B09">
        <w:rPr>
          <w:rFonts w:ascii="Times New Roman" w:hAnsi="Times New Roman" w:cs="Times New Roman"/>
          <w:sz w:val="28"/>
          <w:szCs w:val="28"/>
        </w:rPr>
        <w:t>ої</w:t>
      </w:r>
      <w:r w:rsidR="00411B09" w:rsidRPr="00411B09">
        <w:rPr>
          <w:rFonts w:ascii="Times New Roman" w:hAnsi="Times New Roman" w:cs="Times New Roman"/>
          <w:sz w:val="28"/>
          <w:szCs w:val="28"/>
        </w:rPr>
        <w:t xml:space="preserve"> шкір</w:t>
      </w:r>
      <w:r w:rsidR="00411B09">
        <w:rPr>
          <w:rFonts w:ascii="Times New Roman" w:hAnsi="Times New Roman" w:cs="Times New Roman"/>
          <w:sz w:val="28"/>
          <w:szCs w:val="28"/>
        </w:rPr>
        <w:t xml:space="preserve">и </w:t>
      </w:r>
      <w:r w:rsidR="00D23CC6">
        <w:rPr>
          <w:rFonts w:ascii="Times New Roman" w:hAnsi="Times New Roman" w:cs="Times New Roman"/>
          <w:sz w:val="28"/>
          <w:szCs w:val="28"/>
        </w:rPr>
        <w:t xml:space="preserve">може проявлятись у деяких пацієнтів </w:t>
      </w:r>
      <w:r w:rsidR="00411B09">
        <w:rPr>
          <w:rFonts w:ascii="Times New Roman" w:hAnsi="Times New Roman" w:cs="Times New Roman"/>
          <w:sz w:val="28"/>
          <w:szCs w:val="28"/>
        </w:rPr>
        <w:t xml:space="preserve">при особливостях роботи ССС. </w:t>
      </w:r>
      <w:r w:rsidR="00581ECB">
        <w:rPr>
          <w:rFonts w:ascii="Times New Roman" w:hAnsi="Times New Roman" w:cs="Times New Roman"/>
          <w:sz w:val="28"/>
          <w:szCs w:val="28"/>
        </w:rPr>
        <w:t xml:space="preserve">Дію холодної </w:t>
      </w:r>
      <w:r w:rsidR="00581ECB">
        <w:rPr>
          <w:rFonts w:ascii="Times New Roman" w:hAnsi="Times New Roman" w:cs="Times New Roman"/>
          <w:sz w:val="28"/>
          <w:szCs w:val="28"/>
        </w:rPr>
        <w:lastRenderedPageBreak/>
        <w:t>води, контрасту використовують для посилення ефекту впливу на підшкірну тканину, загартовування організму, своєрідного тренування м’язової, судинної стійкості до таких механічних і термічних впливів. Прохолодну воду також використовують, коли людина погано переносить вплив теплої та гарячої води.</w:t>
      </w:r>
    </w:p>
    <w:p w:rsidR="00C76546" w:rsidRDefault="001D650F" w:rsidP="002202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Тиск води залежить від тиску води </w:t>
      </w:r>
      <w:r w:rsidR="00D23CC6">
        <w:rPr>
          <w:rFonts w:ascii="Times New Roman" w:hAnsi="Times New Roman" w:cs="Times New Roman"/>
          <w:sz w:val="28"/>
          <w:szCs w:val="28"/>
        </w:rPr>
        <w:t>у</w:t>
      </w:r>
      <w:r>
        <w:rPr>
          <w:rFonts w:ascii="Times New Roman" w:hAnsi="Times New Roman" w:cs="Times New Roman"/>
          <w:sz w:val="28"/>
          <w:szCs w:val="28"/>
        </w:rPr>
        <w:t xml:space="preserve"> мережі водопостачання. </w:t>
      </w:r>
      <w:r w:rsidR="007C77AB">
        <w:rPr>
          <w:rFonts w:ascii="Times New Roman" w:hAnsi="Times New Roman" w:cs="Times New Roman"/>
          <w:sz w:val="28"/>
          <w:szCs w:val="28"/>
        </w:rPr>
        <w:t>Оптимально, з</w:t>
      </w:r>
      <w:r>
        <w:rPr>
          <w:rFonts w:ascii="Times New Roman" w:hAnsi="Times New Roman" w:cs="Times New Roman"/>
          <w:sz w:val="28"/>
          <w:szCs w:val="28"/>
        </w:rPr>
        <w:t xml:space="preserve">а </w:t>
      </w:r>
      <w:r w:rsidR="007C77AB">
        <w:rPr>
          <w:rFonts w:ascii="Times New Roman" w:hAnsi="Times New Roman" w:cs="Times New Roman"/>
          <w:sz w:val="28"/>
          <w:szCs w:val="28"/>
        </w:rPr>
        <w:t xml:space="preserve">наявності такої технічної </w:t>
      </w:r>
      <w:r>
        <w:rPr>
          <w:rFonts w:ascii="Times New Roman" w:hAnsi="Times New Roman" w:cs="Times New Roman"/>
          <w:sz w:val="28"/>
          <w:szCs w:val="28"/>
        </w:rPr>
        <w:t xml:space="preserve">можливості, ми рекомендуємо установлювати </w:t>
      </w:r>
      <w:r w:rsidR="007C77AB">
        <w:rPr>
          <w:rFonts w:ascii="Times New Roman" w:hAnsi="Times New Roman" w:cs="Times New Roman"/>
          <w:sz w:val="28"/>
          <w:szCs w:val="28"/>
        </w:rPr>
        <w:t xml:space="preserve">близько </w:t>
      </w:r>
      <w:r>
        <w:rPr>
          <w:rFonts w:ascii="Times New Roman" w:hAnsi="Times New Roman" w:cs="Times New Roman"/>
          <w:sz w:val="28"/>
          <w:szCs w:val="28"/>
        </w:rPr>
        <w:t>5 атм</w:t>
      </w:r>
      <w:r w:rsidR="00517C9C">
        <w:rPr>
          <w:rFonts w:ascii="Times New Roman" w:hAnsi="Times New Roman" w:cs="Times New Roman"/>
          <w:sz w:val="28"/>
          <w:szCs w:val="28"/>
        </w:rPr>
        <w:t>,</w:t>
      </w:r>
      <w:r w:rsidR="007C77AB">
        <w:rPr>
          <w:rFonts w:ascii="Times New Roman" w:hAnsi="Times New Roman" w:cs="Times New Roman"/>
          <w:sz w:val="28"/>
          <w:szCs w:val="28"/>
        </w:rPr>
        <w:t xml:space="preserve"> для кращого механічного впливу на тіло пацієнта, якщо людина не витримує інтенсивне навантаження струмінь води розсіюють. Спочатку впливають розсіяним струменем в</w:t>
      </w:r>
      <w:r w:rsidRPr="001D650F">
        <w:rPr>
          <w:rFonts w:ascii="Times New Roman" w:hAnsi="Times New Roman" w:cs="Times New Roman"/>
          <w:sz w:val="28"/>
          <w:szCs w:val="28"/>
        </w:rPr>
        <w:t>од</w:t>
      </w:r>
      <w:r w:rsidR="007C77AB">
        <w:rPr>
          <w:rFonts w:ascii="Times New Roman" w:hAnsi="Times New Roman" w:cs="Times New Roman"/>
          <w:sz w:val="28"/>
          <w:szCs w:val="28"/>
        </w:rPr>
        <w:t>и,</w:t>
      </w:r>
      <w:r w:rsidRPr="001D650F">
        <w:rPr>
          <w:rFonts w:ascii="Times New Roman" w:hAnsi="Times New Roman" w:cs="Times New Roman"/>
          <w:sz w:val="28"/>
          <w:szCs w:val="28"/>
        </w:rPr>
        <w:t xml:space="preserve"> для адаптації</w:t>
      </w:r>
      <w:r w:rsidR="007C77AB">
        <w:rPr>
          <w:rFonts w:ascii="Times New Roman" w:hAnsi="Times New Roman" w:cs="Times New Roman"/>
          <w:sz w:val="28"/>
          <w:szCs w:val="28"/>
        </w:rPr>
        <w:t xml:space="preserve"> тіла до тиску,</w:t>
      </w:r>
      <w:r w:rsidR="007C77AB" w:rsidRPr="007C77AB">
        <w:rPr>
          <w:rFonts w:ascii="Times New Roman" w:hAnsi="Times New Roman" w:cs="Times New Roman"/>
          <w:sz w:val="28"/>
          <w:szCs w:val="28"/>
        </w:rPr>
        <w:t xml:space="preserve"> </w:t>
      </w:r>
      <w:r w:rsidRPr="001D650F">
        <w:rPr>
          <w:rFonts w:ascii="Times New Roman" w:hAnsi="Times New Roman" w:cs="Times New Roman"/>
          <w:sz w:val="28"/>
          <w:szCs w:val="28"/>
        </w:rPr>
        <w:t xml:space="preserve">потім одним струменем, </w:t>
      </w:r>
      <w:r w:rsidR="007C77AB" w:rsidRPr="001D650F">
        <w:rPr>
          <w:rFonts w:ascii="Times New Roman" w:hAnsi="Times New Roman" w:cs="Times New Roman"/>
          <w:sz w:val="28"/>
          <w:szCs w:val="28"/>
        </w:rPr>
        <w:t>поступово збільшу</w:t>
      </w:r>
      <w:r w:rsidR="007C77AB">
        <w:rPr>
          <w:rFonts w:ascii="Times New Roman" w:hAnsi="Times New Roman" w:cs="Times New Roman"/>
          <w:sz w:val="28"/>
          <w:szCs w:val="28"/>
        </w:rPr>
        <w:t>ючи</w:t>
      </w:r>
      <w:r w:rsidR="007C77AB" w:rsidRPr="001D650F">
        <w:rPr>
          <w:rFonts w:ascii="Times New Roman" w:hAnsi="Times New Roman" w:cs="Times New Roman"/>
          <w:sz w:val="28"/>
          <w:szCs w:val="28"/>
        </w:rPr>
        <w:t xml:space="preserve"> </w:t>
      </w:r>
      <w:r w:rsidRPr="001D650F">
        <w:rPr>
          <w:rFonts w:ascii="Times New Roman" w:hAnsi="Times New Roman" w:cs="Times New Roman"/>
          <w:sz w:val="28"/>
          <w:szCs w:val="28"/>
        </w:rPr>
        <w:t>тиск</w:t>
      </w:r>
      <w:r w:rsidR="007C77AB">
        <w:rPr>
          <w:rFonts w:ascii="Times New Roman" w:hAnsi="Times New Roman" w:cs="Times New Roman"/>
          <w:sz w:val="28"/>
          <w:szCs w:val="28"/>
        </w:rPr>
        <w:t xml:space="preserve">. </w:t>
      </w:r>
      <w:r w:rsidRPr="001D650F">
        <w:rPr>
          <w:rFonts w:ascii="Times New Roman" w:hAnsi="Times New Roman" w:cs="Times New Roman"/>
          <w:sz w:val="28"/>
          <w:szCs w:val="28"/>
        </w:rPr>
        <w:t>Наприкінці включається контрастний душ різними струменями. Тривалість процедури збільшується від сеансу до сеансу</w:t>
      </w:r>
      <w:r w:rsidR="007C77AB">
        <w:rPr>
          <w:rFonts w:ascii="Times New Roman" w:hAnsi="Times New Roman" w:cs="Times New Roman"/>
          <w:sz w:val="28"/>
          <w:szCs w:val="28"/>
        </w:rPr>
        <w:t xml:space="preserve"> </w:t>
      </w:r>
      <w:r w:rsidR="007C77AB" w:rsidRPr="00D4756B">
        <w:rPr>
          <w:rFonts w:ascii="Times New Roman" w:hAnsi="Times New Roman" w:cs="Times New Roman"/>
          <w:sz w:val="28"/>
          <w:szCs w:val="28"/>
        </w:rPr>
        <w:t>[</w:t>
      </w:r>
      <w:r w:rsidR="00D4756B" w:rsidRPr="00D4756B">
        <w:rPr>
          <w:rFonts w:ascii="Times New Roman" w:hAnsi="Times New Roman" w:cs="Times New Roman"/>
          <w:sz w:val="28"/>
          <w:szCs w:val="28"/>
        </w:rPr>
        <w:t>47</w:t>
      </w:r>
      <w:r w:rsidR="00332A0D" w:rsidRPr="00332A0D">
        <w:rPr>
          <w:rFonts w:ascii="Times New Roman" w:hAnsi="Times New Roman" w:cs="Times New Roman"/>
          <w:sz w:val="28"/>
          <w:szCs w:val="28"/>
        </w:rPr>
        <w:t>]</w:t>
      </w:r>
      <w:r w:rsidR="007C77AB">
        <w:rPr>
          <w:rFonts w:ascii="Times New Roman" w:hAnsi="Times New Roman" w:cs="Times New Roman"/>
          <w:sz w:val="28"/>
          <w:szCs w:val="28"/>
        </w:rPr>
        <w:t>.</w:t>
      </w:r>
      <w:r w:rsidR="00714E71">
        <w:rPr>
          <w:rFonts w:ascii="Times New Roman" w:hAnsi="Times New Roman" w:cs="Times New Roman"/>
          <w:sz w:val="28"/>
          <w:szCs w:val="28"/>
        </w:rPr>
        <w:t xml:space="preserve"> Водночас, </w:t>
      </w:r>
      <w:r w:rsidR="004100E6">
        <w:rPr>
          <w:rFonts w:ascii="Times New Roman" w:hAnsi="Times New Roman" w:cs="Times New Roman"/>
          <w:sz w:val="28"/>
          <w:szCs w:val="28"/>
        </w:rPr>
        <w:t xml:space="preserve">інші </w:t>
      </w:r>
      <w:r w:rsidR="00714E71">
        <w:rPr>
          <w:rFonts w:ascii="Times New Roman" w:hAnsi="Times New Roman" w:cs="Times New Roman"/>
          <w:sz w:val="28"/>
          <w:szCs w:val="28"/>
        </w:rPr>
        <w:t xml:space="preserve">автори описуючи дію душу Шарко, рекомендують використовувати тиск води у діапазоні 2-4 атм або взагалі до 3. Ми можемо припустити, що це зумовлено середнім тиском у мережі водопостачання і неможливістю використання </w:t>
      </w:r>
      <w:r w:rsidR="00517C9C">
        <w:rPr>
          <w:rFonts w:ascii="Times New Roman" w:hAnsi="Times New Roman" w:cs="Times New Roman"/>
          <w:sz w:val="28"/>
          <w:szCs w:val="28"/>
        </w:rPr>
        <w:t xml:space="preserve">у постійній практиці більш високий атмосферний тиск води. Хоча, швидший потік води, сильніші навантаження при розумному застосуванні з поступовою адаптацією тіла більш результативні. </w:t>
      </w:r>
      <w:r w:rsidR="00C76546">
        <w:rPr>
          <w:rFonts w:ascii="Times New Roman" w:hAnsi="Times New Roman" w:cs="Times New Roman"/>
          <w:sz w:val="28"/>
          <w:szCs w:val="28"/>
        </w:rPr>
        <w:t xml:space="preserve">Тривалість </w:t>
      </w:r>
      <w:r w:rsidR="0022020E">
        <w:rPr>
          <w:rFonts w:ascii="Times New Roman" w:hAnsi="Times New Roman" w:cs="Times New Roman"/>
          <w:sz w:val="28"/>
          <w:szCs w:val="28"/>
        </w:rPr>
        <w:t xml:space="preserve">процедури рекомендуємо </w:t>
      </w:r>
      <w:r w:rsidR="00C76546" w:rsidRPr="00C76546">
        <w:rPr>
          <w:rFonts w:ascii="Times New Roman" w:hAnsi="Times New Roman" w:cs="Times New Roman"/>
          <w:sz w:val="28"/>
          <w:szCs w:val="28"/>
        </w:rPr>
        <w:t>15-20 хв</w:t>
      </w:r>
      <w:r w:rsidR="0022020E">
        <w:rPr>
          <w:rFonts w:ascii="Times New Roman" w:hAnsi="Times New Roman" w:cs="Times New Roman"/>
          <w:sz w:val="28"/>
          <w:szCs w:val="28"/>
        </w:rPr>
        <w:t>,</w:t>
      </w:r>
      <w:r w:rsidR="0022020E" w:rsidRPr="0022020E">
        <w:rPr>
          <w:rFonts w:ascii="Times New Roman" w:hAnsi="Times New Roman" w:cs="Times New Roman"/>
          <w:sz w:val="28"/>
          <w:szCs w:val="28"/>
        </w:rPr>
        <w:t xml:space="preserve"> </w:t>
      </w:r>
      <w:r w:rsidR="0022020E">
        <w:rPr>
          <w:rFonts w:ascii="Times New Roman" w:hAnsi="Times New Roman" w:cs="Times New Roman"/>
          <w:sz w:val="28"/>
          <w:szCs w:val="28"/>
        </w:rPr>
        <w:t xml:space="preserve">проводити </w:t>
      </w:r>
      <w:r w:rsidR="0022020E" w:rsidRPr="009F758C">
        <w:rPr>
          <w:rFonts w:ascii="Times New Roman" w:hAnsi="Times New Roman" w:cs="Times New Roman"/>
          <w:sz w:val="28"/>
          <w:szCs w:val="28"/>
        </w:rPr>
        <w:t>через день</w:t>
      </w:r>
      <w:r w:rsidR="0022020E">
        <w:rPr>
          <w:rFonts w:ascii="Times New Roman" w:hAnsi="Times New Roman" w:cs="Times New Roman"/>
          <w:sz w:val="28"/>
          <w:szCs w:val="28"/>
        </w:rPr>
        <w:t xml:space="preserve"> після аеробних та анаеробних тренувань </w:t>
      </w:r>
      <w:r w:rsidR="002B6D97">
        <w:rPr>
          <w:rFonts w:ascii="Times New Roman" w:hAnsi="Times New Roman" w:cs="Times New Roman"/>
          <w:sz w:val="28"/>
          <w:szCs w:val="28"/>
        </w:rPr>
        <w:t>у</w:t>
      </w:r>
      <w:r w:rsidR="0022020E">
        <w:rPr>
          <w:rFonts w:ascii="Times New Roman" w:hAnsi="Times New Roman" w:cs="Times New Roman"/>
          <w:sz w:val="28"/>
          <w:szCs w:val="28"/>
        </w:rPr>
        <w:t xml:space="preserve"> залі або аквааеробіки, до або після лазні, з подальшим відвідуванням масажу.</w:t>
      </w:r>
    </w:p>
    <w:p w:rsidR="009F758C" w:rsidRDefault="0022020E" w:rsidP="005D05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Техніки виконання, рекомендації можуть бути різними, </w:t>
      </w:r>
      <w:r w:rsidR="008744CB">
        <w:rPr>
          <w:rFonts w:ascii="Times New Roman" w:hAnsi="Times New Roman" w:cs="Times New Roman"/>
          <w:sz w:val="28"/>
          <w:szCs w:val="28"/>
        </w:rPr>
        <w:t>для порівняння зазначимо, що</w:t>
      </w:r>
      <w:r>
        <w:rPr>
          <w:rFonts w:ascii="Times New Roman" w:hAnsi="Times New Roman" w:cs="Times New Roman"/>
          <w:sz w:val="28"/>
          <w:szCs w:val="28"/>
        </w:rPr>
        <w:t xml:space="preserve"> ряд авторів пропонують проводити короткотривалі процедури до 5 хв, але кожного дня</w:t>
      </w:r>
      <w:r w:rsidR="008744CB">
        <w:rPr>
          <w:rFonts w:ascii="Times New Roman" w:hAnsi="Times New Roman" w:cs="Times New Roman"/>
          <w:sz w:val="28"/>
          <w:szCs w:val="28"/>
        </w:rPr>
        <w:t>,</w:t>
      </w:r>
      <w:r>
        <w:rPr>
          <w:rFonts w:ascii="Times New Roman" w:hAnsi="Times New Roman" w:cs="Times New Roman"/>
          <w:sz w:val="28"/>
          <w:szCs w:val="28"/>
        </w:rPr>
        <w:t xml:space="preserve"> починаючи реабілітацію з тиску води 1,5-2 атм, поступово доводячи до 3 атм </w:t>
      </w:r>
      <w:r w:rsidR="008744CB">
        <w:rPr>
          <w:rFonts w:ascii="Times New Roman" w:hAnsi="Times New Roman" w:cs="Times New Roman"/>
          <w:sz w:val="28"/>
          <w:szCs w:val="28"/>
        </w:rPr>
        <w:t xml:space="preserve">та середньою температурою води 32 </w:t>
      </w:r>
      <w:bookmarkStart w:id="71" w:name="_Hlk164706487"/>
      <w:r w:rsidR="008744CB" w:rsidRPr="008744CB">
        <w:rPr>
          <w:rFonts w:ascii="Times New Roman" w:hAnsi="Times New Roman" w:cs="Times New Roman"/>
          <w:sz w:val="28"/>
          <w:szCs w:val="28"/>
        </w:rPr>
        <w:t>°С</w:t>
      </w:r>
      <w:bookmarkEnd w:id="71"/>
      <w:r w:rsidR="008744CB">
        <w:rPr>
          <w:rFonts w:ascii="Times New Roman" w:hAnsi="Times New Roman" w:cs="Times New Roman"/>
          <w:sz w:val="28"/>
          <w:szCs w:val="28"/>
        </w:rPr>
        <w:t xml:space="preserve">, знижуючи до 20 </w:t>
      </w:r>
      <w:r w:rsidR="008744CB" w:rsidRPr="008744CB">
        <w:rPr>
          <w:rFonts w:ascii="Times New Roman" w:hAnsi="Times New Roman" w:cs="Times New Roman"/>
          <w:sz w:val="28"/>
          <w:szCs w:val="28"/>
        </w:rPr>
        <w:t>°С</w:t>
      </w:r>
      <w:r w:rsidR="008744CB">
        <w:rPr>
          <w:rFonts w:ascii="Times New Roman" w:hAnsi="Times New Roman" w:cs="Times New Roman"/>
          <w:sz w:val="28"/>
          <w:szCs w:val="28"/>
        </w:rPr>
        <w:t xml:space="preserve">. Інші пропонують триваліші сеанси з </w:t>
      </w:r>
      <w:r w:rsidR="008744CB" w:rsidRPr="001D650F">
        <w:rPr>
          <w:rFonts w:ascii="Times New Roman" w:hAnsi="Times New Roman" w:cs="Times New Roman"/>
          <w:sz w:val="28"/>
          <w:szCs w:val="28"/>
        </w:rPr>
        <w:t>дводе</w:t>
      </w:r>
      <w:r w:rsidR="008744CB">
        <w:rPr>
          <w:rFonts w:ascii="Times New Roman" w:hAnsi="Times New Roman" w:cs="Times New Roman"/>
          <w:sz w:val="28"/>
          <w:szCs w:val="28"/>
        </w:rPr>
        <w:t xml:space="preserve">нними перервами між ними </w:t>
      </w:r>
      <w:r w:rsidR="008744CB" w:rsidRPr="008744CB">
        <w:rPr>
          <w:rFonts w:ascii="Times New Roman" w:hAnsi="Times New Roman" w:cs="Times New Roman"/>
          <w:sz w:val="28"/>
          <w:szCs w:val="28"/>
        </w:rPr>
        <w:t>[</w:t>
      </w:r>
      <w:r w:rsidR="00D4756B">
        <w:rPr>
          <w:rFonts w:ascii="Times New Roman" w:hAnsi="Times New Roman" w:cs="Times New Roman"/>
          <w:sz w:val="28"/>
          <w:szCs w:val="28"/>
        </w:rPr>
        <w:t>15,</w:t>
      </w:r>
      <w:r w:rsidR="00D23CC6">
        <w:rPr>
          <w:rFonts w:ascii="Times New Roman" w:hAnsi="Times New Roman" w:cs="Times New Roman"/>
          <w:sz w:val="28"/>
          <w:szCs w:val="28"/>
        </w:rPr>
        <w:t xml:space="preserve"> с. 213</w:t>
      </w:r>
      <w:r w:rsidR="008744CB" w:rsidRPr="008744CB">
        <w:rPr>
          <w:rFonts w:ascii="Times New Roman" w:hAnsi="Times New Roman" w:cs="Times New Roman"/>
          <w:sz w:val="28"/>
          <w:szCs w:val="28"/>
        </w:rPr>
        <w:t>]</w:t>
      </w:r>
      <w:r w:rsidR="007C77AB" w:rsidRPr="001D650F">
        <w:rPr>
          <w:rFonts w:ascii="Times New Roman" w:hAnsi="Times New Roman" w:cs="Times New Roman"/>
          <w:sz w:val="28"/>
          <w:szCs w:val="28"/>
        </w:rPr>
        <w:t>.</w:t>
      </w:r>
    </w:p>
    <w:p w:rsidR="00491742" w:rsidRPr="00491742" w:rsidRDefault="004100E6" w:rsidP="00D170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Душ Шарко дуже добре зарекомендував себе у нашому дослідженні, водночас є випадки коли треба застосувати більш м’якіший масажний вплив струменя води, наприклад, для пацієнтів з варикозним розширенням вен. Альтернативою цього методу може бути </w:t>
      </w:r>
      <w:r w:rsidR="00B72B68" w:rsidRPr="004100E6">
        <w:rPr>
          <w:rFonts w:ascii="Times New Roman" w:hAnsi="Times New Roman" w:cs="Times New Roman"/>
          <w:i/>
          <w:iCs/>
          <w:sz w:val="28"/>
          <w:szCs w:val="28"/>
        </w:rPr>
        <w:t>гідромасажна ванна</w:t>
      </w:r>
      <w:r>
        <w:rPr>
          <w:rFonts w:ascii="Times New Roman" w:hAnsi="Times New Roman" w:cs="Times New Roman"/>
          <w:sz w:val="28"/>
          <w:szCs w:val="28"/>
        </w:rPr>
        <w:t xml:space="preserve">, вона </w:t>
      </w:r>
      <w:r w:rsidR="00716884" w:rsidRPr="00716884">
        <w:rPr>
          <w:rFonts w:ascii="Times New Roman" w:hAnsi="Times New Roman" w:cs="Times New Roman"/>
          <w:sz w:val="28"/>
          <w:szCs w:val="28"/>
        </w:rPr>
        <w:lastRenderedPageBreak/>
        <w:t>використовує хімічний</w:t>
      </w:r>
      <w:r w:rsidR="00716884">
        <w:rPr>
          <w:rFonts w:ascii="Times New Roman" w:hAnsi="Times New Roman" w:cs="Times New Roman"/>
          <w:sz w:val="28"/>
          <w:szCs w:val="28"/>
        </w:rPr>
        <w:t xml:space="preserve"> (мінеральні води, арома олії, додавання інших сполук і мікроелементів)</w:t>
      </w:r>
      <w:r w:rsidR="00716884" w:rsidRPr="00716884">
        <w:rPr>
          <w:rFonts w:ascii="Times New Roman" w:hAnsi="Times New Roman" w:cs="Times New Roman"/>
          <w:sz w:val="28"/>
          <w:szCs w:val="28"/>
        </w:rPr>
        <w:t xml:space="preserve">, механічний </w:t>
      </w:r>
      <w:r w:rsidR="00716884">
        <w:rPr>
          <w:rFonts w:ascii="Times New Roman" w:hAnsi="Times New Roman" w:cs="Times New Roman"/>
          <w:sz w:val="28"/>
          <w:szCs w:val="28"/>
        </w:rPr>
        <w:t xml:space="preserve">(вплив струменів води) </w:t>
      </w:r>
      <w:r w:rsidR="00716884" w:rsidRPr="00716884">
        <w:rPr>
          <w:rFonts w:ascii="Times New Roman" w:hAnsi="Times New Roman" w:cs="Times New Roman"/>
          <w:sz w:val="28"/>
          <w:szCs w:val="28"/>
        </w:rPr>
        <w:t xml:space="preserve">і тепловий </w:t>
      </w:r>
      <w:r w:rsidR="00716884">
        <w:rPr>
          <w:rFonts w:ascii="Times New Roman" w:hAnsi="Times New Roman" w:cs="Times New Roman"/>
          <w:sz w:val="28"/>
          <w:szCs w:val="28"/>
        </w:rPr>
        <w:t xml:space="preserve">ефекти </w:t>
      </w:r>
      <w:r w:rsidR="00716884" w:rsidRPr="00716884">
        <w:rPr>
          <w:rFonts w:ascii="Times New Roman" w:hAnsi="Times New Roman" w:cs="Times New Roman"/>
          <w:sz w:val="28"/>
          <w:szCs w:val="28"/>
        </w:rPr>
        <w:t>вод</w:t>
      </w:r>
      <w:r w:rsidR="00716884">
        <w:rPr>
          <w:rFonts w:ascii="Times New Roman" w:hAnsi="Times New Roman" w:cs="Times New Roman"/>
          <w:sz w:val="28"/>
          <w:szCs w:val="28"/>
        </w:rPr>
        <w:t xml:space="preserve">и. </w:t>
      </w:r>
      <w:r w:rsidR="008D4145">
        <w:rPr>
          <w:rFonts w:ascii="Times New Roman" w:hAnsi="Times New Roman" w:cs="Times New Roman"/>
          <w:sz w:val="28"/>
          <w:szCs w:val="28"/>
        </w:rPr>
        <w:t>У ванній м</w:t>
      </w:r>
      <w:r w:rsidR="00716884">
        <w:rPr>
          <w:rFonts w:ascii="Times New Roman" w:hAnsi="Times New Roman" w:cs="Times New Roman"/>
          <w:sz w:val="28"/>
          <w:szCs w:val="28"/>
        </w:rPr>
        <w:t xml:space="preserve">ожлива комбінація </w:t>
      </w:r>
      <w:r w:rsidR="008D4145">
        <w:rPr>
          <w:rFonts w:ascii="Times New Roman" w:hAnsi="Times New Roman" w:cs="Times New Roman"/>
          <w:sz w:val="28"/>
          <w:szCs w:val="28"/>
        </w:rPr>
        <w:t xml:space="preserve">ефекту джакузі з ручним точковим рефлекторним продавлюванням кінцівок пацієнта, </w:t>
      </w:r>
      <w:r w:rsidR="00A47C0A">
        <w:rPr>
          <w:rFonts w:ascii="Times New Roman" w:hAnsi="Times New Roman" w:cs="Times New Roman"/>
          <w:sz w:val="28"/>
          <w:szCs w:val="28"/>
        </w:rPr>
        <w:t>ШКЗ,</w:t>
      </w:r>
      <w:r w:rsidR="008D4145">
        <w:rPr>
          <w:rFonts w:ascii="Times New Roman" w:hAnsi="Times New Roman" w:cs="Times New Roman"/>
          <w:sz w:val="28"/>
          <w:szCs w:val="28"/>
        </w:rPr>
        <w:t xml:space="preserve"> волосяного покриву голови з подальшим </w:t>
      </w:r>
      <w:r w:rsidR="00716884">
        <w:rPr>
          <w:rFonts w:ascii="Times New Roman" w:hAnsi="Times New Roman" w:cs="Times New Roman"/>
          <w:sz w:val="28"/>
          <w:szCs w:val="28"/>
        </w:rPr>
        <w:t xml:space="preserve">використанням насадки підводного гідромасажу для масажування струменем води </w:t>
      </w:r>
      <w:r w:rsidR="008D4145">
        <w:rPr>
          <w:rFonts w:ascii="Times New Roman" w:hAnsi="Times New Roman" w:cs="Times New Roman"/>
          <w:sz w:val="28"/>
          <w:szCs w:val="28"/>
        </w:rPr>
        <w:t xml:space="preserve">безпосередньо під водою </w:t>
      </w:r>
      <w:r w:rsidR="00716884">
        <w:rPr>
          <w:rFonts w:ascii="Times New Roman" w:hAnsi="Times New Roman" w:cs="Times New Roman"/>
          <w:sz w:val="28"/>
          <w:szCs w:val="28"/>
        </w:rPr>
        <w:t>під тиском близько 4 атм</w:t>
      </w:r>
      <w:r w:rsidR="008D4145">
        <w:rPr>
          <w:rFonts w:ascii="Times New Roman" w:hAnsi="Times New Roman" w:cs="Times New Roman"/>
          <w:sz w:val="28"/>
          <w:szCs w:val="28"/>
        </w:rPr>
        <w:t>.</w:t>
      </w:r>
      <w:r w:rsidR="00716884">
        <w:rPr>
          <w:rFonts w:ascii="Times New Roman" w:hAnsi="Times New Roman" w:cs="Times New Roman"/>
          <w:sz w:val="28"/>
          <w:szCs w:val="28"/>
        </w:rPr>
        <w:t xml:space="preserve"> </w:t>
      </w:r>
      <w:r w:rsidR="008D4145">
        <w:rPr>
          <w:rFonts w:ascii="Times New Roman" w:hAnsi="Times New Roman" w:cs="Times New Roman"/>
          <w:sz w:val="28"/>
          <w:szCs w:val="28"/>
        </w:rPr>
        <w:t xml:space="preserve">Як і душ Шарко, </w:t>
      </w:r>
      <w:r w:rsidR="00716884" w:rsidRPr="00716884">
        <w:rPr>
          <w:rFonts w:ascii="Times New Roman" w:hAnsi="Times New Roman" w:cs="Times New Roman"/>
          <w:sz w:val="28"/>
          <w:szCs w:val="28"/>
        </w:rPr>
        <w:t>покращує кровообіг,</w:t>
      </w:r>
      <w:r w:rsidR="008D4145">
        <w:rPr>
          <w:rFonts w:ascii="Times New Roman" w:hAnsi="Times New Roman" w:cs="Times New Roman"/>
          <w:sz w:val="28"/>
          <w:szCs w:val="28"/>
        </w:rPr>
        <w:t xml:space="preserve"> лімфотік, а також</w:t>
      </w:r>
      <w:r w:rsidR="00716884" w:rsidRPr="00716884">
        <w:rPr>
          <w:rFonts w:ascii="Times New Roman" w:hAnsi="Times New Roman" w:cs="Times New Roman"/>
          <w:sz w:val="28"/>
          <w:szCs w:val="28"/>
        </w:rPr>
        <w:t xml:space="preserve"> знімає біль</w:t>
      </w:r>
      <w:r w:rsidR="008D4145">
        <w:rPr>
          <w:rFonts w:ascii="Times New Roman" w:hAnsi="Times New Roman" w:cs="Times New Roman"/>
          <w:sz w:val="28"/>
          <w:szCs w:val="28"/>
        </w:rPr>
        <w:t xml:space="preserve">, </w:t>
      </w:r>
      <w:r w:rsidR="00716884" w:rsidRPr="00716884">
        <w:rPr>
          <w:rFonts w:ascii="Times New Roman" w:hAnsi="Times New Roman" w:cs="Times New Roman"/>
          <w:sz w:val="28"/>
          <w:szCs w:val="28"/>
        </w:rPr>
        <w:t>напру</w:t>
      </w:r>
      <w:r w:rsidR="008D4145">
        <w:rPr>
          <w:rFonts w:ascii="Times New Roman" w:hAnsi="Times New Roman" w:cs="Times New Roman"/>
          <w:sz w:val="28"/>
          <w:szCs w:val="28"/>
        </w:rPr>
        <w:t>женість</w:t>
      </w:r>
      <w:r w:rsidR="00716884" w:rsidRPr="00716884">
        <w:rPr>
          <w:rFonts w:ascii="Times New Roman" w:hAnsi="Times New Roman" w:cs="Times New Roman"/>
          <w:sz w:val="28"/>
          <w:szCs w:val="28"/>
        </w:rPr>
        <w:t xml:space="preserve"> м'язів</w:t>
      </w:r>
      <w:r w:rsidR="008D4145">
        <w:rPr>
          <w:rFonts w:ascii="Times New Roman" w:hAnsi="Times New Roman" w:cs="Times New Roman"/>
          <w:sz w:val="28"/>
          <w:szCs w:val="28"/>
        </w:rPr>
        <w:t>,</w:t>
      </w:r>
      <w:r w:rsidR="008D4145" w:rsidRPr="008D4145">
        <w:rPr>
          <w:rFonts w:ascii="Times New Roman" w:hAnsi="Times New Roman" w:cs="Times New Roman"/>
          <w:sz w:val="28"/>
          <w:szCs w:val="28"/>
        </w:rPr>
        <w:t xml:space="preserve"> </w:t>
      </w:r>
      <w:r w:rsidR="008D4145" w:rsidRPr="00716884">
        <w:rPr>
          <w:rFonts w:ascii="Times New Roman" w:hAnsi="Times New Roman" w:cs="Times New Roman"/>
          <w:sz w:val="28"/>
          <w:szCs w:val="28"/>
        </w:rPr>
        <w:t>розслабл</w:t>
      </w:r>
      <w:r w:rsidR="008D4145">
        <w:rPr>
          <w:rFonts w:ascii="Times New Roman" w:hAnsi="Times New Roman" w:cs="Times New Roman"/>
          <w:sz w:val="28"/>
          <w:szCs w:val="28"/>
        </w:rPr>
        <w:t>яючи їх (при використанні теплої води)</w:t>
      </w:r>
      <w:r w:rsidR="00716884" w:rsidRPr="00716884">
        <w:rPr>
          <w:rFonts w:ascii="Times New Roman" w:hAnsi="Times New Roman" w:cs="Times New Roman"/>
          <w:sz w:val="28"/>
          <w:szCs w:val="28"/>
        </w:rPr>
        <w:t>. Гідромасаж</w:t>
      </w:r>
      <w:r w:rsidR="008D4145">
        <w:rPr>
          <w:rFonts w:ascii="Times New Roman" w:hAnsi="Times New Roman" w:cs="Times New Roman"/>
          <w:sz w:val="28"/>
          <w:szCs w:val="28"/>
        </w:rPr>
        <w:t xml:space="preserve"> можна застосувати</w:t>
      </w:r>
      <w:r w:rsidR="00A0367D">
        <w:rPr>
          <w:rFonts w:ascii="Times New Roman" w:hAnsi="Times New Roman" w:cs="Times New Roman"/>
          <w:sz w:val="28"/>
          <w:szCs w:val="28"/>
        </w:rPr>
        <w:t xml:space="preserve"> для</w:t>
      </w:r>
      <w:r w:rsidR="008D4145">
        <w:rPr>
          <w:rFonts w:ascii="Times New Roman" w:hAnsi="Times New Roman" w:cs="Times New Roman"/>
          <w:sz w:val="28"/>
          <w:szCs w:val="28"/>
        </w:rPr>
        <w:t xml:space="preserve"> пацієнт</w:t>
      </w:r>
      <w:r w:rsidR="00A0367D">
        <w:rPr>
          <w:rFonts w:ascii="Times New Roman" w:hAnsi="Times New Roman" w:cs="Times New Roman"/>
          <w:sz w:val="28"/>
          <w:szCs w:val="28"/>
        </w:rPr>
        <w:t>ів зі</w:t>
      </w:r>
      <w:r w:rsidR="008D4145">
        <w:rPr>
          <w:rFonts w:ascii="Times New Roman" w:hAnsi="Times New Roman" w:cs="Times New Roman"/>
          <w:sz w:val="28"/>
          <w:szCs w:val="28"/>
        </w:rPr>
        <w:t xml:space="preserve"> </w:t>
      </w:r>
      <w:r w:rsidR="00716884" w:rsidRPr="00716884">
        <w:rPr>
          <w:rFonts w:ascii="Times New Roman" w:hAnsi="Times New Roman" w:cs="Times New Roman"/>
          <w:sz w:val="28"/>
          <w:szCs w:val="28"/>
        </w:rPr>
        <w:t>спортивн</w:t>
      </w:r>
      <w:r w:rsidR="00A0367D">
        <w:rPr>
          <w:rFonts w:ascii="Times New Roman" w:hAnsi="Times New Roman" w:cs="Times New Roman"/>
          <w:sz w:val="28"/>
          <w:szCs w:val="28"/>
        </w:rPr>
        <w:t>ими</w:t>
      </w:r>
      <w:r w:rsidR="00716884" w:rsidRPr="00716884">
        <w:rPr>
          <w:rFonts w:ascii="Times New Roman" w:hAnsi="Times New Roman" w:cs="Times New Roman"/>
          <w:sz w:val="28"/>
          <w:szCs w:val="28"/>
        </w:rPr>
        <w:t xml:space="preserve"> травм</w:t>
      </w:r>
      <w:r w:rsidR="00A0367D">
        <w:rPr>
          <w:rFonts w:ascii="Times New Roman" w:hAnsi="Times New Roman" w:cs="Times New Roman"/>
          <w:sz w:val="28"/>
          <w:szCs w:val="28"/>
        </w:rPr>
        <w:t>ами</w:t>
      </w:r>
      <w:r w:rsidR="008D4145">
        <w:rPr>
          <w:rFonts w:ascii="Times New Roman" w:hAnsi="Times New Roman" w:cs="Times New Roman"/>
          <w:sz w:val="28"/>
          <w:szCs w:val="28"/>
        </w:rPr>
        <w:t xml:space="preserve">, </w:t>
      </w:r>
      <w:r w:rsidR="00716884" w:rsidRPr="00716884">
        <w:rPr>
          <w:rFonts w:ascii="Times New Roman" w:hAnsi="Times New Roman" w:cs="Times New Roman"/>
          <w:sz w:val="28"/>
          <w:szCs w:val="28"/>
        </w:rPr>
        <w:t>артрит</w:t>
      </w:r>
      <w:r w:rsidR="00A0367D">
        <w:rPr>
          <w:rFonts w:ascii="Times New Roman" w:hAnsi="Times New Roman" w:cs="Times New Roman"/>
          <w:sz w:val="28"/>
          <w:szCs w:val="28"/>
        </w:rPr>
        <w:t>ом</w:t>
      </w:r>
      <w:r w:rsidR="008D4145">
        <w:rPr>
          <w:rFonts w:ascii="Times New Roman" w:hAnsi="Times New Roman" w:cs="Times New Roman"/>
          <w:sz w:val="28"/>
          <w:szCs w:val="28"/>
        </w:rPr>
        <w:t>,</w:t>
      </w:r>
      <w:r w:rsidR="00716884" w:rsidRPr="00716884">
        <w:rPr>
          <w:rFonts w:ascii="Times New Roman" w:hAnsi="Times New Roman" w:cs="Times New Roman"/>
          <w:sz w:val="28"/>
          <w:szCs w:val="28"/>
        </w:rPr>
        <w:t xml:space="preserve"> </w:t>
      </w:r>
      <w:r w:rsidR="008D4145">
        <w:rPr>
          <w:rFonts w:ascii="Times New Roman" w:hAnsi="Times New Roman" w:cs="Times New Roman"/>
          <w:sz w:val="28"/>
          <w:szCs w:val="28"/>
        </w:rPr>
        <w:t>або, наприклад, як додатковий засіб рефлекторного впливу та розслаблення</w:t>
      </w:r>
      <w:r w:rsidR="00716884" w:rsidRPr="00716884">
        <w:rPr>
          <w:rFonts w:ascii="Times New Roman" w:hAnsi="Times New Roman" w:cs="Times New Roman"/>
          <w:sz w:val="28"/>
          <w:szCs w:val="28"/>
        </w:rPr>
        <w:t xml:space="preserve"> </w:t>
      </w:r>
      <w:r w:rsidR="008D4145">
        <w:rPr>
          <w:rFonts w:ascii="Times New Roman" w:hAnsi="Times New Roman" w:cs="Times New Roman"/>
          <w:sz w:val="28"/>
          <w:szCs w:val="28"/>
        </w:rPr>
        <w:t xml:space="preserve">при </w:t>
      </w:r>
      <w:r w:rsidR="00716884" w:rsidRPr="00716884">
        <w:rPr>
          <w:rFonts w:ascii="Times New Roman" w:hAnsi="Times New Roman" w:cs="Times New Roman"/>
          <w:sz w:val="28"/>
          <w:szCs w:val="28"/>
        </w:rPr>
        <w:t>розсіяно</w:t>
      </w:r>
      <w:r w:rsidR="008D4145">
        <w:rPr>
          <w:rFonts w:ascii="Times New Roman" w:hAnsi="Times New Roman" w:cs="Times New Roman"/>
          <w:sz w:val="28"/>
          <w:szCs w:val="28"/>
        </w:rPr>
        <w:t>му</w:t>
      </w:r>
      <w:r w:rsidR="00716884" w:rsidRPr="00716884">
        <w:rPr>
          <w:rFonts w:ascii="Times New Roman" w:hAnsi="Times New Roman" w:cs="Times New Roman"/>
          <w:sz w:val="28"/>
          <w:szCs w:val="28"/>
        </w:rPr>
        <w:t xml:space="preserve"> склероз</w:t>
      </w:r>
      <w:r w:rsidR="008D4145">
        <w:rPr>
          <w:rFonts w:ascii="Times New Roman" w:hAnsi="Times New Roman" w:cs="Times New Roman"/>
          <w:sz w:val="28"/>
          <w:szCs w:val="28"/>
        </w:rPr>
        <w:t xml:space="preserve">і. Також використовують психотерапевтичну дію гідромасажу, гідрованної, підводного душу-масажу </w:t>
      </w:r>
      <w:r w:rsidR="008D4145" w:rsidRPr="00716884">
        <w:rPr>
          <w:rFonts w:ascii="Times New Roman" w:hAnsi="Times New Roman" w:cs="Times New Roman"/>
          <w:sz w:val="28"/>
          <w:szCs w:val="28"/>
        </w:rPr>
        <w:t>для зняття стресу</w:t>
      </w:r>
      <w:r w:rsidR="00A0367D">
        <w:rPr>
          <w:rFonts w:ascii="Times New Roman" w:hAnsi="Times New Roman" w:cs="Times New Roman"/>
          <w:sz w:val="28"/>
          <w:szCs w:val="28"/>
        </w:rPr>
        <w:t>,</w:t>
      </w:r>
      <w:r w:rsidR="008D4145">
        <w:rPr>
          <w:rFonts w:ascii="Times New Roman" w:hAnsi="Times New Roman" w:cs="Times New Roman"/>
          <w:sz w:val="28"/>
          <w:szCs w:val="28"/>
        </w:rPr>
        <w:t xml:space="preserve"> </w:t>
      </w:r>
      <w:r w:rsidR="00A0367D" w:rsidRPr="00716884">
        <w:rPr>
          <w:rFonts w:ascii="Times New Roman" w:hAnsi="Times New Roman" w:cs="Times New Roman"/>
          <w:sz w:val="28"/>
          <w:szCs w:val="28"/>
        </w:rPr>
        <w:t>лікування безсоння</w:t>
      </w:r>
      <w:r w:rsidR="00A0367D" w:rsidRPr="00722FFF">
        <w:rPr>
          <w:rFonts w:ascii="Times New Roman" w:hAnsi="Times New Roman" w:cs="Times New Roman"/>
          <w:sz w:val="28"/>
          <w:szCs w:val="28"/>
        </w:rPr>
        <w:t xml:space="preserve"> </w:t>
      </w:r>
      <w:r w:rsidR="000877E7" w:rsidRPr="00722FFF">
        <w:rPr>
          <w:rFonts w:ascii="Times New Roman" w:hAnsi="Times New Roman" w:cs="Times New Roman"/>
          <w:sz w:val="28"/>
          <w:szCs w:val="28"/>
        </w:rPr>
        <w:t>[</w:t>
      </w:r>
      <w:r w:rsidR="00D4756B" w:rsidRPr="00D4756B">
        <w:rPr>
          <w:rFonts w:ascii="Times New Roman" w:hAnsi="Times New Roman" w:cs="Times New Roman"/>
          <w:sz w:val="28"/>
          <w:szCs w:val="28"/>
        </w:rPr>
        <w:t>34</w:t>
      </w:r>
      <w:r w:rsidR="000877E7" w:rsidRPr="00D4756B">
        <w:rPr>
          <w:rFonts w:ascii="Times New Roman" w:hAnsi="Times New Roman" w:cs="Times New Roman"/>
          <w:sz w:val="28"/>
          <w:szCs w:val="28"/>
          <w:lang w:val="ru-RU"/>
        </w:rPr>
        <w:t>]</w:t>
      </w:r>
      <w:r w:rsidR="00491742">
        <w:rPr>
          <w:rFonts w:ascii="Times New Roman" w:hAnsi="Times New Roman" w:cs="Times New Roman"/>
          <w:sz w:val="28"/>
          <w:szCs w:val="28"/>
        </w:rPr>
        <w:t xml:space="preserve">. </w:t>
      </w:r>
    </w:p>
    <w:p w:rsidR="005D05F0" w:rsidRDefault="005D05F0" w:rsidP="005D05F0">
      <w:pPr>
        <w:spacing w:after="0" w:line="360" w:lineRule="auto"/>
        <w:ind w:firstLine="709"/>
        <w:jc w:val="both"/>
        <w:rPr>
          <w:rFonts w:ascii="Times New Roman" w:hAnsi="Times New Roman" w:cs="Times New Roman"/>
          <w:sz w:val="28"/>
          <w:szCs w:val="28"/>
        </w:rPr>
      </w:pPr>
      <w:r w:rsidRPr="00722FFF">
        <w:rPr>
          <w:rFonts w:ascii="Times New Roman" w:hAnsi="Times New Roman" w:cs="Times New Roman"/>
          <w:i/>
          <w:sz w:val="28"/>
          <w:szCs w:val="28"/>
        </w:rPr>
        <w:t>Масаж</w:t>
      </w:r>
      <w:r>
        <w:rPr>
          <w:rFonts w:ascii="Times New Roman" w:hAnsi="Times New Roman" w:cs="Times New Roman"/>
          <w:sz w:val="28"/>
          <w:szCs w:val="28"/>
        </w:rPr>
        <w:t xml:space="preserve"> – </w:t>
      </w:r>
      <w:r w:rsidR="00303A80">
        <w:rPr>
          <w:rFonts w:ascii="Times New Roman" w:hAnsi="Times New Roman" w:cs="Times New Roman"/>
          <w:sz w:val="28"/>
          <w:szCs w:val="28"/>
        </w:rPr>
        <w:t>один з основних методів фізичної терапії побудований на ручному чи апаратному механічному впливі на тіло людини шляхом розтирання, розминання, погладжування, штрихуваня, вібрації, точкового рефлекторного натискання задля стимуляції шкіри, підшкірної жирової тканини та м’язів для їх розігріву, розслаблення, налагодження крово-, лімфотоку</w:t>
      </w:r>
      <w:r w:rsidR="00174AFB">
        <w:rPr>
          <w:rFonts w:ascii="Times New Roman" w:hAnsi="Times New Roman" w:cs="Times New Roman"/>
          <w:sz w:val="28"/>
          <w:szCs w:val="28"/>
        </w:rPr>
        <w:t xml:space="preserve"> до та з периферії</w:t>
      </w:r>
      <w:r w:rsidR="00303A80">
        <w:rPr>
          <w:rFonts w:ascii="Times New Roman" w:hAnsi="Times New Roman" w:cs="Times New Roman"/>
          <w:sz w:val="28"/>
          <w:szCs w:val="28"/>
        </w:rPr>
        <w:t xml:space="preserve">, притоку </w:t>
      </w:r>
      <w:r w:rsidR="00174AFB">
        <w:rPr>
          <w:rFonts w:ascii="Times New Roman" w:hAnsi="Times New Roman" w:cs="Times New Roman"/>
          <w:sz w:val="28"/>
          <w:szCs w:val="28"/>
        </w:rPr>
        <w:t>до зон впливу кисню та поживних речовин.</w:t>
      </w:r>
    </w:p>
    <w:p w:rsidR="000866FB" w:rsidRDefault="004D0B7E" w:rsidP="000866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своїй роботі ми використовували масаж у комплексному поєднанні з іншими методами ФТ та гідротерапії. Рекомендували проводити його після тренувань у КГ, а у ОГ дослідження додавались між тренуванням і масажем до РК відвідування лазні, </w:t>
      </w:r>
      <w:r w:rsidR="00740476">
        <w:rPr>
          <w:rFonts w:ascii="Times New Roman" w:hAnsi="Times New Roman" w:cs="Times New Roman"/>
          <w:sz w:val="28"/>
          <w:szCs w:val="28"/>
        </w:rPr>
        <w:t>банні процедури та душ Шарко (або гідрованна), що сприяло попередньому розігріву тіла, розслабленню м’язів, давало можливість оптимізувати час і зусилля масажиста для досягнення кращого результату.</w:t>
      </w:r>
    </w:p>
    <w:p w:rsidR="000866FB" w:rsidRDefault="00E53DA7" w:rsidP="00783E0A">
      <w:pPr>
        <w:spacing w:after="0" w:line="360" w:lineRule="auto"/>
        <w:ind w:firstLine="709"/>
        <w:jc w:val="both"/>
        <w:rPr>
          <w:rFonts w:ascii="Times New Roman" w:hAnsi="Times New Roman" w:cs="Times New Roman"/>
          <w:sz w:val="28"/>
          <w:szCs w:val="28"/>
        </w:rPr>
      </w:pPr>
      <w:r w:rsidRPr="00E53DA7">
        <w:rPr>
          <w:rFonts w:ascii="Times New Roman" w:hAnsi="Times New Roman" w:cs="Times New Roman"/>
          <w:sz w:val="28"/>
          <w:szCs w:val="28"/>
        </w:rPr>
        <w:t>Основни</w:t>
      </w:r>
      <w:r>
        <w:rPr>
          <w:rFonts w:ascii="Times New Roman" w:hAnsi="Times New Roman" w:cs="Times New Roman"/>
          <w:sz w:val="28"/>
          <w:szCs w:val="28"/>
        </w:rPr>
        <w:t>м</w:t>
      </w:r>
      <w:r w:rsidRPr="00E53DA7">
        <w:rPr>
          <w:rFonts w:ascii="Times New Roman" w:hAnsi="Times New Roman" w:cs="Times New Roman"/>
          <w:sz w:val="28"/>
          <w:szCs w:val="28"/>
        </w:rPr>
        <w:t xml:space="preserve"> механізм</w:t>
      </w:r>
      <w:r>
        <w:rPr>
          <w:rFonts w:ascii="Times New Roman" w:hAnsi="Times New Roman" w:cs="Times New Roman"/>
          <w:sz w:val="28"/>
          <w:szCs w:val="28"/>
        </w:rPr>
        <w:t>ом</w:t>
      </w:r>
      <w:r w:rsidRPr="00E53DA7">
        <w:rPr>
          <w:rFonts w:ascii="Times New Roman" w:hAnsi="Times New Roman" w:cs="Times New Roman"/>
          <w:sz w:val="28"/>
          <w:szCs w:val="28"/>
        </w:rPr>
        <w:t xml:space="preserve"> дії масажу </w:t>
      </w:r>
      <w:r>
        <w:rPr>
          <w:rFonts w:ascii="Times New Roman" w:hAnsi="Times New Roman" w:cs="Times New Roman"/>
          <w:sz w:val="28"/>
          <w:szCs w:val="28"/>
        </w:rPr>
        <w:t>в реабілітації пацієнтів з</w:t>
      </w:r>
      <w:r w:rsidRPr="00E53DA7">
        <w:rPr>
          <w:rFonts w:ascii="Times New Roman" w:hAnsi="Times New Roman" w:cs="Times New Roman"/>
          <w:sz w:val="28"/>
          <w:szCs w:val="28"/>
        </w:rPr>
        <w:t xml:space="preserve"> ожиріння</w:t>
      </w:r>
      <w:r>
        <w:rPr>
          <w:rFonts w:ascii="Times New Roman" w:hAnsi="Times New Roman" w:cs="Times New Roman"/>
          <w:sz w:val="28"/>
          <w:szCs w:val="28"/>
        </w:rPr>
        <w:t>м</w:t>
      </w:r>
      <w:r w:rsidR="00F8729A">
        <w:rPr>
          <w:rFonts w:ascii="Times New Roman" w:hAnsi="Times New Roman" w:cs="Times New Roman"/>
          <w:sz w:val="28"/>
          <w:szCs w:val="28"/>
        </w:rPr>
        <w:t xml:space="preserve">, наприклад, </w:t>
      </w:r>
      <w:r>
        <w:rPr>
          <w:rFonts w:ascii="Times New Roman" w:hAnsi="Times New Roman" w:cs="Times New Roman"/>
          <w:sz w:val="28"/>
          <w:szCs w:val="28"/>
        </w:rPr>
        <w:t>у к</w:t>
      </w:r>
      <w:r w:rsidRPr="00E53DA7">
        <w:rPr>
          <w:rFonts w:ascii="Times New Roman" w:hAnsi="Times New Roman" w:cs="Times New Roman"/>
          <w:sz w:val="28"/>
          <w:szCs w:val="28"/>
        </w:rPr>
        <w:t>итайськ</w:t>
      </w:r>
      <w:r>
        <w:rPr>
          <w:rFonts w:ascii="Times New Roman" w:hAnsi="Times New Roman" w:cs="Times New Roman"/>
          <w:sz w:val="28"/>
          <w:szCs w:val="28"/>
        </w:rPr>
        <w:t>ій</w:t>
      </w:r>
      <w:r w:rsidRPr="00E53DA7">
        <w:rPr>
          <w:rFonts w:ascii="Times New Roman" w:hAnsi="Times New Roman" w:cs="Times New Roman"/>
          <w:sz w:val="28"/>
          <w:szCs w:val="28"/>
        </w:rPr>
        <w:t xml:space="preserve"> медицин</w:t>
      </w:r>
      <w:r>
        <w:rPr>
          <w:rFonts w:ascii="Times New Roman" w:hAnsi="Times New Roman" w:cs="Times New Roman"/>
          <w:sz w:val="28"/>
          <w:szCs w:val="28"/>
        </w:rPr>
        <w:t>і</w:t>
      </w:r>
      <w:r w:rsidRPr="00E53DA7">
        <w:rPr>
          <w:rFonts w:ascii="Times New Roman" w:hAnsi="Times New Roman" w:cs="Times New Roman"/>
          <w:sz w:val="28"/>
          <w:szCs w:val="28"/>
        </w:rPr>
        <w:t xml:space="preserve"> </w:t>
      </w:r>
      <w:r>
        <w:rPr>
          <w:rFonts w:ascii="Times New Roman" w:hAnsi="Times New Roman" w:cs="Times New Roman"/>
          <w:sz w:val="28"/>
          <w:szCs w:val="28"/>
        </w:rPr>
        <w:t>є</w:t>
      </w:r>
      <w:r w:rsidRPr="00E53DA7">
        <w:rPr>
          <w:rFonts w:ascii="Times New Roman" w:hAnsi="Times New Roman" w:cs="Times New Roman"/>
          <w:sz w:val="28"/>
          <w:szCs w:val="28"/>
        </w:rPr>
        <w:t xml:space="preserve"> стимуляці</w:t>
      </w:r>
      <w:r>
        <w:rPr>
          <w:rFonts w:ascii="Times New Roman" w:hAnsi="Times New Roman" w:cs="Times New Roman"/>
          <w:sz w:val="28"/>
          <w:szCs w:val="28"/>
        </w:rPr>
        <w:t>я</w:t>
      </w:r>
      <w:r w:rsidRPr="00E53DA7">
        <w:rPr>
          <w:rFonts w:ascii="Times New Roman" w:hAnsi="Times New Roman" w:cs="Times New Roman"/>
          <w:sz w:val="28"/>
          <w:szCs w:val="28"/>
        </w:rPr>
        <w:t xml:space="preserve"> точок акупунктури </w:t>
      </w:r>
      <w:r w:rsidR="007912C7">
        <w:rPr>
          <w:rFonts w:ascii="Times New Roman" w:hAnsi="Times New Roman" w:cs="Times New Roman"/>
          <w:sz w:val="28"/>
          <w:szCs w:val="28"/>
        </w:rPr>
        <w:t>і</w:t>
      </w:r>
      <w:r w:rsidRPr="00E53DA7">
        <w:rPr>
          <w:rFonts w:ascii="Times New Roman" w:hAnsi="Times New Roman" w:cs="Times New Roman"/>
          <w:sz w:val="28"/>
          <w:szCs w:val="28"/>
        </w:rPr>
        <w:t xml:space="preserve"> меридіан </w:t>
      </w:r>
      <w:r>
        <w:rPr>
          <w:rFonts w:ascii="Times New Roman" w:hAnsi="Times New Roman" w:cs="Times New Roman"/>
          <w:sz w:val="28"/>
          <w:szCs w:val="28"/>
        </w:rPr>
        <w:t xml:space="preserve">задля </w:t>
      </w:r>
      <w:r w:rsidRPr="00E53DA7">
        <w:rPr>
          <w:rFonts w:ascii="Times New Roman" w:hAnsi="Times New Roman" w:cs="Times New Roman"/>
          <w:sz w:val="28"/>
          <w:szCs w:val="28"/>
        </w:rPr>
        <w:t>гармоніз</w:t>
      </w:r>
      <w:r>
        <w:rPr>
          <w:rFonts w:ascii="Times New Roman" w:hAnsi="Times New Roman" w:cs="Times New Roman"/>
          <w:sz w:val="28"/>
          <w:szCs w:val="28"/>
        </w:rPr>
        <w:t>ації</w:t>
      </w:r>
      <w:r w:rsidRPr="00E53DA7">
        <w:rPr>
          <w:rFonts w:ascii="Times New Roman" w:hAnsi="Times New Roman" w:cs="Times New Roman"/>
          <w:sz w:val="28"/>
          <w:szCs w:val="28"/>
        </w:rPr>
        <w:t xml:space="preserve"> внутрішні</w:t>
      </w:r>
      <w:r>
        <w:rPr>
          <w:rFonts w:ascii="Times New Roman" w:hAnsi="Times New Roman" w:cs="Times New Roman"/>
          <w:sz w:val="28"/>
          <w:szCs w:val="28"/>
        </w:rPr>
        <w:t>х</w:t>
      </w:r>
      <w:r w:rsidRPr="00E53DA7">
        <w:rPr>
          <w:rFonts w:ascii="Times New Roman" w:hAnsi="Times New Roman" w:cs="Times New Roman"/>
          <w:sz w:val="28"/>
          <w:szCs w:val="28"/>
        </w:rPr>
        <w:t xml:space="preserve"> орган</w:t>
      </w:r>
      <w:r>
        <w:rPr>
          <w:rFonts w:ascii="Times New Roman" w:hAnsi="Times New Roman" w:cs="Times New Roman"/>
          <w:sz w:val="28"/>
          <w:szCs w:val="28"/>
        </w:rPr>
        <w:t>ів</w:t>
      </w:r>
      <w:r w:rsidRPr="00E53DA7">
        <w:rPr>
          <w:rFonts w:ascii="Times New Roman" w:hAnsi="Times New Roman" w:cs="Times New Roman"/>
          <w:sz w:val="28"/>
          <w:szCs w:val="28"/>
        </w:rPr>
        <w:t xml:space="preserve">, </w:t>
      </w:r>
      <w:r>
        <w:rPr>
          <w:rFonts w:ascii="Times New Roman" w:hAnsi="Times New Roman" w:cs="Times New Roman"/>
          <w:sz w:val="28"/>
          <w:szCs w:val="28"/>
        </w:rPr>
        <w:t>покращення</w:t>
      </w:r>
      <w:r w:rsidRPr="00E53DA7">
        <w:rPr>
          <w:rFonts w:ascii="Times New Roman" w:hAnsi="Times New Roman" w:cs="Times New Roman"/>
          <w:sz w:val="28"/>
          <w:szCs w:val="28"/>
        </w:rPr>
        <w:t xml:space="preserve"> метаболізму ци, крові та рідини</w:t>
      </w:r>
      <w:r w:rsidR="000866FB">
        <w:rPr>
          <w:rFonts w:ascii="Times New Roman" w:hAnsi="Times New Roman" w:cs="Times New Roman"/>
          <w:sz w:val="28"/>
          <w:szCs w:val="28"/>
        </w:rPr>
        <w:t>,</w:t>
      </w:r>
      <w:r w:rsidRPr="00E53DA7">
        <w:rPr>
          <w:rFonts w:ascii="Times New Roman" w:hAnsi="Times New Roman" w:cs="Times New Roman"/>
          <w:sz w:val="28"/>
          <w:szCs w:val="28"/>
        </w:rPr>
        <w:t xml:space="preserve"> ефекту тоніз</w:t>
      </w:r>
      <w:r>
        <w:rPr>
          <w:rFonts w:ascii="Times New Roman" w:hAnsi="Times New Roman" w:cs="Times New Roman"/>
          <w:sz w:val="28"/>
          <w:szCs w:val="28"/>
        </w:rPr>
        <w:t>ації</w:t>
      </w:r>
      <w:r w:rsidRPr="00E53DA7">
        <w:rPr>
          <w:rFonts w:ascii="Times New Roman" w:hAnsi="Times New Roman" w:cs="Times New Roman"/>
          <w:sz w:val="28"/>
          <w:szCs w:val="28"/>
        </w:rPr>
        <w:t xml:space="preserve"> ци</w:t>
      </w:r>
      <w:r w:rsidR="000866FB">
        <w:rPr>
          <w:rFonts w:ascii="Times New Roman" w:hAnsi="Times New Roman" w:cs="Times New Roman"/>
          <w:sz w:val="28"/>
          <w:szCs w:val="28"/>
        </w:rPr>
        <w:t>,</w:t>
      </w:r>
      <w:r w:rsidRPr="00E53DA7">
        <w:rPr>
          <w:rFonts w:ascii="Times New Roman" w:hAnsi="Times New Roman" w:cs="Times New Roman"/>
          <w:sz w:val="28"/>
          <w:szCs w:val="28"/>
        </w:rPr>
        <w:t xml:space="preserve"> зміцнення селезінки, роз</w:t>
      </w:r>
      <w:r w:rsidR="000866FB">
        <w:rPr>
          <w:rFonts w:ascii="Times New Roman" w:hAnsi="Times New Roman" w:cs="Times New Roman"/>
          <w:sz w:val="28"/>
          <w:szCs w:val="28"/>
        </w:rPr>
        <w:t>смоктування</w:t>
      </w:r>
      <w:r w:rsidRPr="00E53DA7">
        <w:rPr>
          <w:rFonts w:ascii="Times New Roman" w:hAnsi="Times New Roman" w:cs="Times New Roman"/>
          <w:sz w:val="28"/>
          <w:szCs w:val="28"/>
        </w:rPr>
        <w:t xml:space="preserve"> вологи </w:t>
      </w:r>
      <w:r w:rsidR="000866FB">
        <w:rPr>
          <w:rFonts w:ascii="Times New Roman" w:hAnsi="Times New Roman" w:cs="Times New Roman"/>
          <w:sz w:val="28"/>
          <w:szCs w:val="28"/>
        </w:rPr>
        <w:t>і</w:t>
      </w:r>
      <w:r w:rsidRPr="00E53DA7">
        <w:rPr>
          <w:rFonts w:ascii="Times New Roman" w:hAnsi="Times New Roman" w:cs="Times New Roman"/>
          <w:sz w:val="28"/>
          <w:szCs w:val="28"/>
        </w:rPr>
        <w:t xml:space="preserve"> мокротиння. </w:t>
      </w:r>
      <w:r w:rsidR="000866FB">
        <w:rPr>
          <w:rFonts w:ascii="Times New Roman" w:hAnsi="Times New Roman" w:cs="Times New Roman"/>
          <w:sz w:val="28"/>
          <w:szCs w:val="28"/>
        </w:rPr>
        <w:t>З</w:t>
      </w:r>
      <w:r w:rsidR="000866FB" w:rsidRPr="000866FB">
        <w:rPr>
          <w:rFonts w:ascii="Times New Roman" w:hAnsi="Times New Roman" w:cs="Times New Roman"/>
          <w:sz w:val="28"/>
          <w:szCs w:val="28"/>
        </w:rPr>
        <w:t xml:space="preserve">а допомогою масажу можна досягти </w:t>
      </w:r>
      <w:r w:rsidR="000866FB">
        <w:rPr>
          <w:rFonts w:ascii="Times New Roman" w:hAnsi="Times New Roman" w:cs="Times New Roman"/>
          <w:sz w:val="28"/>
          <w:szCs w:val="28"/>
        </w:rPr>
        <w:t>пригніч</w:t>
      </w:r>
      <w:r w:rsidR="000866FB" w:rsidRPr="000866FB">
        <w:rPr>
          <w:rFonts w:ascii="Times New Roman" w:hAnsi="Times New Roman" w:cs="Times New Roman"/>
          <w:sz w:val="28"/>
          <w:szCs w:val="28"/>
        </w:rPr>
        <w:t>ення апетиту</w:t>
      </w:r>
      <w:r w:rsidR="000866FB">
        <w:rPr>
          <w:rFonts w:ascii="Times New Roman" w:hAnsi="Times New Roman" w:cs="Times New Roman"/>
          <w:sz w:val="28"/>
          <w:szCs w:val="28"/>
        </w:rPr>
        <w:t>,</w:t>
      </w:r>
      <w:r w:rsidR="000866FB" w:rsidRPr="000866FB">
        <w:rPr>
          <w:rFonts w:ascii="Times New Roman" w:hAnsi="Times New Roman" w:cs="Times New Roman"/>
          <w:sz w:val="28"/>
          <w:szCs w:val="28"/>
        </w:rPr>
        <w:t xml:space="preserve"> шляхом модуляції рівнів нейрогормонів греліну, GAS і NPY</w:t>
      </w:r>
      <w:r w:rsidR="00FE0FA9">
        <w:rPr>
          <w:rFonts w:ascii="Times New Roman" w:hAnsi="Times New Roman" w:cs="Times New Roman"/>
          <w:sz w:val="28"/>
          <w:szCs w:val="28"/>
        </w:rPr>
        <w:t xml:space="preserve">. </w:t>
      </w:r>
      <w:r w:rsidR="000866FB" w:rsidRPr="000866FB">
        <w:rPr>
          <w:rFonts w:ascii="Times New Roman" w:hAnsi="Times New Roman" w:cs="Times New Roman"/>
          <w:sz w:val="28"/>
          <w:szCs w:val="28"/>
        </w:rPr>
        <w:t>Стимулюючи</w:t>
      </w:r>
      <w:r w:rsidR="00FE0FA9">
        <w:rPr>
          <w:rFonts w:ascii="Times New Roman" w:hAnsi="Times New Roman" w:cs="Times New Roman"/>
          <w:sz w:val="28"/>
          <w:szCs w:val="28"/>
        </w:rPr>
        <w:t xml:space="preserve">й механічний </w:t>
      </w:r>
      <w:r w:rsidR="00FE0FA9">
        <w:rPr>
          <w:rFonts w:ascii="Times New Roman" w:hAnsi="Times New Roman" w:cs="Times New Roman"/>
          <w:sz w:val="28"/>
          <w:szCs w:val="28"/>
        </w:rPr>
        <w:lastRenderedPageBreak/>
        <w:t>вплив масажу може призводити у середині організму до</w:t>
      </w:r>
      <w:r w:rsidR="000866FB" w:rsidRPr="000866FB">
        <w:rPr>
          <w:rFonts w:ascii="Times New Roman" w:hAnsi="Times New Roman" w:cs="Times New Roman"/>
          <w:sz w:val="28"/>
          <w:szCs w:val="28"/>
        </w:rPr>
        <w:t xml:space="preserve"> пригніч</w:t>
      </w:r>
      <w:r w:rsidR="00FE0FA9">
        <w:rPr>
          <w:rFonts w:ascii="Times New Roman" w:hAnsi="Times New Roman" w:cs="Times New Roman"/>
          <w:sz w:val="28"/>
          <w:szCs w:val="28"/>
        </w:rPr>
        <w:t>ення</w:t>
      </w:r>
      <w:r w:rsidR="000866FB" w:rsidRPr="000866FB">
        <w:rPr>
          <w:rFonts w:ascii="Times New Roman" w:hAnsi="Times New Roman" w:cs="Times New Roman"/>
          <w:sz w:val="28"/>
          <w:szCs w:val="28"/>
        </w:rPr>
        <w:t xml:space="preserve"> секреці</w:t>
      </w:r>
      <w:r w:rsidR="00FE0FA9">
        <w:rPr>
          <w:rFonts w:ascii="Times New Roman" w:hAnsi="Times New Roman" w:cs="Times New Roman"/>
          <w:sz w:val="28"/>
          <w:szCs w:val="28"/>
        </w:rPr>
        <w:t>ї</w:t>
      </w:r>
      <w:r w:rsidR="000866FB" w:rsidRPr="000866FB">
        <w:rPr>
          <w:rFonts w:ascii="Times New Roman" w:hAnsi="Times New Roman" w:cs="Times New Roman"/>
          <w:sz w:val="28"/>
          <w:szCs w:val="28"/>
        </w:rPr>
        <w:t xml:space="preserve"> запальних жирових цитокінів і контролю</w:t>
      </w:r>
      <w:r w:rsidR="00FE0FA9">
        <w:rPr>
          <w:rFonts w:ascii="Times New Roman" w:hAnsi="Times New Roman" w:cs="Times New Roman"/>
          <w:sz w:val="28"/>
          <w:szCs w:val="28"/>
        </w:rPr>
        <w:t xml:space="preserve"> за</w:t>
      </w:r>
      <w:r w:rsidR="000866FB" w:rsidRPr="000866FB">
        <w:rPr>
          <w:rFonts w:ascii="Times New Roman" w:hAnsi="Times New Roman" w:cs="Times New Roman"/>
          <w:sz w:val="28"/>
          <w:szCs w:val="28"/>
        </w:rPr>
        <w:t xml:space="preserve"> морфологічн</w:t>
      </w:r>
      <w:r w:rsidR="00FE0FA9">
        <w:rPr>
          <w:rFonts w:ascii="Times New Roman" w:hAnsi="Times New Roman" w:cs="Times New Roman"/>
          <w:sz w:val="28"/>
          <w:szCs w:val="28"/>
        </w:rPr>
        <w:t>ими</w:t>
      </w:r>
      <w:r w:rsidR="000866FB" w:rsidRPr="000866FB">
        <w:rPr>
          <w:rFonts w:ascii="Times New Roman" w:hAnsi="Times New Roman" w:cs="Times New Roman"/>
          <w:sz w:val="28"/>
          <w:szCs w:val="28"/>
        </w:rPr>
        <w:t xml:space="preserve"> змін</w:t>
      </w:r>
      <w:r w:rsidR="00FE0FA9">
        <w:rPr>
          <w:rFonts w:ascii="Times New Roman" w:hAnsi="Times New Roman" w:cs="Times New Roman"/>
          <w:sz w:val="28"/>
          <w:szCs w:val="28"/>
        </w:rPr>
        <w:t>ами</w:t>
      </w:r>
      <w:r w:rsidR="000866FB" w:rsidRPr="000866FB">
        <w:rPr>
          <w:rFonts w:ascii="Times New Roman" w:hAnsi="Times New Roman" w:cs="Times New Roman"/>
          <w:sz w:val="28"/>
          <w:szCs w:val="28"/>
        </w:rPr>
        <w:t xml:space="preserve"> адипоцитів, відіграючи роль у зменшенні жир</w:t>
      </w:r>
      <w:r w:rsidR="00FE0FA9">
        <w:rPr>
          <w:rFonts w:ascii="Times New Roman" w:hAnsi="Times New Roman" w:cs="Times New Roman"/>
          <w:sz w:val="28"/>
          <w:szCs w:val="28"/>
        </w:rPr>
        <w:t>ової тканини</w:t>
      </w:r>
      <w:r w:rsidR="000866FB" w:rsidRPr="000866FB">
        <w:rPr>
          <w:rFonts w:ascii="Times New Roman" w:hAnsi="Times New Roman" w:cs="Times New Roman"/>
          <w:sz w:val="28"/>
          <w:szCs w:val="28"/>
        </w:rPr>
        <w:t xml:space="preserve"> [</w:t>
      </w:r>
      <w:bookmarkStart w:id="72" w:name="_Hlk165563814"/>
      <w:r w:rsidR="00D4756B" w:rsidRPr="00D4756B">
        <w:rPr>
          <w:rFonts w:ascii="Times New Roman" w:hAnsi="Times New Roman" w:cs="Times New Roman"/>
          <w:sz w:val="28"/>
          <w:szCs w:val="28"/>
        </w:rPr>
        <w:t>35</w:t>
      </w:r>
      <w:r w:rsidR="000866FB" w:rsidRPr="00D01BD0">
        <w:rPr>
          <w:rFonts w:ascii="Times New Roman" w:hAnsi="Times New Roman" w:cs="Times New Roman"/>
          <w:sz w:val="28"/>
          <w:szCs w:val="28"/>
        </w:rPr>
        <w:t>].</w:t>
      </w:r>
      <w:bookmarkEnd w:id="72"/>
    </w:p>
    <w:p w:rsidR="001B54DB" w:rsidRDefault="005A4414" w:rsidP="0018780E">
      <w:pPr>
        <w:spacing w:after="0" w:line="360" w:lineRule="auto"/>
        <w:ind w:firstLine="709"/>
        <w:jc w:val="both"/>
        <w:rPr>
          <w:rFonts w:ascii="Times New Roman" w:hAnsi="Times New Roman" w:cs="Times New Roman"/>
          <w:sz w:val="28"/>
          <w:szCs w:val="28"/>
        </w:rPr>
      </w:pPr>
      <w:r w:rsidRPr="00D01BD0">
        <w:rPr>
          <w:rFonts w:ascii="Times New Roman" w:hAnsi="Times New Roman" w:cs="Times New Roman"/>
          <w:i/>
          <w:iCs/>
          <w:sz w:val="28"/>
          <w:szCs w:val="28"/>
        </w:rPr>
        <w:t>Магніторефлексотерапія</w:t>
      </w:r>
      <w:r>
        <w:rPr>
          <w:rFonts w:ascii="Times New Roman" w:hAnsi="Times New Roman" w:cs="Times New Roman"/>
          <w:sz w:val="28"/>
          <w:szCs w:val="28"/>
        </w:rPr>
        <w:t xml:space="preserve"> – </w:t>
      </w:r>
      <w:r w:rsidR="00F82E71">
        <w:rPr>
          <w:rFonts w:ascii="Times New Roman" w:hAnsi="Times New Roman" w:cs="Times New Roman"/>
          <w:sz w:val="28"/>
          <w:szCs w:val="28"/>
        </w:rPr>
        <w:t>метод комбінованої фізіотерапії, який використовує акупунктурний точковий рефлекторний вплив природних фізичних властивостей магнітних полів землі, тіла людини</w:t>
      </w:r>
      <w:r w:rsidR="00F42E48">
        <w:rPr>
          <w:rFonts w:ascii="Times New Roman" w:hAnsi="Times New Roman" w:cs="Times New Roman"/>
          <w:sz w:val="28"/>
          <w:szCs w:val="28"/>
        </w:rPr>
        <w:t>, матеріалів з магнітними властивостями з лікувально-профілактичною метою.</w:t>
      </w:r>
      <w:r w:rsidR="00F71ACC">
        <w:rPr>
          <w:rFonts w:ascii="Times New Roman" w:hAnsi="Times New Roman" w:cs="Times New Roman"/>
          <w:sz w:val="28"/>
          <w:szCs w:val="28"/>
        </w:rPr>
        <w:t xml:space="preserve"> </w:t>
      </w:r>
    </w:p>
    <w:p w:rsidR="005A4414" w:rsidRPr="00A20B5F" w:rsidRDefault="00F71ACC" w:rsidP="00DC5431">
      <w:pPr>
        <w:spacing w:after="0" w:line="360" w:lineRule="auto"/>
        <w:ind w:firstLine="709"/>
        <w:jc w:val="both"/>
        <w:rPr>
          <w:rFonts w:ascii="Times New Roman" w:hAnsi="Times New Roman" w:cs="Times New Roman"/>
          <w:sz w:val="28"/>
          <w:szCs w:val="28"/>
          <w:highlight w:val="yellow"/>
        </w:rPr>
      </w:pPr>
      <w:r>
        <w:rPr>
          <w:rFonts w:ascii="Times New Roman" w:hAnsi="Times New Roman" w:cs="Times New Roman"/>
          <w:sz w:val="28"/>
          <w:szCs w:val="28"/>
        </w:rPr>
        <w:t>Під дією магнітного поля</w:t>
      </w:r>
      <w:r w:rsidRPr="00F71ACC">
        <w:rPr>
          <w:rFonts w:ascii="Times New Roman" w:hAnsi="Times New Roman" w:cs="Times New Roman"/>
          <w:sz w:val="28"/>
          <w:szCs w:val="28"/>
        </w:rPr>
        <w:t xml:space="preserve"> </w:t>
      </w:r>
      <w:r>
        <w:rPr>
          <w:rFonts w:ascii="Times New Roman" w:hAnsi="Times New Roman" w:cs="Times New Roman"/>
          <w:sz w:val="28"/>
          <w:szCs w:val="28"/>
        </w:rPr>
        <w:t>рідини,</w:t>
      </w:r>
      <w:r w:rsidRPr="00F71ACC">
        <w:rPr>
          <w:rFonts w:ascii="Times New Roman" w:hAnsi="Times New Roman" w:cs="Times New Roman"/>
          <w:sz w:val="28"/>
          <w:szCs w:val="28"/>
        </w:rPr>
        <w:t xml:space="preserve"> клітини крові</w:t>
      </w:r>
      <w:r>
        <w:rPr>
          <w:rFonts w:ascii="Times New Roman" w:hAnsi="Times New Roman" w:cs="Times New Roman"/>
          <w:sz w:val="28"/>
          <w:szCs w:val="28"/>
        </w:rPr>
        <w:t>,</w:t>
      </w:r>
      <w:r w:rsidRPr="00F71ACC">
        <w:rPr>
          <w:rFonts w:ascii="Times New Roman" w:hAnsi="Times New Roman" w:cs="Times New Roman"/>
          <w:sz w:val="28"/>
          <w:szCs w:val="28"/>
        </w:rPr>
        <w:t xml:space="preserve"> </w:t>
      </w:r>
      <w:r>
        <w:rPr>
          <w:rFonts w:ascii="Times New Roman" w:hAnsi="Times New Roman" w:cs="Times New Roman"/>
          <w:sz w:val="28"/>
          <w:szCs w:val="28"/>
        </w:rPr>
        <w:t xml:space="preserve">як </w:t>
      </w:r>
      <w:r w:rsidRPr="00F71ACC">
        <w:rPr>
          <w:rFonts w:ascii="Times New Roman" w:hAnsi="Times New Roman" w:cs="Times New Roman"/>
          <w:sz w:val="28"/>
          <w:szCs w:val="28"/>
        </w:rPr>
        <w:t>складові елементи біотканин,</w:t>
      </w:r>
      <w:r>
        <w:rPr>
          <w:rFonts w:ascii="Times New Roman" w:hAnsi="Times New Roman" w:cs="Times New Roman"/>
          <w:sz w:val="28"/>
          <w:szCs w:val="28"/>
        </w:rPr>
        <w:t xml:space="preserve"> </w:t>
      </w:r>
      <w:r w:rsidRPr="00F71ACC">
        <w:rPr>
          <w:rFonts w:ascii="Times New Roman" w:hAnsi="Times New Roman" w:cs="Times New Roman"/>
          <w:sz w:val="28"/>
          <w:szCs w:val="28"/>
        </w:rPr>
        <w:t>можуть змінювати магнітні властивості</w:t>
      </w:r>
      <w:r>
        <w:rPr>
          <w:rFonts w:ascii="Times New Roman" w:hAnsi="Times New Roman" w:cs="Times New Roman"/>
          <w:sz w:val="28"/>
          <w:szCs w:val="28"/>
        </w:rPr>
        <w:t>.</w:t>
      </w:r>
      <w:r w:rsidRPr="00F71ACC">
        <w:t xml:space="preserve"> </w:t>
      </w:r>
      <w:r>
        <w:rPr>
          <w:rFonts w:ascii="Times New Roman" w:hAnsi="Times New Roman" w:cs="Times New Roman"/>
          <w:sz w:val="28"/>
          <w:szCs w:val="28"/>
        </w:rPr>
        <w:t>Р</w:t>
      </w:r>
      <w:r w:rsidRPr="00F71ACC">
        <w:rPr>
          <w:rFonts w:ascii="Times New Roman" w:hAnsi="Times New Roman" w:cs="Times New Roman"/>
          <w:sz w:val="28"/>
          <w:szCs w:val="28"/>
        </w:rPr>
        <w:t>ідк</w:t>
      </w:r>
      <w:r>
        <w:rPr>
          <w:rFonts w:ascii="Times New Roman" w:hAnsi="Times New Roman" w:cs="Times New Roman"/>
          <w:sz w:val="28"/>
          <w:szCs w:val="28"/>
        </w:rPr>
        <w:t xml:space="preserve">і </w:t>
      </w:r>
      <w:r w:rsidRPr="00F71ACC">
        <w:rPr>
          <w:rFonts w:ascii="Times New Roman" w:hAnsi="Times New Roman" w:cs="Times New Roman"/>
          <w:sz w:val="28"/>
          <w:szCs w:val="28"/>
        </w:rPr>
        <w:t>кристал</w:t>
      </w:r>
      <w:r>
        <w:rPr>
          <w:rFonts w:ascii="Times New Roman" w:hAnsi="Times New Roman" w:cs="Times New Roman"/>
          <w:sz w:val="28"/>
          <w:szCs w:val="28"/>
        </w:rPr>
        <w:t>и</w:t>
      </w:r>
      <w:r w:rsidRPr="00F71ACC">
        <w:rPr>
          <w:rFonts w:ascii="Times New Roman" w:hAnsi="Times New Roman" w:cs="Times New Roman"/>
          <w:sz w:val="28"/>
          <w:szCs w:val="28"/>
        </w:rPr>
        <w:t xml:space="preserve"> клітинних і цитоплазматичних мембран </w:t>
      </w:r>
      <w:r>
        <w:rPr>
          <w:rFonts w:ascii="Times New Roman" w:hAnsi="Times New Roman" w:cs="Times New Roman"/>
          <w:sz w:val="28"/>
          <w:szCs w:val="28"/>
        </w:rPr>
        <w:t>у наслідок м</w:t>
      </w:r>
      <w:r w:rsidRPr="00F71ACC">
        <w:rPr>
          <w:rFonts w:ascii="Times New Roman" w:hAnsi="Times New Roman" w:cs="Times New Roman"/>
          <w:sz w:val="28"/>
          <w:szCs w:val="28"/>
        </w:rPr>
        <w:t>агнітн</w:t>
      </w:r>
      <w:r>
        <w:rPr>
          <w:rFonts w:ascii="Times New Roman" w:hAnsi="Times New Roman" w:cs="Times New Roman"/>
          <w:sz w:val="28"/>
          <w:szCs w:val="28"/>
        </w:rPr>
        <w:t>ої</w:t>
      </w:r>
      <w:r w:rsidRPr="00F71ACC">
        <w:rPr>
          <w:rFonts w:ascii="Times New Roman" w:hAnsi="Times New Roman" w:cs="Times New Roman"/>
          <w:sz w:val="28"/>
          <w:szCs w:val="28"/>
        </w:rPr>
        <w:t xml:space="preserve"> переорієнтаці</w:t>
      </w:r>
      <w:r>
        <w:rPr>
          <w:rFonts w:ascii="Times New Roman" w:hAnsi="Times New Roman" w:cs="Times New Roman"/>
          <w:sz w:val="28"/>
          <w:szCs w:val="28"/>
        </w:rPr>
        <w:t xml:space="preserve">ї змінюють </w:t>
      </w:r>
      <w:r w:rsidRPr="00F71ACC">
        <w:rPr>
          <w:rFonts w:ascii="Times New Roman" w:hAnsi="Times New Roman" w:cs="Times New Roman"/>
          <w:sz w:val="28"/>
          <w:szCs w:val="28"/>
        </w:rPr>
        <w:t>проникність цих мембран</w:t>
      </w:r>
      <w:r>
        <w:rPr>
          <w:rFonts w:ascii="Times New Roman" w:hAnsi="Times New Roman" w:cs="Times New Roman"/>
          <w:sz w:val="28"/>
          <w:szCs w:val="28"/>
        </w:rPr>
        <w:t>, при</w:t>
      </w:r>
      <w:r w:rsidRPr="00F71ACC">
        <w:rPr>
          <w:rFonts w:ascii="Times New Roman" w:hAnsi="Times New Roman" w:cs="Times New Roman"/>
          <w:sz w:val="28"/>
          <w:szCs w:val="28"/>
        </w:rPr>
        <w:t>швид</w:t>
      </w:r>
      <w:r>
        <w:rPr>
          <w:rFonts w:ascii="Times New Roman" w:hAnsi="Times New Roman" w:cs="Times New Roman"/>
          <w:sz w:val="28"/>
          <w:szCs w:val="28"/>
        </w:rPr>
        <w:t>ш</w:t>
      </w:r>
      <w:r w:rsidR="007A06F7">
        <w:rPr>
          <w:rFonts w:ascii="Times New Roman" w:hAnsi="Times New Roman" w:cs="Times New Roman"/>
          <w:sz w:val="28"/>
          <w:szCs w:val="28"/>
        </w:rPr>
        <w:t>уються</w:t>
      </w:r>
      <w:r w:rsidRPr="00F71ACC">
        <w:rPr>
          <w:rFonts w:ascii="Times New Roman" w:hAnsi="Times New Roman" w:cs="Times New Roman"/>
          <w:sz w:val="28"/>
          <w:szCs w:val="28"/>
        </w:rPr>
        <w:t xml:space="preserve"> біохімічн</w:t>
      </w:r>
      <w:r w:rsidR="007A06F7">
        <w:rPr>
          <w:rFonts w:ascii="Times New Roman" w:hAnsi="Times New Roman" w:cs="Times New Roman"/>
          <w:sz w:val="28"/>
          <w:szCs w:val="28"/>
        </w:rPr>
        <w:t>і</w:t>
      </w:r>
      <w:r w:rsidRPr="00F71ACC">
        <w:rPr>
          <w:rFonts w:ascii="Times New Roman" w:hAnsi="Times New Roman" w:cs="Times New Roman"/>
          <w:sz w:val="28"/>
          <w:szCs w:val="28"/>
        </w:rPr>
        <w:t xml:space="preserve"> </w:t>
      </w:r>
      <w:r>
        <w:rPr>
          <w:rFonts w:ascii="Times New Roman" w:hAnsi="Times New Roman" w:cs="Times New Roman"/>
          <w:sz w:val="28"/>
          <w:szCs w:val="28"/>
        </w:rPr>
        <w:t>і</w:t>
      </w:r>
      <w:r w:rsidRPr="00F71ACC">
        <w:rPr>
          <w:rFonts w:ascii="Times New Roman" w:hAnsi="Times New Roman" w:cs="Times New Roman"/>
          <w:sz w:val="28"/>
          <w:szCs w:val="28"/>
        </w:rPr>
        <w:t xml:space="preserve"> біофізичн</w:t>
      </w:r>
      <w:r w:rsidR="007A06F7">
        <w:rPr>
          <w:rFonts w:ascii="Times New Roman" w:hAnsi="Times New Roman" w:cs="Times New Roman"/>
          <w:sz w:val="28"/>
          <w:szCs w:val="28"/>
        </w:rPr>
        <w:t>і</w:t>
      </w:r>
      <w:r w:rsidRPr="00F71ACC">
        <w:rPr>
          <w:rFonts w:ascii="Times New Roman" w:hAnsi="Times New Roman" w:cs="Times New Roman"/>
          <w:sz w:val="28"/>
          <w:szCs w:val="28"/>
        </w:rPr>
        <w:t xml:space="preserve"> процес</w:t>
      </w:r>
      <w:r w:rsidR="007A06F7">
        <w:rPr>
          <w:rFonts w:ascii="Times New Roman" w:hAnsi="Times New Roman" w:cs="Times New Roman"/>
          <w:sz w:val="28"/>
          <w:szCs w:val="28"/>
        </w:rPr>
        <w:t>и</w:t>
      </w:r>
      <w:r w:rsidRPr="00F71ACC">
        <w:rPr>
          <w:rFonts w:ascii="Times New Roman" w:hAnsi="Times New Roman" w:cs="Times New Roman"/>
          <w:sz w:val="28"/>
          <w:szCs w:val="28"/>
        </w:rPr>
        <w:t xml:space="preserve">. </w:t>
      </w:r>
      <w:r w:rsidR="003350B7" w:rsidRPr="003350B7">
        <w:rPr>
          <w:rFonts w:ascii="Times New Roman" w:hAnsi="Times New Roman" w:cs="Times New Roman"/>
          <w:sz w:val="28"/>
          <w:szCs w:val="28"/>
        </w:rPr>
        <w:t xml:space="preserve">У крові </w:t>
      </w:r>
      <w:r w:rsidR="00E4011A">
        <w:rPr>
          <w:rFonts w:ascii="Times New Roman" w:hAnsi="Times New Roman" w:cs="Times New Roman"/>
          <w:sz w:val="28"/>
          <w:szCs w:val="28"/>
        </w:rPr>
        <w:t>збільшується кількість</w:t>
      </w:r>
      <w:r w:rsidR="003350B7" w:rsidRPr="003350B7">
        <w:rPr>
          <w:rFonts w:ascii="Times New Roman" w:hAnsi="Times New Roman" w:cs="Times New Roman"/>
          <w:sz w:val="28"/>
          <w:szCs w:val="28"/>
        </w:rPr>
        <w:t xml:space="preserve"> лейкоцитів, змін</w:t>
      </w:r>
      <w:r w:rsidR="00E4011A">
        <w:rPr>
          <w:rFonts w:ascii="Times New Roman" w:hAnsi="Times New Roman" w:cs="Times New Roman"/>
          <w:sz w:val="28"/>
          <w:szCs w:val="28"/>
        </w:rPr>
        <w:t>юються</w:t>
      </w:r>
      <w:r w:rsidR="003350B7" w:rsidRPr="003350B7">
        <w:rPr>
          <w:rFonts w:ascii="Times New Roman" w:hAnsi="Times New Roman" w:cs="Times New Roman"/>
          <w:sz w:val="28"/>
          <w:szCs w:val="28"/>
        </w:rPr>
        <w:t xml:space="preserve"> властивості тромбоцитів</w:t>
      </w:r>
      <w:r w:rsidR="00E4011A">
        <w:rPr>
          <w:rFonts w:ascii="Times New Roman" w:hAnsi="Times New Roman" w:cs="Times New Roman"/>
          <w:sz w:val="28"/>
          <w:szCs w:val="28"/>
        </w:rPr>
        <w:t xml:space="preserve">, </w:t>
      </w:r>
      <w:r w:rsidR="003350B7" w:rsidRPr="003350B7">
        <w:rPr>
          <w:rFonts w:ascii="Times New Roman" w:hAnsi="Times New Roman" w:cs="Times New Roman"/>
          <w:sz w:val="28"/>
          <w:szCs w:val="28"/>
        </w:rPr>
        <w:t>швидк</w:t>
      </w:r>
      <w:r w:rsidR="00E4011A">
        <w:rPr>
          <w:rFonts w:ascii="Times New Roman" w:hAnsi="Times New Roman" w:cs="Times New Roman"/>
          <w:sz w:val="28"/>
          <w:szCs w:val="28"/>
        </w:rPr>
        <w:t>і</w:t>
      </w:r>
      <w:r w:rsidR="003350B7" w:rsidRPr="003350B7">
        <w:rPr>
          <w:rFonts w:ascii="Times New Roman" w:hAnsi="Times New Roman" w:cs="Times New Roman"/>
          <w:sz w:val="28"/>
          <w:szCs w:val="28"/>
        </w:rPr>
        <w:t>ст</w:t>
      </w:r>
      <w:r w:rsidR="00E4011A">
        <w:rPr>
          <w:rFonts w:ascii="Times New Roman" w:hAnsi="Times New Roman" w:cs="Times New Roman"/>
          <w:sz w:val="28"/>
          <w:szCs w:val="28"/>
        </w:rPr>
        <w:t>ь</w:t>
      </w:r>
      <w:r w:rsidR="003350B7" w:rsidRPr="003350B7">
        <w:rPr>
          <w:rFonts w:ascii="Times New Roman" w:hAnsi="Times New Roman" w:cs="Times New Roman"/>
          <w:sz w:val="28"/>
          <w:szCs w:val="28"/>
        </w:rPr>
        <w:t xml:space="preserve"> осідання еритроцитів</w:t>
      </w:r>
      <w:r w:rsidR="00E4011A">
        <w:rPr>
          <w:rFonts w:ascii="Times New Roman" w:hAnsi="Times New Roman" w:cs="Times New Roman"/>
          <w:sz w:val="28"/>
          <w:szCs w:val="28"/>
        </w:rPr>
        <w:t>, р</w:t>
      </w:r>
      <w:r w:rsidR="003350B7" w:rsidRPr="003350B7">
        <w:rPr>
          <w:rFonts w:ascii="Times New Roman" w:hAnsi="Times New Roman" w:cs="Times New Roman"/>
          <w:sz w:val="28"/>
          <w:szCs w:val="28"/>
        </w:rPr>
        <w:t>озшир</w:t>
      </w:r>
      <w:r w:rsidR="00E4011A">
        <w:rPr>
          <w:rFonts w:ascii="Times New Roman" w:hAnsi="Times New Roman" w:cs="Times New Roman"/>
          <w:sz w:val="28"/>
          <w:szCs w:val="28"/>
        </w:rPr>
        <w:t>юються</w:t>
      </w:r>
      <w:r w:rsidR="003350B7" w:rsidRPr="003350B7">
        <w:rPr>
          <w:rFonts w:ascii="Times New Roman" w:hAnsi="Times New Roman" w:cs="Times New Roman"/>
          <w:sz w:val="28"/>
          <w:szCs w:val="28"/>
        </w:rPr>
        <w:t xml:space="preserve"> судин</w:t>
      </w:r>
      <w:r w:rsidR="00E4011A">
        <w:rPr>
          <w:rFonts w:ascii="Times New Roman" w:hAnsi="Times New Roman" w:cs="Times New Roman"/>
          <w:sz w:val="28"/>
          <w:szCs w:val="28"/>
        </w:rPr>
        <w:t xml:space="preserve">и. Крім кровоносної </w:t>
      </w:r>
      <w:r w:rsidR="00E4011A" w:rsidRPr="00E4011A">
        <w:rPr>
          <w:rFonts w:ascii="Times New Roman" w:hAnsi="Times New Roman" w:cs="Times New Roman"/>
          <w:sz w:val="28"/>
          <w:szCs w:val="28"/>
        </w:rPr>
        <w:t xml:space="preserve">на магнітне поле реагують </w:t>
      </w:r>
      <w:r w:rsidR="00E4011A">
        <w:rPr>
          <w:rFonts w:ascii="Times New Roman" w:hAnsi="Times New Roman" w:cs="Times New Roman"/>
          <w:sz w:val="28"/>
          <w:szCs w:val="28"/>
        </w:rPr>
        <w:t>й інші</w:t>
      </w:r>
      <w:r w:rsidR="00E4011A" w:rsidRPr="00E4011A">
        <w:rPr>
          <w:rFonts w:ascii="Times New Roman" w:hAnsi="Times New Roman" w:cs="Times New Roman"/>
          <w:sz w:val="28"/>
          <w:szCs w:val="28"/>
        </w:rPr>
        <w:t xml:space="preserve"> системи, </w:t>
      </w:r>
      <w:r w:rsidR="00E4011A">
        <w:rPr>
          <w:rFonts w:ascii="Times New Roman" w:hAnsi="Times New Roman" w:cs="Times New Roman"/>
          <w:sz w:val="28"/>
          <w:szCs w:val="28"/>
        </w:rPr>
        <w:t>зокрема</w:t>
      </w:r>
      <w:r w:rsidR="00E4011A" w:rsidRPr="00E4011A">
        <w:rPr>
          <w:rFonts w:ascii="Times New Roman" w:hAnsi="Times New Roman" w:cs="Times New Roman"/>
          <w:sz w:val="28"/>
          <w:szCs w:val="28"/>
        </w:rPr>
        <w:t xml:space="preserve"> нервова</w:t>
      </w:r>
      <w:r w:rsidR="00E4011A">
        <w:rPr>
          <w:rFonts w:ascii="Times New Roman" w:hAnsi="Times New Roman" w:cs="Times New Roman"/>
          <w:sz w:val="28"/>
          <w:szCs w:val="28"/>
        </w:rPr>
        <w:t xml:space="preserve"> й</w:t>
      </w:r>
      <w:r w:rsidR="00E4011A" w:rsidRPr="00E4011A">
        <w:rPr>
          <w:rFonts w:ascii="Times New Roman" w:hAnsi="Times New Roman" w:cs="Times New Roman"/>
          <w:sz w:val="28"/>
          <w:szCs w:val="28"/>
        </w:rPr>
        <w:t xml:space="preserve"> ендокринна</w:t>
      </w:r>
      <w:r w:rsidR="00E4011A">
        <w:rPr>
          <w:rFonts w:ascii="Times New Roman" w:hAnsi="Times New Roman" w:cs="Times New Roman"/>
          <w:sz w:val="28"/>
          <w:szCs w:val="28"/>
        </w:rPr>
        <w:t xml:space="preserve">. </w:t>
      </w:r>
      <w:r w:rsidR="006F3E57" w:rsidRPr="00E4011A">
        <w:rPr>
          <w:rFonts w:ascii="Times New Roman" w:hAnsi="Times New Roman" w:cs="Times New Roman"/>
          <w:sz w:val="28"/>
          <w:szCs w:val="28"/>
        </w:rPr>
        <w:t>З відділів головного мозку найбільш</w:t>
      </w:r>
      <w:r w:rsidR="006F3E57">
        <w:rPr>
          <w:rFonts w:ascii="Times New Roman" w:hAnsi="Times New Roman" w:cs="Times New Roman"/>
          <w:sz w:val="28"/>
          <w:szCs w:val="28"/>
        </w:rPr>
        <w:t>ому</w:t>
      </w:r>
      <w:r w:rsidR="006F3E57" w:rsidRPr="00E4011A">
        <w:rPr>
          <w:rFonts w:ascii="Times New Roman" w:hAnsi="Times New Roman" w:cs="Times New Roman"/>
          <w:sz w:val="28"/>
          <w:szCs w:val="28"/>
        </w:rPr>
        <w:t xml:space="preserve"> </w:t>
      </w:r>
      <w:r w:rsidR="006F3E57">
        <w:rPr>
          <w:rFonts w:ascii="Times New Roman" w:hAnsi="Times New Roman" w:cs="Times New Roman"/>
          <w:sz w:val="28"/>
          <w:szCs w:val="28"/>
        </w:rPr>
        <w:t>впливу піддається</w:t>
      </w:r>
      <w:r w:rsidR="006F3E57" w:rsidRPr="00E4011A">
        <w:rPr>
          <w:rFonts w:ascii="Times New Roman" w:hAnsi="Times New Roman" w:cs="Times New Roman"/>
          <w:sz w:val="28"/>
          <w:szCs w:val="28"/>
        </w:rPr>
        <w:t xml:space="preserve"> гіпоталамус і кора великих півкуль</w:t>
      </w:r>
      <w:r w:rsidR="006F3E57">
        <w:rPr>
          <w:rFonts w:ascii="Times New Roman" w:hAnsi="Times New Roman" w:cs="Times New Roman"/>
          <w:sz w:val="28"/>
          <w:szCs w:val="28"/>
        </w:rPr>
        <w:t>, г</w:t>
      </w:r>
      <w:r w:rsidR="006F3E57" w:rsidRPr="00E4011A">
        <w:rPr>
          <w:rFonts w:ascii="Times New Roman" w:hAnsi="Times New Roman" w:cs="Times New Roman"/>
          <w:sz w:val="28"/>
          <w:szCs w:val="28"/>
        </w:rPr>
        <w:t>іпофіз зміню</w:t>
      </w:r>
      <w:r w:rsidR="006F3E57">
        <w:rPr>
          <w:rFonts w:ascii="Times New Roman" w:hAnsi="Times New Roman" w:cs="Times New Roman"/>
          <w:sz w:val="28"/>
          <w:szCs w:val="28"/>
        </w:rPr>
        <w:t>є</w:t>
      </w:r>
      <w:r w:rsidR="006F3E57" w:rsidRPr="00E4011A">
        <w:rPr>
          <w:rFonts w:ascii="Times New Roman" w:hAnsi="Times New Roman" w:cs="Times New Roman"/>
          <w:sz w:val="28"/>
          <w:szCs w:val="28"/>
        </w:rPr>
        <w:t xml:space="preserve"> продук</w:t>
      </w:r>
      <w:r w:rsidR="006F3E57">
        <w:rPr>
          <w:rFonts w:ascii="Times New Roman" w:hAnsi="Times New Roman" w:cs="Times New Roman"/>
          <w:sz w:val="28"/>
          <w:szCs w:val="28"/>
        </w:rPr>
        <w:t>ування</w:t>
      </w:r>
      <w:r w:rsidR="006F3E57" w:rsidRPr="00E4011A">
        <w:rPr>
          <w:rFonts w:ascii="Times New Roman" w:hAnsi="Times New Roman" w:cs="Times New Roman"/>
          <w:sz w:val="28"/>
          <w:szCs w:val="28"/>
        </w:rPr>
        <w:t xml:space="preserve"> гормонів</w:t>
      </w:r>
      <w:r w:rsidR="006F3E57">
        <w:rPr>
          <w:rFonts w:ascii="Times New Roman" w:hAnsi="Times New Roman" w:cs="Times New Roman"/>
          <w:sz w:val="28"/>
          <w:szCs w:val="28"/>
        </w:rPr>
        <w:t xml:space="preserve">, </w:t>
      </w:r>
      <w:r w:rsidR="006F3E57" w:rsidRPr="00E4011A">
        <w:rPr>
          <w:rFonts w:ascii="Times New Roman" w:hAnsi="Times New Roman" w:cs="Times New Roman"/>
          <w:sz w:val="28"/>
          <w:szCs w:val="28"/>
        </w:rPr>
        <w:t>перш за все гонадотропних</w:t>
      </w:r>
      <w:r w:rsidR="006F3E57">
        <w:rPr>
          <w:rFonts w:ascii="Times New Roman" w:hAnsi="Times New Roman" w:cs="Times New Roman"/>
          <w:sz w:val="28"/>
          <w:szCs w:val="28"/>
        </w:rPr>
        <w:t xml:space="preserve">. </w:t>
      </w:r>
      <w:r w:rsidR="00E4011A" w:rsidRPr="00E4011A">
        <w:rPr>
          <w:rFonts w:ascii="Times New Roman" w:hAnsi="Times New Roman" w:cs="Times New Roman"/>
          <w:sz w:val="28"/>
          <w:szCs w:val="28"/>
        </w:rPr>
        <w:t>На нервову систему магнітне</w:t>
      </w:r>
      <w:r w:rsidR="006F3E57">
        <w:rPr>
          <w:rFonts w:ascii="Times New Roman" w:hAnsi="Times New Roman" w:cs="Times New Roman"/>
          <w:sz w:val="28"/>
          <w:szCs w:val="28"/>
        </w:rPr>
        <w:t xml:space="preserve"> </w:t>
      </w:r>
      <w:r w:rsidR="00E4011A" w:rsidRPr="00E4011A">
        <w:rPr>
          <w:rFonts w:ascii="Times New Roman" w:hAnsi="Times New Roman" w:cs="Times New Roman"/>
          <w:sz w:val="28"/>
          <w:szCs w:val="28"/>
        </w:rPr>
        <w:t xml:space="preserve">поле </w:t>
      </w:r>
      <w:r w:rsidR="006F3E57">
        <w:rPr>
          <w:rFonts w:ascii="Times New Roman" w:hAnsi="Times New Roman" w:cs="Times New Roman"/>
          <w:sz w:val="28"/>
          <w:szCs w:val="28"/>
        </w:rPr>
        <w:t>має</w:t>
      </w:r>
      <w:r w:rsidR="00E4011A" w:rsidRPr="00E4011A">
        <w:rPr>
          <w:rFonts w:ascii="Times New Roman" w:hAnsi="Times New Roman" w:cs="Times New Roman"/>
          <w:sz w:val="28"/>
          <w:szCs w:val="28"/>
        </w:rPr>
        <w:t xml:space="preserve"> гальм</w:t>
      </w:r>
      <w:r w:rsidR="006F3E57">
        <w:rPr>
          <w:rFonts w:ascii="Times New Roman" w:hAnsi="Times New Roman" w:cs="Times New Roman"/>
          <w:sz w:val="28"/>
          <w:szCs w:val="28"/>
        </w:rPr>
        <w:t>уючу</w:t>
      </w:r>
      <w:r w:rsidR="00E4011A" w:rsidRPr="00E4011A">
        <w:rPr>
          <w:rFonts w:ascii="Times New Roman" w:hAnsi="Times New Roman" w:cs="Times New Roman"/>
          <w:sz w:val="28"/>
          <w:szCs w:val="28"/>
        </w:rPr>
        <w:t xml:space="preserve"> дію, пригноблюючи умовні і безумовні рефлекси, зменшуючи</w:t>
      </w:r>
      <w:r w:rsidR="006F3E57">
        <w:rPr>
          <w:rFonts w:ascii="Times New Roman" w:hAnsi="Times New Roman" w:cs="Times New Roman"/>
          <w:sz w:val="28"/>
          <w:szCs w:val="28"/>
        </w:rPr>
        <w:t xml:space="preserve"> </w:t>
      </w:r>
      <w:r w:rsidR="00E4011A" w:rsidRPr="00E4011A">
        <w:rPr>
          <w:rFonts w:ascii="Times New Roman" w:hAnsi="Times New Roman" w:cs="Times New Roman"/>
          <w:sz w:val="28"/>
          <w:szCs w:val="28"/>
        </w:rPr>
        <w:t>частоту електричних розрядів окремих нейронів</w:t>
      </w:r>
      <w:r w:rsidR="0018780E">
        <w:rPr>
          <w:rFonts w:ascii="Times New Roman" w:hAnsi="Times New Roman" w:cs="Times New Roman"/>
          <w:sz w:val="28"/>
          <w:szCs w:val="28"/>
        </w:rPr>
        <w:t xml:space="preserve">. Разом з </w:t>
      </w:r>
      <w:r w:rsidR="0018780E" w:rsidRPr="0018780E">
        <w:rPr>
          <w:rFonts w:ascii="Times New Roman" w:hAnsi="Times New Roman" w:cs="Times New Roman"/>
          <w:sz w:val="28"/>
          <w:szCs w:val="28"/>
        </w:rPr>
        <w:t>електрично активн</w:t>
      </w:r>
      <w:r w:rsidR="0018780E">
        <w:rPr>
          <w:rFonts w:ascii="Times New Roman" w:hAnsi="Times New Roman" w:cs="Times New Roman"/>
          <w:sz w:val="28"/>
          <w:szCs w:val="28"/>
        </w:rPr>
        <w:t>ими</w:t>
      </w:r>
      <w:r w:rsidR="0018780E" w:rsidRPr="0018780E">
        <w:rPr>
          <w:rFonts w:ascii="Times New Roman" w:hAnsi="Times New Roman" w:cs="Times New Roman"/>
          <w:sz w:val="28"/>
          <w:szCs w:val="28"/>
        </w:rPr>
        <w:t xml:space="preserve"> клітин</w:t>
      </w:r>
      <w:r w:rsidR="0018780E">
        <w:rPr>
          <w:rFonts w:ascii="Times New Roman" w:hAnsi="Times New Roman" w:cs="Times New Roman"/>
          <w:sz w:val="28"/>
          <w:szCs w:val="28"/>
        </w:rPr>
        <w:t>ами</w:t>
      </w:r>
      <w:r w:rsidR="0018780E" w:rsidRPr="0018780E">
        <w:rPr>
          <w:rFonts w:ascii="Times New Roman" w:hAnsi="Times New Roman" w:cs="Times New Roman"/>
          <w:sz w:val="28"/>
          <w:szCs w:val="28"/>
        </w:rPr>
        <w:t xml:space="preserve"> нейронів і нервових волокон</w:t>
      </w:r>
      <w:r w:rsidR="0018780E">
        <w:rPr>
          <w:rFonts w:ascii="Times New Roman" w:hAnsi="Times New Roman" w:cs="Times New Roman"/>
          <w:sz w:val="28"/>
          <w:szCs w:val="28"/>
        </w:rPr>
        <w:t xml:space="preserve"> відбувається м</w:t>
      </w:r>
      <w:r w:rsidR="0018780E" w:rsidRPr="0018780E">
        <w:rPr>
          <w:rFonts w:ascii="Times New Roman" w:hAnsi="Times New Roman" w:cs="Times New Roman"/>
          <w:sz w:val="28"/>
          <w:szCs w:val="28"/>
        </w:rPr>
        <w:t>агнітомеханічній ефект</w:t>
      </w:r>
      <w:r w:rsidR="0018780E">
        <w:rPr>
          <w:rFonts w:ascii="Times New Roman" w:hAnsi="Times New Roman" w:cs="Times New Roman"/>
          <w:sz w:val="28"/>
          <w:szCs w:val="28"/>
        </w:rPr>
        <w:t xml:space="preserve"> на </w:t>
      </w:r>
      <w:r w:rsidR="0018780E" w:rsidRPr="0018780E">
        <w:rPr>
          <w:rFonts w:ascii="Times New Roman" w:hAnsi="Times New Roman" w:cs="Times New Roman"/>
          <w:sz w:val="28"/>
          <w:szCs w:val="28"/>
        </w:rPr>
        <w:t>м'язов</w:t>
      </w:r>
      <w:r w:rsidR="0018780E">
        <w:rPr>
          <w:rFonts w:ascii="Times New Roman" w:hAnsi="Times New Roman" w:cs="Times New Roman"/>
          <w:sz w:val="28"/>
          <w:szCs w:val="28"/>
        </w:rPr>
        <w:t>і</w:t>
      </w:r>
      <w:r w:rsidR="0018780E" w:rsidRPr="0018780E">
        <w:rPr>
          <w:rFonts w:ascii="Times New Roman" w:hAnsi="Times New Roman" w:cs="Times New Roman"/>
          <w:sz w:val="28"/>
          <w:szCs w:val="28"/>
        </w:rPr>
        <w:t xml:space="preserve"> клітин</w:t>
      </w:r>
      <w:r w:rsidR="0018780E">
        <w:rPr>
          <w:rFonts w:ascii="Times New Roman" w:hAnsi="Times New Roman" w:cs="Times New Roman"/>
          <w:sz w:val="28"/>
          <w:szCs w:val="28"/>
        </w:rPr>
        <w:t>и</w:t>
      </w:r>
      <w:r w:rsidR="0018780E" w:rsidRPr="0018780E">
        <w:rPr>
          <w:rFonts w:ascii="Times New Roman" w:hAnsi="Times New Roman" w:cs="Times New Roman"/>
          <w:sz w:val="28"/>
          <w:szCs w:val="28"/>
        </w:rPr>
        <w:t xml:space="preserve"> поперечно-смугастого і гладенького типу</w:t>
      </w:r>
      <w:r w:rsidR="0018780E">
        <w:rPr>
          <w:rFonts w:ascii="Times New Roman" w:hAnsi="Times New Roman" w:cs="Times New Roman"/>
          <w:sz w:val="28"/>
          <w:szCs w:val="28"/>
        </w:rPr>
        <w:t>. М</w:t>
      </w:r>
      <w:r w:rsidR="0018780E" w:rsidRPr="0018780E">
        <w:rPr>
          <w:rFonts w:ascii="Times New Roman" w:hAnsi="Times New Roman" w:cs="Times New Roman"/>
          <w:sz w:val="28"/>
          <w:szCs w:val="28"/>
        </w:rPr>
        <w:t>агнітн</w:t>
      </w:r>
      <w:r w:rsidR="0018780E">
        <w:rPr>
          <w:rFonts w:ascii="Times New Roman" w:hAnsi="Times New Roman" w:cs="Times New Roman"/>
          <w:sz w:val="28"/>
          <w:szCs w:val="28"/>
        </w:rPr>
        <w:t>е</w:t>
      </w:r>
      <w:r w:rsidR="0018780E" w:rsidRPr="0018780E">
        <w:rPr>
          <w:rFonts w:ascii="Times New Roman" w:hAnsi="Times New Roman" w:cs="Times New Roman"/>
          <w:sz w:val="28"/>
          <w:szCs w:val="28"/>
        </w:rPr>
        <w:t xml:space="preserve"> пол</w:t>
      </w:r>
      <w:r w:rsidR="0018780E">
        <w:rPr>
          <w:rFonts w:ascii="Times New Roman" w:hAnsi="Times New Roman" w:cs="Times New Roman"/>
          <w:sz w:val="28"/>
          <w:szCs w:val="28"/>
        </w:rPr>
        <w:t>е</w:t>
      </w:r>
      <w:r w:rsidR="0018780E" w:rsidRPr="0018780E">
        <w:rPr>
          <w:rFonts w:ascii="Times New Roman" w:hAnsi="Times New Roman" w:cs="Times New Roman"/>
          <w:sz w:val="28"/>
          <w:szCs w:val="28"/>
        </w:rPr>
        <w:t xml:space="preserve"> прискорює</w:t>
      </w:r>
      <w:r w:rsidR="0018780E">
        <w:rPr>
          <w:rFonts w:ascii="Times New Roman" w:hAnsi="Times New Roman" w:cs="Times New Roman"/>
          <w:sz w:val="28"/>
          <w:szCs w:val="28"/>
        </w:rPr>
        <w:t xml:space="preserve"> </w:t>
      </w:r>
      <w:r w:rsidR="0018780E" w:rsidRPr="0018780E">
        <w:rPr>
          <w:rFonts w:ascii="Times New Roman" w:hAnsi="Times New Roman" w:cs="Times New Roman"/>
          <w:sz w:val="28"/>
          <w:szCs w:val="28"/>
        </w:rPr>
        <w:t>транспорт електрона по ланцюгу дихальних ферментів (цитохромів) у мітохондріях, що посил</w:t>
      </w:r>
      <w:r w:rsidR="0018780E">
        <w:rPr>
          <w:rFonts w:ascii="Times New Roman" w:hAnsi="Times New Roman" w:cs="Times New Roman"/>
          <w:sz w:val="28"/>
          <w:szCs w:val="28"/>
        </w:rPr>
        <w:t>ює</w:t>
      </w:r>
      <w:r w:rsidR="0018780E" w:rsidRPr="0018780E">
        <w:rPr>
          <w:rFonts w:ascii="Times New Roman" w:hAnsi="Times New Roman" w:cs="Times New Roman"/>
          <w:sz w:val="28"/>
          <w:szCs w:val="28"/>
        </w:rPr>
        <w:t xml:space="preserve"> процес</w:t>
      </w:r>
      <w:r w:rsidR="0018780E">
        <w:rPr>
          <w:rFonts w:ascii="Times New Roman" w:hAnsi="Times New Roman" w:cs="Times New Roman"/>
          <w:sz w:val="28"/>
          <w:szCs w:val="28"/>
        </w:rPr>
        <w:t>и</w:t>
      </w:r>
      <w:r w:rsidR="0018780E" w:rsidRPr="0018780E">
        <w:rPr>
          <w:rFonts w:ascii="Times New Roman" w:hAnsi="Times New Roman" w:cs="Times New Roman"/>
          <w:sz w:val="28"/>
          <w:szCs w:val="28"/>
        </w:rPr>
        <w:t xml:space="preserve"> окисного фосфорилування і накопичен</w:t>
      </w:r>
      <w:r w:rsidR="007A06F7">
        <w:rPr>
          <w:rFonts w:ascii="Times New Roman" w:hAnsi="Times New Roman" w:cs="Times New Roman"/>
          <w:sz w:val="28"/>
          <w:szCs w:val="28"/>
        </w:rPr>
        <w:t>ня</w:t>
      </w:r>
      <w:r w:rsidR="0018780E" w:rsidRPr="0018780E">
        <w:rPr>
          <w:rFonts w:ascii="Times New Roman" w:hAnsi="Times New Roman" w:cs="Times New Roman"/>
          <w:sz w:val="28"/>
          <w:szCs w:val="28"/>
        </w:rPr>
        <w:t xml:space="preserve"> АТФ всередині клітини. </w:t>
      </w:r>
      <w:r w:rsidR="0018780E">
        <w:rPr>
          <w:rFonts w:ascii="Times New Roman" w:hAnsi="Times New Roman" w:cs="Times New Roman"/>
          <w:sz w:val="28"/>
          <w:szCs w:val="28"/>
        </w:rPr>
        <w:t>Г</w:t>
      </w:r>
      <w:r w:rsidR="0018780E" w:rsidRPr="0018780E">
        <w:rPr>
          <w:rFonts w:ascii="Times New Roman" w:hAnsi="Times New Roman" w:cs="Times New Roman"/>
          <w:sz w:val="28"/>
          <w:szCs w:val="28"/>
        </w:rPr>
        <w:t>альмується гліколіз, залуження тканин</w:t>
      </w:r>
      <w:r w:rsidR="0018780E">
        <w:rPr>
          <w:rFonts w:ascii="Times New Roman" w:hAnsi="Times New Roman" w:cs="Times New Roman"/>
          <w:sz w:val="28"/>
          <w:szCs w:val="28"/>
        </w:rPr>
        <w:t>, а</w:t>
      </w:r>
      <w:r w:rsidR="0018780E" w:rsidRPr="0018780E">
        <w:rPr>
          <w:rFonts w:ascii="Times New Roman" w:hAnsi="Times New Roman" w:cs="Times New Roman"/>
          <w:sz w:val="28"/>
          <w:szCs w:val="28"/>
        </w:rPr>
        <w:t xml:space="preserve"> </w:t>
      </w:r>
      <w:r w:rsidR="0018780E">
        <w:rPr>
          <w:rFonts w:ascii="Times New Roman" w:hAnsi="Times New Roman" w:cs="Times New Roman"/>
          <w:sz w:val="28"/>
          <w:szCs w:val="28"/>
        </w:rPr>
        <w:t>л</w:t>
      </w:r>
      <w:r w:rsidR="0018780E" w:rsidRPr="0018780E">
        <w:rPr>
          <w:rFonts w:ascii="Times New Roman" w:hAnsi="Times New Roman" w:cs="Times New Roman"/>
          <w:sz w:val="28"/>
          <w:szCs w:val="28"/>
        </w:rPr>
        <w:t>ужна реакція пригнічує запальний процес</w:t>
      </w:r>
      <w:r w:rsidR="005C797B">
        <w:rPr>
          <w:rFonts w:ascii="Times New Roman" w:hAnsi="Times New Roman" w:cs="Times New Roman"/>
          <w:sz w:val="28"/>
          <w:szCs w:val="28"/>
        </w:rPr>
        <w:t xml:space="preserve">, тому магніторефлексотерапію </w:t>
      </w:r>
      <w:r w:rsidR="005C797B" w:rsidRPr="005C797B">
        <w:rPr>
          <w:rFonts w:ascii="Times New Roman" w:hAnsi="Times New Roman" w:cs="Times New Roman"/>
          <w:sz w:val="28"/>
          <w:szCs w:val="28"/>
        </w:rPr>
        <w:t>використову</w:t>
      </w:r>
      <w:r w:rsidR="005C797B">
        <w:rPr>
          <w:rFonts w:ascii="Times New Roman" w:hAnsi="Times New Roman" w:cs="Times New Roman"/>
          <w:sz w:val="28"/>
          <w:szCs w:val="28"/>
        </w:rPr>
        <w:t>ють</w:t>
      </w:r>
      <w:r w:rsidR="005C797B" w:rsidRPr="005C797B">
        <w:rPr>
          <w:rFonts w:ascii="Times New Roman" w:hAnsi="Times New Roman" w:cs="Times New Roman"/>
          <w:sz w:val="28"/>
          <w:szCs w:val="28"/>
        </w:rPr>
        <w:t xml:space="preserve"> </w:t>
      </w:r>
      <w:r w:rsidR="005C797B">
        <w:rPr>
          <w:rFonts w:ascii="Times New Roman" w:hAnsi="Times New Roman" w:cs="Times New Roman"/>
          <w:sz w:val="28"/>
          <w:szCs w:val="28"/>
        </w:rPr>
        <w:t xml:space="preserve">для </w:t>
      </w:r>
      <w:r w:rsidR="005C797B" w:rsidRPr="005C797B">
        <w:rPr>
          <w:rFonts w:ascii="Times New Roman" w:hAnsi="Times New Roman" w:cs="Times New Roman"/>
          <w:sz w:val="28"/>
          <w:szCs w:val="28"/>
        </w:rPr>
        <w:t>зняття запалень</w:t>
      </w:r>
      <w:r w:rsidR="005C797B">
        <w:rPr>
          <w:rFonts w:ascii="Times New Roman" w:hAnsi="Times New Roman" w:cs="Times New Roman"/>
          <w:sz w:val="28"/>
          <w:szCs w:val="28"/>
        </w:rPr>
        <w:t xml:space="preserve">, </w:t>
      </w:r>
      <w:r w:rsidR="005C797B" w:rsidRPr="005C797B">
        <w:rPr>
          <w:rFonts w:ascii="Times New Roman" w:hAnsi="Times New Roman" w:cs="Times New Roman"/>
          <w:sz w:val="28"/>
          <w:szCs w:val="28"/>
        </w:rPr>
        <w:t>розсмоктування гематом</w:t>
      </w:r>
      <w:r w:rsidR="005C797B">
        <w:rPr>
          <w:rFonts w:ascii="Times New Roman" w:hAnsi="Times New Roman" w:cs="Times New Roman"/>
          <w:sz w:val="28"/>
          <w:szCs w:val="28"/>
        </w:rPr>
        <w:t>. Це</w:t>
      </w:r>
      <w:r w:rsidR="005C797B" w:rsidRPr="0018780E">
        <w:rPr>
          <w:rFonts w:ascii="Times New Roman" w:hAnsi="Times New Roman" w:cs="Times New Roman"/>
          <w:sz w:val="28"/>
          <w:szCs w:val="28"/>
        </w:rPr>
        <w:t xml:space="preserve"> щадни</w:t>
      </w:r>
      <w:r w:rsidR="005C797B">
        <w:rPr>
          <w:rFonts w:ascii="Times New Roman" w:hAnsi="Times New Roman" w:cs="Times New Roman"/>
          <w:sz w:val="28"/>
          <w:szCs w:val="28"/>
        </w:rPr>
        <w:t>й</w:t>
      </w:r>
      <w:r w:rsidR="005C797B" w:rsidRPr="0018780E">
        <w:rPr>
          <w:rFonts w:ascii="Times New Roman" w:hAnsi="Times New Roman" w:cs="Times New Roman"/>
          <w:sz w:val="28"/>
          <w:szCs w:val="28"/>
        </w:rPr>
        <w:t xml:space="preserve"> і легко переносими</w:t>
      </w:r>
      <w:r w:rsidR="005C797B">
        <w:rPr>
          <w:rFonts w:ascii="Times New Roman" w:hAnsi="Times New Roman" w:cs="Times New Roman"/>
          <w:sz w:val="28"/>
          <w:szCs w:val="28"/>
        </w:rPr>
        <w:t>й</w:t>
      </w:r>
      <w:r w:rsidR="005C797B" w:rsidRPr="0018780E">
        <w:rPr>
          <w:rFonts w:ascii="Times New Roman" w:hAnsi="Times New Roman" w:cs="Times New Roman"/>
          <w:sz w:val="28"/>
          <w:szCs w:val="28"/>
        </w:rPr>
        <w:t xml:space="preserve"> метод</w:t>
      </w:r>
      <w:r w:rsidR="005C797B" w:rsidRPr="005C797B">
        <w:rPr>
          <w:rFonts w:ascii="Times New Roman" w:hAnsi="Times New Roman" w:cs="Times New Roman"/>
          <w:sz w:val="28"/>
          <w:szCs w:val="28"/>
        </w:rPr>
        <w:t xml:space="preserve"> фізіотерап</w:t>
      </w:r>
      <w:r w:rsidR="005C797B">
        <w:rPr>
          <w:rFonts w:ascii="Times New Roman" w:hAnsi="Times New Roman" w:cs="Times New Roman"/>
          <w:sz w:val="28"/>
          <w:szCs w:val="28"/>
        </w:rPr>
        <w:t xml:space="preserve">ії, </w:t>
      </w:r>
      <w:r w:rsidR="005C797B" w:rsidRPr="005C797B">
        <w:rPr>
          <w:rFonts w:ascii="Times New Roman" w:hAnsi="Times New Roman" w:cs="Times New Roman"/>
          <w:sz w:val="28"/>
          <w:szCs w:val="28"/>
        </w:rPr>
        <w:t xml:space="preserve">який можна </w:t>
      </w:r>
      <w:r w:rsidR="005C797B">
        <w:rPr>
          <w:rFonts w:ascii="Times New Roman" w:hAnsi="Times New Roman" w:cs="Times New Roman"/>
          <w:sz w:val="28"/>
          <w:szCs w:val="28"/>
        </w:rPr>
        <w:t>викорис</w:t>
      </w:r>
      <w:r w:rsidR="005C797B" w:rsidRPr="005C797B">
        <w:rPr>
          <w:rFonts w:ascii="Times New Roman" w:hAnsi="Times New Roman" w:cs="Times New Roman"/>
          <w:sz w:val="28"/>
          <w:szCs w:val="28"/>
        </w:rPr>
        <w:t>товувати під час гострої</w:t>
      </w:r>
      <w:r w:rsidR="005C797B">
        <w:rPr>
          <w:rFonts w:ascii="Times New Roman" w:hAnsi="Times New Roman" w:cs="Times New Roman"/>
          <w:sz w:val="28"/>
          <w:szCs w:val="28"/>
        </w:rPr>
        <w:t xml:space="preserve"> </w:t>
      </w:r>
      <w:r w:rsidR="005C797B" w:rsidRPr="005C797B">
        <w:rPr>
          <w:rFonts w:ascii="Times New Roman" w:hAnsi="Times New Roman" w:cs="Times New Roman"/>
          <w:sz w:val="28"/>
          <w:szCs w:val="28"/>
        </w:rPr>
        <w:t>форми захворювання, при сильних болях і температурі</w:t>
      </w:r>
      <w:r w:rsidR="005C797B">
        <w:rPr>
          <w:rFonts w:ascii="Times New Roman" w:hAnsi="Times New Roman" w:cs="Times New Roman"/>
          <w:sz w:val="28"/>
          <w:szCs w:val="28"/>
        </w:rPr>
        <w:t>. Реабілітація має бути тривалою, д</w:t>
      </w:r>
      <w:r w:rsidR="0018780E" w:rsidRPr="0018780E">
        <w:rPr>
          <w:rFonts w:ascii="Times New Roman" w:hAnsi="Times New Roman" w:cs="Times New Roman"/>
          <w:sz w:val="28"/>
          <w:szCs w:val="28"/>
        </w:rPr>
        <w:t>ля досягнення всіх компонентів лікувальної дії магнітних полів</w:t>
      </w:r>
      <w:r w:rsidR="005C797B">
        <w:rPr>
          <w:rFonts w:ascii="Times New Roman" w:hAnsi="Times New Roman" w:cs="Times New Roman"/>
          <w:sz w:val="28"/>
          <w:szCs w:val="28"/>
        </w:rPr>
        <w:t>. У</w:t>
      </w:r>
      <w:r w:rsidR="0018780E" w:rsidRPr="0018780E">
        <w:rPr>
          <w:rFonts w:ascii="Times New Roman" w:hAnsi="Times New Roman" w:cs="Times New Roman"/>
          <w:sz w:val="28"/>
          <w:szCs w:val="28"/>
        </w:rPr>
        <w:t xml:space="preserve"> ході курсу </w:t>
      </w:r>
      <w:r w:rsidR="005C797B">
        <w:rPr>
          <w:rFonts w:ascii="Times New Roman" w:hAnsi="Times New Roman" w:cs="Times New Roman"/>
          <w:sz w:val="28"/>
          <w:szCs w:val="28"/>
        </w:rPr>
        <w:t xml:space="preserve">з кожною процедурою </w:t>
      </w:r>
      <w:r w:rsidR="0018780E" w:rsidRPr="0018780E">
        <w:rPr>
          <w:rFonts w:ascii="Times New Roman" w:hAnsi="Times New Roman" w:cs="Times New Roman"/>
          <w:sz w:val="28"/>
          <w:szCs w:val="28"/>
        </w:rPr>
        <w:t>посилю</w:t>
      </w:r>
      <w:r w:rsidR="005C797B">
        <w:rPr>
          <w:rFonts w:ascii="Times New Roman" w:hAnsi="Times New Roman" w:cs="Times New Roman"/>
          <w:sz w:val="28"/>
          <w:szCs w:val="28"/>
        </w:rPr>
        <w:t>ються</w:t>
      </w:r>
      <w:r w:rsidR="0018780E" w:rsidRPr="0018780E">
        <w:rPr>
          <w:rFonts w:ascii="Times New Roman" w:hAnsi="Times New Roman" w:cs="Times New Roman"/>
          <w:sz w:val="28"/>
          <w:szCs w:val="28"/>
        </w:rPr>
        <w:t xml:space="preserve"> результати</w:t>
      </w:r>
      <w:r w:rsidR="00B4638B">
        <w:rPr>
          <w:rFonts w:ascii="Times New Roman" w:hAnsi="Times New Roman" w:cs="Times New Roman"/>
          <w:sz w:val="28"/>
          <w:szCs w:val="28"/>
        </w:rPr>
        <w:t>,</w:t>
      </w:r>
      <w:r w:rsidR="0018780E" w:rsidRPr="0018780E">
        <w:rPr>
          <w:rFonts w:ascii="Times New Roman" w:hAnsi="Times New Roman" w:cs="Times New Roman"/>
          <w:sz w:val="28"/>
          <w:szCs w:val="28"/>
        </w:rPr>
        <w:t xml:space="preserve"> ефект довго</w:t>
      </w:r>
      <w:r w:rsidR="005C797B">
        <w:rPr>
          <w:rFonts w:ascii="Times New Roman" w:hAnsi="Times New Roman" w:cs="Times New Roman"/>
          <w:sz w:val="28"/>
          <w:szCs w:val="28"/>
        </w:rPr>
        <w:t>тривалий за часом</w:t>
      </w:r>
      <w:r w:rsidR="0018780E" w:rsidRPr="0018780E">
        <w:rPr>
          <w:rFonts w:ascii="Times New Roman" w:hAnsi="Times New Roman" w:cs="Times New Roman"/>
          <w:sz w:val="28"/>
          <w:szCs w:val="28"/>
        </w:rPr>
        <w:t xml:space="preserve"> </w:t>
      </w:r>
      <w:r w:rsidR="003350B7" w:rsidRPr="003350B7">
        <w:rPr>
          <w:rFonts w:ascii="Times New Roman" w:hAnsi="Times New Roman" w:cs="Times New Roman"/>
          <w:sz w:val="28"/>
          <w:szCs w:val="28"/>
        </w:rPr>
        <w:t>[</w:t>
      </w:r>
      <w:bookmarkStart w:id="73" w:name="_Hlk165563892"/>
      <w:r w:rsidR="00EB4546" w:rsidRPr="00EB4546">
        <w:rPr>
          <w:rFonts w:ascii="Times New Roman" w:hAnsi="Times New Roman" w:cs="Times New Roman"/>
          <w:sz w:val="28"/>
          <w:szCs w:val="28"/>
        </w:rPr>
        <w:t>21</w:t>
      </w:r>
      <w:r w:rsidR="00EB4546">
        <w:rPr>
          <w:rFonts w:ascii="Times New Roman" w:hAnsi="Times New Roman" w:cs="Times New Roman"/>
          <w:sz w:val="28"/>
          <w:szCs w:val="28"/>
        </w:rPr>
        <w:t xml:space="preserve">, </w:t>
      </w:r>
      <w:r w:rsidR="003350B7">
        <w:rPr>
          <w:rFonts w:ascii="Times New Roman" w:hAnsi="Times New Roman" w:cs="Times New Roman"/>
          <w:sz w:val="28"/>
          <w:szCs w:val="28"/>
        </w:rPr>
        <w:t>с.215-218</w:t>
      </w:r>
      <w:bookmarkEnd w:id="73"/>
      <w:r w:rsidR="003350B7" w:rsidRPr="001B54DB">
        <w:rPr>
          <w:rFonts w:ascii="Times New Roman" w:hAnsi="Times New Roman" w:cs="Times New Roman"/>
          <w:sz w:val="28"/>
          <w:szCs w:val="28"/>
        </w:rPr>
        <w:t>]</w:t>
      </w:r>
      <w:r w:rsidR="001C223B">
        <w:rPr>
          <w:rFonts w:ascii="Times New Roman" w:hAnsi="Times New Roman" w:cs="Times New Roman"/>
          <w:sz w:val="28"/>
          <w:szCs w:val="28"/>
        </w:rPr>
        <w:t>.</w:t>
      </w:r>
    </w:p>
    <w:p w:rsidR="001B54DB" w:rsidRDefault="001B54DB" w:rsidP="005A44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Рефлекториний вплив магнітним полем можна здійснювати по точкам акупунктури. Згідно китайської медицини, </w:t>
      </w:r>
      <w:r w:rsidR="00B26278">
        <w:rPr>
          <w:rFonts w:ascii="Times New Roman" w:hAnsi="Times New Roman" w:cs="Times New Roman"/>
          <w:sz w:val="28"/>
          <w:szCs w:val="28"/>
        </w:rPr>
        <w:t>через</w:t>
      </w:r>
      <w:r w:rsidR="00D235EA">
        <w:rPr>
          <w:rFonts w:ascii="Times New Roman" w:hAnsi="Times New Roman" w:cs="Times New Roman"/>
          <w:sz w:val="28"/>
          <w:szCs w:val="28"/>
        </w:rPr>
        <w:t xml:space="preserve"> стимуляцію точок пов’язаних з</w:t>
      </w:r>
      <w:r>
        <w:rPr>
          <w:rFonts w:ascii="Times New Roman" w:hAnsi="Times New Roman" w:cs="Times New Roman"/>
          <w:sz w:val="28"/>
          <w:szCs w:val="28"/>
        </w:rPr>
        <w:t xml:space="preserve"> </w:t>
      </w:r>
      <w:r w:rsidRPr="001B54DB">
        <w:rPr>
          <w:rFonts w:ascii="Times New Roman" w:hAnsi="Times New Roman" w:cs="Times New Roman"/>
          <w:sz w:val="28"/>
          <w:szCs w:val="28"/>
        </w:rPr>
        <w:t>шлун</w:t>
      </w:r>
      <w:r w:rsidR="00D235EA">
        <w:rPr>
          <w:rFonts w:ascii="Times New Roman" w:hAnsi="Times New Roman" w:cs="Times New Roman"/>
          <w:sz w:val="28"/>
          <w:szCs w:val="28"/>
        </w:rPr>
        <w:t>ком</w:t>
      </w:r>
      <w:r w:rsidRPr="001B54DB">
        <w:rPr>
          <w:rFonts w:ascii="Times New Roman" w:hAnsi="Times New Roman" w:cs="Times New Roman"/>
          <w:sz w:val="28"/>
          <w:szCs w:val="28"/>
        </w:rPr>
        <w:t xml:space="preserve"> </w:t>
      </w:r>
      <w:r w:rsidR="00A4178F">
        <w:rPr>
          <w:rFonts w:ascii="Times New Roman" w:hAnsi="Times New Roman" w:cs="Times New Roman"/>
          <w:sz w:val="28"/>
          <w:szCs w:val="28"/>
        </w:rPr>
        <w:t xml:space="preserve">і </w:t>
      </w:r>
      <w:r w:rsidRPr="001B54DB">
        <w:rPr>
          <w:rFonts w:ascii="Times New Roman" w:hAnsi="Times New Roman" w:cs="Times New Roman"/>
          <w:sz w:val="28"/>
          <w:szCs w:val="28"/>
        </w:rPr>
        <w:t>кишечник</w:t>
      </w:r>
      <w:r w:rsidR="00D235EA">
        <w:rPr>
          <w:rFonts w:ascii="Times New Roman" w:hAnsi="Times New Roman" w:cs="Times New Roman"/>
          <w:sz w:val="28"/>
          <w:szCs w:val="28"/>
        </w:rPr>
        <w:t>ом</w:t>
      </w:r>
      <w:r w:rsidRPr="001B54DB">
        <w:rPr>
          <w:rFonts w:ascii="Times New Roman" w:hAnsi="Times New Roman" w:cs="Times New Roman"/>
          <w:sz w:val="28"/>
          <w:szCs w:val="28"/>
        </w:rPr>
        <w:t xml:space="preserve"> </w:t>
      </w:r>
      <w:r w:rsidR="00D235EA">
        <w:rPr>
          <w:rFonts w:ascii="Times New Roman" w:hAnsi="Times New Roman" w:cs="Times New Roman"/>
          <w:sz w:val="28"/>
          <w:szCs w:val="28"/>
        </w:rPr>
        <w:t>можна</w:t>
      </w:r>
      <w:r w:rsidRPr="001B54DB">
        <w:rPr>
          <w:rFonts w:ascii="Times New Roman" w:hAnsi="Times New Roman" w:cs="Times New Roman"/>
          <w:sz w:val="28"/>
          <w:szCs w:val="28"/>
        </w:rPr>
        <w:t xml:space="preserve"> сприя</w:t>
      </w:r>
      <w:r w:rsidR="00D235EA">
        <w:rPr>
          <w:rFonts w:ascii="Times New Roman" w:hAnsi="Times New Roman" w:cs="Times New Roman"/>
          <w:sz w:val="28"/>
          <w:szCs w:val="28"/>
        </w:rPr>
        <w:t>ти</w:t>
      </w:r>
      <w:r w:rsidRPr="001B54DB">
        <w:rPr>
          <w:rFonts w:ascii="Times New Roman" w:hAnsi="Times New Roman" w:cs="Times New Roman"/>
          <w:sz w:val="28"/>
          <w:szCs w:val="28"/>
        </w:rPr>
        <w:t xml:space="preserve"> дефекації для зменшення жиру</w:t>
      </w:r>
      <w:r w:rsidR="00A4178F">
        <w:rPr>
          <w:rFonts w:ascii="Times New Roman" w:hAnsi="Times New Roman" w:cs="Times New Roman"/>
          <w:sz w:val="28"/>
          <w:szCs w:val="28"/>
        </w:rPr>
        <w:t>. Окрім прямої стимуляції це може бути акупунктурний вплив на, так звану,</w:t>
      </w:r>
      <w:r w:rsidR="00A4178F" w:rsidRPr="00A4178F">
        <w:rPr>
          <w:rFonts w:ascii="Times New Roman" w:hAnsi="Times New Roman" w:cs="Times New Roman"/>
          <w:sz w:val="28"/>
          <w:szCs w:val="28"/>
        </w:rPr>
        <w:t xml:space="preserve"> точк</w:t>
      </w:r>
      <w:r w:rsidR="00A4178F">
        <w:rPr>
          <w:rFonts w:ascii="Times New Roman" w:hAnsi="Times New Roman" w:cs="Times New Roman"/>
          <w:sz w:val="28"/>
          <w:szCs w:val="28"/>
        </w:rPr>
        <w:t>у</w:t>
      </w:r>
      <w:r w:rsidR="00A4178F" w:rsidRPr="00A4178F">
        <w:rPr>
          <w:rFonts w:ascii="Times New Roman" w:hAnsi="Times New Roman" w:cs="Times New Roman"/>
          <w:sz w:val="28"/>
          <w:szCs w:val="28"/>
        </w:rPr>
        <w:t xml:space="preserve"> Хе</w:t>
      </w:r>
      <w:r w:rsidR="00A4178F">
        <w:rPr>
          <w:rFonts w:ascii="Times New Roman" w:hAnsi="Times New Roman" w:cs="Times New Roman"/>
          <w:sz w:val="28"/>
          <w:szCs w:val="28"/>
        </w:rPr>
        <w:t>,</w:t>
      </w:r>
      <w:r w:rsidR="00A4178F" w:rsidRPr="00A4178F">
        <w:rPr>
          <w:rFonts w:ascii="Times New Roman" w:hAnsi="Times New Roman" w:cs="Times New Roman"/>
          <w:sz w:val="28"/>
          <w:szCs w:val="28"/>
        </w:rPr>
        <w:t xml:space="preserve"> розташован</w:t>
      </w:r>
      <w:r w:rsidR="00A4178F">
        <w:rPr>
          <w:rFonts w:ascii="Times New Roman" w:hAnsi="Times New Roman" w:cs="Times New Roman"/>
          <w:sz w:val="28"/>
          <w:szCs w:val="28"/>
        </w:rPr>
        <w:t>у</w:t>
      </w:r>
      <w:r w:rsidR="00A4178F" w:rsidRPr="00A4178F">
        <w:rPr>
          <w:rFonts w:ascii="Times New Roman" w:hAnsi="Times New Roman" w:cs="Times New Roman"/>
          <w:sz w:val="28"/>
          <w:szCs w:val="28"/>
        </w:rPr>
        <w:t xml:space="preserve"> біля ліктьових і колінних суглобів</w:t>
      </w:r>
      <w:r w:rsidR="00A4178F">
        <w:rPr>
          <w:rFonts w:ascii="Times New Roman" w:hAnsi="Times New Roman" w:cs="Times New Roman"/>
          <w:sz w:val="28"/>
          <w:szCs w:val="28"/>
        </w:rPr>
        <w:t xml:space="preserve"> (</w:t>
      </w:r>
      <w:r w:rsidR="00A4178F" w:rsidRPr="00A4178F">
        <w:rPr>
          <w:rFonts w:ascii="Times New Roman" w:hAnsi="Times New Roman" w:cs="Times New Roman"/>
          <w:sz w:val="28"/>
          <w:szCs w:val="28"/>
        </w:rPr>
        <w:t>місце, де меридіан ци глибоко проникає у внутрішні органи</w:t>
      </w:r>
      <w:r w:rsidR="00A4178F">
        <w:rPr>
          <w:rFonts w:ascii="Times New Roman" w:hAnsi="Times New Roman" w:cs="Times New Roman"/>
          <w:sz w:val="28"/>
          <w:szCs w:val="28"/>
        </w:rPr>
        <w:t xml:space="preserve">). Також має бути </w:t>
      </w:r>
      <w:r w:rsidR="00A4178F" w:rsidRPr="00A4178F">
        <w:rPr>
          <w:rFonts w:ascii="Times New Roman" w:hAnsi="Times New Roman" w:cs="Times New Roman"/>
          <w:sz w:val="28"/>
          <w:szCs w:val="28"/>
        </w:rPr>
        <w:t>активізаці</w:t>
      </w:r>
      <w:r w:rsidR="00A4178F">
        <w:rPr>
          <w:rFonts w:ascii="Times New Roman" w:hAnsi="Times New Roman" w:cs="Times New Roman"/>
          <w:sz w:val="28"/>
          <w:szCs w:val="28"/>
        </w:rPr>
        <w:t>я</w:t>
      </w:r>
      <w:r w:rsidR="00A4178F" w:rsidRPr="00A4178F">
        <w:rPr>
          <w:rFonts w:ascii="Times New Roman" w:hAnsi="Times New Roman" w:cs="Times New Roman"/>
          <w:sz w:val="28"/>
          <w:szCs w:val="28"/>
        </w:rPr>
        <w:t xml:space="preserve"> селезінки, </w:t>
      </w:r>
      <w:r w:rsidR="00D235EA">
        <w:rPr>
          <w:rFonts w:ascii="Times New Roman" w:hAnsi="Times New Roman" w:cs="Times New Roman"/>
          <w:sz w:val="28"/>
          <w:szCs w:val="28"/>
        </w:rPr>
        <w:t>виведення</w:t>
      </w:r>
      <w:r w:rsidR="00A4178F" w:rsidRPr="00A4178F">
        <w:rPr>
          <w:rFonts w:ascii="Times New Roman" w:hAnsi="Times New Roman" w:cs="Times New Roman"/>
          <w:sz w:val="28"/>
          <w:szCs w:val="28"/>
        </w:rPr>
        <w:t xml:space="preserve"> мокротиння</w:t>
      </w:r>
      <w:r w:rsidR="00A4178F">
        <w:rPr>
          <w:rFonts w:ascii="Times New Roman" w:hAnsi="Times New Roman" w:cs="Times New Roman"/>
          <w:sz w:val="28"/>
          <w:szCs w:val="28"/>
        </w:rPr>
        <w:t xml:space="preserve">, </w:t>
      </w:r>
      <w:r w:rsidR="00A4178F" w:rsidRPr="00A4178F">
        <w:rPr>
          <w:rFonts w:ascii="Times New Roman" w:hAnsi="Times New Roman" w:cs="Times New Roman"/>
          <w:sz w:val="28"/>
          <w:szCs w:val="28"/>
        </w:rPr>
        <w:t>перетворю</w:t>
      </w:r>
      <w:r w:rsidR="00A4178F">
        <w:rPr>
          <w:rFonts w:ascii="Times New Roman" w:hAnsi="Times New Roman" w:cs="Times New Roman"/>
          <w:sz w:val="28"/>
          <w:szCs w:val="28"/>
        </w:rPr>
        <w:t>ючи</w:t>
      </w:r>
      <w:r w:rsidR="00A4178F" w:rsidRPr="00A4178F">
        <w:rPr>
          <w:rFonts w:ascii="Times New Roman" w:hAnsi="Times New Roman" w:cs="Times New Roman"/>
          <w:sz w:val="28"/>
          <w:szCs w:val="28"/>
        </w:rPr>
        <w:t xml:space="preserve"> жир у мокроту та ліпіди </w:t>
      </w:r>
      <w:r w:rsidR="00D235EA">
        <w:rPr>
          <w:rFonts w:ascii="Times New Roman" w:hAnsi="Times New Roman" w:cs="Times New Roman"/>
          <w:sz w:val="28"/>
          <w:szCs w:val="28"/>
        </w:rPr>
        <w:t>з подальшим</w:t>
      </w:r>
      <w:r w:rsidR="00A4178F" w:rsidRPr="00A4178F">
        <w:rPr>
          <w:rFonts w:ascii="Times New Roman" w:hAnsi="Times New Roman" w:cs="Times New Roman"/>
          <w:sz w:val="28"/>
          <w:szCs w:val="28"/>
        </w:rPr>
        <w:t xml:space="preserve"> ви</w:t>
      </w:r>
      <w:r w:rsidR="00D235EA">
        <w:rPr>
          <w:rFonts w:ascii="Times New Roman" w:hAnsi="Times New Roman" w:cs="Times New Roman"/>
          <w:sz w:val="28"/>
          <w:szCs w:val="28"/>
        </w:rPr>
        <w:t>веденням</w:t>
      </w:r>
      <w:r w:rsidR="00A4178F" w:rsidRPr="00A4178F">
        <w:rPr>
          <w:rFonts w:ascii="Times New Roman" w:hAnsi="Times New Roman" w:cs="Times New Roman"/>
          <w:sz w:val="28"/>
          <w:szCs w:val="28"/>
        </w:rPr>
        <w:t xml:space="preserve"> волог</w:t>
      </w:r>
      <w:r w:rsidR="00D235EA">
        <w:rPr>
          <w:rFonts w:ascii="Times New Roman" w:hAnsi="Times New Roman" w:cs="Times New Roman"/>
          <w:sz w:val="28"/>
          <w:szCs w:val="28"/>
        </w:rPr>
        <w:t>и</w:t>
      </w:r>
      <w:r w:rsidR="00A4178F" w:rsidRPr="00A4178F">
        <w:rPr>
          <w:rFonts w:ascii="Times New Roman" w:hAnsi="Times New Roman" w:cs="Times New Roman"/>
          <w:sz w:val="28"/>
          <w:szCs w:val="28"/>
        </w:rPr>
        <w:t xml:space="preserve"> з калом</w:t>
      </w:r>
      <w:r w:rsidR="00B26278">
        <w:rPr>
          <w:rFonts w:ascii="Times New Roman" w:hAnsi="Times New Roman" w:cs="Times New Roman"/>
          <w:sz w:val="28"/>
          <w:szCs w:val="28"/>
        </w:rPr>
        <w:t>. В</w:t>
      </w:r>
      <w:r w:rsidR="00B26278" w:rsidRPr="00B26278">
        <w:rPr>
          <w:rFonts w:ascii="Times New Roman" w:hAnsi="Times New Roman" w:cs="Times New Roman"/>
          <w:sz w:val="28"/>
          <w:szCs w:val="28"/>
        </w:rPr>
        <w:t>икорист</w:t>
      </w:r>
      <w:r w:rsidR="00B26278">
        <w:rPr>
          <w:rFonts w:ascii="Times New Roman" w:hAnsi="Times New Roman" w:cs="Times New Roman"/>
          <w:sz w:val="28"/>
          <w:szCs w:val="28"/>
        </w:rPr>
        <w:t>ання рефлекторного впливу</w:t>
      </w:r>
      <w:r w:rsidR="00B26278" w:rsidRPr="00B26278">
        <w:rPr>
          <w:rFonts w:ascii="Times New Roman" w:hAnsi="Times New Roman" w:cs="Times New Roman"/>
          <w:sz w:val="28"/>
          <w:szCs w:val="28"/>
        </w:rPr>
        <w:t xml:space="preserve"> </w:t>
      </w:r>
      <w:r w:rsidR="00B26278">
        <w:rPr>
          <w:rFonts w:ascii="Times New Roman" w:hAnsi="Times New Roman" w:cs="Times New Roman"/>
          <w:sz w:val="28"/>
          <w:szCs w:val="28"/>
        </w:rPr>
        <w:t>допомагає з</w:t>
      </w:r>
      <w:r w:rsidR="00B26278" w:rsidRPr="00B26278">
        <w:rPr>
          <w:rFonts w:ascii="Times New Roman" w:hAnsi="Times New Roman" w:cs="Times New Roman"/>
          <w:sz w:val="28"/>
          <w:szCs w:val="28"/>
        </w:rPr>
        <w:t>балансува</w:t>
      </w:r>
      <w:r w:rsidR="00B26278">
        <w:rPr>
          <w:rFonts w:ascii="Times New Roman" w:hAnsi="Times New Roman" w:cs="Times New Roman"/>
          <w:sz w:val="28"/>
          <w:szCs w:val="28"/>
        </w:rPr>
        <w:t>ти</w:t>
      </w:r>
      <w:r w:rsidR="00B26278" w:rsidRPr="00B26278">
        <w:rPr>
          <w:rFonts w:ascii="Times New Roman" w:hAnsi="Times New Roman" w:cs="Times New Roman"/>
          <w:sz w:val="28"/>
          <w:szCs w:val="28"/>
        </w:rPr>
        <w:t xml:space="preserve"> очищення</w:t>
      </w:r>
      <w:r w:rsidR="00B26278">
        <w:rPr>
          <w:rFonts w:ascii="Times New Roman" w:hAnsi="Times New Roman" w:cs="Times New Roman"/>
          <w:sz w:val="28"/>
          <w:szCs w:val="28"/>
        </w:rPr>
        <w:t xml:space="preserve"> організму</w:t>
      </w:r>
      <w:r w:rsidR="00B26278" w:rsidRPr="00B26278">
        <w:rPr>
          <w:rFonts w:ascii="Times New Roman" w:hAnsi="Times New Roman" w:cs="Times New Roman"/>
          <w:sz w:val="28"/>
          <w:szCs w:val="28"/>
        </w:rPr>
        <w:t xml:space="preserve"> та </w:t>
      </w:r>
      <w:r w:rsidR="00B26278">
        <w:rPr>
          <w:rFonts w:ascii="Times New Roman" w:hAnsi="Times New Roman" w:cs="Times New Roman"/>
          <w:sz w:val="28"/>
          <w:szCs w:val="28"/>
        </w:rPr>
        <w:t xml:space="preserve">його </w:t>
      </w:r>
      <w:r w:rsidR="00B26278" w:rsidRPr="00B26278">
        <w:rPr>
          <w:rFonts w:ascii="Times New Roman" w:hAnsi="Times New Roman" w:cs="Times New Roman"/>
          <w:sz w:val="28"/>
          <w:szCs w:val="28"/>
        </w:rPr>
        <w:t>тонізації</w:t>
      </w:r>
      <w:r w:rsidR="00B26278">
        <w:rPr>
          <w:rFonts w:ascii="Times New Roman" w:hAnsi="Times New Roman" w:cs="Times New Roman"/>
          <w:sz w:val="28"/>
          <w:szCs w:val="28"/>
        </w:rPr>
        <w:t xml:space="preserve">. Магнітнорефлекторний влив має бути за показаннями також на </w:t>
      </w:r>
      <w:r w:rsidR="00B26278" w:rsidRPr="00B26278">
        <w:rPr>
          <w:rFonts w:ascii="Times New Roman" w:hAnsi="Times New Roman" w:cs="Times New Roman"/>
          <w:sz w:val="28"/>
          <w:szCs w:val="28"/>
        </w:rPr>
        <w:t>печінку та нирки</w:t>
      </w:r>
      <w:r w:rsidR="00B26278">
        <w:rPr>
          <w:rFonts w:ascii="Times New Roman" w:hAnsi="Times New Roman" w:cs="Times New Roman"/>
          <w:sz w:val="28"/>
          <w:szCs w:val="28"/>
        </w:rPr>
        <w:t>, зокрема, через точки розташовані на спині</w:t>
      </w:r>
      <w:r w:rsidR="00D235EA">
        <w:rPr>
          <w:rFonts w:ascii="Times New Roman" w:hAnsi="Times New Roman" w:cs="Times New Roman"/>
          <w:sz w:val="28"/>
          <w:szCs w:val="28"/>
        </w:rPr>
        <w:t xml:space="preserve"> </w:t>
      </w:r>
      <w:r w:rsidR="00D235EA" w:rsidRPr="00D235EA">
        <w:rPr>
          <w:rFonts w:ascii="Times New Roman" w:hAnsi="Times New Roman" w:cs="Times New Roman"/>
          <w:sz w:val="28"/>
          <w:szCs w:val="28"/>
        </w:rPr>
        <w:t>[</w:t>
      </w:r>
      <w:r w:rsidR="00EB4546">
        <w:rPr>
          <w:rFonts w:ascii="Times New Roman" w:hAnsi="Times New Roman" w:cs="Times New Roman"/>
          <w:sz w:val="28"/>
          <w:szCs w:val="28"/>
          <w:lang w:val="ru-RU"/>
        </w:rPr>
        <w:t>37</w:t>
      </w:r>
      <w:r w:rsidR="00D235EA" w:rsidRPr="00D235EA">
        <w:rPr>
          <w:rFonts w:ascii="Times New Roman" w:hAnsi="Times New Roman" w:cs="Times New Roman"/>
          <w:sz w:val="28"/>
          <w:szCs w:val="28"/>
        </w:rPr>
        <w:t>]</w:t>
      </w:r>
      <w:r w:rsidR="00B26278">
        <w:rPr>
          <w:rFonts w:ascii="Times New Roman" w:hAnsi="Times New Roman" w:cs="Times New Roman"/>
          <w:sz w:val="28"/>
          <w:szCs w:val="28"/>
        </w:rPr>
        <w:t>.</w:t>
      </w:r>
    </w:p>
    <w:p w:rsidR="00732801" w:rsidRPr="001776EC" w:rsidRDefault="005A4414" w:rsidP="001776EC">
      <w:pPr>
        <w:spacing w:after="0" w:line="360" w:lineRule="auto"/>
        <w:ind w:firstLine="709"/>
        <w:jc w:val="both"/>
        <w:rPr>
          <w:rFonts w:ascii="Times New Roman" w:hAnsi="Times New Roman" w:cs="Times New Roman"/>
          <w:sz w:val="28"/>
          <w:szCs w:val="28"/>
        </w:rPr>
      </w:pPr>
      <w:r w:rsidRPr="000F3655">
        <w:rPr>
          <w:rFonts w:ascii="Times New Roman" w:hAnsi="Times New Roman" w:cs="Times New Roman"/>
          <w:i/>
          <w:iCs/>
          <w:sz w:val="28"/>
          <w:szCs w:val="28"/>
        </w:rPr>
        <w:t>Психотерапія</w:t>
      </w:r>
      <w:r w:rsidRPr="000F3655">
        <w:rPr>
          <w:rFonts w:ascii="Times New Roman" w:hAnsi="Times New Roman" w:cs="Times New Roman"/>
          <w:sz w:val="28"/>
          <w:szCs w:val="28"/>
        </w:rPr>
        <w:t xml:space="preserve"> – </w:t>
      </w:r>
      <w:r w:rsidR="0037015D">
        <w:rPr>
          <w:rFonts w:ascii="Times New Roman" w:hAnsi="Times New Roman" w:cs="Times New Roman"/>
          <w:sz w:val="28"/>
          <w:szCs w:val="28"/>
        </w:rPr>
        <w:t xml:space="preserve">метод немедикаментозної психологічної допомоги, який після з’ясування деструктивного стрес-фактору, покликаний </w:t>
      </w:r>
      <w:r w:rsidR="0037015D" w:rsidRPr="0037015D">
        <w:rPr>
          <w:rFonts w:ascii="Times New Roman" w:hAnsi="Times New Roman" w:cs="Times New Roman"/>
          <w:sz w:val="28"/>
          <w:szCs w:val="28"/>
        </w:rPr>
        <w:t>змінити тривожні емоції, думки та поведінку</w:t>
      </w:r>
      <w:r w:rsidR="0037015D">
        <w:rPr>
          <w:rFonts w:ascii="Times New Roman" w:hAnsi="Times New Roman" w:cs="Times New Roman"/>
          <w:sz w:val="28"/>
          <w:szCs w:val="28"/>
        </w:rPr>
        <w:t xml:space="preserve">. Проводиться в індивідуальній чи груповій формі </w:t>
      </w:r>
      <w:r w:rsidR="000F3655" w:rsidRPr="000F3655">
        <w:rPr>
          <w:rFonts w:ascii="Times New Roman" w:hAnsi="Times New Roman" w:cs="Times New Roman"/>
          <w:sz w:val="28"/>
          <w:szCs w:val="28"/>
        </w:rPr>
        <w:t xml:space="preserve">Мета </w:t>
      </w:r>
      <w:r w:rsidR="0037015D">
        <w:rPr>
          <w:rFonts w:ascii="Times New Roman" w:hAnsi="Times New Roman" w:cs="Times New Roman"/>
          <w:sz w:val="28"/>
          <w:szCs w:val="28"/>
        </w:rPr>
        <w:t xml:space="preserve">таких занять – </w:t>
      </w:r>
      <w:r w:rsidR="000F3655" w:rsidRPr="000F3655">
        <w:rPr>
          <w:rFonts w:ascii="Times New Roman" w:hAnsi="Times New Roman" w:cs="Times New Roman"/>
          <w:sz w:val="28"/>
          <w:szCs w:val="28"/>
        </w:rPr>
        <w:t>полегшення симптомів</w:t>
      </w:r>
      <w:r w:rsidR="0037015D">
        <w:rPr>
          <w:rFonts w:ascii="Times New Roman" w:hAnsi="Times New Roman" w:cs="Times New Roman"/>
          <w:sz w:val="28"/>
          <w:szCs w:val="28"/>
        </w:rPr>
        <w:t xml:space="preserve"> через моральну підтримку</w:t>
      </w:r>
      <w:r w:rsidR="000F3655" w:rsidRPr="000F3655">
        <w:rPr>
          <w:rFonts w:ascii="Times New Roman" w:hAnsi="Times New Roman" w:cs="Times New Roman"/>
          <w:sz w:val="28"/>
          <w:szCs w:val="28"/>
        </w:rPr>
        <w:t xml:space="preserve">, </w:t>
      </w:r>
      <w:r w:rsidR="001776EC">
        <w:rPr>
          <w:rFonts w:ascii="Times New Roman" w:hAnsi="Times New Roman" w:cs="Times New Roman"/>
          <w:sz w:val="28"/>
          <w:szCs w:val="28"/>
        </w:rPr>
        <w:t>нормалізація</w:t>
      </w:r>
      <w:r w:rsidR="000F3655" w:rsidRPr="000F3655">
        <w:rPr>
          <w:rFonts w:ascii="Times New Roman" w:hAnsi="Times New Roman" w:cs="Times New Roman"/>
          <w:sz w:val="28"/>
          <w:szCs w:val="28"/>
        </w:rPr>
        <w:t xml:space="preserve"> </w:t>
      </w:r>
      <w:r w:rsidR="001776EC">
        <w:rPr>
          <w:rFonts w:ascii="Times New Roman" w:hAnsi="Times New Roman" w:cs="Times New Roman"/>
          <w:sz w:val="28"/>
          <w:szCs w:val="28"/>
        </w:rPr>
        <w:t>повсяк</w:t>
      </w:r>
      <w:r w:rsidR="000F3655" w:rsidRPr="000F3655">
        <w:rPr>
          <w:rFonts w:ascii="Times New Roman" w:hAnsi="Times New Roman" w:cs="Times New Roman"/>
          <w:sz w:val="28"/>
          <w:szCs w:val="28"/>
        </w:rPr>
        <w:t>денного функціонування та покращенн</w:t>
      </w:r>
      <w:r w:rsidR="000F3655">
        <w:rPr>
          <w:rFonts w:ascii="Times New Roman" w:hAnsi="Times New Roman" w:cs="Times New Roman"/>
          <w:sz w:val="28"/>
          <w:szCs w:val="28"/>
        </w:rPr>
        <w:t>я</w:t>
      </w:r>
      <w:r w:rsidR="000F3655" w:rsidRPr="000F3655">
        <w:rPr>
          <w:rFonts w:ascii="Times New Roman" w:hAnsi="Times New Roman" w:cs="Times New Roman"/>
          <w:sz w:val="28"/>
          <w:szCs w:val="28"/>
        </w:rPr>
        <w:t xml:space="preserve"> якості життя</w:t>
      </w:r>
      <w:r w:rsidR="001776EC">
        <w:rPr>
          <w:rFonts w:ascii="Times New Roman" w:hAnsi="Times New Roman" w:cs="Times New Roman"/>
          <w:sz w:val="28"/>
          <w:szCs w:val="28"/>
        </w:rPr>
        <w:t xml:space="preserve">. Подолання </w:t>
      </w:r>
      <w:r w:rsidR="001776EC" w:rsidRPr="001776EC">
        <w:rPr>
          <w:rFonts w:ascii="Times New Roman" w:hAnsi="Times New Roman" w:cs="Times New Roman"/>
          <w:sz w:val="28"/>
          <w:szCs w:val="28"/>
        </w:rPr>
        <w:t>сильн</w:t>
      </w:r>
      <w:r w:rsidR="001776EC">
        <w:rPr>
          <w:rFonts w:ascii="Times New Roman" w:hAnsi="Times New Roman" w:cs="Times New Roman"/>
          <w:sz w:val="28"/>
          <w:szCs w:val="28"/>
        </w:rPr>
        <w:t>ого</w:t>
      </w:r>
      <w:r w:rsidR="001776EC" w:rsidRPr="001776EC">
        <w:rPr>
          <w:rFonts w:ascii="Times New Roman" w:hAnsi="Times New Roman" w:cs="Times New Roman"/>
          <w:sz w:val="28"/>
          <w:szCs w:val="28"/>
        </w:rPr>
        <w:t xml:space="preserve"> або довго</w:t>
      </w:r>
      <w:r w:rsidR="001776EC">
        <w:rPr>
          <w:rFonts w:ascii="Times New Roman" w:hAnsi="Times New Roman" w:cs="Times New Roman"/>
          <w:sz w:val="28"/>
          <w:szCs w:val="28"/>
        </w:rPr>
        <w:t>тривалого</w:t>
      </w:r>
      <w:r w:rsidR="001776EC" w:rsidRPr="001776EC">
        <w:rPr>
          <w:rFonts w:ascii="Times New Roman" w:hAnsi="Times New Roman" w:cs="Times New Roman"/>
          <w:sz w:val="28"/>
          <w:szCs w:val="28"/>
        </w:rPr>
        <w:t xml:space="preserve"> стрес</w:t>
      </w:r>
      <w:r w:rsidR="001776EC">
        <w:rPr>
          <w:rFonts w:ascii="Times New Roman" w:hAnsi="Times New Roman" w:cs="Times New Roman"/>
          <w:sz w:val="28"/>
          <w:szCs w:val="28"/>
        </w:rPr>
        <w:t>у зумовленого</w:t>
      </w:r>
      <w:r w:rsidR="001776EC" w:rsidRPr="001776EC">
        <w:rPr>
          <w:rFonts w:ascii="Times New Roman" w:hAnsi="Times New Roman" w:cs="Times New Roman"/>
          <w:sz w:val="28"/>
          <w:szCs w:val="28"/>
        </w:rPr>
        <w:t xml:space="preserve"> робот</w:t>
      </w:r>
      <w:r w:rsidR="001776EC">
        <w:rPr>
          <w:rFonts w:ascii="Times New Roman" w:hAnsi="Times New Roman" w:cs="Times New Roman"/>
          <w:sz w:val="28"/>
          <w:szCs w:val="28"/>
        </w:rPr>
        <w:t>ою,</w:t>
      </w:r>
      <w:r w:rsidR="001776EC" w:rsidRPr="001776EC">
        <w:rPr>
          <w:rFonts w:ascii="Times New Roman" w:hAnsi="Times New Roman" w:cs="Times New Roman"/>
          <w:sz w:val="28"/>
          <w:szCs w:val="28"/>
        </w:rPr>
        <w:t xml:space="preserve"> сімейн</w:t>
      </w:r>
      <w:r w:rsidR="001776EC">
        <w:rPr>
          <w:rFonts w:ascii="Times New Roman" w:hAnsi="Times New Roman" w:cs="Times New Roman"/>
          <w:sz w:val="28"/>
          <w:szCs w:val="28"/>
        </w:rPr>
        <w:t>ими обставинами чи станом здоров’я. Одним з механізмів</w:t>
      </w:r>
      <w:r w:rsidR="001776EC" w:rsidRPr="001776EC">
        <w:rPr>
          <w:rFonts w:ascii="Times New Roman" w:hAnsi="Times New Roman" w:cs="Times New Roman"/>
          <w:sz w:val="28"/>
          <w:szCs w:val="28"/>
        </w:rPr>
        <w:t xml:space="preserve"> психотерапії мож</w:t>
      </w:r>
      <w:r w:rsidR="001776EC">
        <w:rPr>
          <w:rFonts w:ascii="Times New Roman" w:hAnsi="Times New Roman" w:cs="Times New Roman"/>
          <w:sz w:val="28"/>
          <w:szCs w:val="28"/>
        </w:rPr>
        <w:t xml:space="preserve">е </w:t>
      </w:r>
      <w:r w:rsidR="00044F85">
        <w:rPr>
          <w:rFonts w:ascii="Times New Roman" w:hAnsi="Times New Roman" w:cs="Times New Roman"/>
          <w:sz w:val="28"/>
          <w:szCs w:val="28"/>
        </w:rPr>
        <w:t>бути д</w:t>
      </w:r>
      <w:r w:rsidR="001776EC" w:rsidRPr="001776EC">
        <w:rPr>
          <w:rFonts w:ascii="Times New Roman" w:hAnsi="Times New Roman" w:cs="Times New Roman"/>
          <w:sz w:val="28"/>
          <w:szCs w:val="28"/>
        </w:rPr>
        <w:t>опомо</w:t>
      </w:r>
      <w:r w:rsidR="00044F85">
        <w:rPr>
          <w:rFonts w:ascii="Times New Roman" w:hAnsi="Times New Roman" w:cs="Times New Roman"/>
          <w:sz w:val="28"/>
          <w:szCs w:val="28"/>
        </w:rPr>
        <w:t>га</w:t>
      </w:r>
      <w:r w:rsidR="001776EC" w:rsidRPr="001776EC">
        <w:rPr>
          <w:rFonts w:ascii="Times New Roman" w:hAnsi="Times New Roman" w:cs="Times New Roman"/>
          <w:sz w:val="28"/>
          <w:szCs w:val="28"/>
        </w:rPr>
        <w:t xml:space="preserve"> </w:t>
      </w:r>
      <w:r w:rsidR="00044F85">
        <w:rPr>
          <w:rFonts w:ascii="Times New Roman" w:hAnsi="Times New Roman" w:cs="Times New Roman"/>
          <w:sz w:val="28"/>
          <w:szCs w:val="28"/>
        </w:rPr>
        <w:t xml:space="preserve">в </w:t>
      </w:r>
      <w:r w:rsidR="001776EC" w:rsidRPr="001776EC">
        <w:rPr>
          <w:rFonts w:ascii="Times New Roman" w:hAnsi="Times New Roman" w:cs="Times New Roman"/>
          <w:sz w:val="28"/>
          <w:szCs w:val="28"/>
        </w:rPr>
        <w:t>усвідом</w:t>
      </w:r>
      <w:r w:rsidR="00044F85">
        <w:rPr>
          <w:rFonts w:ascii="Times New Roman" w:hAnsi="Times New Roman" w:cs="Times New Roman"/>
          <w:sz w:val="28"/>
          <w:szCs w:val="28"/>
        </w:rPr>
        <w:t>ленні</w:t>
      </w:r>
      <w:r w:rsidR="001776EC" w:rsidRPr="001776EC">
        <w:rPr>
          <w:rFonts w:ascii="Times New Roman" w:hAnsi="Times New Roman" w:cs="Times New Roman"/>
          <w:sz w:val="28"/>
          <w:szCs w:val="28"/>
        </w:rPr>
        <w:t xml:space="preserve"> </w:t>
      </w:r>
      <w:r w:rsidR="00044F85">
        <w:rPr>
          <w:rFonts w:ascii="Times New Roman" w:hAnsi="Times New Roman" w:cs="Times New Roman"/>
          <w:sz w:val="28"/>
          <w:szCs w:val="28"/>
        </w:rPr>
        <w:t xml:space="preserve">деструктивного </w:t>
      </w:r>
      <w:r w:rsidR="001776EC" w:rsidRPr="001776EC">
        <w:rPr>
          <w:rFonts w:ascii="Times New Roman" w:hAnsi="Times New Roman" w:cs="Times New Roman"/>
          <w:sz w:val="28"/>
          <w:szCs w:val="28"/>
        </w:rPr>
        <w:t>автоматичн</w:t>
      </w:r>
      <w:r w:rsidR="00044F85">
        <w:rPr>
          <w:rFonts w:ascii="Times New Roman" w:hAnsi="Times New Roman" w:cs="Times New Roman"/>
          <w:sz w:val="28"/>
          <w:szCs w:val="28"/>
        </w:rPr>
        <w:t>ого</w:t>
      </w:r>
      <w:r w:rsidR="001776EC" w:rsidRPr="001776EC">
        <w:rPr>
          <w:rFonts w:ascii="Times New Roman" w:hAnsi="Times New Roman" w:cs="Times New Roman"/>
          <w:sz w:val="28"/>
          <w:szCs w:val="28"/>
        </w:rPr>
        <w:t xml:space="preserve"> мислення (наприклад, низьк</w:t>
      </w:r>
      <w:r w:rsidR="00044F85">
        <w:rPr>
          <w:rFonts w:ascii="Times New Roman" w:hAnsi="Times New Roman" w:cs="Times New Roman"/>
          <w:sz w:val="28"/>
          <w:szCs w:val="28"/>
        </w:rPr>
        <w:t>а</w:t>
      </w:r>
      <w:r w:rsidR="001776EC" w:rsidRPr="001776EC">
        <w:rPr>
          <w:rFonts w:ascii="Times New Roman" w:hAnsi="Times New Roman" w:cs="Times New Roman"/>
          <w:sz w:val="28"/>
          <w:szCs w:val="28"/>
        </w:rPr>
        <w:t xml:space="preserve"> оцінк</w:t>
      </w:r>
      <w:r w:rsidR="00044F85">
        <w:rPr>
          <w:rFonts w:ascii="Times New Roman" w:hAnsi="Times New Roman" w:cs="Times New Roman"/>
          <w:sz w:val="28"/>
          <w:szCs w:val="28"/>
        </w:rPr>
        <w:t>а</w:t>
      </w:r>
      <w:r w:rsidR="001776EC" w:rsidRPr="001776EC">
        <w:rPr>
          <w:rFonts w:ascii="Times New Roman" w:hAnsi="Times New Roman" w:cs="Times New Roman"/>
          <w:sz w:val="28"/>
          <w:szCs w:val="28"/>
        </w:rPr>
        <w:t xml:space="preserve"> своїх здібностей), </w:t>
      </w:r>
      <w:r w:rsidR="00044F85">
        <w:rPr>
          <w:rFonts w:ascii="Times New Roman" w:hAnsi="Times New Roman" w:cs="Times New Roman"/>
          <w:sz w:val="28"/>
          <w:szCs w:val="28"/>
        </w:rPr>
        <w:t xml:space="preserve">в подальшому </w:t>
      </w:r>
      <w:r w:rsidR="001776EC" w:rsidRPr="001776EC">
        <w:rPr>
          <w:rFonts w:ascii="Times New Roman" w:hAnsi="Times New Roman" w:cs="Times New Roman"/>
          <w:sz w:val="28"/>
          <w:szCs w:val="28"/>
        </w:rPr>
        <w:t>постави</w:t>
      </w:r>
      <w:r w:rsidR="00044F85">
        <w:rPr>
          <w:rFonts w:ascii="Times New Roman" w:hAnsi="Times New Roman" w:cs="Times New Roman"/>
          <w:sz w:val="28"/>
          <w:szCs w:val="28"/>
        </w:rPr>
        <w:t>вши</w:t>
      </w:r>
      <w:r w:rsidR="001776EC" w:rsidRPr="001776EC">
        <w:rPr>
          <w:rFonts w:ascii="Times New Roman" w:hAnsi="Times New Roman" w:cs="Times New Roman"/>
          <w:sz w:val="28"/>
          <w:szCs w:val="28"/>
        </w:rPr>
        <w:t xml:space="preserve"> </w:t>
      </w:r>
      <w:r w:rsidR="009A1D81">
        <w:rPr>
          <w:rFonts w:ascii="Times New Roman" w:hAnsi="Times New Roman" w:cs="Times New Roman"/>
          <w:sz w:val="28"/>
          <w:szCs w:val="28"/>
        </w:rPr>
        <w:t>його під</w:t>
      </w:r>
      <w:r w:rsidR="001776EC" w:rsidRPr="001776EC">
        <w:rPr>
          <w:rFonts w:ascii="Times New Roman" w:hAnsi="Times New Roman" w:cs="Times New Roman"/>
          <w:sz w:val="28"/>
          <w:szCs w:val="28"/>
        </w:rPr>
        <w:t xml:space="preserve"> сумнів, </w:t>
      </w:r>
      <w:r w:rsidR="00044F85" w:rsidRPr="001776EC">
        <w:rPr>
          <w:rFonts w:ascii="Times New Roman" w:hAnsi="Times New Roman" w:cs="Times New Roman"/>
          <w:sz w:val="28"/>
          <w:szCs w:val="28"/>
        </w:rPr>
        <w:t>з</w:t>
      </w:r>
      <w:r w:rsidR="00044F85">
        <w:rPr>
          <w:rFonts w:ascii="Times New Roman" w:hAnsi="Times New Roman" w:cs="Times New Roman"/>
          <w:sz w:val="28"/>
          <w:szCs w:val="28"/>
        </w:rPr>
        <w:t>’ясув</w:t>
      </w:r>
      <w:r w:rsidR="00044F85" w:rsidRPr="001776EC">
        <w:rPr>
          <w:rFonts w:ascii="Times New Roman" w:hAnsi="Times New Roman" w:cs="Times New Roman"/>
          <w:sz w:val="28"/>
          <w:szCs w:val="28"/>
        </w:rPr>
        <w:t>ати</w:t>
      </w:r>
      <w:r w:rsidR="001776EC" w:rsidRPr="001776EC">
        <w:rPr>
          <w:rFonts w:ascii="Times New Roman" w:hAnsi="Times New Roman" w:cs="Times New Roman"/>
          <w:sz w:val="28"/>
          <w:szCs w:val="28"/>
        </w:rPr>
        <w:t>, як</w:t>
      </w:r>
      <w:r w:rsidR="00044F85">
        <w:rPr>
          <w:rFonts w:ascii="Times New Roman" w:hAnsi="Times New Roman" w:cs="Times New Roman"/>
          <w:sz w:val="28"/>
          <w:szCs w:val="28"/>
        </w:rPr>
        <w:t xml:space="preserve">і думки </w:t>
      </w:r>
      <w:r w:rsidR="00044F85" w:rsidRPr="001776EC">
        <w:rPr>
          <w:rFonts w:ascii="Times New Roman" w:hAnsi="Times New Roman" w:cs="Times New Roman"/>
          <w:sz w:val="28"/>
          <w:szCs w:val="28"/>
        </w:rPr>
        <w:t xml:space="preserve">впливають на </w:t>
      </w:r>
      <w:r w:rsidR="001776EC" w:rsidRPr="001776EC">
        <w:rPr>
          <w:rFonts w:ascii="Times New Roman" w:hAnsi="Times New Roman" w:cs="Times New Roman"/>
          <w:sz w:val="28"/>
          <w:szCs w:val="28"/>
        </w:rPr>
        <w:t>емоції та поведінку</w:t>
      </w:r>
      <w:r w:rsidR="009A1D81">
        <w:rPr>
          <w:rFonts w:ascii="Times New Roman" w:hAnsi="Times New Roman" w:cs="Times New Roman"/>
          <w:sz w:val="28"/>
          <w:szCs w:val="28"/>
        </w:rPr>
        <w:t>,</w:t>
      </w:r>
      <w:r w:rsidR="001776EC" w:rsidRPr="001776EC">
        <w:rPr>
          <w:rFonts w:ascii="Times New Roman" w:hAnsi="Times New Roman" w:cs="Times New Roman"/>
          <w:sz w:val="28"/>
          <w:szCs w:val="28"/>
        </w:rPr>
        <w:t xml:space="preserve"> змінити</w:t>
      </w:r>
      <w:r w:rsidR="00044F85">
        <w:rPr>
          <w:rFonts w:ascii="Times New Roman" w:hAnsi="Times New Roman" w:cs="Times New Roman"/>
          <w:sz w:val="28"/>
          <w:szCs w:val="28"/>
        </w:rPr>
        <w:t xml:space="preserve"> руйнівні</w:t>
      </w:r>
      <w:r w:rsidR="001776EC" w:rsidRPr="001776EC">
        <w:rPr>
          <w:rFonts w:ascii="Times New Roman" w:hAnsi="Times New Roman" w:cs="Times New Roman"/>
          <w:sz w:val="28"/>
          <w:szCs w:val="28"/>
        </w:rPr>
        <w:t xml:space="preserve"> моделі поведінки.</w:t>
      </w:r>
      <w:r w:rsidR="00080071">
        <w:rPr>
          <w:rFonts w:ascii="Times New Roman" w:hAnsi="Times New Roman" w:cs="Times New Roman"/>
          <w:sz w:val="28"/>
          <w:szCs w:val="28"/>
        </w:rPr>
        <w:t xml:space="preserve"> Може передбачати </w:t>
      </w:r>
      <w:r w:rsidR="00080071" w:rsidRPr="00080071">
        <w:rPr>
          <w:rFonts w:ascii="Times New Roman" w:hAnsi="Times New Roman" w:cs="Times New Roman"/>
          <w:sz w:val="28"/>
          <w:szCs w:val="28"/>
        </w:rPr>
        <w:t>розроб</w:t>
      </w:r>
      <w:r w:rsidR="00080071">
        <w:rPr>
          <w:rFonts w:ascii="Times New Roman" w:hAnsi="Times New Roman" w:cs="Times New Roman"/>
          <w:sz w:val="28"/>
          <w:szCs w:val="28"/>
        </w:rPr>
        <w:t>ку</w:t>
      </w:r>
      <w:r w:rsidR="00080071" w:rsidRPr="00080071">
        <w:rPr>
          <w:rFonts w:ascii="Times New Roman" w:hAnsi="Times New Roman" w:cs="Times New Roman"/>
          <w:sz w:val="28"/>
          <w:szCs w:val="28"/>
        </w:rPr>
        <w:t xml:space="preserve"> стратегії вирішення проблем</w:t>
      </w:r>
      <w:r w:rsidR="00080071">
        <w:rPr>
          <w:rFonts w:ascii="Times New Roman" w:hAnsi="Times New Roman" w:cs="Times New Roman"/>
          <w:sz w:val="28"/>
          <w:szCs w:val="28"/>
        </w:rPr>
        <w:t xml:space="preserve">и, </w:t>
      </w:r>
      <w:r w:rsidR="00080071" w:rsidRPr="00080071">
        <w:rPr>
          <w:rFonts w:ascii="Times New Roman" w:hAnsi="Times New Roman" w:cs="Times New Roman"/>
          <w:sz w:val="28"/>
          <w:szCs w:val="28"/>
        </w:rPr>
        <w:t>навча</w:t>
      </w:r>
      <w:r w:rsidR="00080071">
        <w:rPr>
          <w:rFonts w:ascii="Times New Roman" w:hAnsi="Times New Roman" w:cs="Times New Roman"/>
          <w:sz w:val="28"/>
          <w:szCs w:val="28"/>
        </w:rPr>
        <w:t>ння</w:t>
      </w:r>
      <w:r w:rsidR="00080071" w:rsidRPr="00080071">
        <w:rPr>
          <w:rFonts w:ascii="Times New Roman" w:hAnsi="Times New Roman" w:cs="Times New Roman"/>
          <w:sz w:val="28"/>
          <w:szCs w:val="28"/>
        </w:rPr>
        <w:t xml:space="preserve"> соціальних і комунікативних навичок</w:t>
      </w:r>
      <w:r w:rsidR="009A1D81">
        <w:rPr>
          <w:rFonts w:ascii="Times New Roman" w:hAnsi="Times New Roman" w:cs="Times New Roman"/>
          <w:sz w:val="28"/>
          <w:szCs w:val="28"/>
        </w:rPr>
        <w:t>, з</w:t>
      </w:r>
      <w:r w:rsidR="009A1D81" w:rsidRPr="009A1D81">
        <w:rPr>
          <w:rFonts w:ascii="Times New Roman" w:hAnsi="Times New Roman" w:cs="Times New Roman"/>
          <w:sz w:val="28"/>
          <w:szCs w:val="28"/>
        </w:rPr>
        <w:t>астос</w:t>
      </w:r>
      <w:r w:rsidR="009A1D81">
        <w:rPr>
          <w:rFonts w:ascii="Times New Roman" w:hAnsi="Times New Roman" w:cs="Times New Roman"/>
          <w:sz w:val="28"/>
          <w:szCs w:val="28"/>
        </w:rPr>
        <w:t>ування</w:t>
      </w:r>
      <w:r w:rsidR="009A1D81" w:rsidRPr="009A1D81">
        <w:rPr>
          <w:rFonts w:ascii="Times New Roman" w:hAnsi="Times New Roman" w:cs="Times New Roman"/>
          <w:sz w:val="28"/>
          <w:szCs w:val="28"/>
        </w:rPr>
        <w:t xml:space="preserve"> метод</w:t>
      </w:r>
      <w:r w:rsidR="009A1D81">
        <w:rPr>
          <w:rFonts w:ascii="Times New Roman" w:hAnsi="Times New Roman" w:cs="Times New Roman"/>
          <w:sz w:val="28"/>
          <w:szCs w:val="28"/>
        </w:rPr>
        <w:t>ів</w:t>
      </w:r>
      <w:r w:rsidR="009A1D81" w:rsidRPr="009A1D81">
        <w:rPr>
          <w:rFonts w:ascii="Times New Roman" w:hAnsi="Times New Roman" w:cs="Times New Roman"/>
          <w:sz w:val="28"/>
          <w:szCs w:val="28"/>
        </w:rPr>
        <w:t xml:space="preserve"> релаксації, медитаці</w:t>
      </w:r>
      <w:r w:rsidR="009A1D81">
        <w:rPr>
          <w:rFonts w:ascii="Times New Roman" w:hAnsi="Times New Roman" w:cs="Times New Roman"/>
          <w:sz w:val="28"/>
          <w:szCs w:val="28"/>
        </w:rPr>
        <w:t>ї,</w:t>
      </w:r>
      <w:r w:rsidR="009A1D81" w:rsidRPr="009A1D81">
        <w:rPr>
          <w:rFonts w:ascii="Times New Roman" w:hAnsi="Times New Roman" w:cs="Times New Roman"/>
          <w:sz w:val="28"/>
          <w:szCs w:val="28"/>
        </w:rPr>
        <w:t xml:space="preserve"> дихальн</w:t>
      </w:r>
      <w:r w:rsidR="009A1D81">
        <w:rPr>
          <w:rFonts w:ascii="Times New Roman" w:hAnsi="Times New Roman" w:cs="Times New Roman"/>
          <w:sz w:val="28"/>
          <w:szCs w:val="28"/>
        </w:rPr>
        <w:t>их</w:t>
      </w:r>
      <w:r w:rsidR="009A1D81" w:rsidRPr="009A1D81">
        <w:rPr>
          <w:rFonts w:ascii="Times New Roman" w:hAnsi="Times New Roman" w:cs="Times New Roman"/>
          <w:sz w:val="28"/>
          <w:szCs w:val="28"/>
        </w:rPr>
        <w:t xml:space="preserve"> вправ</w:t>
      </w:r>
      <w:r w:rsidR="000F3655" w:rsidRPr="000F3655">
        <w:rPr>
          <w:rFonts w:ascii="Times New Roman" w:hAnsi="Times New Roman" w:cs="Times New Roman"/>
          <w:sz w:val="28"/>
          <w:szCs w:val="28"/>
        </w:rPr>
        <w:t xml:space="preserve"> </w:t>
      </w:r>
      <w:r w:rsidR="009A1D81">
        <w:rPr>
          <w:rFonts w:ascii="Times New Roman" w:hAnsi="Times New Roman" w:cs="Times New Roman"/>
          <w:sz w:val="28"/>
          <w:szCs w:val="28"/>
        </w:rPr>
        <w:t xml:space="preserve">і т.д. </w:t>
      </w:r>
      <w:r w:rsidR="006C3B69" w:rsidRPr="00080071">
        <w:rPr>
          <w:rFonts w:ascii="Times New Roman" w:hAnsi="Times New Roman" w:cs="Times New Roman"/>
          <w:sz w:val="28"/>
          <w:szCs w:val="28"/>
        </w:rPr>
        <w:t>[</w:t>
      </w:r>
      <w:r w:rsidR="00F24172">
        <w:rPr>
          <w:rFonts w:ascii="Times New Roman" w:hAnsi="Times New Roman" w:cs="Times New Roman"/>
          <w:sz w:val="28"/>
          <w:szCs w:val="28"/>
        </w:rPr>
        <w:t>43</w:t>
      </w:r>
      <w:r w:rsidR="006C3B69" w:rsidRPr="00080071">
        <w:rPr>
          <w:rFonts w:ascii="Times New Roman" w:hAnsi="Times New Roman" w:cs="Times New Roman"/>
          <w:sz w:val="28"/>
          <w:szCs w:val="28"/>
        </w:rPr>
        <w:t>]</w:t>
      </w:r>
      <w:r w:rsidR="001776EC" w:rsidRPr="00080071">
        <w:rPr>
          <w:rFonts w:ascii="Times New Roman" w:hAnsi="Times New Roman" w:cs="Times New Roman"/>
          <w:sz w:val="28"/>
          <w:szCs w:val="28"/>
        </w:rPr>
        <w:t>.</w:t>
      </w:r>
    </w:p>
    <w:p w:rsidR="000B393E" w:rsidRDefault="00F21333" w:rsidP="00DA4E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Зг</w:t>
      </w:r>
      <w:r w:rsidRPr="00272D37">
        <w:rPr>
          <w:rFonts w:ascii="Times New Roman" w:hAnsi="Times New Roman" w:cs="Times New Roman"/>
          <w:sz w:val="28"/>
          <w:szCs w:val="28"/>
        </w:rPr>
        <w:t>ідно формату 5А (</w:t>
      </w:r>
      <w:r>
        <w:rPr>
          <w:rFonts w:ascii="Times New Roman" w:hAnsi="Times New Roman" w:cs="Times New Roman"/>
          <w:sz w:val="28"/>
          <w:szCs w:val="28"/>
          <w:lang w:val="en-US"/>
        </w:rPr>
        <w:t>a</w:t>
      </w:r>
      <w:r w:rsidRPr="00272D37">
        <w:rPr>
          <w:rFonts w:ascii="Times New Roman" w:hAnsi="Times New Roman" w:cs="Times New Roman"/>
          <w:sz w:val="28"/>
          <w:szCs w:val="28"/>
        </w:rPr>
        <w:t>sk</w:t>
      </w:r>
      <w:r w:rsidR="00DA4E16">
        <w:rPr>
          <w:rFonts w:ascii="Times New Roman" w:hAnsi="Times New Roman" w:cs="Times New Roman"/>
          <w:sz w:val="28"/>
          <w:szCs w:val="28"/>
        </w:rPr>
        <w:t xml:space="preserve"> – </w:t>
      </w:r>
      <w:r>
        <w:rPr>
          <w:rFonts w:ascii="Times New Roman" w:hAnsi="Times New Roman" w:cs="Times New Roman"/>
          <w:sz w:val="28"/>
          <w:szCs w:val="28"/>
          <w:lang w:val="en-US"/>
        </w:rPr>
        <w:t>a</w:t>
      </w:r>
      <w:r w:rsidRPr="00272D37">
        <w:rPr>
          <w:rFonts w:ascii="Times New Roman" w:hAnsi="Times New Roman" w:cs="Times New Roman"/>
          <w:sz w:val="28"/>
          <w:szCs w:val="28"/>
        </w:rPr>
        <w:t>ssess</w:t>
      </w:r>
      <w:r w:rsidR="00DA4E16">
        <w:rPr>
          <w:rFonts w:ascii="Times New Roman" w:hAnsi="Times New Roman" w:cs="Times New Roman"/>
          <w:sz w:val="28"/>
          <w:szCs w:val="28"/>
        </w:rPr>
        <w:t xml:space="preserve"> – </w:t>
      </w:r>
      <w:r>
        <w:rPr>
          <w:rFonts w:ascii="Times New Roman" w:hAnsi="Times New Roman" w:cs="Times New Roman"/>
          <w:sz w:val="28"/>
          <w:szCs w:val="28"/>
          <w:lang w:val="en-US"/>
        </w:rPr>
        <w:t>a</w:t>
      </w:r>
      <w:r w:rsidRPr="00272D37">
        <w:rPr>
          <w:rFonts w:ascii="Times New Roman" w:hAnsi="Times New Roman" w:cs="Times New Roman"/>
          <w:sz w:val="28"/>
          <w:szCs w:val="28"/>
        </w:rPr>
        <w:t>dvise</w:t>
      </w:r>
      <w:r w:rsidR="00DA4E16">
        <w:rPr>
          <w:rFonts w:ascii="Times New Roman" w:hAnsi="Times New Roman" w:cs="Times New Roman"/>
          <w:sz w:val="28"/>
          <w:szCs w:val="28"/>
        </w:rPr>
        <w:t xml:space="preserve"> – </w:t>
      </w:r>
      <w:r>
        <w:rPr>
          <w:rFonts w:ascii="Times New Roman" w:hAnsi="Times New Roman" w:cs="Times New Roman"/>
          <w:sz w:val="28"/>
          <w:szCs w:val="28"/>
          <w:lang w:val="en-US"/>
        </w:rPr>
        <w:t>a</w:t>
      </w:r>
      <w:r w:rsidRPr="00272D37">
        <w:rPr>
          <w:rFonts w:ascii="Times New Roman" w:hAnsi="Times New Roman" w:cs="Times New Roman"/>
          <w:sz w:val="28"/>
          <w:szCs w:val="28"/>
        </w:rPr>
        <w:t>gree</w:t>
      </w:r>
      <w:r w:rsidR="00DA4E16">
        <w:rPr>
          <w:rFonts w:ascii="Times New Roman" w:hAnsi="Times New Roman" w:cs="Times New Roman"/>
          <w:sz w:val="28"/>
          <w:szCs w:val="28"/>
        </w:rPr>
        <w:t xml:space="preserve"> – </w:t>
      </w:r>
      <w:r>
        <w:rPr>
          <w:rFonts w:ascii="Times New Roman" w:hAnsi="Times New Roman" w:cs="Times New Roman"/>
          <w:sz w:val="28"/>
          <w:szCs w:val="28"/>
          <w:lang w:val="en-US"/>
        </w:rPr>
        <w:t>a</w:t>
      </w:r>
      <w:r w:rsidRPr="00272D37">
        <w:rPr>
          <w:rFonts w:ascii="Times New Roman" w:hAnsi="Times New Roman" w:cs="Times New Roman"/>
          <w:sz w:val="28"/>
          <w:szCs w:val="28"/>
        </w:rPr>
        <w:t>ssist</w:t>
      </w:r>
      <w:r w:rsidR="00DA4E16">
        <w:rPr>
          <w:rFonts w:ascii="Times New Roman" w:hAnsi="Times New Roman" w:cs="Times New Roman"/>
          <w:sz w:val="28"/>
          <w:szCs w:val="28"/>
        </w:rPr>
        <w:t xml:space="preserve">/ </w:t>
      </w:r>
      <w:r w:rsidRPr="00C23FCA">
        <w:rPr>
          <w:rFonts w:ascii="Times New Roman" w:hAnsi="Times New Roman" w:cs="Times New Roman"/>
          <w:sz w:val="28"/>
          <w:szCs w:val="28"/>
        </w:rPr>
        <w:t>з</w:t>
      </w:r>
      <w:r w:rsidRPr="00272D37">
        <w:rPr>
          <w:rFonts w:ascii="Times New Roman" w:hAnsi="Times New Roman" w:cs="Times New Roman"/>
          <w:sz w:val="28"/>
          <w:szCs w:val="28"/>
        </w:rPr>
        <w:t>апитай</w:t>
      </w:r>
      <w:r w:rsidR="00DA4E16">
        <w:rPr>
          <w:rFonts w:ascii="Times New Roman" w:hAnsi="Times New Roman" w:cs="Times New Roman"/>
          <w:sz w:val="28"/>
          <w:szCs w:val="28"/>
        </w:rPr>
        <w:t xml:space="preserve"> – </w:t>
      </w:r>
      <w:r>
        <w:rPr>
          <w:rFonts w:ascii="Times New Roman" w:hAnsi="Times New Roman" w:cs="Times New Roman"/>
          <w:sz w:val="28"/>
          <w:szCs w:val="28"/>
        </w:rPr>
        <w:t>о</w:t>
      </w:r>
      <w:r w:rsidRPr="00272D37">
        <w:rPr>
          <w:rFonts w:ascii="Times New Roman" w:hAnsi="Times New Roman" w:cs="Times New Roman"/>
          <w:sz w:val="28"/>
          <w:szCs w:val="28"/>
        </w:rPr>
        <w:t>ціни</w:t>
      </w:r>
      <w:r w:rsidR="00DA4E16">
        <w:rPr>
          <w:rFonts w:ascii="Times New Roman" w:hAnsi="Times New Roman" w:cs="Times New Roman"/>
          <w:sz w:val="28"/>
          <w:szCs w:val="28"/>
        </w:rPr>
        <w:t xml:space="preserve"> – </w:t>
      </w:r>
      <w:r>
        <w:rPr>
          <w:rFonts w:ascii="Times New Roman" w:hAnsi="Times New Roman" w:cs="Times New Roman"/>
          <w:sz w:val="28"/>
          <w:szCs w:val="28"/>
        </w:rPr>
        <w:t>п</w:t>
      </w:r>
      <w:r w:rsidRPr="00272D37">
        <w:rPr>
          <w:rFonts w:ascii="Times New Roman" w:hAnsi="Times New Roman" w:cs="Times New Roman"/>
          <w:sz w:val="28"/>
          <w:szCs w:val="28"/>
        </w:rPr>
        <w:t>орадь</w:t>
      </w:r>
      <w:r w:rsidR="00DA4E16">
        <w:rPr>
          <w:rFonts w:ascii="Times New Roman" w:hAnsi="Times New Roman" w:cs="Times New Roman"/>
          <w:sz w:val="28"/>
          <w:szCs w:val="28"/>
        </w:rPr>
        <w:t xml:space="preserve"> – </w:t>
      </w:r>
      <w:r>
        <w:rPr>
          <w:rFonts w:ascii="Times New Roman" w:hAnsi="Times New Roman" w:cs="Times New Roman"/>
          <w:sz w:val="28"/>
          <w:szCs w:val="28"/>
        </w:rPr>
        <w:t>у</w:t>
      </w:r>
      <w:r w:rsidRPr="00272D37">
        <w:rPr>
          <w:rFonts w:ascii="Times New Roman" w:hAnsi="Times New Roman" w:cs="Times New Roman"/>
          <w:sz w:val="28"/>
          <w:szCs w:val="28"/>
        </w:rPr>
        <w:t>згодь</w:t>
      </w:r>
      <w:r w:rsidR="00DA4E16">
        <w:rPr>
          <w:rFonts w:ascii="Times New Roman" w:hAnsi="Times New Roman" w:cs="Times New Roman"/>
          <w:sz w:val="28"/>
          <w:szCs w:val="28"/>
        </w:rPr>
        <w:t xml:space="preserve"> – </w:t>
      </w:r>
      <w:r>
        <w:rPr>
          <w:rFonts w:ascii="Times New Roman" w:hAnsi="Times New Roman" w:cs="Times New Roman"/>
          <w:sz w:val="28"/>
          <w:szCs w:val="28"/>
        </w:rPr>
        <w:t>д</w:t>
      </w:r>
      <w:r w:rsidRPr="00272D37">
        <w:rPr>
          <w:rFonts w:ascii="Times New Roman" w:hAnsi="Times New Roman" w:cs="Times New Roman"/>
          <w:sz w:val="28"/>
          <w:szCs w:val="28"/>
        </w:rPr>
        <w:t xml:space="preserve">опоможи), </w:t>
      </w:r>
      <w:r>
        <w:rPr>
          <w:rFonts w:ascii="Times New Roman" w:hAnsi="Times New Roman" w:cs="Times New Roman"/>
          <w:sz w:val="28"/>
          <w:szCs w:val="28"/>
        </w:rPr>
        <w:t>р</w:t>
      </w:r>
      <w:r w:rsidR="00C23FCA">
        <w:rPr>
          <w:rFonts w:ascii="Times New Roman" w:hAnsi="Times New Roman" w:cs="Times New Roman"/>
          <w:sz w:val="28"/>
          <w:szCs w:val="28"/>
        </w:rPr>
        <w:t>екомендовано</w:t>
      </w:r>
      <w:r w:rsidR="00272D37" w:rsidRPr="00272D37">
        <w:rPr>
          <w:rFonts w:ascii="Times New Roman" w:hAnsi="Times New Roman" w:cs="Times New Roman"/>
          <w:sz w:val="28"/>
          <w:szCs w:val="28"/>
        </w:rPr>
        <w:t xml:space="preserve"> </w:t>
      </w:r>
      <w:r w:rsidR="00C23FCA">
        <w:rPr>
          <w:rFonts w:ascii="Times New Roman" w:hAnsi="Times New Roman" w:cs="Times New Roman"/>
          <w:sz w:val="28"/>
          <w:szCs w:val="28"/>
        </w:rPr>
        <w:t>починати</w:t>
      </w:r>
      <w:r w:rsidR="00272D37" w:rsidRPr="00272D37">
        <w:rPr>
          <w:rFonts w:ascii="Times New Roman" w:hAnsi="Times New Roman" w:cs="Times New Roman"/>
          <w:sz w:val="28"/>
          <w:szCs w:val="28"/>
        </w:rPr>
        <w:t xml:space="preserve"> розмову з пацієнтом про надмірну масу тіла (МТ) чи ожиріння </w:t>
      </w:r>
      <w:r w:rsidR="00C23FCA" w:rsidRPr="00272D37">
        <w:rPr>
          <w:rFonts w:ascii="Times New Roman" w:hAnsi="Times New Roman" w:cs="Times New Roman"/>
          <w:sz w:val="28"/>
          <w:szCs w:val="28"/>
        </w:rPr>
        <w:t>із запиту дозволу на обговорення</w:t>
      </w:r>
      <w:r w:rsidR="00C23FCA">
        <w:rPr>
          <w:rFonts w:ascii="Times New Roman" w:hAnsi="Times New Roman" w:cs="Times New Roman"/>
          <w:sz w:val="28"/>
          <w:szCs w:val="28"/>
        </w:rPr>
        <w:t xml:space="preserve"> цієї теми</w:t>
      </w:r>
      <w:r>
        <w:rPr>
          <w:rFonts w:ascii="Times New Roman" w:hAnsi="Times New Roman" w:cs="Times New Roman"/>
          <w:sz w:val="28"/>
          <w:szCs w:val="28"/>
        </w:rPr>
        <w:t>. Це має бути</w:t>
      </w:r>
      <w:r w:rsidR="00272D37" w:rsidRPr="00272D37">
        <w:rPr>
          <w:rFonts w:ascii="Times New Roman" w:hAnsi="Times New Roman" w:cs="Times New Roman"/>
          <w:sz w:val="28"/>
          <w:szCs w:val="28"/>
        </w:rPr>
        <w:t xml:space="preserve"> цілісний підхід з акцентом на поведінкові особливості, уникаючи стигматизації</w:t>
      </w:r>
      <w:r>
        <w:rPr>
          <w:rFonts w:ascii="Times New Roman" w:hAnsi="Times New Roman" w:cs="Times New Roman"/>
          <w:sz w:val="28"/>
          <w:szCs w:val="28"/>
        </w:rPr>
        <w:t xml:space="preserve"> та</w:t>
      </w:r>
      <w:r w:rsidR="00272D37" w:rsidRPr="00272D37">
        <w:rPr>
          <w:rFonts w:ascii="Times New Roman" w:hAnsi="Times New Roman" w:cs="Times New Roman"/>
          <w:sz w:val="28"/>
          <w:szCs w:val="28"/>
        </w:rPr>
        <w:t xml:space="preserve"> спрощен</w:t>
      </w:r>
      <w:r>
        <w:rPr>
          <w:rFonts w:ascii="Times New Roman" w:hAnsi="Times New Roman" w:cs="Times New Roman"/>
          <w:sz w:val="28"/>
          <w:szCs w:val="28"/>
        </w:rPr>
        <w:t xml:space="preserve">ь, наприклад, </w:t>
      </w:r>
      <w:r w:rsidR="00272D37" w:rsidRPr="00272D37">
        <w:rPr>
          <w:rFonts w:ascii="Times New Roman" w:hAnsi="Times New Roman" w:cs="Times New Roman"/>
          <w:sz w:val="28"/>
          <w:szCs w:val="28"/>
        </w:rPr>
        <w:t xml:space="preserve">«їжте менше та рухайтеся більше». </w:t>
      </w:r>
      <w:r w:rsidR="00DA4E16">
        <w:rPr>
          <w:rFonts w:ascii="Times New Roman" w:hAnsi="Times New Roman" w:cs="Times New Roman"/>
          <w:sz w:val="28"/>
          <w:szCs w:val="28"/>
        </w:rPr>
        <w:t>Переважна більшість</w:t>
      </w:r>
      <w:r w:rsidR="008E74DD" w:rsidRPr="00272D37">
        <w:rPr>
          <w:rFonts w:ascii="Times New Roman" w:hAnsi="Times New Roman" w:cs="Times New Roman"/>
          <w:sz w:val="28"/>
          <w:szCs w:val="28"/>
        </w:rPr>
        <w:t xml:space="preserve"> </w:t>
      </w:r>
      <w:r w:rsidR="008E74DD">
        <w:rPr>
          <w:rFonts w:ascii="Times New Roman" w:hAnsi="Times New Roman" w:cs="Times New Roman"/>
          <w:sz w:val="28"/>
          <w:szCs w:val="28"/>
        </w:rPr>
        <w:t>людей з</w:t>
      </w:r>
      <w:r w:rsidRPr="00F21333">
        <w:rPr>
          <w:rFonts w:ascii="Times New Roman" w:hAnsi="Times New Roman" w:cs="Times New Roman"/>
          <w:sz w:val="28"/>
          <w:szCs w:val="28"/>
        </w:rPr>
        <w:t xml:space="preserve"> </w:t>
      </w:r>
      <w:r w:rsidRPr="00272D37">
        <w:rPr>
          <w:rFonts w:ascii="Times New Roman" w:hAnsi="Times New Roman" w:cs="Times New Roman"/>
          <w:sz w:val="28"/>
          <w:szCs w:val="28"/>
        </w:rPr>
        <w:t>обмеженими фізичними можливостями</w:t>
      </w:r>
      <w:r w:rsidR="00DA4E16">
        <w:rPr>
          <w:rFonts w:ascii="Times New Roman" w:hAnsi="Times New Roman" w:cs="Times New Roman"/>
          <w:sz w:val="28"/>
          <w:szCs w:val="28"/>
        </w:rPr>
        <w:t xml:space="preserve"> </w:t>
      </w:r>
      <w:r w:rsidR="00DA4E16">
        <w:rPr>
          <w:rFonts w:ascii="Times New Roman" w:hAnsi="Times New Roman" w:cs="Times New Roman"/>
          <w:sz w:val="28"/>
          <w:szCs w:val="28"/>
        </w:rPr>
        <w:lastRenderedPageBreak/>
        <w:t>(</w:t>
      </w:r>
      <w:r w:rsidRPr="00272D37">
        <w:rPr>
          <w:rFonts w:ascii="Times New Roman" w:hAnsi="Times New Roman" w:cs="Times New Roman"/>
          <w:sz w:val="28"/>
          <w:szCs w:val="28"/>
        </w:rPr>
        <w:t>перешкоджа</w:t>
      </w:r>
      <w:r w:rsidR="008E74DD">
        <w:rPr>
          <w:rFonts w:ascii="Times New Roman" w:hAnsi="Times New Roman" w:cs="Times New Roman"/>
          <w:sz w:val="28"/>
          <w:szCs w:val="28"/>
        </w:rPr>
        <w:t>є</w:t>
      </w:r>
      <w:r w:rsidRPr="00272D37">
        <w:rPr>
          <w:rFonts w:ascii="Times New Roman" w:hAnsi="Times New Roman" w:cs="Times New Roman"/>
          <w:sz w:val="28"/>
          <w:szCs w:val="28"/>
        </w:rPr>
        <w:t xml:space="preserve"> руховій активності</w:t>
      </w:r>
      <w:r w:rsidR="00DA4E16">
        <w:rPr>
          <w:rFonts w:ascii="Times New Roman" w:hAnsi="Times New Roman" w:cs="Times New Roman"/>
          <w:sz w:val="28"/>
          <w:szCs w:val="28"/>
        </w:rPr>
        <w:t>) та</w:t>
      </w:r>
      <w:r w:rsidR="008E74DD">
        <w:rPr>
          <w:rFonts w:ascii="Times New Roman" w:hAnsi="Times New Roman" w:cs="Times New Roman"/>
          <w:sz w:val="28"/>
          <w:szCs w:val="28"/>
        </w:rPr>
        <w:t xml:space="preserve"> </w:t>
      </w:r>
      <w:r w:rsidR="00DA4E16">
        <w:rPr>
          <w:rFonts w:ascii="Times New Roman" w:hAnsi="Times New Roman" w:cs="Times New Roman"/>
          <w:sz w:val="28"/>
          <w:szCs w:val="28"/>
        </w:rPr>
        <w:t xml:space="preserve">55% </w:t>
      </w:r>
      <w:r w:rsidR="008E74DD">
        <w:rPr>
          <w:rFonts w:ascii="Times New Roman" w:hAnsi="Times New Roman" w:cs="Times New Roman"/>
          <w:sz w:val="28"/>
          <w:szCs w:val="28"/>
        </w:rPr>
        <w:t xml:space="preserve">пацієнтів </w:t>
      </w:r>
      <w:r w:rsidR="00272D37" w:rsidRPr="00272D37">
        <w:rPr>
          <w:rFonts w:ascii="Times New Roman" w:hAnsi="Times New Roman" w:cs="Times New Roman"/>
          <w:sz w:val="28"/>
          <w:szCs w:val="28"/>
        </w:rPr>
        <w:t xml:space="preserve">із тяжкими психічними хворобами </w:t>
      </w:r>
      <w:r w:rsidR="008E74DD">
        <w:rPr>
          <w:rFonts w:ascii="Times New Roman" w:hAnsi="Times New Roman" w:cs="Times New Roman"/>
          <w:sz w:val="28"/>
          <w:szCs w:val="28"/>
        </w:rPr>
        <w:t>мають</w:t>
      </w:r>
      <w:r w:rsidR="008E74DD" w:rsidRPr="00272D37">
        <w:rPr>
          <w:rFonts w:ascii="Times New Roman" w:hAnsi="Times New Roman" w:cs="Times New Roman"/>
          <w:sz w:val="28"/>
          <w:szCs w:val="28"/>
        </w:rPr>
        <w:t xml:space="preserve"> ожиріння</w:t>
      </w:r>
      <w:r w:rsidR="00DA4E16">
        <w:rPr>
          <w:rFonts w:ascii="Times New Roman" w:hAnsi="Times New Roman" w:cs="Times New Roman"/>
          <w:sz w:val="28"/>
          <w:szCs w:val="28"/>
        </w:rPr>
        <w:t>.</w:t>
      </w:r>
      <w:r w:rsidR="00DA4E16" w:rsidRPr="00DA4E16">
        <w:rPr>
          <w:rFonts w:ascii="Times New Roman" w:hAnsi="Times New Roman" w:cs="Times New Roman"/>
          <w:sz w:val="28"/>
          <w:szCs w:val="28"/>
        </w:rPr>
        <w:t xml:space="preserve"> </w:t>
      </w:r>
      <w:r w:rsidR="00DA4E16">
        <w:rPr>
          <w:rFonts w:ascii="Times New Roman" w:hAnsi="Times New Roman" w:cs="Times New Roman"/>
          <w:sz w:val="28"/>
          <w:szCs w:val="28"/>
        </w:rPr>
        <w:t xml:space="preserve">Також </w:t>
      </w:r>
      <w:r w:rsidR="00DA4E16" w:rsidRPr="00272D37">
        <w:rPr>
          <w:rFonts w:ascii="Times New Roman" w:hAnsi="Times New Roman" w:cs="Times New Roman"/>
          <w:sz w:val="28"/>
          <w:szCs w:val="28"/>
        </w:rPr>
        <w:t xml:space="preserve">схуднути </w:t>
      </w:r>
      <w:r w:rsidR="00DA4E16">
        <w:rPr>
          <w:rFonts w:ascii="Times New Roman" w:hAnsi="Times New Roman" w:cs="Times New Roman"/>
          <w:sz w:val="28"/>
          <w:szCs w:val="28"/>
        </w:rPr>
        <w:t xml:space="preserve">можуть </w:t>
      </w:r>
      <w:r w:rsidR="00DA4E16" w:rsidRPr="00272D37">
        <w:rPr>
          <w:rFonts w:ascii="Times New Roman" w:hAnsi="Times New Roman" w:cs="Times New Roman"/>
          <w:sz w:val="28"/>
          <w:szCs w:val="28"/>
        </w:rPr>
        <w:t>намага</w:t>
      </w:r>
      <w:r w:rsidR="00DA4E16">
        <w:rPr>
          <w:rFonts w:ascii="Times New Roman" w:hAnsi="Times New Roman" w:cs="Times New Roman"/>
          <w:sz w:val="28"/>
          <w:szCs w:val="28"/>
        </w:rPr>
        <w:t>тись</w:t>
      </w:r>
      <w:r w:rsidR="00DA4E16" w:rsidRPr="00272D37">
        <w:rPr>
          <w:rFonts w:ascii="Times New Roman" w:hAnsi="Times New Roman" w:cs="Times New Roman"/>
          <w:sz w:val="28"/>
          <w:szCs w:val="28"/>
        </w:rPr>
        <w:t xml:space="preserve"> люд</w:t>
      </w:r>
      <w:r w:rsidR="00DA4E16">
        <w:rPr>
          <w:rFonts w:ascii="Times New Roman" w:hAnsi="Times New Roman" w:cs="Times New Roman"/>
          <w:sz w:val="28"/>
          <w:szCs w:val="28"/>
        </w:rPr>
        <w:t>и</w:t>
      </w:r>
      <w:r w:rsidR="00DA4E16" w:rsidRPr="00272D37">
        <w:rPr>
          <w:rFonts w:ascii="Times New Roman" w:hAnsi="Times New Roman" w:cs="Times New Roman"/>
          <w:sz w:val="28"/>
          <w:szCs w:val="28"/>
        </w:rPr>
        <w:t xml:space="preserve"> із нормальною МТ</w:t>
      </w:r>
      <w:r w:rsidR="00DA4E16">
        <w:rPr>
          <w:rFonts w:ascii="Times New Roman" w:hAnsi="Times New Roman" w:cs="Times New Roman"/>
          <w:sz w:val="28"/>
          <w:szCs w:val="28"/>
        </w:rPr>
        <w:t xml:space="preserve"> або навпаки</w:t>
      </w:r>
      <w:r w:rsidR="00DA4E16" w:rsidRPr="00DA4E16">
        <w:rPr>
          <w:rFonts w:ascii="Times New Roman" w:hAnsi="Times New Roman" w:cs="Times New Roman"/>
          <w:sz w:val="28"/>
          <w:szCs w:val="28"/>
        </w:rPr>
        <w:t xml:space="preserve"> </w:t>
      </w:r>
      <w:r w:rsidR="00DA4E16" w:rsidRPr="00272D37">
        <w:rPr>
          <w:rFonts w:ascii="Times New Roman" w:hAnsi="Times New Roman" w:cs="Times New Roman"/>
          <w:sz w:val="28"/>
          <w:szCs w:val="28"/>
        </w:rPr>
        <w:t>лише мріють про схуднення й нічого не роб</w:t>
      </w:r>
      <w:r w:rsidR="00DA4E16">
        <w:rPr>
          <w:rFonts w:ascii="Times New Roman" w:hAnsi="Times New Roman" w:cs="Times New Roman"/>
          <w:sz w:val="28"/>
          <w:szCs w:val="28"/>
        </w:rPr>
        <w:t xml:space="preserve">ити, або </w:t>
      </w:r>
      <w:r w:rsidR="00DA4E16" w:rsidRPr="00272D37">
        <w:rPr>
          <w:rFonts w:ascii="Times New Roman" w:hAnsi="Times New Roman" w:cs="Times New Roman"/>
          <w:sz w:val="28"/>
          <w:szCs w:val="28"/>
        </w:rPr>
        <w:t>спри</w:t>
      </w:r>
      <w:r w:rsidR="00DA4E16">
        <w:rPr>
          <w:rFonts w:ascii="Times New Roman" w:hAnsi="Times New Roman" w:cs="Times New Roman"/>
          <w:sz w:val="28"/>
          <w:szCs w:val="28"/>
        </w:rPr>
        <w:t>ймати</w:t>
      </w:r>
      <w:r w:rsidR="00DA4E16" w:rsidRPr="00272D37">
        <w:rPr>
          <w:rFonts w:ascii="Times New Roman" w:hAnsi="Times New Roman" w:cs="Times New Roman"/>
          <w:sz w:val="28"/>
          <w:szCs w:val="28"/>
        </w:rPr>
        <w:t xml:space="preserve"> як косметичний дефект, а не хвороб</w:t>
      </w:r>
      <w:r w:rsidR="00DA4E16">
        <w:rPr>
          <w:rFonts w:ascii="Times New Roman" w:hAnsi="Times New Roman" w:cs="Times New Roman"/>
          <w:sz w:val="28"/>
          <w:szCs w:val="28"/>
        </w:rPr>
        <w:t>у. Це, так званий,</w:t>
      </w:r>
      <w:r w:rsidR="00272D37" w:rsidRPr="00272D37">
        <w:rPr>
          <w:rFonts w:ascii="Times New Roman" w:hAnsi="Times New Roman" w:cs="Times New Roman"/>
          <w:sz w:val="28"/>
          <w:szCs w:val="28"/>
        </w:rPr>
        <w:t xml:space="preserve"> парадокс ожиріння </w:t>
      </w:r>
      <w:r w:rsidR="00272D37" w:rsidRPr="00DA4E16">
        <w:rPr>
          <w:rFonts w:ascii="Times New Roman" w:hAnsi="Times New Roman" w:cs="Times New Roman"/>
          <w:sz w:val="28"/>
          <w:szCs w:val="28"/>
        </w:rPr>
        <w:t>[</w:t>
      </w:r>
      <w:r w:rsidR="00B56F59">
        <w:rPr>
          <w:rFonts w:ascii="Times New Roman" w:hAnsi="Times New Roman" w:cs="Times New Roman"/>
          <w:sz w:val="28"/>
          <w:szCs w:val="28"/>
        </w:rPr>
        <w:t>3,</w:t>
      </w:r>
      <w:r w:rsidR="00EC6AC5">
        <w:rPr>
          <w:rFonts w:ascii="Times New Roman" w:hAnsi="Times New Roman" w:cs="Times New Roman"/>
          <w:sz w:val="28"/>
          <w:szCs w:val="28"/>
        </w:rPr>
        <w:t xml:space="preserve"> с.</w:t>
      </w:r>
      <w:r w:rsidR="00272D37">
        <w:rPr>
          <w:rFonts w:ascii="Times New Roman" w:hAnsi="Times New Roman" w:cs="Times New Roman"/>
          <w:sz w:val="28"/>
          <w:szCs w:val="28"/>
        </w:rPr>
        <w:t xml:space="preserve"> 33</w:t>
      </w:r>
      <w:r w:rsidR="00272D37" w:rsidRPr="00DA4E16">
        <w:rPr>
          <w:rFonts w:ascii="Times New Roman" w:hAnsi="Times New Roman" w:cs="Times New Roman"/>
          <w:sz w:val="28"/>
          <w:szCs w:val="28"/>
        </w:rPr>
        <w:t>]</w:t>
      </w:r>
      <w:r w:rsidR="00272D37" w:rsidRPr="00272D37">
        <w:rPr>
          <w:rFonts w:ascii="Times New Roman" w:hAnsi="Times New Roman" w:cs="Times New Roman"/>
          <w:sz w:val="28"/>
          <w:szCs w:val="28"/>
        </w:rPr>
        <w:t>.</w:t>
      </w:r>
    </w:p>
    <w:p w:rsidR="00AB2B6B" w:rsidRDefault="006120EE" w:rsidP="00C350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0B393E">
        <w:rPr>
          <w:rFonts w:ascii="Times New Roman" w:hAnsi="Times New Roman" w:cs="Times New Roman"/>
          <w:sz w:val="28"/>
          <w:szCs w:val="28"/>
        </w:rPr>
        <w:t xml:space="preserve">еобхідність змінювати образ життя пацієнтам, які мають ожиріння, актуалізує роль психотерапії </w:t>
      </w:r>
      <w:r w:rsidR="00C119C6">
        <w:rPr>
          <w:rFonts w:ascii="Times New Roman" w:hAnsi="Times New Roman" w:cs="Times New Roman"/>
          <w:sz w:val="28"/>
          <w:szCs w:val="28"/>
        </w:rPr>
        <w:t xml:space="preserve">у </w:t>
      </w:r>
      <w:r w:rsidR="00962322" w:rsidRPr="00962322">
        <w:rPr>
          <w:rFonts w:ascii="Times New Roman" w:hAnsi="Times New Roman" w:cs="Times New Roman"/>
          <w:sz w:val="28"/>
          <w:szCs w:val="28"/>
        </w:rPr>
        <w:t>формува</w:t>
      </w:r>
      <w:r w:rsidR="00C119C6">
        <w:rPr>
          <w:rFonts w:ascii="Times New Roman" w:hAnsi="Times New Roman" w:cs="Times New Roman"/>
          <w:sz w:val="28"/>
          <w:szCs w:val="28"/>
        </w:rPr>
        <w:t>нні</w:t>
      </w:r>
      <w:r w:rsidR="00962322" w:rsidRPr="00962322">
        <w:rPr>
          <w:rFonts w:ascii="Times New Roman" w:hAnsi="Times New Roman" w:cs="Times New Roman"/>
          <w:sz w:val="28"/>
          <w:szCs w:val="28"/>
        </w:rPr>
        <w:t xml:space="preserve"> довготривал</w:t>
      </w:r>
      <w:r w:rsidR="00C119C6">
        <w:rPr>
          <w:rFonts w:ascii="Times New Roman" w:hAnsi="Times New Roman" w:cs="Times New Roman"/>
          <w:sz w:val="28"/>
          <w:szCs w:val="28"/>
        </w:rPr>
        <w:t xml:space="preserve">их звичок </w:t>
      </w:r>
      <w:r w:rsidR="00962322" w:rsidRPr="00962322">
        <w:rPr>
          <w:rFonts w:ascii="Times New Roman" w:hAnsi="Times New Roman" w:cs="Times New Roman"/>
          <w:sz w:val="28"/>
          <w:szCs w:val="28"/>
        </w:rPr>
        <w:t>дотримува</w:t>
      </w:r>
      <w:r w:rsidR="00C119C6">
        <w:rPr>
          <w:rFonts w:ascii="Times New Roman" w:hAnsi="Times New Roman" w:cs="Times New Roman"/>
          <w:sz w:val="28"/>
          <w:szCs w:val="28"/>
        </w:rPr>
        <w:t>тися</w:t>
      </w:r>
      <w:r w:rsidR="00962322" w:rsidRPr="00962322">
        <w:rPr>
          <w:rFonts w:ascii="Times New Roman" w:hAnsi="Times New Roman" w:cs="Times New Roman"/>
          <w:sz w:val="28"/>
          <w:szCs w:val="28"/>
        </w:rPr>
        <w:t xml:space="preserve"> </w:t>
      </w:r>
      <w:r w:rsidR="00C119C6">
        <w:rPr>
          <w:rFonts w:ascii="Times New Roman" w:hAnsi="Times New Roman" w:cs="Times New Roman"/>
          <w:sz w:val="28"/>
          <w:szCs w:val="28"/>
        </w:rPr>
        <w:t>режиму</w:t>
      </w:r>
      <w:r w:rsidR="00962322" w:rsidRPr="00962322">
        <w:rPr>
          <w:rFonts w:ascii="Times New Roman" w:hAnsi="Times New Roman" w:cs="Times New Roman"/>
          <w:sz w:val="28"/>
          <w:szCs w:val="28"/>
        </w:rPr>
        <w:t xml:space="preserve"> харчування, </w:t>
      </w:r>
      <w:r w:rsidR="00C119C6">
        <w:rPr>
          <w:rFonts w:ascii="Times New Roman" w:hAnsi="Times New Roman" w:cs="Times New Roman"/>
          <w:sz w:val="28"/>
          <w:szCs w:val="28"/>
        </w:rPr>
        <w:t>систематичної</w:t>
      </w:r>
      <w:r w:rsidR="00962322" w:rsidRPr="00962322">
        <w:rPr>
          <w:rFonts w:ascii="Times New Roman" w:hAnsi="Times New Roman" w:cs="Times New Roman"/>
          <w:sz w:val="28"/>
          <w:szCs w:val="28"/>
        </w:rPr>
        <w:t xml:space="preserve"> </w:t>
      </w:r>
      <w:r w:rsidR="00C119C6">
        <w:rPr>
          <w:rFonts w:ascii="Times New Roman" w:hAnsi="Times New Roman" w:cs="Times New Roman"/>
          <w:sz w:val="28"/>
          <w:szCs w:val="28"/>
        </w:rPr>
        <w:t>ФТ</w:t>
      </w:r>
      <w:r w:rsidR="00962322" w:rsidRPr="00962322">
        <w:rPr>
          <w:rFonts w:ascii="Times New Roman" w:hAnsi="Times New Roman" w:cs="Times New Roman"/>
          <w:sz w:val="28"/>
          <w:szCs w:val="28"/>
        </w:rPr>
        <w:t>,</w:t>
      </w:r>
      <w:r w:rsidR="00C119C6">
        <w:rPr>
          <w:rFonts w:ascii="Times New Roman" w:hAnsi="Times New Roman" w:cs="Times New Roman"/>
          <w:sz w:val="28"/>
          <w:szCs w:val="28"/>
        </w:rPr>
        <w:t xml:space="preserve"> рухової активності,</w:t>
      </w:r>
      <w:r w:rsidR="00962322" w:rsidRPr="00962322">
        <w:rPr>
          <w:rFonts w:ascii="Times New Roman" w:hAnsi="Times New Roman" w:cs="Times New Roman"/>
          <w:sz w:val="28"/>
          <w:szCs w:val="28"/>
        </w:rPr>
        <w:t xml:space="preserve"> самоконтрол</w:t>
      </w:r>
      <w:r w:rsidR="00C119C6">
        <w:rPr>
          <w:rFonts w:ascii="Times New Roman" w:hAnsi="Times New Roman" w:cs="Times New Roman"/>
          <w:sz w:val="28"/>
          <w:szCs w:val="28"/>
        </w:rPr>
        <w:t xml:space="preserve">ю, </w:t>
      </w:r>
      <w:r w:rsidR="00962322" w:rsidRPr="00962322">
        <w:rPr>
          <w:rFonts w:ascii="Times New Roman" w:hAnsi="Times New Roman" w:cs="Times New Roman"/>
          <w:sz w:val="28"/>
          <w:szCs w:val="28"/>
        </w:rPr>
        <w:t>стрес</w:t>
      </w:r>
      <w:r w:rsidR="00C119C6">
        <w:rPr>
          <w:rFonts w:ascii="Times New Roman" w:hAnsi="Times New Roman" w:cs="Times New Roman"/>
          <w:sz w:val="28"/>
          <w:szCs w:val="28"/>
        </w:rPr>
        <w:t xml:space="preserve">остійкості. Психологічна робота може бути ефективнішою, ніж дієти, бо формує стійкі зв’язки поведінкових звичок, долає ті психологічні проблеми, які раніше призводили до «заїдання» стресу. </w:t>
      </w:r>
      <w:r w:rsidR="00237A11">
        <w:rPr>
          <w:rFonts w:ascii="Times New Roman" w:hAnsi="Times New Roman" w:cs="Times New Roman"/>
          <w:sz w:val="28"/>
          <w:szCs w:val="28"/>
        </w:rPr>
        <w:t>Вона м</w:t>
      </w:r>
      <w:r w:rsidR="00C35096">
        <w:rPr>
          <w:rFonts w:ascii="Times New Roman" w:hAnsi="Times New Roman" w:cs="Times New Roman"/>
          <w:sz w:val="28"/>
          <w:szCs w:val="28"/>
        </w:rPr>
        <w:t xml:space="preserve">ає результат у перший рік, стимулюючи </w:t>
      </w:r>
      <w:r w:rsidR="00C35096" w:rsidRPr="00962322">
        <w:rPr>
          <w:rFonts w:ascii="Times New Roman" w:hAnsi="Times New Roman" w:cs="Times New Roman"/>
          <w:sz w:val="28"/>
          <w:szCs w:val="28"/>
        </w:rPr>
        <w:t xml:space="preserve">зниження ваги </w:t>
      </w:r>
      <w:r w:rsidR="00AB2B6B">
        <w:rPr>
          <w:rFonts w:ascii="Times New Roman" w:hAnsi="Times New Roman" w:cs="Times New Roman"/>
          <w:sz w:val="28"/>
          <w:szCs w:val="28"/>
        </w:rPr>
        <w:t xml:space="preserve">до </w:t>
      </w:r>
      <w:r w:rsidR="00C35096" w:rsidRPr="00962322">
        <w:rPr>
          <w:rFonts w:ascii="Times New Roman" w:hAnsi="Times New Roman" w:cs="Times New Roman"/>
          <w:sz w:val="28"/>
          <w:szCs w:val="28"/>
        </w:rPr>
        <w:t>10%</w:t>
      </w:r>
      <w:r w:rsidR="00C35096">
        <w:rPr>
          <w:rFonts w:ascii="Times New Roman" w:hAnsi="Times New Roman" w:cs="Times New Roman"/>
          <w:sz w:val="28"/>
          <w:szCs w:val="28"/>
        </w:rPr>
        <w:t xml:space="preserve">, </w:t>
      </w:r>
      <w:r w:rsidR="00962322" w:rsidRPr="00962322">
        <w:rPr>
          <w:rFonts w:ascii="Times New Roman" w:hAnsi="Times New Roman" w:cs="Times New Roman"/>
          <w:sz w:val="28"/>
          <w:szCs w:val="28"/>
        </w:rPr>
        <w:t xml:space="preserve">особливо </w:t>
      </w:r>
      <w:r w:rsidR="004179AA">
        <w:rPr>
          <w:rFonts w:ascii="Times New Roman" w:hAnsi="Times New Roman" w:cs="Times New Roman"/>
          <w:sz w:val="28"/>
          <w:szCs w:val="28"/>
        </w:rPr>
        <w:t>якщо мал</w:t>
      </w:r>
      <w:r w:rsidR="007E6D6D">
        <w:rPr>
          <w:rFonts w:ascii="Times New Roman" w:hAnsi="Times New Roman" w:cs="Times New Roman"/>
          <w:sz w:val="28"/>
          <w:szCs w:val="28"/>
        </w:rPr>
        <w:t>а</w:t>
      </w:r>
      <w:r w:rsidR="004179AA">
        <w:rPr>
          <w:rFonts w:ascii="Times New Roman" w:hAnsi="Times New Roman" w:cs="Times New Roman"/>
          <w:sz w:val="28"/>
          <w:szCs w:val="28"/>
        </w:rPr>
        <w:t xml:space="preserve"> місце</w:t>
      </w:r>
      <w:r w:rsidR="00962322" w:rsidRPr="00962322">
        <w:rPr>
          <w:rFonts w:ascii="Times New Roman" w:hAnsi="Times New Roman" w:cs="Times New Roman"/>
          <w:sz w:val="28"/>
          <w:szCs w:val="28"/>
        </w:rPr>
        <w:t xml:space="preserve"> від</w:t>
      </w:r>
      <w:r w:rsidR="00C35096">
        <w:rPr>
          <w:rFonts w:ascii="Times New Roman" w:hAnsi="Times New Roman" w:cs="Times New Roman"/>
          <w:sz w:val="28"/>
          <w:szCs w:val="28"/>
        </w:rPr>
        <w:t>мов</w:t>
      </w:r>
      <w:r w:rsidR="004179AA">
        <w:rPr>
          <w:rFonts w:ascii="Times New Roman" w:hAnsi="Times New Roman" w:cs="Times New Roman"/>
          <w:sz w:val="28"/>
          <w:szCs w:val="28"/>
        </w:rPr>
        <w:t>а</w:t>
      </w:r>
      <w:r w:rsidR="00081371">
        <w:rPr>
          <w:rFonts w:ascii="Times New Roman" w:hAnsi="Times New Roman" w:cs="Times New Roman"/>
          <w:sz w:val="28"/>
          <w:szCs w:val="28"/>
        </w:rPr>
        <w:t xml:space="preserve"> </w:t>
      </w:r>
      <w:r w:rsidR="00962322" w:rsidRPr="00962322">
        <w:rPr>
          <w:rFonts w:ascii="Times New Roman" w:hAnsi="Times New Roman" w:cs="Times New Roman"/>
          <w:sz w:val="28"/>
          <w:szCs w:val="28"/>
        </w:rPr>
        <w:t>від паління</w:t>
      </w:r>
      <w:r w:rsidR="00AB2B6B">
        <w:rPr>
          <w:rFonts w:ascii="Times New Roman" w:hAnsi="Times New Roman" w:cs="Times New Roman"/>
          <w:sz w:val="28"/>
          <w:szCs w:val="28"/>
        </w:rPr>
        <w:t>.</w:t>
      </w:r>
    </w:p>
    <w:p w:rsidR="003A7B78" w:rsidRDefault="003A7B78" w:rsidP="00D87F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Водночас, </w:t>
      </w:r>
      <w:r w:rsidRPr="002C0036">
        <w:rPr>
          <w:rFonts w:ascii="Times New Roman" w:hAnsi="Times New Roman" w:cs="Times New Roman"/>
          <w:sz w:val="28"/>
          <w:szCs w:val="28"/>
        </w:rPr>
        <w:t xml:space="preserve">психологічні фактори не </w:t>
      </w:r>
      <w:r>
        <w:rPr>
          <w:rFonts w:ascii="Times New Roman" w:hAnsi="Times New Roman" w:cs="Times New Roman"/>
          <w:sz w:val="28"/>
          <w:szCs w:val="28"/>
        </w:rPr>
        <w:t>обов’язково</w:t>
      </w:r>
      <w:r w:rsidRPr="002C0036">
        <w:rPr>
          <w:rFonts w:ascii="Times New Roman" w:hAnsi="Times New Roman" w:cs="Times New Roman"/>
          <w:sz w:val="28"/>
          <w:szCs w:val="28"/>
        </w:rPr>
        <w:t xml:space="preserve"> первинно етіологічн</w:t>
      </w:r>
      <w:r>
        <w:rPr>
          <w:rFonts w:ascii="Times New Roman" w:hAnsi="Times New Roman" w:cs="Times New Roman"/>
          <w:sz w:val="28"/>
          <w:szCs w:val="28"/>
        </w:rPr>
        <w:t>і</w:t>
      </w:r>
      <w:r w:rsidRPr="002C0036">
        <w:rPr>
          <w:rFonts w:ascii="Times New Roman" w:hAnsi="Times New Roman" w:cs="Times New Roman"/>
          <w:sz w:val="28"/>
          <w:szCs w:val="28"/>
        </w:rPr>
        <w:t xml:space="preserve"> </w:t>
      </w:r>
      <w:r>
        <w:rPr>
          <w:rFonts w:ascii="Times New Roman" w:hAnsi="Times New Roman" w:cs="Times New Roman"/>
          <w:sz w:val="28"/>
          <w:szCs w:val="28"/>
        </w:rPr>
        <w:t xml:space="preserve">або </w:t>
      </w:r>
      <w:r w:rsidRPr="002C0036">
        <w:rPr>
          <w:rFonts w:ascii="Times New Roman" w:hAnsi="Times New Roman" w:cs="Times New Roman"/>
          <w:sz w:val="28"/>
          <w:szCs w:val="28"/>
        </w:rPr>
        <w:t>домінуюч</w:t>
      </w:r>
      <w:r>
        <w:rPr>
          <w:rFonts w:ascii="Times New Roman" w:hAnsi="Times New Roman" w:cs="Times New Roman"/>
          <w:sz w:val="28"/>
          <w:szCs w:val="28"/>
        </w:rPr>
        <w:t>і</w:t>
      </w:r>
      <w:r w:rsidRPr="002C0036">
        <w:rPr>
          <w:rFonts w:ascii="Times New Roman" w:hAnsi="Times New Roman" w:cs="Times New Roman"/>
          <w:sz w:val="28"/>
          <w:szCs w:val="28"/>
        </w:rPr>
        <w:t xml:space="preserve"> при ожирінні</w:t>
      </w:r>
      <w:r>
        <w:rPr>
          <w:rFonts w:ascii="Times New Roman" w:hAnsi="Times New Roman" w:cs="Times New Roman"/>
          <w:sz w:val="28"/>
          <w:szCs w:val="28"/>
        </w:rPr>
        <w:t xml:space="preserve">, </w:t>
      </w:r>
      <w:r w:rsidRPr="002C0036">
        <w:rPr>
          <w:rFonts w:ascii="Times New Roman" w:hAnsi="Times New Roman" w:cs="Times New Roman"/>
          <w:sz w:val="28"/>
          <w:szCs w:val="28"/>
        </w:rPr>
        <w:t xml:space="preserve">спеціаліст із психічного здоров’я </w:t>
      </w:r>
      <w:r>
        <w:rPr>
          <w:rFonts w:ascii="Times New Roman" w:hAnsi="Times New Roman" w:cs="Times New Roman"/>
          <w:sz w:val="28"/>
          <w:szCs w:val="28"/>
        </w:rPr>
        <w:t>це визначає та</w:t>
      </w:r>
      <w:r w:rsidRPr="002C0036">
        <w:rPr>
          <w:rFonts w:ascii="Times New Roman" w:hAnsi="Times New Roman" w:cs="Times New Roman"/>
          <w:sz w:val="28"/>
          <w:szCs w:val="28"/>
        </w:rPr>
        <w:t xml:space="preserve"> </w:t>
      </w:r>
      <w:r>
        <w:rPr>
          <w:rFonts w:ascii="Times New Roman" w:hAnsi="Times New Roman" w:cs="Times New Roman"/>
          <w:sz w:val="28"/>
          <w:szCs w:val="28"/>
        </w:rPr>
        <w:t xml:space="preserve">коригує. </w:t>
      </w:r>
      <w:r w:rsidR="002C0036" w:rsidRPr="002C0036">
        <w:rPr>
          <w:rFonts w:ascii="Times New Roman" w:hAnsi="Times New Roman" w:cs="Times New Roman"/>
          <w:sz w:val="28"/>
          <w:szCs w:val="28"/>
        </w:rPr>
        <w:t>Когнітивно-поведінкова терапія допомаг</w:t>
      </w:r>
      <w:r w:rsidR="002C0036">
        <w:rPr>
          <w:rFonts w:ascii="Times New Roman" w:hAnsi="Times New Roman" w:cs="Times New Roman"/>
          <w:sz w:val="28"/>
          <w:szCs w:val="28"/>
        </w:rPr>
        <w:t>ає</w:t>
      </w:r>
      <w:r w:rsidR="002C0036" w:rsidRPr="002C0036">
        <w:rPr>
          <w:rFonts w:ascii="Times New Roman" w:hAnsi="Times New Roman" w:cs="Times New Roman"/>
          <w:sz w:val="28"/>
          <w:szCs w:val="28"/>
        </w:rPr>
        <w:t xml:space="preserve"> </w:t>
      </w:r>
      <w:r w:rsidR="002C0036">
        <w:rPr>
          <w:rFonts w:ascii="Times New Roman" w:hAnsi="Times New Roman" w:cs="Times New Roman"/>
          <w:sz w:val="28"/>
          <w:szCs w:val="28"/>
        </w:rPr>
        <w:t>з</w:t>
      </w:r>
      <w:r w:rsidR="002C0036" w:rsidRPr="002C0036">
        <w:rPr>
          <w:rFonts w:ascii="Times New Roman" w:hAnsi="Times New Roman" w:cs="Times New Roman"/>
          <w:sz w:val="28"/>
          <w:szCs w:val="28"/>
        </w:rPr>
        <w:t xml:space="preserve"> самоконтро</w:t>
      </w:r>
      <w:r w:rsidR="002C0036">
        <w:rPr>
          <w:rFonts w:ascii="Times New Roman" w:hAnsi="Times New Roman" w:cs="Times New Roman"/>
          <w:sz w:val="28"/>
          <w:szCs w:val="28"/>
        </w:rPr>
        <w:t>лем для</w:t>
      </w:r>
      <w:r w:rsidR="002C0036" w:rsidRPr="002C0036">
        <w:rPr>
          <w:rFonts w:ascii="Times New Roman" w:hAnsi="Times New Roman" w:cs="Times New Roman"/>
          <w:sz w:val="28"/>
          <w:szCs w:val="28"/>
        </w:rPr>
        <w:t xml:space="preserve"> змін</w:t>
      </w:r>
      <w:r w:rsidR="002C0036">
        <w:rPr>
          <w:rFonts w:ascii="Times New Roman" w:hAnsi="Times New Roman" w:cs="Times New Roman"/>
          <w:sz w:val="28"/>
          <w:szCs w:val="28"/>
        </w:rPr>
        <w:t>и</w:t>
      </w:r>
      <w:r w:rsidR="002C0036" w:rsidRPr="002C0036">
        <w:rPr>
          <w:rFonts w:ascii="Times New Roman" w:hAnsi="Times New Roman" w:cs="Times New Roman"/>
          <w:sz w:val="28"/>
          <w:szCs w:val="28"/>
        </w:rPr>
        <w:t xml:space="preserve"> способу життя,</w:t>
      </w:r>
      <w:r w:rsidR="002C0036">
        <w:rPr>
          <w:rFonts w:ascii="Times New Roman" w:hAnsi="Times New Roman" w:cs="Times New Roman"/>
          <w:sz w:val="28"/>
          <w:szCs w:val="28"/>
        </w:rPr>
        <w:t xml:space="preserve"> у</w:t>
      </w:r>
      <w:r w:rsidR="002C0036" w:rsidRPr="002C0036">
        <w:rPr>
          <w:rFonts w:ascii="Times New Roman" w:hAnsi="Times New Roman" w:cs="Times New Roman"/>
          <w:sz w:val="28"/>
          <w:szCs w:val="28"/>
        </w:rPr>
        <w:t xml:space="preserve"> постановці цілей </w:t>
      </w:r>
      <w:r>
        <w:rPr>
          <w:rFonts w:ascii="Times New Roman" w:hAnsi="Times New Roman" w:cs="Times New Roman"/>
          <w:sz w:val="28"/>
          <w:szCs w:val="28"/>
        </w:rPr>
        <w:t>та</w:t>
      </w:r>
      <w:r w:rsidR="002C0036" w:rsidRPr="002C0036">
        <w:rPr>
          <w:rFonts w:ascii="Times New Roman" w:hAnsi="Times New Roman" w:cs="Times New Roman"/>
          <w:sz w:val="28"/>
          <w:szCs w:val="28"/>
        </w:rPr>
        <w:t xml:space="preserve"> реструктуризації негативних думок, а психодинамічна (орієнтована на інсайт) психотерапія корисна </w:t>
      </w:r>
      <w:r w:rsidR="00C31A65">
        <w:rPr>
          <w:rFonts w:ascii="Times New Roman" w:hAnsi="Times New Roman" w:cs="Times New Roman"/>
          <w:sz w:val="28"/>
          <w:szCs w:val="28"/>
        </w:rPr>
        <w:t>в</w:t>
      </w:r>
      <w:r>
        <w:rPr>
          <w:rFonts w:ascii="Times New Roman" w:hAnsi="Times New Roman" w:cs="Times New Roman"/>
          <w:sz w:val="28"/>
          <w:szCs w:val="28"/>
        </w:rPr>
        <w:t xml:space="preserve"> особистісних</w:t>
      </w:r>
      <w:r w:rsidR="002C0036" w:rsidRPr="002C0036">
        <w:rPr>
          <w:rFonts w:ascii="Times New Roman" w:hAnsi="Times New Roman" w:cs="Times New Roman"/>
          <w:sz w:val="28"/>
          <w:szCs w:val="28"/>
        </w:rPr>
        <w:t xml:space="preserve"> конфліктах, пов’язаних із надмірною вагою, ставлення до їжі та </w:t>
      </w:r>
      <w:r>
        <w:rPr>
          <w:rFonts w:ascii="Times New Roman" w:hAnsi="Times New Roman" w:cs="Times New Roman"/>
          <w:sz w:val="28"/>
          <w:szCs w:val="28"/>
        </w:rPr>
        <w:t>подоланням наслідків</w:t>
      </w:r>
      <w:r w:rsidR="002C0036" w:rsidRPr="002C0036">
        <w:rPr>
          <w:rFonts w:ascii="Times New Roman" w:hAnsi="Times New Roman" w:cs="Times New Roman"/>
          <w:sz w:val="28"/>
          <w:szCs w:val="28"/>
        </w:rPr>
        <w:t xml:space="preserve"> дискримінаці</w:t>
      </w:r>
      <w:r>
        <w:rPr>
          <w:rFonts w:ascii="Times New Roman" w:hAnsi="Times New Roman" w:cs="Times New Roman"/>
          <w:sz w:val="28"/>
          <w:szCs w:val="28"/>
        </w:rPr>
        <w:t>ї</w:t>
      </w:r>
      <w:r w:rsidR="002C0036" w:rsidRPr="002C0036">
        <w:rPr>
          <w:rFonts w:ascii="Times New Roman" w:hAnsi="Times New Roman" w:cs="Times New Roman"/>
          <w:sz w:val="28"/>
          <w:szCs w:val="28"/>
        </w:rPr>
        <w:t>, як</w:t>
      </w:r>
      <w:r>
        <w:rPr>
          <w:rFonts w:ascii="Times New Roman" w:hAnsi="Times New Roman" w:cs="Times New Roman"/>
          <w:sz w:val="28"/>
          <w:szCs w:val="28"/>
        </w:rPr>
        <w:t>у</w:t>
      </w:r>
      <w:r w:rsidR="002C0036" w:rsidRPr="002C0036">
        <w:rPr>
          <w:rFonts w:ascii="Times New Roman" w:hAnsi="Times New Roman" w:cs="Times New Roman"/>
          <w:sz w:val="28"/>
          <w:szCs w:val="28"/>
        </w:rPr>
        <w:t xml:space="preserve"> можуть відчувати пацієнти з ожирінням</w:t>
      </w:r>
      <w:r w:rsidR="00CF0418">
        <w:rPr>
          <w:rFonts w:ascii="Times New Roman" w:hAnsi="Times New Roman" w:cs="Times New Roman"/>
          <w:sz w:val="28"/>
          <w:szCs w:val="28"/>
        </w:rPr>
        <w:t xml:space="preserve">. </w:t>
      </w:r>
      <w:r w:rsidR="004B4CA8">
        <w:rPr>
          <w:rFonts w:ascii="Times New Roman" w:hAnsi="Times New Roman" w:cs="Times New Roman"/>
          <w:sz w:val="28"/>
          <w:szCs w:val="28"/>
        </w:rPr>
        <w:t>Американський п</w:t>
      </w:r>
      <w:r w:rsidR="00CF0418" w:rsidRPr="00CF0418">
        <w:rPr>
          <w:rFonts w:ascii="Times New Roman" w:hAnsi="Times New Roman" w:cs="Times New Roman"/>
          <w:sz w:val="28"/>
          <w:szCs w:val="28"/>
        </w:rPr>
        <w:t xml:space="preserve">сихіатр </w:t>
      </w:r>
      <w:r w:rsidR="004B4CA8" w:rsidRPr="004B4CA8">
        <w:rPr>
          <w:rFonts w:ascii="Times New Roman" w:hAnsi="Times New Roman" w:cs="Times New Roman"/>
          <w:sz w:val="28"/>
          <w:szCs w:val="28"/>
        </w:rPr>
        <w:t xml:space="preserve">Альберт </w:t>
      </w:r>
      <w:r w:rsidR="004B4CA8">
        <w:rPr>
          <w:rFonts w:ascii="Times New Roman" w:hAnsi="Times New Roman" w:cs="Times New Roman"/>
          <w:sz w:val="28"/>
          <w:szCs w:val="28"/>
        </w:rPr>
        <w:t xml:space="preserve">Дж. </w:t>
      </w:r>
      <w:r w:rsidR="004B4CA8" w:rsidRPr="004B4CA8">
        <w:rPr>
          <w:rFonts w:ascii="Times New Roman" w:hAnsi="Times New Roman" w:cs="Times New Roman"/>
          <w:sz w:val="28"/>
          <w:szCs w:val="28"/>
        </w:rPr>
        <w:t xml:space="preserve">Станкард </w:t>
      </w:r>
      <w:r w:rsidR="00CF0418" w:rsidRPr="00CF0418">
        <w:rPr>
          <w:rFonts w:ascii="Times New Roman" w:hAnsi="Times New Roman" w:cs="Times New Roman"/>
          <w:sz w:val="28"/>
          <w:szCs w:val="28"/>
        </w:rPr>
        <w:t>підкреслив, що</w:t>
      </w:r>
      <w:r w:rsidR="004B4CA8">
        <w:rPr>
          <w:rFonts w:ascii="Times New Roman" w:hAnsi="Times New Roman" w:cs="Times New Roman"/>
          <w:sz w:val="28"/>
          <w:szCs w:val="28"/>
        </w:rPr>
        <w:t xml:space="preserve"> для</w:t>
      </w:r>
      <w:r w:rsidR="00CF0418" w:rsidRPr="00CF0418">
        <w:rPr>
          <w:rFonts w:ascii="Times New Roman" w:hAnsi="Times New Roman" w:cs="Times New Roman"/>
          <w:sz w:val="28"/>
          <w:szCs w:val="28"/>
        </w:rPr>
        <w:t xml:space="preserve"> </w:t>
      </w:r>
      <w:r w:rsidR="004B4CA8" w:rsidRPr="00CF0418">
        <w:rPr>
          <w:rFonts w:ascii="Times New Roman" w:hAnsi="Times New Roman" w:cs="Times New Roman"/>
          <w:sz w:val="28"/>
          <w:szCs w:val="28"/>
        </w:rPr>
        <w:t xml:space="preserve">досягають кращих результатів </w:t>
      </w:r>
      <w:r w:rsidR="004B4CA8">
        <w:rPr>
          <w:rFonts w:ascii="Times New Roman" w:hAnsi="Times New Roman" w:cs="Times New Roman"/>
          <w:sz w:val="28"/>
          <w:szCs w:val="28"/>
        </w:rPr>
        <w:t>треба</w:t>
      </w:r>
      <w:r w:rsidR="00CF0418" w:rsidRPr="00CF0418">
        <w:rPr>
          <w:rFonts w:ascii="Times New Roman" w:hAnsi="Times New Roman" w:cs="Times New Roman"/>
          <w:sz w:val="28"/>
          <w:szCs w:val="28"/>
        </w:rPr>
        <w:t xml:space="preserve"> зосереджуються </w:t>
      </w:r>
      <w:r w:rsidR="004B4CA8" w:rsidRPr="00CF0418">
        <w:rPr>
          <w:rFonts w:ascii="Times New Roman" w:hAnsi="Times New Roman" w:cs="Times New Roman"/>
          <w:sz w:val="28"/>
          <w:szCs w:val="28"/>
        </w:rPr>
        <w:t xml:space="preserve">не </w:t>
      </w:r>
      <w:r w:rsidR="00CF0418" w:rsidRPr="00CF0418">
        <w:rPr>
          <w:rFonts w:ascii="Times New Roman" w:hAnsi="Times New Roman" w:cs="Times New Roman"/>
          <w:sz w:val="28"/>
          <w:szCs w:val="28"/>
        </w:rPr>
        <w:t>на ожирінні, а на пацієнт</w:t>
      </w:r>
      <w:r w:rsidR="004B4CA8">
        <w:rPr>
          <w:rFonts w:ascii="Times New Roman" w:hAnsi="Times New Roman" w:cs="Times New Roman"/>
          <w:sz w:val="28"/>
          <w:szCs w:val="28"/>
        </w:rPr>
        <w:t>ові</w:t>
      </w:r>
      <w:r w:rsidR="00C31A65">
        <w:rPr>
          <w:rFonts w:ascii="Times New Roman" w:hAnsi="Times New Roman" w:cs="Times New Roman"/>
          <w:sz w:val="28"/>
          <w:szCs w:val="28"/>
        </w:rPr>
        <w:t xml:space="preserve"> </w:t>
      </w:r>
      <w:r w:rsidR="00C31A65" w:rsidRPr="00C31A65">
        <w:rPr>
          <w:rFonts w:ascii="Times New Roman" w:hAnsi="Times New Roman" w:cs="Times New Roman"/>
          <w:sz w:val="28"/>
          <w:szCs w:val="28"/>
        </w:rPr>
        <w:t>[</w:t>
      </w:r>
      <w:r w:rsidR="00C45727" w:rsidRPr="00C45727">
        <w:rPr>
          <w:rFonts w:ascii="Times New Roman" w:hAnsi="Times New Roman" w:cs="Times New Roman"/>
          <w:sz w:val="28"/>
          <w:szCs w:val="28"/>
        </w:rPr>
        <w:t>46</w:t>
      </w:r>
      <w:r w:rsidR="00C31A65" w:rsidRPr="00C31A65">
        <w:rPr>
          <w:rFonts w:ascii="Times New Roman" w:hAnsi="Times New Roman" w:cs="Times New Roman"/>
          <w:sz w:val="28"/>
          <w:szCs w:val="28"/>
        </w:rPr>
        <w:t>].</w:t>
      </w:r>
      <w:r w:rsidR="002C0036" w:rsidRPr="002C0036">
        <w:rPr>
          <w:rFonts w:ascii="Times New Roman" w:hAnsi="Times New Roman" w:cs="Times New Roman"/>
          <w:sz w:val="28"/>
          <w:szCs w:val="28"/>
        </w:rPr>
        <w:t xml:space="preserve"> </w:t>
      </w:r>
    </w:p>
    <w:p w:rsidR="003E19A9" w:rsidRDefault="003E19A9" w:rsidP="00D87F53">
      <w:pPr>
        <w:spacing w:after="0" w:line="360" w:lineRule="auto"/>
        <w:ind w:firstLine="709"/>
        <w:jc w:val="both"/>
        <w:rPr>
          <w:rFonts w:ascii="Times New Roman" w:hAnsi="Times New Roman" w:cs="Times New Roman"/>
          <w:sz w:val="28"/>
          <w:szCs w:val="28"/>
        </w:rPr>
      </w:pPr>
    </w:p>
    <w:p w:rsidR="00887016" w:rsidRPr="00DD24CF" w:rsidRDefault="003E19A9" w:rsidP="00695F40">
      <w:pPr>
        <w:spacing w:after="0" w:line="360" w:lineRule="auto"/>
        <w:jc w:val="both"/>
        <w:rPr>
          <w:rFonts w:ascii="Times New Roman" w:hAnsi="Times New Roman" w:cs="Times New Roman"/>
          <w:sz w:val="28"/>
          <w:szCs w:val="28"/>
        </w:rPr>
      </w:pPr>
      <w:r w:rsidRPr="00DD24CF">
        <w:rPr>
          <w:rFonts w:ascii="Times New Roman" w:hAnsi="Times New Roman" w:cs="Times New Roman"/>
          <w:sz w:val="28"/>
          <w:szCs w:val="28"/>
        </w:rPr>
        <w:t>2.4. Методи статистичної обробки результатів</w:t>
      </w:r>
    </w:p>
    <w:p w:rsidR="003E19A9" w:rsidRDefault="00BA0100" w:rsidP="00BB229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нашій магістерській роботі на початку другого розділу було описано к</w:t>
      </w:r>
      <w:r w:rsidRPr="00BA0100">
        <w:rPr>
          <w:rFonts w:ascii="Times New Roman" w:hAnsi="Times New Roman" w:cs="Times New Roman"/>
          <w:sz w:val="28"/>
          <w:szCs w:val="28"/>
        </w:rPr>
        <w:t>лінічн</w:t>
      </w:r>
      <w:r>
        <w:rPr>
          <w:rFonts w:ascii="Times New Roman" w:hAnsi="Times New Roman" w:cs="Times New Roman"/>
          <w:sz w:val="28"/>
          <w:szCs w:val="28"/>
        </w:rPr>
        <w:t>у</w:t>
      </w:r>
      <w:r w:rsidRPr="00BA0100">
        <w:rPr>
          <w:rFonts w:ascii="Times New Roman" w:hAnsi="Times New Roman" w:cs="Times New Roman"/>
          <w:sz w:val="28"/>
          <w:szCs w:val="28"/>
        </w:rPr>
        <w:t xml:space="preserve"> характеристик</w:t>
      </w:r>
      <w:r>
        <w:rPr>
          <w:rFonts w:ascii="Times New Roman" w:hAnsi="Times New Roman" w:cs="Times New Roman"/>
          <w:sz w:val="28"/>
          <w:szCs w:val="28"/>
        </w:rPr>
        <w:t>у</w:t>
      </w:r>
      <w:r w:rsidRPr="00BA0100">
        <w:rPr>
          <w:rFonts w:ascii="Times New Roman" w:hAnsi="Times New Roman" w:cs="Times New Roman"/>
          <w:sz w:val="28"/>
          <w:szCs w:val="28"/>
        </w:rPr>
        <w:t xml:space="preserve"> хворих </w:t>
      </w:r>
      <w:r>
        <w:rPr>
          <w:rFonts w:ascii="Times New Roman" w:hAnsi="Times New Roman" w:cs="Times New Roman"/>
          <w:sz w:val="28"/>
          <w:szCs w:val="28"/>
        </w:rPr>
        <w:t>ОГ і КГ з</w:t>
      </w:r>
      <w:r w:rsidRPr="00BA0100">
        <w:rPr>
          <w:rFonts w:ascii="Times New Roman" w:hAnsi="Times New Roman" w:cs="Times New Roman"/>
          <w:sz w:val="28"/>
          <w:szCs w:val="28"/>
        </w:rPr>
        <w:t xml:space="preserve"> ожиріння</w:t>
      </w:r>
      <w:r>
        <w:rPr>
          <w:rFonts w:ascii="Times New Roman" w:hAnsi="Times New Roman" w:cs="Times New Roman"/>
          <w:sz w:val="28"/>
          <w:szCs w:val="28"/>
        </w:rPr>
        <w:t>м</w:t>
      </w:r>
      <w:r w:rsidRPr="00BA0100">
        <w:rPr>
          <w:rFonts w:ascii="Times New Roman" w:hAnsi="Times New Roman" w:cs="Times New Roman"/>
          <w:sz w:val="28"/>
          <w:szCs w:val="28"/>
        </w:rPr>
        <w:t xml:space="preserve"> 2 ступеня</w:t>
      </w:r>
      <w:r>
        <w:rPr>
          <w:rFonts w:ascii="Times New Roman" w:hAnsi="Times New Roman" w:cs="Times New Roman"/>
          <w:sz w:val="28"/>
          <w:szCs w:val="28"/>
        </w:rPr>
        <w:t xml:space="preserve"> для яких </w:t>
      </w:r>
      <w:r w:rsidRPr="00BA0100">
        <w:rPr>
          <w:rFonts w:ascii="Times New Roman" w:hAnsi="Times New Roman" w:cs="Times New Roman"/>
          <w:sz w:val="28"/>
          <w:szCs w:val="28"/>
        </w:rPr>
        <w:t>використовувал</w:t>
      </w:r>
      <w:r>
        <w:rPr>
          <w:rFonts w:ascii="Times New Roman" w:hAnsi="Times New Roman" w:cs="Times New Roman"/>
          <w:sz w:val="28"/>
          <w:szCs w:val="28"/>
        </w:rPr>
        <w:t>ись</w:t>
      </w:r>
      <w:r w:rsidRPr="00BA0100">
        <w:rPr>
          <w:rFonts w:ascii="Times New Roman" w:hAnsi="Times New Roman" w:cs="Times New Roman"/>
          <w:sz w:val="28"/>
          <w:szCs w:val="28"/>
        </w:rPr>
        <w:t xml:space="preserve"> розроблен</w:t>
      </w:r>
      <w:r>
        <w:rPr>
          <w:rFonts w:ascii="Times New Roman" w:hAnsi="Times New Roman" w:cs="Times New Roman"/>
          <w:sz w:val="28"/>
          <w:szCs w:val="28"/>
        </w:rPr>
        <w:t>і</w:t>
      </w:r>
      <w:r w:rsidRPr="00BA0100">
        <w:rPr>
          <w:rFonts w:ascii="Times New Roman" w:hAnsi="Times New Roman" w:cs="Times New Roman"/>
          <w:sz w:val="28"/>
          <w:szCs w:val="28"/>
        </w:rPr>
        <w:t xml:space="preserve"> </w:t>
      </w:r>
      <w:r>
        <w:rPr>
          <w:rFonts w:ascii="Times New Roman" w:hAnsi="Times New Roman" w:cs="Times New Roman"/>
          <w:sz w:val="28"/>
          <w:szCs w:val="28"/>
        </w:rPr>
        <w:t xml:space="preserve">РК. </w:t>
      </w:r>
      <w:r w:rsidRPr="00BA0100">
        <w:rPr>
          <w:rFonts w:ascii="Times New Roman" w:hAnsi="Times New Roman" w:cs="Times New Roman"/>
          <w:sz w:val="28"/>
          <w:szCs w:val="28"/>
        </w:rPr>
        <w:t>Дескриптивний аналіз</w:t>
      </w:r>
      <w:r>
        <w:rPr>
          <w:rFonts w:ascii="Times New Roman" w:hAnsi="Times New Roman" w:cs="Times New Roman"/>
          <w:sz w:val="28"/>
          <w:szCs w:val="28"/>
        </w:rPr>
        <w:t xml:space="preserve"> статистичного методу</w:t>
      </w:r>
      <w:r w:rsidR="00CE609C">
        <w:rPr>
          <w:rFonts w:ascii="Times New Roman" w:hAnsi="Times New Roman" w:cs="Times New Roman"/>
          <w:sz w:val="28"/>
          <w:szCs w:val="28"/>
        </w:rPr>
        <w:t xml:space="preserve">, який </w:t>
      </w:r>
      <w:r w:rsidR="00CE609C" w:rsidRPr="00CE609C">
        <w:rPr>
          <w:rFonts w:ascii="Times New Roman" w:hAnsi="Times New Roman" w:cs="Times New Roman"/>
          <w:sz w:val="28"/>
          <w:szCs w:val="28"/>
        </w:rPr>
        <w:t>допомагає</w:t>
      </w:r>
      <w:r w:rsidR="00CE609C">
        <w:rPr>
          <w:rFonts w:ascii="Times New Roman" w:hAnsi="Times New Roman" w:cs="Times New Roman"/>
          <w:sz w:val="28"/>
          <w:szCs w:val="28"/>
        </w:rPr>
        <w:t xml:space="preserve"> нам</w:t>
      </w:r>
      <w:r w:rsidR="00CE609C" w:rsidRPr="00CE609C">
        <w:rPr>
          <w:rFonts w:ascii="Times New Roman" w:hAnsi="Times New Roman" w:cs="Times New Roman"/>
          <w:sz w:val="28"/>
          <w:szCs w:val="28"/>
        </w:rPr>
        <w:t xml:space="preserve"> зрозуміти базові характеристики </w:t>
      </w:r>
      <w:r w:rsidR="00CE609C">
        <w:rPr>
          <w:rFonts w:ascii="Times New Roman" w:hAnsi="Times New Roman" w:cs="Times New Roman"/>
          <w:sz w:val="28"/>
          <w:szCs w:val="28"/>
        </w:rPr>
        <w:t>хворих у дослідженні</w:t>
      </w:r>
      <w:r w:rsidR="00CE609C" w:rsidRPr="00CE609C">
        <w:rPr>
          <w:rFonts w:ascii="Times New Roman" w:hAnsi="Times New Roman" w:cs="Times New Roman"/>
          <w:sz w:val="28"/>
          <w:szCs w:val="28"/>
        </w:rPr>
        <w:t xml:space="preserve"> та створити загальне уявлення про них перед подальшим аналізом</w:t>
      </w:r>
      <w:r w:rsidR="00CE609C">
        <w:rPr>
          <w:rFonts w:ascii="Times New Roman" w:hAnsi="Times New Roman" w:cs="Times New Roman"/>
          <w:sz w:val="28"/>
          <w:szCs w:val="28"/>
        </w:rPr>
        <w:t>,</w:t>
      </w:r>
      <w:r w:rsidR="00BB2299">
        <w:rPr>
          <w:rFonts w:ascii="Times New Roman" w:hAnsi="Times New Roman" w:cs="Times New Roman"/>
          <w:sz w:val="28"/>
          <w:szCs w:val="28"/>
        </w:rPr>
        <w:t xml:space="preserve"> </w:t>
      </w:r>
      <w:r w:rsidRPr="00BA0100">
        <w:rPr>
          <w:rFonts w:ascii="Times New Roman" w:hAnsi="Times New Roman" w:cs="Times New Roman"/>
          <w:sz w:val="28"/>
          <w:szCs w:val="28"/>
        </w:rPr>
        <w:t>включа</w:t>
      </w:r>
      <w:r w:rsidR="00CE609C">
        <w:rPr>
          <w:rFonts w:ascii="Times New Roman" w:hAnsi="Times New Roman" w:cs="Times New Roman"/>
          <w:sz w:val="28"/>
          <w:szCs w:val="28"/>
        </w:rPr>
        <w:t>л</w:t>
      </w:r>
      <w:r w:rsidRPr="00BA0100">
        <w:rPr>
          <w:rFonts w:ascii="Times New Roman" w:hAnsi="Times New Roman" w:cs="Times New Roman"/>
          <w:sz w:val="28"/>
          <w:szCs w:val="28"/>
        </w:rPr>
        <w:t>и такі показники</w:t>
      </w:r>
      <w:r w:rsidR="00BB2299">
        <w:rPr>
          <w:rFonts w:ascii="Times New Roman" w:hAnsi="Times New Roman" w:cs="Times New Roman"/>
          <w:sz w:val="28"/>
          <w:szCs w:val="28"/>
        </w:rPr>
        <w:t xml:space="preserve"> пацієнтів</w:t>
      </w:r>
      <w:r w:rsidRPr="00BA0100">
        <w:rPr>
          <w:rFonts w:ascii="Times New Roman" w:hAnsi="Times New Roman" w:cs="Times New Roman"/>
          <w:sz w:val="28"/>
          <w:szCs w:val="28"/>
        </w:rPr>
        <w:t>, як вік, стать, рівень фізичної активності</w:t>
      </w:r>
      <w:r w:rsidR="00BB2299">
        <w:rPr>
          <w:rFonts w:ascii="Times New Roman" w:hAnsi="Times New Roman" w:cs="Times New Roman"/>
          <w:sz w:val="28"/>
          <w:szCs w:val="28"/>
        </w:rPr>
        <w:t xml:space="preserve">, МТ. Перш за все, </w:t>
      </w:r>
      <w:r w:rsidR="00CE609C">
        <w:rPr>
          <w:rFonts w:ascii="Times New Roman" w:hAnsi="Times New Roman" w:cs="Times New Roman"/>
          <w:sz w:val="28"/>
          <w:szCs w:val="28"/>
        </w:rPr>
        <w:lastRenderedPageBreak/>
        <w:t xml:space="preserve">було </w:t>
      </w:r>
      <w:r w:rsidR="00BB2299">
        <w:rPr>
          <w:rFonts w:ascii="Times New Roman" w:hAnsi="Times New Roman" w:cs="Times New Roman"/>
          <w:sz w:val="28"/>
          <w:szCs w:val="28"/>
        </w:rPr>
        <w:t>використано н</w:t>
      </w:r>
      <w:r w:rsidRPr="00BA0100">
        <w:rPr>
          <w:rFonts w:ascii="Times New Roman" w:hAnsi="Times New Roman" w:cs="Times New Roman"/>
          <w:sz w:val="28"/>
          <w:szCs w:val="28"/>
        </w:rPr>
        <w:t>айпоширеніші міри дескриптивно</w:t>
      </w:r>
      <w:r w:rsidR="00BB2299">
        <w:rPr>
          <w:rFonts w:ascii="Times New Roman" w:hAnsi="Times New Roman" w:cs="Times New Roman"/>
          <w:sz w:val="28"/>
          <w:szCs w:val="28"/>
        </w:rPr>
        <w:t>го</w:t>
      </w:r>
      <w:r w:rsidRPr="00BA0100">
        <w:rPr>
          <w:rFonts w:ascii="Times New Roman" w:hAnsi="Times New Roman" w:cs="Times New Roman"/>
          <w:sz w:val="28"/>
          <w:szCs w:val="28"/>
        </w:rPr>
        <w:t xml:space="preserve"> аналіз</w:t>
      </w:r>
      <w:r w:rsidR="00BB2299">
        <w:rPr>
          <w:rFonts w:ascii="Times New Roman" w:hAnsi="Times New Roman" w:cs="Times New Roman"/>
          <w:sz w:val="28"/>
          <w:szCs w:val="28"/>
        </w:rPr>
        <w:t>у –</w:t>
      </w:r>
      <w:r w:rsidRPr="00BA0100">
        <w:rPr>
          <w:rFonts w:ascii="Times New Roman" w:hAnsi="Times New Roman" w:cs="Times New Roman"/>
          <w:sz w:val="28"/>
          <w:szCs w:val="28"/>
        </w:rPr>
        <w:t xml:space="preserve"> середнє арифметичне, медіана, стандартне відхилення, мінімальне та максимальне значення.</w:t>
      </w:r>
      <w:r w:rsidR="00BB2299">
        <w:rPr>
          <w:rFonts w:ascii="Times New Roman" w:hAnsi="Times New Roman" w:cs="Times New Roman"/>
          <w:sz w:val="28"/>
          <w:szCs w:val="28"/>
        </w:rPr>
        <w:t xml:space="preserve"> За допомогою цього методу було визначено</w:t>
      </w:r>
      <w:r w:rsidRPr="00BA0100">
        <w:rPr>
          <w:rFonts w:ascii="Times New Roman" w:hAnsi="Times New Roman" w:cs="Times New Roman"/>
          <w:sz w:val="28"/>
          <w:szCs w:val="28"/>
        </w:rPr>
        <w:t xml:space="preserve"> середній вік вибірки, </w:t>
      </w:r>
      <w:r w:rsidR="00BB2299">
        <w:rPr>
          <w:rFonts w:ascii="Times New Roman" w:hAnsi="Times New Roman" w:cs="Times New Roman"/>
          <w:sz w:val="28"/>
          <w:szCs w:val="28"/>
        </w:rPr>
        <w:t>розподіл за статевим принципом у ОГ і КГ, сфери зайнятості учасників досліджуваних гру</w:t>
      </w:r>
      <w:r w:rsidR="00CE609C">
        <w:rPr>
          <w:rFonts w:ascii="Times New Roman" w:hAnsi="Times New Roman" w:cs="Times New Roman"/>
          <w:sz w:val="28"/>
          <w:szCs w:val="28"/>
        </w:rPr>
        <w:t>п</w:t>
      </w:r>
      <w:r w:rsidR="00BB2299">
        <w:rPr>
          <w:rFonts w:ascii="Times New Roman" w:hAnsi="Times New Roman" w:cs="Times New Roman"/>
          <w:sz w:val="28"/>
          <w:szCs w:val="28"/>
        </w:rPr>
        <w:t xml:space="preserve"> </w:t>
      </w:r>
      <w:r w:rsidR="00CE609C">
        <w:rPr>
          <w:rFonts w:ascii="Times New Roman" w:hAnsi="Times New Roman" w:cs="Times New Roman"/>
          <w:sz w:val="28"/>
          <w:szCs w:val="28"/>
        </w:rPr>
        <w:t>і</w:t>
      </w:r>
      <w:r w:rsidRPr="00BA0100">
        <w:rPr>
          <w:rFonts w:ascii="Times New Roman" w:hAnsi="Times New Roman" w:cs="Times New Roman"/>
          <w:sz w:val="28"/>
          <w:szCs w:val="28"/>
        </w:rPr>
        <w:t xml:space="preserve"> розподіл початкової </w:t>
      </w:r>
      <w:r w:rsidR="00BB2299">
        <w:rPr>
          <w:rFonts w:ascii="Times New Roman" w:hAnsi="Times New Roman" w:cs="Times New Roman"/>
          <w:sz w:val="28"/>
          <w:szCs w:val="28"/>
        </w:rPr>
        <w:t>МТ.</w:t>
      </w:r>
      <w:r w:rsidR="00D50795">
        <w:rPr>
          <w:rFonts w:ascii="Times New Roman" w:hAnsi="Times New Roman" w:cs="Times New Roman"/>
          <w:sz w:val="28"/>
          <w:szCs w:val="28"/>
        </w:rPr>
        <w:t xml:space="preserve"> Показники середньої арифметичної зі значенням стандартного відхилення використовували дані внесені до таблиці додатку 2 загального опису г</w:t>
      </w:r>
      <w:r w:rsidR="00D50795" w:rsidRPr="00D50795">
        <w:rPr>
          <w:rFonts w:ascii="Times New Roman" w:hAnsi="Times New Roman" w:cs="Times New Roman"/>
          <w:sz w:val="28"/>
          <w:szCs w:val="28"/>
        </w:rPr>
        <w:t>руп</w:t>
      </w:r>
      <w:r w:rsidR="00D50795">
        <w:rPr>
          <w:rFonts w:ascii="Times New Roman" w:hAnsi="Times New Roman" w:cs="Times New Roman"/>
          <w:sz w:val="28"/>
          <w:szCs w:val="28"/>
        </w:rPr>
        <w:t xml:space="preserve"> спостереження, с</w:t>
      </w:r>
      <w:r w:rsidR="00D50795" w:rsidRPr="00D50795">
        <w:rPr>
          <w:rFonts w:ascii="Times New Roman" w:hAnsi="Times New Roman" w:cs="Times New Roman"/>
          <w:sz w:val="28"/>
          <w:szCs w:val="28"/>
        </w:rPr>
        <w:t>та</w:t>
      </w:r>
      <w:r w:rsidR="00D50795">
        <w:rPr>
          <w:rFonts w:ascii="Times New Roman" w:hAnsi="Times New Roman" w:cs="Times New Roman"/>
          <w:sz w:val="28"/>
          <w:szCs w:val="28"/>
        </w:rPr>
        <w:t>ть, в</w:t>
      </w:r>
      <w:r w:rsidR="00D50795" w:rsidRPr="00D50795">
        <w:rPr>
          <w:rFonts w:ascii="Times New Roman" w:hAnsi="Times New Roman" w:cs="Times New Roman"/>
          <w:sz w:val="28"/>
          <w:szCs w:val="28"/>
        </w:rPr>
        <w:t>ік</w:t>
      </w:r>
      <w:r w:rsidR="00D50795">
        <w:rPr>
          <w:rFonts w:ascii="Times New Roman" w:hAnsi="Times New Roman" w:cs="Times New Roman"/>
          <w:sz w:val="28"/>
          <w:szCs w:val="28"/>
        </w:rPr>
        <w:t>, п</w:t>
      </w:r>
      <w:r w:rsidR="00D50795" w:rsidRPr="00D50795">
        <w:rPr>
          <w:rFonts w:ascii="Times New Roman" w:hAnsi="Times New Roman" w:cs="Times New Roman"/>
          <w:sz w:val="28"/>
          <w:szCs w:val="28"/>
        </w:rPr>
        <w:t>рофесійн</w:t>
      </w:r>
      <w:r w:rsidR="00D50795">
        <w:rPr>
          <w:rFonts w:ascii="Times New Roman" w:hAnsi="Times New Roman" w:cs="Times New Roman"/>
          <w:sz w:val="28"/>
          <w:szCs w:val="28"/>
        </w:rPr>
        <w:t>у</w:t>
      </w:r>
      <w:r w:rsidR="00D50795" w:rsidRPr="00D50795">
        <w:rPr>
          <w:rFonts w:ascii="Times New Roman" w:hAnsi="Times New Roman" w:cs="Times New Roman"/>
          <w:sz w:val="28"/>
          <w:szCs w:val="28"/>
        </w:rPr>
        <w:t xml:space="preserve"> сфер</w:t>
      </w:r>
      <w:r w:rsidR="00D50795">
        <w:rPr>
          <w:rFonts w:ascii="Times New Roman" w:hAnsi="Times New Roman" w:cs="Times New Roman"/>
          <w:sz w:val="28"/>
          <w:szCs w:val="28"/>
        </w:rPr>
        <w:t>у</w:t>
      </w:r>
      <w:r w:rsidR="00D50795" w:rsidRPr="00D50795">
        <w:rPr>
          <w:rFonts w:ascii="Times New Roman" w:hAnsi="Times New Roman" w:cs="Times New Roman"/>
          <w:sz w:val="28"/>
          <w:szCs w:val="28"/>
        </w:rPr>
        <w:t xml:space="preserve"> </w:t>
      </w:r>
      <w:r w:rsidR="00D50795">
        <w:rPr>
          <w:rFonts w:ascii="Times New Roman" w:hAnsi="Times New Roman" w:cs="Times New Roman"/>
          <w:sz w:val="28"/>
          <w:szCs w:val="28"/>
        </w:rPr>
        <w:t>п</w:t>
      </w:r>
      <w:r w:rsidR="00D50795" w:rsidRPr="00D50795">
        <w:rPr>
          <w:rFonts w:ascii="Times New Roman" w:hAnsi="Times New Roman" w:cs="Times New Roman"/>
          <w:sz w:val="28"/>
          <w:szCs w:val="28"/>
        </w:rPr>
        <w:t>ацієнт</w:t>
      </w:r>
      <w:r w:rsidR="00D50795">
        <w:rPr>
          <w:rFonts w:ascii="Times New Roman" w:hAnsi="Times New Roman" w:cs="Times New Roman"/>
          <w:sz w:val="28"/>
          <w:szCs w:val="28"/>
        </w:rPr>
        <w:t>ів, р</w:t>
      </w:r>
      <w:r w:rsidR="00D50795" w:rsidRPr="00D50795">
        <w:rPr>
          <w:rFonts w:ascii="Times New Roman" w:hAnsi="Times New Roman" w:cs="Times New Roman"/>
          <w:sz w:val="28"/>
          <w:szCs w:val="28"/>
        </w:rPr>
        <w:t>ух</w:t>
      </w:r>
      <w:r w:rsidR="00D50795">
        <w:rPr>
          <w:rFonts w:ascii="Times New Roman" w:hAnsi="Times New Roman" w:cs="Times New Roman"/>
          <w:sz w:val="28"/>
          <w:szCs w:val="28"/>
        </w:rPr>
        <w:t>ову</w:t>
      </w:r>
      <w:r w:rsidR="00D50795" w:rsidRPr="00D50795">
        <w:rPr>
          <w:rFonts w:ascii="Times New Roman" w:hAnsi="Times New Roman" w:cs="Times New Roman"/>
          <w:sz w:val="28"/>
          <w:szCs w:val="28"/>
        </w:rPr>
        <w:t xml:space="preserve"> активн</w:t>
      </w:r>
      <w:r w:rsidR="00D50795">
        <w:rPr>
          <w:rFonts w:ascii="Times New Roman" w:hAnsi="Times New Roman" w:cs="Times New Roman"/>
          <w:sz w:val="28"/>
          <w:szCs w:val="28"/>
        </w:rPr>
        <w:t>ість у</w:t>
      </w:r>
      <w:r w:rsidR="00D50795" w:rsidRPr="00D50795">
        <w:rPr>
          <w:rFonts w:ascii="Times New Roman" w:hAnsi="Times New Roman" w:cs="Times New Roman"/>
          <w:sz w:val="28"/>
          <w:szCs w:val="28"/>
        </w:rPr>
        <w:t xml:space="preserve"> бал</w:t>
      </w:r>
      <w:r w:rsidR="00D50795">
        <w:rPr>
          <w:rFonts w:ascii="Times New Roman" w:hAnsi="Times New Roman" w:cs="Times New Roman"/>
          <w:sz w:val="28"/>
          <w:szCs w:val="28"/>
        </w:rPr>
        <w:t xml:space="preserve">ах, кількість </w:t>
      </w:r>
      <w:r w:rsidR="00D50795" w:rsidRPr="00D50795">
        <w:rPr>
          <w:rFonts w:ascii="Times New Roman" w:hAnsi="Times New Roman" w:cs="Times New Roman"/>
          <w:sz w:val="28"/>
          <w:szCs w:val="28"/>
        </w:rPr>
        <w:t>спроб схуднути</w:t>
      </w:r>
      <w:r w:rsidR="00D50795">
        <w:rPr>
          <w:rFonts w:ascii="Times New Roman" w:hAnsi="Times New Roman" w:cs="Times New Roman"/>
          <w:sz w:val="28"/>
          <w:szCs w:val="28"/>
        </w:rPr>
        <w:t>.</w:t>
      </w:r>
      <w:r w:rsidR="00D50795" w:rsidRPr="00D50795">
        <w:rPr>
          <w:rFonts w:ascii="Times New Roman" w:hAnsi="Times New Roman" w:cs="Times New Roman"/>
          <w:sz w:val="28"/>
          <w:szCs w:val="28"/>
        </w:rPr>
        <w:t xml:space="preserve"> </w:t>
      </w:r>
    </w:p>
    <w:p w:rsidR="004F1320" w:rsidRDefault="00C94D97" w:rsidP="000408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Отримавши </w:t>
      </w:r>
      <w:r w:rsidRPr="00C94D97">
        <w:rPr>
          <w:rFonts w:ascii="Times New Roman" w:hAnsi="Times New Roman" w:cs="Times New Roman"/>
          <w:sz w:val="28"/>
          <w:szCs w:val="28"/>
        </w:rPr>
        <w:t>дані про пацієнтів перед і після реабілітації</w:t>
      </w:r>
      <w:r>
        <w:rPr>
          <w:rFonts w:ascii="Times New Roman" w:hAnsi="Times New Roman" w:cs="Times New Roman"/>
          <w:sz w:val="28"/>
          <w:szCs w:val="28"/>
        </w:rPr>
        <w:t xml:space="preserve"> була необхідність у тестуванні гіпотез </w:t>
      </w:r>
      <w:r w:rsidRPr="00C94D97">
        <w:rPr>
          <w:rFonts w:ascii="Times New Roman" w:hAnsi="Times New Roman" w:cs="Times New Roman"/>
          <w:sz w:val="28"/>
          <w:szCs w:val="28"/>
        </w:rPr>
        <w:t>використа</w:t>
      </w:r>
      <w:r>
        <w:rPr>
          <w:rFonts w:ascii="Times New Roman" w:hAnsi="Times New Roman" w:cs="Times New Roman"/>
          <w:sz w:val="28"/>
          <w:szCs w:val="28"/>
        </w:rPr>
        <w:t>вш</w:t>
      </w:r>
      <w:r w:rsidRPr="00C94D97">
        <w:rPr>
          <w:rFonts w:ascii="Times New Roman" w:hAnsi="Times New Roman" w:cs="Times New Roman"/>
          <w:sz w:val="28"/>
          <w:szCs w:val="28"/>
        </w:rPr>
        <w:t>и статистичн</w:t>
      </w:r>
      <w:r>
        <w:rPr>
          <w:rFonts w:ascii="Times New Roman" w:hAnsi="Times New Roman" w:cs="Times New Roman"/>
          <w:sz w:val="28"/>
          <w:szCs w:val="28"/>
        </w:rPr>
        <w:t xml:space="preserve">ий </w:t>
      </w:r>
      <w:r w:rsidRPr="00C94D97">
        <w:rPr>
          <w:rFonts w:ascii="Times New Roman" w:hAnsi="Times New Roman" w:cs="Times New Roman"/>
          <w:sz w:val="28"/>
          <w:szCs w:val="28"/>
        </w:rPr>
        <w:t>t-тест</w:t>
      </w:r>
      <w:r>
        <w:rPr>
          <w:rFonts w:ascii="Times New Roman" w:hAnsi="Times New Roman" w:cs="Times New Roman"/>
          <w:sz w:val="28"/>
          <w:szCs w:val="28"/>
        </w:rPr>
        <w:t xml:space="preserve">, щоб дослідити </w:t>
      </w:r>
      <w:r w:rsidRPr="00C94D97">
        <w:rPr>
          <w:rFonts w:ascii="Times New Roman" w:hAnsi="Times New Roman" w:cs="Times New Roman"/>
          <w:sz w:val="28"/>
          <w:szCs w:val="28"/>
        </w:rPr>
        <w:t>статистично значущі відмінності</w:t>
      </w:r>
      <w:r>
        <w:rPr>
          <w:rFonts w:ascii="Times New Roman" w:hAnsi="Times New Roman" w:cs="Times New Roman"/>
          <w:sz w:val="28"/>
          <w:szCs w:val="28"/>
        </w:rPr>
        <w:t xml:space="preserve">, зокрема показників антропометрії, результативності виконання функціональних тестів фізичних навантажень </w:t>
      </w:r>
      <w:r w:rsidRPr="00C94D97">
        <w:rPr>
          <w:rFonts w:ascii="Times New Roman" w:hAnsi="Times New Roman" w:cs="Times New Roman"/>
          <w:sz w:val="28"/>
          <w:szCs w:val="28"/>
        </w:rPr>
        <w:t xml:space="preserve">між </w:t>
      </w:r>
      <w:r>
        <w:rPr>
          <w:rFonts w:ascii="Times New Roman" w:hAnsi="Times New Roman" w:cs="Times New Roman"/>
          <w:sz w:val="28"/>
          <w:szCs w:val="28"/>
        </w:rPr>
        <w:t>ОГ і КГ</w:t>
      </w:r>
      <w:r w:rsidRPr="00C94D97">
        <w:rPr>
          <w:rFonts w:ascii="Times New Roman" w:hAnsi="Times New Roman" w:cs="Times New Roman"/>
          <w:sz w:val="28"/>
          <w:szCs w:val="28"/>
        </w:rPr>
        <w:t xml:space="preserve">, які </w:t>
      </w:r>
      <w:r>
        <w:rPr>
          <w:rFonts w:ascii="Times New Roman" w:hAnsi="Times New Roman" w:cs="Times New Roman"/>
          <w:sz w:val="28"/>
          <w:szCs w:val="28"/>
        </w:rPr>
        <w:t>викон</w:t>
      </w:r>
      <w:r w:rsidRPr="00C94D97">
        <w:rPr>
          <w:rFonts w:ascii="Times New Roman" w:hAnsi="Times New Roman" w:cs="Times New Roman"/>
          <w:sz w:val="28"/>
          <w:szCs w:val="28"/>
        </w:rPr>
        <w:t xml:space="preserve">ували різні </w:t>
      </w:r>
      <w:r>
        <w:rPr>
          <w:rFonts w:ascii="Times New Roman" w:hAnsi="Times New Roman" w:cs="Times New Roman"/>
          <w:sz w:val="28"/>
          <w:szCs w:val="28"/>
        </w:rPr>
        <w:t>РК</w:t>
      </w:r>
      <w:r w:rsidRPr="00C94D97">
        <w:rPr>
          <w:rFonts w:ascii="Times New Roman" w:hAnsi="Times New Roman" w:cs="Times New Roman"/>
          <w:sz w:val="28"/>
          <w:szCs w:val="28"/>
        </w:rPr>
        <w:t xml:space="preserve">. </w:t>
      </w:r>
      <w:r w:rsidR="000408A2">
        <w:rPr>
          <w:rFonts w:ascii="Times New Roman" w:hAnsi="Times New Roman" w:cs="Times New Roman"/>
          <w:sz w:val="28"/>
          <w:szCs w:val="28"/>
        </w:rPr>
        <w:t xml:space="preserve">Підрахунок здійснювався згідно формули: </w:t>
      </w:r>
      <w:r w:rsidR="000408A2" w:rsidRPr="000408A2">
        <w:rPr>
          <w:rFonts w:ascii="Times New Roman" w:hAnsi="Times New Roman" w:cs="Times New Roman"/>
          <w:sz w:val="28"/>
          <w:szCs w:val="28"/>
        </w:rPr>
        <w:t>достовірність різниці двох показників (t)</w:t>
      </w:r>
      <w:r w:rsidR="000408A2">
        <w:rPr>
          <w:rFonts w:ascii="Times New Roman" w:hAnsi="Times New Roman" w:cs="Times New Roman"/>
          <w:sz w:val="28"/>
          <w:szCs w:val="28"/>
        </w:rPr>
        <w:t xml:space="preserve"> = (</w:t>
      </w:r>
      <w:bookmarkStart w:id="74" w:name="_Hlk165069467"/>
      <w:r w:rsidR="000408A2" w:rsidRPr="000408A2">
        <w:rPr>
          <w:rFonts w:ascii="Times New Roman" w:hAnsi="Times New Roman" w:cs="Times New Roman"/>
          <w:sz w:val="28"/>
          <w:szCs w:val="28"/>
        </w:rPr>
        <w:t>середн</w:t>
      </w:r>
      <w:r w:rsidR="000408A2">
        <w:rPr>
          <w:rFonts w:ascii="Times New Roman" w:hAnsi="Times New Roman" w:cs="Times New Roman"/>
          <w:sz w:val="28"/>
          <w:szCs w:val="28"/>
        </w:rPr>
        <w:t>є</w:t>
      </w:r>
      <w:r w:rsidR="000408A2" w:rsidRPr="000408A2">
        <w:rPr>
          <w:rFonts w:ascii="Times New Roman" w:hAnsi="Times New Roman" w:cs="Times New Roman"/>
          <w:sz w:val="28"/>
          <w:szCs w:val="28"/>
        </w:rPr>
        <w:t xml:space="preserve"> числ</w:t>
      </w:r>
      <w:r w:rsidR="000408A2">
        <w:rPr>
          <w:rFonts w:ascii="Times New Roman" w:hAnsi="Times New Roman" w:cs="Times New Roman"/>
          <w:sz w:val="28"/>
          <w:szCs w:val="28"/>
        </w:rPr>
        <w:t>о</w:t>
      </w:r>
      <w:r w:rsidR="000408A2" w:rsidRPr="000408A2">
        <w:rPr>
          <w:rFonts w:ascii="Times New Roman" w:hAnsi="Times New Roman" w:cs="Times New Roman"/>
          <w:sz w:val="28"/>
          <w:szCs w:val="28"/>
        </w:rPr>
        <w:t xml:space="preserve"> ознаки на одну людину </w:t>
      </w:r>
      <w:r w:rsidR="000408A2">
        <w:rPr>
          <w:rFonts w:ascii="Times New Roman" w:hAnsi="Times New Roman" w:cs="Times New Roman"/>
          <w:sz w:val="28"/>
          <w:szCs w:val="28"/>
        </w:rPr>
        <w:t>в 1 групі</w:t>
      </w:r>
      <w:r w:rsidR="000408A2" w:rsidRPr="000408A2">
        <w:rPr>
          <w:rFonts w:ascii="Times New Roman" w:hAnsi="Times New Roman" w:cs="Times New Roman"/>
          <w:sz w:val="28"/>
          <w:szCs w:val="28"/>
        </w:rPr>
        <w:t xml:space="preserve"> </w:t>
      </w:r>
      <w:bookmarkEnd w:id="74"/>
      <w:r w:rsidR="000408A2">
        <w:rPr>
          <w:rFonts w:ascii="Times New Roman" w:hAnsi="Times New Roman" w:cs="Times New Roman"/>
          <w:sz w:val="28"/>
          <w:szCs w:val="28"/>
        </w:rPr>
        <w:t xml:space="preserve">– </w:t>
      </w:r>
      <w:r w:rsidR="000408A2" w:rsidRPr="000408A2">
        <w:rPr>
          <w:rFonts w:ascii="Times New Roman" w:hAnsi="Times New Roman" w:cs="Times New Roman"/>
          <w:sz w:val="28"/>
          <w:szCs w:val="28"/>
        </w:rPr>
        <w:t xml:space="preserve">середнє число ознаки на одну людину в </w:t>
      </w:r>
      <w:r w:rsidR="000408A2">
        <w:rPr>
          <w:rFonts w:ascii="Times New Roman" w:hAnsi="Times New Roman" w:cs="Times New Roman"/>
          <w:sz w:val="28"/>
          <w:szCs w:val="28"/>
        </w:rPr>
        <w:t xml:space="preserve">2 групі) </w:t>
      </w:r>
      <w:r w:rsidR="000408A2" w:rsidRPr="000408A2">
        <w:rPr>
          <w:rFonts w:ascii="Times New Roman" w:hAnsi="Times New Roman" w:cs="Times New Roman"/>
          <w:sz w:val="28"/>
          <w:szCs w:val="28"/>
        </w:rPr>
        <w:t>/√ (середні помилки +</w:t>
      </w:r>
      <w:r w:rsidR="000408A2">
        <w:rPr>
          <w:rFonts w:ascii="Times New Roman" w:hAnsi="Times New Roman" w:cs="Times New Roman"/>
          <w:sz w:val="28"/>
          <w:szCs w:val="28"/>
        </w:rPr>
        <w:t xml:space="preserve"> середні помилки). </w:t>
      </w:r>
    </w:p>
    <w:p w:rsidR="000408A2" w:rsidRDefault="000408A2" w:rsidP="00241C4C">
      <w:pPr>
        <w:spacing w:after="0" w:line="360" w:lineRule="auto"/>
        <w:ind w:firstLine="709"/>
        <w:jc w:val="both"/>
        <w:rPr>
          <w:rFonts w:ascii="Times New Roman" w:hAnsi="Times New Roman" w:cs="Times New Roman"/>
          <w:sz w:val="28"/>
          <w:szCs w:val="28"/>
        </w:rPr>
      </w:pPr>
    </w:p>
    <w:p w:rsidR="00151711" w:rsidRDefault="00151711" w:rsidP="00223A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 у </w:t>
      </w:r>
      <w:r w:rsidRPr="00151711">
        <w:rPr>
          <w:rFonts w:ascii="Times New Roman" w:hAnsi="Times New Roman" w:cs="Times New Roman"/>
          <w:sz w:val="28"/>
          <w:szCs w:val="28"/>
        </w:rPr>
        <w:t>табл. 2.1.</w:t>
      </w:r>
      <w:r>
        <w:rPr>
          <w:rFonts w:ascii="Times New Roman" w:hAnsi="Times New Roman" w:cs="Times New Roman"/>
          <w:sz w:val="28"/>
          <w:szCs w:val="28"/>
        </w:rPr>
        <w:t xml:space="preserve"> Розділу 2, було представлено відсоткове співвідношення за статевим принципом у кожній з досліджуваній групі</w:t>
      </w:r>
      <w:r w:rsidR="00223A4C">
        <w:rPr>
          <w:rFonts w:ascii="Times New Roman" w:hAnsi="Times New Roman" w:cs="Times New Roman"/>
          <w:sz w:val="28"/>
          <w:szCs w:val="28"/>
        </w:rPr>
        <w:t xml:space="preserve">, згідно нього, кількість чоловіків та жінок була приблизно однаковою з переважанням жінок в обох групах, зокрема, </w:t>
      </w:r>
      <w:r w:rsidR="00223A4C" w:rsidRPr="00151711">
        <w:rPr>
          <w:rFonts w:ascii="Times New Roman" w:hAnsi="Times New Roman" w:cs="Times New Roman"/>
          <w:sz w:val="28"/>
          <w:szCs w:val="28"/>
        </w:rPr>
        <w:t>51,5 %</w:t>
      </w:r>
      <w:r w:rsidR="00223A4C">
        <w:rPr>
          <w:rFonts w:ascii="Times New Roman" w:hAnsi="Times New Roman" w:cs="Times New Roman"/>
          <w:sz w:val="28"/>
          <w:szCs w:val="28"/>
        </w:rPr>
        <w:t xml:space="preserve"> </w:t>
      </w:r>
      <w:r w:rsidR="00223A4C" w:rsidRPr="00151711">
        <w:rPr>
          <w:rFonts w:ascii="Times New Roman" w:hAnsi="Times New Roman" w:cs="Times New Roman"/>
          <w:sz w:val="28"/>
          <w:szCs w:val="28"/>
        </w:rPr>
        <w:t xml:space="preserve">жінок </w:t>
      </w:r>
      <w:r w:rsidR="00223A4C">
        <w:rPr>
          <w:rFonts w:ascii="Times New Roman" w:hAnsi="Times New Roman" w:cs="Times New Roman"/>
          <w:sz w:val="28"/>
          <w:szCs w:val="28"/>
        </w:rPr>
        <w:t xml:space="preserve">ОГ і </w:t>
      </w:r>
      <w:r w:rsidR="00223A4C" w:rsidRPr="00151711">
        <w:rPr>
          <w:rFonts w:ascii="Times New Roman" w:hAnsi="Times New Roman" w:cs="Times New Roman"/>
          <w:sz w:val="28"/>
          <w:szCs w:val="28"/>
        </w:rPr>
        <w:t>53,3 %</w:t>
      </w:r>
      <w:r w:rsidR="00223A4C">
        <w:rPr>
          <w:rFonts w:ascii="Times New Roman" w:hAnsi="Times New Roman" w:cs="Times New Roman"/>
          <w:sz w:val="28"/>
          <w:szCs w:val="28"/>
        </w:rPr>
        <w:t xml:space="preserve"> КГ. </w:t>
      </w:r>
    </w:p>
    <w:p w:rsidR="00223A4C" w:rsidRDefault="00223A4C" w:rsidP="00E057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Узагальнення даних </w:t>
      </w:r>
      <w:r w:rsidR="00E05704">
        <w:rPr>
          <w:rFonts w:ascii="Times New Roman" w:hAnsi="Times New Roman" w:cs="Times New Roman"/>
          <w:sz w:val="28"/>
          <w:szCs w:val="28"/>
        </w:rPr>
        <w:t xml:space="preserve">по кількості чоловіків та жінок ОГ і КР залучених до реабілітації за </w:t>
      </w:r>
      <w:r w:rsidR="00E05704" w:rsidRPr="00E05704">
        <w:rPr>
          <w:rFonts w:ascii="Times New Roman" w:hAnsi="Times New Roman" w:cs="Times New Roman"/>
          <w:sz w:val="28"/>
          <w:szCs w:val="28"/>
        </w:rPr>
        <w:t>професійн</w:t>
      </w:r>
      <w:r w:rsidR="00E05704">
        <w:rPr>
          <w:rFonts w:ascii="Times New Roman" w:hAnsi="Times New Roman" w:cs="Times New Roman"/>
          <w:sz w:val="28"/>
          <w:szCs w:val="28"/>
        </w:rPr>
        <w:t>им</w:t>
      </w:r>
      <w:r w:rsidR="00E05704" w:rsidRPr="00E05704">
        <w:rPr>
          <w:rFonts w:ascii="Times New Roman" w:hAnsi="Times New Roman" w:cs="Times New Roman"/>
          <w:sz w:val="28"/>
          <w:szCs w:val="28"/>
        </w:rPr>
        <w:t xml:space="preserve"> спрямован</w:t>
      </w:r>
      <w:r w:rsidR="00E05704">
        <w:rPr>
          <w:rFonts w:ascii="Times New Roman" w:hAnsi="Times New Roman" w:cs="Times New Roman"/>
          <w:sz w:val="28"/>
          <w:szCs w:val="28"/>
        </w:rPr>
        <w:t xml:space="preserve">ням </w:t>
      </w:r>
      <w:r w:rsidR="00E05704" w:rsidRPr="00E05704">
        <w:rPr>
          <w:rFonts w:ascii="Times New Roman" w:hAnsi="Times New Roman" w:cs="Times New Roman"/>
          <w:sz w:val="28"/>
          <w:szCs w:val="28"/>
        </w:rPr>
        <w:t xml:space="preserve">згідно </w:t>
      </w:r>
      <w:r w:rsidR="00E05704">
        <w:rPr>
          <w:rFonts w:ascii="Times New Roman" w:hAnsi="Times New Roman" w:cs="Times New Roman"/>
          <w:sz w:val="28"/>
          <w:szCs w:val="28"/>
        </w:rPr>
        <w:t xml:space="preserve">аналізу </w:t>
      </w:r>
      <w:r w:rsidR="00E05704" w:rsidRPr="00E05704">
        <w:rPr>
          <w:rFonts w:ascii="Times New Roman" w:hAnsi="Times New Roman" w:cs="Times New Roman"/>
          <w:sz w:val="28"/>
          <w:szCs w:val="28"/>
        </w:rPr>
        <w:t>анкет респондентів</w:t>
      </w:r>
      <w:r w:rsidR="00E05704">
        <w:rPr>
          <w:rFonts w:ascii="Times New Roman" w:hAnsi="Times New Roman" w:cs="Times New Roman"/>
          <w:sz w:val="28"/>
          <w:szCs w:val="28"/>
        </w:rPr>
        <w:t xml:space="preserve"> внесені до т</w:t>
      </w:r>
      <w:r w:rsidRPr="00223A4C">
        <w:rPr>
          <w:rFonts w:ascii="Times New Roman" w:hAnsi="Times New Roman" w:cs="Times New Roman"/>
          <w:sz w:val="28"/>
          <w:szCs w:val="28"/>
        </w:rPr>
        <w:t>абл</w:t>
      </w:r>
      <w:r>
        <w:rPr>
          <w:rFonts w:ascii="Times New Roman" w:hAnsi="Times New Roman" w:cs="Times New Roman"/>
          <w:sz w:val="28"/>
          <w:szCs w:val="28"/>
        </w:rPr>
        <w:t>.</w:t>
      </w:r>
      <w:r w:rsidRPr="00223A4C">
        <w:rPr>
          <w:rFonts w:ascii="Times New Roman" w:hAnsi="Times New Roman" w:cs="Times New Roman"/>
          <w:sz w:val="28"/>
          <w:szCs w:val="28"/>
        </w:rPr>
        <w:t xml:space="preserve"> 2.2</w:t>
      </w:r>
      <w:r>
        <w:rPr>
          <w:rFonts w:ascii="Times New Roman" w:hAnsi="Times New Roman" w:cs="Times New Roman"/>
          <w:sz w:val="28"/>
          <w:szCs w:val="28"/>
        </w:rPr>
        <w:t xml:space="preserve"> </w:t>
      </w:r>
      <w:r w:rsidR="00E05704">
        <w:rPr>
          <w:rFonts w:ascii="Times New Roman" w:hAnsi="Times New Roman" w:cs="Times New Roman"/>
          <w:sz w:val="28"/>
          <w:szCs w:val="28"/>
        </w:rPr>
        <w:t xml:space="preserve">Розділу 2 та додатку 2 наприкінці магістерської роботи. </w:t>
      </w:r>
    </w:p>
    <w:p w:rsidR="00E05704" w:rsidRDefault="00E05704" w:rsidP="008649B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було здійснено систематизацію середніх арифметичних показників у відсотковому співвідношенні </w:t>
      </w:r>
      <w:r w:rsidR="00223A4C" w:rsidRPr="00223A4C">
        <w:rPr>
          <w:rFonts w:ascii="Times New Roman" w:hAnsi="Times New Roman" w:cs="Times New Roman"/>
          <w:sz w:val="28"/>
          <w:szCs w:val="28"/>
        </w:rPr>
        <w:t>кільк</w:t>
      </w:r>
      <w:r>
        <w:rPr>
          <w:rFonts w:ascii="Times New Roman" w:hAnsi="Times New Roman" w:cs="Times New Roman"/>
          <w:sz w:val="28"/>
          <w:szCs w:val="28"/>
        </w:rPr>
        <w:t>о</w:t>
      </w:r>
      <w:r w:rsidR="00223A4C" w:rsidRPr="00223A4C">
        <w:rPr>
          <w:rFonts w:ascii="Times New Roman" w:hAnsi="Times New Roman" w:cs="Times New Roman"/>
          <w:sz w:val="28"/>
          <w:szCs w:val="28"/>
        </w:rPr>
        <w:t>ст</w:t>
      </w:r>
      <w:r>
        <w:rPr>
          <w:rFonts w:ascii="Times New Roman" w:hAnsi="Times New Roman" w:cs="Times New Roman"/>
          <w:sz w:val="28"/>
          <w:szCs w:val="28"/>
        </w:rPr>
        <w:t>і</w:t>
      </w:r>
      <w:r w:rsidR="00223A4C" w:rsidRPr="00223A4C">
        <w:rPr>
          <w:rFonts w:ascii="Times New Roman" w:hAnsi="Times New Roman" w:cs="Times New Roman"/>
          <w:sz w:val="28"/>
          <w:szCs w:val="28"/>
        </w:rPr>
        <w:t xml:space="preserve"> спроб схуднення </w:t>
      </w:r>
      <w:r>
        <w:rPr>
          <w:rFonts w:ascii="Times New Roman" w:hAnsi="Times New Roman" w:cs="Times New Roman"/>
          <w:sz w:val="28"/>
          <w:szCs w:val="28"/>
        </w:rPr>
        <w:t>пацієнтами у</w:t>
      </w:r>
      <w:r w:rsidR="00223A4C" w:rsidRPr="00223A4C">
        <w:rPr>
          <w:rFonts w:ascii="Times New Roman" w:hAnsi="Times New Roman" w:cs="Times New Roman"/>
          <w:sz w:val="28"/>
          <w:szCs w:val="28"/>
        </w:rPr>
        <w:t xml:space="preserve"> минулому. </w:t>
      </w:r>
      <w:r>
        <w:rPr>
          <w:rFonts w:ascii="Times New Roman" w:hAnsi="Times New Roman" w:cs="Times New Roman"/>
          <w:sz w:val="28"/>
          <w:szCs w:val="28"/>
        </w:rPr>
        <w:t xml:space="preserve">Зробивши </w:t>
      </w:r>
      <w:r w:rsidR="000B1B91">
        <w:rPr>
          <w:rFonts w:ascii="Times New Roman" w:hAnsi="Times New Roman" w:cs="Times New Roman"/>
          <w:sz w:val="28"/>
          <w:szCs w:val="28"/>
        </w:rPr>
        <w:t xml:space="preserve">розподіл по 5 категоріям: 0, 1-3, 4-6, 7-9, 10 і більше разів. </w:t>
      </w:r>
      <w:r w:rsidR="008649B6">
        <w:rPr>
          <w:rFonts w:ascii="Times New Roman" w:hAnsi="Times New Roman" w:cs="Times New Roman"/>
          <w:sz w:val="28"/>
          <w:szCs w:val="28"/>
        </w:rPr>
        <w:t>У подальшому було визначено середнє арифметичне і відсоткове співвідношення кількості учасників у кожній категорії, що</w:t>
      </w:r>
      <w:r w:rsidR="000B1B91">
        <w:rPr>
          <w:rFonts w:ascii="Times New Roman" w:hAnsi="Times New Roman" w:cs="Times New Roman"/>
          <w:sz w:val="28"/>
          <w:szCs w:val="28"/>
        </w:rPr>
        <w:t xml:space="preserve"> дало можливість </w:t>
      </w:r>
      <w:r w:rsidR="000B1B91">
        <w:rPr>
          <w:rFonts w:ascii="Times New Roman" w:hAnsi="Times New Roman" w:cs="Times New Roman"/>
          <w:sz w:val="28"/>
          <w:szCs w:val="28"/>
        </w:rPr>
        <w:lastRenderedPageBreak/>
        <w:t xml:space="preserve">з’ясувати, зокрема те, що найменше учасників </w:t>
      </w:r>
      <w:r w:rsidR="00216170">
        <w:rPr>
          <w:rFonts w:ascii="Times New Roman" w:hAnsi="Times New Roman" w:cs="Times New Roman"/>
          <w:sz w:val="28"/>
          <w:szCs w:val="28"/>
        </w:rPr>
        <w:t xml:space="preserve">було у граничних показниках 1 та 5 категорії (0 разів і 10 і більше), що становило по </w:t>
      </w:r>
      <w:r w:rsidR="00216170" w:rsidRPr="00216170">
        <w:rPr>
          <w:rFonts w:ascii="Times New Roman" w:hAnsi="Times New Roman" w:cs="Times New Roman"/>
          <w:sz w:val="28"/>
          <w:szCs w:val="28"/>
        </w:rPr>
        <w:t>3,2 %</w:t>
      </w:r>
      <w:r w:rsidR="00216170">
        <w:rPr>
          <w:rFonts w:ascii="Times New Roman" w:hAnsi="Times New Roman" w:cs="Times New Roman"/>
          <w:sz w:val="28"/>
          <w:szCs w:val="28"/>
        </w:rPr>
        <w:t xml:space="preserve">. А найбільше респондентів </w:t>
      </w:r>
      <w:r w:rsidR="000B1B91" w:rsidRPr="000B1B91">
        <w:rPr>
          <w:rFonts w:ascii="Times New Roman" w:hAnsi="Times New Roman" w:cs="Times New Roman"/>
          <w:sz w:val="28"/>
          <w:szCs w:val="28"/>
        </w:rPr>
        <w:t xml:space="preserve">з обох груп </w:t>
      </w:r>
      <w:r w:rsidR="00216170">
        <w:rPr>
          <w:rFonts w:ascii="Times New Roman" w:hAnsi="Times New Roman" w:cs="Times New Roman"/>
          <w:sz w:val="28"/>
          <w:szCs w:val="28"/>
        </w:rPr>
        <w:t xml:space="preserve">– </w:t>
      </w:r>
      <w:r w:rsidR="000B1B91" w:rsidRPr="000B1B91">
        <w:rPr>
          <w:rFonts w:ascii="Times New Roman" w:hAnsi="Times New Roman" w:cs="Times New Roman"/>
          <w:sz w:val="28"/>
          <w:szCs w:val="28"/>
        </w:rPr>
        <w:t>46,0 %</w:t>
      </w:r>
      <w:r w:rsidR="00216170">
        <w:rPr>
          <w:rFonts w:ascii="Times New Roman" w:hAnsi="Times New Roman" w:cs="Times New Roman"/>
          <w:sz w:val="28"/>
          <w:szCs w:val="28"/>
        </w:rPr>
        <w:t xml:space="preserve"> </w:t>
      </w:r>
      <w:r w:rsidR="008649B6">
        <w:rPr>
          <w:rFonts w:ascii="Times New Roman" w:hAnsi="Times New Roman" w:cs="Times New Roman"/>
          <w:sz w:val="28"/>
          <w:szCs w:val="28"/>
        </w:rPr>
        <w:t>робили до початку реабілітації</w:t>
      </w:r>
      <w:r w:rsidR="00216170">
        <w:rPr>
          <w:rFonts w:ascii="Times New Roman" w:hAnsi="Times New Roman" w:cs="Times New Roman"/>
          <w:sz w:val="28"/>
          <w:szCs w:val="28"/>
        </w:rPr>
        <w:t xml:space="preserve"> до 3 спроб схуднути.</w:t>
      </w:r>
    </w:p>
    <w:p w:rsidR="00727CF2" w:rsidRPr="00151711" w:rsidRDefault="004F1320" w:rsidP="0015171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ІМТ підраховува</w:t>
      </w:r>
      <w:r w:rsidR="00151711">
        <w:rPr>
          <w:rFonts w:ascii="Times New Roman" w:hAnsi="Times New Roman" w:cs="Times New Roman"/>
          <w:sz w:val="28"/>
          <w:szCs w:val="28"/>
        </w:rPr>
        <w:t>вся</w:t>
      </w:r>
      <w:r>
        <w:rPr>
          <w:rFonts w:ascii="Times New Roman" w:hAnsi="Times New Roman" w:cs="Times New Roman"/>
          <w:sz w:val="28"/>
          <w:szCs w:val="28"/>
        </w:rPr>
        <w:t xml:space="preserve"> за формулою: </w:t>
      </w:r>
      <w:r w:rsidRPr="004F1320">
        <w:rPr>
          <w:rFonts w:ascii="Times New Roman" w:hAnsi="Times New Roman" w:cs="Times New Roman"/>
          <w:sz w:val="28"/>
          <w:szCs w:val="28"/>
        </w:rPr>
        <w:t>ІМТ = маса (кг) / (зріст * зріст) (м)</w:t>
      </w:r>
      <w:r>
        <w:rPr>
          <w:rFonts w:ascii="Times New Roman" w:hAnsi="Times New Roman" w:cs="Times New Roman"/>
          <w:sz w:val="28"/>
          <w:szCs w:val="28"/>
        </w:rPr>
        <w:t>. Для зручності було використано к</w:t>
      </w:r>
      <w:r w:rsidRPr="004F1320">
        <w:rPr>
          <w:rFonts w:ascii="Times New Roman" w:hAnsi="Times New Roman" w:cs="Times New Roman"/>
          <w:sz w:val="28"/>
          <w:szCs w:val="28"/>
        </w:rPr>
        <w:t>алькулятор індексу маси тіла</w:t>
      </w:r>
      <w:r>
        <w:rPr>
          <w:rFonts w:ascii="Times New Roman" w:hAnsi="Times New Roman" w:cs="Times New Roman"/>
          <w:sz w:val="28"/>
          <w:szCs w:val="28"/>
        </w:rPr>
        <w:t xml:space="preserve"> на порталі </w:t>
      </w:r>
      <w:bookmarkStart w:id="75" w:name="_Hlk165062739"/>
      <w:r>
        <w:rPr>
          <w:rFonts w:ascii="Times New Roman" w:hAnsi="Times New Roman" w:cs="Times New Roman"/>
          <w:sz w:val="28"/>
          <w:szCs w:val="28"/>
        </w:rPr>
        <w:t>Знаїмо</w:t>
      </w:r>
      <w:bookmarkEnd w:id="75"/>
      <w:r w:rsidR="00151711">
        <w:rPr>
          <w:rFonts w:ascii="Times New Roman" w:hAnsi="Times New Roman" w:cs="Times New Roman"/>
          <w:sz w:val="28"/>
          <w:szCs w:val="28"/>
        </w:rPr>
        <w:t xml:space="preserve">, за посиланням: </w:t>
      </w:r>
      <w:r w:rsidR="00151711" w:rsidRPr="00151711">
        <w:rPr>
          <w:rFonts w:ascii="Times New Roman" w:hAnsi="Times New Roman" w:cs="Times New Roman"/>
          <w:sz w:val="28"/>
          <w:szCs w:val="28"/>
        </w:rPr>
        <w:t>https://znaimo.gov.ua/bmi-calculator</w:t>
      </w:r>
      <w:r w:rsidR="00151711">
        <w:rPr>
          <w:rFonts w:ascii="Times New Roman" w:hAnsi="Times New Roman" w:cs="Times New Roman"/>
          <w:sz w:val="28"/>
          <w:szCs w:val="28"/>
        </w:rPr>
        <w:t xml:space="preserve"> </w:t>
      </w:r>
      <w:r w:rsidR="00151711" w:rsidRPr="00151711">
        <w:rPr>
          <w:rFonts w:ascii="Times New Roman" w:hAnsi="Times New Roman" w:cs="Times New Roman"/>
          <w:sz w:val="28"/>
          <w:szCs w:val="28"/>
          <w:lang w:val="ru-RU"/>
        </w:rPr>
        <w:t>[</w:t>
      </w:r>
      <w:r w:rsidR="00C45727">
        <w:rPr>
          <w:rFonts w:ascii="Times New Roman" w:hAnsi="Times New Roman" w:cs="Times New Roman"/>
          <w:sz w:val="28"/>
          <w:szCs w:val="28"/>
        </w:rPr>
        <w:t>8</w:t>
      </w:r>
      <w:r w:rsidR="00151711" w:rsidRPr="00151711">
        <w:rPr>
          <w:rFonts w:ascii="Times New Roman" w:hAnsi="Times New Roman" w:cs="Times New Roman"/>
          <w:sz w:val="28"/>
          <w:szCs w:val="28"/>
          <w:lang w:val="ru-RU"/>
        </w:rPr>
        <w:t>]</w:t>
      </w:r>
      <w:r w:rsidR="00151711">
        <w:rPr>
          <w:rFonts w:ascii="Times New Roman" w:hAnsi="Times New Roman" w:cs="Times New Roman"/>
          <w:sz w:val="28"/>
          <w:szCs w:val="28"/>
        </w:rPr>
        <w:t>.</w:t>
      </w:r>
    </w:p>
    <w:p w:rsidR="004C3E30" w:rsidRPr="004C3E30" w:rsidRDefault="004C3E30" w:rsidP="004C3E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4C3E30">
        <w:rPr>
          <w:rFonts w:ascii="Times New Roman" w:hAnsi="Times New Roman" w:cs="Times New Roman"/>
          <w:sz w:val="28"/>
          <w:szCs w:val="28"/>
        </w:rPr>
        <w:t xml:space="preserve">писова статистика </w:t>
      </w:r>
      <w:r w:rsidR="00512E44">
        <w:rPr>
          <w:rFonts w:ascii="Times New Roman" w:hAnsi="Times New Roman" w:cs="Times New Roman"/>
          <w:sz w:val="28"/>
          <w:szCs w:val="28"/>
        </w:rPr>
        <w:t>здійснювалась</w:t>
      </w:r>
      <w:r>
        <w:rPr>
          <w:rFonts w:ascii="Times New Roman" w:hAnsi="Times New Roman" w:cs="Times New Roman"/>
          <w:sz w:val="28"/>
          <w:szCs w:val="28"/>
        </w:rPr>
        <w:t xml:space="preserve"> </w:t>
      </w:r>
      <w:r w:rsidRPr="004C3E30">
        <w:rPr>
          <w:rFonts w:ascii="Times New Roman" w:hAnsi="Times New Roman" w:cs="Times New Roman"/>
          <w:sz w:val="28"/>
          <w:szCs w:val="28"/>
        </w:rPr>
        <w:t>метод</w:t>
      </w:r>
      <w:r>
        <w:rPr>
          <w:rFonts w:ascii="Times New Roman" w:hAnsi="Times New Roman" w:cs="Times New Roman"/>
          <w:sz w:val="28"/>
          <w:szCs w:val="28"/>
        </w:rPr>
        <w:t>ом</w:t>
      </w:r>
      <w:r w:rsidRPr="004C3E30">
        <w:rPr>
          <w:rFonts w:ascii="Times New Roman" w:hAnsi="Times New Roman" w:cs="Times New Roman"/>
          <w:sz w:val="28"/>
          <w:szCs w:val="28"/>
        </w:rPr>
        <w:t xml:space="preserve"> </w:t>
      </w:r>
      <w:r>
        <w:rPr>
          <w:rFonts w:ascii="Times New Roman" w:hAnsi="Times New Roman" w:cs="Times New Roman"/>
          <w:sz w:val="28"/>
          <w:szCs w:val="28"/>
        </w:rPr>
        <w:t>т</w:t>
      </w:r>
      <w:r w:rsidRPr="004C3E30">
        <w:rPr>
          <w:rFonts w:ascii="Times New Roman" w:hAnsi="Times New Roman" w:cs="Times New Roman"/>
          <w:sz w:val="28"/>
          <w:szCs w:val="28"/>
        </w:rPr>
        <w:t>абличн</w:t>
      </w:r>
      <w:r>
        <w:rPr>
          <w:rFonts w:ascii="Times New Roman" w:hAnsi="Times New Roman" w:cs="Times New Roman"/>
          <w:sz w:val="28"/>
          <w:szCs w:val="28"/>
        </w:rPr>
        <w:t>ого</w:t>
      </w:r>
      <w:r w:rsidRPr="004C3E30">
        <w:rPr>
          <w:rFonts w:ascii="Times New Roman" w:hAnsi="Times New Roman" w:cs="Times New Roman"/>
          <w:sz w:val="28"/>
          <w:szCs w:val="28"/>
        </w:rPr>
        <w:t xml:space="preserve"> представлення даних</w:t>
      </w:r>
      <w:r w:rsidR="00512E44">
        <w:rPr>
          <w:rFonts w:ascii="Times New Roman" w:hAnsi="Times New Roman" w:cs="Times New Roman"/>
          <w:sz w:val="28"/>
          <w:szCs w:val="28"/>
        </w:rPr>
        <w:t xml:space="preserve"> з відображенням показників </w:t>
      </w:r>
      <w:r w:rsidR="00512E44" w:rsidRPr="00512E44">
        <w:rPr>
          <w:rFonts w:ascii="Times New Roman" w:hAnsi="Times New Roman" w:cs="Times New Roman"/>
          <w:sz w:val="28"/>
          <w:szCs w:val="28"/>
        </w:rPr>
        <w:t>кількісн</w:t>
      </w:r>
      <w:r w:rsidR="00512E44">
        <w:rPr>
          <w:rFonts w:ascii="Times New Roman" w:hAnsi="Times New Roman" w:cs="Times New Roman"/>
          <w:sz w:val="28"/>
          <w:szCs w:val="28"/>
        </w:rPr>
        <w:t xml:space="preserve">ої </w:t>
      </w:r>
      <w:r w:rsidR="00512E44" w:rsidRPr="00512E44">
        <w:rPr>
          <w:rFonts w:ascii="Times New Roman" w:hAnsi="Times New Roman" w:cs="Times New Roman"/>
          <w:sz w:val="28"/>
          <w:szCs w:val="28"/>
        </w:rPr>
        <w:t>резюмуюч</w:t>
      </w:r>
      <w:r w:rsidR="00512E44">
        <w:rPr>
          <w:rFonts w:ascii="Times New Roman" w:hAnsi="Times New Roman" w:cs="Times New Roman"/>
          <w:sz w:val="28"/>
          <w:szCs w:val="28"/>
        </w:rPr>
        <w:t>ої</w:t>
      </w:r>
      <w:r w:rsidR="00512E44" w:rsidRPr="00512E44">
        <w:rPr>
          <w:rFonts w:ascii="Times New Roman" w:hAnsi="Times New Roman" w:cs="Times New Roman"/>
          <w:sz w:val="28"/>
          <w:szCs w:val="28"/>
        </w:rPr>
        <w:t xml:space="preserve"> статистик</w:t>
      </w:r>
      <w:r w:rsidR="00512E44">
        <w:rPr>
          <w:rFonts w:ascii="Times New Roman" w:hAnsi="Times New Roman" w:cs="Times New Roman"/>
          <w:sz w:val="28"/>
          <w:szCs w:val="28"/>
        </w:rPr>
        <w:t xml:space="preserve">и. </w:t>
      </w:r>
    </w:p>
    <w:p w:rsidR="004C3E30" w:rsidRPr="004C3E30" w:rsidRDefault="004C3E30" w:rsidP="004C3E30">
      <w:pPr>
        <w:spacing w:after="0" w:line="360" w:lineRule="auto"/>
        <w:ind w:firstLine="709"/>
        <w:jc w:val="both"/>
        <w:rPr>
          <w:rFonts w:ascii="Times New Roman" w:hAnsi="Times New Roman" w:cs="Times New Roman"/>
          <w:sz w:val="28"/>
          <w:szCs w:val="28"/>
        </w:rPr>
      </w:pPr>
    </w:p>
    <w:p w:rsidR="00887016" w:rsidRPr="004A43FF" w:rsidRDefault="00887016" w:rsidP="00695F40">
      <w:pPr>
        <w:spacing w:after="0" w:line="360" w:lineRule="auto"/>
        <w:jc w:val="both"/>
        <w:rPr>
          <w:rFonts w:ascii="Times New Roman" w:hAnsi="Times New Roman" w:cs="Times New Roman"/>
          <w:sz w:val="28"/>
          <w:szCs w:val="28"/>
        </w:rPr>
      </w:pPr>
      <w:bookmarkStart w:id="76" w:name="_Hlk165026421"/>
      <w:r w:rsidRPr="004A43FF">
        <w:rPr>
          <w:rFonts w:ascii="Times New Roman" w:hAnsi="Times New Roman" w:cs="Times New Roman"/>
          <w:sz w:val="28"/>
          <w:szCs w:val="28"/>
        </w:rPr>
        <w:t>2.</w:t>
      </w:r>
      <w:r w:rsidR="003E19A9">
        <w:rPr>
          <w:rFonts w:ascii="Times New Roman" w:hAnsi="Times New Roman" w:cs="Times New Roman"/>
          <w:sz w:val="28"/>
          <w:szCs w:val="28"/>
        </w:rPr>
        <w:t>5</w:t>
      </w:r>
      <w:r w:rsidRPr="004A43FF">
        <w:rPr>
          <w:rFonts w:ascii="Times New Roman" w:hAnsi="Times New Roman" w:cs="Times New Roman"/>
          <w:sz w:val="28"/>
          <w:szCs w:val="28"/>
        </w:rPr>
        <w:t xml:space="preserve">. </w:t>
      </w:r>
      <w:bookmarkStart w:id="77" w:name="_Hlk164783879"/>
      <w:r w:rsidRPr="004A43FF">
        <w:rPr>
          <w:rFonts w:ascii="Times New Roman" w:hAnsi="Times New Roman" w:cs="Times New Roman"/>
          <w:sz w:val="28"/>
          <w:szCs w:val="28"/>
        </w:rPr>
        <w:t>Техніка безпеки при роботі з фізіотерапевтичним обладнанням: душ Шарко, гідрованна, лазня</w:t>
      </w:r>
      <w:r w:rsidR="00EB508A" w:rsidRPr="004A43FF">
        <w:rPr>
          <w:rFonts w:ascii="Times New Roman" w:hAnsi="Times New Roman" w:cs="Times New Roman"/>
          <w:sz w:val="28"/>
          <w:szCs w:val="28"/>
        </w:rPr>
        <w:t xml:space="preserve"> та схеми їх застосування</w:t>
      </w:r>
      <w:bookmarkEnd w:id="76"/>
      <w:bookmarkEnd w:id="77"/>
    </w:p>
    <w:p w:rsidR="00887016" w:rsidRPr="004A43FF" w:rsidRDefault="00887016" w:rsidP="00241C4C">
      <w:pPr>
        <w:spacing w:after="0" w:line="360" w:lineRule="auto"/>
        <w:ind w:firstLine="709"/>
        <w:jc w:val="both"/>
        <w:rPr>
          <w:rFonts w:ascii="Times New Roman" w:hAnsi="Times New Roman" w:cs="Times New Roman"/>
          <w:i/>
          <w:iCs/>
          <w:sz w:val="28"/>
          <w:szCs w:val="28"/>
        </w:rPr>
      </w:pPr>
      <w:r w:rsidRPr="004A43FF">
        <w:rPr>
          <w:rFonts w:ascii="Times New Roman" w:hAnsi="Times New Roman" w:cs="Times New Roman"/>
          <w:i/>
          <w:iCs/>
          <w:sz w:val="28"/>
          <w:szCs w:val="28"/>
        </w:rPr>
        <w:t>ТБ при роботі з душем Шарко</w:t>
      </w:r>
    </w:p>
    <w:p w:rsidR="00962322" w:rsidRPr="004A43FF" w:rsidRDefault="00EC1DC2" w:rsidP="00AE3932">
      <w:pPr>
        <w:pStyle w:val="a4"/>
        <w:numPr>
          <w:ilvl w:val="0"/>
          <w:numId w:val="1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П</w:t>
      </w:r>
      <w:r w:rsidR="00887016" w:rsidRPr="004A43FF">
        <w:rPr>
          <w:rFonts w:ascii="Times New Roman" w:hAnsi="Times New Roman" w:cs="Times New Roman"/>
          <w:sz w:val="28"/>
          <w:szCs w:val="28"/>
          <w:lang w:val="uk-UA"/>
        </w:rPr>
        <w:t>риміщення має бути обладнане витяжкою</w:t>
      </w:r>
    </w:p>
    <w:p w:rsidR="00887016" w:rsidRPr="004A43FF" w:rsidRDefault="00887016" w:rsidP="00AE3932">
      <w:pPr>
        <w:pStyle w:val="a4"/>
        <w:numPr>
          <w:ilvl w:val="0"/>
          <w:numId w:val="9"/>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щоб не було гіповентиляції легень, втрати свідомості</w:t>
      </w:r>
      <w:r w:rsidR="00EC1DC2" w:rsidRPr="004A43FF">
        <w:rPr>
          <w:rFonts w:ascii="Times New Roman" w:hAnsi="Times New Roman" w:cs="Times New Roman"/>
          <w:sz w:val="28"/>
          <w:szCs w:val="28"/>
          <w:lang w:val="uk-UA"/>
        </w:rPr>
        <w:t>;</w:t>
      </w:r>
    </w:p>
    <w:p w:rsidR="00887016" w:rsidRPr="004A43FF" w:rsidRDefault="00887016" w:rsidP="00AE3932">
      <w:pPr>
        <w:pStyle w:val="a4"/>
        <w:numPr>
          <w:ilvl w:val="0"/>
          <w:numId w:val="9"/>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за необхідності, працювати при відчинених дверях, щоб забезпечити примусовий притік повітря</w:t>
      </w:r>
      <w:r w:rsidR="00EC1DC2" w:rsidRPr="004A43FF">
        <w:rPr>
          <w:rFonts w:ascii="Times New Roman" w:hAnsi="Times New Roman" w:cs="Times New Roman"/>
          <w:sz w:val="28"/>
          <w:szCs w:val="28"/>
          <w:lang w:val="uk-UA"/>
        </w:rPr>
        <w:t>;</w:t>
      </w:r>
    </w:p>
    <w:p w:rsidR="00EC1DC2" w:rsidRPr="004A43FF" w:rsidRDefault="00887016" w:rsidP="00AE3932">
      <w:pPr>
        <w:pStyle w:val="a4"/>
        <w:numPr>
          <w:ilvl w:val="0"/>
          <w:numId w:val="9"/>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враховувати ефект пару </w:t>
      </w:r>
      <w:r w:rsidR="00EC1DC2" w:rsidRPr="004A43FF">
        <w:rPr>
          <w:rFonts w:ascii="Times New Roman" w:hAnsi="Times New Roman" w:cs="Times New Roman"/>
          <w:sz w:val="28"/>
          <w:szCs w:val="28"/>
          <w:lang w:val="uk-UA"/>
        </w:rPr>
        <w:t>та</w:t>
      </w:r>
      <w:r w:rsidRPr="004A43FF">
        <w:rPr>
          <w:rFonts w:ascii="Times New Roman" w:hAnsi="Times New Roman" w:cs="Times New Roman"/>
          <w:sz w:val="28"/>
          <w:szCs w:val="28"/>
          <w:lang w:val="uk-UA"/>
        </w:rPr>
        <w:t xml:space="preserve"> протяги, щоб розігріті теплою водою пацієнти не застудилися</w:t>
      </w:r>
      <w:r w:rsidR="00EC1DC2" w:rsidRPr="004A43FF">
        <w:rPr>
          <w:rFonts w:ascii="Times New Roman" w:hAnsi="Times New Roman" w:cs="Times New Roman"/>
          <w:sz w:val="28"/>
          <w:szCs w:val="28"/>
          <w:lang w:val="uk-UA"/>
        </w:rPr>
        <w:t>;</w:t>
      </w:r>
    </w:p>
    <w:p w:rsidR="00EC1DC2" w:rsidRPr="004A43FF" w:rsidRDefault="00EC1DC2" w:rsidP="00AE3932">
      <w:pPr>
        <w:pStyle w:val="a4"/>
        <w:numPr>
          <w:ilvl w:val="0"/>
          <w:numId w:val="1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Мають бути поручні</w:t>
      </w:r>
    </w:p>
    <w:p w:rsidR="00EC1DC2" w:rsidRPr="004A43FF" w:rsidRDefault="00EC1DC2" w:rsidP="00AE3932">
      <w:pPr>
        <w:pStyle w:val="a4"/>
        <w:numPr>
          <w:ilvl w:val="0"/>
          <w:numId w:val="1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щоб пацієнти тримались, не втратили рівновагу;</w:t>
      </w:r>
    </w:p>
    <w:p w:rsidR="00EC1DC2" w:rsidRPr="004A43FF" w:rsidRDefault="00EC1DC2" w:rsidP="00AE3932">
      <w:pPr>
        <w:pStyle w:val="a4"/>
        <w:numPr>
          <w:ilvl w:val="0"/>
          <w:numId w:val="1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Зафіксовані резинові килимки</w:t>
      </w:r>
    </w:p>
    <w:p w:rsidR="00EC1DC2" w:rsidRPr="004A43FF" w:rsidRDefault="00EC1DC2" w:rsidP="00AE3932">
      <w:pPr>
        <w:pStyle w:val="a4"/>
        <w:numPr>
          <w:ilvl w:val="0"/>
          <w:numId w:val="1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щоб не підслизнулись;</w:t>
      </w:r>
    </w:p>
    <w:p w:rsidR="00EC1DC2" w:rsidRPr="004A43FF" w:rsidRDefault="00EC1DC2" w:rsidP="00AE3932">
      <w:pPr>
        <w:pStyle w:val="a4"/>
        <w:numPr>
          <w:ilvl w:val="0"/>
          <w:numId w:val="1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Перед початком процедури цікавитись самопочуттям</w:t>
      </w:r>
    </w:p>
    <w:p w:rsidR="00EC1DC2" w:rsidRPr="004A43FF" w:rsidRDefault="00EC1DC2" w:rsidP="00AE3932">
      <w:pPr>
        <w:pStyle w:val="a4"/>
        <w:numPr>
          <w:ilvl w:val="0"/>
          <w:numId w:val="12"/>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травми, пошкодження; </w:t>
      </w:r>
    </w:p>
    <w:p w:rsidR="00EC1DC2" w:rsidRPr="004A43FF" w:rsidRDefault="00EC1DC2" w:rsidP="00AE3932">
      <w:pPr>
        <w:pStyle w:val="a4"/>
        <w:numPr>
          <w:ilvl w:val="0"/>
          <w:numId w:val="12"/>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переносимість теплої ванни/сауни;</w:t>
      </w:r>
    </w:p>
    <w:p w:rsidR="00EC1DC2" w:rsidRPr="004A43FF" w:rsidRDefault="00EC1DC2" w:rsidP="00AE3932">
      <w:pPr>
        <w:pStyle w:val="a4"/>
        <w:numPr>
          <w:ilvl w:val="0"/>
          <w:numId w:val="1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Зупинити процедуру, якщо пацієнт відчує погіршення самопочуття</w:t>
      </w:r>
    </w:p>
    <w:p w:rsidR="00EC1DC2" w:rsidRPr="004A43FF" w:rsidRDefault="00EC1DC2" w:rsidP="00AE3932">
      <w:pPr>
        <w:pStyle w:val="a4"/>
        <w:numPr>
          <w:ilvl w:val="0"/>
          <w:numId w:val="1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Слідкувати за станом почуття пацієнта, мати зоровий контакт</w:t>
      </w:r>
    </w:p>
    <w:p w:rsidR="00EC1DC2" w:rsidRPr="004A43FF" w:rsidRDefault="00EC1DC2" w:rsidP="00AE3932">
      <w:pPr>
        <w:pStyle w:val="a4"/>
        <w:numPr>
          <w:ilvl w:val="0"/>
          <w:numId w:val="13"/>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коли пацієнт повернутий обличчям спостерігати за ясністю очей;</w:t>
      </w:r>
    </w:p>
    <w:p w:rsidR="00EC1DC2" w:rsidRPr="004A43FF" w:rsidRDefault="00EC1DC2" w:rsidP="00AE3932">
      <w:pPr>
        <w:pStyle w:val="a4"/>
        <w:numPr>
          <w:ilvl w:val="0"/>
          <w:numId w:val="13"/>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lastRenderedPageBreak/>
        <w:t>працюючи зі спиною – слідкувати за рухами, чіткою впевненою опорою на ноги;</w:t>
      </w:r>
    </w:p>
    <w:p w:rsidR="00EC1DC2" w:rsidRPr="004A43FF" w:rsidRDefault="00EC1DC2" w:rsidP="00AE3932">
      <w:pPr>
        <w:pStyle w:val="a4"/>
        <w:numPr>
          <w:ilvl w:val="0"/>
          <w:numId w:val="1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Відстань пацієнта до апарату може змінюватись (оптимальна 3-5 м)</w:t>
      </w:r>
    </w:p>
    <w:p w:rsidR="00EC1DC2" w:rsidRPr="004A43FF" w:rsidRDefault="00EC1DC2" w:rsidP="00AE3932">
      <w:pPr>
        <w:pStyle w:val="a4"/>
        <w:numPr>
          <w:ilvl w:val="0"/>
          <w:numId w:val="14"/>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залежить від індивідуальної переносимості тиску води;</w:t>
      </w:r>
    </w:p>
    <w:p w:rsidR="00EC1DC2" w:rsidRPr="004A43FF" w:rsidRDefault="00EC1DC2" w:rsidP="00AE3932">
      <w:pPr>
        <w:pStyle w:val="a4"/>
        <w:numPr>
          <w:ilvl w:val="0"/>
          <w:numId w:val="14"/>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кількість атмосфер може залежати від тиску в системі водопостачання (оптимальний – 3-6 атм);</w:t>
      </w:r>
    </w:p>
    <w:p w:rsidR="00EC1DC2" w:rsidRPr="004A43FF" w:rsidRDefault="00EC1DC2" w:rsidP="00AE3932">
      <w:pPr>
        <w:pStyle w:val="a4"/>
        <w:numPr>
          <w:ilvl w:val="0"/>
          <w:numId w:val="1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Оптимальна температура води – близька до температури тіла та трішки вище з урахуванням індивідуальної чутливості</w:t>
      </w:r>
    </w:p>
    <w:p w:rsidR="00EC1DC2" w:rsidRPr="004A43FF" w:rsidRDefault="00B40210" w:rsidP="00AE3932">
      <w:pPr>
        <w:pStyle w:val="a4"/>
        <w:numPr>
          <w:ilvl w:val="0"/>
          <w:numId w:val="1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Д</w:t>
      </w:r>
      <w:r w:rsidR="00EC1DC2" w:rsidRPr="004A43FF">
        <w:rPr>
          <w:rFonts w:ascii="Times New Roman" w:hAnsi="Times New Roman" w:cs="Times New Roman"/>
          <w:sz w:val="28"/>
          <w:szCs w:val="28"/>
          <w:lang w:val="uk-UA"/>
        </w:rPr>
        <w:t>опустимий контраст</w:t>
      </w:r>
    </w:p>
    <w:p w:rsidR="00B40210" w:rsidRPr="004A43FF" w:rsidRDefault="00B40210" w:rsidP="00AE3932">
      <w:pPr>
        <w:pStyle w:val="a4"/>
        <w:numPr>
          <w:ilvl w:val="0"/>
          <w:numId w:val="15"/>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якщо людина не переносить теплу температуру води – використовувати прохолоднішу воду; </w:t>
      </w:r>
    </w:p>
    <w:p w:rsidR="00B40210" w:rsidRPr="004A43FF" w:rsidRDefault="00B40210" w:rsidP="00AE3932">
      <w:pPr>
        <w:pStyle w:val="a4"/>
        <w:numPr>
          <w:ilvl w:val="0"/>
          <w:numId w:val="15"/>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чим менша температура – більша ймовірність гематом (ефект удару кулака);</w:t>
      </w:r>
    </w:p>
    <w:p w:rsidR="00B40210" w:rsidRPr="004A43FF" w:rsidRDefault="00B40210" w:rsidP="00AE3932">
      <w:pPr>
        <w:pStyle w:val="a4"/>
        <w:numPr>
          <w:ilvl w:val="0"/>
          <w:numId w:val="15"/>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прохолодна вода має тонізуючий ефект;</w:t>
      </w:r>
    </w:p>
    <w:p w:rsidR="00EC1DC2" w:rsidRPr="004A43FF" w:rsidRDefault="00B40210" w:rsidP="00AE3932">
      <w:pPr>
        <w:pStyle w:val="a4"/>
        <w:numPr>
          <w:ilvl w:val="0"/>
          <w:numId w:val="15"/>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при теплих температурах відбувається розслаблення м’язів;</w:t>
      </w:r>
    </w:p>
    <w:p w:rsidR="00EC1DC2" w:rsidRPr="004A43FF" w:rsidRDefault="00B40210" w:rsidP="00AE3932">
      <w:pPr>
        <w:pStyle w:val="a4"/>
        <w:numPr>
          <w:ilvl w:val="0"/>
          <w:numId w:val="1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Починати сеанс варто злегка розсіюючи струмінь води</w:t>
      </w:r>
    </w:p>
    <w:p w:rsidR="00EC1DC2" w:rsidRPr="004A43FF" w:rsidRDefault="00B40210" w:rsidP="00AE3932">
      <w:pPr>
        <w:pStyle w:val="a4"/>
        <w:numPr>
          <w:ilvl w:val="0"/>
          <w:numId w:val="16"/>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контролювати тиск, температуру води по показникам датчиків і мати легкий тактильний контакт кінчиком пальця під струменем води, щоб за необхідності швидко відреагувати на зміни;</w:t>
      </w:r>
    </w:p>
    <w:p w:rsidR="00EC1DC2" w:rsidRPr="004A43FF" w:rsidRDefault="00B40210" w:rsidP="00AE3932">
      <w:pPr>
        <w:pStyle w:val="a4"/>
        <w:numPr>
          <w:ilvl w:val="0"/>
          <w:numId w:val="1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Не можна тривалий час направляти струмінь води в одну точку</w:t>
      </w:r>
    </w:p>
    <w:p w:rsidR="00B40210" w:rsidRPr="004A43FF" w:rsidRDefault="00B40210" w:rsidP="00AE3932">
      <w:pPr>
        <w:pStyle w:val="a4"/>
        <w:numPr>
          <w:ilvl w:val="0"/>
          <w:numId w:val="16"/>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ризик гематом;</w:t>
      </w:r>
    </w:p>
    <w:p w:rsidR="00B40210" w:rsidRPr="004A43FF" w:rsidRDefault="00B40210" w:rsidP="00AE3932">
      <w:pPr>
        <w:pStyle w:val="a4"/>
        <w:numPr>
          <w:ilvl w:val="0"/>
          <w:numId w:val="1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Оминати вразливі місця</w:t>
      </w:r>
    </w:p>
    <w:p w:rsidR="00B40210" w:rsidRPr="004A43FF" w:rsidRDefault="00B40210" w:rsidP="00AE3932">
      <w:pPr>
        <w:pStyle w:val="a4"/>
        <w:numPr>
          <w:ilvl w:val="0"/>
          <w:numId w:val="1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Тривалість процедури 15-20 хв</w:t>
      </w:r>
    </w:p>
    <w:p w:rsidR="00B40210" w:rsidRPr="004A43FF" w:rsidRDefault="00B40210" w:rsidP="00B40210">
      <w:pPr>
        <w:spacing w:after="0" w:line="360" w:lineRule="auto"/>
        <w:ind w:left="709"/>
        <w:jc w:val="both"/>
        <w:rPr>
          <w:rFonts w:ascii="Times New Roman" w:hAnsi="Times New Roman" w:cs="Times New Roman"/>
          <w:sz w:val="28"/>
          <w:szCs w:val="28"/>
        </w:rPr>
      </w:pPr>
    </w:p>
    <w:p w:rsidR="00B40210" w:rsidRPr="004A43FF" w:rsidRDefault="00B40210" w:rsidP="00B40210">
      <w:pPr>
        <w:spacing w:after="0" w:line="360" w:lineRule="auto"/>
        <w:ind w:firstLine="709"/>
        <w:jc w:val="both"/>
        <w:rPr>
          <w:rFonts w:ascii="Times New Roman" w:hAnsi="Times New Roman" w:cs="Times New Roman"/>
          <w:i/>
          <w:iCs/>
          <w:sz w:val="28"/>
          <w:szCs w:val="28"/>
        </w:rPr>
      </w:pPr>
      <w:r w:rsidRPr="004A43FF">
        <w:rPr>
          <w:rFonts w:ascii="Times New Roman" w:hAnsi="Times New Roman" w:cs="Times New Roman"/>
          <w:i/>
          <w:iCs/>
          <w:sz w:val="28"/>
          <w:szCs w:val="28"/>
        </w:rPr>
        <w:t>Схеми застосування душу Шарко</w:t>
      </w:r>
    </w:p>
    <w:p w:rsidR="00B40210" w:rsidRPr="004A43FF" w:rsidRDefault="00B40210" w:rsidP="00B40210">
      <w:pPr>
        <w:spacing w:after="0" w:line="360" w:lineRule="auto"/>
        <w:ind w:firstLine="709"/>
        <w:jc w:val="both"/>
        <w:rPr>
          <w:rFonts w:ascii="Times New Roman" w:hAnsi="Times New Roman" w:cs="Times New Roman"/>
          <w:sz w:val="28"/>
          <w:szCs w:val="28"/>
        </w:rPr>
      </w:pPr>
      <w:r w:rsidRPr="004A43FF">
        <w:rPr>
          <w:rFonts w:ascii="Times New Roman" w:hAnsi="Times New Roman" w:cs="Times New Roman"/>
          <w:sz w:val="28"/>
          <w:szCs w:val="28"/>
        </w:rPr>
        <w:t xml:space="preserve">1. </w:t>
      </w:r>
      <w:r w:rsidRPr="004A43FF">
        <w:rPr>
          <w:rFonts w:ascii="Times New Roman" w:hAnsi="Times New Roman" w:cs="Times New Roman"/>
          <w:i/>
          <w:iCs/>
          <w:sz w:val="28"/>
          <w:szCs w:val="28"/>
        </w:rPr>
        <w:t>Стандартна.</w:t>
      </w:r>
      <w:r w:rsidRPr="004A43FF">
        <w:rPr>
          <w:rFonts w:ascii="Times New Roman" w:hAnsi="Times New Roman" w:cs="Times New Roman"/>
          <w:sz w:val="28"/>
          <w:szCs w:val="28"/>
        </w:rPr>
        <w:t xml:space="preserve"> Починаючи із спини: від сідниць паравертебрально піднімаючись по спині вверх, змінюючи почергово вертикальні та горизонтальні лінійні рухи струменем води, чи добавляючи кругові рухи, опрацьовуючи по ходу м’язового волокна, далі лопатки, плечі, спускаємось вниз до кистей рук, піднімаємось струменем води знову до плечей, далі, за необхідності, волосяний </w:t>
      </w:r>
      <w:r w:rsidRPr="004A43FF">
        <w:rPr>
          <w:rFonts w:ascii="Times New Roman" w:hAnsi="Times New Roman" w:cs="Times New Roman"/>
          <w:sz w:val="28"/>
          <w:szCs w:val="28"/>
        </w:rPr>
        <w:lastRenderedPageBreak/>
        <w:t>покрив голови. Потім стопи, гомілка, стегна. Просимо повернутись передом. Проходимо ноги з низу до верху, руки від кистей вверх. Завершуємо животом.</w:t>
      </w:r>
    </w:p>
    <w:p w:rsidR="00B40210" w:rsidRPr="004A43FF" w:rsidRDefault="00B40210" w:rsidP="00B40210">
      <w:pPr>
        <w:spacing w:after="0" w:line="360" w:lineRule="auto"/>
        <w:ind w:firstLine="709"/>
        <w:jc w:val="both"/>
        <w:rPr>
          <w:rFonts w:ascii="Times New Roman" w:hAnsi="Times New Roman" w:cs="Times New Roman"/>
          <w:sz w:val="28"/>
          <w:szCs w:val="28"/>
        </w:rPr>
      </w:pPr>
      <w:r w:rsidRPr="004A43FF">
        <w:rPr>
          <w:rFonts w:ascii="Times New Roman" w:hAnsi="Times New Roman" w:cs="Times New Roman"/>
          <w:sz w:val="28"/>
          <w:szCs w:val="28"/>
        </w:rPr>
        <w:t xml:space="preserve">2. </w:t>
      </w:r>
      <w:r w:rsidRPr="004A43FF">
        <w:rPr>
          <w:rFonts w:ascii="Times New Roman" w:hAnsi="Times New Roman" w:cs="Times New Roman"/>
          <w:i/>
          <w:iCs/>
          <w:sz w:val="28"/>
          <w:szCs w:val="28"/>
        </w:rPr>
        <w:t>Починаючи з ніг.</w:t>
      </w:r>
    </w:p>
    <w:p w:rsidR="00B40210" w:rsidRPr="004A43FF" w:rsidRDefault="00B40210" w:rsidP="00B40210">
      <w:pPr>
        <w:spacing w:after="0" w:line="360" w:lineRule="auto"/>
        <w:ind w:firstLine="709"/>
        <w:jc w:val="both"/>
        <w:rPr>
          <w:rFonts w:ascii="Times New Roman" w:hAnsi="Times New Roman" w:cs="Times New Roman"/>
          <w:sz w:val="28"/>
          <w:szCs w:val="28"/>
        </w:rPr>
      </w:pPr>
      <w:r w:rsidRPr="004A43FF">
        <w:rPr>
          <w:rFonts w:ascii="Times New Roman" w:hAnsi="Times New Roman" w:cs="Times New Roman"/>
          <w:sz w:val="28"/>
          <w:szCs w:val="28"/>
        </w:rPr>
        <w:t xml:space="preserve">3. </w:t>
      </w:r>
      <w:r w:rsidRPr="004A43FF">
        <w:rPr>
          <w:rFonts w:ascii="Times New Roman" w:hAnsi="Times New Roman" w:cs="Times New Roman"/>
          <w:i/>
          <w:iCs/>
          <w:sz w:val="28"/>
          <w:szCs w:val="28"/>
        </w:rPr>
        <w:t>Розширена. З боками (правий, лівий).</w:t>
      </w:r>
    </w:p>
    <w:p w:rsidR="00B40210" w:rsidRPr="004A43FF" w:rsidRDefault="00B40210" w:rsidP="00B40210">
      <w:pPr>
        <w:spacing w:after="0" w:line="360" w:lineRule="auto"/>
        <w:ind w:firstLine="709"/>
        <w:jc w:val="both"/>
        <w:rPr>
          <w:rFonts w:ascii="Times New Roman" w:hAnsi="Times New Roman" w:cs="Times New Roman"/>
          <w:sz w:val="28"/>
          <w:szCs w:val="28"/>
        </w:rPr>
      </w:pPr>
      <w:r w:rsidRPr="004A43FF">
        <w:rPr>
          <w:rFonts w:ascii="Times New Roman" w:hAnsi="Times New Roman" w:cs="Times New Roman"/>
          <w:sz w:val="28"/>
          <w:szCs w:val="28"/>
        </w:rPr>
        <w:t xml:space="preserve">4. </w:t>
      </w:r>
      <w:r w:rsidRPr="004A43FF">
        <w:rPr>
          <w:rFonts w:ascii="Times New Roman" w:hAnsi="Times New Roman" w:cs="Times New Roman"/>
          <w:i/>
          <w:iCs/>
          <w:sz w:val="28"/>
          <w:szCs w:val="28"/>
        </w:rPr>
        <w:t>Зональну.</w:t>
      </w:r>
      <w:r w:rsidRPr="004A43FF">
        <w:rPr>
          <w:rFonts w:ascii="Times New Roman" w:hAnsi="Times New Roman" w:cs="Times New Roman"/>
          <w:sz w:val="28"/>
          <w:szCs w:val="28"/>
        </w:rPr>
        <w:t xml:space="preserve"> Робота з зонами із проявами ожиріння: живіт, фронтальні поверхні рук, стегон; у вихідному положенні з боку (спочатку повністю один, потім інший) бокова поверхня руки, просимо підняти руку, робимо бік тулуба, просимо опустити руку, проходимо бокову поверхню ноги; просимо повернутись спиною, робимо задню поверхню стегон, сідниці, опрацьовуємо задню поверхню рук вище ліктя.</w:t>
      </w:r>
    </w:p>
    <w:p w:rsidR="00B40210" w:rsidRPr="004A43FF" w:rsidRDefault="003B031F" w:rsidP="00B40210">
      <w:pPr>
        <w:spacing w:after="0" w:line="360" w:lineRule="auto"/>
        <w:ind w:firstLine="709"/>
        <w:jc w:val="both"/>
        <w:rPr>
          <w:rFonts w:ascii="Times New Roman" w:hAnsi="Times New Roman" w:cs="Times New Roman"/>
          <w:i/>
          <w:iCs/>
          <w:sz w:val="28"/>
          <w:szCs w:val="28"/>
        </w:rPr>
      </w:pPr>
      <w:r w:rsidRPr="004A43FF">
        <w:rPr>
          <w:rFonts w:ascii="Times New Roman" w:hAnsi="Times New Roman" w:cs="Times New Roman"/>
          <w:i/>
          <w:iCs/>
          <w:sz w:val="28"/>
          <w:szCs w:val="28"/>
        </w:rPr>
        <w:t>ТБ при роботі з гідрованною</w:t>
      </w:r>
    </w:p>
    <w:p w:rsidR="009079EF" w:rsidRPr="004A43FF" w:rsidRDefault="009079EF" w:rsidP="00AE3932">
      <w:pPr>
        <w:pStyle w:val="a4"/>
        <w:numPr>
          <w:ilvl w:val="0"/>
          <w:numId w:val="17"/>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Навченість персоналу інструкціям щодо безпеки використання обладнання, техніці проведення процедур, навичкам реагування на непередбачувані ситуації.</w:t>
      </w:r>
    </w:p>
    <w:p w:rsidR="009079EF" w:rsidRPr="004A43FF" w:rsidRDefault="009079EF" w:rsidP="00AE3932">
      <w:pPr>
        <w:pStyle w:val="a4"/>
        <w:numPr>
          <w:ilvl w:val="0"/>
          <w:numId w:val="17"/>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Контроль за належним обслуговуванням та підтримування в робочому стані обладнання.</w:t>
      </w:r>
    </w:p>
    <w:p w:rsidR="009079EF" w:rsidRPr="004A43FF" w:rsidRDefault="009079EF" w:rsidP="00AE3932">
      <w:pPr>
        <w:pStyle w:val="a4"/>
        <w:numPr>
          <w:ilvl w:val="0"/>
          <w:numId w:val="17"/>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Регулярне очищення, дезінфекція обладнання та приміщень.</w:t>
      </w:r>
    </w:p>
    <w:p w:rsidR="009079EF" w:rsidRPr="004A43FF" w:rsidRDefault="009079EF" w:rsidP="00AE3932">
      <w:pPr>
        <w:pStyle w:val="a4"/>
        <w:numPr>
          <w:ilvl w:val="0"/>
          <w:numId w:val="17"/>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Запобігання падінням: антиковза</w:t>
      </w:r>
      <w:r w:rsidR="004851F5">
        <w:rPr>
          <w:rFonts w:ascii="Times New Roman" w:hAnsi="Times New Roman" w:cs="Times New Roman"/>
          <w:sz w:val="28"/>
          <w:szCs w:val="28"/>
          <w:lang w:val="uk-UA"/>
        </w:rPr>
        <w:t>юч</w:t>
      </w:r>
      <w:r w:rsidRPr="004A43FF">
        <w:rPr>
          <w:rFonts w:ascii="Times New Roman" w:hAnsi="Times New Roman" w:cs="Times New Roman"/>
          <w:sz w:val="28"/>
          <w:szCs w:val="28"/>
          <w:lang w:val="uk-UA"/>
        </w:rPr>
        <w:t>е покриття на дні ванни, допоміжні засоби (ручки, поручні).</w:t>
      </w:r>
    </w:p>
    <w:p w:rsidR="009079EF" w:rsidRPr="004A43FF" w:rsidRDefault="009079EF" w:rsidP="00AE3932">
      <w:pPr>
        <w:pStyle w:val="a4"/>
        <w:numPr>
          <w:ilvl w:val="0"/>
          <w:numId w:val="17"/>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У лікувально-оздоровчих закладах з окремим приміщенням де розміщено багато гідрованних ван, має бути забезпечений доступ до кожної ванни.</w:t>
      </w:r>
    </w:p>
    <w:p w:rsidR="009079EF" w:rsidRPr="004A43FF" w:rsidRDefault="009079EF" w:rsidP="00AE3932">
      <w:pPr>
        <w:pStyle w:val="a4"/>
        <w:numPr>
          <w:ilvl w:val="0"/>
          <w:numId w:val="17"/>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Моніторинг стану самопочуття пацієнта для виявлення будь-яких негативних реакцій або ускладнень.</w:t>
      </w:r>
    </w:p>
    <w:p w:rsidR="00320B65" w:rsidRPr="004A43FF" w:rsidRDefault="009079EF" w:rsidP="00AE3932">
      <w:pPr>
        <w:pStyle w:val="a4"/>
        <w:numPr>
          <w:ilvl w:val="0"/>
          <w:numId w:val="17"/>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Контролювати температуру води перед початком і під час проведення гідротерапії.</w:t>
      </w:r>
    </w:p>
    <w:p w:rsidR="003B031F" w:rsidRPr="004A43FF" w:rsidRDefault="003B031F" w:rsidP="00B40210">
      <w:pPr>
        <w:spacing w:after="0" w:line="360" w:lineRule="auto"/>
        <w:ind w:firstLine="709"/>
        <w:jc w:val="both"/>
        <w:rPr>
          <w:rFonts w:ascii="Times New Roman" w:hAnsi="Times New Roman" w:cs="Times New Roman"/>
          <w:sz w:val="28"/>
          <w:szCs w:val="28"/>
        </w:rPr>
      </w:pPr>
    </w:p>
    <w:p w:rsidR="009079EF" w:rsidRPr="004A43FF" w:rsidRDefault="009079EF" w:rsidP="009079EF">
      <w:pPr>
        <w:spacing w:after="0" w:line="360" w:lineRule="auto"/>
        <w:ind w:firstLine="709"/>
        <w:jc w:val="both"/>
        <w:rPr>
          <w:rFonts w:ascii="Times New Roman" w:hAnsi="Times New Roman" w:cs="Times New Roman"/>
          <w:i/>
          <w:iCs/>
          <w:sz w:val="28"/>
          <w:szCs w:val="28"/>
        </w:rPr>
      </w:pPr>
      <w:r w:rsidRPr="004A43FF">
        <w:rPr>
          <w:rFonts w:ascii="Times New Roman" w:hAnsi="Times New Roman" w:cs="Times New Roman"/>
          <w:i/>
          <w:iCs/>
          <w:sz w:val="28"/>
          <w:szCs w:val="28"/>
        </w:rPr>
        <w:t>Схема підводного гідромасажу</w:t>
      </w:r>
    </w:p>
    <w:p w:rsidR="0033128A" w:rsidRPr="004A43FF" w:rsidRDefault="0033128A" w:rsidP="00AE3932">
      <w:pPr>
        <w:pStyle w:val="a4"/>
        <w:numPr>
          <w:ilvl w:val="0"/>
          <w:numId w:val="18"/>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П</w:t>
      </w:r>
      <w:r w:rsidR="009079EF" w:rsidRPr="004A43FF">
        <w:rPr>
          <w:rFonts w:ascii="Times New Roman" w:hAnsi="Times New Roman" w:cs="Times New Roman"/>
          <w:sz w:val="28"/>
          <w:szCs w:val="28"/>
          <w:lang w:val="uk-UA"/>
        </w:rPr>
        <w:t>очинати і завершувати можна з ефекту джакузі;</w:t>
      </w:r>
    </w:p>
    <w:p w:rsidR="0033128A" w:rsidRPr="004A43FF" w:rsidRDefault="0033128A" w:rsidP="00AE3932">
      <w:pPr>
        <w:pStyle w:val="a4"/>
        <w:numPr>
          <w:ilvl w:val="0"/>
          <w:numId w:val="18"/>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П</w:t>
      </w:r>
      <w:r w:rsidR="009079EF" w:rsidRPr="004A43FF">
        <w:rPr>
          <w:rFonts w:ascii="Times New Roman" w:hAnsi="Times New Roman" w:cs="Times New Roman"/>
          <w:sz w:val="28"/>
          <w:szCs w:val="28"/>
          <w:lang w:val="uk-UA"/>
        </w:rPr>
        <w:t>ід голову, шию для м'якшої ергономічної опори – складений рушник;</w:t>
      </w:r>
    </w:p>
    <w:p w:rsidR="009079EF" w:rsidRPr="004A43FF" w:rsidRDefault="0033128A" w:rsidP="00AE3932">
      <w:pPr>
        <w:pStyle w:val="a4"/>
        <w:numPr>
          <w:ilvl w:val="0"/>
          <w:numId w:val="18"/>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lastRenderedPageBreak/>
        <w:t>Ув</w:t>
      </w:r>
      <w:r w:rsidR="009079EF" w:rsidRPr="004A43FF">
        <w:rPr>
          <w:rFonts w:ascii="Times New Roman" w:hAnsi="Times New Roman" w:cs="Times New Roman"/>
          <w:sz w:val="28"/>
          <w:szCs w:val="28"/>
          <w:lang w:val="uk-UA"/>
        </w:rPr>
        <w:t>імкнути потрібного кольору освітлення, музику в капсулі або на ін. пристрої;</w:t>
      </w:r>
    </w:p>
    <w:p w:rsidR="009079EF" w:rsidRPr="004A43FF" w:rsidRDefault="00557F48" w:rsidP="00AE3932">
      <w:pPr>
        <w:pStyle w:val="a4"/>
        <w:numPr>
          <w:ilvl w:val="0"/>
          <w:numId w:val="18"/>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С</w:t>
      </w:r>
      <w:r w:rsidR="009079EF" w:rsidRPr="004A43FF">
        <w:rPr>
          <w:rFonts w:ascii="Times New Roman" w:hAnsi="Times New Roman" w:cs="Times New Roman"/>
          <w:sz w:val="28"/>
          <w:szCs w:val="28"/>
          <w:lang w:val="uk-UA"/>
        </w:rPr>
        <w:t>питати у клієнта чи можна використати арома олії або мильні арома суміші, чи немає алергії;</w:t>
      </w:r>
    </w:p>
    <w:p w:rsidR="009079EF" w:rsidRPr="004A43FF" w:rsidRDefault="00557F48" w:rsidP="00AE3932">
      <w:pPr>
        <w:pStyle w:val="a4"/>
        <w:numPr>
          <w:ilvl w:val="0"/>
          <w:numId w:val="18"/>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П</w:t>
      </w:r>
      <w:r w:rsidR="009079EF" w:rsidRPr="004A43FF">
        <w:rPr>
          <w:rFonts w:ascii="Times New Roman" w:hAnsi="Times New Roman" w:cs="Times New Roman"/>
          <w:sz w:val="28"/>
          <w:szCs w:val="28"/>
          <w:lang w:val="uk-UA"/>
        </w:rPr>
        <w:t>отім можна рефлекторно продавити по лімфатичним лініям руками стопи, ноги, від пальців кистей рук вверх до плечей, плечі, маківку голови;</w:t>
      </w:r>
    </w:p>
    <w:p w:rsidR="009079EF" w:rsidRPr="004A43FF" w:rsidRDefault="00557F48" w:rsidP="00AE3932">
      <w:pPr>
        <w:pStyle w:val="a4"/>
        <w:numPr>
          <w:ilvl w:val="0"/>
          <w:numId w:val="18"/>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П</w:t>
      </w:r>
      <w:r w:rsidR="009079EF" w:rsidRPr="004A43FF">
        <w:rPr>
          <w:rFonts w:ascii="Times New Roman" w:hAnsi="Times New Roman" w:cs="Times New Roman"/>
          <w:sz w:val="28"/>
          <w:szCs w:val="28"/>
          <w:lang w:val="uk-UA"/>
        </w:rPr>
        <w:t>ід'єднавши пістолет для підводного струменевого масажу, перемкнути тиск води на нього, зробити масаж, змінювати режими джакузі, освітлення;</w:t>
      </w:r>
    </w:p>
    <w:p w:rsidR="009079EF" w:rsidRPr="004A43FF" w:rsidRDefault="00557F48" w:rsidP="00AE3932">
      <w:pPr>
        <w:pStyle w:val="a4"/>
        <w:numPr>
          <w:ilvl w:val="0"/>
          <w:numId w:val="18"/>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Ч</w:t>
      </w:r>
      <w:r w:rsidR="009079EF" w:rsidRPr="004A43FF">
        <w:rPr>
          <w:rFonts w:ascii="Times New Roman" w:hAnsi="Times New Roman" w:cs="Times New Roman"/>
          <w:sz w:val="28"/>
          <w:szCs w:val="28"/>
          <w:lang w:val="uk-UA"/>
        </w:rPr>
        <w:t>ерез особливості будови капсули спеціаліст підлаштовується під неї;</w:t>
      </w:r>
    </w:p>
    <w:p w:rsidR="009079EF" w:rsidRPr="004A43FF" w:rsidRDefault="00557F48" w:rsidP="00AE3932">
      <w:pPr>
        <w:pStyle w:val="a4"/>
        <w:numPr>
          <w:ilvl w:val="0"/>
          <w:numId w:val="18"/>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П</w:t>
      </w:r>
      <w:r w:rsidR="009079EF" w:rsidRPr="004A43FF">
        <w:rPr>
          <w:rFonts w:ascii="Times New Roman" w:hAnsi="Times New Roman" w:cs="Times New Roman"/>
          <w:sz w:val="28"/>
          <w:szCs w:val="28"/>
          <w:lang w:val="uk-UA"/>
        </w:rPr>
        <w:t>ідводним пістолетом (у якого може бути додаткова трубка забору повітря, що у подальшому змішує воду і повітряні бульбашки посилюючи ефект) пробивають струменем води стопи (якщо не лоскотно), від п'ятки по лініям почергово до кожного пальця, потім впоперек і бокові поверхні стоп, довкола гомілкового суглобу, ноги;</w:t>
      </w:r>
    </w:p>
    <w:p w:rsidR="009079EF" w:rsidRPr="004A43FF" w:rsidRDefault="00557F48" w:rsidP="00AE3932">
      <w:pPr>
        <w:pStyle w:val="a4"/>
        <w:numPr>
          <w:ilvl w:val="0"/>
          <w:numId w:val="18"/>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Д</w:t>
      </w:r>
      <w:r w:rsidR="009079EF" w:rsidRPr="004A43FF">
        <w:rPr>
          <w:rFonts w:ascii="Times New Roman" w:hAnsi="Times New Roman" w:cs="Times New Roman"/>
          <w:sz w:val="28"/>
          <w:szCs w:val="28"/>
          <w:lang w:val="uk-UA"/>
        </w:rPr>
        <w:t>алі доцільно, подібно до ніг, пробити струменем води кисті рук, довкола рук, оминаючи вразливі місця;</w:t>
      </w:r>
    </w:p>
    <w:p w:rsidR="00557F48" w:rsidRPr="004A43FF" w:rsidRDefault="00557F48" w:rsidP="00AE3932">
      <w:pPr>
        <w:pStyle w:val="a4"/>
        <w:numPr>
          <w:ilvl w:val="0"/>
          <w:numId w:val="18"/>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С</w:t>
      </w:r>
      <w:r w:rsidR="009079EF" w:rsidRPr="004A43FF">
        <w:rPr>
          <w:rFonts w:ascii="Times New Roman" w:hAnsi="Times New Roman" w:cs="Times New Roman"/>
          <w:sz w:val="28"/>
          <w:szCs w:val="28"/>
          <w:lang w:val="uk-UA"/>
        </w:rPr>
        <w:t>тавши за головою пацієнта, попросити припіднятись, сівши не притуляючись до спинки ванної, паравертебрально пропрацювати струменем води спину під водою, а надводну частину робити кут струму й екранувати долонею, щоб не розбризкувати воду; таким же чином, зробити ШКЗ;</w:t>
      </w:r>
    </w:p>
    <w:p w:rsidR="009079EF" w:rsidRPr="004A43FF" w:rsidRDefault="00557F48" w:rsidP="00AE3932">
      <w:pPr>
        <w:pStyle w:val="a4"/>
        <w:numPr>
          <w:ilvl w:val="0"/>
          <w:numId w:val="18"/>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З</w:t>
      </w:r>
      <w:r w:rsidR="009079EF" w:rsidRPr="004A43FF">
        <w:rPr>
          <w:rFonts w:ascii="Times New Roman" w:hAnsi="Times New Roman" w:cs="Times New Roman"/>
          <w:sz w:val="28"/>
          <w:szCs w:val="28"/>
          <w:lang w:val="uk-UA"/>
        </w:rPr>
        <w:t>авершити, якщо немає протипоказань, масажуючи струменем води живіт;</w:t>
      </w:r>
    </w:p>
    <w:p w:rsidR="009079EF" w:rsidRPr="004A43FF" w:rsidRDefault="00557F48" w:rsidP="00AE3932">
      <w:pPr>
        <w:pStyle w:val="a4"/>
        <w:numPr>
          <w:ilvl w:val="0"/>
          <w:numId w:val="18"/>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С</w:t>
      </w:r>
      <w:r w:rsidR="009079EF" w:rsidRPr="004A43FF">
        <w:rPr>
          <w:rFonts w:ascii="Times New Roman" w:hAnsi="Times New Roman" w:cs="Times New Roman"/>
          <w:sz w:val="28"/>
          <w:szCs w:val="28"/>
          <w:lang w:val="uk-UA"/>
        </w:rPr>
        <w:t>питати про самопочуття, чи не паморочиться голова, перемкнути тиск води на джакузі, від'єднати насадку для підводного масажу, пояснити, як перемикати режими струменя води, запропонувати 7 хв полежати у ванній відпочити, за необхідності покликати вас; завершивши процедуру допомогти підвестись.</w:t>
      </w:r>
    </w:p>
    <w:p w:rsidR="00EB508A" w:rsidRPr="004A43FF" w:rsidRDefault="00EB508A" w:rsidP="00EB508A">
      <w:pPr>
        <w:spacing w:line="360" w:lineRule="auto"/>
        <w:ind w:firstLine="709"/>
        <w:jc w:val="both"/>
        <w:rPr>
          <w:rFonts w:ascii="Times New Roman" w:hAnsi="Times New Roman" w:cs="Times New Roman"/>
          <w:sz w:val="28"/>
          <w:szCs w:val="28"/>
        </w:rPr>
      </w:pPr>
    </w:p>
    <w:p w:rsidR="00EB508A" w:rsidRPr="00EB508A" w:rsidRDefault="00EB508A" w:rsidP="00EB508A">
      <w:pPr>
        <w:spacing w:after="0" w:line="360" w:lineRule="auto"/>
        <w:ind w:firstLine="709"/>
        <w:jc w:val="both"/>
        <w:rPr>
          <w:rFonts w:ascii="Times New Roman" w:hAnsi="Times New Roman" w:cs="Times New Roman"/>
          <w:sz w:val="28"/>
          <w:szCs w:val="28"/>
        </w:rPr>
      </w:pPr>
      <w:r w:rsidRPr="004A43FF">
        <w:rPr>
          <w:rFonts w:ascii="Times New Roman" w:hAnsi="Times New Roman" w:cs="Times New Roman"/>
          <w:i/>
          <w:iCs/>
          <w:sz w:val="28"/>
          <w:szCs w:val="28"/>
        </w:rPr>
        <w:t xml:space="preserve">ТБ </w:t>
      </w:r>
      <w:r w:rsidR="0010285B" w:rsidRPr="004A43FF">
        <w:rPr>
          <w:rFonts w:ascii="Times New Roman" w:hAnsi="Times New Roman" w:cs="Times New Roman"/>
          <w:i/>
          <w:iCs/>
          <w:sz w:val="28"/>
          <w:szCs w:val="28"/>
        </w:rPr>
        <w:t xml:space="preserve">і схеми </w:t>
      </w:r>
      <w:r w:rsidRPr="004A43FF">
        <w:rPr>
          <w:rFonts w:ascii="Times New Roman" w:hAnsi="Times New Roman" w:cs="Times New Roman"/>
          <w:i/>
          <w:iCs/>
          <w:sz w:val="28"/>
          <w:szCs w:val="28"/>
        </w:rPr>
        <w:t>в</w:t>
      </w:r>
      <w:r w:rsidRPr="00EB508A">
        <w:rPr>
          <w:rFonts w:ascii="Times New Roman" w:hAnsi="Times New Roman" w:cs="Times New Roman"/>
          <w:i/>
          <w:iCs/>
          <w:sz w:val="28"/>
          <w:szCs w:val="28"/>
        </w:rPr>
        <w:t>ідвідування лазні</w:t>
      </w:r>
      <w:r w:rsidRPr="004A43FF">
        <w:rPr>
          <w:rFonts w:ascii="Times New Roman" w:hAnsi="Times New Roman" w:cs="Times New Roman"/>
          <w:i/>
          <w:iCs/>
          <w:sz w:val="28"/>
          <w:szCs w:val="28"/>
        </w:rPr>
        <w:t xml:space="preserve">, </w:t>
      </w:r>
      <w:r w:rsidR="0010285B" w:rsidRPr="004A43FF">
        <w:rPr>
          <w:rFonts w:ascii="Times New Roman" w:hAnsi="Times New Roman" w:cs="Times New Roman"/>
          <w:i/>
          <w:iCs/>
          <w:sz w:val="28"/>
          <w:szCs w:val="28"/>
        </w:rPr>
        <w:t>проведення процедури віничного масажу</w:t>
      </w:r>
      <w:r w:rsidRPr="004A43FF">
        <w:rPr>
          <w:rFonts w:ascii="Times New Roman" w:hAnsi="Times New Roman" w:cs="Times New Roman"/>
          <w:sz w:val="28"/>
          <w:szCs w:val="28"/>
        </w:rPr>
        <w:t xml:space="preserve"> </w:t>
      </w:r>
    </w:p>
    <w:p w:rsidR="00EB508A" w:rsidRPr="004A43FF" w:rsidRDefault="0010285B" w:rsidP="00AE3932">
      <w:pPr>
        <w:pStyle w:val="a4"/>
        <w:numPr>
          <w:ilvl w:val="0"/>
          <w:numId w:val="19"/>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П</w:t>
      </w:r>
      <w:r w:rsidR="00EB508A" w:rsidRPr="004A43FF">
        <w:rPr>
          <w:rFonts w:ascii="Times New Roman" w:hAnsi="Times New Roman" w:cs="Times New Roman"/>
          <w:sz w:val="28"/>
          <w:szCs w:val="28"/>
          <w:lang w:val="uk-UA"/>
        </w:rPr>
        <w:t>риймання душу після занять спорту, перед заходом в лазню</w:t>
      </w:r>
      <w:r w:rsidRPr="004A43FF">
        <w:rPr>
          <w:rFonts w:ascii="Times New Roman" w:hAnsi="Times New Roman" w:cs="Times New Roman"/>
          <w:sz w:val="28"/>
          <w:szCs w:val="28"/>
          <w:lang w:val="uk-UA"/>
        </w:rPr>
        <w:t>.</w:t>
      </w:r>
    </w:p>
    <w:p w:rsidR="00EB508A" w:rsidRPr="004A43FF" w:rsidRDefault="0010285B" w:rsidP="00AE3932">
      <w:pPr>
        <w:pStyle w:val="a4"/>
        <w:numPr>
          <w:ilvl w:val="0"/>
          <w:numId w:val="19"/>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О</w:t>
      </w:r>
      <w:r w:rsidR="00EB508A" w:rsidRPr="004A43FF">
        <w:rPr>
          <w:rFonts w:ascii="Times New Roman" w:hAnsi="Times New Roman" w:cs="Times New Roman"/>
          <w:sz w:val="28"/>
          <w:szCs w:val="28"/>
          <w:lang w:val="uk-UA"/>
        </w:rPr>
        <w:t>дягати щільний головний убір для захисту голови від перегріву</w:t>
      </w:r>
      <w:r w:rsidRPr="004A43FF">
        <w:rPr>
          <w:rFonts w:ascii="Times New Roman" w:hAnsi="Times New Roman" w:cs="Times New Roman"/>
          <w:sz w:val="28"/>
          <w:szCs w:val="28"/>
          <w:lang w:val="uk-UA"/>
        </w:rPr>
        <w:t>.</w:t>
      </w:r>
    </w:p>
    <w:p w:rsidR="00EB508A" w:rsidRPr="004A43FF" w:rsidRDefault="0010285B" w:rsidP="00AE3932">
      <w:pPr>
        <w:pStyle w:val="a4"/>
        <w:numPr>
          <w:ilvl w:val="0"/>
          <w:numId w:val="19"/>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П</w:t>
      </w:r>
      <w:r w:rsidR="00EB508A" w:rsidRPr="004A43FF">
        <w:rPr>
          <w:rFonts w:ascii="Times New Roman" w:hAnsi="Times New Roman" w:cs="Times New Roman"/>
          <w:sz w:val="28"/>
          <w:szCs w:val="28"/>
          <w:lang w:val="uk-UA"/>
        </w:rPr>
        <w:t>еребування буде залежати від теплового режиму в сухій або вологій лазні й індивідуальної переносимості відвідувача</w:t>
      </w:r>
      <w:r w:rsidRPr="004A43FF">
        <w:rPr>
          <w:rFonts w:ascii="Times New Roman" w:hAnsi="Times New Roman" w:cs="Times New Roman"/>
          <w:sz w:val="28"/>
          <w:szCs w:val="28"/>
          <w:lang w:val="uk-UA"/>
        </w:rPr>
        <w:t>.</w:t>
      </w:r>
    </w:p>
    <w:p w:rsidR="00EB508A" w:rsidRPr="004A43FF" w:rsidRDefault="0010285B" w:rsidP="00AE3932">
      <w:pPr>
        <w:pStyle w:val="a4"/>
        <w:numPr>
          <w:ilvl w:val="0"/>
          <w:numId w:val="19"/>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С</w:t>
      </w:r>
      <w:r w:rsidR="00EB508A" w:rsidRPr="004A43FF">
        <w:rPr>
          <w:rFonts w:ascii="Times New Roman" w:hAnsi="Times New Roman" w:cs="Times New Roman"/>
          <w:sz w:val="28"/>
          <w:szCs w:val="28"/>
          <w:lang w:val="uk-UA"/>
        </w:rPr>
        <w:t>ередня кількість заходів у парилку/сауну, що чергуються з перебуванням у зоні відпочинку з нормальною кімнатною температурою</w:t>
      </w:r>
      <w:r w:rsidRPr="004A43FF">
        <w:rPr>
          <w:rFonts w:ascii="Times New Roman" w:hAnsi="Times New Roman" w:cs="Times New Roman"/>
          <w:sz w:val="28"/>
          <w:szCs w:val="28"/>
          <w:lang w:val="uk-UA"/>
        </w:rPr>
        <w:t xml:space="preserve"> – </w:t>
      </w:r>
      <w:r w:rsidR="00EB508A" w:rsidRPr="004A43FF">
        <w:rPr>
          <w:rFonts w:ascii="Times New Roman" w:hAnsi="Times New Roman" w:cs="Times New Roman"/>
          <w:sz w:val="28"/>
          <w:szCs w:val="28"/>
          <w:lang w:val="uk-UA"/>
        </w:rPr>
        <w:t>3 рази; кожен раз тривалість перебування збільшується (наприклад, 3-5-7 хв)</w:t>
      </w:r>
      <w:r w:rsidRPr="004A43FF">
        <w:rPr>
          <w:rFonts w:ascii="Times New Roman" w:hAnsi="Times New Roman" w:cs="Times New Roman"/>
          <w:sz w:val="28"/>
          <w:szCs w:val="28"/>
          <w:lang w:val="uk-UA"/>
        </w:rPr>
        <w:t>.</w:t>
      </w:r>
    </w:p>
    <w:p w:rsidR="00EB508A" w:rsidRPr="004A43FF" w:rsidRDefault="00EB508A" w:rsidP="00AE3932">
      <w:pPr>
        <w:pStyle w:val="a4"/>
        <w:numPr>
          <w:ilvl w:val="0"/>
          <w:numId w:val="19"/>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1-ший захід для початківців або людей, які відчувають виснаження після тренувань </w:t>
      </w:r>
      <w:r w:rsidR="0010285B" w:rsidRPr="004A43FF">
        <w:rPr>
          <w:rFonts w:ascii="Times New Roman" w:hAnsi="Times New Roman" w:cs="Times New Roman"/>
          <w:sz w:val="28"/>
          <w:szCs w:val="28"/>
          <w:lang w:val="uk-UA"/>
        </w:rPr>
        <w:t xml:space="preserve">– </w:t>
      </w:r>
      <w:r w:rsidRPr="004A43FF">
        <w:rPr>
          <w:rFonts w:ascii="Times New Roman" w:hAnsi="Times New Roman" w:cs="Times New Roman"/>
          <w:sz w:val="28"/>
          <w:szCs w:val="28"/>
          <w:lang w:val="uk-UA"/>
        </w:rPr>
        <w:t>3 хв; відпочинок 5-7 хв; повторний захід на 5 хв з більш привалим відпочинком</w:t>
      </w:r>
      <w:r w:rsidR="0010285B" w:rsidRPr="004A43FF">
        <w:rPr>
          <w:rFonts w:ascii="Times New Roman" w:hAnsi="Times New Roman" w:cs="Times New Roman"/>
          <w:sz w:val="28"/>
          <w:szCs w:val="28"/>
          <w:lang w:val="uk-UA"/>
        </w:rPr>
        <w:t>.</w:t>
      </w:r>
    </w:p>
    <w:p w:rsidR="00EB508A" w:rsidRPr="004A43FF" w:rsidRDefault="0010285B" w:rsidP="00AE3932">
      <w:pPr>
        <w:pStyle w:val="a4"/>
        <w:numPr>
          <w:ilvl w:val="0"/>
          <w:numId w:val="19"/>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З</w:t>
      </w:r>
      <w:r w:rsidR="00EB508A" w:rsidRPr="004A43FF">
        <w:rPr>
          <w:rFonts w:ascii="Times New Roman" w:hAnsi="Times New Roman" w:cs="Times New Roman"/>
          <w:sz w:val="28"/>
          <w:szCs w:val="28"/>
          <w:lang w:val="uk-UA"/>
        </w:rPr>
        <w:t xml:space="preserve">аходячи до самої лазні, в залежності від кількості людей у ній і їх розміщення, бажано сідати не біля пічки </w:t>
      </w:r>
      <w:r w:rsidRPr="004A43FF">
        <w:rPr>
          <w:rFonts w:ascii="Times New Roman" w:hAnsi="Times New Roman" w:cs="Times New Roman"/>
          <w:sz w:val="28"/>
          <w:szCs w:val="28"/>
          <w:lang w:val="uk-UA"/>
        </w:rPr>
        <w:t>і</w:t>
      </w:r>
      <w:r w:rsidR="00EB508A" w:rsidRPr="004A43FF">
        <w:rPr>
          <w:rFonts w:ascii="Times New Roman" w:hAnsi="Times New Roman" w:cs="Times New Roman"/>
          <w:sz w:val="28"/>
          <w:szCs w:val="28"/>
          <w:lang w:val="uk-UA"/>
        </w:rPr>
        <w:t xml:space="preserve"> з розумінням того, що на нижчій полці менша температура</w:t>
      </w:r>
      <w:r w:rsidRPr="004A43FF">
        <w:rPr>
          <w:rFonts w:ascii="Times New Roman" w:hAnsi="Times New Roman" w:cs="Times New Roman"/>
          <w:sz w:val="28"/>
          <w:szCs w:val="28"/>
          <w:lang w:val="uk-UA"/>
        </w:rPr>
        <w:t>.</w:t>
      </w:r>
    </w:p>
    <w:p w:rsidR="00EB508A" w:rsidRPr="004A43FF" w:rsidRDefault="0010285B" w:rsidP="00AE3932">
      <w:pPr>
        <w:pStyle w:val="a4"/>
        <w:numPr>
          <w:ilvl w:val="0"/>
          <w:numId w:val="19"/>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З</w:t>
      </w:r>
      <w:r w:rsidR="00EB508A" w:rsidRPr="004A43FF">
        <w:rPr>
          <w:rFonts w:ascii="Times New Roman" w:hAnsi="Times New Roman" w:cs="Times New Roman"/>
          <w:sz w:val="28"/>
          <w:szCs w:val="28"/>
          <w:lang w:val="uk-UA"/>
        </w:rPr>
        <w:t xml:space="preserve"> гігієнічної точки зору, сідати або лягати на чистий рушник</w:t>
      </w:r>
      <w:r w:rsidRPr="004A43FF">
        <w:rPr>
          <w:rFonts w:ascii="Times New Roman" w:hAnsi="Times New Roman" w:cs="Times New Roman"/>
          <w:sz w:val="28"/>
          <w:szCs w:val="28"/>
          <w:lang w:val="uk-UA"/>
        </w:rPr>
        <w:t>.</w:t>
      </w:r>
    </w:p>
    <w:p w:rsidR="00EB508A" w:rsidRPr="004A43FF" w:rsidRDefault="0010285B" w:rsidP="00AE3932">
      <w:pPr>
        <w:pStyle w:val="a4"/>
        <w:numPr>
          <w:ilvl w:val="0"/>
          <w:numId w:val="19"/>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В</w:t>
      </w:r>
      <w:r w:rsidR="00EB508A" w:rsidRPr="004A43FF">
        <w:rPr>
          <w:rFonts w:ascii="Times New Roman" w:hAnsi="Times New Roman" w:cs="Times New Roman"/>
          <w:sz w:val="28"/>
          <w:szCs w:val="28"/>
          <w:lang w:val="uk-UA"/>
        </w:rPr>
        <w:t>икористовувати дихальний режим: почерговий вдих носом – видих ротом, вдих ротом – видих носом</w:t>
      </w:r>
      <w:r w:rsidRPr="004A43FF">
        <w:rPr>
          <w:rFonts w:ascii="Times New Roman" w:hAnsi="Times New Roman" w:cs="Times New Roman"/>
          <w:sz w:val="28"/>
          <w:szCs w:val="28"/>
          <w:lang w:val="uk-UA"/>
        </w:rPr>
        <w:t>.</w:t>
      </w:r>
    </w:p>
    <w:p w:rsidR="00EB508A" w:rsidRPr="004A43FF" w:rsidRDefault="0010285B" w:rsidP="00AE3932">
      <w:pPr>
        <w:pStyle w:val="a4"/>
        <w:numPr>
          <w:ilvl w:val="0"/>
          <w:numId w:val="19"/>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Я</w:t>
      </w:r>
      <w:r w:rsidR="00EB508A" w:rsidRPr="004A43FF">
        <w:rPr>
          <w:rFonts w:ascii="Times New Roman" w:hAnsi="Times New Roman" w:cs="Times New Roman"/>
          <w:sz w:val="28"/>
          <w:szCs w:val="28"/>
          <w:lang w:val="uk-UA"/>
        </w:rPr>
        <w:t>кщо є можливість, бажано лягати на спину, піднімаючи ноги до гори з опорою їх на стіну, для прогрівання стоп</w:t>
      </w:r>
      <w:r w:rsidRPr="004A43FF">
        <w:rPr>
          <w:rFonts w:ascii="Times New Roman" w:hAnsi="Times New Roman" w:cs="Times New Roman"/>
          <w:sz w:val="28"/>
          <w:szCs w:val="28"/>
          <w:lang w:val="uk-UA"/>
        </w:rPr>
        <w:t>.</w:t>
      </w:r>
    </w:p>
    <w:p w:rsidR="00EB508A" w:rsidRPr="004A43FF" w:rsidRDefault="0010285B" w:rsidP="00AE3932">
      <w:pPr>
        <w:pStyle w:val="a4"/>
        <w:numPr>
          <w:ilvl w:val="0"/>
          <w:numId w:val="19"/>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П</w:t>
      </w:r>
      <w:r w:rsidR="00EB508A" w:rsidRPr="004A43FF">
        <w:rPr>
          <w:rFonts w:ascii="Times New Roman" w:hAnsi="Times New Roman" w:cs="Times New Roman"/>
          <w:sz w:val="28"/>
          <w:szCs w:val="28"/>
          <w:lang w:val="uk-UA"/>
        </w:rPr>
        <w:t>ри відвідуванні парової лазні для більш комфортного перебування можна використовувати листяний банний віник змочений холодною водою, який розміщують на обличчі, щоб через нього дихати та/або під затилком, щоб не перегрівалась голова</w:t>
      </w:r>
      <w:r w:rsidRPr="004A43FF">
        <w:rPr>
          <w:rFonts w:ascii="Times New Roman" w:hAnsi="Times New Roman" w:cs="Times New Roman"/>
          <w:sz w:val="28"/>
          <w:szCs w:val="28"/>
          <w:lang w:val="uk-UA"/>
        </w:rPr>
        <w:t>.</w:t>
      </w:r>
    </w:p>
    <w:p w:rsidR="00EB508A" w:rsidRPr="004A43FF" w:rsidRDefault="0010285B" w:rsidP="00AE3932">
      <w:pPr>
        <w:pStyle w:val="a4"/>
        <w:numPr>
          <w:ilvl w:val="0"/>
          <w:numId w:val="19"/>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У</w:t>
      </w:r>
      <w:r w:rsidR="00EB508A" w:rsidRPr="004A43FF">
        <w:rPr>
          <w:rFonts w:ascii="Times New Roman" w:hAnsi="Times New Roman" w:cs="Times New Roman"/>
          <w:sz w:val="28"/>
          <w:szCs w:val="28"/>
          <w:lang w:val="uk-UA"/>
        </w:rPr>
        <w:t xml:space="preserve"> сухій лазні не можна лити воду на кам'яну піч, полиці та стіни</w:t>
      </w:r>
      <w:r w:rsidRPr="004A43FF">
        <w:rPr>
          <w:rFonts w:ascii="Times New Roman" w:hAnsi="Times New Roman" w:cs="Times New Roman"/>
          <w:sz w:val="28"/>
          <w:szCs w:val="28"/>
          <w:lang w:val="uk-UA"/>
        </w:rPr>
        <w:t>.</w:t>
      </w:r>
    </w:p>
    <w:p w:rsidR="00EB508A" w:rsidRPr="004A43FF" w:rsidRDefault="0010285B" w:rsidP="00AE3932">
      <w:pPr>
        <w:pStyle w:val="a4"/>
        <w:numPr>
          <w:ilvl w:val="0"/>
          <w:numId w:val="19"/>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У</w:t>
      </w:r>
      <w:r w:rsidR="00EB508A" w:rsidRPr="004A43FF">
        <w:rPr>
          <w:rFonts w:ascii="Times New Roman" w:hAnsi="Times New Roman" w:cs="Times New Roman"/>
          <w:sz w:val="28"/>
          <w:szCs w:val="28"/>
          <w:lang w:val="uk-UA"/>
        </w:rPr>
        <w:t xml:space="preserve"> паровій лазні розчином гарячої води з евкаліпт+м’ята та ін. або з під банних віників збризкують розігріте каміння; холодною чистою водою обливають стіни, полиці </w:t>
      </w:r>
      <w:r w:rsidRPr="004A43FF">
        <w:rPr>
          <w:rFonts w:ascii="Times New Roman" w:hAnsi="Times New Roman" w:cs="Times New Roman"/>
          <w:sz w:val="28"/>
          <w:szCs w:val="28"/>
          <w:lang w:val="uk-UA"/>
        </w:rPr>
        <w:t>(</w:t>
      </w:r>
      <w:r w:rsidR="00EB508A" w:rsidRPr="004A43FF">
        <w:rPr>
          <w:rFonts w:ascii="Times New Roman" w:hAnsi="Times New Roman" w:cs="Times New Roman"/>
          <w:sz w:val="28"/>
          <w:szCs w:val="28"/>
          <w:lang w:val="uk-UA"/>
        </w:rPr>
        <w:t>дерево віддає тепло і запах</w:t>
      </w:r>
      <w:r w:rsidRPr="004A43FF">
        <w:rPr>
          <w:rFonts w:ascii="Times New Roman" w:hAnsi="Times New Roman" w:cs="Times New Roman"/>
          <w:sz w:val="28"/>
          <w:szCs w:val="28"/>
          <w:lang w:val="uk-UA"/>
        </w:rPr>
        <w:t>).</w:t>
      </w:r>
    </w:p>
    <w:p w:rsidR="00EB508A" w:rsidRPr="004A43FF" w:rsidRDefault="0010285B" w:rsidP="00AE3932">
      <w:pPr>
        <w:pStyle w:val="a4"/>
        <w:numPr>
          <w:ilvl w:val="0"/>
          <w:numId w:val="19"/>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lastRenderedPageBreak/>
        <w:t xml:space="preserve"> М</w:t>
      </w:r>
      <w:r w:rsidR="00EB508A" w:rsidRPr="004A43FF">
        <w:rPr>
          <w:rFonts w:ascii="Times New Roman" w:hAnsi="Times New Roman" w:cs="Times New Roman"/>
          <w:sz w:val="28"/>
          <w:szCs w:val="28"/>
          <w:lang w:val="uk-UA"/>
        </w:rPr>
        <w:t>іж заходами в лазню обливають лоб, затилок, плечі, кінцівки  прохолодною водою, пірнають у купель, плавають у басейні</w:t>
      </w:r>
      <w:r w:rsidRPr="004A43FF">
        <w:rPr>
          <w:rFonts w:ascii="Times New Roman" w:hAnsi="Times New Roman" w:cs="Times New Roman"/>
          <w:sz w:val="28"/>
          <w:szCs w:val="28"/>
          <w:lang w:val="uk-UA"/>
        </w:rPr>
        <w:t>.</w:t>
      </w:r>
    </w:p>
    <w:p w:rsidR="0010285B" w:rsidRPr="004A43FF" w:rsidRDefault="0010285B" w:rsidP="00EB508A">
      <w:pPr>
        <w:spacing w:after="0" w:line="360" w:lineRule="auto"/>
        <w:ind w:firstLine="709"/>
        <w:jc w:val="both"/>
        <w:rPr>
          <w:rFonts w:ascii="Times New Roman" w:hAnsi="Times New Roman" w:cs="Times New Roman"/>
          <w:sz w:val="28"/>
          <w:szCs w:val="28"/>
        </w:rPr>
      </w:pPr>
    </w:p>
    <w:p w:rsidR="00EB508A" w:rsidRPr="00EB508A" w:rsidRDefault="0010285B" w:rsidP="00EB508A">
      <w:pPr>
        <w:spacing w:after="0" w:line="360" w:lineRule="auto"/>
        <w:ind w:firstLine="709"/>
        <w:jc w:val="both"/>
        <w:rPr>
          <w:rFonts w:ascii="Times New Roman" w:hAnsi="Times New Roman" w:cs="Times New Roman"/>
          <w:i/>
          <w:iCs/>
          <w:sz w:val="28"/>
          <w:szCs w:val="28"/>
        </w:rPr>
      </w:pPr>
      <w:r w:rsidRPr="004A43FF">
        <w:rPr>
          <w:rFonts w:ascii="Times New Roman" w:hAnsi="Times New Roman" w:cs="Times New Roman"/>
          <w:i/>
          <w:iCs/>
          <w:sz w:val="28"/>
          <w:szCs w:val="28"/>
        </w:rPr>
        <w:t>В</w:t>
      </w:r>
      <w:r w:rsidR="00EB508A" w:rsidRPr="00EB508A">
        <w:rPr>
          <w:rFonts w:ascii="Times New Roman" w:hAnsi="Times New Roman" w:cs="Times New Roman"/>
          <w:i/>
          <w:iCs/>
          <w:sz w:val="28"/>
          <w:szCs w:val="28"/>
        </w:rPr>
        <w:t>іничний масаж</w:t>
      </w:r>
    </w:p>
    <w:p w:rsidR="00EB508A" w:rsidRPr="00EB508A" w:rsidRDefault="0010285B" w:rsidP="00EB508A">
      <w:pPr>
        <w:spacing w:after="0" w:line="360" w:lineRule="auto"/>
        <w:ind w:firstLine="709"/>
        <w:jc w:val="both"/>
        <w:rPr>
          <w:rFonts w:ascii="Times New Roman" w:hAnsi="Times New Roman" w:cs="Times New Roman"/>
          <w:sz w:val="28"/>
          <w:szCs w:val="28"/>
        </w:rPr>
      </w:pPr>
      <w:r w:rsidRPr="004A43FF">
        <w:rPr>
          <w:rFonts w:ascii="Times New Roman" w:hAnsi="Times New Roman" w:cs="Times New Roman"/>
          <w:sz w:val="28"/>
          <w:szCs w:val="28"/>
        </w:rPr>
        <w:t>П</w:t>
      </w:r>
      <w:r w:rsidR="00EB508A" w:rsidRPr="00EB508A">
        <w:rPr>
          <w:rFonts w:ascii="Times New Roman" w:hAnsi="Times New Roman" w:cs="Times New Roman"/>
          <w:sz w:val="28"/>
          <w:szCs w:val="28"/>
        </w:rPr>
        <w:t>опередня підготовка:</w:t>
      </w:r>
    </w:p>
    <w:p w:rsidR="00EB508A" w:rsidRPr="004A43FF" w:rsidRDefault="0010285B" w:rsidP="00AE3932">
      <w:pPr>
        <w:pStyle w:val="a4"/>
        <w:numPr>
          <w:ilvl w:val="0"/>
          <w:numId w:val="2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З</w:t>
      </w:r>
      <w:r w:rsidR="00EB508A" w:rsidRPr="004A43FF">
        <w:rPr>
          <w:rFonts w:ascii="Times New Roman" w:hAnsi="Times New Roman" w:cs="Times New Roman"/>
          <w:sz w:val="28"/>
          <w:szCs w:val="28"/>
          <w:lang w:val="uk-UA"/>
        </w:rPr>
        <w:t xml:space="preserve">апарювання віників (дуб, клен, береза, трав'яні тощо), мінімум 2, якими працює майстер </w:t>
      </w:r>
      <w:r w:rsidRPr="004A43FF">
        <w:rPr>
          <w:rFonts w:ascii="Times New Roman" w:hAnsi="Times New Roman" w:cs="Times New Roman"/>
          <w:sz w:val="28"/>
          <w:szCs w:val="28"/>
          <w:lang w:val="uk-UA"/>
        </w:rPr>
        <w:t>і</w:t>
      </w:r>
      <w:r w:rsidR="00EB508A" w:rsidRPr="004A43FF">
        <w:rPr>
          <w:rFonts w:ascii="Times New Roman" w:hAnsi="Times New Roman" w:cs="Times New Roman"/>
          <w:sz w:val="28"/>
          <w:szCs w:val="28"/>
          <w:lang w:val="uk-UA"/>
        </w:rPr>
        <w:t xml:space="preserve"> по можливості, 3-ій прохолодний для обличчя, щоб через нього дихати і 4-ий холодний на затилок</w:t>
      </w:r>
      <w:r w:rsidRPr="004A43FF">
        <w:rPr>
          <w:rFonts w:ascii="Times New Roman" w:hAnsi="Times New Roman" w:cs="Times New Roman"/>
          <w:sz w:val="28"/>
          <w:szCs w:val="28"/>
          <w:lang w:val="uk-UA"/>
        </w:rPr>
        <w:t>.</w:t>
      </w:r>
    </w:p>
    <w:p w:rsidR="00EB508A" w:rsidRPr="004A43FF" w:rsidRDefault="0010285B" w:rsidP="00AE3932">
      <w:pPr>
        <w:pStyle w:val="a4"/>
        <w:numPr>
          <w:ilvl w:val="0"/>
          <w:numId w:val="2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Я</w:t>
      </w:r>
      <w:r w:rsidR="00EB508A" w:rsidRPr="004A43FF">
        <w:rPr>
          <w:rFonts w:ascii="Times New Roman" w:hAnsi="Times New Roman" w:cs="Times New Roman"/>
          <w:sz w:val="28"/>
          <w:szCs w:val="28"/>
          <w:lang w:val="uk-UA"/>
        </w:rPr>
        <w:t>кщо є час, з вечора їх заливають холодною водою, а якщо безпосередньо перед процедурою – обливають і запарюють кип'ятком, поки сухий лист не розкриється і не стане еластичним</w:t>
      </w:r>
      <w:r w:rsidRPr="004A43FF">
        <w:rPr>
          <w:rFonts w:ascii="Times New Roman" w:hAnsi="Times New Roman" w:cs="Times New Roman"/>
          <w:sz w:val="28"/>
          <w:szCs w:val="28"/>
          <w:lang w:val="uk-UA"/>
        </w:rPr>
        <w:t>.</w:t>
      </w:r>
    </w:p>
    <w:p w:rsidR="00EB508A" w:rsidRPr="004A43FF" w:rsidRDefault="0010285B" w:rsidP="00AE3932">
      <w:pPr>
        <w:pStyle w:val="a4"/>
        <w:numPr>
          <w:ilvl w:val="0"/>
          <w:numId w:val="2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Р</w:t>
      </w:r>
      <w:r w:rsidR="00EB508A" w:rsidRPr="004A43FF">
        <w:rPr>
          <w:rFonts w:ascii="Times New Roman" w:hAnsi="Times New Roman" w:cs="Times New Roman"/>
          <w:sz w:val="28"/>
          <w:szCs w:val="28"/>
          <w:lang w:val="uk-UA"/>
        </w:rPr>
        <w:t>озчин з листя використовують для обливання гарячого каміння печі, створюючи ароматний пар</w:t>
      </w:r>
      <w:r w:rsidRPr="004A43FF">
        <w:rPr>
          <w:rFonts w:ascii="Times New Roman" w:hAnsi="Times New Roman" w:cs="Times New Roman"/>
          <w:sz w:val="28"/>
          <w:szCs w:val="28"/>
          <w:lang w:val="uk-UA"/>
        </w:rPr>
        <w:t>.</w:t>
      </w:r>
    </w:p>
    <w:p w:rsidR="00EB508A" w:rsidRPr="004A43FF" w:rsidRDefault="0010285B" w:rsidP="00AE3932">
      <w:pPr>
        <w:pStyle w:val="a4"/>
        <w:numPr>
          <w:ilvl w:val="0"/>
          <w:numId w:val="2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П</w:t>
      </w:r>
      <w:r w:rsidR="00EB508A" w:rsidRPr="004A43FF">
        <w:rPr>
          <w:rFonts w:ascii="Times New Roman" w:hAnsi="Times New Roman" w:cs="Times New Roman"/>
          <w:sz w:val="28"/>
          <w:szCs w:val="28"/>
          <w:lang w:val="uk-UA"/>
        </w:rPr>
        <w:t>рибирання полиці від зайвий речей, листя</w:t>
      </w:r>
      <w:r w:rsidRPr="004A43FF">
        <w:rPr>
          <w:rFonts w:ascii="Times New Roman" w:hAnsi="Times New Roman" w:cs="Times New Roman"/>
          <w:sz w:val="28"/>
          <w:szCs w:val="28"/>
          <w:lang w:val="uk-UA"/>
        </w:rPr>
        <w:t>.</w:t>
      </w:r>
    </w:p>
    <w:p w:rsidR="00EB508A" w:rsidRPr="004A43FF" w:rsidRDefault="0010285B" w:rsidP="00AE3932">
      <w:pPr>
        <w:pStyle w:val="a4"/>
        <w:numPr>
          <w:ilvl w:val="0"/>
          <w:numId w:val="2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О</w:t>
      </w:r>
      <w:r w:rsidR="00EB508A" w:rsidRPr="004A43FF">
        <w:rPr>
          <w:rFonts w:ascii="Times New Roman" w:hAnsi="Times New Roman" w:cs="Times New Roman"/>
          <w:sz w:val="28"/>
          <w:szCs w:val="28"/>
          <w:lang w:val="uk-UA"/>
        </w:rPr>
        <w:t>бливання стін, полиць холодною водою, провітрювання</w:t>
      </w:r>
      <w:r w:rsidRPr="004A43FF">
        <w:rPr>
          <w:rFonts w:ascii="Times New Roman" w:hAnsi="Times New Roman" w:cs="Times New Roman"/>
          <w:sz w:val="28"/>
          <w:szCs w:val="28"/>
          <w:lang w:val="uk-UA"/>
        </w:rPr>
        <w:t>.</w:t>
      </w:r>
    </w:p>
    <w:p w:rsidR="00EB508A" w:rsidRPr="004A43FF" w:rsidRDefault="0010285B" w:rsidP="00AE3932">
      <w:pPr>
        <w:pStyle w:val="a4"/>
        <w:numPr>
          <w:ilvl w:val="0"/>
          <w:numId w:val="2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П</w:t>
      </w:r>
      <w:r w:rsidR="00EB508A" w:rsidRPr="004A43FF">
        <w:rPr>
          <w:rFonts w:ascii="Times New Roman" w:hAnsi="Times New Roman" w:cs="Times New Roman"/>
          <w:sz w:val="28"/>
          <w:szCs w:val="28"/>
          <w:lang w:val="uk-UA"/>
        </w:rPr>
        <w:t>ростелити простирадло на якій буде лежати клієнт</w:t>
      </w:r>
      <w:r w:rsidRPr="004A43FF">
        <w:rPr>
          <w:rFonts w:ascii="Times New Roman" w:hAnsi="Times New Roman" w:cs="Times New Roman"/>
          <w:sz w:val="28"/>
          <w:szCs w:val="28"/>
          <w:lang w:val="uk-UA"/>
        </w:rPr>
        <w:t>.</w:t>
      </w:r>
    </w:p>
    <w:p w:rsidR="00EB508A" w:rsidRPr="004A43FF" w:rsidRDefault="0010285B" w:rsidP="00AE3932">
      <w:pPr>
        <w:pStyle w:val="a4"/>
        <w:numPr>
          <w:ilvl w:val="0"/>
          <w:numId w:val="20"/>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З</w:t>
      </w:r>
      <w:r w:rsidR="00EB508A" w:rsidRPr="004A43FF">
        <w:rPr>
          <w:rFonts w:ascii="Times New Roman" w:hAnsi="Times New Roman" w:cs="Times New Roman"/>
          <w:sz w:val="28"/>
          <w:szCs w:val="28"/>
          <w:lang w:val="uk-UA"/>
        </w:rPr>
        <w:t xml:space="preserve">анести ємність з теплою водою і 2 віниками </w:t>
      </w:r>
      <w:r w:rsidRPr="004A43FF">
        <w:rPr>
          <w:rFonts w:ascii="Times New Roman" w:hAnsi="Times New Roman" w:cs="Times New Roman"/>
          <w:sz w:val="28"/>
          <w:szCs w:val="28"/>
          <w:lang w:val="uk-UA"/>
        </w:rPr>
        <w:t>і</w:t>
      </w:r>
      <w:r w:rsidR="00EB508A" w:rsidRPr="004A43FF">
        <w:rPr>
          <w:rFonts w:ascii="Times New Roman" w:hAnsi="Times New Roman" w:cs="Times New Roman"/>
          <w:sz w:val="28"/>
          <w:szCs w:val="28"/>
          <w:lang w:val="uk-UA"/>
        </w:rPr>
        <w:t xml:space="preserve"> відро з холодною водою, де періодично охолоджують 2 інших віника, які нагрілись</w:t>
      </w:r>
      <w:r w:rsidRPr="004A43FF">
        <w:rPr>
          <w:rFonts w:ascii="Times New Roman" w:hAnsi="Times New Roman" w:cs="Times New Roman"/>
          <w:sz w:val="28"/>
          <w:szCs w:val="28"/>
          <w:lang w:val="uk-UA"/>
        </w:rPr>
        <w:t>.</w:t>
      </w:r>
    </w:p>
    <w:p w:rsidR="00EB508A" w:rsidRPr="00EB508A" w:rsidRDefault="0010285B" w:rsidP="00EB508A">
      <w:pPr>
        <w:spacing w:after="0" w:line="360" w:lineRule="auto"/>
        <w:ind w:firstLine="709"/>
        <w:jc w:val="both"/>
        <w:rPr>
          <w:rFonts w:ascii="Times New Roman" w:hAnsi="Times New Roman" w:cs="Times New Roman"/>
          <w:sz w:val="28"/>
          <w:szCs w:val="28"/>
        </w:rPr>
      </w:pPr>
      <w:r w:rsidRPr="004A43FF">
        <w:rPr>
          <w:rFonts w:ascii="Times New Roman" w:hAnsi="Times New Roman" w:cs="Times New Roman"/>
          <w:sz w:val="28"/>
          <w:szCs w:val="28"/>
        </w:rPr>
        <w:t>П</w:t>
      </w:r>
      <w:r w:rsidR="00EB508A" w:rsidRPr="00EB508A">
        <w:rPr>
          <w:rFonts w:ascii="Times New Roman" w:hAnsi="Times New Roman" w:cs="Times New Roman"/>
          <w:sz w:val="28"/>
          <w:szCs w:val="28"/>
        </w:rPr>
        <w:t>роведення:</w:t>
      </w:r>
    </w:p>
    <w:p w:rsidR="00EB508A" w:rsidRPr="004A43FF" w:rsidRDefault="0010285B"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З</w:t>
      </w:r>
      <w:r w:rsidR="00EB508A" w:rsidRPr="004A43FF">
        <w:rPr>
          <w:rFonts w:ascii="Times New Roman" w:hAnsi="Times New Roman" w:cs="Times New Roman"/>
          <w:sz w:val="28"/>
          <w:szCs w:val="28"/>
          <w:lang w:val="uk-UA"/>
        </w:rPr>
        <w:t xml:space="preserve">'ясувати самопочуття, як </w:t>
      </w:r>
      <w:r w:rsidR="00031A9B">
        <w:rPr>
          <w:rFonts w:ascii="Times New Roman" w:hAnsi="Times New Roman" w:cs="Times New Roman"/>
          <w:sz w:val="28"/>
          <w:szCs w:val="28"/>
          <w:lang w:val="uk-UA"/>
        </w:rPr>
        <w:t xml:space="preserve">пацієнт </w:t>
      </w:r>
      <w:r w:rsidR="00EB508A" w:rsidRPr="004A43FF">
        <w:rPr>
          <w:rFonts w:ascii="Times New Roman" w:hAnsi="Times New Roman" w:cs="Times New Roman"/>
          <w:sz w:val="28"/>
          <w:szCs w:val="28"/>
          <w:lang w:val="uk-UA"/>
        </w:rPr>
        <w:t>переносить баню/сауну</w:t>
      </w:r>
      <w:r w:rsidR="00905179" w:rsidRPr="004A43FF">
        <w:rPr>
          <w:rFonts w:ascii="Times New Roman" w:hAnsi="Times New Roman" w:cs="Times New Roman"/>
          <w:sz w:val="28"/>
          <w:szCs w:val="28"/>
          <w:lang w:val="uk-UA"/>
        </w:rPr>
        <w:t>;</w:t>
      </w:r>
      <w:r w:rsidR="00EB508A" w:rsidRPr="004A43FF">
        <w:rPr>
          <w:rFonts w:ascii="Times New Roman" w:hAnsi="Times New Roman" w:cs="Times New Roman"/>
          <w:sz w:val="28"/>
          <w:szCs w:val="28"/>
          <w:lang w:val="uk-UA"/>
        </w:rPr>
        <w:t xml:space="preserve"> інструктаж</w:t>
      </w:r>
      <w:r w:rsidR="00905179"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К</w:t>
      </w:r>
      <w:r w:rsidR="00EB508A" w:rsidRPr="004A43FF">
        <w:rPr>
          <w:rFonts w:ascii="Times New Roman" w:hAnsi="Times New Roman" w:cs="Times New Roman"/>
          <w:sz w:val="28"/>
          <w:szCs w:val="28"/>
          <w:lang w:val="uk-UA"/>
        </w:rPr>
        <w:t>лієнт і майстер у шапках, щоб захистити голови від перегріву</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П</w:t>
      </w:r>
      <w:r w:rsidR="00EB508A" w:rsidRPr="004A43FF">
        <w:rPr>
          <w:rFonts w:ascii="Times New Roman" w:hAnsi="Times New Roman" w:cs="Times New Roman"/>
          <w:sz w:val="28"/>
          <w:szCs w:val="28"/>
          <w:lang w:val="uk-UA"/>
        </w:rPr>
        <w:t>опросити пацієнта лягти на живіт головою від печі</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З</w:t>
      </w:r>
      <w:r w:rsidR="00EB508A" w:rsidRPr="004A43FF">
        <w:rPr>
          <w:rFonts w:ascii="Times New Roman" w:hAnsi="Times New Roman" w:cs="Times New Roman"/>
          <w:sz w:val="28"/>
          <w:szCs w:val="28"/>
          <w:lang w:val="uk-UA"/>
        </w:rPr>
        <w:t>мочені холодною водою віники струшують від води, щоб не затікало у вуха, розміщують під обличчям та над затилком</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У</w:t>
      </w:r>
      <w:r w:rsidR="00EB508A" w:rsidRPr="004A43FF">
        <w:rPr>
          <w:rFonts w:ascii="Times New Roman" w:hAnsi="Times New Roman" w:cs="Times New Roman"/>
          <w:sz w:val="28"/>
          <w:szCs w:val="28"/>
          <w:lang w:val="uk-UA"/>
        </w:rPr>
        <w:t xml:space="preserve"> ряді лазень функцію захисту від перегріву голови та інгаляції прохолодою можуть виконувати, наприклад, проріз у лежаку де температура менша ніж над полкою </w:t>
      </w:r>
      <w:r w:rsidRPr="004A43FF">
        <w:rPr>
          <w:rFonts w:ascii="Times New Roman" w:hAnsi="Times New Roman" w:cs="Times New Roman"/>
          <w:sz w:val="28"/>
          <w:szCs w:val="28"/>
          <w:lang w:val="uk-UA"/>
        </w:rPr>
        <w:t>й</w:t>
      </w:r>
      <w:r w:rsidR="00EB508A" w:rsidRPr="004A43FF">
        <w:rPr>
          <w:rFonts w:ascii="Times New Roman" w:hAnsi="Times New Roman" w:cs="Times New Roman"/>
          <w:sz w:val="28"/>
          <w:szCs w:val="28"/>
          <w:lang w:val="uk-UA"/>
        </w:rPr>
        <w:t xml:space="preserve"> ємність з кригою, яка буде танути, але все ж від неї буде прохолода; у рідких випадках, у приміщені на рівні голови може бути віконце на подвір'я, яке можна періодично відкривати, щоб дихати</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lastRenderedPageBreak/>
        <w:t>У</w:t>
      </w:r>
      <w:r w:rsidR="00EB508A" w:rsidRPr="004A43FF">
        <w:rPr>
          <w:rFonts w:ascii="Times New Roman" w:hAnsi="Times New Roman" w:cs="Times New Roman"/>
          <w:sz w:val="28"/>
          <w:szCs w:val="28"/>
          <w:lang w:val="uk-UA"/>
        </w:rPr>
        <w:t xml:space="preserve"> «будівельних» рукавицях, для захисту рук від мозолів й опіків, віники з теплої води струшують на кам'янку створюючи пар комфортної температури, його візуально видно та відчуваєш температуру через тіло та заносячи руки у гору для замаху</w:t>
      </w:r>
      <w:r w:rsidRPr="004A43FF">
        <w:rPr>
          <w:rFonts w:ascii="Times New Roman" w:hAnsi="Times New Roman" w:cs="Times New Roman"/>
          <w:sz w:val="28"/>
          <w:szCs w:val="28"/>
          <w:lang w:val="uk-UA"/>
        </w:rPr>
        <w:t>.</w:t>
      </w:r>
      <w:r w:rsidR="00EB508A" w:rsidRPr="004A43FF">
        <w:rPr>
          <w:rFonts w:ascii="Times New Roman" w:hAnsi="Times New Roman" w:cs="Times New Roman"/>
          <w:sz w:val="28"/>
          <w:szCs w:val="28"/>
          <w:lang w:val="uk-UA"/>
        </w:rPr>
        <w:t xml:space="preserve"> </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К</w:t>
      </w:r>
      <w:r w:rsidR="00EB508A" w:rsidRPr="004A43FF">
        <w:rPr>
          <w:rFonts w:ascii="Times New Roman" w:hAnsi="Times New Roman" w:cs="Times New Roman"/>
          <w:sz w:val="28"/>
          <w:szCs w:val="28"/>
          <w:lang w:val="uk-UA"/>
        </w:rPr>
        <w:t>ількість пару, температуру збільшують поступово, за необхідності, черпаком на каміння ллють гарячу воду</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П</w:t>
      </w:r>
      <w:r w:rsidR="00EB508A" w:rsidRPr="004A43FF">
        <w:rPr>
          <w:rFonts w:ascii="Times New Roman" w:hAnsi="Times New Roman" w:cs="Times New Roman"/>
          <w:sz w:val="28"/>
          <w:szCs w:val="28"/>
          <w:lang w:val="uk-UA"/>
        </w:rPr>
        <w:t>ар зі стелі спускають віниками до тіла, спочатку без контакту, «опахують» самим паром від стоп до плечей</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У</w:t>
      </w:r>
      <w:r w:rsidR="00EB508A" w:rsidRPr="004A43FF">
        <w:rPr>
          <w:rFonts w:ascii="Times New Roman" w:hAnsi="Times New Roman" w:cs="Times New Roman"/>
          <w:sz w:val="28"/>
          <w:szCs w:val="28"/>
          <w:lang w:val="uk-UA"/>
        </w:rPr>
        <w:t xml:space="preserve"> процесі роботи можна зробити ефект дощу, розтрушуючи з віників каплі теплої води</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Л</w:t>
      </w:r>
      <w:r w:rsidR="00EB508A" w:rsidRPr="004A43FF">
        <w:rPr>
          <w:rFonts w:ascii="Times New Roman" w:hAnsi="Times New Roman" w:cs="Times New Roman"/>
          <w:sz w:val="28"/>
          <w:szCs w:val="28"/>
          <w:lang w:val="uk-UA"/>
        </w:rPr>
        <w:t>егкі дотики листочками по тілу покачуючи віниками над людиною</w:t>
      </w:r>
      <w:r w:rsidR="008236C4">
        <w:rPr>
          <w:rFonts w:ascii="Times New Roman" w:hAnsi="Times New Roman" w:cs="Times New Roman"/>
          <w:sz w:val="28"/>
          <w:szCs w:val="28"/>
          <w:lang w:val="uk-UA"/>
        </w:rPr>
        <w:t>.</w:t>
      </w:r>
    </w:p>
    <w:p w:rsidR="00EB508A" w:rsidRPr="004851F5" w:rsidRDefault="008672C8" w:rsidP="00AE3932">
      <w:pPr>
        <w:pStyle w:val="a4"/>
        <w:numPr>
          <w:ilvl w:val="0"/>
          <w:numId w:val="21"/>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 Т</w:t>
      </w:r>
      <w:r w:rsidR="00EB508A" w:rsidRPr="004851F5">
        <w:rPr>
          <w:rFonts w:ascii="Times New Roman" w:hAnsi="Times New Roman" w:cs="Times New Roman"/>
          <w:sz w:val="28"/>
          <w:szCs w:val="28"/>
          <w:lang w:val="ru-RU"/>
        </w:rPr>
        <w:t>еплі компреси віниками по тілу з легкими надавлюваннями</w:t>
      </w:r>
      <w:r w:rsidR="00905179" w:rsidRPr="004851F5">
        <w:rPr>
          <w:rFonts w:ascii="Times New Roman" w:hAnsi="Times New Roman" w:cs="Times New Roman"/>
          <w:sz w:val="28"/>
          <w:szCs w:val="28"/>
          <w:lang w:val="ru-RU"/>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Д</w:t>
      </w:r>
      <w:r w:rsidR="00EB508A" w:rsidRPr="004A43FF">
        <w:rPr>
          <w:rFonts w:ascii="Times New Roman" w:hAnsi="Times New Roman" w:cs="Times New Roman"/>
          <w:sz w:val="28"/>
          <w:szCs w:val="28"/>
          <w:lang w:val="uk-UA"/>
        </w:rPr>
        <w:t>обавити пару, розігрітими над плитою віниками збільшити тепловий ефект від повторних компресів</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Л</w:t>
      </w:r>
      <w:r w:rsidR="00EB508A" w:rsidRPr="004A43FF">
        <w:rPr>
          <w:rFonts w:ascii="Times New Roman" w:hAnsi="Times New Roman" w:cs="Times New Roman"/>
          <w:sz w:val="28"/>
          <w:szCs w:val="28"/>
          <w:lang w:val="uk-UA"/>
        </w:rPr>
        <w:t>егкими шльопаючими рухами кінчиків віників декілька разів пройтись від стоп вверх до плечей, далі по рукам, з кожним колом посилюючи простукування</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З</w:t>
      </w:r>
      <w:r w:rsidR="00EB508A" w:rsidRPr="004A43FF">
        <w:rPr>
          <w:rFonts w:ascii="Times New Roman" w:hAnsi="Times New Roman" w:cs="Times New Roman"/>
          <w:sz w:val="28"/>
          <w:szCs w:val="28"/>
          <w:lang w:val="uk-UA"/>
        </w:rPr>
        <w:t>ігнувши ноги у колінах і піднявши стопи, пробити їх підошву та довкола ноги від стоп до коліна</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Д</w:t>
      </w:r>
      <w:r w:rsidR="00EB508A" w:rsidRPr="004A43FF">
        <w:rPr>
          <w:rFonts w:ascii="Times New Roman" w:hAnsi="Times New Roman" w:cs="Times New Roman"/>
          <w:sz w:val="28"/>
          <w:szCs w:val="28"/>
          <w:lang w:val="uk-UA"/>
        </w:rPr>
        <w:t>одатково рефлексорно точково продавити основою ручки віника злегка прокручуючи, похитуючи стопи</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О</w:t>
      </w:r>
      <w:r w:rsidR="00EB508A" w:rsidRPr="004A43FF">
        <w:rPr>
          <w:rFonts w:ascii="Times New Roman" w:hAnsi="Times New Roman" w:cs="Times New Roman"/>
          <w:sz w:val="28"/>
          <w:szCs w:val="28"/>
          <w:lang w:val="uk-UA"/>
        </w:rPr>
        <w:t>пустивши ноги продовжити віничний масаж: ноги, спина, від плечей до кистей рук</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П</w:t>
      </w:r>
      <w:r w:rsidR="00EB508A" w:rsidRPr="004A43FF">
        <w:rPr>
          <w:rFonts w:ascii="Times New Roman" w:hAnsi="Times New Roman" w:cs="Times New Roman"/>
          <w:sz w:val="28"/>
          <w:szCs w:val="28"/>
          <w:lang w:val="uk-UA"/>
        </w:rPr>
        <w:t>росимо клієнта лягти на бік, проходимо бокові поверхні</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П</w:t>
      </w:r>
      <w:r w:rsidR="00EB508A" w:rsidRPr="004A43FF">
        <w:rPr>
          <w:rFonts w:ascii="Times New Roman" w:hAnsi="Times New Roman" w:cs="Times New Roman"/>
          <w:sz w:val="28"/>
          <w:szCs w:val="28"/>
          <w:lang w:val="uk-UA"/>
        </w:rPr>
        <w:t>росимо підняти руку, простукуємо віниками з усіх боків</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П</w:t>
      </w:r>
      <w:r w:rsidR="00EB508A" w:rsidRPr="004A43FF">
        <w:rPr>
          <w:rFonts w:ascii="Times New Roman" w:hAnsi="Times New Roman" w:cs="Times New Roman"/>
          <w:sz w:val="28"/>
          <w:szCs w:val="28"/>
          <w:lang w:val="uk-UA"/>
        </w:rPr>
        <w:t>росимо лягти на спину, опрацьовуємо ноги, живіт, руки</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У</w:t>
      </w:r>
      <w:r w:rsidR="00EB508A" w:rsidRPr="004A43FF">
        <w:rPr>
          <w:rFonts w:ascii="Times New Roman" w:hAnsi="Times New Roman" w:cs="Times New Roman"/>
          <w:sz w:val="28"/>
          <w:szCs w:val="28"/>
          <w:lang w:val="uk-UA"/>
        </w:rPr>
        <w:t xml:space="preserve"> процесі масажу чергуємо рухи віниками</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З</w:t>
      </w:r>
      <w:r w:rsidR="00EB508A" w:rsidRPr="004A43FF">
        <w:rPr>
          <w:rFonts w:ascii="Times New Roman" w:hAnsi="Times New Roman" w:cs="Times New Roman"/>
          <w:sz w:val="28"/>
          <w:szCs w:val="28"/>
          <w:lang w:val="uk-UA"/>
        </w:rPr>
        <w:t xml:space="preserve">а необхідності обливаємо тіло прохолодною водою безпосередньо на лежанці, просячи прикрити вуха руками, щоб не затекла вода, роблячи </w:t>
      </w:r>
      <w:r w:rsidR="00EB508A" w:rsidRPr="004A43FF">
        <w:rPr>
          <w:rFonts w:ascii="Times New Roman" w:hAnsi="Times New Roman" w:cs="Times New Roman"/>
          <w:sz w:val="28"/>
          <w:szCs w:val="28"/>
          <w:lang w:val="uk-UA"/>
        </w:rPr>
        <w:lastRenderedPageBreak/>
        <w:t>контраст з гарячим паром; змінюємо холодні віники для обличчя та затилку; виходимо з лазні для обливання чи занурення</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П</w:t>
      </w:r>
      <w:r w:rsidR="00EB508A" w:rsidRPr="004A43FF">
        <w:rPr>
          <w:rFonts w:ascii="Times New Roman" w:hAnsi="Times New Roman" w:cs="Times New Roman"/>
          <w:sz w:val="28"/>
          <w:szCs w:val="28"/>
          <w:lang w:val="uk-UA"/>
        </w:rPr>
        <w:t>роцедуру завершуємо зменшуючи ритм, можна використовувати погладжуючі рухи віниками, вкінці залишити теплі віники на грудній клітці або ногах</w:t>
      </w:r>
      <w:r w:rsidRPr="004A43FF">
        <w:rPr>
          <w:rFonts w:ascii="Times New Roman" w:hAnsi="Times New Roman" w:cs="Times New Roman"/>
          <w:sz w:val="28"/>
          <w:szCs w:val="28"/>
          <w:lang w:val="uk-UA"/>
        </w:rPr>
        <w:t>.</w:t>
      </w:r>
    </w:p>
    <w:p w:rsidR="00EB508A" w:rsidRPr="004A43FF"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 xml:space="preserve"> П</w:t>
      </w:r>
      <w:r w:rsidR="00EB508A" w:rsidRPr="004A43FF">
        <w:rPr>
          <w:rFonts w:ascii="Times New Roman" w:hAnsi="Times New Roman" w:cs="Times New Roman"/>
          <w:sz w:val="28"/>
          <w:szCs w:val="28"/>
          <w:lang w:val="uk-UA"/>
        </w:rPr>
        <w:t>росимо різко не підніматись, трішки полежати, легко піднімаючись через бік сісти і лише потім встати, бо може запаморочиться голова</w:t>
      </w:r>
      <w:r w:rsidRPr="004A43FF">
        <w:rPr>
          <w:rFonts w:ascii="Times New Roman" w:hAnsi="Times New Roman" w:cs="Times New Roman"/>
          <w:sz w:val="28"/>
          <w:szCs w:val="28"/>
          <w:lang w:val="uk-UA"/>
        </w:rPr>
        <w:t>.</w:t>
      </w:r>
    </w:p>
    <w:p w:rsidR="00EB508A" w:rsidRDefault="00905179" w:rsidP="00AE3932">
      <w:pPr>
        <w:pStyle w:val="a4"/>
        <w:numPr>
          <w:ilvl w:val="0"/>
          <w:numId w:val="21"/>
        </w:numPr>
        <w:spacing w:line="360" w:lineRule="auto"/>
        <w:jc w:val="both"/>
        <w:rPr>
          <w:rFonts w:ascii="Times New Roman" w:hAnsi="Times New Roman" w:cs="Times New Roman"/>
          <w:sz w:val="28"/>
          <w:szCs w:val="28"/>
          <w:lang w:val="uk-UA"/>
        </w:rPr>
      </w:pPr>
      <w:r w:rsidRPr="004A43FF">
        <w:rPr>
          <w:rFonts w:ascii="Times New Roman" w:hAnsi="Times New Roman" w:cs="Times New Roman"/>
          <w:sz w:val="28"/>
          <w:szCs w:val="28"/>
          <w:lang w:val="uk-UA"/>
        </w:rPr>
        <w:t>К</w:t>
      </w:r>
      <w:r w:rsidR="00EB508A" w:rsidRPr="004A43FF">
        <w:rPr>
          <w:rFonts w:ascii="Times New Roman" w:hAnsi="Times New Roman" w:cs="Times New Roman"/>
          <w:sz w:val="28"/>
          <w:szCs w:val="28"/>
          <w:lang w:val="uk-UA"/>
        </w:rPr>
        <w:t>онтролюємо підйом і рухи пацієнта, ясність очей</w:t>
      </w:r>
      <w:r w:rsidRPr="004A43FF">
        <w:rPr>
          <w:rFonts w:ascii="Times New Roman" w:hAnsi="Times New Roman" w:cs="Times New Roman"/>
          <w:sz w:val="28"/>
          <w:szCs w:val="28"/>
          <w:lang w:val="uk-UA"/>
        </w:rPr>
        <w:t>.</w:t>
      </w:r>
      <w:r w:rsidR="00EB508A" w:rsidRPr="004A43FF">
        <w:rPr>
          <w:rFonts w:ascii="Times New Roman" w:hAnsi="Times New Roman" w:cs="Times New Roman"/>
          <w:sz w:val="28"/>
          <w:szCs w:val="28"/>
          <w:lang w:val="uk-UA"/>
        </w:rPr>
        <w:t xml:space="preserve"> </w:t>
      </w:r>
    </w:p>
    <w:p w:rsidR="00836B6C" w:rsidRDefault="003F3A0C" w:rsidP="00DF63DD">
      <w:pPr>
        <w:jc w:val="center"/>
        <w:rPr>
          <w:rFonts w:ascii="Times New Roman" w:hAnsi="Times New Roman" w:cs="Times New Roman"/>
          <w:sz w:val="28"/>
          <w:szCs w:val="28"/>
        </w:rPr>
      </w:pPr>
      <w:r w:rsidRPr="0010285B">
        <w:rPr>
          <w:rFonts w:ascii="Times New Roman" w:hAnsi="Times New Roman" w:cs="Times New Roman"/>
          <w:sz w:val="28"/>
          <w:szCs w:val="28"/>
        </w:rPr>
        <w:br w:type="page"/>
      </w:r>
    </w:p>
    <w:p w:rsidR="00836B6C" w:rsidRDefault="00836B6C" w:rsidP="00836B6C">
      <w:pPr>
        <w:spacing w:after="0" w:line="360" w:lineRule="auto"/>
        <w:jc w:val="center"/>
        <w:rPr>
          <w:rFonts w:ascii="Times New Roman" w:hAnsi="Times New Roman" w:cs="Times New Roman"/>
          <w:b/>
          <w:bCs/>
          <w:sz w:val="28"/>
          <w:szCs w:val="28"/>
        </w:rPr>
      </w:pPr>
      <w:r w:rsidRPr="00836B6C">
        <w:rPr>
          <w:rFonts w:ascii="Times New Roman" w:hAnsi="Times New Roman" w:cs="Times New Roman"/>
          <w:b/>
          <w:bCs/>
          <w:sz w:val="28"/>
          <w:szCs w:val="28"/>
        </w:rPr>
        <w:lastRenderedPageBreak/>
        <w:t>РОЗДІЛ 3</w:t>
      </w:r>
    </w:p>
    <w:p w:rsidR="00836B6C" w:rsidRPr="00836B6C" w:rsidRDefault="00836B6C" w:rsidP="00836B6C">
      <w:pPr>
        <w:spacing w:after="0" w:line="360" w:lineRule="auto"/>
        <w:jc w:val="center"/>
        <w:rPr>
          <w:rFonts w:ascii="Times New Roman" w:hAnsi="Times New Roman" w:cs="Times New Roman"/>
          <w:b/>
          <w:bCs/>
          <w:sz w:val="28"/>
          <w:szCs w:val="28"/>
        </w:rPr>
      </w:pPr>
      <w:r w:rsidRPr="00836B6C">
        <w:rPr>
          <w:rFonts w:ascii="Times New Roman" w:hAnsi="Times New Roman" w:cs="Times New Roman"/>
          <w:b/>
          <w:bCs/>
          <w:sz w:val="28"/>
          <w:szCs w:val="28"/>
        </w:rPr>
        <w:t>РЕЗУЛЬТАТИ ВЛАСНИХ ДОСЛІДЖЕНЬ ПОЄДНАНОГО ЗАСТОСУВАННЯ ФІЗИЧНОЇ ТЕРАПІЇ ТА ГІДРОТЕРАПІЇ У КОМПЛЕКСНІЙ РЕАБІЛІТАЦІЇ ХВОРИХ З ОЖИРІННЯМ</w:t>
      </w:r>
    </w:p>
    <w:p w:rsidR="00836B6C" w:rsidRDefault="00836B6C" w:rsidP="00836B6C">
      <w:pPr>
        <w:spacing w:after="0" w:line="360" w:lineRule="auto"/>
        <w:jc w:val="both"/>
        <w:rPr>
          <w:rFonts w:ascii="Times New Roman" w:hAnsi="Times New Roman" w:cs="Times New Roman"/>
          <w:sz w:val="28"/>
          <w:szCs w:val="28"/>
        </w:rPr>
      </w:pPr>
    </w:p>
    <w:p w:rsidR="00836B6C" w:rsidRDefault="00836B6C" w:rsidP="00836B6C">
      <w:pPr>
        <w:spacing w:after="0" w:line="360" w:lineRule="auto"/>
        <w:jc w:val="both"/>
        <w:rPr>
          <w:rFonts w:ascii="Times New Roman" w:hAnsi="Times New Roman" w:cs="Times New Roman"/>
          <w:sz w:val="28"/>
          <w:szCs w:val="28"/>
        </w:rPr>
      </w:pPr>
      <w:r w:rsidRPr="00836B6C">
        <w:rPr>
          <w:rFonts w:ascii="Times New Roman" w:hAnsi="Times New Roman" w:cs="Times New Roman"/>
          <w:sz w:val="28"/>
          <w:szCs w:val="28"/>
        </w:rPr>
        <w:t>3.1. Оцінка динаміки антропометричних показників у хворих з ожирінням на фоні застосування фізичної терапії та гідротерапії</w:t>
      </w:r>
    </w:p>
    <w:p w:rsidR="00836B6C" w:rsidRDefault="00072079" w:rsidP="00960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Дослідження тривало </w:t>
      </w:r>
      <w:r w:rsidRPr="00072079">
        <w:rPr>
          <w:rFonts w:ascii="Times New Roman" w:hAnsi="Times New Roman" w:cs="Times New Roman"/>
          <w:sz w:val="28"/>
          <w:szCs w:val="28"/>
        </w:rPr>
        <w:t>92</w:t>
      </w:r>
      <w:r>
        <w:rPr>
          <w:rFonts w:ascii="Times New Roman" w:hAnsi="Times New Roman" w:cs="Times New Roman"/>
          <w:sz w:val="28"/>
          <w:szCs w:val="28"/>
        </w:rPr>
        <w:t xml:space="preserve"> </w:t>
      </w:r>
      <w:r w:rsidRPr="00072079">
        <w:rPr>
          <w:rFonts w:ascii="Times New Roman" w:hAnsi="Times New Roman" w:cs="Times New Roman"/>
          <w:sz w:val="28"/>
          <w:szCs w:val="28"/>
        </w:rPr>
        <w:t>д</w:t>
      </w:r>
      <w:r>
        <w:rPr>
          <w:rFonts w:ascii="Times New Roman" w:hAnsi="Times New Roman" w:cs="Times New Roman"/>
          <w:sz w:val="28"/>
          <w:szCs w:val="28"/>
        </w:rPr>
        <w:t>ні, наприкінці</w:t>
      </w:r>
      <w:r w:rsidRPr="00072079">
        <w:rPr>
          <w:rFonts w:ascii="Times New Roman" w:hAnsi="Times New Roman" w:cs="Times New Roman"/>
          <w:sz w:val="28"/>
          <w:szCs w:val="28"/>
        </w:rPr>
        <w:t xml:space="preserve"> курсу реабілітації </w:t>
      </w:r>
      <w:r>
        <w:rPr>
          <w:rFonts w:ascii="Times New Roman" w:hAnsi="Times New Roman" w:cs="Times New Roman"/>
          <w:sz w:val="28"/>
          <w:szCs w:val="28"/>
        </w:rPr>
        <w:t xml:space="preserve">було </w:t>
      </w:r>
      <w:r w:rsidR="00D376A4">
        <w:rPr>
          <w:rFonts w:ascii="Times New Roman" w:hAnsi="Times New Roman" w:cs="Times New Roman"/>
          <w:sz w:val="28"/>
          <w:szCs w:val="28"/>
        </w:rPr>
        <w:t>провед</w:t>
      </w:r>
      <w:r>
        <w:rPr>
          <w:rFonts w:ascii="Times New Roman" w:hAnsi="Times New Roman" w:cs="Times New Roman"/>
          <w:sz w:val="28"/>
          <w:szCs w:val="28"/>
        </w:rPr>
        <w:t xml:space="preserve">ено заключні антропометричні заміри з подальшим порівнянням результатів застосування різних РК. </w:t>
      </w:r>
      <w:r w:rsidR="006C09E9">
        <w:rPr>
          <w:rFonts w:ascii="Times New Roman" w:hAnsi="Times New Roman" w:cs="Times New Roman"/>
          <w:sz w:val="28"/>
          <w:szCs w:val="28"/>
        </w:rPr>
        <w:t>Зафіксовано</w:t>
      </w:r>
      <w:r w:rsidR="006C09E9" w:rsidRPr="00072079">
        <w:rPr>
          <w:rFonts w:ascii="Times New Roman" w:hAnsi="Times New Roman" w:cs="Times New Roman"/>
          <w:sz w:val="28"/>
          <w:szCs w:val="28"/>
        </w:rPr>
        <w:t xml:space="preserve"> </w:t>
      </w:r>
      <w:r w:rsidR="006C09E9">
        <w:rPr>
          <w:rFonts w:ascii="Times New Roman" w:hAnsi="Times New Roman" w:cs="Times New Roman"/>
          <w:sz w:val="28"/>
          <w:szCs w:val="28"/>
        </w:rPr>
        <w:t>різницю</w:t>
      </w:r>
      <w:r w:rsidR="006C09E9" w:rsidRPr="00072079">
        <w:rPr>
          <w:rFonts w:ascii="Times New Roman" w:hAnsi="Times New Roman" w:cs="Times New Roman"/>
          <w:sz w:val="28"/>
          <w:szCs w:val="28"/>
        </w:rPr>
        <w:t xml:space="preserve"> показник</w:t>
      </w:r>
      <w:r w:rsidR="006C09E9">
        <w:rPr>
          <w:rFonts w:ascii="Times New Roman" w:hAnsi="Times New Roman" w:cs="Times New Roman"/>
          <w:sz w:val="28"/>
          <w:szCs w:val="28"/>
        </w:rPr>
        <w:t xml:space="preserve">ів між групами спостереження, з переважанням динаміки у ОГ в порівнянні з КГ, що підтвердило початкову гіпотезу ефективності розширеного комбінованого комплексу. Так у пацієнтів ОГ, яка виконувала РК №1 відбулось зменшення середніх показників МТ на 5-10 кг (4-7 %), у КГ цей показник </w:t>
      </w:r>
      <w:r w:rsidR="00D64130">
        <w:rPr>
          <w:rFonts w:ascii="Times New Roman" w:hAnsi="Times New Roman" w:cs="Times New Roman"/>
          <w:sz w:val="28"/>
          <w:szCs w:val="28"/>
        </w:rPr>
        <w:t>відобраз</w:t>
      </w:r>
      <w:r w:rsidR="006C09E9">
        <w:rPr>
          <w:rFonts w:ascii="Times New Roman" w:hAnsi="Times New Roman" w:cs="Times New Roman"/>
          <w:sz w:val="28"/>
          <w:szCs w:val="28"/>
        </w:rPr>
        <w:t xml:space="preserve">ив зменшення МТ на </w:t>
      </w:r>
      <w:r w:rsidR="006C09E9" w:rsidRPr="006C09E9">
        <w:rPr>
          <w:rFonts w:ascii="Times New Roman" w:hAnsi="Times New Roman" w:cs="Times New Roman"/>
          <w:sz w:val="28"/>
          <w:szCs w:val="28"/>
        </w:rPr>
        <w:t>2-5 кг (2-5%),</w:t>
      </w:r>
      <w:r w:rsidR="006C09E9">
        <w:rPr>
          <w:rFonts w:ascii="Times New Roman" w:hAnsi="Times New Roman" w:cs="Times New Roman"/>
          <w:sz w:val="28"/>
          <w:szCs w:val="28"/>
        </w:rPr>
        <w:t xml:space="preserve"> </w:t>
      </w:r>
      <w:r w:rsidR="006C09E9" w:rsidRPr="007E5870">
        <w:rPr>
          <w:rFonts w:ascii="Times New Roman" w:hAnsi="Times New Roman" w:cs="Times New Roman"/>
          <w:sz w:val="28"/>
          <w:szCs w:val="28"/>
        </w:rPr>
        <w:t>ІМТ</w:t>
      </w:r>
      <w:r w:rsidR="006C09E9">
        <w:rPr>
          <w:rFonts w:ascii="Times New Roman" w:hAnsi="Times New Roman" w:cs="Times New Roman"/>
          <w:sz w:val="28"/>
          <w:szCs w:val="28"/>
        </w:rPr>
        <w:t xml:space="preserve"> ОГ</w:t>
      </w:r>
      <w:r w:rsidR="006C09E9" w:rsidRPr="007E5870">
        <w:rPr>
          <w:rFonts w:ascii="Times New Roman" w:hAnsi="Times New Roman" w:cs="Times New Roman"/>
          <w:sz w:val="28"/>
          <w:szCs w:val="28"/>
        </w:rPr>
        <w:t xml:space="preserve"> зменшився на 2-3 одиниці (2-4 %),</w:t>
      </w:r>
      <w:r w:rsidR="007E5870" w:rsidRPr="007E5870">
        <w:rPr>
          <w:rFonts w:ascii="Times New Roman" w:hAnsi="Times New Roman" w:cs="Times New Roman"/>
          <w:sz w:val="28"/>
          <w:szCs w:val="28"/>
        </w:rPr>
        <w:t xml:space="preserve"> обхват талії на 5-8 см (3-5 %), обхват стегон на 3-6 см (до 4 %), середнє зменшення відсотка жирової тканини на 3-5 %</w:t>
      </w:r>
      <w:r w:rsidR="00960796">
        <w:rPr>
          <w:rFonts w:ascii="Times New Roman" w:hAnsi="Times New Roman" w:cs="Times New Roman"/>
          <w:sz w:val="28"/>
          <w:szCs w:val="28"/>
        </w:rPr>
        <w:t xml:space="preserve">, натомість </w:t>
      </w:r>
      <w:r w:rsidR="007E5870" w:rsidRPr="007E5870">
        <w:rPr>
          <w:rFonts w:ascii="Times New Roman" w:hAnsi="Times New Roman" w:cs="Times New Roman"/>
          <w:sz w:val="28"/>
          <w:szCs w:val="28"/>
        </w:rPr>
        <w:t>ІМТ</w:t>
      </w:r>
      <w:r w:rsidR="00960796">
        <w:rPr>
          <w:rFonts w:ascii="Times New Roman" w:hAnsi="Times New Roman" w:cs="Times New Roman"/>
          <w:sz w:val="28"/>
          <w:szCs w:val="28"/>
        </w:rPr>
        <w:t>,</w:t>
      </w:r>
      <w:r w:rsidR="007E5870" w:rsidRPr="007E5870">
        <w:rPr>
          <w:rFonts w:ascii="Times New Roman" w:hAnsi="Times New Roman" w:cs="Times New Roman"/>
          <w:sz w:val="28"/>
          <w:szCs w:val="28"/>
        </w:rPr>
        <w:t xml:space="preserve"> </w:t>
      </w:r>
      <w:r w:rsidR="00960796" w:rsidRPr="007E5870">
        <w:rPr>
          <w:rFonts w:ascii="Times New Roman" w:hAnsi="Times New Roman" w:cs="Times New Roman"/>
          <w:sz w:val="28"/>
          <w:szCs w:val="28"/>
        </w:rPr>
        <w:t xml:space="preserve">обхват талії, стегон </w:t>
      </w:r>
      <w:r w:rsidR="00A04EBD">
        <w:rPr>
          <w:rFonts w:ascii="Times New Roman" w:hAnsi="Times New Roman" w:cs="Times New Roman"/>
          <w:sz w:val="28"/>
          <w:szCs w:val="28"/>
        </w:rPr>
        <w:t xml:space="preserve">у </w:t>
      </w:r>
      <w:r w:rsidR="00960796">
        <w:rPr>
          <w:rFonts w:ascii="Times New Roman" w:hAnsi="Times New Roman" w:cs="Times New Roman"/>
          <w:sz w:val="28"/>
          <w:szCs w:val="28"/>
        </w:rPr>
        <w:t xml:space="preserve">КГ </w:t>
      </w:r>
      <w:r w:rsidR="007E5870" w:rsidRPr="007E5870">
        <w:rPr>
          <w:rFonts w:ascii="Times New Roman" w:hAnsi="Times New Roman" w:cs="Times New Roman"/>
          <w:sz w:val="28"/>
          <w:szCs w:val="28"/>
        </w:rPr>
        <w:t>– залиш</w:t>
      </w:r>
      <w:r w:rsidR="00960796">
        <w:rPr>
          <w:rFonts w:ascii="Times New Roman" w:hAnsi="Times New Roman" w:cs="Times New Roman"/>
          <w:sz w:val="28"/>
          <w:szCs w:val="28"/>
        </w:rPr>
        <w:t>и</w:t>
      </w:r>
      <w:r w:rsidR="007E5870" w:rsidRPr="007E5870">
        <w:rPr>
          <w:rFonts w:ascii="Times New Roman" w:hAnsi="Times New Roman" w:cs="Times New Roman"/>
          <w:sz w:val="28"/>
          <w:szCs w:val="28"/>
        </w:rPr>
        <w:t xml:space="preserve">вся на тому ж рівні або відбулось </w:t>
      </w:r>
      <w:r w:rsidR="00960796">
        <w:rPr>
          <w:rFonts w:ascii="Times New Roman" w:hAnsi="Times New Roman" w:cs="Times New Roman"/>
          <w:sz w:val="28"/>
          <w:szCs w:val="28"/>
        </w:rPr>
        <w:t xml:space="preserve">їх </w:t>
      </w:r>
      <w:r w:rsidR="007E5870" w:rsidRPr="007E5870">
        <w:rPr>
          <w:rFonts w:ascii="Times New Roman" w:hAnsi="Times New Roman" w:cs="Times New Roman"/>
          <w:sz w:val="28"/>
          <w:szCs w:val="28"/>
        </w:rPr>
        <w:t>збільшення на 1-2%</w:t>
      </w:r>
      <w:r w:rsidR="00960796">
        <w:rPr>
          <w:rFonts w:ascii="Times New Roman" w:hAnsi="Times New Roman" w:cs="Times New Roman"/>
          <w:sz w:val="28"/>
          <w:szCs w:val="28"/>
        </w:rPr>
        <w:t>. С</w:t>
      </w:r>
      <w:r w:rsidR="007E5870" w:rsidRPr="007E5870">
        <w:rPr>
          <w:rFonts w:ascii="Times New Roman" w:hAnsi="Times New Roman" w:cs="Times New Roman"/>
          <w:sz w:val="28"/>
          <w:szCs w:val="28"/>
        </w:rPr>
        <w:t xml:space="preserve">ереднє зниження жирової тканини </w:t>
      </w:r>
      <w:r w:rsidR="00960796">
        <w:rPr>
          <w:rFonts w:ascii="Times New Roman" w:hAnsi="Times New Roman" w:cs="Times New Roman"/>
          <w:sz w:val="28"/>
          <w:szCs w:val="28"/>
        </w:rPr>
        <w:t xml:space="preserve">учасників КГ теж було менш результативним у порівнянні з ОГ, відбулось зниження </w:t>
      </w:r>
      <w:r w:rsidR="007E5870" w:rsidRPr="007E5870">
        <w:rPr>
          <w:rFonts w:ascii="Times New Roman" w:hAnsi="Times New Roman" w:cs="Times New Roman"/>
          <w:sz w:val="28"/>
          <w:szCs w:val="28"/>
        </w:rPr>
        <w:t>на 1-3%</w:t>
      </w:r>
      <w:r w:rsidR="00960796">
        <w:rPr>
          <w:rFonts w:ascii="Times New Roman" w:hAnsi="Times New Roman" w:cs="Times New Roman"/>
          <w:sz w:val="28"/>
          <w:szCs w:val="28"/>
        </w:rPr>
        <w:t>, щ</w:t>
      </w:r>
      <w:r w:rsidR="007E5870" w:rsidRPr="007E5870">
        <w:rPr>
          <w:rFonts w:ascii="Times New Roman" w:hAnsi="Times New Roman" w:cs="Times New Roman"/>
          <w:sz w:val="28"/>
          <w:szCs w:val="28"/>
        </w:rPr>
        <w:t xml:space="preserve">о свідчить про </w:t>
      </w:r>
      <w:r w:rsidR="00960796">
        <w:rPr>
          <w:rFonts w:ascii="Times New Roman" w:hAnsi="Times New Roman" w:cs="Times New Roman"/>
          <w:sz w:val="28"/>
          <w:szCs w:val="28"/>
        </w:rPr>
        <w:t>більшу ефективність застосування РК №1.</w:t>
      </w:r>
      <w:r w:rsidR="00A04EBD">
        <w:rPr>
          <w:rFonts w:ascii="Times New Roman" w:hAnsi="Times New Roman" w:cs="Times New Roman"/>
          <w:sz w:val="28"/>
          <w:szCs w:val="28"/>
        </w:rPr>
        <w:t xml:space="preserve"> Дані представлені у табл. 3.1.</w:t>
      </w:r>
    </w:p>
    <w:p w:rsidR="00936765" w:rsidRDefault="00936765" w:rsidP="00936765">
      <w:pPr>
        <w:suppressAutoHyphens/>
        <w:spacing w:after="0" w:line="360" w:lineRule="auto"/>
        <w:ind w:firstLine="720"/>
        <w:jc w:val="right"/>
        <w:rPr>
          <w:rFonts w:ascii="Times New Roman" w:eastAsia="Calibri" w:hAnsi="Times New Roman" w:cs="Times New Roman"/>
          <w:sz w:val="28"/>
          <w:szCs w:val="28"/>
          <w:lang w:eastAsia="zh-CN"/>
        </w:rPr>
      </w:pPr>
      <w:bookmarkStart w:id="78" w:name="_Hlk165192688"/>
      <w:r w:rsidRPr="00F10BAC">
        <w:rPr>
          <w:rFonts w:ascii="Times New Roman" w:eastAsia="Calibri" w:hAnsi="Times New Roman" w:cs="Times New Roman"/>
          <w:sz w:val="28"/>
          <w:szCs w:val="28"/>
          <w:lang w:eastAsia="zh-CN"/>
        </w:rPr>
        <w:t xml:space="preserve">Таблиця </w:t>
      </w:r>
      <w:r>
        <w:rPr>
          <w:rFonts w:ascii="Times New Roman" w:eastAsia="Calibri" w:hAnsi="Times New Roman" w:cs="Times New Roman"/>
          <w:sz w:val="28"/>
          <w:szCs w:val="28"/>
          <w:lang w:eastAsia="zh-CN"/>
        </w:rPr>
        <w:t>3</w:t>
      </w:r>
      <w:r w:rsidRPr="00F10BAC">
        <w:rPr>
          <w:rFonts w:ascii="Times New Roman" w:eastAsia="Calibri" w:hAnsi="Times New Roman" w:cs="Times New Roman"/>
          <w:sz w:val="28"/>
          <w:szCs w:val="28"/>
          <w:lang w:eastAsia="zh-CN"/>
        </w:rPr>
        <w:t>.</w:t>
      </w:r>
      <w:r>
        <w:rPr>
          <w:rFonts w:ascii="Times New Roman" w:eastAsia="Calibri" w:hAnsi="Times New Roman" w:cs="Times New Roman"/>
          <w:sz w:val="28"/>
          <w:szCs w:val="28"/>
          <w:lang w:eastAsia="zh-CN"/>
        </w:rPr>
        <w:t>1</w:t>
      </w:r>
    </w:p>
    <w:p w:rsidR="00936765" w:rsidRDefault="00936765" w:rsidP="00936765">
      <w:pPr>
        <w:suppressAutoHyphens/>
        <w:spacing w:after="0" w:line="360" w:lineRule="auto"/>
        <w:ind w:firstLine="709"/>
        <w:jc w:val="center"/>
        <w:rPr>
          <w:rFonts w:ascii="Times New Roman" w:eastAsia="Times New Roman" w:hAnsi="Times New Roman" w:cs="Times New Roman"/>
          <w:sz w:val="28"/>
          <w:szCs w:val="28"/>
          <w:lang w:eastAsia="zh-CN"/>
        </w:rPr>
      </w:pPr>
      <w:r>
        <w:rPr>
          <w:rFonts w:ascii="Times New Roman" w:eastAsia="Times New Roman" w:hAnsi="Times New Roman" w:cs="Times New Roman"/>
          <w:bCs/>
          <w:color w:val="000000" w:themeColor="text1"/>
          <w:sz w:val="28"/>
          <w:szCs w:val="28"/>
          <w:lang w:eastAsia="zh-CN"/>
        </w:rPr>
        <w:t>Динаміка середніх антропометричних показників у ОГ і КГ</w:t>
      </w:r>
    </w:p>
    <w:tbl>
      <w:tblPr>
        <w:tblW w:w="5000" w:type="pct"/>
        <w:jc w:val="center"/>
        <w:tblBorders>
          <w:top w:val="single" w:sz="4" w:space="0" w:color="000001"/>
          <w:left w:val="single" w:sz="4" w:space="0" w:color="000001"/>
        </w:tblBorders>
        <w:tblCellMar>
          <w:left w:w="88" w:type="dxa"/>
        </w:tblCellMar>
        <w:tblLook w:val="0000" w:firstRow="0" w:lastRow="0" w:firstColumn="0" w:lastColumn="0" w:noHBand="0" w:noVBand="0"/>
      </w:tblPr>
      <w:tblGrid>
        <w:gridCol w:w="2405"/>
        <w:gridCol w:w="1559"/>
        <w:gridCol w:w="1701"/>
        <w:gridCol w:w="1560"/>
        <w:gridCol w:w="1699"/>
        <w:gridCol w:w="704"/>
      </w:tblGrid>
      <w:tr w:rsidR="00A04EBD" w:rsidRPr="00815642" w:rsidTr="00936765">
        <w:trPr>
          <w:trHeight w:val="218"/>
          <w:jc w:val="center"/>
        </w:trPr>
        <w:tc>
          <w:tcPr>
            <w:tcW w:w="2405" w:type="dxa"/>
            <w:vMerge w:val="restart"/>
            <w:tcBorders>
              <w:top w:val="single" w:sz="4" w:space="0" w:color="000001"/>
              <w:left w:val="single" w:sz="4" w:space="0" w:color="000001"/>
            </w:tcBorders>
            <w:shd w:val="clear" w:color="auto" w:fill="auto"/>
            <w:tcMar>
              <w:left w:w="88" w:type="dxa"/>
            </w:tcMar>
            <w:vAlign w:val="center"/>
          </w:tcPr>
          <w:p w:rsidR="00A04EBD" w:rsidRPr="00815642" w:rsidRDefault="00A04EBD"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815642">
              <w:rPr>
                <w:rFonts w:ascii="Times New Roman" w:eastAsia="Times New Roman" w:hAnsi="Times New Roman" w:cs="Times New Roman"/>
                <w:sz w:val="28"/>
                <w:szCs w:val="28"/>
                <w:lang w:eastAsia="zh-CN"/>
              </w:rPr>
              <w:t>Показники</w:t>
            </w:r>
          </w:p>
        </w:tc>
        <w:tc>
          <w:tcPr>
            <w:tcW w:w="3260" w:type="dxa"/>
            <w:gridSpan w:val="2"/>
            <w:tcBorders>
              <w:top w:val="single" w:sz="4" w:space="0" w:color="000001"/>
              <w:left w:val="single" w:sz="4" w:space="0" w:color="000001"/>
            </w:tcBorders>
            <w:shd w:val="clear" w:color="auto" w:fill="auto"/>
            <w:tcMar>
              <w:left w:w="88" w:type="dxa"/>
            </w:tcMar>
            <w:vAlign w:val="center"/>
          </w:tcPr>
          <w:p w:rsidR="00A04EBD" w:rsidRPr="00815642" w:rsidRDefault="00A04EBD" w:rsidP="00936765">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ОГ (n = 33)</w:t>
            </w:r>
          </w:p>
        </w:tc>
        <w:tc>
          <w:tcPr>
            <w:tcW w:w="3259" w:type="dxa"/>
            <w:gridSpan w:val="2"/>
            <w:tcBorders>
              <w:top w:val="single" w:sz="4" w:space="0" w:color="000001"/>
              <w:left w:val="single" w:sz="4" w:space="0" w:color="000001"/>
              <w:right w:val="single" w:sz="4" w:space="0" w:color="000001"/>
            </w:tcBorders>
            <w:shd w:val="clear" w:color="auto" w:fill="auto"/>
            <w:tcMar>
              <w:left w:w="88" w:type="dxa"/>
            </w:tcMar>
            <w:vAlign w:val="center"/>
          </w:tcPr>
          <w:p w:rsidR="00A04EBD" w:rsidRPr="00815642" w:rsidRDefault="00A04EBD" w:rsidP="00936765">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КГ (n = 30)</w:t>
            </w:r>
          </w:p>
        </w:tc>
        <w:tc>
          <w:tcPr>
            <w:tcW w:w="704" w:type="dxa"/>
            <w:vMerge w:val="restart"/>
            <w:tcBorders>
              <w:top w:val="single" w:sz="4" w:space="0" w:color="000001"/>
              <w:left w:val="single" w:sz="4" w:space="0" w:color="000001"/>
              <w:right w:val="single" w:sz="4" w:space="0" w:color="000001"/>
            </w:tcBorders>
          </w:tcPr>
          <w:p w:rsidR="00A04EBD" w:rsidRPr="00815642" w:rsidRDefault="00A04EBD" w:rsidP="00936765">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Р</w:t>
            </w:r>
          </w:p>
        </w:tc>
      </w:tr>
      <w:tr w:rsidR="00A04EBD" w:rsidRPr="00815642" w:rsidTr="00932D3D">
        <w:trPr>
          <w:trHeight w:val="180"/>
          <w:jc w:val="center"/>
        </w:trPr>
        <w:tc>
          <w:tcPr>
            <w:tcW w:w="2405" w:type="dxa"/>
            <w:vMerge/>
            <w:tcBorders>
              <w:left w:val="single" w:sz="4" w:space="0" w:color="000001"/>
            </w:tcBorders>
            <w:shd w:val="clear" w:color="auto" w:fill="auto"/>
            <w:tcMar>
              <w:left w:w="88" w:type="dxa"/>
            </w:tcMar>
            <w:vAlign w:val="center"/>
          </w:tcPr>
          <w:p w:rsidR="00A04EBD" w:rsidRPr="00815642" w:rsidRDefault="00A04EBD" w:rsidP="00932D3D">
            <w:pPr>
              <w:suppressAutoHyphens/>
              <w:snapToGrid w:val="0"/>
              <w:spacing w:after="0" w:line="240" w:lineRule="auto"/>
              <w:jc w:val="center"/>
              <w:rPr>
                <w:rFonts w:ascii="Times New Roman" w:eastAsia="Times New Roman" w:hAnsi="Times New Roman" w:cs="Times New Roman"/>
                <w:sz w:val="28"/>
                <w:szCs w:val="28"/>
                <w:lang w:eastAsia="zh-CN"/>
              </w:rPr>
            </w:pPr>
          </w:p>
        </w:tc>
        <w:tc>
          <w:tcPr>
            <w:tcW w:w="1559" w:type="dxa"/>
            <w:tcBorders>
              <w:top w:val="single" w:sz="4" w:space="0" w:color="000001"/>
              <w:left w:val="single" w:sz="4" w:space="0" w:color="000001"/>
            </w:tcBorders>
            <w:shd w:val="clear" w:color="auto" w:fill="auto"/>
            <w:tcMar>
              <w:left w:w="88" w:type="dxa"/>
            </w:tcMar>
            <w:vAlign w:val="center"/>
          </w:tcPr>
          <w:p w:rsidR="00A04EBD" w:rsidRDefault="00A04EBD" w:rsidP="00932D3D">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до </w:t>
            </w:r>
            <w:r w:rsidRPr="00936765">
              <w:rPr>
                <w:rFonts w:ascii="Times New Roman" w:eastAsia="Times New Roman" w:hAnsi="Times New Roman" w:cs="Times New Roman"/>
                <w:sz w:val="28"/>
                <w:szCs w:val="28"/>
                <w:lang w:eastAsia="zh-CN"/>
              </w:rPr>
              <w:t>РК</w:t>
            </w:r>
            <w:r>
              <w:rPr>
                <w:rFonts w:ascii="Times New Roman" w:eastAsia="Times New Roman" w:hAnsi="Times New Roman" w:cs="Times New Roman"/>
                <w:sz w:val="28"/>
                <w:szCs w:val="28"/>
                <w:lang w:eastAsia="zh-CN"/>
              </w:rPr>
              <w:t xml:space="preserve"> №1</w:t>
            </w:r>
          </w:p>
        </w:tc>
        <w:tc>
          <w:tcPr>
            <w:tcW w:w="1701" w:type="dxa"/>
            <w:tcBorders>
              <w:top w:val="single" w:sz="4" w:space="0" w:color="000001"/>
              <w:left w:val="single" w:sz="4" w:space="0" w:color="000001"/>
            </w:tcBorders>
            <w:shd w:val="clear" w:color="auto" w:fill="auto"/>
            <w:vAlign w:val="center"/>
          </w:tcPr>
          <w:p w:rsidR="00A04EBD" w:rsidRDefault="00A04EBD"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936765">
              <w:rPr>
                <w:rFonts w:ascii="Times New Roman" w:eastAsia="Times New Roman" w:hAnsi="Times New Roman" w:cs="Times New Roman"/>
                <w:sz w:val="28"/>
                <w:szCs w:val="28"/>
                <w:lang w:eastAsia="zh-CN"/>
              </w:rPr>
              <w:t>після</w:t>
            </w:r>
            <w:r>
              <w:t xml:space="preserve"> </w:t>
            </w:r>
            <w:r w:rsidRPr="00936765">
              <w:rPr>
                <w:rFonts w:ascii="Times New Roman" w:eastAsia="Times New Roman" w:hAnsi="Times New Roman" w:cs="Times New Roman"/>
                <w:sz w:val="28"/>
                <w:szCs w:val="28"/>
                <w:lang w:eastAsia="zh-CN"/>
              </w:rPr>
              <w:t>РК №1</w:t>
            </w:r>
          </w:p>
        </w:tc>
        <w:tc>
          <w:tcPr>
            <w:tcW w:w="1560" w:type="dxa"/>
            <w:tcBorders>
              <w:top w:val="single" w:sz="4" w:space="0" w:color="000001"/>
              <w:left w:val="single" w:sz="4" w:space="0" w:color="000001"/>
              <w:right w:val="single" w:sz="4" w:space="0" w:color="000001"/>
            </w:tcBorders>
            <w:shd w:val="clear" w:color="auto" w:fill="auto"/>
            <w:tcMar>
              <w:left w:w="88" w:type="dxa"/>
            </w:tcMar>
            <w:vAlign w:val="center"/>
          </w:tcPr>
          <w:p w:rsidR="00A04EBD" w:rsidRPr="00815642" w:rsidRDefault="00A04EBD"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936765">
              <w:rPr>
                <w:rFonts w:ascii="Times New Roman" w:eastAsia="Times New Roman" w:hAnsi="Times New Roman" w:cs="Times New Roman"/>
                <w:sz w:val="28"/>
                <w:szCs w:val="28"/>
                <w:lang w:eastAsia="zh-CN"/>
              </w:rPr>
              <w:t>до РК</w:t>
            </w:r>
            <w:r>
              <w:rPr>
                <w:rFonts w:ascii="Times New Roman" w:eastAsia="Times New Roman" w:hAnsi="Times New Roman" w:cs="Times New Roman"/>
                <w:sz w:val="28"/>
                <w:szCs w:val="28"/>
                <w:lang w:eastAsia="zh-CN"/>
              </w:rPr>
              <w:t xml:space="preserve"> №2</w:t>
            </w:r>
          </w:p>
        </w:tc>
        <w:tc>
          <w:tcPr>
            <w:tcW w:w="1699" w:type="dxa"/>
            <w:tcBorders>
              <w:top w:val="single" w:sz="4" w:space="0" w:color="000001"/>
              <w:left w:val="single" w:sz="4" w:space="0" w:color="000001"/>
              <w:right w:val="single" w:sz="4" w:space="0" w:color="000001"/>
            </w:tcBorders>
            <w:shd w:val="clear" w:color="auto" w:fill="auto"/>
            <w:vAlign w:val="center"/>
          </w:tcPr>
          <w:p w:rsidR="00A04EBD" w:rsidRPr="00815642" w:rsidRDefault="00A04EBD"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936765">
              <w:rPr>
                <w:rFonts w:ascii="Times New Roman" w:eastAsia="Times New Roman" w:hAnsi="Times New Roman" w:cs="Times New Roman"/>
                <w:sz w:val="28"/>
                <w:szCs w:val="28"/>
                <w:lang w:eastAsia="zh-CN"/>
              </w:rPr>
              <w:t>після</w:t>
            </w:r>
            <w:r>
              <w:t xml:space="preserve"> </w:t>
            </w:r>
            <w:r w:rsidRPr="00936765">
              <w:rPr>
                <w:rFonts w:ascii="Times New Roman" w:eastAsia="Times New Roman" w:hAnsi="Times New Roman" w:cs="Times New Roman"/>
                <w:sz w:val="28"/>
                <w:szCs w:val="28"/>
                <w:lang w:eastAsia="zh-CN"/>
              </w:rPr>
              <w:t>РК №</w:t>
            </w:r>
            <w:r>
              <w:rPr>
                <w:rFonts w:ascii="Times New Roman" w:eastAsia="Times New Roman" w:hAnsi="Times New Roman" w:cs="Times New Roman"/>
                <w:sz w:val="28"/>
                <w:szCs w:val="28"/>
                <w:lang w:eastAsia="zh-CN"/>
              </w:rPr>
              <w:t>2</w:t>
            </w:r>
          </w:p>
        </w:tc>
        <w:tc>
          <w:tcPr>
            <w:tcW w:w="704" w:type="dxa"/>
            <w:vMerge/>
            <w:tcBorders>
              <w:left w:val="single" w:sz="4" w:space="0" w:color="000001"/>
              <w:right w:val="single" w:sz="4" w:space="0" w:color="000001"/>
            </w:tcBorders>
          </w:tcPr>
          <w:p w:rsidR="00A04EBD" w:rsidRDefault="00A04EBD" w:rsidP="00936765">
            <w:pPr>
              <w:suppressAutoHyphens/>
              <w:snapToGrid w:val="0"/>
              <w:spacing w:after="0" w:line="240" w:lineRule="auto"/>
              <w:jc w:val="center"/>
              <w:rPr>
                <w:rFonts w:ascii="Times New Roman" w:eastAsia="Times New Roman" w:hAnsi="Times New Roman" w:cs="Times New Roman"/>
                <w:sz w:val="28"/>
                <w:szCs w:val="28"/>
                <w:lang w:eastAsia="zh-CN"/>
              </w:rPr>
            </w:pPr>
          </w:p>
        </w:tc>
      </w:tr>
      <w:tr w:rsidR="00936765" w:rsidRPr="003F4C24" w:rsidTr="00936765">
        <w:trPr>
          <w:trHeight w:val="579"/>
          <w:jc w:val="center"/>
        </w:trPr>
        <w:tc>
          <w:tcPr>
            <w:tcW w:w="2405" w:type="dxa"/>
            <w:tcBorders>
              <w:top w:val="single" w:sz="4" w:space="0" w:color="000001"/>
              <w:left w:val="single" w:sz="4" w:space="0" w:color="000001"/>
            </w:tcBorders>
            <w:shd w:val="clear" w:color="auto" w:fill="auto"/>
            <w:tcMar>
              <w:left w:w="88" w:type="dxa"/>
            </w:tcMar>
            <w:vAlign w:val="center"/>
          </w:tcPr>
          <w:p w:rsidR="00936765" w:rsidRPr="003F4C24" w:rsidRDefault="00936765" w:rsidP="00932D3D">
            <w:pPr>
              <w:suppressAutoHyphens/>
              <w:snapToGrid w:val="0"/>
              <w:spacing w:after="0" w:line="240" w:lineRule="auto"/>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ІМТ</w:t>
            </w:r>
          </w:p>
        </w:tc>
        <w:tc>
          <w:tcPr>
            <w:tcW w:w="1559" w:type="dxa"/>
            <w:tcBorders>
              <w:top w:val="single" w:sz="4" w:space="0" w:color="000001"/>
              <w:left w:val="single" w:sz="4" w:space="0" w:color="000001"/>
            </w:tcBorders>
            <w:shd w:val="clear" w:color="auto" w:fill="auto"/>
            <w:tcMar>
              <w:left w:w="88" w:type="dxa"/>
            </w:tcMar>
            <w:vAlign w:val="center"/>
          </w:tcPr>
          <w:p w:rsidR="00936765" w:rsidRPr="003F4C24" w:rsidRDefault="00936765"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3</w:t>
            </w:r>
            <w:r>
              <w:rPr>
                <w:rFonts w:ascii="Times New Roman" w:eastAsia="Times New Roman" w:hAnsi="Times New Roman" w:cs="Times New Roman"/>
                <w:sz w:val="28"/>
                <w:szCs w:val="28"/>
                <w:lang w:eastAsia="zh-CN"/>
              </w:rPr>
              <w:t>6,</w:t>
            </w:r>
            <w:r w:rsidRPr="003F4C24">
              <w:rPr>
                <w:rFonts w:ascii="Times New Roman" w:eastAsia="Times New Roman" w:hAnsi="Times New Roman" w:cs="Times New Roman"/>
                <w:sz w:val="28"/>
                <w:szCs w:val="28"/>
                <w:lang w:eastAsia="zh-CN"/>
              </w:rPr>
              <w:t>7 ± 1</w:t>
            </w:r>
            <w:r>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8</w:t>
            </w:r>
          </w:p>
        </w:tc>
        <w:tc>
          <w:tcPr>
            <w:tcW w:w="1701" w:type="dxa"/>
            <w:tcBorders>
              <w:top w:val="single" w:sz="4" w:space="0" w:color="000001"/>
              <w:left w:val="single" w:sz="4" w:space="0" w:color="000001"/>
            </w:tcBorders>
            <w:shd w:val="clear" w:color="auto" w:fill="auto"/>
            <w:vAlign w:val="center"/>
          </w:tcPr>
          <w:p w:rsidR="00936765" w:rsidRPr="003F4C24" w:rsidRDefault="00EA0A81" w:rsidP="00932D3D">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34,2 </w:t>
            </w:r>
            <w:r w:rsidRPr="00EA0A81">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eastAsia="zh-CN"/>
              </w:rPr>
              <w:t xml:space="preserve"> </w:t>
            </w:r>
            <w:r w:rsidR="00E175CC">
              <w:rPr>
                <w:rFonts w:ascii="Times New Roman" w:eastAsia="Times New Roman" w:hAnsi="Times New Roman" w:cs="Times New Roman"/>
                <w:sz w:val="28"/>
                <w:szCs w:val="28"/>
                <w:lang w:eastAsia="zh-CN"/>
              </w:rPr>
              <w:t>1,</w:t>
            </w:r>
            <w:r>
              <w:rPr>
                <w:rFonts w:ascii="Times New Roman" w:eastAsia="Times New Roman" w:hAnsi="Times New Roman" w:cs="Times New Roman"/>
                <w:sz w:val="28"/>
                <w:szCs w:val="28"/>
                <w:lang w:eastAsia="zh-CN"/>
              </w:rPr>
              <w:t>25</w:t>
            </w:r>
          </w:p>
        </w:tc>
        <w:tc>
          <w:tcPr>
            <w:tcW w:w="1560" w:type="dxa"/>
            <w:tcBorders>
              <w:top w:val="single" w:sz="4" w:space="0" w:color="000001"/>
              <w:left w:val="single" w:sz="4" w:space="0" w:color="000001"/>
              <w:right w:val="single" w:sz="4" w:space="0" w:color="000001"/>
            </w:tcBorders>
            <w:shd w:val="clear" w:color="auto" w:fill="auto"/>
            <w:tcMar>
              <w:left w:w="88" w:type="dxa"/>
            </w:tcMar>
            <w:vAlign w:val="center"/>
          </w:tcPr>
          <w:p w:rsidR="00936765" w:rsidRPr="003F4C24" w:rsidRDefault="00936765"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3</w:t>
            </w:r>
            <w:r>
              <w:rPr>
                <w:rFonts w:ascii="Times New Roman" w:eastAsia="Times New Roman" w:hAnsi="Times New Roman" w:cs="Times New Roman"/>
                <w:sz w:val="28"/>
                <w:szCs w:val="28"/>
                <w:lang w:eastAsia="zh-CN"/>
              </w:rPr>
              <w:t>6,</w:t>
            </w:r>
            <w:r w:rsidRPr="003F4C24">
              <w:rPr>
                <w:rFonts w:ascii="Times New Roman" w:eastAsia="Times New Roman" w:hAnsi="Times New Roman" w:cs="Times New Roman"/>
                <w:sz w:val="28"/>
                <w:szCs w:val="28"/>
                <w:lang w:eastAsia="zh-CN"/>
              </w:rPr>
              <w:t>2 ± 1</w:t>
            </w:r>
            <w:r>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9</w:t>
            </w:r>
          </w:p>
        </w:tc>
        <w:tc>
          <w:tcPr>
            <w:tcW w:w="1699" w:type="dxa"/>
            <w:tcBorders>
              <w:top w:val="single" w:sz="4" w:space="0" w:color="000001"/>
              <w:left w:val="single" w:sz="4" w:space="0" w:color="000001"/>
              <w:right w:val="single" w:sz="4" w:space="0" w:color="000001"/>
            </w:tcBorders>
            <w:shd w:val="clear" w:color="auto" w:fill="auto"/>
            <w:vAlign w:val="center"/>
          </w:tcPr>
          <w:p w:rsidR="00936765" w:rsidRPr="003F4C24" w:rsidRDefault="002D7B59" w:rsidP="00932D3D">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35,3 </w:t>
            </w:r>
            <w:r w:rsidR="00EA0A81" w:rsidRPr="00EA0A81">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eastAsia="zh-CN"/>
              </w:rPr>
              <w:t xml:space="preserve"> 1,5</w:t>
            </w:r>
          </w:p>
        </w:tc>
        <w:tc>
          <w:tcPr>
            <w:tcW w:w="704" w:type="dxa"/>
            <w:tcBorders>
              <w:top w:val="single" w:sz="4" w:space="0" w:color="000001"/>
              <w:left w:val="single" w:sz="4" w:space="0" w:color="000001"/>
              <w:right w:val="single" w:sz="4" w:space="0" w:color="000001"/>
            </w:tcBorders>
          </w:tcPr>
          <w:p w:rsidR="00936765" w:rsidRPr="003F4C24" w:rsidRDefault="00936765"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936765">
              <w:rPr>
                <w:rFonts w:ascii="Times New Roman" w:eastAsia="Times New Roman" w:hAnsi="Times New Roman" w:cs="Times New Roman"/>
                <w:sz w:val="28"/>
                <w:szCs w:val="28"/>
                <w:lang w:eastAsia="zh-CN"/>
              </w:rPr>
              <w:t>&gt;0,1</w:t>
            </w:r>
          </w:p>
        </w:tc>
      </w:tr>
      <w:tr w:rsidR="00936765" w:rsidRPr="003F4C24" w:rsidTr="00936765">
        <w:trPr>
          <w:trHeight w:val="545"/>
          <w:jc w:val="center"/>
        </w:trPr>
        <w:tc>
          <w:tcPr>
            <w:tcW w:w="2405" w:type="dxa"/>
            <w:tcBorders>
              <w:top w:val="single" w:sz="4" w:space="0" w:color="000001"/>
              <w:left w:val="single" w:sz="4" w:space="0" w:color="000001"/>
            </w:tcBorders>
            <w:shd w:val="clear" w:color="auto" w:fill="auto"/>
            <w:tcMar>
              <w:left w:w="88" w:type="dxa"/>
            </w:tcMar>
            <w:vAlign w:val="center"/>
          </w:tcPr>
          <w:p w:rsidR="00936765" w:rsidRPr="003F4C24" w:rsidRDefault="00936765" w:rsidP="00932D3D">
            <w:pPr>
              <w:suppressAutoHyphens/>
              <w:snapToGrid w:val="0"/>
              <w:spacing w:after="0" w:line="240" w:lineRule="auto"/>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Обхват талії, см</w:t>
            </w:r>
          </w:p>
        </w:tc>
        <w:tc>
          <w:tcPr>
            <w:tcW w:w="1559" w:type="dxa"/>
            <w:tcBorders>
              <w:top w:val="single" w:sz="4" w:space="0" w:color="000001"/>
              <w:left w:val="single" w:sz="4" w:space="0" w:color="000001"/>
            </w:tcBorders>
            <w:shd w:val="clear" w:color="auto" w:fill="auto"/>
            <w:tcMar>
              <w:left w:w="88" w:type="dxa"/>
            </w:tcMar>
            <w:vAlign w:val="center"/>
          </w:tcPr>
          <w:p w:rsidR="00936765" w:rsidRPr="003F4C24" w:rsidRDefault="00936765"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99</w:t>
            </w:r>
            <w:r>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5 ± 5</w:t>
            </w:r>
            <w:r>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7</w:t>
            </w:r>
          </w:p>
        </w:tc>
        <w:tc>
          <w:tcPr>
            <w:tcW w:w="1701" w:type="dxa"/>
            <w:tcBorders>
              <w:top w:val="single" w:sz="4" w:space="0" w:color="000001"/>
              <w:left w:val="single" w:sz="4" w:space="0" w:color="000001"/>
            </w:tcBorders>
            <w:shd w:val="clear" w:color="auto" w:fill="auto"/>
            <w:vAlign w:val="center"/>
          </w:tcPr>
          <w:p w:rsidR="00936765" w:rsidRPr="003F4C24" w:rsidRDefault="00EA0A81" w:rsidP="00932D3D">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93,5</w:t>
            </w:r>
            <w:r w:rsidRPr="00EA0A81">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 xml:space="preserve"> </w:t>
            </w:r>
            <w:r w:rsidR="00E175CC">
              <w:rPr>
                <w:rFonts w:ascii="Times New Roman" w:eastAsia="Times New Roman" w:hAnsi="Times New Roman" w:cs="Times New Roman"/>
                <w:sz w:val="28"/>
                <w:szCs w:val="28"/>
                <w:lang w:eastAsia="zh-CN"/>
              </w:rPr>
              <w:t>3</w:t>
            </w:r>
          </w:p>
        </w:tc>
        <w:tc>
          <w:tcPr>
            <w:tcW w:w="1560" w:type="dxa"/>
            <w:tcBorders>
              <w:top w:val="single" w:sz="4" w:space="0" w:color="000001"/>
              <w:left w:val="single" w:sz="4" w:space="0" w:color="000001"/>
              <w:right w:val="single" w:sz="4" w:space="0" w:color="000001"/>
            </w:tcBorders>
            <w:shd w:val="clear" w:color="auto" w:fill="auto"/>
            <w:tcMar>
              <w:left w:w="88" w:type="dxa"/>
            </w:tcMar>
            <w:vAlign w:val="center"/>
          </w:tcPr>
          <w:p w:rsidR="00936765" w:rsidRPr="003F4C24" w:rsidRDefault="00936765"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102</w:t>
            </w:r>
            <w:r>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1 ± 6</w:t>
            </w:r>
            <w:r>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3</w:t>
            </w:r>
          </w:p>
        </w:tc>
        <w:tc>
          <w:tcPr>
            <w:tcW w:w="1699" w:type="dxa"/>
            <w:tcBorders>
              <w:top w:val="single" w:sz="4" w:space="0" w:color="000001"/>
              <w:left w:val="single" w:sz="4" w:space="0" w:color="000001"/>
              <w:right w:val="single" w:sz="4" w:space="0" w:color="000001"/>
            </w:tcBorders>
            <w:shd w:val="clear" w:color="auto" w:fill="auto"/>
            <w:vAlign w:val="center"/>
          </w:tcPr>
          <w:p w:rsidR="00936765" w:rsidRPr="003F4C24" w:rsidRDefault="002D7B59" w:rsidP="00932D3D">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100 </w:t>
            </w:r>
            <w:r w:rsidR="00EA0A81" w:rsidRPr="00EA0A81">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eastAsia="zh-CN"/>
              </w:rPr>
              <w:t xml:space="preserve"> 2,1</w:t>
            </w:r>
          </w:p>
        </w:tc>
        <w:tc>
          <w:tcPr>
            <w:tcW w:w="704" w:type="dxa"/>
            <w:tcBorders>
              <w:top w:val="single" w:sz="4" w:space="0" w:color="000001"/>
              <w:left w:val="single" w:sz="4" w:space="0" w:color="000001"/>
              <w:right w:val="single" w:sz="4" w:space="0" w:color="000001"/>
            </w:tcBorders>
          </w:tcPr>
          <w:p w:rsidR="00936765" w:rsidRPr="003F4C24" w:rsidRDefault="00936765"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936765">
              <w:rPr>
                <w:rFonts w:ascii="Times New Roman" w:eastAsia="Times New Roman" w:hAnsi="Times New Roman" w:cs="Times New Roman"/>
                <w:sz w:val="28"/>
                <w:szCs w:val="28"/>
                <w:lang w:eastAsia="zh-CN"/>
              </w:rPr>
              <w:t>&gt;0,1</w:t>
            </w:r>
          </w:p>
        </w:tc>
      </w:tr>
      <w:tr w:rsidR="00936765" w:rsidRPr="003F4C24" w:rsidTr="00936765">
        <w:trPr>
          <w:trHeight w:val="553"/>
          <w:jc w:val="center"/>
        </w:trPr>
        <w:tc>
          <w:tcPr>
            <w:tcW w:w="2405" w:type="dxa"/>
            <w:tcBorders>
              <w:top w:val="single" w:sz="4" w:space="0" w:color="000001"/>
              <w:left w:val="single" w:sz="4" w:space="0" w:color="000001"/>
            </w:tcBorders>
            <w:shd w:val="clear" w:color="auto" w:fill="auto"/>
            <w:tcMar>
              <w:left w:w="88" w:type="dxa"/>
            </w:tcMar>
            <w:vAlign w:val="center"/>
          </w:tcPr>
          <w:p w:rsidR="00936765" w:rsidRPr="003F4C24" w:rsidRDefault="00936765" w:rsidP="00932D3D">
            <w:pPr>
              <w:suppressAutoHyphens/>
              <w:snapToGrid w:val="0"/>
              <w:spacing w:after="0" w:line="240" w:lineRule="auto"/>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Обхват стегон, см</w:t>
            </w:r>
          </w:p>
        </w:tc>
        <w:tc>
          <w:tcPr>
            <w:tcW w:w="1559" w:type="dxa"/>
            <w:tcBorders>
              <w:top w:val="single" w:sz="4" w:space="0" w:color="000001"/>
              <w:left w:val="single" w:sz="4" w:space="0" w:color="000001"/>
            </w:tcBorders>
            <w:shd w:val="clear" w:color="auto" w:fill="auto"/>
            <w:tcMar>
              <w:left w:w="88" w:type="dxa"/>
            </w:tcMar>
            <w:vAlign w:val="center"/>
          </w:tcPr>
          <w:p w:rsidR="00936765" w:rsidRPr="003F4C24" w:rsidRDefault="00936765"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104</w:t>
            </w:r>
            <w:r>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3 ± 7</w:t>
            </w:r>
            <w:r>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2</w:t>
            </w:r>
          </w:p>
        </w:tc>
        <w:tc>
          <w:tcPr>
            <w:tcW w:w="1701" w:type="dxa"/>
            <w:tcBorders>
              <w:top w:val="single" w:sz="4" w:space="0" w:color="000001"/>
              <w:left w:val="single" w:sz="4" w:space="0" w:color="000001"/>
            </w:tcBorders>
            <w:shd w:val="clear" w:color="auto" w:fill="auto"/>
            <w:vAlign w:val="center"/>
          </w:tcPr>
          <w:p w:rsidR="00936765" w:rsidRPr="003F4C24" w:rsidRDefault="00EA0A81" w:rsidP="00932D3D">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99,5</w:t>
            </w:r>
            <w:r w:rsidRPr="00EA0A81">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 xml:space="preserve"> </w:t>
            </w:r>
            <w:r w:rsidR="00E175CC">
              <w:rPr>
                <w:rFonts w:ascii="Times New Roman" w:eastAsia="Times New Roman" w:hAnsi="Times New Roman" w:cs="Times New Roman"/>
                <w:sz w:val="28"/>
                <w:szCs w:val="28"/>
                <w:lang w:eastAsia="zh-CN"/>
              </w:rPr>
              <w:t>2,2</w:t>
            </w:r>
            <w:r>
              <w:rPr>
                <w:rFonts w:ascii="Times New Roman" w:eastAsia="Times New Roman" w:hAnsi="Times New Roman" w:cs="Times New Roman"/>
                <w:sz w:val="28"/>
                <w:szCs w:val="28"/>
                <w:lang w:eastAsia="zh-CN"/>
              </w:rPr>
              <w:t>5</w:t>
            </w:r>
          </w:p>
        </w:tc>
        <w:tc>
          <w:tcPr>
            <w:tcW w:w="1560" w:type="dxa"/>
            <w:tcBorders>
              <w:top w:val="single" w:sz="4" w:space="0" w:color="000001"/>
              <w:left w:val="single" w:sz="4" w:space="0" w:color="000001"/>
              <w:right w:val="single" w:sz="4" w:space="0" w:color="000001"/>
            </w:tcBorders>
            <w:shd w:val="clear" w:color="auto" w:fill="auto"/>
            <w:tcMar>
              <w:left w:w="88" w:type="dxa"/>
            </w:tcMar>
            <w:vAlign w:val="center"/>
          </w:tcPr>
          <w:p w:rsidR="00936765" w:rsidRPr="003F4C24" w:rsidRDefault="00936765"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106</w:t>
            </w:r>
            <w:r>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8 ± 6</w:t>
            </w:r>
            <w:r>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8</w:t>
            </w:r>
          </w:p>
        </w:tc>
        <w:tc>
          <w:tcPr>
            <w:tcW w:w="1699" w:type="dxa"/>
            <w:tcBorders>
              <w:top w:val="single" w:sz="4" w:space="0" w:color="000001"/>
              <w:left w:val="single" w:sz="4" w:space="0" w:color="000001"/>
              <w:right w:val="single" w:sz="4" w:space="0" w:color="000001"/>
            </w:tcBorders>
            <w:shd w:val="clear" w:color="auto" w:fill="auto"/>
            <w:vAlign w:val="center"/>
          </w:tcPr>
          <w:p w:rsidR="00936765" w:rsidRPr="003F4C24" w:rsidRDefault="002D7B59" w:rsidP="00932D3D">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105,6 </w:t>
            </w:r>
            <w:r w:rsidR="00EA0A81" w:rsidRPr="00EA0A81">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eastAsia="zh-CN"/>
              </w:rPr>
              <w:t xml:space="preserve"> 1,1</w:t>
            </w:r>
          </w:p>
        </w:tc>
        <w:tc>
          <w:tcPr>
            <w:tcW w:w="704" w:type="dxa"/>
            <w:tcBorders>
              <w:top w:val="single" w:sz="4" w:space="0" w:color="000001"/>
              <w:left w:val="single" w:sz="4" w:space="0" w:color="000001"/>
              <w:right w:val="single" w:sz="4" w:space="0" w:color="000001"/>
            </w:tcBorders>
          </w:tcPr>
          <w:p w:rsidR="00936765" w:rsidRPr="003F4C24" w:rsidRDefault="00936765"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936765">
              <w:rPr>
                <w:rFonts w:ascii="Times New Roman" w:eastAsia="Times New Roman" w:hAnsi="Times New Roman" w:cs="Times New Roman"/>
                <w:sz w:val="28"/>
                <w:szCs w:val="28"/>
                <w:lang w:eastAsia="zh-CN"/>
              </w:rPr>
              <w:t>&gt;0,1</w:t>
            </w:r>
          </w:p>
        </w:tc>
      </w:tr>
      <w:tr w:rsidR="00936765" w:rsidRPr="003F4C24" w:rsidTr="00936765">
        <w:trPr>
          <w:trHeight w:val="605"/>
          <w:jc w:val="center"/>
        </w:trPr>
        <w:tc>
          <w:tcPr>
            <w:tcW w:w="2405" w:type="dxa"/>
            <w:tcBorders>
              <w:top w:val="single" w:sz="4" w:space="0" w:color="000001"/>
              <w:left w:val="single" w:sz="4" w:space="0" w:color="000001"/>
              <w:bottom w:val="single" w:sz="4" w:space="0" w:color="000001"/>
            </w:tcBorders>
            <w:shd w:val="clear" w:color="auto" w:fill="auto"/>
            <w:tcMar>
              <w:left w:w="88" w:type="dxa"/>
            </w:tcMar>
            <w:vAlign w:val="center"/>
          </w:tcPr>
          <w:p w:rsidR="00936765" w:rsidRPr="003F4C24" w:rsidRDefault="00936765" w:rsidP="00932D3D">
            <w:pPr>
              <w:suppressAutoHyphens/>
              <w:snapToGrid w:val="0"/>
              <w:spacing w:after="0" w:line="240" w:lineRule="auto"/>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Відсоток жирової тканини</w:t>
            </w:r>
          </w:p>
        </w:tc>
        <w:tc>
          <w:tcPr>
            <w:tcW w:w="1559" w:type="dxa"/>
            <w:tcBorders>
              <w:top w:val="single" w:sz="4" w:space="0" w:color="000001"/>
              <w:left w:val="single" w:sz="4" w:space="0" w:color="000001"/>
              <w:bottom w:val="single" w:sz="4" w:space="0" w:color="000001"/>
            </w:tcBorders>
            <w:shd w:val="clear" w:color="auto" w:fill="auto"/>
            <w:tcMar>
              <w:left w:w="88" w:type="dxa"/>
            </w:tcMar>
            <w:vAlign w:val="center"/>
          </w:tcPr>
          <w:p w:rsidR="00936765" w:rsidRPr="003F4C24" w:rsidRDefault="00936765"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35</w:t>
            </w:r>
            <w:r>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2 ± 4</w:t>
            </w:r>
            <w:r>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6</w:t>
            </w:r>
          </w:p>
        </w:tc>
        <w:tc>
          <w:tcPr>
            <w:tcW w:w="1701" w:type="dxa"/>
            <w:tcBorders>
              <w:top w:val="single" w:sz="4" w:space="0" w:color="000001"/>
              <w:left w:val="single" w:sz="4" w:space="0" w:color="000001"/>
              <w:bottom w:val="single" w:sz="4" w:space="0" w:color="000001"/>
            </w:tcBorders>
            <w:shd w:val="clear" w:color="auto" w:fill="auto"/>
            <w:vAlign w:val="center"/>
          </w:tcPr>
          <w:p w:rsidR="00936765" w:rsidRPr="003F4C24" w:rsidRDefault="00EA0A81" w:rsidP="00932D3D">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31,2</w:t>
            </w:r>
            <w:r w:rsidRPr="00EA0A81">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 xml:space="preserve"> </w:t>
            </w:r>
            <w:r w:rsidR="00E175CC">
              <w:rPr>
                <w:rFonts w:ascii="Times New Roman" w:eastAsia="Times New Roman" w:hAnsi="Times New Roman" w:cs="Times New Roman"/>
                <w:sz w:val="28"/>
                <w:szCs w:val="28"/>
                <w:lang w:eastAsia="zh-CN"/>
              </w:rPr>
              <w:t>2</w:t>
            </w:r>
          </w:p>
        </w:tc>
        <w:tc>
          <w:tcPr>
            <w:tcW w:w="1560" w:type="dxa"/>
            <w:tcBorders>
              <w:top w:val="single" w:sz="4" w:space="0" w:color="000001"/>
              <w:left w:val="single" w:sz="4" w:space="0" w:color="000001"/>
              <w:bottom w:val="single" w:sz="4" w:space="0" w:color="000001"/>
              <w:right w:val="single" w:sz="4" w:space="0" w:color="000001"/>
            </w:tcBorders>
            <w:shd w:val="clear" w:color="auto" w:fill="auto"/>
            <w:tcMar>
              <w:left w:w="88" w:type="dxa"/>
            </w:tcMar>
            <w:vAlign w:val="center"/>
          </w:tcPr>
          <w:p w:rsidR="00936765" w:rsidRPr="003F4C24" w:rsidRDefault="00936765"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3F4C24">
              <w:rPr>
                <w:rFonts w:ascii="Times New Roman" w:eastAsia="Times New Roman" w:hAnsi="Times New Roman" w:cs="Times New Roman"/>
                <w:sz w:val="28"/>
                <w:szCs w:val="28"/>
                <w:lang w:eastAsia="zh-CN"/>
              </w:rPr>
              <w:t>36</w:t>
            </w:r>
            <w:r>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8 ± 5</w:t>
            </w:r>
            <w:r>
              <w:rPr>
                <w:rFonts w:ascii="Times New Roman" w:eastAsia="Times New Roman" w:hAnsi="Times New Roman" w:cs="Times New Roman"/>
                <w:sz w:val="28"/>
                <w:szCs w:val="28"/>
                <w:lang w:eastAsia="zh-CN"/>
              </w:rPr>
              <w:t>,</w:t>
            </w:r>
            <w:r w:rsidRPr="003F4C24">
              <w:rPr>
                <w:rFonts w:ascii="Times New Roman" w:eastAsia="Times New Roman" w:hAnsi="Times New Roman" w:cs="Times New Roman"/>
                <w:sz w:val="28"/>
                <w:szCs w:val="28"/>
                <w:lang w:eastAsia="zh-CN"/>
              </w:rPr>
              <w:t>1</w:t>
            </w:r>
          </w:p>
        </w:tc>
        <w:tc>
          <w:tcPr>
            <w:tcW w:w="1699" w:type="dxa"/>
            <w:tcBorders>
              <w:top w:val="single" w:sz="4" w:space="0" w:color="000001"/>
              <w:left w:val="single" w:sz="4" w:space="0" w:color="000001"/>
              <w:bottom w:val="single" w:sz="4" w:space="0" w:color="000001"/>
              <w:right w:val="single" w:sz="4" w:space="0" w:color="000001"/>
            </w:tcBorders>
            <w:shd w:val="clear" w:color="auto" w:fill="auto"/>
            <w:vAlign w:val="center"/>
          </w:tcPr>
          <w:p w:rsidR="00936765" w:rsidRPr="003F4C24" w:rsidRDefault="00E175CC"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E175CC">
              <w:rPr>
                <w:rFonts w:ascii="Times New Roman" w:eastAsia="Times New Roman" w:hAnsi="Times New Roman" w:cs="Times New Roman"/>
                <w:sz w:val="28"/>
                <w:szCs w:val="28"/>
                <w:lang w:eastAsia="zh-CN"/>
              </w:rPr>
              <w:t>3</w:t>
            </w:r>
            <w:r>
              <w:rPr>
                <w:rFonts w:ascii="Times New Roman" w:eastAsia="Times New Roman" w:hAnsi="Times New Roman" w:cs="Times New Roman"/>
                <w:sz w:val="28"/>
                <w:szCs w:val="28"/>
                <w:lang w:eastAsia="zh-CN"/>
              </w:rPr>
              <w:t>4</w:t>
            </w:r>
            <w:r w:rsidRPr="00E175CC">
              <w:rPr>
                <w:rFonts w:ascii="Times New Roman" w:eastAsia="Times New Roman" w:hAnsi="Times New Roman" w:cs="Times New Roman"/>
                <w:sz w:val="28"/>
                <w:szCs w:val="28"/>
                <w:lang w:eastAsia="zh-CN"/>
              </w:rPr>
              <w:t xml:space="preserve">,8 </w:t>
            </w:r>
            <w:r w:rsidR="00EA0A81" w:rsidRPr="00EA0A81">
              <w:rPr>
                <w:rFonts w:ascii="Times New Roman" w:eastAsia="Times New Roman" w:hAnsi="Times New Roman" w:cs="Times New Roman"/>
                <w:sz w:val="28"/>
                <w:szCs w:val="28"/>
                <w:lang w:eastAsia="zh-CN"/>
              </w:rPr>
              <w:t>±</w:t>
            </w:r>
            <w:r w:rsidR="00EA0A81">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1</w:t>
            </w:r>
          </w:p>
        </w:tc>
        <w:tc>
          <w:tcPr>
            <w:tcW w:w="704" w:type="dxa"/>
            <w:tcBorders>
              <w:top w:val="single" w:sz="4" w:space="0" w:color="000001"/>
              <w:left w:val="single" w:sz="4" w:space="0" w:color="000001"/>
              <w:bottom w:val="single" w:sz="4" w:space="0" w:color="000001"/>
              <w:right w:val="single" w:sz="4" w:space="0" w:color="000001"/>
            </w:tcBorders>
          </w:tcPr>
          <w:p w:rsidR="00936765" w:rsidRPr="003F4C24" w:rsidRDefault="00936765" w:rsidP="00932D3D">
            <w:pPr>
              <w:suppressAutoHyphens/>
              <w:snapToGrid w:val="0"/>
              <w:spacing w:after="0" w:line="240" w:lineRule="auto"/>
              <w:jc w:val="center"/>
              <w:rPr>
                <w:rFonts w:ascii="Times New Roman" w:eastAsia="Times New Roman" w:hAnsi="Times New Roman" w:cs="Times New Roman"/>
                <w:sz w:val="28"/>
                <w:szCs w:val="28"/>
                <w:lang w:eastAsia="zh-CN"/>
              </w:rPr>
            </w:pPr>
            <w:r w:rsidRPr="00936765">
              <w:rPr>
                <w:rFonts w:ascii="Times New Roman" w:eastAsia="Times New Roman" w:hAnsi="Times New Roman" w:cs="Times New Roman"/>
                <w:sz w:val="28"/>
                <w:szCs w:val="28"/>
                <w:lang w:eastAsia="zh-CN"/>
              </w:rPr>
              <w:t>&gt;0,1</w:t>
            </w:r>
          </w:p>
        </w:tc>
      </w:tr>
      <w:bookmarkEnd w:id="78"/>
    </w:tbl>
    <w:p w:rsidR="0041751E" w:rsidRDefault="0041751E" w:rsidP="00286096">
      <w:pPr>
        <w:tabs>
          <w:tab w:val="left" w:pos="5529"/>
        </w:tabs>
        <w:spacing w:after="0" w:line="360" w:lineRule="auto"/>
        <w:ind w:firstLine="709"/>
        <w:jc w:val="both"/>
        <w:rPr>
          <w:rFonts w:ascii="Times New Roman" w:hAnsi="Times New Roman" w:cs="Times New Roman"/>
          <w:sz w:val="28"/>
          <w:szCs w:val="28"/>
        </w:rPr>
      </w:pPr>
    </w:p>
    <w:p w:rsidR="00EF0DDD" w:rsidRDefault="006F1C6F" w:rsidP="007E58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Варто зазначити, що динаміка змін антропометричних показників не була пропорційною, рівномірною, лінійною по відношенню до часових проміжок періодичних контрольних замірів. Так</w:t>
      </w:r>
      <w:r w:rsidR="00F06182">
        <w:rPr>
          <w:rFonts w:ascii="Times New Roman" w:hAnsi="Times New Roman" w:cs="Times New Roman"/>
          <w:sz w:val="28"/>
          <w:szCs w:val="28"/>
        </w:rPr>
        <w:t xml:space="preserve"> перші помітні результати </w:t>
      </w:r>
      <w:r w:rsidR="000E6CE4">
        <w:rPr>
          <w:rFonts w:ascii="Times New Roman" w:hAnsi="Times New Roman" w:cs="Times New Roman"/>
          <w:sz w:val="28"/>
          <w:szCs w:val="28"/>
        </w:rPr>
        <w:t>були вже</w:t>
      </w:r>
      <w:r w:rsidR="00F06182">
        <w:rPr>
          <w:rFonts w:ascii="Times New Roman" w:hAnsi="Times New Roman" w:cs="Times New Roman"/>
          <w:sz w:val="28"/>
          <w:szCs w:val="28"/>
        </w:rPr>
        <w:t xml:space="preserve"> протягом першого тижня реабілітації пацієнтів з ожирінням 2 ступеня</w:t>
      </w:r>
      <w:r w:rsidR="00BE4DEC">
        <w:rPr>
          <w:rFonts w:ascii="Times New Roman" w:hAnsi="Times New Roman" w:cs="Times New Roman"/>
          <w:sz w:val="28"/>
          <w:szCs w:val="28"/>
        </w:rPr>
        <w:t>, після 3 15-20 хв сеансів душу Шарко</w:t>
      </w:r>
      <w:r w:rsidR="000E6CE4">
        <w:rPr>
          <w:rFonts w:ascii="Times New Roman" w:hAnsi="Times New Roman" w:cs="Times New Roman"/>
          <w:sz w:val="28"/>
          <w:szCs w:val="28"/>
        </w:rPr>
        <w:t xml:space="preserve"> з коливанням тиску води близько 4 атм</w:t>
      </w:r>
      <w:r w:rsidR="00BE4DEC">
        <w:rPr>
          <w:rFonts w:ascii="Times New Roman" w:hAnsi="Times New Roman" w:cs="Times New Roman"/>
          <w:sz w:val="28"/>
          <w:szCs w:val="28"/>
        </w:rPr>
        <w:t xml:space="preserve">, 3 45-60 хв масажів з інтенсивним опрацюванням боків, живота, стегон, </w:t>
      </w:r>
      <w:r w:rsidR="000E6CE4">
        <w:rPr>
          <w:rFonts w:ascii="Times New Roman" w:hAnsi="Times New Roman" w:cs="Times New Roman"/>
          <w:sz w:val="28"/>
          <w:szCs w:val="28"/>
        </w:rPr>
        <w:t>верху рук, 3 45-50 хв занять у щадному режимі аквааеробікою та 2 50-60 хв занять у тренажерному залі</w:t>
      </w:r>
      <w:r w:rsidR="00BE4DEC">
        <w:rPr>
          <w:rFonts w:ascii="Times New Roman" w:hAnsi="Times New Roman" w:cs="Times New Roman"/>
          <w:sz w:val="28"/>
          <w:szCs w:val="28"/>
        </w:rPr>
        <w:t xml:space="preserve"> </w:t>
      </w:r>
      <w:r w:rsidR="000E6CE4">
        <w:rPr>
          <w:rFonts w:ascii="Times New Roman" w:hAnsi="Times New Roman" w:cs="Times New Roman"/>
          <w:sz w:val="28"/>
          <w:szCs w:val="28"/>
        </w:rPr>
        <w:t xml:space="preserve">зменшення об’єму талії було найпомітнішим і становило в середньому 2 см. При чому, при зменшенні об’єму талії на початковому етапі, показники зменшення МТ не спостерігались або були на рівні денних коливань. У подальшому показники стабілізувались, не було суттєвого зменшення або були незначні коливання зменшення-збільшення. Ми це пов’язуємо з </w:t>
      </w:r>
      <w:r w:rsidR="00EF0DDD">
        <w:rPr>
          <w:rFonts w:ascii="Times New Roman" w:hAnsi="Times New Roman" w:cs="Times New Roman"/>
          <w:sz w:val="28"/>
          <w:szCs w:val="28"/>
        </w:rPr>
        <w:t>механічним</w:t>
      </w:r>
      <w:r w:rsidR="00724D71">
        <w:rPr>
          <w:rFonts w:ascii="Times New Roman" w:hAnsi="Times New Roman" w:cs="Times New Roman"/>
          <w:sz w:val="28"/>
          <w:szCs w:val="28"/>
        </w:rPr>
        <w:t>и</w:t>
      </w:r>
      <w:r w:rsidR="00EF0DDD">
        <w:rPr>
          <w:rFonts w:ascii="Times New Roman" w:hAnsi="Times New Roman" w:cs="Times New Roman"/>
          <w:sz w:val="28"/>
          <w:szCs w:val="28"/>
        </w:rPr>
        <w:t xml:space="preserve"> вплив</w:t>
      </w:r>
      <w:r w:rsidR="00724D71">
        <w:rPr>
          <w:rFonts w:ascii="Times New Roman" w:hAnsi="Times New Roman" w:cs="Times New Roman"/>
          <w:sz w:val="28"/>
          <w:szCs w:val="28"/>
        </w:rPr>
        <w:t>а</w:t>
      </w:r>
      <w:r w:rsidR="00EF0DDD">
        <w:rPr>
          <w:rFonts w:ascii="Times New Roman" w:hAnsi="Times New Roman" w:cs="Times New Roman"/>
          <w:sz w:val="28"/>
          <w:szCs w:val="28"/>
        </w:rPr>
        <w:t>м</w:t>
      </w:r>
      <w:r w:rsidR="00724D71">
        <w:rPr>
          <w:rFonts w:ascii="Times New Roman" w:hAnsi="Times New Roman" w:cs="Times New Roman"/>
          <w:sz w:val="28"/>
          <w:szCs w:val="28"/>
        </w:rPr>
        <w:t>и</w:t>
      </w:r>
      <w:r w:rsidR="00EF0DDD">
        <w:rPr>
          <w:rFonts w:ascii="Times New Roman" w:hAnsi="Times New Roman" w:cs="Times New Roman"/>
          <w:sz w:val="28"/>
          <w:szCs w:val="28"/>
        </w:rPr>
        <w:t xml:space="preserve"> удару струменя під значним тиском води та ручного масажу по лімфодренажним лініям,</w:t>
      </w:r>
      <w:r w:rsidR="00EF0DDD" w:rsidRPr="00EF0DDD">
        <w:rPr>
          <w:rFonts w:ascii="Times New Roman" w:hAnsi="Times New Roman" w:cs="Times New Roman"/>
          <w:sz w:val="28"/>
          <w:szCs w:val="28"/>
        </w:rPr>
        <w:t xml:space="preserve"> </w:t>
      </w:r>
      <w:r w:rsidR="00EF0DDD">
        <w:rPr>
          <w:rFonts w:ascii="Times New Roman" w:hAnsi="Times New Roman" w:cs="Times New Roman"/>
          <w:sz w:val="28"/>
          <w:szCs w:val="28"/>
        </w:rPr>
        <w:t>що стимулює стискання м’язової тканини, утримування її протягом певного часу, підтягування шкіри. Також механічний та термо ефекти</w:t>
      </w:r>
    </w:p>
    <w:p w:rsidR="0041751E" w:rsidRDefault="00EF0DDD" w:rsidP="007A417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пришвидшували </w:t>
      </w:r>
      <w:r w:rsidR="000E6CE4">
        <w:rPr>
          <w:rFonts w:ascii="Times New Roman" w:hAnsi="Times New Roman" w:cs="Times New Roman"/>
          <w:sz w:val="28"/>
          <w:szCs w:val="28"/>
        </w:rPr>
        <w:t>фізіологічн</w:t>
      </w:r>
      <w:r>
        <w:rPr>
          <w:rFonts w:ascii="Times New Roman" w:hAnsi="Times New Roman" w:cs="Times New Roman"/>
          <w:sz w:val="28"/>
          <w:szCs w:val="28"/>
        </w:rPr>
        <w:t xml:space="preserve">і </w:t>
      </w:r>
      <w:r w:rsidR="000E6CE4">
        <w:rPr>
          <w:rFonts w:ascii="Times New Roman" w:hAnsi="Times New Roman" w:cs="Times New Roman"/>
          <w:sz w:val="28"/>
          <w:szCs w:val="28"/>
        </w:rPr>
        <w:t>метаболі</w:t>
      </w:r>
      <w:r>
        <w:rPr>
          <w:rFonts w:ascii="Times New Roman" w:hAnsi="Times New Roman" w:cs="Times New Roman"/>
          <w:sz w:val="28"/>
          <w:szCs w:val="28"/>
        </w:rPr>
        <w:t>чні</w:t>
      </w:r>
      <w:r w:rsidR="000E6CE4">
        <w:rPr>
          <w:rFonts w:ascii="Times New Roman" w:hAnsi="Times New Roman" w:cs="Times New Roman"/>
          <w:sz w:val="28"/>
          <w:szCs w:val="28"/>
        </w:rPr>
        <w:t xml:space="preserve"> обмін</w:t>
      </w:r>
      <w:r>
        <w:rPr>
          <w:rFonts w:ascii="Times New Roman" w:hAnsi="Times New Roman" w:cs="Times New Roman"/>
          <w:sz w:val="28"/>
          <w:szCs w:val="28"/>
        </w:rPr>
        <w:t>ні</w:t>
      </w:r>
      <w:r w:rsidR="000E6CE4">
        <w:rPr>
          <w:rFonts w:ascii="Times New Roman" w:hAnsi="Times New Roman" w:cs="Times New Roman"/>
          <w:sz w:val="28"/>
          <w:szCs w:val="28"/>
        </w:rPr>
        <w:t xml:space="preserve"> процес</w:t>
      </w:r>
      <w:r>
        <w:rPr>
          <w:rFonts w:ascii="Times New Roman" w:hAnsi="Times New Roman" w:cs="Times New Roman"/>
          <w:sz w:val="28"/>
          <w:szCs w:val="28"/>
        </w:rPr>
        <w:t>и.</w:t>
      </w:r>
      <w:r w:rsidR="00614E4C">
        <w:rPr>
          <w:rFonts w:ascii="Times New Roman" w:hAnsi="Times New Roman" w:cs="Times New Roman"/>
          <w:sz w:val="28"/>
          <w:szCs w:val="28"/>
        </w:rPr>
        <w:t xml:space="preserve"> Втрати об’єму були за рахунок води, повітря.</w:t>
      </w:r>
      <w:r w:rsidR="000E6CE4">
        <w:rPr>
          <w:rFonts w:ascii="Times New Roman" w:hAnsi="Times New Roman" w:cs="Times New Roman"/>
          <w:sz w:val="28"/>
          <w:szCs w:val="28"/>
        </w:rPr>
        <w:t xml:space="preserve"> </w:t>
      </w:r>
      <w:r w:rsidR="007A4172">
        <w:rPr>
          <w:rFonts w:ascii="Times New Roman" w:hAnsi="Times New Roman" w:cs="Times New Roman"/>
          <w:sz w:val="28"/>
          <w:szCs w:val="28"/>
        </w:rPr>
        <w:t>Застосовуючи РК №2 зменшення об’єму талії на першому етапі реабілітації теж було, але не таким значним, як із додатковим застосуванням методів гідротерапії.</w:t>
      </w:r>
    </w:p>
    <w:p w:rsidR="0041751E" w:rsidRDefault="008247BE" w:rsidP="007E58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людей з щільною м’язово-жировою тканиною результати досягались триваліше, але й показники тримались довше. Водночас більш пухкі, повітряні об’єми, швидше знижували та </w:t>
      </w:r>
      <w:r w:rsidR="00CA323F">
        <w:rPr>
          <w:rFonts w:ascii="Times New Roman" w:hAnsi="Times New Roman" w:cs="Times New Roman"/>
          <w:sz w:val="28"/>
          <w:szCs w:val="28"/>
        </w:rPr>
        <w:t>знову набирали показники об’єму.</w:t>
      </w:r>
      <w:r>
        <w:rPr>
          <w:rFonts w:ascii="Times New Roman" w:hAnsi="Times New Roman" w:cs="Times New Roman"/>
          <w:sz w:val="28"/>
          <w:szCs w:val="28"/>
        </w:rPr>
        <w:t xml:space="preserve"> </w:t>
      </w:r>
    </w:p>
    <w:p w:rsidR="0091593A" w:rsidRDefault="00932D3D" w:rsidP="00B83C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Цікаво було спостерігати за готовністю тіла</w:t>
      </w:r>
      <w:r w:rsidR="00CA323F">
        <w:rPr>
          <w:rFonts w:ascii="Times New Roman" w:hAnsi="Times New Roman" w:cs="Times New Roman"/>
          <w:sz w:val="28"/>
          <w:szCs w:val="28"/>
        </w:rPr>
        <w:t xml:space="preserve"> до навантажень, коли у окремих пацієнтів на перших сеансах масажу доводилось витрачати більше зусиль, щоб розігріти та розім’яти тіло та можливий був прояв гематом в окремих місцях після процедури, а на подальших сеансах з налагодженням периферійного крово-, лімфотоку все приходило у норму. Так само можна було помітити готовність тіла на сеансах душу Шарко</w:t>
      </w:r>
      <w:r w:rsidR="00B83C9B">
        <w:rPr>
          <w:rFonts w:ascii="Times New Roman" w:hAnsi="Times New Roman" w:cs="Times New Roman"/>
          <w:sz w:val="28"/>
          <w:szCs w:val="28"/>
        </w:rPr>
        <w:t>,</w:t>
      </w:r>
      <w:r w:rsidR="00CA323F">
        <w:rPr>
          <w:rFonts w:ascii="Times New Roman" w:hAnsi="Times New Roman" w:cs="Times New Roman"/>
          <w:sz w:val="28"/>
          <w:szCs w:val="28"/>
        </w:rPr>
        <w:t xml:space="preserve"> проводячи послідовно по масажній схемі струменем води до проявів гіперемії та поширюючи її по тілу. Ці реакції організму важливі для </w:t>
      </w:r>
      <w:r w:rsidR="003E7F2A">
        <w:rPr>
          <w:rFonts w:ascii="Times New Roman" w:hAnsi="Times New Roman" w:cs="Times New Roman"/>
          <w:sz w:val="28"/>
          <w:szCs w:val="28"/>
        </w:rPr>
        <w:t xml:space="preserve">результативності реабілітації та впливали на </w:t>
      </w:r>
      <w:r w:rsidR="003E7F2A">
        <w:rPr>
          <w:rFonts w:ascii="Times New Roman" w:hAnsi="Times New Roman" w:cs="Times New Roman"/>
          <w:sz w:val="28"/>
          <w:szCs w:val="28"/>
        </w:rPr>
        <w:lastRenderedPageBreak/>
        <w:t>антропометричні показники. Слід зазначити, що п</w:t>
      </w:r>
      <w:r w:rsidR="00F61D35">
        <w:rPr>
          <w:rFonts w:ascii="Times New Roman" w:hAnsi="Times New Roman" w:cs="Times New Roman"/>
          <w:sz w:val="28"/>
          <w:szCs w:val="28"/>
        </w:rPr>
        <w:t xml:space="preserve">омітний </w:t>
      </w:r>
      <w:r w:rsidR="003E7F2A">
        <w:rPr>
          <w:rFonts w:ascii="Times New Roman" w:hAnsi="Times New Roman" w:cs="Times New Roman"/>
          <w:sz w:val="28"/>
          <w:szCs w:val="28"/>
        </w:rPr>
        <w:t xml:space="preserve">стабільний </w:t>
      </w:r>
      <w:r>
        <w:rPr>
          <w:rFonts w:ascii="Times New Roman" w:hAnsi="Times New Roman" w:cs="Times New Roman"/>
          <w:sz w:val="28"/>
          <w:szCs w:val="28"/>
        </w:rPr>
        <w:t>м’язовий</w:t>
      </w:r>
      <w:r w:rsidR="00F61D35">
        <w:rPr>
          <w:rFonts w:ascii="Times New Roman" w:hAnsi="Times New Roman" w:cs="Times New Roman"/>
          <w:sz w:val="28"/>
          <w:szCs w:val="28"/>
        </w:rPr>
        <w:t xml:space="preserve"> корсет сформувався </w:t>
      </w:r>
      <w:r w:rsidR="003E7F2A">
        <w:rPr>
          <w:rFonts w:ascii="Times New Roman" w:hAnsi="Times New Roman" w:cs="Times New Roman"/>
          <w:sz w:val="28"/>
          <w:szCs w:val="28"/>
        </w:rPr>
        <w:t>в учасників ближче до 3 місяця дослідження.</w:t>
      </w:r>
    </w:p>
    <w:p w:rsidR="0041751E" w:rsidRDefault="0091593A" w:rsidP="007E58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Перебування у лазні</w:t>
      </w:r>
      <w:r w:rsidR="00932D3D">
        <w:rPr>
          <w:rFonts w:ascii="Times New Roman" w:hAnsi="Times New Roman" w:cs="Times New Roman"/>
          <w:sz w:val="28"/>
          <w:szCs w:val="28"/>
        </w:rPr>
        <w:t>, як методу гідротерапії,</w:t>
      </w:r>
      <w:r>
        <w:rPr>
          <w:rFonts w:ascii="Times New Roman" w:hAnsi="Times New Roman" w:cs="Times New Roman"/>
          <w:sz w:val="28"/>
          <w:szCs w:val="28"/>
        </w:rPr>
        <w:t xml:space="preserve"> на першому етапі реабілітації для переважної більшої учасників було незначним, відбувалось поступове звикання до температурних впливів з тривалим налагодження</w:t>
      </w:r>
      <w:r w:rsidR="00FE19A4">
        <w:rPr>
          <w:rFonts w:ascii="Times New Roman" w:hAnsi="Times New Roman" w:cs="Times New Roman"/>
          <w:sz w:val="28"/>
          <w:szCs w:val="28"/>
        </w:rPr>
        <w:t>м</w:t>
      </w:r>
      <w:r>
        <w:rPr>
          <w:rFonts w:ascii="Times New Roman" w:hAnsi="Times New Roman" w:cs="Times New Roman"/>
          <w:sz w:val="28"/>
          <w:szCs w:val="28"/>
        </w:rPr>
        <w:t xml:space="preserve"> системи терморегуляції через систему потовиділення. Разом з тим, були позитивні відгуки і психоемоційні реакції, розслаблення пацієнтів після пропарювання в лазні та душу Шарко, що мало психотерапевтичний ефект, сприяло реабілітації, налаштуванню та готовності до тренувань.</w:t>
      </w:r>
    </w:p>
    <w:p w:rsidR="00F61D35" w:rsidRDefault="00F61D35" w:rsidP="007E5870">
      <w:pPr>
        <w:spacing w:after="0" w:line="360" w:lineRule="auto"/>
        <w:ind w:firstLine="709"/>
        <w:jc w:val="both"/>
        <w:rPr>
          <w:rFonts w:ascii="Times New Roman" w:hAnsi="Times New Roman" w:cs="Times New Roman"/>
          <w:sz w:val="28"/>
          <w:szCs w:val="28"/>
        </w:rPr>
      </w:pPr>
    </w:p>
    <w:p w:rsidR="00DF1728" w:rsidRDefault="008247BE" w:rsidP="008247BE">
      <w:pPr>
        <w:spacing w:after="0" w:line="360" w:lineRule="auto"/>
        <w:jc w:val="both"/>
        <w:rPr>
          <w:rFonts w:ascii="Times New Roman" w:hAnsi="Times New Roman" w:cs="Times New Roman"/>
          <w:sz w:val="28"/>
          <w:szCs w:val="28"/>
        </w:rPr>
      </w:pPr>
      <w:r w:rsidRPr="00C45727">
        <w:rPr>
          <w:rFonts w:ascii="Times New Roman" w:hAnsi="Times New Roman" w:cs="Times New Roman"/>
          <w:sz w:val="28"/>
          <w:szCs w:val="28"/>
        </w:rPr>
        <w:t>3.2. Порівняння динаміки функціональних показників</w:t>
      </w:r>
      <w:r w:rsidRPr="008247BE">
        <w:rPr>
          <w:rFonts w:ascii="Times New Roman" w:hAnsi="Times New Roman" w:cs="Times New Roman"/>
          <w:sz w:val="28"/>
          <w:szCs w:val="28"/>
        </w:rPr>
        <w:t xml:space="preserve"> </w:t>
      </w:r>
    </w:p>
    <w:p w:rsidR="00EA504F" w:rsidRDefault="00EA504F" w:rsidP="00036EA3">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w:t>
      </w:r>
      <w:r w:rsidRPr="00036EA3">
        <w:rPr>
          <w:rFonts w:ascii="Times New Roman" w:hAnsi="Times New Roman" w:cs="Times New Roman"/>
          <w:sz w:val="28"/>
          <w:szCs w:val="28"/>
        </w:rPr>
        <w:t>ункціональні можливості</w:t>
      </w:r>
      <w:r>
        <w:rPr>
          <w:rFonts w:ascii="Times New Roman" w:hAnsi="Times New Roman" w:cs="Times New Roman"/>
          <w:sz w:val="28"/>
          <w:szCs w:val="28"/>
        </w:rPr>
        <w:t xml:space="preserve"> </w:t>
      </w:r>
      <w:bookmarkStart w:id="79" w:name="_Hlk165196084"/>
      <w:r w:rsidRPr="00036EA3">
        <w:rPr>
          <w:rFonts w:ascii="Times New Roman" w:hAnsi="Times New Roman" w:cs="Times New Roman"/>
          <w:sz w:val="28"/>
          <w:szCs w:val="28"/>
        </w:rPr>
        <w:t>дихальної</w:t>
      </w:r>
      <w:r>
        <w:rPr>
          <w:rFonts w:ascii="Times New Roman" w:hAnsi="Times New Roman" w:cs="Times New Roman"/>
          <w:sz w:val="28"/>
          <w:szCs w:val="28"/>
        </w:rPr>
        <w:t>,</w:t>
      </w:r>
      <w:r w:rsidRPr="00036EA3">
        <w:rPr>
          <w:rFonts w:ascii="Times New Roman" w:hAnsi="Times New Roman" w:cs="Times New Roman"/>
          <w:sz w:val="28"/>
          <w:szCs w:val="28"/>
        </w:rPr>
        <w:t xml:space="preserve"> </w:t>
      </w:r>
      <w:r>
        <w:rPr>
          <w:rFonts w:ascii="Times New Roman" w:hAnsi="Times New Roman" w:cs="Times New Roman"/>
          <w:sz w:val="28"/>
          <w:szCs w:val="28"/>
        </w:rPr>
        <w:t>ССС</w:t>
      </w:r>
      <w:r w:rsidRPr="00036EA3">
        <w:rPr>
          <w:rFonts w:ascii="Times New Roman" w:hAnsi="Times New Roman" w:cs="Times New Roman"/>
          <w:sz w:val="28"/>
          <w:szCs w:val="28"/>
        </w:rPr>
        <w:t xml:space="preserve"> </w:t>
      </w:r>
      <w:bookmarkEnd w:id="79"/>
      <w:r w:rsidRPr="00036EA3">
        <w:rPr>
          <w:rFonts w:ascii="Times New Roman" w:hAnsi="Times New Roman" w:cs="Times New Roman"/>
          <w:sz w:val="28"/>
          <w:szCs w:val="28"/>
        </w:rPr>
        <w:t>пацієнт</w:t>
      </w:r>
      <w:r>
        <w:rPr>
          <w:rFonts w:ascii="Times New Roman" w:hAnsi="Times New Roman" w:cs="Times New Roman"/>
          <w:sz w:val="28"/>
          <w:szCs w:val="28"/>
        </w:rPr>
        <w:t>ів</w:t>
      </w:r>
      <w:r w:rsidRPr="00036EA3">
        <w:rPr>
          <w:rFonts w:ascii="Times New Roman" w:hAnsi="Times New Roman" w:cs="Times New Roman"/>
          <w:sz w:val="28"/>
          <w:szCs w:val="28"/>
        </w:rPr>
        <w:t xml:space="preserve"> з ожирінням</w:t>
      </w:r>
      <w:r>
        <w:rPr>
          <w:rFonts w:ascii="Times New Roman" w:hAnsi="Times New Roman" w:cs="Times New Roman"/>
          <w:sz w:val="28"/>
          <w:szCs w:val="28"/>
        </w:rPr>
        <w:t xml:space="preserve"> 2 ступеня впливають на якість, тривалість виконання фізичної рухової активності. Позитивна динаміка показників</w:t>
      </w:r>
      <w:r w:rsidRPr="00036EA3">
        <w:rPr>
          <w:rFonts w:ascii="Times New Roman" w:hAnsi="Times New Roman" w:cs="Times New Roman"/>
          <w:sz w:val="28"/>
          <w:szCs w:val="28"/>
        </w:rPr>
        <w:t xml:space="preserve"> </w:t>
      </w:r>
      <w:r>
        <w:rPr>
          <w:rFonts w:ascii="Times New Roman" w:hAnsi="Times New Roman" w:cs="Times New Roman"/>
          <w:sz w:val="28"/>
          <w:szCs w:val="28"/>
        </w:rPr>
        <w:t>ф</w:t>
      </w:r>
      <w:r w:rsidR="00036EA3" w:rsidRPr="00036EA3">
        <w:rPr>
          <w:rFonts w:ascii="Times New Roman" w:hAnsi="Times New Roman" w:cs="Times New Roman"/>
          <w:sz w:val="28"/>
          <w:szCs w:val="28"/>
        </w:rPr>
        <w:t>ункціональн</w:t>
      </w:r>
      <w:r>
        <w:rPr>
          <w:rFonts w:ascii="Times New Roman" w:hAnsi="Times New Roman" w:cs="Times New Roman"/>
          <w:sz w:val="28"/>
          <w:szCs w:val="28"/>
        </w:rPr>
        <w:t>ої</w:t>
      </w:r>
      <w:r w:rsidR="00036EA3" w:rsidRPr="00036EA3">
        <w:rPr>
          <w:rFonts w:ascii="Times New Roman" w:hAnsi="Times New Roman" w:cs="Times New Roman"/>
          <w:sz w:val="28"/>
          <w:szCs w:val="28"/>
        </w:rPr>
        <w:t xml:space="preserve"> проб</w:t>
      </w:r>
      <w:r>
        <w:rPr>
          <w:rFonts w:ascii="Times New Roman" w:hAnsi="Times New Roman" w:cs="Times New Roman"/>
          <w:sz w:val="28"/>
          <w:szCs w:val="28"/>
        </w:rPr>
        <w:t>и</w:t>
      </w:r>
      <w:r w:rsidR="00036EA3" w:rsidRPr="00036EA3">
        <w:rPr>
          <w:rFonts w:ascii="Times New Roman" w:hAnsi="Times New Roman" w:cs="Times New Roman"/>
          <w:sz w:val="28"/>
          <w:szCs w:val="28"/>
        </w:rPr>
        <w:t xml:space="preserve"> з затримкою дихання (проба Штанге)</w:t>
      </w:r>
      <w:r>
        <w:rPr>
          <w:rFonts w:ascii="Times New Roman" w:hAnsi="Times New Roman" w:cs="Times New Roman"/>
          <w:sz w:val="28"/>
          <w:szCs w:val="28"/>
        </w:rPr>
        <w:t xml:space="preserve"> продемонструвала результативність реабілітації</w:t>
      </w:r>
      <w:r w:rsidR="00155469">
        <w:rPr>
          <w:rFonts w:ascii="Times New Roman" w:hAnsi="Times New Roman" w:cs="Times New Roman"/>
          <w:sz w:val="28"/>
          <w:szCs w:val="28"/>
        </w:rPr>
        <w:t xml:space="preserve">. Заміри проби Штанге показали погану витривалість фізичних навантажень </w:t>
      </w:r>
      <w:r w:rsidR="00155469" w:rsidRPr="00155469">
        <w:rPr>
          <w:rFonts w:ascii="Times New Roman" w:hAnsi="Times New Roman" w:cs="Times New Roman"/>
          <w:sz w:val="28"/>
          <w:szCs w:val="28"/>
        </w:rPr>
        <w:t>дихальної</w:t>
      </w:r>
      <w:r w:rsidR="00155469">
        <w:rPr>
          <w:rFonts w:ascii="Times New Roman" w:hAnsi="Times New Roman" w:cs="Times New Roman"/>
          <w:sz w:val="28"/>
          <w:szCs w:val="28"/>
        </w:rPr>
        <w:t xml:space="preserve"> та</w:t>
      </w:r>
      <w:r w:rsidR="00155469" w:rsidRPr="00155469">
        <w:rPr>
          <w:rFonts w:ascii="Times New Roman" w:hAnsi="Times New Roman" w:cs="Times New Roman"/>
          <w:sz w:val="28"/>
          <w:szCs w:val="28"/>
        </w:rPr>
        <w:t xml:space="preserve"> ССС</w:t>
      </w:r>
      <w:r w:rsidR="00155469">
        <w:rPr>
          <w:rFonts w:ascii="Times New Roman" w:hAnsi="Times New Roman" w:cs="Times New Roman"/>
          <w:sz w:val="28"/>
          <w:szCs w:val="28"/>
        </w:rPr>
        <w:t xml:space="preserve"> до початку виконання РК обома групами. На оцінку «погано» склало тест переважна більшість учасників: </w:t>
      </w:r>
      <w:r w:rsidR="00155469" w:rsidRPr="00155469">
        <w:rPr>
          <w:rFonts w:ascii="Times New Roman" w:hAnsi="Times New Roman" w:cs="Times New Roman"/>
          <w:sz w:val="28"/>
          <w:szCs w:val="28"/>
        </w:rPr>
        <w:t>27 (81,8 %)</w:t>
      </w:r>
      <w:r w:rsidR="00155469">
        <w:rPr>
          <w:rFonts w:ascii="Times New Roman" w:hAnsi="Times New Roman" w:cs="Times New Roman"/>
          <w:sz w:val="28"/>
          <w:szCs w:val="28"/>
        </w:rPr>
        <w:t xml:space="preserve"> пацієнтів ОГ і </w:t>
      </w:r>
      <w:r w:rsidR="00155469" w:rsidRPr="00155469">
        <w:rPr>
          <w:rFonts w:ascii="Times New Roman" w:hAnsi="Times New Roman" w:cs="Times New Roman"/>
          <w:sz w:val="28"/>
          <w:szCs w:val="28"/>
        </w:rPr>
        <w:t>21 (70 %)</w:t>
      </w:r>
      <w:r w:rsidR="00155469">
        <w:rPr>
          <w:rFonts w:ascii="Times New Roman" w:hAnsi="Times New Roman" w:cs="Times New Roman"/>
          <w:sz w:val="28"/>
          <w:szCs w:val="28"/>
        </w:rPr>
        <w:t xml:space="preserve"> КГ. По завершенню реабілітації на цьому рівні залишилось </w:t>
      </w:r>
      <w:r w:rsidR="00155469" w:rsidRPr="00155469">
        <w:rPr>
          <w:rFonts w:ascii="Times New Roman" w:hAnsi="Times New Roman" w:cs="Times New Roman"/>
          <w:sz w:val="28"/>
          <w:szCs w:val="28"/>
        </w:rPr>
        <w:t>5 (15,2 %)</w:t>
      </w:r>
      <w:r w:rsidR="00155469">
        <w:rPr>
          <w:rFonts w:ascii="Times New Roman" w:hAnsi="Times New Roman" w:cs="Times New Roman"/>
          <w:sz w:val="28"/>
          <w:szCs w:val="28"/>
        </w:rPr>
        <w:t xml:space="preserve"> хворих ОГ і </w:t>
      </w:r>
      <w:r w:rsidR="00155469" w:rsidRPr="00155469">
        <w:rPr>
          <w:rFonts w:ascii="Times New Roman" w:hAnsi="Times New Roman" w:cs="Times New Roman"/>
          <w:sz w:val="28"/>
          <w:szCs w:val="28"/>
        </w:rPr>
        <w:t>14 (46,7 %)</w:t>
      </w:r>
      <w:r w:rsidR="00155469">
        <w:rPr>
          <w:rFonts w:ascii="Times New Roman" w:hAnsi="Times New Roman" w:cs="Times New Roman"/>
          <w:sz w:val="28"/>
          <w:szCs w:val="28"/>
        </w:rPr>
        <w:t xml:space="preserve"> КГ. Високі показники на рівні «відмінно» показували меншість, але якщо до реабілітації жоден з учасників ОГ і лише один пацієнт КГ міг виконати норматив на «відмінно», то по завершенню програм реабілітації цей показник мав позитивну динаміку й склав </w:t>
      </w:r>
      <w:r w:rsidR="00155469" w:rsidRPr="00155469">
        <w:rPr>
          <w:rFonts w:ascii="Times New Roman" w:hAnsi="Times New Roman" w:cs="Times New Roman"/>
          <w:sz w:val="28"/>
          <w:szCs w:val="28"/>
        </w:rPr>
        <w:t>4 (12,1 %)</w:t>
      </w:r>
      <w:r w:rsidR="00155469">
        <w:rPr>
          <w:rFonts w:ascii="Times New Roman" w:hAnsi="Times New Roman" w:cs="Times New Roman"/>
          <w:sz w:val="28"/>
          <w:szCs w:val="28"/>
        </w:rPr>
        <w:t xml:space="preserve"> у ОГ і </w:t>
      </w:r>
      <w:r w:rsidR="00155469" w:rsidRPr="00155469">
        <w:rPr>
          <w:rFonts w:ascii="Times New Roman" w:hAnsi="Times New Roman" w:cs="Times New Roman"/>
          <w:sz w:val="28"/>
          <w:szCs w:val="28"/>
        </w:rPr>
        <w:t>3 (10 %)</w:t>
      </w:r>
      <w:r w:rsidR="00155469">
        <w:rPr>
          <w:rFonts w:ascii="Times New Roman" w:hAnsi="Times New Roman" w:cs="Times New Roman"/>
          <w:sz w:val="28"/>
          <w:szCs w:val="28"/>
        </w:rPr>
        <w:t xml:space="preserve"> у КГ. Позитивна динаміка була і в тому, що значне збільшення відбулось кількості пацієнтів, які на середньому рівні змогли виконати завдання, зокрема </w:t>
      </w:r>
      <w:r w:rsidR="00F009BA">
        <w:rPr>
          <w:rFonts w:ascii="Times New Roman" w:hAnsi="Times New Roman" w:cs="Times New Roman"/>
          <w:sz w:val="28"/>
          <w:szCs w:val="28"/>
        </w:rPr>
        <w:t xml:space="preserve">в 4 рази </w:t>
      </w:r>
      <w:r w:rsidR="00155469">
        <w:rPr>
          <w:rFonts w:ascii="Times New Roman" w:hAnsi="Times New Roman" w:cs="Times New Roman"/>
          <w:sz w:val="28"/>
          <w:szCs w:val="28"/>
        </w:rPr>
        <w:t xml:space="preserve">з </w:t>
      </w:r>
      <w:r w:rsidR="00155469" w:rsidRPr="00155469">
        <w:rPr>
          <w:rFonts w:ascii="Times New Roman" w:hAnsi="Times New Roman" w:cs="Times New Roman"/>
          <w:sz w:val="28"/>
          <w:szCs w:val="28"/>
        </w:rPr>
        <w:t>6 (18,2 %)</w:t>
      </w:r>
      <w:r w:rsidR="00155469">
        <w:rPr>
          <w:rFonts w:ascii="Times New Roman" w:hAnsi="Times New Roman" w:cs="Times New Roman"/>
          <w:sz w:val="28"/>
          <w:szCs w:val="28"/>
        </w:rPr>
        <w:t xml:space="preserve"> до </w:t>
      </w:r>
      <w:r w:rsidR="00155469" w:rsidRPr="00155469">
        <w:rPr>
          <w:rFonts w:ascii="Times New Roman" w:hAnsi="Times New Roman" w:cs="Times New Roman"/>
          <w:sz w:val="28"/>
          <w:szCs w:val="28"/>
        </w:rPr>
        <w:t>24 (72,7 %)</w:t>
      </w:r>
      <w:r w:rsidR="00155469">
        <w:rPr>
          <w:rFonts w:ascii="Times New Roman" w:hAnsi="Times New Roman" w:cs="Times New Roman"/>
          <w:sz w:val="28"/>
          <w:szCs w:val="28"/>
        </w:rPr>
        <w:t xml:space="preserve"> ОГ і </w:t>
      </w:r>
      <w:r w:rsidR="00F009BA">
        <w:rPr>
          <w:rFonts w:ascii="Times New Roman" w:hAnsi="Times New Roman" w:cs="Times New Roman"/>
          <w:sz w:val="28"/>
          <w:szCs w:val="28"/>
        </w:rPr>
        <w:t xml:space="preserve">майже в 2 рази </w:t>
      </w:r>
      <w:r w:rsidR="00155469">
        <w:rPr>
          <w:rFonts w:ascii="Times New Roman" w:hAnsi="Times New Roman" w:cs="Times New Roman"/>
          <w:sz w:val="28"/>
          <w:szCs w:val="28"/>
        </w:rPr>
        <w:t xml:space="preserve">з </w:t>
      </w:r>
      <w:r w:rsidR="00155469" w:rsidRPr="00155469">
        <w:rPr>
          <w:rFonts w:ascii="Times New Roman" w:hAnsi="Times New Roman" w:cs="Times New Roman"/>
          <w:sz w:val="28"/>
          <w:szCs w:val="28"/>
        </w:rPr>
        <w:t>8 (26,7 %)</w:t>
      </w:r>
      <w:r w:rsidR="00F009BA">
        <w:rPr>
          <w:rFonts w:ascii="Times New Roman" w:hAnsi="Times New Roman" w:cs="Times New Roman"/>
          <w:sz w:val="28"/>
          <w:szCs w:val="28"/>
        </w:rPr>
        <w:t xml:space="preserve"> до </w:t>
      </w:r>
      <w:r w:rsidR="00F009BA" w:rsidRPr="00F009BA">
        <w:rPr>
          <w:rFonts w:ascii="Times New Roman" w:hAnsi="Times New Roman" w:cs="Times New Roman"/>
          <w:sz w:val="28"/>
          <w:szCs w:val="28"/>
        </w:rPr>
        <w:t>13 (43,3 %)</w:t>
      </w:r>
      <w:r w:rsidR="00F009BA">
        <w:rPr>
          <w:rFonts w:ascii="Times New Roman" w:hAnsi="Times New Roman" w:cs="Times New Roman"/>
          <w:sz w:val="28"/>
          <w:szCs w:val="28"/>
        </w:rPr>
        <w:t xml:space="preserve"> КГ мали рівень «добре». </w:t>
      </w:r>
      <w:bookmarkStart w:id="80" w:name="_Hlk165200486"/>
      <w:r w:rsidR="00F009BA">
        <w:rPr>
          <w:rFonts w:ascii="Times New Roman" w:hAnsi="Times New Roman" w:cs="Times New Roman"/>
          <w:sz w:val="28"/>
          <w:szCs w:val="28"/>
        </w:rPr>
        <w:t>Дані продемонстровано в табл. 3.2.</w:t>
      </w:r>
    </w:p>
    <w:p w:rsidR="008F7C36" w:rsidRDefault="008F7C36" w:rsidP="00323936">
      <w:pPr>
        <w:suppressAutoHyphens/>
        <w:spacing w:after="0" w:line="360" w:lineRule="auto"/>
        <w:ind w:firstLine="720"/>
        <w:jc w:val="right"/>
        <w:rPr>
          <w:rFonts w:ascii="Times New Roman" w:eastAsia="Calibri" w:hAnsi="Times New Roman" w:cs="Times New Roman"/>
          <w:sz w:val="28"/>
          <w:szCs w:val="28"/>
          <w:lang w:eastAsia="zh-CN"/>
        </w:rPr>
      </w:pPr>
    </w:p>
    <w:p w:rsidR="008F7C36" w:rsidRDefault="008F7C36" w:rsidP="00323936">
      <w:pPr>
        <w:suppressAutoHyphens/>
        <w:spacing w:after="0" w:line="360" w:lineRule="auto"/>
        <w:ind w:firstLine="720"/>
        <w:jc w:val="right"/>
        <w:rPr>
          <w:rFonts w:ascii="Times New Roman" w:eastAsia="Calibri" w:hAnsi="Times New Roman" w:cs="Times New Roman"/>
          <w:sz w:val="28"/>
          <w:szCs w:val="28"/>
          <w:lang w:eastAsia="zh-CN"/>
        </w:rPr>
      </w:pPr>
    </w:p>
    <w:p w:rsidR="008F7C36" w:rsidRDefault="008F7C36" w:rsidP="00323936">
      <w:pPr>
        <w:suppressAutoHyphens/>
        <w:spacing w:after="0" w:line="360" w:lineRule="auto"/>
        <w:ind w:firstLine="720"/>
        <w:jc w:val="right"/>
        <w:rPr>
          <w:rFonts w:ascii="Times New Roman" w:eastAsia="Calibri" w:hAnsi="Times New Roman" w:cs="Times New Roman"/>
          <w:sz w:val="28"/>
          <w:szCs w:val="28"/>
          <w:lang w:eastAsia="zh-CN"/>
        </w:rPr>
      </w:pPr>
    </w:p>
    <w:p w:rsidR="00323936" w:rsidRDefault="00323936" w:rsidP="00323936">
      <w:pPr>
        <w:suppressAutoHyphens/>
        <w:spacing w:after="0" w:line="360" w:lineRule="auto"/>
        <w:ind w:firstLine="720"/>
        <w:jc w:val="right"/>
        <w:rPr>
          <w:rFonts w:ascii="Times New Roman" w:eastAsia="Calibri" w:hAnsi="Times New Roman" w:cs="Times New Roman"/>
          <w:sz w:val="28"/>
          <w:szCs w:val="28"/>
          <w:lang w:eastAsia="zh-CN"/>
        </w:rPr>
      </w:pPr>
      <w:r w:rsidRPr="00F10BAC">
        <w:rPr>
          <w:rFonts w:ascii="Times New Roman" w:eastAsia="Calibri" w:hAnsi="Times New Roman" w:cs="Times New Roman"/>
          <w:sz w:val="28"/>
          <w:szCs w:val="28"/>
          <w:lang w:eastAsia="zh-CN"/>
        </w:rPr>
        <w:lastRenderedPageBreak/>
        <w:t xml:space="preserve">Таблиця </w:t>
      </w:r>
      <w:r>
        <w:rPr>
          <w:rFonts w:ascii="Times New Roman" w:eastAsia="Calibri" w:hAnsi="Times New Roman" w:cs="Times New Roman"/>
          <w:sz w:val="28"/>
          <w:szCs w:val="28"/>
          <w:lang w:eastAsia="zh-CN"/>
        </w:rPr>
        <w:t>3</w:t>
      </w:r>
      <w:r w:rsidRPr="00F10BAC">
        <w:rPr>
          <w:rFonts w:ascii="Times New Roman" w:eastAsia="Calibri" w:hAnsi="Times New Roman" w:cs="Times New Roman"/>
          <w:sz w:val="28"/>
          <w:szCs w:val="28"/>
          <w:lang w:eastAsia="zh-CN"/>
        </w:rPr>
        <w:t>.</w:t>
      </w:r>
      <w:r>
        <w:rPr>
          <w:rFonts w:ascii="Times New Roman" w:eastAsia="Calibri" w:hAnsi="Times New Roman" w:cs="Times New Roman"/>
          <w:sz w:val="28"/>
          <w:szCs w:val="28"/>
          <w:lang w:eastAsia="zh-CN"/>
        </w:rPr>
        <w:t>2</w:t>
      </w:r>
    </w:p>
    <w:p w:rsidR="00323936" w:rsidRDefault="00323936" w:rsidP="00323936">
      <w:pPr>
        <w:suppressAutoHyphens/>
        <w:spacing w:after="0" w:line="360" w:lineRule="auto"/>
        <w:ind w:firstLine="709"/>
        <w:jc w:val="center"/>
        <w:rPr>
          <w:rFonts w:ascii="Times New Roman" w:eastAsia="Times New Roman" w:hAnsi="Times New Roman" w:cs="Times New Roman"/>
          <w:sz w:val="28"/>
          <w:szCs w:val="28"/>
          <w:lang w:eastAsia="zh-CN"/>
        </w:rPr>
      </w:pPr>
      <w:r>
        <w:rPr>
          <w:rFonts w:ascii="Times New Roman" w:eastAsia="Times New Roman" w:hAnsi="Times New Roman" w:cs="Times New Roman"/>
          <w:bCs/>
          <w:color w:val="000000" w:themeColor="text1"/>
          <w:sz w:val="28"/>
          <w:szCs w:val="28"/>
          <w:lang w:eastAsia="zh-CN"/>
        </w:rPr>
        <w:t xml:space="preserve">Динаміка </w:t>
      </w:r>
      <w:r w:rsidRPr="00323936">
        <w:rPr>
          <w:rFonts w:ascii="Times New Roman" w:eastAsia="Times New Roman" w:hAnsi="Times New Roman" w:cs="Times New Roman"/>
          <w:bCs/>
          <w:color w:val="000000" w:themeColor="text1"/>
          <w:sz w:val="28"/>
          <w:szCs w:val="28"/>
          <w:lang w:eastAsia="zh-CN"/>
        </w:rPr>
        <w:t>показників проби Штанге</w:t>
      </w:r>
      <w:r>
        <w:rPr>
          <w:rFonts w:ascii="Times New Roman" w:eastAsia="Times New Roman" w:hAnsi="Times New Roman" w:cs="Times New Roman"/>
          <w:bCs/>
          <w:color w:val="000000" w:themeColor="text1"/>
          <w:sz w:val="28"/>
          <w:szCs w:val="28"/>
          <w:lang w:eastAsia="zh-CN"/>
        </w:rPr>
        <w:t xml:space="preserve"> у ОГ і КГ</w:t>
      </w:r>
    </w:p>
    <w:tbl>
      <w:tblPr>
        <w:tblW w:w="4634" w:type="pct"/>
        <w:jc w:val="center"/>
        <w:tblBorders>
          <w:top w:val="single" w:sz="4" w:space="0" w:color="000001"/>
          <w:left w:val="single" w:sz="4" w:space="0" w:color="000001"/>
        </w:tblBorders>
        <w:tblCellMar>
          <w:left w:w="88" w:type="dxa"/>
        </w:tblCellMar>
        <w:tblLook w:val="0000" w:firstRow="0" w:lastRow="0" w:firstColumn="0" w:lastColumn="0" w:noHBand="0" w:noVBand="0"/>
      </w:tblPr>
      <w:tblGrid>
        <w:gridCol w:w="2404"/>
        <w:gridCol w:w="1559"/>
        <w:gridCol w:w="1701"/>
        <w:gridCol w:w="1560"/>
        <w:gridCol w:w="1699"/>
      </w:tblGrid>
      <w:tr w:rsidR="00057BBF" w:rsidRPr="00815642" w:rsidTr="00057BBF">
        <w:trPr>
          <w:trHeight w:val="218"/>
          <w:jc w:val="center"/>
        </w:trPr>
        <w:tc>
          <w:tcPr>
            <w:tcW w:w="2404" w:type="dxa"/>
            <w:vMerge w:val="restart"/>
            <w:tcBorders>
              <w:top w:val="single" w:sz="4" w:space="0" w:color="000001"/>
              <w:left w:val="single" w:sz="4" w:space="0" w:color="000001"/>
            </w:tcBorders>
            <w:shd w:val="clear" w:color="auto" w:fill="auto"/>
            <w:tcMar>
              <w:left w:w="88" w:type="dxa"/>
            </w:tcMar>
            <w:vAlign w:val="center"/>
          </w:tcPr>
          <w:p w:rsidR="00057BBF" w:rsidRPr="00323936" w:rsidRDefault="00057BBF" w:rsidP="00323936">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Оцінка н</w:t>
            </w:r>
            <w:r w:rsidRPr="00323936">
              <w:rPr>
                <w:rFonts w:ascii="Times New Roman" w:eastAsia="Times New Roman" w:hAnsi="Times New Roman" w:cs="Times New Roman"/>
                <w:sz w:val="28"/>
                <w:szCs w:val="28"/>
                <w:lang w:eastAsia="zh-CN"/>
              </w:rPr>
              <w:t>ормативн</w:t>
            </w:r>
            <w:r>
              <w:rPr>
                <w:rFonts w:ascii="Times New Roman" w:eastAsia="Times New Roman" w:hAnsi="Times New Roman" w:cs="Times New Roman"/>
                <w:sz w:val="28"/>
                <w:szCs w:val="28"/>
                <w:lang w:eastAsia="zh-CN"/>
              </w:rPr>
              <w:t>их</w:t>
            </w:r>
          </w:p>
          <w:p w:rsidR="00057BBF" w:rsidRPr="00815642" w:rsidRDefault="00057BBF" w:rsidP="00323936">
            <w:pPr>
              <w:suppressAutoHyphens/>
              <w:snapToGrid w:val="0"/>
              <w:spacing w:after="0" w:line="240" w:lineRule="auto"/>
              <w:jc w:val="center"/>
              <w:rPr>
                <w:rFonts w:ascii="Times New Roman" w:eastAsia="Times New Roman" w:hAnsi="Times New Roman" w:cs="Times New Roman"/>
                <w:sz w:val="28"/>
                <w:szCs w:val="28"/>
                <w:lang w:eastAsia="zh-CN"/>
              </w:rPr>
            </w:pPr>
            <w:r w:rsidRPr="00323936">
              <w:rPr>
                <w:rFonts w:ascii="Times New Roman" w:eastAsia="Times New Roman" w:hAnsi="Times New Roman" w:cs="Times New Roman"/>
                <w:sz w:val="28"/>
                <w:szCs w:val="28"/>
                <w:lang w:eastAsia="zh-CN"/>
              </w:rPr>
              <w:t>значен</w:t>
            </w:r>
            <w:r>
              <w:rPr>
                <w:rFonts w:ascii="Times New Roman" w:eastAsia="Times New Roman" w:hAnsi="Times New Roman" w:cs="Times New Roman"/>
                <w:sz w:val="28"/>
                <w:szCs w:val="28"/>
                <w:lang w:eastAsia="zh-CN"/>
              </w:rPr>
              <w:t>ь</w:t>
            </w:r>
          </w:p>
        </w:tc>
        <w:tc>
          <w:tcPr>
            <w:tcW w:w="3260" w:type="dxa"/>
            <w:gridSpan w:val="2"/>
            <w:tcBorders>
              <w:top w:val="single" w:sz="4" w:space="0" w:color="000001"/>
              <w:left w:val="single" w:sz="4" w:space="0" w:color="000001"/>
            </w:tcBorders>
            <w:shd w:val="clear" w:color="auto" w:fill="auto"/>
            <w:tcMar>
              <w:left w:w="88" w:type="dxa"/>
            </w:tcMar>
            <w:vAlign w:val="center"/>
          </w:tcPr>
          <w:p w:rsidR="00057BBF" w:rsidRPr="00815642" w:rsidRDefault="00057BBF" w:rsidP="004758EE">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ОГ (n = 33)</w:t>
            </w:r>
          </w:p>
        </w:tc>
        <w:tc>
          <w:tcPr>
            <w:tcW w:w="3259" w:type="dxa"/>
            <w:gridSpan w:val="2"/>
            <w:tcBorders>
              <w:top w:val="single" w:sz="4" w:space="0" w:color="000001"/>
              <w:left w:val="single" w:sz="4" w:space="0" w:color="000001"/>
              <w:right w:val="single" w:sz="4" w:space="0" w:color="000001"/>
            </w:tcBorders>
            <w:shd w:val="clear" w:color="auto" w:fill="auto"/>
            <w:tcMar>
              <w:left w:w="88" w:type="dxa"/>
            </w:tcMar>
            <w:vAlign w:val="center"/>
          </w:tcPr>
          <w:p w:rsidR="00057BBF" w:rsidRPr="00815642" w:rsidRDefault="00057BBF" w:rsidP="004758EE">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КГ (n = 30)</w:t>
            </w:r>
          </w:p>
        </w:tc>
      </w:tr>
      <w:tr w:rsidR="00057BBF" w:rsidRPr="00815642" w:rsidTr="00057BBF">
        <w:trPr>
          <w:trHeight w:val="180"/>
          <w:jc w:val="center"/>
        </w:trPr>
        <w:tc>
          <w:tcPr>
            <w:tcW w:w="2404" w:type="dxa"/>
            <w:vMerge/>
            <w:tcBorders>
              <w:left w:val="single" w:sz="4" w:space="0" w:color="000001"/>
            </w:tcBorders>
            <w:shd w:val="clear" w:color="auto" w:fill="auto"/>
            <w:tcMar>
              <w:left w:w="88" w:type="dxa"/>
            </w:tcMar>
            <w:vAlign w:val="center"/>
          </w:tcPr>
          <w:p w:rsidR="00057BBF" w:rsidRPr="00815642" w:rsidRDefault="00057BBF" w:rsidP="004758EE">
            <w:pPr>
              <w:suppressAutoHyphens/>
              <w:snapToGrid w:val="0"/>
              <w:spacing w:after="0" w:line="240" w:lineRule="auto"/>
              <w:jc w:val="center"/>
              <w:rPr>
                <w:rFonts w:ascii="Times New Roman" w:eastAsia="Times New Roman" w:hAnsi="Times New Roman" w:cs="Times New Roman"/>
                <w:sz w:val="28"/>
                <w:szCs w:val="28"/>
                <w:lang w:eastAsia="zh-CN"/>
              </w:rPr>
            </w:pPr>
          </w:p>
        </w:tc>
        <w:tc>
          <w:tcPr>
            <w:tcW w:w="1559" w:type="dxa"/>
            <w:tcBorders>
              <w:top w:val="single" w:sz="4" w:space="0" w:color="000001"/>
              <w:left w:val="single" w:sz="4" w:space="0" w:color="000001"/>
            </w:tcBorders>
            <w:shd w:val="clear" w:color="auto" w:fill="auto"/>
            <w:tcMar>
              <w:left w:w="88" w:type="dxa"/>
            </w:tcMar>
            <w:vAlign w:val="center"/>
          </w:tcPr>
          <w:p w:rsidR="00057BBF" w:rsidRDefault="00057BBF" w:rsidP="004758EE">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до </w:t>
            </w:r>
            <w:r w:rsidRPr="00936765">
              <w:rPr>
                <w:rFonts w:ascii="Times New Roman" w:eastAsia="Times New Roman" w:hAnsi="Times New Roman" w:cs="Times New Roman"/>
                <w:sz w:val="28"/>
                <w:szCs w:val="28"/>
                <w:lang w:eastAsia="zh-CN"/>
              </w:rPr>
              <w:t>РК</w:t>
            </w:r>
            <w:r>
              <w:rPr>
                <w:rFonts w:ascii="Times New Roman" w:eastAsia="Times New Roman" w:hAnsi="Times New Roman" w:cs="Times New Roman"/>
                <w:sz w:val="28"/>
                <w:szCs w:val="28"/>
                <w:lang w:eastAsia="zh-CN"/>
              </w:rPr>
              <w:t xml:space="preserve"> №1</w:t>
            </w:r>
          </w:p>
        </w:tc>
        <w:tc>
          <w:tcPr>
            <w:tcW w:w="1701" w:type="dxa"/>
            <w:tcBorders>
              <w:top w:val="single" w:sz="4" w:space="0" w:color="000001"/>
              <w:left w:val="single" w:sz="4" w:space="0" w:color="000001"/>
            </w:tcBorders>
            <w:shd w:val="clear" w:color="auto" w:fill="auto"/>
            <w:vAlign w:val="center"/>
          </w:tcPr>
          <w:p w:rsidR="00057BBF" w:rsidRDefault="00057BBF" w:rsidP="004758EE">
            <w:pPr>
              <w:suppressAutoHyphens/>
              <w:snapToGrid w:val="0"/>
              <w:spacing w:after="0" w:line="240" w:lineRule="auto"/>
              <w:jc w:val="center"/>
              <w:rPr>
                <w:rFonts w:ascii="Times New Roman" w:eastAsia="Times New Roman" w:hAnsi="Times New Roman" w:cs="Times New Roman"/>
                <w:sz w:val="28"/>
                <w:szCs w:val="28"/>
                <w:lang w:eastAsia="zh-CN"/>
              </w:rPr>
            </w:pPr>
            <w:r w:rsidRPr="00936765">
              <w:rPr>
                <w:rFonts w:ascii="Times New Roman" w:eastAsia="Times New Roman" w:hAnsi="Times New Roman" w:cs="Times New Roman"/>
                <w:sz w:val="28"/>
                <w:szCs w:val="28"/>
                <w:lang w:eastAsia="zh-CN"/>
              </w:rPr>
              <w:t>після</w:t>
            </w:r>
            <w:r>
              <w:t xml:space="preserve"> </w:t>
            </w:r>
            <w:r w:rsidRPr="00936765">
              <w:rPr>
                <w:rFonts w:ascii="Times New Roman" w:eastAsia="Times New Roman" w:hAnsi="Times New Roman" w:cs="Times New Roman"/>
                <w:sz w:val="28"/>
                <w:szCs w:val="28"/>
                <w:lang w:eastAsia="zh-CN"/>
              </w:rPr>
              <w:t>РК №1</w:t>
            </w:r>
          </w:p>
        </w:tc>
        <w:tc>
          <w:tcPr>
            <w:tcW w:w="1560" w:type="dxa"/>
            <w:tcBorders>
              <w:top w:val="single" w:sz="4" w:space="0" w:color="000001"/>
              <w:left w:val="single" w:sz="4" w:space="0" w:color="000001"/>
              <w:right w:val="single" w:sz="4" w:space="0" w:color="000001"/>
            </w:tcBorders>
            <w:shd w:val="clear" w:color="auto" w:fill="auto"/>
            <w:tcMar>
              <w:left w:w="88" w:type="dxa"/>
            </w:tcMar>
            <w:vAlign w:val="center"/>
          </w:tcPr>
          <w:p w:rsidR="00057BBF" w:rsidRPr="00815642" w:rsidRDefault="00057BBF" w:rsidP="004758EE">
            <w:pPr>
              <w:suppressAutoHyphens/>
              <w:snapToGrid w:val="0"/>
              <w:spacing w:after="0" w:line="240" w:lineRule="auto"/>
              <w:jc w:val="center"/>
              <w:rPr>
                <w:rFonts w:ascii="Times New Roman" w:eastAsia="Times New Roman" w:hAnsi="Times New Roman" w:cs="Times New Roman"/>
                <w:sz w:val="28"/>
                <w:szCs w:val="28"/>
                <w:lang w:eastAsia="zh-CN"/>
              </w:rPr>
            </w:pPr>
            <w:r w:rsidRPr="00936765">
              <w:rPr>
                <w:rFonts w:ascii="Times New Roman" w:eastAsia="Times New Roman" w:hAnsi="Times New Roman" w:cs="Times New Roman"/>
                <w:sz w:val="28"/>
                <w:szCs w:val="28"/>
                <w:lang w:eastAsia="zh-CN"/>
              </w:rPr>
              <w:t>до РК</w:t>
            </w:r>
            <w:r>
              <w:rPr>
                <w:rFonts w:ascii="Times New Roman" w:eastAsia="Times New Roman" w:hAnsi="Times New Roman" w:cs="Times New Roman"/>
                <w:sz w:val="28"/>
                <w:szCs w:val="28"/>
                <w:lang w:eastAsia="zh-CN"/>
              </w:rPr>
              <w:t xml:space="preserve"> №2</w:t>
            </w:r>
          </w:p>
        </w:tc>
        <w:tc>
          <w:tcPr>
            <w:tcW w:w="1699" w:type="dxa"/>
            <w:tcBorders>
              <w:top w:val="single" w:sz="4" w:space="0" w:color="000001"/>
              <w:left w:val="single" w:sz="4" w:space="0" w:color="000001"/>
              <w:right w:val="single" w:sz="4" w:space="0" w:color="000001"/>
            </w:tcBorders>
            <w:shd w:val="clear" w:color="auto" w:fill="auto"/>
            <w:vAlign w:val="center"/>
          </w:tcPr>
          <w:p w:rsidR="00057BBF" w:rsidRPr="00815642" w:rsidRDefault="00057BBF" w:rsidP="004758EE">
            <w:pPr>
              <w:suppressAutoHyphens/>
              <w:snapToGrid w:val="0"/>
              <w:spacing w:after="0" w:line="240" w:lineRule="auto"/>
              <w:jc w:val="center"/>
              <w:rPr>
                <w:rFonts w:ascii="Times New Roman" w:eastAsia="Times New Roman" w:hAnsi="Times New Roman" w:cs="Times New Roman"/>
                <w:sz w:val="28"/>
                <w:szCs w:val="28"/>
                <w:lang w:eastAsia="zh-CN"/>
              </w:rPr>
            </w:pPr>
            <w:r w:rsidRPr="00936765">
              <w:rPr>
                <w:rFonts w:ascii="Times New Roman" w:eastAsia="Times New Roman" w:hAnsi="Times New Roman" w:cs="Times New Roman"/>
                <w:sz w:val="28"/>
                <w:szCs w:val="28"/>
                <w:lang w:eastAsia="zh-CN"/>
              </w:rPr>
              <w:t>після</w:t>
            </w:r>
            <w:r>
              <w:t xml:space="preserve"> </w:t>
            </w:r>
            <w:r w:rsidRPr="00936765">
              <w:rPr>
                <w:rFonts w:ascii="Times New Roman" w:eastAsia="Times New Roman" w:hAnsi="Times New Roman" w:cs="Times New Roman"/>
                <w:sz w:val="28"/>
                <w:szCs w:val="28"/>
                <w:lang w:eastAsia="zh-CN"/>
              </w:rPr>
              <w:t>РК №</w:t>
            </w:r>
            <w:r>
              <w:rPr>
                <w:rFonts w:ascii="Times New Roman" w:eastAsia="Times New Roman" w:hAnsi="Times New Roman" w:cs="Times New Roman"/>
                <w:sz w:val="28"/>
                <w:szCs w:val="28"/>
                <w:lang w:eastAsia="zh-CN"/>
              </w:rPr>
              <w:t>2</w:t>
            </w:r>
          </w:p>
        </w:tc>
      </w:tr>
      <w:tr w:rsidR="00057BBF" w:rsidRPr="003F4C24" w:rsidTr="00057BBF">
        <w:trPr>
          <w:trHeight w:val="579"/>
          <w:jc w:val="center"/>
        </w:trPr>
        <w:tc>
          <w:tcPr>
            <w:tcW w:w="2404" w:type="dxa"/>
            <w:tcBorders>
              <w:top w:val="single" w:sz="4" w:space="0" w:color="000001"/>
              <w:left w:val="single" w:sz="4" w:space="0" w:color="000001"/>
            </w:tcBorders>
            <w:shd w:val="clear" w:color="auto" w:fill="auto"/>
            <w:tcMar>
              <w:left w:w="88" w:type="dxa"/>
            </w:tcMar>
            <w:vAlign w:val="center"/>
          </w:tcPr>
          <w:p w:rsidR="00057BBF" w:rsidRDefault="00057BBF" w:rsidP="00057BBF">
            <w:pPr>
              <w:suppressAutoHyphens/>
              <w:snapToGrid w:val="0"/>
              <w:spacing w:after="0" w:line="240" w:lineRule="auto"/>
              <w:rPr>
                <w:rFonts w:ascii="Times New Roman" w:eastAsia="Times New Roman" w:hAnsi="Times New Roman" w:cs="Times New Roman"/>
                <w:sz w:val="28"/>
                <w:szCs w:val="28"/>
                <w:lang w:eastAsia="zh-CN"/>
              </w:rPr>
            </w:pPr>
            <w:bookmarkStart w:id="81" w:name="_Hlk165207764"/>
            <w:r>
              <w:rPr>
                <w:rFonts w:ascii="Times New Roman" w:eastAsia="Times New Roman" w:hAnsi="Times New Roman" w:cs="Times New Roman"/>
                <w:sz w:val="28"/>
                <w:szCs w:val="28"/>
                <w:lang w:eastAsia="zh-CN"/>
              </w:rPr>
              <w:t xml:space="preserve">Відмінно </w:t>
            </w:r>
          </w:p>
          <w:p w:rsidR="00057BBF" w:rsidRPr="003F4C24" w:rsidRDefault="00057BBF" w:rsidP="00057BBF">
            <w:pPr>
              <w:suppressAutoHyphens/>
              <w:snapToGrid w:val="0"/>
              <w:spacing w:after="0" w:line="240" w:lineRule="auto"/>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w:t>
            </w:r>
            <w:r w:rsidRPr="00057BBF">
              <w:rPr>
                <w:rFonts w:ascii="Times New Roman" w:eastAsia="Times New Roman" w:hAnsi="Times New Roman" w:cs="Times New Roman"/>
                <w:sz w:val="28"/>
                <w:szCs w:val="28"/>
                <w:lang w:eastAsia="zh-CN"/>
              </w:rPr>
              <w:t>50 с</w:t>
            </w:r>
            <w:r>
              <w:rPr>
                <w:rFonts w:ascii="Times New Roman" w:eastAsia="Times New Roman" w:hAnsi="Times New Roman" w:cs="Times New Roman"/>
                <w:sz w:val="28"/>
                <w:szCs w:val="28"/>
                <w:lang w:eastAsia="zh-CN"/>
              </w:rPr>
              <w:t xml:space="preserve"> і</w:t>
            </w:r>
            <w:r w:rsidRPr="00057BBF">
              <w:rPr>
                <w:rFonts w:ascii="Times New Roman" w:eastAsia="Times New Roman" w:hAnsi="Times New Roman" w:cs="Times New Roman"/>
                <w:sz w:val="28"/>
                <w:szCs w:val="28"/>
                <w:lang w:eastAsia="zh-CN"/>
              </w:rPr>
              <w:t xml:space="preserve"> вище</w:t>
            </w:r>
            <w:r>
              <w:rPr>
                <w:rFonts w:ascii="Times New Roman" w:eastAsia="Times New Roman" w:hAnsi="Times New Roman" w:cs="Times New Roman"/>
                <w:sz w:val="28"/>
                <w:szCs w:val="28"/>
                <w:lang w:eastAsia="zh-CN"/>
              </w:rPr>
              <w:t>)</w:t>
            </w:r>
          </w:p>
        </w:tc>
        <w:tc>
          <w:tcPr>
            <w:tcW w:w="1559" w:type="dxa"/>
            <w:tcBorders>
              <w:top w:val="single" w:sz="4" w:space="0" w:color="000001"/>
              <w:left w:val="single" w:sz="4" w:space="0" w:color="000001"/>
            </w:tcBorders>
            <w:shd w:val="clear" w:color="auto" w:fill="auto"/>
            <w:tcMar>
              <w:left w:w="88" w:type="dxa"/>
            </w:tcMar>
            <w:vAlign w:val="center"/>
          </w:tcPr>
          <w:p w:rsidR="00057BBF" w:rsidRPr="00992221" w:rsidRDefault="00057BBF" w:rsidP="00AE3932">
            <w:pPr>
              <w:pStyle w:val="a4"/>
              <w:numPr>
                <w:ilvl w:val="0"/>
                <w:numId w:val="8"/>
              </w:numPr>
              <w:suppressAutoHyphens/>
              <w:snapToGrid w:val="0"/>
              <w:jc w:val="center"/>
              <w:rPr>
                <w:rFonts w:ascii="Times New Roman" w:eastAsia="Times New Roman" w:hAnsi="Times New Roman" w:cs="Times New Roman"/>
                <w:sz w:val="28"/>
                <w:szCs w:val="28"/>
              </w:rPr>
            </w:pPr>
          </w:p>
        </w:tc>
        <w:tc>
          <w:tcPr>
            <w:tcW w:w="1701" w:type="dxa"/>
            <w:tcBorders>
              <w:top w:val="single" w:sz="4" w:space="0" w:color="000001"/>
              <w:left w:val="single" w:sz="4" w:space="0" w:color="000001"/>
            </w:tcBorders>
            <w:shd w:val="clear" w:color="auto" w:fill="auto"/>
            <w:vAlign w:val="center"/>
          </w:tcPr>
          <w:p w:rsidR="00057BBF" w:rsidRPr="003F4C24" w:rsidRDefault="00992221" w:rsidP="00992221">
            <w:pPr>
              <w:suppressAutoHyphens/>
              <w:snapToGrid w:val="0"/>
              <w:spacing w:after="0" w:line="240" w:lineRule="auto"/>
              <w:jc w:val="center"/>
              <w:rPr>
                <w:rFonts w:ascii="Times New Roman" w:eastAsia="Times New Roman" w:hAnsi="Times New Roman" w:cs="Times New Roman"/>
                <w:sz w:val="28"/>
                <w:szCs w:val="28"/>
                <w:lang w:eastAsia="zh-CN"/>
              </w:rPr>
            </w:pPr>
            <w:bookmarkStart w:id="82" w:name="_Hlk165196725"/>
            <w:r>
              <w:rPr>
                <w:rFonts w:ascii="Times New Roman" w:eastAsia="Times New Roman" w:hAnsi="Times New Roman" w:cs="Times New Roman"/>
                <w:sz w:val="28"/>
                <w:szCs w:val="28"/>
                <w:lang w:eastAsia="zh-CN"/>
              </w:rPr>
              <w:t xml:space="preserve">4 </w:t>
            </w:r>
            <w:r w:rsidR="00F6295B" w:rsidRPr="00F6295B">
              <w:rPr>
                <w:rFonts w:ascii="Times New Roman" w:eastAsia="Times New Roman" w:hAnsi="Times New Roman" w:cs="Times New Roman"/>
                <w:sz w:val="28"/>
                <w:szCs w:val="28"/>
                <w:lang w:eastAsia="zh-CN"/>
              </w:rPr>
              <w:t>(</w:t>
            </w:r>
            <w:r w:rsidRPr="00992221">
              <w:rPr>
                <w:rFonts w:ascii="Times New Roman" w:eastAsia="Times New Roman" w:hAnsi="Times New Roman" w:cs="Times New Roman"/>
                <w:sz w:val="28"/>
                <w:szCs w:val="28"/>
                <w:lang w:eastAsia="zh-CN"/>
              </w:rPr>
              <w:t>12</w:t>
            </w:r>
            <w:r>
              <w:rPr>
                <w:rFonts w:ascii="Times New Roman" w:eastAsia="Times New Roman" w:hAnsi="Times New Roman" w:cs="Times New Roman"/>
                <w:sz w:val="28"/>
                <w:szCs w:val="28"/>
                <w:lang w:eastAsia="zh-CN"/>
              </w:rPr>
              <w:t>,</w:t>
            </w:r>
            <w:r w:rsidRPr="00992221">
              <w:rPr>
                <w:rFonts w:ascii="Times New Roman" w:eastAsia="Times New Roman" w:hAnsi="Times New Roman" w:cs="Times New Roman"/>
                <w:sz w:val="28"/>
                <w:szCs w:val="28"/>
                <w:lang w:eastAsia="zh-CN"/>
              </w:rPr>
              <w:t>1</w:t>
            </w:r>
            <w:r>
              <w:rPr>
                <w:rFonts w:ascii="Times New Roman" w:eastAsia="Times New Roman" w:hAnsi="Times New Roman" w:cs="Times New Roman"/>
                <w:sz w:val="28"/>
                <w:szCs w:val="28"/>
                <w:lang w:eastAsia="zh-CN"/>
              </w:rPr>
              <w:t xml:space="preserve"> </w:t>
            </w:r>
            <w:r w:rsidRPr="00992221">
              <w:rPr>
                <w:rFonts w:ascii="Times New Roman" w:eastAsia="Times New Roman" w:hAnsi="Times New Roman" w:cs="Times New Roman"/>
                <w:sz w:val="28"/>
                <w:szCs w:val="28"/>
                <w:lang w:eastAsia="zh-CN"/>
              </w:rPr>
              <w:t>%</w:t>
            </w:r>
            <w:r w:rsidR="00F6295B" w:rsidRPr="00F6295B">
              <w:rPr>
                <w:rFonts w:ascii="Times New Roman" w:eastAsia="Times New Roman" w:hAnsi="Times New Roman" w:cs="Times New Roman"/>
                <w:sz w:val="28"/>
                <w:szCs w:val="28"/>
                <w:lang w:eastAsia="zh-CN"/>
              </w:rPr>
              <w:t>)</w:t>
            </w:r>
            <w:bookmarkEnd w:id="82"/>
          </w:p>
        </w:tc>
        <w:tc>
          <w:tcPr>
            <w:tcW w:w="1560" w:type="dxa"/>
            <w:tcBorders>
              <w:top w:val="single" w:sz="4" w:space="0" w:color="000001"/>
              <w:left w:val="single" w:sz="4" w:space="0" w:color="000001"/>
              <w:right w:val="single" w:sz="4" w:space="0" w:color="000001"/>
            </w:tcBorders>
            <w:shd w:val="clear" w:color="auto" w:fill="auto"/>
            <w:tcMar>
              <w:left w:w="88" w:type="dxa"/>
            </w:tcMar>
            <w:vAlign w:val="center"/>
          </w:tcPr>
          <w:p w:rsidR="00057BBF" w:rsidRPr="003F4C24" w:rsidRDefault="00395236" w:rsidP="004758EE">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1 </w:t>
            </w:r>
            <w:r w:rsidR="00F6295B" w:rsidRPr="00F6295B">
              <w:rPr>
                <w:rFonts w:ascii="Times New Roman" w:eastAsia="Times New Roman" w:hAnsi="Times New Roman" w:cs="Times New Roman"/>
                <w:sz w:val="28"/>
                <w:szCs w:val="28"/>
                <w:lang w:eastAsia="zh-CN"/>
              </w:rPr>
              <w:t>(</w:t>
            </w:r>
            <w:r w:rsidRPr="00395236">
              <w:rPr>
                <w:rFonts w:ascii="Times New Roman" w:eastAsia="Times New Roman" w:hAnsi="Times New Roman" w:cs="Times New Roman"/>
                <w:sz w:val="28"/>
                <w:szCs w:val="28"/>
                <w:lang w:eastAsia="zh-CN"/>
              </w:rPr>
              <w:t>3</w:t>
            </w:r>
            <w:r>
              <w:rPr>
                <w:rFonts w:ascii="Times New Roman" w:eastAsia="Times New Roman" w:hAnsi="Times New Roman" w:cs="Times New Roman"/>
                <w:sz w:val="28"/>
                <w:szCs w:val="28"/>
                <w:lang w:eastAsia="zh-CN"/>
              </w:rPr>
              <w:t>,</w:t>
            </w:r>
            <w:r w:rsidRPr="00395236">
              <w:rPr>
                <w:rFonts w:ascii="Times New Roman" w:eastAsia="Times New Roman" w:hAnsi="Times New Roman" w:cs="Times New Roman"/>
                <w:sz w:val="28"/>
                <w:szCs w:val="28"/>
                <w:lang w:eastAsia="zh-CN"/>
              </w:rPr>
              <w:t>3</w:t>
            </w:r>
            <w:r>
              <w:rPr>
                <w:rFonts w:ascii="Times New Roman" w:eastAsia="Times New Roman" w:hAnsi="Times New Roman" w:cs="Times New Roman"/>
                <w:sz w:val="28"/>
                <w:szCs w:val="28"/>
                <w:lang w:eastAsia="zh-CN"/>
              </w:rPr>
              <w:t xml:space="preserve"> </w:t>
            </w:r>
            <w:r w:rsidRPr="00395236">
              <w:rPr>
                <w:rFonts w:ascii="Times New Roman" w:eastAsia="Times New Roman" w:hAnsi="Times New Roman" w:cs="Times New Roman"/>
                <w:sz w:val="28"/>
                <w:szCs w:val="28"/>
                <w:lang w:eastAsia="zh-CN"/>
              </w:rPr>
              <w:t>%</w:t>
            </w:r>
            <w:r w:rsidR="00F6295B" w:rsidRPr="00F6295B">
              <w:rPr>
                <w:rFonts w:ascii="Times New Roman" w:eastAsia="Times New Roman" w:hAnsi="Times New Roman" w:cs="Times New Roman"/>
                <w:sz w:val="28"/>
                <w:szCs w:val="28"/>
                <w:lang w:eastAsia="zh-CN"/>
              </w:rPr>
              <w:t>)</w:t>
            </w:r>
          </w:p>
        </w:tc>
        <w:tc>
          <w:tcPr>
            <w:tcW w:w="1699" w:type="dxa"/>
            <w:tcBorders>
              <w:top w:val="single" w:sz="4" w:space="0" w:color="000001"/>
              <w:left w:val="single" w:sz="4" w:space="0" w:color="000001"/>
              <w:right w:val="single" w:sz="4" w:space="0" w:color="000001"/>
            </w:tcBorders>
            <w:shd w:val="clear" w:color="auto" w:fill="auto"/>
            <w:vAlign w:val="center"/>
          </w:tcPr>
          <w:p w:rsidR="00057BBF" w:rsidRPr="003F4C24" w:rsidRDefault="00F6295B" w:rsidP="00F6295B">
            <w:pPr>
              <w:suppressAutoHyphens/>
              <w:snapToGrid w:val="0"/>
              <w:spacing w:after="0" w:line="240" w:lineRule="auto"/>
              <w:jc w:val="center"/>
              <w:rPr>
                <w:rFonts w:ascii="Times New Roman" w:eastAsia="Times New Roman" w:hAnsi="Times New Roman" w:cs="Times New Roman"/>
                <w:sz w:val="28"/>
                <w:szCs w:val="28"/>
                <w:lang w:eastAsia="zh-CN"/>
              </w:rPr>
            </w:pPr>
            <w:bookmarkStart w:id="83" w:name="_Hlk165196766"/>
            <w:r>
              <w:rPr>
                <w:rFonts w:ascii="Times New Roman" w:eastAsia="Times New Roman" w:hAnsi="Times New Roman" w:cs="Times New Roman"/>
                <w:sz w:val="28"/>
                <w:szCs w:val="28"/>
                <w:lang w:eastAsia="zh-CN"/>
              </w:rPr>
              <w:t>3 (</w:t>
            </w:r>
            <w:r w:rsidRPr="00F6295B">
              <w:rPr>
                <w:rFonts w:ascii="Times New Roman" w:eastAsia="Times New Roman" w:hAnsi="Times New Roman" w:cs="Times New Roman"/>
                <w:sz w:val="28"/>
                <w:szCs w:val="28"/>
                <w:lang w:eastAsia="zh-CN"/>
              </w:rPr>
              <w:t>10</w:t>
            </w:r>
            <w:r>
              <w:rPr>
                <w:rFonts w:ascii="Times New Roman" w:eastAsia="Times New Roman" w:hAnsi="Times New Roman" w:cs="Times New Roman"/>
                <w:sz w:val="28"/>
                <w:szCs w:val="28"/>
                <w:lang w:eastAsia="zh-CN"/>
              </w:rPr>
              <w:t xml:space="preserve"> </w:t>
            </w:r>
            <w:r w:rsidRPr="00F6295B">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eastAsia="zh-CN"/>
              </w:rPr>
              <w:t>)</w:t>
            </w:r>
            <w:bookmarkEnd w:id="83"/>
          </w:p>
        </w:tc>
      </w:tr>
      <w:tr w:rsidR="00057BBF" w:rsidRPr="003F4C24" w:rsidTr="00057BBF">
        <w:trPr>
          <w:trHeight w:val="545"/>
          <w:jc w:val="center"/>
        </w:trPr>
        <w:tc>
          <w:tcPr>
            <w:tcW w:w="2404" w:type="dxa"/>
            <w:tcBorders>
              <w:top w:val="single" w:sz="4" w:space="0" w:color="000001"/>
              <w:left w:val="single" w:sz="4" w:space="0" w:color="000001"/>
            </w:tcBorders>
            <w:shd w:val="clear" w:color="auto" w:fill="auto"/>
            <w:tcMar>
              <w:left w:w="88" w:type="dxa"/>
            </w:tcMar>
            <w:vAlign w:val="center"/>
          </w:tcPr>
          <w:p w:rsidR="00057BBF" w:rsidRPr="003F4C24" w:rsidRDefault="00057BBF" w:rsidP="004758EE">
            <w:pPr>
              <w:suppressAutoHyphens/>
              <w:snapToGrid w:val="0"/>
              <w:spacing w:after="0" w:line="240" w:lineRule="auto"/>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Добре (</w:t>
            </w:r>
            <w:r w:rsidRPr="00057BBF">
              <w:rPr>
                <w:rFonts w:ascii="Times New Roman" w:eastAsia="Times New Roman" w:hAnsi="Times New Roman" w:cs="Times New Roman"/>
                <w:sz w:val="28"/>
                <w:szCs w:val="28"/>
                <w:lang w:eastAsia="zh-CN"/>
              </w:rPr>
              <w:t>40-50</w:t>
            </w:r>
            <w:r>
              <w:rPr>
                <w:rFonts w:ascii="Times New Roman" w:eastAsia="Times New Roman" w:hAnsi="Times New Roman" w:cs="Times New Roman"/>
                <w:sz w:val="28"/>
                <w:szCs w:val="28"/>
                <w:lang w:eastAsia="zh-CN"/>
              </w:rPr>
              <w:t xml:space="preserve"> с)</w:t>
            </w:r>
          </w:p>
        </w:tc>
        <w:tc>
          <w:tcPr>
            <w:tcW w:w="1559" w:type="dxa"/>
            <w:tcBorders>
              <w:top w:val="single" w:sz="4" w:space="0" w:color="000001"/>
              <w:left w:val="single" w:sz="4" w:space="0" w:color="000001"/>
            </w:tcBorders>
            <w:shd w:val="clear" w:color="auto" w:fill="auto"/>
            <w:tcMar>
              <w:left w:w="88" w:type="dxa"/>
            </w:tcMar>
            <w:vAlign w:val="center"/>
          </w:tcPr>
          <w:p w:rsidR="00057BBF" w:rsidRPr="003F4C24" w:rsidRDefault="00992221" w:rsidP="004758EE">
            <w:pPr>
              <w:suppressAutoHyphens/>
              <w:snapToGrid w:val="0"/>
              <w:spacing w:after="0" w:line="240" w:lineRule="auto"/>
              <w:jc w:val="center"/>
              <w:rPr>
                <w:rFonts w:ascii="Times New Roman" w:eastAsia="Times New Roman" w:hAnsi="Times New Roman" w:cs="Times New Roman"/>
                <w:sz w:val="28"/>
                <w:szCs w:val="28"/>
                <w:lang w:eastAsia="zh-CN"/>
              </w:rPr>
            </w:pPr>
            <w:bookmarkStart w:id="84" w:name="_Hlk165196887"/>
            <w:r>
              <w:rPr>
                <w:rFonts w:ascii="Times New Roman" w:eastAsia="Times New Roman" w:hAnsi="Times New Roman" w:cs="Times New Roman"/>
                <w:sz w:val="28"/>
                <w:szCs w:val="28"/>
                <w:lang w:eastAsia="zh-CN"/>
              </w:rPr>
              <w:t xml:space="preserve">6 </w:t>
            </w:r>
            <w:r w:rsidR="00F6295B" w:rsidRPr="00F6295B">
              <w:rPr>
                <w:rFonts w:ascii="Times New Roman" w:eastAsia="Times New Roman" w:hAnsi="Times New Roman" w:cs="Times New Roman"/>
                <w:sz w:val="28"/>
                <w:szCs w:val="28"/>
                <w:lang w:eastAsia="zh-CN"/>
              </w:rPr>
              <w:t>(</w:t>
            </w:r>
            <w:r w:rsidRPr="00992221">
              <w:rPr>
                <w:rFonts w:ascii="Times New Roman" w:eastAsia="Times New Roman" w:hAnsi="Times New Roman" w:cs="Times New Roman"/>
                <w:sz w:val="28"/>
                <w:szCs w:val="28"/>
                <w:lang w:eastAsia="zh-CN"/>
              </w:rPr>
              <w:t>18</w:t>
            </w:r>
            <w:r>
              <w:rPr>
                <w:rFonts w:ascii="Times New Roman" w:eastAsia="Times New Roman" w:hAnsi="Times New Roman" w:cs="Times New Roman"/>
                <w:sz w:val="28"/>
                <w:szCs w:val="28"/>
                <w:lang w:eastAsia="zh-CN"/>
              </w:rPr>
              <w:t>,</w:t>
            </w:r>
            <w:r w:rsidRPr="00992221">
              <w:rPr>
                <w:rFonts w:ascii="Times New Roman" w:eastAsia="Times New Roman" w:hAnsi="Times New Roman" w:cs="Times New Roman"/>
                <w:sz w:val="28"/>
                <w:szCs w:val="28"/>
                <w:lang w:eastAsia="zh-CN"/>
              </w:rPr>
              <w:t>2</w:t>
            </w:r>
            <w:r>
              <w:rPr>
                <w:rFonts w:ascii="Times New Roman" w:eastAsia="Times New Roman" w:hAnsi="Times New Roman" w:cs="Times New Roman"/>
                <w:sz w:val="28"/>
                <w:szCs w:val="28"/>
                <w:lang w:eastAsia="zh-CN"/>
              </w:rPr>
              <w:t xml:space="preserve"> </w:t>
            </w:r>
            <w:r w:rsidRPr="00992221">
              <w:rPr>
                <w:rFonts w:ascii="Times New Roman" w:eastAsia="Times New Roman" w:hAnsi="Times New Roman" w:cs="Times New Roman"/>
                <w:sz w:val="28"/>
                <w:szCs w:val="28"/>
                <w:lang w:eastAsia="zh-CN"/>
              </w:rPr>
              <w:t>%</w:t>
            </w:r>
            <w:r w:rsidR="00F6295B" w:rsidRPr="00F6295B">
              <w:rPr>
                <w:rFonts w:ascii="Times New Roman" w:eastAsia="Times New Roman" w:hAnsi="Times New Roman" w:cs="Times New Roman"/>
                <w:sz w:val="28"/>
                <w:szCs w:val="28"/>
                <w:lang w:eastAsia="zh-CN"/>
              </w:rPr>
              <w:t>)</w:t>
            </w:r>
            <w:bookmarkEnd w:id="84"/>
          </w:p>
        </w:tc>
        <w:tc>
          <w:tcPr>
            <w:tcW w:w="1701" w:type="dxa"/>
            <w:tcBorders>
              <w:top w:val="single" w:sz="4" w:space="0" w:color="000001"/>
              <w:left w:val="single" w:sz="4" w:space="0" w:color="000001"/>
            </w:tcBorders>
            <w:shd w:val="clear" w:color="auto" w:fill="auto"/>
            <w:vAlign w:val="center"/>
          </w:tcPr>
          <w:p w:rsidR="00057BBF" w:rsidRPr="003F4C24" w:rsidRDefault="00992221" w:rsidP="004758EE">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24 </w:t>
            </w:r>
            <w:r w:rsidR="00F6295B" w:rsidRPr="00F6295B">
              <w:rPr>
                <w:rFonts w:ascii="Times New Roman" w:eastAsia="Times New Roman" w:hAnsi="Times New Roman" w:cs="Times New Roman"/>
                <w:sz w:val="28"/>
                <w:szCs w:val="28"/>
                <w:lang w:eastAsia="zh-CN"/>
              </w:rPr>
              <w:t>(</w:t>
            </w:r>
            <w:r w:rsidRPr="00992221">
              <w:rPr>
                <w:rFonts w:ascii="Times New Roman" w:eastAsia="Times New Roman" w:hAnsi="Times New Roman" w:cs="Times New Roman"/>
                <w:sz w:val="28"/>
                <w:szCs w:val="28"/>
                <w:lang w:eastAsia="zh-CN"/>
              </w:rPr>
              <w:t>72</w:t>
            </w:r>
            <w:r>
              <w:rPr>
                <w:rFonts w:ascii="Times New Roman" w:eastAsia="Times New Roman" w:hAnsi="Times New Roman" w:cs="Times New Roman"/>
                <w:sz w:val="28"/>
                <w:szCs w:val="28"/>
                <w:lang w:eastAsia="zh-CN"/>
              </w:rPr>
              <w:t>,</w:t>
            </w:r>
            <w:r w:rsidRPr="00992221">
              <w:rPr>
                <w:rFonts w:ascii="Times New Roman" w:eastAsia="Times New Roman" w:hAnsi="Times New Roman" w:cs="Times New Roman"/>
                <w:sz w:val="28"/>
                <w:szCs w:val="28"/>
                <w:lang w:eastAsia="zh-CN"/>
              </w:rPr>
              <w:t>7</w:t>
            </w:r>
            <w:r>
              <w:rPr>
                <w:rFonts w:ascii="Times New Roman" w:eastAsia="Times New Roman" w:hAnsi="Times New Roman" w:cs="Times New Roman"/>
                <w:sz w:val="28"/>
                <w:szCs w:val="28"/>
                <w:lang w:eastAsia="zh-CN"/>
              </w:rPr>
              <w:t xml:space="preserve"> </w:t>
            </w:r>
            <w:r w:rsidRPr="00992221">
              <w:rPr>
                <w:rFonts w:ascii="Times New Roman" w:eastAsia="Times New Roman" w:hAnsi="Times New Roman" w:cs="Times New Roman"/>
                <w:sz w:val="28"/>
                <w:szCs w:val="28"/>
                <w:lang w:eastAsia="zh-CN"/>
              </w:rPr>
              <w:t>%</w:t>
            </w:r>
            <w:r w:rsidR="00F6295B" w:rsidRPr="00F6295B">
              <w:rPr>
                <w:rFonts w:ascii="Times New Roman" w:eastAsia="Times New Roman" w:hAnsi="Times New Roman" w:cs="Times New Roman"/>
                <w:sz w:val="28"/>
                <w:szCs w:val="28"/>
                <w:lang w:eastAsia="zh-CN"/>
              </w:rPr>
              <w:t>)</w:t>
            </w:r>
          </w:p>
        </w:tc>
        <w:tc>
          <w:tcPr>
            <w:tcW w:w="1560" w:type="dxa"/>
            <w:tcBorders>
              <w:top w:val="single" w:sz="4" w:space="0" w:color="000001"/>
              <w:left w:val="single" w:sz="4" w:space="0" w:color="000001"/>
              <w:right w:val="single" w:sz="4" w:space="0" w:color="000001"/>
            </w:tcBorders>
            <w:shd w:val="clear" w:color="auto" w:fill="auto"/>
            <w:tcMar>
              <w:left w:w="88" w:type="dxa"/>
            </w:tcMar>
            <w:vAlign w:val="center"/>
          </w:tcPr>
          <w:p w:rsidR="00057BBF" w:rsidRPr="003F4C24" w:rsidRDefault="00395236" w:rsidP="004758EE">
            <w:pPr>
              <w:suppressAutoHyphens/>
              <w:snapToGrid w:val="0"/>
              <w:spacing w:after="0" w:line="240" w:lineRule="auto"/>
              <w:jc w:val="center"/>
              <w:rPr>
                <w:rFonts w:ascii="Times New Roman" w:eastAsia="Times New Roman" w:hAnsi="Times New Roman" w:cs="Times New Roman"/>
                <w:sz w:val="28"/>
                <w:szCs w:val="28"/>
                <w:lang w:eastAsia="zh-CN"/>
              </w:rPr>
            </w:pPr>
            <w:bookmarkStart w:id="85" w:name="_Hlk165196957"/>
            <w:r>
              <w:rPr>
                <w:rFonts w:ascii="Times New Roman" w:eastAsia="Times New Roman" w:hAnsi="Times New Roman" w:cs="Times New Roman"/>
                <w:sz w:val="28"/>
                <w:szCs w:val="28"/>
                <w:lang w:eastAsia="zh-CN"/>
              </w:rPr>
              <w:t xml:space="preserve">8 </w:t>
            </w:r>
            <w:r w:rsidR="00F6295B" w:rsidRPr="00F6295B">
              <w:rPr>
                <w:rFonts w:ascii="Times New Roman" w:eastAsia="Times New Roman" w:hAnsi="Times New Roman" w:cs="Times New Roman"/>
                <w:sz w:val="28"/>
                <w:szCs w:val="28"/>
                <w:lang w:eastAsia="zh-CN"/>
              </w:rPr>
              <w:t>(</w:t>
            </w:r>
            <w:r w:rsidRPr="00395236">
              <w:rPr>
                <w:rFonts w:ascii="Times New Roman" w:eastAsia="Times New Roman" w:hAnsi="Times New Roman" w:cs="Times New Roman"/>
                <w:sz w:val="28"/>
                <w:szCs w:val="28"/>
                <w:lang w:eastAsia="zh-CN"/>
              </w:rPr>
              <w:t>26</w:t>
            </w:r>
            <w:r>
              <w:rPr>
                <w:rFonts w:ascii="Times New Roman" w:eastAsia="Times New Roman" w:hAnsi="Times New Roman" w:cs="Times New Roman"/>
                <w:sz w:val="28"/>
                <w:szCs w:val="28"/>
                <w:lang w:eastAsia="zh-CN"/>
              </w:rPr>
              <w:t>,</w:t>
            </w:r>
            <w:r w:rsidRPr="00395236">
              <w:rPr>
                <w:rFonts w:ascii="Times New Roman" w:eastAsia="Times New Roman" w:hAnsi="Times New Roman" w:cs="Times New Roman"/>
                <w:sz w:val="28"/>
                <w:szCs w:val="28"/>
                <w:lang w:eastAsia="zh-CN"/>
              </w:rPr>
              <w:t>7</w:t>
            </w:r>
            <w:r>
              <w:rPr>
                <w:rFonts w:ascii="Times New Roman" w:eastAsia="Times New Roman" w:hAnsi="Times New Roman" w:cs="Times New Roman"/>
                <w:sz w:val="28"/>
                <w:szCs w:val="28"/>
                <w:lang w:eastAsia="zh-CN"/>
              </w:rPr>
              <w:t xml:space="preserve"> </w:t>
            </w:r>
            <w:r w:rsidRPr="00395236">
              <w:rPr>
                <w:rFonts w:ascii="Times New Roman" w:eastAsia="Times New Roman" w:hAnsi="Times New Roman" w:cs="Times New Roman"/>
                <w:sz w:val="28"/>
                <w:szCs w:val="28"/>
                <w:lang w:eastAsia="zh-CN"/>
              </w:rPr>
              <w:t>%</w:t>
            </w:r>
            <w:r w:rsidR="00F6295B" w:rsidRPr="00F6295B">
              <w:rPr>
                <w:rFonts w:ascii="Times New Roman" w:eastAsia="Times New Roman" w:hAnsi="Times New Roman" w:cs="Times New Roman"/>
                <w:sz w:val="28"/>
                <w:szCs w:val="28"/>
                <w:lang w:eastAsia="zh-CN"/>
              </w:rPr>
              <w:t>)</w:t>
            </w:r>
            <w:bookmarkEnd w:id="85"/>
          </w:p>
        </w:tc>
        <w:tc>
          <w:tcPr>
            <w:tcW w:w="1699" w:type="dxa"/>
            <w:tcBorders>
              <w:top w:val="single" w:sz="4" w:space="0" w:color="000001"/>
              <w:left w:val="single" w:sz="4" w:space="0" w:color="000001"/>
              <w:right w:val="single" w:sz="4" w:space="0" w:color="000001"/>
            </w:tcBorders>
            <w:shd w:val="clear" w:color="auto" w:fill="auto"/>
            <w:vAlign w:val="center"/>
          </w:tcPr>
          <w:p w:rsidR="00057BBF" w:rsidRPr="003F4C24" w:rsidRDefault="00F6295B" w:rsidP="004758EE">
            <w:pPr>
              <w:suppressAutoHyphens/>
              <w:snapToGrid w:val="0"/>
              <w:spacing w:after="0" w:line="240" w:lineRule="auto"/>
              <w:jc w:val="center"/>
              <w:rPr>
                <w:rFonts w:ascii="Times New Roman" w:eastAsia="Times New Roman" w:hAnsi="Times New Roman" w:cs="Times New Roman"/>
                <w:sz w:val="28"/>
                <w:szCs w:val="28"/>
                <w:lang w:eastAsia="zh-CN"/>
              </w:rPr>
            </w:pPr>
            <w:bookmarkStart w:id="86" w:name="_Hlk165197101"/>
            <w:r>
              <w:rPr>
                <w:rFonts w:ascii="Times New Roman" w:eastAsia="Times New Roman" w:hAnsi="Times New Roman" w:cs="Times New Roman"/>
                <w:sz w:val="28"/>
                <w:szCs w:val="28"/>
                <w:lang w:eastAsia="zh-CN"/>
              </w:rPr>
              <w:t>13 (</w:t>
            </w:r>
            <w:r w:rsidRPr="00F6295B">
              <w:rPr>
                <w:rFonts w:ascii="Times New Roman" w:eastAsia="Times New Roman" w:hAnsi="Times New Roman" w:cs="Times New Roman"/>
                <w:sz w:val="28"/>
                <w:szCs w:val="28"/>
                <w:lang w:eastAsia="zh-CN"/>
              </w:rPr>
              <w:t>43</w:t>
            </w:r>
            <w:r>
              <w:rPr>
                <w:rFonts w:ascii="Times New Roman" w:eastAsia="Times New Roman" w:hAnsi="Times New Roman" w:cs="Times New Roman"/>
                <w:sz w:val="28"/>
                <w:szCs w:val="28"/>
                <w:lang w:eastAsia="zh-CN"/>
              </w:rPr>
              <w:t>,</w:t>
            </w:r>
            <w:r w:rsidRPr="00F6295B">
              <w:rPr>
                <w:rFonts w:ascii="Times New Roman" w:eastAsia="Times New Roman" w:hAnsi="Times New Roman" w:cs="Times New Roman"/>
                <w:sz w:val="28"/>
                <w:szCs w:val="28"/>
                <w:lang w:eastAsia="zh-CN"/>
              </w:rPr>
              <w:t>3</w:t>
            </w:r>
            <w:r>
              <w:rPr>
                <w:rFonts w:ascii="Times New Roman" w:eastAsia="Times New Roman" w:hAnsi="Times New Roman" w:cs="Times New Roman"/>
                <w:sz w:val="28"/>
                <w:szCs w:val="28"/>
                <w:lang w:eastAsia="zh-CN"/>
              </w:rPr>
              <w:t xml:space="preserve"> </w:t>
            </w:r>
            <w:r w:rsidRPr="00F6295B">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eastAsia="zh-CN"/>
              </w:rPr>
              <w:t>)</w:t>
            </w:r>
            <w:bookmarkEnd w:id="86"/>
          </w:p>
        </w:tc>
      </w:tr>
      <w:tr w:rsidR="00057BBF" w:rsidRPr="003F4C24" w:rsidTr="00057BBF">
        <w:trPr>
          <w:trHeight w:val="605"/>
          <w:jc w:val="center"/>
        </w:trPr>
        <w:tc>
          <w:tcPr>
            <w:tcW w:w="2404" w:type="dxa"/>
            <w:tcBorders>
              <w:top w:val="single" w:sz="4" w:space="0" w:color="000001"/>
              <w:left w:val="single" w:sz="4" w:space="0" w:color="000001"/>
              <w:bottom w:val="single" w:sz="4" w:space="0" w:color="000001"/>
            </w:tcBorders>
            <w:shd w:val="clear" w:color="auto" w:fill="auto"/>
            <w:tcMar>
              <w:left w:w="88" w:type="dxa"/>
            </w:tcMar>
            <w:vAlign w:val="center"/>
          </w:tcPr>
          <w:p w:rsidR="00057BBF" w:rsidRDefault="00057BBF" w:rsidP="00057BBF">
            <w:pPr>
              <w:suppressAutoHyphens/>
              <w:snapToGrid w:val="0"/>
              <w:spacing w:after="0" w:line="240" w:lineRule="auto"/>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Погано </w:t>
            </w:r>
          </w:p>
          <w:p w:rsidR="00057BBF" w:rsidRPr="003F4C24" w:rsidRDefault="00057BBF" w:rsidP="00057BBF">
            <w:pPr>
              <w:suppressAutoHyphens/>
              <w:snapToGrid w:val="0"/>
              <w:spacing w:after="0" w:line="240" w:lineRule="auto"/>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w:t>
            </w:r>
            <w:r w:rsidRPr="00057BBF">
              <w:rPr>
                <w:rFonts w:ascii="Times New Roman" w:eastAsia="Times New Roman" w:hAnsi="Times New Roman" w:cs="Times New Roman"/>
                <w:sz w:val="28"/>
                <w:szCs w:val="28"/>
                <w:lang w:eastAsia="zh-CN"/>
              </w:rPr>
              <w:t>менше 40</w:t>
            </w:r>
            <w:r>
              <w:rPr>
                <w:rFonts w:ascii="Times New Roman" w:eastAsia="Times New Roman" w:hAnsi="Times New Roman" w:cs="Times New Roman"/>
                <w:sz w:val="28"/>
                <w:szCs w:val="28"/>
                <w:lang w:eastAsia="zh-CN"/>
              </w:rPr>
              <w:t xml:space="preserve"> с)</w:t>
            </w:r>
          </w:p>
        </w:tc>
        <w:tc>
          <w:tcPr>
            <w:tcW w:w="1559" w:type="dxa"/>
            <w:tcBorders>
              <w:top w:val="single" w:sz="4" w:space="0" w:color="000001"/>
              <w:left w:val="single" w:sz="4" w:space="0" w:color="000001"/>
              <w:bottom w:val="single" w:sz="4" w:space="0" w:color="000001"/>
            </w:tcBorders>
            <w:shd w:val="clear" w:color="auto" w:fill="auto"/>
            <w:tcMar>
              <w:left w:w="88" w:type="dxa"/>
            </w:tcMar>
            <w:vAlign w:val="center"/>
          </w:tcPr>
          <w:p w:rsidR="00057BBF" w:rsidRPr="003F4C24" w:rsidRDefault="00992221" w:rsidP="004758EE">
            <w:pPr>
              <w:suppressAutoHyphens/>
              <w:snapToGrid w:val="0"/>
              <w:spacing w:after="0" w:line="240" w:lineRule="auto"/>
              <w:jc w:val="center"/>
              <w:rPr>
                <w:rFonts w:ascii="Times New Roman" w:eastAsia="Times New Roman" w:hAnsi="Times New Roman" w:cs="Times New Roman"/>
                <w:sz w:val="28"/>
                <w:szCs w:val="28"/>
                <w:lang w:eastAsia="zh-CN"/>
              </w:rPr>
            </w:pPr>
            <w:bookmarkStart w:id="87" w:name="_Hlk165196350"/>
            <w:r>
              <w:rPr>
                <w:rFonts w:ascii="Times New Roman" w:eastAsia="Times New Roman" w:hAnsi="Times New Roman" w:cs="Times New Roman"/>
                <w:sz w:val="28"/>
                <w:szCs w:val="28"/>
                <w:lang w:eastAsia="zh-CN"/>
              </w:rPr>
              <w:t xml:space="preserve">27 </w:t>
            </w:r>
            <w:r w:rsidR="00F6295B" w:rsidRPr="00F6295B">
              <w:rPr>
                <w:rFonts w:ascii="Times New Roman" w:eastAsia="Times New Roman" w:hAnsi="Times New Roman" w:cs="Times New Roman"/>
                <w:sz w:val="28"/>
                <w:szCs w:val="28"/>
                <w:lang w:eastAsia="zh-CN"/>
              </w:rPr>
              <w:t>(</w:t>
            </w:r>
            <w:r w:rsidRPr="00992221">
              <w:rPr>
                <w:rFonts w:ascii="Times New Roman" w:eastAsia="Times New Roman" w:hAnsi="Times New Roman" w:cs="Times New Roman"/>
                <w:sz w:val="28"/>
                <w:szCs w:val="28"/>
                <w:lang w:eastAsia="zh-CN"/>
              </w:rPr>
              <w:t>81</w:t>
            </w:r>
            <w:r>
              <w:rPr>
                <w:rFonts w:ascii="Times New Roman" w:eastAsia="Times New Roman" w:hAnsi="Times New Roman" w:cs="Times New Roman"/>
                <w:sz w:val="28"/>
                <w:szCs w:val="28"/>
                <w:lang w:eastAsia="zh-CN"/>
              </w:rPr>
              <w:t>,</w:t>
            </w:r>
            <w:r w:rsidRPr="00992221">
              <w:rPr>
                <w:rFonts w:ascii="Times New Roman" w:eastAsia="Times New Roman" w:hAnsi="Times New Roman" w:cs="Times New Roman"/>
                <w:sz w:val="28"/>
                <w:szCs w:val="28"/>
                <w:lang w:eastAsia="zh-CN"/>
              </w:rPr>
              <w:t>8</w:t>
            </w:r>
            <w:r>
              <w:rPr>
                <w:rFonts w:ascii="Times New Roman" w:eastAsia="Times New Roman" w:hAnsi="Times New Roman" w:cs="Times New Roman"/>
                <w:sz w:val="28"/>
                <w:szCs w:val="28"/>
                <w:lang w:eastAsia="zh-CN"/>
              </w:rPr>
              <w:t xml:space="preserve"> </w:t>
            </w:r>
            <w:r w:rsidRPr="00992221">
              <w:rPr>
                <w:rFonts w:ascii="Times New Roman" w:eastAsia="Times New Roman" w:hAnsi="Times New Roman" w:cs="Times New Roman"/>
                <w:sz w:val="28"/>
                <w:szCs w:val="28"/>
                <w:lang w:eastAsia="zh-CN"/>
              </w:rPr>
              <w:t>%</w:t>
            </w:r>
            <w:r w:rsidR="00F6295B" w:rsidRPr="00F6295B">
              <w:rPr>
                <w:rFonts w:ascii="Times New Roman" w:eastAsia="Times New Roman" w:hAnsi="Times New Roman" w:cs="Times New Roman"/>
                <w:sz w:val="28"/>
                <w:szCs w:val="28"/>
                <w:lang w:eastAsia="zh-CN"/>
              </w:rPr>
              <w:t>)</w:t>
            </w:r>
            <w:bookmarkEnd w:id="87"/>
          </w:p>
        </w:tc>
        <w:tc>
          <w:tcPr>
            <w:tcW w:w="1701" w:type="dxa"/>
            <w:tcBorders>
              <w:top w:val="single" w:sz="4" w:space="0" w:color="000001"/>
              <w:left w:val="single" w:sz="4" w:space="0" w:color="000001"/>
              <w:bottom w:val="single" w:sz="4" w:space="0" w:color="000001"/>
            </w:tcBorders>
            <w:shd w:val="clear" w:color="auto" w:fill="auto"/>
            <w:vAlign w:val="center"/>
          </w:tcPr>
          <w:p w:rsidR="00057BBF" w:rsidRPr="003F4C24" w:rsidRDefault="00992221" w:rsidP="004758EE">
            <w:pPr>
              <w:suppressAutoHyphens/>
              <w:snapToGrid w:val="0"/>
              <w:spacing w:after="0" w:line="240" w:lineRule="auto"/>
              <w:jc w:val="center"/>
              <w:rPr>
                <w:rFonts w:ascii="Times New Roman" w:eastAsia="Times New Roman" w:hAnsi="Times New Roman" w:cs="Times New Roman"/>
                <w:sz w:val="28"/>
                <w:szCs w:val="28"/>
                <w:lang w:eastAsia="zh-CN"/>
              </w:rPr>
            </w:pPr>
            <w:bookmarkStart w:id="88" w:name="_Hlk165196464"/>
            <w:r>
              <w:rPr>
                <w:rFonts w:ascii="Times New Roman" w:eastAsia="Times New Roman" w:hAnsi="Times New Roman" w:cs="Times New Roman"/>
                <w:sz w:val="28"/>
                <w:szCs w:val="28"/>
                <w:lang w:eastAsia="zh-CN"/>
              </w:rPr>
              <w:t xml:space="preserve">5 </w:t>
            </w:r>
            <w:r w:rsidR="00F6295B" w:rsidRPr="00F6295B">
              <w:rPr>
                <w:rFonts w:ascii="Times New Roman" w:eastAsia="Times New Roman" w:hAnsi="Times New Roman" w:cs="Times New Roman"/>
                <w:sz w:val="28"/>
                <w:szCs w:val="28"/>
                <w:lang w:eastAsia="zh-CN"/>
              </w:rPr>
              <w:t>(</w:t>
            </w:r>
            <w:r w:rsidRPr="00992221">
              <w:rPr>
                <w:rFonts w:ascii="Times New Roman" w:eastAsia="Times New Roman" w:hAnsi="Times New Roman" w:cs="Times New Roman"/>
                <w:sz w:val="28"/>
                <w:szCs w:val="28"/>
                <w:lang w:eastAsia="zh-CN"/>
              </w:rPr>
              <w:t>15</w:t>
            </w:r>
            <w:r>
              <w:rPr>
                <w:rFonts w:ascii="Times New Roman" w:eastAsia="Times New Roman" w:hAnsi="Times New Roman" w:cs="Times New Roman"/>
                <w:sz w:val="28"/>
                <w:szCs w:val="28"/>
                <w:lang w:eastAsia="zh-CN"/>
              </w:rPr>
              <w:t>,</w:t>
            </w:r>
            <w:r w:rsidRPr="00992221">
              <w:rPr>
                <w:rFonts w:ascii="Times New Roman" w:eastAsia="Times New Roman" w:hAnsi="Times New Roman" w:cs="Times New Roman"/>
                <w:sz w:val="28"/>
                <w:szCs w:val="28"/>
                <w:lang w:eastAsia="zh-CN"/>
              </w:rPr>
              <w:t>2</w:t>
            </w:r>
            <w:r>
              <w:rPr>
                <w:rFonts w:ascii="Times New Roman" w:eastAsia="Times New Roman" w:hAnsi="Times New Roman" w:cs="Times New Roman"/>
                <w:sz w:val="28"/>
                <w:szCs w:val="28"/>
                <w:lang w:eastAsia="zh-CN"/>
              </w:rPr>
              <w:t xml:space="preserve"> </w:t>
            </w:r>
            <w:r w:rsidRPr="00992221">
              <w:rPr>
                <w:rFonts w:ascii="Times New Roman" w:eastAsia="Times New Roman" w:hAnsi="Times New Roman" w:cs="Times New Roman"/>
                <w:sz w:val="28"/>
                <w:szCs w:val="28"/>
                <w:lang w:eastAsia="zh-CN"/>
              </w:rPr>
              <w:t>%</w:t>
            </w:r>
            <w:r w:rsidR="00F6295B" w:rsidRPr="00F6295B">
              <w:rPr>
                <w:rFonts w:ascii="Times New Roman" w:eastAsia="Times New Roman" w:hAnsi="Times New Roman" w:cs="Times New Roman"/>
                <w:sz w:val="28"/>
                <w:szCs w:val="28"/>
                <w:lang w:eastAsia="zh-CN"/>
              </w:rPr>
              <w:t>)</w:t>
            </w:r>
            <w:bookmarkEnd w:id="88"/>
          </w:p>
        </w:tc>
        <w:tc>
          <w:tcPr>
            <w:tcW w:w="1560" w:type="dxa"/>
            <w:tcBorders>
              <w:top w:val="single" w:sz="4" w:space="0" w:color="000001"/>
              <w:left w:val="single" w:sz="4" w:space="0" w:color="000001"/>
              <w:bottom w:val="single" w:sz="4" w:space="0" w:color="000001"/>
              <w:right w:val="single" w:sz="4" w:space="0" w:color="000001"/>
            </w:tcBorders>
            <w:shd w:val="clear" w:color="auto" w:fill="auto"/>
            <w:tcMar>
              <w:left w:w="88" w:type="dxa"/>
            </w:tcMar>
            <w:vAlign w:val="center"/>
          </w:tcPr>
          <w:p w:rsidR="00057BBF" w:rsidRPr="003F4C24" w:rsidRDefault="00395236" w:rsidP="004758EE">
            <w:pPr>
              <w:suppressAutoHyphens/>
              <w:snapToGrid w:val="0"/>
              <w:spacing w:after="0" w:line="240" w:lineRule="auto"/>
              <w:jc w:val="center"/>
              <w:rPr>
                <w:rFonts w:ascii="Times New Roman" w:eastAsia="Times New Roman" w:hAnsi="Times New Roman" w:cs="Times New Roman"/>
                <w:sz w:val="28"/>
                <w:szCs w:val="28"/>
                <w:lang w:eastAsia="zh-CN"/>
              </w:rPr>
            </w:pPr>
            <w:bookmarkStart w:id="89" w:name="_Hlk165196394"/>
            <w:r>
              <w:rPr>
                <w:rFonts w:ascii="Times New Roman" w:eastAsia="Times New Roman" w:hAnsi="Times New Roman" w:cs="Times New Roman"/>
                <w:sz w:val="28"/>
                <w:szCs w:val="28"/>
                <w:lang w:eastAsia="zh-CN"/>
              </w:rPr>
              <w:t xml:space="preserve">21 </w:t>
            </w:r>
            <w:r w:rsidR="00F6295B" w:rsidRPr="00F6295B">
              <w:rPr>
                <w:rFonts w:ascii="Times New Roman" w:eastAsia="Times New Roman" w:hAnsi="Times New Roman" w:cs="Times New Roman"/>
                <w:sz w:val="28"/>
                <w:szCs w:val="28"/>
                <w:lang w:eastAsia="zh-CN"/>
              </w:rPr>
              <w:t>(</w:t>
            </w:r>
            <w:r w:rsidRPr="00395236">
              <w:rPr>
                <w:rFonts w:ascii="Times New Roman" w:eastAsia="Times New Roman" w:hAnsi="Times New Roman" w:cs="Times New Roman"/>
                <w:sz w:val="28"/>
                <w:szCs w:val="28"/>
                <w:lang w:eastAsia="zh-CN"/>
              </w:rPr>
              <w:t>70</w:t>
            </w:r>
            <w:r>
              <w:rPr>
                <w:rFonts w:ascii="Times New Roman" w:eastAsia="Times New Roman" w:hAnsi="Times New Roman" w:cs="Times New Roman"/>
                <w:sz w:val="28"/>
                <w:szCs w:val="28"/>
                <w:lang w:eastAsia="zh-CN"/>
              </w:rPr>
              <w:t xml:space="preserve"> </w:t>
            </w:r>
            <w:r w:rsidRPr="00395236">
              <w:rPr>
                <w:rFonts w:ascii="Times New Roman" w:eastAsia="Times New Roman" w:hAnsi="Times New Roman" w:cs="Times New Roman"/>
                <w:sz w:val="28"/>
                <w:szCs w:val="28"/>
                <w:lang w:eastAsia="zh-CN"/>
              </w:rPr>
              <w:t>%</w:t>
            </w:r>
            <w:r w:rsidR="00F6295B" w:rsidRPr="00F6295B">
              <w:rPr>
                <w:rFonts w:ascii="Times New Roman" w:eastAsia="Times New Roman" w:hAnsi="Times New Roman" w:cs="Times New Roman"/>
                <w:sz w:val="28"/>
                <w:szCs w:val="28"/>
                <w:lang w:eastAsia="zh-CN"/>
              </w:rPr>
              <w:t>)</w:t>
            </w:r>
            <w:bookmarkEnd w:id="89"/>
          </w:p>
        </w:tc>
        <w:tc>
          <w:tcPr>
            <w:tcW w:w="1699" w:type="dxa"/>
            <w:tcBorders>
              <w:top w:val="single" w:sz="4" w:space="0" w:color="000001"/>
              <w:left w:val="single" w:sz="4" w:space="0" w:color="000001"/>
              <w:bottom w:val="single" w:sz="4" w:space="0" w:color="000001"/>
              <w:right w:val="single" w:sz="4" w:space="0" w:color="000001"/>
            </w:tcBorders>
            <w:shd w:val="clear" w:color="auto" w:fill="auto"/>
            <w:vAlign w:val="center"/>
          </w:tcPr>
          <w:p w:rsidR="00057BBF" w:rsidRPr="003F4C24" w:rsidRDefault="00F6295B" w:rsidP="004758EE">
            <w:pPr>
              <w:suppressAutoHyphens/>
              <w:snapToGrid w:val="0"/>
              <w:spacing w:after="0" w:line="240" w:lineRule="auto"/>
              <w:jc w:val="center"/>
              <w:rPr>
                <w:rFonts w:ascii="Times New Roman" w:eastAsia="Times New Roman" w:hAnsi="Times New Roman" w:cs="Times New Roman"/>
                <w:sz w:val="28"/>
                <w:szCs w:val="28"/>
                <w:lang w:eastAsia="zh-CN"/>
              </w:rPr>
            </w:pPr>
            <w:bookmarkStart w:id="90" w:name="_Hlk165196494"/>
            <w:r>
              <w:rPr>
                <w:rFonts w:ascii="Times New Roman" w:eastAsia="Times New Roman" w:hAnsi="Times New Roman" w:cs="Times New Roman"/>
                <w:sz w:val="28"/>
                <w:szCs w:val="28"/>
                <w:lang w:eastAsia="zh-CN"/>
              </w:rPr>
              <w:t>14 (46,7 %)</w:t>
            </w:r>
            <w:bookmarkEnd w:id="90"/>
          </w:p>
        </w:tc>
      </w:tr>
      <w:bookmarkEnd w:id="80"/>
      <w:bookmarkEnd w:id="81"/>
    </w:tbl>
    <w:p w:rsidR="00EA504F" w:rsidRDefault="00EA504F" w:rsidP="00036EA3">
      <w:pPr>
        <w:tabs>
          <w:tab w:val="left" w:pos="709"/>
        </w:tabs>
        <w:spacing w:after="0" w:line="360" w:lineRule="auto"/>
        <w:ind w:firstLine="709"/>
        <w:jc w:val="both"/>
        <w:rPr>
          <w:rFonts w:ascii="Times New Roman" w:hAnsi="Times New Roman" w:cs="Times New Roman"/>
          <w:sz w:val="28"/>
          <w:szCs w:val="28"/>
        </w:rPr>
      </w:pPr>
    </w:p>
    <w:p w:rsidR="00BF78EF" w:rsidRPr="00BF78EF" w:rsidRDefault="006A244C" w:rsidP="00A5634C">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6A244C">
        <w:rPr>
          <w:rFonts w:ascii="Times New Roman" w:hAnsi="Times New Roman" w:cs="Times New Roman"/>
          <w:sz w:val="28"/>
          <w:szCs w:val="28"/>
        </w:rPr>
        <w:t>оказники аеробної фізичної працездатності ходьб</w:t>
      </w:r>
      <w:r>
        <w:rPr>
          <w:rFonts w:ascii="Times New Roman" w:hAnsi="Times New Roman" w:cs="Times New Roman"/>
          <w:sz w:val="28"/>
          <w:szCs w:val="28"/>
        </w:rPr>
        <w:t>и</w:t>
      </w:r>
      <w:r w:rsidRPr="006A244C">
        <w:rPr>
          <w:rFonts w:ascii="Times New Roman" w:hAnsi="Times New Roman" w:cs="Times New Roman"/>
          <w:sz w:val="28"/>
          <w:szCs w:val="28"/>
        </w:rPr>
        <w:t xml:space="preserve"> на дистанцію 1,6 км </w:t>
      </w:r>
      <w:r>
        <w:rPr>
          <w:rFonts w:ascii="Times New Roman" w:hAnsi="Times New Roman" w:cs="Times New Roman"/>
          <w:sz w:val="28"/>
          <w:szCs w:val="28"/>
        </w:rPr>
        <w:t>(</w:t>
      </w:r>
      <w:r w:rsidRPr="006A244C">
        <w:rPr>
          <w:rFonts w:ascii="Times New Roman" w:hAnsi="Times New Roman" w:cs="Times New Roman"/>
          <w:sz w:val="28"/>
          <w:szCs w:val="28"/>
        </w:rPr>
        <w:t>тест «Рокпорта»</w:t>
      </w:r>
      <w:r>
        <w:rPr>
          <w:rFonts w:ascii="Times New Roman" w:hAnsi="Times New Roman" w:cs="Times New Roman"/>
          <w:sz w:val="28"/>
          <w:szCs w:val="28"/>
        </w:rPr>
        <w:t>)</w:t>
      </w:r>
      <w:r w:rsidRPr="006A244C">
        <w:rPr>
          <w:rFonts w:ascii="Times New Roman" w:hAnsi="Times New Roman" w:cs="Times New Roman"/>
          <w:sz w:val="28"/>
          <w:szCs w:val="28"/>
        </w:rPr>
        <w:t xml:space="preserve"> ОГ та КГ </w:t>
      </w:r>
      <w:r>
        <w:rPr>
          <w:rFonts w:ascii="Times New Roman" w:hAnsi="Times New Roman" w:cs="Times New Roman"/>
          <w:sz w:val="28"/>
          <w:szCs w:val="28"/>
        </w:rPr>
        <w:t>н</w:t>
      </w:r>
      <w:r w:rsidRPr="006A244C">
        <w:rPr>
          <w:rFonts w:ascii="Times New Roman" w:hAnsi="Times New Roman" w:cs="Times New Roman"/>
          <w:sz w:val="28"/>
          <w:szCs w:val="28"/>
        </w:rPr>
        <w:t xml:space="preserve">а етапі попередніх досліджень </w:t>
      </w:r>
      <w:r>
        <w:rPr>
          <w:rFonts w:ascii="Times New Roman" w:hAnsi="Times New Roman" w:cs="Times New Roman"/>
          <w:sz w:val="28"/>
          <w:szCs w:val="28"/>
        </w:rPr>
        <w:t>суттєво</w:t>
      </w:r>
      <w:r w:rsidRPr="006A244C">
        <w:rPr>
          <w:rFonts w:ascii="Times New Roman" w:hAnsi="Times New Roman" w:cs="Times New Roman"/>
          <w:sz w:val="28"/>
          <w:szCs w:val="28"/>
        </w:rPr>
        <w:t xml:space="preserve"> не відрізнялись</w:t>
      </w:r>
      <w:r w:rsidR="00A5634C">
        <w:rPr>
          <w:rFonts w:ascii="Times New Roman" w:hAnsi="Times New Roman" w:cs="Times New Roman"/>
          <w:sz w:val="28"/>
          <w:szCs w:val="28"/>
        </w:rPr>
        <w:t xml:space="preserve">. </w:t>
      </w:r>
      <w:r w:rsidR="00722807">
        <w:rPr>
          <w:rFonts w:ascii="Times New Roman" w:hAnsi="Times New Roman" w:cs="Times New Roman"/>
          <w:sz w:val="28"/>
          <w:szCs w:val="28"/>
        </w:rPr>
        <w:t xml:space="preserve">Високий показник не мав ніхто, а низький був у половини респондентів і склав </w:t>
      </w:r>
      <w:r w:rsidR="00722807" w:rsidRPr="00722807">
        <w:rPr>
          <w:rFonts w:ascii="Times New Roman" w:hAnsi="Times New Roman" w:cs="Times New Roman"/>
          <w:sz w:val="28"/>
          <w:szCs w:val="28"/>
        </w:rPr>
        <w:t>16 (48,5 %)</w:t>
      </w:r>
      <w:r w:rsidR="00722807">
        <w:rPr>
          <w:rFonts w:ascii="Times New Roman" w:hAnsi="Times New Roman" w:cs="Times New Roman"/>
          <w:sz w:val="28"/>
          <w:szCs w:val="28"/>
        </w:rPr>
        <w:t xml:space="preserve"> у ОГ та </w:t>
      </w:r>
      <w:r w:rsidR="00722807" w:rsidRPr="00722807">
        <w:rPr>
          <w:rFonts w:ascii="Times New Roman" w:hAnsi="Times New Roman" w:cs="Times New Roman"/>
          <w:sz w:val="28"/>
          <w:szCs w:val="28"/>
        </w:rPr>
        <w:t>15 (50%)</w:t>
      </w:r>
      <w:r w:rsidR="00722807">
        <w:rPr>
          <w:rFonts w:ascii="Times New Roman" w:hAnsi="Times New Roman" w:cs="Times New Roman"/>
          <w:sz w:val="28"/>
          <w:szCs w:val="28"/>
        </w:rPr>
        <w:t xml:space="preserve"> у КГ з оцінкою «низький». При чому по завершенню реабілітації цей показник значно покращився і був на рівні </w:t>
      </w:r>
      <w:r w:rsidR="00722807" w:rsidRPr="00722807">
        <w:rPr>
          <w:rFonts w:ascii="Times New Roman" w:hAnsi="Times New Roman" w:cs="Times New Roman"/>
          <w:sz w:val="28"/>
          <w:szCs w:val="28"/>
        </w:rPr>
        <w:t>3 (9,1 %)</w:t>
      </w:r>
      <w:r w:rsidR="00722807">
        <w:rPr>
          <w:rFonts w:ascii="Times New Roman" w:hAnsi="Times New Roman" w:cs="Times New Roman"/>
          <w:sz w:val="28"/>
          <w:szCs w:val="28"/>
        </w:rPr>
        <w:t xml:space="preserve"> в ОГ і </w:t>
      </w:r>
      <w:r w:rsidR="00722807" w:rsidRPr="00722807">
        <w:rPr>
          <w:rFonts w:ascii="Times New Roman" w:hAnsi="Times New Roman" w:cs="Times New Roman"/>
          <w:sz w:val="28"/>
          <w:szCs w:val="28"/>
        </w:rPr>
        <w:t>7 (23,3 %)</w:t>
      </w:r>
      <w:r w:rsidR="00722807">
        <w:rPr>
          <w:rFonts w:ascii="Times New Roman" w:hAnsi="Times New Roman" w:cs="Times New Roman"/>
          <w:sz w:val="28"/>
          <w:szCs w:val="28"/>
        </w:rPr>
        <w:t xml:space="preserve"> у пацієнтів КГ, що вказує на прогрес і позитивну динаміку реабілітації для обох груп з переважанням результативності для учасників, які дотримувались РК №1. </w:t>
      </w:r>
      <w:r w:rsidR="00BF78EF" w:rsidRPr="00BF78EF">
        <w:rPr>
          <w:rFonts w:ascii="Times New Roman" w:hAnsi="Times New Roman" w:cs="Times New Roman"/>
          <w:sz w:val="28"/>
          <w:szCs w:val="28"/>
        </w:rPr>
        <w:t>Дані продемонстровано в табл. 3.</w:t>
      </w:r>
      <w:r w:rsidR="00BF78EF">
        <w:rPr>
          <w:rFonts w:ascii="Times New Roman" w:hAnsi="Times New Roman" w:cs="Times New Roman"/>
          <w:sz w:val="28"/>
          <w:szCs w:val="28"/>
        </w:rPr>
        <w:t>3</w:t>
      </w:r>
      <w:r w:rsidR="00BF78EF" w:rsidRPr="00BF78EF">
        <w:rPr>
          <w:rFonts w:ascii="Times New Roman" w:hAnsi="Times New Roman" w:cs="Times New Roman"/>
          <w:sz w:val="28"/>
          <w:szCs w:val="28"/>
        </w:rPr>
        <w:t>.</w:t>
      </w:r>
    </w:p>
    <w:p w:rsidR="00BF78EF" w:rsidRPr="00BF78EF" w:rsidRDefault="00BF78EF" w:rsidP="00BF78EF">
      <w:pPr>
        <w:suppressAutoHyphens/>
        <w:spacing w:after="0" w:line="360" w:lineRule="auto"/>
        <w:ind w:firstLine="720"/>
        <w:jc w:val="right"/>
        <w:rPr>
          <w:rFonts w:ascii="Times New Roman" w:eastAsia="Calibri" w:hAnsi="Times New Roman" w:cs="Times New Roman"/>
          <w:sz w:val="28"/>
          <w:szCs w:val="28"/>
          <w:lang w:eastAsia="zh-CN"/>
        </w:rPr>
      </w:pPr>
      <w:bookmarkStart w:id="91" w:name="_Hlk165206301"/>
      <w:r w:rsidRPr="00BF78EF">
        <w:rPr>
          <w:rFonts w:ascii="Times New Roman" w:eastAsia="Calibri" w:hAnsi="Times New Roman" w:cs="Times New Roman"/>
          <w:sz w:val="28"/>
          <w:szCs w:val="28"/>
          <w:lang w:eastAsia="zh-CN"/>
        </w:rPr>
        <w:t>Таблиця 3.</w:t>
      </w:r>
      <w:r>
        <w:rPr>
          <w:rFonts w:ascii="Times New Roman" w:eastAsia="Calibri" w:hAnsi="Times New Roman" w:cs="Times New Roman"/>
          <w:sz w:val="28"/>
          <w:szCs w:val="28"/>
          <w:lang w:eastAsia="zh-CN"/>
        </w:rPr>
        <w:t>3</w:t>
      </w:r>
    </w:p>
    <w:p w:rsidR="00BF78EF" w:rsidRPr="00BF78EF" w:rsidRDefault="00BF78EF" w:rsidP="00BF78EF">
      <w:pPr>
        <w:suppressAutoHyphens/>
        <w:spacing w:after="0" w:line="360" w:lineRule="auto"/>
        <w:ind w:firstLine="709"/>
        <w:jc w:val="center"/>
        <w:rPr>
          <w:rFonts w:ascii="Times New Roman" w:eastAsia="Times New Roman" w:hAnsi="Times New Roman" w:cs="Times New Roman"/>
          <w:sz w:val="28"/>
          <w:szCs w:val="28"/>
          <w:lang w:eastAsia="zh-CN"/>
        </w:rPr>
      </w:pPr>
      <w:r w:rsidRPr="00BF78EF">
        <w:rPr>
          <w:rFonts w:ascii="Times New Roman" w:eastAsia="Times New Roman" w:hAnsi="Times New Roman" w:cs="Times New Roman"/>
          <w:bCs/>
          <w:color w:val="000000" w:themeColor="text1"/>
          <w:sz w:val="28"/>
          <w:szCs w:val="28"/>
          <w:lang w:eastAsia="zh-CN"/>
        </w:rPr>
        <w:t xml:space="preserve">Динаміка показників </w:t>
      </w:r>
      <w:r w:rsidR="00DD620C">
        <w:rPr>
          <w:rFonts w:ascii="Times New Roman" w:eastAsia="Times New Roman" w:hAnsi="Times New Roman" w:cs="Times New Roman"/>
          <w:bCs/>
          <w:color w:val="000000" w:themeColor="text1"/>
          <w:sz w:val="28"/>
          <w:szCs w:val="28"/>
          <w:lang w:eastAsia="zh-CN"/>
        </w:rPr>
        <w:t>т</w:t>
      </w:r>
      <w:r w:rsidRPr="00BF78EF">
        <w:rPr>
          <w:rFonts w:ascii="Times New Roman" w:eastAsia="Times New Roman" w:hAnsi="Times New Roman" w:cs="Times New Roman"/>
          <w:bCs/>
          <w:color w:val="000000" w:themeColor="text1"/>
          <w:sz w:val="28"/>
          <w:szCs w:val="28"/>
          <w:lang w:eastAsia="zh-CN"/>
        </w:rPr>
        <w:t>есту «Рокпорта»</w:t>
      </w:r>
      <w:r>
        <w:rPr>
          <w:rFonts w:ascii="Times New Roman" w:eastAsia="Times New Roman" w:hAnsi="Times New Roman" w:cs="Times New Roman"/>
          <w:bCs/>
          <w:color w:val="000000" w:themeColor="text1"/>
          <w:sz w:val="28"/>
          <w:szCs w:val="28"/>
          <w:lang w:eastAsia="zh-CN"/>
        </w:rPr>
        <w:t xml:space="preserve"> </w:t>
      </w:r>
      <w:r w:rsidRPr="00BF78EF">
        <w:rPr>
          <w:rFonts w:ascii="Times New Roman" w:eastAsia="Times New Roman" w:hAnsi="Times New Roman" w:cs="Times New Roman"/>
          <w:bCs/>
          <w:color w:val="000000" w:themeColor="text1"/>
          <w:sz w:val="28"/>
          <w:szCs w:val="28"/>
          <w:lang w:eastAsia="zh-CN"/>
        </w:rPr>
        <w:t>у ОГ і КГ</w:t>
      </w:r>
    </w:p>
    <w:tbl>
      <w:tblPr>
        <w:tblW w:w="4858" w:type="pct"/>
        <w:jc w:val="center"/>
        <w:tblBorders>
          <w:top w:val="single" w:sz="4" w:space="0" w:color="000001"/>
          <w:left w:val="single" w:sz="4" w:space="0" w:color="000001"/>
        </w:tblBorders>
        <w:tblCellMar>
          <w:left w:w="88" w:type="dxa"/>
        </w:tblCellMar>
        <w:tblLook w:val="0000" w:firstRow="0" w:lastRow="0" w:firstColumn="0" w:lastColumn="0" w:noHBand="0" w:noVBand="0"/>
      </w:tblPr>
      <w:tblGrid>
        <w:gridCol w:w="2836"/>
        <w:gridCol w:w="1559"/>
        <w:gridCol w:w="1701"/>
        <w:gridCol w:w="1560"/>
        <w:gridCol w:w="1699"/>
      </w:tblGrid>
      <w:tr w:rsidR="00BF78EF" w:rsidRPr="00BF78EF" w:rsidTr="004758EE">
        <w:trPr>
          <w:trHeight w:val="218"/>
          <w:jc w:val="center"/>
        </w:trPr>
        <w:tc>
          <w:tcPr>
            <w:tcW w:w="2835" w:type="dxa"/>
            <w:vMerge w:val="restart"/>
            <w:tcBorders>
              <w:top w:val="single" w:sz="4" w:space="0" w:color="000001"/>
              <w:left w:val="single" w:sz="4" w:space="0" w:color="000001"/>
            </w:tcBorders>
            <w:shd w:val="clear" w:color="auto" w:fill="auto"/>
            <w:tcMar>
              <w:left w:w="88" w:type="dxa"/>
            </w:tcMar>
            <w:vAlign w:val="center"/>
          </w:tcPr>
          <w:p w:rsidR="00DD620C" w:rsidRPr="00BF78EF" w:rsidRDefault="00BF78EF" w:rsidP="00DD620C">
            <w:pPr>
              <w:suppressAutoHyphens/>
              <w:snapToGrid w:val="0"/>
              <w:spacing w:after="0" w:line="240" w:lineRule="auto"/>
              <w:jc w:val="center"/>
              <w:rPr>
                <w:rFonts w:ascii="Times New Roman" w:eastAsia="Times New Roman" w:hAnsi="Times New Roman" w:cs="Times New Roman"/>
                <w:sz w:val="28"/>
                <w:szCs w:val="28"/>
                <w:lang w:eastAsia="zh-CN"/>
              </w:rPr>
            </w:pPr>
            <w:r w:rsidRPr="00BF78EF">
              <w:rPr>
                <w:rFonts w:ascii="Times New Roman" w:eastAsia="Times New Roman" w:hAnsi="Times New Roman" w:cs="Times New Roman"/>
                <w:sz w:val="28"/>
                <w:szCs w:val="28"/>
                <w:lang w:eastAsia="zh-CN"/>
              </w:rPr>
              <w:t xml:space="preserve">Оцінка </w:t>
            </w:r>
          </w:p>
          <w:p w:rsidR="00BF78EF" w:rsidRPr="00BF78EF" w:rsidRDefault="00BF78EF" w:rsidP="00BF78EF">
            <w:pPr>
              <w:suppressAutoHyphens/>
              <w:snapToGrid w:val="0"/>
              <w:spacing w:after="0" w:line="240" w:lineRule="auto"/>
              <w:jc w:val="center"/>
              <w:rPr>
                <w:rFonts w:ascii="Times New Roman" w:eastAsia="Times New Roman" w:hAnsi="Times New Roman" w:cs="Times New Roman"/>
                <w:sz w:val="28"/>
                <w:szCs w:val="28"/>
                <w:lang w:eastAsia="zh-CN"/>
              </w:rPr>
            </w:pPr>
          </w:p>
        </w:tc>
        <w:tc>
          <w:tcPr>
            <w:tcW w:w="3260" w:type="dxa"/>
            <w:gridSpan w:val="2"/>
            <w:tcBorders>
              <w:top w:val="single" w:sz="4" w:space="0" w:color="000001"/>
              <w:left w:val="single" w:sz="4" w:space="0" w:color="000001"/>
            </w:tcBorders>
            <w:shd w:val="clear" w:color="auto" w:fill="auto"/>
            <w:tcMar>
              <w:left w:w="88" w:type="dxa"/>
            </w:tcMar>
            <w:vAlign w:val="center"/>
          </w:tcPr>
          <w:p w:rsidR="00BF78EF" w:rsidRPr="00BF78EF" w:rsidRDefault="00BF78EF" w:rsidP="00BF78EF">
            <w:pPr>
              <w:suppressAutoHyphens/>
              <w:snapToGrid w:val="0"/>
              <w:spacing w:after="0" w:line="240" w:lineRule="auto"/>
              <w:jc w:val="center"/>
              <w:rPr>
                <w:rFonts w:ascii="Times New Roman" w:eastAsia="Times New Roman" w:hAnsi="Times New Roman" w:cs="Times New Roman"/>
                <w:sz w:val="28"/>
                <w:szCs w:val="28"/>
                <w:lang w:eastAsia="zh-CN"/>
              </w:rPr>
            </w:pPr>
            <w:r w:rsidRPr="00BF78EF">
              <w:rPr>
                <w:rFonts w:ascii="Times New Roman" w:eastAsia="Times New Roman" w:hAnsi="Times New Roman" w:cs="Times New Roman"/>
                <w:sz w:val="28"/>
                <w:szCs w:val="28"/>
                <w:lang w:eastAsia="zh-CN"/>
              </w:rPr>
              <w:t>ОГ (n = 33)</w:t>
            </w:r>
          </w:p>
        </w:tc>
        <w:tc>
          <w:tcPr>
            <w:tcW w:w="3259" w:type="dxa"/>
            <w:gridSpan w:val="2"/>
            <w:tcBorders>
              <w:top w:val="single" w:sz="4" w:space="0" w:color="000001"/>
              <w:left w:val="single" w:sz="4" w:space="0" w:color="000001"/>
              <w:right w:val="single" w:sz="4" w:space="0" w:color="000001"/>
            </w:tcBorders>
            <w:shd w:val="clear" w:color="auto" w:fill="auto"/>
            <w:tcMar>
              <w:left w:w="88" w:type="dxa"/>
            </w:tcMar>
            <w:vAlign w:val="center"/>
          </w:tcPr>
          <w:p w:rsidR="00BF78EF" w:rsidRPr="00BF78EF" w:rsidRDefault="00BF78EF" w:rsidP="00BF78EF">
            <w:pPr>
              <w:suppressAutoHyphens/>
              <w:snapToGrid w:val="0"/>
              <w:spacing w:after="0" w:line="240" w:lineRule="auto"/>
              <w:jc w:val="center"/>
              <w:rPr>
                <w:rFonts w:ascii="Times New Roman" w:eastAsia="Times New Roman" w:hAnsi="Times New Roman" w:cs="Times New Roman"/>
                <w:sz w:val="28"/>
                <w:szCs w:val="28"/>
                <w:lang w:eastAsia="zh-CN"/>
              </w:rPr>
            </w:pPr>
            <w:r w:rsidRPr="00BF78EF">
              <w:rPr>
                <w:rFonts w:ascii="Times New Roman" w:eastAsia="Times New Roman" w:hAnsi="Times New Roman" w:cs="Times New Roman"/>
                <w:sz w:val="28"/>
                <w:szCs w:val="28"/>
                <w:lang w:eastAsia="zh-CN"/>
              </w:rPr>
              <w:t>КГ (n = 30)</w:t>
            </w:r>
          </w:p>
        </w:tc>
      </w:tr>
      <w:tr w:rsidR="00BF78EF" w:rsidRPr="00BF78EF" w:rsidTr="004758EE">
        <w:trPr>
          <w:trHeight w:val="180"/>
          <w:jc w:val="center"/>
        </w:trPr>
        <w:tc>
          <w:tcPr>
            <w:tcW w:w="2835" w:type="dxa"/>
            <w:vMerge/>
            <w:tcBorders>
              <w:left w:val="single" w:sz="4" w:space="0" w:color="000001"/>
            </w:tcBorders>
            <w:shd w:val="clear" w:color="auto" w:fill="auto"/>
            <w:tcMar>
              <w:left w:w="88" w:type="dxa"/>
            </w:tcMar>
            <w:vAlign w:val="center"/>
          </w:tcPr>
          <w:p w:rsidR="00BF78EF" w:rsidRPr="00BF78EF" w:rsidRDefault="00BF78EF" w:rsidP="00BF78EF">
            <w:pPr>
              <w:suppressAutoHyphens/>
              <w:snapToGrid w:val="0"/>
              <w:spacing w:after="0" w:line="240" w:lineRule="auto"/>
              <w:jc w:val="center"/>
              <w:rPr>
                <w:rFonts w:ascii="Times New Roman" w:eastAsia="Times New Roman" w:hAnsi="Times New Roman" w:cs="Times New Roman"/>
                <w:sz w:val="28"/>
                <w:szCs w:val="28"/>
                <w:lang w:eastAsia="zh-CN"/>
              </w:rPr>
            </w:pPr>
          </w:p>
        </w:tc>
        <w:tc>
          <w:tcPr>
            <w:tcW w:w="1559" w:type="dxa"/>
            <w:tcBorders>
              <w:top w:val="single" w:sz="4" w:space="0" w:color="000001"/>
              <w:left w:val="single" w:sz="4" w:space="0" w:color="000001"/>
            </w:tcBorders>
            <w:shd w:val="clear" w:color="auto" w:fill="auto"/>
            <w:tcMar>
              <w:left w:w="88" w:type="dxa"/>
            </w:tcMar>
            <w:vAlign w:val="center"/>
          </w:tcPr>
          <w:p w:rsidR="00BF78EF" w:rsidRPr="00BF78EF" w:rsidRDefault="00BF78EF" w:rsidP="00BF78EF">
            <w:pPr>
              <w:suppressAutoHyphens/>
              <w:snapToGrid w:val="0"/>
              <w:spacing w:after="0" w:line="240" w:lineRule="auto"/>
              <w:jc w:val="center"/>
              <w:rPr>
                <w:rFonts w:ascii="Times New Roman" w:eastAsia="Times New Roman" w:hAnsi="Times New Roman" w:cs="Times New Roman"/>
                <w:sz w:val="28"/>
                <w:szCs w:val="28"/>
                <w:lang w:eastAsia="zh-CN"/>
              </w:rPr>
            </w:pPr>
            <w:r w:rsidRPr="00BF78EF">
              <w:rPr>
                <w:rFonts w:ascii="Times New Roman" w:eastAsia="Times New Roman" w:hAnsi="Times New Roman" w:cs="Times New Roman"/>
                <w:sz w:val="28"/>
                <w:szCs w:val="28"/>
                <w:lang w:eastAsia="zh-CN"/>
              </w:rPr>
              <w:t>до РК №1</w:t>
            </w:r>
          </w:p>
        </w:tc>
        <w:tc>
          <w:tcPr>
            <w:tcW w:w="1701" w:type="dxa"/>
            <w:tcBorders>
              <w:top w:val="single" w:sz="4" w:space="0" w:color="000001"/>
              <w:left w:val="single" w:sz="4" w:space="0" w:color="000001"/>
            </w:tcBorders>
            <w:shd w:val="clear" w:color="auto" w:fill="auto"/>
            <w:vAlign w:val="center"/>
          </w:tcPr>
          <w:p w:rsidR="00BF78EF" w:rsidRPr="00BF78EF" w:rsidRDefault="00BF78EF" w:rsidP="00BF78EF">
            <w:pPr>
              <w:suppressAutoHyphens/>
              <w:snapToGrid w:val="0"/>
              <w:spacing w:after="0" w:line="240" w:lineRule="auto"/>
              <w:jc w:val="center"/>
              <w:rPr>
                <w:rFonts w:ascii="Times New Roman" w:eastAsia="Times New Roman" w:hAnsi="Times New Roman" w:cs="Times New Roman"/>
                <w:sz w:val="28"/>
                <w:szCs w:val="28"/>
                <w:lang w:eastAsia="zh-CN"/>
              </w:rPr>
            </w:pPr>
            <w:r w:rsidRPr="00BF78EF">
              <w:rPr>
                <w:rFonts w:ascii="Times New Roman" w:eastAsia="Times New Roman" w:hAnsi="Times New Roman" w:cs="Times New Roman"/>
                <w:sz w:val="28"/>
                <w:szCs w:val="28"/>
                <w:lang w:eastAsia="zh-CN"/>
              </w:rPr>
              <w:t>після</w:t>
            </w:r>
            <w:r w:rsidRPr="00BF78EF">
              <w:t xml:space="preserve"> </w:t>
            </w:r>
            <w:r w:rsidRPr="00BF78EF">
              <w:rPr>
                <w:rFonts w:ascii="Times New Roman" w:eastAsia="Times New Roman" w:hAnsi="Times New Roman" w:cs="Times New Roman"/>
                <w:sz w:val="28"/>
                <w:szCs w:val="28"/>
                <w:lang w:eastAsia="zh-CN"/>
              </w:rPr>
              <w:t>РК №1</w:t>
            </w:r>
          </w:p>
        </w:tc>
        <w:tc>
          <w:tcPr>
            <w:tcW w:w="1560" w:type="dxa"/>
            <w:tcBorders>
              <w:top w:val="single" w:sz="4" w:space="0" w:color="000001"/>
              <w:left w:val="single" w:sz="4" w:space="0" w:color="000001"/>
              <w:right w:val="single" w:sz="4" w:space="0" w:color="000001"/>
            </w:tcBorders>
            <w:shd w:val="clear" w:color="auto" w:fill="auto"/>
            <w:tcMar>
              <w:left w:w="88" w:type="dxa"/>
            </w:tcMar>
            <w:vAlign w:val="center"/>
          </w:tcPr>
          <w:p w:rsidR="00BF78EF" w:rsidRPr="00BF78EF" w:rsidRDefault="00BF78EF" w:rsidP="00BF78EF">
            <w:pPr>
              <w:suppressAutoHyphens/>
              <w:snapToGrid w:val="0"/>
              <w:spacing w:after="0" w:line="240" w:lineRule="auto"/>
              <w:jc w:val="center"/>
              <w:rPr>
                <w:rFonts w:ascii="Times New Roman" w:eastAsia="Times New Roman" w:hAnsi="Times New Roman" w:cs="Times New Roman"/>
                <w:sz w:val="28"/>
                <w:szCs w:val="28"/>
                <w:lang w:eastAsia="zh-CN"/>
              </w:rPr>
            </w:pPr>
            <w:r w:rsidRPr="00BF78EF">
              <w:rPr>
                <w:rFonts w:ascii="Times New Roman" w:eastAsia="Times New Roman" w:hAnsi="Times New Roman" w:cs="Times New Roman"/>
                <w:sz w:val="28"/>
                <w:szCs w:val="28"/>
                <w:lang w:eastAsia="zh-CN"/>
              </w:rPr>
              <w:t>до РК №2</w:t>
            </w:r>
          </w:p>
        </w:tc>
        <w:tc>
          <w:tcPr>
            <w:tcW w:w="1699" w:type="dxa"/>
            <w:tcBorders>
              <w:top w:val="single" w:sz="4" w:space="0" w:color="000001"/>
              <w:left w:val="single" w:sz="4" w:space="0" w:color="000001"/>
              <w:right w:val="single" w:sz="4" w:space="0" w:color="000001"/>
            </w:tcBorders>
            <w:shd w:val="clear" w:color="auto" w:fill="auto"/>
            <w:vAlign w:val="center"/>
          </w:tcPr>
          <w:p w:rsidR="00BF78EF" w:rsidRPr="00BF78EF" w:rsidRDefault="00BF78EF" w:rsidP="00BF78EF">
            <w:pPr>
              <w:suppressAutoHyphens/>
              <w:snapToGrid w:val="0"/>
              <w:spacing w:after="0" w:line="240" w:lineRule="auto"/>
              <w:jc w:val="center"/>
              <w:rPr>
                <w:rFonts w:ascii="Times New Roman" w:eastAsia="Times New Roman" w:hAnsi="Times New Roman" w:cs="Times New Roman"/>
                <w:sz w:val="28"/>
                <w:szCs w:val="28"/>
                <w:lang w:eastAsia="zh-CN"/>
              </w:rPr>
            </w:pPr>
            <w:r w:rsidRPr="00BF78EF">
              <w:rPr>
                <w:rFonts w:ascii="Times New Roman" w:eastAsia="Times New Roman" w:hAnsi="Times New Roman" w:cs="Times New Roman"/>
                <w:sz w:val="28"/>
                <w:szCs w:val="28"/>
                <w:lang w:eastAsia="zh-CN"/>
              </w:rPr>
              <w:t>після</w:t>
            </w:r>
            <w:r w:rsidRPr="00BF78EF">
              <w:t xml:space="preserve"> </w:t>
            </w:r>
            <w:r w:rsidRPr="00BF78EF">
              <w:rPr>
                <w:rFonts w:ascii="Times New Roman" w:eastAsia="Times New Roman" w:hAnsi="Times New Roman" w:cs="Times New Roman"/>
                <w:sz w:val="28"/>
                <w:szCs w:val="28"/>
                <w:lang w:eastAsia="zh-CN"/>
              </w:rPr>
              <w:t>РК №2</w:t>
            </w:r>
          </w:p>
        </w:tc>
      </w:tr>
      <w:tr w:rsidR="00BF78EF" w:rsidRPr="00BF78EF" w:rsidTr="004758EE">
        <w:trPr>
          <w:trHeight w:val="579"/>
          <w:jc w:val="center"/>
        </w:trPr>
        <w:tc>
          <w:tcPr>
            <w:tcW w:w="2835" w:type="dxa"/>
            <w:tcBorders>
              <w:top w:val="single" w:sz="4" w:space="0" w:color="000001"/>
              <w:left w:val="single" w:sz="4" w:space="0" w:color="000001"/>
            </w:tcBorders>
            <w:shd w:val="clear" w:color="auto" w:fill="auto"/>
            <w:tcMar>
              <w:left w:w="88" w:type="dxa"/>
            </w:tcMar>
            <w:vAlign w:val="center"/>
          </w:tcPr>
          <w:p w:rsidR="00BF78EF" w:rsidRPr="00BF78EF" w:rsidRDefault="00BF78EF" w:rsidP="00BF78EF">
            <w:pPr>
              <w:suppressAutoHyphens/>
              <w:snapToGrid w:val="0"/>
              <w:spacing w:after="0" w:line="240" w:lineRule="auto"/>
              <w:rPr>
                <w:rFonts w:ascii="Times New Roman" w:eastAsia="Times New Roman" w:hAnsi="Times New Roman" w:cs="Times New Roman"/>
                <w:sz w:val="28"/>
                <w:szCs w:val="28"/>
                <w:lang w:eastAsia="zh-CN"/>
              </w:rPr>
            </w:pPr>
            <w:r w:rsidRPr="00BF78EF">
              <w:rPr>
                <w:rFonts w:ascii="Times New Roman" w:eastAsia="Times New Roman" w:hAnsi="Times New Roman" w:cs="Times New Roman"/>
                <w:sz w:val="28"/>
                <w:szCs w:val="28"/>
                <w:lang w:eastAsia="zh-CN"/>
              </w:rPr>
              <w:t>В</w:t>
            </w:r>
            <w:r w:rsidR="00DD620C">
              <w:rPr>
                <w:rFonts w:ascii="Times New Roman" w:eastAsia="Times New Roman" w:hAnsi="Times New Roman" w:cs="Times New Roman"/>
                <w:sz w:val="28"/>
                <w:szCs w:val="28"/>
                <w:lang w:eastAsia="zh-CN"/>
              </w:rPr>
              <w:t>исокий</w:t>
            </w:r>
            <w:r w:rsidRPr="00BF78EF">
              <w:rPr>
                <w:rFonts w:ascii="Times New Roman" w:eastAsia="Times New Roman" w:hAnsi="Times New Roman" w:cs="Times New Roman"/>
                <w:sz w:val="28"/>
                <w:szCs w:val="28"/>
                <w:lang w:eastAsia="zh-CN"/>
              </w:rPr>
              <w:t xml:space="preserve"> </w:t>
            </w:r>
          </w:p>
        </w:tc>
        <w:tc>
          <w:tcPr>
            <w:tcW w:w="1559" w:type="dxa"/>
            <w:tcBorders>
              <w:top w:val="single" w:sz="4" w:space="0" w:color="000001"/>
              <w:left w:val="single" w:sz="4" w:space="0" w:color="000001"/>
            </w:tcBorders>
            <w:shd w:val="clear" w:color="auto" w:fill="auto"/>
            <w:tcMar>
              <w:left w:w="88" w:type="dxa"/>
            </w:tcMar>
            <w:vAlign w:val="center"/>
          </w:tcPr>
          <w:p w:rsidR="00BF78EF" w:rsidRPr="00BF78EF" w:rsidRDefault="00BF78EF" w:rsidP="00AE3932">
            <w:pPr>
              <w:numPr>
                <w:ilvl w:val="0"/>
                <w:numId w:val="8"/>
              </w:numPr>
              <w:suppressAutoHyphens/>
              <w:snapToGrid w:val="0"/>
              <w:spacing w:after="0" w:line="240" w:lineRule="auto"/>
              <w:jc w:val="center"/>
              <w:rPr>
                <w:rFonts w:ascii="Times New Roman" w:eastAsia="Times New Roman" w:hAnsi="Times New Roman" w:cs="Times New Roman"/>
                <w:kern w:val="2"/>
                <w:sz w:val="28"/>
                <w:szCs w:val="28"/>
                <w:lang w:val="en-US" w:eastAsia="zh-CN" w:bidi="hi-IN"/>
              </w:rPr>
            </w:pPr>
          </w:p>
        </w:tc>
        <w:tc>
          <w:tcPr>
            <w:tcW w:w="1701" w:type="dxa"/>
            <w:tcBorders>
              <w:top w:val="single" w:sz="4" w:space="0" w:color="000001"/>
              <w:left w:val="single" w:sz="4" w:space="0" w:color="000001"/>
            </w:tcBorders>
            <w:shd w:val="clear" w:color="auto" w:fill="auto"/>
            <w:vAlign w:val="center"/>
          </w:tcPr>
          <w:p w:rsidR="00BF78EF" w:rsidRPr="00DD620C" w:rsidRDefault="00BF78EF" w:rsidP="00AE3932">
            <w:pPr>
              <w:pStyle w:val="a4"/>
              <w:numPr>
                <w:ilvl w:val="0"/>
                <w:numId w:val="8"/>
              </w:numPr>
              <w:suppressAutoHyphens/>
              <w:snapToGrid w:val="0"/>
              <w:jc w:val="center"/>
              <w:rPr>
                <w:rFonts w:ascii="Times New Roman" w:eastAsia="Times New Roman" w:hAnsi="Times New Roman" w:cs="Times New Roman"/>
                <w:sz w:val="28"/>
                <w:szCs w:val="28"/>
              </w:rPr>
            </w:pPr>
          </w:p>
        </w:tc>
        <w:tc>
          <w:tcPr>
            <w:tcW w:w="1560" w:type="dxa"/>
            <w:tcBorders>
              <w:top w:val="single" w:sz="4" w:space="0" w:color="000001"/>
              <w:left w:val="single" w:sz="4" w:space="0" w:color="000001"/>
              <w:right w:val="single" w:sz="4" w:space="0" w:color="000001"/>
            </w:tcBorders>
            <w:shd w:val="clear" w:color="auto" w:fill="auto"/>
            <w:tcMar>
              <w:left w:w="88" w:type="dxa"/>
            </w:tcMar>
            <w:vAlign w:val="center"/>
          </w:tcPr>
          <w:p w:rsidR="00BF78EF" w:rsidRPr="00DD620C" w:rsidRDefault="00BF78EF" w:rsidP="00AE3932">
            <w:pPr>
              <w:pStyle w:val="a4"/>
              <w:numPr>
                <w:ilvl w:val="0"/>
                <w:numId w:val="8"/>
              </w:numPr>
              <w:suppressAutoHyphens/>
              <w:snapToGrid w:val="0"/>
              <w:jc w:val="center"/>
              <w:rPr>
                <w:rFonts w:ascii="Times New Roman" w:eastAsia="Times New Roman" w:hAnsi="Times New Roman" w:cs="Times New Roman"/>
                <w:sz w:val="28"/>
                <w:szCs w:val="28"/>
              </w:rPr>
            </w:pPr>
          </w:p>
        </w:tc>
        <w:tc>
          <w:tcPr>
            <w:tcW w:w="1699" w:type="dxa"/>
            <w:tcBorders>
              <w:top w:val="single" w:sz="4" w:space="0" w:color="000001"/>
              <w:left w:val="single" w:sz="4" w:space="0" w:color="000001"/>
              <w:right w:val="single" w:sz="4" w:space="0" w:color="000001"/>
            </w:tcBorders>
            <w:shd w:val="clear" w:color="auto" w:fill="auto"/>
            <w:vAlign w:val="center"/>
          </w:tcPr>
          <w:p w:rsidR="00BF78EF" w:rsidRPr="00DD620C" w:rsidRDefault="00BF78EF" w:rsidP="00AE3932">
            <w:pPr>
              <w:pStyle w:val="a4"/>
              <w:numPr>
                <w:ilvl w:val="0"/>
                <w:numId w:val="8"/>
              </w:numPr>
              <w:suppressAutoHyphens/>
              <w:snapToGrid w:val="0"/>
              <w:jc w:val="center"/>
              <w:rPr>
                <w:rFonts w:ascii="Times New Roman" w:eastAsia="Times New Roman" w:hAnsi="Times New Roman" w:cs="Times New Roman"/>
                <w:sz w:val="28"/>
                <w:szCs w:val="28"/>
              </w:rPr>
            </w:pPr>
          </w:p>
        </w:tc>
      </w:tr>
      <w:tr w:rsidR="00BF78EF" w:rsidRPr="00BF78EF" w:rsidTr="004758EE">
        <w:trPr>
          <w:trHeight w:val="545"/>
          <w:jc w:val="center"/>
        </w:trPr>
        <w:tc>
          <w:tcPr>
            <w:tcW w:w="2835" w:type="dxa"/>
            <w:tcBorders>
              <w:top w:val="single" w:sz="4" w:space="0" w:color="000001"/>
              <w:left w:val="single" w:sz="4" w:space="0" w:color="000001"/>
            </w:tcBorders>
            <w:shd w:val="clear" w:color="auto" w:fill="auto"/>
            <w:tcMar>
              <w:left w:w="88" w:type="dxa"/>
            </w:tcMar>
            <w:vAlign w:val="center"/>
          </w:tcPr>
          <w:p w:rsidR="00BF78EF" w:rsidRPr="00BF78EF" w:rsidRDefault="004758EE" w:rsidP="00BF78EF">
            <w:pPr>
              <w:suppressAutoHyphens/>
              <w:snapToGrid w:val="0"/>
              <w:spacing w:after="0" w:line="240" w:lineRule="auto"/>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Вище середнього</w:t>
            </w:r>
          </w:p>
        </w:tc>
        <w:tc>
          <w:tcPr>
            <w:tcW w:w="1559" w:type="dxa"/>
            <w:tcBorders>
              <w:top w:val="single" w:sz="4" w:space="0" w:color="000001"/>
              <w:left w:val="single" w:sz="4" w:space="0" w:color="000001"/>
            </w:tcBorders>
            <w:shd w:val="clear" w:color="auto" w:fill="auto"/>
            <w:tcMar>
              <w:left w:w="88" w:type="dxa"/>
            </w:tcMar>
            <w:vAlign w:val="center"/>
          </w:tcPr>
          <w:p w:rsidR="00BF78EF" w:rsidRPr="00BF78EF" w:rsidRDefault="008C1552" w:rsidP="00BF78EF">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2</w:t>
            </w:r>
            <w:r w:rsidR="0081423B">
              <w:rPr>
                <w:rFonts w:ascii="Times New Roman" w:eastAsia="Times New Roman" w:hAnsi="Times New Roman" w:cs="Times New Roman"/>
                <w:sz w:val="28"/>
                <w:szCs w:val="28"/>
                <w:lang w:eastAsia="zh-CN"/>
              </w:rPr>
              <w:t xml:space="preserve"> </w:t>
            </w:r>
            <w:r w:rsidR="0081423B" w:rsidRPr="0081423B">
              <w:rPr>
                <w:rFonts w:ascii="Times New Roman" w:eastAsia="Times New Roman" w:hAnsi="Times New Roman" w:cs="Times New Roman"/>
                <w:sz w:val="28"/>
                <w:szCs w:val="28"/>
                <w:lang w:eastAsia="zh-CN"/>
              </w:rPr>
              <w:t>(</w:t>
            </w:r>
            <w:r w:rsidR="0081423B">
              <w:rPr>
                <w:rFonts w:ascii="Times New Roman" w:eastAsia="Times New Roman" w:hAnsi="Times New Roman" w:cs="Times New Roman"/>
                <w:sz w:val="28"/>
                <w:szCs w:val="28"/>
                <w:lang w:eastAsia="zh-CN"/>
              </w:rPr>
              <w:t>6</w:t>
            </w:r>
            <w:r w:rsidR="0081423B" w:rsidRPr="0081423B">
              <w:rPr>
                <w:rFonts w:ascii="Times New Roman" w:eastAsia="Times New Roman" w:hAnsi="Times New Roman" w:cs="Times New Roman"/>
                <w:sz w:val="28"/>
                <w:szCs w:val="28"/>
                <w:lang w:eastAsia="zh-CN"/>
              </w:rPr>
              <w:t>,1 %)</w:t>
            </w:r>
          </w:p>
        </w:tc>
        <w:tc>
          <w:tcPr>
            <w:tcW w:w="1701" w:type="dxa"/>
            <w:tcBorders>
              <w:top w:val="single" w:sz="4" w:space="0" w:color="000001"/>
              <w:left w:val="single" w:sz="4" w:space="0" w:color="000001"/>
            </w:tcBorders>
            <w:shd w:val="clear" w:color="auto" w:fill="auto"/>
            <w:vAlign w:val="center"/>
          </w:tcPr>
          <w:p w:rsidR="00BF78EF" w:rsidRPr="00BF78EF" w:rsidRDefault="008C1552" w:rsidP="00BF78EF">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9</w:t>
            </w:r>
            <w:r w:rsidR="004538FE">
              <w:rPr>
                <w:rFonts w:ascii="Times New Roman" w:eastAsia="Times New Roman" w:hAnsi="Times New Roman" w:cs="Times New Roman"/>
                <w:sz w:val="28"/>
                <w:szCs w:val="28"/>
                <w:lang w:eastAsia="zh-CN"/>
              </w:rPr>
              <w:t xml:space="preserve"> (</w:t>
            </w:r>
            <w:r w:rsidR="004538FE" w:rsidRPr="004538FE">
              <w:rPr>
                <w:rFonts w:ascii="Times New Roman" w:eastAsia="Times New Roman" w:hAnsi="Times New Roman" w:cs="Times New Roman"/>
                <w:sz w:val="28"/>
                <w:szCs w:val="28"/>
                <w:lang w:eastAsia="zh-CN"/>
              </w:rPr>
              <w:t>27</w:t>
            </w:r>
            <w:r w:rsidR="004538FE">
              <w:rPr>
                <w:rFonts w:ascii="Times New Roman" w:eastAsia="Times New Roman" w:hAnsi="Times New Roman" w:cs="Times New Roman"/>
                <w:sz w:val="28"/>
                <w:szCs w:val="28"/>
                <w:lang w:eastAsia="zh-CN"/>
              </w:rPr>
              <w:t>,</w:t>
            </w:r>
            <w:r w:rsidR="004538FE" w:rsidRPr="004538FE">
              <w:rPr>
                <w:rFonts w:ascii="Times New Roman" w:eastAsia="Times New Roman" w:hAnsi="Times New Roman" w:cs="Times New Roman"/>
                <w:sz w:val="28"/>
                <w:szCs w:val="28"/>
                <w:lang w:eastAsia="zh-CN"/>
              </w:rPr>
              <w:t>3</w:t>
            </w:r>
            <w:r w:rsidR="004538FE">
              <w:rPr>
                <w:rFonts w:ascii="Times New Roman" w:eastAsia="Times New Roman" w:hAnsi="Times New Roman" w:cs="Times New Roman"/>
                <w:sz w:val="28"/>
                <w:szCs w:val="28"/>
                <w:lang w:eastAsia="zh-CN"/>
              </w:rPr>
              <w:t xml:space="preserve"> </w:t>
            </w:r>
            <w:r w:rsidR="004538FE" w:rsidRPr="004538FE">
              <w:rPr>
                <w:rFonts w:ascii="Times New Roman" w:eastAsia="Times New Roman" w:hAnsi="Times New Roman" w:cs="Times New Roman"/>
                <w:sz w:val="28"/>
                <w:szCs w:val="28"/>
                <w:lang w:eastAsia="zh-CN"/>
              </w:rPr>
              <w:t>%</w:t>
            </w:r>
            <w:r w:rsidR="004538FE">
              <w:rPr>
                <w:rFonts w:ascii="Times New Roman" w:eastAsia="Times New Roman" w:hAnsi="Times New Roman" w:cs="Times New Roman"/>
                <w:sz w:val="28"/>
                <w:szCs w:val="28"/>
                <w:lang w:eastAsia="zh-CN"/>
              </w:rPr>
              <w:t>)</w:t>
            </w:r>
          </w:p>
        </w:tc>
        <w:tc>
          <w:tcPr>
            <w:tcW w:w="1560" w:type="dxa"/>
            <w:tcBorders>
              <w:top w:val="single" w:sz="4" w:space="0" w:color="000001"/>
              <w:left w:val="single" w:sz="4" w:space="0" w:color="000001"/>
              <w:right w:val="single" w:sz="4" w:space="0" w:color="000001"/>
            </w:tcBorders>
            <w:shd w:val="clear" w:color="auto" w:fill="auto"/>
            <w:tcMar>
              <w:left w:w="88" w:type="dxa"/>
            </w:tcMar>
            <w:vAlign w:val="center"/>
          </w:tcPr>
          <w:p w:rsidR="00BF78EF" w:rsidRPr="00BF78EF" w:rsidRDefault="008C1552" w:rsidP="00BF78EF">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4</w:t>
            </w:r>
            <w:r w:rsidR="00A5634C">
              <w:rPr>
                <w:rFonts w:ascii="Times New Roman" w:eastAsia="Times New Roman" w:hAnsi="Times New Roman" w:cs="Times New Roman"/>
                <w:sz w:val="28"/>
                <w:szCs w:val="28"/>
                <w:lang w:eastAsia="zh-CN"/>
              </w:rPr>
              <w:t xml:space="preserve"> </w:t>
            </w:r>
            <w:r w:rsidR="00A5634C" w:rsidRPr="00A5634C">
              <w:rPr>
                <w:rFonts w:ascii="Times New Roman" w:eastAsia="Times New Roman" w:hAnsi="Times New Roman" w:cs="Times New Roman"/>
                <w:sz w:val="28"/>
                <w:szCs w:val="28"/>
                <w:lang w:eastAsia="zh-CN"/>
              </w:rPr>
              <w:t>(</w:t>
            </w:r>
            <w:r w:rsidR="00A5634C">
              <w:rPr>
                <w:rFonts w:ascii="Times New Roman" w:eastAsia="Times New Roman" w:hAnsi="Times New Roman" w:cs="Times New Roman"/>
                <w:sz w:val="28"/>
                <w:szCs w:val="28"/>
                <w:lang w:eastAsia="zh-CN"/>
              </w:rPr>
              <w:t>1</w:t>
            </w:r>
            <w:r w:rsidR="00A5634C" w:rsidRPr="00A5634C">
              <w:rPr>
                <w:rFonts w:ascii="Times New Roman" w:eastAsia="Times New Roman" w:hAnsi="Times New Roman" w:cs="Times New Roman"/>
                <w:sz w:val="28"/>
                <w:szCs w:val="28"/>
                <w:lang w:eastAsia="zh-CN"/>
              </w:rPr>
              <w:t>3,3 %)</w:t>
            </w:r>
          </w:p>
        </w:tc>
        <w:tc>
          <w:tcPr>
            <w:tcW w:w="1699" w:type="dxa"/>
            <w:tcBorders>
              <w:top w:val="single" w:sz="4" w:space="0" w:color="000001"/>
              <w:left w:val="single" w:sz="4" w:space="0" w:color="000001"/>
              <w:right w:val="single" w:sz="4" w:space="0" w:color="000001"/>
            </w:tcBorders>
            <w:shd w:val="clear" w:color="auto" w:fill="auto"/>
            <w:vAlign w:val="center"/>
          </w:tcPr>
          <w:p w:rsidR="00BF78EF" w:rsidRPr="00BF78EF" w:rsidRDefault="008C1552" w:rsidP="00BF78EF">
            <w:pPr>
              <w:suppressAutoHyphens/>
              <w:snapToGrid w:val="0"/>
              <w:spacing w:after="0" w:line="240" w:lineRule="auto"/>
              <w:jc w:val="center"/>
              <w:rPr>
                <w:rFonts w:ascii="Times New Roman" w:eastAsia="Times New Roman" w:hAnsi="Times New Roman" w:cs="Times New Roman"/>
                <w:sz w:val="28"/>
                <w:szCs w:val="28"/>
                <w:lang w:eastAsia="zh-CN"/>
              </w:rPr>
            </w:pPr>
            <w:r w:rsidRPr="008C1552">
              <w:rPr>
                <w:rFonts w:ascii="Times New Roman" w:eastAsia="Times New Roman" w:hAnsi="Times New Roman" w:cs="Times New Roman"/>
                <w:sz w:val="28"/>
                <w:szCs w:val="28"/>
                <w:lang w:eastAsia="zh-CN"/>
              </w:rPr>
              <w:t>8 (26,7 %)</w:t>
            </w:r>
          </w:p>
        </w:tc>
      </w:tr>
      <w:tr w:rsidR="00BF78EF" w:rsidRPr="00BF78EF" w:rsidTr="004758EE">
        <w:trPr>
          <w:trHeight w:val="605"/>
          <w:jc w:val="center"/>
        </w:trPr>
        <w:tc>
          <w:tcPr>
            <w:tcW w:w="2835" w:type="dxa"/>
            <w:tcBorders>
              <w:top w:val="single" w:sz="4" w:space="0" w:color="000001"/>
              <w:left w:val="single" w:sz="4" w:space="0" w:color="000001"/>
              <w:bottom w:val="single" w:sz="4" w:space="0" w:color="000001"/>
            </w:tcBorders>
            <w:shd w:val="clear" w:color="auto" w:fill="auto"/>
            <w:tcMar>
              <w:left w:w="88" w:type="dxa"/>
            </w:tcMar>
            <w:vAlign w:val="center"/>
          </w:tcPr>
          <w:p w:rsidR="00BF78EF" w:rsidRPr="00BF78EF" w:rsidRDefault="004758EE" w:rsidP="00BF78EF">
            <w:pPr>
              <w:suppressAutoHyphens/>
              <w:snapToGrid w:val="0"/>
              <w:spacing w:after="0" w:line="240" w:lineRule="auto"/>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Середній</w:t>
            </w:r>
          </w:p>
        </w:tc>
        <w:tc>
          <w:tcPr>
            <w:tcW w:w="1559" w:type="dxa"/>
            <w:tcBorders>
              <w:top w:val="single" w:sz="4" w:space="0" w:color="000001"/>
              <w:left w:val="single" w:sz="4" w:space="0" w:color="000001"/>
              <w:bottom w:val="single" w:sz="4" w:space="0" w:color="000001"/>
            </w:tcBorders>
            <w:shd w:val="clear" w:color="auto" w:fill="auto"/>
            <w:tcMar>
              <w:left w:w="88" w:type="dxa"/>
            </w:tcMar>
            <w:vAlign w:val="center"/>
          </w:tcPr>
          <w:p w:rsidR="00BF78EF" w:rsidRPr="00BF78EF" w:rsidRDefault="008C1552" w:rsidP="00BF78EF">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4 </w:t>
            </w:r>
            <w:r w:rsidRPr="008C1552">
              <w:rPr>
                <w:rFonts w:ascii="Times New Roman" w:eastAsia="Times New Roman" w:hAnsi="Times New Roman" w:cs="Times New Roman"/>
                <w:sz w:val="28"/>
                <w:szCs w:val="28"/>
                <w:lang w:eastAsia="zh-CN"/>
              </w:rPr>
              <w:t>(12,1 %)</w:t>
            </w:r>
          </w:p>
        </w:tc>
        <w:tc>
          <w:tcPr>
            <w:tcW w:w="1701" w:type="dxa"/>
            <w:tcBorders>
              <w:top w:val="single" w:sz="4" w:space="0" w:color="000001"/>
              <w:left w:val="single" w:sz="4" w:space="0" w:color="000001"/>
              <w:bottom w:val="single" w:sz="4" w:space="0" w:color="000001"/>
            </w:tcBorders>
            <w:shd w:val="clear" w:color="auto" w:fill="auto"/>
            <w:vAlign w:val="center"/>
          </w:tcPr>
          <w:p w:rsidR="00BF78EF" w:rsidRPr="00BF78EF" w:rsidRDefault="008C1552" w:rsidP="00BF78EF">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16</w:t>
            </w:r>
            <w:r w:rsidR="004538FE" w:rsidRPr="004538FE">
              <w:rPr>
                <w:rFonts w:ascii="Times New Roman" w:eastAsia="Times New Roman" w:hAnsi="Times New Roman" w:cs="Times New Roman"/>
                <w:sz w:val="28"/>
                <w:szCs w:val="28"/>
                <w:lang w:eastAsia="zh-CN"/>
              </w:rPr>
              <w:t xml:space="preserve"> (48,5 %)</w:t>
            </w:r>
          </w:p>
        </w:tc>
        <w:tc>
          <w:tcPr>
            <w:tcW w:w="1560" w:type="dxa"/>
            <w:tcBorders>
              <w:top w:val="single" w:sz="4" w:space="0" w:color="000001"/>
              <w:left w:val="single" w:sz="4" w:space="0" w:color="000001"/>
              <w:bottom w:val="single" w:sz="4" w:space="0" w:color="000001"/>
              <w:right w:val="single" w:sz="4" w:space="0" w:color="000001"/>
            </w:tcBorders>
            <w:shd w:val="clear" w:color="auto" w:fill="auto"/>
            <w:tcMar>
              <w:left w:w="88" w:type="dxa"/>
            </w:tcMar>
            <w:vAlign w:val="center"/>
          </w:tcPr>
          <w:p w:rsidR="00BF78EF" w:rsidRPr="00BF78EF" w:rsidRDefault="008C1552" w:rsidP="00BF78EF">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4</w:t>
            </w:r>
            <w:r w:rsidR="00A5634C" w:rsidRPr="00A5634C">
              <w:rPr>
                <w:rFonts w:ascii="Times New Roman" w:eastAsia="Times New Roman" w:hAnsi="Times New Roman" w:cs="Times New Roman"/>
                <w:sz w:val="28"/>
                <w:szCs w:val="28"/>
                <w:lang w:eastAsia="zh-CN"/>
              </w:rPr>
              <w:t xml:space="preserve"> (13,3 %)</w:t>
            </w:r>
          </w:p>
        </w:tc>
        <w:tc>
          <w:tcPr>
            <w:tcW w:w="1699" w:type="dxa"/>
            <w:tcBorders>
              <w:top w:val="single" w:sz="4" w:space="0" w:color="000001"/>
              <w:left w:val="single" w:sz="4" w:space="0" w:color="000001"/>
              <w:bottom w:val="single" w:sz="4" w:space="0" w:color="000001"/>
              <w:right w:val="single" w:sz="4" w:space="0" w:color="000001"/>
            </w:tcBorders>
            <w:shd w:val="clear" w:color="auto" w:fill="auto"/>
            <w:vAlign w:val="center"/>
          </w:tcPr>
          <w:p w:rsidR="00BF78EF" w:rsidRPr="00BF78EF" w:rsidRDefault="008C1552" w:rsidP="00BF78EF">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9</w:t>
            </w:r>
            <w:r w:rsidR="00A5634C">
              <w:rPr>
                <w:rFonts w:ascii="Times New Roman" w:eastAsia="Times New Roman" w:hAnsi="Times New Roman" w:cs="Times New Roman"/>
                <w:sz w:val="28"/>
                <w:szCs w:val="28"/>
                <w:lang w:eastAsia="zh-CN"/>
              </w:rPr>
              <w:t xml:space="preserve"> (</w:t>
            </w:r>
            <w:r w:rsidR="00A5634C" w:rsidRPr="00A5634C">
              <w:rPr>
                <w:rFonts w:ascii="Times New Roman" w:eastAsia="Times New Roman" w:hAnsi="Times New Roman" w:cs="Times New Roman"/>
                <w:sz w:val="28"/>
                <w:szCs w:val="28"/>
                <w:lang w:eastAsia="zh-CN"/>
              </w:rPr>
              <w:t>30</w:t>
            </w:r>
            <w:r w:rsidR="00A5634C">
              <w:rPr>
                <w:rFonts w:ascii="Times New Roman" w:eastAsia="Times New Roman" w:hAnsi="Times New Roman" w:cs="Times New Roman"/>
                <w:sz w:val="28"/>
                <w:szCs w:val="28"/>
                <w:lang w:eastAsia="zh-CN"/>
              </w:rPr>
              <w:t xml:space="preserve"> </w:t>
            </w:r>
            <w:r w:rsidR="00A5634C" w:rsidRPr="00A5634C">
              <w:rPr>
                <w:rFonts w:ascii="Times New Roman" w:eastAsia="Times New Roman" w:hAnsi="Times New Roman" w:cs="Times New Roman"/>
                <w:sz w:val="28"/>
                <w:szCs w:val="28"/>
                <w:lang w:eastAsia="zh-CN"/>
              </w:rPr>
              <w:t>%</w:t>
            </w:r>
            <w:r w:rsidR="00A5634C">
              <w:rPr>
                <w:rFonts w:ascii="Times New Roman" w:eastAsia="Times New Roman" w:hAnsi="Times New Roman" w:cs="Times New Roman"/>
                <w:sz w:val="28"/>
                <w:szCs w:val="28"/>
                <w:lang w:eastAsia="zh-CN"/>
              </w:rPr>
              <w:t>)</w:t>
            </w:r>
          </w:p>
        </w:tc>
      </w:tr>
      <w:tr w:rsidR="004758EE" w:rsidRPr="00BF78EF" w:rsidTr="004758EE">
        <w:trPr>
          <w:trHeight w:val="605"/>
          <w:jc w:val="center"/>
        </w:trPr>
        <w:tc>
          <w:tcPr>
            <w:tcW w:w="2835" w:type="dxa"/>
            <w:tcBorders>
              <w:top w:val="single" w:sz="4" w:space="0" w:color="000001"/>
              <w:left w:val="single" w:sz="4" w:space="0" w:color="000001"/>
              <w:bottom w:val="single" w:sz="4" w:space="0" w:color="000001"/>
            </w:tcBorders>
            <w:shd w:val="clear" w:color="auto" w:fill="auto"/>
            <w:tcMar>
              <w:left w:w="88" w:type="dxa"/>
            </w:tcMar>
            <w:vAlign w:val="center"/>
          </w:tcPr>
          <w:p w:rsidR="004758EE" w:rsidRDefault="004758EE" w:rsidP="00BF78EF">
            <w:pPr>
              <w:suppressAutoHyphens/>
              <w:snapToGrid w:val="0"/>
              <w:spacing w:after="0" w:line="240" w:lineRule="auto"/>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Нижче середнього</w:t>
            </w:r>
          </w:p>
        </w:tc>
        <w:tc>
          <w:tcPr>
            <w:tcW w:w="1559" w:type="dxa"/>
            <w:tcBorders>
              <w:top w:val="single" w:sz="4" w:space="0" w:color="000001"/>
              <w:left w:val="single" w:sz="4" w:space="0" w:color="000001"/>
              <w:bottom w:val="single" w:sz="4" w:space="0" w:color="000001"/>
            </w:tcBorders>
            <w:shd w:val="clear" w:color="auto" w:fill="auto"/>
            <w:tcMar>
              <w:left w:w="88" w:type="dxa"/>
            </w:tcMar>
            <w:vAlign w:val="center"/>
          </w:tcPr>
          <w:p w:rsidR="004758EE" w:rsidRPr="00BF78EF" w:rsidRDefault="008C1552" w:rsidP="00BF78EF">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11</w:t>
            </w:r>
            <w:r w:rsidR="0081423B">
              <w:rPr>
                <w:rFonts w:ascii="Times New Roman" w:eastAsia="Times New Roman" w:hAnsi="Times New Roman" w:cs="Times New Roman"/>
                <w:sz w:val="28"/>
                <w:szCs w:val="28"/>
                <w:lang w:eastAsia="zh-CN"/>
              </w:rPr>
              <w:t xml:space="preserve"> </w:t>
            </w:r>
            <w:r w:rsidR="0081423B" w:rsidRPr="0081423B">
              <w:rPr>
                <w:rFonts w:ascii="Times New Roman" w:eastAsia="Times New Roman" w:hAnsi="Times New Roman" w:cs="Times New Roman"/>
                <w:sz w:val="28"/>
                <w:szCs w:val="28"/>
                <w:lang w:eastAsia="zh-CN"/>
              </w:rPr>
              <w:t>(</w:t>
            </w:r>
            <w:r w:rsidR="0081423B">
              <w:rPr>
                <w:rFonts w:ascii="Times New Roman" w:eastAsia="Times New Roman" w:hAnsi="Times New Roman" w:cs="Times New Roman"/>
                <w:sz w:val="28"/>
                <w:szCs w:val="28"/>
                <w:lang w:eastAsia="zh-CN"/>
              </w:rPr>
              <w:t>33</w:t>
            </w:r>
            <w:r w:rsidR="0081423B" w:rsidRPr="0081423B">
              <w:rPr>
                <w:rFonts w:ascii="Times New Roman" w:eastAsia="Times New Roman" w:hAnsi="Times New Roman" w:cs="Times New Roman"/>
                <w:sz w:val="28"/>
                <w:szCs w:val="28"/>
                <w:lang w:eastAsia="zh-CN"/>
              </w:rPr>
              <w:t>,</w:t>
            </w:r>
            <w:r w:rsidR="0081423B">
              <w:rPr>
                <w:rFonts w:ascii="Times New Roman" w:eastAsia="Times New Roman" w:hAnsi="Times New Roman" w:cs="Times New Roman"/>
                <w:sz w:val="28"/>
                <w:szCs w:val="28"/>
                <w:lang w:eastAsia="zh-CN"/>
              </w:rPr>
              <w:t>3</w:t>
            </w:r>
            <w:r w:rsidR="0081423B" w:rsidRPr="0081423B">
              <w:rPr>
                <w:rFonts w:ascii="Times New Roman" w:eastAsia="Times New Roman" w:hAnsi="Times New Roman" w:cs="Times New Roman"/>
                <w:sz w:val="28"/>
                <w:szCs w:val="28"/>
                <w:lang w:eastAsia="zh-CN"/>
              </w:rPr>
              <w:t xml:space="preserve"> %)</w:t>
            </w:r>
          </w:p>
        </w:tc>
        <w:tc>
          <w:tcPr>
            <w:tcW w:w="1701" w:type="dxa"/>
            <w:tcBorders>
              <w:top w:val="single" w:sz="4" w:space="0" w:color="000001"/>
              <w:left w:val="single" w:sz="4" w:space="0" w:color="000001"/>
              <w:bottom w:val="single" w:sz="4" w:space="0" w:color="000001"/>
            </w:tcBorders>
            <w:shd w:val="clear" w:color="auto" w:fill="auto"/>
            <w:vAlign w:val="center"/>
          </w:tcPr>
          <w:p w:rsidR="004758EE" w:rsidRPr="00BF78EF" w:rsidRDefault="008C1552" w:rsidP="00BF78EF">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5</w:t>
            </w:r>
            <w:r w:rsidRPr="008C1552">
              <w:rPr>
                <w:rFonts w:ascii="Times New Roman" w:eastAsia="Times New Roman" w:hAnsi="Times New Roman" w:cs="Times New Roman"/>
                <w:sz w:val="28"/>
                <w:szCs w:val="28"/>
                <w:lang w:eastAsia="zh-CN"/>
              </w:rPr>
              <w:t xml:space="preserve"> (15,2 %)</w:t>
            </w:r>
          </w:p>
        </w:tc>
        <w:tc>
          <w:tcPr>
            <w:tcW w:w="1560" w:type="dxa"/>
            <w:tcBorders>
              <w:top w:val="single" w:sz="4" w:space="0" w:color="000001"/>
              <w:left w:val="single" w:sz="4" w:space="0" w:color="000001"/>
              <w:bottom w:val="single" w:sz="4" w:space="0" w:color="000001"/>
              <w:right w:val="single" w:sz="4" w:space="0" w:color="000001"/>
            </w:tcBorders>
            <w:shd w:val="clear" w:color="auto" w:fill="auto"/>
            <w:tcMar>
              <w:left w:w="88" w:type="dxa"/>
            </w:tcMar>
            <w:vAlign w:val="center"/>
          </w:tcPr>
          <w:p w:rsidR="004758EE" w:rsidRPr="00BF78EF" w:rsidRDefault="008C1552" w:rsidP="00BF78EF">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7</w:t>
            </w:r>
            <w:r w:rsidR="00A5634C">
              <w:rPr>
                <w:rFonts w:ascii="Times New Roman" w:eastAsia="Times New Roman" w:hAnsi="Times New Roman" w:cs="Times New Roman"/>
                <w:sz w:val="28"/>
                <w:szCs w:val="28"/>
                <w:lang w:eastAsia="zh-CN"/>
              </w:rPr>
              <w:t xml:space="preserve"> </w:t>
            </w:r>
            <w:r w:rsidR="00A5634C" w:rsidRPr="00A5634C">
              <w:rPr>
                <w:rFonts w:ascii="Times New Roman" w:eastAsia="Times New Roman" w:hAnsi="Times New Roman" w:cs="Times New Roman"/>
                <w:sz w:val="28"/>
                <w:szCs w:val="28"/>
                <w:lang w:eastAsia="zh-CN"/>
              </w:rPr>
              <w:t>(23,3 %)</w:t>
            </w:r>
          </w:p>
        </w:tc>
        <w:tc>
          <w:tcPr>
            <w:tcW w:w="1699" w:type="dxa"/>
            <w:tcBorders>
              <w:top w:val="single" w:sz="4" w:space="0" w:color="000001"/>
              <w:left w:val="single" w:sz="4" w:space="0" w:color="000001"/>
              <w:bottom w:val="single" w:sz="4" w:space="0" w:color="000001"/>
              <w:right w:val="single" w:sz="4" w:space="0" w:color="000001"/>
            </w:tcBorders>
            <w:shd w:val="clear" w:color="auto" w:fill="auto"/>
            <w:vAlign w:val="center"/>
          </w:tcPr>
          <w:p w:rsidR="004758EE" w:rsidRPr="00BF78EF" w:rsidRDefault="008C1552" w:rsidP="00BF78EF">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6</w:t>
            </w:r>
            <w:r w:rsidR="00A5634C">
              <w:rPr>
                <w:rFonts w:ascii="Times New Roman" w:eastAsia="Times New Roman" w:hAnsi="Times New Roman" w:cs="Times New Roman"/>
                <w:sz w:val="28"/>
                <w:szCs w:val="28"/>
                <w:lang w:eastAsia="zh-CN"/>
              </w:rPr>
              <w:t xml:space="preserve"> </w:t>
            </w:r>
            <w:r w:rsidR="00A5634C" w:rsidRPr="00A5634C">
              <w:rPr>
                <w:rFonts w:ascii="Times New Roman" w:eastAsia="Times New Roman" w:hAnsi="Times New Roman" w:cs="Times New Roman"/>
                <w:sz w:val="28"/>
                <w:szCs w:val="28"/>
                <w:lang w:eastAsia="zh-CN"/>
              </w:rPr>
              <w:t>(</w:t>
            </w:r>
            <w:r w:rsidR="00A5634C">
              <w:rPr>
                <w:rFonts w:ascii="Times New Roman" w:eastAsia="Times New Roman" w:hAnsi="Times New Roman" w:cs="Times New Roman"/>
                <w:sz w:val="28"/>
                <w:szCs w:val="28"/>
                <w:lang w:eastAsia="zh-CN"/>
              </w:rPr>
              <w:t>2</w:t>
            </w:r>
            <w:r w:rsidR="00A5634C" w:rsidRPr="00A5634C">
              <w:rPr>
                <w:rFonts w:ascii="Times New Roman" w:eastAsia="Times New Roman" w:hAnsi="Times New Roman" w:cs="Times New Roman"/>
                <w:sz w:val="28"/>
                <w:szCs w:val="28"/>
                <w:lang w:eastAsia="zh-CN"/>
              </w:rPr>
              <w:t>0 %)</w:t>
            </w:r>
          </w:p>
        </w:tc>
      </w:tr>
      <w:tr w:rsidR="004758EE" w:rsidRPr="00BF78EF" w:rsidTr="004758EE">
        <w:trPr>
          <w:trHeight w:val="605"/>
          <w:jc w:val="center"/>
        </w:trPr>
        <w:tc>
          <w:tcPr>
            <w:tcW w:w="2835" w:type="dxa"/>
            <w:tcBorders>
              <w:top w:val="single" w:sz="4" w:space="0" w:color="000001"/>
              <w:left w:val="single" w:sz="4" w:space="0" w:color="000001"/>
              <w:bottom w:val="single" w:sz="4" w:space="0" w:color="000001"/>
            </w:tcBorders>
            <w:shd w:val="clear" w:color="auto" w:fill="auto"/>
            <w:tcMar>
              <w:left w:w="88" w:type="dxa"/>
            </w:tcMar>
            <w:vAlign w:val="center"/>
          </w:tcPr>
          <w:p w:rsidR="004758EE" w:rsidRDefault="004758EE" w:rsidP="00BF78EF">
            <w:pPr>
              <w:suppressAutoHyphens/>
              <w:snapToGrid w:val="0"/>
              <w:spacing w:after="0" w:line="240" w:lineRule="auto"/>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Низький</w:t>
            </w:r>
          </w:p>
        </w:tc>
        <w:tc>
          <w:tcPr>
            <w:tcW w:w="1559" w:type="dxa"/>
            <w:tcBorders>
              <w:top w:val="single" w:sz="4" w:space="0" w:color="000001"/>
              <w:left w:val="single" w:sz="4" w:space="0" w:color="000001"/>
              <w:bottom w:val="single" w:sz="4" w:space="0" w:color="000001"/>
            </w:tcBorders>
            <w:shd w:val="clear" w:color="auto" w:fill="auto"/>
            <w:tcMar>
              <w:left w:w="88" w:type="dxa"/>
            </w:tcMar>
            <w:vAlign w:val="center"/>
          </w:tcPr>
          <w:p w:rsidR="004758EE" w:rsidRPr="00BF78EF" w:rsidRDefault="008C1552" w:rsidP="00BF78EF">
            <w:pPr>
              <w:suppressAutoHyphens/>
              <w:snapToGrid w:val="0"/>
              <w:spacing w:after="0" w:line="240" w:lineRule="auto"/>
              <w:jc w:val="center"/>
              <w:rPr>
                <w:rFonts w:ascii="Times New Roman" w:eastAsia="Times New Roman" w:hAnsi="Times New Roman" w:cs="Times New Roman"/>
                <w:sz w:val="28"/>
                <w:szCs w:val="28"/>
                <w:lang w:eastAsia="zh-CN"/>
              </w:rPr>
            </w:pPr>
            <w:bookmarkStart w:id="92" w:name="_Hlk165204354"/>
            <w:r>
              <w:rPr>
                <w:rFonts w:ascii="Times New Roman" w:eastAsia="Times New Roman" w:hAnsi="Times New Roman" w:cs="Times New Roman"/>
                <w:sz w:val="28"/>
                <w:szCs w:val="28"/>
                <w:lang w:eastAsia="zh-CN"/>
              </w:rPr>
              <w:t>16</w:t>
            </w:r>
            <w:r w:rsidR="004538FE">
              <w:rPr>
                <w:rFonts w:ascii="Times New Roman" w:eastAsia="Times New Roman" w:hAnsi="Times New Roman" w:cs="Times New Roman"/>
                <w:sz w:val="28"/>
                <w:szCs w:val="28"/>
                <w:lang w:eastAsia="zh-CN"/>
              </w:rPr>
              <w:t xml:space="preserve"> (</w:t>
            </w:r>
            <w:r w:rsidR="004538FE" w:rsidRPr="004538FE">
              <w:rPr>
                <w:rFonts w:ascii="Times New Roman" w:eastAsia="Times New Roman" w:hAnsi="Times New Roman" w:cs="Times New Roman"/>
                <w:sz w:val="28"/>
                <w:szCs w:val="28"/>
                <w:lang w:eastAsia="zh-CN"/>
              </w:rPr>
              <w:t>48</w:t>
            </w:r>
            <w:r w:rsidR="004538FE">
              <w:rPr>
                <w:rFonts w:ascii="Times New Roman" w:eastAsia="Times New Roman" w:hAnsi="Times New Roman" w:cs="Times New Roman"/>
                <w:sz w:val="28"/>
                <w:szCs w:val="28"/>
                <w:lang w:eastAsia="zh-CN"/>
              </w:rPr>
              <w:t>,</w:t>
            </w:r>
            <w:r w:rsidR="004538FE" w:rsidRPr="004538FE">
              <w:rPr>
                <w:rFonts w:ascii="Times New Roman" w:eastAsia="Times New Roman" w:hAnsi="Times New Roman" w:cs="Times New Roman"/>
                <w:sz w:val="28"/>
                <w:szCs w:val="28"/>
                <w:lang w:eastAsia="zh-CN"/>
              </w:rPr>
              <w:t>5</w:t>
            </w:r>
            <w:r w:rsidR="004538FE">
              <w:rPr>
                <w:rFonts w:ascii="Times New Roman" w:eastAsia="Times New Roman" w:hAnsi="Times New Roman" w:cs="Times New Roman"/>
                <w:sz w:val="28"/>
                <w:szCs w:val="28"/>
                <w:lang w:eastAsia="zh-CN"/>
              </w:rPr>
              <w:t xml:space="preserve"> </w:t>
            </w:r>
            <w:r w:rsidR="004538FE" w:rsidRPr="004538FE">
              <w:rPr>
                <w:rFonts w:ascii="Times New Roman" w:eastAsia="Times New Roman" w:hAnsi="Times New Roman" w:cs="Times New Roman"/>
                <w:sz w:val="28"/>
                <w:szCs w:val="28"/>
                <w:lang w:eastAsia="zh-CN"/>
              </w:rPr>
              <w:t>%</w:t>
            </w:r>
            <w:r w:rsidR="004538FE">
              <w:rPr>
                <w:rFonts w:ascii="Times New Roman" w:eastAsia="Times New Roman" w:hAnsi="Times New Roman" w:cs="Times New Roman"/>
                <w:sz w:val="28"/>
                <w:szCs w:val="28"/>
                <w:lang w:eastAsia="zh-CN"/>
              </w:rPr>
              <w:t>)</w:t>
            </w:r>
            <w:bookmarkEnd w:id="92"/>
          </w:p>
        </w:tc>
        <w:tc>
          <w:tcPr>
            <w:tcW w:w="1701" w:type="dxa"/>
            <w:tcBorders>
              <w:top w:val="single" w:sz="4" w:space="0" w:color="000001"/>
              <w:left w:val="single" w:sz="4" w:space="0" w:color="000001"/>
              <w:bottom w:val="single" w:sz="4" w:space="0" w:color="000001"/>
            </w:tcBorders>
            <w:shd w:val="clear" w:color="auto" w:fill="auto"/>
            <w:vAlign w:val="center"/>
          </w:tcPr>
          <w:p w:rsidR="004758EE" w:rsidRPr="00BF78EF" w:rsidRDefault="008C1552" w:rsidP="00BF78EF">
            <w:pPr>
              <w:suppressAutoHyphens/>
              <w:snapToGrid w:val="0"/>
              <w:spacing w:after="0" w:line="240" w:lineRule="auto"/>
              <w:jc w:val="center"/>
              <w:rPr>
                <w:rFonts w:ascii="Times New Roman" w:eastAsia="Times New Roman" w:hAnsi="Times New Roman" w:cs="Times New Roman"/>
                <w:sz w:val="28"/>
                <w:szCs w:val="28"/>
                <w:lang w:eastAsia="zh-CN"/>
              </w:rPr>
            </w:pPr>
            <w:bookmarkStart w:id="93" w:name="_Hlk165204498"/>
            <w:r>
              <w:rPr>
                <w:rFonts w:ascii="Times New Roman" w:eastAsia="Times New Roman" w:hAnsi="Times New Roman" w:cs="Times New Roman"/>
                <w:sz w:val="28"/>
                <w:szCs w:val="28"/>
                <w:lang w:eastAsia="zh-CN"/>
              </w:rPr>
              <w:t>3</w:t>
            </w:r>
            <w:r w:rsidR="0081423B">
              <w:rPr>
                <w:rFonts w:ascii="Times New Roman" w:eastAsia="Times New Roman" w:hAnsi="Times New Roman" w:cs="Times New Roman"/>
                <w:sz w:val="28"/>
                <w:szCs w:val="28"/>
                <w:lang w:eastAsia="zh-CN"/>
              </w:rPr>
              <w:t xml:space="preserve"> (</w:t>
            </w:r>
            <w:r w:rsidR="0081423B" w:rsidRPr="0081423B">
              <w:rPr>
                <w:rFonts w:ascii="Times New Roman" w:eastAsia="Times New Roman" w:hAnsi="Times New Roman" w:cs="Times New Roman"/>
                <w:sz w:val="28"/>
                <w:szCs w:val="28"/>
                <w:lang w:eastAsia="zh-CN"/>
              </w:rPr>
              <w:t>9</w:t>
            </w:r>
            <w:r w:rsidR="0081423B">
              <w:rPr>
                <w:rFonts w:ascii="Times New Roman" w:eastAsia="Times New Roman" w:hAnsi="Times New Roman" w:cs="Times New Roman"/>
                <w:sz w:val="28"/>
                <w:szCs w:val="28"/>
                <w:lang w:eastAsia="zh-CN"/>
              </w:rPr>
              <w:t>,</w:t>
            </w:r>
            <w:r w:rsidR="0081423B" w:rsidRPr="0081423B">
              <w:rPr>
                <w:rFonts w:ascii="Times New Roman" w:eastAsia="Times New Roman" w:hAnsi="Times New Roman" w:cs="Times New Roman"/>
                <w:sz w:val="28"/>
                <w:szCs w:val="28"/>
                <w:lang w:eastAsia="zh-CN"/>
              </w:rPr>
              <w:t>1</w:t>
            </w:r>
            <w:r w:rsidR="0081423B">
              <w:rPr>
                <w:rFonts w:ascii="Times New Roman" w:eastAsia="Times New Roman" w:hAnsi="Times New Roman" w:cs="Times New Roman"/>
                <w:sz w:val="28"/>
                <w:szCs w:val="28"/>
                <w:lang w:eastAsia="zh-CN"/>
              </w:rPr>
              <w:t xml:space="preserve"> </w:t>
            </w:r>
            <w:r w:rsidR="0081423B" w:rsidRPr="0081423B">
              <w:rPr>
                <w:rFonts w:ascii="Times New Roman" w:eastAsia="Times New Roman" w:hAnsi="Times New Roman" w:cs="Times New Roman"/>
                <w:sz w:val="28"/>
                <w:szCs w:val="28"/>
                <w:lang w:eastAsia="zh-CN"/>
              </w:rPr>
              <w:t>%</w:t>
            </w:r>
            <w:r w:rsidR="0081423B">
              <w:rPr>
                <w:rFonts w:ascii="Times New Roman" w:eastAsia="Times New Roman" w:hAnsi="Times New Roman" w:cs="Times New Roman"/>
                <w:sz w:val="28"/>
                <w:szCs w:val="28"/>
                <w:lang w:eastAsia="zh-CN"/>
              </w:rPr>
              <w:t>)</w:t>
            </w:r>
            <w:bookmarkEnd w:id="93"/>
          </w:p>
        </w:tc>
        <w:tc>
          <w:tcPr>
            <w:tcW w:w="1560" w:type="dxa"/>
            <w:tcBorders>
              <w:top w:val="single" w:sz="4" w:space="0" w:color="000001"/>
              <w:left w:val="single" w:sz="4" w:space="0" w:color="000001"/>
              <w:bottom w:val="single" w:sz="4" w:space="0" w:color="000001"/>
              <w:right w:val="single" w:sz="4" w:space="0" w:color="000001"/>
            </w:tcBorders>
            <w:shd w:val="clear" w:color="auto" w:fill="auto"/>
            <w:tcMar>
              <w:left w:w="88" w:type="dxa"/>
            </w:tcMar>
            <w:vAlign w:val="center"/>
          </w:tcPr>
          <w:p w:rsidR="004758EE" w:rsidRPr="00BF78EF" w:rsidRDefault="008C1552" w:rsidP="00BF78EF">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15</w:t>
            </w:r>
            <w:r w:rsidR="00A5634C">
              <w:rPr>
                <w:rFonts w:ascii="Times New Roman" w:eastAsia="Times New Roman" w:hAnsi="Times New Roman" w:cs="Times New Roman"/>
                <w:sz w:val="28"/>
                <w:szCs w:val="28"/>
                <w:lang w:eastAsia="zh-CN"/>
              </w:rPr>
              <w:t xml:space="preserve"> </w:t>
            </w:r>
            <w:r w:rsidR="00A5634C" w:rsidRPr="00A5634C">
              <w:rPr>
                <w:rFonts w:ascii="Times New Roman" w:eastAsia="Times New Roman" w:hAnsi="Times New Roman" w:cs="Times New Roman"/>
                <w:sz w:val="28"/>
                <w:szCs w:val="28"/>
                <w:lang w:eastAsia="zh-CN"/>
              </w:rPr>
              <w:t>(</w:t>
            </w:r>
            <w:r w:rsidR="00A5634C">
              <w:rPr>
                <w:rFonts w:ascii="Times New Roman" w:eastAsia="Times New Roman" w:hAnsi="Times New Roman" w:cs="Times New Roman"/>
                <w:sz w:val="28"/>
                <w:szCs w:val="28"/>
                <w:lang w:eastAsia="zh-CN"/>
              </w:rPr>
              <w:t>50</w:t>
            </w:r>
            <w:r w:rsidR="00A5634C" w:rsidRPr="00A5634C">
              <w:rPr>
                <w:rFonts w:ascii="Times New Roman" w:eastAsia="Times New Roman" w:hAnsi="Times New Roman" w:cs="Times New Roman"/>
                <w:sz w:val="28"/>
                <w:szCs w:val="28"/>
                <w:lang w:eastAsia="zh-CN"/>
              </w:rPr>
              <w:t>%)</w:t>
            </w:r>
          </w:p>
        </w:tc>
        <w:tc>
          <w:tcPr>
            <w:tcW w:w="1699" w:type="dxa"/>
            <w:tcBorders>
              <w:top w:val="single" w:sz="4" w:space="0" w:color="000001"/>
              <w:left w:val="single" w:sz="4" w:space="0" w:color="000001"/>
              <w:bottom w:val="single" w:sz="4" w:space="0" w:color="000001"/>
              <w:right w:val="single" w:sz="4" w:space="0" w:color="000001"/>
            </w:tcBorders>
            <w:shd w:val="clear" w:color="auto" w:fill="auto"/>
            <w:vAlign w:val="center"/>
          </w:tcPr>
          <w:p w:rsidR="004758EE" w:rsidRPr="00BF78EF" w:rsidRDefault="008C1552" w:rsidP="00BF78EF">
            <w:pPr>
              <w:suppressAutoHyphens/>
              <w:snapToGrid w:val="0"/>
              <w:spacing w:after="0" w:line="240" w:lineRule="auto"/>
              <w:jc w:val="center"/>
              <w:rPr>
                <w:rFonts w:ascii="Times New Roman" w:eastAsia="Times New Roman" w:hAnsi="Times New Roman" w:cs="Times New Roman"/>
                <w:sz w:val="28"/>
                <w:szCs w:val="28"/>
                <w:lang w:eastAsia="zh-CN"/>
              </w:rPr>
            </w:pPr>
            <w:bookmarkStart w:id="94" w:name="_Hlk165204517"/>
            <w:r>
              <w:rPr>
                <w:rFonts w:ascii="Times New Roman" w:eastAsia="Times New Roman" w:hAnsi="Times New Roman" w:cs="Times New Roman"/>
                <w:sz w:val="28"/>
                <w:szCs w:val="28"/>
                <w:lang w:eastAsia="zh-CN"/>
              </w:rPr>
              <w:t>7</w:t>
            </w:r>
            <w:r w:rsidR="00A5634C">
              <w:rPr>
                <w:rFonts w:ascii="Times New Roman" w:eastAsia="Times New Roman" w:hAnsi="Times New Roman" w:cs="Times New Roman"/>
                <w:sz w:val="28"/>
                <w:szCs w:val="28"/>
                <w:lang w:eastAsia="zh-CN"/>
              </w:rPr>
              <w:t xml:space="preserve"> </w:t>
            </w:r>
            <w:r w:rsidR="00A5634C" w:rsidRPr="00A5634C">
              <w:rPr>
                <w:rFonts w:ascii="Times New Roman" w:eastAsia="Times New Roman" w:hAnsi="Times New Roman" w:cs="Times New Roman"/>
                <w:sz w:val="28"/>
                <w:szCs w:val="28"/>
                <w:lang w:eastAsia="zh-CN"/>
              </w:rPr>
              <w:t>(</w:t>
            </w:r>
            <w:r w:rsidR="00A5634C">
              <w:rPr>
                <w:rFonts w:ascii="Times New Roman" w:eastAsia="Times New Roman" w:hAnsi="Times New Roman" w:cs="Times New Roman"/>
                <w:sz w:val="28"/>
                <w:szCs w:val="28"/>
                <w:lang w:eastAsia="zh-CN"/>
              </w:rPr>
              <w:t>23,</w:t>
            </w:r>
            <w:r w:rsidR="00A5634C" w:rsidRPr="00A5634C">
              <w:rPr>
                <w:rFonts w:ascii="Times New Roman" w:eastAsia="Times New Roman" w:hAnsi="Times New Roman" w:cs="Times New Roman"/>
                <w:sz w:val="28"/>
                <w:szCs w:val="28"/>
                <w:lang w:eastAsia="zh-CN"/>
              </w:rPr>
              <w:t>3 %)</w:t>
            </w:r>
            <w:bookmarkEnd w:id="94"/>
          </w:p>
        </w:tc>
      </w:tr>
      <w:bookmarkEnd w:id="91"/>
    </w:tbl>
    <w:p w:rsidR="00560336" w:rsidRDefault="00560336" w:rsidP="006A244C">
      <w:pPr>
        <w:tabs>
          <w:tab w:val="left" w:pos="709"/>
        </w:tabs>
        <w:spacing w:after="0" w:line="360" w:lineRule="auto"/>
        <w:ind w:firstLine="709"/>
        <w:jc w:val="both"/>
        <w:rPr>
          <w:rFonts w:ascii="Times New Roman" w:hAnsi="Times New Roman" w:cs="Times New Roman"/>
          <w:sz w:val="28"/>
          <w:szCs w:val="28"/>
        </w:rPr>
      </w:pPr>
    </w:p>
    <w:p w:rsidR="008247BE" w:rsidRDefault="004965DB" w:rsidP="007971D5">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Варто зазначити, що виконання </w:t>
      </w:r>
      <w:r w:rsidRPr="00560336">
        <w:rPr>
          <w:rFonts w:ascii="Times New Roman" w:hAnsi="Times New Roman" w:cs="Times New Roman"/>
          <w:sz w:val="28"/>
          <w:szCs w:val="28"/>
        </w:rPr>
        <w:t>тесту швидкості ходьби</w:t>
      </w:r>
      <w:r>
        <w:rPr>
          <w:rFonts w:ascii="Times New Roman" w:hAnsi="Times New Roman" w:cs="Times New Roman"/>
          <w:sz w:val="28"/>
          <w:szCs w:val="28"/>
        </w:rPr>
        <w:t xml:space="preserve"> перед початком реабілітації</w:t>
      </w:r>
      <w:r w:rsidR="007971D5">
        <w:rPr>
          <w:rFonts w:ascii="Times New Roman" w:hAnsi="Times New Roman" w:cs="Times New Roman"/>
          <w:sz w:val="28"/>
          <w:szCs w:val="28"/>
        </w:rPr>
        <w:t xml:space="preserve"> </w:t>
      </w:r>
      <w:r w:rsidR="007971D5" w:rsidRPr="00560336">
        <w:rPr>
          <w:rFonts w:ascii="Times New Roman" w:hAnsi="Times New Roman" w:cs="Times New Roman"/>
          <w:sz w:val="28"/>
          <w:szCs w:val="28"/>
        </w:rPr>
        <w:t>пацієнтів з ожирінням 2 ступеня</w:t>
      </w:r>
      <w:r w:rsidR="007971D5">
        <w:rPr>
          <w:rFonts w:ascii="Times New Roman" w:hAnsi="Times New Roman" w:cs="Times New Roman"/>
          <w:sz w:val="28"/>
          <w:szCs w:val="28"/>
        </w:rPr>
        <w:t xml:space="preserve"> для</w:t>
      </w:r>
      <w:r>
        <w:rPr>
          <w:rFonts w:ascii="Times New Roman" w:hAnsi="Times New Roman" w:cs="Times New Roman"/>
          <w:sz w:val="28"/>
          <w:szCs w:val="28"/>
        </w:rPr>
        <w:t xml:space="preserve"> обо</w:t>
      </w:r>
      <w:r w:rsidR="007971D5">
        <w:rPr>
          <w:rFonts w:ascii="Times New Roman" w:hAnsi="Times New Roman" w:cs="Times New Roman"/>
          <w:sz w:val="28"/>
          <w:szCs w:val="28"/>
        </w:rPr>
        <w:t>х груп мали однакові результати,</w:t>
      </w:r>
      <w:r>
        <w:rPr>
          <w:rFonts w:ascii="Times New Roman" w:hAnsi="Times New Roman" w:cs="Times New Roman"/>
          <w:sz w:val="28"/>
          <w:szCs w:val="28"/>
        </w:rPr>
        <w:t xml:space="preserve"> </w:t>
      </w:r>
      <w:r w:rsidR="007971D5" w:rsidRPr="00560336">
        <w:rPr>
          <w:rFonts w:ascii="Times New Roman" w:hAnsi="Times New Roman" w:cs="Times New Roman"/>
          <w:sz w:val="28"/>
          <w:szCs w:val="28"/>
        </w:rPr>
        <w:t>середня швидкість ходьби у ОГ складала 4,9 км/год, КГ – 4,8.</w:t>
      </w:r>
      <w:r w:rsidR="007971D5">
        <w:rPr>
          <w:rFonts w:ascii="Times New Roman" w:hAnsi="Times New Roman" w:cs="Times New Roman"/>
          <w:sz w:val="28"/>
          <w:szCs w:val="28"/>
        </w:rPr>
        <w:t xml:space="preserve"> У </w:t>
      </w:r>
      <w:r w:rsidR="007971D5">
        <w:rPr>
          <w:rFonts w:ascii="Times New Roman" w:hAnsi="Times New Roman" w:cs="Times New Roman"/>
          <w:sz w:val="28"/>
          <w:szCs w:val="28"/>
        </w:rPr>
        <w:lastRenderedPageBreak/>
        <w:t>подальшому показники зросли у</w:t>
      </w:r>
      <w:r w:rsidR="00560336" w:rsidRPr="00560336">
        <w:rPr>
          <w:rFonts w:ascii="Times New Roman" w:hAnsi="Times New Roman" w:cs="Times New Roman"/>
          <w:sz w:val="28"/>
          <w:szCs w:val="28"/>
        </w:rPr>
        <w:t xml:space="preserve"> ОГ – 5,6 км/год, КГ – 5,2 км/год. Таким чином, ми спостерігаємо позитивну динаміку реабілітації для обох груп.</w:t>
      </w:r>
    </w:p>
    <w:p w:rsidR="00A91059" w:rsidRDefault="00A91059" w:rsidP="00404A85">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 само й результати виконання </w:t>
      </w:r>
      <w:r w:rsidRPr="00A91059">
        <w:rPr>
          <w:rFonts w:ascii="Times New Roman" w:hAnsi="Times New Roman" w:cs="Times New Roman"/>
          <w:sz w:val="28"/>
          <w:szCs w:val="28"/>
        </w:rPr>
        <w:t xml:space="preserve">тесту на гнучкість </w:t>
      </w:r>
      <w:r>
        <w:rPr>
          <w:rFonts w:ascii="Times New Roman" w:hAnsi="Times New Roman" w:cs="Times New Roman"/>
          <w:sz w:val="28"/>
          <w:szCs w:val="28"/>
        </w:rPr>
        <w:t>(</w:t>
      </w:r>
      <w:r w:rsidRPr="00A91059">
        <w:rPr>
          <w:rFonts w:ascii="Times New Roman" w:hAnsi="Times New Roman" w:cs="Times New Roman"/>
          <w:sz w:val="28"/>
          <w:szCs w:val="28"/>
        </w:rPr>
        <w:t>нахил вперед із</w:t>
      </w:r>
      <w:r>
        <w:rPr>
          <w:rFonts w:ascii="Times New Roman" w:hAnsi="Times New Roman" w:cs="Times New Roman"/>
          <w:sz w:val="28"/>
          <w:szCs w:val="28"/>
        </w:rPr>
        <w:t xml:space="preserve"> </w:t>
      </w:r>
      <w:r w:rsidRPr="00A91059">
        <w:rPr>
          <w:rFonts w:ascii="Times New Roman" w:hAnsi="Times New Roman" w:cs="Times New Roman"/>
          <w:sz w:val="28"/>
          <w:szCs w:val="28"/>
        </w:rPr>
        <w:t>положення сидячі з витягнутими ногами</w:t>
      </w:r>
      <w:r>
        <w:rPr>
          <w:rFonts w:ascii="Times New Roman" w:hAnsi="Times New Roman" w:cs="Times New Roman"/>
          <w:sz w:val="28"/>
          <w:szCs w:val="28"/>
        </w:rPr>
        <w:t xml:space="preserve">) мав подібну динаміку зі зміною </w:t>
      </w:r>
      <w:r w:rsidR="00531C8F">
        <w:rPr>
          <w:rFonts w:ascii="Times New Roman" w:hAnsi="Times New Roman" w:cs="Times New Roman"/>
          <w:sz w:val="28"/>
          <w:szCs w:val="28"/>
        </w:rPr>
        <w:t xml:space="preserve">приблизно однакових початкових показників у ОГ і КГ до </w:t>
      </w:r>
      <w:r w:rsidR="00531C8F" w:rsidRPr="00531C8F">
        <w:rPr>
          <w:rFonts w:ascii="Times New Roman" w:hAnsi="Times New Roman" w:cs="Times New Roman"/>
          <w:sz w:val="28"/>
          <w:szCs w:val="28"/>
        </w:rPr>
        <w:t>підвищ</w:t>
      </w:r>
      <w:r w:rsidR="00E31D17">
        <w:rPr>
          <w:rFonts w:ascii="Times New Roman" w:hAnsi="Times New Roman" w:cs="Times New Roman"/>
          <w:sz w:val="28"/>
          <w:szCs w:val="28"/>
        </w:rPr>
        <w:t>ення</w:t>
      </w:r>
      <w:r w:rsidR="00531C8F" w:rsidRPr="00531C8F">
        <w:rPr>
          <w:rFonts w:ascii="Times New Roman" w:hAnsi="Times New Roman" w:cs="Times New Roman"/>
          <w:sz w:val="28"/>
          <w:szCs w:val="28"/>
        </w:rPr>
        <w:t xml:space="preserve"> рівен</w:t>
      </w:r>
      <w:r w:rsidR="00E31D17">
        <w:rPr>
          <w:rFonts w:ascii="Times New Roman" w:hAnsi="Times New Roman" w:cs="Times New Roman"/>
          <w:sz w:val="28"/>
          <w:szCs w:val="28"/>
        </w:rPr>
        <w:t>я</w:t>
      </w:r>
      <w:r w:rsidR="00531C8F" w:rsidRPr="00531C8F">
        <w:rPr>
          <w:rFonts w:ascii="Times New Roman" w:hAnsi="Times New Roman" w:cs="Times New Roman"/>
          <w:sz w:val="28"/>
          <w:szCs w:val="28"/>
        </w:rPr>
        <w:t xml:space="preserve"> гнучкості </w:t>
      </w:r>
      <w:r w:rsidR="00531C8F">
        <w:rPr>
          <w:rFonts w:ascii="Times New Roman" w:hAnsi="Times New Roman" w:cs="Times New Roman"/>
          <w:sz w:val="28"/>
          <w:szCs w:val="28"/>
        </w:rPr>
        <w:t xml:space="preserve">в обох групах з переважанням результативності РК №1. Високий показник не мав ніхто з учасників. Вище середнього </w:t>
      </w:r>
      <w:r w:rsidR="006711E1">
        <w:rPr>
          <w:rFonts w:ascii="Times New Roman" w:hAnsi="Times New Roman" w:cs="Times New Roman"/>
          <w:sz w:val="28"/>
          <w:szCs w:val="28"/>
        </w:rPr>
        <w:t>частина учасників</w:t>
      </w:r>
      <w:r w:rsidR="00531C8F">
        <w:rPr>
          <w:rFonts w:ascii="Times New Roman" w:hAnsi="Times New Roman" w:cs="Times New Roman"/>
          <w:sz w:val="28"/>
          <w:szCs w:val="28"/>
        </w:rPr>
        <w:t xml:space="preserve"> реабілітації </w:t>
      </w:r>
      <w:r w:rsidR="006711E1">
        <w:rPr>
          <w:rFonts w:ascii="Times New Roman" w:hAnsi="Times New Roman" w:cs="Times New Roman"/>
          <w:sz w:val="28"/>
          <w:szCs w:val="28"/>
        </w:rPr>
        <w:t>змогла досягти завдяки РК</w:t>
      </w:r>
      <w:r w:rsidR="00404A85">
        <w:rPr>
          <w:rFonts w:ascii="Times New Roman" w:hAnsi="Times New Roman" w:cs="Times New Roman"/>
          <w:sz w:val="28"/>
          <w:szCs w:val="28"/>
        </w:rPr>
        <w:t xml:space="preserve"> і це склало </w:t>
      </w:r>
      <w:r w:rsidR="00404A85" w:rsidRPr="00404A85">
        <w:rPr>
          <w:rFonts w:ascii="Times New Roman" w:hAnsi="Times New Roman" w:cs="Times New Roman"/>
          <w:sz w:val="28"/>
          <w:szCs w:val="28"/>
        </w:rPr>
        <w:t>4 (12,1 %)</w:t>
      </w:r>
      <w:r w:rsidR="00404A85">
        <w:rPr>
          <w:rFonts w:ascii="Times New Roman" w:hAnsi="Times New Roman" w:cs="Times New Roman"/>
          <w:sz w:val="28"/>
          <w:szCs w:val="28"/>
        </w:rPr>
        <w:t xml:space="preserve"> пацієнтів ОГ та </w:t>
      </w:r>
      <w:r w:rsidR="00404A85" w:rsidRPr="00404A85">
        <w:rPr>
          <w:rFonts w:ascii="Times New Roman" w:hAnsi="Times New Roman" w:cs="Times New Roman"/>
          <w:sz w:val="28"/>
          <w:szCs w:val="28"/>
        </w:rPr>
        <w:t>2 (6,7 %)</w:t>
      </w:r>
      <w:r w:rsidR="00404A85">
        <w:rPr>
          <w:rFonts w:ascii="Times New Roman" w:hAnsi="Times New Roman" w:cs="Times New Roman"/>
          <w:sz w:val="28"/>
          <w:szCs w:val="28"/>
        </w:rPr>
        <w:t xml:space="preserve"> КГ</w:t>
      </w:r>
      <w:r w:rsidR="006711E1">
        <w:rPr>
          <w:rFonts w:ascii="Times New Roman" w:hAnsi="Times New Roman" w:cs="Times New Roman"/>
          <w:sz w:val="28"/>
          <w:szCs w:val="28"/>
        </w:rPr>
        <w:t xml:space="preserve">. </w:t>
      </w:r>
      <w:r w:rsidR="00404A85">
        <w:rPr>
          <w:rFonts w:ascii="Times New Roman" w:hAnsi="Times New Roman" w:cs="Times New Roman"/>
          <w:sz w:val="28"/>
          <w:szCs w:val="28"/>
        </w:rPr>
        <w:t xml:space="preserve">Успішність подолання низького показника була на рівні з початкових </w:t>
      </w:r>
      <w:r w:rsidR="00404A85" w:rsidRPr="00404A85">
        <w:rPr>
          <w:rFonts w:ascii="Times New Roman" w:hAnsi="Times New Roman" w:cs="Times New Roman"/>
          <w:sz w:val="28"/>
          <w:szCs w:val="28"/>
        </w:rPr>
        <w:t>13 (39,4 %)</w:t>
      </w:r>
      <w:r w:rsidR="00404A85">
        <w:rPr>
          <w:rFonts w:ascii="Times New Roman" w:hAnsi="Times New Roman" w:cs="Times New Roman"/>
          <w:sz w:val="28"/>
          <w:szCs w:val="28"/>
        </w:rPr>
        <w:t xml:space="preserve"> до </w:t>
      </w:r>
      <w:r w:rsidR="00404A85" w:rsidRPr="00404A85">
        <w:rPr>
          <w:rFonts w:ascii="Times New Roman" w:hAnsi="Times New Roman" w:cs="Times New Roman"/>
          <w:sz w:val="28"/>
          <w:szCs w:val="28"/>
        </w:rPr>
        <w:t>3 (9,1 %)</w:t>
      </w:r>
      <w:r w:rsidR="00404A85">
        <w:rPr>
          <w:rFonts w:ascii="Times New Roman" w:hAnsi="Times New Roman" w:cs="Times New Roman"/>
          <w:sz w:val="28"/>
          <w:szCs w:val="28"/>
        </w:rPr>
        <w:t xml:space="preserve"> </w:t>
      </w:r>
      <w:r w:rsidR="00E31D17">
        <w:rPr>
          <w:rFonts w:ascii="Times New Roman" w:hAnsi="Times New Roman" w:cs="Times New Roman"/>
          <w:sz w:val="28"/>
          <w:szCs w:val="28"/>
        </w:rPr>
        <w:t xml:space="preserve">у кінці курсу реабілітації </w:t>
      </w:r>
      <w:r w:rsidR="00404A85">
        <w:rPr>
          <w:rFonts w:ascii="Times New Roman" w:hAnsi="Times New Roman" w:cs="Times New Roman"/>
          <w:sz w:val="28"/>
          <w:szCs w:val="28"/>
        </w:rPr>
        <w:t xml:space="preserve">для ОГ та з </w:t>
      </w:r>
      <w:r w:rsidR="00404A85" w:rsidRPr="00404A85">
        <w:rPr>
          <w:rFonts w:ascii="Times New Roman" w:hAnsi="Times New Roman" w:cs="Times New Roman"/>
          <w:sz w:val="28"/>
          <w:szCs w:val="28"/>
        </w:rPr>
        <w:t>12 (40%)</w:t>
      </w:r>
      <w:r w:rsidR="00404A85">
        <w:rPr>
          <w:rFonts w:ascii="Times New Roman" w:hAnsi="Times New Roman" w:cs="Times New Roman"/>
          <w:sz w:val="28"/>
          <w:szCs w:val="28"/>
        </w:rPr>
        <w:t xml:space="preserve"> до </w:t>
      </w:r>
      <w:r w:rsidR="00404A85" w:rsidRPr="00404A85">
        <w:rPr>
          <w:rFonts w:ascii="Times New Roman" w:hAnsi="Times New Roman" w:cs="Times New Roman"/>
          <w:sz w:val="28"/>
          <w:szCs w:val="28"/>
        </w:rPr>
        <w:t>9 (30 %)</w:t>
      </w:r>
      <w:r w:rsidR="00404A85">
        <w:rPr>
          <w:rFonts w:ascii="Times New Roman" w:hAnsi="Times New Roman" w:cs="Times New Roman"/>
          <w:sz w:val="28"/>
          <w:szCs w:val="28"/>
        </w:rPr>
        <w:t xml:space="preserve"> у</w:t>
      </w:r>
      <w:r w:rsidR="00E31D17">
        <w:rPr>
          <w:rFonts w:ascii="Times New Roman" w:hAnsi="Times New Roman" w:cs="Times New Roman"/>
          <w:sz w:val="28"/>
          <w:szCs w:val="28"/>
        </w:rPr>
        <w:t>часників у</w:t>
      </w:r>
      <w:r w:rsidR="00404A85">
        <w:rPr>
          <w:rFonts w:ascii="Times New Roman" w:hAnsi="Times New Roman" w:cs="Times New Roman"/>
          <w:sz w:val="28"/>
          <w:szCs w:val="28"/>
        </w:rPr>
        <w:t xml:space="preserve"> КГ</w:t>
      </w:r>
      <w:r w:rsidR="00E31D17">
        <w:rPr>
          <w:rFonts w:ascii="Times New Roman" w:hAnsi="Times New Roman" w:cs="Times New Roman"/>
          <w:sz w:val="28"/>
          <w:szCs w:val="28"/>
        </w:rPr>
        <w:t xml:space="preserve"> залишилась на цьому рівні</w:t>
      </w:r>
      <w:r w:rsidR="00404A85">
        <w:rPr>
          <w:rFonts w:ascii="Times New Roman" w:hAnsi="Times New Roman" w:cs="Times New Roman"/>
          <w:sz w:val="28"/>
          <w:szCs w:val="28"/>
        </w:rPr>
        <w:t xml:space="preserve">. </w:t>
      </w:r>
      <w:r w:rsidR="00531C8F" w:rsidRPr="00531C8F">
        <w:rPr>
          <w:rFonts w:ascii="Times New Roman" w:hAnsi="Times New Roman" w:cs="Times New Roman"/>
          <w:sz w:val="28"/>
          <w:szCs w:val="28"/>
        </w:rPr>
        <w:t>Дані представлені у табл. 3.</w:t>
      </w:r>
      <w:r w:rsidR="00531C8F">
        <w:rPr>
          <w:rFonts w:ascii="Times New Roman" w:hAnsi="Times New Roman" w:cs="Times New Roman"/>
          <w:sz w:val="28"/>
          <w:szCs w:val="28"/>
        </w:rPr>
        <w:t>4</w:t>
      </w:r>
      <w:r w:rsidR="00531C8F" w:rsidRPr="00531C8F">
        <w:rPr>
          <w:rFonts w:ascii="Times New Roman" w:hAnsi="Times New Roman" w:cs="Times New Roman"/>
          <w:sz w:val="28"/>
          <w:szCs w:val="28"/>
        </w:rPr>
        <w:t>.</w:t>
      </w:r>
      <w:r w:rsidR="00531C8F">
        <w:rPr>
          <w:rFonts w:ascii="Times New Roman" w:hAnsi="Times New Roman" w:cs="Times New Roman"/>
          <w:sz w:val="28"/>
          <w:szCs w:val="28"/>
        </w:rPr>
        <w:t xml:space="preserve"> </w:t>
      </w:r>
    </w:p>
    <w:p w:rsidR="006711E1" w:rsidRPr="006711E1" w:rsidRDefault="006711E1" w:rsidP="006711E1">
      <w:pPr>
        <w:suppressAutoHyphens/>
        <w:spacing w:after="0" w:line="360" w:lineRule="auto"/>
        <w:ind w:firstLine="720"/>
        <w:jc w:val="right"/>
        <w:rPr>
          <w:rFonts w:ascii="Times New Roman" w:eastAsia="Calibri" w:hAnsi="Times New Roman" w:cs="Times New Roman"/>
          <w:sz w:val="28"/>
          <w:szCs w:val="28"/>
          <w:lang w:eastAsia="zh-CN"/>
        </w:rPr>
      </w:pPr>
      <w:r w:rsidRPr="006711E1">
        <w:rPr>
          <w:rFonts w:ascii="Times New Roman" w:eastAsia="Calibri" w:hAnsi="Times New Roman" w:cs="Times New Roman"/>
          <w:sz w:val="28"/>
          <w:szCs w:val="28"/>
          <w:lang w:eastAsia="zh-CN"/>
        </w:rPr>
        <w:t>Таблиця 3.</w:t>
      </w:r>
      <w:r w:rsidR="00453828">
        <w:rPr>
          <w:rFonts w:ascii="Times New Roman" w:eastAsia="Calibri" w:hAnsi="Times New Roman" w:cs="Times New Roman"/>
          <w:sz w:val="28"/>
          <w:szCs w:val="28"/>
          <w:lang w:eastAsia="zh-CN"/>
        </w:rPr>
        <w:t>4</w:t>
      </w:r>
    </w:p>
    <w:p w:rsidR="006711E1" w:rsidRPr="006711E1" w:rsidRDefault="006711E1" w:rsidP="006711E1">
      <w:pPr>
        <w:suppressAutoHyphens/>
        <w:spacing w:after="0" w:line="360" w:lineRule="auto"/>
        <w:ind w:firstLine="709"/>
        <w:jc w:val="center"/>
        <w:rPr>
          <w:rFonts w:ascii="Times New Roman" w:eastAsia="Times New Roman" w:hAnsi="Times New Roman" w:cs="Times New Roman"/>
          <w:sz w:val="28"/>
          <w:szCs w:val="28"/>
          <w:lang w:eastAsia="zh-CN"/>
        </w:rPr>
      </w:pPr>
      <w:r w:rsidRPr="006711E1">
        <w:rPr>
          <w:rFonts w:ascii="Times New Roman" w:eastAsia="Times New Roman" w:hAnsi="Times New Roman" w:cs="Times New Roman"/>
          <w:bCs/>
          <w:color w:val="000000" w:themeColor="text1"/>
          <w:sz w:val="28"/>
          <w:szCs w:val="28"/>
          <w:lang w:eastAsia="zh-CN"/>
        </w:rPr>
        <w:t xml:space="preserve">Динаміка показників тесту </w:t>
      </w:r>
      <w:r w:rsidRPr="006711E1">
        <w:rPr>
          <w:rFonts w:ascii="Times New Roman" w:hAnsi="Times New Roman" w:cs="Times New Roman"/>
          <w:sz w:val="28"/>
          <w:szCs w:val="28"/>
        </w:rPr>
        <w:t>на гнучкість YMCA</w:t>
      </w:r>
      <w:r w:rsidRPr="006711E1">
        <w:rPr>
          <w:rFonts w:ascii="Times New Roman" w:eastAsia="Times New Roman" w:hAnsi="Times New Roman" w:cs="Times New Roman"/>
          <w:bCs/>
          <w:color w:val="000000" w:themeColor="text1"/>
          <w:sz w:val="28"/>
          <w:szCs w:val="28"/>
          <w:lang w:eastAsia="zh-CN"/>
        </w:rPr>
        <w:t xml:space="preserve"> </w:t>
      </w:r>
      <w:bookmarkStart w:id="95" w:name="_Hlk165210417"/>
      <w:r w:rsidRPr="006711E1">
        <w:rPr>
          <w:rFonts w:ascii="Times New Roman" w:eastAsia="Times New Roman" w:hAnsi="Times New Roman" w:cs="Times New Roman"/>
          <w:bCs/>
          <w:color w:val="000000" w:themeColor="text1"/>
          <w:sz w:val="28"/>
          <w:szCs w:val="28"/>
          <w:lang w:eastAsia="zh-CN"/>
        </w:rPr>
        <w:t>у ОГ і КГ</w:t>
      </w:r>
      <w:bookmarkEnd w:id="95"/>
    </w:p>
    <w:tbl>
      <w:tblPr>
        <w:tblW w:w="4858" w:type="pct"/>
        <w:jc w:val="center"/>
        <w:tblBorders>
          <w:top w:val="single" w:sz="4" w:space="0" w:color="000001"/>
          <w:left w:val="single" w:sz="4" w:space="0" w:color="000001"/>
        </w:tblBorders>
        <w:tblCellMar>
          <w:left w:w="88" w:type="dxa"/>
        </w:tblCellMar>
        <w:tblLook w:val="0000" w:firstRow="0" w:lastRow="0" w:firstColumn="0" w:lastColumn="0" w:noHBand="0" w:noVBand="0"/>
      </w:tblPr>
      <w:tblGrid>
        <w:gridCol w:w="2836"/>
        <w:gridCol w:w="1559"/>
        <w:gridCol w:w="1701"/>
        <w:gridCol w:w="1560"/>
        <w:gridCol w:w="1699"/>
      </w:tblGrid>
      <w:tr w:rsidR="006711E1" w:rsidRPr="006711E1" w:rsidTr="00E0140B">
        <w:trPr>
          <w:trHeight w:val="218"/>
          <w:jc w:val="center"/>
        </w:trPr>
        <w:tc>
          <w:tcPr>
            <w:tcW w:w="2835" w:type="dxa"/>
            <w:vMerge w:val="restart"/>
            <w:tcBorders>
              <w:top w:val="single" w:sz="4" w:space="0" w:color="000001"/>
              <w:left w:val="single" w:sz="4" w:space="0" w:color="000001"/>
            </w:tcBorders>
            <w:shd w:val="clear" w:color="auto" w:fill="auto"/>
            <w:tcMar>
              <w:left w:w="88" w:type="dxa"/>
            </w:tcMar>
            <w:vAlign w:val="center"/>
          </w:tcPr>
          <w:p w:rsidR="006711E1" w:rsidRPr="006711E1" w:rsidRDefault="006711E1" w:rsidP="006711E1">
            <w:pPr>
              <w:suppressAutoHyphens/>
              <w:snapToGrid w:val="0"/>
              <w:spacing w:after="0" w:line="240" w:lineRule="auto"/>
              <w:jc w:val="center"/>
              <w:rPr>
                <w:rFonts w:ascii="Times New Roman" w:eastAsia="Times New Roman" w:hAnsi="Times New Roman" w:cs="Times New Roman"/>
                <w:sz w:val="28"/>
                <w:szCs w:val="28"/>
                <w:lang w:eastAsia="zh-CN"/>
              </w:rPr>
            </w:pPr>
            <w:bookmarkStart w:id="96" w:name="_Hlk165211343"/>
            <w:r w:rsidRPr="006711E1">
              <w:rPr>
                <w:rFonts w:ascii="Times New Roman" w:eastAsia="Times New Roman" w:hAnsi="Times New Roman" w:cs="Times New Roman"/>
                <w:sz w:val="28"/>
                <w:szCs w:val="28"/>
                <w:lang w:eastAsia="zh-CN"/>
              </w:rPr>
              <w:t xml:space="preserve">Оцінка </w:t>
            </w:r>
          </w:p>
          <w:p w:rsidR="006711E1" w:rsidRPr="006711E1" w:rsidRDefault="006711E1" w:rsidP="006711E1">
            <w:pPr>
              <w:suppressAutoHyphens/>
              <w:snapToGrid w:val="0"/>
              <w:spacing w:after="0" w:line="240" w:lineRule="auto"/>
              <w:jc w:val="center"/>
              <w:rPr>
                <w:rFonts w:ascii="Times New Roman" w:eastAsia="Times New Roman" w:hAnsi="Times New Roman" w:cs="Times New Roman"/>
                <w:sz w:val="28"/>
                <w:szCs w:val="28"/>
                <w:lang w:eastAsia="zh-CN"/>
              </w:rPr>
            </w:pPr>
          </w:p>
        </w:tc>
        <w:tc>
          <w:tcPr>
            <w:tcW w:w="3260" w:type="dxa"/>
            <w:gridSpan w:val="2"/>
            <w:tcBorders>
              <w:top w:val="single" w:sz="4" w:space="0" w:color="000001"/>
              <w:left w:val="single" w:sz="4" w:space="0" w:color="000001"/>
            </w:tcBorders>
            <w:shd w:val="clear" w:color="auto" w:fill="auto"/>
            <w:tcMar>
              <w:left w:w="88" w:type="dxa"/>
            </w:tcMar>
            <w:vAlign w:val="center"/>
          </w:tcPr>
          <w:p w:rsidR="006711E1" w:rsidRPr="006711E1" w:rsidRDefault="006711E1" w:rsidP="006711E1">
            <w:pPr>
              <w:suppressAutoHyphens/>
              <w:snapToGrid w:val="0"/>
              <w:spacing w:after="0" w:line="240" w:lineRule="auto"/>
              <w:jc w:val="center"/>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ОГ (n = 33)</w:t>
            </w:r>
          </w:p>
        </w:tc>
        <w:tc>
          <w:tcPr>
            <w:tcW w:w="3259" w:type="dxa"/>
            <w:gridSpan w:val="2"/>
            <w:tcBorders>
              <w:top w:val="single" w:sz="4" w:space="0" w:color="000001"/>
              <w:left w:val="single" w:sz="4" w:space="0" w:color="000001"/>
              <w:right w:val="single" w:sz="4" w:space="0" w:color="000001"/>
            </w:tcBorders>
            <w:shd w:val="clear" w:color="auto" w:fill="auto"/>
            <w:tcMar>
              <w:left w:w="88" w:type="dxa"/>
            </w:tcMar>
            <w:vAlign w:val="center"/>
          </w:tcPr>
          <w:p w:rsidR="006711E1" w:rsidRPr="006711E1" w:rsidRDefault="006711E1" w:rsidP="006711E1">
            <w:pPr>
              <w:suppressAutoHyphens/>
              <w:snapToGrid w:val="0"/>
              <w:spacing w:after="0" w:line="240" w:lineRule="auto"/>
              <w:jc w:val="center"/>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КГ (n = 30)</w:t>
            </w:r>
          </w:p>
        </w:tc>
      </w:tr>
      <w:tr w:rsidR="006711E1" w:rsidRPr="006711E1" w:rsidTr="00E0140B">
        <w:trPr>
          <w:trHeight w:val="180"/>
          <w:jc w:val="center"/>
        </w:trPr>
        <w:tc>
          <w:tcPr>
            <w:tcW w:w="2835" w:type="dxa"/>
            <w:vMerge/>
            <w:tcBorders>
              <w:left w:val="single" w:sz="4" w:space="0" w:color="000001"/>
            </w:tcBorders>
            <w:shd w:val="clear" w:color="auto" w:fill="auto"/>
            <w:tcMar>
              <w:left w:w="88" w:type="dxa"/>
            </w:tcMar>
            <w:vAlign w:val="center"/>
          </w:tcPr>
          <w:p w:rsidR="006711E1" w:rsidRPr="006711E1" w:rsidRDefault="006711E1" w:rsidP="006711E1">
            <w:pPr>
              <w:suppressAutoHyphens/>
              <w:snapToGrid w:val="0"/>
              <w:spacing w:after="0" w:line="240" w:lineRule="auto"/>
              <w:jc w:val="center"/>
              <w:rPr>
                <w:rFonts w:ascii="Times New Roman" w:eastAsia="Times New Roman" w:hAnsi="Times New Roman" w:cs="Times New Roman"/>
                <w:sz w:val="28"/>
                <w:szCs w:val="28"/>
                <w:lang w:eastAsia="zh-CN"/>
              </w:rPr>
            </w:pPr>
          </w:p>
        </w:tc>
        <w:tc>
          <w:tcPr>
            <w:tcW w:w="1559" w:type="dxa"/>
            <w:tcBorders>
              <w:top w:val="single" w:sz="4" w:space="0" w:color="000001"/>
              <w:left w:val="single" w:sz="4" w:space="0" w:color="000001"/>
            </w:tcBorders>
            <w:shd w:val="clear" w:color="auto" w:fill="auto"/>
            <w:tcMar>
              <w:left w:w="88" w:type="dxa"/>
            </w:tcMar>
            <w:vAlign w:val="center"/>
          </w:tcPr>
          <w:p w:rsidR="006711E1" w:rsidRPr="006711E1" w:rsidRDefault="006711E1" w:rsidP="006711E1">
            <w:pPr>
              <w:suppressAutoHyphens/>
              <w:snapToGrid w:val="0"/>
              <w:spacing w:after="0" w:line="240" w:lineRule="auto"/>
              <w:jc w:val="center"/>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до РК №1</w:t>
            </w:r>
          </w:p>
        </w:tc>
        <w:tc>
          <w:tcPr>
            <w:tcW w:w="1701" w:type="dxa"/>
            <w:tcBorders>
              <w:top w:val="single" w:sz="4" w:space="0" w:color="000001"/>
              <w:left w:val="single" w:sz="4" w:space="0" w:color="000001"/>
            </w:tcBorders>
            <w:shd w:val="clear" w:color="auto" w:fill="auto"/>
            <w:vAlign w:val="center"/>
          </w:tcPr>
          <w:p w:rsidR="006711E1" w:rsidRPr="006711E1" w:rsidRDefault="006711E1" w:rsidP="006711E1">
            <w:pPr>
              <w:suppressAutoHyphens/>
              <w:snapToGrid w:val="0"/>
              <w:spacing w:after="0" w:line="240" w:lineRule="auto"/>
              <w:jc w:val="center"/>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після</w:t>
            </w:r>
            <w:r w:rsidRPr="006711E1">
              <w:t xml:space="preserve"> </w:t>
            </w:r>
            <w:r w:rsidRPr="006711E1">
              <w:rPr>
                <w:rFonts w:ascii="Times New Roman" w:eastAsia="Times New Roman" w:hAnsi="Times New Roman" w:cs="Times New Roman"/>
                <w:sz w:val="28"/>
                <w:szCs w:val="28"/>
                <w:lang w:eastAsia="zh-CN"/>
              </w:rPr>
              <w:t>РК №1</w:t>
            </w:r>
          </w:p>
        </w:tc>
        <w:tc>
          <w:tcPr>
            <w:tcW w:w="1560" w:type="dxa"/>
            <w:tcBorders>
              <w:top w:val="single" w:sz="4" w:space="0" w:color="000001"/>
              <w:left w:val="single" w:sz="4" w:space="0" w:color="000001"/>
              <w:right w:val="single" w:sz="4" w:space="0" w:color="000001"/>
            </w:tcBorders>
            <w:shd w:val="clear" w:color="auto" w:fill="auto"/>
            <w:tcMar>
              <w:left w:w="88" w:type="dxa"/>
            </w:tcMar>
            <w:vAlign w:val="center"/>
          </w:tcPr>
          <w:p w:rsidR="006711E1" w:rsidRPr="006711E1" w:rsidRDefault="006711E1" w:rsidP="006711E1">
            <w:pPr>
              <w:suppressAutoHyphens/>
              <w:snapToGrid w:val="0"/>
              <w:spacing w:after="0" w:line="240" w:lineRule="auto"/>
              <w:jc w:val="center"/>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до РК №2</w:t>
            </w:r>
          </w:p>
        </w:tc>
        <w:tc>
          <w:tcPr>
            <w:tcW w:w="1699" w:type="dxa"/>
            <w:tcBorders>
              <w:top w:val="single" w:sz="4" w:space="0" w:color="000001"/>
              <w:left w:val="single" w:sz="4" w:space="0" w:color="000001"/>
              <w:right w:val="single" w:sz="4" w:space="0" w:color="000001"/>
            </w:tcBorders>
            <w:shd w:val="clear" w:color="auto" w:fill="auto"/>
            <w:vAlign w:val="center"/>
          </w:tcPr>
          <w:p w:rsidR="006711E1" w:rsidRPr="006711E1" w:rsidRDefault="006711E1" w:rsidP="006711E1">
            <w:pPr>
              <w:suppressAutoHyphens/>
              <w:snapToGrid w:val="0"/>
              <w:spacing w:after="0" w:line="240" w:lineRule="auto"/>
              <w:jc w:val="center"/>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після</w:t>
            </w:r>
            <w:r w:rsidRPr="006711E1">
              <w:t xml:space="preserve"> </w:t>
            </w:r>
            <w:r w:rsidRPr="006711E1">
              <w:rPr>
                <w:rFonts w:ascii="Times New Roman" w:eastAsia="Times New Roman" w:hAnsi="Times New Roman" w:cs="Times New Roman"/>
                <w:sz w:val="28"/>
                <w:szCs w:val="28"/>
                <w:lang w:eastAsia="zh-CN"/>
              </w:rPr>
              <w:t>РК №2</w:t>
            </w:r>
          </w:p>
        </w:tc>
      </w:tr>
      <w:tr w:rsidR="006711E1" w:rsidRPr="006711E1" w:rsidTr="00E0140B">
        <w:trPr>
          <w:trHeight w:val="579"/>
          <w:jc w:val="center"/>
        </w:trPr>
        <w:tc>
          <w:tcPr>
            <w:tcW w:w="2835" w:type="dxa"/>
            <w:tcBorders>
              <w:top w:val="single" w:sz="4" w:space="0" w:color="000001"/>
              <w:left w:val="single" w:sz="4" w:space="0" w:color="000001"/>
            </w:tcBorders>
            <w:shd w:val="clear" w:color="auto" w:fill="auto"/>
            <w:tcMar>
              <w:left w:w="88" w:type="dxa"/>
            </w:tcMar>
            <w:vAlign w:val="center"/>
          </w:tcPr>
          <w:p w:rsidR="006711E1" w:rsidRPr="006711E1" w:rsidRDefault="006711E1" w:rsidP="006711E1">
            <w:pPr>
              <w:suppressAutoHyphens/>
              <w:snapToGrid w:val="0"/>
              <w:spacing w:after="0" w:line="240" w:lineRule="auto"/>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 xml:space="preserve">Високий </w:t>
            </w:r>
          </w:p>
        </w:tc>
        <w:tc>
          <w:tcPr>
            <w:tcW w:w="1559" w:type="dxa"/>
            <w:tcBorders>
              <w:top w:val="single" w:sz="4" w:space="0" w:color="000001"/>
              <w:left w:val="single" w:sz="4" w:space="0" w:color="000001"/>
            </w:tcBorders>
            <w:shd w:val="clear" w:color="auto" w:fill="auto"/>
            <w:tcMar>
              <w:left w:w="88" w:type="dxa"/>
            </w:tcMar>
            <w:vAlign w:val="center"/>
          </w:tcPr>
          <w:p w:rsidR="006711E1" w:rsidRPr="006711E1" w:rsidRDefault="006711E1" w:rsidP="00AE3932">
            <w:pPr>
              <w:numPr>
                <w:ilvl w:val="0"/>
                <w:numId w:val="8"/>
              </w:numPr>
              <w:suppressAutoHyphens/>
              <w:snapToGrid w:val="0"/>
              <w:spacing w:after="0" w:line="240" w:lineRule="auto"/>
              <w:jc w:val="center"/>
              <w:rPr>
                <w:rFonts w:ascii="Times New Roman" w:eastAsia="Times New Roman" w:hAnsi="Times New Roman" w:cs="Times New Roman"/>
                <w:kern w:val="2"/>
                <w:sz w:val="28"/>
                <w:szCs w:val="28"/>
                <w:lang w:val="en-US" w:eastAsia="zh-CN" w:bidi="hi-IN"/>
              </w:rPr>
            </w:pPr>
          </w:p>
        </w:tc>
        <w:tc>
          <w:tcPr>
            <w:tcW w:w="1701" w:type="dxa"/>
            <w:tcBorders>
              <w:top w:val="single" w:sz="4" w:space="0" w:color="000001"/>
              <w:left w:val="single" w:sz="4" w:space="0" w:color="000001"/>
            </w:tcBorders>
            <w:shd w:val="clear" w:color="auto" w:fill="auto"/>
            <w:vAlign w:val="center"/>
          </w:tcPr>
          <w:p w:rsidR="006711E1" w:rsidRPr="006711E1" w:rsidRDefault="006711E1" w:rsidP="00AE3932">
            <w:pPr>
              <w:numPr>
                <w:ilvl w:val="0"/>
                <w:numId w:val="8"/>
              </w:numPr>
              <w:suppressAutoHyphens/>
              <w:snapToGrid w:val="0"/>
              <w:spacing w:after="0" w:line="240" w:lineRule="auto"/>
              <w:jc w:val="center"/>
              <w:rPr>
                <w:rFonts w:ascii="Times New Roman" w:eastAsia="Times New Roman" w:hAnsi="Times New Roman" w:cs="Times New Roman"/>
                <w:kern w:val="2"/>
                <w:sz w:val="28"/>
                <w:szCs w:val="28"/>
                <w:lang w:val="en-US" w:eastAsia="zh-CN" w:bidi="hi-IN"/>
              </w:rPr>
            </w:pPr>
          </w:p>
        </w:tc>
        <w:tc>
          <w:tcPr>
            <w:tcW w:w="1560" w:type="dxa"/>
            <w:tcBorders>
              <w:top w:val="single" w:sz="4" w:space="0" w:color="000001"/>
              <w:left w:val="single" w:sz="4" w:space="0" w:color="000001"/>
              <w:right w:val="single" w:sz="4" w:space="0" w:color="000001"/>
            </w:tcBorders>
            <w:shd w:val="clear" w:color="auto" w:fill="auto"/>
            <w:tcMar>
              <w:left w:w="88" w:type="dxa"/>
            </w:tcMar>
            <w:vAlign w:val="center"/>
          </w:tcPr>
          <w:p w:rsidR="006711E1" w:rsidRPr="006711E1" w:rsidRDefault="006711E1" w:rsidP="00AE3932">
            <w:pPr>
              <w:numPr>
                <w:ilvl w:val="0"/>
                <w:numId w:val="8"/>
              </w:numPr>
              <w:suppressAutoHyphens/>
              <w:snapToGrid w:val="0"/>
              <w:spacing w:after="0" w:line="240" w:lineRule="auto"/>
              <w:jc w:val="center"/>
              <w:rPr>
                <w:rFonts w:ascii="Times New Roman" w:eastAsia="Times New Roman" w:hAnsi="Times New Roman" w:cs="Times New Roman"/>
                <w:kern w:val="2"/>
                <w:sz w:val="28"/>
                <w:szCs w:val="28"/>
                <w:lang w:val="en-US" w:eastAsia="zh-CN" w:bidi="hi-IN"/>
              </w:rPr>
            </w:pPr>
          </w:p>
        </w:tc>
        <w:tc>
          <w:tcPr>
            <w:tcW w:w="1699" w:type="dxa"/>
            <w:tcBorders>
              <w:top w:val="single" w:sz="4" w:space="0" w:color="000001"/>
              <w:left w:val="single" w:sz="4" w:space="0" w:color="000001"/>
              <w:right w:val="single" w:sz="4" w:space="0" w:color="000001"/>
            </w:tcBorders>
            <w:shd w:val="clear" w:color="auto" w:fill="auto"/>
            <w:vAlign w:val="center"/>
          </w:tcPr>
          <w:p w:rsidR="006711E1" w:rsidRPr="006711E1" w:rsidRDefault="006711E1" w:rsidP="00AE3932">
            <w:pPr>
              <w:numPr>
                <w:ilvl w:val="0"/>
                <w:numId w:val="8"/>
              </w:numPr>
              <w:suppressAutoHyphens/>
              <w:snapToGrid w:val="0"/>
              <w:spacing w:after="0" w:line="240" w:lineRule="auto"/>
              <w:jc w:val="center"/>
              <w:rPr>
                <w:rFonts w:ascii="Times New Roman" w:eastAsia="Times New Roman" w:hAnsi="Times New Roman" w:cs="Times New Roman"/>
                <w:kern w:val="2"/>
                <w:sz w:val="28"/>
                <w:szCs w:val="28"/>
                <w:lang w:val="en-US" w:eastAsia="zh-CN" w:bidi="hi-IN"/>
              </w:rPr>
            </w:pPr>
          </w:p>
        </w:tc>
      </w:tr>
      <w:tr w:rsidR="006711E1" w:rsidRPr="006711E1" w:rsidTr="00E0140B">
        <w:trPr>
          <w:trHeight w:val="545"/>
          <w:jc w:val="center"/>
        </w:trPr>
        <w:tc>
          <w:tcPr>
            <w:tcW w:w="2835" w:type="dxa"/>
            <w:tcBorders>
              <w:top w:val="single" w:sz="4" w:space="0" w:color="000001"/>
              <w:left w:val="single" w:sz="4" w:space="0" w:color="000001"/>
            </w:tcBorders>
            <w:shd w:val="clear" w:color="auto" w:fill="auto"/>
            <w:tcMar>
              <w:left w:w="88" w:type="dxa"/>
            </w:tcMar>
            <w:vAlign w:val="center"/>
          </w:tcPr>
          <w:p w:rsidR="006711E1" w:rsidRPr="006711E1" w:rsidRDefault="006711E1" w:rsidP="006711E1">
            <w:pPr>
              <w:suppressAutoHyphens/>
              <w:snapToGrid w:val="0"/>
              <w:spacing w:after="0" w:line="240" w:lineRule="auto"/>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Вище середнього</w:t>
            </w:r>
          </w:p>
        </w:tc>
        <w:tc>
          <w:tcPr>
            <w:tcW w:w="1559" w:type="dxa"/>
            <w:tcBorders>
              <w:top w:val="single" w:sz="4" w:space="0" w:color="000001"/>
              <w:left w:val="single" w:sz="4" w:space="0" w:color="000001"/>
            </w:tcBorders>
            <w:shd w:val="clear" w:color="auto" w:fill="auto"/>
            <w:tcMar>
              <w:left w:w="88" w:type="dxa"/>
            </w:tcMar>
            <w:vAlign w:val="center"/>
          </w:tcPr>
          <w:p w:rsidR="006711E1" w:rsidRPr="00AA07F3" w:rsidRDefault="006711E1" w:rsidP="00AE3932">
            <w:pPr>
              <w:pStyle w:val="a4"/>
              <w:numPr>
                <w:ilvl w:val="0"/>
                <w:numId w:val="8"/>
              </w:numPr>
              <w:suppressAutoHyphens/>
              <w:snapToGrid w:val="0"/>
              <w:jc w:val="center"/>
              <w:rPr>
                <w:rFonts w:ascii="Times New Roman" w:eastAsia="Times New Roman" w:hAnsi="Times New Roman" w:cs="Times New Roman"/>
                <w:sz w:val="28"/>
                <w:szCs w:val="28"/>
              </w:rPr>
            </w:pPr>
          </w:p>
        </w:tc>
        <w:tc>
          <w:tcPr>
            <w:tcW w:w="1701" w:type="dxa"/>
            <w:tcBorders>
              <w:top w:val="single" w:sz="4" w:space="0" w:color="000001"/>
              <w:left w:val="single" w:sz="4" w:space="0" w:color="000001"/>
            </w:tcBorders>
            <w:shd w:val="clear" w:color="auto" w:fill="auto"/>
            <w:vAlign w:val="center"/>
          </w:tcPr>
          <w:p w:rsidR="006711E1" w:rsidRPr="006711E1" w:rsidRDefault="00AA07F3" w:rsidP="006711E1">
            <w:pPr>
              <w:suppressAutoHyphens/>
              <w:snapToGrid w:val="0"/>
              <w:spacing w:after="0" w:line="240" w:lineRule="auto"/>
              <w:jc w:val="center"/>
              <w:rPr>
                <w:rFonts w:ascii="Times New Roman" w:eastAsia="Times New Roman" w:hAnsi="Times New Roman" w:cs="Times New Roman"/>
                <w:sz w:val="28"/>
                <w:szCs w:val="28"/>
                <w:lang w:eastAsia="zh-CN"/>
              </w:rPr>
            </w:pPr>
            <w:bookmarkStart w:id="97" w:name="_Hlk165208095"/>
            <w:r w:rsidRPr="00AA07F3">
              <w:rPr>
                <w:rFonts w:ascii="Times New Roman" w:eastAsia="Times New Roman" w:hAnsi="Times New Roman" w:cs="Times New Roman"/>
                <w:sz w:val="28"/>
                <w:szCs w:val="28"/>
                <w:lang w:eastAsia="zh-CN"/>
              </w:rPr>
              <w:t>4 (12,1 %)</w:t>
            </w:r>
            <w:bookmarkEnd w:id="97"/>
          </w:p>
        </w:tc>
        <w:tc>
          <w:tcPr>
            <w:tcW w:w="1560" w:type="dxa"/>
            <w:tcBorders>
              <w:top w:val="single" w:sz="4" w:space="0" w:color="000001"/>
              <w:left w:val="single" w:sz="4" w:space="0" w:color="000001"/>
              <w:right w:val="single" w:sz="4" w:space="0" w:color="000001"/>
            </w:tcBorders>
            <w:shd w:val="clear" w:color="auto" w:fill="auto"/>
            <w:tcMar>
              <w:left w:w="88" w:type="dxa"/>
            </w:tcMar>
            <w:vAlign w:val="center"/>
          </w:tcPr>
          <w:p w:rsidR="006711E1" w:rsidRPr="00AA07F3" w:rsidRDefault="006711E1" w:rsidP="00AE3932">
            <w:pPr>
              <w:pStyle w:val="a4"/>
              <w:numPr>
                <w:ilvl w:val="0"/>
                <w:numId w:val="8"/>
              </w:numPr>
              <w:suppressAutoHyphens/>
              <w:snapToGrid w:val="0"/>
              <w:jc w:val="center"/>
              <w:rPr>
                <w:rFonts w:ascii="Times New Roman" w:eastAsia="Times New Roman" w:hAnsi="Times New Roman" w:cs="Times New Roman"/>
                <w:sz w:val="28"/>
                <w:szCs w:val="28"/>
              </w:rPr>
            </w:pPr>
          </w:p>
        </w:tc>
        <w:tc>
          <w:tcPr>
            <w:tcW w:w="1699" w:type="dxa"/>
            <w:tcBorders>
              <w:top w:val="single" w:sz="4" w:space="0" w:color="000001"/>
              <w:left w:val="single" w:sz="4" w:space="0" w:color="000001"/>
              <w:right w:val="single" w:sz="4" w:space="0" w:color="000001"/>
            </w:tcBorders>
            <w:shd w:val="clear" w:color="auto" w:fill="auto"/>
            <w:vAlign w:val="center"/>
          </w:tcPr>
          <w:p w:rsidR="006711E1" w:rsidRPr="006711E1" w:rsidRDefault="00AA07F3" w:rsidP="006711E1">
            <w:pPr>
              <w:suppressAutoHyphens/>
              <w:snapToGrid w:val="0"/>
              <w:spacing w:after="0" w:line="240" w:lineRule="auto"/>
              <w:jc w:val="center"/>
              <w:rPr>
                <w:rFonts w:ascii="Times New Roman" w:eastAsia="Times New Roman" w:hAnsi="Times New Roman" w:cs="Times New Roman"/>
                <w:sz w:val="28"/>
                <w:szCs w:val="28"/>
                <w:lang w:eastAsia="zh-CN"/>
              </w:rPr>
            </w:pPr>
            <w:bookmarkStart w:id="98" w:name="_Hlk165208124"/>
            <w:r>
              <w:rPr>
                <w:rFonts w:ascii="Times New Roman" w:eastAsia="Times New Roman" w:hAnsi="Times New Roman" w:cs="Times New Roman"/>
                <w:sz w:val="28"/>
                <w:szCs w:val="28"/>
                <w:lang w:eastAsia="zh-CN"/>
              </w:rPr>
              <w:t>2 (</w:t>
            </w:r>
            <w:r w:rsidRPr="00AA07F3">
              <w:rPr>
                <w:rFonts w:ascii="Times New Roman" w:eastAsia="Times New Roman" w:hAnsi="Times New Roman" w:cs="Times New Roman"/>
                <w:sz w:val="28"/>
                <w:szCs w:val="28"/>
                <w:lang w:eastAsia="zh-CN"/>
              </w:rPr>
              <w:t>6</w:t>
            </w:r>
            <w:r>
              <w:rPr>
                <w:rFonts w:ascii="Times New Roman" w:eastAsia="Times New Roman" w:hAnsi="Times New Roman" w:cs="Times New Roman"/>
                <w:sz w:val="28"/>
                <w:szCs w:val="28"/>
                <w:lang w:eastAsia="zh-CN"/>
              </w:rPr>
              <w:t>,</w:t>
            </w:r>
            <w:r w:rsidRPr="00AA07F3">
              <w:rPr>
                <w:rFonts w:ascii="Times New Roman" w:eastAsia="Times New Roman" w:hAnsi="Times New Roman" w:cs="Times New Roman"/>
                <w:sz w:val="28"/>
                <w:szCs w:val="28"/>
                <w:lang w:eastAsia="zh-CN"/>
              </w:rPr>
              <w:t>7</w:t>
            </w:r>
            <w:r>
              <w:rPr>
                <w:rFonts w:ascii="Times New Roman" w:eastAsia="Times New Roman" w:hAnsi="Times New Roman" w:cs="Times New Roman"/>
                <w:sz w:val="28"/>
                <w:szCs w:val="28"/>
                <w:lang w:eastAsia="zh-CN"/>
              </w:rPr>
              <w:t xml:space="preserve"> </w:t>
            </w:r>
            <w:r w:rsidRPr="00AA07F3">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eastAsia="zh-CN"/>
              </w:rPr>
              <w:t>)</w:t>
            </w:r>
            <w:bookmarkEnd w:id="98"/>
          </w:p>
        </w:tc>
      </w:tr>
      <w:tr w:rsidR="006711E1" w:rsidRPr="006711E1" w:rsidTr="00E0140B">
        <w:trPr>
          <w:trHeight w:val="605"/>
          <w:jc w:val="center"/>
        </w:trPr>
        <w:tc>
          <w:tcPr>
            <w:tcW w:w="2835" w:type="dxa"/>
            <w:tcBorders>
              <w:top w:val="single" w:sz="4" w:space="0" w:color="000001"/>
              <w:left w:val="single" w:sz="4" w:space="0" w:color="000001"/>
              <w:bottom w:val="single" w:sz="4" w:space="0" w:color="000001"/>
            </w:tcBorders>
            <w:shd w:val="clear" w:color="auto" w:fill="auto"/>
            <w:tcMar>
              <w:left w:w="88" w:type="dxa"/>
            </w:tcMar>
            <w:vAlign w:val="center"/>
          </w:tcPr>
          <w:p w:rsidR="006711E1" w:rsidRPr="006711E1" w:rsidRDefault="006711E1" w:rsidP="006711E1">
            <w:pPr>
              <w:suppressAutoHyphens/>
              <w:snapToGrid w:val="0"/>
              <w:spacing w:after="0" w:line="240" w:lineRule="auto"/>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Середній</w:t>
            </w:r>
          </w:p>
        </w:tc>
        <w:tc>
          <w:tcPr>
            <w:tcW w:w="1559" w:type="dxa"/>
            <w:tcBorders>
              <w:top w:val="single" w:sz="4" w:space="0" w:color="000001"/>
              <w:left w:val="single" w:sz="4" w:space="0" w:color="000001"/>
              <w:bottom w:val="single" w:sz="4" w:space="0" w:color="000001"/>
            </w:tcBorders>
            <w:shd w:val="clear" w:color="auto" w:fill="auto"/>
            <w:tcMar>
              <w:left w:w="88" w:type="dxa"/>
            </w:tcMar>
            <w:vAlign w:val="center"/>
          </w:tcPr>
          <w:p w:rsidR="006711E1" w:rsidRPr="006711E1" w:rsidRDefault="006711E1" w:rsidP="006711E1">
            <w:pPr>
              <w:suppressAutoHyphens/>
              <w:snapToGrid w:val="0"/>
              <w:spacing w:after="0" w:line="240" w:lineRule="auto"/>
              <w:jc w:val="center"/>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4 (12,1 %)</w:t>
            </w:r>
          </w:p>
        </w:tc>
        <w:tc>
          <w:tcPr>
            <w:tcW w:w="1701" w:type="dxa"/>
            <w:tcBorders>
              <w:top w:val="single" w:sz="4" w:space="0" w:color="000001"/>
              <w:left w:val="single" w:sz="4" w:space="0" w:color="000001"/>
              <w:bottom w:val="single" w:sz="4" w:space="0" w:color="000001"/>
            </w:tcBorders>
            <w:shd w:val="clear" w:color="auto" w:fill="auto"/>
            <w:vAlign w:val="center"/>
          </w:tcPr>
          <w:p w:rsidR="006711E1" w:rsidRPr="006711E1" w:rsidRDefault="006711E1" w:rsidP="006711E1">
            <w:pPr>
              <w:suppressAutoHyphens/>
              <w:snapToGrid w:val="0"/>
              <w:spacing w:after="0" w:line="240" w:lineRule="auto"/>
              <w:jc w:val="center"/>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1</w:t>
            </w:r>
            <w:r w:rsidR="00AA07F3">
              <w:rPr>
                <w:rFonts w:ascii="Times New Roman" w:eastAsia="Times New Roman" w:hAnsi="Times New Roman" w:cs="Times New Roman"/>
                <w:sz w:val="28"/>
                <w:szCs w:val="28"/>
                <w:lang w:eastAsia="zh-CN"/>
              </w:rPr>
              <w:t>5</w:t>
            </w:r>
            <w:r w:rsidRPr="006711E1">
              <w:rPr>
                <w:rFonts w:ascii="Times New Roman" w:eastAsia="Times New Roman" w:hAnsi="Times New Roman" w:cs="Times New Roman"/>
                <w:sz w:val="28"/>
                <w:szCs w:val="28"/>
                <w:lang w:eastAsia="zh-CN"/>
              </w:rPr>
              <w:t xml:space="preserve"> (</w:t>
            </w:r>
            <w:r w:rsidR="00AA07F3">
              <w:rPr>
                <w:rFonts w:ascii="Times New Roman" w:eastAsia="Times New Roman" w:hAnsi="Times New Roman" w:cs="Times New Roman"/>
                <w:sz w:val="28"/>
                <w:szCs w:val="28"/>
                <w:lang w:eastAsia="zh-CN"/>
              </w:rPr>
              <w:t xml:space="preserve">45,5 </w:t>
            </w:r>
            <w:r w:rsidRPr="006711E1">
              <w:rPr>
                <w:rFonts w:ascii="Times New Roman" w:eastAsia="Times New Roman" w:hAnsi="Times New Roman" w:cs="Times New Roman"/>
                <w:sz w:val="28"/>
                <w:szCs w:val="28"/>
                <w:lang w:eastAsia="zh-CN"/>
              </w:rPr>
              <w:t>%)</w:t>
            </w:r>
          </w:p>
        </w:tc>
        <w:tc>
          <w:tcPr>
            <w:tcW w:w="1560" w:type="dxa"/>
            <w:tcBorders>
              <w:top w:val="single" w:sz="4" w:space="0" w:color="000001"/>
              <w:left w:val="single" w:sz="4" w:space="0" w:color="000001"/>
              <w:bottom w:val="single" w:sz="4" w:space="0" w:color="000001"/>
              <w:right w:val="single" w:sz="4" w:space="0" w:color="000001"/>
            </w:tcBorders>
            <w:shd w:val="clear" w:color="auto" w:fill="auto"/>
            <w:tcMar>
              <w:left w:w="88" w:type="dxa"/>
            </w:tcMar>
            <w:vAlign w:val="center"/>
          </w:tcPr>
          <w:p w:rsidR="006711E1" w:rsidRPr="006711E1" w:rsidRDefault="00AA07F3" w:rsidP="006711E1">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3</w:t>
            </w:r>
            <w:r w:rsidRPr="00AA07F3">
              <w:rPr>
                <w:rFonts w:ascii="Times New Roman" w:hAnsi="Times New Roman" w:cs="Times New Roman"/>
                <w:sz w:val="28"/>
                <w:szCs w:val="28"/>
              </w:rPr>
              <w:t xml:space="preserve"> (10 %)</w:t>
            </w:r>
          </w:p>
        </w:tc>
        <w:tc>
          <w:tcPr>
            <w:tcW w:w="1699" w:type="dxa"/>
            <w:tcBorders>
              <w:top w:val="single" w:sz="4" w:space="0" w:color="000001"/>
              <w:left w:val="single" w:sz="4" w:space="0" w:color="000001"/>
              <w:bottom w:val="single" w:sz="4" w:space="0" w:color="000001"/>
              <w:right w:val="single" w:sz="4" w:space="0" w:color="000001"/>
            </w:tcBorders>
            <w:shd w:val="clear" w:color="auto" w:fill="auto"/>
            <w:vAlign w:val="center"/>
          </w:tcPr>
          <w:p w:rsidR="006711E1" w:rsidRPr="006711E1" w:rsidRDefault="00AA07F3" w:rsidP="006711E1">
            <w:pPr>
              <w:suppressAutoHyphens/>
              <w:snapToGrid w:val="0"/>
              <w:spacing w:after="0" w:line="240" w:lineRule="auto"/>
              <w:jc w:val="center"/>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6 (20 %)</w:t>
            </w:r>
          </w:p>
        </w:tc>
      </w:tr>
      <w:tr w:rsidR="006711E1" w:rsidRPr="006711E1" w:rsidTr="00E0140B">
        <w:trPr>
          <w:trHeight w:val="605"/>
          <w:jc w:val="center"/>
        </w:trPr>
        <w:tc>
          <w:tcPr>
            <w:tcW w:w="2835" w:type="dxa"/>
            <w:tcBorders>
              <w:top w:val="single" w:sz="4" w:space="0" w:color="000001"/>
              <w:left w:val="single" w:sz="4" w:space="0" w:color="000001"/>
              <w:bottom w:val="single" w:sz="4" w:space="0" w:color="000001"/>
            </w:tcBorders>
            <w:shd w:val="clear" w:color="auto" w:fill="auto"/>
            <w:tcMar>
              <w:left w:w="88" w:type="dxa"/>
            </w:tcMar>
            <w:vAlign w:val="center"/>
          </w:tcPr>
          <w:p w:rsidR="006711E1" w:rsidRPr="006711E1" w:rsidRDefault="006711E1" w:rsidP="006711E1">
            <w:pPr>
              <w:suppressAutoHyphens/>
              <w:snapToGrid w:val="0"/>
              <w:spacing w:after="0" w:line="240" w:lineRule="auto"/>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Нижче середнього</w:t>
            </w:r>
          </w:p>
        </w:tc>
        <w:tc>
          <w:tcPr>
            <w:tcW w:w="1559" w:type="dxa"/>
            <w:tcBorders>
              <w:top w:val="single" w:sz="4" w:space="0" w:color="000001"/>
              <w:left w:val="single" w:sz="4" w:space="0" w:color="000001"/>
              <w:bottom w:val="single" w:sz="4" w:space="0" w:color="000001"/>
            </w:tcBorders>
            <w:shd w:val="clear" w:color="auto" w:fill="auto"/>
            <w:tcMar>
              <w:left w:w="88" w:type="dxa"/>
            </w:tcMar>
            <w:vAlign w:val="center"/>
          </w:tcPr>
          <w:p w:rsidR="006711E1" w:rsidRPr="006711E1" w:rsidRDefault="00AA07F3" w:rsidP="006711E1">
            <w:pPr>
              <w:suppressAutoHyphens/>
              <w:snapToGrid w:val="0"/>
              <w:spacing w:after="0" w:line="240" w:lineRule="auto"/>
              <w:jc w:val="center"/>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16 (48,5 %)</w:t>
            </w:r>
          </w:p>
        </w:tc>
        <w:tc>
          <w:tcPr>
            <w:tcW w:w="1701" w:type="dxa"/>
            <w:tcBorders>
              <w:top w:val="single" w:sz="4" w:space="0" w:color="000001"/>
              <w:left w:val="single" w:sz="4" w:space="0" w:color="000001"/>
              <w:bottom w:val="single" w:sz="4" w:space="0" w:color="000001"/>
            </w:tcBorders>
            <w:shd w:val="clear" w:color="auto" w:fill="auto"/>
            <w:vAlign w:val="center"/>
          </w:tcPr>
          <w:p w:rsidR="006711E1" w:rsidRPr="006711E1" w:rsidRDefault="00AA07F3" w:rsidP="006711E1">
            <w:pPr>
              <w:suppressAutoHyphens/>
              <w:snapToGrid w:val="0"/>
              <w:spacing w:after="0" w:line="240" w:lineRule="auto"/>
              <w:jc w:val="center"/>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11 (33,3 %)</w:t>
            </w:r>
          </w:p>
        </w:tc>
        <w:tc>
          <w:tcPr>
            <w:tcW w:w="1560" w:type="dxa"/>
            <w:tcBorders>
              <w:top w:val="single" w:sz="4" w:space="0" w:color="000001"/>
              <w:left w:val="single" w:sz="4" w:space="0" w:color="000001"/>
              <w:bottom w:val="single" w:sz="4" w:space="0" w:color="000001"/>
              <w:right w:val="single" w:sz="4" w:space="0" w:color="000001"/>
            </w:tcBorders>
            <w:shd w:val="clear" w:color="auto" w:fill="auto"/>
            <w:tcMar>
              <w:left w:w="88" w:type="dxa"/>
            </w:tcMar>
            <w:vAlign w:val="center"/>
          </w:tcPr>
          <w:p w:rsidR="006711E1" w:rsidRPr="006711E1" w:rsidRDefault="00AA07F3" w:rsidP="006711E1">
            <w:pPr>
              <w:suppressAutoHyphens/>
              <w:snapToGrid w:val="0"/>
              <w:spacing w:after="0" w:line="240" w:lineRule="auto"/>
              <w:jc w:val="center"/>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15 (50%)</w:t>
            </w:r>
          </w:p>
        </w:tc>
        <w:tc>
          <w:tcPr>
            <w:tcW w:w="1699" w:type="dxa"/>
            <w:tcBorders>
              <w:top w:val="single" w:sz="4" w:space="0" w:color="000001"/>
              <w:left w:val="single" w:sz="4" w:space="0" w:color="000001"/>
              <w:bottom w:val="single" w:sz="4" w:space="0" w:color="000001"/>
              <w:right w:val="single" w:sz="4" w:space="0" w:color="000001"/>
            </w:tcBorders>
            <w:shd w:val="clear" w:color="auto" w:fill="auto"/>
            <w:vAlign w:val="center"/>
          </w:tcPr>
          <w:p w:rsidR="006711E1" w:rsidRPr="006711E1" w:rsidRDefault="00AA07F3" w:rsidP="006711E1">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13</w:t>
            </w:r>
            <w:r w:rsidRPr="00AA07F3">
              <w:rPr>
                <w:rFonts w:ascii="Times New Roman" w:hAnsi="Times New Roman" w:cs="Times New Roman"/>
                <w:sz w:val="28"/>
                <w:szCs w:val="28"/>
              </w:rPr>
              <w:t xml:space="preserve"> (43,3 %)</w:t>
            </w:r>
          </w:p>
        </w:tc>
      </w:tr>
      <w:tr w:rsidR="006711E1" w:rsidRPr="006711E1" w:rsidTr="00E0140B">
        <w:trPr>
          <w:trHeight w:val="605"/>
          <w:jc w:val="center"/>
        </w:trPr>
        <w:tc>
          <w:tcPr>
            <w:tcW w:w="2835" w:type="dxa"/>
            <w:tcBorders>
              <w:top w:val="single" w:sz="4" w:space="0" w:color="000001"/>
              <w:left w:val="single" w:sz="4" w:space="0" w:color="000001"/>
              <w:bottom w:val="single" w:sz="4" w:space="0" w:color="000001"/>
            </w:tcBorders>
            <w:shd w:val="clear" w:color="auto" w:fill="auto"/>
            <w:tcMar>
              <w:left w:w="88" w:type="dxa"/>
            </w:tcMar>
            <w:vAlign w:val="center"/>
          </w:tcPr>
          <w:p w:rsidR="006711E1" w:rsidRPr="006711E1" w:rsidRDefault="006711E1" w:rsidP="006711E1">
            <w:pPr>
              <w:suppressAutoHyphens/>
              <w:snapToGrid w:val="0"/>
              <w:spacing w:after="0" w:line="240" w:lineRule="auto"/>
              <w:rPr>
                <w:rFonts w:ascii="Times New Roman" w:eastAsia="Times New Roman" w:hAnsi="Times New Roman" w:cs="Times New Roman"/>
                <w:sz w:val="28"/>
                <w:szCs w:val="28"/>
                <w:lang w:eastAsia="zh-CN"/>
              </w:rPr>
            </w:pPr>
            <w:bookmarkStart w:id="99" w:name="_Hlk165208273"/>
            <w:r w:rsidRPr="006711E1">
              <w:rPr>
                <w:rFonts w:ascii="Times New Roman" w:eastAsia="Times New Roman" w:hAnsi="Times New Roman" w:cs="Times New Roman"/>
                <w:sz w:val="28"/>
                <w:szCs w:val="28"/>
                <w:lang w:eastAsia="zh-CN"/>
              </w:rPr>
              <w:t>Низький</w:t>
            </w:r>
          </w:p>
        </w:tc>
        <w:tc>
          <w:tcPr>
            <w:tcW w:w="1559" w:type="dxa"/>
            <w:tcBorders>
              <w:top w:val="single" w:sz="4" w:space="0" w:color="000001"/>
              <w:left w:val="single" w:sz="4" w:space="0" w:color="000001"/>
              <w:bottom w:val="single" w:sz="4" w:space="0" w:color="000001"/>
            </w:tcBorders>
            <w:shd w:val="clear" w:color="auto" w:fill="auto"/>
            <w:tcMar>
              <w:left w:w="88" w:type="dxa"/>
            </w:tcMar>
            <w:vAlign w:val="center"/>
          </w:tcPr>
          <w:p w:rsidR="006711E1" w:rsidRPr="006711E1" w:rsidRDefault="00AA07F3" w:rsidP="006711E1">
            <w:pPr>
              <w:suppressAutoHyphens/>
              <w:snapToGrid w:val="0"/>
              <w:spacing w:after="0" w:line="240" w:lineRule="auto"/>
              <w:jc w:val="center"/>
              <w:rPr>
                <w:rFonts w:ascii="Times New Roman" w:eastAsia="Times New Roman" w:hAnsi="Times New Roman" w:cs="Times New Roman"/>
                <w:sz w:val="28"/>
                <w:szCs w:val="28"/>
                <w:lang w:eastAsia="zh-CN"/>
              </w:rPr>
            </w:pPr>
            <w:bookmarkStart w:id="100" w:name="_Hlk165208207"/>
            <w:r>
              <w:rPr>
                <w:rFonts w:ascii="Times New Roman" w:eastAsia="Times New Roman" w:hAnsi="Times New Roman" w:cs="Times New Roman"/>
                <w:sz w:val="28"/>
                <w:szCs w:val="28"/>
                <w:lang w:eastAsia="zh-CN"/>
              </w:rPr>
              <w:t>13 (</w:t>
            </w:r>
            <w:r w:rsidRPr="00AA07F3">
              <w:rPr>
                <w:rFonts w:ascii="Times New Roman" w:eastAsia="Times New Roman" w:hAnsi="Times New Roman" w:cs="Times New Roman"/>
                <w:sz w:val="28"/>
                <w:szCs w:val="28"/>
                <w:lang w:eastAsia="zh-CN"/>
              </w:rPr>
              <w:t>39</w:t>
            </w:r>
            <w:r>
              <w:rPr>
                <w:rFonts w:ascii="Times New Roman" w:eastAsia="Times New Roman" w:hAnsi="Times New Roman" w:cs="Times New Roman"/>
                <w:sz w:val="28"/>
                <w:szCs w:val="28"/>
                <w:lang w:eastAsia="zh-CN"/>
              </w:rPr>
              <w:t>,</w:t>
            </w:r>
            <w:r w:rsidRPr="00AA07F3">
              <w:rPr>
                <w:rFonts w:ascii="Times New Roman" w:eastAsia="Times New Roman" w:hAnsi="Times New Roman" w:cs="Times New Roman"/>
                <w:sz w:val="28"/>
                <w:szCs w:val="28"/>
                <w:lang w:eastAsia="zh-CN"/>
              </w:rPr>
              <w:t>4</w:t>
            </w:r>
            <w:r>
              <w:rPr>
                <w:rFonts w:ascii="Times New Roman" w:eastAsia="Times New Roman" w:hAnsi="Times New Roman" w:cs="Times New Roman"/>
                <w:sz w:val="28"/>
                <w:szCs w:val="28"/>
                <w:lang w:eastAsia="zh-CN"/>
              </w:rPr>
              <w:t xml:space="preserve"> </w:t>
            </w:r>
            <w:r w:rsidRPr="00AA07F3">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eastAsia="zh-CN"/>
              </w:rPr>
              <w:t>)</w:t>
            </w:r>
            <w:bookmarkEnd w:id="100"/>
          </w:p>
        </w:tc>
        <w:tc>
          <w:tcPr>
            <w:tcW w:w="1701" w:type="dxa"/>
            <w:tcBorders>
              <w:top w:val="single" w:sz="4" w:space="0" w:color="000001"/>
              <w:left w:val="single" w:sz="4" w:space="0" w:color="000001"/>
              <w:bottom w:val="single" w:sz="4" w:space="0" w:color="000001"/>
            </w:tcBorders>
            <w:shd w:val="clear" w:color="auto" w:fill="auto"/>
            <w:vAlign w:val="center"/>
          </w:tcPr>
          <w:p w:rsidR="006711E1" w:rsidRPr="006711E1" w:rsidRDefault="006711E1" w:rsidP="006711E1">
            <w:pPr>
              <w:suppressAutoHyphens/>
              <w:snapToGrid w:val="0"/>
              <w:spacing w:after="0" w:line="240" w:lineRule="auto"/>
              <w:jc w:val="center"/>
              <w:rPr>
                <w:rFonts w:ascii="Times New Roman" w:eastAsia="Times New Roman" w:hAnsi="Times New Roman" w:cs="Times New Roman"/>
                <w:sz w:val="28"/>
                <w:szCs w:val="28"/>
                <w:lang w:eastAsia="zh-CN"/>
              </w:rPr>
            </w:pPr>
            <w:bookmarkStart w:id="101" w:name="_Hlk165208221"/>
            <w:r w:rsidRPr="006711E1">
              <w:rPr>
                <w:rFonts w:ascii="Times New Roman" w:eastAsia="Times New Roman" w:hAnsi="Times New Roman" w:cs="Times New Roman"/>
                <w:sz w:val="28"/>
                <w:szCs w:val="28"/>
                <w:lang w:eastAsia="zh-CN"/>
              </w:rPr>
              <w:t>3 (9,1 %)</w:t>
            </w:r>
            <w:bookmarkEnd w:id="101"/>
          </w:p>
        </w:tc>
        <w:tc>
          <w:tcPr>
            <w:tcW w:w="1560" w:type="dxa"/>
            <w:tcBorders>
              <w:top w:val="single" w:sz="4" w:space="0" w:color="000001"/>
              <w:left w:val="single" w:sz="4" w:space="0" w:color="000001"/>
              <w:bottom w:val="single" w:sz="4" w:space="0" w:color="000001"/>
              <w:right w:val="single" w:sz="4" w:space="0" w:color="000001"/>
            </w:tcBorders>
            <w:shd w:val="clear" w:color="auto" w:fill="auto"/>
            <w:tcMar>
              <w:left w:w="88" w:type="dxa"/>
            </w:tcMar>
            <w:vAlign w:val="center"/>
          </w:tcPr>
          <w:p w:rsidR="006711E1" w:rsidRPr="006711E1" w:rsidRDefault="00AA07F3" w:rsidP="006711E1">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12 </w:t>
            </w:r>
            <w:r w:rsidRPr="00AA07F3">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eastAsia="zh-CN"/>
              </w:rPr>
              <w:t>4</w:t>
            </w:r>
            <w:r w:rsidRPr="00AA07F3">
              <w:rPr>
                <w:rFonts w:ascii="Times New Roman" w:eastAsia="Times New Roman" w:hAnsi="Times New Roman" w:cs="Times New Roman"/>
                <w:sz w:val="28"/>
                <w:szCs w:val="28"/>
                <w:lang w:eastAsia="zh-CN"/>
              </w:rPr>
              <w:t>0%)</w:t>
            </w:r>
          </w:p>
        </w:tc>
        <w:tc>
          <w:tcPr>
            <w:tcW w:w="1699" w:type="dxa"/>
            <w:tcBorders>
              <w:top w:val="single" w:sz="4" w:space="0" w:color="000001"/>
              <w:left w:val="single" w:sz="4" w:space="0" w:color="000001"/>
              <w:bottom w:val="single" w:sz="4" w:space="0" w:color="000001"/>
              <w:right w:val="single" w:sz="4" w:space="0" w:color="000001"/>
            </w:tcBorders>
            <w:shd w:val="clear" w:color="auto" w:fill="auto"/>
            <w:vAlign w:val="center"/>
          </w:tcPr>
          <w:p w:rsidR="006711E1" w:rsidRPr="006711E1" w:rsidRDefault="00AA07F3" w:rsidP="006711E1">
            <w:pPr>
              <w:suppressAutoHyphens/>
              <w:snapToGrid w:val="0"/>
              <w:spacing w:after="0" w:line="240" w:lineRule="auto"/>
              <w:jc w:val="center"/>
              <w:rPr>
                <w:rFonts w:ascii="Times New Roman" w:eastAsia="Times New Roman" w:hAnsi="Times New Roman" w:cs="Times New Roman"/>
                <w:sz w:val="28"/>
                <w:szCs w:val="28"/>
                <w:lang w:eastAsia="zh-CN"/>
              </w:rPr>
            </w:pPr>
            <w:r w:rsidRPr="006711E1">
              <w:rPr>
                <w:rFonts w:ascii="Times New Roman" w:eastAsia="Times New Roman" w:hAnsi="Times New Roman" w:cs="Times New Roman"/>
                <w:sz w:val="28"/>
                <w:szCs w:val="28"/>
                <w:lang w:eastAsia="zh-CN"/>
              </w:rPr>
              <w:t>9 (30 %)</w:t>
            </w:r>
          </w:p>
        </w:tc>
      </w:tr>
      <w:bookmarkEnd w:id="96"/>
      <w:bookmarkEnd w:id="99"/>
    </w:tbl>
    <w:p w:rsidR="00D11724" w:rsidRDefault="00D11724" w:rsidP="00DF1728">
      <w:pPr>
        <w:tabs>
          <w:tab w:val="left" w:pos="709"/>
        </w:tabs>
        <w:spacing w:after="0" w:line="360" w:lineRule="auto"/>
        <w:ind w:firstLine="709"/>
        <w:jc w:val="both"/>
        <w:rPr>
          <w:rFonts w:ascii="Times New Roman" w:hAnsi="Times New Roman" w:cs="Times New Roman"/>
          <w:sz w:val="28"/>
          <w:szCs w:val="28"/>
        </w:rPr>
      </w:pPr>
    </w:p>
    <w:p w:rsidR="006711E1" w:rsidRDefault="00453828" w:rsidP="00453828">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динаміка показників функціональних тестів показала, що застосування РК №2 з поєднаним використанням аеробних та анаеробних фізичних навантажень під наглядом реабілітолога через день у залі, самостійних щоденних ранкових ЛГ і прогулянок з дотриманням режиму дієтичного </w:t>
      </w:r>
      <w:r w:rsidRPr="00453828">
        <w:rPr>
          <w:rFonts w:ascii="Times New Roman" w:hAnsi="Times New Roman" w:cs="Times New Roman"/>
          <w:sz w:val="28"/>
          <w:szCs w:val="28"/>
        </w:rPr>
        <w:t>харчування (стіл № 8 за Певзнером)</w:t>
      </w:r>
      <w:r>
        <w:rPr>
          <w:rFonts w:ascii="Times New Roman" w:hAnsi="Times New Roman" w:cs="Times New Roman"/>
          <w:sz w:val="28"/>
          <w:szCs w:val="28"/>
        </w:rPr>
        <w:t xml:space="preserve"> та масажу через день після тренувань має позитивні результати, які відобразились на витривалості</w:t>
      </w:r>
      <w:r w:rsidR="00F243C8">
        <w:rPr>
          <w:rFonts w:ascii="Times New Roman" w:hAnsi="Times New Roman" w:cs="Times New Roman"/>
          <w:sz w:val="28"/>
          <w:szCs w:val="28"/>
        </w:rPr>
        <w:t>, чіткості виконання вправ, амплітуді рухів ОРА, гнучкості. Водночас, застосування розширеного РК №1 з методами гідротерапії дало значні переваги учасників ОГ перед КГ.</w:t>
      </w:r>
    </w:p>
    <w:p w:rsidR="00D11724" w:rsidRDefault="00D11724" w:rsidP="00DF1728">
      <w:pPr>
        <w:tabs>
          <w:tab w:val="left" w:pos="709"/>
        </w:tabs>
        <w:spacing w:after="0" w:line="360" w:lineRule="auto"/>
        <w:ind w:firstLine="709"/>
        <w:jc w:val="both"/>
        <w:rPr>
          <w:rFonts w:ascii="Times New Roman" w:hAnsi="Times New Roman" w:cs="Times New Roman"/>
          <w:sz w:val="28"/>
          <w:szCs w:val="28"/>
        </w:rPr>
      </w:pPr>
    </w:p>
    <w:p w:rsidR="00D11724" w:rsidRDefault="00D11724" w:rsidP="00D11724">
      <w:pPr>
        <w:tabs>
          <w:tab w:val="left" w:pos="709"/>
        </w:tabs>
        <w:spacing w:after="0" w:line="360" w:lineRule="auto"/>
        <w:jc w:val="both"/>
        <w:rPr>
          <w:rFonts w:ascii="Times New Roman" w:hAnsi="Times New Roman" w:cs="Times New Roman"/>
          <w:sz w:val="28"/>
          <w:szCs w:val="28"/>
        </w:rPr>
      </w:pPr>
      <w:r w:rsidRPr="00C45727">
        <w:rPr>
          <w:rFonts w:ascii="Times New Roman" w:hAnsi="Times New Roman" w:cs="Times New Roman"/>
          <w:sz w:val="28"/>
          <w:szCs w:val="28"/>
        </w:rPr>
        <w:t>3.3. Оцінка ефективності застосування реабілітаційних комплексів за діагностичними показниками</w:t>
      </w:r>
    </w:p>
    <w:p w:rsidR="00400A8F" w:rsidRDefault="001400C6" w:rsidP="001400C6">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EE2016">
        <w:rPr>
          <w:rFonts w:ascii="Times New Roman" w:hAnsi="Times New Roman" w:cs="Times New Roman"/>
          <w:sz w:val="28"/>
          <w:szCs w:val="28"/>
        </w:rPr>
        <w:t>еред початком курсу</w:t>
      </w:r>
      <w:r>
        <w:rPr>
          <w:rFonts w:ascii="Times New Roman" w:hAnsi="Times New Roman" w:cs="Times New Roman"/>
          <w:sz w:val="28"/>
          <w:szCs w:val="28"/>
        </w:rPr>
        <w:t xml:space="preserve"> реабілітації учасники дослідження </w:t>
      </w:r>
      <w:r w:rsidR="00EE2016" w:rsidRPr="00EE2016">
        <w:rPr>
          <w:rFonts w:ascii="Times New Roman" w:hAnsi="Times New Roman" w:cs="Times New Roman"/>
          <w:sz w:val="28"/>
          <w:szCs w:val="28"/>
        </w:rPr>
        <w:t xml:space="preserve">пройшли медичне обстеження, загальний огляд лікаря, по результатам якого був допуск до ФТ навантажень. У всіх пацієнтів виявлено стабільний стан без серйозних медичних проблем. Вимірювання АТ показали допустимі показники для занять і становили для систолічного тиску в середньому на рівні 131 мм рт.ст. ±5, діастолічного – 86 мм рт.ст. ±4. </w:t>
      </w:r>
      <w:r w:rsidR="00CE07DC">
        <w:rPr>
          <w:rFonts w:ascii="Times New Roman" w:hAnsi="Times New Roman" w:cs="Times New Roman"/>
          <w:sz w:val="28"/>
          <w:szCs w:val="28"/>
        </w:rPr>
        <w:t>Дивись табл. 3.5.</w:t>
      </w:r>
    </w:p>
    <w:p w:rsidR="001400C6" w:rsidRPr="002B2B7D" w:rsidRDefault="001400C6" w:rsidP="001400C6">
      <w:pPr>
        <w:suppressAutoHyphens/>
        <w:spacing w:after="0" w:line="360" w:lineRule="auto"/>
        <w:ind w:firstLine="708"/>
        <w:jc w:val="right"/>
        <w:rPr>
          <w:rFonts w:ascii="Times New Roman" w:eastAsia="Times New Roman" w:hAnsi="Times New Roman" w:cs="Times New Roman"/>
          <w:sz w:val="28"/>
          <w:szCs w:val="28"/>
          <w:lang w:eastAsia="zh-CN"/>
        </w:rPr>
      </w:pPr>
      <w:r w:rsidRPr="002B2B7D">
        <w:rPr>
          <w:rFonts w:ascii="Times New Roman" w:eastAsia="Times New Roman" w:hAnsi="Times New Roman" w:cs="Times New Roman"/>
          <w:sz w:val="28"/>
          <w:szCs w:val="28"/>
          <w:lang w:eastAsia="zh-CN"/>
        </w:rPr>
        <w:t>Таблиця 3.</w:t>
      </w:r>
      <w:r>
        <w:rPr>
          <w:rFonts w:ascii="Times New Roman" w:eastAsia="Times New Roman" w:hAnsi="Times New Roman" w:cs="Times New Roman"/>
          <w:sz w:val="28"/>
          <w:szCs w:val="28"/>
          <w:lang w:eastAsia="zh-CN"/>
        </w:rPr>
        <w:t>5</w:t>
      </w:r>
      <w:r w:rsidRPr="002B2B7D">
        <w:rPr>
          <w:rFonts w:ascii="Times New Roman" w:eastAsia="Times New Roman" w:hAnsi="Times New Roman" w:cs="Times New Roman"/>
          <w:sz w:val="28"/>
          <w:szCs w:val="28"/>
          <w:lang w:eastAsia="zh-CN"/>
        </w:rPr>
        <w:t xml:space="preserve"> </w:t>
      </w:r>
    </w:p>
    <w:p w:rsidR="00400A8F" w:rsidRDefault="001400C6" w:rsidP="0081250C">
      <w:pPr>
        <w:tabs>
          <w:tab w:val="left" w:pos="709"/>
        </w:tabs>
        <w:spacing w:after="0" w:line="360" w:lineRule="auto"/>
        <w:ind w:firstLine="709"/>
        <w:jc w:val="center"/>
        <w:rPr>
          <w:rFonts w:ascii="Times New Roman" w:hAnsi="Times New Roman" w:cs="Times New Roman"/>
          <w:sz w:val="28"/>
          <w:szCs w:val="28"/>
        </w:rPr>
      </w:pPr>
      <w:r w:rsidRPr="002B2B7D">
        <w:rPr>
          <w:rFonts w:ascii="Times New Roman" w:eastAsia="Times New Roman" w:hAnsi="Times New Roman" w:cs="Times New Roman"/>
          <w:sz w:val="28"/>
          <w:szCs w:val="28"/>
          <w:lang w:eastAsia="zh-CN"/>
        </w:rPr>
        <w:t xml:space="preserve">Динаміка </w:t>
      </w:r>
      <w:r>
        <w:rPr>
          <w:rFonts w:ascii="Times New Roman" w:eastAsia="Times New Roman" w:hAnsi="Times New Roman" w:cs="Times New Roman"/>
          <w:sz w:val="28"/>
          <w:szCs w:val="28"/>
          <w:lang w:eastAsia="zh-CN"/>
        </w:rPr>
        <w:t xml:space="preserve">показників АТ та </w:t>
      </w:r>
      <w:r w:rsidRPr="002B2B7D">
        <w:rPr>
          <w:rFonts w:ascii="Times New Roman" w:eastAsia="Times New Roman" w:hAnsi="Times New Roman" w:cs="Times New Roman"/>
          <w:sz w:val="28"/>
          <w:szCs w:val="28"/>
          <w:lang w:eastAsia="zh-CN"/>
        </w:rPr>
        <w:t xml:space="preserve">скарг </w:t>
      </w:r>
      <w:r w:rsidRPr="00C46A0D">
        <w:rPr>
          <w:rFonts w:ascii="Times New Roman" w:eastAsia="Times New Roman" w:hAnsi="Times New Roman" w:cs="Times New Roman"/>
          <w:sz w:val="28"/>
          <w:szCs w:val="28"/>
          <w:lang w:eastAsia="zh-CN"/>
        </w:rPr>
        <w:t>у ОГ і КГ</w:t>
      </w:r>
      <w:r w:rsidRPr="002B2B7D">
        <w:rPr>
          <w:rFonts w:ascii="Times New Roman" w:eastAsia="Times New Roman" w:hAnsi="Times New Roman" w:cs="Times New Roman"/>
          <w:sz w:val="28"/>
          <w:szCs w:val="28"/>
          <w:lang w:eastAsia="zh-CN"/>
        </w:rPr>
        <w:t>, (M±m)</w:t>
      </w:r>
    </w:p>
    <w:tbl>
      <w:tblPr>
        <w:tblW w:w="5000" w:type="pct"/>
        <w:jc w:val="center"/>
        <w:tblBorders>
          <w:top w:val="single" w:sz="4" w:space="0" w:color="000001"/>
          <w:left w:val="single" w:sz="4" w:space="0" w:color="000001"/>
        </w:tblBorders>
        <w:tblCellMar>
          <w:left w:w="88" w:type="dxa"/>
        </w:tblCellMar>
        <w:tblLook w:val="0000" w:firstRow="0" w:lastRow="0" w:firstColumn="0" w:lastColumn="0" w:noHBand="0" w:noVBand="0"/>
      </w:tblPr>
      <w:tblGrid>
        <w:gridCol w:w="2547"/>
        <w:gridCol w:w="1417"/>
        <w:gridCol w:w="1418"/>
        <w:gridCol w:w="1417"/>
        <w:gridCol w:w="1337"/>
        <w:gridCol w:w="1492"/>
      </w:tblGrid>
      <w:tr w:rsidR="0081250C" w:rsidRPr="0081250C" w:rsidTr="0081250C">
        <w:trPr>
          <w:trHeight w:val="218"/>
          <w:jc w:val="center"/>
        </w:trPr>
        <w:tc>
          <w:tcPr>
            <w:tcW w:w="2547" w:type="dxa"/>
            <w:vMerge w:val="restart"/>
            <w:tcBorders>
              <w:top w:val="single" w:sz="4" w:space="0" w:color="000001"/>
              <w:left w:val="single" w:sz="4" w:space="0" w:color="000001"/>
            </w:tcBorders>
            <w:shd w:val="clear" w:color="auto" w:fill="auto"/>
            <w:tcMar>
              <w:left w:w="88" w:type="dxa"/>
            </w:tcMar>
            <w:vAlign w:val="center"/>
          </w:tcPr>
          <w:p w:rsidR="0081250C" w:rsidRPr="0081250C" w:rsidRDefault="0081250C" w:rsidP="0081250C">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Показники, скарги</w:t>
            </w:r>
          </w:p>
          <w:p w:rsidR="0081250C" w:rsidRPr="0081250C" w:rsidRDefault="0081250C" w:rsidP="0081250C">
            <w:pPr>
              <w:suppressAutoHyphens/>
              <w:snapToGrid w:val="0"/>
              <w:spacing w:after="0" w:line="240" w:lineRule="auto"/>
              <w:jc w:val="center"/>
              <w:rPr>
                <w:rFonts w:ascii="Times New Roman" w:eastAsia="Times New Roman" w:hAnsi="Times New Roman" w:cs="Times New Roman"/>
                <w:sz w:val="28"/>
                <w:szCs w:val="28"/>
                <w:lang w:eastAsia="zh-CN"/>
              </w:rPr>
            </w:pPr>
          </w:p>
        </w:tc>
        <w:tc>
          <w:tcPr>
            <w:tcW w:w="2835" w:type="dxa"/>
            <w:gridSpan w:val="2"/>
            <w:tcBorders>
              <w:top w:val="single" w:sz="4" w:space="0" w:color="000001"/>
              <w:left w:val="single" w:sz="4" w:space="0" w:color="000001"/>
            </w:tcBorders>
            <w:shd w:val="clear" w:color="auto" w:fill="auto"/>
            <w:tcMar>
              <w:left w:w="88" w:type="dxa"/>
            </w:tcMar>
            <w:vAlign w:val="center"/>
          </w:tcPr>
          <w:p w:rsidR="0081250C" w:rsidRPr="0081250C" w:rsidRDefault="0081250C" w:rsidP="0081250C">
            <w:pPr>
              <w:suppressAutoHyphens/>
              <w:snapToGrid w:val="0"/>
              <w:spacing w:after="0" w:line="240" w:lineRule="auto"/>
              <w:jc w:val="center"/>
              <w:rPr>
                <w:rFonts w:ascii="Times New Roman" w:eastAsia="Times New Roman" w:hAnsi="Times New Roman" w:cs="Times New Roman"/>
                <w:sz w:val="28"/>
                <w:szCs w:val="28"/>
                <w:lang w:eastAsia="zh-CN"/>
              </w:rPr>
            </w:pPr>
            <w:r w:rsidRPr="0081250C">
              <w:rPr>
                <w:rFonts w:ascii="Times New Roman" w:eastAsia="Times New Roman" w:hAnsi="Times New Roman" w:cs="Times New Roman"/>
                <w:sz w:val="28"/>
                <w:szCs w:val="28"/>
                <w:lang w:eastAsia="zh-CN"/>
              </w:rPr>
              <w:t>ОГ (n = 33)</w:t>
            </w:r>
          </w:p>
        </w:tc>
        <w:tc>
          <w:tcPr>
            <w:tcW w:w="2754" w:type="dxa"/>
            <w:gridSpan w:val="2"/>
            <w:tcBorders>
              <w:top w:val="single" w:sz="4" w:space="0" w:color="000001"/>
              <w:left w:val="single" w:sz="4" w:space="0" w:color="000001"/>
              <w:right w:val="single" w:sz="4" w:space="0" w:color="000001"/>
            </w:tcBorders>
            <w:shd w:val="clear" w:color="auto" w:fill="auto"/>
            <w:tcMar>
              <w:left w:w="88" w:type="dxa"/>
            </w:tcMar>
            <w:vAlign w:val="center"/>
          </w:tcPr>
          <w:p w:rsidR="0081250C" w:rsidRPr="0081250C" w:rsidRDefault="0081250C" w:rsidP="0081250C">
            <w:pPr>
              <w:suppressAutoHyphens/>
              <w:snapToGrid w:val="0"/>
              <w:spacing w:after="0" w:line="240" w:lineRule="auto"/>
              <w:jc w:val="center"/>
              <w:rPr>
                <w:rFonts w:ascii="Times New Roman" w:eastAsia="Times New Roman" w:hAnsi="Times New Roman" w:cs="Times New Roman"/>
                <w:sz w:val="28"/>
                <w:szCs w:val="28"/>
                <w:lang w:eastAsia="zh-CN"/>
              </w:rPr>
            </w:pPr>
            <w:r w:rsidRPr="0081250C">
              <w:rPr>
                <w:rFonts w:ascii="Times New Roman" w:eastAsia="Times New Roman" w:hAnsi="Times New Roman" w:cs="Times New Roman"/>
                <w:sz w:val="28"/>
                <w:szCs w:val="28"/>
                <w:lang w:eastAsia="zh-CN"/>
              </w:rPr>
              <w:t>КГ (n = 30)</w:t>
            </w:r>
          </w:p>
        </w:tc>
        <w:tc>
          <w:tcPr>
            <w:tcW w:w="1492" w:type="dxa"/>
            <w:vMerge w:val="restart"/>
            <w:tcBorders>
              <w:top w:val="single" w:sz="4" w:space="0" w:color="000001"/>
              <w:left w:val="single" w:sz="4" w:space="0" w:color="000001"/>
              <w:right w:val="single" w:sz="4" w:space="0" w:color="000001"/>
            </w:tcBorders>
          </w:tcPr>
          <w:p w:rsidR="0081250C" w:rsidRPr="0081250C" w:rsidRDefault="0081250C" w:rsidP="0081250C">
            <w:pPr>
              <w:suppressAutoHyphens/>
              <w:snapToGrid w:val="0"/>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Р</w:t>
            </w:r>
          </w:p>
        </w:tc>
      </w:tr>
      <w:tr w:rsidR="005D38B8" w:rsidRPr="0081250C" w:rsidTr="0081250C">
        <w:trPr>
          <w:trHeight w:val="180"/>
          <w:jc w:val="center"/>
        </w:trPr>
        <w:tc>
          <w:tcPr>
            <w:tcW w:w="2547" w:type="dxa"/>
            <w:vMerge/>
            <w:tcBorders>
              <w:left w:val="single" w:sz="4" w:space="0" w:color="000001"/>
            </w:tcBorders>
            <w:shd w:val="clear" w:color="auto" w:fill="auto"/>
            <w:tcMar>
              <w:left w:w="88" w:type="dxa"/>
            </w:tcMar>
            <w:vAlign w:val="center"/>
          </w:tcPr>
          <w:p w:rsidR="0081250C" w:rsidRPr="0081250C" w:rsidRDefault="0081250C" w:rsidP="0081250C">
            <w:pPr>
              <w:suppressAutoHyphens/>
              <w:snapToGrid w:val="0"/>
              <w:spacing w:after="0" w:line="240" w:lineRule="auto"/>
              <w:jc w:val="center"/>
              <w:rPr>
                <w:rFonts w:ascii="Times New Roman" w:eastAsia="Times New Roman" w:hAnsi="Times New Roman" w:cs="Times New Roman"/>
                <w:sz w:val="28"/>
                <w:szCs w:val="28"/>
                <w:lang w:eastAsia="zh-CN"/>
              </w:rPr>
            </w:pPr>
          </w:p>
        </w:tc>
        <w:tc>
          <w:tcPr>
            <w:tcW w:w="1417" w:type="dxa"/>
            <w:tcBorders>
              <w:top w:val="single" w:sz="4" w:space="0" w:color="000001"/>
              <w:left w:val="single" w:sz="4" w:space="0" w:color="000001"/>
            </w:tcBorders>
            <w:shd w:val="clear" w:color="auto" w:fill="auto"/>
            <w:tcMar>
              <w:left w:w="88" w:type="dxa"/>
            </w:tcMar>
            <w:vAlign w:val="center"/>
          </w:tcPr>
          <w:p w:rsidR="0081250C" w:rsidRPr="0081250C" w:rsidRDefault="0081250C" w:rsidP="0081250C">
            <w:pPr>
              <w:suppressAutoHyphens/>
              <w:snapToGrid w:val="0"/>
              <w:spacing w:after="0" w:line="240" w:lineRule="auto"/>
              <w:jc w:val="center"/>
              <w:rPr>
                <w:rFonts w:ascii="Times New Roman" w:eastAsia="Times New Roman" w:hAnsi="Times New Roman" w:cs="Times New Roman"/>
                <w:sz w:val="28"/>
                <w:szCs w:val="28"/>
                <w:lang w:eastAsia="zh-CN"/>
              </w:rPr>
            </w:pPr>
            <w:r w:rsidRPr="0081250C">
              <w:rPr>
                <w:rFonts w:ascii="Times New Roman" w:eastAsia="Times New Roman" w:hAnsi="Times New Roman" w:cs="Times New Roman"/>
                <w:sz w:val="28"/>
                <w:szCs w:val="28"/>
                <w:lang w:eastAsia="zh-CN"/>
              </w:rPr>
              <w:t>до РК №1</w:t>
            </w:r>
          </w:p>
        </w:tc>
        <w:tc>
          <w:tcPr>
            <w:tcW w:w="1418" w:type="dxa"/>
            <w:tcBorders>
              <w:top w:val="single" w:sz="4" w:space="0" w:color="000001"/>
              <w:left w:val="single" w:sz="4" w:space="0" w:color="000001"/>
            </w:tcBorders>
            <w:shd w:val="clear" w:color="auto" w:fill="auto"/>
            <w:vAlign w:val="center"/>
          </w:tcPr>
          <w:p w:rsidR="0081250C" w:rsidRPr="0081250C" w:rsidRDefault="0081250C" w:rsidP="0081250C">
            <w:pPr>
              <w:suppressAutoHyphens/>
              <w:snapToGrid w:val="0"/>
              <w:spacing w:after="0" w:line="240" w:lineRule="auto"/>
              <w:jc w:val="center"/>
              <w:rPr>
                <w:rFonts w:ascii="Times New Roman" w:eastAsia="Times New Roman" w:hAnsi="Times New Roman" w:cs="Times New Roman"/>
                <w:sz w:val="28"/>
                <w:szCs w:val="28"/>
                <w:lang w:eastAsia="zh-CN"/>
              </w:rPr>
            </w:pPr>
            <w:r w:rsidRPr="0081250C">
              <w:rPr>
                <w:rFonts w:ascii="Times New Roman" w:eastAsia="Times New Roman" w:hAnsi="Times New Roman" w:cs="Times New Roman"/>
                <w:sz w:val="28"/>
                <w:szCs w:val="28"/>
                <w:lang w:eastAsia="zh-CN"/>
              </w:rPr>
              <w:t>після</w:t>
            </w:r>
            <w:r w:rsidRPr="0081250C">
              <w:t xml:space="preserve"> </w:t>
            </w:r>
            <w:r w:rsidRPr="0081250C">
              <w:rPr>
                <w:rFonts w:ascii="Times New Roman" w:eastAsia="Times New Roman" w:hAnsi="Times New Roman" w:cs="Times New Roman"/>
                <w:sz w:val="28"/>
                <w:szCs w:val="28"/>
                <w:lang w:eastAsia="zh-CN"/>
              </w:rPr>
              <w:t>РК №1</w:t>
            </w:r>
          </w:p>
        </w:tc>
        <w:tc>
          <w:tcPr>
            <w:tcW w:w="1417" w:type="dxa"/>
            <w:tcBorders>
              <w:top w:val="single" w:sz="4" w:space="0" w:color="000001"/>
              <w:left w:val="single" w:sz="4" w:space="0" w:color="000001"/>
              <w:right w:val="single" w:sz="4" w:space="0" w:color="000001"/>
            </w:tcBorders>
            <w:shd w:val="clear" w:color="auto" w:fill="auto"/>
            <w:tcMar>
              <w:left w:w="88" w:type="dxa"/>
            </w:tcMar>
            <w:vAlign w:val="center"/>
          </w:tcPr>
          <w:p w:rsidR="0081250C" w:rsidRPr="0081250C" w:rsidRDefault="0081250C" w:rsidP="0081250C">
            <w:pPr>
              <w:suppressAutoHyphens/>
              <w:snapToGrid w:val="0"/>
              <w:spacing w:after="0" w:line="240" w:lineRule="auto"/>
              <w:jc w:val="center"/>
              <w:rPr>
                <w:rFonts w:ascii="Times New Roman" w:eastAsia="Times New Roman" w:hAnsi="Times New Roman" w:cs="Times New Roman"/>
                <w:sz w:val="28"/>
                <w:szCs w:val="28"/>
                <w:lang w:eastAsia="zh-CN"/>
              </w:rPr>
            </w:pPr>
            <w:r w:rsidRPr="0081250C">
              <w:rPr>
                <w:rFonts w:ascii="Times New Roman" w:eastAsia="Times New Roman" w:hAnsi="Times New Roman" w:cs="Times New Roman"/>
                <w:sz w:val="28"/>
                <w:szCs w:val="28"/>
                <w:lang w:eastAsia="zh-CN"/>
              </w:rPr>
              <w:t>до РК №2</w:t>
            </w:r>
          </w:p>
        </w:tc>
        <w:tc>
          <w:tcPr>
            <w:tcW w:w="1337" w:type="dxa"/>
            <w:tcBorders>
              <w:top w:val="single" w:sz="4" w:space="0" w:color="000001"/>
              <w:left w:val="single" w:sz="4" w:space="0" w:color="000001"/>
              <w:right w:val="single" w:sz="4" w:space="0" w:color="000001"/>
            </w:tcBorders>
            <w:shd w:val="clear" w:color="auto" w:fill="auto"/>
            <w:vAlign w:val="center"/>
          </w:tcPr>
          <w:p w:rsidR="0081250C" w:rsidRPr="0081250C" w:rsidRDefault="0081250C" w:rsidP="0081250C">
            <w:pPr>
              <w:suppressAutoHyphens/>
              <w:snapToGrid w:val="0"/>
              <w:spacing w:after="0" w:line="240" w:lineRule="auto"/>
              <w:jc w:val="center"/>
              <w:rPr>
                <w:rFonts w:ascii="Times New Roman" w:eastAsia="Times New Roman" w:hAnsi="Times New Roman" w:cs="Times New Roman"/>
                <w:sz w:val="28"/>
                <w:szCs w:val="28"/>
                <w:lang w:eastAsia="zh-CN"/>
              </w:rPr>
            </w:pPr>
            <w:r w:rsidRPr="0081250C">
              <w:rPr>
                <w:rFonts w:ascii="Times New Roman" w:eastAsia="Times New Roman" w:hAnsi="Times New Roman" w:cs="Times New Roman"/>
                <w:sz w:val="28"/>
                <w:szCs w:val="28"/>
                <w:lang w:eastAsia="zh-CN"/>
              </w:rPr>
              <w:t>після</w:t>
            </w:r>
            <w:r w:rsidRPr="0081250C">
              <w:t xml:space="preserve"> </w:t>
            </w:r>
            <w:r w:rsidRPr="0081250C">
              <w:rPr>
                <w:rFonts w:ascii="Times New Roman" w:eastAsia="Times New Roman" w:hAnsi="Times New Roman" w:cs="Times New Roman"/>
                <w:sz w:val="28"/>
                <w:szCs w:val="28"/>
                <w:lang w:eastAsia="zh-CN"/>
              </w:rPr>
              <w:t>РК №2</w:t>
            </w:r>
          </w:p>
        </w:tc>
        <w:tc>
          <w:tcPr>
            <w:tcW w:w="1492" w:type="dxa"/>
            <w:vMerge/>
            <w:tcBorders>
              <w:left w:val="single" w:sz="4" w:space="0" w:color="000001"/>
              <w:right w:val="single" w:sz="4" w:space="0" w:color="000001"/>
            </w:tcBorders>
          </w:tcPr>
          <w:p w:rsidR="0081250C" w:rsidRPr="0081250C" w:rsidRDefault="0081250C" w:rsidP="0081250C">
            <w:pPr>
              <w:suppressAutoHyphens/>
              <w:snapToGrid w:val="0"/>
              <w:spacing w:after="0" w:line="240" w:lineRule="auto"/>
              <w:jc w:val="center"/>
              <w:rPr>
                <w:rFonts w:ascii="Times New Roman" w:eastAsia="Times New Roman" w:hAnsi="Times New Roman" w:cs="Times New Roman"/>
                <w:sz w:val="28"/>
                <w:szCs w:val="28"/>
                <w:lang w:eastAsia="zh-CN"/>
              </w:rPr>
            </w:pPr>
          </w:p>
        </w:tc>
      </w:tr>
      <w:tr w:rsidR="005D38B8" w:rsidRPr="0081250C" w:rsidTr="0081250C">
        <w:trPr>
          <w:trHeight w:val="579"/>
          <w:jc w:val="center"/>
        </w:trPr>
        <w:tc>
          <w:tcPr>
            <w:tcW w:w="2547" w:type="dxa"/>
            <w:tcBorders>
              <w:top w:val="single" w:sz="4" w:space="0" w:color="000001"/>
              <w:left w:val="single" w:sz="4" w:space="0" w:color="000001"/>
            </w:tcBorders>
            <w:shd w:val="clear" w:color="auto" w:fill="auto"/>
            <w:tcMar>
              <w:left w:w="88" w:type="dxa"/>
            </w:tcMar>
            <w:vAlign w:val="center"/>
          </w:tcPr>
          <w:p w:rsidR="0081250C" w:rsidRPr="0081250C" w:rsidRDefault="0081250C" w:rsidP="0081250C">
            <w:pPr>
              <w:suppressAutoHyphens/>
              <w:snapToGrid w:val="0"/>
              <w:spacing w:after="0" w:line="240" w:lineRule="auto"/>
              <w:rPr>
                <w:rFonts w:ascii="Times New Roman" w:eastAsia="Times New Roman" w:hAnsi="Times New Roman" w:cs="Times New Roman"/>
                <w:sz w:val="28"/>
                <w:szCs w:val="28"/>
                <w:lang w:eastAsia="zh-CN"/>
              </w:rPr>
            </w:pPr>
            <w:r w:rsidRPr="0081250C">
              <w:rPr>
                <w:rFonts w:ascii="Times New Roman" w:eastAsia="Times New Roman" w:hAnsi="Times New Roman" w:cs="Times New Roman"/>
                <w:sz w:val="28"/>
                <w:szCs w:val="28"/>
                <w:lang w:eastAsia="zh-CN"/>
              </w:rPr>
              <w:t>Ср. САТ, мм рт. ст.</w:t>
            </w:r>
          </w:p>
        </w:tc>
        <w:tc>
          <w:tcPr>
            <w:tcW w:w="1417" w:type="dxa"/>
            <w:tcBorders>
              <w:top w:val="single" w:sz="4" w:space="0" w:color="000001"/>
              <w:left w:val="single" w:sz="4" w:space="0" w:color="000001"/>
            </w:tcBorders>
            <w:shd w:val="clear" w:color="auto" w:fill="auto"/>
            <w:tcMar>
              <w:left w:w="88" w:type="dxa"/>
            </w:tcMar>
            <w:vAlign w:val="center"/>
          </w:tcPr>
          <w:p w:rsidR="0081250C" w:rsidRPr="0081250C" w:rsidRDefault="003C173E" w:rsidP="003C173E">
            <w:pPr>
              <w:suppressAutoHyphens/>
              <w:snapToGrid w:val="0"/>
              <w:spacing w:after="0" w:line="240" w:lineRule="auto"/>
              <w:ind w:left="-87"/>
              <w:jc w:val="center"/>
              <w:rPr>
                <w:rFonts w:ascii="Times New Roman" w:eastAsia="Times New Roman" w:hAnsi="Times New Roman" w:cs="Times New Roman"/>
                <w:kern w:val="2"/>
                <w:sz w:val="28"/>
                <w:szCs w:val="28"/>
                <w:lang w:val="ru-RU" w:eastAsia="zh-CN" w:bidi="hi-IN"/>
              </w:rPr>
            </w:pPr>
            <w:r w:rsidRPr="003C173E">
              <w:rPr>
                <w:rFonts w:ascii="Times New Roman" w:eastAsia="Times New Roman" w:hAnsi="Times New Roman" w:cs="Times New Roman"/>
                <w:kern w:val="2"/>
                <w:sz w:val="28"/>
                <w:szCs w:val="28"/>
                <w:lang w:val="ru-RU" w:eastAsia="zh-CN" w:bidi="hi-IN"/>
              </w:rPr>
              <w:t>131 ±5</w:t>
            </w:r>
          </w:p>
        </w:tc>
        <w:tc>
          <w:tcPr>
            <w:tcW w:w="1418" w:type="dxa"/>
            <w:tcBorders>
              <w:top w:val="single" w:sz="4" w:space="0" w:color="000001"/>
              <w:left w:val="single" w:sz="4" w:space="0" w:color="000001"/>
            </w:tcBorders>
            <w:shd w:val="clear" w:color="auto" w:fill="auto"/>
            <w:vAlign w:val="center"/>
          </w:tcPr>
          <w:p w:rsidR="0081250C" w:rsidRPr="0081250C" w:rsidRDefault="0060045C" w:rsidP="003C173E">
            <w:pPr>
              <w:suppressAutoHyphens/>
              <w:snapToGrid w:val="0"/>
              <w:spacing w:after="0" w:line="240" w:lineRule="auto"/>
              <w:ind w:left="-87"/>
              <w:jc w:val="center"/>
              <w:rPr>
                <w:rFonts w:ascii="Times New Roman" w:eastAsia="Times New Roman" w:hAnsi="Times New Roman" w:cs="Times New Roman"/>
                <w:kern w:val="2"/>
                <w:sz w:val="28"/>
                <w:szCs w:val="28"/>
                <w:lang w:val="ru-RU" w:eastAsia="zh-CN" w:bidi="hi-IN"/>
              </w:rPr>
            </w:pPr>
            <w:r>
              <w:rPr>
                <w:rFonts w:ascii="Times New Roman" w:eastAsia="Times New Roman" w:hAnsi="Times New Roman" w:cs="Times New Roman"/>
                <w:kern w:val="2"/>
                <w:sz w:val="28"/>
                <w:szCs w:val="28"/>
                <w:lang w:val="ru-RU" w:eastAsia="zh-CN" w:bidi="hi-IN"/>
              </w:rPr>
              <w:t xml:space="preserve">126,6 </w:t>
            </w:r>
            <w:r w:rsidRPr="0060045C">
              <w:rPr>
                <w:rFonts w:ascii="Times New Roman" w:eastAsia="Times New Roman" w:hAnsi="Times New Roman" w:cs="Times New Roman"/>
                <w:kern w:val="2"/>
                <w:sz w:val="28"/>
                <w:szCs w:val="28"/>
                <w:lang w:val="ru-RU" w:eastAsia="zh-CN" w:bidi="hi-IN"/>
              </w:rPr>
              <w:t>±2,7</w:t>
            </w:r>
          </w:p>
        </w:tc>
        <w:tc>
          <w:tcPr>
            <w:tcW w:w="1417" w:type="dxa"/>
            <w:tcBorders>
              <w:top w:val="single" w:sz="4" w:space="0" w:color="000001"/>
              <w:left w:val="single" w:sz="4" w:space="0" w:color="000001"/>
              <w:right w:val="single" w:sz="4" w:space="0" w:color="000001"/>
            </w:tcBorders>
            <w:shd w:val="clear" w:color="auto" w:fill="auto"/>
            <w:tcMar>
              <w:left w:w="88" w:type="dxa"/>
            </w:tcMar>
            <w:vAlign w:val="center"/>
          </w:tcPr>
          <w:p w:rsidR="0081250C" w:rsidRPr="0081250C" w:rsidRDefault="003C173E" w:rsidP="003C173E">
            <w:pPr>
              <w:suppressAutoHyphens/>
              <w:snapToGrid w:val="0"/>
              <w:spacing w:after="0" w:line="240" w:lineRule="auto"/>
              <w:ind w:left="-87"/>
              <w:jc w:val="center"/>
              <w:rPr>
                <w:rFonts w:ascii="Times New Roman" w:eastAsia="Times New Roman" w:hAnsi="Times New Roman" w:cs="Times New Roman"/>
                <w:kern w:val="2"/>
                <w:sz w:val="28"/>
                <w:szCs w:val="28"/>
                <w:lang w:val="ru-RU" w:eastAsia="zh-CN" w:bidi="hi-IN"/>
              </w:rPr>
            </w:pPr>
            <w:r w:rsidRPr="003C173E">
              <w:rPr>
                <w:rFonts w:ascii="Times New Roman" w:eastAsia="Times New Roman" w:hAnsi="Times New Roman" w:cs="Times New Roman"/>
                <w:kern w:val="2"/>
                <w:sz w:val="28"/>
                <w:szCs w:val="28"/>
                <w:lang w:val="ru-RU" w:eastAsia="zh-CN" w:bidi="hi-IN"/>
              </w:rPr>
              <w:t>131 ±5</w:t>
            </w:r>
          </w:p>
        </w:tc>
        <w:tc>
          <w:tcPr>
            <w:tcW w:w="1337" w:type="dxa"/>
            <w:tcBorders>
              <w:top w:val="single" w:sz="4" w:space="0" w:color="000001"/>
              <w:left w:val="single" w:sz="4" w:space="0" w:color="000001"/>
              <w:right w:val="single" w:sz="4" w:space="0" w:color="000001"/>
            </w:tcBorders>
            <w:shd w:val="clear" w:color="auto" w:fill="auto"/>
            <w:vAlign w:val="center"/>
          </w:tcPr>
          <w:p w:rsidR="0081250C" w:rsidRPr="0081250C" w:rsidRDefault="0060045C" w:rsidP="003C173E">
            <w:pPr>
              <w:suppressAutoHyphens/>
              <w:snapToGrid w:val="0"/>
              <w:spacing w:after="0" w:line="240" w:lineRule="auto"/>
              <w:ind w:left="-87"/>
              <w:jc w:val="center"/>
              <w:rPr>
                <w:rFonts w:ascii="Times New Roman" w:eastAsia="Times New Roman" w:hAnsi="Times New Roman" w:cs="Times New Roman"/>
                <w:kern w:val="2"/>
                <w:sz w:val="28"/>
                <w:szCs w:val="28"/>
                <w:lang w:val="ru-RU" w:eastAsia="zh-CN" w:bidi="hi-IN"/>
              </w:rPr>
            </w:pPr>
            <w:r>
              <w:rPr>
                <w:rFonts w:ascii="Times New Roman" w:eastAsia="Times New Roman" w:hAnsi="Times New Roman" w:cs="Times New Roman"/>
                <w:kern w:val="2"/>
                <w:sz w:val="28"/>
                <w:szCs w:val="28"/>
                <w:lang w:val="ru-RU" w:eastAsia="zh-CN" w:bidi="hi-IN"/>
              </w:rPr>
              <w:t xml:space="preserve">127,8 </w:t>
            </w:r>
            <w:r w:rsidRPr="0060045C">
              <w:rPr>
                <w:rFonts w:ascii="Times New Roman" w:eastAsia="Times New Roman" w:hAnsi="Times New Roman" w:cs="Times New Roman"/>
                <w:kern w:val="2"/>
                <w:sz w:val="28"/>
                <w:szCs w:val="28"/>
                <w:lang w:val="ru-RU" w:eastAsia="zh-CN" w:bidi="hi-IN"/>
              </w:rPr>
              <w:t>±</w:t>
            </w:r>
            <w:r>
              <w:rPr>
                <w:rFonts w:ascii="Times New Roman" w:eastAsia="Times New Roman" w:hAnsi="Times New Roman" w:cs="Times New Roman"/>
                <w:kern w:val="2"/>
                <w:sz w:val="28"/>
                <w:szCs w:val="28"/>
                <w:lang w:val="ru-RU" w:eastAsia="zh-CN" w:bidi="hi-IN"/>
              </w:rPr>
              <w:t>2,2</w:t>
            </w:r>
          </w:p>
        </w:tc>
        <w:tc>
          <w:tcPr>
            <w:tcW w:w="1492" w:type="dxa"/>
            <w:tcBorders>
              <w:top w:val="single" w:sz="4" w:space="0" w:color="000001"/>
              <w:left w:val="single" w:sz="4" w:space="0" w:color="000001"/>
              <w:right w:val="single" w:sz="4" w:space="0" w:color="000001"/>
            </w:tcBorders>
          </w:tcPr>
          <w:p w:rsidR="0081250C" w:rsidRPr="0081250C" w:rsidRDefault="0081250C" w:rsidP="003C173E">
            <w:pPr>
              <w:suppressAutoHyphens/>
              <w:snapToGrid w:val="0"/>
              <w:spacing w:after="0" w:line="240" w:lineRule="auto"/>
              <w:ind w:left="-87"/>
              <w:jc w:val="center"/>
              <w:rPr>
                <w:rFonts w:ascii="Times New Roman" w:eastAsia="Times New Roman" w:hAnsi="Times New Roman" w:cs="Times New Roman"/>
                <w:kern w:val="2"/>
                <w:sz w:val="28"/>
                <w:szCs w:val="28"/>
                <w:lang w:val="en-US" w:eastAsia="zh-CN" w:bidi="hi-IN"/>
              </w:rPr>
            </w:pPr>
            <w:r w:rsidRPr="0081250C">
              <w:rPr>
                <w:rFonts w:ascii="Times New Roman" w:eastAsia="Times New Roman" w:hAnsi="Times New Roman" w:cs="Times New Roman"/>
                <w:kern w:val="2"/>
                <w:sz w:val="28"/>
                <w:szCs w:val="28"/>
                <w:lang w:val="en-US" w:eastAsia="zh-CN" w:bidi="hi-IN"/>
              </w:rPr>
              <w:t>&gt;0,1</w:t>
            </w:r>
          </w:p>
        </w:tc>
      </w:tr>
      <w:tr w:rsidR="005D38B8" w:rsidRPr="0081250C" w:rsidTr="0081250C">
        <w:trPr>
          <w:trHeight w:val="545"/>
          <w:jc w:val="center"/>
        </w:trPr>
        <w:tc>
          <w:tcPr>
            <w:tcW w:w="2547" w:type="dxa"/>
            <w:tcBorders>
              <w:top w:val="single" w:sz="4" w:space="0" w:color="000001"/>
              <w:left w:val="single" w:sz="4" w:space="0" w:color="000001"/>
            </w:tcBorders>
            <w:shd w:val="clear" w:color="auto" w:fill="auto"/>
            <w:tcMar>
              <w:left w:w="88" w:type="dxa"/>
            </w:tcMar>
            <w:vAlign w:val="center"/>
          </w:tcPr>
          <w:p w:rsidR="0081250C" w:rsidRPr="0081250C" w:rsidRDefault="0081250C" w:rsidP="0081250C">
            <w:pPr>
              <w:suppressAutoHyphens/>
              <w:snapToGrid w:val="0"/>
              <w:spacing w:after="0" w:line="240" w:lineRule="auto"/>
              <w:rPr>
                <w:rFonts w:ascii="Times New Roman" w:eastAsia="Times New Roman" w:hAnsi="Times New Roman" w:cs="Times New Roman"/>
                <w:sz w:val="28"/>
                <w:szCs w:val="28"/>
                <w:lang w:eastAsia="zh-CN"/>
              </w:rPr>
            </w:pPr>
            <w:r w:rsidRPr="0081250C">
              <w:rPr>
                <w:rFonts w:ascii="Times New Roman" w:eastAsia="Times New Roman" w:hAnsi="Times New Roman" w:cs="Times New Roman"/>
                <w:sz w:val="28"/>
                <w:szCs w:val="28"/>
                <w:lang w:eastAsia="zh-CN"/>
              </w:rPr>
              <w:t>Ср. ДАТ, мм рт. ст</w:t>
            </w:r>
          </w:p>
        </w:tc>
        <w:tc>
          <w:tcPr>
            <w:tcW w:w="1417" w:type="dxa"/>
            <w:tcBorders>
              <w:top w:val="single" w:sz="4" w:space="0" w:color="000001"/>
              <w:left w:val="single" w:sz="4" w:space="0" w:color="000001"/>
            </w:tcBorders>
            <w:shd w:val="clear" w:color="auto" w:fill="auto"/>
            <w:tcMar>
              <w:left w:w="88" w:type="dxa"/>
            </w:tcMar>
            <w:vAlign w:val="center"/>
          </w:tcPr>
          <w:p w:rsidR="0081250C" w:rsidRPr="0081250C" w:rsidRDefault="003C173E" w:rsidP="003C173E">
            <w:pPr>
              <w:suppressAutoHyphens/>
              <w:snapToGrid w:val="0"/>
              <w:spacing w:after="0" w:line="240" w:lineRule="auto"/>
              <w:ind w:left="-87"/>
              <w:jc w:val="center"/>
              <w:rPr>
                <w:rFonts w:ascii="Times New Roman" w:eastAsia="Times New Roman" w:hAnsi="Times New Roman" w:cs="Times New Roman"/>
                <w:kern w:val="2"/>
                <w:sz w:val="28"/>
                <w:szCs w:val="28"/>
                <w:lang w:val="ru-RU" w:eastAsia="zh-CN" w:bidi="hi-IN"/>
              </w:rPr>
            </w:pPr>
            <w:r w:rsidRPr="003C173E">
              <w:rPr>
                <w:rFonts w:ascii="Times New Roman" w:eastAsia="Times New Roman" w:hAnsi="Times New Roman" w:cs="Times New Roman"/>
                <w:kern w:val="2"/>
                <w:sz w:val="28"/>
                <w:szCs w:val="28"/>
                <w:lang w:val="ru-RU" w:eastAsia="zh-CN" w:bidi="hi-IN"/>
              </w:rPr>
              <w:t>86 ±4</w:t>
            </w:r>
          </w:p>
        </w:tc>
        <w:tc>
          <w:tcPr>
            <w:tcW w:w="1418" w:type="dxa"/>
            <w:tcBorders>
              <w:top w:val="single" w:sz="4" w:space="0" w:color="000001"/>
              <w:left w:val="single" w:sz="4" w:space="0" w:color="000001"/>
            </w:tcBorders>
            <w:shd w:val="clear" w:color="auto" w:fill="auto"/>
            <w:vAlign w:val="center"/>
          </w:tcPr>
          <w:p w:rsidR="0081250C" w:rsidRPr="0081250C" w:rsidRDefault="0060045C"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84,9 </w:t>
            </w:r>
            <w:r w:rsidRPr="0060045C">
              <w:rPr>
                <w:rFonts w:ascii="Times New Roman" w:eastAsia="Times New Roman" w:hAnsi="Times New Roman" w:cs="Times New Roman"/>
                <w:sz w:val="28"/>
                <w:szCs w:val="28"/>
                <w:lang w:eastAsia="zh-CN"/>
              </w:rPr>
              <w:t>±2,8</w:t>
            </w:r>
          </w:p>
        </w:tc>
        <w:tc>
          <w:tcPr>
            <w:tcW w:w="1417" w:type="dxa"/>
            <w:tcBorders>
              <w:top w:val="single" w:sz="4" w:space="0" w:color="000001"/>
              <w:left w:val="single" w:sz="4" w:space="0" w:color="000001"/>
              <w:right w:val="single" w:sz="4" w:space="0" w:color="000001"/>
            </w:tcBorders>
            <w:shd w:val="clear" w:color="auto" w:fill="auto"/>
            <w:tcMar>
              <w:left w:w="88" w:type="dxa"/>
            </w:tcMar>
            <w:vAlign w:val="center"/>
          </w:tcPr>
          <w:p w:rsidR="0081250C" w:rsidRPr="0081250C" w:rsidRDefault="003C173E" w:rsidP="003C173E">
            <w:pPr>
              <w:suppressAutoHyphens/>
              <w:snapToGrid w:val="0"/>
              <w:spacing w:after="0" w:line="240" w:lineRule="auto"/>
              <w:ind w:left="-87"/>
              <w:jc w:val="center"/>
              <w:rPr>
                <w:rFonts w:ascii="Times New Roman" w:eastAsia="Times New Roman" w:hAnsi="Times New Roman" w:cs="Times New Roman"/>
                <w:kern w:val="2"/>
                <w:sz w:val="28"/>
                <w:szCs w:val="28"/>
                <w:lang w:val="ru-RU" w:eastAsia="zh-CN" w:bidi="hi-IN"/>
              </w:rPr>
            </w:pPr>
            <w:r w:rsidRPr="003C173E">
              <w:rPr>
                <w:rFonts w:ascii="Times New Roman" w:eastAsia="Times New Roman" w:hAnsi="Times New Roman" w:cs="Times New Roman"/>
                <w:kern w:val="2"/>
                <w:sz w:val="28"/>
                <w:szCs w:val="28"/>
                <w:lang w:val="ru-RU" w:eastAsia="zh-CN" w:bidi="hi-IN"/>
              </w:rPr>
              <w:t>86 ±4</w:t>
            </w:r>
          </w:p>
        </w:tc>
        <w:tc>
          <w:tcPr>
            <w:tcW w:w="1337" w:type="dxa"/>
            <w:tcBorders>
              <w:top w:val="single" w:sz="4" w:space="0" w:color="000001"/>
              <w:left w:val="single" w:sz="4" w:space="0" w:color="000001"/>
              <w:right w:val="single" w:sz="4" w:space="0" w:color="000001"/>
            </w:tcBorders>
            <w:shd w:val="clear" w:color="auto" w:fill="auto"/>
            <w:vAlign w:val="center"/>
          </w:tcPr>
          <w:p w:rsidR="0081250C" w:rsidRPr="0081250C" w:rsidRDefault="0060045C"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sidRPr="0060045C">
              <w:rPr>
                <w:rFonts w:ascii="Times New Roman" w:eastAsia="Times New Roman" w:hAnsi="Times New Roman" w:cs="Times New Roman"/>
                <w:sz w:val="28"/>
                <w:szCs w:val="28"/>
                <w:lang w:eastAsia="zh-CN"/>
              </w:rPr>
              <w:t>84,</w:t>
            </w:r>
            <w:r>
              <w:rPr>
                <w:rFonts w:ascii="Times New Roman" w:eastAsia="Times New Roman" w:hAnsi="Times New Roman" w:cs="Times New Roman"/>
                <w:sz w:val="28"/>
                <w:szCs w:val="28"/>
                <w:lang w:eastAsia="zh-CN"/>
              </w:rPr>
              <w:t>5</w:t>
            </w:r>
            <w:r w:rsidRPr="0060045C">
              <w:rPr>
                <w:rFonts w:ascii="Times New Roman" w:eastAsia="Times New Roman" w:hAnsi="Times New Roman" w:cs="Times New Roman"/>
                <w:sz w:val="28"/>
                <w:szCs w:val="28"/>
                <w:lang w:eastAsia="zh-CN"/>
              </w:rPr>
              <w:t xml:space="preserve"> ±2,</w:t>
            </w:r>
            <w:r>
              <w:rPr>
                <w:rFonts w:ascii="Times New Roman" w:eastAsia="Times New Roman" w:hAnsi="Times New Roman" w:cs="Times New Roman"/>
                <w:sz w:val="28"/>
                <w:szCs w:val="28"/>
                <w:lang w:eastAsia="zh-CN"/>
              </w:rPr>
              <w:t>6</w:t>
            </w:r>
          </w:p>
        </w:tc>
        <w:tc>
          <w:tcPr>
            <w:tcW w:w="1492" w:type="dxa"/>
            <w:tcBorders>
              <w:top w:val="single" w:sz="4" w:space="0" w:color="000001"/>
              <w:left w:val="single" w:sz="4" w:space="0" w:color="000001"/>
              <w:right w:val="single" w:sz="4" w:space="0" w:color="000001"/>
            </w:tcBorders>
          </w:tcPr>
          <w:p w:rsidR="0081250C" w:rsidRPr="0081250C" w:rsidRDefault="0081250C"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sidRPr="0081250C">
              <w:rPr>
                <w:rFonts w:ascii="Times New Roman" w:eastAsia="Times New Roman" w:hAnsi="Times New Roman" w:cs="Times New Roman"/>
                <w:sz w:val="28"/>
                <w:szCs w:val="28"/>
                <w:lang w:eastAsia="zh-CN"/>
              </w:rPr>
              <w:t>&gt;0,1</w:t>
            </w:r>
          </w:p>
        </w:tc>
      </w:tr>
      <w:tr w:rsidR="005D38B8" w:rsidRPr="0081250C" w:rsidTr="0081250C">
        <w:trPr>
          <w:trHeight w:val="605"/>
          <w:jc w:val="center"/>
        </w:trPr>
        <w:tc>
          <w:tcPr>
            <w:tcW w:w="2547" w:type="dxa"/>
            <w:tcBorders>
              <w:top w:val="single" w:sz="4" w:space="0" w:color="000001"/>
              <w:left w:val="single" w:sz="4" w:space="0" w:color="000001"/>
              <w:bottom w:val="single" w:sz="4" w:space="0" w:color="000001"/>
            </w:tcBorders>
            <w:shd w:val="clear" w:color="auto" w:fill="auto"/>
            <w:tcMar>
              <w:left w:w="88" w:type="dxa"/>
            </w:tcMar>
            <w:vAlign w:val="center"/>
          </w:tcPr>
          <w:p w:rsidR="0081250C" w:rsidRPr="0081250C" w:rsidRDefault="0060045C" w:rsidP="0081250C">
            <w:pPr>
              <w:suppressAutoHyphens/>
              <w:snapToGrid w:val="0"/>
              <w:spacing w:after="0" w:line="240" w:lineRule="auto"/>
              <w:rPr>
                <w:rFonts w:ascii="Times New Roman" w:eastAsia="Times New Roman" w:hAnsi="Times New Roman" w:cs="Times New Roman"/>
                <w:sz w:val="28"/>
                <w:szCs w:val="28"/>
                <w:lang w:eastAsia="zh-CN"/>
              </w:rPr>
            </w:pPr>
            <w:r w:rsidRPr="0060045C">
              <w:rPr>
                <w:rFonts w:ascii="Times New Roman" w:eastAsia="Times New Roman" w:hAnsi="Times New Roman" w:cs="Times New Roman"/>
                <w:sz w:val="28"/>
                <w:szCs w:val="28"/>
                <w:lang w:eastAsia="zh-CN"/>
              </w:rPr>
              <w:t>Головний біль, %</w:t>
            </w:r>
          </w:p>
        </w:tc>
        <w:tc>
          <w:tcPr>
            <w:tcW w:w="1417" w:type="dxa"/>
            <w:tcBorders>
              <w:top w:val="single" w:sz="4" w:space="0" w:color="000001"/>
              <w:left w:val="single" w:sz="4" w:space="0" w:color="000001"/>
              <w:bottom w:val="single" w:sz="4" w:space="0" w:color="000001"/>
            </w:tcBorders>
            <w:shd w:val="clear" w:color="auto" w:fill="auto"/>
            <w:tcMar>
              <w:left w:w="88" w:type="dxa"/>
            </w:tcMar>
            <w:vAlign w:val="center"/>
          </w:tcPr>
          <w:p w:rsidR="0081250C" w:rsidRPr="0081250C" w:rsidRDefault="0060045C"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sidRPr="0060045C">
              <w:rPr>
                <w:rFonts w:ascii="Times New Roman" w:eastAsia="Times New Roman" w:hAnsi="Times New Roman" w:cs="Times New Roman"/>
                <w:sz w:val="28"/>
                <w:szCs w:val="28"/>
                <w:lang w:eastAsia="zh-CN"/>
              </w:rPr>
              <w:t>6</w:t>
            </w:r>
            <w:r w:rsidR="005D38B8">
              <w:rPr>
                <w:rFonts w:ascii="Times New Roman" w:eastAsia="Times New Roman" w:hAnsi="Times New Roman" w:cs="Times New Roman"/>
                <w:sz w:val="28"/>
                <w:szCs w:val="28"/>
                <w:lang w:eastAsia="zh-CN"/>
              </w:rPr>
              <w:t>7</w:t>
            </w:r>
            <w:r w:rsidRPr="0060045C">
              <w:rPr>
                <w:rFonts w:ascii="Times New Roman" w:eastAsia="Times New Roman" w:hAnsi="Times New Roman" w:cs="Times New Roman"/>
                <w:sz w:val="28"/>
                <w:szCs w:val="28"/>
                <w:lang w:eastAsia="zh-CN"/>
              </w:rPr>
              <w:t>,</w:t>
            </w:r>
            <w:r w:rsidR="005D38B8">
              <w:rPr>
                <w:rFonts w:ascii="Times New Roman" w:eastAsia="Times New Roman" w:hAnsi="Times New Roman" w:cs="Times New Roman"/>
                <w:sz w:val="28"/>
                <w:szCs w:val="28"/>
                <w:lang w:eastAsia="zh-CN"/>
              </w:rPr>
              <w:t>5</w:t>
            </w:r>
            <w:r>
              <w:rPr>
                <w:rFonts w:ascii="Times New Roman" w:eastAsia="Times New Roman" w:hAnsi="Times New Roman" w:cs="Times New Roman"/>
                <w:sz w:val="28"/>
                <w:szCs w:val="28"/>
                <w:lang w:eastAsia="zh-CN"/>
              </w:rPr>
              <w:t xml:space="preserve"> </w:t>
            </w:r>
            <w:r w:rsidRPr="0060045C">
              <w:rPr>
                <w:rFonts w:ascii="Times New Roman" w:eastAsia="Times New Roman" w:hAnsi="Times New Roman" w:cs="Times New Roman"/>
                <w:sz w:val="28"/>
                <w:szCs w:val="28"/>
                <w:lang w:eastAsia="zh-CN"/>
              </w:rPr>
              <w:t>±8,5</w:t>
            </w:r>
          </w:p>
        </w:tc>
        <w:tc>
          <w:tcPr>
            <w:tcW w:w="1418" w:type="dxa"/>
            <w:tcBorders>
              <w:top w:val="single" w:sz="4" w:space="0" w:color="000001"/>
              <w:left w:val="single" w:sz="4" w:space="0" w:color="000001"/>
              <w:bottom w:val="single" w:sz="4" w:space="0" w:color="000001"/>
            </w:tcBorders>
            <w:shd w:val="clear" w:color="auto" w:fill="auto"/>
            <w:vAlign w:val="center"/>
          </w:tcPr>
          <w:p w:rsidR="0081250C" w:rsidRPr="0081250C" w:rsidRDefault="005D38B8"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sidRPr="002B2B7D">
              <w:rPr>
                <w:rFonts w:ascii="Times New Roman" w:eastAsia="Times New Roman" w:hAnsi="Times New Roman" w:cs="Times New Roman"/>
                <w:sz w:val="28"/>
                <w:szCs w:val="28"/>
                <w:lang w:eastAsia="zh-CN"/>
              </w:rPr>
              <w:t>20</w:t>
            </w:r>
            <w:r>
              <w:rPr>
                <w:rFonts w:ascii="Times New Roman" w:eastAsia="Times New Roman" w:hAnsi="Times New Roman" w:cs="Times New Roman"/>
                <w:sz w:val="28"/>
                <w:szCs w:val="28"/>
                <w:lang w:eastAsia="zh-CN"/>
              </w:rPr>
              <w:t xml:space="preserve"> </w:t>
            </w:r>
            <w:r w:rsidRPr="002B2B7D">
              <w:rPr>
                <w:rFonts w:ascii="Times New Roman" w:eastAsia="Times New Roman" w:hAnsi="Times New Roman" w:cs="Times New Roman"/>
                <w:sz w:val="28"/>
                <w:szCs w:val="28"/>
                <w:lang w:eastAsia="zh-CN"/>
              </w:rPr>
              <w:t>±8,</w:t>
            </w:r>
            <w:r>
              <w:rPr>
                <w:rFonts w:ascii="Times New Roman" w:eastAsia="Times New Roman" w:hAnsi="Times New Roman" w:cs="Times New Roman"/>
                <w:sz w:val="28"/>
                <w:szCs w:val="28"/>
                <w:lang w:eastAsia="zh-CN"/>
              </w:rPr>
              <w:t>2</w:t>
            </w:r>
          </w:p>
        </w:tc>
        <w:tc>
          <w:tcPr>
            <w:tcW w:w="1417" w:type="dxa"/>
            <w:tcBorders>
              <w:top w:val="single" w:sz="4" w:space="0" w:color="000001"/>
              <w:left w:val="single" w:sz="4" w:space="0" w:color="000001"/>
              <w:bottom w:val="single" w:sz="4" w:space="0" w:color="000001"/>
              <w:right w:val="single" w:sz="4" w:space="0" w:color="000001"/>
            </w:tcBorders>
            <w:shd w:val="clear" w:color="auto" w:fill="auto"/>
            <w:tcMar>
              <w:left w:w="88" w:type="dxa"/>
            </w:tcMar>
            <w:vAlign w:val="center"/>
          </w:tcPr>
          <w:p w:rsidR="0081250C" w:rsidRPr="0081250C" w:rsidRDefault="005D38B8"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65,9 </w:t>
            </w:r>
            <w:r w:rsidRPr="005D38B8">
              <w:rPr>
                <w:rFonts w:ascii="Times New Roman" w:eastAsia="Times New Roman" w:hAnsi="Times New Roman" w:cs="Times New Roman"/>
                <w:sz w:val="28"/>
                <w:szCs w:val="28"/>
                <w:lang w:eastAsia="zh-CN"/>
              </w:rPr>
              <w:t>±6</w:t>
            </w:r>
            <w:r>
              <w:rPr>
                <w:rFonts w:ascii="Times New Roman" w:eastAsia="Times New Roman" w:hAnsi="Times New Roman" w:cs="Times New Roman"/>
                <w:sz w:val="28"/>
                <w:szCs w:val="28"/>
                <w:lang w:eastAsia="zh-CN"/>
              </w:rPr>
              <w:t xml:space="preserve"> </w:t>
            </w:r>
          </w:p>
        </w:tc>
        <w:tc>
          <w:tcPr>
            <w:tcW w:w="1337" w:type="dxa"/>
            <w:tcBorders>
              <w:top w:val="single" w:sz="4" w:space="0" w:color="000001"/>
              <w:left w:val="single" w:sz="4" w:space="0" w:color="000001"/>
              <w:bottom w:val="single" w:sz="4" w:space="0" w:color="000001"/>
              <w:right w:val="single" w:sz="4" w:space="0" w:color="000001"/>
            </w:tcBorders>
            <w:shd w:val="clear" w:color="auto" w:fill="auto"/>
            <w:vAlign w:val="center"/>
          </w:tcPr>
          <w:p w:rsidR="0081250C" w:rsidRPr="0081250C" w:rsidRDefault="005D38B8"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30,4 </w:t>
            </w:r>
            <w:r w:rsidRPr="005D38B8">
              <w:rPr>
                <w:rFonts w:ascii="Times New Roman" w:eastAsia="Times New Roman" w:hAnsi="Times New Roman" w:cs="Times New Roman"/>
                <w:sz w:val="28"/>
                <w:szCs w:val="28"/>
                <w:lang w:eastAsia="zh-CN"/>
              </w:rPr>
              <w:t>±5,3</w:t>
            </w:r>
          </w:p>
        </w:tc>
        <w:tc>
          <w:tcPr>
            <w:tcW w:w="1492" w:type="dxa"/>
            <w:tcBorders>
              <w:top w:val="single" w:sz="4" w:space="0" w:color="000001"/>
              <w:left w:val="single" w:sz="4" w:space="0" w:color="000001"/>
              <w:bottom w:val="single" w:sz="4" w:space="0" w:color="000001"/>
              <w:right w:val="single" w:sz="4" w:space="0" w:color="000001"/>
            </w:tcBorders>
          </w:tcPr>
          <w:p w:rsidR="0081250C" w:rsidRPr="0081250C" w:rsidRDefault="0081250C"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sidRPr="0081250C">
              <w:rPr>
                <w:rFonts w:ascii="Times New Roman" w:eastAsia="Times New Roman" w:hAnsi="Times New Roman" w:cs="Times New Roman"/>
                <w:sz w:val="28"/>
                <w:szCs w:val="28"/>
                <w:lang w:eastAsia="zh-CN"/>
              </w:rPr>
              <w:t>0,05&lt;p&lt;0,1</w:t>
            </w:r>
          </w:p>
        </w:tc>
      </w:tr>
      <w:tr w:rsidR="005D38B8" w:rsidRPr="0081250C" w:rsidTr="0081250C">
        <w:trPr>
          <w:trHeight w:val="605"/>
          <w:jc w:val="center"/>
        </w:trPr>
        <w:tc>
          <w:tcPr>
            <w:tcW w:w="2547" w:type="dxa"/>
            <w:tcBorders>
              <w:top w:val="single" w:sz="4" w:space="0" w:color="000001"/>
              <w:left w:val="single" w:sz="4" w:space="0" w:color="000001"/>
              <w:bottom w:val="single" w:sz="4" w:space="0" w:color="000001"/>
            </w:tcBorders>
            <w:shd w:val="clear" w:color="auto" w:fill="auto"/>
            <w:tcMar>
              <w:left w:w="88" w:type="dxa"/>
            </w:tcMar>
            <w:vAlign w:val="center"/>
          </w:tcPr>
          <w:p w:rsidR="0081250C" w:rsidRPr="0081250C" w:rsidRDefault="0060045C" w:rsidP="0081250C">
            <w:pPr>
              <w:suppressAutoHyphens/>
              <w:snapToGrid w:val="0"/>
              <w:spacing w:after="0" w:line="240" w:lineRule="auto"/>
              <w:rPr>
                <w:rFonts w:ascii="Times New Roman" w:eastAsia="Times New Roman" w:hAnsi="Times New Roman" w:cs="Times New Roman"/>
                <w:sz w:val="28"/>
                <w:szCs w:val="28"/>
                <w:lang w:eastAsia="zh-CN"/>
              </w:rPr>
            </w:pPr>
            <w:r w:rsidRPr="0060045C">
              <w:rPr>
                <w:rFonts w:ascii="Times New Roman" w:eastAsia="Times New Roman" w:hAnsi="Times New Roman" w:cs="Times New Roman"/>
                <w:sz w:val="28"/>
                <w:szCs w:val="28"/>
                <w:lang w:eastAsia="zh-CN"/>
              </w:rPr>
              <w:t>Задишка, %</w:t>
            </w:r>
          </w:p>
        </w:tc>
        <w:tc>
          <w:tcPr>
            <w:tcW w:w="1417" w:type="dxa"/>
            <w:tcBorders>
              <w:top w:val="single" w:sz="4" w:space="0" w:color="000001"/>
              <w:left w:val="single" w:sz="4" w:space="0" w:color="000001"/>
              <w:bottom w:val="single" w:sz="4" w:space="0" w:color="000001"/>
            </w:tcBorders>
            <w:shd w:val="clear" w:color="auto" w:fill="auto"/>
            <w:tcMar>
              <w:left w:w="88" w:type="dxa"/>
            </w:tcMar>
            <w:vAlign w:val="center"/>
          </w:tcPr>
          <w:p w:rsidR="0081250C" w:rsidRPr="0081250C" w:rsidRDefault="00873C0A"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sidRPr="00873C0A">
              <w:rPr>
                <w:rFonts w:ascii="Times New Roman" w:eastAsia="Times New Roman" w:hAnsi="Times New Roman" w:cs="Times New Roman"/>
                <w:sz w:val="28"/>
                <w:szCs w:val="28"/>
                <w:lang w:eastAsia="zh-CN"/>
              </w:rPr>
              <w:t>7</w:t>
            </w:r>
            <w:r>
              <w:rPr>
                <w:rFonts w:ascii="Times New Roman" w:eastAsia="Times New Roman" w:hAnsi="Times New Roman" w:cs="Times New Roman"/>
                <w:sz w:val="28"/>
                <w:szCs w:val="28"/>
                <w:lang w:eastAsia="zh-CN"/>
              </w:rPr>
              <w:t>0</w:t>
            </w:r>
            <w:r w:rsidRPr="00873C0A">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9</w:t>
            </w:r>
            <w:r w:rsidRPr="00873C0A">
              <w:rPr>
                <w:rFonts w:ascii="Times New Roman" w:eastAsia="Times New Roman" w:hAnsi="Times New Roman" w:cs="Times New Roman"/>
                <w:sz w:val="28"/>
                <w:szCs w:val="28"/>
                <w:lang w:eastAsia="zh-CN"/>
              </w:rPr>
              <w:t>,8</w:t>
            </w:r>
          </w:p>
        </w:tc>
        <w:tc>
          <w:tcPr>
            <w:tcW w:w="1418" w:type="dxa"/>
            <w:tcBorders>
              <w:top w:val="single" w:sz="4" w:space="0" w:color="000001"/>
              <w:left w:val="single" w:sz="4" w:space="0" w:color="000001"/>
              <w:bottom w:val="single" w:sz="4" w:space="0" w:color="000001"/>
            </w:tcBorders>
            <w:shd w:val="clear" w:color="auto" w:fill="auto"/>
            <w:vAlign w:val="center"/>
          </w:tcPr>
          <w:p w:rsidR="0081250C" w:rsidRPr="0081250C" w:rsidRDefault="00873C0A"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2</w:t>
            </w:r>
            <w:r w:rsidRPr="002B2B7D">
              <w:rPr>
                <w:rFonts w:ascii="Times New Roman" w:eastAsia="Times New Roman" w:hAnsi="Times New Roman" w:cs="Times New Roman"/>
                <w:sz w:val="28"/>
                <w:szCs w:val="28"/>
                <w:lang w:eastAsia="zh-CN"/>
              </w:rPr>
              <w:t>8</w:t>
            </w:r>
            <w:r>
              <w:rPr>
                <w:rFonts w:ascii="Times New Roman" w:eastAsia="Times New Roman" w:hAnsi="Times New Roman" w:cs="Times New Roman"/>
                <w:sz w:val="28"/>
                <w:szCs w:val="28"/>
                <w:lang w:eastAsia="zh-CN"/>
              </w:rPr>
              <w:t xml:space="preserve"> </w:t>
            </w:r>
            <w:r w:rsidRPr="002B2B7D">
              <w:rPr>
                <w:rFonts w:ascii="Times New Roman" w:eastAsia="Times New Roman" w:hAnsi="Times New Roman" w:cs="Times New Roman"/>
                <w:sz w:val="28"/>
                <w:szCs w:val="28"/>
                <w:lang w:eastAsia="zh-CN"/>
              </w:rPr>
              <w:t>±5,</w:t>
            </w:r>
            <w:r>
              <w:rPr>
                <w:rFonts w:ascii="Times New Roman" w:eastAsia="Times New Roman" w:hAnsi="Times New Roman" w:cs="Times New Roman"/>
                <w:sz w:val="28"/>
                <w:szCs w:val="28"/>
                <w:lang w:eastAsia="zh-CN"/>
              </w:rPr>
              <w:t>6</w:t>
            </w:r>
          </w:p>
        </w:tc>
        <w:tc>
          <w:tcPr>
            <w:tcW w:w="1417" w:type="dxa"/>
            <w:tcBorders>
              <w:top w:val="single" w:sz="4" w:space="0" w:color="000001"/>
              <w:left w:val="single" w:sz="4" w:space="0" w:color="000001"/>
              <w:bottom w:val="single" w:sz="4" w:space="0" w:color="000001"/>
              <w:right w:val="single" w:sz="4" w:space="0" w:color="000001"/>
            </w:tcBorders>
            <w:shd w:val="clear" w:color="auto" w:fill="auto"/>
            <w:tcMar>
              <w:left w:w="88" w:type="dxa"/>
            </w:tcMar>
            <w:vAlign w:val="center"/>
          </w:tcPr>
          <w:p w:rsidR="0081250C" w:rsidRPr="0081250C" w:rsidRDefault="00873C0A"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67 </w:t>
            </w:r>
            <w:r w:rsidRPr="00873C0A">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eastAsia="zh-CN"/>
              </w:rPr>
              <w:t>10,</w:t>
            </w:r>
            <w:r w:rsidRPr="00873C0A">
              <w:rPr>
                <w:rFonts w:ascii="Times New Roman" w:eastAsia="Times New Roman" w:hAnsi="Times New Roman" w:cs="Times New Roman"/>
                <w:sz w:val="28"/>
                <w:szCs w:val="28"/>
                <w:lang w:eastAsia="zh-CN"/>
              </w:rPr>
              <w:t>8</w:t>
            </w:r>
          </w:p>
        </w:tc>
        <w:tc>
          <w:tcPr>
            <w:tcW w:w="1337" w:type="dxa"/>
            <w:tcBorders>
              <w:top w:val="single" w:sz="4" w:space="0" w:color="000001"/>
              <w:left w:val="single" w:sz="4" w:space="0" w:color="000001"/>
              <w:bottom w:val="single" w:sz="4" w:space="0" w:color="000001"/>
              <w:right w:val="single" w:sz="4" w:space="0" w:color="000001"/>
            </w:tcBorders>
            <w:shd w:val="clear" w:color="auto" w:fill="auto"/>
            <w:vAlign w:val="center"/>
          </w:tcPr>
          <w:p w:rsidR="0081250C" w:rsidRPr="0081250C" w:rsidRDefault="00873C0A"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sidRPr="002B2B7D">
              <w:rPr>
                <w:rFonts w:ascii="Times New Roman" w:eastAsia="Times New Roman" w:hAnsi="Times New Roman" w:cs="Times New Roman"/>
                <w:sz w:val="28"/>
                <w:szCs w:val="28"/>
                <w:lang w:eastAsia="zh-CN"/>
              </w:rPr>
              <w:t>32</w:t>
            </w:r>
            <w:r>
              <w:rPr>
                <w:rFonts w:ascii="Times New Roman" w:eastAsia="Times New Roman" w:hAnsi="Times New Roman" w:cs="Times New Roman"/>
                <w:sz w:val="28"/>
                <w:szCs w:val="28"/>
                <w:lang w:eastAsia="zh-CN"/>
              </w:rPr>
              <w:t xml:space="preserve"> </w:t>
            </w:r>
            <w:r w:rsidRPr="002B2B7D">
              <w:rPr>
                <w:rFonts w:ascii="Times New Roman" w:eastAsia="Times New Roman" w:hAnsi="Times New Roman" w:cs="Times New Roman"/>
                <w:sz w:val="28"/>
                <w:szCs w:val="28"/>
                <w:lang w:eastAsia="zh-CN"/>
              </w:rPr>
              <w:t>±9,3</w:t>
            </w:r>
          </w:p>
        </w:tc>
        <w:tc>
          <w:tcPr>
            <w:tcW w:w="1492" w:type="dxa"/>
            <w:tcBorders>
              <w:top w:val="single" w:sz="4" w:space="0" w:color="000001"/>
              <w:left w:val="single" w:sz="4" w:space="0" w:color="000001"/>
              <w:bottom w:val="single" w:sz="4" w:space="0" w:color="000001"/>
              <w:right w:val="single" w:sz="4" w:space="0" w:color="000001"/>
            </w:tcBorders>
          </w:tcPr>
          <w:p w:rsidR="0081250C" w:rsidRPr="0081250C" w:rsidRDefault="0060045C"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sidRPr="0060045C">
              <w:rPr>
                <w:rFonts w:ascii="Times New Roman" w:eastAsia="Times New Roman" w:hAnsi="Times New Roman" w:cs="Times New Roman"/>
                <w:sz w:val="28"/>
                <w:szCs w:val="28"/>
                <w:lang w:eastAsia="zh-CN"/>
              </w:rPr>
              <w:t>0,05&lt;p&lt;0,1</w:t>
            </w:r>
          </w:p>
        </w:tc>
      </w:tr>
      <w:tr w:rsidR="005D38B8" w:rsidRPr="0081250C" w:rsidTr="0081250C">
        <w:trPr>
          <w:trHeight w:val="605"/>
          <w:jc w:val="center"/>
        </w:trPr>
        <w:tc>
          <w:tcPr>
            <w:tcW w:w="2547" w:type="dxa"/>
            <w:tcBorders>
              <w:top w:val="single" w:sz="4" w:space="0" w:color="000001"/>
              <w:left w:val="single" w:sz="4" w:space="0" w:color="000001"/>
              <w:bottom w:val="single" w:sz="4" w:space="0" w:color="000001"/>
            </w:tcBorders>
            <w:shd w:val="clear" w:color="auto" w:fill="auto"/>
            <w:tcMar>
              <w:left w:w="88" w:type="dxa"/>
            </w:tcMar>
            <w:vAlign w:val="center"/>
          </w:tcPr>
          <w:p w:rsidR="0081250C" w:rsidRPr="0081250C" w:rsidRDefault="0060045C" w:rsidP="0081250C">
            <w:pPr>
              <w:suppressAutoHyphens/>
              <w:snapToGrid w:val="0"/>
              <w:spacing w:after="0" w:line="240" w:lineRule="auto"/>
              <w:rPr>
                <w:rFonts w:ascii="Times New Roman" w:eastAsia="Times New Roman" w:hAnsi="Times New Roman" w:cs="Times New Roman"/>
                <w:sz w:val="28"/>
                <w:szCs w:val="28"/>
                <w:lang w:eastAsia="zh-CN"/>
              </w:rPr>
            </w:pPr>
            <w:r w:rsidRPr="0060045C">
              <w:rPr>
                <w:rFonts w:ascii="Times New Roman" w:eastAsia="Times New Roman" w:hAnsi="Times New Roman" w:cs="Times New Roman"/>
                <w:sz w:val="28"/>
                <w:szCs w:val="28"/>
                <w:lang w:eastAsia="zh-CN"/>
              </w:rPr>
              <w:t>Втомлюваність, %</w:t>
            </w:r>
          </w:p>
        </w:tc>
        <w:tc>
          <w:tcPr>
            <w:tcW w:w="1417" w:type="dxa"/>
            <w:tcBorders>
              <w:top w:val="single" w:sz="4" w:space="0" w:color="000001"/>
              <w:left w:val="single" w:sz="4" w:space="0" w:color="000001"/>
              <w:bottom w:val="single" w:sz="4" w:space="0" w:color="000001"/>
            </w:tcBorders>
            <w:shd w:val="clear" w:color="auto" w:fill="auto"/>
            <w:tcMar>
              <w:left w:w="88" w:type="dxa"/>
            </w:tcMar>
            <w:vAlign w:val="center"/>
          </w:tcPr>
          <w:p w:rsidR="0081250C" w:rsidRPr="0081250C" w:rsidRDefault="0060045C"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sidRPr="002B2B7D">
              <w:rPr>
                <w:rFonts w:ascii="Times New Roman" w:eastAsia="Times New Roman" w:hAnsi="Times New Roman" w:cs="Times New Roman"/>
                <w:sz w:val="28"/>
                <w:szCs w:val="28"/>
                <w:lang w:eastAsia="zh-CN"/>
              </w:rPr>
              <w:t>86,67</w:t>
            </w:r>
            <w:r w:rsidR="00873C0A">
              <w:rPr>
                <w:rFonts w:ascii="Times New Roman" w:eastAsia="Times New Roman" w:hAnsi="Times New Roman" w:cs="Times New Roman"/>
                <w:sz w:val="28"/>
                <w:szCs w:val="28"/>
                <w:lang w:eastAsia="zh-CN"/>
              </w:rPr>
              <w:t xml:space="preserve"> </w:t>
            </w:r>
            <w:r w:rsidRPr="002B2B7D">
              <w:rPr>
                <w:rFonts w:ascii="Times New Roman" w:eastAsia="Times New Roman" w:hAnsi="Times New Roman" w:cs="Times New Roman"/>
                <w:sz w:val="28"/>
                <w:szCs w:val="28"/>
                <w:lang w:eastAsia="zh-CN"/>
              </w:rPr>
              <w:t>±8,7</w:t>
            </w:r>
          </w:p>
        </w:tc>
        <w:tc>
          <w:tcPr>
            <w:tcW w:w="1418" w:type="dxa"/>
            <w:tcBorders>
              <w:top w:val="single" w:sz="4" w:space="0" w:color="000001"/>
              <w:left w:val="single" w:sz="4" w:space="0" w:color="000001"/>
              <w:bottom w:val="single" w:sz="4" w:space="0" w:color="000001"/>
            </w:tcBorders>
            <w:shd w:val="clear" w:color="auto" w:fill="auto"/>
            <w:vAlign w:val="center"/>
          </w:tcPr>
          <w:p w:rsidR="0081250C" w:rsidRPr="0081250C" w:rsidRDefault="00873C0A"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sidRPr="00873C0A">
              <w:rPr>
                <w:rFonts w:ascii="Times New Roman" w:eastAsia="Times New Roman" w:hAnsi="Times New Roman" w:cs="Times New Roman"/>
                <w:sz w:val="28"/>
                <w:szCs w:val="28"/>
                <w:lang w:eastAsia="zh-CN"/>
              </w:rPr>
              <w:t>2</w:t>
            </w:r>
            <w:r>
              <w:rPr>
                <w:rFonts w:ascii="Times New Roman" w:eastAsia="Times New Roman" w:hAnsi="Times New Roman" w:cs="Times New Roman"/>
                <w:sz w:val="28"/>
                <w:szCs w:val="28"/>
                <w:lang w:eastAsia="zh-CN"/>
              </w:rPr>
              <w:t xml:space="preserve">1 </w:t>
            </w:r>
            <w:r w:rsidRPr="00873C0A">
              <w:rPr>
                <w:rFonts w:ascii="Times New Roman" w:eastAsia="Times New Roman" w:hAnsi="Times New Roman" w:cs="Times New Roman"/>
                <w:sz w:val="28"/>
                <w:szCs w:val="28"/>
                <w:lang w:eastAsia="zh-CN"/>
              </w:rPr>
              <w:t>±6,5</w:t>
            </w:r>
          </w:p>
        </w:tc>
        <w:tc>
          <w:tcPr>
            <w:tcW w:w="1417" w:type="dxa"/>
            <w:tcBorders>
              <w:top w:val="single" w:sz="4" w:space="0" w:color="000001"/>
              <w:left w:val="single" w:sz="4" w:space="0" w:color="000001"/>
              <w:bottom w:val="single" w:sz="4" w:space="0" w:color="000001"/>
              <w:right w:val="single" w:sz="4" w:space="0" w:color="000001"/>
            </w:tcBorders>
            <w:shd w:val="clear" w:color="auto" w:fill="auto"/>
            <w:tcMar>
              <w:left w:w="88" w:type="dxa"/>
            </w:tcMar>
            <w:vAlign w:val="center"/>
          </w:tcPr>
          <w:p w:rsidR="0081250C" w:rsidRPr="0081250C" w:rsidRDefault="005D38B8"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85 </w:t>
            </w:r>
            <w:r w:rsidRPr="005D38B8">
              <w:rPr>
                <w:rFonts w:ascii="Times New Roman" w:eastAsia="Times New Roman" w:hAnsi="Times New Roman" w:cs="Times New Roman"/>
                <w:sz w:val="28"/>
                <w:szCs w:val="28"/>
                <w:lang w:eastAsia="zh-CN"/>
              </w:rPr>
              <w:t>±8,</w:t>
            </w:r>
            <w:r>
              <w:rPr>
                <w:rFonts w:ascii="Times New Roman" w:eastAsia="Times New Roman" w:hAnsi="Times New Roman" w:cs="Times New Roman"/>
                <w:sz w:val="28"/>
                <w:szCs w:val="28"/>
                <w:lang w:eastAsia="zh-CN"/>
              </w:rPr>
              <w:t>9</w:t>
            </w:r>
          </w:p>
        </w:tc>
        <w:tc>
          <w:tcPr>
            <w:tcW w:w="1337" w:type="dxa"/>
            <w:tcBorders>
              <w:top w:val="single" w:sz="4" w:space="0" w:color="000001"/>
              <w:left w:val="single" w:sz="4" w:space="0" w:color="000001"/>
              <w:bottom w:val="single" w:sz="4" w:space="0" w:color="000001"/>
              <w:right w:val="single" w:sz="4" w:space="0" w:color="000001"/>
            </w:tcBorders>
            <w:shd w:val="clear" w:color="auto" w:fill="auto"/>
            <w:vAlign w:val="center"/>
          </w:tcPr>
          <w:p w:rsidR="0081250C" w:rsidRPr="0081250C" w:rsidRDefault="005D38B8"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5</w:t>
            </w:r>
            <w:r w:rsidRPr="005D38B8">
              <w:rPr>
                <w:rFonts w:ascii="Times New Roman" w:eastAsia="Times New Roman" w:hAnsi="Times New Roman" w:cs="Times New Roman"/>
                <w:sz w:val="28"/>
                <w:szCs w:val="28"/>
                <w:lang w:eastAsia="zh-CN"/>
              </w:rPr>
              <w:t>6,7</w:t>
            </w:r>
            <w:r w:rsidR="00873C0A">
              <w:rPr>
                <w:rFonts w:ascii="Times New Roman" w:eastAsia="Times New Roman" w:hAnsi="Times New Roman" w:cs="Times New Roman"/>
                <w:sz w:val="28"/>
                <w:szCs w:val="28"/>
                <w:lang w:eastAsia="zh-CN"/>
              </w:rPr>
              <w:t xml:space="preserve"> </w:t>
            </w:r>
            <w:r w:rsidRPr="005D38B8">
              <w:rPr>
                <w:rFonts w:ascii="Times New Roman" w:eastAsia="Times New Roman" w:hAnsi="Times New Roman" w:cs="Times New Roman"/>
                <w:sz w:val="28"/>
                <w:szCs w:val="28"/>
                <w:lang w:eastAsia="zh-CN"/>
              </w:rPr>
              <w:t>±</w:t>
            </w:r>
            <w:r w:rsidR="00873C0A">
              <w:rPr>
                <w:rFonts w:ascii="Times New Roman" w:eastAsia="Times New Roman" w:hAnsi="Times New Roman" w:cs="Times New Roman"/>
                <w:sz w:val="28"/>
                <w:szCs w:val="28"/>
                <w:lang w:eastAsia="zh-CN"/>
              </w:rPr>
              <w:t>9</w:t>
            </w:r>
            <w:r w:rsidRPr="005D38B8">
              <w:rPr>
                <w:rFonts w:ascii="Times New Roman" w:eastAsia="Times New Roman" w:hAnsi="Times New Roman" w:cs="Times New Roman"/>
                <w:sz w:val="28"/>
                <w:szCs w:val="28"/>
                <w:lang w:eastAsia="zh-CN"/>
              </w:rPr>
              <w:t>,8</w:t>
            </w:r>
          </w:p>
        </w:tc>
        <w:tc>
          <w:tcPr>
            <w:tcW w:w="1492" w:type="dxa"/>
            <w:tcBorders>
              <w:top w:val="single" w:sz="4" w:space="0" w:color="000001"/>
              <w:left w:val="single" w:sz="4" w:space="0" w:color="000001"/>
              <w:bottom w:val="single" w:sz="4" w:space="0" w:color="000001"/>
              <w:right w:val="single" w:sz="4" w:space="0" w:color="000001"/>
            </w:tcBorders>
          </w:tcPr>
          <w:p w:rsidR="0081250C" w:rsidRPr="0081250C" w:rsidRDefault="0060045C" w:rsidP="003C173E">
            <w:pPr>
              <w:suppressAutoHyphens/>
              <w:snapToGrid w:val="0"/>
              <w:spacing w:after="0" w:line="240" w:lineRule="auto"/>
              <w:ind w:left="-87"/>
              <w:jc w:val="center"/>
              <w:rPr>
                <w:rFonts w:ascii="Times New Roman" w:eastAsia="Times New Roman" w:hAnsi="Times New Roman" w:cs="Times New Roman"/>
                <w:sz w:val="28"/>
                <w:szCs w:val="28"/>
                <w:lang w:eastAsia="zh-CN"/>
              </w:rPr>
            </w:pPr>
            <w:r w:rsidRPr="0060045C">
              <w:rPr>
                <w:rFonts w:ascii="Times New Roman" w:eastAsia="Times New Roman" w:hAnsi="Times New Roman" w:cs="Times New Roman"/>
                <w:sz w:val="28"/>
                <w:szCs w:val="28"/>
                <w:lang w:eastAsia="zh-CN"/>
              </w:rPr>
              <w:t>&lt;0,05</w:t>
            </w:r>
          </w:p>
        </w:tc>
      </w:tr>
    </w:tbl>
    <w:p w:rsidR="00CE07DC" w:rsidRDefault="00CE07DC" w:rsidP="00CE07DC">
      <w:pPr>
        <w:tabs>
          <w:tab w:val="left" w:pos="709"/>
        </w:tabs>
        <w:spacing w:after="0" w:line="360" w:lineRule="auto"/>
        <w:ind w:firstLine="709"/>
        <w:jc w:val="both"/>
        <w:rPr>
          <w:rFonts w:ascii="Times New Roman" w:hAnsi="Times New Roman" w:cs="Times New Roman"/>
          <w:sz w:val="28"/>
          <w:szCs w:val="28"/>
        </w:rPr>
      </w:pPr>
    </w:p>
    <w:p w:rsidR="00CE07DC" w:rsidRPr="00CE07DC" w:rsidRDefault="00CE07DC" w:rsidP="00CE07DC">
      <w:pPr>
        <w:tabs>
          <w:tab w:val="left" w:pos="709"/>
        </w:tabs>
        <w:spacing w:after="0" w:line="360" w:lineRule="auto"/>
        <w:ind w:firstLine="709"/>
        <w:jc w:val="both"/>
        <w:rPr>
          <w:rFonts w:ascii="Times New Roman" w:hAnsi="Times New Roman" w:cs="Times New Roman"/>
          <w:sz w:val="28"/>
          <w:szCs w:val="28"/>
        </w:rPr>
      </w:pPr>
      <w:r w:rsidRPr="00CE07DC">
        <w:rPr>
          <w:rFonts w:ascii="Times New Roman" w:hAnsi="Times New Roman" w:cs="Times New Roman"/>
          <w:sz w:val="28"/>
          <w:szCs w:val="28"/>
        </w:rPr>
        <w:t>Аналіз результатів</w:t>
      </w:r>
      <w:r>
        <w:rPr>
          <w:rFonts w:ascii="Times New Roman" w:hAnsi="Times New Roman" w:cs="Times New Roman"/>
          <w:sz w:val="28"/>
          <w:szCs w:val="28"/>
        </w:rPr>
        <w:t xml:space="preserve"> </w:t>
      </w:r>
      <w:r w:rsidR="007218D9">
        <w:rPr>
          <w:rFonts w:ascii="Times New Roman" w:hAnsi="Times New Roman" w:cs="Times New Roman"/>
          <w:sz w:val="28"/>
          <w:szCs w:val="28"/>
        </w:rPr>
        <w:t xml:space="preserve">тестів дає підстави зробити висновки щодо тренування організму, пристосування до збільшення </w:t>
      </w:r>
      <w:r w:rsidR="00BD7EAC">
        <w:rPr>
          <w:rFonts w:ascii="Times New Roman" w:hAnsi="Times New Roman" w:cs="Times New Roman"/>
          <w:sz w:val="28"/>
          <w:szCs w:val="28"/>
        </w:rPr>
        <w:t xml:space="preserve">навантаження </w:t>
      </w:r>
      <w:r w:rsidR="007218D9">
        <w:rPr>
          <w:rFonts w:ascii="Times New Roman" w:hAnsi="Times New Roman" w:cs="Times New Roman"/>
          <w:sz w:val="28"/>
          <w:szCs w:val="28"/>
        </w:rPr>
        <w:t xml:space="preserve">завдяки використанню продуманої схеми реабілітації, дотриманням режиму дня та харчування. Опитування груп </w:t>
      </w:r>
      <w:r w:rsidR="007218D9" w:rsidRPr="00CE07DC">
        <w:rPr>
          <w:rFonts w:ascii="Times New Roman" w:hAnsi="Times New Roman" w:cs="Times New Roman"/>
          <w:sz w:val="28"/>
          <w:szCs w:val="28"/>
        </w:rPr>
        <w:t>дозволи</w:t>
      </w:r>
      <w:r w:rsidR="007218D9">
        <w:rPr>
          <w:rFonts w:ascii="Times New Roman" w:hAnsi="Times New Roman" w:cs="Times New Roman"/>
          <w:sz w:val="28"/>
          <w:szCs w:val="28"/>
        </w:rPr>
        <w:t>ло</w:t>
      </w:r>
      <w:r w:rsidR="007218D9" w:rsidRPr="00CE07DC">
        <w:rPr>
          <w:rFonts w:ascii="Times New Roman" w:hAnsi="Times New Roman" w:cs="Times New Roman"/>
          <w:sz w:val="28"/>
          <w:szCs w:val="28"/>
        </w:rPr>
        <w:t xml:space="preserve"> виявити </w:t>
      </w:r>
      <w:r w:rsidR="007218D9">
        <w:rPr>
          <w:rFonts w:ascii="Times New Roman" w:hAnsi="Times New Roman" w:cs="Times New Roman"/>
          <w:sz w:val="28"/>
          <w:szCs w:val="28"/>
        </w:rPr>
        <w:t xml:space="preserve">зниження відчуття болю з </w:t>
      </w:r>
      <w:r w:rsidR="007218D9" w:rsidRPr="00CE07DC">
        <w:rPr>
          <w:rFonts w:ascii="Times New Roman" w:hAnsi="Times New Roman" w:cs="Times New Roman"/>
          <w:sz w:val="28"/>
          <w:szCs w:val="28"/>
        </w:rPr>
        <w:t>4,3 ±1,2</w:t>
      </w:r>
      <w:r w:rsidR="007218D9">
        <w:rPr>
          <w:rFonts w:ascii="Times New Roman" w:hAnsi="Times New Roman" w:cs="Times New Roman"/>
          <w:sz w:val="28"/>
          <w:szCs w:val="28"/>
        </w:rPr>
        <w:t xml:space="preserve"> </w:t>
      </w:r>
      <w:r w:rsidR="007218D9" w:rsidRPr="007218D9">
        <w:rPr>
          <w:rFonts w:ascii="Times New Roman" w:hAnsi="Times New Roman" w:cs="Times New Roman"/>
          <w:sz w:val="28"/>
          <w:szCs w:val="28"/>
        </w:rPr>
        <w:t>до показника 1,2</w:t>
      </w:r>
      <w:r w:rsidR="007218D9">
        <w:rPr>
          <w:rFonts w:ascii="Times New Roman" w:hAnsi="Times New Roman" w:cs="Times New Roman"/>
          <w:sz w:val="28"/>
          <w:szCs w:val="28"/>
        </w:rPr>
        <w:t xml:space="preserve"> </w:t>
      </w:r>
      <w:r w:rsidR="007218D9" w:rsidRPr="007218D9">
        <w:rPr>
          <w:rFonts w:ascii="Times New Roman" w:hAnsi="Times New Roman" w:cs="Times New Roman"/>
          <w:sz w:val="28"/>
          <w:szCs w:val="28"/>
        </w:rPr>
        <w:t xml:space="preserve">±0,4 бали </w:t>
      </w:r>
      <w:r w:rsidR="007218D9">
        <w:rPr>
          <w:rFonts w:ascii="Times New Roman" w:hAnsi="Times New Roman" w:cs="Times New Roman"/>
          <w:sz w:val="28"/>
          <w:szCs w:val="28"/>
        </w:rPr>
        <w:t xml:space="preserve">за </w:t>
      </w:r>
      <w:r w:rsidR="004B6ABF">
        <w:rPr>
          <w:rFonts w:ascii="Times New Roman" w:hAnsi="Times New Roman" w:cs="Times New Roman"/>
          <w:sz w:val="28"/>
          <w:szCs w:val="28"/>
        </w:rPr>
        <w:t xml:space="preserve">5-бальною </w:t>
      </w:r>
      <w:r w:rsidR="007218D9">
        <w:rPr>
          <w:rFonts w:ascii="Times New Roman" w:hAnsi="Times New Roman" w:cs="Times New Roman"/>
          <w:sz w:val="28"/>
          <w:szCs w:val="28"/>
        </w:rPr>
        <w:t xml:space="preserve">шкалою болю в </w:t>
      </w:r>
      <w:r w:rsidR="007218D9" w:rsidRPr="00CE07DC">
        <w:rPr>
          <w:rFonts w:ascii="Times New Roman" w:hAnsi="Times New Roman" w:cs="Times New Roman"/>
          <w:sz w:val="28"/>
          <w:szCs w:val="28"/>
        </w:rPr>
        <w:t xml:space="preserve">ОГ </w:t>
      </w:r>
      <w:r w:rsidR="007218D9">
        <w:rPr>
          <w:rFonts w:ascii="Times New Roman" w:hAnsi="Times New Roman" w:cs="Times New Roman"/>
          <w:sz w:val="28"/>
          <w:szCs w:val="28"/>
        </w:rPr>
        <w:t>і</w:t>
      </w:r>
      <w:r w:rsidRPr="00CE07DC">
        <w:rPr>
          <w:rFonts w:ascii="Times New Roman" w:hAnsi="Times New Roman" w:cs="Times New Roman"/>
          <w:sz w:val="28"/>
          <w:szCs w:val="28"/>
        </w:rPr>
        <w:t xml:space="preserve"> </w:t>
      </w:r>
      <w:r w:rsidR="007218D9">
        <w:rPr>
          <w:rFonts w:ascii="Times New Roman" w:hAnsi="Times New Roman" w:cs="Times New Roman"/>
          <w:sz w:val="28"/>
          <w:szCs w:val="28"/>
        </w:rPr>
        <w:t>з</w:t>
      </w:r>
      <w:r w:rsidRPr="00CE07DC">
        <w:rPr>
          <w:rFonts w:ascii="Times New Roman" w:hAnsi="Times New Roman" w:cs="Times New Roman"/>
          <w:sz w:val="28"/>
          <w:szCs w:val="28"/>
        </w:rPr>
        <w:t xml:space="preserve"> 4,4 ± 1,1 </w:t>
      </w:r>
      <w:r w:rsidR="007218D9">
        <w:rPr>
          <w:rFonts w:ascii="Times New Roman" w:hAnsi="Times New Roman" w:cs="Times New Roman"/>
          <w:sz w:val="28"/>
          <w:szCs w:val="28"/>
        </w:rPr>
        <w:t xml:space="preserve">до </w:t>
      </w:r>
      <w:r w:rsidR="007218D9" w:rsidRPr="00CE07DC">
        <w:rPr>
          <w:rFonts w:ascii="Times New Roman" w:hAnsi="Times New Roman" w:cs="Times New Roman"/>
          <w:sz w:val="28"/>
          <w:szCs w:val="28"/>
        </w:rPr>
        <w:t>3,4 ± 1,4</w:t>
      </w:r>
      <w:r w:rsidR="007218D9">
        <w:rPr>
          <w:rFonts w:ascii="Times New Roman" w:hAnsi="Times New Roman" w:cs="Times New Roman"/>
          <w:sz w:val="28"/>
          <w:szCs w:val="28"/>
        </w:rPr>
        <w:t xml:space="preserve"> </w:t>
      </w:r>
      <w:r w:rsidRPr="00CE07DC">
        <w:rPr>
          <w:rFonts w:ascii="Times New Roman" w:hAnsi="Times New Roman" w:cs="Times New Roman"/>
          <w:sz w:val="28"/>
          <w:szCs w:val="28"/>
        </w:rPr>
        <w:t xml:space="preserve">бали </w:t>
      </w:r>
      <w:r w:rsidR="007218D9">
        <w:rPr>
          <w:rFonts w:ascii="Times New Roman" w:hAnsi="Times New Roman" w:cs="Times New Roman"/>
          <w:sz w:val="28"/>
          <w:szCs w:val="28"/>
        </w:rPr>
        <w:t xml:space="preserve">у </w:t>
      </w:r>
      <w:r w:rsidR="007218D9" w:rsidRPr="00CE07DC">
        <w:rPr>
          <w:rFonts w:ascii="Times New Roman" w:hAnsi="Times New Roman" w:cs="Times New Roman"/>
          <w:sz w:val="28"/>
          <w:szCs w:val="28"/>
        </w:rPr>
        <w:t>КГ</w:t>
      </w:r>
      <w:r w:rsidR="007218D9">
        <w:rPr>
          <w:rFonts w:ascii="Times New Roman" w:hAnsi="Times New Roman" w:cs="Times New Roman"/>
          <w:sz w:val="28"/>
          <w:szCs w:val="28"/>
        </w:rPr>
        <w:t xml:space="preserve">. </w:t>
      </w:r>
      <w:r w:rsidR="004A2E39" w:rsidRPr="004A2E39">
        <w:rPr>
          <w:rFonts w:ascii="Times New Roman" w:hAnsi="Times New Roman" w:cs="Times New Roman"/>
          <w:sz w:val="28"/>
          <w:szCs w:val="28"/>
        </w:rPr>
        <w:t>Скарги на головний біль у ОГ зменшились з 67,5 ±8,5 до 20 ±8,2 (р&lt;0,05), у КГ з 65,9 ±6 до 30,4 ±5,3 (р&gt;0,05). Скарги на задишку при підвищеному фізичному навантаженні зменшились для ОГ з 70 ±9,8 до 28 ±5,6 (р&lt;0,05), у КГ з 67 ±10,8 до 32 ±9,3(р&gt;0,05). Втомлюваність у ОГ до реабілітації – 86,67 ±8,7, після – 21 ±6,5 (р&lt;0,05),</w:t>
      </w:r>
      <w:r w:rsidR="004A2E39" w:rsidRPr="004A2E39">
        <w:rPr>
          <w:rFonts w:ascii="Times New Roman" w:hAnsi="Times New Roman" w:cs="Times New Roman"/>
          <w:sz w:val="28"/>
          <w:szCs w:val="28"/>
        </w:rPr>
        <w:tab/>
        <w:t xml:space="preserve"> у КГ з 85 ±8,9 до 56,7 ±9,8 (р&gt;0,05). </w:t>
      </w:r>
      <w:r w:rsidR="007218D9">
        <w:rPr>
          <w:rFonts w:ascii="Times New Roman" w:hAnsi="Times New Roman" w:cs="Times New Roman"/>
          <w:sz w:val="28"/>
          <w:szCs w:val="28"/>
        </w:rPr>
        <w:lastRenderedPageBreak/>
        <w:t>Значним зниженням відчуття болю, за нашою оцінкою, сприяло комбіноване застосування душу Шарко, аквааеробіки, лазні, банних процедур і методів магніторефлексотерапії.</w:t>
      </w:r>
    </w:p>
    <w:p w:rsidR="00EA15D0" w:rsidRDefault="00EA15D0" w:rsidP="00CE07DC">
      <w:pPr>
        <w:tabs>
          <w:tab w:val="left" w:pos="709"/>
        </w:tabs>
        <w:spacing w:after="0" w:line="360" w:lineRule="auto"/>
        <w:ind w:firstLine="709"/>
        <w:jc w:val="both"/>
        <w:rPr>
          <w:rFonts w:ascii="Times New Roman" w:hAnsi="Times New Roman" w:cs="Times New Roman"/>
          <w:sz w:val="28"/>
          <w:szCs w:val="28"/>
        </w:rPr>
      </w:pPr>
    </w:p>
    <w:p w:rsidR="00EA15D0" w:rsidRDefault="00EA15D0" w:rsidP="00EA15D0">
      <w:pPr>
        <w:tabs>
          <w:tab w:val="left" w:pos="709"/>
        </w:tabs>
        <w:spacing w:after="0" w:line="360" w:lineRule="auto"/>
        <w:jc w:val="both"/>
        <w:rPr>
          <w:rFonts w:ascii="Times New Roman" w:hAnsi="Times New Roman" w:cs="Times New Roman"/>
          <w:sz w:val="28"/>
          <w:szCs w:val="28"/>
        </w:rPr>
      </w:pPr>
      <w:r w:rsidRPr="00C45727">
        <w:rPr>
          <w:rFonts w:ascii="Times New Roman" w:hAnsi="Times New Roman" w:cs="Times New Roman"/>
          <w:sz w:val="28"/>
          <w:szCs w:val="28"/>
        </w:rPr>
        <w:t xml:space="preserve">3.4. Приклади </w:t>
      </w:r>
      <w:r w:rsidR="00844A8A" w:rsidRPr="00C45727">
        <w:rPr>
          <w:rFonts w:ascii="Times New Roman" w:hAnsi="Times New Roman" w:cs="Times New Roman"/>
          <w:sz w:val="28"/>
          <w:szCs w:val="28"/>
        </w:rPr>
        <w:t xml:space="preserve">комплексного </w:t>
      </w:r>
      <w:r w:rsidRPr="00C45727">
        <w:rPr>
          <w:rFonts w:ascii="Times New Roman" w:hAnsi="Times New Roman" w:cs="Times New Roman"/>
          <w:sz w:val="28"/>
          <w:szCs w:val="28"/>
        </w:rPr>
        <w:t>застосування методів фізичної терапії, гідротерапії, контролю режиму харчування, психотерапії та магніторефлексотерапії у реабілітації хворих з ожирінням</w:t>
      </w:r>
    </w:p>
    <w:p w:rsidR="00A07194" w:rsidRDefault="007C725E" w:rsidP="00CE07DC">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Пацієнти, які проходили реабілітацію </w:t>
      </w:r>
      <w:r w:rsidR="00844A8A">
        <w:rPr>
          <w:rFonts w:ascii="Times New Roman" w:hAnsi="Times New Roman" w:cs="Times New Roman"/>
          <w:sz w:val="28"/>
          <w:szCs w:val="28"/>
        </w:rPr>
        <w:t xml:space="preserve">самостійно виконували щоденну ЛГ, організовували щоденну прогулянку з записом до щоденнику спостережень про її результати та дотримувались режиму харчування. Контроль реабілітолога здійснювався за дотриманням аеробних та анаеробних вправ </w:t>
      </w:r>
      <w:r w:rsidR="00A07194">
        <w:rPr>
          <w:rFonts w:ascii="Times New Roman" w:hAnsi="Times New Roman" w:cs="Times New Roman"/>
          <w:sz w:val="28"/>
          <w:szCs w:val="28"/>
        </w:rPr>
        <w:t>під час тренувань у</w:t>
      </w:r>
      <w:r w:rsidR="00844A8A">
        <w:rPr>
          <w:rFonts w:ascii="Times New Roman" w:hAnsi="Times New Roman" w:cs="Times New Roman"/>
          <w:sz w:val="28"/>
          <w:szCs w:val="28"/>
        </w:rPr>
        <w:t xml:space="preserve"> залі</w:t>
      </w:r>
      <w:r w:rsidR="00A07194">
        <w:rPr>
          <w:rFonts w:ascii="Times New Roman" w:hAnsi="Times New Roman" w:cs="Times New Roman"/>
          <w:sz w:val="28"/>
          <w:szCs w:val="28"/>
        </w:rPr>
        <w:t xml:space="preserve">. Так само, як і відвідування масажу це були елементи обох РК. </w:t>
      </w:r>
    </w:p>
    <w:p w:rsidR="00EA15D0" w:rsidRDefault="00A07194" w:rsidP="00CE07DC">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програми реабілітації у ОГ добавлялось чергування занять в залі з аквааеробікою, у співвідношенні 2 заняття на тиждень кардіо, силових навантажень, вправ на баланс, розтягнення у залі та 3 заняття, виконуючи вправи у воді аквааеробіки. Після занять спортом пацієнти ОГ мали відвідувати лазню. Після пропарювання </w:t>
      </w:r>
      <w:r w:rsidR="001A5A04">
        <w:rPr>
          <w:rFonts w:ascii="Times New Roman" w:hAnsi="Times New Roman" w:cs="Times New Roman"/>
          <w:sz w:val="28"/>
          <w:szCs w:val="28"/>
        </w:rPr>
        <w:t xml:space="preserve">через день </w:t>
      </w:r>
      <w:r>
        <w:rPr>
          <w:rFonts w:ascii="Times New Roman" w:hAnsi="Times New Roman" w:cs="Times New Roman"/>
          <w:sz w:val="28"/>
          <w:szCs w:val="28"/>
        </w:rPr>
        <w:t>йшли на процедуру душу Шарко</w:t>
      </w:r>
      <w:r w:rsidR="001A5A04">
        <w:rPr>
          <w:rFonts w:ascii="Times New Roman" w:hAnsi="Times New Roman" w:cs="Times New Roman"/>
          <w:sz w:val="28"/>
          <w:szCs w:val="28"/>
        </w:rPr>
        <w:t>. Розігріте у лазні та сеансом водного масажу тіло легше піддавалось механічному впливу масажу, який був спланований після них. Сеанс магніторефлексотерапії скомбінований з масажем, який виконувався у дні проведення душу Шарко був логічним завершенням денного розпорядку РК. Ефект магніторефлексотерапії посилювався використанням вдома акупунктурних магнітних устілок для взуття та спеціальних наліпок на мочка вуха, які можна було носити протягом дня.</w:t>
      </w:r>
    </w:p>
    <w:p w:rsidR="007316DC" w:rsidRDefault="00AE6D3F" w:rsidP="007316DC">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Рефлекторний точковий вплив під час сеансів масажу та магніторефлексотерапії поміж іншим проводився на </w:t>
      </w:r>
      <w:r w:rsidRPr="00AE6D3F">
        <w:rPr>
          <w:rFonts w:ascii="Times New Roman" w:hAnsi="Times New Roman" w:cs="Times New Roman"/>
          <w:sz w:val="28"/>
          <w:szCs w:val="28"/>
        </w:rPr>
        <w:t>зон</w:t>
      </w:r>
      <w:r>
        <w:rPr>
          <w:rFonts w:ascii="Times New Roman" w:hAnsi="Times New Roman" w:cs="Times New Roman"/>
          <w:sz w:val="28"/>
          <w:szCs w:val="28"/>
        </w:rPr>
        <w:t>и</w:t>
      </w:r>
      <w:r w:rsidRPr="00AE6D3F">
        <w:rPr>
          <w:rFonts w:ascii="Times New Roman" w:hAnsi="Times New Roman" w:cs="Times New Roman"/>
          <w:sz w:val="28"/>
          <w:szCs w:val="28"/>
        </w:rPr>
        <w:t xml:space="preserve"> іннерв</w:t>
      </w:r>
      <w:r>
        <w:rPr>
          <w:rFonts w:ascii="Times New Roman" w:hAnsi="Times New Roman" w:cs="Times New Roman"/>
          <w:sz w:val="28"/>
          <w:szCs w:val="28"/>
        </w:rPr>
        <w:t>ації</w:t>
      </w:r>
      <w:r w:rsidRPr="00AE6D3F">
        <w:rPr>
          <w:rFonts w:ascii="Times New Roman" w:hAnsi="Times New Roman" w:cs="Times New Roman"/>
          <w:sz w:val="28"/>
          <w:szCs w:val="28"/>
        </w:rPr>
        <w:t xml:space="preserve"> блукаюч</w:t>
      </w:r>
      <w:r>
        <w:rPr>
          <w:rFonts w:ascii="Times New Roman" w:hAnsi="Times New Roman" w:cs="Times New Roman"/>
          <w:sz w:val="28"/>
          <w:szCs w:val="28"/>
        </w:rPr>
        <w:t>ого</w:t>
      </w:r>
      <w:r w:rsidRPr="00AE6D3F">
        <w:rPr>
          <w:rFonts w:ascii="Times New Roman" w:hAnsi="Times New Roman" w:cs="Times New Roman"/>
          <w:sz w:val="28"/>
          <w:szCs w:val="28"/>
        </w:rPr>
        <w:t xml:space="preserve"> і язикоглотков</w:t>
      </w:r>
      <w:r>
        <w:rPr>
          <w:rFonts w:ascii="Times New Roman" w:hAnsi="Times New Roman" w:cs="Times New Roman"/>
          <w:sz w:val="28"/>
          <w:szCs w:val="28"/>
        </w:rPr>
        <w:t>ого</w:t>
      </w:r>
      <w:r w:rsidRPr="00AE6D3F">
        <w:rPr>
          <w:rFonts w:ascii="Times New Roman" w:hAnsi="Times New Roman" w:cs="Times New Roman"/>
          <w:sz w:val="28"/>
          <w:szCs w:val="28"/>
        </w:rPr>
        <w:t xml:space="preserve"> нерв</w:t>
      </w:r>
      <w:r>
        <w:rPr>
          <w:rFonts w:ascii="Times New Roman" w:hAnsi="Times New Roman" w:cs="Times New Roman"/>
          <w:sz w:val="28"/>
          <w:szCs w:val="28"/>
        </w:rPr>
        <w:t xml:space="preserve">ів на вухах, впливаючи на аурікулярні точки, </w:t>
      </w:r>
      <w:r w:rsidR="007316DC">
        <w:rPr>
          <w:rFonts w:ascii="Times New Roman" w:hAnsi="Times New Roman" w:cs="Times New Roman"/>
          <w:sz w:val="28"/>
          <w:szCs w:val="28"/>
        </w:rPr>
        <w:t>для пригнічення</w:t>
      </w:r>
      <w:r>
        <w:rPr>
          <w:rFonts w:ascii="Times New Roman" w:hAnsi="Times New Roman" w:cs="Times New Roman"/>
          <w:sz w:val="28"/>
          <w:szCs w:val="28"/>
        </w:rPr>
        <w:t xml:space="preserve"> почуття голоду</w:t>
      </w:r>
      <w:r w:rsidRPr="00AE6D3F">
        <w:rPr>
          <w:rFonts w:ascii="Times New Roman" w:hAnsi="Times New Roman" w:cs="Times New Roman"/>
          <w:sz w:val="28"/>
          <w:szCs w:val="28"/>
        </w:rPr>
        <w:t xml:space="preserve">, </w:t>
      </w:r>
      <w:r>
        <w:rPr>
          <w:rFonts w:ascii="Times New Roman" w:hAnsi="Times New Roman" w:cs="Times New Roman"/>
          <w:sz w:val="28"/>
          <w:szCs w:val="28"/>
        </w:rPr>
        <w:t>стимул</w:t>
      </w:r>
      <w:r w:rsidR="007316DC">
        <w:rPr>
          <w:rFonts w:ascii="Times New Roman" w:hAnsi="Times New Roman" w:cs="Times New Roman"/>
          <w:sz w:val="28"/>
          <w:szCs w:val="28"/>
        </w:rPr>
        <w:t xml:space="preserve">яції шлунка, селезінки, дванадцятипалої кишки, кишківника. Також, з періодичність 1-2 рази на місяць, використовуючи принципи вісцерального масажу, під час сеансу масажу проводилась мануальна терапія з точковим помірним продавлюванням </w:t>
      </w:r>
      <w:r w:rsidR="007316DC" w:rsidRPr="007316DC">
        <w:rPr>
          <w:rFonts w:ascii="Times New Roman" w:hAnsi="Times New Roman" w:cs="Times New Roman"/>
          <w:sz w:val="28"/>
          <w:szCs w:val="28"/>
        </w:rPr>
        <w:t xml:space="preserve">внутрішніх органів, </w:t>
      </w:r>
      <w:r w:rsidR="007316DC">
        <w:rPr>
          <w:rFonts w:ascii="Times New Roman" w:hAnsi="Times New Roman" w:cs="Times New Roman"/>
          <w:sz w:val="28"/>
          <w:szCs w:val="28"/>
        </w:rPr>
        <w:t>з</w:t>
      </w:r>
      <w:r w:rsidR="007316DC" w:rsidRPr="007316DC">
        <w:rPr>
          <w:rFonts w:ascii="Times New Roman" w:hAnsi="Times New Roman" w:cs="Times New Roman"/>
          <w:sz w:val="28"/>
          <w:szCs w:val="28"/>
        </w:rPr>
        <w:t xml:space="preserve">окрема </w:t>
      </w:r>
      <w:r w:rsidR="007316DC" w:rsidRPr="007316DC">
        <w:rPr>
          <w:rFonts w:ascii="Times New Roman" w:hAnsi="Times New Roman" w:cs="Times New Roman"/>
          <w:sz w:val="28"/>
          <w:szCs w:val="28"/>
        </w:rPr>
        <w:lastRenderedPageBreak/>
        <w:t>печінки і жовч</w:t>
      </w:r>
      <w:r w:rsidR="007316DC">
        <w:rPr>
          <w:rFonts w:ascii="Times New Roman" w:hAnsi="Times New Roman" w:cs="Times New Roman"/>
          <w:sz w:val="28"/>
          <w:szCs w:val="28"/>
        </w:rPr>
        <w:t>н</w:t>
      </w:r>
      <w:r w:rsidR="007316DC" w:rsidRPr="007316DC">
        <w:rPr>
          <w:rFonts w:ascii="Times New Roman" w:hAnsi="Times New Roman" w:cs="Times New Roman"/>
          <w:sz w:val="28"/>
          <w:szCs w:val="28"/>
        </w:rPr>
        <w:t>ого міхур</w:t>
      </w:r>
      <w:r w:rsidR="007316DC">
        <w:rPr>
          <w:rFonts w:ascii="Times New Roman" w:hAnsi="Times New Roman" w:cs="Times New Roman"/>
          <w:sz w:val="28"/>
          <w:szCs w:val="28"/>
        </w:rPr>
        <w:t>а. Продовженням цієї роботи бу</w:t>
      </w:r>
      <w:r w:rsidR="00F51AD8">
        <w:rPr>
          <w:rFonts w:ascii="Times New Roman" w:hAnsi="Times New Roman" w:cs="Times New Roman"/>
          <w:sz w:val="28"/>
          <w:szCs w:val="28"/>
        </w:rPr>
        <w:t xml:space="preserve">в </w:t>
      </w:r>
      <w:r w:rsidR="007316DC">
        <w:rPr>
          <w:rFonts w:ascii="Times New Roman" w:hAnsi="Times New Roman" w:cs="Times New Roman"/>
          <w:sz w:val="28"/>
          <w:szCs w:val="28"/>
        </w:rPr>
        <w:t>само</w:t>
      </w:r>
      <w:r w:rsidR="00F51AD8">
        <w:rPr>
          <w:rFonts w:ascii="Times New Roman" w:hAnsi="Times New Roman" w:cs="Times New Roman"/>
          <w:sz w:val="28"/>
          <w:szCs w:val="28"/>
        </w:rPr>
        <w:t xml:space="preserve">масаж </w:t>
      </w:r>
      <w:r w:rsidR="007316DC">
        <w:rPr>
          <w:rFonts w:ascii="Times New Roman" w:hAnsi="Times New Roman" w:cs="Times New Roman"/>
          <w:sz w:val="28"/>
          <w:szCs w:val="28"/>
        </w:rPr>
        <w:t>вдома</w:t>
      </w:r>
      <w:r w:rsidR="00F51AD8">
        <w:rPr>
          <w:rFonts w:ascii="Times New Roman" w:hAnsi="Times New Roman" w:cs="Times New Roman"/>
          <w:sz w:val="28"/>
          <w:szCs w:val="28"/>
        </w:rPr>
        <w:t xml:space="preserve">, з якого пацієнти починали свій день, перед </w:t>
      </w:r>
      <w:r w:rsidR="007316DC">
        <w:rPr>
          <w:rFonts w:ascii="Times New Roman" w:hAnsi="Times New Roman" w:cs="Times New Roman"/>
          <w:sz w:val="28"/>
          <w:szCs w:val="28"/>
        </w:rPr>
        <w:t>початк</w:t>
      </w:r>
      <w:r w:rsidR="00F51AD8">
        <w:rPr>
          <w:rFonts w:ascii="Times New Roman" w:hAnsi="Times New Roman" w:cs="Times New Roman"/>
          <w:sz w:val="28"/>
          <w:szCs w:val="28"/>
        </w:rPr>
        <w:t>ом</w:t>
      </w:r>
      <w:r w:rsidR="007316DC">
        <w:rPr>
          <w:rFonts w:ascii="Times New Roman" w:hAnsi="Times New Roman" w:cs="Times New Roman"/>
          <w:sz w:val="28"/>
          <w:szCs w:val="28"/>
        </w:rPr>
        <w:t xml:space="preserve"> ЛГ</w:t>
      </w:r>
      <w:r w:rsidR="00F51AD8">
        <w:rPr>
          <w:rFonts w:ascii="Times New Roman" w:hAnsi="Times New Roman" w:cs="Times New Roman"/>
          <w:sz w:val="28"/>
          <w:szCs w:val="28"/>
        </w:rPr>
        <w:t>, продавлюючи по колу зону живота по схемах, яких ми їх навчали.</w:t>
      </w:r>
    </w:p>
    <w:p w:rsidR="0029151D" w:rsidRDefault="00F268AC" w:rsidP="0029151D">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Окрім того, під час проведення масажу використовувався апаратний</w:t>
      </w:r>
      <w:r w:rsidRPr="00F268AC">
        <w:rPr>
          <w:rFonts w:ascii="Times New Roman" w:hAnsi="Times New Roman" w:cs="Times New Roman"/>
          <w:sz w:val="28"/>
          <w:szCs w:val="28"/>
        </w:rPr>
        <w:t xml:space="preserve"> вакуумн</w:t>
      </w:r>
      <w:r>
        <w:rPr>
          <w:rFonts w:ascii="Times New Roman" w:hAnsi="Times New Roman" w:cs="Times New Roman"/>
          <w:sz w:val="28"/>
          <w:szCs w:val="28"/>
        </w:rPr>
        <w:t>ий</w:t>
      </w:r>
      <w:r w:rsidRPr="00F268AC">
        <w:rPr>
          <w:rFonts w:ascii="Times New Roman" w:hAnsi="Times New Roman" w:cs="Times New Roman"/>
          <w:sz w:val="28"/>
          <w:szCs w:val="28"/>
        </w:rPr>
        <w:t xml:space="preserve"> масаж</w:t>
      </w:r>
      <w:r>
        <w:rPr>
          <w:rFonts w:ascii="Times New Roman" w:hAnsi="Times New Roman" w:cs="Times New Roman"/>
          <w:sz w:val="28"/>
          <w:szCs w:val="28"/>
        </w:rPr>
        <w:t xml:space="preserve"> з о</w:t>
      </w:r>
      <w:r w:rsidRPr="00F268AC">
        <w:rPr>
          <w:rFonts w:ascii="Times New Roman" w:hAnsi="Times New Roman" w:cs="Times New Roman"/>
          <w:sz w:val="28"/>
          <w:szCs w:val="28"/>
        </w:rPr>
        <w:t>дно- і трьох-роликов</w:t>
      </w:r>
      <w:r w:rsidR="006F286D">
        <w:rPr>
          <w:rFonts w:ascii="Times New Roman" w:hAnsi="Times New Roman" w:cs="Times New Roman"/>
          <w:sz w:val="28"/>
          <w:szCs w:val="28"/>
        </w:rPr>
        <w:t>ими</w:t>
      </w:r>
      <w:r w:rsidRPr="00F268AC">
        <w:rPr>
          <w:rFonts w:ascii="Times New Roman" w:hAnsi="Times New Roman" w:cs="Times New Roman"/>
          <w:sz w:val="28"/>
          <w:szCs w:val="28"/>
        </w:rPr>
        <w:t xml:space="preserve"> магнітн</w:t>
      </w:r>
      <w:r>
        <w:rPr>
          <w:rFonts w:ascii="Times New Roman" w:hAnsi="Times New Roman" w:cs="Times New Roman"/>
          <w:sz w:val="28"/>
          <w:szCs w:val="28"/>
        </w:rPr>
        <w:t>ими</w:t>
      </w:r>
      <w:r w:rsidRPr="00F268AC">
        <w:rPr>
          <w:rFonts w:ascii="Times New Roman" w:hAnsi="Times New Roman" w:cs="Times New Roman"/>
          <w:sz w:val="28"/>
          <w:szCs w:val="28"/>
        </w:rPr>
        <w:t xml:space="preserve"> насадк</w:t>
      </w:r>
      <w:r>
        <w:rPr>
          <w:rFonts w:ascii="Times New Roman" w:hAnsi="Times New Roman" w:cs="Times New Roman"/>
          <w:sz w:val="28"/>
          <w:szCs w:val="28"/>
        </w:rPr>
        <w:t>ами</w:t>
      </w:r>
      <w:r w:rsidRPr="00F268AC">
        <w:rPr>
          <w:rFonts w:ascii="Times New Roman" w:hAnsi="Times New Roman" w:cs="Times New Roman"/>
          <w:sz w:val="28"/>
          <w:szCs w:val="28"/>
        </w:rPr>
        <w:t>.</w:t>
      </w:r>
      <w:r>
        <w:rPr>
          <w:rFonts w:ascii="Times New Roman" w:hAnsi="Times New Roman" w:cs="Times New Roman"/>
          <w:sz w:val="28"/>
          <w:szCs w:val="28"/>
        </w:rPr>
        <w:t xml:space="preserve"> Спіральна будова дозволяла робити</w:t>
      </w:r>
      <w:r w:rsidRPr="00F268AC">
        <w:rPr>
          <w:rFonts w:ascii="Times New Roman" w:hAnsi="Times New Roman" w:cs="Times New Roman"/>
          <w:sz w:val="28"/>
          <w:szCs w:val="28"/>
        </w:rPr>
        <w:t xml:space="preserve"> радіально-поперечний масаж м’язів</w:t>
      </w:r>
      <w:r w:rsidR="0029151D">
        <w:rPr>
          <w:rFonts w:ascii="Times New Roman" w:hAnsi="Times New Roman" w:cs="Times New Roman"/>
          <w:sz w:val="28"/>
          <w:szCs w:val="28"/>
        </w:rPr>
        <w:t>, застосовуючи</w:t>
      </w:r>
      <w:r>
        <w:rPr>
          <w:rFonts w:ascii="Times New Roman" w:hAnsi="Times New Roman" w:cs="Times New Roman"/>
          <w:sz w:val="28"/>
          <w:szCs w:val="28"/>
        </w:rPr>
        <w:t xml:space="preserve"> без</w:t>
      </w:r>
      <w:r w:rsidR="0029151D">
        <w:rPr>
          <w:rFonts w:ascii="Times New Roman" w:hAnsi="Times New Roman" w:cs="Times New Roman"/>
          <w:sz w:val="28"/>
          <w:szCs w:val="28"/>
        </w:rPr>
        <w:t>п</w:t>
      </w:r>
      <w:r>
        <w:rPr>
          <w:rFonts w:ascii="Times New Roman" w:hAnsi="Times New Roman" w:cs="Times New Roman"/>
          <w:sz w:val="28"/>
          <w:szCs w:val="28"/>
        </w:rPr>
        <w:t>еч</w:t>
      </w:r>
      <w:r w:rsidR="0029151D">
        <w:rPr>
          <w:rFonts w:ascii="Times New Roman" w:hAnsi="Times New Roman" w:cs="Times New Roman"/>
          <w:sz w:val="28"/>
          <w:szCs w:val="28"/>
        </w:rPr>
        <w:t xml:space="preserve">ні </w:t>
      </w:r>
      <w:r>
        <w:rPr>
          <w:rFonts w:ascii="Times New Roman" w:hAnsi="Times New Roman" w:cs="Times New Roman"/>
          <w:sz w:val="28"/>
          <w:szCs w:val="28"/>
        </w:rPr>
        <w:t>для пацієнт</w:t>
      </w:r>
      <w:r w:rsidR="0029151D">
        <w:rPr>
          <w:rFonts w:ascii="Times New Roman" w:hAnsi="Times New Roman" w:cs="Times New Roman"/>
          <w:sz w:val="28"/>
          <w:szCs w:val="28"/>
        </w:rPr>
        <w:t>а плавні рухи схематично по лініям, переміщаючи складки шкіри, відбувався дренаж і ми спостерігали легку гіперемію. Механічний вплив приводив шкірно-м’язову тканину</w:t>
      </w:r>
      <w:r w:rsidR="006F286D">
        <w:rPr>
          <w:rFonts w:ascii="Times New Roman" w:hAnsi="Times New Roman" w:cs="Times New Roman"/>
          <w:sz w:val="28"/>
          <w:szCs w:val="28"/>
        </w:rPr>
        <w:t xml:space="preserve"> в тонус</w:t>
      </w:r>
      <w:r w:rsidR="0029151D">
        <w:rPr>
          <w:rFonts w:ascii="Times New Roman" w:hAnsi="Times New Roman" w:cs="Times New Roman"/>
          <w:sz w:val="28"/>
          <w:szCs w:val="28"/>
        </w:rPr>
        <w:t xml:space="preserve">, підтягуючи її. </w:t>
      </w:r>
      <w:r w:rsidR="006F286D">
        <w:rPr>
          <w:rFonts w:ascii="Times New Roman" w:hAnsi="Times New Roman" w:cs="Times New Roman"/>
          <w:sz w:val="28"/>
          <w:szCs w:val="28"/>
        </w:rPr>
        <w:t>Позитивні результати продемонструвало застосування цього методу на зонах стегон, живота. Використання такої роликової магнітної спіралеподібної щітки було менш травматичним, ніж класичні банки, у переважної більшості пацієнтів синці не проявлялись, а якщо і були то дрібні після перших двох процедур. Болісним, чуттєвим була механічна дія в області підшкірної жирової тканини верху рук.</w:t>
      </w:r>
    </w:p>
    <w:p w:rsidR="00EC6686" w:rsidRDefault="00EC6686" w:rsidP="00EC6686">
      <w:pPr>
        <w:suppressAutoHyphens/>
        <w:spacing w:after="0" w:line="360" w:lineRule="auto"/>
        <w:jc w:val="center"/>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br w:type="page"/>
      </w:r>
    </w:p>
    <w:p w:rsidR="00EC6686" w:rsidRDefault="00EC6686" w:rsidP="00EC6686">
      <w:pPr>
        <w:suppressAutoHyphens/>
        <w:spacing w:after="0" w:line="360" w:lineRule="auto"/>
        <w:jc w:val="center"/>
        <w:rPr>
          <w:rFonts w:ascii="Times New Roman" w:eastAsia="Times New Roman" w:hAnsi="Times New Roman" w:cs="Times New Roman"/>
          <w:b/>
          <w:sz w:val="28"/>
          <w:szCs w:val="28"/>
          <w:lang w:eastAsia="zh-CN"/>
        </w:rPr>
      </w:pPr>
      <w:r w:rsidRPr="00C07B3B">
        <w:rPr>
          <w:rFonts w:ascii="Times New Roman" w:eastAsia="Times New Roman" w:hAnsi="Times New Roman" w:cs="Times New Roman"/>
          <w:b/>
          <w:sz w:val="28"/>
          <w:szCs w:val="28"/>
          <w:lang w:eastAsia="zh-CN"/>
        </w:rPr>
        <w:lastRenderedPageBreak/>
        <w:t>ВИСНОВКИ</w:t>
      </w:r>
    </w:p>
    <w:p w:rsidR="00EC6686" w:rsidRPr="00C07B3B" w:rsidRDefault="00EC6686" w:rsidP="00EC6686">
      <w:pPr>
        <w:suppressAutoHyphens/>
        <w:spacing w:after="0" w:line="360" w:lineRule="auto"/>
        <w:jc w:val="center"/>
        <w:rPr>
          <w:rFonts w:ascii="Times New Roman" w:eastAsia="Times New Roman" w:hAnsi="Times New Roman" w:cs="Times New Roman"/>
          <w:b/>
          <w:sz w:val="28"/>
          <w:szCs w:val="28"/>
          <w:lang w:eastAsia="zh-CN"/>
        </w:rPr>
      </w:pPr>
    </w:p>
    <w:p w:rsidR="00EC6686" w:rsidRDefault="00EC6686" w:rsidP="00EC6686">
      <w:pPr>
        <w:tabs>
          <w:tab w:val="left" w:pos="709"/>
        </w:tabs>
        <w:spacing w:after="0" w:line="360" w:lineRule="auto"/>
        <w:ind w:firstLine="709"/>
        <w:jc w:val="both"/>
        <w:rPr>
          <w:rFonts w:ascii="Times New Roman" w:hAnsi="Times New Roman" w:cs="Times New Roman"/>
          <w:sz w:val="28"/>
          <w:szCs w:val="28"/>
        </w:rPr>
      </w:pPr>
      <w:r w:rsidRPr="00EC6686">
        <w:rPr>
          <w:rFonts w:ascii="Times New Roman" w:hAnsi="Times New Roman" w:cs="Times New Roman"/>
          <w:sz w:val="28"/>
          <w:szCs w:val="28"/>
        </w:rPr>
        <w:t>1.</w:t>
      </w:r>
      <w:r>
        <w:rPr>
          <w:rFonts w:ascii="Times New Roman" w:hAnsi="Times New Roman" w:cs="Times New Roman"/>
          <w:sz w:val="28"/>
          <w:szCs w:val="28"/>
        </w:rPr>
        <w:t xml:space="preserve"> </w:t>
      </w:r>
      <w:r w:rsidR="00012D6D">
        <w:rPr>
          <w:rFonts w:ascii="Times New Roman" w:hAnsi="Times New Roman" w:cs="Times New Roman"/>
          <w:sz w:val="28"/>
          <w:szCs w:val="28"/>
        </w:rPr>
        <w:t>На основі проведеного</w:t>
      </w:r>
      <w:r w:rsidRPr="00EC6686">
        <w:rPr>
          <w:rFonts w:ascii="Times New Roman" w:hAnsi="Times New Roman" w:cs="Times New Roman"/>
          <w:sz w:val="28"/>
          <w:szCs w:val="28"/>
        </w:rPr>
        <w:t xml:space="preserve"> </w:t>
      </w:r>
      <w:r w:rsidR="00012D6D" w:rsidRPr="00EC6686">
        <w:rPr>
          <w:rFonts w:ascii="Times New Roman" w:hAnsi="Times New Roman" w:cs="Times New Roman"/>
          <w:sz w:val="28"/>
          <w:szCs w:val="28"/>
        </w:rPr>
        <w:t>науково-методи</w:t>
      </w:r>
      <w:r w:rsidR="00012D6D">
        <w:rPr>
          <w:rFonts w:ascii="Times New Roman" w:hAnsi="Times New Roman" w:cs="Times New Roman"/>
          <w:sz w:val="28"/>
          <w:szCs w:val="28"/>
        </w:rPr>
        <w:t>чного</w:t>
      </w:r>
      <w:r w:rsidR="00012D6D" w:rsidRPr="00EC6686">
        <w:rPr>
          <w:rFonts w:ascii="Times New Roman" w:hAnsi="Times New Roman" w:cs="Times New Roman"/>
          <w:sz w:val="28"/>
          <w:szCs w:val="28"/>
        </w:rPr>
        <w:t xml:space="preserve"> </w:t>
      </w:r>
      <w:r w:rsidRPr="00EC6686">
        <w:rPr>
          <w:rFonts w:ascii="Times New Roman" w:hAnsi="Times New Roman" w:cs="Times New Roman"/>
          <w:sz w:val="28"/>
          <w:szCs w:val="28"/>
        </w:rPr>
        <w:t xml:space="preserve">літературного огляду сучасних досліджень </w:t>
      </w:r>
      <w:r w:rsidR="00012D6D">
        <w:rPr>
          <w:rFonts w:ascii="Times New Roman" w:hAnsi="Times New Roman" w:cs="Times New Roman"/>
          <w:sz w:val="28"/>
          <w:szCs w:val="28"/>
        </w:rPr>
        <w:t xml:space="preserve">пов’язаних з ожирінням, взято за основу визначення ожиріння, яке сформулювала </w:t>
      </w:r>
      <w:r w:rsidR="00012D6D" w:rsidRPr="00012D6D">
        <w:rPr>
          <w:rFonts w:ascii="Times New Roman" w:hAnsi="Times New Roman" w:cs="Times New Roman"/>
          <w:sz w:val="28"/>
          <w:szCs w:val="28"/>
        </w:rPr>
        <w:t>д.м.н, професор, лікар-ендокринолог вищої категорії Юзвенко Т.Ю., ожиріння – гетерогенна група станів і синдромів, зумовлених нейрогормональними і метаболічними порушеннями, спільним проявом яких є надмірне накопичення жиру в організмі.</w:t>
      </w:r>
      <w:r w:rsidR="003D30BD">
        <w:rPr>
          <w:rFonts w:ascii="Times New Roman" w:hAnsi="Times New Roman" w:cs="Times New Roman"/>
          <w:sz w:val="28"/>
          <w:szCs w:val="28"/>
        </w:rPr>
        <w:t xml:space="preserve"> А згідно класичного визначення, яке пропонує </w:t>
      </w:r>
      <w:r w:rsidR="003D30BD" w:rsidRPr="003D30BD">
        <w:rPr>
          <w:rFonts w:ascii="Times New Roman" w:hAnsi="Times New Roman" w:cs="Times New Roman"/>
          <w:sz w:val="28"/>
          <w:szCs w:val="28"/>
        </w:rPr>
        <w:t>ВООЗ ожиріння – комплексне хронічне захворювання, при якому надмірне накопичення жирових тканин може негативно впливати на стан здоров’я</w:t>
      </w:r>
      <w:r w:rsidR="00697C78">
        <w:rPr>
          <w:rFonts w:ascii="Times New Roman" w:hAnsi="Times New Roman" w:cs="Times New Roman"/>
          <w:sz w:val="28"/>
          <w:szCs w:val="28"/>
        </w:rPr>
        <w:t>.</w:t>
      </w:r>
    </w:p>
    <w:p w:rsidR="00EC6686" w:rsidRDefault="00697C78" w:rsidP="00EC6686">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Причинами ожиріння з</w:t>
      </w:r>
      <w:r w:rsidRPr="00697C78">
        <w:rPr>
          <w:rFonts w:ascii="Times New Roman" w:hAnsi="Times New Roman" w:cs="Times New Roman"/>
          <w:sz w:val="28"/>
          <w:szCs w:val="28"/>
        </w:rPr>
        <w:t xml:space="preserve">гідно висновків ВООЗ та МОЗ </w:t>
      </w:r>
      <w:r>
        <w:rPr>
          <w:rFonts w:ascii="Times New Roman" w:hAnsi="Times New Roman" w:cs="Times New Roman"/>
          <w:sz w:val="28"/>
          <w:szCs w:val="28"/>
        </w:rPr>
        <w:t>України є</w:t>
      </w:r>
      <w:r w:rsidRPr="00697C78">
        <w:rPr>
          <w:rFonts w:ascii="Times New Roman" w:hAnsi="Times New Roman" w:cs="Times New Roman"/>
          <w:sz w:val="28"/>
          <w:szCs w:val="28"/>
        </w:rPr>
        <w:t xml:space="preserve"> ряд захворювань, таких як, ЦД 2 типу, неалкогольна жирова хвороба печінки, артеріальна гіпертензія, гастроезофагеальна рефлюксна та жовчнокам’яна хвороби, психологічні та психіатричні розлади. Уточнюючи, клінічна настанова МОЗ, щодо ожиріння у дорослих, зазначає, що первинними причинами ожиріння є біо-фактори, такі як генетичні, епігенетичні, нейрогормональні; супутні хронічні захворювання; прийом медпрепаратів. Режим дня, харчування, індивідуальний життєвий досвід, психологічні та соціокультурні чинники теж впливають на появу та розвиток ожиріння</w:t>
      </w:r>
      <w:r>
        <w:rPr>
          <w:rFonts w:ascii="Times New Roman" w:hAnsi="Times New Roman" w:cs="Times New Roman"/>
          <w:sz w:val="28"/>
          <w:szCs w:val="28"/>
        </w:rPr>
        <w:t>.</w:t>
      </w:r>
    </w:p>
    <w:p w:rsidR="00697C78" w:rsidRDefault="00697C78" w:rsidP="00EC6686">
      <w:pPr>
        <w:tabs>
          <w:tab w:val="left" w:pos="709"/>
        </w:tabs>
        <w:spacing w:after="0" w:line="360" w:lineRule="auto"/>
        <w:ind w:firstLine="709"/>
        <w:jc w:val="both"/>
        <w:rPr>
          <w:rFonts w:ascii="Times New Roman" w:hAnsi="Times New Roman" w:cs="Times New Roman"/>
          <w:sz w:val="28"/>
          <w:szCs w:val="28"/>
        </w:rPr>
      </w:pPr>
      <w:r w:rsidRPr="00697C78">
        <w:rPr>
          <w:rFonts w:ascii="Times New Roman" w:hAnsi="Times New Roman" w:cs="Times New Roman"/>
          <w:sz w:val="28"/>
          <w:szCs w:val="28"/>
        </w:rPr>
        <w:t>Крім того, розлади психічних станів можуть бути як причиною (депресії, тривожні розлади призводять до переїдання) так і наслідком ожиріння (ожиріння через низьку самооцінку, несприйняття себе, самокритику спричиняє депресію). Вплив ожиріння на здоров’я зростає з часом, зокрема є ризик апное</w:t>
      </w:r>
      <w:r>
        <w:rPr>
          <w:rFonts w:ascii="Times New Roman" w:hAnsi="Times New Roman" w:cs="Times New Roman"/>
          <w:sz w:val="28"/>
          <w:szCs w:val="28"/>
        </w:rPr>
        <w:t>. З</w:t>
      </w:r>
      <w:r w:rsidRPr="00697C78">
        <w:rPr>
          <w:rFonts w:ascii="Times New Roman" w:hAnsi="Times New Roman" w:cs="Times New Roman"/>
          <w:sz w:val="28"/>
          <w:szCs w:val="28"/>
        </w:rPr>
        <w:t>айва вага й ектопічний жир можуть сприяти розвитку адипоцитокінів, запалень, змінюючи метаболізм глюкози і жиру збільшують кардіометаболічні та ракові загрози, пришвидшують перебіг захворювання та зменшують тривалість життя на 6-14 років. Ожиріння підвищує ризик наступних видів раку: товстої кишки, нирок, стравоходу для обох статей, ендометрій, молочних залоз у постменопаузі у жінок</w:t>
      </w:r>
      <w:r>
        <w:rPr>
          <w:rFonts w:ascii="Times New Roman" w:hAnsi="Times New Roman" w:cs="Times New Roman"/>
          <w:sz w:val="28"/>
          <w:szCs w:val="28"/>
        </w:rPr>
        <w:t>.</w:t>
      </w:r>
    </w:p>
    <w:p w:rsidR="00EC6686" w:rsidRDefault="00F07502" w:rsidP="00EC6686">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У магістерській роботі зроблено як літературний огляд </w:t>
      </w:r>
      <w:r w:rsidR="00EC6686" w:rsidRPr="00EC6686">
        <w:rPr>
          <w:rFonts w:ascii="Times New Roman" w:hAnsi="Times New Roman" w:cs="Times New Roman"/>
          <w:sz w:val="28"/>
          <w:szCs w:val="28"/>
        </w:rPr>
        <w:t>метод</w:t>
      </w:r>
      <w:r>
        <w:rPr>
          <w:rFonts w:ascii="Times New Roman" w:hAnsi="Times New Roman" w:cs="Times New Roman"/>
          <w:sz w:val="28"/>
          <w:szCs w:val="28"/>
        </w:rPr>
        <w:t>ів</w:t>
      </w:r>
      <w:r w:rsidR="00EC6686" w:rsidRPr="00EC6686">
        <w:rPr>
          <w:rFonts w:ascii="Times New Roman" w:hAnsi="Times New Roman" w:cs="Times New Roman"/>
          <w:sz w:val="28"/>
          <w:szCs w:val="28"/>
        </w:rPr>
        <w:t xml:space="preserve"> фізичної терапії, фізіотерапевтичні процедури, зокрема гідротерапію, рефлексотерапію, дієтотерапію та психосоціальний підхід, які можна використовувати у комплексній реабілітації пацієнтів з ожирінням.</w:t>
      </w:r>
      <w:r>
        <w:rPr>
          <w:rFonts w:ascii="Times New Roman" w:hAnsi="Times New Roman" w:cs="Times New Roman"/>
          <w:sz w:val="28"/>
          <w:szCs w:val="28"/>
        </w:rPr>
        <w:t xml:space="preserve"> Так і запропоновані свої схеми реабілітації.</w:t>
      </w:r>
    </w:p>
    <w:p w:rsidR="00BA4B4E" w:rsidRDefault="00EC6686" w:rsidP="00F07502">
      <w:pPr>
        <w:tabs>
          <w:tab w:val="left" w:pos="709"/>
        </w:tabs>
        <w:spacing w:after="0" w:line="360" w:lineRule="auto"/>
        <w:ind w:firstLine="709"/>
        <w:jc w:val="both"/>
        <w:rPr>
          <w:rFonts w:ascii="Times New Roman" w:hAnsi="Times New Roman" w:cs="Times New Roman"/>
          <w:sz w:val="28"/>
          <w:szCs w:val="28"/>
        </w:rPr>
      </w:pPr>
      <w:r w:rsidRPr="00EC6686">
        <w:rPr>
          <w:rFonts w:ascii="Times New Roman" w:hAnsi="Times New Roman" w:cs="Times New Roman"/>
          <w:sz w:val="28"/>
          <w:szCs w:val="28"/>
        </w:rPr>
        <w:t>2.</w:t>
      </w:r>
      <w:r>
        <w:rPr>
          <w:rFonts w:ascii="Times New Roman" w:hAnsi="Times New Roman" w:cs="Times New Roman"/>
          <w:sz w:val="28"/>
          <w:szCs w:val="28"/>
        </w:rPr>
        <w:t xml:space="preserve"> </w:t>
      </w:r>
      <w:r w:rsidR="00F07502">
        <w:rPr>
          <w:rFonts w:ascii="Times New Roman" w:hAnsi="Times New Roman" w:cs="Times New Roman"/>
          <w:sz w:val="28"/>
          <w:szCs w:val="28"/>
        </w:rPr>
        <w:t xml:space="preserve">У Розділі 2 </w:t>
      </w:r>
      <w:r w:rsidR="00BA4B4E">
        <w:rPr>
          <w:rFonts w:ascii="Times New Roman" w:hAnsi="Times New Roman" w:cs="Times New Roman"/>
          <w:sz w:val="28"/>
          <w:szCs w:val="28"/>
        </w:rPr>
        <w:t>о</w:t>
      </w:r>
      <w:r w:rsidR="00F07502">
        <w:rPr>
          <w:rFonts w:ascii="Times New Roman" w:hAnsi="Times New Roman" w:cs="Times New Roman"/>
          <w:sz w:val="28"/>
          <w:szCs w:val="28"/>
        </w:rPr>
        <w:t>характери</w:t>
      </w:r>
      <w:r w:rsidR="00BA4B4E">
        <w:rPr>
          <w:rFonts w:ascii="Times New Roman" w:hAnsi="Times New Roman" w:cs="Times New Roman"/>
          <w:sz w:val="28"/>
          <w:szCs w:val="28"/>
        </w:rPr>
        <w:t>зовано</w:t>
      </w:r>
      <w:r w:rsidRPr="00EC6686">
        <w:rPr>
          <w:rFonts w:ascii="Times New Roman" w:hAnsi="Times New Roman" w:cs="Times New Roman"/>
          <w:sz w:val="28"/>
          <w:szCs w:val="28"/>
        </w:rPr>
        <w:t xml:space="preserve"> метод</w:t>
      </w:r>
      <w:r w:rsidR="00BA4B4E">
        <w:rPr>
          <w:rFonts w:ascii="Times New Roman" w:hAnsi="Times New Roman" w:cs="Times New Roman"/>
          <w:sz w:val="28"/>
          <w:szCs w:val="28"/>
        </w:rPr>
        <w:t>и</w:t>
      </w:r>
      <w:r w:rsidRPr="00EC6686">
        <w:rPr>
          <w:rFonts w:ascii="Times New Roman" w:hAnsi="Times New Roman" w:cs="Times New Roman"/>
          <w:sz w:val="28"/>
          <w:szCs w:val="28"/>
        </w:rPr>
        <w:t xml:space="preserve"> антропометрії</w:t>
      </w:r>
      <w:r w:rsidR="0020404F">
        <w:rPr>
          <w:rFonts w:ascii="Times New Roman" w:hAnsi="Times New Roman" w:cs="Times New Roman"/>
          <w:sz w:val="28"/>
          <w:szCs w:val="28"/>
        </w:rPr>
        <w:t xml:space="preserve"> (</w:t>
      </w:r>
      <w:r w:rsidR="0020404F" w:rsidRPr="0020404F">
        <w:rPr>
          <w:rFonts w:ascii="Times New Roman" w:hAnsi="Times New Roman" w:cs="Times New Roman"/>
          <w:sz w:val="28"/>
          <w:szCs w:val="28"/>
        </w:rPr>
        <w:t>вимірювання параметрів тіла людини</w:t>
      </w:r>
      <w:r w:rsidR="0020404F">
        <w:rPr>
          <w:rFonts w:ascii="Times New Roman" w:hAnsi="Times New Roman" w:cs="Times New Roman"/>
          <w:sz w:val="28"/>
          <w:szCs w:val="28"/>
        </w:rPr>
        <w:t>)</w:t>
      </w:r>
      <w:r w:rsidRPr="00EC6686">
        <w:rPr>
          <w:rFonts w:ascii="Times New Roman" w:hAnsi="Times New Roman" w:cs="Times New Roman"/>
          <w:sz w:val="28"/>
          <w:szCs w:val="28"/>
        </w:rPr>
        <w:t>, функціональних</w:t>
      </w:r>
      <w:r w:rsidR="0020404F">
        <w:rPr>
          <w:rFonts w:ascii="Times New Roman" w:hAnsi="Times New Roman" w:cs="Times New Roman"/>
          <w:sz w:val="28"/>
          <w:szCs w:val="28"/>
        </w:rPr>
        <w:t xml:space="preserve"> (</w:t>
      </w:r>
      <w:r w:rsidR="0020404F" w:rsidRPr="0020404F">
        <w:rPr>
          <w:rFonts w:ascii="Times New Roman" w:hAnsi="Times New Roman" w:cs="Times New Roman"/>
          <w:sz w:val="28"/>
          <w:szCs w:val="28"/>
        </w:rPr>
        <w:t>визначення рівня фізичної підготовки й аеробної витривалості</w:t>
      </w:r>
      <w:r w:rsidR="0020404F">
        <w:rPr>
          <w:rFonts w:ascii="Times New Roman" w:hAnsi="Times New Roman" w:cs="Times New Roman"/>
          <w:sz w:val="28"/>
          <w:szCs w:val="28"/>
        </w:rPr>
        <w:t>)</w:t>
      </w:r>
      <w:r w:rsidRPr="00EC6686">
        <w:rPr>
          <w:rFonts w:ascii="Times New Roman" w:hAnsi="Times New Roman" w:cs="Times New Roman"/>
          <w:sz w:val="28"/>
          <w:szCs w:val="28"/>
        </w:rPr>
        <w:t xml:space="preserve">, діагностичних тестів, збору анамнезу, клінічного огляду та анкетування, </w:t>
      </w:r>
      <w:r w:rsidR="00F07502">
        <w:rPr>
          <w:rFonts w:ascii="Times New Roman" w:hAnsi="Times New Roman" w:cs="Times New Roman"/>
          <w:sz w:val="28"/>
          <w:szCs w:val="28"/>
        </w:rPr>
        <w:t>які використовували у своєму дослідженні</w:t>
      </w:r>
      <w:r w:rsidR="00BA4B4E">
        <w:rPr>
          <w:rFonts w:ascii="Times New Roman" w:hAnsi="Times New Roman" w:cs="Times New Roman"/>
          <w:sz w:val="28"/>
          <w:szCs w:val="28"/>
        </w:rPr>
        <w:t xml:space="preserve"> для </w:t>
      </w:r>
      <w:r w:rsidRPr="00EC6686">
        <w:rPr>
          <w:rFonts w:ascii="Times New Roman" w:hAnsi="Times New Roman" w:cs="Times New Roman"/>
          <w:sz w:val="28"/>
          <w:szCs w:val="28"/>
        </w:rPr>
        <w:t>опис</w:t>
      </w:r>
      <w:r w:rsidR="00BA4B4E">
        <w:rPr>
          <w:rFonts w:ascii="Times New Roman" w:hAnsi="Times New Roman" w:cs="Times New Roman"/>
          <w:sz w:val="28"/>
          <w:szCs w:val="28"/>
        </w:rPr>
        <w:t>у</w:t>
      </w:r>
      <w:r w:rsidRPr="00EC6686">
        <w:rPr>
          <w:rFonts w:ascii="Times New Roman" w:hAnsi="Times New Roman" w:cs="Times New Roman"/>
          <w:sz w:val="28"/>
          <w:szCs w:val="28"/>
        </w:rPr>
        <w:t xml:space="preserve"> хворих</w:t>
      </w:r>
      <w:r w:rsidR="0020404F">
        <w:rPr>
          <w:rFonts w:ascii="Times New Roman" w:hAnsi="Times New Roman" w:cs="Times New Roman"/>
          <w:sz w:val="28"/>
          <w:szCs w:val="28"/>
        </w:rPr>
        <w:t xml:space="preserve">. Встановили, що до початку реабілітації </w:t>
      </w:r>
      <w:r w:rsidR="0020404F" w:rsidRPr="0020404F">
        <w:rPr>
          <w:rFonts w:ascii="Times New Roman" w:hAnsi="Times New Roman" w:cs="Times New Roman"/>
          <w:sz w:val="28"/>
          <w:szCs w:val="28"/>
        </w:rPr>
        <w:t>середні показники ІМТ основної групи – 36,7 ±1,8, контрольної – 36,2 ±1,9, обхват талії ОГ – 99,5 см ±5,7, КГ – 102,1 см ±6,3. Відповідно, обхват стегон ОГ – 104,3 см ±7.2, КГ – 106,8 см ±6,8. Середні показники відсотку жирової тканини у ОГ – 35,2 ±4,6, у КГ – 36,8 ±5,1.</w:t>
      </w:r>
      <w:r w:rsidR="006C78C9">
        <w:rPr>
          <w:rFonts w:ascii="Times New Roman" w:hAnsi="Times New Roman" w:cs="Times New Roman"/>
          <w:sz w:val="28"/>
          <w:szCs w:val="28"/>
        </w:rPr>
        <w:t xml:space="preserve"> </w:t>
      </w:r>
      <w:r w:rsidR="006C78C9" w:rsidRPr="006C78C9">
        <w:rPr>
          <w:rFonts w:ascii="Times New Roman" w:hAnsi="Times New Roman" w:cs="Times New Roman"/>
          <w:sz w:val="28"/>
          <w:szCs w:val="28"/>
        </w:rPr>
        <w:t xml:space="preserve">До початку тренувань середня швидкість ходьби у ОГ складала 4,9 км/год, КГ – 4,8. </w:t>
      </w:r>
    </w:p>
    <w:p w:rsidR="00E14175" w:rsidRDefault="00EC6686" w:rsidP="00E14175">
      <w:pPr>
        <w:tabs>
          <w:tab w:val="left" w:pos="709"/>
        </w:tabs>
        <w:spacing w:after="0" w:line="360" w:lineRule="auto"/>
        <w:ind w:firstLine="709"/>
        <w:jc w:val="both"/>
        <w:rPr>
          <w:rFonts w:ascii="Times New Roman" w:hAnsi="Times New Roman" w:cs="Times New Roman"/>
          <w:sz w:val="28"/>
          <w:szCs w:val="28"/>
        </w:rPr>
      </w:pPr>
      <w:r w:rsidRPr="00EC6686">
        <w:rPr>
          <w:rFonts w:ascii="Times New Roman" w:hAnsi="Times New Roman" w:cs="Times New Roman"/>
          <w:sz w:val="28"/>
          <w:szCs w:val="28"/>
        </w:rPr>
        <w:t>3.</w:t>
      </w:r>
      <w:r>
        <w:rPr>
          <w:rFonts w:ascii="Times New Roman" w:hAnsi="Times New Roman" w:cs="Times New Roman"/>
          <w:sz w:val="28"/>
          <w:szCs w:val="28"/>
        </w:rPr>
        <w:t xml:space="preserve"> </w:t>
      </w:r>
      <w:r w:rsidR="003A7DE0">
        <w:rPr>
          <w:rFonts w:ascii="Times New Roman" w:hAnsi="Times New Roman" w:cs="Times New Roman"/>
          <w:sz w:val="28"/>
          <w:szCs w:val="28"/>
        </w:rPr>
        <w:t>У</w:t>
      </w:r>
      <w:r w:rsidRPr="00EC6686">
        <w:rPr>
          <w:rFonts w:ascii="Times New Roman" w:hAnsi="Times New Roman" w:cs="Times New Roman"/>
          <w:sz w:val="28"/>
          <w:szCs w:val="28"/>
        </w:rPr>
        <w:t xml:space="preserve"> розроблен</w:t>
      </w:r>
      <w:r w:rsidR="003A7DE0">
        <w:rPr>
          <w:rFonts w:ascii="Times New Roman" w:hAnsi="Times New Roman" w:cs="Times New Roman"/>
          <w:sz w:val="28"/>
          <w:szCs w:val="28"/>
        </w:rPr>
        <w:t>ому реабілітаційному</w:t>
      </w:r>
      <w:r w:rsidRPr="00EC6686">
        <w:rPr>
          <w:rFonts w:ascii="Times New Roman" w:hAnsi="Times New Roman" w:cs="Times New Roman"/>
          <w:sz w:val="28"/>
          <w:szCs w:val="28"/>
        </w:rPr>
        <w:t xml:space="preserve"> комплекс</w:t>
      </w:r>
      <w:r w:rsidR="003A7DE0">
        <w:rPr>
          <w:rFonts w:ascii="Times New Roman" w:hAnsi="Times New Roman" w:cs="Times New Roman"/>
          <w:sz w:val="28"/>
          <w:szCs w:val="28"/>
        </w:rPr>
        <w:t>і використано методи</w:t>
      </w:r>
      <w:r w:rsidR="003A7DE0" w:rsidRPr="003A7DE0">
        <w:rPr>
          <w:rFonts w:ascii="Times New Roman" w:hAnsi="Times New Roman" w:cs="Times New Roman"/>
          <w:sz w:val="28"/>
          <w:szCs w:val="28"/>
        </w:rPr>
        <w:t xml:space="preserve"> щоденн</w:t>
      </w:r>
      <w:r w:rsidR="003A7DE0">
        <w:rPr>
          <w:rFonts w:ascii="Times New Roman" w:hAnsi="Times New Roman" w:cs="Times New Roman"/>
          <w:sz w:val="28"/>
          <w:szCs w:val="28"/>
        </w:rPr>
        <w:t>ої</w:t>
      </w:r>
      <w:r w:rsidR="003A7DE0" w:rsidRPr="003A7DE0">
        <w:rPr>
          <w:rFonts w:ascii="Times New Roman" w:hAnsi="Times New Roman" w:cs="Times New Roman"/>
          <w:sz w:val="28"/>
          <w:szCs w:val="28"/>
        </w:rPr>
        <w:t xml:space="preserve"> </w:t>
      </w:r>
      <w:r w:rsidR="00E14175">
        <w:rPr>
          <w:rFonts w:ascii="Times New Roman" w:hAnsi="Times New Roman" w:cs="Times New Roman"/>
          <w:sz w:val="28"/>
          <w:szCs w:val="28"/>
        </w:rPr>
        <w:t xml:space="preserve">ранкової </w:t>
      </w:r>
      <w:r w:rsidR="003A7DE0" w:rsidRPr="003A7DE0">
        <w:rPr>
          <w:rFonts w:ascii="Times New Roman" w:hAnsi="Times New Roman" w:cs="Times New Roman"/>
          <w:sz w:val="28"/>
          <w:szCs w:val="28"/>
        </w:rPr>
        <w:t>ЛГ, щоденн</w:t>
      </w:r>
      <w:r w:rsidR="003A7DE0">
        <w:rPr>
          <w:rFonts w:ascii="Times New Roman" w:hAnsi="Times New Roman" w:cs="Times New Roman"/>
          <w:sz w:val="28"/>
          <w:szCs w:val="28"/>
        </w:rPr>
        <w:t>ої</w:t>
      </w:r>
      <w:r w:rsidR="003A7DE0" w:rsidRPr="003A7DE0">
        <w:rPr>
          <w:rFonts w:ascii="Times New Roman" w:hAnsi="Times New Roman" w:cs="Times New Roman"/>
          <w:sz w:val="28"/>
          <w:szCs w:val="28"/>
        </w:rPr>
        <w:t xml:space="preserve"> прогулянк</w:t>
      </w:r>
      <w:r w:rsidR="003A7DE0">
        <w:rPr>
          <w:rFonts w:ascii="Times New Roman" w:hAnsi="Times New Roman" w:cs="Times New Roman"/>
          <w:sz w:val="28"/>
          <w:szCs w:val="28"/>
        </w:rPr>
        <w:t>и</w:t>
      </w:r>
      <w:r w:rsidR="003A7DE0" w:rsidRPr="003A7DE0">
        <w:rPr>
          <w:rFonts w:ascii="Times New Roman" w:hAnsi="Times New Roman" w:cs="Times New Roman"/>
          <w:sz w:val="28"/>
          <w:szCs w:val="28"/>
        </w:rPr>
        <w:t xml:space="preserve"> з </w:t>
      </w:r>
      <w:r w:rsidR="003A7DE0">
        <w:rPr>
          <w:rFonts w:ascii="Times New Roman" w:hAnsi="Times New Roman" w:cs="Times New Roman"/>
          <w:sz w:val="28"/>
          <w:szCs w:val="28"/>
        </w:rPr>
        <w:t xml:space="preserve">рекомендацією, як елемент психотерапії, </w:t>
      </w:r>
      <w:r w:rsidR="003A7DE0" w:rsidRPr="003A7DE0">
        <w:rPr>
          <w:rFonts w:ascii="Times New Roman" w:hAnsi="Times New Roman" w:cs="Times New Roman"/>
          <w:sz w:val="28"/>
          <w:szCs w:val="28"/>
        </w:rPr>
        <w:t>запис</w:t>
      </w:r>
      <w:r w:rsidR="003A7DE0">
        <w:rPr>
          <w:rFonts w:ascii="Times New Roman" w:hAnsi="Times New Roman" w:cs="Times New Roman"/>
          <w:sz w:val="28"/>
          <w:szCs w:val="28"/>
        </w:rPr>
        <w:t>увати</w:t>
      </w:r>
      <w:r w:rsidR="003A7DE0" w:rsidRPr="003A7DE0">
        <w:rPr>
          <w:rFonts w:ascii="Times New Roman" w:hAnsi="Times New Roman" w:cs="Times New Roman"/>
          <w:sz w:val="28"/>
          <w:szCs w:val="28"/>
        </w:rPr>
        <w:t xml:space="preserve"> до щоденнику спостережень ї</w:t>
      </w:r>
      <w:r w:rsidR="003A7DE0">
        <w:rPr>
          <w:rFonts w:ascii="Times New Roman" w:hAnsi="Times New Roman" w:cs="Times New Roman"/>
          <w:sz w:val="28"/>
          <w:szCs w:val="28"/>
        </w:rPr>
        <w:t>х</w:t>
      </w:r>
      <w:r w:rsidR="003A7DE0" w:rsidRPr="003A7DE0">
        <w:rPr>
          <w:rFonts w:ascii="Times New Roman" w:hAnsi="Times New Roman" w:cs="Times New Roman"/>
          <w:sz w:val="28"/>
          <w:szCs w:val="28"/>
        </w:rPr>
        <w:t xml:space="preserve"> результати</w:t>
      </w:r>
      <w:r w:rsidR="003A7DE0">
        <w:rPr>
          <w:rFonts w:ascii="Times New Roman" w:hAnsi="Times New Roman" w:cs="Times New Roman"/>
          <w:sz w:val="28"/>
          <w:szCs w:val="28"/>
        </w:rPr>
        <w:t>.</w:t>
      </w:r>
      <w:r w:rsidR="003A7DE0" w:rsidRPr="003A7DE0">
        <w:rPr>
          <w:rFonts w:ascii="Times New Roman" w:hAnsi="Times New Roman" w:cs="Times New Roman"/>
          <w:sz w:val="28"/>
          <w:szCs w:val="28"/>
        </w:rPr>
        <w:t xml:space="preserve"> </w:t>
      </w:r>
      <w:r w:rsidR="003A7DE0">
        <w:rPr>
          <w:rFonts w:ascii="Times New Roman" w:hAnsi="Times New Roman" w:cs="Times New Roman"/>
          <w:sz w:val="28"/>
          <w:szCs w:val="28"/>
        </w:rPr>
        <w:t xml:space="preserve">Базовою складовою </w:t>
      </w:r>
      <w:r w:rsidR="00E14175">
        <w:rPr>
          <w:rFonts w:ascii="Times New Roman" w:hAnsi="Times New Roman" w:cs="Times New Roman"/>
          <w:sz w:val="28"/>
          <w:szCs w:val="28"/>
        </w:rPr>
        <w:t>РК</w:t>
      </w:r>
      <w:r w:rsidR="003A7DE0">
        <w:rPr>
          <w:rFonts w:ascii="Times New Roman" w:hAnsi="Times New Roman" w:cs="Times New Roman"/>
          <w:sz w:val="28"/>
          <w:szCs w:val="28"/>
        </w:rPr>
        <w:t xml:space="preserve"> було дотримання </w:t>
      </w:r>
      <w:r w:rsidR="003A7DE0" w:rsidRPr="003A7DE0">
        <w:rPr>
          <w:rFonts w:ascii="Times New Roman" w:hAnsi="Times New Roman" w:cs="Times New Roman"/>
          <w:sz w:val="28"/>
          <w:szCs w:val="28"/>
        </w:rPr>
        <w:t>режиму харчування</w:t>
      </w:r>
      <w:r w:rsidR="003A7DE0">
        <w:rPr>
          <w:rFonts w:ascii="Times New Roman" w:hAnsi="Times New Roman" w:cs="Times New Roman"/>
          <w:sz w:val="28"/>
          <w:szCs w:val="28"/>
        </w:rPr>
        <w:t>, використання 5-6 разового дробного прийому їжі</w:t>
      </w:r>
      <w:r w:rsidR="00E14175">
        <w:rPr>
          <w:rFonts w:ascii="Times New Roman" w:hAnsi="Times New Roman" w:cs="Times New Roman"/>
          <w:sz w:val="28"/>
          <w:szCs w:val="28"/>
        </w:rPr>
        <w:t xml:space="preserve">, лікувальної дієти №8 по Певзнеру. </w:t>
      </w:r>
      <w:r w:rsidR="00E14175" w:rsidRPr="00E14175">
        <w:rPr>
          <w:rFonts w:ascii="Times New Roman" w:hAnsi="Times New Roman" w:cs="Times New Roman"/>
          <w:sz w:val="28"/>
          <w:szCs w:val="28"/>
        </w:rPr>
        <w:t>ФТ навантаження</w:t>
      </w:r>
      <w:r w:rsidR="00E14175">
        <w:rPr>
          <w:rFonts w:ascii="Times New Roman" w:hAnsi="Times New Roman" w:cs="Times New Roman"/>
          <w:sz w:val="28"/>
          <w:szCs w:val="28"/>
        </w:rPr>
        <w:t xml:space="preserve"> з а</w:t>
      </w:r>
      <w:r w:rsidR="00E14175" w:rsidRPr="003A7DE0">
        <w:rPr>
          <w:rFonts w:ascii="Times New Roman" w:hAnsi="Times New Roman" w:cs="Times New Roman"/>
          <w:sz w:val="28"/>
          <w:szCs w:val="28"/>
        </w:rPr>
        <w:t>еробни</w:t>
      </w:r>
      <w:r w:rsidR="00E14175">
        <w:rPr>
          <w:rFonts w:ascii="Times New Roman" w:hAnsi="Times New Roman" w:cs="Times New Roman"/>
          <w:sz w:val="28"/>
          <w:szCs w:val="28"/>
        </w:rPr>
        <w:t>ми, с</w:t>
      </w:r>
      <w:r w:rsidR="00E14175" w:rsidRPr="00E14175">
        <w:rPr>
          <w:rFonts w:ascii="Times New Roman" w:hAnsi="Times New Roman" w:cs="Times New Roman"/>
          <w:sz w:val="28"/>
          <w:szCs w:val="28"/>
        </w:rPr>
        <w:t>илов</w:t>
      </w:r>
      <w:r w:rsidR="00E14175">
        <w:rPr>
          <w:rFonts w:ascii="Times New Roman" w:hAnsi="Times New Roman" w:cs="Times New Roman"/>
          <w:sz w:val="28"/>
          <w:szCs w:val="28"/>
        </w:rPr>
        <w:t xml:space="preserve">ими </w:t>
      </w:r>
      <w:r w:rsidR="00E14175" w:rsidRPr="00E14175">
        <w:rPr>
          <w:rFonts w:ascii="Times New Roman" w:hAnsi="Times New Roman" w:cs="Times New Roman"/>
          <w:sz w:val="28"/>
          <w:szCs w:val="28"/>
        </w:rPr>
        <w:t>навантаження у тренажерному залі, вправи на гнучкість, витривалість, баланс</w:t>
      </w:r>
      <w:r w:rsidR="00E14175">
        <w:rPr>
          <w:rFonts w:ascii="Times New Roman" w:hAnsi="Times New Roman" w:cs="Times New Roman"/>
          <w:sz w:val="28"/>
          <w:szCs w:val="28"/>
        </w:rPr>
        <w:t>. Відвідування масажу.</w:t>
      </w:r>
      <w:r w:rsidR="003A7DE0" w:rsidRPr="003A7DE0">
        <w:rPr>
          <w:rFonts w:ascii="Times New Roman" w:hAnsi="Times New Roman" w:cs="Times New Roman"/>
          <w:sz w:val="28"/>
          <w:szCs w:val="28"/>
        </w:rPr>
        <w:t xml:space="preserve"> </w:t>
      </w:r>
    </w:p>
    <w:p w:rsidR="003A7DE0" w:rsidRDefault="00E14175" w:rsidP="003A7DE0">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РК №1</w:t>
      </w:r>
      <w:r w:rsidR="003A7DE0" w:rsidRPr="003A7DE0">
        <w:rPr>
          <w:rFonts w:ascii="Times New Roman" w:hAnsi="Times New Roman" w:cs="Times New Roman"/>
          <w:sz w:val="28"/>
          <w:szCs w:val="28"/>
        </w:rPr>
        <w:t xml:space="preserve"> ОГ добавлялось чергування </w:t>
      </w:r>
      <w:r>
        <w:rPr>
          <w:rFonts w:ascii="Times New Roman" w:hAnsi="Times New Roman" w:cs="Times New Roman"/>
          <w:sz w:val="28"/>
          <w:szCs w:val="28"/>
        </w:rPr>
        <w:t xml:space="preserve">з </w:t>
      </w:r>
      <w:r w:rsidRPr="003A7DE0">
        <w:rPr>
          <w:rFonts w:ascii="Times New Roman" w:hAnsi="Times New Roman" w:cs="Times New Roman"/>
          <w:sz w:val="28"/>
          <w:szCs w:val="28"/>
        </w:rPr>
        <w:t>занят</w:t>
      </w:r>
      <w:r>
        <w:rPr>
          <w:rFonts w:ascii="Times New Roman" w:hAnsi="Times New Roman" w:cs="Times New Roman"/>
          <w:sz w:val="28"/>
          <w:szCs w:val="28"/>
        </w:rPr>
        <w:t>тями</w:t>
      </w:r>
      <w:r w:rsidR="003A7DE0" w:rsidRPr="003A7DE0">
        <w:rPr>
          <w:rFonts w:ascii="Times New Roman" w:hAnsi="Times New Roman" w:cs="Times New Roman"/>
          <w:sz w:val="28"/>
          <w:szCs w:val="28"/>
        </w:rPr>
        <w:t xml:space="preserve"> </w:t>
      </w:r>
      <w:r>
        <w:rPr>
          <w:rFonts w:ascii="Times New Roman" w:hAnsi="Times New Roman" w:cs="Times New Roman"/>
          <w:sz w:val="28"/>
          <w:szCs w:val="28"/>
        </w:rPr>
        <w:t>у</w:t>
      </w:r>
      <w:r w:rsidR="003A7DE0" w:rsidRPr="003A7DE0">
        <w:rPr>
          <w:rFonts w:ascii="Times New Roman" w:hAnsi="Times New Roman" w:cs="Times New Roman"/>
          <w:sz w:val="28"/>
          <w:szCs w:val="28"/>
        </w:rPr>
        <w:t xml:space="preserve"> залі аквааеробік</w:t>
      </w:r>
      <w:r>
        <w:rPr>
          <w:rFonts w:ascii="Times New Roman" w:hAnsi="Times New Roman" w:cs="Times New Roman"/>
          <w:sz w:val="28"/>
          <w:szCs w:val="28"/>
        </w:rPr>
        <w:t>и</w:t>
      </w:r>
      <w:r w:rsidR="003A7DE0" w:rsidRPr="003A7DE0">
        <w:rPr>
          <w:rFonts w:ascii="Times New Roman" w:hAnsi="Times New Roman" w:cs="Times New Roman"/>
          <w:sz w:val="28"/>
          <w:szCs w:val="28"/>
        </w:rPr>
        <w:t>, у співвідношенні 2 заняття на тиждень кардіо, силових навантажень, вправ на баланс, розтягнення у залі та 3 заняття</w:t>
      </w:r>
      <w:r>
        <w:rPr>
          <w:rFonts w:ascii="Times New Roman" w:hAnsi="Times New Roman" w:cs="Times New Roman"/>
          <w:sz w:val="28"/>
          <w:szCs w:val="28"/>
        </w:rPr>
        <w:t xml:space="preserve"> </w:t>
      </w:r>
      <w:r w:rsidR="003A7DE0" w:rsidRPr="003A7DE0">
        <w:rPr>
          <w:rFonts w:ascii="Times New Roman" w:hAnsi="Times New Roman" w:cs="Times New Roman"/>
          <w:sz w:val="28"/>
          <w:szCs w:val="28"/>
        </w:rPr>
        <w:t xml:space="preserve">аквааеробіки. Після занять спортом пацієнти ОГ відвідувати лазню. Після пропарювання через день </w:t>
      </w:r>
      <w:r>
        <w:rPr>
          <w:rFonts w:ascii="Times New Roman" w:hAnsi="Times New Roman" w:cs="Times New Roman"/>
          <w:sz w:val="28"/>
          <w:szCs w:val="28"/>
        </w:rPr>
        <w:t>РК передбачав</w:t>
      </w:r>
      <w:r w:rsidR="003A7DE0" w:rsidRPr="003A7DE0">
        <w:rPr>
          <w:rFonts w:ascii="Times New Roman" w:hAnsi="Times New Roman" w:cs="Times New Roman"/>
          <w:sz w:val="28"/>
          <w:szCs w:val="28"/>
        </w:rPr>
        <w:t xml:space="preserve"> душу Шарко. </w:t>
      </w:r>
      <w:r>
        <w:rPr>
          <w:rFonts w:ascii="Times New Roman" w:hAnsi="Times New Roman" w:cs="Times New Roman"/>
          <w:sz w:val="28"/>
          <w:szCs w:val="28"/>
        </w:rPr>
        <w:t>Далі масаж</w:t>
      </w:r>
      <w:r w:rsidR="003A7DE0" w:rsidRPr="003A7DE0">
        <w:rPr>
          <w:rFonts w:ascii="Times New Roman" w:hAnsi="Times New Roman" w:cs="Times New Roman"/>
          <w:sz w:val="28"/>
          <w:szCs w:val="28"/>
        </w:rPr>
        <w:t xml:space="preserve"> </w:t>
      </w:r>
      <w:r>
        <w:rPr>
          <w:rFonts w:ascii="Times New Roman" w:hAnsi="Times New Roman" w:cs="Times New Roman"/>
          <w:sz w:val="28"/>
          <w:szCs w:val="28"/>
        </w:rPr>
        <w:t xml:space="preserve">комбінувався з </w:t>
      </w:r>
      <w:r w:rsidR="003A7DE0" w:rsidRPr="003A7DE0">
        <w:rPr>
          <w:rFonts w:ascii="Times New Roman" w:hAnsi="Times New Roman" w:cs="Times New Roman"/>
          <w:sz w:val="28"/>
          <w:szCs w:val="28"/>
        </w:rPr>
        <w:t>магніторефлексотерапі</w:t>
      </w:r>
      <w:r>
        <w:rPr>
          <w:rFonts w:ascii="Times New Roman" w:hAnsi="Times New Roman" w:cs="Times New Roman"/>
          <w:sz w:val="28"/>
          <w:szCs w:val="28"/>
        </w:rPr>
        <w:t>єю</w:t>
      </w:r>
      <w:r w:rsidR="005664E8">
        <w:rPr>
          <w:rFonts w:ascii="Times New Roman" w:hAnsi="Times New Roman" w:cs="Times New Roman"/>
          <w:sz w:val="28"/>
          <w:szCs w:val="28"/>
        </w:rPr>
        <w:t>.</w:t>
      </w:r>
      <w:r>
        <w:rPr>
          <w:rFonts w:ascii="Times New Roman" w:hAnsi="Times New Roman" w:cs="Times New Roman"/>
          <w:sz w:val="28"/>
          <w:szCs w:val="28"/>
        </w:rPr>
        <w:t xml:space="preserve"> </w:t>
      </w:r>
      <w:r w:rsidR="005664E8">
        <w:rPr>
          <w:rFonts w:ascii="Times New Roman" w:hAnsi="Times New Roman" w:cs="Times New Roman"/>
          <w:sz w:val="28"/>
          <w:szCs w:val="28"/>
        </w:rPr>
        <w:t xml:space="preserve">Елемент </w:t>
      </w:r>
      <w:r w:rsidR="003A7DE0" w:rsidRPr="003A7DE0">
        <w:rPr>
          <w:rFonts w:ascii="Times New Roman" w:hAnsi="Times New Roman" w:cs="Times New Roman"/>
          <w:sz w:val="28"/>
          <w:szCs w:val="28"/>
        </w:rPr>
        <w:t xml:space="preserve">магніторефлексотерапії </w:t>
      </w:r>
      <w:r w:rsidR="005664E8">
        <w:rPr>
          <w:rFonts w:ascii="Times New Roman" w:hAnsi="Times New Roman" w:cs="Times New Roman"/>
          <w:sz w:val="28"/>
          <w:szCs w:val="28"/>
        </w:rPr>
        <w:t xml:space="preserve">використання </w:t>
      </w:r>
      <w:r w:rsidR="003A7DE0" w:rsidRPr="003A7DE0">
        <w:rPr>
          <w:rFonts w:ascii="Times New Roman" w:hAnsi="Times New Roman" w:cs="Times New Roman"/>
          <w:sz w:val="28"/>
          <w:szCs w:val="28"/>
        </w:rPr>
        <w:t>вдома акупунктурних магнітних устілок для взуття та спеціальних наліпок на мочка вуха</w:t>
      </w:r>
      <w:r w:rsidR="005664E8">
        <w:rPr>
          <w:rFonts w:ascii="Times New Roman" w:hAnsi="Times New Roman" w:cs="Times New Roman"/>
          <w:sz w:val="28"/>
          <w:szCs w:val="28"/>
        </w:rPr>
        <w:t>.</w:t>
      </w:r>
    </w:p>
    <w:p w:rsidR="00EC6686" w:rsidRDefault="005664E8" w:rsidP="00EC6686">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w:t>
      </w:r>
      <w:r w:rsidR="00EC6686" w:rsidRPr="00EC6686">
        <w:rPr>
          <w:rFonts w:ascii="Times New Roman" w:hAnsi="Times New Roman" w:cs="Times New Roman"/>
          <w:sz w:val="28"/>
          <w:szCs w:val="28"/>
        </w:rPr>
        <w:t>оєдна</w:t>
      </w:r>
      <w:r>
        <w:rPr>
          <w:rFonts w:ascii="Times New Roman" w:hAnsi="Times New Roman" w:cs="Times New Roman"/>
          <w:sz w:val="28"/>
          <w:szCs w:val="28"/>
        </w:rPr>
        <w:t>не</w:t>
      </w:r>
      <w:r w:rsidR="00EC6686" w:rsidRPr="00EC6686">
        <w:rPr>
          <w:rFonts w:ascii="Times New Roman" w:hAnsi="Times New Roman" w:cs="Times New Roman"/>
          <w:sz w:val="28"/>
          <w:szCs w:val="28"/>
        </w:rPr>
        <w:t xml:space="preserve"> застосування фізичної терапії та гідротерапії у комплексній реабілітації хворих з ожирінням 2 ступеня</w:t>
      </w:r>
      <w:r>
        <w:rPr>
          <w:rFonts w:ascii="Times New Roman" w:hAnsi="Times New Roman" w:cs="Times New Roman"/>
          <w:sz w:val="28"/>
          <w:szCs w:val="28"/>
        </w:rPr>
        <w:t xml:space="preserve"> позитивно себе зарекомендувало, що проявилось на показниках наприкінці 92 денного курсу реабілітації</w:t>
      </w:r>
      <w:r w:rsidR="00237D89">
        <w:rPr>
          <w:rFonts w:ascii="Times New Roman" w:hAnsi="Times New Roman" w:cs="Times New Roman"/>
          <w:sz w:val="28"/>
          <w:szCs w:val="28"/>
        </w:rPr>
        <w:t>.</w:t>
      </w:r>
      <w:r w:rsidR="00EC6686" w:rsidRPr="00EC6686">
        <w:rPr>
          <w:rFonts w:ascii="Times New Roman" w:hAnsi="Times New Roman" w:cs="Times New Roman"/>
          <w:sz w:val="28"/>
          <w:szCs w:val="28"/>
        </w:rPr>
        <w:t xml:space="preserve"> </w:t>
      </w:r>
    </w:p>
    <w:p w:rsidR="005664E8" w:rsidRDefault="00EC6686" w:rsidP="005664E8">
      <w:pPr>
        <w:tabs>
          <w:tab w:val="left" w:pos="709"/>
        </w:tabs>
        <w:spacing w:after="0" w:line="360" w:lineRule="auto"/>
        <w:ind w:firstLine="709"/>
        <w:jc w:val="both"/>
        <w:rPr>
          <w:rFonts w:ascii="Times New Roman" w:hAnsi="Times New Roman" w:cs="Times New Roman"/>
          <w:sz w:val="28"/>
          <w:szCs w:val="28"/>
        </w:rPr>
      </w:pPr>
      <w:r w:rsidRPr="00EC6686">
        <w:rPr>
          <w:rFonts w:ascii="Times New Roman" w:hAnsi="Times New Roman" w:cs="Times New Roman"/>
          <w:sz w:val="28"/>
          <w:szCs w:val="28"/>
        </w:rPr>
        <w:t>4.</w:t>
      </w:r>
      <w:r>
        <w:rPr>
          <w:rFonts w:ascii="Times New Roman" w:hAnsi="Times New Roman" w:cs="Times New Roman"/>
          <w:sz w:val="28"/>
          <w:szCs w:val="28"/>
        </w:rPr>
        <w:t xml:space="preserve"> </w:t>
      </w:r>
      <w:r w:rsidR="005664E8">
        <w:rPr>
          <w:rFonts w:ascii="Times New Roman" w:hAnsi="Times New Roman" w:cs="Times New Roman"/>
          <w:sz w:val="28"/>
          <w:szCs w:val="28"/>
        </w:rPr>
        <w:t>П</w:t>
      </w:r>
      <w:r w:rsidR="005664E8" w:rsidRPr="005664E8">
        <w:rPr>
          <w:rFonts w:ascii="Times New Roman" w:hAnsi="Times New Roman" w:cs="Times New Roman"/>
          <w:sz w:val="28"/>
          <w:szCs w:val="28"/>
        </w:rPr>
        <w:t>орівняння результатів застосування різних РК</w:t>
      </w:r>
      <w:r w:rsidR="005664E8">
        <w:rPr>
          <w:rFonts w:ascii="Times New Roman" w:hAnsi="Times New Roman" w:cs="Times New Roman"/>
          <w:sz w:val="28"/>
          <w:szCs w:val="28"/>
        </w:rPr>
        <w:t>, з</w:t>
      </w:r>
      <w:r w:rsidR="005664E8" w:rsidRPr="005664E8">
        <w:rPr>
          <w:rFonts w:ascii="Times New Roman" w:hAnsi="Times New Roman" w:cs="Times New Roman"/>
          <w:sz w:val="28"/>
          <w:szCs w:val="28"/>
        </w:rPr>
        <w:t>афікс</w:t>
      </w:r>
      <w:r w:rsidR="005664E8">
        <w:rPr>
          <w:rFonts w:ascii="Times New Roman" w:hAnsi="Times New Roman" w:cs="Times New Roman"/>
          <w:sz w:val="28"/>
          <w:szCs w:val="28"/>
        </w:rPr>
        <w:t>увало</w:t>
      </w:r>
      <w:r w:rsidR="005664E8" w:rsidRPr="005664E8">
        <w:rPr>
          <w:rFonts w:ascii="Times New Roman" w:hAnsi="Times New Roman" w:cs="Times New Roman"/>
          <w:sz w:val="28"/>
          <w:szCs w:val="28"/>
        </w:rPr>
        <w:t xml:space="preserve"> різницю показників між групами спостереження, з переважанням динаміки у ОГ </w:t>
      </w:r>
      <w:r w:rsidR="003E20B9">
        <w:rPr>
          <w:rFonts w:ascii="Times New Roman" w:hAnsi="Times New Roman" w:cs="Times New Roman"/>
          <w:sz w:val="28"/>
          <w:szCs w:val="28"/>
        </w:rPr>
        <w:t>над</w:t>
      </w:r>
      <w:r w:rsidR="005664E8" w:rsidRPr="005664E8">
        <w:rPr>
          <w:rFonts w:ascii="Times New Roman" w:hAnsi="Times New Roman" w:cs="Times New Roman"/>
          <w:sz w:val="28"/>
          <w:szCs w:val="28"/>
        </w:rPr>
        <w:t xml:space="preserve"> КГ. Так у пацієнтів ОГ </w:t>
      </w:r>
      <w:r w:rsidR="005664E8">
        <w:rPr>
          <w:rFonts w:ascii="Times New Roman" w:hAnsi="Times New Roman" w:cs="Times New Roman"/>
          <w:sz w:val="28"/>
          <w:szCs w:val="28"/>
        </w:rPr>
        <w:t>(</w:t>
      </w:r>
      <w:r w:rsidR="005664E8" w:rsidRPr="005664E8">
        <w:rPr>
          <w:rFonts w:ascii="Times New Roman" w:hAnsi="Times New Roman" w:cs="Times New Roman"/>
          <w:sz w:val="28"/>
          <w:szCs w:val="28"/>
        </w:rPr>
        <w:t>РК №1</w:t>
      </w:r>
      <w:r w:rsidR="005664E8">
        <w:rPr>
          <w:rFonts w:ascii="Times New Roman" w:hAnsi="Times New Roman" w:cs="Times New Roman"/>
          <w:sz w:val="28"/>
          <w:szCs w:val="28"/>
        </w:rPr>
        <w:t>)</w:t>
      </w:r>
      <w:r w:rsidR="005664E8" w:rsidRPr="005664E8">
        <w:rPr>
          <w:rFonts w:ascii="Times New Roman" w:hAnsi="Times New Roman" w:cs="Times New Roman"/>
          <w:sz w:val="28"/>
          <w:szCs w:val="28"/>
        </w:rPr>
        <w:t xml:space="preserve"> відбулось зменшення середніх показників МТ на 5-10 кг (4-7 %), у КГ </w:t>
      </w:r>
      <w:r w:rsidR="005664E8">
        <w:rPr>
          <w:rFonts w:ascii="Times New Roman" w:hAnsi="Times New Roman" w:cs="Times New Roman"/>
          <w:sz w:val="28"/>
          <w:szCs w:val="28"/>
        </w:rPr>
        <w:t>–</w:t>
      </w:r>
      <w:r w:rsidR="003E20B9">
        <w:rPr>
          <w:rFonts w:ascii="Times New Roman" w:hAnsi="Times New Roman" w:cs="Times New Roman"/>
          <w:sz w:val="28"/>
          <w:szCs w:val="28"/>
        </w:rPr>
        <w:t xml:space="preserve"> </w:t>
      </w:r>
      <w:r w:rsidR="005664E8" w:rsidRPr="005664E8">
        <w:rPr>
          <w:rFonts w:ascii="Times New Roman" w:hAnsi="Times New Roman" w:cs="Times New Roman"/>
          <w:sz w:val="28"/>
          <w:szCs w:val="28"/>
        </w:rPr>
        <w:t>на 2-5 кг (2-5%), ІМТ ОГ зменшився на 2-3 одиниці (2-4 %), обхват талії на 5-8 см (3-5 %), обхват стегон на 3-6 см (до 4 %), середнє зменшення відсотка жирової тканини на 3-5 %, натомість ІМТ, обхват талії, стегон у КГ – залишився на тому ж рівні або відбулось їх збільшення на 1-2%. Середнє зниження жирової тканини учасників КГ теж було менш результативним у порівнянні з ОГ</w:t>
      </w:r>
      <w:r w:rsidR="003E20B9">
        <w:rPr>
          <w:rFonts w:ascii="Times New Roman" w:hAnsi="Times New Roman" w:cs="Times New Roman"/>
          <w:sz w:val="28"/>
          <w:szCs w:val="28"/>
        </w:rPr>
        <w:t xml:space="preserve">( </w:t>
      </w:r>
      <w:r w:rsidR="005664E8" w:rsidRPr="005664E8">
        <w:rPr>
          <w:rFonts w:ascii="Times New Roman" w:hAnsi="Times New Roman" w:cs="Times New Roman"/>
          <w:sz w:val="28"/>
          <w:szCs w:val="28"/>
        </w:rPr>
        <w:t>зниження на 1-3%</w:t>
      </w:r>
      <w:r w:rsidR="003E20B9">
        <w:rPr>
          <w:rFonts w:ascii="Times New Roman" w:hAnsi="Times New Roman" w:cs="Times New Roman"/>
          <w:sz w:val="28"/>
          <w:szCs w:val="28"/>
        </w:rPr>
        <w:t>),</w:t>
      </w:r>
      <w:r w:rsidR="005664E8" w:rsidRPr="005664E8">
        <w:rPr>
          <w:rFonts w:ascii="Times New Roman" w:hAnsi="Times New Roman" w:cs="Times New Roman"/>
          <w:sz w:val="28"/>
          <w:szCs w:val="28"/>
        </w:rPr>
        <w:t xml:space="preserve"> що свідчить про більшу ефективність застосування РК №1</w:t>
      </w:r>
      <w:r w:rsidR="005664E8">
        <w:rPr>
          <w:rFonts w:ascii="Times New Roman" w:hAnsi="Times New Roman" w:cs="Times New Roman"/>
          <w:sz w:val="28"/>
          <w:szCs w:val="28"/>
        </w:rPr>
        <w:t xml:space="preserve"> з поєднаним</w:t>
      </w:r>
      <w:r w:rsidRPr="00EC6686">
        <w:rPr>
          <w:rFonts w:ascii="Times New Roman" w:hAnsi="Times New Roman" w:cs="Times New Roman"/>
          <w:sz w:val="28"/>
          <w:szCs w:val="28"/>
        </w:rPr>
        <w:t xml:space="preserve"> застосування фізичної терапії та таких методів гідротерапії</w:t>
      </w:r>
      <w:r w:rsidR="003E20B9">
        <w:rPr>
          <w:rFonts w:ascii="Times New Roman" w:hAnsi="Times New Roman" w:cs="Times New Roman"/>
          <w:sz w:val="28"/>
          <w:szCs w:val="28"/>
        </w:rPr>
        <w:t>,</w:t>
      </w:r>
      <w:r w:rsidR="005664E8">
        <w:rPr>
          <w:rFonts w:ascii="Times New Roman" w:hAnsi="Times New Roman" w:cs="Times New Roman"/>
          <w:sz w:val="28"/>
          <w:szCs w:val="28"/>
        </w:rPr>
        <w:t xml:space="preserve"> </w:t>
      </w:r>
      <w:r w:rsidR="003E20B9">
        <w:rPr>
          <w:rFonts w:ascii="Times New Roman" w:hAnsi="Times New Roman" w:cs="Times New Roman"/>
          <w:sz w:val="28"/>
          <w:szCs w:val="28"/>
        </w:rPr>
        <w:t xml:space="preserve">як </w:t>
      </w:r>
      <w:r w:rsidRPr="00EC6686">
        <w:rPr>
          <w:rFonts w:ascii="Times New Roman" w:hAnsi="Times New Roman" w:cs="Times New Roman"/>
          <w:sz w:val="28"/>
          <w:szCs w:val="28"/>
        </w:rPr>
        <w:t>душ Шарко, а також банних процедур, психотерапії та магніторефлексотерапії</w:t>
      </w:r>
      <w:r w:rsidR="005664E8">
        <w:rPr>
          <w:rFonts w:ascii="Times New Roman" w:hAnsi="Times New Roman" w:cs="Times New Roman"/>
          <w:sz w:val="28"/>
          <w:szCs w:val="28"/>
        </w:rPr>
        <w:t>.</w:t>
      </w:r>
    </w:p>
    <w:p w:rsidR="00334204" w:rsidRDefault="00334204" w:rsidP="005664E8">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br w:type="page"/>
      </w:r>
    </w:p>
    <w:p w:rsidR="00334204" w:rsidRPr="0035215B" w:rsidRDefault="00334204" w:rsidP="00334204">
      <w:pPr>
        <w:spacing w:after="0" w:line="360" w:lineRule="auto"/>
        <w:jc w:val="center"/>
        <w:rPr>
          <w:rFonts w:ascii="Times New Roman" w:hAnsi="Times New Roman" w:cs="Times New Roman"/>
          <w:b/>
          <w:sz w:val="28"/>
          <w:szCs w:val="28"/>
        </w:rPr>
      </w:pPr>
      <w:r w:rsidRPr="00BE6F67">
        <w:rPr>
          <w:rFonts w:ascii="Times New Roman" w:hAnsi="Times New Roman" w:cs="Times New Roman"/>
          <w:b/>
          <w:sz w:val="28"/>
          <w:szCs w:val="28"/>
        </w:rPr>
        <w:lastRenderedPageBreak/>
        <w:t>ЗАКЛЮЧЕННЯ</w:t>
      </w:r>
    </w:p>
    <w:p w:rsidR="00334204" w:rsidRDefault="00334204" w:rsidP="005664E8">
      <w:pPr>
        <w:tabs>
          <w:tab w:val="left" w:pos="709"/>
        </w:tabs>
        <w:spacing w:after="0" w:line="360" w:lineRule="auto"/>
        <w:ind w:firstLine="709"/>
        <w:jc w:val="both"/>
        <w:rPr>
          <w:rFonts w:ascii="Times New Roman" w:hAnsi="Times New Roman" w:cs="Times New Roman"/>
          <w:sz w:val="28"/>
          <w:szCs w:val="28"/>
        </w:rPr>
      </w:pPr>
    </w:p>
    <w:p w:rsidR="005F339B" w:rsidRDefault="005F339B" w:rsidP="005F339B">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Pr="005F339B">
        <w:rPr>
          <w:rFonts w:ascii="Times New Roman" w:hAnsi="Times New Roman" w:cs="Times New Roman"/>
          <w:sz w:val="28"/>
          <w:szCs w:val="28"/>
        </w:rPr>
        <w:t>агіст</w:t>
      </w:r>
      <w:r w:rsidR="006A49F2">
        <w:rPr>
          <w:rFonts w:ascii="Times New Roman" w:hAnsi="Times New Roman" w:cs="Times New Roman"/>
          <w:sz w:val="28"/>
          <w:szCs w:val="28"/>
        </w:rPr>
        <w:t>е</w:t>
      </w:r>
      <w:r w:rsidRPr="005F339B">
        <w:rPr>
          <w:rFonts w:ascii="Times New Roman" w:hAnsi="Times New Roman" w:cs="Times New Roman"/>
          <w:sz w:val="28"/>
          <w:szCs w:val="28"/>
        </w:rPr>
        <w:t>рськ</w:t>
      </w:r>
      <w:r>
        <w:rPr>
          <w:rFonts w:ascii="Times New Roman" w:hAnsi="Times New Roman" w:cs="Times New Roman"/>
          <w:sz w:val="28"/>
          <w:szCs w:val="28"/>
        </w:rPr>
        <w:t>а</w:t>
      </w:r>
      <w:r w:rsidRPr="005F339B">
        <w:rPr>
          <w:rFonts w:ascii="Times New Roman" w:hAnsi="Times New Roman" w:cs="Times New Roman"/>
          <w:sz w:val="28"/>
          <w:szCs w:val="28"/>
        </w:rPr>
        <w:t xml:space="preserve"> робот</w:t>
      </w:r>
      <w:r>
        <w:rPr>
          <w:rFonts w:ascii="Times New Roman" w:hAnsi="Times New Roman" w:cs="Times New Roman"/>
          <w:sz w:val="28"/>
          <w:szCs w:val="28"/>
        </w:rPr>
        <w:t>а на основі теоретичної та практичної складової дослідження пропонує дієвий реабілітаційний комплекс для пацієнтів з ожирінням 2 ступеня</w:t>
      </w:r>
      <w:r w:rsidR="00391846">
        <w:rPr>
          <w:rFonts w:ascii="Times New Roman" w:hAnsi="Times New Roman" w:cs="Times New Roman"/>
          <w:sz w:val="28"/>
          <w:szCs w:val="28"/>
        </w:rPr>
        <w:t xml:space="preserve">. Наприкінці Розділу 2 на основі власного практичного досвіду подається авторські детальні схеми та рекомендації застосування душу </w:t>
      </w:r>
      <w:r w:rsidR="00391846" w:rsidRPr="00391846">
        <w:rPr>
          <w:rFonts w:ascii="Times New Roman" w:hAnsi="Times New Roman" w:cs="Times New Roman"/>
          <w:sz w:val="28"/>
          <w:szCs w:val="28"/>
        </w:rPr>
        <w:t>Шарко, гідрован</w:t>
      </w:r>
      <w:r w:rsidR="00391846">
        <w:rPr>
          <w:rFonts w:ascii="Times New Roman" w:hAnsi="Times New Roman" w:cs="Times New Roman"/>
          <w:sz w:val="28"/>
          <w:szCs w:val="28"/>
        </w:rPr>
        <w:t>ної</w:t>
      </w:r>
      <w:r w:rsidR="00391846" w:rsidRPr="00391846">
        <w:rPr>
          <w:rFonts w:ascii="Times New Roman" w:hAnsi="Times New Roman" w:cs="Times New Roman"/>
          <w:sz w:val="28"/>
          <w:szCs w:val="28"/>
        </w:rPr>
        <w:t>,</w:t>
      </w:r>
      <w:r w:rsidR="00391846">
        <w:rPr>
          <w:rFonts w:ascii="Times New Roman" w:hAnsi="Times New Roman" w:cs="Times New Roman"/>
          <w:sz w:val="28"/>
          <w:szCs w:val="28"/>
        </w:rPr>
        <w:t xml:space="preserve"> підводного гідромасажу,</w:t>
      </w:r>
      <w:r w:rsidR="00391846" w:rsidRPr="00391846">
        <w:rPr>
          <w:rFonts w:ascii="Times New Roman" w:hAnsi="Times New Roman" w:cs="Times New Roman"/>
          <w:sz w:val="28"/>
          <w:szCs w:val="28"/>
        </w:rPr>
        <w:t xml:space="preserve"> лазн</w:t>
      </w:r>
      <w:r w:rsidR="00391846">
        <w:rPr>
          <w:rFonts w:ascii="Times New Roman" w:hAnsi="Times New Roman" w:cs="Times New Roman"/>
          <w:sz w:val="28"/>
          <w:szCs w:val="28"/>
        </w:rPr>
        <w:t xml:space="preserve">і та банних процедур. </w:t>
      </w:r>
    </w:p>
    <w:p w:rsidR="00391846" w:rsidRDefault="00391846" w:rsidP="005F339B">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Розширений РК №1 з методами гідротерапії дав позитивну динаміку зменшення антропометричних показників МТ, ІМТ, об’ємів талії, стегон, а також зменшення скарг на самопочуття, поліпшило загальний емоційний фон.</w:t>
      </w:r>
    </w:p>
    <w:p w:rsidR="00364B5B" w:rsidRDefault="00364B5B" w:rsidP="005F339B">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Скарги на г</w:t>
      </w:r>
      <w:r w:rsidRPr="00364B5B">
        <w:rPr>
          <w:rFonts w:ascii="Times New Roman" w:hAnsi="Times New Roman" w:cs="Times New Roman"/>
          <w:sz w:val="28"/>
          <w:szCs w:val="28"/>
        </w:rPr>
        <w:t>оловний біль</w:t>
      </w:r>
      <w:r>
        <w:rPr>
          <w:rFonts w:ascii="Times New Roman" w:hAnsi="Times New Roman" w:cs="Times New Roman"/>
          <w:sz w:val="28"/>
          <w:szCs w:val="28"/>
        </w:rPr>
        <w:t xml:space="preserve"> у ОГ зменшились з </w:t>
      </w:r>
      <w:r w:rsidRPr="00364B5B">
        <w:rPr>
          <w:rFonts w:ascii="Times New Roman" w:hAnsi="Times New Roman" w:cs="Times New Roman"/>
          <w:sz w:val="28"/>
          <w:szCs w:val="28"/>
        </w:rPr>
        <w:t>67,5 ±8,5</w:t>
      </w:r>
      <w:r>
        <w:rPr>
          <w:rFonts w:ascii="Times New Roman" w:hAnsi="Times New Roman" w:cs="Times New Roman"/>
          <w:sz w:val="28"/>
          <w:szCs w:val="28"/>
        </w:rPr>
        <w:t xml:space="preserve"> до </w:t>
      </w:r>
      <w:r w:rsidRPr="00364B5B">
        <w:rPr>
          <w:rFonts w:ascii="Times New Roman" w:hAnsi="Times New Roman" w:cs="Times New Roman"/>
          <w:sz w:val="28"/>
          <w:szCs w:val="28"/>
        </w:rPr>
        <w:t>20 ±8,2</w:t>
      </w:r>
      <w:r>
        <w:rPr>
          <w:rFonts w:ascii="Times New Roman" w:hAnsi="Times New Roman" w:cs="Times New Roman"/>
          <w:sz w:val="28"/>
          <w:szCs w:val="28"/>
        </w:rPr>
        <w:t xml:space="preserve"> (</w:t>
      </w:r>
      <w:r w:rsidRPr="00364B5B">
        <w:rPr>
          <w:rFonts w:ascii="Times New Roman" w:hAnsi="Times New Roman" w:cs="Times New Roman"/>
          <w:sz w:val="28"/>
          <w:szCs w:val="28"/>
        </w:rPr>
        <w:t>р&lt;0,05),</w:t>
      </w:r>
      <w:r>
        <w:rPr>
          <w:rFonts w:ascii="Times New Roman" w:hAnsi="Times New Roman" w:cs="Times New Roman"/>
          <w:sz w:val="28"/>
          <w:szCs w:val="28"/>
        </w:rPr>
        <w:t xml:space="preserve"> у КГ з </w:t>
      </w:r>
      <w:r w:rsidRPr="00364B5B">
        <w:rPr>
          <w:rFonts w:ascii="Times New Roman" w:hAnsi="Times New Roman" w:cs="Times New Roman"/>
          <w:sz w:val="28"/>
          <w:szCs w:val="28"/>
        </w:rPr>
        <w:t xml:space="preserve">65,9 ±6 </w:t>
      </w:r>
      <w:r>
        <w:rPr>
          <w:rFonts w:ascii="Times New Roman" w:hAnsi="Times New Roman" w:cs="Times New Roman"/>
          <w:sz w:val="28"/>
          <w:szCs w:val="28"/>
        </w:rPr>
        <w:t xml:space="preserve">до </w:t>
      </w:r>
      <w:r w:rsidRPr="00364B5B">
        <w:rPr>
          <w:rFonts w:ascii="Times New Roman" w:hAnsi="Times New Roman" w:cs="Times New Roman"/>
          <w:sz w:val="28"/>
          <w:szCs w:val="28"/>
        </w:rPr>
        <w:t>30,4 ±5,3</w:t>
      </w:r>
      <w:r>
        <w:rPr>
          <w:rFonts w:ascii="Times New Roman" w:hAnsi="Times New Roman" w:cs="Times New Roman"/>
          <w:sz w:val="28"/>
          <w:szCs w:val="28"/>
        </w:rPr>
        <w:t xml:space="preserve"> </w:t>
      </w:r>
      <w:r w:rsidRPr="00364B5B">
        <w:rPr>
          <w:rFonts w:ascii="Times New Roman" w:hAnsi="Times New Roman" w:cs="Times New Roman"/>
          <w:sz w:val="28"/>
          <w:szCs w:val="28"/>
        </w:rPr>
        <w:t>(р&gt;0,05).</w:t>
      </w:r>
      <w:r w:rsidR="007972C5">
        <w:rPr>
          <w:rFonts w:ascii="Times New Roman" w:hAnsi="Times New Roman" w:cs="Times New Roman"/>
          <w:sz w:val="28"/>
          <w:szCs w:val="28"/>
        </w:rPr>
        <w:t xml:space="preserve"> </w:t>
      </w:r>
      <w:r w:rsidR="007972C5" w:rsidRPr="005F339B">
        <w:rPr>
          <w:rFonts w:ascii="Times New Roman" w:hAnsi="Times New Roman" w:cs="Times New Roman"/>
          <w:sz w:val="28"/>
          <w:szCs w:val="28"/>
        </w:rPr>
        <w:t>Скарги на задишку при підвищеному фізичному навантаженні зменшились</w:t>
      </w:r>
      <w:r w:rsidR="007972C5">
        <w:rPr>
          <w:rFonts w:ascii="Times New Roman" w:hAnsi="Times New Roman" w:cs="Times New Roman"/>
          <w:sz w:val="28"/>
          <w:szCs w:val="28"/>
        </w:rPr>
        <w:t xml:space="preserve"> для ОГ з </w:t>
      </w:r>
      <w:r w:rsidR="007972C5" w:rsidRPr="00364B5B">
        <w:rPr>
          <w:rFonts w:ascii="Times New Roman" w:hAnsi="Times New Roman" w:cs="Times New Roman"/>
          <w:sz w:val="28"/>
          <w:szCs w:val="28"/>
        </w:rPr>
        <w:t>70 ±9,8</w:t>
      </w:r>
      <w:r w:rsidR="007972C5">
        <w:rPr>
          <w:rFonts w:ascii="Times New Roman" w:hAnsi="Times New Roman" w:cs="Times New Roman"/>
          <w:sz w:val="28"/>
          <w:szCs w:val="28"/>
        </w:rPr>
        <w:t xml:space="preserve"> до </w:t>
      </w:r>
      <w:r w:rsidR="007972C5" w:rsidRPr="00364B5B">
        <w:rPr>
          <w:rFonts w:ascii="Times New Roman" w:hAnsi="Times New Roman" w:cs="Times New Roman"/>
          <w:sz w:val="28"/>
          <w:szCs w:val="28"/>
        </w:rPr>
        <w:t>28 ±5,6</w:t>
      </w:r>
      <w:r w:rsidR="007972C5">
        <w:rPr>
          <w:rFonts w:ascii="Times New Roman" w:hAnsi="Times New Roman" w:cs="Times New Roman"/>
          <w:sz w:val="28"/>
          <w:szCs w:val="28"/>
        </w:rPr>
        <w:t xml:space="preserve"> </w:t>
      </w:r>
      <w:bookmarkStart w:id="102" w:name="_Hlk165586634"/>
      <w:r w:rsidR="007972C5" w:rsidRPr="007972C5">
        <w:rPr>
          <w:rFonts w:ascii="Times New Roman" w:hAnsi="Times New Roman" w:cs="Times New Roman"/>
          <w:sz w:val="28"/>
          <w:szCs w:val="28"/>
        </w:rPr>
        <w:t>(р&lt;0,05)</w:t>
      </w:r>
      <w:r w:rsidR="007972C5">
        <w:rPr>
          <w:rFonts w:ascii="Times New Roman" w:hAnsi="Times New Roman" w:cs="Times New Roman"/>
          <w:sz w:val="28"/>
          <w:szCs w:val="28"/>
        </w:rPr>
        <w:t xml:space="preserve">, </w:t>
      </w:r>
      <w:bookmarkEnd w:id="102"/>
      <w:r w:rsidR="007972C5">
        <w:rPr>
          <w:rFonts w:ascii="Times New Roman" w:hAnsi="Times New Roman" w:cs="Times New Roman"/>
          <w:sz w:val="28"/>
          <w:szCs w:val="28"/>
        </w:rPr>
        <w:t xml:space="preserve">у КГ з </w:t>
      </w:r>
      <w:r w:rsidR="007972C5" w:rsidRPr="007972C5">
        <w:rPr>
          <w:rFonts w:ascii="Times New Roman" w:hAnsi="Times New Roman" w:cs="Times New Roman"/>
          <w:sz w:val="28"/>
          <w:szCs w:val="28"/>
        </w:rPr>
        <w:t>67 ±10,8</w:t>
      </w:r>
      <w:r w:rsidR="007972C5">
        <w:rPr>
          <w:rFonts w:ascii="Times New Roman" w:hAnsi="Times New Roman" w:cs="Times New Roman"/>
          <w:sz w:val="28"/>
          <w:szCs w:val="28"/>
        </w:rPr>
        <w:t xml:space="preserve"> до </w:t>
      </w:r>
      <w:r w:rsidR="007972C5" w:rsidRPr="007972C5">
        <w:rPr>
          <w:rFonts w:ascii="Times New Roman" w:hAnsi="Times New Roman" w:cs="Times New Roman"/>
          <w:sz w:val="28"/>
          <w:szCs w:val="28"/>
        </w:rPr>
        <w:t>32 ±9,3</w:t>
      </w:r>
      <w:bookmarkStart w:id="103" w:name="_Hlk165586605"/>
      <w:r w:rsidR="007972C5" w:rsidRPr="007972C5">
        <w:rPr>
          <w:rFonts w:ascii="Times New Roman" w:hAnsi="Times New Roman" w:cs="Times New Roman"/>
          <w:sz w:val="28"/>
          <w:szCs w:val="28"/>
        </w:rPr>
        <w:t>(р&gt;0,05)</w:t>
      </w:r>
      <w:bookmarkEnd w:id="103"/>
      <w:r w:rsidR="007972C5" w:rsidRPr="007972C5">
        <w:rPr>
          <w:rFonts w:ascii="Times New Roman" w:hAnsi="Times New Roman" w:cs="Times New Roman"/>
          <w:sz w:val="28"/>
          <w:szCs w:val="28"/>
        </w:rPr>
        <w:t xml:space="preserve">. </w:t>
      </w:r>
      <w:r w:rsidR="007972C5">
        <w:rPr>
          <w:rFonts w:ascii="Times New Roman" w:hAnsi="Times New Roman" w:cs="Times New Roman"/>
          <w:sz w:val="28"/>
          <w:szCs w:val="28"/>
        </w:rPr>
        <w:t xml:space="preserve">Втомлюваність у ОГ до реабілітації – </w:t>
      </w:r>
      <w:r w:rsidR="007972C5" w:rsidRPr="007972C5">
        <w:rPr>
          <w:rFonts w:ascii="Times New Roman" w:hAnsi="Times New Roman" w:cs="Times New Roman"/>
          <w:sz w:val="28"/>
          <w:szCs w:val="28"/>
        </w:rPr>
        <w:t>86,67 ±8,7</w:t>
      </w:r>
      <w:r w:rsidR="007972C5">
        <w:rPr>
          <w:rFonts w:ascii="Times New Roman" w:hAnsi="Times New Roman" w:cs="Times New Roman"/>
          <w:sz w:val="28"/>
          <w:szCs w:val="28"/>
        </w:rPr>
        <w:t xml:space="preserve">, після – </w:t>
      </w:r>
      <w:r w:rsidR="007972C5" w:rsidRPr="007972C5">
        <w:rPr>
          <w:rFonts w:ascii="Times New Roman" w:hAnsi="Times New Roman" w:cs="Times New Roman"/>
          <w:sz w:val="28"/>
          <w:szCs w:val="28"/>
        </w:rPr>
        <w:t>21 ±6,5</w:t>
      </w:r>
      <w:r w:rsidR="007972C5">
        <w:rPr>
          <w:rFonts w:ascii="Times New Roman" w:hAnsi="Times New Roman" w:cs="Times New Roman"/>
          <w:sz w:val="28"/>
          <w:szCs w:val="28"/>
        </w:rPr>
        <w:t xml:space="preserve"> </w:t>
      </w:r>
      <w:r w:rsidR="007972C5" w:rsidRPr="007972C5">
        <w:rPr>
          <w:rFonts w:ascii="Times New Roman" w:hAnsi="Times New Roman" w:cs="Times New Roman"/>
          <w:sz w:val="28"/>
          <w:szCs w:val="28"/>
        </w:rPr>
        <w:t>(р&lt;0,05),</w:t>
      </w:r>
      <w:r w:rsidR="007972C5" w:rsidRPr="007972C5">
        <w:rPr>
          <w:rFonts w:ascii="Times New Roman" w:hAnsi="Times New Roman" w:cs="Times New Roman"/>
          <w:sz w:val="28"/>
          <w:szCs w:val="28"/>
        </w:rPr>
        <w:tab/>
      </w:r>
      <w:r w:rsidR="007972C5">
        <w:rPr>
          <w:rFonts w:ascii="Times New Roman" w:hAnsi="Times New Roman" w:cs="Times New Roman"/>
          <w:sz w:val="28"/>
          <w:szCs w:val="28"/>
        </w:rPr>
        <w:t xml:space="preserve"> у КГ з </w:t>
      </w:r>
      <w:r w:rsidR="007972C5" w:rsidRPr="007972C5">
        <w:rPr>
          <w:rFonts w:ascii="Times New Roman" w:hAnsi="Times New Roman" w:cs="Times New Roman"/>
          <w:sz w:val="28"/>
          <w:szCs w:val="28"/>
        </w:rPr>
        <w:t>85 ±8,9</w:t>
      </w:r>
      <w:r w:rsidR="007972C5">
        <w:rPr>
          <w:rFonts w:ascii="Times New Roman" w:hAnsi="Times New Roman" w:cs="Times New Roman"/>
          <w:sz w:val="28"/>
          <w:szCs w:val="28"/>
        </w:rPr>
        <w:t xml:space="preserve"> до </w:t>
      </w:r>
      <w:r w:rsidR="007972C5" w:rsidRPr="007972C5">
        <w:rPr>
          <w:rFonts w:ascii="Times New Roman" w:hAnsi="Times New Roman" w:cs="Times New Roman"/>
          <w:sz w:val="28"/>
          <w:szCs w:val="28"/>
        </w:rPr>
        <w:t>56,7 ±9,8</w:t>
      </w:r>
      <w:r w:rsidR="007972C5">
        <w:rPr>
          <w:rFonts w:ascii="Times New Roman" w:hAnsi="Times New Roman" w:cs="Times New Roman"/>
          <w:sz w:val="28"/>
          <w:szCs w:val="28"/>
        </w:rPr>
        <w:t xml:space="preserve"> </w:t>
      </w:r>
      <w:r w:rsidR="007972C5" w:rsidRPr="007972C5">
        <w:rPr>
          <w:rFonts w:ascii="Times New Roman" w:hAnsi="Times New Roman" w:cs="Times New Roman"/>
          <w:sz w:val="28"/>
          <w:szCs w:val="28"/>
        </w:rPr>
        <w:t>(р&gt;0,05)</w:t>
      </w:r>
      <w:r w:rsidR="007972C5">
        <w:rPr>
          <w:rFonts w:ascii="Times New Roman" w:hAnsi="Times New Roman" w:cs="Times New Roman"/>
          <w:sz w:val="28"/>
          <w:szCs w:val="28"/>
        </w:rPr>
        <w:t xml:space="preserve">. </w:t>
      </w:r>
      <w:r>
        <w:rPr>
          <w:rFonts w:ascii="Times New Roman" w:hAnsi="Times New Roman" w:cs="Times New Roman"/>
          <w:sz w:val="28"/>
          <w:szCs w:val="28"/>
        </w:rPr>
        <w:t>З</w:t>
      </w:r>
      <w:r w:rsidRPr="00364B5B">
        <w:rPr>
          <w:rFonts w:ascii="Times New Roman" w:hAnsi="Times New Roman" w:cs="Times New Roman"/>
          <w:sz w:val="28"/>
          <w:szCs w:val="28"/>
        </w:rPr>
        <w:t xml:space="preserve">ниження відчуття болю з 4,3 ±1,2 до показника 1,2 ±0,4 бали за 5-бальною шкалою болю в ОГ і з 4,4 ± 1,1 до 3,4 ± 1,4 бали у КГ. </w:t>
      </w:r>
    </w:p>
    <w:p w:rsidR="005F339B" w:rsidRDefault="005F339B" w:rsidP="005F339B">
      <w:pPr>
        <w:tabs>
          <w:tab w:val="left" w:pos="709"/>
        </w:tabs>
        <w:spacing w:after="0" w:line="360" w:lineRule="auto"/>
        <w:ind w:firstLine="709"/>
        <w:jc w:val="both"/>
        <w:rPr>
          <w:rFonts w:ascii="Times New Roman" w:hAnsi="Times New Roman" w:cs="Times New Roman"/>
          <w:sz w:val="28"/>
          <w:szCs w:val="28"/>
        </w:rPr>
      </w:pPr>
      <w:r w:rsidRPr="005F339B">
        <w:rPr>
          <w:rFonts w:ascii="Times New Roman" w:hAnsi="Times New Roman" w:cs="Times New Roman"/>
          <w:sz w:val="28"/>
          <w:szCs w:val="28"/>
        </w:rPr>
        <w:t xml:space="preserve">В результаті проведеного аналізу динаміки клінічних симптомів </w:t>
      </w:r>
      <w:r w:rsidR="007972C5">
        <w:rPr>
          <w:rFonts w:ascii="Times New Roman" w:hAnsi="Times New Roman" w:cs="Times New Roman"/>
          <w:sz w:val="28"/>
          <w:szCs w:val="28"/>
        </w:rPr>
        <w:t>діагностичних</w:t>
      </w:r>
      <w:r w:rsidRPr="005F339B">
        <w:rPr>
          <w:rFonts w:ascii="Times New Roman" w:hAnsi="Times New Roman" w:cs="Times New Roman"/>
          <w:sz w:val="28"/>
          <w:szCs w:val="28"/>
        </w:rPr>
        <w:t xml:space="preserve">, статистичних методів дослідження використовуваних для верифікації, отриманих результатів, доведена, з високим ступенем достовірності, ефективність </w:t>
      </w:r>
      <w:r w:rsidR="007972C5">
        <w:rPr>
          <w:rFonts w:ascii="Times New Roman" w:hAnsi="Times New Roman" w:cs="Times New Roman"/>
          <w:sz w:val="28"/>
          <w:szCs w:val="28"/>
        </w:rPr>
        <w:t>запропонованого РК №1</w:t>
      </w:r>
      <w:r w:rsidRPr="005F339B">
        <w:rPr>
          <w:rFonts w:ascii="Times New Roman" w:hAnsi="Times New Roman" w:cs="Times New Roman"/>
          <w:sz w:val="28"/>
          <w:szCs w:val="28"/>
        </w:rPr>
        <w:t xml:space="preserve">, у порівнянні з </w:t>
      </w:r>
      <w:r w:rsidR="007972C5">
        <w:rPr>
          <w:rFonts w:ascii="Times New Roman" w:hAnsi="Times New Roman" w:cs="Times New Roman"/>
          <w:sz w:val="28"/>
          <w:szCs w:val="28"/>
        </w:rPr>
        <w:t>РК №2</w:t>
      </w:r>
      <w:r w:rsidRPr="005F339B">
        <w:rPr>
          <w:rFonts w:ascii="Times New Roman" w:hAnsi="Times New Roman" w:cs="Times New Roman"/>
          <w:sz w:val="28"/>
          <w:szCs w:val="28"/>
        </w:rPr>
        <w:t>.</w:t>
      </w:r>
    </w:p>
    <w:p w:rsidR="005F339B" w:rsidRDefault="005F339B" w:rsidP="005664E8">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br w:type="page"/>
      </w:r>
    </w:p>
    <w:p w:rsidR="005F339B" w:rsidRPr="005F339B" w:rsidRDefault="005F339B" w:rsidP="005F339B">
      <w:pPr>
        <w:spacing w:after="200" w:line="360" w:lineRule="auto"/>
        <w:ind w:left="709"/>
        <w:jc w:val="center"/>
        <w:rPr>
          <w:rFonts w:ascii="Times New Roman" w:eastAsia="Calibri" w:hAnsi="Times New Roman" w:cs="Times New Roman"/>
          <w:b/>
          <w:kern w:val="2"/>
          <w:sz w:val="28"/>
          <w:szCs w:val="28"/>
          <w:lang w:eastAsia="zh-CN" w:bidi="hi-IN"/>
        </w:rPr>
      </w:pPr>
      <w:r w:rsidRPr="005F339B">
        <w:rPr>
          <w:rFonts w:ascii="Times New Roman" w:eastAsia="Calibri" w:hAnsi="Times New Roman" w:cs="Times New Roman"/>
          <w:b/>
          <w:kern w:val="2"/>
          <w:sz w:val="28"/>
          <w:szCs w:val="28"/>
          <w:lang w:eastAsia="zh-CN" w:bidi="hi-IN"/>
        </w:rPr>
        <w:lastRenderedPageBreak/>
        <w:t>ПРАКТИЧНІ РЕКОМЕНДАЦІЇ</w:t>
      </w:r>
    </w:p>
    <w:p w:rsidR="007B1E1E" w:rsidRDefault="007B1E1E" w:rsidP="007B1E1E">
      <w:pPr>
        <w:tabs>
          <w:tab w:val="left" w:pos="709"/>
        </w:tabs>
        <w:spacing w:after="0" w:line="360" w:lineRule="auto"/>
        <w:ind w:firstLine="709"/>
        <w:jc w:val="both"/>
        <w:rPr>
          <w:rFonts w:ascii="Times New Roman" w:hAnsi="Times New Roman" w:cs="Times New Roman"/>
          <w:sz w:val="28"/>
          <w:szCs w:val="28"/>
        </w:rPr>
      </w:pPr>
      <w:r w:rsidRPr="007B1E1E">
        <w:rPr>
          <w:rFonts w:ascii="Times New Roman" w:hAnsi="Times New Roman" w:cs="Times New Roman"/>
          <w:sz w:val="28"/>
          <w:szCs w:val="28"/>
        </w:rPr>
        <w:t>1.</w:t>
      </w:r>
      <w:r>
        <w:rPr>
          <w:rFonts w:ascii="Times New Roman" w:hAnsi="Times New Roman" w:cs="Times New Roman"/>
          <w:sz w:val="28"/>
          <w:szCs w:val="28"/>
        </w:rPr>
        <w:t xml:space="preserve"> Наведені схеми застосування методів гідротерапії є змістовними практичними рекомендаціями для реабілітації пацієнтів з ожирінням 2 ступеня після комплексного обстеження, дослідження клінічних показників його здоров’я, фізичної витривалості</w:t>
      </w:r>
      <w:r w:rsidR="00CC1EBC">
        <w:rPr>
          <w:rFonts w:ascii="Times New Roman" w:hAnsi="Times New Roman" w:cs="Times New Roman"/>
          <w:sz w:val="28"/>
          <w:szCs w:val="28"/>
        </w:rPr>
        <w:t>.</w:t>
      </w:r>
      <w:r>
        <w:rPr>
          <w:rFonts w:ascii="Times New Roman" w:hAnsi="Times New Roman" w:cs="Times New Roman"/>
          <w:sz w:val="28"/>
          <w:szCs w:val="28"/>
        </w:rPr>
        <w:t xml:space="preserve"> </w:t>
      </w:r>
    </w:p>
    <w:p w:rsidR="007B1E1E" w:rsidRDefault="007B1E1E" w:rsidP="00CC1EBC">
      <w:pPr>
        <w:tabs>
          <w:tab w:val="left" w:pos="709"/>
        </w:tabs>
        <w:spacing w:after="0" w:line="360" w:lineRule="auto"/>
        <w:ind w:firstLine="709"/>
        <w:jc w:val="both"/>
        <w:rPr>
          <w:rFonts w:ascii="Times New Roman" w:hAnsi="Times New Roman" w:cs="Times New Roman"/>
          <w:sz w:val="28"/>
          <w:szCs w:val="28"/>
        </w:rPr>
      </w:pPr>
      <w:r w:rsidRPr="007B1E1E">
        <w:rPr>
          <w:rFonts w:ascii="Times New Roman" w:hAnsi="Times New Roman" w:cs="Times New Roman"/>
          <w:sz w:val="28"/>
          <w:szCs w:val="28"/>
        </w:rPr>
        <w:t>2.</w:t>
      </w:r>
      <w:r>
        <w:rPr>
          <w:rFonts w:ascii="Times New Roman" w:hAnsi="Times New Roman" w:cs="Times New Roman"/>
          <w:sz w:val="28"/>
          <w:szCs w:val="28"/>
        </w:rPr>
        <w:t xml:space="preserve"> Ці </w:t>
      </w:r>
      <w:r w:rsidRPr="007B1E1E">
        <w:rPr>
          <w:rFonts w:ascii="Times New Roman" w:hAnsi="Times New Roman" w:cs="Times New Roman"/>
          <w:sz w:val="28"/>
          <w:szCs w:val="28"/>
        </w:rPr>
        <w:t xml:space="preserve">робочі схеми комплексного застосування методів фізичної терапії, гідротерапії, контролю режиму харчування, психотерапії та магніторефлексотерапії можуть </w:t>
      </w:r>
      <w:r>
        <w:rPr>
          <w:rFonts w:ascii="Times New Roman" w:hAnsi="Times New Roman" w:cs="Times New Roman"/>
          <w:sz w:val="28"/>
          <w:szCs w:val="28"/>
        </w:rPr>
        <w:t>бути</w:t>
      </w:r>
      <w:r w:rsidRPr="007B1E1E">
        <w:rPr>
          <w:rFonts w:ascii="Times New Roman" w:hAnsi="Times New Roman" w:cs="Times New Roman"/>
          <w:sz w:val="28"/>
          <w:szCs w:val="28"/>
        </w:rPr>
        <w:t xml:space="preserve"> </w:t>
      </w:r>
      <w:r>
        <w:rPr>
          <w:rFonts w:ascii="Times New Roman" w:hAnsi="Times New Roman" w:cs="Times New Roman"/>
          <w:sz w:val="28"/>
          <w:szCs w:val="28"/>
        </w:rPr>
        <w:t>базовими</w:t>
      </w:r>
      <w:r w:rsidRPr="007B1E1E">
        <w:rPr>
          <w:rFonts w:ascii="Times New Roman" w:hAnsi="Times New Roman" w:cs="Times New Roman"/>
          <w:sz w:val="28"/>
          <w:szCs w:val="28"/>
        </w:rPr>
        <w:t xml:space="preserve"> </w:t>
      </w:r>
      <w:r w:rsidR="00CC1EBC">
        <w:rPr>
          <w:rFonts w:ascii="Times New Roman" w:hAnsi="Times New Roman" w:cs="Times New Roman"/>
          <w:sz w:val="28"/>
          <w:szCs w:val="28"/>
        </w:rPr>
        <w:t xml:space="preserve">у розробці інших РК, використовуючи </w:t>
      </w:r>
      <w:r w:rsidRPr="007B1E1E">
        <w:rPr>
          <w:rFonts w:ascii="Times New Roman" w:hAnsi="Times New Roman" w:cs="Times New Roman"/>
          <w:sz w:val="28"/>
          <w:szCs w:val="28"/>
        </w:rPr>
        <w:t>комплексний підхід до контролю ваги і покращення фізичного стану хворих з ожирінням використовуючи дієтичне харчування (дієтичний стіл №8 за Певзнером) у поєднані з щоденною ранковою лікувальною гімнастикою, прогулянкою і комбінацією таких фізичних навантажень, як аквааеробіка, силові тренування та психологічною підтримкою</w:t>
      </w:r>
      <w:r w:rsidR="00CC1EBC">
        <w:rPr>
          <w:rFonts w:ascii="Times New Roman" w:hAnsi="Times New Roman" w:cs="Times New Roman"/>
          <w:sz w:val="28"/>
          <w:szCs w:val="28"/>
        </w:rPr>
        <w:t>.</w:t>
      </w:r>
    </w:p>
    <w:p w:rsidR="007B1E1E" w:rsidRPr="007B1E1E" w:rsidRDefault="00CC1EBC" w:rsidP="00CC1EBC">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Сильною стороною програми є продумане застосування методів гідротерапії,</w:t>
      </w:r>
      <w:r w:rsidR="007B1E1E" w:rsidRPr="007B1E1E">
        <w:rPr>
          <w:rFonts w:ascii="Times New Roman" w:hAnsi="Times New Roman" w:cs="Times New Roman"/>
          <w:sz w:val="28"/>
          <w:szCs w:val="28"/>
        </w:rPr>
        <w:t xml:space="preserve"> </w:t>
      </w:r>
      <w:r>
        <w:rPr>
          <w:rFonts w:ascii="Times New Roman" w:hAnsi="Times New Roman" w:cs="Times New Roman"/>
          <w:sz w:val="28"/>
          <w:szCs w:val="28"/>
        </w:rPr>
        <w:t>використання для</w:t>
      </w:r>
      <w:r w:rsidR="007B1E1E" w:rsidRPr="007B1E1E">
        <w:rPr>
          <w:rFonts w:ascii="Times New Roman" w:hAnsi="Times New Roman" w:cs="Times New Roman"/>
          <w:sz w:val="28"/>
          <w:szCs w:val="28"/>
        </w:rPr>
        <w:t xml:space="preserve"> реабілітації пацієнтів з ожирінням 2 ступеня після силових навантажень і занять аквааеробіки банних процедур, душу Шарко, а після них масажу, </w:t>
      </w:r>
      <w:r w:rsidRPr="007B1E1E">
        <w:rPr>
          <w:rFonts w:ascii="Times New Roman" w:hAnsi="Times New Roman" w:cs="Times New Roman"/>
          <w:sz w:val="28"/>
          <w:szCs w:val="28"/>
        </w:rPr>
        <w:t>методів магніторефлексотерапії</w:t>
      </w:r>
      <w:r>
        <w:rPr>
          <w:rFonts w:ascii="Times New Roman" w:hAnsi="Times New Roman" w:cs="Times New Roman"/>
          <w:sz w:val="28"/>
          <w:szCs w:val="28"/>
        </w:rPr>
        <w:t>,</w:t>
      </w:r>
      <w:r w:rsidRPr="007B1E1E">
        <w:rPr>
          <w:rFonts w:ascii="Times New Roman" w:hAnsi="Times New Roman" w:cs="Times New Roman"/>
          <w:sz w:val="28"/>
          <w:szCs w:val="28"/>
        </w:rPr>
        <w:t xml:space="preserve"> </w:t>
      </w:r>
      <w:r w:rsidR="007B1E1E" w:rsidRPr="007B1E1E">
        <w:rPr>
          <w:rFonts w:ascii="Times New Roman" w:hAnsi="Times New Roman" w:cs="Times New Roman"/>
          <w:sz w:val="28"/>
          <w:szCs w:val="28"/>
        </w:rPr>
        <w:t>що сприяє покращенню кровообігу, зняття м’язового напруження, розслабленню пацієнтів після тренувань</w:t>
      </w:r>
      <w:r>
        <w:rPr>
          <w:rFonts w:ascii="Times New Roman" w:hAnsi="Times New Roman" w:cs="Times New Roman"/>
          <w:sz w:val="28"/>
          <w:szCs w:val="28"/>
        </w:rPr>
        <w:t>.</w:t>
      </w:r>
    </w:p>
    <w:p w:rsidR="007B1E1E" w:rsidRPr="007B1E1E" w:rsidRDefault="00CC1EBC" w:rsidP="007B1E1E">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7B1E1E" w:rsidRPr="007B1E1E">
        <w:rPr>
          <w:rFonts w:ascii="Times New Roman" w:hAnsi="Times New Roman" w:cs="Times New Roman"/>
          <w:sz w:val="28"/>
          <w:szCs w:val="28"/>
        </w:rPr>
        <w:t xml:space="preserve">Отже, використання </w:t>
      </w:r>
      <w:r>
        <w:rPr>
          <w:rFonts w:ascii="Times New Roman" w:hAnsi="Times New Roman" w:cs="Times New Roman"/>
          <w:sz w:val="28"/>
          <w:szCs w:val="28"/>
        </w:rPr>
        <w:t>РК</w:t>
      </w:r>
      <w:r w:rsidR="007B1E1E" w:rsidRPr="007B1E1E">
        <w:rPr>
          <w:rFonts w:ascii="Times New Roman" w:hAnsi="Times New Roman" w:cs="Times New Roman"/>
          <w:sz w:val="28"/>
          <w:szCs w:val="28"/>
        </w:rPr>
        <w:t xml:space="preserve"> з комбінацією широкого спектру методів фізичної терапії та гідротерапії описаного у магістерській роботі представляє собою новаторський підхід до немедикаментозної реабілітації хворих з ожирінням 2 ступеня, що може бути використаним для оптимізації програм реабілітації та покращення якості життя пацієнтів.</w:t>
      </w:r>
    </w:p>
    <w:p w:rsidR="00343DEE" w:rsidRDefault="00343DEE" w:rsidP="005664E8">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br w:type="page"/>
      </w:r>
    </w:p>
    <w:p w:rsidR="00343DEE" w:rsidRPr="00343DEE" w:rsidRDefault="00343DEE" w:rsidP="00343DEE">
      <w:pPr>
        <w:tabs>
          <w:tab w:val="left" w:pos="709"/>
        </w:tabs>
        <w:spacing w:after="0" w:line="360" w:lineRule="auto"/>
        <w:jc w:val="center"/>
        <w:rPr>
          <w:rFonts w:ascii="Times New Roman" w:hAnsi="Times New Roman" w:cs="Times New Roman"/>
          <w:b/>
          <w:bCs/>
          <w:sz w:val="28"/>
          <w:szCs w:val="28"/>
        </w:rPr>
      </w:pPr>
      <w:r w:rsidRPr="00343DEE">
        <w:rPr>
          <w:rFonts w:ascii="Times New Roman" w:hAnsi="Times New Roman" w:cs="Times New Roman"/>
          <w:b/>
          <w:bCs/>
          <w:sz w:val="28"/>
          <w:szCs w:val="28"/>
        </w:rPr>
        <w:lastRenderedPageBreak/>
        <w:t>ПЕРЕЛІК ЛІТЕРАТУРНИХ ДЖЕРЕЛ</w:t>
      </w:r>
    </w:p>
    <w:p w:rsidR="00343DEE" w:rsidRPr="000E11A3" w:rsidRDefault="00343DEE" w:rsidP="00343DEE">
      <w:pPr>
        <w:tabs>
          <w:tab w:val="left" w:pos="709"/>
          <w:tab w:val="left" w:pos="3402"/>
        </w:tabs>
        <w:spacing w:after="0" w:line="360" w:lineRule="auto"/>
        <w:jc w:val="both"/>
        <w:rPr>
          <w:rFonts w:ascii="Times New Roman" w:hAnsi="Times New Roman" w:cs="Times New Roman"/>
          <w:sz w:val="28"/>
          <w:szCs w:val="28"/>
        </w:rPr>
      </w:pP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Беспалова О., Авраменко Н. Фізична реабілітація жінок середнього віку з варикозним розширенням вен нижніх кінцівок // Фізична культура, спорт та здоров’я нації: збірник наукових праць. Випуск 19 (Том1) / за ред. Костюкевич В.М. – Вінниця: ТОВ «Планер», 2015.– 678 с. [Електронний ресурс] – Режим доступу: https://www.vspu.edu.ua/science/art/a166.pdf#page=546</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Вакуумный массаж. Застосування вакуумного масажу у профілактичних і лікувальних цілях / Чухраев Н.В., Криворучко С.Г., Нечипуренко О.М., та ін. – Київ, 2021. – 156 с.</w:t>
      </w:r>
    </w:p>
    <w:p w:rsidR="00F76C03" w:rsidRPr="000E11A3" w:rsidRDefault="00F76C03" w:rsidP="00F76C03">
      <w:pPr>
        <w:pStyle w:val="a4"/>
        <w:numPr>
          <w:ilvl w:val="0"/>
          <w:numId w:val="32"/>
        </w:numPr>
        <w:suppressAutoHyphens/>
        <w:spacing w:line="360" w:lineRule="auto"/>
        <w:ind w:left="426"/>
        <w:jc w:val="both"/>
        <w:rPr>
          <w:rFonts w:ascii="Times New Roman" w:eastAsia="Times New Roman" w:hAnsi="Times New Roman" w:cs="Times New Roman"/>
          <w:bCs/>
          <w:sz w:val="28"/>
          <w:szCs w:val="28"/>
          <w:lang w:val="uk-UA"/>
        </w:rPr>
      </w:pPr>
      <w:r w:rsidRPr="000E11A3">
        <w:rPr>
          <w:rFonts w:ascii="Times New Roman" w:eastAsia="Times New Roman" w:hAnsi="Times New Roman" w:cs="Times New Roman"/>
          <w:bCs/>
          <w:sz w:val="28"/>
          <w:szCs w:val="28"/>
          <w:lang w:val="uk-UA"/>
        </w:rPr>
        <w:t>Величко В.І. Особливості ведення пацієнтів з ожирінням // Медична газета «Здоров’я України 21 сторіччя». – 2021. – № 9 (502)</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Гурбич О. Поєднане використання гідротерапії, фізичної терапії, методів магніторефлексотерапії в комплексній реабілітації хворих на ожиріння // Сучасні питання фізичної терапії та ерготерапії. Лабораторна медицина: проблеми та перспективи : матеріали науково-практичної конференції молодих вчених, здобувачів освіти та лікарів-інтернів / Харк. нац. мед. ун-т – Харків : ХНМУ, 2023. – 133 с.</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Дієта № 8 по Певзнеру – допомога в лікуванні [Електронний ресурс] – Режим доступу: http://jakvylikuvaty.pp.ua/8286-dyeta-8-po-pevzneru-dopomoga-v-lkuvann.html</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Заболотна І.Е. Медико-соціальне обґрунтування удосконалення системи профілактики надлишкової маси тіла у дітей на прикладі багатопрофільного закладу охорони здоров’я : дис. на здоб. наук. ступеня доктора філософії : спец. «Соціальна медицина». – Київ, 2020. – 188 с.</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Завадинська О.Ю., Толок Г.А., Ліфіренко О.С. Ефективність та удосконалення SPA-послуг на термальних курортах України [Електронний ресурс] – Режим доступу: http://ojs.dsau.dp.ua/index.php/efektyvna-ekonomika/article/view/1444</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Знаїмо. Калькулятор індексу маси тіла [Електронний ресурс] – Режим доступу: https://znaimo.gov.ua/bmi-calculator</w:t>
      </w:r>
    </w:p>
    <w:p w:rsidR="00F76C03" w:rsidRPr="000E11A3" w:rsidRDefault="00F76C03" w:rsidP="00F76C03">
      <w:pPr>
        <w:pStyle w:val="a4"/>
        <w:numPr>
          <w:ilvl w:val="0"/>
          <w:numId w:val="32"/>
        </w:numPr>
        <w:suppressAutoHyphens/>
        <w:spacing w:line="360" w:lineRule="auto"/>
        <w:ind w:left="426"/>
        <w:jc w:val="both"/>
        <w:rPr>
          <w:rFonts w:ascii="Times New Roman" w:eastAsia="Times New Roman" w:hAnsi="Times New Roman" w:cs="Times New Roman"/>
          <w:bCs/>
          <w:sz w:val="28"/>
          <w:szCs w:val="28"/>
          <w:lang w:val="uk-UA"/>
        </w:rPr>
      </w:pPr>
      <w:r w:rsidRPr="000E11A3">
        <w:rPr>
          <w:rFonts w:ascii="Times New Roman" w:eastAsia="Times New Roman" w:hAnsi="Times New Roman" w:cs="Times New Roman"/>
          <w:bCs/>
          <w:sz w:val="28"/>
          <w:szCs w:val="28"/>
          <w:lang w:val="uk-UA"/>
        </w:rPr>
        <w:lastRenderedPageBreak/>
        <w:t>Івановська О.Е. Програма фізичної реабілітації жінок другого зрілого віку з екзогенно-конституціональним ожирінням з використанням методів гідрокінезотерапії : дис. на здоб. наук. ступеня канд. наук з фіз. вих. та спорту : спец. 24.00.03 «Фізична реабілітація». – Київ, 2018. – 219 с.</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Інсулінорезистентність у питаннях і відповідях ч. 2 [Електронний ресурс] – Режим доступу: https://empendium.com/ua/chapter/B27.8.201.1.</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Канівець Є. Ожиріння – конституційна особливість чи хвороба? [Електронний ресурс] – Режим доступу: https://health-ua.com/multimedia/userfiles/files/2021/Endo_3_2021/Endo_3_2021_st29-31.pdf</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Ключові відмінності горизонтальних і вертикальних велотренажерів [Електронний ресурс] – Режим доступу: https://zhelezzo.ua/ua/kljuchevye-otlichija-gorizontalnyx-i-vertikalnyx-velotrenazherov.html</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Коваленко О.Є., Рубаніста М.Є. Неінвазивні методи рефлексотерапії: обґрунтування та доцільність у клінічній практиці // Міжнародний неврологічний журнал. – 2019. – №8 (110). – с. 43-50 [Електронний ресурс] – Режим доступу:  http://www.mif-ua.com/archive/article/48649#</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Левчук-Воронцова Т.О. Стигматизація у медицині // Соціально-етичні та деонтологічні проблеми сучасної медицини (немедичні проблеми в медицині): зб. матеріалів V Міжнародної науково-практичної конференції (28-29 лютого 2024 року). – Запоріжжя: ЗДМФУ, 2024. – 312 с.</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bookmarkStart w:id="104" w:name="_Hlk165561509"/>
      <w:r w:rsidRPr="000E11A3">
        <w:rPr>
          <w:rFonts w:ascii="Times New Roman" w:hAnsi="Times New Roman" w:cs="Times New Roman"/>
          <w:sz w:val="28"/>
          <w:szCs w:val="28"/>
          <w:lang w:val="uk-UA"/>
        </w:rPr>
        <w:t>Медична і соціальна реабілітація: підручник / Самойленко В.Б., Яковенко Н.П., Петряшев І.О. та ін. – 2-е вид. – Київ: ВСВ «Медицина», 2018. – 464 с.</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МОЗ України. Здоров’я А-Я. Що треба знати про вагу [Електронний ресурс] – Режим доступу: https://moz.gov.ua/article/health/scho-treba-znati-pro-vagu</w:t>
      </w:r>
    </w:p>
    <w:bookmarkEnd w:id="104"/>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МОЗ України. Ожиріння у дорослих. Клінічна настанова, заснована на дрказах [Електронний ресурс] – Режим доступу: https://www.dec.gov.ua/wp-content/uploads/2023/03/2023-kn-ozhyrinnya.pdf</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Наказ МОЗ України. Стандарти медичної допомоги ожиріння у дорослих [Електронний ресурс] – Режим доступу: https://moz.gov.ua/uploads/8/44456-dn_427_03032023_dod.pdf</w:t>
      </w:r>
    </w:p>
    <w:p w:rsidR="00F76C03" w:rsidRPr="000E11A3" w:rsidRDefault="00F76C03" w:rsidP="00F76C03">
      <w:pPr>
        <w:pStyle w:val="a4"/>
        <w:numPr>
          <w:ilvl w:val="0"/>
          <w:numId w:val="32"/>
        </w:numPr>
        <w:suppressAutoHyphens/>
        <w:spacing w:line="360" w:lineRule="auto"/>
        <w:ind w:left="426"/>
        <w:jc w:val="both"/>
        <w:rPr>
          <w:rFonts w:ascii="Times New Roman" w:eastAsia="Times New Roman" w:hAnsi="Times New Roman" w:cs="Times New Roman"/>
          <w:bCs/>
          <w:sz w:val="28"/>
          <w:szCs w:val="28"/>
          <w:lang w:val="uk-UA"/>
        </w:rPr>
      </w:pPr>
      <w:r w:rsidRPr="000E11A3">
        <w:rPr>
          <w:rFonts w:ascii="Times New Roman" w:hAnsi="Times New Roman" w:cs="Times New Roman"/>
          <w:sz w:val="28"/>
          <w:szCs w:val="28"/>
          <w:lang w:val="uk-UA"/>
        </w:rPr>
        <w:lastRenderedPageBreak/>
        <w:t>Наумова Л.В., Наумова У.О., Крицький Т.І. Бойко, Ю.В. Фетшеймінг або стигматизація ожиріння. Огляд літератури // Clinical Endocrinology and Endocrine Surgery, 2024, №1. – с. 51-55 [Електронний ресурс] – Режим доступу: http://jcees.endocenter.kiev.ua/article/view/300624</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Основи здорового способу життя. Практичні заняття: навч. посіб. для самостійної роботи студентів / Уклад.: Карпюк</w:t>
      </w:r>
      <w:r w:rsidR="000E11A3" w:rsidRPr="000E11A3">
        <w:rPr>
          <w:rFonts w:ascii="Times New Roman" w:hAnsi="Times New Roman" w:cs="Times New Roman"/>
          <w:sz w:val="28"/>
          <w:szCs w:val="28"/>
          <w:lang w:val="uk-UA"/>
        </w:rPr>
        <w:t xml:space="preserve"> І.Ю.</w:t>
      </w:r>
      <w:r w:rsidRPr="000E11A3">
        <w:rPr>
          <w:rFonts w:ascii="Times New Roman" w:hAnsi="Times New Roman" w:cs="Times New Roman"/>
          <w:sz w:val="28"/>
          <w:szCs w:val="28"/>
          <w:lang w:val="uk-UA"/>
        </w:rPr>
        <w:t>, Обезюк</w:t>
      </w:r>
      <w:r w:rsidR="000E11A3" w:rsidRPr="000E11A3">
        <w:rPr>
          <w:rFonts w:ascii="Times New Roman" w:hAnsi="Times New Roman" w:cs="Times New Roman"/>
          <w:sz w:val="28"/>
          <w:szCs w:val="28"/>
          <w:lang w:val="uk-UA"/>
        </w:rPr>
        <w:t xml:space="preserve"> Т.К.</w:t>
      </w:r>
      <w:r w:rsidRPr="000E11A3">
        <w:rPr>
          <w:rFonts w:ascii="Times New Roman" w:hAnsi="Times New Roman" w:cs="Times New Roman"/>
          <w:sz w:val="28"/>
          <w:szCs w:val="28"/>
          <w:lang w:val="uk-UA"/>
        </w:rPr>
        <w:t xml:space="preserve"> – Київ: КПІ ім. Ігоря Сікорського, 2022. – 419 с.</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Остафійчук Д.І., Волощук В.В., Білобрицький Ю.А. Магнітне поле. Магнітобіологія. Магнітотерапія (Огляд літератури) // Буковинський медичний вісник. – Чернівці: БДМУ. – 2016. – Том 20, № 3 (79), с.215-218</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Павлоцька Л.Ф., Дуденко Н.В., Цихановська І.В., та ін. Частина 1. Загальна нутриціологія. Навчальний посібник. – Харків: УІПА, 2012. – 371 с.</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Присяжнюк С.І. Фізичне виховання: навч. посіб. для студ. ВНЗ / С.І. Присяжнюк ; Нац. аграрний ун-т. – Київ : Центр учб. л-ри, 2018. – 504 с.</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Проблеми ожиріння в сучасному світі [Електронний ресурс] – Режим доступу: https://amnu.gov.ua/problema-ozhyrinnya-v-suchasnomu-sviti/</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Реабілітація в сімейній медицині : підручник / Андріюк Л.В., Бабінець Л.С., Величко В.І.; за редакцією Бабінець Л.С. – Львів: «Магнолія», 2021. – 476 с.</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Фізіотерапія: підручник / Яковенко Н.П., Самойленко В.Б. – 2-е вид. – Київ: ВСВ «Медицина», 2018. – 256 с.</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 xml:space="preserve">Фізичне виховання. Ранкова гігієнічна гімнастика. Методичні рекомендації до самостійної роботи студентів/ Уклад.: Карпюк </w:t>
      </w:r>
      <w:r w:rsidR="000E11A3" w:rsidRPr="000E11A3">
        <w:rPr>
          <w:rFonts w:ascii="Times New Roman" w:hAnsi="Times New Roman" w:cs="Times New Roman"/>
          <w:sz w:val="28"/>
          <w:szCs w:val="28"/>
          <w:lang w:val="uk-UA"/>
        </w:rPr>
        <w:t>І.Ю.</w:t>
      </w:r>
      <w:r w:rsidR="000E11A3">
        <w:rPr>
          <w:rFonts w:ascii="Times New Roman" w:hAnsi="Times New Roman" w:cs="Times New Roman"/>
          <w:sz w:val="28"/>
          <w:szCs w:val="28"/>
          <w:lang w:val="uk-UA"/>
        </w:rPr>
        <w:t>,</w:t>
      </w:r>
      <w:r w:rsidR="000E11A3" w:rsidRPr="000E11A3">
        <w:rPr>
          <w:rFonts w:ascii="Times New Roman" w:hAnsi="Times New Roman" w:cs="Times New Roman"/>
          <w:sz w:val="28"/>
          <w:szCs w:val="28"/>
          <w:lang w:val="uk-UA"/>
        </w:rPr>
        <w:t xml:space="preserve"> </w:t>
      </w:r>
      <w:r w:rsidRPr="000E11A3">
        <w:rPr>
          <w:rFonts w:ascii="Times New Roman" w:hAnsi="Times New Roman" w:cs="Times New Roman"/>
          <w:sz w:val="28"/>
          <w:szCs w:val="28"/>
          <w:lang w:val="uk-UA"/>
        </w:rPr>
        <w:t xml:space="preserve">Обезюк </w:t>
      </w:r>
      <w:r w:rsidR="000E11A3" w:rsidRPr="000E11A3">
        <w:rPr>
          <w:rFonts w:ascii="Times New Roman" w:hAnsi="Times New Roman" w:cs="Times New Roman"/>
          <w:sz w:val="28"/>
          <w:szCs w:val="28"/>
          <w:lang w:val="uk-UA"/>
        </w:rPr>
        <w:t>Т.К.</w:t>
      </w:r>
      <w:r w:rsidR="000E11A3">
        <w:rPr>
          <w:rFonts w:ascii="Times New Roman" w:hAnsi="Times New Roman" w:cs="Times New Roman"/>
          <w:sz w:val="28"/>
          <w:szCs w:val="28"/>
          <w:lang w:val="uk-UA"/>
        </w:rPr>
        <w:t>,</w:t>
      </w:r>
      <w:r w:rsidR="000E11A3" w:rsidRPr="000E11A3">
        <w:rPr>
          <w:rFonts w:ascii="Times New Roman" w:hAnsi="Times New Roman" w:cs="Times New Roman"/>
          <w:sz w:val="28"/>
          <w:szCs w:val="28"/>
          <w:lang w:val="uk-UA"/>
        </w:rPr>
        <w:t xml:space="preserve"> </w:t>
      </w:r>
      <w:r w:rsidRPr="000E11A3">
        <w:rPr>
          <w:rFonts w:ascii="Times New Roman" w:hAnsi="Times New Roman" w:cs="Times New Roman"/>
          <w:sz w:val="28"/>
          <w:szCs w:val="28"/>
          <w:lang w:val="uk-UA"/>
        </w:rPr>
        <w:t xml:space="preserve">Кураченко </w:t>
      </w:r>
      <w:r w:rsidR="000E11A3" w:rsidRPr="000E11A3">
        <w:rPr>
          <w:rFonts w:ascii="Times New Roman" w:hAnsi="Times New Roman" w:cs="Times New Roman"/>
          <w:sz w:val="28"/>
          <w:szCs w:val="28"/>
          <w:lang w:val="uk-UA"/>
        </w:rPr>
        <w:t xml:space="preserve">О.С. </w:t>
      </w:r>
      <w:r w:rsidRPr="000E11A3">
        <w:rPr>
          <w:rFonts w:ascii="Times New Roman" w:hAnsi="Times New Roman" w:cs="Times New Roman"/>
          <w:sz w:val="28"/>
          <w:szCs w:val="28"/>
          <w:lang w:val="uk-UA"/>
        </w:rPr>
        <w:t>– Київ: НТУУ «КПІ», 2015. – 82 с.</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Фізична реабілітація, спортивна медицина : підручник для студ. вищих мед. навч. закладів / За ред. Абрамова</w:t>
      </w:r>
      <w:r w:rsidR="000E11A3" w:rsidRPr="000E11A3">
        <w:rPr>
          <w:rFonts w:ascii="Times New Roman" w:hAnsi="Times New Roman" w:cs="Times New Roman"/>
          <w:sz w:val="28"/>
          <w:szCs w:val="28"/>
          <w:lang w:val="uk-UA"/>
        </w:rPr>
        <w:t xml:space="preserve"> В.В.</w:t>
      </w:r>
      <w:r w:rsidRPr="000E11A3">
        <w:rPr>
          <w:rFonts w:ascii="Times New Roman" w:hAnsi="Times New Roman" w:cs="Times New Roman"/>
          <w:sz w:val="28"/>
          <w:szCs w:val="28"/>
          <w:lang w:val="uk-UA"/>
        </w:rPr>
        <w:t>, Смирнової</w:t>
      </w:r>
      <w:r w:rsidR="000E11A3" w:rsidRPr="000E11A3">
        <w:rPr>
          <w:rFonts w:ascii="Times New Roman" w:hAnsi="Times New Roman" w:cs="Times New Roman"/>
          <w:sz w:val="28"/>
          <w:szCs w:val="28"/>
          <w:lang w:val="uk-UA"/>
        </w:rPr>
        <w:t xml:space="preserve"> О.Л</w:t>
      </w:r>
      <w:r w:rsidRPr="000E11A3">
        <w:rPr>
          <w:rFonts w:ascii="Times New Roman" w:hAnsi="Times New Roman" w:cs="Times New Roman"/>
          <w:sz w:val="28"/>
          <w:szCs w:val="28"/>
          <w:lang w:val="uk-UA"/>
        </w:rPr>
        <w:t>. – Дніпропетровськ: Журфонд, 2014. – 456 с.</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Юзвенко Т.Ю. Взаємозв’язок між гіпотиреозом та ожирінням // Міжнародний ендокринологічний журнал. – 2016. – №8(80). – с.11-14</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lastRenderedPageBreak/>
        <w:t>Як займатись на біговій доріжці щоб схуднути [Електронний ресурс] – Режим доступу: https://zhelezzo.ua/ua/kak-zanimatsja-na-begovoj-dorozhke-chtoby-poxudet.html</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Яка користь від заняття на орбітреку [Електронний ресурс] – Режим доступу: https://zhelezzo.ua/ua/kakaja-polza-ot-zanjatij-na-orbitreke.html</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Яроцької Е.П., Федоренко Н.О. Традиційна східна медицина з елементами психотерапії і психофізіологічної лікувальної гімнастики. 2-ге вид. перероб. – Харків: Майдан, 2014. – 530 с.</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Data tables. Prevalence of adult overweight &amp; obesity [Електронний ресурс] – Режим доступу: https://data.worldobesity.org/tables/prevalence-of-adult-overweight-obesity-2/</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Chowdhury RS, Islam MD, Akter K, Sarkar MAS, Roy T, Rahman SMT. Therapeutic aspects of hydrotherapy: A Review. // Bangladesh Journal of Medicine. – 2021. – №32. – с.138-141</w:t>
      </w:r>
    </w:p>
    <w:p w:rsidR="00F76C03" w:rsidRPr="000E11A3" w:rsidRDefault="00F76C03" w:rsidP="00F76C03">
      <w:pPr>
        <w:pStyle w:val="a4"/>
        <w:numPr>
          <w:ilvl w:val="0"/>
          <w:numId w:val="32"/>
        </w:numPr>
        <w:tabs>
          <w:tab w:val="left" w:pos="6237"/>
        </w:tabs>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Cong Z., Tai Y., Gao T., Zhang L., Jiang R., Li P., Liu M. The effect of therapeutic massage on patients with obesity: A systematic review and meta-analysis // Heliyon. – 2024. – Volume 10, Issue 7 [Електронний ресурс] – Режим доступу: https://www.cell.com/heliyon/fulltext/S2405-8440(24)04822-9#</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Effective Psychological and Behavioural Interventions in Obesity Management [Електронний ресурс] – Режим доступу: https://obesitycanada.ca/guidelines/behavioural/</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Lin X. Research progress on acupuncture for weight loss based on the basic principles of traditional Chinese medicine for different syndrome types [Електронний ресурс] – Режим доступу: https://www.deanfrancispress.com/index.php/ms/article/view/441/MS000572.pdf</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Medical Nutrition Therapy. Version 2. Update October 2022 [Електронний ресурс] – Режим доступу: https://obesitycanada.ca/guidelines/nutrition/</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Obesity and overweight [Електронний ресурс] – Режим доступу: https://www.who.int/news-room/fact-sheets/detail/obesity-and-overweight</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lastRenderedPageBreak/>
        <w:t>Obesity Canada. Physical Activity in Obesity Management [Електронний ресурс] – Режим доступу: https://obesitycanada.ca/guidelines/physicalactivity/</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Obesity in adults: a clinical practice guideline [Електронний ресурс] – Режим доступу: https://www.cmaj.ca/content/192/31/E875</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Physiopedia. Management of Obesity [Електронний ресурс] – Режим доступу: https://www.physio-pedia.com/Management_of_Obesity</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Psychotherapies [Електронний ресурс] – Режим доступу: https://www.nimh.nih.gov/health/topics/psychotherapies</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Salzman, S. H. The 6-min walk test: Clinical and research role, technique, coding, and reimbursement [Електронний ресурс] – Режим доступу: https://www.sciencedirect.com/science/article/abs/pii/S0012369209603172</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Setchell J., Watson B.M., Gard M., Jones L. Physical Therapists' Ways of Talking About Overweight and Obesity: Clinical Implications [Електронний ресурс] – Режим доступу: https://academic.oup.com/ptj/article/96/6/865/2686411?login=false</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Sylvia R. Karasu, M.D. Psychotherapy-Lite: Obesity and the role of the mental health practitioner [Електронний ресурс] – Режим доступу: https://psychotherapy.psychiatryonline.org/doi/10.1176/appi.psychotherapy.2013.67.1.3</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Tulanboeva S., Zokirov M. Rehabilitation aspects of water therapy in modern medicine. // Uzbek Scholar Journal. – 2022. – №6. – c.102-106 [Електронний ресурс] – Режим доступу: https://uzbekscholar.com/index.php/uzs/article/view/190</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Westbury S., Oyebode O., Rens T. et al. Obesity Stigma: Causes, Consequences, and Potential Solutions [Електронний ресурс] – Режим доступу: https://link.springer.com/article/10.1007/s13679-023-00495-3</w:t>
      </w:r>
    </w:p>
    <w:p w:rsidR="00F76C03" w:rsidRPr="000E11A3" w:rsidRDefault="00F76C03" w:rsidP="00F76C03">
      <w:pPr>
        <w:pStyle w:val="a4"/>
        <w:numPr>
          <w:ilvl w:val="0"/>
          <w:numId w:val="32"/>
        </w:numPr>
        <w:spacing w:line="360" w:lineRule="auto"/>
        <w:ind w:left="426"/>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What Is the Waist-to-Hip Ratio? [Електронний ресурс] – Режим доступу: https://www.healthline.com/health/waist-to-hip-ratio</w:t>
      </w:r>
    </w:p>
    <w:p w:rsidR="00343DEE" w:rsidRPr="000E11A3" w:rsidRDefault="00343DEE" w:rsidP="00343DEE">
      <w:pPr>
        <w:tabs>
          <w:tab w:val="left" w:pos="709"/>
          <w:tab w:val="left" w:pos="3402"/>
        </w:tabs>
        <w:spacing w:after="0" w:line="360" w:lineRule="auto"/>
        <w:jc w:val="both"/>
        <w:rPr>
          <w:rFonts w:ascii="Times New Roman" w:hAnsi="Times New Roman" w:cs="Times New Roman"/>
          <w:sz w:val="28"/>
          <w:szCs w:val="28"/>
        </w:rPr>
      </w:pPr>
    </w:p>
    <w:p w:rsidR="00836B6C" w:rsidRPr="000E11A3" w:rsidRDefault="00836B6C" w:rsidP="00DF63DD">
      <w:pPr>
        <w:jc w:val="center"/>
        <w:rPr>
          <w:rFonts w:ascii="Times New Roman" w:hAnsi="Times New Roman" w:cs="Times New Roman"/>
          <w:sz w:val="28"/>
          <w:szCs w:val="28"/>
        </w:rPr>
      </w:pPr>
      <w:r w:rsidRPr="000E11A3">
        <w:rPr>
          <w:rFonts w:ascii="Times New Roman" w:hAnsi="Times New Roman" w:cs="Times New Roman"/>
          <w:sz w:val="28"/>
          <w:szCs w:val="28"/>
        </w:rPr>
        <w:br w:type="page"/>
      </w:r>
    </w:p>
    <w:p w:rsidR="00DF63DD" w:rsidRPr="000E11A3" w:rsidRDefault="004B7CBD" w:rsidP="00DF63DD">
      <w:pPr>
        <w:jc w:val="center"/>
        <w:rPr>
          <w:rFonts w:ascii="Times New Roman" w:hAnsi="Times New Roman" w:cs="Times New Roman"/>
          <w:b/>
          <w:sz w:val="28"/>
          <w:szCs w:val="28"/>
        </w:rPr>
      </w:pPr>
      <w:r w:rsidRPr="000E11A3">
        <w:rPr>
          <w:rFonts w:ascii="Times New Roman" w:hAnsi="Times New Roman" w:cs="Times New Roman"/>
          <w:b/>
          <w:sz w:val="28"/>
          <w:szCs w:val="28"/>
        </w:rPr>
        <w:lastRenderedPageBreak/>
        <w:t>ДОДАТКИ</w:t>
      </w:r>
    </w:p>
    <w:p w:rsidR="00C07B3B" w:rsidRPr="000E11A3" w:rsidRDefault="00496F59" w:rsidP="00496F59">
      <w:pPr>
        <w:jc w:val="right"/>
        <w:rPr>
          <w:rFonts w:ascii="Times New Roman" w:hAnsi="Times New Roman" w:cs="Times New Roman"/>
          <w:sz w:val="28"/>
          <w:szCs w:val="28"/>
        </w:rPr>
      </w:pPr>
      <w:bookmarkStart w:id="105" w:name="_Hlk164110916"/>
      <w:r w:rsidRPr="000E11A3">
        <w:rPr>
          <w:rFonts w:ascii="Times New Roman" w:hAnsi="Times New Roman" w:cs="Times New Roman"/>
          <w:sz w:val="28"/>
          <w:szCs w:val="28"/>
        </w:rPr>
        <w:t>Додаток 1</w:t>
      </w:r>
    </w:p>
    <w:p w:rsidR="002C0827" w:rsidRPr="000E11A3" w:rsidRDefault="002C0827" w:rsidP="002C0827">
      <w:pPr>
        <w:jc w:val="center"/>
        <w:rPr>
          <w:rFonts w:ascii="Times New Roman" w:hAnsi="Times New Roman" w:cs="Times New Roman"/>
          <w:sz w:val="28"/>
          <w:szCs w:val="28"/>
        </w:rPr>
      </w:pPr>
      <w:r w:rsidRPr="000E11A3">
        <w:rPr>
          <w:rFonts w:ascii="Times New Roman" w:hAnsi="Times New Roman" w:cs="Times New Roman"/>
          <w:sz w:val="28"/>
          <w:szCs w:val="28"/>
        </w:rPr>
        <w:t>Розширений реабілітаційн</w:t>
      </w:r>
      <w:r w:rsidR="00842257" w:rsidRPr="000E11A3">
        <w:rPr>
          <w:rFonts w:ascii="Times New Roman" w:hAnsi="Times New Roman" w:cs="Times New Roman"/>
          <w:sz w:val="28"/>
          <w:szCs w:val="28"/>
        </w:rPr>
        <w:t>ий</w:t>
      </w:r>
      <w:r w:rsidRPr="000E11A3">
        <w:rPr>
          <w:rFonts w:ascii="Times New Roman" w:hAnsi="Times New Roman" w:cs="Times New Roman"/>
          <w:sz w:val="28"/>
          <w:szCs w:val="28"/>
        </w:rPr>
        <w:t xml:space="preserve"> комплекс </w:t>
      </w:r>
      <w:r w:rsidR="00842257" w:rsidRPr="000E11A3">
        <w:rPr>
          <w:rFonts w:ascii="Times New Roman" w:hAnsi="Times New Roman" w:cs="Times New Roman"/>
          <w:sz w:val="28"/>
          <w:szCs w:val="28"/>
        </w:rPr>
        <w:t xml:space="preserve">№1 у порівнянні з реабілітаційним комплексом №2 </w:t>
      </w:r>
    </w:p>
    <w:tbl>
      <w:tblPr>
        <w:tblStyle w:val="a3"/>
        <w:tblW w:w="0" w:type="auto"/>
        <w:tblInd w:w="108" w:type="dxa"/>
        <w:tblLook w:val="04A0" w:firstRow="1" w:lastRow="0" w:firstColumn="1" w:lastColumn="0" w:noHBand="0" w:noVBand="1"/>
      </w:tblPr>
      <w:tblGrid>
        <w:gridCol w:w="496"/>
        <w:gridCol w:w="7329"/>
        <w:gridCol w:w="1695"/>
      </w:tblGrid>
      <w:tr w:rsidR="00976F85" w:rsidRPr="000E11A3" w:rsidTr="007E0B39">
        <w:trPr>
          <w:trHeight w:val="454"/>
        </w:trPr>
        <w:tc>
          <w:tcPr>
            <w:tcW w:w="496" w:type="dxa"/>
            <w:shd w:val="clear" w:color="auto" w:fill="E7E6E6" w:themeFill="background2"/>
          </w:tcPr>
          <w:p w:rsidR="00976F85" w:rsidRPr="000E11A3" w:rsidRDefault="00976F85" w:rsidP="00976F85">
            <w:pPr>
              <w:jc w:val="both"/>
              <w:rPr>
                <w:rFonts w:ascii="Times New Roman" w:hAnsi="Times New Roman" w:cs="Times New Roman"/>
                <w:sz w:val="28"/>
                <w:szCs w:val="28"/>
              </w:rPr>
            </w:pPr>
            <w:r w:rsidRPr="000E11A3">
              <w:rPr>
                <w:rFonts w:ascii="Times New Roman" w:hAnsi="Times New Roman" w:cs="Times New Roman"/>
                <w:sz w:val="28"/>
                <w:szCs w:val="28"/>
              </w:rPr>
              <w:t>№</w:t>
            </w:r>
          </w:p>
        </w:tc>
        <w:tc>
          <w:tcPr>
            <w:tcW w:w="7329" w:type="dxa"/>
            <w:shd w:val="clear" w:color="auto" w:fill="E7E6E6" w:themeFill="background2"/>
          </w:tcPr>
          <w:p w:rsidR="00976F85" w:rsidRPr="000E11A3" w:rsidRDefault="00976F85" w:rsidP="00976F85">
            <w:pPr>
              <w:jc w:val="both"/>
              <w:rPr>
                <w:rFonts w:ascii="Times New Roman" w:hAnsi="Times New Roman" w:cs="Times New Roman"/>
                <w:sz w:val="28"/>
                <w:szCs w:val="28"/>
              </w:rPr>
            </w:pPr>
            <w:r w:rsidRPr="000E11A3">
              <w:rPr>
                <w:rFonts w:ascii="Times New Roman" w:hAnsi="Times New Roman" w:cs="Times New Roman"/>
                <w:sz w:val="28"/>
                <w:szCs w:val="28"/>
              </w:rPr>
              <w:t>І. Спільна частина для РК №1 і 2</w:t>
            </w:r>
          </w:p>
        </w:tc>
        <w:tc>
          <w:tcPr>
            <w:tcW w:w="1695" w:type="dxa"/>
            <w:shd w:val="clear" w:color="auto" w:fill="E7E6E6" w:themeFill="background2"/>
          </w:tcPr>
          <w:p w:rsidR="00976F85" w:rsidRPr="000E11A3" w:rsidRDefault="00976F85" w:rsidP="002C0827">
            <w:pPr>
              <w:jc w:val="center"/>
              <w:rPr>
                <w:rFonts w:ascii="Times New Roman" w:hAnsi="Times New Roman" w:cs="Times New Roman"/>
                <w:sz w:val="28"/>
                <w:szCs w:val="28"/>
              </w:rPr>
            </w:pPr>
            <w:r w:rsidRPr="000E11A3">
              <w:rPr>
                <w:rFonts w:ascii="Times New Roman" w:hAnsi="Times New Roman" w:cs="Times New Roman"/>
                <w:sz w:val="28"/>
                <w:szCs w:val="28"/>
              </w:rPr>
              <w:t>Дозування</w:t>
            </w:r>
          </w:p>
        </w:tc>
      </w:tr>
      <w:tr w:rsidR="00976F85" w:rsidRPr="000E11A3" w:rsidTr="007E0B39">
        <w:tc>
          <w:tcPr>
            <w:tcW w:w="496" w:type="dxa"/>
            <w:shd w:val="clear" w:color="auto" w:fill="E7E6E6" w:themeFill="background2"/>
          </w:tcPr>
          <w:p w:rsidR="00976F85" w:rsidRPr="000E11A3" w:rsidRDefault="00976F85" w:rsidP="00976F85">
            <w:pPr>
              <w:jc w:val="both"/>
              <w:rPr>
                <w:rFonts w:ascii="Times New Roman" w:hAnsi="Times New Roman" w:cs="Times New Roman"/>
                <w:sz w:val="28"/>
                <w:szCs w:val="28"/>
              </w:rPr>
            </w:pPr>
            <w:r w:rsidRPr="000E11A3">
              <w:rPr>
                <w:rFonts w:ascii="Times New Roman" w:hAnsi="Times New Roman" w:cs="Times New Roman"/>
                <w:sz w:val="28"/>
                <w:szCs w:val="28"/>
              </w:rPr>
              <w:t>1</w:t>
            </w:r>
          </w:p>
        </w:tc>
        <w:tc>
          <w:tcPr>
            <w:tcW w:w="7329" w:type="dxa"/>
          </w:tcPr>
          <w:p w:rsidR="00976F85" w:rsidRPr="000E11A3" w:rsidRDefault="00976F85" w:rsidP="00842257">
            <w:pPr>
              <w:spacing w:line="259" w:lineRule="auto"/>
              <w:jc w:val="both"/>
              <w:rPr>
                <w:rFonts w:ascii="Times New Roman" w:hAnsi="Times New Roman" w:cs="Times New Roman"/>
                <w:sz w:val="28"/>
                <w:szCs w:val="28"/>
              </w:rPr>
            </w:pPr>
            <w:r w:rsidRPr="000E11A3">
              <w:rPr>
                <w:rFonts w:ascii="Times New Roman" w:hAnsi="Times New Roman" w:cs="Times New Roman"/>
                <w:sz w:val="28"/>
                <w:szCs w:val="28"/>
              </w:rPr>
              <w:t>Дієтичне (лікувальне) харчування (стіл № 8 за Певзнером)</w:t>
            </w:r>
          </w:p>
          <w:p w:rsidR="00842257" w:rsidRPr="000E11A3" w:rsidRDefault="00842257" w:rsidP="00AE3932">
            <w:pPr>
              <w:pStyle w:val="a4"/>
              <w:numPr>
                <w:ilvl w:val="0"/>
                <w:numId w:val="22"/>
              </w:numPr>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 xml:space="preserve">страви у тушкованому, вареному, запеченому вигляді </w:t>
            </w:r>
          </w:p>
          <w:p w:rsidR="00842257" w:rsidRPr="000E11A3" w:rsidRDefault="00842257" w:rsidP="00AE3932">
            <w:pPr>
              <w:pStyle w:val="a4"/>
              <w:numPr>
                <w:ilvl w:val="0"/>
                <w:numId w:val="22"/>
              </w:numPr>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без спецій, солі, легкозасвоюваних вуглеводів (цукор, цукерки, мед, варення) + використовувати замінники цукру (ксиліт, сорбіт)</w:t>
            </w:r>
          </w:p>
          <w:p w:rsidR="00976F85" w:rsidRPr="000E11A3" w:rsidRDefault="00842257" w:rsidP="00AE3932">
            <w:pPr>
              <w:pStyle w:val="a4"/>
              <w:numPr>
                <w:ilvl w:val="0"/>
                <w:numId w:val="22"/>
              </w:numPr>
              <w:jc w:val="both"/>
              <w:rPr>
                <w:rFonts w:ascii="Times New Roman" w:hAnsi="Times New Roman" w:cs="Times New Roman"/>
                <w:sz w:val="28"/>
                <w:szCs w:val="28"/>
                <w:lang w:val="uk-UA"/>
              </w:rPr>
            </w:pPr>
            <w:r w:rsidRPr="000E11A3">
              <w:rPr>
                <w:rFonts w:ascii="Times New Roman" w:hAnsi="Times New Roman" w:cs="Times New Roman"/>
                <w:sz w:val="28"/>
                <w:szCs w:val="28"/>
                <w:lang w:val="uk-UA"/>
              </w:rPr>
              <w:t>обмеження калорійності за рахунок зменшення кількості вуглеводів і жирів при достатній кількості білків, рослинної клітковини</w:t>
            </w:r>
          </w:p>
        </w:tc>
        <w:tc>
          <w:tcPr>
            <w:tcW w:w="1695" w:type="dxa"/>
          </w:tcPr>
          <w:p w:rsidR="00976F85" w:rsidRPr="000E11A3" w:rsidRDefault="00976F85" w:rsidP="00976F85">
            <w:pPr>
              <w:jc w:val="both"/>
              <w:rPr>
                <w:rFonts w:ascii="Times New Roman" w:hAnsi="Times New Roman" w:cs="Times New Roman"/>
                <w:sz w:val="28"/>
                <w:szCs w:val="28"/>
              </w:rPr>
            </w:pPr>
            <w:r w:rsidRPr="000E11A3">
              <w:rPr>
                <w:rFonts w:ascii="Times New Roman" w:hAnsi="Times New Roman" w:cs="Times New Roman"/>
                <w:sz w:val="28"/>
                <w:szCs w:val="28"/>
              </w:rPr>
              <w:t>щодня, дробовий прийом їжі 5-6 р/день</w:t>
            </w:r>
          </w:p>
        </w:tc>
      </w:tr>
      <w:tr w:rsidR="00976F85" w:rsidRPr="002C0827" w:rsidTr="007E0B39">
        <w:tc>
          <w:tcPr>
            <w:tcW w:w="496" w:type="dxa"/>
            <w:shd w:val="clear" w:color="auto" w:fill="E7E6E6" w:themeFill="background2"/>
          </w:tcPr>
          <w:p w:rsidR="00976F85" w:rsidRPr="00842257" w:rsidRDefault="00A4466E" w:rsidP="00976F85">
            <w:pPr>
              <w:jc w:val="both"/>
              <w:rPr>
                <w:rFonts w:ascii="Times New Roman" w:hAnsi="Times New Roman" w:cs="Times New Roman"/>
                <w:sz w:val="28"/>
                <w:szCs w:val="28"/>
              </w:rPr>
            </w:pPr>
            <w:r w:rsidRPr="00842257">
              <w:rPr>
                <w:rFonts w:ascii="Times New Roman" w:hAnsi="Times New Roman" w:cs="Times New Roman"/>
                <w:sz w:val="28"/>
                <w:szCs w:val="28"/>
              </w:rPr>
              <w:t>2</w:t>
            </w:r>
          </w:p>
        </w:tc>
        <w:tc>
          <w:tcPr>
            <w:tcW w:w="7329" w:type="dxa"/>
          </w:tcPr>
          <w:p w:rsidR="00A4466E" w:rsidRPr="00842257" w:rsidRDefault="00A4466E" w:rsidP="00842257">
            <w:pPr>
              <w:spacing w:line="259" w:lineRule="auto"/>
              <w:jc w:val="both"/>
              <w:rPr>
                <w:rFonts w:ascii="Times New Roman" w:hAnsi="Times New Roman" w:cs="Times New Roman"/>
                <w:sz w:val="28"/>
                <w:szCs w:val="28"/>
              </w:rPr>
            </w:pPr>
            <w:r w:rsidRPr="00842257">
              <w:rPr>
                <w:rFonts w:ascii="Times New Roman" w:hAnsi="Times New Roman" w:cs="Times New Roman"/>
                <w:sz w:val="28"/>
                <w:szCs w:val="28"/>
              </w:rPr>
              <w:t>Щоденна ранкова ЛГ</w:t>
            </w:r>
          </w:p>
          <w:p w:rsidR="00842257" w:rsidRPr="00842257" w:rsidRDefault="00842257" w:rsidP="00AE3932">
            <w:pPr>
              <w:numPr>
                <w:ilvl w:val="0"/>
                <w:numId w:val="23"/>
              </w:numPr>
              <w:jc w:val="both"/>
              <w:rPr>
                <w:rFonts w:ascii="Times New Roman" w:eastAsia="Calibri" w:hAnsi="Times New Roman" w:cs="Times New Roman"/>
                <w:kern w:val="2"/>
                <w:sz w:val="28"/>
                <w:szCs w:val="28"/>
                <w:lang w:eastAsia="zh-CN" w:bidi="hi-IN"/>
              </w:rPr>
            </w:pPr>
            <w:r w:rsidRPr="00842257">
              <w:rPr>
                <w:rFonts w:ascii="Times New Roman" w:eastAsia="Calibri" w:hAnsi="Times New Roman" w:cs="Times New Roman"/>
                <w:kern w:val="2"/>
                <w:sz w:val="28"/>
                <w:szCs w:val="28"/>
                <w:lang w:eastAsia="zh-CN" w:bidi="hi-IN"/>
              </w:rPr>
              <w:t>самостійно вдома</w:t>
            </w:r>
          </w:p>
          <w:p w:rsidR="00842257" w:rsidRPr="00842257" w:rsidRDefault="00842257" w:rsidP="00AE3932">
            <w:pPr>
              <w:numPr>
                <w:ilvl w:val="0"/>
                <w:numId w:val="23"/>
              </w:numPr>
              <w:jc w:val="both"/>
              <w:rPr>
                <w:rFonts w:ascii="Times New Roman" w:eastAsia="Calibri" w:hAnsi="Times New Roman" w:cs="Times New Roman"/>
                <w:kern w:val="2"/>
                <w:sz w:val="28"/>
                <w:szCs w:val="28"/>
                <w:lang w:eastAsia="zh-CN" w:bidi="hi-IN"/>
              </w:rPr>
            </w:pPr>
            <w:r w:rsidRPr="00842257">
              <w:rPr>
                <w:rFonts w:ascii="Times New Roman" w:eastAsia="Calibri" w:hAnsi="Times New Roman" w:cs="Times New Roman"/>
                <w:kern w:val="2"/>
                <w:sz w:val="28"/>
                <w:szCs w:val="28"/>
                <w:lang w:eastAsia="zh-CN" w:bidi="hi-IN"/>
              </w:rPr>
              <w:t>1-ші вправи починати не встаючи з ліжка у в.п. лежачи</w:t>
            </w:r>
          </w:p>
          <w:p w:rsidR="00842257" w:rsidRPr="00842257" w:rsidRDefault="00842257" w:rsidP="00AE3932">
            <w:pPr>
              <w:numPr>
                <w:ilvl w:val="0"/>
                <w:numId w:val="23"/>
              </w:numPr>
              <w:jc w:val="both"/>
              <w:rPr>
                <w:rFonts w:ascii="Times New Roman" w:eastAsia="Calibri" w:hAnsi="Times New Roman" w:cs="Times New Roman"/>
                <w:kern w:val="2"/>
                <w:sz w:val="28"/>
                <w:szCs w:val="28"/>
                <w:lang w:eastAsia="zh-CN" w:bidi="hi-IN"/>
              </w:rPr>
            </w:pPr>
            <w:r w:rsidRPr="00842257">
              <w:rPr>
                <w:rFonts w:ascii="Times New Roman" w:eastAsia="Calibri" w:hAnsi="Times New Roman" w:cs="Times New Roman"/>
                <w:kern w:val="2"/>
                <w:sz w:val="28"/>
                <w:szCs w:val="28"/>
                <w:lang w:eastAsia="zh-CN" w:bidi="hi-IN"/>
              </w:rPr>
              <w:t>самомасаж живота, далі долонями обох рук розтирати шию з різних боків, бокові поверхні тулуба, грудну клітку, спину, стегна, завершити самомасаж гомілками і стопами</w:t>
            </w:r>
          </w:p>
          <w:p w:rsidR="00842257" w:rsidRPr="00842257" w:rsidRDefault="00842257" w:rsidP="00AE3932">
            <w:pPr>
              <w:numPr>
                <w:ilvl w:val="0"/>
                <w:numId w:val="23"/>
              </w:numPr>
              <w:jc w:val="both"/>
              <w:rPr>
                <w:rFonts w:ascii="Times New Roman" w:eastAsia="Calibri" w:hAnsi="Times New Roman" w:cs="Times New Roman"/>
                <w:kern w:val="2"/>
                <w:sz w:val="28"/>
                <w:szCs w:val="28"/>
                <w:lang w:eastAsia="zh-CN" w:bidi="hi-IN"/>
              </w:rPr>
            </w:pPr>
            <w:r w:rsidRPr="00842257">
              <w:rPr>
                <w:rFonts w:ascii="Times New Roman" w:eastAsia="Calibri" w:hAnsi="Times New Roman" w:cs="Times New Roman"/>
                <w:kern w:val="2"/>
                <w:sz w:val="28"/>
                <w:szCs w:val="28"/>
                <w:lang w:eastAsia="zh-CN" w:bidi="hi-IN"/>
              </w:rPr>
              <w:t>далі вправи у в.п. сидячи, стоячи</w:t>
            </w:r>
          </w:p>
          <w:p w:rsidR="00842257" w:rsidRPr="00842257" w:rsidRDefault="00842257" w:rsidP="00AE3932">
            <w:pPr>
              <w:numPr>
                <w:ilvl w:val="0"/>
                <w:numId w:val="23"/>
              </w:numPr>
              <w:jc w:val="both"/>
              <w:rPr>
                <w:rFonts w:ascii="Times New Roman" w:eastAsia="Calibri" w:hAnsi="Times New Roman" w:cs="Times New Roman"/>
                <w:kern w:val="2"/>
                <w:sz w:val="28"/>
                <w:szCs w:val="28"/>
                <w:lang w:eastAsia="zh-CN" w:bidi="hi-IN"/>
              </w:rPr>
            </w:pPr>
            <w:r w:rsidRPr="00842257">
              <w:rPr>
                <w:rFonts w:ascii="Times New Roman" w:eastAsia="Calibri" w:hAnsi="Times New Roman" w:cs="Times New Roman"/>
                <w:kern w:val="2"/>
                <w:sz w:val="28"/>
                <w:szCs w:val="28"/>
                <w:lang w:eastAsia="zh-CN" w:bidi="hi-IN"/>
              </w:rPr>
              <w:t>патерним кроком з п’ятки на носок пройтись по кімнаті</w:t>
            </w:r>
          </w:p>
          <w:p w:rsidR="00842257" w:rsidRPr="00842257" w:rsidRDefault="00842257" w:rsidP="00AE3932">
            <w:pPr>
              <w:numPr>
                <w:ilvl w:val="0"/>
                <w:numId w:val="23"/>
              </w:numPr>
              <w:jc w:val="both"/>
              <w:rPr>
                <w:rFonts w:ascii="Times New Roman" w:eastAsia="Calibri" w:hAnsi="Times New Roman" w:cs="Times New Roman"/>
                <w:kern w:val="2"/>
                <w:sz w:val="28"/>
                <w:szCs w:val="28"/>
                <w:lang w:eastAsia="zh-CN" w:bidi="hi-IN"/>
              </w:rPr>
            </w:pPr>
            <w:r w:rsidRPr="00842257">
              <w:rPr>
                <w:rFonts w:ascii="Times New Roman" w:eastAsia="Calibri" w:hAnsi="Times New Roman" w:cs="Times New Roman"/>
                <w:kern w:val="2"/>
                <w:sz w:val="28"/>
                <w:szCs w:val="28"/>
                <w:lang w:eastAsia="zh-CN" w:bidi="hi-IN"/>
              </w:rPr>
              <w:t>випити склянку води, гігієнічні процедури</w:t>
            </w:r>
          </w:p>
          <w:p w:rsidR="00842257" w:rsidRPr="00842257" w:rsidRDefault="00842257" w:rsidP="00AE3932">
            <w:pPr>
              <w:numPr>
                <w:ilvl w:val="0"/>
                <w:numId w:val="23"/>
              </w:numPr>
              <w:jc w:val="both"/>
              <w:rPr>
                <w:rFonts w:ascii="Times New Roman" w:eastAsia="Calibri" w:hAnsi="Times New Roman" w:cs="Times New Roman"/>
                <w:kern w:val="2"/>
                <w:sz w:val="28"/>
                <w:szCs w:val="28"/>
                <w:lang w:eastAsia="zh-CN" w:bidi="hi-IN"/>
              </w:rPr>
            </w:pPr>
            <w:r w:rsidRPr="00842257">
              <w:rPr>
                <w:rFonts w:ascii="Times New Roman" w:eastAsia="Calibri" w:hAnsi="Times New Roman" w:cs="Times New Roman"/>
                <w:kern w:val="2"/>
                <w:sz w:val="28"/>
                <w:szCs w:val="28"/>
                <w:lang w:eastAsia="zh-CN" w:bidi="hi-IN"/>
              </w:rPr>
              <w:t>виконати комплекс ЛГ</w:t>
            </w:r>
          </w:p>
          <w:tbl>
            <w:tblPr>
              <w:tblStyle w:val="a3"/>
              <w:tblW w:w="0" w:type="auto"/>
              <w:tblLook w:val="04A0" w:firstRow="1" w:lastRow="0" w:firstColumn="1" w:lastColumn="0" w:noHBand="0" w:noVBand="1"/>
            </w:tblPr>
            <w:tblGrid>
              <w:gridCol w:w="5516"/>
              <w:gridCol w:w="1587"/>
            </w:tblGrid>
            <w:tr w:rsidR="00C71936" w:rsidRPr="00D55740" w:rsidTr="00C71936">
              <w:tc>
                <w:tcPr>
                  <w:tcW w:w="5527"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В.п. стоячи. Руки на поясі. Опір на одну стопу, іншою колові рухи ногою з опором на зігнуті пальці. Повторити на іншу ногу</w:t>
                  </w:r>
                </w:p>
              </w:tc>
              <w:tc>
                <w:tcPr>
                  <w:tcW w:w="1588"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по 10 раз вправо і вліво</w:t>
                  </w:r>
                </w:p>
              </w:tc>
            </w:tr>
            <w:tr w:rsidR="00C71936" w:rsidRPr="00D55740" w:rsidTr="00C71936">
              <w:tc>
                <w:tcPr>
                  <w:tcW w:w="5527"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В.п. те ж. обертові рухи у гомілковостопн</w:t>
                  </w:r>
                  <w:r>
                    <w:rPr>
                      <w:rFonts w:ascii="Times New Roman" w:hAnsi="Times New Roman" w:cs="Times New Roman"/>
                      <w:sz w:val="28"/>
                      <w:szCs w:val="28"/>
                    </w:rPr>
                    <w:t>.</w:t>
                  </w:r>
                  <w:r w:rsidRPr="00D55740">
                    <w:rPr>
                      <w:rFonts w:ascii="Times New Roman" w:hAnsi="Times New Roman" w:cs="Times New Roman"/>
                      <w:sz w:val="28"/>
                      <w:szCs w:val="28"/>
                    </w:rPr>
                    <w:t xml:space="preserve"> суглобі. Почергово на праву та ліву ногу</w:t>
                  </w:r>
                </w:p>
              </w:tc>
              <w:tc>
                <w:tcPr>
                  <w:tcW w:w="1588"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те ж</w:t>
                  </w:r>
                </w:p>
              </w:tc>
            </w:tr>
            <w:tr w:rsidR="00C71936" w:rsidRPr="00D55740" w:rsidTr="00C71936">
              <w:tc>
                <w:tcPr>
                  <w:tcW w:w="5527"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Почергові переминання з правої на ліву бокові поверхні стоп</w:t>
                  </w:r>
                </w:p>
              </w:tc>
              <w:tc>
                <w:tcPr>
                  <w:tcW w:w="1588"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20 раз</w:t>
                  </w:r>
                </w:p>
              </w:tc>
            </w:tr>
            <w:tr w:rsidR="00C71936" w:rsidRPr="00D55740" w:rsidTr="00C71936">
              <w:tc>
                <w:tcPr>
                  <w:tcW w:w="5527"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Почерговий підйом на носок однієї ноги, п’ятка іншої. Переминання з носка на п’ятку</w:t>
                  </w:r>
                </w:p>
              </w:tc>
              <w:tc>
                <w:tcPr>
                  <w:tcW w:w="1588"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20 раз</w:t>
                  </w:r>
                </w:p>
              </w:tc>
            </w:tr>
            <w:tr w:rsidR="00C71936" w:rsidRPr="00D55740" w:rsidTr="00C71936">
              <w:tc>
                <w:tcPr>
                  <w:tcW w:w="5527"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 xml:space="preserve">В.п. </w:t>
                  </w:r>
                  <w:r w:rsidR="00A42EB1">
                    <w:rPr>
                      <w:rFonts w:ascii="Times New Roman" w:hAnsi="Times New Roman" w:cs="Times New Roman"/>
                      <w:sz w:val="28"/>
                      <w:szCs w:val="28"/>
                    </w:rPr>
                    <w:t>с</w:t>
                  </w:r>
                  <w:r w:rsidRPr="00D55740">
                    <w:rPr>
                      <w:rFonts w:ascii="Times New Roman" w:hAnsi="Times New Roman" w:cs="Times New Roman"/>
                      <w:sz w:val="28"/>
                      <w:szCs w:val="28"/>
                    </w:rPr>
                    <w:t xml:space="preserve">тоячи на одній нозі, інша зігнута в коліні перед собою. Обертові рухи в </w:t>
                  </w:r>
                  <w:r w:rsidRPr="00D55740">
                    <w:rPr>
                      <w:rFonts w:ascii="Times New Roman" w:hAnsi="Times New Roman" w:cs="Times New Roman"/>
                      <w:sz w:val="28"/>
                      <w:szCs w:val="28"/>
                    </w:rPr>
                    <w:lastRenderedPageBreak/>
                    <w:t>колінному суглобі. Вправо/вліво. Повторити на іншу ногу</w:t>
                  </w:r>
                </w:p>
              </w:tc>
              <w:tc>
                <w:tcPr>
                  <w:tcW w:w="1588"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lastRenderedPageBreak/>
                    <w:t>по 10 раз в кожну сторону</w:t>
                  </w:r>
                </w:p>
              </w:tc>
            </w:tr>
            <w:tr w:rsidR="00C71936" w:rsidRPr="00D55740" w:rsidTr="00C71936">
              <w:tc>
                <w:tcPr>
                  <w:tcW w:w="5527"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lastRenderedPageBreak/>
                    <w:t xml:space="preserve">В.п. </w:t>
                  </w:r>
                  <w:r w:rsidR="00A42EB1">
                    <w:rPr>
                      <w:rFonts w:ascii="Times New Roman" w:hAnsi="Times New Roman" w:cs="Times New Roman"/>
                      <w:sz w:val="28"/>
                      <w:szCs w:val="28"/>
                    </w:rPr>
                    <w:t>с</w:t>
                  </w:r>
                  <w:r w:rsidRPr="00D55740">
                    <w:rPr>
                      <w:rFonts w:ascii="Times New Roman" w:hAnsi="Times New Roman" w:cs="Times New Roman"/>
                      <w:sz w:val="28"/>
                      <w:szCs w:val="28"/>
                    </w:rPr>
                    <w:t>тоячи. Долоні на коліна. Обертові рухи в колінних сухлобах</w:t>
                  </w:r>
                </w:p>
              </w:tc>
              <w:tc>
                <w:tcPr>
                  <w:tcW w:w="1588" w:type="dxa"/>
                </w:tcPr>
                <w:p w:rsidR="00C71936" w:rsidRPr="00D55740" w:rsidRDefault="00C71936" w:rsidP="00C71936">
                  <w:pPr>
                    <w:spacing w:after="160" w:line="259" w:lineRule="auto"/>
                    <w:rPr>
                      <w:rFonts w:ascii="Times New Roman" w:hAnsi="Times New Roman" w:cs="Times New Roman"/>
                      <w:sz w:val="28"/>
                      <w:szCs w:val="28"/>
                    </w:rPr>
                  </w:pPr>
                  <w:r>
                    <w:rPr>
                      <w:rFonts w:ascii="Times New Roman" w:hAnsi="Times New Roman" w:cs="Times New Roman"/>
                      <w:sz w:val="28"/>
                      <w:szCs w:val="28"/>
                    </w:rPr>
                    <w:t>те ж</w:t>
                  </w:r>
                </w:p>
              </w:tc>
            </w:tr>
            <w:tr w:rsidR="00C71936" w:rsidRPr="00D55740" w:rsidTr="00C71936">
              <w:tc>
                <w:tcPr>
                  <w:tcW w:w="5527"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Стоячи. Почергове підняття високо колін</w:t>
                  </w:r>
                </w:p>
              </w:tc>
              <w:tc>
                <w:tcPr>
                  <w:tcW w:w="1588"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20 раз</w:t>
                  </w:r>
                </w:p>
              </w:tc>
            </w:tr>
            <w:tr w:rsidR="00C71936" w:rsidRPr="00D55740" w:rsidTr="00C71936">
              <w:tc>
                <w:tcPr>
                  <w:tcW w:w="5527"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 xml:space="preserve">З в.п. стоячи випади вперед, коліно зігнуте, інша нога назад. Розтягування 10-15 сек. Почергово </w:t>
                  </w:r>
                </w:p>
              </w:tc>
              <w:tc>
                <w:tcPr>
                  <w:tcW w:w="1588"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20 раз</w:t>
                  </w:r>
                </w:p>
              </w:tc>
            </w:tr>
            <w:tr w:rsidR="00C71936" w:rsidRPr="00D55740" w:rsidTr="00C71936">
              <w:tc>
                <w:tcPr>
                  <w:tcW w:w="5527"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В.п. стоячи. Ноги рівно. Почергові повороти корпусом вправо/вліво</w:t>
                  </w:r>
                </w:p>
              </w:tc>
              <w:tc>
                <w:tcPr>
                  <w:tcW w:w="1588"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20 раз</w:t>
                  </w:r>
                </w:p>
              </w:tc>
            </w:tr>
            <w:tr w:rsidR="00C71936" w:rsidRPr="00D55740" w:rsidTr="00C71936">
              <w:tc>
                <w:tcPr>
                  <w:tcW w:w="5527"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 xml:space="preserve">В.п. стоячи. Ноги на ширині плеч. Пружинисті наклони вперед, пальцями рук тягнутись до підлоги біля  однієї ноги, по середині, до іншої ноги. Випрямитись. Тягнемось обома руками назад. Підвестись. </w:t>
                  </w:r>
                </w:p>
              </w:tc>
              <w:tc>
                <w:tcPr>
                  <w:tcW w:w="1588"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3 рази по 5 повторів</w:t>
                  </w:r>
                </w:p>
              </w:tc>
            </w:tr>
            <w:tr w:rsidR="00C71936" w:rsidRPr="00D55740" w:rsidTr="00C71936">
              <w:tc>
                <w:tcPr>
                  <w:tcW w:w="5527"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Стискання/розстискання пальців рук</w:t>
                  </w:r>
                </w:p>
              </w:tc>
              <w:tc>
                <w:tcPr>
                  <w:tcW w:w="1588"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10 раз 3 повтори</w:t>
                  </w:r>
                </w:p>
              </w:tc>
            </w:tr>
            <w:tr w:rsidR="00C71936" w:rsidRPr="00D55740" w:rsidTr="00C71936">
              <w:tc>
                <w:tcPr>
                  <w:tcW w:w="5527"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Колові рухи кистями рук</w:t>
                  </w:r>
                </w:p>
              </w:tc>
              <w:tc>
                <w:tcPr>
                  <w:tcW w:w="1588"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по 10 раз до себе/від себе</w:t>
                  </w:r>
                </w:p>
              </w:tc>
            </w:tr>
            <w:tr w:rsidR="00C71936" w:rsidRPr="00D55740" w:rsidTr="00C71936">
              <w:tc>
                <w:tcPr>
                  <w:tcW w:w="5527"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Колові рухи в ліктьових суглобах. До себе/від себе</w:t>
                  </w:r>
                </w:p>
              </w:tc>
              <w:tc>
                <w:tcPr>
                  <w:tcW w:w="1588"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по 10 раз</w:t>
                  </w:r>
                </w:p>
              </w:tc>
            </w:tr>
            <w:tr w:rsidR="00C71936" w:rsidRPr="00D55740" w:rsidTr="00C71936">
              <w:tc>
                <w:tcPr>
                  <w:tcW w:w="5527"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Обертові рухи в плечових суглобах</w:t>
                  </w:r>
                </w:p>
              </w:tc>
              <w:tc>
                <w:tcPr>
                  <w:tcW w:w="1588"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те ж</w:t>
                  </w:r>
                </w:p>
              </w:tc>
            </w:tr>
            <w:tr w:rsidR="00C71936" w:rsidRPr="00D55740" w:rsidTr="00C71936">
              <w:tc>
                <w:tcPr>
                  <w:tcW w:w="5527"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 xml:space="preserve">Обертові рухи шиєю. Вправо/вліво. Почергово </w:t>
                  </w:r>
                </w:p>
              </w:tc>
              <w:tc>
                <w:tcPr>
                  <w:tcW w:w="1588"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 xml:space="preserve">по 3 рази 5 повторів </w:t>
                  </w:r>
                </w:p>
              </w:tc>
            </w:tr>
            <w:tr w:rsidR="00C71936" w:rsidRPr="00D55740" w:rsidTr="00C71936">
              <w:tc>
                <w:tcPr>
                  <w:tcW w:w="5527"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Нахил головою вперед. Випрямлення. Назад. Випрямлення. Вправо. Випрямлення. Вліво. У в.п.</w:t>
                  </w:r>
                </w:p>
              </w:tc>
              <w:tc>
                <w:tcPr>
                  <w:tcW w:w="1588" w:type="dxa"/>
                </w:tcPr>
                <w:p w:rsidR="00C71936" w:rsidRPr="00D55740" w:rsidRDefault="00C71936" w:rsidP="00C71936">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5 повторів</w:t>
                  </w:r>
                </w:p>
              </w:tc>
            </w:tr>
          </w:tbl>
          <w:p w:rsidR="00976F85" w:rsidRPr="00842257" w:rsidRDefault="00976F85" w:rsidP="00976F85">
            <w:pPr>
              <w:jc w:val="both"/>
              <w:rPr>
                <w:rFonts w:ascii="Times New Roman" w:hAnsi="Times New Roman" w:cs="Times New Roman"/>
                <w:sz w:val="28"/>
                <w:szCs w:val="28"/>
              </w:rPr>
            </w:pPr>
          </w:p>
        </w:tc>
        <w:tc>
          <w:tcPr>
            <w:tcW w:w="1695" w:type="dxa"/>
          </w:tcPr>
          <w:p w:rsidR="00A4466E" w:rsidRDefault="00A4466E" w:rsidP="00976F85">
            <w:pPr>
              <w:jc w:val="both"/>
              <w:rPr>
                <w:rFonts w:ascii="Times New Roman" w:hAnsi="Times New Roman" w:cs="Times New Roman"/>
                <w:sz w:val="28"/>
                <w:szCs w:val="28"/>
              </w:rPr>
            </w:pPr>
            <w:r>
              <w:rPr>
                <w:rFonts w:ascii="Times New Roman" w:hAnsi="Times New Roman" w:cs="Times New Roman"/>
                <w:sz w:val="28"/>
                <w:szCs w:val="28"/>
              </w:rPr>
              <w:lastRenderedPageBreak/>
              <w:t>щ</w:t>
            </w:r>
            <w:r w:rsidRPr="00A4466E">
              <w:rPr>
                <w:rFonts w:ascii="Times New Roman" w:hAnsi="Times New Roman" w:cs="Times New Roman"/>
                <w:sz w:val="28"/>
                <w:szCs w:val="28"/>
              </w:rPr>
              <w:t>одня</w:t>
            </w:r>
            <w:r>
              <w:rPr>
                <w:rFonts w:ascii="Times New Roman" w:hAnsi="Times New Roman" w:cs="Times New Roman"/>
                <w:sz w:val="28"/>
                <w:szCs w:val="28"/>
              </w:rPr>
              <w:t xml:space="preserve">, </w:t>
            </w:r>
          </w:p>
          <w:p w:rsidR="00976F85" w:rsidRPr="007458BA" w:rsidRDefault="00A4466E" w:rsidP="00AE3932">
            <w:pPr>
              <w:pStyle w:val="a4"/>
              <w:numPr>
                <w:ilvl w:val="1"/>
                <w:numId w:val="25"/>
              </w:numPr>
              <w:jc w:val="both"/>
              <w:rPr>
                <w:rFonts w:ascii="Times New Roman" w:hAnsi="Times New Roman" w:cs="Times New Roman"/>
                <w:sz w:val="28"/>
                <w:szCs w:val="28"/>
              </w:rPr>
            </w:pPr>
            <w:r w:rsidRPr="007458BA">
              <w:rPr>
                <w:rFonts w:ascii="Times New Roman" w:hAnsi="Times New Roman" w:cs="Times New Roman"/>
                <w:sz w:val="28"/>
                <w:szCs w:val="28"/>
              </w:rPr>
              <w:t>в</w:t>
            </w:r>
          </w:p>
        </w:tc>
      </w:tr>
      <w:tr w:rsidR="00A4466E" w:rsidRPr="002C0827" w:rsidTr="007E0B39">
        <w:tc>
          <w:tcPr>
            <w:tcW w:w="496" w:type="dxa"/>
            <w:shd w:val="clear" w:color="auto" w:fill="E7E6E6" w:themeFill="background2"/>
          </w:tcPr>
          <w:p w:rsidR="00A4466E" w:rsidRDefault="00A4466E" w:rsidP="007458BA">
            <w:pPr>
              <w:jc w:val="both"/>
              <w:rPr>
                <w:rFonts w:ascii="Times New Roman" w:hAnsi="Times New Roman" w:cs="Times New Roman"/>
                <w:sz w:val="28"/>
                <w:szCs w:val="28"/>
              </w:rPr>
            </w:pPr>
            <w:r>
              <w:rPr>
                <w:rFonts w:ascii="Times New Roman" w:hAnsi="Times New Roman" w:cs="Times New Roman"/>
                <w:sz w:val="28"/>
                <w:szCs w:val="28"/>
              </w:rPr>
              <w:lastRenderedPageBreak/>
              <w:t>3</w:t>
            </w:r>
          </w:p>
        </w:tc>
        <w:tc>
          <w:tcPr>
            <w:tcW w:w="7329" w:type="dxa"/>
          </w:tcPr>
          <w:p w:rsidR="007458BA" w:rsidRDefault="00A4466E" w:rsidP="007458BA">
            <w:pPr>
              <w:spacing w:line="259" w:lineRule="auto"/>
              <w:jc w:val="both"/>
              <w:rPr>
                <w:rFonts w:ascii="Times New Roman" w:hAnsi="Times New Roman" w:cs="Times New Roman"/>
                <w:sz w:val="28"/>
                <w:szCs w:val="28"/>
              </w:rPr>
            </w:pPr>
            <w:r w:rsidRPr="002C0827">
              <w:rPr>
                <w:rFonts w:ascii="Times New Roman" w:hAnsi="Times New Roman" w:cs="Times New Roman"/>
                <w:sz w:val="28"/>
                <w:szCs w:val="28"/>
              </w:rPr>
              <w:t>Щоденна прогулянка</w:t>
            </w:r>
          </w:p>
          <w:p w:rsidR="007458BA" w:rsidRPr="007458BA" w:rsidRDefault="007458BA" w:rsidP="00AE3932">
            <w:pPr>
              <w:pStyle w:val="a4"/>
              <w:numPr>
                <w:ilvl w:val="0"/>
                <w:numId w:val="26"/>
              </w:numPr>
              <w:jc w:val="both"/>
              <w:rPr>
                <w:rFonts w:ascii="Times New Roman" w:hAnsi="Times New Roman" w:cs="Times New Roman"/>
                <w:sz w:val="28"/>
                <w:szCs w:val="28"/>
                <w:lang w:val="uk-UA"/>
              </w:rPr>
            </w:pPr>
            <w:r w:rsidRPr="007458BA">
              <w:rPr>
                <w:rFonts w:ascii="Times New Roman" w:hAnsi="Times New Roman" w:cs="Times New Roman"/>
                <w:sz w:val="28"/>
                <w:szCs w:val="28"/>
                <w:lang w:val="uk-UA"/>
              </w:rPr>
              <w:t>завершення ранкової ЛГ</w:t>
            </w:r>
          </w:p>
          <w:p w:rsidR="007458BA" w:rsidRPr="007458BA" w:rsidRDefault="007458BA" w:rsidP="00AE3932">
            <w:pPr>
              <w:pStyle w:val="a4"/>
              <w:numPr>
                <w:ilvl w:val="0"/>
                <w:numId w:val="24"/>
              </w:numPr>
              <w:jc w:val="both"/>
              <w:rPr>
                <w:rFonts w:ascii="Times New Roman" w:hAnsi="Times New Roman" w:cs="Times New Roman"/>
                <w:sz w:val="28"/>
                <w:szCs w:val="28"/>
                <w:lang w:val="uk-UA"/>
              </w:rPr>
            </w:pPr>
            <w:r w:rsidRPr="007458BA">
              <w:rPr>
                <w:rFonts w:ascii="Times New Roman" w:hAnsi="Times New Roman" w:cs="Times New Roman"/>
                <w:sz w:val="28"/>
                <w:szCs w:val="28"/>
                <w:lang w:val="uk-UA"/>
              </w:rPr>
              <w:t>вибрати безпечні місця</w:t>
            </w:r>
          </w:p>
          <w:p w:rsidR="007458BA" w:rsidRPr="007458BA" w:rsidRDefault="007458BA" w:rsidP="00AE3932">
            <w:pPr>
              <w:pStyle w:val="a4"/>
              <w:numPr>
                <w:ilvl w:val="0"/>
                <w:numId w:val="24"/>
              </w:numPr>
              <w:jc w:val="both"/>
              <w:rPr>
                <w:rFonts w:ascii="Times New Roman" w:hAnsi="Times New Roman" w:cs="Times New Roman"/>
                <w:sz w:val="28"/>
                <w:szCs w:val="28"/>
                <w:lang w:val="uk-UA"/>
              </w:rPr>
            </w:pPr>
            <w:r w:rsidRPr="007458BA">
              <w:rPr>
                <w:rFonts w:ascii="Times New Roman" w:hAnsi="Times New Roman" w:cs="Times New Roman"/>
                <w:sz w:val="28"/>
                <w:szCs w:val="28"/>
                <w:lang w:val="uk-UA"/>
              </w:rPr>
              <w:t>починати з помірного темпу, коротших маршрутів і поступово збільшувати тривалість й інтенсивність</w:t>
            </w:r>
          </w:p>
          <w:p w:rsidR="00A4466E" w:rsidRPr="007458BA" w:rsidRDefault="007458BA" w:rsidP="00AE3932">
            <w:pPr>
              <w:pStyle w:val="a4"/>
              <w:numPr>
                <w:ilvl w:val="0"/>
                <w:numId w:val="24"/>
              </w:numPr>
              <w:jc w:val="both"/>
              <w:rPr>
                <w:rFonts w:ascii="Times New Roman" w:hAnsi="Times New Roman" w:cs="Times New Roman"/>
                <w:sz w:val="28"/>
                <w:szCs w:val="28"/>
                <w:lang w:val="ru-RU"/>
              </w:rPr>
            </w:pPr>
            <w:r w:rsidRPr="007458BA">
              <w:rPr>
                <w:rFonts w:ascii="Times New Roman" w:hAnsi="Times New Roman" w:cs="Times New Roman"/>
                <w:sz w:val="28"/>
                <w:szCs w:val="28"/>
                <w:lang w:val="uk-UA"/>
              </w:rPr>
              <w:t>журнал прогулянок, у якому фіксувати час, відстань і самопочуття (елемент самоорганізації, планування та психологічної роботи, рефлексії)</w:t>
            </w:r>
          </w:p>
        </w:tc>
        <w:tc>
          <w:tcPr>
            <w:tcW w:w="1695" w:type="dxa"/>
          </w:tcPr>
          <w:p w:rsidR="00A4466E" w:rsidRDefault="00A4466E" w:rsidP="007458BA">
            <w:pPr>
              <w:jc w:val="both"/>
              <w:rPr>
                <w:rFonts w:ascii="Times New Roman" w:hAnsi="Times New Roman" w:cs="Times New Roman"/>
                <w:sz w:val="28"/>
                <w:szCs w:val="28"/>
              </w:rPr>
            </w:pPr>
            <w:r>
              <w:rPr>
                <w:rFonts w:ascii="Times New Roman" w:hAnsi="Times New Roman" w:cs="Times New Roman"/>
                <w:sz w:val="28"/>
                <w:szCs w:val="28"/>
              </w:rPr>
              <w:t xml:space="preserve">щодня, </w:t>
            </w:r>
          </w:p>
          <w:p w:rsidR="00A4466E" w:rsidRPr="00A4466E" w:rsidRDefault="00A4466E" w:rsidP="007458BA">
            <w:pPr>
              <w:jc w:val="both"/>
              <w:rPr>
                <w:rFonts w:ascii="Times New Roman" w:hAnsi="Times New Roman" w:cs="Times New Roman"/>
                <w:sz w:val="28"/>
                <w:szCs w:val="28"/>
              </w:rPr>
            </w:pPr>
            <w:r>
              <w:rPr>
                <w:rFonts w:ascii="Times New Roman" w:hAnsi="Times New Roman" w:cs="Times New Roman"/>
                <w:sz w:val="28"/>
                <w:szCs w:val="28"/>
              </w:rPr>
              <w:t>30-50 хв</w:t>
            </w:r>
          </w:p>
        </w:tc>
      </w:tr>
      <w:tr w:rsidR="00A4466E" w:rsidRPr="002C0827" w:rsidTr="007E0B39">
        <w:tc>
          <w:tcPr>
            <w:tcW w:w="496" w:type="dxa"/>
            <w:shd w:val="clear" w:color="auto" w:fill="E7E6E6" w:themeFill="background2"/>
          </w:tcPr>
          <w:p w:rsidR="00A4466E" w:rsidRDefault="00A4466E" w:rsidP="00976F85">
            <w:pPr>
              <w:jc w:val="both"/>
              <w:rPr>
                <w:rFonts w:ascii="Times New Roman" w:hAnsi="Times New Roman" w:cs="Times New Roman"/>
                <w:sz w:val="28"/>
                <w:szCs w:val="28"/>
              </w:rPr>
            </w:pPr>
            <w:r>
              <w:rPr>
                <w:rFonts w:ascii="Times New Roman" w:hAnsi="Times New Roman" w:cs="Times New Roman"/>
                <w:sz w:val="28"/>
                <w:szCs w:val="28"/>
              </w:rPr>
              <w:lastRenderedPageBreak/>
              <w:t>4</w:t>
            </w:r>
          </w:p>
        </w:tc>
        <w:tc>
          <w:tcPr>
            <w:tcW w:w="7329" w:type="dxa"/>
          </w:tcPr>
          <w:p w:rsidR="00A4466E" w:rsidRDefault="00A4466E" w:rsidP="009A3D91">
            <w:pPr>
              <w:spacing w:line="259" w:lineRule="auto"/>
              <w:jc w:val="both"/>
              <w:rPr>
                <w:rFonts w:ascii="Times New Roman" w:hAnsi="Times New Roman" w:cs="Times New Roman"/>
                <w:sz w:val="28"/>
                <w:szCs w:val="28"/>
              </w:rPr>
            </w:pPr>
            <w:r w:rsidRPr="002C0827">
              <w:rPr>
                <w:rFonts w:ascii="Times New Roman" w:hAnsi="Times New Roman" w:cs="Times New Roman"/>
                <w:sz w:val="28"/>
                <w:szCs w:val="28"/>
              </w:rPr>
              <w:t xml:space="preserve">ФТ навантаження </w:t>
            </w:r>
          </w:p>
          <w:p w:rsidR="007E3341" w:rsidRPr="007E3341" w:rsidRDefault="007E3341" w:rsidP="00AE3932">
            <w:pPr>
              <w:pStyle w:val="a4"/>
              <w:numPr>
                <w:ilvl w:val="0"/>
                <w:numId w:val="31"/>
              </w:numPr>
              <w:jc w:val="both"/>
              <w:rPr>
                <w:rFonts w:ascii="Times New Roman" w:hAnsi="Times New Roman" w:cs="Times New Roman"/>
                <w:sz w:val="28"/>
                <w:szCs w:val="28"/>
                <w:lang w:val="ru-RU"/>
              </w:rPr>
            </w:pPr>
            <w:r w:rsidRPr="007E3341">
              <w:rPr>
                <w:rFonts w:ascii="Times New Roman" w:hAnsi="Times New Roman" w:cs="Times New Roman"/>
                <w:sz w:val="28"/>
                <w:szCs w:val="28"/>
                <w:lang w:val="ru-RU"/>
              </w:rPr>
              <w:t>починався і завершувався біговою доріжкою або орбітреком</w:t>
            </w:r>
            <w:r>
              <w:rPr>
                <w:rFonts w:ascii="Times New Roman" w:hAnsi="Times New Roman" w:cs="Times New Roman"/>
                <w:sz w:val="28"/>
                <w:szCs w:val="28"/>
                <w:lang w:val="ru-RU"/>
              </w:rPr>
              <w:t xml:space="preserve"> (</w:t>
            </w:r>
            <w:r w:rsidRPr="007E3341">
              <w:rPr>
                <w:rFonts w:ascii="Times New Roman" w:hAnsi="Times New Roman" w:cs="Times New Roman"/>
                <w:sz w:val="28"/>
                <w:szCs w:val="28"/>
                <w:lang w:val="ru-RU"/>
              </w:rPr>
              <w:t>на початку заняття для розігріву, підготовки м’язів, у кінці – для плавного виходу з тренувального процесу</w:t>
            </w:r>
            <w:r>
              <w:rPr>
                <w:rFonts w:ascii="Times New Roman" w:hAnsi="Times New Roman" w:cs="Times New Roman"/>
                <w:sz w:val="28"/>
                <w:szCs w:val="28"/>
                <w:lang w:val="ru-RU"/>
              </w:rPr>
              <w:t>)</w:t>
            </w:r>
            <w:r w:rsidRPr="007E3341">
              <w:rPr>
                <w:rFonts w:ascii="Times New Roman" w:hAnsi="Times New Roman" w:cs="Times New Roman"/>
                <w:sz w:val="28"/>
                <w:szCs w:val="28"/>
                <w:lang w:val="ru-RU"/>
              </w:rPr>
              <w:t xml:space="preserve"> </w:t>
            </w:r>
          </w:p>
          <w:p w:rsidR="006963D6" w:rsidRPr="006963D6" w:rsidRDefault="006963D6" w:rsidP="00AE3932">
            <w:pPr>
              <w:pStyle w:val="a4"/>
              <w:numPr>
                <w:ilvl w:val="0"/>
                <w:numId w:val="31"/>
              </w:numPr>
              <w:jc w:val="both"/>
              <w:rPr>
                <w:rFonts w:ascii="Times New Roman" w:hAnsi="Times New Roman" w:cs="Times New Roman"/>
                <w:sz w:val="28"/>
                <w:szCs w:val="28"/>
                <w:lang w:val="uk-UA"/>
              </w:rPr>
            </w:pPr>
            <w:r w:rsidRPr="006963D6">
              <w:rPr>
                <w:rFonts w:ascii="Times New Roman" w:hAnsi="Times New Roman" w:cs="Times New Roman"/>
                <w:sz w:val="28"/>
                <w:szCs w:val="28"/>
                <w:lang w:val="uk-UA"/>
              </w:rPr>
              <w:t>для посилення навантаження можна використати резинку вище коліна, присідаючи у ній, тримаючись руками за стремена</w:t>
            </w:r>
          </w:p>
          <w:p w:rsidR="006963D6" w:rsidRPr="006963D6" w:rsidRDefault="006963D6" w:rsidP="00AE3932">
            <w:pPr>
              <w:pStyle w:val="a4"/>
              <w:numPr>
                <w:ilvl w:val="0"/>
                <w:numId w:val="31"/>
              </w:numPr>
              <w:jc w:val="both"/>
              <w:rPr>
                <w:rFonts w:ascii="Times New Roman" w:hAnsi="Times New Roman" w:cs="Times New Roman"/>
                <w:sz w:val="28"/>
                <w:szCs w:val="28"/>
                <w:lang w:val="uk-UA"/>
              </w:rPr>
            </w:pPr>
            <w:r w:rsidRPr="006963D6">
              <w:rPr>
                <w:rFonts w:ascii="Times New Roman" w:hAnsi="Times New Roman" w:cs="Times New Roman"/>
                <w:sz w:val="28"/>
                <w:szCs w:val="28"/>
                <w:lang w:val="uk-UA"/>
              </w:rPr>
              <w:t>резинка над коліном, пацієнт ходить на напівзігнутих ногах приставним кроком вбік, почергово у кожну сторону</w:t>
            </w:r>
          </w:p>
          <w:p w:rsidR="006963D6" w:rsidRPr="006963D6" w:rsidRDefault="006963D6" w:rsidP="00AE3932">
            <w:pPr>
              <w:pStyle w:val="a4"/>
              <w:numPr>
                <w:ilvl w:val="0"/>
                <w:numId w:val="31"/>
              </w:numPr>
              <w:jc w:val="both"/>
              <w:rPr>
                <w:rFonts w:ascii="Times New Roman" w:hAnsi="Times New Roman" w:cs="Times New Roman"/>
                <w:sz w:val="28"/>
                <w:szCs w:val="28"/>
                <w:lang w:val="uk-UA"/>
              </w:rPr>
            </w:pPr>
            <w:r w:rsidRPr="006963D6">
              <w:rPr>
                <w:rFonts w:ascii="Times New Roman" w:hAnsi="Times New Roman" w:cs="Times New Roman"/>
                <w:sz w:val="28"/>
                <w:szCs w:val="28"/>
                <w:lang w:val="uk-UA"/>
              </w:rPr>
              <w:t>присідання з резинкою, присідання з додатковим навантаженням (руки тримають гантелі опущенні донизу)</w:t>
            </w:r>
          </w:p>
          <w:p w:rsidR="006963D6" w:rsidRPr="006963D6" w:rsidRDefault="006963D6" w:rsidP="00AE3932">
            <w:pPr>
              <w:pStyle w:val="a4"/>
              <w:numPr>
                <w:ilvl w:val="0"/>
                <w:numId w:val="31"/>
              </w:numPr>
              <w:jc w:val="both"/>
              <w:rPr>
                <w:rFonts w:ascii="Times New Roman" w:hAnsi="Times New Roman" w:cs="Times New Roman"/>
                <w:sz w:val="28"/>
                <w:szCs w:val="28"/>
                <w:lang w:val="uk-UA"/>
              </w:rPr>
            </w:pPr>
            <w:r w:rsidRPr="006963D6">
              <w:rPr>
                <w:rFonts w:ascii="Times New Roman" w:hAnsi="Times New Roman" w:cs="Times New Roman"/>
                <w:sz w:val="28"/>
                <w:szCs w:val="28"/>
                <w:lang w:val="uk-UA"/>
              </w:rPr>
              <w:t>прохід з резинкою над колінами можна робити тримаючи перед собою 3 кг м’яч</w:t>
            </w:r>
          </w:p>
          <w:p w:rsidR="006963D6" w:rsidRPr="006963D6" w:rsidRDefault="006963D6" w:rsidP="00AE3932">
            <w:pPr>
              <w:pStyle w:val="a4"/>
              <w:numPr>
                <w:ilvl w:val="0"/>
                <w:numId w:val="31"/>
              </w:numPr>
              <w:jc w:val="both"/>
              <w:rPr>
                <w:rFonts w:ascii="Times New Roman" w:hAnsi="Times New Roman" w:cs="Times New Roman"/>
                <w:sz w:val="28"/>
                <w:szCs w:val="28"/>
                <w:lang w:val="uk-UA"/>
              </w:rPr>
            </w:pPr>
            <w:r w:rsidRPr="006963D6">
              <w:rPr>
                <w:rFonts w:ascii="Times New Roman" w:hAnsi="Times New Roman" w:cs="Times New Roman"/>
                <w:sz w:val="28"/>
                <w:szCs w:val="28"/>
                <w:lang w:val="uk-UA"/>
              </w:rPr>
              <w:t>присідати можна з опорою спини до стіни або притискаючи фітбол до стіни</w:t>
            </w:r>
          </w:p>
          <w:p w:rsidR="006963D6" w:rsidRPr="006963D6" w:rsidRDefault="006963D6" w:rsidP="00AE3932">
            <w:pPr>
              <w:pStyle w:val="a4"/>
              <w:numPr>
                <w:ilvl w:val="0"/>
                <w:numId w:val="31"/>
              </w:numPr>
              <w:jc w:val="both"/>
              <w:rPr>
                <w:rFonts w:ascii="Times New Roman" w:hAnsi="Times New Roman" w:cs="Times New Roman"/>
                <w:sz w:val="28"/>
                <w:szCs w:val="28"/>
                <w:lang w:val="uk-UA"/>
              </w:rPr>
            </w:pPr>
            <w:r w:rsidRPr="006963D6">
              <w:rPr>
                <w:rFonts w:ascii="Times New Roman" w:hAnsi="Times New Roman" w:cs="Times New Roman"/>
                <w:sz w:val="28"/>
                <w:szCs w:val="28"/>
                <w:lang w:val="uk-UA"/>
              </w:rPr>
              <w:t>урізноманітнити використовуючи у різних в.п. фітбол, гімнастичну палицю, фітнес цеглину, МФР ролик</w:t>
            </w:r>
          </w:p>
          <w:p w:rsidR="006963D6" w:rsidRPr="006963D6" w:rsidRDefault="006963D6" w:rsidP="00AE3932">
            <w:pPr>
              <w:pStyle w:val="a4"/>
              <w:numPr>
                <w:ilvl w:val="0"/>
                <w:numId w:val="31"/>
              </w:numPr>
              <w:jc w:val="both"/>
              <w:rPr>
                <w:rFonts w:ascii="Times New Roman" w:hAnsi="Times New Roman" w:cs="Times New Roman"/>
                <w:sz w:val="28"/>
                <w:szCs w:val="28"/>
                <w:lang w:val="uk-UA"/>
              </w:rPr>
            </w:pPr>
            <w:r w:rsidRPr="006963D6">
              <w:rPr>
                <w:rFonts w:ascii="Times New Roman" w:hAnsi="Times New Roman" w:cs="Times New Roman"/>
                <w:sz w:val="28"/>
                <w:szCs w:val="28"/>
                <w:lang w:val="uk-UA"/>
              </w:rPr>
              <w:t>після цього проводити вправи для розтягнення та дихальну гімнастику</w:t>
            </w:r>
          </w:p>
          <w:p w:rsidR="006963D6" w:rsidRPr="006963D6" w:rsidRDefault="006963D6" w:rsidP="00AE3932">
            <w:pPr>
              <w:pStyle w:val="a4"/>
              <w:numPr>
                <w:ilvl w:val="0"/>
                <w:numId w:val="31"/>
              </w:numPr>
              <w:jc w:val="both"/>
              <w:rPr>
                <w:rFonts w:ascii="Times New Roman" w:hAnsi="Times New Roman" w:cs="Times New Roman"/>
                <w:sz w:val="28"/>
                <w:szCs w:val="28"/>
                <w:lang w:val="uk-UA"/>
              </w:rPr>
            </w:pPr>
            <w:r w:rsidRPr="006963D6">
              <w:rPr>
                <w:rFonts w:ascii="Times New Roman" w:hAnsi="Times New Roman" w:cs="Times New Roman"/>
                <w:sz w:val="28"/>
                <w:szCs w:val="28"/>
                <w:lang w:val="uk-UA"/>
              </w:rPr>
              <w:t>для посилення навантаження можна використати резинку вище коліна, присідаючи у ній, тримаючись руками за стремена</w:t>
            </w:r>
          </w:p>
          <w:p w:rsidR="006963D6" w:rsidRPr="006963D6" w:rsidRDefault="006963D6" w:rsidP="00AE3932">
            <w:pPr>
              <w:pStyle w:val="a4"/>
              <w:numPr>
                <w:ilvl w:val="0"/>
                <w:numId w:val="31"/>
              </w:numPr>
              <w:jc w:val="both"/>
              <w:rPr>
                <w:rFonts w:ascii="Times New Roman" w:hAnsi="Times New Roman" w:cs="Times New Roman"/>
                <w:sz w:val="28"/>
                <w:szCs w:val="28"/>
                <w:lang w:val="uk-UA"/>
              </w:rPr>
            </w:pPr>
            <w:r w:rsidRPr="006963D6">
              <w:rPr>
                <w:rFonts w:ascii="Times New Roman" w:hAnsi="Times New Roman" w:cs="Times New Roman"/>
                <w:sz w:val="28"/>
                <w:szCs w:val="28"/>
                <w:lang w:val="uk-UA"/>
              </w:rPr>
              <w:t>резинка над коліном, пацієнт ходить на напівзігнутих ногах приставним кроком вбік, почергово у кожну сторону</w:t>
            </w:r>
          </w:p>
          <w:p w:rsidR="006963D6" w:rsidRPr="006963D6" w:rsidRDefault="006963D6" w:rsidP="00AE3932">
            <w:pPr>
              <w:pStyle w:val="a4"/>
              <w:numPr>
                <w:ilvl w:val="0"/>
                <w:numId w:val="31"/>
              </w:numPr>
              <w:jc w:val="both"/>
              <w:rPr>
                <w:rFonts w:ascii="Times New Roman" w:hAnsi="Times New Roman" w:cs="Times New Roman"/>
                <w:sz w:val="28"/>
                <w:szCs w:val="28"/>
                <w:lang w:val="uk-UA"/>
              </w:rPr>
            </w:pPr>
            <w:r w:rsidRPr="006963D6">
              <w:rPr>
                <w:rFonts w:ascii="Times New Roman" w:hAnsi="Times New Roman" w:cs="Times New Roman"/>
                <w:sz w:val="28"/>
                <w:szCs w:val="28"/>
                <w:lang w:val="uk-UA"/>
              </w:rPr>
              <w:t>присідання з резинкою, присідання з додатковим навантаженням (руки тримають гантелі опущенні донизу)</w:t>
            </w:r>
          </w:p>
          <w:p w:rsidR="006963D6" w:rsidRPr="006963D6" w:rsidRDefault="006963D6" w:rsidP="00AE3932">
            <w:pPr>
              <w:pStyle w:val="a4"/>
              <w:numPr>
                <w:ilvl w:val="0"/>
                <w:numId w:val="31"/>
              </w:numPr>
              <w:jc w:val="both"/>
              <w:rPr>
                <w:rFonts w:ascii="Times New Roman" w:hAnsi="Times New Roman" w:cs="Times New Roman"/>
                <w:sz w:val="28"/>
                <w:szCs w:val="28"/>
                <w:lang w:val="uk-UA"/>
              </w:rPr>
            </w:pPr>
            <w:r w:rsidRPr="006963D6">
              <w:rPr>
                <w:rFonts w:ascii="Times New Roman" w:hAnsi="Times New Roman" w:cs="Times New Roman"/>
                <w:sz w:val="28"/>
                <w:szCs w:val="28"/>
                <w:lang w:val="uk-UA"/>
              </w:rPr>
              <w:t>прохід з резинкою над колінами можна робити тримаючи перед собою 3 кг м’яч</w:t>
            </w:r>
          </w:p>
          <w:p w:rsidR="006963D6" w:rsidRPr="006963D6" w:rsidRDefault="006963D6" w:rsidP="00AE3932">
            <w:pPr>
              <w:pStyle w:val="a4"/>
              <w:numPr>
                <w:ilvl w:val="0"/>
                <w:numId w:val="31"/>
              </w:numPr>
              <w:jc w:val="both"/>
              <w:rPr>
                <w:rFonts w:ascii="Times New Roman" w:hAnsi="Times New Roman" w:cs="Times New Roman"/>
                <w:sz w:val="28"/>
                <w:szCs w:val="28"/>
                <w:lang w:val="uk-UA"/>
              </w:rPr>
            </w:pPr>
            <w:r w:rsidRPr="006963D6">
              <w:rPr>
                <w:rFonts w:ascii="Times New Roman" w:hAnsi="Times New Roman" w:cs="Times New Roman"/>
                <w:sz w:val="28"/>
                <w:szCs w:val="28"/>
                <w:lang w:val="uk-UA"/>
              </w:rPr>
              <w:t>присідати можна з опорою спини до стіни або притискаючи фітбол до стіни</w:t>
            </w:r>
          </w:p>
          <w:p w:rsidR="006963D6" w:rsidRPr="006963D6" w:rsidRDefault="006963D6" w:rsidP="00AE3932">
            <w:pPr>
              <w:pStyle w:val="a4"/>
              <w:numPr>
                <w:ilvl w:val="0"/>
                <w:numId w:val="31"/>
              </w:numPr>
              <w:jc w:val="both"/>
              <w:rPr>
                <w:rFonts w:ascii="Times New Roman" w:hAnsi="Times New Roman" w:cs="Times New Roman"/>
                <w:sz w:val="28"/>
                <w:szCs w:val="28"/>
                <w:lang w:val="uk-UA"/>
              </w:rPr>
            </w:pPr>
            <w:r w:rsidRPr="006963D6">
              <w:rPr>
                <w:rFonts w:ascii="Times New Roman" w:hAnsi="Times New Roman" w:cs="Times New Roman"/>
                <w:sz w:val="28"/>
                <w:szCs w:val="28"/>
                <w:lang w:val="uk-UA"/>
              </w:rPr>
              <w:t>урізноманітнити використовуючи у різних в.п. фітбол, гімнастичну палицю, фітнес цеглину, МФР ролик</w:t>
            </w:r>
          </w:p>
          <w:p w:rsidR="009A3D91" w:rsidRPr="006963D6" w:rsidRDefault="006963D6" w:rsidP="00AE3932">
            <w:pPr>
              <w:pStyle w:val="a4"/>
              <w:numPr>
                <w:ilvl w:val="0"/>
                <w:numId w:val="31"/>
              </w:numPr>
              <w:jc w:val="both"/>
              <w:rPr>
                <w:rFonts w:ascii="Times New Roman" w:hAnsi="Times New Roman" w:cs="Times New Roman"/>
                <w:sz w:val="28"/>
                <w:szCs w:val="28"/>
                <w:lang w:val="uk-UA"/>
              </w:rPr>
            </w:pPr>
            <w:r w:rsidRPr="006963D6">
              <w:rPr>
                <w:rFonts w:ascii="Times New Roman" w:hAnsi="Times New Roman" w:cs="Times New Roman"/>
                <w:sz w:val="28"/>
                <w:szCs w:val="28"/>
                <w:lang w:val="uk-UA"/>
              </w:rPr>
              <w:t>після цього проводити вправи для розтягнення та дихальну гімнастику</w:t>
            </w:r>
          </w:p>
          <w:p w:rsidR="00A4466E" w:rsidRPr="002C0827" w:rsidRDefault="00A4466E" w:rsidP="00A4466E">
            <w:pPr>
              <w:jc w:val="both"/>
              <w:rPr>
                <w:rFonts w:ascii="Times New Roman" w:hAnsi="Times New Roman" w:cs="Times New Roman"/>
                <w:sz w:val="28"/>
                <w:szCs w:val="28"/>
              </w:rPr>
            </w:pPr>
          </w:p>
        </w:tc>
        <w:tc>
          <w:tcPr>
            <w:tcW w:w="1695" w:type="dxa"/>
          </w:tcPr>
          <w:p w:rsidR="00A4466E" w:rsidRDefault="00A4466E" w:rsidP="00976F85">
            <w:pPr>
              <w:jc w:val="both"/>
              <w:rPr>
                <w:rFonts w:ascii="Times New Roman" w:hAnsi="Times New Roman" w:cs="Times New Roman"/>
                <w:sz w:val="28"/>
                <w:szCs w:val="28"/>
              </w:rPr>
            </w:pPr>
            <w:r w:rsidRPr="002C0827">
              <w:rPr>
                <w:rFonts w:ascii="Times New Roman" w:hAnsi="Times New Roman" w:cs="Times New Roman"/>
                <w:sz w:val="28"/>
                <w:szCs w:val="28"/>
              </w:rPr>
              <w:t>через день</w:t>
            </w:r>
            <w:r>
              <w:rPr>
                <w:rFonts w:ascii="Times New Roman" w:hAnsi="Times New Roman" w:cs="Times New Roman"/>
                <w:sz w:val="28"/>
                <w:szCs w:val="28"/>
              </w:rPr>
              <w:t xml:space="preserve"> для КГ, </w:t>
            </w:r>
          </w:p>
          <w:p w:rsidR="00A4466E" w:rsidRDefault="00A4466E" w:rsidP="00976F85">
            <w:pPr>
              <w:jc w:val="both"/>
              <w:rPr>
                <w:rFonts w:ascii="Times New Roman" w:hAnsi="Times New Roman" w:cs="Times New Roman"/>
                <w:sz w:val="28"/>
                <w:szCs w:val="28"/>
              </w:rPr>
            </w:pPr>
            <w:r>
              <w:rPr>
                <w:rFonts w:ascii="Times New Roman" w:hAnsi="Times New Roman" w:cs="Times New Roman"/>
                <w:sz w:val="28"/>
                <w:szCs w:val="28"/>
              </w:rPr>
              <w:t>2 р/тиждень для ОГ</w:t>
            </w:r>
            <w:r w:rsidR="00125621">
              <w:rPr>
                <w:rFonts w:ascii="Times New Roman" w:hAnsi="Times New Roman" w:cs="Times New Roman"/>
                <w:sz w:val="28"/>
                <w:szCs w:val="28"/>
              </w:rPr>
              <w:t>,</w:t>
            </w:r>
          </w:p>
          <w:p w:rsidR="00125621" w:rsidRDefault="00125621" w:rsidP="00976F85">
            <w:pPr>
              <w:jc w:val="both"/>
              <w:rPr>
                <w:rFonts w:ascii="Times New Roman" w:hAnsi="Times New Roman" w:cs="Times New Roman"/>
                <w:sz w:val="28"/>
                <w:szCs w:val="28"/>
              </w:rPr>
            </w:pPr>
            <w:r w:rsidRPr="00125621">
              <w:rPr>
                <w:rFonts w:ascii="Times New Roman" w:hAnsi="Times New Roman" w:cs="Times New Roman"/>
                <w:sz w:val="28"/>
                <w:szCs w:val="28"/>
              </w:rPr>
              <w:t>50</w:t>
            </w:r>
            <w:r w:rsidR="00577288">
              <w:rPr>
                <w:rFonts w:ascii="Times New Roman" w:hAnsi="Times New Roman" w:cs="Times New Roman"/>
                <w:sz w:val="28"/>
                <w:szCs w:val="28"/>
              </w:rPr>
              <w:t>-60</w:t>
            </w:r>
            <w:r w:rsidRPr="00125621">
              <w:rPr>
                <w:rFonts w:ascii="Times New Roman" w:hAnsi="Times New Roman" w:cs="Times New Roman"/>
                <w:sz w:val="28"/>
                <w:szCs w:val="28"/>
              </w:rPr>
              <w:t xml:space="preserve"> хв</w:t>
            </w:r>
          </w:p>
        </w:tc>
      </w:tr>
      <w:tr w:rsidR="00A4466E" w:rsidRPr="002C0827" w:rsidTr="007E0B39">
        <w:trPr>
          <w:trHeight w:val="532"/>
        </w:trPr>
        <w:tc>
          <w:tcPr>
            <w:tcW w:w="496" w:type="dxa"/>
            <w:shd w:val="clear" w:color="auto" w:fill="E7E6E6" w:themeFill="background2"/>
          </w:tcPr>
          <w:p w:rsidR="00A4466E" w:rsidRDefault="00E5318D" w:rsidP="00976F85">
            <w:pPr>
              <w:jc w:val="both"/>
              <w:rPr>
                <w:rFonts w:ascii="Times New Roman" w:hAnsi="Times New Roman" w:cs="Times New Roman"/>
                <w:sz w:val="28"/>
                <w:szCs w:val="28"/>
              </w:rPr>
            </w:pPr>
            <w:r>
              <w:rPr>
                <w:rFonts w:ascii="Times New Roman" w:hAnsi="Times New Roman" w:cs="Times New Roman"/>
                <w:sz w:val="28"/>
                <w:szCs w:val="28"/>
              </w:rPr>
              <w:t>*</w:t>
            </w:r>
          </w:p>
        </w:tc>
        <w:tc>
          <w:tcPr>
            <w:tcW w:w="7329" w:type="dxa"/>
          </w:tcPr>
          <w:p w:rsidR="00A4466E" w:rsidRPr="00533D22" w:rsidRDefault="00E5318D" w:rsidP="00A4466E">
            <w:pPr>
              <w:jc w:val="both"/>
              <w:rPr>
                <w:rFonts w:ascii="Times New Roman" w:hAnsi="Times New Roman" w:cs="Times New Roman"/>
                <w:sz w:val="28"/>
                <w:szCs w:val="28"/>
              </w:rPr>
            </w:pPr>
            <w:r w:rsidRPr="00533D22">
              <w:rPr>
                <w:rFonts w:ascii="Times New Roman" w:hAnsi="Times New Roman" w:cs="Times New Roman"/>
                <w:sz w:val="28"/>
                <w:szCs w:val="28"/>
              </w:rPr>
              <w:t xml:space="preserve">Масаж </w:t>
            </w:r>
          </w:p>
          <w:p w:rsidR="00E5318D" w:rsidRPr="00533D22" w:rsidRDefault="00E5318D" w:rsidP="00AE3932">
            <w:pPr>
              <w:pStyle w:val="a4"/>
              <w:numPr>
                <w:ilvl w:val="0"/>
                <w:numId w:val="29"/>
              </w:numPr>
              <w:jc w:val="both"/>
              <w:rPr>
                <w:rFonts w:ascii="Times New Roman" w:hAnsi="Times New Roman" w:cs="Times New Roman"/>
                <w:sz w:val="28"/>
                <w:szCs w:val="28"/>
                <w:lang w:val="uk-UA"/>
              </w:rPr>
            </w:pPr>
            <w:r w:rsidRPr="00533D22">
              <w:rPr>
                <w:rFonts w:ascii="Times New Roman" w:hAnsi="Times New Roman" w:cs="Times New Roman"/>
                <w:sz w:val="28"/>
                <w:szCs w:val="28"/>
                <w:lang w:val="uk-UA"/>
              </w:rPr>
              <w:t>для КГ завершує РК №2</w:t>
            </w:r>
          </w:p>
          <w:p w:rsidR="00E5318D" w:rsidRPr="00533D22" w:rsidRDefault="00E5318D" w:rsidP="00AE3932">
            <w:pPr>
              <w:pStyle w:val="a4"/>
              <w:numPr>
                <w:ilvl w:val="0"/>
                <w:numId w:val="29"/>
              </w:numPr>
              <w:jc w:val="both"/>
              <w:rPr>
                <w:rFonts w:ascii="Times New Roman" w:hAnsi="Times New Roman" w:cs="Times New Roman"/>
                <w:sz w:val="28"/>
                <w:szCs w:val="28"/>
                <w:lang w:val="uk-UA"/>
              </w:rPr>
            </w:pPr>
            <w:r w:rsidRPr="00533D22">
              <w:rPr>
                <w:rFonts w:ascii="Times New Roman" w:hAnsi="Times New Roman" w:cs="Times New Roman"/>
                <w:sz w:val="28"/>
                <w:szCs w:val="28"/>
                <w:lang w:val="uk-UA"/>
              </w:rPr>
              <w:lastRenderedPageBreak/>
              <w:t>у ОГ після тренувань у залі або аквааеробіки, лазні, душу Шарко</w:t>
            </w:r>
          </w:p>
        </w:tc>
        <w:tc>
          <w:tcPr>
            <w:tcW w:w="1695" w:type="dxa"/>
          </w:tcPr>
          <w:p w:rsidR="00A4466E" w:rsidRDefault="007E0B39" w:rsidP="00976F85">
            <w:pPr>
              <w:jc w:val="both"/>
              <w:rPr>
                <w:rFonts w:ascii="Times New Roman" w:hAnsi="Times New Roman" w:cs="Times New Roman"/>
                <w:sz w:val="28"/>
                <w:szCs w:val="28"/>
              </w:rPr>
            </w:pPr>
            <w:r w:rsidRPr="007E0B39">
              <w:rPr>
                <w:rFonts w:ascii="Times New Roman" w:hAnsi="Times New Roman" w:cs="Times New Roman"/>
                <w:sz w:val="28"/>
                <w:szCs w:val="28"/>
              </w:rPr>
              <w:lastRenderedPageBreak/>
              <w:t xml:space="preserve">через день </w:t>
            </w:r>
          </w:p>
        </w:tc>
      </w:tr>
      <w:tr w:rsidR="00E5318D" w:rsidRPr="002C0827" w:rsidTr="00FB2745">
        <w:trPr>
          <w:trHeight w:val="532"/>
        </w:trPr>
        <w:tc>
          <w:tcPr>
            <w:tcW w:w="9520" w:type="dxa"/>
            <w:gridSpan w:val="3"/>
            <w:shd w:val="clear" w:color="auto" w:fill="auto"/>
          </w:tcPr>
          <w:p w:rsidR="00E5318D" w:rsidRPr="00533D22" w:rsidRDefault="00E5318D" w:rsidP="00E5318D">
            <w:pPr>
              <w:jc w:val="center"/>
              <w:rPr>
                <w:rFonts w:ascii="Times New Roman" w:hAnsi="Times New Roman" w:cs="Times New Roman"/>
                <w:sz w:val="28"/>
                <w:szCs w:val="28"/>
              </w:rPr>
            </w:pPr>
            <w:r w:rsidRPr="00533D22">
              <w:rPr>
                <w:rFonts w:ascii="Times New Roman" w:hAnsi="Times New Roman" w:cs="Times New Roman"/>
                <w:sz w:val="28"/>
                <w:szCs w:val="28"/>
              </w:rPr>
              <w:lastRenderedPageBreak/>
              <w:t>ІІ. Відмінна частина (доповнено дляРК №1)</w:t>
            </w:r>
          </w:p>
        </w:tc>
      </w:tr>
      <w:tr w:rsidR="00E5318D" w:rsidRPr="002C0827" w:rsidTr="001472E8">
        <w:trPr>
          <w:trHeight w:val="532"/>
        </w:trPr>
        <w:tc>
          <w:tcPr>
            <w:tcW w:w="496" w:type="dxa"/>
            <w:shd w:val="clear" w:color="auto" w:fill="auto"/>
          </w:tcPr>
          <w:p w:rsidR="00E5318D" w:rsidRDefault="00E5318D" w:rsidP="00E5318D">
            <w:pPr>
              <w:jc w:val="both"/>
              <w:rPr>
                <w:rFonts w:ascii="Times New Roman" w:hAnsi="Times New Roman" w:cs="Times New Roman"/>
                <w:sz w:val="28"/>
                <w:szCs w:val="28"/>
              </w:rPr>
            </w:pPr>
            <w:r>
              <w:rPr>
                <w:rFonts w:ascii="Times New Roman" w:hAnsi="Times New Roman" w:cs="Times New Roman"/>
                <w:sz w:val="28"/>
                <w:szCs w:val="28"/>
              </w:rPr>
              <w:t>5</w:t>
            </w:r>
          </w:p>
        </w:tc>
        <w:tc>
          <w:tcPr>
            <w:tcW w:w="7329" w:type="dxa"/>
          </w:tcPr>
          <w:p w:rsidR="00E5318D" w:rsidRPr="00533D22" w:rsidRDefault="00E5318D" w:rsidP="00E5318D">
            <w:pPr>
              <w:jc w:val="both"/>
              <w:rPr>
                <w:rFonts w:ascii="Times New Roman" w:hAnsi="Times New Roman" w:cs="Times New Roman"/>
                <w:sz w:val="28"/>
                <w:szCs w:val="28"/>
              </w:rPr>
            </w:pPr>
            <w:r w:rsidRPr="00533D22">
              <w:rPr>
                <w:rFonts w:ascii="Times New Roman" w:hAnsi="Times New Roman" w:cs="Times New Roman"/>
                <w:sz w:val="28"/>
                <w:szCs w:val="28"/>
              </w:rPr>
              <w:t>Аквааеробіка</w:t>
            </w:r>
          </w:p>
        </w:tc>
        <w:tc>
          <w:tcPr>
            <w:tcW w:w="1695" w:type="dxa"/>
          </w:tcPr>
          <w:p w:rsidR="00E5318D" w:rsidRPr="007E0B39" w:rsidRDefault="00577288" w:rsidP="00E5318D">
            <w:pPr>
              <w:jc w:val="both"/>
              <w:rPr>
                <w:rFonts w:ascii="Times New Roman" w:hAnsi="Times New Roman" w:cs="Times New Roman"/>
                <w:sz w:val="28"/>
                <w:szCs w:val="28"/>
              </w:rPr>
            </w:pPr>
            <w:r w:rsidRPr="00577288">
              <w:rPr>
                <w:rFonts w:ascii="Times New Roman" w:hAnsi="Times New Roman" w:cs="Times New Roman"/>
                <w:sz w:val="28"/>
                <w:szCs w:val="28"/>
              </w:rPr>
              <w:t>чергувати через день із заняттями в залі</w:t>
            </w:r>
            <w:r>
              <w:rPr>
                <w:rFonts w:ascii="Times New Roman" w:hAnsi="Times New Roman" w:cs="Times New Roman"/>
                <w:sz w:val="28"/>
                <w:szCs w:val="28"/>
              </w:rPr>
              <w:t>, 50 хв.</w:t>
            </w:r>
          </w:p>
        </w:tc>
      </w:tr>
      <w:tr w:rsidR="00E5318D" w:rsidRPr="002C0827" w:rsidTr="007E0B39">
        <w:tc>
          <w:tcPr>
            <w:tcW w:w="496" w:type="dxa"/>
          </w:tcPr>
          <w:p w:rsidR="00E5318D" w:rsidRDefault="00E5318D" w:rsidP="00E5318D">
            <w:pPr>
              <w:jc w:val="both"/>
              <w:rPr>
                <w:rFonts w:ascii="Times New Roman" w:hAnsi="Times New Roman" w:cs="Times New Roman"/>
                <w:sz w:val="28"/>
                <w:szCs w:val="28"/>
              </w:rPr>
            </w:pPr>
            <w:r>
              <w:rPr>
                <w:rFonts w:ascii="Times New Roman" w:hAnsi="Times New Roman" w:cs="Times New Roman"/>
                <w:sz w:val="28"/>
                <w:szCs w:val="28"/>
              </w:rPr>
              <w:t>6</w:t>
            </w:r>
          </w:p>
        </w:tc>
        <w:tc>
          <w:tcPr>
            <w:tcW w:w="7329" w:type="dxa"/>
          </w:tcPr>
          <w:p w:rsidR="00E5318D" w:rsidRPr="00533D22" w:rsidRDefault="00E5318D" w:rsidP="00E5318D">
            <w:pPr>
              <w:jc w:val="both"/>
              <w:rPr>
                <w:rFonts w:ascii="Times New Roman" w:hAnsi="Times New Roman" w:cs="Times New Roman"/>
                <w:sz w:val="28"/>
                <w:szCs w:val="28"/>
              </w:rPr>
            </w:pPr>
            <w:r w:rsidRPr="00533D22">
              <w:rPr>
                <w:rFonts w:ascii="Times New Roman" w:hAnsi="Times New Roman" w:cs="Times New Roman"/>
                <w:sz w:val="28"/>
                <w:szCs w:val="28"/>
              </w:rPr>
              <w:t>Лазня, бані процедури</w:t>
            </w:r>
          </w:p>
        </w:tc>
        <w:tc>
          <w:tcPr>
            <w:tcW w:w="1695" w:type="dxa"/>
          </w:tcPr>
          <w:p w:rsidR="009A3D91" w:rsidRDefault="00E5318D" w:rsidP="00E5318D">
            <w:pPr>
              <w:jc w:val="both"/>
              <w:rPr>
                <w:rFonts w:ascii="Times New Roman" w:hAnsi="Times New Roman" w:cs="Times New Roman"/>
                <w:sz w:val="28"/>
                <w:szCs w:val="28"/>
              </w:rPr>
            </w:pPr>
            <w:r w:rsidRPr="007E0B39">
              <w:rPr>
                <w:rFonts w:ascii="Times New Roman" w:hAnsi="Times New Roman" w:cs="Times New Roman"/>
                <w:sz w:val="28"/>
                <w:szCs w:val="28"/>
              </w:rPr>
              <w:t>лазня після занять спортом</w:t>
            </w:r>
            <w:r w:rsidR="009A3D91">
              <w:rPr>
                <w:rFonts w:ascii="Times New Roman" w:hAnsi="Times New Roman" w:cs="Times New Roman"/>
                <w:sz w:val="28"/>
                <w:szCs w:val="28"/>
              </w:rPr>
              <w:t xml:space="preserve">, </w:t>
            </w:r>
          </w:p>
          <w:p w:rsidR="009A3D91" w:rsidRDefault="009A3D91" w:rsidP="00E5318D">
            <w:pPr>
              <w:jc w:val="both"/>
              <w:rPr>
                <w:rFonts w:ascii="Times New Roman" w:hAnsi="Times New Roman" w:cs="Times New Roman"/>
                <w:sz w:val="28"/>
                <w:szCs w:val="28"/>
              </w:rPr>
            </w:pPr>
            <w:r>
              <w:rPr>
                <w:rFonts w:ascii="Times New Roman" w:hAnsi="Times New Roman" w:cs="Times New Roman"/>
                <w:sz w:val="28"/>
                <w:szCs w:val="28"/>
              </w:rPr>
              <w:t>15 хв</w:t>
            </w:r>
            <w:r w:rsidR="00E5318D">
              <w:rPr>
                <w:rFonts w:ascii="Times New Roman" w:hAnsi="Times New Roman" w:cs="Times New Roman"/>
                <w:sz w:val="28"/>
                <w:szCs w:val="28"/>
              </w:rPr>
              <w:t>;</w:t>
            </w:r>
            <w:r w:rsidR="00E5318D" w:rsidRPr="007E0B39">
              <w:rPr>
                <w:rFonts w:ascii="Times New Roman" w:hAnsi="Times New Roman" w:cs="Times New Roman"/>
                <w:sz w:val="28"/>
                <w:szCs w:val="28"/>
              </w:rPr>
              <w:t xml:space="preserve"> </w:t>
            </w:r>
          </w:p>
          <w:p w:rsidR="009A3D91" w:rsidRDefault="009A3D91" w:rsidP="00E5318D">
            <w:pPr>
              <w:jc w:val="both"/>
              <w:rPr>
                <w:rFonts w:ascii="Times New Roman" w:hAnsi="Times New Roman" w:cs="Times New Roman"/>
                <w:sz w:val="28"/>
                <w:szCs w:val="28"/>
              </w:rPr>
            </w:pPr>
          </w:p>
          <w:p w:rsidR="009A3D91" w:rsidRDefault="00E5318D" w:rsidP="00E5318D">
            <w:pPr>
              <w:jc w:val="both"/>
              <w:rPr>
                <w:rFonts w:ascii="Times New Roman" w:hAnsi="Times New Roman" w:cs="Times New Roman"/>
                <w:sz w:val="28"/>
                <w:szCs w:val="28"/>
              </w:rPr>
            </w:pPr>
            <w:r w:rsidRPr="007E0B39">
              <w:rPr>
                <w:rFonts w:ascii="Times New Roman" w:hAnsi="Times New Roman" w:cs="Times New Roman"/>
                <w:sz w:val="28"/>
                <w:szCs w:val="28"/>
              </w:rPr>
              <w:t>ба</w:t>
            </w:r>
            <w:r w:rsidR="009A3D91">
              <w:rPr>
                <w:rFonts w:ascii="Times New Roman" w:hAnsi="Times New Roman" w:cs="Times New Roman"/>
                <w:sz w:val="28"/>
                <w:szCs w:val="28"/>
              </w:rPr>
              <w:t>н. п</w:t>
            </w:r>
            <w:r w:rsidRPr="007E0B39">
              <w:rPr>
                <w:rFonts w:ascii="Times New Roman" w:hAnsi="Times New Roman" w:cs="Times New Roman"/>
                <w:sz w:val="28"/>
                <w:szCs w:val="28"/>
              </w:rPr>
              <w:t>р</w:t>
            </w:r>
            <w:r w:rsidR="009A3D91">
              <w:rPr>
                <w:rFonts w:ascii="Times New Roman" w:hAnsi="Times New Roman" w:cs="Times New Roman"/>
                <w:sz w:val="28"/>
                <w:szCs w:val="28"/>
              </w:rPr>
              <w:t>-ри.</w:t>
            </w:r>
            <w:r w:rsidRPr="007E0B39">
              <w:rPr>
                <w:rFonts w:ascii="Times New Roman" w:hAnsi="Times New Roman" w:cs="Times New Roman"/>
                <w:sz w:val="28"/>
                <w:szCs w:val="28"/>
              </w:rPr>
              <w:t xml:space="preserve"> </w:t>
            </w:r>
          </w:p>
          <w:p w:rsidR="009A3D91" w:rsidRDefault="00E5318D" w:rsidP="00E5318D">
            <w:pPr>
              <w:jc w:val="both"/>
              <w:rPr>
                <w:rFonts w:ascii="Times New Roman" w:hAnsi="Times New Roman" w:cs="Times New Roman"/>
                <w:sz w:val="28"/>
                <w:szCs w:val="28"/>
              </w:rPr>
            </w:pPr>
            <w:r w:rsidRPr="007E0B39">
              <w:rPr>
                <w:rFonts w:ascii="Times New Roman" w:hAnsi="Times New Roman" w:cs="Times New Roman"/>
                <w:sz w:val="28"/>
                <w:szCs w:val="28"/>
              </w:rPr>
              <w:t>1 раз/тижд</w:t>
            </w:r>
          </w:p>
          <w:p w:rsidR="00E5318D" w:rsidRDefault="009A3D91" w:rsidP="00E5318D">
            <w:pPr>
              <w:jc w:val="both"/>
              <w:rPr>
                <w:rFonts w:ascii="Times New Roman" w:hAnsi="Times New Roman" w:cs="Times New Roman"/>
                <w:sz w:val="28"/>
                <w:szCs w:val="28"/>
              </w:rPr>
            </w:pPr>
            <w:r>
              <w:rPr>
                <w:rFonts w:ascii="Times New Roman" w:hAnsi="Times New Roman" w:cs="Times New Roman"/>
                <w:sz w:val="28"/>
                <w:szCs w:val="28"/>
                <w:lang w:val="ru-RU"/>
              </w:rPr>
              <w:t>20-30 хв</w:t>
            </w:r>
            <w:r w:rsidR="00E5318D" w:rsidRPr="002C0827">
              <w:rPr>
                <w:rFonts w:ascii="Times New Roman" w:hAnsi="Times New Roman" w:cs="Times New Roman"/>
                <w:sz w:val="28"/>
                <w:szCs w:val="28"/>
                <w:lang w:val="ru-RU"/>
              </w:rPr>
              <w:t xml:space="preserve"> </w:t>
            </w:r>
          </w:p>
        </w:tc>
      </w:tr>
      <w:tr w:rsidR="00E5318D" w:rsidRPr="002C0827" w:rsidTr="007E0B39">
        <w:trPr>
          <w:trHeight w:val="477"/>
        </w:trPr>
        <w:tc>
          <w:tcPr>
            <w:tcW w:w="496" w:type="dxa"/>
          </w:tcPr>
          <w:p w:rsidR="00E5318D" w:rsidRDefault="00E5318D" w:rsidP="00E5318D">
            <w:pPr>
              <w:jc w:val="both"/>
              <w:rPr>
                <w:rFonts w:ascii="Times New Roman" w:hAnsi="Times New Roman" w:cs="Times New Roman"/>
                <w:sz w:val="28"/>
                <w:szCs w:val="28"/>
              </w:rPr>
            </w:pPr>
            <w:r>
              <w:rPr>
                <w:rFonts w:ascii="Times New Roman" w:hAnsi="Times New Roman" w:cs="Times New Roman"/>
                <w:sz w:val="28"/>
                <w:szCs w:val="28"/>
              </w:rPr>
              <w:t>7</w:t>
            </w:r>
          </w:p>
        </w:tc>
        <w:tc>
          <w:tcPr>
            <w:tcW w:w="7329" w:type="dxa"/>
          </w:tcPr>
          <w:p w:rsidR="00E5318D" w:rsidRPr="00533D22" w:rsidRDefault="00E5318D" w:rsidP="00E5318D">
            <w:pPr>
              <w:jc w:val="both"/>
              <w:rPr>
                <w:rFonts w:ascii="Times New Roman" w:hAnsi="Times New Roman" w:cs="Times New Roman"/>
                <w:sz w:val="28"/>
                <w:szCs w:val="28"/>
              </w:rPr>
            </w:pPr>
            <w:r w:rsidRPr="00533D22">
              <w:rPr>
                <w:rFonts w:ascii="Times New Roman" w:hAnsi="Times New Roman" w:cs="Times New Roman"/>
                <w:sz w:val="28"/>
                <w:szCs w:val="28"/>
              </w:rPr>
              <w:t>Душ Шарко</w:t>
            </w:r>
          </w:p>
          <w:p w:rsidR="00533D22" w:rsidRPr="00533D22" w:rsidRDefault="00533D22" w:rsidP="00AE3932">
            <w:pPr>
              <w:pStyle w:val="a4"/>
              <w:numPr>
                <w:ilvl w:val="0"/>
                <w:numId w:val="30"/>
              </w:numPr>
              <w:jc w:val="both"/>
              <w:rPr>
                <w:rFonts w:ascii="Times New Roman" w:hAnsi="Times New Roman" w:cs="Times New Roman"/>
                <w:sz w:val="28"/>
                <w:szCs w:val="28"/>
                <w:lang w:val="uk-UA"/>
              </w:rPr>
            </w:pPr>
            <w:r w:rsidRPr="00533D22">
              <w:rPr>
                <w:rFonts w:ascii="Times New Roman" w:hAnsi="Times New Roman" w:cs="Times New Roman"/>
                <w:sz w:val="28"/>
                <w:szCs w:val="28"/>
                <w:lang w:val="uk-UA"/>
              </w:rPr>
              <w:t>або гідрованна, якщо на перших процедурах пацієнт не витримуж навантаження</w:t>
            </w:r>
          </w:p>
          <w:p w:rsidR="00533D22" w:rsidRPr="00533D22" w:rsidRDefault="00533D22" w:rsidP="00533D22">
            <w:pPr>
              <w:pStyle w:val="a4"/>
              <w:pBdr>
                <w:top w:val="single" w:sz="4" w:space="1" w:color="auto"/>
                <w:left w:val="single" w:sz="4" w:space="4" w:color="auto"/>
                <w:bottom w:val="single" w:sz="4" w:space="1" w:color="auto"/>
                <w:right w:val="single" w:sz="4" w:space="4" w:color="auto"/>
                <w:between w:val="single" w:sz="4" w:space="1" w:color="auto"/>
                <w:bar w:val="single" w:sz="4" w:color="auto"/>
              </w:pBdr>
              <w:ind w:left="132"/>
              <w:jc w:val="both"/>
              <w:rPr>
                <w:rFonts w:ascii="Times New Roman" w:hAnsi="Times New Roman" w:cs="Times New Roman"/>
                <w:sz w:val="28"/>
                <w:szCs w:val="28"/>
                <w:lang w:val="uk-UA"/>
              </w:rPr>
            </w:pPr>
            <w:r w:rsidRPr="00533D22">
              <w:rPr>
                <w:rFonts w:ascii="Times New Roman" w:hAnsi="Times New Roman" w:cs="Times New Roman"/>
                <w:sz w:val="28"/>
                <w:szCs w:val="28"/>
                <w:lang w:val="uk-UA"/>
              </w:rPr>
              <w:t>Схеми застосування душу Шарко</w:t>
            </w:r>
          </w:p>
          <w:p w:rsidR="00533D22" w:rsidRPr="00533D22" w:rsidRDefault="00533D22" w:rsidP="00533D22">
            <w:pPr>
              <w:pStyle w:val="a4"/>
              <w:pBdr>
                <w:top w:val="single" w:sz="4" w:space="1" w:color="auto"/>
                <w:left w:val="single" w:sz="4" w:space="4" w:color="auto"/>
                <w:bottom w:val="single" w:sz="4" w:space="1" w:color="auto"/>
                <w:right w:val="single" w:sz="4" w:space="4" w:color="auto"/>
                <w:between w:val="single" w:sz="4" w:space="1" w:color="auto"/>
                <w:bar w:val="single" w:sz="4" w:color="auto"/>
              </w:pBdr>
              <w:ind w:left="132"/>
              <w:jc w:val="both"/>
              <w:rPr>
                <w:rFonts w:ascii="Times New Roman" w:hAnsi="Times New Roman" w:cs="Times New Roman"/>
                <w:sz w:val="28"/>
                <w:szCs w:val="28"/>
                <w:lang w:val="uk-UA"/>
              </w:rPr>
            </w:pPr>
            <w:r w:rsidRPr="00533D22">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533D22">
              <w:rPr>
                <w:rFonts w:ascii="Times New Roman" w:hAnsi="Times New Roman" w:cs="Times New Roman"/>
                <w:sz w:val="28"/>
                <w:szCs w:val="28"/>
                <w:lang w:val="uk-UA"/>
              </w:rPr>
              <w:t>Стандартна. Починаючи із спини: від сідниць паравертебрально піднімаючись по спині вверх, змінюючи почергово вертикальні та горизонтальні лінійні рухи струменем води, чи добавляючи кругові рухи, опрацьовуючи по ходу м’язового волокна, далі лопатки, плечі, спускаємось вниз до кистей рук, піднімаємось струменем води знову до плечей, далі, за необхідності, волосяний покрив голови. Потім стопи, гомілка, стегна. Просимо повернутись передом. Проходимо ноги з низу до верху, руки від кистей вверх. Завершуємо животом</w:t>
            </w:r>
          </w:p>
          <w:p w:rsidR="00533D22" w:rsidRPr="00533D22" w:rsidRDefault="00533D22" w:rsidP="00533D22">
            <w:pPr>
              <w:pStyle w:val="a4"/>
              <w:pBdr>
                <w:top w:val="single" w:sz="4" w:space="1" w:color="auto"/>
                <w:left w:val="single" w:sz="4" w:space="4" w:color="auto"/>
                <w:bottom w:val="single" w:sz="4" w:space="1" w:color="auto"/>
                <w:right w:val="single" w:sz="4" w:space="4" w:color="auto"/>
                <w:between w:val="single" w:sz="4" w:space="1" w:color="auto"/>
                <w:bar w:val="single" w:sz="4" w:color="auto"/>
              </w:pBdr>
              <w:ind w:left="132"/>
              <w:jc w:val="both"/>
              <w:rPr>
                <w:rFonts w:ascii="Times New Roman" w:hAnsi="Times New Roman" w:cs="Times New Roman"/>
                <w:sz w:val="28"/>
                <w:szCs w:val="28"/>
                <w:lang w:val="uk-UA"/>
              </w:rPr>
            </w:pPr>
            <w:r w:rsidRPr="00533D22">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533D22">
              <w:rPr>
                <w:rFonts w:ascii="Times New Roman" w:hAnsi="Times New Roman" w:cs="Times New Roman"/>
                <w:sz w:val="28"/>
                <w:szCs w:val="28"/>
                <w:lang w:val="uk-UA"/>
              </w:rPr>
              <w:t>Починаючи з ніг</w:t>
            </w:r>
          </w:p>
          <w:p w:rsidR="00533D22" w:rsidRPr="00533D22" w:rsidRDefault="00533D22" w:rsidP="00533D22">
            <w:pPr>
              <w:pStyle w:val="a4"/>
              <w:pBdr>
                <w:top w:val="single" w:sz="4" w:space="1" w:color="auto"/>
                <w:left w:val="single" w:sz="4" w:space="4" w:color="auto"/>
                <w:bottom w:val="single" w:sz="4" w:space="1" w:color="auto"/>
                <w:right w:val="single" w:sz="4" w:space="4" w:color="auto"/>
                <w:between w:val="single" w:sz="4" w:space="1" w:color="auto"/>
                <w:bar w:val="single" w:sz="4" w:color="auto"/>
              </w:pBdr>
              <w:ind w:left="13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533D22">
              <w:rPr>
                <w:rFonts w:ascii="Times New Roman" w:hAnsi="Times New Roman" w:cs="Times New Roman"/>
                <w:sz w:val="28"/>
                <w:szCs w:val="28"/>
                <w:lang w:val="uk-UA"/>
              </w:rPr>
              <w:t>Розширена. З боками (правий, лівий)</w:t>
            </w:r>
          </w:p>
          <w:p w:rsidR="00533D22" w:rsidRPr="00533D22" w:rsidRDefault="00533D22" w:rsidP="00533D22">
            <w:pPr>
              <w:pStyle w:val="a4"/>
              <w:pBdr>
                <w:top w:val="single" w:sz="4" w:space="1" w:color="auto"/>
                <w:left w:val="single" w:sz="4" w:space="4" w:color="auto"/>
                <w:bottom w:val="single" w:sz="4" w:space="1" w:color="auto"/>
                <w:right w:val="single" w:sz="4" w:space="4" w:color="auto"/>
                <w:between w:val="single" w:sz="4" w:space="1" w:color="auto"/>
                <w:bar w:val="single" w:sz="4" w:color="auto"/>
              </w:pBdr>
              <w:ind w:left="132"/>
              <w:jc w:val="both"/>
              <w:rPr>
                <w:rFonts w:ascii="Times New Roman" w:hAnsi="Times New Roman" w:cs="Times New Roman"/>
                <w:sz w:val="28"/>
                <w:szCs w:val="28"/>
                <w:lang w:val="uk-UA"/>
              </w:rPr>
            </w:pPr>
            <w:r w:rsidRPr="00533D22">
              <w:rPr>
                <w:rFonts w:ascii="Times New Roman" w:eastAsiaTheme="minorHAnsi" w:hAnsi="Times New Roman" w:cs="Times New Roman"/>
                <w:kern w:val="0"/>
                <w:sz w:val="28"/>
                <w:szCs w:val="28"/>
                <w:lang w:val="uk-UA" w:eastAsia="en-US" w:bidi="ar-SA"/>
              </w:rPr>
              <w:t>Зональну. Робота з зонами із проявами ожиріння: живіт, фронтальні поверхні рук, стегон; у вихідному положенні з боку (спочатку повністю один, потім інший) бокова поверхня руки, просимо підняти руку, робимо бік тулуба, просимо опустити руку, проходимо бокову поверхню ноги; просимо повернутись спиною, робимо задню поверхню стегон, сідниці, опрацьовуємо задню поверхню рук вище ліктя</w:t>
            </w:r>
          </w:p>
          <w:p w:rsidR="00E5318D" w:rsidRPr="00533D22" w:rsidRDefault="00E5318D" w:rsidP="00E5318D">
            <w:pPr>
              <w:jc w:val="both"/>
              <w:rPr>
                <w:rFonts w:ascii="Times New Roman" w:hAnsi="Times New Roman" w:cs="Times New Roman"/>
                <w:sz w:val="28"/>
                <w:szCs w:val="28"/>
              </w:rPr>
            </w:pPr>
          </w:p>
        </w:tc>
        <w:tc>
          <w:tcPr>
            <w:tcW w:w="1695" w:type="dxa"/>
          </w:tcPr>
          <w:p w:rsidR="00E5318D" w:rsidRDefault="00E5318D" w:rsidP="00E5318D">
            <w:pPr>
              <w:jc w:val="both"/>
              <w:rPr>
                <w:rFonts w:ascii="Times New Roman" w:hAnsi="Times New Roman" w:cs="Times New Roman"/>
                <w:sz w:val="28"/>
                <w:szCs w:val="28"/>
                <w:lang w:val="ru-RU"/>
              </w:rPr>
            </w:pPr>
            <w:r w:rsidRPr="002C0827">
              <w:rPr>
                <w:rFonts w:ascii="Times New Roman" w:hAnsi="Times New Roman" w:cs="Times New Roman"/>
                <w:sz w:val="28"/>
                <w:szCs w:val="28"/>
                <w:lang w:val="ru-RU"/>
              </w:rPr>
              <w:t>через день</w:t>
            </w:r>
            <w:r>
              <w:rPr>
                <w:rFonts w:ascii="Times New Roman" w:hAnsi="Times New Roman" w:cs="Times New Roman"/>
                <w:sz w:val="28"/>
                <w:szCs w:val="28"/>
                <w:lang w:val="ru-RU"/>
              </w:rPr>
              <w:t>,</w:t>
            </w:r>
          </w:p>
          <w:p w:rsidR="00E5318D" w:rsidRPr="001472E8" w:rsidRDefault="00E5318D" w:rsidP="00E5318D">
            <w:pPr>
              <w:jc w:val="both"/>
              <w:rPr>
                <w:rFonts w:ascii="Times New Roman" w:hAnsi="Times New Roman" w:cs="Times New Roman"/>
                <w:sz w:val="28"/>
                <w:szCs w:val="28"/>
                <w:lang w:val="ru-RU"/>
              </w:rPr>
            </w:pPr>
            <w:r>
              <w:rPr>
                <w:rFonts w:ascii="Times New Roman" w:hAnsi="Times New Roman" w:cs="Times New Roman"/>
                <w:sz w:val="28"/>
                <w:szCs w:val="28"/>
              </w:rPr>
              <w:t>1</w:t>
            </w:r>
            <w:r>
              <w:rPr>
                <w:rFonts w:ascii="Times New Roman" w:hAnsi="Times New Roman" w:cs="Times New Roman"/>
                <w:sz w:val="28"/>
                <w:szCs w:val="28"/>
                <w:lang w:val="ru-RU"/>
              </w:rPr>
              <w:t>5-20 хв</w:t>
            </w:r>
          </w:p>
        </w:tc>
      </w:tr>
      <w:tr w:rsidR="00E5318D" w:rsidRPr="002C0827" w:rsidTr="007E0B39">
        <w:trPr>
          <w:trHeight w:val="399"/>
        </w:trPr>
        <w:tc>
          <w:tcPr>
            <w:tcW w:w="496" w:type="dxa"/>
          </w:tcPr>
          <w:p w:rsidR="00E5318D" w:rsidRDefault="00E5318D" w:rsidP="00E5318D">
            <w:pPr>
              <w:jc w:val="both"/>
              <w:rPr>
                <w:rFonts w:ascii="Times New Roman" w:hAnsi="Times New Roman" w:cs="Times New Roman"/>
                <w:sz w:val="28"/>
                <w:szCs w:val="28"/>
              </w:rPr>
            </w:pPr>
            <w:r>
              <w:rPr>
                <w:rFonts w:ascii="Times New Roman" w:hAnsi="Times New Roman" w:cs="Times New Roman"/>
                <w:sz w:val="28"/>
                <w:szCs w:val="28"/>
              </w:rPr>
              <w:t>8</w:t>
            </w:r>
          </w:p>
        </w:tc>
        <w:tc>
          <w:tcPr>
            <w:tcW w:w="7329" w:type="dxa"/>
          </w:tcPr>
          <w:p w:rsidR="00E5318D" w:rsidRPr="002C0827" w:rsidRDefault="00E5318D" w:rsidP="00E5318D">
            <w:pPr>
              <w:jc w:val="both"/>
              <w:rPr>
                <w:rFonts w:ascii="Times New Roman" w:hAnsi="Times New Roman" w:cs="Times New Roman"/>
                <w:sz w:val="28"/>
                <w:szCs w:val="28"/>
              </w:rPr>
            </w:pPr>
            <w:r w:rsidRPr="002C0827">
              <w:rPr>
                <w:rFonts w:ascii="Times New Roman" w:hAnsi="Times New Roman" w:cs="Times New Roman"/>
                <w:sz w:val="28"/>
                <w:szCs w:val="28"/>
              </w:rPr>
              <w:t>Масаж</w:t>
            </w:r>
          </w:p>
        </w:tc>
        <w:tc>
          <w:tcPr>
            <w:tcW w:w="1695" w:type="dxa"/>
          </w:tcPr>
          <w:p w:rsidR="00E5318D" w:rsidRDefault="00E5318D" w:rsidP="00E5318D">
            <w:pPr>
              <w:jc w:val="both"/>
              <w:rPr>
                <w:rFonts w:ascii="Times New Roman" w:hAnsi="Times New Roman" w:cs="Times New Roman"/>
                <w:sz w:val="28"/>
                <w:szCs w:val="28"/>
              </w:rPr>
            </w:pPr>
            <w:r w:rsidRPr="007E0B39">
              <w:rPr>
                <w:rFonts w:ascii="Times New Roman" w:hAnsi="Times New Roman" w:cs="Times New Roman"/>
                <w:sz w:val="28"/>
                <w:szCs w:val="28"/>
              </w:rPr>
              <w:t>через день</w:t>
            </w:r>
            <w:r>
              <w:rPr>
                <w:rFonts w:ascii="Times New Roman" w:hAnsi="Times New Roman" w:cs="Times New Roman"/>
                <w:sz w:val="28"/>
                <w:szCs w:val="28"/>
              </w:rPr>
              <w:t>,</w:t>
            </w:r>
          </w:p>
          <w:p w:rsidR="00E5318D" w:rsidRDefault="00E5318D" w:rsidP="00E5318D">
            <w:pPr>
              <w:jc w:val="both"/>
              <w:rPr>
                <w:rFonts w:ascii="Times New Roman" w:hAnsi="Times New Roman" w:cs="Times New Roman"/>
                <w:sz w:val="28"/>
                <w:szCs w:val="28"/>
              </w:rPr>
            </w:pPr>
            <w:r>
              <w:rPr>
                <w:rFonts w:ascii="Times New Roman" w:hAnsi="Times New Roman" w:cs="Times New Roman"/>
                <w:sz w:val="28"/>
                <w:szCs w:val="28"/>
              </w:rPr>
              <w:t>45-60 хв</w:t>
            </w:r>
          </w:p>
        </w:tc>
      </w:tr>
      <w:tr w:rsidR="00E5318D" w:rsidRPr="002C0827" w:rsidTr="007E0B39">
        <w:trPr>
          <w:trHeight w:val="419"/>
        </w:trPr>
        <w:tc>
          <w:tcPr>
            <w:tcW w:w="496" w:type="dxa"/>
          </w:tcPr>
          <w:p w:rsidR="00E5318D" w:rsidRDefault="00E5318D" w:rsidP="00E5318D">
            <w:pPr>
              <w:jc w:val="both"/>
              <w:rPr>
                <w:rFonts w:ascii="Times New Roman" w:hAnsi="Times New Roman" w:cs="Times New Roman"/>
                <w:sz w:val="28"/>
                <w:szCs w:val="28"/>
              </w:rPr>
            </w:pPr>
            <w:r>
              <w:rPr>
                <w:rFonts w:ascii="Times New Roman" w:hAnsi="Times New Roman" w:cs="Times New Roman"/>
                <w:sz w:val="28"/>
                <w:szCs w:val="28"/>
              </w:rPr>
              <w:lastRenderedPageBreak/>
              <w:t>9</w:t>
            </w:r>
          </w:p>
        </w:tc>
        <w:tc>
          <w:tcPr>
            <w:tcW w:w="7329" w:type="dxa"/>
          </w:tcPr>
          <w:p w:rsidR="00E5318D" w:rsidRPr="001472E8" w:rsidRDefault="00E5318D" w:rsidP="00E5318D">
            <w:pPr>
              <w:jc w:val="both"/>
              <w:rPr>
                <w:rFonts w:ascii="Times New Roman" w:hAnsi="Times New Roman" w:cs="Times New Roman"/>
                <w:sz w:val="28"/>
                <w:szCs w:val="28"/>
              </w:rPr>
            </w:pPr>
            <w:r w:rsidRPr="001472E8">
              <w:rPr>
                <w:rFonts w:ascii="Times New Roman" w:hAnsi="Times New Roman" w:cs="Times New Roman"/>
                <w:sz w:val="28"/>
                <w:szCs w:val="28"/>
              </w:rPr>
              <w:t>Магніторефлексотерапія</w:t>
            </w:r>
          </w:p>
          <w:p w:rsidR="00E5318D" w:rsidRPr="001472E8" w:rsidRDefault="00E5318D" w:rsidP="00AE3932">
            <w:pPr>
              <w:pStyle w:val="a4"/>
              <w:numPr>
                <w:ilvl w:val="0"/>
                <w:numId w:val="28"/>
              </w:numPr>
              <w:jc w:val="both"/>
              <w:rPr>
                <w:rFonts w:ascii="Times New Roman" w:hAnsi="Times New Roman" w:cs="Times New Roman"/>
                <w:sz w:val="28"/>
                <w:szCs w:val="28"/>
                <w:lang w:val="uk-UA"/>
              </w:rPr>
            </w:pPr>
            <w:r w:rsidRPr="001472E8">
              <w:rPr>
                <w:rFonts w:ascii="Times New Roman" w:hAnsi="Times New Roman" w:cs="Times New Roman"/>
                <w:sz w:val="28"/>
                <w:szCs w:val="28"/>
                <w:lang w:val="uk-UA"/>
              </w:rPr>
              <w:t>апаратна магніотерапія в комплексі з масажем</w:t>
            </w:r>
          </w:p>
          <w:p w:rsidR="00E5318D" w:rsidRPr="001472E8" w:rsidRDefault="00E5318D" w:rsidP="00AE3932">
            <w:pPr>
              <w:pStyle w:val="a4"/>
              <w:numPr>
                <w:ilvl w:val="0"/>
                <w:numId w:val="28"/>
              </w:numPr>
              <w:jc w:val="both"/>
              <w:rPr>
                <w:rFonts w:ascii="Times New Roman" w:hAnsi="Times New Roman" w:cs="Times New Roman"/>
                <w:sz w:val="28"/>
                <w:szCs w:val="28"/>
                <w:lang w:val="uk-UA"/>
              </w:rPr>
            </w:pPr>
            <w:r w:rsidRPr="001472E8">
              <w:rPr>
                <w:rFonts w:ascii="Times New Roman" w:hAnsi="Times New Roman" w:cs="Times New Roman"/>
                <w:sz w:val="28"/>
                <w:szCs w:val="28"/>
                <w:lang w:val="uk-UA"/>
              </w:rPr>
              <w:t>використання магнітних акупунктурних устілок</w:t>
            </w:r>
          </w:p>
          <w:p w:rsidR="00E5318D" w:rsidRPr="001472E8" w:rsidRDefault="00E5318D" w:rsidP="00AE3932">
            <w:pPr>
              <w:pStyle w:val="a4"/>
              <w:numPr>
                <w:ilvl w:val="0"/>
                <w:numId w:val="28"/>
              </w:numPr>
              <w:jc w:val="both"/>
              <w:rPr>
                <w:rFonts w:ascii="Times New Roman" w:hAnsi="Times New Roman" w:cs="Times New Roman"/>
                <w:sz w:val="28"/>
                <w:szCs w:val="28"/>
                <w:lang w:val="uk-UA"/>
              </w:rPr>
            </w:pPr>
            <w:r w:rsidRPr="001472E8">
              <w:rPr>
                <w:rFonts w:ascii="Times New Roman" w:hAnsi="Times New Roman" w:cs="Times New Roman"/>
                <w:sz w:val="28"/>
                <w:szCs w:val="28"/>
                <w:lang w:val="uk-UA"/>
              </w:rPr>
              <w:t>спеціальні магнітні наліпки на мочку вух</w:t>
            </w:r>
          </w:p>
        </w:tc>
        <w:tc>
          <w:tcPr>
            <w:tcW w:w="1695" w:type="dxa"/>
          </w:tcPr>
          <w:p w:rsidR="00E5318D" w:rsidRDefault="00E5318D" w:rsidP="00E5318D">
            <w:pPr>
              <w:jc w:val="both"/>
              <w:rPr>
                <w:rFonts w:ascii="Times New Roman" w:hAnsi="Times New Roman" w:cs="Times New Roman"/>
                <w:sz w:val="28"/>
                <w:szCs w:val="28"/>
              </w:rPr>
            </w:pPr>
            <w:r w:rsidRPr="007E0B39">
              <w:rPr>
                <w:rFonts w:ascii="Times New Roman" w:hAnsi="Times New Roman" w:cs="Times New Roman"/>
                <w:sz w:val="28"/>
                <w:szCs w:val="28"/>
              </w:rPr>
              <w:t>після лазні, душу Шарко та масажу</w:t>
            </w:r>
          </w:p>
        </w:tc>
      </w:tr>
      <w:tr w:rsidR="00E5318D" w:rsidRPr="002C0827" w:rsidTr="007E0B39">
        <w:tc>
          <w:tcPr>
            <w:tcW w:w="496" w:type="dxa"/>
          </w:tcPr>
          <w:p w:rsidR="00E5318D" w:rsidRPr="002C0827" w:rsidRDefault="00E5318D" w:rsidP="00E5318D">
            <w:pPr>
              <w:jc w:val="both"/>
              <w:rPr>
                <w:rFonts w:ascii="Times New Roman" w:hAnsi="Times New Roman" w:cs="Times New Roman"/>
                <w:sz w:val="28"/>
                <w:szCs w:val="28"/>
              </w:rPr>
            </w:pPr>
            <w:r>
              <w:rPr>
                <w:rFonts w:ascii="Times New Roman" w:hAnsi="Times New Roman" w:cs="Times New Roman"/>
                <w:sz w:val="28"/>
                <w:szCs w:val="28"/>
              </w:rPr>
              <w:t>10</w:t>
            </w:r>
          </w:p>
        </w:tc>
        <w:tc>
          <w:tcPr>
            <w:tcW w:w="7329" w:type="dxa"/>
          </w:tcPr>
          <w:p w:rsidR="00E5318D" w:rsidRPr="001472E8" w:rsidRDefault="00E5318D" w:rsidP="00E5318D">
            <w:pPr>
              <w:spacing w:line="259" w:lineRule="auto"/>
              <w:jc w:val="both"/>
              <w:rPr>
                <w:rFonts w:ascii="Times New Roman" w:hAnsi="Times New Roman" w:cs="Times New Roman"/>
                <w:sz w:val="28"/>
                <w:szCs w:val="28"/>
              </w:rPr>
            </w:pPr>
            <w:r w:rsidRPr="001472E8">
              <w:rPr>
                <w:rFonts w:ascii="Times New Roman" w:hAnsi="Times New Roman" w:cs="Times New Roman"/>
                <w:sz w:val="28"/>
                <w:szCs w:val="28"/>
              </w:rPr>
              <w:t>Психотерапія</w:t>
            </w:r>
          </w:p>
          <w:p w:rsidR="00E5318D" w:rsidRPr="001472E8" w:rsidRDefault="00E5318D" w:rsidP="00AE3932">
            <w:pPr>
              <w:pStyle w:val="a4"/>
              <w:numPr>
                <w:ilvl w:val="0"/>
                <w:numId w:val="27"/>
              </w:numPr>
              <w:jc w:val="both"/>
              <w:rPr>
                <w:rFonts w:ascii="Times New Roman" w:hAnsi="Times New Roman" w:cs="Times New Roman"/>
                <w:sz w:val="28"/>
                <w:szCs w:val="28"/>
                <w:lang w:val="uk-UA"/>
              </w:rPr>
            </w:pPr>
            <w:r w:rsidRPr="001472E8">
              <w:rPr>
                <w:rFonts w:ascii="Times New Roman" w:hAnsi="Times New Roman" w:cs="Times New Roman"/>
                <w:sz w:val="28"/>
                <w:szCs w:val="28"/>
                <w:lang w:val="uk-UA"/>
              </w:rPr>
              <w:t>під час тренувань</w:t>
            </w:r>
          </w:p>
          <w:p w:rsidR="00E5318D" w:rsidRPr="001472E8" w:rsidRDefault="00E5318D" w:rsidP="00AE3932">
            <w:pPr>
              <w:pStyle w:val="a4"/>
              <w:numPr>
                <w:ilvl w:val="0"/>
                <w:numId w:val="27"/>
              </w:numPr>
              <w:jc w:val="both"/>
              <w:rPr>
                <w:rFonts w:ascii="Times New Roman" w:hAnsi="Times New Roman" w:cs="Times New Roman"/>
                <w:sz w:val="28"/>
                <w:szCs w:val="28"/>
                <w:lang w:val="uk-UA"/>
              </w:rPr>
            </w:pPr>
            <w:r w:rsidRPr="001472E8">
              <w:rPr>
                <w:rFonts w:ascii="Times New Roman" w:hAnsi="Times New Roman" w:cs="Times New Roman"/>
                <w:sz w:val="28"/>
                <w:szCs w:val="28"/>
                <w:lang w:val="uk-UA"/>
              </w:rPr>
              <w:t>індивідуальні чи групові заняття з психологом</w:t>
            </w:r>
          </w:p>
          <w:p w:rsidR="00E5318D" w:rsidRPr="001472E8" w:rsidRDefault="00E5318D" w:rsidP="00AE3932">
            <w:pPr>
              <w:pStyle w:val="a4"/>
              <w:numPr>
                <w:ilvl w:val="0"/>
                <w:numId w:val="27"/>
              </w:numPr>
              <w:jc w:val="both"/>
              <w:rPr>
                <w:rFonts w:ascii="Times New Roman" w:hAnsi="Times New Roman" w:cs="Times New Roman"/>
                <w:sz w:val="28"/>
                <w:szCs w:val="28"/>
                <w:lang w:val="uk-UA"/>
              </w:rPr>
            </w:pPr>
            <w:r w:rsidRPr="001472E8">
              <w:rPr>
                <w:rFonts w:ascii="Times New Roman" w:hAnsi="Times New Roman" w:cs="Times New Roman"/>
                <w:sz w:val="28"/>
                <w:szCs w:val="28"/>
                <w:lang w:val="uk-UA"/>
              </w:rPr>
              <w:t>ефект психологічного розлаблення від лазні, банних процедур, душу Шарко, масажу, тренувань у басейні</w:t>
            </w:r>
          </w:p>
          <w:p w:rsidR="00E5318D" w:rsidRPr="001472E8" w:rsidRDefault="00E5318D" w:rsidP="00AE3932">
            <w:pPr>
              <w:pStyle w:val="a4"/>
              <w:numPr>
                <w:ilvl w:val="0"/>
                <w:numId w:val="27"/>
              </w:numPr>
              <w:jc w:val="both"/>
              <w:rPr>
                <w:rFonts w:ascii="Times New Roman" w:hAnsi="Times New Roman" w:cs="Times New Roman"/>
                <w:sz w:val="28"/>
                <w:szCs w:val="28"/>
                <w:lang w:val="uk-UA"/>
              </w:rPr>
            </w:pPr>
            <w:r w:rsidRPr="001472E8">
              <w:rPr>
                <w:rFonts w:ascii="Times New Roman" w:hAnsi="Times New Roman" w:cs="Times New Roman"/>
                <w:sz w:val="28"/>
                <w:szCs w:val="28"/>
                <w:lang w:val="uk-UA"/>
              </w:rPr>
              <w:t>щоденний спостережень</w:t>
            </w:r>
          </w:p>
        </w:tc>
        <w:tc>
          <w:tcPr>
            <w:tcW w:w="1695" w:type="dxa"/>
          </w:tcPr>
          <w:p w:rsidR="00E5318D" w:rsidRPr="002C0827" w:rsidRDefault="00E5318D" w:rsidP="00E5318D">
            <w:pPr>
              <w:jc w:val="both"/>
              <w:rPr>
                <w:rFonts w:ascii="Times New Roman" w:hAnsi="Times New Roman" w:cs="Times New Roman"/>
                <w:sz w:val="28"/>
                <w:szCs w:val="28"/>
              </w:rPr>
            </w:pPr>
            <w:r w:rsidRPr="007E0B39">
              <w:rPr>
                <w:rFonts w:ascii="Times New Roman" w:hAnsi="Times New Roman" w:cs="Times New Roman"/>
                <w:sz w:val="28"/>
                <w:szCs w:val="28"/>
              </w:rPr>
              <w:t>протягом курсу</w:t>
            </w:r>
          </w:p>
        </w:tc>
      </w:tr>
    </w:tbl>
    <w:p w:rsidR="002C0827" w:rsidRDefault="002C0827" w:rsidP="002C0827">
      <w:pPr>
        <w:jc w:val="both"/>
        <w:rPr>
          <w:rFonts w:ascii="Times New Roman" w:hAnsi="Times New Roman" w:cs="Times New Roman"/>
          <w:sz w:val="28"/>
          <w:szCs w:val="28"/>
        </w:rPr>
      </w:pPr>
    </w:p>
    <w:bookmarkEnd w:id="105"/>
    <w:p w:rsidR="00CD6F5C" w:rsidRDefault="00CD6F5C" w:rsidP="00496F59">
      <w:pPr>
        <w:jc w:val="right"/>
        <w:rPr>
          <w:rFonts w:ascii="Times New Roman" w:hAnsi="Times New Roman" w:cs="Times New Roman"/>
          <w:sz w:val="28"/>
          <w:szCs w:val="28"/>
        </w:rPr>
      </w:pPr>
      <w:r w:rsidRPr="00CD6F5C">
        <w:rPr>
          <w:rFonts w:ascii="Times New Roman" w:hAnsi="Times New Roman" w:cs="Times New Roman"/>
          <w:sz w:val="28"/>
          <w:szCs w:val="28"/>
        </w:rPr>
        <w:t xml:space="preserve">Додаток </w:t>
      </w:r>
      <w:r>
        <w:rPr>
          <w:rFonts w:ascii="Times New Roman" w:hAnsi="Times New Roman" w:cs="Times New Roman"/>
          <w:sz w:val="28"/>
          <w:szCs w:val="28"/>
        </w:rPr>
        <w:t>2</w:t>
      </w:r>
    </w:p>
    <w:p w:rsidR="002C0827" w:rsidRPr="00496F59" w:rsidRDefault="002C0827" w:rsidP="002C0827">
      <w:pPr>
        <w:jc w:val="center"/>
        <w:rPr>
          <w:rFonts w:ascii="Times New Roman" w:hAnsi="Times New Roman" w:cs="Times New Roman"/>
          <w:sz w:val="28"/>
          <w:szCs w:val="28"/>
        </w:rPr>
      </w:pPr>
      <w:r w:rsidRPr="002C0827">
        <w:rPr>
          <w:rFonts w:ascii="Times New Roman" w:hAnsi="Times New Roman" w:cs="Times New Roman"/>
          <w:sz w:val="28"/>
          <w:szCs w:val="28"/>
        </w:rPr>
        <w:t>Дані</w:t>
      </w:r>
      <w:r>
        <w:rPr>
          <w:rFonts w:ascii="Times New Roman" w:hAnsi="Times New Roman" w:cs="Times New Roman"/>
          <w:sz w:val="28"/>
          <w:szCs w:val="28"/>
        </w:rPr>
        <w:t xml:space="preserve"> про пацієнтів </w:t>
      </w:r>
      <w:r w:rsidRPr="002C0827">
        <w:rPr>
          <w:rFonts w:ascii="Times New Roman" w:hAnsi="Times New Roman" w:cs="Times New Roman"/>
          <w:sz w:val="28"/>
          <w:szCs w:val="28"/>
        </w:rPr>
        <w:t>згідно анкет респондентів</w:t>
      </w:r>
    </w:p>
    <w:tbl>
      <w:tblPr>
        <w:tblStyle w:val="1"/>
        <w:tblW w:w="9345" w:type="dxa"/>
        <w:tblLayout w:type="fixed"/>
        <w:tblLook w:val="04A0" w:firstRow="1" w:lastRow="0" w:firstColumn="1" w:lastColumn="0" w:noHBand="0" w:noVBand="1"/>
      </w:tblPr>
      <w:tblGrid>
        <w:gridCol w:w="562"/>
        <w:gridCol w:w="567"/>
        <w:gridCol w:w="567"/>
        <w:gridCol w:w="567"/>
        <w:gridCol w:w="1701"/>
        <w:gridCol w:w="567"/>
        <w:gridCol w:w="567"/>
        <w:gridCol w:w="1985"/>
        <w:gridCol w:w="2262"/>
      </w:tblGrid>
      <w:tr w:rsidR="00E742F8" w:rsidRPr="00E742F8" w:rsidTr="00BA2791">
        <w:trPr>
          <w:cantSplit/>
          <w:trHeight w:val="3109"/>
        </w:trPr>
        <w:tc>
          <w:tcPr>
            <w:tcW w:w="562" w:type="dxa"/>
            <w:textDirection w:val="btLr"/>
          </w:tcPr>
          <w:p w:rsidR="00E742F8" w:rsidRPr="00E742F8" w:rsidRDefault="00E742F8" w:rsidP="00AD2814">
            <w:pPr>
              <w:suppressAutoHyphens/>
              <w:spacing w:line="360" w:lineRule="auto"/>
              <w:ind w:left="113" w:right="113"/>
              <w:jc w:val="center"/>
              <w:rPr>
                <w:rFonts w:ascii="Times New Roman" w:eastAsia="Calibri" w:hAnsi="Times New Roman" w:cs="Times New Roman"/>
                <w:b/>
                <w:sz w:val="28"/>
                <w:szCs w:val="28"/>
                <w:lang w:eastAsia="zh-CN"/>
              </w:rPr>
            </w:pPr>
            <w:bookmarkStart w:id="106" w:name="_Hlk165040521"/>
            <w:r w:rsidRPr="00E742F8">
              <w:rPr>
                <w:rFonts w:ascii="Times New Roman" w:eastAsia="Calibri" w:hAnsi="Times New Roman" w:cs="Times New Roman"/>
                <w:b/>
                <w:sz w:val="28"/>
                <w:szCs w:val="28"/>
                <w:lang w:eastAsia="zh-CN"/>
              </w:rPr>
              <w:t>Група</w:t>
            </w:r>
          </w:p>
        </w:tc>
        <w:tc>
          <w:tcPr>
            <w:tcW w:w="567" w:type="dxa"/>
            <w:textDirection w:val="btLr"/>
          </w:tcPr>
          <w:p w:rsidR="00E742F8" w:rsidRPr="00E742F8" w:rsidRDefault="00E742F8" w:rsidP="00AD2814">
            <w:pPr>
              <w:suppressAutoHyphens/>
              <w:spacing w:line="360" w:lineRule="auto"/>
              <w:ind w:left="113" w:right="113"/>
              <w:jc w:val="center"/>
              <w:rPr>
                <w:rFonts w:ascii="Times New Roman" w:eastAsia="Calibri" w:hAnsi="Times New Roman" w:cs="Times New Roman"/>
                <w:b/>
                <w:sz w:val="28"/>
                <w:szCs w:val="28"/>
                <w:lang w:eastAsia="zh-CN"/>
              </w:rPr>
            </w:pPr>
            <w:r w:rsidRPr="00E742F8">
              <w:rPr>
                <w:rFonts w:ascii="Times New Roman" w:eastAsia="Calibri" w:hAnsi="Times New Roman" w:cs="Times New Roman"/>
                <w:b/>
                <w:sz w:val="28"/>
                <w:szCs w:val="28"/>
                <w:lang w:eastAsia="zh-CN"/>
              </w:rPr>
              <w:t>Стать</w:t>
            </w:r>
          </w:p>
        </w:tc>
        <w:tc>
          <w:tcPr>
            <w:tcW w:w="567" w:type="dxa"/>
            <w:textDirection w:val="btLr"/>
          </w:tcPr>
          <w:p w:rsidR="00E742F8" w:rsidRPr="00E742F8" w:rsidRDefault="00E742F8" w:rsidP="00AD2814">
            <w:pPr>
              <w:suppressAutoHyphens/>
              <w:spacing w:line="360" w:lineRule="auto"/>
              <w:ind w:left="113" w:right="113"/>
              <w:jc w:val="center"/>
              <w:rPr>
                <w:rFonts w:ascii="Times New Roman" w:eastAsia="Calibri" w:hAnsi="Times New Roman" w:cs="Times New Roman"/>
                <w:b/>
                <w:sz w:val="28"/>
                <w:szCs w:val="28"/>
                <w:lang w:eastAsia="zh-CN"/>
              </w:rPr>
            </w:pPr>
            <w:r w:rsidRPr="00E742F8">
              <w:rPr>
                <w:rFonts w:ascii="Times New Roman" w:eastAsia="Calibri" w:hAnsi="Times New Roman" w:cs="Times New Roman"/>
                <w:b/>
                <w:sz w:val="28"/>
                <w:szCs w:val="28"/>
                <w:lang w:eastAsia="zh-CN"/>
              </w:rPr>
              <w:t>Вік</w:t>
            </w:r>
          </w:p>
        </w:tc>
        <w:tc>
          <w:tcPr>
            <w:tcW w:w="567" w:type="dxa"/>
            <w:shd w:val="clear" w:color="auto" w:fill="808080" w:themeFill="background1" w:themeFillShade="80"/>
            <w:textDirection w:val="btLr"/>
          </w:tcPr>
          <w:p w:rsidR="00E742F8" w:rsidRPr="00E742F8" w:rsidRDefault="00E742F8" w:rsidP="00AD2814">
            <w:pPr>
              <w:suppressAutoHyphens/>
              <w:spacing w:line="360" w:lineRule="auto"/>
              <w:ind w:left="113" w:right="113"/>
              <w:jc w:val="center"/>
              <w:rPr>
                <w:rFonts w:ascii="Times New Roman" w:eastAsia="Calibri" w:hAnsi="Times New Roman" w:cs="Times New Roman"/>
                <w:b/>
                <w:sz w:val="28"/>
                <w:szCs w:val="28"/>
                <w:lang w:eastAsia="zh-CN"/>
              </w:rPr>
            </w:pPr>
            <w:r w:rsidRPr="00E742F8">
              <w:rPr>
                <w:rFonts w:ascii="Times New Roman" w:eastAsia="Calibri" w:hAnsi="Times New Roman" w:cs="Times New Roman"/>
                <w:b/>
                <w:sz w:val="28"/>
                <w:szCs w:val="28"/>
                <w:lang w:eastAsia="zh-CN"/>
              </w:rPr>
              <w:t>Пацієнт</w:t>
            </w:r>
          </w:p>
        </w:tc>
        <w:tc>
          <w:tcPr>
            <w:tcW w:w="1701" w:type="dxa"/>
            <w:textDirection w:val="btLr"/>
          </w:tcPr>
          <w:p w:rsidR="00E742F8" w:rsidRPr="00E742F8" w:rsidRDefault="00E742F8" w:rsidP="00AD2814">
            <w:pPr>
              <w:suppressAutoHyphens/>
              <w:spacing w:line="360" w:lineRule="auto"/>
              <w:ind w:left="113" w:right="113"/>
              <w:jc w:val="center"/>
              <w:rPr>
                <w:rFonts w:ascii="Times New Roman" w:eastAsia="Calibri" w:hAnsi="Times New Roman" w:cs="Times New Roman"/>
                <w:b/>
                <w:sz w:val="28"/>
                <w:szCs w:val="28"/>
                <w:lang w:eastAsia="zh-CN"/>
              </w:rPr>
            </w:pPr>
            <w:r w:rsidRPr="00E742F8">
              <w:rPr>
                <w:rFonts w:ascii="Times New Roman" w:eastAsia="Calibri" w:hAnsi="Times New Roman" w:cs="Times New Roman"/>
                <w:b/>
                <w:sz w:val="28"/>
                <w:szCs w:val="28"/>
                <w:lang w:eastAsia="zh-CN"/>
              </w:rPr>
              <w:t>Проф</w:t>
            </w:r>
            <w:r w:rsidR="00172A03">
              <w:rPr>
                <w:rFonts w:ascii="Times New Roman" w:eastAsia="Calibri" w:hAnsi="Times New Roman" w:cs="Times New Roman"/>
                <w:b/>
                <w:sz w:val="28"/>
                <w:szCs w:val="28"/>
                <w:lang w:eastAsia="zh-CN"/>
              </w:rPr>
              <w:t>есійна</w:t>
            </w:r>
            <w:r w:rsidRPr="00E742F8">
              <w:rPr>
                <w:rFonts w:ascii="Times New Roman" w:eastAsia="Calibri" w:hAnsi="Times New Roman" w:cs="Times New Roman"/>
                <w:b/>
                <w:sz w:val="28"/>
                <w:szCs w:val="28"/>
                <w:lang w:eastAsia="zh-CN"/>
              </w:rPr>
              <w:t xml:space="preserve"> сфера</w:t>
            </w:r>
          </w:p>
        </w:tc>
        <w:tc>
          <w:tcPr>
            <w:tcW w:w="567" w:type="dxa"/>
            <w:textDirection w:val="btLr"/>
          </w:tcPr>
          <w:p w:rsidR="00E742F8" w:rsidRPr="00E742F8" w:rsidRDefault="00E742F8" w:rsidP="00AD2814">
            <w:pPr>
              <w:suppressAutoHyphens/>
              <w:spacing w:line="360" w:lineRule="auto"/>
              <w:ind w:left="113" w:right="113"/>
              <w:jc w:val="center"/>
              <w:rPr>
                <w:rFonts w:ascii="Times New Roman" w:eastAsia="Calibri" w:hAnsi="Times New Roman" w:cs="Times New Roman"/>
                <w:b/>
                <w:sz w:val="28"/>
                <w:szCs w:val="28"/>
                <w:lang w:eastAsia="zh-CN"/>
              </w:rPr>
            </w:pPr>
            <w:r w:rsidRPr="00E742F8">
              <w:rPr>
                <w:rFonts w:ascii="Times New Roman" w:eastAsia="Calibri" w:hAnsi="Times New Roman" w:cs="Times New Roman"/>
                <w:b/>
                <w:sz w:val="28"/>
                <w:szCs w:val="28"/>
                <w:lang w:eastAsia="zh-CN"/>
              </w:rPr>
              <w:t>Рух. активн. (в бал)</w:t>
            </w:r>
          </w:p>
        </w:tc>
        <w:tc>
          <w:tcPr>
            <w:tcW w:w="567" w:type="dxa"/>
            <w:textDirection w:val="btLr"/>
          </w:tcPr>
          <w:p w:rsidR="00E742F8" w:rsidRPr="00E742F8" w:rsidRDefault="00E742F8" w:rsidP="00AD2814">
            <w:pPr>
              <w:suppressAutoHyphens/>
              <w:spacing w:line="360" w:lineRule="auto"/>
              <w:ind w:left="113" w:right="113"/>
              <w:jc w:val="center"/>
              <w:rPr>
                <w:rFonts w:ascii="Times New Roman" w:eastAsia="Calibri" w:hAnsi="Times New Roman" w:cs="Times New Roman"/>
                <w:b/>
                <w:sz w:val="28"/>
                <w:szCs w:val="28"/>
                <w:lang w:eastAsia="zh-CN"/>
              </w:rPr>
            </w:pPr>
            <w:r w:rsidRPr="00E742F8">
              <w:rPr>
                <w:rFonts w:ascii="Times New Roman" w:eastAsia="Calibri" w:hAnsi="Times New Roman" w:cs="Times New Roman"/>
                <w:b/>
                <w:sz w:val="28"/>
                <w:szCs w:val="28"/>
                <w:lang w:eastAsia="zh-CN"/>
              </w:rPr>
              <w:t>К-ть спроб схуднути</w:t>
            </w:r>
          </w:p>
        </w:tc>
        <w:tc>
          <w:tcPr>
            <w:tcW w:w="1985" w:type="dxa"/>
            <w:textDirection w:val="btLr"/>
          </w:tcPr>
          <w:p w:rsidR="00E742F8" w:rsidRPr="00E742F8" w:rsidRDefault="00172A03" w:rsidP="00AD2814">
            <w:pPr>
              <w:suppressAutoHyphens/>
              <w:spacing w:line="360" w:lineRule="auto"/>
              <w:ind w:left="113" w:right="113"/>
              <w:jc w:val="center"/>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Способи схуд</w:t>
            </w:r>
            <w:r w:rsidR="00E742F8" w:rsidRPr="00E742F8">
              <w:rPr>
                <w:rFonts w:ascii="Times New Roman" w:eastAsia="Calibri" w:hAnsi="Times New Roman" w:cs="Times New Roman"/>
                <w:b/>
                <w:sz w:val="28"/>
                <w:szCs w:val="28"/>
                <w:lang w:eastAsia="zh-CN"/>
              </w:rPr>
              <w:t>н</w:t>
            </w:r>
            <w:r>
              <w:rPr>
                <w:rFonts w:ascii="Times New Roman" w:eastAsia="Calibri" w:hAnsi="Times New Roman" w:cs="Times New Roman"/>
                <w:b/>
                <w:sz w:val="28"/>
                <w:szCs w:val="28"/>
                <w:lang w:eastAsia="zh-CN"/>
              </w:rPr>
              <w:t>ення</w:t>
            </w:r>
            <w:r w:rsidR="00E742F8" w:rsidRPr="00E742F8">
              <w:rPr>
                <w:rFonts w:ascii="Times New Roman" w:eastAsia="Calibri" w:hAnsi="Times New Roman" w:cs="Times New Roman"/>
                <w:b/>
                <w:sz w:val="28"/>
                <w:szCs w:val="28"/>
                <w:lang w:eastAsia="zh-CN"/>
              </w:rPr>
              <w:t>, які використ</w:t>
            </w:r>
            <w:r w:rsidR="00C5795C">
              <w:rPr>
                <w:rFonts w:ascii="Times New Roman" w:eastAsia="Calibri" w:hAnsi="Times New Roman" w:cs="Times New Roman"/>
                <w:b/>
                <w:sz w:val="28"/>
                <w:szCs w:val="28"/>
                <w:lang w:eastAsia="zh-CN"/>
              </w:rPr>
              <w:t>овували</w:t>
            </w:r>
            <w:r w:rsidR="00E742F8" w:rsidRPr="00E742F8">
              <w:rPr>
                <w:rFonts w:ascii="Times New Roman" w:eastAsia="Calibri" w:hAnsi="Times New Roman" w:cs="Times New Roman"/>
                <w:b/>
                <w:sz w:val="28"/>
                <w:szCs w:val="28"/>
                <w:lang w:eastAsia="zh-CN"/>
              </w:rPr>
              <w:t xml:space="preserve"> </w:t>
            </w:r>
            <w:r>
              <w:rPr>
                <w:rFonts w:ascii="Times New Roman" w:eastAsia="Calibri" w:hAnsi="Times New Roman" w:cs="Times New Roman"/>
                <w:b/>
                <w:sz w:val="28"/>
                <w:szCs w:val="28"/>
                <w:lang w:eastAsia="zh-CN"/>
              </w:rPr>
              <w:t>до цього часу</w:t>
            </w:r>
          </w:p>
        </w:tc>
        <w:tc>
          <w:tcPr>
            <w:tcW w:w="2262" w:type="dxa"/>
            <w:tcBorders>
              <w:bottom w:val="single" w:sz="4" w:space="0" w:color="auto"/>
            </w:tcBorders>
            <w:textDirection w:val="btLr"/>
          </w:tcPr>
          <w:p w:rsidR="00E742F8" w:rsidRPr="00E742F8" w:rsidRDefault="00E742F8" w:rsidP="00472478">
            <w:pPr>
              <w:suppressAutoHyphens/>
              <w:spacing w:line="360" w:lineRule="auto"/>
              <w:ind w:left="113" w:right="113"/>
              <w:jc w:val="center"/>
              <w:rPr>
                <w:rFonts w:ascii="Times New Roman" w:eastAsia="Calibri" w:hAnsi="Times New Roman" w:cs="Times New Roman"/>
                <w:b/>
                <w:sz w:val="28"/>
                <w:szCs w:val="28"/>
                <w:lang w:eastAsia="zh-CN"/>
              </w:rPr>
            </w:pPr>
            <w:r w:rsidRPr="00E742F8">
              <w:rPr>
                <w:rFonts w:ascii="Times New Roman" w:eastAsia="Calibri" w:hAnsi="Times New Roman" w:cs="Times New Roman"/>
                <w:b/>
                <w:sz w:val="28"/>
                <w:szCs w:val="28"/>
                <w:lang w:eastAsia="zh-CN"/>
              </w:rPr>
              <w:t>Мотивація</w:t>
            </w:r>
            <w:r w:rsidR="00093400">
              <w:rPr>
                <w:rFonts w:ascii="Times New Roman" w:eastAsia="Calibri" w:hAnsi="Times New Roman" w:cs="Times New Roman"/>
                <w:b/>
                <w:sz w:val="28"/>
                <w:szCs w:val="28"/>
                <w:lang w:eastAsia="zh-CN"/>
              </w:rPr>
              <w:t xml:space="preserve"> </w:t>
            </w:r>
          </w:p>
        </w:tc>
      </w:tr>
      <w:bookmarkEnd w:id="106"/>
      <w:tr w:rsidR="00E742F8" w:rsidRPr="00E742F8" w:rsidTr="00BA2791">
        <w:tc>
          <w:tcPr>
            <w:tcW w:w="562" w:type="dxa"/>
            <w:vMerge w:val="restart"/>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І</w:t>
            </w:r>
          </w:p>
        </w:tc>
        <w:tc>
          <w:tcPr>
            <w:tcW w:w="567" w:type="dxa"/>
            <w:vMerge w:val="restart"/>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Ж</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25</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1</w:t>
            </w:r>
          </w:p>
        </w:tc>
        <w:tc>
          <w:tcPr>
            <w:tcW w:w="1701" w:type="dxa"/>
            <w:vMerge w:val="restart"/>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послуг</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7</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w:t>
            </w:r>
          </w:p>
        </w:tc>
        <w:tc>
          <w:tcPr>
            <w:tcW w:w="2262" w:type="dxa"/>
          </w:tcPr>
          <w:p w:rsidR="00E742F8" w:rsidRPr="00E742F8" w:rsidRDefault="000E4987"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П</w:t>
            </w:r>
            <w:r w:rsidR="00E742F8" w:rsidRPr="00E742F8">
              <w:rPr>
                <w:rFonts w:ascii="Times New Roman" w:eastAsia="Calibri" w:hAnsi="Times New Roman" w:cs="Times New Roman"/>
                <w:sz w:val="28"/>
                <w:szCs w:val="28"/>
                <w:lang w:eastAsia="zh-CN"/>
              </w:rPr>
              <w:t>окращення зовнішнього вигляду</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31</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аквааеробіка, йога</w:t>
            </w:r>
          </w:p>
        </w:tc>
        <w:tc>
          <w:tcPr>
            <w:tcW w:w="2262" w:type="dxa"/>
          </w:tcPr>
          <w:p w:rsidR="00172A03" w:rsidRPr="00E742F8" w:rsidRDefault="00172A03"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Покращення самопочуття та зовнішнього вигляду</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38</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прогулянки, біг</w:t>
            </w:r>
          </w:p>
        </w:tc>
        <w:tc>
          <w:tcPr>
            <w:tcW w:w="2262" w:type="dxa"/>
          </w:tcPr>
          <w:p w:rsidR="00E742F8" w:rsidRPr="00E742F8" w:rsidRDefault="007B055F" w:rsidP="007B055F">
            <w:pPr>
              <w:suppressAutoHyphens/>
              <w:spacing w:line="360" w:lineRule="auto"/>
              <w:jc w:val="center"/>
              <w:rPr>
                <w:rFonts w:ascii="Times New Roman" w:eastAsia="Calibri" w:hAnsi="Times New Roman" w:cs="Times New Roman"/>
                <w:sz w:val="28"/>
                <w:szCs w:val="28"/>
                <w:lang w:eastAsia="zh-CN"/>
              </w:rPr>
            </w:pPr>
            <w:r w:rsidRPr="007B055F">
              <w:rPr>
                <w:rFonts w:ascii="Times New Roman" w:eastAsia="Calibri" w:hAnsi="Times New Roman" w:cs="Times New Roman"/>
                <w:sz w:val="28"/>
                <w:szCs w:val="28"/>
                <w:lang w:eastAsia="zh-CN"/>
              </w:rPr>
              <w:t>Загроза хронічних захворювань</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25</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9</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0</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w:t>
            </w:r>
          </w:p>
        </w:tc>
        <w:tc>
          <w:tcPr>
            <w:tcW w:w="2262" w:type="dxa"/>
          </w:tcPr>
          <w:p w:rsidR="00E742F8" w:rsidRPr="00E742F8" w:rsidRDefault="007B055F" w:rsidP="00E742F8">
            <w:pPr>
              <w:suppressAutoHyphens/>
              <w:spacing w:line="360" w:lineRule="auto"/>
              <w:jc w:val="center"/>
              <w:rPr>
                <w:rFonts w:ascii="Times New Roman" w:eastAsia="Calibri" w:hAnsi="Times New Roman" w:cs="Times New Roman"/>
                <w:sz w:val="28"/>
                <w:szCs w:val="28"/>
                <w:lang w:eastAsia="zh-CN"/>
              </w:rPr>
            </w:pPr>
            <w:r w:rsidRPr="007B055F">
              <w:rPr>
                <w:rFonts w:ascii="Times New Roman" w:eastAsia="Calibri" w:hAnsi="Times New Roman" w:cs="Times New Roman"/>
                <w:sz w:val="28"/>
                <w:szCs w:val="28"/>
                <w:lang w:eastAsia="zh-CN"/>
              </w:rPr>
              <w:t xml:space="preserve">Прагнення до загальної фізичної </w:t>
            </w:r>
            <w:r w:rsidRPr="007B055F">
              <w:rPr>
                <w:rFonts w:ascii="Times New Roman" w:eastAsia="Calibri" w:hAnsi="Times New Roman" w:cs="Times New Roman"/>
                <w:sz w:val="28"/>
                <w:szCs w:val="28"/>
                <w:lang w:eastAsia="zh-CN"/>
              </w:rPr>
              <w:lastRenderedPageBreak/>
              <w:t>гармонії та покращення якості життя</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27</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6</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1</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w:t>
            </w:r>
          </w:p>
        </w:tc>
        <w:tc>
          <w:tcPr>
            <w:tcW w:w="2262" w:type="dxa"/>
          </w:tcPr>
          <w:p w:rsidR="00E742F8" w:rsidRPr="00E742F8" w:rsidRDefault="00093400"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Складність із самоконтролем  </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42</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6</w:t>
            </w:r>
          </w:p>
        </w:tc>
        <w:tc>
          <w:tcPr>
            <w:tcW w:w="1701" w:type="dxa"/>
            <w:vMerge w:val="restart"/>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торгівля</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6</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степаеробіка, тренажерний зал, біг</w:t>
            </w:r>
          </w:p>
        </w:tc>
        <w:tc>
          <w:tcPr>
            <w:tcW w:w="2262" w:type="dxa"/>
          </w:tcPr>
          <w:p w:rsidR="00E742F8" w:rsidRPr="00E742F8" w:rsidRDefault="00093400" w:rsidP="00093400">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Запобігти</w:t>
            </w:r>
            <w:r w:rsidRPr="00093400">
              <w:rPr>
                <w:rFonts w:ascii="Times New Roman" w:eastAsia="Calibri" w:hAnsi="Times New Roman" w:cs="Times New Roman"/>
                <w:sz w:val="28"/>
                <w:szCs w:val="28"/>
                <w:lang w:eastAsia="zh-CN"/>
              </w:rPr>
              <w:t xml:space="preserve"> </w:t>
            </w:r>
            <w:r>
              <w:rPr>
                <w:rFonts w:ascii="Times New Roman" w:eastAsia="Calibri" w:hAnsi="Times New Roman" w:cs="Times New Roman"/>
                <w:sz w:val="28"/>
                <w:szCs w:val="28"/>
                <w:lang w:eastAsia="zh-CN"/>
              </w:rPr>
              <w:t>серцево-судинним</w:t>
            </w:r>
            <w:r w:rsidRPr="00093400">
              <w:rPr>
                <w:rFonts w:ascii="Times New Roman" w:eastAsia="Calibri" w:hAnsi="Times New Roman" w:cs="Times New Roman"/>
                <w:sz w:val="28"/>
                <w:szCs w:val="28"/>
                <w:lang w:eastAsia="zh-CN"/>
              </w:rPr>
              <w:t xml:space="preserve"> захворювання </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45</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7</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10</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теніс, біг, скандинавська ходьба, лижі, джампінг, масаж, гідрованна, обгортування</w:t>
            </w:r>
          </w:p>
        </w:tc>
        <w:tc>
          <w:tcPr>
            <w:tcW w:w="2262" w:type="dxa"/>
          </w:tcPr>
          <w:p w:rsidR="00E742F8" w:rsidRPr="00E742F8" w:rsidRDefault="00780A08" w:rsidP="00780A0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Відновлення </w:t>
            </w:r>
            <w:r w:rsidR="00CF6CE0">
              <w:rPr>
                <w:rFonts w:ascii="Times New Roman" w:eastAsia="Calibri" w:hAnsi="Times New Roman" w:cs="Times New Roman"/>
                <w:sz w:val="28"/>
                <w:szCs w:val="28"/>
                <w:lang w:eastAsia="zh-CN"/>
              </w:rPr>
              <w:t>після хвороби, приведення себе у</w:t>
            </w:r>
            <w:r>
              <w:rPr>
                <w:rFonts w:ascii="Times New Roman" w:eastAsia="Calibri" w:hAnsi="Times New Roman" w:cs="Times New Roman"/>
                <w:sz w:val="28"/>
                <w:szCs w:val="28"/>
                <w:lang w:eastAsia="zh-CN"/>
              </w:rPr>
              <w:t xml:space="preserve"> форму. Важко дихати при русі</w:t>
            </w:r>
            <w:r w:rsidR="00CF6CE0">
              <w:rPr>
                <w:rFonts w:ascii="Times New Roman" w:eastAsia="Calibri" w:hAnsi="Times New Roman" w:cs="Times New Roman"/>
                <w:sz w:val="28"/>
                <w:szCs w:val="28"/>
                <w:lang w:eastAsia="zh-CN"/>
              </w:rPr>
              <w:t>, особливо на сходах</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36</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8</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7</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біг, плавання</w:t>
            </w:r>
          </w:p>
        </w:tc>
        <w:tc>
          <w:tcPr>
            <w:tcW w:w="2262" w:type="dxa"/>
          </w:tcPr>
          <w:p w:rsidR="00E742F8" w:rsidRPr="00E742F8" w:rsidRDefault="00780A08"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Зовнішній вигляд</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40</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9</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w:t>
            </w:r>
          </w:p>
        </w:tc>
        <w:tc>
          <w:tcPr>
            <w:tcW w:w="2262" w:type="dxa"/>
          </w:tcPr>
          <w:p w:rsidR="00E742F8" w:rsidRPr="00E742F8" w:rsidRDefault="00780A08"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Виправити малорухомий спосіб життя</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27</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10</w:t>
            </w:r>
          </w:p>
        </w:tc>
        <w:tc>
          <w:tcPr>
            <w:tcW w:w="1701" w:type="dxa"/>
            <w:vMerge w:val="restart"/>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юридична</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тренажерний зал, біг</w:t>
            </w:r>
          </w:p>
        </w:tc>
        <w:tc>
          <w:tcPr>
            <w:tcW w:w="2262" w:type="dxa"/>
          </w:tcPr>
          <w:p w:rsidR="00E742F8" w:rsidRPr="00E742F8" w:rsidRDefault="00780A08" w:rsidP="00780A0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Покращення професійного вигляду,</w:t>
            </w:r>
            <w:r w:rsidRPr="00780A08">
              <w:rPr>
                <w:rFonts w:ascii="Times New Roman" w:eastAsia="Calibri" w:hAnsi="Times New Roman" w:cs="Times New Roman"/>
                <w:sz w:val="28"/>
                <w:szCs w:val="28"/>
                <w:lang w:eastAsia="zh-CN"/>
              </w:rPr>
              <w:t xml:space="preserve"> враження</w:t>
            </w:r>
            <w:r>
              <w:rPr>
                <w:rFonts w:ascii="Times New Roman" w:eastAsia="Calibri" w:hAnsi="Times New Roman" w:cs="Times New Roman"/>
                <w:sz w:val="28"/>
                <w:szCs w:val="28"/>
                <w:lang w:eastAsia="zh-CN"/>
              </w:rPr>
              <w:t xml:space="preserve"> про себе</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30</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11</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w:t>
            </w:r>
          </w:p>
        </w:tc>
        <w:tc>
          <w:tcPr>
            <w:tcW w:w="2262"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26</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12</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8</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0</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w:t>
            </w:r>
          </w:p>
        </w:tc>
        <w:tc>
          <w:tcPr>
            <w:tcW w:w="2262" w:type="dxa"/>
          </w:tcPr>
          <w:p w:rsidR="00E742F8" w:rsidRPr="00E742F8" w:rsidRDefault="00BE01C0"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Самоповага та самооцінка</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43</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13</w:t>
            </w:r>
          </w:p>
        </w:tc>
        <w:tc>
          <w:tcPr>
            <w:tcW w:w="1701" w:type="dxa"/>
            <w:vMerge w:val="restart"/>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ох. здоров’я</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9</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аквааеробіка</w:t>
            </w:r>
          </w:p>
        </w:tc>
        <w:tc>
          <w:tcPr>
            <w:tcW w:w="2262" w:type="dxa"/>
          </w:tcPr>
          <w:p w:rsidR="00E742F8" w:rsidRPr="00E742F8" w:rsidRDefault="00BE01C0"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Для покращення здоров’я </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45</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14</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йога, масаж, біг, теренкур, обгортування</w:t>
            </w:r>
          </w:p>
        </w:tc>
        <w:tc>
          <w:tcPr>
            <w:tcW w:w="2262" w:type="dxa"/>
          </w:tcPr>
          <w:p w:rsidR="00E742F8" w:rsidRPr="00E742F8" w:rsidRDefault="00BE01C0" w:rsidP="00E742F8">
            <w:pPr>
              <w:suppressAutoHyphens/>
              <w:spacing w:line="360" w:lineRule="auto"/>
              <w:jc w:val="center"/>
              <w:rPr>
                <w:rFonts w:ascii="Times New Roman" w:eastAsia="Calibri" w:hAnsi="Times New Roman" w:cs="Times New Roman"/>
                <w:sz w:val="28"/>
                <w:szCs w:val="28"/>
                <w:lang w:eastAsia="zh-CN"/>
              </w:rPr>
            </w:pPr>
            <w:r w:rsidRPr="00BE01C0">
              <w:rPr>
                <w:rFonts w:ascii="Times New Roman" w:eastAsia="Calibri" w:hAnsi="Times New Roman" w:cs="Times New Roman"/>
                <w:sz w:val="28"/>
                <w:szCs w:val="28"/>
                <w:lang w:eastAsia="zh-CN"/>
              </w:rPr>
              <w:t xml:space="preserve">Зменшення стресу та підвищення </w:t>
            </w:r>
            <w:r>
              <w:rPr>
                <w:rFonts w:ascii="Times New Roman" w:eastAsia="Calibri" w:hAnsi="Times New Roman" w:cs="Times New Roman"/>
                <w:sz w:val="28"/>
                <w:szCs w:val="28"/>
                <w:lang w:eastAsia="zh-CN"/>
              </w:rPr>
              <w:t>емоційного благополуччя</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38</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15</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7</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 xml:space="preserve">дієта, фітнес, скандинавська ходьба, масаж, біг, плавання, душ Шарко, </w:t>
            </w:r>
          </w:p>
        </w:tc>
        <w:tc>
          <w:tcPr>
            <w:tcW w:w="2262" w:type="dxa"/>
          </w:tcPr>
          <w:p w:rsidR="00E742F8" w:rsidRPr="00E742F8" w:rsidRDefault="00BE01C0" w:rsidP="00BE01C0">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Переключення на інший вид діяльності, покращення рухомої активності</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27</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16</w:t>
            </w:r>
          </w:p>
        </w:tc>
        <w:tc>
          <w:tcPr>
            <w:tcW w:w="1701"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ІТ</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w:t>
            </w:r>
          </w:p>
        </w:tc>
        <w:tc>
          <w:tcPr>
            <w:tcW w:w="2262" w:type="dxa"/>
          </w:tcPr>
          <w:p w:rsidR="00E742F8" w:rsidRPr="00E742F8" w:rsidRDefault="00BE01C0"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П</w:t>
            </w:r>
            <w:r w:rsidRPr="00BE01C0">
              <w:rPr>
                <w:rFonts w:ascii="Times New Roman" w:eastAsia="Calibri" w:hAnsi="Times New Roman" w:cs="Times New Roman"/>
                <w:sz w:val="28"/>
                <w:szCs w:val="28"/>
                <w:lang w:eastAsia="zh-CN"/>
              </w:rPr>
              <w:t>окращення здоров'я і фізичної форми</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33</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17</w:t>
            </w:r>
          </w:p>
        </w:tc>
        <w:tc>
          <w:tcPr>
            <w:tcW w:w="1701"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освіта</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біг</w:t>
            </w:r>
          </w:p>
        </w:tc>
        <w:tc>
          <w:tcPr>
            <w:tcW w:w="2262" w:type="dxa"/>
          </w:tcPr>
          <w:p w:rsidR="00E742F8" w:rsidRPr="00E742F8" w:rsidRDefault="00BE01C0" w:rsidP="00BE01C0">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Надмірна вага </w:t>
            </w:r>
            <w:r w:rsidR="00B10E8E">
              <w:rPr>
                <w:rFonts w:ascii="Times New Roman" w:eastAsia="Calibri" w:hAnsi="Times New Roman" w:cs="Times New Roman"/>
                <w:sz w:val="28"/>
                <w:szCs w:val="28"/>
                <w:lang w:eastAsia="zh-CN"/>
              </w:rPr>
              <w:t>погіршує повсякденну діяльність</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val="restart"/>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Ч</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32</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18</w:t>
            </w:r>
          </w:p>
        </w:tc>
        <w:tc>
          <w:tcPr>
            <w:tcW w:w="1701" w:type="dxa"/>
            <w:vMerge w:val="restart"/>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послуг</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w:t>
            </w:r>
          </w:p>
        </w:tc>
        <w:tc>
          <w:tcPr>
            <w:tcW w:w="2262" w:type="dxa"/>
            <w:shd w:val="clear" w:color="auto" w:fill="F2F2F2" w:themeFill="background1" w:themeFillShade="F2"/>
          </w:tcPr>
          <w:p w:rsidR="00E742F8" w:rsidRPr="00E742F8" w:rsidRDefault="00037C33" w:rsidP="00E742F8">
            <w:pPr>
              <w:suppressAutoHyphens/>
              <w:spacing w:line="360" w:lineRule="auto"/>
              <w:jc w:val="center"/>
              <w:rPr>
                <w:rFonts w:ascii="Times New Roman" w:eastAsia="Calibri" w:hAnsi="Times New Roman" w:cs="Times New Roman"/>
                <w:sz w:val="28"/>
                <w:szCs w:val="28"/>
                <w:lang w:eastAsia="zh-CN"/>
              </w:rPr>
            </w:pPr>
            <w:r w:rsidRPr="00037C33">
              <w:rPr>
                <w:rFonts w:ascii="Times New Roman" w:eastAsia="Calibri" w:hAnsi="Times New Roman" w:cs="Times New Roman"/>
                <w:sz w:val="28"/>
                <w:szCs w:val="28"/>
                <w:lang w:eastAsia="zh-CN"/>
              </w:rPr>
              <w:t>Профілактика хвороб, пов'язаних з неправильним харчуванням та зайвою вагою</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37</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19</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масаж</w:t>
            </w:r>
          </w:p>
        </w:tc>
        <w:tc>
          <w:tcPr>
            <w:tcW w:w="2262" w:type="dxa"/>
            <w:shd w:val="clear" w:color="auto" w:fill="F2F2F2" w:themeFill="background1" w:themeFillShade="F2"/>
          </w:tcPr>
          <w:p w:rsidR="00E742F8" w:rsidRPr="00E742F8" w:rsidRDefault="00354D98" w:rsidP="00E742F8">
            <w:pPr>
              <w:suppressAutoHyphens/>
              <w:spacing w:line="360" w:lineRule="auto"/>
              <w:jc w:val="center"/>
              <w:rPr>
                <w:rFonts w:ascii="Times New Roman" w:eastAsia="Calibri" w:hAnsi="Times New Roman" w:cs="Times New Roman"/>
                <w:sz w:val="28"/>
                <w:szCs w:val="28"/>
                <w:lang w:eastAsia="zh-CN"/>
              </w:rPr>
            </w:pPr>
            <w:r w:rsidRPr="00354D98">
              <w:rPr>
                <w:rFonts w:ascii="Times New Roman" w:eastAsia="Calibri" w:hAnsi="Times New Roman" w:cs="Times New Roman"/>
                <w:sz w:val="28"/>
                <w:szCs w:val="28"/>
                <w:lang w:eastAsia="zh-CN"/>
              </w:rPr>
              <w:t>Бажання мати більше енергії та підвищити продуктивність на роботі</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42</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20</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7</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тренажерний зал, масаж</w:t>
            </w:r>
          </w:p>
        </w:tc>
        <w:tc>
          <w:tcPr>
            <w:tcW w:w="2262" w:type="dxa"/>
            <w:shd w:val="clear" w:color="auto" w:fill="F2F2F2" w:themeFill="background1" w:themeFillShade="F2"/>
          </w:tcPr>
          <w:p w:rsidR="00E742F8" w:rsidRPr="00E742F8" w:rsidRDefault="0096472F"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Здоров’я, самопочуття</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45</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21</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w:t>
            </w:r>
          </w:p>
        </w:tc>
        <w:tc>
          <w:tcPr>
            <w:tcW w:w="2262" w:type="dxa"/>
            <w:shd w:val="clear" w:color="auto" w:fill="F2F2F2" w:themeFill="background1" w:themeFillShade="F2"/>
          </w:tcPr>
          <w:p w:rsidR="00E742F8" w:rsidRPr="00E742F8" w:rsidRDefault="0096472F"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Здоров’я </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43</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22</w:t>
            </w:r>
          </w:p>
        </w:tc>
        <w:tc>
          <w:tcPr>
            <w:tcW w:w="1701" w:type="dxa"/>
            <w:vMerge w:val="restart"/>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торгівля</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w:t>
            </w:r>
          </w:p>
        </w:tc>
        <w:tc>
          <w:tcPr>
            <w:tcW w:w="2262" w:type="dxa"/>
            <w:shd w:val="clear" w:color="auto" w:fill="F2F2F2" w:themeFill="background1" w:themeFillShade="F2"/>
          </w:tcPr>
          <w:p w:rsidR="00E742F8" w:rsidRPr="00E742F8" w:rsidRDefault="0096472F"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Профілактика хронічних хвороб</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40</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23</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тренажерний зал</w:t>
            </w:r>
          </w:p>
        </w:tc>
        <w:tc>
          <w:tcPr>
            <w:tcW w:w="2262" w:type="dxa"/>
            <w:shd w:val="clear" w:color="auto" w:fill="F2F2F2" w:themeFill="background1" w:themeFillShade="F2"/>
          </w:tcPr>
          <w:p w:rsidR="00E742F8" w:rsidRPr="00E742F8" w:rsidRDefault="0096472F" w:rsidP="00E742F8">
            <w:pPr>
              <w:suppressAutoHyphens/>
              <w:spacing w:line="360" w:lineRule="auto"/>
              <w:jc w:val="center"/>
              <w:rPr>
                <w:rFonts w:ascii="Times New Roman" w:eastAsia="Calibri" w:hAnsi="Times New Roman" w:cs="Times New Roman"/>
                <w:sz w:val="28"/>
                <w:szCs w:val="28"/>
                <w:lang w:eastAsia="zh-CN"/>
              </w:rPr>
            </w:pPr>
            <w:r w:rsidRPr="0096472F">
              <w:rPr>
                <w:rFonts w:ascii="Times New Roman" w:eastAsia="Calibri" w:hAnsi="Times New Roman" w:cs="Times New Roman"/>
                <w:sz w:val="28"/>
                <w:szCs w:val="28"/>
                <w:lang w:eastAsia="zh-CN"/>
              </w:rPr>
              <w:t>Прагнення зберегти молодіжний вигляд</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36</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24</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біг</w:t>
            </w:r>
          </w:p>
        </w:tc>
        <w:tc>
          <w:tcPr>
            <w:tcW w:w="2262"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42</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25</w:t>
            </w:r>
          </w:p>
        </w:tc>
        <w:tc>
          <w:tcPr>
            <w:tcW w:w="1701" w:type="dxa"/>
            <w:vMerge w:val="restart"/>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юридична</w:t>
            </w:r>
          </w:p>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7</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 xml:space="preserve">дієта, фітнес, тренажерний зал, масаж, </w:t>
            </w:r>
          </w:p>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 xml:space="preserve">душ Шарко, </w:t>
            </w:r>
          </w:p>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баня, плавання</w:t>
            </w:r>
          </w:p>
        </w:tc>
        <w:tc>
          <w:tcPr>
            <w:tcW w:w="2262" w:type="dxa"/>
            <w:shd w:val="clear" w:color="auto" w:fill="F2F2F2" w:themeFill="background1" w:themeFillShade="F2"/>
          </w:tcPr>
          <w:p w:rsidR="00E742F8" w:rsidRPr="00E742F8" w:rsidRDefault="00646991" w:rsidP="00646991">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Покращення здорового способу</w:t>
            </w:r>
            <w:r w:rsidRPr="00646991">
              <w:rPr>
                <w:rFonts w:ascii="Times New Roman" w:eastAsia="Calibri" w:hAnsi="Times New Roman" w:cs="Times New Roman"/>
                <w:sz w:val="28"/>
                <w:szCs w:val="28"/>
                <w:lang w:eastAsia="zh-CN"/>
              </w:rPr>
              <w:t xml:space="preserve"> життя</w:t>
            </w:r>
            <w:r>
              <w:rPr>
                <w:rFonts w:ascii="Times New Roman" w:eastAsia="Calibri" w:hAnsi="Times New Roman" w:cs="Times New Roman"/>
                <w:sz w:val="28"/>
                <w:szCs w:val="28"/>
                <w:lang w:eastAsia="zh-CN"/>
              </w:rPr>
              <w:t xml:space="preserve"> для відволікання від роботи, поліпшення</w:t>
            </w:r>
            <w:r w:rsidRPr="00646991">
              <w:rPr>
                <w:rFonts w:ascii="Times New Roman" w:eastAsia="Calibri" w:hAnsi="Times New Roman" w:cs="Times New Roman"/>
                <w:sz w:val="28"/>
                <w:szCs w:val="28"/>
                <w:lang w:eastAsia="zh-CN"/>
              </w:rPr>
              <w:t xml:space="preserve"> </w:t>
            </w:r>
            <w:r>
              <w:rPr>
                <w:rFonts w:ascii="Times New Roman" w:eastAsia="Calibri" w:hAnsi="Times New Roman" w:cs="Times New Roman"/>
                <w:sz w:val="28"/>
                <w:szCs w:val="28"/>
                <w:lang w:eastAsia="zh-CN"/>
              </w:rPr>
              <w:t>концентрації уваги на роботі</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45</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26</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w:t>
            </w:r>
          </w:p>
        </w:tc>
        <w:tc>
          <w:tcPr>
            <w:tcW w:w="2262"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43</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27</w:t>
            </w:r>
          </w:p>
        </w:tc>
        <w:tc>
          <w:tcPr>
            <w:tcW w:w="1701" w:type="dxa"/>
            <w:vMerge w:val="restart"/>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ох. здоров’я</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6</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біг</w:t>
            </w:r>
          </w:p>
        </w:tc>
        <w:tc>
          <w:tcPr>
            <w:tcW w:w="2262" w:type="dxa"/>
            <w:shd w:val="clear" w:color="auto" w:fill="F2F2F2" w:themeFill="background1" w:themeFillShade="F2"/>
          </w:tcPr>
          <w:p w:rsidR="00E742F8" w:rsidRPr="00E742F8" w:rsidRDefault="008F419A"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Здоров’я </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27</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28</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7</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w:t>
            </w:r>
          </w:p>
        </w:tc>
        <w:tc>
          <w:tcPr>
            <w:tcW w:w="2262"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36</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29</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біг, скандинавська ходьба, масаж</w:t>
            </w:r>
          </w:p>
        </w:tc>
        <w:tc>
          <w:tcPr>
            <w:tcW w:w="2262"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31</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30</w:t>
            </w:r>
          </w:p>
        </w:tc>
        <w:tc>
          <w:tcPr>
            <w:tcW w:w="1701" w:type="dxa"/>
            <w:vMerge w:val="restart"/>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ІТ</w:t>
            </w:r>
          </w:p>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w:t>
            </w:r>
          </w:p>
        </w:tc>
        <w:tc>
          <w:tcPr>
            <w:tcW w:w="2262"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37</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31</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біг, масаж</w:t>
            </w:r>
          </w:p>
        </w:tc>
        <w:tc>
          <w:tcPr>
            <w:tcW w:w="2262"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35</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32</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тренажерний зал, масаж</w:t>
            </w:r>
          </w:p>
        </w:tc>
        <w:tc>
          <w:tcPr>
            <w:tcW w:w="2262" w:type="dxa"/>
            <w:shd w:val="clear" w:color="auto" w:fill="F2F2F2" w:themeFill="background1" w:themeFillShade="F2"/>
          </w:tcPr>
          <w:p w:rsidR="00E742F8" w:rsidRPr="00E742F8" w:rsidRDefault="00A04601"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Заняття спортом –  корпоративна вимога</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29</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33</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8</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тренажерний зал, масаж</w:t>
            </w:r>
          </w:p>
        </w:tc>
        <w:tc>
          <w:tcPr>
            <w:tcW w:w="2262"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val="restart"/>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ІІ</w:t>
            </w:r>
          </w:p>
        </w:tc>
        <w:tc>
          <w:tcPr>
            <w:tcW w:w="567" w:type="dxa"/>
            <w:vMerge w:val="restart"/>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Ж</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28</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34</w:t>
            </w:r>
          </w:p>
        </w:tc>
        <w:tc>
          <w:tcPr>
            <w:tcW w:w="1701" w:type="dxa"/>
            <w:vMerge w:val="restart"/>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послуг</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біг</w:t>
            </w:r>
          </w:p>
        </w:tc>
        <w:tc>
          <w:tcPr>
            <w:tcW w:w="2262"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44</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35</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тренажерний зал</w:t>
            </w:r>
          </w:p>
        </w:tc>
        <w:tc>
          <w:tcPr>
            <w:tcW w:w="2262" w:type="dxa"/>
          </w:tcPr>
          <w:p w:rsidR="00E742F8" w:rsidRPr="00E742F8" w:rsidRDefault="007F59C3" w:rsidP="007F59C3">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Підтримувати зовнішній для</w:t>
            </w:r>
            <w:r w:rsidRPr="007F59C3">
              <w:rPr>
                <w:rFonts w:ascii="Times New Roman" w:eastAsia="Calibri" w:hAnsi="Times New Roman" w:cs="Times New Roman"/>
                <w:sz w:val="28"/>
                <w:szCs w:val="28"/>
                <w:lang w:eastAsia="zh-CN"/>
              </w:rPr>
              <w:t xml:space="preserve"> залучення клієнтів</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31</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36</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6</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w:t>
            </w:r>
          </w:p>
        </w:tc>
        <w:tc>
          <w:tcPr>
            <w:tcW w:w="2262"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27</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37</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6</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тренажерний зал, біг</w:t>
            </w:r>
          </w:p>
        </w:tc>
        <w:tc>
          <w:tcPr>
            <w:tcW w:w="2262"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41</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38</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w:t>
            </w:r>
          </w:p>
        </w:tc>
        <w:tc>
          <w:tcPr>
            <w:tcW w:w="2262"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27</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39</w:t>
            </w:r>
          </w:p>
        </w:tc>
        <w:tc>
          <w:tcPr>
            <w:tcW w:w="1701" w:type="dxa"/>
            <w:vMerge w:val="restart"/>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торгівля</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6</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7</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аквааеробіка, йога, біг, джампінг, масаж, обгортування</w:t>
            </w:r>
          </w:p>
        </w:tc>
        <w:tc>
          <w:tcPr>
            <w:tcW w:w="2262"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31</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40</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масаж, обгортування</w:t>
            </w:r>
          </w:p>
        </w:tc>
        <w:tc>
          <w:tcPr>
            <w:tcW w:w="2262" w:type="dxa"/>
          </w:tcPr>
          <w:p w:rsidR="00E742F8" w:rsidRPr="00E742F8" w:rsidRDefault="00F321AA"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Складність самостійно займатись</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44</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41</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масаж</w:t>
            </w:r>
          </w:p>
        </w:tc>
        <w:tc>
          <w:tcPr>
            <w:tcW w:w="2262" w:type="dxa"/>
          </w:tcPr>
          <w:p w:rsidR="00E742F8" w:rsidRPr="00E742F8" w:rsidRDefault="00F321AA"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Підтримка гормонального фону через вирізану щитовидну залозу</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28</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42</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тренажерний зал</w:t>
            </w:r>
          </w:p>
        </w:tc>
        <w:tc>
          <w:tcPr>
            <w:tcW w:w="2262"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39</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43</w:t>
            </w:r>
          </w:p>
        </w:tc>
        <w:tc>
          <w:tcPr>
            <w:tcW w:w="1701" w:type="dxa"/>
            <w:vMerge w:val="restart"/>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юридична</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біг</w:t>
            </w:r>
          </w:p>
        </w:tc>
        <w:tc>
          <w:tcPr>
            <w:tcW w:w="2262"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45</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44</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7</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11</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 xml:space="preserve">дієта, фітнес, йога, біг, велосипед, прогулянки, степаеробіка, аквааеробіка, танці, фехтування, бокс, масаж, обгортування, баня, душ Шарко, гідрована, інфрачервона сауна, віничний </w:t>
            </w:r>
            <w:r w:rsidRPr="00E742F8">
              <w:rPr>
                <w:rFonts w:ascii="Times New Roman" w:eastAsia="Calibri" w:hAnsi="Times New Roman" w:cs="Times New Roman"/>
                <w:sz w:val="28"/>
                <w:szCs w:val="28"/>
                <w:lang w:eastAsia="zh-CN"/>
              </w:rPr>
              <w:lastRenderedPageBreak/>
              <w:t xml:space="preserve">масаж в бані, кріосауна    </w:t>
            </w:r>
          </w:p>
        </w:tc>
        <w:tc>
          <w:tcPr>
            <w:tcW w:w="2262" w:type="dxa"/>
          </w:tcPr>
          <w:p w:rsidR="00E742F8" w:rsidRPr="00E742F8" w:rsidRDefault="00F321AA"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lastRenderedPageBreak/>
              <w:t xml:space="preserve">Пошук оптимальної системи тренувань та збереження результатів </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43</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val="ru-RU" w:eastAsia="zh-CN"/>
              </w:rPr>
              <w:t>45</w:t>
            </w:r>
          </w:p>
        </w:tc>
        <w:tc>
          <w:tcPr>
            <w:tcW w:w="1701" w:type="dxa"/>
            <w:vMerge w:val="restart"/>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ох. здоров’я</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йога, масаж</w:t>
            </w:r>
          </w:p>
        </w:tc>
        <w:tc>
          <w:tcPr>
            <w:tcW w:w="2262"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38</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46</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масаж</w:t>
            </w:r>
          </w:p>
        </w:tc>
        <w:tc>
          <w:tcPr>
            <w:tcW w:w="2262"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44</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47</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8</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степаеробіка, кругове тренування, магнітотерапія, токи, масаж, грязеві ванни</w:t>
            </w:r>
          </w:p>
        </w:tc>
        <w:tc>
          <w:tcPr>
            <w:tcW w:w="2262"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27</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48</w:t>
            </w:r>
          </w:p>
        </w:tc>
        <w:tc>
          <w:tcPr>
            <w:tcW w:w="1701" w:type="dxa"/>
            <w:vMerge w:val="restart"/>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освіта</w:t>
            </w:r>
          </w:p>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6</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w:t>
            </w:r>
          </w:p>
        </w:tc>
        <w:tc>
          <w:tcPr>
            <w:tcW w:w="2262" w:type="dxa"/>
          </w:tcPr>
          <w:p w:rsidR="00E742F8" w:rsidRPr="00E742F8" w:rsidRDefault="007F59C3"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П</w:t>
            </w:r>
            <w:r w:rsidR="0096472F" w:rsidRPr="0096472F">
              <w:rPr>
                <w:rFonts w:ascii="Times New Roman" w:eastAsia="Calibri" w:hAnsi="Times New Roman" w:cs="Times New Roman"/>
                <w:sz w:val="28"/>
                <w:szCs w:val="28"/>
                <w:lang w:eastAsia="zh-CN"/>
              </w:rPr>
              <w:t>ідготовка до вагітності</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42</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49</w:t>
            </w:r>
          </w:p>
        </w:tc>
        <w:tc>
          <w:tcPr>
            <w:tcW w:w="1701"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1985" w:type="dxa"/>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біг, масаж</w:t>
            </w:r>
          </w:p>
        </w:tc>
        <w:tc>
          <w:tcPr>
            <w:tcW w:w="2262" w:type="dxa"/>
          </w:tcPr>
          <w:p w:rsidR="00E742F8" w:rsidRPr="00E742F8" w:rsidRDefault="007F59C3"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Здоров’я, в</w:t>
            </w:r>
            <w:r w:rsidRPr="007F59C3">
              <w:rPr>
                <w:rFonts w:ascii="Times New Roman" w:eastAsia="Calibri" w:hAnsi="Times New Roman" w:cs="Times New Roman"/>
                <w:sz w:val="28"/>
                <w:szCs w:val="28"/>
                <w:lang w:eastAsia="zh-CN"/>
              </w:rPr>
              <w:t>плив позитивної підтримки від родини</w:t>
            </w:r>
            <w:r>
              <w:rPr>
                <w:rFonts w:ascii="Times New Roman" w:eastAsia="Calibri" w:hAnsi="Times New Roman" w:cs="Times New Roman"/>
                <w:sz w:val="28"/>
                <w:szCs w:val="28"/>
                <w:lang w:eastAsia="zh-CN"/>
              </w:rPr>
              <w:t xml:space="preserve"> </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val="restart"/>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Ч</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29</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50</w:t>
            </w:r>
          </w:p>
        </w:tc>
        <w:tc>
          <w:tcPr>
            <w:tcW w:w="1701" w:type="dxa"/>
            <w:vMerge w:val="restart"/>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торгівля</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w:t>
            </w:r>
          </w:p>
        </w:tc>
        <w:tc>
          <w:tcPr>
            <w:tcW w:w="2262"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41</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51</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масаж</w:t>
            </w:r>
          </w:p>
        </w:tc>
        <w:tc>
          <w:tcPr>
            <w:tcW w:w="2262"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45</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52</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6</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біг, масаж, обгортування</w:t>
            </w:r>
          </w:p>
        </w:tc>
        <w:tc>
          <w:tcPr>
            <w:tcW w:w="2262"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44</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53</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w:t>
            </w:r>
          </w:p>
        </w:tc>
        <w:tc>
          <w:tcPr>
            <w:tcW w:w="2262"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26</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54</w:t>
            </w:r>
          </w:p>
        </w:tc>
        <w:tc>
          <w:tcPr>
            <w:tcW w:w="1701" w:type="dxa"/>
            <w:vMerge w:val="restart"/>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юридична</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7</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w:t>
            </w:r>
          </w:p>
        </w:tc>
        <w:tc>
          <w:tcPr>
            <w:tcW w:w="2262" w:type="dxa"/>
            <w:shd w:val="clear" w:color="auto" w:fill="F2F2F2" w:themeFill="background1" w:themeFillShade="F2"/>
          </w:tcPr>
          <w:p w:rsidR="00E742F8" w:rsidRPr="00E742F8" w:rsidRDefault="00F321AA" w:rsidP="00F321AA">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Прагнення до здорового спосо</w:t>
            </w:r>
            <w:r w:rsidRPr="00F321AA">
              <w:rPr>
                <w:rFonts w:ascii="Times New Roman" w:eastAsia="Calibri" w:hAnsi="Times New Roman" w:cs="Times New Roman"/>
                <w:sz w:val="28"/>
                <w:szCs w:val="28"/>
                <w:lang w:eastAsia="zh-CN"/>
              </w:rPr>
              <w:t>б</w:t>
            </w:r>
            <w:r>
              <w:rPr>
                <w:rFonts w:ascii="Times New Roman" w:eastAsia="Calibri" w:hAnsi="Times New Roman" w:cs="Times New Roman"/>
                <w:sz w:val="28"/>
                <w:szCs w:val="28"/>
                <w:lang w:eastAsia="zh-CN"/>
              </w:rPr>
              <w:t>у</w:t>
            </w:r>
            <w:r w:rsidRPr="00F321AA">
              <w:rPr>
                <w:rFonts w:ascii="Times New Roman" w:eastAsia="Calibri" w:hAnsi="Times New Roman" w:cs="Times New Roman"/>
                <w:sz w:val="28"/>
                <w:szCs w:val="28"/>
                <w:lang w:eastAsia="zh-CN"/>
              </w:rPr>
              <w:t xml:space="preserve"> життя</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38</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55</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тренажерний зал, біг</w:t>
            </w:r>
          </w:p>
        </w:tc>
        <w:tc>
          <w:tcPr>
            <w:tcW w:w="2262"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27</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56</w:t>
            </w:r>
          </w:p>
        </w:tc>
        <w:tc>
          <w:tcPr>
            <w:tcW w:w="1701" w:type="dxa"/>
            <w:vMerge w:val="restart"/>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ох. здоров’я</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масаж</w:t>
            </w:r>
          </w:p>
        </w:tc>
        <w:tc>
          <w:tcPr>
            <w:tcW w:w="2262" w:type="dxa"/>
            <w:shd w:val="clear" w:color="auto" w:fill="F2F2F2" w:themeFill="background1" w:themeFillShade="F2"/>
          </w:tcPr>
          <w:p w:rsidR="00E742F8" w:rsidRPr="00E742F8" w:rsidRDefault="00A04601"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Покращення самопочуття та зовнішнього вигляду</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45</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57</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985" w:type="dxa"/>
            <w:shd w:val="clear" w:color="auto" w:fill="F2F2F2" w:themeFill="background1" w:themeFillShade="F2"/>
          </w:tcPr>
          <w:p w:rsidR="00E742F8" w:rsidRPr="00E742F8" w:rsidRDefault="00E742F8" w:rsidP="00646991">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магтітотерапія</w:t>
            </w:r>
            <w:r w:rsidR="00646991">
              <w:rPr>
                <w:rFonts w:ascii="Times New Roman" w:eastAsia="Calibri" w:hAnsi="Times New Roman" w:cs="Times New Roman"/>
                <w:sz w:val="28"/>
                <w:szCs w:val="28"/>
                <w:lang w:eastAsia="zh-CN"/>
              </w:rPr>
              <w:t>,</w:t>
            </w:r>
            <w:r w:rsidRPr="00E742F8">
              <w:rPr>
                <w:rFonts w:ascii="Times New Roman" w:eastAsia="Calibri" w:hAnsi="Times New Roman" w:cs="Times New Roman"/>
                <w:sz w:val="28"/>
                <w:szCs w:val="28"/>
                <w:lang w:eastAsia="zh-CN"/>
              </w:rPr>
              <w:t xml:space="preserve"> рефлексотерапія, кавітація, масаж</w:t>
            </w:r>
          </w:p>
        </w:tc>
        <w:tc>
          <w:tcPr>
            <w:tcW w:w="2262"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44</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58</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 масаж</w:t>
            </w:r>
          </w:p>
        </w:tc>
        <w:tc>
          <w:tcPr>
            <w:tcW w:w="2262"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28</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59</w:t>
            </w:r>
          </w:p>
        </w:tc>
        <w:tc>
          <w:tcPr>
            <w:tcW w:w="1701" w:type="dxa"/>
            <w:vMerge w:val="restart"/>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ІТ</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тренажерний зал, масаж</w:t>
            </w:r>
          </w:p>
        </w:tc>
        <w:tc>
          <w:tcPr>
            <w:tcW w:w="2262" w:type="dxa"/>
            <w:shd w:val="clear" w:color="auto" w:fill="F2F2F2" w:themeFill="background1" w:themeFillShade="F2"/>
          </w:tcPr>
          <w:p w:rsidR="00E742F8" w:rsidRPr="00E742F8" w:rsidRDefault="00370BFE" w:rsidP="00E742F8">
            <w:pPr>
              <w:suppressAutoHyphens/>
              <w:spacing w:line="360" w:lineRule="auto"/>
              <w:jc w:val="center"/>
              <w:rPr>
                <w:rFonts w:ascii="Times New Roman" w:eastAsia="Calibri" w:hAnsi="Times New Roman" w:cs="Times New Roman"/>
                <w:sz w:val="28"/>
                <w:szCs w:val="28"/>
                <w:lang w:eastAsia="zh-CN"/>
              </w:rPr>
            </w:pPr>
            <w:r w:rsidRPr="00370BFE">
              <w:rPr>
                <w:rFonts w:ascii="Times New Roman" w:eastAsia="Calibri" w:hAnsi="Times New Roman" w:cs="Times New Roman"/>
                <w:sz w:val="28"/>
                <w:szCs w:val="28"/>
                <w:lang w:eastAsia="zh-CN"/>
              </w:rPr>
              <w:t>Бажання покращити фізичну активність</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36</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60</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7</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біг, йога, масаж, тренажерний зал</w:t>
            </w:r>
          </w:p>
        </w:tc>
        <w:tc>
          <w:tcPr>
            <w:tcW w:w="2262" w:type="dxa"/>
            <w:shd w:val="clear" w:color="auto" w:fill="F2F2F2" w:themeFill="background1" w:themeFillShade="F2"/>
          </w:tcPr>
          <w:p w:rsidR="00E742F8" w:rsidRPr="00E742F8" w:rsidRDefault="00370BFE"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Новий виклик для</w:t>
            </w:r>
            <w:r w:rsidRPr="00370BFE">
              <w:rPr>
                <w:rFonts w:ascii="Times New Roman" w:eastAsia="Calibri" w:hAnsi="Times New Roman" w:cs="Times New Roman"/>
                <w:sz w:val="28"/>
                <w:szCs w:val="28"/>
                <w:lang w:eastAsia="zh-CN"/>
              </w:rPr>
              <w:t xml:space="preserve"> досягнення результатів</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30</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61</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фітнес</w:t>
            </w:r>
          </w:p>
        </w:tc>
        <w:tc>
          <w:tcPr>
            <w:tcW w:w="2262" w:type="dxa"/>
            <w:shd w:val="clear" w:color="auto" w:fill="F2F2F2" w:themeFill="background1" w:themeFillShade="F2"/>
          </w:tcPr>
          <w:p w:rsidR="00E742F8" w:rsidRPr="00E742F8" w:rsidRDefault="00646991"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Покращення самопочуття </w:t>
            </w:r>
            <w:r>
              <w:rPr>
                <w:rFonts w:ascii="Times New Roman" w:eastAsia="Calibri" w:hAnsi="Times New Roman" w:cs="Times New Roman"/>
                <w:sz w:val="28"/>
                <w:szCs w:val="28"/>
                <w:lang w:eastAsia="zh-CN"/>
              </w:rPr>
              <w:lastRenderedPageBreak/>
              <w:t>після сидячого способу життя</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27</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62</w:t>
            </w:r>
          </w:p>
        </w:tc>
        <w:tc>
          <w:tcPr>
            <w:tcW w:w="1701"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7</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4</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біг, тренажерний зал, масаж</w:t>
            </w:r>
          </w:p>
        </w:tc>
        <w:tc>
          <w:tcPr>
            <w:tcW w:w="2262" w:type="dxa"/>
            <w:shd w:val="clear" w:color="auto" w:fill="F2F2F2" w:themeFill="background1" w:themeFillShade="F2"/>
          </w:tcPr>
          <w:p w:rsidR="00E742F8" w:rsidRPr="00E742F8" w:rsidRDefault="00370BFE" w:rsidP="00E742F8">
            <w:pPr>
              <w:suppressAutoHyphens/>
              <w:spacing w:line="360" w:lineRule="auto"/>
              <w:jc w:val="center"/>
              <w:rPr>
                <w:rFonts w:ascii="Times New Roman" w:eastAsia="Calibri" w:hAnsi="Times New Roman" w:cs="Times New Roman"/>
                <w:sz w:val="28"/>
                <w:szCs w:val="28"/>
                <w:lang w:eastAsia="zh-CN"/>
              </w:rPr>
            </w:pPr>
            <w:r w:rsidRPr="00370BFE">
              <w:rPr>
                <w:rFonts w:ascii="Times New Roman" w:eastAsia="Calibri" w:hAnsi="Times New Roman" w:cs="Times New Roman"/>
                <w:sz w:val="28"/>
                <w:szCs w:val="28"/>
                <w:lang w:eastAsia="zh-CN"/>
              </w:rPr>
              <w:t>Прагнення до участі у спортивних подіях</w:t>
            </w:r>
          </w:p>
        </w:tc>
      </w:tr>
      <w:tr w:rsidR="00E742F8" w:rsidRPr="00E742F8" w:rsidTr="00BA2791">
        <w:tc>
          <w:tcPr>
            <w:tcW w:w="562" w:type="dxa"/>
            <w:vMerge/>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vMerge/>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38</w:t>
            </w:r>
          </w:p>
        </w:tc>
        <w:tc>
          <w:tcPr>
            <w:tcW w:w="567" w:type="dxa"/>
            <w:shd w:val="clear" w:color="auto" w:fill="808080" w:themeFill="background1" w:themeFillShade="80"/>
          </w:tcPr>
          <w:p w:rsidR="00E742F8" w:rsidRPr="00E742F8" w:rsidRDefault="00E742F8" w:rsidP="00E742F8">
            <w:pPr>
              <w:suppressAutoHyphens/>
              <w:spacing w:line="360" w:lineRule="auto"/>
              <w:jc w:val="center"/>
              <w:rPr>
                <w:rFonts w:ascii="Times New Roman" w:eastAsia="Calibri" w:hAnsi="Times New Roman" w:cs="Times New Roman"/>
                <w:sz w:val="28"/>
                <w:szCs w:val="28"/>
                <w:lang w:val="ru-RU" w:eastAsia="zh-CN"/>
              </w:rPr>
            </w:pPr>
            <w:r w:rsidRPr="00E742F8">
              <w:rPr>
                <w:rFonts w:ascii="Times New Roman" w:eastAsia="Calibri" w:hAnsi="Times New Roman" w:cs="Times New Roman"/>
                <w:sz w:val="28"/>
                <w:szCs w:val="28"/>
                <w:lang w:val="ru-RU" w:eastAsia="zh-CN"/>
              </w:rPr>
              <w:t>63</w:t>
            </w:r>
          </w:p>
        </w:tc>
        <w:tc>
          <w:tcPr>
            <w:tcW w:w="1701"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освіта</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6</w:t>
            </w:r>
          </w:p>
        </w:tc>
        <w:tc>
          <w:tcPr>
            <w:tcW w:w="567"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5</w:t>
            </w:r>
          </w:p>
        </w:tc>
        <w:tc>
          <w:tcPr>
            <w:tcW w:w="1985" w:type="dxa"/>
            <w:shd w:val="clear" w:color="auto" w:fill="F2F2F2" w:themeFill="background1" w:themeFillShade="F2"/>
          </w:tcPr>
          <w:p w:rsidR="00E742F8" w:rsidRPr="00E742F8" w:rsidRDefault="00E742F8" w:rsidP="00E742F8">
            <w:pPr>
              <w:suppressAutoHyphens/>
              <w:spacing w:line="360" w:lineRule="auto"/>
              <w:jc w:val="center"/>
              <w:rPr>
                <w:rFonts w:ascii="Times New Roman" w:eastAsia="Calibri" w:hAnsi="Times New Roman" w:cs="Times New Roman"/>
                <w:sz w:val="28"/>
                <w:szCs w:val="28"/>
                <w:lang w:eastAsia="zh-CN"/>
              </w:rPr>
            </w:pPr>
            <w:r w:rsidRPr="00E742F8">
              <w:rPr>
                <w:rFonts w:ascii="Times New Roman" w:eastAsia="Calibri" w:hAnsi="Times New Roman" w:cs="Times New Roman"/>
                <w:sz w:val="28"/>
                <w:szCs w:val="28"/>
                <w:lang w:eastAsia="zh-CN"/>
              </w:rPr>
              <w:t>дієта, тренажерний зал, біг, скандинавська ходьба</w:t>
            </w:r>
          </w:p>
        </w:tc>
        <w:tc>
          <w:tcPr>
            <w:tcW w:w="2262" w:type="dxa"/>
            <w:shd w:val="clear" w:color="auto" w:fill="F2F2F2" w:themeFill="background1" w:themeFillShade="F2"/>
          </w:tcPr>
          <w:p w:rsidR="00E742F8" w:rsidRPr="00E742F8" w:rsidRDefault="00646991" w:rsidP="00E742F8">
            <w:pPr>
              <w:suppressAutoHyphens/>
              <w:spacing w:line="360" w:lineRule="auto"/>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Усвідомлення необхідності підтримувати здоровий спосіб життя</w:t>
            </w:r>
          </w:p>
        </w:tc>
      </w:tr>
    </w:tbl>
    <w:p w:rsidR="002B2B7D" w:rsidRPr="002B2B7D" w:rsidRDefault="002B2B7D">
      <w:pPr>
        <w:rPr>
          <w:rFonts w:ascii="Times New Roman" w:hAnsi="Times New Roman" w:cs="Times New Roman"/>
          <w:sz w:val="28"/>
          <w:szCs w:val="28"/>
        </w:rPr>
      </w:pPr>
    </w:p>
    <w:p w:rsidR="004B1191" w:rsidRPr="004B1191" w:rsidRDefault="004B1191" w:rsidP="004B1191">
      <w:pPr>
        <w:jc w:val="right"/>
        <w:rPr>
          <w:rFonts w:ascii="Times New Roman" w:hAnsi="Times New Roman" w:cs="Times New Roman"/>
          <w:sz w:val="28"/>
          <w:szCs w:val="28"/>
        </w:rPr>
      </w:pPr>
      <w:r w:rsidRPr="004B1191">
        <w:rPr>
          <w:rFonts w:ascii="Times New Roman" w:hAnsi="Times New Roman" w:cs="Times New Roman"/>
          <w:sz w:val="28"/>
          <w:szCs w:val="28"/>
        </w:rPr>
        <w:t xml:space="preserve">Додаток </w:t>
      </w:r>
      <w:r w:rsidR="00083EA5">
        <w:rPr>
          <w:rFonts w:ascii="Times New Roman" w:hAnsi="Times New Roman" w:cs="Times New Roman"/>
          <w:sz w:val="28"/>
          <w:szCs w:val="28"/>
        </w:rPr>
        <w:t>3</w:t>
      </w:r>
    </w:p>
    <w:p w:rsidR="004B1191" w:rsidRPr="004B1191" w:rsidRDefault="004B1191" w:rsidP="004B1191">
      <w:pPr>
        <w:jc w:val="center"/>
        <w:rPr>
          <w:rFonts w:ascii="Times New Roman" w:hAnsi="Times New Roman" w:cs="Times New Roman"/>
          <w:sz w:val="28"/>
          <w:szCs w:val="28"/>
        </w:rPr>
      </w:pPr>
      <w:r w:rsidRPr="004B1191">
        <w:rPr>
          <w:rFonts w:ascii="Times New Roman" w:hAnsi="Times New Roman" w:cs="Times New Roman"/>
          <w:sz w:val="28"/>
          <w:szCs w:val="28"/>
        </w:rPr>
        <w:t>Анкета учасника</w:t>
      </w:r>
      <w:r>
        <w:rPr>
          <w:rFonts w:ascii="Times New Roman" w:hAnsi="Times New Roman" w:cs="Times New Roman"/>
          <w:sz w:val="28"/>
          <w:szCs w:val="28"/>
        </w:rPr>
        <w:t xml:space="preserve"> </w:t>
      </w:r>
    </w:p>
    <w:tbl>
      <w:tblPr>
        <w:tblStyle w:val="a3"/>
        <w:tblW w:w="9356" w:type="dxa"/>
        <w:tblInd w:w="-5" w:type="dxa"/>
        <w:tblLayout w:type="fixed"/>
        <w:tblLook w:val="04A0" w:firstRow="1" w:lastRow="0" w:firstColumn="1" w:lastColumn="0" w:noHBand="0" w:noVBand="1"/>
      </w:tblPr>
      <w:tblGrid>
        <w:gridCol w:w="1276"/>
        <w:gridCol w:w="992"/>
        <w:gridCol w:w="2977"/>
        <w:gridCol w:w="1985"/>
        <w:gridCol w:w="992"/>
        <w:gridCol w:w="1134"/>
      </w:tblGrid>
      <w:tr w:rsidR="004B1191" w:rsidRPr="004B1191" w:rsidTr="00630702">
        <w:trPr>
          <w:trHeight w:val="442"/>
        </w:trPr>
        <w:tc>
          <w:tcPr>
            <w:tcW w:w="9356" w:type="dxa"/>
            <w:gridSpan w:val="6"/>
            <w:shd w:val="clear" w:color="auto" w:fill="D9D9D9" w:themeFill="background1" w:themeFillShade="D9"/>
          </w:tcPr>
          <w:p w:rsidR="004B1191" w:rsidRPr="004B1191" w:rsidRDefault="004B1191" w:rsidP="004B1191">
            <w:pPr>
              <w:spacing w:after="160" w:line="259" w:lineRule="auto"/>
              <w:rPr>
                <w:rFonts w:ascii="Times New Roman" w:hAnsi="Times New Roman" w:cs="Times New Roman"/>
                <w:sz w:val="28"/>
                <w:szCs w:val="28"/>
                <w:lang w:val="ru-RU"/>
              </w:rPr>
            </w:pPr>
            <w:r w:rsidRPr="004B1191">
              <w:rPr>
                <w:rFonts w:ascii="Times New Roman" w:hAnsi="Times New Roman" w:cs="Times New Roman"/>
                <w:sz w:val="28"/>
                <w:szCs w:val="28"/>
              </w:rPr>
              <w:t>Заповнення цієї анкети допоможе нам краще зрозуміти Вас, розробити програму реабілітації, контролювати динаміку Ваших результатів</w:t>
            </w:r>
          </w:p>
        </w:tc>
      </w:tr>
      <w:tr w:rsidR="004B1191" w:rsidRPr="004B1191" w:rsidTr="00630702">
        <w:trPr>
          <w:trHeight w:val="455"/>
        </w:trPr>
        <w:tc>
          <w:tcPr>
            <w:tcW w:w="1276" w:type="dxa"/>
            <w:vMerge w:val="restart"/>
            <w:shd w:val="clear" w:color="auto" w:fill="D9D9D9" w:themeFill="background1" w:themeFillShade="D9"/>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ПІБ, телефон</w:t>
            </w:r>
          </w:p>
        </w:tc>
        <w:tc>
          <w:tcPr>
            <w:tcW w:w="5954" w:type="dxa"/>
            <w:gridSpan w:val="3"/>
            <w:vMerge w:val="restart"/>
          </w:tcPr>
          <w:p w:rsidR="004B1191" w:rsidRPr="004B1191" w:rsidRDefault="004B1191" w:rsidP="004B1191">
            <w:pPr>
              <w:spacing w:after="160" w:line="259" w:lineRule="auto"/>
              <w:rPr>
                <w:rFonts w:ascii="Times New Roman" w:hAnsi="Times New Roman" w:cs="Times New Roman"/>
                <w:b/>
                <w:sz w:val="28"/>
                <w:szCs w:val="28"/>
              </w:rPr>
            </w:pPr>
          </w:p>
        </w:tc>
        <w:tc>
          <w:tcPr>
            <w:tcW w:w="992" w:type="dxa"/>
            <w:shd w:val="clear" w:color="auto" w:fill="D9D9D9" w:themeFill="background1" w:themeFillShade="D9"/>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Стать</w:t>
            </w:r>
          </w:p>
        </w:tc>
        <w:tc>
          <w:tcPr>
            <w:tcW w:w="1134" w:type="dxa"/>
          </w:tcPr>
          <w:p w:rsidR="004B1191" w:rsidRPr="004B1191" w:rsidRDefault="004B1191" w:rsidP="004B1191">
            <w:pPr>
              <w:spacing w:after="160" w:line="259" w:lineRule="auto"/>
              <w:rPr>
                <w:rFonts w:ascii="Times New Roman" w:hAnsi="Times New Roman" w:cs="Times New Roman"/>
                <w:sz w:val="28"/>
                <w:szCs w:val="28"/>
              </w:rPr>
            </w:pPr>
          </w:p>
        </w:tc>
      </w:tr>
      <w:tr w:rsidR="004B1191" w:rsidRPr="004B1191" w:rsidTr="00630702">
        <w:trPr>
          <w:trHeight w:val="455"/>
        </w:trPr>
        <w:tc>
          <w:tcPr>
            <w:tcW w:w="1276" w:type="dxa"/>
            <w:vMerge/>
            <w:shd w:val="clear" w:color="auto" w:fill="D9D9D9" w:themeFill="background1" w:themeFillShade="D9"/>
          </w:tcPr>
          <w:p w:rsidR="004B1191" w:rsidRPr="004B1191" w:rsidRDefault="004B1191" w:rsidP="004B1191">
            <w:pPr>
              <w:spacing w:after="160" w:line="259" w:lineRule="auto"/>
              <w:rPr>
                <w:rFonts w:ascii="Times New Roman" w:hAnsi="Times New Roman" w:cs="Times New Roman"/>
                <w:b/>
                <w:sz w:val="28"/>
                <w:szCs w:val="28"/>
              </w:rPr>
            </w:pPr>
          </w:p>
        </w:tc>
        <w:tc>
          <w:tcPr>
            <w:tcW w:w="5954" w:type="dxa"/>
            <w:gridSpan w:val="3"/>
            <w:vMerge/>
          </w:tcPr>
          <w:p w:rsidR="004B1191" w:rsidRPr="004B1191" w:rsidRDefault="004B1191" w:rsidP="004B1191">
            <w:pPr>
              <w:spacing w:after="160" w:line="259" w:lineRule="auto"/>
              <w:rPr>
                <w:rFonts w:ascii="Times New Roman" w:hAnsi="Times New Roman" w:cs="Times New Roman"/>
                <w:b/>
                <w:sz w:val="28"/>
                <w:szCs w:val="28"/>
              </w:rPr>
            </w:pPr>
          </w:p>
        </w:tc>
        <w:tc>
          <w:tcPr>
            <w:tcW w:w="992" w:type="dxa"/>
            <w:shd w:val="clear" w:color="auto" w:fill="D9D9D9" w:themeFill="background1" w:themeFillShade="D9"/>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Вік</w:t>
            </w:r>
          </w:p>
        </w:tc>
        <w:tc>
          <w:tcPr>
            <w:tcW w:w="1134" w:type="dxa"/>
          </w:tcPr>
          <w:p w:rsidR="004B1191" w:rsidRPr="004B1191" w:rsidRDefault="004B1191" w:rsidP="004B1191">
            <w:pPr>
              <w:spacing w:after="160" w:line="259" w:lineRule="auto"/>
              <w:rPr>
                <w:rFonts w:ascii="Times New Roman" w:hAnsi="Times New Roman" w:cs="Times New Roman"/>
                <w:sz w:val="28"/>
                <w:szCs w:val="28"/>
              </w:rPr>
            </w:pPr>
          </w:p>
        </w:tc>
      </w:tr>
      <w:tr w:rsidR="004B1191" w:rsidRPr="004B1191" w:rsidTr="00630702">
        <w:trPr>
          <w:trHeight w:val="455"/>
        </w:trPr>
        <w:tc>
          <w:tcPr>
            <w:tcW w:w="7230" w:type="dxa"/>
            <w:gridSpan w:val="4"/>
            <w:vMerge w:val="restart"/>
            <w:shd w:val="clear" w:color="auto" w:fill="auto"/>
          </w:tcPr>
          <w:p w:rsidR="004B1191" w:rsidRPr="004B1191" w:rsidRDefault="004B1191" w:rsidP="004B1191">
            <w:pPr>
              <w:spacing w:after="160" w:line="259" w:lineRule="auto"/>
              <w:rPr>
                <w:rFonts w:ascii="Times New Roman" w:hAnsi="Times New Roman" w:cs="Times New Roman"/>
                <w:sz w:val="28"/>
                <w:szCs w:val="28"/>
                <w:u w:val="single"/>
              </w:rPr>
            </w:pPr>
            <w:r w:rsidRPr="004B1191">
              <w:rPr>
                <w:rFonts w:ascii="Times New Roman" w:hAnsi="Times New Roman" w:cs="Times New Roman"/>
                <w:sz w:val="28"/>
                <w:szCs w:val="28"/>
                <w:u w:val="single"/>
              </w:rPr>
              <w:t>Мотивація</w:t>
            </w:r>
            <w:r w:rsidRPr="004B1191">
              <w:rPr>
                <w:rFonts w:ascii="Times New Roman" w:hAnsi="Times New Roman" w:cs="Times New Roman"/>
                <w:sz w:val="28"/>
                <w:szCs w:val="28"/>
              </w:rPr>
              <w:t>:</w:t>
            </w:r>
          </w:p>
        </w:tc>
        <w:tc>
          <w:tcPr>
            <w:tcW w:w="992" w:type="dxa"/>
            <w:shd w:val="clear" w:color="auto" w:fill="D9D9D9" w:themeFill="background1" w:themeFillShade="D9"/>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Ріст</w:t>
            </w:r>
          </w:p>
        </w:tc>
        <w:tc>
          <w:tcPr>
            <w:tcW w:w="1134" w:type="dxa"/>
          </w:tcPr>
          <w:p w:rsidR="004B1191" w:rsidRPr="004B1191" w:rsidRDefault="004B1191" w:rsidP="004B1191">
            <w:pPr>
              <w:spacing w:after="160" w:line="259" w:lineRule="auto"/>
              <w:rPr>
                <w:rFonts w:ascii="Times New Roman" w:hAnsi="Times New Roman" w:cs="Times New Roman"/>
                <w:sz w:val="28"/>
                <w:szCs w:val="28"/>
              </w:rPr>
            </w:pPr>
          </w:p>
        </w:tc>
      </w:tr>
      <w:tr w:rsidR="004B1191" w:rsidRPr="004B1191" w:rsidTr="00630702">
        <w:trPr>
          <w:trHeight w:val="455"/>
        </w:trPr>
        <w:tc>
          <w:tcPr>
            <w:tcW w:w="7230" w:type="dxa"/>
            <w:gridSpan w:val="4"/>
            <w:vMerge/>
            <w:shd w:val="clear" w:color="auto" w:fill="auto"/>
          </w:tcPr>
          <w:p w:rsidR="004B1191" w:rsidRPr="004B1191" w:rsidRDefault="004B1191" w:rsidP="004B1191">
            <w:pPr>
              <w:spacing w:after="160" w:line="259" w:lineRule="auto"/>
              <w:rPr>
                <w:rFonts w:ascii="Times New Roman" w:hAnsi="Times New Roman" w:cs="Times New Roman"/>
                <w:b/>
                <w:sz w:val="28"/>
                <w:szCs w:val="28"/>
              </w:rPr>
            </w:pPr>
          </w:p>
        </w:tc>
        <w:tc>
          <w:tcPr>
            <w:tcW w:w="992" w:type="dxa"/>
            <w:shd w:val="clear" w:color="auto" w:fill="D9D9D9" w:themeFill="background1" w:themeFillShade="D9"/>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Вага</w:t>
            </w:r>
          </w:p>
        </w:tc>
        <w:tc>
          <w:tcPr>
            <w:tcW w:w="1134" w:type="dxa"/>
          </w:tcPr>
          <w:p w:rsidR="004B1191" w:rsidRPr="004B1191" w:rsidRDefault="004B1191" w:rsidP="004B1191">
            <w:pPr>
              <w:spacing w:after="160" w:line="259" w:lineRule="auto"/>
              <w:rPr>
                <w:rFonts w:ascii="Times New Roman" w:hAnsi="Times New Roman" w:cs="Times New Roman"/>
                <w:sz w:val="28"/>
                <w:szCs w:val="28"/>
              </w:rPr>
            </w:pPr>
          </w:p>
        </w:tc>
      </w:tr>
      <w:tr w:rsidR="004B1191" w:rsidRPr="004B1191" w:rsidTr="00630702">
        <w:trPr>
          <w:trHeight w:val="455"/>
        </w:trPr>
        <w:tc>
          <w:tcPr>
            <w:tcW w:w="2268" w:type="dxa"/>
            <w:gridSpan w:val="2"/>
            <w:shd w:val="clear" w:color="auto" w:fill="D9D9D9" w:themeFill="background1" w:themeFillShade="D9"/>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Дата заповнення</w:t>
            </w:r>
          </w:p>
        </w:tc>
        <w:tc>
          <w:tcPr>
            <w:tcW w:w="2977" w:type="dxa"/>
            <w:shd w:val="clear" w:color="auto" w:fill="auto"/>
          </w:tcPr>
          <w:p w:rsidR="004B1191" w:rsidRPr="004B1191" w:rsidRDefault="004B1191" w:rsidP="004B1191">
            <w:pPr>
              <w:spacing w:after="160" w:line="259" w:lineRule="auto"/>
              <w:rPr>
                <w:rFonts w:ascii="Times New Roman" w:hAnsi="Times New Roman" w:cs="Times New Roman"/>
                <w:sz w:val="28"/>
                <w:szCs w:val="28"/>
              </w:rPr>
            </w:pPr>
          </w:p>
        </w:tc>
        <w:tc>
          <w:tcPr>
            <w:tcW w:w="2977" w:type="dxa"/>
            <w:gridSpan w:val="2"/>
            <w:shd w:val="clear" w:color="auto" w:fill="D9D9D9" w:themeFill="background1" w:themeFillShade="D9"/>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К-сть спроб схуднути</w:t>
            </w:r>
          </w:p>
        </w:tc>
        <w:tc>
          <w:tcPr>
            <w:tcW w:w="1134" w:type="dxa"/>
          </w:tcPr>
          <w:p w:rsidR="004B1191" w:rsidRPr="004B1191" w:rsidRDefault="004B1191" w:rsidP="004B1191">
            <w:pPr>
              <w:spacing w:after="160" w:line="259" w:lineRule="auto"/>
              <w:rPr>
                <w:rFonts w:ascii="Times New Roman" w:hAnsi="Times New Roman" w:cs="Times New Roman"/>
                <w:sz w:val="28"/>
                <w:szCs w:val="28"/>
              </w:rPr>
            </w:pPr>
          </w:p>
        </w:tc>
      </w:tr>
      <w:tr w:rsidR="004B1191" w:rsidRPr="004B1191" w:rsidTr="00630702">
        <w:trPr>
          <w:trHeight w:val="455"/>
        </w:trPr>
        <w:tc>
          <w:tcPr>
            <w:tcW w:w="5245" w:type="dxa"/>
            <w:gridSpan w:val="3"/>
            <w:vMerge w:val="restart"/>
            <w:shd w:val="clear" w:color="auto" w:fill="D9D9D9" w:themeFill="background1" w:themeFillShade="D9"/>
          </w:tcPr>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Оцініть рухову активність</w:t>
            </w:r>
          </w:p>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в балах від 1 до 10 (від найменшого)</w:t>
            </w:r>
          </w:p>
        </w:tc>
        <w:tc>
          <w:tcPr>
            <w:tcW w:w="2977" w:type="dxa"/>
            <w:gridSpan w:val="2"/>
            <w:shd w:val="clear" w:color="auto" w:fill="D9D9D9" w:themeFill="background1" w:themeFillShade="D9"/>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 xml:space="preserve">на роботі </w:t>
            </w:r>
          </w:p>
        </w:tc>
        <w:tc>
          <w:tcPr>
            <w:tcW w:w="1134" w:type="dxa"/>
          </w:tcPr>
          <w:p w:rsidR="004B1191" w:rsidRPr="004B1191" w:rsidRDefault="004B1191" w:rsidP="004B1191">
            <w:pPr>
              <w:spacing w:after="160" w:line="259" w:lineRule="auto"/>
              <w:rPr>
                <w:rFonts w:ascii="Times New Roman" w:hAnsi="Times New Roman" w:cs="Times New Roman"/>
                <w:sz w:val="28"/>
                <w:szCs w:val="28"/>
              </w:rPr>
            </w:pPr>
          </w:p>
        </w:tc>
      </w:tr>
      <w:tr w:rsidR="004B1191" w:rsidRPr="004B1191" w:rsidTr="00630702">
        <w:trPr>
          <w:trHeight w:val="70"/>
        </w:trPr>
        <w:tc>
          <w:tcPr>
            <w:tcW w:w="5245" w:type="dxa"/>
            <w:gridSpan w:val="3"/>
            <w:vMerge/>
            <w:shd w:val="clear" w:color="auto" w:fill="D9D9D9" w:themeFill="background1" w:themeFillShade="D9"/>
          </w:tcPr>
          <w:p w:rsidR="004B1191" w:rsidRPr="004B1191" w:rsidRDefault="004B1191" w:rsidP="00FF1A16">
            <w:pPr>
              <w:spacing w:after="160" w:line="259" w:lineRule="auto"/>
              <w:jc w:val="center"/>
              <w:rPr>
                <w:rFonts w:ascii="Times New Roman" w:hAnsi="Times New Roman" w:cs="Times New Roman"/>
                <w:sz w:val="28"/>
                <w:szCs w:val="28"/>
              </w:rPr>
            </w:pPr>
          </w:p>
        </w:tc>
        <w:tc>
          <w:tcPr>
            <w:tcW w:w="2977" w:type="dxa"/>
            <w:gridSpan w:val="2"/>
            <w:shd w:val="clear" w:color="auto" w:fill="D9D9D9" w:themeFill="background1" w:themeFillShade="D9"/>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 xml:space="preserve">вдома </w:t>
            </w:r>
          </w:p>
        </w:tc>
        <w:tc>
          <w:tcPr>
            <w:tcW w:w="1134" w:type="dxa"/>
          </w:tcPr>
          <w:p w:rsidR="004B1191" w:rsidRPr="004B1191" w:rsidRDefault="004B1191" w:rsidP="004B1191">
            <w:pPr>
              <w:spacing w:after="160" w:line="259" w:lineRule="auto"/>
              <w:rPr>
                <w:rFonts w:ascii="Times New Roman" w:hAnsi="Times New Roman" w:cs="Times New Roman"/>
                <w:sz w:val="28"/>
                <w:szCs w:val="28"/>
              </w:rPr>
            </w:pPr>
          </w:p>
        </w:tc>
      </w:tr>
      <w:tr w:rsidR="004B1191" w:rsidRPr="004B1191" w:rsidTr="00630702">
        <w:tc>
          <w:tcPr>
            <w:tcW w:w="5245" w:type="dxa"/>
            <w:gridSpan w:val="3"/>
            <w:shd w:val="clear" w:color="auto" w:fill="D9D9D9" w:themeFill="background1" w:themeFillShade="D9"/>
          </w:tcPr>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Ваша професійна сфера</w:t>
            </w:r>
          </w:p>
        </w:tc>
        <w:tc>
          <w:tcPr>
            <w:tcW w:w="4111" w:type="dxa"/>
            <w:gridSpan w:val="3"/>
          </w:tcPr>
          <w:p w:rsidR="004B1191" w:rsidRPr="004B1191" w:rsidRDefault="004B1191" w:rsidP="004B1191">
            <w:pPr>
              <w:spacing w:after="160" w:line="259" w:lineRule="auto"/>
              <w:rPr>
                <w:rFonts w:ascii="Times New Roman" w:hAnsi="Times New Roman" w:cs="Times New Roman"/>
                <w:sz w:val="28"/>
                <w:szCs w:val="28"/>
              </w:rPr>
            </w:pPr>
          </w:p>
        </w:tc>
      </w:tr>
      <w:tr w:rsidR="004B1191" w:rsidRPr="004B1191" w:rsidTr="00630702">
        <w:tc>
          <w:tcPr>
            <w:tcW w:w="5245" w:type="dxa"/>
            <w:gridSpan w:val="3"/>
            <w:shd w:val="clear" w:color="auto" w:fill="D9D9D9" w:themeFill="background1" w:themeFillShade="D9"/>
          </w:tcPr>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Способи схуднення, які використовували</w:t>
            </w:r>
          </w:p>
          <w:p w:rsidR="004B1191" w:rsidRPr="004B1191" w:rsidRDefault="004B1191" w:rsidP="00FF1A16">
            <w:pPr>
              <w:spacing w:after="160" w:line="259" w:lineRule="auto"/>
              <w:jc w:val="center"/>
              <w:rPr>
                <w:rFonts w:ascii="Times New Roman" w:hAnsi="Times New Roman" w:cs="Times New Roman"/>
                <w:sz w:val="28"/>
                <w:szCs w:val="28"/>
              </w:rPr>
            </w:pPr>
          </w:p>
          <w:p w:rsidR="004B1191" w:rsidRPr="004B1191" w:rsidRDefault="004B1191" w:rsidP="00FF1A16">
            <w:pPr>
              <w:spacing w:after="160" w:line="259" w:lineRule="auto"/>
              <w:jc w:val="center"/>
              <w:rPr>
                <w:rFonts w:ascii="Times New Roman" w:hAnsi="Times New Roman" w:cs="Times New Roman"/>
                <w:sz w:val="28"/>
                <w:szCs w:val="28"/>
              </w:rPr>
            </w:pPr>
          </w:p>
          <w:p w:rsidR="004B1191" w:rsidRPr="004B1191" w:rsidRDefault="004B1191" w:rsidP="00FF1A16">
            <w:pPr>
              <w:spacing w:after="160" w:line="259" w:lineRule="auto"/>
              <w:jc w:val="center"/>
              <w:rPr>
                <w:rFonts w:ascii="Times New Roman" w:hAnsi="Times New Roman" w:cs="Times New Roman"/>
                <w:sz w:val="28"/>
                <w:szCs w:val="28"/>
              </w:rPr>
            </w:pPr>
          </w:p>
          <w:p w:rsidR="004B1191" w:rsidRPr="004B1191" w:rsidRDefault="004B1191" w:rsidP="00FF1A16">
            <w:pPr>
              <w:spacing w:after="160" w:line="259" w:lineRule="auto"/>
              <w:jc w:val="center"/>
              <w:rPr>
                <w:rFonts w:ascii="Times New Roman" w:hAnsi="Times New Roman" w:cs="Times New Roman"/>
                <w:sz w:val="28"/>
                <w:szCs w:val="28"/>
              </w:rPr>
            </w:pPr>
          </w:p>
          <w:p w:rsidR="004B1191" w:rsidRPr="004B1191" w:rsidRDefault="004B1191" w:rsidP="00FF1A16">
            <w:pPr>
              <w:spacing w:after="160" w:line="259" w:lineRule="auto"/>
              <w:jc w:val="center"/>
              <w:rPr>
                <w:rFonts w:ascii="Times New Roman" w:hAnsi="Times New Roman" w:cs="Times New Roman"/>
                <w:sz w:val="28"/>
                <w:szCs w:val="28"/>
              </w:rPr>
            </w:pPr>
          </w:p>
        </w:tc>
        <w:tc>
          <w:tcPr>
            <w:tcW w:w="4111" w:type="dxa"/>
            <w:gridSpan w:val="3"/>
          </w:tcPr>
          <w:p w:rsidR="004B1191" w:rsidRPr="004B1191" w:rsidRDefault="004B1191" w:rsidP="004B1191">
            <w:pPr>
              <w:spacing w:after="160" w:line="259" w:lineRule="auto"/>
              <w:rPr>
                <w:rFonts w:ascii="Times New Roman" w:hAnsi="Times New Roman" w:cs="Times New Roman"/>
                <w:sz w:val="28"/>
                <w:szCs w:val="28"/>
              </w:rPr>
            </w:pPr>
          </w:p>
        </w:tc>
      </w:tr>
      <w:tr w:rsidR="004B1191" w:rsidRPr="004B1191" w:rsidTr="00630702">
        <w:tc>
          <w:tcPr>
            <w:tcW w:w="5245" w:type="dxa"/>
            <w:gridSpan w:val="3"/>
            <w:shd w:val="clear" w:color="auto" w:fill="D9D9D9" w:themeFill="background1" w:themeFillShade="D9"/>
          </w:tcPr>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lastRenderedPageBreak/>
              <w:t>Особливості проведення дозвілля</w:t>
            </w:r>
          </w:p>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(підкресліть варіант відповіді,</w:t>
            </w:r>
          </w:p>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який Вам найбільше підходить)</w:t>
            </w:r>
          </w:p>
          <w:p w:rsidR="004B1191" w:rsidRPr="004B1191" w:rsidRDefault="004B1191" w:rsidP="00FF1A16">
            <w:pPr>
              <w:spacing w:after="160" w:line="259" w:lineRule="auto"/>
              <w:jc w:val="center"/>
              <w:rPr>
                <w:rFonts w:ascii="Times New Roman" w:hAnsi="Times New Roman" w:cs="Times New Roman"/>
                <w:sz w:val="28"/>
                <w:szCs w:val="28"/>
              </w:rPr>
            </w:pPr>
          </w:p>
        </w:tc>
        <w:tc>
          <w:tcPr>
            <w:tcW w:w="4111" w:type="dxa"/>
            <w:gridSpan w:val="3"/>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a. Низька фізична активність</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b. Зайняття спортом, фітнесом</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c. Пасивний спосіб відпочинку (телевізор, комп'ютер)</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 xml:space="preserve"> d. Регулярні прогулянки на свіжому повітрі</w:t>
            </w:r>
          </w:p>
        </w:tc>
      </w:tr>
      <w:tr w:rsidR="004B1191" w:rsidRPr="004B1191" w:rsidTr="00630702">
        <w:tc>
          <w:tcPr>
            <w:tcW w:w="5245" w:type="dxa"/>
            <w:gridSpan w:val="3"/>
            <w:shd w:val="clear" w:color="auto" w:fill="D9D9D9" w:themeFill="background1" w:themeFillShade="D9"/>
          </w:tcPr>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Сімейний анамнез</w:t>
            </w:r>
          </w:p>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(підкресліть ті варіанти, які присутні у Вашій родині)</w:t>
            </w:r>
          </w:p>
        </w:tc>
        <w:tc>
          <w:tcPr>
            <w:tcW w:w="4111" w:type="dxa"/>
            <w:gridSpan w:val="3"/>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a. Культивування неправильних харчових звичок у родині</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b. Генетична схильності до ожиріння</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c. Відсутність схильностей серед родини</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d. Інше</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u w:val="single"/>
              </w:rPr>
              <w:t>Вказати</w:t>
            </w:r>
            <w:r w:rsidRPr="004B1191">
              <w:rPr>
                <w:rFonts w:ascii="Times New Roman" w:hAnsi="Times New Roman" w:cs="Times New Roman"/>
                <w:sz w:val="28"/>
                <w:szCs w:val="28"/>
              </w:rPr>
              <w:t>:</w:t>
            </w:r>
          </w:p>
          <w:p w:rsidR="004B1191" w:rsidRPr="004B1191" w:rsidRDefault="004B1191" w:rsidP="004B1191">
            <w:pPr>
              <w:spacing w:after="160" w:line="259" w:lineRule="auto"/>
              <w:rPr>
                <w:rFonts w:ascii="Times New Roman" w:hAnsi="Times New Roman" w:cs="Times New Roman"/>
                <w:sz w:val="28"/>
                <w:szCs w:val="28"/>
              </w:rPr>
            </w:pPr>
          </w:p>
        </w:tc>
      </w:tr>
      <w:tr w:rsidR="004B1191" w:rsidRPr="004B1191" w:rsidTr="00630702">
        <w:tc>
          <w:tcPr>
            <w:tcW w:w="5245" w:type="dxa"/>
            <w:gridSpan w:val="3"/>
            <w:shd w:val="clear" w:color="auto" w:fill="D9D9D9" w:themeFill="background1" w:themeFillShade="D9"/>
          </w:tcPr>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Динаміка збільшення маси тіла з народження до моменту обстеження</w:t>
            </w:r>
          </w:p>
        </w:tc>
        <w:tc>
          <w:tcPr>
            <w:tcW w:w="4111" w:type="dxa"/>
            <w:gridSpan w:val="3"/>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a. Стабільна маса тіла без суттєвих змін</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 xml:space="preserve">b. Поступове збільшення </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c. Різке збільшення в конкретний період</w:t>
            </w:r>
          </w:p>
          <w:p w:rsidR="004B1191" w:rsidRPr="004B1191" w:rsidRDefault="004B1191" w:rsidP="004B1191">
            <w:pPr>
              <w:spacing w:after="160" w:line="259" w:lineRule="auto"/>
              <w:rPr>
                <w:rFonts w:ascii="Times New Roman" w:hAnsi="Times New Roman" w:cs="Times New Roman"/>
                <w:sz w:val="28"/>
                <w:szCs w:val="28"/>
                <w:u w:val="single"/>
              </w:rPr>
            </w:pPr>
            <w:r w:rsidRPr="004B1191">
              <w:rPr>
                <w:rFonts w:ascii="Times New Roman" w:hAnsi="Times New Roman" w:cs="Times New Roman"/>
                <w:sz w:val="28"/>
                <w:szCs w:val="28"/>
                <w:u w:val="single"/>
              </w:rPr>
              <w:t>Вказати</w:t>
            </w:r>
            <w:r w:rsidRPr="004B1191">
              <w:rPr>
                <w:rFonts w:ascii="Times New Roman" w:hAnsi="Times New Roman" w:cs="Times New Roman"/>
                <w:sz w:val="28"/>
                <w:szCs w:val="28"/>
              </w:rPr>
              <w:t>:</w:t>
            </w:r>
          </w:p>
          <w:p w:rsidR="004B1191" w:rsidRPr="004B1191" w:rsidRDefault="004B1191" w:rsidP="004B1191">
            <w:pPr>
              <w:spacing w:after="160" w:line="259" w:lineRule="auto"/>
              <w:rPr>
                <w:rFonts w:ascii="Times New Roman" w:hAnsi="Times New Roman" w:cs="Times New Roman"/>
                <w:sz w:val="28"/>
                <w:szCs w:val="28"/>
              </w:rPr>
            </w:pPr>
          </w:p>
        </w:tc>
      </w:tr>
      <w:tr w:rsidR="004B1191" w:rsidRPr="004B1191" w:rsidTr="00630702">
        <w:tc>
          <w:tcPr>
            <w:tcW w:w="5245" w:type="dxa"/>
            <w:gridSpan w:val="3"/>
            <w:shd w:val="clear" w:color="auto" w:fill="D9D9D9" w:themeFill="background1" w:themeFillShade="D9"/>
          </w:tcPr>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Яка частота прийому їжі?</w:t>
            </w:r>
          </w:p>
          <w:p w:rsidR="004B1191" w:rsidRPr="004B1191" w:rsidRDefault="004B1191" w:rsidP="00FF1A16">
            <w:pPr>
              <w:spacing w:after="160" w:line="259" w:lineRule="auto"/>
              <w:jc w:val="center"/>
              <w:rPr>
                <w:rFonts w:ascii="Times New Roman" w:hAnsi="Times New Roman" w:cs="Times New Roman"/>
                <w:sz w:val="28"/>
                <w:szCs w:val="28"/>
              </w:rPr>
            </w:pPr>
          </w:p>
        </w:tc>
        <w:tc>
          <w:tcPr>
            <w:tcW w:w="4111" w:type="dxa"/>
            <w:gridSpan w:val="3"/>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 xml:space="preserve">a. Часто, більше 5 разів на день </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 xml:space="preserve">b. Середня, 3-4 рази на день </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c. Рідко, менше 3 разів на день</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d. 1 раз в день</w:t>
            </w:r>
          </w:p>
        </w:tc>
      </w:tr>
      <w:tr w:rsidR="004B1191" w:rsidRPr="004B1191" w:rsidTr="00630702">
        <w:tc>
          <w:tcPr>
            <w:tcW w:w="5245" w:type="dxa"/>
            <w:gridSpan w:val="3"/>
            <w:shd w:val="clear" w:color="auto" w:fill="D9D9D9" w:themeFill="background1" w:themeFillShade="D9"/>
          </w:tcPr>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Обсяг вживаної їжі, її склад</w:t>
            </w:r>
          </w:p>
          <w:p w:rsidR="004B1191" w:rsidRPr="004B1191" w:rsidRDefault="004B1191" w:rsidP="00FF1A16">
            <w:pPr>
              <w:spacing w:after="160" w:line="259" w:lineRule="auto"/>
              <w:jc w:val="center"/>
              <w:rPr>
                <w:rFonts w:ascii="Times New Roman" w:hAnsi="Times New Roman" w:cs="Times New Roman"/>
                <w:sz w:val="28"/>
                <w:szCs w:val="28"/>
              </w:rPr>
            </w:pPr>
          </w:p>
        </w:tc>
        <w:tc>
          <w:tcPr>
            <w:tcW w:w="4111" w:type="dxa"/>
            <w:gridSpan w:val="3"/>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 xml:space="preserve">a. Великий обсяг, багатий жиром та цукрами </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b. Середній обсяг, різноманітний склад харчів</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lastRenderedPageBreak/>
              <w:t>c. Маленький обсяг, але незбалансований харчовий раціон</w:t>
            </w:r>
          </w:p>
        </w:tc>
      </w:tr>
      <w:tr w:rsidR="004B1191" w:rsidRPr="004B1191" w:rsidTr="00630702">
        <w:tc>
          <w:tcPr>
            <w:tcW w:w="5245" w:type="dxa"/>
            <w:gridSpan w:val="3"/>
            <w:shd w:val="clear" w:color="auto" w:fill="D9D9D9" w:themeFill="background1" w:themeFillShade="D9"/>
          </w:tcPr>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lastRenderedPageBreak/>
              <w:t>Чи часто бувають різні застілля?</w:t>
            </w:r>
          </w:p>
        </w:tc>
        <w:tc>
          <w:tcPr>
            <w:tcW w:w="4111" w:type="dxa"/>
            <w:gridSpan w:val="3"/>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a. Регулярно</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b. Час від часу, на святкові та родинні події</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c. Рідко, майже ніколи</w:t>
            </w:r>
          </w:p>
        </w:tc>
      </w:tr>
      <w:tr w:rsidR="004B1191" w:rsidRPr="004B1191" w:rsidTr="00630702">
        <w:tc>
          <w:tcPr>
            <w:tcW w:w="5245" w:type="dxa"/>
            <w:gridSpan w:val="3"/>
            <w:shd w:val="clear" w:color="auto" w:fill="D9D9D9" w:themeFill="background1" w:themeFillShade="D9"/>
          </w:tcPr>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Вкажіть час вечірнього прийому їжі</w:t>
            </w:r>
          </w:p>
        </w:tc>
        <w:tc>
          <w:tcPr>
            <w:tcW w:w="4111" w:type="dxa"/>
            <w:gridSpan w:val="3"/>
          </w:tcPr>
          <w:p w:rsidR="004B1191" w:rsidRPr="004B1191" w:rsidRDefault="004B1191" w:rsidP="004B1191">
            <w:pPr>
              <w:spacing w:after="160" w:line="259" w:lineRule="auto"/>
              <w:rPr>
                <w:rFonts w:ascii="Times New Roman" w:hAnsi="Times New Roman" w:cs="Times New Roman"/>
                <w:sz w:val="28"/>
                <w:szCs w:val="28"/>
              </w:rPr>
            </w:pPr>
          </w:p>
        </w:tc>
      </w:tr>
      <w:tr w:rsidR="004B1191" w:rsidRPr="004B1191" w:rsidTr="00630702">
        <w:tc>
          <w:tcPr>
            <w:tcW w:w="5245" w:type="dxa"/>
            <w:gridSpan w:val="3"/>
            <w:shd w:val="clear" w:color="auto" w:fill="D9D9D9" w:themeFill="background1" w:themeFillShade="D9"/>
          </w:tcPr>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Ви їсте у нічний час?</w:t>
            </w:r>
          </w:p>
        </w:tc>
        <w:tc>
          <w:tcPr>
            <w:tcW w:w="4111" w:type="dxa"/>
            <w:gridSpan w:val="3"/>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a. Так</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b. Ні</w:t>
            </w:r>
          </w:p>
        </w:tc>
      </w:tr>
      <w:tr w:rsidR="004B1191" w:rsidRPr="004B1191" w:rsidTr="00630702">
        <w:tc>
          <w:tcPr>
            <w:tcW w:w="5245" w:type="dxa"/>
            <w:gridSpan w:val="3"/>
            <w:shd w:val="clear" w:color="auto" w:fill="D9D9D9" w:themeFill="background1" w:themeFillShade="D9"/>
          </w:tcPr>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Як Ви оцінюєте свою готовність та</w:t>
            </w:r>
          </w:p>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рішучість змінити свій спосіб життя?</w:t>
            </w:r>
          </w:p>
        </w:tc>
        <w:tc>
          <w:tcPr>
            <w:tcW w:w="4111" w:type="dxa"/>
            <w:gridSpan w:val="3"/>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a. Низька</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b. Середня</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 xml:space="preserve">c. Висока </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d. Дуже висока</w:t>
            </w:r>
          </w:p>
        </w:tc>
      </w:tr>
      <w:tr w:rsidR="004B1191" w:rsidRPr="004B1191" w:rsidTr="00630702">
        <w:tc>
          <w:tcPr>
            <w:tcW w:w="5245" w:type="dxa"/>
            <w:gridSpan w:val="3"/>
            <w:shd w:val="clear" w:color="auto" w:fill="D9D9D9" w:themeFill="background1" w:themeFillShade="D9"/>
          </w:tcPr>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Які перешкоди Ви бачите на шляху до</w:t>
            </w:r>
          </w:p>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досягнення ваших цілей?</w:t>
            </w:r>
          </w:p>
          <w:p w:rsidR="004B1191" w:rsidRPr="004B1191" w:rsidRDefault="004B1191" w:rsidP="00FF1A16">
            <w:pPr>
              <w:spacing w:after="160" w:line="259" w:lineRule="auto"/>
              <w:jc w:val="center"/>
              <w:rPr>
                <w:rFonts w:ascii="Times New Roman" w:hAnsi="Times New Roman" w:cs="Times New Roman"/>
                <w:sz w:val="28"/>
                <w:szCs w:val="28"/>
              </w:rPr>
            </w:pPr>
          </w:p>
        </w:tc>
        <w:tc>
          <w:tcPr>
            <w:tcW w:w="4111" w:type="dxa"/>
            <w:gridSpan w:val="3"/>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a. Відсутні</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 xml:space="preserve">b. Брак часу </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c. Неправильне харчування</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d. Стрес та емоції</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 xml:space="preserve">e. Інші </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u w:val="single"/>
              </w:rPr>
              <w:t>Вказати</w:t>
            </w:r>
            <w:r w:rsidRPr="004B1191">
              <w:rPr>
                <w:rFonts w:ascii="Times New Roman" w:hAnsi="Times New Roman" w:cs="Times New Roman"/>
                <w:sz w:val="28"/>
                <w:szCs w:val="28"/>
              </w:rPr>
              <w:t>:</w:t>
            </w:r>
          </w:p>
          <w:p w:rsidR="004B1191" w:rsidRPr="004B1191" w:rsidRDefault="004B1191" w:rsidP="004B1191">
            <w:pPr>
              <w:spacing w:after="160" w:line="259" w:lineRule="auto"/>
              <w:rPr>
                <w:rFonts w:ascii="Times New Roman" w:hAnsi="Times New Roman" w:cs="Times New Roman"/>
                <w:sz w:val="28"/>
                <w:szCs w:val="28"/>
              </w:rPr>
            </w:pPr>
          </w:p>
        </w:tc>
      </w:tr>
      <w:tr w:rsidR="004B1191" w:rsidRPr="004B1191" w:rsidTr="00630702">
        <w:tc>
          <w:tcPr>
            <w:tcW w:w="5245" w:type="dxa"/>
            <w:gridSpan w:val="3"/>
            <w:shd w:val="clear" w:color="auto" w:fill="D9D9D9" w:themeFill="background1" w:themeFillShade="D9"/>
          </w:tcPr>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Які фізичні або медичні проблеми</w:t>
            </w:r>
          </w:p>
          <w:p w:rsidR="004B1191" w:rsidRPr="004B1191" w:rsidRDefault="004B1191" w:rsidP="00FF1A16">
            <w:pPr>
              <w:spacing w:after="160" w:line="259" w:lineRule="auto"/>
              <w:jc w:val="center"/>
              <w:rPr>
                <w:rFonts w:ascii="Times New Roman" w:hAnsi="Times New Roman" w:cs="Times New Roman"/>
                <w:sz w:val="28"/>
                <w:szCs w:val="28"/>
              </w:rPr>
            </w:pPr>
            <w:r w:rsidRPr="004B1191">
              <w:rPr>
                <w:rFonts w:ascii="Times New Roman" w:hAnsi="Times New Roman" w:cs="Times New Roman"/>
                <w:sz w:val="28"/>
                <w:szCs w:val="28"/>
              </w:rPr>
              <w:t>вас турбують?</w:t>
            </w:r>
          </w:p>
          <w:p w:rsidR="004B1191" w:rsidRPr="004B1191" w:rsidRDefault="004B1191" w:rsidP="00FF1A16">
            <w:pPr>
              <w:spacing w:after="160" w:line="259" w:lineRule="auto"/>
              <w:jc w:val="center"/>
              <w:rPr>
                <w:rFonts w:ascii="Times New Roman" w:hAnsi="Times New Roman" w:cs="Times New Roman"/>
                <w:sz w:val="28"/>
                <w:szCs w:val="28"/>
              </w:rPr>
            </w:pPr>
          </w:p>
        </w:tc>
        <w:tc>
          <w:tcPr>
            <w:tcW w:w="4111" w:type="dxa"/>
            <w:gridSpan w:val="3"/>
          </w:tcPr>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a. Немає проблем</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b. Проблеми з суглобами</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c. Проблеми з серцем</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rPr>
              <w:t xml:space="preserve">d. Інші </w:t>
            </w:r>
          </w:p>
          <w:p w:rsidR="004B1191" w:rsidRPr="004B1191" w:rsidRDefault="004B1191" w:rsidP="004B1191">
            <w:pPr>
              <w:spacing w:after="160" w:line="259" w:lineRule="auto"/>
              <w:rPr>
                <w:rFonts w:ascii="Times New Roman" w:hAnsi="Times New Roman" w:cs="Times New Roman"/>
                <w:sz w:val="28"/>
                <w:szCs w:val="28"/>
              </w:rPr>
            </w:pPr>
            <w:r w:rsidRPr="004B1191">
              <w:rPr>
                <w:rFonts w:ascii="Times New Roman" w:hAnsi="Times New Roman" w:cs="Times New Roman"/>
                <w:sz w:val="28"/>
                <w:szCs w:val="28"/>
                <w:u w:val="single"/>
              </w:rPr>
              <w:t>Вказати</w:t>
            </w:r>
            <w:r w:rsidRPr="004B1191">
              <w:rPr>
                <w:rFonts w:ascii="Times New Roman" w:hAnsi="Times New Roman" w:cs="Times New Roman"/>
                <w:sz w:val="28"/>
                <w:szCs w:val="28"/>
              </w:rPr>
              <w:t>:</w:t>
            </w:r>
          </w:p>
          <w:p w:rsidR="004B1191" w:rsidRPr="004B1191" w:rsidRDefault="004B1191" w:rsidP="004B1191">
            <w:pPr>
              <w:spacing w:after="160" w:line="259" w:lineRule="auto"/>
              <w:rPr>
                <w:rFonts w:ascii="Times New Roman" w:hAnsi="Times New Roman" w:cs="Times New Roman"/>
                <w:sz w:val="28"/>
                <w:szCs w:val="28"/>
              </w:rPr>
            </w:pPr>
          </w:p>
        </w:tc>
      </w:tr>
    </w:tbl>
    <w:p w:rsidR="002B2B7D" w:rsidRPr="002B2B7D" w:rsidRDefault="002B2B7D">
      <w:pPr>
        <w:rPr>
          <w:rFonts w:ascii="Times New Roman" w:hAnsi="Times New Roman" w:cs="Times New Roman"/>
          <w:sz w:val="28"/>
          <w:szCs w:val="28"/>
        </w:rPr>
      </w:pPr>
    </w:p>
    <w:p w:rsidR="003A7D9B" w:rsidRPr="004B1191" w:rsidRDefault="003A7D9B" w:rsidP="003A7D9B">
      <w:pPr>
        <w:jc w:val="right"/>
        <w:rPr>
          <w:rFonts w:ascii="Times New Roman" w:hAnsi="Times New Roman" w:cs="Times New Roman"/>
          <w:sz w:val="28"/>
          <w:szCs w:val="28"/>
        </w:rPr>
      </w:pPr>
      <w:r>
        <w:rPr>
          <w:rFonts w:ascii="Times New Roman" w:hAnsi="Times New Roman" w:cs="Times New Roman"/>
          <w:sz w:val="28"/>
          <w:szCs w:val="28"/>
        </w:rPr>
        <w:t xml:space="preserve">Додаток </w:t>
      </w:r>
      <w:r w:rsidR="00083EA5">
        <w:rPr>
          <w:rFonts w:ascii="Times New Roman" w:hAnsi="Times New Roman" w:cs="Times New Roman"/>
          <w:sz w:val="28"/>
          <w:szCs w:val="28"/>
        </w:rPr>
        <w:t>4</w:t>
      </w:r>
    </w:p>
    <w:p w:rsidR="003A7D9B" w:rsidRPr="002B2B7D" w:rsidRDefault="003A7D9B" w:rsidP="003A7D9B">
      <w:pPr>
        <w:jc w:val="center"/>
        <w:rPr>
          <w:rFonts w:ascii="Times New Roman" w:hAnsi="Times New Roman" w:cs="Times New Roman"/>
          <w:sz w:val="28"/>
          <w:szCs w:val="28"/>
        </w:rPr>
      </w:pPr>
      <w:r w:rsidRPr="003A7D9B">
        <w:rPr>
          <w:rFonts w:ascii="Times New Roman" w:hAnsi="Times New Roman" w:cs="Times New Roman"/>
          <w:sz w:val="28"/>
          <w:szCs w:val="28"/>
        </w:rPr>
        <w:lastRenderedPageBreak/>
        <w:t>Комплекс щоденної ранкової лікувальної гімнастики</w:t>
      </w:r>
    </w:p>
    <w:tbl>
      <w:tblPr>
        <w:tblStyle w:val="a3"/>
        <w:tblW w:w="0" w:type="auto"/>
        <w:tblLook w:val="04A0" w:firstRow="1" w:lastRow="0" w:firstColumn="1" w:lastColumn="0" w:noHBand="0" w:noVBand="1"/>
      </w:tblPr>
      <w:tblGrid>
        <w:gridCol w:w="496"/>
        <w:gridCol w:w="6882"/>
        <w:gridCol w:w="1978"/>
      </w:tblGrid>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Зміст вправи</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Дозування</w:t>
            </w:r>
          </w:p>
        </w:tc>
      </w:tr>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1</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В.п. стоячи. Руки на поясі. Опір на одну стопу, іншою колові рухи ногою з опором на зігнуті пальці. Повторити на іншу ногу</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по 10 раз вправо і вліво</w:t>
            </w:r>
          </w:p>
        </w:tc>
      </w:tr>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2</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В.п. те ж. обертові рухи у гомілковостопному суглобі. Почергово на праву та ліву ногу</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те ж</w:t>
            </w:r>
          </w:p>
        </w:tc>
      </w:tr>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3</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Почергові переминання з правої на ліву бокові поверхні стоп</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20 раз</w:t>
            </w:r>
          </w:p>
        </w:tc>
      </w:tr>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4</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Почерговий підйом на носок однієї ноги, п’ятка іншої. Переминання з носка на п’ятку</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20 раз</w:t>
            </w:r>
          </w:p>
        </w:tc>
      </w:tr>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5</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 xml:space="preserve">В.п. </w:t>
            </w:r>
            <w:r w:rsidR="00A42EB1">
              <w:rPr>
                <w:rFonts w:ascii="Times New Roman" w:hAnsi="Times New Roman" w:cs="Times New Roman"/>
                <w:sz w:val="28"/>
                <w:szCs w:val="28"/>
              </w:rPr>
              <w:t>с</w:t>
            </w:r>
            <w:r w:rsidRPr="00D55740">
              <w:rPr>
                <w:rFonts w:ascii="Times New Roman" w:hAnsi="Times New Roman" w:cs="Times New Roman"/>
                <w:sz w:val="28"/>
                <w:szCs w:val="28"/>
              </w:rPr>
              <w:t>тоячи на одній нозі, інша зігнута в коліні перед собою. Обертові рухи в колінному суглобі. Вправо/вліво. Повторити на іншу ногу</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по 10 раз в кожну сторону</w:t>
            </w:r>
          </w:p>
        </w:tc>
      </w:tr>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6</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 xml:space="preserve">В.п. </w:t>
            </w:r>
            <w:r w:rsidR="00A42EB1">
              <w:rPr>
                <w:rFonts w:ascii="Times New Roman" w:hAnsi="Times New Roman" w:cs="Times New Roman"/>
                <w:sz w:val="28"/>
                <w:szCs w:val="28"/>
              </w:rPr>
              <w:t>с</w:t>
            </w:r>
            <w:r w:rsidRPr="00D55740">
              <w:rPr>
                <w:rFonts w:ascii="Times New Roman" w:hAnsi="Times New Roman" w:cs="Times New Roman"/>
                <w:sz w:val="28"/>
                <w:szCs w:val="28"/>
              </w:rPr>
              <w:t>тоячи. Долоні на коліна. Обертові рухи в колінних сухлобах</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по 10 раз вправо і вліво</w:t>
            </w:r>
          </w:p>
        </w:tc>
      </w:tr>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7</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Стоячи. Почергове підняття високо колін</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20 раз</w:t>
            </w:r>
          </w:p>
        </w:tc>
      </w:tr>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8</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 xml:space="preserve">З в.п. стоячи випади вперед, коліно зігнуте, інша нога назад. Розтягування 10-15 сек. Почергово </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20 раз</w:t>
            </w:r>
          </w:p>
        </w:tc>
      </w:tr>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9</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В.п. стоячи. Ноги рівно. Почергові повороти корпусом вправо/вліво</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20 раз</w:t>
            </w:r>
          </w:p>
        </w:tc>
      </w:tr>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10</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 xml:space="preserve">В.п. стоячи. Ноги на ширині плеч. Пружинисті наклони вперед, пальцями рук тягнутись до підлоги біля  однієї ноги, по середині, до іншої ноги. Випрямитись. Тягнемось обома руками назад. Підвестись. </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3 рази по 5 повторів</w:t>
            </w:r>
          </w:p>
        </w:tc>
      </w:tr>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11</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Стискання/розстискання пальців рук</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10 раз 3 повтори</w:t>
            </w:r>
          </w:p>
        </w:tc>
      </w:tr>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12</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Колові рухи кистями рук</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по 10 раз до себе/від себе</w:t>
            </w:r>
          </w:p>
        </w:tc>
      </w:tr>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13</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Колові рухи в ліктьових суглобах. До себе/від себе</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по 10 раз</w:t>
            </w:r>
          </w:p>
        </w:tc>
      </w:tr>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14</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Обертові рухи в плечових суглобах</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те ж</w:t>
            </w:r>
          </w:p>
        </w:tc>
      </w:tr>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lastRenderedPageBreak/>
              <w:t>15</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 xml:space="preserve">Обертові рухи шиєю. Вправо/вліво. Почергово </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 xml:space="preserve">по 3 рази 5 повторів </w:t>
            </w:r>
          </w:p>
        </w:tc>
      </w:tr>
      <w:tr w:rsidR="00D55740" w:rsidRPr="00D55740" w:rsidTr="00164BD9">
        <w:tc>
          <w:tcPr>
            <w:tcW w:w="484"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16</w:t>
            </w:r>
          </w:p>
        </w:tc>
        <w:tc>
          <w:tcPr>
            <w:tcW w:w="6882"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Нахил головою вперед. Випрямлення. Назад. Випрямлення. Вправо. Випрямлення. Вліво. У в.п.</w:t>
            </w:r>
          </w:p>
        </w:tc>
        <w:tc>
          <w:tcPr>
            <w:tcW w:w="1978" w:type="dxa"/>
          </w:tcPr>
          <w:p w:rsidR="00D55740" w:rsidRPr="00D55740" w:rsidRDefault="00D55740" w:rsidP="00D55740">
            <w:pPr>
              <w:spacing w:after="160" w:line="259" w:lineRule="auto"/>
              <w:rPr>
                <w:rFonts w:ascii="Times New Roman" w:hAnsi="Times New Roman" w:cs="Times New Roman"/>
                <w:sz w:val="28"/>
                <w:szCs w:val="28"/>
              </w:rPr>
            </w:pPr>
            <w:r w:rsidRPr="00D55740">
              <w:rPr>
                <w:rFonts w:ascii="Times New Roman" w:hAnsi="Times New Roman" w:cs="Times New Roman"/>
                <w:sz w:val="28"/>
                <w:szCs w:val="28"/>
              </w:rPr>
              <w:t>5 повторів</w:t>
            </w:r>
          </w:p>
        </w:tc>
      </w:tr>
    </w:tbl>
    <w:p w:rsidR="002B2B7D" w:rsidRPr="002B2B7D" w:rsidRDefault="002B2B7D">
      <w:pPr>
        <w:rPr>
          <w:rFonts w:ascii="Times New Roman" w:hAnsi="Times New Roman" w:cs="Times New Roman"/>
          <w:sz w:val="28"/>
          <w:szCs w:val="28"/>
        </w:rPr>
      </w:pPr>
    </w:p>
    <w:sectPr w:rsidR="002B2B7D" w:rsidRPr="002B2B7D" w:rsidSect="00B25E70">
      <w:headerReference w:type="default" r:id="rId8"/>
      <w:pgSz w:w="11906" w:h="16838"/>
      <w:pgMar w:top="1134" w:right="567" w:bottom="1134" w:left="1701"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2A4B" w:rsidRDefault="00E82A4B" w:rsidP="001B45BA">
      <w:pPr>
        <w:spacing w:after="0" w:line="240" w:lineRule="auto"/>
      </w:pPr>
      <w:r>
        <w:separator/>
      </w:r>
    </w:p>
  </w:endnote>
  <w:endnote w:type="continuationSeparator" w:id="0">
    <w:p w:rsidR="00E82A4B" w:rsidRDefault="00E82A4B" w:rsidP="001B4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 w:name="Mangal">
    <w:altName w:val="Courier New"/>
    <w:panose1 w:val="00000400000000000000"/>
    <w:charset w:val="00"/>
    <w:family w:val="roman"/>
    <w:pitch w:val="variable"/>
    <w:sig w:usb0="00000003" w:usb1="00000000" w:usb2="00000000" w:usb3="00000000" w:csb0="00000001" w:csb1="00000000"/>
  </w:font>
  <w:font w:name="TimesNewRomanPS-ItalicMT">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TimesNewRoman">
    <w:altName w:val="Times New Roman"/>
    <w:panose1 w:val="00000000000000000000"/>
    <w:charset w:val="00"/>
    <w:family w:val="roman"/>
    <w:notTrueType/>
    <w:pitch w:val="default"/>
  </w:font>
  <w:font w:name="UD Digi Kyokasho NK-R">
    <w:altName w:val="MS Gothic"/>
    <w:charset w:val="80"/>
    <w:family w:val="roman"/>
    <w:pitch w:val="variable"/>
    <w:sig w:usb0="00000000" w:usb1="2AC7ECFA"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2A4B" w:rsidRDefault="00E82A4B" w:rsidP="001B45BA">
      <w:pPr>
        <w:spacing w:after="0" w:line="240" w:lineRule="auto"/>
      </w:pPr>
      <w:r>
        <w:separator/>
      </w:r>
    </w:p>
  </w:footnote>
  <w:footnote w:type="continuationSeparator" w:id="0">
    <w:p w:rsidR="00E82A4B" w:rsidRDefault="00E82A4B" w:rsidP="001B45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116507"/>
      <w:docPartObj>
        <w:docPartGallery w:val="Page Numbers (Top of Page)"/>
        <w:docPartUnique/>
      </w:docPartObj>
    </w:sdtPr>
    <w:sdtEndPr/>
    <w:sdtContent>
      <w:p w:rsidR="00343DEE" w:rsidRDefault="00343DEE">
        <w:pPr>
          <w:pStyle w:val="a7"/>
          <w:jc w:val="right"/>
        </w:pPr>
        <w:r>
          <w:fldChar w:fldCharType="begin"/>
        </w:r>
        <w:r>
          <w:instrText>PAGE   \* MERGEFORMAT</w:instrText>
        </w:r>
        <w:r>
          <w:fldChar w:fldCharType="separate"/>
        </w:r>
        <w:r w:rsidR="005B586D" w:rsidRPr="005B586D">
          <w:rPr>
            <w:noProof/>
            <w:lang w:val="ru-RU"/>
          </w:rPr>
          <w:t>4</w:t>
        </w:r>
        <w:r>
          <w:rPr>
            <w:noProof/>
            <w:lang w:val="ru-RU"/>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D912E6"/>
    <w:multiLevelType w:val="hybridMultilevel"/>
    <w:tmpl w:val="5614A5B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B544753"/>
    <w:multiLevelType w:val="hybridMultilevel"/>
    <w:tmpl w:val="E9C6DA2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D3D0104"/>
    <w:multiLevelType w:val="hybridMultilevel"/>
    <w:tmpl w:val="317496A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E7D095C"/>
    <w:multiLevelType w:val="hybridMultilevel"/>
    <w:tmpl w:val="7D968BEA"/>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129502CF"/>
    <w:multiLevelType w:val="hybridMultilevel"/>
    <w:tmpl w:val="C696FEA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A074725"/>
    <w:multiLevelType w:val="hybridMultilevel"/>
    <w:tmpl w:val="54BAB45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35B03EB"/>
    <w:multiLevelType w:val="hybridMultilevel"/>
    <w:tmpl w:val="0C00D750"/>
    <w:lvl w:ilvl="0" w:tplc="9FAE827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23DC79E1"/>
    <w:multiLevelType w:val="hybridMultilevel"/>
    <w:tmpl w:val="EBEEB672"/>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27B57D46"/>
    <w:multiLevelType w:val="hybridMultilevel"/>
    <w:tmpl w:val="5072B8B6"/>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82A0711"/>
    <w:multiLevelType w:val="hybridMultilevel"/>
    <w:tmpl w:val="783AB090"/>
    <w:lvl w:ilvl="0" w:tplc="0F92D11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292D6BD1"/>
    <w:multiLevelType w:val="multilevel"/>
    <w:tmpl w:val="1938ED60"/>
    <w:lvl w:ilvl="0">
      <w:start w:val="20"/>
      <w:numFmt w:val="decimal"/>
      <w:lvlText w:val="%1"/>
      <w:lvlJc w:val="left"/>
      <w:pPr>
        <w:ind w:left="690" w:hanging="690"/>
      </w:pPr>
      <w:rPr>
        <w:rFonts w:hint="default"/>
      </w:rPr>
    </w:lvl>
    <w:lvl w:ilvl="1">
      <w:start w:val="4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BBB53D0"/>
    <w:multiLevelType w:val="hybridMultilevel"/>
    <w:tmpl w:val="BED47F70"/>
    <w:lvl w:ilvl="0" w:tplc="49FA66A8">
      <w:start w:val="2"/>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2CF7C06"/>
    <w:multiLevelType w:val="hybridMultilevel"/>
    <w:tmpl w:val="0BAC093E"/>
    <w:lvl w:ilvl="0" w:tplc="A3A0C45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15:restartNumberingAfterBreak="0">
    <w:nsid w:val="35165A77"/>
    <w:multiLevelType w:val="hybridMultilevel"/>
    <w:tmpl w:val="9CFAA3D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3B46309E"/>
    <w:multiLevelType w:val="hybridMultilevel"/>
    <w:tmpl w:val="9D3A5C4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3E145399"/>
    <w:multiLevelType w:val="hybridMultilevel"/>
    <w:tmpl w:val="D620385C"/>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42964109"/>
    <w:multiLevelType w:val="hybridMultilevel"/>
    <w:tmpl w:val="32C042F8"/>
    <w:lvl w:ilvl="0" w:tplc="9FAE827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48622697"/>
    <w:multiLevelType w:val="hybridMultilevel"/>
    <w:tmpl w:val="5E1A968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D88206F"/>
    <w:multiLevelType w:val="hybridMultilevel"/>
    <w:tmpl w:val="BD3400A6"/>
    <w:lvl w:ilvl="0" w:tplc="5312543A">
      <w:start w:val="2"/>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F715D7B"/>
    <w:multiLevelType w:val="hybridMultilevel"/>
    <w:tmpl w:val="20F243F8"/>
    <w:lvl w:ilvl="0" w:tplc="9FAE827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51DE7277"/>
    <w:multiLevelType w:val="hybridMultilevel"/>
    <w:tmpl w:val="A67C7952"/>
    <w:lvl w:ilvl="0" w:tplc="2DAC7388">
      <w:start w:val="2"/>
      <w:numFmt w:val="bullet"/>
      <w:lvlText w:val="-"/>
      <w:lvlJc w:val="left"/>
      <w:pPr>
        <w:ind w:left="1069" w:hanging="360"/>
      </w:pPr>
      <w:rPr>
        <w:rFonts w:ascii="TimesNewRomanPSMT" w:eastAsiaTheme="minorHAnsi" w:hAnsi="TimesNewRomanPSMT" w:cstheme="minorBidi"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1" w15:restartNumberingAfterBreak="0">
    <w:nsid w:val="5DC94280"/>
    <w:multiLevelType w:val="hybridMultilevel"/>
    <w:tmpl w:val="051C416E"/>
    <w:lvl w:ilvl="0" w:tplc="9FAE827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15:restartNumberingAfterBreak="0">
    <w:nsid w:val="5E3A2673"/>
    <w:multiLevelType w:val="hybridMultilevel"/>
    <w:tmpl w:val="99109BCC"/>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60265945"/>
    <w:multiLevelType w:val="hybridMultilevel"/>
    <w:tmpl w:val="3C141AE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61251A63"/>
    <w:multiLevelType w:val="hybridMultilevel"/>
    <w:tmpl w:val="DFB6E88A"/>
    <w:lvl w:ilvl="0" w:tplc="B8925A74">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617631E3"/>
    <w:multiLevelType w:val="hybridMultilevel"/>
    <w:tmpl w:val="3B84BF6E"/>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62761D5C"/>
    <w:multiLevelType w:val="hybridMultilevel"/>
    <w:tmpl w:val="2B06CE1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63FE5FBE"/>
    <w:multiLevelType w:val="hybridMultilevel"/>
    <w:tmpl w:val="2B06CE1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684025A6"/>
    <w:multiLevelType w:val="hybridMultilevel"/>
    <w:tmpl w:val="FFE6D5D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6846040B"/>
    <w:multiLevelType w:val="hybridMultilevel"/>
    <w:tmpl w:val="A61863E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6B4C1238"/>
    <w:multiLevelType w:val="hybridMultilevel"/>
    <w:tmpl w:val="4FD04FB6"/>
    <w:lvl w:ilvl="0" w:tplc="1EBEB04E">
      <w:start w:val="2"/>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767A7729"/>
    <w:multiLevelType w:val="hybridMultilevel"/>
    <w:tmpl w:val="CAA6E74E"/>
    <w:lvl w:ilvl="0" w:tplc="9FAE827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2" w15:restartNumberingAfterBreak="0">
    <w:nsid w:val="7AA96C48"/>
    <w:multiLevelType w:val="hybridMultilevel"/>
    <w:tmpl w:val="8FAE694E"/>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27"/>
  </w:num>
  <w:num w:numId="2">
    <w:abstractNumId w:val="26"/>
  </w:num>
  <w:num w:numId="3">
    <w:abstractNumId w:val="18"/>
  </w:num>
  <w:num w:numId="4">
    <w:abstractNumId w:val="30"/>
  </w:num>
  <w:num w:numId="5">
    <w:abstractNumId w:val="11"/>
  </w:num>
  <w:num w:numId="6">
    <w:abstractNumId w:val="9"/>
  </w:num>
  <w:num w:numId="7">
    <w:abstractNumId w:val="20"/>
  </w:num>
  <w:num w:numId="8">
    <w:abstractNumId w:val="24"/>
  </w:num>
  <w:num w:numId="9">
    <w:abstractNumId w:val="3"/>
  </w:num>
  <w:num w:numId="10">
    <w:abstractNumId w:val="12"/>
  </w:num>
  <w:num w:numId="11">
    <w:abstractNumId w:val="32"/>
  </w:num>
  <w:num w:numId="12">
    <w:abstractNumId w:val="22"/>
  </w:num>
  <w:num w:numId="13">
    <w:abstractNumId w:val="15"/>
  </w:num>
  <w:num w:numId="14">
    <w:abstractNumId w:val="25"/>
  </w:num>
  <w:num w:numId="15">
    <w:abstractNumId w:val="8"/>
  </w:num>
  <w:num w:numId="16">
    <w:abstractNumId w:val="7"/>
  </w:num>
  <w:num w:numId="17">
    <w:abstractNumId w:val="6"/>
  </w:num>
  <w:num w:numId="18">
    <w:abstractNumId w:val="16"/>
  </w:num>
  <w:num w:numId="19">
    <w:abstractNumId w:val="19"/>
  </w:num>
  <w:num w:numId="20">
    <w:abstractNumId w:val="21"/>
  </w:num>
  <w:num w:numId="21">
    <w:abstractNumId w:val="31"/>
  </w:num>
  <w:num w:numId="22">
    <w:abstractNumId w:val="0"/>
  </w:num>
  <w:num w:numId="23">
    <w:abstractNumId w:val="17"/>
  </w:num>
  <w:num w:numId="24">
    <w:abstractNumId w:val="4"/>
  </w:num>
  <w:num w:numId="25">
    <w:abstractNumId w:val="10"/>
  </w:num>
  <w:num w:numId="26">
    <w:abstractNumId w:val="29"/>
  </w:num>
  <w:num w:numId="27">
    <w:abstractNumId w:val="1"/>
  </w:num>
  <w:num w:numId="28">
    <w:abstractNumId w:val="2"/>
  </w:num>
  <w:num w:numId="29">
    <w:abstractNumId w:val="5"/>
  </w:num>
  <w:num w:numId="30">
    <w:abstractNumId w:val="13"/>
  </w:num>
  <w:num w:numId="31">
    <w:abstractNumId w:val="28"/>
  </w:num>
  <w:num w:numId="32">
    <w:abstractNumId w:val="14"/>
  </w:num>
  <w:num w:numId="33">
    <w:abstractNumId w:val="23"/>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5C8C"/>
    <w:rsid w:val="00000BE3"/>
    <w:rsid w:val="0000455A"/>
    <w:rsid w:val="00004886"/>
    <w:rsid w:val="00006587"/>
    <w:rsid w:val="00011BC6"/>
    <w:rsid w:val="000126DA"/>
    <w:rsid w:val="00012D6D"/>
    <w:rsid w:val="00014785"/>
    <w:rsid w:val="000154BE"/>
    <w:rsid w:val="000173C7"/>
    <w:rsid w:val="000206D5"/>
    <w:rsid w:val="000248B3"/>
    <w:rsid w:val="000250A2"/>
    <w:rsid w:val="000301E9"/>
    <w:rsid w:val="00031A9B"/>
    <w:rsid w:val="00036EA3"/>
    <w:rsid w:val="00037C33"/>
    <w:rsid w:val="000408A2"/>
    <w:rsid w:val="00044F85"/>
    <w:rsid w:val="00046613"/>
    <w:rsid w:val="00046BE8"/>
    <w:rsid w:val="00047F65"/>
    <w:rsid w:val="0005065D"/>
    <w:rsid w:val="00053A31"/>
    <w:rsid w:val="00057BBF"/>
    <w:rsid w:val="000642DF"/>
    <w:rsid w:val="000664B5"/>
    <w:rsid w:val="0006730A"/>
    <w:rsid w:val="0007028F"/>
    <w:rsid w:val="00072079"/>
    <w:rsid w:val="00074641"/>
    <w:rsid w:val="00074A4D"/>
    <w:rsid w:val="00080071"/>
    <w:rsid w:val="000806B0"/>
    <w:rsid w:val="00081371"/>
    <w:rsid w:val="000837F6"/>
    <w:rsid w:val="00083EA5"/>
    <w:rsid w:val="000866FB"/>
    <w:rsid w:val="00087218"/>
    <w:rsid w:val="000872C7"/>
    <w:rsid w:val="000877E7"/>
    <w:rsid w:val="00091CC6"/>
    <w:rsid w:val="00092BF8"/>
    <w:rsid w:val="00093400"/>
    <w:rsid w:val="00096E4B"/>
    <w:rsid w:val="000A6BE3"/>
    <w:rsid w:val="000B1236"/>
    <w:rsid w:val="000B1B91"/>
    <w:rsid w:val="000B1CF8"/>
    <w:rsid w:val="000B393E"/>
    <w:rsid w:val="000B3A58"/>
    <w:rsid w:val="000B6AF2"/>
    <w:rsid w:val="000C3126"/>
    <w:rsid w:val="000C4593"/>
    <w:rsid w:val="000C4B64"/>
    <w:rsid w:val="000C6497"/>
    <w:rsid w:val="000C69ED"/>
    <w:rsid w:val="000C75D2"/>
    <w:rsid w:val="000D088D"/>
    <w:rsid w:val="000D28C6"/>
    <w:rsid w:val="000D4A8B"/>
    <w:rsid w:val="000D6794"/>
    <w:rsid w:val="000D76B5"/>
    <w:rsid w:val="000E11A3"/>
    <w:rsid w:val="000E3026"/>
    <w:rsid w:val="000E4628"/>
    <w:rsid w:val="000E4987"/>
    <w:rsid w:val="000E6CE4"/>
    <w:rsid w:val="000E71F2"/>
    <w:rsid w:val="000F162C"/>
    <w:rsid w:val="000F2409"/>
    <w:rsid w:val="000F3655"/>
    <w:rsid w:val="000F4956"/>
    <w:rsid w:val="000F53A7"/>
    <w:rsid w:val="000F7049"/>
    <w:rsid w:val="000F7D1F"/>
    <w:rsid w:val="000F7F5A"/>
    <w:rsid w:val="001012C5"/>
    <w:rsid w:val="00101585"/>
    <w:rsid w:val="00102258"/>
    <w:rsid w:val="0010285B"/>
    <w:rsid w:val="00114F45"/>
    <w:rsid w:val="00115D72"/>
    <w:rsid w:val="0012357F"/>
    <w:rsid w:val="00125621"/>
    <w:rsid w:val="00130293"/>
    <w:rsid w:val="001333DB"/>
    <w:rsid w:val="001350DD"/>
    <w:rsid w:val="00135883"/>
    <w:rsid w:val="0013684F"/>
    <w:rsid w:val="001400C6"/>
    <w:rsid w:val="00141F8B"/>
    <w:rsid w:val="00143F5F"/>
    <w:rsid w:val="001440FF"/>
    <w:rsid w:val="0014708A"/>
    <w:rsid w:val="001472E8"/>
    <w:rsid w:val="00151711"/>
    <w:rsid w:val="001522FA"/>
    <w:rsid w:val="00155469"/>
    <w:rsid w:val="0016035D"/>
    <w:rsid w:val="00164844"/>
    <w:rsid w:val="00164BD9"/>
    <w:rsid w:val="001652A0"/>
    <w:rsid w:val="00167C8D"/>
    <w:rsid w:val="001700A8"/>
    <w:rsid w:val="00170619"/>
    <w:rsid w:val="00170BCF"/>
    <w:rsid w:val="00171C84"/>
    <w:rsid w:val="001724E5"/>
    <w:rsid w:val="00172564"/>
    <w:rsid w:val="00172A03"/>
    <w:rsid w:val="00172AC0"/>
    <w:rsid w:val="0017441C"/>
    <w:rsid w:val="00174AFB"/>
    <w:rsid w:val="0017534C"/>
    <w:rsid w:val="001763CA"/>
    <w:rsid w:val="001776EC"/>
    <w:rsid w:val="00183A0E"/>
    <w:rsid w:val="00186677"/>
    <w:rsid w:val="0018780E"/>
    <w:rsid w:val="00191258"/>
    <w:rsid w:val="00193E33"/>
    <w:rsid w:val="001A0273"/>
    <w:rsid w:val="001A1A54"/>
    <w:rsid w:val="001A2025"/>
    <w:rsid w:val="001A292F"/>
    <w:rsid w:val="001A4AC1"/>
    <w:rsid w:val="001A4DB2"/>
    <w:rsid w:val="001A4F35"/>
    <w:rsid w:val="001A52D5"/>
    <w:rsid w:val="001A5A04"/>
    <w:rsid w:val="001A6EB2"/>
    <w:rsid w:val="001A73FA"/>
    <w:rsid w:val="001B45BA"/>
    <w:rsid w:val="001B54DB"/>
    <w:rsid w:val="001C223B"/>
    <w:rsid w:val="001C3185"/>
    <w:rsid w:val="001C54D7"/>
    <w:rsid w:val="001C67F8"/>
    <w:rsid w:val="001D0526"/>
    <w:rsid w:val="001D22F5"/>
    <w:rsid w:val="001D2817"/>
    <w:rsid w:val="001D650F"/>
    <w:rsid w:val="001D7D80"/>
    <w:rsid w:val="001E4BE7"/>
    <w:rsid w:val="001E4DE4"/>
    <w:rsid w:val="001E5E30"/>
    <w:rsid w:val="001E74E0"/>
    <w:rsid w:val="001F6CED"/>
    <w:rsid w:val="001F79EC"/>
    <w:rsid w:val="00201427"/>
    <w:rsid w:val="00201671"/>
    <w:rsid w:val="00203182"/>
    <w:rsid w:val="0020404F"/>
    <w:rsid w:val="002045FC"/>
    <w:rsid w:val="002061A1"/>
    <w:rsid w:val="00207B43"/>
    <w:rsid w:val="002154C0"/>
    <w:rsid w:val="00216170"/>
    <w:rsid w:val="00216788"/>
    <w:rsid w:val="0022020E"/>
    <w:rsid w:val="00223A4C"/>
    <w:rsid w:val="00226A49"/>
    <w:rsid w:val="0023009D"/>
    <w:rsid w:val="00232729"/>
    <w:rsid w:val="00233446"/>
    <w:rsid w:val="002335B5"/>
    <w:rsid w:val="00236DF1"/>
    <w:rsid w:val="00237A11"/>
    <w:rsid w:val="00237D89"/>
    <w:rsid w:val="002417E9"/>
    <w:rsid w:val="00241C4C"/>
    <w:rsid w:val="002434A1"/>
    <w:rsid w:val="002503C6"/>
    <w:rsid w:val="002524E7"/>
    <w:rsid w:val="00252DF2"/>
    <w:rsid w:val="0025563E"/>
    <w:rsid w:val="00257A2C"/>
    <w:rsid w:val="00261CF7"/>
    <w:rsid w:val="00262D8D"/>
    <w:rsid w:val="00265D5D"/>
    <w:rsid w:val="002669A2"/>
    <w:rsid w:val="00272D37"/>
    <w:rsid w:val="00273BD0"/>
    <w:rsid w:val="00274D26"/>
    <w:rsid w:val="00276317"/>
    <w:rsid w:val="002825B0"/>
    <w:rsid w:val="00286096"/>
    <w:rsid w:val="00286422"/>
    <w:rsid w:val="00286BA5"/>
    <w:rsid w:val="0029151D"/>
    <w:rsid w:val="00291E03"/>
    <w:rsid w:val="00294588"/>
    <w:rsid w:val="00297882"/>
    <w:rsid w:val="002A02F4"/>
    <w:rsid w:val="002A2F9C"/>
    <w:rsid w:val="002A3CFE"/>
    <w:rsid w:val="002A5DF7"/>
    <w:rsid w:val="002A7223"/>
    <w:rsid w:val="002B2B7D"/>
    <w:rsid w:val="002B6D97"/>
    <w:rsid w:val="002C0036"/>
    <w:rsid w:val="002C0176"/>
    <w:rsid w:val="002C0827"/>
    <w:rsid w:val="002C0BAA"/>
    <w:rsid w:val="002C45AC"/>
    <w:rsid w:val="002C496A"/>
    <w:rsid w:val="002D338A"/>
    <w:rsid w:val="002D69D1"/>
    <w:rsid w:val="002D6D3E"/>
    <w:rsid w:val="002D7B59"/>
    <w:rsid w:val="002E25ED"/>
    <w:rsid w:val="002F12D0"/>
    <w:rsid w:val="002F315E"/>
    <w:rsid w:val="002F479B"/>
    <w:rsid w:val="002F58D4"/>
    <w:rsid w:val="002F6B52"/>
    <w:rsid w:val="00302E0B"/>
    <w:rsid w:val="00303A80"/>
    <w:rsid w:val="00305490"/>
    <w:rsid w:val="00310717"/>
    <w:rsid w:val="00311AD4"/>
    <w:rsid w:val="00312671"/>
    <w:rsid w:val="003150B8"/>
    <w:rsid w:val="00316380"/>
    <w:rsid w:val="00320A9D"/>
    <w:rsid w:val="00320B65"/>
    <w:rsid w:val="00321628"/>
    <w:rsid w:val="003235B1"/>
    <w:rsid w:val="00323936"/>
    <w:rsid w:val="00327426"/>
    <w:rsid w:val="00330671"/>
    <w:rsid w:val="0033128A"/>
    <w:rsid w:val="00332A0D"/>
    <w:rsid w:val="00334204"/>
    <w:rsid w:val="003350B7"/>
    <w:rsid w:val="00335742"/>
    <w:rsid w:val="0033741F"/>
    <w:rsid w:val="003419D8"/>
    <w:rsid w:val="00342819"/>
    <w:rsid w:val="003428B7"/>
    <w:rsid w:val="00343DEE"/>
    <w:rsid w:val="003442E2"/>
    <w:rsid w:val="0034703B"/>
    <w:rsid w:val="00347D0C"/>
    <w:rsid w:val="00351296"/>
    <w:rsid w:val="003521B1"/>
    <w:rsid w:val="003522E5"/>
    <w:rsid w:val="00352A4C"/>
    <w:rsid w:val="00354CCB"/>
    <w:rsid w:val="00354D98"/>
    <w:rsid w:val="003632B8"/>
    <w:rsid w:val="003635A6"/>
    <w:rsid w:val="00363AF4"/>
    <w:rsid w:val="00364240"/>
    <w:rsid w:val="00364B5B"/>
    <w:rsid w:val="003675D9"/>
    <w:rsid w:val="0037015D"/>
    <w:rsid w:val="00370BFE"/>
    <w:rsid w:val="00376A6C"/>
    <w:rsid w:val="0038237D"/>
    <w:rsid w:val="00386372"/>
    <w:rsid w:val="003867BB"/>
    <w:rsid w:val="003904CF"/>
    <w:rsid w:val="0039088C"/>
    <w:rsid w:val="00390976"/>
    <w:rsid w:val="00391846"/>
    <w:rsid w:val="00395236"/>
    <w:rsid w:val="003970C3"/>
    <w:rsid w:val="003A0FBB"/>
    <w:rsid w:val="003A3AC6"/>
    <w:rsid w:val="003A7B78"/>
    <w:rsid w:val="003A7D9B"/>
    <w:rsid w:val="003A7DE0"/>
    <w:rsid w:val="003B031F"/>
    <w:rsid w:val="003B543B"/>
    <w:rsid w:val="003B669C"/>
    <w:rsid w:val="003C173E"/>
    <w:rsid w:val="003D1000"/>
    <w:rsid w:val="003D1256"/>
    <w:rsid w:val="003D18E0"/>
    <w:rsid w:val="003D30BD"/>
    <w:rsid w:val="003D4E25"/>
    <w:rsid w:val="003E0E6F"/>
    <w:rsid w:val="003E19A9"/>
    <w:rsid w:val="003E20B9"/>
    <w:rsid w:val="003E550F"/>
    <w:rsid w:val="003E7F2A"/>
    <w:rsid w:val="003F062F"/>
    <w:rsid w:val="003F1ECF"/>
    <w:rsid w:val="003F3A0C"/>
    <w:rsid w:val="003F4C24"/>
    <w:rsid w:val="003F6A93"/>
    <w:rsid w:val="00400A8F"/>
    <w:rsid w:val="004043DD"/>
    <w:rsid w:val="00404A85"/>
    <w:rsid w:val="0040518E"/>
    <w:rsid w:val="004100E6"/>
    <w:rsid w:val="00411B09"/>
    <w:rsid w:val="00413A09"/>
    <w:rsid w:val="004141EF"/>
    <w:rsid w:val="0041628A"/>
    <w:rsid w:val="0041751E"/>
    <w:rsid w:val="004179AA"/>
    <w:rsid w:val="004212DD"/>
    <w:rsid w:val="00422748"/>
    <w:rsid w:val="00425679"/>
    <w:rsid w:val="00425C6B"/>
    <w:rsid w:val="004263A6"/>
    <w:rsid w:val="0042720B"/>
    <w:rsid w:val="00427D8C"/>
    <w:rsid w:val="004303FE"/>
    <w:rsid w:val="00442F58"/>
    <w:rsid w:val="00444A14"/>
    <w:rsid w:val="00446780"/>
    <w:rsid w:val="0045050A"/>
    <w:rsid w:val="00451BEF"/>
    <w:rsid w:val="00453828"/>
    <w:rsid w:val="004538FE"/>
    <w:rsid w:val="00453DD4"/>
    <w:rsid w:val="004574B6"/>
    <w:rsid w:val="00457788"/>
    <w:rsid w:val="004611D2"/>
    <w:rsid w:val="00461C15"/>
    <w:rsid w:val="00467E3E"/>
    <w:rsid w:val="0047086D"/>
    <w:rsid w:val="00472478"/>
    <w:rsid w:val="004730C8"/>
    <w:rsid w:val="00473C09"/>
    <w:rsid w:val="004746D1"/>
    <w:rsid w:val="004758EE"/>
    <w:rsid w:val="0047611C"/>
    <w:rsid w:val="0048043D"/>
    <w:rsid w:val="00483CF8"/>
    <w:rsid w:val="004851F5"/>
    <w:rsid w:val="00490A9C"/>
    <w:rsid w:val="004910D1"/>
    <w:rsid w:val="00491742"/>
    <w:rsid w:val="004951D1"/>
    <w:rsid w:val="00495360"/>
    <w:rsid w:val="004965DB"/>
    <w:rsid w:val="00496F59"/>
    <w:rsid w:val="00497997"/>
    <w:rsid w:val="004A13A8"/>
    <w:rsid w:val="004A244A"/>
    <w:rsid w:val="004A2E39"/>
    <w:rsid w:val="004A2F84"/>
    <w:rsid w:val="004A43FF"/>
    <w:rsid w:val="004A59BB"/>
    <w:rsid w:val="004A5BF3"/>
    <w:rsid w:val="004A78C1"/>
    <w:rsid w:val="004B1191"/>
    <w:rsid w:val="004B1DE9"/>
    <w:rsid w:val="004B2467"/>
    <w:rsid w:val="004B3E1B"/>
    <w:rsid w:val="004B4CA8"/>
    <w:rsid w:val="004B52C4"/>
    <w:rsid w:val="004B6ABF"/>
    <w:rsid w:val="004B7CBD"/>
    <w:rsid w:val="004C0550"/>
    <w:rsid w:val="004C2C5C"/>
    <w:rsid w:val="004C2ECE"/>
    <w:rsid w:val="004C3E30"/>
    <w:rsid w:val="004C63BD"/>
    <w:rsid w:val="004D06DF"/>
    <w:rsid w:val="004D0B7E"/>
    <w:rsid w:val="004E02F6"/>
    <w:rsid w:val="004E07B1"/>
    <w:rsid w:val="004E1D23"/>
    <w:rsid w:val="004E6EF7"/>
    <w:rsid w:val="004F1313"/>
    <w:rsid w:val="004F1320"/>
    <w:rsid w:val="004F5F22"/>
    <w:rsid w:val="004F7A86"/>
    <w:rsid w:val="00502237"/>
    <w:rsid w:val="00502757"/>
    <w:rsid w:val="00504A29"/>
    <w:rsid w:val="00512E44"/>
    <w:rsid w:val="00513A11"/>
    <w:rsid w:val="00514A36"/>
    <w:rsid w:val="00514CA6"/>
    <w:rsid w:val="00517C9C"/>
    <w:rsid w:val="00523E08"/>
    <w:rsid w:val="00524C9E"/>
    <w:rsid w:val="005261F0"/>
    <w:rsid w:val="00526BB3"/>
    <w:rsid w:val="00531C8F"/>
    <w:rsid w:val="00533D22"/>
    <w:rsid w:val="005444F2"/>
    <w:rsid w:val="00546E72"/>
    <w:rsid w:val="00550401"/>
    <w:rsid w:val="0055309C"/>
    <w:rsid w:val="00557F48"/>
    <w:rsid w:val="00560336"/>
    <w:rsid w:val="00560D2D"/>
    <w:rsid w:val="00563192"/>
    <w:rsid w:val="00565635"/>
    <w:rsid w:val="0056628D"/>
    <w:rsid w:val="005664E8"/>
    <w:rsid w:val="00567F35"/>
    <w:rsid w:val="005723B2"/>
    <w:rsid w:val="005723D8"/>
    <w:rsid w:val="00573FD1"/>
    <w:rsid w:val="00574AF9"/>
    <w:rsid w:val="00577250"/>
    <w:rsid w:val="00577288"/>
    <w:rsid w:val="00577C2D"/>
    <w:rsid w:val="00581792"/>
    <w:rsid w:val="00581ECB"/>
    <w:rsid w:val="005820B7"/>
    <w:rsid w:val="0058508A"/>
    <w:rsid w:val="00593B55"/>
    <w:rsid w:val="005976A7"/>
    <w:rsid w:val="005A4414"/>
    <w:rsid w:val="005A67B3"/>
    <w:rsid w:val="005B0CC1"/>
    <w:rsid w:val="005B134C"/>
    <w:rsid w:val="005B2ED6"/>
    <w:rsid w:val="005B44D8"/>
    <w:rsid w:val="005B586D"/>
    <w:rsid w:val="005C677F"/>
    <w:rsid w:val="005C797B"/>
    <w:rsid w:val="005D05F0"/>
    <w:rsid w:val="005D0BED"/>
    <w:rsid w:val="005D23F3"/>
    <w:rsid w:val="005D38B8"/>
    <w:rsid w:val="005D4CF5"/>
    <w:rsid w:val="005D69EC"/>
    <w:rsid w:val="005D7C76"/>
    <w:rsid w:val="005E4B09"/>
    <w:rsid w:val="005F0C9E"/>
    <w:rsid w:val="005F339B"/>
    <w:rsid w:val="005F51EC"/>
    <w:rsid w:val="005F61C3"/>
    <w:rsid w:val="0060045C"/>
    <w:rsid w:val="00600DD2"/>
    <w:rsid w:val="0060762D"/>
    <w:rsid w:val="00610624"/>
    <w:rsid w:val="006120EE"/>
    <w:rsid w:val="006132E2"/>
    <w:rsid w:val="00613C90"/>
    <w:rsid w:val="0061411D"/>
    <w:rsid w:val="00614E4C"/>
    <w:rsid w:val="0061552F"/>
    <w:rsid w:val="006179C7"/>
    <w:rsid w:val="00626A07"/>
    <w:rsid w:val="00627BF4"/>
    <w:rsid w:val="00630702"/>
    <w:rsid w:val="00634FD6"/>
    <w:rsid w:val="00635954"/>
    <w:rsid w:val="0063616B"/>
    <w:rsid w:val="00640774"/>
    <w:rsid w:val="0064249A"/>
    <w:rsid w:val="006427A6"/>
    <w:rsid w:val="00643C1E"/>
    <w:rsid w:val="00644FB5"/>
    <w:rsid w:val="00646991"/>
    <w:rsid w:val="006518C1"/>
    <w:rsid w:val="006560DF"/>
    <w:rsid w:val="00661CB6"/>
    <w:rsid w:val="0066490B"/>
    <w:rsid w:val="00664DC7"/>
    <w:rsid w:val="006711E1"/>
    <w:rsid w:val="00674B9B"/>
    <w:rsid w:val="00674E99"/>
    <w:rsid w:val="0067690C"/>
    <w:rsid w:val="00685BF7"/>
    <w:rsid w:val="00686C52"/>
    <w:rsid w:val="00686F0C"/>
    <w:rsid w:val="006906DA"/>
    <w:rsid w:val="00693413"/>
    <w:rsid w:val="00693626"/>
    <w:rsid w:val="00693993"/>
    <w:rsid w:val="00694481"/>
    <w:rsid w:val="006954A0"/>
    <w:rsid w:val="00695C1A"/>
    <w:rsid w:val="00695F40"/>
    <w:rsid w:val="006963D6"/>
    <w:rsid w:val="006967B3"/>
    <w:rsid w:val="00696927"/>
    <w:rsid w:val="00697C78"/>
    <w:rsid w:val="006A1435"/>
    <w:rsid w:val="006A17D2"/>
    <w:rsid w:val="006A244C"/>
    <w:rsid w:val="006A35A3"/>
    <w:rsid w:val="006A49F2"/>
    <w:rsid w:val="006A7D2E"/>
    <w:rsid w:val="006B0756"/>
    <w:rsid w:val="006B0768"/>
    <w:rsid w:val="006B31DA"/>
    <w:rsid w:val="006B33BB"/>
    <w:rsid w:val="006B3A84"/>
    <w:rsid w:val="006B667A"/>
    <w:rsid w:val="006B7DD9"/>
    <w:rsid w:val="006C09E9"/>
    <w:rsid w:val="006C3B69"/>
    <w:rsid w:val="006C78C9"/>
    <w:rsid w:val="006D3DEB"/>
    <w:rsid w:val="006D6B10"/>
    <w:rsid w:val="006D6E0E"/>
    <w:rsid w:val="006D7215"/>
    <w:rsid w:val="006E026B"/>
    <w:rsid w:val="006E095A"/>
    <w:rsid w:val="006E26D4"/>
    <w:rsid w:val="006E421D"/>
    <w:rsid w:val="006E4491"/>
    <w:rsid w:val="006F1C6F"/>
    <w:rsid w:val="006F286D"/>
    <w:rsid w:val="006F3E57"/>
    <w:rsid w:val="006F490F"/>
    <w:rsid w:val="006F4C13"/>
    <w:rsid w:val="006F53DD"/>
    <w:rsid w:val="006F5CD5"/>
    <w:rsid w:val="00701E80"/>
    <w:rsid w:val="0070585A"/>
    <w:rsid w:val="00706A28"/>
    <w:rsid w:val="00706B1B"/>
    <w:rsid w:val="007076F5"/>
    <w:rsid w:val="0071250C"/>
    <w:rsid w:val="00714E71"/>
    <w:rsid w:val="00716884"/>
    <w:rsid w:val="0071747F"/>
    <w:rsid w:val="007218D9"/>
    <w:rsid w:val="00722807"/>
    <w:rsid w:val="00722FFF"/>
    <w:rsid w:val="00724D71"/>
    <w:rsid w:val="007270A2"/>
    <w:rsid w:val="00727CF2"/>
    <w:rsid w:val="007316DC"/>
    <w:rsid w:val="00732801"/>
    <w:rsid w:val="00733636"/>
    <w:rsid w:val="00734EF6"/>
    <w:rsid w:val="0073671C"/>
    <w:rsid w:val="00740476"/>
    <w:rsid w:val="0074211B"/>
    <w:rsid w:val="00745186"/>
    <w:rsid w:val="007458BA"/>
    <w:rsid w:val="0074615D"/>
    <w:rsid w:val="00752E61"/>
    <w:rsid w:val="00757163"/>
    <w:rsid w:val="007572DF"/>
    <w:rsid w:val="00757C99"/>
    <w:rsid w:val="00761E78"/>
    <w:rsid w:val="007627DA"/>
    <w:rsid w:val="00762C4C"/>
    <w:rsid w:val="00764564"/>
    <w:rsid w:val="00765F86"/>
    <w:rsid w:val="00771751"/>
    <w:rsid w:val="00771D44"/>
    <w:rsid w:val="007721E2"/>
    <w:rsid w:val="00780A08"/>
    <w:rsid w:val="00780EDD"/>
    <w:rsid w:val="00781B97"/>
    <w:rsid w:val="00782CF6"/>
    <w:rsid w:val="00783ACF"/>
    <w:rsid w:val="00783E0A"/>
    <w:rsid w:val="0078428F"/>
    <w:rsid w:val="007912C7"/>
    <w:rsid w:val="007971D5"/>
    <w:rsid w:val="007972C5"/>
    <w:rsid w:val="007A06F7"/>
    <w:rsid w:val="007A14E0"/>
    <w:rsid w:val="007A27AB"/>
    <w:rsid w:val="007A2AAB"/>
    <w:rsid w:val="007A4172"/>
    <w:rsid w:val="007A773F"/>
    <w:rsid w:val="007B055F"/>
    <w:rsid w:val="007B1E1E"/>
    <w:rsid w:val="007C1613"/>
    <w:rsid w:val="007C1CFE"/>
    <w:rsid w:val="007C53A1"/>
    <w:rsid w:val="007C725E"/>
    <w:rsid w:val="007C77AB"/>
    <w:rsid w:val="007D0D81"/>
    <w:rsid w:val="007D1C48"/>
    <w:rsid w:val="007E0B39"/>
    <w:rsid w:val="007E3341"/>
    <w:rsid w:val="007E3FB6"/>
    <w:rsid w:val="007E40C9"/>
    <w:rsid w:val="007E4641"/>
    <w:rsid w:val="007E482B"/>
    <w:rsid w:val="007E5870"/>
    <w:rsid w:val="007E689A"/>
    <w:rsid w:val="007E6D6D"/>
    <w:rsid w:val="007F02F3"/>
    <w:rsid w:val="007F05E3"/>
    <w:rsid w:val="007F2A01"/>
    <w:rsid w:val="007F312B"/>
    <w:rsid w:val="007F316C"/>
    <w:rsid w:val="007F3E32"/>
    <w:rsid w:val="007F561C"/>
    <w:rsid w:val="007F575B"/>
    <w:rsid w:val="007F59C3"/>
    <w:rsid w:val="007F5A74"/>
    <w:rsid w:val="00800077"/>
    <w:rsid w:val="00803A70"/>
    <w:rsid w:val="00803B0E"/>
    <w:rsid w:val="0080453F"/>
    <w:rsid w:val="008070AB"/>
    <w:rsid w:val="0081250C"/>
    <w:rsid w:val="00812F4A"/>
    <w:rsid w:val="0081423B"/>
    <w:rsid w:val="00815642"/>
    <w:rsid w:val="00823152"/>
    <w:rsid w:val="008236C4"/>
    <w:rsid w:val="008247BE"/>
    <w:rsid w:val="0082784A"/>
    <w:rsid w:val="00827941"/>
    <w:rsid w:val="00830198"/>
    <w:rsid w:val="00831727"/>
    <w:rsid w:val="008339C1"/>
    <w:rsid w:val="008356E9"/>
    <w:rsid w:val="00835799"/>
    <w:rsid w:val="008362E5"/>
    <w:rsid w:val="00836B6C"/>
    <w:rsid w:val="00842257"/>
    <w:rsid w:val="00843AE8"/>
    <w:rsid w:val="0084429F"/>
    <w:rsid w:val="00844A8A"/>
    <w:rsid w:val="00845A96"/>
    <w:rsid w:val="0084676F"/>
    <w:rsid w:val="00850CD4"/>
    <w:rsid w:val="008558E5"/>
    <w:rsid w:val="008567D4"/>
    <w:rsid w:val="008649B6"/>
    <w:rsid w:val="00864FF7"/>
    <w:rsid w:val="00866280"/>
    <w:rsid w:val="008672C8"/>
    <w:rsid w:val="00867AA3"/>
    <w:rsid w:val="0087207B"/>
    <w:rsid w:val="00873C0A"/>
    <w:rsid w:val="00874266"/>
    <w:rsid w:val="008744CB"/>
    <w:rsid w:val="00887016"/>
    <w:rsid w:val="0089080B"/>
    <w:rsid w:val="0089305C"/>
    <w:rsid w:val="00894658"/>
    <w:rsid w:val="008946B1"/>
    <w:rsid w:val="008A0B2C"/>
    <w:rsid w:val="008A4B56"/>
    <w:rsid w:val="008A56FD"/>
    <w:rsid w:val="008A6C1C"/>
    <w:rsid w:val="008B018D"/>
    <w:rsid w:val="008B1541"/>
    <w:rsid w:val="008B26BE"/>
    <w:rsid w:val="008B6D98"/>
    <w:rsid w:val="008B72DC"/>
    <w:rsid w:val="008C1552"/>
    <w:rsid w:val="008C37BF"/>
    <w:rsid w:val="008C4732"/>
    <w:rsid w:val="008D1689"/>
    <w:rsid w:val="008D4145"/>
    <w:rsid w:val="008D4DFD"/>
    <w:rsid w:val="008E2139"/>
    <w:rsid w:val="008E49B7"/>
    <w:rsid w:val="008E6D18"/>
    <w:rsid w:val="008E74DD"/>
    <w:rsid w:val="008E7D14"/>
    <w:rsid w:val="008F419A"/>
    <w:rsid w:val="008F7C36"/>
    <w:rsid w:val="0090173A"/>
    <w:rsid w:val="00901ADD"/>
    <w:rsid w:val="00904198"/>
    <w:rsid w:val="00905179"/>
    <w:rsid w:val="009070AA"/>
    <w:rsid w:val="0090759C"/>
    <w:rsid w:val="009079EF"/>
    <w:rsid w:val="00907C4C"/>
    <w:rsid w:val="00907D4E"/>
    <w:rsid w:val="00912097"/>
    <w:rsid w:val="00912E28"/>
    <w:rsid w:val="00914200"/>
    <w:rsid w:val="0091593A"/>
    <w:rsid w:val="00917F5D"/>
    <w:rsid w:val="00926553"/>
    <w:rsid w:val="0092739C"/>
    <w:rsid w:val="00930439"/>
    <w:rsid w:val="00930E4E"/>
    <w:rsid w:val="00931697"/>
    <w:rsid w:val="00931AD0"/>
    <w:rsid w:val="00932D3D"/>
    <w:rsid w:val="00933356"/>
    <w:rsid w:val="00933947"/>
    <w:rsid w:val="00935892"/>
    <w:rsid w:val="00936765"/>
    <w:rsid w:val="00937749"/>
    <w:rsid w:val="00940B3F"/>
    <w:rsid w:val="00941F85"/>
    <w:rsid w:val="00945575"/>
    <w:rsid w:val="009478CF"/>
    <w:rsid w:val="009526AA"/>
    <w:rsid w:val="0095383A"/>
    <w:rsid w:val="009579B2"/>
    <w:rsid w:val="00957A47"/>
    <w:rsid w:val="00960796"/>
    <w:rsid w:val="00960C0F"/>
    <w:rsid w:val="00962322"/>
    <w:rsid w:val="0096472F"/>
    <w:rsid w:val="00966038"/>
    <w:rsid w:val="0096649D"/>
    <w:rsid w:val="00967344"/>
    <w:rsid w:val="009703F2"/>
    <w:rsid w:val="00971E62"/>
    <w:rsid w:val="00973AE2"/>
    <w:rsid w:val="00976DD0"/>
    <w:rsid w:val="00976F85"/>
    <w:rsid w:val="00981375"/>
    <w:rsid w:val="0098271F"/>
    <w:rsid w:val="009872C8"/>
    <w:rsid w:val="00987E0A"/>
    <w:rsid w:val="00992221"/>
    <w:rsid w:val="00994015"/>
    <w:rsid w:val="00996B9D"/>
    <w:rsid w:val="00996EA2"/>
    <w:rsid w:val="009A13CB"/>
    <w:rsid w:val="009A1D81"/>
    <w:rsid w:val="009A3D91"/>
    <w:rsid w:val="009A56A3"/>
    <w:rsid w:val="009A5BE6"/>
    <w:rsid w:val="009A791E"/>
    <w:rsid w:val="009B0AD9"/>
    <w:rsid w:val="009B0F68"/>
    <w:rsid w:val="009B19FA"/>
    <w:rsid w:val="009B2464"/>
    <w:rsid w:val="009B57A5"/>
    <w:rsid w:val="009B6E94"/>
    <w:rsid w:val="009B77E9"/>
    <w:rsid w:val="009C3347"/>
    <w:rsid w:val="009C5A34"/>
    <w:rsid w:val="009C6EEA"/>
    <w:rsid w:val="009D352D"/>
    <w:rsid w:val="009D513E"/>
    <w:rsid w:val="009D7B5D"/>
    <w:rsid w:val="009E0EF0"/>
    <w:rsid w:val="009E1459"/>
    <w:rsid w:val="009E16EC"/>
    <w:rsid w:val="009E1A49"/>
    <w:rsid w:val="009E3702"/>
    <w:rsid w:val="009E3AB3"/>
    <w:rsid w:val="009E3C6E"/>
    <w:rsid w:val="009E3C95"/>
    <w:rsid w:val="009E41BA"/>
    <w:rsid w:val="009E4687"/>
    <w:rsid w:val="009E5090"/>
    <w:rsid w:val="009E59E5"/>
    <w:rsid w:val="009E5E80"/>
    <w:rsid w:val="009E69E4"/>
    <w:rsid w:val="009F0E48"/>
    <w:rsid w:val="009F1ABB"/>
    <w:rsid w:val="009F3BFB"/>
    <w:rsid w:val="009F4C20"/>
    <w:rsid w:val="009F569A"/>
    <w:rsid w:val="009F758C"/>
    <w:rsid w:val="009F7EB2"/>
    <w:rsid w:val="00A00236"/>
    <w:rsid w:val="00A01864"/>
    <w:rsid w:val="00A02134"/>
    <w:rsid w:val="00A0232B"/>
    <w:rsid w:val="00A02FAD"/>
    <w:rsid w:val="00A0367D"/>
    <w:rsid w:val="00A04601"/>
    <w:rsid w:val="00A04EBD"/>
    <w:rsid w:val="00A06A46"/>
    <w:rsid w:val="00A07194"/>
    <w:rsid w:val="00A072D0"/>
    <w:rsid w:val="00A07DDB"/>
    <w:rsid w:val="00A128BC"/>
    <w:rsid w:val="00A17D00"/>
    <w:rsid w:val="00A20B5F"/>
    <w:rsid w:val="00A213CB"/>
    <w:rsid w:val="00A23215"/>
    <w:rsid w:val="00A2774D"/>
    <w:rsid w:val="00A32DD3"/>
    <w:rsid w:val="00A368EC"/>
    <w:rsid w:val="00A4178F"/>
    <w:rsid w:val="00A42EB1"/>
    <w:rsid w:val="00A4466E"/>
    <w:rsid w:val="00A459E1"/>
    <w:rsid w:val="00A46523"/>
    <w:rsid w:val="00A46DB9"/>
    <w:rsid w:val="00A47C0A"/>
    <w:rsid w:val="00A50709"/>
    <w:rsid w:val="00A516F6"/>
    <w:rsid w:val="00A54D28"/>
    <w:rsid w:val="00A5573C"/>
    <w:rsid w:val="00A5634C"/>
    <w:rsid w:val="00A616EF"/>
    <w:rsid w:val="00A6632A"/>
    <w:rsid w:val="00A67002"/>
    <w:rsid w:val="00A70C87"/>
    <w:rsid w:val="00A72F16"/>
    <w:rsid w:val="00A767E3"/>
    <w:rsid w:val="00A76D82"/>
    <w:rsid w:val="00A771D8"/>
    <w:rsid w:val="00A8117D"/>
    <w:rsid w:val="00A8474E"/>
    <w:rsid w:val="00A84907"/>
    <w:rsid w:val="00A85C47"/>
    <w:rsid w:val="00A877E7"/>
    <w:rsid w:val="00A91059"/>
    <w:rsid w:val="00A944E5"/>
    <w:rsid w:val="00A9764A"/>
    <w:rsid w:val="00AA07F3"/>
    <w:rsid w:val="00AA44CD"/>
    <w:rsid w:val="00AA5587"/>
    <w:rsid w:val="00AA7A88"/>
    <w:rsid w:val="00AB2A6E"/>
    <w:rsid w:val="00AB2B6B"/>
    <w:rsid w:val="00AB3609"/>
    <w:rsid w:val="00AB3EF6"/>
    <w:rsid w:val="00AB54B8"/>
    <w:rsid w:val="00AC05F8"/>
    <w:rsid w:val="00AC0EB1"/>
    <w:rsid w:val="00AC112D"/>
    <w:rsid w:val="00AC2EF8"/>
    <w:rsid w:val="00AC3698"/>
    <w:rsid w:val="00AC7FFC"/>
    <w:rsid w:val="00AD1F6E"/>
    <w:rsid w:val="00AD2814"/>
    <w:rsid w:val="00AD5811"/>
    <w:rsid w:val="00AE0810"/>
    <w:rsid w:val="00AE1992"/>
    <w:rsid w:val="00AE23FE"/>
    <w:rsid w:val="00AE24BA"/>
    <w:rsid w:val="00AE3932"/>
    <w:rsid w:val="00AE6D3F"/>
    <w:rsid w:val="00AF3F69"/>
    <w:rsid w:val="00AF5DF8"/>
    <w:rsid w:val="00AF62F1"/>
    <w:rsid w:val="00AF68C5"/>
    <w:rsid w:val="00B0380B"/>
    <w:rsid w:val="00B10E8E"/>
    <w:rsid w:val="00B14584"/>
    <w:rsid w:val="00B14F18"/>
    <w:rsid w:val="00B15D6D"/>
    <w:rsid w:val="00B15FC6"/>
    <w:rsid w:val="00B210F0"/>
    <w:rsid w:val="00B211D9"/>
    <w:rsid w:val="00B25E70"/>
    <w:rsid w:val="00B26278"/>
    <w:rsid w:val="00B27B7F"/>
    <w:rsid w:val="00B33A6C"/>
    <w:rsid w:val="00B35BE0"/>
    <w:rsid w:val="00B40210"/>
    <w:rsid w:val="00B45560"/>
    <w:rsid w:val="00B4638B"/>
    <w:rsid w:val="00B47ABB"/>
    <w:rsid w:val="00B54400"/>
    <w:rsid w:val="00B55A6D"/>
    <w:rsid w:val="00B56F59"/>
    <w:rsid w:val="00B6127F"/>
    <w:rsid w:val="00B66581"/>
    <w:rsid w:val="00B67A35"/>
    <w:rsid w:val="00B71AF9"/>
    <w:rsid w:val="00B71F54"/>
    <w:rsid w:val="00B72B68"/>
    <w:rsid w:val="00B76B82"/>
    <w:rsid w:val="00B77207"/>
    <w:rsid w:val="00B80C27"/>
    <w:rsid w:val="00B8196A"/>
    <w:rsid w:val="00B83C9B"/>
    <w:rsid w:val="00B84A92"/>
    <w:rsid w:val="00B84F3C"/>
    <w:rsid w:val="00B904A0"/>
    <w:rsid w:val="00B91583"/>
    <w:rsid w:val="00B95D80"/>
    <w:rsid w:val="00B95F55"/>
    <w:rsid w:val="00BA0100"/>
    <w:rsid w:val="00BA2791"/>
    <w:rsid w:val="00BA376A"/>
    <w:rsid w:val="00BA4B4E"/>
    <w:rsid w:val="00BB2299"/>
    <w:rsid w:val="00BB3900"/>
    <w:rsid w:val="00BB4045"/>
    <w:rsid w:val="00BB5214"/>
    <w:rsid w:val="00BC1374"/>
    <w:rsid w:val="00BC13CC"/>
    <w:rsid w:val="00BC1B73"/>
    <w:rsid w:val="00BC5954"/>
    <w:rsid w:val="00BC5B6E"/>
    <w:rsid w:val="00BC63CD"/>
    <w:rsid w:val="00BD0A12"/>
    <w:rsid w:val="00BD3347"/>
    <w:rsid w:val="00BD62D3"/>
    <w:rsid w:val="00BD7143"/>
    <w:rsid w:val="00BD7EAC"/>
    <w:rsid w:val="00BD7ED4"/>
    <w:rsid w:val="00BE01C0"/>
    <w:rsid w:val="00BE0FE8"/>
    <w:rsid w:val="00BE3C03"/>
    <w:rsid w:val="00BE3F60"/>
    <w:rsid w:val="00BE3FA8"/>
    <w:rsid w:val="00BE4DEC"/>
    <w:rsid w:val="00BE73EC"/>
    <w:rsid w:val="00BF0E4F"/>
    <w:rsid w:val="00BF19C9"/>
    <w:rsid w:val="00BF1C21"/>
    <w:rsid w:val="00BF2151"/>
    <w:rsid w:val="00BF3751"/>
    <w:rsid w:val="00BF43ED"/>
    <w:rsid w:val="00BF5DC2"/>
    <w:rsid w:val="00BF78EF"/>
    <w:rsid w:val="00C0064B"/>
    <w:rsid w:val="00C00C95"/>
    <w:rsid w:val="00C07B3B"/>
    <w:rsid w:val="00C105AB"/>
    <w:rsid w:val="00C119C6"/>
    <w:rsid w:val="00C23FCA"/>
    <w:rsid w:val="00C249E4"/>
    <w:rsid w:val="00C25173"/>
    <w:rsid w:val="00C30357"/>
    <w:rsid w:val="00C31A65"/>
    <w:rsid w:val="00C331E7"/>
    <w:rsid w:val="00C3321D"/>
    <w:rsid w:val="00C3451F"/>
    <w:rsid w:val="00C35096"/>
    <w:rsid w:val="00C3548E"/>
    <w:rsid w:val="00C366E1"/>
    <w:rsid w:val="00C371D5"/>
    <w:rsid w:val="00C37983"/>
    <w:rsid w:val="00C43D67"/>
    <w:rsid w:val="00C44A8E"/>
    <w:rsid w:val="00C45727"/>
    <w:rsid w:val="00C45EC0"/>
    <w:rsid w:val="00C46096"/>
    <w:rsid w:val="00C46A0D"/>
    <w:rsid w:val="00C53AF8"/>
    <w:rsid w:val="00C5795C"/>
    <w:rsid w:val="00C61F8A"/>
    <w:rsid w:val="00C62CA1"/>
    <w:rsid w:val="00C6431C"/>
    <w:rsid w:val="00C668C3"/>
    <w:rsid w:val="00C71936"/>
    <w:rsid w:val="00C72CAB"/>
    <w:rsid w:val="00C734B1"/>
    <w:rsid w:val="00C76546"/>
    <w:rsid w:val="00C8033D"/>
    <w:rsid w:val="00C911B0"/>
    <w:rsid w:val="00C92543"/>
    <w:rsid w:val="00C93D90"/>
    <w:rsid w:val="00C94D97"/>
    <w:rsid w:val="00C963F6"/>
    <w:rsid w:val="00C97849"/>
    <w:rsid w:val="00CA08C9"/>
    <w:rsid w:val="00CA323F"/>
    <w:rsid w:val="00CA3A09"/>
    <w:rsid w:val="00CA574D"/>
    <w:rsid w:val="00CA5B93"/>
    <w:rsid w:val="00CA60E8"/>
    <w:rsid w:val="00CB1821"/>
    <w:rsid w:val="00CB75C3"/>
    <w:rsid w:val="00CC0744"/>
    <w:rsid w:val="00CC1EBC"/>
    <w:rsid w:val="00CC5035"/>
    <w:rsid w:val="00CC52A3"/>
    <w:rsid w:val="00CC6B97"/>
    <w:rsid w:val="00CC72A5"/>
    <w:rsid w:val="00CC79EF"/>
    <w:rsid w:val="00CD0A5E"/>
    <w:rsid w:val="00CD1FFA"/>
    <w:rsid w:val="00CD331D"/>
    <w:rsid w:val="00CD5C8C"/>
    <w:rsid w:val="00CD6F5C"/>
    <w:rsid w:val="00CE07DC"/>
    <w:rsid w:val="00CE0FCA"/>
    <w:rsid w:val="00CE4243"/>
    <w:rsid w:val="00CE4F6F"/>
    <w:rsid w:val="00CE609C"/>
    <w:rsid w:val="00CE7687"/>
    <w:rsid w:val="00CF0418"/>
    <w:rsid w:val="00CF12D9"/>
    <w:rsid w:val="00CF2CDB"/>
    <w:rsid w:val="00CF4BD5"/>
    <w:rsid w:val="00CF6CE0"/>
    <w:rsid w:val="00CF786B"/>
    <w:rsid w:val="00D01BD0"/>
    <w:rsid w:val="00D02240"/>
    <w:rsid w:val="00D022AC"/>
    <w:rsid w:val="00D045E7"/>
    <w:rsid w:val="00D11724"/>
    <w:rsid w:val="00D1478A"/>
    <w:rsid w:val="00D15181"/>
    <w:rsid w:val="00D1708E"/>
    <w:rsid w:val="00D20484"/>
    <w:rsid w:val="00D2069C"/>
    <w:rsid w:val="00D21CC8"/>
    <w:rsid w:val="00D2313C"/>
    <w:rsid w:val="00D235EA"/>
    <w:rsid w:val="00D23A41"/>
    <w:rsid w:val="00D23CC6"/>
    <w:rsid w:val="00D23FCD"/>
    <w:rsid w:val="00D25EC0"/>
    <w:rsid w:val="00D27BF3"/>
    <w:rsid w:val="00D32D37"/>
    <w:rsid w:val="00D3355A"/>
    <w:rsid w:val="00D340F8"/>
    <w:rsid w:val="00D3430E"/>
    <w:rsid w:val="00D352F1"/>
    <w:rsid w:val="00D365AC"/>
    <w:rsid w:val="00D376A4"/>
    <w:rsid w:val="00D425D0"/>
    <w:rsid w:val="00D4756B"/>
    <w:rsid w:val="00D47EBF"/>
    <w:rsid w:val="00D50304"/>
    <w:rsid w:val="00D50795"/>
    <w:rsid w:val="00D52213"/>
    <w:rsid w:val="00D54C70"/>
    <w:rsid w:val="00D55740"/>
    <w:rsid w:val="00D6044E"/>
    <w:rsid w:val="00D60AC5"/>
    <w:rsid w:val="00D63F54"/>
    <w:rsid w:val="00D64130"/>
    <w:rsid w:val="00D64361"/>
    <w:rsid w:val="00D70F35"/>
    <w:rsid w:val="00D72E56"/>
    <w:rsid w:val="00D7508C"/>
    <w:rsid w:val="00D76B2E"/>
    <w:rsid w:val="00D85A61"/>
    <w:rsid w:val="00D86E4F"/>
    <w:rsid w:val="00D87F53"/>
    <w:rsid w:val="00D90151"/>
    <w:rsid w:val="00D91AB4"/>
    <w:rsid w:val="00D93F53"/>
    <w:rsid w:val="00DA208F"/>
    <w:rsid w:val="00DA38AE"/>
    <w:rsid w:val="00DA4E16"/>
    <w:rsid w:val="00DA793A"/>
    <w:rsid w:val="00DB5AB4"/>
    <w:rsid w:val="00DB667D"/>
    <w:rsid w:val="00DC07A8"/>
    <w:rsid w:val="00DC2363"/>
    <w:rsid w:val="00DC37ED"/>
    <w:rsid w:val="00DC4793"/>
    <w:rsid w:val="00DC5431"/>
    <w:rsid w:val="00DD0A4F"/>
    <w:rsid w:val="00DD24CF"/>
    <w:rsid w:val="00DD285E"/>
    <w:rsid w:val="00DD4416"/>
    <w:rsid w:val="00DD620C"/>
    <w:rsid w:val="00DD7B8B"/>
    <w:rsid w:val="00DE1F30"/>
    <w:rsid w:val="00DE218F"/>
    <w:rsid w:val="00DE4E5D"/>
    <w:rsid w:val="00DE5B9C"/>
    <w:rsid w:val="00DF12D8"/>
    <w:rsid w:val="00DF1728"/>
    <w:rsid w:val="00DF46C9"/>
    <w:rsid w:val="00DF4D31"/>
    <w:rsid w:val="00DF63DD"/>
    <w:rsid w:val="00DF7BD7"/>
    <w:rsid w:val="00E00820"/>
    <w:rsid w:val="00E0140B"/>
    <w:rsid w:val="00E05704"/>
    <w:rsid w:val="00E062F0"/>
    <w:rsid w:val="00E07068"/>
    <w:rsid w:val="00E07B67"/>
    <w:rsid w:val="00E138D4"/>
    <w:rsid w:val="00E14175"/>
    <w:rsid w:val="00E15201"/>
    <w:rsid w:val="00E175CC"/>
    <w:rsid w:val="00E21707"/>
    <w:rsid w:val="00E21941"/>
    <w:rsid w:val="00E24B79"/>
    <w:rsid w:val="00E24DFF"/>
    <w:rsid w:val="00E25DC5"/>
    <w:rsid w:val="00E3137D"/>
    <w:rsid w:val="00E31D17"/>
    <w:rsid w:val="00E323CB"/>
    <w:rsid w:val="00E348FA"/>
    <w:rsid w:val="00E34C2F"/>
    <w:rsid w:val="00E36925"/>
    <w:rsid w:val="00E373FE"/>
    <w:rsid w:val="00E4011A"/>
    <w:rsid w:val="00E40BEC"/>
    <w:rsid w:val="00E4191A"/>
    <w:rsid w:val="00E41ED9"/>
    <w:rsid w:val="00E43C95"/>
    <w:rsid w:val="00E445FE"/>
    <w:rsid w:val="00E44EA1"/>
    <w:rsid w:val="00E511AE"/>
    <w:rsid w:val="00E5318D"/>
    <w:rsid w:val="00E53478"/>
    <w:rsid w:val="00E53DA7"/>
    <w:rsid w:val="00E658BF"/>
    <w:rsid w:val="00E736C4"/>
    <w:rsid w:val="00E742F8"/>
    <w:rsid w:val="00E77550"/>
    <w:rsid w:val="00E82A4B"/>
    <w:rsid w:val="00E836BF"/>
    <w:rsid w:val="00E92AA8"/>
    <w:rsid w:val="00E92E21"/>
    <w:rsid w:val="00E972EF"/>
    <w:rsid w:val="00EA0A81"/>
    <w:rsid w:val="00EA15D0"/>
    <w:rsid w:val="00EA1A1C"/>
    <w:rsid w:val="00EA38BF"/>
    <w:rsid w:val="00EA504F"/>
    <w:rsid w:val="00EA7FAB"/>
    <w:rsid w:val="00EB42D2"/>
    <w:rsid w:val="00EB4546"/>
    <w:rsid w:val="00EB508A"/>
    <w:rsid w:val="00EB68A3"/>
    <w:rsid w:val="00EB7073"/>
    <w:rsid w:val="00EC1588"/>
    <w:rsid w:val="00EC1DC2"/>
    <w:rsid w:val="00EC60DE"/>
    <w:rsid w:val="00EC6686"/>
    <w:rsid w:val="00EC6AC5"/>
    <w:rsid w:val="00ED08DD"/>
    <w:rsid w:val="00ED1076"/>
    <w:rsid w:val="00ED37C8"/>
    <w:rsid w:val="00ED44C8"/>
    <w:rsid w:val="00ED6DED"/>
    <w:rsid w:val="00ED7439"/>
    <w:rsid w:val="00EE2016"/>
    <w:rsid w:val="00EE281F"/>
    <w:rsid w:val="00EE2D3C"/>
    <w:rsid w:val="00EE41C8"/>
    <w:rsid w:val="00EF0DDD"/>
    <w:rsid w:val="00EF2385"/>
    <w:rsid w:val="00EF2571"/>
    <w:rsid w:val="00EF32F7"/>
    <w:rsid w:val="00EF3557"/>
    <w:rsid w:val="00EF3B48"/>
    <w:rsid w:val="00EF4030"/>
    <w:rsid w:val="00EF72CD"/>
    <w:rsid w:val="00EF7E95"/>
    <w:rsid w:val="00F002F9"/>
    <w:rsid w:val="00F009BA"/>
    <w:rsid w:val="00F02608"/>
    <w:rsid w:val="00F0587F"/>
    <w:rsid w:val="00F05B55"/>
    <w:rsid w:val="00F06182"/>
    <w:rsid w:val="00F07502"/>
    <w:rsid w:val="00F10BAC"/>
    <w:rsid w:val="00F10C0C"/>
    <w:rsid w:val="00F15184"/>
    <w:rsid w:val="00F21333"/>
    <w:rsid w:val="00F21E72"/>
    <w:rsid w:val="00F232C5"/>
    <w:rsid w:val="00F2341C"/>
    <w:rsid w:val="00F24172"/>
    <w:rsid w:val="00F243C8"/>
    <w:rsid w:val="00F24C71"/>
    <w:rsid w:val="00F268AC"/>
    <w:rsid w:val="00F2759C"/>
    <w:rsid w:val="00F30E40"/>
    <w:rsid w:val="00F31FE7"/>
    <w:rsid w:val="00F321AA"/>
    <w:rsid w:val="00F321B3"/>
    <w:rsid w:val="00F3494A"/>
    <w:rsid w:val="00F42C83"/>
    <w:rsid w:val="00F42E48"/>
    <w:rsid w:val="00F44C9C"/>
    <w:rsid w:val="00F46AC5"/>
    <w:rsid w:val="00F51AD8"/>
    <w:rsid w:val="00F57118"/>
    <w:rsid w:val="00F61D35"/>
    <w:rsid w:val="00F6295B"/>
    <w:rsid w:val="00F62994"/>
    <w:rsid w:val="00F71ACC"/>
    <w:rsid w:val="00F7205F"/>
    <w:rsid w:val="00F72669"/>
    <w:rsid w:val="00F72CF1"/>
    <w:rsid w:val="00F75126"/>
    <w:rsid w:val="00F76C03"/>
    <w:rsid w:val="00F7799A"/>
    <w:rsid w:val="00F808F0"/>
    <w:rsid w:val="00F819DF"/>
    <w:rsid w:val="00F81DD5"/>
    <w:rsid w:val="00F81FA0"/>
    <w:rsid w:val="00F82E71"/>
    <w:rsid w:val="00F84EF2"/>
    <w:rsid w:val="00F86E2B"/>
    <w:rsid w:val="00F8729A"/>
    <w:rsid w:val="00F903F3"/>
    <w:rsid w:val="00F90C89"/>
    <w:rsid w:val="00F918CF"/>
    <w:rsid w:val="00F919B9"/>
    <w:rsid w:val="00F92633"/>
    <w:rsid w:val="00F94A7C"/>
    <w:rsid w:val="00F96396"/>
    <w:rsid w:val="00F97E18"/>
    <w:rsid w:val="00FA72BD"/>
    <w:rsid w:val="00FB0EBA"/>
    <w:rsid w:val="00FB2745"/>
    <w:rsid w:val="00FB33E4"/>
    <w:rsid w:val="00FB6F15"/>
    <w:rsid w:val="00FC0684"/>
    <w:rsid w:val="00FC1448"/>
    <w:rsid w:val="00FC1A97"/>
    <w:rsid w:val="00FC3C82"/>
    <w:rsid w:val="00FC7C42"/>
    <w:rsid w:val="00FD3F4C"/>
    <w:rsid w:val="00FD5B20"/>
    <w:rsid w:val="00FD6CC9"/>
    <w:rsid w:val="00FE0FA9"/>
    <w:rsid w:val="00FE18BB"/>
    <w:rsid w:val="00FE19A4"/>
    <w:rsid w:val="00FE2D31"/>
    <w:rsid w:val="00FE4D60"/>
    <w:rsid w:val="00FE76B0"/>
    <w:rsid w:val="00FF1A16"/>
    <w:rsid w:val="00FF2CF9"/>
    <w:rsid w:val="00FF3D1A"/>
    <w:rsid w:val="00FF4DA4"/>
    <w:rsid w:val="00FF5872"/>
    <w:rsid w:val="00FF58B1"/>
    <w:rsid w:val="00FF627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E1FE1B3-3974-48BE-82D2-7DA6F73DEC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1936"/>
  </w:style>
  <w:style w:type="paragraph" w:styleId="3">
    <w:name w:val="heading 3"/>
    <w:basedOn w:val="a"/>
    <w:next w:val="a"/>
    <w:link w:val="30"/>
    <w:uiPriority w:val="9"/>
    <w:semiHidden/>
    <w:unhideWhenUsed/>
    <w:qFormat/>
    <w:rsid w:val="00233446"/>
    <w:pPr>
      <w:keepNext/>
      <w:keepLines/>
      <w:spacing w:before="200" w:after="0"/>
      <w:outlineLvl w:val="2"/>
    </w:pPr>
    <w:rPr>
      <w:rFonts w:asciiTheme="majorHAnsi" w:eastAsiaTheme="majorEastAsia" w:hAnsiTheme="majorHAnsi" w:cstheme="majorBidi"/>
      <w:b/>
      <w:bCs/>
      <w:color w:val="4472C4" w:themeColor="accent1"/>
    </w:rPr>
  </w:style>
  <w:style w:type="paragraph" w:styleId="4">
    <w:name w:val="heading 4"/>
    <w:basedOn w:val="a"/>
    <w:next w:val="a"/>
    <w:link w:val="40"/>
    <w:qFormat/>
    <w:rsid w:val="00233446"/>
    <w:pPr>
      <w:keepNext/>
      <w:spacing w:after="0" w:line="360" w:lineRule="auto"/>
      <w:ind w:firstLine="708"/>
      <w:jc w:val="both"/>
      <w:outlineLvl w:val="3"/>
    </w:pPr>
    <w:rPr>
      <w:rFonts w:ascii="Times New Roman" w:eastAsia="Times New Roman" w:hAnsi="Times New Roman" w:cs="Times New Roman"/>
      <w:b/>
      <w:bCs/>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156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qFormat/>
    <w:rsid w:val="00745186"/>
    <w:pPr>
      <w:spacing w:after="0" w:line="240" w:lineRule="auto"/>
      <w:ind w:left="720"/>
    </w:pPr>
    <w:rPr>
      <w:rFonts w:ascii="Calibri" w:eastAsia="Calibri" w:hAnsi="Calibri" w:cs="Mangal"/>
      <w:kern w:val="2"/>
      <w:sz w:val="24"/>
      <w:szCs w:val="20"/>
      <w:lang w:val="en-US" w:eastAsia="zh-CN" w:bidi="hi-IN"/>
    </w:rPr>
  </w:style>
  <w:style w:type="character" w:customStyle="1" w:styleId="a5">
    <w:name w:val="Абзац списка Знак"/>
    <w:link w:val="a4"/>
    <w:locked/>
    <w:rsid w:val="00745186"/>
    <w:rPr>
      <w:rFonts w:ascii="Calibri" w:eastAsia="Calibri" w:hAnsi="Calibri" w:cs="Mangal"/>
      <w:kern w:val="2"/>
      <w:sz w:val="24"/>
      <w:szCs w:val="20"/>
      <w:lang w:val="en-US" w:eastAsia="zh-CN" w:bidi="hi-IN"/>
    </w:rPr>
  </w:style>
  <w:style w:type="character" w:customStyle="1" w:styleId="hps">
    <w:name w:val="hps"/>
    <w:qFormat/>
    <w:rsid w:val="002B2B7D"/>
    <w:rPr>
      <w:rFonts w:cs="Times New Roman"/>
    </w:rPr>
  </w:style>
  <w:style w:type="paragraph" w:customStyle="1" w:styleId="Default">
    <w:name w:val="Default"/>
    <w:rsid w:val="002B2B7D"/>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styleId="a6">
    <w:name w:val="Hyperlink"/>
    <w:uiPriority w:val="99"/>
    <w:rsid w:val="002B2B7D"/>
    <w:rPr>
      <w:rFonts w:cs="Times New Roman"/>
      <w:color w:val="0000FF"/>
      <w:u w:val="single"/>
    </w:rPr>
  </w:style>
  <w:style w:type="paragraph" w:styleId="a7">
    <w:name w:val="header"/>
    <w:basedOn w:val="a"/>
    <w:link w:val="a8"/>
    <w:uiPriority w:val="99"/>
    <w:unhideWhenUsed/>
    <w:rsid w:val="001B45B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1B45BA"/>
  </w:style>
  <w:style w:type="paragraph" w:styleId="a9">
    <w:name w:val="footer"/>
    <w:basedOn w:val="a"/>
    <w:link w:val="aa"/>
    <w:uiPriority w:val="99"/>
    <w:unhideWhenUsed/>
    <w:rsid w:val="001B45B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1B45BA"/>
  </w:style>
  <w:style w:type="character" w:styleId="ab">
    <w:name w:val="annotation reference"/>
    <w:basedOn w:val="a0"/>
    <w:uiPriority w:val="99"/>
    <w:semiHidden/>
    <w:unhideWhenUsed/>
    <w:rsid w:val="003522E5"/>
    <w:rPr>
      <w:sz w:val="16"/>
      <w:szCs w:val="16"/>
    </w:rPr>
  </w:style>
  <w:style w:type="paragraph" w:styleId="ac">
    <w:name w:val="annotation text"/>
    <w:basedOn w:val="a"/>
    <w:link w:val="ad"/>
    <w:uiPriority w:val="99"/>
    <w:semiHidden/>
    <w:unhideWhenUsed/>
    <w:rsid w:val="003522E5"/>
    <w:pPr>
      <w:spacing w:line="240" w:lineRule="auto"/>
    </w:pPr>
    <w:rPr>
      <w:sz w:val="20"/>
      <w:szCs w:val="20"/>
    </w:rPr>
  </w:style>
  <w:style w:type="character" w:customStyle="1" w:styleId="ad">
    <w:name w:val="Текст примечания Знак"/>
    <w:basedOn w:val="a0"/>
    <w:link w:val="ac"/>
    <w:uiPriority w:val="99"/>
    <w:semiHidden/>
    <w:rsid w:val="003522E5"/>
    <w:rPr>
      <w:sz w:val="20"/>
      <w:szCs w:val="20"/>
    </w:rPr>
  </w:style>
  <w:style w:type="paragraph" w:styleId="ae">
    <w:name w:val="annotation subject"/>
    <w:basedOn w:val="ac"/>
    <w:next w:val="ac"/>
    <w:link w:val="af"/>
    <w:uiPriority w:val="99"/>
    <w:semiHidden/>
    <w:unhideWhenUsed/>
    <w:rsid w:val="003522E5"/>
    <w:rPr>
      <w:b/>
      <w:bCs/>
    </w:rPr>
  </w:style>
  <w:style w:type="character" w:customStyle="1" w:styleId="af">
    <w:name w:val="Тема примечания Знак"/>
    <w:basedOn w:val="ad"/>
    <w:link w:val="ae"/>
    <w:uiPriority w:val="99"/>
    <w:semiHidden/>
    <w:rsid w:val="003522E5"/>
    <w:rPr>
      <w:b/>
      <w:bCs/>
      <w:sz w:val="20"/>
      <w:szCs w:val="20"/>
    </w:rPr>
  </w:style>
  <w:style w:type="paragraph" w:styleId="af0">
    <w:name w:val="Revision"/>
    <w:hidden/>
    <w:uiPriority w:val="99"/>
    <w:semiHidden/>
    <w:rsid w:val="003522E5"/>
    <w:pPr>
      <w:spacing w:after="0" w:line="240" w:lineRule="auto"/>
    </w:pPr>
  </w:style>
  <w:style w:type="table" w:customStyle="1" w:styleId="1">
    <w:name w:val="Сетка таблицы1"/>
    <w:basedOn w:val="a1"/>
    <w:next w:val="a3"/>
    <w:uiPriority w:val="39"/>
    <w:rsid w:val="00E742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Title"/>
    <w:basedOn w:val="a"/>
    <w:link w:val="af2"/>
    <w:uiPriority w:val="99"/>
    <w:qFormat/>
    <w:rsid w:val="002A3CFE"/>
    <w:pPr>
      <w:spacing w:after="0" w:line="360" w:lineRule="auto"/>
      <w:jc w:val="center"/>
    </w:pPr>
    <w:rPr>
      <w:rFonts w:ascii="Times New Roman" w:eastAsia="Times New Roman" w:hAnsi="Times New Roman" w:cs="Times New Roman"/>
      <w:b/>
      <w:i/>
      <w:sz w:val="36"/>
      <w:szCs w:val="24"/>
      <w:u w:val="single"/>
      <w:lang w:eastAsia="ru-RU"/>
    </w:rPr>
  </w:style>
  <w:style w:type="character" w:customStyle="1" w:styleId="af2">
    <w:name w:val="Заголовок Знак"/>
    <w:basedOn w:val="a0"/>
    <w:link w:val="af1"/>
    <w:uiPriority w:val="99"/>
    <w:rsid w:val="002A3CFE"/>
    <w:rPr>
      <w:rFonts w:ascii="Times New Roman" w:eastAsia="Times New Roman" w:hAnsi="Times New Roman" w:cs="Times New Roman"/>
      <w:b/>
      <w:i/>
      <w:sz w:val="36"/>
      <w:szCs w:val="24"/>
      <w:u w:val="single"/>
      <w:lang w:eastAsia="ru-RU"/>
    </w:rPr>
  </w:style>
  <w:style w:type="character" w:customStyle="1" w:styleId="fontstyle01">
    <w:name w:val="fontstyle01"/>
    <w:basedOn w:val="a0"/>
    <w:rsid w:val="00644FB5"/>
    <w:rPr>
      <w:rFonts w:ascii="TimesNewRomanPSMT" w:hAnsi="TimesNewRomanPSMT" w:hint="default"/>
      <w:b w:val="0"/>
      <w:bCs w:val="0"/>
      <w:i w:val="0"/>
      <w:iCs w:val="0"/>
      <w:color w:val="000000"/>
      <w:sz w:val="28"/>
      <w:szCs w:val="28"/>
    </w:rPr>
  </w:style>
  <w:style w:type="character" w:customStyle="1" w:styleId="fontstyle21">
    <w:name w:val="fontstyle21"/>
    <w:basedOn w:val="a0"/>
    <w:rsid w:val="00933947"/>
    <w:rPr>
      <w:rFonts w:ascii="TimesNewRomanPSMT" w:hAnsi="TimesNewRomanPSMT" w:hint="default"/>
      <w:b w:val="0"/>
      <w:bCs w:val="0"/>
      <w:i w:val="0"/>
      <w:iCs w:val="0"/>
      <w:color w:val="000000"/>
      <w:sz w:val="28"/>
      <w:szCs w:val="28"/>
    </w:rPr>
  </w:style>
  <w:style w:type="character" w:customStyle="1" w:styleId="fontstyle31">
    <w:name w:val="fontstyle31"/>
    <w:basedOn w:val="a0"/>
    <w:rsid w:val="00933947"/>
    <w:rPr>
      <w:rFonts w:ascii="TimesNewRomanPS-ItalicMT" w:hAnsi="TimesNewRomanPS-ItalicMT" w:hint="default"/>
      <w:b w:val="0"/>
      <w:bCs w:val="0"/>
      <w:i/>
      <w:iCs/>
      <w:color w:val="000000"/>
      <w:sz w:val="28"/>
      <w:szCs w:val="28"/>
    </w:rPr>
  </w:style>
  <w:style w:type="character" w:customStyle="1" w:styleId="40">
    <w:name w:val="Заголовок 4 Знак"/>
    <w:basedOn w:val="a0"/>
    <w:link w:val="4"/>
    <w:rsid w:val="00233446"/>
    <w:rPr>
      <w:rFonts w:ascii="Times New Roman" w:eastAsia="Times New Roman" w:hAnsi="Times New Roman" w:cs="Times New Roman"/>
      <w:b/>
      <w:bCs/>
      <w:sz w:val="28"/>
      <w:szCs w:val="24"/>
      <w:lang w:eastAsia="ru-RU"/>
    </w:rPr>
  </w:style>
  <w:style w:type="character" w:customStyle="1" w:styleId="30">
    <w:name w:val="Заголовок 3 Знак"/>
    <w:basedOn w:val="a0"/>
    <w:link w:val="3"/>
    <w:uiPriority w:val="9"/>
    <w:semiHidden/>
    <w:rsid w:val="00233446"/>
    <w:rPr>
      <w:rFonts w:asciiTheme="majorHAnsi" w:eastAsiaTheme="majorEastAsia" w:hAnsiTheme="majorHAnsi" w:cstheme="majorBidi"/>
      <w:b/>
      <w:bCs/>
      <w:color w:val="4472C4" w:themeColor="accent1"/>
    </w:rPr>
  </w:style>
  <w:style w:type="paragraph" w:styleId="af3">
    <w:name w:val="Normal (Web)"/>
    <w:basedOn w:val="a"/>
    <w:uiPriority w:val="99"/>
    <w:rsid w:val="00233446"/>
    <w:pPr>
      <w:spacing w:before="100" w:beforeAutospacing="1" w:after="100" w:afterAutospacing="1" w:line="240" w:lineRule="auto"/>
    </w:pPr>
    <w:rPr>
      <w:rFonts w:ascii="Times New Roman" w:eastAsia="Times New Roman" w:hAnsi="Times New Roman" w:cs="Times New Roman"/>
      <w:color w:val="333366"/>
      <w:sz w:val="24"/>
      <w:szCs w:val="24"/>
      <w:lang w:val="ru-RU" w:eastAsia="ru-RU"/>
    </w:rPr>
  </w:style>
  <w:style w:type="paragraph" w:styleId="af4">
    <w:name w:val="Body Text"/>
    <w:basedOn w:val="a"/>
    <w:link w:val="af5"/>
    <w:rsid w:val="00233446"/>
    <w:pPr>
      <w:spacing w:after="0" w:line="360" w:lineRule="auto"/>
      <w:jc w:val="both"/>
    </w:pPr>
    <w:rPr>
      <w:rFonts w:ascii="Times New Roman" w:eastAsia="Times New Roman" w:hAnsi="Times New Roman" w:cs="Times New Roman"/>
      <w:sz w:val="28"/>
      <w:szCs w:val="24"/>
      <w:lang w:eastAsia="ru-RU"/>
    </w:rPr>
  </w:style>
  <w:style w:type="character" w:customStyle="1" w:styleId="af5">
    <w:name w:val="Основной текст Знак"/>
    <w:basedOn w:val="a0"/>
    <w:link w:val="af4"/>
    <w:rsid w:val="00233446"/>
    <w:rPr>
      <w:rFonts w:ascii="Times New Roman" w:eastAsia="Times New Roman" w:hAnsi="Times New Roman" w:cs="Times New Roman"/>
      <w:sz w:val="28"/>
      <w:szCs w:val="24"/>
      <w:lang w:eastAsia="ru-RU"/>
    </w:rPr>
  </w:style>
  <w:style w:type="character" w:styleId="af6">
    <w:name w:val="Strong"/>
    <w:basedOn w:val="a0"/>
    <w:uiPriority w:val="22"/>
    <w:qFormat/>
    <w:rsid w:val="00CE0FCA"/>
    <w:rPr>
      <w:b/>
      <w:bCs/>
    </w:rPr>
  </w:style>
  <w:style w:type="paragraph" w:styleId="af7">
    <w:name w:val="footnote text"/>
    <w:basedOn w:val="a"/>
    <w:link w:val="af8"/>
    <w:uiPriority w:val="99"/>
    <w:semiHidden/>
    <w:unhideWhenUsed/>
    <w:rsid w:val="007E6D6D"/>
    <w:pPr>
      <w:spacing w:after="0" w:line="240" w:lineRule="auto"/>
    </w:pPr>
    <w:rPr>
      <w:sz w:val="20"/>
      <w:szCs w:val="20"/>
    </w:rPr>
  </w:style>
  <w:style w:type="character" w:customStyle="1" w:styleId="af8">
    <w:name w:val="Текст сноски Знак"/>
    <w:basedOn w:val="a0"/>
    <w:link w:val="af7"/>
    <w:uiPriority w:val="99"/>
    <w:semiHidden/>
    <w:rsid w:val="007E6D6D"/>
    <w:rPr>
      <w:sz w:val="20"/>
      <w:szCs w:val="20"/>
    </w:rPr>
  </w:style>
  <w:style w:type="character" w:styleId="af9">
    <w:name w:val="footnote reference"/>
    <w:basedOn w:val="a0"/>
    <w:uiPriority w:val="99"/>
    <w:semiHidden/>
    <w:unhideWhenUsed/>
    <w:rsid w:val="007E6D6D"/>
    <w:rPr>
      <w:vertAlign w:val="superscript"/>
    </w:rPr>
  </w:style>
  <w:style w:type="character" w:customStyle="1" w:styleId="UnresolvedMention">
    <w:name w:val="Unresolved Mention"/>
    <w:basedOn w:val="a0"/>
    <w:uiPriority w:val="99"/>
    <w:semiHidden/>
    <w:unhideWhenUsed/>
    <w:rsid w:val="00714E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282745">
      <w:bodyDiv w:val="1"/>
      <w:marLeft w:val="0"/>
      <w:marRight w:val="0"/>
      <w:marTop w:val="0"/>
      <w:marBottom w:val="0"/>
      <w:divBdr>
        <w:top w:val="none" w:sz="0" w:space="0" w:color="auto"/>
        <w:left w:val="none" w:sz="0" w:space="0" w:color="auto"/>
        <w:bottom w:val="none" w:sz="0" w:space="0" w:color="auto"/>
        <w:right w:val="none" w:sz="0" w:space="0" w:color="auto"/>
      </w:divBdr>
    </w:div>
    <w:div w:id="752508351">
      <w:bodyDiv w:val="1"/>
      <w:marLeft w:val="0"/>
      <w:marRight w:val="0"/>
      <w:marTop w:val="0"/>
      <w:marBottom w:val="0"/>
      <w:divBdr>
        <w:top w:val="none" w:sz="0" w:space="0" w:color="auto"/>
        <w:left w:val="none" w:sz="0" w:space="0" w:color="auto"/>
        <w:bottom w:val="none" w:sz="0" w:space="0" w:color="auto"/>
        <w:right w:val="none" w:sz="0" w:space="0" w:color="auto"/>
      </w:divBdr>
      <w:divsChild>
        <w:div w:id="962884419">
          <w:marLeft w:val="547"/>
          <w:marRight w:val="0"/>
          <w:marTop w:val="0"/>
          <w:marBottom w:val="0"/>
          <w:divBdr>
            <w:top w:val="none" w:sz="0" w:space="0" w:color="auto"/>
            <w:left w:val="none" w:sz="0" w:space="0" w:color="auto"/>
            <w:bottom w:val="none" w:sz="0" w:space="0" w:color="auto"/>
            <w:right w:val="none" w:sz="0" w:space="0" w:color="auto"/>
          </w:divBdr>
        </w:div>
        <w:div w:id="1368874051">
          <w:marLeft w:val="547"/>
          <w:marRight w:val="0"/>
          <w:marTop w:val="0"/>
          <w:marBottom w:val="0"/>
          <w:divBdr>
            <w:top w:val="none" w:sz="0" w:space="0" w:color="auto"/>
            <w:left w:val="none" w:sz="0" w:space="0" w:color="auto"/>
            <w:bottom w:val="none" w:sz="0" w:space="0" w:color="auto"/>
            <w:right w:val="none" w:sz="0" w:space="0" w:color="auto"/>
          </w:divBdr>
        </w:div>
      </w:divsChild>
    </w:div>
    <w:div w:id="788817287">
      <w:bodyDiv w:val="1"/>
      <w:marLeft w:val="0"/>
      <w:marRight w:val="0"/>
      <w:marTop w:val="0"/>
      <w:marBottom w:val="0"/>
      <w:divBdr>
        <w:top w:val="none" w:sz="0" w:space="0" w:color="auto"/>
        <w:left w:val="none" w:sz="0" w:space="0" w:color="auto"/>
        <w:bottom w:val="none" w:sz="0" w:space="0" w:color="auto"/>
        <w:right w:val="none" w:sz="0" w:space="0" w:color="auto"/>
      </w:divBdr>
    </w:div>
    <w:div w:id="856700678">
      <w:bodyDiv w:val="1"/>
      <w:marLeft w:val="0"/>
      <w:marRight w:val="0"/>
      <w:marTop w:val="0"/>
      <w:marBottom w:val="0"/>
      <w:divBdr>
        <w:top w:val="none" w:sz="0" w:space="0" w:color="auto"/>
        <w:left w:val="none" w:sz="0" w:space="0" w:color="auto"/>
        <w:bottom w:val="none" w:sz="0" w:space="0" w:color="auto"/>
        <w:right w:val="none" w:sz="0" w:space="0" w:color="auto"/>
      </w:divBdr>
      <w:divsChild>
        <w:div w:id="1155683022">
          <w:marLeft w:val="0"/>
          <w:marRight w:val="0"/>
          <w:marTop w:val="0"/>
          <w:marBottom w:val="0"/>
          <w:divBdr>
            <w:top w:val="single" w:sz="2" w:space="0" w:color="E3E3E3"/>
            <w:left w:val="single" w:sz="2" w:space="0" w:color="E3E3E3"/>
            <w:bottom w:val="single" w:sz="2" w:space="0" w:color="E3E3E3"/>
            <w:right w:val="single" w:sz="2" w:space="0" w:color="E3E3E3"/>
          </w:divBdr>
          <w:divsChild>
            <w:div w:id="1177580984">
              <w:marLeft w:val="0"/>
              <w:marRight w:val="0"/>
              <w:marTop w:val="100"/>
              <w:marBottom w:val="100"/>
              <w:divBdr>
                <w:top w:val="single" w:sz="2" w:space="0" w:color="E3E3E3"/>
                <w:left w:val="single" w:sz="2" w:space="0" w:color="E3E3E3"/>
                <w:bottom w:val="single" w:sz="2" w:space="0" w:color="E3E3E3"/>
                <w:right w:val="single" w:sz="2" w:space="0" w:color="E3E3E3"/>
              </w:divBdr>
              <w:divsChild>
                <w:div w:id="1689984281">
                  <w:marLeft w:val="0"/>
                  <w:marRight w:val="0"/>
                  <w:marTop w:val="0"/>
                  <w:marBottom w:val="0"/>
                  <w:divBdr>
                    <w:top w:val="single" w:sz="2" w:space="0" w:color="E3E3E3"/>
                    <w:left w:val="single" w:sz="2" w:space="0" w:color="E3E3E3"/>
                    <w:bottom w:val="single" w:sz="2" w:space="0" w:color="E3E3E3"/>
                    <w:right w:val="single" w:sz="2" w:space="0" w:color="E3E3E3"/>
                  </w:divBdr>
                  <w:divsChild>
                    <w:div w:id="1839615718">
                      <w:marLeft w:val="0"/>
                      <w:marRight w:val="0"/>
                      <w:marTop w:val="0"/>
                      <w:marBottom w:val="0"/>
                      <w:divBdr>
                        <w:top w:val="single" w:sz="2" w:space="0" w:color="E3E3E3"/>
                        <w:left w:val="single" w:sz="2" w:space="0" w:color="E3E3E3"/>
                        <w:bottom w:val="single" w:sz="2" w:space="0" w:color="E3E3E3"/>
                        <w:right w:val="single" w:sz="2" w:space="0" w:color="E3E3E3"/>
                      </w:divBdr>
                      <w:divsChild>
                        <w:div w:id="192157330">
                          <w:marLeft w:val="0"/>
                          <w:marRight w:val="0"/>
                          <w:marTop w:val="0"/>
                          <w:marBottom w:val="0"/>
                          <w:divBdr>
                            <w:top w:val="single" w:sz="2" w:space="0" w:color="E3E3E3"/>
                            <w:left w:val="single" w:sz="2" w:space="0" w:color="E3E3E3"/>
                            <w:bottom w:val="single" w:sz="2" w:space="0" w:color="E3E3E3"/>
                            <w:right w:val="single" w:sz="2" w:space="0" w:color="E3E3E3"/>
                          </w:divBdr>
                          <w:divsChild>
                            <w:div w:id="162278884">
                              <w:marLeft w:val="0"/>
                              <w:marRight w:val="0"/>
                              <w:marTop w:val="0"/>
                              <w:marBottom w:val="0"/>
                              <w:divBdr>
                                <w:top w:val="single" w:sz="2" w:space="0" w:color="E3E3E3"/>
                                <w:left w:val="single" w:sz="2" w:space="0" w:color="E3E3E3"/>
                                <w:bottom w:val="single" w:sz="2" w:space="0" w:color="E3E3E3"/>
                                <w:right w:val="single" w:sz="2" w:space="0" w:color="E3E3E3"/>
                              </w:divBdr>
                              <w:divsChild>
                                <w:div w:id="733940850">
                                  <w:marLeft w:val="0"/>
                                  <w:marRight w:val="0"/>
                                  <w:marTop w:val="0"/>
                                  <w:marBottom w:val="0"/>
                                  <w:divBdr>
                                    <w:top w:val="single" w:sz="2" w:space="0" w:color="E3E3E3"/>
                                    <w:left w:val="single" w:sz="2" w:space="0" w:color="E3E3E3"/>
                                    <w:bottom w:val="single" w:sz="2" w:space="0" w:color="E3E3E3"/>
                                    <w:right w:val="single" w:sz="2" w:space="0" w:color="E3E3E3"/>
                                  </w:divBdr>
                                  <w:divsChild>
                                    <w:div w:id="4715562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113135065">
      <w:bodyDiv w:val="1"/>
      <w:marLeft w:val="0"/>
      <w:marRight w:val="0"/>
      <w:marTop w:val="0"/>
      <w:marBottom w:val="0"/>
      <w:divBdr>
        <w:top w:val="none" w:sz="0" w:space="0" w:color="auto"/>
        <w:left w:val="none" w:sz="0" w:space="0" w:color="auto"/>
        <w:bottom w:val="none" w:sz="0" w:space="0" w:color="auto"/>
        <w:right w:val="none" w:sz="0" w:space="0" w:color="auto"/>
      </w:divBdr>
    </w:div>
    <w:div w:id="1314143976">
      <w:bodyDiv w:val="1"/>
      <w:marLeft w:val="0"/>
      <w:marRight w:val="0"/>
      <w:marTop w:val="0"/>
      <w:marBottom w:val="0"/>
      <w:divBdr>
        <w:top w:val="none" w:sz="0" w:space="0" w:color="auto"/>
        <w:left w:val="none" w:sz="0" w:space="0" w:color="auto"/>
        <w:bottom w:val="none" w:sz="0" w:space="0" w:color="auto"/>
        <w:right w:val="none" w:sz="0" w:space="0" w:color="auto"/>
      </w:divBdr>
    </w:div>
    <w:div w:id="1323243263">
      <w:bodyDiv w:val="1"/>
      <w:marLeft w:val="0"/>
      <w:marRight w:val="0"/>
      <w:marTop w:val="0"/>
      <w:marBottom w:val="0"/>
      <w:divBdr>
        <w:top w:val="none" w:sz="0" w:space="0" w:color="auto"/>
        <w:left w:val="none" w:sz="0" w:space="0" w:color="auto"/>
        <w:bottom w:val="none" w:sz="0" w:space="0" w:color="auto"/>
        <w:right w:val="none" w:sz="0" w:space="0" w:color="auto"/>
      </w:divBdr>
    </w:div>
    <w:div w:id="1349793809">
      <w:bodyDiv w:val="1"/>
      <w:marLeft w:val="0"/>
      <w:marRight w:val="0"/>
      <w:marTop w:val="0"/>
      <w:marBottom w:val="0"/>
      <w:divBdr>
        <w:top w:val="none" w:sz="0" w:space="0" w:color="auto"/>
        <w:left w:val="none" w:sz="0" w:space="0" w:color="auto"/>
        <w:bottom w:val="none" w:sz="0" w:space="0" w:color="auto"/>
        <w:right w:val="none" w:sz="0" w:space="0" w:color="auto"/>
      </w:divBdr>
    </w:div>
    <w:div w:id="1955137325">
      <w:bodyDiv w:val="1"/>
      <w:marLeft w:val="0"/>
      <w:marRight w:val="0"/>
      <w:marTop w:val="0"/>
      <w:marBottom w:val="0"/>
      <w:divBdr>
        <w:top w:val="none" w:sz="0" w:space="0" w:color="auto"/>
        <w:left w:val="none" w:sz="0" w:space="0" w:color="auto"/>
        <w:bottom w:val="none" w:sz="0" w:space="0" w:color="auto"/>
        <w:right w:val="none" w:sz="0" w:space="0" w:color="auto"/>
      </w:divBdr>
      <w:divsChild>
        <w:div w:id="1211960034">
          <w:marLeft w:val="0"/>
          <w:marRight w:val="0"/>
          <w:marTop w:val="0"/>
          <w:marBottom w:val="0"/>
          <w:divBdr>
            <w:top w:val="single" w:sz="2" w:space="0" w:color="E3E3E3"/>
            <w:left w:val="single" w:sz="2" w:space="0" w:color="E3E3E3"/>
            <w:bottom w:val="single" w:sz="2" w:space="0" w:color="E3E3E3"/>
            <w:right w:val="single" w:sz="2" w:space="0" w:color="E3E3E3"/>
          </w:divBdr>
          <w:divsChild>
            <w:div w:id="204752539">
              <w:marLeft w:val="0"/>
              <w:marRight w:val="0"/>
              <w:marTop w:val="100"/>
              <w:marBottom w:val="100"/>
              <w:divBdr>
                <w:top w:val="single" w:sz="2" w:space="0" w:color="E3E3E3"/>
                <w:left w:val="single" w:sz="2" w:space="0" w:color="E3E3E3"/>
                <w:bottom w:val="single" w:sz="2" w:space="0" w:color="E3E3E3"/>
                <w:right w:val="single" w:sz="2" w:space="0" w:color="E3E3E3"/>
              </w:divBdr>
              <w:divsChild>
                <w:div w:id="134880288">
                  <w:marLeft w:val="0"/>
                  <w:marRight w:val="0"/>
                  <w:marTop w:val="0"/>
                  <w:marBottom w:val="0"/>
                  <w:divBdr>
                    <w:top w:val="single" w:sz="2" w:space="0" w:color="E3E3E3"/>
                    <w:left w:val="single" w:sz="2" w:space="0" w:color="E3E3E3"/>
                    <w:bottom w:val="single" w:sz="2" w:space="0" w:color="E3E3E3"/>
                    <w:right w:val="single" w:sz="2" w:space="0" w:color="E3E3E3"/>
                  </w:divBdr>
                  <w:divsChild>
                    <w:div w:id="1831673042">
                      <w:marLeft w:val="0"/>
                      <w:marRight w:val="0"/>
                      <w:marTop w:val="0"/>
                      <w:marBottom w:val="0"/>
                      <w:divBdr>
                        <w:top w:val="single" w:sz="2" w:space="0" w:color="E3E3E3"/>
                        <w:left w:val="single" w:sz="2" w:space="0" w:color="E3E3E3"/>
                        <w:bottom w:val="single" w:sz="2" w:space="0" w:color="E3E3E3"/>
                        <w:right w:val="single" w:sz="2" w:space="0" w:color="E3E3E3"/>
                      </w:divBdr>
                      <w:divsChild>
                        <w:div w:id="1899391316">
                          <w:marLeft w:val="0"/>
                          <w:marRight w:val="0"/>
                          <w:marTop w:val="0"/>
                          <w:marBottom w:val="0"/>
                          <w:divBdr>
                            <w:top w:val="single" w:sz="2" w:space="0" w:color="E3E3E3"/>
                            <w:left w:val="single" w:sz="2" w:space="0" w:color="E3E3E3"/>
                            <w:bottom w:val="single" w:sz="2" w:space="0" w:color="E3E3E3"/>
                            <w:right w:val="single" w:sz="2" w:space="0" w:color="E3E3E3"/>
                          </w:divBdr>
                          <w:divsChild>
                            <w:div w:id="1227183109">
                              <w:marLeft w:val="0"/>
                              <w:marRight w:val="0"/>
                              <w:marTop w:val="0"/>
                              <w:marBottom w:val="0"/>
                              <w:divBdr>
                                <w:top w:val="single" w:sz="2" w:space="0" w:color="E3E3E3"/>
                                <w:left w:val="single" w:sz="2" w:space="0" w:color="E3E3E3"/>
                                <w:bottom w:val="single" w:sz="2" w:space="0" w:color="E3E3E3"/>
                                <w:right w:val="single" w:sz="2" w:space="0" w:color="E3E3E3"/>
                              </w:divBdr>
                              <w:divsChild>
                                <w:div w:id="273099484">
                                  <w:marLeft w:val="0"/>
                                  <w:marRight w:val="0"/>
                                  <w:marTop w:val="0"/>
                                  <w:marBottom w:val="0"/>
                                  <w:divBdr>
                                    <w:top w:val="single" w:sz="2" w:space="0" w:color="E3E3E3"/>
                                    <w:left w:val="single" w:sz="2" w:space="0" w:color="E3E3E3"/>
                                    <w:bottom w:val="single" w:sz="2" w:space="0" w:color="E3E3E3"/>
                                    <w:right w:val="single" w:sz="2" w:space="0" w:color="E3E3E3"/>
                                  </w:divBdr>
                                  <w:divsChild>
                                    <w:div w:id="15707294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04886867">
                      <w:marLeft w:val="0"/>
                      <w:marRight w:val="0"/>
                      <w:marTop w:val="0"/>
                      <w:marBottom w:val="0"/>
                      <w:divBdr>
                        <w:top w:val="single" w:sz="2" w:space="0" w:color="E3E3E3"/>
                        <w:left w:val="single" w:sz="2" w:space="0" w:color="E3E3E3"/>
                        <w:bottom w:val="single" w:sz="2" w:space="0" w:color="E3E3E3"/>
                        <w:right w:val="single" w:sz="2" w:space="0" w:color="E3E3E3"/>
                      </w:divBdr>
                      <w:divsChild>
                        <w:div w:id="672297324">
                          <w:marLeft w:val="0"/>
                          <w:marRight w:val="0"/>
                          <w:marTop w:val="0"/>
                          <w:marBottom w:val="0"/>
                          <w:divBdr>
                            <w:top w:val="single" w:sz="2" w:space="0" w:color="E3E3E3"/>
                            <w:left w:val="single" w:sz="2" w:space="0" w:color="E3E3E3"/>
                            <w:bottom w:val="single" w:sz="2" w:space="0" w:color="E3E3E3"/>
                            <w:right w:val="single" w:sz="2" w:space="0" w:color="E3E3E3"/>
                          </w:divBdr>
                        </w:div>
                        <w:div w:id="1860003940">
                          <w:marLeft w:val="0"/>
                          <w:marRight w:val="0"/>
                          <w:marTop w:val="0"/>
                          <w:marBottom w:val="0"/>
                          <w:divBdr>
                            <w:top w:val="single" w:sz="2" w:space="0" w:color="E3E3E3"/>
                            <w:left w:val="single" w:sz="2" w:space="0" w:color="E3E3E3"/>
                            <w:bottom w:val="single" w:sz="2" w:space="0" w:color="E3E3E3"/>
                            <w:right w:val="single" w:sz="2" w:space="0" w:color="E3E3E3"/>
                          </w:divBdr>
                          <w:divsChild>
                            <w:div w:id="604579282">
                              <w:marLeft w:val="0"/>
                              <w:marRight w:val="0"/>
                              <w:marTop w:val="0"/>
                              <w:marBottom w:val="0"/>
                              <w:divBdr>
                                <w:top w:val="single" w:sz="2" w:space="0" w:color="E3E3E3"/>
                                <w:left w:val="single" w:sz="2" w:space="0" w:color="E3E3E3"/>
                                <w:bottom w:val="single" w:sz="2" w:space="0" w:color="E3E3E3"/>
                                <w:right w:val="single" w:sz="2" w:space="0" w:color="E3E3E3"/>
                              </w:divBdr>
                              <w:divsChild>
                                <w:div w:id="1629971284">
                                  <w:marLeft w:val="0"/>
                                  <w:marRight w:val="0"/>
                                  <w:marTop w:val="0"/>
                                  <w:marBottom w:val="0"/>
                                  <w:divBdr>
                                    <w:top w:val="single" w:sz="2" w:space="0" w:color="E3E3E3"/>
                                    <w:left w:val="single" w:sz="2" w:space="0" w:color="E3E3E3"/>
                                    <w:bottom w:val="single" w:sz="2" w:space="0" w:color="E3E3E3"/>
                                    <w:right w:val="single" w:sz="2" w:space="0" w:color="E3E3E3"/>
                                  </w:divBdr>
                                  <w:divsChild>
                                    <w:div w:id="18599987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909922527">
          <w:marLeft w:val="0"/>
          <w:marRight w:val="0"/>
          <w:marTop w:val="0"/>
          <w:marBottom w:val="0"/>
          <w:divBdr>
            <w:top w:val="single" w:sz="2" w:space="0" w:color="E3E3E3"/>
            <w:left w:val="single" w:sz="2" w:space="0" w:color="E3E3E3"/>
            <w:bottom w:val="single" w:sz="2" w:space="0" w:color="E3E3E3"/>
            <w:right w:val="single" w:sz="2" w:space="0" w:color="E3E3E3"/>
          </w:divBdr>
          <w:divsChild>
            <w:div w:id="1197081138">
              <w:marLeft w:val="0"/>
              <w:marRight w:val="0"/>
              <w:marTop w:val="100"/>
              <w:marBottom w:val="100"/>
              <w:divBdr>
                <w:top w:val="single" w:sz="2" w:space="0" w:color="E3E3E3"/>
                <w:left w:val="single" w:sz="2" w:space="0" w:color="E3E3E3"/>
                <w:bottom w:val="single" w:sz="2" w:space="0" w:color="E3E3E3"/>
                <w:right w:val="single" w:sz="2" w:space="0" w:color="E3E3E3"/>
              </w:divBdr>
              <w:divsChild>
                <w:div w:id="821192660">
                  <w:marLeft w:val="0"/>
                  <w:marRight w:val="0"/>
                  <w:marTop w:val="0"/>
                  <w:marBottom w:val="0"/>
                  <w:divBdr>
                    <w:top w:val="single" w:sz="2" w:space="0" w:color="E3E3E3"/>
                    <w:left w:val="single" w:sz="2" w:space="0" w:color="E3E3E3"/>
                    <w:bottom w:val="single" w:sz="2" w:space="0" w:color="E3E3E3"/>
                    <w:right w:val="single" w:sz="2" w:space="0" w:color="E3E3E3"/>
                  </w:divBdr>
                  <w:divsChild>
                    <w:div w:id="234778055">
                      <w:marLeft w:val="0"/>
                      <w:marRight w:val="0"/>
                      <w:marTop w:val="0"/>
                      <w:marBottom w:val="0"/>
                      <w:divBdr>
                        <w:top w:val="single" w:sz="2" w:space="0" w:color="E3E3E3"/>
                        <w:left w:val="single" w:sz="2" w:space="0" w:color="E3E3E3"/>
                        <w:bottom w:val="single" w:sz="2" w:space="0" w:color="E3E3E3"/>
                        <w:right w:val="single" w:sz="2" w:space="0" w:color="E3E3E3"/>
                      </w:divBdr>
                      <w:divsChild>
                        <w:div w:id="1686514778">
                          <w:marLeft w:val="0"/>
                          <w:marRight w:val="0"/>
                          <w:marTop w:val="0"/>
                          <w:marBottom w:val="0"/>
                          <w:divBdr>
                            <w:top w:val="single" w:sz="2" w:space="0" w:color="E3E3E3"/>
                            <w:left w:val="single" w:sz="2" w:space="0" w:color="E3E3E3"/>
                            <w:bottom w:val="single" w:sz="2" w:space="0" w:color="E3E3E3"/>
                            <w:right w:val="single" w:sz="2" w:space="0" w:color="E3E3E3"/>
                          </w:divBdr>
                          <w:divsChild>
                            <w:div w:id="1505851917">
                              <w:marLeft w:val="0"/>
                              <w:marRight w:val="0"/>
                              <w:marTop w:val="0"/>
                              <w:marBottom w:val="0"/>
                              <w:divBdr>
                                <w:top w:val="single" w:sz="2" w:space="0" w:color="E3E3E3"/>
                                <w:left w:val="single" w:sz="2" w:space="0" w:color="E3E3E3"/>
                                <w:bottom w:val="single" w:sz="2" w:space="0" w:color="E3E3E3"/>
                                <w:right w:val="single" w:sz="2" w:space="0" w:color="E3E3E3"/>
                              </w:divBdr>
                              <w:divsChild>
                                <w:div w:id="143663966">
                                  <w:marLeft w:val="0"/>
                                  <w:marRight w:val="0"/>
                                  <w:marTop w:val="0"/>
                                  <w:marBottom w:val="0"/>
                                  <w:divBdr>
                                    <w:top w:val="single" w:sz="2" w:space="0" w:color="E3E3E3"/>
                                    <w:left w:val="single" w:sz="2" w:space="0" w:color="E3E3E3"/>
                                    <w:bottom w:val="single" w:sz="2" w:space="0" w:color="E3E3E3"/>
                                    <w:right w:val="single" w:sz="2" w:space="0" w:color="E3E3E3"/>
                                  </w:divBdr>
                                  <w:divsChild>
                                    <w:div w:id="28812474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22422926">
                      <w:marLeft w:val="0"/>
                      <w:marRight w:val="0"/>
                      <w:marTop w:val="0"/>
                      <w:marBottom w:val="0"/>
                      <w:divBdr>
                        <w:top w:val="single" w:sz="2" w:space="0" w:color="E3E3E3"/>
                        <w:left w:val="single" w:sz="2" w:space="0" w:color="E3E3E3"/>
                        <w:bottom w:val="single" w:sz="2" w:space="0" w:color="E3E3E3"/>
                        <w:right w:val="single" w:sz="2" w:space="0" w:color="E3E3E3"/>
                      </w:divBdr>
                      <w:divsChild>
                        <w:div w:id="237450118">
                          <w:marLeft w:val="0"/>
                          <w:marRight w:val="0"/>
                          <w:marTop w:val="0"/>
                          <w:marBottom w:val="0"/>
                          <w:divBdr>
                            <w:top w:val="single" w:sz="2" w:space="0" w:color="E3E3E3"/>
                            <w:left w:val="single" w:sz="2" w:space="0" w:color="E3E3E3"/>
                            <w:bottom w:val="single" w:sz="2" w:space="0" w:color="E3E3E3"/>
                            <w:right w:val="single" w:sz="2" w:space="0" w:color="E3E3E3"/>
                          </w:divBdr>
                        </w:div>
                        <w:div w:id="1505121295">
                          <w:marLeft w:val="0"/>
                          <w:marRight w:val="0"/>
                          <w:marTop w:val="0"/>
                          <w:marBottom w:val="0"/>
                          <w:divBdr>
                            <w:top w:val="single" w:sz="2" w:space="0" w:color="E3E3E3"/>
                            <w:left w:val="single" w:sz="2" w:space="0" w:color="E3E3E3"/>
                            <w:bottom w:val="single" w:sz="2" w:space="0" w:color="E3E3E3"/>
                            <w:right w:val="single" w:sz="2" w:space="0" w:color="E3E3E3"/>
                          </w:divBdr>
                          <w:divsChild>
                            <w:div w:id="1205945975">
                              <w:marLeft w:val="0"/>
                              <w:marRight w:val="0"/>
                              <w:marTop w:val="0"/>
                              <w:marBottom w:val="0"/>
                              <w:divBdr>
                                <w:top w:val="single" w:sz="2" w:space="0" w:color="E3E3E3"/>
                                <w:left w:val="single" w:sz="2" w:space="0" w:color="E3E3E3"/>
                                <w:bottom w:val="single" w:sz="2" w:space="0" w:color="E3E3E3"/>
                                <w:right w:val="single" w:sz="2" w:space="0" w:color="E3E3E3"/>
                              </w:divBdr>
                              <w:divsChild>
                                <w:div w:id="902058739">
                                  <w:marLeft w:val="0"/>
                                  <w:marRight w:val="0"/>
                                  <w:marTop w:val="0"/>
                                  <w:marBottom w:val="0"/>
                                  <w:divBdr>
                                    <w:top w:val="single" w:sz="2" w:space="0" w:color="E3E3E3"/>
                                    <w:left w:val="single" w:sz="2" w:space="0" w:color="E3E3E3"/>
                                    <w:bottom w:val="single" w:sz="2" w:space="0" w:color="E3E3E3"/>
                                    <w:right w:val="single" w:sz="2" w:space="0" w:color="E3E3E3"/>
                                  </w:divBdr>
                                  <w:divsChild>
                                    <w:div w:id="8023103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95436899">
          <w:marLeft w:val="0"/>
          <w:marRight w:val="0"/>
          <w:marTop w:val="0"/>
          <w:marBottom w:val="0"/>
          <w:divBdr>
            <w:top w:val="single" w:sz="2" w:space="0" w:color="E3E3E3"/>
            <w:left w:val="single" w:sz="2" w:space="0" w:color="E3E3E3"/>
            <w:bottom w:val="single" w:sz="2" w:space="0" w:color="E3E3E3"/>
            <w:right w:val="single" w:sz="2" w:space="0" w:color="E3E3E3"/>
          </w:divBdr>
          <w:divsChild>
            <w:div w:id="35588665">
              <w:marLeft w:val="0"/>
              <w:marRight w:val="0"/>
              <w:marTop w:val="100"/>
              <w:marBottom w:val="100"/>
              <w:divBdr>
                <w:top w:val="single" w:sz="2" w:space="0" w:color="E3E3E3"/>
                <w:left w:val="single" w:sz="2" w:space="0" w:color="E3E3E3"/>
                <w:bottom w:val="single" w:sz="2" w:space="0" w:color="E3E3E3"/>
                <w:right w:val="single" w:sz="2" w:space="0" w:color="E3E3E3"/>
              </w:divBdr>
              <w:divsChild>
                <w:div w:id="1825002308">
                  <w:marLeft w:val="0"/>
                  <w:marRight w:val="0"/>
                  <w:marTop w:val="0"/>
                  <w:marBottom w:val="0"/>
                  <w:divBdr>
                    <w:top w:val="single" w:sz="2" w:space="0" w:color="E3E3E3"/>
                    <w:left w:val="single" w:sz="2" w:space="0" w:color="E3E3E3"/>
                    <w:bottom w:val="single" w:sz="2" w:space="0" w:color="E3E3E3"/>
                    <w:right w:val="single" w:sz="2" w:space="0" w:color="E3E3E3"/>
                  </w:divBdr>
                  <w:divsChild>
                    <w:div w:id="585381465">
                      <w:marLeft w:val="0"/>
                      <w:marRight w:val="0"/>
                      <w:marTop w:val="0"/>
                      <w:marBottom w:val="0"/>
                      <w:divBdr>
                        <w:top w:val="single" w:sz="2" w:space="0" w:color="E3E3E3"/>
                        <w:left w:val="single" w:sz="2" w:space="0" w:color="E3E3E3"/>
                        <w:bottom w:val="single" w:sz="2" w:space="0" w:color="E3E3E3"/>
                        <w:right w:val="single" w:sz="2" w:space="0" w:color="E3E3E3"/>
                      </w:divBdr>
                      <w:divsChild>
                        <w:div w:id="218058421">
                          <w:marLeft w:val="0"/>
                          <w:marRight w:val="0"/>
                          <w:marTop w:val="0"/>
                          <w:marBottom w:val="0"/>
                          <w:divBdr>
                            <w:top w:val="single" w:sz="2" w:space="0" w:color="E3E3E3"/>
                            <w:left w:val="single" w:sz="2" w:space="0" w:color="E3E3E3"/>
                            <w:bottom w:val="single" w:sz="2" w:space="0" w:color="E3E3E3"/>
                            <w:right w:val="single" w:sz="2" w:space="0" w:color="E3E3E3"/>
                          </w:divBdr>
                          <w:divsChild>
                            <w:div w:id="244337966">
                              <w:marLeft w:val="0"/>
                              <w:marRight w:val="0"/>
                              <w:marTop w:val="0"/>
                              <w:marBottom w:val="0"/>
                              <w:divBdr>
                                <w:top w:val="single" w:sz="2" w:space="0" w:color="E3E3E3"/>
                                <w:left w:val="single" w:sz="2" w:space="0" w:color="E3E3E3"/>
                                <w:bottom w:val="single" w:sz="2" w:space="0" w:color="E3E3E3"/>
                                <w:right w:val="single" w:sz="2" w:space="0" w:color="E3E3E3"/>
                              </w:divBdr>
                              <w:divsChild>
                                <w:div w:id="1013456101">
                                  <w:marLeft w:val="0"/>
                                  <w:marRight w:val="0"/>
                                  <w:marTop w:val="0"/>
                                  <w:marBottom w:val="0"/>
                                  <w:divBdr>
                                    <w:top w:val="single" w:sz="2" w:space="0" w:color="E3E3E3"/>
                                    <w:left w:val="single" w:sz="2" w:space="0" w:color="E3E3E3"/>
                                    <w:bottom w:val="single" w:sz="2" w:space="0" w:color="E3E3E3"/>
                                    <w:right w:val="single" w:sz="2" w:space="0" w:color="E3E3E3"/>
                                  </w:divBdr>
                                  <w:divsChild>
                                    <w:div w:id="3548891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12907358">
                      <w:marLeft w:val="0"/>
                      <w:marRight w:val="0"/>
                      <w:marTop w:val="0"/>
                      <w:marBottom w:val="0"/>
                      <w:divBdr>
                        <w:top w:val="single" w:sz="2" w:space="0" w:color="E3E3E3"/>
                        <w:left w:val="single" w:sz="2" w:space="0" w:color="E3E3E3"/>
                        <w:bottom w:val="single" w:sz="2" w:space="0" w:color="E3E3E3"/>
                        <w:right w:val="single" w:sz="2" w:space="0" w:color="E3E3E3"/>
                      </w:divBdr>
                      <w:divsChild>
                        <w:div w:id="253982197">
                          <w:marLeft w:val="0"/>
                          <w:marRight w:val="0"/>
                          <w:marTop w:val="0"/>
                          <w:marBottom w:val="0"/>
                          <w:divBdr>
                            <w:top w:val="single" w:sz="2" w:space="0" w:color="E3E3E3"/>
                            <w:left w:val="single" w:sz="2" w:space="0" w:color="E3E3E3"/>
                            <w:bottom w:val="single" w:sz="2" w:space="0" w:color="E3E3E3"/>
                            <w:right w:val="single" w:sz="2" w:space="0" w:color="E3E3E3"/>
                          </w:divBdr>
                        </w:div>
                        <w:div w:id="1428425853">
                          <w:marLeft w:val="0"/>
                          <w:marRight w:val="0"/>
                          <w:marTop w:val="0"/>
                          <w:marBottom w:val="0"/>
                          <w:divBdr>
                            <w:top w:val="single" w:sz="2" w:space="0" w:color="E3E3E3"/>
                            <w:left w:val="single" w:sz="2" w:space="0" w:color="E3E3E3"/>
                            <w:bottom w:val="single" w:sz="2" w:space="0" w:color="E3E3E3"/>
                            <w:right w:val="single" w:sz="2" w:space="0" w:color="E3E3E3"/>
                          </w:divBdr>
                          <w:divsChild>
                            <w:div w:id="1221746723">
                              <w:marLeft w:val="0"/>
                              <w:marRight w:val="0"/>
                              <w:marTop w:val="0"/>
                              <w:marBottom w:val="0"/>
                              <w:divBdr>
                                <w:top w:val="single" w:sz="2" w:space="0" w:color="E3E3E3"/>
                                <w:left w:val="single" w:sz="2" w:space="0" w:color="E3E3E3"/>
                                <w:bottom w:val="single" w:sz="2" w:space="0" w:color="E3E3E3"/>
                                <w:right w:val="single" w:sz="2" w:space="0" w:color="E3E3E3"/>
                              </w:divBdr>
                              <w:divsChild>
                                <w:div w:id="1897812849">
                                  <w:marLeft w:val="0"/>
                                  <w:marRight w:val="0"/>
                                  <w:marTop w:val="0"/>
                                  <w:marBottom w:val="0"/>
                                  <w:divBdr>
                                    <w:top w:val="single" w:sz="2" w:space="0" w:color="E3E3E3"/>
                                    <w:left w:val="single" w:sz="2" w:space="0" w:color="E3E3E3"/>
                                    <w:bottom w:val="single" w:sz="2" w:space="0" w:color="E3E3E3"/>
                                    <w:right w:val="single" w:sz="2" w:space="0" w:color="E3E3E3"/>
                                  </w:divBdr>
                                  <w:divsChild>
                                    <w:div w:id="13916882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131125688">
          <w:marLeft w:val="0"/>
          <w:marRight w:val="0"/>
          <w:marTop w:val="0"/>
          <w:marBottom w:val="0"/>
          <w:divBdr>
            <w:top w:val="single" w:sz="2" w:space="0" w:color="E3E3E3"/>
            <w:left w:val="single" w:sz="2" w:space="0" w:color="E3E3E3"/>
            <w:bottom w:val="single" w:sz="2" w:space="0" w:color="E3E3E3"/>
            <w:right w:val="single" w:sz="2" w:space="0" w:color="E3E3E3"/>
          </w:divBdr>
          <w:divsChild>
            <w:div w:id="1854954125">
              <w:marLeft w:val="0"/>
              <w:marRight w:val="0"/>
              <w:marTop w:val="100"/>
              <w:marBottom w:val="100"/>
              <w:divBdr>
                <w:top w:val="single" w:sz="2" w:space="0" w:color="E3E3E3"/>
                <w:left w:val="single" w:sz="2" w:space="0" w:color="E3E3E3"/>
                <w:bottom w:val="single" w:sz="2" w:space="0" w:color="E3E3E3"/>
                <w:right w:val="single" w:sz="2" w:space="0" w:color="E3E3E3"/>
              </w:divBdr>
              <w:divsChild>
                <w:div w:id="1365325187">
                  <w:marLeft w:val="0"/>
                  <w:marRight w:val="0"/>
                  <w:marTop w:val="0"/>
                  <w:marBottom w:val="0"/>
                  <w:divBdr>
                    <w:top w:val="single" w:sz="2" w:space="0" w:color="E3E3E3"/>
                    <w:left w:val="single" w:sz="2" w:space="0" w:color="E3E3E3"/>
                    <w:bottom w:val="single" w:sz="2" w:space="0" w:color="E3E3E3"/>
                    <w:right w:val="single" w:sz="2" w:space="0" w:color="E3E3E3"/>
                  </w:divBdr>
                  <w:divsChild>
                    <w:div w:id="281771306">
                      <w:marLeft w:val="0"/>
                      <w:marRight w:val="0"/>
                      <w:marTop w:val="0"/>
                      <w:marBottom w:val="0"/>
                      <w:divBdr>
                        <w:top w:val="single" w:sz="2" w:space="0" w:color="E3E3E3"/>
                        <w:left w:val="single" w:sz="2" w:space="0" w:color="E3E3E3"/>
                        <w:bottom w:val="single" w:sz="2" w:space="0" w:color="E3E3E3"/>
                        <w:right w:val="single" w:sz="2" w:space="0" w:color="E3E3E3"/>
                      </w:divBdr>
                      <w:divsChild>
                        <w:div w:id="313336344">
                          <w:marLeft w:val="0"/>
                          <w:marRight w:val="0"/>
                          <w:marTop w:val="0"/>
                          <w:marBottom w:val="0"/>
                          <w:divBdr>
                            <w:top w:val="single" w:sz="2" w:space="0" w:color="E3E3E3"/>
                            <w:left w:val="single" w:sz="2" w:space="0" w:color="E3E3E3"/>
                            <w:bottom w:val="single" w:sz="2" w:space="0" w:color="E3E3E3"/>
                            <w:right w:val="single" w:sz="2" w:space="0" w:color="E3E3E3"/>
                          </w:divBdr>
                          <w:divsChild>
                            <w:div w:id="1730690156">
                              <w:marLeft w:val="0"/>
                              <w:marRight w:val="0"/>
                              <w:marTop w:val="0"/>
                              <w:marBottom w:val="0"/>
                              <w:divBdr>
                                <w:top w:val="single" w:sz="2" w:space="0" w:color="E3E3E3"/>
                                <w:left w:val="single" w:sz="2" w:space="0" w:color="E3E3E3"/>
                                <w:bottom w:val="single" w:sz="2" w:space="0" w:color="E3E3E3"/>
                                <w:right w:val="single" w:sz="2" w:space="0" w:color="E3E3E3"/>
                              </w:divBdr>
                              <w:divsChild>
                                <w:div w:id="559174261">
                                  <w:marLeft w:val="0"/>
                                  <w:marRight w:val="0"/>
                                  <w:marTop w:val="0"/>
                                  <w:marBottom w:val="0"/>
                                  <w:divBdr>
                                    <w:top w:val="single" w:sz="2" w:space="0" w:color="E3E3E3"/>
                                    <w:left w:val="single" w:sz="2" w:space="0" w:color="E3E3E3"/>
                                    <w:bottom w:val="single" w:sz="2" w:space="0" w:color="E3E3E3"/>
                                    <w:right w:val="single" w:sz="2" w:space="0" w:color="E3E3E3"/>
                                  </w:divBdr>
                                  <w:divsChild>
                                    <w:div w:id="3358100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29656421">
                      <w:marLeft w:val="0"/>
                      <w:marRight w:val="0"/>
                      <w:marTop w:val="0"/>
                      <w:marBottom w:val="0"/>
                      <w:divBdr>
                        <w:top w:val="single" w:sz="2" w:space="0" w:color="E3E3E3"/>
                        <w:left w:val="single" w:sz="2" w:space="0" w:color="E3E3E3"/>
                        <w:bottom w:val="single" w:sz="2" w:space="0" w:color="E3E3E3"/>
                        <w:right w:val="single" w:sz="2" w:space="0" w:color="E3E3E3"/>
                      </w:divBdr>
                      <w:divsChild>
                        <w:div w:id="1389301714">
                          <w:marLeft w:val="0"/>
                          <w:marRight w:val="0"/>
                          <w:marTop w:val="0"/>
                          <w:marBottom w:val="0"/>
                          <w:divBdr>
                            <w:top w:val="single" w:sz="2" w:space="0" w:color="E3E3E3"/>
                            <w:left w:val="single" w:sz="2" w:space="0" w:color="E3E3E3"/>
                            <w:bottom w:val="single" w:sz="2" w:space="0" w:color="E3E3E3"/>
                            <w:right w:val="single" w:sz="2" w:space="0" w:color="E3E3E3"/>
                          </w:divBdr>
                        </w:div>
                        <w:div w:id="1864250119">
                          <w:marLeft w:val="0"/>
                          <w:marRight w:val="0"/>
                          <w:marTop w:val="0"/>
                          <w:marBottom w:val="0"/>
                          <w:divBdr>
                            <w:top w:val="single" w:sz="2" w:space="0" w:color="E3E3E3"/>
                            <w:left w:val="single" w:sz="2" w:space="0" w:color="E3E3E3"/>
                            <w:bottom w:val="single" w:sz="2" w:space="0" w:color="E3E3E3"/>
                            <w:right w:val="single" w:sz="2" w:space="0" w:color="E3E3E3"/>
                          </w:divBdr>
                          <w:divsChild>
                            <w:div w:id="159271907">
                              <w:marLeft w:val="0"/>
                              <w:marRight w:val="0"/>
                              <w:marTop w:val="0"/>
                              <w:marBottom w:val="0"/>
                              <w:divBdr>
                                <w:top w:val="single" w:sz="2" w:space="0" w:color="E3E3E3"/>
                                <w:left w:val="single" w:sz="2" w:space="0" w:color="E3E3E3"/>
                                <w:bottom w:val="single" w:sz="2" w:space="0" w:color="E3E3E3"/>
                                <w:right w:val="single" w:sz="2" w:space="0" w:color="E3E3E3"/>
                              </w:divBdr>
                              <w:divsChild>
                                <w:div w:id="1345863237">
                                  <w:marLeft w:val="0"/>
                                  <w:marRight w:val="0"/>
                                  <w:marTop w:val="0"/>
                                  <w:marBottom w:val="0"/>
                                  <w:divBdr>
                                    <w:top w:val="single" w:sz="2" w:space="0" w:color="E3E3E3"/>
                                    <w:left w:val="single" w:sz="2" w:space="0" w:color="E3E3E3"/>
                                    <w:bottom w:val="single" w:sz="2" w:space="0" w:color="E3E3E3"/>
                                    <w:right w:val="single" w:sz="2" w:space="0" w:color="E3E3E3"/>
                                  </w:divBdr>
                                  <w:divsChild>
                                    <w:div w:id="53334591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8628893">
          <w:marLeft w:val="0"/>
          <w:marRight w:val="0"/>
          <w:marTop w:val="0"/>
          <w:marBottom w:val="0"/>
          <w:divBdr>
            <w:top w:val="single" w:sz="2" w:space="0" w:color="E3E3E3"/>
            <w:left w:val="single" w:sz="2" w:space="0" w:color="E3E3E3"/>
            <w:bottom w:val="single" w:sz="2" w:space="0" w:color="E3E3E3"/>
            <w:right w:val="single" w:sz="2" w:space="0" w:color="E3E3E3"/>
          </w:divBdr>
          <w:divsChild>
            <w:div w:id="1655915151">
              <w:marLeft w:val="0"/>
              <w:marRight w:val="0"/>
              <w:marTop w:val="100"/>
              <w:marBottom w:val="100"/>
              <w:divBdr>
                <w:top w:val="single" w:sz="2" w:space="0" w:color="E3E3E3"/>
                <w:left w:val="single" w:sz="2" w:space="0" w:color="E3E3E3"/>
                <w:bottom w:val="single" w:sz="2" w:space="0" w:color="E3E3E3"/>
                <w:right w:val="single" w:sz="2" w:space="0" w:color="E3E3E3"/>
              </w:divBdr>
              <w:divsChild>
                <w:div w:id="1447582285">
                  <w:marLeft w:val="0"/>
                  <w:marRight w:val="0"/>
                  <w:marTop w:val="0"/>
                  <w:marBottom w:val="0"/>
                  <w:divBdr>
                    <w:top w:val="single" w:sz="2" w:space="0" w:color="E3E3E3"/>
                    <w:left w:val="single" w:sz="2" w:space="0" w:color="E3E3E3"/>
                    <w:bottom w:val="single" w:sz="2" w:space="0" w:color="E3E3E3"/>
                    <w:right w:val="single" w:sz="2" w:space="0" w:color="E3E3E3"/>
                  </w:divBdr>
                  <w:divsChild>
                    <w:div w:id="39524523">
                      <w:marLeft w:val="0"/>
                      <w:marRight w:val="0"/>
                      <w:marTop w:val="0"/>
                      <w:marBottom w:val="0"/>
                      <w:divBdr>
                        <w:top w:val="single" w:sz="2" w:space="0" w:color="E3E3E3"/>
                        <w:left w:val="single" w:sz="2" w:space="0" w:color="E3E3E3"/>
                        <w:bottom w:val="single" w:sz="2" w:space="0" w:color="E3E3E3"/>
                        <w:right w:val="single" w:sz="2" w:space="0" w:color="E3E3E3"/>
                      </w:divBdr>
                      <w:divsChild>
                        <w:div w:id="1337807157">
                          <w:marLeft w:val="0"/>
                          <w:marRight w:val="0"/>
                          <w:marTop w:val="0"/>
                          <w:marBottom w:val="0"/>
                          <w:divBdr>
                            <w:top w:val="single" w:sz="2" w:space="0" w:color="E3E3E3"/>
                            <w:left w:val="single" w:sz="2" w:space="0" w:color="E3E3E3"/>
                            <w:bottom w:val="single" w:sz="2" w:space="0" w:color="E3E3E3"/>
                            <w:right w:val="single" w:sz="2" w:space="0" w:color="E3E3E3"/>
                          </w:divBdr>
                          <w:divsChild>
                            <w:div w:id="1515336910">
                              <w:marLeft w:val="0"/>
                              <w:marRight w:val="0"/>
                              <w:marTop w:val="0"/>
                              <w:marBottom w:val="0"/>
                              <w:divBdr>
                                <w:top w:val="single" w:sz="2" w:space="0" w:color="E3E3E3"/>
                                <w:left w:val="single" w:sz="2" w:space="0" w:color="E3E3E3"/>
                                <w:bottom w:val="single" w:sz="2" w:space="0" w:color="E3E3E3"/>
                                <w:right w:val="single" w:sz="2" w:space="0" w:color="E3E3E3"/>
                              </w:divBdr>
                              <w:divsChild>
                                <w:div w:id="258026858">
                                  <w:marLeft w:val="0"/>
                                  <w:marRight w:val="0"/>
                                  <w:marTop w:val="0"/>
                                  <w:marBottom w:val="0"/>
                                  <w:divBdr>
                                    <w:top w:val="single" w:sz="2" w:space="0" w:color="E3E3E3"/>
                                    <w:left w:val="single" w:sz="2" w:space="0" w:color="E3E3E3"/>
                                    <w:bottom w:val="single" w:sz="2" w:space="0" w:color="E3E3E3"/>
                                    <w:right w:val="single" w:sz="2" w:space="0" w:color="E3E3E3"/>
                                  </w:divBdr>
                                  <w:divsChild>
                                    <w:div w:id="16554505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44457169">
                      <w:marLeft w:val="0"/>
                      <w:marRight w:val="0"/>
                      <w:marTop w:val="0"/>
                      <w:marBottom w:val="0"/>
                      <w:divBdr>
                        <w:top w:val="single" w:sz="2" w:space="0" w:color="E3E3E3"/>
                        <w:left w:val="single" w:sz="2" w:space="0" w:color="E3E3E3"/>
                        <w:bottom w:val="single" w:sz="2" w:space="0" w:color="E3E3E3"/>
                        <w:right w:val="single" w:sz="2" w:space="0" w:color="E3E3E3"/>
                      </w:divBdr>
                      <w:divsChild>
                        <w:div w:id="1943100362">
                          <w:marLeft w:val="0"/>
                          <w:marRight w:val="0"/>
                          <w:marTop w:val="0"/>
                          <w:marBottom w:val="0"/>
                          <w:divBdr>
                            <w:top w:val="single" w:sz="2" w:space="0" w:color="E3E3E3"/>
                            <w:left w:val="single" w:sz="2" w:space="0" w:color="E3E3E3"/>
                            <w:bottom w:val="single" w:sz="2" w:space="0" w:color="E3E3E3"/>
                            <w:right w:val="single" w:sz="2" w:space="0" w:color="E3E3E3"/>
                          </w:divBdr>
                        </w:div>
                        <w:div w:id="703755882">
                          <w:marLeft w:val="0"/>
                          <w:marRight w:val="0"/>
                          <w:marTop w:val="0"/>
                          <w:marBottom w:val="0"/>
                          <w:divBdr>
                            <w:top w:val="single" w:sz="2" w:space="0" w:color="E3E3E3"/>
                            <w:left w:val="single" w:sz="2" w:space="0" w:color="E3E3E3"/>
                            <w:bottom w:val="single" w:sz="2" w:space="0" w:color="E3E3E3"/>
                            <w:right w:val="single" w:sz="2" w:space="0" w:color="E3E3E3"/>
                          </w:divBdr>
                          <w:divsChild>
                            <w:div w:id="1942177511">
                              <w:marLeft w:val="0"/>
                              <w:marRight w:val="0"/>
                              <w:marTop w:val="0"/>
                              <w:marBottom w:val="0"/>
                              <w:divBdr>
                                <w:top w:val="single" w:sz="2" w:space="0" w:color="E3E3E3"/>
                                <w:left w:val="single" w:sz="2" w:space="0" w:color="E3E3E3"/>
                                <w:bottom w:val="single" w:sz="2" w:space="0" w:color="E3E3E3"/>
                                <w:right w:val="single" w:sz="2" w:space="0" w:color="E3E3E3"/>
                              </w:divBdr>
                              <w:divsChild>
                                <w:div w:id="706566230">
                                  <w:marLeft w:val="0"/>
                                  <w:marRight w:val="0"/>
                                  <w:marTop w:val="0"/>
                                  <w:marBottom w:val="0"/>
                                  <w:divBdr>
                                    <w:top w:val="single" w:sz="2" w:space="0" w:color="E3E3E3"/>
                                    <w:left w:val="single" w:sz="2" w:space="0" w:color="E3E3E3"/>
                                    <w:bottom w:val="single" w:sz="2" w:space="0" w:color="E3E3E3"/>
                                    <w:right w:val="single" w:sz="2" w:space="0" w:color="E3E3E3"/>
                                  </w:divBdr>
                                  <w:divsChild>
                                    <w:div w:id="178731202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78289964">
          <w:marLeft w:val="0"/>
          <w:marRight w:val="0"/>
          <w:marTop w:val="0"/>
          <w:marBottom w:val="0"/>
          <w:divBdr>
            <w:top w:val="single" w:sz="2" w:space="0" w:color="E3E3E3"/>
            <w:left w:val="single" w:sz="2" w:space="0" w:color="E3E3E3"/>
            <w:bottom w:val="single" w:sz="2" w:space="0" w:color="E3E3E3"/>
            <w:right w:val="single" w:sz="2" w:space="0" w:color="E3E3E3"/>
          </w:divBdr>
          <w:divsChild>
            <w:div w:id="1400860443">
              <w:marLeft w:val="0"/>
              <w:marRight w:val="0"/>
              <w:marTop w:val="100"/>
              <w:marBottom w:val="100"/>
              <w:divBdr>
                <w:top w:val="single" w:sz="2" w:space="0" w:color="E3E3E3"/>
                <w:left w:val="single" w:sz="2" w:space="0" w:color="E3E3E3"/>
                <w:bottom w:val="single" w:sz="2" w:space="0" w:color="E3E3E3"/>
                <w:right w:val="single" w:sz="2" w:space="0" w:color="E3E3E3"/>
              </w:divBdr>
              <w:divsChild>
                <w:div w:id="26880072">
                  <w:marLeft w:val="0"/>
                  <w:marRight w:val="0"/>
                  <w:marTop w:val="0"/>
                  <w:marBottom w:val="0"/>
                  <w:divBdr>
                    <w:top w:val="single" w:sz="2" w:space="0" w:color="E3E3E3"/>
                    <w:left w:val="single" w:sz="2" w:space="0" w:color="E3E3E3"/>
                    <w:bottom w:val="single" w:sz="2" w:space="0" w:color="E3E3E3"/>
                    <w:right w:val="single" w:sz="2" w:space="0" w:color="E3E3E3"/>
                  </w:divBdr>
                  <w:divsChild>
                    <w:div w:id="1629358332">
                      <w:marLeft w:val="0"/>
                      <w:marRight w:val="0"/>
                      <w:marTop w:val="0"/>
                      <w:marBottom w:val="0"/>
                      <w:divBdr>
                        <w:top w:val="single" w:sz="2" w:space="0" w:color="E3E3E3"/>
                        <w:left w:val="single" w:sz="2" w:space="0" w:color="E3E3E3"/>
                        <w:bottom w:val="single" w:sz="2" w:space="0" w:color="E3E3E3"/>
                        <w:right w:val="single" w:sz="2" w:space="0" w:color="E3E3E3"/>
                      </w:divBdr>
                      <w:divsChild>
                        <w:div w:id="1699507353">
                          <w:marLeft w:val="0"/>
                          <w:marRight w:val="0"/>
                          <w:marTop w:val="0"/>
                          <w:marBottom w:val="0"/>
                          <w:divBdr>
                            <w:top w:val="single" w:sz="2" w:space="0" w:color="E3E3E3"/>
                            <w:left w:val="single" w:sz="2" w:space="0" w:color="E3E3E3"/>
                            <w:bottom w:val="single" w:sz="2" w:space="0" w:color="E3E3E3"/>
                            <w:right w:val="single" w:sz="2" w:space="0" w:color="E3E3E3"/>
                          </w:divBdr>
                          <w:divsChild>
                            <w:div w:id="1350987906">
                              <w:marLeft w:val="0"/>
                              <w:marRight w:val="0"/>
                              <w:marTop w:val="0"/>
                              <w:marBottom w:val="0"/>
                              <w:divBdr>
                                <w:top w:val="single" w:sz="2" w:space="0" w:color="E3E3E3"/>
                                <w:left w:val="single" w:sz="2" w:space="0" w:color="E3E3E3"/>
                                <w:bottom w:val="single" w:sz="2" w:space="0" w:color="E3E3E3"/>
                                <w:right w:val="single" w:sz="2" w:space="0" w:color="E3E3E3"/>
                              </w:divBdr>
                              <w:divsChild>
                                <w:div w:id="742021322">
                                  <w:marLeft w:val="0"/>
                                  <w:marRight w:val="0"/>
                                  <w:marTop w:val="0"/>
                                  <w:marBottom w:val="0"/>
                                  <w:divBdr>
                                    <w:top w:val="single" w:sz="2" w:space="0" w:color="E3E3E3"/>
                                    <w:left w:val="single" w:sz="2" w:space="0" w:color="E3E3E3"/>
                                    <w:bottom w:val="single" w:sz="2" w:space="0" w:color="E3E3E3"/>
                                    <w:right w:val="single" w:sz="2" w:space="0" w:color="E3E3E3"/>
                                  </w:divBdr>
                                  <w:divsChild>
                                    <w:div w:id="339664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104952799">
                      <w:marLeft w:val="0"/>
                      <w:marRight w:val="0"/>
                      <w:marTop w:val="0"/>
                      <w:marBottom w:val="0"/>
                      <w:divBdr>
                        <w:top w:val="single" w:sz="2" w:space="0" w:color="E3E3E3"/>
                        <w:left w:val="single" w:sz="2" w:space="0" w:color="E3E3E3"/>
                        <w:bottom w:val="single" w:sz="2" w:space="0" w:color="E3E3E3"/>
                        <w:right w:val="single" w:sz="2" w:space="0" w:color="E3E3E3"/>
                      </w:divBdr>
                      <w:divsChild>
                        <w:div w:id="881600015">
                          <w:marLeft w:val="0"/>
                          <w:marRight w:val="0"/>
                          <w:marTop w:val="0"/>
                          <w:marBottom w:val="0"/>
                          <w:divBdr>
                            <w:top w:val="single" w:sz="2" w:space="0" w:color="E3E3E3"/>
                            <w:left w:val="single" w:sz="2" w:space="0" w:color="E3E3E3"/>
                            <w:bottom w:val="single" w:sz="2" w:space="0" w:color="E3E3E3"/>
                            <w:right w:val="single" w:sz="2" w:space="0" w:color="E3E3E3"/>
                          </w:divBdr>
                        </w:div>
                        <w:div w:id="1188256230">
                          <w:marLeft w:val="0"/>
                          <w:marRight w:val="0"/>
                          <w:marTop w:val="0"/>
                          <w:marBottom w:val="0"/>
                          <w:divBdr>
                            <w:top w:val="single" w:sz="2" w:space="0" w:color="E3E3E3"/>
                            <w:left w:val="single" w:sz="2" w:space="0" w:color="E3E3E3"/>
                            <w:bottom w:val="single" w:sz="2" w:space="0" w:color="E3E3E3"/>
                            <w:right w:val="single" w:sz="2" w:space="0" w:color="E3E3E3"/>
                          </w:divBdr>
                          <w:divsChild>
                            <w:div w:id="2097434431">
                              <w:marLeft w:val="0"/>
                              <w:marRight w:val="0"/>
                              <w:marTop w:val="0"/>
                              <w:marBottom w:val="0"/>
                              <w:divBdr>
                                <w:top w:val="single" w:sz="2" w:space="0" w:color="E3E3E3"/>
                                <w:left w:val="single" w:sz="2" w:space="0" w:color="E3E3E3"/>
                                <w:bottom w:val="single" w:sz="2" w:space="0" w:color="E3E3E3"/>
                                <w:right w:val="single" w:sz="2" w:space="0" w:color="E3E3E3"/>
                              </w:divBdr>
                              <w:divsChild>
                                <w:div w:id="675038263">
                                  <w:marLeft w:val="0"/>
                                  <w:marRight w:val="0"/>
                                  <w:marTop w:val="0"/>
                                  <w:marBottom w:val="0"/>
                                  <w:divBdr>
                                    <w:top w:val="single" w:sz="2" w:space="0" w:color="E3E3E3"/>
                                    <w:left w:val="single" w:sz="2" w:space="0" w:color="E3E3E3"/>
                                    <w:bottom w:val="single" w:sz="2" w:space="0" w:color="E3E3E3"/>
                                    <w:right w:val="single" w:sz="2" w:space="0" w:color="E3E3E3"/>
                                  </w:divBdr>
                                  <w:divsChild>
                                    <w:div w:id="20448614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57547648">
          <w:marLeft w:val="0"/>
          <w:marRight w:val="0"/>
          <w:marTop w:val="0"/>
          <w:marBottom w:val="0"/>
          <w:divBdr>
            <w:top w:val="single" w:sz="2" w:space="0" w:color="E3E3E3"/>
            <w:left w:val="single" w:sz="2" w:space="0" w:color="E3E3E3"/>
            <w:bottom w:val="single" w:sz="2" w:space="0" w:color="E3E3E3"/>
            <w:right w:val="single" w:sz="2" w:space="0" w:color="E3E3E3"/>
          </w:divBdr>
          <w:divsChild>
            <w:div w:id="90130508">
              <w:marLeft w:val="0"/>
              <w:marRight w:val="0"/>
              <w:marTop w:val="100"/>
              <w:marBottom w:val="100"/>
              <w:divBdr>
                <w:top w:val="single" w:sz="2" w:space="0" w:color="E3E3E3"/>
                <w:left w:val="single" w:sz="2" w:space="0" w:color="E3E3E3"/>
                <w:bottom w:val="single" w:sz="2" w:space="0" w:color="E3E3E3"/>
                <w:right w:val="single" w:sz="2" w:space="0" w:color="E3E3E3"/>
              </w:divBdr>
              <w:divsChild>
                <w:div w:id="1726830585">
                  <w:marLeft w:val="0"/>
                  <w:marRight w:val="0"/>
                  <w:marTop w:val="0"/>
                  <w:marBottom w:val="0"/>
                  <w:divBdr>
                    <w:top w:val="single" w:sz="2" w:space="0" w:color="E3E3E3"/>
                    <w:left w:val="single" w:sz="2" w:space="0" w:color="E3E3E3"/>
                    <w:bottom w:val="single" w:sz="2" w:space="0" w:color="E3E3E3"/>
                    <w:right w:val="single" w:sz="2" w:space="0" w:color="E3E3E3"/>
                  </w:divBdr>
                  <w:divsChild>
                    <w:div w:id="1093284037">
                      <w:marLeft w:val="0"/>
                      <w:marRight w:val="0"/>
                      <w:marTop w:val="0"/>
                      <w:marBottom w:val="0"/>
                      <w:divBdr>
                        <w:top w:val="single" w:sz="2" w:space="0" w:color="E3E3E3"/>
                        <w:left w:val="single" w:sz="2" w:space="0" w:color="E3E3E3"/>
                        <w:bottom w:val="single" w:sz="2" w:space="0" w:color="E3E3E3"/>
                        <w:right w:val="single" w:sz="2" w:space="0" w:color="E3E3E3"/>
                      </w:divBdr>
                      <w:divsChild>
                        <w:div w:id="1059474215">
                          <w:marLeft w:val="0"/>
                          <w:marRight w:val="0"/>
                          <w:marTop w:val="0"/>
                          <w:marBottom w:val="0"/>
                          <w:divBdr>
                            <w:top w:val="single" w:sz="2" w:space="0" w:color="E3E3E3"/>
                            <w:left w:val="single" w:sz="2" w:space="0" w:color="E3E3E3"/>
                            <w:bottom w:val="single" w:sz="2" w:space="0" w:color="E3E3E3"/>
                            <w:right w:val="single" w:sz="2" w:space="0" w:color="E3E3E3"/>
                          </w:divBdr>
                          <w:divsChild>
                            <w:div w:id="188566064">
                              <w:marLeft w:val="0"/>
                              <w:marRight w:val="0"/>
                              <w:marTop w:val="0"/>
                              <w:marBottom w:val="0"/>
                              <w:divBdr>
                                <w:top w:val="single" w:sz="2" w:space="0" w:color="E3E3E3"/>
                                <w:left w:val="single" w:sz="2" w:space="0" w:color="E3E3E3"/>
                                <w:bottom w:val="single" w:sz="2" w:space="0" w:color="E3E3E3"/>
                                <w:right w:val="single" w:sz="2" w:space="0" w:color="E3E3E3"/>
                              </w:divBdr>
                              <w:divsChild>
                                <w:div w:id="1512137885">
                                  <w:marLeft w:val="0"/>
                                  <w:marRight w:val="0"/>
                                  <w:marTop w:val="0"/>
                                  <w:marBottom w:val="0"/>
                                  <w:divBdr>
                                    <w:top w:val="single" w:sz="2" w:space="0" w:color="E3E3E3"/>
                                    <w:left w:val="single" w:sz="2" w:space="0" w:color="E3E3E3"/>
                                    <w:bottom w:val="single" w:sz="2" w:space="0" w:color="E3E3E3"/>
                                    <w:right w:val="single" w:sz="2" w:space="0" w:color="E3E3E3"/>
                                  </w:divBdr>
                                  <w:divsChild>
                                    <w:div w:id="1009975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41120083">
                      <w:marLeft w:val="0"/>
                      <w:marRight w:val="0"/>
                      <w:marTop w:val="0"/>
                      <w:marBottom w:val="0"/>
                      <w:divBdr>
                        <w:top w:val="single" w:sz="2" w:space="0" w:color="E3E3E3"/>
                        <w:left w:val="single" w:sz="2" w:space="0" w:color="E3E3E3"/>
                        <w:bottom w:val="single" w:sz="2" w:space="0" w:color="E3E3E3"/>
                        <w:right w:val="single" w:sz="2" w:space="0" w:color="E3E3E3"/>
                      </w:divBdr>
                      <w:divsChild>
                        <w:div w:id="300964080">
                          <w:marLeft w:val="0"/>
                          <w:marRight w:val="0"/>
                          <w:marTop w:val="0"/>
                          <w:marBottom w:val="0"/>
                          <w:divBdr>
                            <w:top w:val="single" w:sz="2" w:space="0" w:color="E3E3E3"/>
                            <w:left w:val="single" w:sz="2" w:space="0" w:color="E3E3E3"/>
                            <w:bottom w:val="single" w:sz="2" w:space="0" w:color="E3E3E3"/>
                            <w:right w:val="single" w:sz="2" w:space="0" w:color="E3E3E3"/>
                          </w:divBdr>
                        </w:div>
                        <w:div w:id="414085668">
                          <w:marLeft w:val="0"/>
                          <w:marRight w:val="0"/>
                          <w:marTop w:val="0"/>
                          <w:marBottom w:val="0"/>
                          <w:divBdr>
                            <w:top w:val="single" w:sz="2" w:space="0" w:color="E3E3E3"/>
                            <w:left w:val="single" w:sz="2" w:space="0" w:color="E3E3E3"/>
                            <w:bottom w:val="single" w:sz="2" w:space="0" w:color="E3E3E3"/>
                            <w:right w:val="single" w:sz="2" w:space="0" w:color="E3E3E3"/>
                          </w:divBdr>
                          <w:divsChild>
                            <w:div w:id="139226554">
                              <w:marLeft w:val="0"/>
                              <w:marRight w:val="0"/>
                              <w:marTop w:val="0"/>
                              <w:marBottom w:val="0"/>
                              <w:divBdr>
                                <w:top w:val="single" w:sz="2" w:space="0" w:color="E3E3E3"/>
                                <w:left w:val="single" w:sz="2" w:space="0" w:color="E3E3E3"/>
                                <w:bottom w:val="single" w:sz="2" w:space="0" w:color="E3E3E3"/>
                                <w:right w:val="single" w:sz="2" w:space="0" w:color="E3E3E3"/>
                              </w:divBdr>
                              <w:divsChild>
                                <w:div w:id="101657410">
                                  <w:marLeft w:val="0"/>
                                  <w:marRight w:val="0"/>
                                  <w:marTop w:val="0"/>
                                  <w:marBottom w:val="0"/>
                                  <w:divBdr>
                                    <w:top w:val="single" w:sz="2" w:space="0" w:color="E3E3E3"/>
                                    <w:left w:val="single" w:sz="2" w:space="0" w:color="E3E3E3"/>
                                    <w:bottom w:val="single" w:sz="2" w:space="0" w:color="E3E3E3"/>
                                    <w:right w:val="single" w:sz="2" w:space="0" w:color="E3E3E3"/>
                                  </w:divBdr>
                                  <w:divsChild>
                                    <w:div w:id="1365320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972128866">
          <w:marLeft w:val="0"/>
          <w:marRight w:val="0"/>
          <w:marTop w:val="0"/>
          <w:marBottom w:val="0"/>
          <w:divBdr>
            <w:top w:val="single" w:sz="2" w:space="0" w:color="E3E3E3"/>
            <w:left w:val="single" w:sz="2" w:space="0" w:color="E3E3E3"/>
            <w:bottom w:val="single" w:sz="2" w:space="0" w:color="E3E3E3"/>
            <w:right w:val="single" w:sz="2" w:space="0" w:color="E3E3E3"/>
          </w:divBdr>
          <w:divsChild>
            <w:div w:id="919289033">
              <w:marLeft w:val="0"/>
              <w:marRight w:val="0"/>
              <w:marTop w:val="100"/>
              <w:marBottom w:val="100"/>
              <w:divBdr>
                <w:top w:val="single" w:sz="2" w:space="0" w:color="E3E3E3"/>
                <w:left w:val="single" w:sz="2" w:space="0" w:color="E3E3E3"/>
                <w:bottom w:val="single" w:sz="2" w:space="0" w:color="E3E3E3"/>
                <w:right w:val="single" w:sz="2" w:space="0" w:color="E3E3E3"/>
              </w:divBdr>
              <w:divsChild>
                <w:div w:id="1573277506">
                  <w:marLeft w:val="0"/>
                  <w:marRight w:val="0"/>
                  <w:marTop w:val="0"/>
                  <w:marBottom w:val="0"/>
                  <w:divBdr>
                    <w:top w:val="single" w:sz="2" w:space="0" w:color="E3E3E3"/>
                    <w:left w:val="single" w:sz="2" w:space="0" w:color="E3E3E3"/>
                    <w:bottom w:val="single" w:sz="2" w:space="0" w:color="E3E3E3"/>
                    <w:right w:val="single" w:sz="2" w:space="0" w:color="E3E3E3"/>
                  </w:divBdr>
                  <w:divsChild>
                    <w:div w:id="687215983">
                      <w:marLeft w:val="0"/>
                      <w:marRight w:val="0"/>
                      <w:marTop w:val="0"/>
                      <w:marBottom w:val="0"/>
                      <w:divBdr>
                        <w:top w:val="single" w:sz="2" w:space="0" w:color="E3E3E3"/>
                        <w:left w:val="single" w:sz="2" w:space="0" w:color="E3E3E3"/>
                        <w:bottom w:val="single" w:sz="2" w:space="0" w:color="E3E3E3"/>
                        <w:right w:val="single" w:sz="2" w:space="0" w:color="E3E3E3"/>
                      </w:divBdr>
                      <w:divsChild>
                        <w:div w:id="665937241">
                          <w:marLeft w:val="0"/>
                          <w:marRight w:val="0"/>
                          <w:marTop w:val="0"/>
                          <w:marBottom w:val="0"/>
                          <w:divBdr>
                            <w:top w:val="single" w:sz="2" w:space="0" w:color="E3E3E3"/>
                            <w:left w:val="single" w:sz="2" w:space="0" w:color="E3E3E3"/>
                            <w:bottom w:val="single" w:sz="2" w:space="0" w:color="E3E3E3"/>
                            <w:right w:val="single" w:sz="2" w:space="0" w:color="E3E3E3"/>
                          </w:divBdr>
                          <w:divsChild>
                            <w:div w:id="1193301513">
                              <w:marLeft w:val="0"/>
                              <w:marRight w:val="0"/>
                              <w:marTop w:val="0"/>
                              <w:marBottom w:val="0"/>
                              <w:divBdr>
                                <w:top w:val="single" w:sz="2" w:space="0" w:color="E3E3E3"/>
                                <w:left w:val="single" w:sz="2" w:space="0" w:color="E3E3E3"/>
                                <w:bottom w:val="single" w:sz="2" w:space="0" w:color="E3E3E3"/>
                                <w:right w:val="single" w:sz="2" w:space="0" w:color="E3E3E3"/>
                              </w:divBdr>
                              <w:divsChild>
                                <w:div w:id="2083260288">
                                  <w:marLeft w:val="0"/>
                                  <w:marRight w:val="0"/>
                                  <w:marTop w:val="0"/>
                                  <w:marBottom w:val="0"/>
                                  <w:divBdr>
                                    <w:top w:val="single" w:sz="2" w:space="0" w:color="E3E3E3"/>
                                    <w:left w:val="single" w:sz="2" w:space="0" w:color="E3E3E3"/>
                                    <w:bottom w:val="single" w:sz="2" w:space="0" w:color="E3E3E3"/>
                                    <w:right w:val="single" w:sz="2" w:space="0" w:color="E3E3E3"/>
                                  </w:divBdr>
                                  <w:divsChild>
                                    <w:div w:id="210776917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98480867">
                      <w:marLeft w:val="0"/>
                      <w:marRight w:val="0"/>
                      <w:marTop w:val="0"/>
                      <w:marBottom w:val="0"/>
                      <w:divBdr>
                        <w:top w:val="single" w:sz="2" w:space="0" w:color="E3E3E3"/>
                        <w:left w:val="single" w:sz="2" w:space="0" w:color="E3E3E3"/>
                        <w:bottom w:val="single" w:sz="2" w:space="0" w:color="E3E3E3"/>
                        <w:right w:val="single" w:sz="2" w:space="0" w:color="E3E3E3"/>
                      </w:divBdr>
                      <w:divsChild>
                        <w:div w:id="1642033684">
                          <w:marLeft w:val="0"/>
                          <w:marRight w:val="0"/>
                          <w:marTop w:val="0"/>
                          <w:marBottom w:val="0"/>
                          <w:divBdr>
                            <w:top w:val="single" w:sz="2" w:space="0" w:color="E3E3E3"/>
                            <w:left w:val="single" w:sz="2" w:space="0" w:color="E3E3E3"/>
                            <w:bottom w:val="single" w:sz="2" w:space="0" w:color="E3E3E3"/>
                            <w:right w:val="single" w:sz="2" w:space="0" w:color="E3E3E3"/>
                          </w:divBdr>
                        </w:div>
                        <w:div w:id="1784223541">
                          <w:marLeft w:val="0"/>
                          <w:marRight w:val="0"/>
                          <w:marTop w:val="0"/>
                          <w:marBottom w:val="0"/>
                          <w:divBdr>
                            <w:top w:val="single" w:sz="2" w:space="0" w:color="E3E3E3"/>
                            <w:left w:val="single" w:sz="2" w:space="0" w:color="E3E3E3"/>
                            <w:bottom w:val="single" w:sz="2" w:space="0" w:color="E3E3E3"/>
                            <w:right w:val="single" w:sz="2" w:space="0" w:color="E3E3E3"/>
                          </w:divBdr>
                          <w:divsChild>
                            <w:div w:id="1262183497">
                              <w:marLeft w:val="0"/>
                              <w:marRight w:val="0"/>
                              <w:marTop w:val="0"/>
                              <w:marBottom w:val="0"/>
                              <w:divBdr>
                                <w:top w:val="single" w:sz="2" w:space="0" w:color="E3E3E3"/>
                                <w:left w:val="single" w:sz="2" w:space="0" w:color="E3E3E3"/>
                                <w:bottom w:val="single" w:sz="2" w:space="0" w:color="E3E3E3"/>
                                <w:right w:val="single" w:sz="2" w:space="0" w:color="E3E3E3"/>
                              </w:divBdr>
                              <w:divsChild>
                                <w:div w:id="1430467686">
                                  <w:marLeft w:val="0"/>
                                  <w:marRight w:val="0"/>
                                  <w:marTop w:val="0"/>
                                  <w:marBottom w:val="0"/>
                                  <w:divBdr>
                                    <w:top w:val="single" w:sz="2" w:space="0" w:color="E3E3E3"/>
                                    <w:left w:val="single" w:sz="2" w:space="0" w:color="E3E3E3"/>
                                    <w:bottom w:val="single" w:sz="2" w:space="0" w:color="E3E3E3"/>
                                    <w:right w:val="single" w:sz="2" w:space="0" w:color="E3E3E3"/>
                                  </w:divBdr>
                                  <w:divsChild>
                                    <w:div w:id="20090190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715814084">
          <w:marLeft w:val="0"/>
          <w:marRight w:val="0"/>
          <w:marTop w:val="0"/>
          <w:marBottom w:val="0"/>
          <w:divBdr>
            <w:top w:val="single" w:sz="2" w:space="0" w:color="E3E3E3"/>
            <w:left w:val="single" w:sz="2" w:space="0" w:color="E3E3E3"/>
            <w:bottom w:val="single" w:sz="2" w:space="0" w:color="E3E3E3"/>
            <w:right w:val="single" w:sz="2" w:space="0" w:color="E3E3E3"/>
          </w:divBdr>
          <w:divsChild>
            <w:div w:id="891500302">
              <w:marLeft w:val="0"/>
              <w:marRight w:val="0"/>
              <w:marTop w:val="100"/>
              <w:marBottom w:val="100"/>
              <w:divBdr>
                <w:top w:val="single" w:sz="2" w:space="0" w:color="E3E3E3"/>
                <w:left w:val="single" w:sz="2" w:space="0" w:color="E3E3E3"/>
                <w:bottom w:val="single" w:sz="2" w:space="0" w:color="E3E3E3"/>
                <w:right w:val="single" w:sz="2" w:space="0" w:color="E3E3E3"/>
              </w:divBdr>
              <w:divsChild>
                <w:div w:id="1432434843">
                  <w:marLeft w:val="0"/>
                  <w:marRight w:val="0"/>
                  <w:marTop w:val="0"/>
                  <w:marBottom w:val="0"/>
                  <w:divBdr>
                    <w:top w:val="single" w:sz="2" w:space="0" w:color="E3E3E3"/>
                    <w:left w:val="single" w:sz="2" w:space="0" w:color="E3E3E3"/>
                    <w:bottom w:val="single" w:sz="2" w:space="0" w:color="E3E3E3"/>
                    <w:right w:val="single" w:sz="2" w:space="0" w:color="E3E3E3"/>
                  </w:divBdr>
                  <w:divsChild>
                    <w:div w:id="1778089523">
                      <w:marLeft w:val="0"/>
                      <w:marRight w:val="0"/>
                      <w:marTop w:val="0"/>
                      <w:marBottom w:val="0"/>
                      <w:divBdr>
                        <w:top w:val="single" w:sz="2" w:space="0" w:color="E3E3E3"/>
                        <w:left w:val="single" w:sz="2" w:space="0" w:color="E3E3E3"/>
                        <w:bottom w:val="single" w:sz="2" w:space="0" w:color="E3E3E3"/>
                        <w:right w:val="single" w:sz="2" w:space="0" w:color="E3E3E3"/>
                      </w:divBdr>
                      <w:divsChild>
                        <w:div w:id="146485531">
                          <w:marLeft w:val="0"/>
                          <w:marRight w:val="0"/>
                          <w:marTop w:val="0"/>
                          <w:marBottom w:val="0"/>
                          <w:divBdr>
                            <w:top w:val="single" w:sz="2" w:space="0" w:color="E3E3E3"/>
                            <w:left w:val="single" w:sz="2" w:space="0" w:color="E3E3E3"/>
                            <w:bottom w:val="single" w:sz="2" w:space="0" w:color="E3E3E3"/>
                            <w:right w:val="single" w:sz="2" w:space="0" w:color="E3E3E3"/>
                          </w:divBdr>
                          <w:divsChild>
                            <w:div w:id="1939631716">
                              <w:marLeft w:val="0"/>
                              <w:marRight w:val="0"/>
                              <w:marTop w:val="0"/>
                              <w:marBottom w:val="0"/>
                              <w:divBdr>
                                <w:top w:val="single" w:sz="2" w:space="0" w:color="E3E3E3"/>
                                <w:left w:val="single" w:sz="2" w:space="0" w:color="E3E3E3"/>
                                <w:bottom w:val="single" w:sz="2" w:space="0" w:color="E3E3E3"/>
                                <w:right w:val="single" w:sz="2" w:space="0" w:color="E3E3E3"/>
                              </w:divBdr>
                              <w:divsChild>
                                <w:div w:id="1130781362">
                                  <w:marLeft w:val="0"/>
                                  <w:marRight w:val="0"/>
                                  <w:marTop w:val="0"/>
                                  <w:marBottom w:val="0"/>
                                  <w:divBdr>
                                    <w:top w:val="single" w:sz="2" w:space="0" w:color="E3E3E3"/>
                                    <w:left w:val="single" w:sz="2" w:space="0" w:color="E3E3E3"/>
                                    <w:bottom w:val="single" w:sz="2" w:space="0" w:color="E3E3E3"/>
                                    <w:right w:val="single" w:sz="2" w:space="0" w:color="E3E3E3"/>
                                  </w:divBdr>
                                  <w:divsChild>
                                    <w:div w:id="150805737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98439182">
                      <w:marLeft w:val="0"/>
                      <w:marRight w:val="0"/>
                      <w:marTop w:val="0"/>
                      <w:marBottom w:val="0"/>
                      <w:divBdr>
                        <w:top w:val="single" w:sz="2" w:space="0" w:color="E3E3E3"/>
                        <w:left w:val="single" w:sz="2" w:space="0" w:color="E3E3E3"/>
                        <w:bottom w:val="single" w:sz="2" w:space="0" w:color="E3E3E3"/>
                        <w:right w:val="single" w:sz="2" w:space="0" w:color="E3E3E3"/>
                      </w:divBdr>
                      <w:divsChild>
                        <w:div w:id="284625079">
                          <w:marLeft w:val="0"/>
                          <w:marRight w:val="0"/>
                          <w:marTop w:val="0"/>
                          <w:marBottom w:val="0"/>
                          <w:divBdr>
                            <w:top w:val="single" w:sz="2" w:space="0" w:color="E3E3E3"/>
                            <w:left w:val="single" w:sz="2" w:space="0" w:color="E3E3E3"/>
                            <w:bottom w:val="single" w:sz="2" w:space="0" w:color="E3E3E3"/>
                            <w:right w:val="single" w:sz="2" w:space="0" w:color="E3E3E3"/>
                          </w:divBdr>
                        </w:div>
                        <w:div w:id="267008406">
                          <w:marLeft w:val="0"/>
                          <w:marRight w:val="0"/>
                          <w:marTop w:val="0"/>
                          <w:marBottom w:val="0"/>
                          <w:divBdr>
                            <w:top w:val="single" w:sz="2" w:space="0" w:color="E3E3E3"/>
                            <w:left w:val="single" w:sz="2" w:space="0" w:color="E3E3E3"/>
                            <w:bottom w:val="single" w:sz="2" w:space="0" w:color="E3E3E3"/>
                            <w:right w:val="single" w:sz="2" w:space="0" w:color="E3E3E3"/>
                          </w:divBdr>
                          <w:divsChild>
                            <w:div w:id="896668040">
                              <w:marLeft w:val="0"/>
                              <w:marRight w:val="0"/>
                              <w:marTop w:val="0"/>
                              <w:marBottom w:val="0"/>
                              <w:divBdr>
                                <w:top w:val="single" w:sz="2" w:space="0" w:color="E3E3E3"/>
                                <w:left w:val="single" w:sz="2" w:space="0" w:color="E3E3E3"/>
                                <w:bottom w:val="single" w:sz="2" w:space="0" w:color="E3E3E3"/>
                                <w:right w:val="single" w:sz="2" w:space="0" w:color="E3E3E3"/>
                              </w:divBdr>
                              <w:divsChild>
                                <w:div w:id="1848666761">
                                  <w:marLeft w:val="0"/>
                                  <w:marRight w:val="0"/>
                                  <w:marTop w:val="0"/>
                                  <w:marBottom w:val="0"/>
                                  <w:divBdr>
                                    <w:top w:val="single" w:sz="2" w:space="0" w:color="E3E3E3"/>
                                    <w:left w:val="single" w:sz="2" w:space="0" w:color="E3E3E3"/>
                                    <w:bottom w:val="single" w:sz="2" w:space="0" w:color="E3E3E3"/>
                                    <w:right w:val="single" w:sz="2" w:space="0" w:color="E3E3E3"/>
                                  </w:divBdr>
                                  <w:divsChild>
                                    <w:div w:id="189990143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98449775">
          <w:marLeft w:val="0"/>
          <w:marRight w:val="0"/>
          <w:marTop w:val="0"/>
          <w:marBottom w:val="0"/>
          <w:divBdr>
            <w:top w:val="single" w:sz="2" w:space="0" w:color="E3E3E3"/>
            <w:left w:val="single" w:sz="2" w:space="0" w:color="E3E3E3"/>
            <w:bottom w:val="single" w:sz="2" w:space="0" w:color="E3E3E3"/>
            <w:right w:val="single" w:sz="2" w:space="0" w:color="E3E3E3"/>
          </w:divBdr>
          <w:divsChild>
            <w:div w:id="148251282">
              <w:marLeft w:val="0"/>
              <w:marRight w:val="0"/>
              <w:marTop w:val="100"/>
              <w:marBottom w:val="100"/>
              <w:divBdr>
                <w:top w:val="single" w:sz="2" w:space="0" w:color="E3E3E3"/>
                <w:left w:val="single" w:sz="2" w:space="0" w:color="E3E3E3"/>
                <w:bottom w:val="single" w:sz="2" w:space="0" w:color="E3E3E3"/>
                <w:right w:val="single" w:sz="2" w:space="0" w:color="E3E3E3"/>
              </w:divBdr>
              <w:divsChild>
                <w:div w:id="1186359590">
                  <w:marLeft w:val="0"/>
                  <w:marRight w:val="0"/>
                  <w:marTop w:val="0"/>
                  <w:marBottom w:val="0"/>
                  <w:divBdr>
                    <w:top w:val="single" w:sz="2" w:space="0" w:color="E3E3E3"/>
                    <w:left w:val="single" w:sz="2" w:space="0" w:color="E3E3E3"/>
                    <w:bottom w:val="single" w:sz="2" w:space="0" w:color="E3E3E3"/>
                    <w:right w:val="single" w:sz="2" w:space="0" w:color="E3E3E3"/>
                  </w:divBdr>
                  <w:divsChild>
                    <w:div w:id="864320251">
                      <w:marLeft w:val="0"/>
                      <w:marRight w:val="0"/>
                      <w:marTop w:val="0"/>
                      <w:marBottom w:val="0"/>
                      <w:divBdr>
                        <w:top w:val="single" w:sz="2" w:space="0" w:color="E3E3E3"/>
                        <w:left w:val="single" w:sz="2" w:space="0" w:color="E3E3E3"/>
                        <w:bottom w:val="single" w:sz="2" w:space="0" w:color="E3E3E3"/>
                        <w:right w:val="single" w:sz="2" w:space="0" w:color="E3E3E3"/>
                      </w:divBdr>
                      <w:divsChild>
                        <w:div w:id="1846506342">
                          <w:marLeft w:val="0"/>
                          <w:marRight w:val="0"/>
                          <w:marTop w:val="0"/>
                          <w:marBottom w:val="0"/>
                          <w:divBdr>
                            <w:top w:val="single" w:sz="2" w:space="0" w:color="E3E3E3"/>
                            <w:left w:val="single" w:sz="2" w:space="0" w:color="E3E3E3"/>
                            <w:bottom w:val="single" w:sz="2" w:space="0" w:color="E3E3E3"/>
                            <w:right w:val="single" w:sz="2" w:space="0" w:color="E3E3E3"/>
                          </w:divBdr>
                          <w:divsChild>
                            <w:div w:id="1258446160">
                              <w:marLeft w:val="0"/>
                              <w:marRight w:val="0"/>
                              <w:marTop w:val="0"/>
                              <w:marBottom w:val="0"/>
                              <w:divBdr>
                                <w:top w:val="single" w:sz="2" w:space="0" w:color="E3E3E3"/>
                                <w:left w:val="single" w:sz="2" w:space="0" w:color="E3E3E3"/>
                                <w:bottom w:val="single" w:sz="2" w:space="0" w:color="E3E3E3"/>
                                <w:right w:val="single" w:sz="2" w:space="0" w:color="E3E3E3"/>
                              </w:divBdr>
                              <w:divsChild>
                                <w:div w:id="60258044">
                                  <w:marLeft w:val="0"/>
                                  <w:marRight w:val="0"/>
                                  <w:marTop w:val="0"/>
                                  <w:marBottom w:val="0"/>
                                  <w:divBdr>
                                    <w:top w:val="single" w:sz="2" w:space="0" w:color="E3E3E3"/>
                                    <w:left w:val="single" w:sz="2" w:space="0" w:color="E3E3E3"/>
                                    <w:bottom w:val="single" w:sz="2" w:space="0" w:color="E3E3E3"/>
                                    <w:right w:val="single" w:sz="2" w:space="0" w:color="E3E3E3"/>
                                  </w:divBdr>
                                  <w:divsChild>
                                    <w:div w:id="6875629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63856708">
                      <w:marLeft w:val="0"/>
                      <w:marRight w:val="0"/>
                      <w:marTop w:val="0"/>
                      <w:marBottom w:val="0"/>
                      <w:divBdr>
                        <w:top w:val="single" w:sz="2" w:space="0" w:color="E3E3E3"/>
                        <w:left w:val="single" w:sz="2" w:space="0" w:color="E3E3E3"/>
                        <w:bottom w:val="single" w:sz="2" w:space="0" w:color="E3E3E3"/>
                        <w:right w:val="single" w:sz="2" w:space="0" w:color="E3E3E3"/>
                      </w:divBdr>
                      <w:divsChild>
                        <w:div w:id="513690622">
                          <w:marLeft w:val="0"/>
                          <w:marRight w:val="0"/>
                          <w:marTop w:val="0"/>
                          <w:marBottom w:val="0"/>
                          <w:divBdr>
                            <w:top w:val="single" w:sz="2" w:space="0" w:color="E3E3E3"/>
                            <w:left w:val="single" w:sz="2" w:space="0" w:color="E3E3E3"/>
                            <w:bottom w:val="single" w:sz="2" w:space="0" w:color="E3E3E3"/>
                            <w:right w:val="single" w:sz="2" w:space="0" w:color="E3E3E3"/>
                          </w:divBdr>
                        </w:div>
                        <w:div w:id="1487284906">
                          <w:marLeft w:val="0"/>
                          <w:marRight w:val="0"/>
                          <w:marTop w:val="0"/>
                          <w:marBottom w:val="0"/>
                          <w:divBdr>
                            <w:top w:val="single" w:sz="2" w:space="0" w:color="E3E3E3"/>
                            <w:left w:val="single" w:sz="2" w:space="0" w:color="E3E3E3"/>
                            <w:bottom w:val="single" w:sz="2" w:space="0" w:color="E3E3E3"/>
                            <w:right w:val="single" w:sz="2" w:space="0" w:color="E3E3E3"/>
                          </w:divBdr>
                          <w:divsChild>
                            <w:div w:id="2098285372">
                              <w:marLeft w:val="0"/>
                              <w:marRight w:val="0"/>
                              <w:marTop w:val="0"/>
                              <w:marBottom w:val="0"/>
                              <w:divBdr>
                                <w:top w:val="single" w:sz="2" w:space="0" w:color="E3E3E3"/>
                                <w:left w:val="single" w:sz="2" w:space="0" w:color="E3E3E3"/>
                                <w:bottom w:val="single" w:sz="2" w:space="0" w:color="E3E3E3"/>
                                <w:right w:val="single" w:sz="2" w:space="0" w:color="E3E3E3"/>
                              </w:divBdr>
                              <w:divsChild>
                                <w:div w:id="922295688">
                                  <w:marLeft w:val="0"/>
                                  <w:marRight w:val="0"/>
                                  <w:marTop w:val="0"/>
                                  <w:marBottom w:val="0"/>
                                  <w:divBdr>
                                    <w:top w:val="single" w:sz="2" w:space="0" w:color="E3E3E3"/>
                                    <w:left w:val="single" w:sz="2" w:space="0" w:color="E3E3E3"/>
                                    <w:bottom w:val="single" w:sz="2" w:space="0" w:color="E3E3E3"/>
                                    <w:right w:val="single" w:sz="2" w:space="0" w:color="E3E3E3"/>
                                  </w:divBdr>
                                  <w:divsChild>
                                    <w:div w:id="6267428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907373706">
          <w:marLeft w:val="0"/>
          <w:marRight w:val="0"/>
          <w:marTop w:val="0"/>
          <w:marBottom w:val="0"/>
          <w:divBdr>
            <w:top w:val="single" w:sz="2" w:space="0" w:color="E3E3E3"/>
            <w:left w:val="single" w:sz="2" w:space="0" w:color="E3E3E3"/>
            <w:bottom w:val="single" w:sz="2" w:space="0" w:color="E3E3E3"/>
            <w:right w:val="single" w:sz="2" w:space="0" w:color="E3E3E3"/>
          </w:divBdr>
          <w:divsChild>
            <w:div w:id="279075956">
              <w:marLeft w:val="0"/>
              <w:marRight w:val="0"/>
              <w:marTop w:val="100"/>
              <w:marBottom w:val="100"/>
              <w:divBdr>
                <w:top w:val="single" w:sz="2" w:space="0" w:color="E3E3E3"/>
                <w:left w:val="single" w:sz="2" w:space="0" w:color="E3E3E3"/>
                <w:bottom w:val="single" w:sz="2" w:space="0" w:color="E3E3E3"/>
                <w:right w:val="single" w:sz="2" w:space="0" w:color="E3E3E3"/>
              </w:divBdr>
              <w:divsChild>
                <w:div w:id="468867989">
                  <w:marLeft w:val="0"/>
                  <w:marRight w:val="0"/>
                  <w:marTop w:val="0"/>
                  <w:marBottom w:val="0"/>
                  <w:divBdr>
                    <w:top w:val="single" w:sz="2" w:space="0" w:color="E3E3E3"/>
                    <w:left w:val="single" w:sz="2" w:space="0" w:color="E3E3E3"/>
                    <w:bottom w:val="single" w:sz="2" w:space="0" w:color="E3E3E3"/>
                    <w:right w:val="single" w:sz="2" w:space="0" w:color="E3E3E3"/>
                  </w:divBdr>
                  <w:divsChild>
                    <w:div w:id="596713193">
                      <w:marLeft w:val="0"/>
                      <w:marRight w:val="0"/>
                      <w:marTop w:val="0"/>
                      <w:marBottom w:val="0"/>
                      <w:divBdr>
                        <w:top w:val="single" w:sz="2" w:space="0" w:color="E3E3E3"/>
                        <w:left w:val="single" w:sz="2" w:space="0" w:color="E3E3E3"/>
                        <w:bottom w:val="single" w:sz="2" w:space="0" w:color="E3E3E3"/>
                        <w:right w:val="single" w:sz="2" w:space="0" w:color="E3E3E3"/>
                      </w:divBdr>
                      <w:divsChild>
                        <w:div w:id="69813674">
                          <w:marLeft w:val="0"/>
                          <w:marRight w:val="0"/>
                          <w:marTop w:val="0"/>
                          <w:marBottom w:val="0"/>
                          <w:divBdr>
                            <w:top w:val="single" w:sz="2" w:space="0" w:color="E3E3E3"/>
                            <w:left w:val="single" w:sz="2" w:space="0" w:color="E3E3E3"/>
                            <w:bottom w:val="single" w:sz="2" w:space="0" w:color="E3E3E3"/>
                            <w:right w:val="single" w:sz="2" w:space="0" w:color="E3E3E3"/>
                          </w:divBdr>
                          <w:divsChild>
                            <w:div w:id="893543664">
                              <w:marLeft w:val="0"/>
                              <w:marRight w:val="0"/>
                              <w:marTop w:val="0"/>
                              <w:marBottom w:val="0"/>
                              <w:divBdr>
                                <w:top w:val="single" w:sz="2" w:space="0" w:color="E3E3E3"/>
                                <w:left w:val="single" w:sz="2" w:space="0" w:color="E3E3E3"/>
                                <w:bottom w:val="single" w:sz="2" w:space="0" w:color="E3E3E3"/>
                                <w:right w:val="single" w:sz="2" w:space="0" w:color="E3E3E3"/>
                              </w:divBdr>
                              <w:divsChild>
                                <w:div w:id="265886853">
                                  <w:marLeft w:val="0"/>
                                  <w:marRight w:val="0"/>
                                  <w:marTop w:val="0"/>
                                  <w:marBottom w:val="0"/>
                                  <w:divBdr>
                                    <w:top w:val="single" w:sz="2" w:space="0" w:color="E3E3E3"/>
                                    <w:left w:val="single" w:sz="2" w:space="0" w:color="E3E3E3"/>
                                    <w:bottom w:val="single" w:sz="2" w:space="0" w:color="E3E3E3"/>
                                    <w:right w:val="single" w:sz="2" w:space="0" w:color="E3E3E3"/>
                                  </w:divBdr>
                                  <w:divsChild>
                                    <w:div w:id="12883875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4477642">
                      <w:marLeft w:val="0"/>
                      <w:marRight w:val="0"/>
                      <w:marTop w:val="0"/>
                      <w:marBottom w:val="0"/>
                      <w:divBdr>
                        <w:top w:val="single" w:sz="2" w:space="0" w:color="E3E3E3"/>
                        <w:left w:val="single" w:sz="2" w:space="0" w:color="E3E3E3"/>
                        <w:bottom w:val="single" w:sz="2" w:space="0" w:color="E3E3E3"/>
                        <w:right w:val="single" w:sz="2" w:space="0" w:color="E3E3E3"/>
                      </w:divBdr>
                      <w:divsChild>
                        <w:div w:id="1495342610">
                          <w:marLeft w:val="0"/>
                          <w:marRight w:val="0"/>
                          <w:marTop w:val="0"/>
                          <w:marBottom w:val="0"/>
                          <w:divBdr>
                            <w:top w:val="single" w:sz="2" w:space="0" w:color="E3E3E3"/>
                            <w:left w:val="single" w:sz="2" w:space="0" w:color="E3E3E3"/>
                            <w:bottom w:val="single" w:sz="2" w:space="0" w:color="E3E3E3"/>
                            <w:right w:val="single" w:sz="2" w:space="0" w:color="E3E3E3"/>
                          </w:divBdr>
                        </w:div>
                        <w:div w:id="1976519842">
                          <w:marLeft w:val="0"/>
                          <w:marRight w:val="0"/>
                          <w:marTop w:val="0"/>
                          <w:marBottom w:val="0"/>
                          <w:divBdr>
                            <w:top w:val="single" w:sz="2" w:space="0" w:color="E3E3E3"/>
                            <w:left w:val="single" w:sz="2" w:space="0" w:color="E3E3E3"/>
                            <w:bottom w:val="single" w:sz="2" w:space="0" w:color="E3E3E3"/>
                            <w:right w:val="single" w:sz="2" w:space="0" w:color="E3E3E3"/>
                          </w:divBdr>
                          <w:divsChild>
                            <w:div w:id="1559319167">
                              <w:marLeft w:val="0"/>
                              <w:marRight w:val="0"/>
                              <w:marTop w:val="0"/>
                              <w:marBottom w:val="0"/>
                              <w:divBdr>
                                <w:top w:val="single" w:sz="2" w:space="0" w:color="E3E3E3"/>
                                <w:left w:val="single" w:sz="2" w:space="0" w:color="E3E3E3"/>
                                <w:bottom w:val="single" w:sz="2" w:space="0" w:color="E3E3E3"/>
                                <w:right w:val="single" w:sz="2" w:space="0" w:color="E3E3E3"/>
                              </w:divBdr>
                              <w:divsChild>
                                <w:div w:id="1610041718">
                                  <w:marLeft w:val="0"/>
                                  <w:marRight w:val="0"/>
                                  <w:marTop w:val="0"/>
                                  <w:marBottom w:val="0"/>
                                  <w:divBdr>
                                    <w:top w:val="single" w:sz="2" w:space="0" w:color="E3E3E3"/>
                                    <w:left w:val="single" w:sz="2" w:space="0" w:color="E3E3E3"/>
                                    <w:bottom w:val="single" w:sz="2" w:space="0" w:color="E3E3E3"/>
                                    <w:right w:val="single" w:sz="2" w:space="0" w:color="E3E3E3"/>
                                  </w:divBdr>
                                  <w:divsChild>
                                    <w:div w:id="4264678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464880473">
          <w:marLeft w:val="0"/>
          <w:marRight w:val="0"/>
          <w:marTop w:val="0"/>
          <w:marBottom w:val="0"/>
          <w:divBdr>
            <w:top w:val="single" w:sz="2" w:space="0" w:color="E3E3E3"/>
            <w:left w:val="single" w:sz="2" w:space="0" w:color="E3E3E3"/>
            <w:bottom w:val="single" w:sz="2" w:space="0" w:color="E3E3E3"/>
            <w:right w:val="single" w:sz="2" w:space="0" w:color="E3E3E3"/>
          </w:divBdr>
          <w:divsChild>
            <w:div w:id="193658965">
              <w:marLeft w:val="0"/>
              <w:marRight w:val="0"/>
              <w:marTop w:val="100"/>
              <w:marBottom w:val="100"/>
              <w:divBdr>
                <w:top w:val="single" w:sz="2" w:space="0" w:color="E3E3E3"/>
                <w:left w:val="single" w:sz="2" w:space="0" w:color="E3E3E3"/>
                <w:bottom w:val="single" w:sz="2" w:space="0" w:color="E3E3E3"/>
                <w:right w:val="single" w:sz="2" w:space="0" w:color="E3E3E3"/>
              </w:divBdr>
              <w:divsChild>
                <w:div w:id="1169951798">
                  <w:marLeft w:val="0"/>
                  <w:marRight w:val="0"/>
                  <w:marTop w:val="0"/>
                  <w:marBottom w:val="0"/>
                  <w:divBdr>
                    <w:top w:val="single" w:sz="2" w:space="0" w:color="E3E3E3"/>
                    <w:left w:val="single" w:sz="2" w:space="0" w:color="E3E3E3"/>
                    <w:bottom w:val="single" w:sz="2" w:space="0" w:color="E3E3E3"/>
                    <w:right w:val="single" w:sz="2" w:space="0" w:color="E3E3E3"/>
                  </w:divBdr>
                  <w:divsChild>
                    <w:div w:id="542668400">
                      <w:marLeft w:val="0"/>
                      <w:marRight w:val="0"/>
                      <w:marTop w:val="0"/>
                      <w:marBottom w:val="0"/>
                      <w:divBdr>
                        <w:top w:val="single" w:sz="2" w:space="0" w:color="E3E3E3"/>
                        <w:left w:val="single" w:sz="2" w:space="0" w:color="E3E3E3"/>
                        <w:bottom w:val="single" w:sz="2" w:space="0" w:color="E3E3E3"/>
                        <w:right w:val="single" w:sz="2" w:space="0" w:color="E3E3E3"/>
                      </w:divBdr>
                      <w:divsChild>
                        <w:div w:id="1850244289">
                          <w:marLeft w:val="0"/>
                          <w:marRight w:val="0"/>
                          <w:marTop w:val="0"/>
                          <w:marBottom w:val="0"/>
                          <w:divBdr>
                            <w:top w:val="single" w:sz="2" w:space="0" w:color="E3E3E3"/>
                            <w:left w:val="single" w:sz="2" w:space="0" w:color="E3E3E3"/>
                            <w:bottom w:val="single" w:sz="2" w:space="0" w:color="E3E3E3"/>
                            <w:right w:val="single" w:sz="2" w:space="0" w:color="E3E3E3"/>
                          </w:divBdr>
                          <w:divsChild>
                            <w:div w:id="843472835">
                              <w:marLeft w:val="0"/>
                              <w:marRight w:val="0"/>
                              <w:marTop w:val="0"/>
                              <w:marBottom w:val="0"/>
                              <w:divBdr>
                                <w:top w:val="single" w:sz="2" w:space="0" w:color="E3E3E3"/>
                                <w:left w:val="single" w:sz="2" w:space="0" w:color="E3E3E3"/>
                                <w:bottom w:val="single" w:sz="2" w:space="0" w:color="E3E3E3"/>
                                <w:right w:val="single" w:sz="2" w:space="0" w:color="E3E3E3"/>
                              </w:divBdr>
                              <w:divsChild>
                                <w:div w:id="906770250">
                                  <w:marLeft w:val="0"/>
                                  <w:marRight w:val="0"/>
                                  <w:marTop w:val="0"/>
                                  <w:marBottom w:val="0"/>
                                  <w:divBdr>
                                    <w:top w:val="single" w:sz="2" w:space="0" w:color="E3E3E3"/>
                                    <w:left w:val="single" w:sz="2" w:space="0" w:color="E3E3E3"/>
                                    <w:bottom w:val="single" w:sz="2" w:space="0" w:color="E3E3E3"/>
                                    <w:right w:val="single" w:sz="2" w:space="0" w:color="E3E3E3"/>
                                  </w:divBdr>
                                  <w:divsChild>
                                    <w:div w:id="19586787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43261984">
                      <w:marLeft w:val="0"/>
                      <w:marRight w:val="0"/>
                      <w:marTop w:val="0"/>
                      <w:marBottom w:val="0"/>
                      <w:divBdr>
                        <w:top w:val="single" w:sz="2" w:space="0" w:color="E3E3E3"/>
                        <w:left w:val="single" w:sz="2" w:space="0" w:color="E3E3E3"/>
                        <w:bottom w:val="single" w:sz="2" w:space="0" w:color="E3E3E3"/>
                        <w:right w:val="single" w:sz="2" w:space="0" w:color="E3E3E3"/>
                      </w:divBdr>
                      <w:divsChild>
                        <w:div w:id="1483349053">
                          <w:marLeft w:val="0"/>
                          <w:marRight w:val="0"/>
                          <w:marTop w:val="0"/>
                          <w:marBottom w:val="0"/>
                          <w:divBdr>
                            <w:top w:val="single" w:sz="2" w:space="0" w:color="E3E3E3"/>
                            <w:left w:val="single" w:sz="2" w:space="0" w:color="E3E3E3"/>
                            <w:bottom w:val="single" w:sz="2" w:space="0" w:color="E3E3E3"/>
                            <w:right w:val="single" w:sz="2" w:space="0" w:color="E3E3E3"/>
                          </w:divBdr>
                        </w:div>
                        <w:div w:id="759062552">
                          <w:marLeft w:val="0"/>
                          <w:marRight w:val="0"/>
                          <w:marTop w:val="0"/>
                          <w:marBottom w:val="0"/>
                          <w:divBdr>
                            <w:top w:val="single" w:sz="2" w:space="0" w:color="E3E3E3"/>
                            <w:left w:val="single" w:sz="2" w:space="0" w:color="E3E3E3"/>
                            <w:bottom w:val="single" w:sz="2" w:space="0" w:color="E3E3E3"/>
                            <w:right w:val="single" w:sz="2" w:space="0" w:color="E3E3E3"/>
                          </w:divBdr>
                          <w:divsChild>
                            <w:div w:id="424692636">
                              <w:marLeft w:val="0"/>
                              <w:marRight w:val="0"/>
                              <w:marTop w:val="0"/>
                              <w:marBottom w:val="0"/>
                              <w:divBdr>
                                <w:top w:val="single" w:sz="2" w:space="0" w:color="E3E3E3"/>
                                <w:left w:val="single" w:sz="2" w:space="0" w:color="E3E3E3"/>
                                <w:bottom w:val="single" w:sz="2" w:space="0" w:color="E3E3E3"/>
                                <w:right w:val="single" w:sz="2" w:space="0" w:color="E3E3E3"/>
                              </w:divBdr>
                              <w:divsChild>
                                <w:div w:id="592587596">
                                  <w:marLeft w:val="0"/>
                                  <w:marRight w:val="0"/>
                                  <w:marTop w:val="0"/>
                                  <w:marBottom w:val="0"/>
                                  <w:divBdr>
                                    <w:top w:val="single" w:sz="2" w:space="0" w:color="E3E3E3"/>
                                    <w:left w:val="single" w:sz="2" w:space="0" w:color="E3E3E3"/>
                                    <w:bottom w:val="single" w:sz="2" w:space="0" w:color="E3E3E3"/>
                                    <w:right w:val="single" w:sz="2" w:space="0" w:color="E3E3E3"/>
                                  </w:divBdr>
                                  <w:divsChild>
                                    <w:div w:id="15441943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979145709">
      <w:bodyDiv w:val="1"/>
      <w:marLeft w:val="0"/>
      <w:marRight w:val="0"/>
      <w:marTop w:val="0"/>
      <w:marBottom w:val="0"/>
      <w:divBdr>
        <w:top w:val="none" w:sz="0" w:space="0" w:color="auto"/>
        <w:left w:val="none" w:sz="0" w:space="0" w:color="auto"/>
        <w:bottom w:val="none" w:sz="0" w:space="0" w:color="auto"/>
        <w:right w:val="none" w:sz="0" w:space="0" w:color="auto"/>
      </w:divBdr>
      <w:divsChild>
        <w:div w:id="976225563">
          <w:marLeft w:val="547"/>
          <w:marRight w:val="0"/>
          <w:marTop w:val="0"/>
          <w:marBottom w:val="0"/>
          <w:divBdr>
            <w:top w:val="none" w:sz="0" w:space="0" w:color="auto"/>
            <w:left w:val="none" w:sz="0" w:space="0" w:color="auto"/>
            <w:bottom w:val="none" w:sz="0" w:space="0" w:color="auto"/>
            <w:right w:val="none" w:sz="0" w:space="0" w:color="auto"/>
          </w:divBdr>
        </w:div>
        <w:div w:id="1534003447">
          <w:marLeft w:val="547"/>
          <w:marRight w:val="0"/>
          <w:marTop w:val="0"/>
          <w:marBottom w:val="0"/>
          <w:divBdr>
            <w:top w:val="none" w:sz="0" w:space="0" w:color="auto"/>
            <w:left w:val="none" w:sz="0" w:space="0" w:color="auto"/>
            <w:bottom w:val="none" w:sz="0" w:space="0" w:color="auto"/>
            <w:right w:val="none" w:sz="0" w:space="0" w:color="auto"/>
          </w:divBdr>
        </w:div>
        <w:div w:id="1690447356">
          <w:marLeft w:val="547"/>
          <w:marRight w:val="0"/>
          <w:marTop w:val="0"/>
          <w:marBottom w:val="0"/>
          <w:divBdr>
            <w:top w:val="none" w:sz="0" w:space="0" w:color="auto"/>
            <w:left w:val="none" w:sz="0" w:space="0" w:color="auto"/>
            <w:bottom w:val="none" w:sz="0" w:space="0" w:color="auto"/>
            <w:right w:val="none" w:sz="0" w:space="0" w:color="auto"/>
          </w:divBdr>
        </w:div>
        <w:div w:id="760179625">
          <w:marLeft w:val="547"/>
          <w:marRight w:val="0"/>
          <w:marTop w:val="0"/>
          <w:marBottom w:val="0"/>
          <w:divBdr>
            <w:top w:val="none" w:sz="0" w:space="0" w:color="auto"/>
            <w:left w:val="none" w:sz="0" w:space="0" w:color="auto"/>
            <w:bottom w:val="none" w:sz="0" w:space="0" w:color="auto"/>
            <w:right w:val="none" w:sz="0" w:space="0" w:color="auto"/>
          </w:divBdr>
        </w:div>
        <w:div w:id="1864325223">
          <w:marLeft w:val="547"/>
          <w:marRight w:val="0"/>
          <w:marTop w:val="0"/>
          <w:marBottom w:val="0"/>
          <w:divBdr>
            <w:top w:val="none" w:sz="0" w:space="0" w:color="auto"/>
            <w:left w:val="none" w:sz="0" w:space="0" w:color="auto"/>
            <w:bottom w:val="none" w:sz="0" w:space="0" w:color="auto"/>
            <w:right w:val="none" w:sz="0" w:space="0" w:color="auto"/>
          </w:divBdr>
        </w:div>
        <w:div w:id="1105467023">
          <w:marLeft w:val="547"/>
          <w:marRight w:val="0"/>
          <w:marTop w:val="0"/>
          <w:marBottom w:val="0"/>
          <w:divBdr>
            <w:top w:val="none" w:sz="0" w:space="0" w:color="auto"/>
            <w:left w:val="none" w:sz="0" w:space="0" w:color="auto"/>
            <w:bottom w:val="none" w:sz="0" w:space="0" w:color="auto"/>
            <w:right w:val="none" w:sz="0" w:space="0" w:color="auto"/>
          </w:divBdr>
        </w:div>
        <w:div w:id="1550874162">
          <w:marLeft w:val="547"/>
          <w:marRight w:val="0"/>
          <w:marTop w:val="0"/>
          <w:marBottom w:val="0"/>
          <w:divBdr>
            <w:top w:val="none" w:sz="0" w:space="0" w:color="auto"/>
            <w:left w:val="none" w:sz="0" w:space="0" w:color="auto"/>
            <w:bottom w:val="none" w:sz="0" w:space="0" w:color="auto"/>
            <w:right w:val="none" w:sz="0" w:space="0" w:color="auto"/>
          </w:divBdr>
        </w:div>
      </w:divsChild>
    </w:div>
    <w:div w:id="2091191393">
      <w:bodyDiv w:val="1"/>
      <w:marLeft w:val="0"/>
      <w:marRight w:val="0"/>
      <w:marTop w:val="0"/>
      <w:marBottom w:val="0"/>
      <w:divBdr>
        <w:top w:val="none" w:sz="0" w:space="0" w:color="auto"/>
        <w:left w:val="none" w:sz="0" w:space="0" w:color="auto"/>
        <w:bottom w:val="none" w:sz="0" w:space="0" w:color="auto"/>
        <w:right w:val="none" w:sz="0" w:space="0" w:color="auto"/>
      </w:divBdr>
    </w:div>
    <w:div w:id="2132628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66886D-BAFD-496D-985A-857B411125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21234</Words>
  <Characters>121039</Characters>
  <Application>Microsoft Office Word</Application>
  <DocSecurity>0</DocSecurity>
  <Lines>1008</Lines>
  <Paragraphs>283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Ольга Миколаївна Нечипуренко</dc:creator>
  <cp:lastModifiedBy>Asus</cp:lastModifiedBy>
  <cp:revision>3</cp:revision>
  <dcterms:created xsi:type="dcterms:W3CDTF">2024-11-21T07:47:00Z</dcterms:created>
  <dcterms:modified xsi:type="dcterms:W3CDTF">2024-11-21T07:47:00Z</dcterms:modified>
</cp:coreProperties>
</file>