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4C3" w:rsidRPr="00C6346E" w:rsidRDefault="00C6346E" w:rsidP="009400B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uk-UA"/>
        </w:rPr>
        <w:t>ЛЕКАРСТВЕННО-ИНДУЦИРОВАННЫЕ ИНТЕРСТИЦИАЛЬНЫЕ ПОРАЖЕНИЯ</w:t>
      </w:r>
      <w:r w:rsidR="003A6691" w:rsidRPr="00C634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uk-UA"/>
        </w:rPr>
        <w:t xml:space="preserve"> ЛЕГКИХ</w:t>
      </w:r>
    </w:p>
    <w:p w:rsidR="00C6346E" w:rsidRPr="00C6346E" w:rsidRDefault="00C6346E" w:rsidP="00C6346E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uk-UA"/>
        </w:rPr>
      </w:pPr>
      <w:r w:rsidRPr="00C6346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uk-UA"/>
        </w:rPr>
        <w:t xml:space="preserve">О. С. </w:t>
      </w:r>
      <w:proofErr w:type="spellStart"/>
      <w:r w:rsidRPr="00C6346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uk-UA"/>
        </w:rPr>
        <w:t>Бильченко</w:t>
      </w:r>
      <w:proofErr w:type="spellEnd"/>
      <w:r w:rsidRPr="00C6346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uk-UA"/>
        </w:rPr>
        <w:t>, Е. А. Красовская</w:t>
      </w:r>
      <w:r w:rsidR="00D36350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uk-UA"/>
        </w:rPr>
        <w:t xml:space="preserve">, </w:t>
      </w:r>
      <w:proofErr w:type="spellStart"/>
      <w:r w:rsidR="00D36350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uk-UA"/>
        </w:rPr>
        <w:t>Т.Ю.Химич</w:t>
      </w:r>
      <w:bookmarkStart w:id="0" w:name="_GoBack"/>
      <w:bookmarkEnd w:id="0"/>
      <w:proofErr w:type="spellEnd"/>
    </w:p>
    <w:p w:rsidR="00C6346E" w:rsidRPr="00C6346E" w:rsidRDefault="00C6346E" w:rsidP="00C6346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</w:pPr>
      <w:r w:rsidRPr="00C6346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Харьковский национальный медицинский университет</w:t>
      </w:r>
    </w:p>
    <w:p w:rsidR="00C6346E" w:rsidRPr="00D36350" w:rsidRDefault="00C6346E" w:rsidP="00C6346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uk-UA"/>
        </w:rPr>
      </w:pPr>
      <w:r w:rsidRPr="00C634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uk-UA"/>
        </w:rPr>
        <w:t>DRUG-INDUCED INTERSTICIAL LUNG DAMAGE</w:t>
      </w:r>
    </w:p>
    <w:p w:rsidR="00C6346E" w:rsidRPr="00D36350" w:rsidRDefault="00C6346E" w:rsidP="00C6346E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uk-UA"/>
        </w:rPr>
      </w:pPr>
      <w:proofErr w:type="spellStart"/>
      <w:r w:rsidRPr="00C6346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uk-UA"/>
        </w:rPr>
        <w:t>Bilchenko</w:t>
      </w:r>
      <w:proofErr w:type="spellEnd"/>
      <w:r w:rsidRPr="00D36350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uk-UA"/>
        </w:rPr>
        <w:t xml:space="preserve"> </w:t>
      </w:r>
      <w:r w:rsidRPr="00C6346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uk-UA"/>
        </w:rPr>
        <w:t>O</w:t>
      </w:r>
      <w:r w:rsidRPr="00D36350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uk-UA"/>
        </w:rPr>
        <w:t>.</w:t>
      </w:r>
      <w:r w:rsidRPr="00C6346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uk-UA"/>
        </w:rPr>
        <w:t>S</w:t>
      </w:r>
      <w:r w:rsidRPr="00D36350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uk-UA"/>
        </w:rPr>
        <w:t xml:space="preserve">., </w:t>
      </w:r>
      <w:proofErr w:type="spellStart"/>
      <w:r w:rsidRPr="00C6346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uk-UA"/>
        </w:rPr>
        <w:t>Krasovskaya</w:t>
      </w:r>
      <w:proofErr w:type="spellEnd"/>
      <w:r w:rsidRPr="00D36350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uk-UA"/>
        </w:rPr>
        <w:t xml:space="preserve"> </w:t>
      </w:r>
      <w:r w:rsidRPr="00C6346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uk-UA"/>
        </w:rPr>
        <w:t>K</w:t>
      </w:r>
      <w:r w:rsidRPr="00D36350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uk-UA"/>
        </w:rPr>
        <w:t>.</w:t>
      </w:r>
      <w:r w:rsidRPr="00C6346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uk-UA"/>
        </w:rPr>
        <w:t>O</w:t>
      </w:r>
      <w:r w:rsidRPr="00D36350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uk-UA"/>
        </w:rPr>
        <w:t>.</w:t>
      </w:r>
    </w:p>
    <w:p w:rsidR="00C6346E" w:rsidRPr="00D36350" w:rsidRDefault="00C6346E" w:rsidP="00C6346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</w:pPr>
      <w:proofErr w:type="spellStart"/>
      <w:r w:rsidRPr="00C6346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Kharkiv</w:t>
      </w:r>
      <w:proofErr w:type="spellEnd"/>
      <w:r w:rsidRPr="00D3635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r w:rsidRPr="00C6346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National</w:t>
      </w:r>
      <w:r w:rsidRPr="00D3635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r w:rsidRPr="00C6346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Medical</w:t>
      </w:r>
      <w:r w:rsidRPr="00D3635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</w:t>
      </w:r>
      <w:r w:rsidRPr="00C6346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uk-UA"/>
        </w:rPr>
        <w:t>University</w:t>
      </w:r>
    </w:p>
    <w:p w:rsidR="00517437" w:rsidRPr="00C6346E" w:rsidRDefault="00517437" w:rsidP="00C6346E">
      <w:pPr>
        <w:spacing w:before="150" w:after="0" w:line="360" w:lineRule="auto"/>
        <w:ind w:firstLine="708"/>
        <w:jc w:val="both"/>
        <w:textAlignment w:val="top"/>
        <w:rPr>
          <w:rFonts w:ascii="Times New Roman" w:hAnsi="Times New Roman" w:cs="Times New Roman"/>
          <w:sz w:val="24"/>
          <w:szCs w:val="24"/>
          <w:lang w:val="en-US"/>
        </w:rPr>
      </w:pPr>
      <w:r w:rsidRPr="00C6346E">
        <w:rPr>
          <w:rFonts w:ascii="Times New Roman" w:hAnsi="Times New Roman" w:cs="Times New Roman"/>
          <w:color w:val="222222"/>
          <w:sz w:val="24"/>
          <w:szCs w:val="24"/>
        </w:rPr>
        <w:t xml:space="preserve">К </w:t>
      </w:r>
      <w:proofErr w:type="spellStart"/>
      <w:r w:rsidRPr="00C6346E">
        <w:rPr>
          <w:rFonts w:ascii="Times New Roman" w:hAnsi="Times New Roman" w:cs="Times New Roman"/>
          <w:color w:val="222222"/>
          <w:sz w:val="24"/>
          <w:szCs w:val="24"/>
        </w:rPr>
        <w:t>настоящему</w:t>
      </w:r>
      <w:proofErr w:type="spellEnd"/>
      <w:r w:rsidRPr="00C6346E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6346E">
        <w:rPr>
          <w:rFonts w:ascii="Times New Roman" w:hAnsi="Times New Roman" w:cs="Times New Roman"/>
          <w:color w:val="222222"/>
          <w:sz w:val="24"/>
          <w:szCs w:val="24"/>
        </w:rPr>
        <w:t>времени</w:t>
      </w:r>
      <w:proofErr w:type="spellEnd"/>
      <w:r w:rsidRPr="00C6346E">
        <w:rPr>
          <w:rFonts w:ascii="Times New Roman" w:hAnsi="Times New Roman" w:cs="Times New Roman"/>
          <w:color w:val="222222"/>
          <w:sz w:val="24"/>
          <w:szCs w:val="24"/>
        </w:rPr>
        <w:t xml:space="preserve"> перечень ЛС, </w:t>
      </w:r>
      <w:proofErr w:type="spellStart"/>
      <w:r w:rsidRPr="00C6346E">
        <w:rPr>
          <w:rFonts w:ascii="Times New Roman" w:hAnsi="Times New Roman" w:cs="Times New Roman"/>
          <w:color w:val="222222"/>
          <w:sz w:val="24"/>
          <w:szCs w:val="24"/>
        </w:rPr>
        <w:t>способных</w:t>
      </w:r>
      <w:proofErr w:type="spellEnd"/>
      <w:r w:rsidRPr="00C6346E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C6346E">
        <w:rPr>
          <w:rFonts w:ascii="Times New Roman" w:hAnsi="Times New Roman" w:cs="Times New Roman"/>
          <w:color w:val="222222"/>
          <w:sz w:val="24"/>
          <w:szCs w:val="24"/>
        </w:rPr>
        <w:t>вызвать</w:t>
      </w:r>
      <w:proofErr w:type="spellEnd"/>
      <w:r w:rsidRPr="00C6346E">
        <w:rPr>
          <w:rFonts w:ascii="Times New Roman" w:hAnsi="Times New Roman" w:cs="Times New Roman"/>
          <w:color w:val="222222"/>
          <w:sz w:val="24"/>
          <w:szCs w:val="24"/>
        </w:rPr>
        <w:t xml:space="preserve"> ЛИПЛ, </w:t>
      </w:r>
      <w:proofErr w:type="spellStart"/>
      <w:r w:rsidRPr="00C6346E">
        <w:rPr>
          <w:rFonts w:ascii="Times New Roman" w:hAnsi="Times New Roman" w:cs="Times New Roman"/>
          <w:color w:val="222222"/>
          <w:sz w:val="24"/>
          <w:szCs w:val="24"/>
        </w:rPr>
        <w:t>чрезвычайно</w:t>
      </w:r>
      <w:proofErr w:type="spellEnd"/>
      <w:r w:rsidRPr="00C6346E">
        <w:rPr>
          <w:rFonts w:ascii="Times New Roman" w:hAnsi="Times New Roman" w:cs="Times New Roman"/>
          <w:color w:val="222222"/>
          <w:sz w:val="24"/>
          <w:szCs w:val="24"/>
        </w:rPr>
        <w:t xml:space="preserve"> широк и </w:t>
      </w:r>
      <w:proofErr w:type="spellStart"/>
      <w:r w:rsidRPr="00C6346E">
        <w:rPr>
          <w:rFonts w:ascii="Times New Roman" w:hAnsi="Times New Roman" w:cs="Times New Roman"/>
          <w:color w:val="222222"/>
          <w:sz w:val="24"/>
          <w:szCs w:val="24"/>
        </w:rPr>
        <w:t>включает</w:t>
      </w:r>
      <w:proofErr w:type="spellEnd"/>
      <w:r w:rsidRPr="00C6346E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2F550A" w:rsidRPr="00C6346E">
        <w:rPr>
          <w:rFonts w:ascii="Times New Roman" w:hAnsi="Times New Roman" w:cs="Times New Roman"/>
          <w:color w:val="222222"/>
          <w:sz w:val="24"/>
          <w:szCs w:val="24"/>
        </w:rPr>
        <w:t>около</w:t>
      </w:r>
      <w:proofErr w:type="spellEnd"/>
      <w:r w:rsidR="002F550A" w:rsidRPr="00C6346E">
        <w:rPr>
          <w:rFonts w:ascii="Times New Roman" w:hAnsi="Times New Roman" w:cs="Times New Roman"/>
          <w:color w:val="222222"/>
          <w:sz w:val="24"/>
          <w:szCs w:val="24"/>
        </w:rPr>
        <w:t xml:space="preserve"> 700</w:t>
      </w:r>
      <w:r w:rsidR="008A4C45" w:rsidRPr="00C6346E">
        <w:rPr>
          <w:rFonts w:ascii="Times New Roman" w:hAnsi="Times New Roman" w:cs="Times New Roman"/>
          <w:color w:val="222222"/>
          <w:sz w:val="24"/>
          <w:szCs w:val="24"/>
        </w:rPr>
        <w:t xml:space="preserve"> препарат</w:t>
      </w:r>
      <w:proofErr w:type="spellStart"/>
      <w:r w:rsidR="008A4C45" w:rsidRPr="00C6346E">
        <w:rPr>
          <w:rFonts w:ascii="Times New Roman" w:hAnsi="Times New Roman" w:cs="Times New Roman"/>
          <w:color w:val="222222"/>
          <w:sz w:val="24"/>
          <w:szCs w:val="24"/>
          <w:lang w:val="ru-RU"/>
        </w:rPr>
        <w:t>ов</w:t>
      </w:r>
      <w:proofErr w:type="spellEnd"/>
      <w:r w:rsidRPr="00C6346E">
        <w:rPr>
          <w:rFonts w:ascii="Times New Roman" w:hAnsi="Times New Roman" w:cs="Times New Roman"/>
          <w:color w:val="222222"/>
          <w:sz w:val="24"/>
          <w:szCs w:val="24"/>
        </w:rPr>
        <w:t xml:space="preserve">. </w:t>
      </w:r>
      <w:proofErr w:type="spellStart"/>
      <w:r w:rsidR="002F550A" w:rsidRPr="00C6346E">
        <w:rPr>
          <w:rFonts w:ascii="Times New Roman" w:hAnsi="Times New Roman" w:cs="Times New Roman"/>
          <w:color w:val="222222"/>
          <w:sz w:val="24"/>
          <w:szCs w:val="24"/>
        </w:rPr>
        <w:t>Легкие</w:t>
      </w:r>
      <w:proofErr w:type="spellEnd"/>
      <w:r w:rsidR="002F550A" w:rsidRPr="00C6346E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2F550A" w:rsidRPr="00C6346E">
        <w:rPr>
          <w:rFonts w:ascii="Times New Roman" w:hAnsi="Times New Roman" w:cs="Times New Roman"/>
          <w:color w:val="222222"/>
          <w:sz w:val="24"/>
          <w:szCs w:val="24"/>
        </w:rPr>
        <w:t>являются</w:t>
      </w:r>
      <w:proofErr w:type="spellEnd"/>
      <w:r w:rsidR="002F550A" w:rsidRPr="00C6346E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2F550A" w:rsidRPr="00C6346E">
        <w:rPr>
          <w:rFonts w:ascii="Times New Roman" w:hAnsi="Times New Roman" w:cs="Times New Roman"/>
          <w:color w:val="222222"/>
          <w:sz w:val="24"/>
          <w:szCs w:val="24"/>
        </w:rPr>
        <w:t>одной</w:t>
      </w:r>
      <w:proofErr w:type="spellEnd"/>
      <w:r w:rsidR="002F550A" w:rsidRPr="00C6346E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2F550A" w:rsidRPr="00C6346E">
        <w:rPr>
          <w:rFonts w:ascii="Times New Roman" w:hAnsi="Times New Roman" w:cs="Times New Roman"/>
          <w:color w:val="222222"/>
          <w:sz w:val="24"/>
          <w:szCs w:val="24"/>
        </w:rPr>
        <w:t>из</w:t>
      </w:r>
      <w:proofErr w:type="spellEnd"/>
      <w:r w:rsidR="002F550A" w:rsidRPr="00C6346E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2F550A" w:rsidRPr="00C6346E">
        <w:rPr>
          <w:rFonts w:ascii="Times New Roman" w:hAnsi="Times New Roman" w:cs="Times New Roman"/>
          <w:color w:val="222222"/>
          <w:sz w:val="24"/>
          <w:szCs w:val="24"/>
          <w:lang w:val="ru-RU"/>
        </w:rPr>
        <w:t xml:space="preserve"> наиболее </w:t>
      </w:r>
      <w:proofErr w:type="spellStart"/>
      <w:r w:rsidR="002F550A" w:rsidRPr="00C6346E">
        <w:rPr>
          <w:rFonts w:ascii="Times New Roman" w:hAnsi="Times New Roman" w:cs="Times New Roman"/>
          <w:color w:val="222222"/>
          <w:sz w:val="24"/>
          <w:szCs w:val="24"/>
        </w:rPr>
        <w:t>част</w:t>
      </w:r>
      <w:proofErr w:type="spellEnd"/>
      <w:r w:rsidR="002F550A" w:rsidRPr="00C6346E">
        <w:rPr>
          <w:rFonts w:ascii="Times New Roman" w:hAnsi="Times New Roman" w:cs="Times New Roman"/>
          <w:color w:val="222222"/>
          <w:sz w:val="24"/>
          <w:szCs w:val="24"/>
          <w:lang w:val="ru-RU"/>
        </w:rPr>
        <w:t>ы</w:t>
      </w:r>
      <w:r w:rsidR="002F550A" w:rsidRPr="00C6346E">
        <w:rPr>
          <w:rFonts w:ascii="Times New Roman" w:hAnsi="Times New Roman" w:cs="Times New Roman"/>
          <w:color w:val="222222"/>
          <w:sz w:val="24"/>
          <w:szCs w:val="24"/>
        </w:rPr>
        <w:t xml:space="preserve">х </w:t>
      </w:r>
      <w:proofErr w:type="spellStart"/>
      <w:r w:rsidR="002F550A" w:rsidRPr="00C6346E">
        <w:rPr>
          <w:rFonts w:ascii="Times New Roman" w:hAnsi="Times New Roman" w:cs="Times New Roman"/>
          <w:color w:val="222222"/>
          <w:sz w:val="24"/>
          <w:szCs w:val="24"/>
        </w:rPr>
        <w:t>мишеней</w:t>
      </w:r>
      <w:proofErr w:type="spellEnd"/>
      <w:r w:rsidR="002F550A" w:rsidRPr="00C6346E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C6346E">
        <w:rPr>
          <w:rFonts w:ascii="Times New Roman" w:hAnsi="Times New Roman" w:cs="Times New Roman"/>
          <w:color w:val="222222"/>
          <w:sz w:val="24"/>
          <w:szCs w:val="24"/>
          <w:lang w:val="ru-RU"/>
        </w:rPr>
        <w:t>лекарственных поражений</w:t>
      </w:r>
      <w:r w:rsidR="00C6346E">
        <w:rPr>
          <w:rFonts w:ascii="Times New Roman" w:hAnsi="Times New Roman" w:cs="Times New Roman"/>
          <w:color w:val="222222"/>
          <w:sz w:val="24"/>
          <w:szCs w:val="24"/>
          <w:lang w:val="en-US"/>
        </w:rPr>
        <w:t>.</w:t>
      </w:r>
    </w:p>
    <w:p w:rsidR="009400B7" w:rsidRDefault="008A4C45" w:rsidP="009400B7">
      <w:pPr>
        <w:spacing w:after="20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6346E">
        <w:rPr>
          <w:rFonts w:ascii="Times New Roman" w:hAnsi="Times New Roman" w:cs="Times New Roman"/>
          <w:sz w:val="24"/>
          <w:szCs w:val="24"/>
        </w:rPr>
        <w:t>Мы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наблюдали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больных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которые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были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разделены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 на 2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группы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: </w:t>
      </w:r>
      <w:r w:rsidRPr="00C6346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346E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больных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амиодароновым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 легким</w:t>
      </w:r>
      <w:r w:rsidRPr="00C6346E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C6346E">
        <w:rPr>
          <w:rFonts w:ascii="Times New Roman" w:hAnsi="Times New Roman" w:cs="Times New Roman"/>
          <w:sz w:val="24"/>
          <w:szCs w:val="24"/>
        </w:rPr>
        <w:t xml:space="preserve">8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больных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 с ЛИИПЛ ,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диагностированном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 при  КТ ОГК</w:t>
      </w:r>
      <w:r w:rsidRPr="00C6346E">
        <w:rPr>
          <w:rFonts w:ascii="Times New Roman" w:hAnsi="Times New Roman" w:cs="Times New Roman"/>
          <w:sz w:val="24"/>
          <w:szCs w:val="24"/>
          <w:lang w:val="ru-RU"/>
        </w:rPr>
        <w:t>. У пациентов 1</w:t>
      </w:r>
      <w:r w:rsidRPr="00C634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групп</w:t>
      </w:r>
      <w:proofErr w:type="spellEnd"/>
      <w:r w:rsidRPr="00C6346E">
        <w:rPr>
          <w:rFonts w:ascii="Times New Roman" w:hAnsi="Times New Roman" w:cs="Times New Roman"/>
          <w:sz w:val="24"/>
          <w:szCs w:val="24"/>
          <w:lang w:val="ru-RU"/>
        </w:rPr>
        <w:t xml:space="preserve">ы </w:t>
      </w:r>
      <w:r w:rsidRPr="00C6346E">
        <w:rPr>
          <w:rFonts w:ascii="Times New Roman" w:hAnsi="Times New Roman" w:cs="Times New Roman"/>
          <w:sz w:val="24"/>
          <w:szCs w:val="24"/>
        </w:rPr>
        <w:t>2</w:t>
      </w:r>
      <w:r w:rsidRPr="00C6346E">
        <w:rPr>
          <w:rFonts w:ascii="Times New Roman" w:hAnsi="Times New Roman" w:cs="Times New Roman"/>
          <w:sz w:val="24"/>
          <w:szCs w:val="24"/>
          <w:lang w:val="ru-RU"/>
        </w:rPr>
        <w:t>-е</w:t>
      </w:r>
      <w:r w:rsidRPr="00C634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больных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принимали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амиодарон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  2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года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 по 200мг по поводу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персистирующей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формы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фебрилляции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предсердий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>, 2</w:t>
      </w:r>
      <w:r w:rsidRPr="00C6346E">
        <w:rPr>
          <w:rFonts w:ascii="Times New Roman" w:hAnsi="Times New Roman" w:cs="Times New Roman"/>
          <w:sz w:val="24"/>
          <w:szCs w:val="24"/>
          <w:lang w:val="ru-RU"/>
        </w:rPr>
        <w:t>-е</w:t>
      </w:r>
      <w:r w:rsidRPr="00C634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больных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 по 400 мг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более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месяцев</w:t>
      </w:r>
      <w:proofErr w:type="spellEnd"/>
      <w:r w:rsidRPr="00C6346E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C6346E">
        <w:rPr>
          <w:rFonts w:ascii="Times New Roman" w:hAnsi="Times New Roman" w:cs="Times New Roman"/>
          <w:sz w:val="24"/>
          <w:szCs w:val="24"/>
          <w:lang w:val="ru-RU"/>
        </w:rPr>
        <w:t>Отмечались</w:t>
      </w:r>
      <w:r w:rsidR="00C634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346E">
        <w:rPr>
          <w:rFonts w:ascii="Times New Roman" w:hAnsi="Times New Roman" w:cs="Times New Roman"/>
          <w:sz w:val="24"/>
          <w:szCs w:val="24"/>
        </w:rPr>
        <w:t>жалобы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прогресс</w:t>
      </w:r>
      <w:r w:rsidR="002E43EA">
        <w:rPr>
          <w:rFonts w:ascii="Times New Roman" w:hAnsi="Times New Roman" w:cs="Times New Roman"/>
          <w:sz w:val="24"/>
          <w:szCs w:val="24"/>
        </w:rPr>
        <w:t>ирующую</w:t>
      </w:r>
      <w:proofErr w:type="spellEnd"/>
      <w:r w:rsidR="002E43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43EA">
        <w:rPr>
          <w:rFonts w:ascii="Times New Roman" w:hAnsi="Times New Roman" w:cs="Times New Roman"/>
          <w:sz w:val="24"/>
          <w:szCs w:val="24"/>
        </w:rPr>
        <w:t>одышку</w:t>
      </w:r>
      <w:proofErr w:type="spellEnd"/>
      <w:r w:rsidR="002E43EA">
        <w:rPr>
          <w:rFonts w:ascii="Times New Roman" w:hAnsi="Times New Roman" w:cs="Times New Roman"/>
          <w:sz w:val="24"/>
          <w:szCs w:val="24"/>
        </w:rPr>
        <w:t xml:space="preserve">, </w:t>
      </w:r>
      <w:r w:rsidRPr="00C6346E">
        <w:rPr>
          <w:rFonts w:ascii="Times New Roman" w:hAnsi="Times New Roman" w:cs="Times New Roman"/>
          <w:sz w:val="24"/>
          <w:szCs w:val="24"/>
        </w:rPr>
        <w:t xml:space="preserve"> кашель,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общую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слабость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О</w:t>
      </w:r>
      <w:r w:rsidR="002E43EA">
        <w:rPr>
          <w:rFonts w:ascii="Times New Roman" w:hAnsi="Times New Roman" w:cs="Times New Roman"/>
          <w:sz w:val="24"/>
          <w:szCs w:val="24"/>
        </w:rPr>
        <w:t>бъективно</w:t>
      </w:r>
      <w:proofErr w:type="spellEnd"/>
      <w:r w:rsidR="002E43EA">
        <w:rPr>
          <w:rFonts w:ascii="Times New Roman" w:hAnsi="Times New Roman" w:cs="Times New Roman"/>
          <w:sz w:val="24"/>
          <w:szCs w:val="24"/>
        </w:rPr>
        <w:t>: а</w:t>
      </w:r>
      <w:r w:rsidRPr="00C6346E">
        <w:rPr>
          <w:rFonts w:ascii="Times New Roman" w:hAnsi="Times New Roman" w:cs="Times New Roman"/>
          <w:sz w:val="24"/>
          <w:szCs w:val="24"/>
        </w:rPr>
        <w:t xml:space="preserve"> ЧДД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составляла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 26-28 в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мин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., над легкими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ослабленное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везикулярное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дыхание</w:t>
      </w:r>
      <w:proofErr w:type="spellEnd"/>
      <w:r w:rsidR="002E43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E43EA">
        <w:rPr>
          <w:rFonts w:ascii="Times New Roman" w:hAnsi="Times New Roman" w:cs="Times New Roman"/>
          <w:sz w:val="24"/>
          <w:szCs w:val="24"/>
        </w:rPr>
        <w:t>сухие</w:t>
      </w:r>
      <w:proofErr w:type="spellEnd"/>
      <w:r w:rsidR="002E43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43EA">
        <w:rPr>
          <w:rFonts w:ascii="Times New Roman" w:hAnsi="Times New Roman" w:cs="Times New Roman"/>
          <w:sz w:val="24"/>
          <w:szCs w:val="24"/>
        </w:rPr>
        <w:t>хрипы</w:t>
      </w:r>
      <w:proofErr w:type="spellEnd"/>
      <w:r w:rsidR="002E43EA">
        <w:rPr>
          <w:rFonts w:ascii="Times New Roman" w:hAnsi="Times New Roman" w:cs="Times New Roman"/>
          <w:sz w:val="24"/>
          <w:szCs w:val="24"/>
        </w:rPr>
        <w:t xml:space="preserve"> </w:t>
      </w:r>
      <w:r w:rsidRPr="00C6346E">
        <w:rPr>
          <w:rFonts w:ascii="Times New Roman" w:hAnsi="Times New Roman" w:cs="Times New Roman"/>
          <w:sz w:val="24"/>
          <w:szCs w:val="24"/>
        </w:rPr>
        <w:t xml:space="preserve">, акцент </w:t>
      </w:r>
      <w:r w:rsidRPr="00C6346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C634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тона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 над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аортой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, ЧСС –от 96 до 102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уд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. в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мин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 ( в среднем-99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уд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. в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мин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 ), УЗИ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сердца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: 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сердечный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выброс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достаточный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 60%,  признаки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повышения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давления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 в </w:t>
      </w:r>
      <w:r w:rsidRPr="00C6346E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6346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C6346E">
        <w:rPr>
          <w:rFonts w:ascii="Times New Roman" w:hAnsi="Times New Roman" w:cs="Times New Roman"/>
          <w:sz w:val="24"/>
          <w:szCs w:val="24"/>
          <w:lang w:val="en-US"/>
        </w:rPr>
        <w:t>Pulmonalis</w:t>
      </w:r>
      <w:proofErr w:type="spellEnd"/>
      <w:r w:rsidR="002E43EA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="002E43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346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346E">
        <w:rPr>
          <w:rFonts w:ascii="Times New Roman" w:hAnsi="Times New Roman" w:cs="Times New Roman"/>
          <w:sz w:val="24"/>
          <w:szCs w:val="24"/>
        </w:rPr>
        <w:t xml:space="preserve">ФВД: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нарушения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функции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легочной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вентиляции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рестриктивному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 типу на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уровне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средних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мелких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бронхов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 (ЖЕЛ : 38%, ОФВ1: 42% )</w:t>
      </w:r>
      <w:r w:rsidRPr="00C6346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C6346E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рентгенограмме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двусторонний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диссеминированный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процесс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нижних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отделах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 легких,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легочной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 рисунок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усилен</w:t>
      </w:r>
      <w:proofErr w:type="spellEnd"/>
      <w:r w:rsidRPr="00C6346E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C6346E">
        <w:rPr>
          <w:rFonts w:ascii="Times New Roman" w:hAnsi="Times New Roman" w:cs="Times New Roman"/>
          <w:sz w:val="24"/>
          <w:szCs w:val="24"/>
        </w:rPr>
        <w:t xml:space="preserve">При КТ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исследовании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всех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больных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отмечалась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многофокусная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инфил</w:t>
      </w:r>
      <w:r w:rsidR="002E43EA">
        <w:rPr>
          <w:rFonts w:ascii="Times New Roman" w:hAnsi="Times New Roman" w:cs="Times New Roman"/>
          <w:sz w:val="24"/>
          <w:szCs w:val="24"/>
        </w:rPr>
        <w:t>ьтрация</w:t>
      </w:r>
      <w:proofErr w:type="spellEnd"/>
      <w:r w:rsidR="002E43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43EA">
        <w:rPr>
          <w:rFonts w:ascii="Times New Roman" w:hAnsi="Times New Roman" w:cs="Times New Roman"/>
          <w:sz w:val="24"/>
          <w:szCs w:val="24"/>
        </w:rPr>
        <w:t>легочной</w:t>
      </w:r>
      <w:proofErr w:type="spellEnd"/>
      <w:r w:rsidR="002E43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43EA">
        <w:rPr>
          <w:rFonts w:ascii="Times New Roman" w:hAnsi="Times New Roman" w:cs="Times New Roman"/>
          <w:sz w:val="24"/>
          <w:szCs w:val="24"/>
        </w:rPr>
        <w:t>ткани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деформация</w:t>
      </w:r>
      <w:proofErr w:type="spellEnd"/>
      <w:r w:rsidR="002E43EA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C6346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мелкоячеистая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 перестройка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легочного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 рисунка с  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полиморфными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очаговоподобными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тенями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обеих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сторон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со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снижением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пневматизации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легочной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ткани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 в виде « матового  стекла»</w:t>
      </w:r>
      <w:r w:rsidRPr="00C6346E">
        <w:rPr>
          <w:rFonts w:ascii="Times New Roman" w:hAnsi="Times New Roman" w:cs="Times New Roman"/>
          <w:sz w:val="24"/>
          <w:szCs w:val="24"/>
          <w:lang w:val="ru-RU"/>
        </w:rPr>
        <w:t xml:space="preserve">. Среди пациентов </w:t>
      </w:r>
      <w:r w:rsidRPr="00C6346E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групп</w:t>
      </w:r>
      <w:proofErr w:type="spellEnd"/>
      <w:r w:rsidRPr="00C6346E">
        <w:rPr>
          <w:rFonts w:ascii="Times New Roman" w:hAnsi="Times New Roman" w:cs="Times New Roman"/>
          <w:sz w:val="24"/>
          <w:szCs w:val="24"/>
          <w:lang w:val="ru-RU"/>
        </w:rPr>
        <w:t xml:space="preserve">ы  у </w:t>
      </w:r>
      <w:r w:rsidRPr="00C6346E">
        <w:rPr>
          <w:rFonts w:ascii="Times New Roman" w:hAnsi="Times New Roman" w:cs="Times New Roman"/>
          <w:sz w:val="24"/>
          <w:szCs w:val="24"/>
        </w:rPr>
        <w:t xml:space="preserve"> 8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больных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 ЛИИ</w:t>
      </w:r>
      <w:r w:rsidR="00FE68E9" w:rsidRPr="00C6346E">
        <w:rPr>
          <w:rFonts w:ascii="Times New Roman" w:hAnsi="Times New Roman" w:cs="Times New Roman"/>
          <w:sz w:val="24"/>
          <w:szCs w:val="24"/>
        </w:rPr>
        <w:t xml:space="preserve">ПЛ </w:t>
      </w:r>
      <w:proofErr w:type="spellStart"/>
      <w:r w:rsidR="00FE68E9" w:rsidRPr="00C6346E">
        <w:rPr>
          <w:rFonts w:ascii="Times New Roman" w:hAnsi="Times New Roman" w:cs="Times New Roman"/>
          <w:sz w:val="24"/>
          <w:szCs w:val="24"/>
        </w:rPr>
        <w:t>диагностирована</w:t>
      </w:r>
      <w:proofErr w:type="spellEnd"/>
      <w:r w:rsidR="00FE68E9" w:rsidRPr="00C6346E">
        <w:rPr>
          <w:rFonts w:ascii="Times New Roman" w:hAnsi="Times New Roman" w:cs="Times New Roman"/>
          <w:sz w:val="24"/>
          <w:szCs w:val="24"/>
        </w:rPr>
        <w:t xml:space="preserve"> при  КТ ОГК</w:t>
      </w:r>
      <w:r w:rsidRPr="00C634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C6346E">
        <w:rPr>
          <w:rFonts w:ascii="Times New Roman" w:hAnsi="Times New Roman" w:cs="Times New Roman"/>
          <w:sz w:val="24"/>
          <w:szCs w:val="24"/>
        </w:rPr>
        <w:t>которое</w:t>
      </w:r>
      <w:proofErr w:type="spellEnd"/>
      <w:proofErr w:type="gramEnd"/>
      <w:r w:rsidRPr="00C6346E">
        <w:rPr>
          <w:rFonts w:ascii="Times New Roman" w:hAnsi="Times New Roman" w:cs="Times New Roman"/>
          <w:sz w:val="24"/>
          <w:szCs w:val="24"/>
        </w:rPr>
        <w:t xml:space="preserve"> проводилось в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связи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предполагаемой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 у 3-х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больных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бронхокарциномой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, у 3-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больных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затяжной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пневмонией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, у 2 б-х ХОЗЛ с 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лихорадкой</w:t>
      </w:r>
      <w:proofErr w:type="spellEnd"/>
      <w:r w:rsidRPr="00C6346E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2E43EA">
        <w:rPr>
          <w:rFonts w:ascii="Times New Roman" w:hAnsi="Times New Roman" w:cs="Times New Roman"/>
          <w:sz w:val="24"/>
          <w:szCs w:val="24"/>
          <w:lang w:val="ru-RU"/>
        </w:rPr>
        <w:t>Все принимали антибиотики ,</w:t>
      </w:r>
      <w:r w:rsidRPr="00C6346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6346E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больных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приним</w:t>
      </w:r>
      <w:r w:rsidR="002E43EA">
        <w:rPr>
          <w:rFonts w:ascii="Times New Roman" w:hAnsi="Times New Roman" w:cs="Times New Roman"/>
          <w:sz w:val="24"/>
          <w:szCs w:val="24"/>
        </w:rPr>
        <w:t>али</w:t>
      </w:r>
      <w:proofErr w:type="spellEnd"/>
      <w:r w:rsidR="002E43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43EA">
        <w:rPr>
          <w:rFonts w:ascii="Times New Roman" w:hAnsi="Times New Roman" w:cs="Times New Roman"/>
          <w:sz w:val="24"/>
          <w:szCs w:val="24"/>
        </w:rPr>
        <w:t>ингибиторы</w:t>
      </w:r>
      <w:proofErr w:type="spellEnd"/>
      <w:r w:rsidR="002E43EA">
        <w:rPr>
          <w:rFonts w:ascii="Times New Roman" w:hAnsi="Times New Roman" w:cs="Times New Roman"/>
          <w:sz w:val="24"/>
          <w:szCs w:val="24"/>
        </w:rPr>
        <w:t xml:space="preserve"> АПФ  </w:t>
      </w:r>
      <w:proofErr w:type="spellStart"/>
      <w:r w:rsidR="002E43EA">
        <w:rPr>
          <w:rFonts w:ascii="Times New Roman" w:hAnsi="Times New Roman" w:cs="Times New Roman"/>
          <w:sz w:val="24"/>
          <w:szCs w:val="24"/>
        </w:rPr>
        <w:t>длительно</w:t>
      </w:r>
      <w:proofErr w:type="spellEnd"/>
      <w:r w:rsidRPr="00C6346E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C6346E">
        <w:rPr>
          <w:rFonts w:ascii="Times New Roman" w:hAnsi="Times New Roman" w:cs="Times New Roman"/>
          <w:bCs/>
          <w:sz w:val="24"/>
          <w:szCs w:val="24"/>
        </w:rPr>
        <w:t xml:space="preserve">На КТ: </w:t>
      </w:r>
      <w:proofErr w:type="spellStart"/>
      <w:r w:rsidR="002E43EA">
        <w:rPr>
          <w:rFonts w:ascii="Times New Roman" w:hAnsi="Times New Roman" w:cs="Times New Roman"/>
          <w:sz w:val="24"/>
          <w:szCs w:val="24"/>
        </w:rPr>
        <w:t>пневматизаци</w:t>
      </w:r>
      <w:proofErr w:type="spellEnd"/>
      <w:r w:rsidR="002E43EA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="002E43EA" w:rsidRPr="00C6346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E43EA" w:rsidRPr="00C6346E">
        <w:rPr>
          <w:rFonts w:ascii="Times New Roman" w:hAnsi="Times New Roman" w:cs="Times New Roman"/>
          <w:sz w:val="24"/>
          <w:szCs w:val="24"/>
        </w:rPr>
        <w:t>легочной</w:t>
      </w:r>
      <w:proofErr w:type="spellEnd"/>
      <w:r w:rsidR="002E43EA" w:rsidRPr="00C634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43EA" w:rsidRPr="00C6346E">
        <w:rPr>
          <w:rFonts w:ascii="Times New Roman" w:hAnsi="Times New Roman" w:cs="Times New Roman"/>
          <w:sz w:val="24"/>
          <w:szCs w:val="24"/>
        </w:rPr>
        <w:t>ткани</w:t>
      </w:r>
      <w:proofErr w:type="spellEnd"/>
      <w:r w:rsidR="002E43EA" w:rsidRPr="00C6346E">
        <w:rPr>
          <w:rFonts w:ascii="Times New Roman" w:hAnsi="Times New Roman" w:cs="Times New Roman"/>
          <w:sz w:val="24"/>
          <w:szCs w:val="24"/>
        </w:rPr>
        <w:t xml:space="preserve"> в виде « матового  стекла»</w:t>
      </w:r>
      <w:r w:rsidR="002E43EA" w:rsidRPr="00C6346E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C6346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6346E">
        <w:rPr>
          <w:rFonts w:ascii="Times New Roman" w:hAnsi="Times New Roman" w:cs="Times New Roman"/>
          <w:bCs/>
          <w:sz w:val="24"/>
          <w:szCs w:val="24"/>
        </w:rPr>
        <w:t>Объективно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одышка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акроцианоз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, над легкими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хрип</w:t>
      </w:r>
      <w:r w:rsidR="002E43EA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2E43EA">
        <w:rPr>
          <w:rFonts w:ascii="Times New Roman" w:hAnsi="Times New Roman" w:cs="Times New Roman"/>
          <w:sz w:val="24"/>
          <w:szCs w:val="24"/>
        </w:rPr>
        <w:t xml:space="preserve">, </w:t>
      </w:r>
      <w:r w:rsidRPr="00C6346E">
        <w:rPr>
          <w:rFonts w:ascii="Times New Roman" w:hAnsi="Times New Roman" w:cs="Times New Roman"/>
          <w:sz w:val="24"/>
          <w:szCs w:val="24"/>
        </w:rPr>
        <w:t xml:space="preserve"> </w:t>
      </w:r>
      <w:r w:rsidRPr="00C6346E">
        <w:rPr>
          <w:rFonts w:ascii="Times New Roman" w:hAnsi="Times New Roman" w:cs="Times New Roman"/>
          <w:bCs/>
          <w:sz w:val="24"/>
          <w:szCs w:val="24"/>
        </w:rPr>
        <w:t xml:space="preserve">ФВД: 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рестриктивный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 тип (ЖЕЛ : 41%, ОФВ1: 45% ), </w:t>
      </w:r>
      <w:r w:rsidRPr="00C6346E">
        <w:rPr>
          <w:rFonts w:ascii="Times New Roman" w:hAnsi="Times New Roman" w:cs="Times New Roman"/>
          <w:bCs/>
          <w:sz w:val="24"/>
          <w:szCs w:val="24"/>
        </w:rPr>
        <w:t xml:space="preserve">на </w:t>
      </w:r>
      <w:proofErr w:type="spellStart"/>
      <w:r w:rsidRPr="00C6346E">
        <w:rPr>
          <w:rFonts w:ascii="Times New Roman" w:hAnsi="Times New Roman" w:cs="Times New Roman"/>
          <w:bCs/>
          <w:sz w:val="24"/>
          <w:szCs w:val="24"/>
        </w:rPr>
        <w:t>рентгенограмме</w:t>
      </w:r>
      <w:proofErr w:type="spellEnd"/>
      <w:r w:rsidRPr="00C6346E">
        <w:rPr>
          <w:rFonts w:ascii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инфильтрация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легочной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ткани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нижних</w:t>
      </w:r>
      <w:proofErr w:type="spellEnd"/>
      <w:r w:rsidRPr="00C634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346E">
        <w:rPr>
          <w:rFonts w:ascii="Times New Roman" w:hAnsi="Times New Roman" w:cs="Times New Roman"/>
          <w:sz w:val="24"/>
          <w:szCs w:val="24"/>
        </w:rPr>
        <w:t>отделах</w:t>
      </w:r>
      <w:proofErr w:type="spellEnd"/>
      <w:r w:rsidRPr="00C6346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3A67D1" w:rsidRPr="009400B7" w:rsidRDefault="008A4C45" w:rsidP="009400B7">
      <w:pPr>
        <w:spacing w:after="20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6346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248B9" w:rsidRPr="00C6346E">
        <w:rPr>
          <w:rFonts w:ascii="Times New Roman" w:hAnsi="Times New Roman" w:cs="Times New Roman"/>
          <w:sz w:val="24"/>
          <w:szCs w:val="24"/>
          <w:lang w:val="ru-RU"/>
        </w:rPr>
        <w:t>Таким образом, д</w:t>
      </w:r>
      <w:proofErr w:type="spellStart"/>
      <w:r w:rsidR="009248B9" w:rsidRPr="00C6346E">
        <w:rPr>
          <w:rFonts w:ascii="Times New Roman" w:hAnsi="Times New Roman" w:cs="Times New Roman"/>
          <w:sz w:val="24"/>
          <w:szCs w:val="24"/>
        </w:rPr>
        <w:t>иагностические</w:t>
      </w:r>
      <w:proofErr w:type="spellEnd"/>
      <w:r w:rsidR="009248B9" w:rsidRPr="00C634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8B9" w:rsidRPr="00C6346E">
        <w:rPr>
          <w:rFonts w:ascii="Times New Roman" w:hAnsi="Times New Roman" w:cs="Times New Roman"/>
          <w:sz w:val="24"/>
          <w:szCs w:val="24"/>
        </w:rPr>
        <w:t>ошибки</w:t>
      </w:r>
      <w:proofErr w:type="spellEnd"/>
      <w:r w:rsidR="009248B9" w:rsidRPr="00C6346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9248B9" w:rsidRPr="00C6346E">
        <w:rPr>
          <w:rFonts w:ascii="Times New Roman" w:hAnsi="Times New Roman" w:cs="Times New Roman"/>
          <w:sz w:val="24"/>
          <w:szCs w:val="24"/>
        </w:rPr>
        <w:t>больных</w:t>
      </w:r>
      <w:proofErr w:type="spellEnd"/>
      <w:r w:rsidR="009248B9" w:rsidRPr="00C6346E">
        <w:rPr>
          <w:rFonts w:ascii="Times New Roman" w:hAnsi="Times New Roman" w:cs="Times New Roman"/>
          <w:sz w:val="24"/>
          <w:szCs w:val="24"/>
        </w:rPr>
        <w:t xml:space="preserve"> с  ЛИИПЛ </w:t>
      </w:r>
      <w:proofErr w:type="spellStart"/>
      <w:r w:rsidR="009248B9" w:rsidRPr="00C6346E">
        <w:rPr>
          <w:rFonts w:ascii="Times New Roman" w:hAnsi="Times New Roman" w:cs="Times New Roman"/>
          <w:sz w:val="24"/>
          <w:szCs w:val="24"/>
        </w:rPr>
        <w:t>составляют</w:t>
      </w:r>
      <w:proofErr w:type="spellEnd"/>
      <w:r w:rsidR="009248B9" w:rsidRPr="00C6346E">
        <w:rPr>
          <w:rFonts w:ascii="Times New Roman" w:hAnsi="Times New Roman" w:cs="Times New Roman"/>
          <w:sz w:val="24"/>
          <w:szCs w:val="24"/>
        </w:rPr>
        <w:t xml:space="preserve"> 75-80%, </w:t>
      </w:r>
      <w:proofErr w:type="spellStart"/>
      <w:r w:rsidR="009248B9" w:rsidRPr="00C6346E">
        <w:rPr>
          <w:rFonts w:ascii="Times New Roman" w:hAnsi="Times New Roman" w:cs="Times New Roman"/>
          <w:sz w:val="24"/>
          <w:szCs w:val="24"/>
        </w:rPr>
        <w:t>что</w:t>
      </w:r>
      <w:proofErr w:type="spellEnd"/>
      <w:r w:rsidR="009248B9" w:rsidRPr="00C634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8B9" w:rsidRPr="00C6346E">
        <w:rPr>
          <w:rFonts w:ascii="Times New Roman" w:hAnsi="Times New Roman" w:cs="Times New Roman"/>
          <w:sz w:val="24"/>
          <w:szCs w:val="24"/>
        </w:rPr>
        <w:t>обусловлено</w:t>
      </w:r>
      <w:proofErr w:type="spellEnd"/>
      <w:r w:rsidR="009248B9" w:rsidRPr="00C6346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9248B9" w:rsidRPr="00C6346E">
        <w:rPr>
          <w:rFonts w:ascii="Times New Roman" w:hAnsi="Times New Roman" w:cs="Times New Roman"/>
          <w:sz w:val="24"/>
          <w:szCs w:val="24"/>
        </w:rPr>
        <w:t>малой</w:t>
      </w:r>
      <w:proofErr w:type="spellEnd"/>
      <w:r w:rsidR="009248B9" w:rsidRPr="00C634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8B9" w:rsidRPr="00C6346E">
        <w:rPr>
          <w:rFonts w:ascii="Times New Roman" w:hAnsi="Times New Roman" w:cs="Times New Roman"/>
          <w:sz w:val="24"/>
          <w:szCs w:val="24"/>
        </w:rPr>
        <w:t>осведомленностью</w:t>
      </w:r>
      <w:proofErr w:type="spellEnd"/>
      <w:r w:rsidR="009248B9" w:rsidRPr="00C634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8B9" w:rsidRPr="00C6346E">
        <w:rPr>
          <w:rFonts w:ascii="Times New Roman" w:hAnsi="Times New Roman" w:cs="Times New Roman"/>
          <w:sz w:val="24"/>
          <w:szCs w:val="24"/>
        </w:rPr>
        <w:t>врачей</w:t>
      </w:r>
      <w:proofErr w:type="spellEnd"/>
      <w:r w:rsidR="009248B9" w:rsidRPr="00C634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248B9" w:rsidRPr="00C6346E">
        <w:rPr>
          <w:rFonts w:ascii="Times New Roman" w:hAnsi="Times New Roman" w:cs="Times New Roman"/>
          <w:sz w:val="24"/>
          <w:szCs w:val="24"/>
        </w:rPr>
        <w:t>недостаточной</w:t>
      </w:r>
      <w:proofErr w:type="spellEnd"/>
      <w:r w:rsidR="009248B9" w:rsidRPr="00C634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8B9" w:rsidRPr="00C6346E">
        <w:rPr>
          <w:rFonts w:ascii="Times New Roman" w:hAnsi="Times New Roman" w:cs="Times New Roman"/>
          <w:sz w:val="24"/>
          <w:szCs w:val="24"/>
        </w:rPr>
        <w:t>технической</w:t>
      </w:r>
      <w:proofErr w:type="spellEnd"/>
      <w:r w:rsidR="009248B9" w:rsidRPr="00C634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8B9" w:rsidRPr="00C6346E">
        <w:rPr>
          <w:rFonts w:ascii="Times New Roman" w:hAnsi="Times New Roman" w:cs="Times New Roman"/>
          <w:sz w:val="24"/>
          <w:szCs w:val="24"/>
        </w:rPr>
        <w:t>оснащенностью</w:t>
      </w:r>
      <w:proofErr w:type="spellEnd"/>
      <w:r w:rsidR="009248B9" w:rsidRPr="00C634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8B9" w:rsidRPr="00C6346E">
        <w:rPr>
          <w:rFonts w:ascii="Times New Roman" w:hAnsi="Times New Roman" w:cs="Times New Roman"/>
          <w:sz w:val="24"/>
          <w:szCs w:val="24"/>
        </w:rPr>
        <w:t>медицинских</w:t>
      </w:r>
      <w:proofErr w:type="spellEnd"/>
      <w:r w:rsidR="009248B9" w:rsidRPr="00C634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8B9" w:rsidRPr="00C6346E">
        <w:rPr>
          <w:rFonts w:ascii="Times New Roman" w:hAnsi="Times New Roman" w:cs="Times New Roman"/>
          <w:sz w:val="24"/>
          <w:szCs w:val="24"/>
        </w:rPr>
        <w:t>центров</w:t>
      </w:r>
      <w:proofErr w:type="spellEnd"/>
      <w:r w:rsidR="009248B9" w:rsidRPr="00C6346E">
        <w:rPr>
          <w:rFonts w:ascii="Times New Roman" w:hAnsi="Times New Roman" w:cs="Times New Roman"/>
          <w:sz w:val="24"/>
          <w:szCs w:val="24"/>
        </w:rPr>
        <w:t xml:space="preserve"> (КТ и ПЭТ), </w:t>
      </w:r>
      <w:proofErr w:type="spellStart"/>
      <w:r w:rsidR="009248B9" w:rsidRPr="00C6346E">
        <w:rPr>
          <w:rFonts w:ascii="Times New Roman" w:hAnsi="Times New Roman" w:cs="Times New Roman"/>
          <w:sz w:val="24"/>
          <w:szCs w:val="24"/>
        </w:rPr>
        <w:t>трудностями</w:t>
      </w:r>
      <w:proofErr w:type="spellEnd"/>
      <w:r w:rsidR="009248B9" w:rsidRPr="00C634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8B9" w:rsidRPr="00C6346E">
        <w:rPr>
          <w:rFonts w:ascii="Times New Roman" w:hAnsi="Times New Roman" w:cs="Times New Roman"/>
          <w:sz w:val="24"/>
          <w:szCs w:val="24"/>
        </w:rPr>
        <w:t>дифференциальной</w:t>
      </w:r>
      <w:proofErr w:type="spellEnd"/>
      <w:r w:rsidR="009248B9" w:rsidRPr="00C634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8B9" w:rsidRPr="00C6346E">
        <w:rPr>
          <w:rFonts w:ascii="Times New Roman" w:hAnsi="Times New Roman" w:cs="Times New Roman"/>
          <w:sz w:val="24"/>
          <w:szCs w:val="24"/>
        </w:rPr>
        <w:t>диагностики</w:t>
      </w:r>
      <w:proofErr w:type="spellEnd"/>
      <w:r w:rsidR="009248B9" w:rsidRPr="00C6346E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9248B9" w:rsidRPr="00C6346E">
        <w:rPr>
          <w:rFonts w:ascii="Times New Roman" w:hAnsi="Times New Roman" w:cs="Times New Roman"/>
          <w:sz w:val="24"/>
          <w:szCs w:val="24"/>
        </w:rPr>
        <w:t>связи</w:t>
      </w:r>
      <w:proofErr w:type="spellEnd"/>
      <w:r w:rsidR="009248B9" w:rsidRPr="00C6346E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="009248B9" w:rsidRPr="00C6346E">
        <w:rPr>
          <w:rFonts w:ascii="Times New Roman" w:hAnsi="Times New Roman" w:cs="Times New Roman"/>
          <w:sz w:val="24"/>
          <w:szCs w:val="24"/>
        </w:rPr>
        <w:t>отсутствием</w:t>
      </w:r>
      <w:proofErr w:type="spellEnd"/>
      <w:r w:rsidR="009248B9" w:rsidRPr="00C634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8B9" w:rsidRPr="00C6346E">
        <w:rPr>
          <w:rFonts w:ascii="Times New Roman" w:hAnsi="Times New Roman" w:cs="Times New Roman"/>
          <w:sz w:val="24"/>
          <w:szCs w:val="24"/>
        </w:rPr>
        <w:t>патогномоничных</w:t>
      </w:r>
      <w:proofErr w:type="spellEnd"/>
      <w:r w:rsidR="009248B9" w:rsidRPr="00C634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8B9" w:rsidRPr="00C6346E">
        <w:rPr>
          <w:rFonts w:ascii="Times New Roman" w:hAnsi="Times New Roman" w:cs="Times New Roman"/>
          <w:sz w:val="24"/>
          <w:szCs w:val="24"/>
        </w:rPr>
        <w:t>признаков</w:t>
      </w:r>
      <w:proofErr w:type="spellEnd"/>
      <w:r w:rsidR="009248B9" w:rsidRPr="00C634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48B9" w:rsidRPr="00C6346E">
        <w:rPr>
          <w:rFonts w:ascii="Times New Roman" w:hAnsi="Times New Roman" w:cs="Times New Roman"/>
          <w:sz w:val="24"/>
          <w:szCs w:val="24"/>
        </w:rPr>
        <w:t>болезни</w:t>
      </w:r>
      <w:proofErr w:type="spellEnd"/>
      <w:r w:rsidR="00C6346E" w:rsidRPr="00C6346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2E43EA" w:rsidRPr="002E43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43EA" w:rsidRPr="002E43EA">
        <w:rPr>
          <w:rFonts w:ascii="Times New Roman" w:hAnsi="Times New Roman" w:cs="Times New Roman"/>
          <w:sz w:val="24"/>
          <w:szCs w:val="24"/>
        </w:rPr>
        <w:t>Диагноз</w:t>
      </w:r>
      <w:proofErr w:type="spellEnd"/>
      <w:r w:rsidR="002E43EA" w:rsidRPr="002E43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43EA" w:rsidRPr="002E43EA">
        <w:rPr>
          <w:rFonts w:ascii="Times New Roman" w:hAnsi="Times New Roman" w:cs="Times New Roman"/>
          <w:sz w:val="24"/>
          <w:szCs w:val="24"/>
        </w:rPr>
        <w:t>зависит</w:t>
      </w:r>
      <w:proofErr w:type="spellEnd"/>
      <w:r w:rsidR="002E43EA" w:rsidRPr="002E43EA">
        <w:rPr>
          <w:rFonts w:ascii="Times New Roman" w:hAnsi="Times New Roman" w:cs="Times New Roman"/>
          <w:sz w:val="24"/>
          <w:szCs w:val="24"/>
        </w:rPr>
        <w:t xml:space="preserve"> от </w:t>
      </w:r>
      <w:proofErr w:type="spellStart"/>
      <w:r w:rsidR="002E43EA" w:rsidRPr="002E43EA">
        <w:rPr>
          <w:rFonts w:ascii="Times New Roman" w:hAnsi="Times New Roman" w:cs="Times New Roman"/>
          <w:sz w:val="24"/>
          <w:szCs w:val="24"/>
        </w:rPr>
        <w:t>хронологической</w:t>
      </w:r>
      <w:proofErr w:type="spellEnd"/>
      <w:r w:rsidR="002E43EA" w:rsidRPr="002E43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43EA" w:rsidRPr="002E43EA">
        <w:rPr>
          <w:rFonts w:ascii="Times New Roman" w:hAnsi="Times New Roman" w:cs="Times New Roman"/>
          <w:sz w:val="24"/>
          <w:szCs w:val="24"/>
        </w:rPr>
        <w:t>зависимости</w:t>
      </w:r>
      <w:proofErr w:type="spellEnd"/>
      <w:r w:rsidR="002E43EA" w:rsidRPr="002E43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43EA" w:rsidRPr="002E43EA">
        <w:rPr>
          <w:rFonts w:ascii="Times New Roman" w:hAnsi="Times New Roman" w:cs="Times New Roman"/>
          <w:sz w:val="24"/>
          <w:szCs w:val="24"/>
        </w:rPr>
        <w:t>между</w:t>
      </w:r>
      <w:proofErr w:type="spellEnd"/>
      <w:r w:rsidR="002E43EA" w:rsidRPr="002E43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43EA" w:rsidRPr="002E43EA">
        <w:rPr>
          <w:rFonts w:ascii="Times New Roman" w:hAnsi="Times New Roman" w:cs="Times New Roman"/>
          <w:sz w:val="24"/>
          <w:szCs w:val="24"/>
        </w:rPr>
        <w:t>приемом</w:t>
      </w:r>
      <w:proofErr w:type="spellEnd"/>
      <w:r w:rsidR="002E43EA" w:rsidRPr="002E43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43EA" w:rsidRPr="002E43EA">
        <w:rPr>
          <w:rFonts w:ascii="Times New Roman" w:hAnsi="Times New Roman" w:cs="Times New Roman"/>
          <w:sz w:val="24"/>
          <w:szCs w:val="24"/>
        </w:rPr>
        <w:t>препарата</w:t>
      </w:r>
      <w:proofErr w:type="spellEnd"/>
      <w:r w:rsidR="002E43EA" w:rsidRPr="002E43E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2E43EA" w:rsidRPr="002E43EA">
        <w:rPr>
          <w:rFonts w:ascii="Times New Roman" w:hAnsi="Times New Roman" w:cs="Times New Roman"/>
          <w:sz w:val="24"/>
          <w:szCs w:val="24"/>
        </w:rPr>
        <w:t>развитием</w:t>
      </w:r>
      <w:proofErr w:type="spellEnd"/>
      <w:r w:rsidR="002E43EA" w:rsidRPr="002E43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43EA" w:rsidRPr="002E43EA">
        <w:rPr>
          <w:rFonts w:ascii="Times New Roman" w:hAnsi="Times New Roman" w:cs="Times New Roman"/>
          <w:sz w:val="24"/>
          <w:szCs w:val="24"/>
        </w:rPr>
        <w:t>симптомов</w:t>
      </w:r>
      <w:proofErr w:type="spellEnd"/>
      <w:r w:rsidR="002E43EA" w:rsidRPr="002E43EA">
        <w:rPr>
          <w:rFonts w:ascii="Times New Roman" w:hAnsi="Times New Roman" w:cs="Times New Roman"/>
          <w:sz w:val="24"/>
          <w:szCs w:val="24"/>
        </w:rPr>
        <w:t xml:space="preserve">. </w:t>
      </w:r>
      <w:r w:rsidR="009248B9" w:rsidRPr="002E43E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A67D1" w:rsidRPr="009400B7" w:rsidSect="00C21383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FEE" w:rsidRDefault="007F4FEE" w:rsidP="00CF4585">
      <w:pPr>
        <w:spacing w:after="0" w:line="240" w:lineRule="auto"/>
      </w:pPr>
      <w:r>
        <w:separator/>
      </w:r>
    </w:p>
  </w:endnote>
  <w:endnote w:type="continuationSeparator" w:id="0">
    <w:p w:rsidR="007F4FEE" w:rsidRDefault="007F4FEE" w:rsidP="00CF4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FEE" w:rsidRDefault="007F4FEE" w:rsidP="00CF4585">
      <w:pPr>
        <w:spacing w:after="0" w:line="240" w:lineRule="auto"/>
      </w:pPr>
      <w:r>
        <w:separator/>
      </w:r>
    </w:p>
  </w:footnote>
  <w:footnote w:type="continuationSeparator" w:id="0">
    <w:p w:rsidR="007F4FEE" w:rsidRDefault="007F4FEE" w:rsidP="00CF45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61B2C"/>
    <w:multiLevelType w:val="hybridMultilevel"/>
    <w:tmpl w:val="1730D5E6"/>
    <w:lvl w:ilvl="0" w:tplc="88605ACA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F24F790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92403B6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76A289C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AEE7F6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DCE0FC8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854CB4A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4840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0CE59C0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CDE24DF"/>
    <w:multiLevelType w:val="hybridMultilevel"/>
    <w:tmpl w:val="6AB646CC"/>
    <w:lvl w:ilvl="0" w:tplc="58CC0A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7213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962D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E805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C642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60AC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C01B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BC75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28E6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9C512B1"/>
    <w:multiLevelType w:val="multilevel"/>
    <w:tmpl w:val="A992B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943246"/>
    <w:multiLevelType w:val="multilevel"/>
    <w:tmpl w:val="D3840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611ACB"/>
    <w:multiLevelType w:val="hybridMultilevel"/>
    <w:tmpl w:val="49C2E5E2"/>
    <w:lvl w:ilvl="0" w:tplc="AB88026A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D26AE4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C0AA8F2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E20AA50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08E7A98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6A87362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D98AA16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9E7330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80DFB0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40DE38BA"/>
    <w:multiLevelType w:val="hybridMultilevel"/>
    <w:tmpl w:val="DD627396"/>
    <w:lvl w:ilvl="0" w:tplc="AC361C7A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AD8598A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0C0572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464976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A8DEC0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0ABCD0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1EA495A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940848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694AE2C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42D64E4F"/>
    <w:multiLevelType w:val="hybridMultilevel"/>
    <w:tmpl w:val="731C9172"/>
    <w:lvl w:ilvl="0" w:tplc="606A57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222222"/>
        <w:sz w:val="28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8A1F4D"/>
    <w:multiLevelType w:val="multilevel"/>
    <w:tmpl w:val="0C00C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485358"/>
    <w:multiLevelType w:val="hybridMultilevel"/>
    <w:tmpl w:val="28083CF8"/>
    <w:lvl w:ilvl="0" w:tplc="7472A03C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C645C4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E56CE62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9A8AC28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9670B6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13EBB3E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C52381C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C4D7CA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A022A6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560D683F"/>
    <w:multiLevelType w:val="hybridMultilevel"/>
    <w:tmpl w:val="08ECB746"/>
    <w:lvl w:ilvl="0" w:tplc="8B80322A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CE8944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12A127C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8BACEFC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548232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DF09C94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2D2AF54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0E2D10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440C186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7194111C"/>
    <w:multiLevelType w:val="hybridMultilevel"/>
    <w:tmpl w:val="4704C0C2"/>
    <w:lvl w:ilvl="0" w:tplc="655259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7CC1A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44031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35CB4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5E07B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F563B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19283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9589B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9E048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773A46E8"/>
    <w:multiLevelType w:val="hybridMultilevel"/>
    <w:tmpl w:val="E242AECC"/>
    <w:lvl w:ilvl="0" w:tplc="6454477E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0A34C4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4484C76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2A2DB62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BC26FE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91015DC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50A9CFA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4A3460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2076D6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9"/>
  </w:num>
  <w:num w:numId="5">
    <w:abstractNumId w:val="10"/>
  </w:num>
  <w:num w:numId="6">
    <w:abstractNumId w:val="4"/>
  </w:num>
  <w:num w:numId="7">
    <w:abstractNumId w:val="5"/>
  </w:num>
  <w:num w:numId="8">
    <w:abstractNumId w:val="0"/>
  </w:num>
  <w:num w:numId="9">
    <w:abstractNumId w:val="8"/>
  </w:num>
  <w:num w:numId="10">
    <w:abstractNumId w:val="11"/>
  </w:num>
  <w:num w:numId="11">
    <w:abstractNumId w:val="1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D3F"/>
    <w:rsid w:val="00044796"/>
    <w:rsid w:val="000637F2"/>
    <w:rsid w:val="000711B2"/>
    <w:rsid w:val="000B778D"/>
    <w:rsid w:val="001078F4"/>
    <w:rsid w:val="001441DF"/>
    <w:rsid w:val="0015191A"/>
    <w:rsid w:val="001728AD"/>
    <w:rsid w:val="00174B0C"/>
    <w:rsid w:val="001A3648"/>
    <w:rsid w:val="001B5FAC"/>
    <w:rsid w:val="001E26D6"/>
    <w:rsid w:val="001F02B8"/>
    <w:rsid w:val="002059C2"/>
    <w:rsid w:val="002C66CB"/>
    <w:rsid w:val="002E43EA"/>
    <w:rsid w:val="002F1654"/>
    <w:rsid w:val="002F550A"/>
    <w:rsid w:val="003414F5"/>
    <w:rsid w:val="003815CA"/>
    <w:rsid w:val="003A6691"/>
    <w:rsid w:val="003A67D1"/>
    <w:rsid w:val="00404462"/>
    <w:rsid w:val="00427D8B"/>
    <w:rsid w:val="00430780"/>
    <w:rsid w:val="004406AC"/>
    <w:rsid w:val="0044481D"/>
    <w:rsid w:val="004E58E3"/>
    <w:rsid w:val="004F4455"/>
    <w:rsid w:val="005131BB"/>
    <w:rsid w:val="00516C7B"/>
    <w:rsid w:val="00517437"/>
    <w:rsid w:val="005334DB"/>
    <w:rsid w:val="00534570"/>
    <w:rsid w:val="00540BC5"/>
    <w:rsid w:val="00546165"/>
    <w:rsid w:val="00571DD7"/>
    <w:rsid w:val="005C5313"/>
    <w:rsid w:val="00616E66"/>
    <w:rsid w:val="00633005"/>
    <w:rsid w:val="00640C9F"/>
    <w:rsid w:val="00664B63"/>
    <w:rsid w:val="00666E9C"/>
    <w:rsid w:val="00670ACC"/>
    <w:rsid w:val="006C7D3D"/>
    <w:rsid w:val="006D3548"/>
    <w:rsid w:val="006E6586"/>
    <w:rsid w:val="006F5E1F"/>
    <w:rsid w:val="00747428"/>
    <w:rsid w:val="0076169A"/>
    <w:rsid w:val="00765EA7"/>
    <w:rsid w:val="00783E6F"/>
    <w:rsid w:val="007A62EB"/>
    <w:rsid w:val="007E52A0"/>
    <w:rsid w:val="007F4FEE"/>
    <w:rsid w:val="008011C9"/>
    <w:rsid w:val="008062E0"/>
    <w:rsid w:val="00810B0B"/>
    <w:rsid w:val="00814A8B"/>
    <w:rsid w:val="0082640F"/>
    <w:rsid w:val="00826DA6"/>
    <w:rsid w:val="00833612"/>
    <w:rsid w:val="008425F9"/>
    <w:rsid w:val="00872AD5"/>
    <w:rsid w:val="008730DC"/>
    <w:rsid w:val="00873764"/>
    <w:rsid w:val="00875E5A"/>
    <w:rsid w:val="008979A9"/>
    <w:rsid w:val="008A4C45"/>
    <w:rsid w:val="008A7E90"/>
    <w:rsid w:val="009248B9"/>
    <w:rsid w:val="0093111A"/>
    <w:rsid w:val="009400B7"/>
    <w:rsid w:val="009E2D3F"/>
    <w:rsid w:val="00A5545F"/>
    <w:rsid w:val="00A90E1D"/>
    <w:rsid w:val="00AD14C3"/>
    <w:rsid w:val="00AE5358"/>
    <w:rsid w:val="00B160B1"/>
    <w:rsid w:val="00B6576C"/>
    <w:rsid w:val="00BA6EFB"/>
    <w:rsid w:val="00BE07FE"/>
    <w:rsid w:val="00C122BB"/>
    <w:rsid w:val="00C21383"/>
    <w:rsid w:val="00C47AC1"/>
    <w:rsid w:val="00C6346E"/>
    <w:rsid w:val="00C66853"/>
    <w:rsid w:val="00C81F29"/>
    <w:rsid w:val="00CD20C7"/>
    <w:rsid w:val="00CF4585"/>
    <w:rsid w:val="00D36350"/>
    <w:rsid w:val="00D45BF9"/>
    <w:rsid w:val="00D4761E"/>
    <w:rsid w:val="00D92B84"/>
    <w:rsid w:val="00D96426"/>
    <w:rsid w:val="00DB045B"/>
    <w:rsid w:val="00DB0A04"/>
    <w:rsid w:val="00DC7CEF"/>
    <w:rsid w:val="00E43FCA"/>
    <w:rsid w:val="00E614E3"/>
    <w:rsid w:val="00E73BB5"/>
    <w:rsid w:val="00E80C4E"/>
    <w:rsid w:val="00E83D71"/>
    <w:rsid w:val="00E9273F"/>
    <w:rsid w:val="00EC0B1A"/>
    <w:rsid w:val="00EF1CFF"/>
    <w:rsid w:val="00F2090B"/>
    <w:rsid w:val="00F518BF"/>
    <w:rsid w:val="00F60BE8"/>
    <w:rsid w:val="00F64268"/>
    <w:rsid w:val="00FA5952"/>
    <w:rsid w:val="00FD2C5B"/>
    <w:rsid w:val="00FD603B"/>
    <w:rsid w:val="00FE6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927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link w:val="20"/>
    <w:uiPriority w:val="9"/>
    <w:qFormat/>
    <w:rsid w:val="00E927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743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51743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l">
    <w:name w:val="hl"/>
    <w:basedOn w:val="a0"/>
    <w:rsid w:val="009E2D3F"/>
  </w:style>
  <w:style w:type="character" w:customStyle="1" w:styleId="10">
    <w:name w:val="Заголовок 1 Знак"/>
    <w:basedOn w:val="a0"/>
    <w:link w:val="1"/>
    <w:uiPriority w:val="9"/>
    <w:rsid w:val="00E9273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E9273F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styleId="a3">
    <w:name w:val="Hyperlink"/>
    <w:basedOn w:val="a0"/>
    <w:uiPriority w:val="99"/>
    <w:semiHidden/>
    <w:unhideWhenUsed/>
    <w:rsid w:val="00E9273F"/>
    <w:rPr>
      <w:color w:val="0000FF"/>
      <w:u w:val="single"/>
    </w:rPr>
  </w:style>
  <w:style w:type="paragraph" w:customStyle="1" w:styleId="claim">
    <w:name w:val="claim"/>
    <w:basedOn w:val="a"/>
    <w:rsid w:val="00E92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basedOn w:val="a"/>
    <w:uiPriority w:val="99"/>
    <w:unhideWhenUsed/>
    <w:rsid w:val="00E92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30">
    <w:name w:val="Заголовок 3 Знак"/>
    <w:basedOn w:val="a0"/>
    <w:link w:val="3"/>
    <w:uiPriority w:val="9"/>
    <w:semiHidden/>
    <w:rsid w:val="0051743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1743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a5">
    <w:name w:val="Emphasis"/>
    <w:basedOn w:val="a0"/>
    <w:uiPriority w:val="20"/>
    <w:qFormat/>
    <w:rsid w:val="00517437"/>
    <w:rPr>
      <w:i/>
      <w:iCs/>
    </w:rPr>
  </w:style>
  <w:style w:type="paragraph" w:styleId="a6">
    <w:name w:val="header"/>
    <w:basedOn w:val="a"/>
    <w:link w:val="a7"/>
    <w:uiPriority w:val="99"/>
    <w:unhideWhenUsed/>
    <w:rsid w:val="00CF458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F4585"/>
  </w:style>
  <w:style w:type="paragraph" w:styleId="a8">
    <w:name w:val="footer"/>
    <w:basedOn w:val="a"/>
    <w:link w:val="a9"/>
    <w:uiPriority w:val="99"/>
    <w:unhideWhenUsed/>
    <w:rsid w:val="00CF458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F4585"/>
  </w:style>
  <w:style w:type="paragraph" w:styleId="aa">
    <w:name w:val="List Paragraph"/>
    <w:basedOn w:val="a"/>
    <w:uiPriority w:val="34"/>
    <w:qFormat/>
    <w:rsid w:val="006F5E1F"/>
    <w:pPr>
      <w:spacing w:line="25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927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link w:val="20"/>
    <w:uiPriority w:val="9"/>
    <w:qFormat/>
    <w:rsid w:val="00E927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743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51743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l">
    <w:name w:val="hl"/>
    <w:basedOn w:val="a0"/>
    <w:rsid w:val="009E2D3F"/>
  </w:style>
  <w:style w:type="character" w:customStyle="1" w:styleId="10">
    <w:name w:val="Заголовок 1 Знак"/>
    <w:basedOn w:val="a0"/>
    <w:link w:val="1"/>
    <w:uiPriority w:val="9"/>
    <w:rsid w:val="00E9273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E9273F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styleId="a3">
    <w:name w:val="Hyperlink"/>
    <w:basedOn w:val="a0"/>
    <w:uiPriority w:val="99"/>
    <w:semiHidden/>
    <w:unhideWhenUsed/>
    <w:rsid w:val="00E9273F"/>
    <w:rPr>
      <w:color w:val="0000FF"/>
      <w:u w:val="single"/>
    </w:rPr>
  </w:style>
  <w:style w:type="paragraph" w:customStyle="1" w:styleId="claim">
    <w:name w:val="claim"/>
    <w:basedOn w:val="a"/>
    <w:rsid w:val="00E92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basedOn w:val="a"/>
    <w:uiPriority w:val="99"/>
    <w:unhideWhenUsed/>
    <w:rsid w:val="00E92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30">
    <w:name w:val="Заголовок 3 Знак"/>
    <w:basedOn w:val="a0"/>
    <w:link w:val="3"/>
    <w:uiPriority w:val="9"/>
    <w:semiHidden/>
    <w:rsid w:val="0051743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1743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a5">
    <w:name w:val="Emphasis"/>
    <w:basedOn w:val="a0"/>
    <w:uiPriority w:val="20"/>
    <w:qFormat/>
    <w:rsid w:val="00517437"/>
    <w:rPr>
      <w:i/>
      <w:iCs/>
    </w:rPr>
  </w:style>
  <w:style w:type="paragraph" w:styleId="a6">
    <w:name w:val="header"/>
    <w:basedOn w:val="a"/>
    <w:link w:val="a7"/>
    <w:uiPriority w:val="99"/>
    <w:unhideWhenUsed/>
    <w:rsid w:val="00CF458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F4585"/>
  </w:style>
  <w:style w:type="paragraph" w:styleId="a8">
    <w:name w:val="footer"/>
    <w:basedOn w:val="a"/>
    <w:link w:val="a9"/>
    <w:uiPriority w:val="99"/>
    <w:unhideWhenUsed/>
    <w:rsid w:val="00CF458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F4585"/>
  </w:style>
  <w:style w:type="paragraph" w:styleId="aa">
    <w:name w:val="List Paragraph"/>
    <w:basedOn w:val="a"/>
    <w:uiPriority w:val="34"/>
    <w:qFormat/>
    <w:rsid w:val="006F5E1F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3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222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32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3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0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36" w:space="4" w:color="1A4462"/>
            <w:right w:val="none" w:sz="0" w:space="0" w:color="auto"/>
          </w:divBdr>
          <w:divsChild>
            <w:div w:id="622930712">
              <w:marLeft w:val="4125"/>
              <w:marRight w:val="41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180241">
                  <w:marLeft w:val="0"/>
                  <w:marRight w:val="-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8967595">
          <w:marLeft w:val="4125"/>
          <w:marRight w:val="41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8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384802">
                  <w:marLeft w:val="0"/>
                  <w:marRight w:val="300"/>
                  <w:marTop w:val="3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65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50560">
                      <w:marLeft w:val="0"/>
                      <w:marRight w:val="0"/>
                      <w:marTop w:val="6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114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4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5702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888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643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917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97185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single" w:sz="6" w:space="14" w:color="DDDDD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737509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14" w:color="DDDDDD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65041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545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40990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14" w:color="DDDDDD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27019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541593">
                              <w:marLeft w:val="0"/>
                              <w:marRight w:val="-75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891112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3855200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14" w:color="DDDDDD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11898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233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6152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14" w:color="DDDDDD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79994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071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02587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14" w:color="DDDDDD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8925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13222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14" w:color="DDDDDD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891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66105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14" w:color="DDDDDD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70129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2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231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4803419">
                                      <w:marLeft w:val="3600"/>
                                      <w:marRight w:val="360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5512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99993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14" w:color="DDDDDD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054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48599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14" w:color="DDDDDD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614887">
                              <w:marLeft w:val="0"/>
                              <w:marRight w:val="0"/>
                              <w:marTop w:val="405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9300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17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4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421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user</cp:lastModifiedBy>
  <cp:revision>5</cp:revision>
  <cp:lastPrinted>2019-02-28T20:10:00Z</cp:lastPrinted>
  <dcterms:created xsi:type="dcterms:W3CDTF">2019-02-28T19:50:00Z</dcterms:created>
  <dcterms:modified xsi:type="dcterms:W3CDTF">2019-03-03T20:40:00Z</dcterms:modified>
</cp:coreProperties>
</file>