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5E2" w:rsidRPr="000445E2" w:rsidRDefault="008F1E0F" w:rsidP="000445E2">
      <w:pPr>
        <w:ind w:left="-567" w:right="283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445E2">
        <w:rPr>
          <w:rFonts w:ascii="Times New Roman" w:hAnsi="Times New Roman" w:cs="Times New Roman"/>
          <w:b/>
          <w:sz w:val="28"/>
          <w:szCs w:val="28"/>
        </w:rPr>
        <w:t>ОГНЄ</w:t>
      </w:r>
      <w:proofErr w:type="gramStart"/>
      <w:r w:rsidRPr="000445E2">
        <w:rPr>
          <w:rFonts w:ascii="Times New Roman" w:hAnsi="Times New Roman" w:cs="Times New Roman"/>
          <w:b/>
          <w:sz w:val="28"/>
          <w:szCs w:val="28"/>
        </w:rPr>
        <w:t>ВА Л.</w:t>
      </w:r>
      <w:proofErr w:type="gramEnd"/>
      <w:r w:rsidRPr="000445E2">
        <w:rPr>
          <w:rFonts w:ascii="Times New Roman" w:hAnsi="Times New Roman" w:cs="Times New Roman"/>
          <w:b/>
          <w:sz w:val="28"/>
          <w:szCs w:val="28"/>
        </w:rPr>
        <w:t>Г.</w:t>
      </w:r>
    </w:p>
    <w:p w:rsidR="000445E2" w:rsidRDefault="000445E2" w:rsidP="000445E2">
      <w:pPr>
        <w:ind w:left="-567"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="008F1E0F" w:rsidRPr="006F005C">
        <w:rPr>
          <w:rFonts w:ascii="Times New Roman" w:hAnsi="Times New Roman" w:cs="Times New Roman"/>
          <w:sz w:val="28"/>
          <w:szCs w:val="28"/>
        </w:rPr>
        <w:t>систент</w:t>
      </w:r>
      <w:proofErr w:type="spellEnd"/>
      <w:r w:rsidR="008F1E0F" w:rsidRPr="006F00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5E2" w:rsidRDefault="008F1E0F" w:rsidP="000445E2">
      <w:pPr>
        <w:ind w:left="-567" w:right="28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кафедри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патологічної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фізіології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Д.О.Альперна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5E2" w:rsidRDefault="008F1E0F" w:rsidP="000445E2">
      <w:pPr>
        <w:ind w:left="-567" w:right="28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Харківського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медичного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5E2" w:rsidRDefault="008F1E0F" w:rsidP="000445E2">
      <w:pPr>
        <w:ind w:left="-567" w:right="283"/>
        <w:jc w:val="right"/>
        <w:rPr>
          <w:rFonts w:ascii="Times New Roman" w:hAnsi="Times New Roman" w:cs="Times New Roman"/>
          <w:sz w:val="28"/>
          <w:szCs w:val="28"/>
        </w:rPr>
      </w:pPr>
      <w:r w:rsidRPr="000445E2">
        <w:rPr>
          <w:rFonts w:ascii="Times New Roman" w:hAnsi="Times New Roman" w:cs="Times New Roman"/>
          <w:b/>
          <w:sz w:val="28"/>
          <w:szCs w:val="28"/>
        </w:rPr>
        <w:t>ШУТОВА Н.А</w:t>
      </w:r>
      <w:r w:rsidRPr="006F005C">
        <w:rPr>
          <w:rFonts w:ascii="Times New Roman" w:hAnsi="Times New Roman" w:cs="Times New Roman"/>
          <w:sz w:val="28"/>
          <w:szCs w:val="28"/>
        </w:rPr>
        <w:t>.</w:t>
      </w:r>
    </w:p>
    <w:p w:rsidR="000445E2" w:rsidRDefault="008F1E0F" w:rsidP="000445E2">
      <w:pPr>
        <w:ind w:left="-567" w:right="283"/>
        <w:jc w:val="right"/>
        <w:rPr>
          <w:rFonts w:ascii="Times New Roman" w:hAnsi="Times New Roman" w:cs="Times New Roman"/>
          <w:sz w:val="28"/>
          <w:szCs w:val="28"/>
        </w:rPr>
      </w:pPr>
      <w:r w:rsidRPr="006F005C">
        <w:rPr>
          <w:rFonts w:ascii="Times New Roman" w:hAnsi="Times New Roman" w:cs="Times New Roman"/>
          <w:sz w:val="28"/>
          <w:szCs w:val="28"/>
        </w:rPr>
        <w:t xml:space="preserve"> к. мед н., доцент </w:t>
      </w:r>
    </w:p>
    <w:p w:rsidR="000445E2" w:rsidRDefault="008F1E0F" w:rsidP="000445E2">
      <w:pPr>
        <w:ind w:left="-567" w:right="28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кафедри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патологічної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фізіології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Д.О.Альперна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5E2" w:rsidRDefault="008F1E0F" w:rsidP="000445E2">
      <w:pPr>
        <w:ind w:left="-567" w:right="28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Харківського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медичного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</w:p>
    <w:p w:rsidR="000445E2" w:rsidRPr="000445E2" w:rsidRDefault="008F1E0F" w:rsidP="000445E2">
      <w:pPr>
        <w:ind w:left="-567" w:right="28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445E2">
        <w:rPr>
          <w:rFonts w:ascii="Times New Roman" w:hAnsi="Times New Roman" w:cs="Times New Roman"/>
          <w:b/>
          <w:sz w:val="28"/>
          <w:szCs w:val="28"/>
        </w:rPr>
        <w:t xml:space="preserve"> КУРЯЧА О.П. </w:t>
      </w:r>
    </w:p>
    <w:p w:rsidR="000445E2" w:rsidRDefault="008F1E0F" w:rsidP="000445E2">
      <w:pPr>
        <w:ind w:left="-567" w:right="283"/>
        <w:jc w:val="right"/>
        <w:rPr>
          <w:rFonts w:ascii="Times New Roman" w:hAnsi="Times New Roman" w:cs="Times New Roman"/>
          <w:sz w:val="28"/>
          <w:szCs w:val="28"/>
        </w:rPr>
      </w:pPr>
      <w:r w:rsidRPr="006F005C">
        <w:rPr>
          <w:rFonts w:ascii="Times New Roman" w:hAnsi="Times New Roman" w:cs="Times New Roman"/>
          <w:sz w:val="28"/>
          <w:szCs w:val="28"/>
        </w:rPr>
        <w:t xml:space="preserve">студентка </w:t>
      </w:r>
    </w:p>
    <w:p w:rsidR="000445E2" w:rsidRDefault="008F1E0F" w:rsidP="000445E2">
      <w:pPr>
        <w:ind w:left="-567" w:right="28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Харківського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медичного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5E2" w:rsidRDefault="000445E2" w:rsidP="000445E2">
      <w:pPr>
        <w:ind w:left="-567" w:right="283"/>
        <w:jc w:val="right"/>
        <w:rPr>
          <w:rFonts w:ascii="Times New Roman" w:hAnsi="Times New Roman" w:cs="Times New Roman"/>
          <w:sz w:val="28"/>
          <w:szCs w:val="28"/>
        </w:rPr>
      </w:pPr>
    </w:p>
    <w:p w:rsidR="000445E2" w:rsidRPr="000445E2" w:rsidRDefault="008F1E0F" w:rsidP="000445E2">
      <w:pPr>
        <w:spacing w:line="480" w:lineRule="auto"/>
        <w:ind w:left="-567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5E2">
        <w:rPr>
          <w:rFonts w:ascii="Times New Roman" w:hAnsi="Times New Roman" w:cs="Times New Roman"/>
          <w:b/>
          <w:sz w:val="28"/>
          <w:szCs w:val="28"/>
        </w:rPr>
        <w:t xml:space="preserve">ЗМІНИ </w:t>
      </w:r>
      <w:proofErr w:type="gramStart"/>
      <w:r w:rsidRPr="000445E2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0445E2">
        <w:rPr>
          <w:rFonts w:ascii="Times New Roman" w:hAnsi="Times New Roman" w:cs="Times New Roman"/>
          <w:b/>
          <w:sz w:val="28"/>
          <w:szCs w:val="28"/>
        </w:rPr>
        <w:t xml:space="preserve">ІВНЯ ФУНКЦІОНАЛЬНОЇ АДАПТАЦІЇ СЕРЦЕВО - СУДИННОЇ СИСТЕМИ У ДІТЕЙ ПІД ВПЛИВОМ РЕГУЛЯРНИХ ФІЗИЧНИХ НАВАНТАЖЕНЬ </w:t>
      </w:r>
    </w:p>
    <w:p w:rsidR="000445E2" w:rsidRDefault="008F1E0F" w:rsidP="000445E2">
      <w:pPr>
        <w:spacing w:line="480" w:lineRule="auto"/>
        <w:ind w:left="-567" w:right="283"/>
        <w:rPr>
          <w:rFonts w:ascii="Times New Roman" w:hAnsi="Times New Roman" w:cs="Times New Roman"/>
          <w:sz w:val="28"/>
          <w:szCs w:val="28"/>
        </w:rPr>
      </w:pPr>
      <w:r w:rsidRPr="000445E2">
        <w:rPr>
          <w:rFonts w:ascii="Times New Roman" w:hAnsi="Times New Roman" w:cs="Times New Roman"/>
          <w:b/>
          <w:sz w:val="28"/>
          <w:szCs w:val="28"/>
        </w:rPr>
        <w:t>Вступ.</w:t>
      </w:r>
      <w:r w:rsidRPr="006F00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нормальних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координована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робота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серця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судин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забезпечує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кров'ю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органи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потреб. </w:t>
      </w:r>
      <w:proofErr w:type="gramStart"/>
      <w:r w:rsidRPr="006F005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огляду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сучасний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розвитку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суспільства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проявляється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індустріалізації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комп'ютеризації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екологічної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обстановки, то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є одним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маркерів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благополуччя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суспільства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тому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показників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шляхів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корекції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актуальним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45E2" w:rsidRDefault="008F1E0F" w:rsidP="000445E2">
      <w:pPr>
        <w:spacing w:line="480" w:lineRule="auto"/>
        <w:ind w:left="-567" w:right="283"/>
        <w:rPr>
          <w:rFonts w:ascii="Times New Roman" w:hAnsi="Times New Roman" w:cs="Times New Roman"/>
          <w:sz w:val="28"/>
          <w:szCs w:val="28"/>
        </w:rPr>
      </w:pPr>
      <w:r w:rsidRPr="006F005C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значному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фізичному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навантаженні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вона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зростати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в 3 4 рази, а </w:t>
      </w:r>
      <w:proofErr w:type="gramStart"/>
      <w:r w:rsidRPr="006F005C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спортсменів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Великі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функціональні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можливості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кровообігу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адекватне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пристосування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до потреб організму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обумовлені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серце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судини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тонку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і разом з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F005C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6F005C">
        <w:rPr>
          <w:rFonts w:ascii="Times New Roman" w:hAnsi="Times New Roman" w:cs="Times New Roman"/>
          <w:sz w:val="28"/>
          <w:szCs w:val="28"/>
        </w:rPr>
        <w:t>ійку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регуляцію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регуляція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lastRenderedPageBreak/>
        <w:t>внутрішньосерцева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так і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нервово-гуморальна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забезпечує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координовану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роботу </w:t>
      </w:r>
      <w:proofErr w:type="spellStart"/>
      <w:proofErr w:type="gramStart"/>
      <w:r w:rsidRPr="006F005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F005C">
        <w:rPr>
          <w:rFonts w:ascii="Times New Roman" w:hAnsi="Times New Roman" w:cs="Times New Roman"/>
          <w:sz w:val="28"/>
          <w:szCs w:val="28"/>
        </w:rPr>
        <w:t>ізних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відділів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серця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зв'язок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судинами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а й з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системами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дихання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Тому на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вимоги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кровообігу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реагує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серце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збільшенням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ХОС) або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судини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зміною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тонусу,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перерозподілом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інтенсивності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регіонарного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F005C">
        <w:rPr>
          <w:rFonts w:ascii="Times New Roman" w:hAnsi="Times New Roman" w:cs="Times New Roman"/>
          <w:sz w:val="28"/>
          <w:szCs w:val="28"/>
        </w:rPr>
        <w:t>кровообігу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), але і система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дихання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збільшенням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легеневої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вентиляції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утилізації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кисню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тканинами) і система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кровотворення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активацією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еритропоезу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) [1]. </w:t>
      </w:r>
      <w:proofErr w:type="gramEnd"/>
    </w:p>
    <w:p w:rsidR="000445E2" w:rsidRDefault="008F1E0F" w:rsidP="000445E2">
      <w:pPr>
        <w:spacing w:line="480" w:lineRule="auto"/>
        <w:ind w:left="-567" w:right="283"/>
        <w:rPr>
          <w:rFonts w:ascii="Times New Roman" w:hAnsi="Times New Roman" w:cs="Times New Roman"/>
          <w:sz w:val="28"/>
          <w:szCs w:val="28"/>
        </w:rPr>
      </w:pPr>
      <w:r w:rsidRPr="000445E2">
        <w:rPr>
          <w:rFonts w:ascii="Times New Roman" w:hAnsi="Times New Roman" w:cs="Times New Roman"/>
          <w:b/>
          <w:sz w:val="28"/>
          <w:szCs w:val="28"/>
        </w:rPr>
        <w:t xml:space="preserve">Мета </w:t>
      </w:r>
      <w:proofErr w:type="spellStart"/>
      <w:proofErr w:type="gramStart"/>
      <w:r w:rsidRPr="000445E2">
        <w:rPr>
          <w:rFonts w:ascii="Times New Roman" w:hAnsi="Times New Roman" w:cs="Times New Roman"/>
          <w:b/>
          <w:sz w:val="28"/>
          <w:szCs w:val="28"/>
        </w:rPr>
        <w:t>досл</w:t>
      </w:r>
      <w:proofErr w:type="gramEnd"/>
      <w:r w:rsidRPr="000445E2">
        <w:rPr>
          <w:rFonts w:ascii="Times New Roman" w:hAnsi="Times New Roman" w:cs="Times New Roman"/>
          <w:b/>
          <w:sz w:val="28"/>
          <w:szCs w:val="28"/>
        </w:rPr>
        <w:t>ідження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оцінити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характер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функціональних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можливостей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серцево-судинної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проби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Руф'є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впливом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регулярних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фізичних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навантажень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Серцева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недостатність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розвивається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невідповідності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навантаження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серце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здатності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виконувати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роботу, яка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визначається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обсягом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надходить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серці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опором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вигнання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аорті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легеневій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стовбурі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Таким чином,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серцева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недостатність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виникає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в тому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серце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наявному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опі</w:t>
      </w:r>
      <w:proofErr w:type="gramStart"/>
      <w:r w:rsidRPr="006F005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F005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перекачати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артерії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всю кров,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надходить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по венах. </w:t>
      </w:r>
    </w:p>
    <w:p w:rsidR="000445E2" w:rsidRDefault="008F1E0F" w:rsidP="000445E2">
      <w:pPr>
        <w:spacing w:line="480" w:lineRule="auto"/>
        <w:ind w:left="-567" w:right="283"/>
        <w:rPr>
          <w:rFonts w:ascii="Times New Roman" w:hAnsi="Times New Roman" w:cs="Times New Roman"/>
          <w:sz w:val="28"/>
          <w:szCs w:val="28"/>
        </w:rPr>
      </w:pP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Серцева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недостатність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перевантаження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розвинутися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надмірному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фізичному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навантаженні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[2].</w:t>
      </w:r>
    </w:p>
    <w:p w:rsidR="000445E2" w:rsidRDefault="008F1E0F" w:rsidP="000445E2">
      <w:pPr>
        <w:spacing w:line="480" w:lineRule="auto"/>
        <w:ind w:left="-567" w:right="283"/>
        <w:rPr>
          <w:rFonts w:ascii="Times New Roman" w:hAnsi="Times New Roman" w:cs="Times New Roman"/>
          <w:sz w:val="28"/>
          <w:szCs w:val="28"/>
        </w:rPr>
      </w:pPr>
      <w:r w:rsidRPr="000445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45E2">
        <w:rPr>
          <w:rFonts w:ascii="Times New Roman" w:hAnsi="Times New Roman" w:cs="Times New Roman"/>
          <w:b/>
          <w:sz w:val="28"/>
          <w:szCs w:val="28"/>
        </w:rPr>
        <w:t>Результати</w:t>
      </w:r>
      <w:proofErr w:type="spellEnd"/>
      <w:r w:rsidRPr="000445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0445E2">
        <w:rPr>
          <w:rFonts w:ascii="Times New Roman" w:hAnsi="Times New Roman" w:cs="Times New Roman"/>
          <w:b/>
          <w:sz w:val="28"/>
          <w:szCs w:val="28"/>
        </w:rPr>
        <w:t>досл</w:t>
      </w:r>
      <w:proofErr w:type="gramEnd"/>
      <w:r w:rsidRPr="000445E2">
        <w:rPr>
          <w:rFonts w:ascii="Times New Roman" w:hAnsi="Times New Roman" w:cs="Times New Roman"/>
          <w:b/>
          <w:sz w:val="28"/>
          <w:szCs w:val="28"/>
        </w:rPr>
        <w:t>ідження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6F005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F005C">
        <w:rPr>
          <w:rFonts w:ascii="Times New Roman" w:hAnsi="Times New Roman" w:cs="Times New Roman"/>
          <w:sz w:val="28"/>
          <w:szCs w:val="28"/>
        </w:rPr>
        <w:t>ідвищене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навантаження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серце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наслідком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обсягу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притоку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або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посилення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опору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відтоку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спостерігається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фізичній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роботі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обстежено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48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віці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11 до 16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відпочивали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оздоровчому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таборі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пішохідного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туризму та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довідку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мали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ніякої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соматичної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патології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Проба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Руф'є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за стандартною методикою і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оцінці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F005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F005C">
        <w:rPr>
          <w:rFonts w:ascii="Times New Roman" w:hAnsi="Times New Roman" w:cs="Times New Roman"/>
          <w:sz w:val="28"/>
          <w:szCs w:val="28"/>
        </w:rPr>
        <w:t>ідповідно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проводилася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на </w:t>
      </w:r>
      <w:r w:rsidRPr="006F005C">
        <w:rPr>
          <w:rFonts w:ascii="Times New Roman" w:hAnsi="Times New Roman" w:cs="Times New Roman"/>
          <w:sz w:val="28"/>
          <w:szCs w:val="28"/>
        </w:rPr>
        <w:lastRenderedPageBreak/>
        <w:t xml:space="preserve">початку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відпочинку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і через 14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днів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мали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обов'язкове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щоденне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фізичне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навантаження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пішохідних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прогулянок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довжиною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5E2" w:rsidRDefault="008F1E0F" w:rsidP="000445E2">
      <w:pPr>
        <w:spacing w:line="480" w:lineRule="auto"/>
        <w:ind w:left="-567" w:right="283" w:firstLine="0"/>
        <w:rPr>
          <w:rFonts w:ascii="Times New Roman" w:hAnsi="Times New Roman" w:cs="Times New Roman"/>
          <w:sz w:val="28"/>
          <w:szCs w:val="28"/>
        </w:rPr>
      </w:pPr>
      <w:r w:rsidRPr="006F005C">
        <w:rPr>
          <w:rFonts w:ascii="Times New Roman" w:hAnsi="Times New Roman" w:cs="Times New Roman"/>
          <w:sz w:val="28"/>
          <w:szCs w:val="28"/>
        </w:rPr>
        <w:t xml:space="preserve">3-8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кілометрів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45E2" w:rsidRDefault="008F1E0F" w:rsidP="000445E2">
      <w:pPr>
        <w:spacing w:line="480" w:lineRule="auto"/>
        <w:ind w:left="-567" w:right="283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6F005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F005C">
        <w:rPr>
          <w:rFonts w:ascii="Times New Roman" w:hAnsi="Times New Roman" w:cs="Times New Roman"/>
          <w:sz w:val="28"/>
          <w:szCs w:val="28"/>
        </w:rPr>
        <w:t xml:space="preserve"> початку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відпочинку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проведеного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обстеження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оцінені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добрі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у 8% (4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задовільні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- 44% (21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дитина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слабкі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- 34% (16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незадовільні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- 14% (7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). По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завершенні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відпочинку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проведеного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обстеження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оцінені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добрі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у 23% (11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задовільні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- 29% (14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слабкі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- 31% (15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незадовільні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- 17% (8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Start"/>
      <w:r w:rsidRPr="006F005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динаміці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через 2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тижні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збільшилася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з хорошим результатом (з 8% до 24%), і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зменшилася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задовільним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результатом (з 44% до 27%).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збільшилася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незадовільним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результатом,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погіршився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результат у 3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слабкими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показниками</w:t>
      </w:r>
      <w:proofErr w:type="spellEnd"/>
      <w:r w:rsidR="000445E2">
        <w:rPr>
          <w:rFonts w:ascii="Times New Roman" w:hAnsi="Times New Roman" w:cs="Times New Roman"/>
          <w:sz w:val="28"/>
          <w:szCs w:val="28"/>
        </w:rPr>
        <w:t>.</w:t>
      </w:r>
    </w:p>
    <w:p w:rsidR="000445E2" w:rsidRDefault="008F1E0F" w:rsidP="000445E2">
      <w:pPr>
        <w:spacing w:line="480" w:lineRule="auto"/>
        <w:ind w:left="-567" w:right="283" w:firstLine="567"/>
        <w:rPr>
          <w:rFonts w:ascii="Times New Roman" w:hAnsi="Times New Roman" w:cs="Times New Roman"/>
          <w:sz w:val="28"/>
          <w:szCs w:val="28"/>
        </w:rPr>
      </w:pPr>
      <w:r w:rsidRPr="000445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45E2">
        <w:rPr>
          <w:rFonts w:ascii="Times New Roman" w:hAnsi="Times New Roman" w:cs="Times New Roman"/>
          <w:b/>
          <w:sz w:val="28"/>
          <w:szCs w:val="28"/>
        </w:rPr>
        <w:t>Перспективи</w:t>
      </w:r>
      <w:proofErr w:type="spellEnd"/>
      <w:r w:rsidRPr="000445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45E2">
        <w:rPr>
          <w:rFonts w:ascii="Times New Roman" w:hAnsi="Times New Roman" w:cs="Times New Roman"/>
          <w:b/>
          <w:sz w:val="28"/>
          <w:szCs w:val="28"/>
        </w:rPr>
        <w:t>подальших</w:t>
      </w:r>
      <w:proofErr w:type="spellEnd"/>
      <w:r w:rsidRPr="000445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0445E2">
        <w:rPr>
          <w:rFonts w:ascii="Times New Roman" w:hAnsi="Times New Roman" w:cs="Times New Roman"/>
          <w:b/>
          <w:sz w:val="28"/>
          <w:szCs w:val="28"/>
        </w:rPr>
        <w:t>досл</w:t>
      </w:r>
      <w:proofErr w:type="gramEnd"/>
      <w:r w:rsidRPr="000445E2">
        <w:rPr>
          <w:rFonts w:ascii="Times New Roman" w:hAnsi="Times New Roman" w:cs="Times New Roman"/>
          <w:b/>
          <w:sz w:val="28"/>
          <w:szCs w:val="28"/>
        </w:rPr>
        <w:t>іджень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полягає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розробці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обґрунтувати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практиці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поліпшення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функціональної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адаптації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серцево-судинної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вихідним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задовільним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результатом на хороший,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буде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свідчити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позитивний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ефект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регулярних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фізичних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навантажень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за короткий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термін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[3]. Хороший результат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проби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Руф'є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малої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кількості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говорить про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недостатні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резервні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можливості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серцево-судинної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11-16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пов'язані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недостатньою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фізичною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F005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F005C">
        <w:rPr>
          <w:rFonts w:ascii="Times New Roman" w:hAnsi="Times New Roman" w:cs="Times New Roman"/>
          <w:sz w:val="28"/>
          <w:szCs w:val="28"/>
        </w:rPr>
        <w:t>ідготовкою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виявлено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слабкі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пробі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Руф'є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вимагає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F005C">
        <w:rPr>
          <w:rFonts w:ascii="Times New Roman" w:hAnsi="Times New Roman" w:cs="Times New Roman"/>
          <w:sz w:val="28"/>
          <w:szCs w:val="28"/>
        </w:rPr>
        <w:t>детального</w:t>
      </w:r>
      <w:proofErr w:type="gram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дообстеження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органах і системах. </w:t>
      </w:r>
      <w:proofErr w:type="spellStart"/>
      <w:proofErr w:type="gramStart"/>
      <w:r w:rsidRPr="006F005C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6F005C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обов'язково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повинні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віднесені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підготовчої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занять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фізкультури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школі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Серце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здатне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швидко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пристосовуватися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підвищеного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навантаження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lastRenderedPageBreak/>
        <w:t>компенсуючи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можливі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розлади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кровообігу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F005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F005C">
        <w:rPr>
          <w:rFonts w:ascii="Times New Roman" w:hAnsi="Times New Roman" w:cs="Times New Roman"/>
          <w:sz w:val="28"/>
          <w:szCs w:val="28"/>
        </w:rPr>
        <w:t>івень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соматичної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патології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обернено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пропорційний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рівню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рекомендується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уваги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приділяти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фізичному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вихованню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- як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вдома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так і в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школі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прищеплювати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правила здорового способу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[4].</w:t>
      </w:r>
    </w:p>
    <w:p w:rsidR="000445E2" w:rsidRPr="000445E2" w:rsidRDefault="008F1E0F" w:rsidP="000445E2">
      <w:pPr>
        <w:spacing w:line="480" w:lineRule="auto"/>
        <w:ind w:left="-567" w:right="283"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445E2">
        <w:rPr>
          <w:rFonts w:ascii="Times New Roman" w:hAnsi="Times New Roman" w:cs="Times New Roman"/>
          <w:b/>
          <w:sz w:val="36"/>
          <w:szCs w:val="36"/>
        </w:rPr>
        <w:t xml:space="preserve">Список </w:t>
      </w:r>
      <w:proofErr w:type="spellStart"/>
      <w:proofErr w:type="gramStart"/>
      <w:r w:rsidRPr="000445E2">
        <w:rPr>
          <w:rFonts w:ascii="Times New Roman" w:hAnsi="Times New Roman" w:cs="Times New Roman"/>
          <w:b/>
          <w:sz w:val="36"/>
          <w:szCs w:val="36"/>
        </w:rPr>
        <w:t>л</w:t>
      </w:r>
      <w:proofErr w:type="gramEnd"/>
      <w:r w:rsidRPr="000445E2">
        <w:rPr>
          <w:rFonts w:ascii="Times New Roman" w:hAnsi="Times New Roman" w:cs="Times New Roman"/>
          <w:b/>
          <w:sz w:val="36"/>
          <w:szCs w:val="36"/>
        </w:rPr>
        <w:t>ітератури</w:t>
      </w:r>
      <w:proofErr w:type="spellEnd"/>
    </w:p>
    <w:p w:rsidR="000445E2" w:rsidRDefault="008F1E0F" w:rsidP="000445E2">
      <w:pPr>
        <w:spacing w:line="480" w:lineRule="auto"/>
        <w:ind w:left="-567" w:right="283" w:firstLine="567"/>
        <w:rPr>
          <w:rFonts w:ascii="Times New Roman" w:hAnsi="Times New Roman" w:cs="Times New Roman"/>
          <w:sz w:val="28"/>
          <w:szCs w:val="28"/>
        </w:rPr>
      </w:pPr>
      <w:r w:rsidRPr="006F005C">
        <w:rPr>
          <w:rFonts w:ascii="Times New Roman" w:hAnsi="Times New Roman" w:cs="Times New Roman"/>
          <w:sz w:val="28"/>
          <w:szCs w:val="28"/>
        </w:rPr>
        <w:t xml:space="preserve"> 1. Патофізіологія: </w:t>
      </w:r>
      <w:proofErr w:type="spellStart"/>
      <w:proofErr w:type="gramStart"/>
      <w:r w:rsidRPr="006F005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F005C">
        <w:rPr>
          <w:rFonts w:ascii="Times New Roman" w:hAnsi="Times New Roman" w:cs="Times New Roman"/>
          <w:sz w:val="28"/>
          <w:szCs w:val="28"/>
        </w:rPr>
        <w:t>ідручник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/ М.Н. Зайко, Ю.В.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Биць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М.В.Кришталь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; за ред. М.Н. Зайка, Ю.В.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Биця,М.В.Кришталя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- 4-те вид.,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перероб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і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доповнене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- К.: Медицина, 2014 – С. 168-174. </w:t>
      </w:r>
    </w:p>
    <w:p w:rsidR="00156D70" w:rsidRDefault="008F1E0F" w:rsidP="000445E2">
      <w:pPr>
        <w:spacing w:line="480" w:lineRule="auto"/>
        <w:ind w:left="-567" w:right="283" w:firstLine="567"/>
        <w:rPr>
          <w:rFonts w:ascii="Times New Roman" w:hAnsi="Times New Roman" w:cs="Times New Roman"/>
          <w:sz w:val="28"/>
          <w:szCs w:val="28"/>
        </w:rPr>
      </w:pPr>
      <w:r w:rsidRPr="006F005C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Брехман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И.И.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Валеология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- наука о здоровье. // М.: 2010. – С. 57-61. </w:t>
      </w:r>
    </w:p>
    <w:p w:rsidR="00156D70" w:rsidRDefault="008F1E0F" w:rsidP="000445E2">
      <w:pPr>
        <w:spacing w:line="480" w:lineRule="auto"/>
        <w:ind w:left="-567" w:right="283" w:firstLine="567"/>
        <w:rPr>
          <w:rFonts w:ascii="Times New Roman" w:hAnsi="Times New Roman" w:cs="Times New Roman"/>
          <w:sz w:val="28"/>
          <w:szCs w:val="28"/>
        </w:rPr>
      </w:pPr>
      <w:r w:rsidRPr="006F005C">
        <w:rPr>
          <w:rFonts w:ascii="Times New Roman" w:hAnsi="Times New Roman" w:cs="Times New Roman"/>
          <w:sz w:val="28"/>
          <w:szCs w:val="28"/>
        </w:rPr>
        <w:t>3. Кочубей А.В. «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Оновлення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змісту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, форм та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методів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в закладах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» //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Збірник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наукових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праць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Наукові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записки </w:t>
      </w:r>
      <w:proofErr w:type="spellStart"/>
      <w:proofErr w:type="gramStart"/>
      <w:r w:rsidRPr="006F005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F005C">
        <w:rPr>
          <w:rFonts w:ascii="Times New Roman" w:hAnsi="Times New Roman" w:cs="Times New Roman"/>
          <w:sz w:val="28"/>
          <w:szCs w:val="28"/>
        </w:rPr>
        <w:t>івненського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державного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гуманітарного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005C">
        <w:rPr>
          <w:rFonts w:ascii="Times New Roman" w:hAnsi="Times New Roman" w:cs="Times New Roman"/>
          <w:sz w:val="28"/>
          <w:szCs w:val="28"/>
        </w:rPr>
        <w:t>Випуск</w:t>
      </w:r>
      <w:proofErr w:type="spellEnd"/>
      <w:r w:rsidRPr="006F005C">
        <w:rPr>
          <w:rFonts w:ascii="Times New Roman" w:hAnsi="Times New Roman" w:cs="Times New Roman"/>
          <w:sz w:val="28"/>
          <w:szCs w:val="28"/>
        </w:rPr>
        <w:t xml:space="preserve"> 7(50)2013 – С.81 – 86.</w:t>
      </w:r>
    </w:p>
    <w:p w:rsidR="0056200D" w:rsidRPr="006F005C" w:rsidRDefault="008F1E0F" w:rsidP="000445E2">
      <w:pPr>
        <w:spacing w:line="480" w:lineRule="auto"/>
        <w:ind w:left="-567" w:right="283" w:firstLine="567"/>
        <w:rPr>
          <w:rFonts w:ascii="Times New Roman" w:hAnsi="Times New Roman" w:cs="Times New Roman"/>
          <w:sz w:val="28"/>
          <w:szCs w:val="28"/>
        </w:rPr>
      </w:pPr>
      <w:r w:rsidRPr="006F005C">
        <w:rPr>
          <w:rFonts w:ascii="Times New Roman" w:hAnsi="Times New Roman" w:cs="Times New Roman"/>
          <w:sz w:val="28"/>
          <w:szCs w:val="28"/>
        </w:rPr>
        <w:t xml:space="preserve"> 4. Макарова Л. П., Матусевич М. С., Шатровой О. В. Формирование мотивации здорового образа жизни как критерий качества образования // Молодой ученый. — 2014. — №4. — С. 1021-1023.</w:t>
      </w:r>
    </w:p>
    <w:sectPr w:rsidR="0056200D" w:rsidRPr="006F0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65E"/>
    <w:rsid w:val="000445E2"/>
    <w:rsid w:val="00156D70"/>
    <w:rsid w:val="00194E5B"/>
    <w:rsid w:val="0056200D"/>
    <w:rsid w:val="006F005C"/>
    <w:rsid w:val="008F1E0F"/>
    <w:rsid w:val="00B4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2019-12-03T13:45:00Z</dcterms:created>
  <dcterms:modified xsi:type="dcterms:W3CDTF">2019-12-03T13:45:00Z</dcterms:modified>
</cp:coreProperties>
</file>