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7D60" w:rsidRPr="00E15638" w:rsidRDefault="00767D60" w:rsidP="00767D60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E15638">
        <w:rPr>
          <w:rFonts w:ascii="Times New Roman" w:hAnsi="Times New Roman" w:cs="Times New Roman"/>
          <w:b/>
          <w:sz w:val="28"/>
          <w:szCs w:val="28"/>
        </w:rPr>
        <w:t>ПСИХОЛОГІЯ</w:t>
      </w:r>
    </w:p>
    <w:p w:rsidR="00A340A2" w:rsidRPr="00A340A2" w:rsidRDefault="00A340A2" w:rsidP="00A340A2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A340A2">
        <w:rPr>
          <w:rFonts w:ascii="Times New Roman" w:hAnsi="Times New Roman" w:cs="Times New Roman"/>
          <w:b/>
          <w:sz w:val="28"/>
          <w:szCs w:val="28"/>
        </w:rPr>
        <w:t>УДК 616.8-008.44-057.875:004.738.5</w:t>
      </w:r>
    </w:p>
    <w:p w:rsidR="00E07327" w:rsidRDefault="00697C5D" w:rsidP="00E04F21">
      <w:pPr>
        <w:spacing w:after="0" w:line="36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ru-RU"/>
        </w:rPr>
      </w:pPr>
      <w:r w:rsidRPr="00697C5D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Демочко Ганна </w:t>
      </w:r>
      <w:proofErr w:type="spellStart"/>
      <w:r w:rsidRPr="00697C5D">
        <w:rPr>
          <w:rFonts w:ascii="Times New Roman" w:hAnsi="Times New Roman" w:cs="Times New Roman"/>
          <w:b/>
          <w:i/>
          <w:sz w:val="28"/>
          <w:szCs w:val="28"/>
          <w:lang w:val="ru-RU"/>
        </w:rPr>
        <w:t>Леонідівна</w:t>
      </w:r>
      <w:proofErr w:type="spellEnd"/>
      <w:r w:rsidRPr="00697C5D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, </w:t>
      </w:r>
      <w:r w:rsidRPr="00E07327">
        <w:rPr>
          <w:rFonts w:ascii="Times New Roman" w:hAnsi="Times New Roman" w:cs="Times New Roman"/>
          <w:i/>
          <w:sz w:val="28"/>
          <w:szCs w:val="28"/>
          <w:lang w:val="ru-RU"/>
        </w:rPr>
        <w:t xml:space="preserve">кандидат </w:t>
      </w:r>
      <w:proofErr w:type="spellStart"/>
      <w:r w:rsidRPr="00E07327">
        <w:rPr>
          <w:rFonts w:ascii="Times New Roman" w:hAnsi="Times New Roman" w:cs="Times New Roman"/>
          <w:i/>
          <w:sz w:val="28"/>
          <w:szCs w:val="28"/>
          <w:lang w:val="ru-RU"/>
        </w:rPr>
        <w:t>історичних</w:t>
      </w:r>
      <w:proofErr w:type="spellEnd"/>
      <w:r w:rsidRPr="00E07327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наук, доцент катедри суспільних наук </w:t>
      </w:r>
      <w:proofErr w:type="spellStart"/>
      <w:r w:rsidRPr="00E07327">
        <w:rPr>
          <w:rFonts w:ascii="Times New Roman" w:hAnsi="Times New Roman" w:cs="Times New Roman"/>
          <w:i/>
          <w:sz w:val="28"/>
          <w:szCs w:val="28"/>
          <w:lang w:val="ru-RU"/>
        </w:rPr>
        <w:t>Харківського</w:t>
      </w:r>
      <w:proofErr w:type="spellEnd"/>
      <w:r w:rsidRPr="00E07327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E07327">
        <w:rPr>
          <w:rFonts w:ascii="Times New Roman" w:hAnsi="Times New Roman" w:cs="Times New Roman"/>
          <w:i/>
          <w:sz w:val="28"/>
          <w:szCs w:val="28"/>
          <w:lang w:val="ru-RU"/>
        </w:rPr>
        <w:t>націо</w:t>
      </w:r>
      <w:r w:rsidR="00E07327" w:rsidRPr="00E07327">
        <w:rPr>
          <w:rFonts w:ascii="Times New Roman" w:hAnsi="Times New Roman" w:cs="Times New Roman"/>
          <w:i/>
          <w:sz w:val="28"/>
          <w:szCs w:val="28"/>
          <w:lang w:val="ru-RU"/>
        </w:rPr>
        <w:t>нального</w:t>
      </w:r>
      <w:proofErr w:type="spellEnd"/>
      <w:r w:rsidR="00E07327" w:rsidRPr="00E07327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медичного університету</w:t>
      </w:r>
      <w:r w:rsidRPr="00E07327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hyperlink r:id="rId5" w:history="1">
        <w:r w:rsidR="00E07327" w:rsidRPr="00E07327">
          <w:rPr>
            <w:rStyle w:val="a6"/>
            <w:rFonts w:ascii="Times New Roman" w:hAnsi="Times New Roman" w:cs="Times New Roman"/>
            <w:i/>
            <w:sz w:val="28"/>
            <w:szCs w:val="28"/>
            <w:lang w:val="ru-RU"/>
          </w:rPr>
          <w:t>inio2@ukr.net</w:t>
        </w:r>
      </w:hyperlink>
    </w:p>
    <w:p w:rsidR="00E07327" w:rsidRPr="00E07327" w:rsidRDefault="00E07327" w:rsidP="00E04F21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Соколова </w:t>
      </w:r>
      <w:proofErr w:type="spellStart"/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>Марія</w:t>
      </w:r>
      <w:proofErr w:type="spellEnd"/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>Михайлівна</w:t>
      </w:r>
      <w:proofErr w:type="spellEnd"/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>,</w:t>
      </w:r>
      <w:r w:rsidR="00656DC2" w:rsidRPr="00F23133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r w:rsidR="00656DC2" w:rsidRPr="00E07327">
        <w:rPr>
          <w:rFonts w:ascii="Times New Roman" w:hAnsi="Times New Roman" w:cs="Times New Roman"/>
          <w:i/>
          <w:sz w:val="28"/>
          <w:szCs w:val="28"/>
        </w:rPr>
        <w:t xml:space="preserve">студентка 1 курсу 3 медичного факультету </w:t>
      </w:r>
      <w:proofErr w:type="spellStart"/>
      <w:r w:rsidR="00656DC2" w:rsidRPr="00E07327">
        <w:rPr>
          <w:rFonts w:ascii="Times New Roman" w:hAnsi="Times New Roman" w:cs="Times New Roman"/>
          <w:i/>
          <w:sz w:val="28"/>
          <w:szCs w:val="28"/>
          <w:lang w:val="ru-RU"/>
        </w:rPr>
        <w:t>Харківського</w:t>
      </w:r>
      <w:proofErr w:type="spellEnd"/>
      <w:r w:rsidR="00656DC2" w:rsidRPr="00E07327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="00656DC2" w:rsidRPr="00E07327">
        <w:rPr>
          <w:rFonts w:ascii="Times New Roman" w:hAnsi="Times New Roman" w:cs="Times New Roman"/>
          <w:i/>
          <w:sz w:val="28"/>
          <w:szCs w:val="28"/>
          <w:lang w:val="ru-RU"/>
        </w:rPr>
        <w:t>націо</w:t>
      </w:r>
      <w:r w:rsidRPr="00E07327">
        <w:rPr>
          <w:rFonts w:ascii="Times New Roman" w:hAnsi="Times New Roman" w:cs="Times New Roman"/>
          <w:i/>
          <w:sz w:val="28"/>
          <w:szCs w:val="28"/>
          <w:lang w:val="ru-RU"/>
        </w:rPr>
        <w:t>нального</w:t>
      </w:r>
      <w:proofErr w:type="spellEnd"/>
      <w:r w:rsidRPr="00E07327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медичного університету</w:t>
      </w:r>
    </w:p>
    <w:p w:rsidR="00E07327" w:rsidRPr="00E07327" w:rsidRDefault="002D3919" w:rsidP="00E04F21">
      <w:pPr>
        <w:spacing w:after="0" w:line="360" w:lineRule="auto"/>
        <w:jc w:val="right"/>
        <w:rPr>
          <w:rStyle w:val="a6"/>
          <w:rFonts w:ascii="Times New Roman" w:hAnsi="Times New Roman" w:cs="Times New Roman"/>
          <w:i/>
          <w:color w:val="000000" w:themeColor="text1"/>
          <w:sz w:val="28"/>
          <w:szCs w:val="28"/>
          <w:u w:val="none"/>
          <w:lang w:val="en-US"/>
        </w:rPr>
      </w:pPr>
      <w:hyperlink r:id="rId6" w:history="1">
        <w:r w:rsidR="00656DC2" w:rsidRPr="00E07327">
          <w:rPr>
            <w:rStyle w:val="a6"/>
            <w:rFonts w:ascii="Times New Roman" w:hAnsi="Times New Roman" w:cs="Times New Roman"/>
            <w:i/>
            <w:color w:val="000000" w:themeColor="text1"/>
            <w:sz w:val="28"/>
            <w:szCs w:val="28"/>
            <w:u w:val="none"/>
            <w:lang w:val="en-US"/>
          </w:rPr>
          <w:t>sokolovamaria</w:t>
        </w:r>
        <w:r w:rsidR="00656DC2" w:rsidRPr="00E07327">
          <w:rPr>
            <w:rStyle w:val="a6"/>
            <w:rFonts w:ascii="Times New Roman" w:hAnsi="Times New Roman" w:cs="Times New Roman"/>
            <w:i/>
            <w:color w:val="000000" w:themeColor="text1"/>
            <w:sz w:val="28"/>
            <w:szCs w:val="28"/>
            <w:u w:val="none"/>
            <w:lang w:val="ru-RU"/>
          </w:rPr>
          <w:t>082@</w:t>
        </w:r>
        <w:r w:rsidR="00656DC2" w:rsidRPr="00E07327">
          <w:rPr>
            <w:rStyle w:val="a6"/>
            <w:rFonts w:ascii="Times New Roman" w:hAnsi="Times New Roman" w:cs="Times New Roman"/>
            <w:i/>
            <w:color w:val="000000" w:themeColor="text1"/>
            <w:sz w:val="28"/>
            <w:szCs w:val="28"/>
            <w:u w:val="none"/>
            <w:lang w:val="en-US"/>
          </w:rPr>
          <w:t>gmail</w:t>
        </w:r>
        <w:r w:rsidR="00656DC2" w:rsidRPr="00E07327">
          <w:rPr>
            <w:rStyle w:val="a6"/>
            <w:rFonts w:ascii="Times New Roman" w:hAnsi="Times New Roman" w:cs="Times New Roman"/>
            <w:i/>
            <w:color w:val="000000" w:themeColor="text1"/>
            <w:sz w:val="28"/>
            <w:szCs w:val="28"/>
            <w:u w:val="none"/>
            <w:lang w:val="ru-RU"/>
          </w:rPr>
          <w:t>.</w:t>
        </w:r>
        <w:r w:rsidR="00656DC2" w:rsidRPr="00E07327">
          <w:rPr>
            <w:rStyle w:val="a6"/>
            <w:rFonts w:ascii="Times New Roman" w:hAnsi="Times New Roman" w:cs="Times New Roman"/>
            <w:i/>
            <w:color w:val="000000" w:themeColor="text1"/>
            <w:sz w:val="28"/>
            <w:szCs w:val="28"/>
            <w:u w:val="none"/>
            <w:lang w:val="en-US"/>
          </w:rPr>
          <w:t>com</w:t>
        </w:r>
      </w:hyperlink>
    </w:p>
    <w:p w:rsidR="00E07327" w:rsidRPr="00E07327" w:rsidRDefault="00E07327" w:rsidP="00E07327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>Мухачова</w:t>
      </w:r>
      <w:proofErr w:type="spellEnd"/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>Вероніка</w:t>
      </w:r>
      <w:proofErr w:type="spellEnd"/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>Денисівна</w:t>
      </w:r>
      <w:proofErr w:type="spellEnd"/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>,</w:t>
      </w:r>
      <w:r w:rsidR="007D2F25" w:rsidRPr="007D2F25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r w:rsidR="007D2F25" w:rsidRPr="00E07327">
        <w:rPr>
          <w:rFonts w:ascii="Times New Roman" w:hAnsi="Times New Roman" w:cs="Times New Roman"/>
          <w:i/>
          <w:sz w:val="28"/>
          <w:szCs w:val="28"/>
          <w:lang w:val="ru-RU"/>
        </w:rPr>
        <w:t xml:space="preserve">студентка 1 курсу 3 медичного факультету </w:t>
      </w:r>
      <w:proofErr w:type="spellStart"/>
      <w:r w:rsidR="007D2F25" w:rsidRPr="00E07327">
        <w:rPr>
          <w:rFonts w:ascii="Times New Roman" w:hAnsi="Times New Roman" w:cs="Times New Roman"/>
          <w:i/>
          <w:sz w:val="28"/>
          <w:szCs w:val="28"/>
          <w:lang w:val="ru-RU"/>
        </w:rPr>
        <w:t>Харківського</w:t>
      </w:r>
      <w:proofErr w:type="spellEnd"/>
      <w:r w:rsidR="007D2F25" w:rsidRPr="00E07327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="007D2F25" w:rsidRPr="00E07327">
        <w:rPr>
          <w:rFonts w:ascii="Times New Roman" w:hAnsi="Times New Roman" w:cs="Times New Roman"/>
          <w:i/>
          <w:sz w:val="28"/>
          <w:szCs w:val="28"/>
          <w:lang w:val="ru-RU"/>
        </w:rPr>
        <w:t>національного</w:t>
      </w:r>
      <w:proofErr w:type="spellEnd"/>
      <w:r w:rsidR="007D2F25" w:rsidRPr="00E07327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медичного університету</w:t>
      </w:r>
    </w:p>
    <w:p w:rsidR="00E07327" w:rsidRPr="00E07327" w:rsidRDefault="00E07327" w:rsidP="00E04F21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ru-RU"/>
        </w:rPr>
      </w:pPr>
      <w:hyperlink r:id="rId7" w:history="1">
        <w:r w:rsidRPr="00E07327">
          <w:rPr>
            <w:rStyle w:val="a6"/>
            <w:rFonts w:ascii="Times New Roman" w:hAnsi="Times New Roman" w:cs="Times New Roman"/>
            <w:i/>
            <w:sz w:val="28"/>
            <w:szCs w:val="28"/>
            <w:lang w:val="ru-RU"/>
          </w:rPr>
          <w:t>mukhacheva.veronikaa@gmail.com</w:t>
        </w:r>
      </w:hyperlink>
    </w:p>
    <w:p w:rsidR="0072668C" w:rsidRPr="00E07327" w:rsidRDefault="0072668C" w:rsidP="00E04F2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E07327">
        <w:rPr>
          <w:rFonts w:ascii="Times New Roman" w:hAnsi="Times New Roman" w:cs="Times New Roman"/>
          <w:bCs/>
          <w:i/>
          <w:iCs/>
          <w:color w:val="000000"/>
          <w:sz w:val="28"/>
          <w:szCs w:val="28"/>
          <w:lang w:val="ru-RU"/>
        </w:rPr>
        <w:t>(</w:t>
      </w:r>
      <w:r w:rsidRPr="00E07327">
        <w:rPr>
          <w:rFonts w:ascii="Times New Roman" w:hAnsi="Times New Roman" w:cs="Times New Roman"/>
          <w:bCs/>
          <w:i/>
          <w:iCs/>
          <w:color w:val="000000"/>
          <w:sz w:val="28"/>
          <w:szCs w:val="28"/>
        </w:rPr>
        <w:t>Харків</w:t>
      </w:r>
      <w:r w:rsidRPr="00E07327">
        <w:rPr>
          <w:rFonts w:ascii="Times New Roman" w:hAnsi="Times New Roman" w:cs="Times New Roman"/>
          <w:bCs/>
          <w:i/>
          <w:iCs/>
          <w:color w:val="000000"/>
          <w:sz w:val="28"/>
          <w:szCs w:val="28"/>
          <w:lang w:val="ru-RU"/>
        </w:rPr>
        <w:t xml:space="preserve">, </w:t>
      </w:r>
      <w:proofErr w:type="spellStart"/>
      <w:r w:rsidRPr="00E07327">
        <w:rPr>
          <w:rFonts w:ascii="Times New Roman" w:hAnsi="Times New Roman" w:cs="Times New Roman"/>
          <w:bCs/>
          <w:i/>
          <w:iCs/>
          <w:color w:val="000000"/>
          <w:sz w:val="28"/>
          <w:szCs w:val="28"/>
          <w:lang w:val="ru-RU"/>
        </w:rPr>
        <w:t>Україна</w:t>
      </w:r>
      <w:proofErr w:type="spellEnd"/>
      <w:r w:rsidRPr="00E07327">
        <w:rPr>
          <w:rFonts w:ascii="Times New Roman" w:hAnsi="Times New Roman" w:cs="Times New Roman"/>
          <w:bCs/>
          <w:i/>
          <w:iCs/>
          <w:color w:val="000000"/>
          <w:sz w:val="28"/>
          <w:szCs w:val="28"/>
          <w:lang w:val="ru-RU"/>
        </w:rPr>
        <w:t xml:space="preserve">) </w:t>
      </w:r>
    </w:p>
    <w:p w:rsidR="004D1F19" w:rsidRPr="00E15638" w:rsidRDefault="004D1F19" w:rsidP="004D1F1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15638">
        <w:rPr>
          <w:rFonts w:ascii="Times New Roman" w:hAnsi="Times New Roman" w:cs="Times New Roman"/>
          <w:b/>
          <w:sz w:val="28"/>
          <w:szCs w:val="28"/>
        </w:rPr>
        <w:t xml:space="preserve">ОСОБЛИВОСТІ ПРОЯВІВ НЕРВОВОЇ СИСТЕМИ ГЕЙМЕРІВ ТА АНГЕЙМЕРІВ СЕРЕД </w:t>
      </w:r>
      <w:r>
        <w:rPr>
          <w:rFonts w:ascii="Times New Roman" w:hAnsi="Times New Roman" w:cs="Times New Roman"/>
          <w:b/>
          <w:sz w:val="28"/>
          <w:szCs w:val="28"/>
        </w:rPr>
        <w:t>СТУДЕНТІВ</w:t>
      </w:r>
    </w:p>
    <w:p w:rsidR="00E15638" w:rsidRPr="00E07327" w:rsidRDefault="004833FF" w:rsidP="00E07327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E07327">
        <w:rPr>
          <w:rFonts w:ascii="Times New Roman" w:hAnsi="Times New Roman" w:cs="Times New Roman"/>
          <w:b/>
          <w:i/>
          <w:sz w:val="28"/>
          <w:szCs w:val="28"/>
        </w:rPr>
        <w:t>Анотація</w:t>
      </w:r>
      <w:r w:rsidR="00E07327">
        <w:rPr>
          <w:rFonts w:ascii="Times New Roman" w:hAnsi="Times New Roman" w:cs="Times New Roman"/>
          <w:i/>
          <w:sz w:val="28"/>
          <w:szCs w:val="28"/>
          <w:lang w:val="ru-RU"/>
        </w:rPr>
        <w:t xml:space="preserve">. </w:t>
      </w:r>
      <w:r w:rsidR="00E15638" w:rsidRPr="004833FF">
        <w:rPr>
          <w:rFonts w:ascii="Times New Roman" w:hAnsi="Times New Roman" w:cs="Times New Roman"/>
          <w:i/>
          <w:sz w:val="28"/>
          <w:szCs w:val="28"/>
        </w:rPr>
        <w:t xml:space="preserve">Робота </w:t>
      </w:r>
      <w:r w:rsidR="00913F9C">
        <w:rPr>
          <w:rFonts w:ascii="Times New Roman" w:hAnsi="Times New Roman" w:cs="Times New Roman"/>
          <w:i/>
          <w:sz w:val="28"/>
          <w:szCs w:val="28"/>
        </w:rPr>
        <w:t>присвячена</w:t>
      </w:r>
      <w:r w:rsidR="00E15638" w:rsidRPr="004833FF">
        <w:rPr>
          <w:rFonts w:ascii="Times New Roman" w:hAnsi="Times New Roman" w:cs="Times New Roman"/>
          <w:i/>
          <w:sz w:val="28"/>
          <w:szCs w:val="28"/>
        </w:rPr>
        <w:t xml:space="preserve"> вивченню проявів нервової системи </w:t>
      </w:r>
      <w:proofErr w:type="spellStart"/>
      <w:r w:rsidR="00E15638" w:rsidRPr="004833FF">
        <w:rPr>
          <w:rFonts w:ascii="Times New Roman" w:hAnsi="Times New Roman" w:cs="Times New Roman"/>
          <w:i/>
          <w:sz w:val="28"/>
          <w:szCs w:val="28"/>
        </w:rPr>
        <w:t>геймерів</w:t>
      </w:r>
      <w:proofErr w:type="spellEnd"/>
      <w:r w:rsidR="00E15638" w:rsidRPr="004833FF">
        <w:rPr>
          <w:rFonts w:ascii="Times New Roman" w:hAnsi="Times New Roman" w:cs="Times New Roman"/>
          <w:i/>
          <w:sz w:val="28"/>
          <w:szCs w:val="28"/>
        </w:rPr>
        <w:t xml:space="preserve"> та </w:t>
      </w:r>
      <w:proofErr w:type="spellStart"/>
      <w:r w:rsidR="00E15638" w:rsidRPr="004833FF">
        <w:rPr>
          <w:rFonts w:ascii="Times New Roman" w:hAnsi="Times New Roman" w:cs="Times New Roman"/>
          <w:i/>
          <w:sz w:val="28"/>
          <w:szCs w:val="28"/>
        </w:rPr>
        <w:t>ангеймерів</w:t>
      </w:r>
      <w:proofErr w:type="spellEnd"/>
      <w:r w:rsidR="00E15638" w:rsidRPr="004833FF">
        <w:rPr>
          <w:rFonts w:ascii="Times New Roman" w:hAnsi="Times New Roman" w:cs="Times New Roman"/>
          <w:i/>
          <w:sz w:val="28"/>
          <w:szCs w:val="28"/>
        </w:rPr>
        <w:t xml:space="preserve"> серед студентів 1 курсу. </w:t>
      </w:r>
      <w:r w:rsidR="00E15638" w:rsidRPr="004833FF">
        <w:rPr>
          <w:rFonts w:ascii="Times New Roman" w:hAnsi="Times New Roman" w:cs="Times New Roman"/>
          <w:i/>
          <w:sz w:val="28"/>
        </w:rPr>
        <w:t xml:space="preserve">Встановлено, що група </w:t>
      </w:r>
      <w:proofErr w:type="spellStart"/>
      <w:r w:rsidR="00E15638" w:rsidRPr="004833FF">
        <w:rPr>
          <w:rFonts w:ascii="Times New Roman" w:hAnsi="Times New Roman" w:cs="Times New Roman"/>
          <w:i/>
          <w:sz w:val="28"/>
        </w:rPr>
        <w:t>геймерів</w:t>
      </w:r>
      <w:proofErr w:type="spellEnd"/>
      <w:r w:rsidR="00E15638" w:rsidRPr="004833FF">
        <w:rPr>
          <w:rFonts w:ascii="Times New Roman" w:hAnsi="Times New Roman" w:cs="Times New Roman"/>
          <w:i/>
          <w:sz w:val="28"/>
        </w:rPr>
        <w:t xml:space="preserve"> не має суттєвих відмінностей від групи </w:t>
      </w:r>
      <w:proofErr w:type="spellStart"/>
      <w:r w:rsidR="00E15638" w:rsidRPr="004833FF">
        <w:rPr>
          <w:rFonts w:ascii="Times New Roman" w:hAnsi="Times New Roman" w:cs="Times New Roman"/>
          <w:i/>
          <w:sz w:val="28"/>
        </w:rPr>
        <w:t>ангеймерів</w:t>
      </w:r>
      <w:proofErr w:type="spellEnd"/>
      <w:r w:rsidR="00E15638" w:rsidRPr="004833FF">
        <w:rPr>
          <w:rFonts w:ascii="Times New Roman" w:hAnsi="Times New Roman" w:cs="Times New Roman"/>
          <w:i/>
          <w:sz w:val="28"/>
        </w:rPr>
        <w:t>.</w:t>
      </w:r>
    </w:p>
    <w:p w:rsidR="004833FF" w:rsidRDefault="004833FF" w:rsidP="00E07327">
      <w:pPr>
        <w:spacing w:after="0" w:line="360" w:lineRule="auto"/>
        <w:jc w:val="both"/>
        <w:rPr>
          <w:rFonts w:ascii="Times New Roman" w:hAnsi="Times New Roman" w:cs="Times New Roman"/>
          <w:i/>
          <w:sz w:val="28"/>
        </w:rPr>
      </w:pPr>
      <w:r w:rsidRPr="00E07327">
        <w:rPr>
          <w:rFonts w:ascii="Times New Roman" w:hAnsi="Times New Roman" w:cs="Times New Roman"/>
          <w:b/>
          <w:i/>
          <w:sz w:val="28"/>
        </w:rPr>
        <w:t>Ключові слова</w:t>
      </w:r>
      <w:r w:rsidRPr="004833FF">
        <w:rPr>
          <w:rFonts w:ascii="Times New Roman" w:hAnsi="Times New Roman" w:cs="Times New Roman"/>
          <w:i/>
          <w:sz w:val="28"/>
        </w:rPr>
        <w:t xml:space="preserve"> : </w:t>
      </w:r>
      <w:proofErr w:type="spellStart"/>
      <w:r w:rsidRPr="004833FF">
        <w:rPr>
          <w:rFonts w:ascii="Times New Roman" w:hAnsi="Times New Roman" w:cs="Times New Roman"/>
          <w:i/>
          <w:sz w:val="28"/>
        </w:rPr>
        <w:t>геймер</w:t>
      </w:r>
      <w:proofErr w:type="spellEnd"/>
      <w:r w:rsidRPr="004833FF">
        <w:rPr>
          <w:rFonts w:ascii="Times New Roman" w:hAnsi="Times New Roman" w:cs="Times New Roman"/>
          <w:i/>
          <w:sz w:val="28"/>
        </w:rPr>
        <w:t xml:space="preserve">, </w:t>
      </w:r>
      <w:proofErr w:type="spellStart"/>
      <w:r w:rsidRPr="004833FF">
        <w:rPr>
          <w:rFonts w:ascii="Times New Roman" w:hAnsi="Times New Roman" w:cs="Times New Roman"/>
          <w:i/>
          <w:sz w:val="28"/>
        </w:rPr>
        <w:t>ангеймер</w:t>
      </w:r>
      <w:proofErr w:type="spellEnd"/>
      <w:r w:rsidRPr="004833FF">
        <w:rPr>
          <w:rFonts w:ascii="Times New Roman" w:hAnsi="Times New Roman" w:cs="Times New Roman"/>
          <w:i/>
          <w:sz w:val="28"/>
        </w:rPr>
        <w:t>, студент, нервова система.</w:t>
      </w:r>
    </w:p>
    <w:p w:rsidR="00913F9C" w:rsidRPr="00913F9C" w:rsidRDefault="004833FF" w:rsidP="00E07327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4833FF">
        <w:rPr>
          <w:rFonts w:ascii="Times New Roman" w:hAnsi="Times New Roman" w:cs="Times New Roman"/>
          <w:i/>
          <w:sz w:val="28"/>
          <w:szCs w:val="28"/>
        </w:rPr>
        <w:t>Annotation</w:t>
      </w:r>
      <w:proofErr w:type="spellEnd"/>
      <w:r w:rsidR="00E07327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="00913F9C" w:rsidRPr="00913F9C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13F9C" w:rsidRPr="0059213E">
        <w:rPr>
          <w:rFonts w:ascii="Times New Roman" w:hAnsi="Times New Roman" w:cs="Times New Roman"/>
          <w:i/>
          <w:sz w:val="28"/>
          <w:szCs w:val="28"/>
        </w:rPr>
        <w:t>research</w:t>
      </w:r>
      <w:proofErr w:type="spellEnd"/>
      <w:r w:rsidR="00913F9C" w:rsidRPr="0059213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13F9C" w:rsidRPr="0059213E">
        <w:rPr>
          <w:rFonts w:ascii="Times New Roman" w:hAnsi="Times New Roman" w:cs="Times New Roman"/>
          <w:i/>
          <w:sz w:val="28"/>
          <w:szCs w:val="28"/>
        </w:rPr>
        <w:t>work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13F9C" w:rsidRPr="00913F9C">
        <w:rPr>
          <w:rFonts w:ascii="Times New Roman" w:hAnsi="Times New Roman" w:cs="Times New Roman"/>
          <w:i/>
          <w:sz w:val="28"/>
          <w:szCs w:val="28"/>
        </w:rPr>
        <w:t>is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13F9C" w:rsidRPr="00913F9C">
        <w:rPr>
          <w:rFonts w:ascii="Times New Roman" w:hAnsi="Times New Roman" w:cs="Times New Roman"/>
          <w:i/>
          <w:sz w:val="28"/>
          <w:szCs w:val="28"/>
        </w:rPr>
        <w:t>assigned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13F9C" w:rsidRPr="00913F9C">
        <w:rPr>
          <w:rFonts w:ascii="Times New Roman" w:hAnsi="Times New Roman" w:cs="Times New Roman"/>
          <w:i/>
          <w:sz w:val="28"/>
          <w:szCs w:val="28"/>
        </w:rPr>
        <w:t>to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13F9C" w:rsidRPr="00913F9C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13F9C" w:rsidRPr="00913F9C">
        <w:rPr>
          <w:rFonts w:ascii="Times New Roman" w:hAnsi="Times New Roman" w:cs="Times New Roman"/>
          <w:i/>
          <w:sz w:val="28"/>
          <w:szCs w:val="28"/>
        </w:rPr>
        <w:t>development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of </w:t>
      </w:r>
      <w:proofErr w:type="spellStart"/>
      <w:r w:rsidR="00913F9C" w:rsidRPr="00913F9C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13F9C" w:rsidRPr="00913F9C">
        <w:rPr>
          <w:rFonts w:ascii="Times New Roman" w:hAnsi="Times New Roman" w:cs="Times New Roman"/>
          <w:i/>
          <w:sz w:val="28"/>
          <w:szCs w:val="28"/>
        </w:rPr>
        <w:t>nervous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13F9C" w:rsidRPr="00913F9C">
        <w:rPr>
          <w:rFonts w:ascii="Times New Roman" w:hAnsi="Times New Roman" w:cs="Times New Roman"/>
          <w:i/>
          <w:sz w:val="28"/>
          <w:szCs w:val="28"/>
        </w:rPr>
        <w:t>system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of </w:t>
      </w:r>
      <w:proofErr w:type="spellStart"/>
      <w:r w:rsidR="00913F9C" w:rsidRPr="00913F9C">
        <w:rPr>
          <w:rFonts w:ascii="Times New Roman" w:hAnsi="Times New Roman" w:cs="Times New Roman"/>
          <w:i/>
          <w:sz w:val="28"/>
          <w:szCs w:val="28"/>
        </w:rPr>
        <w:t>gamers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13F9C" w:rsidRPr="00913F9C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13F9C" w:rsidRPr="00913F9C">
        <w:rPr>
          <w:rFonts w:ascii="Times New Roman" w:hAnsi="Times New Roman" w:cs="Times New Roman"/>
          <w:i/>
          <w:sz w:val="28"/>
          <w:szCs w:val="28"/>
        </w:rPr>
        <w:t>angeimers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59213E">
        <w:rPr>
          <w:rFonts w:ascii="Times New Roman" w:hAnsi="Times New Roman" w:cs="Times New Roman"/>
          <w:i/>
          <w:sz w:val="28"/>
          <w:szCs w:val="28"/>
          <w:lang w:val="en-US"/>
        </w:rPr>
        <w:t>among</w:t>
      </w:r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1st </w:t>
      </w:r>
      <w:proofErr w:type="spellStart"/>
      <w:r w:rsidR="00913F9C" w:rsidRPr="00913F9C">
        <w:rPr>
          <w:rFonts w:ascii="Times New Roman" w:hAnsi="Times New Roman" w:cs="Times New Roman"/>
          <w:i/>
          <w:sz w:val="28"/>
          <w:szCs w:val="28"/>
        </w:rPr>
        <w:t>year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13F9C" w:rsidRPr="00913F9C">
        <w:rPr>
          <w:rFonts w:ascii="Times New Roman" w:hAnsi="Times New Roman" w:cs="Times New Roman"/>
          <w:i/>
          <w:sz w:val="28"/>
          <w:szCs w:val="28"/>
        </w:rPr>
        <w:t>students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="00913F9C" w:rsidRPr="00913F9C">
        <w:rPr>
          <w:rFonts w:ascii="Times New Roman" w:hAnsi="Times New Roman" w:cs="Times New Roman"/>
          <w:i/>
          <w:sz w:val="28"/>
          <w:szCs w:val="28"/>
        </w:rPr>
        <w:t>It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13F9C" w:rsidRPr="00913F9C">
        <w:rPr>
          <w:rFonts w:ascii="Times New Roman" w:hAnsi="Times New Roman" w:cs="Times New Roman"/>
          <w:i/>
          <w:sz w:val="28"/>
          <w:szCs w:val="28"/>
        </w:rPr>
        <w:t>was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13F9C" w:rsidRPr="00913F9C">
        <w:rPr>
          <w:rFonts w:ascii="Times New Roman" w:hAnsi="Times New Roman" w:cs="Times New Roman"/>
          <w:i/>
          <w:sz w:val="28"/>
          <w:szCs w:val="28"/>
        </w:rPr>
        <w:t>est</w:t>
      </w:r>
      <w:bookmarkStart w:id="0" w:name="_GoBack"/>
      <w:bookmarkEnd w:id="0"/>
      <w:r w:rsidR="00913F9C" w:rsidRPr="00913F9C">
        <w:rPr>
          <w:rFonts w:ascii="Times New Roman" w:hAnsi="Times New Roman" w:cs="Times New Roman"/>
          <w:i/>
          <w:sz w:val="28"/>
          <w:szCs w:val="28"/>
        </w:rPr>
        <w:t>ablished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13F9C" w:rsidRPr="00913F9C">
        <w:rPr>
          <w:rFonts w:ascii="Times New Roman" w:hAnsi="Times New Roman" w:cs="Times New Roman"/>
          <w:i/>
          <w:sz w:val="28"/>
          <w:szCs w:val="28"/>
        </w:rPr>
        <w:t>that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13F9C" w:rsidRPr="00913F9C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13F9C" w:rsidRPr="00913F9C">
        <w:rPr>
          <w:rFonts w:ascii="Times New Roman" w:hAnsi="Times New Roman" w:cs="Times New Roman"/>
          <w:i/>
          <w:sz w:val="28"/>
          <w:szCs w:val="28"/>
        </w:rPr>
        <w:t>group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of </w:t>
      </w:r>
      <w:proofErr w:type="spellStart"/>
      <w:r w:rsidR="00913F9C" w:rsidRPr="00913F9C">
        <w:rPr>
          <w:rFonts w:ascii="Times New Roman" w:hAnsi="Times New Roman" w:cs="Times New Roman"/>
          <w:i/>
          <w:sz w:val="28"/>
          <w:szCs w:val="28"/>
        </w:rPr>
        <w:t>gamers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13F9C" w:rsidRPr="00913F9C">
        <w:rPr>
          <w:rFonts w:ascii="Times New Roman" w:hAnsi="Times New Roman" w:cs="Times New Roman"/>
          <w:i/>
          <w:sz w:val="28"/>
          <w:szCs w:val="28"/>
        </w:rPr>
        <w:t>does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13F9C" w:rsidRPr="00913F9C">
        <w:rPr>
          <w:rFonts w:ascii="Times New Roman" w:hAnsi="Times New Roman" w:cs="Times New Roman"/>
          <w:i/>
          <w:sz w:val="28"/>
          <w:szCs w:val="28"/>
        </w:rPr>
        <w:t>not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13F9C" w:rsidRPr="00913F9C">
        <w:rPr>
          <w:rFonts w:ascii="Times New Roman" w:hAnsi="Times New Roman" w:cs="Times New Roman"/>
          <w:i/>
          <w:sz w:val="28"/>
          <w:szCs w:val="28"/>
        </w:rPr>
        <w:t>have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59213E">
        <w:rPr>
          <w:rFonts w:ascii="Times New Roman" w:hAnsi="Times New Roman" w:cs="Times New Roman"/>
          <w:i/>
          <w:sz w:val="28"/>
          <w:szCs w:val="28"/>
          <w:lang w:val="en-US"/>
        </w:rPr>
        <w:t>different from</w:t>
      </w:r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13F9C" w:rsidRPr="00913F9C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13F9C" w:rsidRPr="00913F9C">
        <w:rPr>
          <w:rFonts w:ascii="Times New Roman" w:hAnsi="Times New Roman" w:cs="Times New Roman"/>
          <w:i/>
          <w:sz w:val="28"/>
          <w:szCs w:val="28"/>
        </w:rPr>
        <w:t>group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 xml:space="preserve"> of </w:t>
      </w:r>
      <w:proofErr w:type="spellStart"/>
      <w:r w:rsidR="00913F9C" w:rsidRPr="00913F9C">
        <w:rPr>
          <w:rFonts w:ascii="Times New Roman" w:hAnsi="Times New Roman" w:cs="Times New Roman"/>
          <w:i/>
          <w:sz w:val="28"/>
          <w:szCs w:val="28"/>
        </w:rPr>
        <w:t>angeimers</w:t>
      </w:r>
      <w:proofErr w:type="spellEnd"/>
      <w:r w:rsidR="00913F9C" w:rsidRPr="00913F9C">
        <w:rPr>
          <w:rFonts w:ascii="Times New Roman" w:hAnsi="Times New Roman" w:cs="Times New Roman"/>
          <w:i/>
          <w:sz w:val="28"/>
          <w:szCs w:val="28"/>
        </w:rPr>
        <w:t>.</w:t>
      </w:r>
    </w:p>
    <w:p w:rsidR="00913F9C" w:rsidRPr="0059213E" w:rsidRDefault="00913F9C" w:rsidP="00E07327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proofErr w:type="spellStart"/>
      <w:r w:rsidRPr="00E07327">
        <w:rPr>
          <w:rFonts w:ascii="Times New Roman" w:hAnsi="Times New Roman" w:cs="Times New Roman"/>
          <w:b/>
          <w:i/>
          <w:sz w:val="28"/>
          <w:szCs w:val="28"/>
        </w:rPr>
        <w:t>Key</w:t>
      </w:r>
      <w:proofErr w:type="spellEnd"/>
      <w:r w:rsidRPr="00E07327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E07327">
        <w:rPr>
          <w:rFonts w:ascii="Times New Roman" w:hAnsi="Times New Roman" w:cs="Times New Roman"/>
          <w:b/>
          <w:i/>
          <w:sz w:val="28"/>
          <w:szCs w:val="28"/>
        </w:rPr>
        <w:t>words</w:t>
      </w:r>
      <w:proofErr w:type="spellEnd"/>
      <w:r w:rsidRPr="00913F9C">
        <w:rPr>
          <w:rFonts w:ascii="Times New Roman" w:hAnsi="Times New Roman" w:cs="Times New Roman"/>
          <w:i/>
          <w:sz w:val="28"/>
          <w:szCs w:val="28"/>
        </w:rPr>
        <w:t xml:space="preserve">: </w:t>
      </w:r>
      <w:proofErr w:type="spellStart"/>
      <w:r w:rsidRPr="00913F9C">
        <w:rPr>
          <w:rFonts w:ascii="Times New Roman" w:hAnsi="Times New Roman" w:cs="Times New Roman"/>
          <w:i/>
          <w:sz w:val="28"/>
          <w:szCs w:val="28"/>
        </w:rPr>
        <w:t>gamer</w:t>
      </w:r>
      <w:proofErr w:type="spellEnd"/>
      <w:r w:rsidRPr="00913F9C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913F9C">
        <w:rPr>
          <w:rFonts w:ascii="Times New Roman" w:hAnsi="Times New Roman" w:cs="Times New Roman"/>
          <w:i/>
          <w:sz w:val="28"/>
          <w:szCs w:val="28"/>
        </w:rPr>
        <w:t>angeimer</w:t>
      </w:r>
      <w:proofErr w:type="spellEnd"/>
      <w:r w:rsidRPr="00913F9C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913F9C">
        <w:rPr>
          <w:rFonts w:ascii="Times New Roman" w:hAnsi="Times New Roman" w:cs="Times New Roman"/>
          <w:i/>
          <w:sz w:val="28"/>
          <w:szCs w:val="28"/>
        </w:rPr>
        <w:t>student</w:t>
      </w:r>
      <w:proofErr w:type="spellEnd"/>
      <w:r w:rsidRPr="00913F9C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913F9C">
        <w:rPr>
          <w:rFonts w:ascii="Times New Roman" w:hAnsi="Times New Roman" w:cs="Times New Roman"/>
          <w:i/>
          <w:sz w:val="28"/>
          <w:szCs w:val="28"/>
        </w:rPr>
        <w:t>nervous</w:t>
      </w:r>
      <w:proofErr w:type="spellEnd"/>
      <w:r w:rsidRPr="00913F9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13F9C">
        <w:rPr>
          <w:rFonts w:ascii="Times New Roman" w:hAnsi="Times New Roman" w:cs="Times New Roman"/>
          <w:i/>
          <w:sz w:val="28"/>
          <w:szCs w:val="28"/>
        </w:rPr>
        <w:t>system</w:t>
      </w:r>
      <w:proofErr w:type="spellEnd"/>
      <w:r w:rsidRPr="00913F9C">
        <w:rPr>
          <w:rFonts w:ascii="Times New Roman" w:hAnsi="Times New Roman" w:cs="Times New Roman"/>
          <w:i/>
          <w:sz w:val="28"/>
          <w:szCs w:val="28"/>
        </w:rPr>
        <w:t>.</w:t>
      </w:r>
    </w:p>
    <w:p w:rsidR="004833FF" w:rsidRPr="0059213E" w:rsidRDefault="00E04F21" w:rsidP="004833F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Актуальність даного дослідження визначається</w:t>
      </w:r>
      <w:r w:rsidR="00DA59C4">
        <w:rPr>
          <w:rFonts w:ascii="Times New Roman" w:hAnsi="Times New Roman" w:cs="Times New Roman"/>
          <w:sz w:val="28"/>
        </w:rPr>
        <w:t xml:space="preserve"> збільшення</w:t>
      </w:r>
      <w:r>
        <w:rPr>
          <w:rFonts w:ascii="Times New Roman" w:hAnsi="Times New Roman" w:cs="Times New Roman"/>
          <w:sz w:val="28"/>
        </w:rPr>
        <w:t>м</w:t>
      </w:r>
      <w:r w:rsidR="00DA59C4">
        <w:rPr>
          <w:rFonts w:ascii="Times New Roman" w:hAnsi="Times New Roman" w:cs="Times New Roman"/>
          <w:sz w:val="28"/>
        </w:rPr>
        <w:t xml:space="preserve"> студентів</w:t>
      </w:r>
      <w:r>
        <w:rPr>
          <w:rFonts w:ascii="Times New Roman" w:hAnsi="Times New Roman" w:cs="Times New Roman"/>
          <w:sz w:val="28"/>
        </w:rPr>
        <w:t>, які</w:t>
      </w:r>
      <w:r w:rsidR="00DA59C4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багато часу </w:t>
      </w:r>
      <w:r w:rsidR="00DA59C4">
        <w:rPr>
          <w:rFonts w:ascii="Times New Roman" w:hAnsi="Times New Roman" w:cs="Times New Roman"/>
          <w:sz w:val="28"/>
        </w:rPr>
        <w:t>пров</w:t>
      </w:r>
      <w:r>
        <w:rPr>
          <w:rFonts w:ascii="Times New Roman" w:hAnsi="Times New Roman" w:cs="Times New Roman"/>
          <w:sz w:val="28"/>
        </w:rPr>
        <w:t>о</w:t>
      </w:r>
      <w:r w:rsidR="00DA59C4">
        <w:rPr>
          <w:rFonts w:ascii="Times New Roman" w:hAnsi="Times New Roman" w:cs="Times New Roman"/>
          <w:sz w:val="28"/>
        </w:rPr>
        <w:t>д</w:t>
      </w:r>
      <w:r>
        <w:rPr>
          <w:rFonts w:ascii="Times New Roman" w:hAnsi="Times New Roman" w:cs="Times New Roman"/>
          <w:sz w:val="28"/>
        </w:rPr>
        <w:t>ять</w:t>
      </w:r>
      <w:r w:rsidR="00DA59C4">
        <w:rPr>
          <w:rFonts w:ascii="Times New Roman" w:hAnsi="Times New Roman" w:cs="Times New Roman"/>
          <w:sz w:val="28"/>
        </w:rPr>
        <w:t xml:space="preserve"> за </w:t>
      </w:r>
      <w:r w:rsidR="00DA59C4" w:rsidRPr="008B027E">
        <w:rPr>
          <w:rFonts w:ascii="Times New Roman" w:hAnsi="Times New Roman" w:cs="Times New Roman"/>
          <w:sz w:val="28"/>
        </w:rPr>
        <w:t>комп'ютером</w:t>
      </w:r>
      <w:r w:rsidR="00DA59C4">
        <w:rPr>
          <w:rFonts w:ascii="Times New Roman" w:hAnsi="Times New Roman" w:cs="Times New Roman"/>
          <w:sz w:val="28"/>
        </w:rPr>
        <w:t>, в тому числі за іграми, що в</w:t>
      </w:r>
      <w:r>
        <w:rPr>
          <w:rFonts w:ascii="Times New Roman" w:hAnsi="Times New Roman" w:cs="Times New Roman"/>
          <w:sz w:val="28"/>
        </w:rPr>
        <w:t>пливає на стан нервової системи. С</w:t>
      </w:r>
      <w:r w:rsidR="00DA59C4">
        <w:rPr>
          <w:rFonts w:ascii="Times New Roman" w:hAnsi="Times New Roman" w:cs="Times New Roman"/>
          <w:sz w:val="28"/>
        </w:rPr>
        <w:t xml:space="preserve">аме тому ми вирішили порівняти </w:t>
      </w:r>
      <w:proofErr w:type="spellStart"/>
      <w:r w:rsidR="00FE6C9E">
        <w:rPr>
          <w:rFonts w:ascii="Times New Roman" w:hAnsi="Times New Roman" w:cs="Times New Roman"/>
          <w:sz w:val="28"/>
        </w:rPr>
        <w:t>ії</w:t>
      </w:r>
      <w:proofErr w:type="spellEnd"/>
      <w:r w:rsidR="00FE6C9E">
        <w:rPr>
          <w:rFonts w:ascii="Times New Roman" w:hAnsi="Times New Roman" w:cs="Times New Roman"/>
          <w:sz w:val="28"/>
        </w:rPr>
        <w:t xml:space="preserve"> прояви у </w:t>
      </w:r>
      <w:proofErr w:type="spellStart"/>
      <w:r w:rsidR="00DA59C4">
        <w:rPr>
          <w:rFonts w:ascii="Times New Roman" w:hAnsi="Times New Roman" w:cs="Times New Roman"/>
          <w:sz w:val="28"/>
        </w:rPr>
        <w:t>геймерів</w:t>
      </w:r>
      <w:proofErr w:type="spellEnd"/>
      <w:r w:rsidR="00DA59C4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="00DA59C4">
        <w:rPr>
          <w:rFonts w:ascii="Times New Roman" w:hAnsi="Times New Roman" w:cs="Times New Roman"/>
          <w:sz w:val="28"/>
        </w:rPr>
        <w:t>ангеймерів</w:t>
      </w:r>
      <w:proofErr w:type="spellEnd"/>
      <w:r w:rsidR="00DA59C4">
        <w:rPr>
          <w:rFonts w:ascii="Times New Roman" w:hAnsi="Times New Roman" w:cs="Times New Roman"/>
          <w:sz w:val="28"/>
        </w:rPr>
        <w:t xml:space="preserve">. </w:t>
      </w:r>
      <w:r w:rsidR="004833FF" w:rsidRPr="008B027E">
        <w:rPr>
          <w:rFonts w:ascii="Times New Roman" w:hAnsi="Times New Roman" w:cs="Times New Roman"/>
          <w:sz w:val="28"/>
        </w:rPr>
        <w:t xml:space="preserve">Соціальна ізоляція, відсутність активних контактів з однолітками збільшує кількість </w:t>
      </w:r>
      <w:r w:rsidR="004833FF">
        <w:rPr>
          <w:rFonts w:ascii="Times New Roman" w:hAnsi="Times New Roman" w:cs="Times New Roman"/>
          <w:sz w:val="28"/>
        </w:rPr>
        <w:t>студент</w:t>
      </w:r>
      <w:r w:rsidR="004833FF" w:rsidRPr="008B027E">
        <w:rPr>
          <w:rFonts w:ascii="Times New Roman" w:hAnsi="Times New Roman" w:cs="Times New Roman"/>
          <w:sz w:val="28"/>
        </w:rPr>
        <w:t>ів, які</w:t>
      </w:r>
      <w:r w:rsidR="004833FF">
        <w:rPr>
          <w:rFonts w:ascii="Times New Roman" w:hAnsi="Times New Roman" w:cs="Times New Roman"/>
          <w:sz w:val="28"/>
        </w:rPr>
        <w:t xml:space="preserve"> грають у</w:t>
      </w:r>
      <w:r w:rsidR="004833FF" w:rsidRPr="008B027E">
        <w:rPr>
          <w:rFonts w:ascii="Times New Roman" w:hAnsi="Times New Roman" w:cs="Times New Roman"/>
          <w:sz w:val="28"/>
        </w:rPr>
        <w:t xml:space="preserve"> комп'ютерні ігри. </w:t>
      </w:r>
      <w:proofErr w:type="spellStart"/>
      <w:r w:rsidR="004833FF" w:rsidRPr="008B027E">
        <w:rPr>
          <w:rFonts w:ascii="Times New Roman" w:hAnsi="Times New Roman" w:cs="Times New Roman"/>
          <w:sz w:val="28"/>
        </w:rPr>
        <w:t>Геймі</w:t>
      </w:r>
      <w:r w:rsidR="004833FF">
        <w:rPr>
          <w:rFonts w:ascii="Times New Roman" w:hAnsi="Times New Roman" w:cs="Times New Roman"/>
          <w:sz w:val="28"/>
        </w:rPr>
        <w:t>нг</w:t>
      </w:r>
      <w:proofErr w:type="spellEnd"/>
      <w:r w:rsidR="004833FF">
        <w:rPr>
          <w:rFonts w:ascii="Times New Roman" w:hAnsi="Times New Roman" w:cs="Times New Roman"/>
          <w:sz w:val="28"/>
        </w:rPr>
        <w:t xml:space="preserve"> – </w:t>
      </w:r>
      <w:r w:rsidR="004833FF" w:rsidRPr="008B027E">
        <w:rPr>
          <w:rFonts w:ascii="Times New Roman" w:hAnsi="Times New Roman" w:cs="Times New Roman"/>
          <w:sz w:val="28"/>
        </w:rPr>
        <w:t xml:space="preserve">найбільш поширена проблема сьогодення, </w:t>
      </w:r>
      <w:r w:rsidR="004833FF">
        <w:rPr>
          <w:rFonts w:ascii="Times New Roman" w:hAnsi="Times New Roman" w:cs="Times New Roman"/>
          <w:sz w:val="28"/>
        </w:rPr>
        <w:t>яка стосується значної кількості</w:t>
      </w:r>
      <w:r w:rsidR="004833FF" w:rsidRPr="008B027E">
        <w:rPr>
          <w:rFonts w:ascii="Times New Roman" w:hAnsi="Times New Roman" w:cs="Times New Roman"/>
          <w:sz w:val="28"/>
        </w:rPr>
        <w:t xml:space="preserve"> людей різно</w:t>
      </w:r>
      <w:r w:rsidR="004833FF">
        <w:rPr>
          <w:rFonts w:ascii="Times New Roman" w:hAnsi="Times New Roman" w:cs="Times New Roman"/>
          <w:sz w:val="28"/>
        </w:rPr>
        <w:t>го віку, тому варто з</w:t>
      </w:r>
      <w:r w:rsidR="004833FF" w:rsidRPr="001928AC">
        <w:rPr>
          <w:rFonts w:ascii="Times New Roman" w:hAnsi="Times New Roman" w:cs="Times New Roman"/>
          <w:sz w:val="28"/>
        </w:rPr>
        <w:t>’</w:t>
      </w:r>
      <w:r w:rsidR="004833FF">
        <w:rPr>
          <w:rFonts w:ascii="Times New Roman" w:hAnsi="Times New Roman" w:cs="Times New Roman"/>
          <w:sz w:val="28"/>
        </w:rPr>
        <w:t xml:space="preserve">ясувати, чи різняться між </w:t>
      </w:r>
      <w:r w:rsidR="004D1F19">
        <w:rPr>
          <w:rFonts w:ascii="Times New Roman" w:hAnsi="Times New Roman" w:cs="Times New Roman"/>
          <w:sz w:val="28"/>
        </w:rPr>
        <w:t xml:space="preserve">собою </w:t>
      </w:r>
      <w:proofErr w:type="spellStart"/>
      <w:r w:rsidR="004D1F19">
        <w:rPr>
          <w:rFonts w:ascii="Times New Roman" w:hAnsi="Times New Roman" w:cs="Times New Roman"/>
          <w:sz w:val="28"/>
        </w:rPr>
        <w:t>ангеймери</w:t>
      </w:r>
      <w:proofErr w:type="spellEnd"/>
      <w:r w:rsidR="004D1F19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="004D1F19">
        <w:rPr>
          <w:rFonts w:ascii="Times New Roman" w:hAnsi="Times New Roman" w:cs="Times New Roman"/>
          <w:sz w:val="28"/>
        </w:rPr>
        <w:t>геймери</w:t>
      </w:r>
      <w:proofErr w:type="spellEnd"/>
      <w:r w:rsidR="004D1F19">
        <w:rPr>
          <w:rFonts w:ascii="Times New Roman" w:hAnsi="Times New Roman" w:cs="Times New Roman"/>
          <w:sz w:val="28"/>
        </w:rPr>
        <w:t xml:space="preserve"> та</w:t>
      </w:r>
      <w:r w:rsidR="004833FF" w:rsidRPr="008B027E">
        <w:rPr>
          <w:rFonts w:ascii="Times New Roman" w:hAnsi="Times New Roman" w:cs="Times New Roman"/>
          <w:sz w:val="28"/>
        </w:rPr>
        <w:t xml:space="preserve"> чим саме. Особливе занепокоєння викликає </w:t>
      </w:r>
      <w:proofErr w:type="spellStart"/>
      <w:r w:rsidR="004833FF" w:rsidRPr="008B027E">
        <w:rPr>
          <w:rFonts w:ascii="Times New Roman" w:hAnsi="Times New Roman" w:cs="Times New Roman"/>
          <w:sz w:val="28"/>
        </w:rPr>
        <w:t>геймінг</w:t>
      </w:r>
      <w:proofErr w:type="spellEnd"/>
      <w:r w:rsidR="004833FF" w:rsidRPr="008B027E">
        <w:rPr>
          <w:rFonts w:ascii="Times New Roman" w:hAnsi="Times New Roman" w:cs="Times New Roman"/>
          <w:sz w:val="28"/>
        </w:rPr>
        <w:t xml:space="preserve"> </w:t>
      </w:r>
      <w:r w:rsidR="004833FF">
        <w:rPr>
          <w:rFonts w:ascii="Times New Roman" w:hAnsi="Times New Roman" w:cs="Times New Roman"/>
          <w:sz w:val="28"/>
        </w:rPr>
        <w:t xml:space="preserve">у </w:t>
      </w:r>
      <w:r w:rsidR="004D1F19">
        <w:rPr>
          <w:rFonts w:ascii="Times New Roman" w:hAnsi="Times New Roman" w:cs="Times New Roman"/>
          <w:sz w:val="28"/>
        </w:rPr>
        <w:t>студентів-першокурсників</w:t>
      </w:r>
      <w:r w:rsidR="004833FF">
        <w:rPr>
          <w:rFonts w:ascii="Times New Roman" w:hAnsi="Times New Roman" w:cs="Times New Roman"/>
          <w:sz w:val="28"/>
        </w:rPr>
        <w:t xml:space="preserve"> </w:t>
      </w:r>
      <w:r w:rsidR="004833FF">
        <w:rPr>
          <w:rFonts w:ascii="Times New Roman" w:hAnsi="Times New Roman" w:cs="Times New Roman"/>
          <w:sz w:val="28"/>
        </w:rPr>
        <w:lastRenderedPageBreak/>
        <w:t>через стан їх</w:t>
      </w:r>
      <w:r w:rsidR="004833FF" w:rsidRPr="008B027E">
        <w:rPr>
          <w:rFonts w:ascii="Times New Roman" w:hAnsi="Times New Roman" w:cs="Times New Roman"/>
          <w:sz w:val="28"/>
        </w:rPr>
        <w:t xml:space="preserve"> нервової системи, зумовлений особливостями віку. Актуальність вищезазначеної проблеми стала в</w:t>
      </w:r>
      <w:r w:rsidR="004833FF">
        <w:rPr>
          <w:rFonts w:ascii="Times New Roman" w:hAnsi="Times New Roman" w:cs="Times New Roman"/>
          <w:sz w:val="28"/>
        </w:rPr>
        <w:t>агомою підставою</w:t>
      </w:r>
      <w:r w:rsidR="004833FF" w:rsidRPr="008B027E">
        <w:rPr>
          <w:rFonts w:ascii="Times New Roman" w:hAnsi="Times New Roman" w:cs="Times New Roman"/>
          <w:sz w:val="28"/>
        </w:rPr>
        <w:t xml:space="preserve"> для дослідження </w:t>
      </w:r>
      <w:proofErr w:type="spellStart"/>
      <w:r w:rsidR="004833FF" w:rsidRPr="008B027E">
        <w:rPr>
          <w:rFonts w:ascii="Times New Roman" w:hAnsi="Times New Roman" w:cs="Times New Roman"/>
          <w:sz w:val="28"/>
        </w:rPr>
        <w:t>геймерів</w:t>
      </w:r>
      <w:proofErr w:type="spellEnd"/>
      <w:r w:rsidR="004833FF" w:rsidRPr="008B027E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="004833FF" w:rsidRPr="008B027E">
        <w:rPr>
          <w:rFonts w:ascii="Times New Roman" w:hAnsi="Times New Roman" w:cs="Times New Roman"/>
          <w:sz w:val="28"/>
        </w:rPr>
        <w:t>ангеймерів</w:t>
      </w:r>
      <w:proofErr w:type="spellEnd"/>
      <w:r w:rsidR="004833FF" w:rsidRPr="008B027E">
        <w:rPr>
          <w:rFonts w:ascii="Times New Roman" w:hAnsi="Times New Roman" w:cs="Times New Roman"/>
          <w:sz w:val="28"/>
        </w:rPr>
        <w:t xml:space="preserve"> серед </w:t>
      </w:r>
      <w:r w:rsidR="004833FF">
        <w:rPr>
          <w:rFonts w:ascii="Times New Roman" w:hAnsi="Times New Roman" w:cs="Times New Roman"/>
          <w:sz w:val="28"/>
        </w:rPr>
        <w:t>студентів</w:t>
      </w:r>
      <w:r w:rsidR="004833FF" w:rsidRPr="008B027E">
        <w:rPr>
          <w:rFonts w:ascii="Times New Roman" w:hAnsi="Times New Roman" w:cs="Times New Roman"/>
          <w:sz w:val="28"/>
        </w:rPr>
        <w:t xml:space="preserve">, впливу віртуальних розваг на стан нервової системи, а також пошуку можливостей збереження </w:t>
      </w:r>
      <w:r w:rsidR="004833FF">
        <w:rPr>
          <w:rFonts w:ascii="Times New Roman" w:hAnsi="Times New Roman" w:cs="Times New Roman"/>
          <w:sz w:val="28"/>
        </w:rPr>
        <w:t>фізичного й</w:t>
      </w:r>
      <w:r w:rsidR="004833FF" w:rsidRPr="008B027E">
        <w:rPr>
          <w:rFonts w:ascii="Times New Roman" w:hAnsi="Times New Roman" w:cs="Times New Roman"/>
          <w:sz w:val="28"/>
        </w:rPr>
        <w:t xml:space="preserve"> психічного здоров’я </w:t>
      </w:r>
      <w:r w:rsidR="004833FF">
        <w:rPr>
          <w:rFonts w:ascii="Times New Roman" w:hAnsi="Times New Roman" w:cs="Times New Roman"/>
          <w:sz w:val="28"/>
        </w:rPr>
        <w:t>студентів</w:t>
      </w:r>
      <w:r w:rsidR="00F23133" w:rsidRPr="00F23133">
        <w:rPr>
          <w:rFonts w:ascii="Times New Roman" w:hAnsi="Times New Roman" w:cs="Times New Roman"/>
          <w:sz w:val="28"/>
        </w:rPr>
        <w:t xml:space="preserve"> [</w:t>
      </w:r>
      <w:r w:rsidR="00F23133">
        <w:rPr>
          <w:rFonts w:ascii="Times New Roman" w:hAnsi="Times New Roman" w:cs="Times New Roman"/>
          <w:sz w:val="28"/>
        </w:rPr>
        <w:t>2</w:t>
      </w:r>
      <w:r w:rsidR="00F23133" w:rsidRPr="00F23133">
        <w:rPr>
          <w:rFonts w:ascii="Times New Roman" w:hAnsi="Times New Roman" w:cs="Times New Roman"/>
          <w:sz w:val="28"/>
        </w:rPr>
        <w:t>;</w:t>
      </w:r>
      <w:r w:rsidR="00CE52AB" w:rsidRPr="00CE52AB">
        <w:rPr>
          <w:rFonts w:ascii="Times New Roman" w:hAnsi="Times New Roman" w:cs="Times New Roman"/>
          <w:sz w:val="28"/>
        </w:rPr>
        <w:t>4</w:t>
      </w:r>
      <w:r w:rsidR="00F23133" w:rsidRPr="00F23133">
        <w:rPr>
          <w:rFonts w:ascii="Times New Roman" w:hAnsi="Times New Roman" w:cs="Times New Roman"/>
          <w:sz w:val="28"/>
        </w:rPr>
        <w:t>]</w:t>
      </w:r>
      <w:r w:rsidR="0059213E">
        <w:rPr>
          <w:rFonts w:ascii="Times New Roman" w:hAnsi="Times New Roman" w:cs="Times New Roman"/>
          <w:sz w:val="28"/>
        </w:rPr>
        <w:t>.</w:t>
      </w:r>
    </w:p>
    <w:p w:rsidR="005D5763" w:rsidRPr="00E15638" w:rsidRDefault="005D5763" w:rsidP="005D5763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15638">
        <w:rPr>
          <w:rFonts w:ascii="Times New Roman" w:hAnsi="Times New Roman" w:cs="Times New Roman"/>
          <w:sz w:val="28"/>
          <w:szCs w:val="28"/>
        </w:rPr>
        <w:t>Нервова система являє собою складну структуру. Вона забезпечує життєдіяльність організму, регулює всі функції людського організму – рухову діяльність, роботу внутрішніх органів і тканинні процеси. Нервова система забезпечує зв'язок організму з навколишнім середовищем, а також діяльність людини не тільки як біологічної, а й соціальної істоти</w:t>
      </w:r>
      <w:r w:rsidR="00F23133">
        <w:rPr>
          <w:rFonts w:ascii="Times New Roman" w:hAnsi="Times New Roman" w:cs="Times New Roman"/>
          <w:sz w:val="28"/>
          <w:szCs w:val="28"/>
        </w:rPr>
        <w:t xml:space="preserve"> </w:t>
      </w:r>
      <w:r w:rsidR="00F23133" w:rsidRPr="00F23133">
        <w:rPr>
          <w:rFonts w:ascii="Times New Roman" w:hAnsi="Times New Roman" w:cs="Times New Roman"/>
          <w:sz w:val="28"/>
          <w:szCs w:val="28"/>
        </w:rPr>
        <w:t>[</w:t>
      </w:r>
      <w:r w:rsidR="00F23133">
        <w:rPr>
          <w:rFonts w:ascii="Times New Roman" w:hAnsi="Times New Roman" w:cs="Times New Roman"/>
          <w:sz w:val="28"/>
          <w:szCs w:val="28"/>
        </w:rPr>
        <w:t>1</w:t>
      </w:r>
      <w:r w:rsidR="00F23133" w:rsidRPr="00F23133">
        <w:rPr>
          <w:rFonts w:ascii="Times New Roman" w:hAnsi="Times New Roman" w:cs="Times New Roman"/>
          <w:sz w:val="28"/>
          <w:szCs w:val="28"/>
        </w:rPr>
        <w:t>;</w:t>
      </w:r>
      <w:r w:rsidR="00F23133">
        <w:rPr>
          <w:rFonts w:ascii="Times New Roman" w:hAnsi="Times New Roman" w:cs="Times New Roman"/>
          <w:sz w:val="28"/>
          <w:szCs w:val="28"/>
        </w:rPr>
        <w:t>3</w:t>
      </w:r>
      <w:r w:rsidR="00F23133" w:rsidRPr="00F23133">
        <w:rPr>
          <w:rFonts w:ascii="Times New Roman" w:hAnsi="Times New Roman" w:cs="Times New Roman"/>
          <w:sz w:val="28"/>
          <w:szCs w:val="28"/>
        </w:rPr>
        <w:t>]</w:t>
      </w:r>
      <w:r w:rsidRPr="00E15638">
        <w:rPr>
          <w:rFonts w:ascii="Times New Roman" w:hAnsi="Times New Roman" w:cs="Times New Roman"/>
          <w:sz w:val="28"/>
          <w:szCs w:val="28"/>
        </w:rPr>
        <w:t>.</w:t>
      </w:r>
    </w:p>
    <w:p w:rsidR="005D5763" w:rsidRPr="00E15638" w:rsidRDefault="005D5763" w:rsidP="005D5763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15638">
        <w:rPr>
          <w:rFonts w:ascii="Times New Roman" w:hAnsi="Times New Roman" w:cs="Times New Roman"/>
          <w:sz w:val="28"/>
          <w:szCs w:val="28"/>
        </w:rPr>
        <w:t xml:space="preserve">Підлітковий вік – це період розвитку дітей віком від 11-12 до </w:t>
      </w:r>
      <w:r w:rsidR="004D1F19">
        <w:rPr>
          <w:rFonts w:ascii="Times New Roman" w:hAnsi="Times New Roman" w:cs="Times New Roman"/>
          <w:sz w:val="28"/>
          <w:szCs w:val="28"/>
        </w:rPr>
        <w:t>18-19</w:t>
      </w:r>
      <w:r w:rsidRPr="00E15638">
        <w:rPr>
          <w:rFonts w:ascii="Times New Roman" w:hAnsi="Times New Roman" w:cs="Times New Roman"/>
          <w:sz w:val="28"/>
          <w:szCs w:val="28"/>
        </w:rPr>
        <w:t xml:space="preserve"> років.</w:t>
      </w:r>
      <w:r w:rsidR="004833FF">
        <w:rPr>
          <w:rFonts w:ascii="Times New Roman" w:hAnsi="Times New Roman" w:cs="Times New Roman"/>
          <w:sz w:val="28"/>
          <w:szCs w:val="28"/>
        </w:rPr>
        <w:t xml:space="preserve"> До цього віку входять студенти-першокурсники. </w:t>
      </w:r>
      <w:r w:rsidRPr="00E15638">
        <w:rPr>
          <w:rFonts w:ascii="Times New Roman" w:hAnsi="Times New Roman" w:cs="Times New Roman"/>
          <w:sz w:val="28"/>
          <w:szCs w:val="28"/>
        </w:rPr>
        <w:t xml:space="preserve">Його також називають перехідним або пубертатним </w:t>
      </w:r>
      <w:r w:rsidR="004833FF" w:rsidRPr="00E15638">
        <w:rPr>
          <w:rFonts w:ascii="Times New Roman" w:hAnsi="Times New Roman" w:cs="Times New Roman"/>
          <w:sz w:val="28"/>
          <w:szCs w:val="28"/>
        </w:rPr>
        <w:t xml:space="preserve">віком, адже він </w:t>
      </w:r>
      <w:r w:rsidRPr="00E15638">
        <w:rPr>
          <w:rFonts w:ascii="Times New Roman" w:hAnsi="Times New Roman" w:cs="Times New Roman"/>
          <w:sz w:val="28"/>
          <w:szCs w:val="28"/>
        </w:rPr>
        <w:t>характеризується послідовним переходо</w:t>
      </w:r>
      <w:r w:rsidR="00913F9C">
        <w:rPr>
          <w:rFonts w:ascii="Times New Roman" w:hAnsi="Times New Roman" w:cs="Times New Roman"/>
          <w:sz w:val="28"/>
          <w:szCs w:val="28"/>
        </w:rPr>
        <w:t xml:space="preserve">м від дитинства до дорослості. </w:t>
      </w:r>
      <w:r w:rsidR="00913F9C" w:rsidRPr="00913F9C">
        <w:rPr>
          <w:rFonts w:ascii="Times New Roman" w:hAnsi="Times New Roman" w:cs="Times New Roman"/>
          <w:sz w:val="28"/>
          <w:szCs w:val="28"/>
        </w:rPr>
        <w:t>Студент-першокурсник</w:t>
      </w:r>
      <w:r w:rsidR="00913F9C">
        <w:rPr>
          <w:rFonts w:ascii="Times New Roman" w:hAnsi="Times New Roman" w:cs="Times New Roman"/>
          <w:sz w:val="28"/>
          <w:szCs w:val="28"/>
        </w:rPr>
        <w:t xml:space="preserve"> як п</w:t>
      </w:r>
      <w:r w:rsidRPr="00E15638">
        <w:rPr>
          <w:rFonts w:ascii="Times New Roman" w:hAnsi="Times New Roman" w:cs="Times New Roman"/>
          <w:sz w:val="28"/>
          <w:szCs w:val="28"/>
        </w:rPr>
        <w:t>ідліток проходить великий шлях у своєму розвитку: через внутрішні конфлікти з самим собою та з іншими, через зовнішні зриви і сходження він може знайти відчуття власної особистості. Але водночас</w:t>
      </w:r>
      <w:r w:rsidR="00913F9C">
        <w:rPr>
          <w:rFonts w:ascii="Times New Roman" w:hAnsi="Times New Roman" w:cs="Times New Roman"/>
          <w:sz w:val="28"/>
          <w:szCs w:val="28"/>
        </w:rPr>
        <w:t xml:space="preserve"> він</w:t>
      </w:r>
      <w:r w:rsidRPr="00E15638">
        <w:rPr>
          <w:rFonts w:ascii="Times New Roman" w:hAnsi="Times New Roman" w:cs="Times New Roman"/>
          <w:sz w:val="28"/>
          <w:szCs w:val="28"/>
        </w:rPr>
        <w:t xml:space="preserve"> вже не дитина, а майже доросла людина, яка починає самостійне життя. Саме досягнутий рівень розвитку дорослості викликає потребу в прояві себе, своїх можливостей, у прагненні позбутися батьківської опіки, досягти самостійності, самоствердитися, що не завжди має підтримку з боку батьків і викликає протиріччя, які призводять до конфліктів та протестів. Цей період називають важким, перехідним, критичним віком [</w:t>
      </w:r>
      <w:r w:rsidR="00CE52AB" w:rsidRPr="00697C5D">
        <w:rPr>
          <w:rFonts w:ascii="Times New Roman" w:hAnsi="Times New Roman" w:cs="Times New Roman"/>
          <w:sz w:val="28"/>
          <w:szCs w:val="28"/>
        </w:rPr>
        <w:t>3</w:t>
      </w:r>
      <w:r w:rsidRPr="00E15638">
        <w:rPr>
          <w:rFonts w:ascii="Times New Roman" w:hAnsi="Times New Roman" w:cs="Times New Roman"/>
          <w:sz w:val="28"/>
          <w:szCs w:val="28"/>
        </w:rPr>
        <w:t>].</w:t>
      </w:r>
    </w:p>
    <w:p w:rsidR="005D5763" w:rsidRPr="00E15638" w:rsidRDefault="005D5763" w:rsidP="005D576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15638">
        <w:rPr>
          <w:rFonts w:ascii="Times New Roman" w:hAnsi="Times New Roman" w:cs="Times New Roman"/>
          <w:sz w:val="28"/>
          <w:szCs w:val="28"/>
        </w:rPr>
        <w:t>Кризові і негативні явища перехідного віку пов’язують з перехідністю, проміжком цього періоду в онтогенезі, на уявленні про біологічну обумовленість процесів розвитку в пубертатному періоді –</w:t>
      </w:r>
      <w:r w:rsidR="00656DC2" w:rsidRPr="00E15638">
        <w:rPr>
          <w:rFonts w:ascii="Times New Roman" w:hAnsi="Times New Roman" w:cs="Times New Roman"/>
          <w:sz w:val="28"/>
          <w:szCs w:val="28"/>
        </w:rPr>
        <w:t xml:space="preserve">  перш за все</w:t>
      </w:r>
      <w:r w:rsidRPr="00E15638">
        <w:rPr>
          <w:rFonts w:ascii="Times New Roman" w:hAnsi="Times New Roman" w:cs="Times New Roman"/>
          <w:sz w:val="28"/>
          <w:szCs w:val="28"/>
        </w:rPr>
        <w:t xml:space="preserve"> </w:t>
      </w:r>
      <w:r w:rsidRPr="00E15638">
        <w:rPr>
          <w:rFonts w:ascii="Times New Roman" w:hAnsi="Times New Roman" w:cs="Times New Roman"/>
          <w:bCs/>
          <w:sz w:val="28"/>
          <w:szCs w:val="28"/>
        </w:rPr>
        <w:t>стану нервової системи.</w:t>
      </w:r>
    </w:p>
    <w:p w:rsidR="005D5763" w:rsidRPr="00E15638" w:rsidRDefault="005D5763" w:rsidP="005D576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15638">
        <w:rPr>
          <w:rFonts w:ascii="Times New Roman" w:hAnsi="Times New Roman" w:cs="Times New Roman"/>
          <w:sz w:val="28"/>
          <w:szCs w:val="28"/>
        </w:rPr>
        <w:t>Геймер</w:t>
      </w:r>
      <w:proofErr w:type="spellEnd"/>
      <w:r w:rsidRPr="00E15638">
        <w:rPr>
          <w:rFonts w:ascii="Times New Roman" w:hAnsi="Times New Roman" w:cs="Times New Roman"/>
          <w:sz w:val="28"/>
          <w:szCs w:val="28"/>
        </w:rPr>
        <w:t xml:space="preserve"> – людина, що грає у відеоігри, хоча спочатку </w:t>
      </w:r>
      <w:proofErr w:type="spellStart"/>
      <w:r w:rsidRPr="00E15638">
        <w:rPr>
          <w:rFonts w:ascii="Times New Roman" w:hAnsi="Times New Roman" w:cs="Times New Roman"/>
          <w:sz w:val="28"/>
          <w:szCs w:val="28"/>
        </w:rPr>
        <w:t>геймерами</w:t>
      </w:r>
      <w:proofErr w:type="spellEnd"/>
      <w:r w:rsidRPr="00E15638">
        <w:rPr>
          <w:rFonts w:ascii="Times New Roman" w:hAnsi="Times New Roman" w:cs="Times New Roman"/>
          <w:sz w:val="28"/>
          <w:szCs w:val="28"/>
        </w:rPr>
        <w:t xml:space="preserve"> називали тих, хто грає тільки в рольові або військові ігри. Незважаючи на те, що термін включає в себе людей, які не вважають себе повноправними гравцями, ними часто називають тих, хто проводить багато часу за іграми або цікавиться ними. Тобто </w:t>
      </w:r>
      <w:proofErr w:type="spellStart"/>
      <w:r w:rsidRPr="00E15638">
        <w:rPr>
          <w:rFonts w:ascii="Times New Roman" w:hAnsi="Times New Roman" w:cs="Times New Roman"/>
          <w:sz w:val="28"/>
          <w:szCs w:val="28"/>
        </w:rPr>
        <w:t>геймером</w:t>
      </w:r>
      <w:proofErr w:type="spellEnd"/>
      <w:r w:rsidRPr="00E15638">
        <w:rPr>
          <w:rFonts w:ascii="Times New Roman" w:hAnsi="Times New Roman" w:cs="Times New Roman"/>
          <w:sz w:val="28"/>
          <w:szCs w:val="28"/>
        </w:rPr>
        <w:t xml:space="preserve"> є людина, яка полюбляє грати в комп’ютерні ігри [2</w:t>
      </w:r>
      <w:r w:rsidR="00F23133" w:rsidRPr="00F23133">
        <w:rPr>
          <w:rFonts w:ascii="Times New Roman" w:hAnsi="Times New Roman" w:cs="Times New Roman"/>
          <w:sz w:val="28"/>
          <w:szCs w:val="28"/>
          <w:lang w:val="ru-RU"/>
        </w:rPr>
        <w:t>;</w:t>
      </w:r>
      <w:r w:rsidR="00CE52AB" w:rsidRPr="00CE52AB">
        <w:rPr>
          <w:rFonts w:ascii="Times New Roman" w:hAnsi="Times New Roman" w:cs="Times New Roman"/>
          <w:sz w:val="28"/>
          <w:szCs w:val="28"/>
          <w:lang w:val="ru-RU"/>
        </w:rPr>
        <w:t>4</w:t>
      </w:r>
      <w:r w:rsidRPr="00E15638">
        <w:rPr>
          <w:rFonts w:ascii="Times New Roman" w:hAnsi="Times New Roman" w:cs="Times New Roman"/>
          <w:sz w:val="28"/>
          <w:szCs w:val="28"/>
        </w:rPr>
        <w:t>].</w:t>
      </w:r>
    </w:p>
    <w:p w:rsidR="005D5763" w:rsidRPr="00E15638" w:rsidRDefault="005D5763" w:rsidP="005D576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15638">
        <w:rPr>
          <w:rFonts w:ascii="Times New Roman" w:hAnsi="Times New Roman" w:cs="Times New Roman"/>
          <w:sz w:val="28"/>
          <w:szCs w:val="28"/>
        </w:rPr>
        <w:lastRenderedPageBreak/>
        <w:t xml:space="preserve">Комп’ютерна залежність. Поняття «комп’ютерна залежність» з’явилося в 1990 р. Фахівці відносять такий вид залежності до специфічної емоційної «наркоманії», викликаної технічними засобами. Комп’ютерна залежність є однією з різновидів поведінки і характеризується прагненням піти від повсякденності методом трансформації власного емоційно-психічного настрою. У цей момент людина не тільки відкидає життєві турботи на задній план, а й загальмовується робота психіки, а частіше зовсім припиняється індивідуально-особистісний розвиток. Таким чином люди усуваються від вирішення різних проблем у своєму житті </w:t>
      </w:r>
      <w:r w:rsidRPr="00E15638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CE52AB"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E15638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:rsidR="005D5763" w:rsidRPr="00E15638" w:rsidRDefault="00913F9C" w:rsidP="005D576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iCs/>
          <w:sz w:val="28"/>
          <w:szCs w:val="28"/>
        </w:rPr>
      </w:pPr>
      <w:r w:rsidRPr="00F23133">
        <w:rPr>
          <w:rFonts w:ascii="Times New Roman" w:eastAsia="Calibri" w:hAnsi="Times New Roman" w:cs="Times New Roman"/>
          <w:iCs/>
          <w:sz w:val="28"/>
          <w:szCs w:val="28"/>
        </w:rPr>
        <w:t>Метою нашого дослідження було:</w:t>
      </w:r>
      <w:r w:rsidRPr="00F23133">
        <w:rPr>
          <w:rFonts w:ascii="Times New Roman" w:hAnsi="Times New Roman" w:cs="Times New Roman"/>
          <w:sz w:val="28"/>
        </w:rPr>
        <w:t xml:space="preserve"> </w:t>
      </w:r>
      <w:r w:rsidRPr="00696F3B">
        <w:rPr>
          <w:rFonts w:ascii="Times New Roman" w:hAnsi="Times New Roman" w:cs="Times New Roman"/>
          <w:sz w:val="28"/>
        </w:rPr>
        <w:t xml:space="preserve">вивчити особливості </w:t>
      </w:r>
      <w:r>
        <w:rPr>
          <w:rFonts w:ascii="Times New Roman" w:hAnsi="Times New Roman" w:cs="Times New Roman"/>
          <w:sz w:val="28"/>
        </w:rPr>
        <w:t xml:space="preserve">впливу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геймінгу</w:t>
      </w:r>
      <w:proofErr w:type="spellEnd"/>
      <w:r w:rsidRPr="00696F3B">
        <w:rPr>
          <w:rFonts w:ascii="Times New Roman" w:hAnsi="Times New Roman" w:cs="Times New Roman"/>
          <w:sz w:val="28"/>
          <w:szCs w:val="28"/>
        </w:rPr>
        <w:t xml:space="preserve"> на стан нервової системи </w:t>
      </w:r>
      <w:r>
        <w:rPr>
          <w:rFonts w:ascii="Times New Roman" w:hAnsi="Times New Roman" w:cs="Times New Roman"/>
          <w:sz w:val="28"/>
          <w:szCs w:val="28"/>
        </w:rPr>
        <w:t>студентів-</w:t>
      </w:r>
      <w:proofErr w:type="spellStart"/>
      <w:r w:rsidRPr="00696F3B">
        <w:rPr>
          <w:rFonts w:ascii="Times New Roman" w:hAnsi="Times New Roman" w:cs="Times New Roman"/>
          <w:sz w:val="28"/>
          <w:szCs w:val="28"/>
        </w:rPr>
        <w:t>геймерів</w:t>
      </w:r>
      <w:proofErr w:type="spellEnd"/>
      <w:r w:rsidRPr="00696F3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у порівнянні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ангеймерами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  <w:r w:rsidRPr="00696F3B">
        <w:rPr>
          <w:rFonts w:ascii="Times New Roman" w:hAnsi="Times New Roman" w:cs="Times New Roman"/>
          <w:sz w:val="28"/>
          <w:szCs w:val="28"/>
        </w:rPr>
        <w:t xml:space="preserve"> та</w:t>
      </w:r>
      <w:r w:rsidRPr="00696F3B">
        <w:rPr>
          <w:rFonts w:ascii="Times New Roman" w:hAnsi="Times New Roman" w:cs="Times New Roman"/>
          <w:sz w:val="28"/>
        </w:rPr>
        <w:t xml:space="preserve"> на цій основі розробити практичні рекомендації</w:t>
      </w:r>
      <w:r w:rsidRPr="00614305">
        <w:rPr>
          <w:rFonts w:ascii="Times New Roman" w:hAnsi="Times New Roman" w:cs="Times New Roman"/>
          <w:sz w:val="28"/>
        </w:rPr>
        <w:t xml:space="preserve"> щодо</w:t>
      </w:r>
      <w:r>
        <w:rPr>
          <w:rFonts w:ascii="Times New Roman" w:hAnsi="Times New Roman" w:cs="Times New Roman"/>
          <w:sz w:val="28"/>
          <w:szCs w:val="28"/>
        </w:rPr>
        <w:t xml:space="preserve"> профілактики.</w:t>
      </w:r>
    </w:p>
    <w:p w:rsidR="005D5763" w:rsidRPr="00451497" w:rsidRDefault="005D5763" w:rsidP="0045149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451497">
        <w:rPr>
          <w:rFonts w:ascii="Times New Roman" w:eastAsia="Calibri" w:hAnsi="Times New Roman" w:cs="Times New Roman"/>
          <w:color w:val="000000"/>
          <w:sz w:val="28"/>
          <w:szCs w:val="28"/>
        </w:rPr>
        <w:t>У цьому дослідженні взя</w:t>
      </w:r>
      <w:r w:rsidR="00656DC2" w:rsidRPr="0045149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ли участь </w:t>
      </w:r>
      <w:r w:rsidR="00451497" w:rsidRPr="00451497">
        <w:rPr>
          <w:rFonts w:ascii="Times New Roman" w:eastAsia="Calibri" w:hAnsi="Times New Roman" w:cs="Times New Roman"/>
          <w:color w:val="000000"/>
          <w:sz w:val="28"/>
          <w:szCs w:val="28"/>
        </w:rPr>
        <w:t>54</w:t>
      </w:r>
      <w:r w:rsidRPr="0045149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="00656DC2" w:rsidRPr="0045149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студент</w:t>
      </w:r>
      <w:r w:rsidR="00451497" w:rsidRPr="00451497">
        <w:rPr>
          <w:rFonts w:ascii="Times New Roman" w:eastAsia="Calibri" w:hAnsi="Times New Roman" w:cs="Times New Roman"/>
          <w:color w:val="000000"/>
          <w:sz w:val="28"/>
          <w:szCs w:val="28"/>
        </w:rPr>
        <w:t>а-першокурсника</w:t>
      </w:r>
      <w:r w:rsidR="00656DC2" w:rsidRPr="0045149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Харківського національного медичного університету</w:t>
      </w:r>
      <w:r w:rsidRPr="00451497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="0045149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E15638">
        <w:rPr>
          <w:rFonts w:ascii="Times New Roman" w:eastAsia="Calibri" w:hAnsi="Times New Roman" w:cs="Times New Roman"/>
          <w:color w:val="000000"/>
          <w:sz w:val="28"/>
          <w:szCs w:val="28"/>
        </w:rPr>
        <w:t>Вік досл</w:t>
      </w:r>
      <w:r w:rsidR="00656DC2" w:rsidRPr="00E15638">
        <w:rPr>
          <w:rFonts w:ascii="Times New Roman" w:eastAsia="Calibri" w:hAnsi="Times New Roman" w:cs="Times New Roman"/>
          <w:color w:val="000000"/>
          <w:sz w:val="28"/>
          <w:szCs w:val="28"/>
        </w:rPr>
        <w:t>іджуваних складає 17-18</w:t>
      </w:r>
      <w:r w:rsidRPr="00E15638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років. У нашому дослідженні розподілено респондентів на дві групи, а саме: </w:t>
      </w:r>
      <w:proofErr w:type="spellStart"/>
      <w:r w:rsidRPr="00E15638">
        <w:rPr>
          <w:rFonts w:ascii="Times New Roman" w:eastAsia="Calibri" w:hAnsi="Times New Roman" w:cs="Times New Roman"/>
          <w:color w:val="000000"/>
          <w:sz w:val="28"/>
          <w:szCs w:val="28"/>
        </w:rPr>
        <w:t>геймери</w:t>
      </w:r>
      <w:proofErr w:type="spellEnd"/>
      <w:r w:rsidRPr="00E15638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E15638">
        <w:rPr>
          <w:rFonts w:ascii="Times New Roman" w:eastAsia="Calibri" w:hAnsi="Times New Roman" w:cs="Times New Roman"/>
          <w:color w:val="000000"/>
          <w:sz w:val="28"/>
          <w:szCs w:val="28"/>
        </w:rPr>
        <w:t>ангеймери</w:t>
      </w:r>
      <w:proofErr w:type="spellEnd"/>
      <w:r w:rsidRPr="00E15638">
        <w:rPr>
          <w:rFonts w:ascii="Times New Roman" w:eastAsia="Calibri" w:hAnsi="Times New Roman" w:cs="Times New Roman"/>
          <w:color w:val="000000"/>
          <w:sz w:val="28"/>
          <w:szCs w:val="28"/>
        </w:rPr>
        <w:t>. Ми не акцентували увагу на статі респондента, а лише на його віці та ставленні до комп’ютерних ігор, на основі чого і відносили кожного опитуваного до однієї з двох груп.</w:t>
      </w:r>
      <w:r w:rsidR="0045149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="00451497">
        <w:rPr>
          <w:rFonts w:ascii="Times New Roman" w:eastAsia="Calibri" w:hAnsi="Times New Roman" w:cs="Times New Roman"/>
          <w:sz w:val="28"/>
          <w:szCs w:val="28"/>
        </w:rPr>
        <w:t>Нами</w:t>
      </w:r>
      <w:r w:rsidRPr="00E15638">
        <w:rPr>
          <w:rFonts w:ascii="Times New Roman" w:eastAsia="Calibri" w:hAnsi="Times New Roman" w:cs="Times New Roman"/>
          <w:sz w:val="28"/>
          <w:szCs w:val="28"/>
        </w:rPr>
        <w:t xml:space="preserve"> була розроблена анкета, яка допомогла зібрати дані щодо поглядів </w:t>
      </w:r>
      <w:proofErr w:type="spellStart"/>
      <w:r w:rsidRPr="00E15638">
        <w:rPr>
          <w:rFonts w:ascii="Times New Roman" w:eastAsia="Calibri" w:hAnsi="Times New Roman" w:cs="Times New Roman"/>
          <w:sz w:val="28"/>
          <w:szCs w:val="28"/>
        </w:rPr>
        <w:t>ангеймерів</w:t>
      </w:r>
      <w:proofErr w:type="spellEnd"/>
      <w:r w:rsidRPr="00E15638">
        <w:rPr>
          <w:rFonts w:ascii="Times New Roman" w:eastAsia="Calibri" w:hAnsi="Times New Roman" w:cs="Times New Roman"/>
          <w:sz w:val="28"/>
          <w:szCs w:val="28"/>
        </w:rPr>
        <w:t xml:space="preserve"> на таку проблему серед </w:t>
      </w:r>
      <w:r w:rsidR="00451497">
        <w:rPr>
          <w:rFonts w:ascii="Times New Roman" w:eastAsia="Calibri" w:hAnsi="Times New Roman" w:cs="Times New Roman"/>
          <w:sz w:val="28"/>
          <w:szCs w:val="28"/>
        </w:rPr>
        <w:t>студент</w:t>
      </w:r>
      <w:r w:rsidRPr="00E15638">
        <w:rPr>
          <w:rFonts w:ascii="Times New Roman" w:eastAsia="Calibri" w:hAnsi="Times New Roman" w:cs="Times New Roman"/>
          <w:sz w:val="28"/>
          <w:szCs w:val="28"/>
        </w:rPr>
        <w:t xml:space="preserve">ів, як </w:t>
      </w:r>
      <w:proofErr w:type="spellStart"/>
      <w:r w:rsidRPr="00E15638">
        <w:rPr>
          <w:rFonts w:ascii="Times New Roman" w:eastAsia="Calibri" w:hAnsi="Times New Roman" w:cs="Times New Roman"/>
          <w:sz w:val="28"/>
          <w:szCs w:val="28"/>
        </w:rPr>
        <w:t>геймінг</w:t>
      </w:r>
      <w:proofErr w:type="spellEnd"/>
      <w:r w:rsidRPr="00E15638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E15638">
        <w:rPr>
          <w:rFonts w:ascii="Times New Roman" w:eastAsia="Calibri" w:hAnsi="Times New Roman" w:cs="Times New Roman"/>
          <w:iCs/>
          <w:sz w:val="28"/>
          <w:szCs w:val="28"/>
        </w:rPr>
        <w:t>У нашому дослідженні були використані такі методики:</w:t>
      </w:r>
      <w:r w:rsidR="0045149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1. </w:t>
      </w:r>
      <w:r w:rsidR="00451497">
        <w:rPr>
          <w:rFonts w:ascii="Times New Roman" w:eastAsia="Calibri" w:hAnsi="Times New Roman" w:cs="Times New Roman"/>
          <w:sz w:val="28"/>
          <w:szCs w:val="28"/>
        </w:rPr>
        <w:t>Тест на перевірку</w:t>
      </w:r>
      <w:r w:rsidRPr="00451497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51497">
        <w:rPr>
          <w:rFonts w:ascii="Times New Roman" w:eastAsia="Calibri" w:hAnsi="Times New Roman" w:cs="Times New Roman"/>
          <w:sz w:val="28"/>
          <w:szCs w:val="28"/>
        </w:rPr>
        <w:t>геймер</w:t>
      </w:r>
      <w:proofErr w:type="spellEnd"/>
      <w:r w:rsidRPr="00451497">
        <w:rPr>
          <w:rFonts w:ascii="Times New Roman" w:eastAsia="Calibri" w:hAnsi="Times New Roman" w:cs="Times New Roman"/>
          <w:sz w:val="28"/>
          <w:szCs w:val="28"/>
        </w:rPr>
        <w:t xml:space="preserve"> ти чи ні.</w:t>
      </w:r>
      <w:r w:rsidR="0045149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2.</w:t>
      </w:r>
      <w:r w:rsidR="00FE6C9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451497">
        <w:rPr>
          <w:rFonts w:ascii="Times New Roman" w:eastAsia="Calibri" w:hAnsi="Times New Roman" w:cs="Times New Roman"/>
          <w:sz w:val="28"/>
          <w:szCs w:val="28"/>
        </w:rPr>
        <w:t xml:space="preserve">Тест на визначення особливостей </w:t>
      </w:r>
      <w:proofErr w:type="spellStart"/>
      <w:r w:rsidRPr="00451497">
        <w:rPr>
          <w:rFonts w:ascii="Times New Roman" w:eastAsia="Calibri" w:hAnsi="Times New Roman" w:cs="Times New Roman"/>
          <w:sz w:val="28"/>
          <w:szCs w:val="28"/>
        </w:rPr>
        <w:t>геймерів</w:t>
      </w:r>
      <w:proofErr w:type="spellEnd"/>
      <w:r w:rsidRPr="00451497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proofErr w:type="spellStart"/>
      <w:r w:rsidRPr="00451497">
        <w:rPr>
          <w:rFonts w:ascii="Times New Roman" w:eastAsia="Calibri" w:hAnsi="Times New Roman" w:cs="Times New Roman"/>
          <w:sz w:val="28"/>
          <w:szCs w:val="28"/>
        </w:rPr>
        <w:t>ангеймерів</w:t>
      </w:r>
      <w:proofErr w:type="spellEnd"/>
      <w:r w:rsidRPr="00451497">
        <w:rPr>
          <w:rFonts w:ascii="Times New Roman" w:eastAsia="Calibri" w:hAnsi="Times New Roman" w:cs="Times New Roman"/>
          <w:sz w:val="28"/>
          <w:szCs w:val="28"/>
        </w:rPr>
        <w:t xml:space="preserve"> (авторський тест).</w:t>
      </w:r>
    </w:p>
    <w:p w:rsidR="005D5763" w:rsidRPr="00E15638" w:rsidRDefault="005D5763" w:rsidP="00E04F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1497">
        <w:rPr>
          <w:rFonts w:ascii="Times New Roman" w:hAnsi="Times New Roman" w:cs="Times New Roman"/>
          <w:sz w:val="28"/>
          <w:szCs w:val="28"/>
        </w:rPr>
        <w:t xml:space="preserve">Аналіз особливостей </w:t>
      </w:r>
      <w:proofErr w:type="spellStart"/>
      <w:r w:rsidRPr="00451497">
        <w:rPr>
          <w:rFonts w:ascii="Times New Roman" w:hAnsi="Times New Roman" w:cs="Times New Roman"/>
          <w:sz w:val="28"/>
          <w:szCs w:val="28"/>
        </w:rPr>
        <w:t>геймерів</w:t>
      </w:r>
      <w:proofErr w:type="spellEnd"/>
      <w:r w:rsidRPr="0045149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51497">
        <w:rPr>
          <w:rFonts w:ascii="Times New Roman" w:hAnsi="Times New Roman" w:cs="Times New Roman"/>
          <w:sz w:val="28"/>
          <w:szCs w:val="28"/>
        </w:rPr>
        <w:t>ангеймерів</w:t>
      </w:r>
      <w:proofErr w:type="spellEnd"/>
      <w:r w:rsidR="004514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1497">
        <w:rPr>
          <w:rFonts w:ascii="Times New Roman" w:hAnsi="Times New Roman" w:cs="Times New Roman"/>
          <w:sz w:val="28"/>
          <w:szCs w:val="28"/>
        </w:rPr>
        <w:t>показал</w:t>
      </w:r>
      <w:proofErr w:type="spellEnd"/>
      <w:r w:rsidR="00451497">
        <w:rPr>
          <w:rFonts w:ascii="Times New Roman" w:hAnsi="Times New Roman" w:cs="Times New Roman"/>
          <w:sz w:val="28"/>
          <w:szCs w:val="28"/>
        </w:rPr>
        <w:t xml:space="preserve"> наступні результати. </w:t>
      </w:r>
      <w:r w:rsidRPr="00E15638">
        <w:rPr>
          <w:rFonts w:ascii="Times New Roman" w:hAnsi="Times New Roman" w:cs="Times New Roman"/>
          <w:sz w:val="28"/>
          <w:szCs w:val="28"/>
        </w:rPr>
        <w:t xml:space="preserve">Опитування </w:t>
      </w:r>
      <w:proofErr w:type="spellStart"/>
      <w:r w:rsidRPr="00E15638">
        <w:rPr>
          <w:rFonts w:ascii="Times New Roman" w:hAnsi="Times New Roman" w:cs="Times New Roman"/>
          <w:sz w:val="28"/>
          <w:szCs w:val="28"/>
        </w:rPr>
        <w:t>ангеймерів</w:t>
      </w:r>
      <w:proofErr w:type="spellEnd"/>
      <w:r w:rsidRPr="00E15638">
        <w:rPr>
          <w:rFonts w:ascii="Times New Roman" w:hAnsi="Times New Roman" w:cs="Times New Roman"/>
          <w:sz w:val="28"/>
          <w:szCs w:val="28"/>
        </w:rPr>
        <w:t xml:space="preserve"> було проведене авторською методикою та спрямоване на виявлення думки стосовно стереотипів </w:t>
      </w:r>
      <w:proofErr w:type="spellStart"/>
      <w:r w:rsidRPr="00E15638">
        <w:rPr>
          <w:rFonts w:ascii="Times New Roman" w:hAnsi="Times New Roman" w:cs="Times New Roman"/>
          <w:sz w:val="28"/>
          <w:szCs w:val="28"/>
        </w:rPr>
        <w:t>геймерів</w:t>
      </w:r>
      <w:proofErr w:type="spellEnd"/>
      <w:r w:rsidRPr="00E15638">
        <w:rPr>
          <w:rFonts w:ascii="Times New Roman" w:hAnsi="Times New Roman" w:cs="Times New Roman"/>
          <w:sz w:val="28"/>
          <w:szCs w:val="28"/>
        </w:rPr>
        <w:t xml:space="preserve">. Отримані результати представлені </w:t>
      </w:r>
      <w:r w:rsidRPr="00E15638">
        <w:rPr>
          <w:rFonts w:ascii="Times New Roman" w:hAnsi="Times New Roman" w:cs="Times New Roman"/>
          <w:sz w:val="28"/>
          <w:szCs w:val="28"/>
          <w:lang w:val="ru-RU"/>
        </w:rPr>
        <w:t>на</w:t>
      </w:r>
      <w:r w:rsidR="00451497">
        <w:rPr>
          <w:rFonts w:ascii="Times New Roman" w:hAnsi="Times New Roman" w:cs="Times New Roman"/>
          <w:sz w:val="28"/>
          <w:szCs w:val="28"/>
        </w:rPr>
        <w:t xml:space="preserve"> рис.</w:t>
      </w:r>
      <w:r w:rsidRPr="00E15638">
        <w:rPr>
          <w:rFonts w:ascii="Times New Roman" w:hAnsi="Times New Roman" w:cs="Times New Roman"/>
          <w:sz w:val="28"/>
          <w:szCs w:val="28"/>
        </w:rPr>
        <w:t>1</w:t>
      </w:r>
      <w:r w:rsidR="00451497">
        <w:rPr>
          <w:rFonts w:ascii="Times New Roman" w:hAnsi="Times New Roman" w:cs="Times New Roman"/>
          <w:sz w:val="28"/>
          <w:szCs w:val="28"/>
        </w:rPr>
        <w:t>.</w:t>
      </w:r>
    </w:p>
    <w:p w:rsidR="005D5763" w:rsidRPr="00E15638" w:rsidRDefault="005D5763" w:rsidP="005D5763">
      <w:pPr>
        <w:tabs>
          <w:tab w:val="left" w:pos="709"/>
        </w:tabs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15638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79508BCA" wp14:editId="220FC8B5">
            <wp:extent cx="3222171" cy="1841241"/>
            <wp:effectExtent l="0" t="0" r="0" b="698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 cstate="print"/>
                    <a:srcRect l="34356" t="46225" r="40564" b="28296"/>
                    <a:stretch/>
                  </pic:blipFill>
                  <pic:spPr bwMode="auto">
                    <a:xfrm>
                      <a:off x="0" y="0"/>
                      <a:ext cx="3236403" cy="18493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D5763" w:rsidRPr="00451497" w:rsidRDefault="00451497" w:rsidP="00451497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</w:t>
      </w:r>
      <w:r w:rsidR="005D5763" w:rsidRPr="00E15638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.</w:t>
      </w:r>
      <w:r w:rsidR="005D5763" w:rsidRPr="00E15638">
        <w:rPr>
          <w:rFonts w:ascii="Times New Roman" w:hAnsi="Times New Roman" w:cs="Times New Roman"/>
          <w:sz w:val="28"/>
          <w:szCs w:val="28"/>
        </w:rPr>
        <w:t xml:space="preserve"> Показники </w:t>
      </w:r>
      <w:proofErr w:type="spellStart"/>
      <w:r w:rsidR="005D5763" w:rsidRPr="00E15638">
        <w:rPr>
          <w:rFonts w:ascii="Times New Roman" w:hAnsi="Times New Roman" w:cs="Times New Roman"/>
          <w:sz w:val="28"/>
          <w:szCs w:val="28"/>
        </w:rPr>
        <w:t>ангеймерів</w:t>
      </w:r>
      <w:proofErr w:type="spellEnd"/>
      <w:r w:rsidR="005D5763" w:rsidRPr="00E15638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>позитивним</w:t>
      </w:r>
      <w:proofErr w:type="spellEnd"/>
      <w:r w:rsidR="005D5763" w:rsidRPr="00E15638">
        <w:rPr>
          <w:rFonts w:ascii="Times New Roman" w:hAnsi="Times New Roman" w:cs="Times New Roman"/>
          <w:sz w:val="28"/>
          <w:szCs w:val="28"/>
        </w:rPr>
        <w:t xml:space="preserve"> впливом ігор на навчальні </w:t>
      </w:r>
      <w:proofErr w:type="spellStart"/>
      <w:r w:rsidR="005D5763" w:rsidRPr="00E15638">
        <w:rPr>
          <w:rFonts w:ascii="Times New Roman" w:hAnsi="Times New Roman" w:cs="Times New Roman"/>
          <w:sz w:val="28"/>
          <w:szCs w:val="28"/>
        </w:rPr>
        <w:t>нав</w:t>
      </w:r>
      <w:proofErr w:type="spellEnd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Start"/>
      <w:r w:rsidR="005D5763" w:rsidRPr="00E15638">
        <w:rPr>
          <w:rFonts w:ascii="Times New Roman" w:hAnsi="Times New Roman" w:cs="Times New Roman"/>
          <w:sz w:val="28"/>
          <w:szCs w:val="28"/>
        </w:rPr>
        <w:t>чки</w:t>
      </w:r>
      <w:proofErr w:type="spellEnd"/>
    </w:p>
    <w:p w:rsidR="005D5763" w:rsidRPr="00E15638" w:rsidRDefault="005D5763" w:rsidP="005D5763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15638">
        <w:rPr>
          <w:rFonts w:ascii="Times New Roman" w:hAnsi="Times New Roman" w:cs="Times New Roman"/>
          <w:sz w:val="28"/>
          <w:szCs w:val="28"/>
        </w:rPr>
        <w:t>Як видно з пред</w:t>
      </w:r>
      <w:r w:rsidR="00451497">
        <w:rPr>
          <w:rFonts w:ascii="Times New Roman" w:hAnsi="Times New Roman" w:cs="Times New Roman"/>
          <w:sz w:val="28"/>
          <w:szCs w:val="28"/>
        </w:rPr>
        <w:t>ставлених результатів на рис.</w:t>
      </w:r>
      <w:r w:rsidRPr="00E15638">
        <w:rPr>
          <w:rFonts w:ascii="Times New Roman" w:hAnsi="Times New Roman" w:cs="Times New Roman"/>
          <w:sz w:val="28"/>
          <w:szCs w:val="28"/>
        </w:rPr>
        <w:t>1</w:t>
      </w:r>
      <w:r w:rsidR="00451497">
        <w:rPr>
          <w:rFonts w:ascii="Times New Roman" w:hAnsi="Times New Roman" w:cs="Times New Roman"/>
          <w:sz w:val="28"/>
          <w:szCs w:val="28"/>
        </w:rPr>
        <w:t>.</w:t>
      </w:r>
      <w:r w:rsidRPr="00E15638">
        <w:rPr>
          <w:rFonts w:ascii="Times New Roman" w:hAnsi="Times New Roman" w:cs="Times New Roman"/>
          <w:sz w:val="28"/>
          <w:szCs w:val="28"/>
        </w:rPr>
        <w:t xml:space="preserve">, більшість </w:t>
      </w:r>
      <w:proofErr w:type="spellStart"/>
      <w:r w:rsidRPr="00E15638">
        <w:rPr>
          <w:rFonts w:ascii="Times New Roman" w:hAnsi="Times New Roman" w:cs="Times New Roman"/>
          <w:sz w:val="28"/>
          <w:szCs w:val="28"/>
        </w:rPr>
        <w:t>ангеймерів</w:t>
      </w:r>
      <w:proofErr w:type="spellEnd"/>
      <w:r w:rsidRPr="00E15638">
        <w:rPr>
          <w:rFonts w:ascii="Times New Roman" w:hAnsi="Times New Roman" w:cs="Times New Roman"/>
          <w:sz w:val="28"/>
          <w:szCs w:val="28"/>
        </w:rPr>
        <w:t xml:space="preserve"> 54,5%, вважає, що гра в комп’ютерні ігри може принести позитивні навички для навчання,</w:t>
      </w:r>
      <w:r w:rsidRPr="00E156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15638">
        <w:rPr>
          <w:rFonts w:ascii="Times New Roman" w:hAnsi="Times New Roman" w:cs="Times New Roman"/>
          <w:sz w:val="28"/>
          <w:szCs w:val="28"/>
        </w:rPr>
        <w:t xml:space="preserve">а 45,5% вважає, що ні. Результати діагностики особливостей </w:t>
      </w:r>
      <w:proofErr w:type="spellStart"/>
      <w:r w:rsidRPr="00E15638">
        <w:rPr>
          <w:rFonts w:ascii="Times New Roman" w:hAnsi="Times New Roman" w:cs="Times New Roman"/>
          <w:sz w:val="28"/>
          <w:szCs w:val="28"/>
        </w:rPr>
        <w:t>геймерів</w:t>
      </w:r>
      <w:proofErr w:type="spellEnd"/>
      <w:r w:rsidRPr="00E15638">
        <w:rPr>
          <w:rFonts w:ascii="Times New Roman" w:hAnsi="Times New Roman" w:cs="Times New Roman"/>
          <w:sz w:val="28"/>
          <w:szCs w:val="28"/>
        </w:rPr>
        <w:t xml:space="preserve"> наведені </w:t>
      </w:r>
      <w:r w:rsidRPr="00E15638">
        <w:rPr>
          <w:rFonts w:ascii="Times New Roman" w:hAnsi="Times New Roman" w:cs="Times New Roman"/>
          <w:sz w:val="28"/>
          <w:szCs w:val="28"/>
          <w:lang w:val="ru-RU"/>
        </w:rPr>
        <w:t>на</w:t>
      </w:r>
      <w:r w:rsidR="00451497">
        <w:rPr>
          <w:rFonts w:ascii="Times New Roman" w:hAnsi="Times New Roman" w:cs="Times New Roman"/>
          <w:sz w:val="28"/>
          <w:szCs w:val="28"/>
        </w:rPr>
        <w:t xml:space="preserve"> рис.</w:t>
      </w:r>
      <w:r w:rsidRPr="00E15638">
        <w:rPr>
          <w:rFonts w:ascii="Times New Roman" w:hAnsi="Times New Roman" w:cs="Times New Roman"/>
          <w:sz w:val="28"/>
          <w:szCs w:val="28"/>
        </w:rPr>
        <w:t>2</w:t>
      </w:r>
      <w:r w:rsidR="00451497">
        <w:rPr>
          <w:rFonts w:ascii="Times New Roman" w:hAnsi="Times New Roman" w:cs="Times New Roman"/>
          <w:sz w:val="28"/>
          <w:szCs w:val="28"/>
        </w:rPr>
        <w:t>.</w:t>
      </w:r>
      <w:r w:rsidRPr="00E15638">
        <w:rPr>
          <w:rFonts w:ascii="Times New Roman" w:hAnsi="Times New Roman" w:cs="Times New Roman"/>
          <w:sz w:val="28"/>
          <w:szCs w:val="28"/>
        </w:rPr>
        <w:t xml:space="preserve"> </w:t>
      </w:r>
      <w:r w:rsidR="00451497">
        <w:rPr>
          <w:rFonts w:ascii="Times New Roman" w:hAnsi="Times New Roman" w:cs="Times New Roman"/>
          <w:sz w:val="28"/>
          <w:szCs w:val="28"/>
        </w:rPr>
        <w:t>- 3</w:t>
      </w:r>
      <w:r w:rsidRPr="00E15638">
        <w:rPr>
          <w:rFonts w:ascii="Times New Roman" w:hAnsi="Times New Roman" w:cs="Times New Roman"/>
          <w:sz w:val="28"/>
          <w:szCs w:val="28"/>
        </w:rPr>
        <w:t>.</w:t>
      </w:r>
    </w:p>
    <w:p w:rsidR="005D5763" w:rsidRPr="00E15638" w:rsidRDefault="005D5763" w:rsidP="005D5763">
      <w:pPr>
        <w:tabs>
          <w:tab w:val="left" w:pos="709"/>
        </w:tabs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15638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52939933" wp14:editId="03692461">
            <wp:extent cx="3977031" cy="1822460"/>
            <wp:effectExtent l="0" t="0" r="4445" b="635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 cstate="print"/>
                    <a:srcRect l="59436" t="41025" r="10051" b="34116"/>
                    <a:stretch/>
                  </pic:blipFill>
                  <pic:spPr bwMode="auto">
                    <a:xfrm>
                      <a:off x="0" y="0"/>
                      <a:ext cx="3992917" cy="18297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56DC2" w:rsidRPr="00451497" w:rsidRDefault="00451497" w:rsidP="00451497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</w:t>
      </w:r>
      <w:r w:rsidR="005D5763" w:rsidRPr="00E15638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  <w:r w:rsidR="005D5763" w:rsidRPr="00E15638">
        <w:rPr>
          <w:rFonts w:ascii="Times New Roman" w:hAnsi="Times New Roman" w:cs="Times New Roman"/>
          <w:sz w:val="28"/>
          <w:szCs w:val="28"/>
        </w:rPr>
        <w:t xml:space="preserve"> Частота гри </w:t>
      </w:r>
      <w:proofErr w:type="spellStart"/>
      <w:r w:rsidR="005D5763" w:rsidRPr="00E15638">
        <w:rPr>
          <w:rFonts w:ascii="Times New Roman" w:hAnsi="Times New Roman" w:cs="Times New Roman"/>
          <w:sz w:val="28"/>
          <w:szCs w:val="28"/>
        </w:rPr>
        <w:t>геймерів</w:t>
      </w:r>
      <w:proofErr w:type="spellEnd"/>
    </w:p>
    <w:p w:rsidR="005D5763" w:rsidRPr="00E15638" w:rsidRDefault="00451497" w:rsidP="005D5763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 ми можемо побачити з рис.</w:t>
      </w:r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>2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5D5763" w:rsidRPr="00E15638">
        <w:rPr>
          <w:rFonts w:ascii="Times New Roman" w:hAnsi="Times New Roman" w:cs="Times New Roman"/>
          <w:sz w:val="28"/>
          <w:szCs w:val="28"/>
        </w:rPr>
        <w:t xml:space="preserve"> більшість опитаних</w:t>
      </w:r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 xml:space="preserve"> геймер</w:t>
      </w:r>
      <w:proofErr w:type="spellStart"/>
      <w:r w:rsidR="005D5763" w:rsidRPr="00E15638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="005D5763" w:rsidRPr="00E15638">
        <w:rPr>
          <w:rFonts w:ascii="Times New Roman" w:hAnsi="Times New Roman" w:cs="Times New Roman"/>
          <w:sz w:val="28"/>
          <w:szCs w:val="28"/>
        </w:rPr>
        <w:t xml:space="preserve"> (56,3%) грає у комп’ютерні ігри майже щодня, 25% грає 2-3 рази на тиждень, а 9,4% грає лише 2-3 рази на місяць.</w:t>
      </w:r>
    </w:p>
    <w:p w:rsidR="005D5763" w:rsidRPr="00E15638" w:rsidRDefault="005D5763" w:rsidP="005D5763">
      <w:pPr>
        <w:tabs>
          <w:tab w:val="left" w:pos="709"/>
        </w:tabs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15638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73A55176" wp14:editId="28330CDC">
            <wp:extent cx="4233909" cy="1910312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0" cstate="print"/>
                    <a:srcRect l="59046" t="45377" r="8316" b="28444"/>
                    <a:stretch/>
                  </pic:blipFill>
                  <pic:spPr bwMode="auto">
                    <a:xfrm>
                      <a:off x="0" y="0"/>
                      <a:ext cx="4249186" cy="19172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D5763" w:rsidRPr="00E15638" w:rsidRDefault="00451497" w:rsidP="00451497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Рис.3.</w:t>
      </w:r>
      <w:r w:rsidR="005D5763" w:rsidRPr="00E15638">
        <w:rPr>
          <w:rFonts w:ascii="Times New Roman" w:hAnsi="Times New Roman" w:cs="Times New Roman"/>
          <w:sz w:val="28"/>
          <w:szCs w:val="28"/>
        </w:rPr>
        <w:t xml:space="preserve"> Показники частоти гри </w:t>
      </w:r>
      <w:proofErr w:type="spellStart"/>
      <w:r w:rsidR="005D5763" w:rsidRPr="00E15638">
        <w:rPr>
          <w:rFonts w:ascii="Times New Roman" w:hAnsi="Times New Roman" w:cs="Times New Roman"/>
          <w:sz w:val="28"/>
          <w:szCs w:val="28"/>
        </w:rPr>
        <w:t>геймерів</w:t>
      </w:r>
      <w:proofErr w:type="spellEnd"/>
      <w:r w:rsidR="005D5763" w:rsidRPr="00E15638">
        <w:rPr>
          <w:rFonts w:ascii="Times New Roman" w:hAnsi="Times New Roman" w:cs="Times New Roman"/>
          <w:sz w:val="28"/>
          <w:szCs w:val="28"/>
        </w:rPr>
        <w:t xml:space="preserve"> у робочі дні</w:t>
      </w:r>
    </w:p>
    <w:p w:rsidR="005D5763" w:rsidRDefault="005D5763" w:rsidP="005D5763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15638">
        <w:rPr>
          <w:rFonts w:ascii="Times New Roman" w:hAnsi="Times New Roman" w:cs="Times New Roman"/>
          <w:sz w:val="28"/>
          <w:szCs w:val="28"/>
        </w:rPr>
        <w:lastRenderedPageBreak/>
        <w:t>У будній день 56,3% опитаних грають 1-2 годин, 25% грають 3-5 годин, 15,6% - 6-8 годин, а решта можуть грати більше 10 годин на день.</w:t>
      </w:r>
    </w:p>
    <w:p w:rsidR="00451497" w:rsidRPr="00E15638" w:rsidRDefault="00451497" w:rsidP="005D5763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рис.4. представлено п</w:t>
      </w:r>
      <w:r w:rsidRPr="00E15638">
        <w:rPr>
          <w:rFonts w:ascii="Times New Roman" w:hAnsi="Times New Roman" w:cs="Times New Roman"/>
          <w:sz w:val="28"/>
          <w:szCs w:val="28"/>
        </w:rPr>
        <w:t xml:space="preserve">оказники </w:t>
      </w:r>
      <w:proofErr w:type="spellStart"/>
      <w:r w:rsidRPr="00E15638">
        <w:rPr>
          <w:rFonts w:ascii="Times New Roman" w:hAnsi="Times New Roman" w:cs="Times New Roman"/>
          <w:sz w:val="28"/>
          <w:szCs w:val="28"/>
          <w:lang w:val="ru-RU"/>
        </w:rPr>
        <w:t>добового</w:t>
      </w:r>
      <w:proofErr w:type="spellEnd"/>
      <w:r w:rsidRPr="00E156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15638">
        <w:rPr>
          <w:rFonts w:ascii="Times New Roman" w:hAnsi="Times New Roman" w:cs="Times New Roman"/>
          <w:sz w:val="28"/>
          <w:szCs w:val="28"/>
        </w:rPr>
        <w:t xml:space="preserve">режиму гри </w:t>
      </w:r>
      <w:proofErr w:type="spellStart"/>
      <w:r w:rsidRPr="00E15638">
        <w:rPr>
          <w:rFonts w:ascii="Times New Roman" w:hAnsi="Times New Roman" w:cs="Times New Roman"/>
          <w:sz w:val="28"/>
          <w:szCs w:val="28"/>
        </w:rPr>
        <w:t>геймерів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5D5763" w:rsidRPr="00E15638" w:rsidRDefault="005D5763" w:rsidP="005D5763">
      <w:pPr>
        <w:tabs>
          <w:tab w:val="left" w:pos="709"/>
        </w:tabs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15638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49812A77" wp14:editId="7B46E933">
            <wp:extent cx="3933057" cy="1962150"/>
            <wp:effectExtent l="0" t="0" r="0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1" cstate="print"/>
                    <a:srcRect l="58959" t="45857" r="12281" b="28634"/>
                    <a:stretch/>
                  </pic:blipFill>
                  <pic:spPr bwMode="auto">
                    <a:xfrm>
                      <a:off x="0" y="0"/>
                      <a:ext cx="3954700" cy="19729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D5763" w:rsidRPr="00E15638" w:rsidRDefault="00451497" w:rsidP="00451497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Рис.4. </w:t>
      </w:r>
      <w:r w:rsidR="005D5763" w:rsidRPr="00E15638">
        <w:rPr>
          <w:rFonts w:ascii="Times New Roman" w:hAnsi="Times New Roman" w:cs="Times New Roman"/>
          <w:sz w:val="28"/>
          <w:szCs w:val="28"/>
        </w:rPr>
        <w:t xml:space="preserve">Показники </w:t>
      </w:r>
      <w:proofErr w:type="spellStart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>добового</w:t>
      </w:r>
      <w:proofErr w:type="spellEnd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D5763" w:rsidRPr="00E15638">
        <w:rPr>
          <w:rFonts w:ascii="Times New Roman" w:hAnsi="Times New Roman" w:cs="Times New Roman"/>
          <w:sz w:val="28"/>
          <w:szCs w:val="28"/>
        </w:rPr>
        <w:t xml:space="preserve">режиму гри </w:t>
      </w:r>
      <w:proofErr w:type="spellStart"/>
      <w:r w:rsidR="005D5763" w:rsidRPr="00E15638">
        <w:rPr>
          <w:rFonts w:ascii="Times New Roman" w:hAnsi="Times New Roman" w:cs="Times New Roman"/>
          <w:sz w:val="28"/>
          <w:szCs w:val="28"/>
        </w:rPr>
        <w:t>геймерів</w:t>
      </w:r>
      <w:proofErr w:type="spellEnd"/>
    </w:p>
    <w:p w:rsidR="005D5763" w:rsidRPr="00E15638" w:rsidRDefault="00451497" w:rsidP="005D5763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Як ми можемо побачити з рис.4., п</w:t>
      </w:r>
      <w:r w:rsidR="005D5763" w:rsidRPr="00E15638">
        <w:rPr>
          <w:rFonts w:ascii="Times New Roman" w:hAnsi="Times New Roman" w:cs="Times New Roman"/>
          <w:sz w:val="28"/>
          <w:szCs w:val="28"/>
        </w:rPr>
        <w:t>оловина опитаних виділяє на гру час між 18-ою годиною вечора та північчю</w:t>
      </w:r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>Майже</w:t>
      </w:r>
      <w:proofErr w:type="spellEnd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 xml:space="preserve"> 46,9 % </w:t>
      </w:r>
      <w:r w:rsidR="005D5763" w:rsidRPr="00E15638">
        <w:rPr>
          <w:rFonts w:ascii="Times New Roman" w:hAnsi="Times New Roman" w:cs="Times New Roman"/>
          <w:sz w:val="28"/>
          <w:szCs w:val="28"/>
        </w:rPr>
        <w:t xml:space="preserve">опитаних - між </w:t>
      </w:r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 xml:space="preserve">12-ою та </w:t>
      </w:r>
      <w:r w:rsidR="005D5763" w:rsidRPr="00E15638">
        <w:rPr>
          <w:rFonts w:ascii="Times New Roman" w:hAnsi="Times New Roman" w:cs="Times New Roman"/>
          <w:sz w:val="28"/>
          <w:szCs w:val="28"/>
        </w:rPr>
        <w:t>18-ою годинами</w:t>
      </w:r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 xml:space="preserve">, і </w:t>
      </w:r>
      <w:proofErr w:type="spellStart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>тільки</w:t>
      </w:r>
      <w:proofErr w:type="spellEnd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 xml:space="preserve"> невеличка </w:t>
      </w:r>
      <w:proofErr w:type="spellStart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>частина</w:t>
      </w:r>
      <w:proofErr w:type="spellEnd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>опитаних</w:t>
      </w:r>
      <w:proofErr w:type="spellEnd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>гр</w:t>
      </w:r>
      <w:r>
        <w:rPr>
          <w:rFonts w:ascii="Times New Roman" w:hAnsi="Times New Roman" w:cs="Times New Roman"/>
          <w:sz w:val="28"/>
          <w:szCs w:val="28"/>
          <w:lang w:val="ru-RU"/>
        </w:rPr>
        <w:t>ає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ранковий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час.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Однак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>опитаних</w:t>
      </w:r>
      <w:proofErr w:type="spellEnd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>геймерів</w:t>
      </w:r>
      <w:proofErr w:type="spellEnd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 xml:space="preserve"> таких, </w:t>
      </w:r>
      <w:proofErr w:type="spellStart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>грають</w:t>
      </w:r>
      <w:proofErr w:type="spellEnd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 xml:space="preserve"> 24-ої </w:t>
      </w:r>
      <w:proofErr w:type="spellStart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>години</w:t>
      </w:r>
      <w:proofErr w:type="spellEnd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D5763" w:rsidRPr="00E15638" w:rsidRDefault="005D5763" w:rsidP="005D5763">
      <w:pPr>
        <w:tabs>
          <w:tab w:val="left" w:pos="709"/>
        </w:tabs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15638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6A6D3ECA" wp14:editId="7C0EAF8F">
            <wp:extent cx="3819525" cy="2025775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2" cstate="print"/>
                    <a:srcRect l="59415" t="44089" r="13520" b="30392"/>
                    <a:stretch/>
                  </pic:blipFill>
                  <pic:spPr bwMode="auto">
                    <a:xfrm>
                      <a:off x="0" y="0"/>
                      <a:ext cx="3848034" cy="20408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D5763" w:rsidRPr="00E15638" w:rsidRDefault="00451497" w:rsidP="00451497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</w:t>
      </w:r>
      <w:r w:rsidR="005D5763" w:rsidRPr="00E15638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>.</w:t>
      </w:r>
      <w:r w:rsidR="005D5763" w:rsidRPr="00E15638">
        <w:rPr>
          <w:rFonts w:ascii="Times New Roman" w:hAnsi="Times New Roman" w:cs="Times New Roman"/>
          <w:sz w:val="28"/>
          <w:szCs w:val="28"/>
        </w:rPr>
        <w:t xml:space="preserve"> Показники </w:t>
      </w:r>
      <w:proofErr w:type="spellStart"/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>тривалості</w:t>
      </w:r>
      <w:proofErr w:type="spellEnd"/>
      <w:r w:rsidR="005D5763" w:rsidRPr="00E15638">
        <w:rPr>
          <w:rFonts w:ascii="Times New Roman" w:hAnsi="Times New Roman" w:cs="Times New Roman"/>
          <w:sz w:val="28"/>
          <w:szCs w:val="28"/>
        </w:rPr>
        <w:t xml:space="preserve"> сну </w:t>
      </w:r>
      <w:proofErr w:type="spellStart"/>
      <w:r w:rsidR="005D5763" w:rsidRPr="00E15638">
        <w:rPr>
          <w:rFonts w:ascii="Times New Roman" w:hAnsi="Times New Roman" w:cs="Times New Roman"/>
          <w:sz w:val="28"/>
          <w:szCs w:val="28"/>
        </w:rPr>
        <w:t>геймерів</w:t>
      </w:r>
      <w:proofErr w:type="spellEnd"/>
    </w:p>
    <w:p w:rsidR="005D5763" w:rsidRPr="00E15638" w:rsidRDefault="005D5763" w:rsidP="005D5763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15638">
        <w:rPr>
          <w:rFonts w:ascii="Times New Roman" w:hAnsi="Times New Roman" w:cs="Times New Roman"/>
          <w:sz w:val="28"/>
          <w:szCs w:val="28"/>
        </w:rPr>
        <w:t>Як м</w:t>
      </w:r>
      <w:r w:rsidR="00451497">
        <w:rPr>
          <w:rFonts w:ascii="Times New Roman" w:hAnsi="Times New Roman" w:cs="Times New Roman"/>
          <w:sz w:val="28"/>
          <w:szCs w:val="28"/>
        </w:rPr>
        <w:t>и бачимо з рис.</w:t>
      </w:r>
      <w:r w:rsidRPr="00E15638">
        <w:rPr>
          <w:rFonts w:ascii="Times New Roman" w:hAnsi="Times New Roman" w:cs="Times New Roman"/>
          <w:sz w:val="28"/>
          <w:szCs w:val="28"/>
        </w:rPr>
        <w:t>5</w:t>
      </w:r>
      <w:r w:rsidR="00451497">
        <w:rPr>
          <w:rFonts w:ascii="Times New Roman" w:hAnsi="Times New Roman" w:cs="Times New Roman"/>
          <w:sz w:val="28"/>
          <w:szCs w:val="28"/>
        </w:rPr>
        <w:t>.</w:t>
      </w:r>
      <w:r w:rsidRPr="00E15638">
        <w:rPr>
          <w:rFonts w:ascii="Times New Roman" w:hAnsi="Times New Roman" w:cs="Times New Roman"/>
          <w:sz w:val="28"/>
          <w:szCs w:val="28"/>
        </w:rPr>
        <w:t xml:space="preserve">, за тривалістю сну </w:t>
      </w:r>
      <w:proofErr w:type="spellStart"/>
      <w:r w:rsidRPr="00E15638">
        <w:rPr>
          <w:rFonts w:ascii="Times New Roman" w:hAnsi="Times New Roman" w:cs="Times New Roman"/>
          <w:sz w:val="28"/>
          <w:szCs w:val="28"/>
        </w:rPr>
        <w:t>геймери</w:t>
      </w:r>
      <w:proofErr w:type="spellEnd"/>
      <w:r w:rsidRPr="00E15638">
        <w:rPr>
          <w:rFonts w:ascii="Times New Roman" w:hAnsi="Times New Roman" w:cs="Times New Roman"/>
          <w:sz w:val="28"/>
          <w:szCs w:val="28"/>
        </w:rPr>
        <w:t xml:space="preserve"> поділилися на дві групи (50% витрачають 7-8 годин та 50% - 8 і більше годин). Не були виявлені </w:t>
      </w:r>
      <w:proofErr w:type="spellStart"/>
      <w:r w:rsidRPr="00E15638">
        <w:rPr>
          <w:rFonts w:ascii="Times New Roman" w:hAnsi="Times New Roman" w:cs="Times New Roman"/>
          <w:sz w:val="28"/>
          <w:szCs w:val="28"/>
        </w:rPr>
        <w:t>геймери</w:t>
      </w:r>
      <w:proofErr w:type="spellEnd"/>
      <w:r w:rsidRPr="00E15638">
        <w:rPr>
          <w:rFonts w:ascii="Times New Roman" w:hAnsi="Times New Roman" w:cs="Times New Roman"/>
          <w:sz w:val="28"/>
          <w:szCs w:val="28"/>
        </w:rPr>
        <w:t xml:space="preserve">, які сплять 1-2 або 3-4 години. Отже, вони не мають проблем зі сном, настроєм, у них не виникають, як наслідок, напади панічного жаху, тривоги, хворобливого роздратування, безпричинної агресії, поведінки, яка не відповідає соціальній ситуації, порушення режиму сну тощо. </w:t>
      </w:r>
    </w:p>
    <w:p w:rsidR="005D5763" w:rsidRPr="00E15638" w:rsidRDefault="005D5763" w:rsidP="005D5763">
      <w:pPr>
        <w:tabs>
          <w:tab w:val="left" w:pos="709"/>
        </w:tabs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15638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5A71FB88" wp14:editId="61CB708A">
            <wp:extent cx="3810000" cy="1938255"/>
            <wp:effectExtent l="0" t="0" r="0" b="508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3" cstate="print"/>
                    <a:srcRect l="58765" t="42918" r="12948" b="31498"/>
                    <a:stretch/>
                  </pic:blipFill>
                  <pic:spPr bwMode="auto">
                    <a:xfrm>
                      <a:off x="0" y="0"/>
                      <a:ext cx="3865505" cy="196649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D5763" w:rsidRPr="00E15638" w:rsidRDefault="00F23133" w:rsidP="00F23133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Рис.6. </w:t>
      </w:r>
      <w:r w:rsidR="005D5763" w:rsidRPr="00E15638">
        <w:rPr>
          <w:rFonts w:ascii="Times New Roman" w:hAnsi="Times New Roman" w:cs="Times New Roman"/>
          <w:sz w:val="28"/>
          <w:szCs w:val="28"/>
        </w:rPr>
        <w:t xml:space="preserve">Показники кількості фізичної активності </w:t>
      </w:r>
      <w:proofErr w:type="spellStart"/>
      <w:r w:rsidR="005D5763" w:rsidRPr="00E15638">
        <w:rPr>
          <w:rFonts w:ascii="Times New Roman" w:hAnsi="Times New Roman" w:cs="Times New Roman"/>
          <w:sz w:val="28"/>
          <w:szCs w:val="28"/>
        </w:rPr>
        <w:t>геймерів</w:t>
      </w:r>
      <w:proofErr w:type="spellEnd"/>
      <w:r w:rsidR="005D5763" w:rsidRPr="00E15638">
        <w:rPr>
          <w:rFonts w:ascii="Times New Roman" w:hAnsi="Times New Roman" w:cs="Times New Roman"/>
          <w:sz w:val="28"/>
          <w:szCs w:val="28"/>
        </w:rPr>
        <w:t xml:space="preserve"> на тиждень </w:t>
      </w:r>
    </w:p>
    <w:p w:rsidR="005D5763" w:rsidRDefault="00F23133" w:rsidP="005D5763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 ми бачимо з рис.6., б</w:t>
      </w:r>
      <w:r w:rsidR="005D5763" w:rsidRPr="00E15638">
        <w:rPr>
          <w:rFonts w:ascii="Times New Roman" w:hAnsi="Times New Roman" w:cs="Times New Roman"/>
          <w:sz w:val="28"/>
          <w:szCs w:val="28"/>
        </w:rPr>
        <w:t xml:space="preserve">лизько 40% </w:t>
      </w:r>
      <w:proofErr w:type="spellStart"/>
      <w:r w:rsidR="005D5763" w:rsidRPr="00E15638">
        <w:rPr>
          <w:rFonts w:ascii="Times New Roman" w:hAnsi="Times New Roman" w:cs="Times New Roman"/>
          <w:sz w:val="28"/>
          <w:szCs w:val="28"/>
        </w:rPr>
        <w:t>геймерів</w:t>
      </w:r>
      <w:proofErr w:type="spellEnd"/>
      <w:r w:rsidR="005D5763" w:rsidRPr="00E15638">
        <w:rPr>
          <w:rFonts w:ascii="Times New Roman" w:hAnsi="Times New Roman" w:cs="Times New Roman"/>
          <w:sz w:val="28"/>
          <w:szCs w:val="28"/>
        </w:rPr>
        <w:t xml:space="preserve"> активно займається спортом 5 разі</w:t>
      </w:r>
      <w:r w:rsidR="005D5763" w:rsidRPr="00E15638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r w:rsidR="005D5763" w:rsidRPr="00E15638">
        <w:rPr>
          <w:rFonts w:ascii="Times New Roman" w:hAnsi="Times New Roman" w:cs="Times New Roman"/>
          <w:sz w:val="28"/>
          <w:szCs w:val="28"/>
        </w:rPr>
        <w:t>на тиждень та 28,1% займається 2-3 рази на тиждень. 15,6 займається 3-4 рази на тиждень та 15,6% - тільки один раз.</w:t>
      </w:r>
    </w:p>
    <w:p w:rsidR="00F23133" w:rsidRDefault="00F23133" w:rsidP="00F231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Таким чином, р</w:t>
      </w:r>
      <w:r w:rsidRPr="003476CC">
        <w:rPr>
          <w:rFonts w:ascii="Times New Roman" w:hAnsi="Times New Roman" w:cs="Times New Roman"/>
          <w:sz w:val="28"/>
          <w:szCs w:val="28"/>
        </w:rPr>
        <w:t xml:space="preserve">озвіяний </w:t>
      </w:r>
      <w:r>
        <w:rPr>
          <w:rFonts w:ascii="Times New Roman" w:hAnsi="Times New Roman" w:cs="Times New Roman"/>
          <w:sz w:val="28"/>
          <w:szCs w:val="28"/>
        </w:rPr>
        <w:t xml:space="preserve">міф, що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геймери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476CC">
        <w:rPr>
          <w:rFonts w:ascii="Times New Roman" w:hAnsi="Times New Roman" w:cs="Times New Roman"/>
          <w:sz w:val="28"/>
          <w:szCs w:val="28"/>
        </w:rPr>
        <w:t>зациклені на іграх.</w:t>
      </w:r>
      <w:r>
        <w:rPr>
          <w:rFonts w:ascii="Times New Roman" w:hAnsi="Times New Roman" w:cs="Times New Roman"/>
          <w:sz w:val="28"/>
          <w:szCs w:val="28"/>
        </w:rPr>
        <w:t xml:space="preserve"> Гра –  це не просто проведення часу. В</w:t>
      </w:r>
      <w:r w:rsidRPr="003476CC">
        <w:rPr>
          <w:rFonts w:ascii="Times New Roman" w:hAnsi="Times New Roman" w:cs="Times New Roman"/>
          <w:sz w:val="28"/>
          <w:szCs w:val="28"/>
        </w:rPr>
        <w:t>она допомаг</w:t>
      </w:r>
      <w:r>
        <w:rPr>
          <w:rFonts w:ascii="Times New Roman" w:hAnsi="Times New Roman" w:cs="Times New Roman"/>
          <w:sz w:val="28"/>
          <w:szCs w:val="28"/>
        </w:rPr>
        <w:t xml:space="preserve">ає відточувати корисні навички для навчання. </w:t>
      </w:r>
      <w:r w:rsidRPr="00640BDE">
        <w:rPr>
          <w:rFonts w:ascii="Times New Roman" w:hAnsi="Times New Roman" w:cs="Times New Roman"/>
          <w:sz w:val="28"/>
        </w:rPr>
        <w:t>В</w:t>
      </w:r>
      <w:r>
        <w:rPr>
          <w:rFonts w:ascii="Times New Roman" w:hAnsi="Times New Roman" w:cs="Times New Roman"/>
          <w:sz w:val="28"/>
        </w:rPr>
        <w:t>становлено, що в</w:t>
      </w:r>
      <w:r w:rsidRPr="00640BDE">
        <w:rPr>
          <w:rFonts w:ascii="Times New Roman" w:hAnsi="Times New Roman" w:cs="Times New Roman"/>
          <w:sz w:val="28"/>
        </w:rPr>
        <w:t xml:space="preserve"> бу</w:t>
      </w:r>
      <w:r>
        <w:rPr>
          <w:rFonts w:ascii="Times New Roman" w:hAnsi="Times New Roman" w:cs="Times New Roman"/>
          <w:sz w:val="28"/>
        </w:rPr>
        <w:t xml:space="preserve">дній день 56,3% опитаних </w:t>
      </w:r>
      <w:proofErr w:type="spellStart"/>
      <w:r>
        <w:rPr>
          <w:rFonts w:ascii="Times New Roman" w:hAnsi="Times New Roman" w:cs="Times New Roman"/>
          <w:sz w:val="28"/>
        </w:rPr>
        <w:t>геймерів</w:t>
      </w:r>
      <w:proofErr w:type="spellEnd"/>
      <w:r>
        <w:rPr>
          <w:rFonts w:ascii="Times New Roman" w:hAnsi="Times New Roman" w:cs="Times New Roman"/>
          <w:sz w:val="28"/>
        </w:rPr>
        <w:t xml:space="preserve"> грає 1-2 годин, 25% грає 3-5 годин, 50% витрачає</w:t>
      </w:r>
      <w:r w:rsidRPr="00640BDE">
        <w:rPr>
          <w:rFonts w:ascii="Times New Roman" w:hAnsi="Times New Roman" w:cs="Times New Roman"/>
          <w:sz w:val="28"/>
        </w:rPr>
        <w:t xml:space="preserve"> 7-8 </w:t>
      </w:r>
      <w:r>
        <w:rPr>
          <w:rFonts w:ascii="Times New Roman" w:hAnsi="Times New Roman" w:cs="Times New Roman"/>
          <w:sz w:val="28"/>
        </w:rPr>
        <w:t>годин та 50% - 8 і більше годин</w:t>
      </w:r>
      <w:r w:rsidRPr="00640BDE">
        <w:rPr>
          <w:rFonts w:ascii="Times New Roman" w:hAnsi="Times New Roman" w:cs="Times New Roman"/>
          <w:sz w:val="28"/>
        </w:rPr>
        <w:t>.</w:t>
      </w:r>
      <w:r>
        <w:rPr>
          <w:rFonts w:ascii="Times New Roman" w:hAnsi="Times New Roman" w:cs="Times New Roman"/>
          <w:sz w:val="28"/>
        </w:rPr>
        <w:t xml:space="preserve"> На основі отриманих </w:t>
      </w:r>
      <w:proofErr w:type="spellStart"/>
      <w:r>
        <w:rPr>
          <w:rFonts w:ascii="Times New Roman" w:hAnsi="Times New Roman" w:cs="Times New Roman"/>
          <w:sz w:val="28"/>
        </w:rPr>
        <w:t>данних</w:t>
      </w:r>
      <w:proofErr w:type="spellEnd"/>
      <w:r>
        <w:rPr>
          <w:rFonts w:ascii="Times New Roman" w:hAnsi="Times New Roman" w:cs="Times New Roman"/>
          <w:sz w:val="28"/>
        </w:rPr>
        <w:t xml:space="preserve">, нами розроблені рекомендації щодо поліпшення життя </w:t>
      </w:r>
      <w:proofErr w:type="spellStart"/>
      <w:r>
        <w:rPr>
          <w:rFonts w:ascii="Times New Roman" w:hAnsi="Times New Roman" w:cs="Times New Roman"/>
          <w:sz w:val="28"/>
        </w:rPr>
        <w:t>геймерів</w:t>
      </w:r>
      <w:proofErr w:type="spellEnd"/>
      <w:r>
        <w:rPr>
          <w:rFonts w:ascii="Times New Roman" w:hAnsi="Times New Roman" w:cs="Times New Roman"/>
          <w:sz w:val="28"/>
        </w:rPr>
        <w:t>.</w:t>
      </w:r>
    </w:p>
    <w:p w:rsidR="00F23133" w:rsidRDefault="00F23133" w:rsidP="00F23133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ДЖЕРЕЛА ТА ЛІТЕРАТУРА</w:t>
      </w:r>
    </w:p>
    <w:p w:rsidR="00F23133" w:rsidRPr="008F08C2" w:rsidRDefault="00F23133" w:rsidP="00F23133">
      <w:pPr>
        <w:pStyle w:val="1"/>
        <w:numPr>
          <w:ilvl w:val="0"/>
          <w:numId w:val="2"/>
        </w:numPr>
        <w:tabs>
          <w:tab w:val="left" w:pos="476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8F08C2">
        <w:rPr>
          <w:rFonts w:ascii="Times New Roman" w:hAnsi="Times New Roman"/>
          <w:sz w:val="28"/>
          <w:szCs w:val="28"/>
        </w:rPr>
        <w:t xml:space="preserve">Проблема </w:t>
      </w:r>
      <w:proofErr w:type="spellStart"/>
      <w:r w:rsidRPr="008F08C2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нтернет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зависимости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молодёжи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Pr="008F08C2">
        <w:rPr>
          <w:rFonts w:ascii="Times New Roman" w:hAnsi="Times New Roman"/>
          <w:sz w:val="28"/>
          <w:szCs w:val="28"/>
        </w:rPr>
        <w:t>[</w:t>
      </w:r>
      <w:proofErr w:type="spellStart"/>
      <w:r w:rsidRPr="008F08C2">
        <w:rPr>
          <w:rFonts w:ascii="Times New Roman" w:hAnsi="Times New Roman"/>
          <w:sz w:val="28"/>
          <w:szCs w:val="28"/>
        </w:rPr>
        <w:t>Электронный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ресурс]. - Режим </w:t>
      </w:r>
      <w:proofErr w:type="spellStart"/>
      <w:r w:rsidRPr="008F08C2">
        <w:rPr>
          <w:rFonts w:ascii="Times New Roman" w:hAnsi="Times New Roman"/>
          <w:sz w:val="28"/>
          <w:szCs w:val="28"/>
        </w:rPr>
        <w:t>доступа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: </w:t>
      </w:r>
      <w:hyperlink r:id="rId14">
        <w:r w:rsidRPr="002B7908">
          <w:rPr>
            <w:rFonts w:ascii="Times New Roman" w:hAnsi="Times New Roman"/>
            <w:sz w:val="28"/>
            <w:szCs w:val="28"/>
          </w:rPr>
          <w:t>http://psyh-olog.ru/2013/09/problema-internet-zavisimosti</w:t>
        </w:r>
      </w:hyperlink>
    </w:p>
    <w:p w:rsidR="00F23133" w:rsidRPr="008F08C2" w:rsidRDefault="00F23133" w:rsidP="00F23133">
      <w:pPr>
        <w:pStyle w:val="1"/>
        <w:numPr>
          <w:ilvl w:val="0"/>
          <w:numId w:val="2"/>
        </w:numPr>
        <w:tabs>
          <w:tab w:val="left" w:pos="476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F08C2">
        <w:rPr>
          <w:rFonts w:ascii="Times New Roman" w:hAnsi="Times New Roman"/>
          <w:sz w:val="28"/>
          <w:szCs w:val="28"/>
        </w:rPr>
        <w:t>Юрьева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, Л.Н./ </w:t>
      </w:r>
      <w:proofErr w:type="spellStart"/>
      <w:r w:rsidRPr="008F08C2">
        <w:rPr>
          <w:rFonts w:ascii="Times New Roman" w:hAnsi="Times New Roman"/>
          <w:sz w:val="28"/>
          <w:szCs w:val="28"/>
        </w:rPr>
        <w:t>Компьютерная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зависимость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8F08C2">
        <w:rPr>
          <w:rFonts w:ascii="Times New Roman" w:hAnsi="Times New Roman"/>
          <w:sz w:val="28"/>
          <w:szCs w:val="28"/>
        </w:rPr>
        <w:t>формирование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F08C2">
        <w:rPr>
          <w:rFonts w:ascii="Times New Roman" w:hAnsi="Times New Roman"/>
          <w:sz w:val="28"/>
          <w:szCs w:val="28"/>
        </w:rPr>
        <w:t>диагностика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F08C2">
        <w:rPr>
          <w:rFonts w:ascii="Times New Roman" w:hAnsi="Times New Roman"/>
          <w:sz w:val="28"/>
          <w:szCs w:val="28"/>
        </w:rPr>
        <w:t>коррекция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8F08C2">
        <w:rPr>
          <w:rFonts w:ascii="Times New Roman" w:hAnsi="Times New Roman"/>
          <w:sz w:val="28"/>
          <w:szCs w:val="28"/>
        </w:rPr>
        <w:t>профилактика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/ Л.Н. </w:t>
      </w:r>
      <w:proofErr w:type="spellStart"/>
      <w:r w:rsidRPr="008F08C2">
        <w:rPr>
          <w:rFonts w:ascii="Times New Roman" w:hAnsi="Times New Roman"/>
          <w:sz w:val="28"/>
          <w:szCs w:val="28"/>
        </w:rPr>
        <w:t>Юрьева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, Т.Ю. </w:t>
      </w:r>
      <w:proofErr w:type="spellStart"/>
      <w:r w:rsidRPr="008F08C2">
        <w:rPr>
          <w:rFonts w:ascii="Times New Roman" w:hAnsi="Times New Roman"/>
          <w:sz w:val="28"/>
          <w:szCs w:val="28"/>
        </w:rPr>
        <w:t>Больбот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.– М.: </w:t>
      </w:r>
      <w:proofErr w:type="spellStart"/>
      <w:r w:rsidRPr="008F08C2">
        <w:rPr>
          <w:rFonts w:ascii="Times New Roman" w:hAnsi="Times New Roman"/>
          <w:sz w:val="28"/>
          <w:szCs w:val="28"/>
        </w:rPr>
        <w:t>Днепропетровск</w:t>
      </w:r>
      <w:proofErr w:type="spellEnd"/>
      <w:r w:rsidRPr="008F08C2">
        <w:rPr>
          <w:rFonts w:ascii="Times New Roman" w:hAnsi="Times New Roman"/>
          <w:sz w:val="28"/>
          <w:szCs w:val="28"/>
        </w:rPr>
        <w:t>: Пороги, 2006.–196 с.</w:t>
      </w:r>
    </w:p>
    <w:p w:rsidR="00F23133" w:rsidRPr="008F08C2" w:rsidRDefault="00F23133" w:rsidP="00F23133">
      <w:pPr>
        <w:pStyle w:val="1"/>
        <w:numPr>
          <w:ilvl w:val="0"/>
          <w:numId w:val="2"/>
        </w:numPr>
        <w:tabs>
          <w:tab w:val="left" w:pos="476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F08C2">
        <w:rPr>
          <w:rFonts w:ascii="Times New Roman" w:hAnsi="Times New Roman"/>
          <w:sz w:val="28"/>
          <w:szCs w:val="28"/>
        </w:rPr>
        <w:t>Cagan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O, </w:t>
      </w:r>
      <w:proofErr w:type="spellStart"/>
      <w:r w:rsidRPr="008F08C2">
        <w:rPr>
          <w:rFonts w:ascii="Times New Roman" w:hAnsi="Times New Roman"/>
          <w:sz w:val="28"/>
          <w:szCs w:val="28"/>
        </w:rPr>
        <w:t>Unsal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A, </w:t>
      </w:r>
      <w:proofErr w:type="spellStart"/>
      <w:r w:rsidRPr="008F08C2">
        <w:rPr>
          <w:rFonts w:ascii="Times New Roman" w:hAnsi="Times New Roman"/>
          <w:sz w:val="28"/>
          <w:szCs w:val="28"/>
        </w:rPr>
        <w:t>Celik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N. (2014) </w:t>
      </w:r>
      <w:proofErr w:type="spellStart"/>
      <w:r w:rsidRPr="008F08C2">
        <w:rPr>
          <w:rFonts w:ascii="Times New Roman" w:hAnsi="Times New Roman"/>
          <w:sz w:val="28"/>
          <w:szCs w:val="28"/>
        </w:rPr>
        <w:t>Evaluation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of </w:t>
      </w:r>
      <w:proofErr w:type="spellStart"/>
      <w:r w:rsidRPr="008F08C2">
        <w:rPr>
          <w:rFonts w:ascii="Times New Roman" w:hAnsi="Times New Roman"/>
          <w:sz w:val="28"/>
          <w:szCs w:val="28"/>
        </w:rPr>
        <w:t>college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students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the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level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of </w:t>
      </w:r>
      <w:proofErr w:type="spellStart"/>
      <w:r w:rsidRPr="008F08C2">
        <w:rPr>
          <w:rFonts w:ascii="Times New Roman" w:hAnsi="Times New Roman"/>
          <w:sz w:val="28"/>
          <w:szCs w:val="28"/>
        </w:rPr>
        <w:t>Addiction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to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Cellular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Phone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and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Investigation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on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the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Relationship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between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the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Addiction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and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the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Level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of </w:t>
      </w:r>
      <w:proofErr w:type="spellStart"/>
      <w:r w:rsidRPr="008F08C2">
        <w:rPr>
          <w:rFonts w:ascii="Times New Roman" w:hAnsi="Times New Roman"/>
          <w:sz w:val="28"/>
          <w:szCs w:val="28"/>
        </w:rPr>
        <w:t>Depression</w:t>
      </w:r>
      <w:proofErr w:type="spellEnd"/>
      <w:r w:rsidRPr="008F08C2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 </w:t>
      </w:r>
      <w:proofErr w:type="spellStart"/>
      <w:r>
        <w:rPr>
          <w:rFonts w:ascii="Times New Roman" w:hAnsi="Times New Roman"/>
          <w:sz w:val="28"/>
          <w:szCs w:val="28"/>
        </w:rPr>
        <w:t>Social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and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Behavioral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Science</w:t>
      </w:r>
      <w:proofErr w:type="spellEnd"/>
      <w:r w:rsidRPr="00CB522F"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–</w:t>
      </w:r>
      <w:r w:rsidRPr="00CB522F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P.</w:t>
      </w:r>
      <w:r w:rsidRPr="008F08C2">
        <w:rPr>
          <w:rFonts w:ascii="Times New Roman" w:hAnsi="Times New Roman"/>
          <w:sz w:val="28"/>
          <w:szCs w:val="28"/>
        </w:rPr>
        <w:t xml:space="preserve"> 831-839.</w:t>
      </w:r>
    </w:p>
    <w:p w:rsidR="00F23133" w:rsidRPr="008F08C2" w:rsidRDefault="00F23133" w:rsidP="00F23133">
      <w:pPr>
        <w:pStyle w:val="1"/>
        <w:numPr>
          <w:ilvl w:val="0"/>
          <w:numId w:val="2"/>
        </w:numPr>
        <w:tabs>
          <w:tab w:val="left" w:pos="476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Chóliz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M. (2012) </w:t>
      </w:r>
      <w:proofErr w:type="spellStart"/>
      <w:r w:rsidRPr="008F08C2">
        <w:rPr>
          <w:rFonts w:ascii="Times New Roman" w:hAnsi="Times New Roman"/>
          <w:sz w:val="28"/>
          <w:szCs w:val="28"/>
        </w:rPr>
        <w:t>Mobile-phone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addiction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in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adolescence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8F08C2">
        <w:rPr>
          <w:rFonts w:ascii="Times New Roman" w:hAnsi="Times New Roman"/>
          <w:sz w:val="28"/>
          <w:szCs w:val="28"/>
        </w:rPr>
        <w:t>The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Test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of </w:t>
      </w:r>
      <w:proofErr w:type="spellStart"/>
      <w:r w:rsidRPr="008F08C2">
        <w:rPr>
          <w:rFonts w:ascii="Times New Roman" w:hAnsi="Times New Roman"/>
          <w:sz w:val="28"/>
          <w:szCs w:val="28"/>
        </w:rPr>
        <w:t>Mobile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Phone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Dependence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(TMD), </w:t>
      </w:r>
      <w:proofErr w:type="spellStart"/>
      <w:r w:rsidRPr="008F08C2">
        <w:rPr>
          <w:rFonts w:ascii="Times New Roman" w:hAnsi="Times New Roman"/>
          <w:sz w:val="28"/>
          <w:szCs w:val="28"/>
        </w:rPr>
        <w:t>Pr</w:t>
      </w:r>
      <w:r>
        <w:rPr>
          <w:rFonts w:ascii="Times New Roman" w:hAnsi="Times New Roman"/>
          <w:sz w:val="28"/>
          <w:szCs w:val="28"/>
        </w:rPr>
        <w:t>og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Health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Vol</w:t>
      </w:r>
      <w:proofErr w:type="spellEnd"/>
      <w:r>
        <w:rPr>
          <w:rFonts w:ascii="Times New Roman" w:hAnsi="Times New Roman"/>
          <w:sz w:val="28"/>
          <w:szCs w:val="28"/>
        </w:rPr>
        <w:t xml:space="preserve"> 2, No1</w:t>
      </w:r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Test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Mobile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Phone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Addiction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). </w:t>
      </w:r>
      <w:proofErr w:type="spellStart"/>
      <w:r w:rsidRPr="008F08C2">
        <w:rPr>
          <w:rFonts w:ascii="Times New Roman" w:hAnsi="Times New Roman"/>
          <w:sz w:val="28"/>
          <w:szCs w:val="28"/>
        </w:rPr>
        <w:t>Spain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8F08C2">
        <w:rPr>
          <w:rFonts w:ascii="Times New Roman" w:hAnsi="Times New Roman"/>
          <w:sz w:val="28"/>
          <w:szCs w:val="28"/>
        </w:rPr>
        <w:t>Department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of </w:t>
      </w:r>
      <w:proofErr w:type="spellStart"/>
      <w:r w:rsidRPr="008F08C2">
        <w:rPr>
          <w:rFonts w:ascii="Times New Roman" w:hAnsi="Times New Roman"/>
          <w:sz w:val="28"/>
          <w:szCs w:val="28"/>
        </w:rPr>
        <w:t>Basic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Psychology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University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of </w:t>
      </w:r>
      <w:proofErr w:type="spellStart"/>
      <w:r w:rsidRPr="008F08C2">
        <w:rPr>
          <w:rFonts w:ascii="Times New Roman" w:hAnsi="Times New Roman"/>
          <w:sz w:val="28"/>
          <w:szCs w:val="28"/>
        </w:rPr>
        <w:t>Valencia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Avda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Blasco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08C2">
        <w:rPr>
          <w:rFonts w:ascii="Times New Roman" w:hAnsi="Times New Roman"/>
          <w:sz w:val="28"/>
          <w:szCs w:val="28"/>
        </w:rPr>
        <w:t>Ibáñez</w:t>
      </w:r>
      <w:proofErr w:type="spellEnd"/>
      <w:r w:rsidRPr="008F08C2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– P</w:t>
      </w:r>
      <w:r w:rsidRPr="00CB522F">
        <w:rPr>
          <w:rFonts w:ascii="Times New Roman" w:hAnsi="Times New Roman"/>
          <w:sz w:val="28"/>
          <w:szCs w:val="28"/>
          <w:lang w:val="en-US"/>
        </w:rPr>
        <w:t>. 348- 353.</w:t>
      </w:r>
    </w:p>
    <w:p w:rsidR="00290C12" w:rsidRPr="00E15638" w:rsidRDefault="00290C12">
      <w:pPr>
        <w:rPr>
          <w:rFonts w:ascii="Times New Roman" w:hAnsi="Times New Roman" w:cs="Times New Roman"/>
          <w:sz w:val="28"/>
          <w:szCs w:val="28"/>
        </w:rPr>
      </w:pPr>
    </w:p>
    <w:sectPr w:rsidR="00290C12" w:rsidRPr="00E15638" w:rsidSect="00E1563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C42FFE"/>
    <w:multiLevelType w:val="multilevel"/>
    <w:tmpl w:val="A6269FFA"/>
    <w:lvl w:ilvl="0">
      <w:start w:val="1"/>
      <w:numFmt w:val="decimal"/>
      <w:lvlText w:val="%1."/>
      <w:lvlJc w:val="left"/>
      <w:pPr>
        <w:ind w:left="4046" w:hanging="360"/>
      </w:pPr>
      <w:rPr>
        <w:rFonts w:ascii="Times New Roman" w:hAnsi="Times New Roman" w:cs="Times New Roman"/>
        <w:b w:val="0"/>
        <w:sz w:val="28"/>
      </w:rPr>
    </w:lvl>
    <w:lvl w:ilvl="1">
      <w:start w:val="1"/>
      <w:numFmt w:val="lowerLetter"/>
      <w:lvlText w:val="%2."/>
      <w:lvlJc w:val="left"/>
      <w:pPr>
        <w:ind w:left="519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591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663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735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807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879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951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10232" w:hanging="180"/>
      </w:pPr>
      <w:rPr>
        <w:rFonts w:cs="Times New Roman"/>
      </w:rPr>
    </w:lvl>
  </w:abstractNum>
  <w:abstractNum w:abstractNumId="1" w15:restartNumberingAfterBreak="0">
    <w:nsid w:val="70D01AE7"/>
    <w:multiLevelType w:val="hybridMultilevel"/>
    <w:tmpl w:val="97AC1BB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763"/>
    <w:rsid w:val="00290C12"/>
    <w:rsid w:val="002D3919"/>
    <w:rsid w:val="00451497"/>
    <w:rsid w:val="004833FF"/>
    <w:rsid w:val="004D1F19"/>
    <w:rsid w:val="0059213E"/>
    <w:rsid w:val="005D5763"/>
    <w:rsid w:val="00656DC2"/>
    <w:rsid w:val="00697C5D"/>
    <w:rsid w:val="0072668C"/>
    <w:rsid w:val="00767D60"/>
    <w:rsid w:val="007D2F25"/>
    <w:rsid w:val="00913F9C"/>
    <w:rsid w:val="00A340A2"/>
    <w:rsid w:val="00CE52AB"/>
    <w:rsid w:val="00D923C1"/>
    <w:rsid w:val="00DA59C4"/>
    <w:rsid w:val="00E04F21"/>
    <w:rsid w:val="00E07327"/>
    <w:rsid w:val="00E15638"/>
    <w:rsid w:val="00EA2AA1"/>
    <w:rsid w:val="00F23133"/>
    <w:rsid w:val="00FE6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9E5BB1"/>
  <w15:docId w15:val="{65F64CF8-809A-48C8-AAB0-AC4B381C1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D5763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D57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D5763"/>
    <w:rPr>
      <w:rFonts w:ascii="Tahoma" w:hAnsi="Tahoma" w:cs="Tahoma"/>
      <w:sz w:val="16"/>
      <w:szCs w:val="16"/>
      <w:lang w:val="uk-UA"/>
    </w:rPr>
  </w:style>
  <w:style w:type="paragraph" w:styleId="a5">
    <w:name w:val="List Paragraph"/>
    <w:basedOn w:val="a"/>
    <w:uiPriority w:val="34"/>
    <w:qFormat/>
    <w:rsid w:val="005D5763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656DC2"/>
    <w:rPr>
      <w:color w:val="0000FF" w:themeColor="hyperlink"/>
      <w:u w:val="single"/>
    </w:rPr>
  </w:style>
  <w:style w:type="character" w:styleId="a7">
    <w:name w:val="Emphasis"/>
    <w:basedOn w:val="a0"/>
    <w:uiPriority w:val="20"/>
    <w:qFormat/>
    <w:rsid w:val="00913F9C"/>
    <w:rPr>
      <w:i/>
      <w:iCs/>
    </w:rPr>
  </w:style>
  <w:style w:type="paragraph" w:customStyle="1" w:styleId="Default">
    <w:name w:val="Default"/>
    <w:rsid w:val="00F2313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1">
    <w:name w:val="Абзац списка1"/>
    <w:basedOn w:val="a"/>
    <w:qFormat/>
    <w:rsid w:val="00F23133"/>
    <w:pPr>
      <w:ind w:left="720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ettings" Target="settings.xml"/><Relationship Id="rId7" Type="http://schemas.openxmlformats.org/officeDocument/2006/relationships/hyperlink" Target="mailto:mukhacheva.veronikaa@gmail.com" TargetMode="External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okolovamaria082@gmail.com" TargetMode="External"/><Relationship Id="rId11" Type="http://schemas.openxmlformats.org/officeDocument/2006/relationships/image" Target="media/image4.png"/><Relationship Id="rId5" Type="http://schemas.openxmlformats.org/officeDocument/2006/relationships/hyperlink" Target="mailto:inio2@ukr.net" TargetMode="Externa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yperlink" Target="http://psyh-olog.ru/2013/09/problema-internet-zavisimosti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1330</Words>
  <Characters>7584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Мария</dc:creator>
  <cp:lastModifiedBy>Анютик</cp:lastModifiedBy>
  <cp:revision>3</cp:revision>
  <dcterms:created xsi:type="dcterms:W3CDTF">2021-10-30T12:01:00Z</dcterms:created>
  <dcterms:modified xsi:type="dcterms:W3CDTF">2021-10-30T12:08:00Z</dcterms:modified>
</cp:coreProperties>
</file>