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ink/ink1.xml" ContentType="application/inkml+xml"/>
  <Override PartName="/word/charts/chart1.xml" ContentType="application/vnd.openxmlformats-officedocument.drawingml.chart+xml"/>
  <Override PartName="/word/theme/themeOverride1.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54B0325" w14:textId="77777777" w:rsidR="00093A89" w:rsidRPr="008C6E85" w:rsidRDefault="00093A89" w:rsidP="00093A89">
      <w:pPr>
        <w:pStyle w:val="a4"/>
        <w:spacing w:line="360" w:lineRule="auto"/>
        <w:jc w:val="right"/>
        <w:rPr>
          <w:b/>
          <w:caps/>
          <w:sz w:val="28"/>
          <w:szCs w:val="28"/>
          <w:lang w:val="uk-UA"/>
        </w:rPr>
      </w:pPr>
      <w:bookmarkStart w:id="0" w:name="_Hlk157636863"/>
      <w:bookmarkStart w:id="1" w:name="_GoBack"/>
      <w:bookmarkEnd w:id="0"/>
      <w:bookmarkEnd w:id="1"/>
      <w:r w:rsidRPr="008C6E85">
        <w:rPr>
          <w:caps/>
          <w:sz w:val="28"/>
          <w:szCs w:val="28"/>
          <w:lang w:val="uk-UA"/>
        </w:rPr>
        <w:t>Ф А 2.2.1–25–367</w:t>
      </w:r>
    </w:p>
    <w:p w14:paraId="69C47A7B" w14:textId="77777777" w:rsidR="00093A89" w:rsidRPr="008C6E85" w:rsidRDefault="00093A89" w:rsidP="00093A89">
      <w:pPr>
        <w:pStyle w:val="a4"/>
        <w:spacing w:line="360" w:lineRule="auto"/>
        <w:rPr>
          <w:caps/>
          <w:sz w:val="28"/>
          <w:szCs w:val="28"/>
          <w:lang w:val="uk-UA"/>
        </w:rPr>
      </w:pPr>
      <w:r w:rsidRPr="008C6E85">
        <w:rPr>
          <w:caps/>
          <w:sz w:val="28"/>
          <w:szCs w:val="28"/>
          <w:lang w:val="uk-UA"/>
        </w:rPr>
        <w:t>Міністерство охорони здоров’я України</w:t>
      </w:r>
    </w:p>
    <w:p w14:paraId="319BAAEF" w14:textId="77777777" w:rsidR="00093A89" w:rsidRPr="008C6E85" w:rsidRDefault="00093A89" w:rsidP="00093A89">
      <w:pPr>
        <w:pStyle w:val="a4"/>
        <w:spacing w:line="360" w:lineRule="auto"/>
        <w:rPr>
          <w:caps/>
          <w:sz w:val="28"/>
          <w:szCs w:val="28"/>
          <w:lang w:val="uk-UA"/>
        </w:rPr>
      </w:pPr>
      <w:r w:rsidRPr="008C6E85">
        <w:rPr>
          <w:caps/>
          <w:sz w:val="28"/>
          <w:szCs w:val="28"/>
          <w:lang w:val="uk-UA"/>
        </w:rPr>
        <w:t>Харківський національний медичний університет</w:t>
      </w:r>
    </w:p>
    <w:p w14:paraId="3BF95C08" w14:textId="77777777" w:rsidR="00093A89" w:rsidRPr="008C6E85" w:rsidRDefault="00093A89" w:rsidP="00093A89">
      <w:pPr>
        <w:pStyle w:val="a4"/>
        <w:spacing w:line="360" w:lineRule="auto"/>
        <w:rPr>
          <w:caps/>
          <w:sz w:val="28"/>
          <w:szCs w:val="28"/>
          <w:lang w:val="uk-UA"/>
        </w:rPr>
      </w:pPr>
      <w:r w:rsidRPr="008C6E85">
        <w:rPr>
          <w:caps/>
          <w:sz w:val="28"/>
          <w:szCs w:val="28"/>
          <w:lang w:val="uk-UA"/>
        </w:rPr>
        <w:t>IV МЕДИЧНИЙ ФАКУЛЬТЕТ</w:t>
      </w:r>
    </w:p>
    <w:p w14:paraId="684C6423" w14:textId="77777777" w:rsidR="00093A89" w:rsidRPr="008C6E85" w:rsidRDefault="00093A89" w:rsidP="00093A89">
      <w:pPr>
        <w:pStyle w:val="a4"/>
        <w:rPr>
          <w:sz w:val="28"/>
          <w:szCs w:val="28"/>
          <w:lang w:val="uk-UA"/>
        </w:rPr>
      </w:pPr>
      <w:r w:rsidRPr="008C6E85">
        <w:rPr>
          <w:sz w:val="28"/>
          <w:szCs w:val="28"/>
          <w:lang w:val="uk-UA"/>
        </w:rPr>
        <w:t>Кафедра спортивної, фізичної та реабілітаційної медицини, фізичної терапії та ерготерапії</w:t>
      </w:r>
    </w:p>
    <w:p w14:paraId="55AA8C9F" w14:textId="77777777" w:rsidR="00093A89" w:rsidRPr="008C6E85" w:rsidRDefault="00093A89" w:rsidP="00093A89">
      <w:pPr>
        <w:pStyle w:val="a4"/>
        <w:spacing w:line="360" w:lineRule="auto"/>
        <w:rPr>
          <w:b/>
          <w:sz w:val="28"/>
          <w:szCs w:val="28"/>
          <w:lang w:val="uk-UA"/>
        </w:rPr>
      </w:pPr>
    </w:p>
    <w:p w14:paraId="0AE19DE9" w14:textId="77777777" w:rsidR="00093A89" w:rsidRPr="008C6E85" w:rsidRDefault="00093A89" w:rsidP="00093A89">
      <w:pPr>
        <w:pStyle w:val="a4"/>
        <w:spacing w:line="360" w:lineRule="auto"/>
        <w:rPr>
          <w:b/>
          <w:sz w:val="28"/>
          <w:szCs w:val="28"/>
          <w:lang w:val="uk-UA"/>
        </w:rPr>
      </w:pP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621"/>
      </w:tblGrid>
      <w:tr w:rsidR="00E07DAD" w:rsidRPr="008C6E85" w14:paraId="5FCC228E" w14:textId="77777777" w:rsidTr="009204CD">
        <w:tc>
          <w:tcPr>
            <w:tcW w:w="7621" w:type="dxa"/>
          </w:tcPr>
          <w:p w14:paraId="0C73A793" w14:textId="77777777" w:rsidR="00093A89" w:rsidRPr="008C6E85" w:rsidRDefault="00093A89" w:rsidP="009204CD">
            <w:pPr>
              <w:suppressAutoHyphens/>
              <w:autoSpaceDN w:val="0"/>
              <w:spacing w:line="360" w:lineRule="auto"/>
              <w:rPr>
                <w:rFonts w:ascii="Liberation Serif" w:eastAsia="SimSun" w:hAnsi="Liberation Serif" w:cs="Mangal" w:hint="eastAsia"/>
                <w:b/>
                <w:i/>
                <w:kern w:val="3"/>
                <w:szCs w:val="28"/>
                <w:lang w:val="uk-UA" w:eastAsia="zh-CN" w:bidi="hi-IN"/>
              </w:rPr>
            </w:pPr>
            <w:r w:rsidRPr="008C6E85">
              <w:rPr>
                <w:rFonts w:ascii="Liberation Serif" w:eastAsia="SimSun" w:hAnsi="Liberation Serif" w:cs="Mangal"/>
                <w:b/>
                <w:i/>
                <w:kern w:val="3"/>
                <w:szCs w:val="28"/>
                <w:lang w:val="uk-UA" w:eastAsia="zh-CN" w:bidi="hi-IN"/>
              </w:rPr>
              <w:t xml:space="preserve">«Допущено до захисту </w:t>
            </w:r>
          </w:p>
          <w:p w14:paraId="4BF06128" w14:textId="77777777" w:rsidR="00093A89" w:rsidRPr="008C6E85" w:rsidRDefault="00093A89" w:rsidP="009204CD">
            <w:pPr>
              <w:suppressAutoHyphens/>
              <w:autoSpaceDN w:val="0"/>
              <w:spacing w:line="360" w:lineRule="auto"/>
              <w:rPr>
                <w:rFonts w:ascii="Liberation Serif" w:eastAsia="SimSun" w:hAnsi="Liberation Serif" w:cs="Mangal" w:hint="eastAsia"/>
                <w:b/>
                <w:i/>
                <w:kern w:val="3"/>
                <w:szCs w:val="28"/>
                <w:lang w:val="uk-UA" w:eastAsia="zh-CN" w:bidi="hi-IN"/>
              </w:rPr>
            </w:pPr>
            <w:r w:rsidRPr="008C6E85">
              <w:rPr>
                <w:rFonts w:ascii="Liberation Serif" w:eastAsia="SimSun" w:hAnsi="Liberation Serif" w:cs="Mangal"/>
                <w:b/>
                <w:i/>
                <w:kern w:val="3"/>
                <w:szCs w:val="28"/>
                <w:lang w:val="uk-UA" w:eastAsia="zh-CN" w:bidi="hi-IN"/>
              </w:rPr>
              <w:t>магістерської роботи»</w:t>
            </w:r>
          </w:p>
        </w:tc>
      </w:tr>
      <w:tr w:rsidR="00093A89" w:rsidRPr="008C6E85" w14:paraId="58DD8190" w14:textId="77777777" w:rsidTr="009204CD">
        <w:tc>
          <w:tcPr>
            <w:tcW w:w="7621" w:type="dxa"/>
            <w:hideMark/>
          </w:tcPr>
          <w:p w14:paraId="3556986C" w14:textId="77777777" w:rsidR="00093A89" w:rsidRPr="008C6E85" w:rsidRDefault="00093A89" w:rsidP="009204CD">
            <w:pPr>
              <w:suppressAutoHyphens/>
              <w:autoSpaceDN w:val="0"/>
              <w:spacing w:line="360" w:lineRule="auto"/>
              <w:rPr>
                <w:rFonts w:ascii="Liberation Serif" w:eastAsia="SimSun" w:hAnsi="Liberation Serif" w:cs="Mangal" w:hint="eastAsia"/>
                <w:kern w:val="3"/>
                <w:szCs w:val="28"/>
                <w:lang w:val="uk-UA" w:eastAsia="zh-CN" w:bidi="hi-IN"/>
              </w:rPr>
            </w:pPr>
            <w:r w:rsidRPr="008C6E85">
              <w:rPr>
                <w:rFonts w:ascii="Liberation Serif" w:eastAsia="SimSun" w:hAnsi="Liberation Serif" w:cs="Mangal"/>
                <w:kern w:val="3"/>
                <w:szCs w:val="28"/>
                <w:lang w:val="uk-UA" w:eastAsia="zh-CN" w:bidi="hi-IN"/>
              </w:rPr>
              <w:t xml:space="preserve">В.о. завідувача кафедри спортивної, </w:t>
            </w:r>
          </w:p>
          <w:p w14:paraId="56224438" w14:textId="77777777" w:rsidR="00093A89" w:rsidRPr="008C6E85" w:rsidRDefault="00093A89" w:rsidP="009204CD">
            <w:pPr>
              <w:suppressAutoHyphens/>
              <w:autoSpaceDN w:val="0"/>
              <w:spacing w:line="360" w:lineRule="auto"/>
              <w:rPr>
                <w:rFonts w:ascii="Liberation Serif" w:eastAsia="SimSun" w:hAnsi="Liberation Serif" w:cs="Mangal" w:hint="eastAsia"/>
                <w:kern w:val="3"/>
                <w:szCs w:val="28"/>
                <w:lang w:val="uk-UA" w:eastAsia="zh-CN" w:bidi="hi-IN"/>
              </w:rPr>
            </w:pPr>
            <w:r w:rsidRPr="008C6E85">
              <w:rPr>
                <w:rFonts w:ascii="Liberation Serif" w:eastAsia="SimSun" w:hAnsi="Liberation Serif" w:cs="Mangal"/>
                <w:kern w:val="3"/>
                <w:szCs w:val="28"/>
                <w:lang w:val="uk-UA" w:eastAsia="zh-CN" w:bidi="hi-IN"/>
              </w:rPr>
              <w:t xml:space="preserve">фізичної та реабілітаційної медицини, </w:t>
            </w:r>
          </w:p>
          <w:p w14:paraId="7BA00224" w14:textId="77777777" w:rsidR="00093A89" w:rsidRPr="008C6E85" w:rsidRDefault="00093A89" w:rsidP="009204CD">
            <w:pPr>
              <w:suppressAutoHyphens/>
              <w:autoSpaceDN w:val="0"/>
              <w:spacing w:line="360" w:lineRule="auto"/>
              <w:rPr>
                <w:rFonts w:ascii="Liberation Serif" w:eastAsia="SimSun" w:hAnsi="Liberation Serif" w:cs="Mangal" w:hint="eastAsia"/>
                <w:kern w:val="3"/>
                <w:sz w:val="24"/>
                <w:szCs w:val="24"/>
                <w:lang w:val="uk-UA" w:eastAsia="zh-CN" w:bidi="hi-IN"/>
              </w:rPr>
            </w:pPr>
            <w:r w:rsidRPr="008C6E85">
              <w:rPr>
                <w:rFonts w:ascii="Liberation Serif" w:eastAsia="SimSun" w:hAnsi="Liberation Serif" w:cs="Mangal"/>
                <w:kern w:val="3"/>
                <w:szCs w:val="28"/>
                <w:lang w:val="uk-UA" w:eastAsia="zh-CN" w:bidi="hi-IN"/>
              </w:rPr>
              <w:t>фізичної терапії, ерготерапії</w:t>
            </w:r>
          </w:p>
          <w:p w14:paraId="447F0B33" w14:textId="77777777" w:rsidR="00093A89" w:rsidRPr="008C6E85" w:rsidRDefault="00093A89" w:rsidP="009204CD">
            <w:pPr>
              <w:suppressAutoHyphens/>
              <w:autoSpaceDN w:val="0"/>
              <w:spacing w:line="360" w:lineRule="auto"/>
              <w:rPr>
                <w:rFonts w:ascii="Liberation Serif" w:eastAsia="SimSun" w:hAnsi="Liberation Serif" w:cs="Mangal" w:hint="eastAsia"/>
                <w:b/>
                <w:i/>
                <w:kern w:val="3"/>
                <w:szCs w:val="28"/>
                <w:lang w:val="uk-UA" w:eastAsia="zh-CN" w:bidi="hi-IN"/>
              </w:rPr>
            </w:pPr>
            <w:r w:rsidRPr="008C6E85">
              <w:rPr>
                <w:rFonts w:ascii="Liberation Serif" w:eastAsia="SimSun" w:hAnsi="Liberation Serif" w:cs="Mangal"/>
                <w:kern w:val="3"/>
                <w:szCs w:val="28"/>
                <w:lang w:val="uk-UA" w:eastAsia="zh-CN" w:bidi="hi-IN"/>
              </w:rPr>
              <w:t>_____________к.мед.н., доцент С.І. Латогуз</w:t>
            </w:r>
          </w:p>
        </w:tc>
      </w:tr>
    </w:tbl>
    <w:p w14:paraId="44C04994" w14:textId="77777777" w:rsidR="00093A89" w:rsidRPr="008C6E85" w:rsidRDefault="00093A89" w:rsidP="00093A89">
      <w:pPr>
        <w:pStyle w:val="a4"/>
        <w:spacing w:line="360" w:lineRule="auto"/>
        <w:rPr>
          <w:b/>
          <w:sz w:val="28"/>
          <w:szCs w:val="28"/>
          <w:lang w:val="uk-UA"/>
        </w:rPr>
      </w:pPr>
    </w:p>
    <w:p w14:paraId="1FD38B8F" w14:textId="7AB3EAD4" w:rsidR="00093A89" w:rsidRPr="008C6E85" w:rsidRDefault="00760FBB" w:rsidP="00093A89">
      <w:pPr>
        <w:pStyle w:val="a4"/>
        <w:spacing w:line="360" w:lineRule="auto"/>
        <w:jc w:val="left"/>
        <w:rPr>
          <w:sz w:val="28"/>
          <w:szCs w:val="28"/>
          <w:lang w:val="uk-UA"/>
        </w:rPr>
      </w:pPr>
      <w:r w:rsidRPr="008C6E85">
        <w:rPr>
          <w:noProof/>
        </w:rPr>
        <mc:AlternateContent>
          <mc:Choice Requires="wpi">
            <w:drawing>
              <wp:anchor distT="0" distB="0" distL="114300" distR="114300" simplePos="0" relativeHeight="251659264" behindDoc="0" locked="0" layoutInCell="1" allowOverlap="1" wp14:anchorId="1126741B" wp14:editId="6AB9F333">
                <wp:simplePos x="0" y="0"/>
                <wp:positionH relativeFrom="column">
                  <wp:posOffset>7101205</wp:posOffset>
                </wp:positionH>
                <wp:positionV relativeFrom="paragraph">
                  <wp:posOffset>-1896110</wp:posOffset>
                </wp:positionV>
                <wp:extent cx="1021715" cy="4565650"/>
                <wp:effectExtent l="56515" t="47625" r="45720" b="44450"/>
                <wp:wrapNone/>
                <wp:docPr id="1180314154" name="Рукописный ввод 17"/>
                <wp:cNvGraphicFramePr>
                  <a:graphicFrameLocks xmlns:a="http://schemas.openxmlformats.org/drawingml/2006/main" noChangeAspect="1"/>
                </wp:cNvGraphicFramePr>
                <a:graphic xmlns:a="http://schemas.openxmlformats.org/drawingml/2006/main">
                  <a:graphicData uri="http://schemas.microsoft.com/office/word/2010/wordprocessingInk">
                    <w14:contentPart bwMode="auto" r:id="rId6">
                      <w14:nvContentPartPr>
                        <w14:cNvContentPartPr>
                          <a14:cpLocks xmlns:a14="http://schemas.microsoft.com/office/drawing/2010/main" noRot="1" noChangeAspect="1" noEditPoints="1" noChangeArrowheads="1" noChangeShapeType="1"/>
                        </w14:cNvContentPartPr>
                      </w14:nvContentPartPr>
                      <w14:xfrm>
                        <a:off x="0" y="0"/>
                        <a:ext cx="1021715" cy="4565650"/>
                      </w14:xfrm>
                    </w14:contentPart>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1697B07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укописный ввод 17" o:spid="_x0000_s1026" type="#_x0000_t75" style="position:absolute;margin-left:558.45pt;margin-top:-150pt;width:81.85pt;height:360.9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">
                <v:imagedata r:id="rId7" o:title=""/>
                <o:lock v:ext="edit" rotation="t" verticies="t" shapetype="t"/>
              </v:shape>
            </w:pict>
          </mc:Fallback>
        </mc:AlternateContent>
      </w:r>
    </w:p>
    <w:p w14:paraId="119DA9CB" w14:textId="77777777" w:rsidR="00093A89" w:rsidRPr="008C6E85" w:rsidRDefault="00093A89" w:rsidP="00093A89">
      <w:pPr>
        <w:pStyle w:val="a4"/>
        <w:spacing w:line="360" w:lineRule="auto"/>
        <w:rPr>
          <w:sz w:val="28"/>
          <w:szCs w:val="28"/>
          <w:lang w:val="uk-UA"/>
        </w:rPr>
      </w:pPr>
      <w:r w:rsidRPr="008C6E85">
        <w:rPr>
          <w:sz w:val="28"/>
          <w:szCs w:val="28"/>
          <w:lang w:val="uk-UA"/>
        </w:rPr>
        <w:t>Магістерська робота</w:t>
      </w:r>
    </w:p>
    <w:p w14:paraId="6887971A" w14:textId="77777777" w:rsidR="00093A89" w:rsidRPr="008C6E85" w:rsidRDefault="00093A89" w:rsidP="00093A89">
      <w:pPr>
        <w:pStyle w:val="a4"/>
        <w:spacing w:line="360" w:lineRule="auto"/>
        <w:rPr>
          <w:sz w:val="28"/>
          <w:szCs w:val="28"/>
          <w:lang w:val="uk-UA"/>
        </w:rPr>
      </w:pPr>
      <w:r w:rsidRPr="008C6E85">
        <w:rPr>
          <w:sz w:val="28"/>
          <w:szCs w:val="28"/>
          <w:lang w:val="uk-UA"/>
        </w:rPr>
        <w:t>за спеціальністю 227 Фізична терапія</w:t>
      </w:r>
    </w:p>
    <w:p w14:paraId="34BCAFCA" w14:textId="77777777" w:rsidR="00093A89" w:rsidRPr="008C6E85" w:rsidRDefault="00093A89" w:rsidP="00093A89">
      <w:pPr>
        <w:spacing w:after="0" w:line="360" w:lineRule="auto"/>
        <w:jc w:val="center"/>
        <w:rPr>
          <w:szCs w:val="28"/>
          <w:lang w:val="uk-UA"/>
        </w:rPr>
      </w:pPr>
    </w:p>
    <w:p w14:paraId="45B0AF13" w14:textId="4B8B4570" w:rsidR="00093A89" w:rsidRPr="008C6E85" w:rsidRDefault="00093A89" w:rsidP="00093A89">
      <w:pPr>
        <w:spacing w:after="0" w:line="360" w:lineRule="auto"/>
        <w:jc w:val="center"/>
        <w:rPr>
          <w:caps/>
          <w:szCs w:val="28"/>
          <w:u w:val="single"/>
          <w:lang w:val="uk-UA"/>
        </w:rPr>
      </w:pPr>
      <w:r w:rsidRPr="008C6E85">
        <w:rPr>
          <w:szCs w:val="28"/>
          <w:lang w:val="uk-UA"/>
        </w:rPr>
        <w:t xml:space="preserve">на тему: </w:t>
      </w:r>
      <w:r w:rsidR="00AE6B0C" w:rsidRPr="008C6E85">
        <w:rPr>
          <w:caps/>
          <w:szCs w:val="28"/>
          <w:lang w:val="uk-UA"/>
        </w:rPr>
        <w:t>Ендопротезування кульшового суглобу</w:t>
      </w:r>
    </w:p>
    <w:p w14:paraId="7F1E3137" w14:textId="77777777" w:rsidR="00093A89" w:rsidRPr="008C6E85" w:rsidRDefault="00093A89" w:rsidP="00093A89">
      <w:pPr>
        <w:pStyle w:val="a4"/>
        <w:spacing w:line="360" w:lineRule="auto"/>
        <w:jc w:val="left"/>
        <w:rPr>
          <w:sz w:val="28"/>
          <w:szCs w:val="28"/>
          <w:lang w:val="uk-UA"/>
        </w:rPr>
      </w:pPr>
    </w:p>
    <w:p w14:paraId="0B463017" w14:textId="77777777" w:rsidR="00AE6B0C" w:rsidRPr="008C6E85" w:rsidRDefault="00AE6B0C" w:rsidP="00093A89">
      <w:pPr>
        <w:pStyle w:val="a4"/>
        <w:spacing w:line="360" w:lineRule="auto"/>
        <w:jc w:val="left"/>
        <w:rPr>
          <w:sz w:val="28"/>
          <w:szCs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38"/>
      </w:tblGrid>
      <w:tr w:rsidR="00093A89" w:rsidRPr="008C6E85" w14:paraId="435FED80" w14:textId="77777777" w:rsidTr="009204CD">
        <w:tc>
          <w:tcPr>
            <w:tcW w:w="9854" w:type="dxa"/>
            <w:tcBorders>
              <w:top w:val="nil"/>
              <w:left w:val="nil"/>
              <w:bottom w:val="nil"/>
              <w:right w:val="nil"/>
            </w:tcBorders>
            <w:shd w:val="clear" w:color="auto" w:fill="auto"/>
          </w:tcPr>
          <w:p w14:paraId="44531633" w14:textId="6A9960A6" w:rsidR="00093A89" w:rsidRPr="008C6E85" w:rsidRDefault="00093A89" w:rsidP="00AE6B0C">
            <w:pPr>
              <w:spacing w:after="0" w:line="360" w:lineRule="auto"/>
              <w:ind w:left="2444"/>
              <w:rPr>
                <w:szCs w:val="28"/>
                <w:lang w:val="uk-UA"/>
              </w:rPr>
            </w:pPr>
            <w:r w:rsidRPr="008C6E85">
              <w:rPr>
                <w:szCs w:val="28"/>
                <w:lang w:val="uk-UA"/>
              </w:rPr>
              <w:t>Викона</w:t>
            </w:r>
            <w:r w:rsidR="001D23D3" w:rsidRPr="008C6E85">
              <w:rPr>
                <w:szCs w:val="28"/>
                <w:lang w:val="uk-UA"/>
              </w:rPr>
              <w:t>в</w:t>
            </w:r>
            <w:r w:rsidRPr="008C6E85">
              <w:rPr>
                <w:szCs w:val="28"/>
                <w:lang w:val="uk-UA"/>
              </w:rPr>
              <w:t>: студент 2 курсу, групи № 3</w:t>
            </w:r>
            <w:r w:rsidR="00AE6B0C" w:rsidRPr="008C6E85">
              <w:rPr>
                <w:szCs w:val="28"/>
              </w:rPr>
              <w:t>10</w:t>
            </w:r>
          </w:p>
          <w:p w14:paraId="428768E3" w14:textId="77777777" w:rsidR="00093A89" w:rsidRPr="008C6E85" w:rsidRDefault="00093A89" w:rsidP="00AE6B0C">
            <w:pPr>
              <w:spacing w:after="0" w:line="360" w:lineRule="auto"/>
              <w:ind w:left="2444"/>
              <w:rPr>
                <w:szCs w:val="28"/>
                <w:lang w:val="uk-UA"/>
              </w:rPr>
            </w:pPr>
            <w:r w:rsidRPr="008C6E85">
              <w:rPr>
                <w:szCs w:val="28"/>
                <w:lang w:val="uk-UA"/>
              </w:rPr>
              <w:t>IV медичний факультет, фізична терапія</w:t>
            </w:r>
          </w:p>
          <w:p w14:paraId="5FCF9572" w14:textId="47968F7D" w:rsidR="00093A89" w:rsidRPr="008C6E85" w:rsidRDefault="00AE6B0C" w:rsidP="00AE6B0C">
            <w:pPr>
              <w:spacing w:after="0" w:line="360" w:lineRule="auto"/>
              <w:ind w:left="2444"/>
              <w:rPr>
                <w:szCs w:val="28"/>
                <w:lang w:val="uk-UA"/>
              </w:rPr>
            </w:pPr>
            <w:r w:rsidRPr="008C6E85">
              <w:rPr>
                <w:szCs w:val="28"/>
                <w:lang w:val="uk-UA"/>
              </w:rPr>
              <w:t>Кривошеєв Кирило Ігорович</w:t>
            </w:r>
            <w:r w:rsidR="00A11BFC" w:rsidRPr="008C6E85">
              <w:rPr>
                <w:szCs w:val="28"/>
                <w:lang w:val="uk-UA"/>
              </w:rPr>
              <w:t xml:space="preserve"> </w:t>
            </w:r>
          </w:p>
          <w:p w14:paraId="39A50D1B" w14:textId="0EF69A61" w:rsidR="00093A89" w:rsidRPr="008C6E85" w:rsidRDefault="00093A89" w:rsidP="00AE6B0C">
            <w:pPr>
              <w:spacing w:after="0" w:line="360" w:lineRule="auto"/>
              <w:ind w:left="2444"/>
              <w:rPr>
                <w:szCs w:val="28"/>
                <w:lang w:val="uk-UA"/>
              </w:rPr>
            </w:pPr>
            <w:r w:rsidRPr="008C6E85">
              <w:rPr>
                <w:szCs w:val="28"/>
                <w:lang w:val="uk-UA"/>
              </w:rPr>
              <w:t xml:space="preserve">Керівник: </w:t>
            </w:r>
            <w:r w:rsidR="00AE6B0C" w:rsidRPr="008C6E85">
              <w:rPr>
                <w:szCs w:val="28"/>
                <w:lang w:val="uk-UA"/>
              </w:rPr>
              <w:t>професор</w:t>
            </w:r>
            <w:r w:rsidR="00423BAB" w:rsidRPr="008C6E85">
              <w:rPr>
                <w:szCs w:val="28"/>
                <w:lang w:val="uk-UA"/>
              </w:rPr>
              <w:t xml:space="preserve">, </w:t>
            </w:r>
            <w:r w:rsidR="00AE6B0C" w:rsidRPr="008C6E85">
              <w:rPr>
                <w:szCs w:val="28"/>
                <w:lang w:val="uk-UA"/>
              </w:rPr>
              <w:t>д</w:t>
            </w:r>
            <w:r w:rsidR="00423BAB" w:rsidRPr="008C6E85">
              <w:rPr>
                <w:szCs w:val="28"/>
                <w:lang w:val="uk-UA"/>
              </w:rPr>
              <w:t xml:space="preserve">.мед.н. </w:t>
            </w:r>
            <w:r w:rsidR="00AE6B0C" w:rsidRPr="008C6E85">
              <w:rPr>
                <w:szCs w:val="28"/>
                <w:lang w:val="uk-UA"/>
              </w:rPr>
              <w:t>Істомін Андрій Георгійович</w:t>
            </w:r>
          </w:p>
          <w:p w14:paraId="0BF4A4B8" w14:textId="30EA3E7B" w:rsidR="00093A89" w:rsidRPr="008C6E85" w:rsidRDefault="00093A89" w:rsidP="00AE6B0C">
            <w:pPr>
              <w:spacing w:after="0" w:line="360" w:lineRule="auto"/>
              <w:ind w:left="2444"/>
              <w:rPr>
                <w:szCs w:val="28"/>
                <w:lang w:val="uk-UA"/>
              </w:rPr>
            </w:pPr>
            <w:r w:rsidRPr="008C6E85">
              <w:rPr>
                <w:szCs w:val="28"/>
                <w:lang w:val="uk-UA"/>
              </w:rPr>
              <w:t xml:space="preserve">Рецензент: </w:t>
            </w:r>
            <w:r w:rsidR="00AE6B0C" w:rsidRPr="008C6E85">
              <w:rPr>
                <w:szCs w:val="28"/>
                <w:lang w:val="uk-UA"/>
              </w:rPr>
              <w:t>доцент, к.мед.н. Латогуз Сергій Іванович</w:t>
            </w:r>
          </w:p>
        </w:tc>
      </w:tr>
    </w:tbl>
    <w:p w14:paraId="52272C5A" w14:textId="77777777" w:rsidR="00093A89" w:rsidRPr="008C6E85" w:rsidRDefault="00093A89" w:rsidP="00093A89">
      <w:pPr>
        <w:spacing w:line="360" w:lineRule="auto"/>
        <w:rPr>
          <w:szCs w:val="28"/>
          <w:lang w:val="uk-UA"/>
        </w:rPr>
      </w:pPr>
    </w:p>
    <w:p w14:paraId="10424CE5" w14:textId="77777777" w:rsidR="00AE6B0C" w:rsidRPr="008C6E85" w:rsidRDefault="00AE6B0C" w:rsidP="00093A89">
      <w:pPr>
        <w:spacing w:line="259" w:lineRule="auto"/>
        <w:jc w:val="center"/>
        <w:rPr>
          <w:szCs w:val="28"/>
          <w:lang w:val="uk-UA"/>
        </w:rPr>
      </w:pPr>
    </w:p>
    <w:p w14:paraId="43DD6544" w14:textId="2473F9C9" w:rsidR="00093A89" w:rsidRPr="008C6E85" w:rsidRDefault="00093A89" w:rsidP="00093A89">
      <w:pPr>
        <w:spacing w:line="259" w:lineRule="auto"/>
        <w:jc w:val="center"/>
        <w:rPr>
          <w:rFonts w:eastAsia="Times New Roman" w:cs="Times New Roman"/>
          <w:bCs/>
          <w:caps/>
          <w:szCs w:val="28"/>
          <w:lang w:val="uk-UA" w:eastAsia="ru-RU"/>
        </w:rPr>
      </w:pPr>
      <w:r w:rsidRPr="008C6E85">
        <w:rPr>
          <w:szCs w:val="28"/>
          <w:lang w:val="uk-UA"/>
        </w:rPr>
        <w:t>Харків – 2024</w:t>
      </w:r>
      <w:r w:rsidRPr="008C6E85">
        <w:rPr>
          <w:szCs w:val="32"/>
          <w:lang w:val="uk-UA"/>
        </w:rPr>
        <w:br w:type="page"/>
      </w:r>
    </w:p>
    <w:tbl>
      <w:tblPr>
        <w:tblStyle w:val="a3"/>
        <w:tblW w:w="10706"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706"/>
      </w:tblGrid>
      <w:tr w:rsidR="00E07DAD" w:rsidRPr="008C6E85" w14:paraId="7683E81A" w14:textId="77777777" w:rsidTr="009204CD">
        <w:tc>
          <w:tcPr>
            <w:tcW w:w="5353" w:type="dxa"/>
            <w:vAlign w:val="bottom"/>
          </w:tcPr>
          <w:p w14:paraId="1F82C31D" w14:textId="77777777" w:rsidR="00093A89" w:rsidRPr="008C6E85" w:rsidRDefault="00093A89" w:rsidP="009204CD">
            <w:pPr>
              <w:pStyle w:val="Standard"/>
              <w:widowControl w:val="0"/>
              <w:spacing w:line="360" w:lineRule="auto"/>
              <w:rPr>
                <w:rFonts w:ascii="Times New Roman" w:hAnsi="Times New Roman" w:cs="Times New Roman"/>
                <w:sz w:val="28"/>
                <w:szCs w:val="28"/>
                <w:lang w:val="uk-UA"/>
              </w:rPr>
            </w:pPr>
            <w:bookmarkStart w:id="2" w:name="_Hlk105442879"/>
            <w:r w:rsidRPr="008C6E85">
              <w:rPr>
                <w:rFonts w:ascii="Times New Roman" w:hAnsi="Times New Roman" w:cs="Times New Roman"/>
                <w:sz w:val="28"/>
                <w:szCs w:val="28"/>
                <w:lang w:val="uk-UA"/>
              </w:rPr>
              <w:lastRenderedPageBreak/>
              <w:t>У Екзаменаційній комісії</w:t>
            </w:r>
          </w:p>
        </w:tc>
      </w:tr>
      <w:tr w:rsidR="00E07DAD" w:rsidRPr="008C6E85" w14:paraId="7AEC21F1" w14:textId="77777777" w:rsidTr="009204CD">
        <w:tc>
          <w:tcPr>
            <w:tcW w:w="5353" w:type="dxa"/>
            <w:vAlign w:val="bottom"/>
          </w:tcPr>
          <w:p w14:paraId="3D6C32F8" w14:textId="77777777" w:rsidR="00093A89" w:rsidRPr="008C6E85" w:rsidRDefault="00093A89" w:rsidP="009204CD">
            <w:pPr>
              <w:pStyle w:val="Standard"/>
              <w:widowControl w:val="0"/>
              <w:spacing w:line="360" w:lineRule="auto"/>
              <w:rPr>
                <w:rFonts w:ascii="Times New Roman" w:hAnsi="Times New Roman" w:cs="Times New Roman"/>
                <w:sz w:val="28"/>
                <w:szCs w:val="28"/>
                <w:lang w:val="uk-UA"/>
              </w:rPr>
            </w:pPr>
            <w:r w:rsidRPr="008C6E85">
              <w:rPr>
                <w:rFonts w:ascii="Times New Roman" w:hAnsi="Times New Roman" w:cs="Times New Roman"/>
                <w:sz w:val="28"/>
                <w:szCs w:val="28"/>
                <w:lang w:val="uk-UA"/>
              </w:rPr>
              <w:t>«____» ______________2024р</w:t>
            </w:r>
          </w:p>
        </w:tc>
      </w:tr>
      <w:tr w:rsidR="00E07DAD" w:rsidRPr="008C6E85" w14:paraId="3B7CE22C" w14:textId="77777777" w:rsidTr="009204CD">
        <w:tc>
          <w:tcPr>
            <w:tcW w:w="5353" w:type="dxa"/>
            <w:vAlign w:val="bottom"/>
          </w:tcPr>
          <w:p w14:paraId="4FDF1030" w14:textId="77777777" w:rsidR="00093A89" w:rsidRPr="008C6E85" w:rsidRDefault="00093A89" w:rsidP="009204CD">
            <w:pPr>
              <w:pStyle w:val="Standard"/>
              <w:widowControl w:val="0"/>
              <w:spacing w:line="360" w:lineRule="auto"/>
              <w:rPr>
                <w:rFonts w:ascii="Times New Roman" w:hAnsi="Times New Roman" w:cs="Times New Roman"/>
                <w:sz w:val="28"/>
                <w:szCs w:val="28"/>
                <w:lang w:val="uk-UA"/>
              </w:rPr>
            </w:pPr>
            <w:r w:rsidRPr="008C6E85">
              <w:rPr>
                <w:sz w:val="28"/>
                <w:szCs w:val="28"/>
                <w:lang w:val="uk-UA"/>
              </w:rPr>
              <w:t>З оцінкою __________________</w:t>
            </w:r>
          </w:p>
        </w:tc>
      </w:tr>
      <w:tr w:rsidR="00E07DAD" w:rsidRPr="008C6E85" w14:paraId="5707308F" w14:textId="77777777" w:rsidTr="009204CD">
        <w:tc>
          <w:tcPr>
            <w:tcW w:w="5353" w:type="dxa"/>
            <w:vAlign w:val="bottom"/>
          </w:tcPr>
          <w:p w14:paraId="40FD7891" w14:textId="77777777" w:rsidR="00093A89" w:rsidRPr="008C6E85" w:rsidRDefault="00093A89" w:rsidP="009204CD">
            <w:pPr>
              <w:pStyle w:val="Standard"/>
              <w:widowControl w:val="0"/>
              <w:spacing w:line="360" w:lineRule="auto"/>
              <w:rPr>
                <w:rFonts w:ascii="Times New Roman" w:hAnsi="Times New Roman" w:cs="Times New Roman"/>
                <w:sz w:val="28"/>
                <w:szCs w:val="28"/>
                <w:lang w:val="uk-UA"/>
              </w:rPr>
            </w:pPr>
            <w:r w:rsidRPr="008C6E85">
              <w:rPr>
                <w:rFonts w:ascii="Times New Roman" w:hAnsi="Times New Roman" w:cs="Times New Roman"/>
                <w:sz w:val="28"/>
                <w:szCs w:val="28"/>
                <w:lang w:val="uk-UA"/>
              </w:rPr>
              <w:t>Голова Екзаменаційної комісії,</w:t>
            </w:r>
          </w:p>
        </w:tc>
      </w:tr>
      <w:tr w:rsidR="00E07DAD" w:rsidRPr="008C6E85" w14:paraId="03AA4A9D" w14:textId="77777777" w:rsidTr="009204CD">
        <w:tc>
          <w:tcPr>
            <w:tcW w:w="5353" w:type="dxa"/>
            <w:vAlign w:val="bottom"/>
          </w:tcPr>
          <w:p w14:paraId="49DECEA4" w14:textId="77777777" w:rsidR="00093A89" w:rsidRPr="008C6E85" w:rsidRDefault="00093A89" w:rsidP="009204CD">
            <w:pPr>
              <w:pStyle w:val="Standard"/>
              <w:widowControl w:val="0"/>
              <w:spacing w:line="360" w:lineRule="auto"/>
              <w:rPr>
                <w:rFonts w:ascii="Times New Roman" w:hAnsi="Times New Roman" w:cs="Times New Roman"/>
                <w:sz w:val="28"/>
                <w:szCs w:val="28"/>
                <w:lang w:val="uk-UA"/>
              </w:rPr>
            </w:pPr>
            <w:r w:rsidRPr="008C6E85">
              <w:rPr>
                <w:rFonts w:ascii="Times New Roman" w:hAnsi="Times New Roman" w:cs="Times New Roman"/>
                <w:sz w:val="28"/>
                <w:szCs w:val="28"/>
                <w:lang w:val="uk-UA"/>
              </w:rPr>
              <w:t>доктор медичних наук, професор</w:t>
            </w:r>
          </w:p>
        </w:tc>
      </w:tr>
      <w:tr w:rsidR="00E07DAD" w:rsidRPr="008C6E85" w14:paraId="28863064" w14:textId="77777777" w:rsidTr="009204CD">
        <w:tc>
          <w:tcPr>
            <w:tcW w:w="5353" w:type="dxa"/>
            <w:vAlign w:val="bottom"/>
          </w:tcPr>
          <w:p w14:paraId="36FD2521" w14:textId="78D85088" w:rsidR="00093A89" w:rsidRPr="008C6E85" w:rsidRDefault="00093A89" w:rsidP="009204CD">
            <w:pPr>
              <w:pStyle w:val="Standard"/>
              <w:widowControl w:val="0"/>
              <w:spacing w:line="360" w:lineRule="auto"/>
              <w:rPr>
                <w:rFonts w:ascii="Times New Roman" w:hAnsi="Times New Roman" w:cs="Times New Roman"/>
                <w:sz w:val="28"/>
                <w:szCs w:val="28"/>
                <w:lang w:val="uk-UA"/>
              </w:rPr>
            </w:pPr>
            <w:r w:rsidRPr="008C6E85">
              <w:rPr>
                <w:rFonts w:ascii="Times New Roman" w:hAnsi="Times New Roman" w:cs="Times New Roman"/>
                <w:sz w:val="28"/>
                <w:szCs w:val="28"/>
                <w:lang w:val="uk-UA"/>
              </w:rPr>
              <w:t>_____________</w:t>
            </w:r>
            <w:r w:rsidRPr="008C6E85">
              <w:rPr>
                <w:rFonts w:ascii="Times New Roman" w:eastAsia="Symbol" w:hAnsi="Times New Roman" w:cs="Times New Roman"/>
                <w:sz w:val="28"/>
                <w:szCs w:val="28"/>
                <w:lang w:val="uk-UA"/>
              </w:rPr>
              <w:t>/</w:t>
            </w:r>
            <w:r w:rsidRPr="008C6E85">
              <w:rPr>
                <w:rFonts w:ascii="Times New Roman" w:hAnsi="Times New Roman" w:cs="Times New Roman"/>
                <w:sz w:val="28"/>
                <w:szCs w:val="28"/>
                <w:lang w:val="uk-UA"/>
              </w:rPr>
              <w:t xml:space="preserve"> О.</w:t>
            </w:r>
            <w:r w:rsidR="00180B85" w:rsidRPr="008C6E85">
              <w:rPr>
                <w:rFonts w:ascii="Times New Roman" w:hAnsi="Times New Roman" w:cs="Times New Roman"/>
                <w:sz w:val="28"/>
                <w:szCs w:val="28"/>
                <w:lang w:val="uk-UA"/>
              </w:rPr>
              <w:t>М</w:t>
            </w:r>
            <w:r w:rsidRPr="008C6E85">
              <w:rPr>
                <w:rFonts w:ascii="Times New Roman" w:hAnsi="Times New Roman" w:cs="Times New Roman"/>
                <w:sz w:val="28"/>
                <w:szCs w:val="28"/>
                <w:lang w:val="uk-UA"/>
              </w:rPr>
              <w:t xml:space="preserve">. </w:t>
            </w:r>
            <w:r w:rsidR="00180B85" w:rsidRPr="008C6E85">
              <w:rPr>
                <w:rFonts w:ascii="Times New Roman" w:hAnsi="Times New Roman" w:cs="Times New Roman"/>
                <w:sz w:val="28"/>
                <w:szCs w:val="28"/>
                <w:lang w:val="uk-UA"/>
              </w:rPr>
              <w:t>Нечипуренко</w:t>
            </w:r>
            <w:r w:rsidRPr="008C6E85">
              <w:rPr>
                <w:rFonts w:ascii="Times New Roman" w:hAnsi="Times New Roman" w:cs="Times New Roman"/>
                <w:sz w:val="28"/>
                <w:szCs w:val="28"/>
                <w:lang w:val="uk-UA"/>
              </w:rPr>
              <w:t xml:space="preserve"> /</w:t>
            </w:r>
          </w:p>
        </w:tc>
      </w:tr>
      <w:bookmarkEnd w:id="2"/>
    </w:tbl>
    <w:p w14:paraId="3EFB3828" w14:textId="77777777" w:rsidR="00093A89" w:rsidRPr="008C6E85" w:rsidRDefault="00093A89" w:rsidP="00093A89">
      <w:pPr>
        <w:spacing w:line="259" w:lineRule="auto"/>
        <w:rPr>
          <w:rFonts w:cs="Times New Roman"/>
          <w:szCs w:val="28"/>
          <w:lang w:val="uk-UA"/>
        </w:rPr>
      </w:pPr>
      <w:r w:rsidRPr="008C6E85">
        <w:rPr>
          <w:rFonts w:cs="Times New Roman"/>
          <w:szCs w:val="28"/>
          <w:lang w:val="uk-UA"/>
        </w:rPr>
        <w:br w:type="page"/>
      </w:r>
    </w:p>
    <w:p w14:paraId="46A6297A" w14:textId="77777777" w:rsidR="00093A89" w:rsidRPr="008C6E85" w:rsidRDefault="00093A89" w:rsidP="00093A89">
      <w:pPr>
        <w:spacing w:line="360" w:lineRule="auto"/>
        <w:jc w:val="center"/>
        <w:rPr>
          <w:rStyle w:val="13"/>
          <w:rFonts w:eastAsia="PMingLiU"/>
          <w:lang w:val="uk-UA"/>
        </w:rPr>
      </w:pPr>
      <w:r w:rsidRPr="008C6E85">
        <w:rPr>
          <w:rStyle w:val="13"/>
          <w:rFonts w:eastAsia="PMingLiU"/>
          <w:lang w:val="uk-UA"/>
        </w:rPr>
        <w:lastRenderedPageBreak/>
        <w:t>ЗМІСТ</w:t>
      </w:r>
    </w:p>
    <w:p w14:paraId="6F920A14" w14:textId="77777777" w:rsidR="00093A89" w:rsidRPr="008C6E85" w:rsidRDefault="00093A89" w:rsidP="00093A89">
      <w:pPr>
        <w:spacing w:line="360" w:lineRule="auto"/>
        <w:jc w:val="center"/>
        <w:rPr>
          <w:rStyle w:val="13"/>
          <w:rFonts w:eastAsia="PMingLiU"/>
          <w:lang w:val="uk-UA"/>
        </w:rPr>
      </w:pPr>
    </w:p>
    <w:tbl>
      <w:tblPr>
        <w:tblW w:w="0" w:type="auto"/>
        <w:tblLayout w:type="fixed"/>
        <w:tblLook w:val="01E0" w:firstRow="1" w:lastRow="1" w:firstColumn="1" w:lastColumn="1" w:noHBand="0" w:noVBand="0"/>
      </w:tblPr>
      <w:tblGrid>
        <w:gridCol w:w="1908"/>
        <w:gridCol w:w="6150"/>
        <w:gridCol w:w="1061"/>
      </w:tblGrid>
      <w:tr w:rsidR="00AE6B0C" w:rsidRPr="008C6E85" w14:paraId="7743EA36" w14:textId="77777777" w:rsidTr="00DB7ABF">
        <w:tc>
          <w:tcPr>
            <w:tcW w:w="8058" w:type="dxa"/>
            <w:gridSpan w:val="2"/>
          </w:tcPr>
          <w:p w14:paraId="2D131A7A" w14:textId="613B2457" w:rsidR="00AE6B0C" w:rsidRPr="008C6E85" w:rsidRDefault="00AE6B0C" w:rsidP="002C6734">
            <w:pPr>
              <w:spacing w:after="0" w:line="360" w:lineRule="auto"/>
              <w:rPr>
                <w:bCs/>
                <w:szCs w:val="28"/>
                <w:lang w:val="uk-UA"/>
              </w:rPr>
            </w:pPr>
            <w:r w:rsidRPr="008C6E85">
              <w:rPr>
                <w:b/>
                <w:szCs w:val="28"/>
                <w:lang w:val="uk-UA"/>
              </w:rPr>
              <w:t>ПЕРЕЛІК УМОВНИХ СКОРОЧЕНЬ</w:t>
            </w:r>
            <w:r w:rsidRPr="008C6E85">
              <w:rPr>
                <w:bCs/>
                <w:szCs w:val="28"/>
                <w:lang w:val="uk-UA"/>
              </w:rPr>
              <w:t>……………………………</w:t>
            </w:r>
          </w:p>
        </w:tc>
        <w:tc>
          <w:tcPr>
            <w:tcW w:w="1061" w:type="dxa"/>
          </w:tcPr>
          <w:p w14:paraId="50EB8B18" w14:textId="23D9B775" w:rsidR="00AE6B0C" w:rsidRPr="00C917BB" w:rsidRDefault="00C917BB" w:rsidP="002C6734">
            <w:pPr>
              <w:spacing w:after="0" w:line="360" w:lineRule="auto"/>
              <w:jc w:val="center"/>
              <w:rPr>
                <w:szCs w:val="28"/>
                <w:lang w:val="uk-UA"/>
              </w:rPr>
            </w:pPr>
            <w:r>
              <w:rPr>
                <w:szCs w:val="28"/>
                <w:lang w:val="uk-UA"/>
              </w:rPr>
              <w:t>5</w:t>
            </w:r>
          </w:p>
        </w:tc>
      </w:tr>
      <w:tr w:rsidR="00E07DAD" w:rsidRPr="008C6E85" w14:paraId="39D4DF74" w14:textId="77777777" w:rsidTr="009204CD">
        <w:tc>
          <w:tcPr>
            <w:tcW w:w="1908" w:type="dxa"/>
          </w:tcPr>
          <w:p w14:paraId="50999C86" w14:textId="77777777" w:rsidR="00093A89" w:rsidRPr="008C6E85" w:rsidRDefault="00093A89" w:rsidP="002C6734">
            <w:pPr>
              <w:spacing w:after="0" w:line="360" w:lineRule="auto"/>
              <w:rPr>
                <w:b/>
                <w:szCs w:val="28"/>
                <w:lang w:val="uk-UA"/>
              </w:rPr>
            </w:pPr>
            <w:r w:rsidRPr="008C6E85">
              <w:rPr>
                <w:b/>
                <w:szCs w:val="28"/>
                <w:lang w:val="uk-UA"/>
              </w:rPr>
              <w:t>ВСТУП</w:t>
            </w:r>
          </w:p>
        </w:tc>
        <w:tc>
          <w:tcPr>
            <w:tcW w:w="6150" w:type="dxa"/>
          </w:tcPr>
          <w:p w14:paraId="301692E1" w14:textId="77777777" w:rsidR="00093A89" w:rsidRPr="008C6E85" w:rsidRDefault="00093A89" w:rsidP="002C6734">
            <w:pPr>
              <w:spacing w:after="0" w:line="360" w:lineRule="auto"/>
              <w:rPr>
                <w:szCs w:val="28"/>
                <w:lang w:val="uk-UA"/>
              </w:rPr>
            </w:pPr>
            <w:r w:rsidRPr="008C6E85">
              <w:rPr>
                <w:szCs w:val="28"/>
                <w:lang w:val="uk-UA"/>
              </w:rPr>
              <w:t>....................................................................................</w:t>
            </w:r>
          </w:p>
        </w:tc>
        <w:tc>
          <w:tcPr>
            <w:tcW w:w="1061" w:type="dxa"/>
          </w:tcPr>
          <w:p w14:paraId="6D0D7F2D" w14:textId="5CE48DE3" w:rsidR="00093A89" w:rsidRPr="00C917BB" w:rsidRDefault="00C917BB" w:rsidP="002C6734">
            <w:pPr>
              <w:spacing w:after="0" w:line="360" w:lineRule="auto"/>
              <w:jc w:val="center"/>
              <w:rPr>
                <w:szCs w:val="28"/>
                <w:lang w:val="uk-UA"/>
              </w:rPr>
            </w:pPr>
            <w:r>
              <w:rPr>
                <w:szCs w:val="28"/>
                <w:lang w:val="uk-UA"/>
              </w:rPr>
              <w:t>6</w:t>
            </w:r>
          </w:p>
        </w:tc>
      </w:tr>
      <w:tr w:rsidR="00E07DAD" w:rsidRPr="008C6E85" w14:paraId="77B4EFAE" w14:textId="77777777" w:rsidTr="009204CD">
        <w:tc>
          <w:tcPr>
            <w:tcW w:w="1908" w:type="dxa"/>
          </w:tcPr>
          <w:p w14:paraId="368D3397" w14:textId="77777777" w:rsidR="00093A89" w:rsidRPr="008C6E85" w:rsidRDefault="00093A89" w:rsidP="002C6734">
            <w:pPr>
              <w:spacing w:after="0" w:line="360" w:lineRule="auto"/>
              <w:rPr>
                <w:b/>
                <w:szCs w:val="28"/>
                <w:lang w:val="uk-UA"/>
              </w:rPr>
            </w:pPr>
            <w:r w:rsidRPr="008C6E85">
              <w:rPr>
                <w:b/>
                <w:szCs w:val="28"/>
                <w:lang w:val="uk-UA"/>
              </w:rPr>
              <w:t>РОЗДІЛ 1</w:t>
            </w:r>
          </w:p>
        </w:tc>
        <w:tc>
          <w:tcPr>
            <w:tcW w:w="6150" w:type="dxa"/>
          </w:tcPr>
          <w:p w14:paraId="62010883" w14:textId="06486ECF" w:rsidR="00093A89" w:rsidRPr="008C6E85" w:rsidRDefault="00AE6B0C" w:rsidP="002C6734">
            <w:pPr>
              <w:spacing w:after="0" w:line="360" w:lineRule="auto"/>
              <w:rPr>
                <w:szCs w:val="28"/>
                <w:lang w:val="uk-UA"/>
              </w:rPr>
            </w:pPr>
            <w:r w:rsidRPr="008C6E85">
              <w:rPr>
                <w:b/>
                <w:szCs w:val="28"/>
                <w:lang w:val="uk-UA"/>
              </w:rPr>
              <w:t>Теоретичні аспекти фізичної терапії</w:t>
            </w:r>
            <w:r w:rsidR="00093A89" w:rsidRPr="008C6E85">
              <w:rPr>
                <w:szCs w:val="28"/>
                <w:lang w:val="uk-UA"/>
              </w:rPr>
              <w:t>…</w:t>
            </w:r>
            <w:r w:rsidR="0021172F" w:rsidRPr="008C6E85">
              <w:rPr>
                <w:szCs w:val="28"/>
                <w:lang w:val="uk-UA"/>
              </w:rPr>
              <w:t>………</w:t>
            </w:r>
            <w:r w:rsidRPr="008C6E85">
              <w:rPr>
                <w:szCs w:val="28"/>
                <w:lang w:val="uk-UA"/>
              </w:rPr>
              <w:t>...</w:t>
            </w:r>
          </w:p>
        </w:tc>
        <w:tc>
          <w:tcPr>
            <w:tcW w:w="1061" w:type="dxa"/>
            <w:vAlign w:val="bottom"/>
          </w:tcPr>
          <w:p w14:paraId="5CB06F91" w14:textId="5384249F" w:rsidR="00093A89" w:rsidRPr="008C6E85" w:rsidRDefault="00C917BB" w:rsidP="002C6734">
            <w:pPr>
              <w:spacing w:after="0" w:line="360" w:lineRule="auto"/>
              <w:jc w:val="center"/>
              <w:rPr>
                <w:szCs w:val="28"/>
                <w:lang w:val="uk-UA"/>
              </w:rPr>
            </w:pPr>
            <w:r>
              <w:rPr>
                <w:szCs w:val="28"/>
                <w:lang w:val="uk-UA"/>
              </w:rPr>
              <w:t>8</w:t>
            </w:r>
          </w:p>
        </w:tc>
      </w:tr>
      <w:tr w:rsidR="00E07DAD" w:rsidRPr="008C6E85" w14:paraId="6AF3A3C2" w14:textId="77777777" w:rsidTr="009204CD">
        <w:tc>
          <w:tcPr>
            <w:tcW w:w="1908" w:type="dxa"/>
          </w:tcPr>
          <w:p w14:paraId="2EB07141" w14:textId="77777777" w:rsidR="00093A89" w:rsidRPr="008C6E85" w:rsidRDefault="00093A89" w:rsidP="002C6734">
            <w:pPr>
              <w:spacing w:after="0" w:line="360" w:lineRule="auto"/>
              <w:rPr>
                <w:szCs w:val="28"/>
                <w:lang w:val="uk-UA"/>
              </w:rPr>
            </w:pPr>
          </w:p>
        </w:tc>
        <w:tc>
          <w:tcPr>
            <w:tcW w:w="6150" w:type="dxa"/>
          </w:tcPr>
          <w:p w14:paraId="41F59C5C" w14:textId="0CDDE22D" w:rsidR="00093A89" w:rsidRPr="008C6E85" w:rsidRDefault="00093A89" w:rsidP="00A81429">
            <w:pPr>
              <w:spacing w:after="0" w:line="360" w:lineRule="auto"/>
              <w:rPr>
                <w:szCs w:val="28"/>
                <w:lang w:val="uk-UA"/>
              </w:rPr>
            </w:pPr>
            <w:r w:rsidRPr="008C6E85">
              <w:rPr>
                <w:szCs w:val="28"/>
                <w:lang w:val="uk-UA"/>
              </w:rPr>
              <w:t>1.</w:t>
            </w:r>
            <w:r w:rsidR="00C34B23" w:rsidRPr="008C6E85">
              <w:rPr>
                <w:szCs w:val="28"/>
                <w:lang w:val="uk-UA"/>
              </w:rPr>
              <w:t>1.</w:t>
            </w:r>
            <w:r w:rsidRPr="008C6E85">
              <w:rPr>
                <w:szCs w:val="28"/>
                <w:lang w:val="uk-UA"/>
              </w:rPr>
              <w:t xml:space="preserve"> </w:t>
            </w:r>
            <w:r w:rsidR="00AE6B0C" w:rsidRPr="008C6E85">
              <w:rPr>
                <w:szCs w:val="28"/>
                <w:lang w:val="uk-UA"/>
              </w:rPr>
              <w:t xml:space="preserve">Загальна характеристика ендопротезування кульшового суглоба </w:t>
            </w:r>
            <w:r w:rsidR="00175A07" w:rsidRPr="008C6E85">
              <w:rPr>
                <w:szCs w:val="28"/>
                <w:lang w:val="uk-UA"/>
              </w:rPr>
              <w:t>…</w:t>
            </w:r>
            <w:r w:rsidR="00EC2E61" w:rsidRPr="008C6E85">
              <w:rPr>
                <w:szCs w:val="28"/>
                <w:lang w:val="uk-UA"/>
              </w:rPr>
              <w:t>…</w:t>
            </w:r>
            <w:r w:rsidR="00B01887" w:rsidRPr="008C6E85">
              <w:rPr>
                <w:szCs w:val="28"/>
                <w:lang w:val="uk-UA"/>
              </w:rPr>
              <w:t>……………….</w:t>
            </w:r>
            <w:r w:rsidR="00B27BBD" w:rsidRPr="008C6E85">
              <w:rPr>
                <w:szCs w:val="28"/>
                <w:lang w:val="uk-UA"/>
              </w:rPr>
              <w:t>……</w:t>
            </w:r>
            <w:r w:rsidR="00AE6B0C" w:rsidRPr="008C6E85">
              <w:rPr>
                <w:szCs w:val="28"/>
                <w:lang w:val="uk-UA"/>
              </w:rPr>
              <w:t>……</w:t>
            </w:r>
          </w:p>
        </w:tc>
        <w:tc>
          <w:tcPr>
            <w:tcW w:w="1061" w:type="dxa"/>
          </w:tcPr>
          <w:p w14:paraId="5DC2B9FA" w14:textId="77777777" w:rsidR="0042175B" w:rsidRPr="008C6E85" w:rsidRDefault="0042175B" w:rsidP="002C6734">
            <w:pPr>
              <w:spacing w:after="0" w:line="360" w:lineRule="auto"/>
              <w:jc w:val="center"/>
              <w:rPr>
                <w:szCs w:val="28"/>
              </w:rPr>
            </w:pPr>
          </w:p>
          <w:p w14:paraId="067C55C9" w14:textId="67593887" w:rsidR="00093A89" w:rsidRPr="008C6E85" w:rsidRDefault="00C917BB" w:rsidP="002C6734">
            <w:pPr>
              <w:spacing w:after="0" w:line="360" w:lineRule="auto"/>
              <w:jc w:val="center"/>
              <w:rPr>
                <w:szCs w:val="28"/>
                <w:lang w:val="uk-UA"/>
              </w:rPr>
            </w:pPr>
            <w:r>
              <w:rPr>
                <w:szCs w:val="28"/>
                <w:lang w:val="uk-UA"/>
              </w:rPr>
              <w:t>8</w:t>
            </w:r>
          </w:p>
        </w:tc>
      </w:tr>
      <w:tr w:rsidR="00E07DAD" w:rsidRPr="008C6E85" w14:paraId="6AA24FBA" w14:textId="77777777" w:rsidTr="009204CD">
        <w:tc>
          <w:tcPr>
            <w:tcW w:w="1908" w:type="dxa"/>
          </w:tcPr>
          <w:p w14:paraId="24DEF1A0" w14:textId="77777777" w:rsidR="00093A89" w:rsidRPr="008C6E85" w:rsidRDefault="00093A89" w:rsidP="002C6734">
            <w:pPr>
              <w:spacing w:after="0" w:line="360" w:lineRule="auto"/>
              <w:rPr>
                <w:szCs w:val="28"/>
                <w:lang w:val="uk-UA"/>
              </w:rPr>
            </w:pPr>
          </w:p>
        </w:tc>
        <w:tc>
          <w:tcPr>
            <w:tcW w:w="6150" w:type="dxa"/>
          </w:tcPr>
          <w:p w14:paraId="17E8417F" w14:textId="5893E648" w:rsidR="00093A89" w:rsidRPr="008C6E85" w:rsidRDefault="00093A89" w:rsidP="00260D36">
            <w:pPr>
              <w:spacing w:after="0" w:line="360" w:lineRule="auto"/>
              <w:rPr>
                <w:szCs w:val="28"/>
                <w:lang w:val="uk-UA"/>
              </w:rPr>
            </w:pPr>
            <w:r w:rsidRPr="008C6E85">
              <w:rPr>
                <w:szCs w:val="28"/>
                <w:lang w:val="uk-UA"/>
              </w:rPr>
              <w:t>1.</w:t>
            </w:r>
            <w:r w:rsidR="00C34B23" w:rsidRPr="008C6E85">
              <w:rPr>
                <w:szCs w:val="28"/>
                <w:lang w:val="uk-UA"/>
              </w:rPr>
              <w:t>2</w:t>
            </w:r>
            <w:r w:rsidRPr="008C6E85">
              <w:rPr>
                <w:szCs w:val="28"/>
                <w:lang w:val="uk-UA"/>
              </w:rPr>
              <w:t xml:space="preserve">. </w:t>
            </w:r>
            <w:r w:rsidR="00AE6B0C" w:rsidRPr="008C6E85">
              <w:rPr>
                <w:szCs w:val="28"/>
                <w:lang w:val="uk-UA"/>
              </w:rPr>
              <w:t>Діагностика та елементи лікування після ендопротезування кульшового суглоба</w:t>
            </w:r>
            <w:r w:rsidR="00EC1EB2" w:rsidRPr="008C6E85">
              <w:rPr>
                <w:szCs w:val="28"/>
                <w:lang w:val="uk-UA"/>
              </w:rPr>
              <w:t>…</w:t>
            </w:r>
            <w:r w:rsidR="00AE6B0C" w:rsidRPr="008C6E85">
              <w:rPr>
                <w:szCs w:val="28"/>
                <w:lang w:val="uk-UA"/>
              </w:rPr>
              <w:t>………..</w:t>
            </w:r>
          </w:p>
        </w:tc>
        <w:tc>
          <w:tcPr>
            <w:tcW w:w="1061" w:type="dxa"/>
          </w:tcPr>
          <w:p w14:paraId="44256BB8" w14:textId="2E10C36D" w:rsidR="00093A89" w:rsidRPr="008C6E85" w:rsidRDefault="00654386" w:rsidP="002C6734">
            <w:pPr>
              <w:spacing w:after="0" w:line="360" w:lineRule="auto"/>
              <w:jc w:val="center"/>
              <w:rPr>
                <w:szCs w:val="28"/>
                <w:lang w:val="uk-UA"/>
              </w:rPr>
            </w:pPr>
            <w:r w:rsidRPr="008C6E85">
              <w:rPr>
                <w:szCs w:val="28"/>
                <w:lang w:val="uk-UA"/>
              </w:rPr>
              <w:t>1</w:t>
            </w:r>
            <w:r w:rsidR="00C917BB">
              <w:rPr>
                <w:szCs w:val="28"/>
                <w:lang w:val="uk-UA"/>
              </w:rPr>
              <w:t>4</w:t>
            </w:r>
          </w:p>
        </w:tc>
      </w:tr>
      <w:tr w:rsidR="00B27BBD" w:rsidRPr="008C6E85" w14:paraId="6901B002" w14:textId="77777777" w:rsidTr="009204CD">
        <w:tc>
          <w:tcPr>
            <w:tcW w:w="1908" w:type="dxa"/>
          </w:tcPr>
          <w:p w14:paraId="2F923473" w14:textId="77777777" w:rsidR="00B27BBD" w:rsidRPr="008C6E85" w:rsidRDefault="00B27BBD" w:rsidP="002C6734">
            <w:pPr>
              <w:spacing w:after="0" w:line="360" w:lineRule="auto"/>
              <w:rPr>
                <w:szCs w:val="28"/>
                <w:lang w:val="uk-UA"/>
              </w:rPr>
            </w:pPr>
          </w:p>
        </w:tc>
        <w:tc>
          <w:tcPr>
            <w:tcW w:w="6150" w:type="dxa"/>
          </w:tcPr>
          <w:p w14:paraId="16F2E0E5" w14:textId="101416F2" w:rsidR="00B27BBD" w:rsidRPr="008C6E85" w:rsidRDefault="00B27BBD" w:rsidP="00260D36">
            <w:pPr>
              <w:spacing w:after="0" w:line="360" w:lineRule="auto"/>
              <w:rPr>
                <w:szCs w:val="28"/>
                <w:lang w:val="uk-UA"/>
              </w:rPr>
            </w:pPr>
            <w:r w:rsidRPr="008C6E85">
              <w:rPr>
                <w:szCs w:val="28"/>
                <w:lang w:val="uk-UA"/>
              </w:rPr>
              <w:t xml:space="preserve">1.3. </w:t>
            </w:r>
            <w:r w:rsidR="00AE6B0C" w:rsidRPr="008C6E85">
              <w:rPr>
                <w:szCs w:val="28"/>
                <w:lang w:val="uk-UA"/>
              </w:rPr>
              <w:t>Структура комплексу фізичної терапії після ендопротезування кульшового суглоба у тренувальному періоді</w:t>
            </w:r>
            <w:r w:rsidRPr="008C6E85">
              <w:rPr>
                <w:szCs w:val="28"/>
                <w:lang w:val="uk-UA"/>
              </w:rPr>
              <w:t>…………</w:t>
            </w:r>
            <w:r w:rsidR="00B01887" w:rsidRPr="008C6E85">
              <w:rPr>
                <w:szCs w:val="28"/>
                <w:lang w:val="uk-UA"/>
              </w:rPr>
              <w:t>..</w:t>
            </w:r>
            <w:r w:rsidRPr="008C6E85">
              <w:rPr>
                <w:szCs w:val="28"/>
                <w:lang w:val="uk-UA"/>
              </w:rPr>
              <w:t>….</w:t>
            </w:r>
            <w:r w:rsidR="0021172F" w:rsidRPr="008C6E85">
              <w:rPr>
                <w:szCs w:val="28"/>
                <w:lang w:val="uk-UA"/>
              </w:rPr>
              <w:t>.....</w:t>
            </w:r>
            <w:r w:rsidR="00B01887" w:rsidRPr="008C6E85">
              <w:rPr>
                <w:szCs w:val="28"/>
                <w:lang w:val="uk-UA"/>
              </w:rPr>
              <w:t>.</w:t>
            </w:r>
            <w:r w:rsidRPr="008C6E85">
              <w:rPr>
                <w:szCs w:val="28"/>
                <w:lang w:val="uk-UA"/>
              </w:rPr>
              <w:t>..</w:t>
            </w:r>
            <w:r w:rsidR="00AE6B0C" w:rsidRPr="008C6E85">
              <w:rPr>
                <w:szCs w:val="28"/>
                <w:lang w:val="uk-UA"/>
              </w:rPr>
              <w:t>..............</w:t>
            </w:r>
          </w:p>
        </w:tc>
        <w:tc>
          <w:tcPr>
            <w:tcW w:w="1061" w:type="dxa"/>
          </w:tcPr>
          <w:p w14:paraId="41752782" w14:textId="77777777" w:rsidR="005F3A02" w:rsidRPr="008C6E85" w:rsidRDefault="005F3A02" w:rsidP="002C6734">
            <w:pPr>
              <w:spacing w:after="0" w:line="360" w:lineRule="auto"/>
              <w:jc w:val="center"/>
              <w:rPr>
                <w:szCs w:val="28"/>
                <w:lang w:val="uk-UA"/>
              </w:rPr>
            </w:pPr>
          </w:p>
          <w:p w14:paraId="3BFABEA7" w14:textId="77777777" w:rsidR="00F03AAD" w:rsidRPr="008C6E85" w:rsidRDefault="00F03AAD" w:rsidP="002C6734">
            <w:pPr>
              <w:spacing w:after="0" w:line="360" w:lineRule="auto"/>
              <w:jc w:val="center"/>
              <w:rPr>
                <w:szCs w:val="28"/>
                <w:lang w:val="uk-UA"/>
              </w:rPr>
            </w:pPr>
          </w:p>
          <w:p w14:paraId="7EAA5EBF" w14:textId="43C6450A" w:rsidR="00B27BBD" w:rsidRPr="008C6E85" w:rsidRDefault="00C917BB" w:rsidP="002C6734">
            <w:pPr>
              <w:spacing w:after="0" w:line="360" w:lineRule="auto"/>
              <w:jc w:val="center"/>
              <w:rPr>
                <w:szCs w:val="28"/>
                <w:lang w:val="uk-UA"/>
              </w:rPr>
            </w:pPr>
            <w:r>
              <w:rPr>
                <w:szCs w:val="28"/>
                <w:lang w:val="uk-UA"/>
              </w:rPr>
              <w:t>17</w:t>
            </w:r>
          </w:p>
        </w:tc>
      </w:tr>
      <w:tr w:rsidR="0021172F" w:rsidRPr="008C6E85" w14:paraId="64905C38" w14:textId="77777777" w:rsidTr="009204CD">
        <w:tc>
          <w:tcPr>
            <w:tcW w:w="1908" w:type="dxa"/>
          </w:tcPr>
          <w:p w14:paraId="52961D17" w14:textId="77777777" w:rsidR="0021172F" w:rsidRPr="008C6E85" w:rsidRDefault="0021172F" w:rsidP="002C6734">
            <w:pPr>
              <w:spacing w:after="0" w:line="360" w:lineRule="auto"/>
              <w:rPr>
                <w:szCs w:val="28"/>
                <w:lang w:val="uk-UA"/>
              </w:rPr>
            </w:pPr>
          </w:p>
        </w:tc>
        <w:tc>
          <w:tcPr>
            <w:tcW w:w="6150" w:type="dxa"/>
          </w:tcPr>
          <w:p w14:paraId="63E6EBBF" w14:textId="03C21D66" w:rsidR="0021172F" w:rsidRPr="008C6E85" w:rsidRDefault="0021172F" w:rsidP="00260D36">
            <w:pPr>
              <w:spacing w:after="0" w:line="360" w:lineRule="auto"/>
              <w:rPr>
                <w:szCs w:val="28"/>
                <w:lang w:val="uk-UA"/>
              </w:rPr>
            </w:pPr>
            <w:r w:rsidRPr="008C6E85">
              <w:rPr>
                <w:szCs w:val="28"/>
                <w:lang w:val="uk-UA"/>
              </w:rPr>
              <w:t xml:space="preserve">1.4. </w:t>
            </w:r>
            <w:r w:rsidR="00AE6B0C" w:rsidRPr="008C6E85">
              <w:rPr>
                <w:szCs w:val="28"/>
                <w:lang w:val="uk-UA"/>
              </w:rPr>
              <w:t>Засоби, форми, методи і методики програм фізичної терапії</w:t>
            </w:r>
            <w:r w:rsidRPr="008C6E85">
              <w:rPr>
                <w:szCs w:val="28"/>
                <w:lang w:val="uk-UA"/>
              </w:rPr>
              <w:t>…………</w:t>
            </w:r>
            <w:r w:rsidR="00AE6B0C" w:rsidRPr="008C6E85">
              <w:rPr>
                <w:szCs w:val="28"/>
                <w:lang w:val="uk-UA"/>
              </w:rPr>
              <w:t>………………………….</w:t>
            </w:r>
          </w:p>
        </w:tc>
        <w:tc>
          <w:tcPr>
            <w:tcW w:w="1061" w:type="dxa"/>
          </w:tcPr>
          <w:p w14:paraId="2E7B1C0E" w14:textId="77777777" w:rsidR="0021172F" w:rsidRPr="008C6E85" w:rsidRDefault="0021172F" w:rsidP="002C6734">
            <w:pPr>
              <w:spacing w:after="0" w:line="360" w:lineRule="auto"/>
              <w:jc w:val="center"/>
              <w:rPr>
                <w:szCs w:val="28"/>
                <w:lang w:val="uk-UA"/>
              </w:rPr>
            </w:pPr>
          </w:p>
          <w:p w14:paraId="2CEEE9E9" w14:textId="7A82E35A" w:rsidR="0021172F" w:rsidRPr="008C6E85" w:rsidRDefault="00C917BB" w:rsidP="002C6734">
            <w:pPr>
              <w:spacing w:after="0" w:line="360" w:lineRule="auto"/>
              <w:jc w:val="center"/>
              <w:rPr>
                <w:szCs w:val="28"/>
                <w:lang w:val="uk-UA"/>
              </w:rPr>
            </w:pPr>
            <w:r>
              <w:rPr>
                <w:szCs w:val="28"/>
                <w:lang w:val="uk-UA"/>
              </w:rPr>
              <w:t>21</w:t>
            </w:r>
          </w:p>
        </w:tc>
      </w:tr>
      <w:tr w:rsidR="00E566EA" w:rsidRPr="008C6E85" w14:paraId="6EB19946" w14:textId="77777777" w:rsidTr="009204CD">
        <w:tc>
          <w:tcPr>
            <w:tcW w:w="1908" w:type="dxa"/>
          </w:tcPr>
          <w:p w14:paraId="79ABC57B" w14:textId="77777777" w:rsidR="00E566EA" w:rsidRPr="008C6E85" w:rsidRDefault="00E566EA" w:rsidP="002C6734">
            <w:pPr>
              <w:spacing w:after="0" w:line="360" w:lineRule="auto"/>
              <w:rPr>
                <w:szCs w:val="28"/>
                <w:lang w:val="uk-UA"/>
              </w:rPr>
            </w:pPr>
          </w:p>
        </w:tc>
        <w:tc>
          <w:tcPr>
            <w:tcW w:w="6150" w:type="dxa"/>
          </w:tcPr>
          <w:p w14:paraId="4DC3E702" w14:textId="10CABE40" w:rsidR="00E566EA" w:rsidRPr="008C6E85" w:rsidRDefault="00E566EA" w:rsidP="00260D36">
            <w:pPr>
              <w:spacing w:after="0" w:line="360" w:lineRule="auto"/>
              <w:rPr>
                <w:szCs w:val="28"/>
                <w:lang w:val="uk-UA"/>
              </w:rPr>
            </w:pPr>
            <w:r w:rsidRPr="008C6E85">
              <w:rPr>
                <w:szCs w:val="28"/>
                <w:lang w:val="uk-UA"/>
              </w:rPr>
              <w:t>Висновки до розділу 1……………………………..</w:t>
            </w:r>
          </w:p>
        </w:tc>
        <w:tc>
          <w:tcPr>
            <w:tcW w:w="1061" w:type="dxa"/>
          </w:tcPr>
          <w:p w14:paraId="6F822425" w14:textId="11805115" w:rsidR="00E566EA" w:rsidRPr="008C6E85" w:rsidRDefault="00C917BB" w:rsidP="002C6734">
            <w:pPr>
              <w:spacing w:after="0" w:line="360" w:lineRule="auto"/>
              <w:jc w:val="center"/>
              <w:rPr>
                <w:szCs w:val="28"/>
                <w:lang w:val="uk-UA"/>
              </w:rPr>
            </w:pPr>
            <w:r>
              <w:rPr>
                <w:szCs w:val="28"/>
                <w:lang w:val="uk-UA"/>
              </w:rPr>
              <w:t>22</w:t>
            </w:r>
          </w:p>
        </w:tc>
      </w:tr>
      <w:tr w:rsidR="00E07DAD" w:rsidRPr="008C6E85" w14:paraId="409BD41A" w14:textId="77777777" w:rsidTr="009204CD">
        <w:tc>
          <w:tcPr>
            <w:tcW w:w="1908" w:type="dxa"/>
          </w:tcPr>
          <w:p w14:paraId="3439833B" w14:textId="77777777" w:rsidR="00093A89" w:rsidRPr="008C6E85" w:rsidRDefault="00093A89" w:rsidP="002C6734">
            <w:pPr>
              <w:spacing w:after="0" w:line="360" w:lineRule="auto"/>
              <w:rPr>
                <w:b/>
                <w:szCs w:val="28"/>
                <w:lang w:val="uk-UA"/>
              </w:rPr>
            </w:pPr>
            <w:r w:rsidRPr="008C6E85">
              <w:rPr>
                <w:b/>
                <w:szCs w:val="28"/>
                <w:lang w:val="uk-UA"/>
              </w:rPr>
              <w:t>РОЗДІЛ 2</w:t>
            </w:r>
          </w:p>
        </w:tc>
        <w:tc>
          <w:tcPr>
            <w:tcW w:w="6150" w:type="dxa"/>
          </w:tcPr>
          <w:p w14:paraId="1D6C3638" w14:textId="59C88BC1" w:rsidR="00093A89" w:rsidRPr="008C6E85" w:rsidRDefault="00F03AAD" w:rsidP="002C6734">
            <w:pPr>
              <w:spacing w:after="0" w:line="360" w:lineRule="auto"/>
              <w:rPr>
                <w:szCs w:val="28"/>
                <w:lang w:val="uk-UA"/>
              </w:rPr>
            </w:pPr>
            <w:r w:rsidRPr="008C6E85">
              <w:rPr>
                <w:b/>
                <w:szCs w:val="28"/>
                <w:lang w:val="uk-UA"/>
              </w:rPr>
              <w:t>М</w:t>
            </w:r>
            <w:r w:rsidR="006165CF" w:rsidRPr="008C6E85">
              <w:rPr>
                <w:b/>
                <w:szCs w:val="28"/>
                <w:lang w:val="uk-UA"/>
              </w:rPr>
              <w:t xml:space="preserve">етоди </w:t>
            </w:r>
            <w:r w:rsidR="00E902C7" w:rsidRPr="008C6E85">
              <w:rPr>
                <w:b/>
                <w:szCs w:val="28"/>
                <w:lang w:val="uk-UA"/>
              </w:rPr>
              <w:t>та</w:t>
            </w:r>
            <w:r w:rsidR="006165CF" w:rsidRPr="008C6E85">
              <w:rPr>
                <w:b/>
                <w:szCs w:val="28"/>
                <w:lang w:val="uk-UA"/>
              </w:rPr>
              <w:t xml:space="preserve"> організація дослідження</w:t>
            </w:r>
            <w:r w:rsidR="00C3564A" w:rsidRPr="008C6E85">
              <w:rPr>
                <w:szCs w:val="28"/>
                <w:lang w:val="uk-UA"/>
              </w:rPr>
              <w:t>…………</w:t>
            </w:r>
            <w:r w:rsidRPr="008C6E85">
              <w:rPr>
                <w:szCs w:val="28"/>
                <w:lang w:val="uk-UA"/>
              </w:rPr>
              <w:t>…</w:t>
            </w:r>
          </w:p>
        </w:tc>
        <w:tc>
          <w:tcPr>
            <w:tcW w:w="1061" w:type="dxa"/>
          </w:tcPr>
          <w:p w14:paraId="5B254A2F" w14:textId="456205DE" w:rsidR="00093A89" w:rsidRPr="008C6E85" w:rsidRDefault="00C917BB" w:rsidP="002C6734">
            <w:pPr>
              <w:spacing w:after="0" w:line="360" w:lineRule="auto"/>
              <w:jc w:val="center"/>
              <w:rPr>
                <w:szCs w:val="28"/>
                <w:lang w:val="uk-UA"/>
              </w:rPr>
            </w:pPr>
            <w:r>
              <w:rPr>
                <w:szCs w:val="28"/>
                <w:lang w:val="uk-UA"/>
              </w:rPr>
              <w:t>23</w:t>
            </w:r>
          </w:p>
        </w:tc>
      </w:tr>
      <w:tr w:rsidR="00E07DAD" w:rsidRPr="008C6E85" w14:paraId="45748281" w14:textId="77777777" w:rsidTr="009204CD">
        <w:tc>
          <w:tcPr>
            <w:tcW w:w="1908" w:type="dxa"/>
          </w:tcPr>
          <w:p w14:paraId="26445F1F" w14:textId="77777777" w:rsidR="008D5009" w:rsidRPr="008C6E85" w:rsidRDefault="008D5009" w:rsidP="002C6734">
            <w:pPr>
              <w:spacing w:after="0" w:line="360" w:lineRule="auto"/>
              <w:rPr>
                <w:b/>
                <w:szCs w:val="28"/>
                <w:lang w:val="uk-UA"/>
              </w:rPr>
            </w:pPr>
          </w:p>
        </w:tc>
        <w:tc>
          <w:tcPr>
            <w:tcW w:w="6150" w:type="dxa"/>
          </w:tcPr>
          <w:p w14:paraId="2801DC44" w14:textId="3DBCC288" w:rsidR="008D5009" w:rsidRPr="008C6E85" w:rsidRDefault="008D5009" w:rsidP="002C6734">
            <w:pPr>
              <w:spacing w:after="0" w:line="360" w:lineRule="auto"/>
              <w:rPr>
                <w:bCs/>
                <w:szCs w:val="28"/>
                <w:lang w:val="uk-UA"/>
              </w:rPr>
            </w:pPr>
            <w:r w:rsidRPr="008C6E85">
              <w:rPr>
                <w:bCs/>
                <w:szCs w:val="28"/>
                <w:lang w:val="uk-UA"/>
              </w:rPr>
              <w:t>2.</w:t>
            </w:r>
            <w:r w:rsidR="00F03AAD" w:rsidRPr="008C6E85">
              <w:rPr>
                <w:bCs/>
                <w:szCs w:val="28"/>
                <w:lang w:val="uk-UA"/>
              </w:rPr>
              <w:t>1</w:t>
            </w:r>
            <w:r w:rsidRPr="008C6E85">
              <w:rPr>
                <w:bCs/>
                <w:szCs w:val="28"/>
                <w:lang w:val="uk-UA"/>
              </w:rPr>
              <w:t xml:space="preserve">. </w:t>
            </w:r>
            <w:r w:rsidR="00EC2E61" w:rsidRPr="008C6E85">
              <w:rPr>
                <w:bCs/>
                <w:szCs w:val="28"/>
                <w:lang w:val="uk-UA"/>
              </w:rPr>
              <w:t>Методи</w:t>
            </w:r>
            <w:r w:rsidR="00D97593" w:rsidRPr="008C6E85">
              <w:rPr>
                <w:bCs/>
                <w:szCs w:val="28"/>
                <w:lang w:val="uk-UA"/>
              </w:rPr>
              <w:t xml:space="preserve"> дослідження</w:t>
            </w:r>
            <w:r w:rsidRPr="008C6E85">
              <w:rPr>
                <w:bCs/>
                <w:szCs w:val="28"/>
                <w:lang w:val="uk-UA"/>
              </w:rPr>
              <w:t>……</w:t>
            </w:r>
            <w:r w:rsidR="006165CF" w:rsidRPr="008C6E85">
              <w:rPr>
                <w:bCs/>
                <w:szCs w:val="28"/>
                <w:lang w:val="uk-UA"/>
              </w:rPr>
              <w:t>…...</w:t>
            </w:r>
            <w:r w:rsidRPr="008C6E85">
              <w:rPr>
                <w:bCs/>
                <w:szCs w:val="28"/>
                <w:lang w:val="uk-UA"/>
              </w:rPr>
              <w:t>………………</w:t>
            </w:r>
            <w:r w:rsidR="00D97593" w:rsidRPr="008C6E85">
              <w:rPr>
                <w:bCs/>
                <w:szCs w:val="28"/>
                <w:lang w:val="uk-UA"/>
              </w:rPr>
              <w:t>..</w:t>
            </w:r>
          </w:p>
        </w:tc>
        <w:tc>
          <w:tcPr>
            <w:tcW w:w="1061" w:type="dxa"/>
          </w:tcPr>
          <w:p w14:paraId="6A6BD26D" w14:textId="5DD85D35" w:rsidR="008D5009" w:rsidRPr="008C6E85" w:rsidRDefault="00C917BB" w:rsidP="002C6734">
            <w:pPr>
              <w:spacing w:after="0" w:line="360" w:lineRule="auto"/>
              <w:jc w:val="center"/>
              <w:rPr>
                <w:bCs/>
                <w:szCs w:val="28"/>
                <w:lang w:val="uk-UA"/>
              </w:rPr>
            </w:pPr>
            <w:r>
              <w:rPr>
                <w:bCs/>
                <w:szCs w:val="28"/>
                <w:lang w:val="uk-UA"/>
              </w:rPr>
              <w:t>23</w:t>
            </w:r>
          </w:p>
        </w:tc>
      </w:tr>
      <w:tr w:rsidR="006165CF" w:rsidRPr="008C6E85" w14:paraId="5DD7B43B" w14:textId="77777777" w:rsidTr="009204CD">
        <w:tc>
          <w:tcPr>
            <w:tcW w:w="1908" w:type="dxa"/>
          </w:tcPr>
          <w:p w14:paraId="2B0E2261" w14:textId="77777777" w:rsidR="006165CF" w:rsidRPr="008C6E85" w:rsidRDefault="006165CF" w:rsidP="002C6734">
            <w:pPr>
              <w:spacing w:after="0" w:line="360" w:lineRule="auto"/>
              <w:rPr>
                <w:b/>
                <w:szCs w:val="28"/>
                <w:lang w:val="uk-UA"/>
              </w:rPr>
            </w:pPr>
          </w:p>
        </w:tc>
        <w:tc>
          <w:tcPr>
            <w:tcW w:w="6150" w:type="dxa"/>
          </w:tcPr>
          <w:p w14:paraId="58499BBC" w14:textId="75173D8D" w:rsidR="006165CF" w:rsidRPr="008C6E85" w:rsidRDefault="006165CF" w:rsidP="002C6734">
            <w:pPr>
              <w:spacing w:after="0" w:line="360" w:lineRule="auto"/>
              <w:rPr>
                <w:bCs/>
                <w:szCs w:val="28"/>
                <w:lang w:val="uk-UA"/>
              </w:rPr>
            </w:pPr>
            <w:r w:rsidRPr="008C6E85">
              <w:rPr>
                <w:bCs/>
                <w:szCs w:val="28"/>
                <w:lang w:val="uk-UA"/>
              </w:rPr>
              <w:t>2.</w:t>
            </w:r>
            <w:r w:rsidR="00F03AAD" w:rsidRPr="008C6E85">
              <w:rPr>
                <w:bCs/>
                <w:szCs w:val="28"/>
                <w:lang w:val="uk-UA"/>
              </w:rPr>
              <w:t>2</w:t>
            </w:r>
            <w:r w:rsidRPr="008C6E85">
              <w:rPr>
                <w:bCs/>
                <w:szCs w:val="28"/>
                <w:lang w:val="uk-UA"/>
              </w:rPr>
              <w:t>. Організація дослідження……………………...</w:t>
            </w:r>
          </w:p>
        </w:tc>
        <w:tc>
          <w:tcPr>
            <w:tcW w:w="1061" w:type="dxa"/>
          </w:tcPr>
          <w:p w14:paraId="1AE8537D" w14:textId="3F2AED0C" w:rsidR="006165CF" w:rsidRPr="008C6E85" w:rsidRDefault="00C917BB" w:rsidP="002C6734">
            <w:pPr>
              <w:spacing w:after="0" w:line="360" w:lineRule="auto"/>
              <w:jc w:val="center"/>
              <w:rPr>
                <w:bCs/>
                <w:szCs w:val="28"/>
                <w:lang w:val="uk-UA"/>
              </w:rPr>
            </w:pPr>
            <w:r>
              <w:rPr>
                <w:bCs/>
                <w:szCs w:val="28"/>
                <w:lang w:val="uk-UA"/>
              </w:rPr>
              <w:t>25</w:t>
            </w:r>
          </w:p>
        </w:tc>
      </w:tr>
      <w:tr w:rsidR="00F03AAD" w:rsidRPr="008C6E85" w14:paraId="32B4D3ED" w14:textId="77777777" w:rsidTr="009204CD">
        <w:tc>
          <w:tcPr>
            <w:tcW w:w="1908" w:type="dxa"/>
          </w:tcPr>
          <w:p w14:paraId="7D387C21" w14:textId="77777777" w:rsidR="00F03AAD" w:rsidRPr="008C6E85" w:rsidRDefault="00F03AAD" w:rsidP="002C6734">
            <w:pPr>
              <w:spacing w:after="0" w:line="360" w:lineRule="auto"/>
              <w:rPr>
                <w:b/>
                <w:szCs w:val="28"/>
                <w:lang w:val="uk-UA"/>
              </w:rPr>
            </w:pPr>
          </w:p>
        </w:tc>
        <w:tc>
          <w:tcPr>
            <w:tcW w:w="6150" w:type="dxa"/>
          </w:tcPr>
          <w:p w14:paraId="7AFF0C5A" w14:textId="49DECF9E" w:rsidR="00F03AAD" w:rsidRPr="008C6E85" w:rsidRDefault="00F03AAD" w:rsidP="002C6734">
            <w:pPr>
              <w:spacing w:after="0" w:line="360" w:lineRule="auto"/>
              <w:rPr>
                <w:bCs/>
                <w:szCs w:val="28"/>
                <w:lang w:val="uk-UA"/>
              </w:rPr>
            </w:pPr>
            <w:r w:rsidRPr="008C6E85">
              <w:rPr>
                <w:bCs/>
                <w:szCs w:val="28"/>
                <w:lang w:val="uk-UA"/>
              </w:rPr>
              <w:t>Висновки до розділу 2……………………………..</w:t>
            </w:r>
          </w:p>
        </w:tc>
        <w:tc>
          <w:tcPr>
            <w:tcW w:w="1061" w:type="dxa"/>
          </w:tcPr>
          <w:p w14:paraId="2589CE1C" w14:textId="3753693D" w:rsidR="00F03AAD" w:rsidRPr="008C6E85" w:rsidRDefault="00C917BB" w:rsidP="002C6734">
            <w:pPr>
              <w:spacing w:after="0" w:line="360" w:lineRule="auto"/>
              <w:jc w:val="center"/>
              <w:rPr>
                <w:bCs/>
                <w:szCs w:val="28"/>
                <w:lang w:val="uk-UA"/>
              </w:rPr>
            </w:pPr>
            <w:r>
              <w:rPr>
                <w:bCs/>
                <w:szCs w:val="28"/>
                <w:lang w:val="uk-UA"/>
              </w:rPr>
              <w:t>27</w:t>
            </w:r>
          </w:p>
        </w:tc>
      </w:tr>
      <w:tr w:rsidR="00E07DAD" w:rsidRPr="008C6E85" w14:paraId="792EA40E" w14:textId="77777777" w:rsidTr="009204CD">
        <w:tc>
          <w:tcPr>
            <w:tcW w:w="1908" w:type="dxa"/>
          </w:tcPr>
          <w:p w14:paraId="50BB1B7E" w14:textId="77777777" w:rsidR="00093A89" w:rsidRPr="008C6E85" w:rsidRDefault="00093A89" w:rsidP="002C6734">
            <w:pPr>
              <w:spacing w:after="0" w:line="360" w:lineRule="auto"/>
              <w:rPr>
                <w:b/>
                <w:szCs w:val="28"/>
                <w:lang w:val="uk-UA"/>
              </w:rPr>
            </w:pPr>
            <w:r w:rsidRPr="008C6E85">
              <w:rPr>
                <w:b/>
                <w:szCs w:val="28"/>
                <w:lang w:val="uk-UA"/>
              </w:rPr>
              <w:t>РОЗДІЛ 3</w:t>
            </w:r>
          </w:p>
        </w:tc>
        <w:tc>
          <w:tcPr>
            <w:tcW w:w="6150" w:type="dxa"/>
          </w:tcPr>
          <w:p w14:paraId="351A9AA6" w14:textId="55E70561" w:rsidR="00093A89" w:rsidRPr="008C6E85" w:rsidRDefault="00E902C7" w:rsidP="00EE6B22">
            <w:pPr>
              <w:spacing w:after="0" w:line="360" w:lineRule="auto"/>
              <w:rPr>
                <w:szCs w:val="28"/>
                <w:lang w:val="uk-UA"/>
              </w:rPr>
            </w:pPr>
            <w:r w:rsidRPr="008C6E85">
              <w:rPr>
                <w:b/>
                <w:bCs/>
                <w:szCs w:val="28"/>
                <w:lang w:val="uk-UA"/>
              </w:rPr>
              <w:t>Результати дослідження</w:t>
            </w:r>
            <w:r w:rsidR="00093A89" w:rsidRPr="008C6E85">
              <w:rPr>
                <w:szCs w:val="28"/>
                <w:lang w:val="uk-UA"/>
              </w:rPr>
              <w:t>…</w:t>
            </w:r>
            <w:r w:rsidRPr="008C6E85">
              <w:rPr>
                <w:szCs w:val="28"/>
                <w:lang w:val="uk-UA"/>
              </w:rPr>
              <w:t>...</w:t>
            </w:r>
            <w:r w:rsidR="00F03AAD" w:rsidRPr="008C6E85">
              <w:rPr>
                <w:szCs w:val="28"/>
                <w:lang w:val="uk-UA"/>
              </w:rPr>
              <w:t>.................................</w:t>
            </w:r>
          </w:p>
        </w:tc>
        <w:tc>
          <w:tcPr>
            <w:tcW w:w="1061" w:type="dxa"/>
          </w:tcPr>
          <w:p w14:paraId="4B00CFBF" w14:textId="3774A33A" w:rsidR="00093A89" w:rsidRPr="008C6E85" w:rsidRDefault="00C917BB" w:rsidP="002C6734">
            <w:pPr>
              <w:spacing w:after="0" w:line="360" w:lineRule="auto"/>
              <w:jc w:val="center"/>
              <w:rPr>
                <w:szCs w:val="28"/>
                <w:lang w:val="uk-UA"/>
              </w:rPr>
            </w:pPr>
            <w:r>
              <w:rPr>
                <w:szCs w:val="28"/>
                <w:lang w:val="uk-UA"/>
              </w:rPr>
              <w:t>28</w:t>
            </w:r>
          </w:p>
        </w:tc>
      </w:tr>
      <w:tr w:rsidR="00E07DAD" w:rsidRPr="008C6E85" w14:paraId="72385F2D" w14:textId="77777777" w:rsidTr="009204CD">
        <w:tc>
          <w:tcPr>
            <w:tcW w:w="1908" w:type="dxa"/>
          </w:tcPr>
          <w:p w14:paraId="4B8163C9" w14:textId="77777777" w:rsidR="008D5009" w:rsidRPr="008C6E85" w:rsidRDefault="008D5009" w:rsidP="002C6734">
            <w:pPr>
              <w:spacing w:after="0" w:line="360" w:lineRule="auto"/>
              <w:rPr>
                <w:bCs/>
                <w:szCs w:val="28"/>
                <w:lang w:val="uk-UA"/>
              </w:rPr>
            </w:pPr>
          </w:p>
        </w:tc>
        <w:tc>
          <w:tcPr>
            <w:tcW w:w="6150" w:type="dxa"/>
          </w:tcPr>
          <w:p w14:paraId="3DDDFE8C" w14:textId="3EE75405" w:rsidR="008D5009" w:rsidRPr="008C6E85" w:rsidRDefault="00767447" w:rsidP="00EE6B22">
            <w:pPr>
              <w:spacing w:after="0" w:line="360" w:lineRule="auto"/>
              <w:rPr>
                <w:bCs/>
                <w:szCs w:val="28"/>
                <w:lang w:val="uk-UA"/>
              </w:rPr>
            </w:pPr>
            <w:r w:rsidRPr="008C6E85">
              <w:rPr>
                <w:bCs/>
                <w:szCs w:val="28"/>
                <w:lang w:val="uk-UA"/>
              </w:rPr>
              <w:t>3.1</w:t>
            </w:r>
            <w:r w:rsidR="0096768D" w:rsidRPr="008C6E85">
              <w:rPr>
                <w:bCs/>
                <w:szCs w:val="28"/>
                <w:lang w:val="uk-UA"/>
              </w:rPr>
              <w:t xml:space="preserve">. </w:t>
            </w:r>
            <w:r w:rsidR="00F03AAD" w:rsidRPr="008C6E85">
              <w:rPr>
                <w:bCs/>
                <w:szCs w:val="28"/>
                <w:lang w:val="uk-UA"/>
              </w:rPr>
              <w:t>Вихідні показники клінічних та функціональних досліджень пацієнтів після ендопротезування кульшового суглоба</w:t>
            </w:r>
            <w:r w:rsidR="00E902C7" w:rsidRPr="008C6E85">
              <w:rPr>
                <w:bCs/>
                <w:szCs w:val="28"/>
                <w:lang w:val="uk-UA"/>
              </w:rPr>
              <w:t>…….</w:t>
            </w:r>
            <w:r w:rsidR="006165CF" w:rsidRPr="008C6E85">
              <w:rPr>
                <w:bCs/>
                <w:szCs w:val="28"/>
                <w:lang w:val="uk-UA"/>
              </w:rPr>
              <w:t>…</w:t>
            </w:r>
            <w:r w:rsidR="00F03AAD" w:rsidRPr="008C6E85">
              <w:rPr>
                <w:bCs/>
                <w:szCs w:val="28"/>
                <w:lang w:val="uk-UA"/>
              </w:rPr>
              <w:t>…</w:t>
            </w:r>
            <w:r w:rsidR="006165CF" w:rsidRPr="008C6E85">
              <w:rPr>
                <w:bCs/>
                <w:szCs w:val="28"/>
                <w:lang w:val="uk-UA"/>
              </w:rPr>
              <w:t>.</w:t>
            </w:r>
          </w:p>
        </w:tc>
        <w:tc>
          <w:tcPr>
            <w:tcW w:w="1061" w:type="dxa"/>
          </w:tcPr>
          <w:p w14:paraId="3BB490BF" w14:textId="77777777" w:rsidR="00C917BB" w:rsidRDefault="00C917BB" w:rsidP="002C6734">
            <w:pPr>
              <w:spacing w:after="0" w:line="360" w:lineRule="auto"/>
              <w:jc w:val="center"/>
              <w:rPr>
                <w:bCs/>
                <w:szCs w:val="28"/>
                <w:lang w:val="uk-UA"/>
              </w:rPr>
            </w:pPr>
          </w:p>
          <w:p w14:paraId="3E73FBCA" w14:textId="77777777" w:rsidR="00C917BB" w:rsidRDefault="00C917BB" w:rsidP="002C6734">
            <w:pPr>
              <w:spacing w:after="0" w:line="360" w:lineRule="auto"/>
              <w:jc w:val="center"/>
              <w:rPr>
                <w:bCs/>
                <w:szCs w:val="28"/>
                <w:lang w:val="uk-UA"/>
              </w:rPr>
            </w:pPr>
          </w:p>
          <w:p w14:paraId="087B0340" w14:textId="1AEB6C35" w:rsidR="00E07DAD" w:rsidRPr="008C6E85" w:rsidRDefault="00C917BB" w:rsidP="00C917BB">
            <w:pPr>
              <w:spacing w:after="0" w:line="360" w:lineRule="auto"/>
              <w:jc w:val="center"/>
              <w:rPr>
                <w:bCs/>
                <w:szCs w:val="28"/>
                <w:lang w:val="uk-UA"/>
              </w:rPr>
            </w:pPr>
            <w:r>
              <w:rPr>
                <w:bCs/>
                <w:szCs w:val="28"/>
                <w:lang w:val="uk-UA"/>
              </w:rPr>
              <w:t>28</w:t>
            </w:r>
          </w:p>
        </w:tc>
      </w:tr>
      <w:tr w:rsidR="00E07DAD" w:rsidRPr="008C6E85" w14:paraId="30D14B94" w14:textId="77777777" w:rsidTr="009204CD">
        <w:tc>
          <w:tcPr>
            <w:tcW w:w="1908" w:type="dxa"/>
          </w:tcPr>
          <w:p w14:paraId="329432E0" w14:textId="77777777" w:rsidR="008D5009" w:rsidRPr="008C6E85" w:rsidRDefault="008D5009" w:rsidP="002C6734">
            <w:pPr>
              <w:spacing w:after="0" w:line="360" w:lineRule="auto"/>
              <w:rPr>
                <w:bCs/>
                <w:szCs w:val="28"/>
                <w:lang w:val="uk-UA"/>
              </w:rPr>
            </w:pPr>
          </w:p>
        </w:tc>
        <w:tc>
          <w:tcPr>
            <w:tcW w:w="6150" w:type="dxa"/>
          </w:tcPr>
          <w:p w14:paraId="7A708D6B" w14:textId="6984103A" w:rsidR="008D5009" w:rsidRPr="008C6E85" w:rsidRDefault="00D97593" w:rsidP="00EE6B22">
            <w:pPr>
              <w:spacing w:after="0" w:line="360" w:lineRule="auto"/>
              <w:rPr>
                <w:bCs/>
                <w:szCs w:val="28"/>
                <w:lang w:val="uk-UA"/>
              </w:rPr>
            </w:pPr>
            <w:r w:rsidRPr="008C6E85">
              <w:rPr>
                <w:bCs/>
                <w:szCs w:val="28"/>
                <w:lang w:val="uk-UA"/>
              </w:rPr>
              <w:t xml:space="preserve">3.2 </w:t>
            </w:r>
            <w:r w:rsidR="00F03AAD" w:rsidRPr="008C6E85">
              <w:rPr>
                <w:bCs/>
                <w:szCs w:val="28"/>
                <w:lang w:val="uk-UA"/>
              </w:rPr>
              <w:t>Побудова та характеристика комплексної програми у тренувальному періоді фізичної терапії після ендопротезування кульшового суглоба в основній та контрольній групах</w:t>
            </w:r>
            <w:r w:rsidR="006165CF" w:rsidRPr="008C6E85">
              <w:rPr>
                <w:bCs/>
                <w:szCs w:val="28"/>
                <w:lang w:val="uk-UA"/>
              </w:rPr>
              <w:t>……</w:t>
            </w:r>
            <w:r w:rsidR="00F03AAD" w:rsidRPr="008C6E85">
              <w:rPr>
                <w:bCs/>
                <w:szCs w:val="28"/>
                <w:lang w:val="uk-UA"/>
              </w:rPr>
              <w:t>….</w:t>
            </w:r>
          </w:p>
        </w:tc>
        <w:tc>
          <w:tcPr>
            <w:tcW w:w="1061" w:type="dxa"/>
          </w:tcPr>
          <w:p w14:paraId="5726B6BF" w14:textId="77777777" w:rsidR="00C917BB" w:rsidRDefault="00C917BB" w:rsidP="00C917BB">
            <w:pPr>
              <w:spacing w:after="0" w:line="360" w:lineRule="auto"/>
              <w:jc w:val="center"/>
              <w:rPr>
                <w:bCs/>
                <w:szCs w:val="28"/>
                <w:lang w:val="uk-UA"/>
              </w:rPr>
            </w:pPr>
          </w:p>
          <w:p w14:paraId="70ED0F0E" w14:textId="77777777" w:rsidR="00C917BB" w:rsidRDefault="00C917BB" w:rsidP="00C917BB">
            <w:pPr>
              <w:spacing w:after="0" w:line="360" w:lineRule="auto"/>
              <w:jc w:val="center"/>
              <w:rPr>
                <w:bCs/>
                <w:szCs w:val="28"/>
                <w:lang w:val="uk-UA"/>
              </w:rPr>
            </w:pPr>
          </w:p>
          <w:p w14:paraId="07F1B003" w14:textId="77777777" w:rsidR="00C917BB" w:rsidRDefault="00C917BB" w:rsidP="00C917BB">
            <w:pPr>
              <w:spacing w:after="0" w:line="360" w:lineRule="auto"/>
              <w:jc w:val="center"/>
              <w:rPr>
                <w:bCs/>
                <w:szCs w:val="28"/>
                <w:lang w:val="uk-UA"/>
              </w:rPr>
            </w:pPr>
          </w:p>
          <w:p w14:paraId="4AEE3E1A" w14:textId="67716501" w:rsidR="008D5009" w:rsidRPr="008C6E85" w:rsidRDefault="00C917BB" w:rsidP="00C917BB">
            <w:pPr>
              <w:spacing w:after="0" w:line="360" w:lineRule="auto"/>
              <w:jc w:val="center"/>
              <w:rPr>
                <w:bCs/>
                <w:szCs w:val="28"/>
                <w:lang w:val="uk-UA"/>
              </w:rPr>
            </w:pPr>
            <w:r>
              <w:rPr>
                <w:bCs/>
                <w:szCs w:val="28"/>
                <w:lang w:val="uk-UA"/>
              </w:rPr>
              <w:t>31</w:t>
            </w:r>
          </w:p>
        </w:tc>
      </w:tr>
      <w:tr w:rsidR="00F03AAD" w:rsidRPr="008C6E85" w14:paraId="047890DD" w14:textId="77777777" w:rsidTr="009204CD">
        <w:tc>
          <w:tcPr>
            <w:tcW w:w="1908" w:type="dxa"/>
          </w:tcPr>
          <w:p w14:paraId="4AFEA27F" w14:textId="77777777" w:rsidR="00F03AAD" w:rsidRPr="008C6E85" w:rsidRDefault="00F03AAD" w:rsidP="002C6734">
            <w:pPr>
              <w:spacing w:after="0" w:line="360" w:lineRule="auto"/>
              <w:rPr>
                <w:bCs/>
                <w:szCs w:val="28"/>
                <w:lang w:val="uk-UA"/>
              </w:rPr>
            </w:pPr>
          </w:p>
        </w:tc>
        <w:tc>
          <w:tcPr>
            <w:tcW w:w="6150" w:type="dxa"/>
          </w:tcPr>
          <w:p w14:paraId="25ACD00F" w14:textId="156DD2DF" w:rsidR="00F03AAD" w:rsidRPr="008C6E85" w:rsidRDefault="00F03AAD" w:rsidP="00EE6B22">
            <w:pPr>
              <w:spacing w:after="0" w:line="360" w:lineRule="auto"/>
              <w:rPr>
                <w:bCs/>
                <w:szCs w:val="28"/>
                <w:lang w:val="uk-UA"/>
              </w:rPr>
            </w:pPr>
            <w:r w:rsidRPr="008C6E85">
              <w:rPr>
                <w:bCs/>
                <w:szCs w:val="28"/>
                <w:lang w:val="uk-UA"/>
              </w:rPr>
              <w:t>3.3.</w:t>
            </w:r>
            <w:r w:rsidR="00060315" w:rsidRPr="008C6E85">
              <w:rPr>
                <w:bCs/>
                <w:szCs w:val="28"/>
                <w:lang w:val="uk-UA"/>
              </w:rPr>
              <w:t xml:space="preserve"> Динаміка показників ефективності функціональних досліджень тренувального </w:t>
            </w:r>
            <w:r w:rsidR="00060315" w:rsidRPr="008C6E85">
              <w:rPr>
                <w:bCs/>
                <w:szCs w:val="28"/>
                <w:lang w:val="uk-UA"/>
              </w:rPr>
              <w:lastRenderedPageBreak/>
              <w:t>періоду фізичної терапії після ендопротезування кульшового суглоба в основній та контрольній групах……………………………………………….</w:t>
            </w:r>
          </w:p>
        </w:tc>
        <w:tc>
          <w:tcPr>
            <w:tcW w:w="1061" w:type="dxa"/>
          </w:tcPr>
          <w:p w14:paraId="60C74D3F" w14:textId="77777777" w:rsidR="00F03AAD" w:rsidRDefault="00F03AAD" w:rsidP="002C6734">
            <w:pPr>
              <w:spacing w:after="0" w:line="360" w:lineRule="auto"/>
              <w:jc w:val="center"/>
              <w:rPr>
                <w:bCs/>
                <w:szCs w:val="28"/>
                <w:lang w:val="uk-UA"/>
              </w:rPr>
            </w:pPr>
          </w:p>
          <w:p w14:paraId="5946720E" w14:textId="77777777" w:rsidR="00C917BB" w:rsidRDefault="00C917BB" w:rsidP="002C6734">
            <w:pPr>
              <w:spacing w:after="0" w:line="360" w:lineRule="auto"/>
              <w:jc w:val="center"/>
              <w:rPr>
                <w:bCs/>
                <w:szCs w:val="28"/>
                <w:lang w:val="uk-UA"/>
              </w:rPr>
            </w:pPr>
          </w:p>
          <w:p w14:paraId="4FE42331" w14:textId="77777777" w:rsidR="00C917BB" w:rsidRDefault="00C917BB" w:rsidP="002C6734">
            <w:pPr>
              <w:spacing w:after="0" w:line="360" w:lineRule="auto"/>
              <w:jc w:val="center"/>
              <w:rPr>
                <w:bCs/>
                <w:szCs w:val="28"/>
                <w:lang w:val="uk-UA"/>
              </w:rPr>
            </w:pPr>
          </w:p>
          <w:p w14:paraId="36B4A1DF" w14:textId="77777777" w:rsidR="00C917BB" w:rsidRDefault="00C917BB" w:rsidP="002C6734">
            <w:pPr>
              <w:spacing w:after="0" w:line="360" w:lineRule="auto"/>
              <w:jc w:val="center"/>
              <w:rPr>
                <w:bCs/>
                <w:szCs w:val="28"/>
                <w:lang w:val="uk-UA"/>
              </w:rPr>
            </w:pPr>
          </w:p>
          <w:p w14:paraId="71B694D5" w14:textId="291BD5E8" w:rsidR="00C917BB" w:rsidRPr="008C6E85" w:rsidRDefault="00C917BB" w:rsidP="002C6734">
            <w:pPr>
              <w:spacing w:after="0" w:line="360" w:lineRule="auto"/>
              <w:jc w:val="center"/>
              <w:rPr>
                <w:bCs/>
                <w:szCs w:val="28"/>
                <w:lang w:val="uk-UA"/>
              </w:rPr>
            </w:pPr>
            <w:r>
              <w:rPr>
                <w:bCs/>
                <w:szCs w:val="28"/>
                <w:lang w:val="uk-UA"/>
              </w:rPr>
              <w:t>38</w:t>
            </w:r>
          </w:p>
        </w:tc>
      </w:tr>
      <w:tr w:rsidR="00F03AAD" w:rsidRPr="008C6E85" w14:paraId="61823D2E" w14:textId="77777777" w:rsidTr="009204CD">
        <w:tc>
          <w:tcPr>
            <w:tcW w:w="1908" w:type="dxa"/>
          </w:tcPr>
          <w:p w14:paraId="7053FD41" w14:textId="77777777" w:rsidR="00F03AAD" w:rsidRPr="008C6E85" w:rsidRDefault="00F03AAD" w:rsidP="002C6734">
            <w:pPr>
              <w:spacing w:after="0" w:line="360" w:lineRule="auto"/>
              <w:rPr>
                <w:bCs/>
                <w:szCs w:val="28"/>
                <w:lang w:val="uk-UA"/>
              </w:rPr>
            </w:pPr>
          </w:p>
        </w:tc>
        <w:tc>
          <w:tcPr>
            <w:tcW w:w="6150" w:type="dxa"/>
          </w:tcPr>
          <w:p w14:paraId="61279DAC" w14:textId="5D591C34" w:rsidR="00F03AAD" w:rsidRPr="008C6E85" w:rsidRDefault="00F03AAD" w:rsidP="00EE6B22">
            <w:pPr>
              <w:spacing w:after="0" w:line="360" w:lineRule="auto"/>
              <w:rPr>
                <w:bCs/>
                <w:szCs w:val="28"/>
                <w:lang w:val="uk-UA"/>
              </w:rPr>
            </w:pPr>
            <w:r w:rsidRPr="008C6E85">
              <w:rPr>
                <w:bCs/>
                <w:szCs w:val="28"/>
                <w:lang w:val="uk-UA"/>
              </w:rPr>
              <w:t>Висновки до розділу 3……………………………..</w:t>
            </w:r>
          </w:p>
        </w:tc>
        <w:tc>
          <w:tcPr>
            <w:tcW w:w="1061" w:type="dxa"/>
          </w:tcPr>
          <w:p w14:paraId="47D8C173" w14:textId="48F8F070" w:rsidR="00F03AAD" w:rsidRPr="008C6E85" w:rsidRDefault="00C917BB" w:rsidP="002C6734">
            <w:pPr>
              <w:spacing w:after="0" w:line="360" w:lineRule="auto"/>
              <w:jc w:val="center"/>
              <w:rPr>
                <w:bCs/>
                <w:szCs w:val="28"/>
                <w:lang w:val="uk-UA"/>
              </w:rPr>
            </w:pPr>
            <w:r>
              <w:rPr>
                <w:bCs/>
                <w:szCs w:val="28"/>
                <w:lang w:val="uk-UA"/>
              </w:rPr>
              <w:t>39</w:t>
            </w:r>
          </w:p>
        </w:tc>
      </w:tr>
      <w:tr w:rsidR="00060315" w:rsidRPr="008C6E85" w14:paraId="715601B7" w14:textId="77777777" w:rsidTr="009204CD">
        <w:tc>
          <w:tcPr>
            <w:tcW w:w="1908" w:type="dxa"/>
          </w:tcPr>
          <w:p w14:paraId="5C5C76DB" w14:textId="4582E925" w:rsidR="00060315" w:rsidRPr="008C6E85" w:rsidRDefault="00060315" w:rsidP="002C6734">
            <w:pPr>
              <w:spacing w:after="0" w:line="360" w:lineRule="auto"/>
              <w:rPr>
                <w:b/>
                <w:szCs w:val="28"/>
                <w:lang w:val="uk-UA"/>
              </w:rPr>
            </w:pPr>
            <w:r w:rsidRPr="008C6E85">
              <w:rPr>
                <w:b/>
                <w:szCs w:val="28"/>
                <w:lang w:val="uk-UA"/>
              </w:rPr>
              <w:t>РОЗДІЛ 4</w:t>
            </w:r>
          </w:p>
        </w:tc>
        <w:tc>
          <w:tcPr>
            <w:tcW w:w="6150" w:type="dxa"/>
          </w:tcPr>
          <w:p w14:paraId="62489B61" w14:textId="1EA488F0" w:rsidR="00060315" w:rsidRPr="008C6E85" w:rsidRDefault="00060315" w:rsidP="00EE6B22">
            <w:pPr>
              <w:spacing w:after="0" w:line="360" w:lineRule="auto"/>
              <w:rPr>
                <w:bCs/>
                <w:szCs w:val="28"/>
                <w:lang w:val="uk-UA"/>
              </w:rPr>
            </w:pPr>
            <w:r w:rsidRPr="008C6E85">
              <w:rPr>
                <w:b/>
                <w:szCs w:val="28"/>
                <w:lang w:val="uk-UA"/>
              </w:rPr>
              <w:t>Аналіз та узагальнення одержаних даних</w:t>
            </w:r>
            <w:r w:rsidRPr="008C6E85">
              <w:rPr>
                <w:bCs/>
                <w:szCs w:val="28"/>
                <w:lang w:val="uk-UA"/>
              </w:rPr>
              <w:t>…….</w:t>
            </w:r>
          </w:p>
        </w:tc>
        <w:tc>
          <w:tcPr>
            <w:tcW w:w="1061" w:type="dxa"/>
          </w:tcPr>
          <w:p w14:paraId="167DC0B1" w14:textId="7DBDEBEC" w:rsidR="00060315" w:rsidRPr="008C6E85" w:rsidRDefault="00C917BB" w:rsidP="002C6734">
            <w:pPr>
              <w:spacing w:after="0" w:line="360" w:lineRule="auto"/>
              <w:jc w:val="center"/>
              <w:rPr>
                <w:bCs/>
                <w:szCs w:val="28"/>
                <w:lang w:val="uk-UA"/>
              </w:rPr>
            </w:pPr>
            <w:r>
              <w:rPr>
                <w:bCs/>
                <w:szCs w:val="28"/>
                <w:lang w:val="uk-UA"/>
              </w:rPr>
              <w:t>40</w:t>
            </w:r>
          </w:p>
        </w:tc>
      </w:tr>
      <w:tr w:rsidR="00E07DAD" w:rsidRPr="008C6E85" w14:paraId="6EF6A280" w14:textId="77777777" w:rsidTr="009204CD">
        <w:tc>
          <w:tcPr>
            <w:tcW w:w="8058" w:type="dxa"/>
            <w:gridSpan w:val="2"/>
          </w:tcPr>
          <w:p w14:paraId="0D58ACD8" w14:textId="77777777" w:rsidR="00093A89" w:rsidRPr="008C6E85" w:rsidRDefault="00093A89" w:rsidP="002C6734">
            <w:pPr>
              <w:spacing w:after="0" w:line="360" w:lineRule="auto"/>
              <w:rPr>
                <w:bCs/>
                <w:szCs w:val="28"/>
                <w:lang w:val="uk-UA"/>
              </w:rPr>
            </w:pPr>
            <w:r w:rsidRPr="008C6E85">
              <w:rPr>
                <w:b/>
                <w:szCs w:val="28"/>
                <w:lang w:val="uk-UA"/>
              </w:rPr>
              <w:t>ВИСНОВКИ</w:t>
            </w:r>
            <w:r w:rsidRPr="008C6E85">
              <w:rPr>
                <w:bCs/>
                <w:szCs w:val="28"/>
                <w:lang w:val="uk-UA"/>
              </w:rPr>
              <w:t>…………………………………………………………</w:t>
            </w:r>
          </w:p>
        </w:tc>
        <w:tc>
          <w:tcPr>
            <w:tcW w:w="1061" w:type="dxa"/>
          </w:tcPr>
          <w:p w14:paraId="1DEB8268" w14:textId="19FE6D2B" w:rsidR="00093A89" w:rsidRPr="008C6E85" w:rsidRDefault="00C917BB" w:rsidP="002C6734">
            <w:pPr>
              <w:spacing w:after="0" w:line="360" w:lineRule="auto"/>
              <w:jc w:val="center"/>
              <w:rPr>
                <w:szCs w:val="28"/>
                <w:lang w:val="uk-UA"/>
              </w:rPr>
            </w:pPr>
            <w:r>
              <w:rPr>
                <w:szCs w:val="28"/>
                <w:lang w:val="uk-UA"/>
              </w:rPr>
              <w:t>43</w:t>
            </w:r>
          </w:p>
        </w:tc>
      </w:tr>
      <w:tr w:rsidR="00E902C7" w:rsidRPr="008C6E85" w14:paraId="358D0996" w14:textId="77777777" w:rsidTr="009204CD">
        <w:tc>
          <w:tcPr>
            <w:tcW w:w="8058" w:type="dxa"/>
            <w:gridSpan w:val="2"/>
          </w:tcPr>
          <w:p w14:paraId="2C5176F1" w14:textId="5413988D" w:rsidR="00E902C7" w:rsidRPr="008C6E85" w:rsidRDefault="00E902C7" w:rsidP="002C6734">
            <w:pPr>
              <w:spacing w:after="0" w:line="360" w:lineRule="auto"/>
              <w:rPr>
                <w:bCs/>
                <w:szCs w:val="28"/>
                <w:lang w:val="uk-UA"/>
              </w:rPr>
            </w:pPr>
            <w:r w:rsidRPr="008C6E85">
              <w:rPr>
                <w:b/>
                <w:szCs w:val="28"/>
                <w:lang w:val="uk-UA"/>
              </w:rPr>
              <w:t>ПРАКТИЧН</w:t>
            </w:r>
            <w:r w:rsidR="00060315" w:rsidRPr="008C6E85">
              <w:rPr>
                <w:b/>
                <w:szCs w:val="28"/>
                <w:lang w:val="uk-UA"/>
              </w:rPr>
              <w:t>І</w:t>
            </w:r>
            <w:r w:rsidRPr="008C6E85">
              <w:rPr>
                <w:b/>
                <w:szCs w:val="28"/>
                <w:lang w:val="uk-UA"/>
              </w:rPr>
              <w:t xml:space="preserve"> </w:t>
            </w:r>
            <w:r w:rsidR="00060315" w:rsidRPr="008C6E85">
              <w:rPr>
                <w:b/>
                <w:szCs w:val="28"/>
                <w:lang w:val="uk-UA"/>
              </w:rPr>
              <w:t>РЕКОМЕНДАЦІЇ</w:t>
            </w:r>
            <w:r w:rsidRPr="008C6E85">
              <w:rPr>
                <w:bCs/>
                <w:szCs w:val="28"/>
                <w:lang w:val="uk-UA"/>
              </w:rPr>
              <w:t>………………………………...</w:t>
            </w:r>
            <w:r w:rsidR="00060315" w:rsidRPr="008C6E85">
              <w:rPr>
                <w:bCs/>
                <w:szCs w:val="28"/>
                <w:lang w:val="uk-UA"/>
              </w:rPr>
              <w:t>..</w:t>
            </w:r>
          </w:p>
        </w:tc>
        <w:tc>
          <w:tcPr>
            <w:tcW w:w="1061" w:type="dxa"/>
          </w:tcPr>
          <w:p w14:paraId="4C4CB372" w14:textId="5C3DE58D" w:rsidR="00E902C7" w:rsidRPr="008C6E85" w:rsidRDefault="00C917BB" w:rsidP="002C6734">
            <w:pPr>
              <w:spacing w:after="0" w:line="360" w:lineRule="auto"/>
              <w:jc w:val="center"/>
              <w:rPr>
                <w:szCs w:val="28"/>
                <w:lang w:val="uk-UA"/>
              </w:rPr>
            </w:pPr>
            <w:r>
              <w:rPr>
                <w:szCs w:val="28"/>
                <w:lang w:val="uk-UA"/>
              </w:rPr>
              <w:t>45</w:t>
            </w:r>
          </w:p>
        </w:tc>
      </w:tr>
      <w:tr w:rsidR="00E07DAD" w:rsidRPr="008C6E85" w14:paraId="19435179" w14:textId="77777777" w:rsidTr="009204CD">
        <w:tc>
          <w:tcPr>
            <w:tcW w:w="8058" w:type="dxa"/>
            <w:gridSpan w:val="2"/>
          </w:tcPr>
          <w:p w14:paraId="59EA4057" w14:textId="77777777" w:rsidR="00093A89" w:rsidRPr="008C6E85" w:rsidRDefault="00093A89" w:rsidP="002C6734">
            <w:pPr>
              <w:spacing w:after="0" w:line="360" w:lineRule="auto"/>
              <w:rPr>
                <w:szCs w:val="28"/>
                <w:lang w:val="uk-UA"/>
              </w:rPr>
            </w:pPr>
            <w:r w:rsidRPr="008C6E85">
              <w:rPr>
                <w:b/>
                <w:szCs w:val="28"/>
                <w:lang w:val="uk-UA"/>
              </w:rPr>
              <w:t>СПИСОК ЛІТЕРАТУРИ</w:t>
            </w:r>
            <w:r w:rsidRPr="008C6E85">
              <w:rPr>
                <w:szCs w:val="28"/>
                <w:lang w:val="uk-UA"/>
              </w:rPr>
              <w:t>..................................................................</w:t>
            </w:r>
          </w:p>
        </w:tc>
        <w:tc>
          <w:tcPr>
            <w:tcW w:w="1061" w:type="dxa"/>
          </w:tcPr>
          <w:p w14:paraId="0AB33D4C" w14:textId="0DDB10B6" w:rsidR="00093A89" w:rsidRPr="008C6E85" w:rsidRDefault="00C917BB" w:rsidP="002C6734">
            <w:pPr>
              <w:spacing w:after="0" w:line="360" w:lineRule="auto"/>
              <w:jc w:val="center"/>
              <w:rPr>
                <w:szCs w:val="28"/>
                <w:lang w:val="uk-UA"/>
              </w:rPr>
            </w:pPr>
            <w:r>
              <w:rPr>
                <w:szCs w:val="28"/>
                <w:lang w:val="uk-UA"/>
              </w:rPr>
              <w:t>48</w:t>
            </w:r>
          </w:p>
        </w:tc>
      </w:tr>
      <w:tr w:rsidR="00E902C7" w:rsidRPr="008C6E85" w14:paraId="4CC40232" w14:textId="77777777" w:rsidTr="009204CD">
        <w:tc>
          <w:tcPr>
            <w:tcW w:w="8058" w:type="dxa"/>
            <w:gridSpan w:val="2"/>
          </w:tcPr>
          <w:p w14:paraId="442A129A" w14:textId="1C64A1A7" w:rsidR="00E902C7" w:rsidRPr="008C6E85" w:rsidRDefault="00E902C7" w:rsidP="002C6734">
            <w:pPr>
              <w:spacing w:after="0" w:line="360" w:lineRule="auto"/>
              <w:rPr>
                <w:bCs/>
                <w:szCs w:val="28"/>
                <w:lang w:val="uk-UA"/>
              </w:rPr>
            </w:pPr>
            <w:r w:rsidRPr="008C6E85">
              <w:rPr>
                <w:b/>
                <w:szCs w:val="28"/>
                <w:lang w:val="uk-UA"/>
              </w:rPr>
              <w:t>ДОДАТКИ</w:t>
            </w:r>
            <w:r w:rsidRPr="008C6E85">
              <w:rPr>
                <w:bCs/>
                <w:szCs w:val="28"/>
                <w:lang w:val="uk-UA"/>
              </w:rPr>
              <w:t>…………………………………………………………...</w:t>
            </w:r>
          </w:p>
        </w:tc>
        <w:tc>
          <w:tcPr>
            <w:tcW w:w="1061" w:type="dxa"/>
          </w:tcPr>
          <w:p w14:paraId="1D186AC0" w14:textId="7194533A" w:rsidR="00E902C7" w:rsidRPr="008C6E85" w:rsidRDefault="00654386" w:rsidP="002C6734">
            <w:pPr>
              <w:spacing w:after="0" w:line="360" w:lineRule="auto"/>
              <w:jc w:val="center"/>
              <w:rPr>
                <w:szCs w:val="28"/>
                <w:lang w:val="uk-UA"/>
              </w:rPr>
            </w:pPr>
            <w:r w:rsidRPr="008C6E85">
              <w:rPr>
                <w:szCs w:val="28"/>
                <w:lang w:val="uk-UA"/>
              </w:rPr>
              <w:t>5</w:t>
            </w:r>
            <w:r w:rsidR="00C917BB">
              <w:rPr>
                <w:szCs w:val="28"/>
                <w:lang w:val="uk-UA"/>
              </w:rPr>
              <w:t>2</w:t>
            </w:r>
          </w:p>
        </w:tc>
      </w:tr>
    </w:tbl>
    <w:p w14:paraId="6E87A844" w14:textId="77777777" w:rsidR="00093A89" w:rsidRPr="008C6E85" w:rsidRDefault="00093A89" w:rsidP="00093A89">
      <w:pPr>
        <w:spacing w:line="259" w:lineRule="auto"/>
        <w:rPr>
          <w:rFonts w:cs="Times New Roman"/>
          <w:szCs w:val="28"/>
          <w:lang w:val="uk-UA"/>
        </w:rPr>
      </w:pPr>
      <w:r w:rsidRPr="008C6E85">
        <w:rPr>
          <w:rFonts w:cs="Times New Roman"/>
          <w:szCs w:val="28"/>
          <w:lang w:val="uk-UA"/>
        </w:rPr>
        <w:br w:type="page"/>
      </w:r>
    </w:p>
    <w:p w14:paraId="4646A05C" w14:textId="77777777" w:rsidR="00060315" w:rsidRPr="008C6E85" w:rsidRDefault="00060315" w:rsidP="00060315">
      <w:pPr>
        <w:widowControl w:val="0"/>
        <w:spacing w:after="0" w:line="360" w:lineRule="auto"/>
        <w:ind w:firstLine="709"/>
        <w:jc w:val="center"/>
        <w:rPr>
          <w:b/>
          <w:szCs w:val="28"/>
          <w:lang w:val="uk-UA"/>
        </w:rPr>
      </w:pPr>
      <w:bookmarkStart w:id="3" w:name="_Toc256539455"/>
      <w:r w:rsidRPr="008C6E85">
        <w:rPr>
          <w:b/>
          <w:szCs w:val="28"/>
          <w:lang w:val="uk-UA"/>
        </w:rPr>
        <w:lastRenderedPageBreak/>
        <w:t>ПЕРЕЛІК УМОВНИХ СКОРОЧЕНЬ</w:t>
      </w:r>
    </w:p>
    <w:p w14:paraId="1696E4D5" w14:textId="77777777" w:rsidR="00060315" w:rsidRPr="008C6E85" w:rsidRDefault="00060315" w:rsidP="00060315">
      <w:pPr>
        <w:widowControl w:val="0"/>
        <w:spacing w:after="0" w:line="360" w:lineRule="auto"/>
        <w:jc w:val="both"/>
        <w:rPr>
          <w:szCs w:val="28"/>
          <w:lang w:val="uk-UA"/>
        </w:rPr>
      </w:pPr>
    </w:p>
    <w:p w14:paraId="1E82CFB4" w14:textId="78209F94" w:rsidR="00060315" w:rsidRPr="008C6E85" w:rsidRDefault="00060315" w:rsidP="00543769">
      <w:pPr>
        <w:widowControl w:val="0"/>
        <w:spacing w:after="0" w:line="360" w:lineRule="auto"/>
        <w:ind w:firstLine="709"/>
        <w:jc w:val="both"/>
        <w:rPr>
          <w:szCs w:val="28"/>
          <w:lang w:val="uk-UA"/>
        </w:rPr>
      </w:pPr>
      <w:r w:rsidRPr="008C6E85">
        <w:rPr>
          <w:szCs w:val="28"/>
          <w:lang w:val="uk-UA"/>
        </w:rPr>
        <w:t>КС – кульшовий суглоб</w:t>
      </w:r>
    </w:p>
    <w:p w14:paraId="1B66DD8C" w14:textId="77777777" w:rsidR="00060315" w:rsidRPr="008C6E85" w:rsidRDefault="00060315" w:rsidP="00543769">
      <w:pPr>
        <w:widowControl w:val="0"/>
        <w:spacing w:after="0" w:line="360" w:lineRule="auto"/>
        <w:ind w:firstLine="709"/>
        <w:jc w:val="both"/>
        <w:rPr>
          <w:szCs w:val="28"/>
          <w:lang w:val="uk-UA"/>
        </w:rPr>
      </w:pPr>
      <w:r w:rsidRPr="008C6E85">
        <w:rPr>
          <w:szCs w:val="28"/>
          <w:lang w:val="uk-UA"/>
        </w:rPr>
        <w:t>НПЗП – нестероїдні протизапальні препарати</w:t>
      </w:r>
    </w:p>
    <w:p w14:paraId="544DFD54" w14:textId="77777777" w:rsidR="00060315" w:rsidRPr="008C6E85" w:rsidRDefault="00060315" w:rsidP="00543769">
      <w:pPr>
        <w:widowControl w:val="0"/>
        <w:spacing w:after="0" w:line="360" w:lineRule="auto"/>
        <w:ind w:firstLine="709"/>
        <w:jc w:val="both"/>
        <w:rPr>
          <w:szCs w:val="28"/>
          <w:lang w:val="uk-UA"/>
        </w:rPr>
      </w:pPr>
      <w:r w:rsidRPr="008C6E85">
        <w:rPr>
          <w:szCs w:val="28"/>
          <w:lang w:val="uk-UA"/>
        </w:rPr>
        <w:t>РГ – рецепрокне гальмування</w:t>
      </w:r>
    </w:p>
    <w:p w14:paraId="4EFC6591" w14:textId="77777777" w:rsidR="00060315" w:rsidRPr="008C6E85" w:rsidRDefault="00060315" w:rsidP="00543769">
      <w:pPr>
        <w:widowControl w:val="0"/>
        <w:spacing w:after="0" w:line="360" w:lineRule="auto"/>
        <w:ind w:firstLine="709"/>
        <w:jc w:val="both"/>
        <w:rPr>
          <w:szCs w:val="28"/>
          <w:lang w:val="uk-UA"/>
        </w:rPr>
      </w:pPr>
      <w:r w:rsidRPr="008C6E85">
        <w:rPr>
          <w:szCs w:val="28"/>
          <w:lang w:val="uk-UA"/>
        </w:rPr>
        <w:t>ПНМПІ – поліпшення нервово–м’язової передачі імпульсів</w:t>
      </w:r>
    </w:p>
    <w:p w14:paraId="43D154A7" w14:textId="77777777" w:rsidR="00060315" w:rsidRPr="008C6E85" w:rsidRDefault="00060315" w:rsidP="00543769">
      <w:pPr>
        <w:widowControl w:val="0"/>
        <w:tabs>
          <w:tab w:val="left" w:pos="504"/>
        </w:tabs>
        <w:spacing w:after="0" w:line="360" w:lineRule="auto"/>
        <w:ind w:firstLine="709"/>
        <w:rPr>
          <w:szCs w:val="28"/>
          <w:lang w:val="uk-UA"/>
        </w:rPr>
      </w:pPr>
      <w:r w:rsidRPr="008C6E85">
        <w:rPr>
          <w:szCs w:val="28"/>
          <w:lang w:val="uk-UA"/>
        </w:rPr>
        <w:t>ДК – довжина кроку</w:t>
      </w:r>
    </w:p>
    <w:p w14:paraId="50A95080" w14:textId="77777777" w:rsidR="00060315" w:rsidRPr="008C6E85" w:rsidRDefault="00060315" w:rsidP="00543769">
      <w:pPr>
        <w:widowControl w:val="0"/>
        <w:spacing w:after="0" w:line="360" w:lineRule="auto"/>
        <w:ind w:firstLine="709"/>
        <w:jc w:val="both"/>
        <w:rPr>
          <w:szCs w:val="28"/>
          <w:lang w:val="uk-UA"/>
        </w:rPr>
      </w:pPr>
      <w:r w:rsidRPr="008C6E85">
        <w:rPr>
          <w:szCs w:val="28"/>
          <w:lang w:val="uk-UA"/>
        </w:rPr>
        <w:t>ДР – довжина розмаху</w:t>
      </w:r>
    </w:p>
    <w:p w14:paraId="0A82236F" w14:textId="77777777" w:rsidR="00060315" w:rsidRPr="008C6E85" w:rsidRDefault="00060315" w:rsidP="00543769">
      <w:pPr>
        <w:widowControl w:val="0"/>
        <w:spacing w:after="0" w:line="360" w:lineRule="auto"/>
        <w:ind w:firstLine="709"/>
        <w:jc w:val="both"/>
        <w:rPr>
          <w:szCs w:val="28"/>
          <w:lang w:val="uk-UA"/>
        </w:rPr>
      </w:pPr>
      <w:r w:rsidRPr="008C6E85">
        <w:rPr>
          <w:szCs w:val="28"/>
          <w:lang w:val="uk-UA"/>
        </w:rPr>
        <w:t>КК – кут стопи або кут кроку</w:t>
      </w:r>
    </w:p>
    <w:p w14:paraId="3D960023" w14:textId="77777777" w:rsidR="00060315" w:rsidRPr="008C6E85" w:rsidRDefault="00060315" w:rsidP="00543769">
      <w:pPr>
        <w:widowControl w:val="0"/>
        <w:spacing w:after="0" w:line="360" w:lineRule="auto"/>
        <w:ind w:firstLine="709"/>
        <w:jc w:val="both"/>
        <w:rPr>
          <w:szCs w:val="28"/>
          <w:lang w:val="uk-UA"/>
        </w:rPr>
      </w:pPr>
      <w:r w:rsidRPr="008C6E85">
        <w:rPr>
          <w:szCs w:val="28"/>
          <w:lang w:val="uk-UA"/>
        </w:rPr>
        <w:t>ШК – ширина кроку</w:t>
      </w:r>
    </w:p>
    <w:p w14:paraId="3E901C00" w14:textId="77777777" w:rsidR="00060315" w:rsidRPr="008C6E85" w:rsidRDefault="00060315" w:rsidP="00543769">
      <w:pPr>
        <w:widowControl w:val="0"/>
        <w:spacing w:after="0" w:line="360" w:lineRule="auto"/>
        <w:ind w:firstLine="709"/>
        <w:jc w:val="both"/>
        <w:rPr>
          <w:szCs w:val="28"/>
          <w:lang w:val="uk-UA"/>
        </w:rPr>
      </w:pPr>
      <w:r w:rsidRPr="008C6E85">
        <w:rPr>
          <w:szCs w:val="28"/>
          <w:lang w:val="uk-UA"/>
        </w:rPr>
        <w:t>ЧК – час кроку</w:t>
      </w:r>
    </w:p>
    <w:p w14:paraId="398F0B4F" w14:textId="77777777" w:rsidR="00060315" w:rsidRPr="008C6E85" w:rsidRDefault="00060315" w:rsidP="00543769">
      <w:pPr>
        <w:widowControl w:val="0"/>
        <w:spacing w:after="0" w:line="360" w:lineRule="auto"/>
        <w:ind w:firstLine="709"/>
        <w:jc w:val="both"/>
        <w:rPr>
          <w:szCs w:val="28"/>
          <w:lang w:val="uk-UA"/>
        </w:rPr>
      </w:pPr>
      <w:r w:rsidRPr="008C6E85">
        <w:rPr>
          <w:szCs w:val="28"/>
          <w:lang w:val="uk-UA"/>
        </w:rPr>
        <w:t>ЧРК – час розмаху кроку</w:t>
      </w:r>
    </w:p>
    <w:p w14:paraId="3FB1B156" w14:textId="77777777" w:rsidR="00060315" w:rsidRPr="008C6E85" w:rsidRDefault="00060315" w:rsidP="00543769">
      <w:pPr>
        <w:widowControl w:val="0"/>
        <w:spacing w:after="0" w:line="360" w:lineRule="auto"/>
        <w:ind w:firstLine="709"/>
        <w:jc w:val="both"/>
        <w:rPr>
          <w:szCs w:val="28"/>
          <w:lang w:val="uk-UA"/>
        </w:rPr>
      </w:pPr>
      <w:r w:rsidRPr="008C6E85">
        <w:rPr>
          <w:szCs w:val="28"/>
          <w:lang w:val="uk-UA"/>
        </w:rPr>
        <w:t>ОП – одноопорний період</w:t>
      </w:r>
    </w:p>
    <w:p w14:paraId="1EED0FB4" w14:textId="77777777" w:rsidR="00060315" w:rsidRPr="008C6E85" w:rsidRDefault="00060315" w:rsidP="00543769">
      <w:pPr>
        <w:widowControl w:val="0"/>
        <w:spacing w:after="0" w:line="360" w:lineRule="auto"/>
        <w:ind w:firstLine="709"/>
        <w:jc w:val="both"/>
        <w:rPr>
          <w:szCs w:val="28"/>
          <w:lang w:val="uk-UA"/>
        </w:rPr>
      </w:pPr>
      <w:r w:rsidRPr="008C6E85">
        <w:rPr>
          <w:szCs w:val="28"/>
          <w:lang w:val="uk-UA"/>
        </w:rPr>
        <w:t>ЧП – час переносу тіла</w:t>
      </w:r>
    </w:p>
    <w:p w14:paraId="07802F9B" w14:textId="77777777" w:rsidR="00060315" w:rsidRPr="008C6E85" w:rsidRDefault="00060315" w:rsidP="00543769">
      <w:pPr>
        <w:widowControl w:val="0"/>
        <w:spacing w:after="0" w:line="360" w:lineRule="auto"/>
        <w:ind w:firstLine="709"/>
        <w:jc w:val="both"/>
        <w:rPr>
          <w:szCs w:val="28"/>
          <w:lang w:val="uk-UA"/>
        </w:rPr>
      </w:pPr>
      <w:r w:rsidRPr="008C6E85">
        <w:rPr>
          <w:szCs w:val="28"/>
          <w:lang w:val="uk-UA"/>
        </w:rPr>
        <w:t>СЧО – сумарний час опори</w:t>
      </w:r>
    </w:p>
    <w:p w14:paraId="5BAEFE29" w14:textId="77777777" w:rsidR="00060315" w:rsidRPr="008C6E85" w:rsidRDefault="00060315" w:rsidP="00543769">
      <w:pPr>
        <w:widowControl w:val="0"/>
        <w:spacing w:after="0" w:line="360" w:lineRule="auto"/>
        <w:ind w:firstLine="709"/>
        <w:jc w:val="both"/>
        <w:rPr>
          <w:szCs w:val="28"/>
          <w:lang w:val="uk-UA"/>
        </w:rPr>
      </w:pPr>
      <w:r w:rsidRPr="008C6E85">
        <w:rPr>
          <w:szCs w:val="28"/>
          <w:lang w:val="uk-UA"/>
        </w:rPr>
        <w:t>Р – ритм</w:t>
      </w:r>
    </w:p>
    <w:p w14:paraId="63595537" w14:textId="77777777" w:rsidR="00060315" w:rsidRPr="008C6E85" w:rsidRDefault="00060315" w:rsidP="00543769">
      <w:pPr>
        <w:widowControl w:val="0"/>
        <w:spacing w:after="0" w:line="360" w:lineRule="auto"/>
        <w:ind w:firstLine="709"/>
        <w:jc w:val="both"/>
        <w:rPr>
          <w:szCs w:val="28"/>
          <w:lang w:val="uk-UA"/>
        </w:rPr>
      </w:pPr>
      <w:r w:rsidRPr="008C6E85">
        <w:rPr>
          <w:szCs w:val="28"/>
          <w:lang w:val="uk-UA"/>
        </w:rPr>
        <w:t>Ш – швидкість</w:t>
      </w:r>
    </w:p>
    <w:p w14:paraId="75271584" w14:textId="77777777" w:rsidR="00060315" w:rsidRPr="008C6E85" w:rsidRDefault="00060315" w:rsidP="00543769">
      <w:pPr>
        <w:widowControl w:val="0"/>
        <w:spacing w:after="0" w:line="360" w:lineRule="auto"/>
        <w:ind w:firstLine="709"/>
        <w:jc w:val="both"/>
        <w:rPr>
          <w:szCs w:val="28"/>
          <w:lang w:val="uk-UA"/>
        </w:rPr>
      </w:pPr>
      <w:r w:rsidRPr="008C6E85">
        <w:rPr>
          <w:szCs w:val="28"/>
          <w:lang w:val="uk-UA"/>
        </w:rPr>
        <w:t xml:space="preserve">С – симетрія </w:t>
      </w:r>
    </w:p>
    <w:p w14:paraId="7771506D" w14:textId="77777777" w:rsidR="00060315" w:rsidRPr="008C6E85" w:rsidRDefault="00060315" w:rsidP="00543769">
      <w:pPr>
        <w:widowControl w:val="0"/>
        <w:spacing w:after="0" w:line="360" w:lineRule="auto"/>
        <w:jc w:val="center"/>
        <w:rPr>
          <w:b/>
          <w:szCs w:val="28"/>
          <w:lang w:val="uk-UA"/>
        </w:rPr>
      </w:pPr>
      <w:r w:rsidRPr="008C6E85">
        <w:rPr>
          <w:b/>
          <w:szCs w:val="28"/>
          <w:lang w:val="uk-UA"/>
        </w:rPr>
        <w:br w:type="page"/>
      </w:r>
      <w:r w:rsidRPr="008C6E85">
        <w:rPr>
          <w:b/>
          <w:szCs w:val="28"/>
          <w:lang w:val="uk-UA"/>
        </w:rPr>
        <w:lastRenderedPageBreak/>
        <w:t>ВСТУП</w:t>
      </w:r>
    </w:p>
    <w:p w14:paraId="7E27848F" w14:textId="77777777" w:rsidR="00543769" w:rsidRPr="008C6E85" w:rsidRDefault="00543769" w:rsidP="00543769">
      <w:pPr>
        <w:widowControl w:val="0"/>
        <w:tabs>
          <w:tab w:val="left" w:pos="1380"/>
        </w:tabs>
        <w:spacing w:after="0" w:line="360" w:lineRule="auto"/>
        <w:ind w:firstLine="709"/>
        <w:jc w:val="both"/>
        <w:rPr>
          <w:b/>
          <w:szCs w:val="28"/>
          <w:lang w:val="uk-UA"/>
        </w:rPr>
      </w:pPr>
    </w:p>
    <w:p w14:paraId="51275FF4" w14:textId="530EE9AD" w:rsidR="00060315" w:rsidRPr="008C6E85" w:rsidRDefault="00060315" w:rsidP="00543769">
      <w:pPr>
        <w:widowControl w:val="0"/>
        <w:tabs>
          <w:tab w:val="left" w:pos="1380"/>
        </w:tabs>
        <w:spacing w:after="0" w:line="360" w:lineRule="auto"/>
        <w:ind w:firstLine="709"/>
        <w:jc w:val="both"/>
        <w:rPr>
          <w:szCs w:val="28"/>
          <w:lang w:val="uk-UA"/>
        </w:rPr>
      </w:pPr>
      <w:r w:rsidRPr="008C6E85">
        <w:rPr>
          <w:b/>
          <w:szCs w:val="28"/>
          <w:lang w:val="uk-UA"/>
        </w:rPr>
        <w:t>Актуальність дослідження.</w:t>
      </w:r>
      <w:r w:rsidRPr="008C6E85">
        <w:rPr>
          <w:szCs w:val="28"/>
          <w:lang w:val="uk-UA"/>
        </w:rPr>
        <w:t xml:space="preserve"> Останнім часом фізична терапія хворих привертає до себе все більшу увагу дослідників у зв’язку із зростаючою соціальною значимістю проблеми відновлення працездатності та попередження інвалідності.</w:t>
      </w:r>
    </w:p>
    <w:p w14:paraId="6E99054E" w14:textId="77777777" w:rsidR="00060315" w:rsidRPr="008C6E85" w:rsidRDefault="00060315" w:rsidP="00543769">
      <w:pPr>
        <w:widowControl w:val="0"/>
        <w:tabs>
          <w:tab w:val="left" w:pos="1380"/>
        </w:tabs>
        <w:spacing w:after="0" w:line="360" w:lineRule="auto"/>
        <w:ind w:firstLine="709"/>
        <w:jc w:val="both"/>
        <w:rPr>
          <w:szCs w:val="28"/>
        </w:rPr>
      </w:pPr>
      <w:r w:rsidRPr="008C6E85">
        <w:rPr>
          <w:szCs w:val="28"/>
          <w:lang w:val="uk-UA"/>
        </w:rPr>
        <w:t>Основними захворюваннями</w:t>
      </w:r>
      <w:r w:rsidRPr="008C6E85">
        <w:rPr>
          <w:szCs w:val="28"/>
        </w:rPr>
        <w:t>,</w:t>
      </w:r>
      <w:r w:rsidRPr="008C6E85">
        <w:rPr>
          <w:szCs w:val="28"/>
          <w:lang w:val="uk-UA"/>
        </w:rPr>
        <w:t xml:space="preserve"> що призводять до заміни кульшового суглоба є остеоартрит</w:t>
      </w:r>
      <w:r w:rsidRPr="008C6E85">
        <w:rPr>
          <w:szCs w:val="28"/>
        </w:rPr>
        <w:t>,</w:t>
      </w:r>
      <w:r w:rsidRPr="008C6E85">
        <w:rPr>
          <w:szCs w:val="28"/>
          <w:lang w:val="uk-UA"/>
        </w:rPr>
        <w:t xml:space="preserve"> вроджений вивих</w:t>
      </w:r>
      <w:r w:rsidRPr="008C6E85">
        <w:rPr>
          <w:szCs w:val="28"/>
        </w:rPr>
        <w:t>,</w:t>
      </w:r>
      <w:r w:rsidRPr="008C6E85">
        <w:rPr>
          <w:szCs w:val="28"/>
          <w:lang w:val="uk-UA"/>
        </w:rPr>
        <w:t xml:space="preserve"> травма (гостра чи застаріла)</w:t>
      </w:r>
      <w:r w:rsidRPr="008C6E85">
        <w:rPr>
          <w:szCs w:val="28"/>
        </w:rPr>
        <w:t>,</w:t>
      </w:r>
      <w:r w:rsidRPr="008C6E85">
        <w:rPr>
          <w:szCs w:val="28"/>
          <w:lang w:val="uk-UA"/>
        </w:rPr>
        <w:t xml:space="preserve"> аваскулярний некроз голівки стегнової кістки та інфекція</w:t>
      </w:r>
      <w:r w:rsidRPr="008C6E85">
        <w:rPr>
          <w:szCs w:val="28"/>
        </w:rPr>
        <w:t>.</w:t>
      </w:r>
      <w:r w:rsidRPr="008C6E85">
        <w:rPr>
          <w:szCs w:val="28"/>
          <w:lang w:val="uk-UA"/>
        </w:rPr>
        <w:t xml:space="preserve"> З точки зору захворюваності, смертності і соціально–економічних наслідків найбільш поширеними та значущими є переломи шийки стегнової кістки. Щорічний показник смертності при переломах шийки стегнової кістки складає 23</w:t>
      </w:r>
      <w:r w:rsidRPr="008C6E85">
        <w:rPr>
          <w:szCs w:val="28"/>
        </w:rPr>
        <w:t>,8%</w:t>
      </w:r>
      <w:r w:rsidRPr="008C6E85">
        <w:rPr>
          <w:szCs w:val="28"/>
          <w:lang w:val="uk-UA"/>
        </w:rPr>
        <w:t xml:space="preserve"> [63]</w:t>
      </w:r>
      <w:r w:rsidRPr="008C6E85">
        <w:rPr>
          <w:szCs w:val="28"/>
        </w:rPr>
        <w:t>.</w:t>
      </w:r>
    </w:p>
    <w:p w14:paraId="7F6D703A" w14:textId="77777777" w:rsidR="00060315" w:rsidRPr="008C6E85" w:rsidRDefault="00060315" w:rsidP="00060315">
      <w:pPr>
        <w:widowControl w:val="0"/>
        <w:tabs>
          <w:tab w:val="left" w:pos="1380"/>
        </w:tabs>
        <w:spacing w:after="0" w:line="360" w:lineRule="auto"/>
        <w:ind w:firstLine="709"/>
        <w:jc w:val="both"/>
        <w:rPr>
          <w:szCs w:val="28"/>
          <w:lang w:val="uk-UA"/>
        </w:rPr>
      </w:pPr>
      <w:r w:rsidRPr="008C6E85">
        <w:rPr>
          <w:szCs w:val="28"/>
          <w:lang w:val="uk-UA"/>
        </w:rPr>
        <w:t>При внутрішньосуглобових переломах</w:t>
      </w:r>
      <w:r w:rsidRPr="008C6E85">
        <w:rPr>
          <w:b/>
          <w:szCs w:val="28"/>
          <w:lang w:val="uk-UA"/>
        </w:rPr>
        <w:t xml:space="preserve"> </w:t>
      </w:r>
      <w:r w:rsidRPr="008C6E85">
        <w:rPr>
          <w:szCs w:val="28"/>
          <w:lang w:val="uk-UA"/>
        </w:rPr>
        <w:t>голівку кістки видаляють і проводять тотальну заміну суглоба</w:t>
      </w:r>
      <w:r w:rsidRPr="008C6E85">
        <w:rPr>
          <w:szCs w:val="28"/>
        </w:rPr>
        <w:t xml:space="preserve">. </w:t>
      </w:r>
      <w:r w:rsidRPr="008C6E85">
        <w:rPr>
          <w:szCs w:val="28"/>
          <w:lang w:val="uk-UA"/>
        </w:rPr>
        <w:t>Поряд з цим</w:t>
      </w:r>
      <w:r w:rsidRPr="008C6E85">
        <w:rPr>
          <w:szCs w:val="28"/>
        </w:rPr>
        <w:t>,</w:t>
      </w:r>
      <w:r w:rsidRPr="008C6E85">
        <w:rPr>
          <w:szCs w:val="28"/>
          <w:lang w:val="uk-UA"/>
        </w:rPr>
        <w:t xml:space="preserve"> особливістю сучасної медицини є сполучення декількох захворювань в одного пацієнта</w:t>
      </w:r>
      <w:r w:rsidRPr="008C6E85">
        <w:rPr>
          <w:szCs w:val="28"/>
        </w:rPr>
        <w:t>,</w:t>
      </w:r>
      <w:r w:rsidRPr="008C6E85">
        <w:rPr>
          <w:szCs w:val="28"/>
          <w:lang w:val="uk-UA"/>
        </w:rPr>
        <w:t xml:space="preserve"> що визначає перебіг відновлення</w:t>
      </w:r>
      <w:r w:rsidRPr="008C6E85">
        <w:rPr>
          <w:szCs w:val="28"/>
        </w:rPr>
        <w:t>.</w:t>
      </w:r>
      <w:r w:rsidRPr="008C6E85">
        <w:rPr>
          <w:szCs w:val="28"/>
          <w:lang w:val="uk-UA"/>
        </w:rPr>
        <w:t xml:space="preserve"> У активних людей з меншим числом комор бідних станів все частіше виконують тотальну заміну суглоба</w:t>
      </w:r>
      <w:r w:rsidRPr="008C6E85">
        <w:rPr>
          <w:szCs w:val="28"/>
        </w:rPr>
        <w:t>.</w:t>
      </w:r>
    </w:p>
    <w:p w14:paraId="24775AAE" w14:textId="77777777" w:rsidR="00060315" w:rsidRPr="008C6E85" w:rsidRDefault="00060315" w:rsidP="00060315">
      <w:pPr>
        <w:widowControl w:val="0"/>
        <w:tabs>
          <w:tab w:val="left" w:pos="1380"/>
        </w:tabs>
        <w:spacing w:after="0" w:line="360" w:lineRule="auto"/>
        <w:ind w:firstLine="709"/>
        <w:jc w:val="both"/>
        <w:rPr>
          <w:szCs w:val="28"/>
          <w:lang w:val="uk-UA"/>
        </w:rPr>
      </w:pPr>
      <w:r w:rsidRPr="008C6E85">
        <w:rPr>
          <w:szCs w:val="28"/>
          <w:lang w:val="uk-UA"/>
        </w:rPr>
        <w:t>Тож</w:t>
      </w:r>
      <w:r w:rsidRPr="008C6E85">
        <w:rPr>
          <w:szCs w:val="28"/>
        </w:rPr>
        <w:t>,</w:t>
      </w:r>
      <w:r w:rsidRPr="008C6E85">
        <w:rPr>
          <w:szCs w:val="28"/>
          <w:lang w:val="uk-UA"/>
        </w:rPr>
        <w:t xml:space="preserve"> все більш актуальною стає проблема надання кваліфікованої відновлюваної допомоги хворим</w:t>
      </w:r>
      <w:r w:rsidRPr="008C6E85">
        <w:rPr>
          <w:szCs w:val="28"/>
        </w:rPr>
        <w:t>.</w:t>
      </w:r>
      <w:r w:rsidRPr="008C6E85">
        <w:rPr>
          <w:szCs w:val="28"/>
          <w:lang w:val="uk-UA"/>
        </w:rPr>
        <w:t xml:space="preserve"> Фізична терапія, будучи фундаментом відновлювального процесу, виконує дві головні функції: обґрунтування методологічних принципів побудови концептуальних положень комплексної відновлювальної допомоги та впровадження організаційно функціональних принципів системи забезпечення заходів фізичної терапії. На сьогодні суттєве значення має планування розробки та впровадження індивідуальних, ефективних програм фізичної терапії, моніторингу стану здоров’я.</w:t>
      </w:r>
    </w:p>
    <w:p w14:paraId="11DE978F" w14:textId="374AD89A" w:rsidR="00060315" w:rsidRPr="008C6E85" w:rsidRDefault="00060315" w:rsidP="00060315">
      <w:pPr>
        <w:autoSpaceDE w:val="0"/>
        <w:autoSpaceDN w:val="0"/>
        <w:adjustRightInd w:val="0"/>
        <w:spacing w:after="0" w:line="360" w:lineRule="auto"/>
        <w:ind w:firstLine="709"/>
        <w:jc w:val="both"/>
        <w:rPr>
          <w:color w:val="000000"/>
          <w:szCs w:val="28"/>
          <w:lang w:val="uk-UA"/>
        </w:rPr>
      </w:pPr>
      <w:r w:rsidRPr="008C6E85">
        <w:rPr>
          <w:b/>
          <w:color w:val="000000"/>
          <w:szCs w:val="28"/>
          <w:lang w:val="uk-UA"/>
        </w:rPr>
        <w:t>Зв’язок роботи з науковими програмами, планами, темами</w:t>
      </w:r>
      <w:r w:rsidRPr="008C6E85">
        <w:rPr>
          <w:color w:val="000000"/>
          <w:szCs w:val="28"/>
        </w:rPr>
        <w:t>.</w:t>
      </w:r>
      <w:r w:rsidRPr="008C6E85">
        <w:rPr>
          <w:color w:val="000000"/>
          <w:szCs w:val="28"/>
          <w:lang w:val="uk-UA"/>
        </w:rPr>
        <w:t xml:space="preserve"> Магістерська робота виконувалась згідно пріоритетного тематичного напряму</w:t>
      </w:r>
      <w:r w:rsidRPr="008C6E85">
        <w:rPr>
          <w:color w:val="FF0000"/>
          <w:szCs w:val="28"/>
          <w:lang w:val="uk-UA"/>
        </w:rPr>
        <w:t xml:space="preserve"> </w:t>
      </w:r>
      <w:r w:rsidRPr="008C6E85">
        <w:rPr>
          <w:bCs/>
          <w:szCs w:val="28"/>
          <w:lang w:val="uk-UA"/>
        </w:rPr>
        <w:t xml:space="preserve">зведеного плану НДР у </w:t>
      </w:r>
      <w:r w:rsidRPr="008C6E85">
        <w:rPr>
          <w:szCs w:val="28"/>
          <w:lang w:val="uk-UA"/>
        </w:rPr>
        <w:t>сфері</w:t>
      </w:r>
      <w:r w:rsidRPr="008C6E85">
        <w:rPr>
          <w:bCs/>
          <w:szCs w:val="28"/>
          <w:lang w:val="uk-UA"/>
        </w:rPr>
        <w:t xml:space="preserve"> фізичної реабілітації на 20</w:t>
      </w:r>
      <w:r w:rsidR="00543769" w:rsidRPr="008C6E85">
        <w:rPr>
          <w:bCs/>
          <w:szCs w:val="28"/>
          <w:lang w:val="uk-UA"/>
        </w:rPr>
        <w:t>21</w:t>
      </w:r>
      <w:r w:rsidRPr="008C6E85">
        <w:rPr>
          <w:bCs/>
          <w:szCs w:val="28"/>
          <w:lang w:val="uk-UA"/>
        </w:rPr>
        <w:t>–202</w:t>
      </w:r>
      <w:r w:rsidR="00543769" w:rsidRPr="008C6E85">
        <w:rPr>
          <w:bCs/>
          <w:szCs w:val="28"/>
          <w:lang w:val="uk-UA"/>
        </w:rPr>
        <w:t>4</w:t>
      </w:r>
      <w:r w:rsidRPr="008C6E85">
        <w:rPr>
          <w:bCs/>
          <w:szCs w:val="28"/>
          <w:lang w:val="uk-UA"/>
        </w:rPr>
        <w:t xml:space="preserve"> р</w:t>
      </w:r>
      <w:r w:rsidRPr="008C6E85">
        <w:rPr>
          <w:bCs/>
          <w:szCs w:val="28"/>
        </w:rPr>
        <w:t xml:space="preserve">. </w:t>
      </w:r>
      <w:r w:rsidRPr="008C6E85">
        <w:rPr>
          <w:bCs/>
          <w:szCs w:val="28"/>
          <w:lang w:val="uk-UA"/>
        </w:rPr>
        <w:t>за темою «Розробка біомеханічно обґрунтованих методів відновлювального лікування при захворюваннях та травмах тазу» (номер державної реє</w:t>
      </w:r>
      <w:r w:rsidRPr="008C6E85">
        <w:rPr>
          <w:szCs w:val="28"/>
          <w:lang w:val="uk-UA"/>
        </w:rPr>
        <w:t>с</w:t>
      </w:r>
      <w:r w:rsidRPr="008C6E85">
        <w:rPr>
          <w:bCs/>
          <w:szCs w:val="28"/>
          <w:lang w:val="uk-UA"/>
        </w:rPr>
        <w:t>трації 0119</w:t>
      </w:r>
      <w:r w:rsidRPr="008C6E85">
        <w:rPr>
          <w:bCs/>
          <w:szCs w:val="28"/>
          <w:lang w:val="en-US"/>
        </w:rPr>
        <w:t>U</w:t>
      </w:r>
      <w:r w:rsidRPr="008C6E85">
        <w:rPr>
          <w:bCs/>
          <w:szCs w:val="28"/>
          <w:lang w:val="uk-UA"/>
        </w:rPr>
        <w:t>002900).</w:t>
      </w:r>
    </w:p>
    <w:p w14:paraId="23691454" w14:textId="77777777" w:rsidR="00060315" w:rsidRPr="008C6E85" w:rsidRDefault="00060315" w:rsidP="00060315">
      <w:pPr>
        <w:widowControl w:val="0"/>
        <w:spacing w:after="0" w:line="360" w:lineRule="auto"/>
        <w:ind w:firstLine="709"/>
        <w:jc w:val="both"/>
        <w:rPr>
          <w:szCs w:val="28"/>
        </w:rPr>
      </w:pPr>
      <w:r w:rsidRPr="008C6E85">
        <w:rPr>
          <w:b/>
          <w:szCs w:val="28"/>
          <w:lang w:val="uk-UA"/>
        </w:rPr>
        <w:lastRenderedPageBreak/>
        <w:t>Мета дослідження:</w:t>
      </w:r>
      <w:r w:rsidRPr="008C6E85">
        <w:rPr>
          <w:szCs w:val="28"/>
          <w:lang w:val="uk-UA"/>
        </w:rPr>
        <w:t xml:space="preserve"> обґрунтувати та експериментально перевірити доцільність комплексу вправ фізичної терапії після тотальної заміни кульшового суглоба у тренувальному періоді</w:t>
      </w:r>
      <w:r w:rsidRPr="008C6E85">
        <w:rPr>
          <w:szCs w:val="28"/>
        </w:rPr>
        <w:t>.</w:t>
      </w:r>
    </w:p>
    <w:p w14:paraId="113DAA05" w14:textId="77777777" w:rsidR="00060315" w:rsidRPr="008C6E85" w:rsidRDefault="00060315" w:rsidP="00060315">
      <w:pPr>
        <w:widowControl w:val="0"/>
        <w:spacing w:after="0" w:line="360" w:lineRule="auto"/>
        <w:ind w:firstLine="709"/>
        <w:jc w:val="both"/>
        <w:rPr>
          <w:szCs w:val="28"/>
          <w:lang w:val="uk-UA"/>
        </w:rPr>
      </w:pPr>
      <w:r w:rsidRPr="008C6E85">
        <w:rPr>
          <w:szCs w:val="28"/>
          <w:lang w:val="uk-UA"/>
        </w:rPr>
        <w:t xml:space="preserve">Відповідно до мети було поставлено такі </w:t>
      </w:r>
      <w:r w:rsidRPr="008C6E85">
        <w:rPr>
          <w:b/>
          <w:szCs w:val="28"/>
          <w:lang w:val="uk-UA"/>
        </w:rPr>
        <w:t>завдання дослідження:</w:t>
      </w:r>
    </w:p>
    <w:p w14:paraId="05B02A95" w14:textId="77777777" w:rsidR="00060315" w:rsidRPr="008C6E85" w:rsidRDefault="00060315" w:rsidP="00060315">
      <w:pPr>
        <w:widowControl w:val="0"/>
        <w:spacing w:after="0" w:line="360" w:lineRule="auto"/>
        <w:ind w:firstLine="709"/>
        <w:jc w:val="both"/>
        <w:rPr>
          <w:szCs w:val="28"/>
          <w:lang w:val="uk-UA"/>
        </w:rPr>
      </w:pPr>
      <w:r w:rsidRPr="008C6E85">
        <w:rPr>
          <w:szCs w:val="28"/>
          <w:lang w:val="uk-UA"/>
        </w:rPr>
        <w:t xml:space="preserve">1. Здійснити теоретичний аналіз патологічного стану та методи лікування і відновлення функції кульшового суглоба після протезування. </w:t>
      </w:r>
    </w:p>
    <w:p w14:paraId="525E4269" w14:textId="77777777" w:rsidR="00060315" w:rsidRPr="008C6E85" w:rsidRDefault="00060315" w:rsidP="00060315">
      <w:pPr>
        <w:widowControl w:val="0"/>
        <w:spacing w:after="0" w:line="360" w:lineRule="auto"/>
        <w:ind w:firstLine="709"/>
        <w:jc w:val="both"/>
        <w:rPr>
          <w:szCs w:val="28"/>
          <w:lang w:val="uk-UA"/>
        </w:rPr>
      </w:pPr>
      <w:r w:rsidRPr="008C6E85">
        <w:rPr>
          <w:szCs w:val="28"/>
          <w:lang w:val="uk-UA"/>
        </w:rPr>
        <w:t>2. Обґрунтувати та експериментально перевірити дієвість упровадження комплексу вправ фізичної терапії після ендопротезування кульшового суглоба.</w:t>
      </w:r>
    </w:p>
    <w:p w14:paraId="05269D66" w14:textId="77777777" w:rsidR="00060315" w:rsidRPr="008C6E85" w:rsidRDefault="00060315" w:rsidP="00060315">
      <w:pPr>
        <w:widowControl w:val="0"/>
        <w:spacing w:after="0" w:line="360" w:lineRule="auto"/>
        <w:ind w:firstLine="709"/>
        <w:jc w:val="both"/>
        <w:rPr>
          <w:szCs w:val="28"/>
        </w:rPr>
      </w:pPr>
      <w:r w:rsidRPr="008C6E85">
        <w:rPr>
          <w:szCs w:val="28"/>
          <w:lang w:val="uk-UA"/>
        </w:rPr>
        <w:t>3. Розробити методичні рекомендації для фахівців з фізичної терапії щодо вдосконалення комплексної програми при станах після ендо</w:t>
      </w:r>
      <w:r w:rsidRPr="008C6E85">
        <w:rPr>
          <w:szCs w:val="28"/>
        </w:rPr>
        <w:t>протезування кульшового суглоба.</w:t>
      </w:r>
    </w:p>
    <w:p w14:paraId="35711112" w14:textId="77777777" w:rsidR="00060315" w:rsidRPr="008C6E85" w:rsidRDefault="00060315" w:rsidP="00060315">
      <w:pPr>
        <w:widowControl w:val="0"/>
        <w:spacing w:after="0" w:line="360" w:lineRule="auto"/>
        <w:ind w:firstLine="709"/>
        <w:jc w:val="both"/>
        <w:rPr>
          <w:szCs w:val="28"/>
          <w:lang w:val="uk-UA"/>
        </w:rPr>
      </w:pPr>
      <w:r w:rsidRPr="008C6E85">
        <w:rPr>
          <w:b/>
          <w:szCs w:val="28"/>
          <w:lang w:val="uk-UA"/>
        </w:rPr>
        <w:t>Об’єкт дослідження:</w:t>
      </w:r>
      <w:r w:rsidRPr="008C6E85">
        <w:rPr>
          <w:szCs w:val="28"/>
          <w:lang w:val="uk-UA"/>
        </w:rPr>
        <w:t xml:space="preserve"> комплекс</w:t>
      </w:r>
      <w:r w:rsidRPr="008C6E85">
        <w:rPr>
          <w:szCs w:val="28"/>
        </w:rPr>
        <w:t xml:space="preserve"> </w:t>
      </w:r>
      <w:r w:rsidRPr="008C6E85">
        <w:rPr>
          <w:szCs w:val="28"/>
          <w:lang w:val="uk-UA"/>
        </w:rPr>
        <w:t>вправ фізичної терапії після ендопротезування кульшового суглоба.</w:t>
      </w:r>
    </w:p>
    <w:p w14:paraId="4DA8B029" w14:textId="77777777" w:rsidR="00060315" w:rsidRPr="008C6E85" w:rsidRDefault="00060315" w:rsidP="00060315">
      <w:pPr>
        <w:widowControl w:val="0"/>
        <w:spacing w:after="0" w:line="360" w:lineRule="auto"/>
        <w:ind w:firstLine="709"/>
        <w:jc w:val="both"/>
        <w:rPr>
          <w:szCs w:val="28"/>
          <w:lang w:val="uk-UA"/>
        </w:rPr>
      </w:pPr>
      <w:r w:rsidRPr="008C6E85">
        <w:rPr>
          <w:b/>
          <w:szCs w:val="28"/>
          <w:lang w:val="uk-UA"/>
        </w:rPr>
        <w:t>Предмет дослідження:</w:t>
      </w:r>
      <w:r w:rsidRPr="008C6E85">
        <w:rPr>
          <w:szCs w:val="28"/>
          <w:lang w:val="uk-UA"/>
        </w:rPr>
        <w:t xml:space="preserve"> вдосконалення комплексної програми фізичної терапії після ендопротезування кульшового суглоба.</w:t>
      </w:r>
    </w:p>
    <w:p w14:paraId="5B7AFFD1" w14:textId="77777777" w:rsidR="00060315" w:rsidRPr="008C6E85" w:rsidRDefault="00060315" w:rsidP="00060315">
      <w:pPr>
        <w:widowControl w:val="0"/>
        <w:numPr>
          <w:ilvl w:val="12"/>
          <w:numId w:val="0"/>
        </w:numPr>
        <w:shd w:val="clear" w:color="auto" w:fill="FFFFFF"/>
        <w:spacing w:after="0" w:line="360" w:lineRule="auto"/>
        <w:ind w:firstLine="709"/>
        <w:jc w:val="both"/>
        <w:rPr>
          <w:b/>
          <w:bCs/>
          <w:iCs/>
          <w:szCs w:val="28"/>
          <w:lang w:val="uk-UA"/>
        </w:rPr>
      </w:pPr>
      <w:r w:rsidRPr="008C6E85">
        <w:rPr>
          <w:szCs w:val="28"/>
          <w:lang w:val="uk-UA"/>
        </w:rPr>
        <w:t xml:space="preserve">Для розв’язання поставлених завдань, досягнення мети, використано комплекс </w:t>
      </w:r>
      <w:r w:rsidRPr="008C6E85">
        <w:rPr>
          <w:b/>
          <w:bCs/>
          <w:iCs/>
          <w:szCs w:val="28"/>
          <w:lang w:val="uk-UA"/>
        </w:rPr>
        <w:t>методів дослідження:</w:t>
      </w:r>
    </w:p>
    <w:p w14:paraId="18B4D67C" w14:textId="77777777" w:rsidR="00060315" w:rsidRPr="008C6E85" w:rsidRDefault="00060315" w:rsidP="00060315">
      <w:pPr>
        <w:tabs>
          <w:tab w:val="left" w:pos="900"/>
        </w:tabs>
        <w:spacing w:after="0" w:line="360" w:lineRule="auto"/>
        <w:ind w:firstLine="709"/>
        <w:jc w:val="both"/>
        <w:rPr>
          <w:szCs w:val="28"/>
          <w:lang w:val="uk-UA"/>
        </w:rPr>
      </w:pPr>
      <w:r w:rsidRPr="008C6E85">
        <w:rPr>
          <w:szCs w:val="28"/>
          <w:lang w:val="uk-UA"/>
        </w:rPr>
        <w:t>– теоретичні: аналіз, синтез – для вивчення наукової і навчально–методичної літератури, дисертацій та авторефератів, теоретичні положення і практичні рекомендації, які існують в медичних, педагогічних і суміжних науках, медико–біологічні методи та лікарські–педагогічні спостереження (аналіз історій хвороб, а саме: аналіз результатів досліджень), матеріалів конференцій і періодичних фахових видань із метою визначення стану розробленості досліджуваної проблеми; узагальнення, моделювання – для визначення структурних компонентів моделі комплексної програми фізичної терапії;</w:t>
      </w:r>
    </w:p>
    <w:p w14:paraId="6C95198D" w14:textId="77777777" w:rsidR="00060315" w:rsidRPr="008C6E85" w:rsidRDefault="00060315" w:rsidP="00060315">
      <w:pPr>
        <w:tabs>
          <w:tab w:val="left" w:pos="900"/>
        </w:tabs>
        <w:spacing w:after="0" w:line="360" w:lineRule="auto"/>
        <w:ind w:firstLine="709"/>
        <w:jc w:val="both"/>
        <w:rPr>
          <w:szCs w:val="28"/>
          <w:lang w:val="uk-UA"/>
        </w:rPr>
      </w:pPr>
      <w:r w:rsidRPr="008C6E85">
        <w:rPr>
          <w:szCs w:val="28"/>
          <w:lang w:val="uk-UA"/>
        </w:rPr>
        <w:t xml:space="preserve">– емпіричні: гоніометрія, спостереження за учасниками відновлювального процесу, бесіди з хворими і лікарями із метою виявлення стану існуючих програм фізичної терапії, функціональні тести та фізичні параметри для проведення клініко–функціонального дослідження та оцінки ефективності </w:t>
      </w:r>
      <w:r w:rsidRPr="008C6E85">
        <w:rPr>
          <w:szCs w:val="28"/>
          <w:lang w:val="uk-UA"/>
        </w:rPr>
        <w:lastRenderedPageBreak/>
        <w:t>медичної та фізичної терапії, медико–функціональний експеримент (констатувальний, формувальний), який дав можливість одержати дані про результати вдосконалення комплексної програми фізичної терапії після ендопротезування кульшового суглоба.</w:t>
      </w:r>
    </w:p>
    <w:p w14:paraId="2F023381" w14:textId="77777777" w:rsidR="00060315" w:rsidRPr="008C6E85" w:rsidRDefault="00060315" w:rsidP="00060315">
      <w:pPr>
        <w:pStyle w:val="msonormalbullet2gif"/>
        <w:widowControl w:val="0"/>
        <w:tabs>
          <w:tab w:val="left" w:pos="0"/>
          <w:tab w:val="num" w:pos="960"/>
          <w:tab w:val="left" w:pos="1080"/>
        </w:tabs>
        <w:spacing w:before="0" w:beforeAutospacing="0" w:after="0" w:afterAutospacing="0" w:line="360" w:lineRule="auto"/>
        <w:ind w:firstLine="709"/>
        <w:jc w:val="both"/>
        <w:rPr>
          <w:sz w:val="28"/>
          <w:lang w:val="uk-UA"/>
        </w:rPr>
      </w:pPr>
      <w:r w:rsidRPr="008C6E85">
        <w:rPr>
          <w:rStyle w:val="FontStyle33"/>
          <w:rFonts w:ascii="Times New Roman" w:hAnsi="Times New Roman"/>
          <w:b w:val="0"/>
          <w:sz w:val="28"/>
          <w:szCs w:val="28"/>
          <w:lang w:val="uk-UA"/>
        </w:rPr>
        <w:t>– якісної та кількісної обробки результатів клініко–функціонального дослідження</w:t>
      </w:r>
      <w:r w:rsidRPr="008C6E85">
        <w:rPr>
          <w:sz w:val="28"/>
          <w:lang w:val="uk-UA"/>
        </w:rPr>
        <w:t xml:space="preserve"> та аналізу емпіричних даних, методи математичної статистики</w:t>
      </w:r>
      <w:r w:rsidRPr="008C6E85">
        <w:rPr>
          <w:sz w:val="28"/>
        </w:rPr>
        <w:t>.</w:t>
      </w:r>
    </w:p>
    <w:p w14:paraId="027EAA51" w14:textId="3C652D2C" w:rsidR="00060315" w:rsidRPr="008C6E85" w:rsidRDefault="00060315" w:rsidP="00060315">
      <w:pPr>
        <w:widowControl w:val="0"/>
        <w:shd w:val="clear" w:color="auto" w:fill="FFFFFF"/>
        <w:spacing w:after="0" w:line="360" w:lineRule="auto"/>
        <w:ind w:firstLine="709"/>
        <w:jc w:val="both"/>
        <w:rPr>
          <w:rFonts w:cs="Times New Roman"/>
          <w:szCs w:val="28"/>
        </w:rPr>
      </w:pPr>
      <w:r w:rsidRPr="008C6E85">
        <w:rPr>
          <w:rFonts w:cs="Times New Roman"/>
          <w:b/>
          <w:szCs w:val="28"/>
          <w:lang w:val="uk-UA"/>
        </w:rPr>
        <w:t>Експериментальна база дослідження</w:t>
      </w:r>
      <w:r w:rsidRPr="008C6E85">
        <w:rPr>
          <w:rFonts w:cs="Times New Roman"/>
          <w:szCs w:val="28"/>
          <w:lang w:val="uk-UA"/>
        </w:rPr>
        <w:t xml:space="preserve"> – </w:t>
      </w:r>
      <w:r w:rsidR="00543769" w:rsidRPr="008C6E85">
        <w:rPr>
          <w:rFonts w:cs="Times New Roman"/>
          <w:szCs w:val="28"/>
          <w:lang w:val="uk-UA"/>
        </w:rPr>
        <w:t>Університетська клініка ХНМУ</w:t>
      </w:r>
      <w:r w:rsidRPr="008C6E85">
        <w:rPr>
          <w:rFonts w:cs="Times New Roman"/>
          <w:szCs w:val="28"/>
        </w:rPr>
        <w:t>.</w:t>
      </w:r>
    </w:p>
    <w:p w14:paraId="50589FB8" w14:textId="77777777" w:rsidR="00060315" w:rsidRPr="008C6E85" w:rsidRDefault="00060315" w:rsidP="00060315">
      <w:pPr>
        <w:widowControl w:val="0"/>
        <w:spacing w:after="0" w:line="360" w:lineRule="auto"/>
        <w:ind w:firstLine="709"/>
        <w:jc w:val="both"/>
        <w:rPr>
          <w:szCs w:val="28"/>
          <w:lang w:val="uk-UA"/>
        </w:rPr>
      </w:pPr>
      <w:r w:rsidRPr="008C6E85">
        <w:rPr>
          <w:rFonts w:cs="Times New Roman"/>
          <w:b/>
          <w:szCs w:val="28"/>
          <w:lang w:val="uk-UA"/>
        </w:rPr>
        <w:t xml:space="preserve">Наукова новизна результатів </w:t>
      </w:r>
      <w:r w:rsidRPr="008C6E85">
        <w:rPr>
          <w:rFonts w:cs="Times New Roman"/>
          <w:b/>
          <w:color w:val="000000"/>
          <w:szCs w:val="28"/>
          <w:lang w:val="uk-UA"/>
        </w:rPr>
        <w:t xml:space="preserve">дослідження </w:t>
      </w:r>
      <w:r w:rsidRPr="008C6E85">
        <w:rPr>
          <w:rFonts w:cs="Times New Roman"/>
          <w:color w:val="000000"/>
          <w:szCs w:val="28"/>
          <w:lang w:val="uk-UA"/>
        </w:rPr>
        <w:t>полягає у тому, що було</w:t>
      </w:r>
      <w:r w:rsidRPr="008C6E85">
        <w:rPr>
          <w:color w:val="000000"/>
          <w:szCs w:val="28"/>
          <w:lang w:val="uk-UA"/>
        </w:rPr>
        <w:t xml:space="preserve"> удосконалено існуючу систему відновлюваних заходів фізичної терапії жінок середнього віку після</w:t>
      </w:r>
      <w:r w:rsidRPr="008C6E85">
        <w:rPr>
          <w:szCs w:val="28"/>
          <w:lang w:val="uk-UA"/>
        </w:rPr>
        <w:t xml:space="preserve"> ендопротезування кульшового суглоба, спрямовану на оптимізацію і раціоналізацію, в умовах мінімуму матеріально–технічного забезпечення.</w:t>
      </w:r>
    </w:p>
    <w:p w14:paraId="72F43BD2" w14:textId="77777777" w:rsidR="00060315" w:rsidRPr="00C917BB" w:rsidRDefault="00060315" w:rsidP="00060315">
      <w:pPr>
        <w:pStyle w:val="a6"/>
        <w:widowControl w:val="0"/>
        <w:spacing w:after="0" w:line="360" w:lineRule="auto"/>
        <w:ind w:left="0" w:firstLine="709"/>
        <w:jc w:val="both"/>
        <w:rPr>
          <w:rFonts w:eastAsia="TimesNewRomanPSMT"/>
          <w:szCs w:val="28"/>
        </w:rPr>
      </w:pPr>
      <w:r w:rsidRPr="008C6E85">
        <w:rPr>
          <w:b/>
          <w:szCs w:val="28"/>
          <w:lang w:val="uk-UA"/>
        </w:rPr>
        <w:t>Практичне значення отриманих результатів дослідження</w:t>
      </w:r>
      <w:r w:rsidRPr="008C6E85">
        <w:rPr>
          <w:szCs w:val="28"/>
          <w:lang w:val="uk-UA"/>
        </w:rPr>
        <w:t xml:space="preserve"> полягає у розробці методичних рекомендацій для фахівців з фізичної терапії, після ендопротезування кульшового суглоба у жінок середнього віку. </w:t>
      </w:r>
      <w:r w:rsidRPr="008C6E85">
        <w:rPr>
          <w:rFonts w:eastAsia="TimesNewRomanPSMT"/>
          <w:szCs w:val="28"/>
        </w:rPr>
        <w:t xml:space="preserve">Результати магістерської роботи можуть бути використані під час підготовки програм </w:t>
      </w:r>
      <w:r w:rsidRPr="00C917BB">
        <w:rPr>
          <w:rFonts w:eastAsia="TimesNewRomanPSMT"/>
          <w:szCs w:val="28"/>
        </w:rPr>
        <w:t>фізичної терапії з метою вдосконалення і оптимізації відновлювального процесу.</w:t>
      </w:r>
    </w:p>
    <w:p w14:paraId="2954AAF0" w14:textId="54E9AE8A" w:rsidR="00060315" w:rsidRPr="00C917BB" w:rsidRDefault="00060315" w:rsidP="00060315">
      <w:pPr>
        <w:spacing w:after="0" w:line="360" w:lineRule="auto"/>
        <w:ind w:firstLine="709"/>
        <w:jc w:val="both"/>
        <w:rPr>
          <w:szCs w:val="28"/>
          <w:lang w:val="uk-UA"/>
        </w:rPr>
      </w:pPr>
      <w:r w:rsidRPr="00C917BB">
        <w:rPr>
          <w:b/>
          <w:szCs w:val="28"/>
          <w:lang w:val="uk-UA"/>
        </w:rPr>
        <w:t xml:space="preserve">Структура та обсяг магістерської роботи: </w:t>
      </w:r>
      <w:r w:rsidRPr="00C917BB">
        <w:rPr>
          <w:szCs w:val="28"/>
          <w:lang w:val="uk-UA"/>
        </w:rPr>
        <w:t xml:space="preserve">вступ, </w:t>
      </w:r>
      <w:r w:rsidRPr="00C917BB">
        <w:rPr>
          <w:szCs w:val="28"/>
        </w:rPr>
        <w:t>4</w:t>
      </w:r>
      <w:r w:rsidRPr="00C917BB">
        <w:rPr>
          <w:szCs w:val="28"/>
          <w:lang w:val="uk-UA"/>
        </w:rPr>
        <w:t xml:space="preserve"> розділи, 1 рисунок, 21 таблиці, висновки, додаток на </w:t>
      </w:r>
      <w:r w:rsidR="00C917BB" w:rsidRPr="00C917BB">
        <w:rPr>
          <w:szCs w:val="28"/>
          <w:lang w:val="uk-UA"/>
        </w:rPr>
        <w:t>3</w:t>
      </w:r>
      <w:r w:rsidRPr="00C917BB">
        <w:rPr>
          <w:szCs w:val="28"/>
          <w:lang w:val="uk-UA"/>
        </w:rPr>
        <w:t xml:space="preserve"> сторінках, списку використаних джерел (</w:t>
      </w:r>
      <w:r w:rsidR="00EC5FEA" w:rsidRPr="00C917BB">
        <w:rPr>
          <w:szCs w:val="28"/>
          <w:lang w:val="uk-UA"/>
        </w:rPr>
        <w:t>42</w:t>
      </w:r>
      <w:r w:rsidRPr="00C917BB">
        <w:rPr>
          <w:szCs w:val="28"/>
          <w:lang w:val="uk-UA"/>
        </w:rPr>
        <w:t xml:space="preserve"> найменування) на </w:t>
      </w:r>
      <w:r w:rsidR="005873C4" w:rsidRPr="00C917BB">
        <w:rPr>
          <w:szCs w:val="28"/>
          <w:lang w:val="uk-UA"/>
        </w:rPr>
        <w:t>4</w:t>
      </w:r>
      <w:r w:rsidRPr="00C917BB">
        <w:rPr>
          <w:szCs w:val="28"/>
          <w:lang w:val="uk-UA"/>
        </w:rPr>
        <w:t xml:space="preserve"> сторінках (у т.ч. іноземні). Обсяг основного тексту – 4</w:t>
      </w:r>
      <w:r w:rsidR="005873C4" w:rsidRPr="00C917BB">
        <w:rPr>
          <w:szCs w:val="28"/>
          <w:lang w:val="uk-UA"/>
        </w:rPr>
        <w:t>7</w:t>
      </w:r>
      <w:r w:rsidRPr="00C917BB">
        <w:rPr>
          <w:szCs w:val="28"/>
          <w:lang w:val="uk-UA"/>
        </w:rPr>
        <w:t xml:space="preserve"> сторінок.</w:t>
      </w:r>
    </w:p>
    <w:p w14:paraId="302E7F2C" w14:textId="77777777" w:rsidR="00060315" w:rsidRPr="008C6E85" w:rsidRDefault="00060315" w:rsidP="00EC5FEA">
      <w:pPr>
        <w:spacing w:after="0" w:line="360" w:lineRule="auto"/>
        <w:jc w:val="center"/>
        <w:rPr>
          <w:szCs w:val="28"/>
          <w:lang w:val="uk-UA"/>
        </w:rPr>
      </w:pPr>
      <w:r w:rsidRPr="008C6E85">
        <w:rPr>
          <w:b/>
          <w:szCs w:val="28"/>
          <w:lang w:val="uk-UA"/>
        </w:rPr>
        <w:br w:type="page"/>
      </w:r>
      <w:r w:rsidRPr="008C6E85">
        <w:rPr>
          <w:b/>
          <w:szCs w:val="28"/>
          <w:lang w:val="uk-UA"/>
        </w:rPr>
        <w:lastRenderedPageBreak/>
        <w:t>РОЗДІЛ 1</w:t>
      </w:r>
    </w:p>
    <w:p w14:paraId="7F3F4B22" w14:textId="77777777" w:rsidR="00EC5FEA" w:rsidRPr="008C6E85" w:rsidRDefault="00EC5FEA" w:rsidP="00EC5FEA">
      <w:pPr>
        <w:spacing w:after="0" w:line="360" w:lineRule="auto"/>
        <w:jc w:val="center"/>
        <w:rPr>
          <w:b/>
          <w:szCs w:val="28"/>
          <w:lang w:val="uk-UA"/>
        </w:rPr>
      </w:pPr>
    </w:p>
    <w:p w14:paraId="02D1877D" w14:textId="728BFB94" w:rsidR="00060315" w:rsidRPr="008C6E85" w:rsidRDefault="00060315" w:rsidP="00EC5FEA">
      <w:pPr>
        <w:spacing w:after="0" w:line="360" w:lineRule="auto"/>
        <w:jc w:val="center"/>
        <w:rPr>
          <w:b/>
          <w:color w:val="000000"/>
          <w:szCs w:val="28"/>
          <w:lang w:val="uk-UA"/>
        </w:rPr>
      </w:pPr>
      <w:r w:rsidRPr="008C6E85">
        <w:rPr>
          <w:b/>
          <w:szCs w:val="28"/>
          <w:lang w:val="uk-UA"/>
        </w:rPr>
        <w:t xml:space="preserve">ТЕОРЕТИЧНІ АСПЕКТИ ФІЗИЧНОЇ ТЕРАПІЇ </w:t>
      </w:r>
      <w:r w:rsidRPr="008C6E85">
        <w:rPr>
          <w:b/>
          <w:color w:val="000000"/>
          <w:szCs w:val="28"/>
          <w:lang w:val="uk-UA"/>
        </w:rPr>
        <w:t>ЕНДОПРОТЕЗУВАННЯ КУЛЬШОВОГО СУГЛОБА</w:t>
      </w:r>
    </w:p>
    <w:p w14:paraId="7838E7FA" w14:textId="77777777" w:rsidR="00EC5FEA" w:rsidRPr="008C6E85" w:rsidRDefault="00EC5FEA" w:rsidP="00EC5FEA">
      <w:pPr>
        <w:widowControl w:val="0"/>
        <w:shd w:val="clear" w:color="auto" w:fill="FFFFFF"/>
        <w:spacing w:after="0" w:line="360" w:lineRule="auto"/>
        <w:ind w:firstLine="709"/>
        <w:jc w:val="both"/>
        <w:rPr>
          <w:color w:val="000000"/>
          <w:szCs w:val="28"/>
          <w:lang w:val="uk-UA"/>
        </w:rPr>
      </w:pPr>
    </w:p>
    <w:p w14:paraId="3B478B58" w14:textId="3697CA4E" w:rsidR="00060315" w:rsidRPr="008C6E85" w:rsidRDefault="00060315" w:rsidP="00E566EA">
      <w:pPr>
        <w:widowControl w:val="0"/>
        <w:shd w:val="clear" w:color="auto" w:fill="FFFFFF"/>
        <w:spacing w:after="0" w:line="360" w:lineRule="auto"/>
        <w:jc w:val="center"/>
        <w:rPr>
          <w:b/>
          <w:bCs/>
          <w:szCs w:val="28"/>
          <w:lang w:val="uk-UA"/>
        </w:rPr>
      </w:pPr>
      <w:r w:rsidRPr="008C6E85">
        <w:rPr>
          <w:b/>
          <w:bCs/>
          <w:color w:val="000000"/>
          <w:szCs w:val="28"/>
          <w:lang w:val="uk-UA"/>
        </w:rPr>
        <w:t>1.1. Загальна характеристика ендопротезування кульшового суглоба</w:t>
      </w:r>
    </w:p>
    <w:p w14:paraId="42B98D02" w14:textId="77777777" w:rsidR="00060315" w:rsidRPr="008C6E85" w:rsidRDefault="00060315" w:rsidP="00E566EA">
      <w:pPr>
        <w:widowControl w:val="0"/>
        <w:shd w:val="clear" w:color="auto" w:fill="FFFFFF"/>
        <w:spacing w:after="0" w:line="360" w:lineRule="auto"/>
        <w:ind w:firstLine="709"/>
        <w:jc w:val="both"/>
        <w:rPr>
          <w:color w:val="000000"/>
          <w:szCs w:val="28"/>
        </w:rPr>
      </w:pPr>
      <w:r w:rsidRPr="008C6E85">
        <w:rPr>
          <w:color w:val="000000"/>
          <w:szCs w:val="28"/>
          <w:lang w:val="uk-UA"/>
        </w:rPr>
        <w:t>Заміна кульшового суглоба – це важка</w:t>
      </w:r>
      <w:r w:rsidRPr="008C6E85">
        <w:rPr>
          <w:color w:val="000000"/>
          <w:szCs w:val="28"/>
        </w:rPr>
        <w:t>,</w:t>
      </w:r>
      <w:r w:rsidRPr="008C6E85">
        <w:rPr>
          <w:color w:val="000000"/>
          <w:szCs w:val="28"/>
          <w:lang w:val="uk-UA"/>
        </w:rPr>
        <w:t xml:space="preserve"> складна</w:t>
      </w:r>
      <w:r w:rsidRPr="008C6E85">
        <w:rPr>
          <w:color w:val="000000"/>
          <w:szCs w:val="28"/>
        </w:rPr>
        <w:t>,</w:t>
      </w:r>
      <w:r w:rsidRPr="008C6E85">
        <w:rPr>
          <w:color w:val="000000"/>
          <w:szCs w:val="28"/>
          <w:lang w:val="uk-UA"/>
        </w:rPr>
        <w:t xml:space="preserve"> але доволі поширена ортопедична операція</w:t>
      </w:r>
      <w:r w:rsidRPr="008C6E85">
        <w:rPr>
          <w:color w:val="000000"/>
          <w:szCs w:val="28"/>
        </w:rPr>
        <w:t xml:space="preserve">. </w:t>
      </w:r>
      <w:r w:rsidRPr="008C6E85">
        <w:rPr>
          <w:color w:val="000000"/>
          <w:szCs w:val="28"/>
          <w:lang w:val="uk-UA"/>
        </w:rPr>
        <w:t>Тазостегновий суглоб – самий великий та глибоко розмішений суглоб</w:t>
      </w:r>
      <w:r w:rsidRPr="008C6E85">
        <w:rPr>
          <w:color w:val="000000"/>
          <w:szCs w:val="28"/>
        </w:rPr>
        <w:t>.</w:t>
      </w:r>
      <w:r w:rsidRPr="008C6E85">
        <w:rPr>
          <w:color w:val="000000"/>
          <w:szCs w:val="28"/>
          <w:lang w:val="uk-UA"/>
        </w:rPr>
        <w:t xml:space="preserve"> Це багатоосьовий сферичний суглоб</w:t>
      </w:r>
      <w:r w:rsidRPr="008C6E85">
        <w:rPr>
          <w:color w:val="000000"/>
          <w:szCs w:val="28"/>
        </w:rPr>
        <w:t>,</w:t>
      </w:r>
      <w:r w:rsidRPr="008C6E85">
        <w:rPr>
          <w:color w:val="000000"/>
          <w:szCs w:val="28"/>
          <w:lang w:val="uk-UA"/>
        </w:rPr>
        <w:t xml:space="preserve"> маючий три ступені свободи рухів з високим рівнем конгруентності та великим об’ємом</w:t>
      </w:r>
      <w:r w:rsidRPr="008C6E85">
        <w:rPr>
          <w:color w:val="000000"/>
          <w:szCs w:val="28"/>
        </w:rPr>
        <w:t>.</w:t>
      </w:r>
    </w:p>
    <w:p w14:paraId="63634EA1" w14:textId="77777777" w:rsidR="00060315" w:rsidRPr="008C6E85" w:rsidRDefault="00060315" w:rsidP="00E566EA">
      <w:pPr>
        <w:widowControl w:val="0"/>
        <w:shd w:val="clear" w:color="auto" w:fill="FFFFFF"/>
        <w:spacing w:after="0" w:line="360" w:lineRule="auto"/>
        <w:ind w:firstLine="709"/>
        <w:jc w:val="both"/>
        <w:rPr>
          <w:color w:val="000000"/>
          <w:szCs w:val="28"/>
        </w:rPr>
      </w:pPr>
      <w:r w:rsidRPr="008C6E85">
        <w:rPr>
          <w:color w:val="000000"/>
          <w:szCs w:val="28"/>
          <w:lang w:val="uk-UA"/>
        </w:rPr>
        <w:t xml:space="preserve">Втручання з використанням імплантату маленької голівки тазостегнової кістки має назву низько фрикційної артропластики по </w:t>
      </w:r>
      <w:r w:rsidRPr="008C6E85">
        <w:rPr>
          <w:color w:val="000000"/>
          <w:szCs w:val="28"/>
          <w:lang w:val="en-US"/>
        </w:rPr>
        <w:t>Charnley</w:t>
      </w:r>
      <w:r w:rsidRPr="008C6E85">
        <w:rPr>
          <w:color w:val="000000"/>
          <w:szCs w:val="28"/>
        </w:rPr>
        <w:t>.</w:t>
      </w:r>
    </w:p>
    <w:p w14:paraId="73CC6C93" w14:textId="77777777" w:rsidR="00060315" w:rsidRPr="008C6E85" w:rsidRDefault="00060315" w:rsidP="00E566EA">
      <w:pPr>
        <w:widowControl w:val="0"/>
        <w:shd w:val="clear" w:color="auto" w:fill="FFFFFF"/>
        <w:spacing w:after="0" w:line="360" w:lineRule="auto"/>
        <w:ind w:firstLine="709"/>
        <w:jc w:val="both"/>
        <w:rPr>
          <w:color w:val="000000"/>
          <w:szCs w:val="28"/>
          <w:lang w:val="uk-UA"/>
        </w:rPr>
      </w:pPr>
      <w:r w:rsidRPr="008C6E85">
        <w:rPr>
          <w:color w:val="000000"/>
          <w:szCs w:val="28"/>
          <w:lang w:val="uk-UA"/>
        </w:rPr>
        <w:t>Будь–яке хірургічне втручання характеризується низкою можливих ускладнень</w:t>
      </w:r>
      <w:r w:rsidRPr="008C6E85">
        <w:rPr>
          <w:color w:val="000000"/>
          <w:szCs w:val="28"/>
        </w:rPr>
        <w:t>.</w:t>
      </w:r>
      <w:r w:rsidRPr="008C6E85">
        <w:rPr>
          <w:color w:val="000000"/>
          <w:szCs w:val="28"/>
          <w:lang w:val="uk-UA"/>
        </w:rPr>
        <w:t xml:space="preserve"> Ускладнення можуть виникнути в процесі операції</w:t>
      </w:r>
      <w:r w:rsidRPr="008C6E85">
        <w:rPr>
          <w:color w:val="000000"/>
          <w:szCs w:val="28"/>
        </w:rPr>
        <w:t>,</w:t>
      </w:r>
      <w:r w:rsidRPr="008C6E85">
        <w:rPr>
          <w:color w:val="000000"/>
          <w:szCs w:val="28"/>
          <w:lang w:val="uk-UA"/>
        </w:rPr>
        <w:t xml:space="preserve"> в ранньому післяопераційному і в пізньому періоді</w:t>
      </w:r>
      <w:r w:rsidRPr="008C6E85">
        <w:rPr>
          <w:color w:val="000000"/>
          <w:szCs w:val="28"/>
        </w:rPr>
        <w:t>.</w:t>
      </w:r>
      <w:r w:rsidRPr="008C6E85">
        <w:rPr>
          <w:color w:val="000000"/>
          <w:szCs w:val="28"/>
          <w:lang w:val="uk-UA"/>
        </w:rPr>
        <w:t xml:space="preserve"> Під час операції існує ризик пошкодження нерва або судини. До ранніх післяопераційних ускладнень відносять вивих (3,9%), емболія (0,9%), та розвиток інфекцій в глибоко підлеглих тканинах (0,2%). Ускладнення у пізньому періоді представлені асептичною нестабільністю імплантату (4,3%), рецидивуючими вивихами (1,1%) і інфекцій, що розвиваються у глибоко підлеглих структурах </w:t>
      </w:r>
      <w:r w:rsidRPr="008C6E85">
        <w:rPr>
          <w:szCs w:val="28"/>
          <w:lang w:val="uk-UA"/>
        </w:rPr>
        <w:t>[41]</w:t>
      </w:r>
      <w:r w:rsidRPr="008C6E85">
        <w:rPr>
          <w:color w:val="000000"/>
          <w:szCs w:val="28"/>
          <w:lang w:val="uk-UA"/>
        </w:rPr>
        <w:t>.</w:t>
      </w:r>
    </w:p>
    <w:p w14:paraId="046E2770" w14:textId="77777777" w:rsidR="00060315" w:rsidRPr="008C6E85" w:rsidRDefault="00060315" w:rsidP="00E566EA">
      <w:pPr>
        <w:widowControl w:val="0"/>
        <w:shd w:val="clear" w:color="auto" w:fill="FFFFFF"/>
        <w:spacing w:after="0" w:line="360" w:lineRule="auto"/>
        <w:ind w:firstLine="709"/>
        <w:jc w:val="both"/>
        <w:rPr>
          <w:color w:val="000000"/>
          <w:szCs w:val="28"/>
          <w:lang w:val="uk-UA"/>
        </w:rPr>
      </w:pPr>
      <w:r w:rsidRPr="008C6E85">
        <w:rPr>
          <w:color w:val="000000"/>
          <w:szCs w:val="28"/>
          <w:lang w:val="uk-UA"/>
        </w:rPr>
        <w:t>Різниця у доступах до кульшового суглоба (КС) під час операції диктує необхідність деяких особливостей процесу відновлення; після остеотомії період захисту буде більш тривалим</w:t>
      </w:r>
      <w:r w:rsidRPr="008C6E85">
        <w:rPr>
          <w:color w:val="000000"/>
          <w:szCs w:val="28"/>
        </w:rPr>
        <w:t xml:space="preserve">. </w:t>
      </w:r>
      <w:r w:rsidRPr="008C6E85">
        <w:rPr>
          <w:color w:val="000000"/>
          <w:szCs w:val="28"/>
          <w:lang w:val="uk-UA"/>
        </w:rPr>
        <w:t>Доступ до кульшового суглоба виконують за допомогою декількох розрізів</w:t>
      </w:r>
      <w:r w:rsidRPr="008C6E85">
        <w:rPr>
          <w:color w:val="000000"/>
          <w:szCs w:val="28"/>
        </w:rPr>
        <w:t>.</w:t>
      </w:r>
      <w:r w:rsidRPr="008C6E85">
        <w:rPr>
          <w:color w:val="000000"/>
          <w:szCs w:val="28"/>
          <w:lang w:val="uk-UA"/>
        </w:rPr>
        <w:t xml:space="preserve"> Частіше за все застосовують задній доступ, що потребує відшаровування середнього і малого сідничного м’язів, або бічний з остеотомією великого вертлюга.</w:t>
      </w:r>
    </w:p>
    <w:p w14:paraId="10EB93AF" w14:textId="77777777" w:rsidR="00060315" w:rsidRPr="008C6E85" w:rsidRDefault="00060315" w:rsidP="00E566EA">
      <w:pPr>
        <w:widowControl w:val="0"/>
        <w:shd w:val="clear" w:color="auto" w:fill="FFFFFF"/>
        <w:spacing w:after="0" w:line="360" w:lineRule="auto"/>
        <w:ind w:firstLine="709"/>
        <w:jc w:val="both"/>
        <w:rPr>
          <w:color w:val="000000"/>
          <w:szCs w:val="28"/>
        </w:rPr>
      </w:pPr>
      <w:r w:rsidRPr="008C6E85">
        <w:rPr>
          <w:color w:val="000000"/>
          <w:szCs w:val="28"/>
          <w:lang w:val="uk-UA"/>
        </w:rPr>
        <w:t>Фіксація компонентів імплантату всередині кістки – ще одне складне питання. Фіксація гнізда та стегнового компонента проводиться або цементом (може бути імпрегнованим антибіотиками)</w:t>
      </w:r>
      <w:r w:rsidRPr="008C6E85">
        <w:rPr>
          <w:color w:val="000000"/>
          <w:szCs w:val="28"/>
        </w:rPr>
        <w:t>,</w:t>
      </w:r>
      <w:r w:rsidRPr="008C6E85">
        <w:rPr>
          <w:color w:val="000000"/>
          <w:szCs w:val="28"/>
          <w:lang w:val="uk-UA"/>
        </w:rPr>
        <w:t xml:space="preserve"> або шляхом вколочування їх на місце за допомогою молотка</w:t>
      </w:r>
      <w:r w:rsidRPr="008C6E85">
        <w:rPr>
          <w:color w:val="000000"/>
          <w:szCs w:val="28"/>
        </w:rPr>
        <w:t>.</w:t>
      </w:r>
      <w:r w:rsidRPr="008C6E85">
        <w:rPr>
          <w:color w:val="000000"/>
          <w:szCs w:val="28"/>
          <w:lang w:val="uk-UA"/>
        </w:rPr>
        <w:t xml:space="preserve"> Проводиться оцінка стабільності суглоба та </w:t>
      </w:r>
      <w:r w:rsidRPr="008C6E85">
        <w:rPr>
          <w:color w:val="000000"/>
          <w:szCs w:val="28"/>
          <w:lang w:val="uk-UA"/>
        </w:rPr>
        <w:lastRenderedPageBreak/>
        <w:t>довжини ноги з послідуючим остаточним розміщенням імплантату та з’єднанням тканин</w:t>
      </w:r>
      <w:r w:rsidRPr="008C6E85">
        <w:rPr>
          <w:color w:val="000000"/>
          <w:szCs w:val="28"/>
        </w:rPr>
        <w:t xml:space="preserve">. </w:t>
      </w:r>
      <w:r w:rsidRPr="008C6E85">
        <w:rPr>
          <w:color w:val="000000"/>
          <w:szCs w:val="28"/>
          <w:lang w:val="uk-UA"/>
        </w:rPr>
        <w:t>При задньому доступі сухожилля сідничних м’язів наново кріпляться на великому вертлюзі</w:t>
      </w:r>
      <w:r w:rsidRPr="008C6E85">
        <w:rPr>
          <w:color w:val="000000"/>
          <w:szCs w:val="28"/>
        </w:rPr>
        <w:t>,</w:t>
      </w:r>
      <w:r w:rsidRPr="008C6E85">
        <w:rPr>
          <w:color w:val="000000"/>
          <w:szCs w:val="28"/>
          <w:lang w:val="uk-UA"/>
        </w:rPr>
        <w:t xml:space="preserve"> а при бічному</w:t>
      </w:r>
      <w:r w:rsidRPr="008C6E85">
        <w:rPr>
          <w:color w:val="000000"/>
          <w:szCs w:val="28"/>
        </w:rPr>
        <w:t>,</w:t>
      </w:r>
      <w:r w:rsidRPr="008C6E85">
        <w:rPr>
          <w:color w:val="000000"/>
          <w:szCs w:val="28"/>
          <w:lang w:val="uk-UA"/>
        </w:rPr>
        <w:t xml:space="preserve"> кріплення великого вертлюга відбувається за допомогою дроту</w:t>
      </w:r>
      <w:r w:rsidRPr="008C6E85">
        <w:rPr>
          <w:color w:val="000000"/>
          <w:szCs w:val="28"/>
        </w:rPr>
        <w:t xml:space="preserve">. </w:t>
      </w:r>
      <w:r w:rsidRPr="008C6E85">
        <w:rPr>
          <w:color w:val="000000"/>
          <w:szCs w:val="28"/>
          <w:lang w:val="uk-UA"/>
        </w:rPr>
        <w:t>М’які тканини зшиваються пошарово</w:t>
      </w:r>
      <w:r w:rsidRPr="008C6E85">
        <w:rPr>
          <w:color w:val="000000"/>
          <w:szCs w:val="28"/>
        </w:rPr>
        <w:t>.</w:t>
      </w:r>
    </w:p>
    <w:p w14:paraId="388D698E" w14:textId="77777777" w:rsidR="00060315" w:rsidRPr="008C6E85" w:rsidRDefault="00060315" w:rsidP="00E566EA">
      <w:pPr>
        <w:widowControl w:val="0"/>
        <w:shd w:val="clear" w:color="auto" w:fill="FFFFFF"/>
        <w:spacing w:after="0" w:line="360" w:lineRule="auto"/>
        <w:ind w:firstLine="709"/>
        <w:jc w:val="both"/>
        <w:rPr>
          <w:color w:val="000000"/>
          <w:szCs w:val="28"/>
          <w:lang w:val="uk-UA"/>
        </w:rPr>
      </w:pPr>
      <w:r w:rsidRPr="008C6E85">
        <w:rPr>
          <w:color w:val="000000"/>
          <w:szCs w:val="28"/>
        </w:rPr>
        <w:t>Рев</w:t>
      </w:r>
      <w:r w:rsidRPr="008C6E85">
        <w:rPr>
          <w:color w:val="000000"/>
          <w:szCs w:val="28"/>
          <w:lang w:val="uk-UA"/>
        </w:rPr>
        <w:t>ізійне втручання може відбуватися в залежності від ускладнень (перелом</w:t>
      </w:r>
      <w:r w:rsidRPr="008C6E85">
        <w:rPr>
          <w:color w:val="000000"/>
          <w:szCs w:val="28"/>
        </w:rPr>
        <w:t>,</w:t>
      </w:r>
      <w:r w:rsidRPr="008C6E85">
        <w:rPr>
          <w:color w:val="000000"/>
          <w:szCs w:val="28"/>
          <w:lang w:val="uk-UA"/>
        </w:rPr>
        <w:t xml:space="preserve"> інфекція</w:t>
      </w:r>
      <w:r w:rsidRPr="008C6E85">
        <w:rPr>
          <w:color w:val="000000"/>
          <w:szCs w:val="28"/>
        </w:rPr>
        <w:t>,</w:t>
      </w:r>
      <w:r w:rsidRPr="008C6E85">
        <w:rPr>
          <w:color w:val="000000"/>
          <w:szCs w:val="28"/>
          <w:lang w:val="uk-UA"/>
        </w:rPr>
        <w:t xml:space="preserve"> вивих та знос або розхитування імплантату)</w:t>
      </w:r>
      <w:r w:rsidRPr="008C6E85">
        <w:rPr>
          <w:color w:val="000000"/>
          <w:szCs w:val="28"/>
        </w:rPr>
        <w:t>.</w:t>
      </w:r>
      <w:r w:rsidRPr="008C6E85">
        <w:rPr>
          <w:color w:val="000000"/>
          <w:szCs w:val="28"/>
          <w:lang w:val="uk-UA"/>
        </w:rPr>
        <w:t xml:space="preserve"> Тож на наш погляд</w:t>
      </w:r>
      <w:r w:rsidRPr="008C6E85">
        <w:rPr>
          <w:color w:val="000000"/>
          <w:szCs w:val="28"/>
        </w:rPr>
        <w:t>,</w:t>
      </w:r>
      <w:r w:rsidRPr="008C6E85">
        <w:rPr>
          <w:color w:val="000000"/>
          <w:szCs w:val="28"/>
          <w:lang w:val="uk-UA"/>
        </w:rPr>
        <w:t xml:space="preserve"> на фоні тенденції до генералізації втручання</w:t>
      </w:r>
      <w:r w:rsidRPr="008C6E85">
        <w:rPr>
          <w:color w:val="000000"/>
          <w:szCs w:val="28"/>
        </w:rPr>
        <w:t>,</w:t>
      </w:r>
      <w:r w:rsidRPr="008C6E85">
        <w:rPr>
          <w:color w:val="000000"/>
          <w:szCs w:val="28"/>
          <w:lang w:val="uk-UA"/>
        </w:rPr>
        <w:t xml:space="preserve"> індивідуальний підхід до лікування поряд з відновленням</w:t>
      </w:r>
      <w:r w:rsidRPr="008C6E85">
        <w:rPr>
          <w:color w:val="000000"/>
          <w:szCs w:val="28"/>
        </w:rPr>
        <w:t>,</w:t>
      </w:r>
      <w:r w:rsidRPr="008C6E85">
        <w:rPr>
          <w:color w:val="000000"/>
          <w:szCs w:val="28"/>
          <w:lang w:val="uk-UA"/>
        </w:rPr>
        <w:t xml:space="preserve"> є значним моментом з точки зору забезпечення оптимального результату</w:t>
      </w:r>
      <w:r w:rsidRPr="008C6E85">
        <w:rPr>
          <w:color w:val="000000"/>
          <w:szCs w:val="28"/>
        </w:rPr>
        <w:t xml:space="preserve"> </w:t>
      </w:r>
      <w:r w:rsidRPr="008C6E85">
        <w:rPr>
          <w:color w:val="000000"/>
          <w:szCs w:val="28"/>
          <w:lang w:val="uk-UA"/>
        </w:rPr>
        <w:t>для хворого</w:t>
      </w:r>
      <w:r w:rsidRPr="008C6E85">
        <w:rPr>
          <w:color w:val="000000"/>
          <w:szCs w:val="28"/>
        </w:rPr>
        <w:t>.</w:t>
      </w:r>
      <w:r w:rsidRPr="008C6E85">
        <w:rPr>
          <w:color w:val="000000"/>
          <w:szCs w:val="28"/>
          <w:lang w:val="uk-UA"/>
        </w:rPr>
        <w:t xml:space="preserve"> Вихідна оцінка хворого має важливе значення з точки зору планування безпечного та ефективного відновлення</w:t>
      </w:r>
      <w:r w:rsidRPr="008C6E85">
        <w:rPr>
          <w:color w:val="000000"/>
          <w:szCs w:val="28"/>
        </w:rPr>
        <w:t xml:space="preserve">. </w:t>
      </w:r>
      <w:r w:rsidRPr="008C6E85">
        <w:rPr>
          <w:color w:val="000000"/>
          <w:szCs w:val="28"/>
          <w:lang w:val="uk-UA"/>
        </w:rPr>
        <w:t>Терапія лікарськими засобами може призвести до зміни структури кістки</w:t>
      </w:r>
      <w:r w:rsidRPr="008C6E85">
        <w:rPr>
          <w:color w:val="000000"/>
          <w:szCs w:val="28"/>
        </w:rPr>
        <w:t>,</w:t>
      </w:r>
      <w:r w:rsidRPr="008C6E85">
        <w:rPr>
          <w:color w:val="000000"/>
          <w:szCs w:val="28"/>
          <w:lang w:val="uk-UA"/>
        </w:rPr>
        <w:t xml:space="preserve"> тобто виникненню проблеми</w:t>
      </w:r>
      <w:r w:rsidRPr="008C6E85">
        <w:rPr>
          <w:color w:val="000000"/>
          <w:szCs w:val="28"/>
        </w:rPr>
        <w:t>,</w:t>
      </w:r>
      <w:r w:rsidRPr="008C6E85">
        <w:rPr>
          <w:color w:val="000000"/>
          <w:szCs w:val="28"/>
          <w:lang w:val="uk-UA"/>
        </w:rPr>
        <w:t xml:space="preserve"> що повинна бути прийнята до уваги хірургом під час операції</w:t>
      </w:r>
      <w:r w:rsidRPr="008C6E85">
        <w:rPr>
          <w:color w:val="000000"/>
          <w:szCs w:val="28"/>
        </w:rPr>
        <w:t>.</w:t>
      </w:r>
      <w:r w:rsidRPr="008C6E85">
        <w:rPr>
          <w:color w:val="000000"/>
          <w:szCs w:val="28"/>
          <w:lang w:val="uk-UA"/>
        </w:rPr>
        <w:t xml:space="preserve"> Наприклад, при ревматоїдному артриті кістка стає «м`якою», тоді як після травми або попереднього втручання (остеотомія стегнової кістки або її верхньої частки) вона, навпаки, «твердне».</w:t>
      </w:r>
    </w:p>
    <w:p w14:paraId="24174348" w14:textId="23545C47" w:rsidR="00060315" w:rsidRPr="008C6E85" w:rsidRDefault="00060315" w:rsidP="00E566EA">
      <w:pPr>
        <w:widowControl w:val="0"/>
        <w:shd w:val="clear" w:color="auto" w:fill="FFFFFF"/>
        <w:spacing w:after="0" w:line="360" w:lineRule="auto"/>
        <w:ind w:firstLine="709"/>
        <w:jc w:val="both"/>
        <w:rPr>
          <w:szCs w:val="28"/>
          <w:lang w:val="uk-UA"/>
        </w:rPr>
      </w:pPr>
      <w:r w:rsidRPr="008C6E85">
        <w:rPr>
          <w:color w:val="000000"/>
          <w:szCs w:val="28"/>
          <w:lang w:val="uk-UA"/>
        </w:rPr>
        <w:t>Важливу роль у функціюванні грає сам імплантат</w:t>
      </w:r>
      <w:r w:rsidRPr="008C6E85">
        <w:rPr>
          <w:color w:val="000000"/>
          <w:szCs w:val="28"/>
        </w:rPr>
        <w:t>,</w:t>
      </w:r>
      <w:r w:rsidRPr="008C6E85">
        <w:rPr>
          <w:color w:val="000000"/>
          <w:szCs w:val="28"/>
          <w:lang w:val="uk-UA"/>
        </w:rPr>
        <w:t xml:space="preserve"> його компоненти</w:t>
      </w:r>
      <w:r w:rsidRPr="008C6E85">
        <w:rPr>
          <w:color w:val="000000"/>
          <w:szCs w:val="28"/>
        </w:rPr>
        <w:t>,</w:t>
      </w:r>
      <w:r w:rsidRPr="008C6E85">
        <w:rPr>
          <w:color w:val="000000"/>
          <w:szCs w:val="28"/>
          <w:lang w:val="uk-UA"/>
        </w:rPr>
        <w:t xml:space="preserve"> які зможуть встояти в умовах складного впливу таких факторів</w:t>
      </w:r>
      <w:r w:rsidRPr="008C6E85">
        <w:rPr>
          <w:color w:val="000000"/>
          <w:szCs w:val="28"/>
        </w:rPr>
        <w:t>,</w:t>
      </w:r>
      <w:r w:rsidRPr="008C6E85">
        <w:rPr>
          <w:color w:val="000000"/>
          <w:szCs w:val="28"/>
          <w:lang w:val="uk-UA"/>
        </w:rPr>
        <w:t xml:space="preserve"> як сила</w:t>
      </w:r>
      <w:r w:rsidRPr="008C6E85">
        <w:rPr>
          <w:color w:val="000000"/>
          <w:szCs w:val="28"/>
        </w:rPr>
        <w:t>,</w:t>
      </w:r>
      <w:r w:rsidRPr="008C6E85">
        <w:rPr>
          <w:color w:val="000000"/>
          <w:szCs w:val="28"/>
          <w:lang w:val="uk-UA"/>
        </w:rPr>
        <w:t xml:space="preserve"> що генерується м’язовою тягою (тривимірний ефект)</w:t>
      </w:r>
      <w:r w:rsidRPr="008C6E85">
        <w:rPr>
          <w:color w:val="000000"/>
          <w:szCs w:val="28"/>
        </w:rPr>
        <w:t>,</w:t>
      </w:r>
      <w:r w:rsidRPr="008C6E85">
        <w:rPr>
          <w:color w:val="000000"/>
          <w:szCs w:val="28"/>
          <w:lang w:val="uk-UA"/>
        </w:rPr>
        <w:t xml:space="preserve"> зв’язки</w:t>
      </w:r>
      <w:r w:rsidRPr="008C6E85">
        <w:rPr>
          <w:color w:val="000000"/>
          <w:szCs w:val="28"/>
        </w:rPr>
        <w:t>,</w:t>
      </w:r>
      <w:r w:rsidRPr="008C6E85">
        <w:rPr>
          <w:color w:val="000000"/>
          <w:szCs w:val="28"/>
          <w:lang w:val="uk-UA"/>
        </w:rPr>
        <w:t xml:space="preserve"> прискорення та уповільнення</w:t>
      </w:r>
      <w:r w:rsidRPr="008C6E85">
        <w:rPr>
          <w:color w:val="000000"/>
          <w:szCs w:val="28"/>
        </w:rPr>
        <w:t>,</w:t>
      </w:r>
      <w:r w:rsidRPr="008C6E85">
        <w:rPr>
          <w:color w:val="000000"/>
          <w:szCs w:val="28"/>
          <w:lang w:val="uk-UA"/>
        </w:rPr>
        <w:t xml:space="preserve"> вага та сила тяжіння</w:t>
      </w:r>
      <w:r w:rsidRPr="008C6E85">
        <w:rPr>
          <w:color w:val="000000"/>
          <w:szCs w:val="28"/>
        </w:rPr>
        <w:t>.</w:t>
      </w:r>
      <w:r w:rsidRPr="008C6E85">
        <w:rPr>
          <w:color w:val="000000"/>
          <w:szCs w:val="28"/>
          <w:lang w:val="uk-UA"/>
        </w:rPr>
        <w:t xml:space="preserve"> Також, під час фіксації хірургом імплантату, найбільш успішні результати були отримані використанням герметичного цементування або імплантатів з гідроксіапатітовим покриттям, при яких фіброзно–кісткова фіксація є частиною процесу загоювання кістки </w:t>
      </w:r>
      <w:r w:rsidRPr="008C6E85">
        <w:rPr>
          <w:szCs w:val="28"/>
          <w:lang w:val="uk-UA"/>
        </w:rPr>
        <w:t>[41]</w:t>
      </w:r>
      <w:r w:rsidRPr="008C6E85">
        <w:rPr>
          <w:color w:val="000000"/>
          <w:szCs w:val="28"/>
          <w:lang w:val="uk-UA"/>
        </w:rPr>
        <w:t>. Поряд з цим, кістка має неймовірну здатність до регенерації. Згідно закону Вольфа (</w:t>
      </w:r>
      <w:r w:rsidRPr="008C6E85">
        <w:rPr>
          <w:color w:val="000000"/>
          <w:szCs w:val="28"/>
          <w:lang w:val="en-US"/>
        </w:rPr>
        <w:t>Wolff</w:t>
      </w:r>
      <w:r w:rsidRPr="008C6E85">
        <w:rPr>
          <w:color w:val="000000"/>
          <w:szCs w:val="28"/>
          <w:lang w:val="uk-UA"/>
        </w:rPr>
        <w:t>), кістка реагує на навантаження шляхом реорганізації своєї внутрішньої архітектури, щоб протистояти їм найкраще можливим чином. Іншими словами</w:t>
      </w:r>
      <w:r w:rsidRPr="008C6E85">
        <w:rPr>
          <w:color w:val="000000"/>
          <w:szCs w:val="28"/>
        </w:rPr>
        <w:t>,</w:t>
      </w:r>
      <w:r w:rsidRPr="008C6E85">
        <w:rPr>
          <w:color w:val="000000"/>
          <w:szCs w:val="28"/>
          <w:lang w:val="uk-UA"/>
        </w:rPr>
        <w:t xml:space="preserve"> кістка закладається там де потрібно</w:t>
      </w:r>
      <w:r w:rsidRPr="008C6E85">
        <w:rPr>
          <w:color w:val="000000"/>
          <w:szCs w:val="28"/>
        </w:rPr>
        <w:t>,</w:t>
      </w:r>
      <w:r w:rsidRPr="008C6E85">
        <w:rPr>
          <w:color w:val="000000"/>
          <w:szCs w:val="28"/>
          <w:lang w:val="uk-UA"/>
        </w:rPr>
        <w:t xml:space="preserve"> і розсмоктується там</w:t>
      </w:r>
      <w:r w:rsidRPr="008C6E85">
        <w:rPr>
          <w:color w:val="000000"/>
          <w:szCs w:val="28"/>
        </w:rPr>
        <w:t>,</w:t>
      </w:r>
      <w:r w:rsidRPr="008C6E85">
        <w:rPr>
          <w:color w:val="000000"/>
          <w:szCs w:val="28"/>
          <w:lang w:val="uk-UA"/>
        </w:rPr>
        <w:t xml:space="preserve"> де не потрібно</w:t>
      </w:r>
      <w:r w:rsidRPr="008C6E85">
        <w:rPr>
          <w:color w:val="000000"/>
          <w:szCs w:val="28"/>
        </w:rPr>
        <w:t>.</w:t>
      </w:r>
      <w:r w:rsidRPr="008C6E85">
        <w:rPr>
          <w:color w:val="000000"/>
          <w:szCs w:val="28"/>
          <w:lang w:val="uk-UA"/>
        </w:rPr>
        <w:t xml:space="preserve"> Так, існує ще декілька факторів що можуть впливати на повне загоювання кісткової тканини або майже повне відновлення функціональної здатності, за темою: вплив НПЗП, однак це не має під собою чітких підстав</w:t>
      </w:r>
      <w:r w:rsidRPr="008C6E85">
        <w:rPr>
          <w:szCs w:val="28"/>
          <w:lang w:val="uk-UA"/>
        </w:rPr>
        <w:t xml:space="preserve">; паління, у групі курців загоювання кісток більш відтерміноване; ультразвук, останні дослідження </w:t>
      </w:r>
      <w:r w:rsidRPr="008C6E85">
        <w:rPr>
          <w:szCs w:val="28"/>
          <w:lang w:val="uk-UA"/>
        </w:rPr>
        <w:lastRenderedPageBreak/>
        <w:t>показують, що ультразвук низької інтенсивності може прискорювати загоювання кісток [4</w:t>
      </w:r>
      <w:r w:rsidR="000E1826" w:rsidRPr="008C6E85">
        <w:rPr>
          <w:szCs w:val="28"/>
          <w:lang w:val="uk-UA"/>
        </w:rPr>
        <w:t>2</w:t>
      </w:r>
      <w:r w:rsidRPr="008C6E85">
        <w:rPr>
          <w:szCs w:val="28"/>
          <w:lang w:val="uk-UA"/>
        </w:rPr>
        <w:t>].</w:t>
      </w:r>
    </w:p>
    <w:p w14:paraId="2B7CDAB4" w14:textId="23A3A750" w:rsidR="00060315" w:rsidRPr="008C6E85" w:rsidRDefault="00060315" w:rsidP="00E566EA">
      <w:pPr>
        <w:widowControl w:val="0"/>
        <w:shd w:val="clear" w:color="auto" w:fill="FFFFFF"/>
        <w:spacing w:after="0" w:line="360" w:lineRule="auto"/>
        <w:ind w:firstLine="709"/>
        <w:jc w:val="both"/>
        <w:rPr>
          <w:szCs w:val="28"/>
          <w:lang w:val="uk-UA"/>
        </w:rPr>
      </w:pPr>
      <w:r w:rsidRPr="008C6E85">
        <w:rPr>
          <w:szCs w:val="28"/>
          <w:lang w:val="uk-UA"/>
        </w:rPr>
        <w:t>Під час хірургічного втручання</w:t>
      </w:r>
      <w:r w:rsidRPr="008C6E85">
        <w:rPr>
          <w:szCs w:val="28"/>
        </w:rPr>
        <w:t>,</w:t>
      </w:r>
      <w:r w:rsidRPr="008C6E85">
        <w:rPr>
          <w:szCs w:val="28"/>
          <w:lang w:val="uk-UA"/>
        </w:rPr>
        <w:t xml:space="preserve"> безумовно відбувається пошкодження м’яких тканин</w:t>
      </w:r>
      <w:r w:rsidRPr="008C6E85">
        <w:rPr>
          <w:szCs w:val="28"/>
        </w:rPr>
        <w:t>,</w:t>
      </w:r>
      <w:r w:rsidRPr="008C6E85">
        <w:rPr>
          <w:szCs w:val="28"/>
          <w:lang w:val="uk-UA"/>
        </w:rPr>
        <w:t xml:space="preserve"> що є запуском природного ходу процесів</w:t>
      </w:r>
      <w:r w:rsidRPr="008C6E85">
        <w:rPr>
          <w:szCs w:val="28"/>
        </w:rPr>
        <w:t>,</w:t>
      </w:r>
      <w:r w:rsidRPr="008C6E85">
        <w:rPr>
          <w:szCs w:val="28"/>
          <w:lang w:val="uk-UA"/>
        </w:rPr>
        <w:t xml:space="preserve"> направлених на їх загоювання</w:t>
      </w:r>
      <w:r w:rsidRPr="008C6E85">
        <w:rPr>
          <w:szCs w:val="28"/>
        </w:rPr>
        <w:t>,</w:t>
      </w:r>
      <w:r w:rsidRPr="008C6E85">
        <w:rPr>
          <w:szCs w:val="28"/>
          <w:lang w:val="uk-UA"/>
        </w:rPr>
        <w:t xml:space="preserve"> відновлення гемостазу та нормальної функції</w:t>
      </w:r>
      <w:r w:rsidRPr="008C6E85">
        <w:rPr>
          <w:szCs w:val="28"/>
        </w:rPr>
        <w:t>.</w:t>
      </w:r>
      <w:r w:rsidRPr="008C6E85">
        <w:rPr>
          <w:szCs w:val="28"/>
          <w:lang w:val="uk-UA"/>
        </w:rPr>
        <w:t xml:space="preserve"> Цей процес починається практично відразу</w:t>
      </w:r>
      <w:r w:rsidRPr="008C6E85">
        <w:rPr>
          <w:szCs w:val="28"/>
        </w:rPr>
        <w:t>,</w:t>
      </w:r>
      <w:r w:rsidRPr="008C6E85">
        <w:rPr>
          <w:szCs w:val="28"/>
          <w:lang w:val="uk-UA"/>
        </w:rPr>
        <w:t xml:space="preserve"> обумовлений розривом невеликих кровоносних судин та капілярів</w:t>
      </w:r>
      <w:r w:rsidRPr="008C6E85">
        <w:rPr>
          <w:szCs w:val="28"/>
        </w:rPr>
        <w:t>.</w:t>
      </w:r>
      <w:r w:rsidRPr="008C6E85">
        <w:rPr>
          <w:szCs w:val="28"/>
          <w:lang w:val="uk-UA"/>
        </w:rPr>
        <w:t xml:space="preserve"> Складний каскад біохімічних процесів приводить до по</w:t>
      </w:r>
      <w:r w:rsidRPr="008C6E85">
        <w:rPr>
          <w:color w:val="000000"/>
          <w:szCs w:val="28"/>
          <w:lang w:val="uk-UA"/>
        </w:rPr>
        <w:t xml:space="preserve">яви реакції запалення. Остання індукує проліферацію нової тканини та їх послідуючу перебудову (ремоделювання) для відновлення нормальної функції </w:t>
      </w:r>
      <w:r w:rsidRPr="008C6E85">
        <w:rPr>
          <w:szCs w:val="28"/>
          <w:lang w:val="uk-UA"/>
        </w:rPr>
        <w:t>[</w:t>
      </w:r>
      <w:r w:rsidR="000E1826" w:rsidRPr="008C6E85">
        <w:rPr>
          <w:szCs w:val="28"/>
          <w:lang w:val="uk-UA"/>
        </w:rPr>
        <w:t>39</w:t>
      </w:r>
      <w:r w:rsidRPr="008C6E85">
        <w:rPr>
          <w:szCs w:val="28"/>
          <w:lang w:val="uk-UA"/>
        </w:rPr>
        <w:t xml:space="preserve">]. Ця послідовність процесів не обмежена яким–то конкретним часом, тому краще сприймати її як континуум, де одна стадія перекриває іншу в залежності від таких факторів, як тяжкість і характер пошкодження, вік хворого і тип тканини, а також виконувані рухи, активність. Однак знання рамок періодів, що існують всередині цього континуума, дозволяють фізичному терапевту координувати відновлення і здатність процесу загоювання. Основою для обґрунтування, допомоги фізичних терапевтів, виступає пластичність тканин людини. Після фаз кровотечі та запалення (1–2 дні після пошкодження), йдуть фази проліферації та ремоделювання, що за </w:t>
      </w:r>
      <w:r w:rsidRPr="008C6E85">
        <w:rPr>
          <w:szCs w:val="28"/>
          <w:lang w:val="en-US"/>
        </w:rPr>
        <w:t>Watson</w:t>
      </w:r>
      <w:r w:rsidRPr="008C6E85">
        <w:rPr>
          <w:szCs w:val="28"/>
          <w:lang w:val="uk-UA"/>
        </w:rPr>
        <w:t xml:space="preserve"> [</w:t>
      </w:r>
      <w:r w:rsidR="000E1826" w:rsidRPr="008C6E85">
        <w:rPr>
          <w:szCs w:val="28"/>
          <w:lang w:val="uk-UA"/>
        </w:rPr>
        <w:t>39</w:t>
      </w:r>
      <w:r w:rsidRPr="008C6E85">
        <w:rPr>
          <w:szCs w:val="28"/>
          <w:lang w:val="uk-UA"/>
        </w:rPr>
        <w:t>], можуть протікати доволі довго. Так</w:t>
      </w:r>
      <w:r w:rsidRPr="008C6E85">
        <w:rPr>
          <w:szCs w:val="28"/>
        </w:rPr>
        <w:t>,</w:t>
      </w:r>
      <w:r w:rsidRPr="008C6E85">
        <w:rPr>
          <w:szCs w:val="28"/>
          <w:lang w:val="uk-UA"/>
        </w:rPr>
        <w:t xml:space="preserve"> скелетні м’язи багаті судинами та мають великий потенціал до відновлення порівняно з сухожиллям</w:t>
      </w:r>
      <w:r w:rsidRPr="008C6E85">
        <w:rPr>
          <w:szCs w:val="28"/>
        </w:rPr>
        <w:t>.</w:t>
      </w:r>
      <w:r w:rsidRPr="008C6E85">
        <w:rPr>
          <w:szCs w:val="28"/>
          <w:lang w:val="uk-UA"/>
        </w:rPr>
        <w:t xml:space="preserve"> Якщо опорна структура клітини збережена</w:t>
      </w:r>
      <w:r w:rsidRPr="008C6E85">
        <w:rPr>
          <w:szCs w:val="28"/>
        </w:rPr>
        <w:t xml:space="preserve">, </w:t>
      </w:r>
      <w:r w:rsidRPr="008C6E85">
        <w:rPr>
          <w:szCs w:val="28"/>
          <w:lang w:val="uk-UA"/>
        </w:rPr>
        <w:t>регенерація цих клітин можлива</w:t>
      </w:r>
      <w:r w:rsidRPr="008C6E85">
        <w:rPr>
          <w:szCs w:val="28"/>
        </w:rPr>
        <w:t xml:space="preserve">. </w:t>
      </w:r>
      <w:r w:rsidRPr="008C6E85">
        <w:rPr>
          <w:szCs w:val="28"/>
          <w:lang w:val="uk-UA"/>
        </w:rPr>
        <w:t>Якщо ж</w:t>
      </w:r>
      <w:r w:rsidRPr="008C6E85">
        <w:rPr>
          <w:szCs w:val="28"/>
        </w:rPr>
        <w:t>,</w:t>
      </w:r>
      <w:r w:rsidRPr="008C6E85">
        <w:rPr>
          <w:szCs w:val="28"/>
          <w:lang w:val="uk-UA"/>
        </w:rPr>
        <w:t xml:space="preserve"> вона зруйнована то вони заміщуються рубцевою тканиною</w:t>
      </w:r>
      <w:r w:rsidRPr="008C6E85">
        <w:rPr>
          <w:szCs w:val="28"/>
        </w:rPr>
        <w:t>.</w:t>
      </w:r>
      <w:r w:rsidRPr="008C6E85">
        <w:rPr>
          <w:szCs w:val="28"/>
          <w:lang w:val="uk-UA"/>
        </w:rPr>
        <w:t xml:space="preserve"> Рубцева тканина – недиференційована форма фіброзної тканини, яка може володіти деякими властивостями нормальної тканини</w:t>
      </w:r>
      <w:r w:rsidRPr="008C6E85">
        <w:rPr>
          <w:szCs w:val="28"/>
        </w:rPr>
        <w:t xml:space="preserve">, </w:t>
      </w:r>
      <w:r w:rsidRPr="008C6E85">
        <w:rPr>
          <w:szCs w:val="28"/>
          <w:lang w:val="uk-UA"/>
        </w:rPr>
        <w:t>но ніколи не буде функціонувати як нормальна</w:t>
      </w:r>
      <w:r w:rsidRPr="008C6E85">
        <w:rPr>
          <w:szCs w:val="28"/>
        </w:rPr>
        <w:t>.</w:t>
      </w:r>
      <w:r w:rsidRPr="008C6E85">
        <w:rPr>
          <w:szCs w:val="28"/>
          <w:lang w:val="uk-UA"/>
        </w:rPr>
        <w:t xml:space="preserve"> До кінця 2–3 тижня після пошкодження формування основної рубцевої тканини практично завершується. Після цього швидкість проліферації зменшується.</w:t>
      </w:r>
    </w:p>
    <w:p w14:paraId="6FDEF20C" w14:textId="571E54C7" w:rsidR="00060315" w:rsidRPr="008C6E85" w:rsidRDefault="00060315" w:rsidP="00E566EA">
      <w:pPr>
        <w:widowControl w:val="0"/>
        <w:shd w:val="clear" w:color="auto" w:fill="FFFFFF"/>
        <w:spacing w:after="0" w:line="360" w:lineRule="auto"/>
        <w:ind w:firstLine="709"/>
        <w:jc w:val="both"/>
        <w:rPr>
          <w:szCs w:val="28"/>
          <w:lang w:val="uk-UA"/>
        </w:rPr>
      </w:pPr>
      <w:r w:rsidRPr="008C6E85">
        <w:rPr>
          <w:szCs w:val="28"/>
          <w:lang w:val="uk-UA"/>
        </w:rPr>
        <w:t xml:space="preserve">На наш погляд, на цьому етапі, доцільно застосовувати фізичний метод за </w:t>
      </w:r>
      <w:r w:rsidRPr="008C6E85">
        <w:rPr>
          <w:szCs w:val="28"/>
          <w:lang w:val="en-US"/>
        </w:rPr>
        <w:t>Waddington</w:t>
      </w:r>
      <w:r w:rsidRPr="008C6E85">
        <w:rPr>
          <w:szCs w:val="28"/>
          <w:lang w:val="uk-UA"/>
        </w:rPr>
        <w:t xml:space="preserve"> [</w:t>
      </w:r>
      <w:r w:rsidR="003D3187" w:rsidRPr="008C6E85">
        <w:rPr>
          <w:szCs w:val="28"/>
          <w:lang w:val="uk-UA"/>
        </w:rPr>
        <w:t>40</w:t>
      </w:r>
      <w:r w:rsidRPr="008C6E85">
        <w:rPr>
          <w:szCs w:val="28"/>
          <w:lang w:val="uk-UA"/>
        </w:rPr>
        <w:t>] – рецепрокне гальмування (РГ). РГ – фізіологічне явище, яке з’являється під час скорочення скелетного м’язу (агоніста) та розслаблення протилежної їй (антагоніста), що буде сприяти подовженню м’язово–</w:t>
      </w:r>
      <w:r w:rsidRPr="008C6E85">
        <w:rPr>
          <w:szCs w:val="28"/>
          <w:lang w:val="uk-UA"/>
        </w:rPr>
        <w:lastRenderedPageBreak/>
        <w:t>сухожильного апарату.</w:t>
      </w:r>
    </w:p>
    <w:p w14:paraId="56F89B36" w14:textId="77777777" w:rsidR="00060315" w:rsidRPr="008C6E85" w:rsidRDefault="00060315" w:rsidP="00E566EA">
      <w:pPr>
        <w:widowControl w:val="0"/>
        <w:shd w:val="clear" w:color="auto" w:fill="FFFFFF"/>
        <w:spacing w:after="0" w:line="360" w:lineRule="auto"/>
        <w:ind w:firstLine="709"/>
        <w:jc w:val="both"/>
        <w:rPr>
          <w:szCs w:val="28"/>
          <w:lang w:val="uk-UA"/>
        </w:rPr>
      </w:pPr>
      <w:r w:rsidRPr="008C6E85">
        <w:rPr>
          <w:szCs w:val="28"/>
          <w:lang w:val="uk-UA"/>
        </w:rPr>
        <w:t>Через 10 днів після пошкодження, нова фіброзна тканина стає більш організована і менш хаотична та починає вибудовуватися уздовж лінії навантаження. Це початок фази ремоделювання, яке може тривати місяцями, що підкреслює важливість продовження контакту з фізичним терапевтом.</w:t>
      </w:r>
    </w:p>
    <w:p w14:paraId="1A675357" w14:textId="77777777" w:rsidR="00060315" w:rsidRPr="008C6E85" w:rsidRDefault="00060315" w:rsidP="00E566EA">
      <w:pPr>
        <w:widowControl w:val="0"/>
        <w:shd w:val="clear" w:color="auto" w:fill="FFFFFF"/>
        <w:spacing w:after="0" w:line="360" w:lineRule="auto"/>
        <w:ind w:firstLine="709"/>
        <w:jc w:val="both"/>
        <w:rPr>
          <w:szCs w:val="28"/>
          <w:lang w:val="uk-UA"/>
        </w:rPr>
      </w:pPr>
      <w:r w:rsidRPr="008C6E85">
        <w:rPr>
          <w:szCs w:val="28"/>
          <w:lang w:val="uk-UA"/>
        </w:rPr>
        <w:t xml:space="preserve">Ще одною рисою фази ремоделювання є міцне зближення </w:t>
      </w:r>
      <w:r w:rsidRPr="008C6E85">
        <w:rPr>
          <w:szCs w:val="28"/>
        </w:rPr>
        <w:t>(</w:t>
      </w:r>
      <w:r w:rsidRPr="008C6E85">
        <w:rPr>
          <w:szCs w:val="28"/>
          <w:lang w:val="uk-UA"/>
        </w:rPr>
        <w:t>ретракції) м’яких тканин</w:t>
      </w:r>
      <w:r w:rsidRPr="008C6E85">
        <w:rPr>
          <w:szCs w:val="28"/>
        </w:rPr>
        <w:t xml:space="preserve">. </w:t>
      </w:r>
      <w:r w:rsidRPr="008C6E85">
        <w:rPr>
          <w:szCs w:val="28"/>
          <w:lang w:val="uk-UA"/>
        </w:rPr>
        <w:t>Це процес</w:t>
      </w:r>
      <w:r w:rsidRPr="008C6E85">
        <w:rPr>
          <w:szCs w:val="28"/>
        </w:rPr>
        <w:t>,</w:t>
      </w:r>
      <w:r w:rsidRPr="008C6E85">
        <w:rPr>
          <w:szCs w:val="28"/>
          <w:lang w:val="uk-UA"/>
        </w:rPr>
        <w:t xml:space="preserve"> в результаті якого</w:t>
      </w:r>
      <w:r w:rsidRPr="008C6E85">
        <w:rPr>
          <w:szCs w:val="28"/>
        </w:rPr>
        <w:t>,</w:t>
      </w:r>
      <w:r w:rsidRPr="008C6E85">
        <w:rPr>
          <w:szCs w:val="28"/>
          <w:lang w:val="uk-UA"/>
        </w:rPr>
        <w:t xml:space="preserve"> знов утворена тканина коротшає фізично</w:t>
      </w:r>
      <w:r w:rsidRPr="008C6E85">
        <w:rPr>
          <w:szCs w:val="28"/>
        </w:rPr>
        <w:t>.</w:t>
      </w:r>
      <w:r w:rsidRPr="008C6E85">
        <w:rPr>
          <w:szCs w:val="28"/>
          <w:lang w:val="uk-UA"/>
        </w:rPr>
        <w:t xml:space="preserve"> Це призводить до обмеження рухів</w:t>
      </w:r>
      <w:r w:rsidRPr="008C6E85">
        <w:rPr>
          <w:szCs w:val="28"/>
        </w:rPr>
        <w:t>,</w:t>
      </w:r>
      <w:r w:rsidRPr="008C6E85">
        <w:rPr>
          <w:szCs w:val="28"/>
          <w:lang w:val="uk-UA"/>
        </w:rPr>
        <w:t xml:space="preserve"> а також вказує на тип і характер вправ</w:t>
      </w:r>
      <w:r w:rsidRPr="008C6E85">
        <w:rPr>
          <w:szCs w:val="28"/>
        </w:rPr>
        <w:t>.</w:t>
      </w:r>
      <w:r w:rsidRPr="008C6E85">
        <w:rPr>
          <w:szCs w:val="28"/>
          <w:lang w:val="uk-UA"/>
        </w:rPr>
        <w:t xml:space="preserve"> </w:t>
      </w:r>
    </w:p>
    <w:p w14:paraId="08F4F997" w14:textId="4775486F" w:rsidR="00060315" w:rsidRPr="008C6E85" w:rsidRDefault="00060315" w:rsidP="00E566EA">
      <w:pPr>
        <w:widowControl w:val="0"/>
        <w:spacing w:after="0" w:line="360" w:lineRule="auto"/>
        <w:ind w:firstLine="709"/>
        <w:jc w:val="both"/>
        <w:rPr>
          <w:szCs w:val="28"/>
        </w:rPr>
      </w:pPr>
      <w:r w:rsidRPr="008C6E85">
        <w:rPr>
          <w:szCs w:val="28"/>
          <w:lang w:val="uk-UA"/>
        </w:rPr>
        <w:t>В свою чергу суглоби, м’язи, та шкіра містять багато рецепторів, які передають інформацію до ЦНС</w:t>
      </w:r>
      <w:r w:rsidRPr="008C6E85">
        <w:rPr>
          <w:szCs w:val="28"/>
        </w:rPr>
        <w:t>.</w:t>
      </w:r>
      <w:r w:rsidRPr="008C6E85">
        <w:rPr>
          <w:szCs w:val="28"/>
          <w:lang w:val="uk-UA"/>
        </w:rPr>
        <w:t xml:space="preserve"> Вони поводяться, як датчики, що трансформують інформацію про механічну деформацію</w:t>
      </w:r>
      <w:r w:rsidRPr="008C6E85">
        <w:rPr>
          <w:szCs w:val="28"/>
        </w:rPr>
        <w:t>,</w:t>
      </w:r>
      <w:r w:rsidRPr="008C6E85">
        <w:rPr>
          <w:szCs w:val="28"/>
          <w:lang w:val="uk-UA"/>
        </w:rPr>
        <w:t xml:space="preserve"> у сенсорний електричний імпульс [</w:t>
      </w:r>
      <w:r w:rsidR="003D3187" w:rsidRPr="008C6E85">
        <w:rPr>
          <w:szCs w:val="28"/>
          <w:lang w:val="uk-UA"/>
        </w:rPr>
        <w:t>3</w:t>
      </w:r>
      <w:r w:rsidRPr="008C6E85">
        <w:rPr>
          <w:szCs w:val="28"/>
          <w:lang w:val="uk-UA"/>
        </w:rPr>
        <w:t>9]</w:t>
      </w:r>
      <w:r w:rsidRPr="008C6E85">
        <w:rPr>
          <w:szCs w:val="28"/>
        </w:rPr>
        <w:t>.</w:t>
      </w:r>
      <w:r w:rsidRPr="008C6E85">
        <w:rPr>
          <w:szCs w:val="28"/>
          <w:lang w:val="uk-UA"/>
        </w:rPr>
        <w:t xml:space="preserve"> Ці імпульси передаються в ЦНС, запускаючи відповідну моторну реакцію. Відбувається сенсомоторний контроль. Наприклад, при ходьбі здорової людини по нерівній поверхні м’язи нижніх кінцівок повинні постійно пристосовуватися до неї, для того щоб зберегти вертикальне положення і не впасти. Малогомілкові і передні великогомілкові м’язи постійно контролюють рух стопи та кістки. Реагуючи на зміни положення, сідничні м’язи будуть виконувати ту ж функцію у відношенні тазостегнових суглобів</w:t>
      </w:r>
      <w:r w:rsidRPr="008C6E85">
        <w:rPr>
          <w:szCs w:val="28"/>
        </w:rPr>
        <w:t>.</w:t>
      </w:r>
      <w:r w:rsidRPr="008C6E85">
        <w:rPr>
          <w:szCs w:val="28"/>
          <w:lang w:val="uk-UA"/>
        </w:rPr>
        <w:t xml:space="preserve"> Цей приклад ілюструє характер пропріоцепції, яка є непереривним процесом, що відбуваються на різних рівнях ЦНС в один і той же час</w:t>
      </w:r>
      <w:r w:rsidRPr="008C6E85">
        <w:rPr>
          <w:szCs w:val="28"/>
        </w:rPr>
        <w:t>.</w:t>
      </w:r>
      <w:r w:rsidRPr="008C6E85">
        <w:rPr>
          <w:szCs w:val="28"/>
          <w:lang w:val="uk-UA"/>
        </w:rPr>
        <w:t xml:space="preserve"> Пропріоцепція – це особливий різновид сенсорного механізму чутливості, який забезпечує сприйняття руху суглоба та його положення. Важливим для фізичного терапевта є еферентна (моторна) відповідь на висхідну сенсорну імпульсацію, тобто активність, з чим доводиться мати справу. </w:t>
      </w:r>
    </w:p>
    <w:p w14:paraId="3917C62F" w14:textId="409C57D7" w:rsidR="00060315" w:rsidRPr="008C6E85" w:rsidRDefault="00060315" w:rsidP="00E566EA">
      <w:pPr>
        <w:widowControl w:val="0"/>
        <w:spacing w:after="0" w:line="360" w:lineRule="auto"/>
        <w:ind w:firstLine="709"/>
        <w:jc w:val="both"/>
        <w:rPr>
          <w:szCs w:val="28"/>
          <w:lang w:val="uk-UA"/>
        </w:rPr>
      </w:pPr>
      <w:r w:rsidRPr="008C6E85">
        <w:rPr>
          <w:szCs w:val="28"/>
          <w:lang w:val="uk-UA"/>
        </w:rPr>
        <w:t>Суглобові рецептори дозволяють отримати більш повну інформацію в кінці діапазону руху, коли структури</w:t>
      </w:r>
      <w:r w:rsidRPr="008C6E85">
        <w:rPr>
          <w:szCs w:val="28"/>
        </w:rPr>
        <w:t>,</w:t>
      </w:r>
      <w:r w:rsidRPr="008C6E85">
        <w:rPr>
          <w:szCs w:val="28"/>
          <w:lang w:val="uk-UA"/>
        </w:rPr>
        <w:t xml:space="preserve"> в яких вони знаходяться</w:t>
      </w:r>
      <w:r w:rsidRPr="008C6E85">
        <w:rPr>
          <w:szCs w:val="28"/>
        </w:rPr>
        <w:t>,</w:t>
      </w:r>
      <w:r w:rsidRPr="008C6E85">
        <w:rPr>
          <w:szCs w:val="28"/>
          <w:lang w:val="uk-UA"/>
        </w:rPr>
        <w:t xml:space="preserve"> є у розтягнутому стані</w:t>
      </w:r>
      <w:r w:rsidRPr="008C6E85">
        <w:rPr>
          <w:szCs w:val="28"/>
        </w:rPr>
        <w:t xml:space="preserve">. </w:t>
      </w:r>
      <w:r w:rsidRPr="008C6E85">
        <w:rPr>
          <w:szCs w:val="28"/>
          <w:lang w:val="uk-UA"/>
        </w:rPr>
        <w:t>Існує припущення</w:t>
      </w:r>
      <w:r w:rsidRPr="008C6E85">
        <w:rPr>
          <w:szCs w:val="28"/>
        </w:rPr>
        <w:t>,</w:t>
      </w:r>
      <w:r w:rsidRPr="008C6E85">
        <w:rPr>
          <w:szCs w:val="28"/>
          <w:lang w:val="uk-UA"/>
        </w:rPr>
        <w:t xml:space="preserve"> що нестача імпульсації з пропріорецепторів може прискорювати дегенеративні зміни в суглобі [</w:t>
      </w:r>
      <w:r w:rsidR="003D3187" w:rsidRPr="008C6E85">
        <w:rPr>
          <w:szCs w:val="28"/>
          <w:lang w:val="uk-UA"/>
        </w:rPr>
        <w:t>3</w:t>
      </w:r>
      <w:r w:rsidRPr="008C6E85">
        <w:rPr>
          <w:szCs w:val="28"/>
        </w:rPr>
        <w:t>0</w:t>
      </w:r>
      <w:r w:rsidRPr="008C6E85">
        <w:rPr>
          <w:szCs w:val="28"/>
          <w:lang w:val="uk-UA"/>
        </w:rPr>
        <w:t>]</w:t>
      </w:r>
      <w:r w:rsidRPr="008C6E85">
        <w:rPr>
          <w:szCs w:val="28"/>
        </w:rPr>
        <w:t>.</w:t>
      </w:r>
      <w:r w:rsidRPr="008C6E85">
        <w:rPr>
          <w:szCs w:val="28"/>
          <w:lang w:val="uk-UA"/>
        </w:rPr>
        <w:t xml:space="preserve"> Нерухливість, або виключення якихось структур є станом, що характеризується зниженням пропріоцепції та </w:t>
      </w:r>
      <w:r w:rsidRPr="008C6E85">
        <w:rPr>
          <w:szCs w:val="28"/>
          <w:lang w:val="uk-UA"/>
        </w:rPr>
        <w:lastRenderedPageBreak/>
        <w:t>зміненої сенсомоторної петлі контролю. Тож</w:t>
      </w:r>
      <w:r w:rsidRPr="008C6E85">
        <w:rPr>
          <w:szCs w:val="28"/>
        </w:rPr>
        <w:t>,</w:t>
      </w:r>
      <w:r w:rsidRPr="008C6E85">
        <w:rPr>
          <w:szCs w:val="28"/>
          <w:lang w:val="uk-UA"/>
        </w:rPr>
        <w:t xml:space="preserve"> головним завданням при відновлені сенсомоторного контролю буде переведення свідомих зусиль на несвідомий рівень для забезпечення нормальної функції</w:t>
      </w:r>
      <w:r w:rsidRPr="008C6E85">
        <w:rPr>
          <w:szCs w:val="28"/>
        </w:rPr>
        <w:t xml:space="preserve">, </w:t>
      </w:r>
      <w:r w:rsidRPr="008C6E85">
        <w:rPr>
          <w:szCs w:val="28"/>
          <w:lang w:val="uk-UA"/>
        </w:rPr>
        <w:t>чи це поставити чашку на стіл</w:t>
      </w:r>
      <w:r w:rsidRPr="008C6E85">
        <w:rPr>
          <w:szCs w:val="28"/>
        </w:rPr>
        <w:t>,</w:t>
      </w:r>
      <w:r w:rsidRPr="008C6E85">
        <w:rPr>
          <w:szCs w:val="28"/>
          <w:lang w:val="uk-UA"/>
        </w:rPr>
        <w:t xml:space="preserve"> чи це звичайна ходьба</w:t>
      </w:r>
      <w:r w:rsidRPr="008C6E85">
        <w:rPr>
          <w:szCs w:val="28"/>
        </w:rPr>
        <w:t>,</w:t>
      </w:r>
      <w:r w:rsidRPr="008C6E85">
        <w:rPr>
          <w:szCs w:val="28"/>
          <w:lang w:val="uk-UA"/>
        </w:rPr>
        <w:t xml:space="preserve"> тощо</w:t>
      </w:r>
      <w:r w:rsidRPr="008C6E85">
        <w:rPr>
          <w:szCs w:val="28"/>
        </w:rPr>
        <w:t>.</w:t>
      </w:r>
    </w:p>
    <w:p w14:paraId="601AD8FB" w14:textId="77777777" w:rsidR="00060315" w:rsidRPr="008C6E85" w:rsidRDefault="00060315" w:rsidP="00E566EA">
      <w:pPr>
        <w:widowControl w:val="0"/>
        <w:shd w:val="clear" w:color="auto" w:fill="FFFFFF"/>
        <w:spacing w:after="0" w:line="360" w:lineRule="auto"/>
        <w:ind w:firstLine="709"/>
        <w:jc w:val="both"/>
        <w:rPr>
          <w:szCs w:val="28"/>
          <w:lang w:val="uk-UA"/>
        </w:rPr>
      </w:pPr>
      <w:r w:rsidRPr="008C6E85">
        <w:rPr>
          <w:szCs w:val="28"/>
          <w:lang w:val="uk-UA"/>
        </w:rPr>
        <w:t>У післяопераційному періоді для профілактики призначають антибіотики протягом 7–10 днів.</w:t>
      </w:r>
    </w:p>
    <w:p w14:paraId="01030235" w14:textId="77777777" w:rsidR="00060315" w:rsidRPr="008C6E85" w:rsidRDefault="00060315" w:rsidP="00E566EA">
      <w:pPr>
        <w:widowControl w:val="0"/>
        <w:shd w:val="clear" w:color="auto" w:fill="FFFFFF"/>
        <w:spacing w:after="0" w:line="360" w:lineRule="auto"/>
        <w:ind w:firstLine="709"/>
        <w:jc w:val="both"/>
        <w:rPr>
          <w:szCs w:val="28"/>
          <w:lang w:val="uk-UA"/>
        </w:rPr>
      </w:pPr>
      <w:r w:rsidRPr="008C6E85">
        <w:rPr>
          <w:szCs w:val="28"/>
          <w:lang w:val="uk-UA"/>
        </w:rPr>
        <w:t>Положення хворого після операції на спині</w:t>
      </w:r>
      <w:r w:rsidRPr="008C6E85">
        <w:rPr>
          <w:szCs w:val="28"/>
        </w:rPr>
        <w:t>,</w:t>
      </w:r>
      <w:r w:rsidRPr="008C6E85">
        <w:rPr>
          <w:szCs w:val="28"/>
          <w:lang w:val="uk-UA"/>
        </w:rPr>
        <w:t xml:space="preserve"> під великий вертлюг оперованої ноги підкладають подушку</w:t>
      </w:r>
      <w:r w:rsidRPr="008C6E85">
        <w:rPr>
          <w:szCs w:val="28"/>
        </w:rPr>
        <w:t>,</w:t>
      </w:r>
      <w:r w:rsidRPr="008C6E85">
        <w:rPr>
          <w:szCs w:val="28"/>
          <w:lang w:val="uk-UA"/>
        </w:rPr>
        <w:t xml:space="preserve"> щоб кінцівка перебувала в положенні внутрішньої ротації</w:t>
      </w:r>
      <w:r w:rsidRPr="008C6E85">
        <w:rPr>
          <w:szCs w:val="28"/>
        </w:rPr>
        <w:t>.</w:t>
      </w:r>
      <w:r w:rsidRPr="008C6E85">
        <w:rPr>
          <w:szCs w:val="28"/>
          <w:lang w:val="uk-UA"/>
        </w:rPr>
        <w:t xml:space="preserve"> Для запобігання надмірним ротаційним рухам у КС в перші тижні після операції тумбочку ставлять із боку оперованого стегна</w:t>
      </w:r>
      <w:r w:rsidRPr="008C6E85">
        <w:rPr>
          <w:szCs w:val="28"/>
        </w:rPr>
        <w:t>.</w:t>
      </w:r>
      <w:r w:rsidRPr="008C6E85">
        <w:rPr>
          <w:szCs w:val="28"/>
          <w:lang w:val="uk-UA"/>
        </w:rPr>
        <w:t xml:space="preserve"> Для запобігання приведення стегна в перші тижні</w:t>
      </w:r>
      <w:r w:rsidRPr="008C6E85">
        <w:rPr>
          <w:szCs w:val="28"/>
        </w:rPr>
        <w:t>,</w:t>
      </w:r>
      <w:r w:rsidRPr="008C6E85">
        <w:rPr>
          <w:szCs w:val="28"/>
          <w:lang w:val="uk-UA"/>
        </w:rPr>
        <w:t xml:space="preserve"> під час положення пацієнта на боці</w:t>
      </w:r>
      <w:r w:rsidRPr="008C6E85">
        <w:rPr>
          <w:szCs w:val="28"/>
        </w:rPr>
        <w:t>,</w:t>
      </w:r>
      <w:r w:rsidRPr="008C6E85">
        <w:rPr>
          <w:szCs w:val="28"/>
          <w:lang w:val="uk-UA"/>
        </w:rPr>
        <w:t xml:space="preserve"> між ногами слід розміщувати подушку</w:t>
      </w:r>
      <w:r w:rsidRPr="008C6E85">
        <w:rPr>
          <w:szCs w:val="28"/>
        </w:rPr>
        <w:t>.</w:t>
      </w:r>
      <w:r w:rsidRPr="008C6E85">
        <w:rPr>
          <w:szCs w:val="28"/>
          <w:lang w:val="uk-UA"/>
        </w:rPr>
        <w:t xml:space="preserve"> Для запобігання тромбозу необхідно виконувати бинтування ніг до пахової ділянки</w:t>
      </w:r>
      <w:r w:rsidRPr="008C6E85">
        <w:rPr>
          <w:szCs w:val="28"/>
        </w:rPr>
        <w:t>.</w:t>
      </w:r>
    </w:p>
    <w:p w14:paraId="6B7869BE" w14:textId="77777777" w:rsidR="00060315" w:rsidRPr="008C6E85" w:rsidRDefault="00060315" w:rsidP="00E566EA">
      <w:pPr>
        <w:widowControl w:val="0"/>
        <w:shd w:val="clear" w:color="auto" w:fill="FFFFFF"/>
        <w:spacing w:after="0" w:line="360" w:lineRule="auto"/>
        <w:ind w:firstLine="709"/>
        <w:jc w:val="both"/>
        <w:rPr>
          <w:szCs w:val="28"/>
        </w:rPr>
      </w:pPr>
      <w:r w:rsidRPr="008C6E85">
        <w:rPr>
          <w:szCs w:val="28"/>
          <w:lang w:val="uk-UA"/>
        </w:rPr>
        <w:t>На другий день</w:t>
      </w:r>
      <w:r w:rsidRPr="008C6E85">
        <w:rPr>
          <w:szCs w:val="28"/>
        </w:rPr>
        <w:t>,</w:t>
      </w:r>
      <w:r w:rsidRPr="008C6E85">
        <w:rPr>
          <w:szCs w:val="28"/>
          <w:lang w:val="uk-UA"/>
        </w:rPr>
        <w:t xml:space="preserve"> хворому рекомендують ізометричну гімнастику для чотириголового м’яза</w:t>
      </w:r>
      <w:r w:rsidRPr="008C6E85">
        <w:rPr>
          <w:szCs w:val="28"/>
        </w:rPr>
        <w:t>,</w:t>
      </w:r>
      <w:r w:rsidRPr="008C6E85">
        <w:rPr>
          <w:szCs w:val="28"/>
          <w:lang w:val="uk-UA"/>
        </w:rPr>
        <w:t xml:space="preserve"> пасивну мобілізацію суглобів</w:t>
      </w:r>
      <w:r w:rsidRPr="008C6E85">
        <w:rPr>
          <w:szCs w:val="28"/>
        </w:rPr>
        <w:t>,</w:t>
      </w:r>
      <w:r w:rsidRPr="008C6E85">
        <w:rPr>
          <w:szCs w:val="28"/>
          <w:lang w:val="uk-UA"/>
        </w:rPr>
        <w:t xml:space="preserve"> сидіти в ліжку з 3–5 дня: не можна сидіти в положенні</w:t>
      </w:r>
      <w:r w:rsidRPr="008C6E85">
        <w:rPr>
          <w:szCs w:val="28"/>
        </w:rPr>
        <w:t>,</w:t>
      </w:r>
      <w:r w:rsidRPr="008C6E85">
        <w:rPr>
          <w:szCs w:val="28"/>
          <w:lang w:val="uk-UA"/>
        </w:rPr>
        <w:t xml:space="preserve"> що утворює кут у КС понад 90</w:t>
      </w:r>
      <w:r w:rsidRPr="008C6E85">
        <w:rPr>
          <w:szCs w:val="28"/>
          <w:vertAlign w:val="superscript"/>
          <w:lang w:val="uk-UA"/>
        </w:rPr>
        <w:t xml:space="preserve">° </w:t>
      </w:r>
      <w:r w:rsidRPr="008C6E85">
        <w:rPr>
          <w:szCs w:val="28"/>
          <w:lang w:val="uk-UA"/>
        </w:rPr>
        <w:t>[</w:t>
      </w:r>
      <w:r w:rsidRPr="008C6E85">
        <w:rPr>
          <w:szCs w:val="28"/>
        </w:rPr>
        <w:t>33</w:t>
      </w:r>
      <w:r w:rsidRPr="008C6E85">
        <w:rPr>
          <w:szCs w:val="28"/>
          <w:lang w:val="uk-UA"/>
        </w:rPr>
        <w:t>]</w:t>
      </w:r>
      <w:r w:rsidRPr="008C6E85">
        <w:rPr>
          <w:szCs w:val="28"/>
        </w:rPr>
        <w:t>.</w:t>
      </w:r>
    </w:p>
    <w:p w14:paraId="057D8A9A" w14:textId="77777777" w:rsidR="00060315" w:rsidRPr="008C6E85" w:rsidRDefault="00060315" w:rsidP="00E566EA">
      <w:pPr>
        <w:widowControl w:val="0"/>
        <w:shd w:val="clear" w:color="auto" w:fill="FFFFFF"/>
        <w:spacing w:after="0" w:line="360" w:lineRule="auto"/>
        <w:ind w:firstLine="709"/>
        <w:jc w:val="both"/>
        <w:rPr>
          <w:szCs w:val="28"/>
          <w:lang w:val="uk-UA"/>
        </w:rPr>
      </w:pPr>
      <w:r w:rsidRPr="008C6E85">
        <w:rPr>
          <w:szCs w:val="28"/>
          <w:lang w:val="uk-UA"/>
        </w:rPr>
        <w:t>Через 6 тижнів хворий повинен вставати з ліжка та ходити за допомогою тростини</w:t>
      </w:r>
      <w:r w:rsidRPr="008C6E85">
        <w:rPr>
          <w:szCs w:val="28"/>
        </w:rPr>
        <w:t>,</w:t>
      </w:r>
      <w:r w:rsidRPr="008C6E85">
        <w:rPr>
          <w:szCs w:val="28"/>
          <w:lang w:val="uk-UA"/>
        </w:rPr>
        <w:t xml:space="preserve"> частково навантажуючи ногу</w:t>
      </w:r>
      <w:r w:rsidRPr="008C6E85">
        <w:rPr>
          <w:szCs w:val="28"/>
        </w:rPr>
        <w:t xml:space="preserve">, </w:t>
      </w:r>
      <w:r w:rsidRPr="008C6E85">
        <w:rPr>
          <w:szCs w:val="28"/>
          <w:lang w:val="uk-UA"/>
        </w:rPr>
        <w:t>але в більш ранній період за допомогою двох людей</w:t>
      </w:r>
      <w:r w:rsidRPr="008C6E85">
        <w:rPr>
          <w:szCs w:val="28"/>
        </w:rPr>
        <w:t xml:space="preserve"> </w:t>
      </w:r>
      <w:r w:rsidRPr="008C6E85">
        <w:rPr>
          <w:szCs w:val="28"/>
          <w:lang w:val="uk-UA"/>
        </w:rPr>
        <w:t>хворий навчився вставати з ліжка та вивчив техніку руху що допомагає уникнути надлишкового згинання КС</w:t>
      </w:r>
      <w:r w:rsidRPr="008C6E85">
        <w:rPr>
          <w:szCs w:val="28"/>
        </w:rPr>
        <w:t>,</w:t>
      </w:r>
      <w:r w:rsidRPr="008C6E85">
        <w:rPr>
          <w:szCs w:val="28"/>
          <w:lang w:val="uk-UA"/>
        </w:rPr>
        <w:t xml:space="preserve"> його приведення та ротації у медіальному напрямку</w:t>
      </w:r>
      <w:r w:rsidRPr="008C6E85">
        <w:rPr>
          <w:szCs w:val="28"/>
        </w:rPr>
        <w:t>,</w:t>
      </w:r>
      <w:r w:rsidRPr="008C6E85">
        <w:rPr>
          <w:szCs w:val="28"/>
          <w:lang w:val="uk-UA"/>
        </w:rPr>
        <w:t xml:space="preserve"> з забезпеченням допоміжних засобів (рамка для ходьби</w:t>
      </w:r>
      <w:r w:rsidRPr="008C6E85">
        <w:rPr>
          <w:szCs w:val="28"/>
        </w:rPr>
        <w:t>,</w:t>
      </w:r>
      <w:r w:rsidRPr="008C6E85">
        <w:rPr>
          <w:szCs w:val="28"/>
          <w:lang w:val="uk-UA"/>
        </w:rPr>
        <w:t xml:space="preserve"> або ліктьові милиці)</w:t>
      </w:r>
      <w:r w:rsidRPr="008C6E85">
        <w:rPr>
          <w:szCs w:val="28"/>
        </w:rPr>
        <w:t xml:space="preserve">. </w:t>
      </w:r>
      <w:r w:rsidRPr="008C6E85">
        <w:rPr>
          <w:szCs w:val="28"/>
          <w:lang w:val="uk-UA"/>
        </w:rPr>
        <w:t>Цей етап характеризується покращенням клінічного стану хворого</w:t>
      </w:r>
      <w:r w:rsidRPr="008C6E85">
        <w:rPr>
          <w:szCs w:val="28"/>
        </w:rPr>
        <w:t xml:space="preserve"> </w:t>
      </w:r>
      <w:r w:rsidRPr="008C6E85">
        <w:rPr>
          <w:szCs w:val="28"/>
          <w:lang w:val="uk-UA"/>
        </w:rPr>
        <w:t>та переведенням на після лікарняний період</w:t>
      </w:r>
      <w:r w:rsidRPr="008C6E85">
        <w:rPr>
          <w:szCs w:val="28"/>
        </w:rPr>
        <w:t xml:space="preserve">. </w:t>
      </w:r>
      <w:r w:rsidRPr="008C6E85">
        <w:rPr>
          <w:szCs w:val="28"/>
          <w:lang w:val="uk-UA"/>
        </w:rPr>
        <w:t>Одним з моментів цього періоду</w:t>
      </w:r>
      <w:r w:rsidRPr="008C6E85">
        <w:rPr>
          <w:szCs w:val="28"/>
        </w:rPr>
        <w:t>,</w:t>
      </w:r>
      <w:r w:rsidRPr="008C6E85">
        <w:rPr>
          <w:szCs w:val="28"/>
          <w:lang w:val="uk-UA"/>
        </w:rPr>
        <w:t xml:space="preserve"> є уникнення дії високого навантаження</w:t>
      </w:r>
      <w:r w:rsidRPr="008C6E85">
        <w:rPr>
          <w:szCs w:val="28"/>
        </w:rPr>
        <w:t>,</w:t>
      </w:r>
      <w:r w:rsidRPr="008C6E85">
        <w:rPr>
          <w:szCs w:val="28"/>
          <w:lang w:val="uk-UA"/>
        </w:rPr>
        <w:t xml:space="preserve"> оскільки раптове збільшення тиску є основною причиною зносу пластика</w:t>
      </w:r>
      <w:r w:rsidRPr="008C6E85">
        <w:rPr>
          <w:szCs w:val="28"/>
        </w:rPr>
        <w:t>.</w:t>
      </w:r>
    </w:p>
    <w:p w14:paraId="3C3AD63D" w14:textId="77777777" w:rsidR="00060315" w:rsidRPr="008C6E85" w:rsidRDefault="00060315" w:rsidP="00E566EA">
      <w:pPr>
        <w:widowControl w:val="0"/>
        <w:spacing w:after="0" w:line="360" w:lineRule="auto"/>
        <w:ind w:firstLine="709"/>
        <w:jc w:val="both"/>
        <w:rPr>
          <w:szCs w:val="28"/>
        </w:rPr>
      </w:pPr>
      <w:r w:rsidRPr="008C6E85">
        <w:rPr>
          <w:szCs w:val="28"/>
          <w:lang w:val="uk-UA"/>
        </w:rPr>
        <w:t>Надалі відновлення може відбуватися в поліклінічних умовах, зазвичай цей період пов’язаний з функціональним та тренувальним режимом ЛФК, що є одним з засобів відновлювальної програми спрямованої на оптимізацію і раціоналізацію, в умовах мінімуму матеріально–технічного забезпечення. Результатом відновлювання є повне навантаження ноги</w:t>
      </w:r>
      <w:r w:rsidRPr="008C6E85">
        <w:rPr>
          <w:szCs w:val="28"/>
        </w:rPr>
        <w:t>,</w:t>
      </w:r>
      <w:r w:rsidRPr="008C6E85">
        <w:rPr>
          <w:szCs w:val="28"/>
          <w:lang w:val="uk-UA"/>
        </w:rPr>
        <w:t xml:space="preserve"> під час ходьби – через 3 </w:t>
      </w:r>
      <w:r w:rsidRPr="008C6E85">
        <w:rPr>
          <w:szCs w:val="28"/>
          <w:lang w:val="uk-UA"/>
        </w:rPr>
        <w:lastRenderedPageBreak/>
        <w:t>міс</w:t>
      </w:r>
      <w:r w:rsidRPr="008C6E85">
        <w:rPr>
          <w:szCs w:val="28"/>
        </w:rPr>
        <w:t>.</w:t>
      </w:r>
    </w:p>
    <w:p w14:paraId="44837153" w14:textId="77777777" w:rsidR="00E566EA" w:rsidRPr="008C6E85" w:rsidRDefault="00E566EA" w:rsidP="00E566EA">
      <w:pPr>
        <w:widowControl w:val="0"/>
        <w:shd w:val="clear" w:color="auto" w:fill="FFFFFF"/>
        <w:spacing w:after="0" w:line="360" w:lineRule="auto"/>
        <w:jc w:val="center"/>
        <w:rPr>
          <w:b/>
          <w:bCs/>
          <w:szCs w:val="28"/>
          <w:lang w:val="uk-UA"/>
        </w:rPr>
      </w:pPr>
    </w:p>
    <w:p w14:paraId="3839C704" w14:textId="7247B8A4" w:rsidR="00060315" w:rsidRPr="008C6E85" w:rsidRDefault="00060315" w:rsidP="00E566EA">
      <w:pPr>
        <w:widowControl w:val="0"/>
        <w:shd w:val="clear" w:color="auto" w:fill="FFFFFF"/>
        <w:spacing w:after="0" w:line="360" w:lineRule="auto"/>
        <w:jc w:val="center"/>
        <w:rPr>
          <w:b/>
          <w:bCs/>
          <w:szCs w:val="28"/>
          <w:lang w:val="uk-UA"/>
        </w:rPr>
      </w:pPr>
      <w:r w:rsidRPr="008C6E85">
        <w:rPr>
          <w:b/>
          <w:bCs/>
          <w:szCs w:val="28"/>
          <w:lang w:val="uk-UA"/>
        </w:rPr>
        <w:t>1.2. Діагностика та елементи лікування після ендопротезування кульшового суглоба</w:t>
      </w:r>
    </w:p>
    <w:p w14:paraId="1B94AAAA" w14:textId="77777777" w:rsidR="00060315" w:rsidRPr="008C6E85" w:rsidRDefault="00060315" w:rsidP="00E566EA">
      <w:pPr>
        <w:widowControl w:val="0"/>
        <w:shd w:val="clear" w:color="auto" w:fill="FFFFFF"/>
        <w:spacing w:after="0" w:line="360" w:lineRule="auto"/>
        <w:ind w:firstLine="709"/>
        <w:jc w:val="both"/>
        <w:rPr>
          <w:szCs w:val="28"/>
          <w:lang w:val="uk-UA"/>
        </w:rPr>
      </w:pPr>
      <w:r w:rsidRPr="008C6E85">
        <w:rPr>
          <w:szCs w:val="28"/>
          <w:lang w:val="uk-UA"/>
        </w:rPr>
        <w:t>Метою оцінки на початку нового курсу лікування є визначення ефекту попереднього лікування</w:t>
      </w:r>
      <w:r w:rsidRPr="008C6E85">
        <w:rPr>
          <w:szCs w:val="28"/>
        </w:rPr>
        <w:t xml:space="preserve">, </w:t>
      </w:r>
      <w:r w:rsidRPr="008C6E85">
        <w:rPr>
          <w:szCs w:val="28"/>
          <w:lang w:val="uk-UA"/>
        </w:rPr>
        <w:t>дозволяє отримати уяву досягнутого прогресу</w:t>
      </w:r>
      <w:r w:rsidRPr="008C6E85">
        <w:rPr>
          <w:szCs w:val="28"/>
        </w:rPr>
        <w:t>.</w:t>
      </w:r>
      <w:r w:rsidRPr="008C6E85">
        <w:rPr>
          <w:szCs w:val="28"/>
          <w:lang w:val="uk-UA"/>
        </w:rPr>
        <w:t xml:space="preserve"> Виходячи з вище викладеного матеріалу, (а також інформації що можна отримати опитуванням), у пацієнтів буде спостерігатися: порушення функції відведення нижньої кінцівки, м’язовий дисбаланс, порушення сенсомоторного контролю. При огляді</w:t>
      </w:r>
      <w:r w:rsidRPr="008C6E85">
        <w:rPr>
          <w:szCs w:val="28"/>
        </w:rPr>
        <w:t xml:space="preserve">, </w:t>
      </w:r>
      <w:r w:rsidRPr="008C6E85">
        <w:rPr>
          <w:szCs w:val="28"/>
          <w:lang w:val="uk-UA"/>
        </w:rPr>
        <w:t>хворого бажано оглянути в роздягнутому стані</w:t>
      </w:r>
      <w:r w:rsidRPr="008C6E85">
        <w:rPr>
          <w:szCs w:val="28"/>
        </w:rPr>
        <w:t>,</w:t>
      </w:r>
      <w:r w:rsidRPr="008C6E85">
        <w:rPr>
          <w:szCs w:val="28"/>
          <w:lang w:val="uk-UA"/>
        </w:rPr>
        <w:t xml:space="preserve"> у положенні стоячи</w:t>
      </w:r>
      <w:r w:rsidRPr="008C6E85">
        <w:rPr>
          <w:szCs w:val="28"/>
        </w:rPr>
        <w:t xml:space="preserve"> </w:t>
      </w:r>
      <w:r w:rsidRPr="008C6E85">
        <w:rPr>
          <w:szCs w:val="28"/>
          <w:lang w:val="uk-UA"/>
        </w:rPr>
        <w:t>щоб було видно КС</w:t>
      </w:r>
      <w:r w:rsidRPr="008C6E85">
        <w:rPr>
          <w:szCs w:val="28"/>
        </w:rPr>
        <w:t>,</w:t>
      </w:r>
      <w:r w:rsidRPr="008C6E85">
        <w:rPr>
          <w:szCs w:val="28"/>
          <w:lang w:val="uk-UA"/>
        </w:rPr>
        <w:t xml:space="preserve"> таз та хребет</w:t>
      </w:r>
      <w:r w:rsidRPr="008C6E85">
        <w:rPr>
          <w:szCs w:val="28"/>
        </w:rPr>
        <w:t>.</w:t>
      </w:r>
      <w:r w:rsidRPr="008C6E85">
        <w:rPr>
          <w:szCs w:val="28"/>
          <w:lang w:val="uk-UA"/>
        </w:rPr>
        <w:t xml:space="preserve"> Хворого необхідно оглянути спереду, ззаду і збоку та звернути увагу: нахил тазу, який характеризується лінією, що з’єднує два крижово–повздовжних суглоба; вона повинна бути горизонтальною; порушення ротації у КС, виявляється клишоногістю або виворотом стоп назовні; неоднакову довжину ніг, яку оцінюють за різницею в горизонтальному положенні сідничних і підколінних складок; наявність сколіозу у крижовому відділі, який може бути обумовлений різною довжиною ніг; неоднаковий розподіл ваги тіла ( перенос частини ваги с хворої на здорову); збільшення крижового лордозу, що вказує на прояв стійкого порушення згинання суглоба; зменшення м’язової маси, що особливо стосується чотириголового м’язу стегна та сідничних м’язів (у вигляді западин на задній та боковій поверхні сідниць).</w:t>
      </w:r>
    </w:p>
    <w:p w14:paraId="3163F6CD" w14:textId="77777777" w:rsidR="00060315" w:rsidRPr="008C6E85" w:rsidRDefault="00060315" w:rsidP="00060315">
      <w:pPr>
        <w:widowControl w:val="0"/>
        <w:shd w:val="clear" w:color="auto" w:fill="FFFFFF"/>
        <w:spacing w:after="0" w:line="360" w:lineRule="auto"/>
        <w:ind w:firstLine="709"/>
        <w:jc w:val="both"/>
        <w:rPr>
          <w:szCs w:val="28"/>
        </w:rPr>
      </w:pPr>
      <w:r w:rsidRPr="008C6E85">
        <w:rPr>
          <w:szCs w:val="28"/>
          <w:lang w:val="uk-UA"/>
        </w:rPr>
        <w:t>Ряд клініцистів вважає різницю довжини ніг в 1–2см нормою [</w:t>
      </w:r>
      <w:r w:rsidRPr="008C6E85">
        <w:rPr>
          <w:szCs w:val="28"/>
        </w:rPr>
        <w:t>41</w:t>
      </w:r>
      <w:r w:rsidRPr="008C6E85">
        <w:rPr>
          <w:szCs w:val="28"/>
          <w:lang w:val="uk-UA"/>
        </w:rPr>
        <w:t>]</w:t>
      </w:r>
      <w:r w:rsidRPr="008C6E85">
        <w:rPr>
          <w:szCs w:val="28"/>
        </w:rPr>
        <w:t xml:space="preserve">. </w:t>
      </w:r>
      <w:r w:rsidRPr="008C6E85">
        <w:rPr>
          <w:szCs w:val="28"/>
          <w:lang w:val="uk-UA"/>
        </w:rPr>
        <w:t>Під час тренувального режиму ЛФК</w:t>
      </w:r>
      <w:r w:rsidRPr="008C6E85">
        <w:rPr>
          <w:szCs w:val="28"/>
        </w:rPr>
        <w:t xml:space="preserve">, </w:t>
      </w:r>
      <w:r w:rsidRPr="008C6E85">
        <w:rPr>
          <w:szCs w:val="28"/>
          <w:lang w:val="uk-UA"/>
        </w:rPr>
        <w:t>можна застосовувати тест Тренделенберга [</w:t>
      </w:r>
      <w:r w:rsidRPr="008C6E85">
        <w:rPr>
          <w:szCs w:val="28"/>
        </w:rPr>
        <w:t>41</w:t>
      </w:r>
      <w:r w:rsidRPr="008C6E85">
        <w:rPr>
          <w:szCs w:val="28"/>
          <w:lang w:val="uk-UA"/>
        </w:rPr>
        <w:t>]: хворий стає на здорову ногу та згинає коліно другої ноги під прямим кутом</w:t>
      </w:r>
      <w:r w:rsidRPr="008C6E85">
        <w:rPr>
          <w:szCs w:val="28"/>
        </w:rPr>
        <w:t>.</w:t>
      </w:r>
      <w:r w:rsidRPr="008C6E85">
        <w:rPr>
          <w:szCs w:val="28"/>
          <w:lang w:val="uk-UA"/>
        </w:rPr>
        <w:t xml:space="preserve"> Таз повинен залишатися в тому ж положенні або трохи зміститися на стороні зігнутої ноги</w:t>
      </w:r>
      <w:r w:rsidRPr="008C6E85">
        <w:rPr>
          <w:szCs w:val="28"/>
        </w:rPr>
        <w:t>.</w:t>
      </w:r>
      <w:r w:rsidRPr="008C6E85">
        <w:rPr>
          <w:szCs w:val="28"/>
          <w:lang w:val="uk-UA"/>
        </w:rPr>
        <w:t xml:space="preserve"> Опускання тазу на стороні</w:t>
      </w:r>
      <w:r w:rsidRPr="008C6E85">
        <w:rPr>
          <w:szCs w:val="28"/>
        </w:rPr>
        <w:t>,</w:t>
      </w:r>
      <w:r w:rsidRPr="008C6E85">
        <w:rPr>
          <w:szCs w:val="28"/>
          <w:lang w:val="uk-UA"/>
        </w:rPr>
        <w:t xml:space="preserve"> що без навантаження є позитивною ознакою і вказують</w:t>
      </w:r>
      <w:r w:rsidRPr="008C6E85">
        <w:rPr>
          <w:szCs w:val="28"/>
        </w:rPr>
        <w:t>,</w:t>
      </w:r>
      <w:r w:rsidRPr="008C6E85">
        <w:rPr>
          <w:szCs w:val="28"/>
          <w:lang w:val="uk-UA"/>
        </w:rPr>
        <w:t xml:space="preserve"> що абдуктори стегна не функціонують в силу їх слабкості або в результаті болю і не здатні стабілізувати таз</w:t>
      </w:r>
      <w:r w:rsidRPr="008C6E85">
        <w:rPr>
          <w:szCs w:val="28"/>
        </w:rPr>
        <w:t>.</w:t>
      </w:r>
    </w:p>
    <w:p w14:paraId="62FFF568" w14:textId="247273CE" w:rsidR="00060315" w:rsidRPr="008C6E85" w:rsidRDefault="00060315" w:rsidP="00060315">
      <w:pPr>
        <w:widowControl w:val="0"/>
        <w:shd w:val="clear" w:color="auto" w:fill="FFFFFF"/>
        <w:spacing w:after="0" w:line="360" w:lineRule="auto"/>
        <w:ind w:firstLine="709"/>
        <w:jc w:val="both"/>
        <w:rPr>
          <w:szCs w:val="28"/>
        </w:rPr>
      </w:pPr>
      <w:r w:rsidRPr="008C6E85">
        <w:rPr>
          <w:szCs w:val="28"/>
        </w:rPr>
        <w:t xml:space="preserve">На наш погляд, </w:t>
      </w:r>
      <w:r w:rsidRPr="008C6E85">
        <w:rPr>
          <w:szCs w:val="28"/>
          <w:lang w:val="uk-UA"/>
        </w:rPr>
        <w:t>необхідно розглянути основи клінічного аналізу ходьби</w:t>
      </w:r>
      <w:r w:rsidRPr="008C6E85">
        <w:rPr>
          <w:szCs w:val="28"/>
        </w:rPr>
        <w:t xml:space="preserve">, </w:t>
      </w:r>
      <w:r w:rsidRPr="008C6E85">
        <w:rPr>
          <w:szCs w:val="28"/>
          <w:lang w:val="uk-UA"/>
        </w:rPr>
        <w:lastRenderedPageBreak/>
        <w:t>що фізичний терапевт може застосувати під</w:t>
      </w:r>
      <w:r w:rsidRPr="008C6E85">
        <w:rPr>
          <w:szCs w:val="28"/>
        </w:rPr>
        <w:t xml:space="preserve"> </w:t>
      </w:r>
      <w:r w:rsidRPr="008C6E85">
        <w:rPr>
          <w:szCs w:val="28"/>
          <w:lang w:val="uk-UA"/>
        </w:rPr>
        <w:t>час вибору вправ</w:t>
      </w:r>
      <w:r w:rsidRPr="008C6E85">
        <w:rPr>
          <w:szCs w:val="28"/>
        </w:rPr>
        <w:t xml:space="preserve">. </w:t>
      </w:r>
      <w:r w:rsidRPr="008C6E85">
        <w:rPr>
          <w:szCs w:val="28"/>
          <w:lang w:val="uk-UA"/>
        </w:rPr>
        <w:t>Багато авторів присвятили свої праці питанням взаємовідносин між нормальними патернами ходьби і нормальною функцією [</w:t>
      </w:r>
      <w:r w:rsidR="00E566EA" w:rsidRPr="008C6E85">
        <w:rPr>
          <w:szCs w:val="28"/>
          <w:lang w:val="uk-UA"/>
        </w:rPr>
        <w:t>3</w:t>
      </w:r>
      <w:r w:rsidRPr="008C6E85">
        <w:rPr>
          <w:szCs w:val="28"/>
        </w:rPr>
        <w:t>2</w:t>
      </w:r>
      <w:r w:rsidRPr="008C6E85">
        <w:rPr>
          <w:szCs w:val="28"/>
          <w:lang w:val="en-US"/>
        </w:rPr>
        <w:t>,</w:t>
      </w:r>
      <w:r w:rsidRPr="008C6E85">
        <w:rPr>
          <w:szCs w:val="28"/>
          <w:lang w:val="uk-UA"/>
        </w:rPr>
        <w:t xml:space="preserve"> </w:t>
      </w:r>
      <w:r w:rsidR="00E566EA" w:rsidRPr="008C6E85">
        <w:rPr>
          <w:szCs w:val="28"/>
          <w:lang w:val="uk-UA"/>
        </w:rPr>
        <w:t>35</w:t>
      </w:r>
      <w:r w:rsidRPr="008C6E85">
        <w:rPr>
          <w:szCs w:val="28"/>
          <w:lang w:val="en-US"/>
        </w:rPr>
        <w:t>,</w:t>
      </w:r>
      <w:r w:rsidRPr="008C6E85">
        <w:rPr>
          <w:szCs w:val="28"/>
          <w:lang w:val="uk-UA"/>
        </w:rPr>
        <w:t xml:space="preserve"> </w:t>
      </w:r>
      <w:r w:rsidR="00E566EA" w:rsidRPr="008C6E85">
        <w:rPr>
          <w:szCs w:val="28"/>
          <w:lang w:val="uk-UA"/>
        </w:rPr>
        <w:t>4</w:t>
      </w:r>
      <w:r w:rsidRPr="008C6E85">
        <w:rPr>
          <w:szCs w:val="28"/>
        </w:rPr>
        <w:t>1</w:t>
      </w:r>
      <w:r w:rsidRPr="008C6E85">
        <w:rPr>
          <w:szCs w:val="28"/>
          <w:lang w:val="en-US"/>
        </w:rPr>
        <w:t>,</w:t>
      </w:r>
      <w:r w:rsidRPr="008C6E85">
        <w:rPr>
          <w:szCs w:val="28"/>
          <w:lang w:val="uk-UA"/>
        </w:rPr>
        <w:t xml:space="preserve"> </w:t>
      </w:r>
      <w:r w:rsidR="00E566EA" w:rsidRPr="008C6E85">
        <w:rPr>
          <w:szCs w:val="28"/>
          <w:lang w:val="uk-UA"/>
        </w:rPr>
        <w:t>42</w:t>
      </w:r>
      <w:r w:rsidRPr="008C6E85">
        <w:rPr>
          <w:szCs w:val="28"/>
          <w:lang w:val="uk-UA"/>
        </w:rPr>
        <w:t>]</w:t>
      </w:r>
      <w:r w:rsidRPr="008C6E85">
        <w:rPr>
          <w:szCs w:val="28"/>
        </w:rPr>
        <w:t>.</w:t>
      </w:r>
    </w:p>
    <w:p w14:paraId="107675F2" w14:textId="5E9DBE3A" w:rsidR="00060315" w:rsidRPr="008C6E85" w:rsidRDefault="00060315" w:rsidP="00060315">
      <w:pPr>
        <w:widowControl w:val="0"/>
        <w:shd w:val="clear" w:color="auto" w:fill="FFFFFF"/>
        <w:spacing w:after="0" w:line="360" w:lineRule="auto"/>
        <w:ind w:firstLine="709"/>
        <w:jc w:val="both"/>
        <w:rPr>
          <w:szCs w:val="28"/>
          <w:lang w:val="uk-UA"/>
        </w:rPr>
      </w:pPr>
      <w:r w:rsidRPr="008C6E85">
        <w:rPr>
          <w:szCs w:val="28"/>
          <w:lang w:val="uk-UA"/>
        </w:rPr>
        <w:t>Нормальна ходьба характеризується чіткими періодами часу</w:t>
      </w:r>
      <w:r w:rsidRPr="008C6E85">
        <w:rPr>
          <w:szCs w:val="28"/>
        </w:rPr>
        <w:t>,</w:t>
      </w:r>
      <w:r w:rsidRPr="008C6E85">
        <w:rPr>
          <w:szCs w:val="28"/>
          <w:lang w:val="uk-UA"/>
        </w:rPr>
        <w:t xml:space="preserve"> коли стопа торкається та не торкається опори</w:t>
      </w:r>
      <w:r w:rsidRPr="008C6E85">
        <w:rPr>
          <w:szCs w:val="28"/>
        </w:rPr>
        <w:t xml:space="preserve">. </w:t>
      </w:r>
      <w:r w:rsidRPr="008C6E85">
        <w:rPr>
          <w:szCs w:val="28"/>
          <w:lang w:val="uk-UA"/>
        </w:rPr>
        <w:t>Вони мають назву фаза опори (приблизно 60% від циклу ходьби) та фаза переносу (приблизно 40% від циклу ходьби)</w:t>
      </w:r>
      <w:r w:rsidRPr="008C6E85">
        <w:rPr>
          <w:szCs w:val="28"/>
        </w:rPr>
        <w:t>.</w:t>
      </w:r>
      <w:r w:rsidRPr="008C6E85">
        <w:rPr>
          <w:szCs w:val="28"/>
          <w:lang w:val="uk-UA"/>
        </w:rPr>
        <w:t xml:space="preserve"> Самим простим способом опису кінематики ходьби є оцінка положення стопи (просторові параметри) та час її знаходження в ньому (часові параметри)</w:t>
      </w:r>
      <w:r w:rsidRPr="008C6E85">
        <w:rPr>
          <w:szCs w:val="28"/>
        </w:rPr>
        <w:t>.</w:t>
      </w:r>
      <w:r w:rsidRPr="008C6E85">
        <w:rPr>
          <w:szCs w:val="28"/>
          <w:lang w:val="uk-UA"/>
        </w:rPr>
        <w:t xml:space="preserve"> Однак</w:t>
      </w:r>
      <w:r w:rsidRPr="008C6E85">
        <w:rPr>
          <w:szCs w:val="28"/>
        </w:rPr>
        <w:t>, вони</w:t>
      </w:r>
      <w:r w:rsidRPr="008C6E85">
        <w:rPr>
          <w:szCs w:val="28"/>
          <w:lang w:val="uk-UA"/>
        </w:rPr>
        <w:t xml:space="preserve"> не підходять для більш складних патологічних патернів ходьби (хвороба Паркінсона) [</w:t>
      </w:r>
      <w:r w:rsidR="00E566EA" w:rsidRPr="008C6E85">
        <w:rPr>
          <w:szCs w:val="28"/>
          <w:lang w:val="uk-UA"/>
        </w:rPr>
        <w:t>3</w:t>
      </w:r>
      <w:r w:rsidRPr="008C6E85">
        <w:rPr>
          <w:szCs w:val="28"/>
        </w:rPr>
        <w:t>8</w:t>
      </w:r>
      <w:r w:rsidRPr="008C6E85">
        <w:rPr>
          <w:szCs w:val="28"/>
          <w:lang w:val="uk-UA"/>
        </w:rPr>
        <w:t>]</w:t>
      </w:r>
      <w:r w:rsidRPr="008C6E85">
        <w:rPr>
          <w:szCs w:val="28"/>
        </w:rPr>
        <w:t>.</w:t>
      </w:r>
    </w:p>
    <w:p w14:paraId="2B976C41" w14:textId="77777777" w:rsidR="00060315" w:rsidRPr="008C6E85" w:rsidRDefault="00060315" w:rsidP="00060315">
      <w:pPr>
        <w:widowControl w:val="0"/>
        <w:shd w:val="clear" w:color="auto" w:fill="FFFFFF"/>
        <w:spacing w:after="0" w:line="360" w:lineRule="auto"/>
        <w:ind w:firstLine="709"/>
        <w:jc w:val="both"/>
        <w:rPr>
          <w:szCs w:val="28"/>
          <w:lang w:val="uk-UA"/>
        </w:rPr>
      </w:pPr>
      <w:r w:rsidRPr="008C6E85">
        <w:rPr>
          <w:szCs w:val="28"/>
          <w:lang w:val="uk-UA"/>
        </w:rPr>
        <w:t>Просторові параметри:</w:t>
      </w:r>
    </w:p>
    <w:p w14:paraId="6B20BAF3" w14:textId="77777777" w:rsidR="00060315" w:rsidRPr="008C6E85" w:rsidRDefault="00060315" w:rsidP="00060315">
      <w:pPr>
        <w:widowControl w:val="0"/>
        <w:shd w:val="clear" w:color="auto" w:fill="FFFFFF"/>
        <w:spacing w:after="0" w:line="360" w:lineRule="auto"/>
        <w:ind w:firstLine="709"/>
        <w:jc w:val="both"/>
        <w:rPr>
          <w:szCs w:val="28"/>
          <w:lang w:val="uk-UA"/>
        </w:rPr>
      </w:pPr>
      <w:r w:rsidRPr="008C6E85">
        <w:rPr>
          <w:szCs w:val="28"/>
          <w:lang w:val="uk-UA"/>
        </w:rPr>
        <w:t>– довжина кроку (ДК) – відстань між двома послідовними торканнями опори п’ятою;</w:t>
      </w:r>
    </w:p>
    <w:p w14:paraId="61B0E51A" w14:textId="77777777" w:rsidR="00060315" w:rsidRPr="008C6E85" w:rsidRDefault="00060315" w:rsidP="00060315">
      <w:pPr>
        <w:widowControl w:val="0"/>
        <w:shd w:val="clear" w:color="auto" w:fill="FFFFFF"/>
        <w:spacing w:after="0" w:line="360" w:lineRule="auto"/>
        <w:ind w:firstLine="709"/>
        <w:jc w:val="both"/>
        <w:rPr>
          <w:szCs w:val="28"/>
          <w:lang w:val="uk-UA"/>
        </w:rPr>
      </w:pPr>
      <w:r w:rsidRPr="008C6E85">
        <w:rPr>
          <w:szCs w:val="28"/>
          <w:lang w:val="uk-UA"/>
        </w:rPr>
        <w:t>– довжина розмаху (ДР) – відстань між двома послідовними торканнями опори п’ятою однієї і тієї ж ноги;</w:t>
      </w:r>
    </w:p>
    <w:p w14:paraId="5A51F4C7" w14:textId="77777777" w:rsidR="00060315" w:rsidRPr="008C6E85" w:rsidRDefault="00060315" w:rsidP="00060315">
      <w:pPr>
        <w:widowControl w:val="0"/>
        <w:shd w:val="clear" w:color="auto" w:fill="FFFFFF"/>
        <w:spacing w:after="0" w:line="360" w:lineRule="auto"/>
        <w:ind w:firstLine="709"/>
        <w:jc w:val="both"/>
        <w:rPr>
          <w:szCs w:val="28"/>
          <w:lang w:val="uk-UA"/>
        </w:rPr>
      </w:pPr>
      <w:r w:rsidRPr="008C6E85">
        <w:rPr>
          <w:szCs w:val="28"/>
          <w:lang w:val="uk-UA"/>
        </w:rPr>
        <w:t>– кут стопи або кут кроку (КК) – кут на який відхиляється стопа від лінії руху;</w:t>
      </w:r>
    </w:p>
    <w:p w14:paraId="15286A6F" w14:textId="77777777" w:rsidR="00060315" w:rsidRPr="008C6E85" w:rsidRDefault="00060315" w:rsidP="00060315">
      <w:pPr>
        <w:widowControl w:val="0"/>
        <w:shd w:val="clear" w:color="auto" w:fill="FFFFFF"/>
        <w:spacing w:after="0" w:line="360" w:lineRule="auto"/>
        <w:ind w:firstLine="709"/>
        <w:jc w:val="both"/>
        <w:rPr>
          <w:szCs w:val="28"/>
          <w:lang w:val="uk-UA"/>
        </w:rPr>
      </w:pPr>
      <w:r w:rsidRPr="008C6E85">
        <w:rPr>
          <w:szCs w:val="28"/>
          <w:lang w:val="uk-UA"/>
        </w:rPr>
        <w:t>– ширина основи або ширина кроку (ШК) – відстань між центрами двох п’ят при ходьби;</w:t>
      </w:r>
    </w:p>
    <w:p w14:paraId="4A87ECA1" w14:textId="77777777" w:rsidR="00060315" w:rsidRPr="008C6E85" w:rsidRDefault="00060315" w:rsidP="00060315">
      <w:pPr>
        <w:widowControl w:val="0"/>
        <w:shd w:val="clear" w:color="auto" w:fill="FFFFFF"/>
        <w:spacing w:after="0" w:line="360" w:lineRule="auto"/>
        <w:ind w:firstLine="709"/>
        <w:jc w:val="both"/>
        <w:rPr>
          <w:szCs w:val="28"/>
          <w:lang w:val="uk-UA"/>
        </w:rPr>
      </w:pPr>
      <w:r w:rsidRPr="008C6E85">
        <w:rPr>
          <w:szCs w:val="28"/>
          <w:lang w:val="uk-UA"/>
        </w:rPr>
        <w:t>Часові параметри:</w:t>
      </w:r>
    </w:p>
    <w:p w14:paraId="5B8DC131" w14:textId="77777777" w:rsidR="00060315" w:rsidRPr="008C6E85" w:rsidRDefault="00060315" w:rsidP="00060315">
      <w:pPr>
        <w:widowControl w:val="0"/>
        <w:shd w:val="clear" w:color="auto" w:fill="FFFFFF"/>
        <w:spacing w:after="0" w:line="360" w:lineRule="auto"/>
        <w:ind w:firstLine="709"/>
        <w:jc w:val="both"/>
        <w:rPr>
          <w:szCs w:val="28"/>
          <w:lang w:val="uk-UA"/>
        </w:rPr>
      </w:pPr>
      <w:r w:rsidRPr="008C6E85">
        <w:rPr>
          <w:szCs w:val="28"/>
          <w:lang w:val="uk-UA"/>
        </w:rPr>
        <w:t>– час кроку (ЧК) – період між двома послідовними торканнями опори п’ятою;</w:t>
      </w:r>
    </w:p>
    <w:p w14:paraId="6839536F" w14:textId="77777777" w:rsidR="00060315" w:rsidRPr="008C6E85" w:rsidRDefault="00060315" w:rsidP="00060315">
      <w:pPr>
        <w:widowControl w:val="0"/>
        <w:shd w:val="clear" w:color="auto" w:fill="FFFFFF"/>
        <w:spacing w:after="0" w:line="360" w:lineRule="auto"/>
        <w:ind w:firstLine="709"/>
        <w:jc w:val="both"/>
        <w:rPr>
          <w:szCs w:val="28"/>
          <w:lang w:val="uk-UA"/>
        </w:rPr>
      </w:pPr>
      <w:r w:rsidRPr="008C6E85">
        <w:rPr>
          <w:szCs w:val="28"/>
          <w:lang w:val="uk-UA"/>
        </w:rPr>
        <w:t>– час розмаху кроку (ЧРК) – період між двома послідовними торканнями опори п’ятою однієї і тієї ж ноги; один повний цикл ходьби;</w:t>
      </w:r>
    </w:p>
    <w:p w14:paraId="7A42B2F8" w14:textId="77777777" w:rsidR="00060315" w:rsidRPr="008C6E85" w:rsidRDefault="00060315" w:rsidP="00060315">
      <w:pPr>
        <w:widowControl w:val="0"/>
        <w:shd w:val="clear" w:color="auto" w:fill="FFFFFF"/>
        <w:spacing w:after="0" w:line="360" w:lineRule="auto"/>
        <w:ind w:firstLine="709"/>
        <w:jc w:val="both"/>
        <w:rPr>
          <w:szCs w:val="28"/>
          <w:lang w:val="uk-UA"/>
        </w:rPr>
      </w:pPr>
      <w:r w:rsidRPr="008C6E85">
        <w:rPr>
          <w:szCs w:val="28"/>
          <w:lang w:val="uk-UA"/>
        </w:rPr>
        <w:t>– одноопорний період (ОП) – час</w:t>
      </w:r>
      <w:r w:rsidRPr="008C6E85">
        <w:rPr>
          <w:szCs w:val="28"/>
        </w:rPr>
        <w:t>,</w:t>
      </w:r>
      <w:r w:rsidRPr="008C6E85">
        <w:rPr>
          <w:szCs w:val="28"/>
          <w:lang w:val="uk-UA"/>
        </w:rPr>
        <w:t xml:space="preserve"> впродовж якого тіло опирається на дві ноги;</w:t>
      </w:r>
    </w:p>
    <w:p w14:paraId="6BD8D8A4" w14:textId="77777777" w:rsidR="00060315" w:rsidRPr="008C6E85" w:rsidRDefault="00060315" w:rsidP="00060315">
      <w:pPr>
        <w:widowControl w:val="0"/>
        <w:shd w:val="clear" w:color="auto" w:fill="FFFFFF"/>
        <w:spacing w:after="0" w:line="360" w:lineRule="auto"/>
        <w:ind w:firstLine="709"/>
        <w:jc w:val="both"/>
        <w:rPr>
          <w:szCs w:val="28"/>
          <w:lang w:val="uk-UA"/>
        </w:rPr>
      </w:pPr>
      <w:r w:rsidRPr="008C6E85">
        <w:rPr>
          <w:szCs w:val="28"/>
          <w:lang w:val="uk-UA"/>
        </w:rPr>
        <w:t>– час переносу (ЧП) період часу</w:t>
      </w:r>
      <w:r w:rsidRPr="008C6E85">
        <w:rPr>
          <w:szCs w:val="28"/>
        </w:rPr>
        <w:t>,</w:t>
      </w:r>
      <w:r w:rsidRPr="008C6E85">
        <w:rPr>
          <w:szCs w:val="28"/>
          <w:lang w:val="uk-UA"/>
        </w:rPr>
        <w:t xml:space="preserve"> необхідний для переносу ноги поки тіло опирається на іншу;</w:t>
      </w:r>
    </w:p>
    <w:p w14:paraId="78FBF1DA" w14:textId="77777777" w:rsidR="00060315" w:rsidRPr="008C6E85" w:rsidRDefault="00060315" w:rsidP="00060315">
      <w:pPr>
        <w:widowControl w:val="0"/>
        <w:shd w:val="clear" w:color="auto" w:fill="FFFFFF"/>
        <w:spacing w:after="0" w:line="360" w:lineRule="auto"/>
        <w:ind w:firstLine="709"/>
        <w:jc w:val="both"/>
        <w:rPr>
          <w:szCs w:val="28"/>
          <w:lang w:val="uk-UA"/>
        </w:rPr>
      </w:pPr>
      <w:r w:rsidRPr="008C6E85">
        <w:rPr>
          <w:szCs w:val="28"/>
          <w:lang w:val="uk-UA"/>
        </w:rPr>
        <w:t>– сумарний час опори (СЧО) – загальний період часу находження ноги на опорі впродовж одного повного циклу ходьби;</w:t>
      </w:r>
    </w:p>
    <w:p w14:paraId="747A3626" w14:textId="77777777" w:rsidR="00060315" w:rsidRPr="008C6E85" w:rsidRDefault="00060315" w:rsidP="00060315">
      <w:pPr>
        <w:widowControl w:val="0"/>
        <w:shd w:val="clear" w:color="auto" w:fill="FFFFFF"/>
        <w:spacing w:after="0" w:line="360" w:lineRule="auto"/>
        <w:ind w:firstLine="709"/>
        <w:jc w:val="both"/>
        <w:rPr>
          <w:szCs w:val="28"/>
          <w:lang w:val="uk-UA"/>
        </w:rPr>
      </w:pPr>
      <w:r w:rsidRPr="008C6E85">
        <w:rPr>
          <w:szCs w:val="28"/>
          <w:lang w:val="uk-UA"/>
        </w:rPr>
        <w:lastRenderedPageBreak/>
        <w:t>До двох інших параметрів, які можуть бути розраховані за формулою (1</w:t>
      </w:r>
      <w:r w:rsidRPr="008C6E85">
        <w:rPr>
          <w:szCs w:val="28"/>
          <w:lang w:val="en-US"/>
        </w:rPr>
        <w:t>.1</w:t>
      </w:r>
      <w:r w:rsidRPr="008C6E85">
        <w:rPr>
          <w:szCs w:val="28"/>
        </w:rPr>
        <w:t>; 1</w:t>
      </w:r>
      <w:r w:rsidRPr="008C6E85">
        <w:rPr>
          <w:szCs w:val="28"/>
          <w:lang w:val="en-US"/>
        </w:rPr>
        <w:t>.</w:t>
      </w:r>
      <w:r w:rsidRPr="008C6E85">
        <w:rPr>
          <w:szCs w:val="28"/>
          <w:lang w:val="uk-UA"/>
        </w:rPr>
        <w:t xml:space="preserve">2), відноситься ритм (Р) та швидкість (Ш). </w:t>
      </w:r>
      <w:r w:rsidRPr="008C6E85">
        <w:rPr>
          <w:szCs w:val="28"/>
        </w:rPr>
        <w:t xml:space="preserve">Ритм – це </w:t>
      </w:r>
      <w:r w:rsidRPr="008C6E85">
        <w:rPr>
          <w:szCs w:val="28"/>
          <w:lang w:val="uk-UA"/>
        </w:rPr>
        <w:t>кількість кроків у конкретний період часу</w:t>
      </w:r>
      <w:r w:rsidRPr="008C6E85">
        <w:rPr>
          <w:szCs w:val="28"/>
        </w:rPr>
        <w:t>,</w:t>
      </w:r>
      <w:r w:rsidRPr="008C6E85">
        <w:rPr>
          <w:szCs w:val="28"/>
          <w:lang w:val="uk-UA"/>
        </w:rPr>
        <w:t xml:space="preserve"> зазвичай за хвилину</w:t>
      </w:r>
      <w:r w:rsidRPr="008C6E85">
        <w:rPr>
          <w:szCs w:val="28"/>
        </w:rPr>
        <w:t>.</w:t>
      </w:r>
    </w:p>
    <w:p w14:paraId="0F7C36AF" w14:textId="77777777" w:rsidR="00060315" w:rsidRPr="008C6E85" w:rsidRDefault="00060315" w:rsidP="00060315">
      <w:pPr>
        <w:widowControl w:val="0"/>
        <w:shd w:val="clear" w:color="auto" w:fill="FFFFFF"/>
        <w:spacing w:after="0" w:line="360" w:lineRule="auto"/>
        <w:ind w:firstLine="709"/>
        <w:jc w:val="both"/>
        <w:rPr>
          <w:szCs w:val="28"/>
          <w:lang w:val="uk-UA"/>
        </w:rPr>
      </w:pPr>
      <w:r w:rsidRPr="008C6E85">
        <w:rPr>
          <w:szCs w:val="28"/>
          <w:lang w:val="uk-UA"/>
        </w:rPr>
        <w:t>Р = кількість кроків/час(хв) (1</w:t>
      </w:r>
      <w:r w:rsidRPr="008C6E85">
        <w:rPr>
          <w:szCs w:val="28"/>
        </w:rPr>
        <w:t>.</w:t>
      </w:r>
      <w:r w:rsidRPr="008C6E85">
        <w:rPr>
          <w:szCs w:val="28"/>
          <w:lang w:val="uk-UA"/>
        </w:rPr>
        <w:t>1)</w:t>
      </w:r>
    </w:p>
    <w:p w14:paraId="2B4A9A30" w14:textId="77777777" w:rsidR="00060315" w:rsidRPr="008C6E85" w:rsidRDefault="00060315" w:rsidP="00060315">
      <w:pPr>
        <w:widowControl w:val="0"/>
        <w:shd w:val="clear" w:color="auto" w:fill="FFFFFF"/>
        <w:spacing w:after="0" w:line="360" w:lineRule="auto"/>
        <w:ind w:firstLine="709"/>
        <w:jc w:val="both"/>
        <w:rPr>
          <w:szCs w:val="28"/>
        </w:rPr>
      </w:pPr>
      <w:r w:rsidRPr="008C6E85">
        <w:rPr>
          <w:szCs w:val="28"/>
          <w:lang w:val="uk-UA"/>
        </w:rPr>
        <w:t>Ш = (довжина кроку(м)*ритм)/60с (1</w:t>
      </w:r>
      <w:r w:rsidRPr="008C6E85">
        <w:rPr>
          <w:szCs w:val="28"/>
        </w:rPr>
        <w:t>.2)</w:t>
      </w:r>
    </w:p>
    <w:p w14:paraId="6809E945" w14:textId="77777777" w:rsidR="00060315" w:rsidRPr="008C6E85" w:rsidRDefault="00060315" w:rsidP="00060315">
      <w:pPr>
        <w:widowControl w:val="0"/>
        <w:shd w:val="clear" w:color="auto" w:fill="FFFFFF"/>
        <w:spacing w:after="0" w:line="360" w:lineRule="auto"/>
        <w:jc w:val="both"/>
        <w:rPr>
          <w:szCs w:val="28"/>
          <w:lang w:val="uk-UA"/>
        </w:rPr>
      </w:pPr>
      <w:r w:rsidRPr="008C6E85">
        <w:rPr>
          <w:szCs w:val="28"/>
          <w:lang w:val="uk-UA"/>
        </w:rPr>
        <w:t>Симетрія (С</w:t>
      </w:r>
      <w:r w:rsidRPr="008C6E85">
        <w:rPr>
          <w:szCs w:val="28"/>
        </w:rPr>
        <w:t>)</w:t>
      </w:r>
      <w:r w:rsidRPr="008C6E85">
        <w:rPr>
          <w:szCs w:val="28"/>
          <w:lang w:val="uk-UA"/>
        </w:rPr>
        <w:t xml:space="preserve"> оцінюється шляхом співвідношення величини ДК</w:t>
      </w:r>
      <w:r w:rsidRPr="008C6E85">
        <w:rPr>
          <w:szCs w:val="28"/>
        </w:rPr>
        <w:t>,</w:t>
      </w:r>
      <w:r w:rsidRPr="008C6E85">
        <w:rPr>
          <w:szCs w:val="28"/>
          <w:lang w:val="uk-UA"/>
        </w:rPr>
        <w:t xml:space="preserve"> отриманої з лівої сторони до величини ДК отриманої з правої сторони</w:t>
      </w:r>
      <w:r w:rsidRPr="008C6E85">
        <w:rPr>
          <w:szCs w:val="28"/>
        </w:rPr>
        <w:t>.</w:t>
      </w:r>
      <w:r w:rsidRPr="008C6E85">
        <w:rPr>
          <w:szCs w:val="28"/>
          <w:lang w:val="uk-UA"/>
        </w:rPr>
        <w:t xml:space="preserve"> </w:t>
      </w:r>
    </w:p>
    <w:p w14:paraId="5F46E0FE" w14:textId="77777777" w:rsidR="00060315" w:rsidRPr="008C6E85" w:rsidRDefault="00060315" w:rsidP="00060315">
      <w:pPr>
        <w:widowControl w:val="0"/>
        <w:shd w:val="clear" w:color="auto" w:fill="FFFFFF"/>
        <w:spacing w:after="0" w:line="360" w:lineRule="auto"/>
        <w:ind w:firstLine="709"/>
        <w:jc w:val="both"/>
        <w:rPr>
          <w:szCs w:val="28"/>
          <w:lang w:val="uk-UA"/>
        </w:rPr>
      </w:pPr>
      <w:r w:rsidRPr="008C6E85">
        <w:rPr>
          <w:szCs w:val="28"/>
          <w:lang w:val="uk-UA"/>
        </w:rPr>
        <w:t>Велику грають під час руху суглоби нижньої кінцівки гомілковостопний</w:t>
      </w:r>
      <w:r w:rsidRPr="008C6E85">
        <w:rPr>
          <w:szCs w:val="28"/>
        </w:rPr>
        <w:t>,</w:t>
      </w:r>
      <w:r w:rsidRPr="008C6E85">
        <w:rPr>
          <w:szCs w:val="28"/>
          <w:lang w:val="uk-UA"/>
        </w:rPr>
        <w:t xml:space="preserve"> колінний</w:t>
      </w:r>
      <w:r w:rsidRPr="008C6E85">
        <w:rPr>
          <w:szCs w:val="28"/>
        </w:rPr>
        <w:t xml:space="preserve">, </w:t>
      </w:r>
      <w:r w:rsidRPr="008C6E85">
        <w:rPr>
          <w:szCs w:val="28"/>
          <w:lang w:val="uk-UA"/>
        </w:rPr>
        <w:t>та кульшовий</w:t>
      </w:r>
      <w:r w:rsidRPr="008C6E85">
        <w:rPr>
          <w:szCs w:val="28"/>
        </w:rPr>
        <w:t xml:space="preserve">. </w:t>
      </w:r>
      <w:r w:rsidRPr="008C6E85">
        <w:rPr>
          <w:szCs w:val="28"/>
          <w:lang w:val="uk-UA"/>
        </w:rPr>
        <w:t>Патерни здорової людини під час руху утворюють суглобові кути</w:t>
      </w:r>
      <w:r w:rsidRPr="008C6E85">
        <w:rPr>
          <w:szCs w:val="28"/>
        </w:rPr>
        <w:t>,</w:t>
      </w:r>
      <w:r w:rsidRPr="008C6E85">
        <w:rPr>
          <w:szCs w:val="28"/>
          <w:lang w:val="uk-UA"/>
        </w:rPr>
        <w:t xml:space="preserve"> що сприяють плавному та ефективному поступальному руху тіла</w:t>
      </w:r>
      <w:r w:rsidRPr="008C6E85">
        <w:rPr>
          <w:szCs w:val="28"/>
        </w:rPr>
        <w:t>.</w:t>
      </w:r>
      <w:r w:rsidRPr="008C6E85">
        <w:rPr>
          <w:szCs w:val="28"/>
          <w:lang w:val="uk-UA"/>
        </w:rPr>
        <w:t xml:space="preserve"> Суглобовий кут – це кут між лініями проксимального та дистального сегментів суглоба</w:t>
      </w:r>
      <w:r w:rsidRPr="008C6E85">
        <w:rPr>
          <w:szCs w:val="28"/>
        </w:rPr>
        <w:t xml:space="preserve">, </w:t>
      </w:r>
      <w:r w:rsidRPr="008C6E85">
        <w:rPr>
          <w:szCs w:val="28"/>
          <w:lang w:val="uk-UA"/>
        </w:rPr>
        <w:t>а сегментарний кут – це кут сегменту тіла при його віддаленні від вертикальної осі</w:t>
      </w:r>
      <w:r w:rsidRPr="008C6E85">
        <w:rPr>
          <w:szCs w:val="28"/>
        </w:rPr>
        <w:t>. Г</w:t>
      </w:r>
      <w:r w:rsidRPr="008C6E85">
        <w:rPr>
          <w:szCs w:val="28"/>
          <w:lang w:val="uk-UA"/>
        </w:rPr>
        <w:t>омілковостопний</w:t>
      </w:r>
      <w:r w:rsidRPr="008C6E85">
        <w:rPr>
          <w:szCs w:val="28"/>
        </w:rPr>
        <w:t xml:space="preserve"> суглоб</w:t>
      </w:r>
      <w:r w:rsidRPr="008C6E85">
        <w:rPr>
          <w:szCs w:val="28"/>
          <w:lang w:val="uk-UA"/>
        </w:rPr>
        <w:t xml:space="preserve"> під час одного циклу ходьби має 4 фази</w:t>
      </w:r>
      <w:r w:rsidRPr="008C6E85">
        <w:rPr>
          <w:szCs w:val="28"/>
        </w:rPr>
        <w:t>,</w:t>
      </w:r>
      <w:r w:rsidRPr="008C6E85">
        <w:rPr>
          <w:szCs w:val="28"/>
          <w:lang w:val="uk-UA"/>
        </w:rPr>
        <w:t xml:space="preserve"> що характеризуються різними об’ємами рухів</w:t>
      </w:r>
      <w:r w:rsidRPr="008C6E85">
        <w:rPr>
          <w:szCs w:val="28"/>
        </w:rPr>
        <w:t xml:space="preserve">, </w:t>
      </w:r>
      <w:r w:rsidRPr="008C6E85">
        <w:rPr>
          <w:szCs w:val="28"/>
          <w:lang w:val="uk-UA"/>
        </w:rPr>
        <w:t>утворюючи різні кути</w:t>
      </w:r>
      <w:r w:rsidRPr="008C6E85">
        <w:rPr>
          <w:szCs w:val="28"/>
        </w:rPr>
        <w:t xml:space="preserve">. </w:t>
      </w:r>
      <w:r w:rsidRPr="008C6E85">
        <w:rPr>
          <w:szCs w:val="28"/>
          <w:lang w:val="uk-UA"/>
        </w:rPr>
        <w:t>Одномоментно з іншими суглобами</w:t>
      </w:r>
      <w:r w:rsidRPr="008C6E85">
        <w:rPr>
          <w:szCs w:val="28"/>
        </w:rPr>
        <w:t>,</w:t>
      </w:r>
      <w:r w:rsidRPr="008C6E85">
        <w:rPr>
          <w:szCs w:val="28"/>
          <w:lang w:val="uk-UA"/>
        </w:rPr>
        <w:t xml:space="preserve"> колінний суглоб має 5 фаз та самий простий рух КС має 3 фази</w:t>
      </w:r>
      <w:r w:rsidRPr="008C6E85">
        <w:rPr>
          <w:szCs w:val="28"/>
        </w:rPr>
        <w:t xml:space="preserve">. Кут КС визначають за </w:t>
      </w:r>
      <w:r w:rsidRPr="008C6E85">
        <w:rPr>
          <w:szCs w:val="28"/>
          <w:lang w:val="uk-UA"/>
        </w:rPr>
        <w:t>положенням довгої осі стегнової кістки і тазу</w:t>
      </w:r>
      <w:r w:rsidRPr="008C6E85">
        <w:rPr>
          <w:szCs w:val="28"/>
        </w:rPr>
        <w:t xml:space="preserve">, </w:t>
      </w:r>
      <w:r w:rsidRPr="008C6E85">
        <w:rPr>
          <w:szCs w:val="28"/>
          <w:lang w:val="uk-UA"/>
        </w:rPr>
        <w:t>де згинання та розгинання як позитивний та негативний кут</w:t>
      </w:r>
      <w:r w:rsidRPr="008C6E85">
        <w:rPr>
          <w:szCs w:val="28"/>
        </w:rPr>
        <w:t>,</w:t>
      </w:r>
      <w:r w:rsidRPr="008C6E85">
        <w:rPr>
          <w:szCs w:val="28"/>
          <w:lang w:val="uk-UA"/>
        </w:rPr>
        <w:t xml:space="preserve"> відповідно</w:t>
      </w:r>
      <w:r w:rsidRPr="008C6E85">
        <w:rPr>
          <w:szCs w:val="28"/>
        </w:rPr>
        <w:t>.</w:t>
      </w:r>
      <w:r w:rsidRPr="008C6E85">
        <w:rPr>
          <w:szCs w:val="28"/>
          <w:lang w:val="uk-UA"/>
        </w:rPr>
        <w:t xml:space="preserve"> Під час ходьби відбувається перекіс тазу – рух у фронтальній площині</w:t>
      </w:r>
      <w:r w:rsidRPr="008C6E85">
        <w:rPr>
          <w:szCs w:val="28"/>
        </w:rPr>
        <w:t>.</w:t>
      </w:r>
      <w:r w:rsidRPr="008C6E85">
        <w:rPr>
          <w:szCs w:val="28"/>
          <w:lang w:val="uk-UA"/>
        </w:rPr>
        <w:t xml:space="preserve"> Найбільш поширеною стратегією цього руху є можливість відірвати стопу від опори, підняттям тазу вверх на протилежній стороні, це дає можливість зменшити довжину кінцівки в необхідний момент. Одночасно рух тазу відбувається в поперечному напрямку – ротація тазу</w:t>
      </w:r>
      <w:r w:rsidRPr="008C6E85">
        <w:rPr>
          <w:szCs w:val="28"/>
        </w:rPr>
        <w:t>. Ця</w:t>
      </w:r>
      <w:r w:rsidRPr="008C6E85">
        <w:rPr>
          <w:szCs w:val="28"/>
          <w:lang w:val="uk-UA"/>
        </w:rPr>
        <w:t xml:space="preserve"> ротація</w:t>
      </w:r>
      <w:r w:rsidRPr="008C6E85">
        <w:rPr>
          <w:szCs w:val="28"/>
        </w:rPr>
        <w:t>,</w:t>
      </w:r>
      <w:r w:rsidRPr="008C6E85">
        <w:rPr>
          <w:szCs w:val="28"/>
          <w:lang w:val="uk-UA"/>
        </w:rPr>
        <w:t xml:space="preserve"> зазвичай</w:t>
      </w:r>
      <w:r w:rsidRPr="008C6E85">
        <w:rPr>
          <w:szCs w:val="28"/>
        </w:rPr>
        <w:t>,</w:t>
      </w:r>
      <w:r w:rsidRPr="008C6E85">
        <w:rPr>
          <w:szCs w:val="28"/>
          <w:lang w:val="uk-UA"/>
        </w:rPr>
        <w:t xml:space="preserve"> десь 4</w:t>
      </w:r>
      <w:r w:rsidRPr="008C6E85">
        <w:rPr>
          <w:szCs w:val="28"/>
          <w:vertAlign w:val="superscript"/>
          <w:lang w:val="uk-UA"/>
        </w:rPr>
        <w:t>°</w:t>
      </w:r>
      <w:r w:rsidRPr="008C6E85">
        <w:rPr>
          <w:szCs w:val="28"/>
          <w:lang w:val="uk-UA"/>
        </w:rPr>
        <w:t xml:space="preserve"> на кожній стороні центральної осі</w:t>
      </w:r>
      <w:r w:rsidRPr="008C6E85">
        <w:rPr>
          <w:szCs w:val="28"/>
        </w:rPr>
        <w:t xml:space="preserve">. </w:t>
      </w:r>
      <w:r w:rsidRPr="008C6E85">
        <w:rPr>
          <w:szCs w:val="28"/>
          <w:lang w:val="uk-UA"/>
        </w:rPr>
        <w:t>Пік ротації всередину приходиться на торкання однієї стопи</w:t>
      </w:r>
      <w:r w:rsidRPr="008C6E85">
        <w:rPr>
          <w:szCs w:val="28"/>
        </w:rPr>
        <w:t>,</w:t>
      </w:r>
      <w:r w:rsidRPr="008C6E85">
        <w:rPr>
          <w:szCs w:val="28"/>
          <w:lang w:val="uk-UA"/>
        </w:rPr>
        <w:t xml:space="preserve"> а назовні – на торкання другої стопи</w:t>
      </w:r>
      <w:r w:rsidRPr="008C6E85">
        <w:rPr>
          <w:szCs w:val="28"/>
        </w:rPr>
        <w:t xml:space="preserve">. </w:t>
      </w:r>
      <w:r w:rsidRPr="008C6E85">
        <w:rPr>
          <w:szCs w:val="28"/>
          <w:lang w:val="uk-UA"/>
        </w:rPr>
        <w:t>Така ротація ефективно зменшує довжину кінцівки за рахунок збільшення довжини кроку та запобігає зайвому опусканню тіла до донизу</w:t>
      </w:r>
      <w:r w:rsidRPr="008C6E85">
        <w:rPr>
          <w:szCs w:val="28"/>
        </w:rPr>
        <w:t xml:space="preserve">, </w:t>
      </w:r>
      <w:r w:rsidRPr="008C6E85">
        <w:rPr>
          <w:szCs w:val="28"/>
          <w:lang w:val="uk-UA"/>
        </w:rPr>
        <w:t>удосконалюючи таким чином патерн руху</w:t>
      </w:r>
      <w:r w:rsidRPr="008C6E85">
        <w:rPr>
          <w:szCs w:val="28"/>
        </w:rPr>
        <w:t>.</w:t>
      </w:r>
      <w:r w:rsidRPr="008C6E85">
        <w:rPr>
          <w:szCs w:val="28"/>
          <w:lang w:val="uk-UA"/>
        </w:rPr>
        <w:t xml:space="preserve"> Тож</w:t>
      </w:r>
      <w:r w:rsidRPr="008C6E85">
        <w:rPr>
          <w:szCs w:val="28"/>
        </w:rPr>
        <w:t>,</w:t>
      </w:r>
      <w:r w:rsidRPr="008C6E85">
        <w:rPr>
          <w:szCs w:val="28"/>
          <w:lang w:val="uk-UA"/>
        </w:rPr>
        <w:t xml:space="preserve"> на наш погляд</w:t>
      </w:r>
      <w:r w:rsidRPr="008C6E85">
        <w:rPr>
          <w:szCs w:val="28"/>
        </w:rPr>
        <w:t>,</w:t>
      </w:r>
      <w:r w:rsidRPr="008C6E85">
        <w:rPr>
          <w:szCs w:val="28"/>
          <w:lang w:val="uk-UA"/>
        </w:rPr>
        <w:t xml:space="preserve"> для відновлення хворих засоби фізичної терапії</w:t>
      </w:r>
      <w:r w:rsidRPr="008C6E85">
        <w:rPr>
          <w:szCs w:val="28"/>
        </w:rPr>
        <w:t xml:space="preserve">, </w:t>
      </w:r>
      <w:r w:rsidRPr="008C6E85">
        <w:rPr>
          <w:szCs w:val="28"/>
          <w:lang w:val="uk-UA"/>
        </w:rPr>
        <w:t>повинні бути направлені на збільшення обсягу рухів</w:t>
      </w:r>
      <w:r w:rsidRPr="008C6E85">
        <w:rPr>
          <w:szCs w:val="28"/>
        </w:rPr>
        <w:t xml:space="preserve"> у</w:t>
      </w:r>
      <w:r w:rsidRPr="008C6E85">
        <w:rPr>
          <w:szCs w:val="28"/>
          <w:lang w:val="uk-UA"/>
        </w:rPr>
        <w:t xml:space="preserve"> задіяних</w:t>
      </w:r>
      <w:r w:rsidRPr="008C6E85">
        <w:rPr>
          <w:szCs w:val="28"/>
        </w:rPr>
        <w:t xml:space="preserve"> суглоба</w:t>
      </w:r>
      <w:r w:rsidRPr="008C6E85">
        <w:rPr>
          <w:szCs w:val="28"/>
          <w:lang w:val="uk-UA"/>
        </w:rPr>
        <w:t>х</w:t>
      </w:r>
      <w:r w:rsidRPr="008C6E85">
        <w:rPr>
          <w:szCs w:val="28"/>
        </w:rPr>
        <w:t>.</w:t>
      </w:r>
    </w:p>
    <w:p w14:paraId="3D3263D0" w14:textId="77777777" w:rsidR="00060315" w:rsidRPr="008C6E85" w:rsidRDefault="00060315" w:rsidP="00060315">
      <w:pPr>
        <w:widowControl w:val="0"/>
        <w:shd w:val="clear" w:color="auto" w:fill="FFFFFF"/>
        <w:spacing w:after="0" w:line="360" w:lineRule="auto"/>
        <w:ind w:firstLine="709"/>
        <w:jc w:val="both"/>
        <w:rPr>
          <w:szCs w:val="28"/>
        </w:rPr>
      </w:pPr>
      <w:r w:rsidRPr="008C6E85">
        <w:rPr>
          <w:szCs w:val="28"/>
          <w:lang w:val="uk-UA"/>
        </w:rPr>
        <w:t>Під час вибору вправ для відновлення</w:t>
      </w:r>
      <w:r w:rsidRPr="008C6E85">
        <w:rPr>
          <w:szCs w:val="28"/>
        </w:rPr>
        <w:t>,</w:t>
      </w:r>
      <w:r w:rsidRPr="008C6E85">
        <w:rPr>
          <w:szCs w:val="28"/>
          <w:lang w:val="uk-UA"/>
        </w:rPr>
        <w:t xml:space="preserve"> необхідно враховувати фізичні фактори</w:t>
      </w:r>
      <w:r w:rsidRPr="008C6E85">
        <w:rPr>
          <w:szCs w:val="28"/>
        </w:rPr>
        <w:t xml:space="preserve">, </w:t>
      </w:r>
      <w:r w:rsidRPr="008C6E85">
        <w:rPr>
          <w:szCs w:val="28"/>
          <w:lang w:val="uk-UA"/>
        </w:rPr>
        <w:t>що впливають на біомеханіку</w:t>
      </w:r>
      <w:r w:rsidRPr="008C6E85">
        <w:rPr>
          <w:szCs w:val="28"/>
        </w:rPr>
        <w:t xml:space="preserve">. </w:t>
      </w:r>
      <w:r w:rsidRPr="008C6E85">
        <w:rPr>
          <w:szCs w:val="28"/>
          <w:lang w:val="uk-UA"/>
        </w:rPr>
        <w:t>Згідно третього закону Ньютона</w:t>
      </w:r>
      <w:r w:rsidRPr="008C6E85">
        <w:rPr>
          <w:szCs w:val="28"/>
        </w:rPr>
        <w:t>,</w:t>
      </w:r>
      <w:r w:rsidRPr="008C6E85">
        <w:rPr>
          <w:szCs w:val="28"/>
          <w:lang w:val="uk-UA"/>
        </w:rPr>
        <w:t xml:space="preserve"> дії сили </w:t>
      </w:r>
      <w:r w:rsidRPr="008C6E85">
        <w:rPr>
          <w:szCs w:val="28"/>
          <w:lang w:val="uk-UA"/>
        </w:rPr>
        <w:lastRenderedPageBreak/>
        <w:t>на опору завжди є супутніми</w:t>
      </w:r>
      <w:r w:rsidRPr="008C6E85">
        <w:rPr>
          <w:szCs w:val="28"/>
        </w:rPr>
        <w:t>,</w:t>
      </w:r>
      <w:r w:rsidRPr="008C6E85">
        <w:rPr>
          <w:szCs w:val="28"/>
          <w:lang w:val="uk-UA"/>
        </w:rPr>
        <w:t xml:space="preserve"> рівна і протилежна протидія – це називається реакцією опори</w:t>
      </w:r>
      <w:r w:rsidRPr="008C6E85">
        <w:rPr>
          <w:szCs w:val="28"/>
        </w:rPr>
        <w:t>.</w:t>
      </w:r>
      <w:r w:rsidRPr="008C6E85">
        <w:rPr>
          <w:szCs w:val="28"/>
          <w:lang w:val="uk-UA"/>
        </w:rPr>
        <w:t xml:space="preserve"> Вага людини – це сила</w:t>
      </w:r>
      <w:r w:rsidRPr="008C6E85">
        <w:rPr>
          <w:szCs w:val="28"/>
        </w:rPr>
        <w:t>, вона залежить</w:t>
      </w:r>
      <w:r w:rsidRPr="008C6E85">
        <w:rPr>
          <w:szCs w:val="28"/>
          <w:lang w:val="uk-UA"/>
        </w:rPr>
        <w:t xml:space="preserve"> від маси та впливаючого на неї прискорення</w:t>
      </w:r>
      <w:r w:rsidRPr="008C6E85">
        <w:rPr>
          <w:szCs w:val="28"/>
        </w:rPr>
        <w:t xml:space="preserve">. </w:t>
      </w:r>
      <w:r w:rsidRPr="008C6E85">
        <w:rPr>
          <w:szCs w:val="28"/>
          <w:lang w:val="uk-UA"/>
        </w:rPr>
        <w:t>Проте концепція статичної рівноваги та перший закон Ньютона</w:t>
      </w:r>
      <w:r w:rsidRPr="008C6E85">
        <w:rPr>
          <w:szCs w:val="28"/>
        </w:rPr>
        <w:t>,</w:t>
      </w:r>
      <w:r w:rsidRPr="008C6E85">
        <w:rPr>
          <w:szCs w:val="28"/>
          <w:lang w:val="uk-UA"/>
        </w:rPr>
        <w:t xml:space="preserve"> вказують на відсутність впливу</w:t>
      </w:r>
      <w:r w:rsidRPr="008C6E85">
        <w:rPr>
          <w:szCs w:val="28"/>
        </w:rPr>
        <w:t xml:space="preserve"> </w:t>
      </w:r>
      <w:r w:rsidRPr="008C6E85">
        <w:rPr>
          <w:szCs w:val="28"/>
          <w:lang w:val="uk-UA"/>
        </w:rPr>
        <w:t>будь–якої рівнодіючої сили</w:t>
      </w:r>
      <w:r w:rsidRPr="008C6E85">
        <w:rPr>
          <w:szCs w:val="28"/>
        </w:rPr>
        <w:t xml:space="preserve">, </w:t>
      </w:r>
      <w:r w:rsidRPr="008C6E85">
        <w:rPr>
          <w:szCs w:val="28"/>
          <w:lang w:val="uk-UA"/>
        </w:rPr>
        <w:t>якщо тіло знаходиться в стани покою</w:t>
      </w:r>
      <w:r w:rsidRPr="008C6E85">
        <w:rPr>
          <w:szCs w:val="28"/>
        </w:rPr>
        <w:t>,</w:t>
      </w:r>
      <w:r w:rsidRPr="008C6E85">
        <w:rPr>
          <w:szCs w:val="28"/>
          <w:lang w:val="uk-UA"/>
        </w:rPr>
        <w:t xml:space="preserve"> у вертикальному або горизонтальному положенні</w:t>
      </w:r>
      <w:r w:rsidRPr="008C6E85">
        <w:rPr>
          <w:szCs w:val="28"/>
        </w:rPr>
        <w:t>,</w:t>
      </w:r>
      <w:r w:rsidRPr="008C6E85">
        <w:rPr>
          <w:szCs w:val="28"/>
          <w:lang w:val="uk-UA"/>
        </w:rPr>
        <w:t xml:space="preserve"> тобто сили урівноважені</w:t>
      </w:r>
      <w:r w:rsidRPr="008C6E85">
        <w:rPr>
          <w:szCs w:val="28"/>
        </w:rPr>
        <w:t>.</w:t>
      </w:r>
      <w:r w:rsidRPr="008C6E85">
        <w:rPr>
          <w:szCs w:val="28"/>
          <w:lang w:val="uk-UA"/>
        </w:rPr>
        <w:t xml:space="preserve"> Центром тиску є точка дії сили</w:t>
      </w:r>
      <w:r w:rsidRPr="008C6E85">
        <w:rPr>
          <w:szCs w:val="28"/>
        </w:rPr>
        <w:t>,</w:t>
      </w:r>
      <w:r w:rsidRPr="008C6E85">
        <w:rPr>
          <w:szCs w:val="28"/>
          <w:lang w:val="uk-UA"/>
        </w:rPr>
        <w:t xml:space="preserve"> що розміщується під стопами</w:t>
      </w:r>
      <w:r w:rsidRPr="008C6E85">
        <w:rPr>
          <w:szCs w:val="28"/>
        </w:rPr>
        <w:t xml:space="preserve">. </w:t>
      </w:r>
      <w:r w:rsidRPr="008C6E85">
        <w:rPr>
          <w:szCs w:val="28"/>
          <w:lang w:val="uk-UA"/>
        </w:rPr>
        <w:t>Під час розкачування тіла центр тиску рухається вперед і назад та із сторони в сторону між дома стопами</w:t>
      </w:r>
      <w:r w:rsidRPr="008C6E85">
        <w:rPr>
          <w:szCs w:val="28"/>
        </w:rPr>
        <w:t xml:space="preserve">. </w:t>
      </w:r>
      <w:r w:rsidRPr="008C6E85">
        <w:rPr>
          <w:szCs w:val="28"/>
          <w:lang w:val="uk-UA"/>
        </w:rPr>
        <w:t>Виходячи з цього</w:t>
      </w:r>
      <w:r w:rsidRPr="008C6E85">
        <w:rPr>
          <w:szCs w:val="28"/>
        </w:rPr>
        <w:t>,</w:t>
      </w:r>
      <w:r w:rsidRPr="008C6E85">
        <w:rPr>
          <w:szCs w:val="28"/>
          <w:lang w:val="uk-UA"/>
        </w:rPr>
        <w:t xml:space="preserve"> на наш погляд</w:t>
      </w:r>
      <w:r w:rsidRPr="008C6E85">
        <w:rPr>
          <w:szCs w:val="28"/>
        </w:rPr>
        <w:t>,</w:t>
      </w:r>
      <w:r w:rsidRPr="008C6E85">
        <w:rPr>
          <w:szCs w:val="28"/>
          <w:lang w:val="uk-UA"/>
        </w:rPr>
        <w:t xml:space="preserve"> доцільно</w:t>
      </w:r>
      <w:r w:rsidRPr="008C6E85">
        <w:rPr>
          <w:szCs w:val="28"/>
        </w:rPr>
        <w:t xml:space="preserve">, </w:t>
      </w:r>
      <w:r w:rsidRPr="008C6E85">
        <w:rPr>
          <w:szCs w:val="28"/>
          <w:lang w:val="uk-UA"/>
        </w:rPr>
        <w:t>у функціональний період застосування ЛФК</w:t>
      </w:r>
      <w:r w:rsidRPr="008C6E85">
        <w:rPr>
          <w:szCs w:val="28"/>
        </w:rPr>
        <w:t xml:space="preserve">, </w:t>
      </w:r>
      <w:r w:rsidRPr="008C6E85">
        <w:rPr>
          <w:szCs w:val="28"/>
          <w:lang w:val="uk-UA"/>
        </w:rPr>
        <w:t>включати вправи на обережне розгойдування у вертикальному положенні</w:t>
      </w:r>
      <w:r w:rsidRPr="008C6E85">
        <w:rPr>
          <w:szCs w:val="28"/>
        </w:rPr>
        <w:t xml:space="preserve">, </w:t>
      </w:r>
      <w:r w:rsidRPr="008C6E85">
        <w:rPr>
          <w:szCs w:val="28"/>
          <w:lang w:val="uk-UA"/>
        </w:rPr>
        <w:t>та вправи перекочування з п’ят на носочки</w:t>
      </w:r>
      <w:r w:rsidRPr="008C6E85">
        <w:rPr>
          <w:szCs w:val="28"/>
        </w:rPr>
        <w:t xml:space="preserve">, </w:t>
      </w:r>
      <w:r w:rsidRPr="008C6E85">
        <w:rPr>
          <w:szCs w:val="28"/>
          <w:lang w:val="uk-UA"/>
        </w:rPr>
        <w:t>що буде тренувати патерн руху з урахуванням сил реакції опори та відтворювати більш правильний сенсомоторний контроль</w:t>
      </w:r>
      <w:r w:rsidRPr="008C6E85">
        <w:rPr>
          <w:szCs w:val="28"/>
        </w:rPr>
        <w:t>. Але</w:t>
      </w:r>
      <w:r w:rsidRPr="008C6E85">
        <w:rPr>
          <w:szCs w:val="28"/>
          <w:lang w:val="uk-UA"/>
        </w:rPr>
        <w:t xml:space="preserve"> не потрібно забувати</w:t>
      </w:r>
      <w:r w:rsidRPr="008C6E85">
        <w:rPr>
          <w:szCs w:val="28"/>
        </w:rPr>
        <w:t>,</w:t>
      </w:r>
      <w:r w:rsidRPr="008C6E85">
        <w:rPr>
          <w:szCs w:val="28"/>
          <w:lang w:val="uk-UA"/>
        </w:rPr>
        <w:t xml:space="preserve"> саме під час цієї вправи</w:t>
      </w:r>
      <w:r w:rsidRPr="008C6E85">
        <w:rPr>
          <w:szCs w:val="28"/>
        </w:rPr>
        <w:t>,</w:t>
      </w:r>
      <w:r w:rsidRPr="008C6E85">
        <w:rPr>
          <w:szCs w:val="28"/>
          <w:lang w:val="uk-UA"/>
        </w:rPr>
        <w:t xml:space="preserve"> сили реакції опори</w:t>
      </w:r>
      <w:r w:rsidRPr="008C6E85">
        <w:rPr>
          <w:szCs w:val="28"/>
        </w:rPr>
        <w:t xml:space="preserve"> </w:t>
      </w:r>
      <w:r w:rsidRPr="008C6E85">
        <w:rPr>
          <w:szCs w:val="28"/>
          <w:lang w:val="uk-UA"/>
        </w:rPr>
        <w:t>які впливають на імплантат</w:t>
      </w:r>
      <w:r w:rsidRPr="008C6E85">
        <w:rPr>
          <w:szCs w:val="28"/>
        </w:rPr>
        <w:t xml:space="preserve"> </w:t>
      </w:r>
      <w:r w:rsidRPr="008C6E85">
        <w:rPr>
          <w:szCs w:val="28"/>
          <w:lang w:val="uk-UA"/>
        </w:rPr>
        <w:t>є максимальні</w:t>
      </w:r>
      <w:r w:rsidRPr="008C6E85">
        <w:rPr>
          <w:szCs w:val="28"/>
        </w:rPr>
        <w:t xml:space="preserve">, </w:t>
      </w:r>
      <w:r w:rsidRPr="008C6E85">
        <w:rPr>
          <w:szCs w:val="28"/>
          <w:lang w:val="uk-UA"/>
        </w:rPr>
        <w:t>тож при не правильному виконанні пацієнт може втрати рівновагу (різкий рух може призвести до вивиху)</w:t>
      </w:r>
      <w:r w:rsidRPr="008C6E85">
        <w:rPr>
          <w:szCs w:val="28"/>
        </w:rPr>
        <w:t xml:space="preserve">, та </w:t>
      </w:r>
      <w:r w:rsidRPr="008C6E85">
        <w:rPr>
          <w:szCs w:val="28"/>
          <w:lang w:val="uk-UA"/>
        </w:rPr>
        <w:t>профілактикою розхитування імплантату є саме застосування цієї вправи у функціональний період</w:t>
      </w:r>
      <w:r w:rsidRPr="008C6E85">
        <w:rPr>
          <w:szCs w:val="28"/>
        </w:rPr>
        <w:t xml:space="preserve">, </w:t>
      </w:r>
      <w:r w:rsidRPr="008C6E85">
        <w:rPr>
          <w:szCs w:val="28"/>
          <w:lang w:val="uk-UA"/>
        </w:rPr>
        <w:t>доки імплантат не дав «усадку»</w:t>
      </w:r>
      <w:r w:rsidRPr="008C6E85">
        <w:rPr>
          <w:szCs w:val="28"/>
        </w:rPr>
        <w:t>. Пот</w:t>
      </w:r>
      <w:r w:rsidRPr="008C6E85">
        <w:rPr>
          <w:szCs w:val="28"/>
          <w:lang w:val="uk-UA"/>
        </w:rPr>
        <w:t>ім її слід виключити</w:t>
      </w:r>
      <w:r w:rsidRPr="008C6E85">
        <w:rPr>
          <w:szCs w:val="28"/>
        </w:rPr>
        <w:t>.</w:t>
      </w:r>
      <w:r w:rsidRPr="008C6E85">
        <w:rPr>
          <w:szCs w:val="28"/>
          <w:lang w:val="uk-UA"/>
        </w:rPr>
        <w:t xml:space="preserve"> Таку ж клінічну функцію</w:t>
      </w:r>
      <w:r w:rsidRPr="008C6E85">
        <w:rPr>
          <w:szCs w:val="28"/>
        </w:rPr>
        <w:t>,</w:t>
      </w:r>
      <w:r w:rsidRPr="008C6E85">
        <w:rPr>
          <w:szCs w:val="28"/>
          <w:lang w:val="uk-UA"/>
        </w:rPr>
        <w:t xml:space="preserve"> як і попередні вправи</w:t>
      </w:r>
      <w:r w:rsidRPr="008C6E85">
        <w:rPr>
          <w:szCs w:val="28"/>
        </w:rPr>
        <w:t>,</w:t>
      </w:r>
      <w:r w:rsidRPr="008C6E85">
        <w:rPr>
          <w:szCs w:val="28"/>
          <w:lang w:val="uk-UA"/>
        </w:rPr>
        <w:t xml:space="preserve"> буде виконувати</w:t>
      </w:r>
      <w:r w:rsidRPr="008C6E85">
        <w:rPr>
          <w:szCs w:val="28"/>
        </w:rPr>
        <w:t xml:space="preserve"> вправа</w:t>
      </w:r>
      <w:r w:rsidRPr="008C6E85">
        <w:rPr>
          <w:szCs w:val="28"/>
          <w:lang w:val="uk-UA"/>
        </w:rPr>
        <w:t xml:space="preserve"> </w:t>
      </w:r>
      <w:r w:rsidRPr="008C6E85">
        <w:rPr>
          <w:szCs w:val="28"/>
        </w:rPr>
        <w:t xml:space="preserve">– </w:t>
      </w:r>
      <w:r w:rsidRPr="008C6E85">
        <w:rPr>
          <w:szCs w:val="28"/>
          <w:lang w:val="uk-UA"/>
        </w:rPr>
        <w:t>крок у вигляді «крокування»</w:t>
      </w:r>
      <w:r w:rsidRPr="008C6E85">
        <w:rPr>
          <w:szCs w:val="28"/>
        </w:rPr>
        <w:t xml:space="preserve">, </w:t>
      </w:r>
      <w:r w:rsidRPr="008C6E85">
        <w:rPr>
          <w:szCs w:val="28"/>
          <w:lang w:val="uk-UA"/>
        </w:rPr>
        <w:t>в цьому випадку передчасне опускання ноги при направленому назад векторі швидкості</w:t>
      </w:r>
      <w:r w:rsidRPr="008C6E85">
        <w:rPr>
          <w:szCs w:val="28"/>
        </w:rPr>
        <w:t xml:space="preserve">, </w:t>
      </w:r>
      <w:r w:rsidRPr="008C6E85">
        <w:rPr>
          <w:szCs w:val="28"/>
          <w:lang w:val="uk-UA"/>
        </w:rPr>
        <w:t>породжується повільно передня сила реакції опори</w:t>
      </w:r>
      <w:r w:rsidRPr="008C6E85">
        <w:rPr>
          <w:szCs w:val="28"/>
        </w:rPr>
        <w:t xml:space="preserve">, </w:t>
      </w:r>
      <w:r w:rsidRPr="008C6E85">
        <w:rPr>
          <w:szCs w:val="28"/>
          <w:lang w:val="uk-UA"/>
        </w:rPr>
        <w:t>цю вправу краще виконувати без різких ударів ногою і у повільному темпі</w:t>
      </w:r>
      <w:r w:rsidRPr="008C6E85">
        <w:rPr>
          <w:szCs w:val="28"/>
        </w:rPr>
        <w:t>.</w:t>
      </w:r>
    </w:p>
    <w:p w14:paraId="512BFFD9" w14:textId="77777777" w:rsidR="00060315" w:rsidRPr="008C6E85" w:rsidRDefault="00060315" w:rsidP="00060315">
      <w:pPr>
        <w:widowControl w:val="0"/>
        <w:shd w:val="clear" w:color="auto" w:fill="FFFFFF"/>
        <w:spacing w:after="0" w:line="360" w:lineRule="auto"/>
        <w:ind w:firstLine="709"/>
        <w:jc w:val="both"/>
        <w:rPr>
          <w:szCs w:val="28"/>
          <w:lang w:val="uk-UA"/>
        </w:rPr>
      </w:pPr>
      <w:r w:rsidRPr="008C6E85">
        <w:rPr>
          <w:szCs w:val="28"/>
          <w:lang w:val="uk-UA"/>
        </w:rPr>
        <w:t>Більш безпечні вправи на поліпшення сенсомоторного контролю</w:t>
      </w:r>
      <w:r w:rsidRPr="008C6E85">
        <w:rPr>
          <w:szCs w:val="28"/>
        </w:rPr>
        <w:t>,</w:t>
      </w:r>
      <w:r w:rsidRPr="008C6E85">
        <w:rPr>
          <w:szCs w:val="28"/>
          <w:lang w:val="uk-UA"/>
        </w:rPr>
        <w:t xml:space="preserve"> повинні бути функціональними</w:t>
      </w:r>
      <w:r w:rsidRPr="008C6E85">
        <w:rPr>
          <w:szCs w:val="28"/>
        </w:rPr>
        <w:t>.</w:t>
      </w:r>
      <w:r w:rsidRPr="008C6E85">
        <w:rPr>
          <w:szCs w:val="28"/>
          <w:lang w:val="uk-UA"/>
        </w:rPr>
        <w:t xml:space="preserve"> Наприклад</w:t>
      </w:r>
      <w:r w:rsidRPr="008C6E85">
        <w:rPr>
          <w:szCs w:val="28"/>
        </w:rPr>
        <w:t xml:space="preserve">, </w:t>
      </w:r>
      <w:r w:rsidRPr="008C6E85">
        <w:rPr>
          <w:szCs w:val="28"/>
          <w:lang w:val="uk-UA"/>
        </w:rPr>
        <w:t>у положенні сидячі з використанням звичайної дошки з балансуванням для нижніх кінцівок</w:t>
      </w:r>
      <w:r w:rsidRPr="008C6E85">
        <w:rPr>
          <w:szCs w:val="28"/>
        </w:rPr>
        <w:t xml:space="preserve">. </w:t>
      </w:r>
      <w:r w:rsidRPr="008C6E85">
        <w:rPr>
          <w:szCs w:val="28"/>
          <w:lang w:val="uk-UA"/>
        </w:rPr>
        <w:t>Можна ускладнювати цю вправу</w:t>
      </w:r>
      <w:r w:rsidRPr="008C6E85">
        <w:rPr>
          <w:szCs w:val="28"/>
        </w:rPr>
        <w:t>,</w:t>
      </w:r>
      <w:r w:rsidRPr="008C6E85">
        <w:rPr>
          <w:szCs w:val="28"/>
          <w:lang w:val="uk-UA"/>
        </w:rPr>
        <w:t xml:space="preserve"> заплющенням очей</w:t>
      </w:r>
      <w:r w:rsidRPr="008C6E85">
        <w:rPr>
          <w:szCs w:val="28"/>
        </w:rPr>
        <w:t>.</w:t>
      </w:r>
    </w:p>
    <w:p w14:paraId="20030725" w14:textId="77777777" w:rsidR="00060315" w:rsidRPr="008C6E85" w:rsidRDefault="00060315" w:rsidP="00060315">
      <w:pPr>
        <w:widowControl w:val="0"/>
        <w:shd w:val="clear" w:color="auto" w:fill="FFFFFF"/>
        <w:spacing w:after="0" w:line="360" w:lineRule="auto"/>
        <w:ind w:firstLine="709"/>
        <w:jc w:val="both"/>
        <w:rPr>
          <w:szCs w:val="28"/>
        </w:rPr>
      </w:pPr>
      <w:r w:rsidRPr="008C6E85">
        <w:rPr>
          <w:szCs w:val="28"/>
          <w:lang w:val="uk-UA"/>
        </w:rPr>
        <w:t>Основне завдання</w:t>
      </w:r>
      <w:r w:rsidRPr="008C6E85">
        <w:rPr>
          <w:szCs w:val="28"/>
        </w:rPr>
        <w:t>,</w:t>
      </w:r>
      <w:r w:rsidRPr="008C6E85">
        <w:rPr>
          <w:szCs w:val="28"/>
          <w:lang w:val="uk-UA"/>
        </w:rPr>
        <w:t xml:space="preserve"> вправ функціонального періоду</w:t>
      </w:r>
      <w:r w:rsidRPr="008C6E85">
        <w:rPr>
          <w:szCs w:val="28"/>
        </w:rPr>
        <w:t xml:space="preserve"> </w:t>
      </w:r>
      <w:r w:rsidRPr="008C6E85">
        <w:rPr>
          <w:szCs w:val="28"/>
          <w:lang w:val="uk-UA"/>
        </w:rPr>
        <w:t>полягає у поступовому переході до повного навантаження ваги тіла на кінцівку</w:t>
      </w:r>
      <w:r w:rsidRPr="008C6E85">
        <w:rPr>
          <w:szCs w:val="28"/>
        </w:rPr>
        <w:t>.</w:t>
      </w:r>
    </w:p>
    <w:p w14:paraId="2F35CBB7" w14:textId="77777777" w:rsidR="00060315" w:rsidRPr="008C6E85" w:rsidRDefault="00060315" w:rsidP="00E566EA">
      <w:pPr>
        <w:widowControl w:val="0"/>
        <w:shd w:val="clear" w:color="auto" w:fill="FFFFFF"/>
        <w:spacing w:after="0" w:line="360" w:lineRule="auto"/>
        <w:jc w:val="center"/>
        <w:rPr>
          <w:b/>
          <w:bCs/>
          <w:szCs w:val="28"/>
          <w:lang w:val="uk-UA"/>
        </w:rPr>
      </w:pPr>
      <w:r w:rsidRPr="008C6E85">
        <w:rPr>
          <w:szCs w:val="28"/>
          <w:lang w:val="uk-UA"/>
        </w:rPr>
        <w:br w:type="page"/>
      </w:r>
      <w:r w:rsidRPr="008C6E85">
        <w:rPr>
          <w:b/>
          <w:bCs/>
          <w:szCs w:val="28"/>
          <w:lang w:val="uk-UA"/>
        </w:rPr>
        <w:lastRenderedPageBreak/>
        <w:t>1</w:t>
      </w:r>
      <w:r w:rsidRPr="008C6E85">
        <w:rPr>
          <w:b/>
          <w:bCs/>
          <w:szCs w:val="28"/>
        </w:rPr>
        <w:t>.</w:t>
      </w:r>
      <w:r w:rsidRPr="008C6E85">
        <w:rPr>
          <w:b/>
          <w:bCs/>
          <w:szCs w:val="28"/>
          <w:lang w:val="uk-UA"/>
        </w:rPr>
        <w:t>3. Структура комплексу фізичної терапії після ендопротезування кульшового суглоба у тренувальному періоді</w:t>
      </w:r>
    </w:p>
    <w:p w14:paraId="3DD50AF1" w14:textId="77777777" w:rsidR="00060315" w:rsidRPr="008C6E85" w:rsidRDefault="00060315" w:rsidP="00E566EA">
      <w:pPr>
        <w:widowControl w:val="0"/>
        <w:shd w:val="clear" w:color="auto" w:fill="FFFFFF"/>
        <w:spacing w:after="0" w:line="360" w:lineRule="auto"/>
        <w:ind w:firstLine="709"/>
        <w:jc w:val="both"/>
        <w:rPr>
          <w:szCs w:val="28"/>
          <w:lang w:val="uk-UA"/>
        </w:rPr>
      </w:pPr>
      <w:r w:rsidRPr="008C6E85">
        <w:rPr>
          <w:szCs w:val="28"/>
          <w:lang w:val="uk-UA"/>
        </w:rPr>
        <w:t>Тренувальний період характеризується завершенням процесу одужання, відновлення функцій, але здатність витримувати життєві навантаження ще недостатня. У пацієнтів спостерігаються залишкові явища перенесеної хвороби: зниження сили, витривалості, швидкості, здатності переносити фізичні навантаження у повному обсязі. Основні завдання періоду: виховання впевненості у цілковите одужання і повноцінне повернення до праці, підвищення функціональної здатності та фізичних якостей організму, тренування його до фізичних навантажень виробничого і побутового характе</w:t>
      </w:r>
      <w:r w:rsidRPr="008C6E85">
        <w:rPr>
          <w:szCs w:val="28"/>
          <w:lang w:val="uk-UA"/>
        </w:rPr>
        <w:softHyphen/>
        <w:t>ру; відновлення працездатності або удосконалення функцій заміщення і прис</w:t>
      </w:r>
      <w:r w:rsidRPr="008C6E85">
        <w:rPr>
          <w:szCs w:val="28"/>
          <w:lang w:val="uk-UA"/>
        </w:rPr>
        <w:softHyphen/>
        <w:t>тосування пацієнта до змінених хворобою чи травмою умов життя [29].</w:t>
      </w:r>
    </w:p>
    <w:p w14:paraId="311182C3" w14:textId="77777777" w:rsidR="00060315" w:rsidRPr="008C6E85" w:rsidRDefault="00060315" w:rsidP="00060315">
      <w:pPr>
        <w:widowControl w:val="0"/>
        <w:shd w:val="clear" w:color="auto" w:fill="FFFFFF"/>
        <w:spacing w:after="0" w:line="360" w:lineRule="auto"/>
        <w:ind w:firstLine="709"/>
        <w:jc w:val="both"/>
        <w:rPr>
          <w:szCs w:val="28"/>
          <w:lang w:val="uk-UA"/>
        </w:rPr>
      </w:pPr>
      <w:r w:rsidRPr="008C6E85">
        <w:rPr>
          <w:szCs w:val="28"/>
          <w:lang w:val="uk-UA"/>
        </w:rPr>
        <w:t xml:space="preserve">У комплекс лікувальної гімнастики входять близько </w:t>
      </w:r>
      <w:r w:rsidRPr="008C6E85">
        <w:rPr>
          <w:szCs w:val="28"/>
        </w:rPr>
        <w:t xml:space="preserve">25% </w:t>
      </w:r>
      <w:r w:rsidRPr="008C6E85">
        <w:rPr>
          <w:szCs w:val="28"/>
          <w:lang w:val="uk-UA"/>
        </w:rPr>
        <w:t xml:space="preserve">загально розвиваючих вправ і дихальних у співвідношенні </w:t>
      </w:r>
      <w:r w:rsidRPr="008C6E85">
        <w:rPr>
          <w:szCs w:val="28"/>
        </w:rPr>
        <w:t xml:space="preserve">3–4:1 </w:t>
      </w:r>
      <w:r w:rsidRPr="008C6E85">
        <w:rPr>
          <w:szCs w:val="28"/>
          <w:lang w:val="uk-UA"/>
        </w:rPr>
        <w:t xml:space="preserve">і до </w:t>
      </w:r>
      <w:r w:rsidRPr="008C6E85">
        <w:rPr>
          <w:szCs w:val="28"/>
        </w:rPr>
        <w:t xml:space="preserve">75% </w:t>
      </w:r>
      <w:r w:rsidRPr="008C6E85">
        <w:rPr>
          <w:szCs w:val="28"/>
          <w:lang w:val="uk-UA"/>
        </w:rPr>
        <w:t xml:space="preserve">спеціальних вправ. Тривалість заняття доводиться до </w:t>
      </w:r>
      <w:r w:rsidRPr="008C6E85">
        <w:rPr>
          <w:szCs w:val="28"/>
        </w:rPr>
        <w:t xml:space="preserve">30–45 </w:t>
      </w:r>
      <w:r w:rsidRPr="008C6E85">
        <w:rPr>
          <w:szCs w:val="28"/>
          <w:lang w:val="uk-UA"/>
        </w:rPr>
        <w:t>хв.</w:t>
      </w:r>
    </w:p>
    <w:p w14:paraId="07D24A0F" w14:textId="77777777" w:rsidR="00060315" w:rsidRPr="008C6E85" w:rsidRDefault="00060315" w:rsidP="00060315">
      <w:pPr>
        <w:widowControl w:val="0"/>
        <w:shd w:val="clear" w:color="auto" w:fill="FFFFFF"/>
        <w:spacing w:after="0" w:line="360" w:lineRule="auto"/>
        <w:ind w:firstLine="709"/>
        <w:jc w:val="both"/>
        <w:rPr>
          <w:szCs w:val="28"/>
          <w:lang w:val="uk-UA"/>
        </w:rPr>
      </w:pPr>
      <w:r w:rsidRPr="008C6E85">
        <w:rPr>
          <w:szCs w:val="28"/>
          <w:lang w:val="uk-UA"/>
        </w:rPr>
        <w:t>Багато захворювань призводять до втрати м’язової сили</w:t>
      </w:r>
      <w:r w:rsidRPr="008C6E85">
        <w:rPr>
          <w:szCs w:val="28"/>
        </w:rPr>
        <w:t>.</w:t>
      </w:r>
      <w:r w:rsidRPr="008C6E85">
        <w:rPr>
          <w:szCs w:val="28"/>
          <w:lang w:val="uk-UA"/>
        </w:rPr>
        <w:t xml:space="preserve"> Адекватне м’язове зусилля необхідне для багатьох видів активності у повсякденному житті, таких як самообслуговування, професійна діяльність. Підвищення навантаження – важливий компонент ефективності програми вправ по збільшенню м’язової сили</w:t>
      </w:r>
      <w:r w:rsidRPr="008C6E85">
        <w:rPr>
          <w:szCs w:val="28"/>
        </w:rPr>
        <w:t>.</w:t>
      </w:r>
    </w:p>
    <w:p w14:paraId="296FE569" w14:textId="77777777" w:rsidR="00060315" w:rsidRPr="008C6E85" w:rsidRDefault="00060315" w:rsidP="00060315">
      <w:pPr>
        <w:widowControl w:val="0"/>
        <w:shd w:val="clear" w:color="auto" w:fill="FFFFFF"/>
        <w:spacing w:after="0" w:line="360" w:lineRule="auto"/>
        <w:ind w:firstLine="709"/>
        <w:jc w:val="both"/>
        <w:rPr>
          <w:szCs w:val="28"/>
          <w:lang w:val="uk-UA"/>
        </w:rPr>
      </w:pPr>
      <w:r w:rsidRPr="008C6E85">
        <w:rPr>
          <w:szCs w:val="28"/>
          <w:lang w:val="uk-UA"/>
        </w:rPr>
        <w:t xml:space="preserve">Зазвичай використовують вправи: </w:t>
      </w:r>
    </w:p>
    <w:p w14:paraId="44C0BD51" w14:textId="77777777" w:rsidR="00060315" w:rsidRPr="008C6E85" w:rsidRDefault="00060315" w:rsidP="00060315">
      <w:pPr>
        <w:widowControl w:val="0"/>
        <w:shd w:val="clear" w:color="auto" w:fill="FFFFFF"/>
        <w:spacing w:after="0" w:line="360" w:lineRule="auto"/>
        <w:ind w:firstLine="709"/>
        <w:jc w:val="both"/>
        <w:rPr>
          <w:b/>
          <w:szCs w:val="28"/>
          <w:lang w:val="uk-UA"/>
        </w:rPr>
      </w:pPr>
      <w:r w:rsidRPr="008C6E85">
        <w:rPr>
          <w:szCs w:val="28"/>
          <w:lang w:val="uk-UA"/>
        </w:rPr>
        <w:t>– довільні активні;</w:t>
      </w:r>
    </w:p>
    <w:p w14:paraId="312BB3E7" w14:textId="77777777" w:rsidR="00060315" w:rsidRPr="008C6E85" w:rsidRDefault="00060315" w:rsidP="00060315">
      <w:pPr>
        <w:widowControl w:val="0"/>
        <w:shd w:val="clear" w:color="auto" w:fill="FFFFFF"/>
        <w:spacing w:after="0" w:line="360" w:lineRule="auto"/>
        <w:ind w:firstLine="709"/>
        <w:jc w:val="both"/>
        <w:rPr>
          <w:b/>
          <w:szCs w:val="28"/>
          <w:lang w:val="uk-UA"/>
        </w:rPr>
      </w:pPr>
      <w:r w:rsidRPr="008C6E85">
        <w:rPr>
          <w:szCs w:val="28"/>
          <w:lang w:val="uk-UA"/>
        </w:rPr>
        <w:t>– ізометричні</w:t>
      </w:r>
      <w:r w:rsidRPr="008C6E85">
        <w:rPr>
          <w:szCs w:val="28"/>
        </w:rPr>
        <w:t xml:space="preserve">, </w:t>
      </w:r>
      <w:r w:rsidRPr="008C6E85">
        <w:rPr>
          <w:szCs w:val="28"/>
          <w:lang w:val="uk-UA"/>
        </w:rPr>
        <w:t>концентричні</w:t>
      </w:r>
      <w:r w:rsidRPr="008C6E85">
        <w:rPr>
          <w:szCs w:val="28"/>
        </w:rPr>
        <w:t xml:space="preserve">, </w:t>
      </w:r>
      <w:r w:rsidRPr="008C6E85">
        <w:rPr>
          <w:szCs w:val="28"/>
          <w:lang w:val="uk-UA"/>
        </w:rPr>
        <w:t>ексцентричні;</w:t>
      </w:r>
    </w:p>
    <w:p w14:paraId="74A178D6" w14:textId="77777777" w:rsidR="00060315" w:rsidRPr="008C6E85" w:rsidRDefault="00060315" w:rsidP="00060315">
      <w:pPr>
        <w:widowControl w:val="0"/>
        <w:shd w:val="clear" w:color="auto" w:fill="FFFFFF"/>
        <w:spacing w:after="0" w:line="360" w:lineRule="auto"/>
        <w:ind w:firstLine="709"/>
        <w:jc w:val="both"/>
        <w:rPr>
          <w:b/>
          <w:szCs w:val="28"/>
          <w:lang w:val="uk-UA"/>
        </w:rPr>
      </w:pPr>
      <w:r w:rsidRPr="008C6E85">
        <w:rPr>
          <w:szCs w:val="28"/>
          <w:lang w:val="uk-UA"/>
        </w:rPr>
        <w:t>– вправи з відкритим та замкнутим кінематичним ланцюгом;</w:t>
      </w:r>
    </w:p>
    <w:p w14:paraId="71A5945D" w14:textId="77777777" w:rsidR="00060315" w:rsidRPr="008C6E85" w:rsidRDefault="00060315" w:rsidP="00060315">
      <w:pPr>
        <w:widowControl w:val="0"/>
        <w:shd w:val="clear" w:color="auto" w:fill="FFFFFF"/>
        <w:spacing w:after="0" w:line="360" w:lineRule="auto"/>
        <w:ind w:firstLine="709"/>
        <w:jc w:val="both"/>
        <w:rPr>
          <w:b/>
          <w:szCs w:val="28"/>
          <w:lang w:val="uk-UA"/>
        </w:rPr>
      </w:pPr>
      <w:r w:rsidRPr="008C6E85">
        <w:rPr>
          <w:szCs w:val="28"/>
          <w:lang w:val="uk-UA"/>
        </w:rPr>
        <w:t>– з опором;</w:t>
      </w:r>
    </w:p>
    <w:p w14:paraId="78399FE7" w14:textId="77777777" w:rsidR="00060315" w:rsidRPr="008C6E85" w:rsidRDefault="00060315" w:rsidP="00060315">
      <w:pPr>
        <w:widowControl w:val="0"/>
        <w:shd w:val="clear" w:color="auto" w:fill="FFFFFF"/>
        <w:spacing w:after="0" w:line="360" w:lineRule="auto"/>
        <w:ind w:firstLine="709"/>
        <w:jc w:val="both"/>
        <w:rPr>
          <w:b/>
          <w:szCs w:val="28"/>
          <w:lang w:val="uk-UA"/>
        </w:rPr>
      </w:pPr>
      <w:r w:rsidRPr="008C6E85">
        <w:rPr>
          <w:szCs w:val="28"/>
          <w:lang w:val="uk-UA"/>
        </w:rPr>
        <w:t>– вправи з розтягненням.</w:t>
      </w:r>
    </w:p>
    <w:p w14:paraId="55B86551" w14:textId="77777777" w:rsidR="00060315" w:rsidRPr="008C6E85" w:rsidRDefault="00060315" w:rsidP="00060315">
      <w:pPr>
        <w:widowControl w:val="0"/>
        <w:shd w:val="clear" w:color="auto" w:fill="FFFFFF"/>
        <w:spacing w:after="0" w:line="360" w:lineRule="auto"/>
        <w:ind w:firstLine="709"/>
        <w:jc w:val="both"/>
        <w:rPr>
          <w:b/>
          <w:szCs w:val="28"/>
          <w:lang w:val="uk-UA"/>
        </w:rPr>
      </w:pPr>
      <w:r w:rsidRPr="008C6E85">
        <w:rPr>
          <w:szCs w:val="28"/>
          <w:lang w:val="uk-UA"/>
        </w:rPr>
        <w:t>В цей період необхідно продовжувати вправи на відновлення сенсомоторного контролю</w:t>
      </w:r>
      <w:r w:rsidRPr="008C6E85">
        <w:rPr>
          <w:szCs w:val="28"/>
        </w:rPr>
        <w:t xml:space="preserve">, </w:t>
      </w:r>
      <w:r w:rsidRPr="008C6E85">
        <w:rPr>
          <w:szCs w:val="28"/>
          <w:lang w:val="uk-UA"/>
        </w:rPr>
        <w:t>проте їх можна ускладнювати</w:t>
      </w:r>
      <w:r w:rsidRPr="008C6E85">
        <w:rPr>
          <w:szCs w:val="28"/>
        </w:rPr>
        <w:t xml:space="preserve">, </w:t>
      </w:r>
      <w:r w:rsidRPr="008C6E85">
        <w:rPr>
          <w:szCs w:val="28"/>
          <w:lang w:val="uk-UA"/>
        </w:rPr>
        <w:t>наприклад у колінно–кістьовому</w:t>
      </w:r>
      <w:r w:rsidRPr="008C6E85">
        <w:rPr>
          <w:szCs w:val="28"/>
        </w:rPr>
        <w:t xml:space="preserve"> </w:t>
      </w:r>
      <w:r w:rsidRPr="008C6E85">
        <w:rPr>
          <w:szCs w:val="28"/>
          <w:lang w:val="uk-UA"/>
        </w:rPr>
        <w:t>положенні зігнути праву руку вперед</w:t>
      </w:r>
      <w:r w:rsidRPr="008C6E85">
        <w:rPr>
          <w:szCs w:val="28"/>
        </w:rPr>
        <w:t xml:space="preserve">, </w:t>
      </w:r>
      <w:r w:rsidRPr="008C6E85">
        <w:rPr>
          <w:szCs w:val="28"/>
          <w:lang w:val="uk-UA"/>
        </w:rPr>
        <w:t>та розігнути ліву нижню кінцівку і навпаки</w:t>
      </w:r>
      <w:r w:rsidRPr="008C6E85">
        <w:rPr>
          <w:szCs w:val="28"/>
        </w:rPr>
        <w:t>.</w:t>
      </w:r>
    </w:p>
    <w:p w14:paraId="1E13ACC5" w14:textId="77777777" w:rsidR="00060315" w:rsidRPr="008C6E85" w:rsidRDefault="00060315" w:rsidP="00060315">
      <w:pPr>
        <w:widowControl w:val="0"/>
        <w:shd w:val="clear" w:color="auto" w:fill="FFFFFF"/>
        <w:spacing w:after="0" w:line="360" w:lineRule="auto"/>
        <w:ind w:firstLine="709"/>
        <w:jc w:val="both"/>
        <w:rPr>
          <w:szCs w:val="28"/>
          <w:lang w:val="uk-UA"/>
        </w:rPr>
      </w:pPr>
      <w:r w:rsidRPr="008C6E85">
        <w:rPr>
          <w:szCs w:val="28"/>
          <w:lang w:val="uk-UA"/>
        </w:rPr>
        <w:lastRenderedPageBreak/>
        <w:t>Довільні активні вправи виконують на фоні подолання тільки зовнішнього опору, яке забезпечується вагою тіла. Тренування м’язу в середньому положенні найбільш ефективне з точки зору зусилля м’язової активності; за ним слідкують вправи з рухом всередину а потім назовні</w:t>
      </w:r>
      <w:r w:rsidRPr="008C6E85">
        <w:rPr>
          <w:szCs w:val="28"/>
        </w:rPr>
        <w:t>.</w:t>
      </w:r>
      <w:r w:rsidRPr="008C6E85">
        <w:rPr>
          <w:szCs w:val="28"/>
          <w:lang w:val="uk-UA"/>
        </w:rPr>
        <w:t xml:space="preserve"> Середнє положення характеризується оптимальною довжиною м’яза необхідного для формування перехресту актинових та міозинових волокон</w:t>
      </w:r>
      <w:r w:rsidRPr="008C6E85">
        <w:rPr>
          <w:szCs w:val="28"/>
        </w:rPr>
        <w:t>.</w:t>
      </w:r>
      <w:r w:rsidRPr="008C6E85">
        <w:rPr>
          <w:szCs w:val="28"/>
          <w:lang w:val="uk-UA"/>
        </w:rPr>
        <w:t xml:space="preserve"> При русі назовні ця можливість менша</w:t>
      </w:r>
      <w:r w:rsidRPr="008C6E85">
        <w:rPr>
          <w:szCs w:val="28"/>
        </w:rPr>
        <w:t xml:space="preserve">, </w:t>
      </w:r>
      <w:r w:rsidRPr="008C6E85">
        <w:rPr>
          <w:szCs w:val="28"/>
          <w:lang w:val="uk-UA"/>
        </w:rPr>
        <w:t>ніж при русі всередину</w:t>
      </w:r>
      <w:r w:rsidRPr="008C6E85">
        <w:rPr>
          <w:szCs w:val="28"/>
        </w:rPr>
        <w:t xml:space="preserve">. </w:t>
      </w:r>
      <w:r w:rsidRPr="008C6E85">
        <w:rPr>
          <w:szCs w:val="28"/>
          <w:lang w:val="uk-UA"/>
        </w:rPr>
        <w:t>Переніс навантаження може також впливати на підвищення м’язової активності</w:t>
      </w:r>
      <w:r w:rsidRPr="008C6E85">
        <w:rPr>
          <w:szCs w:val="28"/>
        </w:rPr>
        <w:t>.</w:t>
      </w:r>
      <w:r w:rsidRPr="008C6E85">
        <w:rPr>
          <w:szCs w:val="28"/>
          <w:lang w:val="uk-UA"/>
        </w:rPr>
        <w:t xml:space="preserve"> Це відбувається наприклад, при прикладанні сили до другого м’язу в ділянці, яка функціональна пов’язана з відновлювальним м’язом, або при роботі з відповідним м’язом, розташованим на іншій стороні тіла.</w:t>
      </w:r>
    </w:p>
    <w:p w14:paraId="73D7BAF5" w14:textId="77777777" w:rsidR="00060315" w:rsidRPr="008C6E85" w:rsidRDefault="00060315" w:rsidP="00060315">
      <w:pPr>
        <w:widowControl w:val="0"/>
        <w:shd w:val="clear" w:color="auto" w:fill="FFFFFF"/>
        <w:spacing w:after="0" w:line="360" w:lineRule="auto"/>
        <w:ind w:firstLine="709"/>
        <w:jc w:val="both"/>
        <w:rPr>
          <w:szCs w:val="28"/>
        </w:rPr>
      </w:pPr>
      <w:r w:rsidRPr="008C6E85">
        <w:rPr>
          <w:szCs w:val="28"/>
          <w:lang w:val="uk-UA"/>
        </w:rPr>
        <w:t>Концентричні вправи мають на меті, концентричне скорочення м’язу: скорочення довжини м’язу, перехід від зовнішнього до внутрішнього положення, зазвичай пов’язані з генерацією потужності при русі. Ексцентричні: подовження довжини м’язу, перехід від внутрішнього до зовнішнього положення, пов’язані з поглинанням потужності при русі. Ізометричні зберігають однакову довжину на протязі всього скорочення</w:t>
      </w:r>
      <w:r w:rsidRPr="008C6E85">
        <w:rPr>
          <w:szCs w:val="28"/>
        </w:rPr>
        <w:t>.</w:t>
      </w:r>
      <w:r w:rsidRPr="008C6E85">
        <w:rPr>
          <w:szCs w:val="28"/>
          <w:lang w:val="uk-UA"/>
        </w:rPr>
        <w:t xml:space="preserve"> Для деяких м’язів притаманний не один тип скорочення</w:t>
      </w:r>
      <w:r w:rsidRPr="008C6E85">
        <w:rPr>
          <w:szCs w:val="28"/>
        </w:rPr>
        <w:t xml:space="preserve">. </w:t>
      </w:r>
      <w:r w:rsidRPr="008C6E85">
        <w:rPr>
          <w:szCs w:val="28"/>
          <w:lang w:val="uk-UA"/>
        </w:rPr>
        <w:t>Це стосується задніх м’язів стегна</w:t>
      </w:r>
      <w:r w:rsidRPr="008C6E85">
        <w:rPr>
          <w:szCs w:val="28"/>
        </w:rPr>
        <w:t xml:space="preserve">. </w:t>
      </w:r>
      <w:r w:rsidRPr="008C6E85">
        <w:rPr>
          <w:szCs w:val="28"/>
          <w:lang w:val="uk-UA"/>
        </w:rPr>
        <w:t>Наприклад</w:t>
      </w:r>
      <w:r w:rsidRPr="008C6E85">
        <w:rPr>
          <w:szCs w:val="28"/>
        </w:rPr>
        <w:t>,</w:t>
      </w:r>
      <w:r w:rsidRPr="008C6E85">
        <w:rPr>
          <w:szCs w:val="28"/>
          <w:lang w:val="uk-UA"/>
        </w:rPr>
        <w:t xml:space="preserve"> одночасне скорочення м’язів обох ніг під час присідання</w:t>
      </w:r>
      <w:r w:rsidRPr="008C6E85">
        <w:rPr>
          <w:szCs w:val="28"/>
        </w:rPr>
        <w:t xml:space="preserve">, </w:t>
      </w:r>
      <w:r w:rsidRPr="008C6E85">
        <w:rPr>
          <w:szCs w:val="28"/>
          <w:lang w:val="uk-UA"/>
        </w:rPr>
        <w:t>спина рівна трохи направлена вперед</w:t>
      </w:r>
      <w:r w:rsidRPr="008C6E85">
        <w:rPr>
          <w:szCs w:val="28"/>
        </w:rPr>
        <w:t>,</w:t>
      </w:r>
      <w:r w:rsidRPr="008C6E85">
        <w:rPr>
          <w:szCs w:val="28"/>
          <w:lang w:val="uk-UA"/>
        </w:rPr>
        <w:t xml:space="preserve"> руки зігнуті перед собою</w:t>
      </w:r>
      <w:r w:rsidRPr="008C6E85">
        <w:rPr>
          <w:szCs w:val="28"/>
        </w:rPr>
        <w:t xml:space="preserve">. </w:t>
      </w:r>
      <w:r w:rsidRPr="008C6E85">
        <w:rPr>
          <w:szCs w:val="28"/>
          <w:lang w:val="uk-UA"/>
        </w:rPr>
        <w:t>Проксимальна частина м’язів подовжується (контроль за згинанням КС)</w:t>
      </w:r>
      <w:r w:rsidRPr="008C6E85">
        <w:rPr>
          <w:szCs w:val="28"/>
        </w:rPr>
        <w:t>,</w:t>
      </w:r>
      <w:r w:rsidRPr="008C6E85">
        <w:rPr>
          <w:szCs w:val="28"/>
          <w:lang w:val="uk-UA"/>
        </w:rPr>
        <w:t xml:space="preserve"> а дистальна вкорочується (контроль за рухом великогомілкової кістки)</w:t>
      </w:r>
      <w:r w:rsidRPr="008C6E85">
        <w:rPr>
          <w:szCs w:val="28"/>
        </w:rPr>
        <w:t xml:space="preserve">. </w:t>
      </w:r>
      <w:r w:rsidRPr="008C6E85">
        <w:rPr>
          <w:szCs w:val="28"/>
          <w:lang w:val="uk-UA"/>
        </w:rPr>
        <w:t>Ексцентричні вправи мають деякі переваги над концентричними: вони більш ефективні з механічної та метаболічної точки зору</w:t>
      </w:r>
      <w:r w:rsidRPr="008C6E85">
        <w:rPr>
          <w:szCs w:val="28"/>
        </w:rPr>
        <w:t>.</w:t>
      </w:r>
      <w:r w:rsidRPr="008C6E85">
        <w:rPr>
          <w:szCs w:val="28"/>
          <w:lang w:val="uk-UA"/>
        </w:rPr>
        <w:t xml:space="preserve"> Негативною стороною є менша стійкість до стомлення</w:t>
      </w:r>
      <w:r w:rsidRPr="008C6E85">
        <w:rPr>
          <w:szCs w:val="28"/>
        </w:rPr>
        <w:t>.</w:t>
      </w:r>
      <w:r w:rsidRPr="008C6E85">
        <w:rPr>
          <w:szCs w:val="28"/>
          <w:lang w:val="uk-UA"/>
        </w:rPr>
        <w:t xml:space="preserve"> Ексцентричні вправи є одним з головних методів</w:t>
      </w:r>
      <w:r w:rsidRPr="008C6E85">
        <w:rPr>
          <w:szCs w:val="28"/>
        </w:rPr>
        <w:t xml:space="preserve">, </w:t>
      </w:r>
      <w:r w:rsidRPr="008C6E85">
        <w:rPr>
          <w:szCs w:val="28"/>
          <w:lang w:val="uk-UA"/>
        </w:rPr>
        <w:t>що використовуються при відновленні сухожилля</w:t>
      </w:r>
      <w:r w:rsidRPr="008C6E85">
        <w:rPr>
          <w:szCs w:val="28"/>
        </w:rPr>
        <w:t xml:space="preserve">. </w:t>
      </w:r>
      <w:r w:rsidRPr="008C6E85">
        <w:rPr>
          <w:szCs w:val="28"/>
          <w:lang w:val="uk-UA"/>
        </w:rPr>
        <w:t>Сухожилля функціонують за рахунок накопичення енергії внаслідок еластичної деформації та тяги</w:t>
      </w:r>
      <w:r w:rsidRPr="008C6E85">
        <w:rPr>
          <w:szCs w:val="28"/>
        </w:rPr>
        <w:t xml:space="preserve">. </w:t>
      </w:r>
      <w:r w:rsidRPr="008C6E85">
        <w:rPr>
          <w:szCs w:val="28"/>
          <w:lang w:val="uk-UA"/>
        </w:rPr>
        <w:t>Таким чином</w:t>
      </w:r>
      <w:r w:rsidRPr="008C6E85">
        <w:rPr>
          <w:szCs w:val="28"/>
        </w:rPr>
        <w:t xml:space="preserve">, </w:t>
      </w:r>
      <w:r w:rsidRPr="008C6E85">
        <w:rPr>
          <w:szCs w:val="28"/>
          <w:lang w:val="uk-UA"/>
        </w:rPr>
        <w:t>покращення стану м’язів (сідничних та двоголового м’язу стегна) при ізометричних та ексцентричних тренуваннях також будуть позитивним фактором відновлення їх сухожиль</w:t>
      </w:r>
      <w:r w:rsidRPr="008C6E85">
        <w:rPr>
          <w:szCs w:val="28"/>
        </w:rPr>
        <w:t>.</w:t>
      </w:r>
      <w:r w:rsidRPr="008C6E85">
        <w:rPr>
          <w:szCs w:val="28"/>
          <w:lang w:val="uk-UA"/>
        </w:rPr>
        <w:t xml:space="preserve"> Ефективна ексцентрична вправа</w:t>
      </w:r>
      <w:r w:rsidRPr="008C6E85">
        <w:rPr>
          <w:szCs w:val="28"/>
        </w:rPr>
        <w:t xml:space="preserve">, </w:t>
      </w:r>
      <w:r w:rsidRPr="008C6E85">
        <w:rPr>
          <w:szCs w:val="28"/>
          <w:lang w:val="uk-UA"/>
        </w:rPr>
        <w:t>пацієнт може трохи притримуватися за гімнастичну стінку</w:t>
      </w:r>
      <w:r w:rsidRPr="008C6E85">
        <w:rPr>
          <w:szCs w:val="28"/>
        </w:rPr>
        <w:t xml:space="preserve">, </w:t>
      </w:r>
      <w:r w:rsidRPr="008C6E85">
        <w:rPr>
          <w:szCs w:val="28"/>
          <w:lang w:val="uk-UA"/>
        </w:rPr>
        <w:t>положення з прямою спиною</w:t>
      </w:r>
      <w:r w:rsidRPr="008C6E85">
        <w:rPr>
          <w:szCs w:val="28"/>
        </w:rPr>
        <w:t xml:space="preserve">, </w:t>
      </w:r>
      <w:r w:rsidRPr="008C6E85">
        <w:rPr>
          <w:szCs w:val="28"/>
          <w:lang w:val="uk-UA"/>
        </w:rPr>
        <w:t xml:space="preserve">нога за допомогою </w:t>
      </w:r>
      <w:r w:rsidRPr="008C6E85">
        <w:rPr>
          <w:szCs w:val="28"/>
          <w:lang w:val="uk-UA"/>
        </w:rPr>
        <w:lastRenderedPageBreak/>
        <w:t>інструктора паском згинається</w:t>
      </w:r>
      <w:r w:rsidRPr="008C6E85">
        <w:rPr>
          <w:szCs w:val="28"/>
        </w:rPr>
        <w:t xml:space="preserve"> </w:t>
      </w:r>
      <w:r w:rsidRPr="008C6E85">
        <w:rPr>
          <w:szCs w:val="28"/>
          <w:lang w:val="uk-UA"/>
        </w:rPr>
        <w:t>(пацієнт не допомагає) та розгинається пацієнтом самостійно</w:t>
      </w:r>
      <w:r w:rsidRPr="008C6E85">
        <w:rPr>
          <w:szCs w:val="28"/>
        </w:rPr>
        <w:t xml:space="preserve"> </w:t>
      </w:r>
      <w:r w:rsidRPr="008C6E85">
        <w:rPr>
          <w:szCs w:val="28"/>
          <w:lang w:val="uk-UA"/>
        </w:rPr>
        <w:t>(інструктор не допомагає)</w:t>
      </w:r>
      <w:r w:rsidRPr="008C6E85">
        <w:rPr>
          <w:szCs w:val="28"/>
        </w:rPr>
        <w:t>.</w:t>
      </w:r>
      <w:r w:rsidRPr="008C6E85">
        <w:rPr>
          <w:szCs w:val="28"/>
          <w:lang w:val="uk-UA"/>
        </w:rPr>
        <w:t xml:space="preserve"> </w:t>
      </w:r>
    </w:p>
    <w:p w14:paraId="362C4E74" w14:textId="7B0610FC" w:rsidR="00060315" w:rsidRPr="008C6E85" w:rsidRDefault="00060315" w:rsidP="00060315">
      <w:pPr>
        <w:widowControl w:val="0"/>
        <w:shd w:val="clear" w:color="auto" w:fill="FFFFFF"/>
        <w:spacing w:after="0" w:line="360" w:lineRule="auto"/>
        <w:ind w:firstLine="709"/>
        <w:jc w:val="both"/>
        <w:rPr>
          <w:szCs w:val="28"/>
          <w:lang w:val="uk-UA"/>
        </w:rPr>
      </w:pPr>
      <w:r w:rsidRPr="008C6E85">
        <w:rPr>
          <w:szCs w:val="28"/>
          <w:lang w:val="uk-UA"/>
        </w:rPr>
        <w:t>Вправи з замкнутим кінематичним ланцюгом – це вправи коли дистальна частина кінцівки фіксована жорсткій поверхні</w:t>
      </w:r>
      <w:r w:rsidRPr="008C6E85">
        <w:rPr>
          <w:szCs w:val="28"/>
        </w:rPr>
        <w:t>.</w:t>
      </w:r>
      <w:r w:rsidRPr="008C6E85">
        <w:rPr>
          <w:szCs w:val="28"/>
          <w:lang w:val="uk-UA"/>
        </w:rPr>
        <w:t xml:space="preserve"> Тобто вправа – присідання, це замкнутий ланцюг. Перевагою таких вправ є стимуляція поєднаних скорочень [</w:t>
      </w:r>
      <w:r w:rsidR="00E566EA" w:rsidRPr="008C6E85">
        <w:rPr>
          <w:szCs w:val="28"/>
          <w:lang w:val="uk-UA"/>
        </w:rPr>
        <w:t>3</w:t>
      </w:r>
      <w:r w:rsidRPr="008C6E85">
        <w:rPr>
          <w:szCs w:val="28"/>
        </w:rPr>
        <w:t>4</w:t>
      </w:r>
      <w:r w:rsidRPr="008C6E85">
        <w:rPr>
          <w:szCs w:val="28"/>
          <w:lang w:val="uk-UA"/>
        </w:rPr>
        <w:t>]. Нахили тулуба вперед, зігнуті стегна і розігнуті коліна дозволяють повернути тіло у відхідне положення (вертикальне), але додавши згинання колін, повернути тіло у вертикальне положення з зігнутими колінами можливо лише, включаючи великі сідничні м’язи.</w:t>
      </w:r>
    </w:p>
    <w:p w14:paraId="5CCA7EF2" w14:textId="77777777" w:rsidR="00060315" w:rsidRPr="008C6E85" w:rsidRDefault="00060315" w:rsidP="00060315">
      <w:pPr>
        <w:widowControl w:val="0"/>
        <w:shd w:val="clear" w:color="auto" w:fill="FFFFFF"/>
        <w:spacing w:after="0" w:line="360" w:lineRule="auto"/>
        <w:ind w:firstLine="709"/>
        <w:jc w:val="both"/>
        <w:rPr>
          <w:szCs w:val="28"/>
          <w:lang w:val="uk-UA"/>
        </w:rPr>
      </w:pPr>
      <w:r w:rsidRPr="008C6E85">
        <w:rPr>
          <w:szCs w:val="28"/>
          <w:lang w:val="uk-UA"/>
        </w:rPr>
        <w:t>Вправи з опором припускають використання зовнішнього опору</w:t>
      </w:r>
      <w:r w:rsidRPr="008C6E85">
        <w:rPr>
          <w:szCs w:val="28"/>
        </w:rPr>
        <w:t>,</w:t>
      </w:r>
      <w:r w:rsidRPr="008C6E85">
        <w:rPr>
          <w:szCs w:val="28"/>
          <w:lang w:val="uk-UA"/>
        </w:rPr>
        <w:t xml:space="preserve"> що повинно бути здоланно</w:t>
      </w:r>
      <w:r w:rsidRPr="008C6E85">
        <w:rPr>
          <w:szCs w:val="28"/>
        </w:rPr>
        <w:t>,</w:t>
      </w:r>
      <w:r w:rsidRPr="008C6E85">
        <w:rPr>
          <w:szCs w:val="28"/>
          <w:lang w:val="uk-UA"/>
        </w:rPr>
        <w:t xml:space="preserve"> для виконання поставленого завдання</w:t>
      </w:r>
      <w:r w:rsidRPr="008C6E85">
        <w:rPr>
          <w:szCs w:val="28"/>
        </w:rPr>
        <w:t xml:space="preserve">. </w:t>
      </w:r>
      <w:r w:rsidRPr="008C6E85">
        <w:rPr>
          <w:szCs w:val="28"/>
          <w:lang w:val="uk-UA"/>
        </w:rPr>
        <w:t>Джерелом зовнішнього опору може бути фізичний терапевт</w:t>
      </w:r>
      <w:r w:rsidRPr="008C6E85">
        <w:rPr>
          <w:szCs w:val="28"/>
        </w:rPr>
        <w:t>.</w:t>
      </w:r>
      <w:r w:rsidRPr="008C6E85">
        <w:rPr>
          <w:szCs w:val="28"/>
          <w:lang w:val="uk-UA"/>
        </w:rPr>
        <w:t xml:space="preserve"> Традиційним методом</w:t>
      </w:r>
      <w:r w:rsidRPr="008C6E85">
        <w:rPr>
          <w:szCs w:val="28"/>
        </w:rPr>
        <w:t>,</w:t>
      </w:r>
      <w:r w:rsidRPr="008C6E85">
        <w:rPr>
          <w:szCs w:val="28"/>
          <w:lang w:val="uk-UA"/>
        </w:rPr>
        <w:t xml:space="preserve"> є силова гімнастика з використанням різного навантаження </w:t>
      </w:r>
      <w:r w:rsidRPr="008C6E85">
        <w:rPr>
          <w:szCs w:val="28"/>
        </w:rPr>
        <w:t>(</w:t>
      </w:r>
      <w:r w:rsidRPr="008C6E85">
        <w:rPr>
          <w:szCs w:val="28"/>
          <w:lang w:val="uk-UA"/>
        </w:rPr>
        <w:t>манжетами для обтяження)</w:t>
      </w:r>
      <w:r w:rsidRPr="008C6E85">
        <w:rPr>
          <w:szCs w:val="28"/>
        </w:rPr>
        <w:t>.</w:t>
      </w:r>
    </w:p>
    <w:p w14:paraId="5F74FCB4" w14:textId="2E729B71" w:rsidR="00060315" w:rsidRPr="008C6E85" w:rsidRDefault="00060315" w:rsidP="00060315">
      <w:pPr>
        <w:widowControl w:val="0"/>
        <w:shd w:val="clear" w:color="auto" w:fill="FFFFFF"/>
        <w:spacing w:after="0" w:line="360" w:lineRule="auto"/>
        <w:ind w:firstLine="709"/>
        <w:jc w:val="both"/>
        <w:rPr>
          <w:szCs w:val="28"/>
          <w:lang w:val="uk-UA"/>
        </w:rPr>
      </w:pPr>
      <w:r w:rsidRPr="008C6E85">
        <w:rPr>
          <w:szCs w:val="28"/>
          <w:lang w:val="uk-UA"/>
        </w:rPr>
        <w:t>Вправи на розтягнення при правильному виконанні є простою і дуже ефективною формою лікування</w:t>
      </w:r>
      <w:r w:rsidRPr="008C6E85">
        <w:rPr>
          <w:szCs w:val="28"/>
        </w:rPr>
        <w:t>.</w:t>
      </w:r>
      <w:r w:rsidRPr="008C6E85">
        <w:rPr>
          <w:szCs w:val="28"/>
          <w:lang w:val="uk-UA"/>
        </w:rPr>
        <w:t xml:space="preserve"> Під час таких вправ цільові структури починають подовжуватися</w:t>
      </w:r>
      <w:r w:rsidRPr="008C6E85">
        <w:rPr>
          <w:szCs w:val="28"/>
        </w:rPr>
        <w:t>,</w:t>
      </w:r>
      <w:r w:rsidRPr="008C6E85">
        <w:rPr>
          <w:szCs w:val="28"/>
          <w:lang w:val="uk-UA"/>
        </w:rPr>
        <w:t xml:space="preserve"> колагенові волокна починають швидко перегруповуватися (стають сильніше) в напрямку лінії дії сили розтягнення[</w:t>
      </w:r>
      <w:r w:rsidR="00E566EA" w:rsidRPr="008C6E85">
        <w:rPr>
          <w:szCs w:val="28"/>
          <w:lang w:val="uk-UA"/>
        </w:rPr>
        <w:t>3</w:t>
      </w:r>
      <w:r w:rsidRPr="008C6E85">
        <w:rPr>
          <w:szCs w:val="28"/>
        </w:rPr>
        <w:t>0</w:t>
      </w:r>
      <w:r w:rsidRPr="008C6E85">
        <w:rPr>
          <w:szCs w:val="28"/>
          <w:lang w:val="uk-UA"/>
        </w:rPr>
        <w:t>]</w:t>
      </w:r>
      <w:r w:rsidRPr="008C6E85">
        <w:rPr>
          <w:szCs w:val="28"/>
        </w:rPr>
        <w:t>.</w:t>
      </w:r>
      <w:r w:rsidRPr="008C6E85">
        <w:rPr>
          <w:szCs w:val="28"/>
          <w:lang w:val="uk-UA"/>
        </w:rPr>
        <w:t xml:space="preserve"> Однак потрібно пам’ятати</w:t>
      </w:r>
      <w:r w:rsidRPr="008C6E85">
        <w:rPr>
          <w:szCs w:val="28"/>
        </w:rPr>
        <w:t xml:space="preserve">, </w:t>
      </w:r>
      <w:r w:rsidRPr="008C6E85">
        <w:rPr>
          <w:szCs w:val="28"/>
          <w:lang w:val="uk-UA"/>
        </w:rPr>
        <w:t>будь–які вправи не повинні призвести до подальшого пошкодження тканин та дестабілізації</w:t>
      </w:r>
      <w:r w:rsidRPr="008C6E85">
        <w:rPr>
          <w:szCs w:val="28"/>
        </w:rPr>
        <w:t xml:space="preserve">. </w:t>
      </w:r>
      <w:r w:rsidRPr="008C6E85">
        <w:rPr>
          <w:szCs w:val="28"/>
          <w:lang w:val="uk-UA"/>
        </w:rPr>
        <w:t>Розтягнення може бути динамічним та статичним</w:t>
      </w:r>
      <w:r w:rsidRPr="008C6E85">
        <w:rPr>
          <w:szCs w:val="28"/>
        </w:rPr>
        <w:t xml:space="preserve">, </w:t>
      </w:r>
      <w:r w:rsidRPr="008C6E85">
        <w:rPr>
          <w:szCs w:val="28"/>
          <w:lang w:val="uk-UA"/>
        </w:rPr>
        <w:t>проте динамічне (не балістичне розтягнення)</w:t>
      </w:r>
      <w:r w:rsidRPr="008C6E85">
        <w:rPr>
          <w:szCs w:val="28"/>
        </w:rPr>
        <w:t xml:space="preserve">. </w:t>
      </w:r>
      <w:r w:rsidRPr="008C6E85">
        <w:rPr>
          <w:szCs w:val="28"/>
          <w:lang w:val="uk-UA"/>
        </w:rPr>
        <w:t>Статичне розтягнення передбачає утримання положення деякий час для досягнення бажаного результату</w:t>
      </w:r>
      <w:r w:rsidRPr="008C6E85">
        <w:rPr>
          <w:szCs w:val="28"/>
        </w:rPr>
        <w:t>.</w:t>
      </w:r>
      <w:r w:rsidRPr="008C6E85">
        <w:rPr>
          <w:szCs w:val="28"/>
          <w:lang w:val="uk-UA"/>
        </w:rPr>
        <w:t xml:space="preserve"> Існує загальноприйнята думка</w:t>
      </w:r>
      <w:r w:rsidRPr="008C6E85">
        <w:rPr>
          <w:szCs w:val="28"/>
        </w:rPr>
        <w:t>,</w:t>
      </w:r>
      <w:r w:rsidRPr="008C6E85">
        <w:rPr>
          <w:szCs w:val="28"/>
          <w:lang w:val="uk-UA"/>
        </w:rPr>
        <w:t xml:space="preserve"> згідно якої час утримання не менш 30 с</w:t>
      </w:r>
      <w:r w:rsidRPr="008C6E85">
        <w:rPr>
          <w:szCs w:val="28"/>
        </w:rPr>
        <w:t xml:space="preserve">. </w:t>
      </w:r>
      <w:r w:rsidRPr="008C6E85">
        <w:rPr>
          <w:szCs w:val="28"/>
          <w:lang w:val="uk-UA"/>
        </w:rPr>
        <w:t>Розтягнення в лікувальних цілях приносять успіх тільки при правильному роз’єднанні м’язу [</w:t>
      </w:r>
      <w:r w:rsidR="00E566EA" w:rsidRPr="008C6E85">
        <w:rPr>
          <w:szCs w:val="28"/>
          <w:lang w:val="uk-UA"/>
        </w:rPr>
        <w:t>3</w:t>
      </w:r>
      <w:r w:rsidRPr="008C6E85">
        <w:rPr>
          <w:szCs w:val="28"/>
        </w:rPr>
        <w:t>5</w:t>
      </w:r>
      <w:r w:rsidRPr="008C6E85">
        <w:rPr>
          <w:szCs w:val="28"/>
          <w:lang w:val="uk-UA"/>
        </w:rPr>
        <w:t>]</w:t>
      </w:r>
      <w:r w:rsidRPr="008C6E85">
        <w:rPr>
          <w:szCs w:val="28"/>
        </w:rPr>
        <w:t>.</w:t>
      </w:r>
      <w:r w:rsidRPr="008C6E85">
        <w:rPr>
          <w:szCs w:val="28"/>
          <w:lang w:val="uk-UA"/>
        </w:rPr>
        <w:t xml:space="preserve"> Це особливо важно</w:t>
      </w:r>
      <w:r w:rsidRPr="008C6E85">
        <w:rPr>
          <w:szCs w:val="28"/>
        </w:rPr>
        <w:t xml:space="preserve">, </w:t>
      </w:r>
      <w:r w:rsidRPr="008C6E85">
        <w:rPr>
          <w:szCs w:val="28"/>
          <w:lang w:val="uk-UA"/>
        </w:rPr>
        <w:t>коли тканина перетинає більш одного сегменту тіла</w:t>
      </w:r>
      <w:r w:rsidRPr="008C6E85">
        <w:rPr>
          <w:szCs w:val="28"/>
        </w:rPr>
        <w:t>.</w:t>
      </w:r>
      <w:r w:rsidRPr="008C6E85">
        <w:rPr>
          <w:szCs w:val="28"/>
          <w:lang w:val="uk-UA"/>
        </w:rPr>
        <w:t xml:space="preserve"> Частіше всього проблеми виникають при розтягненні двох м’язів суглоба. Під час розтягнення дистальної частини прямого м’язу стегна, можна застосувати розтягнення, при якому спочатку розгинається стегно, а потім згинається коліно; при розтягненні проксимальних частин ці компоненти можна використовувати в зворотному порядку. Також необхідно враховувати </w:t>
      </w:r>
      <w:r w:rsidRPr="008C6E85">
        <w:rPr>
          <w:szCs w:val="28"/>
          <w:lang w:val="uk-UA"/>
        </w:rPr>
        <w:lastRenderedPageBreak/>
        <w:t>функціональні особливості анатомічних структур в ділянці впливу</w:t>
      </w:r>
      <w:r w:rsidRPr="008C6E85">
        <w:rPr>
          <w:szCs w:val="28"/>
        </w:rPr>
        <w:t>,</w:t>
      </w:r>
      <w:r w:rsidRPr="008C6E85">
        <w:rPr>
          <w:szCs w:val="28"/>
          <w:lang w:val="uk-UA"/>
        </w:rPr>
        <w:t xml:space="preserve"> зокрема</w:t>
      </w:r>
      <w:r w:rsidRPr="008C6E85">
        <w:rPr>
          <w:szCs w:val="28"/>
        </w:rPr>
        <w:t>,</w:t>
      </w:r>
      <w:r w:rsidRPr="008C6E85">
        <w:rPr>
          <w:szCs w:val="28"/>
          <w:lang w:val="uk-UA"/>
        </w:rPr>
        <w:t xml:space="preserve"> при додаванні ротації до вправи</w:t>
      </w:r>
      <w:r w:rsidRPr="008C6E85">
        <w:rPr>
          <w:szCs w:val="28"/>
        </w:rPr>
        <w:t>.</w:t>
      </w:r>
      <w:r w:rsidRPr="008C6E85">
        <w:rPr>
          <w:szCs w:val="28"/>
          <w:lang w:val="uk-UA"/>
        </w:rPr>
        <w:t xml:space="preserve"> Для ефективного впливу на півсухожилковий і напівперетинчастий м’язи до розтягнення слід добавити ротацію в бічному напрямку</w:t>
      </w:r>
      <w:r w:rsidRPr="008C6E85">
        <w:rPr>
          <w:szCs w:val="28"/>
        </w:rPr>
        <w:t>.</w:t>
      </w:r>
      <w:r w:rsidRPr="008C6E85">
        <w:rPr>
          <w:szCs w:val="28"/>
          <w:lang w:val="uk-UA"/>
        </w:rPr>
        <w:t xml:space="preserve"> Ефективне розтягнення двоголового м’язу стегна потребує додавання ротації в медіальному напрямку</w:t>
      </w:r>
      <w:r w:rsidRPr="008C6E85">
        <w:rPr>
          <w:szCs w:val="28"/>
        </w:rPr>
        <w:t>,</w:t>
      </w:r>
      <w:r w:rsidRPr="008C6E85">
        <w:rPr>
          <w:szCs w:val="28"/>
          <w:lang w:val="uk-UA"/>
        </w:rPr>
        <w:t xml:space="preserve"> оскільки він здатен діяти як боковий ротатор коліна</w:t>
      </w:r>
      <w:r w:rsidRPr="008C6E85">
        <w:rPr>
          <w:szCs w:val="28"/>
        </w:rPr>
        <w:t xml:space="preserve">. </w:t>
      </w:r>
      <w:r w:rsidRPr="008C6E85">
        <w:rPr>
          <w:szCs w:val="28"/>
          <w:lang w:val="uk-UA"/>
        </w:rPr>
        <w:t>Багато м’язів верхніх і нижніх кінцівок</w:t>
      </w:r>
      <w:r w:rsidRPr="008C6E85">
        <w:rPr>
          <w:szCs w:val="28"/>
        </w:rPr>
        <w:t>,</w:t>
      </w:r>
      <w:r w:rsidRPr="008C6E85">
        <w:rPr>
          <w:szCs w:val="28"/>
          <w:lang w:val="uk-UA"/>
        </w:rPr>
        <w:t xml:space="preserve"> пов’язані з лопаткою і тазом</w:t>
      </w:r>
      <w:r w:rsidRPr="008C6E85">
        <w:rPr>
          <w:szCs w:val="28"/>
        </w:rPr>
        <w:t>,</w:t>
      </w:r>
      <w:r w:rsidRPr="008C6E85">
        <w:rPr>
          <w:szCs w:val="28"/>
          <w:lang w:val="uk-UA"/>
        </w:rPr>
        <w:t xml:space="preserve"> відходять від осьового скелету</w:t>
      </w:r>
      <w:r w:rsidRPr="008C6E85">
        <w:rPr>
          <w:szCs w:val="28"/>
        </w:rPr>
        <w:t>.</w:t>
      </w:r>
      <w:r w:rsidRPr="008C6E85">
        <w:rPr>
          <w:szCs w:val="28"/>
          <w:lang w:val="uk-UA"/>
        </w:rPr>
        <w:t xml:space="preserve"> Таким чином положення хребта може впливати на положення кінцівки</w:t>
      </w:r>
      <w:r w:rsidRPr="008C6E85">
        <w:rPr>
          <w:szCs w:val="28"/>
        </w:rPr>
        <w:t>.</w:t>
      </w:r>
      <w:r w:rsidRPr="008C6E85">
        <w:rPr>
          <w:szCs w:val="28"/>
          <w:lang w:val="uk-UA"/>
        </w:rPr>
        <w:t xml:space="preserve"> Положення статичної вправи, коли хворий відводить хвору ногу, а стоїть більш на здоровій, потребує великого контролю м’язів абдукторів стегна</w:t>
      </w:r>
      <w:r w:rsidRPr="008C6E85">
        <w:rPr>
          <w:szCs w:val="28"/>
        </w:rPr>
        <w:t>. На наш погляд,</w:t>
      </w:r>
      <w:r w:rsidRPr="008C6E85">
        <w:rPr>
          <w:szCs w:val="28"/>
          <w:lang w:val="uk-UA"/>
        </w:rPr>
        <w:t xml:space="preserve"> вправи на розтягнення</w:t>
      </w:r>
      <w:r w:rsidRPr="008C6E85">
        <w:rPr>
          <w:szCs w:val="28"/>
        </w:rPr>
        <w:t>,</w:t>
      </w:r>
      <w:r w:rsidRPr="008C6E85">
        <w:rPr>
          <w:szCs w:val="28"/>
          <w:lang w:val="uk-UA"/>
        </w:rPr>
        <w:t xml:space="preserve"> за темою повинні бути застосуванні з обережністю і досвідченим фахівцем</w:t>
      </w:r>
      <w:r w:rsidRPr="008C6E85">
        <w:rPr>
          <w:szCs w:val="28"/>
        </w:rPr>
        <w:t>.</w:t>
      </w:r>
    </w:p>
    <w:p w14:paraId="7490DDD8" w14:textId="77777777" w:rsidR="00E566EA" w:rsidRPr="008C6E85" w:rsidRDefault="00E566EA" w:rsidP="00E566EA">
      <w:pPr>
        <w:spacing w:after="0" w:line="360" w:lineRule="auto"/>
        <w:ind w:firstLine="709"/>
        <w:jc w:val="center"/>
        <w:rPr>
          <w:szCs w:val="28"/>
          <w:lang w:val="uk-UA"/>
        </w:rPr>
      </w:pPr>
    </w:p>
    <w:p w14:paraId="260F69B9" w14:textId="11FEBC77" w:rsidR="00060315" w:rsidRPr="008C6E85" w:rsidRDefault="00060315" w:rsidP="00E566EA">
      <w:pPr>
        <w:spacing w:after="0" w:line="360" w:lineRule="auto"/>
        <w:jc w:val="center"/>
        <w:rPr>
          <w:b/>
          <w:bCs/>
          <w:szCs w:val="28"/>
          <w:lang w:val="uk-UA"/>
        </w:rPr>
      </w:pPr>
      <w:r w:rsidRPr="008C6E85">
        <w:rPr>
          <w:b/>
          <w:bCs/>
          <w:szCs w:val="28"/>
          <w:lang w:val="uk-UA"/>
        </w:rPr>
        <w:t>1.4. Додаткові засоби, форми, методи і методики програм фізичної терапії</w:t>
      </w:r>
    </w:p>
    <w:p w14:paraId="38579A00" w14:textId="77777777" w:rsidR="00060315" w:rsidRPr="008C6E85" w:rsidRDefault="00060315" w:rsidP="00E566EA">
      <w:pPr>
        <w:spacing w:after="0" w:line="360" w:lineRule="auto"/>
        <w:ind w:firstLine="709"/>
        <w:jc w:val="both"/>
        <w:rPr>
          <w:szCs w:val="28"/>
          <w:lang w:val="uk-UA"/>
        </w:rPr>
      </w:pPr>
      <w:r w:rsidRPr="008C6E85">
        <w:rPr>
          <w:szCs w:val="28"/>
          <w:lang w:val="uk-UA"/>
        </w:rPr>
        <w:t>Серед багатьох засобів фізичної терапії, існують різні форми активні та пасивні, психорегулюючі, що можуть впливати на відновлення, надаючи кінезотерапію, трудотерапію, мануальну терапію.</w:t>
      </w:r>
    </w:p>
    <w:p w14:paraId="13BBC9E5" w14:textId="77777777" w:rsidR="00060315" w:rsidRPr="008C6E85" w:rsidRDefault="00060315" w:rsidP="00060315">
      <w:pPr>
        <w:spacing w:after="0" w:line="360" w:lineRule="auto"/>
        <w:ind w:firstLine="709"/>
        <w:jc w:val="both"/>
        <w:rPr>
          <w:szCs w:val="28"/>
          <w:lang w:val="uk-UA"/>
        </w:rPr>
      </w:pPr>
      <w:r w:rsidRPr="008C6E85">
        <w:rPr>
          <w:szCs w:val="28"/>
          <w:lang w:val="uk-UA"/>
        </w:rPr>
        <w:t>До активних відносять основний засіб ЛФК – процес дозованого тренування фізичними вправами</w:t>
      </w:r>
      <w:r w:rsidRPr="008C6E85">
        <w:rPr>
          <w:szCs w:val="28"/>
        </w:rPr>
        <w:t xml:space="preserve">, </w:t>
      </w:r>
      <w:r w:rsidRPr="008C6E85">
        <w:rPr>
          <w:szCs w:val="28"/>
          <w:lang w:val="uk-UA"/>
        </w:rPr>
        <w:t>які впливають на реактивність всього організму і втягують в загальну реакцію механізми</w:t>
      </w:r>
      <w:r w:rsidRPr="008C6E85">
        <w:rPr>
          <w:szCs w:val="28"/>
        </w:rPr>
        <w:t xml:space="preserve">, </w:t>
      </w:r>
      <w:r w:rsidRPr="008C6E85">
        <w:rPr>
          <w:szCs w:val="28"/>
          <w:lang w:val="uk-UA"/>
        </w:rPr>
        <w:t>які беруть участь в патологічному процесі</w:t>
      </w:r>
      <w:r w:rsidRPr="008C6E85">
        <w:rPr>
          <w:szCs w:val="28"/>
        </w:rPr>
        <w:t>.</w:t>
      </w:r>
      <w:r w:rsidRPr="008C6E85">
        <w:rPr>
          <w:szCs w:val="28"/>
          <w:lang w:val="uk-UA"/>
        </w:rPr>
        <w:t xml:space="preserve"> Також при багатьох станах використовують пасивну терапію: лікувальний масаж, різні методи і методики мануальної терапії, що ґрунтуються на підсиленні м’язового скорочення за рахунок притоку аферентних імпульсів в ЦНС внаслідок торкання до відповідного дерматому (ділянка шкіри, яка інервується спинномозковим нервом одного сегменту).</w:t>
      </w:r>
    </w:p>
    <w:p w14:paraId="263D0C24" w14:textId="77777777" w:rsidR="00060315" w:rsidRPr="008C6E85" w:rsidRDefault="00060315" w:rsidP="00060315">
      <w:pPr>
        <w:spacing w:after="0" w:line="360" w:lineRule="auto"/>
        <w:ind w:firstLine="709"/>
        <w:jc w:val="both"/>
        <w:rPr>
          <w:szCs w:val="28"/>
          <w:lang w:val="uk-UA"/>
        </w:rPr>
      </w:pPr>
      <w:r w:rsidRPr="008C6E85">
        <w:rPr>
          <w:szCs w:val="28"/>
          <w:lang w:val="uk-UA"/>
        </w:rPr>
        <w:t>Для тематичних пацієнтів</w:t>
      </w:r>
      <w:r w:rsidRPr="008C6E85">
        <w:rPr>
          <w:szCs w:val="28"/>
        </w:rPr>
        <w:t xml:space="preserve">, </w:t>
      </w:r>
      <w:r w:rsidRPr="008C6E85">
        <w:rPr>
          <w:szCs w:val="28"/>
          <w:lang w:val="uk-UA"/>
        </w:rPr>
        <w:t>ефективні є релаксуючі методи впливу</w:t>
      </w:r>
      <w:r w:rsidRPr="008C6E85">
        <w:rPr>
          <w:szCs w:val="28"/>
        </w:rPr>
        <w:t xml:space="preserve">. </w:t>
      </w:r>
      <w:r w:rsidRPr="008C6E85">
        <w:rPr>
          <w:szCs w:val="28"/>
          <w:lang w:val="uk-UA"/>
        </w:rPr>
        <w:t>Під час застосування РГ</w:t>
      </w:r>
      <w:r w:rsidRPr="008C6E85">
        <w:rPr>
          <w:szCs w:val="28"/>
        </w:rPr>
        <w:t>,</w:t>
      </w:r>
      <w:r w:rsidRPr="008C6E85">
        <w:rPr>
          <w:szCs w:val="28"/>
          <w:lang w:val="uk-UA"/>
        </w:rPr>
        <w:t xml:space="preserve"> згідно якого максимальне скорочення м’язу (агоніста) приведе до максимального послаблення іншого (антагоніста)</w:t>
      </w:r>
      <w:r w:rsidRPr="008C6E85">
        <w:rPr>
          <w:szCs w:val="28"/>
        </w:rPr>
        <w:t>.</w:t>
      </w:r>
      <w:r w:rsidRPr="008C6E85">
        <w:rPr>
          <w:szCs w:val="28"/>
          <w:lang w:val="uk-UA"/>
        </w:rPr>
        <w:t xml:space="preserve"> Такий метод впливу можна комбінувати з вправами статичного розтягування</w:t>
      </w:r>
      <w:r w:rsidRPr="008C6E85">
        <w:rPr>
          <w:szCs w:val="28"/>
        </w:rPr>
        <w:t>,</w:t>
      </w:r>
      <w:r w:rsidRPr="008C6E85">
        <w:rPr>
          <w:szCs w:val="28"/>
          <w:lang w:val="uk-UA"/>
        </w:rPr>
        <w:t xml:space="preserve"> коли скорочення антагоніста м’язу може призвести до її розслабленню і подовженню</w:t>
      </w:r>
      <w:r w:rsidRPr="008C6E85">
        <w:rPr>
          <w:szCs w:val="28"/>
        </w:rPr>
        <w:t>.</w:t>
      </w:r>
    </w:p>
    <w:p w14:paraId="0F079287" w14:textId="1C1BC36C" w:rsidR="00060315" w:rsidRPr="008C6E85" w:rsidRDefault="00060315" w:rsidP="00E42DA1">
      <w:pPr>
        <w:spacing w:after="0" w:line="360" w:lineRule="auto"/>
        <w:ind w:firstLine="709"/>
        <w:jc w:val="both"/>
        <w:rPr>
          <w:szCs w:val="28"/>
          <w:lang w:val="uk-UA"/>
        </w:rPr>
      </w:pPr>
      <w:r w:rsidRPr="008C6E85">
        <w:rPr>
          <w:szCs w:val="28"/>
          <w:lang w:val="uk-UA"/>
        </w:rPr>
        <w:lastRenderedPageBreak/>
        <w:t>Поліпшення нервово–м`язової передачі імпульсів (ПНМПІ). Ці вправи були розроблені для ефективного відновлення рухів за допомогою специфічних мануальних прийомів</w:t>
      </w:r>
      <w:r w:rsidRPr="008C6E85">
        <w:rPr>
          <w:szCs w:val="28"/>
        </w:rPr>
        <w:t xml:space="preserve">, </w:t>
      </w:r>
      <w:r w:rsidRPr="008C6E85">
        <w:rPr>
          <w:szCs w:val="28"/>
          <w:lang w:val="uk-UA"/>
        </w:rPr>
        <w:t>заснованих на ряді фізіологічних принципів</w:t>
      </w:r>
      <w:r w:rsidRPr="008C6E85">
        <w:rPr>
          <w:szCs w:val="28"/>
        </w:rPr>
        <w:t xml:space="preserve">. </w:t>
      </w:r>
      <w:r w:rsidRPr="008C6E85">
        <w:rPr>
          <w:szCs w:val="28"/>
          <w:lang w:val="uk-UA"/>
        </w:rPr>
        <w:t>В основі ПНМПІ є максимальне розслаблення м’язу після його максимального скорочення</w:t>
      </w:r>
      <w:r w:rsidRPr="008C6E85">
        <w:rPr>
          <w:szCs w:val="28"/>
        </w:rPr>
        <w:t>.</w:t>
      </w:r>
      <w:r w:rsidRPr="008C6E85">
        <w:rPr>
          <w:szCs w:val="28"/>
          <w:lang w:val="uk-UA"/>
        </w:rPr>
        <w:t xml:space="preserve"> Цей принцип можна використовувати при мобілізації скорочених м’язів</w:t>
      </w:r>
      <w:r w:rsidRPr="008C6E85">
        <w:rPr>
          <w:szCs w:val="28"/>
        </w:rPr>
        <w:t>.</w:t>
      </w:r>
      <w:r w:rsidRPr="008C6E85">
        <w:rPr>
          <w:szCs w:val="28"/>
          <w:lang w:val="uk-UA"/>
        </w:rPr>
        <w:t xml:space="preserve"> Хворого просять сильно скоротити ригідний м’яз і тримати його в такому стані протягом 10с</w:t>
      </w:r>
      <w:r w:rsidRPr="008C6E85">
        <w:rPr>
          <w:szCs w:val="28"/>
        </w:rPr>
        <w:t xml:space="preserve">, </w:t>
      </w:r>
      <w:r w:rsidRPr="008C6E85">
        <w:rPr>
          <w:szCs w:val="28"/>
          <w:lang w:val="uk-UA"/>
        </w:rPr>
        <w:t>після чого розслабити</w:t>
      </w:r>
      <w:r w:rsidRPr="008C6E85">
        <w:rPr>
          <w:szCs w:val="28"/>
        </w:rPr>
        <w:t>.</w:t>
      </w:r>
      <w:r w:rsidRPr="008C6E85">
        <w:rPr>
          <w:szCs w:val="28"/>
          <w:lang w:val="uk-UA"/>
        </w:rPr>
        <w:t xml:space="preserve"> Через 2–3 с фізичний терапевт виконує розтягнення м’язу</w:t>
      </w:r>
      <w:r w:rsidRPr="008C6E85">
        <w:rPr>
          <w:szCs w:val="28"/>
        </w:rPr>
        <w:t>,</w:t>
      </w:r>
      <w:r w:rsidRPr="008C6E85">
        <w:rPr>
          <w:szCs w:val="28"/>
          <w:lang w:val="uk-UA"/>
        </w:rPr>
        <w:t xml:space="preserve"> яке продовжується 30с</w:t>
      </w:r>
      <w:r w:rsidRPr="008C6E85">
        <w:rPr>
          <w:szCs w:val="28"/>
        </w:rPr>
        <w:t xml:space="preserve">. </w:t>
      </w:r>
      <w:r w:rsidRPr="008C6E85">
        <w:rPr>
          <w:szCs w:val="28"/>
          <w:lang w:val="uk-UA"/>
        </w:rPr>
        <w:t>Після розслаблення процедуру повторюють знову [</w:t>
      </w:r>
      <w:r w:rsidR="00E566EA" w:rsidRPr="008C6E85">
        <w:rPr>
          <w:szCs w:val="28"/>
          <w:lang w:val="uk-UA"/>
        </w:rPr>
        <w:t>2</w:t>
      </w:r>
      <w:r w:rsidRPr="008C6E85">
        <w:rPr>
          <w:szCs w:val="28"/>
        </w:rPr>
        <w:t>5</w:t>
      </w:r>
      <w:r w:rsidRPr="008C6E85">
        <w:rPr>
          <w:szCs w:val="28"/>
          <w:lang w:val="uk-UA"/>
        </w:rPr>
        <w:t>]</w:t>
      </w:r>
      <w:r w:rsidRPr="008C6E85">
        <w:rPr>
          <w:szCs w:val="28"/>
        </w:rPr>
        <w:t>.</w:t>
      </w:r>
      <w:r w:rsidRPr="008C6E85">
        <w:rPr>
          <w:szCs w:val="28"/>
          <w:lang w:val="uk-UA"/>
        </w:rPr>
        <w:t xml:space="preserve"> </w:t>
      </w:r>
    </w:p>
    <w:p w14:paraId="6C7C4B89" w14:textId="77777777" w:rsidR="00E42DA1" w:rsidRPr="008C6E85" w:rsidRDefault="00E42DA1" w:rsidP="00E42DA1">
      <w:pPr>
        <w:widowControl w:val="0"/>
        <w:spacing w:after="0" w:line="360" w:lineRule="auto"/>
        <w:jc w:val="center"/>
        <w:rPr>
          <w:b/>
          <w:szCs w:val="28"/>
          <w:lang w:val="uk-UA"/>
        </w:rPr>
      </w:pPr>
    </w:p>
    <w:p w14:paraId="308D0987" w14:textId="1C510D6A" w:rsidR="00060315" w:rsidRPr="008C6E85" w:rsidRDefault="00060315" w:rsidP="00E42DA1">
      <w:pPr>
        <w:widowControl w:val="0"/>
        <w:spacing w:after="0" w:line="360" w:lineRule="auto"/>
        <w:jc w:val="center"/>
        <w:rPr>
          <w:b/>
          <w:szCs w:val="28"/>
          <w:lang w:val="uk-UA"/>
        </w:rPr>
      </w:pPr>
      <w:r w:rsidRPr="008C6E85">
        <w:rPr>
          <w:b/>
          <w:szCs w:val="28"/>
          <w:lang w:val="uk-UA"/>
        </w:rPr>
        <w:t>Висновки до розділу 1</w:t>
      </w:r>
    </w:p>
    <w:p w14:paraId="2DB35AA2" w14:textId="77777777" w:rsidR="00060315" w:rsidRPr="008C6E85" w:rsidRDefault="00060315" w:rsidP="00E42DA1">
      <w:pPr>
        <w:widowControl w:val="0"/>
        <w:spacing w:after="0" w:line="360" w:lineRule="auto"/>
        <w:ind w:firstLine="709"/>
        <w:jc w:val="both"/>
        <w:rPr>
          <w:szCs w:val="28"/>
        </w:rPr>
      </w:pPr>
      <w:r w:rsidRPr="008C6E85">
        <w:rPr>
          <w:szCs w:val="28"/>
          <w:lang w:val="uk-UA"/>
        </w:rPr>
        <w:t>На сьогодні ендопротезування кульшового суглоба за допомогою модуля з металу та пластика (ніжка</w:t>
      </w:r>
      <w:r w:rsidRPr="008C6E85">
        <w:rPr>
          <w:szCs w:val="28"/>
        </w:rPr>
        <w:t>,</w:t>
      </w:r>
      <w:r w:rsidRPr="008C6E85">
        <w:rPr>
          <w:szCs w:val="28"/>
          <w:lang w:val="uk-UA"/>
        </w:rPr>
        <w:t xml:space="preserve"> шийка та голівка з сплаву металів і гніздо з поліетилену) все ще є поширеним втручанням</w:t>
      </w:r>
      <w:r w:rsidRPr="008C6E85">
        <w:rPr>
          <w:szCs w:val="28"/>
        </w:rPr>
        <w:t xml:space="preserve">. </w:t>
      </w:r>
      <w:r w:rsidRPr="008C6E85">
        <w:rPr>
          <w:szCs w:val="28"/>
          <w:lang w:val="uk-UA"/>
        </w:rPr>
        <w:t>Сучасні імплантати майже в точності копіюють поверхні суглоба</w:t>
      </w:r>
      <w:r w:rsidRPr="008C6E85">
        <w:rPr>
          <w:szCs w:val="28"/>
        </w:rPr>
        <w:t>,</w:t>
      </w:r>
      <w:r w:rsidRPr="008C6E85">
        <w:rPr>
          <w:szCs w:val="28"/>
          <w:lang w:val="uk-UA"/>
        </w:rPr>
        <w:t xml:space="preserve"> що підлягає заміні</w:t>
      </w:r>
      <w:r w:rsidRPr="008C6E85">
        <w:rPr>
          <w:szCs w:val="28"/>
        </w:rPr>
        <w:t>.</w:t>
      </w:r>
      <w:r w:rsidRPr="008C6E85">
        <w:rPr>
          <w:szCs w:val="28"/>
          <w:lang w:val="uk-UA"/>
        </w:rPr>
        <w:t xml:space="preserve"> Поряд з цим, у дуже невеликого числа хворих невдалий результат спостерігається впродовж першого року, обумовлений повторними вивихами чи інфекцією, а також</w:t>
      </w:r>
      <w:r w:rsidRPr="008C6E85">
        <w:rPr>
          <w:szCs w:val="28"/>
        </w:rPr>
        <w:t xml:space="preserve">, </w:t>
      </w:r>
      <w:r w:rsidRPr="008C6E85">
        <w:rPr>
          <w:szCs w:val="28"/>
          <w:lang w:val="uk-UA"/>
        </w:rPr>
        <w:t>спостерігається ріст числа пацієнтів, що потребують ревізійного втручання з причини закінчення терміну служби штучного суглоба. Цей період зазвичай складає 10–15 років</w:t>
      </w:r>
      <w:r w:rsidRPr="008C6E85">
        <w:rPr>
          <w:szCs w:val="28"/>
        </w:rPr>
        <w:t>,</w:t>
      </w:r>
      <w:r w:rsidRPr="008C6E85">
        <w:rPr>
          <w:szCs w:val="28"/>
          <w:lang w:val="uk-UA"/>
        </w:rPr>
        <w:t xml:space="preserve"> хоч в багатьох випадках він може перевищувати і 20 років</w:t>
      </w:r>
      <w:r w:rsidRPr="008C6E85">
        <w:rPr>
          <w:szCs w:val="28"/>
        </w:rPr>
        <w:t>.</w:t>
      </w:r>
      <w:r w:rsidRPr="008C6E85">
        <w:rPr>
          <w:szCs w:val="28"/>
          <w:lang w:val="uk-UA"/>
        </w:rPr>
        <w:t xml:space="preserve"> Основними факторами</w:t>
      </w:r>
      <w:r w:rsidRPr="008C6E85">
        <w:rPr>
          <w:szCs w:val="28"/>
        </w:rPr>
        <w:t>,</w:t>
      </w:r>
      <w:r w:rsidRPr="008C6E85">
        <w:rPr>
          <w:szCs w:val="28"/>
          <w:lang w:val="uk-UA"/>
        </w:rPr>
        <w:t xml:space="preserve"> що визначають термін служби суглоба</w:t>
      </w:r>
      <w:r w:rsidRPr="008C6E85">
        <w:rPr>
          <w:szCs w:val="28"/>
        </w:rPr>
        <w:t>,</w:t>
      </w:r>
      <w:r w:rsidRPr="008C6E85">
        <w:rPr>
          <w:szCs w:val="28"/>
          <w:lang w:val="uk-UA"/>
        </w:rPr>
        <w:t xml:space="preserve"> залишаються мистецтво хірурга</w:t>
      </w:r>
      <w:r w:rsidRPr="008C6E85">
        <w:rPr>
          <w:szCs w:val="28"/>
        </w:rPr>
        <w:t>,</w:t>
      </w:r>
      <w:r w:rsidRPr="008C6E85">
        <w:rPr>
          <w:szCs w:val="28"/>
          <w:lang w:val="uk-UA"/>
        </w:rPr>
        <w:t xml:space="preserve"> вага тіла</w:t>
      </w:r>
      <w:r w:rsidRPr="008C6E85">
        <w:rPr>
          <w:szCs w:val="28"/>
        </w:rPr>
        <w:t>,</w:t>
      </w:r>
      <w:r w:rsidRPr="008C6E85">
        <w:rPr>
          <w:szCs w:val="28"/>
          <w:lang w:val="uk-UA"/>
        </w:rPr>
        <w:t xml:space="preserve"> спосіб життя та вплив високого навантаження</w:t>
      </w:r>
      <w:r w:rsidRPr="008C6E85">
        <w:rPr>
          <w:szCs w:val="28"/>
        </w:rPr>
        <w:t>.</w:t>
      </w:r>
    </w:p>
    <w:p w14:paraId="54A8C37B" w14:textId="77777777" w:rsidR="00060315" w:rsidRPr="008C6E85" w:rsidRDefault="00060315" w:rsidP="00060315">
      <w:pPr>
        <w:widowControl w:val="0"/>
        <w:spacing w:after="0" w:line="360" w:lineRule="auto"/>
        <w:ind w:firstLine="709"/>
        <w:jc w:val="both"/>
        <w:rPr>
          <w:szCs w:val="28"/>
          <w:lang w:val="uk-UA"/>
        </w:rPr>
      </w:pPr>
      <w:r w:rsidRPr="008C6E85">
        <w:rPr>
          <w:szCs w:val="28"/>
          <w:lang w:val="uk-UA"/>
        </w:rPr>
        <w:t>Головною метою будь–якого фізичного методу лікування повинно бути забезпечення нормального континуума загоювання та відновлення</w:t>
      </w:r>
      <w:r w:rsidRPr="008C6E85">
        <w:rPr>
          <w:szCs w:val="28"/>
        </w:rPr>
        <w:t>,</w:t>
      </w:r>
      <w:r w:rsidRPr="008C6E85">
        <w:rPr>
          <w:szCs w:val="28"/>
          <w:lang w:val="uk-UA"/>
        </w:rPr>
        <w:t xml:space="preserve"> що сприяє ранньому одужанню та максимальному збереженні функції</w:t>
      </w:r>
      <w:r w:rsidRPr="008C6E85">
        <w:rPr>
          <w:szCs w:val="28"/>
        </w:rPr>
        <w:t>.</w:t>
      </w:r>
    </w:p>
    <w:p w14:paraId="69601C39" w14:textId="77777777" w:rsidR="00060315" w:rsidRPr="008C6E85" w:rsidRDefault="00060315" w:rsidP="00060315">
      <w:pPr>
        <w:widowControl w:val="0"/>
        <w:spacing w:after="0" w:line="360" w:lineRule="auto"/>
        <w:ind w:firstLine="709"/>
        <w:jc w:val="both"/>
        <w:rPr>
          <w:szCs w:val="28"/>
        </w:rPr>
      </w:pPr>
      <w:r w:rsidRPr="008C6E85">
        <w:rPr>
          <w:szCs w:val="28"/>
          <w:lang w:val="uk-UA"/>
        </w:rPr>
        <w:t>На ранніх етапах фізичної терапії необхідно знову «навчити» сенсорні та моторні шляхи</w:t>
      </w:r>
      <w:r w:rsidRPr="008C6E85">
        <w:rPr>
          <w:szCs w:val="28"/>
        </w:rPr>
        <w:t xml:space="preserve">. </w:t>
      </w:r>
      <w:r w:rsidRPr="008C6E85">
        <w:rPr>
          <w:szCs w:val="28"/>
          <w:lang w:val="uk-UA"/>
        </w:rPr>
        <w:t>Спочатку рух буде виглядати занадто нарочестим</w:t>
      </w:r>
      <w:r w:rsidRPr="008C6E85">
        <w:rPr>
          <w:szCs w:val="28"/>
        </w:rPr>
        <w:t>,</w:t>
      </w:r>
      <w:r w:rsidRPr="008C6E85">
        <w:rPr>
          <w:szCs w:val="28"/>
          <w:lang w:val="uk-UA"/>
        </w:rPr>
        <w:t xml:space="preserve"> але в міру покрашення стану хворого</w:t>
      </w:r>
      <w:r w:rsidRPr="008C6E85">
        <w:rPr>
          <w:szCs w:val="28"/>
        </w:rPr>
        <w:t>,</w:t>
      </w:r>
      <w:r w:rsidRPr="008C6E85">
        <w:rPr>
          <w:szCs w:val="28"/>
          <w:lang w:val="uk-UA"/>
        </w:rPr>
        <w:t xml:space="preserve"> ми можемо почати «закидувати» ЦНС</w:t>
      </w:r>
      <w:r w:rsidRPr="008C6E85">
        <w:rPr>
          <w:szCs w:val="28"/>
        </w:rPr>
        <w:t xml:space="preserve"> </w:t>
      </w:r>
      <w:r w:rsidRPr="008C6E85">
        <w:rPr>
          <w:szCs w:val="28"/>
          <w:lang w:val="uk-UA"/>
        </w:rPr>
        <w:t>новою сенсорною інформацією та ставити перед нею нові сенсорні завдання з метою досягнення підсвідомого рівня контролю</w:t>
      </w:r>
      <w:r w:rsidRPr="008C6E85">
        <w:rPr>
          <w:szCs w:val="28"/>
        </w:rPr>
        <w:t>.</w:t>
      </w:r>
    </w:p>
    <w:p w14:paraId="2727AF0B" w14:textId="77777777" w:rsidR="00060315" w:rsidRPr="008C6E85" w:rsidRDefault="00060315" w:rsidP="00060315">
      <w:pPr>
        <w:widowControl w:val="0"/>
        <w:spacing w:after="0" w:line="360" w:lineRule="auto"/>
        <w:ind w:firstLine="709"/>
        <w:jc w:val="both"/>
        <w:rPr>
          <w:szCs w:val="28"/>
          <w:lang w:val="uk-UA"/>
        </w:rPr>
      </w:pPr>
      <w:r w:rsidRPr="008C6E85">
        <w:rPr>
          <w:szCs w:val="28"/>
          <w:lang w:val="uk-UA"/>
        </w:rPr>
        <w:lastRenderedPageBreak/>
        <w:t>Інтегративний підхід до клінічного аналізу руху</w:t>
      </w:r>
      <w:r w:rsidRPr="008C6E85">
        <w:rPr>
          <w:szCs w:val="28"/>
        </w:rPr>
        <w:t xml:space="preserve">, </w:t>
      </w:r>
      <w:r w:rsidRPr="008C6E85">
        <w:rPr>
          <w:szCs w:val="28"/>
          <w:lang w:val="uk-UA"/>
        </w:rPr>
        <w:t>який містить в собі дослідження таких аспектів</w:t>
      </w:r>
      <w:r w:rsidRPr="008C6E85">
        <w:rPr>
          <w:szCs w:val="28"/>
        </w:rPr>
        <w:t>,</w:t>
      </w:r>
      <w:r w:rsidRPr="008C6E85">
        <w:rPr>
          <w:szCs w:val="28"/>
          <w:lang w:val="uk-UA"/>
        </w:rPr>
        <w:t xml:space="preserve"> як робота м’язів</w:t>
      </w:r>
      <w:r w:rsidRPr="008C6E85">
        <w:rPr>
          <w:szCs w:val="28"/>
        </w:rPr>
        <w:t xml:space="preserve">, </w:t>
      </w:r>
      <w:r w:rsidRPr="008C6E85">
        <w:rPr>
          <w:szCs w:val="28"/>
          <w:lang w:val="uk-UA"/>
        </w:rPr>
        <w:t>об'єм рухів суглобів</w:t>
      </w:r>
      <w:r w:rsidRPr="008C6E85">
        <w:rPr>
          <w:szCs w:val="28"/>
        </w:rPr>
        <w:t>,</w:t>
      </w:r>
      <w:r w:rsidRPr="008C6E85">
        <w:rPr>
          <w:szCs w:val="28"/>
          <w:lang w:val="uk-UA"/>
        </w:rPr>
        <w:t xml:space="preserve"> кінематичні показники ходьби</w:t>
      </w:r>
      <w:r w:rsidRPr="008C6E85">
        <w:rPr>
          <w:szCs w:val="28"/>
        </w:rPr>
        <w:t>.</w:t>
      </w:r>
      <w:r w:rsidRPr="008C6E85">
        <w:rPr>
          <w:szCs w:val="28"/>
          <w:lang w:val="uk-UA"/>
        </w:rPr>
        <w:t xml:space="preserve"> Він є більш детальною оцінкою терапевтичних та хірургічних втручань, що набуває особливу важливість в епоху практичної діяльності, заснованої на доказовій базі. </w:t>
      </w:r>
    </w:p>
    <w:p w14:paraId="387307E5" w14:textId="77777777" w:rsidR="00060315" w:rsidRPr="008C6E85" w:rsidRDefault="00060315" w:rsidP="00060315">
      <w:pPr>
        <w:widowControl w:val="0"/>
        <w:spacing w:after="0" w:line="360" w:lineRule="auto"/>
        <w:ind w:firstLine="709"/>
        <w:jc w:val="both"/>
        <w:rPr>
          <w:szCs w:val="28"/>
          <w:lang w:val="uk-UA"/>
        </w:rPr>
      </w:pPr>
      <w:r w:rsidRPr="008C6E85">
        <w:rPr>
          <w:szCs w:val="28"/>
          <w:lang w:val="uk-UA"/>
        </w:rPr>
        <w:t>Правильно вибрані вправи</w:t>
      </w:r>
      <w:r w:rsidRPr="008C6E85">
        <w:rPr>
          <w:szCs w:val="28"/>
        </w:rPr>
        <w:t>,</w:t>
      </w:r>
      <w:r w:rsidRPr="008C6E85">
        <w:rPr>
          <w:szCs w:val="28"/>
          <w:lang w:val="uk-UA"/>
        </w:rPr>
        <w:t xml:space="preserve"> що складають лікувальний комплекс мають одну корисну властивість: вони не потребують використання складного матеріально–технічного оснащення</w:t>
      </w:r>
      <w:r w:rsidRPr="008C6E85">
        <w:rPr>
          <w:szCs w:val="28"/>
        </w:rPr>
        <w:t>.</w:t>
      </w:r>
      <w:r w:rsidRPr="008C6E85">
        <w:rPr>
          <w:szCs w:val="28"/>
          <w:lang w:val="uk-UA"/>
        </w:rPr>
        <w:t xml:space="preserve"> Поряд з цим</w:t>
      </w:r>
      <w:r w:rsidRPr="008C6E85">
        <w:rPr>
          <w:szCs w:val="28"/>
        </w:rPr>
        <w:t>,</w:t>
      </w:r>
      <w:r w:rsidRPr="008C6E85">
        <w:rPr>
          <w:szCs w:val="28"/>
          <w:lang w:val="uk-UA"/>
        </w:rPr>
        <w:t xml:space="preserve"> не потрібно забувати</w:t>
      </w:r>
      <w:r w:rsidRPr="008C6E85">
        <w:rPr>
          <w:szCs w:val="28"/>
        </w:rPr>
        <w:t xml:space="preserve">, </w:t>
      </w:r>
      <w:r w:rsidRPr="008C6E85">
        <w:rPr>
          <w:szCs w:val="28"/>
          <w:lang w:val="uk-UA"/>
        </w:rPr>
        <w:t>що програми відновлення складені з самими благими намірами</w:t>
      </w:r>
      <w:r w:rsidRPr="008C6E85">
        <w:rPr>
          <w:szCs w:val="28"/>
        </w:rPr>
        <w:t xml:space="preserve">, </w:t>
      </w:r>
      <w:r w:rsidRPr="008C6E85">
        <w:rPr>
          <w:szCs w:val="28"/>
          <w:lang w:val="uk-UA"/>
        </w:rPr>
        <w:t>зазвичай перевантажені</w:t>
      </w:r>
      <w:r w:rsidRPr="008C6E85">
        <w:rPr>
          <w:szCs w:val="28"/>
        </w:rPr>
        <w:t>,</w:t>
      </w:r>
      <w:r w:rsidRPr="008C6E85">
        <w:rPr>
          <w:szCs w:val="28"/>
          <w:lang w:val="uk-UA"/>
        </w:rPr>
        <w:t xml:space="preserve"> що є причиною припинення тренувань</w:t>
      </w:r>
      <w:r w:rsidRPr="008C6E85">
        <w:rPr>
          <w:szCs w:val="28"/>
        </w:rPr>
        <w:t>.</w:t>
      </w:r>
      <w:r w:rsidRPr="008C6E85">
        <w:rPr>
          <w:szCs w:val="28"/>
          <w:lang w:val="uk-UA"/>
        </w:rPr>
        <w:t xml:space="preserve"> </w:t>
      </w:r>
    </w:p>
    <w:p w14:paraId="3002C04C" w14:textId="77777777" w:rsidR="00060315" w:rsidRPr="008C6E85" w:rsidRDefault="00060315" w:rsidP="00E42DA1">
      <w:pPr>
        <w:widowControl w:val="0"/>
        <w:spacing w:after="0" w:line="360" w:lineRule="auto"/>
        <w:jc w:val="center"/>
        <w:rPr>
          <w:b/>
          <w:szCs w:val="28"/>
          <w:lang w:val="uk-UA"/>
        </w:rPr>
      </w:pPr>
      <w:r w:rsidRPr="008C6E85">
        <w:rPr>
          <w:b/>
          <w:szCs w:val="28"/>
          <w:lang w:val="uk-UA"/>
        </w:rPr>
        <w:br w:type="page"/>
      </w:r>
      <w:r w:rsidRPr="008C6E85">
        <w:rPr>
          <w:b/>
          <w:szCs w:val="28"/>
          <w:lang w:val="uk-UA"/>
        </w:rPr>
        <w:lastRenderedPageBreak/>
        <w:t>РОЗДІЛ 2</w:t>
      </w:r>
    </w:p>
    <w:p w14:paraId="7497F0DC" w14:textId="77777777" w:rsidR="00060315" w:rsidRPr="008C6E85" w:rsidRDefault="00060315" w:rsidP="00E42DA1">
      <w:pPr>
        <w:widowControl w:val="0"/>
        <w:spacing w:after="0" w:line="360" w:lineRule="auto"/>
        <w:jc w:val="center"/>
        <w:rPr>
          <w:b/>
          <w:szCs w:val="28"/>
          <w:lang w:val="uk-UA"/>
        </w:rPr>
      </w:pPr>
      <w:r w:rsidRPr="008C6E85">
        <w:rPr>
          <w:b/>
          <w:szCs w:val="28"/>
          <w:lang w:val="uk-UA"/>
        </w:rPr>
        <w:t>МЕТОДИ ТА ОРГАНІЗАЦІЯ ДОСЛІДЖЕННЯ</w:t>
      </w:r>
    </w:p>
    <w:p w14:paraId="72E2CF62" w14:textId="77777777" w:rsidR="00E42DA1" w:rsidRPr="008C6E85" w:rsidRDefault="00E42DA1" w:rsidP="00E42DA1">
      <w:pPr>
        <w:widowControl w:val="0"/>
        <w:spacing w:after="0" w:line="360" w:lineRule="auto"/>
        <w:ind w:firstLine="709"/>
        <w:jc w:val="both"/>
        <w:rPr>
          <w:szCs w:val="28"/>
          <w:lang w:val="uk-UA"/>
        </w:rPr>
      </w:pPr>
    </w:p>
    <w:p w14:paraId="04000C2E" w14:textId="476E709B" w:rsidR="00060315" w:rsidRPr="008C6E85" w:rsidRDefault="00060315" w:rsidP="00E42DA1">
      <w:pPr>
        <w:widowControl w:val="0"/>
        <w:spacing w:after="0" w:line="360" w:lineRule="auto"/>
        <w:jc w:val="center"/>
        <w:rPr>
          <w:b/>
          <w:bCs/>
          <w:szCs w:val="28"/>
          <w:lang w:val="uk-UA"/>
        </w:rPr>
      </w:pPr>
      <w:r w:rsidRPr="008C6E85">
        <w:rPr>
          <w:b/>
          <w:bCs/>
          <w:szCs w:val="28"/>
          <w:lang w:val="uk-UA"/>
        </w:rPr>
        <w:t>2.1. Методи дослідження</w:t>
      </w:r>
    </w:p>
    <w:p w14:paraId="10DFF5B0" w14:textId="77777777" w:rsidR="00060315" w:rsidRPr="008C6E85" w:rsidRDefault="00060315" w:rsidP="00060315">
      <w:pPr>
        <w:widowControl w:val="0"/>
        <w:spacing w:after="0" w:line="360" w:lineRule="auto"/>
        <w:ind w:firstLine="709"/>
        <w:jc w:val="both"/>
        <w:rPr>
          <w:szCs w:val="28"/>
        </w:rPr>
      </w:pPr>
      <w:r w:rsidRPr="008C6E85">
        <w:rPr>
          <w:szCs w:val="28"/>
          <w:lang w:val="uk-UA"/>
        </w:rPr>
        <w:t>Розпочинаючи наукове дослідження</w:t>
      </w:r>
      <w:r w:rsidRPr="008C6E85">
        <w:rPr>
          <w:szCs w:val="28"/>
        </w:rPr>
        <w:t>,</w:t>
      </w:r>
      <w:r w:rsidRPr="008C6E85">
        <w:rPr>
          <w:szCs w:val="28"/>
          <w:lang w:val="uk-UA"/>
        </w:rPr>
        <w:t xml:space="preserve"> ми з’ясували вихідні положення</w:t>
      </w:r>
      <w:r w:rsidRPr="008C6E85">
        <w:rPr>
          <w:szCs w:val="28"/>
        </w:rPr>
        <w:t xml:space="preserve">, </w:t>
      </w:r>
      <w:r w:rsidRPr="008C6E85">
        <w:rPr>
          <w:szCs w:val="28"/>
          <w:lang w:val="uk-UA"/>
        </w:rPr>
        <w:t>передусім актуальність проблеми</w:t>
      </w:r>
      <w:r w:rsidRPr="008C6E85">
        <w:rPr>
          <w:szCs w:val="28"/>
        </w:rPr>
        <w:t xml:space="preserve">, </w:t>
      </w:r>
      <w:r w:rsidRPr="008C6E85">
        <w:rPr>
          <w:szCs w:val="28"/>
          <w:lang w:val="uk-UA"/>
        </w:rPr>
        <w:t>об’єкт</w:t>
      </w:r>
      <w:r w:rsidRPr="008C6E85">
        <w:rPr>
          <w:szCs w:val="28"/>
        </w:rPr>
        <w:t>,</w:t>
      </w:r>
      <w:r w:rsidRPr="008C6E85">
        <w:rPr>
          <w:szCs w:val="28"/>
          <w:lang w:val="uk-UA"/>
        </w:rPr>
        <w:t xml:space="preserve"> предмет</w:t>
      </w:r>
      <w:r w:rsidRPr="008C6E85">
        <w:rPr>
          <w:szCs w:val="28"/>
        </w:rPr>
        <w:t>,</w:t>
      </w:r>
      <w:r w:rsidRPr="008C6E85">
        <w:rPr>
          <w:szCs w:val="28"/>
          <w:lang w:val="uk-UA"/>
        </w:rPr>
        <w:t xml:space="preserve"> мету та завдання</w:t>
      </w:r>
      <w:r w:rsidRPr="008C6E85">
        <w:rPr>
          <w:szCs w:val="28"/>
        </w:rPr>
        <w:t>.</w:t>
      </w:r>
    </w:p>
    <w:p w14:paraId="7AE12485" w14:textId="77777777" w:rsidR="00060315" w:rsidRPr="008C6E85" w:rsidRDefault="00060315" w:rsidP="00060315">
      <w:pPr>
        <w:widowControl w:val="0"/>
        <w:spacing w:after="0" w:line="360" w:lineRule="auto"/>
        <w:ind w:firstLine="709"/>
        <w:jc w:val="both"/>
        <w:rPr>
          <w:szCs w:val="28"/>
        </w:rPr>
      </w:pPr>
      <w:r w:rsidRPr="008C6E85">
        <w:rPr>
          <w:szCs w:val="28"/>
          <w:lang w:val="uk-UA"/>
        </w:rPr>
        <w:t>До емпіричних методів дослідження відносяться: медико–біологічні методи та лікарсько–педагогічні спостереження</w:t>
      </w:r>
      <w:r w:rsidRPr="008C6E85">
        <w:rPr>
          <w:szCs w:val="28"/>
        </w:rPr>
        <w:t>,</w:t>
      </w:r>
      <w:r w:rsidRPr="008C6E85">
        <w:rPr>
          <w:szCs w:val="28"/>
          <w:lang w:val="uk-UA"/>
        </w:rPr>
        <w:t xml:space="preserve"> аналіз результатів діяльності</w:t>
      </w:r>
      <w:r w:rsidRPr="008C6E85">
        <w:rPr>
          <w:szCs w:val="28"/>
        </w:rPr>
        <w:t>.</w:t>
      </w:r>
    </w:p>
    <w:p w14:paraId="2A42FC60" w14:textId="77777777" w:rsidR="00060315" w:rsidRPr="008C6E85" w:rsidRDefault="00060315" w:rsidP="00060315">
      <w:pPr>
        <w:widowControl w:val="0"/>
        <w:spacing w:after="0" w:line="360" w:lineRule="auto"/>
        <w:ind w:firstLine="709"/>
        <w:jc w:val="both"/>
        <w:rPr>
          <w:szCs w:val="28"/>
          <w:lang w:val="uk-UA"/>
        </w:rPr>
      </w:pPr>
      <w:r w:rsidRPr="008C6E85">
        <w:rPr>
          <w:szCs w:val="28"/>
          <w:lang w:val="uk-UA"/>
        </w:rPr>
        <w:t>Для встановлення кількісних залежностей між досліджуваними феноменами</w:t>
      </w:r>
      <w:r w:rsidRPr="008C6E85">
        <w:rPr>
          <w:szCs w:val="28"/>
        </w:rPr>
        <w:t>,</w:t>
      </w:r>
      <w:r w:rsidRPr="008C6E85">
        <w:rPr>
          <w:szCs w:val="28"/>
          <w:lang w:val="uk-UA"/>
        </w:rPr>
        <w:t xml:space="preserve"> використовують математичні та статистичні методи наукового дослідження.</w:t>
      </w:r>
    </w:p>
    <w:p w14:paraId="66D8C4AA" w14:textId="77777777" w:rsidR="00060315" w:rsidRPr="008C6E85" w:rsidRDefault="00060315" w:rsidP="00060315">
      <w:pPr>
        <w:widowControl w:val="0"/>
        <w:spacing w:after="0" w:line="360" w:lineRule="auto"/>
        <w:ind w:firstLine="709"/>
        <w:jc w:val="both"/>
        <w:rPr>
          <w:szCs w:val="28"/>
          <w:lang w:val="uk-UA"/>
        </w:rPr>
      </w:pPr>
      <w:r w:rsidRPr="008C6E85">
        <w:rPr>
          <w:szCs w:val="28"/>
          <w:lang w:val="uk-UA"/>
        </w:rPr>
        <w:t>З метою контролю правильності вибору фізичних вправ і доцільності їх застосування,</w:t>
      </w:r>
      <w:r w:rsidRPr="008C6E85">
        <w:rPr>
          <w:b/>
          <w:szCs w:val="28"/>
          <w:lang w:val="uk-UA"/>
        </w:rPr>
        <w:t xml:space="preserve"> </w:t>
      </w:r>
      <w:r w:rsidRPr="008C6E85">
        <w:rPr>
          <w:szCs w:val="28"/>
          <w:lang w:val="uk-UA"/>
        </w:rPr>
        <w:t>у кожному конкретному випадку слід визначати ефективність фізичної терапії, за допомогою клініко–функціональних тестів.</w:t>
      </w:r>
    </w:p>
    <w:p w14:paraId="24FDAD23" w14:textId="77777777" w:rsidR="00060315" w:rsidRPr="008C6E85" w:rsidRDefault="00060315" w:rsidP="00060315">
      <w:pPr>
        <w:widowControl w:val="0"/>
        <w:spacing w:after="0" w:line="360" w:lineRule="auto"/>
        <w:ind w:firstLine="709"/>
        <w:jc w:val="both"/>
        <w:rPr>
          <w:szCs w:val="28"/>
          <w:lang w:val="uk-UA"/>
        </w:rPr>
      </w:pPr>
      <w:r w:rsidRPr="008C6E85">
        <w:rPr>
          <w:szCs w:val="28"/>
          <w:lang w:val="uk-UA"/>
        </w:rPr>
        <w:t>Оцінка руху може бути проведена за допомогою гоніометрії</w:t>
      </w:r>
      <w:r w:rsidRPr="008C6E85">
        <w:rPr>
          <w:szCs w:val="28"/>
        </w:rPr>
        <w:t>.</w:t>
      </w:r>
      <w:r w:rsidRPr="008C6E85">
        <w:rPr>
          <w:szCs w:val="28"/>
          <w:lang w:val="uk-UA"/>
        </w:rPr>
        <w:t xml:space="preserve"> Об'єм руху вимірюють в граду</w:t>
      </w:r>
      <w:r w:rsidRPr="008C6E85">
        <w:rPr>
          <w:szCs w:val="28"/>
        </w:rPr>
        <w:t>с</w:t>
      </w:r>
      <w:r w:rsidRPr="008C6E85">
        <w:rPr>
          <w:szCs w:val="28"/>
          <w:lang w:val="uk-UA"/>
        </w:rPr>
        <w:t>ах. Гоніометр – кори</w:t>
      </w:r>
      <w:r w:rsidRPr="008C6E85">
        <w:rPr>
          <w:szCs w:val="28"/>
        </w:rPr>
        <w:t>с</w:t>
      </w:r>
      <w:r w:rsidRPr="008C6E85">
        <w:rPr>
          <w:szCs w:val="28"/>
          <w:lang w:val="uk-UA"/>
        </w:rPr>
        <w:t>ний за</w:t>
      </w:r>
      <w:r w:rsidRPr="008C6E85">
        <w:rPr>
          <w:szCs w:val="28"/>
        </w:rPr>
        <w:t>с</w:t>
      </w:r>
      <w:r w:rsidRPr="008C6E85">
        <w:rPr>
          <w:szCs w:val="28"/>
          <w:lang w:val="uk-UA"/>
        </w:rPr>
        <w:t>іб виміру об’єму руху</w:t>
      </w:r>
      <w:r w:rsidRPr="008C6E85">
        <w:rPr>
          <w:szCs w:val="28"/>
        </w:rPr>
        <w:t xml:space="preserve">, </w:t>
      </w:r>
      <w:r w:rsidRPr="008C6E85">
        <w:rPr>
          <w:szCs w:val="28"/>
          <w:lang w:val="uk-UA"/>
        </w:rPr>
        <w:t>шкала якого може складати 360</w:t>
      </w:r>
      <w:r w:rsidRPr="008C6E85">
        <w:rPr>
          <w:szCs w:val="28"/>
          <w:vertAlign w:val="superscript"/>
          <w:lang w:val="uk-UA"/>
        </w:rPr>
        <w:t xml:space="preserve">° </w:t>
      </w:r>
      <w:r w:rsidRPr="008C6E85">
        <w:rPr>
          <w:szCs w:val="28"/>
          <w:lang w:val="uk-UA"/>
        </w:rPr>
        <w:t>або 180</w:t>
      </w:r>
      <w:r w:rsidRPr="008C6E85">
        <w:rPr>
          <w:szCs w:val="28"/>
          <w:vertAlign w:val="superscript"/>
          <w:lang w:val="uk-UA"/>
        </w:rPr>
        <w:t>°</w:t>
      </w:r>
      <w:r w:rsidRPr="008C6E85">
        <w:rPr>
          <w:szCs w:val="28"/>
        </w:rPr>
        <w:t>,</w:t>
      </w:r>
      <w:r w:rsidRPr="008C6E85">
        <w:rPr>
          <w:szCs w:val="28"/>
          <w:lang w:val="uk-UA"/>
        </w:rPr>
        <w:t xml:space="preserve"> має два бранші довжиною 30–40 см, точність вимірювання складає 2</w:t>
      </w:r>
      <w:r w:rsidRPr="008C6E85">
        <w:rPr>
          <w:szCs w:val="28"/>
          <w:vertAlign w:val="superscript"/>
          <w:lang w:val="uk-UA"/>
        </w:rPr>
        <w:t>°</w:t>
      </w:r>
      <w:r w:rsidRPr="008C6E85">
        <w:rPr>
          <w:szCs w:val="28"/>
          <w:lang w:val="uk-UA"/>
        </w:rPr>
        <w:t>.</w:t>
      </w:r>
      <w:r w:rsidRPr="008C6E85">
        <w:rPr>
          <w:b/>
          <w:szCs w:val="28"/>
          <w:shd w:val="clear" w:color="auto" w:fill="FFFFFF"/>
          <w:lang w:val="uk-UA"/>
        </w:rPr>
        <w:t xml:space="preserve"> </w:t>
      </w:r>
      <w:r w:rsidRPr="008C6E85">
        <w:rPr>
          <w:szCs w:val="28"/>
          <w:shd w:val="clear" w:color="auto" w:fill="FFFFFF"/>
          <w:lang w:val="uk-UA"/>
        </w:rPr>
        <w:t xml:space="preserve">Вимір рухів у суглобах кінцівок і хребта оцінюють за міжнародним методом </w:t>
      </w:r>
      <w:r w:rsidRPr="008C6E85">
        <w:rPr>
          <w:i/>
          <w:szCs w:val="28"/>
          <w:shd w:val="clear" w:color="auto" w:fill="FFFFFF"/>
          <w:lang w:val="en-US"/>
        </w:rPr>
        <w:t>SFTR</w:t>
      </w:r>
      <w:r w:rsidRPr="008C6E85">
        <w:rPr>
          <w:szCs w:val="28"/>
          <w:shd w:val="clear" w:color="auto" w:fill="FFFFFF"/>
          <w:lang w:val="uk-UA"/>
        </w:rPr>
        <w:t xml:space="preserve"> (нейтральний – 0</w:t>
      </w:r>
      <w:r w:rsidRPr="008C6E85">
        <w:rPr>
          <w:szCs w:val="28"/>
          <w:vertAlign w:val="superscript"/>
          <w:lang w:val="uk-UA"/>
        </w:rPr>
        <w:t>°</w:t>
      </w:r>
      <w:r w:rsidRPr="008C6E85">
        <w:rPr>
          <w:szCs w:val="28"/>
          <w:shd w:val="clear" w:color="auto" w:fill="FFFFFF"/>
          <w:lang w:val="uk-UA"/>
        </w:rPr>
        <w:t>,</w:t>
      </w:r>
      <w:r w:rsidRPr="008C6E85">
        <w:rPr>
          <w:i/>
          <w:szCs w:val="28"/>
          <w:shd w:val="clear" w:color="auto" w:fill="FFFFFF"/>
          <w:lang w:val="uk-UA"/>
        </w:rPr>
        <w:t xml:space="preserve"> </w:t>
      </w:r>
      <w:r w:rsidRPr="008C6E85">
        <w:rPr>
          <w:i/>
          <w:szCs w:val="28"/>
          <w:shd w:val="clear" w:color="auto" w:fill="FFFFFF"/>
          <w:lang w:val="en-US"/>
        </w:rPr>
        <w:t>S</w:t>
      </w:r>
      <w:r w:rsidRPr="008C6E85">
        <w:rPr>
          <w:szCs w:val="28"/>
          <w:shd w:val="clear" w:color="auto" w:fill="FFFFFF"/>
          <w:lang w:val="uk-UA"/>
        </w:rPr>
        <w:t xml:space="preserve"> – рухи в сагітальний площині, </w:t>
      </w:r>
      <w:r w:rsidRPr="008C6E85">
        <w:rPr>
          <w:i/>
          <w:szCs w:val="28"/>
          <w:shd w:val="clear" w:color="auto" w:fill="FFFFFF"/>
          <w:lang w:val="en-US"/>
        </w:rPr>
        <w:t>F</w:t>
      </w:r>
      <w:r w:rsidRPr="008C6E85">
        <w:rPr>
          <w:i/>
          <w:szCs w:val="28"/>
          <w:shd w:val="clear" w:color="auto" w:fill="FFFFFF"/>
          <w:lang w:val="uk-UA"/>
        </w:rPr>
        <w:t xml:space="preserve"> </w:t>
      </w:r>
      <w:r w:rsidRPr="008C6E85">
        <w:rPr>
          <w:szCs w:val="28"/>
          <w:shd w:val="clear" w:color="auto" w:fill="FFFFFF"/>
          <w:lang w:val="uk-UA"/>
        </w:rPr>
        <w:t xml:space="preserve">– у фронтальній, </w:t>
      </w:r>
      <w:r w:rsidRPr="008C6E85">
        <w:rPr>
          <w:i/>
          <w:szCs w:val="28"/>
          <w:shd w:val="clear" w:color="auto" w:fill="FFFFFF"/>
          <w:lang w:val="en-US"/>
        </w:rPr>
        <w:t>T</w:t>
      </w:r>
      <w:r w:rsidRPr="008C6E85">
        <w:rPr>
          <w:i/>
          <w:szCs w:val="28"/>
          <w:shd w:val="clear" w:color="auto" w:fill="FFFFFF"/>
          <w:lang w:val="uk-UA"/>
        </w:rPr>
        <w:t xml:space="preserve"> </w:t>
      </w:r>
      <w:r w:rsidRPr="008C6E85">
        <w:rPr>
          <w:szCs w:val="28"/>
          <w:shd w:val="clear" w:color="auto" w:fill="FFFFFF"/>
          <w:lang w:val="uk-UA"/>
        </w:rPr>
        <w:t xml:space="preserve">– рухи у трансверзальній площині, </w:t>
      </w:r>
      <w:r w:rsidRPr="008C6E85">
        <w:rPr>
          <w:i/>
          <w:szCs w:val="28"/>
          <w:shd w:val="clear" w:color="auto" w:fill="FFFFFF"/>
          <w:lang w:val="en-US"/>
        </w:rPr>
        <w:t>R</w:t>
      </w:r>
      <w:r w:rsidRPr="008C6E85">
        <w:rPr>
          <w:i/>
          <w:szCs w:val="28"/>
          <w:shd w:val="clear" w:color="auto" w:fill="FFFFFF"/>
          <w:lang w:val="uk-UA"/>
        </w:rPr>
        <w:t xml:space="preserve"> </w:t>
      </w:r>
      <w:r w:rsidRPr="008C6E85">
        <w:rPr>
          <w:szCs w:val="28"/>
          <w:shd w:val="clear" w:color="auto" w:fill="FFFFFF"/>
          <w:lang w:val="uk-UA"/>
        </w:rPr>
        <w:t>– ротаційні рухи).</w:t>
      </w:r>
      <w:r w:rsidRPr="008C6E85">
        <w:rPr>
          <w:szCs w:val="28"/>
          <w:lang w:val="uk-UA"/>
        </w:rPr>
        <w:t xml:space="preserve"> До початку вимірювання слід забезпечити адекватну стабілізацію прилеглих суглобів і по можливості, найбільш точно визначити анатомічні орієнтири. Вимірювання об’єму рухів у КС – в сагітальній площині. Інтерпретація отриманих даних, здійснюється за показниками в таблиці (А.1) (додаток А).</w:t>
      </w:r>
    </w:p>
    <w:p w14:paraId="32E7E976" w14:textId="77777777" w:rsidR="00060315" w:rsidRPr="008C6E85" w:rsidRDefault="00060315" w:rsidP="00060315">
      <w:pPr>
        <w:widowControl w:val="0"/>
        <w:spacing w:after="0" w:line="360" w:lineRule="auto"/>
        <w:ind w:firstLine="709"/>
        <w:jc w:val="both"/>
        <w:rPr>
          <w:szCs w:val="28"/>
          <w:lang w:eastAsia="ru-RU"/>
        </w:rPr>
      </w:pPr>
      <w:r w:rsidRPr="008C6E85">
        <w:rPr>
          <w:szCs w:val="28"/>
          <w:lang w:val="uk-UA"/>
        </w:rPr>
        <w:t xml:space="preserve">Для аналізу руху, під час ходьби, застосовують вимірювальні системи–матів, що дозволяють швидко зібрати інформацію просторових та часових параметрів. Система </w:t>
      </w:r>
      <w:r w:rsidRPr="008C6E85">
        <w:rPr>
          <w:szCs w:val="28"/>
          <w:lang w:val="en-US"/>
        </w:rPr>
        <w:t>GAITRrite</w:t>
      </w:r>
      <w:r w:rsidRPr="008C6E85">
        <w:rPr>
          <w:szCs w:val="28"/>
          <w:lang w:val="uk-UA"/>
        </w:rPr>
        <w:t>, яка використовує тензометричні датчики для визначення положення стопи. Завданням аналізу є визначення повторюванос</w:t>
      </w:r>
      <w:r w:rsidRPr="008C6E85">
        <w:rPr>
          <w:szCs w:val="28"/>
          <w:lang w:val="uk-UA" w:eastAsia="ru-RU"/>
        </w:rPr>
        <w:t>т</w:t>
      </w:r>
      <w:r w:rsidRPr="008C6E85">
        <w:rPr>
          <w:szCs w:val="28"/>
          <w:lang w:val="uk-UA"/>
        </w:rPr>
        <w:t>і параметрів під ча</w:t>
      </w:r>
      <w:r w:rsidRPr="008C6E85">
        <w:rPr>
          <w:szCs w:val="28"/>
          <w:lang w:val="uk-UA" w:eastAsia="ru-RU"/>
        </w:rPr>
        <w:t>с ходьби.</w:t>
      </w:r>
    </w:p>
    <w:p w14:paraId="05F4343B" w14:textId="77777777" w:rsidR="00060315" w:rsidRPr="008C6E85" w:rsidRDefault="00060315" w:rsidP="00E42DA1">
      <w:pPr>
        <w:spacing w:after="0" w:line="360" w:lineRule="auto"/>
        <w:ind w:firstLine="709"/>
        <w:jc w:val="both"/>
        <w:rPr>
          <w:szCs w:val="28"/>
          <w:lang w:val="uk-UA" w:eastAsia="ru-RU"/>
        </w:rPr>
      </w:pPr>
      <w:r w:rsidRPr="008C6E85">
        <w:rPr>
          <w:szCs w:val="28"/>
          <w:lang w:val="uk-UA" w:eastAsia="ru-RU"/>
        </w:rPr>
        <w:lastRenderedPageBreak/>
        <w:t xml:space="preserve">В результаті спостережень або експерименту утворюються набори даних – вибірки. Кожна вибірка має свої характеристики: середнього, середньоквадратичного відхилення, похибки середнього та ін. Для аналізу вибірки проводили перевірку статистичних гіпотез з використанням рівня значимості та довірливого інтервалу. Наступним завданням статистичного аналізу був сумісний аналіз декількох вибірок. Для рішення таких завдань використовують так звані критерії розбіжностей: </w:t>
      </w:r>
      <w:r w:rsidRPr="008C6E85">
        <w:rPr>
          <w:szCs w:val="28"/>
          <w:lang w:val="en-US" w:eastAsia="ru-RU"/>
        </w:rPr>
        <w:t>t</w:t>
      </w:r>
      <w:r w:rsidRPr="008C6E85">
        <w:rPr>
          <w:szCs w:val="28"/>
          <w:lang w:val="uk-UA" w:eastAsia="ru-RU"/>
        </w:rPr>
        <w:t>–критерії Стьюдента. А також викори</w:t>
      </w:r>
      <w:r w:rsidRPr="008C6E85">
        <w:rPr>
          <w:szCs w:val="28"/>
          <w:lang w:val="uk-UA"/>
        </w:rPr>
        <w:t>с</w:t>
      </w:r>
      <w:r w:rsidRPr="008C6E85">
        <w:rPr>
          <w:szCs w:val="28"/>
          <w:lang w:val="uk-UA" w:eastAsia="ru-RU"/>
        </w:rPr>
        <w:t>товували кореляційний аналіз, деяких параметрів для в</w:t>
      </w:r>
      <w:r w:rsidRPr="008C6E85">
        <w:rPr>
          <w:szCs w:val="28"/>
          <w:lang w:val="uk-UA"/>
        </w:rPr>
        <w:t>становлення зв’язку між ними, що дає можливість передбачити розвиток ситуації.</w:t>
      </w:r>
      <w:r w:rsidRPr="008C6E85">
        <w:rPr>
          <w:szCs w:val="28"/>
          <w:lang w:val="uk-UA" w:eastAsia="ru-RU"/>
        </w:rPr>
        <w:t xml:space="preserve"> Статистичну обробку результатів дослідження проводили на персональному комп’ютері з використанням програмних пакетів </w:t>
      </w:r>
      <w:r w:rsidRPr="008C6E85">
        <w:rPr>
          <w:szCs w:val="28"/>
          <w:lang w:val="en-US" w:eastAsia="ru-RU"/>
        </w:rPr>
        <w:t>Excel</w:t>
      </w:r>
      <w:r w:rsidRPr="008C6E85">
        <w:rPr>
          <w:szCs w:val="28"/>
          <w:lang w:val="uk-UA" w:eastAsia="ru-RU"/>
        </w:rPr>
        <w:t xml:space="preserve"> 2010 </w:t>
      </w:r>
      <w:r w:rsidRPr="008C6E85">
        <w:rPr>
          <w:szCs w:val="28"/>
          <w:lang w:val="en-US" w:eastAsia="ru-RU"/>
        </w:rPr>
        <w:t>statistica</w:t>
      </w:r>
      <w:r w:rsidRPr="008C6E85">
        <w:rPr>
          <w:szCs w:val="28"/>
          <w:lang w:val="uk-UA" w:eastAsia="ru-RU"/>
        </w:rPr>
        <w:t xml:space="preserve"> 6.0 (</w:t>
      </w:r>
      <w:r w:rsidRPr="008C6E85">
        <w:rPr>
          <w:szCs w:val="28"/>
          <w:lang w:val="en-US" w:eastAsia="ru-RU"/>
        </w:rPr>
        <w:t>StartSoft</w:t>
      </w:r>
      <w:r w:rsidRPr="008C6E85">
        <w:rPr>
          <w:szCs w:val="28"/>
          <w:lang w:val="uk-UA" w:eastAsia="ru-RU"/>
        </w:rPr>
        <w:t>, США).</w:t>
      </w:r>
    </w:p>
    <w:p w14:paraId="1FC104DB" w14:textId="77777777" w:rsidR="00E42DA1" w:rsidRPr="008C6E85" w:rsidRDefault="00E42DA1" w:rsidP="00E42DA1">
      <w:pPr>
        <w:shd w:val="clear" w:color="auto" w:fill="FFFFFF"/>
        <w:spacing w:after="0" w:line="360" w:lineRule="auto"/>
        <w:ind w:firstLine="709"/>
        <w:jc w:val="both"/>
        <w:rPr>
          <w:szCs w:val="28"/>
          <w:lang w:val="uk-UA"/>
        </w:rPr>
      </w:pPr>
    </w:p>
    <w:p w14:paraId="04845F2E" w14:textId="6512DD4F" w:rsidR="00060315" w:rsidRPr="008C6E85" w:rsidRDefault="00060315" w:rsidP="008C6E85">
      <w:pPr>
        <w:shd w:val="clear" w:color="auto" w:fill="FFFFFF"/>
        <w:spacing w:after="0" w:line="360" w:lineRule="auto"/>
        <w:jc w:val="center"/>
        <w:rPr>
          <w:b/>
          <w:bCs/>
          <w:szCs w:val="28"/>
          <w:lang w:val="uk-UA"/>
        </w:rPr>
      </w:pPr>
      <w:r w:rsidRPr="008C6E85">
        <w:rPr>
          <w:b/>
          <w:bCs/>
          <w:szCs w:val="28"/>
          <w:lang w:val="uk-UA"/>
        </w:rPr>
        <w:t>2.2. Організація дослідження</w:t>
      </w:r>
    </w:p>
    <w:p w14:paraId="65440D79" w14:textId="77777777" w:rsidR="00060315" w:rsidRPr="008C6E85" w:rsidRDefault="00060315" w:rsidP="00E42DA1">
      <w:pPr>
        <w:shd w:val="clear" w:color="auto" w:fill="FFFFFF"/>
        <w:spacing w:after="0" w:line="360" w:lineRule="auto"/>
        <w:ind w:firstLine="709"/>
        <w:jc w:val="both"/>
        <w:rPr>
          <w:color w:val="000000"/>
          <w:szCs w:val="28"/>
          <w:shd w:val="clear" w:color="auto" w:fill="FFFFFF"/>
          <w:lang w:val="uk-UA"/>
        </w:rPr>
      </w:pPr>
      <w:r w:rsidRPr="008C6E85">
        <w:rPr>
          <w:color w:val="000000"/>
          <w:szCs w:val="28"/>
          <w:shd w:val="clear" w:color="auto" w:fill="FFFFFF"/>
          <w:lang w:val="uk-UA"/>
        </w:rPr>
        <w:t xml:space="preserve">У нашому дослідженні ми використовували експеримент </w:t>
      </w:r>
      <w:r w:rsidRPr="008C6E85">
        <w:rPr>
          <w:szCs w:val="28"/>
          <w:shd w:val="clear" w:color="auto" w:fill="FFFFFF"/>
          <w:lang w:val="uk-UA"/>
        </w:rPr>
        <w:t>як</w:t>
      </w:r>
      <w:r w:rsidRPr="008C6E85">
        <w:rPr>
          <w:rStyle w:val="apple-converted-space"/>
          <w:color w:val="000000"/>
          <w:szCs w:val="28"/>
          <w:shd w:val="clear" w:color="auto" w:fill="FFFFFF"/>
          <w:lang w:val="uk-UA"/>
        </w:rPr>
        <w:t xml:space="preserve"> </w:t>
      </w:r>
      <w:r w:rsidRPr="008C6E85">
        <w:rPr>
          <w:color w:val="000000"/>
          <w:szCs w:val="28"/>
          <w:shd w:val="clear" w:color="auto" w:fill="FFFFFF"/>
          <w:lang w:val="uk-UA"/>
        </w:rPr>
        <w:t>метод збору клініко–функціональних фактів в спеціально створених умовах, що дають можливість вивчення та перевірки терапевтичних впливів згідно проблеми дослідження.</w:t>
      </w:r>
    </w:p>
    <w:p w14:paraId="7EC5C9C6" w14:textId="77777777" w:rsidR="00060315" w:rsidRPr="008C6E85" w:rsidRDefault="00060315" w:rsidP="00060315">
      <w:pPr>
        <w:spacing w:after="0" w:line="360" w:lineRule="auto"/>
        <w:ind w:firstLine="709"/>
        <w:jc w:val="both"/>
        <w:rPr>
          <w:color w:val="000000"/>
          <w:szCs w:val="28"/>
          <w:shd w:val="clear" w:color="auto" w:fill="FFFFFF"/>
          <w:lang w:val="uk-UA"/>
        </w:rPr>
      </w:pPr>
      <w:r w:rsidRPr="008C6E85">
        <w:rPr>
          <w:bCs/>
          <w:color w:val="000000"/>
          <w:szCs w:val="28"/>
          <w:shd w:val="clear" w:color="auto" w:fill="FFFFFF"/>
          <w:lang w:val="uk-UA"/>
        </w:rPr>
        <w:t>На констатувальному етапі експерименту</w:t>
      </w:r>
      <w:r w:rsidRPr="008C6E85">
        <w:rPr>
          <w:color w:val="000000"/>
          <w:szCs w:val="28"/>
          <w:shd w:val="clear" w:color="auto" w:fill="FFFFFF"/>
          <w:lang w:val="uk-UA"/>
        </w:rPr>
        <w:t xml:space="preserve"> визначався тільки стан системи фізичної терапії, що вивчається, констатувалися факти наявності причинно–наслідкових зв’язків, залежність між явищами.</w:t>
      </w:r>
    </w:p>
    <w:p w14:paraId="04DAA393" w14:textId="77777777" w:rsidR="00060315" w:rsidRPr="008C6E85" w:rsidRDefault="00060315" w:rsidP="00060315">
      <w:pPr>
        <w:spacing w:after="0" w:line="360" w:lineRule="auto"/>
        <w:ind w:firstLine="709"/>
        <w:jc w:val="both"/>
        <w:rPr>
          <w:szCs w:val="28"/>
          <w:lang w:val="uk-UA"/>
        </w:rPr>
      </w:pPr>
      <w:r w:rsidRPr="008C6E85">
        <w:rPr>
          <w:rStyle w:val="submenu-table"/>
          <w:bCs/>
          <w:color w:val="000000"/>
          <w:szCs w:val="28"/>
          <w:shd w:val="clear" w:color="auto" w:fill="FFFFFF"/>
          <w:lang w:val="uk-UA"/>
        </w:rPr>
        <w:t xml:space="preserve">На формувальному етапі експерименту </w:t>
      </w:r>
      <w:r w:rsidRPr="008C6E85">
        <w:rPr>
          <w:color w:val="000000"/>
          <w:szCs w:val="28"/>
          <w:shd w:val="clear" w:color="auto" w:fill="FFFFFF"/>
          <w:lang w:val="uk-UA"/>
        </w:rPr>
        <w:t xml:space="preserve">застосовувалась спеціальна система заходів, спрямованих на </w:t>
      </w:r>
      <w:r w:rsidRPr="008C6E85">
        <w:rPr>
          <w:szCs w:val="28"/>
          <w:lang w:val="uk-UA"/>
        </w:rPr>
        <w:t>апробацію удосконалення методики комплексної програми фізичної терапії.</w:t>
      </w:r>
    </w:p>
    <w:p w14:paraId="52C1EE95" w14:textId="77777777" w:rsidR="00060315" w:rsidRPr="008C6E85" w:rsidRDefault="00060315" w:rsidP="00060315">
      <w:pPr>
        <w:spacing w:after="0" w:line="360" w:lineRule="auto"/>
        <w:ind w:firstLine="709"/>
        <w:jc w:val="both"/>
        <w:rPr>
          <w:szCs w:val="28"/>
          <w:shd w:val="clear" w:color="auto" w:fill="FFFFFF"/>
        </w:rPr>
      </w:pPr>
      <w:r w:rsidRPr="008C6E85">
        <w:rPr>
          <w:color w:val="000000"/>
          <w:szCs w:val="28"/>
          <w:shd w:val="clear" w:color="auto" w:fill="FFFFFF"/>
          <w:lang w:val="uk-UA"/>
        </w:rPr>
        <w:t xml:space="preserve">В ході </w:t>
      </w:r>
      <w:r w:rsidRPr="008C6E85">
        <w:rPr>
          <w:rStyle w:val="submenu-table"/>
          <w:bCs/>
          <w:color w:val="000000"/>
          <w:szCs w:val="28"/>
          <w:shd w:val="clear" w:color="auto" w:fill="FFFFFF"/>
          <w:lang w:val="uk-UA"/>
        </w:rPr>
        <w:t xml:space="preserve">контрольного етапу </w:t>
      </w:r>
      <w:r w:rsidRPr="008C6E85">
        <w:rPr>
          <w:szCs w:val="28"/>
          <w:shd w:val="clear" w:color="auto" w:fill="FFFFFF"/>
          <w:lang w:val="uk-UA"/>
        </w:rPr>
        <w:t>організовувалося «контрольне» дослідження із залученням о</w:t>
      </w:r>
      <w:r w:rsidRPr="008C6E85">
        <w:rPr>
          <w:color w:val="000000"/>
          <w:szCs w:val="28"/>
          <w:shd w:val="clear" w:color="auto" w:fill="FFFFFF"/>
          <w:lang w:val="uk-UA"/>
        </w:rPr>
        <w:t>сновної</w:t>
      </w:r>
      <w:r w:rsidRPr="008C6E85">
        <w:rPr>
          <w:szCs w:val="28"/>
          <w:shd w:val="clear" w:color="auto" w:fill="FFFFFF"/>
          <w:lang w:val="uk-UA"/>
        </w:rPr>
        <w:t xml:space="preserve"> та контрольної групи учасників. Його мета −</w:t>
      </w:r>
      <w:r w:rsidRPr="008C6E85">
        <w:rPr>
          <w:rStyle w:val="apple-converted-space"/>
          <w:color w:val="000000"/>
          <w:szCs w:val="28"/>
          <w:shd w:val="clear" w:color="auto" w:fill="FFFFFF"/>
          <w:lang w:val="uk-UA"/>
        </w:rPr>
        <w:t xml:space="preserve"> </w:t>
      </w:r>
      <w:r w:rsidRPr="008C6E85">
        <w:rPr>
          <w:szCs w:val="28"/>
          <w:shd w:val="clear" w:color="auto" w:fill="FFFFFF"/>
          <w:lang w:val="uk-UA"/>
        </w:rPr>
        <w:t>фіксація показників із досліджуваного об’єкта після закінчення процедури формуючих впливів. Показники контрольної вибірки використовувалися як еталон для з’ясування формуючого ефекту, досягнутого при роботі з о</w:t>
      </w:r>
      <w:r w:rsidRPr="008C6E85">
        <w:rPr>
          <w:color w:val="000000"/>
          <w:szCs w:val="28"/>
          <w:shd w:val="clear" w:color="auto" w:fill="FFFFFF"/>
          <w:lang w:val="uk-UA"/>
        </w:rPr>
        <w:t>сновною</w:t>
      </w:r>
      <w:r w:rsidRPr="008C6E85">
        <w:rPr>
          <w:szCs w:val="28"/>
          <w:shd w:val="clear" w:color="auto" w:fill="FFFFFF"/>
          <w:lang w:val="uk-UA"/>
        </w:rPr>
        <w:t xml:space="preserve"> групою.</w:t>
      </w:r>
    </w:p>
    <w:p w14:paraId="74EA9C19" w14:textId="610AA4D5" w:rsidR="00060315" w:rsidRPr="008C6E85" w:rsidRDefault="00060315" w:rsidP="00060315">
      <w:pPr>
        <w:widowControl w:val="0"/>
        <w:shd w:val="clear" w:color="auto" w:fill="FFFFFF"/>
        <w:spacing w:after="0" w:line="360" w:lineRule="auto"/>
        <w:ind w:firstLine="709"/>
        <w:jc w:val="both"/>
        <w:rPr>
          <w:color w:val="000000"/>
          <w:szCs w:val="28"/>
          <w:shd w:val="clear" w:color="auto" w:fill="FFFFFF"/>
        </w:rPr>
      </w:pPr>
      <w:r w:rsidRPr="008C6E85">
        <w:rPr>
          <w:color w:val="000000"/>
          <w:szCs w:val="28"/>
          <w:shd w:val="clear" w:color="auto" w:fill="FFFFFF"/>
          <w:lang w:val="uk-UA"/>
        </w:rPr>
        <w:t xml:space="preserve">Матеріали були отримані при проведені дослідження на базі відділення </w:t>
      </w:r>
      <w:r w:rsidR="008C6E85">
        <w:rPr>
          <w:color w:val="000000"/>
          <w:szCs w:val="28"/>
          <w:shd w:val="clear" w:color="auto" w:fill="FFFFFF"/>
          <w:lang w:val="uk-UA"/>
        </w:rPr>
        <w:lastRenderedPageBreak/>
        <w:t xml:space="preserve">медичної реабілітації </w:t>
      </w:r>
      <w:r w:rsidRPr="008C6E85">
        <w:rPr>
          <w:szCs w:val="28"/>
          <w:lang w:val="uk-UA"/>
        </w:rPr>
        <w:t>У</w:t>
      </w:r>
      <w:r w:rsidR="008C6E85">
        <w:rPr>
          <w:szCs w:val="28"/>
          <w:lang w:val="uk-UA"/>
        </w:rPr>
        <w:t>ніверситетської клініки ХНМУ</w:t>
      </w:r>
      <w:r w:rsidRPr="008C6E85">
        <w:rPr>
          <w:szCs w:val="28"/>
        </w:rPr>
        <w:t>.</w:t>
      </w:r>
      <w:r w:rsidRPr="008C6E85">
        <w:rPr>
          <w:szCs w:val="28"/>
          <w:lang w:val="uk-UA"/>
        </w:rPr>
        <w:t xml:space="preserve"> У проце</w:t>
      </w:r>
      <w:r w:rsidRPr="008C6E85">
        <w:rPr>
          <w:color w:val="000000"/>
          <w:szCs w:val="28"/>
          <w:shd w:val="clear" w:color="auto" w:fill="FFFFFF"/>
          <w:lang w:val="uk-UA"/>
        </w:rPr>
        <w:t>с</w:t>
      </w:r>
      <w:r w:rsidRPr="008C6E85">
        <w:rPr>
          <w:szCs w:val="28"/>
          <w:lang w:val="uk-UA"/>
        </w:rPr>
        <w:t>і до</w:t>
      </w:r>
      <w:r w:rsidRPr="008C6E85">
        <w:rPr>
          <w:color w:val="000000"/>
          <w:szCs w:val="28"/>
          <w:shd w:val="clear" w:color="auto" w:fill="FFFFFF"/>
          <w:lang w:val="uk-UA"/>
        </w:rPr>
        <w:t>слідження будо проведено клінічний аналіз</w:t>
      </w:r>
      <w:r w:rsidRPr="008C6E85">
        <w:rPr>
          <w:color w:val="000000"/>
          <w:szCs w:val="28"/>
          <w:shd w:val="clear" w:color="auto" w:fill="FFFFFF"/>
        </w:rPr>
        <w:t xml:space="preserve"> </w:t>
      </w:r>
      <w:r w:rsidRPr="008C6E85">
        <w:rPr>
          <w:color w:val="000000"/>
          <w:szCs w:val="28"/>
          <w:shd w:val="clear" w:color="auto" w:fill="FFFFFF"/>
          <w:lang w:val="uk-UA"/>
        </w:rPr>
        <w:t>стану 20 хворих жінок після тотальної заміни К</w:t>
      </w:r>
      <w:r w:rsidRPr="008C6E85">
        <w:rPr>
          <w:szCs w:val="28"/>
          <w:lang w:val="uk-UA" w:eastAsia="ru-RU"/>
        </w:rPr>
        <w:t>С</w:t>
      </w:r>
      <w:r w:rsidRPr="008C6E85">
        <w:rPr>
          <w:szCs w:val="28"/>
          <w:lang w:eastAsia="ru-RU"/>
        </w:rPr>
        <w:t xml:space="preserve">. </w:t>
      </w:r>
      <w:r w:rsidRPr="008C6E85">
        <w:rPr>
          <w:szCs w:val="28"/>
          <w:lang w:val="uk-UA" w:eastAsia="ru-RU"/>
        </w:rPr>
        <w:t>Дані хворі були розподілені на 2 групи: о</w:t>
      </w:r>
      <w:r w:rsidRPr="008C6E85">
        <w:rPr>
          <w:color w:val="000000"/>
          <w:szCs w:val="28"/>
          <w:shd w:val="clear" w:color="auto" w:fill="FFFFFF"/>
          <w:lang w:val="uk-UA"/>
        </w:rPr>
        <w:t>с</w:t>
      </w:r>
      <w:r w:rsidRPr="008C6E85">
        <w:rPr>
          <w:szCs w:val="28"/>
          <w:lang w:val="uk-UA" w:eastAsia="ru-RU"/>
        </w:rPr>
        <w:t>новна (в кілько</w:t>
      </w:r>
      <w:r w:rsidRPr="008C6E85">
        <w:rPr>
          <w:color w:val="000000"/>
          <w:szCs w:val="28"/>
          <w:shd w:val="clear" w:color="auto" w:fill="FFFFFF"/>
          <w:lang w:val="uk-UA"/>
        </w:rPr>
        <w:t>сті – 10 осіб)</w:t>
      </w:r>
      <w:r w:rsidRPr="008C6E85">
        <w:rPr>
          <w:szCs w:val="28"/>
          <w:lang w:val="uk-UA" w:eastAsia="ru-RU"/>
        </w:rPr>
        <w:t xml:space="preserve"> та контрольна (в кілько</w:t>
      </w:r>
      <w:r w:rsidRPr="008C6E85">
        <w:rPr>
          <w:color w:val="000000"/>
          <w:szCs w:val="28"/>
          <w:shd w:val="clear" w:color="auto" w:fill="FFFFFF"/>
          <w:lang w:val="uk-UA"/>
        </w:rPr>
        <w:t>с</w:t>
      </w:r>
      <w:r w:rsidRPr="008C6E85">
        <w:rPr>
          <w:szCs w:val="28"/>
          <w:lang w:val="uk-UA" w:eastAsia="ru-RU"/>
        </w:rPr>
        <w:t>ті –10 о</w:t>
      </w:r>
      <w:r w:rsidRPr="008C6E85">
        <w:rPr>
          <w:color w:val="000000"/>
          <w:szCs w:val="28"/>
          <w:shd w:val="clear" w:color="auto" w:fill="FFFFFF"/>
          <w:lang w:val="uk-UA"/>
        </w:rPr>
        <w:t>сіб)</w:t>
      </w:r>
      <w:r w:rsidRPr="008C6E85">
        <w:rPr>
          <w:color w:val="000000"/>
          <w:szCs w:val="28"/>
          <w:shd w:val="clear" w:color="auto" w:fill="FFFFFF"/>
        </w:rPr>
        <w:t>,</w:t>
      </w:r>
      <w:r w:rsidRPr="008C6E85">
        <w:rPr>
          <w:color w:val="000000"/>
          <w:szCs w:val="28"/>
          <w:shd w:val="clear" w:color="auto" w:fill="FFFFFF"/>
          <w:lang w:val="uk-UA"/>
        </w:rPr>
        <w:t xml:space="preserve"> що знаходились на лікуванні у період з 2020 по 2021 рік</w:t>
      </w:r>
      <w:r w:rsidRPr="008C6E85">
        <w:rPr>
          <w:color w:val="000000"/>
          <w:szCs w:val="28"/>
          <w:shd w:val="clear" w:color="auto" w:fill="FFFFFF"/>
        </w:rPr>
        <w:t xml:space="preserve">, </w:t>
      </w:r>
      <w:r w:rsidRPr="008C6E85">
        <w:rPr>
          <w:color w:val="000000"/>
          <w:szCs w:val="28"/>
          <w:shd w:val="clear" w:color="auto" w:fill="FFFFFF"/>
          <w:lang w:val="uk-UA"/>
        </w:rPr>
        <w:t>та займалися в подальшому за розробленою програмою</w:t>
      </w:r>
      <w:r w:rsidRPr="008C6E85">
        <w:rPr>
          <w:color w:val="000000"/>
          <w:szCs w:val="28"/>
          <w:shd w:val="clear" w:color="auto" w:fill="FFFFFF"/>
        </w:rPr>
        <w:t>,</w:t>
      </w:r>
      <w:r w:rsidRPr="008C6E85">
        <w:rPr>
          <w:color w:val="000000"/>
          <w:szCs w:val="28"/>
          <w:shd w:val="clear" w:color="auto" w:fill="FFFFFF"/>
          <w:lang w:val="uk-UA"/>
        </w:rPr>
        <w:t xml:space="preserve"> з викори</w:t>
      </w:r>
      <w:r w:rsidRPr="008C6E85">
        <w:rPr>
          <w:szCs w:val="28"/>
        </w:rPr>
        <w:t>с</w:t>
      </w:r>
      <w:r w:rsidRPr="008C6E85">
        <w:rPr>
          <w:szCs w:val="28"/>
          <w:lang w:val="uk-UA"/>
        </w:rPr>
        <w:t>танням запропонованого комплек</w:t>
      </w:r>
      <w:r w:rsidRPr="008C6E85">
        <w:rPr>
          <w:szCs w:val="28"/>
        </w:rPr>
        <w:t>с</w:t>
      </w:r>
      <w:r w:rsidRPr="008C6E85">
        <w:rPr>
          <w:szCs w:val="28"/>
          <w:lang w:val="uk-UA"/>
        </w:rPr>
        <w:t xml:space="preserve">у вправ </w:t>
      </w:r>
      <w:r w:rsidRPr="008C6E85">
        <w:rPr>
          <w:color w:val="000000"/>
          <w:szCs w:val="28"/>
          <w:shd w:val="clear" w:color="auto" w:fill="FFFFFF"/>
          <w:lang w:val="uk-UA"/>
        </w:rPr>
        <w:t xml:space="preserve">(ОГ) </w:t>
      </w:r>
      <w:r w:rsidRPr="008C6E85">
        <w:rPr>
          <w:color w:val="000000"/>
          <w:szCs w:val="28"/>
          <w:shd w:val="clear" w:color="auto" w:fill="FFFFFF"/>
        </w:rPr>
        <w:t>(</w:t>
      </w:r>
      <w:r w:rsidRPr="008C6E85">
        <w:rPr>
          <w:color w:val="000000"/>
          <w:szCs w:val="28"/>
          <w:shd w:val="clear" w:color="auto" w:fill="FFFFFF"/>
          <w:lang w:val="uk-UA"/>
        </w:rPr>
        <w:t>додаток А</w:t>
      </w:r>
      <w:r w:rsidRPr="008C6E85">
        <w:rPr>
          <w:color w:val="000000"/>
          <w:szCs w:val="28"/>
          <w:shd w:val="clear" w:color="auto" w:fill="FFFFFF"/>
        </w:rPr>
        <w:t xml:space="preserve">, </w:t>
      </w:r>
      <w:r w:rsidRPr="008C6E85">
        <w:rPr>
          <w:color w:val="000000"/>
          <w:szCs w:val="28"/>
          <w:shd w:val="clear" w:color="auto" w:fill="FFFFFF"/>
          <w:lang w:val="uk-UA"/>
        </w:rPr>
        <w:t>таблиця А</w:t>
      </w:r>
      <w:r w:rsidRPr="008C6E85">
        <w:rPr>
          <w:color w:val="000000"/>
          <w:szCs w:val="28"/>
          <w:shd w:val="clear" w:color="auto" w:fill="FFFFFF"/>
        </w:rPr>
        <w:t>.</w:t>
      </w:r>
      <w:r w:rsidRPr="008C6E85">
        <w:rPr>
          <w:color w:val="000000"/>
          <w:szCs w:val="28"/>
          <w:shd w:val="clear" w:color="auto" w:fill="FFFFFF"/>
          <w:lang w:val="uk-UA"/>
        </w:rPr>
        <w:t>2</w:t>
      </w:r>
      <w:r w:rsidRPr="008C6E85">
        <w:rPr>
          <w:color w:val="000000"/>
          <w:szCs w:val="28"/>
          <w:shd w:val="clear" w:color="auto" w:fill="FFFFFF"/>
        </w:rPr>
        <w:t>)</w:t>
      </w:r>
      <w:r w:rsidRPr="008C6E85">
        <w:rPr>
          <w:color w:val="000000"/>
          <w:szCs w:val="28"/>
          <w:shd w:val="clear" w:color="auto" w:fill="FFFFFF"/>
          <w:lang w:val="uk-UA"/>
        </w:rPr>
        <w:t xml:space="preserve"> і традиційною програмою (КГ)</w:t>
      </w:r>
      <w:r w:rsidRPr="008C6E85">
        <w:rPr>
          <w:color w:val="000000"/>
          <w:szCs w:val="28"/>
          <w:shd w:val="clear" w:color="auto" w:fill="FFFFFF"/>
        </w:rPr>
        <w:t>.</w:t>
      </w:r>
    </w:p>
    <w:p w14:paraId="67736058" w14:textId="77777777" w:rsidR="00060315" w:rsidRPr="008C6E85" w:rsidRDefault="00060315" w:rsidP="00060315">
      <w:pPr>
        <w:widowControl w:val="0"/>
        <w:shd w:val="clear" w:color="auto" w:fill="FFFFFF"/>
        <w:spacing w:after="0" w:line="360" w:lineRule="auto"/>
        <w:ind w:firstLine="709"/>
        <w:jc w:val="both"/>
        <w:rPr>
          <w:color w:val="000000"/>
          <w:szCs w:val="28"/>
          <w:shd w:val="clear" w:color="auto" w:fill="FFFFFF"/>
          <w:lang w:val="uk-UA"/>
        </w:rPr>
      </w:pPr>
      <w:r w:rsidRPr="008C6E85">
        <w:rPr>
          <w:color w:val="000000"/>
          <w:szCs w:val="28"/>
          <w:shd w:val="clear" w:color="auto" w:fill="FFFFFF"/>
          <w:lang w:val="uk-UA"/>
        </w:rPr>
        <w:t>Під час відбору хворих у ОГ та КГ</w:t>
      </w:r>
      <w:r w:rsidRPr="008C6E85">
        <w:rPr>
          <w:color w:val="000000"/>
          <w:szCs w:val="28"/>
          <w:shd w:val="clear" w:color="auto" w:fill="FFFFFF"/>
        </w:rPr>
        <w:t>,</w:t>
      </w:r>
      <w:r w:rsidRPr="008C6E85">
        <w:rPr>
          <w:color w:val="000000"/>
          <w:szCs w:val="28"/>
          <w:shd w:val="clear" w:color="auto" w:fill="FFFFFF"/>
          <w:lang w:val="uk-UA"/>
        </w:rPr>
        <w:t xml:space="preserve"> звертали увагу на характеристики що можуть впливати на об’єктивні данні дослідження</w:t>
      </w:r>
      <w:r w:rsidRPr="008C6E85">
        <w:rPr>
          <w:color w:val="000000"/>
          <w:szCs w:val="28"/>
          <w:shd w:val="clear" w:color="auto" w:fill="FFFFFF"/>
        </w:rPr>
        <w:t>.</w:t>
      </w:r>
    </w:p>
    <w:p w14:paraId="5043F426" w14:textId="77777777" w:rsidR="00060315" w:rsidRPr="008C6E85" w:rsidRDefault="00060315" w:rsidP="00060315">
      <w:pPr>
        <w:widowControl w:val="0"/>
        <w:shd w:val="clear" w:color="auto" w:fill="FFFFFF"/>
        <w:spacing w:after="0" w:line="360" w:lineRule="auto"/>
        <w:ind w:firstLine="709"/>
        <w:jc w:val="both"/>
        <w:rPr>
          <w:color w:val="000000"/>
          <w:szCs w:val="28"/>
          <w:shd w:val="clear" w:color="auto" w:fill="FFFFFF"/>
          <w:lang w:val="uk-UA"/>
        </w:rPr>
      </w:pPr>
      <w:r w:rsidRPr="008C6E85">
        <w:rPr>
          <w:color w:val="000000"/>
          <w:szCs w:val="28"/>
          <w:shd w:val="clear" w:color="auto" w:fill="FFFFFF"/>
          <w:lang w:val="uk-UA"/>
        </w:rPr>
        <w:t>Вік</w:t>
      </w:r>
      <w:r w:rsidRPr="008C6E85">
        <w:rPr>
          <w:color w:val="000000"/>
          <w:szCs w:val="28"/>
          <w:shd w:val="clear" w:color="auto" w:fill="FFFFFF"/>
        </w:rPr>
        <w:t>,</w:t>
      </w:r>
      <w:r w:rsidRPr="008C6E85">
        <w:rPr>
          <w:color w:val="000000"/>
          <w:szCs w:val="28"/>
          <w:shd w:val="clear" w:color="auto" w:fill="FFFFFF"/>
          <w:lang w:val="uk-UA"/>
        </w:rPr>
        <w:t xml:space="preserve"> стать</w:t>
      </w:r>
      <w:r w:rsidRPr="008C6E85">
        <w:rPr>
          <w:color w:val="000000"/>
          <w:szCs w:val="28"/>
          <w:shd w:val="clear" w:color="auto" w:fill="FFFFFF"/>
        </w:rPr>
        <w:t>,</w:t>
      </w:r>
      <w:r w:rsidRPr="008C6E85">
        <w:rPr>
          <w:color w:val="000000"/>
          <w:szCs w:val="28"/>
          <w:shd w:val="clear" w:color="auto" w:fill="FFFFFF"/>
          <w:lang w:val="uk-UA"/>
        </w:rPr>
        <w:t xml:space="preserve"> вага та зріст відображені в таблиці 2</w:t>
      </w:r>
      <w:r w:rsidRPr="008C6E85">
        <w:rPr>
          <w:color w:val="000000"/>
          <w:szCs w:val="28"/>
          <w:shd w:val="clear" w:color="auto" w:fill="FFFFFF"/>
        </w:rPr>
        <w:t>.</w:t>
      </w:r>
      <w:r w:rsidRPr="008C6E85">
        <w:rPr>
          <w:color w:val="000000"/>
          <w:szCs w:val="28"/>
          <w:shd w:val="clear" w:color="auto" w:fill="FFFFFF"/>
          <w:lang w:val="uk-UA"/>
        </w:rPr>
        <w:t>1</w:t>
      </w:r>
    </w:p>
    <w:p w14:paraId="59FA2A06" w14:textId="77777777" w:rsidR="00060315" w:rsidRPr="008C6E85" w:rsidRDefault="00060315" w:rsidP="00060315">
      <w:pPr>
        <w:widowControl w:val="0"/>
        <w:spacing w:after="0" w:line="360" w:lineRule="auto"/>
        <w:ind w:firstLine="709"/>
        <w:jc w:val="right"/>
        <w:rPr>
          <w:color w:val="000000"/>
          <w:szCs w:val="28"/>
          <w:lang w:val="uk-UA"/>
        </w:rPr>
      </w:pPr>
      <w:r w:rsidRPr="008C6E85">
        <w:rPr>
          <w:color w:val="000000"/>
          <w:szCs w:val="28"/>
          <w:lang w:val="uk-UA"/>
        </w:rPr>
        <w:t>Таблиця 2</w:t>
      </w:r>
      <w:r w:rsidRPr="008C6E85">
        <w:rPr>
          <w:color w:val="000000"/>
          <w:szCs w:val="28"/>
        </w:rPr>
        <w:t>.1</w:t>
      </w:r>
    </w:p>
    <w:p w14:paraId="6D2B084F" w14:textId="77777777" w:rsidR="00060315" w:rsidRPr="008C6E85" w:rsidRDefault="00060315" w:rsidP="00060315">
      <w:pPr>
        <w:widowControl w:val="0"/>
        <w:spacing w:after="0" w:line="360" w:lineRule="auto"/>
        <w:jc w:val="center"/>
        <w:rPr>
          <w:b/>
          <w:color w:val="000000"/>
          <w:szCs w:val="28"/>
          <w:lang w:val="uk-UA"/>
        </w:rPr>
      </w:pPr>
      <w:r w:rsidRPr="008C6E85">
        <w:rPr>
          <w:b/>
          <w:color w:val="000000"/>
          <w:szCs w:val="28"/>
          <w:lang w:val="uk-UA"/>
        </w:rPr>
        <w:t xml:space="preserve">Характеристики середніх показників учасників ОГ та КГ </w:t>
      </w:r>
      <w:r w:rsidRPr="008C6E85">
        <w:rPr>
          <w:b/>
          <w:color w:val="000000"/>
          <w:szCs w:val="28"/>
        </w:rPr>
        <w:t>(</w:t>
      </w:r>
      <w:r w:rsidRPr="008C6E85">
        <w:rPr>
          <w:b/>
          <w:color w:val="000000"/>
          <w:szCs w:val="28"/>
          <w:lang w:val="en-US"/>
        </w:rPr>
        <w:t>n</w:t>
      </w:r>
      <w:r w:rsidRPr="008C6E85">
        <w:rPr>
          <w:b/>
          <w:color w:val="000000"/>
          <w:szCs w:val="28"/>
        </w:rPr>
        <w:t>=20).</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18"/>
        <w:gridCol w:w="2350"/>
        <w:gridCol w:w="2351"/>
        <w:gridCol w:w="2351"/>
      </w:tblGrid>
      <w:tr w:rsidR="00060315" w:rsidRPr="008C6E85" w14:paraId="7035142D" w14:textId="77777777" w:rsidTr="00616B04">
        <w:trPr>
          <w:jc w:val="center"/>
        </w:trPr>
        <w:tc>
          <w:tcPr>
            <w:tcW w:w="2518" w:type="dxa"/>
            <w:shd w:val="clear" w:color="auto" w:fill="auto"/>
          </w:tcPr>
          <w:p w14:paraId="26EAC0A0" w14:textId="77777777" w:rsidR="00060315" w:rsidRPr="008C6E85" w:rsidRDefault="00060315" w:rsidP="00616B04">
            <w:pPr>
              <w:widowControl w:val="0"/>
              <w:spacing w:after="0"/>
              <w:jc w:val="center"/>
              <w:rPr>
                <w:b/>
                <w:color w:val="000000"/>
                <w:szCs w:val="28"/>
                <w:lang w:val="uk-UA"/>
              </w:rPr>
            </w:pPr>
            <w:r w:rsidRPr="008C6E85">
              <w:rPr>
                <w:b/>
                <w:color w:val="000000"/>
                <w:szCs w:val="28"/>
                <w:lang w:val="uk-UA"/>
              </w:rPr>
              <w:t>Вік</w:t>
            </w:r>
          </w:p>
        </w:tc>
        <w:tc>
          <w:tcPr>
            <w:tcW w:w="2350" w:type="dxa"/>
            <w:shd w:val="clear" w:color="auto" w:fill="auto"/>
          </w:tcPr>
          <w:p w14:paraId="16EC92C5" w14:textId="77777777" w:rsidR="00060315" w:rsidRPr="008C6E85" w:rsidRDefault="00060315" w:rsidP="00616B04">
            <w:pPr>
              <w:widowControl w:val="0"/>
              <w:spacing w:after="0"/>
              <w:jc w:val="center"/>
              <w:rPr>
                <w:b/>
                <w:color w:val="000000"/>
                <w:szCs w:val="28"/>
                <w:lang w:val="uk-UA"/>
              </w:rPr>
            </w:pPr>
            <w:r w:rsidRPr="008C6E85">
              <w:rPr>
                <w:b/>
                <w:color w:val="000000"/>
                <w:szCs w:val="28"/>
                <w:lang w:val="uk-UA"/>
              </w:rPr>
              <w:t>45–47 років</w:t>
            </w:r>
          </w:p>
        </w:tc>
        <w:tc>
          <w:tcPr>
            <w:tcW w:w="2351" w:type="dxa"/>
            <w:shd w:val="clear" w:color="auto" w:fill="auto"/>
          </w:tcPr>
          <w:p w14:paraId="0CC73E7A" w14:textId="77777777" w:rsidR="00060315" w:rsidRPr="008C6E85" w:rsidRDefault="00060315" w:rsidP="00616B04">
            <w:pPr>
              <w:widowControl w:val="0"/>
              <w:spacing w:after="0"/>
              <w:jc w:val="center"/>
              <w:rPr>
                <w:b/>
                <w:color w:val="000000"/>
                <w:szCs w:val="28"/>
                <w:lang w:val="uk-UA"/>
              </w:rPr>
            </w:pPr>
            <w:r w:rsidRPr="008C6E85">
              <w:rPr>
                <w:b/>
                <w:color w:val="000000"/>
                <w:szCs w:val="28"/>
                <w:lang w:val="uk-UA"/>
              </w:rPr>
              <w:t>48–50 років</w:t>
            </w:r>
          </w:p>
        </w:tc>
        <w:tc>
          <w:tcPr>
            <w:tcW w:w="2351" w:type="dxa"/>
            <w:shd w:val="clear" w:color="auto" w:fill="auto"/>
          </w:tcPr>
          <w:p w14:paraId="52B4768E" w14:textId="77777777" w:rsidR="00060315" w:rsidRPr="008C6E85" w:rsidRDefault="00060315" w:rsidP="00616B04">
            <w:pPr>
              <w:widowControl w:val="0"/>
              <w:spacing w:after="0"/>
              <w:jc w:val="center"/>
              <w:rPr>
                <w:b/>
                <w:color w:val="000000"/>
                <w:szCs w:val="28"/>
                <w:lang w:val="uk-UA"/>
              </w:rPr>
            </w:pPr>
            <w:r w:rsidRPr="008C6E85">
              <w:rPr>
                <w:b/>
                <w:color w:val="000000"/>
                <w:szCs w:val="28"/>
                <w:lang w:val="uk-UA"/>
              </w:rPr>
              <w:t>51–52 років</w:t>
            </w:r>
          </w:p>
        </w:tc>
      </w:tr>
      <w:tr w:rsidR="00060315" w:rsidRPr="008C6E85" w14:paraId="4D092E33" w14:textId="77777777" w:rsidTr="00616B04">
        <w:trPr>
          <w:jc w:val="center"/>
        </w:trPr>
        <w:tc>
          <w:tcPr>
            <w:tcW w:w="2518" w:type="dxa"/>
            <w:shd w:val="clear" w:color="auto" w:fill="auto"/>
          </w:tcPr>
          <w:p w14:paraId="3F540672" w14:textId="77777777" w:rsidR="00060315" w:rsidRPr="008C6E85" w:rsidRDefault="00060315" w:rsidP="00616B04">
            <w:pPr>
              <w:widowControl w:val="0"/>
              <w:spacing w:after="0"/>
              <w:jc w:val="both"/>
              <w:rPr>
                <w:color w:val="000000"/>
                <w:szCs w:val="28"/>
                <w:lang w:val="uk-UA"/>
              </w:rPr>
            </w:pPr>
            <w:r w:rsidRPr="008C6E85">
              <w:rPr>
                <w:szCs w:val="28"/>
                <w:lang w:val="uk-UA" w:eastAsia="ru-RU"/>
              </w:rPr>
              <w:t>Стать</w:t>
            </w:r>
          </w:p>
        </w:tc>
        <w:tc>
          <w:tcPr>
            <w:tcW w:w="2350" w:type="dxa"/>
            <w:shd w:val="clear" w:color="auto" w:fill="auto"/>
            <w:vAlign w:val="center"/>
          </w:tcPr>
          <w:p w14:paraId="1588263F" w14:textId="4F8CC629" w:rsidR="00060315" w:rsidRPr="004D6E36" w:rsidRDefault="00060315" w:rsidP="00616B04">
            <w:pPr>
              <w:widowControl w:val="0"/>
              <w:spacing w:after="0"/>
              <w:jc w:val="center"/>
              <w:rPr>
                <w:color w:val="000000"/>
                <w:szCs w:val="28"/>
                <w:lang w:val="uk-UA"/>
              </w:rPr>
            </w:pPr>
            <w:r w:rsidRPr="008C6E85">
              <w:rPr>
                <w:color w:val="000000"/>
                <w:szCs w:val="28"/>
                <w:lang w:val="uk-UA"/>
              </w:rPr>
              <w:t>Жін</w:t>
            </w:r>
            <w:r w:rsidR="004D6E36">
              <w:rPr>
                <w:color w:val="000000"/>
                <w:szCs w:val="28"/>
                <w:lang w:val="uk-UA"/>
              </w:rPr>
              <w:t>ки</w:t>
            </w:r>
          </w:p>
        </w:tc>
        <w:tc>
          <w:tcPr>
            <w:tcW w:w="2351" w:type="dxa"/>
            <w:shd w:val="clear" w:color="auto" w:fill="auto"/>
            <w:vAlign w:val="center"/>
          </w:tcPr>
          <w:p w14:paraId="233008C5" w14:textId="53578D68" w:rsidR="00060315" w:rsidRPr="004D6E36" w:rsidRDefault="00060315" w:rsidP="00616B04">
            <w:pPr>
              <w:widowControl w:val="0"/>
              <w:spacing w:after="0"/>
              <w:jc w:val="center"/>
              <w:rPr>
                <w:color w:val="000000"/>
                <w:szCs w:val="28"/>
                <w:lang w:val="uk-UA"/>
              </w:rPr>
            </w:pPr>
            <w:r w:rsidRPr="008C6E85">
              <w:rPr>
                <w:color w:val="000000"/>
                <w:szCs w:val="28"/>
                <w:lang w:val="uk-UA"/>
              </w:rPr>
              <w:t>Жін</w:t>
            </w:r>
            <w:r w:rsidR="004D6E36">
              <w:rPr>
                <w:color w:val="000000"/>
                <w:szCs w:val="28"/>
                <w:lang w:val="uk-UA"/>
              </w:rPr>
              <w:t>ки</w:t>
            </w:r>
          </w:p>
        </w:tc>
        <w:tc>
          <w:tcPr>
            <w:tcW w:w="2351" w:type="dxa"/>
            <w:shd w:val="clear" w:color="auto" w:fill="auto"/>
            <w:vAlign w:val="center"/>
          </w:tcPr>
          <w:p w14:paraId="04CD24CB" w14:textId="3D92E049" w:rsidR="00060315" w:rsidRPr="004D6E36" w:rsidRDefault="00060315" w:rsidP="00616B04">
            <w:pPr>
              <w:widowControl w:val="0"/>
              <w:spacing w:after="0"/>
              <w:jc w:val="center"/>
              <w:rPr>
                <w:color w:val="000000"/>
                <w:szCs w:val="28"/>
                <w:lang w:val="uk-UA"/>
              </w:rPr>
            </w:pPr>
            <w:r w:rsidRPr="008C6E85">
              <w:rPr>
                <w:color w:val="000000"/>
                <w:szCs w:val="28"/>
                <w:lang w:val="uk-UA"/>
              </w:rPr>
              <w:t>Жін</w:t>
            </w:r>
            <w:r w:rsidR="004D6E36">
              <w:rPr>
                <w:color w:val="000000"/>
                <w:szCs w:val="28"/>
                <w:lang w:val="uk-UA"/>
              </w:rPr>
              <w:t>ки</w:t>
            </w:r>
          </w:p>
        </w:tc>
      </w:tr>
      <w:tr w:rsidR="00060315" w:rsidRPr="008C6E85" w14:paraId="24058DD3" w14:textId="77777777" w:rsidTr="00616B04">
        <w:trPr>
          <w:jc w:val="center"/>
        </w:trPr>
        <w:tc>
          <w:tcPr>
            <w:tcW w:w="2518" w:type="dxa"/>
            <w:shd w:val="clear" w:color="auto" w:fill="auto"/>
          </w:tcPr>
          <w:p w14:paraId="743E4C0A" w14:textId="77777777" w:rsidR="00060315" w:rsidRPr="008C6E85" w:rsidRDefault="00060315" w:rsidP="00616B04">
            <w:pPr>
              <w:widowControl w:val="0"/>
              <w:spacing w:after="0"/>
              <w:jc w:val="both"/>
              <w:rPr>
                <w:color w:val="000000"/>
                <w:szCs w:val="28"/>
                <w:lang w:val="uk-UA"/>
              </w:rPr>
            </w:pPr>
            <w:r w:rsidRPr="008C6E85">
              <w:rPr>
                <w:color w:val="000000"/>
                <w:szCs w:val="28"/>
                <w:lang w:val="uk-UA"/>
              </w:rPr>
              <w:t>Вага</w:t>
            </w:r>
            <w:r w:rsidRPr="008C6E85">
              <w:rPr>
                <w:color w:val="000000"/>
                <w:szCs w:val="28"/>
                <w:lang w:val="en-US"/>
              </w:rPr>
              <w:t xml:space="preserve">, </w:t>
            </w:r>
            <w:r w:rsidRPr="008C6E85">
              <w:rPr>
                <w:color w:val="000000"/>
                <w:szCs w:val="28"/>
              </w:rPr>
              <w:t>к</w:t>
            </w:r>
            <w:r w:rsidRPr="008C6E85">
              <w:rPr>
                <w:color w:val="000000"/>
                <w:szCs w:val="28"/>
                <w:lang w:val="uk-UA"/>
              </w:rPr>
              <w:t>г</w:t>
            </w:r>
          </w:p>
        </w:tc>
        <w:tc>
          <w:tcPr>
            <w:tcW w:w="2350" w:type="dxa"/>
            <w:shd w:val="clear" w:color="auto" w:fill="auto"/>
            <w:vAlign w:val="center"/>
          </w:tcPr>
          <w:p w14:paraId="14F822F5" w14:textId="77777777" w:rsidR="00060315" w:rsidRPr="008C6E85" w:rsidRDefault="00060315" w:rsidP="00616B04">
            <w:pPr>
              <w:widowControl w:val="0"/>
              <w:spacing w:after="0"/>
              <w:jc w:val="center"/>
              <w:rPr>
                <w:color w:val="000000"/>
                <w:szCs w:val="28"/>
                <w:lang w:val="uk-UA"/>
              </w:rPr>
            </w:pPr>
            <w:r w:rsidRPr="008C6E85">
              <w:rPr>
                <w:color w:val="000000"/>
                <w:szCs w:val="28"/>
                <w:lang w:val="uk-UA"/>
              </w:rPr>
              <w:t>72</w:t>
            </w:r>
          </w:p>
        </w:tc>
        <w:tc>
          <w:tcPr>
            <w:tcW w:w="2351" w:type="dxa"/>
            <w:shd w:val="clear" w:color="auto" w:fill="auto"/>
            <w:vAlign w:val="center"/>
          </w:tcPr>
          <w:p w14:paraId="0E61C648" w14:textId="77777777" w:rsidR="00060315" w:rsidRPr="008C6E85" w:rsidRDefault="00060315" w:rsidP="00616B04">
            <w:pPr>
              <w:widowControl w:val="0"/>
              <w:spacing w:after="0"/>
              <w:jc w:val="center"/>
              <w:rPr>
                <w:color w:val="000000"/>
                <w:szCs w:val="28"/>
                <w:lang w:val="uk-UA"/>
              </w:rPr>
            </w:pPr>
            <w:r w:rsidRPr="008C6E85">
              <w:rPr>
                <w:color w:val="000000"/>
                <w:szCs w:val="28"/>
                <w:lang w:val="uk-UA"/>
              </w:rPr>
              <w:t>74</w:t>
            </w:r>
          </w:p>
        </w:tc>
        <w:tc>
          <w:tcPr>
            <w:tcW w:w="2351" w:type="dxa"/>
            <w:shd w:val="clear" w:color="auto" w:fill="auto"/>
            <w:vAlign w:val="center"/>
          </w:tcPr>
          <w:p w14:paraId="58007140" w14:textId="77777777" w:rsidR="00060315" w:rsidRPr="008C6E85" w:rsidRDefault="00060315" w:rsidP="00616B04">
            <w:pPr>
              <w:widowControl w:val="0"/>
              <w:spacing w:after="0"/>
              <w:jc w:val="center"/>
              <w:rPr>
                <w:color w:val="000000"/>
                <w:szCs w:val="28"/>
                <w:lang w:val="uk-UA"/>
              </w:rPr>
            </w:pPr>
            <w:r w:rsidRPr="008C6E85">
              <w:rPr>
                <w:color w:val="000000"/>
                <w:szCs w:val="28"/>
                <w:lang w:val="uk-UA"/>
              </w:rPr>
              <w:t>75</w:t>
            </w:r>
          </w:p>
        </w:tc>
      </w:tr>
      <w:tr w:rsidR="00060315" w:rsidRPr="008C6E85" w14:paraId="2D8F76A7" w14:textId="77777777" w:rsidTr="00616B04">
        <w:trPr>
          <w:jc w:val="center"/>
        </w:trPr>
        <w:tc>
          <w:tcPr>
            <w:tcW w:w="2518" w:type="dxa"/>
            <w:shd w:val="clear" w:color="auto" w:fill="auto"/>
          </w:tcPr>
          <w:p w14:paraId="041EAEDF" w14:textId="77777777" w:rsidR="00060315" w:rsidRPr="008C6E85" w:rsidRDefault="00060315" w:rsidP="00616B04">
            <w:pPr>
              <w:widowControl w:val="0"/>
              <w:spacing w:after="0"/>
              <w:rPr>
                <w:color w:val="000000"/>
                <w:szCs w:val="28"/>
              </w:rPr>
            </w:pPr>
            <w:r w:rsidRPr="008C6E85">
              <w:rPr>
                <w:color w:val="000000"/>
                <w:szCs w:val="28"/>
                <w:lang w:val="uk-UA"/>
              </w:rPr>
              <w:t>Зрі</w:t>
            </w:r>
            <w:r w:rsidRPr="008C6E85">
              <w:rPr>
                <w:color w:val="000000"/>
                <w:szCs w:val="28"/>
                <w:shd w:val="clear" w:color="auto" w:fill="FFFFFF"/>
                <w:lang w:val="uk-UA"/>
              </w:rPr>
              <w:t>с</w:t>
            </w:r>
            <w:r w:rsidRPr="008C6E85">
              <w:rPr>
                <w:color w:val="000000"/>
                <w:szCs w:val="28"/>
                <w:lang w:val="uk-UA"/>
              </w:rPr>
              <w:t>т</w:t>
            </w:r>
            <w:r w:rsidRPr="008C6E85">
              <w:rPr>
                <w:color w:val="000000"/>
                <w:szCs w:val="28"/>
                <w:lang w:val="en-US"/>
              </w:rPr>
              <w:t xml:space="preserve">, </w:t>
            </w:r>
            <w:r w:rsidRPr="008C6E85">
              <w:rPr>
                <w:color w:val="000000"/>
                <w:szCs w:val="28"/>
                <w:shd w:val="clear" w:color="auto" w:fill="FFFFFF"/>
                <w:lang w:val="uk-UA"/>
              </w:rPr>
              <w:t>с</w:t>
            </w:r>
            <w:r w:rsidRPr="008C6E85">
              <w:rPr>
                <w:color w:val="000000"/>
                <w:szCs w:val="28"/>
              </w:rPr>
              <w:t>м</w:t>
            </w:r>
          </w:p>
        </w:tc>
        <w:tc>
          <w:tcPr>
            <w:tcW w:w="2350" w:type="dxa"/>
            <w:shd w:val="clear" w:color="auto" w:fill="auto"/>
            <w:vAlign w:val="center"/>
          </w:tcPr>
          <w:p w14:paraId="282764F9" w14:textId="77777777" w:rsidR="00060315" w:rsidRPr="008C6E85" w:rsidRDefault="00060315" w:rsidP="00616B04">
            <w:pPr>
              <w:widowControl w:val="0"/>
              <w:spacing w:after="0"/>
              <w:jc w:val="center"/>
              <w:rPr>
                <w:color w:val="000000"/>
                <w:szCs w:val="28"/>
                <w:lang w:val="uk-UA"/>
              </w:rPr>
            </w:pPr>
            <w:r w:rsidRPr="008C6E85">
              <w:rPr>
                <w:color w:val="000000"/>
                <w:szCs w:val="28"/>
                <w:lang w:val="uk-UA"/>
              </w:rPr>
              <w:t>165</w:t>
            </w:r>
          </w:p>
        </w:tc>
        <w:tc>
          <w:tcPr>
            <w:tcW w:w="2351" w:type="dxa"/>
            <w:shd w:val="clear" w:color="auto" w:fill="auto"/>
            <w:vAlign w:val="center"/>
          </w:tcPr>
          <w:p w14:paraId="0A5974A2" w14:textId="77777777" w:rsidR="00060315" w:rsidRPr="008C6E85" w:rsidRDefault="00060315" w:rsidP="00616B04">
            <w:pPr>
              <w:widowControl w:val="0"/>
              <w:spacing w:after="0"/>
              <w:jc w:val="center"/>
              <w:rPr>
                <w:color w:val="000000"/>
                <w:szCs w:val="28"/>
                <w:lang w:val="uk-UA"/>
              </w:rPr>
            </w:pPr>
            <w:r w:rsidRPr="008C6E85">
              <w:rPr>
                <w:color w:val="000000"/>
                <w:szCs w:val="28"/>
                <w:lang w:val="uk-UA"/>
              </w:rPr>
              <w:t>164</w:t>
            </w:r>
          </w:p>
        </w:tc>
        <w:tc>
          <w:tcPr>
            <w:tcW w:w="2351" w:type="dxa"/>
            <w:shd w:val="clear" w:color="auto" w:fill="auto"/>
            <w:vAlign w:val="center"/>
          </w:tcPr>
          <w:p w14:paraId="24DC2BF7" w14:textId="77777777" w:rsidR="00060315" w:rsidRPr="008C6E85" w:rsidRDefault="00060315" w:rsidP="00616B04">
            <w:pPr>
              <w:widowControl w:val="0"/>
              <w:spacing w:after="0"/>
              <w:jc w:val="center"/>
              <w:rPr>
                <w:color w:val="000000"/>
                <w:szCs w:val="28"/>
                <w:lang w:val="uk-UA"/>
              </w:rPr>
            </w:pPr>
            <w:r w:rsidRPr="008C6E85">
              <w:rPr>
                <w:color w:val="000000"/>
                <w:szCs w:val="28"/>
                <w:lang w:val="uk-UA"/>
              </w:rPr>
              <w:t>165</w:t>
            </w:r>
          </w:p>
        </w:tc>
      </w:tr>
      <w:tr w:rsidR="00060315" w:rsidRPr="008C6E85" w14:paraId="2CE7AE58" w14:textId="77777777" w:rsidTr="00616B04">
        <w:trPr>
          <w:jc w:val="center"/>
        </w:trPr>
        <w:tc>
          <w:tcPr>
            <w:tcW w:w="2518" w:type="dxa"/>
            <w:shd w:val="clear" w:color="auto" w:fill="auto"/>
          </w:tcPr>
          <w:p w14:paraId="73C7A8ED" w14:textId="77777777" w:rsidR="00060315" w:rsidRPr="008C6E85" w:rsidRDefault="00060315" w:rsidP="00616B04">
            <w:pPr>
              <w:widowControl w:val="0"/>
              <w:spacing w:after="0"/>
              <w:rPr>
                <w:color w:val="000000"/>
                <w:szCs w:val="28"/>
                <w:lang w:val="uk-UA"/>
              </w:rPr>
            </w:pPr>
            <w:r w:rsidRPr="008C6E85">
              <w:rPr>
                <w:color w:val="000000"/>
                <w:szCs w:val="28"/>
                <w:lang w:val="uk-UA"/>
              </w:rPr>
              <w:t>Кількі</w:t>
            </w:r>
            <w:r w:rsidRPr="008C6E85">
              <w:rPr>
                <w:color w:val="000000"/>
                <w:szCs w:val="28"/>
                <w:shd w:val="clear" w:color="auto" w:fill="FFFFFF"/>
                <w:lang w:val="uk-UA"/>
              </w:rPr>
              <w:t>с</w:t>
            </w:r>
            <w:r w:rsidRPr="008C6E85">
              <w:rPr>
                <w:color w:val="000000"/>
                <w:szCs w:val="28"/>
                <w:lang w:val="uk-UA"/>
              </w:rPr>
              <w:t>ть пацієнтів</w:t>
            </w:r>
          </w:p>
        </w:tc>
        <w:tc>
          <w:tcPr>
            <w:tcW w:w="2350" w:type="dxa"/>
            <w:tcBorders>
              <w:bottom w:val="single" w:sz="4" w:space="0" w:color="auto"/>
            </w:tcBorders>
            <w:shd w:val="clear" w:color="auto" w:fill="auto"/>
            <w:vAlign w:val="center"/>
          </w:tcPr>
          <w:p w14:paraId="4DA87825" w14:textId="77777777" w:rsidR="00060315" w:rsidRPr="008C6E85" w:rsidRDefault="00060315" w:rsidP="00616B04">
            <w:pPr>
              <w:widowControl w:val="0"/>
              <w:spacing w:after="0"/>
              <w:jc w:val="center"/>
              <w:rPr>
                <w:color w:val="000000"/>
                <w:szCs w:val="28"/>
                <w:lang w:val="uk-UA"/>
              </w:rPr>
            </w:pPr>
            <w:r w:rsidRPr="008C6E85">
              <w:rPr>
                <w:color w:val="000000"/>
                <w:szCs w:val="28"/>
                <w:lang w:val="uk-UA"/>
              </w:rPr>
              <w:t>13</w:t>
            </w:r>
          </w:p>
        </w:tc>
        <w:tc>
          <w:tcPr>
            <w:tcW w:w="2351" w:type="dxa"/>
            <w:tcBorders>
              <w:bottom w:val="single" w:sz="4" w:space="0" w:color="auto"/>
            </w:tcBorders>
            <w:shd w:val="clear" w:color="auto" w:fill="auto"/>
            <w:vAlign w:val="center"/>
          </w:tcPr>
          <w:p w14:paraId="5315FA95" w14:textId="77777777" w:rsidR="00060315" w:rsidRPr="008C6E85" w:rsidRDefault="00060315" w:rsidP="00616B04">
            <w:pPr>
              <w:widowControl w:val="0"/>
              <w:spacing w:after="0"/>
              <w:jc w:val="center"/>
              <w:rPr>
                <w:color w:val="000000"/>
                <w:szCs w:val="28"/>
                <w:lang w:val="uk-UA"/>
              </w:rPr>
            </w:pPr>
            <w:r w:rsidRPr="008C6E85">
              <w:rPr>
                <w:color w:val="000000"/>
                <w:szCs w:val="28"/>
                <w:lang w:val="uk-UA"/>
              </w:rPr>
              <w:t>5</w:t>
            </w:r>
          </w:p>
        </w:tc>
        <w:tc>
          <w:tcPr>
            <w:tcW w:w="2351" w:type="dxa"/>
            <w:tcBorders>
              <w:bottom w:val="single" w:sz="4" w:space="0" w:color="auto"/>
            </w:tcBorders>
            <w:shd w:val="clear" w:color="auto" w:fill="auto"/>
            <w:vAlign w:val="center"/>
          </w:tcPr>
          <w:p w14:paraId="0D3B097D" w14:textId="77777777" w:rsidR="00060315" w:rsidRPr="008C6E85" w:rsidRDefault="00060315" w:rsidP="00616B04">
            <w:pPr>
              <w:widowControl w:val="0"/>
              <w:spacing w:after="0"/>
              <w:jc w:val="center"/>
              <w:rPr>
                <w:color w:val="000000"/>
                <w:szCs w:val="28"/>
                <w:lang w:val="uk-UA"/>
              </w:rPr>
            </w:pPr>
            <w:r w:rsidRPr="008C6E85">
              <w:rPr>
                <w:color w:val="000000"/>
                <w:szCs w:val="28"/>
                <w:lang w:val="uk-UA"/>
              </w:rPr>
              <w:t>2</w:t>
            </w:r>
          </w:p>
        </w:tc>
      </w:tr>
      <w:tr w:rsidR="00060315" w:rsidRPr="008C6E85" w14:paraId="11B89AD3" w14:textId="77777777" w:rsidTr="00616B04">
        <w:trPr>
          <w:jc w:val="center"/>
        </w:trPr>
        <w:tc>
          <w:tcPr>
            <w:tcW w:w="2518" w:type="dxa"/>
            <w:shd w:val="clear" w:color="auto" w:fill="auto"/>
          </w:tcPr>
          <w:p w14:paraId="4F1826B5" w14:textId="77777777" w:rsidR="00060315" w:rsidRPr="008C6E85" w:rsidRDefault="00060315" w:rsidP="00616B04">
            <w:pPr>
              <w:widowControl w:val="0"/>
              <w:spacing w:after="0"/>
              <w:rPr>
                <w:color w:val="000000"/>
                <w:szCs w:val="28"/>
                <w:lang w:val="uk-UA"/>
              </w:rPr>
            </w:pPr>
            <w:r w:rsidRPr="008C6E85">
              <w:rPr>
                <w:color w:val="000000"/>
                <w:szCs w:val="28"/>
                <w:lang w:val="uk-UA"/>
              </w:rPr>
              <w:t>В</w:t>
            </w:r>
            <w:r w:rsidRPr="008C6E85">
              <w:rPr>
                <w:color w:val="000000"/>
                <w:szCs w:val="28"/>
                <w:shd w:val="clear" w:color="auto" w:fill="FFFFFF"/>
                <w:lang w:val="uk-UA"/>
              </w:rPr>
              <w:t>с</w:t>
            </w:r>
            <w:r w:rsidRPr="008C6E85">
              <w:rPr>
                <w:color w:val="000000"/>
                <w:szCs w:val="28"/>
                <w:lang w:val="uk-UA"/>
              </w:rPr>
              <w:t>ього</w:t>
            </w:r>
          </w:p>
        </w:tc>
        <w:tc>
          <w:tcPr>
            <w:tcW w:w="2350" w:type="dxa"/>
            <w:tcBorders>
              <w:right w:val="nil"/>
            </w:tcBorders>
            <w:shd w:val="clear" w:color="auto" w:fill="auto"/>
          </w:tcPr>
          <w:p w14:paraId="6C91C531" w14:textId="77777777" w:rsidR="00060315" w:rsidRPr="008C6E85" w:rsidRDefault="00060315" w:rsidP="00616B04">
            <w:pPr>
              <w:widowControl w:val="0"/>
              <w:spacing w:after="0"/>
              <w:jc w:val="center"/>
              <w:rPr>
                <w:color w:val="000000"/>
                <w:szCs w:val="28"/>
                <w:lang w:val="uk-UA"/>
              </w:rPr>
            </w:pPr>
            <w:r w:rsidRPr="008C6E85">
              <w:rPr>
                <w:color w:val="000000"/>
                <w:szCs w:val="28"/>
                <w:lang w:val="uk-UA"/>
              </w:rPr>
              <w:t>20</w:t>
            </w:r>
          </w:p>
        </w:tc>
        <w:tc>
          <w:tcPr>
            <w:tcW w:w="2351" w:type="dxa"/>
            <w:tcBorders>
              <w:left w:val="nil"/>
              <w:right w:val="nil"/>
            </w:tcBorders>
            <w:shd w:val="clear" w:color="auto" w:fill="auto"/>
          </w:tcPr>
          <w:p w14:paraId="2F46E808" w14:textId="77777777" w:rsidR="00060315" w:rsidRPr="008C6E85" w:rsidRDefault="00060315" w:rsidP="00616B04">
            <w:pPr>
              <w:widowControl w:val="0"/>
              <w:spacing w:after="0"/>
              <w:jc w:val="both"/>
              <w:rPr>
                <w:color w:val="000000"/>
                <w:szCs w:val="28"/>
                <w:lang w:val="uk-UA"/>
              </w:rPr>
            </w:pPr>
          </w:p>
        </w:tc>
        <w:tc>
          <w:tcPr>
            <w:tcW w:w="2351" w:type="dxa"/>
            <w:tcBorders>
              <w:left w:val="nil"/>
            </w:tcBorders>
            <w:shd w:val="clear" w:color="auto" w:fill="auto"/>
          </w:tcPr>
          <w:p w14:paraId="4E403EDE" w14:textId="77777777" w:rsidR="00060315" w:rsidRPr="008C6E85" w:rsidRDefault="00060315" w:rsidP="00616B04">
            <w:pPr>
              <w:widowControl w:val="0"/>
              <w:spacing w:after="0"/>
              <w:jc w:val="both"/>
              <w:rPr>
                <w:color w:val="000000"/>
                <w:szCs w:val="28"/>
                <w:lang w:val="uk-UA"/>
              </w:rPr>
            </w:pPr>
          </w:p>
        </w:tc>
      </w:tr>
    </w:tbl>
    <w:p w14:paraId="721851C3" w14:textId="77777777" w:rsidR="00060315" w:rsidRPr="008C6E85" w:rsidRDefault="00060315" w:rsidP="00060315">
      <w:pPr>
        <w:widowControl w:val="0"/>
        <w:spacing w:after="0" w:line="360" w:lineRule="auto"/>
        <w:ind w:firstLine="709"/>
        <w:jc w:val="both"/>
        <w:rPr>
          <w:color w:val="000000"/>
          <w:szCs w:val="28"/>
          <w:lang w:val="uk-UA"/>
        </w:rPr>
      </w:pPr>
      <w:r w:rsidRPr="008C6E85">
        <w:rPr>
          <w:color w:val="000000"/>
          <w:szCs w:val="28"/>
          <w:lang w:val="uk-UA"/>
        </w:rPr>
        <w:t>Для наочного уявлення</w:t>
      </w:r>
      <w:r w:rsidRPr="008C6E85">
        <w:rPr>
          <w:color w:val="000000"/>
          <w:szCs w:val="28"/>
        </w:rPr>
        <w:t xml:space="preserve">, </w:t>
      </w:r>
      <w:r w:rsidRPr="008C6E85">
        <w:rPr>
          <w:color w:val="000000"/>
          <w:szCs w:val="28"/>
          <w:lang w:val="uk-UA"/>
        </w:rPr>
        <w:t>кількість пацієнтів в ОГ та КГ представлені в залежності від віку в діаграмі на рис.</w:t>
      </w:r>
      <w:r w:rsidRPr="008C6E85">
        <w:rPr>
          <w:color w:val="000000"/>
          <w:szCs w:val="28"/>
        </w:rPr>
        <w:t xml:space="preserve"> </w:t>
      </w:r>
      <w:r w:rsidRPr="008C6E85">
        <w:rPr>
          <w:color w:val="000000"/>
          <w:szCs w:val="28"/>
          <w:lang w:val="uk-UA"/>
        </w:rPr>
        <w:t>2</w:t>
      </w:r>
      <w:r w:rsidRPr="008C6E85">
        <w:rPr>
          <w:color w:val="000000"/>
          <w:szCs w:val="28"/>
        </w:rPr>
        <w:t>.</w:t>
      </w:r>
      <w:r w:rsidRPr="008C6E85">
        <w:rPr>
          <w:color w:val="000000"/>
          <w:szCs w:val="28"/>
          <w:lang w:val="uk-UA"/>
        </w:rPr>
        <w:t>1</w:t>
      </w:r>
    </w:p>
    <w:p w14:paraId="2A05A020" w14:textId="17B7DA01" w:rsidR="00060315" w:rsidRPr="008C6E85" w:rsidRDefault="00060315" w:rsidP="00060315">
      <w:pPr>
        <w:widowControl w:val="0"/>
        <w:spacing w:after="0" w:line="360" w:lineRule="auto"/>
        <w:jc w:val="center"/>
        <w:rPr>
          <w:color w:val="000000"/>
          <w:szCs w:val="28"/>
          <w:lang w:val="uk-UA"/>
        </w:rPr>
      </w:pPr>
      <w:r w:rsidRPr="008C6E85">
        <w:rPr>
          <w:noProof/>
          <w:lang w:eastAsia="ru-RU"/>
        </w:rPr>
        <w:drawing>
          <wp:inline distT="0" distB="0" distL="0" distR="0" wp14:anchorId="1E9E9F01" wp14:editId="1FB90314">
            <wp:extent cx="5511800" cy="3225800"/>
            <wp:effectExtent l="0" t="0" r="0" b="0"/>
            <wp:docPr id="2118138180"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34DCAFE3" w14:textId="77777777" w:rsidR="00060315" w:rsidRPr="004D6E36" w:rsidRDefault="00060315" w:rsidP="00060315">
      <w:pPr>
        <w:widowControl w:val="0"/>
        <w:spacing w:line="360" w:lineRule="auto"/>
        <w:jc w:val="center"/>
        <w:rPr>
          <w:color w:val="000000"/>
          <w:sz w:val="20"/>
          <w:szCs w:val="20"/>
          <w:lang w:val="uk-UA"/>
        </w:rPr>
      </w:pPr>
      <w:r w:rsidRPr="004D6E36">
        <w:rPr>
          <w:color w:val="000000"/>
          <w:sz w:val="20"/>
          <w:szCs w:val="20"/>
          <w:lang w:val="uk-UA"/>
        </w:rPr>
        <w:t>Рис.2.1. Кількісна оцінка учасників залежно від віку (</w:t>
      </w:r>
      <w:r w:rsidRPr="004D6E36">
        <w:rPr>
          <w:color w:val="000000"/>
          <w:sz w:val="20"/>
          <w:szCs w:val="20"/>
          <w:lang w:val="en-US"/>
        </w:rPr>
        <w:t>n</w:t>
      </w:r>
      <w:r w:rsidRPr="004D6E36">
        <w:rPr>
          <w:color w:val="000000"/>
          <w:sz w:val="20"/>
          <w:szCs w:val="20"/>
          <w:lang w:val="uk-UA"/>
        </w:rPr>
        <w:t>=20)</w:t>
      </w:r>
    </w:p>
    <w:p w14:paraId="11545D27" w14:textId="77777777" w:rsidR="00060315" w:rsidRPr="008C6E85" w:rsidRDefault="00060315" w:rsidP="00060315">
      <w:pPr>
        <w:widowControl w:val="0"/>
        <w:spacing w:after="0" w:line="360" w:lineRule="auto"/>
        <w:ind w:firstLine="709"/>
        <w:jc w:val="both"/>
        <w:rPr>
          <w:szCs w:val="28"/>
          <w:lang w:val="uk-UA"/>
        </w:rPr>
      </w:pPr>
      <w:r w:rsidRPr="008C6E85">
        <w:rPr>
          <w:szCs w:val="28"/>
          <w:lang w:val="uk-UA"/>
        </w:rPr>
        <w:lastRenderedPageBreak/>
        <w:t>Для кількісного опису основних статистичних показників обчислювали вибіркове середнє арифметичне значення (х) та стандартне відхилення (</w:t>
      </w:r>
      <w:r w:rsidRPr="008C6E85">
        <w:rPr>
          <w:szCs w:val="28"/>
          <w:lang w:val="en-US"/>
        </w:rPr>
        <w:t>s</w:t>
      </w:r>
      <w:r w:rsidRPr="008C6E85">
        <w:rPr>
          <w:szCs w:val="28"/>
          <w:lang w:val="uk-UA"/>
        </w:rPr>
        <w:t>), довірче відхилення з 95% рівнем надійності (</w:t>
      </w:r>
      <w:r w:rsidRPr="008C6E85">
        <w:rPr>
          <w:szCs w:val="28"/>
          <w:lang w:val="en-US"/>
        </w:rPr>
        <w:t>D</w:t>
      </w:r>
      <w:r w:rsidRPr="008C6E85">
        <w:rPr>
          <w:szCs w:val="28"/>
          <w:vertAlign w:val="subscript"/>
          <w:lang w:val="uk-UA"/>
        </w:rPr>
        <w:t>1</w:t>
      </w:r>
      <w:r w:rsidRPr="008C6E85">
        <w:rPr>
          <w:szCs w:val="28"/>
          <w:lang w:val="uk-UA"/>
        </w:rPr>
        <w:t>) та 99% рівнем надійності (</w:t>
      </w:r>
      <w:r w:rsidRPr="008C6E85">
        <w:rPr>
          <w:szCs w:val="28"/>
          <w:lang w:val="en-US"/>
        </w:rPr>
        <w:t>D</w:t>
      </w:r>
      <w:r w:rsidRPr="008C6E85">
        <w:rPr>
          <w:szCs w:val="28"/>
          <w:vertAlign w:val="subscript"/>
          <w:lang w:val="uk-UA"/>
        </w:rPr>
        <w:t>2</w:t>
      </w:r>
      <w:r w:rsidRPr="008C6E85">
        <w:rPr>
          <w:szCs w:val="28"/>
          <w:lang w:val="uk-UA"/>
        </w:rPr>
        <w:t>).</w:t>
      </w:r>
    </w:p>
    <w:p w14:paraId="6C8651CB" w14:textId="77777777" w:rsidR="00060315" w:rsidRPr="008C6E85" w:rsidRDefault="00060315" w:rsidP="00060315">
      <w:pPr>
        <w:widowControl w:val="0"/>
        <w:spacing w:after="0" w:line="360" w:lineRule="auto"/>
        <w:ind w:firstLine="709"/>
        <w:jc w:val="both"/>
        <w:rPr>
          <w:szCs w:val="28"/>
        </w:rPr>
      </w:pPr>
      <w:r w:rsidRPr="008C6E85">
        <w:rPr>
          <w:szCs w:val="28"/>
          <w:lang w:val="uk-UA"/>
        </w:rPr>
        <w:t xml:space="preserve">Використання методу гоніометрії дозволило оцінити більш значні функції </w:t>
      </w:r>
      <w:r w:rsidRPr="008C6E85">
        <w:rPr>
          <w:color w:val="000000"/>
          <w:szCs w:val="28"/>
          <w:shd w:val="clear" w:color="auto" w:fill="FFFFFF"/>
          <w:lang w:val="uk-UA"/>
        </w:rPr>
        <w:t>К</w:t>
      </w:r>
      <w:r w:rsidRPr="008C6E85">
        <w:rPr>
          <w:szCs w:val="28"/>
          <w:lang w:val="uk-UA" w:eastAsia="ru-RU"/>
        </w:rPr>
        <w:t>С, що потрібні для відновлення звичайних рухів та дієздатно</w:t>
      </w:r>
      <w:r w:rsidRPr="008C6E85">
        <w:rPr>
          <w:szCs w:val="28"/>
          <w:lang w:val="uk-UA"/>
        </w:rPr>
        <w:t xml:space="preserve">сті, зокрема відведення </w:t>
      </w:r>
      <w:r w:rsidRPr="008C6E85">
        <w:rPr>
          <w:szCs w:val="28"/>
          <w:lang w:val="en-US"/>
        </w:rPr>
        <w:t>F</w:t>
      </w:r>
      <w:r w:rsidRPr="008C6E85">
        <w:rPr>
          <w:szCs w:val="28"/>
          <w:lang w:val="uk-UA"/>
        </w:rPr>
        <w:t xml:space="preserve"> (75</w:t>
      </w:r>
      <w:r w:rsidRPr="008C6E85">
        <w:rPr>
          <w:szCs w:val="28"/>
          <w:vertAlign w:val="superscript"/>
          <w:lang w:val="uk-UA"/>
        </w:rPr>
        <w:t>°</w:t>
      </w:r>
      <w:r w:rsidRPr="008C6E85">
        <w:rPr>
          <w:szCs w:val="28"/>
          <w:lang w:val="uk-UA"/>
        </w:rPr>
        <w:t xml:space="preserve"> – 0), розгинання/ згинання </w:t>
      </w:r>
      <w:r w:rsidRPr="008C6E85">
        <w:rPr>
          <w:szCs w:val="28"/>
          <w:lang w:val="en-US"/>
        </w:rPr>
        <w:t>S</w:t>
      </w:r>
      <w:r w:rsidRPr="008C6E85">
        <w:rPr>
          <w:szCs w:val="28"/>
          <w:lang w:val="uk-UA"/>
        </w:rPr>
        <w:t xml:space="preserve"> ( 19</w:t>
      </w:r>
      <w:r w:rsidRPr="008C6E85">
        <w:rPr>
          <w:szCs w:val="28"/>
          <w:vertAlign w:val="superscript"/>
          <w:lang w:val="uk-UA"/>
        </w:rPr>
        <w:t xml:space="preserve">° </w:t>
      </w:r>
      <w:r w:rsidRPr="008C6E85">
        <w:rPr>
          <w:szCs w:val="28"/>
          <w:lang w:val="uk-UA"/>
        </w:rPr>
        <w:t>– 0 – 135</w:t>
      </w:r>
      <w:r w:rsidRPr="008C6E85">
        <w:rPr>
          <w:szCs w:val="28"/>
          <w:vertAlign w:val="superscript"/>
          <w:lang w:val="uk-UA"/>
        </w:rPr>
        <w:t>°</w:t>
      </w:r>
      <w:r w:rsidRPr="008C6E85">
        <w:rPr>
          <w:szCs w:val="28"/>
          <w:lang w:val="uk-UA"/>
        </w:rPr>
        <w:t xml:space="preserve">) и зовнішня ротація та внутрішня ротація </w:t>
      </w:r>
      <w:r w:rsidRPr="008C6E85">
        <w:rPr>
          <w:szCs w:val="28"/>
          <w:lang w:val="en-US"/>
        </w:rPr>
        <w:t>R</w:t>
      </w:r>
      <w:r w:rsidRPr="008C6E85">
        <w:rPr>
          <w:szCs w:val="28"/>
          <w:lang w:val="uk-UA"/>
        </w:rPr>
        <w:t>(</w:t>
      </w:r>
      <w:r w:rsidRPr="008C6E85">
        <w:rPr>
          <w:szCs w:val="28"/>
          <w:lang w:val="en-US"/>
        </w:rPr>
        <w:t>F</w:t>
      </w:r>
      <w:r w:rsidRPr="008C6E85">
        <w:rPr>
          <w:szCs w:val="28"/>
          <w:lang w:val="uk-UA"/>
        </w:rPr>
        <w:t>0</w:t>
      </w:r>
      <w:r w:rsidRPr="008C6E85">
        <w:rPr>
          <w:szCs w:val="28"/>
          <w:vertAlign w:val="superscript"/>
          <w:lang w:val="uk-UA"/>
        </w:rPr>
        <w:t>°</w:t>
      </w:r>
      <w:r w:rsidRPr="008C6E85">
        <w:rPr>
          <w:szCs w:val="28"/>
          <w:lang w:val="uk-UA"/>
        </w:rPr>
        <w:t>) (45</w:t>
      </w:r>
      <w:r w:rsidRPr="008C6E85">
        <w:rPr>
          <w:szCs w:val="28"/>
          <w:vertAlign w:val="superscript"/>
          <w:lang w:val="uk-UA"/>
        </w:rPr>
        <w:t xml:space="preserve">° </w:t>
      </w:r>
      <w:r w:rsidRPr="008C6E85">
        <w:rPr>
          <w:szCs w:val="28"/>
          <w:lang w:val="uk-UA"/>
        </w:rPr>
        <w:t>– 0 – 45</w:t>
      </w:r>
      <w:r w:rsidRPr="008C6E85">
        <w:rPr>
          <w:szCs w:val="28"/>
          <w:vertAlign w:val="superscript"/>
          <w:lang w:val="uk-UA"/>
        </w:rPr>
        <w:t>°</w:t>
      </w:r>
      <w:r w:rsidRPr="008C6E85">
        <w:rPr>
          <w:szCs w:val="28"/>
          <w:lang w:val="uk-UA"/>
        </w:rPr>
        <w:t>). Гоніометрія дозволяє контролювати темпи ліквідації контрактури в процесі фізичної терапії</w:t>
      </w:r>
      <w:r w:rsidRPr="008C6E85">
        <w:rPr>
          <w:szCs w:val="28"/>
        </w:rPr>
        <w:t>.</w:t>
      </w:r>
    </w:p>
    <w:p w14:paraId="77FCD486" w14:textId="77777777" w:rsidR="00060315" w:rsidRPr="008C6E85" w:rsidRDefault="00060315" w:rsidP="00060315">
      <w:pPr>
        <w:widowControl w:val="0"/>
        <w:spacing w:after="0" w:line="360" w:lineRule="auto"/>
        <w:ind w:firstLine="709"/>
        <w:jc w:val="both"/>
        <w:rPr>
          <w:szCs w:val="28"/>
          <w:lang w:val="uk-UA"/>
        </w:rPr>
      </w:pPr>
      <w:r w:rsidRPr="008C6E85">
        <w:rPr>
          <w:szCs w:val="28"/>
          <w:lang w:val="uk-UA"/>
        </w:rPr>
        <w:t>Оцінка відтворення параметрів 2 хвилинної ходьби</w:t>
      </w:r>
      <w:r w:rsidRPr="008C6E85">
        <w:rPr>
          <w:szCs w:val="28"/>
        </w:rPr>
        <w:t xml:space="preserve"> </w:t>
      </w:r>
      <w:r w:rsidRPr="008C6E85">
        <w:rPr>
          <w:szCs w:val="28"/>
          <w:lang w:val="uk-UA"/>
        </w:rPr>
        <w:t>по вимірювальній системі матів</w:t>
      </w:r>
      <w:r w:rsidRPr="008C6E85">
        <w:rPr>
          <w:szCs w:val="28"/>
        </w:rPr>
        <w:t>,</w:t>
      </w:r>
      <w:r w:rsidRPr="008C6E85">
        <w:rPr>
          <w:szCs w:val="28"/>
          <w:lang w:val="uk-UA"/>
        </w:rPr>
        <w:t xml:space="preserve"> на початку і в кінці тижня для визначення результатів фізичної терапії</w:t>
      </w:r>
      <w:r w:rsidRPr="008C6E85">
        <w:rPr>
          <w:szCs w:val="28"/>
        </w:rPr>
        <w:t xml:space="preserve">, </w:t>
      </w:r>
      <w:r w:rsidRPr="008C6E85">
        <w:rPr>
          <w:szCs w:val="28"/>
          <w:lang w:val="uk-UA"/>
        </w:rPr>
        <w:t>зокрема</w:t>
      </w:r>
      <w:r w:rsidRPr="008C6E85">
        <w:rPr>
          <w:szCs w:val="28"/>
        </w:rPr>
        <w:t>,</w:t>
      </w:r>
      <w:r w:rsidRPr="008C6E85">
        <w:rPr>
          <w:szCs w:val="28"/>
          <w:lang w:val="uk-UA"/>
        </w:rPr>
        <w:t xml:space="preserve"> в нормі складає середні показники у жінок цього віку ДК (68 см); ДР = </w:t>
      </w:r>
      <w:r w:rsidRPr="008C6E85">
        <w:rPr>
          <w:szCs w:val="28"/>
        </w:rPr>
        <w:t>(</w:t>
      </w:r>
      <w:r w:rsidRPr="008C6E85">
        <w:rPr>
          <w:szCs w:val="28"/>
          <w:lang w:val="uk-UA"/>
        </w:rPr>
        <w:t>130</w:t>
      </w:r>
      <w:r w:rsidRPr="008C6E85">
        <w:rPr>
          <w:szCs w:val="28"/>
        </w:rPr>
        <w:t xml:space="preserve"> </w:t>
      </w:r>
      <w:r w:rsidRPr="008C6E85">
        <w:rPr>
          <w:szCs w:val="28"/>
          <w:lang w:val="uk-UA"/>
        </w:rPr>
        <w:t>см</w:t>
      </w:r>
      <w:r w:rsidRPr="008C6E85">
        <w:rPr>
          <w:szCs w:val="28"/>
        </w:rPr>
        <w:t xml:space="preserve">) </w:t>
      </w:r>
      <w:r w:rsidRPr="008C6E85">
        <w:rPr>
          <w:szCs w:val="28"/>
          <w:lang w:val="uk-UA"/>
        </w:rPr>
        <w:t xml:space="preserve">і є симетричною; ШК = 9 см; ЧРК </w:t>
      </w:r>
      <w:r w:rsidRPr="008C6E85">
        <w:rPr>
          <w:szCs w:val="28"/>
        </w:rPr>
        <w:t>=</w:t>
      </w:r>
      <w:r w:rsidRPr="008C6E85">
        <w:rPr>
          <w:szCs w:val="28"/>
          <w:lang w:val="uk-UA"/>
        </w:rPr>
        <w:t xml:space="preserve"> 1</w:t>
      </w:r>
      <w:r w:rsidRPr="008C6E85">
        <w:rPr>
          <w:szCs w:val="28"/>
        </w:rPr>
        <w:t>,</w:t>
      </w:r>
      <w:r w:rsidRPr="008C6E85">
        <w:rPr>
          <w:szCs w:val="28"/>
          <w:lang w:val="uk-UA"/>
        </w:rPr>
        <w:t>9</w:t>
      </w:r>
      <w:r w:rsidRPr="008C6E85">
        <w:rPr>
          <w:szCs w:val="28"/>
        </w:rPr>
        <w:t xml:space="preserve"> </w:t>
      </w:r>
      <w:r w:rsidRPr="008C6E85">
        <w:rPr>
          <w:szCs w:val="28"/>
          <w:lang w:val="uk-UA"/>
        </w:rPr>
        <w:t>с; Р = 1</w:t>
      </w:r>
      <w:r w:rsidRPr="008C6E85">
        <w:rPr>
          <w:szCs w:val="28"/>
        </w:rPr>
        <w:t>,5 к/</w:t>
      </w:r>
      <w:r w:rsidRPr="008C6E85">
        <w:rPr>
          <w:szCs w:val="28"/>
          <w:lang w:val="uk-UA"/>
        </w:rPr>
        <w:t>с; Ш = 1</w:t>
      </w:r>
      <w:r w:rsidRPr="008C6E85">
        <w:rPr>
          <w:szCs w:val="28"/>
        </w:rPr>
        <w:t>,</w:t>
      </w:r>
      <w:r w:rsidRPr="008C6E85">
        <w:rPr>
          <w:szCs w:val="28"/>
          <w:lang w:val="uk-UA"/>
        </w:rPr>
        <w:t>7см/с</w:t>
      </w:r>
      <w:r w:rsidRPr="008C6E85">
        <w:rPr>
          <w:szCs w:val="28"/>
        </w:rPr>
        <w:t>.</w:t>
      </w:r>
    </w:p>
    <w:p w14:paraId="39721B95" w14:textId="77777777" w:rsidR="00060315" w:rsidRPr="008C6E85" w:rsidRDefault="00060315" w:rsidP="00060315">
      <w:pPr>
        <w:widowControl w:val="0"/>
        <w:spacing w:before="200" w:after="0" w:line="360" w:lineRule="auto"/>
        <w:jc w:val="center"/>
        <w:rPr>
          <w:b/>
          <w:szCs w:val="28"/>
          <w:lang w:val="uk-UA"/>
        </w:rPr>
      </w:pPr>
      <w:r w:rsidRPr="008C6E85">
        <w:rPr>
          <w:b/>
          <w:szCs w:val="28"/>
          <w:lang w:val="uk-UA"/>
        </w:rPr>
        <w:t>Висновки до розділу 2</w:t>
      </w:r>
    </w:p>
    <w:p w14:paraId="6998E331" w14:textId="77777777" w:rsidR="00060315" w:rsidRPr="008C6E85" w:rsidRDefault="00060315" w:rsidP="00060315">
      <w:pPr>
        <w:widowControl w:val="0"/>
        <w:spacing w:after="0" w:line="360" w:lineRule="auto"/>
        <w:ind w:firstLine="709"/>
        <w:jc w:val="both"/>
        <w:rPr>
          <w:szCs w:val="28"/>
          <w:lang w:val="uk-UA"/>
        </w:rPr>
      </w:pPr>
      <w:r w:rsidRPr="008C6E85">
        <w:rPr>
          <w:szCs w:val="28"/>
          <w:lang w:val="uk-UA"/>
        </w:rPr>
        <w:t>Одна людина не здатна дослідити патерни рухів всіх</w:t>
      </w:r>
      <w:r w:rsidRPr="008C6E85">
        <w:rPr>
          <w:szCs w:val="28"/>
        </w:rPr>
        <w:t>,</w:t>
      </w:r>
      <w:r w:rsidRPr="008C6E85">
        <w:rPr>
          <w:szCs w:val="28"/>
          <w:lang w:val="uk-UA"/>
        </w:rPr>
        <w:t xml:space="preserve"> основних суглобів під час ходьби на підставі суб’єктивного спостереження</w:t>
      </w:r>
      <w:r w:rsidRPr="008C6E85">
        <w:rPr>
          <w:szCs w:val="28"/>
        </w:rPr>
        <w:t>.</w:t>
      </w:r>
      <w:r w:rsidRPr="008C6E85">
        <w:rPr>
          <w:szCs w:val="28"/>
          <w:lang w:val="uk-UA"/>
        </w:rPr>
        <w:t xml:space="preserve"> Це може бути досягнуте тільки на підставі об’єктивного аналізу руху, що дозволяє одночасно отримати необхідну інформацію, яка буде точна та достовірна, а також дасть оцінку всім змінам, обумовлених втручанням фізичним терапевтом або хірургом.</w:t>
      </w:r>
    </w:p>
    <w:p w14:paraId="2950B441" w14:textId="77777777" w:rsidR="00060315" w:rsidRPr="008C6E85" w:rsidRDefault="00060315" w:rsidP="00060315">
      <w:pPr>
        <w:widowControl w:val="0"/>
        <w:spacing w:after="0" w:line="360" w:lineRule="auto"/>
        <w:ind w:firstLine="709"/>
        <w:jc w:val="both"/>
        <w:rPr>
          <w:szCs w:val="28"/>
        </w:rPr>
      </w:pPr>
      <w:r w:rsidRPr="008C6E85">
        <w:rPr>
          <w:szCs w:val="28"/>
          <w:lang w:val="uk-UA"/>
        </w:rPr>
        <w:t>Необхідно інтегративно підходити до аналізу руху</w:t>
      </w:r>
      <w:r w:rsidRPr="008C6E85">
        <w:rPr>
          <w:szCs w:val="28"/>
        </w:rPr>
        <w:t>,</w:t>
      </w:r>
      <w:r w:rsidRPr="008C6E85">
        <w:rPr>
          <w:szCs w:val="28"/>
          <w:lang w:val="uk-UA"/>
        </w:rPr>
        <w:t xml:space="preserve"> який містить в себе дослідження не тільки кінематичні показники ходьби а й об'єм руху в суглобах</w:t>
      </w:r>
      <w:r w:rsidRPr="008C6E85">
        <w:rPr>
          <w:szCs w:val="28"/>
        </w:rPr>
        <w:t>.</w:t>
      </w:r>
      <w:r w:rsidRPr="008C6E85">
        <w:rPr>
          <w:szCs w:val="28"/>
          <w:lang w:val="uk-UA"/>
        </w:rPr>
        <w:t xml:space="preserve"> Для більш об’єктивного дослідження, більш доцільно використовувати інструментальні прилади, гоніометр</w:t>
      </w:r>
      <w:r w:rsidRPr="008C6E85">
        <w:rPr>
          <w:szCs w:val="28"/>
        </w:rPr>
        <w:t>.</w:t>
      </w:r>
      <w:r w:rsidRPr="008C6E85">
        <w:rPr>
          <w:szCs w:val="28"/>
          <w:lang w:val="uk-UA"/>
        </w:rPr>
        <w:t xml:space="preserve"> Ці прості параметри можуть принести велику користь при оцінці результату лікування</w:t>
      </w:r>
      <w:r w:rsidRPr="008C6E85">
        <w:rPr>
          <w:szCs w:val="28"/>
        </w:rPr>
        <w:t>.</w:t>
      </w:r>
    </w:p>
    <w:p w14:paraId="181FF935" w14:textId="77777777" w:rsidR="00060315" w:rsidRPr="008C6E85" w:rsidRDefault="00060315" w:rsidP="005D24C5">
      <w:pPr>
        <w:widowControl w:val="0"/>
        <w:spacing w:after="0" w:line="360" w:lineRule="auto"/>
        <w:jc w:val="center"/>
        <w:rPr>
          <w:b/>
          <w:szCs w:val="28"/>
          <w:lang w:val="uk-UA"/>
        </w:rPr>
      </w:pPr>
      <w:r w:rsidRPr="008C6E85">
        <w:rPr>
          <w:b/>
          <w:szCs w:val="28"/>
          <w:lang w:val="uk-UA"/>
        </w:rPr>
        <w:br w:type="page"/>
      </w:r>
      <w:r w:rsidRPr="008C6E85">
        <w:rPr>
          <w:b/>
          <w:szCs w:val="28"/>
          <w:lang w:val="uk-UA"/>
        </w:rPr>
        <w:lastRenderedPageBreak/>
        <w:t>РОЗДІЛ 3</w:t>
      </w:r>
    </w:p>
    <w:p w14:paraId="1DA826B2" w14:textId="77777777" w:rsidR="00060315" w:rsidRPr="008C6E85" w:rsidRDefault="00060315" w:rsidP="005D24C5">
      <w:pPr>
        <w:widowControl w:val="0"/>
        <w:spacing w:after="0" w:line="360" w:lineRule="auto"/>
        <w:jc w:val="center"/>
        <w:rPr>
          <w:b/>
          <w:szCs w:val="28"/>
          <w:lang w:val="uk-UA"/>
        </w:rPr>
      </w:pPr>
      <w:r w:rsidRPr="008C6E85">
        <w:rPr>
          <w:b/>
          <w:szCs w:val="28"/>
          <w:lang w:val="uk-UA"/>
        </w:rPr>
        <w:t>РЕЗУЛЬТАТИ ДОСЛІДЖЕННЯ</w:t>
      </w:r>
    </w:p>
    <w:p w14:paraId="6CD5B952" w14:textId="77777777" w:rsidR="005D24C5" w:rsidRDefault="005D24C5" w:rsidP="005D24C5">
      <w:pPr>
        <w:widowControl w:val="0"/>
        <w:spacing w:after="0" w:line="360" w:lineRule="auto"/>
        <w:ind w:firstLine="709"/>
        <w:jc w:val="both"/>
        <w:rPr>
          <w:szCs w:val="28"/>
          <w:lang w:val="uk-UA"/>
        </w:rPr>
      </w:pPr>
    </w:p>
    <w:p w14:paraId="56E1363B" w14:textId="6A44CF68" w:rsidR="00060315" w:rsidRPr="005D24C5" w:rsidRDefault="00060315" w:rsidP="005D24C5">
      <w:pPr>
        <w:widowControl w:val="0"/>
        <w:spacing w:after="0" w:line="360" w:lineRule="auto"/>
        <w:jc w:val="center"/>
        <w:rPr>
          <w:b/>
          <w:bCs/>
          <w:szCs w:val="28"/>
          <w:lang w:val="uk-UA"/>
        </w:rPr>
      </w:pPr>
      <w:r w:rsidRPr="005D24C5">
        <w:rPr>
          <w:b/>
          <w:bCs/>
          <w:szCs w:val="28"/>
          <w:lang w:val="uk-UA"/>
        </w:rPr>
        <w:t>3.1. Вихідні показники клінічних та функціональних досліджень пацієнтів після ендопротезування кульшового суглоба</w:t>
      </w:r>
    </w:p>
    <w:p w14:paraId="18EA5EC9" w14:textId="77777777" w:rsidR="00060315" w:rsidRPr="008C6E85" w:rsidRDefault="00060315" w:rsidP="005D24C5">
      <w:pPr>
        <w:widowControl w:val="0"/>
        <w:spacing w:after="0" w:line="360" w:lineRule="auto"/>
        <w:ind w:firstLine="709"/>
        <w:jc w:val="both"/>
        <w:rPr>
          <w:szCs w:val="28"/>
          <w:lang w:val="uk-UA"/>
        </w:rPr>
      </w:pPr>
      <w:r w:rsidRPr="008C6E85">
        <w:rPr>
          <w:szCs w:val="28"/>
          <w:lang w:val="uk-UA"/>
        </w:rPr>
        <w:t>На</w:t>
      </w:r>
      <w:r w:rsidRPr="008C6E85">
        <w:rPr>
          <w:b/>
          <w:szCs w:val="28"/>
          <w:lang w:val="uk-UA"/>
        </w:rPr>
        <w:t xml:space="preserve"> </w:t>
      </w:r>
      <w:r w:rsidRPr="008C6E85">
        <w:rPr>
          <w:szCs w:val="28"/>
          <w:lang w:val="uk-UA"/>
        </w:rPr>
        <w:t>початку тренувального періоду застосування ЛФК – 8 тижнів після оперативного втручання</w:t>
      </w:r>
      <w:r w:rsidRPr="008C6E85">
        <w:rPr>
          <w:szCs w:val="28"/>
        </w:rPr>
        <w:t xml:space="preserve">, </w:t>
      </w:r>
      <w:r w:rsidRPr="008C6E85">
        <w:rPr>
          <w:szCs w:val="28"/>
          <w:lang w:val="uk-UA"/>
        </w:rPr>
        <w:t>нами були</w:t>
      </w:r>
      <w:r w:rsidRPr="008C6E85">
        <w:rPr>
          <w:szCs w:val="28"/>
        </w:rPr>
        <w:t xml:space="preserve"> </w:t>
      </w:r>
      <w:r w:rsidRPr="008C6E85">
        <w:rPr>
          <w:szCs w:val="28"/>
          <w:lang w:val="uk-UA"/>
        </w:rPr>
        <w:t>встановлені функціональні показники 20 пацієнткам</w:t>
      </w:r>
      <w:r w:rsidRPr="008C6E85">
        <w:rPr>
          <w:szCs w:val="28"/>
        </w:rPr>
        <w:t xml:space="preserve">. 8 </w:t>
      </w:r>
      <w:r w:rsidRPr="008C6E85">
        <w:rPr>
          <w:szCs w:val="28"/>
          <w:lang w:val="uk-UA"/>
        </w:rPr>
        <w:t>пацієнток мали більш низькі показники часових параметрів ходьби</w:t>
      </w:r>
      <w:r w:rsidRPr="008C6E85">
        <w:rPr>
          <w:szCs w:val="28"/>
        </w:rPr>
        <w:t>,</w:t>
      </w:r>
      <w:r w:rsidRPr="008C6E85">
        <w:rPr>
          <w:szCs w:val="28"/>
          <w:lang w:val="uk-UA"/>
        </w:rPr>
        <w:t xml:space="preserve"> що на нашу думку</w:t>
      </w:r>
      <w:r w:rsidRPr="008C6E85">
        <w:rPr>
          <w:szCs w:val="28"/>
        </w:rPr>
        <w:t xml:space="preserve">, </w:t>
      </w:r>
      <w:r w:rsidRPr="008C6E85">
        <w:rPr>
          <w:szCs w:val="28"/>
          <w:lang w:val="uk-UA"/>
        </w:rPr>
        <w:t>обумовлено слабким темпом функціонального періоду відновлення</w:t>
      </w:r>
      <w:r w:rsidRPr="008C6E85">
        <w:rPr>
          <w:szCs w:val="28"/>
        </w:rPr>
        <w:t xml:space="preserve">, </w:t>
      </w:r>
      <w:r w:rsidRPr="008C6E85">
        <w:rPr>
          <w:szCs w:val="28"/>
          <w:lang w:val="uk-UA"/>
        </w:rPr>
        <w:t>ці пацієнтки були визначені у ОГ</w:t>
      </w:r>
      <w:r w:rsidRPr="008C6E85">
        <w:rPr>
          <w:szCs w:val="28"/>
        </w:rPr>
        <w:t xml:space="preserve">. </w:t>
      </w:r>
      <w:r w:rsidRPr="008C6E85">
        <w:rPr>
          <w:szCs w:val="28"/>
          <w:lang w:val="uk-UA" w:eastAsia="ru-RU"/>
        </w:rPr>
        <w:t>С</w:t>
      </w:r>
      <w:r w:rsidRPr="008C6E85">
        <w:rPr>
          <w:szCs w:val="28"/>
          <w:lang w:val="uk-UA"/>
        </w:rPr>
        <w:t>ередні</w:t>
      </w:r>
      <w:r w:rsidRPr="008C6E85">
        <w:rPr>
          <w:szCs w:val="28"/>
        </w:rPr>
        <w:t xml:space="preserve"> </w:t>
      </w:r>
      <w:r w:rsidRPr="008C6E85">
        <w:rPr>
          <w:szCs w:val="28"/>
          <w:lang w:val="uk-UA"/>
        </w:rPr>
        <w:t>функціональні показники ОГ представлені в таблиці 3</w:t>
      </w:r>
      <w:r w:rsidRPr="008C6E85">
        <w:rPr>
          <w:szCs w:val="28"/>
        </w:rPr>
        <w:t>.1</w:t>
      </w:r>
      <w:r w:rsidRPr="008C6E85">
        <w:rPr>
          <w:szCs w:val="28"/>
          <w:lang w:val="uk-UA"/>
        </w:rPr>
        <w:t xml:space="preserve"> та 3</w:t>
      </w:r>
      <w:r w:rsidRPr="008C6E85">
        <w:rPr>
          <w:szCs w:val="28"/>
        </w:rPr>
        <w:t xml:space="preserve">.2, 3.3 та </w:t>
      </w:r>
      <w:r w:rsidRPr="008C6E85">
        <w:rPr>
          <w:szCs w:val="28"/>
          <w:lang w:val="uk-UA"/>
        </w:rPr>
        <w:t>середні показники КГ в таблиці 3</w:t>
      </w:r>
      <w:r w:rsidRPr="008C6E85">
        <w:rPr>
          <w:szCs w:val="28"/>
        </w:rPr>
        <w:t>.4,</w:t>
      </w:r>
      <w:r w:rsidRPr="008C6E85">
        <w:rPr>
          <w:szCs w:val="28"/>
          <w:lang w:val="uk-UA"/>
        </w:rPr>
        <w:t xml:space="preserve"> </w:t>
      </w:r>
      <w:r w:rsidRPr="008C6E85">
        <w:rPr>
          <w:szCs w:val="28"/>
        </w:rPr>
        <w:t>3.5,</w:t>
      </w:r>
      <w:r w:rsidRPr="008C6E85">
        <w:rPr>
          <w:szCs w:val="28"/>
          <w:lang w:val="uk-UA"/>
        </w:rPr>
        <w:t xml:space="preserve"> </w:t>
      </w:r>
      <w:r w:rsidRPr="008C6E85">
        <w:rPr>
          <w:szCs w:val="28"/>
        </w:rPr>
        <w:t>3.6</w:t>
      </w:r>
      <w:r w:rsidRPr="008C6E85">
        <w:rPr>
          <w:szCs w:val="28"/>
          <w:lang w:val="uk-UA"/>
        </w:rPr>
        <w:t>.</w:t>
      </w:r>
    </w:p>
    <w:p w14:paraId="72430754" w14:textId="77777777" w:rsidR="00060315" w:rsidRPr="008C6E85" w:rsidRDefault="00060315" w:rsidP="00060315">
      <w:pPr>
        <w:widowControl w:val="0"/>
        <w:spacing w:after="0" w:line="360" w:lineRule="auto"/>
        <w:ind w:firstLine="709"/>
        <w:jc w:val="right"/>
        <w:rPr>
          <w:szCs w:val="28"/>
          <w:lang w:val="uk-UA"/>
        </w:rPr>
      </w:pPr>
      <w:r w:rsidRPr="008C6E85">
        <w:rPr>
          <w:szCs w:val="28"/>
          <w:lang w:val="uk-UA"/>
        </w:rPr>
        <w:t>Таблиця 3</w:t>
      </w:r>
      <w:r w:rsidRPr="008C6E85">
        <w:rPr>
          <w:szCs w:val="28"/>
        </w:rPr>
        <w:t>.1</w:t>
      </w:r>
    </w:p>
    <w:p w14:paraId="107D1835" w14:textId="77777777" w:rsidR="00060315" w:rsidRPr="008C6E85" w:rsidRDefault="00060315" w:rsidP="00060315">
      <w:pPr>
        <w:widowControl w:val="0"/>
        <w:spacing w:after="0" w:line="360" w:lineRule="auto"/>
        <w:jc w:val="center"/>
        <w:rPr>
          <w:b/>
          <w:szCs w:val="28"/>
          <w:lang w:val="uk-UA"/>
        </w:rPr>
      </w:pPr>
      <w:r w:rsidRPr="008C6E85">
        <w:rPr>
          <w:b/>
          <w:szCs w:val="28"/>
          <w:lang w:val="uk-UA"/>
        </w:rPr>
        <w:t>Показники функціональних досліджень в ОГ на початку тренувального періоду 8 тижнів після ендопротезування</w:t>
      </w:r>
      <w:r w:rsidRPr="008C6E85">
        <w:rPr>
          <w:b/>
          <w:szCs w:val="28"/>
        </w:rPr>
        <w:t xml:space="preserve"> (</w:t>
      </w:r>
      <w:r w:rsidRPr="008C6E85">
        <w:rPr>
          <w:b/>
          <w:szCs w:val="28"/>
          <w:lang w:val="en-US"/>
        </w:rPr>
        <w:t>n</w:t>
      </w:r>
      <w:r w:rsidRPr="008C6E85">
        <w:rPr>
          <w:b/>
          <w:szCs w:val="28"/>
          <w:lang w:val="uk-UA"/>
        </w:rPr>
        <w:t>=10)</w:t>
      </w:r>
    </w:p>
    <w:tbl>
      <w:tblPr>
        <w:tblW w:w="490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05"/>
        <w:gridCol w:w="1590"/>
        <w:gridCol w:w="1589"/>
        <w:gridCol w:w="1589"/>
        <w:gridCol w:w="1589"/>
        <w:gridCol w:w="1587"/>
      </w:tblGrid>
      <w:tr w:rsidR="00060315" w:rsidRPr="008C6E85" w14:paraId="32C2DA72" w14:textId="77777777" w:rsidTr="00616B04">
        <w:trPr>
          <w:trHeight w:val="828"/>
          <w:jc w:val="center"/>
        </w:trPr>
        <w:tc>
          <w:tcPr>
            <w:tcW w:w="796" w:type="pct"/>
            <w:shd w:val="clear" w:color="auto" w:fill="auto"/>
            <w:vAlign w:val="center"/>
          </w:tcPr>
          <w:p w14:paraId="2A1651F1" w14:textId="77777777" w:rsidR="00060315" w:rsidRPr="008C6E85" w:rsidRDefault="00060315" w:rsidP="00616B04">
            <w:pPr>
              <w:widowControl w:val="0"/>
              <w:spacing w:after="0"/>
              <w:jc w:val="center"/>
              <w:rPr>
                <w:b/>
                <w:sz w:val="24"/>
                <w:szCs w:val="24"/>
                <w:lang w:val="uk-UA"/>
              </w:rPr>
            </w:pPr>
            <w:r w:rsidRPr="008C6E85">
              <w:rPr>
                <w:b/>
                <w:sz w:val="24"/>
                <w:szCs w:val="24"/>
                <w:lang w:val="uk-UA"/>
              </w:rPr>
              <w:t>Значення показників</w:t>
            </w:r>
          </w:p>
        </w:tc>
        <w:tc>
          <w:tcPr>
            <w:tcW w:w="4204" w:type="pct"/>
            <w:gridSpan w:val="5"/>
            <w:shd w:val="clear" w:color="auto" w:fill="auto"/>
            <w:vAlign w:val="center"/>
          </w:tcPr>
          <w:p w14:paraId="3552563B" w14:textId="77777777" w:rsidR="00060315" w:rsidRPr="008C6E85" w:rsidRDefault="00060315" w:rsidP="00616B04">
            <w:pPr>
              <w:widowControl w:val="0"/>
              <w:spacing w:after="0"/>
              <w:jc w:val="center"/>
              <w:rPr>
                <w:b/>
                <w:sz w:val="24"/>
                <w:szCs w:val="24"/>
                <w:lang w:val="uk-UA"/>
              </w:rPr>
            </w:pPr>
            <w:r w:rsidRPr="008C6E85">
              <w:rPr>
                <w:b/>
                <w:sz w:val="24"/>
                <w:szCs w:val="24"/>
                <w:lang w:val="uk-UA"/>
              </w:rPr>
              <w:t>Гоніометрія</w:t>
            </w:r>
            <w:r w:rsidRPr="008C6E85">
              <w:rPr>
                <w:b/>
                <w:sz w:val="24"/>
                <w:szCs w:val="24"/>
                <w:lang w:val="en-US"/>
              </w:rPr>
              <w:t>,</w:t>
            </w:r>
            <w:r w:rsidRPr="008C6E85">
              <w:rPr>
                <w:b/>
                <w:sz w:val="24"/>
                <w:szCs w:val="24"/>
              </w:rPr>
              <w:t xml:space="preserve"> </w:t>
            </w:r>
            <w:r w:rsidRPr="008C6E85">
              <w:rPr>
                <w:b/>
                <w:sz w:val="24"/>
                <w:szCs w:val="24"/>
                <w:lang w:val="uk-UA"/>
              </w:rPr>
              <w:t>град</w:t>
            </w:r>
          </w:p>
        </w:tc>
      </w:tr>
      <w:tr w:rsidR="00060315" w:rsidRPr="008C6E85" w14:paraId="085F76E6" w14:textId="77777777" w:rsidTr="00616B04">
        <w:trPr>
          <w:jc w:val="center"/>
        </w:trPr>
        <w:tc>
          <w:tcPr>
            <w:tcW w:w="796" w:type="pct"/>
            <w:shd w:val="clear" w:color="auto" w:fill="auto"/>
          </w:tcPr>
          <w:p w14:paraId="7843060D" w14:textId="77777777" w:rsidR="00060315" w:rsidRPr="008C6E85" w:rsidRDefault="00060315" w:rsidP="00616B04">
            <w:pPr>
              <w:widowControl w:val="0"/>
              <w:spacing w:after="0"/>
              <w:jc w:val="both"/>
              <w:rPr>
                <w:sz w:val="24"/>
                <w:szCs w:val="24"/>
                <w:lang w:val="en-US"/>
              </w:rPr>
            </w:pPr>
          </w:p>
        </w:tc>
        <w:tc>
          <w:tcPr>
            <w:tcW w:w="841" w:type="pct"/>
            <w:shd w:val="clear" w:color="auto" w:fill="auto"/>
            <w:vAlign w:val="center"/>
          </w:tcPr>
          <w:p w14:paraId="3E4C1B3B" w14:textId="77777777" w:rsidR="00060315" w:rsidRPr="008C6E85" w:rsidRDefault="00060315" w:rsidP="00616B04">
            <w:pPr>
              <w:widowControl w:val="0"/>
              <w:spacing w:after="0"/>
              <w:jc w:val="center"/>
              <w:rPr>
                <w:sz w:val="24"/>
                <w:szCs w:val="24"/>
                <w:lang w:val="uk-UA"/>
              </w:rPr>
            </w:pPr>
            <w:r w:rsidRPr="008C6E85">
              <w:rPr>
                <w:sz w:val="24"/>
                <w:szCs w:val="24"/>
                <w:lang w:val="en-US"/>
              </w:rPr>
              <w:t>F</w:t>
            </w:r>
            <w:r w:rsidRPr="008C6E85">
              <w:rPr>
                <w:sz w:val="24"/>
                <w:szCs w:val="24"/>
                <w:lang w:val="uk-UA"/>
              </w:rPr>
              <w:t xml:space="preserve"> (відведення)</w:t>
            </w:r>
          </w:p>
        </w:tc>
        <w:tc>
          <w:tcPr>
            <w:tcW w:w="841" w:type="pct"/>
            <w:shd w:val="clear" w:color="auto" w:fill="auto"/>
            <w:vAlign w:val="center"/>
          </w:tcPr>
          <w:p w14:paraId="08BD7FAD" w14:textId="77777777" w:rsidR="00060315" w:rsidRPr="008C6E85" w:rsidRDefault="00060315" w:rsidP="00616B04">
            <w:pPr>
              <w:widowControl w:val="0"/>
              <w:spacing w:after="0"/>
              <w:jc w:val="center"/>
              <w:rPr>
                <w:sz w:val="24"/>
                <w:szCs w:val="24"/>
                <w:lang w:val="uk-UA"/>
              </w:rPr>
            </w:pPr>
            <w:r w:rsidRPr="008C6E85">
              <w:rPr>
                <w:sz w:val="24"/>
                <w:szCs w:val="24"/>
                <w:lang w:val="en-US"/>
              </w:rPr>
              <w:t>S</w:t>
            </w:r>
            <w:r w:rsidRPr="008C6E85">
              <w:rPr>
                <w:sz w:val="24"/>
                <w:szCs w:val="24"/>
                <w:lang w:val="uk-UA"/>
              </w:rPr>
              <w:t xml:space="preserve"> (розгинання)</w:t>
            </w:r>
          </w:p>
        </w:tc>
        <w:tc>
          <w:tcPr>
            <w:tcW w:w="841" w:type="pct"/>
            <w:shd w:val="clear" w:color="auto" w:fill="auto"/>
            <w:vAlign w:val="center"/>
          </w:tcPr>
          <w:p w14:paraId="68D7D022" w14:textId="77777777" w:rsidR="00060315" w:rsidRPr="008C6E85" w:rsidRDefault="00060315" w:rsidP="00616B04">
            <w:pPr>
              <w:widowControl w:val="0"/>
              <w:spacing w:after="0"/>
              <w:jc w:val="center"/>
              <w:rPr>
                <w:sz w:val="24"/>
                <w:szCs w:val="24"/>
                <w:lang w:val="uk-UA"/>
              </w:rPr>
            </w:pPr>
            <w:r w:rsidRPr="008C6E85">
              <w:rPr>
                <w:sz w:val="24"/>
                <w:szCs w:val="24"/>
                <w:lang w:val="en-US"/>
              </w:rPr>
              <w:t>S</w:t>
            </w:r>
            <w:r w:rsidRPr="008C6E85">
              <w:rPr>
                <w:sz w:val="24"/>
                <w:szCs w:val="24"/>
                <w:lang w:val="uk-UA"/>
              </w:rPr>
              <w:t xml:space="preserve"> (згинання)</w:t>
            </w:r>
          </w:p>
        </w:tc>
        <w:tc>
          <w:tcPr>
            <w:tcW w:w="841" w:type="pct"/>
            <w:shd w:val="clear" w:color="auto" w:fill="auto"/>
            <w:vAlign w:val="center"/>
          </w:tcPr>
          <w:p w14:paraId="3A58A2B6" w14:textId="77777777" w:rsidR="00060315" w:rsidRPr="008C6E85" w:rsidRDefault="00060315" w:rsidP="00616B04">
            <w:pPr>
              <w:widowControl w:val="0"/>
              <w:spacing w:after="0"/>
              <w:jc w:val="center"/>
              <w:rPr>
                <w:sz w:val="24"/>
                <w:szCs w:val="24"/>
                <w:lang w:val="uk-UA"/>
              </w:rPr>
            </w:pPr>
            <w:r w:rsidRPr="008C6E85">
              <w:rPr>
                <w:sz w:val="24"/>
                <w:szCs w:val="24"/>
                <w:lang w:val="en-US"/>
              </w:rPr>
              <w:t>R</w:t>
            </w:r>
            <w:r w:rsidRPr="008C6E85">
              <w:rPr>
                <w:sz w:val="24"/>
                <w:szCs w:val="24"/>
                <w:lang w:val="uk-UA"/>
              </w:rPr>
              <w:t xml:space="preserve"> (зовнішня)</w:t>
            </w:r>
          </w:p>
        </w:tc>
        <w:tc>
          <w:tcPr>
            <w:tcW w:w="840" w:type="pct"/>
            <w:shd w:val="clear" w:color="auto" w:fill="auto"/>
            <w:vAlign w:val="center"/>
          </w:tcPr>
          <w:p w14:paraId="7566EB58" w14:textId="77777777" w:rsidR="00060315" w:rsidRPr="008C6E85" w:rsidRDefault="00060315" w:rsidP="00616B04">
            <w:pPr>
              <w:widowControl w:val="0"/>
              <w:spacing w:after="0"/>
              <w:jc w:val="center"/>
              <w:rPr>
                <w:sz w:val="24"/>
                <w:szCs w:val="24"/>
                <w:lang w:val="uk-UA"/>
              </w:rPr>
            </w:pPr>
            <w:r w:rsidRPr="008C6E85">
              <w:rPr>
                <w:sz w:val="24"/>
                <w:szCs w:val="24"/>
                <w:lang w:val="en-US"/>
              </w:rPr>
              <w:t>R</w:t>
            </w:r>
            <w:r w:rsidRPr="008C6E85">
              <w:rPr>
                <w:sz w:val="24"/>
                <w:szCs w:val="24"/>
                <w:lang w:val="uk-UA"/>
              </w:rPr>
              <w:t xml:space="preserve"> (внутрішня)</w:t>
            </w:r>
          </w:p>
        </w:tc>
      </w:tr>
      <w:tr w:rsidR="00060315" w:rsidRPr="008C6E85" w14:paraId="24336516" w14:textId="77777777" w:rsidTr="00616B04">
        <w:trPr>
          <w:jc w:val="center"/>
        </w:trPr>
        <w:tc>
          <w:tcPr>
            <w:tcW w:w="796" w:type="pct"/>
            <w:shd w:val="clear" w:color="auto" w:fill="auto"/>
          </w:tcPr>
          <w:p w14:paraId="516106A2" w14:textId="77777777" w:rsidR="00060315" w:rsidRPr="008C6E85" w:rsidRDefault="00060315" w:rsidP="00616B04">
            <w:pPr>
              <w:widowControl w:val="0"/>
              <w:spacing w:after="0"/>
              <w:rPr>
                <w:sz w:val="24"/>
                <w:szCs w:val="24"/>
                <w:lang w:val="en-US"/>
              </w:rPr>
            </w:pPr>
            <w:r w:rsidRPr="008C6E85">
              <w:rPr>
                <w:sz w:val="24"/>
                <w:szCs w:val="24"/>
                <w:lang w:val="en-US"/>
              </w:rPr>
              <w:t>x</w:t>
            </w:r>
          </w:p>
        </w:tc>
        <w:tc>
          <w:tcPr>
            <w:tcW w:w="841" w:type="pct"/>
            <w:shd w:val="clear" w:color="auto" w:fill="auto"/>
          </w:tcPr>
          <w:p w14:paraId="12484DB8" w14:textId="77777777" w:rsidR="00060315" w:rsidRPr="008C6E85" w:rsidRDefault="00060315" w:rsidP="00616B04">
            <w:pPr>
              <w:widowControl w:val="0"/>
              <w:spacing w:after="0"/>
              <w:jc w:val="center"/>
              <w:rPr>
                <w:sz w:val="24"/>
                <w:szCs w:val="24"/>
                <w:lang w:val="uk-UA"/>
              </w:rPr>
            </w:pPr>
            <w:r w:rsidRPr="008C6E85">
              <w:rPr>
                <w:sz w:val="24"/>
                <w:szCs w:val="24"/>
                <w:lang w:val="uk-UA"/>
              </w:rPr>
              <w:t>9</w:t>
            </w:r>
            <w:r w:rsidRPr="008C6E85">
              <w:rPr>
                <w:sz w:val="24"/>
                <w:szCs w:val="24"/>
                <w:lang w:val="en-US"/>
              </w:rPr>
              <w:t>,</w:t>
            </w:r>
            <w:r w:rsidRPr="008C6E85">
              <w:rPr>
                <w:sz w:val="24"/>
                <w:szCs w:val="24"/>
                <w:lang w:val="uk-UA"/>
              </w:rPr>
              <w:t>1–0</w:t>
            </w:r>
          </w:p>
        </w:tc>
        <w:tc>
          <w:tcPr>
            <w:tcW w:w="841" w:type="pct"/>
            <w:shd w:val="clear" w:color="auto" w:fill="auto"/>
          </w:tcPr>
          <w:p w14:paraId="7ADA4FA7" w14:textId="77777777" w:rsidR="00060315" w:rsidRPr="008C6E85" w:rsidRDefault="00060315" w:rsidP="00616B04">
            <w:pPr>
              <w:widowControl w:val="0"/>
              <w:spacing w:after="0"/>
              <w:jc w:val="center"/>
              <w:rPr>
                <w:sz w:val="24"/>
                <w:szCs w:val="24"/>
                <w:lang w:val="uk-UA"/>
              </w:rPr>
            </w:pPr>
            <w:r w:rsidRPr="008C6E85">
              <w:rPr>
                <w:sz w:val="24"/>
                <w:szCs w:val="24"/>
                <w:lang w:val="uk-UA"/>
              </w:rPr>
              <w:t>6</w:t>
            </w:r>
            <w:r w:rsidRPr="008C6E85">
              <w:rPr>
                <w:sz w:val="24"/>
                <w:szCs w:val="24"/>
                <w:lang w:val="en-US"/>
              </w:rPr>
              <w:t>,7</w:t>
            </w:r>
            <w:r w:rsidRPr="008C6E85">
              <w:rPr>
                <w:sz w:val="24"/>
                <w:szCs w:val="24"/>
                <w:lang w:val="uk-UA"/>
              </w:rPr>
              <w:t>–0</w:t>
            </w:r>
          </w:p>
        </w:tc>
        <w:tc>
          <w:tcPr>
            <w:tcW w:w="841" w:type="pct"/>
            <w:shd w:val="clear" w:color="auto" w:fill="auto"/>
          </w:tcPr>
          <w:p w14:paraId="242EA245" w14:textId="77777777" w:rsidR="00060315" w:rsidRPr="008C6E85" w:rsidRDefault="00060315" w:rsidP="00616B04">
            <w:pPr>
              <w:widowControl w:val="0"/>
              <w:spacing w:after="0"/>
              <w:jc w:val="center"/>
              <w:rPr>
                <w:sz w:val="24"/>
                <w:szCs w:val="24"/>
                <w:lang w:val="uk-UA"/>
              </w:rPr>
            </w:pPr>
            <w:r w:rsidRPr="008C6E85">
              <w:rPr>
                <w:sz w:val="24"/>
                <w:szCs w:val="24"/>
                <w:lang w:val="en-US"/>
              </w:rPr>
              <w:t>0–69,</w:t>
            </w:r>
            <w:r w:rsidRPr="008C6E85">
              <w:rPr>
                <w:sz w:val="24"/>
                <w:szCs w:val="24"/>
                <w:lang w:val="uk-UA"/>
              </w:rPr>
              <w:t>6</w:t>
            </w:r>
          </w:p>
        </w:tc>
        <w:tc>
          <w:tcPr>
            <w:tcW w:w="841" w:type="pct"/>
            <w:shd w:val="clear" w:color="auto" w:fill="auto"/>
          </w:tcPr>
          <w:p w14:paraId="2C13FA6C" w14:textId="77777777" w:rsidR="00060315" w:rsidRPr="008C6E85" w:rsidRDefault="00060315" w:rsidP="00616B04">
            <w:pPr>
              <w:widowControl w:val="0"/>
              <w:spacing w:after="0"/>
              <w:jc w:val="center"/>
              <w:rPr>
                <w:sz w:val="24"/>
                <w:szCs w:val="24"/>
                <w:lang w:val="en-US"/>
              </w:rPr>
            </w:pPr>
            <w:r w:rsidRPr="008C6E85">
              <w:rPr>
                <w:sz w:val="24"/>
                <w:szCs w:val="24"/>
                <w:lang w:val="uk-UA"/>
              </w:rPr>
              <w:t>10</w:t>
            </w:r>
            <w:r w:rsidRPr="008C6E85">
              <w:rPr>
                <w:sz w:val="24"/>
                <w:szCs w:val="24"/>
                <w:lang w:val="en-US"/>
              </w:rPr>
              <w:t>,4–0</w:t>
            </w:r>
          </w:p>
        </w:tc>
        <w:tc>
          <w:tcPr>
            <w:tcW w:w="840" w:type="pct"/>
            <w:shd w:val="clear" w:color="auto" w:fill="auto"/>
          </w:tcPr>
          <w:p w14:paraId="157AD468" w14:textId="77777777" w:rsidR="00060315" w:rsidRPr="008C6E85" w:rsidRDefault="00060315" w:rsidP="00616B04">
            <w:pPr>
              <w:widowControl w:val="0"/>
              <w:spacing w:after="0"/>
              <w:jc w:val="center"/>
              <w:rPr>
                <w:sz w:val="24"/>
                <w:szCs w:val="24"/>
                <w:lang w:val="en-US"/>
              </w:rPr>
            </w:pPr>
            <w:r w:rsidRPr="008C6E85">
              <w:rPr>
                <w:sz w:val="24"/>
                <w:szCs w:val="24"/>
                <w:lang w:val="uk-UA"/>
              </w:rPr>
              <w:t>0–7</w:t>
            </w:r>
            <w:r w:rsidRPr="008C6E85">
              <w:rPr>
                <w:sz w:val="24"/>
                <w:szCs w:val="24"/>
                <w:lang w:val="en-US"/>
              </w:rPr>
              <w:t>,3</w:t>
            </w:r>
          </w:p>
        </w:tc>
      </w:tr>
      <w:tr w:rsidR="00060315" w:rsidRPr="008C6E85" w14:paraId="05BC1943" w14:textId="77777777" w:rsidTr="00616B04">
        <w:trPr>
          <w:jc w:val="center"/>
        </w:trPr>
        <w:tc>
          <w:tcPr>
            <w:tcW w:w="796" w:type="pct"/>
            <w:shd w:val="clear" w:color="auto" w:fill="auto"/>
          </w:tcPr>
          <w:p w14:paraId="62B9C585" w14:textId="77777777" w:rsidR="00060315" w:rsidRPr="008C6E85" w:rsidRDefault="00060315" w:rsidP="00616B04">
            <w:pPr>
              <w:widowControl w:val="0"/>
              <w:spacing w:after="0"/>
              <w:rPr>
                <w:sz w:val="24"/>
                <w:szCs w:val="24"/>
                <w:lang w:val="en-US"/>
              </w:rPr>
            </w:pPr>
            <w:r w:rsidRPr="008C6E85">
              <w:rPr>
                <w:sz w:val="24"/>
                <w:szCs w:val="24"/>
                <w:lang w:val="en-US"/>
              </w:rPr>
              <w:t>s</w:t>
            </w:r>
          </w:p>
        </w:tc>
        <w:tc>
          <w:tcPr>
            <w:tcW w:w="841" w:type="pct"/>
            <w:shd w:val="clear" w:color="auto" w:fill="auto"/>
          </w:tcPr>
          <w:p w14:paraId="0BDB78EE" w14:textId="77777777" w:rsidR="00060315" w:rsidRPr="008C6E85" w:rsidRDefault="00060315" w:rsidP="00616B04">
            <w:pPr>
              <w:widowControl w:val="0"/>
              <w:spacing w:after="0"/>
              <w:jc w:val="center"/>
              <w:rPr>
                <w:sz w:val="24"/>
                <w:szCs w:val="24"/>
                <w:lang w:val="uk-UA"/>
              </w:rPr>
            </w:pPr>
            <w:r w:rsidRPr="008C6E85">
              <w:rPr>
                <w:sz w:val="24"/>
                <w:szCs w:val="24"/>
                <w:lang w:val="uk-UA"/>
              </w:rPr>
              <w:t>0</w:t>
            </w:r>
            <w:r w:rsidRPr="008C6E85">
              <w:rPr>
                <w:sz w:val="24"/>
                <w:szCs w:val="24"/>
                <w:lang w:val="en-US"/>
              </w:rPr>
              <w:t>,</w:t>
            </w:r>
            <w:r w:rsidRPr="008C6E85">
              <w:rPr>
                <w:sz w:val="24"/>
                <w:szCs w:val="24"/>
                <w:lang w:val="uk-UA"/>
              </w:rPr>
              <w:t>87</w:t>
            </w:r>
          </w:p>
        </w:tc>
        <w:tc>
          <w:tcPr>
            <w:tcW w:w="841" w:type="pct"/>
            <w:shd w:val="clear" w:color="auto" w:fill="auto"/>
          </w:tcPr>
          <w:p w14:paraId="7DBAEE5E" w14:textId="77777777" w:rsidR="00060315" w:rsidRPr="008C6E85" w:rsidRDefault="00060315" w:rsidP="00616B04">
            <w:pPr>
              <w:widowControl w:val="0"/>
              <w:spacing w:after="0"/>
              <w:jc w:val="center"/>
              <w:rPr>
                <w:sz w:val="24"/>
                <w:szCs w:val="24"/>
                <w:lang w:val="uk-UA"/>
              </w:rPr>
            </w:pPr>
            <w:r w:rsidRPr="008C6E85">
              <w:rPr>
                <w:sz w:val="24"/>
                <w:szCs w:val="24"/>
                <w:lang w:val="uk-UA"/>
              </w:rPr>
              <w:t>0</w:t>
            </w:r>
            <w:r w:rsidRPr="008C6E85">
              <w:rPr>
                <w:sz w:val="24"/>
                <w:szCs w:val="24"/>
                <w:lang w:val="en-US"/>
              </w:rPr>
              <w:t>,</w:t>
            </w:r>
            <w:r w:rsidRPr="008C6E85">
              <w:rPr>
                <w:sz w:val="24"/>
                <w:szCs w:val="24"/>
                <w:lang w:val="uk-UA"/>
              </w:rPr>
              <w:t>82</w:t>
            </w:r>
          </w:p>
        </w:tc>
        <w:tc>
          <w:tcPr>
            <w:tcW w:w="841" w:type="pct"/>
            <w:shd w:val="clear" w:color="auto" w:fill="auto"/>
          </w:tcPr>
          <w:p w14:paraId="075776ED" w14:textId="77777777" w:rsidR="00060315" w:rsidRPr="008C6E85" w:rsidRDefault="00060315" w:rsidP="00616B04">
            <w:pPr>
              <w:widowControl w:val="0"/>
              <w:spacing w:after="0"/>
              <w:jc w:val="center"/>
              <w:rPr>
                <w:sz w:val="24"/>
                <w:szCs w:val="24"/>
                <w:lang w:val="en-US"/>
              </w:rPr>
            </w:pPr>
            <w:r w:rsidRPr="008C6E85">
              <w:rPr>
                <w:sz w:val="24"/>
                <w:szCs w:val="24"/>
                <w:lang w:val="uk-UA"/>
              </w:rPr>
              <w:t>1</w:t>
            </w:r>
            <w:r w:rsidRPr="008C6E85">
              <w:rPr>
                <w:sz w:val="24"/>
                <w:szCs w:val="24"/>
                <w:lang w:val="en-US"/>
              </w:rPr>
              <w:t>,58</w:t>
            </w:r>
          </w:p>
        </w:tc>
        <w:tc>
          <w:tcPr>
            <w:tcW w:w="841" w:type="pct"/>
            <w:shd w:val="clear" w:color="auto" w:fill="auto"/>
          </w:tcPr>
          <w:p w14:paraId="417A0F6E" w14:textId="77777777" w:rsidR="00060315" w:rsidRPr="008C6E85" w:rsidRDefault="00060315" w:rsidP="00616B04">
            <w:pPr>
              <w:widowControl w:val="0"/>
              <w:spacing w:after="0"/>
              <w:jc w:val="center"/>
              <w:rPr>
                <w:sz w:val="24"/>
                <w:szCs w:val="24"/>
                <w:lang w:val="uk-UA"/>
              </w:rPr>
            </w:pPr>
            <w:r w:rsidRPr="008C6E85">
              <w:rPr>
                <w:sz w:val="24"/>
                <w:szCs w:val="24"/>
                <w:lang w:val="en-US"/>
              </w:rPr>
              <w:t>0,</w:t>
            </w:r>
            <w:r w:rsidRPr="008C6E85">
              <w:rPr>
                <w:sz w:val="24"/>
                <w:szCs w:val="24"/>
                <w:lang w:val="uk-UA"/>
              </w:rPr>
              <w:t>69</w:t>
            </w:r>
          </w:p>
        </w:tc>
        <w:tc>
          <w:tcPr>
            <w:tcW w:w="840" w:type="pct"/>
            <w:shd w:val="clear" w:color="auto" w:fill="auto"/>
          </w:tcPr>
          <w:p w14:paraId="02AEC4AF" w14:textId="77777777" w:rsidR="00060315" w:rsidRPr="008C6E85" w:rsidRDefault="00060315" w:rsidP="00616B04">
            <w:pPr>
              <w:spacing w:after="0"/>
              <w:jc w:val="center"/>
              <w:rPr>
                <w:color w:val="000000"/>
                <w:sz w:val="24"/>
                <w:szCs w:val="24"/>
                <w:lang w:val="uk-UA"/>
              </w:rPr>
            </w:pPr>
            <w:r w:rsidRPr="008C6E85">
              <w:rPr>
                <w:color w:val="000000"/>
                <w:sz w:val="24"/>
                <w:szCs w:val="24"/>
              </w:rPr>
              <w:t>0,48</w:t>
            </w:r>
          </w:p>
        </w:tc>
      </w:tr>
      <w:tr w:rsidR="00060315" w:rsidRPr="008C6E85" w14:paraId="46770D34" w14:textId="77777777" w:rsidTr="00616B04">
        <w:trPr>
          <w:jc w:val="center"/>
        </w:trPr>
        <w:tc>
          <w:tcPr>
            <w:tcW w:w="796" w:type="pct"/>
            <w:shd w:val="clear" w:color="auto" w:fill="auto"/>
          </w:tcPr>
          <w:p w14:paraId="1C21CED9" w14:textId="77777777" w:rsidR="00060315" w:rsidRPr="008C6E85" w:rsidRDefault="00060315" w:rsidP="00616B04">
            <w:pPr>
              <w:widowControl w:val="0"/>
              <w:spacing w:after="0"/>
              <w:rPr>
                <w:sz w:val="24"/>
                <w:szCs w:val="24"/>
                <w:vertAlign w:val="subscript"/>
                <w:lang w:val="en-US"/>
              </w:rPr>
            </w:pPr>
            <w:r w:rsidRPr="008C6E85">
              <w:rPr>
                <w:sz w:val="24"/>
                <w:szCs w:val="24"/>
                <w:lang w:val="en-US"/>
              </w:rPr>
              <w:t>D</w:t>
            </w:r>
            <w:r w:rsidRPr="008C6E85">
              <w:rPr>
                <w:sz w:val="24"/>
                <w:szCs w:val="24"/>
                <w:vertAlign w:val="subscript"/>
                <w:lang w:val="en-US"/>
              </w:rPr>
              <w:t>1</w:t>
            </w:r>
          </w:p>
        </w:tc>
        <w:tc>
          <w:tcPr>
            <w:tcW w:w="841" w:type="pct"/>
            <w:shd w:val="clear" w:color="auto" w:fill="auto"/>
          </w:tcPr>
          <w:p w14:paraId="58092B72" w14:textId="77777777" w:rsidR="00060315" w:rsidRPr="008C6E85" w:rsidRDefault="00060315" w:rsidP="00616B04">
            <w:pPr>
              <w:widowControl w:val="0"/>
              <w:spacing w:after="0"/>
              <w:jc w:val="center"/>
              <w:rPr>
                <w:sz w:val="24"/>
                <w:szCs w:val="24"/>
                <w:lang w:val="uk-UA"/>
              </w:rPr>
            </w:pPr>
            <w:r w:rsidRPr="008C6E85">
              <w:rPr>
                <w:sz w:val="24"/>
                <w:szCs w:val="24"/>
                <w:lang w:val="uk-UA"/>
              </w:rPr>
              <w:t>0</w:t>
            </w:r>
            <w:r w:rsidRPr="008C6E85">
              <w:rPr>
                <w:sz w:val="24"/>
                <w:szCs w:val="24"/>
                <w:lang w:val="en-US"/>
              </w:rPr>
              <w:t>,</w:t>
            </w:r>
            <w:r w:rsidRPr="008C6E85">
              <w:rPr>
                <w:sz w:val="24"/>
                <w:szCs w:val="24"/>
                <w:lang w:val="uk-UA"/>
              </w:rPr>
              <w:t>54</w:t>
            </w:r>
          </w:p>
        </w:tc>
        <w:tc>
          <w:tcPr>
            <w:tcW w:w="841" w:type="pct"/>
            <w:shd w:val="clear" w:color="auto" w:fill="auto"/>
          </w:tcPr>
          <w:p w14:paraId="72D49016" w14:textId="77777777" w:rsidR="00060315" w:rsidRPr="008C6E85" w:rsidRDefault="00060315" w:rsidP="00616B04">
            <w:pPr>
              <w:widowControl w:val="0"/>
              <w:spacing w:after="0"/>
              <w:jc w:val="center"/>
              <w:rPr>
                <w:sz w:val="24"/>
                <w:szCs w:val="24"/>
                <w:lang w:val="uk-UA"/>
              </w:rPr>
            </w:pPr>
            <w:r w:rsidRPr="008C6E85">
              <w:rPr>
                <w:sz w:val="24"/>
                <w:szCs w:val="24"/>
                <w:lang w:val="uk-UA"/>
              </w:rPr>
              <w:t>0</w:t>
            </w:r>
            <w:r w:rsidRPr="008C6E85">
              <w:rPr>
                <w:sz w:val="24"/>
                <w:szCs w:val="24"/>
                <w:lang w:val="en-US"/>
              </w:rPr>
              <w:t>,</w:t>
            </w:r>
            <w:r w:rsidRPr="008C6E85">
              <w:rPr>
                <w:sz w:val="24"/>
                <w:szCs w:val="24"/>
                <w:lang w:val="uk-UA"/>
              </w:rPr>
              <w:t>51</w:t>
            </w:r>
          </w:p>
        </w:tc>
        <w:tc>
          <w:tcPr>
            <w:tcW w:w="841" w:type="pct"/>
            <w:shd w:val="clear" w:color="auto" w:fill="auto"/>
          </w:tcPr>
          <w:p w14:paraId="5FA89214" w14:textId="77777777" w:rsidR="00060315" w:rsidRPr="008C6E85" w:rsidRDefault="00060315" w:rsidP="00616B04">
            <w:pPr>
              <w:widowControl w:val="0"/>
              <w:spacing w:after="0"/>
              <w:jc w:val="center"/>
              <w:rPr>
                <w:sz w:val="24"/>
                <w:szCs w:val="24"/>
                <w:lang w:val="en-US"/>
              </w:rPr>
            </w:pPr>
            <w:r w:rsidRPr="008C6E85">
              <w:rPr>
                <w:sz w:val="24"/>
                <w:szCs w:val="24"/>
                <w:lang w:val="en-US"/>
              </w:rPr>
              <w:t>0,97</w:t>
            </w:r>
          </w:p>
        </w:tc>
        <w:tc>
          <w:tcPr>
            <w:tcW w:w="841" w:type="pct"/>
            <w:shd w:val="clear" w:color="auto" w:fill="auto"/>
          </w:tcPr>
          <w:p w14:paraId="60F8ED4B" w14:textId="77777777" w:rsidR="00060315" w:rsidRPr="008C6E85" w:rsidRDefault="00060315" w:rsidP="00616B04">
            <w:pPr>
              <w:spacing w:after="0"/>
              <w:jc w:val="center"/>
              <w:rPr>
                <w:color w:val="000000"/>
                <w:sz w:val="24"/>
                <w:szCs w:val="24"/>
                <w:lang w:val="uk-UA"/>
              </w:rPr>
            </w:pPr>
            <w:r w:rsidRPr="008C6E85">
              <w:rPr>
                <w:color w:val="000000"/>
                <w:sz w:val="24"/>
                <w:szCs w:val="24"/>
              </w:rPr>
              <w:t>0,43</w:t>
            </w:r>
          </w:p>
        </w:tc>
        <w:tc>
          <w:tcPr>
            <w:tcW w:w="840" w:type="pct"/>
            <w:shd w:val="clear" w:color="auto" w:fill="auto"/>
          </w:tcPr>
          <w:p w14:paraId="48B442E4" w14:textId="77777777" w:rsidR="00060315" w:rsidRPr="008C6E85" w:rsidRDefault="00060315" w:rsidP="00616B04">
            <w:pPr>
              <w:spacing w:after="0"/>
              <w:jc w:val="center"/>
              <w:rPr>
                <w:color w:val="000000"/>
                <w:sz w:val="24"/>
                <w:szCs w:val="24"/>
                <w:lang w:val="uk-UA"/>
              </w:rPr>
            </w:pPr>
            <w:r w:rsidRPr="008C6E85">
              <w:rPr>
                <w:color w:val="000000"/>
                <w:sz w:val="24"/>
                <w:szCs w:val="24"/>
              </w:rPr>
              <w:t>0,29</w:t>
            </w:r>
          </w:p>
        </w:tc>
      </w:tr>
      <w:tr w:rsidR="00060315" w:rsidRPr="008C6E85" w14:paraId="7B4381EB" w14:textId="77777777" w:rsidTr="00616B04">
        <w:trPr>
          <w:jc w:val="center"/>
        </w:trPr>
        <w:tc>
          <w:tcPr>
            <w:tcW w:w="796" w:type="pct"/>
            <w:shd w:val="clear" w:color="auto" w:fill="auto"/>
          </w:tcPr>
          <w:p w14:paraId="60425EB4" w14:textId="77777777" w:rsidR="00060315" w:rsidRPr="008C6E85" w:rsidRDefault="00060315" w:rsidP="00616B04">
            <w:pPr>
              <w:widowControl w:val="0"/>
              <w:spacing w:after="0"/>
              <w:rPr>
                <w:sz w:val="24"/>
                <w:szCs w:val="24"/>
                <w:vertAlign w:val="subscript"/>
                <w:lang w:val="en-US"/>
              </w:rPr>
            </w:pPr>
            <w:r w:rsidRPr="008C6E85">
              <w:rPr>
                <w:sz w:val="24"/>
                <w:szCs w:val="24"/>
                <w:lang w:val="en-US"/>
              </w:rPr>
              <w:t>D</w:t>
            </w:r>
            <w:r w:rsidRPr="008C6E85">
              <w:rPr>
                <w:sz w:val="24"/>
                <w:szCs w:val="24"/>
                <w:vertAlign w:val="subscript"/>
                <w:lang w:val="en-US"/>
              </w:rPr>
              <w:t>2</w:t>
            </w:r>
          </w:p>
        </w:tc>
        <w:tc>
          <w:tcPr>
            <w:tcW w:w="841" w:type="pct"/>
            <w:shd w:val="clear" w:color="auto" w:fill="auto"/>
          </w:tcPr>
          <w:p w14:paraId="6D37FEEC" w14:textId="77777777" w:rsidR="00060315" w:rsidRPr="008C6E85" w:rsidRDefault="00060315" w:rsidP="00616B04">
            <w:pPr>
              <w:widowControl w:val="0"/>
              <w:spacing w:after="0"/>
              <w:jc w:val="center"/>
              <w:rPr>
                <w:sz w:val="24"/>
                <w:szCs w:val="24"/>
                <w:lang w:val="uk-UA"/>
              </w:rPr>
            </w:pPr>
            <w:r w:rsidRPr="008C6E85">
              <w:rPr>
                <w:sz w:val="24"/>
                <w:szCs w:val="24"/>
                <w:lang w:val="uk-UA"/>
              </w:rPr>
              <w:t>0</w:t>
            </w:r>
            <w:r w:rsidRPr="008C6E85">
              <w:rPr>
                <w:sz w:val="24"/>
                <w:szCs w:val="24"/>
                <w:lang w:val="en-US"/>
              </w:rPr>
              <w:t>,</w:t>
            </w:r>
            <w:r w:rsidRPr="008C6E85">
              <w:rPr>
                <w:sz w:val="24"/>
                <w:szCs w:val="24"/>
                <w:lang w:val="uk-UA"/>
              </w:rPr>
              <w:t>71</w:t>
            </w:r>
          </w:p>
        </w:tc>
        <w:tc>
          <w:tcPr>
            <w:tcW w:w="841" w:type="pct"/>
            <w:shd w:val="clear" w:color="auto" w:fill="auto"/>
          </w:tcPr>
          <w:p w14:paraId="183B9448" w14:textId="77777777" w:rsidR="00060315" w:rsidRPr="008C6E85" w:rsidRDefault="00060315" w:rsidP="00616B04">
            <w:pPr>
              <w:widowControl w:val="0"/>
              <w:spacing w:after="0"/>
              <w:jc w:val="center"/>
              <w:rPr>
                <w:sz w:val="24"/>
                <w:szCs w:val="24"/>
                <w:lang w:val="uk-UA"/>
              </w:rPr>
            </w:pPr>
            <w:r w:rsidRPr="008C6E85">
              <w:rPr>
                <w:sz w:val="24"/>
                <w:szCs w:val="24"/>
                <w:lang w:val="uk-UA"/>
              </w:rPr>
              <w:t>0</w:t>
            </w:r>
            <w:r w:rsidRPr="008C6E85">
              <w:rPr>
                <w:sz w:val="24"/>
                <w:szCs w:val="24"/>
                <w:lang w:val="en-US"/>
              </w:rPr>
              <w:t>,</w:t>
            </w:r>
            <w:r w:rsidRPr="008C6E85">
              <w:rPr>
                <w:sz w:val="24"/>
                <w:szCs w:val="24"/>
                <w:lang w:val="uk-UA"/>
              </w:rPr>
              <w:t>67</w:t>
            </w:r>
          </w:p>
        </w:tc>
        <w:tc>
          <w:tcPr>
            <w:tcW w:w="841" w:type="pct"/>
            <w:shd w:val="clear" w:color="auto" w:fill="auto"/>
          </w:tcPr>
          <w:p w14:paraId="40B43B0A" w14:textId="77777777" w:rsidR="00060315" w:rsidRPr="008C6E85" w:rsidRDefault="00060315" w:rsidP="00616B04">
            <w:pPr>
              <w:widowControl w:val="0"/>
              <w:spacing w:after="0"/>
              <w:jc w:val="center"/>
              <w:rPr>
                <w:sz w:val="24"/>
                <w:szCs w:val="24"/>
                <w:lang w:val="uk-UA"/>
              </w:rPr>
            </w:pPr>
            <w:r w:rsidRPr="008C6E85">
              <w:rPr>
                <w:sz w:val="24"/>
                <w:szCs w:val="24"/>
                <w:lang w:val="en-US"/>
              </w:rPr>
              <w:t>1,</w:t>
            </w:r>
            <w:r w:rsidRPr="008C6E85">
              <w:rPr>
                <w:sz w:val="24"/>
                <w:szCs w:val="24"/>
                <w:lang w:val="uk-UA"/>
              </w:rPr>
              <w:t>28</w:t>
            </w:r>
          </w:p>
        </w:tc>
        <w:tc>
          <w:tcPr>
            <w:tcW w:w="841" w:type="pct"/>
            <w:shd w:val="clear" w:color="auto" w:fill="auto"/>
          </w:tcPr>
          <w:p w14:paraId="5D49C0E7" w14:textId="77777777" w:rsidR="00060315" w:rsidRPr="008C6E85" w:rsidRDefault="00060315" w:rsidP="00616B04">
            <w:pPr>
              <w:spacing w:after="0"/>
              <w:jc w:val="center"/>
              <w:rPr>
                <w:color w:val="000000"/>
                <w:sz w:val="24"/>
                <w:szCs w:val="24"/>
                <w:lang w:val="uk-UA"/>
              </w:rPr>
            </w:pPr>
            <w:r w:rsidRPr="008C6E85">
              <w:rPr>
                <w:color w:val="000000"/>
                <w:sz w:val="24"/>
                <w:szCs w:val="24"/>
              </w:rPr>
              <w:t>0,56</w:t>
            </w:r>
          </w:p>
        </w:tc>
        <w:tc>
          <w:tcPr>
            <w:tcW w:w="840" w:type="pct"/>
            <w:shd w:val="clear" w:color="auto" w:fill="auto"/>
          </w:tcPr>
          <w:p w14:paraId="717A48B0" w14:textId="77777777" w:rsidR="00060315" w:rsidRPr="008C6E85" w:rsidRDefault="00060315" w:rsidP="00616B04">
            <w:pPr>
              <w:spacing w:after="0"/>
              <w:jc w:val="center"/>
              <w:rPr>
                <w:color w:val="000000"/>
                <w:sz w:val="24"/>
                <w:szCs w:val="24"/>
                <w:lang w:val="uk-UA"/>
              </w:rPr>
            </w:pPr>
            <w:r w:rsidRPr="008C6E85">
              <w:rPr>
                <w:color w:val="000000"/>
                <w:sz w:val="24"/>
                <w:szCs w:val="24"/>
              </w:rPr>
              <w:t>0,39</w:t>
            </w:r>
          </w:p>
        </w:tc>
      </w:tr>
    </w:tbl>
    <w:p w14:paraId="67DC097B" w14:textId="77777777" w:rsidR="00060315" w:rsidRPr="008C6E85" w:rsidRDefault="00060315" w:rsidP="00060315">
      <w:pPr>
        <w:widowControl w:val="0"/>
        <w:spacing w:before="200" w:after="0" w:line="360" w:lineRule="auto"/>
        <w:ind w:firstLine="709"/>
        <w:jc w:val="right"/>
        <w:rPr>
          <w:szCs w:val="28"/>
          <w:lang w:val="uk-UA"/>
        </w:rPr>
      </w:pPr>
      <w:r w:rsidRPr="008C6E85">
        <w:rPr>
          <w:szCs w:val="28"/>
          <w:lang w:val="uk-UA"/>
        </w:rPr>
        <w:t>Таблиця 3</w:t>
      </w:r>
      <w:r w:rsidRPr="008C6E85">
        <w:rPr>
          <w:szCs w:val="28"/>
          <w:lang w:val="en-US"/>
        </w:rPr>
        <w:t>.2</w:t>
      </w:r>
    </w:p>
    <w:p w14:paraId="7F64B049" w14:textId="77777777" w:rsidR="00060315" w:rsidRPr="008C6E85" w:rsidRDefault="00060315" w:rsidP="00060315">
      <w:pPr>
        <w:widowControl w:val="0"/>
        <w:spacing w:after="0" w:line="360" w:lineRule="auto"/>
        <w:jc w:val="center"/>
        <w:rPr>
          <w:b/>
          <w:szCs w:val="28"/>
          <w:lang w:val="uk-UA"/>
        </w:rPr>
      </w:pPr>
      <w:r w:rsidRPr="008C6E85">
        <w:rPr>
          <w:b/>
          <w:szCs w:val="28"/>
          <w:lang w:val="uk-UA"/>
        </w:rPr>
        <w:t>Показники функціональних досліджень в ОГ на початку тренувального періоду 8 тижнів після ендопротезування</w:t>
      </w:r>
      <w:r w:rsidRPr="008C6E85">
        <w:rPr>
          <w:b/>
          <w:szCs w:val="28"/>
        </w:rPr>
        <w:t xml:space="preserve"> (</w:t>
      </w:r>
      <w:r w:rsidRPr="008C6E85">
        <w:rPr>
          <w:b/>
          <w:szCs w:val="28"/>
          <w:lang w:val="en-US"/>
        </w:rPr>
        <w:t>n</w:t>
      </w:r>
      <w:r w:rsidRPr="008C6E85">
        <w:rPr>
          <w:b/>
          <w:szCs w:val="28"/>
          <w:lang w:val="uk-UA"/>
        </w:rPr>
        <w:t>=10)</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56"/>
        <w:gridCol w:w="850"/>
        <w:gridCol w:w="850"/>
        <w:gridCol w:w="851"/>
        <w:gridCol w:w="850"/>
        <w:gridCol w:w="851"/>
        <w:gridCol w:w="850"/>
        <w:gridCol w:w="851"/>
        <w:gridCol w:w="850"/>
        <w:gridCol w:w="851"/>
        <w:gridCol w:w="419"/>
      </w:tblGrid>
      <w:tr w:rsidR="00060315" w:rsidRPr="008C6E85" w14:paraId="497DCD0B" w14:textId="77777777" w:rsidTr="00217522">
        <w:trPr>
          <w:trHeight w:val="308"/>
          <w:jc w:val="center"/>
        </w:trPr>
        <w:tc>
          <w:tcPr>
            <w:tcW w:w="1556" w:type="dxa"/>
            <w:shd w:val="clear" w:color="auto" w:fill="auto"/>
            <w:vAlign w:val="center"/>
          </w:tcPr>
          <w:p w14:paraId="54CBE358" w14:textId="77777777" w:rsidR="00060315" w:rsidRPr="008C6E85" w:rsidRDefault="00060315" w:rsidP="00616B04">
            <w:pPr>
              <w:widowControl w:val="0"/>
              <w:spacing w:after="0"/>
              <w:jc w:val="center"/>
              <w:rPr>
                <w:b/>
                <w:sz w:val="24"/>
                <w:szCs w:val="24"/>
                <w:lang w:val="uk-UA"/>
              </w:rPr>
            </w:pPr>
            <w:r w:rsidRPr="008C6E85">
              <w:rPr>
                <w:b/>
                <w:sz w:val="24"/>
                <w:szCs w:val="24"/>
                <w:lang w:val="uk-UA"/>
              </w:rPr>
              <w:t>Значення показників</w:t>
            </w:r>
          </w:p>
        </w:tc>
        <w:tc>
          <w:tcPr>
            <w:tcW w:w="8073" w:type="dxa"/>
            <w:gridSpan w:val="10"/>
            <w:shd w:val="clear" w:color="auto" w:fill="auto"/>
            <w:vAlign w:val="center"/>
          </w:tcPr>
          <w:p w14:paraId="2CDD8681" w14:textId="77777777" w:rsidR="00060315" w:rsidRPr="008C6E85" w:rsidRDefault="00060315" w:rsidP="00616B04">
            <w:pPr>
              <w:widowControl w:val="0"/>
              <w:spacing w:after="0"/>
              <w:jc w:val="center"/>
              <w:rPr>
                <w:b/>
                <w:sz w:val="24"/>
                <w:szCs w:val="24"/>
                <w:lang w:val="uk-UA"/>
              </w:rPr>
            </w:pPr>
            <w:r w:rsidRPr="008C6E85">
              <w:rPr>
                <w:b/>
                <w:sz w:val="24"/>
                <w:szCs w:val="24"/>
                <w:lang w:val="uk-UA"/>
              </w:rPr>
              <w:t>Аналіз ходьби</w:t>
            </w:r>
          </w:p>
        </w:tc>
      </w:tr>
      <w:tr w:rsidR="00060315" w:rsidRPr="008C6E85" w14:paraId="49819F9E" w14:textId="77777777" w:rsidTr="00217522">
        <w:trPr>
          <w:cantSplit/>
          <w:trHeight w:val="1875"/>
          <w:jc w:val="center"/>
        </w:trPr>
        <w:tc>
          <w:tcPr>
            <w:tcW w:w="1556" w:type="dxa"/>
            <w:shd w:val="clear" w:color="auto" w:fill="auto"/>
          </w:tcPr>
          <w:p w14:paraId="7A2FF217" w14:textId="77777777" w:rsidR="00060315" w:rsidRPr="008C6E85" w:rsidRDefault="00060315" w:rsidP="00616B04">
            <w:pPr>
              <w:widowControl w:val="0"/>
              <w:spacing w:after="0"/>
              <w:jc w:val="both"/>
              <w:rPr>
                <w:sz w:val="24"/>
                <w:szCs w:val="24"/>
                <w:lang w:val="uk-UA"/>
              </w:rPr>
            </w:pPr>
          </w:p>
        </w:tc>
        <w:tc>
          <w:tcPr>
            <w:tcW w:w="850" w:type="dxa"/>
            <w:shd w:val="clear" w:color="auto" w:fill="auto"/>
            <w:textDirection w:val="btLr"/>
            <w:vAlign w:val="center"/>
          </w:tcPr>
          <w:p w14:paraId="1C67470E" w14:textId="77777777" w:rsidR="00060315" w:rsidRPr="008C6E85" w:rsidRDefault="00060315" w:rsidP="00616B04">
            <w:pPr>
              <w:widowControl w:val="0"/>
              <w:tabs>
                <w:tab w:val="left" w:pos="792"/>
              </w:tabs>
              <w:spacing w:after="0"/>
              <w:ind w:left="113" w:right="113"/>
              <w:jc w:val="center"/>
              <w:rPr>
                <w:sz w:val="24"/>
                <w:szCs w:val="24"/>
                <w:lang w:val="uk-UA"/>
              </w:rPr>
            </w:pPr>
            <w:r w:rsidRPr="008C6E85">
              <w:rPr>
                <w:sz w:val="24"/>
                <w:szCs w:val="24"/>
                <w:lang w:val="uk-UA"/>
              </w:rPr>
              <w:t>ДК</w:t>
            </w:r>
            <w:r w:rsidRPr="008C6E85">
              <w:rPr>
                <w:sz w:val="24"/>
                <w:szCs w:val="24"/>
                <w:lang w:val="en-US"/>
              </w:rPr>
              <w:t>,</w:t>
            </w:r>
            <w:r w:rsidRPr="008C6E85">
              <w:rPr>
                <w:sz w:val="24"/>
                <w:szCs w:val="24"/>
                <w:lang w:val="uk-UA"/>
              </w:rPr>
              <w:t xml:space="preserve"> см</w:t>
            </w:r>
            <w:r w:rsidRPr="008C6E85">
              <w:rPr>
                <w:sz w:val="24"/>
                <w:szCs w:val="24"/>
                <w:lang w:val="en-US"/>
              </w:rPr>
              <w:t xml:space="preserve"> </w:t>
            </w:r>
            <w:r w:rsidRPr="008C6E85">
              <w:rPr>
                <w:sz w:val="24"/>
                <w:szCs w:val="24"/>
                <w:lang w:val="uk-UA"/>
              </w:rPr>
              <w:t>хворої ногою</w:t>
            </w:r>
          </w:p>
        </w:tc>
        <w:tc>
          <w:tcPr>
            <w:tcW w:w="850" w:type="dxa"/>
            <w:shd w:val="clear" w:color="auto" w:fill="auto"/>
            <w:textDirection w:val="btLr"/>
            <w:vAlign w:val="center"/>
          </w:tcPr>
          <w:p w14:paraId="411DB0BD" w14:textId="77777777" w:rsidR="00060315" w:rsidRPr="008C6E85" w:rsidRDefault="00060315" w:rsidP="00616B04">
            <w:pPr>
              <w:widowControl w:val="0"/>
              <w:spacing w:after="0"/>
              <w:ind w:left="113" w:right="113"/>
              <w:jc w:val="center"/>
              <w:rPr>
                <w:sz w:val="24"/>
                <w:szCs w:val="24"/>
                <w:lang w:val="uk-UA"/>
              </w:rPr>
            </w:pPr>
            <w:r w:rsidRPr="008C6E85">
              <w:rPr>
                <w:sz w:val="24"/>
                <w:szCs w:val="24"/>
                <w:lang w:val="uk-UA"/>
              </w:rPr>
              <w:t>ДК</w:t>
            </w:r>
            <w:r w:rsidRPr="008C6E85">
              <w:rPr>
                <w:sz w:val="24"/>
                <w:szCs w:val="24"/>
                <w:lang w:val="en-US"/>
              </w:rPr>
              <w:t>,</w:t>
            </w:r>
            <w:r w:rsidRPr="008C6E85">
              <w:rPr>
                <w:sz w:val="24"/>
                <w:szCs w:val="24"/>
                <w:lang w:val="uk-UA"/>
              </w:rPr>
              <w:t xml:space="preserve"> см здорової ногою</w:t>
            </w:r>
          </w:p>
        </w:tc>
        <w:tc>
          <w:tcPr>
            <w:tcW w:w="851" w:type="dxa"/>
            <w:shd w:val="clear" w:color="auto" w:fill="auto"/>
            <w:textDirection w:val="btLr"/>
            <w:vAlign w:val="center"/>
          </w:tcPr>
          <w:p w14:paraId="2B121588" w14:textId="77777777" w:rsidR="00060315" w:rsidRPr="008C6E85" w:rsidRDefault="00060315" w:rsidP="00616B04">
            <w:pPr>
              <w:widowControl w:val="0"/>
              <w:tabs>
                <w:tab w:val="left" w:pos="792"/>
              </w:tabs>
              <w:spacing w:after="0"/>
              <w:ind w:left="113" w:right="113"/>
              <w:jc w:val="center"/>
              <w:rPr>
                <w:sz w:val="24"/>
                <w:szCs w:val="24"/>
                <w:lang w:val="uk-UA"/>
              </w:rPr>
            </w:pPr>
            <w:r w:rsidRPr="008C6E85">
              <w:rPr>
                <w:sz w:val="24"/>
                <w:szCs w:val="24"/>
                <w:lang w:val="uk-UA"/>
              </w:rPr>
              <w:t>ДР</w:t>
            </w:r>
            <w:r w:rsidRPr="008C6E85">
              <w:rPr>
                <w:sz w:val="24"/>
                <w:szCs w:val="24"/>
                <w:lang w:val="en-US"/>
              </w:rPr>
              <w:t>,</w:t>
            </w:r>
            <w:r w:rsidRPr="008C6E85">
              <w:rPr>
                <w:sz w:val="24"/>
                <w:szCs w:val="24"/>
                <w:lang w:val="uk-UA"/>
              </w:rPr>
              <w:t xml:space="preserve"> см хворої ногою</w:t>
            </w:r>
          </w:p>
        </w:tc>
        <w:tc>
          <w:tcPr>
            <w:tcW w:w="850" w:type="dxa"/>
            <w:shd w:val="clear" w:color="auto" w:fill="auto"/>
            <w:textDirection w:val="btLr"/>
            <w:vAlign w:val="center"/>
          </w:tcPr>
          <w:p w14:paraId="6FD0D832" w14:textId="77777777" w:rsidR="00060315" w:rsidRPr="008C6E85" w:rsidRDefault="00060315" w:rsidP="00616B04">
            <w:pPr>
              <w:widowControl w:val="0"/>
              <w:spacing w:after="0"/>
              <w:ind w:left="113" w:right="113"/>
              <w:jc w:val="center"/>
              <w:rPr>
                <w:sz w:val="24"/>
                <w:szCs w:val="24"/>
                <w:lang w:val="uk-UA"/>
              </w:rPr>
            </w:pPr>
            <w:r w:rsidRPr="008C6E85">
              <w:rPr>
                <w:sz w:val="24"/>
                <w:szCs w:val="24"/>
                <w:lang w:val="uk-UA"/>
              </w:rPr>
              <w:t>ДР</w:t>
            </w:r>
            <w:r w:rsidRPr="008C6E85">
              <w:rPr>
                <w:sz w:val="24"/>
                <w:szCs w:val="24"/>
                <w:lang w:val="en-US"/>
              </w:rPr>
              <w:t>,</w:t>
            </w:r>
            <w:r w:rsidRPr="008C6E85">
              <w:rPr>
                <w:sz w:val="24"/>
                <w:szCs w:val="24"/>
                <w:lang w:val="uk-UA"/>
              </w:rPr>
              <w:t xml:space="preserve"> см здорової ногою</w:t>
            </w:r>
          </w:p>
        </w:tc>
        <w:tc>
          <w:tcPr>
            <w:tcW w:w="851" w:type="dxa"/>
            <w:shd w:val="clear" w:color="auto" w:fill="auto"/>
            <w:textDirection w:val="btLr"/>
            <w:vAlign w:val="center"/>
          </w:tcPr>
          <w:p w14:paraId="3A02F58B" w14:textId="77777777" w:rsidR="00060315" w:rsidRPr="008C6E85" w:rsidRDefault="00060315" w:rsidP="00616B04">
            <w:pPr>
              <w:widowControl w:val="0"/>
              <w:spacing w:after="0"/>
              <w:ind w:left="113" w:right="113"/>
              <w:jc w:val="center"/>
              <w:rPr>
                <w:sz w:val="24"/>
                <w:szCs w:val="24"/>
                <w:lang w:val="uk-UA"/>
              </w:rPr>
            </w:pPr>
            <w:r w:rsidRPr="008C6E85">
              <w:rPr>
                <w:sz w:val="24"/>
                <w:szCs w:val="24"/>
                <w:lang w:val="uk-UA"/>
              </w:rPr>
              <w:t>ШК</w:t>
            </w:r>
            <w:r w:rsidRPr="008C6E85">
              <w:rPr>
                <w:sz w:val="24"/>
                <w:szCs w:val="24"/>
                <w:lang w:val="en-US"/>
              </w:rPr>
              <w:t>,</w:t>
            </w:r>
            <w:r w:rsidRPr="008C6E85">
              <w:rPr>
                <w:sz w:val="24"/>
                <w:szCs w:val="24"/>
                <w:lang w:val="uk-UA"/>
              </w:rPr>
              <w:t xml:space="preserve"> см</w:t>
            </w:r>
          </w:p>
        </w:tc>
        <w:tc>
          <w:tcPr>
            <w:tcW w:w="850" w:type="dxa"/>
            <w:shd w:val="clear" w:color="auto" w:fill="auto"/>
            <w:textDirection w:val="btLr"/>
            <w:vAlign w:val="center"/>
          </w:tcPr>
          <w:p w14:paraId="1E92A73F" w14:textId="77777777" w:rsidR="00060315" w:rsidRPr="008C6E85" w:rsidRDefault="00060315" w:rsidP="00616B04">
            <w:pPr>
              <w:widowControl w:val="0"/>
              <w:spacing w:after="0"/>
              <w:ind w:left="113" w:right="113"/>
              <w:jc w:val="center"/>
              <w:rPr>
                <w:sz w:val="24"/>
                <w:szCs w:val="24"/>
                <w:lang w:val="en-US"/>
              </w:rPr>
            </w:pPr>
            <w:r w:rsidRPr="008C6E85">
              <w:rPr>
                <w:sz w:val="24"/>
                <w:szCs w:val="24"/>
                <w:lang w:val="uk-UA"/>
              </w:rPr>
              <w:t>ЧРК</w:t>
            </w:r>
            <w:r w:rsidRPr="008C6E85">
              <w:rPr>
                <w:sz w:val="24"/>
                <w:szCs w:val="24"/>
                <w:lang w:val="en-US"/>
              </w:rPr>
              <w:t>,</w:t>
            </w:r>
            <w:r w:rsidRPr="008C6E85">
              <w:rPr>
                <w:sz w:val="24"/>
                <w:szCs w:val="24"/>
                <w:lang w:val="uk-UA"/>
              </w:rPr>
              <w:t xml:space="preserve"> с</w:t>
            </w:r>
          </w:p>
        </w:tc>
        <w:tc>
          <w:tcPr>
            <w:tcW w:w="851" w:type="dxa"/>
            <w:shd w:val="clear" w:color="auto" w:fill="auto"/>
            <w:textDirection w:val="btLr"/>
            <w:vAlign w:val="center"/>
          </w:tcPr>
          <w:p w14:paraId="7B26D5E1" w14:textId="77777777" w:rsidR="00060315" w:rsidRPr="008C6E85" w:rsidRDefault="00060315" w:rsidP="00616B04">
            <w:pPr>
              <w:widowControl w:val="0"/>
              <w:spacing w:after="0"/>
              <w:ind w:left="113" w:right="113"/>
              <w:jc w:val="center"/>
              <w:rPr>
                <w:sz w:val="24"/>
                <w:szCs w:val="24"/>
                <w:lang w:val="uk-UA"/>
              </w:rPr>
            </w:pPr>
            <w:r w:rsidRPr="008C6E85">
              <w:rPr>
                <w:sz w:val="24"/>
                <w:szCs w:val="24"/>
                <w:lang w:val="uk-UA"/>
              </w:rPr>
              <w:t>Р</w:t>
            </w:r>
            <w:r w:rsidRPr="008C6E85">
              <w:rPr>
                <w:sz w:val="24"/>
                <w:szCs w:val="24"/>
                <w:lang w:val="en-US"/>
              </w:rPr>
              <w:t>,</w:t>
            </w:r>
            <w:r w:rsidRPr="008C6E85">
              <w:rPr>
                <w:sz w:val="24"/>
                <w:szCs w:val="24"/>
                <w:lang w:val="uk-UA"/>
              </w:rPr>
              <w:t xml:space="preserve"> к/с</w:t>
            </w:r>
          </w:p>
        </w:tc>
        <w:tc>
          <w:tcPr>
            <w:tcW w:w="850" w:type="dxa"/>
            <w:shd w:val="clear" w:color="auto" w:fill="auto"/>
            <w:textDirection w:val="btLr"/>
            <w:vAlign w:val="center"/>
          </w:tcPr>
          <w:p w14:paraId="1BE80935" w14:textId="77777777" w:rsidR="00060315" w:rsidRPr="008C6E85" w:rsidRDefault="00060315" w:rsidP="00616B04">
            <w:pPr>
              <w:widowControl w:val="0"/>
              <w:spacing w:after="0"/>
              <w:ind w:left="113" w:right="113"/>
              <w:jc w:val="center"/>
              <w:rPr>
                <w:sz w:val="24"/>
                <w:szCs w:val="24"/>
                <w:lang w:val="uk-UA"/>
              </w:rPr>
            </w:pPr>
            <w:r w:rsidRPr="008C6E85">
              <w:rPr>
                <w:sz w:val="24"/>
                <w:szCs w:val="24"/>
                <w:lang w:val="uk-UA"/>
              </w:rPr>
              <w:t>Ш</w:t>
            </w:r>
            <w:r w:rsidRPr="008C6E85">
              <w:rPr>
                <w:sz w:val="24"/>
                <w:szCs w:val="24"/>
              </w:rPr>
              <w:t>,</w:t>
            </w:r>
            <w:r w:rsidRPr="008C6E85">
              <w:rPr>
                <w:sz w:val="24"/>
                <w:szCs w:val="24"/>
                <w:lang w:val="uk-UA"/>
              </w:rPr>
              <w:t xml:space="preserve"> см/с хворої ногою</w:t>
            </w:r>
          </w:p>
        </w:tc>
        <w:tc>
          <w:tcPr>
            <w:tcW w:w="851" w:type="dxa"/>
            <w:shd w:val="clear" w:color="auto" w:fill="auto"/>
            <w:textDirection w:val="btLr"/>
            <w:vAlign w:val="center"/>
          </w:tcPr>
          <w:p w14:paraId="2FB60275" w14:textId="77777777" w:rsidR="00060315" w:rsidRPr="008C6E85" w:rsidRDefault="00060315" w:rsidP="00616B04">
            <w:pPr>
              <w:widowControl w:val="0"/>
              <w:spacing w:after="0"/>
              <w:ind w:left="113" w:right="113"/>
              <w:jc w:val="center"/>
              <w:rPr>
                <w:sz w:val="24"/>
                <w:szCs w:val="24"/>
                <w:lang w:val="uk-UA" w:eastAsia="ru-RU"/>
              </w:rPr>
            </w:pPr>
            <w:r w:rsidRPr="008C6E85">
              <w:rPr>
                <w:sz w:val="24"/>
                <w:szCs w:val="24"/>
                <w:lang w:val="uk-UA"/>
              </w:rPr>
              <w:t>Ш</w:t>
            </w:r>
            <w:r w:rsidRPr="008C6E85">
              <w:rPr>
                <w:sz w:val="24"/>
                <w:szCs w:val="24"/>
              </w:rPr>
              <w:t>,</w:t>
            </w:r>
            <w:r w:rsidRPr="008C6E85">
              <w:rPr>
                <w:sz w:val="24"/>
                <w:szCs w:val="24"/>
                <w:lang w:val="uk-UA"/>
              </w:rPr>
              <w:t xml:space="preserve"> см/с здорової ногою</w:t>
            </w:r>
          </w:p>
        </w:tc>
        <w:tc>
          <w:tcPr>
            <w:tcW w:w="419" w:type="dxa"/>
            <w:shd w:val="clear" w:color="auto" w:fill="auto"/>
            <w:textDirection w:val="btLr"/>
            <w:vAlign w:val="center"/>
          </w:tcPr>
          <w:p w14:paraId="748911ED" w14:textId="77777777" w:rsidR="00060315" w:rsidRPr="008C6E85" w:rsidRDefault="00060315" w:rsidP="00616B04">
            <w:pPr>
              <w:widowControl w:val="0"/>
              <w:spacing w:after="0"/>
              <w:ind w:left="113" w:right="113"/>
              <w:jc w:val="center"/>
              <w:rPr>
                <w:sz w:val="24"/>
                <w:szCs w:val="24"/>
                <w:lang w:val="uk-UA"/>
              </w:rPr>
            </w:pPr>
            <w:r w:rsidRPr="008C6E85">
              <w:rPr>
                <w:sz w:val="24"/>
                <w:szCs w:val="24"/>
                <w:lang w:val="uk-UA" w:eastAsia="ru-RU"/>
              </w:rPr>
              <w:t>С</w:t>
            </w:r>
            <w:r w:rsidRPr="008C6E85">
              <w:rPr>
                <w:sz w:val="24"/>
                <w:szCs w:val="24"/>
                <w:lang w:val="en-US" w:eastAsia="ru-RU"/>
              </w:rPr>
              <w:t>,</w:t>
            </w:r>
            <w:r w:rsidRPr="008C6E85">
              <w:rPr>
                <w:sz w:val="24"/>
                <w:szCs w:val="24"/>
                <w:lang w:val="uk-UA"/>
              </w:rPr>
              <w:t xml:space="preserve"> %</w:t>
            </w:r>
          </w:p>
        </w:tc>
      </w:tr>
      <w:tr w:rsidR="00060315" w:rsidRPr="008C6E85" w14:paraId="54F6FD1F" w14:textId="77777777" w:rsidTr="00616B04">
        <w:trPr>
          <w:jc w:val="center"/>
        </w:trPr>
        <w:tc>
          <w:tcPr>
            <w:tcW w:w="1556" w:type="dxa"/>
            <w:shd w:val="clear" w:color="auto" w:fill="auto"/>
          </w:tcPr>
          <w:p w14:paraId="0CD5473E" w14:textId="77777777" w:rsidR="00060315" w:rsidRPr="008C6E85" w:rsidRDefault="00060315" w:rsidP="00616B04">
            <w:pPr>
              <w:widowControl w:val="0"/>
              <w:spacing w:after="0"/>
              <w:jc w:val="both"/>
              <w:rPr>
                <w:sz w:val="24"/>
                <w:szCs w:val="24"/>
                <w:lang w:val="en-US"/>
              </w:rPr>
            </w:pPr>
            <w:r w:rsidRPr="008C6E85">
              <w:rPr>
                <w:sz w:val="24"/>
                <w:szCs w:val="24"/>
                <w:lang w:val="en-US"/>
              </w:rPr>
              <w:t>x</w:t>
            </w:r>
          </w:p>
        </w:tc>
        <w:tc>
          <w:tcPr>
            <w:tcW w:w="850" w:type="dxa"/>
            <w:shd w:val="clear" w:color="auto" w:fill="auto"/>
          </w:tcPr>
          <w:p w14:paraId="6D1ADD01" w14:textId="77777777" w:rsidR="00060315" w:rsidRPr="008C6E85" w:rsidRDefault="00060315" w:rsidP="00616B04">
            <w:pPr>
              <w:spacing w:after="0"/>
              <w:jc w:val="center"/>
              <w:rPr>
                <w:color w:val="000000"/>
                <w:sz w:val="24"/>
                <w:szCs w:val="24"/>
                <w:lang w:val="uk-UA"/>
              </w:rPr>
            </w:pPr>
            <w:r w:rsidRPr="008C6E85">
              <w:rPr>
                <w:color w:val="000000"/>
                <w:sz w:val="24"/>
                <w:szCs w:val="24"/>
              </w:rPr>
              <w:t>66,5</w:t>
            </w:r>
          </w:p>
        </w:tc>
        <w:tc>
          <w:tcPr>
            <w:tcW w:w="850" w:type="dxa"/>
            <w:shd w:val="clear" w:color="auto" w:fill="auto"/>
          </w:tcPr>
          <w:p w14:paraId="3A9D5424" w14:textId="77777777" w:rsidR="00060315" w:rsidRPr="008C6E85" w:rsidRDefault="00060315" w:rsidP="00616B04">
            <w:pPr>
              <w:spacing w:after="0"/>
              <w:jc w:val="center"/>
              <w:rPr>
                <w:color w:val="000000"/>
                <w:sz w:val="24"/>
                <w:szCs w:val="24"/>
                <w:lang w:val="uk-UA"/>
              </w:rPr>
            </w:pPr>
            <w:r w:rsidRPr="008C6E85">
              <w:rPr>
                <w:color w:val="000000"/>
                <w:sz w:val="24"/>
                <w:szCs w:val="24"/>
              </w:rPr>
              <w:t>68,7</w:t>
            </w:r>
          </w:p>
        </w:tc>
        <w:tc>
          <w:tcPr>
            <w:tcW w:w="851" w:type="dxa"/>
            <w:shd w:val="clear" w:color="auto" w:fill="auto"/>
          </w:tcPr>
          <w:p w14:paraId="40B1CEC2" w14:textId="77777777" w:rsidR="00060315" w:rsidRPr="008C6E85" w:rsidRDefault="00060315" w:rsidP="00616B04">
            <w:pPr>
              <w:spacing w:after="0"/>
              <w:jc w:val="center"/>
              <w:rPr>
                <w:color w:val="000000"/>
                <w:sz w:val="24"/>
                <w:szCs w:val="24"/>
                <w:lang w:val="uk-UA"/>
              </w:rPr>
            </w:pPr>
            <w:r w:rsidRPr="008C6E85">
              <w:rPr>
                <w:color w:val="000000"/>
                <w:sz w:val="24"/>
                <w:szCs w:val="24"/>
              </w:rPr>
              <w:t>135,9</w:t>
            </w:r>
          </w:p>
        </w:tc>
        <w:tc>
          <w:tcPr>
            <w:tcW w:w="850" w:type="dxa"/>
            <w:shd w:val="clear" w:color="auto" w:fill="auto"/>
          </w:tcPr>
          <w:p w14:paraId="0055AE9D" w14:textId="77777777" w:rsidR="00060315" w:rsidRPr="008C6E85" w:rsidRDefault="00060315" w:rsidP="00616B04">
            <w:pPr>
              <w:spacing w:after="0"/>
              <w:jc w:val="center"/>
              <w:rPr>
                <w:color w:val="000000"/>
                <w:sz w:val="24"/>
                <w:szCs w:val="24"/>
                <w:lang w:val="uk-UA"/>
              </w:rPr>
            </w:pPr>
            <w:r w:rsidRPr="008C6E85">
              <w:rPr>
                <w:color w:val="000000"/>
                <w:sz w:val="24"/>
                <w:szCs w:val="24"/>
              </w:rPr>
              <w:t>144,7</w:t>
            </w:r>
          </w:p>
        </w:tc>
        <w:tc>
          <w:tcPr>
            <w:tcW w:w="851" w:type="dxa"/>
            <w:shd w:val="clear" w:color="auto" w:fill="auto"/>
          </w:tcPr>
          <w:p w14:paraId="7218711C" w14:textId="77777777" w:rsidR="00060315" w:rsidRPr="008C6E85" w:rsidRDefault="00060315" w:rsidP="00616B04">
            <w:pPr>
              <w:spacing w:after="0"/>
              <w:jc w:val="center"/>
              <w:rPr>
                <w:color w:val="000000"/>
                <w:sz w:val="24"/>
                <w:szCs w:val="24"/>
                <w:lang w:val="uk-UA"/>
              </w:rPr>
            </w:pPr>
            <w:r w:rsidRPr="008C6E85">
              <w:rPr>
                <w:color w:val="000000"/>
                <w:sz w:val="24"/>
                <w:szCs w:val="24"/>
              </w:rPr>
              <w:t>8,8</w:t>
            </w:r>
          </w:p>
        </w:tc>
        <w:tc>
          <w:tcPr>
            <w:tcW w:w="850" w:type="dxa"/>
            <w:shd w:val="clear" w:color="auto" w:fill="auto"/>
          </w:tcPr>
          <w:p w14:paraId="2EB8223B" w14:textId="77777777" w:rsidR="00060315" w:rsidRPr="008C6E85" w:rsidRDefault="00060315" w:rsidP="00616B04">
            <w:pPr>
              <w:spacing w:after="0"/>
              <w:jc w:val="center"/>
              <w:rPr>
                <w:color w:val="000000"/>
                <w:sz w:val="24"/>
                <w:szCs w:val="24"/>
                <w:lang w:val="uk-UA"/>
              </w:rPr>
            </w:pPr>
            <w:r w:rsidRPr="008C6E85">
              <w:rPr>
                <w:color w:val="000000"/>
                <w:sz w:val="24"/>
                <w:szCs w:val="24"/>
              </w:rPr>
              <w:t>8,22</w:t>
            </w:r>
          </w:p>
        </w:tc>
        <w:tc>
          <w:tcPr>
            <w:tcW w:w="851" w:type="dxa"/>
            <w:shd w:val="clear" w:color="auto" w:fill="auto"/>
          </w:tcPr>
          <w:p w14:paraId="6905F83D" w14:textId="77777777" w:rsidR="00060315" w:rsidRPr="008C6E85" w:rsidRDefault="00060315" w:rsidP="00616B04">
            <w:pPr>
              <w:spacing w:after="0"/>
              <w:jc w:val="center"/>
              <w:rPr>
                <w:color w:val="000000"/>
                <w:sz w:val="24"/>
                <w:szCs w:val="24"/>
                <w:lang w:val="uk-UA"/>
              </w:rPr>
            </w:pPr>
            <w:r w:rsidRPr="008C6E85">
              <w:rPr>
                <w:color w:val="000000"/>
                <w:sz w:val="24"/>
                <w:szCs w:val="24"/>
              </w:rPr>
              <w:t>0,376</w:t>
            </w:r>
          </w:p>
        </w:tc>
        <w:tc>
          <w:tcPr>
            <w:tcW w:w="850" w:type="dxa"/>
            <w:shd w:val="clear" w:color="auto" w:fill="auto"/>
          </w:tcPr>
          <w:p w14:paraId="25112EF4" w14:textId="77777777" w:rsidR="00060315" w:rsidRPr="008C6E85" w:rsidRDefault="00060315" w:rsidP="00616B04">
            <w:pPr>
              <w:widowControl w:val="0"/>
              <w:spacing w:after="0"/>
              <w:jc w:val="center"/>
              <w:rPr>
                <w:sz w:val="24"/>
                <w:szCs w:val="24"/>
              </w:rPr>
            </w:pPr>
            <w:r w:rsidRPr="008C6E85">
              <w:rPr>
                <w:sz w:val="24"/>
                <w:szCs w:val="24"/>
                <w:lang w:val="uk-UA"/>
              </w:rPr>
              <w:t>0</w:t>
            </w:r>
            <w:r w:rsidRPr="008C6E85">
              <w:rPr>
                <w:sz w:val="24"/>
                <w:szCs w:val="24"/>
                <w:lang w:val="en-US"/>
              </w:rPr>
              <w:t>,4</w:t>
            </w:r>
            <w:r w:rsidRPr="008C6E85">
              <w:rPr>
                <w:sz w:val="24"/>
                <w:szCs w:val="24"/>
              </w:rPr>
              <w:t>1</w:t>
            </w:r>
          </w:p>
        </w:tc>
        <w:tc>
          <w:tcPr>
            <w:tcW w:w="851" w:type="dxa"/>
            <w:shd w:val="clear" w:color="auto" w:fill="auto"/>
          </w:tcPr>
          <w:p w14:paraId="1F43049C" w14:textId="77777777" w:rsidR="00060315" w:rsidRPr="008C6E85" w:rsidRDefault="00060315" w:rsidP="00616B04">
            <w:pPr>
              <w:widowControl w:val="0"/>
              <w:spacing w:after="0"/>
              <w:jc w:val="center"/>
              <w:rPr>
                <w:sz w:val="24"/>
                <w:szCs w:val="24"/>
                <w:lang w:val="uk-UA" w:eastAsia="ru-RU"/>
              </w:rPr>
            </w:pPr>
            <w:r w:rsidRPr="008C6E85">
              <w:rPr>
                <w:sz w:val="24"/>
                <w:szCs w:val="24"/>
                <w:lang w:val="uk-UA" w:eastAsia="ru-RU"/>
              </w:rPr>
              <w:t>0</w:t>
            </w:r>
            <w:r w:rsidRPr="008C6E85">
              <w:rPr>
                <w:sz w:val="24"/>
                <w:szCs w:val="24"/>
                <w:lang w:val="en-US" w:eastAsia="ru-RU"/>
              </w:rPr>
              <w:t>,</w:t>
            </w:r>
            <w:r w:rsidRPr="008C6E85">
              <w:rPr>
                <w:sz w:val="24"/>
                <w:szCs w:val="24"/>
                <w:lang w:val="uk-UA" w:eastAsia="ru-RU"/>
              </w:rPr>
              <w:t>43</w:t>
            </w:r>
          </w:p>
        </w:tc>
        <w:tc>
          <w:tcPr>
            <w:tcW w:w="419" w:type="dxa"/>
            <w:shd w:val="clear" w:color="auto" w:fill="auto"/>
          </w:tcPr>
          <w:p w14:paraId="69149076" w14:textId="77777777" w:rsidR="00060315" w:rsidRPr="008C6E85" w:rsidRDefault="00060315" w:rsidP="00616B04">
            <w:pPr>
              <w:widowControl w:val="0"/>
              <w:spacing w:after="0"/>
              <w:jc w:val="center"/>
              <w:rPr>
                <w:sz w:val="24"/>
                <w:szCs w:val="24"/>
                <w:lang w:val="uk-UA" w:eastAsia="ru-RU"/>
              </w:rPr>
            </w:pPr>
            <w:r w:rsidRPr="008C6E85">
              <w:rPr>
                <w:sz w:val="24"/>
                <w:szCs w:val="24"/>
                <w:lang w:val="uk-UA" w:eastAsia="ru-RU"/>
              </w:rPr>
              <w:t>3</w:t>
            </w:r>
          </w:p>
        </w:tc>
      </w:tr>
      <w:tr w:rsidR="00060315" w:rsidRPr="008C6E85" w14:paraId="01A92B7E" w14:textId="77777777" w:rsidTr="00616B04">
        <w:trPr>
          <w:jc w:val="center"/>
        </w:trPr>
        <w:tc>
          <w:tcPr>
            <w:tcW w:w="1556" w:type="dxa"/>
            <w:shd w:val="clear" w:color="auto" w:fill="auto"/>
          </w:tcPr>
          <w:p w14:paraId="22596A93" w14:textId="77777777" w:rsidR="00060315" w:rsidRPr="008C6E85" w:rsidRDefault="00060315" w:rsidP="00616B04">
            <w:pPr>
              <w:widowControl w:val="0"/>
              <w:spacing w:after="0"/>
              <w:jc w:val="both"/>
              <w:rPr>
                <w:sz w:val="24"/>
                <w:szCs w:val="24"/>
                <w:lang w:val="en-US"/>
              </w:rPr>
            </w:pPr>
            <w:r w:rsidRPr="008C6E85">
              <w:rPr>
                <w:sz w:val="24"/>
                <w:szCs w:val="24"/>
                <w:lang w:val="en-US"/>
              </w:rPr>
              <w:t>s</w:t>
            </w:r>
          </w:p>
        </w:tc>
        <w:tc>
          <w:tcPr>
            <w:tcW w:w="850" w:type="dxa"/>
            <w:shd w:val="clear" w:color="auto" w:fill="auto"/>
          </w:tcPr>
          <w:p w14:paraId="5B5A5AD9" w14:textId="77777777" w:rsidR="00060315" w:rsidRPr="008C6E85" w:rsidRDefault="00060315" w:rsidP="00616B04">
            <w:pPr>
              <w:spacing w:after="0"/>
              <w:jc w:val="center"/>
              <w:rPr>
                <w:color w:val="000000"/>
                <w:sz w:val="24"/>
                <w:szCs w:val="24"/>
                <w:lang w:val="uk-UA"/>
              </w:rPr>
            </w:pPr>
            <w:r w:rsidRPr="008C6E85">
              <w:rPr>
                <w:color w:val="000000"/>
                <w:sz w:val="24"/>
                <w:szCs w:val="24"/>
              </w:rPr>
              <w:t>0,70</w:t>
            </w:r>
          </w:p>
        </w:tc>
        <w:tc>
          <w:tcPr>
            <w:tcW w:w="850" w:type="dxa"/>
            <w:shd w:val="clear" w:color="auto" w:fill="auto"/>
          </w:tcPr>
          <w:p w14:paraId="345C21AE" w14:textId="77777777" w:rsidR="00060315" w:rsidRPr="008C6E85" w:rsidRDefault="00060315" w:rsidP="00616B04">
            <w:pPr>
              <w:spacing w:after="0"/>
              <w:jc w:val="center"/>
              <w:rPr>
                <w:color w:val="000000"/>
                <w:sz w:val="24"/>
                <w:szCs w:val="24"/>
                <w:lang w:val="uk-UA"/>
              </w:rPr>
            </w:pPr>
            <w:r w:rsidRPr="008C6E85">
              <w:rPr>
                <w:color w:val="000000"/>
                <w:sz w:val="24"/>
                <w:szCs w:val="24"/>
              </w:rPr>
              <w:t>0,48</w:t>
            </w:r>
          </w:p>
        </w:tc>
        <w:tc>
          <w:tcPr>
            <w:tcW w:w="851" w:type="dxa"/>
            <w:shd w:val="clear" w:color="auto" w:fill="auto"/>
          </w:tcPr>
          <w:p w14:paraId="4D84EACC" w14:textId="77777777" w:rsidR="00060315" w:rsidRPr="008C6E85" w:rsidRDefault="00060315" w:rsidP="00616B04">
            <w:pPr>
              <w:spacing w:after="0"/>
              <w:jc w:val="center"/>
              <w:rPr>
                <w:color w:val="000000"/>
                <w:sz w:val="24"/>
                <w:szCs w:val="24"/>
                <w:lang w:val="uk-UA"/>
              </w:rPr>
            </w:pPr>
            <w:r w:rsidRPr="008C6E85">
              <w:rPr>
                <w:color w:val="000000"/>
                <w:sz w:val="24"/>
                <w:szCs w:val="24"/>
              </w:rPr>
              <w:t>0,73</w:t>
            </w:r>
          </w:p>
        </w:tc>
        <w:tc>
          <w:tcPr>
            <w:tcW w:w="850" w:type="dxa"/>
            <w:shd w:val="clear" w:color="auto" w:fill="auto"/>
          </w:tcPr>
          <w:p w14:paraId="7F308519" w14:textId="77777777" w:rsidR="00060315" w:rsidRPr="008C6E85" w:rsidRDefault="00060315" w:rsidP="00616B04">
            <w:pPr>
              <w:spacing w:after="0"/>
              <w:jc w:val="center"/>
              <w:rPr>
                <w:color w:val="000000"/>
                <w:sz w:val="24"/>
                <w:szCs w:val="24"/>
                <w:lang w:val="uk-UA"/>
              </w:rPr>
            </w:pPr>
            <w:r w:rsidRPr="008C6E85">
              <w:rPr>
                <w:color w:val="000000"/>
                <w:sz w:val="24"/>
                <w:szCs w:val="24"/>
              </w:rPr>
              <w:t>0,48</w:t>
            </w:r>
          </w:p>
        </w:tc>
        <w:tc>
          <w:tcPr>
            <w:tcW w:w="851" w:type="dxa"/>
            <w:shd w:val="clear" w:color="auto" w:fill="auto"/>
          </w:tcPr>
          <w:p w14:paraId="036F0CFE" w14:textId="77777777" w:rsidR="00060315" w:rsidRPr="008C6E85" w:rsidRDefault="00060315" w:rsidP="00616B04">
            <w:pPr>
              <w:spacing w:after="0"/>
              <w:jc w:val="center"/>
              <w:rPr>
                <w:color w:val="000000"/>
                <w:sz w:val="24"/>
                <w:szCs w:val="24"/>
                <w:lang w:val="uk-UA"/>
              </w:rPr>
            </w:pPr>
            <w:r w:rsidRPr="008C6E85">
              <w:rPr>
                <w:color w:val="000000"/>
                <w:sz w:val="24"/>
                <w:szCs w:val="24"/>
              </w:rPr>
              <w:t>0,42</w:t>
            </w:r>
          </w:p>
        </w:tc>
        <w:tc>
          <w:tcPr>
            <w:tcW w:w="850" w:type="dxa"/>
            <w:shd w:val="clear" w:color="auto" w:fill="auto"/>
          </w:tcPr>
          <w:p w14:paraId="565217F5" w14:textId="77777777" w:rsidR="00060315" w:rsidRPr="008C6E85" w:rsidRDefault="00060315" w:rsidP="00616B04">
            <w:pPr>
              <w:spacing w:after="0"/>
              <w:jc w:val="center"/>
              <w:rPr>
                <w:color w:val="000000"/>
                <w:sz w:val="24"/>
                <w:szCs w:val="24"/>
                <w:lang w:val="uk-UA"/>
              </w:rPr>
            </w:pPr>
            <w:r w:rsidRPr="008C6E85">
              <w:rPr>
                <w:color w:val="000000"/>
                <w:sz w:val="24"/>
                <w:szCs w:val="24"/>
              </w:rPr>
              <w:t>0,16</w:t>
            </w:r>
          </w:p>
        </w:tc>
        <w:tc>
          <w:tcPr>
            <w:tcW w:w="851" w:type="dxa"/>
            <w:shd w:val="clear" w:color="auto" w:fill="auto"/>
          </w:tcPr>
          <w:p w14:paraId="266DE7E0" w14:textId="77777777" w:rsidR="00060315" w:rsidRPr="008C6E85" w:rsidRDefault="00060315" w:rsidP="00616B04">
            <w:pPr>
              <w:spacing w:after="0"/>
              <w:jc w:val="center"/>
              <w:rPr>
                <w:color w:val="000000"/>
                <w:sz w:val="24"/>
                <w:szCs w:val="24"/>
                <w:lang w:val="uk-UA"/>
              </w:rPr>
            </w:pPr>
            <w:r w:rsidRPr="008C6E85">
              <w:rPr>
                <w:color w:val="000000"/>
                <w:sz w:val="24"/>
                <w:szCs w:val="24"/>
              </w:rPr>
              <w:t>0,020</w:t>
            </w:r>
          </w:p>
        </w:tc>
        <w:tc>
          <w:tcPr>
            <w:tcW w:w="850" w:type="dxa"/>
            <w:shd w:val="clear" w:color="auto" w:fill="auto"/>
          </w:tcPr>
          <w:p w14:paraId="616535FE" w14:textId="77777777" w:rsidR="00060315" w:rsidRPr="008C6E85" w:rsidRDefault="00060315" w:rsidP="00616B04">
            <w:pPr>
              <w:spacing w:after="0"/>
              <w:jc w:val="center"/>
              <w:rPr>
                <w:color w:val="000000"/>
                <w:sz w:val="24"/>
                <w:szCs w:val="24"/>
                <w:lang w:val="uk-UA"/>
              </w:rPr>
            </w:pPr>
            <w:r w:rsidRPr="008C6E85">
              <w:rPr>
                <w:color w:val="000000"/>
                <w:sz w:val="24"/>
                <w:szCs w:val="24"/>
              </w:rPr>
              <w:t>0,02</w:t>
            </w:r>
          </w:p>
        </w:tc>
        <w:tc>
          <w:tcPr>
            <w:tcW w:w="851" w:type="dxa"/>
            <w:shd w:val="clear" w:color="auto" w:fill="auto"/>
          </w:tcPr>
          <w:p w14:paraId="02D54544" w14:textId="77777777" w:rsidR="00060315" w:rsidRPr="008C6E85" w:rsidRDefault="00060315" w:rsidP="00616B04">
            <w:pPr>
              <w:spacing w:after="0"/>
              <w:jc w:val="center"/>
              <w:rPr>
                <w:color w:val="000000"/>
                <w:sz w:val="24"/>
                <w:szCs w:val="24"/>
                <w:lang w:val="uk-UA"/>
              </w:rPr>
            </w:pPr>
            <w:r w:rsidRPr="008C6E85">
              <w:rPr>
                <w:color w:val="000000"/>
                <w:sz w:val="24"/>
                <w:szCs w:val="24"/>
              </w:rPr>
              <w:t>0,02</w:t>
            </w:r>
          </w:p>
        </w:tc>
        <w:tc>
          <w:tcPr>
            <w:tcW w:w="419" w:type="dxa"/>
            <w:shd w:val="clear" w:color="auto" w:fill="auto"/>
          </w:tcPr>
          <w:p w14:paraId="4ACEFC12" w14:textId="77777777" w:rsidR="00060315" w:rsidRPr="008C6E85" w:rsidRDefault="00060315" w:rsidP="00616B04">
            <w:pPr>
              <w:widowControl w:val="0"/>
              <w:spacing w:after="0"/>
              <w:jc w:val="center"/>
              <w:rPr>
                <w:sz w:val="24"/>
                <w:szCs w:val="24"/>
                <w:lang w:val="uk-UA" w:eastAsia="ru-RU"/>
              </w:rPr>
            </w:pPr>
            <w:r w:rsidRPr="008C6E85">
              <w:rPr>
                <w:sz w:val="24"/>
                <w:szCs w:val="24"/>
                <w:lang w:val="uk-UA" w:eastAsia="ru-RU"/>
              </w:rPr>
              <w:t>–</w:t>
            </w:r>
          </w:p>
        </w:tc>
      </w:tr>
      <w:tr w:rsidR="00060315" w:rsidRPr="008C6E85" w14:paraId="32011C5F" w14:textId="77777777" w:rsidTr="00616B04">
        <w:trPr>
          <w:jc w:val="center"/>
        </w:trPr>
        <w:tc>
          <w:tcPr>
            <w:tcW w:w="1556" w:type="dxa"/>
            <w:shd w:val="clear" w:color="auto" w:fill="auto"/>
          </w:tcPr>
          <w:p w14:paraId="51F628EF" w14:textId="77777777" w:rsidR="00060315" w:rsidRPr="008C6E85" w:rsidRDefault="00060315" w:rsidP="00616B04">
            <w:pPr>
              <w:widowControl w:val="0"/>
              <w:spacing w:after="0"/>
              <w:jc w:val="both"/>
              <w:rPr>
                <w:sz w:val="24"/>
                <w:szCs w:val="24"/>
                <w:vertAlign w:val="subscript"/>
                <w:lang w:val="en-US"/>
              </w:rPr>
            </w:pPr>
            <w:r w:rsidRPr="008C6E85">
              <w:rPr>
                <w:sz w:val="24"/>
                <w:szCs w:val="24"/>
                <w:lang w:val="en-US"/>
              </w:rPr>
              <w:lastRenderedPageBreak/>
              <w:t>D</w:t>
            </w:r>
            <w:r w:rsidRPr="008C6E85">
              <w:rPr>
                <w:sz w:val="24"/>
                <w:szCs w:val="24"/>
                <w:vertAlign w:val="subscript"/>
                <w:lang w:val="en-US"/>
              </w:rPr>
              <w:t>1</w:t>
            </w:r>
          </w:p>
        </w:tc>
        <w:tc>
          <w:tcPr>
            <w:tcW w:w="850" w:type="dxa"/>
            <w:shd w:val="clear" w:color="auto" w:fill="auto"/>
          </w:tcPr>
          <w:p w14:paraId="6B8D4073" w14:textId="77777777" w:rsidR="00060315" w:rsidRPr="008C6E85" w:rsidRDefault="00060315" w:rsidP="00616B04">
            <w:pPr>
              <w:spacing w:after="0"/>
              <w:jc w:val="center"/>
              <w:rPr>
                <w:color w:val="000000"/>
                <w:sz w:val="24"/>
                <w:szCs w:val="24"/>
                <w:lang w:val="uk-UA"/>
              </w:rPr>
            </w:pPr>
            <w:r w:rsidRPr="008C6E85">
              <w:rPr>
                <w:color w:val="000000"/>
                <w:sz w:val="24"/>
                <w:szCs w:val="24"/>
              </w:rPr>
              <w:t>0,4</w:t>
            </w:r>
            <w:r w:rsidRPr="008C6E85">
              <w:rPr>
                <w:color w:val="000000"/>
                <w:sz w:val="24"/>
                <w:szCs w:val="24"/>
                <w:lang w:val="uk-UA"/>
              </w:rPr>
              <w:t>3</w:t>
            </w:r>
          </w:p>
        </w:tc>
        <w:tc>
          <w:tcPr>
            <w:tcW w:w="850" w:type="dxa"/>
            <w:shd w:val="clear" w:color="auto" w:fill="auto"/>
          </w:tcPr>
          <w:p w14:paraId="24EE691A" w14:textId="77777777" w:rsidR="00060315" w:rsidRPr="008C6E85" w:rsidRDefault="00060315" w:rsidP="00616B04">
            <w:pPr>
              <w:spacing w:after="0"/>
              <w:jc w:val="center"/>
              <w:rPr>
                <w:color w:val="000000"/>
                <w:sz w:val="24"/>
                <w:szCs w:val="24"/>
                <w:lang w:val="uk-UA"/>
              </w:rPr>
            </w:pPr>
            <w:r w:rsidRPr="008C6E85">
              <w:rPr>
                <w:color w:val="000000"/>
                <w:sz w:val="24"/>
                <w:szCs w:val="24"/>
              </w:rPr>
              <w:t>0,29</w:t>
            </w:r>
          </w:p>
        </w:tc>
        <w:tc>
          <w:tcPr>
            <w:tcW w:w="851" w:type="dxa"/>
            <w:shd w:val="clear" w:color="auto" w:fill="auto"/>
          </w:tcPr>
          <w:p w14:paraId="6942BE85" w14:textId="77777777" w:rsidR="00060315" w:rsidRPr="008C6E85" w:rsidRDefault="00060315" w:rsidP="00616B04">
            <w:pPr>
              <w:spacing w:after="0"/>
              <w:jc w:val="center"/>
              <w:rPr>
                <w:color w:val="000000"/>
                <w:sz w:val="24"/>
                <w:szCs w:val="24"/>
                <w:lang w:val="uk-UA"/>
              </w:rPr>
            </w:pPr>
            <w:r w:rsidRPr="008C6E85">
              <w:rPr>
                <w:color w:val="000000"/>
                <w:sz w:val="24"/>
                <w:szCs w:val="24"/>
              </w:rPr>
              <w:t>0,45</w:t>
            </w:r>
          </w:p>
        </w:tc>
        <w:tc>
          <w:tcPr>
            <w:tcW w:w="850" w:type="dxa"/>
            <w:shd w:val="clear" w:color="auto" w:fill="auto"/>
          </w:tcPr>
          <w:p w14:paraId="4093D75F" w14:textId="77777777" w:rsidR="00060315" w:rsidRPr="008C6E85" w:rsidRDefault="00060315" w:rsidP="00616B04">
            <w:pPr>
              <w:spacing w:after="0"/>
              <w:jc w:val="center"/>
              <w:rPr>
                <w:color w:val="000000"/>
                <w:sz w:val="24"/>
                <w:szCs w:val="24"/>
                <w:lang w:val="uk-UA"/>
              </w:rPr>
            </w:pPr>
            <w:r w:rsidRPr="008C6E85">
              <w:rPr>
                <w:color w:val="000000"/>
                <w:sz w:val="24"/>
                <w:szCs w:val="24"/>
              </w:rPr>
              <w:t>0,29</w:t>
            </w:r>
          </w:p>
        </w:tc>
        <w:tc>
          <w:tcPr>
            <w:tcW w:w="851" w:type="dxa"/>
            <w:shd w:val="clear" w:color="auto" w:fill="auto"/>
          </w:tcPr>
          <w:p w14:paraId="02BA364D" w14:textId="77777777" w:rsidR="00060315" w:rsidRPr="008C6E85" w:rsidRDefault="00060315" w:rsidP="00616B04">
            <w:pPr>
              <w:spacing w:after="0"/>
              <w:jc w:val="center"/>
              <w:rPr>
                <w:color w:val="000000"/>
                <w:sz w:val="24"/>
                <w:szCs w:val="24"/>
                <w:lang w:val="uk-UA"/>
              </w:rPr>
            </w:pPr>
            <w:r w:rsidRPr="008C6E85">
              <w:rPr>
                <w:color w:val="000000"/>
                <w:sz w:val="24"/>
                <w:szCs w:val="24"/>
              </w:rPr>
              <w:t>0,26</w:t>
            </w:r>
          </w:p>
        </w:tc>
        <w:tc>
          <w:tcPr>
            <w:tcW w:w="850" w:type="dxa"/>
            <w:shd w:val="clear" w:color="auto" w:fill="auto"/>
          </w:tcPr>
          <w:p w14:paraId="3CC1D2D5" w14:textId="77777777" w:rsidR="00060315" w:rsidRPr="008C6E85" w:rsidRDefault="00060315" w:rsidP="00616B04">
            <w:pPr>
              <w:spacing w:after="0"/>
              <w:jc w:val="center"/>
              <w:rPr>
                <w:color w:val="000000"/>
                <w:sz w:val="24"/>
                <w:szCs w:val="24"/>
                <w:lang w:val="uk-UA"/>
              </w:rPr>
            </w:pPr>
            <w:r w:rsidRPr="008C6E85">
              <w:rPr>
                <w:color w:val="000000"/>
                <w:sz w:val="24"/>
                <w:szCs w:val="24"/>
              </w:rPr>
              <w:t>0,1</w:t>
            </w:r>
            <w:r w:rsidRPr="008C6E85">
              <w:rPr>
                <w:color w:val="000000"/>
                <w:sz w:val="24"/>
                <w:szCs w:val="24"/>
                <w:lang w:val="uk-UA"/>
              </w:rPr>
              <w:t>0</w:t>
            </w:r>
          </w:p>
        </w:tc>
        <w:tc>
          <w:tcPr>
            <w:tcW w:w="851" w:type="dxa"/>
            <w:shd w:val="clear" w:color="auto" w:fill="auto"/>
          </w:tcPr>
          <w:p w14:paraId="72C20B52" w14:textId="77777777" w:rsidR="00060315" w:rsidRPr="008C6E85" w:rsidRDefault="00060315" w:rsidP="00616B04">
            <w:pPr>
              <w:spacing w:after="0"/>
              <w:jc w:val="center"/>
              <w:rPr>
                <w:color w:val="000000"/>
                <w:sz w:val="24"/>
                <w:szCs w:val="24"/>
                <w:lang w:val="uk-UA"/>
              </w:rPr>
            </w:pPr>
            <w:r w:rsidRPr="008C6E85">
              <w:rPr>
                <w:color w:val="000000"/>
                <w:sz w:val="24"/>
                <w:szCs w:val="24"/>
              </w:rPr>
              <w:t>0,012</w:t>
            </w:r>
          </w:p>
        </w:tc>
        <w:tc>
          <w:tcPr>
            <w:tcW w:w="850" w:type="dxa"/>
            <w:shd w:val="clear" w:color="auto" w:fill="auto"/>
          </w:tcPr>
          <w:p w14:paraId="193946BF" w14:textId="77777777" w:rsidR="00060315" w:rsidRPr="008C6E85" w:rsidRDefault="00060315" w:rsidP="00616B04">
            <w:pPr>
              <w:spacing w:after="0"/>
              <w:jc w:val="center"/>
              <w:rPr>
                <w:color w:val="000000"/>
                <w:sz w:val="24"/>
                <w:szCs w:val="24"/>
                <w:lang w:val="uk-UA"/>
              </w:rPr>
            </w:pPr>
            <w:r w:rsidRPr="008C6E85">
              <w:rPr>
                <w:color w:val="000000"/>
                <w:sz w:val="24"/>
                <w:szCs w:val="24"/>
              </w:rPr>
              <w:t>0,01</w:t>
            </w:r>
          </w:p>
        </w:tc>
        <w:tc>
          <w:tcPr>
            <w:tcW w:w="851" w:type="dxa"/>
            <w:shd w:val="clear" w:color="auto" w:fill="auto"/>
          </w:tcPr>
          <w:p w14:paraId="455BCDE6" w14:textId="77777777" w:rsidR="00060315" w:rsidRPr="008C6E85" w:rsidRDefault="00060315" w:rsidP="00616B04">
            <w:pPr>
              <w:spacing w:after="0"/>
              <w:jc w:val="center"/>
              <w:rPr>
                <w:color w:val="000000"/>
                <w:sz w:val="24"/>
                <w:szCs w:val="24"/>
                <w:lang w:val="uk-UA"/>
              </w:rPr>
            </w:pPr>
            <w:r w:rsidRPr="008C6E85">
              <w:rPr>
                <w:color w:val="000000"/>
                <w:sz w:val="24"/>
                <w:szCs w:val="24"/>
              </w:rPr>
              <w:t>0,01</w:t>
            </w:r>
          </w:p>
        </w:tc>
        <w:tc>
          <w:tcPr>
            <w:tcW w:w="419" w:type="dxa"/>
            <w:shd w:val="clear" w:color="auto" w:fill="auto"/>
          </w:tcPr>
          <w:p w14:paraId="6DF6D974" w14:textId="77777777" w:rsidR="00060315" w:rsidRPr="008C6E85" w:rsidRDefault="00060315" w:rsidP="00616B04">
            <w:pPr>
              <w:widowControl w:val="0"/>
              <w:spacing w:after="0"/>
              <w:jc w:val="center"/>
              <w:rPr>
                <w:sz w:val="24"/>
                <w:szCs w:val="24"/>
                <w:lang w:val="uk-UA" w:eastAsia="ru-RU"/>
              </w:rPr>
            </w:pPr>
            <w:r w:rsidRPr="008C6E85">
              <w:rPr>
                <w:sz w:val="24"/>
                <w:szCs w:val="24"/>
                <w:lang w:val="uk-UA" w:eastAsia="ru-RU"/>
              </w:rPr>
              <w:t>–</w:t>
            </w:r>
          </w:p>
        </w:tc>
      </w:tr>
      <w:tr w:rsidR="00060315" w:rsidRPr="008C6E85" w14:paraId="3C1CA1D9" w14:textId="77777777" w:rsidTr="00616B04">
        <w:trPr>
          <w:jc w:val="center"/>
        </w:trPr>
        <w:tc>
          <w:tcPr>
            <w:tcW w:w="1556" w:type="dxa"/>
            <w:shd w:val="clear" w:color="auto" w:fill="auto"/>
          </w:tcPr>
          <w:p w14:paraId="6FAA2B45" w14:textId="77777777" w:rsidR="00060315" w:rsidRPr="008C6E85" w:rsidRDefault="00060315" w:rsidP="00616B04">
            <w:pPr>
              <w:widowControl w:val="0"/>
              <w:spacing w:after="0"/>
              <w:jc w:val="both"/>
              <w:rPr>
                <w:sz w:val="24"/>
                <w:szCs w:val="24"/>
                <w:vertAlign w:val="subscript"/>
                <w:lang w:val="en-US"/>
              </w:rPr>
            </w:pPr>
            <w:r w:rsidRPr="008C6E85">
              <w:rPr>
                <w:sz w:val="24"/>
                <w:szCs w:val="24"/>
                <w:lang w:val="en-US"/>
              </w:rPr>
              <w:t>D</w:t>
            </w:r>
            <w:r w:rsidRPr="008C6E85">
              <w:rPr>
                <w:sz w:val="24"/>
                <w:szCs w:val="24"/>
                <w:vertAlign w:val="subscript"/>
                <w:lang w:val="en-US"/>
              </w:rPr>
              <w:t>2</w:t>
            </w:r>
          </w:p>
        </w:tc>
        <w:tc>
          <w:tcPr>
            <w:tcW w:w="850" w:type="dxa"/>
            <w:shd w:val="clear" w:color="auto" w:fill="auto"/>
          </w:tcPr>
          <w:p w14:paraId="6E4AF032" w14:textId="77777777" w:rsidR="00060315" w:rsidRPr="008C6E85" w:rsidRDefault="00060315" w:rsidP="00616B04">
            <w:pPr>
              <w:spacing w:after="0"/>
              <w:jc w:val="center"/>
              <w:rPr>
                <w:color w:val="000000"/>
                <w:sz w:val="24"/>
                <w:szCs w:val="24"/>
                <w:lang w:val="uk-UA"/>
              </w:rPr>
            </w:pPr>
            <w:r w:rsidRPr="008C6E85">
              <w:rPr>
                <w:color w:val="000000"/>
                <w:sz w:val="24"/>
                <w:szCs w:val="24"/>
              </w:rPr>
              <w:t>0,57</w:t>
            </w:r>
          </w:p>
        </w:tc>
        <w:tc>
          <w:tcPr>
            <w:tcW w:w="850" w:type="dxa"/>
            <w:shd w:val="clear" w:color="auto" w:fill="auto"/>
          </w:tcPr>
          <w:p w14:paraId="4BEDB15D" w14:textId="77777777" w:rsidR="00060315" w:rsidRPr="008C6E85" w:rsidRDefault="00060315" w:rsidP="00616B04">
            <w:pPr>
              <w:spacing w:after="0"/>
              <w:jc w:val="center"/>
              <w:rPr>
                <w:color w:val="000000"/>
                <w:sz w:val="24"/>
                <w:szCs w:val="24"/>
                <w:lang w:val="uk-UA"/>
              </w:rPr>
            </w:pPr>
            <w:r w:rsidRPr="008C6E85">
              <w:rPr>
                <w:color w:val="000000"/>
                <w:sz w:val="24"/>
                <w:szCs w:val="24"/>
              </w:rPr>
              <w:t>0,39</w:t>
            </w:r>
          </w:p>
        </w:tc>
        <w:tc>
          <w:tcPr>
            <w:tcW w:w="851" w:type="dxa"/>
            <w:shd w:val="clear" w:color="auto" w:fill="auto"/>
          </w:tcPr>
          <w:p w14:paraId="78BA18B8" w14:textId="77777777" w:rsidR="00060315" w:rsidRPr="008C6E85" w:rsidRDefault="00060315" w:rsidP="00616B04">
            <w:pPr>
              <w:spacing w:after="0"/>
              <w:jc w:val="center"/>
              <w:rPr>
                <w:color w:val="000000"/>
                <w:sz w:val="24"/>
                <w:szCs w:val="24"/>
                <w:lang w:val="uk-UA"/>
              </w:rPr>
            </w:pPr>
            <w:r w:rsidRPr="008C6E85">
              <w:rPr>
                <w:color w:val="000000"/>
                <w:sz w:val="24"/>
                <w:szCs w:val="24"/>
              </w:rPr>
              <w:t>0,60</w:t>
            </w:r>
          </w:p>
        </w:tc>
        <w:tc>
          <w:tcPr>
            <w:tcW w:w="850" w:type="dxa"/>
            <w:shd w:val="clear" w:color="auto" w:fill="auto"/>
          </w:tcPr>
          <w:p w14:paraId="1653462E" w14:textId="77777777" w:rsidR="00060315" w:rsidRPr="008C6E85" w:rsidRDefault="00060315" w:rsidP="00616B04">
            <w:pPr>
              <w:spacing w:after="0"/>
              <w:jc w:val="center"/>
              <w:rPr>
                <w:color w:val="000000"/>
                <w:sz w:val="24"/>
                <w:szCs w:val="24"/>
                <w:lang w:val="uk-UA"/>
              </w:rPr>
            </w:pPr>
            <w:r w:rsidRPr="008C6E85">
              <w:rPr>
                <w:color w:val="000000"/>
                <w:sz w:val="24"/>
                <w:szCs w:val="24"/>
              </w:rPr>
              <w:t>0,39</w:t>
            </w:r>
          </w:p>
        </w:tc>
        <w:tc>
          <w:tcPr>
            <w:tcW w:w="851" w:type="dxa"/>
            <w:shd w:val="clear" w:color="auto" w:fill="auto"/>
          </w:tcPr>
          <w:p w14:paraId="13B80597" w14:textId="77777777" w:rsidR="00060315" w:rsidRPr="008C6E85" w:rsidRDefault="00060315" w:rsidP="00616B04">
            <w:pPr>
              <w:spacing w:after="0"/>
              <w:jc w:val="center"/>
              <w:rPr>
                <w:color w:val="000000"/>
                <w:sz w:val="24"/>
                <w:szCs w:val="24"/>
                <w:lang w:val="uk-UA"/>
              </w:rPr>
            </w:pPr>
            <w:r w:rsidRPr="008C6E85">
              <w:rPr>
                <w:color w:val="000000"/>
                <w:sz w:val="24"/>
                <w:szCs w:val="24"/>
              </w:rPr>
              <w:t>0,34</w:t>
            </w:r>
          </w:p>
        </w:tc>
        <w:tc>
          <w:tcPr>
            <w:tcW w:w="850" w:type="dxa"/>
            <w:shd w:val="clear" w:color="auto" w:fill="auto"/>
          </w:tcPr>
          <w:p w14:paraId="15BB3226" w14:textId="77777777" w:rsidR="00060315" w:rsidRPr="008C6E85" w:rsidRDefault="00060315" w:rsidP="00616B04">
            <w:pPr>
              <w:spacing w:after="0"/>
              <w:jc w:val="center"/>
              <w:rPr>
                <w:color w:val="000000"/>
                <w:sz w:val="24"/>
                <w:szCs w:val="24"/>
                <w:lang w:val="uk-UA"/>
              </w:rPr>
            </w:pPr>
            <w:r w:rsidRPr="008C6E85">
              <w:rPr>
                <w:color w:val="000000"/>
                <w:sz w:val="24"/>
                <w:szCs w:val="24"/>
              </w:rPr>
              <w:t>0,13</w:t>
            </w:r>
          </w:p>
        </w:tc>
        <w:tc>
          <w:tcPr>
            <w:tcW w:w="851" w:type="dxa"/>
            <w:shd w:val="clear" w:color="auto" w:fill="auto"/>
          </w:tcPr>
          <w:p w14:paraId="497F8970" w14:textId="77777777" w:rsidR="00060315" w:rsidRPr="008C6E85" w:rsidRDefault="00060315" w:rsidP="00616B04">
            <w:pPr>
              <w:spacing w:after="0"/>
              <w:jc w:val="center"/>
              <w:rPr>
                <w:color w:val="000000"/>
                <w:sz w:val="24"/>
                <w:szCs w:val="24"/>
                <w:lang w:val="uk-UA"/>
              </w:rPr>
            </w:pPr>
            <w:r w:rsidRPr="008C6E85">
              <w:rPr>
                <w:color w:val="000000"/>
                <w:sz w:val="24"/>
                <w:szCs w:val="24"/>
              </w:rPr>
              <w:t>0,016</w:t>
            </w:r>
          </w:p>
        </w:tc>
        <w:tc>
          <w:tcPr>
            <w:tcW w:w="850" w:type="dxa"/>
            <w:shd w:val="clear" w:color="auto" w:fill="auto"/>
          </w:tcPr>
          <w:p w14:paraId="3CC858EB" w14:textId="77777777" w:rsidR="00060315" w:rsidRPr="008C6E85" w:rsidRDefault="00060315" w:rsidP="00616B04">
            <w:pPr>
              <w:spacing w:after="0"/>
              <w:jc w:val="center"/>
              <w:rPr>
                <w:color w:val="000000"/>
                <w:sz w:val="24"/>
                <w:szCs w:val="24"/>
                <w:lang w:val="uk-UA"/>
              </w:rPr>
            </w:pPr>
            <w:r w:rsidRPr="008C6E85">
              <w:rPr>
                <w:color w:val="000000"/>
                <w:sz w:val="24"/>
                <w:szCs w:val="24"/>
              </w:rPr>
              <w:t>0,01</w:t>
            </w:r>
          </w:p>
        </w:tc>
        <w:tc>
          <w:tcPr>
            <w:tcW w:w="851" w:type="dxa"/>
            <w:shd w:val="clear" w:color="auto" w:fill="auto"/>
          </w:tcPr>
          <w:p w14:paraId="6D07F0EE" w14:textId="77777777" w:rsidR="00060315" w:rsidRPr="008C6E85" w:rsidRDefault="00060315" w:rsidP="00616B04">
            <w:pPr>
              <w:spacing w:after="0"/>
              <w:jc w:val="center"/>
              <w:rPr>
                <w:color w:val="000000"/>
                <w:sz w:val="24"/>
                <w:szCs w:val="24"/>
                <w:lang w:val="uk-UA"/>
              </w:rPr>
            </w:pPr>
            <w:r w:rsidRPr="008C6E85">
              <w:rPr>
                <w:color w:val="000000"/>
                <w:sz w:val="24"/>
                <w:szCs w:val="24"/>
              </w:rPr>
              <w:t>0,01</w:t>
            </w:r>
          </w:p>
        </w:tc>
        <w:tc>
          <w:tcPr>
            <w:tcW w:w="419" w:type="dxa"/>
            <w:shd w:val="clear" w:color="auto" w:fill="auto"/>
          </w:tcPr>
          <w:p w14:paraId="64B2D830" w14:textId="77777777" w:rsidR="00060315" w:rsidRPr="008C6E85" w:rsidRDefault="00060315" w:rsidP="00616B04">
            <w:pPr>
              <w:widowControl w:val="0"/>
              <w:spacing w:after="0"/>
              <w:jc w:val="center"/>
              <w:rPr>
                <w:sz w:val="24"/>
                <w:szCs w:val="24"/>
                <w:lang w:val="uk-UA" w:eastAsia="ru-RU"/>
              </w:rPr>
            </w:pPr>
            <w:r w:rsidRPr="008C6E85">
              <w:rPr>
                <w:sz w:val="24"/>
                <w:szCs w:val="24"/>
                <w:lang w:val="uk-UA" w:eastAsia="ru-RU"/>
              </w:rPr>
              <w:t>–</w:t>
            </w:r>
          </w:p>
        </w:tc>
      </w:tr>
    </w:tbl>
    <w:p w14:paraId="3179D7B3" w14:textId="610CE361" w:rsidR="00060315" w:rsidRPr="008C6E85" w:rsidRDefault="00060315" w:rsidP="00217522">
      <w:pPr>
        <w:widowControl w:val="0"/>
        <w:spacing w:after="0" w:line="360" w:lineRule="auto"/>
        <w:ind w:firstLine="709"/>
        <w:jc w:val="right"/>
        <w:rPr>
          <w:szCs w:val="28"/>
          <w:lang w:val="uk-UA"/>
        </w:rPr>
      </w:pPr>
      <w:r w:rsidRPr="008C6E85">
        <w:rPr>
          <w:szCs w:val="28"/>
          <w:lang w:val="uk-UA"/>
        </w:rPr>
        <w:t>Таблиця 3</w:t>
      </w:r>
      <w:r w:rsidRPr="008C6E85">
        <w:rPr>
          <w:szCs w:val="28"/>
          <w:lang w:val="en-US"/>
        </w:rPr>
        <w:t>.3</w:t>
      </w:r>
    </w:p>
    <w:p w14:paraId="2A54CE03" w14:textId="77777777" w:rsidR="00060315" w:rsidRPr="008C6E85" w:rsidRDefault="00060315" w:rsidP="00217522">
      <w:pPr>
        <w:widowControl w:val="0"/>
        <w:spacing w:after="0" w:line="360" w:lineRule="auto"/>
        <w:jc w:val="center"/>
        <w:rPr>
          <w:b/>
          <w:szCs w:val="28"/>
          <w:lang w:val="uk-UA"/>
        </w:rPr>
      </w:pPr>
      <w:r w:rsidRPr="008C6E85">
        <w:rPr>
          <w:b/>
          <w:szCs w:val="28"/>
          <w:lang w:val="uk-UA"/>
        </w:rPr>
        <w:t>Кореляційна матриця ОГ параметрів аналізу ходьби 8 тижнів після ендопротезування (</w:t>
      </w:r>
      <w:r w:rsidRPr="008C6E85">
        <w:rPr>
          <w:b/>
          <w:szCs w:val="28"/>
          <w:lang w:val="en-US"/>
        </w:rPr>
        <w:t>n</w:t>
      </w:r>
      <w:r w:rsidRPr="008C6E85">
        <w:rPr>
          <w:b/>
          <w:szCs w:val="28"/>
          <w:lang w:val="uk-UA"/>
        </w:rPr>
        <w:t>=10)</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00"/>
        <w:gridCol w:w="926"/>
        <w:gridCol w:w="927"/>
        <w:gridCol w:w="927"/>
        <w:gridCol w:w="926"/>
        <w:gridCol w:w="927"/>
        <w:gridCol w:w="927"/>
        <w:gridCol w:w="926"/>
        <w:gridCol w:w="927"/>
        <w:gridCol w:w="915"/>
      </w:tblGrid>
      <w:tr w:rsidR="00060315" w:rsidRPr="008C6E85" w14:paraId="5D87364C" w14:textId="77777777" w:rsidTr="00217522">
        <w:trPr>
          <w:cantSplit/>
          <w:trHeight w:val="2072"/>
          <w:jc w:val="center"/>
        </w:trPr>
        <w:tc>
          <w:tcPr>
            <w:tcW w:w="1310" w:type="dxa"/>
            <w:shd w:val="clear" w:color="auto" w:fill="auto"/>
            <w:vAlign w:val="center"/>
          </w:tcPr>
          <w:p w14:paraId="127016B8" w14:textId="77777777" w:rsidR="00060315" w:rsidRPr="008C6E85" w:rsidRDefault="00060315" w:rsidP="00616B04">
            <w:pPr>
              <w:widowControl w:val="0"/>
              <w:spacing w:after="0"/>
              <w:jc w:val="center"/>
              <w:rPr>
                <w:sz w:val="24"/>
                <w:szCs w:val="24"/>
                <w:lang w:val="uk-UA"/>
              </w:rPr>
            </w:pPr>
          </w:p>
        </w:tc>
        <w:tc>
          <w:tcPr>
            <w:tcW w:w="934" w:type="dxa"/>
            <w:shd w:val="clear" w:color="auto" w:fill="auto"/>
            <w:textDirection w:val="btLr"/>
            <w:vAlign w:val="center"/>
          </w:tcPr>
          <w:p w14:paraId="71244B36" w14:textId="77777777" w:rsidR="00060315" w:rsidRPr="008C6E85" w:rsidRDefault="00060315" w:rsidP="00616B04">
            <w:pPr>
              <w:widowControl w:val="0"/>
              <w:tabs>
                <w:tab w:val="left" w:pos="792"/>
              </w:tabs>
              <w:spacing w:after="0"/>
              <w:ind w:left="113" w:right="113"/>
              <w:jc w:val="center"/>
              <w:rPr>
                <w:b/>
                <w:sz w:val="24"/>
                <w:szCs w:val="24"/>
                <w:lang w:val="uk-UA"/>
              </w:rPr>
            </w:pPr>
            <w:r w:rsidRPr="008C6E85">
              <w:rPr>
                <w:b/>
                <w:sz w:val="24"/>
                <w:szCs w:val="24"/>
                <w:lang w:val="uk-UA"/>
              </w:rPr>
              <w:t>ДК</w:t>
            </w:r>
            <w:r w:rsidRPr="008C6E85">
              <w:rPr>
                <w:b/>
                <w:sz w:val="24"/>
                <w:szCs w:val="24"/>
                <w:lang w:val="en-US"/>
              </w:rPr>
              <w:t>,</w:t>
            </w:r>
            <w:r w:rsidRPr="008C6E85">
              <w:rPr>
                <w:b/>
                <w:sz w:val="24"/>
                <w:szCs w:val="24"/>
                <w:lang w:val="uk-UA"/>
              </w:rPr>
              <w:t xml:space="preserve"> см</w:t>
            </w:r>
            <w:r w:rsidRPr="008C6E85">
              <w:rPr>
                <w:b/>
                <w:sz w:val="24"/>
                <w:szCs w:val="24"/>
                <w:lang w:val="en-US"/>
              </w:rPr>
              <w:t xml:space="preserve"> </w:t>
            </w:r>
            <w:r w:rsidRPr="008C6E85">
              <w:rPr>
                <w:b/>
                <w:sz w:val="24"/>
                <w:szCs w:val="24"/>
                <w:lang w:val="uk-UA"/>
              </w:rPr>
              <w:t>хворої ногою</w:t>
            </w:r>
          </w:p>
        </w:tc>
        <w:tc>
          <w:tcPr>
            <w:tcW w:w="935" w:type="dxa"/>
            <w:shd w:val="clear" w:color="auto" w:fill="auto"/>
            <w:textDirection w:val="btLr"/>
            <w:vAlign w:val="center"/>
          </w:tcPr>
          <w:p w14:paraId="18664391" w14:textId="77777777" w:rsidR="00060315" w:rsidRPr="008C6E85" w:rsidRDefault="00060315" w:rsidP="00616B04">
            <w:pPr>
              <w:widowControl w:val="0"/>
              <w:spacing w:after="0"/>
              <w:ind w:left="113" w:right="113"/>
              <w:jc w:val="center"/>
              <w:rPr>
                <w:b/>
                <w:sz w:val="24"/>
                <w:szCs w:val="24"/>
                <w:lang w:val="uk-UA"/>
              </w:rPr>
            </w:pPr>
            <w:r w:rsidRPr="008C6E85">
              <w:rPr>
                <w:b/>
                <w:sz w:val="24"/>
                <w:szCs w:val="24"/>
                <w:lang w:val="uk-UA"/>
              </w:rPr>
              <w:t>ДК</w:t>
            </w:r>
            <w:r w:rsidRPr="008C6E85">
              <w:rPr>
                <w:b/>
                <w:sz w:val="24"/>
                <w:szCs w:val="24"/>
                <w:lang w:val="en-US"/>
              </w:rPr>
              <w:t>,</w:t>
            </w:r>
            <w:r w:rsidRPr="008C6E85">
              <w:rPr>
                <w:b/>
                <w:sz w:val="24"/>
                <w:szCs w:val="24"/>
                <w:lang w:val="uk-UA"/>
              </w:rPr>
              <w:t xml:space="preserve"> см здорової ногою</w:t>
            </w:r>
          </w:p>
        </w:tc>
        <w:tc>
          <w:tcPr>
            <w:tcW w:w="935" w:type="dxa"/>
            <w:shd w:val="clear" w:color="auto" w:fill="auto"/>
            <w:textDirection w:val="btLr"/>
            <w:vAlign w:val="center"/>
          </w:tcPr>
          <w:p w14:paraId="263AC959" w14:textId="77777777" w:rsidR="00060315" w:rsidRPr="008C6E85" w:rsidRDefault="00060315" w:rsidP="00616B04">
            <w:pPr>
              <w:widowControl w:val="0"/>
              <w:tabs>
                <w:tab w:val="left" w:pos="792"/>
              </w:tabs>
              <w:spacing w:after="0"/>
              <w:ind w:left="113" w:right="113"/>
              <w:jc w:val="center"/>
              <w:rPr>
                <w:b/>
                <w:sz w:val="24"/>
                <w:szCs w:val="24"/>
                <w:lang w:val="uk-UA"/>
              </w:rPr>
            </w:pPr>
            <w:r w:rsidRPr="008C6E85">
              <w:rPr>
                <w:b/>
                <w:sz w:val="24"/>
                <w:szCs w:val="24"/>
                <w:lang w:val="uk-UA"/>
              </w:rPr>
              <w:t>ДР</w:t>
            </w:r>
            <w:r w:rsidRPr="008C6E85">
              <w:rPr>
                <w:b/>
                <w:sz w:val="24"/>
                <w:szCs w:val="24"/>
                <w:lang w:val="en-US"/>
              </w:rPr>
              <w:t>,</w:t>
            </w:r>
            <w:r w:rsidRPr="008C6E85">
              <w:rPr>
                <w:b/>
                <w:sz w:val="24"/>
                <w:szCs w:val="24"/>
                <w:lang w:val="uk-UA"/>
              </w:rPr>
              <w:t xml:space="preserve"> см хворої ногою</w:t>
            </w:r>
          </w:p>
        </w:tc>
        <w:tc>
          <w:tcPr>
            <w:tcW w:w="934" w:type="dxa"/>
            <w:shd w:val="clear" w:color="auto" w:fill="auto"/>
            <w:textDirection w:val="btLr"/>
            <w:vAlign w:val="center"/>
          </w:tcPr>
          <w:p w14:paraId="384B3399" w14:textId="77777777" w:rsidR="00060315" w:rsidRPr="008C6E85" w:rsidRDefault="00060315" w:rsidP="00616B04">
            <w:pPr>
              <w:widowControl w:val="0"/>
              <w:spacing w:after="0"/>
              <w:ind w:left="113" w:right="113"/>
              <w:jc w:val="center"/>
              <w:rPr>
                <w:b/>
                <w:sz w:val="24"/>
                <w:szCs w:val="24"/>
                <w:lang w:val="uk-UA"/>
              </w:rPr>
            </w:pPr>
            <w:r w:rsidRPr="008C6E85">
              <w:rPr>
                <w:b/>
                <w:sz w:val="24"/>
                <w:szCs w:val="24"/>
                <w:lang w:val="uk-UA"/>
              </w:rPr>
              <w:t>ДР</w:t>
            </w:r>
            <w:r w:rsidRPr="008C6E85">
              <w:rPr>
                <w:b/>
                <w:sz w:val="24"/>
                <w:szCs w:val="24"/>
                <w:lang w:val="en-US"/>
              </w:rPr>
              <w:t>,</w:t>
            </w:r>
            <w:r w:rsidRPr="008C6E85">
              <w:rPr>
                <w:b/>
                <w:sz w:val="24"/>
                <w:szCs w:val="24"/>
                <w:lang w:val="uk-UA"/>
              </w:rPr>
              <w:t xml:space="preserve"> см здорової ногою</w:t>
            </w:r>
          </w:p>
        </w:tc>
        <w:tc>
          <w:tcPr>
            <w:tcW w:w="935" w:type="dxa"/>
            <w:shd w:val="clear" w:color="auto" w:fill="auto"/>
            <w:textDirection w:val="btLr"/>
            <w:vAlign w:val="center"/>
          </w:tcPr>
          <w:p w14:paraId="38074D5F" w14:textId="77777777" w:rsidR="00060315" w:rsidRPr="008C6E85" w:rsidRDefault="00060315" w:rsidP="00616B04">
            <w:pPr>
              <w:widowControl w:val="0"/>
              <w:spacing w:after="0"/>
              <w:ind w:left="113" w:right="113"/>
              <w:jc w:val="center"/>
              <w:rPr>
                <w:b/>
                <w:sz w:val="24"/>
                <w:szCs w:val="24"/>
                <w:lang w:val="uk-UA"/>
              </w:rPr>
            </w:pPr>
            <w:r w:rsidRPr="008C6E85">
              <w:rPr>
                <w:b/>
                <w:sz w:val="24"/>
                <w:szCs w:val="24"/>
                <w:lang w:val="uk-UA"/>
              </w:rPr>
              <w:t>ШК</w:t>
            </w:r>
            <w:r w:rsidRPr="008C6E85">
              <w:rPr>
                <w:b/>
                <w:sz w:val="24"/>
                <w:szCs w:val="24"/>
                <w:lang w:val="en-US"/>
              </w:rPr>
              <w:t>,</w:t>
            </w:r>
            <w:r w:rsidRPr="008C6E85">
              <w:rPr>
                <w:b/>
                <w:sz w:val="24"/>
                <w:szCs w:val="24"/>
                <w:lang w:val="uk-UA"/>
              </w:rPr>
              <w:t xml:space="preserve"> см</w:t>
            </w:r>
          </w:p>
        </w:tc>
        <w:tc>
          <w:tcPr>
            <w:tcW w:w="935" w:type="dxa"/>
            <w:shd w:val="clear" w:color="auto" w:fill="auto"/>
            <w:textDirection w:val="btLr"/>
            <w:vAlign w:val="center"/>
          </w:tcPr>
          <w:p w14:paraId="0B3018B8" w14:textId="77777777" w:rsidR="00060315" w:rsidRPr="008C6E85" w:rsidRDefault="00060315" w:rsidP="00616B04">
            <w:pPr>
              <w:widowControl w:val="0"/>
              <w:spacing w:after="0"/>
              <w:ind w:left="113" w:right="113"/>
              <w:jc w:val="center"/>
              <w:rPr>
                <w:b/>
                <w:sz w:val="24"/>
                <w:szCs w:val="24"/>
                <w:lang w:val="en-US"/>
              </w:rPr>
            </w:pPr>
            <w:r w:rsidRPr="008C6E85">
              <w:rPr>
                <w:b/>
                <w:sz w:val="24"/>
                <w:szCs w:val="24"/>
                <w:lang w:val="uk-UA"/>
              </w:rPr>
              <w:t>ЧРК</w:t>
            </w:r>
            <w:r w:rsidRPr="008C6E85">
              <w:rPr>
                <w:b/>
                <w:sz w:val="24"/>
                <w:szCs w:val="24"/>
                <w:lang w:val="en-US"/>
              </w:rPr>
              <w:t>,</w:t>
            </w:r>
            <w:r w:rsidRPr="008C6E85">
              <w:rPr>
                <w:b/>
                <w:sz w:val="24"/>
                <w:szCs w:val="24"/>
                <w:lang w:val="uk-UA"/>
              </w:rPr>
              <w:t xml:space="preserve"> с</w:t>
            </w:r>
          </w:p>
        </w:tc>
        <w:tc>
          <w:tcPr>
            <w:tcW w:w="934" w:type="dxa"/>
            <w:shd w:val="clear" w:color="auto" w:fill="auto"/>
            <w:textDirection w:val="btLr"/>
            <w:vAlign w:val="center"/>
          </w:tcPr>
          <w:p w14:paraId="4F311133" w14:textId="77777777" w:rsidR="00060315" w:rsidRPr="008C6E85" w:rsidRDefault="00060315" w:rsidP="00616B04">
            <w:pPr>
              <w:widowControl w:val="0"/>
              <w:spacing w:after="0"/>
              <w:ind w:left="113" w:right="113"/>
              <w:jc w:val="center"/>
              <w:rPr>
                <w:b/>
                <w:sz w:val="24"/>
                <w:szCs w:val="24"/>
                <w:lang w:val="uk-UA"/>
              </w:rPr>
            </w:pPr>
            <w:r w:rsidRPr="008C6E85">
              <w:rPr>
                <w:b/>
                <w:sz w:val="24"/>
                <w:szCs w:val="24"/>
                <w:lang w:val="uk-UA"/>
              </w:rPr>
              <w:t>Р</w:t>
            </w:r>
            <w:r w:rsidRPr="008C6E85">
              <w:rPr>
                <w:b/>
                <w:sz w:val="24"/>
                <w:szCs w:val="24"/>
                <w:lang w:val="en-US"/>
              </w:rPr>
              <w:t>,</w:t>
            </w:r>
            <w:r w:rsidRPr="008C6E85">
              <w:rPr>
                <w:b/>
                <w:sz w:val="24"/>
                <w:szCs w:val="24"/>
                <w:lang w:val="uk-UA"/>
              </w:rPr>
              <w:t xml:space="preserve"> к/с</w:t>
            </w:r>
          </w:p>
        </w:tc>
        <w:tc>
          <w:tcPr>
            <w:tcW w:w="935" w:type="dxa"/>
            <w:shd w:val="clear" w:color="auto" w:fill="auto"/>
            <w:textDirection w:val="btLr"/>
            <w:vAlign w:val="center"/>
          </w:tcPr>
          <w:p w14:paraId="286DC0DF" w14:textId="77777777" w:rsidR="00060315" w:rsidRPr="008C6E85" w:rsidRDefault="00060315" w:rsidP="00616B04">
            <w:pPr>
              <w:widowControl w:val="0"/>
              <w:spacing w:after="0"/>
              <w:ind w:left="113" w:right="113"/>
              <w:jc w:val="center"/>
              <w:rPr>
                <w:b/>
                <w:sz w:val="24"/>
                <w:szCs w:val="24"/>
                <w:lang w:val="uk-UA"/>
              </w:rPr>
            </w:pPr>
            <w:r w:rsidRPr="008C6E85">
              <w:rPr>
                <w:b/>
                <w:sz w:val="24"/>
                <w:szCs w:val="24"/>
                <w:lang w:val="uk-UA"/>
              </w:rPr>
              <w:t>Ш</w:t>
            </w:r>
            <w:r w:rsidRPr="008C6E85">
              <w:rPr>
                <w:b/>
                <w:sz w:val="24"/>
                <w:szCs w:val="24"/>
              </w:rPr>
              <w:t>,</w:t>
            </w:r>
            <w:r w:rsidRPr="008C6E85">
              <w:rPr>
                <w:b/>
                <w:sz w:val="24"/>
                <w:szCs w:val="24"/>
                <w:lang w:val="uk-UA"/>
              </w:rPr>
              <w:t xml:space="preserve"> см/с хворої ногою</w:t>
            </w:r>
          </w:p>
        </w:tc>
        <w:tc>
          <w:tcPr>
            <w:tcW w:w="935" w:type="dxa"/>
            <w:shd w:val="clear" w:color="auto" w:fill="auto"/>
            <w:textDirection w:val="btLr"/>
            <w:vAlign w:val="center"/>
          </w:tcPr>
          <w:p w14:paraId="158D01B5" w14:textId="77777777" w:rsidR="00060315" w:rsidRPr="008C6E85" w:rsidRDefault="00060315" w:rsidP="00616B04">
            <w:pPr>
              <w:widowControl w:val="0"/>
              <w:spacing w:after="0"/>
              <w:ind w:left="113" w:right="113"/>
              <w:jc w:val="center"/>
              <w:rPr>
                <w:b/>
                <w:sz w:val="24"/>
                <w:szCs w:val="24"/>
                <w:lang w:val="uk-UA" w:eastAsia="ru-RU"/>
              </w:rPr>
            </w:pPr>
            <w:r w:rsidRPr="008C6E85">
              <w:rPr>
                <w:b/>
                <w:sz w:val="24"/>
                <w:szCs w:val="24"/>
                <w:lang w:val="uk-UA"/>
              </w:rPr>
              <w:t>Ш</w:t>
            </w:r>
            <w:r w:rsidRPr="008C6E85">
              <w:rPr>
                <w:b/>
                <w:sz w:val="24"/>
                <w:szCs w:val="24"/>
              </w:rPr>
              <w:t>,</w:t>
            </w:r>
            <w:r w:rsidRPr="008C6E85">
              <w:rPr>
                <w:b/>
                <w:sz w:val="24"/>
                <w:szCs w:val="24"/>
                <w:lang w:val="uk-UA"/>
              </w:rPr>
              <w:t xml:space="preserve"> см/с здорової ногою</w:t>
            </w:r>
          </w:p>
        </w:tc>
      </w:tr>
      <w:tr w:rsidR="00060315" w:rsidRPr="008C6E85" w14:paraId="06B95774" w14:textId="77777777" w:rsidTr="00616B04">
        <w:trPr>
          <w:jc w:val="center"/>
        </w:trPr>
        <w:tc>
          <w:tcPr>
            <w:tcW w:w="1310" w:type="dxa"/>
            <w:shd w:val="clear" w:color="auto" w:fill="auto"/>
          </w:tcPr>
          <w:p w14:paraId="273AEEA2" w14:textId="77777777" w:rsidR="00060315" w:rsidRPr="008C6E85" w:rsidRDefault="00060315" w:rsidP="00616B04">
            <w:pPr>
              <w:widowControl w:val="0"/>
              <w:tabs>
                <w:tab w:val="left" w:pos="792"/>
              </w:tabs>
              <w:spacing w:after="0"/>
              <w:rPr>
                <w:sz w:val="24"/>
                <w:szCs w:val="24"/>
                <w:lang w:val="uk-UA"/>
              </w:rPr>
            </w:pPr>
            <w:r w:rsidRPr="008C6E85">
              <w:rPr>
                <w:sz w:val="24"/>
                <w:szCs w:val="24"/>
                <w:lang w:val="uk-UA"/>
              </w:rPr>
              <w:t>ДК</w:t>
            </w:r>
            <w:r w:rsidRPr="008C6E85">
              <w:rPr>
                <w:sz w:val="24"/>
                <w:szCs w:val="24"/>
                <w:lang w:val="en-US"/>
              </w:rPr>
              <w:t>,</w:t>
            </w:r>
            <w:r w:rsidRPr="008C6E85">
              <w:rPr>
                <w:sz w:val="24"/>
                <w:szCs w:val="24"/>
                <w:lang w:val="uk-UA"/>
              </w:rPr>
              <w:t xml:space="preserve"> см</w:t>
            </w:r>
            <w:r w:rsidRPr="008C6E85">
              <w:rPr>
                <w:sz w:val="24"/>
                <w:szCs w:val="24"/>
                <w:lang w:val="en-US"/>
              </w:rPr>
              <w:t xml:space="preserve"> </w:t>
            </w:r>
            <w:r w:rsidRPr="008C6E85">
              <w:rPr>
                <w:sz w:val="24"/>
                <w:szCs w:val="24"/>
                <w:lang w:val="uk-UA"/>
              </w:rPr>
              <w:t>хворої ногою</w:t>
            </w:r>
          </w:p>
        </w:tc>
        <w:tc>
          <w:tcPr>
            <w:tcW w:w="934" w:type="dxa"/>
            <w:shd w:val="clear" w:color="auto" w:fill="auto"/>
            <w:vAlign w:val="center"/>
          </w:tcPr>
          <w:p w14:paraId="1AE17B58" w14:textId="77777777" w:rsidR="00060315" w:rsidRPr="008C6E85" w:rsidRDefault="00060315" w:rsidP="00616B04">
            <w:pPr>
              <w:widowControl w:val="0"/>
              <w:spacing w:after="0"/>
              <w:jc w:val="center"/>
              <w:rPr>
                <w:sz w:val="24"/>
                <w:szCs w:val="24"/>
                <w:lang w:val="uk-UA"/>
              </w:rPr>
            </w:pPr>
            <w:r w:rsidRPr="008C6E85">
              <w:rPr>
                <w:sz w:val="24"/>
                <w:szCs w:val="24"/>
                <w:lang w:val="uk-UA"/>
              </w:rPr>
              <w:t>1</w:t>
            </w:r>
          </w:p>
        </w:tc>
        <w:tc>
          <w:tcPr>
            <w:tcW w:w="935" w:type="dxa"/>
            <w:shd w:val="clear" w:color="auto" w:fill="auto"/>
            <w:vAlign w:val="center"/>
          </w:tcPr>
          <w:p w14:paraId="5745A52D" w14:textId="77777777" w:rsidR="00060315" w:rsidRPr="008C6E85" w:rsidRDefault="00060315" w:rsidP="00616B04">
            <w:pPr>
              <w:widowControl w:val="0"/>
              <w:spacing w:after="0"/>
              <w:jc w:val="center"/>
              <w:rPr>
                <w:sz w:val="24"/>
                <w:szCs w:val="24"/>
                <w:lang w:val="uk-UA"/>
              </w:rPr>
            </w:pPr>
          </w:p>
        </w:tc>
        <w:tc>
          <w:tcPr>
            <w:tcW w:w="935" w:type="dxa"/>
            <w:shd w:val="clear" w:color="auto" w:fill="auto"/>
            <w:vAlign w:val="center"/>
          </w:tcPr>
          <w:p w14:paraId="25DE90C2" w14:textId="77777777" w:rsidR="00060315" w:rsidRPr="008C6E85" w:rsidRDefault="00060315" w:rsidP="00616B04">
            <w:pPr>
              <w:widowControl w:val="0"/>
              <w:spacing w:after="0"/>
              <w:jc w:val="center"/>
              <w:rPr>
                <w:sz w:val="24"/>
                <w:szCs w:val="24"/>
                <w:lang w:val="uk-UA"/>
              </w:rPr>
            </w:pPr>
          </w:p>
        </w:tc>
        <w:tc>
          <w:tcPr>
            <w:tcW w:w="934" w:type="dxa"/>
            <w:shd w:val="clear" w:color="auto" w:fill="auto"/>
            <w:vAlign w:val="center"/>
          </w:tcPr>
          <w:p w14:paraId="66641B0C" w14:textId="77777777" w:rsidR="00060315" w:rsidRPr="008C6E85" w:rsidRDefault="00060315" w:rsidP="00616B04">
            <w:pPr>
              <w:widowControl w:val="0"/>
              <w:spacing w:after="0"/>
              <w:jc w:val="center"/>
              <w:rPr>
                <w:sz w:val="24"/>
                <w:szCs w:val="24"/>
                <w:lang w:val="uk-UA"/>
              </w:rPr>
            </w:pPr>
          </w:p>
        </w:tc>
        <w:tc>
          <w:tcPr>
            <w:tcW w:w="935" w:type="dxa"/>
            <w:shd w:val="clear" w:color="auto" w:fill="auto"/>
            <w:vAlign w:val="center"/>
          </w:tcPr>
          <w:p w14:paraId="296E7A85" w14:textId="77777777" w:rsidR="00060315" w:rsidRPr="008C6E85" w:rsidRDefault="00060315" w:rsidP="00616B04">
            <w:pPr>
              <w:widowControl w:val="0"/>
              <w:spacing w:after="0"/>
              <w:jc w:val="center"/>
              <w:rPr>
                <w:sz w:val="24"/>
                <w:szCs w:val="24"/>
                <w:lang w:val="uk-UA"/>
              </w:rPr>
            </w:pPr>
          </w:p>
        </w:tc>
        <w:tc>
          <w:tcPr>
            <w:tcW w:w="935" w:type="dxa"/>
            <w:shd w:val="clear" w:color="auto" w:fill="auto"/>
            <w:vAlign w:val="center"/>
          </w:tcPr>
          <w:p w14:paraId="0E5F0E05" w14:textId="77777777" w:rsidR="00060315" w:rsidRPr="008C6E85" w:rsidRDefault="00060315" w:rsidP="00616B04">
            <w:pPr>
              <w:widowControl w:val="0"/>
              <w:spacing w:after="0"/>
              <w:jc w:val="center"/>
              <w:rPr>
                <w:sz w:val="24"/>
                <w:szCs w:val="24"/>
                <w:lang w:val="uk-UA"/>
              </w:rPr>
            </w:pPr>
          </w:p>
        </w:tc>
        <w:tc>
          <w:tcPr>
            <w:tcW w:w="934" w:type="dxa"/>
            <w:shd w:val="clear" w:color="auto" w:fill="auto"/>
            <w:vAlign w:val="center"/>
          </w:tcPr>
          <w:p w14:paraId="6FA99727" w14:textId="77777777" w:rsidR="00060315" w:rsidRPr="008C6E85" w:rsidRDefault="00060315" w:rsidP="00616B04">
            <w:pPr>
              <w:widowControl w:val="0"/>
              <w:spacing w:after="0"/>
              <w:jc w:val="center"/>
              <w:rPr>
                <w:sz w:val="24"/>
                <w:szCs w:val="24"/>
                <w:lang w:val="uk-UA"/>
              </w:rPr>
            </w:pPr>
          </w:p>
        </w:tc>
        <w:tc>
          <w:tcPr>
            <w:tcW w:w="935" w:type="dxa"/>
            <w:shd w:val="clear" w:color="auto" w:fill="auto"/>
            <w:vAlign w:val="center"/>
          </w:tcPr>
          <w:p w14:paraId="58189BFE" w14:textId="77777777" w:rsidR="00060315" w:rsidRPr="008C6E85" w:rsidRDefault="00060315" w:rsidP="00616B04">
            <w:pPr>
              <w:widowControl w:val="0"/>
              <w:spacing w:after="0"/>
              <w:jc w:val="center"/>
              <w:rPr>
                <w:sz w:val="24"/>
                <w:szCs w:val="24"/>
                <w:lang w:val="uk-UA"/>
              </w:rPr>
            </w:pPr>
          </w:p>
        </w:tc>
        <w:tc>
          <w:tcPr>
            <w:tcW w:w="935" w:type="dxa"/>
            <w:shd w:val="clear" w:color="auto" w:fill="auto"/>
            <w:vAlign w:val="center"/>
          </w:tcPr>
          <w:p w14:paraId="43253D9C" w14:textId="77777777" w:rsidR="00060315" w:rsidRPr="008C6E85" w:rsidRDefault="00060315" w:rsidP="00616B04">
            <w:pPr>
              <w:widowControl w:val="0"/>
              <w:spacing w:after="0"/>
              <w:jc w:val="center"/>
              <w:rPr>
                <w:sz w:val="24"/>
                <w:szCs w:val="24"/>
                <w:lang w:val="uk-UA"/>
              </w:rPr>
            </w:pPr>
          </w:p>
        </w:tc>
      </w:tr>
      <w:tr w:rsidR="00060315" w:rsidRPr="008C6E85" w14:paraId="6B3E0720" w14:textId="77777777" w:rsidTr="00616B04">
        <w:trPr>
          <w:jc w:val="center"/>
        </w:trPr>
        <w:tc>
          <w:tcPr>
            <w:tcW w:w="1310" w:type="dxa"/>
            <w:shd w:val="clear" w:color="auto" w:fill="auto"/>
          </w:tcPr>
          <w:p w14:paraId="0F5C9F16" w14:textId="77777777" w:rsidR="00060315" w:rsidRPr="008C6E85" w:rsidRDefault="00060315" w:rsidP="00616B04">
            <w:pPr>
              <w:widowControl w:val="0"/>
              <w:spacing w:after="0"/>
              <w:rPr>
                <w:sz w:val="24"/>
                <w:szCs w:val="24"/>
                <w:lang w:val="uk-UA"/>
              </w:rPr>
            </w:pPr>
            <w:r w:rsidRPr="008C6E85">
              <w:rPr>
                <w:sz w:val="24"/>
                <w:szCs w:val="24"/>
                <w:lang w:val="uk-UA"/>
              </w:rPr>
              <w:t>ДК</w:t>
            </w:r>
            <w:r w:rsidRPr="008C6E85">
              <w:rPr>
                <w:sz w:val="24"/>
                <w:szCs w:val="24"/>
                <w:lang w:val="en-US"/>
              </w:rPr>
              <w:t>,</w:t>
            </w:r>
            <w:r w:rsidRPr="008C6E85">
              <w:rPr>
                <w:sz w:val="24"/>
                <w:szCs w:val="24"/>
                <w:lang w:val="uk-UA"/>
              </w:rPr>
              <w:t xml:space="preserve"> см здорової ногою</w:t>
            </w:r>
          </w:p>
        </w:tc>
        <w:tc>
          <w:tcPr>
            <w:tcW w:w="934" w:type="dxa"/>
            <w:shd w:val="clear" w:color="auto" w:fill="auto"/>
            <w:vAlign w:val="center"/>
          </w:tcPr>
          <w:p w14:paraId="6F4FCD54" w14:textId="77777777" w:rsidR="00060315" w:rsidRPr="008C6E85" w:rsidRDefault="00060315" w:rsidP="00616B04">
            <w:pPr>
              <w:spacing w:after="0"/>
              <w:jc w:val="center"/>
              <w:rPr>
                <w:color w:val="000000"/>
                <w:sz w:val="24"/>
                <w:szCs w:val="24"/>
                <w:lang w:val="uk-UA"/>
              </w:rPr>
            </w:pPr>
            <w:r w:rsidRPr="008C6E85">
              <w:rPr>
                <w:color w:val="000000"/>
                <w:sz w:val="24"/>
                <w:szCs w:val="24"/>
              </w:rPr>
              <w:t>–0,162</w:t>
            </w:r>
          </w:p>
        </w:tc>
        <w:tc>
          <w:tcPr>
            <w:tcW w:w="935" w:type="dxa"/>
            <w:shd w:val="clear" w:color="auto" w:fill="auto"/>
            <w:vAlign w:val="center"/>
          </w:tcPr>
          <w:p w14:paraId="63851483" w14:textId="77777777" w:rsidR="00060315" w:rsidRPr="008C6E85" w:rsidRDefault="00060315" w:rsidP="00616B04">
            <w:pPr>
              <w:widowControl w:val="0"/>
              <w:spacing w:after="0"/>
              <w:jc w:val="center"/>
              <w:rPr>
                <w:sz w:val="24"/>
                <w:szCs w:val="24"/>
                <w:lang w:val="uk-UA"/>
              </w:rPr>
            </w:pPr>
            <w:r w:rsidRPr="008C6E85">
              <w:rPr>
                <w:sz w:val="24"/>
                <w:szCs w:val="24"/>
                <w:lang w:val="uk-UA"/>
              </w:rPr>
              <w:t>1</w:t>
            </w:r>
          </w:p>
        </w:tc>
        <w:tc>
          <w:tcPr>
            <w:tcW w:w="935" w:type="dxa"/>
            <w:shd w:val="clear" w:color="auto" w:fill="auto"/>
            <w:vAlign w:val="center"/>
          </w:tcPr>
          <w:p w14:paraId="0370CF51" w14:textId="77777777" w:rsidR="00060315" w:rsidRPr="008C6E85" w:rsidRDefault="00060315" w:rsidP="00616B04">
            <w:pPr>
              <w:widowControl w:val="0"/>
              <w:spacing w:after="0"/>
              <w:jc w:val="center"/>
              <w:rPr>
                <w:sz w:val="24"/>
                <w:szCs w:val="24"/>
                <w:lang w:val="uk-UA"/>
              </w:rPr>
            </w:pPr>
          </w:p>
        </w:tc>
        <w:tc>
          <w:tcPr>
            <w:tcW w:w="934" w:type="dxa"/>
            <w:shd w:val="clear" w:color="auto" w:fill="auto"/>
            <w:vAlign w:val="center"/>
          </w:tcPr>
          <w:p w14:paraId="19CE1538" w14:textId="77777777" w:rsidR="00060315" w:rsidRPr="008C6E85" w:rsidRDefault="00060315" w:rsidP="00616B04">
            <w:pPr>
              <w:widowControl w:val="0"/>
              <w:spacing w:after="0"/>
              <w:jc w:val="center"/>
              <w:rPr>
                <w:sz w:val="24"/>
                <w:szCs w:val="24"/>
                <w:lang w:val="uk-UA"/>
              </w:rPr>
            </w:pPr>
          </w:p>
        </w:tc>
        <w:tc>
          <w:tcPr>
            <w:tcW w:w="935" w:type="dxa"/>
            <w:shd w:val="clear" w:color="auto" w:fill="auto"/>
            <w:vAlign w:val="center"/>
          </w:tcPr>
          <w:p w14:paraId="1210C111" w14:textId="77777777" w:rsidR="00060315" w:rsidRPr="008C6E85" w:rsidRDefault="00060315" w:rsidP="00616B04">
            <w:pPr>
              <w:widowControl w:val="0"/>
              <w:spacing w:after="0"/>
              <w:jc w:val="center"/>
              <w:rPr>
                <w:sz w:val="24"/>
                <w:szCs w:val="24"/>
                <w:lang w:val="uk-UA"/>
              </w:rPr>
            </w:pPr>
          </w:p>
        </w:tc>
        <w:tc>
          <w:tcPr>
            <w:tcW w:w="935" w:type="dxa"/>
            <w:shd w:val="clear" w:color="auto" w:fill="auto"/>
            <w:vAlign w:val="center"/>
          </w:tcPr>
          <w:p w14:paraId="27CB53BD" w14:textId="77777777" w:rsidR="00060315" w:rsidRPr="008C6E85" w:rsidRDefault="00060315" w:rsidP="00616B04">
            <w:pPr>
              <w:widowControl w:val="0"/>
              <w:spacing w:after="0"/>
              <w:jc w:val="center"/>
              <w:rPr>
                <w:sz w:val="24"/>
                <w:szCs w:val="24"/>
                <w:lang w:val="uk-UA"/>
              </w:rPr>
            </w:pPr>
          </w:p>
        </w:tc>
        <w:tc>
          <w:tcPr>
            <w:tcW w:w="934" w:type="dxa"/>
            <w:shd w:val="clear" w:color="auto" w:fill="auto"/>
            <w:vAlign w:val="center"/>
          </w:tcPr>
          <w:p w14:paraId="3E5833BB" w14:textId="77777777" w:rsidR="00060315" w:rsidRPr="008C6E85" w:rsidRDefault="00060315" w:rsidP="00616B04">
            <w:pPr>
              <w:widowControl w:val="0"/>
              <w:spacing w:after="0"/>
              <w:jc w:val="center"/>
              <w:rPr>
                <w:sz w:val="24"/>
                <w:szCs w:val="24"/>
                <w:lang w:val="uk-UA"/>
              </w:rPr>
            </w:pPr>
          </w:p>
        </w:tc>
        <w:tc>
          <w:tcPr>
            <w:tcW w:w="935" w:type="dxa"/>
            <w:shd w:val="clear" w:color="auto" w:fill="auto"/>
            <w:vAlign w:val="center"/>
          </w:tcPr>
          <w:p w14:paraId="58C55E01" w14:textId="77777777" w:rsidR="00060315" w:rsidRPr="008C6E85" w:rsidRDefault="00060315" w:rsidP="00616B04">
            <w:pPr>
              <w:widowControl w:val="0"/>
              <w:spacing w:after="0"/>
              <w:jc w:val="center"/>
              <w:rPr>
                <w:sz w:val="24"/>
                <w:szCs w:val="24"/>
                <w:lang w:val="uk-UA"/>
              </w:rPr>
            </w:pPr>
          </w:p>
        </w:tc>
        <w:tc>
          <w:tcPr>
            <w:tcW w:w="935" w:type="dxa"/>
            <w:shd w:val="clear" w:color="auto" w:fill="auto"/>
            <w:vAlign w:val="center"/>
          </w:tcPr>
          <w:p w14:paraId="26B43ABC" w14:textId="77777777" w:rsidR="00060315" w:rsidRPr="008C6E85" w:rsidRDefault="00060315" w:rsidP="00616B04">
            <w:pPr>
              <w:widowControl w:val="0"/>
              <w:spacing w:after="0"/>
              <w:jc w:val="center"/>
              <w:rPr>
                <w:sz w:val="24"/>
                <w:szCs w:val="24"/>
                <w:lang w:val="uk-UA"/>
              </w:rPr>
            </w:pPr>
          </w:p>
        </w:tc>
      </w:tr>
      <w:tr w:rsidR="00060315" w:rsidRPr="008C6E85" w14:paraId="3F76AADD" w14:textId="77777777" w:rsidTr="00616B04">
        <w:trPr>
          <w:jc w:val="center"/>
        </w:trPr>
        <w:tc>
          <w:tcPr>
            <w:tcW w:w="1310" w:type="dxa"/>
            <w:shd w:val="clear" w:color="auto" w:fill="auto"/>
          </w:tcPr>
          <w:p w14:paraId="45A445BE" w14:textId="77777777" w:rsidR="00060315" w:rsidRPr="008C6E85" w:rsidRDefault="00060315" w:rsidP="00616B04">
            <w:pPr>
              <w:widowControl w:val="0"/>
              <w:tabs>
                <w:tab w:val="left" w:pos="792"/>
              </w:tabs>
              <w:spacing w:after="0"/>
              <w:rPr>
                <w:sz w:val="24"/>
                <w:szCs w:val="24"/>
                <w:lang w:val="uk-UA"/>
              </w:rPr>
            </w:pPr>
            <w:r w:rsidRPr="008C6E85">
              <w:rPr>
                <w:sz w:val="24"/>
                <w:szCs w:val="24"/>
                <w:lang w:val="uk-UA"/>
              </w:rPr>
              <w:t>ДР</w:t>
            </w:r>
            <w:r w:rsidRPr="008C6E85">
              <w:rPr>
                <w:sz w:val="24"/>
                <w:szCs w:val="24"/>
                <w:lang w:val="en-US"/>
              </w:rPr>
              <w:t>,</w:t>
            </w:r>
            <w:r w:rsidRPr="008C6E85">
              <w:rPr>
                <w:sz w:val="24"/>
                <w:szCs w:val="24"/>
                <w:lang w:val="uk-UA"/>
              </w:rPr>
              <w:t xml:space="preserve"> см хворої ногою</w:t>
            </w:r>
          </w:p>
        </w:tc>
        <w:tc>
          <w:tcPr>
            <w:tcW w:w="934" w:type="dxa"/>
            <w:shd w:val="clear" w:color="auto" w:fill="auto"/>
            <w:vAlign w:val="center"/>
          </w:tcPr>
          <w:p w14:paraId="4A147240" w14:textId="77777777" w:rsidR="00060315" w:rsidRPr="008C6E85" w:rsidRDefault="00060315" w:rsidP="00616B04">
            <w:pPr>
              <w:spacing w:after="0"/>
              <w:jc w:val="center"/>
              <w:rPr>
                <w:color w:val="000000"/>
                <w:sz w:val="24"/>
                <w:szCs w:val="24"/>
                <w:lang w:val="uk-UA"/>
              </w:rPr>
            </w:pPr>
            <w:r w:rsidRPr="008C6E85">
              <w:rPr>
                <w:color w:val="000000"/>
                <w:sz w:val="24"/>
                <w:szCs w:val="24"/>
              </w:rPr>
              <w:t>–0,106</w:t>
            </w:r>
          </w:p>
        </w:tc>
        <w:tc>
          <w:tcPr>
            <w:tcW w:w="935" w:type="dxa"/>
            <w:shd w:val="clear" w:color="auto" w:fill="auto"/>
            <w:vAlign w:val="center"/>
          </w:tcPr>
          <w:p w14:paraId="0D6FCE21" w14:textId="77777777" w:rsidR="00060315" w:rsidRPr="008C6E85" w:rsidRDefault="00060315" w:rsidP="00616B04">
            <w:pPr>
              <w:spacing w:after="0"/>
              <w:jc w:val="center"/>
              <w:rPr>
                <w:color w:val="000000"/>
                <w:sz w:val="24"/>
                <w:szCs w:val="24"/>
                <w:lang w:val="uk-UA"/>
              </w:rPr>
            </w:pPr>
            <w:r w:rsidRPr="008C6E85">
              <w:rPr>
                <w:color w:val="000000"/>
                <w:sz w:val="24"/>
                <w:szCs w:val="24"/>
              </w:rPr>
              <w:t>0,529</w:t>
            </w:r>
          </w:p>
        </w:tc>
        <w:tc>
          <w:tcPr>
            <w:tcW w:w="935" w:type="dxa"/>
            <w:shd w:val="clear" w:color="auto" w:fill="auto"/>
            <w:vAlign w:val="center"/>
          </w:tcPr>
          <w:p w14:paraId="15438967" w14:textId="77777777" w:rsidR="00060315" w:rsidRPr="008C6E85" w:rsidRDefault="00060315" w:rsidP="00616B04">
            <w:pPr>
              <w:widowControl w:val="0"/>
              <w:spacing w:after="0"/>
              <w:jc w:val="center"/>
              <w:rPr>
                <w:sz w:val="24"/>
                <w:szCs w:val="24"/>
                <w:lang w:val="uk-UA"/>
              </w:rPr>
            </w:pPr>
            <w:r w:rsidRPr="008C6E85">
              <w:rPr>
                <w:sz w:val="24"/>
                <w:szCs w:val="24"/>
                <w:lang w:val="uk-UA"/>
              </w:rPr>
              <w:t>1</w:t>
            </w:r>
          </w:p>
        </w:tc>
        <w:tc>
          <w:tcPr>
            <w:tcW w:w="934" w:type="dxa"/>
            <w:shd w:val="clear" w:color="auto" w:fill="auto"/>
            <w:vAlign w:val="center"/>
          </w:tcPr>
          <w:p w14:paraId="5AFAFDD9" w14:textId="77777777" w:rsidR="00060315" w:rsidRPr="008C6E85" w:rsidRDefault="00060315" w:rsidP="00616B04">
            <w:pPr>
              <w:widowControl w:val="0"/>
              <w:spacing w:after="0"/>
              <w:jc w:val="center"/>
              <w:rPr>
                <w:sz w:val="24"/>
                <w:szCs w:val="24"/>
                <w:lang w:val="uk-UA"/>
              </w:rPr>
            </w:pPr>
          </w:p>
        </w:tc>
        <w:tc>
          <w:tcPr>
            <w:tcW w:w="935" w:type="dxa"/>
            <w:shd w:val="clear" w:color="auto" w:fill="auto"/>
            <w:vAlign w:val="center"/>
          </w:tcPr>
          <w:p w14:paraId="69E947F8" w14:textId="77777777" w:rsidR="00060315" w:rsidRPr="008C6E85" w:rsidRDefault="00060315" w:rsidP="00616B04">
            <w:pPr>
              <w:widowControl w:val="0"/>
              <w:spacing w:after="0"/>
              <w:jc w:val="center"/>
              <w:rPr>
                <w:sz w:val="24"/>
                <w:szCs w:val="24"/>
                <w:lang w:val="uk-UA"/>
              </w:rPr>
            </w:pPr>
          </w:p>
        </w:tc>
        <w:tc>
          <w:tcPr>
            <w:tcW w:w="935" w:type="dxa"/>
            <w:shd w:val="clear" w:color="auto" w:fill="auto"/>
            <w:vAlign w:val="center"/>
          </w:tcPr>
          <w:p w14:paraId="357AE2A4" w14:textId="77777777" w:rsidR="00060315" w:rsidRPr="008C6E85" w:rsidRDefault="00060315" w:rsidP="00616B04">
            <w:pPr>
              <w:widowControl w:val="0"/>
              <w:spacing w:after="0"/>
              <w:jc w:val="center"/>
              <w:rPr>
                <w:sz w:val="24"/>
                <w:szCs w:val="24"/>
                <w:lang w:val="uk-UA"/>
              </w:rPr>
            </w:pPr>
          </w:p>
        </w:tc>
        <w:tc>
          <w:tcPr>
            <w:tcW w:w="934" w:type="dxa"/>
            <w:shd w:val="clear" w:color="auto" w:fill="auto"/>
            <w:vAlign w:val="center"/>
          </w:tcPr>
          <w:p w14:paraId="4655767C" w14:textId="77777777" w:rsidR="00060315" w:rsidRPr="008C6E85" w:rsidRDefault="00060315" w:rsidP="00616B04">
            <w:pPr>
              <w:widowControl w:val="0"/>
              <w:spacing w:after="0"/>
              <w:jc w:val="center"/>
              <w:rPr>
                <w:sz w:val="24"/>
                <w:szCs w:val="24"/>
                <w:lang w:val="uk-UA"/>
              </w:rPr>
            </w:pPr>
          </w:p>
        </w:tc>
        <w:tc>
          <w:tcPr>
            <w:tcW w:w="935" w:type="dxa"/>
            <w:shd w:val="clear" w:color="auto" w:fill="auto"/>
            <w:vAlign w:val="center"/>
          </w:tcPr>
          <w:p w14:paraId="57AF42C5" w14:textId="77777777" w:rsidR="00060315" w:rsidRPr="008C6E85" w:rsidRDefault="00060315" w:rsidP="00616B04">
            <w:pPr>
              <w:widowControl w:val="0"/>
              <w:spacing w:after="0"/>
              <w:jc w:val="center"/>
              <w:rPr>
                <w:sz w:val="24"/>
                <w:szCs w:val="24"/>
                <w:lang w:val="uk-UA"/>
              </w:rPr>
            </w:pPr>
          </w:p>
        </w:tc>
        <w:tc>
          <w:tcPr>
            <w:tcW w:w="935" w:type="dxa"/>
            <w:shd w:val="clear" w:color="auto" w:fill="auto"/>
            <w:vAlign w:val="center"/>
          </w:tcPr>
          <w:p w14:paraId="79A16398" w14:textId="77777777" w:rsidR="00060315" w:rsidRPr="008C6E85" w:rsidRDefault="00060315" w:rsidP="00616B04">
            <w:pPr>
              <w:widowControl w:val="0"/>
              <w:spacing w:after="0"/>
              <w:jc w:val="center"/>
              <w:rPr>
                <w:sz w:val="24"/>
                <w:szCs w:val="24"/>
                <w:lang w:val="uk-UA"/>
              </w:rPr>
            </w:pPr>
          </w:p>
        </w:tc>
      </w:tr>
      <w:tr w:rsidR="00060315" w:rsidRPr="008C6E85" w14:paraId="22C5775F" w14:textId="77777777" w:rsidTr="00616B04">
        <w:trPr>
          <w:jc w:val="center"/>
        </w:trPr>
        <w:tc>
          <w:tcPr>
            <w:tcW w:w="1310" w:type="dxa"/>
            <w:shd w:val="clear" w:color="auto" w:fill="auto"/>
          </w:tcPr>
          <w:p w14:paraId="4685C8CF" w14:textId="77777777" w:rsidR="00060315" w:rsidRPr="008C6E85" w:rsidRDefault="00060315" w:rsidP="00616B04">
            <w:pPr>
              <w:widowControl w:val="0"/>
              <w:spacing w:after="0"/>
              <w:rPr>
                <w:sz w:val="24"/>
                <w:szCs w:val="24"/>
                <w:lang w:val="uk-UA"/>
              </w:rPr>
            </w:pPr>
            <w:r w:rsidRPr="008C6E85">
              <w:rPr>
                <w:sz w:val="24"/>
                <w:szCs w:val="24"/>
                <w:lang w:val="uk-UA"/>
              </w:rPr>
              <w:t>ДР</w:t>
            </w:r>
            <w:r w:rsidRPr="008C6E85">
              <w:rPr>
                <w:sz w:val="24"/>
                <w:szCs w:val="24"/>
                <w:lang w:val="en-US"/>
              </w:rPr>
              <w:t>,</w:t>
            </w:r>
            <w:r w:rsidRPr="008C6E85">
              <w:rPr>
                <w:sz w:val="24"/>
                <w:szCs w:val="24"/>
                <w:lang w:val="uk-UA"/>
              </w:rPr>
              <w:t xml:space="preserve"> см здорової ногою</w:t>
            </w:r>
          </w:p>
        </w:tc>
        <w:tc>
          <w:tcPr>
            <w:tcW w:w="934" w:type="dxa"/>
            <w:shd w:val="clear" w:color="auto" w:fill="auto"/>
            <w:vAlign w:val="center"/>
          </w:tcPr>
          <w:p w14:paraId="157595F4" w14:textId="77777777" w:rsidR="00060315" w:rsidRPr="008C6E85" w:rsidRDefault="00060315" w:rsidP="00616B04">
            <w:pPr>
              <w:spacing w:after="0"/>
              <w:jc w:val="center"/>
              <w:rPr>
                <w:color w:val="000000"/>
                <w:sz w:val="24"/>
                <w:szCs w:val="24"/>
                <w:lang w:val="uk-UA"/>
              </w:rPr>
            </w:pPr>
            <w:r w:rsidRPr="008C6E85">
              <w:rPr>
                <w:color w:val="000000"/>
                <w:sz w:val="24"/>
                <w:szCs w:val="24"/>
              </w:rPr>
              <w:t>–0,162</w:t>
            </w:r>
          </w:p>
        </w:tc>
        <w:tc>
          <w:tcPr>
            <w:tcW w:w="935" w:type="dxa"/>
            <w:shd w:val="clear" w:color="auto" w:fill="auto"/>
            <w:vAlign w:val="center"/>
          </w:tcPr>
          <w:p w14:paraId="5B066291" w14:textId="77777777" w:rsidR="00060315" w:rsidRPr="008C6E85" w:rsidRDefault="00060315" w:rsidP="00616B04">
            <w:pPr>
              <w:spacing w:after="0"/>
              <w:jc w:val="center"/>
              <w:rPr>
                <w:color w:val="000000"/>
                <w:sz w:val="24"/>
                <w:szCs w:val="24"/>
                <w:lang w:val="uk-UA"/>
              </w:rPr>
            </w:pPr>
            <w:r w:rsidRPr="008C6E85">
              <w:rPr>
                <w:color w:val="000000"/>
                <w:sz w:val="24"/>
                <w:szCs w:val="24"/>
              </w:rPr>
              <w:t>0,523</w:t>
            </w:r>
          </w:p>
        </w:tc>
        <w:tc>
          <w:tcPr>
            <w:tcW w:w="935" w:type="dxa"/>
            <w:shd w:val="clear" w:color="auto" w:fill="auto"/>
            <w:vAlign w:val="center"/>
          </w:tcPr>
          <w:p w14:paraId="1F0045F8" w14:textId="77777777" w:rsidR="00060315" w:rsidRPr="008C6E85" w:rsidRDefault="00060315" w:rsidP="00616B04">
            <w:pPr>
              <w:spacing w:after="0"/>
              <w:jc w:val="center"/>
              <w:rPr>
                <w:color w:val="000000"/>
                <w:sz w:val="24"/>
                <w:szCs w:val="24"/>
                <w:lang w:val="uk-UA"/>
              </w:rPr>
            </w:pPr>
            <w:r w:rsidRPr="008C6E85">
              <w:rPr>
                <w:color w:val="000000"/>
                <w:sz w:val="24"/>
                <w:szCs w:val="24"/>
              </w:rPr>
              <w:t>0,218</w:t>
            </w:r>
          </w:p>
        </w:tc>
        <w:tc>
          <w:tcPr>
            <w:tcW w:w="934" w:type="dxa"/>
            <w:shd w:val="clear" w:color="auto" w:fill="auto"/>
            <w:vAlign w:val="center"/>
          </w:tcPr>
          <w:p w14:paraId="68890725" w14:textId="77777777" w:rsidR="00060315" w:rsidRPr="008C6E85" w:rsidRDefault="00060315" w:rsidP="00616B04">
            <w:pPr>
              <w:widowControl w:val="0"/>
              <w:spacing w:after="0"/>
              <w:jc w:val="center"/>
              <w:rPr>
                <w:sz w:val="24"/>
                <w:szCs w:val="24"/>
                <w:lang w:val="uk-UA"/>
              </w:rPr>
            </w:pPr>
            <w:r w:rsidRPr="008C6E85">
              <w:rPr>
                <w:sz w:val="24"/>
                <w:szCs w:val="24"/>
                <w:lang w:val="uk-UA"/>
              </w:rPr>
              <w:t>1</w:t>
            </w:r>
          </w:p>
        </w:tc>
        <w:tc>
          <w:tcPr>
            <w:tcW w:w="935" w:type="dxa"/>
            <w:shd w:val="clear" w:color="auto" w:fill="auto"/>
            <w:vAlign w:val="center"/>
          </w:tcPr>
          <w:p w14:paraId="6BE3FE4A" w14:textId="77777777" w:rsidR="00060315" w:rsidRPr="008C6E85" w:rsidRDefault="00060315" w:rsidP="00616B04">
            <w:pPr>
              <w:widowControl w:val="0"/>
              <w:spacing w:after="0"/>
              <w:jc w:val="center"/>
              <w:rPr>
                <w:sz w:val="24"/>
                <w:szCs w:val="24"/>
                <w:lang w:val="uk-UA"/>
              </w:rPr>
            </w:pPr>
          </w:p>
        </w:tc>
        <w:tc>
          <w:tcPr>
            <w:tcW w:w="935" w:type="dxa"/>
            <w:shd w:val="clear" w:color="auto" w:fill="auto"/>
            <w:vAlign w:val="center"/>
          </w:tcPr>
          <w:p w14:paraId="249F53A5" w14:textId="77777777" w:rsidR="00060315" w:rsidRPr="008C6E85" w:rsidRDefault="00060315" w:rsidP="00616B04">
            <w:pPr>
              <w:widowControl w:val="0"/>
              <w:spacing w:after="0"/>
              <w:jc w:val="center"/>
              <w:rPr>
                <w:sz w:val="24"/>
                <w:szCs w:val="24"/>
                <w:lang w:val="uk-UA"/>
              </w:rPr>
            </w:pPr>
          </w:p>
        </w:tc>
        <w:tc>
          <w:tcPr>
            <w:tcW w:w="934" w:type="dxa"/>
            <w:shd w:val="clear" w:color="auto" w:fill="auto"/>
            <w:vAlign w:val="center"/>
          </w:tcPr>
          <w:p w14:paraId="0F58B70A" w14:textId="77777777" w:rsidR="00060315" w:rsidRPr="008C6E85" w:rsidRDefault="00060315" w:rsidP="00616B04">
            <w:pPr>
              <w:widowControl w:val="0"/>
              <w:spacing w:after="0"/>
              <w:jc w:val="center"/>
              <w:rPr>
                <w:sz w:val="24"/>
                <w:szCs w:val="24"/>
                <w:lang w:val="uk-UA"/>
              </w:rPr>
            </w:pPr>
          </w:p>
        </w:tc>
        <w:tc>
          <w:tcPr>
            <w:tcW w:w="935" w:type="dxa"/>
            <w:shd w:val="clear" w:color="auto" w:fill="auto"/>
            <w:vAlign w:val="center"/>
          </w:tcPr>
          <w:p w14:paraId="5972A2CB" w14:textId="77777777" w:rsidR="00060315" w:rsidRPr="008C6E85" w:rsidRDefault="00060315" w:rsidP="00616B04">
            <w:pPr>
              <w:widowControl w:val="0"/>
              <w:spacing w:after="0"/>
              <w:jc w:val="center"/>
              <w:rPr>
                <w:sz w:val="24"/>
                <w:szCs w:val="24"/>
                <w:lang w:val="uk-UA"/>
              </w:rPr>
            </w:pPr>
          </w:p>
        </w:tc>
        <w:tc>
          <w:tcPr>
            <w:tcW w:w="935" w:type="dxa"/>
            <w:shd w:val="clear" w:color="auto" w:fill="auto"/>
            <w:vAlign w:val="center"/>
          </w:tcPr>
          <w:p w14:paraId="1DDC2D60" w14:textId="77777777" w:rsidR="00060315" w:rsidRPr="008C6E85" w:rsidRDefault="00060315" w:rsidP="00616B04">
            <w:pPr>
              <w:widowControl w:val="0"/>
              <w:spacing w:after="0"/>
              <w:jc w:val="center"/>
              <w:rPr>
                <w:sz w:val="24"/>
                <w:szCs w:val="24"/>
                <w:lang w:val="uk-UA"/>
              </w:rPr>
            </w:pPr>
          </w:p>
        </w:tc>
      </w:tr>
      <w:tr w:rsidR="00060315" w:rsidRPr="008C6E85" w14:paraId="72CE0682" w14:textId="77777777" w:rsidTr="00616B04">
        <w:trPr>
          <w:jc w:val="center"/>
        </w:trPr>
        <w:tc>
          <w:tcPr>
            <w:tcW w:w="1310" w:type="dxa"/>
            <w:shd w:val="clear" w:color="auto" w:fill="auto"/>
          </w:tcPr>
          <w:p w14:paraId="0C813388" w14:textId="77777777" w:rsidR="00060315" w:rsidRPr="008C6E85" w:rsidRDefault="00060315" w:rsidP="00616B04">
            <w:pPr>
              <w:widowControl w:val="0"/>
              <w:spacing w:after="0"/>
              <w:rPr>
                <w:sz w:val="24"/>
                <w:szCs w:val="24"/>
                <w:lang w:val="uk-UA"/>
              </w:rPr>
            </w:pPr>
            <w:r w:rsidRPr="008C6E85">
              <w:rPr>
                <w:sz w:val="24"/>
                <w:szCs w:val="24"/>
                <w:lang w:val="uk-UA"/>
              </w:rPr>
              <w:t>ШК</w:t>
            </w:r>
            <w:r w:rsidRPr="008C6E85">
              <w:rPr>
                <w:sz w:val="24"/>
                <w:szCs w:val="24"/>
                <w:lang w:val="en-US"/>
              </w:rPr>
              <w:t>,</w:t>
            </w:r>
            <w:r w:rsidRPr="008C6E85">
              <w:rPr>
                <w:sz w:val="24"/>
                <w:szCs w:val="24"/>
                <w:lang w:val="uk-UA"/>
              </w:rPr>
              <w:t xml:space="preserve"> см</w:t>
            </w:r>
          </w:p>
        </w:tc>
        <w:tc>
          <w:tcPr>
            <w:tcW w:w="934" w:type="dxa"/>
            <w:shd w:val="clear" w:color="auto" w:fill="auto"/>
            <w:vAlign w:val="center"/>
          </w:tcPr>
          <w:p w14:paraId="53A2AED7" w14:textId="77777777" w:rsidR="00060315" w:rsidRPr="008C6E85" w:rsidRDefault="00060315" w:rsidP="00616B04">
            <w:pPr>
              <w:spacing w:after="0"/>
              <w:jc w:val="center"/>
              <w:rPr>
                <w:color w:val="000000"/>
                <w:sz w:val="24"/>
                <w:szCs w:val="24"/>
                <w:lang w:val="uk-UA"/>
              </w:rPr>
            </w:pPr>
            <w:r w:rsidRPr="008C6E85">
              <w:rPr>
                <w:color w:val="000000"/>
                <w:sz w:val="24"/>
                <w:szCs w:val="24"/>
              </w:rPr>
              <w:t>–0,372</w:t>
            </w:r>
          </w:p>
        </w:tc>
        <w:tc>
          <w:tcPr>
            <w:tcW w:w="935" w:type="dxa"/>
            <w:shd w:val="clear" w:color="auto" w:fill="auto"/>
            <w:vAlign w:val="center"/>
          </w:tcPr>
          <w:p w14:paraId="231A3E0E" w14:textId="77777777" w:rsidR="00060315" w:rsidRPr="008C6E85" w:rsidRDefault="00060315" w:rsidP="00616B04">
            <w:pPr>
              <w:spacing w:after="0"/>
              <w:jc w:val="center"/>
              <w:rPr>
                <w:color w:val="000000"/>
                <w:sz w:val="24"/>
                <w:szCs w:val="24"/>
                <w:lang w:val="uk-UA"/>
              </w:rPr>
            </w:pPr>
            <w:r w:rsidRPr="008C6E85">
              <w:rPr>
                <w:color w:val="000000"/>
                <w:sz w:val="24"/>
                <w:szCs w:val="24"/>
              </w:rPr>
              <w:t>0,218</w:t>
            </w:r>
          </w:p>
        </w:tc>
        <w:tc>
          <w:tcPr>
            <w:tcW w:w="935" w:type="dxa"/>
            <w:shd w:val="clear" w:color="auto" w:fill="auto"/>
            <w:vAlign w:val="center"/>
          </w:tcPr>
          <w:p w14:paraId="40CB71A8" w14:textId="77777777" w:rsidR="00060315" w:rsidRPr="008C6E85" w:rsidRDefault="00060315" w:rsidP="00616B04">
            <w:pPr>
              <w:spacing w:after="0"/>
              <w:jc w:val="center"/>
              <w:rPr>
                <w:color w:val="000000"/>
                <w:sz w:val="24"/>
                <w:szCs w:val="24"/>
                <w:lang w:val="uk-UA"/>
              </w:rPr>
            </w:pPr>
            <w:r w:rsidRPr="008C6E85">
              <w:rPr>
                <w:color w:val="000000"/>
                <w:sz w:val="24"/>
                <w:szCs w:val="24"/>
              </w:rPr>
              <w:t>–0,071</w:t>
            </w:r>
          </w:p>
        </w:tc>
        <w:tc>
          <w:tcPr>
            <w:tcW w:w="934" w:type="dxa"/>
            <w:shd w:val="clear" w:color="auto" w:fill="auto"/>
            <w:vAlign w:val="center"/>
          </w:tcPr>
          <w:p w14:paraId="57D41A50" w14:textId="77777777" w:rsidR="00060315" w:rsidRPr="008C6E85" w:rsidRDefault="00060315" w:rsidP="00616B04">
            <w:pPr>
              <w:spacing w:after="0"/>
              <w:jc w:val="center"/>
              <w:rPr>
                <w:color w:val="000000"/>
                <w:sz w:val="24"/>
                <w:szCs w:val="24"/>
                <w:lang w:val="uk-UA"/>
              </w:rPr>
            </w:pPr>
            <w:r w:rsidRPr="008C6E85">
              <w:rPr>
                <w:color w:val="000000"/>
                <w:sz w:val="24"/>
                <w:szCs w:val="24"/>
              </w:rPr>
              <w:t>0,218</w:t>
            </w:r>
          </w:p>
        </w:tc>
        <w:tc>
          <w:tcPr>
            <w:tcW w:w="935" w:type="dxa"/>
            <w:shd w:val="clear" w:color="auto" w:fill="auto"/>
            <w:vAlign w:val="center"/>
          </w:tcPr>
          <w:p w14:paraId="7F02588F" w14:textId="77777777" w:rsidR="00060315" w:rsidRPr="008C6E85" w:rsidRDefault="00060315" w:rsidP="00616B04">
            <w:pPr>
              <w:widowControl w:val="0"/>
              <w:spacing w:after="0"/>
              <w:jc w:val="center"/>
              <w:rPr>
                <w:sz w:val="24"/>
                <w:szCs w:val="24"/>
                <w:lang w:val="uk-UA"/>
              </w:rPr>
            </w:pPr>
            <w:r w:rsidRPr="008C6E85">
              <w:rPr>
                <w:sz w:val="24"/>
                <w:szCs w:val="24"/>
                <w:lang w:val="uk-UA"/>
              </w:rPr>
              <w:t>1</w:t>
            </w:r>
          </w:p>
        </w:tc>
        <w:tc>
          <w:tcPr>
            <w:tcW w:w="935" w:type="dxa"/>
            <w:shd w:val="clear" w:color="auto" w:fill="auto"/>
            <w:vAlign w:val="center"/>
          </w:tcPr>
          <w:p w14:paraId="180C5C90" w14:textId="77777777" w:rsidR="00060315" w:rsidRPr="008C6E85" w:rsidRDefault="00060315" w:rsidP="00616B04">
            <w:pPr>
              <w:widowControl w:val="0"/>
              <w:spacing w:after="0"/>
              <w:jc w:val="center"/>
              <w:rPr>
                <w:sz w:val="24"/>
                <w:szCs w:val="24"/>
                <w:lang w:val="uk-UA"/>
              </w:rPr>
            </w:pPr>
          </w:p>
        </w:tc>
        <w:tc>
          <w:tcPr>
            <w:tcW w:w="934" w:type="dxa"/>
            <w:shd w:val="clear" w:color="auto" w:fill="auto"/>
            <w:vAlign w:val="center"/>
          </w:tcPr>
          <w:p w14:paraId="2D47C878" w14:textId="77777777" w:rsidR="00060315" w:rsidRPr="008C6E85" w:rsidRDefault="00060315" w:rsidP="00616B04">
            <w:pPr>
              <w:widowControl w:val="0"/>
              <w:spacing w:after="0"/>
              <w:jc w:val="center"/>
              <w:rPr>
                <w:sz w:val="24"/>
                <w:szCs w:val="24"/>
                <w:lang w:val="uk-UA"/>
              </w:rPr>
            </w:pPr>
          </w:p>
        </w:tc>
        <w:tc>
          <w:tcPr>
            <w:tcW w:w="935" w:type="dxa"/>
            <w:shd w:val="clear" w:color="auto" w:fill="auto"/>
            <w:vAlign w:val="center"/>
          </w:tcPr>
          <w:p w14:paraId="35E27A5D" w14:textId="77777777" w:rsidR="00060315" w:rsidRPr="008C6E85" w:rsidRDefault="00060315" w:rsidP="00616B04">
            <w:pPr>
              <w:widowControl w:val="0"/>
              <w:spacing w:after="0"/>
              <w:jc w:val="center"/>
              <w:rPr>
                <w:sz w:val="24"/>
                <w:szCs w:val="24"/>
                <w:lang w:val="uk-UA"/>
              </w:rPr>
            </w:pPr>
          </w:p>
        </w:tc>
        <w:tc>
          <w:tcPr>
            <w:tcW w:w="935" w:type="dxa"/>
            <w:shd w:val="clear" w:color="auto" w:fill="auto"/>
            <w:vAlign w:val="center"/>
          </w:tcPr>
          <w:p w14:paraId="4C7D024C" w14:textId="77777777" w:rsidR="00060315" w:rsidRPr="008C6E85" w:rsidRDefault="00060315" w:rsidP="00616B04">
            <w:pPr>
              <w:widowControl w:val="0"/>
              <w:spacing w:after="0"/>
              <w:jc w:val="center"/>
              <w:rPr>
                <w:sz w:val="24"/>
                <w:szCs w:val="24"/>
                <w:lang w:val="uk-UA"/>
              </w:rPr>
            </w:pPr>
          </w:p>
        </w:tc>
      </w:tr>
      <w:tr w:rsidR="00060315" w:rsidRPr="008C6E85" w14:paraId="036F3F6D" w14:textId="77777777" w:rsidTr="00616B04">
        <w:trPr>
          <w:jc w:val="center"/>
        </w:trPr>
        <w:tc>
          <w:tcPr>
            <w:tcW w:w="1310" w:type="dxa"/>
            <w:shd w:val="clear" w:color="auto" w:fill="auto"/>
          </w:tcPr>
          <w:p w14:paraId="64DC8E74" w14:textId="77777777" w:rsidR="00060315" w:rsidRPr="008C6E85" w:rsidRDefault="00060315" w:rsidP="00616B04">
            <w:pPr>
              <w:widowControl w:val="0"/>
              <w:spacing w:after="0"/>
              <w:rPr>
                <w:sz w:val="24"/>
                <w:szCs w:val="24"/>
                <w:lang w:val="uk-UA"/>
              </w:rPr>
            </w:pPr>
            <w:r w:rsidRPr="008C6E85">
              <w:rPr>
                <w:sz w:val="24"/>
                <w:szCs w:val="24"/>
                <w:lang w:val="uk-UA"/>
              </w:rPr>
              <w:t>ЧРК</w:t>
            </w:r>
            <w:r w:rsidRPr="008C6E85">
              <w:rPr>
                <w:sz w:val="24"/>
                <w:szCs w:val="24"/>
                <w:lang w:val="en-US"/>
              </w:rPr>
              <w:t>,</w:t>
            </w:r>
            <w:r w:rsidRPr="008C6E85">
              <w:rPr>
                <w:sz w:val="24"/>
                <w:szCs w:val="24"/>
                <w:lang w:val="uk-UA"/>
              </w:rPr>
              <w:t xml:space="preserve"> с</w:t>
            </w:r>
          </w:p>
        </w:tc>
        <w:tc>
          <w:tcPr>
            <w:tcW w:w="934" w:type="dxa"/>
            <w:shd w:val="clear" w:color="auto" w:fill="auto"/>
            <w:vAlign w:val="center"/>
          </w:tcPr>
          <w:p w14:paraId="7C51E143" w14:textId="77777777" w:rsidR="00060315" w:rsidRPr="008C6E85" w:rsidRDefault="00060315" w:rsidP="00616B04">
            <w:pPr>
              <w:widowControl w:val="0"/>
              <w:spacing w:after="0"/>
              <w:jc w:val="center"/>
              <w:rPr>
                <w:sz w:val="24"/>
                <w:szCs w:val="24"/>
                <w:lang w:val="uk-UA"/>
              </w:rPr>
            </w:pPr>
            <w:r w:rsidRPr="008C6E85">
              <w:rPr>
                <w:sz w:val="24"/>
                <w:szCs w:val="24"/>
                <w:lang w:val="uk-UA"/>
              </w:rPr>
              <w:t>0</w:t>
            </w:r>
          </w:p>
        </w:tc>
        <w:tc>
          <w:tcPr>
            <w:tcW w:w="935" w:type="dxa"/>
            <w:shd w:val="clear" w:color="auto" w:fill="auto"/>
            <w:vAlign w:val="center"/>
          </w:tcPr>
          <w:p w14:paraId="6C3BC178" w14:textId="77777777" w:rsidR="00060315" w:rsidRPr="008C6E85" w:rsidRDefault="00060315" w:rsidP="00616B04">
            <w:pPr>
              <w:spacing w:after="0"/>
              <w:jc w:val="center"/>
              <w:rPr>
                <w:color w:val="000000"/>
                <w:sz w:val="24"/>
                <w:szCs w:val="24"/>
                <w:lang w:val="uk-UA"/>
              </w:rPr>
            </w:pPr>
            <w:r w:rsidRPr="008C6E85">
              <w:rPr>
                <w:color w:val="000000"/>
                <w:sz w:val="24"/>
                <w:szCs w:val="24"/>
              </w:rPr>
              <w:t>–0,327</w:t>
            </w:r>
          </w:p>
        </w:tc>
        <w:tc>
          <w:tcPr>
            <w:tcW w:w="935" w:type="dxa"/>
            <w:shd w:val="clear" w:color="auto" w:fill="auto"/>
            <w:vAlign w:val="center"/>
          </w:tcPr>
          <w:p w14:paraId="4B7A1BCB" w14:textId="77777777" w:rsidR="00060315" w:rsidRPr="008C6E85" w:rsidRDefault="00060315" w:rsidP="00616B04">
            <w:pPr>
              <w:spacing w:after="0"/>
              <w:jc w:val="center"/>
              <w:rPr>
                <w:color w:val="000000"/>
                <w:sz w:val="24"/>
                <w:szCs w:val="24"/>
                <w:lang w:val="uk-UA"/>
              </w:rPr>
            </w:pPr>
            <w:r w:rsidRPr="008C6E85">
              <w:rPr>
                <w:color w:val="000000"/>
                <w:sz w:val="24"/>
                <w:szCs w:val="24"/>
              </w:rPr>
              <w:t>0,017</w:t>
            </w:r>
          </w:p>
        </w:tc>
        <w:tc>
          <w:tcPr>
            <w:tcW w:w="934" w:type="dxa"/>
            <w:shd w:val="clear" w:color="auto" w:fill="auto"/>
            <w:vAlign w:val="center"/>
          </w:tcPr>
          <w:p w14:paraId="268916AF" w14:textId="77777777" w:rsidR="00060315" w:rsidRPr="008C6E85" w:rsidRDefault="00060315" w:rsidP="00616B04">
            <w:pPr>
              <w:spacing w:after="0"/>
              <w:jc w:val="center"/>
              <w:rPr>
                <w:color w:val="000000"/>
                <w:sz w:val="24"/>
                <w:szCs w:val="24"/>
                <w:lang w:val="uk-UA"/>
              </w:rPr>
            </w:pPr>
            <w:r w:rsidRPr="008C6E85">
              <w:rPr>
                <w:color w:val="000000"/>
                <w:sz w:val="24"/>
                <w:szCs w:val="24"/>
              </w:rPr>
              <w:t>0,354</w:t>
            </w:r>
          </w:p>
        </w:tc>
        <w:tc>
          <w:tcPr>
            <w:tcW w:w="935" w:type="dxa"/>
            <w:shd w:val="clear" w:color="auto" w:fill="auto"/>
            <w:vAlign w:val="center"/>
          </w:tcPr>
          <w:p w14:paraId="74380C8A" w14:textId="77777777" w:rsidR="00060315" w:rsidRPr="008C6E85" w:rsidRDefault="00060315" w:rsidP="00616B04">
            <w:pPr>
              <w:spacing w:after="0"/>
              <w:jc w:val="center"/>
              <w:rPr>
                <w:color w:val="000000"/>
                <w:sz w:val="24"/>
                <w:szCs w:val="24"/>
                <w:lang w:val="uk-UA"/>
              </w:rPr>
            </w:pPr>
            <w:r w:rsidRPr="008C6E85">
              <w:rPr>
                <w:color w:val="000000"/>
                <w:sz w:val="24"/>
                <w:szCs w:val="24"/>
              </w:rPr>
              <w:t>0,062</w:t>
            </w:r>
          </w:p>
        </w:tc>
        <w:tc>
          <w:tcPr>
            <w:tcW w:w="935" w:type="dxa"/>
            <w:shd w:val="clear" w:color="auto" w:fill="auto"/>
            <w:vAlign w:val="center"/>
          </w:tcPr>
          <w:p w14:paraId="25460996" w14:textId="77777777" w:rsidR="00060315" w:rsidRPr="008C6E85" w:rsidRDefault="00060315" w:rsidP="00616B04">
            <w:pPr>
              <w:widowControl w:val="0"/>
              <w:spacing w:after="0"/>
              <w:jc w:val="center"/>
              <w:rPr>
                <w:sz w:val="24"/>
                <w:szCs w:val="24"/>
                <w:lang w:val="uk-UA"/>
              </w:rPr>
            </w:pPr>
            <w:r w:rsidRPr="008C6E85">
              <w:rPr>
                <w:sz w:val="24"/>
                <w:szCs w:val="24"/>
                <w:lang w:val="uk-UA"/>
              </w:rPr>
              <w:t>1</w:t>
            </w:r>
          </w:p>
        </w:tc>
        <w:tc>
          <w:tcPr>
            <w:tcW w:w="934" w:type="dxa"/>
            <w:shd w:val="clear" w:color="auto" w:fill="auto"/>
            <w:vAlign w:val="center"/>
          </w:tcPr>
          <w:p w14:paraId="0AEA9849" w14:textId="77777777" w:rsidR="00060315" w:rsidRPr="008C6E85" w:rsidRDefault="00060315" w:rsidP="00616B04">
            <w:pPr>
              <w:widowControl w:val="0"/>
              <w:spacing w:after="0"/>
              <w:jc w:val="center"/>
              <w:rPr>
                <w:sz w:val="24"/>
                <w:szCs w:val="24"/>
                <w:lang w:val="uk-UA"/>
              </w:rPr>
            </w:pPr>
          </w:p>
        </w:tc>
        <w:tc>
          <w:tcPr>
            <w:tcW w:w="935" w:type="dxa"/>
            <w:shd w:val="clear" w:color="auto" w:fill="auto"/>
            <w:vAlign w:val="center"/>
          </w:tcPr>
          <w:p w14:paraId="64E0E55C" w14:textId="77777777" w:rsidR="00060315" w:rsidRPr="008C6E85" w:rsidRDefault="00060315" w:rsidP="00616B04">
            <w:pPr>
              <w:widowControl w:val="0"/>
              <w:spacing w:after="0"/>
              <w:jc w:val="center"/>
              <w:rPr>
                <w:sz w:val="24"/>
                <w:szCs w:val="24"/>
                <w:lang w:val="uk-UA"/>
              </w:rPr>
            </w:pPr>
          </w:p>
        </w:tc>
        <w:tc>
          <w:tcPr>
            <w:tcW w:w="935" w:type="dxa"/>
            <w:shd w:val="clear" w:color="auto" w:fill="auto"/>
            <w:vAlign w:val="center"/>
          </w:tcPr>
          <w:p w14:paraId="22CBE725" w14:textId="77777777" w:rsidR="00060315" w:rsidRPr="008C6E85" w:rsidRDefault="00060315" w:rsidP="00616B04">
            <w:pPr>
              <w:widowControl w:val="0"/>
              <w:spacing w:after="0"/>
              <w:jc w:val="center"/>
              <w:rPr>
                <w:sz w:val="24"/>
                <w:szCs w:val="24"/>
                <w:lang w:val="uk-UA"/>
              </w:rPr>
            </w:pPr>
          </w:p>
        </w:tc>
      </w:tr>
      <w:tr w:rsidR="00060315" w:rsidRPr="008C6E85" w14:paraId="28717C66" w14:textId="77777777" w:rsidTr="00616B04">
        <w:trPr>
          <w:jc w:val="center"/>
        </w:trPr>
        <w:tc>
          <w:tcPr>
            <w:tcW w:w="1310" w:type="dxa"/>
            <w:shd w:val="clear" w:color="auto" w:fill="auto"/>
          </w:tcPr>
          <w:p w14:paraId="5DE0E8ED" w14:textId="77777777" w:rsidR="00060315" w:rsidRPr="008C6E85" w:rsidRDefault="00060315" w:rsidP="00616B04">
            <w:pPr>
              <w:widowControl w:val="0"/>
              <w:spacing w:after="0"/>
              <w:rPr>
                <w:sz w:val="24"/>
                <w:szCs w:val="24"/>
                <w:lang w:val="uk-UA"/>
              </w:rPr>
            </w:pPr>
            <w:r w:rsidRPr="008C6E85">
              <w:rPr>
                <w:sz w:val="24"/>
                <w:szCs w:val="24"/>
                <w:lang w:val="uk-UA"/>
              </w:rPr>
              <w:t>Р</w:t>
            </w:r>
            <w:r w:rsidRPr="008C6E85">
              <w:rPr>
                <w:sz w:val="24"/>
                <w:szCs w:val="24"/>
                <w:lang w:val="en-US"/>
              </w:rPr>
              <w:t>,</w:t>
            </w:r>
            <w:r w:rsidRPr="008C6E85">
              <w:rPr>
                <w:sz w:val="24"/>
                <w:szCs w:val="24"/>
                <w:lang w:val="uk-UA"/>
              </w:rPr>
              <w:t xml:space="preserve"> к/с</w:t>
            </w:r>
          </w:p>
        </w:tc>
        <w:tc>
          <w:tcPr>
            <w:tcW w:w="934" w:type="dxa"/>
            <w:shd w:val="clear" w:color="auto" w:fill="auto"/>
            <w:vAlign w:val="center"/>
          </w:tcPr>
          <w:p w14:paraId="1854AC02" w14:textId="77777777" w:rsidR="00060315" w:rsidRPr="008C6E85" w:rsidRDefault="00060315" w:rsidP="00616B04">
            <w:pPr>
              <w:spacing w:after="0"/>
              <w:jc w:val="center"/>
              <w:rPr>
                <w:color w:val="000000"/>
                <w:sz w:val="24"/>
                <w:szCs w:val="24"/>
                <w:lang w:val="uk-UA"/>
              </w:rPr>
            </w:pPr>
            <w:r w:rsidRPr="008C6E85">
              <w:rPr>
                <w:color w:val="000000"/>
                <w:sz w:val="24"/>
                <w:szCs w:val="24"/>
              </w:rPr>
              <w:t>–0,608</w:t>
            </w:r>
          </w:p>
        </w:tc>
        <w:tc>
          <w:tcPr>
            <w:tcW w:w="935" w:type="dxa"/>
            <w:shd w:val="clear" w:color="auto" w:fill="auto"/>
            <w:vAlign w:val="center"/>
          </w:tcPr>
          <w:p w14:paraId="03578F63" w14:textId="77777777" w:rsidR="00060315" w:rsidRPr="008C6E85" w:rsidRDefault="00060315" w:rsidP="00616B04">
            <w:pPr>
              <w:spacing w:after="0"/>
              <w:jc w:val="center"/>
              <w:rPr>
                <w:color w:val="000000"/>
                <w:sz w:val="24"/>
                <w:szCs w:val="24"/>
                <w:lang w:val="uk-UA"/>
              </w:rPr>
            </w:pPr>
            <w:r w:rsidRPr="008C6E85">
              <w:rPr>
                <w:color w:val="000000"/>
                <w:sz w:val="24"/>
                <w:szCs w:val="24"/>
              </w:rPr>
              <w:t>0,089</w:t>
            </w:r>
          </w:p>
        </w:tc>
        <w:tc>
          <w:tcPr>
            <w:tcW w:w="935" w:type="dxa"/>
            <w:shd w:val="clear" w:color="auto" w:fill="auto"/>
            <w:vAlign w:val="center"/>
          </w:tcPr>
          <w:p w14:paraId="51248774" w14:textId="77777777" w:rsidR="00060315" w:rsidRPr="008C6E85" w:rsidRDefault="00060315" w:rsidP="00616B04">
            <w:pPr>
              <w:spacing w:after="0"/>
              <w:jc w:val="center"/>
              <w:rPr>
                <w:color w:val="000000"/>
                <w:sz w:val="24"/>
                <w:szCs w:val="24"/>
                <w:lang w:val="uk-UA"/>
              </w:rPr>
            </w:pPr>
            <w:r w:rsidRPr="008C6E85">
              <w:rPr>
                <w:color w:val="000000"/>
                <w:sz w:val="24"/>
                <w:szCs w:val="24"/>
              </w:rPr>
              <w:t>0,116</w:t>
            </w:r>
          </w:p>
        </w:tc>
        <w:tc>
          <w:tcPr>
            <w:tcW w:w="934" w:type="dxa"/>
            <w:shd w:val="clear" w:color="auto" w:fill="auto"/>
            <w:vAlign w:val="center"/>
          </w:tcPr>
          <w:p w14:paraId="016D59B7" w14:textId="77777777" w:rsidR="00060315" w:rsidRPr="008C6E85" w:rsidRDefault="00060315" w:rsidP="00616B04">
            <w:pPr>
              <w:spacing w:after="0"/>
              <w:jc w:val="center"/>
              <w:rPr>
                <w:color w:val="000000"/>
                <w:sz w:val="24"/>
                <w:szCs w:val="24"/>
                <w:lang w:val="uk-UA"/>
              </w:rPr>
            </w:pPr>
            <w:r w:rsidRPr="008C6E85">
              <w:rPr>
                <w:color w:val="000000"/>
                <w:sz w:val="24"/>
                <w:szCs w:val="24"/>
              </w:rPr>
              <w:t>0,089</w:t>
            </w:r>
          </w:p>
        </w:tc>
        <w:tc>
          <w:tcPr>
            <w:tcW w:w="935" w:type="dxa"/>
            <w:shd w:val="clear" w:color="auto" w:fill="auto"/>
            <w:vAlign w:val="center"/>
          </w:tcPr>
          <w:p w14:paraId="5B177C86" w14:textId="77777777" w:rsidR="00060315" w:rsidRPr="008C6E85" w:rsidRDefault="00060315" w:rsidP="00616B04">
            <w:pPr>
              <w:spacing w:after="0"/>
              <w:jc w:val="center"/>
              <w:rPr>
                <w:color w:val="000000"/>
                <w:sz w:val="24"/>
                <w:szCs w:val="24"/>
                <w:lang w:val="uk-UA"/>
              </w:rPr>
            </w:pPr>
            <w:r w:rsidRPr="008C6E85">
              <w:rPr>
                <w:color w:val="000000"/>
                <w:sz w:val="24"/>
                <w:szCs w:val="24"/>
              </w:rPr>
              <w:t>0,408</w:t>
            </w:r>
          </w:p>
        </w:tc>
        <w:tc>
          <w:tcPr>
            <w:tcW w:w="935" w:type="dxa"/>
            <w:shd w:val="clear" w:color="auto" w:fill="auto"/>
            <w:vAlign w:val="center"/>
          </w:tcPr>
          <w:p w14:paraId="2F10FF9E" w14:textId="77777777" w:rsidR="00060315" w:rsidRPr="008C6E85" w:rsidRDefault="00060315" w:rsidP="00616B04">
            <w:pPr>
              <w:spacing w:after="0"/>
              <w:jc w:val="center"/>
              <w:rPr>
                <w:color w:val="000000"/>
                <w:sz w:val="24"/>
                <w:szCs w:val="24"/>
                <w:lang w:val="uk-UA"/>
              </w:rPr>
            </w:pPr>
            <w:r w:rsidRPr="008C6E85">
              <w:rPr>
                <w:color w:val="000000"/>
                <w:sz w:val="24"/>
                <w:szCs w:val="24"/>
              </w:rPr>
              <w:t>0,153</w:t>
            </w:r>
          </w:p>
        </w:tc>
        <w:tc>
          <w:tcPr>
            <w:tcW w:w="934" w:type="dxa"/>
            <w:shd w:val="clear" w:color="auto" w:fill="auto"/>
            <w:vAlign w:val="center"/>
          </w:tcPr>
          <w:p w14:paraId="3A2B14A9" w14:textId="77777777" w:rsidR="00060315" w:rsidRPr="008C6E85" w:rsidRDefault="00060315" w:rsidP="00616B04">
            <w:pPr>
              <w:widowControl w:val="0"/>
              <w:spacing w:after="0"/>
              <w:jc w:val="center"/>
              <w:rPr>
                <w:sz w:val="24"/>
                <w:szCs w:val="24"/>
                <w:lang w:val="uk-UA"/>
              </w:rPr>
            </w:pPr>
            <w:r w:rsidRPr="008C6E85">
              <w:rPr>
                <w:sz w:val="24"/>
                <w:szCs w:val="24"/>
                <w:lang w:val="uk-UA"/>
              </w:rPr>
              <w:t>1</w:t>
            </w:r>
          </w:p>
        </w:tc>
        <w:tc>
          <w:tcPr>
            <w:tcW w:w="935" w:type="dxa"/>
            <w:shd w:val="clear" w:color="auto" w:fill="auto"/>
            <w:vAlign w:val="center"/>
          </w:tcPr>
          <w:p w14:paraId="21C45D14" w14:textId="77777777" w:rsidR="00060315" w:rsidRPr="008C6E85" w:rsidRDefault="00060315" w:rsidP="00616B04">
            <w:pPr>
              <w:widowControl w:val="0"/>
              <w:spacing w:after="0"/>
              <w:jc w:val="center"/>
              <w:rPr>
                <w:sz w:val="24"/>
                <w:szCs w:val="24"/>
                <w:lang w:val="uk-UA"/>
              </w:rPr>
            </w:pPr>
          </w:p>
        </w:tc>
        <w:tc>
          <w:tcPr>
            <w:tcW w:w="935" w:type="dxa"/>
            <w:shd w:val="clear" w:color="auto" w:fill="auto"/>
            <w:vAlign w:val="center"/>
          </w:tcPr>
          <w:p w14:paraId="05339F43" w14:textId="77777777" w:rsidR="00060315" w:rsidRPr="008C6E85" w:rsidRDefault="00060315" w:rsidP="00616B04">
            <w:pPr>
              <w:widowControl w:val="0"/>
              <w:spacing w:after="0"/>
              <w:jc w:val="center"/>
              <w:rPr>
                <w:sz w:val="24"/>
                <w:szCs w:val="24"/>
                <w:lang w:val="uk-UA"/>
              </w:rPr>
            </w:pPr>
          </w:p>
        </w:tc>
      </w:tr>
      <w:tr w:rsidR="00060315" w:rsidRPr="008C6E85" w14:paraId="6F48A31D" w14:textId="77777777" w:rsidTr="00616B04">
        <w:trPr>
          <w:jc w:val="center"/>
        </w:trPr>
        <w:tc>
          <w:tcPr>
            <w:tcW w:w="1310" w:type="dxa"/>
            <w:shd w:val="clear" w:color="auto" w:fill="auto"/>
          </w:tcPr>
          <w:p w14:paraId="24BE0B3B" w14:textId="77777777" w:rsidR="00060315" w:rsidRPr="008C6E85" w:rsidRDefault="00060315" w:rsidP="00616B04">
            <w:pPr>
              <w:widowControl w:val="0"/>
              <w:spacing w:after="0"/>
              <w:rPr>
                <w:sz w:val="24"/>
                <w:szCs w:val="24"/>
                <w:lang w:val="uk-UA"/>
              </w:rPr>
            </w:pPr>
            <w:r w:rsidRPr="008C6E85">
              <w:rPr>
                <w:sz w:val="24"/>
                <w:szCs w:val="24"/>
                <w:lang w:val="uk-UA"/>
              </w:rPr>
              <w:t>Ш</w:t>
            </w:r>
            <w:r w:rsidRPr="008C6E85">
              <w:rPr>
                <w:sz w:val="24"/>
                <w:szCs w:val="24"/>
              </w:rPr>
              <w:t>,</w:t>
            </w:r>
            <w:r w:rsidRPr="008C6E85">
              <w:rPr>
                <w:sz w:val="24"/>
                <w:szCs w:val="24"/>
                <w:lang w:val="uk-UA"/>
              </w:rPr>
              <w:t xml:space="preserve"> см/с хворої ногою</w:t>
            </w:r>
          </w:p>
        </w:tc>
        <w:tc>
          <w:tcPr>
            <w:tcW w:w="934" w:type="dxa"/>
            <w:shd w:val="clear" w:color="auto" w:fill="auto"/>
            <w:vAlign w:val="center"/>
          </w:tcPr>
          <w:p w14:paraId="29C1966D" w14:textId="77777777" w:rsidR="00060315" w:rsidRPr="008C6E85" w:rsidRDefault="00060315" w:rsidP="00616B04">
            <w:pPr>
              <w:spacing w:after="0"/>
              <w:jc w:val="center"/>
              <w:rPr>
                <w:color w:val="000000"/>
                <w:sz w:val="24"/>
                <w:szCs w:val="24"/>
                <w:lang w:val="uk-UA"/>
              </w:rPr>
            </w:pPr>
            <w:r w:rsidRPr="008C6E85">
              <w:rPr>
                <w:color w:val="000000"/>
                <w:sz w:val="24"/>
                <w:szCs w:val="24"/>
              </w:rPr>
              <w:t>–0,469</w:t>
            </w:r>
          </w:p>
        </w:tc>
        <w:tc>
          <w:tcPr>
            <w:tcW w:w="935" w:type="dxa"/>
            <w:shd w:val="clear" w:color="auto" w:fill="auto"/>
            <w:vAlign w:val="center"/>
          </w:tcPr>
          <w:p w14:paraId="02B48BB9" w14:textId="77777777" w:rsidR="00060315" w:rsidRPr="008C6E85" w:rsidRDefault="00060315" w:rsidP="00616B04">
            <w:pPr>
              <w:spacing w:after="0"/>
              <w:jc w:val="center"/>
              <w:rPr>
                <w:color w:val="000000"/>
                <w:sz w:val="24"/>
                <w:szCs w:val="24"/>
                <w:lang w:val="uk-UA"/>
              </w:rPr>
            </w:pPr>
            <w:r w:rsidRPr="008C6E85">
              <w:rPr>
                <w:color w:val="000000"/>
                <w:sz w:val="24"/>
                <w:szCs w:val="24"/>
              </w:rPr>
              <w:t>0,065</w:t>
            </w:r>
          </w:p>
        </w:tc>
        <w:tc>
          <w:tcPr>
            <w:tcW w:w="935" w:type="dxa"/>
            <w:shd w:val="clear" w:color="auto" w:fill="auto"/>
            <w:vAlign w:val="center"/>
          </w:tcPr>
          <w:p w14:paraId="6360ED8E" w14:textId="77777777" w:rsidR="00060315" w:rsidRPr="008C6E85" w:rsidRDefault="00060315" w:rsidP="00616B04">
            <w:pPr>
              <w:spacing w:after="0"/>
              <w:jc w:val="center"/>
              <w:rPr>
                <w:color w:val="000000"/>
                <w:sz w:val="24"/>
                <w:szCs w:val="24"/>
                <w:lang w:val="uk-UA"/>
              </w:rPr>
            </w:pPr>
            <w:r w:rsidRPr="008C6E85">
              <w:rPr>
                <w:color w:val="000000"/>
                <w:sz w:val="24"/>
                <w:szCs w:val="24"/>
              </w:rPr>
              <w:t>0,107</w:t>
            </w:r>
          </w:p>
        </w:tc>
        <w:tc>
          <w:tcPr>
            <w:tcW w:w="934" w:type="dxa"/>
            <w:shd w:val="clear" w:color="auto" w:fill="auto"/>
            <w:vAlign w:val="center"/>
          </w:tcPr>
          <w:p w14:paraId="18864705" w14:textId="77777777" w:rsidR="00060315" w:rsidRPr="008C6E85" w:rsidRDefault="00060315" w:rsidP="00616B04">
            <w:pPr>
              <w:spacing w:after="0"/>
              <w:jc w:val="center"/>
              <w:rPr>
                <w:color w:val="000000"/>
                <w:sz w:val="24"/>
                <w:szCs w:val="24"/>
                <w:lang w:val="uk-UA"/>
              </w:rPr>
            </w:pPr>
            <w:r w:rsidRPr="008C6E85">
              <w:rPr>
                <w:color w:val="000000"/>
                <w:sz w:val="24"/>
                <w:szCs w:val="24"/>
              </w:rPr>
              <w:t>0,065</w:t>
            </w:r>
          </w:p>
        </w:tc>
        <w:tc>
          <w:tcPr>
            <w:tcW w:w="935" w:type="dxa"/>
            <w:shd w:val="clear" w:color="auto" w:fill="auto"/>
            <w:vAlign w:val="center"/>
          </w:tcPr>
          <w:p w14:paraId="725F3A8B" w14:textId="77777777" w:rsidR="00060315" w:rsidRPr="008C6E85" w:rsidRDefault="00060315" w:rsidP="00616B04">
            <w:pPr>
              <w:spacing w:after="0"/>
              <w:jc w:val="center"/>
              <w:rPr>
                <w:color w:val="000000"/>
                <w:sz w:val="24"/>
                <w:szCs w:val="24"/>
                <w:lang w:val="uk-UA"/>
              </w:rPr>
            </w:pPr>
            <w:r w:rsidRPr="008C6E85">
              <w:rPr>
                <w:color w:val="000000"/>
                <w:sz w:val="24"/>
                <w:szCs w:val="24"/>
              </w:rPr>
              <w:t>0,376</w:t>
            </w:r>
          </w:p>
        </w:tc>
        <w:tc>
          <w:tcPr>
            <w:tcW w:w="935" w:type="dxa"/>
            <w:shd w:val="clear" w:color="auto" w:fill="auto"/>
            <w:vAlign w:val="center"/>
          </w:tcPr>
          <w:p w14:paraId="4A55DB62" w14:textId="77777777" w:rsidR="00060315" w:rsidRPr="008C6E85" w:rsidRDefault="00060315" w:rsidP="00616B04">
            <w:pPr>
              <w:spacing w:after="0"/>
              <w:jc w:val="center"/>
              <w:rPr>
                <w:color w:val="000000"/>
                <w:sz w:val="24"/>
                <w:szCs w:val="24"/>
                <w:lang w:val="uk-UA"/>
              </w:rPr>
            </w:pPr>
            <w:r w:rsidRPr="008C6E85">
              <w:rPr>
                <w:color w:val="000000"/>
                <w:sz w:val="24"/>
                <w:szCs w:val="24"/>
              </w:rPr>
              <w:t>0,150</w:t>
            </w:r>
          </w:p>
        </w:tc>
        <w:tc>
          <w:tcPr>
            <w:tcW w:w="934" w:type="dxa"/>
            <w:shd w:val="clear" w:color="auto" w:fill="auto"/>
            <w:vAlign w:val="center"/>
          </w:tcPr>
          <w:p w14:paraId="5ACE263A" w14:textId="77777777" w:rsidR="00060315" w:rsidRPr="008C6E85" w:rsidRDefault="00060315" w:rsidP="00616B04">
            <w:pPr>
              <w:spacing w:after="0"/>
              <w:jc w:val="center"/>
              <w:rPr>
                <w:color w:val="000000"/>
                <w:sz w:val="24"/>
                <w:szCs w:val="24"/>
                <w:lang w:val="uk-UA"/>
              </w:rPr>
            </w:pPr>
            <w:r w:rsidRPr="008C6E85">
              <w:rPr>
                <w:color w:val="000000"/>
                <w:sz w:val="24"/>
                <w:szCs w:val="24"/>
              </w:rPr>
              <w:t>0,986</w:t>
            </w:r>
          </w:p>
        </w:tc>
        <w:tc>
          <w:tcPr>
            <w:tcW w:w="935" w:type="dxa"/>
            <w:shd w:val="clear" w:color="auto" w:fill="auto"/>
            <w:vAlign w:val="center"/>
          </w:tcPr>
          <w:p w14:paraId="319D60EE" w14:textId="77777777" w:rsidR="00060315" w:rsidRPr="008C6E85" w:rsidRDefault="00060315" w:rsidP="00616B04">
            <w:pPr>
              <w:widowControl w:val="0"/>
              <w:spacing w:after="0"/>
              <w:jc w:val="center"/>
              <w:rPr>
                <w:sz w:val="24"/>
                <w:szCs w:val="24"/>
                <w:lang w:val="uk-UA"/>
              </w:rPr>
            </w:pPr>
            <w:r w:rsidRPr="008C6E85">
              <w:rPr>
                <w:sz w:val="24"/>
                <w:szCs w:val="24"/>
                <w:lang w:val="uk-UA"/>
              </w:rPr>
              <w:t>1</w:t>
            </w:r>
          </w:p>
        </w:tc>
        <w:tc>
          <w:tcPr>
            <w:tcW w:w="935" w:type="dxa"/>
            <w:shd w:val="clear" w:color="auto" w:fill="auto"/>
            <w:vAlign w:val="center"/>
          </w:tcPr>
          <w:p w14:paraId="7D9C467A" w14:textId="77777777" w:rsidR="00060315" w:rsidRPr="008C6E85" w:rsidRDefault="00060315" w:rsidP="00616B04">
            <w:pPr>
              <w:widowControl w:val="0"/>
              <w:spacing w:after="0"/>
              <w:jc w:val="center"/>
              <w:rPr>
                <w:sz w:val="24"/>
                <w:szCs w:val="24"/>
                <w:lang w:val="uk-UA"/>
              </w:rPr>
            </w:pPr>
          </w:p>
        </w:tc>
      </w:tr>
      <w:tr w:rsidR="00060315" w:rsidRPr="008C6E85" w14:paraId="5A44F7E9" w14:textId="77777777" w:rsidTr="00616B04">
        <w:trPr>
          <w:jc w:val="center"/>
        </w:trPr>
        <w:tc>
          <w:tcPr>
            <w:tcW w:w="1310" w:type="dxa"/>
            <w:shd w:val="clear" w:color="auto" w:fill="auto"/>
          </w:tcPr>
          <w:p w14:paraId="50A685D9" w14:textId="77777777" w:rsidR="00060315" w:rsidRPr="008C6E85" w:rsidRDefault="00060315" w:rsidP="00616B04">
            <w:pPr>
              <w:widowControl w:val="0"/>
              <w:spacing w:after="0"/>
              <w:rPr>
                <w:sz w:val="24"/>
                <w:szCs w:val="24"/>
                <w:lang w:val="uk-UA"/>
              </w:rPr>
            </w:pPr>
            <w:r w:rsidRPr="008C6E85">
              <w:rPr>
                <w:sz w:val="24"/>
                <w:szCs w:val="24"/>
                <w:lang w:val="uk-UA"/>
              </w:rPr>
              <w:t>Ш</w:t>
            </w:r>
            <w:r w:rsidRPr="008C6E85">
              <w:rPr>
                <w:sz w:val="24"/>
                <w:szCs w:val="24"/>
              </w:rPr>
              <w:t>,</w:t>
            </w:r>
            <w:r w:rsidRPr="008C6E85">
              <w:rPr>
                <w:sz w:val="24"/>
                <w:szCs w:val="24"/>
                <w:lang w:val="uk-UA"/>
              </w:rPr>
              <w:t xml:space="preserve"> см/с здорової ногою</w:t>
            </w:r>
          </w:p>
        </w:tc>
        <w:tc>
          <w:tcPr>
            <w:tcW w:w="934" w:type="dxa"/>
            <w:shd w:val="clear" w:color="auto" w:fill="auto"/>
            <w:vAlign w:val="center"/>
          </w:tcPr>
          <w:p w14:paraId="1F69A87B" w14:textId="77777777" w:rsidR="00060315" w:rsidRPr="008C6E85" w:rsidRDefault="00060315" w:rsidP="00616B04">
            <w:pPr>
              <w:spacing w:after="0"/>
              <w:jc w:val="center"/>
              <w:rPr>
                <w:color w:val="000000"/>
                <w:sz w:val="24"/>
                <w:szCs w:val="24"/>
                <w:lang w:val="uk-UA"/>
              </w:rPr>
            </w:pPr>
            <w:r w:rsidRPr="008C6E85">
              <w:rPr>
                <w:color w:val="000000"/>
                <w:sz w:val="24"/>
                <w:szCs w:val="24"/>
              </w:rPr>
              <w:t>–0,616</w:t>
            </w:r>
          </w:p>
        </w:tc>
        <w:tc>
          <w:tcPr>
            <w:tcW w:w="935" w:type="dxa"/>
            <w:shd w:val="clear" w:color="auto" w:fill="auto"/>
            <w:vAlign w:val="center"/>
          </w:tcPr>
          <w:p w14:paraId="33713793" w14:textId="77777777" w:rsidR="00060315" w:rsidRPr="008C6E85" w:rsidRDefault="00060315" w:rsidP="00616B04">
            <w:pPr>
              <w:spacing w:after="0"/>
              <w:jc w:val="center"/>
              <w:rPr>
                <w:color w:val="000000"/>
                <w:sz w:val="24"/>
                <w:szCs w:val="24"/>
                <w:lang w:val="uk-UA"/>
              </w:rPr>
            </w:pPr>
            <w:r w:rsidRPr="008C6E85">
              <w:rPr>
                <w:color w:val="000000"/>
                <w:sz w:val="24"/>
                <w:szCs w:val="24"/>
              </w:rPr>
              <w:t>0,212</w:t>
            </w:r>
          </w:p>
        </w:tc>
        <w:tc>
          <w:tcPr>
            <w:tcW w:w="935" w:type="dxa"/>
            <w:shd w:val="clear" w:color="auto" w:fill="auto"/>
            <w:vAlign w:val="center"/>
          </w:tcPr>
          <w:p w14:paraId="196DC16B" w14:textId="77777777" w:rsidR="00060315" w:rsidRPr="008C6E85" w:rsidRDefault="00060315" w:rsidP="00616B04">
            <w:pPr>
              <w:spacing w:after="0"/>
              <w:jc w:val="center"/>
              <w:rPr>
                <w:color w:val="000000"/>
                <w:sz w:val="24"/>
                <w:szCs w:val="24"/>
                <w:lang w:val="uk-UA"/>
              </w:rPr>
            </w:pPr>
            <w:r w:rsidRPr="008C6E85">
              <w:rPr>
                <w:color w:val="000000"/>
                <w:sz w:val="24"/>
                <w:szCs w:val="24"/>
              </w:rPr>
              <w:t>0,182</w:t>
            </w:r>
          </w:p>
        </w:tc>
        <w:tc>
          <w:tcPr>
            <w:tcW w:w="934" w:type="dxa"/>
            <w:shd w:val="clear" w:color="auto" w:fill="auto"/>
            <w:vAlign w:val="center"/>
          </w:tcPr>
          <w:p w14:paraId="22A1F67F" w14:textId="77777777" w:rsidR="00060315" w:rsidRPr="008C6E85" w:rsidRDefault="00060315" w:rsidP="00616B04">
            <w:pPr>
              <w:spacing w:after="0"/>
              <w:jc w:val="center"/>
              <w:rPr>
                <w:color w:val="000000"/>
                <w:sz w:val="24"/>
                <w:szCs w:val="24"/>
                <w:lang w:val="uk-UA"/>
              </w:rPr>
            </w:pPr>
            <w:r w:rsidRPr="008C6E85">
              <w:rPr>
                <w:color w:val="000000"/>
                <w:sz w:val="24"/>
                <w:szCs w:val="24"/>
              </w:rPr>
              <w:t>0,148</w:t>
            </w:r>
          </w:p>
        </w:tc>
        <w:tc>
          <w:tcPr>
            <w:tcW w:w="935" w:type="dxa"/>
            <w:shd w:val="clear" w:color="auto" w:fill="auto"/>
            <w:vAlign w:val="center"/>
          </w:tcPr>
          <w:p w14:paraId="3A7A2AB2" w14:textId="77777777" w:rsidR="00060315" w:rsidRPr="008C6E85" w:rsidRDefault="00060315" w:rsidP="00616B04">
            <w:pPr>
              <w:spacing w:after="0"/>
              <w:jc w:val="center"/>
              <w:rPr>
                <w:color w:val="000000"/>
                <w:sz w:val="24"/>
                <w:szCs w:val="24"/>
                <w:lang w:val="uk-UA"/>
              </w:rPr>
            </w:pPr>
            <w:r w:rsidRPr="008C6E85">
              <w:rPr>
                <w:color w:val="000000"/>
                <w:sz w:val="24"/>
                <w:szCs w:val="24"/>
              </w:rPr>
              <w:t>0,426</w:t>
            </w:r>
          </w:p>
        </w:tc>
        <w:tc>
          <w:tcPr>
            <w:tcW w:w="935" w:type="dxa"/>
            <w:shd w:val="clear" w:color="auto" w:fill="auto"/>
            <w:vAlign w:val="center"/>
          </w:tcPr>
          <w:p w14:paraId="7BC4D038" w14:textId="77777777" w:rsidR="00060315" w:rsidRPr="008C6E85" w:rsidRDefault="00060315" w:rsidP="00616B04">
            <w:pPr>
              <w:spacing w:after="0"/>
              <w:jc w:val="center"/>
              <w:rPr>
                <w:color w:val="000000"/>
                <w:sz w:val="24"/>
                <w:szCs w:val="24"/>
                <w:lang w:val="uk-UA"/>
              </w:rPr>
            </w:pPr>
            <w:r w:rsidRPr="008C6E85">
              <w:rPr>
                <w:color w:val="000000"/>
                <w:sz w:val="24"/>
                <w:szCs w:val="24"/>
              </w:rPr>
              <w:t>0,106</w:t>
            </w:r>
          </w:p>
        </w:tc>
        <w:tc>
          <w:tcPr>
            <w:tcW w:w="934" w:type="dxa"/>
            <w:shd w:val="clear" w:color="auto" w:fill="auto"/>
            <w:vAlign w:val="center"/>
          </w:tcPr>
          <w:p w14:paraId="4874E137" w14:textId="77777777" w:rsidR="00060315" w:rsidRPr="008C6E85" w:rsidRDefault="00060315" w:rsidP="00616B04">
            <w:pPr>
              <w:spacing w:after="0"/>
              <w:jc w:val="center"/>
              <w:rPr>
                <w:color w:val="000000"/>
                <w:sz w:val="24"/>
                <w:szCs w:val="24"/>
                <w:lang w:val="uk-UA"/>
              </w:rPr>
            </w:pPr>
            <w:r w:rsidRPr="008C6E85">
              <w:rPr>
                <w:color w:val="000000"/>
                <w:sz w:val="24"/>
                <w:szCs w:val="24"/>
              </w:rPr>
              <w:t>0,992</w:t>
            </w:r>
          </w:p>
        </w:tc>
        <w:tc>
          <w:tcPr>
            <w:tcW w:w="935" w:type="dxa"/>
            <w:shd w:val="clear" w:color="auto" w:fill="auto"/>
            <w:vAlign w:val="center"/>
          </w:tcPr>
          <w:p w14:paraId="46F0D1F9" w14:textId="77777777" w:rsidR="00060315" w:rsidRPr="008C6E85" w:rsidRDefault="00060315" w:rsidP="00616B04">
            <w:pPr>
              <w:spacing w:after="0"/>
              <w:jc w:val="center"/>
              <w:rPr>
                <w:color w:val="000000"/>
                <w:sz w:val="24"/>
                <w:szCs w:val="24"/>
                <w:lang w:val="uk-UA"/>
              </w:rPr>
            </w:pPr>
            <w:r w:rsidRPr="008C6E85">
              <w:rPr>
                <w:color w:val="000000"/>
                <w:sz w:val="24"/>
                <w:szCs w:val="24"/>
              </w:rPr>
              <w:t>0,975</w:t>
            </w:r>
          </w:p>
        </w:tc>
        <w:tc>
          <w:tcPr>
            <w:tcW w:w="935" w:type="dxa"/>
            <w:shd w:val="clear" w:color="auto" w:fill="auto"/>
            <w:vAlign w:val="center"/>
          </w:tcPr>
          <w:p w14:paraId="1FB412E1" w14:textId="77777777" w:rsidR="00060315" w:rsidRPr="008C6E85" w:rsidRDefault="00060315" w:rsidP="00616B04">
            <w:pPr>
              <w:widowControl w:val="0"/>
              <w:spacing w:after="0"/>
              <w:jc w:val="center"/>
              <w:rPr>
                <w:sz w:val="24"/>
                <w:szCs w:val="24"/>
                <w:lang w:val="uk-UA"/>
              </w:rPr>
            </w:pPr>
            <w:r w:rsidRPr="008C6E85">
              <w:rPr>
                <w:sz w:val="24"/>
                <w:szCs w:val="24"/>
                <w:lang w:val="uk-UA"/>
              </w:rPr>
              <w:t>1</w:t>
            </w:r>
          </w:p>
        </w:tc>
      </w:tr>
    </w:tbl>
    <w:p w14:paraId="22E78C00" w14:textId="77777777" w:rsidR="00060315" w:rsidRPr="008C6E85" w:rsidRDefault="00060315" w:rsidP="00060315">
      <w:pPr>
        <w:widowControl w:val="0"/>
        <w:spacing w:before="200" w:after="0" w:line="360" w:lineRule="auto"/>
        <w:ind w:firstLine="709"/>
        <w:jc w:val="both"/>
        <w:rPr>
          <w:szCs w:val="28"/>
        </w:rPr>
      </w:pPr>
      <w:r w:rsidRPr="008C6E85">
        <w:rPr>
          <w:szCs w:val="28"/>
          <w:lang w:val="uk-UA"/>
        </w:rPr>
        <w:t>З результатів аналізу ходьби в ОГ ми отримали:</w:t>
      </w:r>
      <w:r w:rsidRPr="008C6E85">
        <w:rPr>
          <w:szCs w:val="28"/>
        </w:rPr>
        <w:t xml:space="preserve"> </w:t>
      </w:r>
      <w:r w:rsidRPr="008C6E85">
        <w:rPr>
          <w:szCs w:val="28"/>
          <w:lang w:val="uk-UA"/>
        </w:rPr>
        <w:t>довжина кроку хворої ноги має зворотну кореляцію за параметрами:</w:t>
      </w:r>
      <w:r w:rsidRPr="008C6E85">
        <w:rPr>
          <w:szCs w:val="28"/>
        </w:rPr>
        <w:t xml:space="preserve"> </w:t>
      </w:r>
      <w:r w:rsidRPr="008C6E85">
        <w:rPr>
          <w:szCs w:val="28"/>
          <w:lang w:val="uk-UA"/>
        </w:rPr>
        <w:t>довжина розмаху хворої ноги</w:t>
      </w:r>
      <w:r w:rsidRPr="008C6E85">
        <w:rPr>
          <w:szCs w:val="28"/>
        </w:rPr>
        <w:t xml:space="preserve">, </w:t>
      </w:r>
      <w:r w:rsidRPr="008C6E85">
        <w:rPr>
          <w:szCs w:val="28"/>
          <w:lang w:val="uk-UA"/>
        </w:rPr>
        <w:t>довжина розмаху здорової ноги</w:t>
      </w:r>
      <w:r w:rsidRPr="008C6E85">
        <w:rPr>
          <w:szCs w:val="28"/>
        </w:rPr>
        <w:t xml:space="preserve">, </w:t>
      </w:r>
      <w:r w:rsidRPr="008C6E85">
        <w:rPr>
          <w:szCs w:val="28"/>
          <w:lang w:val="uk-UA"/>
        </w:rPr>
        <w:t>та ширини кроку</w:t>
      </w:r>
      <w:r w:rsidRPr="008C6E85">
        <w:rPr>
          <w:szCs w:val="28"/>
        </w:rPr>
        <w:t xml:space="preserve">. </w:t>
      </w:r>
      <w:r w:rsidRPr="008C6E85">
        <w:rPr>
          <w:szCs w:val="28"/>
          <w:lang w:val="uk-UA"/>
        </w:rPr>
        <w:t>Найбільші коефіцієнти кореляції в пропорціональній залежності спостерігаються</w:t>
      </w:r>
      <w:r w:rsidRPr="008C6E85">
        <w:rPr>
          <w:szCs w:val="28"/>
        </w:rPr>
        <w:t>,</w:t>
      </w:r>
      <w:r w:rsidRPr="008C6E85">
        <w:rPr>
          <w:szCs w:val="28"/>
          <w:lang w:val="uk-UA"/>
        </w:rPr>
        <w:t xml:space="preserve"> часових параметрів: ритму та швидкості</w:t>
      </w:r>
      <w:r w:rsidRPr="008C6E85">
        <w:rPr>
          <w:szCs w:val="28"/>
        </w:rPr>
        <w:t xml:space="preserve">, </w:t>
      </w:r>
      <w:r w:rsidRPr="008C6E85">
        <w:rPr>
          <w:szCs w:val="28"/>
          <w:lang w:val="uk-UA"/>
        </w:rPr>
        <w:t>а також ширина кроку</w:t>
      </w:r>
      <w:r w:rsidRPr="008C6E85">
        <w:rPr>
          <w:szCs w:val="28"/>
        </w:rPr>
        <w:t xml:space="preserve">. </w:t>
      </w:r>
      <w:r w:rsidRPr="008C6E85">
        <w:rPr>
          <w:szCs w:val="28"/>
          <w:lang w:val="uk-UA"/>
        </w:rPr>
        <w:t>Також привертає увагу</w:t>
      </w:r>
      <w:r w:rsidRPr="008C6E85">
        <w:rPr>
          <w:szCs w:val="28"/>
        </w:rPr>
        <w:t>,</w:t>
      </w:r>
      <w:r w:rsidRPr="008C6E85">
        <w:rPr>
          <w:szCs w:val="28"/>
          <w:lang w:val="uk-UA"/>
        </w:rPr>
        <w:t xml:space="preserve"> низькі показники швидкості</w:t>
      </w:r>
      <w:r w:rsidRPr="008C6E85">
        <w:rPr>
          <w:szCs w:val="28"/>
        </w:rPr>
        <w:t>.</w:t>
      </w:r>
    </w:p>
    <w:p w14:paraId="31F66F21" w14:textId="77777777" w:rsidR="00217522" w:rsidRDefault="00217522" w:rsidP="00060315">
      <w:pPr>
        <w:widowControl w:val="0"/>
        <w:spacing w:after="0" w:line="360" w:lineRule="auto"/>
        <w:ind w:firstLine="709"/>
        <w:jc w:val="right"/>
        <w:rPr>
          <w:szCs w:val="28"/>
          <w:lang w:val="uk-UA"/>
        </w:rPr>
      </w:pPr>
    </w:p>
    <w:p w14:paraId="0CA365D1" w14:textId="77777777" w:rsidR="00217522" w:rsidRDefault="00217522" w:rsidP="00060315">
      <w:pPr>
        <w:widowControl w:val="0"/>
        <w:spacing w:after="0" w:line="360" w:lineRule="auto"/>
        <w:ind w:firstLine="709"/>
        <w:jc w:val="right"/>
        <w:rPr>
          <w:szCs w:val="28"/>
          <w:lang w:val="uk-UA"/>
        </w:rPr>
      </w:pPr>
    </w:p>
    <w:p w14:paraId="6C8DD542" w14:textId="77777777" w:rsidR="00217522" w:rsidRDefault="00217522" w:rsidP="00060315">
      <w:pPr>
        <w:widowControl w:val="0"/>
        <w:spacing w:after="0" w:line="360" w:lineRule="auto"/>
        <w:ind w:firstLine="709"/>
        <w:jc w:val="right"/>
        <w:rPr>
          <w:szCs w:val="28"/>
          <w:lang w:val="uk-UA"/>
        </w:rPr>
      </w:pPr>
    </w:p>
    <w:p w14:paraId="27F29420" w14:textId="7385BC18" w:rsidR="00060315" w:rsidRPr="008C6E85" w:rsidRDefault="00060315" w:rsidP="00217522">
      <w:pPr>
        <w:widowControl w:val="0"/>
        <w:spacing w:after="0" w:line="360" w:lineRule="auto"/>
        <w:ind w:firstLine="709"/>
        <w:jc w:val="right"/>
        <w:rPr>
          <w:szCs w:val="28"/>
        </w:rPr>
      </w:pPr>
      <w:r w:rsidRPr="008C6E85">
        <w:rPr>
          <w:szCs w:val="28"/>
          <w:lang w:val="uk-UA"/>
        </w:rPr>
        <w:lastRenderedPageBreak/>
        <w:t>Таблиця 3</w:t>
      </w:r>
      <w:r w:rsidRPr="008C6E85">
        <w:rPr>
          <w:szCs w:val="28"/>
        </w:rPr>
        <w:t>.4</w:t>
      </w:r>
    </w:p>
    <w:p w14:paraId="202944FA" w14:textId="77777777" w:rsidR="00060315" w:rsidRPr="008C6E85" w:rsidRDefault="00060315" w:rsidP="00217522">
      <w:pPr>
        <w:widowControl w:val="0"/>
        <w:spacing w:after="0" w:line="360" w:lineRule="auto"/>
        <w:jc w:val="center"/>
        <w:rPr>
          <w:b/>
          <w:szCs w:val="28"/>
          <w:lang w:val="uk-UA"/>
        </w:rPr>
      </w:pPr>
      <w:r w:rsidRPr="008C6E85">
        <w:rPr>
          <w:b/>
          <w:szCs w:val="28"/>
          <w:lang w:val="uk-UA"/>
        </w:rPr>
        <w:t>Показники функціональних досліджень у КГ на початку тренувального періоду 8 тижнів після ендопротезування</w:t>
      </w:r>
      <w:r w:rsidRPr="008C6E85">
        <w:rPr>
          <w:b/>
          <w:szCs w:val="28"/>
        </w:rPr>
        <w:t xml:space="preserve"> (</w:t>
      </w:r>
      <w:r w:rsidRPr="008C6E85">
        <w:rPr>
          <w:b/>
          <w:szCs w:val="28"/>
          <w:lang w:val="en-US"/>
        </w:rPr>
        <w:t>n</w:t>
      </w:r>
      <w:r w:rsidRPr="008C6E85">
        <w:rPr>
          <w:b/>
          <w:szCs w:val="28"/>
          <w:lang w:val="uk-UA"/>
        </w:rPr>
        <w:t>=10)</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63"/>
        <w:gridCol w:w="1609"/>
        <w:gridCol w:w="1679"/>
        <w:gridCol w:w="1426"/>
        <w:gridCol w:w="1448"/>
        <w:gridCol w:w="1603"/>
      </w:tblGrid>
      <w:tr w:rsidR="00060315" w:rsidRPr="008C6E85" w14:paraId="0C49B02E" w14:textId="77777777" w:rsidTr="00616B04">
        <w:trPr>
          <w:jc w:val="center"/>
        </w:trPr>
        <w:tc>
          <w:tcPr>
            <w:tcW w:w="1863" w:type="dxa"/>
            <w:shd w:val="clear" w:color="auto" w:fill="auto"/>
            <w:vAlign w:val="center"/>
          </w:tcPr>
          <w:p w14:paraId="6A47EAE2" w14:textId="77777777" w:rsidR="00060315" w:rsidRPr="008C6E85" w:rsidRDefault="00060315" w:rsidP="00616B04">
            <w:pPr>
              <w:widowControl w:val="0"/>
              <w:spacing w:after="0"/>
              <w:jc w:val="center"/>
              <w:rPr>
                <w:b/>
                <w:sz w:val="24"/>
                <w:szCs w:val="24"/>
                <w:lang w:val="uk-UA"/>
              </w:rPr>
            </w:pPr>
            <w:r w:rsidRPr="008C6E85">
              <w:rPr>
                <w:b/>
                <w:sz w:val="24"/>
                <w:szCs w:val="24"/>
                <w:lang w:val="uk-UA"/>
              </w:rPr>
              <w:t>Значення показників</w:t>
            </w:r>
          </w:p>
        </w:tc>
        <w:tc>
          <w:tcPr>
            <w:tcW w:w="0" w:type="auto"/>
            <w:gridSpan w:val="5"/>
            <w:shd w:val="clear" w:color="auto" w:fill="auto"/>
            <w:vAlign w:val="center"/>
          </w:tcPr>
          <w:p w14:paraId="640AC58D" w14:textId="77777777" w:rsidR="00060315" w:rsidRPr="008C6E85" w:rsidRDefault="00060315" w:rsidP="00616B04">
            <w:pPr>
              <w:widowControl w:val="0"/>
              <w:spacing w:after="0"/>
              <w:jc w:val="center"/>
              <w:rPr>
                <w:b/>
                <w:sz w:val="24"/>
                <w:szCs w:val="24"/>
                <w:lang w:val="uk-UA"/>
              </w:rPr>
            </w:pPr>
            <w:r w:rsidRPr="008C6E85">
              <w:rPr>
                <w:b/>
                <w:sz w:val="24"/>
                <w:szCs w:val="24"/>
                <w:lang w:val="uk-UA"/>
              </w:rPr>
              <w:t>Гоніометрія</w:t>
            </w:r>
            <w:r w:rsidRPr="008C6E85">
              <w:rPr>
                <w:b/>
                <w:sz w:val="24"/>
                <w:szCs w:val="24"/>
                <w:lang w:val="en-US"/>
              </w:rPr>
              <w:t>,</w:t>
            </w:r>
            <w:r w:rsidRPr="008C6E85">
              <w:rPr>
                <w:b/>
                <w:sz w:val="24"/>
                <w:szCs w:val="24"/>
              </w:rPr>
              <w:t xml:space="preserve"> </w:t>
            </w:r>
            <w:r w:rsidRPr="008C6E85">
              <w:rPr>
                <w:b/>
                <w:sz w:val="24"/>
                <w:szCs w:val="24"/>
                <w:lang w:val="uk-UA"/>
              </w:rPr>
              <w:t>град</w:t>
            </w:r>
          </w:p>
        </w:tc>
      </w:tr>
      <w:tr w:rsidR="00060315" w:rsidRPr="008C6E85" w14:paraId="6E395DE7" w14:textId="77777777" w:rsidTr="00616B04">
        <w:trPr>
          <w:jc w:val="center"/>
        </w:trPr>
        <w:tc>
          <w:tcPr>
            <w:tcW w:w="1863" w:type="dxa"/>
            <w:shd w:val="clear" w:color="auto" w:fill="auto"/>
          </w:tcPr>
          <w:p w14:paraId="01F89527" w14:textId="77777777" w:rsidR="00060315" w:rsidRPr="008C6E85" w:rsidRDefault="00060315" w:rsidP="00616B04">
            <w:pPr>
              <w:widowControl w:val="0"/>
              <w:spacing w:after="0"/>
              <w:jc w:val="center"/>
              <w:rPr>
                <w:sz w:val="24"/>
                <w:szCs w:val="24"/>
                <w:lang w:val="en-US"/>
              </w:rPr>
            </w:pPr>
          </w:p>
        </w:tc>
        <w:tc>
          <w:tcPr>
            <w:tcW w:w="0" w:type="auto"/>
            <w:shd w:val="clear" w:color="auto" w:fill="auto"/>
          </w:tcPr>
          <w:p w14:paraId="387EB4BD" w14:textId="77777777" w:rsidR="00060315" w:rsidRPr="008C6E85" w:rsidRDefault="00060315" w:rsidP="00616B04">
            <w:pPr>
              <w:widowControl w:val="0"/>
              <w:spacing w:after="0"/>
              <w:jc w:val="center"/>
              <w:rPr>
                <w:b/>
                <w:sz w:val="24"/>
                <w:szCs w:val="24"/>
                <w:lang w:val="uk-UA"/>
              </w:rPr>
            </w:pPr>
            <w:r w:rsidRPr="008C6E85">
              <w:rPr>
                <w:b/>
                <w:sz w:val="24"/>
                <w:szCs w:val="24"/>
                <w:lang w:val="en-US"/>
              </w:rPr>
              <w:t>F</w:t>
            </w:r>
            <w:r w:rsidRPr="008C6E85">
              <w:rPr>
                <w:b/>
                <w:sz w:val="24"/>
                <w:szCs w:val="24"/>
              </w:rPr>
              <w:t xml:space="preserve"> </w:t>
            </w:r>
            <w:r w:rsidRPr="008C6E85">
              <w:rPr>
                <w:b/>
                <w:sz w:val="24"/>
                <w:szCs w:val="24"/>
                <w:lang w:val="uk-UA"/>
              </w:rPr>
              <w:t>(відведення)</w:t>
            </w:r>
          </w:p>
        </w:tc>
        <w:tc>
          <w:tcPr>
            <w:tcW w:w="0" w:type="auto"/>
            <w:shd w:val="clear" w:color="auto" w:fill="auto"/>
          </w:tcPr>
          <w:p w14:paraId="6FE879A5" w14:textId="77777777" w:rsidR="00060315" w:rsidRPr="008C6E85" w:rsidRDefault="00060315" w:rsidP="00616B04">
            <w:pPr>
              <w:widowControl w:val="0"/>
              <w:spacing w:after="0"/>
              <w:jc w:val="center"/>
              <w:rPr>
                <w:b/>
                <w:sz w:val="24"/>
                <w:szCs w:val="24"/>
                <w:lang w:val="uk-UA"/>
              </w:rPr>
            </w:pPr>
            <w:r w:rsidRPr="008C6E85">
              <w:rPr>
                <w:b/>
                <w:sz w:val="24"/>
                <w:szCs w:val="24"/>
                <w:lang w:val="en-US"/>
              </w:rPr>
              <w:t>S</w:t>
            </w:r>
            <w:r w:rsidRPr="008C6E85">
              <w:rPr>
                <w:b/>
                <w:sz w:val="24"/>
                <w:szCs w:val="24"/>
              </w:rPr>
              <w:t xml:space="preserve"> </w:t>
            </w:r>
            <w:r w:rsidRPr="008C6E85">
              <w:rPr>
                <w:b/>
                <w:sz w:val="24"/>
                <w:szCs w:val="24"/>
                <w:lang w:val="uk-UA"/>
              </w:rPr>
              <w:t>(розгинання)</w:t>
            </w:r>
          </w:p>
        </w:tc>
        <w:tc>
          <w:tcPr>
            <w:tcW w:w="0" w:type="auto"/>
            <w:shd w:val="clear" w:color="auto" w:fill="auto"/>
          </w:tcPr>
          <w:p w14:paraId="448FAE9F" w14:textId="77777777" w:rsidR="00060315" w:rsidRPr="008C6E85" w:rsidRDefault="00060315" w:rsidP="00616B04">
            <w:pPr>
              <w:widowControl w:val="0"/>
              <w:spacing w:after="0"/>
              <w:jc w:val="center"/>
              <w:rPr>
                <w:b/>
                <w:sz w:val="24"/>
                <w:szCs w:val="24"/>
                <w:lang w:val="uk-UA"/>
              </w:rPr>
            </w:pPr>
            <w:r w:rsidRPr="008C6E85">
              <w:rPr>
                <w:b/>
                <w:sz w:val="24"/>
                <w:szCs w:val="24"/>
                <w:lang w:val="en-US"/>
              </w:rPr>
              <w:t>S</w:t>
            </w:r>
            <w:r w:rsidRPr="008C6E85">
              <w:rPr>
                <w:b/>
                <w:sz w:val="24"/>
                <w:szCs w:val="24"/>
              </w:rPr>
              <w:t xml:space="preserve"> </w:t>
            </w:r>
            <w:r w:rsidRPr="008C6E85">
              <w:rPr>
                <w:b/>
                <w:sz w:val="24"/>
                <w:szCs w:val="24"/>
                <w:lang w:val="uk-UA"/>
              </w:rPr>
              <w:t>(згинання)</w:t>
            </w:r>
          </w:p>
        </w:tc>
        <w:tc>
          <w:tcPr>
            <w:tcW w:w="0" w:type="auto"/>
            <w:shd w:val="clear" w:color="auto" w:fill="auto"/>
          </w:tcPr>
          <w:p w14:paraId="572AD104" w14:textId="77777777" w:rsidR="00060315" w:rsidRPr="008C6E85" w:rsidRDefault="00060315" w:rsidP="00616B04">
            <w:pPr>
              <w:widowControl w:val="0"/>
              <w:spacing w:after="0"/>
              <w:jc w:val="center"/>
              <w:rPr>
                <w:b/>
                <w:sz w:val="24"/>
                <w:szCs w:val="24"/>
                <w:lang w:val="uk-UA"/>
              </w:rPr>
            </w:pPr>
            <w:r w:rsidRPr="008C6E85">
              <w:rPr>
                <w:b/>
                <w:sz w:val="24"/>
                <w:szCs w:val="24"/>
                <w:lang w:val="en-US"/>
              </w:rPr>
              <w:t>R</w:t>
            </w:r>
            <w:r w:rsidRPr="008C6E85">
              <w:rPr>
                <w:b/>
                <w:sz w:val="24"/>
                <w:szCs w:val="24"/>
              </w:rPr>
              <w:t xml:space="preserve"> </w:t>
            </w:r>
            <w:r w:rsidRPr="008C6E85">
              <w:rPr>
                <w:b/>
                <w:sz w:val="24"/>
                <w:szCs w:val="24"/>
                <w:lang w:val="uk-UA"/>
              </w:rPr>
              <w:t>(зовнішня)</w:t>
            </w:r>
          </w:p>
        </w:tc>
        <w:tc>
          <w:tcPr>
            <w:tcW w:w="0" w:type="auto"/>
            <w:shd w:val="clear" w:color="auto" w:fill="auto"/>
          </w:tcPr>
          <w:p w14:paraId="20A17CB1" w14:textId="77777777" w:rsidR="00060315" w:rsidRPr="008C6E85" w:rsidRDefault="00060315" w:rsidP="00616B04">
            <w:pPr>
              <w:widowControl w:val="0"/>
              <w:spacing w:after="0"/>
              <w:jc w:val="center"/>
              <w:rPr>
                <w:b/>
                <w:sz w:val="24"/>
                <w:szCs w:val="24"/>
                <w:lang w:val="uk-UA"/>
              </w:rPr>
            </w:pPr>
            <w:r w:rsidRPr="008C6E85">
              <w:rPr>
                <w:b/>
                <w:sz w:val="24"/>
                <w:szCs w:val="24"/>
                <w:lang w:val="en-US"/>
              </w:rPr>
              <w:t>R</w:t>
            </w:r>
            <w:r w:rsidRPr="008C6E85">
              <w:rPr>
                <w:b/>
                <w:sz w:val="24"/>
                <w:szCs w:val="24"/>
              </w:rPr>
              <w:t xml:space="preserve"> </w:t>
            </w:r>
            <w:r w:rsidRPr="008C6E85">
              <w:rPr>
                <w:b/>
                <w:sz w:val="24"/>
                <w:szCs w:val="24"/>
                <w:lang w:val="uk-UA"/>
              </w:rPr>
              <w:t>(внутрішня)</w:t>
            </w:r>
          </w:p>
        </w:tc>
      </w:tr>
      <w:tr w:rsidR="00060315" w:rsidRPr="008C6E85" w14:paraId="3D62D10B" w14:textId="77777777" w:rsidTr="00616B04">
        <w:trPr>
          <w:jc w:val="center"/>
        </w:trPr>
        <w:tc>
          <w:tcPr>
            <w:tcW w:w="1863" w:type="dxa"/>
            <w:shd w:val="clear" w:color="auto" w:fill="auto"/>
          </w:tcPr>
          <w:p w14:paraId="29D44B53" w14:textId="77777777" w:rsidR="00060315" w:rsidRPr="008C6E85" w:rsidRDefault="00060315" w:rsidP="00616B04">
            <w:pPr>
              <w:widowControl w:val="0"/>
              <w:spacing w:after="0"/>
              <w:jc w:val="both"/>
              <w:rPr>
                <w:sz w:val="24"/>
                <w:szCs w:val="24"/>
                <w:lang w:val="en-US"/>
              </w:rPr>
            </w:pPr>
            <w:r w:rsidRPr="008C6E85">
              <w:rPr>
                <w:sz w:val="24"/>
                <w:szCs w:val="24"/>
                <w:lang w:val="en-US"/>
              </w:rPr>
              <w:t>x</w:t>
            </w:r>
          </w:p>
        </w:tc>
        <w:tc>
          <w:tcPr>
            <w:tcW w:w="0" w:type="auto"/>
            <w:shd w:val="clear" w:color="auto" w:fill="auto"/>
          </w:tcPr>
          <w:p w14:paraId="505A71EA" w14:textId="77777777" w:rsidR="00060315" w:rsidRPr="008C6E85" w:rsidRDefault="00060315" w:rsidP="00616B04">
            <w:pPr>
              <w:spacing w:after="0"/>
              <w:jc w:val="center"/>
              <w:rPr>
                <w:sz w:val="24"/>
                <w:szCs w:val="24"/>
              </w:rPr>
            </w:pPr>
            <w:r w:rsidRPr="008C6E85">
              <w:rPr>
                <w:sz w:val="24"/>
                <w:szCs w:val="24"/>
              </w:rPr>
              <w:t>9,2</w:t>
            </w:r>
            <w:r w:rsidRPr="008C6E85">
              <w:rPr>
                <w:sz w:val="24"/>
                <w:szCs w:val="24"/>
                <w:lang w:val="uk-UA"/>
              </w:rPr>
              <w:t xml:space="preserve"> – 0</w:t>
            </w:r>
          </w:p>
        </w:tc>
        <w:tc>
          <w:tcPr>
            <w:tcW w:w="0" w:type="auto"/>
            <w:shd w:val="clear" w:color="auto" w:fill="auto"/>
          </w:tcPr>
          <w:p w14:paraId="38D0F1C7" w14:textId="77777777" w:rsidR="00060315" w:rsidRPr="008C6E85" w:rsidRDefault="00060315" w:rsidP="00616B04">
            <w:pPr>
              <w:spacing w:after="0"/>
              <w:jc w:val="center"/>
              <w:rPr>
                <w:sz w:val="24"/>
                <w:szCs w:val="24"/>
              </w:rPr>
            </w:pPr>
            <w:r w:rsidRPr="008C6E85">
              <w:rPr>
                <w:sz w:val="24"/>
                <w:szCs w:val="24"/>
              </w:rPr>
              <w:t>7,3</w:t>
            </w:r>
            <w:r w:rsidRPr="008C6E85">
              <w:rPr>
                <w:sz w:val="24"/>
                <w:szCs w:val="24"/>
                <w:lang w:val="uk-UA"/>
              </w:rPr>
              <w:t xml:space="preserve"> – 0</w:t>
            </w:r>
          </w:p>
        </w:tc>
        <w:tc>
          <w:tcPr>
            <w:tcW w:w="0" w:type="auto"/>
            <w:shd w:val="clear" w:color="auto" w:fill="auto"/>
          </w:tcPr>
          <w:p w14:paraId="42D83BFB" w14:textId="77777777" w:rsidR="00060315" w:rsidRPr="008C6E85" w:rsidRDefault="00060315" w:rsidP="00616B04">
            <w:pPr>
              <w:widowControl w:val="0"/>
              <w:spacing w:after="0"/>
              <w:jc w:val="center"/>
              <w:rPr>
                <w:sz w:val="24"/>
                <w:szCs w:val="24"/>
                <w:lang w:val="uk-UA"/>
              </w:rPr>
            </w:pPr>
            <w:r w:rsidRPr="008C6E85">
              <w:rPr>
                <w:sz w:val="24"/>
                <w:szCs w:val="24"/>
                <w:lang w:val="en-US"/>
              </w:rPr>
              <w:t>0</w:t>
            </w:r>
            <w:r w:rsidRPr="008C6E85">
              <w:rPr>
                <w:sz w:val="24"/>
                <w:szCs w:val="24"/>
                <w:lang w:val="uk-UA"/>
              </w:rPr>
              <w:t xml:space="preserve"> </w:t>
            </w:r>
            <w:r w:rsidRPr="008C6E85">
              <w:rPr>
                <w:sz w:val="24"/>
                <w:szCs w:val="24"/>
                <w:lang w:val="en-US"/>
              </w:rPr>
              <w:t>–</w:t>
            </w:r>
            <w:r w:rsidRPr="008C6E85">
              <w:rPr>
                <w:sz w:val="24"/>
                <w:szCs w:val="24"/>
                <w:lang w:val="uk-UA"/>
              </w:rPr>
              <w:t xml:space="preserve"> </w:t>
            </w:r>
            <w:r w:rsidRPr="008C6E85">
              <w:rPr>
                <w:sz w:val="24"/>
                <w:szCs w:val="24"/>
              </w:rPr>
              <w:t>69,2</w:t>
            </w:r>
          </w:p>
        </w:tc>
        <w:tc>
          <w:tcPr>
            <w:tcW w:w="0" w:type="auto"/>
            <w:shd w:val="clear" w:color="auto" w:fill="auto"/>
          </w:tcPr>
          <w:p w14:paraId="7C81DA1B" w14:textId="77777777" w:rsidR="00060315" w:rsidRPr="008C6E85" w:rsidRDefault="00060315" w:rsidP="00616B04">
            <w:pPr>
              <w:spacing w:after="0"/>
              <w:jc w:val="center"/>
              <w:rPr>
                <w:sz w:val="24"/>
                <w:szCs w:val="24"/>
              </w:rPr>
            </w:pPr>
            <w:r w:rsidRPr="008C6E85">
              <w:rPr>
                <w:sz w:val="24"/>
                <w:szCs w:val="24"/>
              </w:rPr>
              <w:t>9,9</w:t>
            </w:r>
            <w:r w:rsidRPr="008C6E85">
              <w:rPr>
                <w:sz w:val="24"/>
                <w:szCs w:val="24"/>
                <w:lang w:val="uk-UA"/>
              </w:rPr>
              <w:t xml:space="preserve"> </w:t>
            </w:r>
            <w:r w:rsidRPr="008C6E85">
              <w:rPr>
                <w:sz w:val="24"/>
                <w:szCs w:val="24"/>
                <w:lang w:val="en-US"/>
              </w:rPr>
              <w:t>–</w:t>
            </w:r>
            <w:r w:rsidRPr="008C6E85">
              <w:rPr>
                <w:sz w:val="24"/>
                <w:szCs w:val="24"/>
                <w:lang w:val="uk-UA"/>
              </w:rPr>
              <w:t xml:space="preserve"> </w:t>
            </w:r>
            <w:r w:rsidRPr="008C6E85">
              <w:rPr>
                <w:sz w:val="24"/>
                <w:szCs w:val="24"/>
                <w:lang w:val="en-US"/>
              </w:rPr>
              <w:t>0</w:t>
            </w:r>
          </w:p>
        </w:tc>
        <w:tc>
          <w:tcPr>
            <w:tcW w:w="0" w:type="auto"/>
            <w:shd w:val="clear" w:color="auto" w:fill="auto"/>
          </w:tcPr>
          <w:p w14:paraId="1C993A6B" w14:textId="77777777" w:rsidR="00060315" w:rsidRPr="008C6E85" w:rsidRDefault="00060315" w:rsidP="00616B04">
            <w:pPr>
              <w:widowControl w:val="0"/>
              <w:spacing w:after="0"/>
              <w:jc w:val="center"/>
              <w:rPr>
                <w:sz w:val="24"/>
                <w:szCs w:val="24"/>
                <w:lang w:val="uk-UA"/>
              </w:rPr>
            </w:pPr>
            <w:r w:rsidRPr="008C6E85">
              <w:rPr>
                <w:sz w:val="24"/>
                <w:szCs w:val="24"/>
                <w:lang w:val="uk-UA"/>
              </w:rPr>
              <w:t xml:space="preserve">0 – </w:t>
            </w:r>
            <w:r w:rsidRPr="008C6E85">
              <w:rPr>
                <w:sz w:val="24"/>
                <w:szCs w:val="24"/>
              </w:rPr>
              <w:t>7,1</w:t>
            </w:r>
          </w:p>
        </w:tc>
      </w:tr>
      <w:tr w:rsidR="00060315" w:rsidRPr="008C6E85" w14:paraId="4AB34CD4" w14:textId="77777777" w:rsidTr="00616B04">
        <w:trPr>
          <w:jc w:val="center"/>
        </w:trPr>
        <w:tc>
          <w:tcPr>
            <w:tcW w:w="1863" w:type="dxa"/>
            <w:shd w:val="clear" w:color="auto" w:fill="auto"/>
          </w:tcPr>
          <w:p w14:paraId="12FA795A" w14:textId="77777777" w:rsidR="00060315" w:rsidRPr="008C6E85" w:rsidRDefault="00060315" w:rsidP="00616B04">
            <w:pPr>
              <w:widowControl w:val="0"/>
              <w:spacing w:after="0"/>
              <w:jc w:val="both"/>
              <w:rPr>
                <w:sz w:val="24"/>
                <w:szCs w:val="24"/>
                <w:lang w:val="en-US"/>
              </w:rPr>
            </w:pPr>
            <w:r w:rsidRPr="008C6E85">
              <w:rPr>
                <w:sz w:val="24"/>
                <w:szCs w:val="24"/>
                <w:lang w:val="en-US"/>
              </w:rPr>
              <w:t>s</w:t>
            </w:r>
          </w:p>
        </w:tc>
        <w:tc>
          <w:tcPr>
            <w:tcW w:w="0" w:type="auto"/>
            <w:shd w:val="clear" w:color="auto" w:fill="auto"/>
          </w:tcPr>
          <w:p w14:paraId="2E0E29D1" w14:textId="77777777" w:rsidR="00060315" w:rsidRPr="008C6E85" w:rsidRDefault="00060315" w:rsidP="00616B04">
            <w:pPr>
              <w:spacing w:after="0"/>
              <w:jc w:val="center"/>
              <w:rPr>
                <w:sz w:val="24"/>
                <w:szCs w:val="24"/>
                <w:lang w:val="uk-UA"/>
              </w:rPr>
            </w:pPr>
            <w:r w:rsidRPr="008C6E85">
              <w:rPr>
                <w:sz w:val="24"/>
                <w:szCs w:val="24"/>
              </w:rPr>
              <w:t>0,63</w:t>
            </w:r>
          </w:p>
        </w:tc>
        <w:tc>
          <w:tcPr>
            <w:tcW w:w="0" w:type="auto"/>
            <w:shd w:val="clear" w:color="auto" w:fill="auto"/>
          </w:tcPr>
          <w:p w14:paraId="706712A3" w14:textId="77777777" w:rsidR="00060315" w:rsidRPr="008C6E85" w:rsidRDefault="00060315" w:rsidP="00616B04">
            <w:pPr>
              <w:spacing w:after="0"/>
              <w:jc w:val="center"/>
              <w:rPr>
                <w:sz w:val="24"/>
                <w:szCs w:val="24"/>
                <w:lang w:val="uk-UA"/>
              </w:rPr>
            </w:pPr>
            <w:r w:rsidRPr="008C6E85">
              <w:rPr>
                <w:sz w:val="24"/>
                <w:szCs w:val="24"/>
              </w:rPr>
              <w:t>0,67</w:t>
            </w:r>
          </w:p>
        </w:tc>
        <w:tc>
          <w:tcPr>
            <w:tcW w:w="0" w:type="auto"/>
            <w:shd w:val="clear" w:color="auto" w:fill="auto"/>
          </w:tcPr>
          <w:p w14:paraId="3D42DDA4" w14:textId="77777777" w:rsidR="00060315" w:rsidRPr="008C6E85" w:rsidRDefault="00060315" w:rsidP="00616B04">
            <w:pPr>
              <w:spacing w:after="0"/>
              <w:jc w:val="center"/>
              <w:rPr>
                <w:sz w:val="24"/>
                <w:szCs w:val="24"/>
                <w:lang w:val="uk-UA"/>
              </w:rPr>
            </w:pPr>
            <w:r w:rsidRPr="008C6E85">
              <w:rPr>
                <w:sz w:val="24"/>
                <w:szCs w:val="24"/>
              </w:rPr>
              <w:t>1,68</w:t>
            </w:r>
          </w:p>
        </w:tc>
        <w:tc>
          <w:tcPr>
            <w:tcW w:w="0" w:type="auto"/>
            <w:shd w:val="clear" w:color="auto" w:fill="auto"/>
          </w:tcPr>
          <w:p w14:paraId="493DC21B" w14:textId="77777777" w:rsidR="00060315" w:rsidRPr="008C6E85" w:rsidRDefault="00060315" w:rsidP="00616B04">
            <w:pPr>
              <w:spacing w:after="0"/>
              <w:jc w:val="center"/>
              <w:rPr>
                <w:sz w:val="24"/>
                <w:szCs w:val="24"/>
                <w:lang w:val="uk-UA"/>
              </w:rPr>
            </w:pPr>
            <w:r w:rsidRPr="008C6E85">
              <w:rPr>
                <w:sz w:val="24"/>
                <w:szCs w:val="24"/>
              </w:rPr>
              <w:t>0,73</w:t>
            </w:r>
          </w:p>
        </w:tc>
        <w:tc>
          <w:tcPr>
            <w:tcW w:w="0" w:type="auto"/>
            <w:shd w:val="clear" w:color="auto" w:fill="auto"/>
          </w:tcPr>
          <w:p w14:paraId="614C645E" w14:textId="77777777" w:rsidR="00060315" w:rsidRPr="008C6E85" w:rsidRDefault="00060315" w:rsidP="00616B04">
            <w:pPr>
              <w:spacing w:after="0"/>
              <w:jc w:val="center"/>
              <w:rPr>
                <w:sz w:val="24"/>
                <w:szCs w:val="24"/>
                <w:lang w:val="uk-UA"/>
              </w:rPr>
            </w:pPr>
            <w:r w:rsidRPr="008C6E85">
              <w:rPr>
                <w:sz w:val="24"/>
                <w:szCs w:val="24"/>
              </w:rPr>
              <w:t>0,7</w:t>
            </w:r>
            <w:r w:rsidRPr="008C6E85">
              <w:rPr>
                <w:sz w:val="24"/>
                <w:szCs w:val="24"/>
                <w:lang w:val="uk-UA"/>
              </w:rPr>
              <w:t>3</w:t>
            </w:r>
          </w:p>
        </w:tc>
      </w:tr>
      <w:tr w:rsidR="00060315" w:rsidRPr="008C6E85" w14:paraId="695994B3" w14:textId="77777777" w:rsidTr="00616B04">
        <w:trPr>
          <w:trHeight w:val="267"/>
          <w:jc w:val="center"/>
        </w:trPr>
        <w:tc>
          <w:tcPr>
            <w:tcW w:w="1863" w:type="dxa"/>
            <w:shd w:val="clear" w:color="auto" w:fill="auto"/>
          </w:tcPr>
          <w:p w14:paraId="5B974352" w14:textId="77777777" w:rsidR="00060315" w:rsidRPr="008C6E85" w:rsidRDefault="00060315" w:rsidP="00616B04">
            <w:pPr>
              <w:widowControl w:val="0"/>
              <w:spacing w:after="0"/>
              <w:jc w:val="both"/>
              <w:rPr>
                <w:sz w:val="24"/>
                <w:szCs w:val="24"/>
                <w:vertAlign w:val="subscript"/>
                <w:lang w:val="en-US"/>
              </w:rPr>
            </w:pPr>
            <w:r w:rsidRPr="008C6E85">
              <w:rPr>
                <w:sz w:val="24"/>
                <w:szCs w:val="24"/>
                <w:lang w:val="en-US"/>
              </w:rPr>
              <w:t>D</w:t>
            </w:r>
            <w:r w:rsidRPr="008C6E85">
              <w:rPr>
                <w:sz w:val="24"/>
                <w:szCs w:val="24"/>
                <w:vertAlign w:val="subscript"/>
                <w:lang w:val="en-US"/>
              </w:rPr>
              <w:t>1</w:t>
            </w:r>
          </w:p>
        </w:tc>
        <w:tc>
          <w:tcPr>
            <w:tcW w:w="0" w:type="auto"/>
            <w:shd w:val="clear" w:color="auto" w:fill="auto"/>
          </w:tcPr>
          <w:p w14:paraId="54FE869E" w14:textId="77777777" w:rsidR="00060315" w:rsidRPr="008C6E85" w:rsidRDefault="00060315" w:rsidP="00616B04">
            <w:pPr>
              <w:spacing w:after="0"/>
              <w:jc w:val="center"/>
              <w:rPr>
                <w:sz w:val="24"/>
                <w:szCs w:val="24"/>
                <w:lang w:val="uk-UA"/>
              </w:rPr>
            </w:pPr>
            <w:r w:rsidRPr="008C6E85">
              <w:rPr>
                <w:sz w:val="24"/>
                <w:szCs w:val="24"/>
              </w:rPr>
              <w:t>0,39</w:t>
            </w:r>
          </w:p>
        </w:tc>
        <w:tc>
          <w:tcPr>
            <w:tcW w:w="0" w:type="auto"/>
            <w:shd w:val="clear" w:color="auto" w:fill="auto"/>
          </w:tcPr>
          <w:p w14:paraId="437F2F78" w14:textId="77777777" w:rsidR="00060315" w:rsidRPr="008C6E85" w:rsidRDefault="00060315" w:rsidP="00616B04">
            <w:pPr>
              <w:spacing w:after="0"/>
              <w:jc w:val="center"/>
              <w:rPr>
                <w:sz w:val="24"/>
                <w:szCs w:val="24"/>
                <w:lang w:val="uk-UA"/>
              </w:rPr>
            </w:pPr>
            <w:r w:rsidRPr="008C6E85">
              <w:rPr>
                <w:sz w:val="24"/>
                <w:szCs w:val="24"/>
              </w:rPr>
              <w:t>0,41</w:t>
            </w:r>
          </w:p>
        </w:tc>
        <w:tc>
          <w:tcPr>
            <w:tcW w:w="0" w:type="auto"/>
            <w:shd w:val="clear" w:color="auto" w:fill="auto"/>
          </w:tcPr>
          <w:p w14:paraId="014CE0CB" w14:textId="77777777" w:rsidR="00060315" w:rsidRPr="008C6E85" w:rsidRDefault="00060315" w:rsidP="00616B04">
            <w:pPr>
              <w:spacing w:after="0"/>
              <w:jc w:val="center"/>
              <w:rPr>
                <w:sz w:val="24"/>
                <w:szCs w:val="24"/>
                <w:lang w:val="uk-UA"/>
              </w:rPr>
            </w:pPr>
            <w:r w:rsidRPr="008C6E85">
              <w:rPr>
                <w:sz w:val="24"/>
                <w:szCs w:val="24"/>
              </w:rPr>
              <w:t>1,04</w:t>
            </w:r>
          </w:p>
        </w:tc>
        <w:tc>
          <w:tcPr>
            <w:tcW w:w="0" w:type="auto"/>
            <w:shd w:val="clear" w:color="auto" w:fill="auto"/>
          </w:tcPr>
          <w:p w14:paraId="7D58892F" w14:textId="77777777" w:rsidR="00060315" w:rsidRPr="008C6E85" w:rsidRDefault="00060315" w:rsidP="00616B04">
            <w:pPr>
              <w:spacing w:after="0"/>
              <w:jc w:val="center"/>
              <w:rPr>
                <w:sz w:val="24"/>
                <w:szCs w:val="24"/>
                <w:lang w:val="uk-UA"/>
              </w:rPr>
            </w:pPr>
            <w:r w:rsidRPr="008C6E85">
              <w:rPr>
                <w:sz w:val="24"/>
                <w:szCs w:val="24"/>
              </w:rPr>
              <w:t>0,45</w:t>
            </w:r>
          </w:p>
        </w:tc>
        <w:tc>
          <w:tcPr>
            <w:tcW w:w="0" w:type="auto"/>
            <w:shd w:val="clear" w:color="auto" w:fill="auto"/>
          </w:tcPr>
          <w:p w14:paraId="4893CE2E" w14:textId="77777777" w:rsidR="00060315" w:rsidRPr="008C6E85" w:rsidRDefault="00060315" w:rsidP="00616B04">
            <w:pPr>
              <w:spacing w:after="0"/>
              <w:jc w:val="center"/>
              <w:rPr>
                <w:sz w:val="24"/>
                <w:szCs w:val="24"/>
                <w:lang w:val="uk-UA"/>
              </w:rPr>
            </w:pPr>
            <w:r w:rsidRPr="008C6E85">
              <w:rPr>
                <w:sz w:val="24"/>
                <w:szCs w:val="24"/>
              </w:rPr>
              <w:t>0,45</w:t>
            </w:r>
          </w:p>
        </w:tc>
      </w:tr>
      <w:tr w:rsidR="00060315" w:rsidRPr="008C6E85" w14:paraId="0306A3B7" w14:textId="77777777" w:rsidTr="00616B04">
        <w:trPr>
          <w:trHeight w:val="235"/>
          <w:jc w:val="center"/>
        </w:trPr>
        <w:tc>
          <w:tcPr>
            <w:tcW w:w="1863" w:type="dxa"/>
            <w:shd w:val="clear" w:color="auto" w:fill="auto"/>
          </w:tcPr>
          <w:p w14:paraId="2CAA76A3" w14:textId="77777777" w:rsidR="00060315" w:rsidRPr="008C6E85" w:rsidRDefault="00060315" w:rsidP="00616B04">
            <w:pPr>
              <w:widowControl w:val="0"/>
              <w:spacing w:after="0"/>
              <w:jc w:val="both"/>
              <w:rPr>
                <w:sz w:val="24"/>
                <w:szCs w:val="24"/>
                <w:vertAlign w:val="subscript"/>
                <w:lang w:val="en-US"/>
              </w:rPr>
            </w:pPr>
            <w:r w:rsidRPr="008C6E85">
              <w:rPr>
                <w:sz w:val="24"/>
                <w:szCs w:val="24"/>
                <w:lang w:val="en-US"/>
              </w:rPr>
              <w:t>D</w:t>
            </w:r>
            <w:r w:rsidRPr="008C6E85">
              <w:rPr>
                <w:sz w:val="24"/>
                <w:szCs w:val="24"/>
                <w:vertAlign w:val="subscript"/>
                <w:lang w:val="en-US"/>
              </w:rPr>
              <w:t>2</w:t>
            </w:r>
          </w:p>
        </w:tc>
        <w:tc>
          <w:tcPr>
            <w:tcW w:w="0" w:type="auto"/>
            <w:shd w:val="clear" w:color="auto" w:fill="auto"/>
          </w:tcPr>
          <w:p w14:paraId="22961C5D" w14:textId="77777777" w:rsidR="00060315" w:rsidRPr="008C6E85" w:rsidRDefault="00060315" w:rsidP="00616B04">
            <w:pPr>
              <w:spacing w:after="0"/>
              <w:jc w:val="center"/>
              <w:rPr>
                <w:sz w:val="24"/>
                <w:szCs w:val="24"/>
                <w:lang w:val="uk-UA"/>
              </w:rPr>
            </w:pPr>
            <w:r w:rsidRPr="008C6E85">
              <w:rPr>
                <w:sz w:val="24"/>
                <w:szCs w:val="24"/>
              </w:rPr>
              <w:t>0,71</w:t>
            </w:r>
          </w:p>
        </w:tc>
        <w:tc>
          <w:tcPr>
            <w:tcW w:w="0" w:type="auto"/>
            <w:shd w:val="clear" w:color="auto" w:fill="auto"/>
          </w:tcPr>
          <w:p w14:paraId="73CAEAC2" w14:textId="77777777" w:rsidR="00060315" w:rsidRPr="008C6E85" w:rsidRDefault="00060315" w:rsidP="00616B04">
            <w:pPr>
              <w:spacing w:after="0"/>
              <w:jc w:val="center"/>
              <w:rPr>
                <w:sz w:val="24"/>
                <w:szCs w:val="24"/>
                <w:lang w:val="uk-UA"/>
              </w:rPr>
            </w:pPr>
            <w:r w:rsidRPr="008C6E85">
              <w:rPr>
                <w:sz w:val="24"/>
                <w:szCs w:val="24"/>
              </w:rPr>
              <w:t>0,54</w:t>
            </w:r>
          </w:p>
        </w:tc>
        <w:tc>
          <w:tcPr>
            <w:tcW w:w="0" w:type="auto"/>
            <w:shd w:val="clear" w:color="auto" w:fill="auto"/>
          </w:tcPr>
          <w:p w14:paraId="4A9CFF8C" w14:textId="77777777" w:rsidR="00060315" w:rsidRPr="008C6E85" w:rsidRDefault="00060315" w:rsidP="00616B04">
            <w:pPr>
              <w:spacing w:after="0"/>
              <w:jc w:val="center"/>
              <w:rPr>
                <w:sz w:val="24"/>
                <w:szCs w:val="24"/>
                <w:lang w:val="uk-UA"/>
              </w:rPr>
            </w:pPr>
            <w:r w:rsidRPr="008C6E85">
              <w:rPr>
                <w:sz w:val="24"/>
                <w:szCs w:val="24"/>
              </w:rPr>
              <w:t>1,37</w:t>
            </w:r>
          </w:p>
        </w:tc>
        <w:tc>
          <w:tcPr>
            <w:tcW w:w="0" w:type="auto"/>
            <w:shd w:val="clear" w:color="auto" w:fill="auto"/>
          </w:tcPr>
          <w:p w14:paraId="04048D6E" w14:textId="77777777" w:rsidR="00060315" w:rsidRPr="008C6E85" w:rsidRDefault="00060315" w:rsidP="00616B04">
            <w:pPr>
              <w:spacing w:after="0"/>
              <w:jc w:val="center"/>
              <w:rPr>
                <w:sz w:val="24"/>
                <w:szCs w:val="24"/>
                <w:lang w:val="uk-UA"/>
              </w:rPr>
            </w:pPr>
            <w:r w:rsidRPr="008C6E85">
              <w:rPr>
                <w:sz w:val="24"/>
                <w:szCs w:val="24"/>
              </w:rPr>
              <w:t>0,60</w:t>
            </w:r>
          </w:p>
        </w:tc>
        <w:tc>
          <w:tcPr>
            <w:tcW w:w="0" w:type="auto"/>
            <w:shd w:val="clear" w:color="auto" w:fill="auto"/>
          </w:tcPr>
          <w:p w14:paraId="3DB27A32" w14:textId="77777777" w:rsidR="00060315" w:rsidRPr="008C6E85" w:rsidRDefault="00060315" w:rsidP="00616B04">
            <w:pPr>
              <w:spacing w:after="0"/>
              <w:jc w:val="center"/>
              <w:rPr>
                <w:sz w:val="24"/>
                <w:szCs w:val="24"/>
                <w:lang w:val="uk-UA"/>
              </w:rPr>
            </w:pPr>
            <w:r w:rsidRPr="008C6E85">
              <w:rPr>
                <w:sz w:val="24"/>
                <w:szCs w:val="24"/>
              </w:rPr>
              <w:t>0,60</w:t>
            </w:r>
          </w:p>
        </w:tc>
      </w:tr>
    </w:tbl>
    <w:p w14:paraId="30C344E6" w14:textId="77777777" w:rsidR="00060315" w:rsidRPr="008C6E85" w:rsidRDefault="00060315" w:rsidP="00217522">
      <w:pPr>
        <w:widowControl w:val="0"/>
        <w:spacing w:after="0" w:line="360" w:lineRule="auto"/>
        <w:jc w:val="right"/>
        <w:rPr>
          <w:szCs w:val="28"/>
          <w:lang w:val="uk-UA"/>
        </w:rPr>
      </w:pPr>
      <w:r w:rsidRPr="008C6E85">
        <w:rPr>
          <w:szCs w:val="28"/>
          <w:lang w:val="uk-UA"/>
        </w:rPr>
        <w:t>Таблиця 3</w:t>
      </w:r>
      <w:r w:rsidRPr="008C6E85">
        <w:rPr>
          <w:szCs w:val="28"/>
          <w:lang w:val="en-US"/>
        </w:rPr>
        <w:t>.</w:t>
      </w:r>
      <w:r w:rsidRPr="008C6E85">
        <w:rPr>
          <w:szCs w:val="28"/>
          <w:lang w:val="uk-UA"/>
        </w:rPr>
        <w:t>5</w:t>
      </w:r>
    </w:p>
    <w:p w14:paraId="4E3705D8" w14:textId="77777777" w:rsidR="00060315" w:rsidRPr="008C6E85" w:rsidRDefault="00060315" w:rsidP="00217522">
      <w:pPr>
        <w:widowControl w:val="0"/>
        <w:spacing w:after="0" w:line="360" w:lineRule="auto"/>
        <w:jc w:val="center"/>
        <w:rPr>
          <w:b/>
          <w:szCs w:val="28"/>
          <w:lang w:val="uk-UA"/>
        </w:rPr>
      </w:pPr>
      <w:r w:rsidRPr="008C6E85">
        <w:rPr>
          <w:b/>
          <w:szCs w:val="28"/>
          <w:lang w:val="uk-UA"/>
        </w:rPr>
        <w:t>Показники функціональних досліджень у КГ на початку тренувального періоду 8 тижнів після ендопротезування</w:t>
      </w:r>
      <w:r w:rsidRPr="008C6E85">
        <w:rPr>
          <w:b/>
          <w:szCs w:val="28"/>
        </w:rPr>
        <w:t xml:space="preserve"> (</w:t>
      </w:r>
      <w:r w:rsidRPr="008C6E85">
        <w:rPr>
          <w:b/>
          <w:szCs w:val="28"/>
          <w:lang w:val="en-US"/>
        </w:rPr>
        <w:t>n</w:t>
      </w:r>
      <w:r w:rsidRPr="008C6E85">
        <w:rPr>
          <w:b/>
          <w:szCs w:val="28"/>
          <w:lang w:val="uk-UA"/>
        </w:rPr>
        <w:t>=10)</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49"/>
        <w:gridCol w:w="835"/>
        <w:gridCol w:w="836"/>
        <w:gridCol w:w="836"/>
        <w:gridCol w:w="836"/>
        <w:gridCol w:w="836"/>
        <w:gridCol w:w="836"/>
        <w:gridCol w:w="836"/>
        <w:gridCol w:w="836"/>
        <w:gridCol w:w="836"/>
        <w:gridCol w:w="390"/>
      </w:tblGrid>
      <w:tr w:rsidR="00060315" w:rsidRPr="008C6E85" w14:paraId="59F11C39" w14:textId="77777777" w:rsidTr="00616B04">
        <w:trPr>
          <w:jc w:val="center"/>
        </w:trPr>
        <w:tc>
          <w:tcPr>
            <w:tcW w:w="1549" w:type="dxa"/>
            <w:shd w:val="clear" w:color="auto" w:fill="auto"/>
            <w:vAlign w:val="center"/>
          </w:tcPr>
          <w:p w14:paraId="2FE81B97" w14:textId="77777777" w:rsidR="00060315" w:rsidRPr="008C6E85" w:rsidRDefault="00060315" w:rsidP="00217522">
            <w:pPr>
              <w:widowControl w:val="0"/>
              <w:spacing w:after="0"/>
              <w:jc w:val="center"/>
              <w:rPr>
                <w:b/>
                <w:sz w:val="24"/>
                <w:szCs w:val="24"/>
                <w:lang w:val="uk-UA"/>
              </w:rPr>
            </w:pPr>
            <w:r w:rsidRPr="008C6E85">
              <w:rPr>
                <w:b/>
                <w:sz w:val="24"/>
                <w:szCs w:val="24"/>
                <w:lang w:val="uk-UA"/>
              </w:rPr>
              <w:t>Значення показників</w:t>
            </w:r>
          </w:p>
        </w:tc>
        <w:tc>
          <w:tcPr>
            <w:tcW w:w="7913" w:type="dxa"/>
            <w:gridSpan w:val="10"/>
            <w:shd w:val="clear" w:color="auto" w:fill="auto"/>
            <w:vAlign w:val="center"/>
          </w:tcPr>
          <w:p w14:paraId="76774DD0" w14:textId="77777777" w:rsidR="00060315" w:rsidRPr="008C6E85" w:rsidRDefault="00060315" w:rsidP="00217522">
            <w:pPr>
              <w:widowControl w:val="0"/>
              <w:spacing w:after="0"/>
              <w:jc w:val="center"/>
              <w:rPr>
                <w:b/>
                <w:sz w:val="24"/>
                <w:szCs w:val="24"/>
                <w:lang w:val="uk-UA"/>
              </w:rPr>
            </w:pPr>
            <w:r w:rsidRPr="008C6E85">
              <w:rPr>
                <w:b/>
                <w:sz w:val="24"/>
                <w:szCs w:val="24"/>
                <w:lang w:val="uk-UA"/>
              </w:rPr>
              <w:t>Аналіз ходьби</w:t>
            </w:r>
          </w:p>
        </w:tc>
      </w:tr>
      <w:tr w:rsidR="00060315" w:rsidRPr="008C6E85" w14:paraId="27CB4CEA" w14:textId="77777777" w:rsidTr="00217522">
        <w:trPr>
          <w:cantSplit/>
          <w:trHeight w:val="2041"/>
          <w:jc w:val="center"/>
        </w:trPr>
        <w:tc>
          <w:tcPr>
            <w:tcW w:w="1549" w:type="dxa"/>
            <w:shd w:val="clear" w:color="auto" w:fill="auto"/>
          </w:tcPr>
          <w:p w14:paraId="11D493B2" w14:textId="77777777" w:rsidR="00060315" w:rsidRPr="008C6E85" w:rsidRDefault="00060315" w:rsidP="00217522">
            <w:pPr>
              <w:widowControl w:val="0"/>
              <w:spacing w:after="0"/>
              <w:jc w:val="both"/>
              <w:rPr>
                <w:sz w:val="24"/>
                <w:szCs w:val="24"/>
                <w:lang w:val="uk-UA"/>
              </w:rPr>
            </w:pPr>
          </w:p>
        </w:tc>
        <w:tc>
          <w:tcPr>
            <w:tcW w:w="835" w:type="dxa"/>
            <w:shd w:val="clear" w:color="auto" w:fill="auto"/>
            <w:textDirection w:val="btLr"/>
            <w:vAlign w:val="center"/>
          </w:tcPr>
          <w:p w14:paraId="2332D71A" w14:textId="77777777" w:rsidR="00060315" w:rsidRPr="008C6E85" w:rsidRDefault="00060315" w:rsidP="00217522">
            <w:pPr>
              <w:widowControl w:val="0"/>
              <w:tabs>
                <w:tab w:val="left" w:pos="792"/>
              </w:tabs>
              <w:spacing w:after="0"/>
              <w:ind w:left="113" w:right="113"/>
              <w:jc w:val="center"/>
              <w:rPr>
                <w:b/>
                <w:sz w:val="24"/>
                <w:szCs w:val="24"/>
                <w:lang w:val="uk-UA"/>
              </w:rPr>
            </w:pPr>
            <w:r w:rsidRPr="008C6E85">
              <w:rPr>
                <w:b/>
                <w:sz w:val="24"/>
                <w:szCs w:val="24"/>
                <w:lang w:val="uk-UA"/>
              </w:rPr>
              <w:t>ДК</w:t>
            </w:r>
            <w:r w:rsidRPr="008C6E85">
              <w:rPr>
                <w:b/>
                <w:sz w:val="24"/>
                <w:szCs w:val="24"/>
                <w:lang w:val="en-US"/>
              </w:rPr>
              <w:t>,</w:t>
            </w:r>
            <w:r w:rsidRPr="008C6E85">
              <w:rPr>
                <w:b/>
                <w:sz w:val="24"/>
                <w:szCs w:val="24"/>
                <w:lang w:val="uk-UA"/>
              </w:rPr>
              <w:t xml:space="preserve"> см</w:t>
            </w:r>
            <w:r w:rsidRPr="008C6E85">
              <w:rPr>
                <w:b/>
                <w:sz w:val="24"/>
                <w:szCs w:val="24"/>
                <w:lang w:val="en-US"/>
              </w:rPr>
              <w:t xml:space="preserve"> </w:t>
            </w:r>
            <w:r w:rsidRPr="008C6E85">
              <w:rPr>
                <w:b/>
                <w:sz w:val="24"/>
                <w:szCs w:val="24"/>
                <w:lang w:val="uk-UA"/>
              </w:rPr>
              <w:t>хворої ногою</w:t>
            </w:r>
          </w:p>
        </w:tc>
        <w:tc>
          <w:tcPr>
            <w:tcW w:w="836" w:type="dxa"/>
            <w:shd w:val="clear" w:color="auto" w:fill="auto"/>
            <w:textDirection w:val="btLr"/>
            <w:vAlign w:val="center"/>
          </w:tcPr>
          <w:p w14:paraId="7072C633" w14:textId="77777777" w:rsidR="00060315" w:rsidRPr="008C6E85" w:rsidRDefault="00060315" w:rsidP="00217522">
            <w:pPr>
              <w:widowControl w:val="0"/>
              <w:spacing w:after="0"/>
              <w:ind w:left="113" w:right="113"/>
              <w:jc w:val="center"/>
              <w:rPr>
                <w:b/>
                <w:sz w:val="24"/>
                <w:szCs w:val="24"/>
                <w:lang w:val="uk-UA"/>
              </w:rPr>
            </w:pPr>
            <w:r w:rsidRPr="008C6E85">
              <w:rPr>
                <w:b/>
                <w:sz w:val="24"/>
                <w:szCs w:val="24"/>
                <w:lang w:val="uk-UA"/>
              </w:rPr>
              <w:t>ДК</w:t>
            </w:r>
            <w:r w:rsidRPr="008C6E85">
              <w:rPr>
                <w:b/>
                <w:sz w:val="24"/>
                <w:szCs w:val="24"/>
                <w:lang w:val="en-US"/>
              </w:rPr>
              <w:t>,</w:t>
            </w:r>
            <w:r w:rsidRPr="008C6E85">
              <w:rPr>
                <w:b/>
                <w:sz w:val="24"/>
                <w:szCs w:val="24"/>
                <w:lang w:val="uk-UA"/>
              </w:rPr>
              <w:t xml:space="preserve"> см здорової ногою</w:t>
            </w:r>
          </w:p>
        </w:tc>
        <w:tc>
          <w:tcPr>
            <w:tcW w:w="836" w:type="dxa"/>
            <w:shd w:val="clear" w:color="auto" w:fill="auto"/>
            <w:textDirection w:val="btLr"/>
            <w:vAlign w:val="center"/>
          </w:tcPr>
          <w:p w14:paraId="7E2A96D9" w14:textId="77777777" w:rsidR="00060315" w:rsidRPr="008C6E85" w:rsidRDefault="00060315" w:rsidP="00217522">
            <w:pPr>
              <w:widowControl w:val="0"/>
              <w:tabs>
                <w:tab w:val="left" w:pos="792"/>
              </w:tabs>
              <w:spacing w:after="0"/>
              <w:ind w:left="113" w:right="113"/>
              <w:jc w:val="center"/>
              <w:rPr>
                <w:b/>
                <w:sz w:val="24"/>
                <w:szCs w:val="24"/>
                <w:lang w:val="uk-UA"/>
              </w:rPr>
            </w:pPr>
            <w:r w:rsidRPr="008C6E85">
              <w:rPr>
                <w:b/>
                <w:sz w:val="24"/>
                <w:szCs w:val="24"/>
                <w:lang w:val="uk-UA"/>
              </w:rPr>
              <w:t>ДР</w:t>
            </w:r>
            <w:r w:rsidRPr="008C6E85">
              <w:rPr>
                <w:b/>
                <w:sz w:val="24"/>
                <w:szCs w:val="24"/>
                <w:lang w:val="en-US"/>
              </w:rPr>
              <w:t>,</w:t>
            </w:r>
            <w:r w:rsidRPr="008C6E85">
              <w:rPr>
                <w:b/>
                <w:sz w:val="24"/>
                <w:szCs w:val="24"/>
                <w:lang w:val="uk-UA"/>
              </w:rPr>
              <w:t xml:space="preserve"> см хворої ногою</w:t>
            </w:r>
          </w:p>
        </w:tc>
        <w:tc>
          <w:tcPr>
            <w:tcW w:w="836" w:type="dxa"/>
            <w:shd w:val="clear" w:color="auto" w:fill="auto"/>
            <w:textDirection w:val="btLr"/>
            <w:vAlign w:val="center"/>
          </w:tcPr>
          <w:p w14:paraId="42E9FAA4" w14:textId="77777777" w:rsidR="00060315" w:rsidRPr="008C6E85" w:rsidRDefault="00060315" w:rsidP="00217522">
            <w:pPr>
              <w:widowControl w:val="0"/>
              <w:spacing w:after="0"/>
              <w:ind w:left="113" w:right="113"/>
              <w:jc w:val="center"/>
              <w:rPr>
                <w:b/>
                <w:sz w:val="24"/>
                <w:szCs w:val="24"/>
                <w:lang w:val="uk-UA"/>
              </w:rPr>
            </w:pPr>
            <w:r w:rsidRPr="008C6E85">
              <w:rPr>
                <w:b/>
                <w:sz w:val="24"/>
                <w:szCs w:val="24"/>
                <w:lang w:val="uk-UA"/>
              </w:rPr>
              <w:t>ДР</w:t>
            </w:r>
            <w:r w:rsidRPr="008C6E85">
              <w:rPr>
                <w:b/>
                <w:sz w:val="24"/>
                <w:szCs w:val="24"/>
                <w:lang w:val="en-US"/>
              </w:rPr>
              <w:t>,</w:t>
            </w:r>
            <w:r w:rsidRPr="008C6E85">
              <w:rPr>
                <w:b/>
                <w:sz w:val="24"/>
                <w:szCs w:val="24"/>
                <w:lang w:val="uk-UA"/>
              </w:rPr>
              <w:t xml:space="preserve"> см здорової ногою</w:t>
            </w:r>
          </w:p>
        </w:tc>
        <w:tc>
          <w:tcPr>
            <w:tcW w:w="836" w:type="dxa"/>
            <w:shd w:val="clear" w:color="auto" w:fill="auto"/>
            <w:textDirection w:val="btLr"/>
            <w:vAlign w:val="center"/>
          </w:tcPr>
          <w:p w14:paraId="25415081" w14:textId="77777777" w:rsidR="00060315" w:rsidRPr="008C6E85" w:rsidRDefault="00060315" w:rsidP="00217522">
            <w:pPr>
              <w:widowControl w:val="0"/>
              <w:spacing w:after="0"/>
              <w:ind w:left="113" w:right="113"/>
              <w:jc w:val="center"/>
              <w:rPr>
                <w:b/>
                <w:sz w:val="24"/>
                <w:szCs w:val="24"/>
                <w:lang w:val="uk-UA"/>
              </w:rPr>
            </w:pPr>
            <w:r w:rsidRPr="008C6E85">
              <w:rPr>
                <w:b/>
                <w:sz w:val="24"/>
                <w:szCs w:val="24"/>
                <w:lang w:val="uk-UA"/>
              </w:rPr>
              <w:t>ШК</w:t>
            </w:r>
            <w:r w:rsidRPr="008C6E85">
              <w:rPr>
                <w:b/>
                <w:sz w:val="24"/>
                <w:szCs w:val="24"/>
                <w:lang w:val="en-US"/>
              </w:rPr>
              <w:t>,</w:t>
            </w:r>
            <w:r w:rsidRPr="008C6E85">
              <w:rPr>
                <w:b/>
                <w:sz w:val="24"/>
                <w:szCs w:val="24"/>
                <w:lang w:val="uk-UA"/>
              </w:rPr>
              <w:t xml:space="preserve"> см</w:t>
            </w:r>
          </w:p>
        </w:tc>
        <w:tc>
          <w:tcPr>
            <w:tcW w:w="836" w:type="dxa"/>
            <w:shd w:val="clear" w:color="auto" w:fill="auto"/>
            <w:textDirection w:val="btLr"/>
            <w:vAlign w:val="center"/>
          </w:tcPr>
          <w:p w14:paraId="55BA200E" w14:textId="77777777" w:rsidR="00060315" w:rsidRPr="008C6E85" w:rsidRDefault="00060315" w:rsidP="00217522">
            <w:pPr>
              <w:widowControl w:val="0"/>
              <w:spacing w:after="0"/>
              <w:ind w:left="113" w:right="113"/>
              <w:jc w:val="center"/>
              <w:rPr>
                <w:b/>
                <w:sz w:val="24"/>
                <w:szCs w:val="24"/>
                <w:lang w:val="en-US"/>
              </w:rPr>
            </w:pPr>
            <w:r w:rsidRPr="008C6E85">
              <w:rPr>
                <w:b/>
                <w:sz w:val="24"/>
                <w:szCs w:val="24"/>
                <w:lang w:val="uk-UA"/>
              </w:rPr>
              <w:t>ЧРК</w:t>
            </w:r>
            <w:r w:rsidRPr="008C6E85">
              <w:rPr>
                <w:b/>
                <w:sz w:val="24"/>
                <w:szCs w:val="24"/>
                <w:lang w:val="en-US"/>
              </w:rPr>
              <w:t>,</w:t>
            </w:r>
            <w:r w:rsidRPr="008C6E85">
              <w:rPr>
                <w:b/>
                <w:sz w:val="24"/>
                <w:szCs w:val="24"/>
                <w:lang w:val="uk-UA"/>
              </w:rPr>
              <w:t xml:space="preserve"> с</w:t>
            </w:r>
          </w:p>
        </w:tc>
        <w:tc>
          <w:tcPr>
            <w:tcW w:w="836" w:type="dxa"/>
            <w:shd w:val="clear" w:color="auto" w:fill="auto"/>
            <w:textDirection w:val="btLr"/>
            <w:vAlign w:val="center"/>
          </w:tcPr>
          <w:p w14:paraId="606CA5F5" w14:textId="77777777" w:rsidR="00060315" w:rsidRPr="008C6E85" w:rsidRDefault="00060315" w:rsidP="00217522">
            <w:pPr>
              <w:widowControl w:val="0"/>
              <w:spacing w:after="0"/>
              <w:ind w:left="113" w:right="113"/>
              <w:jc w:val="center"/>
              <w:rPr>
                <w:b/>
                <w:sz w:val="24"/>
                <w:szCs w:val="24"/>
                <w:lang w:val="uk-UA"/>
              </w:rPr>
            </w:pPr>
            <w:r w:rsidRPr="008C6E85">
              <w:rPr>
                <w:b/>
                <w:sz w:val="24"/>
                <w:szCs w:val="24"/>
                <w:lang w:val="uk-UA"/>
              </w:rPr>
              <w:t>Р</w:t>
            </w:r>
            <w:r w:rsidRPr="008C6E85">
              <w:rPr>
                <w:b/>
                <w:sz w:val="24"/>
                <w:szCs w:val="24"/>
                <w:lang w:val="en-US"/>
              </w:rPr>
              <w:t>,</w:t>
            </w:r>
            <w:r w:rsidRPr="008C6E85">
              <w:rPr>
                <w:b/>
                <w:sz w:val="24"/>
                <w:szCs w:val="24"/>
                <w:lang w:val="uk-UA"/>
              </w:rPr>
              <w:t xml:space="preserve"> к/с</w:t>
            </w:r>
          </w:p>
        </w:tc>
        <w:tc>
          <w:tcPr>
            <w:tcW w:w="836" w:type="dxa"/>
            <w:shd w:val="clear" w:color="auto" w:fill="auto"/>
            <w:textDirection w:val="btLr"/>
            <w:vAlign w:val="center"/>
          </w:tcPr>
          <w:p w14:paraId="43277EEC" w14:textId="77777777" w:rsidR="00060315" w:rsidRPr="008C6E85" w:rsidRDefault="00060315" w:rsidP="00217522">
            <w:pPr>
              <w:widowControl w:val="0"/>
              <w:spacing w:after="0"/>
              <w:ind w:left="113" w:right="113"/>
              <w:jc w:val="center"/>
              <w:rPr>
                <w:b/>
                <w:sz w:val="24"/>
                <w:szCs w:val="24"/>
                <w:lang w:val="uk-UA"/>
              </w:rPr>
            </w:pPr>
            <w:r w:rsidRPr="008C6E85">
              <w:rPr>
                <w:b/>
                <w:sz w:val="24"/>
                <w:szCs w:val="24"/>
                <w:lang w:val="uk-UA"/>
              </w:rPr>
              <w:t>Ш</w:t>
            </w:r>
            <w:r w:rsidRPr="008C6E85">
              <w:rPr>
                <w:b/>
                <w:sz w:val="24"/>
                <w:szCs w:val="24"/>
              </w:rPr>
              <w:t>,</w:t>
            </w:r>
            <w:r w:rsidRPr="008C6E85">
              <w:rPr>
                <w:b/>
                <w:sz w:val="24"/>
                <w:szCs w:val="24"/>
                <w:lang w:val="uk-UA"/>
              </w:rPr>
              <w:t xml:space="preserve"> см/с хворої ногою</w:t>
            </w:r>
          </w:p>
        </w:tc>
        <w:tc>
          <w:tcPr>
            <w:tcW w:w="836" w:type="dxa"/>
            <w:shd w:val="clear" w:color="auto" w:fill="auto"/>
            <w:textDirection w:val="btLr"/>
            <w:vAlign w:val="center"/>
          </w:tcPr>
          <w:p w14:paraId="5D3CF22F" w14:textId="77777777" w:rsidR="00060315" w:rsidRPr="008C6E85" w:rsidRDefault="00060315" w:rsidP="00217522">
            <w:pPr>
              <w:widowControl w:val="0"/>
              <w:spacing w:after="0"/>
              <w:ind w:left="113" w:right="113"/>
              <w:jc w:val="center"/>
              <w:rPr>
                <w:b/>
                <w:sz w:val="24"/>
                <w:szCs w:val="24"/>
                <w:lang w:val="uk-UA" w:eastAsia="ru-RU"/>
              </w:rPr>
            </w:pPr>
            <w:r w:rsidRPr="008C6E85">
              <w:rPr>
                <w:b/>
                <w:sz w:val="24"/>
                <w:szCs w:val="24"/>
                <w:lang w:val="uk-UA"/>
              </w:rPr>
              <w:t>Ш</w:t>
            </w:r>
            <w:r w:rsidRPr="008C6E85">
              <w:rPr>
                <w:b/>
                <w:sz w:val="24"/>
                <w:szCs w:val="24"/>
              </w:rPr>
              <w:t>,</w:t>
            </w:r>
            <w:r w:rsidRPr="008C6E85">
              <w:rPr>
                <w:b/>
                <w:sz w:val="24"/>
                <w:szCs w:val="24"/>
                <w:lang w:val="uk-UA"/>
              </w:rPr>
              <w:t xml:space="preserve"> см/с здорової ногою</w:t>
            </w:r>
          </w:p>
        </w:tc>
        <w:tc>
          <w:tcPr>
            <w:tcW w:w="390" w:type="dxa"/>
            <w:shd w:val="clear" w:color="auto" w:fill="auto"/>
            <w:textDirection w:val="btLr"/>
            <w:vAlign w:val="center"/>
          </w:tcPr>
          <w:p w14:paraId="0623D5BC" w14:textId="77777777" w:rsidR="00060315" w:rsidRPr="008C6E85" w:rsidRDefault="00060315" w:rsidP="00217522">
            <w:pPr>
              <w:widowControl w:val="0"/>
              <w:spacing w:after="0"/>
              <w:ind w:left="113" w:right="113"/>
              <w:jc w:val="center"/>
              <w:rPr>
                <w:b/>
                <w:sz w:val="24"/>
                <w:szCs w:val="24"/>
                <w:lang w:val="uk-UA"/>
              </w:rPr>
            </w:pPr>
            <w:r w:rsidRPr="008C6E85">
              <w:rPr>
                <w:b/>
                <w:sz w:val="24"/>
                <w:szCs w:val="24"/>
                <w:lang w:val="uk-UA" w:eastAsia="ru-RU"/>
              </w:rPr>
              <w:t>С</w:t>
            </w:r>
            <w:r w:rsidRPr="008C6E85">
              <w:rPr>
                <w:b/>
                <w:sz w:val="24"/>
                <w:szCs w:val="24"/>
                <w:lang w:val="en-US" w:eastAsia="ru-RU"/>
              </w:rPr>
              <w:t>,</w:t>
            </w:r>
            <w:r w:rsidRPr="008C6E85">
              <w:rPr>
                <w:b/>
                <w:sz w:val="24"/>
                <w:szCs w:val="24"/>
                <w:lang w:val="uk-UA"/>
              </w:rPr>
              <w:t xml:space="preserve"> %</w:t>
            </w:r>
          </w:p>
        </w:tc>
      </w:tr>
      <w:tr w:rsidR="00060315" w:rsidRPr="008C6E85" w14:paraId="5F5F6922" w14:textId="77777777" w:rsidTr="00616B04">
        <w:trPr>
          <w:jc w:val="center"/>
        </w:trPr>
        <w:tc>
          <w:tcPr>
            <w:tcW w:w="1549" w:type="dxa"/>
            <w:shd w:val="clear" w:color="auto" w:fill="auto"/>
          </w:tcPr>
          <w:p w14:paraId="3D5268A7" w14:textId="77777777" w:rsidR="00060315" w:rsidRPr="008C6E85" w:rsidRDefault="00060315" w:rsidP="00217522">
            <w:pPr>
              <w:widowControl w:val="0"/>
              <w:spacing w:after="0"/>
              <w:jc w:val="both"/>
              <w:rPr>
                <w:sz w:val="24"/>
                <w:szCs w:val="24"/>
                <w:lang w:val="en-US"/>
              </w:rPr>
            </w:pPr>
            <w:r w:rsidRPr="008C6E85">
              <w:rPr>
                <w:sz w:val="24"/>
                <w:szCs w:val="24"/>
                <w:lang w:val="en-US"/>
              </w:rPr>
              <w:t>x</w:t>
            </w:r>
          </w:p>
        </w:tc>
        <w:tc>
          <w:tcPr>
            <w:tcW w:w="835" w:type="dxa"/>
            <w:shd w:val="clear" w:color="auto" w:fill="auto"/>
          </w:tcPr>
          <w:p w14:paraId="1D8598A0" w14:textId="77777777" w:rsidR="00060315" w:rsidRPr="008C6E85" w:rsidRDefault="00060315" w:rsidP="00217522">
            <w:pPr>
              <w:spacing w:after="0"/>
              <w:jc w:val="center"/>
              <w:rPr>
                <w:sz w:val="24"/>
                <w:szCs w:val="24"/>
              </w:rPr>
            </w:pPr>
            <w:r w:rsidRPr="008C6E85">
              <w:rPr>
                <w:sz w:val="24"/>
                <w:szCs w:val="24"/>
              </w:rPr>
              <w:t>67,5</w:t>
            </w:r>
          </w:p>
        </w:tc>
        <w:tc>
          <w:tcPr>
            <w:tcW w:w="836" w:type="dxa"/>
            <w:shd w:val="clear" w:color="auto" w:fill="auto"/>
          </w:tcPr>
          <w:p w14:paraId="293CF051" w14:textId="77777777" w:rsidR="00060315" w:rsidRPr="008C6E85" w:rsidRDefault="00060315" w:rsidP="00217522">
            <w:pPr>
              <w:spacing w:after="0"/>
              <w:jc w:val="center"/>
              <w:rPr>
                <w:sz w:val="24"/>
                <w:szCs w:val="24"/>
              </w:rPr>
            </w:pPr>
            <w:r w:rsidRPr="008C6E85">
              <w:rPr>
                <w:sz w:val="24"/>
                <w:szCs w:val="24"/>
              </w:rPr>
              <w:t>69,7</w:t>
            </w:r>
          </w:p>
        </w:tc>
        <w:tc>
          <w:tcPr>
            <w:tcW w:w="836" w:type="dxa"/>
            <w:shd w:val="clear" w:color="auto" w:fill="auto"/>
          </w:tcPr>
          <w:p w14:paraId="21DC2420" w14:textId="77777777" w:rsidR="00060315" w:rsidRPr="008C6E85" w:rsidRDefault="00060315" w:rsidP="00217522">
            <w:pPr>
              <w:spacing w:after="0"/>
              <w:jc w:val="center"/>
              <w:rPr>
                <w:sz w:val="24"/>
                <w:szCs w:val="24"/>
              </w:rPr>
            </w:pPr>
            <w:r w:rsidRPr="008C6E85">
              <w:rPr>
                <w:sz w:val="24"/>
                <w:szCs w:val="24"/>
              </w:rPr>
              <w:t>139,7</w:t>
            </w:r>
          </w:p>
        </w:tc>
        <w:tc>
          <w:tcPr>
            <w:tcW w:w="836" w:type="dxa"/>
            <w:shd w:val="clear" w:color="auto" w:fill="auto"/>
          </w:tcPr>
          <w:p w14:paraId="1562AB28" w14:textId="77777777" w:rsidR="00060315" w:rsidRPr="008C6E85" w:rsidRDefault="00060315" w:rsidP="00217522">
            <w:pPr>
              <w:spacing w:after="0"/>
              <w:jc w:val="center"/>
              <w:rPr>
                <w:sz w:val="24"/>
                <w:szCs w:val="24"/>
              </w:rPr>
            </w:pPr>
            <w:r w:rsidRPr="008C6E85">
              <w:rPr>
                <w:sz w:val="24"/>
                <w:szCs w:val="24"/>
              </w:rPr>
              <w:t>149,5</w:t>
            </w:r>
          </w:p>
        </w:tc>
        <w:tc>
          <w:tcPr>
            <w:tcW w:w="836" w:type="dxa"/>
            <w:shd w:val="clear" w:color="auto" w:fill="auto"/>
          </w:tcPr>
          <w:p w14:paraId="054CD49C" w14:textId="77777777" w:rsidR="00060315" w:rsidRPr="008C6E85" w:rsidRDefault="00060315" w:rsidP="00217522">
            <w:pPr>
              <w:spacing w:after="0"/>
              <w:jc w:val="center"/>
              <w:rPr>
                <w:sz w:val="24"/>
                <w:szCs w:val="24"/>
              </w:rPr>
            </w:pPr>
            <w:r w:rsidRPr="008C6E85">
              <w:rPr>
                <w:sz w:val="24"/>
                <w:szCs w:val="24"/>
              </w:rPr>
              <w:t>8,1</w:t>
            </w:r>
          </w:p>
        </w:tc>
        <w:tc>
          <w:tcPr>
            <w:tcW w:w="836" w:type="dxa"/>
            <w:shd w:val="clear" w:color="auto" w:fill="auto"/>
          </w:tcPr>
          <w:p w14:paraId="6F850530" w14:textId="77777777" w:rsidR="00060315" w:rsidRPr="008C6E85" w:rsidRDefault="00060315" w:rsidP="00217522">
            <w:pPr>
              <w:spacing w:after="0"/>
              <w:jc w:val="center"/>
              <w:rPr>
                <w:sz w:val="24"/>
                <w:szCs w:val="24"/>
              </w:rPr>
            </w:pPr>
            <w:r w:rsidRPr="008C6E85">
              <w:rPr>
                <w:sz w:val="24"/>
                <w:szCs w:val="24"/>
              </w:rPr>
              <w:t>6,94</w:t>
            </w:r>
          </w:p>
        </w:tc>
        <w:tc>
          <w:tcPr>
            <w:tcW w:w="836" w:type="dxa"/>
            <w:shd w:val="clear" w:color="auto" w:fill="auto"/>
          </w:tcPr>
          <w:p w14:paraId="5D24FC32" w14:textId="77777777" w:rsidR="00060315" w:rsidRPr="008C6E85" w:rsidRDefault="00060315" w:rsidP="00217522">
            <w:pPr>
              <w:spacing w:after="0"/>
              <w:jc w:val="center"/>
              <w:rPr>
                <w:sz w:val="24"/>
                <w:szCs w:val="24"/>
              </w:rPr>
            </w:pPr>
            <w:r w:rsidRPr="008C6E85">
              <w:rPr>
                <w:sz w:val="24"/>
                <w:szCs w:val="24"/>
              </w:rPr>
              <w:t>0,41</w:t>
            </w:r>
          </w:p>
        </w:tc>
        <w:tc>
          <w:tcPr>
            <w:tcW w:w="836" w:type="dxa"/>
            <w:shd w:val="clear" w:color="auto" w:fill="auto"/>
          </w:tcPr>
          <w:p w14:paraId="6EEBEA72" w14:textId="77777777" w:rsidR="00060315" w:rsidRPr="008C6E85" w:rsidRDefault="00060315" w:rsidP="00217522">
            <w:pPr>
              <w:widowControl w:val="0"/>
              <w:spacing w:after="0"/>
              <w:jc w:val="center"/>
              <w:rPr>
                <w:sz w:val="24"/>
                <w:szCs w:val="24"/>
                <w:lang w:val="en-US"/>
              </w:rPr>
            </w:pPr>
            <w:r w:rsidRPr="008C6E85">
              <w:rPr>
                <w:sz w:val="24"/>
                <w:szCs w:val="24"/>
                <w:lang w:val="uk-UA"/>
              </w:rPr>
              <w:t>0</w:t>
            </w:r>
            <w:r w:rsidRPr="008C6E85">
              <w:rPr>
                <w:sz w:val="24"/>
                <w:szCs w:val="24"/>
                <w:lang w:val="en-US"/>
              </w:rPr>
              <w:t>,46</w:t>
            </w:r>
          </w:p>
        </w:tc>
        <w:tc>
          <w:tcPr>
            <w:tcW w:w="836" w:type="dxa"/>
            <w:shd w:val="clear" w:color="auto" w:fill="auto"/>
          </w:tcPr>
          <w:p w14:paraId="6B8E00E9" w14:textId="77777777" w:rsidR="00060315" w:rsidRPr="008C6E85" w:rsidRDefault="00060315" w:rsidP="00217522">
            <w:pPr>
              <w:widowControl w:val="0"/>
              <w:spacing w:after="0"/>
              <w:jc w:val="center"/>
              <w:rPr>
                <w:sz w:val="24"/>
                <w:szCs w:val="24"/>
                <w:lang w:val="uk-UA" w:eastAsia="ru-RU"/>
              </w:rPr>
            </w:pPr>
            <w:r w:rsidRPr="008C6E85">
              <w:rPr>
                <w:sz w:val="24"/>
                <w:szCs w:val="24"/>
                <w:lang w:val="en-US" w:eastAsia="ru-RU"/>
              </w:rPr>
              <w:t>0,</w:t>
            </w:r>
            <w:r w:rsidRPr="008C6E85">
              <w:rPr>
                <w:sz w:val="24"/>
                <w:szCs w:val="24"/>
                <w:lang w:val="uk-UA" w:eastAsia="ru-RU"/>
              </w:rPr>
              <w:t>47</w:t>
            </w:r>
          </w:p>
        </w:tc>
        <w:tc>
          <w:tcPr>
            <w:tcW w:w="390" w:type="dxa"/>
            <w:shd w:val="clear" w:color="auto" w:fill="auto"/>
          </w:tcPr>
          <w:p w14:paraId="41C5E142" w14:textId="77777777" w:rsidR="00060315" w:rsidRPr="008C6E85" w:rsidRDefault="00060315" w:rsidP="00217522">
            <w:pPr>
              <w:widowControl w:val="0"/>
              <w:spacing w:after="0"/>
              <w:jc w:val="center"/>
              <w:rPr>
                <w:sz w:val="24"/>
                <w:szCs w:val="24"/>
                <w:lang w:val="uk-UA" w:eastAsia="ru-RU"/>
              </w:rPr>
            </w:pPr>
            <w:r w:rsidRPr="008C6E85">
              <w:rPr>
                <w:sz w:val="24"/>
                <w:szCs w:val="24"/>
                <w:lang w:val="uk-UA" w:eastAsia="ru-RU"/>
              </w:rPr>
              <w:t>3</w:t>
            </w:r>
          </w:p>
        </w:tc>
      </w:tr>
      <w:tr w:rsidR="00060315" w:rsidRPr="008C6E85" w14:paraId="170E7A6D" w14:textId="77777777" w:rsidTr="00616B04">
        <w:trPr>
          <w:jc w:val="center"/>
        </w:trPr>
        <w:tc>
          <w:tcPr>
            <w:tcW w:w="1549" w:type="dxa"/>
            <w:shd w:val="clear" w:color="auto" w:fill="auto"/>
          </w:tcPr>
          <w:p w14:paraId="6A51141E" w14:textId="77777777" w:rsidR="00060315" w:rsidRPr="008C6E85" w:rsidRDefault="00060315" w:rsidP="00217522">
            <w:pPr>
              <w:widowControl w:val="0"/>
              <w:spacing w:after="0"/>
              <w:jc w:val="both"/>
              <w:rPr>
                <w:sz w:val="24"/>
                <w:szCs w:val="24"/>
                <w:lang w:val="en-US"/>
              </w:rPr>
            </w:pPr>
            <w:r w:rsidRPr="008C6E85">
              <w:rPr>
                <w:sz w:val="24"/>
                <w:szCs w:val="24"/>
                <w:lang w:val="en-US"/>
              </w:rPr>
              <w:t>s</w:t>
            </w:r>
          </w:p>
        </w:tc>
        <w:tc>
          <w:tcPr>
            <w:tcW w:w="835" w:type="dxa"/>
            <w:shd w:val="clear" w:color="auto" w:fill="auto"/>
          </w:tcPr>
          <w:p w14:paraId="437DA9C6" w14:textId="77777777" w:rsidR="00060315" w:rsidRPr="008C6E85" w:rsidRDefault="00060315" w:rsidP="00217522">
            <w:pPr>
              <w:spacing w:after="0"/>
              <w:jc w:val="center"/>
              <w:rPr>
                <w:sz w:val="24"/>
                <w:szCs w:val="24"/>
                <w:lang w:val="uk-UA"/>
              </w:rPr>
            </w:pPr>
            <w:r w:rsidRPr="008C6E85">
              <w:rPr>
                <w:sz w:val="24"/>
                <w:szCs w:val="24"/>
              </w:rPr>
              <w:t>0,52</w:t>
            </w:r>
          </w:p>
        </w:tc>
        <w:tc>
          <w:tcPr>
            <w:tcW w:w="836" w:type="dxa"/>
            <w:shd w:val="clear" w:color="auto" w:fill="auto"/>
          </w:tcPr>
          <w:p w14:paraId="46E6F9D4" w14:textId="77777777" w:rsidR="00060315" w:rsidRPr="008C6E85" w:rsidRDefault="00060315" w:rsidP="00217522">
            <w:pPr>
              <w:spacing w:after="0"/>
              <w:jc w:val="center"/>
              <w:rPr>
                <w:sz w:val="24"/>
                <w:szCs w:val="24"/>
                <w:lang w:val="uk-UA"/>
              </w:rPr>
            </w:pPr>
            <w:r w:rsidRPr="008C6E85">
              <w:rPr>
                <w:sz w:val="24"/>
                <w:szCs w:val="24"/>
              </w:rPr>
              <w:t>0,48</w:t>
            </w:r>
          </w:p>
        </w:tc>
        <w:tc>
          <w:tcPr>
            <w:tcW w:w="836" w:type="dxa"/>
            <w:shd w:val="clear" w:color="auto" w:fill="auto"/>
          </w:tcPr>
          <w:p w14:paraId="260B1F3F" w14:textId="77777777" w:rsidR="00060315" w:rsidRPr="008C6E85" w:rsidRDefault="00060315" w:rsidP="00217522">
            <w:pPr>
              <w:spacing w:after="0"/>
              <w:jc w:val="center"/>
              <w:rPr>
                <w:sz w:val="24"/>
                <w:szCs w:val="24"/>
                <w:lang w:val="uk-UA"/>
              </w:rPr>
            </w:pPr>
            <w:r w:rsidRPr="008C6E85">
              <w:rPr>
                <w:sz w:val="24"/>
                <w:szCs w:val="24"/>
              </w:rPr>
              <w:t>0,67</w:t>
            </w:r>
          </w:p>
        </w:tc>
        <w:tc>
          <w:tcPr>
            <w:tcW w:w="836" w:type="dxa"/>
            <w:shd w:val="clear" w:color="auto" w:fill="auto"/>
          </w:tcPr>
          <w:p w14:paraId="13BA7693" w14:textId="77777777" w:rsidR="00060315" w:rsidRPr="008C6E85" w:rsidRDefault="00060315" w:rsidP="00217522">
            <w:pPr>
              <w:spacing w:after="0"/>
              <w:jc w:val="center"/>
              <w:rPr>
                <w:sz w:val="24"/>
                <w:szCs w:val="24"/>
                <w:lang w:val="uk-UA"/>
              </w:rPr>
            </w:pPr>
            <w:r w:rsidRPr="008C6E85">
              <w:rPr>
                <w:sz w:val="24"/>
                <w:szCs w:val="24"/>
              </w:rPr>
              <w:t>0,70</w:t>
            </w:r>
          </w:p>
        </w:tc>
        <w:tc>
          <w:tcPr>
            <w:tcW w:w="836" w:type="dxa"/>
            <w:shd w:val="clear" w:color="auto" w:fill="auto"/>
          </w:tcPr>
          <w:p w14:paraId="7363B233" w14:textId="77777777" w:rsidR="00060315" w:rsidRPr="008C6E85" w:rsidRDefault="00060315" w:rsidP="00217522">
            <w:pPr>
              <w:spacing w:after="0"/>
              <w:jc w:val="center"/>
              <w:rPr>
                <w:sz w:val="24"/>
                <w:szCs w:val="24"/>
                <w:lang w:val="uk-UA"/>
              </w:rPr>
            </w:pPr>
            <w:r w:rsidRPr="008C6E85">
              <w:rPr>
                <w:sz w:val="24"/>
                <w:szCs w:val="24"/>
              </w:rPr>
              <w:t>0,31</w:t>
            </w:r>
          </w:p>
        </w:tc>
        <w:tc>
          <w:tcPr>
            <w:tcW w:w="836" w:type="dxa"/>
            <w:shd w:val="clear" w:color="auto" w:fill="auto"/>
          </w:tcPr>
          <w:p w14:paraId="52B855B2" w14:textId="77777777" w:rsidR="00060315" w:rsidRPr="008C6E85" w:rsidRDefault="00060315" w:rsidP="00217522">
            <w:pPr>
              <w:spacing w:after="0"/>
              <w:jc w:val="center"/>
              <w:rPr>
                <w:sz w:val="24"/>
                <w:szCs w:val="24"/>
                <w:lang w:val="uk-UA"/>
              </w:rPr>
            </w:pPr>
            <w:r w:rsidRPr="008C6E85">
              <w:rPr>
                <w:sz w:val="24"/>
                <w:szCs w:val="24"/>
              </w:rPr>
              <w:t>0,05</w:t>
            </w:r>
          </w:p>
        </w:tc>
        <w:tc>
          <w:tcPr>
            <w:tcW w:w="836" w:type="dxa"/>
            <w:shd w:val="clear" w:color="auto" w:fill="auto"/>
          </w:tcPr>
          <w:p w14:paraId="04BC8195" w14:textId="77777777" w:rsidR="00060315" w:rsidRPr="008C6E85" w:rsidRDefault="00060315" w:rsidP="00217522">
            <w:pPr>
              <w:spacing w:after="0"/>
              <w:jc w:val="center"/>
              <w:rPr>
                <w:sz w:val="24"/>
                <w:szCs w:val="24"/>
                <w:lang w:val="uk-UA"/>
              </w:rPr>
            </w:pPr>
            <w:r w:rsidRPr="008C6E85">
              <w:rPr>
                <w:sz w:val="24"/>
                <w:szCs w:val="24"/>
              </w:rPr>
              <w:t>0,02</w:t>
            </w:r>
          </w:p>
        </w:tc>
        <w:tc>
          <w:tcPr>
            <w:tcW w:w="836" w:type="dxa"/>
            <w:shd w:val="clear" w:color="auto" w:fill="auto"/>
          </w:tcPr>
          <w:p w14:paraId="4EC3E487" w14:textId="77777777" w:rsidR="00060315" w:rsidRPr="008C6E85" w:rsidRDefault="00060315" w:rsidP="00217522">
            <w:pPr>
              <w:spacing w:after="0"/>
              <w:jc w:val="center"/>
              <w:rPr>
                <w:sz w:val="24"/>
                <w:szCs w:val="24"/>
              </w:rPr>
            </w:pPr>
            <w:r w:rsidRPr="008C6E85">
              <w:rPr>
                <w:sz w:val="24"/>
                <w:szCs w:val="24"/>
              </w:rPr>
              <w:t>0,02</w:t>
            </w:r>
          </w:p>
        </w:tc>
        <w:tc>
          <w:tcPr>
            <w:tcW w:w="836" w:type="dxa"/>
            <w:shd w:val="clear" w:color="auto" w:fill="auto"/>
          </w:tcPr>
          <w:p w14:paraId="4C23001C" w14:textId="77777777" w:rsidR="00060315" w:rsidRPr="008C6E85" w:rsidRDefault="00060315" w:rsidP="00217522">
            <w:pPr>
              <w:spacing w:after="0"/>
              <w:jc w:val="center"/>
              <w:rPr>
                <w:sz w:val="24"/>
                <w:szCs w:val="24"/>
              </w:rPr>
            </w:pPr>
            <w:r w:rsidRPr="008C6E85">
              <w:rPr>
                <w:sz w:val="24"/>
                <w:szCs w:val="24"/>
              </w:rPr>
              <w:t>0,03</w:t>
            </w:r>
          </w:p>
        </w:tc>
        <w:tc>
          <w:tcPr>
            <w:tcW w:w="390" w:type="dxa"/>
            <w:shd w:val="clear" w:color="auto" w:fill="auto"/>
          </w:tcPr>
          <w:p w14:paraId="75C80FAE" w14:textId="77777777" w:rsidR="00060315" w:rsidRPr="008C6E85" w:rsidRDefault="00060315" w:rsidP="00217522">
            <w:pPr>
              <w:widowControl w:val="0"/>
              <w:spacing w:after="0"/>
              <w:jc w:val="center"/>
              <w:rPr>
                <w:sz w:val="24"/>
                <w:szCs w:val="24"/>
                <w:lang w:val="uk-UA" w:eastAsia="ru-RU"/>
              </w:rPr>
            </w:pPr>
            <w:r w:rsidRPr="008C6E85">
              <w:rPr>
                <w:sz w:val="24"/>
                <w:szCs w:val="24"/>
                <w:lang w:val="uk-UA" w:eastAsia="ru-RU"/>
              </w:rPr>
              <w:t>–</w:t>
            </w:r>
          </w:p>
        </w:tc>
      </w:tr>
      <w:tr w:rsidR="00060315" w:rsidRPr="008C6E85" w14:paraId="36F28657" w14:textId="77777777" w:rsidTr="00616B04">
        <w:trPr>
          <w:jc w:val="center"/>
        </w:trPr>
        <w:tc>
          <w:tcPr>
            <w:tcW w:w="1549" w:type="dxa"/>
            <w:shd w:val="clear" w:color="auto" w:fill="auto"/>
          </w:tcPr>
          <w:p w14:paraId="217B76F3" w14:textId="77777777" w:rsidR="00060315" w:rsidRPr="008C6E85" w:rsidRDefault="00060315" w:rsidP="00217522">
            <w:pPr>
              <w:widowControl w:val="0"/>
              <w:spacing w:after="0"/>
              <w:jc w:val="both"/>
              <w:rPr>
                <w:sz w:val="24"/>
                <w:szCs w:val="24"/>
                <w:vertAlign w:val="subscript"/>
                <w:lang w:val="en-US"/>
              </w:rPr>
            </w:pPr>
            <w:r w:rsidRPr="008C6E85">
              <w:rPr>
                <w:sz w:val="24"/>
                <w:szCs w:val="24"/>
                <w:lang w:val="en-US"/>
              </w:rPr>
              <w:t>D</w:t>
            </w:r>
            <w:r w:rsidRPr="008C6E85">
              <w:rPr>
                <w:sz w:val="24"/>
                <w:szCs w:val="24"/>
                <w:vertAlign w:val="subscript"/>
                <w:lang w:val="en-US"/>
              </w:rPr>
              <w:t>1</w:t>
            </w:r>
          </w:p>
        </w:tc>
        <w:tc>
          <w:tcPr>
            <w:tcW w:w="835" w:type="dxa"/>
            <w:shd w:val="clear" w:color="auto" w:fill="auto"/>
          </w:tcPr>
          <w:p w14:paraId="188F0978" w14:textId="77777777" w:rsidR="00060315" w:rsidRPr="008C6E85" w:rsidRDefault="00060315" w:rsidP="00217522">
            <w:pPr>
              <w:spacing w:after="0"/>
              <w:jc w:val="center"/>
              <w:rPr>
                <w:sz w:val="24"/>
                <w:szCs w:val="24"/>
                <w:lang w:val="uk-UA"/>
              </w:rPr>
            </w:pPr>
            <w:r w:rsidRPr="008C6E85">
              <w:rPr>
                <w:sz w:val="24"/>
                <w:szCs w:val="24"/>
              </w:rPr>
              <w:t>0,32</w:t>
            </w:r>
          </w:p>
        </w:tc>
        <w:tc>
          <w:tcPr>
            <w:tcW w:w="836" w:type="dxa"/>
            <w:shd w:val="clear" w:color="auto" w:fill="auto"/>
          </w:tcPr>
          <w:p w14:paraId="426AF51E" w14:textId="77777777" w:rsidR="00060315" w:rsidRPr="008C6E85" w:rsidRDefault="00060315" w:rsidP="00217522">
            <w:pPr>
              <w:spacing w:after="0"/>
              <w:jc w:val="center"/>
              <w:rPr>
                <w:sz w:val="24"/>
                <w:szCs w:val="24"/>
                <w:lang w:val="uk-UA"/>
              </w:rPr>
            </w:pPr>
            <w:r w:rsidRPr="008C6E85">
              <w:rPr>
                <w:sz w:val="24"/>
                <w:szCs w:val="24"/>
              </w:rPr>
              <w:t>0,29</w:t>
            </w:r>
          </w:p>
        </w:tc>
        <w:tc>
          <w:tcPr>
            <w:tcW w:w="836" w:type="dxa"/>
            <w:shd w:val="clear" w:color="auto" w:fill="auto"/>
          </w:tcPr>
          <w:p w14:paraId="1C4A6667" w14:textId="77777777" w:rsidR="00060315" w:rsidRPr="008C6E85" w:rsidRDefault="00060315" w:rsidP="00217522">
            <w:pPr>
              <w:spacing w:after="0"/>
              <w:jc w:val="center"/>
              <w:rPr>
                <w:sz w:val="24"/>
                <w:szCs w:val="24"/>
                <w:lang w:val="uk-UA"/>
              </w:rPr>
            </w:pPr>
            <w:r w:rsidRPr="008C6E85">
              <w:rPr>
                <w:sz w:val="24"/>
                <w:szCs w:val="24"/>
              </w:rPr>
              <w:t>0,4</w:t>
            </w:r>
            <w:r w:rsidRPr="008C6E85">
              <w:rPr>
                <w:sz w:val="24"/>
                <w:szCs w:val="24"/>
                <w:lang w:val="uk-UA"/>
              </w:rPr>
              <w:t>1</w:t>
            </w:r>
          </w:p>
        </w:tc>
        <w:tc>
          <w:tcPr>
            <w:tcW w:w="836" w:type="dxa"/>
            <w:shd w:val="clear" w:color="auto" w:fill="auto"/>
          </w:tcPr>
          <w:p w14:paraId="6D474379" w14:textId="77777777" w:rsidR="00060315" w:rsidRPr="008C6E85" w:rsidRDefault="00060315" w:rsidP="00217522">
            <w:pPr>
              <w:spacing w:after="0"/>
              <w:jc w:val="center"/>
              <w:rPr>
                <w:sz w:val="24"/>
                <w:szCs w:val="24"/>
                <w:lang w:val="uk-UA"/>
              </w:rPr>
            </w:pPr>
            <w:r w:rsidRPr="008C6E85">
              <w:rPr>
                <w:sz w:val="24"/>
                <w:szCs w:val="24"/>
              </w:rPr>
              <w:t>0,43</w:t>
            </w:r>
          </w:p>
        </w:tc>
        <w:tc>
          <w:tcPr>
            <w:tcW w:w="836" w:type="dxa"/>
            <w:shd w:val="clear" w:color="auto" w:fill="auto"/>
          </w:tcPr>
          <w:p w14:paraId="61F472CA" w14:textId="77777777" w:rsidR="00060315" w:rsidRPr="008C6E85" w:rsidRDefault="00060315" w:rsidP="00217522">
            <w:pPr>
              <w:spacing w:after="0"/>
              <w:jc w:val="center"/>
              <w:rPr>
                <w:sz w:val="24"/>
                <w:szCs w:val="24"/>
                <w:lang w:val="uk-UA"/>
              </w:rPr>
            </w:pPr>
            <w:r w:rsidRPr="008C6E85">
              <w:rPr>
                <w:sz w:val="24"/>
                <w:szCs w:val="24"/>
              </w:rPr>
              <w:t>0,19</w:t>
            </w:r>
          </w:p>
        </w:tc>
        <w:tc>
          <w:tcPr>
            <w:tcW w:w="836" w:type="dxa"/>
            <w:shd w:val="clear" w:color="auto" w:fill="auto"/>
          </w:tcPr>
          <w:p w14:paraId="79E496B5" w14:textId="77777777" w:rsidR="00060315" w:rsidRPr="008C6E85" w:rsidRDefault="00060315" w:rsidP="00217522">
            <w:pPr>
              <w:spacing w:after="0"/>
              <w:jc w:val="center"/>
              <w:rPr>
                <w:sz w:val="24"/>
                <w:szCs w:val="24"/>
                <w:lang w:val="uk-UA"/>
              </w:rPr>
            </w:pPr>
            <w:r w:rsidRPr="008C6E85">
              <w:rPr>
                <w:sz w:val="24"/>
                <w:szCs w:val="24"/>
              </w:rPr>
              <w:t>0,03</w:t>
            </w:r>
          </w:p>
        </w:tc>
        <w:tc>
          <w:tcPr>
            <w:tcW w:w="836" w:type="dxa"/>
            <w:shd w:val="clear" w:color="auto" w:fill="auto"/>
          </w:tcPr>
          <w:p w14:paraId="51768A19" w14:textId="77777777" w:rsidR="00060315" w:rsidRPr="008C6E85" w:rsidRDefault="00060315" w:rsidP="00217522">
            <w:pPr>
              <w:spacing w:after="0"/>
              <w:jc w:val="center"/>
              <w:rPr>
                <w:sz w:val="24"/>
                <w:szCs w:val="24"/>
                <w:lang w:val="uk-UA"/>
              </w:rPr>
            </w:pPr>
            <w:r w:rsidRPr="008C6E85">
              <w:rPr>
                <w:sz w:val="24"/>
                <w:szCs w:val="24"/>
              </w:rPr>
              <w:t>0,01</w:t>
            </w:r>
          </w:p>
        </w:tc>
        <w:tc>
          <w:tcPr>
            <w:tcW w:w="836" w:type="dxa"/>
            <w:shd w:val="clear" w:color="auto" w:fill="auto"/>
          </w:tcPr>
          <w:p w14:paraId="4B9CD419" w14:textId="77777777" w:rsidR="00060315" w:rsidRPr="008C6E85" w:rsidRDefault="00060315" w:rsidP="00217522">
            <w:pPr>
              <w:spacing w:after="0"/>
              <w:jc w:val="center"/>
              <w:rPr>
                <w:sz w:val="24"/>
                <w:szCs w:val="24"/>
              </w:rPr>
            </w:pPr>
            <w:r w:rsidRPr="008C6E85">
              <w:rPr>
                <w:sz w:val="24"/>
                <w:szCs w:val="24"/>
              </w:rPr>
              <w:t>0,01</w:t>
            </w:r>
          </w:p>
        </w:tc>
        <w:tc>
          <w:tcPr>
            <w:tcW w:w="836" w:type="dxa"/>
            <w:shd w:val="clear" w:color="auto" w:fill="auto"/>
          </w:tcPr>
          <w:p w14:paraId="5A8195F4" w14:textId="77777777" w:rsidR="00060315" w:rsidRPr="008C6E85" w:rsidRDefault="00060315" w:rsidP="00217522">
            <w:pPr>
              <w:spacing w:after="0"/>
              <w:jc w:val="center"/>
              <w:rPr>
                <w:sz w:val="24"/>
                <w:szCs w:val="24"/>
              </w:rPr>
            </w:pPr>
            <w:r w:rsidRPr="008C6E85">
              <w:rPr>
                <w:sz w:val="24"/>
                <w:szCs w:val="24"/>
              </w:rPr>
              <w:t>0,02</w:t>
            </w:r>
          </w:p>
        </w:tc>
        <w:tc>
          <w:tcPr>
            <w:tcW w:w="390" w:type="dxa"/>
            <w:shd w:val="clear" w:color="auto" w:fill="auto"/>
          </w:tcPr>
          <w:p w14:paraId="3862876F" w14:textId="77777777" w:rsidR="00060315" w:rsidRPr="008C6E85" w:rsidRDefault="00060315" w:rsidP="00217522">
            <w:pPr>
              <w:widowControl w:val="0"/>
              <w:spacing w:after="0"/>
              <w:jc w:val="center"/>
              <w:rPr>
                <w:sz w:val="24"/>
                <w:szCs w:val="24"/>
                <w:lang w:val="uk-UA" w:eastAsia="ru-RU"/>
              </w:rPr>
            </w:pPr>
            <w:r w:rsidRPr="008C6E85">
              <w:rPr>
                <w:sz w:val="24"/>
                <w:szCs w:val="24"/>
                <w:lang w:val="uk-UA" w:eastAsia="ru-RU"/>
              </w:rPr>
              <w:t>–</w:t>
            </w:r>
          </w:p>
        </w:tc>
      </w:tr>
      <w:tr w:rsidR="00060315" w:rsidRPr="008C6E85" w14:paraId="47257519" w14:textId="77777777" w:rsidTr="00616B04">
        <w:trPr>
          <w:jc w:val="center"/>
        </w:trPr>
        <w:tc>
          <w:tcPr>
            <w:tcW w:w="1549" w:type="dxa"/>
            <w:shd w:val="clear" w:color="auto" w:fill="auto"/>
          </w:tcPr>
          <w:p w14:paraId="1118895B" w14:textId="77777777" w:rsidR="00060315" w:rsidRPr="008C6E85" w:rsidRDefault="00060315" w:rsidP="00217522">
            <w:pPr>
              <w:widowControl w:val="0"/>
              <w:spacing w:after="0"/>
              <w:jc w:val="both"/>
              <w:rPr>
                <w:sz w:val="24"/>
                <w:szCs w:val="24"/>
                <w:vertAlign w:val="subscript"/>
                <w:lang w:val="en-US"/>
              </w:rPr>
            </w:pPr>
            <w:r w:rsidRPr="008C6E85">
              <w:rPr>
                <w:sz w:val="24"/>
                <w:szCs w:val="24"/>
                <w:lang w:val="en-US"/>
              </w:rPr>
              <w:t>D</w:t>
            </w:r>
            <w:r w:rsidRPr="008C6E85">
              <w:rPr>
                <w:sz w:val="24"/>
                <w:szCs w:val="24"/>
                <w:vertAlign w:val="subscript"/>
                <w:lang w:val="en-US"/>
              </w:rPr>
              <w:t>2</w:t>
            </w:r>
          </w:p>
        </w:tc>
        <w:tc>
          <w:tcPr>
            <w:tcW w:w="835" w:type="dxa"/>
            <w:shd w:val="clear" w:color="auto" w:fill="auto"/>
          </w:tcPr>
          <w:p w14:paraId="755A220D" w14:textId="77777777" w:rsidR="00060315" w:rsidRPr="008C6E85" w:rsidRDefault="00060315" w:rsidP="00217522">
            <w:pPr>
              <w:spacing w:after="0"/>
              <w:jc w:val="center"/>
              <w:rPr>
                <w:sz w:val="24"/>
                <w:szCs w:val="24"/>
                <w:lang w:val="uk-UA"/>
              </w:rPr>
            </w:pPr>
            <w:r w:rsidRPr="008C6E85">
              <w:rPr>
                <w:sz w:val="24"/>
                <w:szCs w:val="24"/>
              </w:rPr>
              <w:t>0,42</w:t>
            </w:r>
          </w:p>
        </w:tc>
        <w:tc>
          <w:tcPr>
            <w:tcW w:w="836" w:type="dxa"/>
            <w:shd w:val="clear" w:color="auto" w:fill="auto"/>
          </w:tcPr>
          <w:p w14:paraId="1DD93D31" w14:textId="77777777" w:rsidR="00060315" w:rsidRPr="008C6E85" w:rsidRDefault="00060315" w:rsidP="00217522">
            <w:pPr>
              <w:spacing w:after="0"/>
              <w:jc w:val="center"/>
              <w:rPr>
                <w:sz w:val="24"/>
                <w:szCs w:val="24"/>
                <w:lang w:val="uk-UA"/>
              </w:rPr>
            </w:pPr>
            <w:r w:rsidRPr="008C6E85">
              <w:rPr>
                <w:sz w:val="24"/>
                <w:szCs w:val="24"/>
              </w:rPr>
              <w:t>0,39</w:t>
            </w:r>
          </w:p>
        </w:tc>
        <w:tc>
          <w:tcPr>
            <w:tcW w:w="836" w:type="dxa"/>
            <w:shd w:val="clear" w:color="auto" w:fill="auto"/>
          </w:tcPr>
          <w:p w14:paraId="320D4D01" w14:textId="77777777" w:rsidR="00060315" w:rsidRPr="008C6E85" w:rsidRDefault="00060315" w:rsidP="00217522">
            <w:pPr>
              <w:spacing w:after="0"/>
              <w:jc w:val="center"/>
              <w:rPr>
                <w:sz w:val="24"/>
                <w:szCs w:val="24"/>
                <w:lang w:val="uk-UA"/>
              </w:rPr>
            </w:pPr>
            <w:r w:rsidRPr="008C6E85">
              <w:rPr>
                <w:sz w:val="24"/>
                <w:szCs w:val="24"/>
              </w:rPr>
              <w:t>0,54</w:t>
            </w:r>
          </w:p>
        </w:tc>
        <w:tc>
          <w:tcPr>
            <w:tcW w:w="836" w:type="dxa"/>
            <w:shd w:val="clear" w:color="auto" w:fill="auto"/>
          </w:tcPr>
          <w:p w14:paraId="434FEECA" w14:textId="77777777" w:rsidR="00060315" w:rsidRPr="008C6E85" w:rsidRDefault="00060315" w:rsidP="00217522">
            <w:pPr>
              <w:spacing w:after="0"/>
              <w:jc w:val="center"/>
              <w:rPr>
                <w:sz w:val="24"/>
                <w:szCs w:val="24"/>
                <w:lang w:val="uk-UA"/>
              </w:rPr>
            </w:pPr>
            <w:r w:rsidRPr="008C6E85">
              <w:rPr>
                <w:sz w:val="24"/>
                <w:szCs w:val="24"/>
              </w:rPr>
              <w:t>0,57</w:t>
            </w:r>
          </w:p>
        </w:tc>
        <w:tc>
          <w:tcPr>
            <w:tcW w:w="836" w:type="dxa"/>
            <w:shd w:val="clear" w:color="auto" w:fill="auto"/>
          </w:tcPr>
          <w:p w14:paraId="6C888389" w14:textId="77777777" w:rsidR="00060315" w:rsidRPr="008C6E85" w:rsidRDefault="00060315" w:rsidP="00217522">
            <w:pPr>
              <w:spacing w:after="0"/>
              <w:jc w:val="center"/>
              <w:rPr>
                <w:sz w:val="24"/>
                <w:szCs w:val="24"/>
                <w:lang w:val="uk-UA"/>
              </w:rPr>
            </w:pPr>
            <w:r w:rsidRPr="008C6E85">
              <w:rPr>
                <w:sz w:val="24"/>
                <w:szCs w:val="24"/>
              </w:rPr>
              <w:t>0,25</w:t>
            </w:r>
          </w:p>
        </w:tc>
        <w:tc>
          <w:tcPr>
            <w:tcW w:w="836" w:type="dxa"/>
            <w:shd w:val="clear" w:color="auto" w:fill="auto"/>
          </w:tcPr>
          <w:p w14:paraId="4C2B1BE6" w14:textId="77777777" w:rsidR="00060315" w:rsidRPr="008C6E85" w:rsidRDefault="00060315" w:rsidP="00217522">
            <w:pPr>
              <w:spacing w:after="0"/>
              <w:jc w:val="center"/>
              <w:rPr>
                <w:sz w:val="24"/>
                <w:szCs w:val="24"/>
                <w:lang w:val="uk-UA"/>
              </w:rPr>
            </w:pPr>
            <w:r w:rsidRPr="008C6E85">
              <w:rPr>
                <w:sz w:val="24"/>
                <w:szCs w:val="24"/>
              </w:rPr>
              <w:t>0,04</w:t>
            </w:r>
          </w:p>
        </w:tc>
        <w:tc>
          <w:tcPr>
            <w:tcW w:w="836" w:type="dxa"/>
            <w:shd w:val="clear" w:color="auto" w:fill="auto"/>
          </w:tcPr>
          <w:p w14:paraId="2CDA2D95" w14:textId="77777777" w:rsidR="00060315" w:rsidRPr="008C6E85" w:rsidRDefault="00060315" w:rsidP="00217522">
            <w:pPr>
              <w:spacing w:after="0"/>
              <w:jc w:val="center"/>
              <w:rPr>
                <w:sz w:val="24"/>
                <w:szCs w:val="24"/>
                <w:lang w:val="uk-UA"/>
              </w:rPr>
            </w:pPr>
            <w:r w:rsidRPr="008C6E85">
              <w:rPr>
                <w:sz w:val="24"/>
                <w:szCs w:val="24"/>
              </w:rPr>
              <w:t>0,02</w:t>
            </w:r>
          </w:p>
        </w:tc>
        <w:tc>
          <w:tcPr>
            <w:tcW w:w="836" w:type="dxa"/>
            <w:shd w:val="clear" w:color="auto" w:fill="auto"/>
          </w:tcPr>
          <w:p w14:paraId="49137D9A" w14:textId="77777777" w:rsidR="00060315" w:rsidRPr="008C6E85" w:rsidRDefault="00060315" w:rsidP="00217522">
            <w:pPr>
              <w:spacing w:after="0"/>
              <w:jc w:val="center"/>
              <w:rPr>
                <w:sz w:val="24"/>
                <w:szCs w:val="24"/>
              </w:rPr>
            </w:pPr>
            <w:r w:rsidRPr="008C6E85">
              <w:rPr>
                <w:sz w:val="24"/>
                <w:szCs w:val="24"/>
              </w:rPr>
              <w:t>0,02</w:t>
            </w:r>
          </w:p>
        </w:tc>
        <w:tc>
          <w:tcPr>
            <w:tcW w:w="836" w:type="dxa"/>
            <w:shd w:val="clear" w:color="auto" w:fill="auto"/>
          </w:tcPr>
          <w:p w14:paraId="0BC659EF" w14:textId="77777777" w:rsidR="00060315" w:rsidRPr="008C6E85" w:rsidRDefault="00060315" w:rsidP="00217522">
            <w:pPr>
              <w:spacing w:after="0"/>
              <w:jc w:val="center"/>
              <w:rPr>
                <w:sz w:val="24"/>
                <w:szCs w:val="24"/>
              </w:rPr>
            </w:pPr>
            <w:r w:rsidRPr="008C6E85">
              <w:rPr>
                <w:sz w:val="24"/>
                <w:szCs w:val="24"/>
              </w:rPr>
              <w:t>0,39</w:t>
            </w:r>
          </w:p>
        </w:tc>
        <w:tc>
          <w:tcPr>
            <w:tcW w:w="390" w:type="dxa"/>
            <w:shd w:val="clear" w:color="auto" w:fill="auto"/>
          </w:tcPr>
          <w:p w14:paraId="5374E942" w14:textId="77777777" w:rsidR="00060315" w:rsidRPr="008C6E85" w:rsidRDefault="00060315" w:rsidP="00217522">
            <w:pPr>
              <w:widowControl w:val="0"/>
              <w:spacing w:after="0"/>
              <w:jc w:val="center"/>
              <w:rPr>
                <w:sz w:val="24"/>
                <w:szCs w:val="24"/>
                <w:lang w:val="uk-UA" w:eastAsia="ru-RU"/>
              </w:rPr>
            </w:pPr>
            <w:r w:rsidRPr="008C6E85">
              <w:rPr>
                <w:sz w:val="24"/>
                <w:szCs w:val="24"/>
                <w:lang w:val="uk-UA" w:eastAsia="ru-RU"/>
              </w:rPr>
              <w:t>–</w:t>
            </w:r>
          </w:p>
        </w:tc>
      </w:tr>
    </w:tbl>
    <w:p w14:paraId="030A1E0C" w14:textId="77777777" w:rsidR="00060315" w:rsidRPr="008C6E85" w:rsidRDefault="00060315" w:rsidP="00217522">
      <w:pPr>
        <w:widowControl w:val="0"/>
        <w:spacing w:after="0" w:line="360" w:lineRule="auto"/>
        <w:ind w:firstLine="709"/>
        <w:jc w:val="right"/>
        <w:rPr>
          <w:szCs w:val="28"/>
          <w:lang w:val="uk-UA"/>
        </w:rPr>
      </w:pPr>
      <w:r w:rsidRPr="008C6E85">
        <w:rPr>
          <w:szCs w:val="28"/>
          <w:lang w:val="uk-UA"/>
        </w:rPr>
        <w:t>Таблиця 3</w:t>
      </w:r>
      <w:r w:rsidRPr="008C6E85">
        <w:rPr>
          <w:szCs w:val="28"/>
          <w:lang w:val="en-US"/>
        </w:rPr>
        <w:t>.6</w:t>
      </w:r>
    </w:p>
    <w:p w14:paraId="362F5D4B" w14:textId="77777777" w:rsidR="00060315" w:rsidRPr="008C6E85" w:rsidRDefault="00060315" w:rsidP="00217522">
      <w:pPr>
        <w:widowControl w:val="0"/>
        <w:spacing w:after="0" w:line="360" w:lineRule="auto"/>
        <w:jc w:val="center"/>
        <w:rPr>
          <w:b/>
          <w:szCs w:val="28"/>
          <w:lang w:val="uk-UA"/>
        </w:rPr>
      </w:pPr>
      <w:r w:rsidRPr="008C6E85">
        <w:rPr>
          <w:b/>
          <w:szCs w:val="28"/>
          <w:lang w:val="uk-UA"/>
        </w:rPr>
        <w:t>Кореляційна матриця КГ параметрів аналізу ходьби</w:t>
      </w:r>
      <w:r w:rsidRPr="008C6E85">
        <w:rPr>
          <w:b/>
          <w:szCs w:val="28"/>
        </w:rPr>
        <w:t xml:space="preserve"> 8</w:t>
      </w:r>
      <w:r w:rsidRPr="008C6E85">
        <w:rPr>
          <w:b/>
          <w:szCs w:val="28"/>
          <w:lang w:val="uk-UA"/>
        </w:rPr>
        <w:t xml:space="preserve"> тижнів</w:t>
      </w:r>
      <w:r w:rsidRPr="008C6E85">
        <w:rPr>
          <w:b/>
          <w:szCs w:val="28"/>
        </w:rPr>
        <w:t>(</w:t>
      </w:r>
      <w:r w:rsidRPr="008C6E85">
        <w:rPr>
          <w:b/>
          <w:szCs w:val="28"/>
          <w:lang w:val="en-US"/>
        </w:rPr>
        <w:t>n</w:t>
      </w:r>
      <w:r w:rsidRPr="008C6E85">
        <w:rPr>
          <w:b/>
          <w:szCs w:val="28"/>
        </w:rPr>
        <w:t>=10)</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93"/>
        <w:gridCol w:w="949"/>
        <w:gridCol w:w="949"/>
        <w:gridCol w:w="953"/>
        <w:gridCol w:w="951"/>
        <w:gridCol w:w="951"/>
        <w:gridCol w:w="950"/>
        <w:gridCol w:w="949"/>
        <w:gridCol w:w="943"/>
        <w:gridCol w:w="6"/>
        <w:gridCol w:w="934"/>
      </w:tblGrid>
      <w:tr w:rsidR="00060315" w:rsidRPr="008C6E85" w14:paraId="180EA6F1" w14:textId="77777777" w:rsidTr="00FB5DF5">
        <w:trPr>
          <w:cantSplit/>
          <w:trHeight w:val="1987"/>
        </w:trPr>
        <w:tc>
          <w:tcPr>
            <w:tcW w:w="1093" w:type="dxa"/>
            <w:shd w:val="clear" w:color="auto" w:fill="auto"/>
          </w:tcPr>
          <w:p w14:paraId="521AE329" w14:textId="77777777" w:rsidR="00060315" w:rsidRPr="008C6E85" w:rsidRDefault="00060315" w:rsidP="00217522">
            <w:pPr>
              <w:widowControl w:val="0"/>
              <w:spacing w:after="0"/>
              <w:rPr>
                <w:sz w:val="24"/>
                <w:szCs w:val="24"/>
                <w:lang w:val="uk-UA"/>
              </w:rPr>
            </w:pPr>
          </w:p>
        </w:tc>
        <w:tc>
          <w:tcPr>
            <w:tcW w:w="949" w:type="dxa"/>
            <w:shd w:val="clear" w:color="auto" w:fill="auto"/>
            <w:textDirection w:val="btLr"/>
            <w:vAlign w:val="center"/>
          </w:tcPr>
          <w:p w14:paraId="6C896F5D" w14:textId="77777777" w:rsidR="00060315" w:rsidRPr="008C6E85" w:rsidRDefault="00060315" w:rsidP="00217522">
            <w:pPr>
              <w:widowControl w:val="0"/>
              <w:tabs>
                <w:tab w:val="left" w:pos="792"/>
              </w:tabs>
              <w:spacing w:after="0"/>
              <w:ind w:left="113" w:right="113"/>
              <w:jc w:val="center"/>
              <w:rPr>
                <w:b/>
                <w:sz w:val="24"/>
                <w:szCs w:val="24"/>
                <w:lang w:val="uk-UA"/>
              </w:rPr>
            </w:pPr>
            <w:r w:rsidRPr="008C6E85">
              <w:rPr>
                <w:b/>
                <w:sz w:val="24"/>
                <w:szCs w:val="24"/>
                <w:lang w:val="uk-UA"/>
              </w:rPr>
              <w:t>ДК</w:t>
            </w:r>
            <w:r w:rsidRPr="008C6E85">
              <w:rPr>
                <w:b/>
                <w:sz w:val="24"/>
                <w:szCs w:val="24"/>
                <w:lang w:val="en-US"/>
              </w:rPr>
              <w:t>,</w:t>
            </w:r>
            <w:r w:rsidRPr="008C6E85">
              <w:rPr>
                <w:b/>
                <w:sz w:val="24"/>
                <w:szCs w:val="24"/>
                <w:lang w:val="uk-UA"/>
              </w:rPr>
              <w:t xml:space="preserve"> см</w:t>
            </w:r>
            <w:r w:rsidRPr="008C6E85">
              <w:rPr>
                <w:b/>
                <w:sz w:val="24"/>
                <w:szCs w:val="24"/>
                <w:lang w:val="en-US"/>
              </w:rPr>
              <w:t xml:space="preserve"> </w:t>
            </w:r>
            <w:r w:rsidRPr="008C6E85">
              <w:rPr>
                <w:b/>
                <w:sz w:val="24"/>
                <w:szCs w:val="24"/>
                <w:lang w:val="uk-UA"/>
              </w:rPr>
              <w:t>хворої ногою</w:t>
            </w:r>
          </w:p>
        </w:tc>
        <w:tc>
          <w:tcPr>
            <w:tcW w:w="949" w:type="dxa"/>
            <w:shd w:val="clear" w:color="auto" w:fill="auto"/>
            <w:textDirection w:val="btLr"/>
            <w:vAlign w:val="center"/>
          </w:tcPr>
          <w:p w14:paraId="6F8229F5" w14:textId="77777777" w:rsidR="00060315" w:rsidRPr="008C6E85" w:rsidRDefault="00060315" w:rsidP="00217522">
            <w:pPr>
              <w:widowControl w:val="0"/>
              <w:spacing w:after="0"/>
              <w:ind w:left="113" w:right="113"/>
              <w:jc w:val="center"/>
              <w:rPr>
                <w:b/>
                <w:sz w:val="24"/>
                <w:szCs w:val="24"/>
                <w:lang w:val="uk-UA"/>
              </w:rPr>
            </w:pPr>
            <w:r w:rsidRPr="008C6E85">
              <w:rPr>
                <w:b/>
                <w:sz w:val="24"/>
                <w:szCs w:val="24"/>
                <w:lang w:val="uk-UA"/>
              </w:rPr>
              <w:t>ДК</w:t>
            </w:r>
            <w:r w:rsidRPr="008C6E85">
              <w:rPr>
                <w:b/>
                <w:sz w:val="24"/>
                <w:szCs w:val="24"/>
                <w:lang w:val="en-US"/>
              </w:rPr>
              <w:t>,</w:t>
            </w:r>
            <w:r w:rsidRPr="008C6E85">
              <w:rPr>
                <w:b/>
                <w:sz w:val="24"/>
                <w:szCs w:val="24"/>
                <w:lang w:val="uk-UA"/>
              </w:rPr>
              <w:t xml:space="preserve"> см здорової ногою</w:t>
            </w:r>
          </w:p>
        </w:tc>
        <w:tc>
          <w:tcPr>
            <w:tcW w:w="953" w:type="dxa"/>
            <w:shd w:val="clear" w:color="auto" w:fill="auto"/>
            <w:textDirection w:val="btLr"/>
            <w:vAlign w:val="center"/>
          </w:tcPr>
          <w:p w14:paraId="6F90A0D9" w14:textId="77777777" w:rsidR="00060315" w:rsidRPr="008C6E85" w:rsidRDefault="00060315" w:rsidP="00217522">
            <w:pPr>
              <w:widowControl w:val="0"/>
              <w:tabs>
                <w:tab w:val="left" w:pos="792"/>
              </w:tabs>
              <w:spacing w:after="0"/>
              <w:ind w:left="113" w:right="113"/>
              <w:jc w:val="center"/>
              <w:rPr>
                <w:b/>
                <w:sz w:val="24"/>
                <w:szCs w:val="24"/>
                <w:lang w:val="uk-UA"/>
              </w:rPr>
            </w:pPr>
            <w:r w:rsidRPr="008C6E85">
              <w:rPr>
                <w:b/>
                <w:sz w:val="24"/>
                <w:szCs w:val="24"/>
                <w:lang w:val="uk-UA"/>
              </w:rPr>
              <w:t>ДР</w:t>
            </w:r>
            <w:r w:rsidRPr="008C6E85">
              <w:rPr>
                <w:b/>
                <w:sz w:val="24"/>
                <w:szCs w:val="24"/>
                <w:lang w:val="en-US"/>
              </w:rPr>
              <w:t>,</w:t>
            </w:r>
            <w:r w:rsidRPr="008C6E85">
              <w:rPr>
                <w:b/>
                <w:sz w:val="24"/>
                <w:szCs w:val="24"/>
                <w:lang w:val="uk-UA"/>
              </w:rPr>
              <w:t xml:space="preserve"> см хворої ногою</w:t>
            </w:r>
          </w:p>
        </w:tc>
        <w:tc>
          <w:tcPr>
            <w:tcW w:w="951" w:type="dxa"/>
            <w:shd w:val="clear" w:color="auto" w:fill="auto"/>
            <w:textDirection w:val="btLr"/>
            <w:vAlign w:val="center"/>
          </w:tcPr>
          <w:p w14:paraId="1A77A6FC" w14:textId="77777777" w:rsidR="00060315" w:rsidRPr="008C6E85" w:rsidRDefault="00060315" w:rsidP="00217522">
            <w:pPr>
              <w:widowControl w:val="0"/>
              <w:spacing w:after="0"/>
              <w:ind w:left="113" w:right="113"/>
              <w:jc w:val="center"/>
              <w:rPr>
                <w:b/>
                <w:sz w:val="24"/>
                <w:szCs w:val="24"/>
                <w:lang w:val="uk-UA"/>
              </w:rPr>
            </w:pPr>
            <w:r w:rsidRPr="008C6E85">
              <w:rPr>
                <w:b/>
                <w:sz w:val="24"/>
                <w:szCs w:val="24"/>
                <w:lang w:val="uk-UA"/>
              </w:rPr>
              <w:t>ДР</w:t>
            </w:r>
            <w:r w:rsidRPr="008C6E85">
              <w:rPr>
                <w:b/>
                <w:sz w:val="24"/>
                <w:szCs w:val="24"/>
                <w:lang w:val="en-US"/>
              </w:rPr>
              <w:t>,</w:t>
            </w:r>
            <w:r w:rsidRPr="008C6E85">
              <w:rPr>
                <w:b/>
                <w:sz w:val="24"/>
                <w:szCs w:val="24"/>
                <w:lang w:val="uk-UA"/>
              </w:rPr>
              <w:t xml:space="preserve"> см здорової ногою</w:t>
            </w:r>
          </w:p>
        </w:tc>
        <w:tc>
          <w:tcPr>
            <w:tcW w:w="951" w:type="dxa"/>
            <w:shd w:val="clear" w:color="auto" w:fill="auto"/>
            <w:textDirection w:val="btLr"/>
            <w:vAlign w:val="center"/>
          </w:tcPr>
          <w:p w14:paraId="7B4DD8A7" w14:textId="77777777" w:rsidR="00060315" w:rsidRPr="008C6E85" w:rsidRDefault="00060315" w:rsidP="00217522">
            <w:pPr>
              <w:widowControl w:val="0"/>
              <w:spacing w:after="0"/>
              <w:ind w:left="113" w:right="113"/>
              <w:jc w:val="center"/>
              <w:rPr>
                <w:b/>
                <w:sz w:val="24"/>
                <w:szCs w:val="24"/>
                <w:lang w:val="uk-UA"/>
              </w:rPr>
            </w:pPr>
            <w:r w:rsidRPr="008C6E85">
              <w:rPr>
                <w:b/>
                <w:sz w:val="24"/>
                <w:szCs w:val="24"/>
                <w:lang w:val="uk-UA"/>
              </w:rPr>
              <w:t>ШК</w:t>
            </w:r>
            <w:r w:rsidRPr="008C6E85">
              <w:rPr>
                <w:b/>
                <w:sz w:val="24"/>
                <w:szCs w:val="24"/>
                <w:lang w:val="en-US"/>
              </w:rPr>
              <w:t>,</w:t>
            </w:r>
            <w:r w:rsidRPr="008C6E85">
              <w:rPr>
                <w:b/>
                <w:sz w:val="24"/>
                <w:szCs w:val="24"/>
                <w:lang w:val="uk-UA"/>
              </w:rPr>
              <w:t xml:space="preserve"> см</w:t>
            </w:r>
          </w:p>
        </w:tc>
        <w:tc>
          <w:tcPr>
            <w:tcW w:w="950" w:type="dxa"/>
            <w:shd w:val="clear" w:color="auto" w:fill="auto"/>
            <w:textDirection w:val="btLr"/>
            <w:vAlign w:val="center"/>
          </w:tcPr>
          <w:p w14:paraId="747D66F7" w14:textId="77777777" w:rsidR="00060315" w:rsidRPr="008C6E85" w:rsidRDefault="00060315" w:rsidP="00217522">
            <w:pPr>
              <w:widowControl w:val="0"/>
              <w:spacing w:after="0"/>
              <w:ind w:left="113" w:right="113"/>
              <w:jc w:val="center"/>
              <w:rPr>
                <w:b/>
                <w:sz w:val="24"/>
                <w:szCs w:val="24"/>
                <w:lang w:val="en-US"/>
              </w:rPr>
            </w:pPr>
            <w:r w:rsidRPr="008C6E85">
              <w:rPr>
                <w:b/>
                <w:sz w:val="24"/>
                <w:szCs w:val="24"/>
                <w:lang w:val="uk-UA"/>
              </w:rPr>
              <w:t>ЧРК</w:t>
            </w:r>
            <w:r w:rsidRPr="008C6E85">
              <w:rPr>
                <w:b/>
                <w:sz w:val="24"/>
                <w:szCs w:val="24"/>
                <w:lang w:val="en-US"/>
              </w:rPr>
              <w:t>,</w:t>
            </w:r>
            <w:r w:rsidRPr="008C6E85">
              <w:rPr>
                <w:b/>
                <w:sz w:val="24"/>
                <w:szCs w:val="24"/>
                <w:lang w:val="uk-UA"/>
              </w:rPr>
              <w:t xml:space="preserve"> с</w:t>
            </w:r>
          </w:p>
        </w:tc>
        <w:tc>
          <w:tcPr>
            <w:tcW w:w="949" w:type="dxa"/>
            <w:shd w:val="clear" w:color="auto" w:fill="auto"/>
            <w:textDirection w:val="btLr"/>
            <w:vAlign w:val="center"/>
          </w:tcPr>
          <w:p w14:paraId="09E40BF1" w14:textId="77777777" w:rsidR="00060315" w:rsidRPr="008C6E85" w:rsidRDefault="00060315" w:rsidP="00217522">
            <w:pPr>
              <w:widowControl w:val="0"/>
              <w:spacing w:after="0"/>
              <w:ind w:left="113" w:right="113"/>
              <w:jc w:val="center"/>
              <w:rPr>
                <w:b/>
                <w:sz w:val="24"/>
                <w:szCs w:val="24"/>
                <w:lang w:val="uk-UA"/>
              </w:rPr>
            </w:pPr>
            <w:r w:rsidRPr="008C6E85">
              <w:rPr>
                <w:b/>
                <w:sz w:val="24"/>
                <w:szCs w:val="24"/>
                <w:lang w:val="uk-UA"/>
              </w:rPr>
              <w:t>Р</w:t>
            </w:r>
            <w:r w:rsidRPr="008C6E85">
              <w:rPr>
                <w:b/>
                <w:sz w:val="24"/>
                <w:szCs w:val="24"/>
                <w:lang w:val="en-US"/>
              </w:rPr>
              <w:t>,</w:t>
            </w:r>
            <w:r w:rsidRPr="008C6E85">
              <w:rPr>
                <w:b/>
                <w:sz w:val="24"/>
                <w:szCs w:val="24"/>
                <w:lang w:val="uk-UA"/>
              </w:rPr>
              <w:t xml:space="preserve"> к/с</w:t>
            </w:r>
          </w:p>
        </w:tc>
        <w:tc>
          <w:tcPr>
            <w:tcW w:w="943" w:type="dxa"/>
            <w:shd w:val="clear" w:color="auto" w:fill="auto"/>
            <w:textDirection w:val="btLr"/>
            <w:vAlign w:val="center"/>
          </w:tcPr>
          <w:p w14:paraId="0CAAD9EC" w14:textId="77777777" w:rsidR="00060315" w:rsidRPr="008C6E85" w:rsidRDefault="00060315" w:rsidP="00217522">
            <w:pPr>
              <w:widowControl w:val="0"/>
              <w:spacing w:after="0"/>
              <w:ind w:left="113" w:right="113"/>
              <w:jc w:val="center"/>
              <w:rPr>
                <w:b/>
                <w:sz w:val="24"/>
                <w:szCs w:val="24"/>
                <w:lang w:val="uk-UA"/>
              </w:rPr>
            </w:pPr>
            <w:r w:rsidRPr="008C6E85">
              <w:rPr>
                <w:b/>
                <w:sz w:val="24"/>
                <w:szCs w:val="24"/>
                <w:lang w:val="uk-UA"/>
              </w:rPr>
              <w:t>Ш</w:t>
            </w:r>
            <w:r w:rsidRPr="008C6E85">
              <w:rPr>
                <w:b/>
                <w:sz w:val="24"/>
                <w:szCs w:val="24"/>
              </w:rPr>
              <w:t>,</w:t>
            </w:r>
            <w:r w:rsidRPr="008C6E85">
              <w:rPr>
                <w:b/>
                <w:sz w:val="24"/>
                <w:szCs w:val="24"/>
                <w:lang w:val="uk-UA"/>
              </w:rPr>
              <w:t xml:space="preserve"> см/с хворої ногою</w:t>
            </w:r>
          </w:p>
        </w:tc>
        <w:tc>
          <w:tcPr>
            <w:tcW w:w="940" w:type="dxa"/>
            <w:gridSpan w:val="2"/>
            <w:shd w:val="clear" w:color="auto" w:fill="auto"/>
            <w:textDirection w:val="btLr"/>
            <w:vAlign w:val="center"/>
          </w:tcPr>
          <w:p w14:paraId="1176DD26" w14:textId="77777777" w:rsidR="00060315" w:rsidRPr="008C6E85" w:rsidRDefault="00060315" w:rsidP="00217522">
            <w:pPr>
              <w:widowControl w:val="0"/>
              <w:spacing w:after="0"/>
              <w:ind w:left="113" w:right="113"/>
              <w:jc w:val="center"/>
              <w:rPr>
                <w:b/>
                <w:sz w:val="24"/>
                <w:szCs w:val="24"/>
                <w:lang w:val="uk-UA" w:eastAsia="ru-RU"/>
              </w:rPr>
            </w:pPr>
            <w:r w:rsidRPr="008C6E85">
              <w:rPr>
                <w:b/>
                <w:sz w:val="24"/>
                <w:szCs w:val="24"/>
                <w:lang w:val="uk-UA"/>
              </w:rPr>
              <w:t>Ш</w:t>
            </w:r>
            <w:r w:rsidRPr="008C6E85">
              <w:rPr>
                <w:b/>
                <w:sz w:val="24"/>
                <w:szCs w:val="24"/>
              </w:rPr>
              <w:t>,</w:t>
            </w:r>
            <w:r w:rsidRPr="008C6E85">
              <w:rPr>
                <w:b/>
                <w:sz w:val="24"/>
                <w:szCs w:val="24"/>
                <w:lang w:val="uk-UA"/>
              </w:rPr>
              <w:t xml:space="preserve"> см/с здорової ногою</w:t>
            </w:r>
          </w:p>
        </w:tc>
      </w:tr>
      <w:tr w:rsidR="00060315" w:rsidRPr="008C6E85" w14:paraId="00F3AAC1" w14:textId="77777777" w:rsidTr="00FB5DF5">
        <w:tc>
          <w:tcPr>
            <w:tcW w:w="1093" w:type="dxa"/>
            <w:shd w:val="clear" w:color="auto" w:fill="auto"/>
          </w:tcPr>
          <w:p w14:paraId="3CFB17F0" w14:textId="77777777" w:rsidR="00060315" w:rsidRPr="008C6E85" w:rsidRDefault="00060315" w:rsidP="00616B04">
            <w:pPr>
              <w:widowControl w:val="0"/>
              <w:tabs>
                <w:tab w:val="left" w:pos="792"/>
              </w:tabs>
              <w:spacing w:after="0"/>
              <w:rPr>
                <w:sz w:val="24"/>
                <w:szCs w:val="24"/>
                <w:lang w:val="uk-UA"/>
              </w:rPr>
            </w:pPr>
            <w:r w:rsidRPr="008C6E85">
              <w:rPr>
                <w:sz w:val="24"/>
                <w:szCs w:val="24"/>
                <w:lang w:val="uk-UA"/>
              </w:rPr>
              <w:t>ДК</w:t>
            </w:r>
            <w:r w:rsidRPr="008C6E85">
              <w:rPr>
                <w:sz w:val="24"/>
                <w:szCs w:val="24"/>
                <w:lang w:val="en-US"/>
              </w:rPr>
              <w:t>,</w:t>
            </w:r>
            <w:r w:rsidRPr="008C6E85">
              <w:rPr>
                <w:sz w:val="24"/>
                <w:szCs w:val="24"/>
                <w:lang w:val="uk-UA"/>
              </w:rPr>
              <w:t xml:space="preserve"> см</w:t>
            </w:r>
            <w:r w:rsidRPr="008C6E85">
              <w:rPr>
                <w:sz w:val="24"/>
                <w:szCs w:val="24"/>
                <w:lang w:val="en-US"/>
              </w:rPr>
              <w:t xml:space="preserve"> </w:t>
            </w:r>
            <w:r w:rsidRPr="008C6E85">
              <w:rPr>
                <w:sz w:val="24"/>
                <w:szCs w:val="24"/>
                <w:lang w:val="uk-UA"/>
              </w:rPr>
              <w:t>хворої ногою</w:t>
            </w:r>
          </w:p>
        </w:tc>
        <w:tc>
          <w:tcPr>
            <w:tcW w:w="949" w:type="dxa"/>
            <w:shd w:val="clear" w:color="auto" w:fill="auto"/>
            <w:vAlign w:val="center"/>
          </w:tcPr>
          <w:p w14:paraId="07D2371F" w14:textId="77777777" w:rsidR="00060315" w:rsidRPr="008C6E85" w:rsidRDefault="00060315" w:rsidP="00616B04">
            <w:pPr>
              <w:widowControl w:val="0"/>
              <w:spacing w:after="0"/>
              <w:jc w:val="center"/>
              <w:rPr>
                <w:sz w:val="24"/>
                <w:szCs w:val="24"/>
                <w:lang w:val="uk-UA"/>
              </w:rPr>
            </w:pPr>
            <w:r w:rsidRPr="008C6E85">
              <w:rPr>
                <w:sz w:val="24"/>
                <w:szCs w:val="24"/>
                <w:lang w:val="uk-UA"/>
              </w:rPr>
              <w:t>1</w:t>
            </w:r>
          </w:p>
        </w:tc>
        <w:tc>
          <w:tcPr>
            <w:tcW w:w="949" w:type="dxa"/>
            <w:shd w:val="clear" w:color="auto" w:fill="auto"/>
            <w:vAlign w:val="center"/>
          </w:tcPr>
          <w:p w14:paraId="26994714" w14:textId="77777777" w:rsidR="00060315" w:rsidRPr="008C6E85" w:rsidRDefault="00060315" w:rsidP="00616B04">
            <w:pPr>
              <w:widowControl w:val="0"/>
              <w:spacing w:after="0"/>
              <w:jc w:val="center"/>
              <w:rPr>
                <w:sz w:val="24"/>
                <w:szCs w:val="24"/>
                <w:lang w:val="uk-UA"/>
              </w:rPr>
            </w:pPr>
          </w:p>
        </w:tc>
        <w:tc>
          <w:tcPr>
            <w:tcW w:w="953" w:type="dxa"/>
            <w:shd w:val="clear" w:color="auto" w:fill="auto"/>
            <w:vAlign w:val="center"/>
          </w:tcPr>
          <w:p w14:paraId="61488130" w14:textId="77777777" w:rsidR="00060315" w:rsidRPr="008C6E85" w:rsidRDefault="00060315" w:rsidP="00616B04">
            <w:pPr>
              <w:widowControl w:val="0"/>
              <w:spacing w:after="0"/>
              <w:jc w:val="center"/>
              <w:rPr>
                <w:sz w:val="24"/>
                <w:szCs w:val="24"/>
                <w:lang w:val="uk-UA"/>
              </w:rPr>
            </w:pPr>
          </w:p>
        </w:tc>
        <w:tc>
          <w:tcPr>
            <w:tcW w:w="951" w:type="dxa"/>
            <w:shd w:val="clear" w:color="auto" w:fill="auto"/>
            <w:vAlign w:val="center"/>
          </w:tcPr>
          <w:p w14:paraId="3590EDBF" w14:textId="77777777" w:rsidR="00060315" w:rsidRPr="008C6E85" w:rsidRDefault="00060315" w:rsidP="00616B04">
            <w:pPr>
              <w:widowControl w:val="0"/>
              <w:spacing w:after="0"/>
              <w:jc w:val="center"/>
              <w:rPr>
                <w:sz w:val="24"/>
                <w:szCs w:val="24"/>
                <w:lang w:val="uk-UA"/>
              </w:rPr>
            </w:pPr>
          </w:p>
        </w:tc>
        <w:tc>
          <w:tcPr>
            <w:tcW w:w="951" w:type="dxa"/>
            <w:shd w:val="clear" w:color="auto" w:fill="auto"/>
            <w:vAlign w:val="center"/>
          </w:tcPr>
          <w:p w14:paraId="13FD9407" w14:textId="77777777" w:rsidR="00060315" w:rsidRPr="008C6E85" w:rsidRDefault="00060315" w:rsidP="00616B04">
            <w:pPr>
              <w:widowControl w:val="0"/>
              <w:spacing w:after="0"/>
              <w:jc w:val="center"/>
              <w:rPr>
                <w:sz w:val="24"/>
                <w:szCs w:val="24"/>
                <w:lang w:val="uk-UA"/>
              </w:rPr>
            </w:pPr>
          </w:p>
        </w:tc>
        <w:tc>
          <w:tcPr>
            <w:tcW w:w="950" w:type="dxa"/>
            <w:shd w:val="clear" w:color="auto" w:fill="auto"/>
            <w:vAlign w:val="center"/>
          </w:tcPr>
          <w:p w14:paraId="022489A4" w14:textId="77777777" w:rsidR="00060315" w:rsidRPr="008C6E85" w:rsidRDefault="00060315" w:rsidP="00616B04">
            <w:pPr>
              <w:widowControl w:val="0"/>
              <w:spacing w:after="0"/>
              <w:jc w:val="center"/>
              <w:rPr>
                <w:sz w:val="24"/>
                <w:szCs w:val="24"/>
                <w:lang w:val="uk-UA"/>
              </w:rPr>
            </w:pPr>
          </w:p>
        </w:tc>
        <w:tc>
          <w:tcPr>
            <w:tcW w:w="949" w:type="dxa"/>
            <w:shd w:val="clear" w:color="auto" w:fill="auto"/>
            <w:vAlign w:val="center"/>
          </w:tcPr>
          <w:p w14:paraId="4EC11BCA" w14:textId="77777777" w:rsidR="00060315" w:rsidRPr="008C6E85" w:rsidRDefault="00060315" w:rsidP="00616B04">
            <w:pPr>
              <w:widowControl w:val="0"/>
              <w:spacing w:after="0"/>
              <w:jc w:val="center"/>
              <w:rPr>
                <w:sz w:val="24"/>
                <w:szCs w:val="24"/>
                <w:lang w:val="uk-UA"/>
              </w:rPr>
            </w:pPr>
          </w:p>
        </w:tc>
        <w:tc>
          <w:tcPr>
            <w:tcW w:w="943" w:type="dxa"/>
            <w:shd w:val="clear" w:color="auto" w:fill="auto"/>
            <w:vAlign w:val="center"/>
          </w:tcPr>
          <w:p w14:paraId="6153EB9A" w14:textId="77777777" w:rsidR="00060315" w:rsidRPr="008C6E85" w:rsidRDefault="00060315" w:rsidP="00616B04">
            <w:pPr>
              <w:widowControl w:val="0"/>
              <w:spacing w:after="0"/>
              <w:jc w:val="center"/>
              <w:rPr>
                <w:sz w:val="24"/>
                <w:szCs w:val="24"/>
                <w:lang w:val="uk-UA"/>
              </w:rPr>
            </w:pPr>
          </w:p>
        </w:tc>
        <w:tc>
          <w:tcPr>
            <w:tcW w:w="940" w:type="dxa"/>
            <w:gridSpan w:val="2"/>
            <w:shd w:val="clear" w:color="auto" w:fill="auto"/>
            <w:vAlign w:val="center"/>
          </w:tcPr>
          <w:p w14:paraId="6B824DE8" w14:textId="77777777" w:rsidR="00060315" w:rsidRPr="008C6E85" w:rsidRDefault="00060315" w:rsidP="00616B04">
            <w:pPr>
              <w:widowControl w:val="0"/>
              <w:spacing w:after="0"/>
              <w:jc w:val="center"/>
              <w:rPr>
                <w:sz w:val="24"/>
                <w:szCs w:val="24"/>
                <w:lang w:val="uk-UA"/>
              </w:rPr>
            </w:pPr>
          </w:p>
        </w:tc>
      </w:tr>
      <w:tr w:rsidR="00060315" w:rsidRPr="008C6E85" w14:paraId="0378F2BF" w14:textId="77777777" w:rsidTr="00FB5DF5">
        <w:tc>
          <w:tcPr>
            <w:tcW w:w="1093" w:type="dxa"/>
            <w:shd w:val="clear" w:color="auto" w:fill="auto"/>
          </w:tcPr>
          <w:p w14:paraId="1EEA7021" w14:textId="77777777" w:rsidR="00060315" w:rsidRPr="008C6E85" w:rsidRDefault="00060315" w:rsidP="00616B04">
            <w:pPr>
              <w:widowControl w:val="0"/>
              <w:spacing w:after="0"/>
              <w:rPr>
                <w:sz w:val="24"/>
                <w:szCs w:val="24"/>
                <w:lang w:val="uk-UA"/>
              </w:rPr>
            </w:pPr>
            <w:r w:rsidRPr="008C6E85">
              <w:rPr>
                <w:sz w:val="24"/>
                <w:szCs w:val="24"/>
                <w:lang w:val="uk-UA"/>
              </w:rPr>
              <w:t>ДК</w:t>
            </w:r>
            <w:r w:rsidRPr="008C6E85">
              <w:rPr>
                <w:sz w:val="24"/>
                <w:szCs w:val="24"/>
                <w:lang w:val="en-US"/>
              </w:rPr>
              <w:t>,</w:t>
            </w:r>
            <w:r w:rsidRPr="008C6E85">
              <w:rPr>
                <w:sz w:val="24"/>
                <w:szCs w:val="24"/>
                <w:lang w:val="uk-UA"/>
              </w:rPr>
              <w:t xml:space="preserve"> см здорової ногою</w:t>
            </w:r>
          </w:p>
        </w:tc>
        <w:tc>
          <w:tcPr>
            <w:tcW w:w="949" w:type="dxa"/>
            <w:shd w:val="clear" w:color="auto" w:fill="auto"/>
            <w:vAlign w:val="center"/>
          </w:tcPr>
          <w:p w14:paraId="22DC5671" w14:textId="77777777" w:rsidR="00060315" w:rsidRPr="008C6E85" w:rsidRDefault="00060315" w:rsidP="00616B04">
            <w:pPr>
              <w:spacing w:after="0"/>
              <w:jc w:val="center"/>
              <w:rPr>
                <w:color w:val="000000"/>
                <w:sz w:val="24"/>
                <w:szCs w:val="24"/>
              </w:rPr>
            </w:pPr>
            <w:r w:rsidRPr="008C6E85">
              <w:rPr>
                <w:color w:val="000000"/>
                <w:sz w:val="24"/>
                <w:szCs w:val="24"/>
              </w:rPr>
              <w:t>0,218</w:t>
            </w:r>
          </w:p>
        </w:tc>
        <w:tc>
          <w:tcPr>
            <w:tcW w:w="949" w:type="dxa"/>
            <w:shd w:val="clear" w:color="auto" w:fill="auto"/>
            <w:vAlign w:val="center"/>
          </w:tcPr>
          <w:p w14:paraId="79ECF1B8" w14:textId="77777777" w:rsidR="00060315" w:rsidRPr="008C6E85" w:rsidRDefault="00060315" w:rsidP="00616B04">
            <w:pPr>
              <w:widowControl w:val="0"/>
              <w:spacing w:after="0"/>
              <w:jc w:val="center"/>
              <w:rPr>
                <w:sz w:val="24"/>
                <w:szCs w:val="24"/>
                <w:lang w:val="uk-UA"/>
              </w:rPr>
            </w:pPr>
            <w:r w:rsidRPr="008C6E85">
              <w:rPr>
                <w:sz w:val="24"/>
                <w:szCs w:val="24"/>
                <w:lang w:val="uk-UA"/>
              </w:rPr>
              <w:t>1</w:t>
            </w:r>
          </w:p>
        </w:tc>
        <w:tc>
          <w:tcPr>
            <w:tcW w:w="953" w:type="dxa"/>
            <w:shd w:val="clear" w:color="auto" w:fill="auto"/>
            <w:vAlign w:val="center"/>
          </w:tcPr>
          <w:p w14:paraId="12021F0A" w14:textId="77777777" w:rsidR="00060315" w:rsidRPr="008C6E85" w:rsidRDefault="00060315" w:rsidP="00616B04">
            <w:pPr>
              <w:widowControl w:val="0"/>
              <w:spacing w:after="0"/>
              <w:jc w:val="center"/>
              <w:rPr>
                <w:sz w:val="24"/>
                <w:szCs w:val="24"/>
                <w:lang w:val="uk-UA"/>
              </w:rPr>
            </w:pPr>
          </w:p>
        </w:tc>
        <w:tc>
          <w:tcPr>
            <w:tcW w:w="951" w:type="dxa"/>
            <w:shd w:val="clear" w:color="auto" w:fill="auto"/>
            <w:vAlign w:val="center"/>
          </w:tcPr>
          <w:p w14:paraId="766D6FD0" w14:textId="77777777" w:rsidR="00060315" w:rsidRPr="008C6E85" w:rsidRDefault="00060315" w:rsidP="00616B04">
            <w:pPr>
              <w:widowControl w:val="0"/>
              <w:spacing w:after="0"/>
              <w:jc w:val="center"/>
              <w:rPr>
                <w:sz w:val="24"/>
                <w:szCs w:val="24"/>
                <w:lang w:val="uk-UA"/>
              </w:rPr>
            </w:pPr>
          </w:p>
        </w:tc>
        <w:tc>
          <w:tcPr>
            <w:tcW w:w="951" w:type="dxa"/>
            <w:shd w:val="clear" w:color="auto" w:fill="auto"/>
            <w:vAlign w:val="center"/>
          </w:tcPr>
          <w:p w14:paraId="5F676CB5" w14:textId="77777777" w:rsidR="00060315" w:rsidRPr="008C6E85" w:rsidRDefault="00060315" w:rsidP="00616B04">
            <w:pPr>
              <w:widowControl w:val="0"/>
              <w:spacing w:after="0"/>
              <w:jc w:val="center"/>
              <w:rPr>
                <w:sz w:val="24"/>
                <w:szCs w:val="24"/>
                <w:lang w:val="uk-UA"/>
              </w:rPr>
            </w:pPr>
          </w:p>
        </w:tc>
        <w:tc>
          <w:tcPr>
            <w:tcW w:w="950" w:type="dxa"/>
            <w:shd w:val="clear" w:color="auto" w:fill="auto"/>
            <w:vAlign w:val="center"/>
          </w:tcPr>
          <w:p w14:paraId="1DC23632" w14:textId="77777777" w:rsidR="00060315" w:rsidRPr="008C6E85" w:rsidRDefault="00060315" w:rsidP="00616B04">
            <w:pPr>
              <w:widowControl w:val="0"/>
              <w:spacing w:after="0"/>
              <w:jc w:val="center"/>
              <w:rPr>
                <w:sz w:val="24"/>
                <w:szCs w:val="24"/>
                <w:lang w:val="uk-UA"/>
              </w:rPr>
            </w:pPr>
          </w:p>
        </w:tc>
        <w:tc>
          <w:tcPr>
            <w:tcW w:w="949" w:type="dxa"/>
            <w:shd w:val="clear" w:color="auto" w:fill="auto"/>
            <w:vAlign w:val="center"/>
          </w:tcPr>
          <w:p w14:paraId="3EA5D8DB" w14:textId="77777777" w:rsidR="00060315" w:rsidRPr="008C6E85" w:rsidRDefault="00060315" w:rsidP="00616B04">
            <w:pPr>
              <w:widowControl w:val="0"/>
              <w:spacing w:after="0"/>
              <w:jc w:val="center"/>
              <w:rPr>
                <w:sz w:val="24"/>
                <w:szCs w:val="24"/>
                <w:lang w:val="uk-UA"/>
              </w:rPr>
            </w:pPr>
          </w:p>
        </w:tc>
        <w:tc>
          <w:tcPr>
            <w:tcW w:w="943" w:type="dxa"/>
            <w:shd w:val="clear" w:color="auto" w:fill="auto"/>
            <w:vAlign w:val="center"/>
          </w:tcPr>
          <w:p w14:paraId="7B7D2857" w14:textId="77777777" w:rsidR="00060315" w:rsidRPr="008C6E85" w:rsidRDefault="00060315" w:rsidP="00616B04">
            <w:pPr>
              <w:widowControl w:val="0"/>
              <w:spacing w:after="0"/>
              <w:jc w:val="center"/>
              <w:rPr>
                <w:sz w:val="24"/>
                <w:szCs w:val="24"/>
                <w:lang w:val="uk-UA"/>
              </w:rPr>
            </w:pPr>
          </w:p>
        </w:tc>
        <w:tc>
          <w:tcPr>
            <w:tcW w:w="940" w:type="dxa"/>
            <w:gridSpan w:val="2"/>
            <w:shd w:val="clear" w:color="auto" w:fill="auto"/>
            <w:vAlign w:val="center"/>
          </w:tcPr>
          <w:p w14:paraId="0B818932" w14:textId="77777777" w:rsidR="00060315" w:rsidRPr="008C6E85" w:rsidRDefault="00060315" w:rsidP="00616B04">
            <w:pPr>
              <w:widowControl w:val="0"/>
              <w:spacing w:after="0"/>
              <w:jc w:val="center"/>
              <w:rPr>
                <w:sz w:val="24"/>
                <w:szCs w:val="24"/>
                <w:lang w:val="uk-UA"/>
              </w:rPr>
            </w:pPr>
          </w:p>
        </w:tc>
      </w:tr>
      <w:tr w:rsidR="00060315" w:rsidRPr="008C6E85" w14:paraId="6A81B813" w14:textId="77777777" w:rsidTr="00FB5DF5">
        <w:tc>
          <w:tcPr>
            <w:tcW w:w="1093" w:type="dxa"/>
            <w:shd w:val="clear" w:color="auto" w:fill="auto"/>
          </w:tcPr>
          <w:p w14:paraId="520549F9" w14:textId="77777777" w:rsidR="00060315" w:rsidRPr="008C6E85" w:rsidRDefault="00060315" w:rsidP="00616B04">
            <w:pPr>
              <w:widowControl w:val="0"/>
              <w:tabs>
                <w:tab w:val="left" w:pos="792"/>
              </w:tabs>
              <w:spacing w:after="0"/>
              <w:rPr>
                <w:sz w:val="24"/>
                <w:szCs w:val="24"/>
                <w:lang w:val="uk-UA"/>
              </w:rPr>
            </w:pPr>
            <w:r w:rsidRPr="008C6E85">
              <w:rPr>
                <w:sz w:val="24"/>
                <w:szCs w:val="24"/>
                <w:lang w:val="uk-UA"/>
              </w:rPr>
              <w:t>ДР</w:t>
            </w:r>
            <w:r w:rsidRPr="008C6E85">
              <w:rPr>
                <w:sz w:val="24"/>
                <w:szCs w:val="24"/>
                <w:lang w:val="en-US"/>
              </w:rPr>
              <w:t>,</w:t>
            </w:r>
            <w:r w:rsidRPr="008C6E85">
              <w:rPr>
                <w:sz w:val="24"/>
                <w:szCs w:val="24"/>
                <w:lang w:val="uk-UA"/>
              </w:rPr>
              <w:t xml:space="preserve"> см хворої ногою</w:t>
            </w:r>
          </w:p>
        </w:tc>
        <w:tc>
          <w:tcPr>
            <w:tcW w:w="949" w:type="dxa"/>
            <w:shd w:val="clear" w:color="auto" w:fill="auto"/>
            <w:vAlign w:val="center"/>
          </w:tcPr>
          <w:p w14:paraId="2FF3C554" w14:textId="77777777" w:rsidR="00060315" w:rsidRPr="008C6E85" w:rsidRDefault="00060315" w:rsidP="00616B04">
            <w:pPr>
              <w:spacing w:after="0"/>
              <w:jc w:val="center"/>
              <w:rPr>
                <w:color w:val="000000"/>
                <w:sz w:val="24"/>
                <w:szCs w:val="24"/>
              </w:rPr>
            </w:pPr>
            <w:r w:rsidRPr="008C6E85">
              <w:rPr>
                <w:color w:val="000000"/>
                <w:sz w:val="24"/>
                <w:szCs w:val="24"/>
              </w:rPr>
              <w:t>–0,156</w:t>
            </w:r>
          </w:p>
        </w:tc>
        <w:tc>
          <w:tcPr>
            <w:tcW w:w="949" w:type="dxa"/>
            <w:shd w:val="clear" w:color="auto" w:fill="auto"/>
            <w:vAlign w:val="center"/>
          </w:tcPr>
          <w:p w14:paraId="35E5E243" w14:textId="77777777" w:rsidR="00060315" w:rsidRPr="008C6E85" w:rsidRDefault="00060315" w:rsidP="00616B04">
            <w:pPr>
              <w:spacing w:after="0"/>
              <w:jc w:val="center"/>
              <w:rPr>
                <w:color w:val="000000"/>
                <w:sz w:val="24"/>
                <w:szCs w:val="24"/>
              </w:rPr>
            </w:pPr>
            <w:r w:rsidRPr="008C6E85">
              <w:rPr>
                <w:color w:val="000000"/>
                <w:sz w:val="24"/>
                <w:szCs w:val="24"/>
              </w:rPr>
              <w:t>0,374</w:t>
            </w:r>
          </w:p>
        </w:tc>
        <w:tc>
          <w:tcPr>
            <w:tcW w:w="953" w:type="dxa"/>
            <w:shd w:val="clear" w:color="auto" w:fill="auto"/>
            <w:vAlign w:val="center"/>
          </w:tcPr>
          <w:p w14:paraId="4F25E766" w14:textId="77777777" w:rsidR="00060315" w:rsidRPr="008C6E85" w:rsidRDefault="00060315" w:rsidP="00616B04">
            <w:pPr>
              <w:widowControl w:val="0"/>
              <w:spacing w:after="0"/>
              <w:jc w:val="center"/>
              <w:rPr>
                <w:sz w:val="24"/>
                <w:szCs w:val="24"/>
                <w:lang w:val="uk-UA"/>
              </w:rPr>
            </w:pPr>
            <w:r w:rsidRPr="008C6E85">
              <w:rPr>
                <w:sz w:val="24"/>
                <w:szCs w:val="24"/>
                <w:lang w:val="uk-UA"/>
              </w:rPr>
              <w:t>1</w:t>
            </w:r>
          </w:p>
        </w:tc>
        <w:tc>
          <w:tcPr>
            <w:tcW w:w="951" w:type="dxa"/>
            <w:shd w:val="clear" w:color="auto" w:fill="auto"/>
            <w:vAlign w:val="center"/>
          </w:tcPr>
          <w:p w14:paraId="7C2B23B2" w14:textId="77777777" w:rsidR="00060315" w:rsidRPr="008C6E85" w:rsidRDefault="00060315" w:rsidP="00616B04">
            <w:pPr>
              <w:widowControl w:val="0"/>
              <w:spacing w:after="0"/>
              <w:jc w:val="center"/>
              <w:rPr>
                <w:sz w:val="24"/>
                <w:szCs w:val="24"/>
                <w:lang w:val="uk-UA"/>
              </w:rPr>
            </w:pPr>
          </w:p>
        </w:tc>
        <w:tc>
          <w:tcPr>
            <w:tcW w:w="951" w:type="dxa"/>
            <w:shd w:val="clear" w:color="auto" w:fill="auto"/>
            <w:vAlign w:val="center"/>
          </w:tcPr>
          <w:p w14:paraId="1E05563B" w14:textId="77777777" w:rsidR="00060315" w:rsidRPr="008C6E85" w:rsidRDefault="00060315" w:rsidP="00616B04">
            <w:pPr>
              <w:widowControl w:val="0"/>
              <w:spacing w:after="0"/>
              <w:jc w:val="center"/>
              <w:rPr>
                <w:sz w:val="24"/>
                <w:szCs w:val="24"/>
                <w:lang w:val="uk-UA"/>
              </w:rPr>
            </w:pPr>
          </w:p>
        </w:tc>
        <w:tc>
          <w:tcPr>
            <w:tcW w:w="950" w:type="dxa"/>
            <w:shd w:val="clear" w:color="auto" w:fill="auto"/>
            <w:vAlign w:val="center"/>
          </w:tcPr>
          <w:p w14:paraId="4DC9E4EF" w14:textId="77777777" w:rsidR="00060315" w:rsidRPr="008C6E85" w:rsidRDefault="00060315" w:rsidP="00616B04">
            <w:pPr>
              <w:widowControl w:val="0"/>
              <w:spacing w:after="0"/>
              <w:jc w:val="center"/>
              <w:rPr>
                <w:sz w:val="24"/>
                <w:szCs w:val="24"/>
                <w:lang w:val="uk-UA"/>
              </w:rPr>
            </w:pPr>
          </w:p>
        </w:tc>
        <w:tc>
          <w:tcPr>
            <w:tcW w:w="949" w:type="dxa"/>
            <w:shd w:val="clear" w:color="auto" w:fill="auto"/>
            <w:vAlign w:val="center"/>
          </w:tcPr>
          <w:p w14:paraId="556073F3" w14:textId="77777777" w:rsidR="00060315" w:rsidRPr="008C6E85" w:rsidRDefault="00060315" w:rsidP="00616B04">
            <w:pPr>
              <w:widowControl w:val="0"/>
              <w:spacing w:after="0"/>
              <w:jc w:val="center"/>
              <w:rPr>
                <w:sz w:val="24"/>
                <w:szCs w:val="24"/>
                <w:lang w:val="uk-UA"/>
              </w:rPr>
            </w:pPr>
          </w:p>
        </w:tc>
        <w:tc>
          <w:tcPr>
            <w:tcW w:w="943" w:type="dxa"/>
            <w:shd w:val="clear" w:color="auto" w:fill="auto"/>
            <w:vAlign w:val="center"/>
          </w:tcPr>
          <w:p w14:paraId="704D03EC" w14:textId="77777777" w:rsidR="00060315" w:rsidRPr="008C6E85" w:rsidRDefault="00060315" w:rsidP="00616B04">
            <w:pPr>
              <w:widowControl w:val="0"/>
              <w:spacing w:after="0"/>
              <w:jc w:val="center"/>
              <w:rPr>
                <w:sz w:val="24"/>
                <w:szCs w:val="24"/>
                <w:lang w:val="uk-UA"/>
              </w:rPr>
            </w:pPr>
          </w:p>
        </w:tc>
        <w:tc>
          <w:tcPr>
            <w:tcW w:w="940" w:type="dxa"/>
            <w:gridSpan w:val="2"/>
            <w:shd w:val="clear" w:color="auto" w:fill="auto"/>
            <w:vAlign w:val="center"/>
          </w:tcPr>
          <w:p w14:paraId="559C5BFC" w14:textId="77777777" w:rsidR="00060315" w:rsidRPr="008C6E85" w:rsidRDefault="00060315" w:rsidP="00616B04">
            <w:pPr>
              <w:widowControl w:val="0"/>
              <w:spacing w:after="0"/>
              <w:jc w:val="center"/>
              <w:rPr>
                <w:sz w:val="24"/>
                <w:szCs w:val="24"/>
                <w:lang w:val="uk-UA"/>
              </w:rPr>
            </w:pPr>
          </w:p>
        </w:tc>
      </w:tr>
      <w:tr w:rsidR="00060315" w:rsidRPr="008C6E85" w14:paraId="4A2D344F" w14:textId="77777777" w:rsidTr="00FB5DF5">
        <w:tc>
          <w:tcPr>
            <w:tcW w:w="1093" w:type="dxa"/>
            <w:shd w:val="clear" w:color="auto" w:fill="auto"/>
          </w:tcPr>
          <w:p w14:paraId="0D7F8F77" w14:textId="77777777" w:rsidR="00060315" w:rsidRPr="008C6E85" w:rsidRDefault="00060315" w:rsidP="00616B04">
            <w:pPr>
              <w:widowControl w:val="0"/>
              <w:spacing w:after="0"/>
              <w:rPr>
                <w:sz w:val="24"/>
                <w:szCs w:val="24"/>
                <w:lang w:val="uk-UA"/>
              </w:rPr>
            </w:pPr>
            <w:r w:rsidRPr="008C6E85">
              <w:rPr>
                <w:sz w:val="24"/>
                <w:szCs w:val="24"/>
                <w:lang w:val="uk-UA"/>
              </w:rPr>
              <w:lastRenderedPageBreak/>
              <w:t>ДР</w:t>
            </w:r>
            <w:r w:rsidRPr="008C6E85">
              <w:rPr>
                <w:sz w:val="24"/>
                <w:szCs w:val="24"/>
                <w:lang w:val="en-US"/>
              </w:rPr>
              <w:t>,</w:t>
            </w:r>
            <w:r w:rsidRPr="008C6E85">
              <w:rPr>
                <w:sz w:val="24"/>
                <w:szCs w:val="24"/>
                <w:lang w:val="uk-UA"/>
              </w:rPr>
              <w:t xml:space="preserve"> см здорової ногою</w:t>
            </w:r>
          </w:p>
        </w:tc>
        <w:tc>
          <w:tcPr>
            <w:tcW w:w="949" w:type="dxa"/>
            <w:shd w:val="clear" w:color="auto" w:fill="auto"/>
            <w:vAlign w:val="center"/>
          </w:tcPr>
          <w:p w14:paraId="71AF848C" w14:textId="77777777" w:rsidR="00060315" w:rsidRPr="008C6E85" w:rsidRDefault="00060315" w:rsidP="00616B04">
            <w:pPr>
              <w:spacing w:after="0"/>
              <w:jc w:val="center"/>
              <w:rPr>
                <w:color w:val="000000"/>
                <w:sz w:val="24"/>
                <w:szCs w:val="24"/>
              </w:rPr>
            </w:pPr>
            <w:r w:rsidRPr="008C6E85">
              <w:rPr>
                <w:color w:val="000000"/>
                <w:sz w:val="24"/>
                <w:szCs w:val="24"/>
              </w:rPr>
              <w:t>–0,447</w:t>
            </w:r>
          </w:p>
        </w:tc>
        <w:tc>
          <w:tcPr>
            <w:tcW w:w="949" w:type="dxa"/>
            <w:shd w:val="clear" w:color="auto" w:fill="auto"/>
            <w:vAlign w:val="center"/>
          </w:tcPr>
          <w:p w14:paraId="757CD12A" w14:textId="77777777" w:rsidR="00060315" w:rsidRPr="008C6E85" w:rsidRDefault="00060315" w:rsidP="00616B04">
            <w:pPr>
              <w:spacing w:after="0"/>
              <w:jc w:val="center"/>
              <w:rPr>
                <w:color w:val="000000"/>
                <w:sz w:val="24"/>
                <w:szCs w:val="24"/>
              </w:rPr>
            </w:pPr>
            <w:r w:rsidRPr="008C6E85">
              <w:rPr>
                <w:color w:val="000000"/>
                <w:sz w:val="24"/>
                <w:szCs w:val="24"/>
              </w:rPr>
              <w:t>–0,162</w:t>
            </w:r>
          </w:p>
        </w:tc>
        <w:tc>
          <w:tcPr>
            <w:tcW w:w="953" w:type="dxa"/>
            <w:shd w:val="clear" w:color="auto" w:fill="auto"/>
            <w:vAlign w:val="center"/>
          </w:tcPr>
          <w:p w14:paraId="50711E16" w14:textId="77777777" w:rsidR="00060315" w:rsidRPr="008C6E85" w:rsidRDefault="00060315" w:rsidP="00616B04">
            <w:pPr>
              <w:spacing w:after="0"/>
              <w:jc w:val="center"/>
              <w:rPr>
                <w:color w:val="000000"/>
                <w:sz w:val="24"/>
                <w:szCs w:val="24"/>
              </w:rPr>
            </w:pPr>
            <w:r w:rsidRPr="008C6E85">
              <w:rPr>
                <w:color w:val="000000"/>
                <w:sz w:val="24"/>
                <w:szCs w:val="24"/>
              </w:rPr>
              <w:t>0,349</w:t>
            </w:r>
          </w:p>
        </w:tc>
        <w:tc>
          <w:tcPr>
            <w:tcW w:w="951" w:type="dxa"/>
            <w:shd w:val="clear" w:color="auto" w:fill="auto"/>
            <w:vAlign w:val="center"/>
          </w:tcPr>
          <w:p w14:paraId="1E9C0624" w14:textId="77777777" w:rsidR="00060315" w:rsidRPr="008C6E85" w:rsidRDefault="00060315" w:rsidP="00616B04">
            <w:pPr>
              <w:widowControl w:val="0"/>
              <w:spacing w:after="0"/>
              <w:jc w:val="center"/>
              <w:rPr>
                <w:sz w:val="24"/>
                <w:szCs w:val="24"/>
                <w:lang w:val="uk-UA"/>
              </w:rPr>
            </w:pPr>
            <w:r w:rsidRPr="008C6E85">
              <w:rPr>
                <w:sz w:val="24"/>
                <w:szCs w:val="24"/>
                <w:lang w:val="uk-UA"/>
              </w:rPr>
              <w:t>1</w:t>
            </w:r>
          </w:p>
        </w:tc>
        <w:tc>
          <w:tcPr>
            <w:tcW w:w="951" w:type="dxa"/>
            <w:shd w:val="clear" w:color="auto" w:fill="auto"/>
            <w:vAlign w:val="center"/>
          </w:tcPr>
          <w:p w14:paraId="62A445E1" w14:textId="77777777" w:rsidR="00060315" w:rsidRPr="008C6E85" w:rsidRDefault="00060315" w:rsidP="00616B04">
            <w:pPr>
              <w:widowControl w:val="0"/>
              <w:spacing w:after="0"/>
              <w:jc w:val="center"/>
              <w:rPr>
                <w:sz w:val="24"/>
                <w:szCs w:val="24"/>
                <w:lang w:val="uk-UA"/>
              </w:rPr>
            </w:pPr>
          </w:p>
        </w:tc>
        <w:tc>
          <w:tcPr>
            <w:tcW w:w="950" w:type="dxa"/>
            <w:shd w:val="clear" w:color="auto" w:fill="auto"/>
            <w:vAlign w:val="center"/>
          </w:tcPr>
          <w:p w14:paraId="5319A86C" w14:textId="77777777" w:rsidR="00060315" w:rsidRPr="008C6E85" w:rsidRDefault="00060315" w:rsidP="00616B04">
            <w:pPr>
              <w:widowControl w:val="0"/>
              <w:spacing w:after="0"/>
              <w:jc w:val="center"/>
              <w:rPr>
                <w:sz w:val="24"/>
                <w:szCs w:val="24"/>
                <w:lang w:val="uk-UA"/>
              </w:rPr>
            </w:pPr>
          </w:p>
        </w:tc>
        <w:tc>
          <w:tcPr>
            <w:tcW w:w="949" w:type="dxa"/>
            <w:shd w:val="clear" w:color="auto" w:fill="auto"/>
            <w:vAlign w:val="center"/>
          </w:tcPr>
          <w:p w14:paraId="1A5F0F5A" w14:textId="77777777" w:rsidR="00060315" w:rsidRPr="008C6E85" w:rsidRDefault="00060315" w:rsidP="00616B04">
            <w:pPr>
              <w:widowControl w:val="0"/>
              <w:spacing w:after="0"/>
              <w:jc w:val="center"/>
              <w:rPr>
                <w:sz w:val="24"/>
                <w:szCs w:val="24"/>
                <w:lang w:val="uk-UA"/>
              </w:rPr>
            </w:pPr>
          </w:p>
        </w:tc>
        <w:tc>
          <w:tcPr>
            <w:tcW w:w="943" w:type="dxa"/>
            <w:shd w:val="clear" w:color="auto" w:fill="auto"/>
            <w:vAlign w:val="center"/>
          </w:tcPr>
          <w:p w14:paraId="4BDCBA8C" w14:textId="77777777" w:rsidR="00060315" w:rsidRPr="008C6E85" w:rsidRDefault="00060315" w:rsidP="00616B04">
            <w:pPr>
              <w:widowControl w:val="0"/>
              <w:spacing w:after="0"/>
              <w:jc w:val="center"/>
              <w:rPr>
                <w:sz w:val="24"/>
                <w:szCs w:val="24"/>
                <w:lang w:val="uk-UA"/>
              </w:rPr>
            </w:pPr>
          </w:p>
        </w:tc>
        <w:tc>
          <w:tcPr>
            <w:tcW w:w="940" w:type="dxa"/>
            <w:gridSpan w:val="2"/>
            <w:shd w:val="clear" w:color="auto" w:fill="auto"/>
            <w:vAlign w:val="center"/>
          </w:tcPr>
          <w:p w14:paraId="6DED784E" w14:textId="77777777" w:rsidR="00060315" w:rsidRPr="008C6E85" w:rsidRDefault="00060315" w:rsidP="00616B04">
            <w:pPr>
              <w:widowControl w:val="0"/>
              <w:spacing w:after="0"/>
              <w:jc w:val="center"/>
              <w:rPr>
                <w:sz w:val="24"/>
                <w:szCs w:val="24"/>
                <w:lang w:val="uk-UA"/>
              </w:rPr>
            </w:pPr>
          </w:p>
        </w:tc>
      </w:tr>
      <w:tr w:rsidR="00060315" w:rsidRPr="008C6E85" w14:paraId="615802A3" w14:textId="77777777" w:rsidTr="00FB5DF5">
        <w:tc>
          <w:tcPr>
            <w:tcW w:w="1093" w:type="dxa"/>
            <w:shd w:val="clear" w:color="auto" w:fill="auto"/>
          </w:tcPr>
          <w:p w14:paraId="433C8ACC" w14:textId="77777777" w:rsidR="00060315" w:rsidRPr="008C6E85" w:rsidRDefault="00060315" w:rsidP="00616B04">
            <w:pPr>
              <w:widowControl w:val="0"/>
              <w:spacing w:after="0"/>
              <w:rPr>
                <w:sz w:val="24"/>
                <w:szCs w:val="24"/>
                <w:lang w:val="uk-UA"/>
              </w:rPr>
            </w:pPr>
            <w:r w:rsidRPr="008C6E85">
              <w:rPr>
                <w:sz w:val="24"/>
                <w:szCs w:val="24"/>
                <w:lang w:val="uk-UA"/>
              </w:rPr>
              <w:t>ШК</w:t>
            </w:r>
            <w:r w:rsidRPr="008C6E85">
              <w:rPr>
                <w:sz w:val="24"/>
                <w:szCs w:val="24"/>
                <w:lang w:val="en-US"/>
              </w:rPr>
              <w:t>,</w:t>
            </w:r>
            <w:r w:rsidRPr="008C6E85">
              <w:rPr>
                <w:sz w:val="24"/>
                <w:szCs w:val="24"/>
                <w:lang w:val="uk-UA"/>
              </w:rPr>
              <w:t xml:space="preserve"> см</w:t>
            </w:r>
          </w:p>
        </w:tc>
        <w:tc>
          <w:tcPr>
            <w:tcW w:w="949" w:type="dxa"/>
            <w:shd w:val="clear" w:color="auto" w:fill="auto"/>
            <w:vAlign w:val="center"/>
          </w:tcPr>
          <w:p w14:paraId="04A5949F" w14:textId="77777777" w:rsidR="00060315" w:rsidRPr="008C6E85" w:rsidRDefault="00060315" w:rsidP="00616B04">
            <w:pPr>
              <w:spacing w:after="0"/>
              <w:jc w:val="center"/>
              <w:rPr>
                <w:color w:val="000000"/>
                <w:sz w:val="24"/>
                <w:szCs w:val="24"/>
              </w:rPr>
            </w:pPr>
            <w:r w:rsidRPr="008C6E85">
              <w:rPr>
                <w:color w:val="000000"/>
                <w:sz w:val="24"/>
                <w:szCs w:val="24"/>
              </w:rPr>
              <w:t>–0,333</w:t>
            </w:r>
          </w:p>
        </w:tc>
        <w:tc>
          <w:tcPr>
            <w:tcW w:w="949" w:type="dxa"/>
            <w:shd w:val="clear" w:color="auto" w:fill="auto"/>
            <w:vAlign w:val="center"/>
          </w:tcPr>
          <w:p w14:paraId="5F434970" w14:textId="77777777" w:rsidR="00060315" w:rsidRPr="008C6E85" w:rsidRDefault="00060315" w:rsidP="00616B04">
            <w:pPr>
              <w:spacing w:after="0"/>
              <w:jc w:val="center"/>
              <w:rPr>
                <w:color w:val="000000"/>
                <w:sz w:val="24"/>
                <w:szCs w:val="24"/>
              </w:rPr>
            </w:pPr>
            <w:r w:rsidRPr="008C6E85">
              <w:rPr>
                <w:color w:val="000000"/>
                <w:sz w:val="24"/>
                <w:szCs w:val="24"/>
              </w:rPr>
              <w:t>0,218</w:t>
            </w:r>
          </w:p>
        </w:tc>
        <w:tc>
          <w:tcPr>
            <w:tcW w:w="953" w:type="dxa"/>
            <w:shd w:val="clear" w:color="auto" w:fill="auto"/>
            <w:vAlign w:val="center"/>
          </w:tcPr>
          <w:p w14:paraId="336537F0" w14:textId="77777777" w:rsidR="00060315" w:rsidRPr="008C6E85" w:rsidRDefault="00060315" w:rsidP="00616B04">
            <w:pPr>
              <w:spacing w:after="0"/>
              <w:jc w:val="center"/>
              <w:rPr>
                <w:color w:val="000000"/>
                <w:sz w:val="24"/>
                <w:szCs w:val="24"/>
              </w:rPr>
            </w:pPr>
            <w:r w:rsidRPr="008C6E85">
              <w:rPr>
                <w:color w:val="000000"/>
                <w:sz w:val="24"/>
                <w:szCs w:val="24"/>
              </w:rPr>
              <w:t>0,156</w:t>
            </w:r>
          </w:p>
        </w:tc>
        <w:tc>
          <w:tcPr>
            <w:tcW w:w="951" w:type="dxa"/>
            <w:shd w:val="clear" w:color="auto" w:fill="auto"/>
            <w:vAlign w:val="center"/>
          </w:tcPr>
          <w:p w14:paraId="4D1FBB64" w14:textId="77777777" w:rsidR="00060315" w:rsidRPr="008C6E85" w:rsidRDefault="00060315" w:rsidP="00616B04">
            <w:pPr>
              <w:spacing w:after="0"/>
              <w:jc w:val="center"/>
              <w:rPr>
                <w:color w:val="000000"/>
                <w:sz w:val="24"/>
                <w:szCs w:val="24"/>
              </w:rPr>
            </w:pPr>
            <w:r w:rsidRPr="008C6E85">
              <w:rPr>
                <w:color w:val="000000"/>
                <w:sz w:val="24"/>
                <w:szCs w:val="24"/>
              </w:rPr>
              <w:t>0,248</w:t>
            </w:r>
          </w:p>
        </w:tc>
        <w:tc>
          <w:tcPr>
            <w:tcW w:w="951" w:type="dxa"/>
            <w:shd w:val="clear" w:color="auto" w:fill="auto"/>
            <w:vAlign w:val="center"/>
          </w:tcPr>
          <w:p w14:paraId="5564D6ED" w14:textId="77777777" w:rsidR="00060315" w:rsidRPr="008C6E85" w:rsidRDefault="00060315" w:rsidP="00616B04">
            <w:pPr>
              <w:widowControl w:val="0"/>
              <w:spacing w:after="0"/>
              <w:jc w:val="center"/>
              <w:rPr>
                <w:sz w:val="24"/>
                <w:szCs w:val="24"/>
                <w:lang w:val="uk-UA"/>
              </w:rPr>
            </w:pPr>
            <w:r w:rsidRPr="008C6E85">
              <w:rPr>
                <w:sz w:val="24"/>
                <w:szCs w:val="24"/>
                <w:lang w:val="uk-UA"/>
              </w:rPr>
              <w:t>1</w:t>
            </w:r>
          </w:p>
        </w:tc>
        <w:tc>
          <w:tcPr>
            <w:tcW w:w="950" w:type="dxa"/>
            <w:shd w:val="clear" w:color="auto" w:fill="auto"/>
            <w:vAlign w:val="center"/>
          </w:tcPr>
          <w:p w14:paraId="189615A5" w14:textId="77777777" w:rsidR="00060315" w:rsidRPr="008C6E85" w:rsidRDefault="00060315" w:rsidP="00616B04">
            <w:pPr>
              <w:widowControl w:val="0"/>
              <w:spacing w:after="0"/>
              <w:jc w:val="center"/>
              <w:rPr>
                <w:sz w:val="24"/>
                <w:szCs w:val="24"/>
                <w:lang w:val="uk-UA"/>
              </w:rPr>
            </w:pPr>
          </w:p>
        </w:tc>
        <w:tc>
          <w:tcPr>
            <w:tcW w:w="949" w:type="dxa"/>
            <w:shd w:val="clear" w:color="auto" w:fill="auto"/>
            <w:vAlign w:val="center"/>
          </w:tcPr>
          <w:p w14:paraId="50C922B9" w14:textId="77777777" w:rsidR="00060315" w:rsidRPr="008C6E85" w:rsidRDefault="00060315" w:rsidP="00616B04">
            <w:pPr>
              <w:widowControl w:val="0"/>
              <w:spacing w:after="0"/>
              <w:jc w:val="center"/>
              <w:rPr>
                <w:sz w:val="24"/>
                <w:szCs w:val="24"/>
                <w:lang w:val="uk-UA"/>
              </w:rPr>
            </w:pPr>
          </w:p>
        </w:tc>
        <w:tc>
          <w:tcPr>
            <w:tcW w:w="943" w:type="dxa"/>
            <w:shd w:val="clear" w:color="auto" w:fill="auto"/>
            <w:vAlign w:val="center"/>
          </w:tcPr>
          <w:p w14:paraId="4F45ED7F" w14:textId="77777777" w:rsidR="00060315" w:rsidRPr="008C6E85" w:rsidRDefault="00060315" w:rsidP="00616B04">
            <w:pPr>
              <w:widowControl w:val="0"/>
              <w:spacing w:after="0"/>
              <w:jc w:val="center"/>
              <w:rPr>
                <w:sz w:val="24"/>
                <w:szCs w:val="24"/>
                <w:lang w:val="uk-UA"/>
              </w:rPr>
            </w:pPr>
          </w:p>
        </w:tc>
        <w:tc>
          <w:tcPr>
            <w:tcW w:w="940" w:type="dxa"/>
            <w:gridSpan w:val="2"/>
            <w:shd w:val="clear" w:color="auto" w:fill="auto"/>
            <w:vAlign w:val="center"/>
          </w:tcPr>
          <w:p w14:paraId="48B4F641" w14:textId="77777777" w:rsidR="00060315" w:rsidRPr="008C6E85" w:rsidRDefault="00060315" w:rsidP="00616B04">
            <w:pPr>
              <w:widowControl w:val="0"/>
              <w:spacing w:after="0"/>
              <w:jc w:val="center"/>
              <w:rPr>
                <w:sz w:val="24"/>
                <w:szCs w:val="24"/>
                <w:lang w:val="uk-UA"/>
              </w:rPr>
            </w:pPr>
          </w:p>
        </w:tc>
      </w:tr>
      <w:tr w:rsidR="00060315" w:rsidRPr="008C6E85" w14:paraId="4F22681D" w14:textId="77777777" w:rsidTr="00FB5DF5">
        <w:tc>
          <w:tcPr>
            <w:tcW w:w="1093" w:type="dxa"/>
            <w:shd w:val="clear" w:color="auto" w:fill="auto"/>
          </w:tcPr>
          <w:p w14:paraId="086A1E0E" w14:textId="77777777" w:rsidR="00060315" w:rsidRPr="008C6E85" w:rsidRDefault="00060315" w:rsidP="00616B04">
            <w:pPr>
              <w:widowControl w:val="0"/>
              <w:spacing w:after="0"/>
              <w:rPr>
                <w:sz w:val="24"/>
                <w:szCs w:val="24"/>
                <w:lang w:val="uk-UA"/>
              </w:rPr>
            </w:pPr>
            <w:r w:rsidRPr="008C6E85">
              <w:rPr>
                <w:sz w:val="24"/>
                <w:szCs w:val="24"/>
                <w:lang w:val="uk-UA"/>
              </w:rPr>
              <w:t>ЧРК</w:t>
            </w:r>
            <w:r w:rsidRPr="008C6E85">
              <w:rPr>
                <w:sz w:val="24"/>
                <w:szCs w:val="24"/>
                <w:lang w:val="en-US"/>
              </w:rPr>
              <w:t>,</w:t>
            </w:r>
            <w:r w:rsidRPr="008C6E85">
              <w:rPr>
                <w:sz w:val="24"/>
                <w:szCs w:val="24"/>
                <w:lang w:val="uk-UA"/>
              </w:rPr>
              <w:t xml:space="preserve"> с</w:t>
            </w:r>
          </w:p>
        </w:tc>
        <w:tc>
          <w:tcPr>
            <w:tcW w:w="949" w:type="dxa"/>
            <w:shd w:val="clear" w:color="auto" w:fill="auto"/>
            <w:vAlign w:val="center"/>
          </w:tcPr>
          <w:p w14:paraId="6A0FB5B5" w14:textId="77777777" w:rsidR="00060315" w:rsidRPr="008C6E85" w:rsidRDefault="00060315" w:rsidP="00616B04">
            <w:pPr>
              <w:widowControl w:val="0"/>
              <w:spacing w:after="0"/>
              <w:jc w:val="center"/>
              <w:rPr>
                <w:sz w:val="24"/>
                <w:szCs w:val="24"/>
                <w:lang w:val="uk-UA"/>
              </w:rPr>
            </w:pPr>
            <w:r w:rsidRPr="008C6E85">
              <w:rPr>
                <w:sz w:val="24"/>
                <w:szCs w:val="24"/>
                <w:lang w:val="uk-UA"/>
              </w:rPr>
              <w:t>0</w:t>
            </w:r>
          </w:p>
        </w:tc>
        <w:tc>
          <w:tcPr>
            <w:tcW w:w="949" w:type="dxa"/>
            <w:shd w:val="clear" w:color="auto" w:fill="auto"/>
            <w:vAlign w:val="center"/>
          </w:tcPr>
          <w:p w14:paraId="77BACA8D" w14:textId="77777777" w:rsidR="00060315" w:rsidRPr="008C6E85" w:rsidRDefault="00060315" w:rsidP="00616B04">
            <w:pPr>
              <w:spacing w:after="0"/>
              <w:jc w:val="center"/>
              <w:rPr>
                <w:color w:val="000000"/>
                <w:sz w:val="24"/>
                <w:szCs w:val="24"/>
              </w:rPr>
            </w:pPr>
            <w:r w:rsidRPr="008C6E85">
              <w:rPr>
                <w:color w:val="000000"/>
                <w:sz w:val="24"/>
                <w:szCs w:val="24"/>
              </w:rPr>
              <w:t>–0,801</w:t>
            </w:r>
          </w:p>
        </w:tc>
        <w:tc>
          <w:tcPr>
            <w:tcW w:w="953" w:type="dxa"/>
            <w:shd w:val="clear" w:color="auto" w:fill="auto"/>
            <w:vAlign w:val="center"/>
          </w:tcPr>
          <w:p w14:paraId="53F96F58" w14:textId="77777777" w:rsidR="00060315" w:rsidRPr="008C6E85" w:rsidRDefault="00060315" w:rsidP="00616B04">
            <w:pPr>
              <w:spacing w:after="0"/>
              <w:jc w:val="center"/>
              <w:rPr>
                <w:color w:val="000000"/>
                <w:sz w:val="24"/>
                <w:szCs w:val="24"/>
              </w:rPr>
            </w:pPr>
            <w:r w:rsidRPr="008C6E85">
              <w:rPr>
                <w:color w:val="000000"/>
                <w:sz w:val="24"/>
                <w:szCs w:val="24"/>
              </w:rPr>
              <w:t>–0,255</w:t>
            </w:r>
          </w:p>
        </w:tc>
        <w:tc>
          <w:tcPr>
            <w:tcW w:w="951" w:type="dxa"/>
            <w:shd w:val="clear" w:color="auto" w:fill="auto"/>
            <w:vAlign w:val="center"/>
          </w:tcPr>
          <w:p w14:paraId="23316101" w14:textId="77777777" w:rsidR="00060315" w:rsidRPr="008C6E85" w:rsidRDefault="00060315" w:rsidP="00616B04">
            <w:pPr>
              <w:spacing w:after="0"/>
              <w:jc w:val="center"/>
              <w:rPr>
                <w:color w:val="000000"/>
                <w:sz w:val="24"/>
                <w:szCs w:val="24"/>
              </w:rPr>
            </w:pPr>
            <w:r w:rsidRPr="008C6E85">
              <w:rPr>
                <w:color w:val="000000"/>
                <w:sz w:val="24"/>
                <w:szCs w:val="24"/>
              </w:rPr>
              <w:t>–0,304</w:t>
            </w:r>
          </w:p>
        </w:tc>
        <w:tc>
          <w:tcPr>
            <w:tcW w:w="951" w:type="dxa"/>
            <w:shd w:val="clear" w:color="auto" w:fill="auto"/>
            <w:vAlign w:val="center"/>
          </w:tcPr>
          <w:p w14:paraId="38633BA1" w14:textId="77777777" w:rsidR="00060315" w:rsidRPr="008C6E85" w:rsidRDefault="00060315" w:rsidP="00616B04">
            <w:pPr>
              <w:spacing w:after="0"/>
              <w:jc w:val="center"/>
              <w:rPr>
                <w:color w:val="000000"/>
                <w:sz w:val="24"/>
                <w:szCs w:val="24"/>
              </w:rPr>
            </w:pPr>
            <w:r w:rsidRPr="008C6E85">
              <w:rPr>
                <w:color w:val="000000"/>
                <w:sz w:val="24"/>
                <w:szCs w:val="24"/>
              </w:rPr>
              <w:t>–0,272</w:t>
            </w:r>
          </w:p>
        </w:tc>
        <w:tc>
          <w:tcPr>
            <w:tcW w:w="950" w:type="dxa"/>
            <w:shd w:val="clear" w:color="auto" w:fill="auto"/>
            <w:vAlign w:val="center"/>
          </w:tcPr>
          <w:p w14:paraId="51F36847" w14:textId="77777777" w:rsidR="00060315" w:rsidRPr="008C6E85" w:rsidRDefault="00060315" w:rsidP="00616B04">
            <w:pPr>
              <w:widowControl w:val="0"/>
              <w:spacing w:after="0"/>
              <w:jc w:val="center"/>
              <w:rPr>
                <w:sz w:val="24"/>
                <w:szCs w:val="24"/>
                <w:lang w:val="uk-UA"/>
              </w:rPr>
            </w:pPr>
            <w:r w:rsidRPr="008C6E85">
              <w:rPr>
                <w:sz w:val="24"/>
                <w:szCs w:val="24"/>
                <w:lang w:val="uk-UA"/>
              </w:rPr>
              <w:t>1</w:t>
            </w:r>
          </w:p>
        </w:tc>
        <w:tc>
          <w:tcPr>
            <w:tcW w:w="949" w:type="dxa"/>
            <w:shd w:val="clear" w:color="auto" w:fill="auto"/>
            <w:vAlign w:val="center"/>
          </w:tcPr>
          <w:p w14:paraId="01F44F01" w14:textId="77777777" w:rsidR="00060315" w:rsidRPr="008C6E85" w:rsidRDefault="00060315" w:rsidP="00616B04">
            <w:pPr>
              <w:widowControl w:val="0"/>
              <w:spacing w:after="0"/>
              <w:jc w:val="center"/>
              <w:rPr>
                <w:sz w:val="24"/>
                <w:szCs w:val="24"/>
                <w:lang w:val="uk-UA"/>
              </w:rPr>
            </w:pPr>
          </w:p>
        </w:tc>
        <w:tc>
          <w:tcPr>
            <w:tcW w:w="943" w:type="dxa"/>
            <w:shd w:val="clear" w:color="auto" w:fill="auto"/>
            <w:vAlign w:val="center"/>
          </w:tcPr>
          <w:p w14:paraId="1487795C" w14:textId="77777777" w:rsidR="00060315" w:rsidRPr="008C6E85" w:rsidRDefault="00060315" w:rsidP="00616B04">
            <w:pPr>
              <w:widowControl w:val="0"/>
              <w:spacing w:after="0"/>
              <w:jc w:val="center"/>
              <w:rPr>
                <w:sz w:val="24"/>
                <w:szCs w:val="24"/>
                <w:lang w:val="uk-UA"/>
              </w:rPr>
            </w:pPr>
          </w:p>
        </w:tc>
        <w:tc>
          <w:tcPr>
            <w:tcW w:w="940" w:type="dxa"/>
            <w:gridSpan w:val="2"/>
            <w:shd w:val="clear" w:color="auto" w:fill="auto"/>
            <w:vAlign w:val="center"/>
          </w:tcPr>
          <w:p w14:paraId="2C478768" w14:textId="77777777" w:rsidR="00060315" w:rsidRPr="008C6E85" w:rsidRDefault="00060315" w:rsidP="00616B04">
            <w:pPr>
              <w:widowControl w:val="0"/>
              <w:spacing w:after="0"/>
              <w:jc w:val="center"/>
              <w:rPr>
                <w:sz w:val="24"/>
                <w:szCs w:val="24"/>
                <w:lang w:val="uk-UA"/>
              </w:rPr>
            </w:pPr>
          </w:p>
        </w:tc>
      </w:tr>
      <w:tr w:rsidR="00060315" w:rsidRPr="008C6E85" w14:paraId="4B0B890F" w14:textId="77777777" w:rsidTr="00FB5DF5">
        <w:tc>
          <w:tcPr>
            <w:tcW w:w="1093" w:type="dxa"/>
            <w:shd w:val="clear" w:color="auto" w:fill="auto"/>
          </w:tcPr>
          <w:p w14:paraId="07970787" w14:textId="77777777" w:rsidR="00060315" w:rsidRPr="008C6E85" w:rsidRDefault="00060315" w:rsidP="00616B04">
            <w:pPr>
              <w:widowControl w:val="0"/>
              <w:spacing w:after="0"/>
              <w:rPr>
                <w:sz w:val="24"/>
                <w:szCs w:val="24"/>
                <w:lang w:val="uk-UA"/>
              </w:rPr>
            </w:pPr>
            <w:r w:rsidRPr="008C6E85">
              <w:rPr>
                <w:sz w:val="24"/>
                <w:szCs w:val="24"/>
                <w:lang w:val="uk-UA"/>
              </w:rPr>
              <w:t>Р</w:t>
            </w:r>
            <w:r w:rsidRPr="008C6E85">
              <w:rPr>
                <w:sz w:val="24"/>
                <w:szCs w:val="24"/>
                <w:lang w:val="en-US"/>
              </w:rPr>
              <w:t>,</w:t>
            </w:r>
            <w:r w:rsidRPr="008C6E85">
              <w:rPr>
                <w:sz w:val="24"/>
                <w:szCs w:val="24"/>
                <w:lang w:val="uk-UA"/>
              </w:rPr>
              <w:t xml:space="preserve"> к/с</w:t>
            </w:r>
          </w:p>
        </w:tc>
        <w:tc>
          <w:tcPr>
            <w:tcW w:w="949" w:type="dxa"/>
            <w:shd w:val="clear" w:color="auto" w:fill="auto"/>
            <w:vAlign w:val="center"/>
          </w:tcPr>
          <w:p w14:paraId="48087399" w14:textId="77777777" w:rsidR="00060315" w:rsidRPr="008C6E85" w:rsidRDefault="00060315" w:rsidP="00616B04">
            <w:pPr>
              <w:widowControl w:val="0"/>
              <w:spacing w:after="0"/>
              <w:jc w:val="center"/>
              <w:rPr>
                <w:sz w:val="24"/>
                <w:szCs w:val="24"/>
                <w:lang w:val="uk-UA"/>
              </w:rPr>
            </w:pPr>
            <w:r w:rsidRPr="008C6E85">
              <w:rPr>
                <w:sz w:val="24"/>
                <w:szCs w:val="24"/>
                <w:lang w:val="uk-UA"/>
              </w:rPr>
              <w:t>0</w:t>
            </w:r>
          </w:p>
        </w:tc>
        <w:tc>
          <w:tcPr>
            <w:tcW w:w="949" w:type="dxa"/>
            <w:shd w:val="clear" w:color="auto" w:fill="auto"/>
            <w:vAlign w:val="center"/>
          </w:tcPr>
          <w:p w14:paraId="07479F35" w14:textId="77777777" w:rsidR="00060315" w:rsidRPr="008C6E85" w:rsidRDefault="00060315" w:rsidP="00616B04">
            <w:pPr>
              <w:spacing w:after="0"/>
              <w:jc w:val="center"/>
              <w:rPr>
                <w:color w:val="000000"/>
                <w:sz w:val="24"/>
                <w:szCs w:val="24"/>
              </w:rPr>
            </w:pPr>
            <w:r w:rsidRPr="008C6E85">
              <w:rPr>
                <w:color w:val="000000"/>
                <w:sz w:val="24"/>
                <w:szCs w:val="24"/>
              </w:rPr>
              <w:t>0,801</w:t>
            </w:r>
          </w:p>
        </w:tc>
        <w:tc>
          <w:tcPr>
            <w:tcW w:w="953" w:type="dxa"/>
            <w:shd w:val="clear" w:color="auto" w:fill="auto"/>
            <w:vAlign w:val="center"/>
          </w:tcPr>
          <w:p w14:paraId="61B379EF" w14:textId="77777777" w:rsidR="00060315" w:rsidRPr="008C6E85" w:rsidRDefault="00060315" w:rsidP="00616B04">
            <w:pPr>
              <w:spacing w:after="0"/>
              <w:jc w:val="center"/>
              <w:rPr>
                <w:color w:val="000000"/>
                <w:sz w:val="24"/>
                <w:szCs w:val="24"/>
              </w:rPr>
            </w:pPr>
            <w:r w:rsidRPr="008C6E85">
              <w:rPr>
                <w:color w:val="000000"/>
                <w:sz w:val="24"/>
                <w:szCs w:val="24"/>
              </w:rPr>
              <w:t>0,255</w:t>
            </w:r>
          </w:p>
        </w:tc>
        <w:tc>
          <w:tcPr>
            <w:tcW w:w="951" w:type="dxa"/>
            <w:shd w:val="clear" w:color="auto" w:fill="auto"/>
            <w:vAlign w:val="center"/>
          </w:tcPr>
          <w:p w14:paraId="3D59C32E" w14:textId="77777777" w:rsidR="00060315" w:rsidRPr="008C6E85" w:rsidRDefault="00060315" w:rsidP="00616B04">
            <w:pPr>
              <w:spacing w:after="0"/>
              <w:jc w:val="center"/>
              <w:rPr>
                <w:color w:val="000000"/>
                <w:sz w:val="24"/>
                <w:szCs w:val="24"/>
              </w:rPr>
            </w:pPr>
            <w:r w:rsidRPr="008C6E85">
              <w:rPr>
                <w:color w:val="000000"/>
                <w:sz w:val="24"/>
                <w:szCs w:val="24"/>
              </w:rPr>
              <w:t>0,304</w:t>
            </w:r>
          </w:p>
        </w:tc>
        <w:tc>
          <w:tcPr>
            <w:tcW w:w="951" w:type="dxa"/>
            <w:shd w:val="clear" w:color="auto" w:fill="auto"/>
            <w:vAlign w:val="center"/>
          </w:tcPr>
          <w:p w14:paraId="37A19121" w14:textId="77777777" w:rsidR="00060315" w:rsidRPr="008C6E85" w:rsidRDefault="00060315" w:rsidP="00616B04">
            <w:pPr>
              <w:spacing w:after="0"/>
              <w:jc w:val="center"/>
              <w:rPr>
                <w:color w:val="000000"/>
                <w:sz w:val="24"/>
                <w:szCs w:val="24"/>
              </w:rPr>
            </w:pPr>
            <w:r w:rsidRPr="008C6E85">
              <w:rPr>
                <w:color w:val="000000"/>
                <w:sz w:val="24"/>
                <w:szCs w:val="24"/>
              </w:rPr>
              <w:t>0,272</w:t>
            </w:r>
          </w:p>
        </w:tc>
        <w:tc>
          <w:tcPr>
            <w:tcW w:w="950" w:type="dxa"/>
            <w:shd w:val="clear" w:color="auto" w:fill="auto"/>
            <w:vAlign w:val="center"/>
          </w:tcPr>
          <w:p w14:paraId="4C497B86" w14:textId="77777777" w:rsidR="00060315" w:rsidRPr="008C6E85" w:rsidRDefault="00060315" w:rsidP="00616B04">
            <w:pPr>
              <w:spacing w:after="0"/>
              <w:jc w:val="center"/>
              <w:rPr>
                <w:color w:val="000000"/>
                <w:sz w:val="24"/>
                <w:szCs w:val="24"/>
              </w:rPr>
            </w:pPr>
            <w:r w:rsidRPr="008C6E85">
              <w:rPr>
                <w:color w:val="000000"/>
                <w:sz w:val="24"/>
                <w:szCs w:val="24"/>
              </w:rPr>
              <w:t>–1</w:t>
            </w:r>
          </w:p>
        </w:tc>
        <w:tc>
          <w:tcPr>
            <w:tcW w:w="949" w:type="dxa"/>
            <w:shd w:val="clear" w:color="auto" w:fill="auto"/>
            <w:vAlign w:val="center"/>
          </w:tcPr>
          <w:p w14:paraId="3A14AA08" w14:textId="77777777" w:rsidR="00060315" w:rsidRPr="008C6E85" w:rsidRDefault="00060315" w:rsidP="00616B04">
            <w:pPr>
              <w:widowControl w:val="0"/>
              <w:spacing w:after="0"/>
              <w:jc w:val="center"/>
              <w:rPr>
                <w:sz w:val="24"/>
                <w:szCs w:val="24"/>
                <w:lang w:val="uk-UA"/>
              </w:rPr>
            </w:pPr>
            <w:r w:rsidRPr="008C6E85">
              <w:rPr>
                <w:sz w:val="24"/>
                <w:szCs w:val="24"/>
                <w:lang w:val="uk-UA"/>
              </w:rPr>
              <w:t>1</w:t>
            </w:r>
          </w:p>
        </w:tc>
        <w:tc>
          <w:tcPr>
            <w:tcW w:w="949" w:type="dxa"/>
            <w:gridSpan w:val="2"/>
            <w:shd w:val="clear" w:color="auto" w:fill="auto"/>
            <w:vAlign w:val="center"/>
          </w:tcPr>
          <w:p w14:paraId="45CBD364" w14:textId="77777777" w:rsidR="00060315" w:rsidRPr="008C6E85" w:rsidRDefault="00060315" w:rsidP="00616B04">
            <w:pPr>
              <w:widowControl w:val="0"/>
              <w:spacing w:after="0"/>
              <w:jc w:val="center"/>
              <w:rPr>
                <w:sz w:val="24"/>
                <w:szCs w:val="24"/>
                <w:lang w:val="uk-UA"/>
              </w:rPr>
            </w:pPr>
          </w:p>
        </w:tc>
        <w:tc>
          <w:tcPr>
            <w:tcW w:w="934" w:type="dxa"/>
            <w:shd w:val="clear" w:color="auto" w:fill="auto"/>
            <w:vAlign w:val="center"/>
          </w:tcPr>
          <w:p w14:paraId="37797F0B" w14:textId="77777777" w:rsidR="00060315" w:rsidRPr="008C6E85" w:rsidRDefault="00060315" w:rsidP="00616B04">
            <w:pPr>
              <w:widowControl w:val="0"/>
              <w:spacing w:after="0"/>
              <w:jc w:val="center"/>
              <w:rPr>
                <w:sz w:val="24"/>
                <w:szCs w:val="24"/>
                <w:lang w:val="uk-UA"/>
              </w:rPr>
            </w:pPr>
          </w:p>
        </w:tc>
      </w:tr>
      <w:tr w:rsidR="00060315" w:rsidRPr="008C6E85" w14:paraId="4CFD5B1E" w14:textId="77777777" w:rsidTr="00FB5DF5">
        <w:tc>
          <w:tcPr>
            <w:tcW w:w="1093" w:type="dxa"/>
            <w:shd w:val="clear" w:color="auto" w:fill="auto"/>
          </w:tcPr>
          <w:p w14:paraId="1495E9E8" w14:textId="77777777" w:rsidR="00060315" w:rsidRPr="008C6E85" w:rsidRDefault="00060315" w:rsidP="00616B04">
            <w:pPr>
              <w:widowControl w:val="0"/>
              <w:spacing w:after="0"/>
              <w:rPr>
                <w:sz w:val="24"/>
                <w:szCs w:val="24"/>
                <w:lang w:val="uk-UA"/>
              </w:rPr>
            </w:pPr>
            <w:r w:rsidRPr="008C6E85">
              <w:rPr>
                <w:sz w:val="24"/>
                <w:szCs w:val="24"/>
                <w:lang w:val="uk-UA"/>
              </w:rPr>
              <w:t>Ш</w:t>
            </w:r>
            <w:r w:rsidRPr="008C6E85">
              <w:rPr>
                <w:sz w:val="24"/>
                <w:szCs w:val="24"/>
              </w:rPr>
              <w:t>,</w:t>
            </w:r>
            <w:r w:rsidRPr="008C6E85">
              <w:rPr>
                <w:sz w:val="24"/>
                <w:szCs w:val="24"/>
                <w:lang w:val="uk-UA"/>
              </w:rPr>
              <w:t xml:space="preserve"> см/с хворої ногою</w:t>
            </w:r>
          </w:p>
        </w:tc>
        <w:tc>
          <w:tcPr>
            <w:tcW w:w="949" w:type="dxa"/>
            <w:shd w:val="clear" w:color="auto" w:fill="auto"/>
            <w:vAlign w:val="center"/>
          </w:tcPr>
          <w:p w14:paraId="563B1A82" w14:textId="77777777" w:rsidR="00060315" w:rsidRPr="008C6E85" w:rsidRDefault="00060315" w:rsidP="00616B04">
            <w:pPr>
              <w:spacing w:after="0"/>
              <w:jc w:val="center"/>
              <w:rPr>
                <w:color w:val="000000"/>
                <w:sz w:val="24"/>
                <w:szCs w:val="24"/>
              </w:rPr>
            </w:pPr>
            <w:r w:rsidRPr="008C6E85">
              <w:rPr>
                <w:color w:val="000000"/>
                <w:sz w:val="24"/>
                <w:szCs w:val="24"/>
              </w:rPr>
              <w:t>0,123</w:t>
            </w:r>
          </w:p>
        </w:tc>
        <w:tc>
          <w:tcPr>
            <w:tcW w:w="949" w:type="dxa"/>
            <w:shd w:val="clear" w:color="auto" w:fill="auto"/>
            <w:vAlign w:val="center"/>
          </w:tcPr>
          <w:p w14:paraId="3474D407" w14:textId="77777777" w:rsidR="00060315" w:rsidRPr="008C6E85" w:rsidRDefault="00060315" w:rsidP="00616B04">
            <w:pPr>
              <w:spacing w:after="0"/>
              <w:jc w:val="center"/>
              <w:rPr>
                <w:color w:val="000000"/>
                <w:sz w:val="24"/>
                <w:szCs w:val="24"/>
              </w:rPr>
            </w:pPr>
            <w:r w:rsidRPr="008C6E85">
              <w:rPr>
                <w:color w:val="000000"/>
                <w:sz w:val="24"/>
                <w:szCs w:val="24"/>
              </w:rPr>
              <w:t>0,820</w:t>
            </w:r>
          </w:p>
        </w:tc>
        <w:tc>
          <w:tcPr>
            <w:tcW w:w="953" w:type="dxa"/>
            <w:shd w:val="clear" w:color="auto" w:fill="auto"/>
            <w:vAlign w:val="center"/>
          </w:tcPr>
          <w:p w14:paraId="00F6F27A" w14:textId="77777777" w:rsidR="00060315" w:rsidRPr="008C6E85" w:rsidRDefault="00060315" w:rsidP="00616B04">
            <w:pPr>
              <w:spacing w:after="0"/>
              <w:jc w:val="center"/>
              <w:rPr>
                <w:color w:val="000000"/>
                <w:sz w:val="24"/>
                <w:szCs w:val="24"/>
              </w:rPr>
            </w:pPr>
            <w:r w:rsidRPr="008C6E85">
              <w:rPr>
                <w:color w:val="000000"/>
                <w:sz w:val="24"/>
                <w:szCs w:val="24"/>
              </w:rPr>
              <w:t>0,237</w:t>
            </w:r>
          </w:p>
        </w:tc>
        <w:tc>
          <w:tcPr>
            <w:tcW w:w="951" w:type="dxa"/>
            <w:shd w:val="clear" w:color="auto" w:fill="auto"/>
            <w:vAlign w:val="center"/>
          </w:tcPr>
          <w:p w14:paraId="1CC0F54F" w14:textId="77777777" w:rsidR="00060315" w:rsidRPr="008C6E85" w:rsidRDefault="00060315" w:rsidP="00616B04">
            <w:pPr>
              <w:spacing w:after="0"/>
              <w:jc w:val="center"/>
              <w:rPr>
                <w:color w:val="000000"/>
                <w:sz w:val="24"/>
                <w:szCs w:val="24"/>
              </w:rPr>
            </w:pPr>
            <w:r w:rsidRPr="008C6E85">
              <w:rPr>
                <w:color w:val="000000"/>
                <w:sz w:val="24"/>
                <w:szCs w:val="24"/>
              </w:rPr>
              <w:t>0,250</w:t>
            </w:r>
          </w:p>
        </w:tc>
        <w:tc>
          <w:tcPr>
            <w:tcW w:w="951" w:type="dxa"/>
            <w:shd w:val="clear" w:color="auto" w:fill="auto"/>
            <w:vAlign w:val="center"/>
          </w:tcPr>
          <w:p w14:paraId="318F9A03" w14:textId="77777777" w:rsidR="00060315" w:rsidRPr="008C6E85" w:rsidRDefault="00060315" w:rsidP="00616B04">
            <w:pPr>
              <w:spacing w:after="0"/>
              <w:jc w:val="center"/>
              <w:rPr>
                <w:color w:val="000000"/>
                <w:sz w:val="24"/>
                <w:szCs w:val="24"/>
              </w:rPr>
            </w:pPr>
            <w:r w:rsidRPr="008C6E85">
              <w:rPr>
                <w:color w:val="000000"/>
                <w:sz w:val="24"/>
                <w:szCs w:val="24"/>
              </w:rPr>
              <w:t>0,227</w:t>
            </w:r>
          </w:p>
        </w:tc>
        <w:tc>
          <w:tcPr>
            <w:tcW w:w="950" w:type="dxa"/>
            <w:shd w:val="clear" w:color="auto" w:fill="auto"/>
            <w:vAlign w:val="center"/>
          </w:tcPr>
          <w:p w14:paraId="6D1440E9" w14:textId="77777777" w:rsidR="00060315" w:rsidRPr="008C6E85" w:rsidRDefault="00060315" w:rsidP="00616B04">
            <w:pPr>
              <w:spacing w:after="0"/>
              <w:jc w:val="center"/>
              <w:rPr>
                <w:color w:val="000000"/>
                <w:sz w:val="24"/>
                <w:szCs w:val="24"/>
              </w:rPr>
            </w:pPr>
            <w:r w:rsidRPr="008C6E85">
              <w:rPr>
                <w:color w:val="000000"/>
                <w:sz w:val="24"/>
                <w:szCs w:val="24"/>
              </w:rPr>
              <w:t>–0,992</w:t>
            </w:r>
          </w:p>
        </w:tc>
        <w:tc>
          <w:tcPr>
            <w:tcW w:w="949" w:type="dxa"/>
            <w:shd w:val="clear" w:color="auto" w:fill="auto"/>
            <w:vAlign w:val="center"/>
          </w:tcPr>
          <w:p w14:paraId="3D0B2EB5" w14:textId="77777777" w:rsidR="00060315" w:rsidRPr="008C6E85" w:rsidRDefault="00060315" w:rsidP="00616B04">
            <w:pPr>
              <w:spacing w:after="0"/>
              <w:jc w:val="center"/>
              <w:rPr>
                <w:color w:val="000000"/>
                <w:sz w:val="24"/>
                <w:szCs w:val="24"/>
              </w:rPr>
            </w:pPr>
            <w:r w:rsidRPr="008C6E85">
              <w:rPr>
                <w:color w:val="000000"/>
                <w:sz w:val="24"/>
                <w:szCs w:val="24"/>
              </w:rPr>
              <w:t>0,992</w:t>
            </w:r>
          </w:p>
        </w:tc>
        <w:tc>
          <w:tcPr>
            <w:tcW w:w="949" w:type="dxa"/>
            <w:gridSpan w:val="2"/>
            <w:shd w:val="clear" w:color="auto" w:fill="auto"/>
            <w:vAlign w:val="center"/>
          </w:tcPr>
          <w:p w14:paraId="710BA1F4" w14:textId="77777777" w:rsidR="00060315" w:rsidRPr="008C6E85" w:rsidRDefault="00060315" w:rsidP="00616B04">
            <w:pPr>
              <w:widowControl w:val="0"/>
              <w:spacing w:after="0"/>
              <w:jc w:val="center"/>
              <w:rPr>
                <w:sz w:val="24"/>
                <w:szCs w:val="24"/>
                <w:lang w:val="uk-UA"/>
              </w:rPr>
            </w:pPr>
            <w:r w:rsidRPr="008C6E85">
              <w:rPr>
                <w:sz w:val="24"/>
                <w:szCs w:val="24"/>
                <w:lang w:val="uk-UA"/>
              </w:rPr>
              <w:t>1</w:t>
            </w:r>
          </w:p>
        </w:tc>
        <w:tc>
          <w:tcPr>
            <w:tcW w:w="934" w:type="dxa"/>
            <w:shd w:val="clear" w:color="auto" w:fill="auto"/>
            <w:vAlign w:val="center"/>
          </w:tcPr>
          <w:p w14:paraId="6651036D" w14:textId="77777777" w:rsidR="00060315" w:rsidRPr="008C6E85" w:rsidRDefault="00060315" w:rsidP="00616B04">
            <w:pPr>
              <w:widowControl w:val="0"/>
              <w:spacing w:after="0"/>
              <w:jc w:val="center"/>
              <w:rPr>
                <w:sz w:val="24"/>
                <w:szCs w:val="24"/>
                <w:lang w:val="uk-UA"/>
              </w:rPr>
            </w:pPr>
          </w:p>
        </w:tc>
      </w:tr>
      <w:tr w:rsidR="00060315" w:rsidRPr="008C6E85" w14:paraId="4B6A399E" w14:textId="77777777" w:rsidTr="00FB5DF5">
        <w:tc>
          <w:tcPr>
            <w:tcW w:w="1093" w:type="dxa"/>
            <w:shd w:val="clear" w:color="auto" w:fill="auto"/>
          </w:tcPr>
          <w:p w14:paraId="2E9D64AB" w14:textId="77777777" w:rsidR="00060315" w:rsidRPr="008C6E85" w:rsidRDefault="00060315" w:rsidP="00217522">
            <w:pPr>
              <w:widowControl w:val="0"/>
              <w:spacing w:after="0" w:line="360" w:lineRule="auto"/>
              <w:rPr>
                <w:sz w:val="24"/>
                <w:szCs w:val="24"/>
                <w:lang w:val="uk-UA"/>
              </w:rPr>
            </w:pPr>
            <w:r w:rsidRPr="008C6E85">
              <w:rPr>
                <w:sz w:val="24"/>
                <w:szCs w:val="24"/>
                <w:lang w:val="uk-UA"/>
              </w:rPr>
              <w:t>Ш</w:t>
            </w:r>
            <w:r w:rsidRPr="008C6E85">
              <w:rPr>
                <w:sz w:val="24"/>
                <w:szCs w:val="24"/>
              </w:rPr>
              <w:t>,</w:t>
            </w:r>
            <w:r w:rsidRPr="008C6E85">
              <w:rPr>
                <w:sz w:val="24"/>
                <w:szCs w:val="24"/>
                <w:lang w:val="uk-UA"/>
              </w:rPr>
              <w:t xml:space="preserve"> см/с здорової ногою</w:t>
            </w:r>
          </w:p>
        </w:tc>
        <w:tc>
          <w:tcPr>
            <w:tcW w:w="949" w:type="dxa"/>
            <w:shd w:val="clear" w:color="auto" w:fill="auto"/>
            <w:vAlign w:val="center"/>
          </w:tcPr>
          <w:p w14:paraId="672BB4A2" w14:textId="77777777" w:rsidR="00060315" w:rsidRPr="008C6E85" w:rsidRDefault="00060315" w:rsidP="00217522">
            <w:pPr>
              <w:spacing w:after="0" w:line="360" w:lineRule="auto"/>
              <w:jc w:val="center"/>
              <w:rPr>
                <w:color w:val="000000"/>
                <w:sz w:val="24"/>
                <w:szCs w:val="24"/>
              </w:rPr>
            </w:pPr>
            <w:r w:rsidRPr="008C6E85">
              <w:rPr>
                <w:color w:val="000000"/>
                <w:sz w:val="24"/>
                <w:szCs w:val="24"/>
              </w:rPr>
              <w:t>0,021</w:t>
            </w:r>
          </w:p>
        </w:tc>
        <w:tc>
          <w:tcPr>
            <w:tcW w:w="949" w:type="dxa"/>
            <w:shd w:val="clear" w:color="auto" w:fill="auto"/>
            <w:vAlign w:val="center"/>
          </w:tcPr>
          <w:p w14:paraId="12BD93C1" w14:textId="77777777" w:rsidR="00060315" w:rsidRPr="008C6E85" w:rsidRDefault="00060315" w:rsidP="00217522">
            <w:pPr>
              <w:spacing w:after="0" w:line="360" w:lineRule="auto"/>
              <w:jc w:val="center"/>
              <w:rPr>
                <w:color w:val="000000"/>
                <w:sz w:val="24"/>
                <w:szCs w:val="24"/>
              </w:rPr>
            </w:pPr>
            <w:r w:rsidRPr="008C6E85">
              <w:rPr>
                <w:color w:val="000000"/>
                <w:sz w:val="24"/>
                <w:szCs w:val="24"/>
              </w:rPr>
              <w:t>0,834</w:t>
            </w:r>
          </w:p>
        </w:tc>
        <w:tc>
          <w:tcPr>
            <w:tcW w:w="953" w:type="dxa"/>
            <w:shd w:val="clear" w:color="auto" w:fill="auto"/>
            <w:vAlign w:val="center"/>
          </w:tcPr>
          <w:p w14:paraId="0DDA11FB" w14:textId="77777777" w:rsidR="00060315" w:rsidRPr="008C6E85" w:rsidRDefault="00060315" w:rsidP="00217522">
            <w:pPr>
              <w:spacing w:after="0" w:line="360" w:lineRule="auto"/>
              <w:jc w:val="center"/>
              <w:rPr>
                <w:color w:val="000000"/>
                <w:sz w:val="24"/>
                <w:szCs w:val="24"/>
              </w:rPr>
            </w:pPr>
            <w:r w:rsidRPr="008C6E85">
              <w:rPr>
                <w:color w:val="000000"/>
                <w:sz w:val="24"/>
                <w:szCs w:val="24"/>
              </w:rPr>
              <w:t>0,270</w:t>
            </w:r>
          </w:p>
        </w:tc>
        <w:tc>
          <w:tcPr>
            <w:tcW w:w="951" w:type="dxa"/>
            <w:shd w:val="clear" w:color="auto" w:fill="auto"/>
            <w:vAlign w:val="center"/>
          </w:tcPr>
          <w:p w14:paraId="01F08CE0" w14:textId="77777777" w:rsidR="00060315" w:rsidRPr="008C6E85" w:rsidRDefault="00060315" w:rsidP="00217522">
            <w:pPr>
              <w:spacing w:after="0" w:line="360" w:lineRule="auto"/>
              <w:jc w:val="center"/>
              <w:rPr>
                <w:color w:val="000000"/>
                <w:sz w:val="24"/>
                <w:szCs w:val="24"/>
              </w:rPr>
            </w:pPr>
            <w:r w:rsidRPr="008C6E85">
              <w:rPr>
                <w:color w:val="000000"/>
                <w:sz w:val="24"/>
                <w:szCs w:val="24"/>
              </w:rPr>
              <w:t>0,265</w:t>
            </w:r>
          </w:p>
        </w:tc>
        <w:tc>
          <w:tcPr>
            <w:tcW w:w="951" w:type="dxa"/>
            <w:shd w:val="clear" w:color="auto" w:fill="auto"/>
            <w:vAlign w:val="center"/>
          </w:tcPr>
          <w:p w14:paraId="045913D1" w14:textId="77777777" w:rsidR="00060315" w:rsidRPr="008C6E85" w:rsidRDefault="00060315" w:rsidP="00217522">
            <w:pPr>
              <w:spacing w:after="0" w:line="360" w:lineRule="auto"/>
              <w:jc w:val="center"/>
              <w:rPr>
                <w:color w:val="000000"/>
                <w:sz w:val="24"/>
                <w:szCs w:val="24"/>
              </w:rPr>
            </w:pPr>
            <w:r w:rsidRPr="008C6E85">
              <w:rPr>
                <w:color w:val="000000"/>
                <w:sz w:val="24"/>
                <w:szCs w:val="24"/>
              </w:rPr>
              <w:t>0,271</w:t>
            </w:r>
          </w:p>
        </w:tc>
        <w:tc>
          <w:tcPr>
            <w:tcW w:w="950" w:type="dxa"/>
            <w:shd w:val="clear" w:color="auto" w:fill="auto"/>
            <w:vAlign w:val="center"/>
          </w:tcPr>
          <w:p w14:paraId="6859F35F" w14:textId="77777777" w:rsidR="00060315" w:rsidRPr="008C6E85" w:rsidRDefault="00060315" w:rsidP="00217522">
            <w:pPr>
              <w:spacing w:after="0" w:line="360" w:lineRule="auto"/>
              <w:jc w:val="center"/>
              <w:rPr>
                <w:color w:val="000000"/>
                <w:sz w:val="24"/>
                <w:szCs w:val="24"/>
              </w:rPr>
            </w:pPr>
            <w:r w:rsidRPr="008C6E85">
              <w:rPr>
                <w:color w:val="000000"/>
                <w:sz w:val="24"/>
                <w:szCs w:val="24"/>
              </w:rPr>
              <w:t>–0,998</w:t>
            </w:r>
          </w:p>
        </w:tc>
        <w:tc>
          <w:tcPr>
            <w:tcW w:w="949" w:type="dxa"/>
            <w:shd w:val="clear" w:color="auto" w:fill="auto"/>
            <w:vAlign w:val="center"/>
          </w:tcPr>
          <w:p w14:paraId="5DDA680E" w14:textId="77777777" w:rsidR="00060315" w:rsidRPr="008C6E85" w:rsidRDefault="00060315" w:rsidP="00217522">
            <w:pPr>
              <w:spacing w:after="0" w:line="360" w:lineRule="auto"/>
              <w:jc w:val="center"/>
              <w:rPr>
                <w:color w:val="000000"/>
                <w:sz w:val="24"/>
                <w:szCs w:val="24"/>
              </w:rPr>
            </w:pPr>
            <w:r w:rsidRPr="008C6E85">
              <w:rPr>
                <w:color w:val="000000"/>
                <w:sz w:val="24"/>
                <w:szCs w:val="24"/>
              </w:rPr>
              <w:t>0,998</w:t>
            </w:r>
          </w:p>
        </w:tc>
        <w:tc>
          <w:tcPr>
            <w:tcW w:w="949" w:type="dxa"/>
            <w:gridSpan w:val="2"/>
            <w:shd w:val="clear" w:color="auto" w:fill="auto"/>
            <w:vAlign w:val="center"/>
          </w:tcPr>
          <w:p w14:paraId="1ED6C8DD" w14:textId="77777777" w:rsidR="00060315" w:rsidRPr="008C6E85" w:rsidRDefault="00060315" w:rsidP="00217522">
            <w:pPr>
              <w:spacing w:after="0" w:line="360" w:lineRule="auto"/>
              <w:jc w:val="center"/>
              <w:rPr>
                <w:color w:val="000000"/>
                <w:sz w:val="24"/>
                <w:szCs w:val="24"/>
              </w:rPr>
            </w:pPr>
            <w:r w:rsidRPr="008C6E85">
              <w:rPr>
                <w:color w:val="000000"/>
                <w:sz w:val="24"/>
                <w:szCs w:val="24"/>
              </w:rPr>
              <w:t>0,993</w:t>
            </w:r>
          </w:p>
        </w:tc>
        <w:tc>
          <w:tcPr>
            <w:tcW w:w="934" w:type="dxa"/>
            <w:shd w:val="clear" w:color="auto" w:fill="auto"/>
            <w:vAlign w:val="center"/>
          </w:tcPr>
          <w:p w14:paraId="30E48FB7" w14:textId="77777777" w:rsidR="00060315" w:rsidRPr="008C6E85" w:rsidRDefault="00060315" w:rsidP="00217522">
            <w:pPr>
              <w:widowControl w:val="0"/>
              <w:spacing w:after="0" w:line="360" w:lineRule="auto"/>
              <w:jc w:val="center"/>
              <w:rPr>
                <w:sz w:val="24"/>
                <w:szCs w:val="24"/>
                <w:lang w:val="uk-UA"/>
              </w:rPr>
            </w:pPr>
            <w:r w:rsidRPr="008C6E85">
              <w:rPr>
                <w:sz w:val="24"/>
                <w:szCs w:val="24"/>
                <w:lang w:val="uk-UA"/>
              </w:rPr>
              <w:t>1</w:t>
            </w:r>
          </w:p>
        </w:tc>
      </w:tr>
    </w:tbl>
    <w:p w14:paraId="45314FF2" w14:textId="77777777" w:rsidR="00060315" w:rsidRPr="008C6E85" w:rsidRDefault="00060315" w:rsidP="00217522">
      <w:pPr>
        <w:widowControl w:val="0"/>
        <w:spacing w:after="0" w:line="360" w:lineRule="auto"/>
        <w:ind w:firstLine="709"/>
        <w:jc w:val="both"/>
        <w:rPr>
          <w:szCs w:val="28"/>
          <w:lang w:val="uk-UA"/>
        </w:rPr>
      </w:pPr>
      <w:r w:rsidRPr="008C6E85">
        <w:rPr>
          <w:szCs w:val="28"/>
          <w:lang w:val="uk-UA"/>
        </w:rPr>
        <w:t xml:space="preserve">З внутрішнього аналізу ходьби кожної групи ОГ та КГ, ми отримали середні показники результатів, що вказують на зворотньо–пропорціональну залежність показників швидкості, ритму та довжини кроку і розмаху, від показників норми, чим менша швидкість тим більші просторові параметри. До того ж існує асиметрія просторових показників між двома ногами в 3%, тобто можна сказати що хворій нозі потрібно менше часу з одного циклу ходьби, для переносу тіла, що вказує на кульгавість, яка в свою чергу пов’язана з відхиленням у КС. Відхилення показників гоніометрії в ОГ і КГ, відповідно склали </w:t>
      </w:r>
      <w:r w:rsidRPr="008C6E85">
        <w:rPr>
          <w:szCs w:val="28"/>
          <w:lang w:val="en-US"/>
        </w:rPr>
        <w:t>F</w:t>
      </w:r>
      <w:r w:rsidRPr="008C6E85">
        <w:rPr>
          <w:szCs w:val="28"/>
          <w:lang w:val="uk-UA"/>
        </w:rPr>
        <w:t xml:space="preserve"> – 88%; 88% </w:t>
      </w:r>
      <w:r w:rsidRPr="008C6E85">
        <w:rPr>
          <w:szCs w:val="28"/>
          <w:lang w:val="en-US"/>
        </w:rPr>
        <w:t>S</w:t>
      </w:r>
      <w:r w:rsidRPr="008C6E85">
        <w:rPr>
          <w:szCs w:val="28"/>
          <w:lang w:val="uk-UA"/>
        </w:rPr>
        <w:t xml:space="preserve"> (розгинання) – 64,7%; 61,6%; </w:t>
      </w:r>
      <w:r w:rsidRPr="008C6E85">
        <w:rPr>
          <w:szCs w:val="28"/>
          <w:lang w:val="en-US"/>
        </w:rPr>
        <w:t>S</w:t>
      </w:r>
      <w:r w:rsidRPr="008C6E85">
        <w:rPr>
          <w:szCs w:val="28"/>
          <w:lang w:val="uk-UA"/>
        </w:rPr>
        <w:t xml:space="preserve"> (згинання) – 48,4%; 48,7%; </w:t>
      </w:r>
      <w:r w:rsidRPr="008C6E85">
        <w:rPr>
          <w:szCs w:val="28"/>
          <w:lang w:val="en-US"/>
        </w:rPr>
        <w:t>R</w:t>
      </w:r>
      <w:r w:rsidRPr="008C6E85">
        <w:rPr>
          <w:szCs w:val="28"/>
          <w:lang w:val="uk-UA"/>
        </w:rPr>
        <w:t xml:space="preserve"> (зовнішня) – 76,8%; 78%; </w:t>
      </w:r>
      <w:r w:rsidRPr="008C6E85">
        <w:rPr>
          <w:szCs w:val="28"/>
          <w:lang w:val="en-US"/>
        </w:rPr>
        <w:t>R</w:t>
      </w:r>
      <w:r w:rsidRPr="008C6E85">
        <w:rPr>
          <w:szCs w:val="28"/>
          <w:lang w:val="uk-UA"/>
        </w:rPr>
        <w:t xml:space="preserve"> (внутрішня) – 83,7%; 84,2%.</w:t>
      </w:r>
    </w:p>
    <w:p w14:paraId="18E0723D" w14:textId="77777777" w:rsidR="00217522" w:rsidRDefault="00217522" w:rsidP="00217522">
      <w:pPr>
        <w:widowControl w:val="0"/>
        <w:spacing w:after="0" w:line="360" w:lineRule="auto"/>
        <w:jc w:val="center"/>
        <w:rPr>
          <w:b/>
          <w:bCs/>
          <w:szCs w:val="28"/>
          <w:lang w:val="uk-UA"/>
        </w:rPr>
      </w:pPr>
    </w:p>
    <w:p w14:paraId="0FD4BFD3" w14:textId="15A5E8CB" w:rsidR="00060315" w:rsidRPr="00217522" w:rsidRDefault="00060315" w:rsidP="00217522">
      <w:pPr>
        <w:widowControl w:val="0"/>
        <w:spacing w:after="0" w:line="360" w:lineRule="auto"/>
        <w:jc w:val="center"/>
        <w:rPr>
          <w:b/>
          <w:bCs/>
          <w:szCs w:val="28"/>
        </w:rPr>
      </w:pPr>
      <w:r w:rsidRPr="00217522">
        <w:rPr>
          <w:b/>
          <w:bCs/>
          <w:szCs w:val="28"/>
          <w:lang w:val="uk-UA"/>
        </w:rPr>
        <w:t>3.2 Побудова та характеристика комплексної програми у тренувальному періоду фізичної терапії після ендопротезування кульшового суглоба в основній та контрольній групах</w:t>
      </w:r>
    </w:p>
    <w:p w14:paraId="6FCFAB03" w14:textId="77777777" w:rsidR="00060315" w:rsidRPr="008C6E85" w:rsidRDefault="00060315" w:rsidP="00217522">
      <w:pPr>
        <w:widowControl w:val="0"/>
        <w:spacing w:after="0" w:line="360" w:lineRule="auto"/>
        <w:ind w:firstLine="709"/>
        <w:jc w:val="both"/>
        <w:rPr>
          <w:szCs w:val="28"/>
          <w:lang w:val="uk-UA"/>
        </w:rPr>
      </w:pPr>
      <w:r w:rsidRPr="008C6E85">
        <w:rPr>
          <w:szCs w:val="28"/>
          <w:lang w:val="uk-UA"/>
        </w:rPr>
        <w:t>Програма</w:t>
      </w:r>
      <w:r w:rsidRPr="008C6E85">
        <w:rPr>
          <w:b/>
          <w:szCs w:val="28"/>
          <w:lang w:val="uk-UA"/>
        </w:rPr>
        <w:t xml:space="preserve"> </w:t>
      </w:r>
      <w:r w:rsidRPr="008C6E85">
        <w:rPr>
          <w:szCs w:val="28"/>
          <w:lang w:val="uk-UA"/>
        </w:rPr>
        <w:t>фізичного</w:t>
      </w:r>
      <w:r w:rsidRPr="008C6E85">
        <w:rPr>
          <w:b/>
          <w:szCs w:val="28"/>
          <w:lang w:val="uk-UA"/>
        </w:rPr>
        <w:t xml:space="preserve"> </w:t>
      </w:r>
      <w:r w:rsidRPr="008C6E85">
        <w:rPr>
          <w:szCs w:val="28"/>
          <w:lang w:val="uk-UA"/>
        </w:rPr>
        <w:t>відновлення побудована з комплексу ЛФК за традиційними принципами</w:t>
      </w:r>
      <w:r w:rsidRPr="008C6E85">
        <w:rPr>
          <w:szCs w:val="28"/>
        </w:rPr>
        <w:t xml:space="preserve">, </w:t>
      </w:r>
      <w:r w:rsidRPr="008C6E85">
        <w:rPr>
          <w:szCs w:val="28"/>
          <w:lang w:val="uk-UA"/>
        </w:rPr>
        <w:t>вправи підібрані з урахуванням функцій задіяних м’язів</w:t>
      </w:r>
      <w:r w:rsidRPr="008C6E85">
        <w:rPr>
          <w:szCs w:val="28"/>
        </w:rPr>
        <w:t>,</w:t>
      </w:r>
      <w:r w:rsidRPr="008C6E85">
        <w:rPr>
          <w:szCs w:val="28"/>
          <w:lang w:val="uk-UA"/>
        </w:rPr>
        <w:t xml:space="preserve"> що є пов’язані з метою</w:t>
      </w:r>
      <w:r w:rsidRPr="008C6E85">
        <w:rPr>
          <w:szCs w:val="28"/>
        </w:rPr>
        <w:t xml:space="preserve"> </w:t>
      </w:r>
      <w:r w:rsidRPr="008C6E85">
        <w:rPr>
          <w:szCs w:val="28"/>
          <w:lang w:val="uk-UA"/>
        </w:rPr>
        <w:t>терапевтичного відновлення</w:t>
      </w:r>
      <w:r w:rsidRPr="008C6E85">
        <w:rPr>
          <w:szCs w:val="28"/>
        </w:rPr>
        <w:t xml:space="preserve">. </w:t>
      </w:r>
      <w:r w:rsidRPr="008C6E85">
        <w:rPr>
          <w:szCs w:val="28"/>
          <w:lang w:val="uk-UA"/>
        </w:rPr>
        <w:t>Вправа 17 (додаток А табл.А.2) задіяні кравецький та суглобовий м’яз коліна: відповідно (м’яз згинає стегно і гомілку, обертаючи стегно назовні, а гомілку в середину, тим самим бере участь у закиданні ноги за ногу та інший, натягує капсулу колінного суглоба). Вправа 13</w:t>
      </w:r>
      <w:r w:rsidRPr="008C6E85">
        <w:rPr>
          <w:szCs w:val="28"/>
        </w:rPr>
        <w:t xml:space="preserve"> </w:t>
      </w:r>
      <w:r w:rsidRPr="008C6E85">
        <w:rPr>
          <w:szCs w:val="28"/>
          <w:lang w:val="uk-UA"/>
        </w:rPr>
        <w:t>і 18 задіяний чотириголовий м’яз стегна (скороченням усіх своїх головок розгинає гомілку</w:t>
      </w:r>
      <w:r w:rsidRPr="008C6E85">
        <w:rPr>
          <w:szCs w:val="28"/>
        </w:rPr>
        <w:t>,</w:t>
      </w:r>
      <w:r w:rsidRPr="008C6E85">
        <w:rPr>
          <w:szCs w:val="28"/>
          <w:lang w:val="uk-UA"/>
        </w:rPr>
        <w:t xml:space="preserve"> бере участь у згинанні стегна)</w:t>
      </w:r>
      <w:r w:rsidRPr="008C6E85">
        <w:rPr>
          <w:szCs w:val="28"/>
        </w:rPr>
        <w:t xml:space="preserve">. </w:t>
      </w:r>
      <w:r w:rsidRPr="008C6E85">
        <w:rPr>
          <w:szCs w:val="28"/>
          <w:lang w:val="uk-UA"/>
        </w:rPr>
        <w:t xml:space="preserve">Вправа </w:t>
      </w:r>
      <w:r w:rsidRPr="008C6E85">
        <w:rPr>
          <w:szCs w:val="28"/>
        </w:rPr>
        <w:t>5,</w:t>
      </w:r>
      <w:r w:rsidRPr="008C6E85">
        <w:rPr>
          <w:szCs w:val="28"/>
          <w:lang w:val="uk-UA"/>
        </w:rPr>
        <w:t xml:space="preserve"> </w:t>
      </w:r>
      <w:r w:rsidRPr="008C6E85">
        <w:rPr>
          <w:szCs w:val="28"/>
        </w:rPr>
        <w:t>6,</w:t>
      </w:r>
      <w:r w:rsidRPr="008C6E85">
        <w:rPr>
          <w:szCs w:val="28"/>
          <w:lang w:val="uk-UA"/>
        </w:rPr>
        <w:t xml:space="preserve"> </w:t>
      </w:r>
      <w:r w:rsidRPr="008C6E85">
        <w:rPr>
          <w:szCs w:val="28"/>
        </w:rPr>
        <w:t>7,</w:t>
      </w:r>
      <w:r w:rsidRPr="008C6E85">
        <w:rPr>
          <w:szCs w:val="28"/>
          <w:lang w:val="uk-UA"/>
        </w:rPr>
        <w:t xml:space="preserve"> </w:t>
      </w:r>
      <w:r w:rsidRPr="008C6E85">
        <w:rPr>
          <w:szCs w:val="28"/>
        </w:rPr>
        <w:t>8</w:t>
      </w:r>
      <w:r w:rsidRPr="008C6E85">
        <w:rPr>
          <w:szCs w:val="28"/>
          <w:lang w:val="uk-UA"/>
        </w:rPr>
        <w:t xml:space="preserve"> </w:t>
      </w:r>
      <w:r w:rsidRPr="008C6E85">
        <w:rPr>
          <w:szCs w:val="28"/>
          <w:lang w:val="uk-UA"/>
        </w:rPr>
        <w:lastRenderedPageBreak/>
        <w:t>впливає на тонкий м’яз (приводить стегно</w:t>
      </w:r>
      <w:r w:rsidRPr="008C6E85">
        <w:rPr>
          <w:szCs w:val="28"/>
        </w:rPr>
        <w:t>,</w:t>
      </w:r>
      <w:r w:rsidRPr="008C6E85">
        <w:rPr>
          <w:szCs w:val="28"/>
          <w:lang w:val="uk-UA"/>
        </w:rPr>
        <w:t xml:space="preserve"> а також бере участь у згинанні гомілки</w:t>
      </w:r>
      <w:r w:rsidRPr="008C6E85">
        <w:rPr>
          <w:szCs w:val="28"/>
        </w:rPr>
        <w:t>,</w:t>
      </w:r>
      <w:r w:rsidRPr="008C6E85">
        <w:rPr>
          <w:szCs w:val="28"/>
          <w:lang w:val="uk-UA"/>
        </w:rPr>
        <w:t xml:space="preserve"> повертаючи ногу назовні)</w:t>
      </w:r>
      <w:r w:rsidRPr="008C6E85">
        <w:rPr>
          <w:szCs w:val="28"/>
        </w:rPr>
        <w:t>,</w:t>
      </w:r>
      <w:r w:rsidRPr="008C6E85">
        <w:rPr>
          <w:szCs w:val="28"/>
          <w:lang w:val="uk-UA"/>
        </w:rPr>
        <w:t xml:space="preserve"> вправа</w:t>
      </w:r>
      <w:r w:rsidRPr="008C6E85">
        <w:rPr>
          <w:szCs w:val="28"/>
        </w:rPr>
        <w:t xml:space="preserve"> 8</w:t>
      </w:r>
      <w:r w:rsidRPr="008C6E85">
        <w:rPr>
          <w:szCs w:val="28"/>
          <w:lang w:val="uk-UA"/>
        </w:rPr>
        <w:t xml:space="preserve"> і 9</w:t>
      </w:r>
      <w:r w:rsidRPr="008C6E85">
        <w:rPr>
          <w:szCs w:val="28"/>
        </w:rPr>
        <w:t xml:space="preserve">, </w:t>
      </w:r>
      <w:r w:rsidRPr="008C6E85">
        <w:rPr>
          <w:szCs w:val="28"/>
          <w:lang w:val="uk-UA"/>
        </w:rPr>
        <w:t>10</w:t>
      </w:r>
      <w:r w:rsidRPr="008C6E85">
        <w:rPr>
          <w:szCs w:val="28"/>
        </w:rPr>
        <w:t xml:space="preserve">, </w:t>
      </w:r>
      <w:r w:rsidRPr="008C6E85">
        <w:rPr>
          <w:szCs w:val="28"/>
          <w:lang w:val="uk-UA"/>
        </w:rPr>
        <w:t>11 також впливає на медіальну групу м’язів стегна: довгий привідний</w:t>
      </w:r>
      <w:r w:rsidRPr="008C6E85">
        <w:rPr>
          <w:szCs w:val="28"/>
        </w:rPr>
        <w:t>,</w:t>
      </w:r>
      <w:r w:rsidRPr="008C6E85">
        <w:rPr>
          <w:szCs w:val="28"/>
          <w:lang w:val="uk-UA"/>
        </w:rPr>
        <w:t xml:space="preserve"> короткий привідний</w:t>
      </w:r>
      <w:r w:rsidRPr="008C6E85">
        <w:rPr>
          <w:szCs w:val="28"/>
        </w:rPr>
        <w:t>,</w:t>
      </w:r>
      <w:r w:rsidRPr="008C6E85">
        <w:rPr>
          <w:szCs w:val="28"/>
          <w:lang w:val="uk-UA"/>
        </w:rPr>
        <w:t xml:space="preserve"> великий привідний</w:t>
      </w:r>
      <w:r w:rsidRPr="008C6E85">
        <w:rPr>
          <w:szCs w:val="28"/>
        </w:rPr>
        <w:t>,</w:t>
      </w:r>
      <w:r w:rsidRPr="008C6E85">
        <w:rPr>
          <w:szCs w:val="28"/>
          <w:lang w:val="uk-UA"/>
        </w:rPr>
        <w:t xml:space="preserve"> малий привідний</w:t>
      </w:r>
      <w:r w:rsidRPr="008C6E85">
        <w:rPr>
          <w:szCs w:val="28"/>
        </w:rPr>
        <w:t>,</w:t>
      </w:r>
      <w:r w:rsidRPr="008C6E85">
        <w:rPr>
          <w:szCs w:val="28"/>
          <w:lang w:val="uk-UA"/>
        </w:rPr>
        <w:t xml:space="preserve"> гребінчастий</w:t>
      </w:r>
      <w:r w:rsidRPr="008C6E85">
        <w:rPr>
          <w:szCs w:val="28"/>
        </w:rPr>
        <w:t>,</w:t>
      </w:r>
      <w:r w:rsidRPr="008C6E85">
        <w:rPr>
          <w:szCs w:val="28"/>
          <w:lang w:val="uk-UA"/>
        </w:rPr>
        <w:t xml:space="preserve"> що відповідно (приводить стегно</w:t>
      </w:r>
      <w:r w:rsidRPr="008C6E85">
        <w:rPr>
          <w:szCs w:val="28"/>
        </w:rPr>
        <w:t xml:space="preserve">, </w:t>
      </w:r>
      <w:r w:rsidRPr="008C6E85">
        <w:rPr>
          <w:szCs w:val="28"/>
          <w:lang w:val="uk-UA"/>
        </w:rPr>
        <w:t>беручи участь в його згинанні і обертанні назовні; приводить стегно</w:t>
      </w:r>
      <w:r w:rsidRPr="008C6E85">
        <w:rPr>
          <w:szCs w:val="28"/>
        </w:rPr>
        <w:t>,</w:t>
      </w:r>
      <w:r w:rsidRPr="008C6E85">
        <w:rPr>
          <w:szCs w:val="28"/>
          <w:lang w:val="uk-UA"/>
        </w:rPr>
        <w:t xml:space="preserve"> беручи участь в його згинанні; приводить стегно</w:t>
      </w:r>
      <w:r w:rsidRPr="008C6E85">
        <w:rPr>
          <w:szCs w:val="28"/>
        </w:rPr>
        <w:t xml:space="preserve">, </w:t>
      </w:r>
      <w:r w:rsidRPr="008C6E85">
        <w:rPr>
          <w:szCs w:val="28"/>
          <w:lang w:val="uk-UA"/>
        </w:rPr>
        <w:t>злегка обертаючи його назовні; згинає</w:t>
      </w:r>
      <w:r w:rsidRPr="008C6E85">
        <w:rPr>
          <w:szCs w:val="28"/>
        </w:rPr>
        <w:t>,</w:t>
      </w:r>
      <w:r w:rsidRPr="008C6E85">
        <w:rPr>
          <w:szCs w:val="28"/>
          <w:lang w:val="uk-UA"/>
        </w:rPr>
        <w:t xml:space="preserve"> приводить і обертає стегно назовні; згинає і приводить стегно</w:t>
      </w:r>
      <w:r w:rsidRPr="008C6E85">
        <w:rPr>
          <w:szCs w:val="28"/>
        </w:rPr>
        <w:t>,</w:t>
      </w:r>
      <w:r w:rsidRPr="008C6E85">
        <w:rPr>
          <w:szCs w:val="28"/>
          <w:lang w:val="uk-UA"/>
        </w:rPr>
        <w:t xml:space="preserve"> злегка обертаючи його назовні)</w:t>
      </w:r>
      <w:r w:rsidRPr="008C6E85">
        <w:rPr>
          <w:szCs w:val="28"/>
        </w:rPr>
        <w:t xml:space="preserve">. </w:t>
      </w:r>
      <w:r w:rsidRPr="008C6E85">
        <w:rPr>
          <w:szCs w:val="28"/>
          <w:lang w:val="uk-UA"/>
        </w:rPr>
        <w:t>А також напівсухожилковий м’яз</w:t>
      </w:r>
      <w:r w:rsidRPr="008C6E85">
        <w:rPr>
          <w:szCs w:val="28"/>
        </w:rPr>
        <w:t xml:space="preserve">, </w:t>
      </w:r>
      <w:r w:rsidRPr="008C6E85">
        <w:rPr>
          <w:szCs w:val="28"/>
          <w:lang w:val="uk-UA"/>
        </w:rPr>
        <w:t>що розгинає стегно</w:t>
      </w:r>
      <w:r w:rsidRPr="008C6E85">
        <w:rPr>
          <w:szCs w:val="28"/>
        </w:rPr>
        <w:t xml:space="preserve">, </w:t>
      </w:r>
      <w:r w:rsidRPr="008C6E85">
        <w:rPr>
          <w:szCs w:val="28"/>
          <w:lang w:val="uk-UA"/>
        </w:rPr>
        <w:t>згинає гомілку</w:t>
      </w:r>
      <w:r w:rsidRPr="008C6E85">
        <w:rPr>
          <w:szCs w:val="28"/>
        </w:rPr>
        <w:t xml:space="preserve">, </w:t>
      </w:r>
      <w:r w:rsidRPr="008C6E85">
        <w:rPr>
          <w:szCs w:val="28"/>
          <w:lang w:val="uk-UA"/>
        </w:rPr>
        <w:t>злегка обертаючи її всередину</w:t>
      </w:r>
      <w:r w:rsidRPr="008C6E85">
        <w:rPr>
          <w:szCs w:val="28"/>
        </w:rPr>
        <w:t>,</w:t>
      </w:r>
      <w:r w:rsidRPr="008C6E85">
        <w:rPr>
          <w:szCs w:val="28"/>
          <w:lang w:val="uk-UA"/>
        </w:rPr>
        <w:t xml:space="preserve"> бере участь у випрямленні тулуба і напівперертинчастий м’яз розгинає стегно, згинає гомілку, обертаючи її в всередину та двоголовий м’яз стегна, та двоголовий м’яз стегна, згинає гомілку, обертаючи її назовні – вправи 4,</w:t>
      </w:r>
      <w:r w:rsidRPr="008C6E85">
        <w:rPr>
          <w:szCs w:val="28"/>
        </w:rPr>
        <w:t xml:space="preserve">5 </w:t>
      </w:r>
      <w:r w:rsidRPr="008C6E85">
        <w:rPr>
          <w:szCs w:val="28"/>
          <w:lang w:val="uk-UA"/>
        </w:rPr>
        <w:t xml:space="preserve">(напівухожилковий) і </w:t>
      </w:r>
      <w:r w:rsidRPr="008C6E85">
        <w:rPr>
          <w:szCs w:val="28"/>
        </w:rPr>
        <w:t>16</w:t>
      </w:r>
      <w:r w:rsidRPr="008C6E85">
        <w:rPr>
          <w:szCs w:val="28"/>
          <w:lang w:val="uk-UA"/>
        </w:rPr>
        <w:t>. Виконування комплексу вправ відбувалося 2 рази на добу по 30–45 хвилин, пацієнтам ОГ та КГ рекомендовано звичайна ходьба, обидві групи продовжували вправи на сенсомоторний контроль у положенні сидячи з балансуючою дошкою, ускладнювали заплющенням очей. На відміну від КГ в ОГ застосовувалися вправа 15 більш складна для сенсомоторного контролю (додаток А табл. А.2), вправи 4 та 18 з замкнутим кінематичним ланцюгом, ексцентричне тренування для хворої ноги у напрямку згинання/розгинання, відведення/приведення та статичні вправи на розтягнення 5, 7, 11, з часом вправа 5 ускладнювалася з додаванням підвищеної опори, та імпровізували їх з РГ і методикою ПНМПІ</w:t>
      </w:r>
      <w:r w:rsidRPr="008C6E85">
        <w:rPr>
          <w:szCs w:val="28"/>
        </w:rPr>
        <w:t>,</w:t>
      </w:r>
      <w:r w:rsidRPr="008C6E85">
        <w:rPr>
          <w:szCs w:val="28"/>
          <w:lang w:val="uk-UA"/>
        </w:rPr>
        <w:t xml:space="preserve"> це дало можливість ефективно вплинути на м’язи, що мали пошкодження під час оперативного втручання та покращити відведення у КС. Функціональні показники ОГ та КГ отримували через кожний тиждень</w:t>
      </w:r>
      <w:r w:rsidRPr="008C6E85">
        <w:rPr>
          <w:szCs w:val="28"/>
        </w:rPr>
        <w:t xml:space="preserve">, </w:t>
      </w:r>
      <w:r w:rsidRPr="008C6E85">
        <w:rPr>
          <w:szCs w:val="28"/>
          <w:lang w:val="uk-UA"/>
        </w:rPr>
        <w:t>проведення дослідження і застосування відновлювальної програми</w:t>
      </w:r>
      <w:r w:rsidRPr="008C6E85">
        <w:rPr>
          <w:szCs w:val="28"/>
        </w:rPr>
        <w:t>.</w:t>
      </w:r>
    </w:p>
    <w:p w14:paraId="33997DB3" w14:textId="77777777" w:rsidR="00DB306C" w:rsidRDefault="00DB306C" w:rsidP="00DB306C">
      <w:pPr>
        <w:widowControl w:val="0"/>
        <w:spacing w:after="0" w:line="360" w:lineRule="auto"/>
        <w:ind w:firstLine="709"/>
        <w:jc w:val="right"/>
        <w:rPr>
          <w:szCs w:val="28"/>
          <w:lang w:val="uk-UA"/>
        </w:rPr>
      </w:pPr>
    </w:p>
    <w:p w14:paraId="70092410" w14:textId="77777777" w:rsidR="00DB306C" w:rsidRDefault="00DB306C" w:rsidP="00DB306C">
      <w:pPr>
        <w:widowControl w:val="0"/>
        <w:spacing w:after="0" w:line="360" w:lineRule="auto"/>
        <w:ind w:firstLine="709"/>
        <w:jc w:val="right"/>
        <w:rPr>
          <w:szCs w:val="28"/>
          <w:lang w:val="uk-UA"/>
        </w:rPr>
      </w:pPr>
    </w:p>
    <w:p w14:paraId="4C70B2DA" w14:textId="77777777" w:rsidR="00DB306C" w:rsidRDefault="00DB306C" w:rsidP="00DB306C">
      <w:pPr>
        <w:widowControl w:val="0"/>
        <w:spacing w:after="0" w:line="360" w:lineRule="auto"/>
        <w:ind w:firstLine="709"/>
        <w:jc w:val="right"/>
        <w:rPr>
          <w:szCs w:val="28"/>
          <w:lang w:val="uk-UA"/>
        </w:rPr>
      </w:pPr>
    </w:p>
    <w:p w14:paraId="458B37CA" w14:textId="77777777" w:rsidR="00DB306C" w:rsidRDefault="00DB306C" w:rsidP="00DB306C">
      <w:pPr>
        <w:widowControl w:val="0"/>
        <w:spacing w:after="0" w:line="360" w:lineRule="auto"/>
        <w:ind w:firstLine="709"/>
        <w:jc w:val="right"/>
        <w:rPr>
          <w:szCs w:val="28"/>
          <w:lang w:val="uk-UA"/>
        </w:rPr>
      </w:pPr>
    </w:p>
    <w:p w14:paraId="4CFA9A97" w14:textId="77777777" w:rsidR="00DB306C" w:rsidRDefault="00DB306C" w:rsidP="00DB306C">
      <w:pPr>
        <w:widowControl w:val="0"/>
        <w:spacing w:after="0" w:line="360" w:lineRule="auto"/>
        <w:ind w:firstLine="709"/>
        <w:jc w:val="right"/>
        <w:rPr>
          <w:szCs w:val="28"/>
          <w:lang w:val="uk-UA"/>
        </w:rPr>
      </w:pPr>
    </w:p>
    <w:p w14:paraId="0CE0761F" w14:textId="08E825B1" w:rsidR="00060315" w:rsidRPr="008C6E85" w:rsidRDefault="00060315" w:rsidP="00DB306C">
      <w:pPr>
        <w:widowControl w:val="0"/>
        <w:spacing w:after="0" w:line="360" w:lineRule="auto"/>
        <w:ind w:firstLine="709"/>
        <w:jc w:val="right"/>
        <w:rPr>
          <w:szCs w:val="28"/>
          <w:lang w:val="uk-UA"/>
        </w:rPr>
      </w:pPr>
      <w:r w:rsidRPr="008C6E85">
        <w:rPr>
          <w:szCs w:val="28"/>
          <w:lang w:val="uk-UA"/>
        </w:rPr>
        <w:lastRenderedPageBreak/>
        <w:t>Таблиця 3.7</w:t>
      </w:r>
    </w:p>
    <w:p w14:paraId="1A20499F" w14:textId="77777777" w:rsidR="00060315" w:rsidRPr="008C6E85" w:rsidRDefault="00060315" w:rsidP="00DB306C">
      <w:pPr>
        <w:widowControl w:val="0"/>
        <w:spacing w:after="0" w:line="360" w:lineRule="auto"/>
        <w:jc w:val="center"/>
        <w:rPr>
          <w:b/>
          <w:szCs w:val="28"/>
          <w:lang w:val="uk-UA"/>
        </w:rPr>
      </w:pPr>
      <w:r w:rsidRPr="008C6E85">
        <w:rPr>
          <w:b/>
          <w:szCs w:val="28"/>
          <w:lang w:val="uk-UA"/>
        </w:rPr>
        <w:t>Показники функціональних досліджень в ОГ 9 тижнів після ендопротезування (</w:t>
      </w:r>
      <w:r w:rsidRPr="008C6E85">
        <w:rPr>
          <w:b/>
          <w:szCs w:val="28"/>
          <w:lang w:val="en-US"/>
        </w:rPr>
        <w:t>n</w:t>
      </w:r>
      <w:r w:rsidRPr="008C6E85">
        <w:rPr>
          <w:b/>
          <w:szCs w:val="28"/>
          <w:lang w:val="uk-UA"/>
        </w:rPr>
        <w:t>=10)</w:t>
      </w:r>
    </w:p>
    <w:tbl>
      <w:tblPr>
        <w:tblW w:w="494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91"/>
        <w:gridCol w:w="1627"/>
        <w:gridCol w:w="1758"/>
        <w:gridCol w:w="1505"/>
        <w:gridCol w:w="1558"/>
        <w:gridCol w:w="1585"/>
      </w:tblGrid>
      <w:tr w:rsidR="00060315" w:rsidRPr="008C6E85" w14:paraId="3C77E864" w14:textId="77777777" w:rsidTr="00616B04">
        <w:trPr>
          <w:trHeight w:val="451"/>
          <w:jc w:val="center"/>
        </w:trPr>
        <w:tc>
          <w:tcPr>
            <w:tcW w:w="783" w:type="pct"/>
            <w:shd w:val="clear" w:color="auto" w:fill="auto"/>
            <w:vAlign w:val="center"/>
          </w:tcPr>
          <w:p w14:paraId="63B521BD" w14:textId="77777777" w:rsidR="00060315" w:rsidRPr="008C6E85" w:rsidRDefault="00060315" w:rsidP="00616B04">
            <w:pPr>
              <w:widowControl w:val="0"/>
              <w:spacing w:after="0"/>
              <w:jc w:val="center"/>
              <w:rPr>
                <w:b/>
                <w:sz w:val="24"/>
                <w:szCs w:val="24"/>
                <w:lang w:val="uk-UA"/>
              </w:rPr>
            </w:pPr>
            <w:r w:rsidRPr="008C6E85">
              <w:rPr>
                <w:b/>
                <w:sz w:val="24"/>
                <w:szCs w:val="24"/>
                <w:lang w:val="uk-UA"/>
              </w:rPr>
              <w:t>Значення показників</w:t>
            </w:r>
          </w:p>
        </w:tc>
        <w:tc>
          <w:tcPr>
            <w:tcW w:w="4217" w:type="pct"/>
            <w:gridSpan w:val="5"/>
            <w:shd w:val="clear" w:color="auto" w:fill="auto"/>
            <w:vAlign w:val="center"/>
          </w:tcPr>
          <w:p w14:paraId="36DC4CB7" w14:textId="77777777" w:rsidR="00060315" w:rsidRPr="008C6E85" w:rsidRDefault="00060315" w:rsidP="00616B04">
            <w:pPr>
              <w:widowControl w:val="0"/>
              <w:spacing w:after="0"/>
              <w:jc w:val="center"/>
              <w:rPr>
                <w:b/>
                <w:sz w:val="24"/>
                <w:szCs w:val="24"/>
                <w:lang w:val="uk-UA"/>
              </w:rPr>
            </w:pPr>
            <w:r w:rsidRPr="008C6E85">
              <w:rPr>
                <w:b/>
                <w:sz w:val="24"/>
                <w:szCs w:val="24"/>
                <w:lang w:val="uk-UA"/>
              </w:rPr>
              <w:t>Гоніометрія, град</w:t>
            </w:r>
          </w:p>
        </w:tc>
      </w:tr>
      <w:tr w:rsidR="00060315" w:rsidRPr="008C6E85" w14:paraId="5995A2D9" w14:textId="77777777" w:rsidTr="00616B04">
        <w:trPr>
          <w:jc w:val="center"/>
        </w:trPr>
        <w:tc>
          <w:tcPr>
            <w:tcW w:w="783" w:type="pct"/>
            <w:shd w:val="clear" w:color="auto" w:fill="auto"/>
            <w:vAlign w:val="center"/>
          </w:tcPr>
          <w:p w14:paraId="5F1B0AFC" w14:textId="77777777" w:rsidR="00060315" w:rsidRPr="008C6E85" w:rsidRDefault="00060315" w:rsidP="00616B04">
            <w:pPr>
              <w:widowControl w:val="0"/>
              <w:spacing w:after="0"/>
              <w:jc w:val="center"/>
              <w:rPr>
                <w:sz w:val="24"/>
                <w:szCs w:val="24"/>
                <w:lang w:val="en-US"/>
              </w:rPr>
            </w:pPr>
          </w:p>
        </w:tc>
        <w:tc>
          <w:tcPr>
            <w:tcW w:w="854" w:type="pct"/>
            <w:shd w:val="clear" w:color="auto" w:fill="auto"/>
            <w:vAlign w:val="center"/>
          </w:tcPr>
          <w:p w14:paraId="2B814A67" w14:textId="77777777" w:rsidR="00060315" w:rsidRPr="008C6E85" w:rsidRDefault="00060315" w:rsidP="00616B04">
            <w:pPr>
              <w:widowControl w:val="0"/>
              <w:spacing w:after="0"/>
              <w:jc w:val="center"/>
              <w:rPr>
                <w:sz w:val="24"/>
                <w:szCs w:val="24"/>
                <w:lang w:val="uk-UA"/>
              </w:rPr>
            </w:pPr>
            <w:r w:rsidRPr="008C6E85">
              <w:rPr>
                <w:sz w:val="24"/>
                <w:szCs w:val="24"/>
                <w:lang w:val="en-US"/>
              </w:rPr>
              <w:t>F</w:t>
            </w:r>
            <w:r w:rsidRPr="008C6E85">
              <w:rPr>
                <w:sz w:val="24"/>
                <w:szCs w:val="24"/>
              </w:rPr>
              <w:t xml:space="preserve"> </w:t>
            </w:r>
            <w:r w:rsidRPr="008C6E85">
              <w:rPr>
                <w:sz w:val="24"/>
                <w:szCs w:val="24"/>
                <w:lang w:val="uk-UA"/>
              </w:rPr>
              <w:t>(відведення)</w:t>
            </w:r>
          </w:p>
        </w:tc>
        <w:tc>
          <w:tcPr>
            <w:tcW w:w="923" w:type="pct"/>
            <w:shd w:val="clear" w:color="auto" w:fill="auto"/>
            <w:vAlign w:val="center"/>
          </w:tcPr>
          <w:p w14:paraId="1A1017A1" w14:textId="77777777" w:rsidR="00060315" w:rsidRPr="008C6E85" w:rsidRDefault="00060315" w:rsidP="00616B04">
            <w:pPr>
              <w:widowControl w:val="0"/>
              <w:spacing w:after="0"/>
              <w:jc w:val="center"/>
              <w:rPr>
                <w:sz w:val="24"/>
                <w:szCs w:val="24"/>
                <w:lang w:val="uk-UA"/>
              </w:rPr>
            </w:pPr>
            <w:r w:rsidRPr="008C6E85">
              <w:rPr>
                <w:sz w:val="24"/>
                <w:szCs w:val="24"/>
                <w:lang w:val="en-US"/>
              </w:rPr>
              <w:t>S</w:t>
            </w:r>
            <w:r w:rsidRPr="008C6E85">
              <w:rPr>
                <w:sz w:val="24"/>
                <w:szCs w:val="24"/>
              </w:rPr>
              <w:t xml:space="preserve"> </w:t>
            </w:r>
            <w:r w:rsidRPr="008C6E85">
              <w:rPr>
                <w:sz w:val="24"/>
                <w:szCs w:val="24"/>
                <w:lang w:val="uk-UA"/>
              </w:rPr>
              <w:t>(розгинання)</w:t>
            </w:r>
          </w:p>
        </w:tc>
        <w:tc>
          <w:tcPr>
            <w:tcW w:w="790" w:type="pct"/>
            <w:shd w:val="clear" w:color="auto" w:fill="auto"/>
            <w:vAlign w:val="center"/>
          </w:tcPr>
          <w:p w14:paraId="76673687" w14:textId="77777777" w:rsidR="00060315" w:rsidRPr="008C6E85" w:rsidRDefault="00060315" w:rsidP="00616B04">
            <w:pPr>
              <w:widowControl w:val="0"/>
              <w:spacing w:after="0"/>
              <w:jc w:val="center"/>
              <w:rPr>
                <w:sz w:val="24"/>
                <w:szCs w:val="24"/>
                <w:lang w:val="uk-UA"/>
              </w:rPr>
            </w:pPr>
            <w:r w:rsidRPr="008C6E85">
              <w:rPr>
                <w:sz w:val="24"/>
                <w:szCs w:val="24"/>
                <w:lang w:val="en-US"/>
              </w:rPr>
              <w:t>S</w:t>
            </w:r>
            <w:r w:rsidRPr="008C6E85">
              <w:rPr>
                <w:sz w:val="24"/>
                <w:szCs w:val="24"/>
              </w:rPr>
              <w:t xml:space="preserve"> </w:t>
            </w:r>
            <w:r w:rsidRPr="008C6E85">
              <w:rPr>
                <w:sz w:val="24"/>
                <w:szCs w:val="24"/>
                <w:lang w:val="uk-UA"/>
              </w:rPr>
              <w:t>(згинання)</w:t>
            </w:r>
          </w:p>
        </w:tc>
        <w:tc>
          <w:tcPr>
            <w:tcW w:w="818" w:type="pct"/>
            <w:shd w:val="clear" w:color="auto" w:fill="auto"/>
            <w:vAlign w:val="center"/>
          </w:tcPr>
          <w:p w14:paraId="70A3DE56" w14:textId="77777777" w:rsidR="00060315" w:rsidRPr="008C6E85" w:rsidRDefault="00060315" w:rsidP="00616B04">
            <w:pPr>
              <w:widowControl w:val="0"/>
              <w:spacing w:after="0"/>
              <w:jc w:val="center"/>
              <w:rPr>
                <w:sz w:val="24"/>
                <w:szCs w:val="24"/>
                <w:lang w:val="uk-UA"/>
              </w:rPr>
            </w:pPr>
            <w:r w:rsidRPr="008C6E85">
              <w:rPr>
                <w:sz w:val="24"/>
                <w:szCs w:val="24"/>
                <w:lang w:val="en-US"/>
              </w:rPr>
              <w:t>R</w:t>
            </w:r>
            <w:r w:rsidRPr="008C6E85">
              <w:rPr>
                <w:sz w:val="24"/>
                <w:szCs w:val="24"/>
              </w:rPr>
              <w:t xml:space="preserve"> </w:t>
            </w:r>
            <w:r w:rsidRPr="008C6E85">
              <w:rPr>
                <w:sz w:val="24"/>
                <w:szCs w:val="24"/>
                <w:lang w:val="uk-UA"/>
              </w:rPr>
              <w:t>(зовнішня)</w:t>
            </w:r>
          </w:p>
        </w:tc>
        <w:tc>
          <w:tcPr>
            <w:tcW w:w="833" w:type="pct"/>
            <w:shd w:val="clear" w:color="auto" w:fill="auto"/>
            <w:vAlign w:val="center"/>
          </w:tcPr>
          <w:p w14:paraId="59958ED7" w14:textId="77777777" w:rsidR="00060315" w:rsidRPr="008C6E85" w:rsidRDefault="00060315" w:rsidP="00616B04">
            <w:pPr>
              <w:widowControl w:val="0"/>
              <w:spacing w:after="0"/>
              <w:jc w:val="center"/>
              <w:rPr>
                <w:sz w:val="24"/>
                <w:szCs w:val="24"/>
                <w:lang w:val="uk-UA"/>
              </w:rPr>
            </w:pPr>
            <w:r w:rsidRPr="008C6E85">
              <w:rPr>
                <w:sz w:val="24"/>
                <w:szCs w:val="24"/>
                <w:lang w:val="en-US"/>
              </w:rPr>
              <w:t>R</w:t>
            </w:r>
            <w:r w:rsidRPr="008C6E85">
              <w:rPr>
                <w:sz w:val="24"/>
                <w:szCs w:val="24"/>
              </w:rPr>
              <w:t xml:space="preserve"> </w:t>
            </w:r>
            <w:r w:rsidRPr="008C6E85">
              <w:rPr>
                <w:sz w:val="24"/>
                <w:szCs w:val="24"/>
                <w:lang w:val="uk-UA"/>
              </w:rPr>
              <w:t>(внутрішня)</w:t>
            </w:r>
          </w:p>
        </w:tc>
      </w:tr>
      <w:tr w:rsidR="00060315" w:rsidRPr="008C6E85" w14:paraId="2CE0B37D" w14:textId="77777777" w:rsidTr="00616B04">
        <w:trPr>
          <w:jc w:val="center"/>
        </w:trPr>
        <w:tc>
          <w:tcPr>
            <w:tcW w:w="783" w:type="pct"/>
            <w:shd w:val="clear" w:color="auto" w:fill="auto"/>
          </w:tcPr>
          <w:p w14:paraId="5C954961" w14:textId="77777777" w:rsidR="00060315" w:rsidRPr="008C6E85" w:rsidRDefault="00060315" w:rsidP="00616B04">
            <w:pPr>
              <w:widowControl w:val="0"/>
              <w:spacing w:after="0"/>
              <w:jc w:val="both"/>
              <w:rPr>
                <w:sz w:val="24"/>
                <w:szCs w:val="24"/>
                <w:lang w:val="en-US"/>
              </w:rPr>
            </w:pPr>
            <w:r w:rsidRPr="008C6E85">
              <w:rPr>
                <w:sz w:val="24"/>
                <w:szCs w:val="24"/>
                <w:lang w:val="en-US"/>
              </w:rPr>
              <w:t>x</w:t>
            </w:r>
          </w:p>
        </w:tc>
        <w:tc>
          <w:tcPr>
            <w:tcW w:w="854" w:type="pct"/>
            <w:shd w:val="clear" w:color="auto" w:fill="auto"/>
          </w:tcPr>
          <w:p w14:paraId="662CF351" w14:textId="77777777" w:rsidR="00060315" w:rsidRPr="008C6E85" w:rsidRDefault="00060315" w:rsidP="00616B04">
            <w:pPr>
              <w:widowControl w:val="0"/>
              <w:spacing w:after="0"/>
              <w:jc w:val="center"/>
              <w:rPr>
                <w:sz w:val="24"/>
                <w:szCs w:val="24"/>
                <w:lang w:val="uk-UA"/>
              </w:rPr>
            </w:pPr>
            <w:r w:rsidRPr="008C6E85">
              <w:rPr>
                <w:sz w:val="24"/>
                <w:szCs w:val="24"/>
                <w:lang w:val="uk-UA"/>
              </w:rPr>
              <w:t>16</w:t>
            </w:r>
            <w:r w:rsidRPr="008C6E85">
              <w:rPr>
                <w:sz w:val="24"/>
                <w:szCs w:val="24"/>
                <w:lang w:val="en-US"/>
              </w:rPr>
              <w:t>,6</w:t>
            </w:r>
            <w:r w:rsidRPr="008C6E85">
              <w:rPr>
                <w:sz w:val="24"/>
                <w:szCs w:val="24"/>
                <w:lang w:val="uk-UA"/>
              </w:rPr>
              <w:t>–0</w:t>
            </w:r>
          </w:p>
        </w:tc>
        <w:tc>
          <w:tcPr>
            <w:tcW w:w="923" w:type="pct"/>
            <w:shd w:val="clear" w:color="auto" w:fill="auto"/>
          </w:tcPr>
          <w:p w14:paraId="657F4589" w14:textId="77777777" w:rsidR="00060315" w:rsidRPr="008C6E85" w:rsidRDefault="00060315" w:rsidP="00616B04">
            <w:pPr>
              <w:widowControl w:val="0"/>
              <w:spacing w:after="0"/>
              <w:jc w:val="center"/>
              <w:rPr>
                <w:sz w:val="24"/>
                <w:szCs w:val="24"/>
                <w:lang w:val="uk-UA"/>
              </w:rPr>
            </w:pPr>
            <w:r w:rsidRPr="008C6E85">
              <w:rPr>
                <w:sz w:val="24"/>
                <w:szCs w:val="24"/>
                <w:lang w:val="en-US"/>
              </w:rPr>
              <w:t>13,4</w:t>
            </w:r>
            <w:r w:rsidRPr="008C6E85">
              <w:rPr>
                <w:sz w:val="24"/>
                <w:szCs w:val="24"/>
                <w:lang w:val="uk-UA"/>
              </w:rPr>
              <w:t>–0</w:t>
            </w:r>
          </w:p>
        </w:tc>
        <w:tc>
          <w:tcPr>
            <w:tcW w:w="790" w:type="pct"/>
            <w:shd w:val="clear" w:color="auto" w:fill="auto"/>
          </w:tcPr>
          <w:p w14:paraId="5E9B942D" w14:textId="77777777" w:rsidR="00060315" w:rsidRPr="008C6E85" w:rsidRDefault="00060315" w:rsidP="00616B04">
            <w:pPr>
              <w:widowControl w:val="0"/>
              <w:spacing w:after="0"/>
              <w:jc w:val="center"/>
              <w:rPr>
                <w:sz w:val="24"/>
                <w:szCs w:val="24"/>
                <w:lang w:val="en-US"/>
              </w:rPr>
            </w:pPr>
            <w:r w:rsidRPr="008C6E85">
              <w:rPr>
                <w:sz w:val="24"/>
                <w:szCs w:val="24"/>
                <w:lang w:val="en-US"/>
              </w:rPr>
              <w:t>0–99,1</w:t>
            </w:r>
          </w:p>
        </w:tc>
        <w:tc>
          <w:tcPr>
            <w:tcW w:w="818" w:type="pct"/>
            <w:shd w:val="clear" w:color="auto" w:fill="auto"/>
          </w:tcPr>
          <w:p w14:paraId="11906269" w14:textId="77777777" w:rsidR="00060315" w:rsidRPr="008C6E85" w:rsidRDefault="00060315" w:rsidP="00616B04">
            <w:pPr>
              <w:widowControl w:val="0"/>
              <w:spacing w:after="0"/>
              <w:jc w:val="center"/>
              <w:rPr>
                <w:sz w:val="24"/>
                <w:szCs w:val="24"/>
                <w:lang w:val="en-US"/>
              </w:rPr>
            </w:pPr>
            <w:r w:rsidRPr="008C6E85">
              <w:rPr>
                <w:sz w:val="24"/>
                <w:szCs w:val="24"/>
                <w:lang w:val="en-US"/>
              </w:rPr>
              <w:t>15,7–0</w:t>
            </w:r>
          </w:p>
        </w:tc>
        <w:tc>
          <w:tcPr>
            <w:tcW w:w="833" w:type="pct"/>
            <w:shd w:val="clear" w:color="auto" w:fill="auto"/>
          </w:tcPr>
          <w:p w14:paraId="6B1C045F" w14:textId="77777777" w:rsidR="00060315" w:rsidRPr="008C6E85" w:rsidRDefault="00060315" w:rsidP="00616B04">
            <w:pPr>
              <w:widowControl w:val="0"/>
              <w:spacing w:after="0"/>
              <w:jc w:val="center"/>
              <w:rPr>
                <w:sz w:val="24"/>
                <w:szCs w:val="24"/>
                <w:lang w:val="en-US"/>
              </w:rPr>
            </w:pPr>
            <w:r w:rsidRPr="008C6E85">
              <w:rPr>
                <w:sz w:val="24"/>
                <w:szCs w:val="24"/>
                <w:lang w:val="uk-UA"/>
              </w:rPr>
              <w:t>0–</w:t>
            </w:r>
            <w:r w:rsidRPr="008C6E85">
              <w:rPr>
                <w:sz w:val="24"/>
                <w:szCs w:val="24"/>
                <w:lang w:val="en-US"/>
              </w:rPr>
              <w:t>9,9</w:t>
            </w:r>
          </w:p>
        </w:tc>
      </w:tr>
      <w:tr w:rsidR="00060315" w:rsidRPr="008C6E85" w14:paraId="62AB23B8" w14:textId="77777777" w:rsidTr="00616B04">
        <w:trPr>
          <w:jc w:val="center"/>
        </w:trPr>
        <w:tc>
          <w:tcPr>
            <w:tcW w:w="783" w:type="pct"/>
            <w:shd w:val="clear" w:color="auto" w:fill="auto"/>
          </w:tcPr>
          <w:p w14:paraId="4352895E" w14:textId="77777777" w:rsidR="00060315" w:rsidRPr="008C6E85" w:rsidRDefault="00060315" w:rsidP="00616B04">
            <w:pPr>
              <w:widowControl w:val="0"/>
              <w:spacing w:after="0"/>
              <w:jc w:val="both"/>
              <w:rPr>
                <w:sz w:val="24"/>
                <w:szCs w:val="24"/>
                <w:lang w:val="en-US"/>
              </w:rPr>
            </w:pPr>
            <w:r w:rsidRPr="008C6E85">
              <w:rPr>
                <w:sz w:val="24"/>
                <w:szCs w:val="24"/>
                <w:lang w:val="en-US"/>
              </w:rPr>
              <w:t>s</w:t>
            </w:r>
          </w:p>
        </w:tc>
        <w:tc>
          <w:tcPr>
            <w:tcW w:w="854" w:type="pct"/>
            <w:shd w:val="clear" w:color="auto" w:fill="auto"/>
          </w:tcPr>
          <w:p w14:paraId="506CB583" w14:textId="77777777" w:rsidR="00060315" w:rsidRPr="008C6E85" w:rsidRDefault="00060315" w:rsidP="00616B04">
            <w:pPr>
              <w:spacing w:after="0"/>
              <w:jc w:val="center"/>
              <w:rPr>
                <w:color w:val="000000"/>
                <w:sz w:val="24"/>
                <w:szCs w:val="24"/>
              </w:rPr>
            </w:pPr>
            <w:r w:rsidRPr="008C6E85">
              <w:rPr>
                <w:color w:val="000000"/>
                <w:sz w:val="24"/>
                <w:szCs w:val="24"/>
              </w:rPr>
              <w:t>0,51</w:t>
            </w:r>
          </w:p>
        </w:tc>
        <w:tc>
          <w:tcPr>
            <w:tcW w:w="923" w:type="pct"/>
            <w:shd w:val="clear" w:color="auto" w:fill="auto"/>
          </w:tcPr>
          <w:p w14:paraId="757C3EAC" w14:textId="77777777" w:rsidR="00060315" w:rsidRPr="008C6E85" w:rsidRDefault="00060315" w:rsidP="00616B04">
            <w:pPr>
              <w:spacing w:after="0"/>
              <w:jc w:val="center"/>
              <w:rPr>
                <w:color w:val="000000"/>
                <w:sz w:val="24"/>
                <w:szCs w:val="24"/>
              </w:rPr>
            </w:pPr>
            <w:r w:rsidRPr="008C6E85">
              <w:rPr>
                <w:color w:val="000000"/>
                <w:sz w:val="24"/>
                <w:szCs w:val="24"/>
              </w:rPr>
              <w:t>0,84</w:t>
            </w:r>
          </w:p>
        </w:tc>
        <w:tc>
          <w:tcPr>
            <w:tcW w:w="790" w:type="pct"/>
            <w:shd w:val="clear" w:color="auto" w:fill="auto"/>
          </w:tcPr>
          <w:p w14:paraId="3A7D55C1" w14:textId="77777777" w:rsidR="00060315" w:rsidRPr="008C6E85" w:rsidRDefault="00060315" w:rsidP="00616B04">
            <w:pPr>
              <w:spacing w:after="0"/>
              <w:jc w:val="center"/>
              <w:rPr>
                <w:color w:val="000000"/>
                <w:sz w:val="24"/>
                <w:szCs w:val="24"/>
              </w:rPr>
            </w:pPr>
            <w:r w:rsidRPr="008C6E85">
              <w:rPr>
                <w:color w:val="000000"/>
                <w:sz w:val="24"/>
                <w:szCs w:val="24"/>
              </w:rPr>
              <w:t>0,73</w:t>
            </w:r>
          </w:p>
        </w:tc>
        <w:tc>
          <w:tcPr>
            <w:tcW w:w="818" w:type="pct"/>
            <w:shd w:val="clear" w:color="auto" w:fill="auto"/>
          </w:tcPr>
          <w:p w14:paraId="754F9DF5" w14:textId="77777777" w:rsidR="00060315" w:rsidRPr="008C6E85" w:rsidRDefault="00060315" w:rsidP="00616B04">
            <w:pPr>
              <w:spacing w:after="0"/>
              <w:jc w:val="center"/>
              <w:rPr>
                <w:color w:val="000000"/>
                <w:sz w:val="24"/>
                <w:szCs w:val="24"/>
              </w:rPr>
            </w:pPr>
            <w:r w:rsidRPr="008C6E85">
              <w:rPr>
                <w:color w:val="000000"/>
                <w:sz w:val="24"/>
                <w:szCs w:val="24"/>
              </w:rPr>
              <w:t>0,48</w:t>
            </w:r>
          </w:p>
        </w:tc>
        <w:tc>
          <w:tcPr>
            <w:tcW w:w="833" w:type="pct"/>
            <w:shd w:val="clear" w:color="auto" w:fill="auto"/>
          </w:tcPr>
          <w:p w14:paraId="0A6BBFD6" w14:textId="77777777" w:rsidR="00060315" w:rsidRPr="008C6E85" w:rsidRDefault="00060315" w:rsidP="00616B04">
            <w:pPr>
              <w:spacing w:after="0"/>
              <w:jc w:val="center"/>
              <w:rPr>
                <w:color w:val="000000"/>
                <w:sz w:val="24"/>
                <w:szCs w:val="24"/>
              </w:rPr>
            </w:pPr>
            <w:r w:rsidRPr="008C6E85">
              <w:rPr>
                <w:color w:val="000000"/>
                <w:sz w:val="24"/>
                <w:szCs w:val="24"/>
              </w:rPr>
              <w:t>0,56</w:t>
            </w:r>
          </w:p>
        </w:tc>
      </w:tr>
      <w:tr w:rsidR="00060315" w:rsidRPr="008C6E85" w14:paraId="2DFDA4A8" w14:textId="77777777" w:rsidTr="00616B04">
        <w:trPr>
          <w:jc w:val="center"/>
        </w:trPr>
        <w:tc>
          <w:tcPr>
            <w:tcW w:w="783" w:type="pct"/>
            <w:shd w:val="clear" w:color="auto" w:fill="auto"/>
          </w:tcPr>
          <w:p w14:paraId="5A8645C6" w14:textId="77777777" w:rsidR="00060315" w:rsidRPr="008C6E85" w:rsidRDefault="00060315" w:rsidP="00616B04">
            <w:pPr>
              <w:widowControl w:val="0"/>
              <w:spacing w:after="0"/>
              <w:jc w:val="both"/>
              <w:rPr>
                <w:sz w:val="24"/>
                <w:szCs w:val="24"/>
                <w:vertAlign w:val="subscript"/>
                <w:lang w:val="en-US"/>
              </w:rPr>
            </w:pPr>
            <w:r w:rsidRPr="008C6E85">
              <w:rPr>
                <w:sz w:val="24"/>
                <w:szCs w:val="24"/>
                <w:lang w:val="en-US"/>
              </w:rPr>
              <w:t>D</w:t>
            </w:r>
            <w:r w:rsidRPr="008C6E85">
              <w:rPr>
                <w:sz w:val="24"/>
                <w:szCs w:val="24"/>
                <w:vertAlign w:val="subscript"/>
                <w:lang w:val="en-US"/>
              </w:rPr>
              <w:t>1</w:t>
            </w:r>
          </w:p>
        </w:tc>
        <w:tc>
          <w:tcPr>
            <w:tcW w:w="854" w:type="pct"/>
            <w:shd w:val="clear" w:color="auto" w:fill="auto"/>
          </w:tcPr>
          <w:p w14:paraId="6C2FA767" w14:textId="77777777" w:rsidR="00060315" w:rsidRPr="008C6E85" w:rsidRDefault="00060315" w:rsidP="00616B04">
            <w:pPr>
              <w:spacing w:after="0"/>
              <w:jc w:val="center"/>
              <w:rPr>
                <w:color w:val="000000"/>
                <w:sz w:val="24"/>
                <w:szCs w:val="24"/>
              </w:rPr>
            </w:pPr>
            <w:r w:rsidRPr="008C6E85">
              <w:rPr>
                <w:color w:val="000000"/>
                <w:sz w:val="24"/>
                <w:szCs w:val="24"/>
              </w:rPr>
              <w:t>0,32</w:t>
            </w:r>
          </w:p>
        </w:tc>
        <w:tc>
          <w:tcPr>
            <w:tcW w:w="923" w:type="pct"/>
            <w:shd w:val="clear" w:color="auto" w:fill="auto"/>
          </w:tcPr>
          <w:p w14:paraId="7B35F886" w14:textId="77777777" w:rsidR="00060315" w:rsidRPr="008C6E85" w:rsidRDefault="00060315" w:rsidP="00616B04">
            <w:pPr>
              <w:spacing w:after="0"/>
              <w:jc w:val="center"/>
              <w:rPr>
                <w:color w:val="000000"/>
                <w:sz w:val="24"/>
                <w:szCs w:val="24"/>
              </w:rPr>
            </w:pPr>
            <w:r w:rsidRPr="008C6E85">
              <w:rPr>
                <w:color w:val="000000"/>
                <w:sz w:val="24"/>
                <w:szCs w:val="24"/>
              </w:rPr>
              <w:t>0,52</w:t>
            </w:r>
          </w:p>
        </w:tc>
        <w:tc>
          <w:tcPr>
            <w:tcW w:w="790" w:type="pct"/>
            <w:shd w:val="clear" w:color="auto" w:fill="auto"/>
          </w:tcPr>
          <w:p w14:paraId="608C3246" w14:textId="77777777" w:rsidR="00060315" w:rsidRPr="008C6E85" w:rsidRDefault="00060315" w:rsidP="00616B04">
            <w:pPr>
              <w:spacing w:after="0"/>
              <w:jc w:val="center"/>
              <w:rPr>
                <w:color w:val="000000"/>
                <w:sz w:val="24"/>
                <w:szCs w:val="24"/>
              </w:rPr>
            </w:pPr>
            <w:r w:rsidRPr="008C6E85">
              <w:rPr>
                <w:color w:val="000000"/>
                <w:sz w:val="24"/>
                <w:szCs w:val="24"/>
              </w:rPr>
              <w:t>0,45</w:t>
            </w:r>
          </w:p>
        </w:tc>
        <w:tc>
          <w:tcPr>
            <w:tcW w:w="818" w:type="pct"/>
            <w:shd w:val="clear" w:color="auto" w:fill="auto"/>
          </w:tcPr>
          <w:p w14:paraId="7D71A289" w14:textId="77777777" w:rsidR="00060315" w:rsidRPr="008C6E85" w:rsidRDefault="00060315" w:rsidP="00616B04">
            <w:pPr>
              <w:spacing w:after="0"/>
              <w:jc w:val="center"/>
              <w:rPr>
                <w:color w:val="000000"/>
                <w:sz w:val="24"/>
                <w:szCs w:val="24"/>
              </w:rPr>
            </w:pPr>
            <w:r w:rsidRPr="008C6E85">
              <w:rPr>
                <w:color w:val="000000"/>
                <w:sz w:val="24"/>
                <w:szCs w:val="24"/>
              </w:rPr>
              <w:t>0,29</w:t>
            </w:r>
          </w:p>
        </w:tc>
        <w:tc>
          <w:tcPr>
            <w:tcW w:w="833" w:type="pct"/>
            <w:shd w:val="clear" w:color="auto" w:fill="auto"/>
          </w:tcPr>
          <w:p w14:paraId="0B754C52" w14:textId="77777777" w:rsidR="00060315" w:rsidRPr="008C6E85" w:rsidRDefault="00060315" w:rsidP="00616B04">
            <w:pPr>
              <w:spacing w:after="0"/>
              <w:jc w:val="center"/>
              <w:rPr>
                <w:color w:val="000000"/>
                <w:sz w:val="24"/>
                <w:szCs w:val="24"/>
              </w:rPr>
            </w:pPr>
            <w:r w:rsidRPr="008C6E85">
              <w:rPr>
                <w:color w:val="000000"/>
                <w:sz w:val="24"/>
                <w:szCs w:val="24"/>
              </w:rPr>
              <w:t>0,35</w:t>
            </w:r>
          </w:p>
        </w:tc>
      </w:tr>
      <w:tr w:rsidR="00060315" w:rsidRPr="008C6E85" w14:paraId="7FF93FA9" w14:textId="77777777" w:rsidTr="00616B04">
        <w:trPr>
          <w:jc w:val="center"/>
        </w:trPr>
        <w:tc>
          <w:tcPr>
            <w:tcW w:w="783" w:type="pct"/>
            <w:shd w:val="clear" w:color="auto" w:fill="auto"/>
          </w:tcPr>
          <w:p w14:paraId="76A283B7" w14:textId="77777777" w:rsidR="00060315" w:rsidRPr="008C6E85" w:rsidRDefault="00060315" w:rsidP="00616B04">
            <w:pPr>
              <w:widowControl w:val="0"/>
              <w:spacing w:after="0"/>
              <w:jc w:val="both"/>
              <w:rPr>
                <w:sz w:val="24"/>
                <w:szCs w:val="24"/>
                <w:vertAlign w:val="subscript"/>
                <w:lang w:val="en-US"/>
              </w:rPr>
            </w:pPr>
            <w:r w:rsidRPr="008C6E85">
              <w:rPr>
                <w:sz w:val="24"/>
                <w:szCs w:val="24"/>
                <w:lang w:val="en-US"/>
              </w:rPr>
              <w:t>D</w:t>
            </w:r>
            <w:r w:rsidRPr="008C6E85">
              <w:rPr>
                <w:sz w:val="24"/>
                <w:szCs w:val="24"/>
                <w:vertAlign w:val="subscript"/>
                <w:lang w:val="en-US"/>
              </w:rPr>
              <w:t>2</w:t>
            </w:r>
          </w:p>
        </w:tc>
        <w:tc>
          <w:tcPr>
            <w:tcW w:w="854" w:type="pct"/>
            <w:shd w:val="clear" w:color="auto" w:fill="auto"/>
          </w:tcPr>
          <w:p w14:paraId="53A3F6A5" w14:textId="77777777" w:rsidR="00060315" w:rsidRPr="008C6E85" w:rsidRDefault="00060315" w:rsidP="00616B04">
            <w:pPr>
              <w:spacing w:after="0"/>
              <w:jc w:val="center"/>
              <w:rPr>
                <w:color w:val="000000"/>
                <w:sz w:val="24"/>
                <w:szCs w:val="24"/>
              </w:rPr>
            </w:pPr>
            <w:r w:rsidRPr="008C6E85">
              <w:rPr>
                <w:color w:val="000000"/>
                <w:sz w:val="24"/>
                <w:szCs w:val="24"/>
              </w:rPr>
              <w:t>0,42</w:t>
            </w:r>
          </w:p>
        </w:tc>
        <w:tc>
          <w:tcPr>
            <w:tcW w:w="923" w:type="pct"/>
            <w:shd w:val="clear" w:color="auto" w:fill="auto"/>
          </w:tcPr>
          <w:p w14:paraId="5439F8D3" w14:textId="77777777" w:rsidR="00060315" w:rsidRPr="008C6E85" w:rsidRDefault="00060315" w:rsidP="00616B04">
            <w:pPr>
              <w:spacing w:after="0"/>
              <w:jc w:val="center"/>
              <w:rPr>
                <w:color w:val="000000"/>
                <w:sz w:val="24"/>
                <w:szCs w:val="24"/>
              </w:rPr>
            </w:pPr>
            <w:r w:rsidRPr="008C6E85">
              <w:rPr>
                <w:color w:val="000000"/>
                <w:sz w:val="24"/>
                <w:szCs w:val="24"/>
              </w:rPr>
              <w:t>0,68</w:t>
            </w:r>
          </w:p>
        </w:tc>
        <w:tc>
          <w:tcPr>
            <w:tcW w:w="790" w:type="pct"/>
            <w:shd w:val="clear" w:color="auto" w:fill="auto"/>
          </w:tcPr>
          <w:p w14:paraId="4F0B8B2C" w14:textId="77777777" w:rsidR="00060315" w:rsidRPr="008C6E85" w:rsidRDefault="00060315" w:rsidP="00616B04">
            <w:pPr>
              <w:spacing w:after="0"/>
              <w:jc w:val="center"/>
              <w:rPr>
                <w:color w:val="000000"/>
                <w:sz w:val="24"/>
                <w:szCs w:val="24"/>
              </w:rPr>
            </w:pPr>
            <w:r w:rsidRPr="008C6E85">
              <w:rPr>
                <w:color w:val="000000"/>
                <w:sz w:val="24"/>
                <w:szCs w:val="24"/>
              </w:rPr>
              <w:t>0,60</w:t>
            </w:r>
          </w:p>
        </w:tc>
        <w:tc>
          <w:tcPr>
            <w:tcW w:w="818" w:type="pct"/>
            <w:shd w:val="clear" w:color="auto" w:fill="auto"/>
          </w:tcPr>
          <w:p w14:paraId="08E6ECA2" w14:textId="77777777" w:rsidR="00060315" w:rsidRPr="008C6E85" w:rsidRDefault="00060315" w:rsidP="00616B04">
            <w:pPr>
              <w:spacing w:after="0"/>
              <w:jc w:val="center"/>
              <w:rPr>
                <w:color w:val="000000"/>
                <w:sz w:val="24"/>
                <w:szCs w:val="24"/>
              </w:rPr>
            </w:pPr>
            <w:r w:rsidRPr="008C6E85">
              <w:rPr>
                <w:color w:val="000000"/>
                <w:sz w:val="24"/>
                <w:szCs w:val="24"/>
              </w:rPr>
              <w:t>0,39</w:t>
            </w:r>
          </w:p>
        </w:tc>
        <w:tc>
          <w:tcPr>
            <w:tcW w:w="833" w:type="pct"/>
            <w:shd w:val="clear" w:color="auto" w:fill="auto"/>
          </w:tcPr>
          <w:p w14:paraId="1E10A792" w14:textId="77777777" w:rsidR="00060315" w:rsidRPr="008C6E85" w:rsidRDefault="00060315" w:rsidP="00616B04">
            <w:pPr>
              <w:spacing w:after="0"/>
              <w:jc w:val="center"/>
              <w:rPr>
                <w:color w:val="000000"/>
                <w:sz w:val="24"/>
                <w:szCs w:val="24"/>
              </w:rPr>
            </w:pPr>
            <w:r w:rsidRPr="008C6E85">
              <w:rPr>
                <w:color w:val="000000"/>
                <w:sz w:val="24"/>
                <w:szCs w:val="24"/>
              </w:rPr>
              <w:t>0,46</w:t>
            </w:r>
          </w:p>
        </w:tc>
      </w:tr>
    </w:tbl>
    <w:p w14:paraId="180C3C5E" w14:textId="77777777" w:rsidR="00060315" w:rsidRPr="008C6E85" w:rsidRDefault="00060315" w:rsidP="00060315">
      <w:pPr>
        <w:widowControl w:val="0"/>
        <w:spacing w:before="200" w:after="0" w:line="360" w:lineRule="auto"/>
        <w:ind w:firstLine="709"/>
        <w:jc w:val="right"/>
        <w:rPr>
          <w:szCs w:val="28"/>
          <w:lang w:val="uk-UA"/>
        </w:rPr>
      </w:pPr>
      <w:r w:rsidRPr="008C6E85">
        <w:rPr>
          <w:szCs w:val="28"/>
          <w:lang w:val="uk-UA"/>
        </w:rPr>
        <w:t>Таблиця 3</w:t>
      </w:r>
      <w:r w:rsidRPr="008C6E85">
        <w:rPr>
          <w:szCs w:val="28"/>
          <w:lang w:val="en-US"/>
        </w:rPr>
        <w:t>.</w:t>
      </w:r>
      <w:r w:rsidRPr="008C6E85">
        <w:rPr>
          <w:szCs w:val="28"/>
        </w:rPr>
        <w:t>8</w:t>
      </w:r>
    </w:p>
    <w:p w14:paraId="2874B34C" w14:textId="77777777" w:rsidR="00060315" w:rsidRPr="008C6E85" w:rsidRDefault="00060315" w:rsidP="00060315">
      <w:pPr>
        <w:widowControl w:val="0"/>
        <w:spacing w:after="0" w:line="360" w:lineRule="auto"/>
        <w:jc w:val="center"/>
        <w:rPr>
          <w:b/>
          <w:szCs w:val="28"/>
          <w:lang w:val="uk-UA"/>
        </w:rPr>
      </w:pPr>
      <w:r w:rsidRPr="008C6E85">
        <w:rPr>
          <w:b/>
          <w:szCs w:val="28"/>
          <w:lang w:val="uk-UA"/>
        </w:rPr>
        <w:t>Показники функціональних досліджень в ОГ на початку тренувального періоду 9 тижнів після ендопротезування</w:t>
      </w:r>
      <w:r w:rsidRPr="008C6E85">
        <w:rPr>
          <w:b/>
          <w:szCs w:val="28"/>
        </w:rPr>
        <w:t xml:space="preserve"> (</w:t>
      </w:r>
      <w:r w:rsidRPr="008C6E85">
        <w:rPr>
          <w:b/>
          <w:szCs w:val="28"/>
          <w:lang w:val="en-US"/>
        </w:rPr>
        <w:t>n</w:t>
      </w:r>
      <w:r w:rsidRPr="008C6E85">
        <w:rPr>
          <w:b/>
          <w:szCs w:val="28"/>
          <w:lang w:val="uk-UA"/>
        </w:rPr>
        <w:t>=10)</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60"/>
        <w:gridCol w:w="861"/>
        <w:gridCol w:w="862"/>
        <w:gridCol w:w="862"/>
        <w:gridCol w:w="861"/>
        <w:gridCol w:w="862"/>
        <w:gridCol w:w="862"/>
        <w:gridCol w:w="861"/>
        <w:gridCol w:w="862"/>
        <w:gridCol w:w="862"/>
        <w:gridCol w:w="431"/>
      </w:tblGrid>
      <w:tr w:rsidR="00060315" w:rsidRPr="008C6E85" w14:paraId="22453806" w14:textId="77777777" w:rsidTr="00616B04">
        <w:trPr>
          <w:jc w:val="center"/>
        </w:trPr>
        <w:tc>
          <w:tcPr>
            <w:tcW w:w="1560" w:type="dxa"/>
            <w:shd w:val="clear" w:color="auto" w:fill="auto"/>
            <w:vAlign w:val="center"/>
          </w:tcPr>
          <w:p w14:paraId="200F3996" w14:textId="77777777" w:rsidR="00060315" w:rsidRPr="008C6E85" w:rsidRDefault="00060315" w:rsidP="00616B04">
            <w:pPr>
              <w:widowControl w:val="0"/>
              <w:spacing w:after="0"/>
              <w:jc w:val="center"/>
              <w:rPr>
                <w:b/>
                <w:sz w:val="24"/>
                <w:szCs w:val="24"/>
                <w:lang w:val="uk-UA"/>
              </w:rPr>
            </w:pPr>
            <w:r w:rsidRPr="008C6E85">
              <w:rPr>
                <w:b/>
                <w:sz w:val="24"/>
                <w:szCs w:val="24"/>
                <w:lang w:val="uk-UA"/>
              </w:rPr>
              <w:t>Значення показників</w:t>
            </w:r>
          </w:p>
        </w:tc>
        <w:tc>
          <w:tcPr>
            <w:tcW w:w="8186" w:type="dxa"/>
            <w:gridSpan w:val="10"/>
            <w:shd w:val="clear" w:color="auto" w:fill="auto"/>
            <w:vAlign w:val="center"/>
          </w:tcPr>
          <w:p w14:paraId="0320F435" w14:textId="77777777" w:rsidR="00060315" w:rsidRPr="008C6E85" w:rsidRDefault="00060315" w:rsidP="00616B04">
            <w:pPr>
              <w:widowControl w:val="0"/>
              <w:spacing w:after="0"/>
              <w:jc w:val="center"/>
              <w:rPr>
                <w:b/>
                <w:sz w:val="24"/>
                <w:szCs w:val="24"/>
                <w:lang w:val="uk-UA"/>
              </w:rPr>
            </w:pPr>
            <w:r w:rsidRPr="008C6E85">
              <w:rPr>
                <w:b/>
                <w:sz w:val="24"/>
                <w:szCs w:val="24"/>
                <w:lang w:val="uk-UA"/>
              </w:rPr>
              <w:t>Аналіз ходьби</w:t>
            </w:r>
          </w:p>
        </w:tc>
      </w:tr>
      <w:tr w:rsidR="00060315" w:rsidRPr="008C6E85" w14:paraId="3B66A06F" w14:textId="77777777" w:rsidTr="00DB306C">
        <w:trPr>
          <w:cantSplit/>
          <w:trHeight w:val="1986"/>
          <w:jc w:val="center"/>
        </w:trPr>
        <w:tc>
          <w:tcPr>
            <w:tcW w:w="1560" w:type="dxa"/>
            <w:shd w:val="clear" w:color="auto" w:fill="auto"/>
          </w:tcPr>
          <w:p w14:paraId="5482FC72" w14:textId="77777777" w:rsidR="00060315" w:rsidRPr="008C6E85" w:rsidRDefault="00060315" w:rsidP="00616B04">
            <w:pPr>
              <w:widowControl w:val="0"/>
              <w:spacing w:after="0"/>
              <w:jc w:val="both"/>
              <w:rPr>
                <w:sz w:val="24"/>
                <w:szCs w:val="24"/>
                <w:lang w:val="uk-UA"/>
              </w:rPr>
            </w:pPr>
          </w:p>
        </w:tc>
        <w:tc>
          <w:tcPr>
            <w:tcW w:w="861" w:type="dxa"/>
            <w:shd w:val="clear" w:color="auto" w:fill="auto"/>
            <w:textDirection w:val="btLr"/>
            <w:vAlign w:val="center"/>
          </w:tcPr>
          <w:p w14:paraId="401B9015" w14:textId="77777777" w:rsidR="00060315" w:rsidRPr="008C6E85" w:rsidRDefault="00060315" w:rsidP="00616B04">
            <w:pPr>
              <w:widowControl w:val="0"/>
              <w:tabs>
                <w:tab w:val="left" w:pos="792"/>
              </w:tabs>
              <w:spacing w:after="0"/>
              <w:ind w:left="113" w:right="113"/>
              <w:jc w:val="center"/>
              <w:rPr>
                <w:b/>
                <w:sz w:val="24"/>
                <w:szCs w:val="24"/>
                <w:lang w:val="uk-UA"/>
              </w:rPr>
            </w:pPr>
            <w:r w:rsidRPr="008C6E85">
              <w:rPr>
                <w:b/>
                <w:sz w:val="24"/>
                <w:szCs w:val="24"/>
                <w:lang w:val="uk-UA"/>
              </w:rPr>
              <w:t>ДК</w:t>
            </w:r>
            <w:r w:rsidRPr="008C6E85">
              <w:rPr>
                <w:b/>
                <w:sz w:val="24"/>
                <w:szCs w:val="24"/>
                <w:lang w:val="en-US"/>
              </w:rPr>
              <w:t>,</w:t>
            </w:r>
            <w:r w:rsidRPr="008C6E85">
              <w:rPr>
                <w:b/>
                <w:sz w:val="24"/>
                <w:szCs w:val="24"/>
                <w:lang w:val="uk-UA"/>
              </w:rPr>
              <w:t xml:space="preserve"> см</w:t>
            </w:r>
            <w:r w:rsidRPr="008C6E85">
              <w:rPr>
                <w:b/>
                <w:sz w:val="24"/>
                <w:szCs w:val="24"/>
                <w:lang w:val="en-US"/>
              </w:rPr>
              <w:t xml:space="preserve"> </w:t>
            </w:r>
            <w:r w:rsidRPr="008C6E85">
              <w:rPr>
                <w:b/>
                <w:sz w:val="24"/>
                <w:szCs w:val="24"/>
                <w:lang w:val="uk-UA"/>
              </w:rPr>
              <w:t>хворої ногою</w:t>
            </w:r>
          </w:p>
        </w:tc>
        <w:tc>
          <w:tcPr>
            <w:tcW w:w="862" w:type="dxa"/>
            <w:shd w:val="clear" w:color="auto" w:fill="auto"/>
            <w:textDirection w:val="btLr"/>
            <w:vAlign w:val="center"/>
          </w:tcPr>
          <w:p w14:paraId="7C735A54" w14:textId="77777777" w:rsidR="00060315" w:rsidRPr="008C6E85" w:rsidRDefault="00060315" w:rsidP="00616B04">
            <w:pPr>
              <w:widowControl w:val="0"/>
              <w:spacing w:after="0"/>
              <w:ind w:left="113" w:right="113"/>
              <w:jc w:val="center"/>
              <w:rPr>
                <w:b/>
                <w:sz w:val="24"/>
                <w:szCs w:val="24"/>
                <w:lang w:val="uk-UA"/>
              </w:rPr>
            </w:pPr>
            <w:r w:rsidRPr="008C6E85">
              <w:rPr>
                <w:b/>
                <w:sz w:val="24"/>
                <w:szCs w:val="24"/>
                <w:lang w:val="uk-UA"/>
              </w:rPr>
              <w:t>ДК</w:t>
            </w:r>
            <w:r w:rsidRPr="008C6E85">
              <w:rPr>
                <w:b/>
                <w:sz w:val="24"/>
                <w:szCs w:val="24"/>
                <w:lang w:val="en-US"/>
              </w:rPr>
              <w:t>,</w:t>
            </w:r>
            <w:r w:rsidRPr="008C6E85">
              <w:rPr>
                <w:b/>
                <w:sz w:val="24"/>
                <w:szCs w:val="24"/>
                <w:lang w:val="uk-UA"/>
              </w:rPr>
              <w:t xml:space="preserve"> см здорової ногою</w:t>
            </w:r>
          </w:p>
        </w:tc>
        <w:tc>
          <w:tcPr>
            <w:tcW w:w="862" w:type="dxa"/>
            <w:shd w:val="clear" w:color="auto" w:fill="auto"/>
            <w:textDirection w:val="btLr"/>
            <w:vAlign w:val="center"/>
          </w:tcPr>
          <w:p w14:paraId="705D4D83" w14:textId="77777777" w:rsidR="00060315" w:rsidRPr="008C6E85" w:rsidRDefault="00060315" w:rsidP="00616B04">
            <w:pPr>
              <w:widowControl w:val="0"/>
              <w:tabs>
                <w:tab w:val="left" w:pos="792"/>
              </w:tabs>
              <w:spacing w:after="0"/>
              <w:ind w:left="113" w:right="113"/>
              <w:jc w:val="center"/>
              <w:rPr>
                <w:b/>
                <w:sz w:val="24"/>
                <w:szCs w:val="24"/>
                <w:lang w:val="uk-UA"/>
              </w:rPr>
            </w:pPr>
            <w:r w:rsidRPr="008C6E85">
              <w:rPr>
                <w:b/>
                <w:sz w:val="24"/>
                <w:szCs w:val="24"/>
                <w:lang w:val="uk-UA"/>
              </w:rPr>
              <w:t>ДР</w:t>
            </w:r>
            <w:r w:rsidRPr="008C6E85">
              <w:rPr>
                <w:b/>
                <w:sz w:val="24"/>
                <w:szCs w:val="24"/>
                <w:lang w:val="en-US"/>
              </w:rPr>
              <w:t>,</w:t>
            </w:r>
            <w:r w:rsidRPr="008C6E85">
              <w:rPr>
                <w:b/>
                <w:sz w:val="24"/>
                <w:szCs w:val="24"/>
                <w:lang w:val="uk-UA"/>
              </w:rPr>
              <w:t xml:space="preserve"> см хворої ногою</w:t>
            </w:r>
          </w:p>
        </w:tc>
        <w:tc>
          <w:tcPr>
            <w:tcW w:w="861" w:type="dxa"/>
            <w:shd w:val="clear" w:color="auto" w:fill="auto"/>
            <w:textDirection w:val="btLr"/>
            <w:vAlign w:val="center"/>
          </w:tcPr>
          <w:p w14:paraId="46738450" w14:textId="77777777" w:rsidR="00060315" w:rsidRPr="008C6E85" w:rsidRDefault="00060315" w:rsidP="00616B04">
            <w:pPr>
              <w:widowControl w:val="0"/>
              <w:spacing w:after="0"/>
              <w:ind w:left="113" w:right="113"/>
              <w:jc w:val="center"/>
              <w:rPr>
                <w:b/>
                <w:sz w:val="24"/>
                <w:szCs w:val="24"/>
                <w:lang w:val="uk-UA"/>
              </w:rPr>
            </w:pPr>
            <w:r w:rsidRPr="008C6E85">
              <w:rPr>
                <w:b/>
                <w:sz w:val="24"/>
                <w:szCs w:val="24"/>
                <w:lang w:val="uk-UA"/>
              </w:rPr>
              <w:t>ДР</w:t>
            </w:r>
            <w:r w:rsidRPr="008C6E85">
              <w:rPr>
                <w:b/>
                <w:sz w:val="24"/>
                <w:szCs w:val="24"/>
                <w:lang w:val="en-US"/>
              </w:rPr>
              <w:t>,</w:t>
            </w:r>
            <w:r w:rsidRPr="008C6E85">
              <w:rPr>
                <w:b/>
                <w:sz w:val="24"/>
                <w:szCs w:val="24"/>
                <w:lang w:val="uk-UA"/>
              </w:rPr>
              <w:t xml:space="preserve"> см здорової ногою</w:t>
            </w:r>
          </w:p>
        </w:tc>
        <w:tc>
          <w:tcPr>
            <w:tcW w:w="862" w:type="dxa"/>
            <w:shd w:val="clear" w:color="auto" w:fill="auto"/>
            <w:textDirection w:val="btLr"/>
            <w:vAlign w:val="center"/>
          </w:tcPr>
          <w:p w14:paraId="58A7D64A" w14:textId="77777777" w:rsidR="00060315" w:rsidRPr="008C6E85" w:rsidRDefault="00060315" w:rsidP="00616B04">
            <w:pPr>
              <w:widowControl w:val="0"/>
              <w:spacing w:after="0"/>
              <w:ind w:left="113" w:right="113"/>
              <w:jc w:val="center"/>
              <w:rPr>
                <w:b/>
                <w:sz w:val="24"/>
                <w:szCs w:val="24"/>
                <w:lang w:val="uk-UA"/>
              </w:rPr>
            </w:pPr>
            <w:r w:rsidRPr="008C6E85">
              <w:rPr>
                <w:b/>
                <w:sz w:val="24"/>
                <w:szCs w:val="24"/>
                <w:lang w:val="uk-UA"/>
              </w:rPr>
              <w:t>ШК</w:t>
            </w:r>
            <w:r w:rsidRPr="008C6E85">
              <w:rPr>
                <w:b/>
                <w:sz w:val="24"/>
                <w:szCs w:val="24"/>
                <w:lang w:val="en-US"/>
              </w:rPr>
              <w:t>,</w:t>
            </w:r>
            <w:r w:rsidRPr="008C6E85">
              <w:rPr>
                <w:b/>
                <w:sz w:val="24"/>
                <w:szCs w:val="24"/>
                <w:lang w:val="uk-UA"/>
              </w:rPr>
              <w:t xml:space="preserve"> см</w:t>
            </w:r>
          </w:p>
        </w:tc>
        <w:tc>
          <w:tcPr>
            <w:tcW w:w="862" w:type="dxa"/>
            <w:shd w:val="clear" w:color="auto" w:fill="auto"/>
            <w:textDirection w:val="btLr"/>
            <w:vAlign w:val="center"/>
          </w:tcPr>
          <w:p w14:paraId="39D4BDEF" w14:textId="77777777" w:rsidR="00060315" w:rsidRPr="008C6E85" w:rsidRDefault="00060315" w:rsidP="00616B04">
            <w:pPr>
              <w:widowControl w:val="0"/>
              <w:spacing w:after="0"/>
              <w:ind w:left="113" w:right="113"/>
              <w:jc w:val="center"/>
              <w:rPr>
                <w:b/>
                <w:sz w:val="24"/>
                <w:szCs w:val="24"/>
                <w:lang w:val="en-US"/>
              </w:rPr>
            </w:pPr>
            <w:r w:rsidRPr="008C6E85">
              <w:rPr>
                <w:b/>
                <w:sz w:val="24"/>
                <w:szCs w:val="24"/>
                <w:lang w:val="uk-UA"/>
              </w:rPr>
              <w:t>ЧРК</w:t>
            </w:r>
            <w:r w:rsidRPr="008C6E85">
              <w:rPr>
                <w:b/>
                <w:sz w:val="24"/>
                <w:szCs w:val="24"/>
                <w:lang w:val="en-US"/>
              </w:rPr>
              <w:t>,</w:t>
            </w:r>
            <w:r w:rsidRPr="008C6E85">
              <w:rPr>
                <w:b/>
                <w:sz w:val="24"/>
                <w:szCs w:val="24"/>
                <w:lang w:val="uk-UA"/>
              </w:rPr>
              <w:t xml:space="preserve"> с</w:t>
            </w:r>
          </w:p>
        </w:tc>
        <w:tc>
          <w:tcPr>
            <w:tcW w:w="861" w:type="dxa"/>
            <w:shd w:val="clear" w:color="auto" w:fill="auto"/>
            <w:textDirection w:val="btLr"/>
            <w:vAlign w:val="center"/>
          </w:tcPr>
          <w:p w14:paraId="318746A0" w14:textId="77777777" w:rsidR="00060315" w:rsidRPr="008C6E85" w:rsidRDefault="00060315" w:rsidP="00616B04">
            <w:pPr>
              <w:widowControl w:val="0"/>
              <w:spacing w:after="0"/>
              <w:ind w:left="113" w:right="113"/>
              <w:jc w:val="center"/>
              <w:rPr>
                <w:b/>
                <w:sz w:val="24"/>
                <w:szCs w:val="24"/>
                <w:lang w:val="uk-UA"/>
              </w:rPr>
            </w:pPr>
            <w:r w:rsidRPr="008C6E85">
              <w:rPr>
                <w:b/>
                <w:sz w:val="24"/>
                <w:szCs w:val="24"/>
                <w:lang w:val="uk-UA"/>
              </w:rPr>
              <w:t>Р</w:t>
            </w:r>
            <w:r w:rsidRPr="008C6E85">
              <w:rPr>
                <w:b/>
                <w:sz w:val="24"/>
                <w:szCs w:val="24"/>
                <w:lang w:val="en-US"/>
              </w:rPr>
              <w:t>,</w:t>
            </w:r>
            <w:r w:rsidRPr="008C6E85">
              <w:rPr>
                <w:b/>
                <w:sz w:val="24"/>
                <w:szCs w:val="24"/>
                <w:lang w:val="uk-UA"/>
              </w:rPr>
              <w:t xml:space="preserve"> к/с</w:t>
            </w:r>
          </w:p>
        </w:tc>
        <w:tc>
          <w:tcPr>
            <w:tcW w:w="862" w:type="dxa"/>
            <w:shd w:val="clear" w:color="auto" w:fill="auto"/>
            <w:textDirection w:val="btLr"/>
            <w:vAlign w:val="center"/>
          </w:tcPr>
          <w:p w14:paraId="2DAD48EF" w14:textId="77777777" w:rsidR="00060315" w:rsidRPr="008C6E85" w:rsidRDefault="00060315" w:rsidP="00616B04">
            <w:pPr>
              <w:widowControl w:val="0"/>
              <w:spacing w:after="0"/>
              <w:ind w:left="113" w:right="113"/>
              <w:jc w:val="center"/>
              <w:rPr>
                <w:b/>
                <w:sz w:val="24"/>
                <w:szCs w:val="24"/>
                <w:lang w:val="uk-UA"/>
              </w:rPr>
            </w:pPr>
            <w:r w:rsidRPr="008C6E85">
              <w:rPr>
                <w:b/>
                <w:sz w:val="24"/>
                <w:szCs w:val="24"/>
                <w:lang w:val="uk-UA"/>
              </w:rPr>
              <w:t>Ш</w:t>
            </w:r>
            <w:r w:rsidRPr="008C6E85">
              <w:rPr>
                <w:b/>
                <w:sz w:val="24"/>
                <w:szCs w:val="24"/>
              </w:rPr>
              <w:t>,</w:t>
            </w:r>
            <w:r w:rsidRPr="008C6E85">
              <w:rPr>
                <w:b/>
                <w:sz w:val="24"/>
                <w:szCs w:val="24"/>
                <w:lang w:val="uk-UA"/>
              </w:rPr>
              <w:t xml:space="preserve"> см/с хворої ногою</w:t>
            </w:r>
          </w:p>
        </w:tc>
        <w:tc>
          <w:tcPr>
            <w:tcW w:w="862" w:type="dxa"/>
            <w:shd w:val="clear" w:color="auto" w:fill="auto"/>
            <w:textDirection w:val="btLr"/>
            <w:vAlign w:val="center"/>
          </w:tcPr>
          <w:p w14:paraId="6BD3C65F" w14:textId="77777777" w:rsidR="00060315" w:rsidRPr="008C6E85" w:rsidRDefault="00060315" w:rsidP="00616B04">
            <w:pPr>
              <w:widowControl w:val="0"/>
              <w:spacing w:after="0"/>
              <w:ind w:left="113" w:right="113"/>
              <w:jc w:val="center"/>
              <w:rPr>
                <w:b/>
                <w:sz w:val="24"/>
                <w:szCs w:val="24"/>
                <w:lang w:val="uk-UA" w:eastAsia="ru-RU"/>
              </w:rPr>
            </w:pPr>
            <w:r w:rsidRPr="008C6E85">
              <w:rPr>
                <w:b/>
                <w:sz w:val="24"/>
                <w:szCs w:val="24"/>
                <w:lang w:val="uk-UA"/>
              </w:rPr>
              <w:t>Ш</w:t>
            </w:r>
            <w:r w:rsidRPr="008C6E85">
              <w:rPr>
                <w:b/>
                <w:sz w:val="24"/>
                <w:szCs w:val="24"/>
              </w:rPr>
              <w:t>,</w:t>
            </w:r>
            <w:r w:rsidRPr="008C6E85">
              <w:rPr>
                <w:b/>
                <w:sz w:val="24"/>
                <w:szCs w:val="24"/>
                <w:lang w:val="uk-UA"/>
              </w:rPr>
              <w:t xml:space="preserve"> см/с здорової ногою</w:t>
            </w:r>
          </w:p>
        </w:tc>
        <w:tc>
          <w:tcPr>
            <w:tcW w:w="431" w:type="dxa"/>
            <w:shd w:val="clear" w:color="auto" w:fill="auto"/>
            <w:textDirection w:val="btLr"/>
            <w:vAlign w:val="center"/>
          </w:tcPr>
          <w:p w14:paraId="366E2AA4" w14:textId="77777777" w:rsidR="00060315" w:rsidRPr="008C6E85" w:rsidRDefault="00060315" w:rsidP="00616B04">
            <w:pPr>
              <w:widowControl w:val="0"/>
              <w:spacing w:after="0"/>
              <w:ind w:left="113" w:right="113"/>
              <w:jc w:val="center"/>
              <w:rPr>
                <w:b/>
                <w:sz w:val="24"/>
                <w:szCs w:val="24"/>
                <w:lang w:val="uk-UA"/>
              </w:rPr>
            </w:pPr>
            <w:r w:rsidRPr="008C6E85">
              <w:rPr>
                <w:b/>
                <w:sz w:val="24"/>
                <w:szCs w:val="24"/>
                <w:lang w:val="uk-UA" w:eastAsia="ru-RU"/>
              </w:rPr>
              <w:t>С</w:t>
            </w:r>
            <w:r w:rsidRPr="008C6E85">
              <w:rPr>
                <w:b/>
                <w:sz w:val="24"/>
                <w:szCs w:val="24"/>
                <w:lang w:val="en-US" w:eastAsia="ru-RU"/>
              </w:rPr>
              <w:t>,</w:t>
            </w:r>
            <w:r w:rsidRPr="008C6E85">
              <w:rPr>
                <w:b/>
                <w:sz w:val="24"/>
                <w:szCs w:val="24"/>
                <w:lang w:val="uk-UA"/>
              </w:rPr>
              <w:t xml:space="preserve"> %</w:t>
            </w:r>
          </w:p>
        </w:tc>
      </w:tr>
      <w:tr w:rsidR="00060315" w:rsidRPr="008C6E85" w14:paraId="6125332A" w14:textId="77777777" w:rsidTr="00616B04">
        <w:trPr>
          <w:jc w:val="center"/>
        </w:trPr>
        <w:tc>
          <w:tcPr>
            <w:tcW w:w="1560" w:type="dxa"/>
            <w:shd w:val="clear" w:color="auto" w:fill="auto"/>
          </w:tcPr>
          <w:p w14:paraId="6B258768" w14:textId="77777777" w:rsidR="00060315" w:rsidRPr="008C6E85" w:rsidRDefault="00060315" w:rsidP="00616B04">
            <w:pPr>
              <w:widowControl w:val="0"/>
              <w:spacing w:after="0"/>
              <w:jc w:val="both"/>
              <w:rPr>
                <w:sz w:val="24"/>
                <w:szCs w:val="24"/>
                <w:lang w:val="en-US"/>
              </w:rPr>
            </w:pPr>
            <w:r w:rsidRPr="008C6E85">
              <w:rPr>
                <w:sz w:val="24"/>
                <w:szCs w:val="24"/>
                <w:lang w:val="en-US"/>
              </w:rPr>
              <w:t>x</w:t>
            </w:r>
          </w:p>
        </w:tc>
        <w:tc>
          <w:tcPr>
            <w:tcW w:w="861" w:type="dxa"/>
            <w:shd w:val="clear" w:color="auto" w:fill="auto"/>
            <w:vAlign w:val="center"/>
          </w:tcPr>
          <w:p w14:paraId="19C88CC1" w14:textId="77777777" w:rsidR="00060315" w:rsidRPr="008C6E85" w:rsidRDefault="00060315" w:rsidP="00616B04">
            <w:pPr>
              <w:spacing w:after="0"/>
              <w:jc w:val="center"/>
              <w:rPr>
                <w:sz w:val="24"/>
                <w:szCs w:val="24"/>
                <w:lang w:val="uk-UA"/>
              </w:rPr>
            </w:pPr>
            <w:r w:rsidRPr="008C6E85">
              <w:rPr>
                <w:sz w:val="24"/>
                <w:szCs w:val="24"/>
              </w:rPr>
              <w:t>67,</w:t>
            </w:r>
            <w:r w:rsidRPr="008C6E85">
              <w:rPr>
                <w:sz w:val="24"/>
                <w:szCs w:val="24"/>
                <w:lang w:val="uk-UA"/>
              </w:rPr>
              <w:t>8</w:t>
            </w:r>
          </w:p>
        </w:tc>
        <w:tc>
          <w:tcPr>
            <w:tcW w:w="862" w:type="dxa"/>
            <w:shd w:val="clear" w:color="auto" w:fill="auto"/>
            <w:vAlign w:val="center"/>
          </w:tcPr>
          <w:p w14:paraId="3DCC9836" w14:textId="77777777" w:rsidR="00060315" w:rsidRPr="008C6E85" w:rsidRDefault="00060315" w:rsidP="00616B04">
            <w:pPr>
              <w:spacing w:after="0"/>
              <w:jc w:val="center"/>
              <w:rPr>
                <w:color w:val="000000"/>
                <w:sz w:val="24"/>
                <w:szCs w:val="24"/>
              </w:rPr>
            </w:pPr>
            <w:r w:rsidRPr="008C6E85">
              <w:rPr>
                <w:color w:val="000000"/>
                <w:sz w:val="24"/>
                <w:szCs w:val="24"/>
              </w:rPr>
              <w:t>67,9</w:t>
            </w:r>
          </w:p>
        </w:tc>
        <w:tc>
          <w:tcPr>
            <w:tcW w:w="862" w:type="dxa"/>
            <w:shd w:val="clear" w:color="auto" w:fill="auto"/>
            <w:vAlign w:val="center"/>
          </w:tcPr>
          <w:p w14:paraId="6CF8301F" w14:textId="77777777" w:rsidR="00060315" w:rsidRPr="008C6E85" w:rsidRDefault="00060315" w:rsidP="00616B04">
            <w:pPr>
              <w:spacing w:after="0"/>
              <w:jc w:val="center"/>
              <w:rPr>
                <w:color w:val="000000"/>
                <w:sz w:val="24"/>
                <w:szCs w:val="24"/>
              </w:rPr>
            </w:pPr>
            <w:r w:rsidRPr="008C6E85">
              <w:rPr>
                <w:color w:val="000000"/>
                <w:sz w:val="24"/>
                <w:szCs w:val="24"/>
              </w:rPr>
              <w:t>132,4</w:t>
            </w:r>
          </w:p>
        </w:tc>
        <w:tc>
          <w:tcPr>
            <w:tcW w:w="861" w:type="dxa"/>
            <w:shd w:val="clear" w:color="auto" w:fill="auto"/>
            <w:vAlign w:val="center"/>
          </w:tcPr>
          <w:p w14:paraId="085B13AB" w14:textId="77777777" w:rsidR="00060315" w:rsidRPr="008C6E85" w:rsidRDefault="00060315" w:rsidP="00616B04">
            <w:pPr>
              <w:spacing w:after="0"/>
              <w:jc w:val="center"/>
              <w:rPr>
                <w:color w:val="000000"/>
                <w:sz w:val="24"/>
                <w:szCs w:val="24"/>
              </w:rPr>
            </w:pPr>
            <w:r w:rsidRPr="008C6E85">
              <w:rPr>
                <w:color w:val="000000"/>
                <w:sz w:val="24"/>
                <w:szCs w:val="24"/>
              </w:rPr>
              <w:t>138,9</w:t>
            </w:r>
          </w:p>
        </w:tc>
        <w:tc>
          <w:tcPr>
            <w:tcW w:w="862" w:type="dxa"/>
            <w:shd w:val="clear" w:color="auto" w:fill="auto"/>
            <w:vAlign w:val="center"/>
          </w:tcPr>
          <w:p w14:paraId="290E4B15" w14:textId="77777777" w:rsidR="00060315" w:rsidRPr="008C6E85" w:rsidRDefault="00060315" w:rsidP="00616B04">
            <w:pPr>
              <w:spacing w:after="0"/>
              <w:jc w:val="center"/>
              <w:rPr>
                <w:color w:val="000000"/>
                <w:sz w:val="24"/>
                <w:szCs w:val="24"/>
              </w:rPr>
            </w:pPr>
            <w:r w:rsidRPr="008C6E85">
              <w:rPr>
                <w:color w:val="000000"/>
                <w:sz w:val="24"/>
                <w:szCs w:val="24"/>
              </w:rPr>
              <w:t>8,1</w:t>
            </w:r>
          </w:p>
        </w:tc>
        <w:tc>
          <w:tcPr>
            <w:tcW w:w="862" w:type="dxa"/>
            <w:shd w:val="clear" w:color="auto" w:fill="auto"/>
            <w:vAlign w:val="center"/>
          </w:tcPr>
          <w:p w14:paraId="246334CE" w14:textId="77777777" w:rsidR="00060315" w:rsidRPr="008C6E85" w:rsidRDefault="00060315" w:rsidP="00616B04">
            <w:pPr>
              <w:spacing w:after="0"/>
              <w:jc w:val="center"/>
              <w:rPr>
                <w:color w:val="000000"/>
                <w:sz w:val="24"/>
                <w:szCs w:val="24"/>
              </w:rPr>
            </w:pPr>
            <w:r w:rsidRPr="008C6E85">
              <w:rPr>
                <w:color w:val="000000"/>
                <w:sz w:val="24"/>
                <w:szCs w:val="24"/>
              </w:rPr>
              <w:t>4,1</w:t>
            </w:r>
          </w:p>
        </w:tc>
        <w:tc>
          <w:tcPr>
            <w:tcW w:w="861" w:type="dxa"/>
            <w:shd w:val="clear" w:color="auto" w:fill="auto"/>
            <w:vAlign w:val="center"/>
          </w:tcPr>
          <w:p w14:paraId="0CED83F4" w14:textId="77777777" w:rsidR="00060315" w:rsidRPr="008C6E85" w:rsidRDefault="00060315" w:rsidP="00616B04">
            <w:pPr>
              <w:spacing w:after="0"/>
              <w:jc w:val="center"/>
              <w:rPr>
                <w:color w:val="000000"/>
                <w:sz w:val="24"/>
                <w:szCs w:val="24"/>
                <w:lang w:val="uk-UA"/>
              </w:rPr>
            </w:pPr>
            <w:r w:rsidRPr="008C6E85">
              <w:rPr>
                <w:color w:val="000000"/>
                <w:sz w:val="24"/>
                <w:szCs w:val="24"/>
              </w:rPr>
              <w:t>0,77</w:t>
            </w:r>
          </w:p>
        </w:tc>
        <w:tc>
          <w:tcPr>
            <w:tcW w:w="862" w:type="dxa"/>
            <w:shd w:val="clear" w:color="auto" w:fill="auto"/>
            <w:vAlign w:val="center"/>
          </w:tcPr>
          <w:p w14:paraId="0EEBD533" w14:textId="77777777" w:rsidR="00060315" w:rsidRPr="008C6E85" w:rsidRDefault="00060315" w:rsidP="00616B04">
            <w:pPr>
              <w:spacing w:after="0"/>
              <w:jc w:val="center"/>
              <w:rPr>
                <w:color w:val="000000"/>
                <w:sz w:val="24"/>
                <w:szCs w:val="24"/>
                <w:lang w:val="uk-UA"/>
              </w:rPr>
            </w:pPr>
            <w:r w:rsidRPr="008C6E85">
              <w:rPr>
                <w:color w:val="000000"/>
                <w:sz w:val="24"/>
                <w:szCs w:val="24"/>
              </w:rPr>
              <w:t>0,874</w:t>
            </w:r>
          </w:p>
        </w:tc>
        <w:tc>
          <w:tcPr>
            <w:tcW w:w="862" w:type="dxa"/>
            <w:shd w:val="clear" w:color="auto" w:fill="auto"/>
            <w:vAlign w:val="center"/>
          </w:tcPr>
          <w:p w14:paraId="085EC9CA" w14:textId="77777777" w:rsidR="00060315" w:rsidRPr="008C6E85" w:rsidRDefault="00060315" w:rsidP="00616B04">
            <w:pPr>
              <w:spacing w:after="0"/>
              <w:jc w:val="center"/>
              <w:rPr>
                <w:color w:val="000000"/>
                <w:sz w:val="24"/>
                <w:szCs w:val="24"/>
                <w:lang w:val="uk-UA"/>
              </w:rPr>
            </w:pPr>
            <w:r w:rsidRPr="008C6E85">
              <w:rPr>
                <w:color w:val="000000"/>
                <w:sz w:val="24"/>
                <w:szCs w:val="24"/>
              </w:rPr>
              <w:t>0,875</w:t>
            </w:r>
          </w:p>
        </w:tc>
        <w:tc>
          <w:tcPr>
            <w:tcW w:w="431" w:type="dxa"/>
            <w:shd w:val="clear" w:color="auto" w:fill="auto"/>
            <w:vAlign w:val="center"/>
          </w:tcPr>
          <w:p w14:paraId="37701011" w14:textId="77777777" w:rsidR="00060315" w:rsidRPr="008C6E85" w:rsidRDefault="00060315" w:rsidP="00616B04">
            <w:pPr>
              <w:widowControl w:val="0"/>
              <w:spacing w:after="0"/>
              <w:jc w:val="center"/>
              <w:rPr>
                <w:sz w:val="24"/>
                <w:szCs w:val="24"/>
                <w:lang w:val="en-US" w:eastAsia="ru-RU"/>
              </w:rPr>
            </w:pPr>
            <w:r w:rsidRPr="008C6E85">
              <w:rPr>
                <w:sz w:val="24"/>
                <w:szCs w:val="24"/>
                <w:lang w:val="en-US" w:eastAsia="ru-RU"/>
              </w:rPr>
              <w:t>1</w:t>
            </w:r>
          </w:p>
        </w:tc>
      </w:tr>
      <w:tr w:rsidR="00060315" w:rsidRPr="008C6E85" w14:paraId="0DAFEF3E" w14:textId="77777777" w:rsidTr="00616B04">
        <w:trPr>
          <w:jc w:val="center"/>
        </w:trPr>
        <w:tc>
          <w:tcPr>
            <w:tcW w:w="1560" w:type="dxa"/>
            <w:shd w:val="clear" w:color="auto" w:fill="auto"/>
          </w:tcPr>
          <w:p w14:paraId="6B28CE09" w14:textId="77777777" w:rsidR="00060315" w:rsidRPr="008C6E85" w:rsidRDefault="00060315" w:rsidP="00616B04">
            <w:pPr>
              <w:widowControl w:val="0"/>
              <w:spacing w:after="0"/>
              <w:jc w:val="both"/>
              <w:rPr>
                <w:sz w:val="24"/>
                <w:szCs w:val="24"/>
                <w:lang w:val="en-US"/>
              </w:rPr>
            </w:pPr>
            <w:r w:rsidRPr="008C6E85">
              <w:rPr>
                <w:sz w:val="24"/>
                <w:szCs w:val="24"/>
                <w:lang w:val="en-US"/>
              </w:rPr>
              <w:t>s</w:t>
            </w:r>
          </w:p>
        </w:tc>
        <w:tc>
          <w:tcPr>
            <w:tcW w:w="861" w:type="dxa"/>
            <w:shd w:val="clear" w:color="auto" w:fill="auto"/>
            <w:vAlign w:val="center"/>
          </w:tcPr>
          <w:p w14:paraId="1775322C" w14:textId="77777777" w:rsidR="00060315" w:rsidRPr="008C6E85" w:rsidRDefault="00060315" w:rsidP="00616B04">
            <w:pPr>
              <w:spacing w:after="0"/>
              <w:jc w:val="center"/>
              <w:rPr>
                <w:color w:val="000000"/>
                <w:sz w:val="24"/>
                <w:szCs w:val="24"/>
                <w:lang w:val="uk-UA"/>
              </w:rPr>
            </w:pPr>
            <w:r w:rsidRPr="008C6E85">
              <w:rPr>
                <w:color w:val="000000"/>
                <w:sz w:val="24"/>
                <w:szCs w:val="24"/>
              </w:rPr>
              <w:t>0,42</w:t>
            </w:r>
          </w:p>
        </w:tc>
        <w:tc>
          <w:tcPr>
            <w:tcW w:w="862" w:type="dxa"/>
            <w:shd w:val="clear" w:color="auto" w:fill="auto"/>
            <w:vAlign w:val="center"/>
          </w:tcPr>
          <w:p w14:paraId="0612820D" w14:textId="77777777" w:rsidR="00060315" w:rsidRPr="008C6E85" w:rsidRDefault="00060315" w:rsidP="00616B04">
            <w:pPr>
              <w:spacing w:after="0"/>
              <w:jc w:val="center"/>
              <w:rPr>
                <w:color w:val="000000"/>
                <w:sz w:val="24"/>
                <w:szCs w:val="24"/>
                <w:lang w:val="uk-UA"/>
              </w:rPr>
            </w:pPr>
            <w:r w:rsidRPr="008C6E85">
              <w:rPr>
                <w:color w:val="000000"/>
                <w:sz w:val="24"/>
                <w:szCs w:val="24"/>
              </w:rPr>
              <w:t>0,31</w:t>
            </w:r>
          </w:p>
        </w:tc>
        <w:tc>
          <w:tcPr>
            <w:tcW w:w="862" w:type="dxa"/>
            <w:shd w:val="clear" w:color="auto" w:fill="auto"/>
            <w:vAlign w:val="center"/>
          </w:tcPr>
          <w:p w14:paraId="0F13EBD1" w14:textId="77777777" w:rsidR="00060315" w:rsidRPr="008C6E85" w:rsidRDefault="00060315" w:rsidP="00616B04">
            <w:pPr>
              <w:spacing w:after="0"/>
              <w:jc w:val="center"/>
              <w:rPr>
                <w:color w:val="000000"/>
                <w:sz w:val="24"/>
                <w:szCs w:val="24"/>
                <w:lang w:val="uk-UA"/>
              </w:rPr>
            </w:pPr>
            <w:r w:rsidRPr="008C6E85">
              <w:rPr>
                <w:color w:val="000000"/>
                <w:sz w:val="24"/>
                <w:szCs w:val="24"/>
              </w:rPr>
              <w:t>0,96</w:t>
            </w:r>
          </w:p>
        </w:tc>
        <w:tc>
          <w:tcPr>
            <w:tcW w:w="861" w:type="dxa"/>
            <w:shd w:val="clear" w:color="auto" w:fill="auto"/>
            <w:vAlign w:val="center"/>
          </w:tcPr>
          <w:p w14:paraId="0A4A6228" w14:textId="77777777" w:rsidR="00060315" w:rsidRPr="008C6E85" w:rsidRDefault="00060315" w:rsidP="00616B04">
            <w:pPr>
              <w:spacing w:after="0"/>
              <w:jc w:val="center"/>
              <w:rPr>
                <w:color w:val="000000"/>
                <w:sz w:val="24"/>
                <w:szCs w:val="24"/>
                <w:lang w:val="uk-UA"/>
              </w:rPr>
            </w:pPr>
            <w:r w:rsidRPr="008C6E85">
              <w:rPr>
                <w:color w:val="000000"/>
                <w:sz w:val="24"/>
                <w:szCs w:val="24"/>
              </w:rPr>
              <w:t>1,10</w:t>
            </w:r>
          </w:p>
        </w:tc>
        <w:tc>
          <w:tcPr>
            <w:tcW w:w="862" w:type="dxa"/>
            <w:shd w:val="clear" w:color="auto" w:fill="auto"/>
            <w:vAlign w:val="center"/>
          </w:tcPr>
          <w:p w14:paraId="62A458F8" w14:textId="77777777" w:rsidR="00060315" w:rsidRPr="008C6E85" w:rsidRDefault="00060315" w:rsidP="00616B04">
            <w:pPr>
              <w:spacing w:after="0"/>
              <w:jc w:val="center"/>
              <w:rPr>
                <w:color w:val="000000"/>
                <w:sz w:val="24"/>
                <w:szCs w:val="24"/>
                <w:lang w:val="uk-UA"/>
              </w:rPr>
            </w:pPr>
            <w:r w:rsidRPr="008C6E85">
              <w:rPr>
                <w:color w:val="000000"/>
                <w:sz w:val="24"/>
                <w:szCs w:val="24"/>
              </w:rPr>
              <w:t>0,31</w:t>
            </w:r>
          </w:p>
        </w:tc>
        <w:tc>
          <w:tcPr>
            <w:tcW w:w="862" w:type="dxa"/>
            <w:shd w:val="clear" w:color="auto" w:fill="auto"/>
            <w:vAlign w:val="center"/>
          </w:tcPr>
          <w:p w14:paraId="55F60406" w14:textId="77777777" w:rsidR="00060315" w:rsidRPr="008C6E85" w:rsidRDefault="00060315" w:rsidP="00616B04">
            <w:pPr>
              <w:spacing w:after="0"/>
              <w:jc w:val="center"/>
              <w:rPr>
                <w:color w:val="000000"/>
                <w:sz w:val="24"/>
                <w:szCs w:val="24"/>
                <w:lang w:val="uk-UA"/>
              </w:rPr>
            </w:pPr>
            <w:r w:rsidRPr="008C6E85">
              <w:rPr>
                <w:color w:val="000000"/>
                <w:sz w:val="24"/>
                <w:szCs w:val="24"/>
              </w:rPr>
              <w:t>0,31</w:t>
            </w:r>
          </w:p>
        </w:tc>
        <w:tc>
          <w:tcPr>
            <w:tcW w:w="861" w:type="dxa"/>
            <w:shd w:val="clear" w:color="auto" w:fill="auto"/>
            <w:vAlign w:val="center"/>
          </w:tcPr>
          <w:p w14:paraId="5A054387" w14:textId="77777777" w:rsidR="00060315" w:rsidRPr="008C6E85" w:rsidRDefault="00060315" w:rsidP="00616B04">
            <w:pPr>
              <w:spacing w:after="0"/>
              <w:jc w:val="center"/>
              <w:rPr>
                <w:color w:val="000000"/>
                <w:sz w:val="24"/>
                <w:szCs w:val="24"/>
                <w:lang w:val="uk-UA"/>
              </w:rPr>
            </w:pPr>
            <w:r w:rsidRPr="008C6E85">
              <w:rPr>
                <w:color w:val="000000"/>
                <w:sz w:val="24"/>
                <w:szCs w:val="24"/>
              </w:rPr>
              <w:t>0,005</w:t>
            </w:r>
          </w:p>
        </w:tc>
        <w:tc>
          <w:tcPr>
            <w:tcW w:w="862" w:type="dxa"/>
            <w:shd w:val="clear" w:color="auto" w:fill="auto"/>
            <w:vAlign w:val="center"/>
          </w:tcPr>
          <w:p w14:paraId="16FC7AB8" w14:textId="77777777" w:rsidR="00060315" w:rsidRPr="008C6E85" w:rsidRDefault="00060315" w:rsidP="00616B04">
            <w:pPr>
              <w:spacing w:after="0"/>
              <w:jc w:val="center"/>
              <w:rPr>
                <w:color w:val="000000"/>
                <w:sz w:val="24"/>
                <w:szCs w:val="24"/>
                <w:lang w:val="uk-UA"/>
              </w:rPr>
            </w:pPr>
            <w:r w:rsidRPr="008C6E85">
              <w:rPr>
                <w:color w:val="000000"/>
                <w:sz w:val="24"/>
                <w:szCs w:val="24"/>
              </w:rPr>
              <w:t>0,008</w:t>
            </w:r>
          </w:p>
        </w:tc>
        <w:tc>
          <w:tcPr>
            <w:tcW w:w="862" w:type="dxa"/>
            <w:shd w:val="clear" w:color="auto" w:fill="auto"/>
            <w:vAlign w:val="center"/>
          </w:tcPr>
          <w:p w14:paraId="6EFCB52A" w14:textId="77777777" w:rsidR="00060315" w:rsidRPr="008C6E85" w:rsidRDefault="00060315" w:rsidP="00616B04">
            <w:pPr>
              <w:spacing w:after="0"/>
              <w:jc w:val="center"/>
              <w:rPr>
                <w:color w:val="000000"/>
                <w:sz w:val="24"/>
                <w:szCs w:val="24"/>
                <w:lang w:val="uk-UA"/>
              </w:rPr>
            </w:pPr>
            <w:r w:rsidRPr="008C6E85">
              <w:rPr>
                <w:color w:val="000000"/>
                <w:sz w:val="24"/>
                <w:szCs w:val="24"/>
              </w:rPr>
              <w:t>0,008</w:t>
            </w:r>
          </w:p>
        </w:tc>
        <w:tc>
          <w:tcPr>
            <w:tcW w:w="431" w:type="dxa"/>
            <w:shd w:val="clear" w:color="auto" w:fill="auto"/>
            <w:vAlign w:val="center"/>
          </w:tcPr>
          <w:p w14:paraId="6FBF01AB" w14:textId="77777777" w:rsidR="00060315" w:rsidRPr="008C6E85" w:rsidRDefault="00060315" w:rsidP="00616B04">
            <w:pPr>
              <w:widowControl w:val="0"/>
              <w:spacing w:after="0"/>
              <w:jc w:val="center"/>
              <w:rPr>
                <w:sz w:val="24"/>
                <w:szCs w:val="24"/>
                <w:lang w:val="uk-UA" w:eastAsia="ru-RU"/>
              </w:rPr>
            </w:pPr>
          </w:p>
        </w:tc>
      </w:tr>
      <w:tr w:rsidR="00060315" w:rsidRPr="008C6E85" w14:paraId="264E55B7" w14:textId="77777777" w:rsidTr="00616B04">
        <w:trPr>
          <w:jc w:val="center"/>
        </w:trPr>
        <w:tc>
          <w:tcPr>
            <w:tcW w:w="1560" w:type="dxa"/>
            <w:shd w:val="clear" w:color="auto" w:fill="auto"/>
          </w:tcPr>
          <w:p w14:paraId="3179C337" w14:textId="77777777" w:rsidR="00060315" w:rsidRPr="008C6E85" w:rsidRDefault="00060315" w:rsidP="00616B04">
            <w:pPr>
              <w:widowControl w:val="0"/>
              <w:spacing w:after="0"/>
              <w:jc w:val="both"/>
              <w:rPr>
                <w:sz w:val="24"/>
                <w:szCs w:val="24"/>
                <w:vertAlign w:val="subscript"/>
                <w:lang w:val="en-US"/>
              </w:rPr>
            </w:pPr>
            <w:r w:rsidRPr="008C6E85">
              <w:rPr>
                <w:sz w:val="24"/>
                <w:szCs w:val="24"/>
                <w:lang w:val="en-US"/>
              </w:rPr>
              <w:t>D</w:t>
            </w:r>
            <w:r w:rsidRPr="008C6E85">
              <w:rPr>
                <w:sz w:val="24"/>
                <w:szCs w:val="24"/>
                <w:vertAlign w:val="subscript"/>
                <w:lang w:val="en-US"/>
              </w:rPr>
              <w:t>1</w:t>
            </w:r>
          </w:p>
        </w:tc>
        <w:tc>
          <w:tcPr>
            <w:tcW w:w="861" w:type="dxa"/>
            <w:shd w:val="clear" w:color="auto" w:fill="auto"/>
            <w:vAlign w:val="center"/>
          </w:tcPr>
          <w:p w14:paraId="2742D678" w14:textId="77777777" w:rsidR="00060315" w:rsidRPr="008C6E85" w:rsidRDefault="00060315" w:rsidP="00616B04">
            <w:pPr>
              <w:spacing w:after="0"/>
              <w:jc w:val="center"/>
              <w:rPr>
                <w:color w:val="000000"/>
                <w:sz w:val="24"/>
                <w:szCs w:val="24"/>
                <w:lang w:val="uk-UA"/>
              </w:rPr>
            </w:pPr>
            <w:r w:rsidRPr="008C6E85">
              <w:rPr>
                <w:color w:val="000000"/>
                <w:sz w:val="24"/>
                <w:szCs w:val="24"/>
              </w:rPr>
              <w:t>0,26</w:t>
            </w:r>
          </w:p>
        </w:tc>
        <w:tc>
          <w:tcPr>
            <w:tcW w:w="862" w:type="dxa"/>
            <w:shd w:val="clear" w:color="auto" w:fill="auto"/>
            <w:vAlign w:val="center"/>
          </w:tcPr>
          <w:p w14:paraId="4A2A89FE" w14:textId="77777777" w:rsidR="00060315" w:rsidRPr="008C6E85" w:rsidRDefault="00060315" w:rsidP="00616B04">
            <w:pPr>
              <w:spacing w:after="0"/>
              <w:jc w:val="center"/>
              <w:rPr>
                <w:color w:val="000000"/>
                <w:sz w:val="24"/>
                <w:szCs w:val="24"/>
              </w:rPr>
            </w:pPr>
            <w:r w:rsidRPr="008C6E85">
              <w:rPr>
                <w:color w:val="000000"/>
                <w:sz w:val="24"/>
                <w:szCs w:val="24"/>
              </w:rPr>
              <w:t>0,195</w:t>
            </w:r>
          </w:p>
        </w:tc>
        <w:tc>
          <w:tcPr>
            <w:tcW w:w="862" w:type="dxa"/>
            <w:shd w:val="clear" w:color="auto" w:fill="auto"/>
            <w:vAlign w:val="center"/>
          </w:tcPr>
          <w:p w14:paraId="5CFCAB4A" w14:textId="77777777" w:rsidR="00060315" w:rsidRPr="008C6E85" w:rsidRDefault="00060315" w:rsidP="00616B04">
            <w:pPr>
              <w:spacing w:after="0"/>
              <w:jc w:val="center"/>
              <w:rPr>
                <w:color w:val="000000"/>
                <w:sz w:val="24"/>
                <w:szCs w:val="24"/>
                <w:lang w:val="uk-UA"/>
              </w:rPr>
            </w:pPr>
            <w:r w:rsidRPr="008C6E85">
              <w:rPr>
                <w:color w:val="000000"/>
                <w:sz w:val="24"/>
                <w:szCs w:val="24"/>
              </w:rPr>
              <w:t>0,59</w:t>
            </w:r>
          </w:p>
        </w:tc>
        <w:tc>
          <w:tcPr>
            <w:tcW w:w="861" w:type="dxa"/>
            <w:shd w:val="clear" w:color="auto" w:fill="auto"/>
            <w:vAlign w:val="center"/>
          </w:tcPr>
          <w:p w14:paraId="644423CD" w14:textId="77777777" w:rsidR="00060315" w:rsidRPr="008C6E85" w:rsidRDefault="00060315" w:rsidP="00616B04">
            <w:pPr>
              <w:spacing w:after="0"/>
              <w:jc w:val="center"/>
              <w:rPr>
                <w:color w:val="000000"/>
                <w:sz w:val="24"/>
                <w:szCs w:val="24"/>
                <w:lang w:val="uk-UA"/>
              </w:rPr>
            </w:pPr>
            <w:r w:rsidRPr="008C6E85">
              <w:rPr>
                <w:color w:val="000000"/>
                <w:sz w:val="24"/>
                <w:szCs w:val="24"/>
              </w:rPr>
              <w:t>0,68</w:t>
            </w:r>
          </w:p>
        </w:tc>
        <w:tc>
          <w:tcPr>
            <w:tcW w:w="862" w:type="dxa"/>
            <w:shd w:val="clear" w:color="auto" w:fill="auto"/>
            <w:vAlign w:val="center"/>
          </w:tcPr>
          <w:p w14:paraId="251E5B39" w14:textId="77777777" w:rsidR="00060315" w:rsidRPr="008C6E85" w:rsidRDefault="00060315" w:rsidP="00616B04">
            <w:pPr>
              <w:spacing w:after="0"/>
              <w:jc w:val="center"/>
              <w:rPr>
                <w:color w:val="000000"/>
                <w:sz w:val="24"/>
                <w:szCs w:val="24"/>
                <w:lang w:val="uk-UA"/>
              </w:rPr>
            </w:pPr>
            <w:r w:rsidRPr="008C6E85">
              <w:rPr>
                <w:color w:val="000000"/>
                <w:sz w:val="24"/>
                <w:szCs w:val="24"/>
              </w:rPr>
              <w:t>0,19</w:t>
            </w:r>
          </w:p>
        </w:tc>
        <w:tc>
          <w:tcPr>
            <w:tcW w:w="862" w:type="dxa"/>
            <w:shd w:val="clear" w:color="auto" w:fill="auto"/>
            <w:vAlign w:val="center"/>
          </w:tcPr>
          <w:p w14:paraId="189E54D4" w14:textId="77777777" w:rsidR="00060315" w:rsidRPr="008C6E85" w:rsidRDefault="00060315" w:rsidP="00616B04">
            <w:pPr>
              <w:spacing w:after="0"/>
              <w:jc w:val="center"/>
              <w:rPr>
                <w:color w:val="000000"/>
                <w:sz w:val="24"/>
                <w:szCs w:val="24"/>
                <w:lang w:val="uk-UA"/>
              </w:rPr>
            </w:pPr>
            <w:r w:rsidRPr="008C6E85">
              <w:rPr>
                <w:color w:val="000000"/>
                <w:sz w:val="24"/>
                <w:szCs w:val="24"/>
              </w:rPr>
              <w:t>0,19</w:t>
            </w:r>
          </w:p>
        </w:tc>
        <w:tc>
          <w:tcPr>
            <w:tcW w:w="861" w:type="dxa"/>
            <w:shd w:val="clear" w:color="auto" w:fill="auto"/>
            <w:vAlign w:val="center"/>
          </w:tcPr>
          <w:p w14:paraId="0D29088F" w14:textId="77777777" w:rsidR="00060315" w:rsidRPr="008C6E85" w:rsidRDefault="00060315" w:rsidP="00616B04">
            <w:pPr>
              <w:spacing w:after="0"/>
              <w:jc w:val="center"/>
              <w:rPr>
                <w:color w:val="000000"/>
                <w:sz w:val="24"/>
                <w:szCs w:val="24"/>
                <w:lang w:val="uk-UA"/>
              </w:rPr>
            </w:pPr>
            <w:r w:rsidRPr="008C6E85">
              <w:rPr>
                <w:color w:val="000000"/>
                <w:sz w:val="24"/>
                <w:szCs w:val="24"/>
              </w:rPr>
              <w:t>0,003</w:t>
            </w:r>
          </w:p>
        </w:tc>
        <w:tc>
          <w:tcPr>
            <w:tcW w:w="862" w:type="dxa"/>
            <w:shd w:val="clear" w:color="auto" w:fill="auto"/>
            <w:vAlign w:val="center"/>
          </w:tcPr>
          <w:p w14:paraId="7A3A0A9F" w14:textId="77777777" w:rsidR="00060315" w:rsidRPr="008C6E85" w:rsidRDefault="00060315" w:rsidP="00616B04">
            <w:pPr>
              <w:spacing w:after="0"/>
              <w:jc w:val="center"/>
              <w:rPr>
                <w:color w:val="000000"/>
                <w:sz w:val="24"/>
                <w:szCs w:val="24"/>
                <w:lang w:val="uk-UA"/>
              </w:rPr>
            </w:pPr>
            <w:r w:rsidRPr="008C6E85">
              <w:rPr>
                <w:color w:val="000000"/>
                <w:sz w:val="24"/>
                <w:szCs w:val="24"/>
              </w:rPr>
              <w:t>0,005</w:t>
            </w:r>
          </w:p>
        </w:tc>
        <w:tc>
          <w:tcPr>
            <w:tcW w:w="862" w:type="dxa"/>
            <w:shd w:val="clear" w:color="auto" w:fill="auto"/>
            <w:vAlign w:val="center"/>
          </w:tcPr>
          <w:p w14:paraId="1FB66A34" w14:textId="77777777" w:rsidR="00060315" w:rsidRPr="008C6E85" w:rsidRDefault="00060315" w:rsidP="00616B04">
            <w:pPr>
              <w:spacing w:after="0"/>
              <w:jc w:val="center"/>
              <w:rPr>
                <w:color w:val="000000"/>
                <w:sz w:val="24"/>
                <w:szCs w:val="24"/>
                <w:lang w:val="uk-UA"/>
              </w:rPr>
            </w:pPr>
            <w:r w:rsidRPr="008C6E85">
              <w:rPr>
                <w:color w:val="000000"/>
                <w:sz w:val="24"/>
                <w:szCs w:val="24"/>
              </w:rPr>
              <w:t>0,005</w:t>
            </w:r>
          </w:p>
        </w:tc>
        <w:tc>
          <w:tcPr>
            <w:tcW w:w="431" w:type="dxa"/>
            <w:shd w:val="clear" w:color="auto" w:fill="auto"/>
            <w:vAlign w:val="center"/>
          </w:tcPr>
          <w:p w14:paraId="34150ADB" w14:textId="77777777" w:rsidR="00060315" w:rsidRPr="008C6E85" w:rsidRDefault="00060315" w:rsidP="00616B04">
            <w:pPr>
              <w:widowControl w:val="0"/>
              <w:spacing w:after="0"/>
              <w:jc w:val="center"/>
              <w:rPr>
                <w:sz w:val="24"/>
                <w:szCs w:val="24"/>
                <w:lang w:val="uk-UA" w:eastAsia="ru-RU"/>
              </w:rPr>
            </w:pPr>
          </w:p>
        </w:tc>
      </w:tr>
      <w:tr w:rsidR="00060315" w:rsidRPr="008C6E85" w14:paraId="4C00CCF5" w14:textId="77777777" w:rsidTr="00616B04">
        <w:trPr>
          <w:jc w:val="center"/>
        </w:trPr>
        <w:tc>
          <w:tcPr>
            <w:tcW w:w="1560" w:type="dxa"/>
            <w:shd w:val="clear" w:color="auto" w:fill="auto"/>
          </w:tcPr>
          <w:p w14:paraId="263B2560" w14:textId="77777777" w:rsidR="00060315" w:rsidRPr="008C6E85" w:rsidRDefault="00060315" w:rsidP="00616B04">
            <w:pPr>
              <w:widowControl w:val="0"/>
              <w:spacing w:after="0"/>
              <w:jc w:val="both"/>
              <w:rPr>
                <w:sz w:val="24"/>
                <w:szCs w:val="24"/>
                <w:vertAlign w:val="subscript"/>
                <w:lang w:val="en-US"/>
              </w:rPr>
            </w:pPr>
            <w:r w:rsidRPr="008C6E85">
              <w:rPr>
                <w:sz w:val="24"/>
                <w:szCs w:val="24"/>
                <w:lang w:val="en-US"/>
              </w:rPr>
              <w:t>D</w:t>
            </w:r>
            <w:r w:rsidRPr="008C6E85">
              <w:rPr>
                <w:sz w:val="24"/>
                <w:szCs w:val="24"/>
                <w:vertAlign w:val="subscript"/>
                <w:lang w:val="en-US"/>
              </w:rPr>
              <w:t>2</w:t>
            </w:r>
          </w:p>
        </w:tc>
        <w:tc>
          <w:tcPr>
            <w:tcW w:w="861" w:type="dxa"/>
            <w:shd w:val="clear" w:color="auto" w:fill="auto"/>
            <w:vAlign w:val="center"/>
          </w:tcPr>
          <w:p w14:paraId="461589D3" w14:textId="77777777" w:rsidR="00060315" w:rsidRPr="008C6E85" w:rsidRDefault="00060315" w:rsidP="00616B04">
            <w:pPr>
              <w:spacing w:after="0"/>
              <w:jc w:val="center"/>
              <w:rPr>
                <w:color w:val="000000"/>
                <w:sz w:val="24"/>
                <w:szCs w:val="24"/>
                <w:lang w:val="uk-UA"/>
              </w:rPr>
            </w:pPr>
            <w:r w:rsidRPr="008C6E85">
              <w:rPr>
                <w:color w:val="000000"/>
                <w:sz w:val="24"/>
                <w:szCs w:val="24"/>
              </w:rPr>
              <w:t>0,34</w:t>
            </w:r>
          </w:p>
        </w:tc>
        <w:tc>
          <w:tcPr>
            <w:tcW w:w="862" w:type="dxa"/>
            <w:shd w:val="clear" w:color="auto" w:fill="auto"/>
            <w:vAlign w:val="center"/>
          </w:tcPr>
          <w:p w14:paraId="43553519" w14:textId="77777777" w:rsidR="00060315" w:rsidRPr="008C6E85" w:rsidRDefault="00060315" w:rsidP="00616B04">
            <w:pPr>
              <w:spacing w:after="0"/>
              <w:jc w:val="center"/>
              <w:rPr>
                <w:color w:val="000000"/>
                <w:sz w:val="24"/>
                <w:szCs w:val="24"/>
                <w:lang w:val="uk-UA"/>
              </w:rPr>
            </w:pPr>
            <w:r w:rsidRPr="008C6E85">
              <w:rPr>
                <w:color w:val="000000"/>
                <w:sz w:val="24"/>
                <w:szCs w:val="24"/>
              </w:rPr>
              <w:t>0,25</w:t>
            </w:r>
          </w:p>
        </w:tc>
        <w:tc>
          <w:tcPr>
            <w:tcW w:w="862" w:type="dxa"/>
            <w:shd w:val="clear" w:color="auto" w:fill="auto"/>
            <w:vAlign w:val="center"/>
          </w:tcPr>
          <w:p w14:paraId="36E2EAEE" w14:textId="77777777" w:rsidR="00060315" w:rsidRPr="008C6E85" w:rsidRDefault="00060315" w:rsidP="00616B04">
            <w:pPr>
              <w:spacing w:after="0"/>
              <w:jc w:val="center"/>
              <w:rPr>
                <w:color w:val="000000"/>
                <w:sz w:val="24"/>
                <w:szCs w:val="24"/>
                <w:lang w:val="uk-UA"/>
              </w:rPr>
            </w:pPr>
            <w:r w:rsidRPr="008C6E85">
              <w:rPr>
                <w:color w:val="000000"/>
                <w:sz w:val="24"/>
                <w:szCs w:val="24"/>
              </w:rPr>
              <w:t>0,78</w:t>
            </w:r>
          </w:p>
        </w:tc>
        <w:tc>
          <w:tcPr>
            <w:tcW w:w="861" w:type="dxa"/>
            <w:shd w:val="clear" w:color="auto" w:fill="auto"/>
            <w:vAlign w:val="center"/>
          </w:tcPr>
          <w:p w14:paraId="3A5B870D" w14:textId="77777777" w:rsidR="00060315" w:rsidRPr="008C6E85" w:rsidRDefault="00060315" w:rsidP="00616B04">
            <w:pPr>
              <w:spacing w:after="0"/>
              <w:jc w:val="center"/>
              <w:rPr>
                <w:color w:val="000000"/>
                <w:sz w:val="24"/>
                <w:szCs w:val="24"/>
                <w:lang w:val="uk-UA"/>
              </w:rPr>
            </w:pPr>
            <w:r w:rsidRPr="008C6E85">
              <w:rPr>
                <w:color w:val="000000"/>
                <w:sz w:val="24"/>
                <w:szCs w:val="24"/>
              </w:rPr>
              <w:t>0,8</w:t>
            </w:r>
          </w:p>
        </w:tc>
        <w:tc>
          <w:tcPr>
            <w:tcW w:w="862" w:type="dxa"/>
            <w:shd w:val="clear" w:color="auto" w:fill="auto"/>
            <w:vAlign w:val="center"/>
          </w:tcPr>
          <w:p w14:paraId="6458C859" w14:textId="77777777" w:rsidR="00060315" w:rsidRPr="008C6E85" w:rsidRDefault="00060315" w:rsidP="00616B04">
            <w:pPr>
              <w:spacing w:after="0"/>
              <w:jc w:val="center"/>
              <w:rPr>
                <w:color w:val="000000"/>
                <w:sz w:val="24"/>
                <w:szCs w:val="24"/>
                <w:lang w:val="uk-UA"/>
              </w:rPr>
            </w:pPr>
            <w:r w:rsidRPr="008C6E85">
              <w:rPr>
                <w:color w:val="000000"/>
                <w:sz w:val="24"/>
                <w:szCs w:val="24"/>
              </w:rPr>
              <w:t>0,25</w:t>
            </w:r>
          </w:p>
        </w:tc>
        <w:tc>
          <w:tcPr>
            <w:tcW w:w="862" w:type="dxa"/>
            <w:shd w:val="clear" w:color="auto" w:fill="auto"/>
            <w:vAlign w:val="center"/>
          </w:tcPr>
          <w:p w14:paraId="3D0AFB3D" w14:textId="77777777" w:rsidR="00060315" w:rsidRPr="008C6E85" w:rsidRDefault="00060315" w:rsidP="00616B04">
            <w:pPr>
              <w:spacing w:after="0"/>
              <w:jc w:val="center"/>
              <w:rPr>
                <w:color w:val="000000"/>
                <w:sz w:val="24"/>
                <w:szCs w:val="24"/>
                <w:lang w:val="uk-UA"/>
              </w:rPr>
            </w:pPr>
            <w:r w:rsidRPr="008C6E85">
              <w:rPr>
                <w:color w:val="000000"/>
                <w:sz w:val="24"/>
                <w:szCs w:val="24"/>
              </w:rPr>
              <w:t>0,25</w:t>
            </w:r>
          </w:p>
        </w:tc>
        <w:tc>
          <w:tcPr>
            <w:tcW w:w="861" w:type="dxa"/>
            <w:shd w:val="clear" w:color="auto" w:fill="auto"/>
            <w:vAlign w:val="center"/>
          </w:tcPr>
          <w:p w14:paraId="69552521" w14:textId="77777777" w:rsidR="00060315" w:rsidRPr="008C6E85" w:rsidRDefault="00060315" w:rsidP="00616B04">
            <w:pPr>
              <w:spacing w:after="0"/>
              <w:jc w:val="center"/>
              <w:rPr>
                <w:color w:val="000000"/>
                <w:sz w:val="24"/>
                <w:szCs w:val="24"/>
                <w:lang w:val="uk-UA"/>
              </w:rPr>
            </w:pPr>
            <w:r w:rsidRPr="008C6E85">
              <w:rPr>
                <w:color w:val="000000"/>
                <w:sz w:val="24"/>
                <w:szCs w:val="24"/>
              </w:rPr>
              <w:t>0,004</w:t>
            </w:r>
          </w:p>
        </w:tc>
        <w:tc>
          <w:tcPr>
            <w:tcW w:w="862" w:type="dxa"/>
            <w:shd w:val="clear" w:color="auto" w:fill="auto"/>
            <w:vAlign w:val="center"/>
          </w:tcPr>
          <w:p w14:paraId="027E5841" w14:textId="77777777" w:rsidR="00060315" w:rsidRPr="008C6E85" w:rsidRDefault="00060315" w:rsidP="00616B04">
            <w:pPr>
              <w:spacing w:after="0"/>
              <w:jc w:val="center"/>
              <w:rPr>
                <w:color w:val="000000"/>
                <w:sz w:val="24"/>
                <w:szCs w:val="24"/>
                <w:lang w:val="uk-UA"/>
              </w:rPr>
            </w:pPr>
            <w:r w:rsidRPr="008C6E85">
              <w:rPr>
                <w:color w:val="000000"/>
                <w:sz w:val="24"/>
                <w:szCs w:val="24"/>
              </w:rPr>
              <w:t>0,007</w:t>
            </w:r>
          </w:p>
        </w:tc>
        <w:tc>
          <w:tcPr>
            <w:tcW w:w="862" w:type="dxa"/>
            <w:shd w:val="clear" w:color="auto" w:fill="auto"/>
            <w:vAlign w:val="center"/>
          </w:tcPr>
          <w:p w14:paraId="440C735B" w14:textId="77777777" w:rsidR="00060315" w:rsidRPr="008C6E85" w:rsidRDefault="00060315" w:rsidP="00616B04">
            <w:pPr>
              <w:spacing w:after="0"/>
              <w:jc w:val="center"/>
              <w:rPr>
                <w:color w:val="000000"/>
                <w:sz w:val="24"/>
                <w:szCs w:val="24"/>
                <w:lang w:val="uk-UA"/>
              </w:rPr>
            </w:pPr>
            <w:r w:rsidRPr="008C6E85">
              <w:rPr>
                <w:color w:val="000000"/>
                <w:sz w:val="24"/>
                <w:szCs w:val="24"/>
              </w:rPr>
              <w:t>0,006</w:t>
            </w:r>
          </w:p>
        </w:tc>
        <w:tc>
          <w:tcPr>
            <w:tcW w:w="431" w:type="dxa"/>
            <w:shd w:val="clear" w:color="auto" w:fill="auto"/>
            <w:vAlign w:val="center"/>
          </w:tcPr>
          <w:p w14:paraId="2CB23750" w14:textId="77777777" w:rsidR="00060315" w:rsidRPr="008C6E85" w:rsidRDefault="00060315" w:rsidP="00616B04">
            <w:pPr>
              <w:widowControl w:val="0"/>
              <w:spacing w:after="0"/>
              <w:jc w:val="center"/>
              <w:rPr>
                <w:sz w:val="24"/>
                <w:szCs w:val="24"/>
                <w:lang w:val="uk-UA" w:eastAsia="ru-RU"/>
              </w:rPr>
            </w:pPr>
          </w:p>
        </w:tc>
      </w:tr>
    </w:tbl>
    <w:p w14:paraId="55C3A520" w14:textId="77777777" w:rsidR="00060315" w:rsidRPr="008C6E85" w:rsidRDefault="00060315" w:rsidP="00DB306C">
      <w:pPr>
        <w:widowControl w:val="0"/>
        <w:spacing w:after="0" w:line="360" w:lineRule="auto"/>
        <w:ind w:firstLine="709"/>
        <w:jc w:val="right"/>
        <w:rPr>
          <w:szCs w:val="28"/>
          <w:lang w:val="uk-UA"/>
        </w:rPr>
      </w:pPr>
      <w:r w:rsidRPr="008C6E85">
        <w:rPr>
          <w:szCs w:val="28"/>
          <w:lang w:val="uk-UA"/>
        </w:rPr>
        <w:t>Таблиця 3</w:t>
      </w:r>
      <w:r w:rsidRPr="008C6E85">
        <w:rPr>
          <w:szCs w:val="28"/>
          <w:lang w:val="en-US"/>
        </w:rPr>
        <w:t>.</w:t>
      </w:r>
      <w:r w:rsidRPr="008C6E85">
        <w:rPr>
          <w:szCs w:val="28"/>
          <w:lang w:val="uk-UA"/>
        </w:rPr>
        <w:t>9</w:t>
      </w:r>
    </w:p>
    <w:p w14:paraId="4DA29976" w14:textId="77777777" w:rsidR="00060315" w:rsidRPr="008C6E85" w:rsidRDefault="00060315" w:rsidP="00DB306C">
      <w:pPr>
        <w:widowControl w:val="0"/>
        <w:spacing w:after="0" w:line="360" w:lineRule="auto"/>
        <w:jc w:val="center"/>
        <w:rPr>
          <w:b/>
          <w:szCs w:val="28"/>
          <w:lang w:val="uk-UA"/>
        </w:rPr>
      </w:pPr>
      <w:r w:rsidRPr="008C6E85">
        <w:rPr>
          <w:b/>
          <w:szCs w:val="28"/>
          <w:lang w:val="uk-UA"/>
        </w:rPr>
        <w:t xml:space="preserve">Показники функціональних досліджень у КГ </w:t>
      </w:r>
      <w:r w:rsidRPr="008C6E85">
        <w:rPr>
          <w:b/>
          <w:szCs w:val="28"/>
        </w:rPr>
        <w:t>9</w:t>
      </w:r>
      <w:r w:rsidRPr="008C6E85">
        <w:rPr>
          <w:b/>
          <w:szCs w:val="28"/>
          <w:lang w:val="uk-UA"/>
        </w:rPr>
        <w:t xml:space="preserve"> тижнів після ендопротезування</w:t>
      </w:r>
      <w:r w:rsidRPr="008C6E85">
        <w:rPr>
          <w:b/>
          <w:szCs w:val="28"/>
        </w:rPr>
        <w:t xml:space="preserve"> (</w:t>
      </w:r>
      <w:r w:rsidRPr="008C6E85">
        <w:rPr>
          <w:b/>
          <w:szCs w:val="28"/>
          <w:lang w:val="en-US"/>
        </w:rPr>
        <w:t>n</w:t>
      </w:r>
      <w:r w:rsidRPr="008C6E85">
        <w:rPr>
          <w:b/>
          <w:szCs w:val="28"/>
          <w:lang w:val="uk-UA"/>
        </w:rPr>
        <w:t>=10)</w:t>
      </w:r>
    </w:p>
    <w:tbl>
      <w:tblPr>
        <w:tblW w:w="489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81"/>
        <w:gridCol w:w="1586"/>
        <w:gridCol w:w="1586"/>
        <w:gridCol w:w="1586"/>
        <w:gridCol w:w="1586"/>
        <w:gridCol w:w="1591"/>
      </w:tblGrid>
      <w:tr w:rsidR="00060315" w:rsidRPr="008C6E85" w14:paraId="7BE8AC1B" w14:textId="77777777" w:rsidTr="00616B04">
        <w:trPr>
          <w:trHeight w:val="555"/>
          <w:jc w:val="center"/>
        </w:trPr>
        <w:tc>
          <w:tcPr>
            <w:tcW w:w="787" w:type="pct"/>
            <w:shd w:val="clear" w:color="auto" w:fill="auto"/>
            <w:vAlign w:val="center"/>
          </w:tcPr>
          <w:p w14:paraId="71E61FBA" w14:textId="77777777" w:rsidR="00060315" w:rsidRPr="008C6E85" w:rsidRDefault="00060315" w:rsidP="00616B04">
            <w:pPr>
              <w:widowControl w:val="0"/>
              <w:spacing w:after="0"/>
              <w:jc w:val="center"/>
              <w:rPr>
                <w:b/>
                <w:sz w:val="24"/>
                <w:szCs w:val="24"/>
                <w:lang w:val="uk-UA"/>
              </w:rPr>
            </w:pPr>
            <w:r w:rsidRPr="008C6E85">
              <w:rPr>
                <w:b/>
                <w:sz w:val="24"/>
                <w:szCs w:val="24"/>
                <w:lang w:val="uk-UA"/>
              </w:rPr>
              <w:t>Значення показників</w:t>
            </w:r>
          </w:p>
        </w:tc>
        <w:tc>
          <w:tcPr>
            <w:tcW w:w="4213" w:type="pct"/>
            <w:gridSpan w:val="5"/>
            <w:shd w:val="clear" w:color="auto" w:fill="auto"/>
            <w:vAlign w:val="center"/>
          </w:tcPr>
          <w:p w14:paraId="245C16F0" w14:textId="77777777" w:rsidR="00060315" w:rsidRPr="008C6E85" w:rsidRDefault="00060315" w:rsidP="00616B04">
            <w:pPr>
              <w:widowControl w:val="0"/>
              <w:spacing w:after="0"/>
              <w:jc w:val="center"/>
              <w:rPr>
                <w:b/>
                <w:sz w:val="24"/>
                <w:szCs w:val="24"/>
                <w:lang w:val="uk-UA"/>
              </w:rPr>
            </w:pPr>
            <w:r w:rsidRPr="008C6E85">
              <w:rPr>
                <w:b/>
                <w:sz w:val="24"/>
                <w:szCs w:val="24"/>
                <w:lang w:val="uk-UA"/>
              </w:rPr>
              <w:t>Гоніометрія</w:t>
            </w:r>
            <w:r w:rsidRPr="008C6E85">
              <w:rPr>
                <w:b/>
                <w:sz w:val="24"/>
                <w:szCs w:val="24"/>
                <w:lang w:val="en-US"/>
              </w:rPr>
              <w:t>,</w:t>
            </w:r>
            <w:r w:rsidRPr="008C6E85">
              <w:rPr>
                <w:b/>
                <w:sz w:val="24"/>
                <w:szCs w:val="24"/>
                <w:lang w:val="uk-UA"/>
              </w:rPr>
              <w:t xml:space="preserve"> град</w:t>
            </w:r>
          </w:p>
        </w:tc>
      </w:tr>
      <w:tr w:rsidR="00060315" w:rsidRPr="008C6E85" w14:paraId="5BE38BD0" w14:textId="77777777" w:rsidTr="00616B04">
        <w:trPr>
          <w:jc w:val="center"/>
        </w:trPr>
        <w:tc>
          <w:tcPr>
            <w:tcW w:w="787" w:type="pct"/>
            <w:shd w:val="clear" w:color="auto" w:fill="auto"/>
          </w:tcPr>
          <w:p w14:paraId="281F8D7C" w14:textId="77777777" w:rsidR="00060315" w:rsidRPr="008C6E85" w:rsidRDefault="00060315" w:rsidP="00616B04">
            <w:pPr>
              <w:widowControl w:val="0"/>
              <w:spacing w:after="0"/>
              <w:jc w:val="both"/>
              <w:rPr>
                <w:sz w:val="24"/>
                <w:szCs w:val="24"/>
                <w:lang w:val="en-US"/>
              </w:rPr>
            </w:pPr>
          </w:p>
        </w:tc>
        <w:tc>
          <w:tcPr>
            <w:tcW w:w="842" w:type="pct"/>
            <w:shd w:val="clear" w:color="auto" w:fill="auto"/>
            <w:vAlign w:val="center"/>
          </w:tcPr>
          <w:p w14:paraId="5D838352" w14:textId="77777777" w:rsidR="00060315" w:rsidRPr="008C6E85" w:rsidRDefault="00060315" w:rsidP="00616B04">
            <w:pPr>
              <w:widowControl w:val="0"/>
              <w:spacing w:after="0"/>
              <w:jc w:val="center"/>
              <w:rPr>
                <w:sz w:val="24"/>
                <w:szCs w:val="24"/>
                <w:lang w:val="uk-UA"/>
              </w:rPr>
            </w:pPr>
            <w:r w:rsidRPr="008C6E85">
              <w:rPr>
                <w:sz w:val="24"/>
                <w:szCs w:val="24"/>
                <w:lang w:val="en-US"/>
              </w:rPr>
              <w:t>F</w:t>
            </w:r>
            <w:r w:rsidRPr="008C6E85">
              <w:rPr>
                <w:sz w:val="24"/>
                <w:szCs w:val="24"/>
              </w:rPr>
              <w:t xml:space="preserve"> </w:t>
            </w:r>
            <w:r w:rsidRPr="008C6E85">
              <w:rPr>
                <w:sz w:val="24"/>
                <w:szCs w:val="24"/>
                <w:lang w:val="uk-UA"/>
              </w:rPr>
              <w:t>(відведення)</w:t>
            </w:r>
          </w:p>
        </w:tc>
        <w:tc>
          <w:tcPr>
            <w:tcW w:w="842" w:type="pct"/>
            <w:shd w:val="clear" w:color="auto" w:fill="auto"/>
            <w:vAlign w:val="center"/>
          </w:tcPr>
          <w:p w14:paraId="1951C040" w14:textId="77777777" w:rsidR="00060315" w:rsidRPr="008C6E85" w:rsidRDefault="00060315" w:rsidP="00616B04">
            <w:pPr>
              <w:widowControl w:val="0"/>
              <w:spacing w:after="0"/>
              <w:jc w:val="center"/>
              <w:rPr>
                <w:sz w:val="24"/>
                <w:szCs w:val="24"/>
                <w:lang w:val="uk-UA"/>
              </w:rPr>
            </w:pPr>
            <w:r w:rsidRPr="008C6E85">
              <w:rPr>
                <w:sz w:val="24"/>
                <w:szCs w:val="24"/>
                <w:lang w:val="en-US"/>
              </w:rPr>
              <w:t>S</w:t>
            </w:r>
            <w:r w:rsidRPr="008C6E85">
              <w:rPr>
                <w:sz w:val="24"/>
                <w:szCs w:val="24"/>
              </w:rPr>
              <w:t xml:space="preserve"> </w:t>
            </w:r>
            <w:r w:rsidRPr="008C6E85">
              <w:rPr>
                <w:sz w:val="24"/>
                <w:szCs w:val="24"/>
                <w:lang w:val="uk-UA"/>
              </w:rPr>
              <w:t>(розгинання)</w:t>
            </w:r>
          </w:p>
        </w:tc>
        <w:tc>
          <w:tcPr>
            <w:tcW w:w="842" w:type="pct"/>
            <w:shd w:val="clear" w:color="auto" w:fill="auto"/>
            <w:vAlign w:val="center"/>
          </w:tcPr>
          <w:p w14:paraId="70491A75" w14:textId="77777777" w:rsidR="00060315" w:rsidRPr="008C6E85" w:rsidRDefault="00060315" w:rsidP="00616B04">
            <w:pPr>
              <w:widowControl w:val="0"/>
              <w:spacing w:after="0"/>
              <w:jc w:val="center"/>
              <w:rPr>
                <w:sz w:val="24"/>
                <w:szCs w:val="24"/>
                <w:lang w:val="uk-UA"/>
              </w:rPr>
            </w:pPr>
            <w:r w:rsidRPr="008C6E85">
              <w:rPr>
                <w:sz w:val="24"/>
                <w:szCs w:val="24"/>
                <w:lang w:val="en-US"/>
              </w:rPr>
              <w:t>S</w:t>
            </w:r>
            <w:r w:rsidRPr="008C6E85">
              <w:rPr>
                <w:sz w:val="24"/>
                <w:szCs w:val="24"/>
              </w:rPr>
              <w:t xml:space="preserve"> </w:t>
            </w:r>
            <w:r w:rsidRPr="008C6E85">
              <w:rPr>
                <w:sz w:val="24"/>
                <w:szCs w:val="24"/>
                <w:lang w:val="uk-UA"/>
              </w:rPr>
              <w:t>(згинання)</w:t>
            </w:r>
          </w:p>
        </w:tc>
        <w:tc>
          <w:tcPr>
            <w:tcW w:w="842" w:type="pct"/>
            <w:shd w:val="clear" w:color="auto" w:fill="auto"/>
            <w:vAlign w:val="center"/>
          </w:tcPr>
          <w:p w14:paraId="3F88F816" w14:textId="77777777" w:rsidR="00060315" w:rsidRPr="008C6E85" w:rsidRDefault="00060315" w:rsidP="00616B04">
            <w:pPr>
              <w:widowControl w:val="0"/>
              <w:spacing w:after="0"/>
              <w:jc w:val="center"/>
              <w:rPr>
                <w:sz w:val="24"/>
                <w:szCs w:val="24"/>
                <w:lang w:val="uk-UA"/>
              </w:rPr>
            </w:pPr>
            <w:r w:rsidRPr="008C6E85">
              <w:rPr>
                <w:sz w:val="24"/>
                <w:szCs w:val="24"/>
                <w:lang w:val="en-US"/>
              </w:rPr>
              <w:t>R</w:t>
            </w:r>
            <w:r w:rsidRPr="008C6E85">
              <w:rPr>
                <w:sz w:val="24"/>
                <w:szCs w:val="24"/>
              </w:rPr>
              <w:t xml:space="preserve"> </w:t>
            </w:r>
            <w:r w:rsidRPr="008C6E85">
              <w:rPr>
                <w:sz w:val="24"/>
                <w:szCs w:val="24"/>
                <w:lang w:val="uk-UA"/>
              </w:rPr>
              <w:t>(зовнішня)</w:t>
            </w:r>
          </w:p>
        </w:tc>
        <w:tc>
          <w:tcPr>
            <w:tcW w:w="844" w:type="pct"/>
            <w:shd w:val="clear" w:color="auto" w:fill="auto"/>
            <w:vAlign w:val="center"/>
          </w:tcPr>
          <w:p w14:paraId="04A227F5" w14:textId="77777777" w:rsidR="00060315" w:rsidRPr="008C6E85" w:rsidRDefault="00060315" w:rsidP="00616B04">
            <w:pPr>
              <w:widowControl w:val="0"/>
              <w:spacing w:after="0"/>
              <w:jc w:val="center"/>
              <w:rPr>
                <w:sz w:val="24"/>
                <w:szCs w:val="24"/>
                <w:lang w:val="uk-UA"/>
              </w:rPr>
            </w:pPr>
            <w:r w:rsidRPr="008C6E85">
              <w:rPr>
                <w:sz w:val="24"/>
                <w:szCs w:val="24"/>
                <w:lang w:val="en-US"/>
              </w:rPr>
              <w:t>R</w:t>
            </w:r>
            <w:r w:rsidRPr="008C6E85">
              <w:rPr>
                <w:sz w:val="24"/>
                <w:szCs w:val="24"/>
              </w:rPr>
              <w:t xml:space="preserve"> </w:t>
            </w:r>
            <w:r w:rsidRPr="008C6E85">
              <w:rPr>
                <w:sz w:val="24"/>
                <w:szCs w:val="24"/>
                <w:lang w:val="uk-UA"/>
              </w:rPr>
              <w:t>(внутрішня)</w:t>
            </w:r>
          </w:p>
        </w:tc>
      </w:tr>
      <w:tr w:rsidR="00060315" w:rsidRPr="008C6E85" w14:paraId="3C56426A" w14:textId="77777777" w:rsidTr="00616B04">
        <w:trPr>
          <w:jc w:val="center"/>
        </w:trPr>
        <w:tc>
          <w:tcPr>
            <w:tcW w:w="787" w:type="pct"/>
            <w:shd w:val="clear" w:color="auto" w:fill="auto"/>
          </w:tcPr>
          <w:p w14:paraId="4377920A" w14:textId="77777777" w:rsidR="00060315" w:rsidRPr="008C6E85" w:rsidRDefault="00060315" w:rsidP="00616B04">
            <w:pPr>
              <w:widowControl w:val="0"/>
              <w:spacing w:after="0"/>
              <w:jc w:val="both"/>
              <w:rPr>
                <w:sz w:val="24"/>
                <w:szCs w:val="24"/>
                <w:lang w:val="en-US"/>
              </w:rPr>
            </w:pPr>
            <w:r w:rsidRPr="008C6E85">
              <w:rPr>
                <w:sz w:val="24"/>
                <w:szCs w:val="24"/>
                <w:lang w:val="en-US"/>
              </w:rPr>
              <w:t>x</w:t>
            </w:r>
          </w:p>
        </w:tc>
        <w:tc>
          <w:tcPr>
            <w:tcW w:w="842" w:type="pct"/>
            <w:shd w:val="clear" w:color="auto" w:fill="auto"/>
          </w:tcPr>
          <w:p w14:paraId="5D2A5D8D" w14:textId="77777777" w:rsidR="00060315" w:rsidRPr="008C6E85" w:rsidRDefault="00060315" w:rsidP="00616B04">
            <w:pPr>
              <w:widowControl w:val="0"/>
              <w:spacing w:after="0"/>
              <w:jc w:val="center"/>
              <w:rPr>
                <w:sz w:val="24"/>
                <w:szCs w:val="24"/>
                <w:lang w:val="uk-UA"/>
              </w:rPr>
            </w:pPr>
            <w:r w:rsidRPr="008C6E85">
              <w:rPr>
                <w:sz w:val="24"/>
                <w:szCs w:val="24"/>
                <w:lang w:val="uk-UA"/>
              </w:rPr>
              <w:t>14</w:t>
            </w:r>
            <w:r w:rsidRPr="008C6E85">
              <w:rPr>
                <w:sz w:val="24"/>
                <w:szCs w:val="24"/>
                <w:lang w:val="en-US"/>
              </w:rPr>
              <w:t>,9</w:t>
            </w:r>
            <w:r w:rsidRPr="008C6E85">
              <w:rPr>
                <w:sz w:val="24"/>
                <w:szCs w:val="24"/>
                <w:lang w:val="uk-UA"/>
              </w:rPr>
              <w:t>–0</w:t>
            </w:r>
          </w:p>
        </w:tc>
        <w:tc>
          <w:tcPr>
            <w:tcW w:w="842" w:type="pct"/>
            <w:shd w:val="clear" w:color="auto" w:fill="auto"/>
          </w:tcPr>
          <w:p w14:paraId="3D53D4D9" w14:textId="77777777" w:rsidR="00060315" w:rsidRPr="008C6E85" w:rsidRDefault="00060315" w:rsidP="00616B04">
            <w:pPr>
              <w:widowControl w:val="0"/>
              <w:spacing w:after="0"/>
              <w:jc w:val="center"/>
              <w:rPr>
                <w:sz w:val="24"/>
                <w:szCs w:val="24"/>
                <w:lang w:val="uk-UA"/>
              </w:rPr>
            </w:pPr>
            <w:r w:rsidRPr="008C6E85">
              <w:rPr>
                <w:sz w:val="24"/>
                <w:szCs w:val="24"/>
                <w:lang w:val="en-US"/>
              </w:rPr>
              <w:t>12,9</w:t>
            </w:r>
            <w:r w:rsidRPr="008C6E85">
              <w:rPr>
                <w:sz w:val="24"/>
                <w:szCs w:val="24"/>
                <w:lang w:val="uk-UA"/>
              </w:rPr>
              <w:t>–0</w:t>
            </w:r>
          </w:p>
        </w:tc>
        <w:tc>
          <w:tcPr>
            <w:tcW w:w="842" w:type="pct"/>
            <w:shd w:val="clear" w:color="auto" w:fill="auto"/>
          </w:tcPr>
          <w:p w14:paraId="54194E84" w14:textId="77777777" w:rsidR="00060315" w:rsidRPr="008C6E85" w:rsidRDefault="00060315" w:rsidP="00616B04">
            <w:pPr>
              <w:widowControl w:val="0"/>
              <w:spacing w:after="0"/>
              <w:jc w:val="center"/>
              <w:rPr>
                <w:sz w:val="24"/>
                <w:szCs w:val="24"/>
                <w:lang w:val="en-US"/>
              </w:rPr>
            </w:pPr>
            <w:r w:rsidRPr="008C6E85">
              <w:rPr>
                <w:sz w:val="24"/>
                <w:szCs w:val="24"/>
                <w:lang w:val="en-US"/>
              </w:rPr>
              <w:t>0–96,7</w:t>
            </w:r>
          </w:p>
        </w:tc>
        <w:tc>
          <w:tcPr>
            <w:tcW w:w="842" w:type="pct"/>
            <w:shd w:val="clear" w:color="auto" w:fill="auto"/>
          </w:tcPr>
          <w:p w14:paraId="69E5F4F1" w14:textId="77777777" w:rsidR="00060315" w:rsidRPr="008C6E85" w:rsidRDefault="00060315" w:rsidP="00616B04">
            <w:pPr>
              <w:widowControl w:val="0"/>
              <w:spacing w:after="0"/>
              <w:jc w:val="center"/>
              <w:rPr>
                <w:sz w:val="24"/>
                <w:szCs w:val="24"/>
                <w:lang w:val="en-US"/>
              </w:rPr>
            </w:pPr>
            <w:r w:rsidRPr="008C6E85">
              <w:rPr>
                <w:sz w:val="24"/>
                <w:szCs w:val="24"/>
                <w:lang w:val="en-US"/>
              </w:rPr>
              <w:t>12,9–0</w:t>
            </w:r>
          </w:p>
        </w:tc>
        <w:tc>
          <w:tcPr>
            <w:tcW w:w="844" w:type="pct"/>
            <w:shd w:val="clear" w:color="auto" w:fill="auto"/>
          </w:tcPr>
          <w:p w14:paraId="35F2BD55" w14:textId="77777777" w:rsidR="00060315" w:rsidRPr="008C6E85" w:rsidRDefault="00060315" w:rsidP="00616B04">
            <w:pPr>
              <w:widowControl w:val="0"/>
              <w:spacing w:after="0"/>
              <w:jc w:val="center"/>
              <w:rPr>
                <w:sz w:val="24"/>
                <w:szCs w:val="24"/>
                <w:lang w:val="en-US"/>
              </w:rPr>
            </w:pPr>
            <w:r w:rsidRPr="008C6E85">
              <w:rPr>
                <w:sz w:val="24"/>
                <w:szCs w:val="24"/>
                <w:lang w:val="uk-UA"/>
              </w:rPr>
              <w:t>0–</w:t>
            </w:r>
            <w:r w:rsidRPr="008C6E85">
              <w:rPr>
                <w:sz w:val="24"/>
                <w:szCs w:val="24"/>
                <w:lang w:val="en-US"/>
              </w:rPr>
              <w:t>9,7</w:t>
            </w:r>
          </w:p>
        </w:tc>
      </w:tr>
      <w:tr w:rsidR="00060315" w:rsidRPr="008C6E85" w14:paraId="4E9ABCEB" w14:textId="77777777" w:rsidTr="00616B04">
        <w:trPr>
          <w:jc w:val="center"/>
        </w:trPr>
        <w:tc>
          <w:tcPr>
            <w:tcW w:w="787" w:type="pct"/>
            <w:shd w:val="clear" w:color="auto" w:fill="auto"/>
          </w:tcPr>
          <w:p w14:paraId="543EC2DC" w14:textId="77777777" w:rsidR="00060315" w:rsidRPr="008C6E85" w:rsidRDefault="00060315" w:rsidP="00616B04">
            <w:pPr>
              <w:widowControl w:val="0"/>
              <w:spacing w:after="0"/>
              <w:jc w:val="both"/>
              <w:rPr>
                <w:sz w:val="24"/>
                <w:szCs w:val="24"/>
                <w:lang w:val="en-US"/>
              </w:rPr>
            </w:pPr>
            <w:r w:rsidRPr="008C6E85">
              <w:rPr>
                <w:sz w:val="24"/>
                <w:szCs w:val="24"/>
                <w:lang w:val="en-US"/>
              </w:rPr>
              <w:t>s</w:t>
            </w:r>
          </w:p>
        </w:tc>
        <w:tc>
          <w:tcPr>
            <w:tcW w:w="842" w:type="pct"/>
            <w:shd w:val="clear" w:color="auto" w:fill="auto"/>
          </w:tcPr>
          <w:p w14:paraId="06C65069" w14:textId="77777777" w:rsidR="00060315" w:rsidRPr="008C6E85" w:rsidRDefault="00060315" w:rsidP="00616B04">
            <w:pPr>
              <w:spacing w:after="0"/>
              <w:jc w:val="center"/>
              <w:rPr>
                <w:sz w:val="24"/>
                <w:szCs w:val="24"/>
              </w:rPr>
            </w:pPr>
            <w:r w:rsidRPr="008C6E85">
              <w:rPr>
                <w:sz w:val="24"/>
                <w:szCs w:val="24"/>
              </w:rPr>
              <w:t>0,56</w:t>
            </w:r>
          </w:p>
        </w:tc>
        <w:tc>
          <w:tcPr>
            <w:tcW w:w="842" w:type="pct"/>
            <w:shd w:val="clear" w:color="auto" w:fill="auto"/>
          </w:tcPr>
          <w:p w14:paraId="0107817F" w14:textId="77777777" w:rsidR="00060315" w:rsidRPr="008C6E85" w:rsidRDefault="00060315" w:rsidP="00616B04">
            <w:pPr>
              <w:spacing w:after="0"/>
              <w:jc w:val="center"/>
              <w:rPr>
                <w:sz w:val="24"/>
                <w:szCs w:val="24"/>
              </w:rPr>
            </w:pPr>
            <w:r w:rsidRPr="008C6E85">
              <w:rPr>
                <w:sz w:val="24"/>
                <w:szCs w:val="24"/>
              </w:rPr>
              <w:t>0,56</w:t>
            </w:r>
          </w:p>
        </w:tc>
        <w:tc>
          <w:tcPr>
            <w:tcW w:w="842" w:type="pct"/>
            <w:shd w:val="clear" w:color="auto" w:fill="auto"/>
          </w:tcPr>
          <w:p w14:paraId="17FFA534" w14:textId="77777777" w:rsidR="00060315" w:rsidRPr="008C6E85" w:rsidRDefault="00060315" w:rsidP="00616B04">
            <w:pPr>
              <w:spacing w:after="0"/>
              <w:jc w:val="center"/>
              <w:rPr>
                <w:sz w:val="24"/>
                <w:szCs w:val="24"/>
              </w:rPr>
            </w:pPr>
            <w:r w:rsidRPr="008C6E85">
              <w:rPr>
                <w:sz w:val="24"/>
                <w:szCs w:val="24"/>
              </w:rPr>
              <w:t>0,67</w:t>
            </w:r>
          </w:p>
        </w:tc>
        <w:tc>
          <w:tcPr>
            <w:tcW w:w="842" w:type="pct"/>
            <w:shd w:val="clear" w:color="auto" w:fill="auto"/>
          </w:tcPr>
          <w:p w14:paraId="45717AFB" w14:textId="77777777" w:rsidR="00060315" w:rsidRPr="008C6E85" w:rsidRDefault="00060315" w:rsidP="00616B04">
            <w:pPr>
              <w:spacing w:after="0"/>
              <w:jc w:val="center"/>
              <w:rPr>
                <w:sz w:val="24"/>
                <w:szCs w:val="24"/>
              </w:rPr>
            </w:pPr>
            <w:r w:rsidRPr="008C6E85">
              <w:rPr>
                <w:sz w:val="24"/>
                <w:szCs w:val="24"/>
              </w:rPr>
              <w:t>0,56</w:t>
            </w:r>
          </w:p>
        </w:tc>
        <w:tc>
          <w:tcPr>
            <w:tcW w:w="844" w:type="pct"/>
            <w:shd w:val="clear" w:color="auto" w:fill="auto"/>
          </w:tcPr>
          <w:p w14:paraId="2D87D247" w14:textId="77777777" w:rsidR="00060315" w:rsidRPr="008C6E85" w:rsidRDefault="00060315" w:rsidP="00616B04">
            <w:pPr>
              <w:spacing w:after="0"/>
              <w:jc w:val="center"/>
              <w:rPr>
                <w:sz w:val="24"/>
                <w:szCs w:val="24"/>
              </w:rPr>
            </w:pPr>
            <w:r w:rsidRPr="008C6E85">
              <w:rPr>
                <w:sz w:val="24"/>
                <w:szCs w:val="24"/>
              </w:rPr>
              <w:t>0,48</w:t>
            </w:r>
          </w:p>
        </w:tc>
      </w:tr>
      <w:tr w:rsidR="00060315" w:rsidRPr="008C6E85" w14:paraId="657BF3B0" w14:textId="77777777" w:rsidTr="00616B04">
        <w:trPr>
          <w:jc w:val="center"/>
        </w:trPr>
        <w:tc>
          <w:tcPr>
            <w:tcW w:w="787" w:type="pct"/>
            <w:shd w:val="clear" w:color="auto" w:fill="auto"/>
          </w:tcPr>
          <w:p w14:paraId="214E5605" w14:textId="77777777" w:rsidR="00060315" w:rsidRPr="008C6E85" w:rsidRDefault="00060315" w:rsidP="00616B04">
            <w:pPr>
              <w:widowControl w:val="0"/>
              <w:spacing w:after="0"/>
              <w:jc w:val="both"/>
              <w:rPr>
                <w:sz w:val="24"/>
                <w:szCs w:val="24"/>
                <w:vertAlign w:val="subscript"/>
                <w:lang w:val="en-US"/>
              </w:rPr>
            </w:pPr>
            <w:r w:rsidRPr="008C6E85">
              <w:rPr>
                <w:sz w:val="24"/>
                <w:szCs w:val="24"/>
                <w:lang w:val="en-US"/>
              </w:rPr>
              <w:t>D</w:t>
            </w:r>
            <w:r w:rsidRPr="008C6E85">
              <w:rPr>
                <w:sz w:val="24"/>
                <w:szCs w:val="24"/>
                <w:vertAlign w:val="subscript"/>
                <w:lang w:val="en-US"/>
              </w:rPr>
              <w:t>1</w:t>
            </w:r>
          </w:p>
        </w:tc>
        <w:tc>
          <w:tcPr>
            <w:tcW w:w="842" w:type="pct"/>
            <w:shd w:val="clear" w:color="auto" w:fill="auto"/>
          </w:tcPr>
          <w:p w14:paraId="5546BEB4" w14:textId="77777777" w:rsidR="00060315" w:rsidRPr="008C6E85" w:rsidRDefault="00060315" w:rsidP="00616B04">
            <w:pPr>
              <w:spacing w:after="0"/>
              <w:jc w:val="center"/>
              <w:rPr>
                <w:sz w:val="24"/>
                <w:szCs w:val="24"/>
              </w:rPr>
            </w:pPr>
            <w:r w:rsidRPr="008C6E85">
              <w:rPr>
                <w:sz w:val="24"/>
                <w:szCs w:val="24"/>
              </w:rPr>
              <w:t>0,35</w:t>
            </w:r>
          </w:p>
        </w:tc>
        <w:tc>
          <w:tcPr>
            <w:tcW w:w="842" w:type="pct"/>
            <w:shd w:val="clear" w:color="auto" w:fill="auto"/>
          </w:tcPr>
          <w:p w14:paraId="160EE4C6" w14:textId="77777777" w:rsidR="00060315" w:rsidRPr="008C6E85" w:rsidRDefault="00060315" w:rsidP="00616B04">
            <w:pPr>
              <w:spacing w:after="0"/>
              <w:jc w:val="center"/>
              <w:rPr>
                <w:sz w:val="24"/>
                <w:szCs w:val="24"/>
              </w:rPr>
            </w:pPr>
            <w:r w:rsidRPr="008C6E85">
              <w:rPr>
                <w:sz w:val="24"/>
                <w:szCs w:val="24"/>
              </w:rPr>
              <w:t>0,35</w:t>
            </w:r>
          </w:p>
        </w:tc>
        <w:tc>
          <w:tcPr>
            <w:tcW w:w="842" w:type="pct"/>
            <w:shd w:val="clear" w:color="auto" w:fill="auto"/>
          </w:tcPr>
          <w:p w14:paraId="546B2A30" w14:textId="77777777" w:rsidR="00060315" w:rsidRPr="008C6E85" w:rsidRDefault="00060315" w:rsidP="00616B04">
            <w:pPr>
              <w:spacing w:after="0"/>
              <w:jc w:val="center"/>
              <w:rPr>
                <w:sz w:val="24"/>
                <w:szCs w:val="24"/>
              </w:rPr>
            </w:pPr>
            <w:r w:rsidRPr="008C6E85">
              <w:rPr>
                <w:sz w:val="24"/>
                <w:szCs w:val="24"/>
              </w:rPr>
              <w:t>0,41</w:t>
            </w:r>
          </w:p>
        </w:tc>
        <w:tc>
          <w:tcPr>
            <w:tcW w:w="842" w:type="pct"/>
            <w:shd w:val="clear" w:color="auto" w:fill="auto"/>
          </w:tcPr>
          <w:p w14:paraId="2E3E5E5D" w14:textId="77777777" w:rsidR="00060315" w:rsidRPr="008C6E85" w:rsidRDefault="00060315" w:rsidP="00616B04">
            <w:pPr>
              <w:spacing w:after="0"/>
              <w:jc w:val="center"/>
              <w:rPr>
                <w:sz w:val="24"/>
                <w:szCs w:val="24"/>
              </w:rPr>
            </w:pPr>
            <w:r w:rsidRPr="008C6E85">
              <w:rPr>
                <w:sz w:val="24"/>
                <w:szCs w:val="24"/>
              </w:rPr>
              <w:t>0,35</w:t>
            </w:r>
          </w:p>
        </w:tc>
        <w:tc>
          <w:tcPr>
            <w:tcW w:w="844" w:type="pct"/>
            <w:shd w:val="clear" w:color="auto" w:fill="auto"/>
          </w:tcPr>
          <w:p w14:paraId="29B6D0FB" w14:textId="77777777" w:rsidR="00060315" w:rsidRPr="008C6E85" w:rsidRDefault="00060315" w:rsidP="00616B04">
            <w:pPr>
              <w:spacing w:after="0"/>
              <w:jc w:val="center"/>
              <w:rPr>
                <w:sz w:val="24"/>
                <w:szCs w:val="24"/>
              </w:rPr>
            </w:pPr>
            <w:r w:rsidRPr="008C6E85">
              <w:rPr>
                <w:sz w:val="24"/>
                <w:szCs w:val="24"/>
              </w:rPr>
              <w:t>0,29</w:t>
            </w:r>
          </w:p>
        </w:tc>
      </w:tr>
      <w:tr w:rsidR="00060315" w:rsidRPr="008C6E85" w14:paraId="34C1BEA1" w14:textId="77777777" w:rsidTr="00616B04">
        <w:trPr>
          <w:jc w:val="center"/>
        </w:trPr>
        <w:tc>
          <w:tcPr>
            <w:tcW w:w="787" w:type="pct"/>
            <w:shd w:val="clear" w:color="auto" w:fill="auto"/>
          </w:tcPr>
          <w:p w14:paraId="5F40A437" w14:textId="77777777" w:rsidR="00060315" w:rsidRPr="008C6E85" w:rsidRDefault="00060315" w:rsidP="00616B04">
            <w:pPr>
              <w:widowControl w:val="0"/>
              <w:spacing w:after="0"/>
              <w:jc w:val="both"/>
              <w:rPr>
                <w:sz w:val="24"/>
                <w:szCs w:val="24"/>
                <w:vertAlign w:val="subscript"/>
                <w:lang w:val="en-US"/>
              </w:rPr>
            </w:pPr>
            <w:r w:rsidRPr="008C6E85">
              <w:rPr>
                <w:sz w:val="24"/>
                <w:szCs w:val="24"/>
                <w:lang w:val="en-US"/>
              </w:rPr>
              <w:t>D</w:t>
            </w:r>
            <w:r w:rsidRPr="008C6E85">
              <w:rPr>
                <w:sz w:val="24"/>
                <w:szCs w:val="24"/>
                <w:vertAlign w:val="subscript"/>
                <w:lang w:val="en-US"/>
              </w:rPr>
              <w:t>2</w:t>
            </w:r>
          </w:p>
        </w:tc>
        <w:tc>
          <w:tcPr>
            <w:tcW w:w="842" w:type="pct"/>
            <w:shd w:val="clear" w:color="auto" w:fill="auto"/>
          </w:tcPr>
          <w:p w14:paraId="4DE8C6CB" w14:textId="77777777" w:rsidR="00060315" w:rsidRPr="008C6E85" w:rsidRDefault="00060315" w:rsidP="00616B04">
            <w:pPr>
              <w:spacing w:after="0"/>
              <w:jc w:val="center"/>
              <w:rPr>
                <w:sz w:val="24"/>
                <w:szCs w:val="24"/>
              </w:rPr>
            </w:pPr>
            <w:r w:rsidRPr="008C6E85">
              <w:rPr>
                <w:sz w:val="24"/>
                <w:szCs w:val="24"/>
              </w:rPr>
              <w:t>0,46</w:t>
            </w:r>
          </w:p>
        </w:tc>
        <w:tc>
          <w:tcPr>
            <w:tcW w:w="842" w:type="pct"/>
            <w:shd w:val="clear" w:color="auto" w:fill="auto"/>
          </w:tcPr>
          <w:p w14:paraId="761F3A67" w14:textId="77777777" w:rsidR="00060315" w:rsidRPr="008C6E85" w:rsidRDefault="00060315" w:rsidP="00616B04">
            <w:pPr>
              <w:spacing w:after="0"/>
              <w:jc w:val="center"/>
              <w:rPr>
                <w:sz w:val="24"/>
                <w:szCs w:val="24"/>
              </w:rPr>
            </w:pPr>
            <w:r w:rsidRPr="008C6E85">
              <w:rPr>
                <w:sz w:val="24"/>
                <w:szCs w:val="24"/>
              </w:rPr>
              <w:t>0,46</w:t>
            </w:r>
          </w:p>
        </w:tc>
        <w:tc>
          <w:tcPr>
            <w:tcW w:w="842" w:type="pct"/>
            <w:shd w:val="clear" w:color="auto" w:fill="auto"/>
          </w:tcPr>
          <w:p w14:paraId="27106766" w14:textId="77777777" w:rsidR="00060315" w:rsidRPr="008C6E85" w:rsidRDefault="00060315" w:rsidP="00616B04">
            <w:pPr>
              <w:spacing w:after="0"/>
              <w:jc w:val="center"/>
              <w:rPr>
                <w:sz w:val="24"/>
                <w:szCs w:val="24"/>
              </w:rPr>
            </w:pPr>
            <w:r w:rsidRPr="008C6E85">
              <w:rPr>
                <w:sz w:val="24"/>
                <w:szCs w:val="24"/>
              </w:rPr>
              <w:t>0,54</w:t>
            </w:r>
          </w:p>
        </w:tc>
        <w:tc>
          <w:tcPr>
            <w:tcW w:w="842" w:type="pct"/>
            <w:shd w:val="clear" w:color="auto" w:fill="auto"/>
          </w:tcPr>
          <w:p w14:paraId="3B5B6FC6" w14:textId="77777777" w:rsidR="00060315" w:rsidRPr="008C6E85" w:rsidRDefault="00060315" w:rsidP="00616B04">
            <w:pPr>
              <w:spacing w:after="0"/>
              <w:jc w:val="center"/>
              <w:rPr>
                <w:sz w:val="24"/>
                <w:szCs w:val="24"/>
              </w:rPr>
            </w:pPr>
            <w:r w:rsidRPr="008C6E85">
              <w:rPr>
                <w:sz w:val="24"/>
                <w:szCs w:val="24"/>
              </w:rPr>
              <w:t>0,46</w:t>
            </w:r>
          </w:p>
        </w:tc>
        <w:tc>
          <w:tcPr>
            <w:tcW w:w="844" w:type="pct"/>
            <w:shd w:val="clear" w:color="auto" w:fill="auto"/>
          </w:tcPr>
          <w:p w14:paraId="3DDBCFDA" w14:textId="77777777" w:rsidR="00060315" w:rsidRPr="008C6E85" w:rsidRDefault="00060315" w:rsidP="00616B04">
            <w:pPr>
              <w:spacing w:after="0"/>
              <w:jc w:val="center"/>
              <w:rPr>
                <w:sz w:val="24"/>
                <w:szCs w:val="24"/>
              </w:rPr>
            </w:pPr>
            <w:r w:rsidRPr="008C6E85">
              <w:rPr>
                <w:sz w:val="24"/>
                <w:szCs w:val="24"/>
              </w:rPr>
              <w:t>0,39</w:t>
            </w:r>
          </w:p>
        </w:tc>
      </w:tr>
    </w:tbl>
    <w:p w14:paraId="07BAF791" w14:textId="77777777" w:rsidR="00060315" w:rsidRDefault="00060315" w:rsidP="00060315">
      <w:pPr>
        <w:widowControl w:val="0"/>
        <w:spacing w:before="200" w:after="0" w:line="360" w:lineRule="auto"/>
        <w:ind w:firstLine="709"/>
        <w:jc w:val="right"/>
        <w:rPr>
          <w:szCs w:val="28"/>
          <w:lang w:val="uk-UA"/>
        </w:rPr>
      </w:pPr>
    </w:p>
    <w:p w14:paraId="0D4AA7D0" w14:textId="77777777" w:rsidR="00DB306C" w:rsidRPr="008C6E85" w:rsidRDefault="00DB306C" w:rsidP="00060315">
      <w:pPr>
        <w:widowControl w:val="0"/>
        <w:spacing w:before="200" w:after="0" w:line="360" w:lineRule="auto"/>
        <w:ind w:firstLine="709"/>
        <w:jc w:val="right"/>
        <w:rPr>
          <w:szCs w:val="28"/>
          <w:lang w:val="uk-UA"/>
        </w:rPr>
      </w:pPr>
    </w:p>
    <w:p w14:paraId="2AB81752" w14:textId="4EDE64C8" w:rsidR="00060315" w:rsidRPr="008C6E85" w:rsidRDefault="00060315" w:rsidP="00060315">
      <w:pPr>
        <w:widowControl w:val="0"/>
        <w:spacing w:before="200" w:after="0" w:line="360" w:lineRule="auto"/>
        <w:ind w:firstLine="709"/>
        <w:jc w:val="right"/>
        <w:rPr>
          <w:szCs w:val="28"/>
          <w:lang w:val="uk-UA"/>
        </w:rPr>
      </w:pPr>
      <w:r w:rsidRPr="008C6E85">
        <w:rPr>
          <w:szCs w:val="28"/>
          <w:lang w:val="uk-UA"/>
        </w:rPr>
        <w:lastRenderedPageBreak/>
        <w:t>Таблиця 3</w:t>
      </w:r>
      <w:r w:rsidRPr="008C6E85">
        <w:rPr>
          <w:szCs w:val="28"/>
          <w:lang w:val="en-US"/>
        </w:rPr>
        <w:t>.</w:t>
      </w:r>
      <w:r w:rsidRPr="008C6E85">
        <w:rPr>
          <w:szCs w:val="28"/>
        </w:rPr>
        <w:t>1</w:t>
      </w:r>
      <w:r w:rsidRPr="008C6E85">
        <w:rPr>
          <w:szCs w:val="28"/>
          <w:lang w:val="uk-UA"/>
        </w:rPr>
        <w:t>0</w:t>
      </w:r>
    </w:p>
    <w:p w14:paraId="73636D9E" w14:textId="77777777" w:rsidR="00060315" w:rsidRPr="008C6E85" w:rsidRDefault="00060315" w:rsidP="00060315">
      <w:pPr>
        <w:widowControl w:val="0"/>
        <w:spacing w:after="0" w:line="360" w:lineRule="auto"/>
        <w:jc w:val="center"/>
        <w:rPr>
          <w:b/>
          <w:szCs w:val="28"/>
          <w:lang w:val="uk-UA"/>
        </w:rPr>
      </w:pPr>
      <w:r w:rsidRPr="008C6E85">
        <w:rPr>
          <w:b/>
          <w:szCs w:val="28"/>
          <w:lang w:val="uk-UA"/>
        </w:rPr>
        <w:t>Показники функціональних досліджень у КГ 9 тижнів після ендопротезування</w:t>
      </w:r>
      <w:r w:rsidRPr="008C6E85">
        <w:rPr>
          <w:b/>
          <w:szCs w:val="28"/>
        </w:rPr>
        <w:t xml:space="preserve"> (</w:t>
      </w:r>
      <w:r w:rsidRPr="008C6E85">
        <w:rPr>
          <w:b/>
          <w:szCs w:val="28"/>
          <w:lang w:val="en-US"/>
        </w:rPr>
        <w:t>n</w:t>
      </w:r>
      <w:r w:rsidRPr="008C6E85">
        <w:rPr>
          <w:b/>
          <w:szCs w:val="28"/>
          <w:lang w:val="uk-UA"/>
        </w:rPr>
        <w:t>=10)</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26"/>
        <w:gridCol w:w="850"/>
        <w:gridCol w:w="850"/>
        <w:gridCol w:w="851"/>
        <w:gridCol w:w="850"/>
        <w:gridCol w:w="851"/>
        <w:gridCol w:w="850"/>
        <w:gridCol w:w="851"/>
        <w:gridCol w:w="850"/>
        <w:gridCol w:w="851"/>
        <w:gridCol w:w="426"/>
      </w:tblGrid>
      <w:tr w:rsidR="00060315" w:rsidRPr="008C6E85" w14:paraId="50173E96" w14:textId="77777777" w:rsidTr="00616B04">
        <w:trPr>
          <w:jc w:val="center"/>
        </w:trPr>
        <w:tc>
          <w:tcPr>
            <w:tcW w:w="1526" w:type="dxa"/>
            <w:shd w:val="clear" w:color="auto" w:fill="auto"/>
            <w:vAlign w:val="center"/>
          </w:tcPr>
          <w:p w14:paraId="48713584" w14:textId="77777777" w:rsidR="00060315" w:rsidRPr="008C6E85" w:rsidRDefault="00060315" w:rsidP="00616B04">
            <w:pPr>
              <w:widowControl w:val="0"/>
              <w:spacing w:after="0"/>
              <w:jc w:val="center"/>
              <w:rPr>
                <w:b/>
                <w:sz w:val="24"/>
                <w:szCs w:val="24"/>
                <w:lang w:val="uk-UA"/>
              </w:rPr>
            </w:pPr>
            <w:r w:rsidRPr="008C6E85">
              <w:rPr>
                <w:b/>
                <w:sz w:val="24"/>
                <w:szCs w:val="24"/>
                <w:lang w:val="uk-UA"/>
              </w:rPr>
              <w:t>Значення показників</w:t>
            </w:r>
          </w:p>
        </w:tc>
        <w:tc>
          <w:tcPr>
            <w:tcW w:w="8080" w:type="dxa"/>
            <w:gridSpan w:val="10"/>
            <w:shd w:val="clear" w:color="auto" w:fill="auto"/>
            <w:vAlign w:val="center"/>
          </w:tcPr>
          <w:p w14:paraId="3A1EF12E" w14:textId="77777777" w:rsidR="00060315" w:rsidRPr="008C6E85" w:rsidRDefault="00060315" w:rsidP="00616B04">
            <w:pPr>
              <w:widowControl w:val="0"/>
              <w:spacing w:after="0"/>
              <w:jc w:val="center"/>
              <w:rPr>
                <w:b/>
                <w:sz w:val="24"/>
                <w:szCs w:val="24"/>
                <w:lang w:val="uk-UA"/>
              </w:rPr>
            </w:pPr>
            <w:r w:rsidRPr="008C6E85">
              <w:rPr>
                <w:b/>
                <w:sz w:val="24"/>
                <w:szCs w:val="24"/>
                <w:lang w:val="uk-UA"/>
              </w:rPr>
              <w:t>Аналіз ходьби</w:t>
            </w:r>
          </w:p>
        </w:tc>
      </w:tr>
      <w:tr w:rsidR="00060315" w:rsidRPr="008C6E85" w14:paraId="1B26F5BA" w14:textId="77777777" w:rsidTr="00DB306C">
        <w:trPr>
          <w:cantSplit/>
          <w:trHeight w:val="1945"/>
          <w:jc w:val="center"/>
        </w:trPr>
        <w:tc>
          <w:tcPr>
            <w:tcW w:w="1526" w:type="dxa"/>
            <w:shd w:val="clear" w:color="auto" w:fill="auto"/>
          </w:tcPr>
          <w:p w14:paraId="26C8E845" w14:textId="77777777" w:rsidR="00060315" w:rsidRPr="008C6E85" w:rsidRDefault="00060315" w:rsidP="00616B04">
            <w:pPr>
              <w:widowControl w:val="0"/>
              <w:spacing w:after="0"/>
              <w:jc w:val="both"/>
              <w:rPr>
                <w:sz w:val="24"/>
                <w:szCs w:val="24"/>
                <w:lang w:val="uk-UA"/>
              </w:rPr>
            </w:pPr>
          </w:p>
        </w:tc>
        <w:tc>
          <w:tcPr>
            <w:tcW w:w="850" w:type="dxa"/>
            <w:shd w:val="clear" w:color="auto" w:fill="auto"/>
            <w:textDirection w:val="btLr"/>
            <w:vAlign w:val="center"/>
          </w:tcPr>
          <w:p w14:paraId="04836880" w14:textId="77777777" w:rsidR="00060315" w:rsidRPr="008C6E85" w:rsidRDefault="00060315" w:rsidP="00616B04">
            <w:pPr>
              <w:widowControl w:val="0"/>
              <w:tabs>
                <w:tab w:val="left" w:pos="792"/>
              </w:tabs>
              <w:spacing w:after="0"/>
              <w:ind w:left="113" w:right="113"/>
              <w:jc w:val="center"/>
              <w:rPr>
                <w:b/>
                <w:sz w:val="24"/>
                <w:szCs w:val="24"/>
                <w:lang w:val="uk-UA"/>
              </w:rPr>
            </w:pPr>
            <w:r w:rsidRPr="008C6E85">
              <w:rPr>
                <w:b/>
                <w:sz w:val="24"/>
                <w:szCs w:val="24"/>
                <w:lang w:val="uk-UA"/>
              </w:rPr>
              <w:t>ДК</w:t>
            </w:r>
            <w:r w:rsidRPr="008C6E85">
              <w:rPr>
                <w:b/>
                <w:sz w:val="24"/>
                <w:szCs w:val="24"/>
                <w:lang w:val="en-US"/>
              </w:rPr>
              <w:t>,</w:t>
            </w:r>
            <w:r w:rsidRPr="008C6E85">
              <w:rPr>
                <w:b/>
                <w:sz w:val="24"/>
                <w:szCs w:val="24"/>
                <w:lang w:val="uk-UA"/>
              </w:rPr>
              <w:t xml:space="preserve"> см</w:t>
            </w:r>
            <w:r w:rsidRPr="008C6E85">
              <w:rPr>
                <w:b/>
                <w:sz w:val="24"/>
                <w:szCs w:val="24"/>
                <w:lang w:val="en-US"/>
              </w:rPr>
              <w:t xml:space="preserve"> </w:t>
            </w:r>
            <w:r w:rsidRPr="008C6E85">
              <w:rPr>
                <w:b/>
                <w:sz w:val="24"/>
                <w:szCs w:val="24"/>
                <w:lang w:val="uk-UA"/>
              </w:rPr>
              <w:t>хворої ногою</w:t>
            </w:r>
          </w:p>
        </w:tc>
        <w:tc>
          <w:tcPr>
            <w:tcW w:w="850" w:type="dxa"/>
            <w:shd w:val="clear" w:color="auto" w:fill="auto"/>
            <w:textDirection w:val="btLr"/>
            <w:vAlign w:val="center"/>
          </w:tcPr>
          <w:p w14:paraId="404CAA47" w14:textId="77777777" w:rsidR="00060315" w:rsidRPr="008C6E85" w:rsidRDefault="00060315" w:rsidP="00616B04">
            <w:pPr>
              <w:widowControl w:val="0"/>
              <w:spacing w:after="0"/>
              <w:ind w:left="113" w:right="113"/>
              <w:jc w:val="center"/>
              <w:rPr>
                <w:b/>
                <w:sz w:val="24"/>
                <w:szCs w:val="24"/>
                <w:lang w:val="uk-UA"/>
              </w:rPr>
            </w:pPr>
            <w:r w:rsidRPr="008C6E85">
              <w:rPr>
                <w:b/>
                <w:sz w:val="24"/>
                <w:szCs w:val="24"/>
                <w:lang w:val="uk-UA"/>
              </w:rPr>
              <w:t>ДК</w:t>
            </w:r>
            <w:r w:rsidRPr="008C6E85">
              <w:rPr>
                <w:b/>
                <w:sz w:val="24"/>
                <w:szCs w:val="24"/>
                <w:lang w:val="en-US"/>
              </w:rPr>
              <w:t>,</w:t>
            </w:r>
            <w:r w:rsidRPr="008C6E85">
              <w:rPr>
                <w:b/>
                <w:sz w:val="24"/>
                <w:szCs w:val="24"/>
                <w:lang w:val="uk-UA"/>
              </w:rPr>
              <w:t xml:space="preserve"> см здорової ногою</w:t>
            </w:r>
          </w:p>
        </w:tc>
        <w:tc>
          <w:tcPr>
            <w:tcW w:w="851" w:type="dxa"/>
            <w:shd w:val="clear" w:color="auto" w:fill="auto"/>
            <w:textDirection w:val="btLr"/>
            <w:vAlign w:val="center"/>
          </w:tcPr>
          <w:p w14:paraId="582D2CF9" w14:textId="77777777" w:rsidR="00060315" w:rsidRPr="008C6E85" w:rsidRDefault="00060315" w:rsidP="00616B04">
            <w:pPr>
              <w:widowControl w:val="0"/>
              <w:tabs>
                <w:tab w:val="left" w:pos="792"/>
              </w:tabs>
              <w:spacing w:after="0"/>
              <w:ind w:left="113" w:right="113"/>
              <w:jc w:val="center"/>
              <w:rPr>
                <w:b/>
                <w:sz w:val="24"/>
                <w:szCs w:val="24"/>
                <w:lang w:val="uk-UA"/>
              </w:rPr>
            </w:pPr>
            <w:r w:rsidRPr="008C6E85">
              <w:rPr>
                <w:b/>
                <w:sz w:val="24"/>
                <w:szCs w:val="24"/>
                <w:lang w:val="uk-UA"/>
              </w:rPr>
              <w:t>ДР</w:t>
            </w:r>
            <w:r w:rsidRPr="008C6E85">
              <w:rPr>
                <w:b/>
                <w:sz w:val="24"/>
                <w:szCs w:val="24"/>
                <w:lang w:val="en-US"/>
              </w:rPr>
              <w:t>,</w:t>
            </w:r>
            <w:r w:rsidRPr="008C6E85">
              <w:rPr>
                <w:b/>
                <w:sz w:val="24"/>
                <w:szCs w:val="24"/>
                <w:lang w:val="uk-UA"/>
              </w:rPr>
              <w:t xml:space="preserve"> см хворої ногою</w:t>
            </w:r>
          </w:p>
        </w:tc>
        <w:tc>
          <w:tcPr>
            <w:tcW w:w="850" w:type="dxa"/>
            <w:shd w:val="clear" w:color="auto" w:fill="auto"/>
            <w:textDirection w:val="btLr"/>
            <w:vAlign w:val="center"/>
          </w:tcPr>
          <w:p w14:paraId="58233BB9" w14:textId="77777777" w:rsidR="00060315" w:rsidRPr="008C6E85" w:rsidRDefault="00060315" w:rsidP="00616B04">
            <w:pPr>
              <w:widowControl w:val="0"/>
              <w:spacing w:after="0"/>
              <w:ind w:left="113" w:right="113"/>
              <w:jc w:val="center"/>
              <w:rPr>
                <w:b/>
                <w:sz w:val="24"/>
                <w:szCs w:val="24"/>
                <w:lang w:val="uk-UA"/>
              </w:rPr>
            </w:pPr>
            <w:r w:rsidRPr="008C6E85">
              <w:rPr>
                <w:b/>
                <w:sz w:val="24"/>
                <w:szCs w:val="24"/>
                <w:lang w:val="uk-UA"/>
              </w:rPr>
              <w:t>ДР</w:t>
            </w:r>
            <w:r w:rsidRPr="008C6E85">
              <w:rPr>
                <w:b/>
                <w:sz w:val="24"/>
                <w:szCs w:val="24"/>
                <w:lang w:val="en-US"/>
              </w:rPr>
              <w:t>,</w:t>
            </w:r>
            <w:r w:rsidRPr="008C6E85">
              <w:rPr>
                <w:b/>
                <w:sz w:val="24"/>
                <w:szCs w:val="24"/>
                <w:lang w:val="uk-UA"/>
              </w:rPr>
              <w:t xml:space="preserve"> см здорової ногою</w:t>
            </w:r>
          </w:p>
        </w:tc>
        <w:tc>
          <w:tcPr>
            <w:tcW w:w="851" w:type="dxa"/>
            <w:shd w:val="clear" w:color="auto" w:fill="auto"/>
            <w:textDirection w:val="btLr"/>
            <w:vAlign w:val="center"/>
          </w:tcPr>
          <w:p w14:paraId="5AB71E4B" w14:textId="77777777" w:rsidR="00060315" w:rsidRPr="008C6E85" w:rsidRDefault="00060315" w:rsidP="00616B04">
            <w:pPr>
              <w:widowControl w:val="0"/>
              <w:spacing w:after="0"/>
              <w:ind w:left="113" w:right="113"/>
              <w:jc w:val="center"/>
              <w:rPr>
                <w:b/>
                <w:sz w:val="24"/>
                <w:szCs w:val="24"/>
                <w:lang w:val="uk-UA"/>
              </w:rPr>
            </w:pPr>
            <w:r w:rsidRPr="008C6E85">
              <w:rPr>
                <w:b/>
                <w:sz w:val="24"/>
                <w:szCs w:val="24"/>
                <w:lang w:val="uk-UA"/>
              </w:rPr>
              <w:t>ШК</w:t>
            </w:r>
            <w:r w:rsidRPr="008C6E85">
              <w:rPr>
                <w:b/>
                <w:sz w:val="24"/>
                <w:szCs w:val="24"/>
                <w:lang w:val="en-US"/>
              </w:rPr>
              <w:t>,</w:t>
            </w:r>
            <w:r w:rsidRPr="008C6E85">
              <w:rPr>
                <w:b/>
                <w:sz w:val="24"/>
                <w:szCs w:val="24"/>
                <w:lang w:val="uk-UA"/>
              </w:rPr>
              <w:t xml:space="preserve"> см</w:t>
            </w:r>
          </w:p>
        </w:tc>
        <w:tc>
          <w:tcPr>
            <w:tcW w:w="850" w:type="dxa"/>
            <w:shd w:val="clear" w:color="auto" w:fill="auto"/>
            <w:textDirection w:val="btLr"/>
            <w:vAlign w:val="center"/>
          </w:tcPr>
          <w:p w14:paraId="3E120747" w14:textId="77777777" w:rsidR="00060315" w:rsidRPr="008C6E85" w:rsidRDefault="00060315" w:rsidP="00616B04">
            <w:pPr>
              <w:widowControl w:val="0"/>
              <w:spacing w:after="0"/>
              <w:ind w:left="113" w:right="113"/>
              <w:jc w:val="center"/>
              <w:rPr>
                <w:b/>
                <w:sz w:val="24"/>
                <w:szCs w:val="24"/>
                <w:lang w:val="en-US"/>
              </w:rPr>
            </w:pPr>
            <w:r w:rsidRPr="008C6E85">
              <w:rPr>
                <w:b/>
                <w:sz w:val="24"/>
                <w:szCs w:val="24"/>
                <w:lang w:val="uk-UA"/>
              </w:rPr>
              <w:t>ЧРК</w:t>
            </w:r>
            <w:r w:rsidRPr="008C6E85">
              <w:rPr>
                <w:b/>
                <w:sz w:val="24"/>
                <w:szCs w:val="24"/>
                <w:lang w:val="en-US"/>
              </w:rPr>
              <w:t>,</w:t>
            </w:r>
            <w:r w:rsidRPr="008C6E85">
              <w:rPr>
                <w:b/>
                <w:sz w:val="24"/>
                <w:szCs w:val="24"/>
                <w:lang w:val="uk-UA"/>
              </w:rPr>
              <w:t xml:space="preserve"> с</w:t>
            </w:r>
          </w:p>
        </w:tc>
        <w:tc>
          <w:tcPr>
            <w:tcW w:w="851" w:type="dxa"/>
            <w:shd w:val="clear" w:color="auto" w:fill="auto"/>
            <w:textDirection w:val="btLr"/>
            <w:vAlign w:val="center"/>
          </w:tcPr>
          <w:p w14:paraId="54ADF513" w14:textId="77777777" w:rsidR="00060315" w:rsidRPr="008C6E85" w:rsidRDefault="00060315" w:rsidP="00616B04">
            <w:pPr>
              <w:widowControl w:val="0"/>
              <w:spacing w:after="0"/>
              <w:ind w:left="113" w:right="113"/>
              <w:jc w:val="center"/>
              <w:rPr>
                <w:b/>
                <w:sz w:val="24"/>
                <w:szCs w:val="24"/>
                <w:lang w:val="uk-UA"/>
              </w:rPr>
            </w:pPr>
            <w:r w:rsidRPr="008C6E85">
              <w:rPr>
                <w:b/>
                <w:sz w:val="24"/>
                <w:szCs w:val="24"/>
                <w:lang w:val="uk-UA"/>
              </w:rPr>
              <w:t>Р</w:t>
            </w:r>
            <w:r w:rsidRPr="008C6E85">
              <w:rPr>
                <w:b/>
                <w:sz w:val="24"/>
                <w:szCs w:val="24"/>
                <w:lang w:val="en-US"/>
              </w:rPr>
              <w:t>,</w:t>
            </w:r>
            <w:r w:rsidRPr="008C6E85">
              <w:rPr>
                <w:b/>
                <w:sz w:val="24"/>
                <w:szCs w:val="24"/>
                <w:lang w:val="uk-UA"/>
              </w:rPr>
              <w:t xml:space="preserve"> к/с</w:t>
            </w:r>
          </w:p>
        </w:tc>
        <w:tc>
          <w:tcPr>
            <w:tcW w:w="850" w:type="dxa"/>
            <w:shd w:val="clear" w:color="auto" w:fill="auto"/>
            <w:textDirection w:val="btLr"/>
            <w:vAlign w:val="center"/>
          </w:tcPr>
          <w:p w14:paraId="309FC247" w14:textId="77777777" w:rsidR="00060315" w:rsidRPr="008C6E85" w:rsidRDefault="00060315" w:rsidP="00616B04">
            <w:pPr>
              <w:widowControl w:val="0"/>
              <w:spacing w:after="0"/>
              <w:ind w:left="113" w:right="113"/>
              <w:jc w:val="center"/>
              <w:rPr>
                <w:b/>
                <w:sz w:val="24"/>
                <w:szCs w:val="24"/>
                <w:lang w:val="uk-UA"/>
              </w:rPr>
            </w:pPr>
            <w:r w:rsidRPr="008C6E85">
              <w:rPr>
                <w:b/>
                <w:sz w:val="24"/>
                <w:szCs w:val="24"/>
                <w:lang w:val="uk-UA"/>
              </w:rPr>
              <w:t>Ш</w:t>
            </w:r>
            <w:r w:rsidRPr="008C6E85">
              <w:rPr>
                <w:b/>
                <w:sz w:val="24"/>
                <w:szCs w:val="24"/>
              </w:rPr>
              <w:t>,</w:t>
            </w:r>
            <w:r w:rsidRPr="008C6E85">
              <w:rPr>
                <w:b/>
                <w:sz w:val="24"/>
                <w:szCs w:val="24"/>
                <w:lang w:val="uk-UA"/>
              </w:rPr>
              <w:t xml:space="preserve"> см/с хворої ногою</w:t>
            </w:r>
          </w:p>
        </w:tc>
        <w:tc>
          <w:tcPr>
            <w:tcW w:w="851" w:type="dxa"/>
            <w:shd w:val="clear" w:color="auto" w:fill="auto"/>
            <w:textDirection w:val="btLr"/>
            <w:vAlign w:val="center"/>
          </w:tcPr>
          <w:p w14:paraId="7BECF89A" w14:textId="77777777" w:rsidR="00060315" w:rsidRPr="008C6E85" w:rsidRDefault="00060315" w:rsidP="00616B04">
            <w:pPr>
              <w:widowControl w:val="0"/>
              <w:spacing w:after="0"/>
              <w:ind w:left="113" w:right="113"/>
              <w:jc w:val="center"/>
              <w:rPr>
                <w:b/>
                <w:sz w:val="24"/>
                <w:szCs w:val="24"/>
                <w:lang w:val="uk-UA" w:eastAsia="ru-RU"/>
              </w:rPr>
            </w:pPr>
            <w:r w:rsidRPr="008C6E85">
              <w:rPr>
                <w:b/>
                <w:sz w:val="24"/>
                <w:szCs w:val="24"/>
                <w:lang w:val="uk-UA"/>
              </w:rPr>
              <w:t>Ш</w:t>
            </w:r>
            <w:r w:rsidRPr="008C6E85">
              <w:rPr>
                <w:b/>
                <w:sz w:val="24"/>
                <w:szCs w:val="24"/>
              </w:rPr>
              <w:t>,</w:t>
            </w:r>
            <w:r w:rsidRPr="008C6E85">
              <w:rPr>
                <w:b/>
                <w:sz w:val="24"/>
                <w:szCs w:val="24"/>
                <w:lang w:val="uk-UA"/>
              </w:rPr>
              <w:t xml:space="preserve"> см/с здорової ногою</w:t>
            </w:r>
          </w:p>
        </w:tc>
        <w:tc>
          <w:tcPr>
            <w:tcW w:w="426" w:type="dxa"/>
            <w:shd w:val="clear" w:color="auto" w:fill="auto"/>
            <w:textDirection w:val="btLr"/>
            <w:vAlign w:val="center"/>
          </w:tcPr>
          <w:p w14:paraId="4D0A31D7" w14:textId="77777777" w:rsidR="00060315" w:rsidRPr="008C6E85" w:rsidRDefault="00060315" w:rsidP="00616B04">
            <w:pPr>
              <w:widowControl w:val="0"/>
              <w:spacing w:after="0"/>
              <w:ind w:left="113" w:right="113"/>
              <w:jc w:val="center"/>
              <w:rPr>
                <w:b/>
                <w:sz w:val="24"/>
                <w:szCs w:val="24"/>
                <w:lang w:val="uk-UA"/>
              </w:rPr>
            </w:pPr>
            <w:r w:rsidRPr="008C6E85">
              <w:rPr>
                <w:b/>
                <w:sz w:val="24"/>
                <w:szCs w:val="24"/>
                <w:lang w:val="uk-UA" w:eastAsia="ru-RU"/>
              </w:rPr>
              <w:t>С</w:t>
            </w:r>
            <w:r w:rsidRPr="008C6E85">
              <w:rPr>
                <w:b/>
                <w:sz w:val="24"/>
                <w:szCs w:val="24"/>
                <w:lang w:val="en-US" w:eastAsia="ru-RU"/>
              </w:rPr>
              <w:t>,</w:t>
            </w:r>
            <w:r w:rsidRPr="008C6E85">
              <w:rPr>
                <w:b/>
                <w:sz w:val="24"/>
                <w:szCs w:val="24"/>
                <w:lang w:val="uk-UA"/>
              </w:rPr>
              <w:t xml:space="preserve"> %</w:t>
            </w:r>
          </w:p>
        </w:tc>
      </w:tr>
      <w:tr w:rsidR="00060315" w:rsidRPr="008C6E85" w14:paraId="78A453F1" w14:textId="77777777" w:rsidTr="00616B04">
        <w:trPr>
          <w:jc w:val="center"/>
        </w:trPr>
        <w:tc>
          <w:tcPr>
            <w:tcW w:w="1526" w:type="dxa"/>
            <w:shd w:val="clear" w:color="auto" w:fill="auto"/>
          </w:tcPr>
          <w:p w14:paraId="40AD9445" w14:textId="77777777" w:rsidR="00060315" w:rsidRPr="008C6E85" w:rsidRDefault="00060315" w:rsidP="00616B04">
            <w:pPr>
              <w:widowControl w:val="0"/>
              <w:spacing w:after="0"/>
              <w:jc w:val="both"/>
              <w:rPr>
                <w:sz w:val="24"/>
                <w:szCs w:val="24"/>
                <w:lang w:val="en-US"/>
              </w:rPr>
            </w:pPr>
            <w:r w:rsidRPr="008C6E85">
              <w:rPr>
                <w:sz w:val="24"/>
                <w:szCs w:val="24"/>
                <w:lang w:val="en-US"/>
              </w:rPr>
              <w:t>x</w:t>
            </w:r>
          </w:p>
        </w:tc>
        <w:tc>
          <w:tcPr>
            <w:tcW w:w="850" w:type="dxa"/>
            <w:shd w:val="clear" w:color="auto" w:fill="auto"/>
          </w:tcPr>
          <w:p w14:paraId="5E1E01A4" w14:textId="77777777" w:rsidR="00060315" w:rsidRPr="008C6E85" w:rsidRDefault="00060315" w:rsidP="00616B04">
            <w:pPr>
              <w:spacing w:after="0"/>
              <w:jc w:val="center"/>
              <w:rPr>
                <w:sz w:val="24"/>
                <w:szCs w:val="24"/>
              </w:rPr>
            </w:pPr>
            <w:r w:rsidRPr="008C6E85">
              <w:rPr>
                <w:sz w:val="24"/>
                <w:szCs w:val="24"/>
              </w:rPr>
              <w:t>68,1</w:t>
            </w:r>
          </w:p>
        </w:tc>
        <w:tc>
          <w:tcPr>
            <w:tcW w:w="850" w:type="dxa"/>
            <w:shd w:val="clear" w:color="auto" w:fill="auto"/>
          </w:tcPr>
          <w:p w14:paraId="4031E3F8" w14:textId="77777777" w:rsidR="00060315" w:rsidRPr="008C6E85" w:rsidRDefault="00060315" w:rsidP="00616B04">
            <w:pPr>
              <w:spacing w:after="0"/>
              <w:jc w:val="center"/>
              <w:rPr>
                <w:sz w:val="24"/>
                <w:szCs w:val="24"/>
              </w:rPr>
            </w:pPr>
            <w:r w:rsidRPr="008C6E85">
              <w:rPr>
                <w:sz w:val="24"/>
                <w:szCs w:val="24"/>
              </w:rPr>
              <w:t>68,1</w:t>
            </w:r>
          </w:p>
        </w:tc>
        <w:tc>
          <w:tcPr>
            <w:tcW w:w="851" w:type="dxa"/>
            <w:shd w:val="clear" w:color="auto" w:fill="auto"/>
          </w:tcPr>
          <w:p w14:paraId="55037071" w14:textId="77777777" w:rsidR="00060315" w:rsidRPr="008C6E85" w:rsidRDefault="00060315" w:rsidP="00616B04">
            <w:pPr>
              <w:spacing w:after="0"/>
              <w:jc w:val="center"/>
              <w:rPr>
                <w:sz w:val="24"/>
                <w:szCs w:val="24"/>
              </w:rPr>
            </w:pPr>
            <w:r w:rsidRPr="008C6E85">
              <w:rPr>
                <w:sz w:val="24"/>
                <w:szCs w:val="24"/>
              </w:rPr>
              <w:t>134,4</w:t>
            </w:r>
          </w:p>
        </w:tc>
        <w:tc>
          <w:tcPr>
            <w:tcW w:w="850" w:type="dxa"/>
            <w:shd w:val="clear" w:color="auto" w:fill="auto"/>
          </w:tcPr>
          <w:p w14:paraId="7FFD8699" w14:textId="77777777" w:rsidR="00060315" w:rsidRPr="008C6E85" w:rsidRDefault="00060315" w:rsidP="00616B04">
            <w:pPr>
              <w:spacing w:after="0"/>
              <w:jc w:val="center"/>
              <w:rPr>
                <w:sz w:val="24"/>
                <w:szCs w:val="24"/>
              </w:rPr>
            </w:pPr>
            <w:r w:rsidRPr="008C6E85">
              <w:rPr>
                <w:sz w:val="24"/>
                <w:szCs w:val="24"/>
              </w:rPr>
              <w:t>137,8</w:t>
            </w:r>
          </w:p>
        </w:tc>
        <w:tc>
          <w:tcPr>
            <w:tcW w:w="851" w:type="dxa"/>
            <w:shd w:val="clear" w:color="auto" w:fill="auto"/>
          </w:tcPr>
          <w:p w14:paraId="3C219CD5" w14:textId="77777777" w:rsidR="00060315" w:rsidRPr="008C6E85" w:rsidRDefault="00060315" w:rsidP="00616B04">
            <w:pPr>
              <w:spacing w:after="0"/>
              <w:jc w:val="center"/>
              <w:rPr>
                <w:sz w:val="24"/>
                <w:szCs w:val="24"/>
              </w:rPr>
            </w:pPr>
            <w:r w:rsidRPr="008C6E85">
              <w:rPr>
                <w:sz w:val="24"/>
                <w:szCs w:val="24"/>
              </w:rPr>
              <w:t>8,7</w:t>
            </w:r>
          </w:p>
        </w:tc>
        <w:tc>
          <w:tcPr>
            <w:tcW w:w="850" w:type="dxa"/>
            <w:shd w:val="clear" w:color="auto" w:fill="auto"/>
          </w:tcPr>
          <w:p w14:paraId="708A7DF4" w14:textId="77777777" w:rsidR="00060315" w:rsidRPr="008C6E85" w:rsidRDefault="00060315" w:rsidP="00616B04">
            <w:pPr>
              <w:spacing w:after="0"/>
              <w:jc w:val="center"/>
              <w:rPr>
                <w:sz w:val="24"/>
                <w:szCs w:val="24"/>
              </w:rPr>
            </w:pPr>
            <w:r w:rsidRPr="008C6E85">
              <w:rPr>
                <w:sz w:val="24"/>
                <w:szCs w:val="24"/>
              </w:rPr>
              <w:t>3,5</w:t>
            </w:r>
          </w:p>
        </w:tc>
        <w:tc>
          <w:tcPr>
            <w:tcW w:w="851" w:type="dxa"/>
            <w:shd w:val="clear" w:color="auto" w:fill="auto"/>
          </w:tcPr>
          <w:p w14:paraId="0C0EED09" w14:textId="77777777" w:rsidR="00060315" w:rsidRPr="008C6E85" w:rsidRDefault="00060315" w:rsidP="00616B04">
            <w:pPr>
              <w:spacing w:after="0"/>
              <w:jc w:val="center"/>
              <w:rPr>
                <w:sz w:val="24"/>
                <w:szCs w:val="24"/>
              </w:rPr>
            </w:pPr>
            <w:r w:rsidRPr="008C6E85">
              <w:rPr>
                <w:sz w:val="24"/>
                <w:szCs w:val="24"/>
              </w:rPr>
              <w:t>0,81</w:t>
            </w:r>
          </w:p>
        </w:tc>
        <w:tc>
          <w:tcPr>
            <w:tcW w:w="850" w:type="dxa"/>
            <w:shd w:val="clear" w:color="auto" w:fill="auto"/>
          </w:tcPr>
          <w:p w14:paraId="33A81B42" w14:textId="77777777" w:rsidR="00060315" w:rsidRPr="008C6E85" w:rsidRDefault="00060315" w:rsidP="00616B04">
            <w:pPr>
              <w:spacing w:after="0"/>
              <w:jc w:val="center"/>
              <w:rPr>
                <w:sz w:val="24"/>
                <w:szCs w:val="24"/>
                <w:lang w:val="uk-UA"/>
              </w:rPr>
            </w:pPr>
            <w:r w:rsidRPr="008C6E85">
              <w:rPr>
                <w:sz w:val="24"/>
                <w:szCs w:val="24"/>
              </w:rPr>
              <w:t>0,919</w:t>
            </w:r>
          </w:p>
        </w:tc>
        <w:tc>
          <w:tcPr>
            <w:tcW w:w="851" w:type="dxa"/>
            <w:shd w:val="clear" w:color="auto" w:fill="auto"/>
          </w:tcPr>
          <w:p w14:paraId="532A742A" w14:textId="77777777" w:rsidR="00060315" w:rsidRPr="008C6E85" w:rsidRDefault="00060315" w:rsidP="00616B04">
            <w:pPr>
              <w:spacing w:after="0"/>
              <w:jc w:val="center"/>
              <w:rPr>
                <w:sz w:val="24"/>
                <w:szCs w:val="24"/>
                <w:lang w:val="uk-UA"/>
              </w:rPr>
            </w:pPr>
            <w:r w:rsidRPr="008C6E85">
              <w:rPr>
                <w:sz w:val="24"/>
                <w:szCs w:val="24"/>
              </w:rPr>
              <w:t>0,919</w:t>
            </w:r>
          </w:p>
        </w:tc>
        <w:tc>
          <w:tcPr>
            <w:tcW w:w="426" w:type="dxa"/>
            <w:shd w:val="clear" w:color="auto" w:fill="auto"/>
          </w:tcPr>
          <w:p w14:paraId="1EB74A26" w14:textId="77777777" w:rsidR="00060315" w:rsidRPr="008C6E85" w:rsidRDefault="00060315" w:rsidP="00616B04">
            <w:pPr>
              <w:widowControl w:val="0"/>
              <w:spacing w:after="0"/>
              <w:jc w:val="center"/>
              <w:rPr>
                <w:sz w:val="24"/>
                <w:szCs w:val="24"/>
                <w:lang w:val="en-US" w:eastAsia="ru-RU"/>
              </w:rPr>
            </w:pPr>
            <w:r w:rsidRPr="008C6E85">
              <w:rPr>
                <w:sz w:val="24"/>
                <w:szCs w:val="24"/>
                <w:lang w:val="en-US" w:eastAsia="ru-RU"/>
              </w:rPr>
              <w:t>1</w:t>
            </w:r>
          </w:p>
        </w:tc>
      </w:tr>
      <w:tr w:rsidR="00060315" w:rsidRPr="008C6E85" w14:paraId="2E763D96" w14:textId="77777777" w:rsidTr="00616B04">
        <w:trPr>
          <w:jc w:val="center"/>
        </w:trPr>
        <w:tc>
          <w:tcPr>
            <w:tcW w:w="1526" w:type="dxa"/>
            <w:shd w:val="clear" w:color="auto" w:fill="auto"/>
          </w:tcPr>
          <w:p w14:paraId="533530F9" w14:textId="77777777" w:rsidR="00060315" w:rsidRPr="008C6E85" w:rsidRDefault="00060315" w:rsidP="00616B04">
            <w:pPr>
              <w:widowControl w:val="0"/>
              <w:spacing w:after="0"/>
              <w:jc w:val="both"/>
              <w:rPr>
                <w:sz w:val="24"/>
                <w:szCs w:val="24"/>
                <w:lang w:val="en-US"/>
              </w:rPr>
            </w:pPr>
            <w:r w:rsidRPr="008C6E85">
              <w:rPr>
                <w:sz w:val="24"/>
                <w:szCs w:val="24"/>
                <w:lang w:val="en-US"/>
              </w:rPr>
              <w:t>s</w:t>
            </w:r>
          </w:p>
        </w:tc>
        <w:tc>
          <w:tcPr>
            <w:tcW w:w="850" w:type="dxa"/>
            <w:shd w:val="clear" w:color="auto" w:fill="auto"/>
          </w:tcPr>
          <w:p w14:paraId="3AA49401" w14:textId="77777777" w:rsidR="00060315" w:rsidRPr="008C6E85" w:rsidRDefault="00060315" w:rsidP="00616B04">
            <w:pPr>
              <w:spacing w:after="0"/>
              <w:jc w:val="center"/>
              <w:rPr>
                <w:sz w:val="24"/>
                <w:szCs w:val="24"/>
                <w:lang w:val="uk-UA"/>
              </w:rPr>
            </w:pPr>
            <w:r w:rsidRPr="008C6E85">
              <w:rPr>
                <w:sz w:val="24"/>
                <w:szCs w:val="24"/>
              </w:rPr>
              <w:t>0,31</w:t>
            </w:r>
          </w:p>
        </w:tc>
        <w:tc>
          <w:tcPr>
            <w:tcW w:w="850" w:type="dxa"/>
            <w:shd w:val="clear" w:color="auto" w:fill="auto"/>
          </w:tcPr>
          <w:p w14:paraId="56CEB225" w14:textId="77777777" w:rsidR="00060315" w:rsidRPr="008C6E85" w:rsidRDefault="00060315" w:rsidP="00616B04">
            <w:pPr>
              <w:spacing w:after="0"/>
              <w:jc w:val="center"/>
              <w:rPr>
                <w:sz w:val="24"/>
                <w:szCs w:val="24"/>
                <w:lang w:val="uk-UA"/>
              </w:rPr>
            </w:pPr>
            <w:r w:rsidRPr="008C6E85">
              <w:rPr>
                <w:sz w:val="24"/>
                <w:szCs w:val="24"/>
              </w:rPr>
              <w:t>0,31</w:t>
            </w:r>
          </w:p>
        </w:tc>
        <w:tc>
          <w:tcPr>
            <w:tcW w:w="851" w:type="dxa"/>
            <w:shd w:val="clear" w:color="auto" w:fill="auto"/>
          </w:tcPr>
          <w:p w14:paraId="52950FBB" w14:textId="77777777" w:rsidR="00060315" w:rsidRPr="008C6E85" w:rsidRDefault="00060315" w:rsidP="00616B04">
            <w:pPr>
              <w:spacing w:after="0"/>
              <w:jc w:val="center"/>
              <w:rPr>
                <w:sz w:val="24"/>
                <w:szCs w:val="24"/>
                <w:lang w:val="uk-UA"/>
              </w:rPr>
            </w:pPr>
            <w:r w:rsidRPr="008C6E85">
              <w:rPr>
                <w:sz w:val="24"/>
                <w:szCs w:val="24"/>
              </w:rPr>
              <w:t>0,51</w:t>
            </w:r>
          </w:p>
        </w:tc>
        <w:tc>
          <w:tcPr>
            <w:tcW w:w="850" w:type="dxa"/>
            <w:shd w:val="clear" w:color="auto" w:fill="auto"/>
          </w:tcPr>
          <w:p w14:paraId="3B894E0D" w14:textId="77777777" w:rsidR="00060315" w:rsidRPr="008C6E85" w:rsidRDefault="00060315" w:rsidP="00616B04">
            <w:pPr>
              <w:spacing w:after="0"/>
              <w:jc w:val="center"/>
              <w:rPr>
                <w:sz w:val="24"/>
                <w:szCs w:val="24"/>
                <w:lang w:val="uk-UA"/>
              </w:rPr>
            </w:pPr>
            <w:r w:rsidRPr="008C6E85">
              <w:rPr>
                <w:sz w:val="24"/>
                <w:szCs w:val="24"/>
              </w:rPr>
              <w:t>0,42</w:t>
            </w:r>
          </w:p>
        </w:tc>
        <w:tc>
          <w:tcPr>
            <w:tcW w:w="851" w:type="dxa"/>
            <w:shd w:val="clear" w:color="auto" w:fill="auto"/>
          </w:tcPr>
          <w:p w14:paraId="1D842FC0" w14:textId="77777777" w:rsidR="00060315" w:rsidRPr="008C6E85" w:rsidRDefault="00060315" w:rsidP="00616B04">
            <w:pPr>
              <w:spacing w:after="0"/>
              <w:jc w:val="center"/>
              <w:rPr>
                <w:sz w:val="24"/>
                <w:szCs w:val="24"/>
                <w:lang w:val="uk-UA"/>
              </w:rPr>
            </w:pPr>
            <w:r w:rsidRPr="008C6E85">
              <w:rPr>
                <w:sz w:val="24"/>
                <w:szCs w:val="24"/>
              </w:rPr>
              <w:t>0,48</w:t>
            </w:r>
          </w:p>
        </w:tc>
        <w:tc>
          <w:tcPr>
            <w:tcW w:w="850" w:type="dxa"/>
            <w:shd w:val="clear" w:color="auto" w:fill="auto"/>
          </w:tcPr>
          <w:p w14:paraId="7328A938" w14:textId="77777777" w:rsidR="00060315" w:rsidRPr="008C6E85" w:rsidRDefault="00060315" w:rsidP="00616B04">
            <w:pPr>
              <w:spacing w:after="0"/>
              <w:jc w:val="center"/>
              <w:rPr>
                <w:sz w:val="24"/>
                <w:szCs w:val="24"/>
                <w:lang w:val="uk-UA"/>
              </w:rPr>
            </w:pPr>
            <w:r w:rsidRPr="008C6E85">
              <w:rPr>
                <w:sz w:val="24"/>
                <w:szCs w:val="24"/>
              </w:rPr>
              <w:t>0,52</w:t>
            </w:r>
          </w:p>
        </w:tc>
        <w:tc>
          <w:tcPr>
            <w:tcW w:w="851" w:type="dxa"/>
            <w:shd w:val="clear" w:color="auto" w:fill="auto"/>
          </w:tcPr>
          <w:p w14:paraId="79F0CCB1" w14:textId="77777777" w:rsidR="00060315" w:rsidRPr="008C6E85" w:rsidRDefault="00060315" w:rsidP="00616B04">
            <w:pPr>
              <w:spacing w:after="0"/>
              <w:jc w:val="center"/>
              <w:rPr>
                <w:sz w:val="24"/>
                <w:szCs w:val="24"/>
                <w:lang w:val="uk-UA"/>
              </w:rPr>
            </w:pPr>
            <w:r w:rsidRPr="008C6E85">
              <w:rPr>
                <w:sz w:val="24"/>
                <w:szCs w:val="24"/>
              </w:rPr>
              <w:t>0,008</w:t>
            </w:r>
          </w:p>
        </w:tc>
        <w:tc>
          <w:tcPr>
            <w:tcW w:w="850" w:type="dxa"/>
            <w:shd w:val="clear" w:color="auto" w:fill="auto"/>
          </w:tcPr>
          <w:p w14:paraId="25E98C2D" w14:textId="77777777" w:rsidR="00060315" w:rsidRPr="008C6E85" w:rsidRDefault="00060315" w:rsidP="00616B04">
            <w:pPr>
              <w:spacing w:after="0"/>
              <w:jc w:val="center"/>
              <w:rPr>
                <w:sz w:val="24"/>
                <w:szCs w:val="24"/>
                <w:lang w:val="uk-UA"/>
              </w:rPr>
            </w:pPr>
            <w:r w:rsidRPr="008C6E85">
              <w:rPr>
                <w:sz w:val="24"/>
                <w:szCs w:val="24"/>
              </w:rPr>
              <w:t>0,010</w:t>
            </w:r>
          </w:p>
        </w:tc>
        <w:tc>
          <w:tcPr>
            <w:tcW w:w="851" w:type="dxa"/>
            <w:shd w:val="clear" w:color="auto" w:fill="auto"/>
          </w:tcPr>
          <w:p w14:paraId="0BB36727" w14:textId="77777777" w:rsidR="00060315" w:rsidRPr="008C6E85" w:rsidRDefault="00060315" w:rsidP="00616B04">
            <w:pPr>
              <w:spacing w:after="0"/>
              <w:jc w:val="center"/>
              <w:rPr>
                <w:sz w:val="24"/>
                <w:szCs w:val="24"/>
                <w:lang w:val="uk-UA"/>
              </w:rPr>
            </w:pPr>
            <w:r w:rsidRPr="008C6E85">
              <w:rPr>
                <w:sz w:val="24"/>
                <w:szCs w:val="24"/>
              </w:rPr>
              <w:t>0,008</w:t>
            </w:r>
          </w:p>
        </w:tc>
        <w:tc>
          <w:tcPr>
            <w:tcW w:w="426" w:type="dxa"/>
            <w:shd w:val="clear" w:color="auto" w:fill="auto"/>
          </w:tcPr>
          <w:p w14:paraId="7C88FD9C" w14:textId="77777777" w:rsidR="00060315" w:rsidRPr="008C6E85" w:rsidRDefault="00060315" w:rsidP="00616B04">
            <w:pPr>
              <w:widowControl w:val="0"/>
              <w:spacing w:after="0"/>
              <w:jc w:val="center"/>
              <w:rPr>
                <w:sz w:val="24"/>
                <w:szCs w:val="24"/>
                <w:lang w:val="uk-UA" w:eastAsia="ru-RU"/>
              </w:rPr>
            </w:pPr>
          </w:p>
        </w:tc>
      </w:tr>
      <w:tr w:rsidR="00060315" w:rsidRPr="008C6E85" w14:paraId="1481823C" w14:textId="77777777" w:rsidTr="00616B04">
        <w:trPr>
          <w:jc w:val="center"/>
        </w:trPr>
        <w:tc>
          <w:tcPr>
            <w:tcW w:w="1526" w:type="dxa"/>
            <w:shd w:val="clear" w:color="auto" w:fill="auto"/>
          </w:tcPr>
          <w:p w14:paraId="09257D56" w14:textId="77777777" w:rsidR="00060315" w:rsidRPr="008C6E85" w:rsidRDefault="00060315" w:rsidP="00616B04">
            <w:pPr>
              <w:widowControl w:val="0"/>
              <w:spacing w:after="0"/>
              <w:jc w:val="both"/>
              <w:rPr>
                <w:sz w:val="24"/>
                <w:szCs w:val="24"/>
                <w:vertAlign w:val="subscript"/>
                <w:lang w:val="en-US"/>
              </w:rPr>
            </w:pPr>
            <w:r w:rsidRPr="008C6E85">
              <w:rPr>
                <w:sz w:val="24"/>
                <w:szCs w:val="24"/>
                <w:lang w:val="en-US"/>
              </w:rPr>
              <w:t>D</w:t>
            </w:r>
            <w:r w:rsidRPr="008C6E85">
              <w:rPr>
                <w:sz w:val="24"/>
                <w:szCs w:val="24"/>
                <w:vertAlign w:val="subscript"/>
                <w:lang w:val="en-US"/>
              </w:rPr>
              <w:t>1</w:t>
            </w:r>
          </w:p>
        </w:tc>
        <w:tc>
          <w:tcPr>
            <w:tcW w:w="850" w:type="dxa"/>
            <w:shd w:val="clear" w:color="auto" w:fill="auto"/>
          </w:tcPr>
          <w:p w14:paraId="7E45F78C" w14:textId="77777777" w:rsidR="00060315" w:rsidRPr="008C6E85" w:rsidRDefault="00060315" w:rsidP="00616B04">
            <w:pPr>
              <w:spacing w:after="0"/>
              <w:jc w:val="center"/>
              <w:rPr>
                <w:sz w:val="24"/>
                <w:szCs w:val="24"/>
                <w:lang w:val="uk-UA"/>
              </w:rPr>
            </w:pPr>
            <w:r w:rsidRPr="008C6E85">
              <w:rPr>
                <w:sz w:val="24"/>
                <w:szCs w:val="24"/>
              </w:rPr>
              <w:t>0,19</w:t>
            </w:r>
          </w:p>
        </w:tc>
        <w:tc>
          <w:tcPr>
            <w:tcW w:w="850" w:type="dxa"/>
            <w:shd w:val="clear" w:color="auto" w:fill="auto"/>
          </w:tcPr>
          <w:p w14:paraId="5D36B59C" w14:textId="77777777" w:rsidR="00060315" w:rsidRPr="008C6E85" w:rsidRDefault="00060315" w:rsidP="00616B04">
            <w:pPr>
              <w:spacing w:after="0"/>
              <w:jc w:val="center"/>
              <w:rPr>
                <w:sz w:val="24"/>
                <w:szCs w:val="24"/>
                <w:lang w:val="uk-UA"/>
              </w:rPr>
            </w:pPr>
            <w:r w:rsidRPr="008C6E85">
              <w:rPr>
                <w:sz w:val="24"/>
                <w:szCs w:val="24"/>
              </w:rPr>
              <w:t>0,19</w:t>
            </w:r>
          </w:p>
        </w:tc>
        <w:tc>
          <w:tcPr>
            <w:tcW w:w="851" w:type="dxa"/>
            <w:shd w:val="clear" w:color="auto" w:fill="auto"/>
          </w:tcPr>
          <w:p w14:paraId="16E21657" w14:textId="77777777" w:rsidR="00060315" w:rsidRPr="008C6E85" w:rsidRDefault="00060315" w:rsidP="00616B04">
            <w:pPr>
              <w:spacing w:after="0"/>
              <w:jc w:val="center"/>
              <w:rPr>
                <w:sz w:val="24"/>
                <w:szCs w:val="24"/>
                <w:lang w:val="uk-UA"/>
              </w:rPr>
            </w:pPr>
            <w:r w:rsidRPr="008C6E85">
              <w:rPr>
                <w:sz w:val="24"/>
                <w:szCs w:val="24"/>
              </w:rPr>
              <w:t>0,32</w:t>
            </w:r>
          </w:p>
        </w:tc>
        <w:tc>
          <w:tcPr>
            <w:tcW w:w="850" w:type="dxa"/>
            <w:shd w:val="clear" w:color="auto" w:fill="auto"/>
          </w:tcPr>
          <w:p w14:paraId="7A7FB3F6" w14:textId="77777777" w:rsidR="00060315" w:rsidRPr="008C6E85" w:rsidRDefault="00060315" w:rsidP="00616B04">
            <w:pPr>
              <w:spacing w:after="0"/>
              <w:jc w:val="center"/>
              <w:rPr>
                <w:sz w:val="24"/>
                <w:szCs w:val="24"/>
                <w:lang w:val="uk-UA"/>
              </w:rPr>
            </w:pPr>
            <w:r w:rsidRPr="008C6E85">
              <w:rPr>
                <w:sz w:val="24"/>
                <w:szCs w:val="24"/>
              </w:rPr>
              <w:t>0,26</w:t>
            </w:r>
          </w:p>
        </w:tc>
        <w:tc>
          <w:tcPr>
            <w:tcW w:w="851" w:type="dxa"/>
            <w:shd w:val="clear" w:color="auto" w:fill="auto"/>
          </w:tcPr>
          <w:p w14:paraId="1027D297" w14:textId="77777777" w:rsidR="00060315" w:rsidRPr="008C6E85" w:rsidRDefault="00060315" w:rsidP="00616B04">
            <w:pPr>
              <w:spacing w:after="0"/>
              <w:jc w:val="center"/>
              <w:rPr>
                <w:sz w:val="24"/>
                <w:szCs w:val="24"/>
              </w:rPr>
            </w:pPr>
            <w:r w:rsidRPr="008C6E85">
              <w:rPr>
                <w:sz w:val="24"/>
                <w:szCs w:val="24"/>
              </w:rPr>
              <w:t>0,29</w:t>
            </w:r>
          </w:p>
        </w:tc>
        <w:tc>
          <w:tcPr>
            <w:tcW w:w="850" w:type="dxa"/>
            <w:shd w:val="clear" w:color="auto" w:fill="auto"/>
          </w:tcPr>
          <w:p w14:paraId="62C6A5D2" w14:textId="77777777" w:rsidR="00060315" w:rsidRPr="008C6E85" w:rsidRDefault="00060315" w:rsidP="00616B04">
            <w:pPr>
              <w:spacing w:after="0"/>
              <w:jc w:val="center"/>
              <w:rPr>
                <w:sz w:val="24"/>
                <w:szCs w:val="24"/>
                <w:lang w:val="uk-UA"/>
              </w:rPr>
            </w:pPr>
            <w:r w:rsidRPr="008C6E85">
              <w:rPr>
                <w:sz w:val="24"/>
                <w:szCs w:val="24"/>
              </w:rPr>
              <w:t>0,32</w:t>
            </w:r>
          </w:p>
        </w:tc>
        <w:tc>
          <w:tcPr>
            <w:tcW w:w="851" w:type="dxa"/>
            <w:shd w:val="clear" w:color="auto" w:fill="auto"/>
          </w:tcPr>
          <w:p w14:paraId="79D4679D" w14:textId="77777777" w:rsidR="00060315" w:rsidRPr="008C6E85" w:rsidRDefault="00060315" w:rsidP="00616B04">
            <w:pPr>
              <w:spacing w:after="0"/>
              <w:jc w:val="center"/>
              <w:rPr>
                <w:sz w:val="24"/>
                <w:szCs w:val="24"/>
                <w:lang w:val="uk-UA"/>
              </w:rPr>
            </w:pPr>
            <w:r w:rsidRPr="008C6E85">
              <w:rPr>
                <w:sz w:val="24"/>
                <w:szCs w:val="24"/>
              </w:rPr>
              <w:t>0,005</w:t>
            </w:r>
          </w:p>
        </w:tc>
        <w:tc>
          <w:tcPr>
            <w:tcW w:w="850" w:type="dxa"/>
            <w:shd w:val="clear" w:color="auto" w:fill="auto"/>
          </w:tcPr>
          <w:p w14:paraId="6497FBAD" w14:textId="77777777" w:rsidR="00060315" w:rsidRPr="008C6E85" w:rsidRDefault="00060315" w:rsidP="00616B04">
            <w:pPr>
              <w:spacing w:after="0"/>
              <w:jc w:val="center"/>
              <w:rPr>
                <w:sz w:val="24"/>
                <w:szCs w:val="24"/>
                <w:lang w:val="uk-UA"/>
              </w:rPr>
            </w:pPr>
            <w:r w:rsidRPr="008C6E85">
              <w:rPr>
                <w:sz w:val="24"/>
                <w:szCs w:val="24"/>
              </w:rPr>
              <w:t>0,006</w:t>
            </w:r>
          </w:p>
        </w:tc>
        <w:tc>
          <w:tcPr>
            <w:tcW w:w="851" w:type="dxa"/>
            <w:shd w:val="clear" w:color="auto" w:fill="auto"/>
          </w:tcPr>
          <w:p w14:paraId="359F0F9D" w14:textId="77777777" w:rsidR="00060315" w:rsidRPr="008C6E85" w:rsidRDefault="00060315" w:rsidP="00616B04">
            <w:pPr>
              <w:spacing w:after="0"/>
              <w:jc w:val="center"/>
              <w:rPr>
                <w:sz w:val="24"/>
                <w:szCs w:val="24"/>
                <w:lang w:val="uk-UA"/>
              </w:rPr>
            </w:pPr>
            <w:r w:rsidRPr="008C6E85">
              <w:rPr>
                <w:sz w:val="24"/>
                <w:szCs w:val="24"/>
              </w:rPr>
              <w:t>0,005</w:t>
            </w:r>
          </w:p>
        </w:tc>
        <w:tc>
          <w:tcPr>
            <w:tcW w:w="426" w:type="dxa"/>
            <w:shd w:val="clear" w:color="auto" w:fill="auto"/>
          </w:tcPr>
          <w:p w14:paraId="3226C5DD" w14:textId="77777777" w:rsidR="00060315" w:rsidRPr="008C6E85" w:rsidRDefault="00060315" w:rsidP="00616B04">
            <w:pPr>
              <w:widowControl w:val="0"/>
              <w:spacing w:after="0"/>
              <w:jc w:val="center"/>
              <w:rPr>
                <w:sz w:val="24"/>
                <w:szCs w:val="24"/>
                <w:lang w:val="uk-UA" w:eastAsia="ru-RU"/>
              </w:rPr>
            </w:pPr>
          </w:p>
        </w:tc>
      </w:tr>
      <w:tr w:rsidR="00060315" w:rsidRPr="008C6E85" w14:paraId="3C8CC9D8" w14:textId="77777777" w:rsidTr="00616B04">
        <w:trPr>
          <w:jc w:val="center"/>
        </w:trPr>
        <w:tc>
          <w:tcPr>
            <w:tcW w:w="1526" w:type="dxa"/>
            <w:shd w:val="clear" w:color="auto" w:fill="auto"/>
          </w:tcPr>
          <w:p w14:paraId="476DEE32" w14:textId="77777777" w:rsidR="00060315" w:rsidRPr="008C6E85" w:rsidRDefault="00060315" w:rsidP="00616B04">
            <w:pPr>
              <w:widowControl w:val="0"/>
              <w:spacing w:after="0"/>
              <w:jc w:val="both"/>
              <w:rPr>
                <w:sz w:val="24"/>
                <w:szCs w:val="24"/>
                <w:vertAlign w:val="subscript"/>
                <w:lang w:val="en-US"/>
              </w:rPr>
            </w:pPr>
            <w:r w:rsidRPr="008C6E85">
              <w:rPr>
                <w:sz w:val="24"/>
                <w:szCs w:val="24"/>
                <w:lang w:val="en-US"/>
              </w:rPr>
              <w:t>D</w:t>
            </w:r>
            <w:r w:rsidRPr="008C6E85">
              <w:rPr>
                <w:sz w:val="24"/>
                <w:szCs w:val="24"/>
                <w:vertAlign w:val="subscript"/>
                <w:lang w:val="en-US"/>
              </w:rPr>
              <w:t>2</w:t>
            </w:r>
          </w:p>
        </w:tc>
        <w:tc>
          <w:tcPr>
            <w:tcW w:w="850" w:type="dxa"/>
            <w:shd w:val="clear" w:color="auto" w:fill="auto"/>
          </w:tcPr>
          <w:p w14:paraId="5F57C90E" w14:textId="77777777" w:rsidR="00060315" w:rsidRPr="008C6E85" w:rsidRDefault="00060315" w:rsidP="00616B04">
            <w:pPr>
              <w:spacing w:after="0"/>
              <w:jc w:val="center"/>
              <w:rPr>
                <w:sz w:val="24"/>
                <w:szCs w:val="24"/>
                <w:lang w:val="uk-UA"/>
              </w:rPr>
            </w:pPr>
            <w:r w:rsidRPr="008C6E85">
              <w:rPr>
                <w:sz w:val="24"/>
                <w:szCs w:val="24"/>
              </w:rPr>
              <w:t>0,25</w:t>
            </w:r>
          </w:p>
        </w:tc>
        <w:tc>
          <w:tcPr>
            <w:tcW w:w="850" w:type="dxa"/>
            <w:shd w:val="clear" w:color="auto" w:fill="auto"/>
          </w:tcPr>
          <w:p w14:paraId="45C91692" w14:textId="77777777" w:rsidR="00060315" w:rsidRPr="008C6E85" w:rsidRDefault="00060315" w:rsidP="00616B04">
            <w:pPr>
              <w:spacing w:after="0"/>
              <w:jc w:val="center"/>
              <w:rPr>
                <w:sz w:val="24"/>
                <w:szCs w:val="24"/>
                <w:lang w:val="uk-UA"/>
              </w:rPr>
            </w:pPr>
            <w:r w:rsidRPr="008C6E85">
              <w:rPr>
                <w:sz w:val="24"/>
                <w:szCs w:val="24"/>
              </w:rPr>
              <w:t>0,25</w:t>
            </w:r>
          </w:p>
        </w:tc>
        <w:tc>
          <w:tcPr>
            <w:tcW w:w="851" w:type="dxa"/>
            <w:shd w:val="clear" w:color="auto" w:fill="auto"/>
          </w:tcPr>
          <w:p w14:paraId="4E73BBE0" w14:textId="77777777" w:rsidR="00060315" w:rsidRPr="008C6E85" w:rsidRDefault="00060315" w:rsidP="00616B04">
            <w:pPr>
              <w:spacing w:after="0"/>
              <w:jc w:val="center"/>
              <w:rPr>
                <w:sz w:val="24"/>
                <w:szCs w:val="24"/>
                <w:lang w:val="uk-UA"/>
              </w:rPr>
            </w:pPr>
            <w:r w:rsidRPr="008C6E85">
              <w:rPr>
                <w:sz w:val="24"/>
                <w:szCs w:val="24"/>
              </w:rPr>
              <w:t>0,42</w:t>
            </w:r>
          </w:p>
        </w:tc>
        <w:tc>
          <w:tcPr>
            <w:tcW w:w="850" w:type="dxa"/>
            <w:shd w:val="clear" w:color="auto" w:fill="auto"/>
          </w:tcPr>
          <w:p w14:paraId="48FB5C3D" w14:textId="77777777" w:rsidR="00060315" w:rsidRPr="008C6E85" w:rsidRDefault="00060315" w:rsidP="00616B04">
            <w:pPr>
              <w:spacing w:after="0"/>
              <w:jc w:val="center"/>
              <w:rPr>
                <w:sz w:val="24"/>
                <w:szCs w:val="24"/>
                <w:lang w:val="uk-UA"/>
              </w:rPr>
            </w:pPr>
            <w:r w:rsidRPr="008C6E85">
              <w:rPr>
                <w:sz w:val="24"/>
                <w:szCs w:val="24"/>
              </w:rPr>
              <w:t>0,34</w:t>
            </w:r>
          </w:p>
        </w:tc>
        <w:tc>
          <w:tcPr>
            <w:tcW w:w="851" w:type="dxa"/>
            <w:shd w:val="clear" w:color="auto" w:fill="auto"/>
          </w:tcPr>
          <w:p w14:paraId="6E0E5E28" w14:textId="77777777" w:rsidR="00060315" w:rsidRPr="008C6E85" w:rsidRDefault="00060315" w:rsidP="00616B04">
            <w:pPr>
              <w:spacing w:after="0"/>
              <w:jc w:val="center"/>
              <w:rPr>
                <w:sz w:val="24"/>
                <w:szCs w:val="24"/>
                <w:lang w:val="uk-UA"/>
              </w:rPr>
            </w:pPr>
            <w:r w:rsidRPr="008C6E85">
              <w:rPr>
                <w:sz w:val="24"/>
                <w:szCs w:val="24"/>
              </w:rPr>
              <w:t>0,39</w:t>
            </w:r>
          </w:p>
        </w:tc>
        <w:tc>
          <w:tcPr>
            <w:tcW w:w="850" w:type="dxa"/>
            <w:shd w:val="clear" w:color="auto" w:fill="auto"/>
          </w:tcPr>
          <w:p w14:paraId="383F281B" w14:textId="77777777" w:rsidR="00060315" w:rsidRPr="008C6E85" w:rsidRDefault="00060315" w:rsidP="00616B04">
            <w:pPr>
              <w:spacing w:after="0"/>
              <w:jc w:val="center"/>
              <w:rPr>
                <w:sz w:val="24"/>
                <w:szCs w:val="24"/>
                <w:lang w:val="uk-UA"/>
              </w:rPr>
            </w:pPr>
            <w:r w:rsidRPr="008C6E85">
              <w:rPr>
                <w:sz w:val="24"/>
                <w:szCs w:val="24"/>
              </w:rPr>
              <w:t>0,42</w:t>
            </w:r>
          </w:p>
        </w:tc>
        <w:tc>
          <w:tcPr>
            <w:tcW w:w="851" w:type="dxa"/>
            <w:shd w:val="clear" w:color="auto" w:fill="auto"/>
          </w:tcPr>
          <w:p w14:paraId="69F26C26" w14:textId="77777777" w:rsidR="00060315" w:rsidRPr="008C6E85" w:rsidRDefault="00060315" w:rsidP="00616B04">
            <w:pPr>
              <w:spacing w:after="0"/>
              <w:jc w:val="center"/>
              <w:rPr>
                <w:sz w:val="24"/>
                <w:szCs w:val="24"/>
                <w:lang w:val="uk-UA"/>
              </w:rPr>
            </w:pPr>
            <w:r w:rsidRPr="008C6E85">
              <w:rPr>
                <w:sz w:val="24"/>
                <w:szCs w:val="24"/>
              </w:rPr>
              <w:t>0,006</w:t>
            </w:r>
          </w:p>
        </w:tc>
        <w:tc>
          <w:tcPr>
            <w:tcW w:w="850" w:type="dxa"/>
            <w:shd w:val="clear" w:color="auto" w:fill="auto"/>
          </w:tcPr>
          <w:p w14:paraId="142BCD91" w14:textId="77777777" w:rsidR="00060315" w:rsidRPr="008C6E85" w:rsidRDefault="00060315" w:rsidP="00616B04">
            <w:pPr>
              <w:spacing w:after="0"/>
              <w:jc w:val="center"/>
              <w:rPr>
                <w:sz w:val="24"/>
                <w:szCs w:val="24"/>
                <w:lang w:val="uk-UA"/>
              </w:rPr>
            </w:pPr>
            <w:r w:rsidRPr="008C6E85">
              <w:rPr>
                <w:sz w:val="24"/>
                <w:szCs w:val="24"/>
              </w:rPr>
              <w:t>0,008</w:t>
            </w:r>
          </w:p>
        </w:tc>
        <w:tc>
          <w:tcPr>
            <w:tcW w:w="851" w:type="dxa"/>
            <w:shd w:val="clear" w:color="auto" w:fill="auto"/>
          </w:tcPr>
          <w:p w14:paraId="6F79EC65" w14:textId="77777777" w:rsidR="00060315" w:rsidRPr="008C6E85" w:rsidRDefault="00060315" w:rsidP="00616B04">
            <w:pPr>
              <w:spacing w:after="0"/>
              <w:jc w:val="center"/>
              <w:rPr>
                <w:sz w:val="24"/>
                <w:szCs w:val="24"/>
                <w:lang w:val="uk-UA"/>
              </w:rPr>
            </w:pPr>
            <w:r w:rsidRPr="008C6E85">
              <w:rPr>
                <w:sz w:val="24"/>
                <w:szCs w:val="24"/>
              </w:rPr>
              <w:t>0,00</w:t>
            </w:r>
            <w:r w:rsidRPr="008C6E85">
              <w:rPr>
                <w:sz w:val="24"/>
                <w:szCs w:val="24"/>
                <w:lang w:val="uk-UA"/>
              </w:rPr>
              <w:t>6</w:t>
            </w:r>
          </w:p>
        </w:tc>
        <w:tc>
          <w:tcPr>
            <w:tcW w:w="426" w:type="dxa"/>
            <w:shd w:val="clear" w:color="auto" w:fill="auto"/>
          </w:tcPr>
          <w:p w14:paraId="336ECBCA" w14:textId="77777777" w:rsidR="00060315" w:rsidRPr="008C6E85" w:rsidRDefault="00060315" w:rsidP="00616B04">
            <w:pPr>
              <w:widowControl w:val="0"/>
              <w:spacing w:after="0"/>
              <w:jc w:val="center"/>
              <w:rPr>
                <w:sz w:val="24"/>
                <w:szCs w:val="24"/>
                <w:lang w:val="uk-UA" w:eastAsia="ru-RU"/>
              </w:rPr>
            </w:pPr>
          </w:p>
        </w:tc>
      </w:tr>
    </w:tbl>
    <w:p w14:paraId="0028258F" w14:textId="77777777" w:rsidR="00060315" w:rsidRPr="008C6E85" w:rsidRDefault="00060315" w:rsidP="002D3CE6">
      <w:pPr>
        <w:spacing w:after="0" w:line="360" w:lineRule="auto"/>
        <w:ind w:firstLine="709"/>
        <w:jc w:val="both"/>
        <w:rPr>
          <w:i/>
          <w:szCs w:val="28"/>
          <w:lang w:val="uk-UA"/>
        </w:rPr>
      </w:pPr>
      <w:r w:rsidRPr="008C6E85">
        <w:rPr>
          <w:szCs w:val="28"/>
          <w:lang w:val="uk-UA"/>
        </w:rPr>
        <w:t>Через тиждень занять тренувального періоду всі показники</w:t>
      </w:r>
      <w:r w:rsidRPr="008C6E85">
        <w:rPr>
          <w:szCs w:val="28"/>
        </w:rPr>
        <w:t>,</w:t>
      </w:r>
      <w:r w:rsidRPr="008C6E85">
        <w:rPr>
          <w:szCs w:val="28"/>
          <w:lang w:val="uk-UA"/>
        </w:rPr>
        <w:t xml:space="preserve"> перевірені статистично</w:t>
      </w:r>
      <w:r w:rsidRPr="008C6E85">
        <w:rPr>
          <w:szCs w:val="28"/>
        </w:rPr>
        <w:t>,</w:t>
      </w:r>
      <w:r w:rsidRPr="008C6E85">
        <w:rPr>
          <w:szCs w:val="28"/>
          <w:lang w:val="uk-UA"/>
        </w:rPr>
        <w:t xml:space="preserve"> значних відхилень не мають з довірчим інтервалом 95% та 99%</w:t>
      </w:r>
      <w:r w:rsidRPr="008C6E85">
        <w:rPr>
          <w:szCs w:val="28"/>
        </w:rPr>
        <w:t>.</w:t>
      </w:r>
      <w:r w:rsidRPr="008C6E85">
        <w:rPr>
          <w:szCs w:val="28"/>
          <w:lang w:val="uk-UA"/>
        </w:rPr>
        <w:t xml:space="preserve"> При цьому, на початку відновлення в ОГ спостерігалися трохи знижений рівень відведення, більш слабке розгинання, проте трохи краща амплітуда згинання та ротація зовнішня і внутрішня, аналіз руху показав порівняно з КГ в ОГ низьку швидкість ходьби, збільшену ширину кроку та приблизно однакове відхилення симетрії. Проте вже в кінці тижня, за розробленою програмою відновлення показники в ОГ та КГ відповідно склали: </w:t>
      </w:r>
      <w:r w:rsidRPr="008C6E85">
        <w:rPr>
          <w:szCs w:val="28"/>
          <w:lang w:val="en-US"/>
        </w:rPr>
        <w:t>F</w:t>
      </w:r>
      <w:r w:rsidRPr="008C6E85">
        <w:rPr>
          <w:szCs w:val="28"/>
          <w:lang w:val="uk-UA"/>
        </w:rPr>
        <w:t xml:space="preserve"> (відведення) – 16,0 – 0 ± </w:t>
      </w:r>
      <w:r w:rsidRPr="008C6E85">
        <w:rPr>
          <w:color w:val="000000"/>
          <w:szCs w:val="28"/>
          <w:lang w:val="uk-UA"/>
        </w:rPr>
        <w:t xml:space="preserve">0,51; </w:t>
      </w:r>
      <w:r w:rsidRPr="008C6E85">
        <w:rPr>
          <w:szCs w:val="28"/>
          <w:lang w:val="uk-UA"/>
        </w:rPr>
        <w:t xml:space="preserve">14,9 – 0 ± 0,56, що склало приріст на 45% та 38%; </w:t>
      </w:r>
      <w:r w:rsidRPr="008C6E85">
        <w:rPr>
          <w:szCs w:val="28"/>
          <w:lang w:val="en-US"/>
        </w:rPr>
        <w:t>S</w:t>
      </w:r>
      <w:r w:rsidRPr="008C6E85">
        <w:rPr>
          <w:szCs w:val="28"/>
          <w:lang w:val="uk-UA"/>
        </w:rPr>
        <w:t xml:space="preserve"> (розгинання) – 13,4 – 0 ± </w:t>
      </w:r>
      <w:r w:rsidRPr="008C6E85">
        <w:rPr>
          <w:color w:val="000000"/>
          <w:szCs w:val="28"/>
          <w:lang w:val="uk-UA"/>
        </w:rPr>
        <w:t xml:space="preserve">0,84; </w:t>
      </w:r>
      <w:r w:rsidRPr="008C6E85">
        <w:rPr>
          <w:szCs w:val="28"/>
          <w:lang w:val="uk-UA"/>
        </w:rPr>
        <w:t xml:space="preserve">12,9 – 0 ± 0,56, що склало приріст на 50% та 43%; </w:t>
      </w:r>
      <w:r w:rsidRPr="008C6E85">
        <w:rPr>
          <w:szCs w:val="28"/>
          <w:lang w:val="en-US"/>
        </w:rPr>
        <w:t>S</w:t>
      </w:r>
      <w:r w:rsidRPr="008C6E85">
        <w:rPr>
          <w:szCs w:val="28"/>
          <w:lang w:val="uk-UA"/>
        </w:rPr>
        <w:t xml:space="preserve"> (згинання) – 0 – 99,1 ± </w:t>
      </w:r>
      <w:r w:rsidRPr="008C6E85">
        <w:rPr>
          <w:color w:val="000000"/>
          <w:szCs w:val="28"/>
          <w:lang w:val="uk-UA"/>
        </w:rPr>
        <w:t xml:space="preserve">0,73; </w:t>
      </w:r>
      <w:r w:rsidRPr="008C6E85">
        <w:rPr>
          <w:szCs w:val="28"/>
          <w:lang w:val="uk-UA"/>
        </w:rPr>
        <w:t xml:space="preserve">0 – 96,7 ± 0,67, що склало приріст на 30% та 28%; </w:t>
      </w:r>
      <w:r w:rsidRPr="008C6E85">
        <w:rPr>
          <w:szCs w:val="28"/>
          <w:lang w:val="en-US"/>
        </w:rPr>
        <w:t>R</w:t>
      </w:r>
      <w:r w:rsidRPr="008C6E85">
        <w:rPr>
          <w:szCs w:val="28"/>
          <w:lang w:val="uk-UA"/>
        </w:rPr>
        <w:t xml:space="preserve"> (зовнішня) – 15,7 – 0 ± </w:t>
      </w:r>
      <w:r w:rsidRPr="008C6E85">
        <w:rPr>
          <w:color w:val="000000"/>
          <w:szCs w:val="28"/>
          <w:lang w:val="uk-UA"/>
        </w:rPr>
        <w:t xml:space="preserve">0,48; </w:t>
      </w:r>
      <w:r w:rsidRPr="008C6E85">
        <w:rPr>
          <w:szCs w:val="28"/>
          <w:lang w:val="uk-UA"/>
        </w:rPr>
        <w:t xml:space="preserve">12,9 – 0 ± 0,56, що склало приріст на 33% та 23%; </w:t>
      </w:r>
      <w:r w:rsidRPr="008C6E85">
        <w:rPr>
          <w:szCs w:val="28"/>
          <w:lang w:val="en-US"/>
        </w:rPr>
        <w:t>R</w:t>
      </w:r>
      <w:r w:rsidRPr="008C6E85">
        <w:rPr>
          <w:szCs w:val="28"/>
          <w:lang w:val="uk-UA"/>
        </w:rPr>
        <w:t xml:space="preserve"> (внутрішня) – 0 – 9,9 ± </w:t>
      </w:r>
      <w:r w:rsidRPr="008C6E85">
        <w:rPr>
          <w:color w:val="000000"/>
          <w:szCs w:val="28"/>
          <w:lang w:val="uk-UA"/>
        </w:rPr>
        <w:t xml:space="preserve">0,56; </w:t>
      </w:r>
      <w:r w:rsidRPr="008C6E85">
        <w:rPr>
          <w:szCs w:val="28"/>
          <w:lang w:val="uk-UA"/>
        </w:rPr>
        <w:t>0 – 9,7 ± 0,48, що склало приріст на 26% та 25%. Проведений внутрішній кореляційний аналіз параметрів ходьби ОГ і КГ на початку дослідження дозволив з прогнозувати, якщо довжина кроку здорової ноги зменшиться, а довжина кроку хворої ноги підросте це приведе до зниження асиметрії, а також приведе до вирівнювання довжини розмаху. За показниками 2–ї хвилинної ходьби по системі вимірювальних матів на 9 тижні після оперативного втручання показують зниження асиметрії до 1%</w:t>
      </w:r>
      <w:r w:rsidRPr="008C6E85">
        <w:rPr>
          <w:szCs w:val="28"/>
        </w:rPr>
        <w:t xml:space="preserve">, </w:t>
      </w:r>
      <w:r w:rsidRPr="008C6E85">
        <w:rPr>
          <w:szCs w:val="28"/>
          <w:lang w:val="uk-UA"/>
        </w:rPr>
        <w:t>скоротився час розмаху кроку і ОГ і в КГ</w:t>
      </w:r>
      <w:r w:rsidRPr="008C6E85">
        <w:rPr>
          <w:szCs w:val="28"/>
        </w:rPr>
        <w:t xml:space="preserve">, </w:t>
      </w:r>
      <w:r w:rsidRPr="008C6E85">
        <w:rPr>
          <w:szCs w:val="28"/>
        </w:rPr>
        <w:lastRenderedPageBreak/>
        <w:t xml:space="preserve">що </w:t>
      </w:r>
      <w:r w:rsidRPr="008C6E85">
        <w:rPr>
          <w:szCs w:val="28"/>
          <w:lang w:val="uk-UA"/>
        </w:rPr>
        <w:t>вказує на поступове відновлення циклу ходьби</w:t>
      </w:r>
      <w:r w:rsidRPr="008C6E85">
        <w:rPr>
          <w:szCs w:val="28"/>
        </w:rPr>
        <w:t>,</w:t>
      </w:r>
      <w:r w:rsidRPr="008C6E85">
        <w:rPr>
          <w:szCs w:val="28"/>
          <w:lang w:val="uk-UA"/>
        </w:rPr>
        <w:t xml:space="preserve"> проте швидкість ще за низька в обох групах</w:t>
      </w:r>
      <w:r w:rsidRPr="008C6E85">
        <w:rPr>
          <w:szCs w:val="28"/>
        </w:rPr>
        <w:t>.</w:t>
      </w:r>
    </w:p>
    <w:p w14:paraId="1F359A5F" w14:textId="77777777" w:rsidR="00060315" w:rsidRPr="008C6E85" w:rsidRDefault="00060315" w:rsidP="002D3CE6">
      <w:pPr>
        <w:spacing w:after="0" w:line="360" w:lineRule="auto"/>
        <w:ind w:firstLine="709"/>
        <w:jc w:val="right"/>
        <w:rPr>
          <w:sz w:val="24"/>
          <w:szCs w:val="24"/>
          <w:lang w:val="uk-UA"/>
        </w:rPr>
      </w:pPr>
      <w:r w:rsidRPr="008C6E85">
        <w:rPr>
          <w:szCs w:val="28"/>
          <w:lang w:val="uk-UA"/>
        </w:rPr>
        <w:t>Таблиця 3</w:t>
      </w:r>
      <w:r w:rsidRPr="008C6E85">
        <w:rPr>
          <w:szCs w:val="28"/>
        </w:rPr>
        <w:t>.1</w:t>
      </w:r>
      <w:r w:rsidRPr="008C6E85">
        <w:rPr>
          <w:szCs w:val="28"/>
          <w:lang w:val="uk-UA"/>
        </w:rPr>
        <w:t>1</w:t>
      </w:r>
    </w:p>
    <w:p w14:paraId="666FE38F" w14:textId="77777777" w:rsidR="00060315" w:rsidRPr="008C6E85" w:rsidRDefault="00060315" w:rsidP="002D3CE6">
      <w:pPr>
        <w:widowControl w:val="0"/>
        <w:tabs>
          <w:tab w:val="left" w:pos="1788"/>
        </w:tabs>
        <w:spacing w:after="0" w:line="360" w:lineRule="auto"/>
        <w:jc w:val="center"/>
        <w:rPr>
          <w:b/>
          <w:szCs w:val="28"/>
          <w:lang w:val="uk-UA"/>
        </w:rPr>
      </w:pPr>
      <w:r w:rsidRPr="008C6E85">
        <w:rPr>
          <w:b/>
          <w:szCs w:val="28"/>
          <w:lang w:val="uk-UA"/>
        </w:rPr>
        <w:t xml:space="preserve">Показники функціональних досліджень в ОГ </w:t>
      </w:r>
      <w:r w:rsidRPr="008C6E85">
        <w:rPr>
          <w:b/>
          <w:szCs w:val="28"/>
        </w:rPr>
        <w:t>10</w:t>
      </w:r>
      <w:r w:rsidRPr="008C6E85">
        <w:rPr>
          <w:b/>
          <w:szCs w:val="28"/>
          <w:lang w:val="uk-UA"/>
        </w:rPr>
        <w:t xml:space="preserve"> тижнів після ендопротезування</w:t>
      </w:r>
      <w:r w:rsidRPr="008C6E85">
        <w:rPr>
          <w:b/>
          <w:szCs w:val="28"/>
        </w:rPr>
        <w:t xml:space="preserve"> (</w:t>
      </w:r>
      <w:r w:rsidRPr="008C6E85">
        <w:rPr>
          <w:b/>
          <w:szCs w:val="28"/>
          <w:lang w:val="en-US"/>
        </w:rPr>
        <w:t>n</w:t>
      </w:r>
      <w:r w:rsidRPr="008C6E85">
        <w:rPr>
          <w:b/>
          <w:szCs w:val="28"/>
          <w:lang w:val="uk-UA"/>
        </w:rPr>
        <w:t>=10)</w:t>
      </w:r>
    </w:p>
    <w:tbl>
      <w:tblPr>
        <w:tblW w:w="487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90"/>
        <w:gridCol w:w="1624"/>
        <w:gridCol w:w="1757"/>
        <w:gridCol w:w="1505"/>
        <w:gridCol w:w="1558"/>
        <w:gridCol w:w="1451"/>
      </w:tblGrid>
      <w:tr w:rsidR="00060315" w:rsidRPr="008C6E85" w14:paraId="58834CF5" w14:textId="77777777" w:rsidTr="00616B04">
        <w:trPr>
          <w:trHeight w:val="525"/>
          <w:jc w:val="center"/>
        </w:trPr>
        <w:tc>
          <w:tcPr>
            <w:tcW w:w="794" w:type="pct"/>
            <w:shd w:val="clear" w:color="auto" w:fill="auto"/>
            <w:vAlign w:val="center"/>
          </w:tcPr>
          <w:p w14:paraId="6D79E440" w14:textId="77777777" w:rsidR="00060315" w:rsidRPr="008C6E85" w:rsidRDefault="00060315" w:rsidP="00616B04">
            <w:pPr>
              <w:widowControl w:val="0"/>
              <w:spacing w:after="0"/>
              <w:jc w:val="center"/>
              <w:rPr>
                <w:b/>
                <w:sz w:val="24"/>
                <w:szCs w:val="24"/>
                <w:lang w:val="uk-UA"/>
              </w:rPr>
            </w:pPr>
            <w:r w:rsidRPr="008C6E85">
              <w:rPr>
                <w:b/>
                <w:sz w:val="24"/>
                <w:szCs w:val="24"/>
                <w:lang w:val="uk-UA"/>
              </w:rPr>
              <w:t>Значення показників</w:t>
            </w:r>
          </w:p>
        </w:tc>
        <w:tc>
          <w:tcPr>
            <w:tcW w:w="4206" w:type="pct"/>
            <w:gridSpan w:val="5"/>
            <w:shd w:val="clear" w:color="auto" w:fill="auto"/>
            <w:vAlign w:val="center"/>
          </w:tcPr>
          <w:p w14:paraId="78365C63" w14:textId="77777777" w:rsidR="00060315" w:rsidRPr="008C6E85" w:rsidRDefault="00060315" w:rsidP="00616B04">
            <w:pPr>
              <w:widowControl w:val="0"/>
              <w:spacing w:after="0"/>
              <w:jc w:val="center"/>
              <w:rPr>
                <w:b/>
                <w:sz w:val="24"/>
                <w:szCs w:val="24"/>
                <w:lang w:val="uk-UA"/>
              </w:rPr>
            </w:pPr>
            <w:r w:rsidRPr="008C6E85">
              <w:rPr>
                <w:b/>
                <w:sz w:val="24"/>
                <w:szCs w:val="24"/>
                <w:lang w:val="uk-UA"/>
              </w:rPr>
              <w:t>Гоніометрія</w:t>
            </w:r>
            <w:r w:rsidRPr="008C6E85">
              <w:rPr>
                <w:b/>
                <w:sz w:val="24"/>
                <w:szCs w:val="24"/>
                <w:lang w:val="en-US"/>
              </w:rPr>
              <w:t>,</w:t>
            </w:r>
            <w:r w:rsidRPr="008C6E85">
              <w:rPr>
                <w:b/>
                <w:sz w:val="24"/>
                <w:szCs w:val="24"/>
                <w:lang w:val="uk-UA"/>
              </w:rPr>
              <w:t xml:space="preserve"> град</w:t>
            </w:r>
          </w:p>
        </w:tc>
      </w:tr>
      <w:tr w:rsidR="00060315" w:rsidRPr="008C6E85" w14:paraId="3C189F1C" w14:textId="77777777" w:rsidTr="00616B04">
        <w:trPr>
          <w:jc w:val="center"/>
        </w:trPr>
        <w:tc>
          <w:tcPr>
            <w:tcW w:w="794" w:type="pct"/>
            <w:shd w:val="clear" w:color="auto" w:fill="auto"/>
            <w:vAlign w:val="center"/>
          </w:tcPr>
          <w:p w14:paraId="402C2ABF" w14:textId="77777777" w:rsidR="00060315" w:rsidRPr="008C6E85" w:rsidRDefault="00060315" w:rsidP="00616B04">
            <w:pPr>
              <w:widowControl w:val="0"/>
              <w:spacing w:after="0"/>
              <w:jc w:val="center"/>
              <w:rPr>
                <w:sz w:val="24"/>
                <w:szCs w:val="24"/>
                <w:lang w:val="en-US"/>
              </w:rPr>
            </w:pPr>
          </w:p>
        </w:tc>
        <w:tc>
          <w:tcPr>
            <w:tcW w:w="865" w:type="pct"/>
            <w:shd w:val="clear" w:color="auto" w:fill="auto"/>
            <w:vAlign w:val="center"/>
          </w:tcPr>
          <w:p w14:paraId="7970AFC2" w14:textId="77777777" w:rsidR="00060315" w:rsidRPr="008C6E85" w:rsidRDefault="00060315" w:rsidP="00616B04">
            <w:pPr>
              <w:widowControl w:val="0"/>
              <w:spacing w:after="0"/>
              <w:jc w:val="center"/>
              <w:rPr>
                <w:sz w:val="24"/>
                <w:szCs w:val="24"/>
                <w:lang w:val="uk-UA"/>
              </w:rPr>
            </w:pPr>
            <w:r w:rsidRPr="008C6E85">
              <w:rPr>
                <w:sz w:val="24"/>
                <w:szCs w:val="24"/>
                <w:lang w:val="en-US"/>
              </w:rPr>
              <w:t>F</w:t>
            </w:r>
            <w:r w:rsidRPr="008C6E85">
              <w:rPr>
                <w:sz w:val="24"/>
                <w:szCs w:val="24"/>
              </w:rPr>
              <w:t xml:space="preserve"> </w:t>
            </w:r>
            <w:r w:rsidRPr="008C6E85">
              <w:rPr>
                <w:sz w:val="24"/>
                <w:szCs w:val="24"/>
                <w:lang w:val="uk-UA"/>
              </w:rPr>
              <w:t>(відведення)</w:t>
            </w:r>
          </w:p>
        </w:tc>
        <w:tc>
          <w:tcPr>
            <w:tcW w:w="936" w:type="pct"/>
            <w:shd w:val="clear" w:color="auto" w:fill="auto"/>
            <w:vAlign w:val="center"/>
          </w:tcPr>
          <w:p w14:paraId="7313A587" w14:textId="77777777" w:rsidR="00060315" w:rsidRPr="008C6E85" w:rsidRDefault="00060315" w:rsidP="00616B04">
            <w:pPr>
              <w:widowControl w:val="0"/>
              <w:spacing w:after="0"/>
              <w:jc w:val="center"/>
              <w:rPr>
                <w:sz w:val="24"/>
                <w:szCs w:val="24"/>
                <w:lang w:val="uk-UA"/>
              </w:rPr>
            </w:pPr>
            <w:r w:rsidRPr="008C6E85">
              <w:rPr>
                <w:sz w:val="24"/>
                <w:szCs w:val="24"/>
                <w:lang w:val="en-US"/>
              </w:rPr>
              <w:t>S</w:t>
            </w:r>
            <w:r w:rsidRPr="008C6E85">
              <w:rPr>
                <w:sz w:val="24"/>
                <w:szCs w:val="24"/>
              </w:rPr>
              <w:t xml:space="preserve"> </w:t>
            </w:r>
            <w:r w:rsidRPr="008C6E85">
              <w:rPr>
                <w:sz w:val="24"/>
                <w:szCs w:val="24"/>
                <w:lang w:val="uk-UA"/>
              </w:rPr>
              <w:t>(розгинання)</w:t>
            </w:r>
          </w:p>
        </w:tc>
        <w:tc>
          <w:tcPr>
            <w:tcW w:w="802" w:type="pct"/>
            <w:shd w:val="clear" w:color="auto" w:fill="auto"/>
            <w:vAlign w:val="center"/>
          </w:tcPr>
          <w:p w14:paraId="53C21637" w14:textId="77777777" w:rsidR="00060315" w:rsidRPr="008C6E85" w:rsidRDefault="00060315" w:rsidP="00616B04">
            <w:pPr>
              <w:widowControl w:val="0"/>
              <w:spacing w:after="0"/>
              <w:jc w:val="center"/>
              <w:rPr>
                <w:sz w:val="24"/>
                <w:szCs w:val="24"/>
                <w:lang w:val="uk-UA"/>
              </w:rPr>
            </w:pPr>
            <w:r w:rsidRPr="008C6E85">
              <w:rPr>
                <w:sz w:val="24"/>
                <w:szCs w:val="24"/>
                <w:lang w:val="en-US"/>
              </w:rPr>
              <w:t>S</w:t>
            </w:r>
            <w:r w:rsidRPr="008C6E85">
              <w:rPr>
                <w:sz w:val="24"/>
                <w:szCs w:val="24"/>
              </w:rPr>
              <w:t xml:space="preserve"> </w:t>
            </w:r>
            <w:r w:rsidRPr="008C6E85">
              <w:rPr>
                <w:sz w:val="24"/>
                <w:szCs w:val="24"/>
                <w:lang w:val="uk-UA"/>
              </w:rPr>
              <w:t>(згинання)</w:t>
            </w:r>
          </w:p>
        </w:tc>
        <w:tc>
          <w:tcPr>
            <w:tcW w:w="830" w:type="pct"/>
            <w:shd w:val="clear" w:color="auto" w:fill="auto"/>
            <w:vAlign w:val="center"/>
          </w:tcPr>
          <w:p w14:paraId="57DB24A7" w14:textId="77777777" w:rsidR="00060315" w:rsidRPr="008C6E85" w:rsidRDefault="00060315" w:rsidP="00616B04">
            <w:pPr>
              <w:widowControl w:val="0"/>
              <w:spacing w:after="0"/>
              <w:jc w:val="center"/>
              <w:rPr>
                <w:sz w:val="24"/>
                <w:szCs w:val="24"/>
                <w:lang w:val="uk-UA"/>
              </w:rPr>
            </w:pPr>
            <w:r w:rsidRPr="008C6E85">
              <w:rPr>
                <w:sz w:val="24"/>
                <w:szCs w:val="24"/>
                <w:lang w:val="en-US"/>
              </w:rPr>
              <w:t>R</w:t>
            </w:r>
            <w:r w:rsidRPr="008C6E85">
              <w:rPr>
                <w:sz w:val="24"/>
                <w:szCs w:val="24"/>
              </w:rPr>
              <w:t xml:space="preserve"> </w:t>
            </w:r>
            <w:r w:rsidRPr="008C6E85">
              <w:rPr>
                <w:sz w:val="24"/>
                <w:szCs w:val="24"/>
                <w:lang w:val="uk-UA"/>
              </w:rPr>
              <w:t>(зовнішня)</w:t>
            </w:r>
          </w:p>
        </w:tc>
        <w:tc>
          <w:tcPr>
            <w:tcW w:w="772" w:type="pct"/>
            <w:shd w:val="clear" w:color="auto" w:fill="auto"/>
            <w:vAlign w:val="center"/>
          </w:tcPr>
          <w:p w14:paraId="0D1A115C" w14:textId="77777777" w:rsidR="00060315" w:rsidRPr="008C6E85" w:rsidRDefault="00060315" w:rsidP="00616B04">
            <w:pPr>
              <w:widowControl w:val="0"/>
              <w:spacing w:after="0"/>
              <w:jc w:val="center"/>
              <w:rPr>
                <w:sz w:val="24"/>
                <w:szCs w:val="24"/>
                <w:lang w:val="uk-UA"/>
              </w:rPr>
            </w:pPr>
            <w:r w:rsidRPr="008C6E85">
              <w:rPr>
                <w:sz w:val="24"/>
                <w:szCs w:val="24"/>
                <w:lang w:val="en-US"/>
              </w:rPr>
              <w:t>R</w:t>
            </w:r>
            <w:r w:rsidRPr="008C6E85">
              <w:rPr>
                <w:sz w:val="24"/>
                <w:szCs w:val="24"/>
              </w:rPr>
              <w:t xml:space="preserve"> </w:t>
            </w:r>
            <w:r w:rsidRPr="008C6E85">
              <w:rPr>
                <w:sz w:val="24"/>
                <w:szCs w:val="24"/>
                <w:lang w:val="uk-UA"/>
              </w:rPr>
              <w:t>(внутрішня)</w:t>
            </w:r>
          </w:p>
        </w:tc>
      </w:tr>
      <w:tr w:rsidR="00060315" w:rsidRPr="008C6E85" w14:paraId="7492D258" w14:textId="77777777" w:rsidTr="00616B04">
        <w:trPr>
          <w:jc w:val="center"/>
        </w:trPr>
        <w:tc>
          <w:tcPr>
            <w:tcW w:w="794" w:type="pct"/>
            <w:shd w:val="clear" w:color="auto" w:fill="auto"/>
          </w:tcPr>
          <w:p w14:paraId="179CC0DA" w14:textId="77777777" w:rsidR="00060315" w:rsidRPr="008C6E85" w:rsidRDefault="00060315" w:rsidP="00616B04">
            <w:pPr>
              <w:widowControl w:val="0"/>
              <w:spacing w:after="0"/>
              <w:jc w:val="both"/>
              <w:rPr>
                <w:sz w:val="24"/>
                <w:szCs w:val="24"/>
                <w:lang w:val="en-US"/>
              </w:rPr>
            </w:pPr>
            <w:r w:rsidRPr="008C6E85">
              <w:rPr>
                <w:sz w:val="24"/>
                <w:szCs w:val="24"/>
                <w:lang w:val="en-US"/>
              </w:rPr>
              <w:t>x</w:t>
            </w:r>
          </w:p>
        </w:tc>
        <w:tc>
          <w:tcPr>
            <w:tcW w:w="865" w:type="pct"/>
            <w:shd w:val="clear" w:color="auto" w:fill="auto"/>
          </w:tcPr>
          <w:p w14:paraId="739F3034" w14:textId="77777777" w:rsidR="00060315" w:rsidRPr="008C6E85" w:rsidRDefault="00060315" w:rsidP="00616B04">
            <w:pPr>
              <w:widowControl w:val="0"/>
              <w:spacing w:after="0"/>
              <w:jc w:val="center"/>
              <w:rPr>
                <w:sz w:val="24"/>
                <w:szCs w:val="24"/>
                <w:lang w:val="uk-UA"/>
              </w:rPr>
            </w:pPr>
            <w:r w:rsidRPr="008C6E85">
              <w:rPr>
                <w:sz w:val="24"/>
                <w:szCs w:val="24"/>
                <w:lang w:val="en-US"/>
              </w:rPr>
              <w:t>21,6</w:t>
            </w:r>
            <w:r w:rsidRPr="008C6E85">
              <w:rPr>
                <w:sz w:val="24"/>
                <w:szCs w:val="24"/>
                <w:lang w:val="uk-UA"/>
              </w:rPr>
              <w:t>–0</w:t>
            </w:r>
          </w:p>
        </w:tc>
        <w:tc>
          <w:tcPr>
            <w:tcW w:w="936" w:type="pct"/>
            <w:shd w:val="clear" w:color="auto" w:fill="auto"/>
          </w:tcPr>
          <w:p w14:paraId="3D091FE5" w14:textId="77777777" w:rsidR="00060315" w:rsidRPr="008C6E85" w:rsidRDefault="00060315" w:rsidP="00616B04">
            <w:pPr>
              <w:widowControl w:val="0"/>
              <w:spacing w:after="0"/>
              <w:jc w:val="center"/>
              <w:rPr>
                <w:sz w:val="24"/>
                <w:szCs w:val="24"/>
                <w:lang w:val="uk-UA"/>
              </w:rPr>
            </w:pPr>
            <w:r w:rsidRPr="008C6E85">
              <w:rPr>
                <w:sz w:val="24"/>
                <w:szCs w:val="24"/>
                <w:lang w:val="en-US"/>
              </w:rPr>
              <w:t>15,5</w:t>
            </w:r>
            <w:r w:rsidRPr="008C6E85">
              <w:rPr>
                <w:sz w:val="24"/>
                <w:szCs w:val="24"/>
                <w:lang w:val="uk-UA"/>
              </w:rPr>
              <w:t>–0</w:t>
            </w:r>
          </w:p>
        </w:tc>
        <w:tc>
          <w:tcPr>
            <w:tcW w:w="802" w:type="pct"/>
            <w:shd w:val="clear" w:color="auto" w:fill="auto"/>
          </w:tcPr>
          <w:p w14:paraId="22196857" w14:textId="77777777" w:rsidR="00060315" w:rsidRPr="008C6E85" w:rsidRDefault="00060315" w:rsidP="00616B04">
            <w:pPr>
              <w:widowControl w:val="0"/>
              <w:spacing w:after="0"/>
              <w:jc w:val="center"/>
              <w:rPr>
                <w:sz w:val="24"/>
                <w:szCs w:val="24"/>
              </w:rPr>
            </w:pPr>
            <w:r w:rsidRPr="008C6E85">
              <w:rPr>
                <w:sz w:val="24"/>
                <w:szCs w:val="24"/>
                <w:lang w:val="en-US"/>
              </w:rPr>
              <w:t>0–1</w:t>
            </w:r>
            <w:r w:rsidRPr="008C6E85">
              <w:rPr>
                <w:sz w:val="24"/>
                <w:szCs w:val="24"/>
              </w:rPr>
              <w:t>0</w:t>
            </w:r>
            <w:r w:rsidRPr="008C6E85">
              <w:rPr>
                <w:sz w:val="24"/>
                <w:szCs w:val="24"/>
                <w:lang w:val="en-US"/>
              </w:rPr>
              <w:t>7,</w:t>
            </w:r>
            <w:r w:rsidRPr="008C6E85">
              <w:rPr>
                <w:sz w:val="24"/>
                <w:szCs w:val="24"/>
              </w:rPr>
              <w:t>1</w:t>
            </w:r>
          </w:p>
        </w:tc>
        <w:tc>
          <w:tcPr>
            <w:tcW w:w="830" w:type="pct"/>
            <w:shd w:val="clear" w:color="auto" w:fill="auto"/>
          </w:tcPr>
          <w:p w14:paraId="43C48468" w14:textId="77777777" w:rsidR="00060315" w:rsidRPr="008C6E85" w:rsidRDefault="00060315" w:rsidP="00616B04">
            <w:pPr>
              <w:widowControl w:val="0"/>
              <w:spacing w:after="0"/>
              <w:jc w:val="center"/>
              <w:rPr>
                <w:sz w:val="24"/>
                <w:szCs w:val="24"/>
                <w:lang w:val="en-US"/>
              </w:rPr>
            </w:pPr>
            <w:r w:rsidRPr="008C6E85">
              <w:rPr>
                <w:sz w:val="24"/>
                <w:szCs w:val="24"/>
                <w:lang w:val="en-US"/>
              </w:rPr>
              <w:t>22,3–0</w:t>
            </w:r>
          </w:p>
        </w:tc>
        <w:tc>
          <w:tcPr>
            <w:tcW w:w="772" w:type="pct"/>
            <w:shd w:val="clear" w:color="auto" w:fill="auto"/>
          </w:tcPr>
          <w:p w14:paraId="65186976" w14:textId="77777777" w:rsidR="00060315" w:rsidRPr="008C6E85" w:rsidRDefault="00060315" w:rsidP="00616B04">
            <w:pPr>
              <w:widowControl w:val="0"/>
              <w:spacing w:after="0"/>
              <w:jc w:val="center"/>
              <w:rPr>
                <w:sz w:val="24"/>
                <w:szCs w:val="24"/>
                <w:lang w:val="en-US"/>
              </w:rPr>
            </w:pPr>
            <w:r w:rsidRPr="008C6E85">
              <w:rPr>
                <w:sz w:val="24"/>
                <w:szCs w:val="24"/>
                <w:lang w:val="uk-UA"/>
              </w:rPr>
              <w:t>0–</w:t>
            </w:r>
            <w:r w:rsidRPr="008C6E85">
              <w:rPr>
                <w:sz w:val="24"/>
                <w:szCs w:val="24"/>
                <w:lang w:val="en-US"/>
              </w:rPr>
              <w:t>14,6</w:t>
            </w:r>
          </w:p>
        </w:tc>
      </w:tr>
      <w:tr w:rsidR="00060315" w:rsidRPr="008C6E85" w14:paraId="35093AB5" w14:textId="77777777" w:rsidTr="00616B04">
        <w:trPr>
          <w:jc w:val="center"/>
        </w:trPr>
        <w:tc>
          <w:tcPr>
            <w:tcW w:w="794" w:type="pct"/>
            <w:shd w:val="clear" w:color="auto" w:fill="auto"/>
          </w:tcPr>
          <w:p w14:paraId="3F9C6B30" w14:textId="77777777" w:rsidR="00060315" w:rsidRPr="008C6E85" w:rsidRDefault="00060315" w:rsidP="00616B04">
            <w:pPr>
              <w:widowControl w:val="0"/>
              <w:spacing w:after="0"/>
              <w:jc w:val="both"/>
              <w:rPr>
                <w:sz w:val="24"/>
                <w:szCs w:val="24"/>
                <w:lang w:val="en-US"/>
              </w:rPr>
            </w:pPr>
            <w:r w:rsidRPr="008C6E85">
              <w:rPr>
                <w:sz w:val="24"/>
                <w:szCs w:val="24"/>
                <w:lang w:val="en-US"/>
              </w:rPr>
              <w:t>s</w:t>
            </w:r>
          </w:p>
        </w:tc>
        <w:tc>
          <w:tcPr>
            <w:tcW w:w="865" w:type="pct"/>
            <w:shd w:val="clear" w:color="auto" w:fill="auto"/>
          </w:tcPr>
          <w:p w14:paraId="6EC8D598" w14:textId="77777777" w:rsidR="00060315" w:rsidRPr="008C6E85" w:rsidRDefault="00060315" w:rsidP="00616B04">
            <w:pPr>
              <w:spacing w:after="0"/>
              <w:jc w:val="center"/>
              <w:rPr>
                <w:color w:val="000000"/>
                <w:sz w:val="24"/>
                <w:szCs w:val="24"/>
              </w:rPr>
            </w:pPr>
            <w:r w:rsidRPr="008C6E85">
              <w:rPr>
                <w:color w:val="000000"/>
                <w:sz w:val="24"/>
                <w:szCs w:val="24"/>
              </w:rPr>
              <w:t>0,84</w:t>
            </w:r>
          </w:p>
        </w:tc>
        <w:tc>
          <w:tcPr>
            <w:tcW w:w="936" w:type="pct"/>
            <w:shd w:val="clear" w:color="auto" w:fill="auto"/>
          </w:tcPr>
          <w:p w14:paraId="29B71B29" w14:textId="77777777" w:rsidR="00060315" w:rsidRPr="008C6E85" w:rsidRDefault="00060315" w:rsidP="00616B04">
            <w:pPr>
              <w:spacing w:after="0"/>
              <w:jc w:val="center"/>
              <w:rPr>
                <w:color w:val="000000"/>
                <w:sz w:val="24"/>
                <w:szCs w:val="24"/>
              </w:rPr>
            </w:pPr>
            <w:r w:rsidRPr="008C6E85">
              <w:rPr>
                <w:color w:val="000000"/>
                <w:sz w:val="24"/>
                <w:szCs w:val="24"/>
              </w:rPr>
              <w:t>0,52</w:t>
            </w:r>
          </w:p>
        </w:tc>
        <w:tc>
          <w:tcPr>
            <w:tcW w:w="802" w:type="pct"/>
            <w:shd w:val="clear" w:color="auto" w:fill="auto"/>
          </w:tcPr>
          <w:p w14:paraId="7099BFF2" w14:textId="77777777" w:rsidR="00060315" w:rsidRPr="008C6E85" w:rsidRDefault="00060315" w:rsidP="00616B04">
            <w:pPr>
              <w:spacing w:after="0"/>
              <w:jc w:val="center"/>
              <w:rPr>
                <w:color w:val="000000"/>
                <w:sz w:val="24"/>
                <w:szCs w:val="24"/>
              </w:rPr>
            </w:pPr>
            <w:r w:rsidRPr="008C6E85">
              <w:rPr>
                <w:color w:val="000000"/>
                <w:sz w:val="24"/>
                <w:szCs w:val="24"/>
              </w:rPr>
              <w:t>0,73</w:t>
            </w:r>
          </w:p>
        </w:tc>
        <w:tc>
          <w:tcPr>
            <w:tcW w:w="830" w:type="pct"/>
            <w:shd w:val="clear" w:color="auto" w:fill="auto"/>
          </w:tcPr>
          <w:p w14:paraId="55658EC4" w14:textId="77777777" w:rsidR="00060315" w:rsidRPr="008C6E85" w:rsidRDefault="00060315" w:rsidP="00616B04">
            <w:pPr>
              <w:spacing w:after="0"/>
              <w:jc w:val="center"/>
              <w:rPr>
                <w:color w:val="000000"/>
                <w:sz w:val="24"/>
                <w:szCs w:val="24"/>
              </w:rPr>
            </w:pPr>
            <w:r w:rsidRPr="008C6E85">
              <w:rPr>
                <w:color w:val="000000"/>
                <w:sz w:val="24"/>
                <w:szCs w:val="24"/>
              </w:rPr>
              <w:t>0,82</w:t>
            </w:r>
          </w:p>
        </w:tc>
        <w:tc>
          <w:tcPr>
            <w:tcW w:w="772" w:type="pct"/>
            <w:shd w:val="clear" w:color="auto" w:fill="auto"/>
          </w:tcPr>
          <w:p w14:paraId="3422C5C1" w14:textId="77777777" w:rsidR="00060315" w:rsidRPr="008C6E85" w:rsidRDefault="00060315" w:rsidP="00616B04">
            <w:pPr>
              <w:spacing w:after="0"/>
              <w:jc w:val="center"/>
              <w:rPr>
                <w:color w:val="000000"/>
                <w:sz w:val="24"/>
                <w:szCs w:val="24"/>
              </w:rPr>
            </w:pPr>
            <w:r w:rsidRPr="008C6E85">
              <w:rPr>
                <w:color w:val="000000"/>
                <w:sz w:val="24"/>
                <w:szCs w:val="24"/>
              </w:rPr>
              <w:t>0,51</w:t>
            </w:r>
          </w:p>
        </w:tc>
      </w:tr>
      <w:tr w:rsidR="00060315" w:rsidRPr="008C6E85" w14:paraId="7600C731" w14:textId="77777777" w:rsidTr="00616B04">
        <w:trPr>
          <w:jc w:val="center"/>
        </w:trPr>
        <w:tc>
          <w:tcPr>
            <w:tcW w:w="794" w:type="pct"/>
            <w:shd w:val="clear" w:color="auto" w:fill="auto"/>
          </w:tcPr>
          <w:p w14:paraId="3E1DF112" w14:textId="77777777" w:rsidR="00060315" w:rsidRPr="008C6E85" w:rsidRDefault="00060315" w:rsidP="00616B04">
            <w:pPr>
              <w:widowControl w:val="0"/>
              <w:spacing w:after="0"/>
              <w:jc w:val="both"/>
              <w:rPr>
                <w:sz w:val="24"/>
                <w:szCs w:val="24"/>
                <w:vertAlign w:val="subscript"/>
                <w:lang w:val="en-US"/>
              </w:rPr>
            </w:pPr>
            <w:r w:rsidRPr="008C6E85">
              <w:rPr>
                <w:sz w:val="24"/>
                <w:szCs w:val="24"/>
                <w:lang w:val="en-US"/>
              </w:rPr>
              <w:t>D</w:t>
            </w:r>
            <w:r w:rsidRPr="008C6E85">
              <w:rPr>
                <w:sz w:val="24"/>
                <w:szCs w:val="24"/>
                <w:vertAlign w:val="subscript"/>
                <w:lang w:val="en-US"/>
              </w:rPr>
              <w:t>1</w:t>
            </w:r>
          </w:p>
        </w:tc>
        <w:tc>
          <w:tcPr>
            <w:tcW w:w="865" w:type="pct"/>
            <w:shd w:val="clear" w:color="auto" w:fill="auto"/>
          </w:tcPr>
          <w:p w14:paraId="1DB605AD" w14:textId="77777777" w:rsidR="00060315" w:rsidRPr="008C6E85" w:rsidRDefault="00060315" w:rsidP="00616B04">
            <w:pPr>
              <w:spacing w:after="0"/>
              <w:jc w:val="center"/>
              <w:rPr>
                <w:color w:val="000000"/>
                <w:sz w:val="24"/>
                <w:szCs w:val="24"/>
              </w:rPr>
            </w:pPr>
            <w:r w:rsidRPr="008C6E85">
              <w:rPr>
                <w:color w:val="000000"/>
                <w:sz w:val="24"/>
                <w:szCs w:val="24"/>
              </w:rPr>
              <w:t>0,52</w:t>
            </w:r>
          </w:p>
        </w:tc>
        <w:tc>
          <w:tcPr>
            <w:tcW w:w="936" w:type="pct"/>
            <w:shd w:val="clear" w:color="auto" w:fill="auto"/>
          </w:tcPr>
          <w:p w14:paraId="6B0471EC" w14:textId="77777777" w:rsidR="00060315" w:rsidRPr="008C6E85" w:rsidRDefault="00060315" w:rsidP="00616B04">
            <w:pPr>
              <w:spacing w:after="0"/>
              <w:jc w:val="center"/>
              <w:rPr>
                <w:color w:val="000000"/>
                <w:sz w:val="24"/>
                <w:szCs w:val="24"/>
              </w:rPr>
            </w:pPr>
            <w:r w:rsidRPr="008C6E85">
              <w:rPr>
                <w:color w:val="000000"/>
                <w:sz w:val="24"/>
                <w:szCs w:val="24"/>
              </w:rPr>
              <w:t>0,32</w:t>
            </w:r>
          </w:p>
        </w:tc>
        <w:tc>
          <w:tcPr>
            <w:tcW w:w="802" w:type="pct"/>
            <w:shd w:val="clear" w:color="auto" w:fill="auto"/>
          </w:tcPr>
          <w:p w14:paraId="24934DCB" w14:textId="77777777" w:rsidR="00060315" w:rsidRPr="008C6E85" w:rsidRDefault="00060315" w:rsidP="00616B04">
            <w:pPr>
              <w:spacing w:after="0"/>
              <w:jc w:val="center"/>
              <w:rPr>
                <w:color w:val="000000"/>
                <w:sz w:val="24"/>
                <w:szCs w:val="24"/>
              </w:rPr>
            </w:pPr>
            <w:r w:rsidRPr="008C6E85">
              <w:rPr>
                <w:color w:val="000000"/>
                <w:sz w:val="24"/>
                <w:szCs w:val="24"/>
              </w:rPr>
              <w:t>0,46</w:t>
            </w:r>
          </w:p>
        </w:tc>
        <w:tc>
          <w:tcPr>
            <w:tcW w:w="830" w:type="pct"/>
            <w:shd w:val="clear" w:color="auto" w:fill="auto"/>
          </w:tcPr>
          <w:p w14:paraId="421C1D51" w14:textId="77777777" w:rsidR="00060315" w:rsidRPr="008C6E85" w:rsidRDefault="00060315" w:rsidP="00616B04">
            <w:pPr>
              <w:spacing w:after="0"/>
              <w:jc w:val="center"/>
              <w:rPr>
                <w:color w:val="000000"/>
                <w:sz w:val="24"/>
                <w:szCs w:val="24"/>
              </w:rPr>
            </w:pPr>
            <w:r w:rsidRPr="008C6E85">
              <w:rPr>
                <w:color w:val="000000"/>
                <w:sz w:val="24"/>
                <w:szCs w:val="24"/>
              </w:rPr>
              <w:t>0,51</w:t>
            </w:r>
          </w:p>
        </w:tc>
        <w:tc>
          <w:tcPr>
            <w:tcW w:w="772" w:type="pct"/>
            <w:shd w:val="clear" w:color="auto" w:fill="auto"/>
          </w:tcPr>
          <w:p w14:paraId="4B9D8B96" w14:textId="77777777" w:rsidR="00060315" w:rsidRPr="008C6E85" w:rsidRDefault="00060315" w:rsidP="00616B04">
            <w:pPr>
              <w:spacing w:after="0"/>
              <w:jc w:val="center"/>
              <w:rPr>
                <w:color w:val="000000"/>
                <w:sz w:val="24"/>
                <w:szCs w:val="24"/>
              </w:rPr>
            </w:pPr>
            <w:r w:rsidRPr="008C6E85">
              <w:rPr>
                <w:color w:val="000000"/>
                <w:sz w:val="24"/>
                <w:szCs w:val="24"/>
              </w:rPr>
              <w:t>0,32</w:t>
            </w:r>
          </w:p>
        </w:tc>
      </w:tr>
      <w:tr w:rsidR="00060315" w:rsidRPr="008C6E85" w14:paraId="10CD50D7" w14:textId="77777777" w:rsidTr="00616B04">
        <w:trPr>
          <w:trHeight w:val="53"/>
          <w:jc w:val="center"/>
        </w:trPr>
        <w:tc>
          <w:tcPr>
            <w:tcW w:w="794" w:type="pct"/>
            <w:shd w:val="clear" w:color="auto" w:fill="auto"/>
          </w:tcPr>
          <w:p w14:paraId="16E68A81" w14:textId="77777777" w:rsidR="00060315" w:rsidRPr="008C6E85" w:rsidRDefault="00060315" w:rsidP="00616B04">
            <w:pPr>
              <w:widowControl w:val="0"/>
              <w:spacing w:after="0"/>
              <w:jc w:val="both"/>
              <w:rPr>
                <w:sz w:val="24"/>
                <w:szCs w:val="24"/>
                <w:vertAlign w:val="subscript"/>
                <w:lang w:val="en-US"/>
              </w:rPr>
            </w:pPr>
            <w:r w:rsidRPr="008C6E85">
              <w:rPr>
                <w:sz w:val="24"/>
                <w:szCs w:val="24"/>
                <w:lang w:val="en-US"/>
              </w:rPr>
              <w:t>D</w:t>
            </w:r>
            <w:r w:rsidRPr="008C6E85">
              <w:rPr>
                <w:sz w:val="24"/>
                <w:szCs w:val="24"/>
                <w:vertAlign w:val="subscript"/>
                <w:lang w:val="en-US"/>
              </w:rPr>
              <w:t>2</w:t>
            </w:r>
          </w:p>
        </w:tc>
        <w:tc>
          <w:tcPr>
            <w:tcW w:w="865" w:type="pct"/>
            <w:shd w:val="clear" w:color="auto" w:fill="auto"/>
          </w:tcPr>
          <w:p w14:paraId="255C3954" w14:textId="77777777" w:rsidR="00060315" w:rsidRPr="008C6E85" w:rsidRDefault="00060315" w:rsidP="00616B04">
            <w:pPr>
              <w:spacing w:after="0"/>
              <w:jc w:val="center"/>
              <w:rPr>
                <w:color w:val="000000"/>
                <w:sz w:val="24"/>
                <w:szCs w:val="24"/>
              </w:rPr>
            </w:pPr>
            <w:r w:rsidRPr="008C6E85">
              <w:rPr>
                <w:color w:val="000000"/>
                <w:sz w:val="24"/>
                <w:szCs w:val="24"/>
              </w:rPr>
              <w:t>0,68</w:t>
            </w:r>
          </w:p>
        </w:tc>
        <w:tc>
          <w:tcPr>
            <w:tcW w:w="936" w:type="pct"/>
            <w:shd w:val="clear" w:color="auto" w:fill="auto"/>
          </w:tcPr>
          <w:p w14:paraId="5E100369" w14:textId="77777777" w:rsidR="00060315" w:rsidRPr="008C6E85" w:rsidRDefault="00060315" w:rsidP="00616B04">
            <w:pPr>
              <w:spacing w:after="0"/>
              <w:jc w:val="center"/>
              <w:rPr>
                <w:color w:val="000000"/>
                <w:sz w:val="24"/>
                <w:szCs w:val="24"/>
              </w:rPr>
            </w:pPr>
            <w:r w:rsidRPr="008C6E85">
              <w:rPr>
                <w:color w:val="000000"/>
                <w:sz w:val="24"/>
                <w:szCs w:val="24"/>
              </w:rPr>
              <w:t>0,42</w:t>
            </w:r>
          </w:p>
        </w:tc>
        <w:tc>
          <w:tcPr>
            <w:tcW w:w="802" w:type="pct"/>
            <w:shd w:val="clear" w:color="auto" w:fill="auto"/>
          </w:tcPr>
          <w:p w14:paraId="275FC051" w14:textId="77777777" w:rsidR="00060315" w:rsidRPr="008C6E85" w:rsidRDefault="00060315" w:rsidP="00616B04">
            <w:pPr>
              <w:spacing w:after="0"/>
              <w:jc w:val="center"/>
              <w:rPr>
                <w:color w:val="000000"/>
                <w:sz w:val="24"/>
                <w:szCs w:val="24"/>
              </w:rPr>
            </w:pPr>
            <w:r w:rsidRPr="008C6E85">
              <w:rPr>
                <w:color w:val="000000"/>
                <w:sz w:val="24"/>
                <w:szCs w:val="24"/>
              </w:rPr>
              <w:t>0,60</w:t>
            </w:r>
          </w:p>
        </w:tc>
        <w:tc>
          <w:tcPr>
            <w:tcW w:w="830" w:type="pct"/>
            <w:shd w:val="clear" w:color="auto" w:fill="auto"/>
          </w:tcPr>
          <w:p w14:paraId="1F61AFDB" w14:textId="77777777" w:rsidR="00060315" w:rsidRPr="008C6E85" w:rsidRDefault="00060315" w:rsidP="00616B04">
            <w:pPr>
              <w:spacing w:after="0"/>
              <w:jc w:val="center"/>
              <w:rPr>
                <w:color w:val="000000"/>
                <w:sz w:val="24"/>
                <w:szCs w:val="24"/>
              </w:rPr>
            </w:pPr>
            <w:r w:rsidRPr="008C6E85">
              <w:rPr>
                <w:color w:val="000000"/>
                <w:sz w:val="24"/>
                <w:szCs w:val="24"/>
              </w:rPr>
              <w:t>0,67</w:t>
            </w:r>
          </w:p>
        </w:tc>
        <w:tc>
          <w:tcPr>
            <w:tcW w:w="772" w:type="pct"/>
            <w:shd w:val="clear" w:color="auto" w:fill="auto"/>
          </w:tcPr>
          <w:p w14:paraId="01A42287" w14:textId="77777777" w:rsidR="00060315" w:rsidRPr="008C6E85" w:rsidRDefault="00060315" w:rsidP="00616B04">
            <w:pPr>
              <w:spacing w:after="0"/>
              <w:jc w:val="center"/>
              <w:rPr>
                <w:color w:val="000000"/>
                <w:sz w:val="24"/>
                <w:szCs w:val="24"/>
              </w:rPr>
            </w:pPr>
            <w:r w:rsidRPr="008C6E85">
              <w:rPr>
                <w:color w:val="000000"/>
                <w:sz w:val="24"/>
                <w:szCs w:val="24"/>
              </w:rPr>
              <w:t>0,42</w:t>
            </w:r>
          </w:p>
        </w:tc>
      </w:tr>
    </w:tbl>
    <w:p w14:paraId="2FA2F9A3" w14:textId="77777777" w:rsidR="00060315" w:rsidRPr="008C6E85" w:rsidRDefault="00060315" w:rsidP="002D3CE6">
      <w:pPr>
        <w:widowControl w:val="0"/>
        <w:spacing w:after="0" w:line="360" w:lineRule="auto"/>
        <w:ind w:firstLine="709"/>
        <w:jc w:val="right"/>
        <w:rPr>
          <w:szCs w:val="28"/>
          <w:lang w:val="uk-UA"/>
        </w:rPr>
      </w:pPr>
      <w:r w:rsidRPr="008C6E85">
        <w:rPr>
          <w:szCs w:val="28"/>
          <w:lang w:val="uk-UA"/>
        </w:rPr>
        <w:t>Таблиця 3</w:t>
      </w:r>
      <w:r w:rsidRPr="008C6E85">
        <w:rPr>
          <w:szCs w:val="28"/>
          <w:lang w:val="en-US"/>
        </w:rPr>
        <w:t>.</w:t>
      </w:r>
      <w:r w:rsidRPr="008C6E85">
        <w:rPr>
          <w:szCs w:val="28"/>
        </w:rPr>
        <w:t>1</w:t>
      </w:r>
      <w:r w:rsidRPr="008C6E85">
        <w:rPr>
          <w:szCs w:val="28"/>
          <w:lang w:val="uk-UA"/>
        </w:rPr>
        <w:t>2</w:t>
      </w:r>
    </w:p>
    <w:p w14:paraId="1A4FA3AB" w14:textId="77777777" w:rsidR="00060315" w:rsidRPr="008C6E85" w:rsidRDefault="00060315" w:rsidP="002D3CE6">
      <w:pPr>
        <w:widowControl w:val="0"/>
        <w:spacing w:after="0" w:line="360" w:lineRule="auto"/>
        <w:jc w:val="center"/>
        <w:rPr>
          <w:b/>
          <w:szCs w:val="28"/>
          <w:lang w:val="uk-UA"/>
        </w:rPr>
      </w:pPr>
      <w:r w:rsidRPr="008C6E85">
        <w:rPr>
          <w:b/>
          <w:szCs w:val="28"/>
          <w:lang w:val="uk-UA"/>
        </w:rPr>
        <w:t>Показники функціональних досліджень в ОГ 10 тижнів після ендопротезування</w:t>
      </w:r>
      <w:r w:rsidRPr="008C6E85">
        <w:rPr>
          <w:b/>
          <w:szCs w:val="28"/>
        </w:rPr>
        <w:t xml:space="preserve"> (</w:t>
      </w:r>
      <w:r w:rsidRPr="008C6E85">
        <w:rPr>
          <w:b/>
          <w:szCs w:val="28"/>
          <w:lang w:val="en-US"/>
        </w:rPr>
        <w:t>n</w:t>
      </w:r>
      <w:r w:rsidRPr="008C6E85">
        <w:rPr>
          <w:b/>
          <w:szCs w:val="28"/>
          <w:lang w:val="uk-UA"/>
        </w:rPr>
        <w:t>=10)</w:t>
      </w:r>
      <w:r w:rsidRPr="008C6E85">
        <w:rPr>
          <w:b/>
          <w:szCs w:val="28"/>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84"/>
        <w:gridCol w:w="882"/>
        <w:gridCol w:w="882"/>
        <w:gridCol w:w="882"/>
        <w:gridCol w:w="882"/>
        <w:gridCol w:w="882"/>
        <w:gridCol w:w="882"/>
        <w:gridCol w:w="882"/>
        <w:gridCol w:w="882"/>
        <w:gridCol w:w="882"/>
        <w:gridCol w:w="347"/>
      </w:tblGrid>
      <w:tr w:rsidR="00060315" w:rsidRPr="008C6E85" w14:paraId="5AA8DDE9" w14:textId="77777777" w:rsidTr="00616B04">
        <w:trPr>
          <w:jc w:val="center"/>
        </w:trPr>
        <w:tc>
          <w:tcPr>
            <w:tcW w:w="1484" w:type="dxa"/>
            <w:shd w:val="clear" w:color="auto" w:fill="auto"/>
            <w:vAlign w:val="center"/>
          </w:tcPr>
          <w:p w14:paraId="7C4690DA" w14:textId="77777777" w:rsidR="00060315" w:rsidRPr="008C6E85" w:rsidRDefault="00060315" w:rsidP="00616B04">
            <w:pPr>
              <w:widowControl w:val="0"/>
              <w:spacing w:after="0"/>
              <w:jc w:val="center"/>
              <w:rPr>
                <w:b/>
                <w:sz w:val="24"/>
                <w:szCs w:val="24"/>
                <w:lang w:val="uk-UA"/>
              </w:rPr>
            </w:pPr>
            <w:r w:rsidRPr="008C6E85">
              <w:rPr>
                <w:b/>
                <w:sz w:val="24"/>
                <w:szCs w:val="24"/>
                <w:lang w:val="uk-UA"/>
              </w:rPr>
              <w:t>Значення показників</w:t>
            </w:r>
          </w:p>
        </w:tc>
        <w:tc>
          <w:tcPr>
            <w:tcW w:w="8285" w:type="dxa"/>
            <w:gridSpan w:val="10"/>
            <w:shd w:val="clear" w:color="auto" w:fill="auto"/>
            <w:vAlign w:val="center"/>
          </w:tcPr>
          <w:p w14:paraId="3A2FE675" w14:textId="77777777" w:rsidR="00060315" w:rsidRPr="008C6E85" w:rsidRDefault="00060315" w:rsidP="00616B04">
            <w:pPr>
              <w:widowControl w:val="0"/>
              <w:spacing w:after="0"/>
              <w:jc w:val="center"/>
              <w:rPr>
                <w:b/>
                <w:sz w:val="24"/>
                <w:szCs w:val="24"/>
                <w:lang w:val="uk-UA"/>
              </w:rPr>
            </w:pPr>
            <w:r w:rsidRPr="008C6E85">
              <w:rPr>
                <w:b/>
                <w:sz w:val="24"/>
                <w:szCs w:val="24"/>
                <w:lang w:val="uk-UA"/>
              </w:rPr>
              <w:t>Аналіз ходьби</w:t>
            </w:r>
          </w:p>
        </w:tc>
      </w:tr>
      <w:tr w:rsidR="00060315" w:rsidRPr="008C6E85" w14:paraId="30F5DF11" w14:textId="77777777" w:rsidTr="002D3CE6">
        <w:trPr>
          <w:cantSplit/>
          <w:trHeight w:val="1661"/>
          <w:jc w:val="center"/>
        </w:trPr>
        <w:tc>
          <w:tcPr>
            <w:tcW w:w="1484" w:type="dxa"/>
            <w:shd w:val="clear" w:color="auto" w:fill="auto"/>
          </w:tcPr>
          <w:p w14:paraId="1B561175" w14:textId="77777777" w:rsidR="00060315" w:rsidRPr="008C6E85" w:rsidRDefault="00060315" w:rsidP="00616B04">
            <w:pPr>
              <w:widowControl w:val="0"/>
              <w:spacing w:after="0"/>
              <w:jc w:val="both"/>
              <w:rPr>
                <w:sz w:val="24"/>
                <w:szCs w:val="24"/>
                <w:lang w:val="uk-UA"/>
              </w:rPr>
            </w:pPr>
          </w:p>
        </w:tc>
        <w:tc>
          <w:tcPr>
            <w:tcW w:w="882" w:type="dxa"/>
            <w:shd w:val="clear" w:color="auto" w:fill="auto"/>
            <w:textDirection w:val="btLr"/>
            <w:vAlign w:val="center"/>
          </w:tcPr>
          <w:p w14:paraId="4FE878DD" w14:textId="77777777" w:rsidR="00060315" w:rsidRPr="008C6E85" w:rsidRDefault="00060315" w:rsidP="00616B04">
            <w:pPr>
              <w:widowControl w:val="0"/>
              <w:tabs>
                <w:tab w:val="left" w:pos="792"/>
              </w:tabs>
              <w:spacing w:after="0"/>
              <w:jc w:val="center"/>
              <w:rPr>
                <w:b/>
                <w:sz w:val="24"/>
                <w:szCs w:val="24"/>
                <w:lang w:val="uk-UA"/>
              </w:rPr>
            </w:pPr>
            <w:r w:rsidRPr="008C6E85">
              <w:rPr>
                <w:b/>
                <w:sz w:val="24"/>
                <w:szCs w:val="24"/>
                <w:lang w:val="uk-UA"/>
              </w:rPr>
              <w:t>ДК</w:t>
            </w:r>
            <w:r w:rsidRPr="008C6E85">
              <w:rPr>
                <w:b/>
                <w:sz w:val="24"/>
                <w:szCs w:val="24"/>
                <w:lang w:val="en-US"/>
              </w:rPr>
              <w:t>,</w:t>
            </w:r>
            <w:r w:rsidRPr="008C6E85">
              <w:rPr>
                <w:b/>
                <w:sz w:val="24"/>
                <w:szCs w:val="24"/>
                <w:lang w:val="uk-UA"/>
              </w:rPr>
              <w:t xml:space="preserve"> см</w:t>
            </w:r>
            <w:r w:rsidRPr="008C6E85">
              <w:rPr>
                <w:b/>
                <w:sz w:val="24"/>
                <w:szCs w:val="24"/>
                <w:lang w:val="en-US"/>
              </w:rPr>
              <w:t xml:space="preserve"> </w:t>
            </w:r>
            <w:r w:rsidRPr="008C6E85">
              <w:rPr>
                <w:b/>
                <w:sz w:val="24"/>
                <w:szCs w:val="24"/>
                <w:lang w:val="uk-UA"/>
              </w:rPr>
              <w:t>хворої ногою</w:t>
            </w:r>
          </w:p>
        </w:tc>
        <w:tc>
          <w:tcPr>
            <w:tcW w:w="882" w:type="dxa"/>
            <w:shd w:val="clear" w:color="auto" w:fill="auto"/>
            <w:textDirection w:val="btLr"/>
            <w:vAlign w:val="center"/>
          </w:tcPr>
          <w:p w14:paraId="24719B71" w14:textId="77777777" w:rsidR="00060315" w:rsidRPr="008C6E85" w:rsidRDefault="00060315" w:rsidP="00616B04">
            <w:pPr>
              <w:widowControl w:val="0"/>
              <w:spacing w:after="0"/>
              <w:jc w:val="center"/>
              <w:rPr>
                <w:b/>
                <w:sz w:val="24"/>
                <w:szCs w:val="24"/>
                <w:lang w:val="uk-UA"/>
              </w:rPr>
            </w:pPr>
            <w:r w:rsidRPr="008C6E85">
              <w:rPr>
                <w:b/>
                <w:sz w:val="24"/>
                <w:szCs w:val="24"/>
                <w:lang w:val="uk-UA"/>
              </w:rPr>
              <w:t>ДК</w:t>
            </w:r>
            <w:r w:rsidRPr="008C6E85">
              <w:rPr>
                <w:b/>
                <w:sz w:val="24"/>
                <w:szCs w:val="24"/>
                <w:lang w:val="en-US"/>
              </w:rPr>
              <w:t>,</w:t>
            </w:r>
            <w:r w:rsidRPr="008C6E85">
              <w:rPr>
                <w:b/>
                <w:sz w:val="24"/>
                <w:szCs w:val="24"/>
                <w:lang w:val="uk-UA"/>
              </w:rPr>
              <w:t xml:space="preserve"> см здорової ногою</w:t>
            </w:r>
          </w:p>
        </w:tc>
        <w:tc>
          <w:tcPr>
            <w:tcW w:w="882" w:type="dxa"/>
            <w:shd w:val="clear" w:color="auto" w:fill="auto"/>
            <w:textDirection w:val="btLr"/>
            <w:vAlign w:val="center"/>
          </w:tcPr>
          <w:p w14:paraId="3564F9C5" w14:textId="77777777" w:rsidR="00060315" w:rsidRPr="008C6E85" w:rsidRDefault="00060315" w:rsidP="00616B04">
            <w:pPr>
              <w:widowControl w:val="0"/>
              <w:tabs>
                <w:tab w:val="left" w:pos="792"/>
              </w:tabs>
              <w:spacing w:after="0"/>
              <w:jc w:val="center"/>
              <w:rPr>
                <w:b/>
                <w:sz w:val="24"/>
                <w:szCs w:val="24"/>
                <w:lang w:val="uk-UA"/>
              </w:rPr>
            </w:pPr>
            <w:r w:rsidRPr="008C6E85">
              <w:rPr>
                <w:b/>
                <w:sz w:val="24"/>
                <w:szCs w:val="24"/>
                <w:lang w:val="uk-UA"/>
              </w:rPr>
              <w:t>ДР</w:t>
            </w:r>
            <w:r w:rsidRPr="008C6E85">
              <w:rPr>
                <w:b/>
                <w:sz w:val="24"/>
                <w:szCs w:val="24"/>
                <w:lang w:val="en-US"/>
              </w:rPr>
              <w:t>,</w:t>
            </w:r>
            <w:r w:rsidRPr="008C6E85">
              <w:rPr>
                <w:b/>
                <w:sz w:val="24"/>
                <w:szCs w:val="24"/>
                <w:lang w:val="uk-UA"/>
              </w:rPr>
              <w:t xml:space="preserve"> см хворої ногою</w:t>
            </w:r>
          </w:p>
        </w:tc>
        <w:tc>
          <w:tcPr>
            <w:tcW w:w="882" w:type="dxa"/>
            <w:shd w:val="clear" w:color="auto" w:fill="auto"/>
            <w:textDirection w:val="btLr"/>
            <w:vAlign w:val="center"/>
          </w:tcPr>
          <w:p w14:paraId="7DCECB7C" w14:textId="77777777" w:rsidR="00060315" w:rsidRPr="008C6E85" w:rsidRDefault="00060315" w:rsidP="00616B04">
            <w:pPr>
              <w:widowControl w:val="0"/>
              <w:spacing w:after="0"/>
              <w:jc w:val="center"/>
              <w:rPr>
                <w:b/>
                <w:sz w:val="24"/>
                <w:szCs w:val="24"/>
                <w:lang w:val="uk-UA"/>
              </w:rPr>
            </w:pPr>
            <w:r w:rsidRPr="008C6E85">
              <w:rPr>
                <w:b/>
                <w:sz w:val="24"/>
                <w:szCs w:val="24"/>
                <w:lang w:val="uk-UA"/>
              </w:rPr>
              <w:t>ДР</w:t>
            </w:r>
            <w:r w:rsidRPr="008C6E85">
              <w:rPr>
                <w:b/>
                <w:sz w:val="24"/>
                <w:szCs w:val="24"/>
                <w:lang w:val="en-US"/>
              </w:rPr>
              <w:t>,</w:t>
            </w:r>
            <w:r w:rsidRPr="008C6E85">
              <w:rPr>
                <w:b/>
                <w:sz w:val="24"/>
                <w:szCs w:val="24"/>
                <w:lang w:val="uk-UA"/>
              </w:rPr>
              <w:t xml:space="preserve"> см здорової ногою</w:t>
            </w:r>
          </w:p>
        </w:tc>
        <w:tc>
          <w:tcPr>
            <w:tcW w:w="882" w:type="dxa"/>
            <w:shd w:val="clear" w:color="auto" w:fill="auto"/>
            <w:textDirection w:val="btLr"/>
            <w:vAlign w:val="center"/>
          </w:tcPr>
          <w:p w14:paraId="01615AD9" w14:textId="77777777" w:rsidR="00060315" w:rsidRPr="008C6E85" w:rsidRDefault="00060315" w:rsidP="00616B04">
            <w:pPr>
              <w:widowControl w:val="0"/>
              <w:spacing w:after="0"/>
              <w:jc w:val="center"/>
              <w:rPr>
                <w:b/>
                <w:sz w:val="24"/>
                <w:szCs w:val="24"/>
                <w:lang w:val="uk-UA"/>
              </w:rPr>
            </w:pPr>
            <w:r w:rsidRPr="008C6E85">
              <w:rPr>
                <w:b/>
                <w:sz w:val="24"/>
                <w:szCs w:val="24"/>
                <w:lang w:val="uk-UA"/>
              </w:rPr>
              <w:t>ШК</w:t>
            </w:r>
            <w:r w:rsidRPr="008C6E85">
              <w:rPr>
                <w:b/>
                <w:sz w:val="24"/>
                <w:szCs w:val="24"/>
                <w:lang w:val="en-US"/>
              </w:rPr>
              <w:t>,</w:t>
            </w:r>
            <w:r w:rsidRPr="008C6E85">
              <w:rPr>
                <w:b/>
                <w:sz w:val="24"/>
                <w:szCs w:val="24"/>
                <w:lang w:val="uk-UA"/>
              </w:rPr>
              <w:t xml:space="preserve"> см</w:t>
            </w:r>
          </w:p>
        </w:tc>
        <w:tc>
          <w:tcPr>
            <w:tcW w:w="882" w:type="dxa"/>
            <w:shd w:val="clear" w:color="auto" w:fill="auto"/>
            <w:textDirection w:val="btLr"/>
            <w:vAlign w:val="center"/>
          </w:tcPr>
          <w:p w14:paraId="0EE6E19F" w14:textId="77777777" w:rsidR="00060315" w:rsidRPr="008C6E85" w:rsidRDefault="00060315" w:rsidP="00616B04">
            <w:pPr>
              <w:widowControl w:val="0"/>
              <w:spacing w:after="0"/>
              <w:jc w:val="center"/>
              <w:rPr>
                <w:b/>
                <w:sz w:val="24"/>
                <w:szCs w:val="24"/>
                <w:lang w:val="en-US"/>
              </w:rPr>
            </w:pPr>
            <w:r w:rsidRPr="008C6E85">
              <w:rPr>
                <w:b/>
                <w:sz w:val="24"/>
                <w:szCs w:val="24"/>
                <w:lang w:val="uk-UA"/>
              </w:rPr>
              <w:t>ЧРК</w:t>
            </w:r>
            <w:r w:rsidRPr="008C6E85">
              <w:rPr>
                <w:b/>
                <w:sz w:val="24"/>
                <w:szCs w:val="24"/>
                <w:lang w:val="en-US"/>
              </w:rPr>
              <w:t>,</w:t>
            </w:r>
            <w:r w:rsidRPr="008C6E85">
              <w:rPr>
                <w:b/>
                <w:sz w:val="24"/>
                <w:szCs w:val="24"/>
                <w:lang w:val="uk-UA"/>
              </w:rPr>
              <w:t xml:space="preserve"> с</w:t>
            </w:r>
          </w:p>
        </w:tc>
        <w:tc>
          <w:tcPr>
            <w:tcW w:w="882" w:type="dxa"/>
            <w:shd w:val="clear" w:color="auto" w:fill="auto"/>
            <w:textDirection w:val="btLr"/>
            <w:vAlign w:val="center"/>
          </w:tcPr>
          <w:p w14:paraId="4A6A3960" w14:textId="77777777" w:rsidR="00060315" w:rsidRPr="008C6E85" w:rsidRDefault="00060315" w:rsidP="00616B04">
            <w:pPr>
              <w:widowControl w:val="0"/>
              <w:spacing w:after="0"/>
              <w:jc w:val="center"/>
              <w:rPr>
                <w:b/>
                <w:sz w:val="24"/>
                <w:szCs w:val="24"/>
                <w:lang w:val="uk-UA"/>
              </w:rPr>
            </w:pPr>
            <w:r w:rsidRPr="008C6E85">
              <w:rPr>
                <w:b/>
                <w:sz w:val="24"/>
                <w:szCs w:val="24"/>
                <w:lang w:val="uk-UA"/>
              </w:rPr>
              <w:t>Р</w:t>
            </w:r>
            <w:r w:rsidRPr="008C6E85">
              <w:rPr>
                <w:b/>
                <w:sz w:val="24"/>
                <w:szCs w:val="24"/>
                <w:lang w:val="en-US"/>
              </w:rPr>
              <w:t>,</w:t>
            </w:r>
            <w:r w:rsidRPr="008C6E85">
              <w:rPr>
                <w:b/>
                <w:sz w:val="24"/>
                <w:szCs w:val="24"/>
                <w:lang w:val="uk-UA"/>
              </w:rPr>
              <w:t xml:space="preserve"> к/с</w:t>
            </w:r>
          </w:p>
        </w:tc>
        <w:tc>
          <w:tcPr>
            <w:tcW w:w="882" w:type="dxa"/>
            <w:shd w:val="clear" w:color="auto" w:fill="auto"/>
            <w:textDirection w:val="btLr"/>
            <w:vAlign w:val="center"/>
          </w:tcPr>
          <w:p w14:paraId="6827E815" w14:textId="77777777" w:rsidR="00060315" w:rsidRPr="008C6E85" w:rsidRDefault="00060315" w:rsidP="00616B04">
            <w:pPr>
              <w:widowControl w:val="0"/>
              <w:spacing w:after="0"/>
              <w:jc w:val="center"/>
              <w:rPr>
                <w:b/>
                <w:sz w:val="24"/>
                <w:szCs w:val="24"/>
                <w:lang w:val="uk-UA"/>
              </w:rPr>
            </w:pPr>
            <w:r w:rsidRPr="008C6E85">
              <w:rPr>
                <w:b/>
                <w:sz w:val="24"/>
                <w:szCs w:val="24"/>
                <w:lang w:val="uk-UA"/>
              </w:rPr>
              <w:t>Ш</w:t>
            </w:r>
            <w:r w:rsidRPr="008C6E85">
              <w:rPr>
                <w:b/>
                <w:sz w:val="24"/>
                <w:szCs w:val="24"/>
              </w:rPr>
              <w:t>,</w:t>
            </w:r>
            <w:r w:rsidRPr="008C6E85">
              <w:rPr>
                <w:b/>
                <w:sz w:val="24"/>
                <w:szCs w:val="24"/>
                <w:lang w:val="uk-UA"/>
              </w:rPr>
              <w:t xml:space="preserve"> см/с хворої ногою</w:t>
            </w:r>
          </w:p>
        </w:tc>
        <w:tc>
          <w:tcPr>
            <w:tcW w:w="882" w:type="dxa"/>
            <w:shd w:val="clear" w:color="auto" w:fill="auto"/>
            <w:textDirection w:val="btLr"/>
            <w:vAlign w:val="center"/>
          </w:tcPr>
          <w:p w14:paraId="5DFF6BCF" w14:textId="77777777" w:rsidR="00060315" w:rsidRPr="008C6E85" w:rsidRDefault="00060315" w:rsidP="00616B04">
            <w:pPr>
              <w:widowControl w:val="0"/>
              <w:spacing w:after="0"/>
              <w:jc w:val="center"/>
              <w:rPr>
                <w:b/>
                <w:sz w:val="24"/>
                <w:szCs w:val="24"/>
                <w:lang w:val="uk-UA" w:eastAsia="ru-RU"/>
              </w:rPr>
            </w:pPr>
            <w:r w:rsidRPr="008C6E85">
              <w:rPr>
                <w:b/>
                <w:sz w:val="24"/>
                <w:szCs w:val="24"/>
                <w:lang w:val="uk-UA"/>
              </w:rPr>
              <w:t>Ш</w:t>
            </w:r>
            <w:r w:rsidRPr="008C6E85">
              <w:rPr>
                <w:b/>
                <w:sz w:val="24"/>
                <w:szCs w:val="24"/>
              </w:rPr>
              <w:t>,</w:t>
            </w:r>
            <w:r w:rsidRPr="008C6E85">
              <w:rPr>
                <w:b/>
                <w:sz w:val="24"/>
                <w:szCs w:val="24"/>
                <w:lang w:val="uk-UA"/>
              </w:rPr>
              <w:t xml:space="preserve"> см/с здорової ногою</w:t>
            </w:r>
          </w:p>
        </w:tc>
        <w:tc>
          <w:tcPr>
            <w:tcW w:w="347" w:type="dxa"/>
            <w:shd w:val="clear" w:color="auto" w:fill="auto"/>
            <w:textDirection w:val="btLr"/>
            <w:vAlign w:val="center"/>
          </w:tcPr>
          <w:p w14:paraId="2AD7B98B" w14:textId="77777777" w:rsidR="00060315" w:rsidRPr="008C6E85" w:rsidRDefault="00060315" w:rsidP="00616B04">
            <w:pPr>
              <w:widowControl w:val="0"/>
              <w:spacing w:after="0"/>
              <w:jc w:val="center"/>
              <w:rPr>
                <w:b/>
                <w:sz w:val="24"/>
                <w:szCs w:val="24"/>
                <w:lang w:val="uk-UA"/>
              </w:rPr>
            </w:pPr>
            <w:r w:rsidRPr="008C6E85">
              <w:rPr>
                <w:b/>
                <w:sz w:val="24"/>
                <w:szCs w:val="24"/>
                <w:lang w:val="uk-UA" w:eastAsia="ru-RU"/>
              </w:rPr>
              <w:t>С</w:t>
            </w:r>
            <w:r w:rsidRPr="008C6E85">
              <w:rPr>
                <w:b/>
                <w:sz w:val="24"/>
                <w:szCs w:val="24"/>
                <w:lang w:val="en-US" w:eastAsia="ru-RU"/>
              </w:rPr>
              <w:t>,</w:t>
            </w:r>
            <w:r w:rsidRPr="008C6E85">
              <w:rPr>
                <w:b/>
                <w:sz w:val="24"/>
                <w:szCs w:val="24"/>
                <w:lang w:val="uk-UA"/>
              </w:rPr>
              <w:t xml:space="preserve"> %</w:t>
            </w:r>
          </w:p>
        </w:tc>
      </w:tr>
      <w:tr w:rsidR="00060315" w:rsidRPr="008C6E85" w14:paraId="4642967E" w14:textId="77777777" w:rsidTr="00616B04">
        <w:trPr>
          <w:jc w:val="center"/>
        </w:trPr>
        <w:tc>
          <w:tcPr>
            <w:tcW w:w="1484" w:type="dxa"/>
            <w:shd w:val="clear" w:color="auto" w:fill="auto"/>
          </w:tcPr>
          <w:p w14:paraId="637B5349" w14:textId="77777777" w:rsidR="00060315" w:rsidRPr="008C6E85" w:rsidRDefault="00060315" w:rsidP="00616B04">
            <w:pPr>
              <w:widowControl w:val="0"/>
              <w:spacing w:after="0"/>
              <w:jc w:val="both"/>
              <w:rPr>
                <w:sz w:val="24"/>
                <w:szCs w:val="24"/>
                <w:lang w:val="en-US"/>
              </w:rPr>
            </w:pPr>
            <w:r w:rsidRPr="008C6E85">
              <w:rPr>
                <w:sz w:val="24"/>
                <w:szCs w:val="24"/>
                <w:lang w:val="en-US"/>
              </w:rPr>
              <w:t>x</w:t>
            </w:r>
          </w:p>
        </w:tc>
        <w:tc>
          <w:tcPr>
            <w:tcW w:w="882" w:type="dxa"/>
            <w:shd w:val="clear" w:color="auto" w:fill="auto"/>
          </w:tcPr>
          <w:p w14:paraId="0D36F5A2" w14:textId="77777777" w:rsidR="00060315" w:rsidRPr="008C6E85" w:rsidRDefault="00060315" w:rsidP="00616B04">
            <w:pPr>
              <w:spacing w:after="0"/>
              <w:jc w:val="center"/>
              <w:rPr>
                <w:color w:val="000000"/>
                <w:sz w:val="24"/>
                <w:szCs w:val="24"/>
              </w:rPr>
            </w:pPr>
            <w:r w:rsidRPr="008C6E85">
              <w:rPr>
                <w:color w:val="000000"/>
                <w:sz w:val="24"/>
                <w:szCs w:val="24"/>
              </w:rPr>
              <w:t>68,02</w:t>
            </w:r>
          </w:p>
        </w:tc>
        <w:tc>
          <w:tcPr>
            <w:tcW w:w="882" w:type="dxa"/>
            <w:shd w:val="clear" w:color="auto" w:fill="auto"/>
          </w:tcPr>
          <w:p w14:paraId="107A00BA" w14:textId="77777777" w:rsidR="00060315" w:rsidRPr="008C6E85" w:rsidRDefault="00060315" w:rsidP="00616B04">
            <w:pPr>
              <w:spacing w:after="0"/>
              <w:jc w:val="center"/>
              <w:rPr>
                <w:color w:val="000000"/>
                <w:sz w:val="24"/>
                <w:szCs w:val="24"/>
              </w:rPr>
            </w:pPr>
            <w:r w:rsidRPr="008C6E85">
              <w:rPr>
                <w:color w:val="000000"/>
                <w:sz w:val="24"/>
                <w:szCs w:val="24"/>
              </w:rPr>
              <w:t>68,02</w:t>
            </w:r>
          </w:p>
        </w:tc>
        <w:tc>
          <w:tcPr>
            <w:tcW w:w="882" w:type="dxa"/>
            <w:shd w:val="clear" w:color="auto" w:fill="auto"/>
          </w:tcPr>
          <w:p w14:paraId="337A8DE1" w14:textId="77777777" w:rsidR="00060315" w:rsidRPr="008C6E85" w:rsidRDefault="00060315" w:rsidP="00616B04">
            <w:pPr>
              <w:spacing w:after="0"/>
              <w:jc w:val="center"/>
              <w:rPr>
                <w:color w:val="000000"/>
                <w:sz w:val="24"/>
                <w:szCs w:val="24"/>
              </w:rPr>
            </w:pPr>
            <w:r w:rsidRPr="008C6E85">
              <w:rPr>
                <w:color w:val="000000"/>
                <w:sz w:val="24"/>
                <w:szCs w:val="24"/>
              </w:rPr>
              <w:t>130,02</w:t>
            </w:r>
          </w:p>
        </w:tc>
        <w:tc>
          <w:tcPr>
            <w:tcW w:w="882" w:type="dxa"/>
            <w:shd w:val="clear" w:color="auto" w:fill="auto"/>
          </w:tcPr>
          <w:p w14:paraId="7FA1ADF3" w14:textId="77777777" w:rsidR="00060315" w:rsidRPr="008C6E85" w:rsidRDefault="00060315" w:rsidP="00616B04">
            <w:pPr>
              <w:spacing w:after="0"/>
              <w:jc w:val="center"/>
              <w:rPr>
                <w:color w:val="000000"/>
                <w:sz w:val="24"/>
                <w:szCs w:val="24"/>
              </w:rPr>
            </w:pPr>
            <w:r w:rsidRPr="008C6E85">
              <w:rPr>
                <w:color w:val="000000"/>
                <w:sz w:val="24"/>
                <w:szCs w:val="24"/>
              </w:rPr>
              <w:t>130,02</w:t>
            </w:r>
          </w:p>
        </w:tc>
        <w:tc>
          <w:tcPr>
            <w:tcW w:w="882" w:type="dxa"/>
            <w:shd w:val="clear" w:color="auto" w:fill="auto"/>
          </w:tcPr>
          <w:p w14:paraId="789B52D6" w14:textId="77777777" w:rsidR="00060315" w:rsidRPr="008C6E85" w:rsidRDefault="00060315" w:rsidP="00616B04">
            <w:pPr>
              <w:spacing w:after="0"/>
              <w:jc w:val="center"/>
              <w:rPr>
                <w:color w:val="000000"/>
                <w:sz w:val="24"/>
                <w:szCs w:val="24"/>
              </w:rPr>
            </w:pPr>
            <w:r w:rsidRPr="008C6E85">
              <w:rPr>
                <w:color w:val="000000"/>
                <w:sz w:val="24"/>
                <w:szCs w:val="24"/>
              </w:rPr>
              <w:t>8,003</w:t>
            </w:r>
          </w:p>
        </w:tc>
        <w:tc>
          <w:tcPr>
            <w:tcW w:w="882" w:type="dxa"/>
            <w:shd w:val="clear" w:color="auto" w:fill="auto"/>
          </w:tcPr>
          <w:p w14:paraId="79C5DCD7" w14:textId="77777777" w:rsidR="00060315" w:rsidRPr="008C6E85" w:rsidRDefault="00060315" w:rsidP="00616B04">
            <w:pPr>
              <w:spacing w:after="0"/>
              <w:jc w:val="center"/>
              <w:rPr>
                <w:color w:val="000000"/>
                <w:sz w:val="24"/>
                <w:szCs w:val="24"/>
              </w:rPr>
            </w:pPr>
            <w:r w:rsidRPr="008C6E85">
              <w:rPr>
                <w:color w:val="000000"/>
                <w:sz w:val="24"/>
                <w:szCs w:val="24"/>
              </w:rPr>
              <w:t>2,08</w:t>
            </w:r>
          </w:p>
        </w:tc>
        <w:tc>
          <w:tcPr>
            <w:tcW w:w="882" w:type="dxa"/>
            <w:shd w:val="clear" w:color="auto" w:fill="auto"/>
          </w:tcPr>
          <w:p w14:paraId="36B6231C" w14:textId="77777777" w:rsidR="00060315" w:rsidRPr="008C6E85" w:rsidRDefault="00060315" w:rsidP="00616B04">
            <w:pPr>
              <w:spacing w:after="0"/>
              <w:jc w:val="center"/>
              <w:rPr>
                <w:color w:val="000000"/>
                <w:sz w:val="24"/>
                <w:szCs w:val="24"/>
                <w:lang w:val="uk-UA"/>
              </w:rPr>
            </w:pPr>
            <w:r w:rsidRPr="008C6E85">
              <w:rPr>
                <w:color w:val="000000"/>
                <w:sz w:val="24"/>
                <w:szCs w:val="24"/>
              </w:rPr>
              <w:t>1,16</w:t>
            </w:r>
          </w:p>
        </w:tc>
        <w:tc>
          <w:tcPr>
            <w:tcW w:w="882" w:type="dxa"/>
            <w:shd w:val="clear" w:color="auto" w:fill="auto"/>
          </w:tcPr>
          <w:p w14:paraId="046DBE85" w14:textId="77777777" w:rsidR="00060315" w:rsidRPr="008C6E85" w:rsidRDefault="00060315" w:rsidP="00616B04">
            <w:pPr>
              <w:spacing w:after="0"/>
              <w:jc w:val="center"/>
              <w:rPr>
                <w:color w:val="000000"/>
                <w:sz w:val="24"/>
                <w:szCs w:val="24"/>
                <w:lang w:val="uk-UA"/>
              </w:rPr>
            </w:pPr>
            <w:r w:rsidRPr="008C6E85">
              <w:rPr>
                <w:color w:val="000000"/>
                <w:sz w:val="24"/>
                <w:szCs w:val="24"/>
              </w:rPr>
              <w:t>1,322</w:t>
            </w:r>
          </w:p>
        </w:tc>
        <w:tc>
          <w:tcPr>
            <w:tcW w:w="882" w:type="dxa"/>
            <w:shd w:val="clear" w:color="auto" w:fill="auto"/>
          </w:tcPr>
          <w:p w14:paraId="0132A387" w14:textId="77777777" w:rsidR="00060315" w:rsidRPr="008C6E85" w:rsidRDefault="00060315" w:rsidP="00616B04">
            <w:pPr>
              <w:spacing w:after="0"/>
              <w:jc w:val="center"/>
              <w:rPr>
                <w:color w:val="000000"/>
                <w:sz w:val="24"/>
                <w:szCs w:val="24"/>
                <w:lang w:val="uk-UA"/>
              </w:rPr>
            </w:pPr>
            <w:r w:rsidRPr="008C6E85">
              <w:rPr>
                <w:color w:val="000000"/>
                <w:sz w:val="24"/>
                <w:szCs w:val="24"/>
              </w:rPr>
              <w:t>1,32</w:t>
            </w:r>
            <w:r w:rsidRPr="008C6E85">
              <w:rPr>
                <w:color w:val="000000"/>
                <w:sz w:val="24"/>
                <w:szCs w:val="24"/>
                <w:lang w:val="uk-UA"/>
              </w:rPr>
              <w:t>2</w:t>
            </w:r>
          </w:p>
        </w:tc>
        <w:tc>
          <w:tcPr>
            <w:tcW w:w="347" w:type="dxa"/>
            <w:shd w:val="clear" w:color="auto" w:fill="auto"/>
          </w:tcPr>
          <w:p w14:paraId="0EB80FCB" w14:textId="77777777" w:rsidR="00060315" w:rsidRPr="008C6E85" w:rsidRDefault="00060315" w:rsidP="00616B04">
            <w:pPr>
              <w:widowControl w:val="0"/>
              <w:spacing w:after="0"/>
              <w:jc w:val="both"/>
              <w:rPr>
                <w:sz w:val="24"/>
                <w:szCs w:val="24"/>
                <w:lang w:val="uk-UA" w:eastAsia="ru-RU"/>
              </w:rPr>
            </w:pPr>
            <w:r w:rsidRPr="008C6E85">
              <w:rPr>
                <w:sz w:val="24"/>
                <w:szCs w:val="24"/>
                <w:lang w:val="uk-UA" w:eastAsia="ru-RU"/>
              </w:rPr>
              <w:t>0</w:t>
            </w:r>
          </w:p>
        </w:tc>
      </w:tr>
      <w:tr w:rsidR="00060315" w:rsidRPr="008C6E85" w14:paraId="780BA16D" w14:textId="77777777" w:rsidTr="00616B04">
        <w:trPr>
          <w:jc w:val="center"/>
        </w:trPr>
        <w:tc>
          <w:tcPr>
            <w:tcW w:w="1484" w:type="dxa"/>
            <w:shd w:val="clear" w:color="auto" w:fill="auto"/>
          </w:tcPr>
          <w:p w14:paraId="03944A83" w14:textId="77777777" w:rsidR="00060315" w:rsidRPr="008C6E85" w:rsidRDefault="00060315" w:rsidP="00616B04">
            <w:pPr>
              <w:widowControl w:val="0"/>
              <w:spacing w:after="0"/>
              <w:jc w:val="both"/>
              <w:rPr>
                <w:sz w:val="24"/>
                <w:szCs w:val="24"/>
                <w:lang w:val="en-US"/>
              </w:rPr>
            </w:pPr>
            <w:r w:rsidRPr="008C6E85">
              <w:rPr>
                <w:sz w:val="24"/>
                <w:szCs w:val="24"/>
                <w:lang w:val="en-US"/>
              </w:rPr>
              <w:t>s</w:t>
            </w:r>
          </w:p>
        </w:tc>
        <w:tc>
          <w:tcPr>
            <w:tcW w:w="882" w:type="dxa"/>
            <w:shd w:val="clear" w:color="auto" w:fill="auto"/>
          </w:tcPr>
          <w:p w14:paraId="6AFB4094" w14:textId="77777777" w:rsidR="00060315" w:rsidRPr="008C6E85" w:rsidRDefault="00060315" w:rsidP="00616B04">
            <w:pPr>
              <w:spacing w:after="0"/>
              <w:jc w:val="center"/>
              <w:rPr>
                <w:color w:val="000000"/>
                <w:sz w:val="24"/>
                <w:szCs w:val="24"/>
                <w:lang w:val="uk-UA"/>
              </w:rPr>
            </w:pPr>
            <w:r w:rsidRPr="008C6E85">
              <w:rPr>
                <w:color w:val="000000"/>
                <w:sz w:val="24"/>
                <w:szCs w:val="24"/>
              </w:rPr>
              <w:t>0,04</w:t>
            </w:r>
          </w:p>
        </w:tc>
        <w:tc>
          <w:tcPr>
            <w:tcW w:w="882" w:type="dxa"/>
            <w:shd w:val="clear" w:color="auto" w:fill="auto"/>
          </w:tcPr>
          <w:p w14:paraId="43E9686C" w14:textId="77777777" w:rsidR="00060315" w:rsidRPr="008C6E85" w:rsidRDefault="00060315" w:rsidP="00616B04">
            <w:pPr>
              <w:spacing w:after="0"/>
              <w:jc w:val="center"/>
              <w:rPr>
                <w:color w:val="000000"/>
                <w:sz w:val="24"/>
                <w:szCs w:val="24"/>
                <w:lang w:val="uk-UA"/>
              </w:rPr>
            </w:pPr>
            <w:r w:rsidRPr="008C6E85">
              <w:rPr>
                <w:color w:val="000000"/>
                <w:sz w:val="24"/>
                <w:szCs w:val="24"/>
              </w:rPr>
              <w:t>0,04</w:t>
            </w:r>
          </w:p>
        </w:tc>
        <w:tc>
          <w:tcPr>
            <w:tcW w:w="882" w:type="dxa"/>
            <w:shd w:val="clear" w:color="auto" w:fill="auto"/>
          </w:tcPr>
          <w:p w14:paraId="6C57DE69" w14:textId="77777777" w:rsidR="00060315" w:rsidRPr="008C6E85" w:rsidRDefault="00060315" w:rsidP="00616B04">
            <w:pPr>
              <w:spacing w:after="0"/>
              <w:jc w:val="center"/>
              <w:rPr>
                <w:color w:val="000000"/>
                <w:sz w:val="24"/>
                <w:szCs w:val="24"/>
                <w:lang w:val="uk-UA"/>
              </w:rPr>
            </w:pPr>
            <w:r w:rsidRPr="008C6E85">
              <w:rPr>
                <w:color w:val="000000"/>
                <w:sz w:val="24"/>
                <w:szCs w:val="24"/>
              </w:rPr>
              <w:t>0,04</w:t>
            </w:r>
          </w:p>
        </w:tc>
        <w:tc>
          <w:tcPr>
            <w:tcW w:w="882" w:type="dxa"/>
            <w:shd w:val="clear" w:color="auto" w:fill="auto"/>
          </w:tcPr>
          <w:p w14:paraId="01FC408F" w14:textId="77777777" w:rsidR="00060315" w:rsidRPr="008C6E85" w:rsidRDefault="00060315" w:rsidP="00616B04">
            <w:pPr>
              <w:spacing w:after="0"/>
              <w:jc w:val="center"/>
              <w:rPr>
                <w:color w:val="000000"/>
                <w:sz w:val="24"/>
                <w:szCs w:val="24"/>
                <w:lang w:val="uk-UA"/>
              </w:rPr>
            </w:pPr>
            <w:r w:rsidRPr="008C6E85">
              <w:rPr>
                <w:color w:val="000000"/>
                <w:sz w:val="24"/>
                <w:szCs w:val="24"/>
              </w:rPr>
              <w:t>0,04</w:t>
            </w:r>
          </w:p>
        </w:tc>
        <w:tc>
          <w:tcPr>
            <w:tcW w:w="882" w:type="dxa"/>
            <w:shd w:val="clear" w:color="auto" w:fill="auto"/>
          </w:tcPr>
          <w:p w14:paraId="45455C54" w14:textId="77777777" w:rsidR="00060315" w:rsidRPr="008C6E85" w:rsidRDefault="00060315" w:rsidP="00616B04">
            <w:pPr>
              <w:spacing w:after="0"/>
              <w:jc w:val="center"/>
              <w:rPr>
                <w:color w:val="000000"/>
                <w:sz w:val="24"/>
                <w:szCs w:val="24"/>
                <w:lang w:val="uk-UA"/>
              </w:rPr>
            </w:pPr>
            <w:r w:rsidRPr="008C6E85">
              <w:rPr>
                <w:color w:val="000000"/>
                <w:sz w:val="24"/>
                <w:szCs w:val="24"/>
              </w:rPr>
              <w:t>0,006</w:t>
            </w:r>
          </w:p>
        </w:tc>
        <w:tc>
          <w:tcPr>
            <w:tcW w:w="882" w:type="dxa"/>
            <w:shd w:val="clear" w:color="auto" w:fill="auto"/>
          </w:tcPr>
          <w:p w14:paraId="10F3ED12" w14:textId="77777777" w:rsidR="00060315" w:rsidRPr="008C6E85" w:rsidRDefault="00060315" w:rsidP="00616B04">
            <w:pPr>
              <w:spacing w:after="0"/>
              <w:jc w:val="center"/>
              <w:rPr>
                <w:color w:val="000000"/>
                <w:sz w:val="24"/>
                <w:szCs w:val="24"/>
                <w:lang w:val="uk-UA"/>
              </w:rPr>
            </w:pPr>
            <w:r w:rsidRPr="008C6E85">
              <w:rPr>
                <w:color w:val="000000"/>
                <w:sz w:val="24"/>
                <w:szCs w:val="24"/>
              </w:rPr>
              <w:t>0,10</w:t>
            </w:r>
          </w:p>
        </w:tc>
        <w:tc>
          <w:tcPr>
            <w:tcW w:w="882" w:type="dxa"/>
            <w:shd w:val="clear" w:color="auto" w:fill="auto"/>
          </w:tcPr>
          <w:p w14:paraId="78DA7AE4" w14:textId="77777777" w:rsidR="00060315" w:rsidRPr="008C6E85" w:rsidRDefault="00060315" w:rsidP="00616B04">
            <w:pPr>
              <w:spacing w:after="0"/>
              <w:jc w:val="center"/>
              <w:rPr>
                <w:color w:val="000000"/>
                <w:sz w:val="24"/>
                <w:szCs w:val="24"/>
                <w:lang w:val="uk-UA"/>
              </w:rPr>
            </w:pPr>
            <w:r w:rsidRPr="008C6E85">
              <w:rPr>
                <w:color w:val="000000"/>
                <w:sz w:val="24"/>
                <w:szCs w:val="24"/>
              </w:rPr>
              <w:t>0,007</w:t>
            </w:r>
          </w:p>
        </w:tc>
        <w:tc>
          <w:tcPr>
            <w:tcW w:w="882" w:type="dxa"/>
            <w:shd w:val="clear" w:color="auto" w:fill="auto"/>
          </w:tcPr>
          <w:p w14:paraId="70A9753C" w14:textId="77777777" w:rsidR="00060315" w:rsidRPr="008C6E85" w:rsidRDefault="00060315" w:rsidP="00616B04">
            <w:pPr>
              <w:spacing w:after="0"/>
              <w:jc w:val="center"/>
              <w:rPr>
                <w:color w:val="000000"/>
                <w:sz w:val="24"/>
                <w:szCs w:val="24"/>
                <w:lang w:val="uk-UA"/>
              </w:rPr>
            </w:pPr>
            <w:r w:rsidRPr="008C6E85">
              <w:rPr>
                <w:color w:val="000000"/>
                <w:sz w:val="24"/>
                <w:szCs w:val="24"/>
              </w:rPr>
              <w:t>0,008</w:t>
            </w:r>
          </w:p>
        </w:tc>
        <w:tc>
          <w:tcPr>
            <w:tcW w:w="882" w:type="dxa"/>
            <w:shd w:val="clear" w:color="auto" w:fill="auto"/>
          </w:tcPr>
          <w:p w14:paraId="30037B1B" w14:textId="77777777" w:rsidR="00060315" w:rsidRPr="008C6E85" w:rsidRDefault="00060315" w:rsidP="00616B04">
            <w:pPr>
              <w:spacing w:after="0"/>
              <w:jc w:val="center"/>
              <w:rPr>
                <w:color w:val="000000"/>
                <w:sz w:val="24"/>
                <w:szCs w:val="24"/>
                <w:lang w:val="uk-UA"/>
              </w:rPr>
            </w:pPr>
            <w:r w:rsidRPr="008C6E85">
              <w:rPr>
                <w:color w:val="000000"/>
                <w:sz w:val="24"/>
                <w:szCs w:val="24"/>
              </w:rPr>
              <w:t>0,008</w:t>
            </w:r>
          </w:p>
        </w:tc>
        <w:tc>
          <w:tcPr>
            <w:tcW w:w="347" w:type="dxa"/>
            <w:shd w:val="clear" w:color="auto" w:fill="auto"/>
          </w:tcPr>
          <w:p w14:paraId="10967B7A" w14:textId="77777777" w:rsidR="00060315" w:rsidRPr="008C6E85" w:rsidRDefault="00060315" w:rsidP="00616B04">
            <w:pPr>
              <w:widowControl w:val="0"/>
              <w:spacing w:after="0"/>
              <w:jc w:val="both"/>
              <w:rPr>
                <w:sz w:val="24"/>
                <w:szCs w:val="24"/>
                <w:lang w:val="uk-UA" w:eastAsia="ru-RU"/>
              </w:rPr>
            </w:pPr>
          </w:p>
        </w:tc>
      </w:tr>
      <w:tr w:rsidR="00060315" w:rsidRPr="008C6E85" w14:paraId="5BB0AEC9" w14:textId="77777777" w:rsidTr="00616B04">
        <w:trPr>
          <w:jc w:val="center"/>
        </w:trPr>
        <w:tc>
          <w:tcPr>
            <w:tcW w:w="1484" w:type="dxa"/>
            <w:shd w:val="clear" w:color="auto" w:fill="auto"/>
          </w:tcPr>
          <w:p w14:paraId="713CD5F2" w14:textId="77777777" w:rsidR="00060315" w:rsidRPr="008C6E85" w:rsidRDefault="00060315" w:rsidP="00616B04">
            <w:pPr>
              <w:widowControl w:val="0"/>
              <w:spacing w:after="0"/>
              <w:jc w:val="both"/>
              <w:rPr>
                <w:sz w:val="24"/>
                <w:szCs w:val="24"/>
                <w:vertAlign w:val="subscript"/>
                <w:lang w:val="en-US"/>
              </w:rPr>
            </w:pPr>
            <w:r w:rsidRPr="008C6E85">
              <w:rPr>
                <w:sz w:val="24"/>
                <w:szCs w:val="24"/>
                <w:lang w:val="en-US"/>
              </w:rPr>
              <w:t>D</w:t>
            </w:r>
            <w:r w:rsidRPr="008C6E85">
              <w:rPr>
                <w:sz w:val="24"/>
                <w:szCs w:val="24"/>
                <w:vertAlign w:val="subscript"/>
                <w:lang w:val="en-US"/>
              </w:rPr>
              <w:t>1</w:t>
            </w:r>
          </w:p>
        </w:tc>
        <w:tc>
          <w:tcPr>
            <w:tcW w:w="882" w:type="dxa"/>
            <w:shd w:val="clear" w:color="auto" w:fill="auto"/>
          </w:tcPr>
          <w:p w14:paraId="45E88ECA" w14:textId="77777777" w:rsidR="00060315" w:rsidRPr="008C6E85" w:rsidRDefault="00060315" w:rsidP="00616B04">
            <w:pPr>
              <w:spacing w:after="0"/>
              <w:jc w:val="center"/>
              <w:rPr>
                <w:color w:val="000000"/>
                <w:sz w:val="24"/>
                <w:szCs w:val="24"/>
                <w:lang w:val="uk-UA"/>
              </w:rPr>
            </w:pPr>
            <w:r w:rsidRPr="008C6E85">
              <w:rPr>
                <w:color w:val="000000"/>
                <w:sz w:val="24"/>
                <w:szCs w:val="24"/>
              </w:rPr>
              <w:t>0,02</w:t>
            </w:r>
          </w:p>
        </w:tc>
        <w:tc>
          <w:tcPr>
            <w:tcW w:w="882" w:type="dxa"/>
            <w:shd w:val="clear" w:color="auto" w:fill="auto"/>
          </w:tcPr>
          <w:p w14:paraId="05BAA830" w14:textId="77777777" w:rsidR="00060315" w:rsidRPr="008C6E85" w:rsidRDefault="00060315" w:rsidP="00616B04">
            <w:pPr>
              <w:spacing w:after="0"/>
              <w:jc w:val="center"/>
              <w:rPr>
                <w:color w:val="000000"/>
                <w:sz w:val="24"/>
                <w:szCs w:val="24"/>
                <w:lang w:val="uk-UA"/>
              </w:rPr>
            </w:pPr>
            <w:r w:rsidRPr="008C6E85">
              <w:rPr>
                <w:color w:val="000000"/>
                <w:sz w:val="24"/>
                <w:szCs w:val="24"/>
              </w:rPr>
              <w:t>0,02</w:t>
            </w:r>
          </w:p>
        </w:tc>
        <w:tc>
          <w:tcPr>
            <w:tcW w:w="882" w:type="dxa"/>
            <w:shd w:val="clear" w:color="auto" w:fill="auto"/>
          </w:tcPr>
          <w:p w14:paraId="64D2F3E1" w14:textId="77777777" w:rsidR="00060315" w:rsidRPr="008C6E85" w:rsidRDefault="00060315" w:rsidP="00616B04">
            <w:pPr>
              <w:spacing w:after="0"/>
              <w:jc w:val="center"/>
              <w:rPr>
                <w:color w:val="000000"/>
                <w:sz w:val="24"/>
                <w:szCs w:val="24"/>
                <w:lang w:val="uk-UA"/>
              </w:rPr>
            </w:pPr>
            <w:r w:rsidRPr="008C6E85">
              <w:rPr>
                <w:color w:val="000000"/>
                <w:sz w:val="24"/>
                <w:szCs w:val="24"/>
              </w:rPr>
              <w:t>0,02</w:t>
            </w:r>
          </w:p>
        </w:tc>
        <w:tc>
          <w:tcPr>
            <w:tcW w:w="882" w:type="dxa"/>
            <w:shd w:val="clear" w:color="auto" w:fill="auto"/>
          </w:tcPr>
          <w:p w14:paraId="0BE2F2A8" w14:textId="77777777" w:rsidR="00060315" w:rsidRPr="008C6E85" w:rsidRDefault="00060315" w:rsidP="00616B04">
            <w:pPr>
              <w:spacing w:after="0"/>
              <w:jc w:val="center"/>
              <w:rPr>
                <w:color w:val="000000"/>
                <w:sz w:val="24"/>
                <w:szCs w:val="24"/>
                <w:lang w:val="uk-UA"/>
              </w:rPr>
            </w:pPr>
            <w:r w:rsidRPr="008C6E85">
              <w:rPr>
                <w:color w:val="000000"/>
                <w:sz w:val="24"/>
                <w:szCs w:val="24"/>
              </w:rPr>
              <w:t>0,02</w:t>
            </w:r>
          </w:p>
        </w:tc>
        <w:tc>
          <w:tcPr>
            <w:tcW w:w="882" w:type="dxa"/>
            <w:shd w:val="clear" w:color="auto" w:fill="auto"/>
          </w:tcPr>
          <w:p w14:paraId="1C83CA6F" w14:textId="77777777" w:rsidR="00060315" w:rsidRPr="008C6E85" w:rsidRDefault="00060315" w:rsidP="00616B04">
            <w:pPr>
              <w:spacing w:after="0"/>
              <w:jc w:val="center"/>
              <w:rPr>
                <w:color w:val="000000"/>
                <w:sz w:val="24"/>
                <w:szCs w:val="24"/>
                <w:lang w:val="uk-UA"/>
              </w:rPr>
            </w:pPr>
            <w:r w:rsidRPr="008C6E85">
              <w:rPr>
                <w:color w:val="000000"/>
                <w:sz w:val="24"/>
                <w:szCs w:val="24"/>
              </w:rPr>
              <w:t>0,004</w:t>
            </w:r>
          </w:p>
        </w:tc>
        <w:tc>
          <w:tcPr>
            <w:tcW w:w="882" w:type="dxa"/>
            <w:shd w:val="clear" w:color="auto" w:fill="auto"/>
          </w:tcPr>
          <w:p w14:paraId="06F9CF08" w14:textId="77777777" w:rsidR="00060315" w:rsidRPr="008C6E85" w:rsidRDefault="00060315" w:rsidP="00616B04">
            <w:pPr>
              <w:spacing w:after="0"/>
              <w:jc w:val="center"/>
              <w:rPr>
                <w:color w:val="000000"/>
                <w:sz w:val="24"/>
                <w:szCs w:val="24"/>
                <w:lang w:val="uk-UA"/>
              </w:rPr>
            </w:pPr>
            <w:r w:rsidRPr="008C6E85">
              <w:rPr>
                <w:color w:val="000000"/>
                <w:sz w:val="24"/>
                <w:szCs w:val="24"/>
              </w:rPr>
              <w:t>0,06</w:t>
            </w:r>
          </w:p>
        </w:tc>
        <w:tc>
          <w:tcPr>
            <w:tcW w:w="882" w:type="dxa"/>
            <w:shd w:val="clear" w:color="auto" w:fill="auto"/>
          </w:tcPr>
          <w:p w14:paraId="38881D0E" w14:textId="77777777" w:rsidR="00060315" w:rsidRPr="008C6E85" w:rsidRDefault="00060315" w:rsidP="00616B04">
            <w:pPr>
              <w:spacing w:after="0"/>
              <w:jc w:val="center"/>
              <w:rPr>
                <w:color w:val="000000"/>
                <w:sz w:val="24"/>
                <w:szCs w:val="24"/>
                <w:lang w:val="uk-UA"/>
              </w:rPr>
            </w:pPr>
            <w:r w:rsidRPr="008C6E85">
              <w:rPr>
                <w:color w:val="000000"/>
                <w:sz w:val="24"/>
                <w:szCs w:val="24"/>
              </w:rPr>
              <w:t>0,004</w:t>
            </w:r>
          </w:p>
        </w:tc>
        <w:tc>
          <w:tcPr>
            <w:tcW w:w="882" w:type="dxa"/>
            <w:shd w:val="clear" w:color="auto" w:fill="auto"/>
          </w:tcPr>
          <w:p w14:paraId="58CF6FEF" w14:textId="77777777" w:rsidR="00060315" w:rsidRPr="008C6E85" w:rsidRDefault="00060315" w:rsidP="00616B04">
            <w:pPr>
              <w:spacing w:after="0"/>
              <w:jc w:val="center"/>
              <w:rPr>
                <w:color w:val="000000"/>
                <w:sz w:val="24"/>
                <w:szCs w:val="24"/>
                <w:lang w:val="uk-UA"/>
              </w:rPr>
            </w:pPr>
            <w:r w:rsidRPr="008C6E85">
              <w:rPr>
                <w:color w:val="000000"/>
                <w:sz w:val="24"/>
                <w:szCs w:val="24"/>
              </w:rPr>
              <w:t>0,005</w:t>
            </w:r>
          </w:p>
        </w:tc>
        <w:tc>
          <w:tcPr>
            <w:tcW w:w="882" w:type="dxa"/>
            <w:shd w:val="clear" w:color="auto" w:fill="auto"/>
          </w:tcPr>
          <w:p w14:paraId="29061977" w14:textId="77777777" w:rsidR="00060315" w:rsidRPr="008C6E85" w:rsidRDefault="00060315" w:rsidP="00616B04">
            <w:pPr>
              <w:spacing w:after="0"/>
              <w:jc w:val="center"/>
              <w:rPr>
                <w:color w:val="000000"/>
                <w:sz w:val="24"/>
                <w:szCs w:val="24"/>
                <w:lang w:val="uk-UA"/>
              </w:rPr>
            </w:pPr>
            <w:r w:rsidRPr="008C6E85">
              <w:rPr>
                <w:color w:val="000000"/>
                <w:sz w:val="24"/>
                <w:szCs w:val="24"/>
              </w:rPr>
              <w:t>0,005</w:t>
            </w:r>
          </w:p>
        </w:tc>
        <w:tc>
          <w:tcPr>
            <w:tcW w:w="347" w:type="dxa"/>
            <w:shd w:val="clear" w:color="auto" w:fill="auto"/>
          </w:tcPr>
          <w:p w14:paraId="6A0BA473" w14:textId="77777777" w:rsidR="00060315" w:rsidRPr="008C6E85" w:rsidRDefault="00060315" w:rsidP="00616B04">
            <w:pPr>
              <w:widowControl w:val="0"/>
              <w:spacing w:after="0"/>
              <w:jc w:val="both"/>
              <w:rPr>
                <w:sz w:val="24"/>
                <w:szCs w:val="24"/>
                <w:lang w:val="uk-UA" w:eastAsia="ru-RU"/>
              </w:rPr>
            </w:pPr>
          </w:p>
        </w:tc>
      </w:tr>
      <w:tr w:rsidR="00060315" w:rsidRPr="008C6E85" w14:paraId="7F9D452D" w14:textId="77777777" w:rsidTr="00616B04">
        <w:trPr>
          <w:jc w:val="center"/>
        </w:trPr>
        <w:tc>
          <w:tcPr>
            <w:tcW w:w="1484" w:type="dxa"/>
            <w:shd w:val="clear" w:color="auto" w:fill="auto"/>
          </w:tcPr>
          <w:p w14:paraId="242E3B26" w14:textId="77777777" w:rsidR="00060315" w:rsidRPr="008C6E85" w:rsidRDefault="00060315" w:rsidP="00616B04">
            <w:pPr>
              <w:widowControl w:val="0"/>
              <w:spacing w:after="0"/>
              <w:jc w:val="both"/>
              <w:rPr>
                <w:sz w:val="24"/>
                <w:szCs w:val="24"/>
                <w:vertAlign w:val="subscript"/>
                <w:lang w:val="en-US"/>
              </w:rPr>
            </w:pPr>
            <w:r w:rsidRPr="008C6E85">
              <w:rPr>
                <w:sz w:val="24"/>
                <w:szCs w:val="24"/>
                <w:lang w:val="en-US"/>
              </w:rPr>
              <w:t>D</w:t>
            </w:r>
            <w:r w:rsidRPr="008C6E85">
              <w:rPr>
                <w:sz w:val="24"/>
                <w:szCs w:val="24"/>
                <w:vertAlign w:val="subscript"/>
                <w:lang w:val="en-US"/>
              </w:rPr>
              <w:t>2</w:t>
            </w:r>
          </w:p>
        </w:tc>
        <w:tc>
          <w:tcPr>
            <w:tcW w:w="882" w:type="dxa"/>
            <w:shd w:val="clear" w:color="auto" w:fill="auto"/>
          </w:tcPr>
          <w:p w14:paraId="1C9FEA63" w14:textId="77777777" w:rsidR="00060315" w:rsidRPr="008C6E85" w:rsidRDefault="00060315" w:rsidP="00616B04">
            <w:pPr>
              <w:spacing w:after="0"/>
              <w:jc w:val="center"/>
              <w:rPr>
                <w:color w:val="000000"/>
                <w:sz w:val="24"/>
                <w:szCs w:val="24"/>
                <w:lang w:val="uk-UA"/>
              </w:rPr>
            </w:pPr>
            <w:r w:rsidRPr="008C6E85">
              <w:rPr>
                <w:color w:val="000000"/>
                <w:sz w:val="24"/>
                <w:szCs w:val="24"/>
              </w:rPr>
              <w:t>0,03</w:t>
            </w:r>
          </w:p>
        </w:tc>
        <w:tc>
          <w:tcPr>
            <w:tcW w:w="882" w:type="dxa"/>
            <w:shd w:val="clear" w:color="auto" w:fill="auto"/>
          </w:tcPr>
          <w:p w14:paraId="3DEF99AD" w14:textId="77777777" w:rsidR="00060315" w:rsidRPr="008C6E85" w:rsidRDefault="00060315" w:rsidP="00616B04">
            <w:pPr>
              <w:spacing w:after="0"/>
              <w:jc w:val="center"/>
              <w:rPr>
                <w:color w:val="000000"/>
                <w:sz w:val="24"/>
                <w:szCs w:val="24"/>
                <w:lang w:val="uk-UA"/>
              </w:rPr>
            </w:pPr>
            <w:r w:rsidRPr="008C6E85">
              <w:rPr>
                <w:color w:val="000000"/>
                <w:sz w:val="24"/>
                <w:szCs w:val="24"/>
              </w:rPr>
              <w:t>0,03</w:t>
            </w:r>
          </w:p>
        </w:tc>
        <w:tc>
          <w:tcPr>
            <w:tcW w:w="882" w:type="dxa"/>
            <w:shd w:val="clear" w:color="auto" w:fill="auto"/>
          </w:tcPr>
          <w:p w14:paraId="2BE76727" w14:textId="77777777" w:rsidR="00060315" w:rsidRPr="008C6E85" w:rsidRDefault="00060315" w:rsidP="00616B04">
            <w:pPr>
              <w:spacing w:after="0"/>
              <w:jc w:val="center"/>
              <w:rPr>
                <w:color w:val="000000"/>
                <w:sz w:val="24"/>
                <w:szCs w:val="24"/>
                <w:lang w:val="uk-UA"/>
              </w:rPr>
            </w:pPr>
            <w:r w:rsidRPr="008C6E85">
              <w:rPr>
                <w:color w:val="000000"/>
                <w:sz w:val="24"/>
                <w:szCs w:val="24"/>
              </w:rPr>
              <w:t>0,03</w:t>
            </w:r>
          </w:p>
        </w:tc>
        <w:tc>
          <w:tcPr>
            <w:tcW w:w="882" w:type="dxa"/>
            <w:shd w:val="clear" w:color="auto" w:fill="auto"/>
          </w:tcPr>
          <w:p w14:paraId="676D0CD2" w14:textId="77777777" w:rsidR="00060315" w:rsidRPr="008C6E85" w:rsidRDefault="00060315" w:rsidP="00616B04">
            <w:pPr>
              <w:spacing w:after="0"/>
              <w:jc w:val="center"/>
              <w:rPr>
                <w:color w:val="000000"/>
                <w:sz w:val="24"/>
                <w:szCs w:val="24"/>
                <w:lang w:val="uk-UA"/>
              </w:rPr>
            </w:pPr>
            <w:r w:rsidRPr="008C6E85">
              <w:rPr>
                <w:color w:val="000000"/>
                <w:sz w:val="24"/>
                <w:szCs w:val="24"/>
              </w:rPr>
              <w:t>0,03</w:t>
            </w:r>
          </w:p>
        </w:tc>
        <w:tc>
          <w:tcPr>
            <w:tcW w:w="882" w:type="dxa"/>
            <w:shd w:val="clear" w:color="auto" w:fill="auto"/>
          </w:tcPr>
          <w:p w14:paraId="5D91C355" w14:textId="77777777" w:rsidR="00060315" w:rsidRPr="008C6E85" w:rsidRDefault="00060315" w:rsidP="00616B04">
            <w:pPr>
              <w:spacing w:after="0"/>
              <w:jc w:val="center"/>
              <w:rPr>
                <w:color w:val="000000"/>
                <w:sz w:val="24"/>
                <w:szCs w:val="24"/>
                <w:lang w:val="uk-UA"/>
              </w:rPr>
            </w:pPr>
            <w:r w:rsidRPr="008C6E85">
              <w:rPr>
                <w:color w:val="000000"/>
                <w:sz w:val="24"/>
                <w:szCs w:val="24"/>
              </w:rPr>
              <w:t>0,005</w:t>
            </w:r>
          </w:p>
        </w:tc>
        <w:tc>
          <w:tcPr>
            <w:tcW w:w="882" w:type="dxa"/>
            <w:shd w:val="clear" w:color="auto" w:fill="auto"/>
          </w:tcPr>
          <w:p w14:paraId="3BFF7510" w14:textId="77777777" w:rsidR="00060315" w:rsidRPr="008C6E85" w:rsidRDefault="00060315" w:rsidP="00616B04">
            <w:pPr>
              <w:spacing w:after="0"/>
              <w:jc w:val="center"/>
              <w:rPr>
                <w:color w:val="000000"/>
                <w:sz w:val="24"/>
                <w:szCs w:val="24"/>
                <w:lang w:val="uk-UA"/>
              </w:rPr>
            </w:pPr>
            <w:r w:rsidRPr="008C6E85">
              <w:rPr>
                <w:color w:val="000000"/>
                <w:sz w:val="24"/>
                <w:szCs w:val="24"/>
              </w:rPr>
              <w:t>0,06</w:t>
            </w:r>
          </w:p>
        </w:tc>
        <w:tc>
          <w:tcPr>
            <w:tcW w:w="882" w:type="dxa"/>
            <w:shd w:val="clear" w:color="auto" w:fill="auto"/>
          </w:tcPr>
          <w:p w14:paraId="523AB0D7" w14:textId="77777777" w:rsidR="00060315" w:rsidRPr="008C6E85" w:rsidRDefault="00060315" w:rsidP="00616B04">
            <w:pPr>
              <w:spacing w:after="0"/>
              <w:jc w:val="center"/>
              <w:rPr>
                <w:color w:val="000000"/>
                <w:sz w:val="24"/>
                <w:szCs w:val="24"/>
                <w:lang w:val="uk-UA"/>
              </w:rPr>
            </w:pPr>
            <w:r w:rsidRPr="008C6E85">
              <w:rPr>
                <w:color w:val="000000"/>
                <w:sz w:val="24"/>
                <w:szCs w:val="24"/>
              </w:rPr>
              <w:t>0,006</w:t>
            </w:r>
          </w:p>
        </w:tc>
        <w:tc>
          <w:tcPr>
            <w:tcW w:w="882" w:type="dxa"/>
            <w:shd w:val="clear" w:color="auto" w:fill="auto"/>
          </w:tcPr>
          <w:p w14:paraId="309F13A1" w14:textId="77777777" w:rsidR="00060315" w:rsidRPr="008C6E85" w:rsidRDefault="00060315" w:rsidP="00616B04">
            <w:pPr>
              <w:spacing w:after="0"/>
              <w:jc w:val="center"/>
              <w:rPr>
                <w:color w:val="000000"/>
                <w:sz w:val="24"/>
                <w:szCs w:val="24"/>
                <w:lang w:val="uk-UA"/>
              </w:rPr>
            </w:pPr>
            <w:r w:rsidRPr="008C6E85">
              <w:rPr>
                <w:color w:val="000000"/>
                <w:sz w:val="24"/>
                <w:szCs w:val="24"/>
              </w:rPr>
              <w:t>0,006</w:t>
            </w:r>
          </w:p>
        </w:tc>
        <w:tc>
          <w:tcPr>
            <w:tcW w:w="882" w:type="dxa"/>
            <w:shd w:val="clear" w:color="auto" w:fill="auto"/>
          </w:tcPr>
          <w:p w14:paraId="61C0D410" w14:textId="77777777" w:rsidR="00060315" w:rsidRPr="008C6E85" w:rsidRDefault="00060315" w:rsidP="00616B04">
            <w:pPr>
              <w:spacing w:after="0"/>
              <w:jc w:val="center"/>
              <w:rPr>
                <w:color w:val="000000"/>
                <w:sz w:val="24"/>
                <w:szCs w:val="24"/>
                <w:lang w:val="uk-UA"/>
              </w:rPr>
            </w:pPr>
            <w:r w:rsidRPr="008C6E85">
              <w:rPr>
                <w:color w:val="000000"/>
                <w:sz w:val="24"/>
                <w:szCs w:val="24"/>
              </w:rPr>
              <w:t>0,006</w:t>
            </w:r>
          </w:p>
        </w:tc>
        <w:tc>
          <w:tcPr>
            <w:tcW w:w="347" w:type="dxa"/>
            <w:shd w:val="clear" w:color="auto" w:fill="auto"/>
          </w:tcPr>
          <w:p w14:paraId="3D945C14" w14:textId="77777777" w:rsidR="00060315" w:rsidRPr="008C6E85" w:rsidRDefault="00060315" w:rsidP="00616B04">
            <w:pPr>
              <w:widowControl w:val="0"/>
              <w:spacing w:after="0"/>
              <w:jc w:val="both"/>
              <w:rPr>
                <w:sz w:val="24"/>
                <w:szCs w:val="24"/>
                <w:lang w:val="uk-UA" w:eastAsia="ru-RU"/>
              </w:rPr>
            </w:pPr>
          </w:p>
        </w:tc>
      </w:tr>
    </w:tbl>
    <w:p w14:paraId="4F73CE5A" w14:textId="77777777" w:rsidR="00060315" w:rsidRPr="008C6E85" w:rsidRDefault="00060315" w:rsidP="00060315">
      <w:pPr>
        <w:widowControl w:val="0"/>
        <w:spacing w:before="200" w:after="0" w:line="360" w:lineRule="auto"/>
        <w:ind w:firstLine="709"/>
        <w:jc w:val="right"/>
        <w:rPr>
          <w:szCs w:val="28"/>
          <w:lang w:val="uk-UA"/>
        </w:rPr>
      </w:pPr>
      <w:r w:rsidRPr="008C6E85">
        <w:rPr>
          <w:szCs w:val="28"/>
          <w:lang w:val="uk-UA"/>
        </w:rPr>
        <w:t>Таблиця 3</w:t>
      </w:r>
      <w:r w:rsidRPr="008C6E85">
        <w:rPr>
          <w:szCs w:val="28"/>
          <w:lang w:val="en-US"/>
        </w:rPr>
        <w:t>.</w:t>
      </w:r>
      <w:r w:rsidRPr="008C6E85">
        <w:rPr>
          <w:szCs w:val="28"/>
          <w:lang w:val="uk-UA"/>
        </w:rPr>
        <w:t>1</w:t>
      </w:r>
      <w:r w:rsidRPr="008C6E85">
        <w:rPr>
          <w:szCs w:val="28"/>
          <w:lang w:val="en-US"/>
        </w:rPr>
        <w:t>3</w:t>
      </w:r>
    </w:p>
    <w:p w14:paraId="28C0280A" w14:textId="77777777" w:rsidR="00060315" w:rsidRPr="008C6E85" w:rsidRDefault="00060315" w:rsidP="00060315">
      <w:pPr>
        <w:widowControl w:val="0"/>
        <w:spacing w:after="0" w:line="360" w:lineRule="auto"/>
        <w:jc w:val="center"/>
        <w:rPr>
          <w:b/>
          <w:szCs w:val="28"/>
        </w:rPr>
      </w:pPr>
      <w:r w:rsidRPr="008C6E85">
        <w:rPr>
          <w:b/>
          <w:szCs w:val="28"/>
          <w:lang w:val="uk-UA"/>
        </w:rPr>
        <w:t>Кореляційна матриця ОГ</w:t>
      </w:r>
      <w:r w:rsidRPr="008C6E85">
        <w:rPr>
          <w:b/>
          <w:szCs w:val="28"/>
        </w:rPr>
        <w:t xml:space="preserve"> </w:t>
      </w:r>
      <w:r w:rsidRPr="008C6E85">
        <w:rPr>
          <w:b/>
          <w:szCs w:val="28"/>
          <w:lang w:val="uk-UA"/>
        </w:rPr>
        <w:t>параметрів аналізу ходьби</w:t>
      </w:r>
      <w:r w:rsidRPr="008C6E85">
        <w:rPr>
          <w:b/>
          <w:szCs w:val="28"/>
        </w:rPr>
        <w:t xml:space="preserve"> 10</w:t>
      </w:r>
      <w:r w:rsidRPr="008C6E85">
        <w:rPr>
          <w:b/>
          <w:szCs w:val="28"/>
          <w:lang w:val="uk-UA"/>
        </w:rPr>
        <w:t xml:space="preserve"> тижнів</w:t>
      </w:r>
      <w:r w:rsidRPr="008C6E85">
        <w:rPr>
          <w:b/>
          <w:szCs w:val="28"/>
        </w:rPr>
        <w:t>(</w:t>
      </w:r>
      <w:r w:rsidRPr="008C6E85">
        <w:rPr>
          <w:b/>
          <w:szCs w:val="28"/>
          <w:lang w:val="en-US"/>
        </w:rPr>
        <w:t>n</w:t>
      </w:r>
      <w:r w:rsidRPr="008C6E85">
        <w:rPr>
          <w:b/>
          <w:szCs w:val="28"/>
        </w:rPr>
        <w:t>=10)</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17"/>
        <w:gridCol w:w="943"/>
        <w:gridCol w:w="943"/>
        <w:gridCol w:w="943"/>
        <w:gridCol w:w="943"/>
        <w:gridCol w:w="943"/>
        <w:gridCol w:w="955"/>
        <w:gridCol w:w="931"/>
        <w:gridCol w:w="943"/>
        <w:gridCol w:w="943"/>
      </w:tblGrid>
      <w:tr w:rsidR="00060315" w:rsidRPr="008C6E85" w14:paraId="0577B4EB" w14:textId="77777777" w:rsidTr="002D3CE6">
        <w:trPr>
          <w:cantSplit/>
          <w:trHeight w:val="1917"/>
          <w:jc w:val="center"/>
        </w:trPr>
        <w:tc>
          <w:tcPr>
            <w:tcW w:w="1117" w:type="dxa"/>
            <w:shd w:val="clear" w:color="auto" w:fill="auto"/>
          </w:tcPr>
          <w:p w14:paraId="6ECCDD33" w14:textId="77777777" w:rsidR="00060315" w:rsidRPr="008C6E85" w:rsidRDefault="00060315" w:rsidP="00616B04">
            <w:pPr>
              <w:widowControl w:val="0"/>
              <w:spacing w:after="0"/>
              <w:rPr>
                <w:sz w:val="24"/>
                <w:szCs w:val="24"/>
                <w:lang w:val="uk-UA"/>
              </w:rPr>
            </w:pPr>
          </w:p>
        </w:tc>
        <w:tc>
          <w:tcPr>
            <w:tcW w:w="943" w:type="dxa"/>
            <w:shd w:val="clear" w:color="auto" w:fill="auto"/>
            <w:textDirection w:val="btLr"/>
            <w:vAlign w:val="center"/>
          </w:tcPr>
          <w:p w14:paraId="444ED800" w14:textId="77777777" w:rsidR="00060315" w:rsidRPr="008C6E85" w:rsidRDefault="00060315" w:rsidP="00616B04">
            <w:pPr>
              <w:widowControl w:val="0"/>
              <w:tabs>
                <w:tab w:val="left" w:pos="792"/>
              </w:tabs>
              <w:spacing w:after="0"/>
              <w:ind w:left="113" w:right="113"/>
              <w:jc w:val="center"/>
              <w:rPr>
                <w:b/>
                <w:sz w:val="24"/>
                <w:szCs w:val="24"/>
                <w:lang w:val="uk-UA"/>
              </w:rPr>
            </w:pPr>
            <w:r w:rsidRPr="008C6E85">
              <w:rPr>
                <w:b/>
                <w:sz w:val="24"/>
                <w:szCs w:val="24"/>
                <w:lang w:val="uk-UA"/>
              </w:rPr>
              <w:t>ДК</w:t>
            </w:r>
            <w:r w:rsidRPr="008C6E85">
              <w:rPr>
                <w:b/>
                <w:sz w:val="24"/>
                <w:szCs w:val="24"/>
                <w:lang w:val="en-US"/>
              </w:rPr>
              <w:t>,</w:t>
            </w:r>
            <w:r w:rsidRPr="008C6E85">
              <w:rPr>
                <w:b/>
                <w:sz w:val="24"/>
                <w:szCs w:val="24"/>
                <w:lang w:val="uk-UA"/>
              </w:rPr>
              <w:t xml:space="preserve"> см</w:t>
            </w:r>
            <w:r w:rsidRPr="008C6E85">
              <w:rPr>
                <w:b/>
                <w:sz w:val="24"/>
                <w:szCs w:val="24"/>
                <w:lang w:val="en-US"/>
              </w:rPr>
              <w:t xml:space="preserve"> </w:t>
            </w:r>
            <w:r w:rsidRPr="008C6E85">
              <w:rPr>
                <w:b/>
                <w:sz w:val="24"/>
                <w:szCs w:val="24"/>
                <w:lang w:val="uk-UA"/>
              </w:rPr>
              <w:t>хворої ногою</w:t>
            </w:r>
          </w:p>
        </w:tc>
        <w:tc>
          <w:tcPr>
            <w:tcW w:w="943" w:type="dxa"/>
            <w:shd w:val="clear" w:color="auto" w:fill="auto"/>
            <w:textDirection w:val="btLr"/>
            <w:vAlign w:val="center"/>
          </w:tcPr>
          <w:p w14:paraId="1FC15630" w14:textId="77777777" w:rsidR="00060315" w:rsidRPr="008C6E85" w:rsidRDefault="00060315" w:rsidP="00616B04">
            <w:pPr>
              <w:widowControl w:val="0"/>
              <w:spacing w:after="0"/>
              <w:ind w:left="113" w:right="113"/>
              <w:jc w:val="center"/>
              <w:rPr>
                <w:b/>
                <w:sz w:val="24"/>
                <w:szCs w:val="24"/>
                <w:lang w:val="uk-UA"/>
              </w:rPr>
            </w:pPr>
            <w:r w:rsidRPr="008C6E85">
              <w:rPr>
                <w:b/>
                <w:sz w:val="24"/>
                <w:szCs w:val="24"/>
                <w:lang w:val="uk-UA"/>
              </w:rPr>
              <w:t>ДК</w:t>
            </w:r>
            <w:r w:rsidRPr="008C6E85">
              <w:rPr>
                <w:b/>
                <w:sz w:val="24"/>
                <w:szCs w:val="24"/>
                <w:lang w:val="en-US"/>
              </w:rPr>
              <w:t>,</w:t>
            </w:r>
            <w:r w:rsidRPr="008C6E85">
              <w:rPr>
                <w:b/>
                <w:sz w:val="24"/>
                <w:szCs w:val="24"/>
                <w:lang w:val="uk-UA"/>
              </w:rPr>
              <w:t xml:space="preserve"> см здорової ногою</w:t>
            </w:r>
          </w:p>
        </w:tc>
        <w:tc>
          <w:tcPr>
            <w:tcW w:w="943" w:type="dxa"/>
            <w:shd w:val="clear" w:color="auto" w:fill="auto"/>
            <w:textDirection w:val="btLr"/>
            <w:vAlign w:val="center"/>
          </w:tcPr>
          <w:p w14:paraId="57142F46" w14:textId="77777777" w:rsidR="00060315" w:rsidRPr="008C6E85" w:rsidRDefault="00060315" w:rsidP="00616B04">
            <w:pPr>
              <w:widowControl w:val="0"/>
              <w:tabs>
                <w:tab w:val="left" w:pos="792"/>
              </w:tabs>
              <w:spacing w:after="0"/>
              <w:ind w:left="113" w:right="113"/>
              <w:jc w:val="center"/>
              <w:rPr>
                <w:b/>
                <w:sz w:val="24"/>
                <w:szCs w:val="24"/>
                <w:lang w:val="uk-UA"/>
              </w:rPr>
            </w:pPr>
            <w:r w:rsidRPr="008C6E85">
              <w:rPr>
                <w:b/>
                <w:sz w:val="24"/>
                <w:szCs w:val="24"/>
                <w:lang w:val="uk-UA"/>
              </w:rPr>
              <w:t>ДР</w:t>
            </w:r>
            <w:r w:rsidRPr="008C6E85">
              <w:rPr>
                <w:b/>
                <w:sz w:val="24"/>
                <w:szCs w:val="24"/>
                <w:lang w:val="en-US"/>
              </w:rPr>
              <w:t>,</w:t>
            </w:r>
            <w:r w:rsidRPr="008C6E85">
              <w:rPr>
                <w:b/>
                <w:sz w:val="24"/>
                <w:szCs w:val="24"/>
                <w:lang w:val="uk-UA"/>
              </w:rPr>
              <w:t xml:space="preserve"> см хворої ногою</w:t>
            </w:r>
          </w:p>
        </w:tc>
        <w:tc>
          <w:tcPr>
            <w:tcW w:w="943" w:type="dxa"/>
            <w:shd w:val="clear" w:color="auto" w:fill="auto"/>
            <w:textDirection w:val="btLr"/>
            <w:vAlign w:val="center"/>
          </w:tcPr>
          <w:p w14:paraId="3C668757" w14:textId="77777777" w:rsidR="00060315" w:rsidRPr="008C6E85" w:rsidRDefault="00060315" w:rsidP="00616B04">
            <w:pPr>
              <w:widowControl w:val="0"/>
              <w:spacing w:after="0"/>
              <w:ind w:left="113" w:right="113"/>
              <w:jc w:val="center"/>
              <w:rPr>
                <w:b/>
                <w:sz w:val="24"/>
                <w:szCs w:val="24"/>
                <w:lang w:val="uk-UA"/>
              </w:rPr>
            </w:pPr>
            <w:r w:rsidRPr="008C6E85">
              <w:rPr>
                <w:b/>
                <w:sz w:val="24"/>
                <w:szCs w:val="24"/>
                <w:lang w:val="uk-UA"/>
              </w:rPr>
              <w:t>ДР</w:t>
            </w:r>
            <w:r w:rsidRPr="008C6E85">
              <w:rPr>
                <w:b/>
                <w:sz w:val="24"/>
                <w:szCs w:val="24"/>
                <w:lang w:val="en-US"/>
              </w:rPr>
              <w:t>,</w:t>
            </w:r>
            <w:r w:rsidRPr="008C6E85">
              <w:rPr>
                <w:b/>
                <w:sz w:val="24"/>
                <w:szCs w:val="24"/>
                <w:lang w:val="uk-UA"/>
              </w:rPr>
              <w:t xml:space="preserve"> см здорової ногою</w:t>
            </w:r>
          </w:p>
        </w:tc>
        <w:tc>
          <w:tcPr>
            <w:tcW w:w="943" w:type="dxa"/>
            <w:shd w:val="clear" w:color="auto" w:fill="auto"/>
            <w:textDirection w:val="btLr"/>
            <w:vAlign w:val="center"/>
          </w:tcPr>
          <w:p w14:paraId="4462F88F" w14:textId="77777777" w:rsidR="00060315" w:rsidRPr="008C6E85" w:rsidRDefault="00060315" w:rsidP="00616B04">
            <w:pPr>
              <w:widowControl w:val="0"/>
              <w:spacing w:after="0"/>
              <w:ind w:left="113" w:right="113"/>
              <w:jc w:val="center"/>
              <w:rPr>
                <w:b/>
                <w:sz w:val="24"/>
                <w:szCs w:val="24"/>
                <w:lang w:val="uk-UA"/>
              </w:rPr>
            </w:pPr>
            <w:r w:rsidRPr="008C6E85">
              <w:rPr>
                <w:b/>
                <w:sz w:val="24"/>
                <w:szCs w:val="24"/>
                <w:lang w:val="uk-UA"/>
              </w:rPr>
              <w:t>ШК</w:t>
            </w:r>
            <w:r w:rsidRPr="008C6E85">
              <w:rPr>
                <w:b/>
                <w:sz w:val="24"/>
                <w:szCs w:val="24"/>
                <w:lang w:val="en-US"/>
              </w:rPr>
              <w:t>,</w:t>
            </w:r>
            <w:r w:rsidRPr="008C6E85">
              <w:rPr>
                <w:b/>
                <w:sz w:val="24"/>
                <w:szCs w:val="24"/>
                <w:lang w:val="uk-UA"/>
              </w:rPr>
              <w:t xml:space="preserve"> см</w:t>
            </w:r>
          </w:p>
        </w:tc>
        <w:tc>
          <w:tcPr>
            <w:tcW w:w="955" w:type="dxa"/>
            <w:shd w:val="clear" w:color="auto" w:fill="auto"/>
            <w:textDirection w:val="btLr"/>
            <w:vAlign w:val="center"/>
          </w:tcPr>
          <w:p w14:paraId="23E66BA1" w14:textId="77777777" w:rsidR="00060315" w:rsidRPr="008C6E85" w:rsidRDefault="00060315" w:rsidP="00616B04">
            <w:pPr>
              <w:widowControl w:val="0"/>
              <w:spacing w:after="0"/>
              <w:ind w:left="113" w:right="113"/>
              <w:jc w:val="center"/>
              <w:rPr>
                <w:b/>
                <w:sz w:val="24"/>
                <w:szCs w:val="24"/>
                <w:lang w:val="en-US"/>
              </w:rPr>
            </w:pPr>
            <w:r w:rsidRPr="008C6E85">
              <w:rPr>
                <w:b/>
                <w:sz w:val="24"/>
                <w:szCs w:val="24"/>
                <w:lang w:val="uk-UA"/>
              </w:rPr>
              <w:t>ЧРК</w:t>
            </w:r>
            <w:r w:rsidRPr="008C6E85">
              <w:rPr>
                <w:b/>
                <w:sz w:val="24"/>
                <w:szCs w:val="24"/>
                <w:lang w:val="en-US"/>
              </w:rPr>
              <w:t>,</w:t>
            </w:r>
            <w:r w:rsidRPr="008C6E85">
              <w:rPr>
                <w:b/>
                <w:sz w:val="24"/>
                <w:szCs w:val="24"/>
                <w:lang w:val="uk-UA"/>
              </w:rPr>
              <w:t xml:space="preserve"> с</w:t>
            </w:r>
          </w:p>
        </w:tc>
        <w:tc>
          <w:tcPr>
            <w:tcW w:w="931" w:type="dxa"/>
            <w:shd w:val="clear" w:color="auto" w:fill="auto"/>
            <w:textDirection w:val="btLr"/>
            <w:vAlign w:val="center"/>
          </w:tcPr>
          <w:p w14:paraId="59BBC59F" w14:textId="77777777" w:rsidR="00060315" w:rsidRPr="008C6E85" w:rsidRDefault="00060315" w:rsidP="00616B04">
            <w:pPr>
              <w:widowControl w:val="0"/>
              <w:spacing w:after="0"/>
              <w:ind w:left="113" w:right="113"/>
              <w:jc w:val="center"/>
              <w:rPr>
                <w:b/>
                <w:sz w:val="24"/>
                <w:szCs w:val="24"/>
                <w:lang w:val="uk-UA"/>
              </w:rPr>
            </w:pPr>
            <w:r w:rsidRPr="008C6E85">
              <w:rPr>
                <w:b/>
                <w:sz w:val="24"/>
                <w:szCs w:val="24"/>
                <w:lang w:val="uk-UA"/>
              </w:rPr>
              <w:t>Р</w:t>
            </w:r>
            <w:r w:rsidRPr="008C6E85">
              <w:rPr>
                <w:b/>
                <w:sz w:val="24"/>
                <w:szCs w:val="24"/>
                <w:lang w:val="en-US"/>
              </w:rPr>
              <w:t>,</w:t>
            </w:r>
            <w:r w:rsidRPr="008C6E85">
              <w:rPr>
                <w:b/>
                <w:sz w:val="24"/>
                <w:szCs w:val="24"/>
                <w:lang w:val="uk-UA"/>
              </w:rPr>
              <w:t xml:space="preserve"> к/с</w:t>
            </w:r>
          </w:p>
        </w:tc>
        <w:tc>
          <w:tcPr>
            <w:tcW w:w="943" w:type="dxa"/>
            <w:shd w:val="clear" w:color="auto" w:fill="auto"/>
            <w:textDirection w:val="btLr"/>
            <w:vAlign w:val="center"/>
          </w:tcPr>
          <w:p w14:paraId="13993F34" w14:textId="77777777" w:rsidR="00060315" w:rsidRPr="008C6E85" w:rsidRDefault="00060315" w:rsidP="00616B04">
            <w:pPr>
              <w:widowControl w:val="0"/>
              <w:spacing w:after="0"/>
              <w:ind w:left="113" w:right="113"/>
              <w:jc w:val="center"/>
              <w:rPr>
                <w:b/>
                <w:sz w:val="24"/>
                <w:szCs w:val="24"/>
                <w:lang w:val="uk-UA"/>
              </w:rPr>
            </w:pPr>
            <w:r w:rsidRPr="008C6E85">
              <w:rPr>
                <w:b/>
                <w:sz w:val="24"/>
                <w:szCs w:val="24"/>
                <w:lang w:val="uk-UA"/>
              </w:rPr>
              <w:t>Ш</w:t>
            </w:r>
            <w:r w:rsidRPr="008C6E85">
              <w:rPr>
                <w:b/>
                <w:sz w:val="24"/>
                <w:szCs w:val="24"/>
              </w:rPr>
              <w:t>,</w:t>
            </w:r>
            <w:r w:rsidRPr="008C6E85">
              <w:rPr>
                <w:b/>
                <w:sz w:val="24"/>
                <w:szCs w:val="24"/>
                <w:lang w:val="uk-UA"/>
              </w:rPr>
              <w:t xml:space="preserve"> см/с хворої ногою</w:t>
            </w:r>
          </w:p>
        </w:tc>
        <w:tc>
          <w:tcPr>
            <w:tcW w:w="943" w:type="dxa"/>
            <w:shd w:val="clear" w:color="auto" w:fill="auto"/>
            <w:textDirection w:val="btLr"/>
            <w:vAlign w:val="center"/>
          </w:tcPr>
          <w:p w14:paraId="791A6A94" w14:textId="77777777" w:rsidR="00060315" w:rsidRPr="008C6E85" w:rsidRDefault="00060315" w:rsidP="00616B04">
            <w:pPr>
              <w:widowControl w:val="0"/>
              <w:spacing w:after="0"/>
              <w:ind w:left="113" w:right="113"/>
              <w:jc w:val="center"/>
              <w:rPr>
                <w:b/>
                <w:sz w:val="24"/>
                <w:szCs w:val="24"/>
                <w:lang w:val="uk-UA" w:eastAsia="ru-RU"/>
              </w:rPr>
            </w:pPr>
            <w:r w:rsidRPr="008C6E85">
              <w:rPr>
                <w:b/>
                <w:sz w:val="24"/>
                <w:szCs w:val="24"/>
                <w:lang w:val="uk-UA"/>
              </w:rPr>
              <w:t>Ш</w:t>
            </w:r>
            <w:r w:rsidRPr="008C6E85">
              <w:rPr>
                <w:b/>
                <w:sz w:val="24"/>
                <w:szCs w:val="24"/>
              </w:rPr>
              <w:t>,</w:t>
            </w:r>
            <w:r w:rsidRPr="008C6E85">
              <w:rPr>
                <w:b/>
                <w:sz w:val="24"/>
                <w:szCs w:val="24"/>
                <w:lang w:val="uk-UA"/>
              </w:rPr>
              <w:t xml:space="preserve"> см/с здорової ногою</w:t>
            </w:r>
          </w:p>
        </w:tc>
      </w:tr>
      <w:tr w:rsidR="00060315" w:rsidRPr="008C6E85" w14:paraId="0860D3DF" w14:textId="77777777" w:rsidTr="00616B04">
        <w:trPr>
          <w:jc w:val="center"/>
        </w:trPr>
        <w:tc>
          <w:tcPr>
            <w:tcW w:w="1117" w:type="dxa"/>
            <w:shd w:val="clear" w:color="auto" w:fill="auto"/>
          </w:tcPr>
          <w:p w14:paraId="69A252CC" w14:textId="77777777" w:rsidR="00060315" w:rsidRPr="008C6E85" w:rsidRDefault="00060315" w:rsidP="00616B04">
            <w:pPr>
              <w:widowControl w:val="0"/>
              <w:tabs>
                <w:tab w:val="left" w:pos="792"/>
              </w:tabs>
              <w:spacing w:after="0"/>
              <w:rPr>
                <w:sz w:val="24"/>
                <w:szCs w:val="24"/>
                <w:lang w:val="uk-UA"/>
              </w:rPr>
            </w:pPr>
            <w:r w:rsidRPr="008C6E85">
              <w:rPr>
                <w:sz w:val="24"/>
                <w:szCs w:val="24"/>
                <w:lang w:val="uk-UA"/>
              </w:rPr>
              <w:t>ДК</w:t>
            </w:r>
            <w:r w:rsidRPr="008C6E85">
              <w:rPr>
                <w:sz w:val="24"/>
                <w:szCs w:val="24"/>
                <w:lang w:val="en-US"/>
              </w:rPr>
              <w:t>,</w:t>
            </w:r>
            <w:r w:rsidRPr="008C6E85">
              <w:rPr>
                <w:sz w:val="24"/>
                <w:szCs w:val="24"/>
                <w:lang w:val="uk-UA"/>
              </w:rPr>
              <w:t xml:space="preserve"> см</w:t>
            </w:r>
            <w:r w:rsidRPr="008C6E85">
              <w:rPr>
                <w:sz w:val="24"/>
                <w:szCs w:val="24"/>
                <w:lang w:val="en-US"/>
              </w:rPr>
              <w:t xml:space="preserve"> </w:t>
            </w:r>
            <w:r w:rsidRPr="008C6E85">
              <w:rPr>
                <w:sz w:val="24"/>
                <w:szCs w:val="24"/>
                <w:lang w:val="uk-UA"/>
              </w:rPr>
              <w:t>хворої ногою</w:t>
            </w:r>
          </w:p>
        </w:tc>
        <w:tc>
          <w:tcPr>
            <w:tcW w:w="943" w:type="dxa"/>
            <w:shd w:val="clear" w:color="auto" w:fill="auto"/>
            <w:vAlign w:val="center"/>
          </w:tcPr>
          <w:p w14:paraId="134F3D72" w14:textId="77777777" w:rsidR="00060315" w:rsidRPr="008C6E85" w:rsidRDefault="00060315" w:rsidP="00616B04">
            <w:pPr>
              <w:widowControl w:val="0"/>
              <w:spacing w:after="0"/>
              <w:jc w:val="center"/>
              <w:rPr>
                <w:sz w:val="24"/>
                <w:szCs w:val="24"/>
                <w:lang w:val="uk-UA"/>
              </w:rPr>
            </w:pPr>
            <w:r w:rsidRPr="008C6E85">
              <w:rPr>
                <w:sz w:val="24"/>
                <w:szCs w:val="24"/>
                <w:lang w:val="uk-UA"/>
              </w:rPr>
              <w:t>1</w:t>
            </w:r>
          </w:p>
        </w:tc>
        <w:tc>
          <w:tcPr>
            <w:tcW w:w="943" w:type="dxa"/>
            <w:shd w:val="clear" w:color="auto" w:fill="auto"/>
            <w:vAlign w:val="center"/>
          </w:tcPr>
          <w:p w14:paraId="61F4F004" w14:textId="77777777" w:rsidR="00060315" w:rsidRPr="008C6E85" w:rsidRDefault="00060315" w:rsidP="00616B04">
            <w:pPr>
              <w:widowControl w:val="0"/>
              <w:spacing w:after="0"/>
              <w:jc w:val="center"/>
              <w:rPr>
                <w:sz w:val="24"/>
                <w:szCs w:val="24"/>
                <w:lang w:val="uk-UA"/>
              </w:rPr>
            </w:pPr>
          </w:p>
        </w:tc>
        <w:tc>
          <w:tcPr>
            <w:tcW w:w="943" w:type="dxa"/>
            <w:shd w:val="clear" w:color="auto" w:fill="auto"/>
            <w:vAlign w:val="center"/>
          </w:tcPr>
          <w:p w14:paraId="0CA8ACBD" w14:textId="77777777" w:rsidR="00060315" w:rsidRPr="008C6E85" w:rsidRDefault="00060315" w:rsidP="00616B04">
            <w:pPr>
              <w:widowControl w:val="0"/>
              <w:spacing w:after="0"/>
              <w:jc w:val="center"/>
              <w:rPr>
                <w:sz w:val="24"/>
                <w:szCs w:val="24"/>
                <w:lang w:val="uk-UA"/>
              </w:rPr>
            </w:pPr>
          </w:p>
        </w:tc>
        <w:tc>
          <w:tcPr>
            <w:tcW w:w="943" w:type="dxa"/>
            <w:shd w:val="clear" w:color="auto" w:fill="auto"/>
            <w:vAlign w:val="center"/>
          </w:tcPr>
          <w:p w14:paraId="3DF775A0" w14:textId="77777777" w:rsidR="00060315" w:rsidRPr="008C6E85" w:rsidRDefault="00060315" w:rsidP="00616B04">
            <w:pPr>
              <w:widowControl w:val="0"/>
              <w:spacing w:after="0"/>
              <w:jc w:val="center"/>
              <w:rPr>
                <w:sz w:val="24"/>
                <w:szCs w:val="24"/>
                <w:lang w:val="uk-UA"/>
              </w:rPr>
            </w:pPr>
          </w:p>
        </w:tc>
        <w:tc>
          <w:tcPr>
            <w:tcW w:w="943" w:type="dxa"/>
            <w:shd w:val="clear" w:color="auto" w:fill="auto"/>
            <w:vAlign w:val="center"/>
          </w:tcPr>
          <w:p w14:paraId="59683FFC" w14:textId="77777777" w:rsidR="00060315" w:rsidRPr="008C6E85" w:rsidRDefault="00060315" w:rsidP="00616B04">
            <w:pPr>
              <w:widowControl w:val="0"/>
              <w:spacing w:after="0"/>
              <w:jc w:val="center"/>
              <w:rPr>
                <w:sz w:val="24"/>
                <w:szCs w:val="24"/>
                <w:lang w:val="uk-UA"/>
              </w:rPr>
            </w:pPr>
          </w:p>
        </w:tc>
        <w:tc>
          <w:tcPr>
            <w:tcW w:w="955" w:type="dxa"/>
            <w:shd w:val="clear" w:color="auto" w:fill="auto"/>
            <w:vAlign w:val="center"/>
          </w:tcPr>
          <w:p w14:paraId="0F6B7D9E" w14:textId="77777777" w:rsidR="00060315" w:rsidRPr="008C6E85" w:rsidRDefault="00060315" w:rsidP="00616B04">
            <w:pPr>
              <w:widowControl w:val="0"/>
              <w:spacing w:after="0"/>
              <w:jc w:val="center"/>
              <w:rPr>
                <w:sz w:val="24"/>
                <w:szCs w:val="24"/>
                <w:lang w:val="uk-UA"/>
              </w:rPr>
            </w:pPr>
          </w:p>
        </w:tc>
        <w:tc>
          <w:tcPr>
            <w:tcW w:w="931" w:type="dxa"/>
            <w:shd w:val="clear" w:color="auto" w:fill="auto"/>
            <w:vAlign w:val="center"/>
          </w:tcPr>
          <w:p w14:paraId="29BECC6C" w14:textId="77777777" w:rsidR="00060315" w:rsidRPr="008C6E85" w:rsidRDefault="00060315" w:rsidP="00616B04">
            <w:pPr>
              <w:widowControl w:val="0"/>
              <w:spacing w:after="0"/>
              <w:jc w:val="center"/>
              <w:rPr>
                <w:sz w:val="24"/>
                <w:szCs w:val="24"/>
                <w:lang w:val="uk-UA"/>
              </w:rPr>
            </w:pPr>
          </w:p>
        </w:tc>
        <w:tc>
          <w:tcPr>
            <w:tcW w:w="943" w:type="dxa"/>
            <w:shd w:val="clear" w:color="auto" w:fill="auto"/>
            <w:vAlign w:val="center"/>
          </w:tcPr>
          <w:p w14:paraId="17B523A7" w14:textId="77777777" w:rsidR="00060315" w:rsidRPr="008C6E85" w:rsidRDefault="00060315" w:rsidP="00616B04">
            <w:pPr>
              <w:widowControl w:val="0"/>
              <w:spacing w:after="0"/>
              <w:jc w:val="center"/>
              <w:rPr>
                <w:sz w:val="24"/>
                <w:szCs w:val="24"/>
                <w:lang w:val="uk-UA"/>
              </w:rPr>
            </w:pPr>
          </w:p>
        </w:tc>
        <w:tc>
          <w:tcPr>
            <w:tcW w:w="943" w:type="dxa"/>
            <w:shd w:val="clear" w:color="auto" w:fill="auto"/>
            <w:vAlign w:val="center"/>
          </w:tcPr>
          <w:p w14:paraId="1B257E09" w14:textId="77777777" w:rsidR="00060315" w:rsidRPr="008C6E85" w:rsidRDefault="00060315" w:rsidP="00616B04">
            <w:pPr>
              <w:widowControl w:val="0"/>
              <w:spacing w:after="0"/>
              <w:jc w:val="center"/>
              <w:rPr>
                <w:sz w:val="24"/>
                <w:szCs w:val="24"/>
                <w:lang w:val="uk-UA"/>
              </w:rPr>
            </w:pPr>
          </w:p>
        </w:tc>
      </w:tr>
      <w:tr w:rsidR="00060315" w:rsidRPr="008C6E85" w14:paraId="2A4ACCEF" w14:textId="77777777" w:rsidTr="00616B04">
        <w:trPr>
          <w:jc w:val="center"/>
        </w:trPr>
        <w:tc>
          <w:tcPr>
            <w:tcW w:w="1117" w:type="dxa"/>
            <w:shd w:val="clear" w:color="auto" w:fill="auto"/>
          </w:tcPr>
          <w:p w14:paraId="05ACD91F" w14:textId="77777777" w:rsidR="00060315" w:rsidRPr="008C6E85" w:rsidRDefault="00060315" w:rsidP="00616B04">
            <w:pPr>
              <w:widowControl w:val="0"/>
              <w:spacing w:after="0"/>
              <w:rPr>
                <w:sz w:val="24"/>
                <w:szCs w:val="24"/>
                <w:lang w:val="uk-UA"/>
              </w:rPr>
            </w:pPr>
            <w:r w:rsidRPr="008C6E85">
              <w:rPr>
                <w:sz w:val="24"/>
                <w:szCs w:val="24"/>
                <w:lang w:val="uk-UA"/>
              </w:rPr>
              <w:t>ДК</w:t>
            </w:r>
            <w:r w:rsidRPr="008C6E85">
              <w:rPr>
                <w:sz w:val="24"/>
                <w:szCs w:val="24"/>
                <w:lang w:val="en-US"/>
              </w:rPr>
              <w:t>,</w:t>
            </w:r>
            <w:r w:rsidRPr="008C6E85">
              <w:rPr>
                <w:sz w:val="24"/>
                <w:szCs w:val="24"/>
                <w:lang w:val="uk-UA"/>
              </w:rPr>
              <w:t xml:space="preserve"> см здорової </w:t>
            </w:r>
            <w:r w:rsidRPr="008C6E85">
              <w:rPr>
                <w:sz w:val="24"/>
                <w:szCs w:val="24"/>
                <w:lang w:val="uk-UA"/>
              </w:rPr>
              <w:lastRenderedPageBreak/>
              <w:t>ногою</w:t>
            </w:r>
          </w:p>
        </w:tc>
        <w:tc>
          <w:tcPr>
            <w:tcW w:w="943" w:type="dxa"/>
            <w:shd w:val="clear" w:color="auto" w:fill="auto"/>
            <w:vAlign w:val="center"/>
          </w:tcPr>
          <w:p w14:paraId="53123C33" w14:textId="77777777" w:rsidR="00060315" w:rsidRPr="008C6E85" w:rsidRDefault="00060315" w:rsidP="00616B04">
            <w:pPr>
              <w:widowControl w:val="0"/>
              <w:spacing w:after="0"/>
              <w:jc w:val="center"/>
              <w:rPr>
                <w:sz w:val="24"/>
                <w:szCs w:val="24"/>
                <w:lang w:val="uk-UA"/>
              </w:rPr>
            </w:pPr>
            <w:r w:rsidRPr="008C6E85">
              <w:rPr>
                <w:sz w:val="24"/>
                <w:szCs w:val="24"/>
                <w:lang w:val="uk-UA"/>
              </w:rPr>
              <w:lastRenderedPageBreak/>
              <w:t>1</w:t>
            </w:r>
          </w:p>
        </w:tc>
        <w:tc>
          <w:tcPr>
            <w:tcW w:w="943" w:type="dxa"/>
            <w:shd w:val="clear" w:color="auto" w:fill="auto"/>
            <w:vAlign w:val="center"/>
          </w:tcPr>
          <w:p w14:paraId="7D9C445E" w14:textId="77777777" w:rsidR="00060315" w:rsidRPr="008C6E85" w:rsidRDefault="00060315" w:rsidP="00616B04">
            <w:pPr>
              <w:widowControl w:val="0"/>
              <w:spacing w:after="0"/>
              <w:jc w:val="center"/>
              <w:rPr>
                <w:sz w:val="24"/>
                <w:szCs w:val="24"/>
                <w:lang w:val="uk-UA"/>
              </w:rPr>
            </w:pPr>
            <w:r w:rsidRPr="008C6E85">
              <w:rPr>
                <w:sz w:val="24"/>
                <w:szCs w:val="24"/>
                <w:lang w:val="uk-UA"/>
              </w:rPr>
              <w:t>1</w:t>
            </w:r>
          </w:p>
        </w:tc>
        <w:tc>
          <w:tcPr>
            <w:tcW w:w="943" w:type="dxa"/>
            <w:shd w:val="clear" w:color="auto" w:fill="auto"/>
            <w:vAlign w:val="center"/>
          </w:tcPr>
          <w:p w14:paraId="6EF7D42A" w14:textId="77777777" w:rsidR="00060315" w:rsidRPr="008C6E85" w:rsidRDefault="00060315" w:rsidP="00616B04">
            <w:pPr>
              <w:widowControl w:val="0"/>
              <w:spacing w:after="0"/>
              <w:jc w:val="center"/>
              <w:rPr>
                <w:sz w:val="24"/>
                <w:szCs w:val="24"/>
                <w:lang w:val="uk-UA"/>
              </w:rPr>
            </w:pPr>
          </w:p>
        </w:tc>
        <w:tc>
          <w:tcPr>
            <w:tcW w:w="943" w:type="dxa"/>
            <w:shd w:val="clear" w:color="auto" w:fill="auto"/>
            <w:vAlign w:val="center"/>
          </w:tcPr>
          <w:p w14:paraId="34933F94" w14:textId="77777777" w:rsidR="00060315" w:rsidRPr="008C6E85" w:rsidRDefault="00060315" w:rsidP="00616B04">
            <w:pPr>
              <w:widowControl w:val="0"/>
              <w:spacing w:after="0"/>
              <w:jc w:val="center"/>
              <w:rPr>
                <w:sz w:val="24"/>
                <w:szCs w:val="24"/>
                <w:lang w:val="uk-UA"/>
              </w:rPr>
            </w:pPr>
          </w:p>
        </w:tc>
        <w:tc>
          <w:tcPr>
            <w:tcW w:w="943" w:type="dxa"/>
            <w:shd w:val="clear" w:color="auto" w:fill="auto"/>
            <w:vAlign w:val="center"/>
          </w:tcPr>
          <w:p w14:paraId="0FFACF09" w14:textId="77777777" w:rsidR="00060315" w:rsidRPr="008C6E85" w:rsidRDefault="00060315" w:rsidP="00616B04">
            <w:pPr>
              <w:widowControl w:val="0"/>
              <w:spacing w:after="0"/>
              <w:jc w:val="center"/>
              <w:rPr>
                <w:sz w:val="24"/>
                <w:szCs w:val="24"/>
                <w:lang w:val="uk-UA"/>
              </w:rPr>
            </w:pPr>
          </w:p>
        </w:tc>
        <w:tc>
          <w:tcPr>
            <w:tcW w:w="955" w:type="dxa"/>
            <w:shd w:val="clear" w:color="auto" w:fill="auto"/>
            <w:vAlign w:val="center"/>
          </w:tcPr>
          <w:p w14:paraId="23E53D93" w14:textId="77777777" w:rsidR="00060315" w:rsidRPr="008C6E85" w:rsidRDefault="00060315" w:rsidP="00616B04">
            <w:pPr>
              <w:widowControl w:val="0"/>
              <w:spacing w:after="0"/>
              <w:jc w:val="center"/>
              <w:rPr>
                <w:sz w:val="24"/>
                <w:szCs w:val="24"/>
                <w:lang w:val="uk-UA"/>
              </w:rPr>
            </w:pPr>
          </w:p>
        </w:tc>
        <w:tc>
          <w:tcPr>
            <w:tcW w:w="931" w:type="dxa"/>
            <w:shd w:val="clear" w:color="auto" w:fill="auto"/>
            <w:vAlign w:val="center"/>
          </w:tcPr>
          <w:p w14:paraId="2C77F7CF" w14:textId="77777777" w:rsidR="00060315" w:rsidRPr="008C6E85" w:rsidRDefault="00060315" w:rsidP="00616B04">
            <w:pPr>
              <w:widowControl w:val="0"/>
              <w:spacing w:after="0"/>
              <w:jc w:val="center"/>
              <w:rPr>
                <w:sz w:val="24"/>
                <w:szCs w:val="24"/>
                <w:lang w:val="uk-UA"/>
              </w:rPr>
            </w:pPr>
          </w:p>
        </w:tc>
        <w:tc>
          <w:tcPr>
            <w:tcW w:w="943" w:type="dxa"/>
            <w:shd w:val="clear" w:color="auto" w:fill="auto"/>
            <w:vAlign w:val="center"/>
          </w:tcPr>
          <w:p w14:paraId="116A9E03" w14:textId="77777777" w:rsidR="00060315" w:rsidRPr="008C6E85" w:rsidRDefault="00060315" w:rsidP="00616B04">
            <w:pPr>
              <w:widowControl w:val="0"/>
              <w:spacing w:after="0"/>
              <w:jc w:val="center"/>
              <w:rPr>
                <w:sz w:val="24"/>
                <w:szCs w:val="24"/>
                <w:lang w:val="uk-UA"/>
              </w:rPr>
            </w:pPr>
          </w:p>
        </w:tc>
        <w:tc>
          <w:tcPr>
            <w:tcW w:w="943" w:type="dxa"/>
            <w:shd w:val="clear" w:color="auto" w:fill="auto"/>
            <w:vAlign w:val="center"/>
          </w:tcPr>
          <w:p w14:paraId="423C9C73" w14:textId="77777777" w:rsidR="00060315" w:rsidRPr="008C6E85" w:rsidRDefault="00060315" w:rsidP="00616B04">
            <w:pPr>
              <w:widowControl w:val="0"/>
              <w:spacing w:after="0"/>
              <w:jc w:val="center"/>
              <w:rPr>
                <w:sz w:val="24"/>
                <w:szCs w:val="24"/>
                <w:lang w:val="uk-UA"/>
              </w:rPr>
            </w:pPr>
          </w:p>
        </w:tc>
      </w:tr>
      <w:tr w:rsidR="00060315" w:rsidRPr="008C6E85" w14:paraId="6C32D109" w14:textId="77777777" w:rsidTr="00616B04">
        <w:trPr>
          <w:jc w:val="center"/>
        </w:trPr>
        <w:tc>
          <w:tcPr>
            <w:tcW w:w="1117" w:type="dxa"/>
            <w:shd w:val="clear" w:color="auto" w:fill="auto"/>
          </w:tcPr>
          <w:p w14:paraId="12A4A88C" w14:textId="77777777" w:rsidR="00060315" w:rsidRPr="008C6E85" w:rsidRDefault="00060315" w:rsidP="00616B04">
            <w:pPr>
              <w:widowControl w:val="0"/>
              <w:tabs>
                <w:tab w:val="left" w:pos="792"/>
              </w:tabs>
              <w:spacing w:after="0"/>
              <w:rPr>
                <w:sz w:val="24"/>
                <w:szCs w:val="24"/>
                <w:lang w:val="uk-UA"/>
              </w:rPr>
            </w:pPr>
            <w:r w:rsidRPr="008C6E85">
              <w:rPr>
                <w:sz w:val="24"/>
                <w:szCs w:val="24"/>
                <w:lang w:val="uk-UA"/>
              </w:rPr>
              <w:lastRenderedPageBreak/>
              <w:t>ДР</w:t>
            </w:r>
            <w:r w:rsidRPr="008C6E85">
              <w:rPr>
                <w:sz w:val="24"/>
                <w:szCs w:val="24"/>
                <w:lang w:val="en-US"/>
              </w:rPr>
              <w:t>,</w:t>
            </w:r>
            <w:r w:rsidRPr="008C6E85">
              <w:rPr>
                <w:sz w:val="24"/>
                <w:szCs w:val="24"/>
                <w:lang w:val="uk-UA"/>
              </w:rPr>
              <w:t xml:space="preserve"> см хворої ногою</w:t>
            </w:r>
          </w:p>
        </w:tc>
        <w:tc>
          <w:tcPr>
            <w:tcW w:w="943" w:type="dxa"/>
            <w:shd w:val="clear" w:color="auto" w:fill="auto"/>
            <w:vAlign w:val="center"/>
          </w:tcPr>
          <w:p w14:paraId="51E2AD6B" w14:textId="77777777" w:rsidR="00060315" w:rsidRPr="008C6E85" w:rsidRDefault="00060315" w:rsidP="00616B04">
            <w:pPr>
              <w:spacing w:after="0"/>
              <w:jc w:val="center"/>
              <w:rPr>
                <w:color w:val="000000"/>
                <w:sz w:val="24"/>
                <w:szCs w:val="24"/>
              </w:rPr>
            </w:pPr>
            <w:r w:rsidRPr="008C6E85">
              <w:rPr>
                <w:color w:val="000000"/>
                <w:sz w:val="24"/>
                <w:szCs w:val="24"/>
              </w:rPr>
              <w:t>–0,25</w:t>
            </w:r>
          </w:p>
        </w:tc>
        <w:tc>
          <w:tcPr>
            <w:tcW w:w="943" w:type="dxa"/>
            <w:shd w:val="clear" w:color="auto" w:fill="auto"/>
            <w:vAlign w:val="center"/>
          </w:tcPr>
          <w:p w14:paraId="0023C24F" w14:textId="77777777" w:rsidR="00060315" w:rsidRPr="008C6E85" w:rsidRDefault="00060315" w:rsidP="00616B04">
            <w:pPr>
              <w:spacing w:after="0"/>
              <w:jc w:val="center"/>
              <w:rPr>
                <w:color w:val="000000"/>
                <w:sz w:val="24"/>
                <w:szCs w:val="24"/>
              </w:rPr>
            </w:pPr>
            <w:r w:rsidRPr="008C6E85">
              <w:rPr>
                <w:color w:val="000000"/>
                <w:sz w:val="24"/>
                <w:szCs w:val="24"/>
              </w:rPr>
              <w:t>–0,25</w:t>
            </w:r>
          </w:p>
        </w:tc>
        <w:tc>
          <w:tcPr>
            <w:tcW w:w="943" w:type="dxa"/>
            <w:shd w:val="clear" w:color="auto" w:fill="auto"/>
            <w:vAlign w:val="center"/>
          </w:tcPr>
          <w:p w14:paraId="76E1FB68" w14:textId="77777777" w:rsidR="00060315" w:rsidRPr="008C6E85" w:rsidRDefault="00060315" w:rsidP="00616B04">
            <w:pPr>
              <w:widowControl w:val="0"/>
              <w:spacing w:after="0"/>
              <w:jc w:val="center"/>
              <w:rPr>
                <w:sz w:val="24"/>
                <w:szCs w:val="24"/>
                <w:lang w:val="uk-UA"/>
              </w:rPr>
            </w:pPr>
            <w:r w:rsidRPr="008C6E85">
              <w:rPr>
                <w:sz w:val="24"/>
                <w:szCs w:val="24"/>
                <w:lang w:val="uk-UA"/>
              </w:rPr>
              <w:t>1</w:t>
            </w:r>
          </w:p>
        </w:tc>
        <w:tc>
          <w:tcPr>
            <w:tcW w:w="943" w:type="dxa"/>
            <w:shd w:val="clear" w:color="auto" w:fill="auto"/>
            <w:vAlign w:val="center"/>
          </w:tcPr>
          <w:p w14:paraId="5676B327" w14:textId="77777777" w:rsidR="00060315" w:rsidRPr="008C6E85" w:rsidRDefault="00060315" w:rsidP="00616B04">
            <w:pPr>
              <w:widowControl w:val="0"/>
              <w:spacing w:after="0"/>
              <w:jc w:val="center"/>
              <w:rPr>
                <w:sz w:val="24"/>
                <w:szCs w:val="24"/>
                <w:lang w:val="uk-UA"/>
              </w:rPr>
            </w:pPr>
          </w:p>
        </w:tc>
        <w:tc>
          <w:tcPr>
            <w:tcW w:w="943" w:type="dxa"/>
            <w:shd w:val="clear" w:color="auto" w:fill="auto"/>
            <w:vAlign w:val="center"/>
          </w:tcPr>
          <w:p w14:paraId="22C3B676" w14:textId="77777777" w:rsidR="00060315" w:rsidRPr="008C6E85" w:rsidRDefault="00060315" w:rsidP="00616B04">
            <w:pPr>
              <w:widowControl w:val="0"/>
              <w:spacing w:after="0"/>
              <w:jc w:val="center"/>
              <w:rPr>
                <w:sz w:val="24"/>
                <w:szCs w:val="24"/>
                <w:lang w:val="uk-UA"/>
              </w:rPr>
            </w:pPr>
          </w:p>
        </w:tc>
        <w:tc>
          <w:tcPr>
            <w:tcW w:w="955" w:type="dxa"/>
            <w:shd w:val="clear" w:color="auto" w:fill="auto"/>
            <w:vAlign w:val="center"/>
          </w:tcPr>
          <w:p w14:paraId="493B97CC" w14:textId="77777777" w:rsidR="00060315" w:rsidRPr="008C6E85" w:rsidRDefault="00060315" w:rsidP="00616B04">
            <w:pPr>
              <w:widowControl w:val="0"/>
              <w:spacing w:after="0"/>
              <w:jc w:val="center"/>
              <w:rPr>
                <w:sz w:val="24"/>
                <w:szCs w:val="24"/>
                <w:lang w:val="uk-UA"/>
              </w:rPr>
            </w:pPr>
          </w:p>
        </w:tc>
        <w:tc>
          <w:tcPr>
            <w:tcW w:w="931" w:type="dxa"/>
            <w:shd w:val="clear" w:color="auto" w:fill="auto"/>
            <w:vAlign w:val="center"/>
          </w:tcPr>
          <w:p w14:paraId="0E3B392A" w14:textId="77777777" w:rsidR="00060315" w:rsidRPr="008C6E85" w:rsidRDefault="00060315" w:rsidP="00616B04">
            <w:pPr>
              <w:widowControl w:val="0"/>
              <w:spacing w:after="0"/>
              <w:jc w:val="center"/>
              <w:rPr>
                <w:sz w:val="24"/>
                <w:szCs w:val="24"/>
                <w:lang w:val="uk-UA"/>
              </w:rPr>
            </w:pPr>
          </w:p>
        </w:tc>
        <w:tc>
          <w:tcPr>
            <w:tcW w:w="943" w:type="dxa"/>
            <w:shd w:val="clear" w:color="auto" w:fill="auto"/>
            <w:vAlign w:val="center"/>
          </w:tcPr>
          <w:p w14:paraId="110CC1C0" w14:textId="77777777" w:rsidR="00060315" w:rsidRPr="008C6E85" w:rsidRDefault="00060315" w:rsidP="00616B04">
            <w:pPr>
              <w:widowControl w:val="0"/>
              <w:spacing w:after="0"/>
              <w:jc w:val="center"/>
              <w:rPr>
                <w:sz w:val="24"/>
                <w:szCs w:val="24"/>
                <w:lang w:val="uk-UA"/>
              </w:rPr>
            </w:pPr>
          </w:p>
        </w:tc>
        <w:tc>
          <w:tcPr>
            <w:tcW w:w="943" w:type="dxa"/>
            <w:shd w:val="clear" w:color="auto" w:fill="auto"/>
            <w:vAlign w:val="center"/>
          </w:tcPr>
          <w:p w14:paraId="31718CC9" w14:textId="77777777" w:rsidR="00060315" w:rsidRPr="008C6E85" w:rsidRDefault="00060315" w:rsidP="00616B04">
            <w:pPr>
              <w:widowControl w:val="0"/>
              <w:spacing w:after="0"/>
              <w:jc w:val="center"/>
              <w:rPr>
                <w:sz w:val="24"/>
                <w:szCs w:val="24"/>
                <w:lang w:val="uk-UA"/>
              </w:rPr>
            </w:pPr>
          </w:p>
        </w:tc>
      </w:tr>
      <w:tr w:rsidR="00060315" w:rsidRPr="008C6E85" w14:paraId="4356A481" w14:textId="77777777" w:rsidTr="00616B04">
        <w:trPr>
          <w:jc w:val="center"/>
        </w:trPr>
        <w:tc>
          <w:tcPr>
            <w:tcW w:w="1117" w:type="dxa"/>
            <w:shd w:val="clear" w:color="auto" w:fill="auto"/>
          </w:tcPr>
          <w:p w14:paraId="75010142" w14:textId="77777777" w:rsidR="00060315" w:rsidRPr="008C6E85" w:rsidRDefault="00060315" w:rsidP="00616B04">
            <w:pPr>
              <w:widowControl w:val="0"/>
              <w:spacing w:after="0"/>
              <w:rPr>
                <w:sz w:val="24"/>
                <w:szCs w:val="24"/>
                <w:lang w:val="uk-UA"/>
              </w:rPr>
            </w:pPr>
            <w:r w:rsidRPr="008C6E85">
              <w:rPr>
                <w:sz w:val="24"/>
                <w:szCs w:val="24"/>
                <w:lang w:val="uk-UA"/>
              </w:rPr>
              <w:t>ДР</w:t>
            </w:r>
            <w:r w:rsidRPr="008C6E85">
              <w:rPr>
                <w:sz w:val="24"/>
                <w:szCs w:val="24"/>
                <w:lang w:val="en-US"/>
              </w:rPr>
              <w:t>,</w:t>
            </w:r>
            <w:r w:rsidRPr="008C6E85">
              <w:rPr>
                <w:sz w:val="24"/>
                <w:szCs w:val="24"/>
                <w:lang w:val="uk-UA"/>
              </w:rPr>
              <w:t xml:space="preserve"> см здорової ногою</w:t>
            </w:r>
          </w:p>
        </w:tc>
        <w:tc>
          <w:tcPr>
            <w:tcW w:w="943" w:type="dxa"/>
            <w:shd w:val="clear" w:color="auto" w:fill="auto"/>
            <w:vAlign w:val="center"/>
          </w:tcPr>
          <w:p w14:paraId="429A2980" w14:textId="77777777" w:rsidR="00060315" w:rsidRPr="008C6E85" w:rsidRDefault="00060315" w:rsidP="00616B04">
            <w:pPr>
              <w:spacing w:after="0"/>
              <w:jc w:val="center"/>
              <w:rPr>
                <w:color w:val="000000"/>
                <w:sz w:val="24"/>
                <w:szCs w:val="24"/>
              </w:rPr>
            </w:pPr>
            <w:r w:rsidRPr="008C6E85">
              <w:rPr>
                <w:color w:val="000000"/>
                <w:sz w:val="24"/>
                <w:szCs w:val="24"/>
              </w:rPr>
              <w:t>–0,25</w:t>
            </w:r>
          </w:p>
        </w:tc>
        <w:tc>
          <w:tcPr>
            <w:tcW w:w="943" w:type="dxa"/>
            <w:shd w:val="clear" w:color="auto" w:fill="auto"/>
            <w:vAlign w:val="center"/>
          </w:tcPr>
          <w:p w14:paraId="2F36FC53" w14:textId="77777777" w:rsidR="00060315" w:rsidRPr="008C6E85" w:rsidRDefault="00060315" w:rsidP="00616B04">
            <w:pPr>
              <w:spacing w:after="0"/>
              <w:jc w:val="center"/>
              <w:rPr>
                <w:color w:val="000000"/>
                <w:sz w:val="24"/>
                <w:szCs w:val="24"/>
              </w:rPr>
            </w:pPr>
            <w:r w:rsidRPr="008C6E85">
              <w:rPr>
                <w:color w:val="000000"/>
                <w:sz w:val="24"/>
                <w:szCs w:val="24"/>
              </w:rPr>
              <w:t>–0,25</w:t>
            </w:r>
          </w:p>
        </w:tc>
        <w:tc>
          <w:tcPr>
            <w:tcW w:w="943" w:type="dxa"/>
            <w:shd w:val="clear" w:color="auto" w:fill="auto"/>
            <w:vAlign w:val="center"/>
          </w:tcPr>
          <w:p w14:paraId="6B7ADA69" w14:textId="77777777" w:rsidR="00060315" w:rsidRPr="008C6E85" w:rsidRDefault="00060315" w:rsidP="00616B04">
            <w:pPr>
              <w:spacing w:after="0"/>
              <w:jc w:val="center"/>
              <w:rPr>
                <w:color w:val="000000"/>
                <w:sz w:val="24"/>
                <w:szCs w:val="24"/>
              </w:rPr>
            </w:pPr>
            <w:r w:rsidRPr="008C6E85">
              <w:rPr>
                <w:color w:val="000000"/>
                <w:sz w:val="24"/>
                <w:szCs w:val="24"/>
              </w:rPr>
              <w:t>1</w:t>
            </w:r>
          </w:p>
        </w:tc>
        <w:tc>
          <w:tcPr>
            <w:tcW w:w="943" w:type="dxa"/>
            <w:shd w:val="clear" w:color="auto" w:fill="auto"/>
            <w:vAlign w:val="center"/>
          </w:tcPr>
          <w:p w14:paraId="6319DB50" w14:textId="77777777" w:rsidR="00060315" w:rsidRPr="008C6E85" w:rsidRDefault="00060315" w:rsidP="00616B04">
            <w:pPr>
              <w:widowControl w:val="0"/>
              <w:spacing w:after="0"/>
              <w:jc w:val="center"/>
              <w:rPr>
                <w:sz w:val="24"/>
                <w:szCs w:val="24"/>
                <w:lang w:val="uk-UA"/>
              </w:rPr>
            </w:pPr>
            <w:r w:rsidRPr="008C6E85">
              <w:rPr>
                <w:sz w:val="24"/>
                <w:szCs w:val="24"/>
                <w:lang w:val="uk-UA"/>
              </w:rPr>
              <w:t>1</w:t>
            </w:r>
          </w:p>
        </w:tc>
        <w:tc>
          <w:tcPr>
            <w:tcW w:w="943" w:type="dxa"/>
            <w:shd w:val="clear" w:color="auto" w:fill="auto"/>
            <w:vAlign w:val="center"/>
          </w:tcPr>
          <w:p w14:paraId="71FF7EED" w14:textId="77777777" w:rsidR="00060315" w:rsidRPr="008C6E85" w:rsidRDefault="00060315" w:rsidP="00616B04">
            <w:pPr>
              <w:widowControl w:val="0"/>
              <w:spacing w:after="0"/>
              <w:jc w:val="center"/>
              <w:rPr>
                <w:sz w:val="24"/>
                <w:szCs w:val="24"/>
                <w:lang w:val="uk-UA"/>
              </w:rPr>
            </w:pPr>
          </w:p>
        </w:tc>
        <w:tc>
          <w:tcPr>
            <w:tcW w:w="955" w:type="dxa"/>
            <w:shd w:val="clear" w:color="auto" w:fill="auto"/>
            <w:vAlign w:val="center"/>
          </w:tcPr>
          <w:p w14:paraId="71B53564" w14:textId="77777777" w:rsidR="00060315" w:rsidRPr="008C6E85" w:rsidRDefault="00060315" w:rsidP="00616B04">
            <w:pPr>
              <w:widowControl w:val="0"/>
              <w:spacing w:after="0"/>
              <w:jc w:val="center"/>
              <w:rPr>
                <w:sz w:val="24"/>
                <w:szCs w:val="24"/>
                <w:lang w:val="uk-UA"/>
              </w:rPr>
            </w:pPr>
          </w:p>
        </w:tc>
        <w:tc>
          <w:tcPr>
            <w:tcW w:w="931" w:type="dxa"/>
            <w:shd w:val="clear" w:color="auto" w:fill="auto"/>
            <w:vAlign w:val="center"/>
          </w:tcPr>
          <w:p w14:paraId="4FCE41BA" w14:textId="77777777" w:rsidR="00060315" w:rsidRPr="008C6E85" w:rsidRDefault="00060315" w:rsidP="00616B04">
            <w:pPr>
              <w:widowControl w:val="0"/>
              <w:spacing w:after="0"/>
              <w:jc w:val="center"/>
              <w:rPr>
                <w:sz w:val="24"/>
                <w:szCs w:val="24"/>
                <w:lang w:val="uk-UA"/>
              </w:rPr>
            </w:pPr>
          </w:p>
        </w:tc>
        <w:tc>
          <w:tcPr>
            <w:tcW w:w="943" w:type="dxa"/>
            <w:shd w:val="clear" w:color="auto" w:fill="auto"/>
            <w:vAlign w:val="center"/>
          </w:tcPr>
          <w:p w14:paraId="36BC54E9" w14:textId="77777777" w:rsidR="00060315" w:rsidRPr="008C6E85" w:rsidRDefault="00060315" w:rsidP="00616B04">
            <w:pPr>
              <w:widowControl w:val="0"/>
              <w:spacing w:after="0"/>
              <w:jc w:val="center"/>
              <w:rPr>
                <w:sz w:val="24"/>
                <w:szCs w:val="24"/>
                <w:lang w:val="uk-UA"/>
              </w:rPr>
            </w:pPr>
          </w:p>
        </w:tc>
        <w:tc>
          <w:tcPr>
            <w:tcW w:w="943" w:type="dxa"/>
            <w:shd w:val="clear" w:color="auto" w:fill="auto"/>
            <w:vAlign w:val="center"/>
          </w:tcPr>
          <w:p w14:paraId="72124E66" w14:textId="77777777" w:rsidR="00060315" w:rsidRPr="008C6E85" w:rsidRDefault="00060315" w:rsidP="00616B04">
            <w:pPr>
              <w:widowControl w:val="0"/>
              <w:spacing w:after="0"/>
              <w:jc w:val="center"/>
              <w:rPr>
                <w:sz w:val="24"/>
                <w:szCs w:val="24"/>
                <w:lang w:val="uk-UA"/>
              </w:rPr>
            </w:pPr>
          </w:p>
        </w:tc>
      </w:tr>
      <w:tr w:rsidR="00060315" w:rsidRPr="008C6E85" w14:paraId="55655B11" w14:textId="77777777" w:rsidTr="00616B04">
        <w:trPr>
          <w:jc w:val="center"/>
        </w:trPr>
        <w:tc>
          <w:tcPr>
            <w:tcW w:w="1117" w:type="dxa"/>
            <w:shd w:val="clear" w:color="auto" w:fill="auto"/>
            <w:vAlign w:val="center"/>
          </w:tcPr>
          <w:p w14:paraId="6DF1AFAB" w14:textId="77777777" w:rsidR="00060315" w:rsidRPr="008C6E85" w:rsidRDefault="00060315" w:rsidP="00616B04">
            <w:pPr>
              <w:widowControl w:val="0"/>
              <w:spacing w:after="0"/>
              <w:rPr>
                <w:sz w:val="24"/>
                <w:szCs w:val="24"/>
                <w:lang w:val="uk-UA"/>
              </w:rPr>
            </w:pPr>
            <w:r w:rsidRPr="008C6E85">
              <w:rPr>
                <w:sz w:val="24"/>
                <w:szCs w:val="24"/>
                <w:lang w:val="uk-UA"/>
              </w:rPr>
              <w:t>ШК</w:t>
            </w:r>
            <w:r w:rsidRPr="008C6E85">
              <w:rPr>
                <w:sz w:val="24"/>
                <w:szCs w:val="24"/>
                <w:lang w:val="en-US"/>
              </w:rPr>
              <w:t>,</w:t>
            </w:r>
            <w:r w:rsidRPr="008C6E85">
              <w:rPr>
                <w:sz w:val="24"/>
                <w:szCs w:val="24"/>
                <w:lang w:val="uk-UA"/>
              </w:rPr>
              <w:t xml:space="preserve"> см</w:t>
            </w:r>
          </w:p>
        </w:tc>
        <w:tc>
          <w:tcPr>
            <w:tcW w:w="943" w:type="dxa"/>
            <w:shd w:val="clear" w:color="auto" w:fill="auto"/>
            <w:vAlign w:val="center"/>
          </w:tcPr>
          <w:p w14:paraId="6BED25E9" w14:textId="77777777" w:rsidR="00060315" w:rsidRPr="008C6E85" w:rsidRDefault="00060315" w:rsidP="00616B04">
            <w:pPr>
              <w:spacing w:after="0"/>
              <w:jc w:val="center"/>
              <w:rPr>
                <w:color w:val="000000"/>
                <w:sz w:val="24"/>
                <w:szCs w:val="24"/>
              </w:rPr>
            </w:pPr>
            <w:r w:rsidRPr="008C6E85">
              <w:rPr>
                <w:color w:val="000000"/>
                <w:sz w:val="24"/>
                <w:szCs w:val="24"/>
              </w:rPr>
              <w:t>0,937</w:t>
            </w:r>
          </w:p>
        </w:tc>
        <w:tc>
          <w:tcPr>
            <w:tcW w:w="943" w:type="dxa"/>
            <w:shd w:val="clear" w:color="auto" w:fill="auto"/>
            <w:vAlign w:val="center"/>
          </w:tcPr>
          <w:p w14:paraId="03D43FFA" w14:textId="77777777" w:rsidR="00060315" w:rsidRPr="008C6E85" w:rsidRDefault="00060315" w:rsidP="00616B04">
            <w:pPr>
              <w:spacing w:after="0"/>
              <w:jc w:val="center"/>
              <w:rPr>
                <w:color w:val="000000"/>
                <w:sz w:val="24"/>
                <w:szCs w:val="24"/>
              </w:rPr>
            </w:pPr>
            <w:r w:rsidRPr="008C6E85">
              <w:rPr>
                <w:color w:val="000000"/>
                <w:sz w:val="24"/>
                <w:szCs w:val="24"/>
              </w:rPr>
              <w:t>0,937</w:t>
            </w:r>
          </w:p>
        </w:tc>
        <w:tc>
          <w:tcPr>
            <w:tcW w:w="943" w:type="dxa"/>
            <w:shd w:val="clear" w:color="auto" w:fill="auto"/>
            <w:vAlign w:val="center"/>
          </w:tcPr>
          <w:p w14:paraId="00A715B1" w14:textId="77777777" w:rsidR="00060315" w:rsidRPr="008C6E85" w:rsidRDefault="00060315" w:rsidP="00616B04">
            <w:pPr>
              <w:spacing w:after="0"/>
              <w:jc w:val="center"/>
              <w:rPr>
                <w:color w:val="000000"/>
                <w:sz w:val="24"/>
                <w:szCs w:val="24"/>
              </w:rPr>
            </w:pPr>
            <w:r w:rsidRPr="008C6E85">
              <w:rPr>
                <w:color w:val="000000"/>
                <w:sz w:val="24"/>
                <w:szCs w:val="24"/>
              </w:rPr>
              <w:t>–0,234</w:t>
            </w:r>
          </w:p>
        </w:tc>
        <w:tc>
          <w:tcPr>
            <w:tcW w:w="943" w:type="dxa"/>
            <w:shd w:val="clear" w:color="auto" w:fill="auto"/>
            <w:vAlign w:val="center"/>
          </w:tcPr>
          <w:p w14:paraId="24F7DFCC" w14:textId="77777777" w:rsidR="00060315" w:rsidRPr="008C6E85" w:rsidRDefault="00060315" w:rsidP="00616B04">
            <w:pPr>
              <w:spacing w:after="0"/>
              <w:jc w:val="center"/>
              <w:rPr>
                <w:color w:val="000000"/>
                <w:sz w:val="24"/>
                <w:szCs w:val="24"/>
              </w:rPr>
            </w:pPr>
            <w:r w:rsidRPr="008C6E85">
              <w:rPr>
                <w:color w:val="000000"/>
                <w:sz w:val="24"/>
                <w:szCs w:val="24"/>
              </w:rPr>
              <w:t>–0,234</w:t>
            </w:r>
          </w:p>
        </w:tc>
        <w:tc>
          <w:tcPr>
            <w:tcW w:w="943" w:type="dxa"/>
            <w:shd w:val="clear" w:color="auto" w:fill="auto"/>
            <w:vAlign w:val="center"/>
          </w:tcPr>
          <w:p w14:paraId="54516D4D" w14:textId="77777777" w:rsidR="00060315" w:rsidRPr="008C6E85" w:rsidRDefault="00060315" w:rsidP="00616B04">
            <w:pPr>
              <w:widowControl w:val="0"/>
              <w:spacing w:after="0"/>
              <w:jc w:val="center"/>
              <w:rPr>
                <w:sz w:val="24"/>
                <w:szCs w:val="24"/>
                <w:lang w:val="uk-UA"/>
              </w:rPr>
            </w:pPr>
            <w:r w:rsidRPr="008C6E85">
              <w:rPr>
                <w:sz w:val="24"/>
                <w:szCs w:val="24"/>
                <w:lang w:val="uk-UA"/>
              </w:rPr>
              <w:t>1</w:t>
            </w:r>
          </w:p>
        </w:tc>
        <w:tc>
          <w:tcPr>
            <w:tcW w:w="955" w:type="dxa"/>
            <w:shd w:val="clear" w:color="auto" w:fill="auto"/>
            <w:vAlign w:val="center"/>
          </w:tcPr>
          <w:p w14:paraId="52DB004C" w14:textId="77777777" w:rsidR="00060315" w:rsidRPr="008C6E85" w:rsidRDefault="00060315" w:rsidP="00616B04">
            <w:pPr>
              <w:widowControl w:val="0"/>
              <w:spacing w:after="0"/>
              <w:jc w:val="center"/>
              <w:rPr>
                <w:sz w:val="24"/>
                <w:szCs w:val="24"/>
                <w:lang w:val="uk-UA"/>
              </w:rPr>
            </w:pPr>
          </w:p>
        </w:tc>
        <w:tc>
          <w:tcPr>
            <w:tcW w:w="931" w:type="dxa"/>
            <w:shd w:val="clear" w:color="auto" w:fill="auto"/>
            <w:vAlign w:val="center"/>
          </w:tcPr>
          <w:p w14:paraId="36A7332F" w14:textId="77777777" w:rsidR="00060315" w:rsidRPr="008C6E85" w:rsidRDefault="00060315" w:rsidP="00616B04">
            <w:pPr>
              <w:widowControl w:val="0"/>
              <w:spacing w:after="0"/>
              <w:jc w:val="center"/>
              <w:rPr>
                <w:sz w:val="24"/>
                <w:szCs w:val="24"/>
                <w:lang w:val="uk-UA"/>
              </w:rPr>
            </w:pPr>
          </w:p>
        </w:tc>
        <w:tc>
          <w:tcPr>
            <w:tcW w:w="943" w:type="dxa"/>
            <w:shd w:val="clear" w:color="auto" w:fill="auto"/>
            <w:vAlign w:val="center"/>
          </w:tcPr>
          <w:p w14:paraId="4763682B" w14:textId="77777777" w:rsidR="00060315" w:rsidRPr="008C6E85" w:rsidRDefault="00060315" w:rsidP="00616B04">
            <w:pPr>
              <w:widowControl w:val="0"/>
              <w:spacing w:after="0"/>
              <w:jc w:val="center"/>
              <w:rPr>
                <w:sz w:val="24"/>
                <w:szCs w:val="24"/>
                <w:lang w:val="uk-UA"/>
              </w:rPr>
            </w:pPr>
          </w:p>
        </w:tc>
        <w:tc>
          <w:tcPr>
            <w:tcW w:w="943" w:type="dxa"/>
            <w:shd w:val="clear" w:color="auto" w:fill="auto"/>
            <w:vAlign w:val="center"/>
          </w:tcPr>
          <w:p w14:paraId="4BA00825" w14:textId="77777777" w:rsidR="00060315" w:rsidRPr="008C6E85" w:rsidRDefault="00060315" w:rsidP="00616B04">
            <w:pPr>
              <w:widowControl w:val="0"/>
              <w:spacing w:after="0"/>
              <w:jc w:val="center"/>
              <w:rPr>
                <w:sz w:val="24"/>
                <w:szCs w:val="24"/>
                <w:lang w:val="uk-UA"/>
              </w:rPr>
            </w:pPr>
          </w:p>
        </w:tc>
      </w:tr>
      <w:tr w:rsidR="00060315" w:rsidRPr="008C6E85" w14:paraId="32574923" w14:textId="77777777" w:rsidTr="00616B04">
        <w:trPr>
          <w:jc w:val="center"/>
        </w:trPr>
        <w:tc>
          <w:tcPr>
            <w:tcW w:w="1117" w:type="dxa"/>
            <w:shd w:val="clear" w:color="auto" w:fill="auto"/>
            <w:vAlign w:val="center"/>
          </w:tcPr>
          <w:p w14:paraId="2C637D09" w14:textId="77777777" w:rsidR="00060315" w:rsidRPr="008C6E85" w:rsidRDefault="00060315" w:rsidP="00616B04">
            <w:pPr>
              <w:widowControl w:val="0"/>
              <w:spacing w:after="0"/>
              <w:rPr>
                <w:sz w:val="24"/>
                <w:szCs w:val="24"/>
                <w:lang w:val="uk-UA"/>
              </w:rPr>
            </w:pPr>
            <w:r w:rsidRPr="008C6E85">
              <w:rPr>
                <w:sz w:val="24"/>
                <w:szCs w:val="24"/>
                <w:lang w:val="uk-UA"/>
              </w:rPr>
              <w:t>ЧРК</w:t>
            </w:r>
            <w:r w:rsidRPr="008C6E85">
              <w:rPr>
                <w:sz w:val="24"/>
                <w:szCs w:val="24"/>
                <w:lang w:val="en-US"/>
              </w:rPr>
              <w:t>,</w:t>
            </w:r>
            <w:r w:rsidRPr="008C6E85">
              <w:rPr>
                <w:sz w:val="24"/>
                <w:szCs w:val="24"/>
                <w:lang w:val="uk-UA"/>
              </w:rPr>
              <w:t xml:space="preserve"> с</w:t>
            </w:r>
          </w:p>
        </w:tc>
        <w:tc>
          <w:tcPr>
            <w:tcW w:w="943" w:type="dxa"/>
            <w:shd w:val="clear" w:color="auto" w:fill="auto"/>
            <w:vAlign w:val="center"/>
          </w:tcPr>
          <w:p w14:paraId="7FC07E49" w14:textId="77777777" w:rsidR="00060315" w:rsidRPr="008C6E85" w:rsidRDefault="00060315" w:rsidP="00616B04">
            <w:pPr>
              <w:spacing w:after="0"/>
              <w:jc w:val="center"/>
              <w:rPr>
                <w:color w:val="000000"/>
                <w:sz w:val="24"/>
                <w:szCs w:val="24"/>
              </w:rPr>
            </w:pPr>
            <w:r w:rsidRPr="008C6E85">
              <w:rPr>
                <w:color w:val="000000"/>
                <w:sz w:val="24"/>
                <w:szCs w:val="24"/>
              </w:rPr>
              <w:t>0,357</w:t>
            </w:r>
          </w:p>
        </w:tc>
        <w:tc>
          <w:tcPr>
            <w:tcW w:w="943" w:type="dxa"/>
            <w:shd w:val="clear" w:color="auto" w:fill="auto"/>
            <w:vAlign w:val="center"/>
          </w:tcPr>
          <w:p w14:paraId="16B9A351" w14:textId="77777777" w:rsidR="00060315" w:rsidRPr="008C6E85" w:rsidRDefault="00060315" w:rsidP="00616B04">
            <w:pPr>
              <w:spacing w:after="0"/>
              <w:jc w:val="center"/>
              <w:rPr>
                <w:color w:val="000000"/>
                <w:sz w:val="24"/>
                <w:szCs w:val="24"/>
              </w:rPr>
            </w:pPr>
            <w:r w:rsidRPr="008C6E85">
              <w:rPr>
                <w:color w:val="000000"/>
                <w:sz w:val="24"/>
                <w:szCs w:val="24"/>
              </w:rPr>
              <w:t>0,357</w:t>
            </w:r>
          </w:p>
        </w:tc>
        <w:tc>
          <w:tcPr>
            <w:tcW w:w="943" w:type="dxa"/>
            <w:shd w:val="clear" w:color="auto" w:fill="auto"/>
            <w:vAlign w:val="center"/>
          </w:tcPr>
          <w:p w14:paraId="6ABB2A5F" w14:textId="77777777" w:rsidR="00060315" w:rsidRPr="008C6E85" w:rsidRDefault="00060315" w:rsidP="00616B04">
            <w:pPr>
              <w:spacing w:after="0"/>
              <w:jc w:val="center"/>
              <w:rPr>
                <w:color w:val="000000"/>
                <w:sz w:val="24"/>
                <w:szCs w:val="24"/>
              </w:rPr>
            </w:pPr>
            <w:r w:rsidRPr="008C6E85">
              <w:rPr>
                <w:color w:val="000000"/>
                <w:sz w:val="24"/>
                <w:szCs w:val="24"/>
              </w:rPr>
              <w:t>–0,408</w:t>
            </w:r>
          </w:p>
        </w:tc>
        <w:tc>
          <w:tcPr>
            <w:tcW w:w="943" w:type="dxa"/>
            <w:shd w:val="clear" w:color="auto" w:fill="auto"/>
            <w:vAlign w:val="center"/>
          </w:tcPr>
          <w:p w14:paraId="29557773" w14:textId="77777777" w:rsidR="00060315" w:rsidRPr="008C6E85" w:rsidRDefault="00060315" w:rsidP="00616B04">
            <w:pPr>
              <w:spacing w:after="0"/>
              <w:jc w:val="center"/>
              <w:rPr>
                <w:color w:val="000000"/>
                <w:sz w:val="24"/>
                <w:szCs w:val="24"/>
              </w:rPr>
            </w:pPr>
            <w:r w:rsidRPr="008C6E85">
              <w:rPr>
                <w:color w:val="000000"/>
                <w:sz w:val="24"/>
                <w:szCs w:val="24"/>
              </w:rPr>
              <w:t>–0,408</w:t>
            </w:r>
          </w:p>
        </w:tc>
        <w:tc>
          <w:tcPr>
            <w:tcW w:w="943" w:type="dxa"/>
            <w:shd w:val="clear" w:color="auto" w:fill="auto"/>
            <w:vAlign w:val="center"/>
          </w:tcPr>
          <w:p w14:paraId="4ED430B2" w14:textId="77777777" w:rsidR="00060315" w:rsidRPr="008C6E85" w:rsidRDefault="00060315" w:rsidP="00616B04">
            <w:pPr>
              <w:spacing w:after="0"/>
              <w:jc w:val="center"/>
              <w:rPr>
                <w:color w:val="000000"/>
                <w:sz w:val="24"/>
                <w:szCs w:val="24"/>
              </w:rPr>
            </w:pPr>
            <w:r w:rsidRPr="008C6E85">
              <w:rPr>
                <w:color w:val="000000"/>
                <w:sz w:val="24"/>
                <w:szCs w:val="24"/>
              </w:rPr>
              <w:t>0,255</w:t>
            </w:r>
          </w:p>
        </w:tc>
        <w:tc>
          <w:tcPr>
            <w:tcW w:w="955" w:type="dxa"/>
            <w:shd w:val="clear" w:color="auto" w:fill="auto"/>
            <w:vAlign w:val="center"/>
          </w:tcPr>
          <w:p w14:paraId="3D5D062A" w14:textId="77777777" w:rsidR="00060315" w:rsidRPr="008C6E85" w:rsidRDefault="00060315" w:rsidP="00616B04">
            <w:pPr>
              <w:widowControl w:val="0"/>
              <w:spacing w:after="0"/>
              <w:jc w:val="center"/>
              <w:rPr>
                <w:sz w:val="24"/>
                <w:szCs w:val="24"/>
                <w:lang w:val="uk-UA"/>
              </w:rPr>
            </w:pPr>
            <w:r w:rsidRPr="008C6E85">
              <w:rPr>
                <w:sz w:val="24"/>
                <w:szCs w:val="24"/>
                <w:lang w:val="uk-UA"/>
              </w:rPr>
              <w:t>1</w:t>
            </w:r>
          </w:p>
        </w:tc>
        <w:tc>
          <w:tcPr>
            <w:tcW w:w="931" w:type="dxa"/>
            <w:shd w:val="clear" w:color="auto" w:fill="auto"/>
            <w:vAlign w:val="center"/>
          </w:tcPr>
          <w:p w14:paraId="34C24982" w14:textId="77777777" w:rsidR="00060315" w:rsidRPr="008C6E85" w:rsidRDefault="00060315" w:rsidP="00616B04">
            <w:pPr>
              <w:widowControl w:val="0"/>
              <w:spacing w:after="0"/>
              <w:jc w:val="center"/>
              <w:rPr>
                <w:sz w:val="24"/>
                <w:szCs w:val="24"/>
                <w:lang w:val="uk-UA"/>
              </w:rPr>
            </w:pPr>
          </w:p>
        </w:tc>
        <w:tc>
          <w:tcPr>
            <w:tcW w:w="943" w:type="dxa"/>
            <w:shd w:val="clear" w:color="auto" w:fill="auto"/>
            <w:vAlign w:val="center"/>
          </w:tcPr>
          <w:p w14:paraId="1C8AC84F" w14:textId="77777777" w:rsidR="00060315" w:rsidRPr="008C6E85" w:rsidRDefault="00060315" w:rsidP="00616B04">
            <w:pPr>
              <w:widowControl w:val="0"/>
              <w:spacing w:after="0"/>
              <w:jc w:val="center"/>
              <w:rPr>
                <w:sz w:val="24"/>
                <w:szCs w:val="24"/>
                <w:lang w:val="uk-UA"/>
              </w:rPr>
            </w:pPr>
          </w:p>
        </w:tc>
        <w:tc>
          <w:tcPr>
            <w:tcW w:w="943" w:type="dxa"/>
            <w:shd w:val="clear" w:color="auto" w:fill="auto"/>
            <w:vAlign w:val="center"/>
          </w:tcPr>
          <w:p w14:paraId="13334E80" w14:textId="77777777" w:rsidR="00060315" w:rsidRPr="008C6E85" w:rsidRDefault="00060315" w:rsidP="00616B04">
            <w:pPr>
              <w:widowControl w:val="0"/>
              <w:spacing w:after="0"/>
              <w:jc w:val="center"/>
              <w:rPr>
                <w:sz w:val="24"/>
                <w:szCs w:val="24"/>
                <w:lang w:val="uk-UA"/>
              </w:rPr>
            </w:pPr>
          </w:p>
        </w:tc>
      </w:tr>
      <w:tr w:rsidR="00060315" w:rsidRPr="008C6E85" w14:paraId="65C4D623" w14:textId="77777777" w:rsidTr="00616B04">
        <w:trPr>
          <w:jc w:val="center"/>
        </w:trPr>
        <w:tc>
          <w:tcPr>
            <w:tcW w:w="1117" w:type="dxa"/>
            <w:shd w:val="clear" w:color="auto" w:fill="auto"/>
            <w:vAlign w:val="center"/>
          </w:tcPr>
          <w:p w14:paraId="599D85E0" w14:textId="77777777" w:rsidR="00060315" w:rsidRPr="008C6E85" w:rsidRDefault="00060315" w:rsidP="00616B04">
            <w:pPr>
              <w:widowControl w:val="0"/>
              <w:spacing w:after="0"/>
              <w:rPr>
                <w:sz w:val="24"/>
                <w:szCs w:val="24"/>
                <w:lang w:val="uk-UA"/>
              </w:rPr>
            </w:pPr>
            <w:r w:rsidRPr="008C6E85">
              <w:rPr>
                <w:sz w:val="24"/>
                <w:szCs w:val="24"/>
                <w:lang w:val="uk-UA"/>
              </w:rPr>
              <w:t>Р</w:t>
            </w:r>
            <w:r w:rsidRPr="008C6E85">
              <w:rPr>
                <w:sz w:val="24"/>
                <w:szCs w:val="24"/>
                <w:lang w:val="en-US"/>
              </w:rPr>
              <w:t>,</w:t>
            </w:r>
            <w:r w:rsidRPr="008C6E85">
              <w:rPr>
                <w:sz w:val="24"/>
                <w:szCs w:val="24"/>
                <w:lang w:val="uk-UA"/>
              </w:rPr>
              <w:t xml:space="preserve"> к/с</w:t>
            </w:r>
          </w:p>
        </w:tc>
        <w:tc>
          <w:tcPr>
            <w:tcW w:w="943" w:type="dxa"/>
            <w:shd w:val="clear" w:color="auto" w:fill="auto"/>
            <w:vAlign w:val="center"/>
          </w:tcPr>
          <w:p w14:paraId="0B25CB21" w14:textId="77777777" w:rsidR="00060315" w:rsidRPr="008C6E85" w:rsidRDefault="00060315" w:rsidP="00616B04">
            <w:pPr>
              <w:spacing w:after="0"/>
              <w:jc w:val="center"/>
              <w:rPr>
                <w:color w:val="000000"/>
                <w:sz w:val="24"/>
                <w:szCs w:val="24"/>
              </w:rPr>
            </w:pPr>
            <w:r w:rsidRPr="008C6E85">
              <w:rPr>
                <w:color w:val="000000"/>
                <w:sz w:val="24"/>
                <w:szCs w:val="24"/>
              </w:rPr>
              <w:t>0,214</w:t>
            </w:r>
          </w:p>
        </w:tc>
        <w:tc>
          <w:tcPr>
            <w:tcW w:w="943" w:type="dxa"/>
            <w:shd w:val="clear" w:color="auto" w:fill="auto"/>
            <w:vAlign w:val="center"/>
          </w:tcPr>
          <w:p w14:paraId="43EE61EB" w14:textId="77777777" w:rsidR="00060315" w:rsidRPr="008C6E85" w:rsidRDefault="00060315" w:rsidP="00616B04">
            <w:pPr>
              <w:spacing w:after="0"/>
              <w:jc w:val="center"/>
              <w:rPr>
                <w:color w:val="000000"/>
                <w:sz w:val="24"/>
                <w:szCs w:val="24"/>
              </w:rPr>
            </w:pPr>
            <w:r w:rsidRPr="008C6E85">
              <w:rPr>
                <w:color w:val="000000"/>
                <w:sz w:val="24"/>
                <w:szCs w:val="24"/>
              </w:rPr>
              <w:t>0,214</w:t>
            </w:r>
          </w:p>
        </w:tc>
        <w:tc>
          <w:tcPr>
            <w:tcW w:w="943" w:type="dxa"/>
            <w:shd w:val="clear" w:color="auto" w:fill="auto"/>
            <w:vAlign w:val="center"/>
          </w:tcPr>
          <w:p w14:paraId="2B2F3F4D" w14:textId="77777777" w:rsidR="00060315" w:rsidRPr="008C6E85" w:rsidRDefault="00060315" w:rsidP="00616B04">
            <w:pPr>
              <w:spacing w:after="0"/>
              <w:jc w:val="center"/>
              <w:rPr>
                <w:color w:val="000000"/>
                <w:sz w:val="24"/>
                <w:szCs w:val="24"/>
              </w:rPr>
            </w:pPr>
            <w:r w:rsidRPr="008C6E85">
              <w:rPr>
                <w:color w:val="000000"/>
                <w:sz w:val="24"/>
                <w:szCs w:val="24"/>
              </w:rPr>
              <w:t>0,428</w:t>
            </w:r>
          </w:p>
        </w:tc>
        <w:tc>
          <w:tcPr>
            <w:tcW w:w="943" w:type="dxa"/>
            <w:shd w:val="clear" w:color="auto" w:fill="auto"/>
            <w:vAlign w:val="center"/>
          </w:tcPr>
          <w:p w14:paraId="4E9C3906" w14:textId="77777777" w:rsidR="00060315" w:rsidRPr="008C6E85" w:rsidRDefault="00060315" w:rsidP="00616B04">
            <w:pPr>
              <w:spacing w:after="0"/>
              <w:jc w:val="center"/>
              <w:rPr>
                <w:color w:val="000000"/>
                <w:sz w:val="24"/>
                <w:szCs w:val="24"/>
              </w:rPr>
            </w:pPr>
            <w:r w:rsidRPr="008C6E85">
              <w:rPr>
                <w:color w:val="000000"/>
                <w:sz w:val="24"/>
                <w:szCs w:val="24"/>
              </w:rPr>
              <w:t>0,428</w:t>
            </w:r>
          </w:p>
        </w:tc>
        <w:tc>
          <w:tcPr>
            <w:tcW w:w="943" w:type="dxa"/>
            <w:shd w:val="clear" w:color="auto" w:fill="auto"/>
            <w:vAlign w:val="center"/>
          </w:tcPr>
          <w:p w14:paraId="5A448307" w14:textId="77777777" w:rsidR="00060315" w:rsidRPr="008C6E85" w:rsidRDefault="00060315" w:rsidP="00616B04">
            <w:pPr>
              <w:spacing w:after="0"/>
              <w:jc w:val="center"/>
              <w:rPr>
                <w:color w:val="000000"/>
                <w:sz w:val="24"/>
                <w:szCs w:val="24"/>
              </w:rPr>
            </w:pPr>
            <w:r w:rsidRPr="008C6E85">
              <w:rPr>
                <w:color w:val="000000"/>
                <w:sz w:val="24"/>
                <w:szCs w:val="24"/>
              </w:rPr>
              <w:t>0,200</w:t>
            </w:r>
          </w:p>
        </w:tc>
        <w:tc>
          <w:tcPr>
            <w:tcW w:w="955" w:type="dxa"/>
            <w:shd w:val="clear" w:color="auto" w:fill="auto"/>
            <w:vAlign w:val="center"/>
          </w:tcPr>
          <w:p w14:paraId="11639A4F" w14:textId="77777777" w:rsidR="00060315" w:rsidRPr="008C6E85" w:rsidRDefault="00060315" w:rsidP="00616B04">
            <w:pPr>
              <w:spacing w:after="0"/>
              <w:jc w:val="center"/>
              <w:rPr>
                <w:color w:val="000000"/>
                <w:sz w:val="24"/>
                <w:szCs w:val="24"/>
              </w:rPr>
            </w:pPr>
            <w:r w:rsidRPr="008C6E85">
              <w:rPr>
                <w:color w:val="000000"/>
                <w:sz w:val="24"/>
                <w:szCs w:val="24"/>
              </w:rPr>
              <w:t>–2,1E–16</w:t>
            </w:r>
          </w:p>
        </w:tc>
        <w:tc>
          <w:tcPr>
            <w:tcW w:w="931" w:type="dxa"/>
            <w:shd w:val="clear" w:color="auto" w:fill="auto"/>
            <w:vAlign w:val="center"/>
          </w:tcPr>
          <w:p w14:paraId="3523785B" w14:textId="77777777" w:rsidR="00060315" w:rsidRPr="008C6E85" w:rsidRDefault="00060315" w:rsidP="00616B04">
            <w:pPr>
              <w:widowControl w:val="0"/>
              <w:spacing w:after="0"/>
              <w:jc w:val="center"/>
              <w:rPr>
                <w:sz w:val="24"/>
                <w:szCs w:val="24"/>
                <w:lang w:val="uk-UA"/>
              </w:rPr>
            </w:pPr>
            <w:r w:rsidRPr="008C6E85">
              <w:rPr>
                <w:sz w:val="24"/>
                <w:szCs w:val="24"/>
                <w:lang w:val="uk-UA"/>
              </w:rPr>
              <w:t>1</w:t>
            </w:r>
          </w:p>
        </w:tc>
        <w:tc>
          <w:tcPr>
            <w:tcW w:w="943" w:type="dxa"/>
            <w:shd w:val="clear" w:color="auto" w:fill="auto"/>
            <w:vAlign w:val="center"/>
          </w:tcPr>
          <w:p w14:paraId="2CCD029E" w14:textId="77777777" w:rsidR="00060315" w:rsidRPr="008C6E85" w:rsidRDefault="00060315" w:rsidP="00616B04">
            <w:pPr>
              <w:widowControl w:val="0"/>
              <w:spacing w:after="0"/>
              <w:jc w:val="center"/>
              <w:rPr>
                <w:sz w:val="24"/>
                <w:szCs w:val="24"/>
                <w:lang w:val="uk-UA"/>
              </w:rPr>
            </w:pPr>
          </w:p>
        </w:tc>
        <w:tc>
          <w:tcPr>
            <w:tcW w:w="943" w:type="dxa"/>
            <w:shd w:val="clear" w:color="auto" w:fill="auto"/>
            <w:vAlign w:val="center"/>
          </w:tcPr>
          <w:p w14:paraId="4FEA2CC8" w14:textId="77777777" w:rsidR="00060315" w:rsidRPr="008C6E85" w:rsidRDefault="00060315" w:rsidP="00616B04">
            <w:pPr>
              <w:widowControl w:val="0"/>
              <w:spacing w:after="0"/>
              <w:jc w:val="center"/>
              <w:rPr>
                <w:sz w:val="24"/>
                <w:szCs w:val="24"/>
                <w:lang w:val="uk-UA"/>
              </w:rPr>
            </w:pPr>
          </w:p>
        </w:tc>
      </w:tr>
      <w:tr w:rsidR="00060315" w:rsidRPr="008C6E85" w14:paraId="50C8D10B" w14:textId="77777777" w:rsidTr="00616B04">
        <w:trPr>
          <w:trHeight w:val="643"/>
          <w:jc w:val="center"/>
        </w:trPr>
        <w:tc>
          <w:tcPr>
            <w:tcW w:w="1117" w:type="dxa"/>
            <w:shd w:val="clear" w:color="auto" w:fill="auto"/>
            <w:vAlign w:val="center"/>
          </w:tcPr>
          <w:p w14:paraId="4B57E29E" w14:textId="77777777" w:rsidR="00060315" w:rsidRPr="008C6E85" w:rsidRDefault="00060315" w:rsidP="00616B04">
            <w:pPr>
              <w:widowControl w:val="0"/>
              <w:spacing w:after="0"/>
              <w:rPr>
                <w:sz w:val="24"/>
                <w:szCs w:val="24"/>
                <w:lang w:val="uk-UA"/>
              </w:rPr>
            </w:pPr>
            <w:r w:rsidRPr="008C6E85">
              <w:rPr>
                <w:sz w:val="24"/>
                <w:szCs w:val="24"/>
                <w:lang w:val="uk-UA"/>
              </w:rPr>
              <w:t>Ш</w:t>
            </w:r>
            <w:r w:rsidRPr="008C6E85">
              <w:rPr>
                <w:sz w:val="24"/>
                <w:szCs w:val="24"/>
              </w:rPr>
              <w:t>,</w:t>
            </w:r>
            <w:r w:rsidRPr="008C6E85">
              <w:rPr>
                <w:sz w:val="24"/>
                <w:szCs w:val="24"/>
                <w:lang w:val="uk-UA"/>
              </w:rPr>
              <w:t xml:space="preserve"> см/с хворої ногою</w:t>
            </w:r>
          </w:p>
        </w:tc>
        <w:tc>
          <w:tcPr>
            <w:tcW w:w="943" w:type="dxa"/>
            <w:shd w:val="clear" w:color="auto" w:fill="auto"/>
            <w:vAlign w:val="center"/>
          </w:tcPr>
          <w:p w14:paraId="059DA271" w14:textId="77777777" w:rsidR="00060315" w:rsidRPr="008C6E85" w:rsidRDefault="00060315" w:rsidP="00616B04">
            <w:pPr>
              <w:spacing w:after="0"/>
              <w:jc w:val="center"/>
              <w:rPr>
                <w:color w:val="000000"/>
                <w:sz w:val="24"/>
                <w:szCs w:val="24"/>
              </w:rPr>
            </w:pPr>
            <w:r w:rsidRPr="008C6E85">
              <w:rPr>
                <w:color w:val="000000"/>
                <w:sz w:val="24"/>
                <w:szCs w:val="24"/>
              </w:rPr>
              <w:t>0,304</w:t>
            </w:r>
          </w:p>
        </w:tc>
        <w:tc>
          <w:tcPr>
            <w:tcW w:w="943" w:type="dxa"/>
            <w:shd w:val="clear" w:color="auto" w:fill="auto"/>
            <w:vAlign w:val="center"/>
          </w:tcPr>
          <w:p w14:paraId="0B6D70C4" w14:textId="77777777" w:rsidR="00060315" w:rsidRPr="008C6E85" w:rsidRDefault="00060315" w:rsidP="00616B04">
            <w:pPr>
              <w:spacing w:after="0"/>
              <w:jc w:val="center"/>
              <w:rPr>
                <w:color w:val="000000"/>
                <w:sz w:val="24"/>
                <w:szCs w:val="24"/>
              </w:rPr>
            </w:pPr>
            <w:r w:rsidRPr="008C6E85">
              <w:rPr>
                <w:color w:val="000000"/>
                <w:sz w:val="24"/>
                <w:szCs w:val="24"/>
              </w:rPr>
              <w:t>0,172</w:t>
            </w:r>
          </w:p>
        </w:tc>
        <w:tc>
          <w:tcPr>
            <w:tcW w:w="943" w:type="dxa"/>
            <w:shd w:val="clear" w:color="auto" w:fill="auto"/>
            <w:vAlign w:val="center"/>
          </w:tcPr>
          <w:p w14:paraId="008BCD06" w14:textId="77777777" w:rsidR="00060315" w:rsidRPr="008C6E85" w:rsidRDefault="00060315" w:rsidP="00616B04">
            <w:pPr>
              <w:spacing w:after="0"/>
              <w:jc w:val="center"/>
              <w:rPr>
                <w:color w:val="000000"/>
                <w:sz w:val="24"/>
                <w:szCs w:val="24"/>
              </w:rPr>
            </w:pPr>
            <w:r w:rsidRPr="008C6E85">
              <w:rPr>
                <w:color w:val="000000"/>
                <w:sz w:val="24"/>
                <w:szCs w:val="24"/>
              </w:rPr>
              <w:t>0,787</w:t>
            </w:r>
          </w:p>
        </w:tc>
        <w:tc>
          <w:tcPr>
            <w:tcW w:w="943" w:type="dxa"/>
            <w:shd w:val="clear" w:color="auto" w:fill="auto"/>
            <w:vAlign w:val="center"/>
          </w:tcPr>
          <w:p w14:paraId="0E450D0A" w14:textId="77777777" w:rsidR="00060315" w:rsidRPr="008C6E85" w:rsidRDefault="00060315" w:rsidP="00616B04">
            <w:pPr>
              <w:spacing w:after="0"/>
              <w:jc w:val="center"/>
              <w:rPr>
                <w:color w:val="000000"/>
                <w:sz w:val="24"/>
                <w:szCs w:val="24"/>
              </w:rPr>
            </w:pPr>
            <w:r w:rsidRPr="008C6E85">
              <w:rPr>
                <w:color w:val="000000"/>
                <w:sz w:val="24"/>
                <w:szCs w:val="24"/>
              </w:rPr>
              <w:t>0,393</w:t>
            </w:r>
          </w:p>
        </w:tc>
        <w:tc>
          <w:tcPr>
            <w:tcW w:w="943" w:type="dxa"/>
            <w:shd w:val="clear" w:color="auto" w:fill="auto"/>
            <w:vAlign w:val="center"/>
          </w:tcPr>
          <w:p w14:paraId="0A11F268" w14:textId="77777777" w:rsidR="00060315" w:rsidRPr="008C6E85" w:rsidRDefault="00060315" w:rsidP="00616B04">
            <w:pPr>
              <w:spacing w:after="0"/>
              <w:jc w:val="center"/>
              <w:rPr>
                <w:color w:val="000000"/>
                <w:sz w:val="24"/>
                <w:szCs w:val="24"/>
              </w:rPr>
            </w:pPr>
            <w:r w:rsidRPr="008C6E85">
              <w:rPr>
                <w:color w:val="000000"/>
                <w:sz w:val="24"/>
                <w:szCs w:val="24"/>
              </w:rPr>
              <w:t>0,285</w:t>
            </w:r>
          </w:p>
        </w:tc>
        <w:tc>
          <w:tcPr>
            <w:tcW w:w="955" w:type="dxa"/>
            <w:shd w:val="clear" w:color="auto" w:fill="auto"/>
            <w:vAlign w:val="center"/>
          </w:tcPr>
          <w:p w14:paraId="6D8D407B" w14:textId="77777777" w:rsidR="00060315" w:rsidRPr="008C6E85" w:rsidRDefault="00060315" w:rsidP="00616B04">
            <w:pPr>
              <w:spacing w:after="0"/>
              <w:jc w:val="center"/>
              <w:rPr>
                <w:color w:val="000000"/>
                <w:sz w:val="24"/>
                <w:szCs w:val="24"/>
              </w:rPr>
            </w:pPr>
            <w:r w:rsidRPr="008C6E85">
              <w:rPr>
                <w:color w:val="000000"/>
                <w:sz w:val="24"/>
                <w:szCs w:val="24"/>
              </w:rPr>
              <w:t>0,034</w:t>
            </w:r>
          </w:p>
        </w:tc>
        <w:tc>
          <w:tcPr>
            <w:tcW w:w="931" w:type="dxa"/>
            <w:shd w:val="clear" w:color="auto" w:fill="auto"/>
            <w:vAlign w:val="center"/>
          </w:tcPr>
          <w:p w14:paraId="5EEF95D2" w14:textId="77777777" w:rsidR="00060315" w:rsidRPr="008C6E85" w:rsidRDefault="00060315" w:rsidP="00616B04">
            <w:pPr>
              <w:spacing w:after="0"/>
              <w:jc w:val="center"/>
              <w:rPr>
                <w:color w:val="000000"/>
                <w:sz w:val="24"/>
                <w:szCs w:val="24"/>
              </w:rPr>
            </w:pPr>
            <w:r w:rsidRPr="008C6E85">
              <w:rPr>
                <w:color w:val="000000"/>
                <w:sz w:val="24"/>
                <w:szCs w:val="24"/>
              </w:rPr>
              <w:t>0,995</w:t>
            </w:r>
          </w:p>
        </w:tc>
        <w:tc>
          <w:tcPr>
            <w:tcW w:w="943" w:type="dxa"/>
            <w:shd w:val="clear" w:color="auto" w:fill="auto"/>
            <w:vAlign w:val="center"/>
          </w:tcPr>
          <w:p w14:paraId="28538783" w14:textId="77777777" w:rsidR="00060315" w:rsidRPr="008C6E85" w:rsidRDefault="00060315" w:rsidP="00616B04">
            <w:pPr>
              <w:widowControl w:val="0"/>
              <w:spacing w:after="0"/>
              <w:jc w:val="center"/>
              <w:rPr>
                <w:sz w:val="24"/>
                <w:szCs w:val="24"/>
                <w:lang w:val="uk-UA"/>
              </w:rPr>
            </w:pPr>
            <w:r w:rsidRPr="008C6E85">
              <w:rPr>
                <w:sz w:val="24"/>
                <w:szCs w:val="24"/>
                <w:lang w:val="uk-UA"/>
              </w:rPr>
              <w:t>1</w:t>
            </w:r>
          </w:p>
        </w:tc>
        <w:tc>
          <w:tcPr>
            <w:tcW w:w="943" w:type="dxa"/>
            <w:shd w:val="clear" w:color="auto" w:fill="auto"/>
            <w:vAlign w:val="center"/>
          </w:tcPr>
          <w:p w14:paraId="2782677C" w14:textId="77777777" w:rsidR="00060315" w:rsidRPr="008C6E85" w:rsidRDefault="00060315" w:rsidP="00616B04">
            <w:pPr>
              <w:widowControl w:val="0"/>
              <w:spacing w:after="0"/>
              <w:jc w:val="center"/>
              <w:rPr>
                <w:sz w:val="24"/>
                <w:szCs w:val="24"/>
                <w:lang w:val="uk-UA"/>
              </w:rPr>
            </w:pPr>
          </w:p>
        </w:tc>
      </w:tr>
      <w:tr w:rsidR="00060315" w:rsidRPr="008C6E85" w14:paraId="2AC4FEB9" w14:textId="77777777" w:rsidTr="00616B04">
        <w:trPr>
          <w:jc w:val="center"/>
        </w:trPr>
        <w:tc>
          <w:tcPr>
            <w:tcW w:w="1117" w:type="dxa"/>
            <w:shd w:val="clear" w:color="auto" w:fill="auto"/>
            <w:vAlign w:val="center"/>
          </w:tcPr>
          <w:p w14:paraId="43087A66" w14:textId="77777777" w:rsidR="00060315" w:rsidRPr="008C6E85" w:rsidRDefault="00060315" w:rsidP="00616B04">
            <w:pPr>
              <w:widowControl w:val="0"/>
              <w:spacing w:after="0"/>
              <w:rPr>
                <w:sz w:val="24"/>
                <w:szCs w:val="24"/>
                <w:lang w:val="uk-UA"/>
              </w:rPr>
            </w:pPr>
            <w:r w:rsidRPr="008C6E85">
              <w:rPr>
                <w:sz w:val="24"/>
                <w:szCs w:val="24"/>
                <w:lang w:val="uk-UA"/>
              </w:rPr>
              <w:t>Ш</w:t>
            </w:r>
            <w:r w:rsidRPr="008C6E85">
              <w:rPr>
                <w:sz w:val="24"/>
                <w:szCs w:val="24"/>
              </w:rPr>
              <w:t>,</w:t>
            </w:r>
            <w:r w:rsidRPr="008C6E85">
              <w:rPr>
                <w:sz w:val="24"/>
                <w:szCs w:val="24"/>
                <w:lang w:val="uk-UA"/>
              </w:rPr>
              <w:t xml:space="preserve"> см/с здорової ногою</w:t>
            </w:r>
          </w:p>
        </w:tc>
        <w:tc>
          <w:tcPr>
            <w:tcW w:w="943" w:type="dxa"/>
            <w:shd w:val="clear" w:color="auto" w:fill="auto"/>
            <w:vAlign w:val="center"/>
          </w:tcPr>
          <w:p w14:paraId="374C6802" w14:textId="77777777" w:rsidR="00060315" w:rsidRPr="008C6E85" w:rsidRDefault="00060315" w:rsidP="00616B04">
            <w:pPr>
              <w:spacing w:after="0"/>
              <w:jc w:val="center"/>
              <w:rPr>
                <w:color w:val="000000"/>
                <w:sz w:val="24"/>
                <w:szCs w:val="24"/>
              </w:rPr>
            </w:pPr>
            <w:r w:rsidRPr="008C6E85">
              <w:rPr>
                <w:color w:val="000000"/>
                <w:sz w:val="24"/>
                <w:szCs w:val="24"/>
              </w:rPr>
              <w:t>0,304</w:t>
            </w:r>
          </w:p>
        </w:tc>
        <w:tc>
          <w:tcPr>
            <w:tcW w:w="943" w:type="dxa"/>
            <w:shd w:val="clear" w:color="auto" w:fill="auto"/>
            <w:vAlign w:val="center"/>
          </w:tcPr>
          <w:p w14:paraId="093EDD1C" w14:textId="77777777" w:rsidR="00060315" w:rsidRPr="008C6E85" w:rsidRDefault="00060315" w:rsidP="00616B04">
            <w:pPr>
              <w:spacing w:after="0"/>
              <w:jc w:val="center"/>
              <w:rPr>
                <w:color w:val="000000"/>
                <w:sz w:val="24"/>
                <w:szCs w:val="24"/>
              </w:rPr>
            </w:pPr>
            <w:r w:rsidRPr="008C6E85">
              <w:rPr>
                <w:color w:val="000000"/>
                <w:sz w:val="24"/>
                <w:szCs w:val="24"/>
              </w:rPr>
              <w:t>0,304</w:t>
            </w:r>
          </w:p>
        </w:tc>
        <w:tc>
          <w:tcPr>
            <w:tcW w:w="943" w:type="dxa"/>
            <w:shd w:val="clear" w:color="auto" w:fill="auto"/>
            <w:vAlign w:val="center"/>
          </w:tcPr>
          <w:p w14:paraId="4BB5407B" w14:textId="77777777" w:rsidR="00060315" w:rsidRPr="008C6E85" w:rsidRDefault="00060315" w:rsidP="00616B04">
            <w:pPr>
              <w:spacing w:after="0"/>
              <w:jc w:val="center"/>
              <w:rPr>
                <w:color w:val="000000"/>
                <w:sz w:val="24"/>
                <w:szCs w:val="24"/>
              </w:rPr>
            </w:pPr>
            <w:r w:rsidRPr="008C6E85">
              <w:rPr>
                <w:color w:val="000000"/>
                <w:sz w:val="24"/>
                <w:szCs w:val="24"/>
              </w:rPr>
              <w:t>0,393</w:t>
            </w:r>
          </w:p>
        </w:tc>
        <w:tc>
          <w:tcPr>
            <w:tcW w:w="943" w:type="dxa"/>
            <w:shd w:val="clear" w:color="auto" w:fill="auto"/>
            <w:vAlign w:val="center"/>
          </w:tcPr>
          <w:p w14:paraId="03778933" w14:textId="77777777" w:rsidR="00060315" w:rsidRPr="008C6E85" w:rsidRDefault="00060315" w:rsidP="00616B04">
            <w:pPr>
              <w:spacing w:after="0"/>
              <w:jc w:val="center"/>
              <w:rPr>
                <w:color w:val="000000"/>
                <w:sz w:val="24"/>
                <w:szCs w:val="24"/>
              </w:rPr>
            </w:pPr>
            <w:r w:rsidRPr="008C6E85">
              <w:rPr>
                <w:color w:val="000000"/>
                <w:sz w:val="24"/>
                <w:szCs w:val="24"/>
              </w:rPr>
              <w:t>0,393</w:t>
            </w:r>
          </w:p>
        </w:tc>
        <w:tc>
          <w:tcPr>
            <w:tcW w:w="943" w:type="dxa"/>
            <w:shd w:val="clear" w:color="auto" w:fill="auto"/>
            <w:vAlign w:val="center"/>
          </w:tcPr>
          <w:p w14:paraId="1BD72D31" w14:textId="77777777" w:rsidR="00060315" w:rsidRPr="008C6E85" w:rsidRDefault="00060315" w:rsidP="00616B04">
            <w:pPr>
              <w:spacing w:after="0"/>
              <w:jc w:val="center"/>
              <w:rPr>
                <w:color w:val="000000"/>
                <w:sz w:val="24"/>
                <w:szCs w:val="24"/>
              </w:rPr>
            </w:pPr>
            <w:r w:rsidRPr="008C6E85">
              <w:rPr>
                <w:color w:val="000000"/>
                <w:sz w:val="24"/>
                <w:szCs w:val="24"/>
              </w:rPr>
              <w:t>0,285</w:t>
            </w:r>
          </w:p>
        </w:tc>
        <w:tc>
          <w:tcPr>
            <w:tcW w:w="955" w:type="dxa"/>
            <w:shd w:val="clear" w:color="auto" w:fill="auto"/>
            <w:vAlign w:val="center"/>
          </w:tcPr>
          <w:p w14:paraId="28ED651A" w14:textId="77777777" w:rsidR="00060315" w:rsidRPr="008C6E85" w:rsidRDefault="00060315" w:rsidP="00616B04">
            <w:pPr>
              <w:spacing w:after="0"/>
              <w:jc w:val="center"/>
              <w:rPr>
                <w:color w:val="000000"/>
                <w:sz w:val="24"/>
                <w:szCs w:val="24"/>
              </w:rPr>
            </w:pPr>
            <w:r w:rsidRPr="008C6E85">
              <w:rPr>
                <w:color w:val="000000"/>
                <w:sz w:val="24"/>
                <w:szCs w:val="24"/>
              </w:rPr>
              <w:t>0,034</w:t>
            </w:r>
          </w:p>
        </w:tc>
        <w:tc>
          <w:tcPr>
            <w:tcW w:w="931" w:type="dxa"/>
            <w:shd w:val="clear" w:color="auto" w:fill="auto"/>
            <w:vAlign w:val="center"/>
          </w:tcPr>
          <w:p w14:paraId="364C680B" w14:textId="77777777" w:rsidR="00060315" w:rsidRPr="008C6E85" w:rsidRDefault="00060315" w:rsidP="00616B04">
            <w:pPr>
              <w:spacing w:after="0"/>
              <w:jc w:val="center"/>
              <w:rPr>
                <w:color w:val="000000"/>
                <w:sz w:val="24"/>
                <w:szCs w:val="24"/>
              </w:rPr>
            </w:pPr>
            <w:r w:rsidRPr="008C6E85">
              <w:rPr>
                <w:color w:val="000000"/>
                <w:sz w:val="24"/>
                <w:szCs w:val="24"/>
              </w:rPr>
              <w:t>0,995</w:t>
            </w:r>
          </w:p>
        </w:tc>
        <w:tc>
          <w:tcPr>
            <w:tcW w:w="943" w:type="dxa"/>
            <w:shd w:val="clear" w:color="auto" w:fill="auto"/>
            <w:vAlign w:val="center"/>
          </w:tcPr>
          <w:p w14:paraId="2C40406B" w14:textId="77777777" w:rsidR="00060315" w:rsidRPr="008C6E85" w:rsidRDefault="00060315" w:rsidP="00616B04">
            <w:pPr>
              <w:spacing w:after="0"/>
              <w:jc w:val="center"/>
              <w:rPr>
                <w:sz w:val="24"/>
                <w:szCs w:val="24"/>
                <w:lang w:val="uk-UA"/>
              </w:rPr>
            </w:pPr>
            <w:r w:rsidRPr="008C6E85">
              <w:rPr>
                <w:sz w:val="24"/>
                <w:szCs w:val="24"/>
                <w:lang w:val="uk-UA"/>
              </w:rPr>
              <w:t>1</w:t>
            </w:r>
          </w:p>
        </w:tc>
        <w:tc>
          <w:tcPr>
            <w:tcW w:w="943" w:type="dxa"/>
            <w:shd w:val="clear" w:color="auto" w:fill="auto"/>
            <w:vAlign w:val="center"/>
          </w:tcPr>
          <w:p w14:paraId="37F41B38" w14:textId="77777777" w:rsidR="00060315" w:rsidRPr="008C6E85" w:rsidRDefault="00060315" w:rsidP="00616B04">
            <w:pPr>
              <w:widowControl w:val="0"/>
              <w:spacing w:after="0"/>
              <w:jc w:val="center"/>
              <w:rPr>
                <w:sz w:val="24"/>
                <w:szCs w:val="24"/>
                <w:lang w:val="uk-UA"/>
              </w:rPr>
            </w:pPr>
            <w:r w:rsidRPr="008C6E85">
              <w:rPr>
                <w:sz w:val="24"/>
                <w:szCs w:val="24"/>
                <w:lang w:val="uk-UA"/>
              </w:rPr>
              <w:t>1</w:t>
            </w:r>
          </w:p>
        </w:tc>
      </w:tr>
    </w:tbl>
    <w:p w14:paraId="626CCEB4" w14:textId="77777777" w:rsidR="00060315" w:rsidRPr="008C6E85" w:rsidRDefault="00060315" w:rsidP="002D3CE6">
      <w:pPr>
        <w:widowControl w:val="0"/>
        <w:spacing w:after="0" w:line="360" w:lineRule="auto"/>
        <w:ind w:firstLine="709"/>
        <w:jc w:val="right"/>
        <w:rPr>
          <w:sz w:val="20"/>
          <w:szCs w:val="20"/>
        </w:rPr>
      </w:pPr>
      <w:r w:rsidRPr="008C6E85">
        <w:rPr>
          <w:szCs w:val="28"/>
          <w:lang w:val="uk-UA"/>
        </w:rPr>
        <w:t>Таблиця 3</w:t>
      </w:r>
      <w:r w:rsidRPr="008C6E85">
        <w:rPr>
          <w:szCs w:val="28"/>
          <w:lang w:val="en-US"/>
        </w:rPr>
        <w:t>.</w:t>
      </w:r>
      <w:r w:rsidRPr="008C6E85">
        <w:rPr>
          <w:szCs w:val="28"/>
        </w:rPr>
        <w:t>1</w:t>
      </w:r>
      <w:r w:rsidRPr="008C6E85">
        <w:rPr>
          <w:szCs w:val="28"/>
          <w:lang w:val="uk-UA"/>
        </w:rPr>
        <w:t>4</w:t>
      </w:r>
    </w:p>
    <w:p w14:paraId="0342C4E2" w14:textId="77777777" w:rsidR="00060315" w:rsidRPr="008C6E85" w:rsidRDefault="00060315" w:rsidP="002D3CE6">
      <w:pPr>
        <w:widowControl w:val="0"/>
        <w:spacing w:after="0" w:line="360" w:lineRule="auto"/>
        <w:jc w:val="center"/>
        <w:rPr>
          <w:b/>
          <w:szCs w:val="28"/>
          <w:lang w:val="uk-UA"/>
        </w:rPr>
      </w:pPr>
      <w:r w:rsidRPr="008C6E85">
        <w:rPr>
          <w:b/>
          <w:szCs w:val="28"/>
          <w:lang w:val="uk-UA"/>
        </w:rPr>
        <w:t xml:space="preserve">Показники функціональних досліджень у КГ </w:t>
      </w:r>
      <w:r w:rsidRPr="008C6E85">
        <w:rPr>
          <w:b/>
          <w:szCs w:val="28"/>
        </w:rPr>
        <w:t xml:space="preserve">10 </w:t>
      </w:r>
      <w:r w:rsidRPr="008C6E85">
        <w:rPr>
          <w:b/>
          <w:szCs w:val="28"/>
          <w:lang w:val="uk-UA"/>
        </w:rPr>
        <w:t>тижнів після ендопротезування</w:t>
      </w:r>
      <w:r w:rsidRPr="008C6E85">
        <w:rPr>
          <w:b/>
          <w:szCs w:val="28"/>
        </w:rPr>
        <w:t xml:space="preserve"> (</w:t>
      </w:r>
      <w:r w:rsidRPr="008C6E85">
        <w:rPr>
          <w:b/>
          <w:szCs w:val="28"/>
          <w:lang w:val="en-US"/>
        </w:rPr>
        <w:t>n</w:t>
      </w:r>
      <w:r w:rsidRPr="008C6E85">
        <w:rPr>
          <w:b/>
          <w:szCs w:val="28"/>
          <w:lang w:val="uk-UA"/>
        </w:rPr>
        <w:t>=10)</w:t>
      </w:r>
    </w:p>
    <w:tbl>
      <w:tblPr>
        <w:tblW w:w="487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90"/>
        <w:gridCol w:w="1622"/>
        <w:gridCol w:w="1757"/>
        <w:gridCol w:w="1505"/>
        <w:gridCol w:w="1558"/>
        <w:gridCol w:w="1453"/>
      </w:tblGrid>
      <w:tr w:rsidR="00060315" w:rsidRPr="008C6E85" w14:paraId="7B515393" w14:textId="77777777" w:rsidTr="00616B04">
        <w:trPr>
          <w:trHeight w:val="415"/>
          <w:jc w:val="center"/>
        </w:trPr>
        <w:tc>
          <w:tcPr>
            <w:tcW w:w="794" w:type="pct"/>
            <w:shd w:val="clear" w:color="auto" w:fill="auto"/>
            <w:vAlign w:val="center"/>
          </w:tcPr>
          <w:p w14:paraId="3387BE63" w14:textId="77777777" w:rsidR="00060315" w:rsidRPr="008C6E85" w:rsidRDefault="00060315" w:rsidP="00616B04">
            <w:pPr>
              <w:widowControl w:val="0"/>
              <w:spacing w:after="0"/>
              <w:jc w:val="center"/>
              <w:rPr>
                <w:b/>
                <w:sz w:val="24"/>
                <w:szCs w:val="24"/>
                <w:lang w:val="uk-UA"/>
              </w:rPr>
            </w:pPr>
            <w:r w:rsidRPr="008C6E85">
              <w:rPr>
                <w:b/>
                <w:sz w:val="24"/>
                <w:szCs w:val="24"/>
                <w:lang w:val="uk-UA"/>
              </w:rPr>
              <w:t>Значення показників</w:t>
            </w:r>
          </w:p>
        </w:tc>
        <w:tc>
          <w:tcPr>
            <w:tcW w:w="4206" w:type="pct"/>
            <w:gridSpan w:val="5"/>
            <w:shd w:val="clear" w:color="auto" w:fill="auto"/>
            <w:vAlign w:val="center"/>
          </w:tcPr>
          <w:p w14:paraId="799F9CDA" w14:textId="77777777" w:rsidR="00060315" w:rsidRPr="008C6E85" w:rsidRDefault="00060315" w:rsidP="00616B04">
            <w:pPr>
              <w:widowControl w:val="0"/>
              <w:spacing w:after="0"/>
              <w:jc w:val="center"/>
              <w:rPr>
                <w:b/>
                <w:sz w:val="24"/>
                <w:szCs w:val="24"/>
                <w:lang w:val="uk-UA"/>
              </w:rPr>
            </w:pPr>
            <w:r w:rsidRPr="008C6E85">
              <w:rPr>
                <w:b/>
                <w:sz w:val="24"/>
                <w:szCs w:val="24"/>
                <w:lang w:val="uk-UA"/>
              </w:rPr>
              <w:t>Гоніометрія</w:t>
            </w:r>
            <w:r w:rsidRPr="008C6E85">
              <w:rPr>
                <w:b/>
                <w:sz w:val="24"/>
                <w:szCs w:val="24"/>
                <w:lang w:val="en-US"/>
              </w:rPr>
              <w:t>,</w:t>
            </w:r>
            <w:r w:rsidRPr="008C6E85">
              <w:rPr>
                <w:b/>
                <w:sz w:val="24"/>
                <w:szCs w:val="24"/>
                <w:lang w:val="uk-UA"/>
              </w:rPr>
              <w:t>град</w:t>
            </w:r>
          </w:p>
        </w:tc>
      </w:tr>
      <w:tr w:rsidR="00060315" w:rsidRPr="008C6E85" w14:paraId="670F3410" w14:textId="77777777" w:rsidTr="00616B04">
        <w:trPr>
          <w:jc w:val="center"/>
        </w:trPr>
        <w:tc>
          <w:tcPr>
            <w:tcW w:w="794" w:type="pct"/>
            <w:shd w:val="clear" w:color="auto" w:fill="auto"/>
            <w:vAlign w:val="center"/>
          </w:tcPr>
          <w:p w14:paraId="7A001C52" w14:textId="77777777" w:rsidR="00060315" w:rsidRPr="008C6E85" w:rsidRDefault="00060315" w:rsidP="00616B04">
            <w:pPr>
              <w:widowControl w:val="0"/>
              <w:spacing w:after="0"/>
              <w:jc w:val="center"/>
              <w:rPr>
                <w:sz w:val="24"/>
                <w:szCs w:val="24"/>
                <w:lang w:val="en-US"/>
              </w:rPr>
            </w:pPr>
          </w:p>
        </w:tc>
        <w:tc>
          <w:tcPr>
            <w:tcW w:w="864" w:type="pct"/>
            <w:shd w:val="clear" w:color="auto" w:fill="auto"/>
            <w:vAlign w:val="center"/>
          </w:tcPr>
          <w:p w14:paraId="714B619C" w14:textId="77777777" w:rsidR="00060315" w:rsidRPr="008C6E85" w:rsidRDefault="00060315" w:rsidP="00616B04">
            <w:pPr>
              <w:widowControl w:val="0"/>
              <w:spacing w:after="0"/>
              <w:jc w:val="center"/>
              <w:rPr>
                <w:sz w:val="24"/>
                <w:szCs w:val="24"/>
                <w:lang w:val="uk-UA"/>
              </w:rPr>
            </w:pPr>
            <w:r w:rsidRPr="008C6E85">
              <w:rPr>
                <w:sz w:val="24"/>
                <w:szCs w:val="24"/>
                <w:lang w:val="en-US"/>
              </w:rPr>
              <w:t>F</w:t>
            </w:r>
            <w:r w:rsidRPr="008C6E85">
              <w:rPr>
                <w:sz w:val="24"/>
                <w:szCs w:val="24"/>
              </w:rPr>
              <w:t xml:space="preserve"> </w:t>
            </w:r>
            <w:r w:rsidRPr="008C6E85">
              <w:rPr>
                <w:sz w:val="24"/>
                <w:szCs w:val="24"/>
                <w:lang w:val="uk-UA"/>
              </w:rPr>
              <w:t>(відведення)</w:t>
            </w:r>
          </w:p>
        </w:tc>
        <w:tc>
          <w:tcPr>
            <w:tcW w:w="936" w:type="pct"/>
            <w:shd w:val="clear" w:color="auto" w:fill="auto"/>
            <w:vAlign w:val="center"/>
          </w:tcPr>
          <w:p w14:paraId="73EC8632" w14:textId="77777777" w:rsidR="00060315" w:rsidRPr="008C6E85" w:rsidRDefault="00060315" w:rsidP="00616B04">
            <w:pPr>
              <w:widowControl w:val="0"/>
              <w:spacing w:after="0"/>
              <w:jc w:val="center"/>
              <w:rPr>
                <w:sz w:val="24"/>
                <w:szCs w:val="24"/>
                <w:lang w:val="uk-UA"/>
              </w:rPr>
            </w:pPr>
            <w:r w:rsidRPr="008C6E85">
              <w:rPr>
                <w:sz w:val="24"/>
                <w:szCs w:val="24"/>
                <w:lang w:val="en-US"/>
              </w:rPr>
              <w:t>S</w:t>
            </w:r>
            <w:r w:rsidRPr="008C6E85">
              <w:rPr>
                <w:sz w:val="24"/>
                <w:szCs w:val="24"/>
              </w:rPr>
              <w:t xml:space="preserve"> </w:t>
            </w:r>
            <w:r w:rsidRPr="008C6E85">
              <w:rPr>
                <w:sz w:val="24"/>
                <w:szCs w:val="24"/>
                <w:lang w:val="uk-UA"/>
              </w:rPr>
              <w:t>(розгинання)</w:t>
            </w:r>
          </w:p>
        </w:tc>
        <w:tc>
          <w:tcPr>
            <w:tcW w:w="802" w:type="pct"/>
            <w:shd w:val="clear" w:color="auto" w:fill="auto"/>
            <w:vAlign w:val="center"/>
          </w:tcPr>
          <w:p w14:paraId="53E514FD" w14:textId="77777777" w:rsidR="00060315" w:rsidRPr="008C6E85" w:rsidRDefault="00060315" w:rsidP="00616B04">
            <w:pPr>
              <w:widowControl w:val="0"/>
              <w:spacing w:after="0"/>
              <w:jc w:val="center"/>
              <w:rPr>
                <w:sz w:val="24"/>
                <w:szCs w:val="24"/>
                <w:lang w:val="uk-UA"/>
              </w:rPr>
            </w:pPr>
            <w:r w:rsidRPr="008C6E85">
              <w:rPr>
                <w:sz w:val="24"/>
                <w:szCs w:val="24"/>
                <w:lang w:val="en-US"/>
              </w:rPr>
              <w:t>S</w:t>
            </w:r>
            <w:r w:rsidRPr="008C6E85">
              <w:rPr>
                <w:sz w:val="24"/>
                <w:szCs w:val="24"/>
              </w:rPr>
              <w:t xml:space="preserve"> </w:t>
            </w:r>
            <w:r w:rsidRPr="008C6E85">
              <w:rPr>
                <w:sz w:val="24"/>
                <w:szCs w:val="24"/>
                <w:lang w:val="uk-UA"/>
              </w:rPr>
              <w:t>(згинання)</w:t>
            </w:r>
          </w:p>
        </w:tc>
        <w:tc>
          <w:tcPr>
            <w:tcW w:w="830" w:type="pct"/>
            <w:shd w:val="clear" w:color="auto" w:fill="auto"/>
            <w:vAlign w:val="center"/>
          </w:tcPr>
          <w:p w14:paraId="16630C3F" w14:textId="77777777" w:rsidR="00060315" w:rsidRPr="008C6E85" w:rsidRDefault="00060315" w:rsidP="00616B04">
            <w:pPr>
              <w:widowControl w:val="0"/>
              <w:spacing w:after="0"/>
              <w:jc w:val="center"/>
              <w:rPr>
                <w:sz w:val="24"/>
                <w:szCs w:val="24"/>
                <w:lang w:val="uk-UA"/>
              </w:rPr>
            </w:pPr>
            <w:r w:rsidRPr="008C6E85">
              <w:rPr>
                <w:sz w:val="24"/>
                <w:szCs w:val="24"/>
                <w:lang w:val="en-US"/>
              </w:rPr>
              <w:t>R</w:t>
            </w:r>
            <w:r w:rsidRPr="008C6E85">
              <w:rPr>
                <w:sz w:val="24"/>
                <w:szCs w:val="24"/>
              </w:rPr>
              <w:t xml:space="preserve"> </w:t>
            </w:r>
            <w:r w:rsidRPr="008C6E85">
              <w:rPr>
                <w:sz w:val="24"/>
                <w:szCs w:val="24"/>
                <w:lang w:val="uk-UA"/>
              </w:rPr>
              <w:t>(зовнішня)</w:t>
            </w:r>
          </w:p>
        </w:tc>
        <w:tc>
          <w:tcPr>
            <w:tcW w:w="774" w:type="pct"/>
            <w:shd w:val="clear" w:color="auto" w:fill="auto"/>
            <w:vAlign w:val="center"/>
          </w:tcPr>
          <w:p w14:paraId="70D99AA9" w14:textId="77777777" w:rsidR="00060315" w:rsidRPr="008C6E85" w:rsidRDefault="00060315" w:rsidP="00616B04">
            <w:pPr>
              <w:widowControl w:val="0"/>
              <w:spacing w:after="0"/>
              <w:jc w:val="center"/>
              <w:rPr>
                <w:sz w:val="24"/>
                <w:szCs w:val="24"/>
                <w:lang w:val="uk-UA"/>
              </w:rPr>
            </w:pPr>
            <w:r w:rsidRPr="008C6E85">
              <w:rPr>
                <w:sz w:val="24"/>
                <w:szCs w:val="24"/>
                <w:lang w:val="en-US"/>
              </w:rPr>
              <w:t>R</w:t>
            </w:r>
            <w:r w:rsidRPr="008C6E85">
              <w:rPr>
                <w:sz w:val="24"/>
                <w:szCs w:val="24"/>
              </w:rPr>
              <w:t xml:space="preserve"> </w:t>
            </w:r>
            <w:r w:rsidRPr="008C6E85">
              <w:rPr>
                <w:sz w:val="24"/>
                <w:szCs w:val="24"/>
                <w:lang w:val="uk-UA"/>
              </w:rPr>
              <w:t>(внутрішня)</w:t>
            </w:r>
          </w:p>
        </w:tc>
      </w:tr>
      <w:tr w:rsidR="00060315" w:rsidRPr="008C6E85" w14:paraId="30EBCA1B" w14:textId="77777777" w:rsidTr="00616B04">
        <w:trPr>
          <w:jc w:val="center"/>
        </w:trPr>
        <w:tc>
          <w:tcPr>
            <w:tcW w:w="794" w:type="pct"/>
            <w:shd w:val="clear" w:color="auto" w:fill="auto"/>
          </w:tcPr>
          <w:p w14:paraId="4D4D2E97" w14:textId="77777777" w:rsidR="00060315" w:rsidRPr="008C6E85" w:rsidRDefault="00060315" w:rsidP="00616B04">
            <w:pPr>
              <w:widowControl w:val="0"/>
              <w:spacing w:after="0"/>
              <w:jc w:val="both"/>
              <w:rPr>
                <w:sz w:val="24"/>
                <w:szCs w:val="24"/>
                <w:lang w:val="en-US"/>
              </w:rPr>
            </w:pPr>
            <w:r w:rsidRPr="008C6E85">
              <w:rPr>
                <w:sz w:val="24"/>
                <w:szCs w:val="24"/>
                <w:lang w:val="en-US"/>
              </w:rPr>
              <w:t>x</w:t>
            </w:r>
          </w:p>
        </w:tc>
        <w:tc>
          <w:tcPr>
            <w:tcW w:w="864" w:type="pct"/>
            <w:shd w:val="clear" w:color="auto" w:fill="auto"/>
          </w:tcPr>
          <w:p w14:paraId="25013C76" w14:textId="77777777" w:rsidR="00060315" w:rsidRPr="008C6E85" w:rsidRDefault="00060315" w:rsidP="00616B04">
            <w:pPr>
              <w:widowControl w:val="0"/>
              <w:spacing w:after="0"/>
              <w:jc w:val="center"/>
              <w:rPr>
                <w:sz w:val="24"/>
                <w:szCs w:val="24"/>
                <w:lang w:val="uk-UA"/>
              </w:rPr>
            </w:pPr>
            <w:r w:rsidRPr="008C6E85">
              <w:rPr>
                <w:sz w:val="24"/>
                <w:szCs w:val="24"/>
                <w:lang w:val="uk-UA"/>
              </w:rPr>
              <w:t>1</w:t>
            </w:r>
            <w:r w:rsidRPr="008C6E85">
              <w:rPr>
                <w:sz w:val="24"/>
                <w:szCs w:val="24"/>
                <w:lang w:val="en-US"/>
              </w:rPr>
              <w:t>6,6</w:t>
            </w:r>
            <w:r w:rsidRPr="008C6E85">
              <w:rPr>
                <w:sz w:val="24"/>
                <w:szCs w:val="24"/>
                <w:lang w:val="uk-UA"/>
              </w:rPr>
              <w:t>–0</w:t>
            </w:r>
          </w:p>
        </w:tc>
        <w:tc>
          <w:tcPr>
            <w:tcW w:w="936" w:type="pct"/>
            <w:shd w:val="clear" w:color="auto" w:fill="auto"/>
          </w:tcPr>
          <w:p w14:paraId="3B793A08" w14:textId="77777777" w:rsidR="00060315" w:rsidRPr="008C6E85" w:rsidRDefault="00060315" w:rsidP="00616B04">
            <w:pPr>
              <w:widowControl w:val="0"/>
              <w:spacing w:after="0"/>
              <w:jc w:val="center"/>
              <w:rPr>
                <w:sz w:val="24"/>
                <w:szCs w:val="24"/>
                <w:lang w:val="uk-UA"/>
              </w:rPr>
            </w:pPr>
            <w:r w:rsidRPr="008C6E85">
              <w:rPr>
                <w:sz w:val="24"/>
                <w:szCs w:val="24"/>
                <w:lang w:val="en-US"/>
              </w:rPr>
              <w:t>14,8</w:t>
            </w:r>
            <w:r w:rsidRPr="008C6E85">
              <w:rPr>
                <w:sz w:val="24"/>
                <w:szCs w:val="24"/>
                <w:lang w:val="uk-UA"/>
              </w:rPr>
              <w:t>–0</w:t>
            </w:r>
          </w:p>
        </w:tc>
        <w:tc>
          <w:tcPr>
            <w:tcW w:w="802" w:type="pct"/>
            <w:shd w:val="clear" w:color="auto" w:fill="auto"/>
          </w:tcPr>
          <w:p w14:paraId="34B42377" w14:textId="77777777" w:rsidR="00060315" w:rsidRPr="008C6E85" w:rsidRDefault="00060315" w:rsidP="00616B04">
            <w:pPr>
              <w:widowControl w:val="0"/>
              <w:spacing w:after="0"/>
              <w:jc w:val="center"/>
              <w:rPr>
                <w:sz w:val="24"/>
                <w:szCs w:val="24"/>
                <w:lang w:val="en-US"/>
              </w:rPr>
            </w:pPr>
            <w:r w:rsidRPr="008C6E85">
              <w:rPr>
                <w:sz w:val="24"/>
                <w:szCs w:val="24"/>
                <w:lang w:val="en-US"/>
              </w:rPr>
              <w:t>0–99,8</w:t>
            </w:r>
          </w:p>
        </w:tc>
        <w:tc>
          <w:tcPr>
            <w:tcW w:w="830" w:type="pct"/>
            <w:shd w:val="clear" w:color="auto" w:fill="auto"/>
          </w:tcPr>
          <w:p w14:paraId="7DC16EE8" w14:textId="77777777" w:rsidR="00060315" w:rsidRPr="008C6E85" w:rsidRDefault="00060315" w:rsidP="00616B04">
            <w:pPr>
              <w:widowControl w:val="0"/>
              <w:spacing w:after="0"/>
              <w:jc w:val="center"/>
              <w:rPr>
                <w:sz w:val="24"/>
                <w:szCs w:val="24"/>
                <w:lang w:val="en-US"/>
              </w:rPr>
            </w:pPr>
            <w:r w:rsidRPr="008C6E85">
              <w:rPr>
                <w:sz w:val="24"/>
                <w:szCs w:val="24"/>
                <w:lang w:val="en-US"/>
              </w:rPr>
              <w:t>17,7–0</w:t>
            </w:r>
          </w:p>
        </w:tc>
        <w:tc>
          <w:tcPr>
            <w:tcW w:w="774" w:type="pct"/>
            <w:shd w:val="clear" w:color="auto" w:fill="auto"/>
          </w:tcPr>
          <w:p w14:paraId="00C8C2F4" w14:textId="77777777" w:rsidR="00060315" w:rsidRPr="008C6E85" w:rsidRDefault="00060315" w:rsidP="00616B04">
            <w:pPr>
              <w:widowControl w:val="0"/>
              <w:spacing w:after="0"/>
              <w:jc w:val="center"/>
              <w:rPr>
                <w:sz w:val="24"/>
                <w:szCs w:val="24"/>
                <w:lang w:val="en-US"/>
              </w:rPr>
            </w:pPr>
            <w:r w:rsidRPr="008C6E85">
              <w:rPr>
                <w:sz w:val="24"/>
                <w:szCs w:val="24"/>
                <w:lang w:val="uk-UA"/>
              </w:rPr>
              <w:t>0–</w:t>
            </w:r>
            <w:r w:rsidRPr="008C6E85">
              <w:rPr>
                <w:sz w:val="24"/>
                <w:szCs w:val="24"/>
                <w:lang w:val="en-US"/>
              </w:rPr>
              <w:t>12,5</w:t>
            </w:r>
          </w:p>
        </w:tc>
      </w:tr>
      <w:tr w:rsidR="00060315" w:rsidRPr="008C6E85" w14:paraId="505FA563" w14:textId="77777777" w:rsidTr="00616B04">
        <w:trPr>
          <w:jc w:val="center"/>
        </w:trPr>
        <w:tc>
          <w:tcPr>
            <w:tcW w:w="794" w:type="pct"/>
            <w:shd w:val="clear" w:color="auto" w:fill="auto"/>
          </w:tcPr>
          <w:p w14:paraId="60B541E1" w14:textId="77777777" w:rsidR="00060315" w:rsidRPr="008C6E85" w:rsidRDefault="00060315" w:rsidP="00616B04">
            <w:pPr>
              <w:widowControl w:val="0"/>
              <w:spacing w:after="0"/>
              <w:jc w:val="both"/>
              <w:rPr>
                <w:sz w:val="24"/>
                <w:szCs w:val="24"/>
                <w:lang w:val="en-US"/>
              </w:rPr>
            </w:pPr>
            <w:r w:rsidRPr="008C6E85">
              <w:rPr>
                <w:sz w:val="24"/>
                <w:szCs w:val="24"/>
                <w:lang w:val="en-US"/>
              </w:rPr>
              <w:t>s</w:t>
            </w:r>
          </w:p>
        </w:tc>
        <w:tc>
          <w:tcPr>
            <w:tcW w:w="864" w:type="pct"/>
            <w:shd w:val="clear" w:color="auto" w:fill="auto"/>
          </w:tcPr>
          <w:p w14:paraId="24AD3270" w14:textId="77777777" w:rsidR="00060315" w:rsidRPr="008C6E85" w:rsidRDefault="00060315" w:rsidP="00616B04">
            <w:pPr>
              <w:spacing w:after="0"/>
              <w:jc w:val="center"/>
              <w:rPr>
                <w:sz w:val="24"/>
                <w:szCs w:val="24"/>
              </w:rPr>
            </w:pPr>
            <w:r w:rsidRPr="008C6E85">
              <w:rPr>
                <w:sz w:val="24"/>
                <w:szCs w:val="24"/>
              </w:rPr>
              <w:t>0,51</w:t>
            </w:r>
          </w:p>
        </w:tc>
        <w:tc>
          <w:tcPr>
            <w:tcW w:w="936" w:type="pct"/>
            <w:shd w:val="clear" w:color="auto" w:fill="auto"/>
          </w:tcPr>
          <w:p w14:paraId="2374BED1" w14:textId="77777777" w:rsidR="00060315" w:rsidRPr="008C6E85" w:rsidRDefault="00060315" w:rsidP="00616B04">
            <w:pPr>
              <w:spacing w:after="0"/>
              <w:jc w:val="center"/>
              <w:rPr>
                <w:sz w:val="24"/>
                <w:szCs w:val="24"/>
              </w:rPr>
            </w:pPr>
            <w:r w:rsidRPr="008C6E85">
              <w:rPr>
                <w:sz w:val="24"/>
                <w:szCs w:val="24"/>
              </w:rPr>
              <w:t>0,42</w:t>
            </w:r>
          </w:p>
        </w:tc>
        <w:tc>
          <w:tcPr>
            <w:tcW w:w="802" w:type="pct"/>
            <w:shd w:val="clear" w:color="auto" w:fill="auto"/>
          </w:tcPr>
          <w:p w14:paraId="50C92061" w14:textId="77777777" w:rsidR="00060315" w:rsidRPr="008C6E85" w:rsidRDefault="00060315" w:rsidP="00616B04">
            <w:pPr>
              <w:spacing w:after="0"/>
              <w:jc w:val="center"/>
              <w:rPr>
                <w:sz w:val="24"/>
                <w:szCs w:val="24"/>
              </w:rPr>
            </w:pPr>
            <w:r w:rsidRPr="008C6E85">
              <w:rPr>
                <w:sz w:val="24"/>
                <w:szCs w:val="24"/>
              </w:rPr>
              <w:t>0,42</w:t>
            </w:r>
          </w:p>
        </w:tc>
        <w:tc>
          <w:tcPr>
            <w:tcW w:w="830" w:type="pct"/>
            <w:shd w:val="clear" w:color="auto" w:fill="auto"/>
          </w:tcPr>
          <w:p w14:paraId="4EEC1BE1" w14:textId="77777777" w:rsidR="00060315" w:rsidRPr="008C6E85" w:rsidRDefault="00060315" w:rsidP="00616B04">
            <w:pPr>
              <w:spacing w:after="0"/>
              <w:jc w:val="center"/>
              <w:rPr>
                <w:sz w:val="24"/>
                <w:szCs w:val="24"/>
              </w:rPr>
            </w:pPr>
            <w:r w:rsidRPr="008C6E85">
              <w:rPr>
                <w:sz w:val="24"/>
                <w:szCs w:val="24"/>
              </w:rPr>
              <w:t>0,48</w:t>
            </w:r>
          </w:p>
        </w:tc>
        <w:tc>
          <w:tcPr>
            <w:tcW w:w="774" w:type="pct"/>
            <w:shd w:val="clear" w:color="auto" w:fill="auto"/>
          </w:tcPr>
          <w:p w14:paraId="52F65D21" w14:textId="77777777" w:rsidR="00060315" w:rsidRPr="008C6E85" w:rsidRDefault="00060315" w:rsidP="00616B04">
            <w:pPr>
              <w:spacing w:after="0"/>
              <w:jc w:val="center"/>
              <w:rPr>
                <w:sz w:val="24"/>
                <w:szCs w:val="24"/>
              </w:rPr>
            </w:pPr>
            <w:r w:rsidRPr="008C6E85">
              <w:rPr>
                <w:sz w:val="24"/>
                <w:szCs w:val="24"/>
              </w:rPr>
              <w:t>0,52</w:t>
            </w:r>
          </w:p>
        </w:tc>
      </w:tr>
      <w:tr w:rsidR="00060315" w:rsidRPr="008C6E85" w14:paraId="14793DE3" w14:textId="77777777" w:rsidTr="00616B04">
        <w:trPr>
          <w:jc w:val="center"/>
        </w:trPr>
        <w:tc>
          <w:tcPr>
            <w:tcW w:w="794" w:type="pct"/>
            <w:shd w:val="clear" w:color="auto" w:fill="auto"/>
          </w:tcPr>
          <w:p w14:paraId="00589E1C" w14:textId="77777777" w:rsidR="00060315" w:rsidRPr="008C6E85" w:rsidRDefault="00060315" w:rsidP="00616B04">
            <w:pPr>
              <w:widowControl w:val="0"/>
              <w:spacing w:after="0"/>
              <w:jc w:val="both"/>
              <w:rPr>
                <w:sz w:val="24"/>
                <w:szCs w:val="24"/>
                <w:vertAlign w:val="subscript"/>
                <w:lang w:val="en-US"/>
              </w:rPr>
            </w:pPr>
            <w:r w:rsidRPr="008C6E85">
              <w:rPr>
                <w:sz w:val="24"/>
                <w:szCs w:val="24"/>
                <w:lang w:val="en-US"/>
              </w:rPr>
              <w:t>D</w:t>
            </w:r>
            <w:r w:rsidRPr="008C6E85">
              <w:rPr>
                <w:sz w:val="24"/>
                <w:szCs w:val="24"/>
                <w:vertAlign w:val="subscript"/>
                <w:lang w:val="en-US"/>
              </w:rPr>
              <w:t>1</w:t>
            </w:r>
          </w:p>
        </w:tc>
        <w:tc>
          <w:tcPr>
            <w:tcW w:w="864" w:type="pct"/>
            <w:shd w:val="clear" w:color="auto" w:fill="auto"/>
          </w:tcPr>
          <w:p w14:paraId="62B65529" w14:textId="77777777" w:rsidR="00060315" w:rsidRPr="008C6E85" w:rsidRDefault="00060315" w:rsidP="00616B04">
            <w:pPr>
              <w:spacing w:after="0"/>
              <w:jc w:val="center"/>
              <w:rPr>
                <w:sz w:val="24"/>
                <w:szCs w:val="24"/>
              </w:rPr>
            </w:pPr>
            <w:r w:rsidRPr="008C6E85">
              <w:rPr>
                <w:sz w:val="24"/>
                <w:szCs w:val="24"/>
              </w:rPr>
              <w:t>0,32</w:t>
            </w:r>
          </w:p>
        </w:tc>
        <w:tc>
          <w:tcPr>
            <w:tcW w:w="936" w:type="pct"/>
            <w:shd w:val="clear" w:color="auto" w:fill="auto"/>
          </w:tcPr>
          <w:p w14:paraId="07EE008F" w14:textId="77777777" w:rsidR="00060315" w:rsidRPr="008C6E85" w:rsidRDefault="00060315" w:rsidP="00616B04">
            <w:pPr>
              <w:spacing w:after="0"/>
              <w:jc w:val="center"/>
              <w:rPr>
                <w:sz w:val="24"/>
                <w:szCs w:val="24"/>
              </w:rPr>
            </w:pPr>
            <w:r w:rsidRPr="008C6E85">
              <w:rPr>
                <w:sz w:val="24"/>
                <w:szCs w:val="24"/>
              </w:rPr>
              <w:t>0,26</w:t>
            </w:r>
          </w:p>
        </w:tc>
        <w:tc>
          <w:tcPr>
            <w:tcW w:w="802" w:type="pct"/>
            <w:shd w:val="clear" w:color="auto" w:fill="auto"/>
          </w:tcPr>
          <w:p w14:paraId="509816B6" w14:textId="77777777" w:rsidR="00060315" w:rsidRPr="008C6E85" w:rsidRDefault="00060315" w:rsidP="00616B04">
            <w:pPr>
              <w:spacing w:after="0"/>
              <w:jc w:val="center"/>
              <w:rPr>
                <w:sz w:val="24"/>
                <w:szCs w:val="24"/>
              </w:rPr>
            </w:pPr>
            <w:r w:rsidRPr="008C6E85">
              <w:rPr>
                <w:sz w:val="24"/>
                <w:szCs w:val="24"/>
              </w:rPr>
              <w:t>0,26</w:t>
            </w:r>
          </w:p>
        </w:tc>
        <w:tc>
          <w:tcPr>
            <w:tcW w:w="830" w:type="pct"/>
            <w:shd w:val="clear" w:color="auto" w:fill="auto"/>
          </w:tcPr>
          <w:p w14:paraId="75AC16C3" w14:textId="77777777" w:rsidR="00060315" w:rsidRPr="008C6E85" w:rsidRDefault="00060315" w:rsidP="00616B04">
            <w:pPr>
              <w:spacing w:after="0"/>
              <w:jc w:val="center"/>
              <w:rPr>
                <w:sz w:val="24"/>
                <w:szCs w:val="24"/>
              </w:rPr>
            </w:pPr>
            <w:r w:rsidRPr="008C6E85">
              <w:rPr>
                <w:sz w:val="24"/>
                <w:szCs w:val="24"/>
              </w:rPr>
              <w:t>0,29</w:t>
            </w:r>
          </w:p>
        </w:tc>
        <w:tc>
          <w:tcPr>
            <w:tcW w:w="774" w:type="pct"/>
            <w:shd w:val="clear" w:color="auto" w:fill="auto"/>
          </w:tcPr>
          <w:p w14:paraId="65F21E17" w14:textId="77777777" w:rsidR="00060315" w:rsidRPr="008C6E85" w:rsidRDefault="00060315" w:rsidP="00616B04">
            <w:pPr>
              <w:spacing w:after="0"/>
              <w:jc w:val="center"/>
              <w:rPr>
                <w:sz w:val="24"/>
                <w:szCs w:val="24"/>
              </w:rPr>
            </w:pPr>
            <w:r w:rsidRPr="008C6E85">
              <w:rPr>
                <w:sz w:val="24"/>
                <w:szCs w:val="24"/>
              </w:rPr>
              <w:t>0,32</w:t>
            </w:r>
          </w:p>
        </w:tc>
      </w:tr>
      <w:tr w:rsidR="00060315" w:rsidRPr="008C6E85" w14:paraId="055D15F3" w14:textId="77777777" w:rsidTr="00616B04">
        <w:trPr>
          <w:jc w:val="center"/>
        </w:trPr>
        <w:tc>
          <w:tcPr>
            <w:tcW w:w="794" w:type="pct"/>
            <w:shd w:val="clear" w:color="auto" w:fill="auto"/>
          </w:tcPr>
          <w:p w14:paraId="0A47E5AA" w14:textId="77777777" w:rsidR="00060315" w:rsidRPr="008C6E85" w:rsidRDefault="00060315" w:rsidP="00616B04">
            <w:pPr>
              <w:widowControl w:val="0"/>
              <w:spacing w:after="0"/>
              <w:jc w:val="both"/>
              <w:rPr>
                <w:sz w:val="24"/>
                <w:szCs w:val="24"/>
                <w:vertAlign w:val="subscript"/>
                <w:lang w:val="en-US"/>
              </w:rPr>
            </w:pPr>
            <w:r w:rsidRPr="008C6E85">
              <w:rPr>
                <w:sz w:val="24"/>
                <w:szCs w:val="24"/>
                <w:lang w:val="en-US"/>
              </w:rPr>
              <w:t>D</w:t>
            </w:r>
            <w:r w:rsidRPr="008C6E85">
              <w:rPr>
                <w:sz w:val="24"/>
                <w:szCs w:val="24"/>
                <w:vertAlign w:val="subscript"/>
                <w:lang w:val="en-US"/>
              </w:rPr>
              <w:t>2</w:t>
            </w:r>
          </w:p>
        </w:tc>
        <w:tc>
          <w:tcPr>
            <w:tcW w:w="864" w:type="pct"/>
            <w:shd w:val="clear" w:color="auto" w:fill="auto"/>
          </w:tcPr>
          <w:p w14:paraId="03426714" w14:textId="77777777" w:rsidR="00060315" w:rsidRPr="008C6E85" w:rsidRDefault="00060315" w:rsidP="00616B04">
            <w:pPr>
              <w:spacing w:after="0"/>
              <w:jc w:val="center"/>
              <w:rPr>
                <w:sz w:val="24"/>
                <w:szCs w:val="24"/>
              </w:rPr>
            </w:pPr>
            <w:r w:rsidRPr="008C6E85">
              <w:rPr>
                <w:sz w:val="24"/>
                <w:szCs w:val="24"/>
              </w:rPr>
              <w:t>0,42</w:t>
            </w:r>
          </w:p>
        </w:tc>
        <w:tc>
          <w:tcPr>
            <w:tcW w:w="936" w:type="pct"/>
            <w:shd w:val="clear" w:color="auto" w:fill="auto"/>
          </w:tcPr>
          <w:p w14:paraId="25792636" w14:textId="77777777" w:rsidR="00060315" w:rsidRPr="008C6E85" w:rsidRDefault="00060315" w:rsidP="00616B04">
            <w:pPr>
              <w:spacing w:after="0"/>
              <w:jc w:val="center"/>
              <w:rPr>
                <w:sz w:val="24"/>
                <w:szCs w:val="24"/>
              </w:rPr>
            </w:pPr>
            <w:r w:rsidRPr="008C6E85">
              <w:rPr>
                <w:sz w:val="24"/>
                <w:szCs w:val="24"/>
              </w:rPr>
              <w:t>0,34</w:t>
            </w:r>
          </w:p>
        </w:tc>
        <w:tc>
          <w:tcPr>
            <w:tcW w:w="802" w:type="pct"/>
            <w:shd w:val="clear" w:color="auto" w:fill="auto"/>
          </w:tcPr>
          <w:p w14:paraId="33BBA516" w14:textId="77777777" w:rsidR="00060315" w:rsidRPr="008C6E85" w:rsidRDefault="00060315" w:rsidP="00616B04">
            <w:pPr>
              <w:spacing w:after="0"/>
              <w:jc w:val="center"/>
              <w:rPr>
                <w:sz w:val="24"/>
                <w:szCs w:val="24"/>
              </w:rPr>
            </w:pPr>
            <w:r w:rsidRPr="008C6E85">
              <w:rPr>
                <w:sz w:val="24"/>
                <w:szCs w:val="24"/>
              </w:rPr>
              <w:t>0,34</w:t>
            </w:r>
          </w:p>
        </w:tc>
        <w:tc>
          <w:tcPr>
            <w:tcW w:w="830" w:type="pct"/>
            <w:shd w:val="clear" w:color="auto" w:fill="auto"/>
          </w:tcPr>
          <w:p w14:paraId="40B901B4" w14:textId="77777777" w:rsidR="00060315" w:rsidRPr="008C6E85" w:rsidRDefault="00060315" w:rsidP="00616B04">
            <w:pPr>
              <w:spacing w:after="0"/>
              <w:jc w:val="center"/>
              <w:rPr>
                <w:sz w:val="24"/>
                <w:szCs w:val="24"/>
              </w:rPr>
            </w:pPr>
            <w:r w:rsidRPr="008C6E85">
              <w:rPr>
                <w:sz w:val="24"/>
                <w:szCs w:val="24"/>
              </w:rPr>
              <w:t>0,39</w:t>
            </w:r>
          </w:p>
        </w:tc>
        <w:tc>
          <w:tcPr>
            <w:tcW w:w="774" w:type="pct"/>
            <w:shd w:val="clear" w:color="auto" w:fill="auto"/>
          </w:tcPr>
          <w:p w14:paraId="14831F86" w14:textId="77777777" w:rsidR="00060315" w:rsidRPr="008C6E85" w:rsidRDefault="00060315" w:rsidP="00616B04">
            <w:pPr>
              <w:spacing w:after="0"/>
              <w:jc w:val="center"/>
              <w:rPr>
                <w:sz w:val="24"/>
                <w:szCs w:val="24"/>
              </w:rPr>
            </w:pPr>
            <w:r w:rsidRPr="008C6E85">
              <w:rPr>
                <w:sz w:val="24"/>
                <w:szCs w:val="24"/>
              </w:rPr>
              <w:t>0,42</w:t>
            </w:r>
          </w:p>
        </w:tc>
      </w:tr>
    </w:tbl>
    <w:p w14:paraId="5F1FBC94" w14:textId="77777777" w:rsidR="00060315" w:rsidRPr="008C6E85" w:rsidRDefault="00060315" w:rsidP="00040E57">
      <w:pPr>
        <w:widowControl w:val="0"/>
        <w:spacing w:after="0" w:line="360" w:lineRule="auto"/>
        <w:ind w:firstLine="709"/>
        <w:jc w:val="right"/>
        <w:rPr>
          <w:szCs w:val="28"/>
          <w:lang w:val="uk-UA"/>
        </w:rPr>
      </w:pPr>
      <w:r w:rsidRPr="008C6E85">
        <w:rPr>
          <w:szCs w:val="28"/>
          <w:lang w:val="uk-UA"/>
        </w:rPr>
        <w:t>Таблиця 3</w:t>
      </w:r>
      <w:r w:rsidRPr="008C6E85">
        <w:rPr>
          <w:szCs w:val="28"/>
          <w:lang w:val="en-US"/>
        </w:rPr>
        <w:t>.</w:t>
      </w:r>
      <w:r w:rsidRPr="008C6E85">
        <w:rPr>
          <w:szCs w:val="28"/>
        </w:rPr>
        <w:t>1</w:t>
      </w:r>
      <w:r w:rsidRPr="008C6E85">
        <w:rPr>
          <w:szCs w:val="28"/>
          <w:lang w:val="uk-UA"/>
        </w:rPr>
        <w:t>5</w:t>
      </w:r>
    </w:p>
    <w:p w14:paraId="5F926789" w14:textId="77777777" w:rsidR="00060315" w:rsidRPr="008C6E85" w:rsidRDefault="00060315" w:rsidP="00040E57">
      <w:pPr>
        <w:widowControl w:val="0"/>
        <w:spacing w:after="0" w:line="360" w:lineRule="auto"/>
        <w:jc w:val="center"/>
        <w:rPr>
          <w:b/>
          <w:szCs w:val="28"/>
          <w:lang w:val="uk-UA"/>
        </w:rPr>
      </w:pPr>
      <w:r w:rsidRPr="008C6E85">
        <w:rPr>
          <w:b/>
          <w:szCs w:val="28"/>
          <w:lang w:val="uk-UA"/>
        </w:rPr>
        <w:t>Показники функціональних досліджень у КГ на початку тренувального періоду 10 тижнів після ендопротезування</w:t>
      </w:r>
      <w:r w:rsidRPr="008C6E85">
        <w:rPr>
          <w:b/>
          <w:szCs w:val="28"/>
        </w:rPr>
        <w:t xml:space="preserve"> (</w:t>
      </w:r>
      <w:r w:rsidRPr="008C6E85">
        <w:rPr>
          <w:b/>
          <w:szCs w:val="28"/>
          <w:lang w:val="en-US"/>
        </w:rPr>
        <w:t>n</w:t>
      </w:r>
      <w:r w:rsidRPr="008C6E85">
        <w:rPr>
          <w:b/>
          <w:szCs w:val="28"/>
          <w:lang w:val="uk-UA"/>
        </w:rPr>
        <w:t>=10)</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41"/>
        <w:gridCol w:w="853"/>
        <w:gridCol w:w="854"/>
        <w:gridCol w:w="854"/>
        <w:gridCol w:w="855"/>
        <w:gridCol w:w="850"/>
        <w:gridCol w:w="851"/>
        <w:gridCol w:w="854"/>
        <w:gridCol w:w="855"/>
        <w:gridCol w:w="855"/>
        <w:gridCol w:w="506"/>
      </w:tblGrid>
      <w:tr w:rsidR="00060315" w:rsidRPr="008C6E85" w14:paraId="1F664B91" w14:textId="77777777" w:rsidTr="00616B04">
        <w:trPr>
          <w:jc w:val="center"/>
        </w:trPr>
        <w:tc>
          <w:tcPr>
            <w:tcW w:w="1441" w:type="dxa"/>
            <w:shd w:val="clear" w:color="auto" w:fill="auto"/>
            <w:vAlign w:val="center"/>
          </w:tcPr>
          <w:p w14:paraId="0E9AD095" w14:textId="77777777" w:rsidR="00060315" w:rsidRPr="008C6E85" w:rsidRDefault="00060315" w:rsidP="00616B04">
            <w:pPr>
              <w:widowControl w:val="0"/>
              <w:spacing w:after="0"/>
              <w:jc w:val="center"/>
              <w:rPr>
                <w:b/>
                <w:sz w:val="24"/>
                <w:szCs w:val="24"/>
                <w:lang w:val="uk-UA"/>
              </w:rPr>
            </w:pPr>
            <w:r w:rsidRPr="008C6E85">
              <w:rPr>
                <w:b/>
                <w:sz w:val="24"/>
                <w:szCs w:val="24"/>
                <w:lang w:val="uk-UA"/>
              </w:rPr>
              <w:t>Значення показників</w:t>
            </w:r>
          </w:p>
        </w:tc>
        <w:tc>
          <w:tcPr>
            <w:tcW w:w="8224" w:type="dxa"/>
            <w:gridSpan w:val="10"/>
            <w:shd w:val="clear" w:color="auto" w:fill="auto"/>
            <w:vAlign w:val="center"/>
          </w:tcPr>
          <w:p w14:paraId="6440A77D" w14:textId="77777777" w:rsidR="00060315" w:rsidRPr="008C6E85" w:rsidRDefault="00060315" w:rsidP="00616B04">
            <w:pPr>
              <w:widowControl w:val="0"/>
              <w:spacing w:after="0"/>
              <w:jc w:val="center"/>
              <w:rPr>
                <w:b/>
                <w:sz w:val="24"/>
                <w:szCs w:val="24"/>
                <w:lang w:val="uk-UA"/>
              </w:rPr>
            </w:pPr>
            <w:r w:rsidRPr="008C6E85">
              <w:rPr>
                <w:b/>
                <w:sz w:val="24"/>
                <w:szCs w:val="24"/>
                <w:lang w:val="uk-UA"/>
              </w:rPr>
              <w:t>Аналіз ходьби</w:t>
            </w:r>
          </w:p>
        </w:tc>
      </w:tr>
      <w:tr w:rsidR="00060315" w:rsidRPr="008C6E85" w14:paraId="63C3800A" w14:textId="77777777" w:rsidTr="00040E57">
        <w:trPr>
          <w:cantSplit/>
          <w:trHeight w:val="1797"/>
          <w:jc w:val="center"/>
        </w:trPr>
        <w:tc>
          <w:tcPr>
            <w:tcW w:w="1441" w:type="dxa"/>
            <w:shd w:val="clear" w:color="auto" w:fill="auto"/>
          </w:tcPr>
          <w:p w14:paraId="326DB565" w14:textId="77777777" w:rsidR="00060315" w:rsidRPr="008C6E85" w:rsidRDefault="00060315" w:rsidP="00616B04">
            <w:pPr>
              <w:widowControl w:val="0"/>
              <w:spacing w:after="0"/>
              <w:jc w:val="both"/>
              <w:rPr>
                <w:sz w:val="24"/>
                <w:szCs w:val="24"/>
                <w:lang w:val="uk-UA"/>
              </w:rPr>
            </w:pPr>
          </w:p>
        </w:tc>
        <w:tc>
          <w:tcPr>
            <w:tcW w:w="857" w:type="dxa"/>
            <w:shd w:val="clear" w:color="auto" w:fill="auto"/>
            <w:textDirection w:val="btLr"/>
            <w:vAlign w:val="center"/>
          </w:tcPr>
          <w:p w14:paraId="35D4B49D" w14:textId="77777777" w:rsidR="00060315" w:rsidRPr="00040E57" w:rsidRDefault="00060315" w:rsidP="00616B04">
            <w:pPr>
              <w:widowControl w:val="0"/>
              <w:tabs>
                <w:tab w:val="left" w:pos="792"/>
              </w:tabs>
              <w:spacing w:after="0"/>
              <w:jc w:val="center"/>
              <w:rPr>
                <w:b/>
                <w:bCs/>
                <w:sz w:val="24"/>
                <w:szCs w:val="24"/>
                <w:lang w:val="uk-UA"/>
              </w:rPr>
            </w:pPr>
            <w:r w:rsidRPr="00040E57">
              <w:rPr>
                <w:b/>
                <w:bCs/>
                <w:sz w:val="24"/>
                <w:szCs w:val="24"/>
                <w:lang w:val="uk-UA"/>
              </w:rPr>
              <w:t>ДК</w:t>
            </w:r>
            <w:r w:rsidRPr="00040E57">
              <w:rPr>
                <w:b/>
                <w:bCs/>
                <w:sz w:val="24"/>
                <w:szCs w:val="24"/>
                <w:lang w:val="en-US"/>
              </w:rPr>
              <w:t>,</w:t>
            </w:r>
            <w:r w:rsidRPr="00040E57">
              <w:rPr>
                <w:b/>
                <w:bCs/>
                <w:sz w:val="24"/>
                <w:szCs w:val="24"/>
                <w:lang w:val="uk-UA"/>
              </w:rPr>
              <w:t xml:space="preserve"> см</w:t>
            </w:r>
            <w:r w:rsidRPr="00040E57">
              <w:rPr>
                <w:b/>
                <w:bCs/>
                <w:sz w:val="24"/>
                <w:szCs w:val="24"/>
                <w:lang w:val="en-US"/>
              </w:rPr>
              <w:t xml:space="preserve"> </w:t>
            </w:r>
            <w:r w:rsidRPr="00040E57">
              <w:rPr>
                <w:b/>
                <w:bCs/>
                <w:sz w:val="24"/>
                <w:szCs w:val="24"/>
                <w:lang w:val="uk-UA"/>
              </w:rPr>
              <w:t>хворої ногою</w:t>
            </w:r>
          </w:p>
        </w:tc>
        <w:tc>
          <w:tcPr>
            <w:tcW w:w="858" w:type="dxa"/>
            <w:shd w:val="clear" w:color="auto" w:fill="auto"/>
            <w:textDirection w:val="btLr"/>
            <w:vAlign w:val="center"/>
          </w:tcPr>
          <w:p w14:paraId="3C21CB78" w14:textId="77777777" w:rsidR="00060315" w:rsidRPr="00040E57" w:rsidRDefault="00060315" w:rsidP="00616B04">
            <w:pPr>
              <w:widowControl w:val="0"/>
              <w:spacing w:after="0"/>
              <w:jc w:val="center"/>
              <w:rPr>
                <w:b/>
                <w:bCs/>
                <w:sz w:val="24"/>
                <w:szCs w:val="24"/>
                <w:lang w:val="uk-UA"/>
              </w:rPr>
            </w:pPr>
            <w:r w:rsidRPr="00040E57">
              <w:rPr>
                <w:b/>
                <w:bCs/>
                <w:sz w:val="24"/>
                <w:szCs w:val="24"/>
                <w:lang w:val="uk-UA"/>
              </w:rPr>
              <w:t>ДК</w:t>
            </w:r>
            <w:r w:rsidRPr="00040E57">
              <w:rPr>
                <w:b/>
                <w:bCs/>
                <w:sz w:val="24"/>
                <w:szCs w:val="24"/>
                <w:lang w:val="en-US"/>
              </w:rPr>
              <w:t>,</w:t>
            </w:r>
            <w:r w:rsidRPr="00040E57">
              <w:rPr>
                <w:b/>
                <w:bCs/>
                <w:sz w:val="24"/>
                <w:szCs w:val="24"/>
                <w:lang w:val="uk-UA"/>
              </w:rPr>
              <w:t xml:space="preserve"> см здорової ногою</w:t>
            </w:r>
          </w:p>
        </w:tc>
        <w:tc>
          <w:tcPr>
            <w:tcW w:w="857" w:type="dxa"/>
            <w:shd w:val="clear" w:color="auto" w:fill="auto"/>
            <w:textDirection w:val="btLr"/>
            <w:vAlign w:val="center"/>
          </w:tcPr>
          <w:p w14:paraId="77878BAA" w14:textId="77777777" w:rsidR="00060315" w:rsidRPr="00040E57" w:rsidRDefault="00060315" w:rsidP="00616B04">
            <w:pPr>
              <w:widowControl w:val="0"/>
              <w:tabs>
                <w:tab w:val="left" w:pos="792"/>
              </w:tabs>
              <w:spacing w:after="0"/>
              <w:jc w:val="center"/>
              <w:rPr>
                <w:b/>
                <w:bCs/>
                <w:sz w:val="24"/>
                <w:szCs w:val="24"/>
                <w:lang w:val="uk-UA"/>
              </w:rPr>
            </w:pPr>
            <w:r w:rsidRPr="00040E57">
              <w:rPr>
                <w:b/>
                <w:bCs/>
                <w:sz w:val="24"/>
                <w:szCs w:val="24"/>
                <w:lang w:val="uk-UA"/>
              </w:rPr>
              <w:t>ДР</w:t>
            </w:r>
            <w:r w:rsidRPr="00040E57">
              <w:rPr>
                <w:b/>
                <w:bCs/>
                <w:sz w:val="24"/>
                <w:szCs w:val="24"/>
                <w:lang w:val="en-US"/>
              </w:rPr>
              <w:t>,</w:t>
            </w:r>
            <w:r w:rsidRPr="00040E57">
              <w:rPr>
                <w:b/>
                <w:bCs/>
                <w:sz w:val="24"/>
                <w:szCs w:val="24"/>
                <w:lang w:val="uk-UA"/>
              </w:rPr>
              <w:t xml:space="preserve"> см хворої ногою</w:t>
            </w:r>
          </w:p>
        </w:tc>
        <w:tc>
          <w:tcPr>
            <w:tcW w:w="858" w:type="dxa"/>
            <w:shd w:val="clear" w:color="auto" w:fill="auto"/>
            <w:textDirection w:val="btLr"/>
            <w:vAlign w:val="center"/>
          </w:tcPr>
          <w:p w14:paraId="2605E721" w14:textId="77777777" w:rsidR="00060315" w:rsidRPr="00040E57" w:rsidRDefault="00060315" w:rsidP="00616B04">
            <w:pPr>
              <w:widowControl w:val="0"/>
              <w:spacing w:after="0"/>
              <w:jc w:val="center"/>
              <w:rPr>
                <w:b/>
                <w:bCs/>
                <w:sz w:val="24"/>
                <w:szCs w:val="24"/>
                <w:lang w:val="uk-UA"/>
              </w:rPr>
            </w:pPr>
            <w:r w:rsidRPr="00040E57">
              <w:rPr>
                <w:b/>
                <w:bCs/>
                <w:sz w:val="24"/>
                <w:szCs w:val="24"/>
                <w:lang w:val="uk-UA"/>
              </w:rPr>
              <w:t>ДР</w:t>
            </w:r>
            <w:r w:rsidRPr="00040E57">
              <w:rPr>
                <w:b/>
                <w:bCs/>
                <w:sz w:val="24"/>
                <w:szCs w:val="24"/>
                <w:lang w:val="en-US"/>
              </w:rPr>
              <w:t>,</w:t>
            </w:r>
            <w:r w:rsidRPr="00040E57">
              <w:rPr>
                <w:b/>
                <w:bCs/>
                <w:sz w:val="24"/>
                <w:szCs w:val="24"/>
                <w:lang w:val="uk-UA"/>
              </w:rPr>
              <w:t xml:space="preserve"> см здорової ногою</w:t>
            </w:r>
          </w:p>
        </w:tc>
        <w:tc>
          <w:tcPr>
            <w:tcW w:w="857" w:type="dxa"/>
            <w:shd w:val="clear" w:color="auto" w:fill="auto"/>
            <w:textDirection w:val="btLr"/>
            <w:vAlign w:val="center"/>
          </w:tcPr>
          <w:p w14:paraId="4B80A5E5" w14:textId="77777777" w:rsidR="00060315" w:rsidRPr="00040E57" w:rsidRDefault="00060315" w:rsidP="00616B04">
            <w:pPr>
              <w:widowControl w:val="0"/>
              <w:spacing w:after="0"/>
              <w:jc w:val="center"/>
              <w:rPr>
                <w:b/>
                <w:bCs/>
                <w:sz w:val="24"/>
                <w:szCs w:val="24"/>
                <w:lang w:val="uk-UA"/>
              </w:rPr>
            </w:pPr>
            <w:r w:rsidRPr="00040E57">
              <w:rPr>
                <w:b/>
                <w:bCs/>
                <w:sz w:val="24"/>
                <w:szCs w:val="24"/>
                <w:lang w:val="uk-UA"/>
              </w:rPr>
              <w:t>ШК</w:t>
            </w:r>
            <w:r w:rsidRPr="00040E57">
              <w:rPr>
                <w:b/>
                <w:bCs/>
                <w:sz w:val="24"/>
                <w:szCs w:val="24"/>
                <w:lang w:val="en-US"/>
              </w:rPr>
              <w:t>,</w:t>
            </w:r>
            <w:r w:rsidRPr="00040E57">
              <w:rPr>
                <w:b/>
                <w:bCs/>
                <w:sz w:val="24"/>
                <w:szCs w:val="24"/>
                <w:lang w:val="uk-UA"/>
              </w:rPr>
              <w:t xml:space="preserve"> см</w:t>
            </w:r>
          </w:p>
        </w:tc>
        <w:tc>
          <w:tcPr>
            <w:tcW w:w="858" w:type="dxa"/>
            <w:shd w:val="clear" w:color="auto" w:fill="auto"/>
            <w:textDirection w:val="btLr"/>
            <w:vAlign w:val="center"/>
          </w:tcPr>
          <w:p w14:paraId="216911EB" w14:textId="77777777" w:rsidR="00060315" w:rsidRPr="00040E57" w:rsidRDefault="00060315" w:rsidP="00616B04">
            <w:pPr>
              <w:widowControl w:val="0"/>
              <w:spacing w:after="0"/>
              <w:jc w:val="center"/>
              <w:rPr>
                <w:b/>
                <w:bCs/>
                <w:sz w:val="24"/>
                <w:szCs w:val="24"/>
                <w:lang w:val="en-US"/>
              </w:rPr>
            </w:pPr>
            <w:r w:rsidRPr="00040E57">
              <w:rPr>
                <w:b/>
                <w:bCs/>
                <w:sz w:val="24"/>
                <w:szCs w:val="24"/>
                <w:lang w:val="uk-UA"/>
              </w:rPr>
              <w:t>ЧРК</w:t>
            </w:r>
            <w:r w:rsidRPr="00040E57">
              <w:rPr>
                <w:b/>
                <w:bCs/>
                <w:sz w:val="24"/>
                <w:szCs w:val="24"/>
                <w:lang w:val="en-US"/>
              </w:rPr>
              <w:t>,</w:t>
            </w:r>
            <w:r w:rsidRPr="00040E57">
              <w:rPr>
                <w:b/>
                <w:bCs/>
                <w:sz w:val="24"/>
                <w:szCs w:val="24"/>
                <w:lang w:val="uk-UA"/>
              </w:rPr>
              <w:t xml:space="preserve"> с</w:t>
            </w:r>
          </w:p>
        </w:tc>
        <w:tc>
          <w:tcPr>
            <w:tcW w:w="857" w:type="dxa"/>
            <w:shd w:val="clear" w:color="auto" w:fill="auto"/>
            <w:textDirection w:val="btLr"/>
            <w:vAlign w:val="center"/>
          </w:tcPr>
          <w:p w14:paraId="56E12209" w14:textId="77777777" w:rsidR="00060315" w:rsidRPr="00040E57" w:rsidRDefault="00060315" w:rsidP="00616B04">
            <w:pPr>
              <w:widowControl w:val="0"/>
              <w:spacing w:after="0"/>
              <w:jc w:val="center"/>
              <w:rPr>
                <w:b/>
                <w:bCs/>
                <w:sz w:val="24"/>
                <w:szCs w:val="24"/>
                <w:lang w:val="uk-UA"/>
              </w:rPr>
            </w:pPr>
            <w:r w:rsidRPr="00040E57">
              <w:rPr>
                <w:b/>
                <w:bCs/>
                <w:sz w:val="24"/>
                <w:szCs w:val="24"/>
                <w:lang w:val="uk-UA"/>
              </w:rPr>
              <w:t>Р</w:t>
            </w:r>
            <w:r w:rsidRPr="00040E57">
              <w:rPr>
                <w:b/>
                <w:bCs/>
                <w:sz w:val="24"/>
                <w:szCs w:val="24"/>
                <w:lang w:val="en-US"/>
              </w:rPr>
              <w:t>,</w:t>
            </w:r>
            <w:r w:rsidRPr="00040E57">
              <w:rPr>
                <w:b/>
                <w:bCs/>
                <w:sz w:val="24"/>
                <w:szCs w:val="24"/>
                <w:lang w:val="uk-UA"/>
              </w:rPr>
              <w:t xml:space="preserve"> к/с</w:t>
            </w:r>
          </w:p>
        </w:tc>
        <w:tc>
          <w:tcPr>
            <w:tcW w:w="858" w:type="dxa"/>
            <w:shd w:val="clear" w:color="auto" w:fill="auto"/>
            <w:textDirection w:val="btLr"/>
            <w:vAlign w:val="center"/>
          </w:tcPr>
          <w:p w14:paraId="15E39FEB" w14:textId="77777777" w:rsidR="00060315" w:rsidRPr="00040E57" w:rsidRDefault="00060315" w:rsidP="00616B04">
            <w:pPr>
              <w:widowControl w:val="0"/>
              <w:spacing w:after="0"/>
              <w:jc w:val="center"/>
              <w:rPr>
                <w:b/>
                <w:bCs/>
                <w:sz w:val="24"/>
                <w:szCs w:val="24"/>
                <w:lang w:val="uk-UA"/>
              </w:rPr>
            </w:pPr>
            <w:r w:rsidRPr="00040E57">
              <w:rPr>
                <w:b/>
                <w:bCs/>
                <w:sz w:val="24"/>
                <w:szCs w:val="24"/>
                <w:lang w:val="uk-UA"/>
              </w:rPr>
              <w:t>Ш</w:t>
            </w:r>
            <w:r w:rsidRPr="00040E57">
              <w:rPr>
                <w:b/>
                <w:bCs/>
                <w:sz w:val="24"/>
                <w:szCs w:val="24"/>
              </w:rPr>
              <w:t>,</w:t>
            </w:r>
            <w:r w:rsidRPr="00040E57">
              <w:rPr>
                <w:b/>
                <w:bCs/>
                <w:sz w:val="24"/>
                <w:szCs w:val="24"/>
                <w:lang w:val="uk-UA"/>
              </w:rPr>
              <w:t xml:space="preserve"> см/с хворої ногою</w:t>
            </w:r>
          </w:p>
        </w:tc>
        <w:tc>
          <w:tcPr>
            <w:tcW w:w="858" w:type="dxa"/>
            <w:shd w:val="clear" w:color="auto" w:fill="auto"/>
            <w:textDirection w:val="btLr"/>
            <w:vAlign w:val="center"/>
          </w:tcPr>
          <w:p w14:paraId="587ABC62" w14:textId="77777777" w:rsidR="00060315" w:rsidRPr="00040E57" w:rsidRDefault="00060315" w:rsidP="00616B04">
            <w:pPr>
              <w:widowControl w:val="0"/>
              <w:spacing w:after="0"/>
              <w:jc w:val="center"/>
              <w:rPr>
                <w:b/>
                <w:bCs/>
                <w:sz w:val="24"/>
                <w:szCs w:val="24"/>
                <w:lang w:val="uk-UA" w:eastAsia="ru-RU"/>
              </w:rPr>
            </w:pPr>
            <w:r w:rsidRPr="00040E57">
              <w:rPr>
                <w:b/>
                <w:bCs/>
                <w:sz w:val="24"/>
                <w:szCs w:val="24"/>
                <w:lang w:val="uk-UA"/>
              </w:rPr>
              <w:t>Ш</w:t>
            </w:r>
            <w:r w:rsidRPr="00040E57">
              <w:rPr>
                <w:b/>
                <w:bCs/>
                <w:sz w:val="24"/>
                <w:szCs w:val="24"/>
              </w:rPr>
              <w:t>,</w:t>
            </w:r>
            <w:r w:rsidRPr="00040E57">
              <w:rPr>
                <w:b/>
                <w:bCs/>
                <w:sz w:val="24"/>
                <w:szCs w:val="24"/>
                <w:lang w:val="uk-UA"/>
              </w:rPr>
              <w:t xml:space="preserve"> см/с здорової ногою</w:t>
            </w:r>
          </w:p>
        </w:tc>
        <w:tc>
          <w:tcPr>
            <w:tcW w:w="506" w:type="dxa"/>
            <w:shd w:val="clear" w:color="auto" w:fill="auto"/>
            <w:textDirection w:val="btLr"/>
            <w:vAlign w:val="center"/>
          </w:tcPr>
          <w:p w14:paraId="7799D669" w14:textId="77777777" w:rsidR="00060315" w:rsidRPr="00040E57" w:rsidRDefault="00060315" w:rsidP="00616B04">
            <w:pPr>
              <w:widowControl w:val="0"/>
              <w:spacing w:after="0"/>
              <w:jc w:val="center"/>
              <w:rPr>
                <w:b/>
                <w:bCs/>
                <w:sz w:val="24"/>
                <w:szCs w:val="24"/>
                <w:lang w:val="uk-UA"/>
              </w:rPr>
            </w:pPr>
            <w:r w:rsidRPr="00040E57">
              <w:rPr>
                <w:b/>
                <w:bCs/>
                <w:sz w:val="24"/>
                <w:szCs w:val="24"/>
                <w:lang w:val="uk-UA" w:eastAsia="ru-RU"/>
              </w:rPr>
              <w:t>С</w:t>
            </w:r>
            <w:r w:rsidRPr="00040E57">
              <w:rPr>
                <w:b/>
                <w:bCs/>
                <w:sz w:val="24"/>
                <w:szCs w:val="24"/>
                <w:lang w:val="en-US" w:eastAsia="ru-RU"/>
              </w:rPr>
              <w:t>,</w:t>
            </w:r>
            <w:r w:rsidRPr="00040E57">
              <w:rPr>
                <w:b/>
                <w:bCs/>
                <w:sz w:val="24"/>
                <w:szCs w:val="24"/>
                <w:lang w:val="uk-UA"/>
              </w:rPr>
              <w:t xml:space="preserve"> %</w:t>
            </w:r>
          </w:p>
        </w:tc>
      </w:tr>
      <w:tr w:rsidR="00060315" w:rsidRPr="008C6E85" w14:paraId="756AA72D" w14:textId="77777777" w:rsidTr="00616B04">
        <w:trPr>
          <w:jc w:val="center"/>
        </w:trPr>
        <w:tc>
          <w:tcPr>
            <w:tcW w:w="1441" w:type="dxa"/>
            <w:shd w:val="clear" w:color="auto" w:fill="auto"/>
          </w:tcPr>
          <w:p w14:paraId="5E13F040" w14:textId="77777777" w:rsidR="00060315" w:rsidRPr="008C6E85" w:rsidRDefault="00060315" w:rsidP="00616B04">
            <w:pPr>
              <w:widowControl w:val="0"/>
              <w:spacing w:after="0"/>
              <w:jc w:val="both"/>
              <w:rPr>
                <w:sz w:val="24"/>
                <w:szCs w:val="24"/>
                <w:lang w:val="en-US"/>
              </w:rPr>
            </w:pPr>
            <w:r w:rsidRPr="008C6E85">
              <w:rPr>
                <w:sz w:val="24"/>
                <w:szCs w:val="24"/>
                <w:lang w:val="en-US"/>
              </w:rPr>
              <w:t>x</w:t>
            </w:r>
          </w:p>
        </w:tc>
        <w:tc>
          <w:tcPr>
            <w:tcW w:w="857" w:type="dxa"/>
            <w:shd w:val="clear" w:color="auto" w:fill="auto"/>
          </w:tcPr>
          <w:p w14:paraId="3DF4A150" w14:textId="77777777" w:rsidR="00060315" w:rsidRPr="008C6E85" w:rsidRDefault="00060315" w:rsidP="00616B04">
            <w:pPr>
              <w:spacing w:after="0"/>
              <w:jc w:val="center"/>
              <w:rPr>
                <w:sz w:val="24"/>
                <w:szCs w:val="24"/>
              </w:rPr>
            </w:pPr>
            <w:r w:rsidRPr="008C6E85">
              <w:rPr>
                <w:sz w:val="24"/>
                <w:szCs w:val="24"/>
              </w:rPr>
              <w:t>68,01</w:t>
            </w:r>
          </w:p>
        </w:tc>
        <w:tc>
          <w:tcPr>
            <w:tcW w:w="858" w:type="dxa"/>
            <w:shd w:val="clear" w:color="auto" w:fill="auto"/>
          </w:tcPr>
          <w:p w14:paraId="6CDD60A3" w14:textId="77777777" w:rsidR="00060315" w:rsidRPr="008C6E85" w:rsidRDefault="00060315" w:rsidP="00616B04">
            <w:pPr>
              <w:spacing w:after="0"/>
              <w:jc w:val="center"/>
              <w:rPr>
                <w:sz w:val="24"/>
                <w:szCs w:val="24"/>
              </w:rPr>
            </w:pPr>
            <w:r w:rsidRPr="008C6E85">
              <w:rPr>
                <w:sz w:val="24"/>
                <w:szCs w:val="24"/>
              </w:rPr>
              <w:t>68,01</w:t>
            </w:r>
          </w:p>
        </w:tc>
        <w:tc>
          <w:tcPr>
            <w:tcW w:w="857" w:type="dxa"/>
            <w:shd w:val="clear" w:color="auto" w:fill="auto"/>
          </w:tcPr>
          <w:p w14:paraId="03D1409C" w14:textId="77777777" w:rsidR="00060315" w:rsidRPr="008C6E85" w:rsidRDefault="00060315" w:rsidP="00616B04">
            <w:pPr>
              <w:spacing w:after="0"/>
              <w:jc w:val="center"/>
              <w:rPr>
                <w:sz w:val="24"/>
                <w:szCs w:val="24"/>
              </w:rPr>
            </w:pPr>
            <w:r w:rsidRPr="008C6E85">
              <w:rPr>
                <w:sz w:val="24"/>
                <w:szCs w:val="24"/>
              </w:rPr>
              <w:t>130,5</w:t>
            </w:r>
          </w:p>
        </w:tc>
        <w:tc>
          <w:tcPr>
            <w:tcW w:w="858" w:type="dxa"/>
            <w:shd w:val="clear" w:color="auto" w:fill="auto"/>
          </w:tcPr>
          <w:p w14:paraId="0DA849A9" w14:textId="77777777" w:rsidR="00060315" w:rsidRPr="008C6E85" w:rsidRDefault="00060315" w:rsidP="00616B04">
            <w:pPr>
              <w:spacing w:after="0"/>
              <w:jc w:val="center"/>
              <w:rPr>
                <w:sz w:val="24"/>
                <w:szCs w:val="24"/>
              </w:rPr>
            </w:pPr>
            <w:r w:rsidRPr="008C6E85">
              <w:rPr>
                <w:sz w:val="24"/>
                <w:szCs w:val="24"/>
              </w:rPr>
              <w:t>132,1</w:t>
            </w:r>
          </w:p>
        </w:tc>
        <w:tc>
          <w:tcPr>
            <w:tcW w:w="857" w:type="dxa"/>
            <w:shd w:val="clear" w:color="auto" w:fill="auto"/>
          </w:tcPr>
          <w:p w14:paraId="0C1E9996" w14:textId="77777777" w:rsidR="00060315" w:rsidRPr="008C6E85" w:rsidRDefault="00060315" w:rsidP="00616B04">
            <w:pPr>
              <w:spacing w:after="0"/>
              <w:jc w:val="center"/>
              <w:rPr>
                <w:sz w:val="24"/>
                <w:szCs w:val="24"/>
              </w:rPr>
            </w:pPr>
            <w:r w:rsidRPr="008C6E85">
              <w:rPr>
                <w:sz w:val="24"/>
                <w:szCs w:val="24"/>
              </w:rPr>
              <w:t>8,29</w:t>
            </w:r>
          </w:p>
        </w:tc>
        <w:tc>
          <w:tcPr>
            <w:tcW w:w="858" w:type="dxa"/>
            <w:shd w:val="clear" w:color="auto" w:fill="auto"/>
          </w:tcPr>
          <w:p w14:paraId="0CF6C405" w14:textId="77777777" w:rsidR="00060315" w:rsidRPr="008C6E85" w:rsidRDefault="00060315" w:rsidP="00616B04">
            <w:pPr>
              <w:spacing w:after="0"/>
              <w:jc w:val="center"/>
              <w:rPr>
                <w:sz w:val="24"/>
                <w:szCs w:val="24"/>
              </w:rPr>
            </w:pPr>
            <w:r w:rsidRPr="008C6E85">
              <w:rPr>
                <w:sz w:val="24"/>
                <w:szCs w:val="24"/>
              </w:rPr>
              <w:t>3,04</w:t>
            </w:r>
          </w:p>
        </w:tc>
        <w:tc>
          <w:tcPr>
            <w:tcW w:w="857" w:type="dxa"/>
            <w:shd w:val="clear" w:color="auto" w:fill="auto"/>
          </w:tcPr>
          <w:p w14:paraId="71CAB3F4" w14:textId="77777777" w:rsidR="00060315" w:rsidRPr="008C6E85" w:rsidRDefault="00060315" w:rsidP="00616B04">
            <w:pPr>
              <w:spacing w:after="0"/>
              <w:jc w:val="center"/>
              <w:rPr>
                <w:sz w:val="24"/>
                <w:szCs w:val="24"/>
                <w:lang w:val="uk-UA"/>
              </w:rPr>
            </w:pPr>
            <w:r w:rsidRPr="008C6E85">
              <w:rPr>
                <w:sz w:val="24"/>
                <w:szCs w:val="24"/>
              </w:rPr>
              <w:t>1,329</w:t>
            </w:r>
          </w:p>
        </w:tc>
        <w:tc>
          <w:tcPr>
            <w:tcW w:w="858" w:type="dxa"/>
            <w:shd w:val="clear" w:color="auto" w:fill="auto"/>
          </w:tcPr>
          <w:p w14:paraId="08668411" w14:textId="77777777" w:rsidR="00060315" w:rsidRPr="008C6E85" w:rsidRDefault="00060315" w:rsidP="00616B04">
            <w:pPr>
              <w:spacing w:after="0"/>
              <w:jc w:val="center"/>
              <w:rPr>
                <w:sz w:val="24"/>
                <w:szCs w:val="24"/>
                <w:lang w:val="uk-UA"/>
              </w:rPr>
            </w:pPr>
            <w:r w:rsidRPr="008C6E85">
              <w:rPr>
                <w:sz w:val="24"/>
                <w:szCs w:val="24"/>
              </w:rPr>
              <w:t>1,507</w:t>
            </w:r>
          </w:p>
        </w:tc>
        <w:tc>
          <w:tcPr>
            <w:tcW w:w="858" w:type="dxa"/>
            <w:shd w:val="clear" w:color="auto" w:fill="auto"/>
          </w:tcPr>
          <w:p w14:paraId="5FE52D5B" w14:textId="77777777" w:rsidR="00060315" w:rsidRPr="008C6E85" w:rsidRDefault="00060315" w:rsidP="00616B04">
            <w:pPr>
              <w:spacing w:after="0"/>
              <w:jc w:val="center"/>
              <w:rPr>
                <w:sz w:val="24"/>
                <w:szCs w:val="24"/>
                <w:lang w:val="uk-UA"/>
              </w:rPr>
            </w:pPr>
            <w:r w:rsidRPr="008C6E85">
              <w:rPr>
                <w:sz w:val="24"/>
                <w:szCs w:val="24"/>
              </w:rPr>
              <w:t>1,507</w:t>
            </w:r>
          </w:p>
        </w:tc>
        <w:tc>
          <w:tcPr>
            <w:tcW w:w="506" w:type="dxa"/>
            <w:shd w:val="clear" w:color="auto" w:fill="auto"/>
          </w:tcPr>
          <w:p w14:paraId="7609EA33" w14:textId="77777777" w:rsidR="00060315" w:rsidRPr="008C6E85" w:rsidRDefault="00060315" w:rsidP="00616B04">
            <w:pPr>
              <w:widowControl w:val="0"/>
              <w:spacing w:after="0"/>
              <w:jc w:val="both"/>
              <w:rPr>
                <w:sz w:val="24"/>
                <w:szCs w:val="24"/>
                <w:lang w:val="uk-UA" w:eastAsia="ru-RU"/>
              </w:rPr>
            </w:pPr>
            <w:r w:rsidRPr="008C6E85">
              <w:rPr>
                <w:sz w:val="24"/>
                <w:szCs w:val="24"/>
                <w:lang w:val="uk-UA" w:eastAsia="ru-RU"/>
              </w:rPr>
              <w:t>0</w:t>
            </w:r>
          </w:p>
        </w:tc>
      </w:tr>
      <w:tr w:rsidR="00060315" w:rsidRPr="008C6E85" w14:paraId="424D25F9" w14:textId="77777777" w:rsidTr="00616B04">
        <w:trPr>
          <w:jc w:val="center"/>
        </w:trPr>
        <w:tc>
          <w:tcPr>
            <w:tcW w:w="1441" w:type="dxa"/>
            <w:shd w:val="clear" w:color="auto" w:fill="auto"/>
          </w:tcPr>
          <w:p w14:paraId="179C64E8" w14:textId="77777777" w:rsidR="00060315" w:rsidRPr="008C6E85" w:rsidRDefault="00060315" w:rsidP="00616B04">
            <w:pPr>
              <w:widowControl w:val="0"/>
              <w:spacing w:after="0"/>
              <w:jc w:val="both"/>
              <w:rPr>
                <w:sz w:val="24"/>
                <w:szCs w:val="24"/>
                <w:lang w:val="en-US"/>
              </w:rPr>
            </w:pPr>
            <w:r w:rsidRPr="008C6E85">
              <w:rPr>
                <w:sz w:val="24"/>
                <w:szCs w:val="24"/>
                <w:lang w:val="en-US"/>
              </w:rPr>
              <w:t>s</w:t>
            </w:r>
          </w:p>
        </w:tc>
        <w:tc>
          <w:tcPr>
            <w:tcW w:w="857" w:type="dxa"/>
            <w:shd w:val="clear" w:color="auto" w:fill="auto"/>
          </w:tcPr>
          <w:p w14:paraId="65D7DFFC" w14:textId="77777777" w:rsidR="00060315" w:rsidRPr="008C6E85" w:rsidRDefault="00060315" w:rsidP="00616B04">
            <w:pPr>
              <w:spacing w:after="0"/>
              <w:jc w:val="center"/>
              <w:rPr>
                <w:sz w:val="24"/>
                <w:szCs w:val="24"/>
                <w:lang w:val="uk-UA"/>
              </w:rPr>
            </w:pPr>
            <w:r w:rsidRPr="008C6E85">
              <w:rPr>
                <w:sz w:val="24"/>
                <w:szCs w:val="24"/>
              </w:rPr>
              <w:t>0,0</w:t>
            </w:r>
            <w:r w:rsidRPr="008C6E85">
              <w:rPr>
                <w:sz w:val="24"/>
                <w:szCs w:val="24"/>
                <w:lang w:val="uk-UA"/>
              </w:rPr>
              <w:t>3</w:t>
            </w:r>
          </w:p>
        </w:tc>
        <w:tc>
          <w:tcPr>
            <w:tcW w:w="858" w:type="dxa"/>
            <w:shd w:val="clear" w:color="auto" w:fill="auto"/>
          </w:tcPr>
          <w:p w14:paraId="25B8C03B" w14:textId="77777777" w:rsidR="00060315" w:rsidRPr="008C6E85" w:rsidRDefault="00060315" w:rsidP="00616B04">
            <w:pPr>
              <w:spacing w:after="0"/>
              <w:jc w:val="center"/>
              <w:rPr>
                <w:sz w:val="24"/>
                <w:szCs w:val="24"/>
                <w:lang w:val="uk-UA"/>
              </w:rPr>
            </w:pPr>
            <w:r w:rsidRPr="008C6E85">
              <w:rPr>
                <w:sz w:val="24"/>
                <w:szCs w:val="24"/>
              </w:rPr>
              <w:t>0,0</w:t>
            </w:r>
          </w:p>
        </w:tc>
        <w:tc>
          <w:tcPr>
            <w:tcW w:w="857" w:type="dxa"/>
            <w:shd w:val="clear" w:color="auto" w:fill="auto"/>
          </w:tcPr>
          <w:p w14:paraId="3BB370AC" w14:textId="77777777" w:rsidR="00060315" w:rsidRPr="008C6E85" w:rsidRDefault="00060315" w:rsidP="00616B04">
            <w:pPr>
              <w:spacing w:after="0"/>
              <w:jc w:val="center"/>
              <w:rPr>
                <w:sz w:val="24"/>
                <w:szCs w:val="24"/>
                <w:lang w:val="uk-UA"/>
              </w:rPr>
            </w:pPr>
            <w:r w:rsidRPr="008C6E85">
              <w:rPr>
                <w:sz w:val="24"/>
                <w:szCs w:val="24"/>
              </w:rPr>
              <w:t>0,52</w:t>
            </w:r>
          </w:p>
        </w:tc>
        <w:tc>
          <w:tcPr>
            <w:tcW w:w="858" w:type="dxa"/>
            <w:shd w:val="clear" w:color="auto" w:fill="auto"/>
          </w:tcPr>
          <w:p w14:paraId="6DF65D22" w14:textId="77777777" w:rsidR="00060315" w:rsidRPr="008C6E85" w:rsidRDefault="00060315" w:rsidP="00616B04">
            <w:pPr>
              <w:spacing w:after="0"/>
              <w:jc w:val="center"/>
              <w:rPr>
                <w:sz w:val="24"/>
                <w:szCs w:val="24"/>
                <w:lang w:val="uk-UA"/>
              </w:rPr>
            </w:pPr>
            <w:r w:rsidRPr="008C6E85">
              <w:rPr>
                <w:sz w:val="24"/>
                <w:szCs w:val="24"/>
              </w:rPr>
              <w:t>0,31</w:t>
            </w:r>
          </w:p>
        </w:tc>
        <w:tc>
          <w:tcPr>
            <w:tcW w:w="857" w:type="dxa"/>
            <w:shd w:val="clear" w:color="auto" w:fill="auto"/>
          </w:tcPr>
          <w:p w14:paraId="1F5FDBB6" w14:textId="77777777" w:rsidR="00060315" w:rsidRPr="008C6E85" w:rsidRDefault="00060315" w:rsidP="00616B04">
            <w:pPr>
              <w:spacing w:after="0"/>
              <w:jc w:val="center"/>
              <w:rPr>
                <w:sz w:val="24"/>
                <w:szCs w:val="24"/>
                <w:lang w:val="uk-UA"/>
              </w:rPr>
            </w:pPr>
            <w:r w:rsidRPr="008C6E85">
              <w:rPr>
                <w:sz w:val="24"/>
                <w:szCs w:val="24"/>
              </w:rPr>
              <w:t>0,07</w:t>
            </w:r>
          </w:p>
        </w:tc>
        <w:tc>
          <w:tcPr>
            <w:tcW w:w="858" w:type="dxa"/>
            <w:shd w:val="clear" w:color="auto" w:fill="auto"/>
          </w:tcPr>
          <w:p w14:paraId="3B7CA06C" w14:textId="77777777" w:rsidR="00060315" w:rsidRPr="008C6E85" w:rsidRDefault="00060315" w:rsidP="00616B04">
            <w:pPr>
              <w:spacing w:after="0"/>
              <w:jc w:val="center"/>
              <w:rPr>
                <w:sz w:val="24"/>
                <w:szCs w:val="24"/>
                <w:lang w:val="uk-UA"/>
              </w:rPr>
            </w:pPr>
            <w:r w:rsidRPr="008C6E85">
              <w:rPr>
                <w:sz w:val="24"/>
                <w:szCs w:val="24"/>
              </w:rPr>
              <w:t>0,06</w:t>
            </w:r>
          </w:p>
        </w:tc>
        <w:tc>
          <w:tcPr>
            <w:tcW w:w="857" w:type="dxa"/>
            <w:shd w:val="clear" w:color="auto" w:fill="auto"/>
          </w:tcPr>
          <w:p w14:paraId="372317C4" w14:textId="77777777" w:rsidR="00060315" w:rsidRPr="008C6E85" w:rsidRDefault="00060315" w:rsidP="00616B04">
            <w:pPr>
              <w:spacing w:after="0"/>
              <w:jc w:val="center"/>
              <w:rPr>
                <w:sz w:val="24"/>
                <w:szCs w:val="24"/>
                <w:lang w:val="uk-UA"/>
              </w:rPr>
            </w:pPr>
            <w:r w:rsidRPr="008C6E85">
              <w:rPr>
                <w:sz w:val="24"/>
                <w:szCs w:val="24"/>
              </w:rPr>
              <w:t>0,01</w:t>
            </w:r>
          </w:p>
        </w:tc>
        <w:tc>
          <w:tcPr>
            <w:tcW w:w="858" w:type="dxa"/>
            <w:shd w:val="clear" w:color="auto" w:fill="auto"/>
          </w:tcPr>
          <w:p w14:paraId="58538D73" w14:textId="77777777" w:rsidR="00060315" w:rsidRPr="008C6E85" w:rsidRDefault="00060315" w:rsidP="00616B04">
            <w:pPr>
              <w:spacing w:after="0"/>
              <w:jc w:val="center"/>
              <w:rPr>
                <w:sz w:val="24"/>
                <w:szCs w:val="24"/>
                <w:lang w:val="uk-UA"/>
              </w:rPr>
            </w:pPr>
            <w:r w:rsidRPr="008C6E85">
              <w:rPr>
                <w:sz w:val="24"/>
                <w:szCs w:val="24"/>
              </w:rPr>
              <w:t>0,019</w:t>
            </w:r>
          </w:p>
        </w:tc>
        <w:tc>
          <w:tcPr>
            <w:tcW w:w="858" w:type="dxa"/>
            <w:shd w:val="clear" w:color="auto" w:fill="auto"/>
          </w:tcPr>
          <w:p w14:paraId="1866470D" w14:textId="77777777" w:rsidR="00060315" w:rsidRPr="008C6E85" w:rsidRDefault="00060315" w:rsidP="00616B04">
            <w:pPr>
              <w:spacing w:after="0"/>
              <w:jc w:val="center"/>
              <w:rPr>
                <w:sz w:val="24"/>
                <w:szCs w:val="24"/>
                <w:lang w:val="uk-UA"/>
              </w:rPr>
            </w:pPr>
            <w:r w:rsidRPr="008C6E85">
              <w:rPr>
                <w:sz w:val="24"/>
                <w:szCs w:val="24"/>
              </w:rPr>
              <w:t>0,019</w:t>
            </w:r>
          </w:p>
        </w:tc>
        <w:tc>
          <w:tcPr>
            <w:tcW w:w="506" w:type="dxa"/>
            <w:shd w:val="clear" w:color="auto" w:fill="auto"/>
          </w:tcPr>
          <w:p w14:paraId="26C08222" w14:textId="77777777" w:rsidR="00060315" w:rsidRPr="008C6E85" w:rsidRDefault="00060315" w:rsidP="00616B04">
            <w:pPr>
              <w:widowControl w:val="0"/>
              <w:spacing w:after="0"/>
              <w:jc w:val="both"/>
              <w:rPr>
                <w:sz w:val="24"/>
                <w:szCs w:val="24"/>
                <w:lang w:val="uk-UA" w:eastAsia="ru-RU"/>
              </w:rPr>
            </w:pPr>
          </w:p>
        </w:tc>
      </w:tr>
      <w:tr w:rsidR="00060315" w:rsidRPr="008C6E85" w14:paraId="1BDE8390" w14:textId="77777777" w:rsidTr="00616B04">
        <w:trPr>
          <w:jc w:val="center"/>
        </w:trPr>
        <w:tc>
          <w:tcPr>
            <w:tcW w:w="1441" w:type="dxa"/>
            <w:shd w:val="clear" w:color="auto" w:fill="auto"/>
          </w:tcPr>
          <w:p w14:paraId="24B69035" w14:textId="77777777" w:rsidR="00060315" w:rsidRPr="008C6E85" w:rsidRDefault="00060315" w:rsidP="00616B04">
            <w:pPr>
              <w:widowControl w:val="0"/>
              <w:spacing w:after="0"/>
              <w:jc w:val="both"/>
              <w:rPr>
                <w:sz w:val="24"/>
                <w:szCs w:val="24"/>
                <w:vertAlign w:val="subscript"/>
                <w:lang w:val="en-US"/>
              </w:rPr>
            </w:pPr>
            <w:r w:rsidRPr="008C6E85">
              <w:rPr>
                <w:sz w:val="24"/>
                <w:szCs w:val="24"/>
                <w:lang w:val="en-US"/>
              </w:rPr>
              <w:t>D</w:t>
            </w:r>
            <w:r w:rsidRPr="008C6E85">
              <w:rPr>
                <w:sz w:val="24"/>
                <w:szCs w:val="24"/>
                <w:vertAlign w:val="subscript"/>
                <w:lang w:val="en-US"/>
              </w:rPr>
              <w:t>1</w:t>
            </w:r>
          </w:p>
        </w:tc>
        <w:tc>
          <w:tcPr>
            <w:tcW w:w="857" w:type="dxa"/>
            <w:shd w:val="clear" w:color="auto" w:fill="auto"/>
          </w:tcPr>
          <w:p w14:paraId="0AC7176D" w14:textId="77777777" w:rsidR="00060315" w:rsidRPr="008C6E85" w:rsidRDefault="00060315" w:rsidP="00616B04">
            <w:pPr>
              <w:spacing w:after="0"/>
              <w:jc w:val="center"/>
              <w:rPr>
                <w:sz w:val="24"/>
                <w:szCs w:val="24"/>
                <w:lang w:val="uk-UA"/>
              </w:rPr>
            </w:pPr>
            <w:r w:rsidRPr="008C6E85">
              <w:rPr>
                <w:sz w:val="24"/>
                <w:szCs w:val="24"/>
              </w:rPr>
              <w:t>0,0</w:t>
            </w:r>
            <w:r w:rsidRPr="008C6E85">
              <w:rPr>
                <w:sz w:val="24"/>
                <w:szCs w:val="24"/>
                <w:lang w:val="uk-UA"/>
              </w:rPr>
              <w:t>1</w:t>
            </w:r>
          </w:p>
        </w:tc>
        <w:tc>
          <w:tcPr>
            <w:tcW w:w="858" w:type="dxa"/>
            <w:shd w:val="clear" w:color="auto" w:fill="auto"/>
          </w:tcPr>
          <w:p w14:paraId="12DA5FBB" w14:textId="77777777" w:rsidR="00060315" w:rsidRPr="008C6E85" w:rsidRDefault="00060315" w:rsidP="00616B04">
            <w:pPr>
              <w:spacing w:after="0"/>
              <w:jc w:val="center"/>
              <w:rPr>
                <w:sz w:val="24"/>
                <w:szCs w:val="24"/>
                <w:lang w:val="uk-UA"/>
              </w:rPr>
            </w:pPr>
            <w:r w:rsidRPr="008C6E85">
              <w:rPr>
                <w:sz w:val="24"/>
                <w:szCs w:val="24"/>
              </w:rPr>
              <w:t>0,01</w:t>
            </w:r>
          </w:p>
        </w:tc>
        <w:tc>
          <w:tcPr>
            <w:tcW w:w="857" w:type="dxa"/>
            <w:shd w:val="clear" w:color="auto" w:fill="auto"/>
          </w:tcPr>
          <w:p w14:paraId="5E974613" w14:textId="77777777" w:rsidR="00060315" w:rsidRPr="008C6E85" w:rsidRDefault="00060315" w:rsidP="00616B04">
            <w:pPr>
              <w:spacing w:after="0"/>
              <w:jc w:val="center"/>
              <w:rPr>
                <w:sz w:val="24"/>
                <w:szCs w:val="24"/>
                <w:lang w:val="uk-UA"/>
              </w:rPr>
            </w:pPr>
            <w:r w:rsidRPr="008C6E85">
              <w:rPr>
                <w:sz w:val="24"/>
                <w:szCs w:val="24"/>
              </w:rPr>
              <w:t>0,32</w:t>
            </w:r>
          </w:p>
        </w:tc>
        <w:tc>
          <w:tcPr>
            <w:tcW w:w="858" w:type="dxa"/>
            <w:shd w:val="clear" w:color="auto" w:fill="auto"/>
          </w:tcPr>
          <w:p w14:paraId="6C682922" w14:textId="77777777" w:rsidR="00060315" w:rsidRPr="008C6E85" w:rsidRDefault="00060315" w:rsidP="00616B04">
            <w:pPr>
              <w:spacing w:after="0"/>
              <w:jc w:val="center"/>
              <w:rPr>
                <w:sz w:val="24"/>
                <w:szCs w:val="24"/>
                <w:lang w:val="uk-UA"/>
              </w:rPr>
            </w:pPr>
            <w:r w:rsidRPr="008C6E85">
              <w:rPr>
                <w:sz w:val="24"/>
                <w:szCs w:val="24"/>
              </w:rPr>
              <w:t>0,19</w:t>
            </w:r>
          </w:p>
        </w:tc>
        <w:tc>
          <w:tcPr>
            <w:tcW w:w="857" w:type="dxa"/>
            <w:shd w:val="clear" w:color="auto" w:fill="auto"/>
          </w:tcPr>
          <w:p w14:paraId="72FEDC35" w14:textId="77777777" w:rsidR="00060315" w:rsidRPr="008C6E85" w:rsidRDefault="00060315" w:rsidP="00616B04">
            <w:pPr>
              <w:spacing w:after="0"/>
              <w:jc w:val="center"/>
              <w:rPr>
                <w:sz w:val="24"/>
                <w:szCs w:val="24"/>
                <w:lang w:val="uk-UA"/>
              </w:rPr>
            </w:pPr>
            <w:r w:rsidRPr="008C6E85">
              <w:rPr>
                <w:sz w:val="24"/>
                <w:szCs w:val="24"/>
              </w:rPr>
              <w:t>0,04</w:t>
            </w:r>
          </w:p>
        </w:tc>
        <w:tc>
          <w:tcPr>
            <w:tcW w:w="858" w:type="dxa"/>
            <w:shd w:val="clear" w:color="auto" w:fill="auto"/>
          </w:tcPr>
          <w:p w14:paraId="3652DBF5" w14:textId="77777777" w:rsidR="00060315" w:rsidRPr="008C6E85" w:rsidRDefault="00060315" w:rsidP="00616B04">
            <w:pPr>
              <w:spacing w:after="0"/>
              <w:jc w:val="center"/>
              <w:rPr>
                <w:sz w:val="24"/>
                <w:szCs w:val="24"/>
                <w:lang w:val="uk-UA"/>
              </w:rPr>
            </w:pPr>
            <w:r w:rsidRPr="008C6E85">
              <w:rPr>
                <w:sz w:val="24"/>
                <w:szCs w:val="24"/>
              </w:rPr>
              <w:t>0,04</w:t>
            </w:r>
          </w:p>
        </w:tc>
        <w:tc>
          <w:tcPr>
            <w:tcW w:w="857" w:type="dxa"/>
            <w:shd w:val="clear" w:color="auto" w:fill="auto"/>
          </w:tcPr>
          <w:p w14:paraId="23CD25D7" w14:textId="77777777" w:rsidR="00060315" w:rsidRPr="008C6E85" w:rsidRDefault="00060315" w:rsidP="00616B04">
            <w:pPr>
              <w:spacing w:after="0"/>
              <w:jc w:val="center"/>
              <w:rPr>
                <w:sz w:val="24"/>
                <w:szCs w:val="24"/>
                <w:lang w:val="uk-UA"/>
              </w:rPr>
            </w:pPr>
            <w:r w:rsidRPr="008C6E85">
              <w:rPr>
                <w:sz w:val="24"/>
                <w:szCs w:val="24"/>
              </w:rPr>
              <w:t>0,01</w:t>
            </w:r>
          </w:p>
        </w:tc>
        <w:tc>
          <w:tcPr>
            <w:tcW w:w="858" w:type="dxa"/>
            <w:shd w:val="clear" w:color="auto" w:fill="auto"/>
          </w:tcPr>
          <w:p w14:paraId="103168CC" w14:textId="77777777" w:rsidR="00060315" w:rsidRPr="008C6E85" w:rsidRDefault="00060315" w:rsidP="00616B04">
            <w:pPr>
              <w:spacing w:after="0"/>
              <w:jc w:val="center"/>
              <w:rPr>
                <w:sz w:val="24"/>
                <w:szCs w:val="24"/>
                <w:lang w:val="uk-UA"/>
              </w:rPr>
            </w:pPr>
            <w:r w:rsidRPr="008C6E85">
              <w:rPr>
                <w:sz w:val="24"/>
                <w:szCs w:val="24"/>
              </w:rPr>
              <w:t>0,011</w:t>
            </w:r>
          </w:p>
        </w:tc>
        <w:tc>
          <w:tcPr>
            <w:tcW w:w="858" w:type="dxa"/>
            <w:shd w:val="clear" w:color="auto" w:fill="auto"/>
          </w:tcPr>
          <w:p w14:paraId="528E1CB8" w14:textId="77777777" w:rsidR="00060315" w:rsidRPr="008C6E85" w:rsidRDefault="00060315" w:rsidP="00616B04">
            <w:pPr>
              <w:spacing w:after="0"/>
              <w:jc w:val="center"/>
              <w:rPr>
                <w:sz w:val="24"/>
                <w:szCs w:val="24"/>
                <w:lang w:val="uk-UA"/>
              </w:rPr>
            </w:pPr>
            <w:r w:rsidRPr="008C6E85">
              <w:rPr>
                <w:sz w:val="24"/>
                <w:szCs w:val="24"/>
              </w:rPr>
              <w:t>0,011</w:t>
            </w:r>
          </w:p>
        </w:tc>
        <w:tc>
          <w:tcPr>
            <w:tcW w:w="506" w:type="dxa"/>
            <w:shd w:val="clear" w:color="auto" w:fill="auto"/>
          </w:tcPr>
          <w:p w14:paraId="30F0AB0B" w14:textId="77777777" w:rsidR="00060315" w:rsidRPr="008C6E85" w:rsidRDefault="00060315" w:rsidP="00616B04">
            <w:pPr>
              <w:widowControl w:val="0"/>
              <w:spacing w:after="0"/>
              <w:jc w:val="both"/>
              <w:rPr>
                <w:sz w:val="24"/>
                <w:szCs w:val="24"/>
                <w:lang w:val="uk-UA" w:eastAsia="ru-RU"/>
              </w:rPr>
            </w:pPr>
          </w:p>
        </w:tc>
      </w:tr>
      <w:tr w:rsidR="00060315" w:rsidRPr="008C6E85" w14:paraId="1DD6CFD4" w14:textId="77777777" w:rsidTr="00616B04">
        <w:trPr>
          <w:jc w:val="center"/>
        </w:trPr>
        <w:tc>
          <w:tcPr>
            <w:tcW w:w="1441" w:type="dxa"/>
            <w:shd w:val="clear" w:color="auto" w:fill="auto"/>
          </w:tcPr>
          <w:p w14:paraId="4269F87D" w14:textId="77777777" w:rsidR="00060315" w:rsidRPr="008C6E85" w:rsidRDefault="00060315" w:rsidP="00616B04">
            <w:pPr>
              <w:widowControl w:val="0"/>
              <w:spacing w:after="0"/>
              <w:jc w:val="both"/>
              <w:rPr>
                <w:sz w:val="24"/>
                <w:szCs w:val="24"/>
                <w:vertAlign w:val="subscript"/>
                <w:lang w:val="en-US"/>
              </w:rPr>
            </w:pPr>
            <w:r w:rsidRPr="008C6E85">
              <w:rPr>
                <w:sz w:val="24"/>
                <w:szCs w:val="24"/>
                <w:lang w:val="en-US"/>
              </w:rPr>
              <w:t>D</w:t>
            </w:r>
            <w:r w:rsidRPr="008C6E85">
              <w:rPr>
                <w:sz w:val="24"/>
                <w:szCs w:val="24"/>
                <w:vertAlign w:val="subscript"/>
                <w:lang w:val="en-US"/>
              </w:rPr>
              <w:t>2</w:t>
            </w:r>
          </w:p>
        </w:tc>
        <w:tc>
          <w:tcPr>
            <w:tcW w:w="857" w:type="dxa"/>
            <w:shd w:val="clear" w:color="auto" w:fill="auto"/>
          </w:tcPr>
          <w:p w14:paraId="766EB0B1" w14:textId="77777777" w:rsidR="00060315" w:rsidRPr="008C6E85" w:rsidRDefault="00060315" w:rsidP="00616B04">
            <w:pPr>
              <w:spacing w:after="0"/>
              <w:jc w:val="center"/>
              <w:rPr>
                <w:sz w:val="24"/>
                <w:szCs w:val="24"/>
                <w:lang w:val="uk-UA"/>
              </w:rPr>
            </w:pPr>
            <w:r w:rsidRPr="008C6E85">
              <w:rPr>
                <w:sz w:val="24"/>
                <w:szCs w:val="24"/>
              </w:rPr>
              <w:t>0,02</w:t>
            </w:r>
          </w:p>
        </w:tc>
        <w:tc>
          <w:tcPr>
            <w:tcW w:w="858" w:type="dxa"/>
            <w:shd w:val="clear" w:color="auto" w:fill="auto"/>
          </w:tcPr>
          <w:p w14:paraId="0F7D7BFA" w14:textId="77777777" w:rsidR="00060315" w:rsidRPr="008C6E85" w:rsidRDefault="00060315" w:rsidP="00616B04">
            <w:pPr>
              <w:spacing w:after="0"/>
              <w:jc w:val="center"/>
              <w:rPr>
                <w:sz w:val="24"/>
                <w:szCs w:val="24"/>
                <w:lang w:val="uk-UA"/>
              </w:rPr>
            </w:pPr>
            <w:r w:rsidRPr="008C6E85">
              <w:rPr>
                <w:sz w:val="24"/>
                <w:szCs w:val="24"/>
              </w:rPr>
              <w:t>0,02</w:t>
            </w:r>
          </w:p>
        </w:tc>
        <w:tc>
          <w:tcPr>
            <w:tcW w:w="857" w:type="dxa"/>
            <w:shd w:val="clear" w:color="auto" w:fill="auto"/>
          </w:tcPr>
          <w:p w14:paraId="5C09DB18" w14:textId="77777777" w:rsidR="00060315" w:rsidRPr="008C6E85" w:rsidRDefault="00060315" w:rsidP="00616B04">
            <w:pPr>
              <w:spacing w:after="0"/>
              <w:jc w:val="center"/>
              <w:rPr>
                <w:sz w:val="24"/>
                <w:szCs w:val="24"/>
                <w:lang w:val="uk-UA"/>
              </w:rPr>
            </w:pPr>
            <w:r w:rsidRPr="008C6E85">
              <w:rPr>
                <w:sz w:val="24"/>
                <w:szCs w:val="24"/>
              </w:rPr>
              <w:t>0,42</w:t>
            </w:r>
          </w:p>
        </w:tc>
        <w:tc>
          <w:tcPr>
            <w:tcW w:w="858" w:type="dxa"/>
            <w:shd w:val="clear" w:color="auto" w:fill="auto"/>
          </w:tcPr>
          <w:p w14:paraId="0127072E" w14:textId="77777777" w:rsidR="00060315" w:rsidRPr="008C6E85" w:rsidRDefault="00060315" w:rsidP="00616B04">
            <w:pPr>
              <w:spacing w:after="0"/>
              <w:jc w:val="center"/>
              <w:rPr>
                <w:sz w:val="24"/>
                <w:szCs w:val="24"/>
                <w:lang w:val="uk-UA"/>
              </w:rPr>
            </w:pPr>
            <w:r w:rsidRPr="008C6E85">
              <w:rPr>
                <w:sz w:val="24"/>
                <w:szCs w:val="24"/>
              </w:rPr>
              <w:t>0,25</w:t>
            </w:r>
          </w:p>
        </w:tc>
        <w:tc>
          <w:tcPr>
            <w:tcW w:w="857" w:type="dxa"/>
            <w:shd w:val="clear" w:color="auto" w:fill="auto"/>
          </w:tcPr>
          <w:p w14:paraId="514B32EC" w14:textId="77777777" w:rsidR="00060315" w:rsidRPr="008C6E85" w:rsidRDefault="00060315" w:rsidP="00616B04">
            <w:pPr>
              <w:spacing w:after="0"/>
              <w:jc w:val="center"/>
              <w:rPr>
                <w:sz w:val="24"/>
                <w:szCs w:val="24"/>
                <w:lang w:val="uk-UA"/>
              </w:rPr>
            </w:pPr>
            <w:r w:rsidRPr="008C6E85">
              <w:rPr>
                <w:sz w:val="24"/>
                <w:szCs w:val="24"/>
              </w:rPr>
              <w:t>0,06</w:t>
            </w:r>
          </w:p>
        </w:tc>
        <w:tc>
          <w:tcPr>
            <w:tcW w:w="858" w:type="dxa"/>
            <w:shd w:val="clear" w:color="auto" w:fill="auto"/>
          </w:tcPr>
          <w:p w14:paraId="4CED5EF4" w14:textId="77777777" w:rsidR="00060315" w:rsidRPr="008C6E85" w:rsidRDefault="00060315" w:rsidP="00616B04">
            <w:pPr>
              <w:spacing w:after="0"/>
              <w:jc w:val="center"/>
              <w:rPr>
                <w:sz w:val="24"/>
                <w:szCs w:val="24"/>
                <w:lang w:val="uk-UA"/>
              </w:rPr>
            </w:pPr>
            <w:r w:rsidRPr="008C6E85">
              <w:rPr>
                <w:sz w:val="24"/>
                <w:szCs w:val="24"/>
              </w:rPr>
              <w:t>0,05</w:t>
            </w:r>
          </w:p>
        </w:tc>
        <w:tc>
          <w:tcPr>
            <w:tcW w:w="857" w:type="dxa"/>
            <w:shd w:val="clear" w:color="auto" w:fill="auto"/>
          </w:tcPr>
          <w:p w14:paraId="49608610" w14:textId="77777777" w:rsidR="00060315" w:rsidRPr="008C6E85" w:rsidRDefault="00060315" w:rsidP="00616B04">
            <w:pPr>
              <w:spacing w:after="0"/>
              <w:jc w:val="center"/>
              <w:rPr>
                <w:sz w:val="24"/>
                <w:szCs w:val="24"/>
                <w:lang w:val="uk-UA"/>
              </w:rPr>
            </w:pPr>
            <w:r w:rsidRPr="008C6E85">
              <w:rPr>
                <w:sz w:val="24"/>
                <w:szCs w:val="24"/>
              </w:rPr>
              <w:t>0,01</w:t>
            </w:r>
          </w:p>
        </w:tc>
        <w:tc>
          <w:tcPr>
            <w:tcW w:w="858" w:type="dxa"/>
            <w:shd w:val="clear" w:color="auto" w:fill="auto"/>
          </w:tcPr>
          <w:p w14:paraId="17040256" w14:textId="77777777" w:rsidR="00060315" w:rsidRPr="008C6E85" w:rsidRDefault="00060315" w:rsidP="00616B04">
            <w:pPr>
              <w:spacing w:after="0"/>
              <w:jc w:val="center"/>
              <w:rPr>
                <w:sz w:val="24"/>
                <w:szCs w:val="24"/>
                <w:lang w:val="uk-UA"/>
              </w:rPr>
            </w:pPr>
            <w:r w:rsidRPr="008C6E85">
              <w:rPr>
                <w:sz w:val="24"/>
                <w:szCs w:val="24"/>
              </w:rPr>
              <w:t>0,015</w:t>
            </w:r>
          </w:p>
        </w:tc>
        <w:tc>
          <w:tcPr>
            <w:tcW w:w="858" w:type="dxa"/>
            <w:shd w:val="clear" w:color="auto" w:fill="auto"/>
          </w:tcPr>
          <w:p w14:paraId="0FDA4DA6" w14:textId="77777777" w:rsidR="00060315" w:rsidRPr="008C6E85" w:rsidRDefault="00060315" w:rsidP="00616B04">
            <w:pPr>
              <w:spacing w:after="0"/>
              <w:jc w:val="center"/>
              <w:rPr>
                <w:sz w:val="24"/>
                <w:szCs w:val="24"/>
                <w:lang w:val="uk-UA"/>
              </w:rPr>
            </w:pPr>
            <w:r w:rsidRPr="008C6E85">
              <w:rPr>
                <w:sz w:val="24"/>
                <w:szCs w:val="24"/>
              </w:rPr>
              <w:t>0,015</w:t>
            </w:r>
          </w:p>
        </w:tc>
        <w:tc>
          <w:tcPr>
            <w:tcW w:w="506" w:type="dxa"/>
            <w:shd w:val="clear" w:color="auto" w:fill="auto"/>
          </w:tcPr>
          <w:p w14:paraId="44E199D1" w14:textId="77777777" w:rsidR="00060315" w:rsidRPr="008C6E85" w:rsidRDefault="00060315" w:rsidP="00616B04">
            <w:pPr>
              <w:widowControl w:val="0"/>
              <w:spacing w:after="0"/>
              <w:jc w:val="both"/>
              <w:rPr>
                <w:sz w:val="24"/>
                <w:szCs w:val="24"/>
                <w:lang w:val="uk-UA" w:eastAsia="ru-RU"/>
              </w:rPr>
            </w:pPr>
          </w:p>
        </w:tc>
      </w:tr>
    </w:tbl>
    <w:p w14:paraId="513E8A20" w14:textId="77777777" w:rsidR="00040E57" w:rsidRDefault="00040E57" w:rsidP="00060315">
      <w:pPr>
        <w:widowControl w:val="0"/>
        <w:spacing w:before="200" w:after="0" w:line="360" w:lineRule="auto"/>
        <w:jc w:val="right"/>
        <w:rPr>
          <w:szCs w:val="28"/>
          <w:lang w:val="uk-UA"/>
        </w:rPr>
      </w:pPr>
    </w:p>
    <w:p w14:paraId="6C41B619" w14:textId="77777777" w:rsidR="00040E57" w:rsidRDefault="00040E57" w:rsidP="00040E57">
      <w:pPr>
        <w:widowControl w:val="0"/>
        <w:spacing w:after="0" w:line="360" w:lineRule="auto"/>
        <w:jc w:val="right"/>
        <w:rPr>
          <w:szCs w:val="28"/>
          <w:lang w:val="uk-UA"/>
        </w:rPr>
      </w:pPr>
    </w:p>
    <w:p w14:paraId="0B47BECB" w14:textId="5988B2D7" w:rsidR="00060315" w:rsidRPr="008C6E85" w:rsidRDefault="00060315" w:rsidP="00040E57">
      <w:pPr>
        <w:widowControl w:val="0"/>
        <w:spacing w:after="0" w:line="360" w:lineRule="auto"/>
        <w:jc w:val="right"/>
        <w:rPr>
          <w:b/>
          <w:szCs w:val="28"/>
        </w:rPr>
      </w:pPr>
      <w:r w:rsidRPr="008C6E85">
        <w:rPr>
          <w:szCs w:val="28"/>
          <w:lang w:val="uk-UA"/>
        </w:rPr>
        <w:lastRenderedPageBreak/>
        <w:t>Таблиця 3</w:t>
      </w:r>
      <w:r w:rsidRPr="008C6E85">
        <w:rPr>
          <w:szCs w:val="28"/>
        </w:rPr>
        <w:t>.</w:t>
      </w:r>
      <w:r w:rsidRPr="008C6E85">
        <w:rPr>
          <w:szCs w:val="28"/>
          <w:lang w:val="uk-UA"/>
        </w:rPr>
        <w:t>16</w:t>
      </w:r>
    </w:p>
    <w:p w14:paraId="5A6F182F" w14:textId="77777777" w:rsidR="00060315" w:rsidRPr="008C6E85" w:rsidRDefault="00060315" w:rsidP="00040E57">
      <w:pPr>
        <w:widowControl w:val="0"/>
        <w:spacing w:after="0" w:line="360" w:lineRule="auto"/>
        <w:jc w:val="center"/>
        <w:rPr>
          <w:b/>
          <w:szCs w:val="28"/>
        </w:rPr>
      </w:pPr>
      <w:r w:rsidRPr="008C6E85">
        <w:rPr>
          <w:b/>
          <w:szCs w:val="28"/>
          <w:lang w:val="uk-UA"/>
        </w:rPr>
        <w:t>Кореляційна матриця КГ</w:t>
      </w:r>
      <w:r w:rsidRPr="008C6E85">
        <w:rPr>
          <w:b/>
          <w:szCs w:val="28"/>
        </w:rPr>
        <w:t xml:space="preserve"> </w:t>
      </w:r>
      <w:r w:rsidRPr="008C6E85">
        <w:rPr>
          <w:b/>
          <w:szCs w:val="28"/>
          <w:lang w:val="uk-UA"/>
        </w:rPr>
        <w:t>параметрів аналізу ходьби</w:t>
      </w:r>
      <w:r w:rsidRPr="008C6E85">
        <w:rPr>
          <w:b/>
          <w:szCs w:val="28"/>
        </w:rPr>
        <w:t xml:space="preserve"> 10</w:t>
      </w:r>
      <w:r w:rsidRPr="008C6E85">
        <w:rPr>
          <w:b/>
          <w:szCs w:val="28"/>
          <w:lang w:val="uk-UA"/>
        </w:rPr>
        <w:t xml:space="preserve"> тижнів</w:t>
      </w:r>
      <w:r w:rsidRPr="008C6E85">
        <w:rPr>
          <w:b/>
          <w:szCs w:val="28"/>
        </w:rPr>
        <w:t>(</w:t>
      </w:r>
      <w:r w:rsidRPr="008C6E85">
        <w:rPr>
          <w:b/>
          <w:szCs w:val="28"/>
          <w:lang w:val="en-US"/>
        </w:rPr>
        <w:t>n</w:t>
      </w:r>
      <w:r w:rsidRPr="008C6E85">
        <w:rPr>
          <w:b/>
          <w:szCs w:val="28"/>
        </w:rPr>
        <w:t>=10)</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93"/>
        <w:gridCol w:w="945"/>
        <w:gridCol w:w="946"/>
        <w:gridCol w:w="946"/>
        <w:gridCol w:w="946"/>
        <w:gridCol w:w="946"/>
        <w:gridCol w:w="946"/>
        <w:gridCol w:w="946"/>
        <w:gridCol w:w="946"/>
        <w:gridCol w:w="946"/>
      </w:tblGrid>
      <w:tr w:rsidR="00060315" w:rsidRPr="008C6E85" w14:paraId="73AD5062" w14:textId="77777777" w:rsidTr="00040E57">
        <w:trPr>
          <w:cantSplit/>
          <w:trHeight w:val="2001"/>
          <w:jc w:val="center"/>
        </w:trPr>
        <w:tc>
          <w:tcPr>
            <w:tcW w:w="1093" w:type="dxa"/>
            <w:shd w:val="clear" w:color="auto" w:fill="auto"/>
          </w:tcPr>
          <w:p w14:paraId="72FFA3E1" w14:textId="77777777" w:rsidR="00060315" w:rsidRPr="008C6E85" w:rsidRDefault="00060315" w:rsidP="00616B04">
            <w:pPr>
              <w:widowControl w:val="0"/>
              <w:spacing w:after="0"/>
              <w:rPr>
                <w:sz w:val="24"/>
                <w:szCs w:val="24"/>
                <w:lang w:val="uk-UA"/>
              </w:rPr>
            </w:pPr>
          </w:p>
        </w:tc>
        <w:tc>
          <w:tcPr>
            <w:tcW w:w="945" w:type="dxa"/>
            <w:shd w:val="clear" w:color="auto" w:fill="auto"/>
            <w:textDirection w:val="btLr"/>
            <w:vAlign w:val="center"/>
          </w:tcPr>
          <w:p w14:paraId="543EE2A7" w14:textId="77777777" w:rsidR="00060315" w:rsidRPr="008C6E85" w:rsidRDefault="00060315" w:rsidP="00616B04">
            <w:pPr>
              <w:widowControl w:val="0"/>
              <w:tabs>
                <w:tab w:val="left" w:pos="792"/>
              </w:tabs>
              <w:spacing w:after="0"/>
              <w:ind w:left="113" w:right="113"/>
              <w:jc w:val="center"/>
              <w:rPr>
                <w:b/>
                <w:sz w:val="24"/>
                <w:szCs w:val="24"/>
                <w:lang w:val="uk-UA"/>
              </w:rPr>
            </w:pPr>
            <w:r w:rsidRPr="008C6E85">
              <w:rPr>
                <w:b/>
                <w:sz w:val="24"/>
                <w:szCs w:val="24"/>
                <w:lang w:val="uk-UA"/>
              </w:rPr>
              <w:t>ДК</w:t>
            </w:r>
            <w:r w:rsidRPr="008C6E85">
              <w:rPr>
                <w:b/>
                <w:sz w:val="24"/>
                <w:szCs w:val="24"/>
                <w:lang w:val="en-US"/>
              </w:rPr>
              <w:t>,</w:t>
            </w:r>
            <w:r w:rsidRPr="008C6E85">
              <w:rPr>
                <w:b/>
                <w:sz w:val="24"/>
                <w:szCs w:val="24"/>
                <w:lang w:val="uk-UA"/>
              </w:rPr>
              <w:t xml:space="preserve"> см</w:t>
            </w:r>
            <w:r w:rsidRPr="008C6E85">
              <w:rPr>
                <w:b/>
                <w:sz w:val="24"/>
                <w:szCs w:val="24"/>
                <w:lang w:val="en-US"/>
              </w:rPr>
              <w:t xml:space="preserve"> </w:t>
            </w:r>
            <w:r w:rsidRPr="008C6E85">
              <w:rPr>
                <w:b/>
                <w:sz w:val="24"/>
                <w:szCs w:val="24"/>
                <w:lang w:val="uk-UA"/>
              </w:rPr>
              <w:t>хворої ногою</w:t>
            </w:r>
          </w:p>
        </w:tc>
        <w:tc>
          <w:tcPr>
            <w:tcW w:w="946" w:type="dxa"/>
            <w:shd w:val="clear" w:color="auto" w:fill="auto"/>
            <w:textDirection w:val="btLr"/>
            <w:vAlign w:val="center"/>
          </w:tcPr>
          <w:p w14:paraId="0B89FA83" w14:textId="77777777" w:rsidR="00060315" w:rsidRPr="008C6E85" w:rsidRDefault="00060315" w:rsidP="00616B04">
            <w:pPr>
              <w:widowControl w:val="0"/>
              <w:spacing w:after="0"/>
              <w:ind w:left="113" w:right="113"/>
              <w:jc w:val="center"/>
              <w:rPr>
                <w:b/>
                <w:sz w:val="24"/>
                <w:szCs w:val="24"/>
                <w:lang w:val="uk-UA"/>
              </w:rPr>
            </w:pPr>
            <w:r w:rsidRPr="008C6E85">
              <w:rPr>
                <w:b/>
                <w:sz w:val="24"/>
                <w:szCs w:val="24"/>
                <w:lang w:val="uk-UA"/>
              </w:rPr>
              <w:t>ДК</w:t>
            </w:r>
            <w:r w:rsidRPr="008C6E85">
              <w:rPr>
                <w:b/>
                <w:sz w:val="24"/>
                <w:szCs w:val="24"/>
                <w:lang w:val="en-US"/>
              </w:rPr>
              <w:t>,</w:t>
            </w:r>
            <w:r w:rsidRPr="008C6E85">
              <w:rPr>
                <w:b/>
                <w:sz w:val="24"/>
                <w:szCs w:val="24"/>
                <w:lang w:val="uk-UA"/>
              </w:rPr>
              <w:t xml:space="preserve"> см здорової ногою</w:t>
            </w:r>
          </w:p>
        </w:tc>
        <w:tc>
          <w:tcPr>
            <w:tcW w:w="946" w:type="dxa"/>
            <w:shd w:val="clear" w:color="auto" w:fill="auto"/>
            <w:textDirection w:val="btLr"/>
            <w:vAlign w:val="center"/>
          </w:tcPr>
          <w:p w14:paraId="475C1EE6" w14:textId="77777777" w:rsidR="00060315" w:rsidRPr="008C6E85" w:rsidRDefault="00060315" w:rsidP="00616B04">
            <w:pPr>
              <w:widowControl w:val="0"/>
              <w:tabs>
                <w:tab w:val="left" w:pos="792"/>
              </w:tabs>
              <w:spacing w:after="0"/>
              <w:ind w:left="113" w:right="113"/>
              <w:jc w:val="center"/>
              <w:rPr>
                <w:b/>
                <w:sz w:val="24"/>
                <w:szCs w:val="24"/>
                <w:lang w:val="uk-UA"/>
              </w:rPr>
            </w:pPr>
            <w:r w:rsidRPr="008C6E85">
              <w:rPr>
                <w:b/>
                <w:sz w:val="24"/>
                <w:szCs w:val="24"/>
                <w:lang w:val="uk-UA"/>
              </w:rPr>
              <w:t>ДР</w:t>
            </w:r>
            <w:r w:rsidRPr="008C6E85">
              <w:rPr>
                <w:b/>
                <w:sz w:val="24"/>
                <w:szCs w:val="24"/>
                <w:lang w:val="en-US"/>
              </w:rPr>
              <w:t>,</w:t>
            </w:r>
            <w:r w:rsidRPr="008C6E85">
              <w:rPr>
                <w:b/>
                <w:sz w:val="24"/>
                <w:szCs w:val="24"/>
                <w:lang w:val="uk-UA"/>
              </w:rPr>
              <w:t xml:space="preserve"> см хворої ногою</w:t>
            </w:r>
          </w:p>
        </w:tc>
        <w:tc>
          <w:tcPr>
            <w:tcW w:w="946" w:type="dxa"/>
            <w:shd w:val="clear" w:color="auto" w:fill="auto"/>
            <w:textDirection w:val="btLr"/>
            <w:vAlign w:val="center"/>
          </w:tcPr>
          <w:p w14:paraId="341A36F2" w14:textId="77777777" w:rsidR="00060315" w:rsidRPr="008C6E85" w:rsidRDefault="00060315" w:rsidP="00616B04">
            <w:pPr>
              <w:widowControl w:val="0"/>
              <w:spacing w:after="0"/>
              <w:ind w:left="113" w:right="113"/>
              <w:jc w:val="center"/>
              <w:rPr>
                <w:b/>
                <w:sz w:val="24"/>
                <w:szCs w:val="24"/>
                <w:lang w:val="uk-UA"/>
              </w:rPr>
            </w:pPr>
            <w:r w:rsidRPr="008C6E85">
              <w:rPr>
                <w:b/>
                <w:sz w:val="24"/>
                <w:szCs w:val="24"/>
                <w:lang w:val="uk-UA"/>
              </w:rPr>
              <w:t>ДР</w:t>
            </w:r>
            <w:r w:rsidRPr="008C6E85">
              <w:rPr>
                <w:b/>
                <w:sz w:val="24"/>
                <w:szCs w:val="24"/>
                <w:lang w:val="en-US"/>
              </w:rPr>
              <w:t>,</w:t>
            </w:r>
            <w:r w:rsidRPr="008C6E85">
              <w:rPr>
                <w:b/>
                <w:sz w:val="24"/>
                <w:szCs w:val="24"/>
                <w:lang w:val="uk-UA"/>
              </w:rPr>
              <w:t xml:space="preserve"> см здорової ногою</w:t>
            </w:r>
          </w:p>
        </w:tc>
        <w:tc>
          <w:tcPr>
            <w:tcW w:w="946" w:type="dxa"/>
            <w:shd w:val="clear" w:color="auto" w:fill="auto"/>
            <w:textDirection w:val="btLr"/>
            <w:vAlign w:val="center"/>
          </w:tcPr>
          <w:p w14:paraId="6CBAB023" w14:textId="77777777" w:rsidR="00060315" w:rsidRPr="008C6E85" w:rsidRDefault="00060315" w:rsidP="00616B04">
            <w:pPr>
              <w:widowControl w:val="0"/>
              <w:spacing w:after="0"/>
              <w:ind w:left="113" w:right="113"/>
              <w:jc w:val="center"/>
              <w:rPr>
                <w:b/>
                <w:sz w:val="24"/>
                <w:szCs w:val="24"/>
                <w:lang w:val="uk-UA"/>
              </w:rPr>
            </w:pPr>
            <w:r w:rsidRPr="008C6E85">
              <w:rPr>
                <w:b/>
                <w:sz w:val="24"/>
                <w:szCs w:val="24"/>
                <w:lang w:val="uk-UA"/>
              </w:rPr>
              <w:t>ШК</w:t>
            </w:r>
            <w:r w:rsidRPr="008C6E85">
              <w:rPr>
                <w:b/>
                <w:sz w:val="24"/>
                <w:szCs w:val="24"/>
                <w:lang w:val="en-US"/>
              </w:rPr>
              <w:t>,</w:t>
            </w:r>
            <w:r w:rsidRPr="008C6E85">
              <w:rPr>
                <w:b/>
                <w:sz w:val="24"/>
                <w:szCs w:val="24"/>
                <w:lang w:val="uk-UA"/>
              </w:rPr>
              <w:t xml:space="preserve"> см</w:t>
            </w:r>
          </w:p>
        </w:tc>
        <w:tc>
          <w:tcPr>
            <w:tcW w:w="946" w:type="dxa"/>
            <w:shd w:val="clear" w:color="auto" w:fill="auto"/>
            <w:textDirection w:val="btLr"/>
            <w:vAlign w:val="center"/>
          </w:tcPr>
          <w:p w14:paraId="510420D4" w14:textId="77777777" w:rsidR="00060315" w:rsidRPr="008C6E85" w:rsidRDefault="00060315" w:rsidP="00616B04">
            <w:pPr>
              <w:widowControl w:val="0"/>
              <w:spacing w:after="0"/>
              <w:ind w:left="113" w:right="113"/>
              <w:jc w:val="center"/>
              <w:rPr>
                <w:b/>
                <w:sz w:val="24"/>
                <w:szCs w:val="24"/>
                <w:lang w:val="en-US"/>
              </w:rPr>
            </w:pPr>
            <w:r w:rsidRPr="008C6E85">
              <w:rPr>
                <w:b/>
                <w:sz w:val="24"/>
                <w:szCs w:val="24"/>
                <w:lang w:val="uk-UA"/>
              </w:rPr>
              <w:t>ЧРК</w:t>
            </w:r>
            <w:r w:rsidRPr="008C6E85">
              <w:rPr>
                <w:b/>
                <w:sz w:val="24"/>
                <w:szCs w:val="24"/>
                <w:lang w:val="en-US"/>
              </w:rPr>
              <w:t>,</w:t>
            </w:r>
            <w:r w:rsidRPr="008C6E85">
              <w:rPr>
                <w:b/>
                <w:sz w:val="24"/>
                <w:szCs w:val="24"/>
                <w:lang w:val="uk-UA"/>
              </w:rPr>
              <w:t xml:space="preserve"> с</w:t>
            </w:r>
          </w:p>
        </w:tc>
        <w:tc>
          <w:tcPr>
            <w:tcW w:w="946" w:type="dxa"/>
            <w:shd w:val="clear" w:color="auto" w:fill="auto"/>
            <w:textDirection w:val="btLr"/>
            <w:vAlign w:val="center"/>
          </w:tcPr>
          <w:p w14:paraId="266C576F" w14:textId="77777777" w:rsidR="00060315" w:rsidRPr="008C6E85" w:rsidRDefault="00060315" w:rsidP="00616B04">
            <w:pPr>
              <w:widowControl w:val="0"/>
              <w:spacing w:after="0"/>
              <w:ind w:left="113" w:right="113"/>
              <w:jc w:val="center"/>
              <w:rPr>
                <w:b/>
                <w:sz w:val="24"/>
                <w:szCs w:val="24"/>
                <w:lang w:val="uk-UA"/>
              </w:rPr>
            </w:pPr>
            <w:r w:rsidRPr="008C6E85">
              <w:rPr>
                <w:b/>
                <w:sz w:val="24"/>
                <w:szCs w:val="24"/>
                <w:lang w:val="uk-UA"/>
              </w:rPr>
              <w:t>Р</w:t>
            </w:r>
            <w:r w:rsidRPr="008C6E85">
              <w:rPr>
                <w:b/>
                <w:sz w:val="24"/>
                <w:szCs w:val="24"/>
                <w:lang w:val="en-US"/>
              </w:rPr>
              <w:t>,</w:t>
            </w:r>
            <w:r w:rsidRPr="008C6E85">
              <w:rPr>
                <w:b/>
                <w:sz w:val="24"/>
                <w:szCs w:val="24"/>
                <w:lang w:val="uk-UA"/>
              </w:rPr>
              <w:t xml:space="preserve"> к/с</w:t>
            </w:r>
          </w:p>
        </w:tc>
        <w:tc>
          <w:tcPr>
            <w:tcW w:w="946" w:type="dxa"/>
            <w:shd w:val="clear" w:color="auto" w:fill="auto"/>
            <w:textDirection w:val="btLr"/>
            <w:vAlign w:val="center"/>
          </w:tcPr>
          <w:p w14:paraId="2562FED0" w14:textId="77777777" w:rsidR="00060315" w:rsidRPr="008C6E85" w:rsidRDefault="00060315" w:rsidP="00616B04">
            <w:pPr>
              <w:widowControl w:val="0"/>
              <w:spacing w:after="0"/>
              <w:ind w:left="113" w:right="113"/>
              <w:jc w:val="center"/>
              <w:rPr>
                <w:b/>
                <w:sz w:val="24"/>
                <w:szCs w:val="24"/>
                <w:lang w:val="uk-UA"/>
              </w:rPr>
            </w:pPr>
            <w:r w:rsidRPr="008C6E85">
              <w:rPr>
                <w:b/>
                <w:sz w:val="24"/>
                <w:szCs w:val="24"/>
                <w:lang w:val="uk-UA"/>
              </w:rPr>
              <w:t>Ш</w:t>
            </w:r>
            <w:r w:rsidRPr="008C6E85">
              <w:rPr>
                <w:b/>
                <w:sz w:val="24"/>
                <w:szCs w:val="24"/>
              </w:rPr>
              <w:t>,</w:t>
            </w:r>
            <w:r w:rsidRPr="008C6E85">
              <w:rPr>
                <w:b/>
                <w:sz w:val="24"/>
                <w:szCs w:val="24"/>
                <w:lang w:val="uk-UA"/>
              </w:rPr>
              <w:t xml:space="preserve"> см/с хворої ногою</w:t>
            </w:r>
          </w:p>
        </w:tc>
        <w:tc>
          <w:tcPr>
            <w:tcW w:w="946" w:type="dxa"/>
            <w:shd w:val="clear" w:color="auto" w:fill="auto"/>
            <w:textDirection w:val="btLr"/>
            <w:vAlign w:val="center"/>
          </w:tcPr>
          <w:p w14:paraId="61D641F5" w14:textId="77777777" w:rsidR="00060315" w:rsidRPr="008C6E85" w:rsidRDefault="00060315" w:rsidP="00616B04">
            <w:pPr>
              <w:widowControl w:val="0"/>
              <w:spacing w:after="0"/>
              <w:ind w:left="113" w:right="113"/>
              <w:jc w:val="center"/>
              <w:rPr>
                <w:b/>
                <w:sz w:val="24"/>
                <w:szCs w:val="24"/>
                <w:lang w:val="uk-UA" w:eastAsia="ru-RU"/>
              </w:rPr>
            </w:pPr>
            <w:r w:rsidRPr="008C6E85">
              <w:rPr>
                <w:b/>
                <w:sz w:val="24"/>
                <w:szCs w:val="24"/>
                <w:lang w:val="uk-UA"/>
              </w:rPr>
              <w:t>Ш</w:t>
            </w:r>
            <w:r w:rsidRPr="008C6E85">
              <w:rPr>
                <w:b/>
                <w:sz w:val="24"/>
                <w:szCs w:val="24"/>
              </w:rPr>
              <w:t>,</w:t>
            </w:r>
            <w:r w:rsidRPr="008C6E85">
              <w:rPr>
                <w:b/>
                <w:sz w:val="24"/>
                <w:szCs w:val="24"/>
                <w:lang w:val="uk-UA"/>
              </w:rPr>
              <w:t xml:space="preserve"> см/с здорової ногою</w:t>
            </w:r>
          </w:p>
        </w:tc>
      </w:tr>
      <w:tr w:rsidR="00060315" w:rsidRPr="008C6E85" w14:paraId="2EE804BE" w14:textId="77777777" w:rsidTr="00616B04">
        <w:trPr>
          <w:jc w:val="center"/>
        </w:trPr>
        <w:tc>
          <w:tcPr>
            <w:tcW w:w="1093" w:type="dxa"/>
            <w:shd w:val="clear" w:color="auto" w:fill="auto"/>
          </w:tcPr>
          <w:p w14:paraId="5AF1AD85" w14:textId="77777777" w:rsidR="00060315" w:rsidRPr="008C6E85" w:rsidRDefault="00060315" w:rsidP="00616B04">
            <w:pPr>
              <w:widowControl w:val="0"/>
              <w:tabs>
                <w:tab w:val="left" w:pos="792"/>
              </w:tabs>
              <w:spacing w:after="0"/>
              <w:rPr>
                <w:sz w:val="24"/>
                <w:szCs w:val="24"/>
                <w:lang w:val="uk-UA"/>
              </w:rPr>
            </w:pPr>
            <w:r w:rsidRPr="008C6E85">
              <w:rPr>
                <w:sz w:val="24"/>
                <w:szCs w:val="24"/>
                <w:lang w:val="uk-UA"/>
              </w:rPr>
              <w:t>ДК</w:t>
            </w:r>
            <w:r w:rsidRPr="008C6E85">
              <w:rPr>
                <w:sz w:val="24"/>
                <w:szCs w:val="24"/>
                <w:lang w:val="en-US"/>
              </w:rPr>
              <w:t>,</w:t>
            </w:r>
            <w:r w:rsidRPr="008C6E85">
              <w:rPr>
                <w:sz w:val="24"/>
                <w:szCs w:val="24"/>
                <w:lang w:val="uk-UA"/>
              </w:rPr>
              <w:t xml:space="preserve"> см</w:t>
            </w:r>
            <w:r w:rsidRPr="008C6E85">
              <w:rPr>
                <w:sz w:val="24"/>
                <w:szCs w:val="24"/>
                <w:lang w:val="en-US"/>
              </w:rPr>
              <w:t xml:space="preserve"> </w:t>
            </w:r>
            <w:r w:rsidRPr="008C6E85">
              <w:rPr>
                <w:sz w:val="24"/>
                <w:szCs w:val="24"/>
                <w:lang w:val="uk-UA"/>
              </w:rPr>
              <w:t>хворої ногою</w:t>
            </w:r>
          </w:p>
        </w:tc>
        <w:tc>
          <w:tcPr>
            <w:tcW w:w="945" w:type="dxa"/>
            <w:shd w:val="clear" w:color="auto" w:fill="auto"/>
            <w:vAlign w:val="center"/>
          </w:tcPr>
          <w:p w14:paraId="049AB324" w14:textId="77777777" w:rsidR="00060315" w:rsidRPr="008C6E85" w:rsidRDefault="00060315" w:rsidP="00616B04">
            <w:pPr>
              <w:widowControl w:val="0"/>
              <w:spacing w:after="0"/>
              <w:jc w:val="center"/>
              <w:rPr>
                <w:sz w:val="24"/>
                <w:szCs w:val="24"/>
                <w:lang w:val="uk-UA"/>
              </w:rPr>
            </w:pPr>
            <w:r w:rsidRPr="008C6E85">
              <w:rPr>
                <w:sz w:val="24"/>
                <w:szCs w:val="24"/>
                <w:lang w:val="uk-UA"/>
              </w:rPr>
              <w:t>1</w:t>
            </w:r>
          </w:p>
        </w:tc>
        <w:tc>
          <w:tcPr>
            <w:tcW w:w="946" w:type="dxa"/>
            <w:shd w:val="clear" w:color="auto" w:fill="auto"/>
            <w:vAlign w:val="center"/>
          </w:tcPr>
          <w:p w14:paraId="3DD72E2A" w14:textId="77777777" w:rsidR="00060315" w:rsidRPr="008C6E85" w:rsidRDefault="00060315" w:rsidP="00616B04">
            <w:pPr>
              <w:widowControl w:val="0"/>
              <w:spacing w:after="0"/>
              <w:jc w:val="center"/>
              <w:rPr>
                <w:sz w:val="24"/>
                <w:szCs w:val="24"/>
                <w:lang w:val="uk-UA"/>
              </w:rPr>
            </w:pPr>
          </w:p>
        </w:tc>
        <w:tc>
          <w:tcPr>
            <w:tcW w:w="946" w:type="dxa"/>
            <w:shd w:val="clear" w:color="auto" w:fill="auto"/>
            <w:vAlign w:val="center"/>
          </w:tcPr>
          <w:p w14:paraId="0312E30B" w14:textId="77777777" w:rsidR="00060315" w:rsidRPr="008C6E85" w:rsidRDefault="00060315" w:rsidP="00616B04">
            <w:pPr>
              <w:widowControl w:val="0"/>
              <w:spacing w:after="0"/>
              <w:jc w:val="center"/>
              <w:rPr>
                <w:sz w:val="24"/>
                <w:szCs w:val="24"/>
                <w:lang w:val="uk-UA"/>
              </w:rPr>
            </w:pPr>
          </w:p>
        </w:tc>
        <w:tc>
          <w:tcPr>
            <w:tcW w:w="946" w:type="dxa"/>
            <w:shd w:val="clear" w:color="auto" w:fill="auto"/>
            <w:vAlign w:val="center"/>
          </w:tcPr>
          <w:p w14:paraId="069CD20D" w14:textId="77777777" w:rsidR="00060315" w:rsidRPr="008C6E85" w:rsidRDefault="00060315" w:rsidP="00616B04">
            <w:pPr>
              <w:widowControl w:val="0"/>
              <w:spacing w:after="0"/>
              <w:jc w:val="center"/>
              <w:rPr>
                <w:sz w:val="24"/>
                <w:szCs w:val="24"/>
                <w:lang w:val="uk-UA"/>
              </w:rPr>
            </w:pPr>
          </w:p>
        </w:tc>
        <w:tc>
          <w:tcPr>
            <w:tcW w:w="946" w:type="dxa"/>
            <w:shd w:val="clear" w:color="auto" w:fill="auto"/>
            <w:vAlign w:val="center"/>
          </w:tcPr>
          <w:p w14:paraId="4932E0EA" w14:textId="77777777" w:rsidR="00060315" w:rsidRPr="008C6E85" w:rsidRDefault="00060315" w:rsidP="00616B04">
            <w:pPr>
              <w:widowControl w:val="0"/>
              <w:spacing w:after="0"/>
              <w:jc w:val="center"/>
              <w:rPr>
                <w:sz w:val="24"/>
                <w:szCs w:val="24"/>
                <w:lang w:val="uk-UA"/>
              </w:rPr>
            </w:pPr>
          </w:p>
        </w:tc>
        <w:tc>
          <w:tcPr>
            <w:tcW w:w="946" w:type="dxa"/>
            <w:shd w:val="clear" w:color="auto" w:fill="auto"/>
            <w:vAlign w:val="center"/>
          </w:tcPr>
          <w:p w14:paraId="3FEB5793" w14:textId="77777777" w:rsidR="00060315" w:rsidRPr="008C6E85" w:rsidRDefault="00060315" w:rsidP="00616B04">
            <w:pPr>
              <w:widowControl w:val="0"/>
              <w:spacing w:after="0"/>
              <w:jc w:val="center"/>
              <w:rPr>
                <w:sz w:val="24"/>
                <w:szCs w:val="24"/>
                <w:lang w:val="uk-UA"/>
              </w:rPr>
            </w:pPr>
          </w:p>
        </w:tc>
        <w:tc>
          <w:tcPr>
            <w:tcW w:w="946" w:type="dxa"/>
            <w:shd w:val="clear" w:color="auto" w:fill="auto"/>
            <w:vAlign w:val="center"/>
          </w:tcPr>
          <w:p w14:paraId="428B8682" w14:textId="77777777" w:rsidR="00060315" w:rsidRPr="008C6E85" w:rsidRDefault="00060315" w:rsidP="00616B04">
            <w:pPr>
              <w:widowControl w:val="0"/>
              <w:spacing w:after="0"/>
              <w:jc w:val="center"/>
              <w:rPr>
                <w:sz w:val="24"/>
                <w:szCs w:val="24"/>
                <w:lang w:val="uk-UA"/>
              </w:rPr>
            </w:pPr>
          </w:p>
        </w:tc>
        <w:tc>
          <w:tcPr>
            <w:tcW w:w="946" w:type="dxa"/>
            <w:shd w:val="clear" w:color="auto" w:fill="auto"/>
            <w:vAlign w:val="center"/>
          </w:tcPr>
          <w:p w14:paraId="7DB3F679" w14:textId="77777777" w:rsidR="00060315" w:rsidRPr="008C6E85" w:rsidRDefault="00060315" w:rsidP="00616B04">
            <w:pPr>
              <w:widowControl w:val="0"/>
              <w:spacing w:after="0"/>
              <w:jc w:val="center"/>
              <w:rPr>
                <w:sz w:val="24"/>
                <w:szCs w:val="24"/>
                <w:lang w:val="uk-UA"/>
              </w:rPr>
            </w:pPr>
          </w:p>
        </w:tc>
        <w:tc>
          <w:tcPr>
            <w:tcW w:w="946" w:type="dxa"/>
            <w:shd w:val="clear" w:color="auto" w:fill="auto"/>
            <w:vAlign w:val="center"/>
          </w:tcPr>
          <w:p w14:paraId="7C038A92" w14:textId="77777777" w:rsidR="00060315" w:rsidRPr="008C6E85" w:rsidRDefault="00060315" w:rsidP="00616B04">
            <w:pPr>
              <w:widowControl w:val="0"/>
              <w:spacing w:after="0"/>
              <w:jc w:val="center"/>
              <w:rPr>
                <w:sz w:val="24"/>
                <w:szCs w:val="24"/>
                <w:lang w:val="uk-UA"/>
              </w:rPr>
            </w:pPr>
          </w:p>
        </w:tc>
      </w:tr>
      <w:tr w:rsidR="00060315" w:rsidRPr="008C6E85" w14:paraId="5CABB8A9" w14:textId="77777777" w:rsidTr="00616B04">
        <w:trPr>
          <w:jc w:val="center"/>
        </w:trPr>
        <w:tc>
          <w:tcPr>
            <w:tcW w:w="1093" w:type="dxa"/>
            <w:shd w:val="clear" w:color="auto" w:fill="auto"/>
          </w:tcPr>
          <w:p w14:paraId="160AB0B0" w14:textId="77777777" w:rsidR="00060315" w:rsidRPr="008C6E85" w:rsidRDefault="00060315" w:rsidP="00616B04">
            <w:pPr>
              <w:widowControl w:val="0"/>
              <w:spacing w:after="0"/>
              <w:rPr>
                <w:sz w:val="24"/>
                <w:szCs w:val="24"/>
                <w:lang w:val="uk-UA"/>
              </w:rPr>
            </w:pPr>
            <w:r w:rsidRPr="008C6E85">
              <w:rPr>
                <w:sz w:val="24"/>
                <w:szCs w:val="24"/>
                <w:lang w:val="uk-UA"/>
              </w:rPr>
              <w:t>ДК</w:t>
            </w:r>
            <w:r w:rsidRPr="008C6E85">
              <w:rPr>
                <w:sz w:val="24"/>
                <w:szCs w:val="24"/>
                <w:lang w:val="en-US"/>
              </w:rPr>
              <w:t>,</w:t>
            </w:r>
            <w:r w:rsidRPr="008C6E85">
              <w:rPr>
                <w:sz w:val="24"/>
                <w:szCs w:val="24"/>
                <w:lang w:val="uk-UA"/>
              </w:rPr>
              <w:t xml:space="preserve"> см здорової ногою</w:t>
            </w:r>
          </w:p>
        </w:tc>
        <w:tc>
          <w:tcPr>
            <w:tcW w:w="945" w:type="dxa"/>
            <w:shd w:val="clear" w:color="auto" w:fill="auto"/>
            <w:vAlign w:val="center"/>
          </w:tcPr>
          <w:p w14:paraId="3329043D" w14:textId="77777777" w:rsidR="00060315" w:rsidRPr="008C6E85" w:rsidRDefault="00060315" w:rsidP="00616B04">
            <w:pPr>
              <w:spacing w:after="0"/>
              <w:jc w:val="center"/>
              <w:rPr>
                <w:color w:val="000000"/>
                <w:sz w:val="24"/>
                <w:szCs w:val="24"/>
              </w:rPr>
            </w:pPr>
            <w:r w:rsidRPr="008C6E85">
              <w:rPr>
                <w:color w:val="000000"/>
                <w:sz w:val="24"/>
                <w:szCs w:val="24"/>
              </w:rPr>
              <w:t>1</w:t>
            </w:r>
          </w:p>
        </w:tc>
        <w:tc>
          <w:tcPr>
            <w:tcW w:w="946" w:type="dxa"/>
            <w:shd w:val="clear" w:color="auto" w:fill="auto"/>
            <w:vAlign w:val="center"/>
          </w:tcPr>
          <w:p w14:paraId="479469C2" w14:textId="77777777" w:rsidR="00060315" w:rsidRPr="008C6E85" w:rsidRDefault="00060315" w:rsidP="00616B04">
            <w:pPr>
              <w:widowControl w:val="0"/>
              <w:spacing w:after="0"/>
              <w:jc w:val="center"/>
              <w:rPr>
                <w:sz w:val="24"/>
                <w:szCs w:val="24"/>
                <w:lang w:val="uk-UA"/>
              </w:rPr>
            </w:pPr>
            <w:r w:rsidRPr="008C6E85">
              <w:rPr>
                <w:sz w:val="24"/>
                <w:szCs w:val="24"/>
                <w:lang w:val="uk-UA"/>
              </w:rPr>
              <w:t>1</w:t>
            </w:r>
          </w:p>
        </w:tc>
        <w:tc>
          <w:tcPr>
            <w:tcW w:w="946" w:type="dxa"/>
            <w:shd w:val="clear" w:color="auto" w:fill="auto"/>
            <w:vAlign w:val="center"/>
          </w:tcPr>
          <w:p w14:paraId="23AA09E6" w14:textId="77777777" w:rsidR="00060315" w:rsidRPr="008C6E85" w:rsidRDefault="00060315" w:rsidP="00616B04">
            <w:pPr>
              <w:widowControl w:val="0"/>
              <w:spacing w:after="0"/>
              <w:jc w:val="center"/>
              <w:rPr>
                <w:sz w:val="24"/>
                <w:szCs w:val="24"/>
                <w:lang w:val="uk-UA"/>
              </w:rPr>
            </w:pPr>
          </w:p>
        </w:tc>
        <w:tc>
          <w:tcPr>
            <w:tcW w:w="946" w:type="dxa"/>
            <w:shd w:val="clear" w:color="auto" w:fill="auto"/>
            <w:vAlign w:val="center"/>
          </w:tcPr>
          <w:p w14:paraId="4D4A8EE7" w14:textId="77777777" w:rsidR="00060315" w:rsidRPr="008C6E85" w:rsidRDefault="00060315" w:rsidP="00616B04">
            <w:pPr>
              <w:widowControl w:val="0"/>
              <w:spacing w:after="0"/>
              <w:jc w:val="center"/>
              <w:rPr>
                <w:sz w:val="24"/>
                <w:szCs w:val="24"/>
                <w:lang w:val="uk-UA"/>
              </w:rPr>
            </w:pPr>
          </w:p>
        </w:tc>
        <w:tc>
          <w:tcPr>
            <w:tcW w:w="946" w:type="dxa"/>
            <w:shd w:val="clear" w:color="auto" w:fill="auto"/>
            <w:vAlign w:val="center"/>
          </w:tcPr>
          <w:p w14:paraId="4058FF4C" w14:textId="77777777" w:rsidR="00060315" w:rsidRPr="008C6E85" w:rsidRDefault="00060315" w:rsidP="00616B04">
            <w:pPr>
              <w:widowControl w:val="0"/>
              <w:spacing w:after="0"/>
              <w:jc w:val="center"/>
              <w:rPr>
                <w:sz w:val="24"/>
                <w:szCs w:val="24"/>
                <w:lang w:val="uk-UA"/>
              </w:rPr>
            </w:pPr>
          </w:p>
        </w:tc>
        <w:tc>
          <w:tcPr>
            <w:tcW w:w="946" w:type="dxa"/>
            <w:shd w:val="clear" w:color="auto" w:fill="auto"/>
            <w:vAlign w:val="center"/>
          </w:tcPr>
          <w:p w14:paraId="3146D61C" w14:textId="77777777" w:rsidR="00060315" w:rsidRPr="008C6E85" w:rsidRDefault="00060315" w:rsidP="00616B04">
            <w:pPr>
              <w:widowControl w:val="0"/>
              <w:spacing w:after="0"/>
              <w:jc w:val="center"/>
              <w:rPr>
                <w:sz w:val="24"/>
                <w:szCs w:val="24"/>
                <w:lang w:val="uk-UA"/>
              </w:rPr>
            </w:pPr>
          </w:p>
        </w:tc>
        <w:tc>
          <w:tcPr>
            <w:tcW w:w="946" w:type="dxa"/>
            <w:shd w:val="clear" w:color="auto" w:fill="auto"/>
            <w:vAlign w:val="center"/>
          </w:tcPr>
          <w:p w14:paraId="0590BF4D" w14:textId="77777777" w:rsidR="00060315" w:rsidRPr="008C6E85" w:rsidRDefault="00060315" w:rsidP="00616B04">
            <w:pPr>
              <w:widowControl w:val="0"/>
              <w:spacing w:after="0"/>
              <w:jc w:val="center"/>
              <w:rPr>
                <w:sz w:val="24"/>
                <w:szCs w:val="24"/>
                <w:lang w:val="uk-UA"/>
              </w:rPr>
            </w:pPr>
          </w:p>
        </w:tc>
        <w:tc>
          <w:tcPr>
            <w:tcW w:w="946" w:type="dxa"/>
            <w:shd w:val="clear" w:color="auto" w:fill="auto"/>
            <w:vAlign w:val="center"/>
          </w:tcPr>
          <w:p w14:paraId="1D079942" w14:textId="77777777" w:rsidR="00060315" w:rsidRPr="008C6E85" w:rsidRDefault="00060315" w:rsidP="00616B04">
            <w:pPr>
              <w:widowControl w:val="0"/>
              <w:spacing w:after="0"/>
              <w:jc w:val="center"/>
              <w:rPr>
                <w:sz w:val="24"/>
                <w:szCs w:val="24"/>
                <w:lang w:val="uk-UA"/>
              </w:rPr>
            </w:pPr>
          </w:p>
        </w:tc>
        <w:tc>
          <w:tcPr>
            <w:tcW w:w="946" w:type="dxa"/>
            <w:shd w:val="clear" w:color="auto" w:fill="auto"/>
            <w:vAlign w:val="center"/>
          </w:tcPr>
          <w:p w14:paraId="478F39DD" w14:textId="77777777" w:rsidR="00060315" w:rsidRPr="008C6E85" w:rsidRDefault="00060315" w:rsidP="00616B04">
            <w:pPr>
              <w:widowControl w:val="0"/>
              <w:spacing w:after="0"/>
              <w:jc w:val="center"/>
              <w:rPr>
                <w:sz w:val="24"/>
                <w:szCs w:val="24"/>
                <w:lang w:val="uk-UA"/>
              </w:rPr>
            </w:pPr>
          </w:p>
        </w:tc>
      </w:tr>
      <w:tr w:rsidR="00060315" w:rsidRPr="008C6E85" w14:paraId="760FBDFC" w14:textId="77777777" w:rsidTr="00616B04">
        <w:trPr>
          <w:jc w:val="center"/>
        </w:trPr>
        <w:tc>
          <w:tcPr>
            <w:tcW w:w="1093" w:type="dxa"/>
            <w:shd w:val="clear" w:color="auto" w:fill="auto"/>
          </w:tcPr>
          <w:p w14:paraId="42D82261" w14:textId="77777777" w:rsidR="00060315" w:rsidRPr="008C6E85" w:rsidRDefault="00060315" w:rsidP="00616B04">
            <w:pPr>
              <w:widowControl w:val="0"/>
              <w:tabs>
                <w:tab w:val="left" w:pos="792"/>
              </w:tabs>
              <w:spacing w:after="0"/>
              <w:rPr>
                <w:sz w:val="24"/>
                <w:szCs w:val="24"/>
                <w:lang w:val="uk-UA"/>
              </w:rPr>
            </w:pPr>
            <w:r w:rsidRPr="008C6E85">
              <w:rPr>
                <w:sz w:val="24"/>
                <w:szCs w:val="24"/>
                <w:lang w:val="uk-UA"/>
              </w:rPr>
              <w:t>ДР</w:t>
            </w:r>
            <w:r w:rsidRPr="008C6E85">
              <w:rPr>
                <w:sz w:val="24"/>
                <w:szCs w:val="24"/>
                <w:lang w:val="en-US"/>
              </w:rPr>
              <w:t>,</w:t>
            </w:r>
            <w:r w:rsidRPr="008C6E85">
              <w:rPr>
                <w:sz w:val="24"/>
                <w:szCs w:val="24"/>
                <w:lang w:val="uk-UA"/>
              </w:rPr>
              <w:t xml:space="preserve"> см хворої ногою</w:t>
            </w:r>
          </w:p>
        </w:tc>
        <w:tc>
          <w:tcPr>
            <w:tcW w:w="945" w:type="dxa"/>
            <w:shd w:val="clear" w:color="auto" w:fill="auto"/>
            <w:vAlign w:val="center"/>
          </w:tcPr>
          <w:p w14:paraId="78ABCE28" w14:textId="77777777" w:rsidR="00060315" w:rsidRPr="008C6E85" w:rsidRDefault="00060315" w:rsidP="00616B04">
            <w:pPr>
              <w:spacing w:after="0"/>
              <w:jc w:val="center"/>
              <w:rPr>
                <w:color w:val="000000"/>
                <w:sz w:val="24"/>
                <w:szCs w:val="24"/>
                <w:lang w:val="uk-UA"/>
              </w:rPr>
            </w:pPr>
            <w:r w:rsidRPr="008C6E85">
              <w:rPr>
                <w:color w:val="000000"/>
                <w:sz w:val="24"/>
                <w:szCs w:val="24"/>
              </w:rPr>
              <w:t>0,33</w:t>
            </w:r>
          </w:p>
        </w:tc>
        <w:tc>
          <w:tcPr>
            <w:tcW w:w="946" w:type="dxa"/>
            <w:shd w:val="clear" w:color="auto" w:fill="auto"/>
            <w:vAlign w:val="center"/>
          </w:tcPr>
          <w:p w14:paraId="7210DC73" w14:textId="77777777" w:rsidR="00060315" w:rsidRPr="008C6E85" w:rsidRDefault="00060315" w:rsidP="00616B04">
            <w:pPr>
              <w:spacing w:after="0"/>
              <w:jc w:val="center"/>
              <w:rPr>
                <w:color w:val="000000"/>
                <w:sz w:val="24"/>
                <w:szCs w:val="24"/>
                <w:lang w:val="uk-UA"/>
              </w:rPr>
            </w:pPr>
            <w:r w:rsidRPr="008C6E85">
              <w:rPr>
                <w:color w:val="000000"/>
                <w:sz w:val="24"/>
                <w:szCs w:val="24"/>
              </w:rPr>
              <w:t>0,333</w:t>
            </w:r>
          </w:p>
        </w:tc>
        <w:tc>
          <w:tcPr>
            <w:tcW w:w="946" w:type="dxa"/>
            <w:shd w:val="clear" w:color="auto" w:fill="auto"/>
            <w:vAlign w:val="center"/>
          </w:tcPr>
          <w:p w14:paraId="0BE614CD" w14:textId="77777777" w:rsidR="00060315" w:rsidRPr="008C6E85" w:rsidRDefault="00060315" w:rsidP="00616B04">
            <w:pPr>
              <w:widowControl w:val="0"/>
              <w:spacing w:after="0"/>
              <w:jc w:val="center"/>
              <w:rPr>
                <w:sz w:val="24"/>
                <w:szCs w:val="24"/>
                <w:lang w:val="uk-UA"/>
              </w:rPr>
            </w:pPr>
            <w:r w:rsidRPr="008C6E85">
              <w:rPr>
                <w:sz w:val="24"/>
                <w:szCs w:val="24"/>
                <w:lang w:val="uk-UA"/>
              </w:rPr>
              <w:t>1</w:t>
            </w:r>
          </w:p>
        </w:tc>
        <w:tc>
          <w:tcPr>
            <w:tcW w:w="946" w:type="dxa"/>
            <w:shd w:val="clear" w:color="auto" w:fill="auto"/>
            <w:vAlign w:val="center"/>
          </w:tcPr>
          <w:p w14:paraId="14B8BB0A" w14:textId="77777777" w:rsidR="00060315" w:rsidRPr="008C6E85" w:rsidRDefault="00060315" w:rsidP="00616B04">
            <w:pPr>
              <w:widowControl w:val="0"/>
              <w:spacing w:after="0"/>
              <w:jc w:val="center"/>
              <w:rPr>
                <w:sz w:val="24"/>
                <w:szCs w:val="24"/>
                <w:lang w:val="uk-UA"/>
              </w:rPr>
            </w:pPr>
          </w:p>
        </w:tc>
        <w:tc>
          <w:tcPr>
            <w:tcW w:w="946" w:type="dxa"/>
            <w:shd w:val="clear" w:color="auto" w:fill="auto"/>
            <w:vAlign w:val="center"/>
          </w:tcPr>
          <w:p w14:paraId="0DEC3BD0" w14:textId="77777777" w:rsidR="00060315" w:rsidRPr="008C6E85" w:rsidRDefault="00060315" w:rsidP="00616B04">
            <w:pPr>
              <w:widowControl w:val="0"/>
              <w:spacing w:after="0"/>
              <w:jc w:val="center"/>
              <w:rPr>
                <w:sz w:val="24"/>
                <w:szCs w:val="24"/>
                <w:lang w:val="uk-UA"/>
              </w:rPr>
            </w:pPr>
          </w:p>
        </w:tc>
        <w:tc>
          <w:tcPr>
            <w:tcW w:w="946" w:type="dxa"/>
            <w:shd w:val="clear" w:color="auto" w:fill="auto"/>
            <w:vAlign w:val="center"/>
          </w:tcPr>
          <w:p w14:paraId="3ABF517C" w14:textId="77777777" w:rsidR="00060315" w:rsidRPr="008C6E85" w:rsidRDefault="00060315" w:rsidP="00616B04">
            <w:pPr>
              <w:widowControl w:val="0"/>
              <w:spacing w:after="0"/>
              <w:jc w:val="center"/>
              <w:rPr>
                <w:sz w:val="24"/>
                <w:szCs w:val="24"/>
                <w:lang w:val="uk-UA"/>
              </w:rPr>
            </w:pPr>
          </w:p>
        </w:tc>
        <w:tc>
          <w:tcPr>
            <w:tcW w:w="946" w:type="dxa"/>
            <w:shd w:val="clear" w:color="auto" w:fill="auto"/>
            <w:vAlign w:val="center"/>
          </w:tcPr>
          <w:p w14:paraId="58A5E15B" w14:textId="77777777" w:rsidR="00060315" w:rsidRPr="008C6E85" w:rsidRDefault="00060315" w:rsidP="00616B04">
            <w:pPr>
              <w:widowControl w:val="0"/>
              <w:spacing w:after="0"/>
              <w:jc w:val="center"/>
              <w:rPr>
                <w:sz w:val="24"/>
                <w:szCs w:val="24"/>
                <w:lang w:val="uk-UA"/>
              </w:rPr>
            </w:pPr>
          </w:p>
        </w:tc>
        <w:tc>
          <w:tcPr>
            <w:tcW w:w="946" w:type="dxa"/>
            <w:shd w:val="clear" w:color="auto" w:fill="auto"/>
            <w:vAlign w:val="center"/>
          </w:tcPr>
          <w:p w14:paraId="6EC33BB2" w14:textId="77777777" w:rsidR="00060315" w:rsidRPr="008C6E85" w:rsidRDefault="00060315" w:rsidP="00616B04">
            <w:pPr>
              <w:widowControl w:val="0"/>
              <w:spacing w:after="0"/>
              <w:jc w:val="center"/>
              <w:rPr>
                <w:sz w:val="24"/>
                <w:szCs w:val="24"/>
                <w:lang w:val="uk-UA"/>
              </w:rPr>
            </w:pPr>
          </w:p>
        </w:tc>
        <w:tc>
          <w:tcPr>
            <w:tcW w:w="946" w:type="dxa"/>
            <w:shd w:val="clear" w:color="auto" w:fill="auto"/>
            <w:vAlign w:val="center"/>
          </w:tcPr>
          <w:p w14:paraId="52D5FB1F" w14:textId="77777777" w:rsidR="00060315" w:rsidRPr="008C6E85" w:rsidRDefault="00060315" w:rsidP="00616B04">
            <w:pPr>
              <w:widowControl w:val="0"/>
              <w:spacing w:after="0"/>
              <w:jc w:val="center"/>
              <w:rPr>
                <w:sz w:val="24"/>
                <w:szCs w:val="24"/>
                <w:lang w:val="uk-UA"/>
              </w:rPr>
            </w:pPr>
          </w:p>
        </w:tc>
      </w:tr>
      <w:tr w:rsidR="00060315" w:rsidRPr="008C6E85" w14:paraId="58113B52" w14:textId="77777777" w:rsidTr="00616B04">
        <w:trPr>
          <w:jc w:val="center"/>
        </w:trPr>
        <w:tc>
          <w:tcPr>
            <w:tcW w:w="1093" w:type="dxa"/>
            <w:shd w:val="clear" w:color="auto" w:fill="auto"/>
          </w:tcPr>
          <w:p w14:paraId="54F851B3" w14:textId="77777777" w:rsidR="00060315" w:rsidRPr="008C6E85" w:rsidRDefault="00060315" w:rsidP="00616B04">
            <w:pPr>
              <w:widowControl w:val="0"/>
              <w:spacing w:after="0"/>
              <w:rPr>
                <w:sz w:val="24"/>
                <w:szCs w:val="24"/>
                <w:lang w:val="uk-UA"/>
              </w:rPr>
            </w:pPr>
            <w:r w:rsidRPr="008C6E85">
              <w:rPr>
                <w:sz w:val="24"/>
                <w:szCs w:val="24"/>
                <w:lang w:val="uk-UA"/>
              </w:rPr>
              <w:t>ДР</w:t>
            </w:r>
            <w:r w:rsidRPr="008C6E85">
              <w:rPr>
                <w:sz w:val="24"/>
                <w:szCs w:val="24"/>
                <w:lang w:val="en-US"/>
              </w:rPr>
              <w:t>,</w:t>
            </w:r>
            <w:r w:rsidRPr="008C6E85">
              <w:rPr>
                <w:sz w:val="24"/>
                <w:szCs w:val="24"/>
                <w:lang w:val="uk-UA"/>
              </w:rPr>
              <w:t xml:space="preserve"> см здорової ногою</w:t>
            </w:r>
          </w:p>
        </w:tc>
        <w:tc>
          <w:tcPr>
            <w:tcW w:w="945" w:type="dxa"/>
            <w:shd w:val="clear" w:color="auto" w:fill="auto"/>
            <w:vAlign w:val="center"/>
          </w:tcPr>
          <w:p w14:paraId="55632242" w14:textId="77777777" w:rsidR="00060315" w:rsidRPr="008C6E85" w:rsidRDefault="00060315" w:rsidP="00616B04">
            <w:pPr>
              <w:spacing w:after="0"/>
              <w:jc w:val="center"/>
              <w:rPr>
                <w:color w:val="000000"/>
                <w:sz w:val="24"/>
                <w:szCs w:val="24"/>
                <w:lang w:val="uk-UA"/>
              </w:rPr>
            </w:pPr>
            <w:r w:rsidRPr="008C6E85">
              <w:rPr>
                <w:color w:val="000000"/>
                <w:sz w:val="24"/>
                <w:szCs w:val="24"/>
              </w:rPr>
              <w:t>–0,111</w:t>
            </w:r>
          </w:p>
        </w:tc>
        <w:tc>
          <w:tcPr>
            <w:tcW w:w="946" w:type="dxa"/>
            <w:shd w:val="clear" w:color="auto" w:fill="auto"/>
            <w:vAlign w:val="center"/>
          </w:tcPr>
          <w:p w14:paraId="57261CD6" w14:textId="77777777" w:rsidR="00060315" w:rsidRPr="008C6E85" w:rsidRDefault="00060315" w:rsidP="00616B04">
            <w:pPr>
              <w:spacing w:after="0"/>
              <w:jc w:val="center"/>
              <w:rPr>
                <w:color w:val="000000"/>
                <w:sz w:val="24"/>
                <w:szCs w:val="24"/>
                <w:lang w:val="uk-UA"/>
              </w:rPr>
            </w:pPr>
            <w:r w:rsidRPr="008C6E85">
              <w:rPr>
                <w:color w:val="000000"/>
                <w:sz w:val="24"/>
                <w:szCs w:val="24"/>
              </w:rPr>
              <w:t>–0,111</w:t>
            </w:r>
          </w:p>
        </w:tc>
        <w:tc>
          <w:tcPr>
            <w:tcW w:w="946" w:type="dxa"/>
            <w:shd w:val="clear" w:color="auto" w:fill="auto"/>
            <w:vAlign w:val="center"/>
          </w:tcPr>
          <w:p w14:paraId="6C2D15EE" w14:textId="77777777" w:rsidR="00060315" w:rsidRPr="008C6E85" w:rsidRDefault="00060315" w:rsidP="00616B04">
            <w:pPr>
              <w:spacing w:after="0"/>
              <w:jc w:val="center"/>
              <w:rPr>
                <w:color w:val="000000"/>
                <w:sz w:val="24"/>
                <w:szCs w:val="24"/>
                <w:lang w:val="uk-UA"/>
              </w:rPr>
            </w:pPr>
            <w:r w:rsidRPr="008C6E85">
              <w:rPr>
                <w:color w:val="000000"/>
                <w:sz w:val="24"/>
                <w:szCs w:val="24"/>
              </w:rPr>
              <w:t>0,333</w:t>
            </w:r>
          </w:p>
        </w:tc>
        <w:tc>
          <w:tcPr>
            <w:tcW w:w="946" w:type="dxa"/>
            <w:shd w:val="clear" w:color="auto" w:fill="auto"/>
            <w:vAlign w:val="center"/>
          </w:tcPr>
          <w:p w14:paraId="18AF43A6" w14:textId="77777777" w:rsidR="00060315" w:rsidRPr="008C6E85" w:rsidRDefault="00060315" w:rsidP="00616B04">
            <w:pPr>
              <w:widowControl w:val="0"/>
              <w:spacing w:after="0"/>
              <w:jc w:val="center"/>
              <w:rPr>
                <w:sz w:val="24"/>
                <w:szCs w:val="24"/>
                <w:lang w:val="uk-UA"/>
              </w:rPr>
            </w:pPr>
            <w:r w:rsidRPr="008C6E85">
              <w:rPr>
                <w:sz w:val="24"/>
                <w:szCs w:val="24"/>
                <w:lang w:val="uk-UA"/>
              </w:rPr>
              <w:t>1</w:t>
            </w:r>
          </w:p>
        </w:tc>
        <w:tc>
          <w:tcPr>
            <w:tcW w:w="946" w:type="dxa"/>
            <w:shd w:val="clear" w:color="auto" w:fill="auto"/>
            <w:vAlign w:val="center"/>
          </w:tcPr>
          <w:p w14:paraId="16C2F845" w14:textId="77777777" w:rsidR="00060315" w:rsidRPr="008C6E85" w:rsidRDefault="00060315" w:rsidP="00616B04">
            <w:pPr>
              <w:widowControl w:val="0"/>
              <w:spacing w:after="0"/>
              <w:jc w:val="center"/>
              <w:rPr>
                <w:sz w:val="24"/>
                <w:szCs w:val="24"/>
                <w:lang w:val="uk-UA"/>
              </w:rPr>
            </w:pPr>
          </w:p>
        </w:tc>
        <w:tc>
          <w:tcPr>
            <w:tcW w:w="946" w:type="dxa"/>
            <w:shd w:val="clear" w:color="auto" w:fill="auto"/>
            <w:vAlign w:val="center"/>
          </w:tcPr>
          <w:p w14:paraId="50BB350C" w14:textId="77777777" w:rsidR="00060315" w:rsidRPr="008C6E85" w:rsidRDefault="00060315" w:rsidP="00616B04">
            <w:pPr>
              <w:widowControl w:val="0"/>
              <w:spacing w:after="0"/>
              <w:jc w:val="center"/>
              <w:rPr>
                <w:sz w:val="24"/>
                <w:szCs w:val="24"/>
                <w:lang w:val="uk-UA"/>
              </w:rPr>
            </w:pPr>
          </w:p>
        </w:tc>
        <w:tc>
          <w:tcPr>
            <w:tcW w:w="946" w:type="dxa"/>
            <w:shd w:val="clear" w:color="auto" w:fill="auto"/>
            <w:vAlign w:val="center"/>
          </w:tcPr>
          <w:p w14:paraId="38EF003A" w14:textId="77777777" w:rsidR="00060315" w:rsidRPr="008C6E85" w:rsidRDefault="00060315" w:rsidP="00616B04">
            <w:pPr>
              <w:widowControl w:val="0"/>
              <w:spacing w:after="0"/>
              <w:jc w:val="center"/>
              <w:rPr>
                <w:sz w:val="24"/>
                <w:szCs w:val="24"/>
                <w:lang w:val="uk-UA"/>
              </w:rPr>
            </w:pPr>
          </w:p>
        </w:tc>
        <w:tc>
          <w:tcPr>
            <w:tcW w:w="946" w:type="dxa"/>
            <w:shd w:val="clear" w:color="auto" w:fill="auto"/>
            <w:vAlign w:val="center"/>
          </w:tcPr>
          <w:p w14:paraId="43E87601" w14:textId="77777777" w:rsidR="00060315" w:rsidRPr="008C6E85" w:rsidRDefault="00060315" w:rsidP="00616B04">
            <w:pPr>
              <w:widowControl w:val="0"/>
              <w:spacing w:after="0"/>
              <w:jc w:val="center"/>
              <w:rPr>
                <w:sz w:val="24"/>
                <w:szCs w:val="24"/>
                <w:lang w:val="uk-UA"/>
              </w:rPr>
            </w:pPr>
          </w:p>
        </w:tc>
        <w:tc>
          <w:tcPr>
            <w:tcW w:w="946" w:type="dxa"/>
            <w:shd w:val="clear" w:color="auto" w:fill="auto"/>
            <w:vAlign w:val="center"/>
          </w:tcPr>
          <w:p w14:paraId="4803E266" w14:textId="77777777" w:rsidR="00060315" w:rsidRPr="008C6E85" w:rsidRDefault="00060315" w:rsidP="00616B04">
            <w:pPr>
              <w:widowControl w:val="0"/>
              <w:spacing w:after="0"/>
              <w:jc w:val="center"/>
              <w:rPr>
                <w:sz w:val="24"/>
                <w:szCs w:val="24"/>
                <w:lang w:val="uk-UA"/>
              </w:rPr>
            </w:pPr>
          </w:p>
        </w:tc>
      </w:tr>
      <w:tr w:rsidR="00060315" w:rsidRPr="008C6E85" w14:paraId="2D22A6B2" w14:textId="77777777" w:rsidTr="00616B04">
        <w:trPr>
          <w:jc w:val="center"/>
        </w:trPr>
        <w:tc>
          <w:tcPr>
            <w:tcW w:w="1093" w:type="dxa"/>
            <w:shd w:val="clear" w:color="auto" w:fill="auto"/>
            <w:vAlign w:val="center"/>
          </w:tcPr>
          <w:p w14:paraId="281D9195" w14:textId="77777777" w:rsidR="00060315" w:rsidRPr="008C6E85" w:rsidRDefault="00060315" w:rsidP="00616B04">
            <w:pPr>
              <w:widowControl w:val="0"/>
              <w:spacing w:after="0"/>
              <w:rPr>
                <w:sz w:val="24"/>
                <w:szCs w:val="24"/>
                <w:lang w:val="uk-UA"/>
              </w:rPr>
            </w:pPr>
            <w:r w:rsidRPr="008C6E85">
              <w:rPr>
                <w:sz w:val="24"/>
                <w:szCs w:val="24"/>
                <w:lang w:val="uk-UA"/>
              </w:rPr>
              <w:t>ШК</w:t>
            </w:r>
            <w:r w:rsidRPr="008C6E85">
              <w:rPr>
                <w:sz w:val="24"/>
                <w:szCs w:val="24"/>
                <w:lang w:val="en-US"/>
              </w:rPr>
              <w:t>,</w:t>
            </w:r>
            <w:r w:rsidRPr="008C6E85">
              <w:rPr>
                <w:sz w:val="24"/>
                <w:szCs w:val="24"/>
                <w:lang w:val="uk-UA"/>
              </w:rPr>
              <w:t xml:space="preserve"> см</w:t>
            </w:r>
          </w:p>
        </w:tc>
        <w:tc>
          <w:tcPr>
            <w:tcW w:w="945" w:type="dxa"/>
            <w:shd w:val="clear" w:color="auto" w:fill="auto"/>
            <w:vAlign w:val="center"/>
          </w:tcPr>
          <w:p w14:paraId="1166BDF9" w14:textId="77777777" w:rsidR="00060315" w:rsidRPr="008C6E85" w:rsidRDefault="00060315" w:rsidP="00616B04">
            <w:pPr>
              <w:spacing w:after="0"/>
              <w:jc w:val="center"/>
              <w:rPr>
                <w:color w:val="000000"/>
                <w:sz w:val="24"/>
                <w:szCs w:val="24"/>
                <w:lang w:val="uk-UA"/>
              </w:rPr>
            </w:pPr>
            <w:r w:rsidRPr="008C6E85">
              <w:rPr>
                <w:color w:val="000000"/>
                <w:sz w:val="24"/>
                <w:szCs w:val="24"/>
              </w:rPr>
              <w:t>–0,428</w:t>
            </w:r>
          </w:p>
        </w:tc>
        <w:tc>
          <w:tcPr>
            <w:tcW w:w="946" w:type="dxa"/>
            <w:shd w:val="clear" w:color="auto" w:fill="auto"/>
            <w:vAlign w:val="center"/>
          </w:tcPr>
          <w:p w14:paraId="2D92BFD1" w14:textId="77777777" w:rsidR="00060315" w:rsidRPr="008C6E85" w:rsidRDefault="00060315" w:rsidP="00616B04">
            <w:pPr>
              <w:spacing w:after="0"/>
              <w:jc w:val="center"/>
              <w:rPr>
                <w:color w:val="000000"/>
                <w:sz w:val="24"/>
                <w:szCs w:val="24"/>
                <w:lang w:val="uk-UA"/>
              </w:rPr>
            </w:pPr>
            <w:r w:rsidRPr="008C6E85">
              <w:rPr>
                <w:color w:val="000000"/>
                <w:sz w:val="24"/>
                <w:szCs w:val="24"/>
              </w:rPr>
              <w:t>–0,428</w:t>
            </w:r>
          </w:p>
        </w:tc>
        <w:tc>
          <w:tcPr>
            <w:tcW w:w="946" w:type="dxa"/>
            <w:shd w:val="clear" w:color="auto" w:fill="auto"/>
            <w:vAlign w:val="center"/>
          </w:tcPr>
          <w:p w14:paraId="71D57DE7" w14:textId="77777777" w:rsidR="00060315" w:rsidRPr="008C6E85" w:rsidRDefault="00060315" w:rsidP="00616B04">
            <w:pPr>
              <w:spacing w:after="0"/>
              <w:jc w:val="center"/>
              <w:rPr>
                <w:color w:val="000000"/>
                <w:sz w:val="24"/>
                <w:szCs w:val="24"/>
                <w:lang w:val="uk-UA"/>
              </w:rPr>
            </w:pPr>
            <w:r w:rsidRPr="008C6E85">
              <w:rPr>
                <w:color w:val="000000"/>
                <w:sz w:val="24"/>
                <w:szCs w:val="24"/>
              </w:rPr>
              <w:t>–0,714</w:t>
            </w:r>
          </w:p>
        </w:tc>
        <w:tc>
          <w:tcPr>
            <w:tcW w:w="946" w:type="dxa"/>
            <w:shd w:val="clear" w:color="auto" w:fill="auto"/>
            <w:vAlign w:val="center"/>
          </w:tcPr>
          <w:p w14:paraId="264C03FA" w14:textId="77777777" w:rsidR="00060315" w:rsidRPr="008C6E85" w:rsidRDefault="00060315" w:rsidP="00616B04">
            <w:pPr>
              <w:spacing w:after="0"/>
              <w:jc w:val="center"/>
              <w:rPr>
                <w:color w:val="000000"/>
                <w:sz w:val="24"/>
                <w:szCs w:val="24"/>
                <w:lang w:val="uk-UA"/>
              </w:rPr>
            </w:pPr>
            <w:r w:rsidRPr="008C6E85">
              <w:rPr>
                <w:color w:val="000000"/>
                <w:sz w:val="24"/>
                <w:szCs w:val="24"/>
              </w:rPr>
              <w:t>–0,428</w:t>
            </w:r>
          </w:p>
        </w:tc>
        <w:tc>
          <w:tcPr>
            <w:tcW w:w="946" w:type="dxa"/>
            <w:shd w:val="clear" w:color="auto" w:fill="auto"/>
            <w:vAlign w:val="center"/>
          </w:tcPr>
          <w:p w14:paraId="4D414771" w14:textId="77777777" w:rsidR="00060315" w:rsidRPr="008C6E85" w:rsidRDefault="00060315" w:rsidP="00616B04">
            <w:pPr>
              <w:widowControl w:val="0"/>
              <w:spacing w:after="0"/>
              <w:jc w:val="center"/>
              <w:rPr>
                <w:sz w:val="24"/>
                <w:szCs w:val="24"/>
                <w:lang w:val="uk-UA"/>
              </w:rPr>
            </w:pPr>
            <w:r w:rsidRPr="008C6E85">
              <w:rPr>
                <w:sz w:val="24"/>
                <w:szCs w:val="24"/>
                <w:lang w:val="uk-UA"/>
              </w:rPr>
              <w:t>1</w:t>
            </w:r>
          </w:p>
        </w:tc>
        <w:tc>
          <w:tcPr>
            <w:tcW w:w="946" w:type="dxa"/>
            <w:shd w:val="clear" w:color="auto" w:fill="auto"/>
            <w:vAlign w:val="center"/>
          </w:tcPr>
          <w:p w14:paraId="5C5E87AD" w14:textId="77777777" w:rsidR="00060315" w:rsidRPr="008C6E85" w:rsidRDefault="00060315" w:rsidP="00616B04">
            <w:pPr>
              <w:widowControl w:val="0"/>
              <w:spacing w:after="0"/>
              <w:jc w:val="center"/>
              <w:rPr>
                <w:sz w:val="24"/>
                <w:szCs w:val="24"/>
                <w:lang w:val="uk-UA"/>
              </w:rPr>
            </w:pPr>
          </w:p>
        </w:tc>
        <w:tc>
          <w:tcPr>
            <w:tcW w:w="946" w:type="dxa"/>
            <w:shd w:val="clear" w:color="auto" w:fill="auto"/>
            <w:vAlign w:val="center"/>
          </w:tcPr>
          <w:p w14:paraId="3187D895" w14:textId="77777777" w:rsidR="00060315" w:rsidRPr="008C6E85" w:rsidRDefault="00060315" w:rsidP="00616B04">
            <w:pPr>
              <w:widowControl w:val="0"/>
              <w:spacing w:after="0"/>
              <w:jc w:val="center"/>
              <w:rPr>
                <w:sz w:val="24"/>
                <w:szCs w:val="24"/>
                <w:lang w:val="uk-UA"/>
              </w:rPr>
            </w:pPr>
          </w:p>
        </w:tc>
        <w:tc>
          <w:tcPr>
            <w:tcW w:w="946" w:type="dxa"/>
            <w:shd w:val="clear" w:color="auto" w:fill="auto"/>
            <w:vAlign w:val="center"/>
          </w:tcPr>
          <w:p w14:paraId="438C92B6" w14:textId="77777777" w:rsidR="00060315" w:rsidRPr="008C6E85" w:rsidRDefault="00060315" w:rsidP="00616B04">
            <w:pPr>
              <w:widowControl w:val="0"/>
              <w:spacing w:after="0"/>
              <w:jc w:val="center"/>
              <w:rPr>
                <w:sz w:val="24"/>
                <w:szCs w:val="24"/>
                <w:lang w:val="uk-UA"/>
              </w:rPr>
            </w:pPr>
          </w:p>
        </w:tc>
        <w:tc>
          <w:tcPr>
            <w:tcW w:w="946" w:type="dxa"/>
            <w:shd w:val="clear" w:color="auto" w:fill="auto"/>
            <w:vAlign w:val="center"/>
          </w:tcPr>
          <w:p w14:paraId="02E52E02" w14:textId="77777777" w:rsidR="00060315" w:rsidRPr="008C6E85" w:rsidRDefault="00060315" w:rsidP="00616B04">
            <w:pPr>
              <w:widowControl w:val="0"/>
              <w:spacing w:after="0"/>
              <w:jc w:val="center"/>
              <w:rPr>
                <w:sz w:val="24"/>
                <w:szCs w:val="24"/>
                <w:lang w:val="uk-UA"/>
              </w:rPr>
            </w:pPr>
          </w:p>
        </w:tc>
      </w:tr>
      <w:tr w:rsidR="00060315" w:rsidRPr="008C6E85" w14:paraId="1EFC25F2" w14:textId="77777777" w:rsidTr="00616B04">
        <w:trPr>
          <w:jc w:val="center"/>
        </w:trPr>
        <w:tc>
          <w:tcPr>
            <w:tcW w:w="1093" w:type="dxa"/>
            <w:shd w:val="clear" w:color="auto" w:fill="auto"/>
            <w:vAlign w:val="center"/>
          </w:tcPr>
          <w:p w14:paraId="4E55A5E6" w14:textId="77777777" w:rsidR="00060315" w:rsidRPr="008C6E85" w:rsidRDefault="00060315" w:rsidP="00616B04">
            <w:pPr>
              <w:widowControl w:val="0"/>
              <w:spacing w:after="0"/>
              <w:rPr>
                <w:sz w:val="24"/>
                <w:szCs w:val="24"/>
                <w:lang w:val="uk-UA"/>
              </w:rPr>
            </w:pPr>
            <w:r w:rsidRPr="008C6E85">
              <w:rPr>
                <w:sz w:val="24"/>
                <w:szCs w:val="24"/>
                <w:lang w:val="uk-UA"/>
              </w:rPr>
              <w:t>ЧРК</w:t>
            </w:r>
            <w:r w:rsidRPr="008C6E85">
              <w:rPr>
                <w:sz w:val="24"/>
                <w:szCs w:val="24"/>
                <w:lang w:val="en-US"/>
              </w:rPr>
              <w:t>,</w:t>
            </w:r>
            <w:r w:rsidRPr="008C6E85">
              <w:rPr>
                <w:sz w:val="24"/>
                <w:szCs w:val="24"/>
                <w:lang w:val="uk-UA"/>
              </w:rPr>
              <w:t xml:space="preserve"> с</w:t>
            </w:r>
          </w:p>
        </w:tc>
        <w:tc>
          <w:tcPr>
            <w:tcW w:w="945" w:type="dxa"/>
            <w:shd w:val="clear" w:color="auto" w:fill="auto"/>
            <w:vAlign w:val="center"/>
          </w:tcPr>
          <w:p w14:paraId="46CA34D5" w14:textId="77777777" w:rsidR="00060315" w:rsidRPr="008C6E85" w:rsidRDefault="00060315" w:rsidP="00616B04">
            <w:pPr>
              <w:spacing w:after="0"/>
              <w:jc w:val="center"/>
              <w:rPr>
                <w:color w:val="000000"/>
                <w:sz w:val="24"/>
                <w:szCs w:val="24"/>
                <w:lang w:val="uk-UA"/>
              </w:rPr>
            </w:pPr>
            <w:r w:rsidRPr="008C6E85">
              <w:rPr>
                <w:color w:val="000000"/>
                <w:sz w:val="24"/>
                <w:szCs w:val="24"/>
              </w:rPr>
              <w:t>0,804</w:t>
            </w:r>
          </w:p>
        </w:tc>
        <w:tc>
          <w:tcPr>
            <w:tcW w:w="946" w:type="dxa"/>
            <w:shd w:val="clear" w:color="auto" w:fill="auto"/>
            <w:vAlign w:val="center"/>
          </w:tcPr>
          <w:p w14:paraId="5659A5C5" w14:textId="77777777" w:rsidR="00060315" w:rsidRPr="008C6E85" w:rsidRDefault="00060315" w:rsidP="00616B04">
            <w:pPr>
              <w:spacing w:after="0"/>
              <w:jc w:val="center"/>
              <w:rPr>
                <w:color w:val="000000"/>
                <w:sz w:val="24"/>
                <w:szCs w:val="24"/>
                <w:lang w:val="uk-UA"/>
              </w:rPr>
            </w:pPr>
            <w:r w:rsidRPr="008C6E85">
              <w:rPr>
                <w:color w:val="000000"/>
                <w:sz w:val="24"/>
                <w:szCs w:val="24"/>
              </w:rPr>
              <w:t>0,804</w:t>
            </w:r>
          </w:p>
        </w:tc>
        <w:tc>
          <w:tcPr>
            <w:tcW w:w="946" w:type="dxa"/>
            <w:shd w:val="clear" w:color="auto" w:fill="auto"/>
            <w:vAlign w:val="center"/>
          </w:tcPr>
          <w:p w14:paraId="483960F7" w14:textId="77777777" w:rsidR="00060315" w:rsidRPr="008C6E85" w:rsidRDefault="00060315" w:rsidP="00616B04">
            <w:pPr>
              <w:spacing w:after="0"/>
              <w:jc w:val="center"/>
              <w:rPr>
                <w:color w:val="000000"/>
                <w:sz w:val="24"/>
                <w:szCs w:val="24"/>
              </w:rPr>
            </w:pPr>
            <w:r w:rsidRPr="008C6E85">
              <w:rPr>
                <w:color w:val="000000"/>
                <w:sz w:val="24"/>
                <w:szCs w:val="24"/>
              </w:rPr>
              <w:t>0</w:t>
            </w:r>
          </w:p>
        </w:tc>
        <w:tc>
          <w:tcPr>
            <w:tcW w:w="946" w:type="dxa"/>
            <w:shd w:val="clear" w:color="auto" w:fill="auto"/>
            <w:vAlign w:val="center"/>
          </w:tcPr>
          <w:p w14:paraId="5C49BADF" w14:textId="77777777" w:rsidR="00060315" w:rsidRPr="008C6E85" w:rsidRDefault="00060315" w:rsidP="00616B04">
            <w:pPr>
              <w:spacing w:after="0"/>
              <w:jc w:val="center"/>
              <w:rPr>
                <w:color w:val="000000"/>
                <w:sz w:val="24"/>
                <w:szCs w:val="24"/>
                <w:lang w:val="uk-UA"/>
              </w:rPr>
            </w:pPr>
            <w:r w:rsidRPr="008C6E85">
              <w:rPr>
                <w:color w:val="000000"/>
                <w:sz w:val="24"/>
                <w:szCs w:val="24"/>
              </w:rPr>
              <w:t>–0,201</w:t>
            </w:r>
          </w:p>
        </w:tc>
        <w:tc>
          <w:tcPr>
            <w:tcW w:w="946" w:type="dxa"/>
            <w:shd w:val="clear" w:color="auto" w:fill="auto"/>
            <w:vAlign w:val="center"/>
          </w:tcPr>
          <w:p w14:paraId="1392E05F" w14:textId="77777777" w:rsidR="00060315" w:rsidRPr="008C6E85" w:rsidRDefault="00060315" w:rsidP="00616B04">
            <w:pPr>
              <w:spacing w:after="0"/>
              <w:jc w:val="center"/>
              <w:rPr>
                <w:color w:val="000000"/>
                <w:sz w:val="24"/>
                <w:szCs w:val="24"/>
                <w:lang w:val="uk-UA"/>
              </w:rPr>
            </w:pPr>
            <w:r w:rsidRPr="008C6E85">
              <w:rPr>
                <w:color w:val="000000"/>
                <w:sz w:val="24"/>
                <w:szCs w:val="24"/>
              </w:rPr>
              <w:t>–0,129</w:t>
            </w:r>
          </w:p>
        </w:tc>
        <w:tc>
          <w:tcPr>
            <w:tcW w:w="946" w:type="dxa"/>
            <w:shd w:val="clear" w:color="auto" w:fill="auto"/>
            <w:vAlign w:val="center"/>
          </w:tcPr>
          <w:p w14:paraId="04B64A72" w14:textId="77777777" w:rsidR="00060315" w:rsidRPr="008C6E85" w:rsidRDefault="00060315" w:rsidP="00616B04">
            <w:pPr>
              <w:widowControl w:val="0"/>
              <w:spacing w:after="0"/>
              <w:jc w:val="center"/>
              <w:rPr>
                <w:sz w:val="24"/>
                <w:szCs w:val="24"/>
                <w:lang w:val="uk-UA"/>
              </w:rPr>
            </w:pPr>
            <w:r w:rsidRPr="008C6E85">
              <w:rPr>
                <w:sz w:val="24"/>
                <w:szCs w:val="24"/>
                <w:lang w:val="uk-UA"/>
              </w:rPr>
              <w:t>1</w:t>
            </w:r>
          </w:p>
        </w:tc>
        <w:tc>
          <w:tcPr>
            <w:tcW w:w="946" w:type="dxa"/>
            <w:shd w:val="clear" w:color="auto" w:fill="auto"/>
            <w:vAlign w:val="center"/>
          </w:tcPr>
          <w:p w14:paraId="6052B827" w14:textId="77777777" w:rsidR="00060315" w:rsidRPr="008C6E85" w:rsidRDefault="00060315" w:rsidP="00616B04">
            <w:pPr>
              <w:widowControl w:val="0"/>
              <w:spacing w:after="0"/>
              <w:jc w:val="center"/>
              <w:rPr>
                <w:sz w:val="24"/>
                <w:szCs w:val="24"/>
                <w:lang w:val="uk-UA"/>
              </w:rPr>
            </w:pPr>
          </w:p>
        </w:tc>
        <w:tc>
          <w:tcPr>
            <w:tcW w:w="946" w:type="dxa"/>
            <w:shd w:val="clear" w:color="auto" w:fill="auto"/>
            <w:vAlign w:val="center"/>
          </w:tcPr>
          <w:p w14:paraId="606F879C" w14:textId="77777777" w:rsidR="00060315" w:rsidRPr="008C6E85" w:rsidRDefault="00060315" w:rsidP="00616B04">
            <w:pPr>
              <w:widowControl w:val="0"/>
              <w:spacing w:after="0"/>
              <w:jc w:val="center"/>
              <w:rPr>
                <w:sz w:val="24"/>
                <w:szCs w:val="24"/>
                <w:lang w:val="uk-UA"/>
              </w:rPr>
            </w:pPr>
          </w:p>
        </w:tc>
        <w:tc>
          <w:tcPr>
            <w:tcW w:w="946" w:type="dxa"/>
            <w:shd w:val="clear" w:color="auto" w:fill="auto"/>
            <w:vAlign w:val="center"/>
          </w:tcPr>
          <w:p w14:paraId="31B2448A" w14:textId="77777777" w:rsidR="00060315" w:rsidRPr="008C6E85" w:rsidRDefault="00060315" w:rsidP="00616B04">
            <w:pPr>
              <w:widowControl w:val="0"/>
              <w:spacing w:after="0"/>
              <w:jc w:val="center"/>
              <w:rPr>
                <w:sz w:val="24"/>
                <w:szCs w:val="24"/>
                <w:lang w:val="uk-UA"/>
              </w:rPr>
            </w:pPr>
          </w:p>
        </w:tc>
      </w:tr>
      <w:tr w:rsidR="00060315" w:rsidRPr="008C6E85" w14:paraId="31508610" w14:textId="77777777" w:rsidTr="00616B04">
        <w:trPr>
          <w:jc w:val="center"/>
        </w:trPr>
        <w:tc>
          <w:tcPr>
            <w:tcW w:w="1093" w:type="dxa"/>
            <w:shd w:val="clear" w:color="auto" w:fill="auto"/>
            <w:vAlign w:val="center"/>
          </w:tcPr>
          <w:p w14:paraId="4A487726" w14:textId="77777777" w:rsidR="00060315" w:rsidRPr="008C6E85" w:rsidRDefault="00060315" w:rsidP="00616B04">
            <w:pPr>
              <w:widowControl w:val="0"/>
              <w:spacing w:after="0"/>
              <w:rPr>
                <w:sz w:val="24"/>
                <w:szCs w:val="24"/>
                <w:lang w:val="uk-UA"/>
              </w:rPr>
            </w:pPr>
            <w:r w:rsidRPr="008C6E85">
              <w:rPr>
                <w:sz w:val="24"/>
                <w:szCs w:val="24"/>
                <w:lang w:val="uk-UA"/>
              </w:rPr>
              <w:t>Р</w:t>
            </w:r>
            <w:r w:rsidRPr="008C6E85">
              <w:rPr>
                <w:sz w:val="24"/>
                <w:szCs w:val="24"/>
                <w:lang w:val="en-US"/>
              </w:rPr>
              <w:t>,</w:t>
            </w:r>
            <w:r w:rsidRPr="008C6E85">
              <w:rPr>
                <w:sz w:val="24"/>
                <w:szCs w:val="24"/>
                <w:lang w:val="uk-UA"/>
              </w:rPr>
              <w:t xml:space="preserve"> к/с</w:t>
            </w:r>
          </w:p>
        </w:tc>
        <w:tc>
          <w:tcPr>
            <w:tcW w:w="945" w:type="dxa"/>
            <w:shd w:val="clear" w:color="auto" w:fill="auto"/>
            <w:vAlign w:val="center"/>
          </w:tcPr>
          <w:p w14:paraId="590FDC86" w14:textId="77777777" w:rsidR="00060315" w:rsidRPr="008C6E85" w:rsidRDefault="00060315" w:rsidP="00616B04">
            <w:pPr>
              <w:spacing w:after="0"/>
              <w:jc w:val="center"/>
              <w:rPr>
                <w:color w:val="000000"/>
                <w:sz w:val="24"/>
                <w:szCs w:val="24"/>
                <w:lang w:val="uk-UA"/>
              </w:rPr>
            </w:pPr>
            <w:r w:rsidRPr="008C6E85">
              <w:rPr>
                <w:color w:val="000000"/>
                <w:sz w:val="24"/>
                <w:szCs w:val="24"/>
              </w:rPr>
              <w:t>0,065</w:t>
            </w:r>
          </w:p>
        </w:tc>
        <w:tc>
          <w:tcPr>
            <w:tcW w:w="946" w:type="dxa"/>
            <w:shd w:val="clear" w:color="auto" w:fill="auto"/>
            <w:vAlign w:val="center"/>
          </w:tcPr>
          <w:p w14:paraId="508BD3D9" w14:textId="77777777" w:rsidR="00060315" w:rsidRPr="008C6E85" w:rsidRDefault="00060315" w:rsidP="00616B04">
            <w:pPr>
              <w:spacing w:after="0"/>
              <w:jc w:val="center"/>
              <w:rPr>
                <w:color w:val="000000"/>
                <w:sz w:val="24"/>
                <w:szCs w:val="24"/>
                <w:lang w:val="uk-UA"/>
              </w:rPr>
            </w:pPr>
            <w:r w:rsidRPr="008C6E85">
              <w:rPr>
                <w:color w:val="000000"/>
                <w:sz w:val="24"/>
                <w:szCs w:val="24"/>
              </w:rPr>
              <w:t>0,065</w:t>
            </w:r>
          </w:p>
        </w:tc>
        <w:tc>
          <w:tcPr>
            <w:tcW w:w="946" w:type="dxa"/>
            <w:shd w:val="clear" w:color="auto" w:fill="auto"/>
            <w:vAlign w:val="center"/>
          </w:tcPr>
          <w:p w14:paraId="1F4B1D80" w14:textId="77777777" w:rsidR="00060315" w:rsidRPr="008C6E85" w:rsidRDefault="00060315" w:rsidP="00616B04">
            <w:pPr>
              <w:spacing w:after="0"/>
              <w:jc w:val="center"/>
              <w:rPr>
                <w:color w:val="000000"/>
                <w:sz w:val="24"/>
                <w:szCs w:val="24"/>
                <w:lang w:val="uk-UA"/>
              </w:rPr>
            </w:pPr>
            <w:r w:rsidRPr="008C6E85">
              <w:rPr>
                <w:color w:val="000000"/>
                <w:sz w:val="24"/>
                <w:szCs w:val="24"/>
              </w:rPr>
              <w:t>0,371</w:t>
            </w:r>
          </w:p>
        </w:tc>
        <w:tc>
          <w:tcPr>
            <w:tcW w:w="946" w:type="dxa"/>
            <w:shd w:val="clear" w:color="auto" w:fill="auto"/>
            <w:vAlign w:val="center"/>
          </w:tcPr>
          <w:p w14:paraId="1FB78008" w14:textId="77777777" w:rsidR="00060315" w:rsidRPr="008C6E85" w:rsidRDefault="00060315" w:rsidP="00616B04">
            <w:pPr>
              <w:spacing w:after="0"/>
              <w:jc w:val="center"/>
              <w:rPr>
                <w:color w:val="000000"/>
                <w:sz w:val="24"/>
                <w:szCs w:val="24"/>
                <w:lang w:val="uk-UA"/>
              </w:rPr>
            </w:pPr>
            <w:r w:rsidRPr="008C6E85">
              <w:rPr>
                <w:color w:val="000000"/>
                <w:sz w:val="24"/>
                <w:szCs w:val="24"/>
              </w:rPr>
              <w:t>0,211</w:t>
            </w:r>
          </w:p>
        </w:tc>
        <w:tc>
          <w:tcPr>
            <w:tcW w:w="946" w:type="dxa"/>
            <w:shd w:val="clear" w:color="auto" w:fill="auto"/>
            <w:vAlign w:val="center"/>
          </w:tcPr>
          <w:p w14:paraId="5DB78626" w14:textId="77777777" w:rsidR="00060315" w:rsidRPr="008C6E85" w:rsidRDefault="00060315" w:rsidP="00616B04">
            <w:pPr>
              <w:spacing w:after="0"/>
              <w:jc w:val="center"/>
              <w:rPr>
                <w:color w:val="000000"/>
                <w:sz w:val="24"/>
                <w:szCs w:val="24"/>
                <w:lang w:val="uk-UA"/>
              </w:rPr>
            </w:pPr>
            <w:r w:rsidRPr="008C6E85">
              <w:rPr>
                <w:color w:val="000000"/>
                <w:sz w:val="24"/>
                <w:szCs w:val="24"/>
              </w:rPr>
              <w:t>–0,414</w:t>
            </w:r>
          </w:p>
        </w:tc>
        <w:tc>
          <w:tcPr>
            <w:tcW w:w="946" w:type="dxa"/>
            <w:shd w:val="clear" w:color="auto" w:fill="auto"/>
            <w:vAlign w:val="center"/>
          </w:tcPr>
          <w:p w14:paraId="64A25870" w14:textId="77777777" w:rsidR="00060315" w:rsidRPr="008C6E85" w:rsidRDefault="00060315" w:rsidP="00616B04">
            <w:pPr>
              <w:spacing w:after="0"/>
              <w:jc w:val="center"/>
              <w:rPr>
                <w:color w:val="000000"/>
                <w:sz w:val="24"/>
                <w:szCs w:val="24"/>
                <w:lang w:val="uk-UA"/>
              </w:rPr>
            </w:pPr>
            <w:r w:rsidRPr="008C6E85">
              <w:rPr>
                <w:color w:val="000000"/>
                <w:sz w:val="24"/>
                <w:szCs w:val="24"/>
              </w:rPr>
              <w:t>0,250</w:t>
            </w:r>
          </w:p>
        </w:tc>
        <w:tc>
          <w:tcPr>
            <w:tcW w:w="946" w:type="dxa"/>
            <w:shd w:val="clear" w:color="auto" w:fill="auto"/>
            <w:vAlign w:val="center"/>
          </w:tcPr>
          <w:p w14:paraId="4327AB76" w14:textId="77777777" w:rsidR="00060315" w:rsidRPr="008C6E85" w:rsidRDefault="00060315" w:rsidP="00616B04">
            <w:pPr>
              <w:widowControl w:val="0"/>
              <w:spacing w:after="0"/>
              <w:jc w:val="center"/>
              <w:rPr>
                <w:sz w:val="24"/>
                <w:szCs w:val="24"/>
                <w:lang w:val="uk-UA"/>
              </w:rPr>
            </w:pPr>
            <w:r w:rsidRPr="008C6E85">
              <w:rPr>
                <w:sz w:val="24"/>
                <w:szCs w:val="24"/>
                <w:lang w:val="uk-UA"/>
              </w:rPr>
              <w:t>1</w:t>
            </w:r>
          </w:p>
        </w:tc>
        <w:tc>
          <w:tcPr>
            <w:tcW w:w="946" w:type="dxa"/>
            <w:shd w:val="clear" w:color="auto" w:fill="auto"/>
            <w:vAlign w:val="center"/>
          </w:tcPr>
          <w:p w14:paraId="63E9A17C" w14:textId="77777777" w:rsidR="00060315" w:rsidRPr="008C6E85" w:rsidRDefault="00060315" w:rsidP="00616B04">
            <w:pPr>
              <w:widowControl w:val="0"/>
              <w:spacing w:after="0"/>
              <w:jc w:val="center"/>
              <w:rPr>
                <w:sz w:val="24"/>
                <w:szCs w:val="24"/>
                <w:lang w:val="uk-UA"/>
              </w:rPr>
            </w:pPr>
          </w:p>
        </w:tc>
        <w:tc>
          <w:tcPr>
            <w:tcW w:w="946" w:type="dxa"/>
            <w:shd w:val="clear" w:color="auto" w:fill="auto"/>
            <w:vAlign w:val="center"/>
          </w:tcPr>
          <w:p w14:paraId="14E5072A" w14:textId="77777777" w:rsidR="00060315" w:rsidRPr="008C6E85" w:rsidRDefault="00060315" w:rsidP="00616B04">
            <w:pPr>
              <w:widowControl w:val="0"/>
              <w:spacing w:after="0"/>
              <w:jc w:val="center"/>
              <w:rPr>
                <w:sz w:val="24"/>
                <w:szCs w:val="24"/>
                <w:lang w:val="uk-UA"/>
              </w:rPr>
            </w:pPr>
          </w:p>
        </w:tc>
      </w:tr>
      <w:tr w:rsidR="00060315" w:rsidRPr="008C6E85" w14:paraId="6E349F48" w14:textId="77777777" w:rsidTr="00616B04">
        <w:trPr>
          <w:trHeight w:val="773"/>
          <w:jc w:val="center"/>
        </w:trPr>
        <w:tc>
          <w:tcPr>
            <w:tcW w:w="1093" w:type="dxa"/>
            <w:shd w:val="clear" w:color="auto" w:fill="auto"/>
            <w:vAlign w:val="center"/>
          </w:tcPr>
          <w:p w14:paraId="7933E94D" w14:textId="77777777" w:rsidR="00060315" w:rsidRPr="008C6E85" w:rsidRDefault="00060315" w:rsidP="00616B04">
            <w:pPr>
              <w:widowControl w:val="0"/>
              <w:spacing w:after="0"/>
              <w:rPr>
                <w:sz w:val="24"/>
                <w:szCs w:val="24"/>
                <w:lang w:val="uk-UA"/>
              </w:rPr>
            </w:pPr>
            <w:r w:rsidRPr="008C6E85">
              <w:rPr>
                <w:sz w:val="24"/>
                <w:szCs w:val="24"/>
                <w:lang w:val="uk-UA"/>
              </w:rPr>
              <w:t>Ш</w:t>
            </w:r>
            <w:r w:rsidRPr="008C6E85">
              <w:rPr>
                <w:sz w:val="24"/>
                <w:szCs w:val="24"/>
              </w:rPr>
              <w:t>,</w:t>
            </w:r>
            <w:r w:rsidRPr="008C6E85">
              <w:rPr>
                <w:sz w:val="24"/>
                <w:szCs w:val="24"/>
                <w:lang w:val="uk-UA"/>
              </w:rPr>
              <w:t xml:space="preserve"> см/с хворої ногою</w:t>
            </w:r>
          </w:p>
        </w:tc>
        <w:tc>
          <w:tcPr>
            <w:tcW w:w="945" w:type="dxa"/>
            <w:shd w:val="clear" w:color="auto" w:fill="auto"/>
            <w:vAlign w:val="center"/>
          </w:tcPr>
          <w:p w14:paraId="578A38D7" w14:textId="77777777" w:rsidR="00060315" w:rsidRPr="008C6E85" w:rsidRDefault="00060315" w:rsidP="00616B04">
            <w:pPr>
              <w:spacing w:after="0"/>
              <w:jc w:val="center"/>
              <w:rPr>
                <w:color w:val="000000"/>
                <w:sz w:val="24"/>
                <w:szCs w:val="24"/>
                <w:lang w:val="uk-UA"/>
              </w:rPr>
            </w:pPr>
            <w:r w:rsidRPr="008C6E85">
              <w:rPr>
                <w:color w:val="000000"/>
                <w:sz w:val="24"/>
                <w:szCs w:val="24"/>
              </w:rPr>
              <w:t>0,101</w:t>
            </w:r>
          </w:p>
        </w:tc>
        <w:tc>
          <w:tcPr>
            <w:tcW w:w="946" w:type="dxa"/>
            <w:shd w:val="clear" w:color="auto" w:fill="auto"/>
            <w:vAlign w:val="center"/>
          </w:tcPr>
          <w:p w14:paraId="6CB37256" w14:textId="77777777" w:rsidR="00060315" w:rsidRPr="008C6E85" w:rsidRDefault="00060315" w:rsidP="00616B04">
            <w:pPr>
              <w:spacing w:after="0"/>
              <w:jc w:val="center"/>
              <w:rPr>
                <w:color w:val="000000"/>
                <w:sz w:val="24"/>
                <w:szCs w:val="24"/>
                <w:lang w:val="uk-UA"/>
              </w:rPr>
            </w:pPr>
            <w:r w:rsidRPr="008C6E85">
              <w:rPr>
                <w:color w:val="000000"/>
                <w:sz w:val="24"/>
                <w:szCs w:val="24"/>
              </w:rPr>
              <w:t>0,101</w:t>
            </w:r>
          </w:p>
        </w:tc>
        <w:tc>
          <w:tcPr>
            <w:tcW w:w="946" w:type="dxa"/>
            <w:shd w:val="clear" w:color="auto" w:fill="auto"/>
            <w:vAlign w:val="center"/>
          </w:tcPr>
          <w:p w14:paraId="3B362C1A" w14:textId="77777777" w:rsidR="00060315" w:rsidRPr="008C6E85" w:rsidRDefault="00060315" w:rsidP="00616B04">
            <w:pPr>
              <w:spacing w:after="0"/>
              <w:jc w:val="center"/>
              <w:rPr>
                <w:color w:val="000000"/>
                <w:sz w:val="24"/>
                <w:szCs w:val="24"/>
                <w:lang w:val="uk-UA"/>
              </w:rPr>
            </w:pPr>
            <w:r w:rsidRPr="008C6E85">
              <w:rPr>
                <w:color w:val="000000"/>
                <w:sz w:val="24"/>
                <w:szCs w:val="24"/>
              </w:rPr>
              <w:t>0,382</w:t>
            </w:r>
          </w:p>
        </w:tc>
        <w:tc>
          <w:tcPr>
            <w:tcW w:w="946" w:type="dxa"/>
            <w:shd w:val="clear" w:color="auto" w:fill="auto"/>
            <w:vAlign w:val="center"/>
          </w:tcPr>
          <w:p w14:paraId="2846B9CA" w14:textId="77777777" w:rsidR="00060315" w:rsidRPr="008C6E85" w:rsidRDefault="00060315" w:rsidP="00616B04">
            <w:pPr>
              <w:spacing w:after="0"/>
              <w:jc w:val="center"/>
              <w:rPr>
                <w:color w:val="000000"/>
                <w:sz w:val="24"/>
                <w:szCs w:val="24"/>
                <w:lang w:val="uk-UA"/>
              </w:rPr>
            </w:pPr>
            <w:r w:rsidRPr="008C6E85">
              <w:rPr>
                <w:color w:val="000000"/>
                <w:sz w:val="24"/>
                <w:szCs w:val="24"/>
              </w:rPr>
              <w:t>0,207</w:t>
            </w:r>
          </w:p>
        </w:tc>
        <w:tc>
          <w:tcPr>
            <w:tcW w:w="946" w:type="dxa"/>
            <w:shd w:val="clear" w:color="auto" w:fill="auto"/>
            <w:vAlign w:val="center"/>
          </w:tcPr>
          <w:p w14:paraId="3C5233C7" w14:textId="77777777" w:rsidR="00060315" w:rsidRPr="008C6E85" w:rsidRDefault="00060315" w:rsidP="00616B04">
            <w:pPr>
              <w:spacing w:after="0"/>
              <w:jc w:val="center"/>
              <w:rPr>
                <w:color w:val="000000"/>
                <w:sz w:val="24"/>
                <w:szCs w:val="24"/>
                <w:lang w:val="uk-UA"/>
              </w:rPr>
            </w:pPr>
            <w:r w:rsidRPr="008C6E85">
              <w:rPr>
                <w:color w:val="000000"/>
                <w:sz w:val="24"/>
                <w:szCs w:val="24"/>
              </w:rPr>
              <w:t>–0,428</w:t>
            </w:r>
          </w:p>
        </w:tc>
        <w:tc>
          <w:tcPr>
            <w:tcW w:w="946" w:type="dxa"/>
            <w:shd w:val="clear" w:color="auto" w:fill="auto"/>
            <w:vAlign w:val="center"/>
          </w:tcPr>
          <w:p w14:paraId="38993861" w14:textId="77777777" w:rsidR="00060315" w:rsidRPr="008C6E85" w:rsidRDefault="00060315" w:rsidP="00616B04">
            <w:pPr>
              <w:spacing w:after="0"/>
              <w:jc w:val="center"/>
              <w:rPr>
                <w:color w:val="000000"/>
                <w:sz w:val="24"/>
                <w:szCs w:val="24"/>
                <w:lang w:val="uk-UA"/>
              </w:rPr>
            </w:pPr>
            <w:r w:rsidRPr="008C6E85">
              <w:rPr>
                <w:color w:val="000000"/>
                <w:sz w:val="24"/>
                <w:szCs w:val="24"/>
              </w:rPr>
              <w:t>0,279</w:t>
            </w:r>
          </w:p>
        </w:tc>
        <w:tc>
          <w:tcPr>
            <w:tcW w:w="946" w:type="dxa"/>
            <w:shd w:val="clear" w:color="auto" w:fill="auto"/>
            <w:vAlign w:val="center"/>
          </w:tcPr>
          <w:p w14:paraId="6914A7F8" w14:textId="77777777" w:rsidR="00060315" w:rsidRPr="008C6E85" w:rsidRDefault="00060315" w:rsidP="00616B04">
            <w:pPr>
              <w:spacing w:after="0"/>
              <w:jc w:val="center"/>
              <w:rPr>
                <w:color w:val="000000"/>
                <w:sz w:val="24"/>
                <w:szCs w:val="24"/>
                <w:lang w:val="uk-UA"/>
              </w:rPr>
            </w:pPr>
            <w:r w:rsidRPr="008C6E85">
              <w:rPr>
                <w:color w:val="000000"/>
                <w:sz w:val="24"/>
                <w:szCs w:val="24"/>
              </w:rPr>
              <w:t>0,999</w:t>
            </w:r>
          </w:p>
        </w:tc>
        <w:tc>
          <w:tcPr>
            <w:tcW w:w="946" w:type="dxa"/>
            <w:shd w:val="clear" w:color="auto" w:fill="auto"/>
            <w:vAlign w:val="center"/>
          </w:tcPr>
          <w:p w14:paraId="587CC0EA" w14:textId="77777777" w:rsidR="00060315" w:rsidRPr="008C6E85" w:rsidRDefault="00060315" w:rsidP="00616B04">
            <w:pPr>
              <w:widowControl w:val="0"/>
              <w:spacing w:after="0"/>
              <w:jc w:val="center"/>
              <w:rPr>
                <w:sz w:val="24"/>
                <w:szCs w:val="24"/>
                <w:lang w:val="uk-UA"/>
              </w:rPr>
            </w:pPr>
            <w:r w:rsidRPr="008C6E85">
              <w:rPr>
                <w:sz w:val="24"/>
                <w:szCs w:val="24"/>
                <w:lang w:val="uk-UA"/>
              </w:rPr>
              <w:t>1</w:t>
            </w:r>
          </w:p>
        </w:tc>
        <w:tc>
          <w:tcPr>
            <w:tcW w:w="946" w:type="dxa"/>
            <w:shd w:val="clear" w:color="auto" w:fill="auto"/>
            <w:vAlign w:val="center"/>
          </w:tcPr>
          <w:p w14:paraId="4501B975" w14:textId="77777777" w:rsidR="00060315" w:rsidRPr="008C6E85" w:rsidRDefault="00060315" w:rsidP="00616B04">
            <w:pPr>
              <w:widowControl w:val="0"/>
              <w:spacing w:after="0"/>
              <w:jc w:val="center"/>
              <w:rPr>
                <w:sz w:val="24"/>
                <w:szCs w:val="24"/>
                <w:lang w:val="uk-UA"/>
              </w:rPr>
            </w:pPr>
          </w:p>
        </w:tc>
      </w:tr>
      <w:tr w:rsidR="00060315" w:rsidRPr="008C6E85" w14:paraId="2EED45C9" w14:textId="77777777" w:rsidTr="00616B04">
        <w:trPr>
          <w:jc w:val="center"/>
        </w:trPr>
        <w:tc>
          <w:tcPr>
            <w:tcW w:w="1093" w:type="dxa"/>
            <w:shd w:val="clear" w:color="auto" w:fill="auto"/>
            <w:vAlign w:val="center"/>
          </w:tcPr>
          <w:p w14:paraId="73CF8EEE" w14:textId="77777777" w:rsidR="00060315" w:rsidRPr="008C6E85" w:rsidRDefault="00060315" w:rsidP="00616B04">
            <w:pPr>
              <w:widowControl w:val="0"/>
              <w:spacing w:after="0"/>
              <w:rPr>
                <w:sz w:val="24"/>
                <w:szCs w:val="24"/>
                <w:lang w:val="uk-UA"/>
              </w:rPr>
            </w:pPr>
            <w:r w:rsidRPr="008C6E85">
              <w:rPr>
                <w:sz w:val="24"/>
                <w:szCs w:val="24"/>
                <w:lang w:val="uk-UA"/>
              </w:rPr>
              <w:t>Ш</w:t>
            </w:r>
            <w:r w:rsidRPr="008C6E85">
              <w:rPr>
                <w:sz w:val="24"/>
                <w:szCs w:val="24"/>
              </w:rPr>
              <w:t>,</w:t>
            </w:r>
            <w:r w:rsidRPr="008C6E85">
              <w:rPr>
                <w:sz w:val="24"/>
                <w:szCs w:val="24"/>
                <w:lang w:val="uk-UA"/>
              </w:rPr>
              <w:t xml:space="preserve"> см/с здорової ногою</w:t>
            </w:r>
          </w:p>
        </w:tc>
        <w:tc>
          <w:tcPr>
            <w:tcW w:w="945" w:type="dxa"/>
            <w:shd w:val="clear" w:color="auto" w:fill="auto"/>
            <w:vAlign w:val="center"/>
          </w:tcPr>
          <w:p w14:paraId="7CAB3160" w14:textId="77777777" w:rsidR="00060315" w:rsidRPr="008C6E85" w:rsidRDefault="00060315" w:rsidP="00616B04">
            <w:pPr>
              <w:spacing w:after="0"/>
              <w:jc w:val="center"/>
              <w:rPr>
                <w:color w:val="000000"/>
                <w:sz w:val="24"/>
                <w:szCs w:val="24"/>
                <w:lang w:val="uk-UA"/>
              </w:rPr>
            </w:pPr>
            <w:r w:rsidRPr="008C6E85">
              <w:rPr>
                <w:color w:val="000000"/>
                <w:sz w:val="24"/>
                <w:szCs w:val="24"/>
              </w:rPr>
              <w:t>0,101</w:t>
            </w:r>
          </w:p>
        </w:tc>
        <w:tc>
          <w:tcPr>
            <w:tcW w:w="946" w:type="dxa"/>
            <w:shd w:val="clear" w:color="auto" w:fill="auto"/>
            <w:vAlign w:val="center"/>
          </w:tcPr>
          <w:p w14:paraId="4E9225E3" w14:textId="77777777" w:rsidR="00060315" w:rsidRPr="008C6E85" w:rsidRDefault="00060315" w:rsidP="00616B04">
            <w:pPr>
              <w:spacing w:after="0"/>
              <w:jc w:val="center"/>
              <w:rPr>
                <w:color w:val="000000"/>
                <w:sz w:val="24"/>
                <w:szCs w:val="24"/>
                <w:lang w:val="uk-UA"/>
              </w:rPr>
            </w:pPr>
            <w:r w:rsidRPr="008C6E85">
              <w:rPr>
                <w:color w:val="000000"/>
                <w:sz w:val="24"/>
                <w:szCs w:val="24"/>
              </w:rPr>
              <w:t>0,101</w:t>
            </w:r>
          </w:p>
        </w:tc>
        <w:tc>
          <w:tcPr>
            <w:tcW w:w="946" w:type="dxa"/>
            <w:shd w:val="clear" w:color="auto" w:fill="auto"/>
            <w:vAlign w:val="center"/>
          </w:tcPr>
          <w:p w14:paraId="57C45299" w14:textId="77777777" w:rsidR="00060315" w:rsidRPr="008C6E85" w:rsidRDefault="00060315" w:rsidP="00616B04">
            <w:pPr>
              <w:spacing w:after="0"/>
              <w:jc w:val="center"/>
              <w:rPr>
                <w:color w:val="000000"/>
                <w:sz w:val="24"/>
                <w:szCs w:val="24"/>
                <w:lang w:val="uk-UA"/>
              </w:rPr>
            </w:pPr>
            <w:r w:rsidRPr="008C6E85">
              <w:rPr>
                <w:color w:val="000000"/>
                <w:sz w:val="24"/>
                <w:szCs w:val="24"/>
              </w:rPr>
              <w:t>0,382</w:t>
            </w:r>
          </w:p>
        </w:tc>
        <w:tc>
          <w:tcPr>
            <w:tcW w:w="946" w:type="dxa"/>
            <w:shd w:val="clear" w:color="auto" w:fill="auto"/>
            <w:vAlign w:val="center"/>
          </w:tcPr>
          <w:p w14:paraId="21A1AF52" w14:textId="77777777" w:rsidR="00060315" w:rsidRPr="008C6E85" w:rsidRDefault="00060315" w:rsidP="00616B04">
            <w:pPr>
              <w:spacing w:after="0"/>
              <w:jc w:val="center"/>
              <w:rPr>
                <w:color w:val="000000"/>
                <w:sz w:val="24"/>
                <w:szCs w:val="24"/>
                <w:lang w:val="uk-UA"/>
              </w:rPr>
            </w:pPr>
            <w:r w:rsidRPr="008C6E85">
              <w:rPr>
                <w:color w:val="000000"/>
                <w:sz w:val="24"/>
                <w:szCs w:val="24"/>
              </w:rPr>
              <w:t>0,207</w:t>
            </w:r>
          </w:p>
        </w:tc>
        <w:tc>
          <w:tcPr>
            <w:tcW w:w="946" w:type="dxa"/>
            <w:shd w:val="clear" w:color="auto" w:fill="auto"/>
            <w:vAlign w:val="center"/>
          </w:tcPr>
          <w:p w14:paraId="52CF9A4E" w14:textId="77777777" w:rsidR="00060315" w:rsidRPr="008C6E85" w:rsidRDefault="00060315" w:rsidP="00616B04">
            <w:pPr>
              <w:spacing w:after="0"/>
              <w:jc w:val="center"/>
              <w:rPr>
                <w:color w:val="000000"/>
                <w:sz w:val="24"/>
                <w:szCs w:val="24"/>
                <w:lang w:val="uk-UA"/>
              </w:rPr>
            </w:pPr>
            <w:r w:rsidRPr="008C6E85">
              <w:rPr>
                <w:color w:val="000000"/>
                <w:sz w:val="24"/>
                <w:szCs w:val="24"/>
              </w:rPr>
              <w:t>–0,428</w:t>
            </w:r>
          </w:p>
        </w:tc>
        <w:tc>
          <w:tcPr>
            <w:tcW w:w="946" w:type="dxa"/>
            <w:shd w:val="clear" w:color="auto" w:fill="auto"/>
            <w:vAlign w:val="center"/>
          </w:tcPr>
          <w:p w14:paraId="015F810D" w14:textId="77777777" w:rsidR="00060315" w:rsidRPr="008C6E85" w:rsidRDefault="00060315" w:rsidP="00616B04">
            <w:pPr>
              <w:spacing w:after="0"/>
              <w:jc w:val="center"/>
              <w:rPr>
                <w:color w:val="000000"/>
                <w:sz w:val="24"/>
                <w:szCs w:val="24"/>
                <w:lang w:val="uk-UA"/>
              </w:rPr>
            </w:pPr>
            <w:r w:rsidRPr="008C6E85">
              <w:rPr>
                <w:color w:val="000000"/>
                <w:sz w:val="24"/>
                <w:szCs w:val="24"/>
              </w:rPr>
              <w:t>0,279</w:t>
            </w:r>
          </w:p>
        </w:tc>
        <w:tc>
          <w:tcPr>
            <w:tcW w:w="946" w:type="dxa"/>
            <w:shd w:val="clear" w:color="auto" w:fill="auto"/>
            <w:vAlign w:val="center"/>
          </w:tcPr>
          <w:p w14:paraId="47E6739D" w14:textId="77777777" w:rsidR="00060315" w:rsidRPr="008C6E85" w:rsidRDefault="00060315" w:rsidP="00616B04">
            <w:pPr>
              <w:spacing w:after="0"/>
              <w:jc w:val="center"/>
              <w:rPr>
                <w:color w:val="000000"/>
                <w:sz w:val="24"/>
                <w:szCs w:val="24"/>
                <w:lang w:val="uk-UA"/>
              </w:rPr>
            </w:pPr>
            <w:r w:rsidRPr="008C6E85">
              <w:rPr>
                <w:color w:val="000000"/>
                <w:sz w:val="24"/>
                <w:szCs w:val="24"/>
              </w:rPr>
              <w:t>0,999</w:t>
            </w:r>
          </w:p>
        </w:tc>
        <w:tc>
          <w:tcPr>
            <w:tcW w:w="946" w:type="dxa"/>
            <w:shd w:val="clear" w:color="auto" w:fill="auto"/>
            <w:vAlign w:val="center"/>
          </w:tcPr>
          <w:p w14:paraId="6EEE2819" w14:textId="77777777" w:rsidR="00060315" w:rsidRPr="008C6E85" w:rsidRDefault="00060315" w:rsidP="00616B04">
            <w:pPr>
              <w:spacing w:after="0"/>
              <w:jc w:val="center"/>
              <w:rPr>
                <w:sz w:val="24"/>
                <w:szCs w:val="24"/>
                <w:lang w:val="uk-UA"/>
              </w:rPr>
            </w:pPr>
            <w:r w:rsidRPr="008C6E85">
              <w:rPr>
                <w:sz w:val="24"/>
                <w:szCs w:val="24"/>
                <w:lang w:val="uk-UA"/>
              </w:rPr>
              <w:t>1</w:t>
            </w:r>
          </w:p>
        </w:tc>
        <w:tc>
          <w:tcPr>
            <w:tcW w:w="946" w:type="dxa"/>
            <w:shd w:val="clear" w:color="auto" w:fill="auto"/>
            <w:vAlign w:val="center"/>
          </w:tcPr>
          <w:p w14:paraId="41853920" w14:textId="77777777" w:rsidR="00060315" w:rsidRPr="008C6E85" w:rsidRDefault="00060315" w:rsidP="00616B04">
            <w:pPr>
              <w:widowControl w:val="0"/>
              <w:spacing w:after="0"/>
              <w:jc w:val="center"/>
              <w:rPr>
                <w:sz w:val="24"/>
                <w:szCs w:val="24"/>
                <w:lang w:val="uk-UA"/>
              </w:rPr>
            </w:pPr>
            <w:r w:rsidRPr="008C6E85">
              <w:rPr>
                <w:sz w:val="24"/>
                <w:szCs w:val="24"/>
                <w:lang w:val="uk-UA"/>
              </w:rPr>
              <w:t>1</w:t>
            </w:r>
          </w:p>
        </w:tc>
      </w:tr>
    </w:tbl>
    <w:p w14:paraId="5F9AFC98" w14:textId="77777777" w:rsidR="00060315" w:rsidRPr="008C6E85" w:rsidRDefault="00060315" w:rsidP="00040E57">
      <w:pPr>
        <w:spacing w:after="0" w:line="360" w:lineRule="auto"/>
        <w:ind w:firstLine="709"/>
        <w:jc w:val="both"/>
        <w:rPr>
          <w:sz w:val="24"/>
          <w:szCs w:val="24"/>
          <w:lang w:val="uk-UA"/>
        </w:rPr>
      </w:pPr>
      <w:r w:rsidRPr="008C6E85">
        <w:rPr>
          <w:szCs w:val="28"/>
          <w:lang w:val="uk-UA"/>
        </w:rPr>
        <w:t xml:space="preserve">Показники тренувального періоду в 10 тижнів після оперативного періоду, показали покращення по всім параметрам в ОГ та КГ відповідно: </w:t>
      </w:r>
      <w:r w:rsidRPr="008C6E85">
        <w:rPr>
          <w:szCs w:val="28"/>
          <w:lang w:val="en-US"/>
        </w:rPr>
        <w:t>F</w:t>
      </w:r>
      <w:r w:rsidRPr="008C6E85">
        <w:rPr>
          <w:szCs w:val="28"/>
          <w:lang w:val="uk-UA"/>
        </w:rPr>
        <w:t xml:space="preserve"> (відведення) – 21,6 – 0 ± </w:t>
      </w:r>
      <w:r w:rsidRPr="008C6E85">
        <w:rPr>
          <w:color w:val="000000"/>
          <w:szCs w:val="28"/>
          <w:lang w:val="uk-UA"/>
        </w:rPr>
        <w:t>0,84</w:t>
      </w:r>
      <w:r w:rsidRPr="008C6E85">
        <w:rPr>
          <w:szCs w:val="28"/>
          <w:lang w:val="uk-UA"/>
        </w:rPr>
        <w:t>;</w:t>
      </w:r>
      <w:r w:rsidRPr="008C6E85">
        <w:rPr>
          <w:sz w:val="24"/>
          <w:szCs w:val="24"/>
          <w:lang w:val="uk-UA"/>
        </w:rPr>
        <w:t xml:space="preserve"> </w:t>
      </w:r>
      <w:r w:rsidRPr="008C6E85">
        <w:rPr>
          <w:szCs w:val="28"/>
          <w:lang w:val="uk-UA"/>
        </w:rPr>
        <w:t xml:space="preserve">16,6 – 0 ± 0,51, що на даний момент склало відхилення від норми на 71% та 77%; </w:t>
      </w:r>
      <w:r w:rsidRPr="008C6E85">
        <w:rPr>
          <w:szCs w:val="28"/>
          <w:lang w:val="en-US"/>
        </w:rPr>
        <w:t>S</w:t>
      </w:r>
      <w:r w:rsidRPr="008C6E85">
        <w:rPr>
          <w:szCs w:val="28"/>
          <w:lang w:val="uk-UA"/>
        </w:rPr>
        <w:t xml:space="preserve"> (розгинання) – 15,5 – 0 ± </w:t>
      </w:r>
      <w:r w:rsidRPr="008C6E85">
        <w:rPr>
          <w:color w:val="000000"/>
          <w:szCs w:val="28"/>
          <w:lang w:val="uk-UA"/>
        </w:rPr>
        <w:t>0,52</w:t>
      </w:r>
      <w:r w:rsidRPr="008C6E85">
        <w:rPr>
          <w:szCs w:val="28"/>
          <w:lang w:val="uk-UA"/>
        </w:rPr>
        <w:t xml:space="preserve">; 14,8 – 0 ± 0,42 що склало відхилення від норми на 18% та 22%; </w:t>
      </w:r>
      <w:r w:rsidRPr="008C6E85">
        <w:rPr>
          <w:szCs w:val="28"/>
          <w:lang w:val="en-US"/>
        </w:rPr>
        <w:t>S</w:t>
      </w:r>
      <w:r w:rsidRPr="008C6E85">
        <w:rPr>
          <w:szCs w:val="28"/>
          <w:lang w:val="uk-UA"/>
        </w:rPr>
        <w:t xml:space="preserve"> (згинання) – 0 – 107,1 ± </w:t>
      </w:r>
      <w:r w:rsidRPr="008C6E85">
        <w:rPr>
          <w:color w:val="000000"/>
          <w:szCs w:val="28"/>
          <w:lang w:val="uk-UA"/>
        </w:rPr>
        <w:t>0,73</w:t>
      </w:r>
      <w:r w:rsidRPr="008C6E85">
        <w:rPr>
          <w:szCs w:val="28"/>
          <w:lang w:val="uk-UA"/>
        </w:rPr>
        <w:t xml:space="preserve">; 0 – 99,8 ± 0,42 що склало відхилення від норми на 20% та 26%; </w:t>
      </w:r>
      <w:r w:rsidRPr="008C6E85">
        <w:rPr>
          <w:szCs w:val="28"/>
          <w:lang w:val="en-US"/>
        </w:rPr>
        <w:t>R</w:t>
      </w:r>
      <w:r w:rsidRPr="008C6E85">
        <w:rPr>
          <w:szCs w:val="28"/>
          <w:lang w:val="uk-UA"/>
        </w:rPr>
        <w:t xml:space="preserve"> (зовнішня) – 22,3 – 0 ± </w:t>
      </w:r>
      <w:r w:rsidRPr="008C6E85">
        <w:rPr>
          <w:color w:val="000000"/>
          <w:szCs w:val="28"/>
          <w:lang w:val="uk-UA"/>
        </w:rPr>
        <w:t>0,82</w:t>
      </w:r>
      <w:r w:rsidRPr="008C6E85">
        <w:rPr>
          <w:szCs w:val="28"/>
          <w:lang w:val="uk-UA"/>
        </w:rPr>
        <w:t xml:space="preserve">; 17,7 – 0 ± 0,48 що склало відхилення від норми на 50% та 60%; </w:t>
      </w:r>
      <w:r w:rsidRPr="008C6E85">
        <w:rPr>
          <w:szCs w:val="28"/>
          <w:lang w:val="en-US"/>
        </w:rPr>
        <w:t>R</w:t>
      </w:r>
      <w:r w:rsidRPr="008C6E85">
        <w:rPr>
          <w:szCs w:val="28"/>
          <w:lang w:val="uk-UA"/>
        </w:rPr>
        <w:t xml:space="preserve"> (внутрішня) – 0 – 14,6 ± </w:t>
      </w:r>
      <w:r w:rsidRPr="008C6E85">
        <w:rPr>
          <w:color w:val="000000"/>
          <w:szCs w:val="28"/>
          <w:lang w:val="uk-UA"/>
        </w:rPr>
        <w:t>0,51</w:t>
      </w:r>
      <w:r w:rsidRPr="008C6E85">
        <w:rPr>
          <w:szCs w:val="28"/>
          <w:lang w:val="uk-UA"/>
        </w:rPr>
        <w:t>; 0 – 12,5 ± 0,52 що склало відхилення від норми на 68% та 72%. Проте показники ходьби</w:t>
      </w:r>
      <w:r w:rsidRPr="008C6E85">
        <w:rPr>
          <w:szCs w:val="28"/>
        </w:rPr>
        <w:t xml:space="preserve">, </w:t>
      </w:r>
      <w:r w:rsidRPr="008C6E85">
        <w:rPr>
          <w:szCs w:val="28"/>
          <w:lang w:val="uk-UA"/>
        </w:rPr>
        <w:t xml:space="preserve">показали і в ОГ і в КГ симетрію 0% що свідчить проте, що вже на 10 тижні патерн здорового руху у пацієнтів відновився, кульгавість зникла, однак швидкість ходьби та час розмаху кроку у КГ має низькі показники, на відміну від ОГ, тож це дає підставу зробити </w:t>
      </w:r>
      <w:r w:rsidRPr="008C6E85">
        <w:rPr>
          <w:szCs w:val="28"/>
          <w:lang w:val="uk-UA"/>
        </w:rPr>
        <w:lastRenderedPageBreak/>
        <w:t>висновки, що пацієнти ОГ мають впевнену ходьбу. Показники функціонування у КС дали покращені результати</w:t>
      </w:r>
      <w:r w:rsidRPr="008C6E85">
        <w:rPr>
          <w:szCs w:val="28"/>
        </w:rPr>
        <w:t>,</w:t>
      </w:r>
      <w:r w:rsidRPr="008C6E85">
        <w:rPr>
          <w:szCs w:val="28"/>
          <w:lang w:val="uk-UA"/>
        </w:rPr>
        <w:t xml:space="preserve"> особливо привертає увагу </w:t>
      </w:r>
      <w:r w:rsidRPr="008C6E85">
        <w:rPr>
          <w:szCs w:val="28"/>
          <w:lang w:val="en-US"/>
        </w:rPr>
        <w:t>F</w:t>
      </w:r>
      <w:r w:rsidRPr="008C6E85">
        <w:rPr>
          <w:szCs w:val="28"/>
          <w:lang w:val="uk-UA"/>
        </w:rPr>
        <w:t xml:space="preserve"> відведення</w:t>
      </w:r>
      <w:r w:rsidRPr="008C6E85">
        <w:rPr>
          <w:szCs w:val="28"/>
        </w:rPr>
        <w:t>.</w:t>
      </w:r>
      <w:r w:rsidRPr="008C6E85">
        <w:rPr>
          <w:szCs w:val="28"/>
          <w:lang w:val="uk-UA"/>
        </w:rPr>
        <w:t xml:space="preserve"> Ці показники</w:t>
      </w:r>
      <w:r w:rsidRPr="008C6E85">
        <w:rPr>
          <w:szCs w:val="28"/>
        </w:rPr>
        <w:t xml:space="preserve">, </w:t>
      </w:r>
      <w:r w:rsidRPr="008C6E85">
        <w:rPr>
          <w:szCs w:val="28"/>
          <w:lang w:val="uk-UA"/>
        </w:rPr>
        <w:t>були занизькими на виході</w:t>
      </w:r>
      <w:r w:rsidRPr="008C6E85">
        <w:rPr>
          <w:szCs w:val="28"/>
        </w:rPr>
        <w:t>,</w:t>
      </w:r>
      <w:r w:rsidRPr="008C6E85">
        <w:rPr>
          <w:szCs w:val="28"/>
          <w:lang w:val="uk-UA"/>
        </w:rPr>
        <w:t xml:space="preserve"> що на наш погляд обумовленні хірургічним втручанням за темою</w:t>
      </w:r>
      <w:r w:rsidRPr="008C6E85">
        <w:rPr>
          <w:szCs w:val="28"/>
        </w:rPr>
        <w:t>.</w:t>
      </w:r>
      <w:r w:rsidRPr="008C6E85">
        <w:rPr>
          <w:szCs w:val="28"/>
          <w:lang w:val="uk-UA"/>
        </w:rPr>
        <w:t xml:space="preserve"> Тобто</w:t>
      </w:r>
      <w:r w:rsidRPr="008C6E85">
        <w:rPr>
          <w:szCs w:val="28"/>
        </w:rPr>
        <w:t>,</w:t>
      </w:r>
      <w:r w:rsidRPr="008C6E85">
        <w:rPr>
          <w:szCs w:val="28"/>
          <w:lang w:val="uk-UA"/>
        </w:rPr>
        <w:t xml:space="preserve"> ОГ передує за відновленням КГ та вже на 10 тижні наукове дослідження</w:t>
      </w:r>
      <w:r w:rsidRPr="008C6E85">
        <w:rPr>
          <w:szCs w:val="28"/>
        </w:rPr>
        <w:t>,</w:t>
      </w:r>
      <w:r w:rsidRPr="008C6E85">
        <w:rPr>
          <w:szCs w:val="28"/>
          <w:lang w:val="uk-UA"/>
        </w:rPr>
        <w:t xml:space="preserve"> на наш погляд</w:t>
      </w:r>
      <w:r w:rsidRPr="008C6E85">
        <w:rPr>
          <w:szCs w:val="28"/>
        </w:rPr>
        <w:t>,</w:t>
      </w:r>
      <w:r w:rsidRPr="008C6E85">
        <w:rPr>
          <w:szCs w:val="28"/>
          <w:lang w:val="uk-UA"/>
        </w:rPr>
        <w:t xml:space="preserve"> досягло поставленої мети</w:t>
      </w:r>
      <w:r w:rsidRPr="008C6E85">
        <w:rPr>
          <w:szCs w:val="28"/>
        </w:rPr>
        <w:t xml:space="preserve">. </w:t>
      </w:r>
      <w:r w:rsidRPr="008C6E85">
        <w:rPr>
          <w:szCs w:val="28"/>
          <w:lang w:val="uk-UA"/>
        </w:rPr>
        <w:t>Надалі</w:t>
      </w:r>
      <w:r w:rsidRPr="008C6E85">
        <w:rPr>
          <w:szCs w:val="28"/>
        </w:rPr>
        <w:t>,</w:t>
      </w:r>
      <w:r w:rsidRPr="008C6E85">
        <w:rPr>
          <w:szCs w:val="28"/>
          <w:lang w:val="uk-UA"/>
        </w:rPr>
        <w:t xml:space="preserve"> фізичне навантаження може носити підтримуючий характер</w:t>
      </w:r>
      <w:r w:rsidRPr="008C6E85">
        <w:rPr>
          <w:szCs w:val="28"/>
        </w:rPr>
        <w:t xml:space="preserve">, </w:t>
      </w:r>
      <w:r w:rsidRPr="008C6E85">
        <w:rPr>
          <w:szCs w:val="28"/>
          <w:lang w:val="uk-UA"/>
        </w:rPr>
        <w:t>який може мати на увазі зниження його дозування</w:t>
      </w:r>
      <w:r w:rsidRPr="008C6E85">
        <w:rPr>
          <w:szCs w:val="28"/>
        </w:rPr>
        <w:t>.</w:t>
      </w:r>
    </w:p>
    <w:p w14:paraId="1A35552E" w14:textId="77777777" w:rsidR="00040E57" w:rsidRDefault="00040E57" w:rsidP="00040E57">
      <w:pPr>
        <w:spacing w:after="0" w:line="360" w:lineRule="auto"/>
        <w:ind w:firstLine="709"/>
        <w:jc w:val="both"/>
        <w:rPr>
          <w:szCs w:val="28"/>
          <w:lang w:val="uk-UA"/>
        </w:rPr>
      </w:pPr>
    </w:p>
    <w:p w14:paraId="57D9457C" w14:textId="05A80786" w:rsidR="00060315" w:rsidRPr="00040E57" w:rsidRDefault="00060315" w:rsidP="00040E57">
      <w:pPr>
        <w:spacing w:after="0" w:line="360" w:lineRule="auto"/>
        <w:jc w:val="center"/>
        <w:rPr>
          <w:b/>
          <w:bCs/>
          <w:sz w:val="24"/>
          <w:szCs w:val="24"/>
          <w:lang w:val="uk-UA"/>
        </w:rPr>
      </w:pPr>
      <w:r w:rsidRPr="00040E57">
        <w:rPr>
          <w:b/>
          <w:bCs/>
          <w:szCs w:val="28"/>
          <w:lang w:val="uk-UA"/>
        </w:rPr>
        <w:t>3.3 Динаміка показників ефективності функціональних досліджень тренувального періоду фізичної терапії після ендопротезування кульшового суглоба в основній та контрольній групах</w:t>
      </w:r>
    </w:p>
    <w:p w14:paraId="454B7FF6" w14:textId="77777777" w:rsidR="00060315" w:rsidRPr="008C6E85" w:rsidRDefault="00060315" w:rsidP="00040E57">
      <w:pPr>
        <w:spacing w:after="0" w:line="360" w:lineRule="auto"/>
        <w:ind w:firstLine="709"/>
        <w:jc w:val="both"/>
        <w:rPr>
          <w:szCs w:val="28"/>
          <w:lang w:val="uk-UA"/>
        </w:rPr>
      </w:pPr>
      <w:r w:rsidRPr="008C6E85">
        <w:rPr>
          <w:szCs w:val="28"/>
          <w:lang w:val="uk-UA"/>
        </w:rPr>
        <w:t>Для комплексної оцінки програми фізичної терапії тренувального періоду, за темою був розрахований критерій Стьюдента двовибірковий для всіх спостережувальних функціональних показників для ОГ та КГ групи</w:t>
      </w:r>
      <w:r w:rsidRPr="008C6E85">
        <w:rPr>
          <w:szCs w:val="28"/>
        </w:rPr>
        <w:t>.</w:t>
      </w:r>
      <w:r w:rsidRPr="008C6E85">
        <w:rPr>
          <w:szCs w:val="28"/>
          <w:lang w:val="uk-UA"/>
        </w:rPr>
        <w:t xml:space="preserve"> </w:t>
      </w:r>
    </w:p>
    <w:p w14:paraId="7C78D901" w14:textId="77777777" w:rsidR="00060315" w:rsidRPr="008C6E85" w:rsidRDefault="00060315" w:rsidP="00040E57">
      <w:pPr>
        <w:widowControl w:val="0"/>
        <w:spacing w:after="0" w:line="360" w:lineRule="auto"/>
        <w:jc w:val="right"/>
        <w:rPr>
          <w:szCs w:val="28"/>
          <w:lang w:val="uk-UA"/>
        </w:rPr>
      </w:pPr>
      <w:r w:rsidRPr="008C6E85">
        <w:rPr>
          <w:szCs w:val="28"/>
          <w:lang w:val="uk-UA"/>
        </w:rPr>
        <w:t>Таблиця 3</w:t>
      </w:r>
      <w:r w:rsidRPr="008C6E85">
        <w:rPr>
          <w:szCs w:val="28"/>
        </w:rPr>
        <w:t>.</w:t>
      </w:r>
      <w:r w:rsidRPr="008C6E85">
        <w:rPr>
          <w:szCs w:val="28"/>
          <w:lang w:val="uk-UA"/>
        </w:rPr>
        <w:t>17</w:t>
      </w:r>
    </w:p>
    <w:p w14:paraId="4329F6FF" w14:textId="77777777" w:rsidR="00060315" w:rsidRPr="008C6E85" w:rsidRDefault="00060315" w:rsidP="00040E57">
      <w:pPr>
        <w:widowControl w:val="0"/>
        <w:spacing w:after="0" w:line="360" w:lineRule="auto"/>
        <w:jc w:val="center"/>
        <w:rPr>
          <w:b/>
          <w:szCs w:val="28"/>
          <w:lang w:val="uk-UA"/>
        </w:rPr>
      </w:pPr>
      <w:r w:rsidRPr="008C6E85">
        <w:rPr>
          <w:b/>
          <w:szCs w:val="28"/>
          <w:lang w:val="uk-UA"/>
        </w:rPr>
        <w:t xml:space="preserve">Показники клініко–функціональних досліджень за критерієм </w:t>
      </w:r>
      <w:r w:rsidRPr="008C6E85">
        <w:rPr>
          <w:b/>
          <w:szCs w:val="28"/>
          <w:lang w:val="en-US"/>
        </w:rPr>
        <w:t>t</w:t>
      </w:r>
      <w:r w:rsidRPr="008C6E85">
        <w:rPr>
          <w:b/>
          <w:szCs w:val="28"/>
        </w:rPr>
        <w:t>–</w:t>
      </w:r>
      <w:r w:rsidRPr="008C6E85">
        <w:rPr>
          <w:b/>
          <w:szCs w:val="28"/>
          <w:lang w:val="uk-UA"/>
        </w:rPr>
        <w:t>С</w:t>
      </w:r>
      <w:r w:rsidRPr="008C6E85">
        <w:rPr>
          <w:b/>
          <w:sz w:val="24"/>
          <w:szCs w:val="24"/>
          <w:lang w:val="uk-UA"/>
        </w:rPr>
        <w:t>тьюдента</w:t>
      </w:r>
      <w:r w:rsidRPr="008C6E85">
        <w:rPr>
          <w:b/>
          <w:szCs w:val="28"/>
          <w:lang w:val="uk-UA"/>
        </w:rPr>
        <w:t xml:space="preserve"> в ОГ та КГ 10 після ендопротезування (</w:t>
      </w:r>
      <w:r w:rsidRPr="008C6E85">
        <w:rPr>
          <w:b/>
          <w:szCs w:val="28"/>
          <w:lang w:val="en-US"/>
        </w:rPr>
        <w:t>n</w:t>
      </w:r>
      <w:r w:rsidRPr="008C6E85">
        <w:rPr>
          <w:b/>
          <w:szCs w:val="28"/>
        </w:rPr>
        <w:t>=20)</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26"/>
        <w:gridCol w:w="1612"/>
        <w:gridCol w:w="1612"/>
        <w:gridCol w:w="1612"/>
        <w:gridCol w:w="1612"/>
        <w:gridCol w:w="1612"/>
      </w:tblGrid>
      <w:tr w:rsidR="00060315" w:rsidRPr="008C6E85" w14:paraId="2A6924D9" w14:textId="77777777" w:rsidTr="00616B04">
        <w:trPr>
          <w:jc w:val="center"/>
        </w:trPr>
        <w:tc>
          <w:tcPr>
            <w:tcW w:w="1526" w:type="dxa"/>
            <w:shd w:val="clear" w:color="auto" w:fill="auto"/>
            <w:vAlign w:val="center"/>
          </w:tcPr>
          <w:p w14:paraId="3BF56363" w14:textId="77777777" w:rsidR="00060315" w:rsidRPr="008C6E85" w:rsidRDefault="00060315" w:rsidP="00616B04">
            <w:pPr>
              <w:widowControl w:val="0"/>
              <w:spacing w:after="0"/>
              <w:jc w:val="center"/>
              <w:rPr>
                <w:b/>
                <w:sz w:val="24"/>
                <w:szCs w:val="24"/>
                <w:lang w:val="uk-UA"/>
              </w:rPr>
            </w:pPr>
            <w:r w:rsidRPr="008C6E85">
              <w:rPr>
                <w:b/>
                <w:sz w:val="24"/>
                <w:szCs w:val="24"/>
                <w:lang w:val="uk-UA"/>
              </w:rPr>
              <w:t>Значення показників</w:t>
            </w:r>
          </w:p>
        </w:tc>
        <w:tc>
          <w:tcPr>
            <w:tcW w:w="8060" w:type="dxa"/>
            <w:gridSpan w:val="5"/>
            <w:shd w:val="clear" w:color="auto" w:fill="auto"/>
            <w:vAlign w:val="center"/>
          </w:tcPr>
          <w:p w14:paraId="4FF2A322" w14:textId="77777777" w:rsidR="00060315" w:rsidRPr="008C6E85" w:rsidRDefault="00060315" w:rsidP="00616B04">
            <w:pPr>
              <w:widowControl w:val="0"/>
              <w:spacing w:after="0"/>
              <w:jc w:val="center"/>
              <w:rPr>
                <w:b/>
                <w:sz w:val="24"/>
                <w:szCs w:val="24"/>
                <w:lang w:val="uk-UA"/>
              </w:rPr>
            </w:pPr>
            <w:r w:rsidRPr="008C6E85">
              <w:rPr>
                <w:b/>
                <w:sz w:val="24"/>
                <w:szCs w:val="24"/>
                <w:lang w:val="uk-UA"/>
              </w:rPr>
              <w:t>Гоніометрія</w:t>
            </w:r>
            <w:r w:rsidRPr="008C6E85">
              <w:rPr>
                <w:b/>
                <w:sz w:val="24"/>
                <w:szCs w:val="24"/>
                <w:lang w:val="en-US"/>
              </w:rPr>
              <w:t xml:space="preserve">, </w:t>
            </w:r>
            <w:r w:rsidRPr="008C6E85">
              <w:rPr>
                <w:b/>
                <w:sz w:val="24"/>
                <w:szCs w:val="24"/>
                <w:lang w:val="uk-UA"/>
              </w:rPr>
              <w:t>град</w:t>
            </w:r>
          </w:p>
        </w:tc>
      </w:tr>
      <w:tr w:rsidR="00060315" w:rsidRPr="008C6E85" w14:paraId="3ED2204B" w14:textId="77777777" w:rsidTr="00616B04">
        <w:trPr>
          <w:jc w:val="center"/>
        </w:trPr>
        <w:tc>
          <w:tcPr>
            <w:tcW w:w="1526" w:type="dxa"/>
            <w:shd w:val="clear" w:color="auto" w:fill="auto"/>
          </w:tcPr>
          <w:p w14:paraId="1EB755FA" w14:textId="77777777" w:rsidR="00060315" w:rsidRPr="008C6E85" w:rsidRDefault="00060315" w:rsidP="00616B04">
            <w:pPr>
              <w:widowControl w:val="0"/>
              <w:spacing w:after="0"/>
              <w:jc w:val="center"/>
              <w:rPr>
                <w:b/>
                <w:sz w:val="24"/>
                <w:szCs w:val="24"/>
              </w:rPr>
            </w:pPr>
          </w:p>
        </w:tc>
        <w:tc>
          <w:tcPr>
            <w:tcW w:w="1612" w:type="dxa"/>
            <w:shd w:val="clear" w:color="auto" w:fill="auto"/>
            <w:vAlign w:val="center"/>
          </w:tcPr>
          <w:p w14:paraId="7A6A13AF" w14:textId="128C6C8D" w:rsidR="00060315" w:rsidRPr="008C6E85" w:rsidRDefault="00060315" w:rsidP="00616B04">
            <w:pPr>
              <w:widowControl w:val="0"/>
              <w:spacing w:after="0"/>
              <w:jc w:val="center"/>
              <w:rPr>
                <w:sz w:val="24"/>
                <w:szCs w:val="24"/>
                <w:lang w:val="uk-UA"/>
              </w:rPr>
            </w:pPr>
            <w:r w:rsidRPr="008C6E85">
              <w:rPr>
                <w:sz w:val="24"/>
                <w:szCs w:val="24"/>
                <w:lang w:val="en-US"/>
              </w:rPr>
              <w:t>F</w:t>
            </w:r>
            <w:r w:rsidRPr="008C6E85">
              <w:rPr>
                <w:sz w:val="24"/>
                <w:szCs w:val="24"/>
                <w:lang w:val="uk-UA"/>
              </w:rPr>
              <w:t xml:space="preserve"> (від) 10 тиж</w:t>
            </w:r>
            <w:r w:rsidR="00040E57">
              <w:rPr>
                <w:sz w:val="24"/>
                <w:szCs w:val="24"/>
                <w:lang w:val="uk-UA"/>
              </w:rPr>
              <w:t>нів</w:t>
            </w:r>
          </w:p>
        </w:tc>
        <w:tc>
          <w:tcPr>
            <w:tcW w:w="1612" w:type="dxa"/>
            <w:shd w:val="clear" w:color="auto" w:fill="auto"/>
            <w:vAlign w:val="center"/>
          </w:tcPr>
          <w:p w14:paraId="528225CC" w14:textId="29649ED0" w:rsidR="00060315" w:rsidRPr="008C6E85" w:rsidRDefault="00060315" w:rsidP="00616B04">
            <w:pPr>
              <w:widowControl w:val="0"/>
              <w:spacing w:after="0"/>
              <w:jc w:val="center"/>
              <w:rPr>
                <w:sz w:val="24"/>
                <w:szCs w:val="24"/>
                <w:lang w:val="uk-UA"/>
              </w:rPr>
            </w:pPr>
            <w:r w:rsidRPr="008C6E85">
              <w:rPr>
                <w:sz w:val="24"/>
                <w:szCs w:val="24"/>
                <w:lang w:val="en-US"/>
              </w:rPr>
              <w:t>S</w:t>
            </w:r>
            <w:r w:rsidRPr="008C6E85">
              <w:rPr>
                <w:sz w:val="24"/>
                <w:szCs w:val="24"/>
                <w:lang w:val="uk-UA"/>
              </w:rPr>
              <w:t xml:space="preserve"> (роз) 10 тиж</w:t>
            </w:r>
            <w:r w:rsidR="00040E57">
              <w:rPr>
                <w:sz w:val="24"/>
                <w:szCs w:val="24"/>
                <w:lang w:val="uk-UA"/>
              </w:rPr>
              <w:t>нів</w:t>
            </w:r>
          </w:p>
        </w:tc>
        <w:tc>
          <w:tcPr>
            <w:tcW w:w="1612" w:type="dxa"/>
            <w:shd w:val="clear" w:color="auto" w:fill="auto"/>
            <w:vAlign w:val="center"/>
          </w:tcPr>
          <w:p w14:paraId="65F0DB73" w14:textId="147641F4" w:rsidR="00060315" w:rsidRPr="008C6E85" w:rsidRDefault="00060315" w:rsidP="00616B04">
            <w:pPr>
              <w:widowControl w:val="0"/>
              <w:spacing w:after="0"/>
              <w:jc w:val="center"/>
              <w:rPr>
                <w:sz w:val="24"/>
                <w:szCs w:val="24"/>
                <w:lang w:val="uk-UA"/>
              </w:rPr>
            </w:pPr>
            <w:r w:rsidRPr="008C6E85">
              <w:rPr>
                <w:sz w:val="24"/>
                <w:szCs w:val="24"/>
                <w:lang w:val="en-US"/>
              </w:rPr>
              <w:t>S</w:t>
            </w:r>
            <w:r w:rsidRPr="008C6E85">
              <w:rPr>
                <w:sz w:val="24"/>
                <w:szCs w:val="24"/>
                <w:lang w:val="uk-UA"/>
              </w:rPr>
              <w:t xml:space="preserve"> (зг) 10 тиж</w:t>
            </w:r>
            <w:r w:rsidR="00040E57">
              <w:rPr>
                <w:sz w:val="24"/>
                <w:szCs w:val="24"/>
                <w:lang w:val="uk-UA"/>
              </w:rPr>
              <w:t>нів</w:t>
            </w:r>
          </w:p>
        </w:tc>
        <w:tc>
          <w:tcPr>
            <w:tcW w:w="1612" w:type="dxa"/>
            <w:shd w:val="clear" w:color="auto" w:fill="auto"/>
            <w:vAlign w:val="center"/>
          </w:tcPr>
          <w:p w14:paraId="641FAA89" w14:textId="0ABF3CEB" w:rsidR="00060315" w:rsidRPr="008C6E85" w:rsidRDefault="00060315" w:rsidP="00616B04">
            <w:pPr>
              <w:widowControl w:val="0"/>
              <w:spacing w:after="0"/>
              <w:jc w:val="center"/>
              <w:rPr>
                <w:sz w:val="24"/>
                <w:szCs w:val="24"/>
                <w:lang w:val="uk-UA"/>
              </w:rPr>
            </w:pPr>
            <w:r w:rsidRPr="008C6E85">
              <w:rPr>
                <w:sz w:val="24"/>
                <w:szCs w:val="24"/>
                <w:lang w:val="en-US"/>
              </w:rPr>
              <w:t>R</w:t>
            </w:r>
            <w:r w:rsidRPr="008C6E85">
              <w:rPr>
                <w:sz w:val="24"/>
                <w:szCs w:val="24"/>
                <w:lang w:val="uk-UA"/>
              </w:rPr>
              <w:t xml:space="preserve"> (зов) 10 тиж</w:t>
            </w:r>
            <w:r w:rsidR="00040E57">
              <w:rPr>
                <w:sz w:val="24"/>
                <w:szCs w:val="24"/>
                <w:lang w:val="uk-UA"/>
              </w:rPr>
              <w:t>нів</w:t>
            </w:r>
          </w:p>
        </w:tc>
        <w:tc>
          <w:tcPr>
            <w:tcW w:w="1612" w:type="dxa"/>
            <w:shd w:val="clear" w:color="auto" w:fill="auto"/>
            <w:vAlign w:val="center"/>
          </w:tcPr>
          <w:p w14:paraId="2DDE28DB" w14:textId="690C5B90" w:rsidR="00060315" w:rsidRPr="008C6E85" w:rsidRDefault="00060315" w:rsidP="00616B04">
            <w:pPr>
              <w:widowControl w:val="0"/>
              <w:spacing w:after="0"/>
              <w:jc w:val="center"/>
              <w:rPr>
                <w:sz w:val="24"/>
                <w:szCs w:val="24"/>
                <w:lang w:val="uk-UA"/>
              </w:rPr>
            </w:pPr>
            <w:r w:rsidRPr="008C6E85">
              <w:rPr>
                <w:sz w:val="24"/>
                <w:szCs w:val="24"/>
                <w:lang w:val="en-US"/>
              </w:rPr>
              <w:t>R</w:t>
            </w:r>
            <w:r w:rsidRPr="008C6E85">
              <w:rPr>
                <w:sz w:val="24"/>
                <w:szCs w:val="24"/>
                <w:lang w:val="uk-UA"/>
              </w:rPr>
              <w:t xml:space="preserve"> (вн) 10 тиж</w:t>
            </w:r>
            <w:r w:rsidR="00040E57">
              <w:rPr>
                <w:sz w:val="24"/>
                <w:szCs w:val="24"/>
                <w:lang w:val="uk-UA"/>
              </w:rPr>
              <w:t>нів</w:t>
            </w:r>
          </w:p>
        </w:tc>
      </w:tr>
      <w:tr w:rsidR="00060315" w:rsidRPr="008C6E85" w14:paraId="236D9F62" w14:textId="77777777" w:rsidTr="00616B04">
        <w:trPr>
          <w:jc w:val="center"/>
        </w:trPr>
        <w:tc>
          <w:tcPr>
            <w:tcW w:w="1526" w:type="dxa"/>
            <w:shd w:val="clear" w:color="auto" w:fill="auto"/>
          </w:tcPr>
          <w:p w14:paraId="1E2DA2B5" w14:textId="77777777" w:rsidR="00060315" w:rsidRPr="008C6E85" w:rsidRDefault="00060315" w:rsidP="00616B04">
            <w:pPr>
              <w:widowControl w:val="0"/>
              <w:spacing w:after="0"/>
              <w:jc w:val="both"/>
              <w:rPr>
                <w:sz w:val="24"/>
                <w:szCs w:val="24"/>
                <w:lang w:val="uk-UA"/>
              </w:rPr>
            </w:pPr>
            <w:r w:rsidRPr="008C6E85">
              <w:rPr>
                <w:sz w:val="24"/>
                <w:szCs w:val="24"/>
                <w:lang w:val="en-US"/>
              </w:rPr>
              <w:t>t–</w:t>
            </w:r>
            <w:r w:rsidRPr="008C6E85">
              <w:rPr>
                <w:sz w:val="24"/>
                <w:szCs w:val="24"/>
                <w:lang w:val="uk-UA"/>
              </w:rPr>
              <w:t>Стьюдента</w:t>
            </w:r>
          </w:p>
        </w:tc>
        <w:tc>
          <w:tcPr>
            <w:tcW w:w="1612" w:type="dxa"/>
            <w:shd w:val="clear" w:color="auto" w:fill="auto"/>
          </w:tcPr>
          <w:p w14:paraId="57C7BBD7" w14:textId="77777777" w:rsidR="00060315" w:rsidRPr="008C6E85" w:rsidRDefault="00060315" w:rsidP="00616B04">
            <w:pPr>
              <w:spacing w:after="0"/>
              <w:jc w:val="center"/>
              <w:rPr>
                <w:color w:val="000000"/>
                <w:sz w:val="24"/>
                <w:szCs w:val="24"/>
                <w:lang w:val="uk-UA"/>
              </w:rPr>
            </w:pPr>
            <w:r w:rsidRPr="008C6E85">
              <w:rPr>
                <w:color w:val="000000"/>
                <w:sz w:val="24"/>
                <w:szCs w:val="24"/>
              </w:rPr>
              <w:t>2,00962E–09</w:t>
            </w:r>
          </w:p>
        </w:tc>
        <w:tc>
          <w:tcPr>
            <w:tcW w:w="1612" w:type="dxa"/>
            <w:shd w:val="clear" w:color="auto" w:fill="auto"/>
          </w:tcPr>
          <w:p w14:paraId="247E08E4" w14:textId="77777777" w:rsidR="00060315" w:rsidRPr="008C6E85" w:rsidRDefault="00060315" w:rsidP="00616B04">
            <w:pPr>
              <w:spacing w:after="0"/>
              <w:jc w:val="center"/>
              <w:rPr>
                <w:color w:val="000000"/>
                <w:sz w:val="24"/>
                <w:szCs w:val="24"/>
                <w:lang w:val="uk-UA"/>
              </w:rPr>
            </w:pPr>
            <w:r w:rsidRPr="008C6E85">
              <w:rPr>
                <w:color w:val="000000"/>
                <w:sz w:val="24"/>
                <w:szCs w:val="24"/>
              </w:rPr>
              <w:t>0,009535</w:t>
            </w:r>
          </w:p>
        </w:tc>
        <w:tc>
          <w:tcPr>
            <w:tcW w:w="1612" w:type="dxa"/>
            <w:shd w:val="clear" w:color="auto" w:fill="auto"/>
          </w:tcPr>
          <w:p w14:paraId="1227C7E1" w14:textId="77777777" w:rsidR="00060315" w:rsidRPr="008C6E85" w:rsidRDefault="00060315" w:rsidP="00616B04">
            <w:pPr>
              <w:spacing w:after="0"/>
              <w:jc w:val="center"/>
              <w:rPr>
                <w:rFonts w:cs="Calibri"/>
                <w:color w:val="000000"/>
                <w:sz w:val="24"/>
                <w:szCs w:val="24"/>
                <w:lang w:val="uk-UA"/>
              </w:rPr>
            </w:pPr>
            <w:r w:rsidRPr="008C6E85">
              <w:rPr>
                <w:color w:val="000000"/>
                <w:sz w:val="24"/>
                <w:szCs w:val="24"/>
              </w:rPr>
              <w:t>4,5356E–10</w:t>
            </w:r>
          </w:p>
        </w:tc>
        <w:tc>
          <w:tcPr>
            <w:tcW w:w="1612" w:type="dxa"/>
            <w:shd w:val="clear" w:color="auto" w:fill="auto"/>
          </w:tcPr>
          <w:p w14:paraId="1B2BCD4B" w14:textId="77777777" w:rsidR="00060315" w:rsidRPr="008C6E85" w:rsidRDefault="00060315" w:rsidP="00616B04">
            <w:pPr>
              <w:spacing w:after="0"/>
              <w:jc w:val="center"/>
              <w:rPr>
                <w:color w:val="000000"/>
                <w:sz w:val="24"/>
                <w:szCs w:val="24"/>
                <w:lang w:val="uk-UA"/>
              </w:rPr>
            </w:pPr>
            <w:r w:rsidRPr="008C6E85">
              <w:rPr>
                <w:color w:val="000000"/>
                <w:sz w:val="24"/>
                <w:szCs w:val="24"/>
              </w:rPr>
              <w:t>6,411E–09</w:t>
            </w:r>
          </w:p>
        </w:tc>
        <w:tc>
          <w:tcPr>
            <w:tcW w:w="1612" w:type="dxa"/>
            <w:shd w:val="clear" w:color="auto" w:fill="auto"/>
          </w:tcPr>
          <w:p w14:paraId="7A6F85D1" w14:textId="77777777" w:rsidR="00060315" w:rsidRPr="008C6E85" w:rsidRDefault="00060315" w:rsidP="00616B04">
            <w:pPr>
              <w:spacing w:after="0"/>
              <w:jc w:val="center"/>
              <w:rPr>
                <w:color w:val="000000"/>
                <w:sz w:val="24"/>
                <w:szCs w:val="24"/>
                <w:lang w:val="uk-UA"/>
              </w:rPr>
            </w:pPr>
            <w:r w:rsidRPr="008C6E85">
              <w:rPr>
                <w:color w:val="000000"/>
                <w:sz w:val="24"/>
                <w:szCs w:val="24"/>
              </w:rPr>
              <w:t>8,53805E–06</w:t>
            </w:r>
          </w:p>
        </w:tc>
      </w:tr>
    </w:tbl>
    <w:p w14:paraId="3F884134" w14:textId="77777777" w:rsidR="00060315" w:rsidRPr="008C6E85" w:rsidRDefault="00060315" w:rsidP="00040E57">
      <w:pPr>
        <w:widowControl w:val="0"/>
        <w:spacing w:after="0" w:line="360" w:lineRule="auto"/>
        <w:ind w:firstLine="709"/>
        <w:jc w:val="both"/>
        <w:rPr>
          <w:szCs w:val="28"/>
          <w:lang w:val="uk-UA"/>
        </w:rPr>
      </w:pPr>
      <w:r w:rsidRPr="008C6E85">
        <w:rPr>
          <w:szCs w:val="28"/>
          <w:lang w:val="uk-UA"/>
        </w:rPr>
        <w:t>На підставі застосування критерію Стьюдента можна зробити висновок що в двох групах і в ОГ і в КГ жінок виявлені достовірні відмінності за величиною всіх функціональних параметрів КС (</w:t>
      </w:r>
      <w:r w:rsidRPr="008C6E85">
        <w:rPr>
          <w:szCs w:val="28"/>
          <w:lang w:val="en-US"/>
        </w:rPr>
        <w:t>p</w:t>
      </w:r>
      <w:r w:rsidRPr="008C6E85">
        <w:rPr>
          <w:szCs w:val="28"/>
          <w:lang w:val="uk-UA"/>
        </w:rPr>
        <w:t xml:space="preserve"> &lt;0,05; &lt;0,01), що є результатом ефективності проведеної відновлювальної терапії, вже на 10 тижні.</w:t>
      </w:r>
    </w:p>
    <w:p w14:paraId="693A301F" w14:textId="77777777" w:rsidR="00060315" w:rsidRPr="008C6E85" w:rsidRDefault="00060315" w:rsidP="00040E57">
      <w:pPr>
        <w:widowControl w:val="0"/>
        <w:spacing w:after="0" w:line="360" w:lineRule="auto"/>
        <w:ind w:firstLine="709"/>
        <w:jc w:val="both"/>
        <w:rPr>
          <w:szCs w:val="28"/>
          <w:lang w:val="uk-UA"/>
        </w:rPr>
      </w:pPr>
      <w:r w:rsidRPr="008C6E85">
        <w:rPr>
          <w:szCs w:val="28"/>
          <w:lang w:val="uk-UA"/>
        </w:rPr>
        <w:t>Результати аналізу динаміки показників параметрів ходьби ОГ та КГ 10–го тижня тренувального періоду з ухилом на середні показники хворої ноги, оскільки в даний момент (10–й тиждень) ходьба досліджуваних в обох групах набула 0–ї, % асиметрії, наведені в таблиці 3.18</w:t>
      </w:r>
    </w:p>
    <w:p w14:paraId="1D1AAB64" w14:textId="77777777" w:rsidR="00040E57" w:rsidRDefault="00040E57" w:rsidP="00060315">
      <w:pPr>
        <w:widowControl w:val="0"/>
        <w:spacing w:after="0" w:line="360" w:lineRule="auto"/>
        <w:ind w:firstLine="709"/>
        <w:jc w:val="right"/>
        <w:rPr>
          <w:szCs w:val="28"/>
          <w:lang w:val="uk-UA"/>
        </w:rPr>
      </w:pPr>
    </w:p>
    <w:p w14:paraId="3431CF28" w14:textId="77777777" w:rsidR="00040E57" w:rsidRDefault="00040E57" w:rsidP="00060315">
      <w:pPr>
        <w:widowControl w:val="0"/>
        <w:spacing w:after="0" w:line="360" w:lineRule="auto"/>
        <w:ind w:firstLine="709"/>
        <w:jc w:val="right"/>
        <w:rPr>
          <w:szCs w:val="28"/>
          <w:lang w:val="uk-UA"/>
        </w:rPr>
      </w:pPr>
    </w:p>
    <w:p w14:paraId="7854F2FE" w14:textId="232DEEE0" w:rsidR="00060315" w:rsidRPr="008C6E85" w:rsidRDefault="00060315" w:rsidP="00060315">
      <w:pPr>
        <w:widowControl w:val="0"/>
        <w:spacing w:after="0" w:line="360" w:lineRule="auto"/>
        <w:ind w:firstLine="709"/>
        <w:jc w:val="right"/>
        <w:rPr>
          <w:szCs w:val="28"/>
          <w:lang w:val="uk-UA"/>
        </w:rPr>
      </w:pPr>
      <w:r w:rsidRPr="008C6E85">
        <w:rPr>
          <w:szCs w:val="28"/>
          <w:lang w:val="uk-UA"/>
        </w:rPr>
        <w:lastRenderedPageBreak/>
        <w:t>Таблиця 3</w:t>
      </w:r>
      <w:r w:rsidRPr="008C6E85">
        <w:rPr>
          <w:szCs w:val="28"/>
        </w:rPr>
        <w:t>.</w:t>
      </w:r>
      <w:r w:rsidRPr="008C6E85">
        <w:rPr>
          <w:szCs w:val="28"/>
          <w:lang w:val="uk-UA"/>
        </w:rPr>
        <w:t>18</w:t>
      </w:r>
    </w:p>
    <w:p w14:paraId="6DFB0364" w14:textId="77777777" w:rsidR="00060315" w:rsidRPr="008C6E85" w:rsidRDefault="00060315" w:rsidP="00060315">
      <w:pPr>
        <w:widowControl w:val="0"/>
        <w:spacing w:after="0" w:line="360" w:lineRule="auto"/>
        <w:jc w:val="center"/>
        <w:rPr>
          <w:b/>
          <w:szCs w:val="28"/>
        </w:rPr>
      </w:pPr>
      <w:r w:rsidRPr="008C6E85">
        <w:rPr>
          <w:b/>
          <w:szCs w:val="28"/>
          <w:lang w:val="uk-UA"/>
        </w:rPr>
        <w:t>Динаміка показників параметрів ходьби ОГ і КГ(</w:t>
      </w:r>
      <w:r w:rsidRPr="008C6E85">
        <w:rPr>
          <w:b/>
          <w:szCs w:val="28"/>
          <w:lang w:val="en-US"/>
        </w:rPr>
        <w:t>n</w:t>
      </w:r>
      <w:r w:rsidRPr="008C6E85">
        <w:rPr>
          <w:b/>
          <w:szCs w:val="28"/>
        </w:rPr>
        <w:t>=20)</w:t>
      </w:r>
    </w:p>
    <w:tbl>
      <w:tblPr>
        <w:tblW w:w="95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4A0" w:firstRow="1" w:lastRow="0" w:firstColumn="1" w:lastColumn="0" w:noHBand="0" w:noVBand="1"/>
      </w:tblPr>
      <w:tblGrid>
        <w:gridCol w:w="1900"/>
        <w:gridCol w:w="1098"/>
        <w:gridCol w:w="1099"/>
        <w:gridCol w:w="1098"/>
        <w:gridCol w:w="1099"/>
        <w:gridCol w:w="993"/>
        <w:gridCol w:w="2268"/>
      </w:tblGrid>
      <w:tr w:rsidR="00060315" w:rsidRPr="008C6E85" w14:paraId="7E0689E8" w14:textId="77777777" w:rsidTr="00616B04">
        <w:trPr>
          <w:jc w:val="center"/>
        </w:trPr>
        <w:tc>
          <w:tcPr>
            <w:tcW w:w="1900" w:type="dxa"/>
            <w:vMerge w:val="restart"/>
            <w:shd w:val="clear" w:color="auto" w:fill="auto"/>
            <w:vAlign w:val="center"/>
          </w:tcPr>
          <w:p w14:paraId="51BDFCC0" w14:textId="6F034C68" w:rsidR="00060315" w:rsidRPr="008C6E85" w:rsidRDefault="00040E57" w:rsidP="00616B04">
            <w:pPr>
              <w:widowControl w:val="0"/>
              <w:spacing w:after="0"/>
              <w:jc w:val="center"/>
              <w:rPr>
                <w:b/>
                <w:sz w:val="24"/>
                <w:szCs w:val="24"/>
                <w:lang w:val="uk-UA"/>
              </w:rPr>
            </w:pPr>
            <w:r w:rsidRPr="008C6E85">
              <w:rPr>
                <w:b/>
                <w:sz w:val="24"/>
                <w:szCs w:val="24"/>
                <w:lang w:val="uk-UA"/>
              </w:rPr>
              <w:t>Досліджувані</w:t>
            </w:r>
          </w:p>
          <w:p w14:paraId="00964179" w14:textId="77777777" w:rsidR="00060315" w:rsidRPr="008C6E85" w:rsidRDefault="00060315" w:rsidP="00616B04">
            <w:pPr>
              <w:widowControl w:val="0"/>
              <w:spacing w:after="0"/>
              <w:jc w:val="center"/>
              <w:rPr>
                <w:b/>
                <w:sz w:val="24"/>
                <w:szCs w:val="24"/>
                <w:lang w:val="uk-UA"/>
              </w:rPr>
            </w:pPr>
            <w:r w:rsidRPr="008C6E85">
              <w:rPr>
                <w:b/>
                <w:sz w:val="24"/>
                <w:szCs w:val="24"/>
                <w:lang w:val="uk-UA"/>
              </w:rPr>
              <w:t>показники</w:t>
            </w:r>
          </w:p>
        </w:tc>
        <w:tc>
          <w:tcPr>
            <w:tcW w:w="4394" w:type="dxa"/>
            <w:gridSpan w:val="4"/>
            <w:shd w:val="clear" w:color="auto" w:fill="auto"/>
            <w:vAlign w:val="center"/>
          </w:tcPr>
          <w:p w14:paraId="1F5A6BC4" w14:textId="77777777" w:rsidR="00060315" w:rsidRPr="008C6E85" w:rsidRDefault="00060315" w:rsidP="00616B04">
            <w:pPr>
              <w:widowControl w:val="0"/>
              <w:spacing w:after="0"/>
              <w:jc w:val="center"/>
              <w:rPr>
                <w:b/>
                <w:sz w:val="24"/>
                <w:szCs w:val="24"/>
                <w:lang w:val="uk-UA"/>
              </w:rPr>
            </w:pPr>
            <w:r w:rsidRPr="008C6E85">
              <w:rPr>
                <w:b/>
                <w:sz w:val="24"/>
                <w:szCs w:val="24"/>
                <w:lang w:val="uk-UA"/>
              </w:rPr>
              <w:t>10–й тиждень після ендопротезування тренувальний період</w:t>
            </w:r>
          </w:p>
        </w:tc>
        <w:tc>
          <w:tcPr>
            <w:tcW w:w="993" w:type="dxa"/>
            <w:vMerge w:val="restart"/>
            <w:shd w:val="clear" w:color="auto" w:fill="auto"/>
            <w:vAlign w:val="center"/>
          </w:tcPr>
          <w:p w14:paraId="6AE50981" w14:textId="77777777" w:rsidR="00060315" w:rsidRPr="008C6E85" w:rsidRDefault="00060315" w:rsidP="00616B04">
            <w:pPr>
              <w:widowControl w:val="0"/>
              <w:spacing w:after="0"/>
              <w:jc w:val="center"/>
              <w:rPr>
                <w:b/>
                <w:sz w:val="24"/>
                <w:szCs w:val="24"/>
                <w:lang w:val="en-US"/>
              </w:rPr>
            </w:pPr>
            <w:r w:rsidRPr="008C6E85">
              <w:rPr>
                <w:b/>
                <w:sz w:val="24"/>
                <w:szCs w:val="24"/>
                <w:lang w:val="en-US"/>
              </w:rPr>
              <w:t>p</w:t>
            </w:r>
          </w:p>
        </w:tc>
        <w:tc>
          <w:tcPr>
            <w:tcW w:w="2268" w:type="dxa"/>
            <w:vMerge w:val="restart"/>
            <w:shd w:val="clear" w:color="auto" w:fill="auto"/>
            <w:vAlign w:val="center"/>
          </w:tcPr>
          <w:p w14:paraId="6FAA9442" w14:textId="77777777" w:rsidR="00060315" w:rsidRPr="008C6E85" w:rsidRDefault="00060315" w:rsidP="00616B04">
            <w:pPr>
              <w:widowControl w:val="0"/>
              <w:spacing w:after="0"/>
              <w:jc w:val="center"/>
              <w:rPr>
                <w:b/>
                <w:sz w:val="24"/>
                <w:szCs w:val="24"/>
                <w:lang w:val="uk-UA"/>
              </w:rPr>
            </w:pPr>
            <w:r w:rsidRPr="008C6E85">
              <w:rPr>
                <w:b/>
                <w:sz w:val="24"/>
                <w:szCs w:val="24"/>
                <w:lang w:val="uk-UA"/>
              </w:rPr>
              <w:t>Критерій Стьюдента</w:t>
            </w:r>
          </w:p>
        </w:tc>
      </w:tr>
      <w:tr w:rsidR="00060315" w:rsidRPr="008C6E85" w14:paraId="7D4F907B" w14:textId="77777777" w:rsidTr="00616B04">
        <w:trPr>
          <w:jc w:val="center"/>
        </w:trPr>
        <w:tc>
          <w:tcPr>
            <w:tcW w:w="1900" w:type="dxa"/>
            <w:vMerge/>
            <w:shd w:val="clear" w:color="auto" w:fill="auto"/>
          </w:tcPr>
          <w:p w14:paraId="5BE572B4" w14:textId="77777777" w:rsidR="00060315" w:rsidRPr="008C6E85" w:rsidRDefault="00060315" w:rsidP="00616B04">
            <w:pPr>
              <w:widowControl w:val="0"/>
              <w:spacing w:after="0"/>
              <w:jc w:val="center"/>
              <w:rPr>
                <w:b/>
                <w:sz w:val="24"/>
                <w:szCs w:val="24"/>
                <w:lang w:val="uk-UA"/>
              </w:rPr>
            </w:pPr>
          </w:p>
        </w:tc>
        <w:tc>
          <w:tcPr>
            <w:tcW w:w="2197" w:type="dxa"/>
            <w:gridSpan w:val="2"/>
            <w:shd w:val="clear" w:color="auto" w:fill="auto"/>
          </w:tcPr>
          <w:p w14:paraId="0C6E531D" w14:textId="77777777" w:rsidR="00060315" w:rsidRPr="008C6E85" w:rsidRDefault="00060315" w:rsidP="00616B04">
            <w:pPr>
              <w:widowControl w:val="0"/>
              <w:spacing w:after="0"/>
              <w:jc w:val="center"/>
              <w:rPr>
                <w:b/>
                <w:sz w:val="24"/>
                <w:szCs w:val="24"/>
                <w:lang w:val="uk-UA"/>
              </w:rPr>
            </w:pPr>
            <w:r w:rsidRPr="008C6E85">
              <w:rPr>
                <w:b/>
                <w:sz w:val="24"/>
                <w:szCs w:val="24"/>
                <w:lang w:val="uk-UA"/>
              </w:rPr>
              <w:t>ОГ</w:t>
            </w:r>
          </w:p>
        </w:tc>
        <w:tc>
          <w:tcPr>
            <w:tcW w:w="2197" w:type="dxa"/>
            <w:gridSpan w:val="2"/>
            <w:shd w:val="clear" w:color="auto" w:fill="auto"/>
          </w:tcPr>
          <w:p w14:paraId="7F772C57" w14:textId="77777777" w:rsidR="00060315" w:rsidRPr="008C6E85" w:rsidRDefault="00060315" w:rsidP="00616B04">
            <w:pPr>
              <w:widowControl w:val="0"/>
              <w:spacing w:after="0"/>
              <w:jc w:val="center"/>
              <w:rPr>
                <w:b/>
                <w:sz w:val="24"/>
                <w:szCs w:val="24"/>
                <w:lang w:val="uk-UA"/>
              </w:rPr>
            </w:pPr>
            <w:r w:rsidRPr="008C6E85">
              <w:rPr>
                <w:b/>
                <w:sz w:val="24"/>
                <w:szCs w:val="24"/>
                <w:lang w:val="uk-UA"/>
              </w:rPr>
              <w:t>КГ</w:t>
            </w:r>
          </w:p>
        </w:tc>
        <w:tc>
          <w:tcPr>
            <w:tcW w:w="993" w:type="dxa"/>
            <w:vMerge/>
            <w:shd w:val="clear" w:color="auto" w:fill="auto"/>
          </w:tcPr>
          <w:p w14:paraId="19ECF746" w14:textId="77777777" w:rsidR="00060315" w:rsidRPr="008C6E85" w:rsidRDefault="00060315" w:rsidP="00616B04">
            <w:pPr>
              <w:widowControl w:val="0"/>
              <w:spacing w:after="0"/>
              <w:jc w:val="center"/>
              <w:rPr>
                <w:b/>
                <w:sz w:val="24"/>
                <w:szCs w:val="24"/>
                <w:lang w:val="uk-UA"/>
              </w:rPr>
            </w:pPr>
          </w:p>
        </w:tc>
        <w:tc>
          <w:tcPr>
            <w:tcW w:w="2268" w:type="dxa"/>
            <w:vMerge/>
            <w:shd w:val="clear" w:color="auto" w:fill="auto"/>
          </w:tcPr>
          <w:p w14:paraId="32D70109" w14:textId="77777777" w:rsidR="00060315" w:rsidRPr="008C6E85" w:rsidRDefault="00060315" w:rsidP="00616B04">
            <w:pPr>
              <w:widowControl w:val="0"/>
              <w:spacing w:after="0"/>
              <w:jc w:val="center"/>
              <w:rPr>
                <w:b/>
                <w:sz w:val="24"/>
                <w:szCs w:val="24"/>
                <w:lang w:val="uk-UA"/>
              </w:rPr>
            </w:pPr>
          </w:p>
        </w:tc>
      </w:tr>
      <w:tr w:rsidR="00060315" w:rsidRPr="008C6E85" w14:paraId="19B38616" w14:textId="77777777" w:rsidTr="00616B04">
        <w:trPr>
          <w:jc w:val="center"/>
        </w:trPr>
        <w:tc>
          <w:tcPr>
            <w:tcW w:w="1900" w:type="dxa"/>
            <w:vMerge/>
            <w:tcBorders>
              <w:bottom w:val="single" w:sz="4" w:space="0" w:color="auto"/>
            </w:tcBorders>
            <w:shd w:val="clear" w:color="auto" w:fill="auto"/>
          </w:tcPr>
          <w:p w14:paraId="7066B332" w14:textId="77777777" w:rsidR="00060315" w:rsidRPr="008C6E85" w:rsidRDefault="00060315" w:rsidP="00616B04">
            <w:pPr>
              <w:widowControl w:val="0"/>
              <w:spacing w:after="0"/>
              <w:rPr>
                <w:b/>
                <w:sz w:val="24"/>
                <w:szCs w:val="24"/>
                <w:lang w:val="uk-UA"/>
              </w:rPr>
            </w:pPr>
          </w:p>
        </w:tc>
        <w:tc>
          <w:tcPr>
            <w:tcW w:w="1098" w:type="dxa"/>
            <w:shd w:val="clear" w:color="auto" w:fill="auto"/>
          </w:tcPr>
          <w:p w14:paraId="2EF57063" w14:textId="77777777" w:rsidR="00060315" w:rsidRPr="008C6E85" w:rsidRDefault="00060315" w:rsidP="00616B04">
            <w:pPr>
              <w:widowControl w:val="0"/>
              <w:spacing w:after="0"/>
              <w:jc w:val="center"/>
              <w:rPr>
                <w:b/>
                <w:sz w:val="24"/>
                <w:szCs w:val="24"/>
                <w:lang w:val="uk-UA"/>
              </w:rPr>
            </w:pPr>
            <w:r w:rsidRPr="008C6E85">
              <w:rPr>
                <w:b/>
                <w:sz w:val="24"/>
                <w:szCs w:val="24"/>
                <w:lang w:val="uk-UA"/>
              </w:rPr>
              <w:t>х</w:t>
            </w:r>
          </w:p>
        </w:tc>
        <w:tc>
          <w:tcPr>
            <w:tcW w:w="1099" w:type="dxa"/>
            <w:shd w:val="clear" w:color="auto" w:fill="auto"/>
          </w:tcPr>
          <w:p w14:paraId="18E55D1C" w14:textId="77777777" w:rsidR="00060315" w:rsidRPr="008C6E85" w:rsidRDefault="00060315" w:rsidP="00616B04">
            <w:pPr>
              <w:widowControl w:val="0"/>
              <w:spacing w:after="0"/>
              <w:jc w:val="center"/>
              <w:rPr>
                <w:b/>
                <w:sz w:val="24"/>
                <w:szCs w:val="24"/>
                <w:lang w:val="en-US"/>
              </w:rPr>
            </w:pPr>
            <w:r w:rsidRPr="008C6E85">
              <w:rPr>
                <w:b/>
                <w:sz w:val="24"/>
                <w:szCs w:val="24"/>
                <w:lang w:val="en-US"/>
              </w:rPr>
              <w:t>S</w:t>
            </w:r>
          </w:p>
        </w:tc>
        <w:tc>
          <w:tcPr>
            <w:tcW w:w="1098" w:type="dxa"/>
            <w:shd w:val="clear" w:color="auto" w:fill="auto"/>
          </w:tcPr>
          <w:p w14:paraId="3231B82A" w14:textId="77777777" w:rsidR="00060315" w:rsidRPr="008C6E85" w:rsidRDefault="00060315" w:rsidP="00616B04">
            <w:pPr>
              <w:widowControl w:val="0"/>
              <w:spacing w:after="0"/>
              <w:jc w:val="center"/>
              <w:rPr>
                <w:b/>
                <w:sz w:val="24"/>
                <w:szCs w:val="24"/>
                <w:lang w:val="uk-UA"/>
              </w:rPr>
            </w:pPr>
            <w:r w:rsidRPr="008C6E85">
              <w:rPr>
                <w:b/>
                <w:sz w:val="24"/>
                <w:szCs w:val="24"/>
                <w:lang w:val="uk-UA"/>
              </w:rPr>
              <w:t>х</w:t>
            </w:r>
          </w:p>
        </w:tc>
        <w:tc>
          <w:tcPr>
            <w:tcW w:w="1099" w:type="dxa"/>
            <w:shd w:val="clear" w:color="auto" w:fill="auto"/>
          </w:tcPr>
          <w:p w14:paraId="3872F78E" w14:textId="77777777" w:rsidR="00060315" w:rsidRPr="008C6E85" w:rsidRDefault="00060315" w:rsidP="00616B04">
            <w:pPr>
              <w:widowControl w:val="0"/>
              <w:spacing w:after="0"/>
              <w:jc w:val="center"/>
              <w:rPr>
                <w:b/>
                <w:sz w:val="24"/>
                <w:szCs w:val="24"/>
                <w:lang w:val="uk-UA"/>
              </w:rPr>
            </w:pPr>
            <w:r w:rsidRPr="008C6E85">
              <w:rPr>
                <w:b/>
                <w:sz w:val="24"/>
                <w:szCs w:val="24"/>
                <w:lang w:val="en-US"/>
              </w:rPr>
              <w:t>S</w:t>
            </w:r>
          </w:p>
        </w:tc>
        <w:tc>
          <w:tcPr>
            <w:tcW w:w="993" w:type="dxa"/>
            <w:vMerge/>
            <w:tcBorders>
              <w:bottom w:val="single" w:sz="4" w:space="0" w:color="auto"/>
            </w:tcBorders>
            <w:shd w:val="clear" w:color="auto" w:fill="auto"/>
          </w:tcPr>
          <w:p w14:paraId="2D8FC353" w14:textId="77777777" w:rsidR="00060315" w:rsidRPr="008C6E85" w:rsidRDefault="00060315" w:rsidP="00616B04">
            <w:pPr>
              <w:widowControl w:val="0"/>
              <w:spacing w:after="0"/>
              <w:rPr>
                <w:b/>
                <w:sz w:val="24"/>
                <w:szCs w:val="24"/>
                <w:lang w:val="uk-UA"/>
              </w:rPr>
            </w:pPr>
          </w:p>
        </w:tc>
        <w:tc>
          <w:tcPr>
            <w:tcW w:w="2268" w:type="dxa"/>
            <w:vMerge/>
            <w:tcBorders>
              <w:bottom w:val="single" w:sz="4" w:space="0" w:color="auto"/>
            </w:tcBorders>
            <w:shd w:val="clear" w:color="auto" w:fill="auto"/>
          </w:tcPr>
          <w:p w14:paraId="7F451E97" w14:textId="77777777" w:rsidR="00060315" w:rsidRPr="008C6E85" w:rsidRDefault="00060315" w:rsidP="00616B04">
            <w:pPr>
              <w:widowControl w:val="0"/>
              <w:spacing w:after="0"/>
              <w:jc w:val="center"/>
              <w:rPr>
                <w:b/>
                <w:sz w:val="24"/>
                <w:szCs w:val="24"/>
                <w:lang w:val="uk-UA"/>
              </w:rPr>
            </w:pPr>
          </w:p>
        </w:tc>
      </w:tr>
      <w:tr w:rsidR="00060315" w:rsidRPr="008C6E85" w14:paraId="308BCB26" w14:textId="77777777" w:rsidTr="00616B04">
        <w:trPr>
          <w:jc w:val="center"/>
        </w:trPr>
        <w:tc>
          <w:tcPr>
            <w:tcW w:w="1900" w:type="dxa"/>
            <w:tcBorders>
              <w:top w:val="single" w:sz="4" w:space="0" w:color="auto"/>
              <w:bottom w:val="single" w:sz="4" w:space="0" w:color="auto"/>
            </w:tcBorders>
            <w:shd w:val="clear" w:color="auto" w:fill="auto"/>
          </w:tcPr>
          <w:p w14:paraId="172BBDF4" w14:textId="77777777" w:rsidR="00060315" w:rsidRPr="008C6E85" w:rsidRDefault="00060315" w:rsidP="00616B04">
            <w:pPr>
              <w:widowControl w:val="0"/>
              <w:spacing w:after="0"/>
              <w:rPr>
                <w:sz w:val="24"/>
                <w:szCs w:val="24"/>
                <w:lang w:val="en-US"/>
              </w:rPr>
            </w:pPr>
            <w:r w:rsidRPr="008C6E85">
              <w:rPr>
                <w:sz w:val="24"/>
                <w:szCs w:val="24"/>
                <w:lang w:val="uk-UA"/>
              </w:rPr>
              <w:t>ДК</w:t>
            </w:r>
            <w:r w:rsidRPr="008C6E85">
              <w:rPr>
                <w:sz w:val="24"/>
                <w:szCs w:val="24"/>
                <w:lang w:val="en-US"/>
              </w:rPr>
              <w:t>,</w:t>
            </w:r>
            <w:r w:rsidRPr="008C6E85">
              <w:rPr>
                <w:sz w:val="24"/>
                <w:szCs w:val="24"/>
                <w:lang w:val="uk-UA"/>
              </w:rPr>
              <w:t xml:space="preserve"> см</w:t>
            </w:r>
          </w:p>
        </w:tc>
        <w:tc>
          <w:tcPr>
            <w:tcW w:w="1098" w:type="dxa"/>
            <w:tcBorders>
              <w:top w:val="single" w:sz="4" w:space="0" w:color="auto"/>
              <w:bottom w:val="single" w:sz="4" w:space="0" w:color="auto"/>
            </w:tcBorders>
            <w:shd w:val="clear" w:color="auto" w:fill="auto"/>
          </w:tcPr>
          <w:p w14:paraId="042309D1" w14:textId="77777777" w:rsidR="00060315" w:rsidRPr="008C6E85" w:rsidRDefault="00060315" w:rsidP="00616B04">
            <w:pPr>
              <w:spacing w:after="0"/>
              <w:jc w:val="center"/>
              <w:rPr>
                <w:color w:val="000000"/>
                <w:sz w:val="24"/>
                <w:szCs w:val="24"/>
                <w:lang w:val="uk-UA"/>
              </w:rPr>
            </w:pPr>
            <w:r w:rsidRPr="008C6E85">
              <w:rPr>
                <w:color w:val="000000"/>
                <w:sz w:val="24"/>
                <w:szCs w:val="24"/>
              </w:rPr>
              <w:t>68,02</w:t>
            </w:r>
          </w:p>
        </w:tc>
        <w:tc>
          <w:tcPr>
            <w:tcW w:w="1099" w:type="dxa"/>
            <w:tcBorders>
              <w:top w:val="single" w:sz="4" w:space="0" w:color="auto"/>
              <w:bottom w:val="single" w:sz="4" w:space="0" w:color="auto"/>
            </w:tcBorders>
            <w:shd w:val="clear" w:color="auto" w:fill="auto"/>
          </w:tcPr>
          <w:p w14:paraId="4F3C580A" w14:textId="77777777" w:rsidR="00060315" w:rsidRPr="008C6E85" w:rsidRDefault="00060315" w:rsidP="00616B04">
            <w:pPr>
              <w:spacing w:after="0"/>
              <w:jc w:val="center"/>
              <w:rPr>
                <w:color w:val="000000"/>
                <w:sz w:val="24"/>
                <w:szCs w:val="24"/>
                <w:lang w:val="uk-UA"/>
              </w:rPr>
            </w:pPr>
            <w:r w:rsidRPr="008C6E85">
              <w:rPr>
                <w:color w:val="000000"/>
                <w:sz w:val="24"/>
                <w:szCs w:val="24"/>
              </w:rPr>
              <w:t>0,04</w:t>
            </w:r>
          </w:p>
        </w:tc>
        <w:tc>
          <w:tcPr>
            <w:tcW w:w="1098" w:type="dxa"/>
            <w:tcBorders>
              <w:top w:val="single" w:sz="4" w:space="0" w:color="auto"/>
              <w:bottom w:val="single" w:sz="4" w:space="0" w:color="auto"/>
            </w:tcBorders>
            <w:shd w:val="clear" w:color="auto" w:fill="auto"/>
          </w:tcPr>
          <w:p w14:paraId="590A4B8D" w14:textId="77777777" w:rsidR="00060315" w:rsidRPr="008C6E85" w:rsidRDefault="00060315" w:rsidP="00616B04">
            <w:pPr>
              <w:spacing w:after="0"/>
              <w:jc w:val="center"/>
              <w:rPr>
                <w:sz w:val="24"/>
                <w:szCs w:val="24"/>
                <w:lang w:val="uk-UA"/>
              </w:rPr>
            </w:pPr>
            <w:r w:rsidRPr="008C6E85">
              <w:rPr>
                <w:sz w:val="24"/>
                <w:szCs w:val="24"/>
              </w:rPr>
              <w:t>68,01</w:t>
            </w:r>
          </w:p>
        </w:tc>
        <w:tc>
          <w:tcPr>
            <w:tcW w:w="1099" w:type="dxa"/>
            <w:tcBorders>
              <w:top w:val="single" w:sz="4" w:space="0" w:color="auto"/>
              <w:bottom w:val="single" w:sz="4" w:space="0" w:color="auto"/>
            </w:tcBorders>
            <w:shd w:val="clear" w:color="auto" w:fill="auto"/>
          </w:tcPr>
          <w:p w14:paraId="7B014AD8" w14:textId="77777777" w:rsidR="00060315" w:rsidRPr="008C6E85" w:rsidRDefault="00060315" w:rsidP="00616B04">
            <w:pPr>
              <w:spacing w:after="0"/>
              <w:jc w:val="center"/>
              <w:rPr>
                <w:sz w:val="24"/>
                <w:szCs w:val="24"/>
                <w:lang w:val="uk-UA"/>
              </w:rPr>
            </w:pPr>
            <w:r w:rsidRPr="008C6E85">
              <w:rPr>
                <w:sz w:val="24"/>
                <w:szCs w:val="24"/>
              </w:rPr>
              <w:t>0,0</w:t>
            </w:r>
            <w:r w:rsidRPr="008C6E85">
              <w:rPr>
                <w:sz w:val="24"/>
                <w:szCs w:val="24"/>
                <w:lang w:val="uk-UA"/>
              </w:rPr>
              <w:t>3</w:t>
            </w:r>
          </w:p>
        </w:tc>
        <w:tc>
          <w:tcPr>
            <w:tcW w:w="993" w:type="dxa"/>
            <w:tcBorders>
              <w:top w:val="single" w:sz="4" w:space="0" w:color="auto"/>
              <w:bottom w:val="single" w:sz="4" w:space="0" w:color="auto"/>
            </w:tcBorders>
            <w:shd w:val="clear" w:color="auto" w:fill="auto"/>
          </w:tcPr>
          <w:p w14:paraId="7BA12C83" w14:textId="77777777" w:rsidR="00060315" w:rsidRPr="008C6E85" w:rsidRDefault="00060315" w:rsidP="00616B04">
            <w:pPr>
              <w:widowControl w:val="0"/>
              <w:spacing w:after="0"/>
              <w:jc w:val="center"/>
              <w:rPr>
                <w:sz w:val="24"/>
                <w:szCs w:val="24"/>
                <w:lang w:val="uk-UA"/>
              </w:rPr>
            </w:pPr>
            <w:r w:rsidRPr="008C6E85">
              <w:rPr>
                <w:sz w:val="24"/>
                <w:szCs w:val="24"/>
                <w:lang w:val="uk-UA"/>
              </w:rPr>
              <w:t>&gt;0,05</w:t>
            </w:r>
          </w:p>
        </w:tc>
        <w:tc>
          <w:tcPr>
            <w:tcW w:w="2268" w:type="dxa"/>
            <w:tcBorders>
              <w:top w:val="single" w:sz="4" w:space="0" w:color="auto"/>
              <w:bottom w:val="single" w:sz="4" w:space="0" w:color="auto"/>
            </w:tcBorders>
            <w:shd w:val="clear" w:color="auto" w:fill="auto"/>
          </w:tcPr>
          <w:p w14:paraId="71359B18" w14:textId="77777777" w:rsidR="00060315" w:rsidRPr="008C6E85" w:rsidRDefault="00060315" w:rsidP="00616B04">
            <w:pPr>
              <w:spacing w:after="0"/>
              <w:jc w:val="center"/>
              <w:rPr>
                <w:color w:val="000000"/>
                <w:sz w:val="24"/>
                <w:szCs w:val="24"/>
                <w:lang w:val="uk-UA"/>
              </w:rPr>
            </w:pPr>
            <w:r w:rsidRPr="008C6E85">
              <w:rPr>
                <w:color w:val="000000"/>
                <w:sz w:val="24"/>
                <w:szCs w:val="24"/>
              </w:rPr>
              <w:t>0,343436</w:t>
            </w:r>
          </w:p>
        </w:tc>
      </w:tr>
      <w:tr w:rsidR="00060315" w:rsidRPr="008C6E85" w14:paraId="0DE71797" w14:textId="77777777" w:rsidTr="00616B04">
        <w:trPr>
          <w:jc w:val="center"/>
        </w:trPr>
        <w:tc>
          <w:tcPr>
            <w:tcW w:w="1900" w:type="dxa"/>
            <w:tcBorders>
              <w:top w:val="single" w:sz="4" w:space="0" w:color="auto"/>
              <w:bottom w:val="single" w:sz="4" w:space="0" w:color="auto"/>
            </w:tcBorders>
            <w:shd w:val="clear" w:color="auto" w:fill="auto"/>
          </w:tcPr>
          <w:p w14:paraId="7DFD4C24" w14:textId="77777777" w:rsidR="00060315" w:rsidRPr="008C6E85" w:rsidRDefault="00060315" w:rsidP="00616B04">
            <w:pPr>
              <w:widowControl w:val="0"/>
              <w:spacing w:after="0"/>
              <w:rPr>
                <w:sz w:val="24"/>
                <w:szCs w:val="24"/>
                <w:lang w:val="en-US"/>
              </w:rPr>
            </w:pPr>
            <w:r w:rsidRPr="008C6E85">
              <w:rPr>
                <w:sz w:val="24"/>
                <w:szCs w:val="24"/>
                <w:lang w:val="uk-UA"/>
              </w:rPr>
              <w:t>ДР</w:t>
            </w:r>
            <w:r w:rsidRPr="008C6E85">
              <w:rPr>
                <w:sz w:val="24"/>
                <w:szCs w:val="24"/>
                <w:lang w:val="en-US"/>
              </w:rPr>
              <w:t>,</w:t>
            </w:r>
            <w:r w:rsidRPr="008C6E85">
              <w:rPr>
                <w:sz w:val="24"/>
                <w:szCs w:val="24"/>
                <w:lang w:val="uk-UA"/>
              </w:rPr>
              <w:t xml:space="preserve"> см</w:t>
            </w:r>
          </w:p>
        </w:tc>
        <w:tc>
          <w:tcPr>
            <w:tcW w:w="1098" w:type="dxa"/>
            <w:tcBorders>
              <w:top w:val="single" w:sz="4" w:space="0" w:color="auto"/>
              <w:bottom w:val="single" w:sz="4" w:space="0" w:color="auto"/>
            </w:tcBorders>
            <w:shd w:val="clear" w:color="auto" w:fill="auto"/>
          </w:tcPr>
          <w:p w14:paraId="795EEB06" w14:textId="77777777" w:rsidR="00060315" w:rsidRPr="008C6E85" w:rsidRDefault="00060315" w:rsidP="00616B04">
            <w:pPr>
              <w:widowControl w:val="0"/>
              <w:spacing w:after="0"/>
              <w:jc w:val="center"/>
              <w:rPr>
                <w:sz w:val="24"/>
                <w:szCs w:val="24"/>
                <w:lang w:val="uk-UA"/>
              </w:rPr>
            </w:pPr>
            <w:r w:rsidRPr="008C6E85">
              <w:rPr>
                <w:color w:val="000000"/>
                <w:sz w:val="24"/>
                <w:szCs w:val="24"/>
              </w:rPr>
              <w:t>130,02</w:t>
            </w:r>
          </w:p>
        </w:tc>
        <w:tc>
          <w:tcPr>
            <w:tcW w:w="1099" w:type="dxa"/>
            <w:tcBorders>
              <w:top w:val="single" w:sz="4" w:space="0" w:color="auto"/>
              <w:bottom w:val="single" w:sz="4" w:space="0" w:color="auto"/>
            </w:tcBorders>
            <w:shd w:val="clear" w:color="auto" w:fill="auto"/>
          </w:tcPr>
          <w:p w14:paraId="496B3F63" w14:textId="77777777" w:rsidR="00060315" w:rsidRPr="008C6E85" w:rsidRDefault="00060315" w:rsidP="00616B04">
            <w:pPr>
              <w:spacing w:after="0"/>
              <w:jc w:val="center"/>
              <w:rPr>
                <w:color w:val="000000"/>
                <w:sz w:val="24"/>
                <w:szCs w:val="24"/>
                <w:lang w:val="uk-UA"/>
              </w:rPr>
            </w:pPr>
            <w:r w:rsidRPr="008C6E85">
              <w:rPr>
                <w:color w:val="000000"/>
                <w:sz w:val="24"/>
                <w:szCs w:val="24"/>
              </w:rPr>
              <w:t>0,04</w:t>
            </w:r>
          </w:p>
        </w:tc>
        <w:tc>
          <w:tcPr>
            <w:tcW w:w="1098" w:type="dxa"/>
            <w:tcBorders>
              <w:top w:val="single" w:sz="4" w:space="0" w:color="auto"/>
              <w:bottom w:val="single" w:sz="4" w:space="0" w:color="auto"/>
            </w:tcBorders>
            <w:shd w:val="clear" w:color="auto" w:fill="auto"/>
          </w:tcPr>
          <w:p w14:paraId="326B9CB2" w14:textId="77777777" w:rsidR="00060315" w:rsidRPr="008C6E85" w:rsidRDefault="00060315" w:rsidP="00616B04">
            <w:pPr>
              <w:spacing w:after="0"/>
              <w:jc w:val="center"/>
              <w:rPr>
                <w:sz w:val="24"/>
                <w:szCs w:val="24"/>
                <w:lang w:val="uk-UA"/>
              </w:rPr>
            </w:pPr>
            <w:r w:rsidRPr="008C6E85">
              <w:rPr>
                <w:sz w:val="24"/>
                <w:szCs w:val="24"/>
              </w:rPr>
              <w:t>130,5</w:t>
            </w:r>
          </w:p>
        </w:tc>
        <w:tc>
          <w:tcPr>
            <w:tcW w:w="1099" w:type="dxa"/>
            <w:tcBorders>
              <w:top w:val="single" w:sz="4" w:space="0" w:color="auto"/>
              <w:bottom w:val="single" w:sz="4" w:space="0" w:color="auto"/>
            </w:tcBorders>
            <w:shd w:val="clear" w:color="auto" w:fill="auto"/>
          </w:tcPr>
          <w:p w14:paraId="6567296F" w14:textId="77777777" w:rsidR="00060315" w:rsidRPr="008C6E85" w:rsidRDefault="00060315" w:rsidP="00616B04">
            <w:pPr>
              <w:widowControl w:val="0"/>
              <w:spacing w:after="0"/>
              <w:jc w:val="center"/>
              <w:rPr>
                <w:sz w:val="24"/>
                <w:szCs w:val="24"/>
                <w:lang w:val="uk-UA"/>
              </w:rPr>
            </w:pPr>
            <w:r w:rsidRPr="008C6E85">
              <w:rPr>
                <w:sz w:val="24"/>
                <w:szCs w:val="24"/>
              </w:rPr>
              <w:t>0,52</w:t>
            </w:r>
          </w:p>
        </w:tc>
        <w:tc>
          <w:tcPr>
            <w:tcW w:w="993" w:type="dxa"/>
            <w:tcBorders>
              <w:top w:val="single" w:sz="4" w:space="0" w:color="auto"/>
              <w:bottom w:val="single" w:sz="4" w:space="0" w:color="auto"/>
            </w:tcBorders>
            <w:shd w:val="clear" w:color="auto" w:fill="auto"/>
          </w:tcPr>
          <w:p w14:paraId="41AD802F" w14:textId="77777777" w:rsidR="00060315" w:rsidRPr="008C6E85" w:rsidRDefault="00060315" w:rsidP="00616B04">
            <w:pPr>
              <w:widowControl w:val="0"/>
              <w:tabs>
                <w:tab w:val="left" w:pos="588"/>
                <w:tab w:val="center" w:pos="793"/>
              </w:tabs>
              <w:spacing w:after="0"/>
              <w:jc w:val="center"/>
              <w:rPr>
                <w:sz w:val="24"/>
                <w:szCs w:val="24"/>
                <w:lang w:val="en-US"/>
              </w:rPr>
            </w:pPr>
            <w:r w:rsidRPr="008C6E85">
              <w:rPr>
                <w:sz w:val="24"/>
                <w:szCs w:val="24"/>
                <w:lang w:val="uk-UA"/>
              </w:rPr>
              <w:t>&gt;0,0</w:t>
            </w:r>
            <w:r w:rsidRPr="008C6E85">
              <w:rPr>
                <w:sz w:val="24"/>
                <w:szCs w:val="24"/>
                <w:lang w:val="en-US"/>
              </w:rPr>
              <w:t>1</w:t>
            </w:r>
          </w:p>
        </w:tc>
        <w:tc>
          <w:tcPr>
            <w:tcW w:w="2268" w:type="dxa"/>
            <w:tcBorders>
              <w:top w:val="single" w:sz="4" w:space="0" w:color="auto"/>
              <w:bottom w:val="single" w:sz="4" w:space="0" w:color="auto"/>
            </w:tcBorders>
            <w:shd w:val="clear" w:color="auto" w:fill="auto"/>
          </w:tcPr>
          <w:p w14:paraId="381B6464" w14:textId="77777777" w:rsidR="00060315" w:rsidRPr="008C6E85" w:rsidRDefault="00060315" w:rsidP="00616B04">
            <w:pPr>
              <w:spacing w:after="0"/>
              <w:jc w:val="center"/>
              <w:rPr>
                <w:color w:val="000000"/>
                <w:sz w:val="24"/>
                <w:szCs w:val="24"/>
                <w:lang w:val="uk-UA"/>
              </w:rPr>
            </w:pPr>
            <w:r w:rsidRPr="008C6E85">
              <w:rPr>
                <w:color w:val="000000"/>
                <w:sz w:val="24"/>
                <w:szCs w:val="24"/>
              </w:rPr>
              <w:t>0,018452</w:t>
            </w:r>
          </w:p>
        </w:tc>
      </w:tr>
      <w:tr w:rsidR="00060315" w:rsidRPr="008C6E85" w14:paraId="32A1A067" w14:textId="77777777" w:rsidTr="00616B04">
        <w:trPr>
          <w:trHeight w:val="291"/>
          <w:jc w:val="center"/>
        </w:trPr>
        <w:tc>
          <w:tcPr>
            <w:tcW w:w="1900" w:type="dxa"/>
            <w:tcBorders>
              <w:top w:val="single" w:sz="4" w:space="0" w:color="auto"/>
              <w:bottom w:val="single" w:sz="4" w:space="0" w:color="auto"/>
            </w:tcBorders>
            <w:shd w:val="clear" w:color="auto" w:fill="auto"/>
          </w:tcPr>
          <w:p w14:paraId="7580A55D" w14:textId="77777777" w:rsidR="00060315" w:rsidRPr="008C6E85" w:rsidRDefault="00060315" w:rsidP="00616B04">
            <w:pPr>
              <w:widowControl w:val="0"/>
              <w:spacing w:after="0"/>
              <w:rPr>
                <w:sz w:val="24"/>
                <w:szCs w:val="24"/>
                <w:lang w:val="en-US"/>
              </w:rPr>
            </w:pPr>
            <w:r w:rsidRPr="008C6E85">
              <w:rPr>
                <w:sz w:val="24"/>
                <w:szCs w:val="24"/>
                <w:lang w:val="uk-UA"/>
              </w:rPr>
              <w:t>ШК</w:t>
            </w:r>
            <w:r w:rsidRPr="008C6E85">
              <w:rPr>
                <w:sz w:val="24"/>
                <w:szCs w:val="24"/>
                <w:lang w:val="en-US"/>
              </w:rPr>
              <w:t>,</w:t>
            </w:r>
            <w:r w:rsidRPr="008C6E85">
              <w:rPr>
                <w:sz w:val="24"/>
                <w:szCs w:val="24"/>
                <w:lang w:val="uk-UA"/>
              </w:rPr>
              <w:t xml:space="preserve"> см</w:t>
            </w:r>
          </w:p>
        </w:tc>
        <w:tc>
          <w:tcPr>
            <w:tcW w:w="1098" w:type="dxa"/>
            <w:tcBorders>
              <w:top w:val="single" w:sz="4" w:space="0" w:color="auto"/>
              <w:bottom w:val="single" w:sz="4" w:space="0" w:color="auto"/>
            </w:tcBorders>
            <w:shd w:val="clear" w:color="auto" w:fill="auto"/>
          </w:tcPr>
          <w:p w14:paraId="6354D2C0" w14:textId="77777777" w:rsidR="00060315" w:rsidRPr="008C6E85" w:rsidRDefault="00060315" w:rsidP="00616B04">
            <w:pPr>
              <w:widowControl w:val="0"/>
              <w:spacing w:after="0"/>
              <w:jc w:val="center"/>
              <w:rPr>
                <w:sz w:val="24"/>
                <w:szCs w:val="24"/>
                <w:lang w:val="uk-UA"/>
              </w:rPr>
            </w:pPr>
            <w:r w:rsidRPr="008C6E85">
              <w:rPr>
                <w:color w:val="000000"/>
                <w:sz w:val="24"/>
                <w:szCs w:val="24"/>
              </w:rPr>
              <w:t>8,003</w:t>
            </w:r>
          </w:p>
        </w:tc>
        <w:tc>
          <w:tcPr>
            <w:tcW w:w="1099" w:type="dxa"/>
            <w:tcBorders>
              <w:top w:val="single" w:sz="4" w:space="0" w:color="auto"/>
              <w:bottom w:val="single" w:sz="4" w:space="0" w:color="auto"/>
            </w:tcBorders>
            <w:shd w:val="clear" w:color="auto" w:fill="auto"/>
          </w:tcPr>
          <w:p w14:paraId="4825F43B" w14:textId="77777777" w:rsidR="00060315" w:rsidRPr="008C6E85" w:rsidRDefault="00060315" w:rsidP="00616B04">
            <w:pPr>
              <w:spacing w:after="0"/>
              <w:jc w:val="center"/>
              <w:rPr>
                <w:color w:val="000000"/>
                <w:sz w:val="24"/>
                <w:szCs w:val="24"/>
                <w:lang w:val="uk-UA"/>
              </w:rPr>
            </w:pPr>
            <w:r w:rsidRPr="008C6E85">
              <w:rPr>
                <w:color w:val="000000"/>
                <w:sz w:val="24"/>
                <w:szCs w:val="24"/>
              </w:rPr>
              <w:t>0,006</w:t>
            </w:r>
          </w:p>
        </w:tc>
        <w:tc>
          <w:tcPr>
            <w:tcW w:w="1098" w:type="dxa"/>
            <w:tcBorders>
              <w:top w:val="single" w:sz="4" w:space="0" w:color="auto"/>
              <w:bottom w:val="single" w:sz="4" w:space="0" w:color="auto"/>
            </w:tcBorders>
            <w:shd w:val="clear" w:color="auto" w:fill="auto"/>
          </w:tcPr>
          <w:p w14:paraId="73174529" w14:textId="77777777" w:rsidR="00060315" w:rsidRPr="008C6E85" w:rsidRDefault="00060315" w:rsidP="00616B04">
            <w:pPr>
              <w:spacing w:after="0"/>
              <w:jc w:val="center"/>
              <w:rPr>
                <w:sz w:val="24"/>
                <w:szCs w:val="24"/>
                <w:lang w:val="uk-UA"/>
              </w:rPr>
            </w:pPr>
            <w:r w:rsidRPr="008C6E85">
              <w:rPr>
                <w:sz w:val="24"/>
                <w:szCs w:val="24"/>
              </w:rPr>
              <w:t>8,29</w:t>
            </w:r>
          </w:p>
        </w:tc>
        <w:tc>
          <w:tcPr>
            <w:tcW w:w="1099" w:type="dxa"/>
            <w:tcBorders>
              <w:top w:val="single" w:sz="4" w:space="0" w:color="auto"/>
              <w:bottom w:val="single" w:sz="4" w:space="0" w:color="auto"/>
            </w:tcBorders>
            <w:shd w:val="clear" w:color="auto" w:fill="auto"/>
          </w:tcPr>
          <w:p w14:paraId="5EC52BE8" w14:textId="77777777" w:rsidR="00060315" w:rsidRPr="008C6E85" w:rsidRDefault="00060315" w:rsidP="00616B04">
            <w:pPr>
              <w:widowControl w:val="0"/>
              <w:spacing w:after="0"/>
              <w:jc w:val="center"/>
              <w:rPr>
                <w:sz w:val="24"/>
                <w:szCs w:val="24"/>
                <w:lang w:val="uk-UA"/>
              </w:rPr>
            </w:pPr>
            <w:r w:rsidRPr="008C6E85">
              <w:rPr>
                <w:sz w:val="24"/>
                <w:szCs w:val="24"/>
              </w:rPr>
              <w:t>0,07</w:t>
            </w:r>
          </w:p>
        </w:tc>
        <w:tc>
          <w:tcPr>
            <w:tcW w:w="993" w:type="dxa"/>
            <w:tcBorders>
              <w:top w:val="single" w:sz="4" w:space="0" w:color="auto"/>
              <w:bottom w:val="single" w:sz="4" w:space="0" w:color="auto"/>
            </w:tcBorders>
            <w:shd w:val="clear" w:color="auto" w:fill="auto"/>
          </w:tcPr>
          <w:p w14:paraId="4D32406B" w14:textId="77777777" w:rsidR="00060315" w:rsidRPr="008C6E85" w:rsidRDefault="00060315" w:rsidP="00616B04">
            <w:pPr>
              <w:widowControl w:val="0"/>
              <w:spacing w:after="0"/>
              <w:jc w:val="center"/>
              <w:rPr>
                <w:sz w:val="24"/>
                <w:szCs w:val="24"/>
                <w:lang w:val="uk-UA"/>
              </w:rPr>
            </w:pPr>
            <w:r w:rsidRPr="008C6E85">
              <w:rPr>
                <w:sz w:val="24"/>
                <w:szCs w:val="24"/>
                <w:lang w:val="uk-UA"/>
              </w:rPr>
              <w:t>&lt;0,01</w:t>
            </w:r>
          </w:p>
        </w:tc>
        <w:tc>
          <w:tcPr>
            <w:tcW w:w="2268" w:type="dxa"/>
            <w:tcBorders>
              <w:top w:val="single" w:sz="4" w:space="0" w:color="auto"/>
              <w:bottom w:val="single" w:sz="4" w:space="0" w:color="auto"/>
            </w:tcBorders>
            <w:shd w:val="clear" w:color="auto" w:fill="auto"/>
          </w:tcPr>
          <w:p w14:paraId="1BDE1A3F" w14:textId="77777777" w:rsidR="00060315" w:rsidRPr="008C6E85" w:rsidRDefault="00060315" w:rsidP="00616B04">
            <w:pPr>
              <w:spacing w:after="0"/>
              <w:jc w:val="center"/>
              <w:rPr>
                <w:color w:val="000000"/>
                <w:sz w:val="24"/>
                <w:szCs w:val="24"/>
                <w:lang w:val="uk-UA"/>
              </w:rPr>
            </w:pPr>
            <w:r w:rsidRPr="008C6E85">
              <w:rPr>
                <w:color w:val="000000"/>
                <w:sz w:val="24"/>
                <w:szCs w:val="24"/>
              </w:rPr>
              <w:t>8,58244E–07</w:t>
            </w:r>
          </w:p>
        </w:tc>
      </w:tr>
      <w:tr w:rsidR="00060315" w:rsidRPr="008C6E85" w14:paraId="2EE458BB" w14:textId="77777777" w:rsidTr="00616B04">
        <w:trPr>
          <w:jc w:val="center"/>
        </w:trPr>
        <w:tc>
          <w:tcPr>
            <w:tcW w:w="1900" w:type="dxa"/>
            <w:tcBorders>
              <w:top w:val="single" w:sz="4" w:space="0" w:color="auto"/>
              <w:bottom w:val="single" w:sz="4" w:space="0" w:color="auto"/>
            </w:tcBorders>
            <w:shd w:val="clear" w:color="auto" w:fill="auto"/>
          </w:tcPr>
          <w:p w14:paraId="7D936E20" w14:textId="77777777" w:rsidR="00060315" w:rsidRPr="008C6E85" w:rsidRDefault="00060315" w:rsidP="00616B04">
            <w:pPr>
              <w:widowControl w:val="0"/>
              <w:spacing w:after="0"/>
              <w:rPr>
                <w:sz w:val="24"/>
                <w:szCs w:val="24"/>
                <w:vertAlign w:val="subscript"/>
                <w:lang w:val="en-US"/>
              </w:rPr>
            </w:pPr>
            <w:r w:rsidRPr="008C6E85">
              <w:rPr>
                <w:sz w:val="24"/>
                <w:szCs w:val="24"/>
                <w:lang w:val="uk-UA"/>
              </w:rPr>
              <w:t>ЧРК</w:t>
            </w:r>
            <w:r w:rsidRPr="008C6E85">
              <w:rPr>
                <w:sz w:val="24"/>
                <w:szCs w:val="24"/>
                <w:lang w:val="en-US"/>
              </w:rPr>
              <w:t>,</w:t>
            </w:r>
            <w:r w:rsidRPr="008C6E85">
              <w:rPr>
                <w:sz w:val="24"/>
                <w:szCs w:val="24"/>
                <w:lang w:val="uk-UA"/>
              </w:rPr>
              <w:t xml:space="preserve"> см</w:t>
            </w:r>
          </w:p>
        </w:tc>
        <w:tc>
          <w:tcPr>
            <w:tcW w:w="1098" w:type="dxa"/>
            <w:tcBorders>
              <w:top w:val="single" w:sz="4" w:space="0" w:color="auto"/>
              <w:bottom w:val="single" w:sz="4" w:space="0" w:color="auto"/>
            </w:tcBorders>
            <w:shd w:val="clear" w:color="auto" w:fill="auto"/>
          </w:tcPr>
          <w:p w14:paraId="1BF4B23F" w14:textId="77777777" w:rsidR="00060315" w:rsidRPr="008C6E85" w:rsidRDefault="00060315" w:rsidP="00616B04">
            <w:pPr>
              <w:spacing w:after="0"/>
              <w:jc w:val="center"/>
              <w:rPr>
                <w:color w:val="000000"/>
                <w:sz w:val="24"/>
                <w:szCs w:val="24"/>
                <w:lang w:val="uk-UA"/>
              </w:rPr>
            </w:pPr>
            <w:r w:rsidRPr="008C6E85">
              <w:rPr>
                <w:color w:val="000000"/>
                <w:sz w:val="24"/>
                <w:szCs w:val="24"/>
              </w:rPr>
              <w:t>2,08</w:t>
            </w:r>
          </w:p>
        </w:tc>
        <w:tc>
          <w:tcPr>
            <w:tcW w:w="1099" w:type="dxa"/>
            <w:tcBorders>
              <w:top w:val="single" w:sz="4" w:space="0" w:color="auto"/>
              <w:bottom w:val="single" w:sz="4" w:space="0" w:color="auto"/>
            </w:tcBorders>
            <w:shd w:val="clear" w:color="auto" w:fill="auto"/>
          </w:tcPr>
          <w:p w14:paraId="1566CEAA" w14:textId="77777777" w:rsidR="00060315" w:rsidRPr="008C6E85" w:rsidRDefault="00060315" w:rsidP="00616B04">
            <w:pPr>
              <w:widowControl w:val="0"/>
              <w:spacing w:after="0"/>
              <w:jc w:val="center"/>
              <w:rPr>
                <w:sz w:val="24"/>
                <w:szCs w:val="24"/>
                <w:lang w:val="uk-UA"/>
              </w:rPr>
            </w:pPr>
            <w:r w:rsidRPr="008C6E85">
              <w:rPr>
                <w:color w:val="000000"/>
                <w:sz w:val="24"/>
                <w:szCs w:val="24"/>
              </w:rPr>
              <w:t>0,10</w:t>
            </w:r>
          </w:p>
        </w:tc>
        <w:tc>
          <w:tcPr>
            <w:tcW w:w="1098" w:type="dxa"/>
            <w:tcBorders>
              <w:top w:val="single" w:sz="4" w:space="0" w:color="auto"/>
              <w:bottom w:val="single" w:sz="4" w:space="0" w:color="auto"/>
            </w:tcBorders>
            <w:shd w:val="clear" w:color="auto" w:fill="auto"/>
          </w:tcPr>
          <w:p w14:paraId="241316F1" w14:textId="77777777" w:rsidR="00060315" w:rsidRPr="008C6E85" w:rsidRDefault="00060315" w:rsidP="00616B04">
            <w:pPr>
              <w:widowControl w:val="0"/>
              <w:spacing w:after="0"/>
              <w:jc w:val="center"/>
              <w:rPr>
                <w:sz w:val="24"/>
                <w:szCs w:val="24"/>
                <w:lang w:val="uk-UA"/>
              </w:rPr>
            </w:pPr>
            <w:r w:rsidRPr="008C6E85">
              <w:rPr>
                <w:sz w:val="24"/>
                <w:szCs w:val="24"/>
              </w:rPr>
              <w:t>3,04</w:t>
            </w:r>
          </w:p>
        </w:tc>
        <w:tc>
          <w:tcPr>
            <w:tcW w:w="1099" w:type="dxa"/>
            <w:tcBorders>
              <w:top w:val="single" w:sz="4" w:space="0" w:color="auto"/>
              <w:bottom w:val="single" w:sz="4" w:space="0" w:color="auto"/>
            </w:tcBorders>
            <w:shd w:val="clear" w:color="auto" w:fill="auto"/>
          </w:tcPr>
          <w:p w14:paraId="0B63E476" w14:textId="77777777" w:rsidR="00060315" w:rsidRPr="008C6E85" w:rsidRDefault="00060315" w:rsidP="00616B04">
            <w:pPr>
              <w:spacing w:after="0"/>
              <w:jc w:val="center"/>
              <w:rPr>
                <w:sz w:val="24"/>
                <w:szCs w:val="24"/>
                <w:lang w:val="uk-UA"/>
              </w:rPr>
            </w:pPr>
            <w:r w:rsidRPr="008C6E85">
              <w:rPr>
                <w:sz w:val="24"/>
                <w:szCs w:val="24"/>
              </w:rPr>
              <w:t>0,06</w:t>
            </w:r>
          </w:p>
        </w:tc>
        <w:tc>
          <w:tcPr>
            <w:tcW w:w="993" w:type="dxa"/>
            <w:tcBorders>
              <w:top w:val="single" w:sz="4" w:space="0" w:color="auto"/>
              <w:bottom w:val="single" w:sz="4" w:space="0" w:color="auto"/>
            </w:tcBorders>
            <w:shd w:val="clear" w:color="auto" w:fill="auto"/>
          </w:tcPr>
          <w:p w14:paraId="12402C3B" w14:textId="77777777" w:rsidR="00060315" w:rsidRPr="008C6E85" w:rsidRDefault="00060315" w:rsidP="00616B04">
            <w:pPr>
              <w:spacing w:after="0"/>
              <w:jc w:val="center"/>
              <w:rPr>
                <w:sz w:val="24"/>
                <w:szCs w:val="24"/>
                <w:lang w:val="uk-UA"/>
              </w:rPr>
            </w:pPr>
            <w:r w:rsidRPr="008C6E85">
              <w:rPr>
                <w:sz w:val="24"/>
                <w:szCs w:val="24"/>
                <w:lang w:val="uk-UA"/>
              </w:rPr>
              <w:t>&lt;0,01</w:t>
            </w:r>
          </w:p>
        </w:tc>
        <w:tc>
          <w:tcPr>
            <w:tcW w:w="2268" w:type="dxa"/>
            <w:tcBorders>
              <w:top w:val="single" w:sz="4" w:space="0" w:color="auto"/>
              <w:bottom w:val="single" w:sz="4" w:space="0" w:color="auto"/>
            </w:tcBorders>
            <w:shd w:val="clear" w:color="auto" w:fill="auto"/>
          </w:tcPr>
          <w:p w14:paraId="42ED911A" w14:textId="77777777" w:rsidR="00060315" w:rsidRPr="008C6E85" w:rsidRDefault="00060315" w:rsidP="00616B04">
            <w:pPr>
              <w:spacing w:after="0"/>
              <w:jc w:val="center"/>
              <w:rPr>
                <w:color w:val="000000"/>
                <w:sz w:val="24"/>
                <w:szCs w:val="24"/>
                <w:lang w:val="uk-UA"/>
              </w:rPr>
            </w:pPr>
            <w:r w:rsidRPr="008C6E85">
              <w:rPr>
                <w:color w:val="000000"/>
                <w:sz w:val="24"/>
                <w:szCs w:val="24"/>
              </w:rPr>
              <w:t>1,80893E–09</w:t>
            </w:r>
          </w:p>
        </w:tc>
      </w:tr>
      <w:tr w:rsidR="00060315" w:rsidRPr="008C6E85" w14:paraId="4CBB2D1A" w14:textId="77777777" w:rsidTr="00616B04">
        <w:trPr>
          <w:jc w:val="center"/>
        </w:trPr>
        <w:tc>
          <w:tcPr>
            <w:tcW w:w="1900" w:type="dxa"/>
            <w:tcBorders>
              <w:top w:val="single" w:sz="4" w:space="0" w:color="auto"/>
              <w:bottom w:val="single" w:sz="4" w:space="0" w:color="auto"/>
            </w:tcBorders>
            <w:shd w:val="clear" w:color="auto" w:fill="auto"/>
          </w:tcPr>
          <w:p w14:paraId="092CBFF3" w14:textId="77777777" w:rsidR="00060315" w:rsidRPr="008C6E85" w:rsidRDefault="00060315" w:rsidP="00616B04">
            <w:pPr>
              <w:widowControl w:val="0"/>
              <w:spacing w:after="0"/>
              <w:rPr>
                <w:sz w:val="24"/>
                <w:szCs w:val="24"/>
                <w:vertAlign w:val="subscript"/>
                <w:lang w:val="en-US"/>
              </w:rPr>
            </w:pPr>
            <w:r w:rsidRPr="008C6E85">
              <w:rPr>
                <w:sz w:val="24"/>
                <w:szCs w:val="24"/>
                <w:lang w:val="uk-UA"/>
              </w:rPr>
              <w:t>р</w:t>
            </w:r>
            <w:r w:rsidRPr="008C6E85">
              <w:rPr>
                <w:sz w:val="24"/>
                <w:szCs w:val="24"/>
                <w:lang w:val="en-US"/>
              </w:rPr>
              <w:t xml:space="preserve">, </w:t>
            </w:r>
            <w:r w:rsidRPr="008C6E85">
              <w:rPr>
                <w:sz w:val="24"/>
                <w:szCs w:val="24"/>
                <w:lang w:val="uk-UA"/>
              </w:rPr>
              <w:t>с</w:t>
            </w:r>
          </w:p>
        </w:tc>
        <w:tc>
          <w:tcPr>
            <w:tcW w:w="1098" w:type="dxa"/>
            <w:tcBorders>
              <w:top w:val="single" w:sz="4" w:space="0" w:color="auto"/>
              <w:bottom w:val="single" w:sz="4" w:space="0" w:color="auto"/>
            </w:tcBorders>
            <w:shd w:val="clear" w:color="auto" w:fill="auto"/>
          </w:tcPr>
          <w:p w14:paraId="14CC81BB" w14:textId="77777777" w:rsidR="00060315" w:rsidRPr="008C6E85" w:rsidRDefault="00060315" w:rsidP="00616B04">
            <w:pPr>
              <w:spacing w:after="0"/>
              <w:jc w:val="center"/>
              <w:rPr>
                <w:color w:val="000000"/>
                <w:sz w:val="24"/>
                <w:szCs w:val="24"/>
                <w:lang w:val="uk-UA"/>
              </w:rPr>
            </w:pPr>
            <w:r w:rsidRPr="008C6E85">
              <w:rPr>
                <w:color w:val="000000"/>
                <w:sz w:val="24"/>
                <w:szCs w:val="24"/>
              </w:rPr>
              <w:t>1,16</w:t>
            </w:r>
          </w:p>
        </w:tc>
        <w:tc>
          <w:tcPr>
            <w:tcW w:w="1099" w:type="dxa"/>
            <w:tcBorders>
              <w:top w:val="single" w:sz="4" w:space="0" w:color="auto"/>
              <w:bottom w:val="single" w:sz="4" w:space="0" w:color="auto"/>
            </w:tcBorders>
            <w:shd w:val="clear" w:color="auto" w:fill="auto"/>
          </w:tcPr>
          <w:p w14:paraId="04999C1C" w14:textId="77777777" w:rsidR="00060315" w:rsidRPr="008C6E85" w:rsidRDefault="00060315" w:rsidP="00616B04">
            <w:pPr>
              <w:spacing w:after="0"/>
              <w:jc w:val="center"/>
              <w:rPr>
                <w:color w:val="000000"/>
                <w:sz w:val="24"/>
                <w:szCs w:val="24"/>
                <w:lang w:val="uk-UA"/>
              </w:rPr>
            </w:pPr>
            <w:r w:rsidRPr="008C6E85">
              <w:rPr>
                <w:color w:val="000000"/>
                <w:sz w:val="24"/>
                <w:szCs w:val="24"/>
              </w:rPr>
              <w:t>0,007</w:t>
            </w:r>
          </w:p>
        </w:tc>
        <w:tc>
          <w:tcPr>
            <w:tcW w:w="1098" w:type="dxa"/>
            <w:tcBorders>
              <w:top w:val="single" w:sz="4" w:space="0" w:color="auto"/>
              <w:bottom w:val="single" w:sz="4" w:space="0" w:color="auto"/>
            </w:tcBorders>
            <w:shd w:val="clear" w:color="auto" w:fill="auto"/>
          </w:tcPr>
          <w:p w14:paraId="140681FE" w14:textId="77777777" w:rsidR="00060315" w:rsidRPr="008C6E85" w:rsidRDefault="00060315" w:rsidP="00616B04">
            <w:pPr>
              <w:widowControl w:val="0"/>
              <w:spacing w:after="0"/>
              <w:jc w:val="center"/>
              <w:rPr>
                <w:sz w:val="24"/>
                <w:szCs w:val="24"/>
                <w:lang w:val="uk-UA"/>
              </w:rPr>
            </w:pPr>
            <w:r w:rsidRPr="008C6E85">
              <w:rPr>
                <w:sz w:val="24"/>
                <w:szCs w:val="24"/>
              </w:rPr>
              <w:t>1,329</w:t>
            </w:r>
          </w:p>
        </w:tc>
        <w:tc>
          <w:tcPr>
            <w:tcW w:w="1099" w:type="dxa"/>
            <w:tcBorders>
              <w:top w:val="single" w:sz="4" w:space="0" w:color="auto"/>
              <w:bottom w:val="single" w:sz="4" w:space="0" w:color="auto"/>
            </w:tcBorders>
            <w:shd w:val="clear" w:color="auto" w:fill="auto"/>
          </w:tcPr>
          <w:p w14:paraId="58B59A01" w14:textId="77777777" w:rsidR="00060315" w:rsidRPr="008C6E85" w:rsidRDefault="00060315" w:rsidP="00616B04">
            <w:pPr>
              <w:spacing w:after="0"/>
              <w:jc w:val="center"/>
              <w:rPr>
                <w:sz w:val="24"/>
                <w:szCs w:val="24"/>
                <w:lang w:val="uk-UA"/>
              </w:rPr>
            </w:pPr>
            <w:r w:rsidRPr="008C6E85">
              <w:rPr>
                <w:sz w:val="24"/>
                <w:szCs w:val="24"/>
              </w:rPr>
              <w:t>0,01</w:t>
            </w:r>
          </w:p>
        </w:tc>
        <w:tc>
          <w:tcPr>
            <w:tcW w:w="993" w:type="dxa"/>
            <w:tcBorders>
              <w:top w:val="single" w:sz="4" w:space="0" w:color="auto"/>
              <w:bottom w:val="single" w:sz="4" w:space="0" w:color="auto"/>
            </w:tcBorders>
            <w:shd w:val="clear" w:color="auto" w:fill="auto"/>
          </w:tcPr>
          <w:p w14:paraId="49E20310" w14:textId="77777777" w:rsidR="00060315" w:rsidRPr="008C6E85" w:rsidRDefault="00060315" w:rsidP="00616B04">
            <w:pPr>
              <w:widowControl w:val="0"/>
              <w:spacing w:after="0"/>
              <w:jc w:val="center"/>
              <w:rPr>
                <w:sz w:val="24"/>
                <w:szCs w:val="24"/>
                <w:lang w:val="uk-UA"/>
              </w:rPr>
            </w:pPr>
            <w:r w:rsidRPr="008C6E85">
              <w:rPr>
                <w:sz w:val="24"/>
                <w:szCs w:val="24"/>
                <w:lang w:val="uk-UA"/>
              </w:rPr>
              <w:t>&lt;0,01</w:t>
            </w:r>
          </w:p>
        </w:tc>
        <w:tc>
          <w:tcPr>
            <w:tcW w:w="2268" w:type="dxa"/>
            <w:tcBorders>
              <w:top w:val="single" w:sz="4" w:space="0" w:color="auto"/>
              <w:bottom w:val="single" w:sz="4" w:space="0" w:color="auto"/>
            </w:tcBorders>
            <w:shd w:val="clear" w:color="auto" w:fill="auto"/>
          </w:tcPr>
          <w:p w14:paraId="7E9C4976" w14:textId="77777777" w:rsidR="00060315" w:rsidRPr="008C6E85" w:rsidRDefault="00060315" w:rsidP="00616B04">
            <w:pPr>
              <w:spacing w:after="0"/>
              <w:jc w:val="center"/>
              <w:rPr>
                <w:color w:val="000000"/>
                <w:sz w:val="24"/>
                <w:szCs w:val="24"/>
                <w:lang w:val="uk-UA"/>
              </w:rPr>
            </w:pPr>
            <w:r w:rsidRPr="008C6E85">
              <w:rPr>
                <w:color w:val="000000"/>
                <w:sz w:val="24"/>
                <w:szCs w:val="24"/>
              </w:rPr>
              <w:t>2,2765E–09</w:t>
            </w:r>
          </w:p>
        </w:tc>
      </w:tr>
      <w:tr w:rsidR="00060315" w:rsidRPr="008C6E85" w14:paraId="5BAFD03C" w14:textId="77777777" w:rsidTr="00616B04">
        <w:trPr>
          <w:jc w:val="center"/>
        </w:trPr>
        <w:tc>
          <w:tcPr>
            <w:tcW w:w="1900" w:type="dxa"/>
            <w:tcBorders>
              <w:top w:val="single" w:sz="4" w:space="0" w:color="auto"/>
            </w:tcBorders>
            <w:shd w:val="clear" w:color="auto" w:fill="auto"/>
          </w:tcPr>
          <w:p w14:paraId="43BE1463" w14:textId="77777777" w:rsidR="00060315" w:rsidRPr="008C6E85" w:rsidRDefault="00060315" w:rsidP="00616B04">
            <w:pPr>
              <w:widowControl w:val="0"/>
              <w:spacing w:after="0"/>
              <w:rPr>
                <w:sz w:val="24"/>
                <w:szCs w:val="24"/>
                <w:lang w:val="en-US"/>
              </w:rPr>
            </w:pPr>
            <w:r w:rsidRPr="008C6E85">
              <w:rPr>
                <w:sz w:val="24"/>
                <w:szCs w:val="24"/>
                <w:lang w:val="uk-UA"/>
              </w:rPr>
              <w:t>Ш</w:t>
            </w:r>
            <w:r w:rsidRPr="008C6E85">
              <w:rPr>
                <w:sz w:val="24"/>
                <w:szCs w:val="24"/>
                <w:lang w:val="en-US"/>
              </w:rPr>
              <w:t>,</w:t>
            </w:r>
            <w:r w:rsidRPr="008C6E85">
              <w:rPr>
                <w:sz w:val="24"/>
                <w:szCs w:val="24"/>
                <w:lang w:val="uk-UA"/>
              </w:rPr>
              <w:t xml:space="preserve"> см/с</w:t>
            </w:r>
          </w:p>
        </w:tc>
        <w:tc>
          <w:tcPr>
            <w:tcW w:w="1098" w:type="dxa"/>
            <w:tcBorders>
              <w:top w:val="single" w:sz="4" w:space="0" w:color="auto"/>
            </w:tcBorders>
            <w:shd w:val="clear" w:color="auto" w:fill="auto"/>
          </w:tcPr>
          <w:p w14:paraId="6E2100EA" w14:textId="77777777" w:rsidR="00060315" w:rsidRPr="008C6E85" w:rsidRDefault="00060315" w:rsidP="00616B04">
            <w:pPr>
              <w:spacing w:after="0"/>
              <w:jc w:val="center"/>
              <w:rPr>
                <w:color w:val="000000"/>
                <w:sz w:val="24"/>
                <w:szCs w:val="24"/>
                <w:lang w:val="uk-UA"/>
              </w:rPr>
            </w:pPr>
            <w:r w:rsidRPr="008C6E85">
              <w:rPr>
                <w:color w:val="000000"/>
                <w:sz w:val="24"/>
                <w:szCs w:val="24"/>
              </w:rPr>
              <w:t>1,322</w:t>
            </w:r>
          </w:p>
        </w:tc>
        <w:tc>
          <w:tcPr>
            <w:tcW w:w="1099" w:type="dxa"/>
            <w:tcBorders>
              <w:top w:val="single" w:sz="4" w:space="0" w:color="auto"/>
            </w:tcBorders>
            <w:shd w:val="clear" w:color="auto" w:fill="auto"/>
          </w:tcPr>
          <w:p w14:paraId="032D00E1" w14:textId="77777777" w:rsidR="00060315" w:rsidRPr="008C6E85" w:rsidRDefault="00060315" w:rsidP="00616B04">
            <w:pPr>
              <w:spacing w:after="0"/>
              <w:jc w:val="center"/>
              <w:rPr>
                <w:color w:val="000000"/>
                <w:sz w:val="24"/>
                <w:szCs w:val="24"/>
                <w:lang w:val="uk-UA"/>
              </w:rPr>
            </w:pPr>
            <w:r w:rsidRPr="008C6E85">
              <w:rPr>
                <w:color w:val="000000"/>
                <w:sz w:val="24"/>
                <w:szCs w:val="24"/>
              </w:rPr>
              <w:t>0,008</w:t>
            </w:r>
          </w:p>
        </w:tc>
        <w:tc>
          <w:tcPr>
            <w:tcW w:w="1098" w:type="dxa"/>
            <w:tcBorders>
              <w:top w:val="single" w:sz="4" w:space="0" w:color="auto"/>
            </w:tcBorders>
            <w:shd w:val="clear" w:color="auto" w:fill="auto"/>
          </w:tcPr>
          <w:p w14:paraId="7087728E" w14:textId="77777777" w:rsidR="00060315" w:rsidRPr="008C6E85" w:rsidRDefault="00060315" w:rsidP="00616B04">
            <w:pPr>
              <w:widowControl w:val="0"/>
              <w:spacing w:after="0"/>
              <w:jc w:val="center"/>
              <w:rPr>
                <w:sz w:val="24"/>
                <w:szCs w:val="24"/>
                <w:lang w:val="uk-UA"/>
              </w:rPr>
            </w:pPr>
            <w:r w:rsidRPr="008C6E85">
              <w:rPr>
                <w:sz w:val="24"/>
                <w:szCs w:val="24"/>
              </w:rPr>
              <w:t>1,507</w:t>
            </w:r>
          </w:p>
        </w:tc>
        <w:tc>
          <w:tcPr>
            <w:tcW w:w="1099" w:type="dxa"/>
            <w:tcBorders>
              <w:top w:val="single" w:sz="4" w:space="0" w:color="auto"/>
            </w:tcBorders>
            <w:shd w:val="clear" w:color="auto" w:fill="auto"/>
          </w:tcPr>
          <w:p w14:paraId="1742A1FC" w14:textId="77777777" w:rsidR="00060315" w:rsidRPr="008C6E85" w:rsidRDefault="00060315" w:rsidP="00616B04">
            <w:pPr>
              <w:widowControl w:val="0"/>
              <w:spacing w:after="0"/>
              <w:jc w:val="center"/>
              <w:rPr>
                <w:sz w:val="24"/>
                <w:szCs w:val="24"/>
                <w:lang w:val="uk-UA"/>
              </w:rPr>
            </w:pPr>
            <w:r w:rsidRPr="008C6E85">
              <w:rPr>
                <w:sz w:val="24"/>
                <w:szCs w:val="24"/>
              </w:rPr>
              <w:t>0,019</w:t>
            </w:r>
          </w:p>
        </w:tc>
        <w:tc>
          <w:tcPr>
            <w:tcW w:w="993" w:type="dxa"/>
            <w:tcBorders>
              <w:top w:val="single" w:sz="4" w:space="0" w:color="auto"/>
            </w:tcBorders>
            <w:shd w:val="clear" w:color="auto" w:fill="auto"/>
          </w:tcPr>
          <w:p w14:paraId="724CF66B" w14:textId="77777777" w:rsidR="00060315" w:rsidRPr="008C6E85" w:rsidRDefault="00060315" w:rsidP="00616B04">
            <w:pPr>
              <w:widowControl w:val="0"/>
              <w:spacing w:after="0"/>
              <w:jc w:val="center"/>
              <w:rPr>
                <w:sz w:val="24"/>
                <w:szCs w:val="24"/>
                <w:lang w:val="uk-UA"/>
              </w:rPr>
            </w:pPr>
            <w:r w:rsidRPr="008C6E85">
              <w:rPr>
                <w:sz w:val="24"/>
                <w:szCs w:val="24"/>
                <w:lang w:val="uk-UA"/>
              </w:rPr>
              <w:t>&lt;0,01</w:t>
            </w:r>
          </w:p>
        </w:tc>
        <w:tc>
          <w:tcPr>
            <w:tcW w:w="2268" w:type="dxa"/>
            <w:tcBorders>
              <w:top w:val="single" w:sz="4" w:space="0" w:color="auto"/>
            </w:tcBorders>
            <w:shd w:val="clear" w:color="auto" w:fill="auto"/>
          </w:tcPr>
          <w:p w14:paraId="0D9657B7" w14:textId="77777777" w:rsidR="00060315" w:rsidRPr="008C6E85" w:rsidRDefault="00060315" w:rsidP="00616B04">
            <w:pPr>
              <w:spacing w:after="0"/>
              <w:jc w:val="center"/>
              <w:rPr>
                <w:color w:val="000000"/>
                <w:sz w:val="24"/>
                <w:szCs w:val="24"/>
                <w:lang w:val="uk-UA"/>
              </w:rPr>
            </w:pPr>
            <w:r w:rsidRPr="008C6E85">
              <w:rPr>
                <w:color w:val="000000"/>
                <w:sz w:val="24"/>
                <w:szCs w:val="24"/>
              </w:rPr>
              <w:t>2,30077E–09</w:t>
            </w:r>
          </w:p>
        </w:tc>
      </w:tr>
    </w:tbl>
    <w:p w14:paraId="02D475F4" w14:textId="77777777" w:rsidR="00060315" w:rsidRPr="008C6E85" w:rsidRDefault="00060315" w:rsidP="00040E57">
      <w:pPr>
        <w:widowControl w:val="0"/>
        <w:spacing w:after="0" w:line="360" w:lineRule="auto"/>
        <w:ind w:firstLine="709"/>
        <w:jc w:val="both"/>
        <w:rPr>
          <w:szCs w:val="28"/>
        </w:rPr>
      </w:pPr>
      <w:r w:rsidRPr="008C6E85">
        <w:rPr>
          <w:szCs w:val="28"/>
          <w:lang w:val="uk-UA"/>
        </w:rPr>
        <w:t>При огляді параметрів ходьби в результаті фізичної терапії спостерігається відновлення в обох групах, проте рівень значимості просторових параметрів дорівнює р&gt;0,05 поряд з рівнем значимості часових параметрів р&lt;0,01, це свідчить про необхідність, ще помірного впливу на показники ходьби відновлювальної програми в обох в ОГ та КГ. Тож на даному етапі ми висуваємо висновок, тенденція відновлення в результаті застосованих заходів досягла піку, після якого, на наш погляд необхідно залишити одне заняття ЛФК зі зменшенням темпу і кількості повторів, та рекомендацією до теренкуру за маршрутом № 1 [29]. Та за показниками ОГ має більш впевнений патерн ходьби</w:t>
      </w:r>
      <w:r w:rsidRPr="008C6E85">
        <w:rPr>
          <w:szCs w:val="28"/>
        </w:rPr>
        <w:t xml:space="preserve">, </w:t>
      </w:r>
      <w:r w:rsidRPr="008C6E85">
        <w:rPr>
          <w:szCs w:val="28"/>
          <w:lang w:val="uk-UA"/>
        </w:rPr>
        <w:t>що прискорить відновлення саме цієї групи</w:t>
      </w:r>
      <w:r w:rsidRPr="008C6E85">
        <w:rPr>
          <w:szCs w:val="28"/>
        </w:rPr>
        <w:t>.</w:t>
      </w:r>
    </w:p>
    <w:p w14:paraId="704100CC" w14:textId="77777777" w:rsidR="00040E57" w:rsidRDefault="00040E57" w:rsidP="00040E57">
      <w:pPr>
        <w:widowControl w:val="0"/>
        <w:spacing w:after="0" w:line="360" w:lineRule="auto"/>
        <w:jc w:val="center"/>
        <w:rPr>
          <w:b/>
          <w:szCs w:val="28"/>
          <w:lang w:val="uk-UA"/>
        </w:rPr>
      </w:pPr>
    </w:p>
    <w:p w14:paraId="2BBDB130" w14:textId="66A20259" w:rsidR="00060315" w:rsidRPr="008C6E85" w:rsidRDefault="00060315" w:rsidP="00040E57">
      <w:pPr>
        <w:widowControl w:val="0"/>
        <w:spacing w:after="0" w:line="360" w:lineRule="auto"/>
        <w:jc w:val="center"/>
        <w:rPr>
          <w:b/>
          <w:szCs w:val="28"/>
        </w:rPr>
      </w:pPr>
      <w:r w:rsidRPr="008C6E85">
        <w:rPr>
          <w:b/>
          <w:szCs w:val="28"/>
          <w:lang w:val="uk-UA"/>
        </w:rPr>
        <w:t>Висновки до розділу 3</w:t>
      </w:r>
    </w:p>
    <w:p w14:paraId="274343FA" w14:textId="77777777" w:rsidR="00060315" w:rsidRPr="008C6E85" w:rsidRDefault="00060315" w:rsidP="00040E57">
      <w:pPr>
        <w:widowControl w:val="0"/>
        <w:spacing w:after="0" w:line="360" w:lineRule="auto"/>
        <w:ind w:firstLine="709"/>
        <w:jc w:val="both"/>
        <w:rPr>
          <w:b/>
          <w:szCs w:val="28"/>
          <w:lang w:val="uk-UA"/>
        </w:rPr>
      </w:pPr>
      <w:r w:rsidRPr="008C6E85">
        <w:rPr>
          <w:szCs w:val="28"/>
          <w:lang w:val="uk-UA"/>
        </w:rPr>
        <w:t>У розділі представлені результати формувального експерименту. Групи дослідження були рондомізовані</w:t>
      </w:r>
      <w:r w:rsidRPr="008C6E85">
        <w:rPr>
          <w:szCs w:val="28"/>
        </w:rPr>
        <w:t>,</w:t>
      </w:r>
      <w:r w:rsidRPr="008C6E85">
        <w:rPr>
          <w:szCs w:val="28"/>
          <w:lang w:val="uk-UA"/>
        </w:rPr>
        <w:t xml:space="preserve"> ґрунтуючись на результатах контстатувального експерименту без достовірних статистичних відмінностей (р&gt;0,05) за показниками рухової функції пошкодженої кінцівки. Основна група займалася програмою відновлення</w:t>
      </w:r>
      <w:r w:rsidRPr="008C6E85">
        <w:rPr>
          <w:szCs w:val="28"/>
        </w:rPr>
        <w:t>,</w:t>
      </w:r>
      <w:r w:rsidRPr="008C6E85">
        <w:rPr>
          <w:szCs w:val="28"/>
          <w:lang w:val="uk-UA"/>
        </w:rPr>
        <w:t xml:space="preserve"> що включала базову програму та була розширена спеціальними вправами</w:t>
      </w:r>
      <w:r w:rsidRPr="008C6E85">
        <w:rPr>
          <w:szCs w:val="28"/>
        </w:rPr>
        <w:t xml:space="preserve">, </w:t>
      </w:r>
      <w:r w:rsidRPr="008C6E85">
        <w:rPr>
          <w:szCs w:val="28"/>
          <w:lang w:val="uk-UA"/>
        </w:rPr>
        <w:t>що на наш погляд є більш направлені на клінічний стан</w:t>
      </w:r>
      <w:r w:rsidRPr="008C6E85">
        <w:rPr>
          <w:szCs w:val="28"/>
        </w:rPr>
        <w:t xml:space="preserve">, </w:t>
      </w:r>
      <w:r w:rsidRPr="008C6E85">
        <w:rPr>
          <w:szCs w:val="28"/>
          <w:lang w:val="uk-UA"/>
        </w:rPr>
        <w:t>за темою</w:t>
      </w:r>
      <w:r w:rsidRPr="008C6E85">
        <w:rPr>
          <w:szCs w:val="28"/>
        </w:rPr>
        <w:t xml:space="preserve">. </w:t>
      </w:r>
      <w:r w:rsidRPr="008C6E85">
        <w:rPr>
          <w:szCs w:val="28"/>
          <w:lang w:val="uk-UA"/>
        </w:rPr>
        <w:t>Під час виконання фізичних вправ в ЦНС підвищується збудливість рухових центрів</w:t>
      </w:r>
      <w:r w:rsidRPr="008C6E85">
        <w:rPr>
          <w:szCs w:val="28"/>
        </w:rPr>
        <w:t xml:space="preserve">. </w:t>
      </w:r>
      <w:r w:rsidRPr="008C6E85">
        <w:rPr>
          <w:szCs w:val="28"/>
          <w:lang w:val="uk-UA"/>
        </w:rPr>
        <w:t xml:space="preserve">Породжений потужний потік імпульсів з пропріо– та інтерорецепторів істотно змінює співвідношення збудливо–гальмівних процесів в корі головного мозку і сприяє згасанню патологічних тимчасових </w:t>
      </w:r>
      <w:r w:rsidRPr="008C6E85">
        <w:rPr>
          <w:szCs w:val="28"/>
          <w:lang w:val="uk-UA"/>
        </w:rPr>
        <w:lastRenderedPageBreak/>
        <w:t>зв’язків</w:t>
      </w:r>
      <w:r w:rsidRPr="008C6E85">
        <w:rPr>
          <w:szCs w:val="28"/>
        </w:rPr>
        <w:t xml:space="preserve">. </w:t>
      </w:r>
      <w:r w:rsidRPr="008C6E85">
        <w:rPr>
          <w:szCs w:val="28"/>
          <w:lang w:val="uk-UA"/>
        </w:rPr>
        <w:t>Створення в корі головного мозку нової</w:t>
      </w:r>
      <w:r w:rsidRPr="008C6E85">
        <w:rPr>
          <w:szCs w:val="28"/>
        </w:rPr>
        <w:t>,</w:t>
      </w:r>
      <w:r w:rsidRPr="008C6E85">
        <w:rPr>
          <w:szCs w:val="28"/>
          <w:lang w:val="uk-UA"/>
        </w:rPr>
        <w:t xml:space="preserve"> більш сильної домінанти викликає послаблення і зникнення раніш домінуючого «застійного хворого вогнища»</w:t>
      </w:r>
      <w:r w:rsidRPr="008C6E85">
        <w:rPr>
          <w:szCs w:val="28"/>
        </w:rPr>
        <w:t xml:space="preserve">. </w:t>
      </w:r>
      <w:r w:rsidRPr="008C6E85">
        <w:rPr>
          <w:szCs w:val="28"/>
          <w:lang w:val="uk-UA"/>
        </w:rPr>
        <w:t>Правильно підібрані вправи поліпшують функцію та нейром’язовий контроль за рахунок повторного виконання</w:t>
      </w:r>
      <w:r w:rsidRPr="008C6E85">
        <w:rPr>
          <w:szCs w:val="28"/>
        </w:rPr>
        <w:t xml:space="preserve">, </w:t>
      </w:r>
      <w:r w:rsidRPr="008C6E85">
        <w:rPr>
          <w:szCs w:val="28"/>
          <w:lang w:val="uk-UA"/>
        </w:rPr>
        <w:t>що дозволяє тренувати патерни руху та удосконалювати м’язову пам’ять</w:t>
      </w:r>
      <w:r w:rsidRPr="008C6E85">
        <w:rPr>
          <w:szCs w:val="28"/>
        </w:rPr>
        <w:t xml:space="preserve">. </w:t>
      </w:r>
      <w:r w:rsidRPr="008C6E85">
        <w:rPr>
          <w:szCs w:val="28"/>
          <w:lang w:val="uk-UA"/>
        </w:rPr>
        <w:t>Рухові порушення стають причиною різкого напруження м’язів</w:t>
      </w:r>
      <w:r w:rsidRPr="008C6E85">
        <w:rPr>
          <w:szCs w:val="28"/>
        </w:rPr>
        <w:t xml:space="preserve">, </w:t>
      </w:r>
      <w:r w:rsidRPr="008C6E85">
        <w:rPr>
          <w:szCs w:val="28"/>
          <w:lang w:val="uk-UA"/>
        </w:rPr>
        <w:t>тож вправи</w:t>
      </w:r>
      <w:r w:rsidRPr="008C6E85">
        <w:rPr>
          <w:szCs w:val="28"/>
        </w:rPr>
        <w:t xml:space="preserve">, </w:t>
      </w:r>
      <w:r w:rsidRPr="008C6E85">
        <w:rPr>
          <w:szCs w:val="28"/>
          <w:lang w:val="uk-UA"/>
        </w:rPr>
        <w:t>які були застосовані у дослідженні відтворювали елементи кінематичного ланцюга</w:t>
      </w:r>
      <w:r w:rsidRPr="008C6E85">
        <w:rPr>
          <w:szCs w:val="28"/>
        </w:rPr>
        <w:t xml:space="preserve">, </w:t>
      </w:r>
      <w:r w:rsidRPr="008C6E85">
        <w:rPr>
          <w:szCs w:val="28"/>
          <w:lang w:val="uk-UA"/>
        </w:rPr>
        <w:t>взаємопов’язаних суглобів та сегментів</w:t>
      </w:r>
      <w:r w:rsidRPr="008C6E85">
        <w:rPr>
          <w:szCs w:val="28"/>
        </w:rPr>
        <w:t>.</w:t>
      </w:r>
    </w:p>
    <w:p w14:paraId="5A938784" w14:textId="77777777" w:rsidR="00060315" w:rsidRPr="008C6E85" w:rsidRDefault="00060315" w:rsidP="00040E57">
      <w:pPr>
        <w:widowControl w:val="0"/>
        <w:spacing w:after="0" w:line="360" w:lineRule="auto"/>
        <w:jc w:val="center"/>
        <w:rPr>
          <w:b/>
          <w:szCs w:val="28"/>
          <w:lang w:val="uk-UA"/>
        </w:rPr>
      </w:pPr>
      <w:r w:rsidRPr="008C6E85">
        <w:rPr>
          <w:b/>
          <w:szCs w:val="28"/>
          <w:lang w:val="uk-UA"/>
        </w:rPr>
        <w:br w:type="page"/>
      </w:r>
      <w:r w:rsidRPr="008C6E85">
        <w:rPr>
          <w:b/>
          <w:szCs w:val="28"/>
          <w:lang w:val="uk-UA"/>
        </w:rPr>
        <w:lastRenderedPageBreak/>
        <w:t>РОЗДІЛ 4</w:t>
      </w:r>
    </w:p>
    <w:p w14:paraId="68C2A78C" w14:textId="77777777" w:rsidR="00060315" w:rsidRPr="008C6E85" w:rsidRDefault="00060315" w:rsidP="00040E57">
      <w:pPr>
        <w:widowControl w:val="0"/>
        <w:spacing w:after="0" w:line="360" w:lineRule="auto"/>
        <w:jc w:val="center"/>
        <w:rPr>
          <w:b/>
          <w:szCs w:val="28"/>
          <w:lang w:val="uk-UA"/>
        </w:rPr>
      </w:pPr>
      <w:r w:rsidRPr="008C6E85">
        <w:rPr>
          <w:b/>
          <w:szCs w:val="28"/>
          <w:lang w:val="uk-UA"/>
        </w:rPr>
        <w:t>АНАЛІЗ РЕЗУЛЬТАТІВ ДОСЛІДЖЕННЯ</w:t>
      </w:r>
    </w:p>
    <w:p w14:paraId="1BAE16BE" w14:textId="77777777" w:rsidR="00040E57" w:rsidRDefault="00040E57" w:rsidP="00040E57">
      <w:pPr>
        <w:widowControl w:val="0"/>
        <w:spacing w:after="0" w:line="360" w:lineRule="auto"/>
        <w:ind w:firstLine="709"/>
        <w:jc w:val="both"/>
        <w:rPr>
          <w:szCs w:val="28"/>
          <w:lang w:val="uk-UA"/>
        </w:rPr>
      </w:pPr>
    </w:p>
    <w:p w14:paraId="0EA28279" w14:textId="659B8E47" w:rsidR="00060315" w:rsidRPr="008C6E85" w:rsidRDefault="00060315" w:rsidP="00040E57">
      <w:pPr>
        <w:widowControl w:val="0"/>
        <w:spacing w:after="0" w:line="360" w:lineRule="auto"/>
        <w:ind w:firstLine="709"/>
        <w:jc w:val="both"/>
        <w:rPr>
          <w:szCs w:val="28"/>
        </w:rPr>
      </w:pPr>
      <w:r w:rsidRPr="008C6E85">
        <w:rPr>
          <w:szCs w:val="28"/>
          <w:lang w:val="uk-UA"/>
        </w:rPr>
        <w:t>Відновлювальний підхід до лікування має на увазі, що цілі, надія, сподівання, потреби індивідуумів (хворих) та їх переживання мають найбільший пріоритет під час прийняття всіх рішень та дій фізичним терапевтом. Поряд з цим, існують стани пацієнтів, для яких заміна суглоба, є єдиний метод, забезпечуючий поліпшення якості життя. Тож</w:t>
      </w:r>
      <w:r w:rsidRPr="008C6E85">
        <w:rPr>
          <w:szCs w:val="28"/>
        </w:rPr>
        <w:t>,</w:t>
      </w:r>
      <w:r w:rsidRPr="008C6E85">
        <w:rPr>
          <w:szCs w:val="28"/>
          <w:lang w:val="uk-UA"/>
        </w:rPr>
        <w:t xml:space="preserve"> в роботі представлені методи аналізу і трактовки даних оцінки руху</w:t>
      </w:r>
      <w:r w:rsidRPr="008C6E85">
        <w:rPr>
          <w:szCs w:val="28"/>
        </w:rPr>
        <w:t>.</w:t>
      </w:r>
    </w:p>
    <w:p w14:paraId="0B7422EB" w14:textId="05E61152" w:rsidR="00060315" w:rsidRPr="008C6E85" w:rsidRDefault="00060315" w:rsidP="00060315">
      <w:pPr>
        <w:widowControl w:val="0"/>
        <w:spacing w:after="0" w:line="360" w:lineRule="auto"/>
        <w:ind w:firstLine="709"/>
        <w:jc w:val="both"/>
        <w:rPr>
          <w:szCs w:val="28"/>
        </w:rPr>
      </w:pPr>
      <w:r w:rsidRPr="008C6E85">
        <w:rPr>
          <w:szCs w:val="28"/>
        </w:rPr>
        <w:t>Контингент до</w:t>
      </w:r>
      <w:r w:rsidRPr="008C6E85">
        <w:rPr>
          <w:szCs w:val="28"/>
          <w:lang w:val="uk-UA"/>
        </w:rPr>
        <w:t>слідження становили 20 жінок після ендопротезування КС</w:t>
      </w:r>
      <w:r w:rsidRPr="008C6E85">
        <w:rPr>
          <w:szCs w:val="28"/>
        </w:rPr>
        <w:t>,</w:t>
      </w:r>
      <w:r w:rsidRPr="008C6E85">
        <w:rPr>
          <w:szCs w:val="28"/>
          <w:lang w:val="uk-UA"/>
        </w:rPr>
        <w:t xml:space="preserve"> що проходили відновлення </w:t>
      </w:r>
      <w:r w:rsidRPr="008C6E85">
        <w:rPr>
          <w:color w:val="000000"/>
          <w:szCs w:val="28"/>
          <w:shd w:val="clear" w:color="auto" w:fill="FFFFFF"/>
          <w:lang w:val="uk-UA"/>
        </w:rPr>
        <w:t xml:space="preserve">на базі відділення </w:t>
      </w:r>
      <w:r w:rsidR="009B6F02">
        <w:rPr>
          <w:color w:val="000000"/>
          <w:szCs w:val="28"/>
          <w:shd w:val="clear" w:color="auto" w:fill="FFFFFF"/>
          <w:lang w:val="uk-UA"/>
        </w:rPr>
        <w:t xml:space="preserve">медичної реабілітації </w:t>
      </w:r>
      <w:r w:rsidRPr="008C6E85">
        <w:rPr>
          <w:szCs w:val="28"/>
          <w:lang w:val="uk-UA"/>
        </w:rPr>
        <w:t>У</w:t>
      </w:r>
      <w:r w:rsidR="009B6F02">
        <w:rPr>
          <w:szCs w:val="28"/>
          <w:lang w:val="uk-UA"/>
        </w:rPr>
        <w:t>ніверситетської клініки.</w:t>
      </w:r>
      <w:r w:rsidRPr="008C6E85">
        <w:rPr>
          <w:szCs w:val="28"/>
          <w:lang w:val="uk-UA"/>
        </w:rPr>
        <w:t xml:space="preserve"> Дані пацієнти були розподіленні на дві групи: ОГ (</w:t>
      </w:r>
      <w:r w:rsidRPr="008C6E85">
        <w:rPr>
          <w:szCs w:val="28"/>
          <w:lang w:val="en-US"/>
        </w:rPr>
        <w:t>n</w:t>
      </w:r>
      <w:r w:rsidRPr="008C6E85">
        <w:rPr>
          <w:szCs w:val="28"/>
          <w:lang w:val="uk-UA"/>
        </w:rPr>
        <w:t xml:space="preserve"> = 10) – займалися в подальшому за розробленою авторською методикою ЛФК; КГ (</w:t>
      </w:r>
      <w:r w:rsidRPr="008C6E85">
        <w:rPr>
          <w:szCs w:val="28"/>
          <w:lang w:val="en-US"/>
        </w:rPr>
        <w:t>n</w:t>
      </w:r>
      <w:r w:rsidRPr="008C6E85">
        <w:rPr>
          <w:szCs w:val="28"/>
          <w:lang w:val="uk-UA"/>
        </w:rPr>
        <w:t xml:space="preserve"> = 10) – займалися за традиційною методикою програми відновлення. Отримані дані в обох групах отримували між собою. Згідно вікової періодизації жінки (45–47 років) становили 65% (</w:t>
      </w:r>
      <w:r w:rsidRPr="008C6E85">
        <w:rPr>
          <w:szCs w:val="28"/>
          <w:lang w:val="en-US"/>
        </w:rPr>
        <w:t>n</w:t>
      </w:r>
      <w:r w:rsidRPr="008C6E85">
        <w:rPr>
          <w:szCs w:val="28"/>
          <w:lang w:val="uk-UA"/>
        </w:rPr>
        <w:t xml:space="preserve"> = 20), жінки (48–50 років) становили 25%, жінки (51–52 років) становили 10%, вагу 72 кг мали 65% жінок та 74–75 мали 35% пацієнток, зріст (</w:t>
      </w:r>
      <w:r w:rsidRPr="008C6E85">
        <w:rPr>
          <w:szCs w:val="28"/>
          <w:lang w:val="en-US"/>
        </w:rPr>
        <w:t>n</w:t>
      </w:r>
      <w:r w:rsidRPr="008C6E85">
        <w:rPr>
          <w:szCs w:val="28"/>
          <w:lang w:val="uk-UA"/>
        </w:rPr>
        <w:t xml:space="preserve"> = 20) мали 164–165 см. Всім пацієнткам була проведена тотальна заміна КС модулем з металу та пластику</w:t>
      </w:r>
      <w:r w:rsidRPr="008C6E85">
        <w:rPr>
          <w:szCs w:val="28"/>
        </w:rPr>
        <w:t>.</w:t>
      </w:r>
    </w:p>
    <w:p w14:paraId="016C4560" w14:textId="77777777" w:rsidR="00060315" w:rsidRPr="008C6E85" w:rsidRDefault="00060315" w:rsidP="00060315">
      <w:pPr>
        <w:widowControl w:val="0"/>
        <w:spacing w:after="0" w:line="360" w:lineRule="auto"/>
        <w:ind w:firstLine="709"/>
        <w:jc w:val="both"/>
        <w:rPr>
          <w:szCs w:val="28"/>
          <w:lang w:val="uk-UA"/>
        </w:rPr>
      </w:pPr>
      <w:r w:rsidRPr="008C6E85">
        <w:rPr>
          <w:szCs w:val="28"/>
          <w:lang w:val="uk-UA"/>
        </w:rPr>
        <w:t>На початку тренувального періоду відновлення</w:t>
      </w:r>
      <w:r w:rsidRPr="008C6E85">
        <w:rPr>
          <w:szCs w:val="28"/>
        </w:rPr>
        <w:t>,</w:t>
      </w:r>
      <w:r w:rsidRPr="008C6E85">
        <w:rPr>
          <w:szCs w:val="28"/>
          <w:lang w:val="uk-UA"/>
        </w:rPr>
        <w:t xml:space="preserve"> дослідження показника амплітуди руху КС показали відхилення показників гоніометрії від норми в ОГ і КГ, відповідно склали </w:t>
      </w:r>
      <w:r w:rsidRPr="008C6E85">
        <w:rPr>
          <w:szCs w:val="28"/>
          <w:lang w:val="en-US"/>
        </w:rPr>
        <w:t>F</w:t>
      </w:r>
      <w:r w:rsidRPr="008C6E85">
        <w:rPr>
          <w:szCs w:val="28"/>
          <w:lang w:val="uk-UA"/>
        </w:rPr>
        <w:t xml:space="preserve"> – 88%; 88% </w:t>
      </w:r>
      <w:r w:rsidRPr="008C6E85">
        <w:rPr>
          <w:szCs w:val="28"/>
          <w:lang w:val="en-US"/>
        </w:rPr>
        <w:t>S</w:t>
      </w:r>
      <w:r w:rsidRPr="008C6E85">
        <w:rPr>
          <w:szCs w:val="28"/>
          <w:lang w:val="uk-UA"/>
        </w:rPr>
        <w:t xml:space="preserve"> (розгинання) – 64,7%; 61,6%; </w:t>
      </w:r>
      <w:r w:rsidRPr="008C6E85">
        <w:rPr>
          <w:szCs w:val="28"/>
          <w:lang w:val="en-US"/>
        </w:rPr>
        <w:t>S</w:t>
      </w:r>
      <w:r w:rsidRPr="008C6E85">
        <w:rPr>
          <w:szCs w:val="28"/>
          <w:lang w:val="uk-UA"/>
        </w:rPr>
        <w:t xml:space="preserve"> (згинання) – 48,4%; 48,7%; </w:t>
      </w:r>
      <w:r w:rsidRPr="008C6E85">
        <w:rPr>
          <w:szCs w:val="28"/>
          <w:lang w:val="en-US"/>
        </w:rPr>
        <w:t>R</w:t>
      </w:r>
      <w:r w:rsidRPr="008C6E85">
        <w:rPr>
          <w:szCs w:val="28"/>
          <w:lang w:val="uk-UA"/>
        </w:rPr>
        <w:t xml:space="preserve"> (зовнішня) – 76,8%; 78%; </w:t>
      </w:r>
      <w:r w:rsidRPr="008C6E85">
        <w:rPr>
          <w:szCs w:val="28"/>
          <w:lang w:val="en-US"/>
        </w:rPr>
        <w:t>R</w:t>
      </w:r>
      <w:r w:rsidRPr="008C6E85">
        <w:rPr>
          <w:szCs w:val="28"/>
          <w:lang w:val="uk-UA"/>
        </w:rPr>
        <w:t xml:space="preserve"> (внутрішня) – 83,7%; 84,2%. Тобто ОГ має трохи гірше показники за КГ, що дає підставу припускати завдання попереднього функціонального періоду</w:t>
      </w:r>
      <w:r w:rsidRPr="008C6E85">
        <w:rPr>
          <w:szCs w:val="28"/>
        </w:rPr>
        <w:t xml:space="preserve">, </w:t>
      </w:r>
      <w:r w:rsidRPr="008C6E85">
        <w:rPr>
          <w:szCs w:val="28"/>
          <w:lang w:val="uk-UA"/>
        </w:rPr>
        <w:t>не були досягнуті</w:t>
      </w:r>
      <w:r w:rsidRPr="008C6E85">
        <w:rPr>
          <w:szCs w:val="28"/>
        </w:rPr>
        <w:t>.</w:t>
      </w:r>
      <w:r w:rsidRPr="008C6E85">
        <w:rPr>
          <w:szCs w:val="28"/>
          <w:lang w:val="uk-UA"/>
        </w:rPr>
        <w:t xml:space="preserve"> Аналіз показників 2–ї ходьби, дав показники асиметрії в 3% просторових показників і ОГ і в КГ, та відхилення від нормальних показників швидкості в ОГ і КГ відповідно: ЧРК 76% та 72%, Р – 73% та 73%, Ш – 77% та 77%.</w:t>
      </w:r>
    </w:p>
    <w:p w14:paraId="31AE299A" w14:textId="77777777" w:rsidR="00060315" w:rsidRPr="008C6E85" w:rsidRDefault="00060315" w:rsidP="00060315">
      <w:pPr>
        <w:widowControl w:val="0"/>
        <w:spacing w:after="0" w:line="360" w:lineRule="auto"/>
        <w:ind w:firstLine="709"/>
        <w:jc w:val="both"/>
        <w:rPr>
          <w:szCs w:val="28"/>
        </w:rPr>
      </w:pPr>
      <w:r w:rsidRPr="008C6E85">
        <w:rPr>
          <w:szCs w:val="28"/>
          <w:lang w:val="uk-UA"/>
        </w:rPr>
        <w:t xml:space="preserve">Вимірювання показників проводили через тиждень, на 9 тижні показники гоніометрії показали приріст від попередніх вихідних показників у діапазоні </w:t>
      </w:r>
      <w:r w:rsidRPr="008C6E85">
        <w:rPr>
          <w:szCs w:val="28"/>
          <w:lang w:val="uk-UA"/>
        </w:rPr>
        <w:lastRenderedPageBreak/>
        <w:t xml:space="preserve">руху ОГ та КГ відповідно склали: </w:t>
      </w:r>
      <w:r w:rsidRPr="008C6E85">
        <w:rPr>
          <w:szCs w:val="28"/>
          <w:lang w:val="en-US"/>
        </w:rPr>
        <w:t>F</w:t>
      </w:r>
      <w:r w:rsidRPr="008C6E85">
        <w:rPr>
          <w:szCs w:val="28"/>
          <w:lang w:val="uk-UA"/>
        </w:rPr>
        <w:t xml:space="preserve"> (відведення) – 16,0 – 0 ± </w:t>
      </w:r>
      <w:r w:rsidRPr="008C6E85">
        <w:rPr>
          <w:color w:val="000000"/>
          <w:szCs w:val="28"/>
          <w:lang w:val="uk-UA"/>
        </w:rPr>
        <w:t xml:space="preserve">0,51; </w:t>
      </w:r>
      <w:r w:rsidRPr="008C6E85">
        <w:rPr>
          <w:szCs w:val="28"/>
          <w:lang w:val="uk-UA"/>
        </w:rPr>
        <w:t xml:space="preserve">14,9 – 0 ± 0,56, що склало приріст на 45% та 38%; </w:t>
      </w:r>
      <w:r w:rsidRPr="008C6E85">
        <w:rPr>
          <w:szCs w:val="28"/>
          <w:lang w:val="en-US"/>
        </w:rPr>
        <w:t>S</w:t>
      </w:r>
      <w:r w:rsidRPr="008C6E85">
        <w:rPr>
          <w:szCs w:val="28"/>
          <w:lang w:val="uk-UA"/>
        </w:rPr>
        <w:t xml:space="preserve"> (розгинання) – 13,4 – 0 ± </w:t>
      </w:r>
      <w:r w:rsidRPr="008C6E85">
        <w:rPr>
          <w:color w:val="000000"/>
          <w:szCs w:val="28"/>
          <w:lang w:val="uk-UA"/>
        </w:rPr>
        <w:t xml:space="preserve">0,84; </w:t>
      </w:r>
      <w:r w:rsidRPr="008C6E85">
        <w:rPr>
          <w:szCs w:val="28"/>
          <w:lang w:val="uk-UA"/>
        </w:rPr>
        <w:t xml:space="preserve">12,9 – 0 ± 0,56, що склало приріст на 50% та 43%; </w:t>
      </w:r>
      <w:r w:rsidRPr="008C6E85">
        <w:rPr>
          <w:szCs w:val="28"/>
          <w:lang w:val="en-US"/>
        </w:rPr>
        <w:t>S</w:t>
      </w:r>
      <w:r w:rsidRPr="008C6E85">
        <w:rPr>
          <w:szCs w:val="28"/>
          <w:lang w:val="uk-UA"/>
        </w:rPr>
        <w:t xml:space="preserve"> (згинання) – 0 – 99,1 ± </w:t>
      </w:r>
      <w:r w:rsidRPr="008C6E85">
        <w:rPr>
          <w:color w:val="000000"/>
          <w:szCs w:val="28"/>
          <w:lang w:val="uk-UA"/>
        </w:rPr>
        <w:t xml:space="preserve">0,73; </w:t>
      </w:r>
      <w:r w:rsidRPr="008C6E85">
        <w:rPr>
          <w:szCs w:val="28"/>
          <w:lang w:val="uk-UA"/>
        </w:rPr>
        <w:t xml:space="preserve">0 – 96,7 ± 0,67, що склало приріст на 30% та 28%; </w:t>
      </w:r>
      <w:r w:rsidRPr="008C6E85">
        <w:rPr>
          <w:szCs w:val="28"/>
          <w:lang w:val="en-US"/>
        </w:rPr>
        <w:t>R</w:t>
      </w:r>
      <w:r w:rsidRPr="008C6E85">
        <w:rPr>
          <w:szCs w:val="28"/>
          <w:lang w:val="uk-UA"/>
        </w:rPr>
        <w:t xml:space="preserve"> (зовнішня) – 15,7 – 0 ± </w:t>
      </w:r>
      <w:r w:rsidRPr="008C6E85">
        <w:rPr>
          <w:color w:val="000000"/>
          <w:szCs w:val="28"/>
          <w:lang w:val="uk-UA"/>
        </w:rPr>
        <w:t xml:space="preserve">0,48; </w:t>
      </w:r>
      <w:r w:rsidRPr="008C6E85">
        <w:rPr>
          <w:szCs w:val="28"/>
          <w:lang w:val="uk-UA"/>
        </w:rPr>
        <w:t xml:space="preserve">12,9 – 0 ± 0,56, що склало приріст на 33% та 23%; </w:t>
      </w:r>
      <w:r w:rsidRPr="008C6E85">
        <w:rPr>
          <w:szCs w:val="28"/>
          <w:lang w:val="en-US"/>
        </w:rPr>
        <w:t>R</w:t>
      </w:r>
      <w:r w:rsidRPr="008C6E85">
        <w:rPr>
          <w:szCs w:val="28"/>
          <w:lang w:val="uk-UA"/>
        </w:rPr>
        <w:t xml:space="preserve"> (внутрішня) – 0 – 9,9 ± </w:t>
      </w:r>
      <w:r w:rsidRPr="008C6E85">
        <w:rPr>
          <w:color w:val="000000"/>
          <w:szCs w:val="28"/>
          <w:lang w:val="uk-UA"/>
        </w:rPr>
        <w:t xml:space="preserve">0,56; </w:t>
      </w:r>
      <w:r w:rsidRPr="008C6E85">
        <w:rPr>
          <w:szCs w:val="28"/>
          <w:lang w:val="uk-UA"/>
        </w:rPr>
        <w:t>0 – 9,7 ± 0,48, що склало приріст на 26% та 25%. Аналіз показників 5–ї ходьби, дав показники асиметрії в 1% і ОГ і в КГ, відхилення від нормальних показників швидкості в ОГ і КГ відповідно: ЧРК 53% та 45%, Р – 57% та 47%, Ш – 23% та 23%. Вже на дев’ятому тижні</w:t>
      </w:r>
      <w:r w:rsidRPr="008C6E85">
        <w:rPr>
          <w:szCs w:val="28"/>
        </w:rPr>
        <w:t xml:space="preserve">, </w:t>
      </w:r>
      <w:r w:rsidRPr="008C6E85">
        <w:rPr>
          <w:szCs w:val="28"/>
          <w:lang w:val="uk-UA"/>
        </w:rPr>
        <w:t>спостерігається покращення показників руху у КС</w:t>
      </w:r>
      <w:r w:rsidRPr="008C6E85">
        <w:rPr>
          <w:szCs w:val="28"/>
        </w:rPr>
        <w:t xml:space="preserve">, </w:t>
      </w:r>
      <w:r w:rsidRPr="008C6E85">
        <w:rPr>
          <w:szCs w:val="28"/>
          <w:lang w:val="uk-UA"/>
        </w:rPr>
        <w:t>стала майже не помітна кульгавість</w:t>
      </w:r>
      <w:r w:rsidRPr="008C6E85">
        <w:rPr>
          <w:szCs w:val="28"/>
        </w:rPr>
        <w:t xml:space="preserve"> </w:t>
      </w:r>
      <w:r w:rsidRPr="008C6E85">
        <w:rPr>
          <w:szCs w:val="28"/>
          <w:lang w:val="uk-UA"/>
        </w:rPr>
        <w:t>під час ходьби</w:t>
      </w:r>
      <w:r w:rsidRPr="008C6E85">
        <w:rPr>
          <w:szCs w:val="28"/>
        </w:rPr>
        <w:t>,</w:t>
      </w:r>
      <w:r w:rsidRPr="008C6E85">
        <w:rPr>
          <w:szCs w:val="28"/>
          <w:lang w:val="uk-UA"/>
        </w:rPr>
        <w:t xml:space="preserve"> скоротився час розмаху кроку і ОГ і в КГ</w:t>
      </w:r>
      <w:r w:rsidRPr="008C6E85">
        <w:rPr>
          <w:szCs w:val="28"/>
        </w:rPr>
        <w:t xml:space="preserve">, що </w:t>
      </w:r>
      <w:r w:rsidRPr="008C6E85">
        <w:rPr>
          <w:szCs w:val="28"/>
          <w:lang w:val="uk-UA"/>
        </w:rPr>
        <w:t>вказує на поступове відновлення циклу ходьби</w:t>
      </w:r>
      <w:r w:rsidRPr="008C6E85">
        <w:rPr>
          <w:szCs w:val="28"/>
        </w:rPr>
        <w:t xml:space="preserve">, ОГ за </w:t>
      </w:r>
      <w:r w:rsidRPr="008C6E85">
        <w:rPr>
          <w:szCs w:val="28"/>
          <w:lang w:val="uk-UA"/>
        </w:rPr>
        <w:t>показником</w:t>
      </w:r>
      <w:r w:rsidRPr="008C6E85">
        <w:rPr>
          <w:szCs w:val="28"/>
        </w:rPr>
        <w:t xml:space="preserve"> </w:t>
      </w:r>
      <w:r w:rsidRPr="008C6E85">
        <w:rPr>
          <w:szCs w:val="28"/>
          <w:lang w:val="en-US"/>
        </w:rPr>
        <w:t>S</w:t>
      </w:r>
      <w:r w:rsidRPr="008C6E85">
        <w:rPr>
          <w:szCs w:val="28"/>
          <w:lang w:val="uk-UA"/>
        </w:rPr>
        <w:t xml:space="preserve"> (розгинання) наздогнала КГ та ОГ група за іншими показниками почала випереджувати КГ</w:t>
      </w:r>
      <w:r w:rsidRPr="008C6E85">
        <w:rPr>
          <w:szCs w:val="28"/>
        </w:rPr>
        <w:t>.</w:t>
      </w:r>
    </w:p>
    <w:p w14:paraId="017EB57E" w14:textId="77777777" w:rsidR="00060315" w:rsidRPr="008C6E85" w:rsidRDefault="00060315" w:rsidP="00060315">
      <w:pPr>
        <w:widowControl w:val="0"/>
        <w:spacing w:after="0" w:line="360" w:lineRule="auto"/>
        <w:ind w:firstLine="709"/>
        <w:jc w:val="both"/>
        <w:rPr>
          <w:szCs w:val="28"/>
        </w:rPr>
      </w:pPr>
      <w:r w:rsidRPr="008C6E85">
        <w:rPr>
          <w:szCs w:val="28"/>
          <w:lang w:val="uk-UA"/>
        </w:rPr>
        <w:t xml:space="preserve">На 10 тижні показники гоніометрії в ОГ та КГ відповідно склали: </w:t>
      </w:r>
      <w:r w:rsidRPr="008C6E85">
        <w:rPr>
          <w:szCs w:val="28"/>
          <w:lang w:val="en-US"/>
        </w:rPr>
        <w:t>F</w:t>
      </w:r>
      <w:r w:rsidRPr="008C6E85">
        <w:rPr>
          <w:szCs w:val="28"/>
          <w:lang w:val="uk-UA"/>
        </w:rPr>
        <w:t xml:space="preserve"> (відведення) – 21,6 – 0 ± </w:t>
      </w:r>
      <w:r w:rsidRPr="008C6E85">
        <w:rPr>
          <w:color w:val="000000"/>
          <w:szCs w:val="28"/>
          <w:lang w:val="uk-UA"/>
        </w:rPr>
        <w:t xml:space="preserve">0,84; </w:t>
      </w:r>
      <w:r w:rsidRPr="008C6E85">
        <w:rPr>
          <w:szCs w:val="28"/>
          <w:lang w:val="uk-UA"/>
        </w:rPr>
        <w:t xml:space="preserve">16,6 – 0 ± 0,51 що на даний момент склало відхилення від норми на 71% та 77%; </w:t>
      </w:r>
      <w:r w:rsidRPr="008C6E85">
        <w:rPr>
          <w:szCs w:val="28"/>
          <w:lang w:val="en-US"/>
        </w:rPr>
        <w:t>S</w:t>
      </w:r>
      <w:r w:rsidRPr="008C6E85">
        <w:rPr>
          <w:szCs w:val="28"/>
          <w:lang w:val="uk-UA"/>
        </w:rPr>
        <w:t xml:space="preserve"> (розгинання) –15,5 – 0 ± </w:t>
      </w:r>
      <w:r w:rsidRPr="008C6E85">
        <w:rPr>
          <w:color w:val="000000"/>
          <w:szCs w:val="28"/>
          <w:lang w:val="uk-UA"/>
        </w:rPr>
        <w:t xml:space="preserve">0,52; </w:t>
      </w:r>
      <w:r w:rsidRPr="008C6E85">
        <w:rPr>
          <w:szCs w:val="28"/>
          <w:lang w:val="uk-UA"/>
        </w:rPr>
        <w:t xml:space="preserve">14,8 – 0 ± 0,42 що склало відхилення від норми на 18% та 22%; </w:t>
      </w:r>
      <w:r w:rsidRPr="008C6E85">
        <w:rPr>
          <w:szCs w:val="28"/>
          <w:lang w:val="en-US"/>
        </w:rPr>
        <w:t>S</w:t>
      </w:r>
      <w:r w:rsidRPr="008C6E85">
        <w:rPr>
          <w:szCs w:val="28"/>
          <w:lang w:val="uk-UA"/>
        </w:rPr>
        <w:t xml:space="preserve">(згинання) – 0 – 107,1 ± </w:t>
      </w:r>
      <w:r w:rsidRPr="008C6E85">
        <w:rPr>
          <w:color w:val="000000"/>
          <w:szCs w:val="28"/>
          <w:lang w:val="uk-UA"/>
        </w:rPr>
        <w:t xml:space="preserve">0,73; </w:t>
      </w:r>
      <w:r w:rsidRPr="008C6E85">
        <w:rPr>
          <w:szCs w:val="28"/>
          <w:lang w:val="uk-UA"/>
        </w:rPr>
        <w:t xml:space="preserve">0 – 99,8 ± 0,42 що склало відхилення від норми на 20% та 26%; </w:t>
      </w:r>
      <w:r w:rsidRPr="008C6E85">
        <w:rPr>
          <w:szCs w:val="28"/>
          <w:lang w:val="en-US"/>
        </w:rPr>
        <w:t>R</w:t>
      </w:r>
      <w:r w:rsidRPr="008C6E85">
        <w:rPr>
          <w:szCs w:val="28"/>
          <w:lang w:val="uk-UA"/>
        </w:rPr>
        <w:t xml:space="preserve"> (зовнішня) – 22,3 – 0 ± </w:t>
      </w:r>
      <w:r w:rsidRPr="008C6E85">
        <w:rPr>
          <w:color w:val="000000"/>
          <w:szCs w:val="28"/>
          <w:lang w:val="uk-UA"/>
        </w:rPr>
        <w:t xml:space="preserve">0,82; </w:t>
      </w:r>
      <w:r w:rsidRPr="008C6E85">
        <w:rPr>
          <w:szCs w:val="28"/>
          <w:lang w:val="uk-UA"/>
        </w:rPr>
        <w:t xml:space="preserve">17,7 – 0 ± 0,48 що склало відхилення від норми на 50% та 60%; </w:t>
      </w:r>
      <w:r w:rsidRPr="008C6E85">
        <w:rPr>
          <w:szCs w:val="28"/>
          <w:lang w:val="en-US"/>
        </w:rPr>
        <w:t>R</w:t>
      </w:r>
      <w:r w:rsidRPr="008C6E85">
        <w:rPr>
          <w:szCs w:val="28"/>
          <w:lang w:val="uk-UA"/>
        </w:rPr>
        <w:t xml:space="preserve"> (внутрішня) – 0 – 14,6 ± </w:t>
      </w:r>
      <w:r w:rsidRPr="008C6E85">
        <w:rPr>
          <w:color w:val="000000"/>
          <w:szCs w:val="28"/>
          <w:lang w:val="uk-UA"/>
        </w:rPr>
        <w:t xml:space="preserve">0,51; </w:t>
      </w:r>
      <w:r w:rsidRPr="008C6E85">
        <w:rPr>
          <w:szCs w:val="28"/>
          <w:lang w:val="uk-UA"/>
        </w:rPr>
        <w:t xml:space="preserve">0 – 12,5 ± 0,52 що склало відхилення від норми на 68% та 72%. Особливо привертає увагу </w:t>
      </w:r>
      <w:r w:rsidRPr="008C6E85">
        <w:rPr>
          <w:szCs w:val="28"/>
          <w:lang w:val="en-US"/>
        </w:rPr>
        <w:t>F</w:t>
      </w:r>
      <w:r w:rsidRPr="008C6E85">
        <w:rPr>
          <w:szCs w:val="28"/>
          <w:lang w:val="uk-UA"/>
        </w:rPr>
        <w:t xml:space="preserve"> відведення</w:t>
      </w:r>
      <w:r w:rsidRPr="008C6E85">
        <w:rPr>
          <w:szCs w:val="28"/>
        </w:rPr>
        <w:t>.</w:t>
      </w:r>
      <w:r w:rsidRPr="008C6E85">
        <w:rPr>
          <w:szCs w:val="28"/>
          <w:lang w:val="uk-UA"/>
        </w:rPr>
        <w:t xml:space="preserve"> Ці показники</w:t>
      </w:r>
      <w:r w:rsidRPr="008C6E85">
        <w:rPr>
          <w:szCs w:val="28"/>
        </w:rPr>
        <w:t xml:space="preserve">, </w:t>
      </w:r>
      <w:r w:rsidRPr="008C6E85">
        <w:rPr>
          <w:szCs w:val="28"/>
          <w:lang w:val="uk-UA"/>
        </w:rPr>
        <w:t>були занизькими на виході</w:t>
      </w:r>
      <w:r w:rsidRPr="008C6E85">
        <w:rPr>
          <w:szCs w:val="28"/>
        </w:rPr>
        <w:t>,</w:t>
      </w:r>
      <w:r w:rsidRPr="008C6E85">
        <w:rPr>
          <w:szCs w:val="28"/>
          <w:lang w:val="uk-UA"/>
        </w:rPr>
        <w:t xml:space="preserve"> що на наш погляд обумовленні хірургічним втручанням за темою</w:t>
      </w:r>
      <w:r w:rsidRPr="008C6E85">
        <w:rPr>
          <w:szCs w:val="28"/>
        </w:rPr>
        <w:t>.</w:t>
      </w:r>
    </w:p>
    <w:p w14:paraId="750558C2" w14:textId="77777777" w:rsidR="00060315" w:rsidRPr="008C6E85" w:rsidRDefault="00060315" w:rsidP="00060315">
      <w:pPr>
        <w:widowControl w:val="0"/>
        <w:spacing w:after="0" w:line="360" w:lineRule="auto"/>
        <w:ind w:firstLine="709"/>
        <w:jc w:val="both"/>
        <w:rPr>
          <w:szCs w:val="28"/>
          <w:lang w:val="uk-UA"/>
        </w:rPr>
      </w:pPr>
      <w:r w:rsidRPr="008C6E85">
        <w:rPr>
          <w:szCs w:val="28"/>
          <w:lang w:val="uk-UA"/>
        </w:rPr>
        <w:t>Аналіз показників 2–ї ходьби, дав показники асиметрії в 0% і ОГ і в КГ, відхилення від нормальних показників швидкості в ОГ і КГ відповідно: ЧРК 10% та 37%, Р – 9% та 22%, Ш – 22% та 12%, швидкість ходьби та час розмаху кроку у КГ має низькі показники, на відміну від ОГ, тож це дає підставу зробити висновки, що пацієнти ОГ мають більш впевнену ходьбу. Динаміка ефективності в двох групах на підставі критерію Стьюдента показує достовірні відмінності за величиною всіх функціональних параметрів КС (</w:t>
      </w:r>
      <w:r w:rsidRPr="008C6E85">
        <w:rPr>
          <w:szCs w:val="28"/>
          <w:lang w:val="en-US"/>
        </w:rPr>
        <w:t>p</w:t>
      </w:r>
      <w:r w:rsidRPr="008C6E85">
        <w:rPr>
          <w:szCs w:val="28"/>
          <w:lang w:val="uk-UA"/>
        </w:rPr>
        <w:t xml:space="preserve"> &lt;0,05; &lt;0,01), що є </w:t>
      </w:r>
      <w:r w:rsidRPr="008C6E85">
        <w:rPr>
          <w:szCs w:val="28"/>
          <w:lang w:val="uk-UA"/>
        </w:rPr>
        <w:lastRenderedPageBreak/>
        <w:t>результатом ефективності проведеної відновлювальної терапії.</w:t>
      </w:r>
    </w:p>
    <w:p w14:paraId="692AF297" w14:textId="77777777" w:rsidR="00060315" w:rsidRPr="008C6E85" w:rsidRDefault="00060315" w:rsidP="00060315">
      <w:pPr>
        <w:widowControl w:val="0"/>
        <w:spacing w:after="0" w:line="360" w:lineRule="auto"/>
        <w:ind w:firstLine="709"/>
        <w:jc w:val="both"/>
        <w:rPr>
          <w:szCs w:val="28"/>
        </w:rPr>
      </w:pPr>
      <w:r w:rsidRPr="008C6E85">
        <w:rPr>
          <w:szCs w:val="28"/>
          <w:lang w:val="uk-UA"/>
        </w:rPr>
        <w:t>Показники функціонування у КС дали покращені результати</w:t>
      </w:r>
      <w:r w:rsidRPr="008C6E85">
        <w:rPr>
          <w:szCs w:val="28"/>
        </w:rPr>
        <w:t>,</w:t>
      </w:r>
      <w:r w:rsidRPr="008C6E85">
        <w:rPr>
          <w:szCs w:val="28"/>
          <w:lang w:val="uk-UA"/>
        </w:rPr>
        <w:t xml:space="preserve"> проте існують ще значні відхилення</w:t>
      </w:r>
      <w:r w:rsidRPr="008C6E85">
        <w:rPr>
          <w:szCs w:val="28"/>
        </w:rPr>
        <w:t xml:space="preserve">. </w:t>
      </w:r>
      <w:r w:rsidRPr="008C6E85">
        <w:rPr>
          <w:szCs w:val="28"/>
          <w:lang w:val="uk-UA"/>
        </w:rPr>
        <w:t>Метою наукового до</w:t>
      </w:r>
      <w:r w:rsidRPr="008C6E85">
        <w:rPr>
          <w:color w:val="000000"/>
          <w:szCs w:val="28"/>
          <w:lang w:val="uk-UA"/>
        </w:rPr>
        <w:t xml:space="preserve">слідження було </w:t>
      </w:r>
      <w:r w:rsidRPr="008C6E85">
        <w:rPr>
          <w:szCs w:val="28"/>
          <w:lang w:val="uk-UA"/>
        </w:rPr>
        <w:t>обґрунтувати та експериментально перевірити доцільність комплексу вправ фізичної терапії після тотальної заміни кульшового суглоба у тренувальному періоді</w:t>
      </w:r>
      <w:r w:rsidRPr="008C6E85">
        <w:rPr>
          <w:szCs w:val="28"/>
        </w:rPr>
        <w:t>,</w:t>
      </w:r>
      <w:r w:rsidRPr="008C6E85">
        <w:rPr>
          <w:szCs w:val="28"/>
          <w:lang w:val="uk-UA"/>
        </w:rPr>
        <w:t xml:space="preserve"> спрямовану на оптимізацію і раціоналізацію, в умовах мінімуму матеріально–технічного забезпечення. Тож на цьому етапі</w:t>
      </w:r>
      <w:r w:rsidRPr="008C6E85">
        <w:rPr>
          <w:szCs w:val="28"/>
        </w:rPr>
        <w:t>,</w:t>
      </w:r>
      <w:r w:rsidRPr="008C6E85">
        <w:rPr>
          <w:szCs w:val="28"/>
          <w:lang w:val="uk-UA"/>
        </w:rPr>
        <w:t xml:space="preserve"> на наш погляд</w:t>
      </w:r>
      <w:r w:rsidRPr="008C6E85">
        <w:rPr>
          <w:szCs w:val="28"/>
        </w:rPr>
        <w:t>,</w:t>
      </w:r>
      <w:r w:rsidRPr="008C6E85">
        <w:rPr>
          <w:szCs w:val="28"/>
          <w:lang w:val="uk-UA"/>
        </w:rPr>
        <w:t xml:space="preserve"> поставлена мета оптимального результату досягнута</w:t>
      </w:r>
      <w:r w:rsidRPr="008C6E85">
        <w:rPr>
          <w:szCs w:val="28"/>
        </w:rPr>
        <w:t xml:space="preserve">, </w:t>
      </w:r>
      <w:r w:rsidRPr="008C6E85">
        <w:rPr>
          <w:szCs w:val="28"/>
          <w:lang w:val="uk-UA"/>
        </w:rPr>
        <w:t>надалі форсування фізичного навантаження буде прискорювати період ревізійного втручання</w:t>
      </w:r>
      <w:r w:rsidRPr="008C6E85">
        <w:rPr>
          <w:szCs w:val="28"/>
        </w:rPr>
        <w:t>.</w:t>
      </w:r>
    </w:p>
    <w:p w14:paraId="2FA96C0A" w14:textId="77777777" w:rsidR="00060315" w:rsidRPr="008C6E85" w:rsidRDefault="00060315" w:rsidP="00060315">
      <w:pPr>
        <w:widowControl w:val="0"/>
        <w:spacing w:after="0" w:line="360" w:lineRule="auto"/>
        <w:ind w:firstLine="709"/>
        <w:jc w:val="both"/>
        <w:rPr>
          <w:szCs w:val="28"/>
        </w:rPr>
      </w:pPr>
      <w:r w:rsidRPr="008C6E85">
        <w:rPr>
          <w:szCs w:val="28"/>
          <w:lang w:val="uk-UA"/>
        </w:rPr>
        <w:t>До нових даних належить обґрунтування й розробка програми фізичного відновлення</w:t>
      </w:r>
      <w:r w:rsidRPr="008C6E85">
        <w:rPr>
          <w:szCs w:val="28"/>
        </w:rPr>
        <w:t xml:space="preserve">, </w:t>
      </w:r>
      <w:r w:rsidRPr="008C6E85">
        <w:rPr>
          <w:szCs w:val="28"/>
          <w:lang w:val="uk-UA"/>
        </w:rPr>
        <w:t>клінічного стану пацієнтів</w:t>
      </w:r>
      <w:r w:rsidRPr="008C6E85">
        <w:rPr>
          <w:szCs w:val="28"/>
        </w:rPr>
        <w:t>,</w:t>
      </w:r>
      <w:r w:rsidRPr="008C6E85">
        <w:rPr>
          <w:szCs w:val="28"/>
          <w:lang w:val="uk-UA"/>
        </w:rPr>
        <w:t xml:space="preserve"> що має високу вірогідність до ускладнень та багато протипоказів</w:t>
      </w:r>
      <w:r w:rsidRPr="008C6E85">
        <w:rPr>
          <w:szCs w:val="28"/>
        </w:rPr>
        <w:t xml:space="preserve"> </w:t>
      </w:r>
      <w:r w:rsidRPr="008C6E85">
        <w:rPr>
          <w:szCs w:val="28"/>
          <w:lang w:val="uk-UA"/>
        </w:rPr>
        <w:t>під час відновлення</w:t>
      </w:r>
      <w:r w:rsidRPr="008C6E85">
        <w:rPr>
          <w:szCs w:val="28"/>
        </w:rPr>
        <w:t>.</w:t>
      </w:r>
    </w:p>
    <w:p w14:paraId="11A285AA" w14:textId="77777777" w:rsidR="00060315" w:rsidRPr="008C6E85" w:rsidRDefault="00060315" w:rsidP="00060315">
      <w:pPr>
        <w:widowControl w:val="0"/>
        <w:spacing w:after="0" w:line="360" w:lineRule="auto"/>
        <w:jc w:val="center"/>
        <w:rPr>
          <w:b/>
          <w:szCs w:val="28"/>
          <w:lang w:val="uk-UA"/>
        </w:rPr>
      </w:pPr>
      <w:r w:rsidRPr="008C6E85">
        <w:rPr>
          <w:b/>
          <w:szCs w:val="28"/>
          <w:lang w:val="uk-UA"/>
        </w:rPr>
        <w:br w:type="page"/>
      </w:r>
      <w:r w:rsidRPr="008C6E85">
        <w:rPr>
          <w:b/>
          <w:szCs w:val="28"/>
          <w:lang w:val="uk-UA"/>
        </w:rPr>
        <w:lastRenderedPageBreak/>
        <w:t>ВИСНОВКИ</w:t>
      </w:r>
    </w:p>
    <w:p w14:paraId="22EE8FEB" w14:textId="77777777" w:rsidR="00060315" w:rsidRPr="008C6E85" w:rsidRDefault="00060315" w:rsidP="00060315">
      <w:pPr>
        <w:widowControl w:val="0"/>
        <w:spacing w:before="200" w:after="0" w:line="360" w:lineRule="auto"/>
        <w:ind w:firstLine="709"/>
        <w:jc w:val="both"/>
        <w:rPr>
          <w:szCs w:val="28"/>
          <w:lang w:val="uk-UA"/>
        </w:rPr>
      </w:pPr>
      <w:r w:rsidRPr="008C6E85">
        <w:rPr>
          <w:szCs w:val="28"/>
          <w:lang w:val="uk-UA"/>
        </w:rPr>
        <w:t>В даній магістерській роботі розглянуті, фізичні навантаження, як інструмент фізичної терапії та поширений метод лікування багатьох захворювань, що приносить велику користь при правильному виборі та застосуванні. М’язова діяльність, внаслідок інтеграції елементів нервових центрів, серцево–судинної, дихальної системи, нервової і м`язової системи може досягти цілі забезпечення нормального патерна ходьби, дати можливість прилеглим суглобам і сегментам тіла рухатися в звичному положенні і мінімізувати можливу появу вторинних ускладнень. Фізичні навантаження часто слугують прискоренню відновлення всіх компонентів системи контролю руху, збільшення об’єму рухів і м’язової сили, забезпечить високий рівень пропріоцептивного зворотнього зв’язку і поліпшить сенсомоторний контроль. Весь процес фізичної терапії повинен бути направлений на повернення нормальної функціональної діяльності, фізичний терапевт повинен чітко уявляти професійні, робочі потреби, щоб бути впевненим у досягненні необхідного рівня відновлення, це є головна важкість при складанні програми відновлення.</w:t>
      </w:r>
    </w:p>
    <w:p w14:paraId="3513F6F3" w14:textId="77777777" w:rsidR="00060315" w:rsidRPr="008C6E85" w:rsidRDefault="00060315" w:rsidP="00060315">
      <w:pPr>
        <w:widowControl w:val="0"/>
        <w:spacing w:after="0" w:line="360" w:lineRule="auto"/>
        <w:ind w:firstLine="709"/>
        <w:jc w:val="both"/>
        <w:rPr>
          <w:szCs w:val="28"/>
          <w:lang w:val="uk-UA"/>
        </w:rPr>
      </w:pPr>
      <w:r w:rsidRPr="008C6E85">
        <w:rPr>
          <w:szCs w:val="28"/>
          <w:lang w:val="uk-UA"/>
        </w:rPr>
        <w:t>Поряд з теоретичними положеннями</w:t>
      </w:r>
      <w:r w:rsidRPr="008C6E85">
        <w:rPr>
          <w:szCs w:val="28"/>
        </w:rPr>
        <w:t>,</w:t>
      </w:r>
      <w:r w:rsidRPr="008C6E85">
        <w:rPr>
          <w:szCs w:val="28"/>
          <w:lang w:val="uk-UA"/>
        </w:rPr>
        <w:t xml:space="preserve"> описаними в даному дослідженні існують ряд інших факторів (психосоціальний статус</w:t>
      </w:r>
      <w:r w:rsidRPr="008C6E85">
        <w:rPr>
          <w:szCs w:val="28"/>
        </w:rPr>
        <w:t>,</w:t>
      </w:r>
      <w:r w:rsidRPr="008C6E85">
        <w:rPr>
          <w:szCs w:val="28"/>
          <w:lang w:val="uk-UA"/>
        </w:rPr>
        <w:t xml:space="preserve"> вік</w:t>
      </w:r>
      <w:r w:rsidRPr="008C6E85">
        <w:rPr>
          <w:szCs w:val="28"/>
        </w:rPr>
        <w:t>,</w:t>
      </w:r>
      <w:r w:rsidRPr="008C6E85">
        <w:rPr>
          <w:szCs w:val="28"/>
          <w:lang w:val="uk-UA"/>
        </w:rPr>
        <w:t xml:space="preserve"> супутні захворювання)</w:t>
      </w:r>
      <w:r w:rsidRPr="008C6E85">
        <w:rPr>
          <w:szCs w:val="28"/>
        </w:rPr>
        <w:t>,</w:t>
      </w:r>
      <w:r w:rsidRPr="008C6E85">
        <w:rPr>
          <w:szCs w:val="28"/>
          <w:lang w:val="uk-UA"/>
        </w:rPr>
        <w:t xml:space="preserve"> потребують оцінки в цілях забезпечення найбільшого результату ефективного впливу</w:t>
      </w:r>
      <w:r w:rsidRPr="008C6E85">
        <w:rPr>
          <w:szCs w:val="28"/>
        </w:rPr>
        <w:t>.</w:t>
      </w:r>
      <w:r w:rsidRPr="008C6E85">
        <w:rPr>
          <w:szCs w:val="28"/>
          <w:lang w:val="uk-UA"/>
        </w:rPr>
        <w:t xml:space="preserve"> Необхідно також прийняти до уваги очікування хворого і визначити наскільки досягнення підтримання м’язової рівноваги відповідає їх передбачуваної діяльності і потребам.</w:t>
      </w:r>
    </w:p>
    <w:p w14:paraId="59F5942E" w14:textId="77777777" w:rsidR="00060315" w:rsidRPr="008C6E85" w:rsidRDefault="00060315" w:rsidP="00060315">
      <w:pPr>
        <w:widowControl w:val="0"/>
        <w:spacing w:after="0" w:line="360" w:lineRule="auto"/>
        <w:ind w:firstLine="709"/>
        <w:jc w:val="both"/>
        <w:rPr>
          <w:szCs w:val="28"/>
          <w:lang w:val="uk-UA"/>
        </w:rPr>
      </w:pPr>
      <w:r w:rsidRPr="008C6E85">
        <w:rPr>
          <w:szCs w:val="28"/>
          <w:lang w:val="uk-UA"/>
        </w:rPr>
        <w:t>Поряд з цим різновиди застосованих вправ</w:t>
      </w:r>
      <w:r w:rsidRPr="008C6E85">
        <w:rPr>
          <w:szCs w:val="28"/>
        </w:rPr>
        <w:t xml:space="preserve">, </w:t>
      </w:r>
      <w:r w:rsidRPr="008C6E85">
        <w:rPr>
          <w:szCs w:val="28"/>
          <w:lang w:val="uk-UA"/>
        </w:rPr>
        <w:t>в тому чи іншому випадку</w:t>
      </w:r>
      <w:r w:rsidRPr="008C6E85">
        <w:rPr>
          <w:szCs w:val="28"/>
        </w:rPr>
        <w:t>,</w:t>
      </w:r>
      <w:r w:rsidRPr="008C6E85">
        <w:rPr>
          <w:szCs w:val="28"/>
          <w:lang w:val="uk-UA"/>
        </w:rPr>
        <w:t xml:space="preserve"> мають теж переваги</w:t>
      </w:r>
      <w:r w:rsidRPr="008C6E85">
        <w:rPr>
          <w:szCs w:val="28"/>
        </w:rPr>
        <w:t>.</w:t>
      </w:r>
      <w:r w:rsidRPr="008C6E85">
        <w:rPr>
          <w:szCs w:val="28"/>
          <w:lang w:val="uk-UA"/>
        </w:rPr>
        <w:t xml:space="preserve"> Активні вправи мають одну корисну властивість: вони не потребують використання оснащення і</w:t>
      </w:r>
      <w:r w:rsidRPr="008C6E85">
        <w:rPr>
          <w:szCs w:val="28"/>
        </w:rPr>
        <w:t xml:space="preserve">, </w:t>
      </w:r>
      <w:r w:rsidRPr="008C6E85">
        <w:rPr>
          <w:szCs w:val="28"/>
          <w:lang w:val="uk-UA"/>
        </w:rPr>
        <w:t>таким чином можуть виконуватися в будь–якому місці і слугувати основою</w:t>
      </w:r>
      <w:r w:rsidRPr="008C6E85">
        <w:rPr>
          <w:szCs w:val="28"/>
        </w:rPr>
        <w:t xml:space="preserve">, </w:t>
      </w:r>
      <w:r w:rsidRPr="008C6E85">
        <w:rPr>
          <w:szCs w:val="28"/>
          <w:lang w:val="uk-UA"/>
        </w:rPr>
        <w:t>в подальшому</w:t>
      </w:r>
      <w:r w:rsidRPr="008C6E85">
        <w:rPr>
          <w:szCs w:val="28"/>
        </w:rPr>
        <w:t>,</w:t>
      </w:r>
      <w:r w:rsidRPr="008C6E85">
        <w:rPr>
          <w:szCs w:val="28"/>
          <w:lang w:val="uk-UA"/>
        </w:rPr>
        <w:t xml:space="preserve"> для занять в домашніх умовах</w:t>
      </w:r>
      <w:r w:rsidRPr="008C6E85">
        <w:rPr>
          <w:szCs w:val="28"/>
        </w:rPr>
        <w:t xml:space="preserve">. </w:t>
      </w:r>
      <w:r w:rsidRPr="008C6E85">
        <w:rPr>
          <w:szCs w:val="28"/>
          <w:lang w:val="uk-UA"/>
        </w:rPr>
        <w:t>Застосування ексцентричних і концентричних вправ в процесі відновлення і в залежності від функціональних властивостей безумовно приносить користь</w:t>
      </w:r>
      <w:r w:rsidRPr="008C6E85">
        <w:rPr>
          <w:szCs w:val="28"/>
        </w:rPr>
        <w:t>,</w:t>
      </w:r>
      <w:r w:rsidRPr="008C6E85">
        <w:rPr>
          <w:szCs w:val="28"/>
          <w:lang w:val="uk-UA"/>
        </w:rPr>
        <w:t xml:space="preserve"> особливо сухожиллю</w:t>
      </w:r>
      <w:r w:rsidRPr="008C6E85">
        <w:rPr>
          <w:szCs w:val="28"/>
        </w:rPr>
        <w:t xml:space="preserve">. </w:t>
      </w:r>
      <w:r w:rsidRPr="008C6E85">
        <w:rPr>
          <w:szCs w:val="28"/>
          <w:lang w:val="uk-UA"/>
        </w:rPr>
        <w:t>Фактор</w:t>
      </w:r>
      <w:r w:rsidRPr="008C6E85">
        <w:rPr>
          <w:szCs w:val="28"/>
        </w:rPr>
        <w:t>,</w:t>
      </w:r>
      <w:r w:rsidRPr="008C6E85">
        <w:rPr>
          <w:szCs w:val="28"/>
          <w:lang w:val="uk-UA"/>
        </w:rPr>
        <w:t xml:space="preserve"> що визначає позитивний вплив на сухожилля</w:t>
      </w:r>
      <w:r w:rsidRPr="008C6E85">
        <w:rPr>
          <w:szCs w:val="28"/>
        </w:rPr>
        <w:t>,</w:t>
      </w:r>
      <w:r w:rsidRPr="008C6E85">
        <w:rPr>
          <w:szCs w:val="28"/>
          <w:lang w:val="uk-UA"/>
        </w:rPr>
        <w:t xml:space="preserve"> це його функціонування за рахунок накопичення енергії </w:t>
      </w:r>
      <w:r w:rsidRPr="008C6E85">
        <w:rPr>
          <w:szCs w:val="28"/>
          <w:lang w:val="uk-UA"/>
        </w:rPr>
        <w:lastRenderedPageBreak/>
        <w:t>внаслідок еластичної деформації та тяги</w:t>
      </w:r>
      <w:r w:rsidRPr="008C6E85">
        <w:rPr>
          <w:szCs w:val="28"/>
        </w:rPr>
        <w:t xml:space="preserve">. </w:t>
      </w:r>
      <w:r w:rsidRPr="008C6E85">
        <w:rPr>
          <w:szCs w:val="28"/>
          <w:lang w:val="uk-UA"/>
        </w:rPr>
        <w:t>Однак необхідно пам’ятати</w:t>
      </w:r>
      <w:r w:rsidRPr="008C6E85">
        <w:rPr>
          <w:szCs w:val="28"/>
        </w:rPr>
        <w:t xml:space="preserve">, </w:t>
      </w:r>
      <w:r w:rsidRPr="008C6E85">
        <w:rPr>
          <w:szCs w:val="28"/>
          <w:lang w:val="uk-UA"/>
        </w:rPr>
        <w:t>що скорочення не повинно привести до подальшого пошкодження тканин і дестабілізації суглоба</w:t>
      </w:r>
      <w:r w:rsidRPr="008C6E85">
        <w:rPr>
          <w:szCs w:val="28"/>
        </w:rPr>
        <w:t>.</w:t>
      </w:r>
      <w:r w:rsidRPr="008C6E85">
        <w:rPr>
          <w:szCs w:val="28"/>
          <w:lang w:val="uk-UA"/>
        </w:rPr>
        <w:t xml:space="preserve"> До деяких переваг вправ з замкнутим кінематичним ланцюгом відноситься: стимуляція одночасного скорочення м’язів задньої поверхні ноги, що допомагає зменшити рух великогомілкової кістки у передньому напрямку, це на наш погляд дозволяє корегувати зсуваючі сили, на відміну від тих що присутні в простих вправах з відкритим кінематичним ланцюгом. Це підтверджує роль впливу дистальних (наприклад положення стопи) і проксимальних факторів (наприклад, роль середнього сідничного м’язу в забезпеченні положення нижніх кінцівок та стабільності коліна) [53].</w:t>
      </w:r>
    </w:p>
    <w:p w14:paraId="3D4282A0" w14:textId="77777777" w:rsidR="00060315" w:rsidRPr="008C6E85" w:rsidRDefault="00060315" w:rsidP="00060315">
      <w:pPr>
        <w:widowControl w:val="0"/>
        <w:spacing w:after="0" w:line="360" w:lineRule="auto"/>
        <w:ind w:firstLine="709"/>
        <w:jc w:val="both"/>
        <w:rPr>
          <w:szCs w:val="28"/>
          <w:lang w:val="uk-UA"/>
        </w:rPr>
      </w:pPr>
      <w:r w:rsidRPr="008C6E85">
        <w:rPr>
          <w:szCs w:val="28"/>
          <w:lang w:val="uk-UA"/>
        </w:rPr>
        <w:t>Тож</w:t>
      </w:r>
      <w:r w:rsidRPr="008C6E85">
        <w:rPr>
          <w:szCs w:val="28"/>
        </w:rPr>
        <w:t>,</w:t>
      </w:r>
      <w:r w:rsidRPr="008C6E85">
        <w:rPr>
          <w:szCs w:val="28"/>
          <w:lang w:val="uk-UA"/>
        </w:rPr>
        <w:t xml:space="preserve"> багатовікова практика різних народів миру</w:t>
      </w:r>
      <w:r w:rsidRPr="008C6E85">
        <w:rPr>
          <w:szCs w:val="28"/>
        </w:rPr>
        <w:t xml:space="preserve">, </w:t>
      </w:r>
      <w:r w:rsidRPr="008C6E85">
        <w:rPr>
          <w:szCs w:val="28"/>
          <w:lang w:val="uk-UA"/>
        </w:rPr>
        <w:t>а в останні десятиріччя – і медицини</w:t>
      </w:r>
      <w:r w:rsidRPr="008C6E85">
        <w:rPr>
          <w:szCs w:val="28"/>
        </w:rPr>
        <w:t>,</w:t>
      </w:r>
      <w:r w:rsidRPr="008C6E85">
        <w:rPr>
          <w:szCs w:val="28"/>
          <w:lang w:val="uk-UA"/>
        </w:rPr>
        <w:t xml:space="preserve"> показала особливе значення рухової активності</w:t>
      </w:r>
      <w:r w:rsidRPr="008C6E85">
        <w:rPr>
          <w:szCs w:val="28"/>
        </w:rPr>
        <w:t>,</w:t>
      </w:r>
      <w:r w:rsidRPr="008C6E85">
        <w:rPr>
          <w:szCs w:val="28"/>
          <w:lang w:val="uk-UA"/>
        </w:rPr>
        <w:t xml:space="preserve"> що визначається як ЛФК</w:t>
      </w:r>
      <w:r w:rsidRPr="008C6E85">
        <w:rPr>
          <w:szCs w:val="28"/>
        </w:rPr>
        <w:t>.</w:t>
      </w:r>
      <w:r w:rsidRPr="008C6E85">
        <w:rPr>
          <w:szCs w:val="28"/>
          <w:lang w:val="uk-UA"/>
        </w:rPr>
        <w:t xml:space="preserve"> В терапії різних груп захворювань основне значення повинна мати стимуляція власних резервів людини</w:t>
      </w:r>
      <w:r w:rsidRPr="008C6E85">
        <w:rPr>
          <w:szCs w:val="28"/>
        </w:rPr>
        <w:t>.</w:t>
      </w:r>
      <w:r w:rsidRPr="008C6E85">
        <w:rPr>
          <w:szCs w:val="28"/>
          <w:lang w:val="uk-UA"/>
        </w:rPr>
        <w:t xml:space="preserve"> Організм побудований з великим запасом міцності</w:t>
      </w:r>
      <w:r w:rsidRPr="008C6E85">
        <w:rPr>
          <w:szCs w:val="28"/>
        </w:rPr>
        <w:t>,</w:t>
      </w:r>
      <w:r w:rsidRPr="008C6E85">
        <w:rPr>
          <w:szCs w:val="28"/>
          <w:lang w:val="uk-UA"/>
        </w:rPr>
        <w:t xml:space="preserve"> і йому потрібно тільки допомогти – тоді він сам справляється з недугом</w:t>
      </w:r>
      <w:r w:rsidRPr="008C6E85">
        <w:rPr>
          <w:szCs w:val="28"/>
        </w:rPr>
        <w:t>.</w:t>
      </w:r>
    </w:p>
    <w:p w14:paraId="3B9A0CC4" w14:textId="77777777" w:rsidR="00060315" w:rsidRPr="008C6E85" w:rsidRDefault="00060315" w:rsidP="00060315">
      <w:pPr>
        <w:widowControl w:val="0"/>
        <w:spacing w:after="0" w:line="360" w:lineRule="auto"/>
        <w:jc w:val="center"/>
        <w:rPr>
          <w:b/>
          <w:szCs w:val="28"/>
          <w:lang w:val="uk-UA"/>
        </w:rPr>
      </w:pPr>
      <w:r w:rsidRPr="008C6E85">
        <w:rPr>
          <w:b/>
          <w:szCs w:val="28"/>
          <w:lang w:val="uk-UA"/>
        </w:rPr>
        <w:br w:type="page"/>
      </w:r>
      <w:r w:rsidRPr="008C6E85">
        <w:rPr>
          <w:b/>
          <w:szCs w:val="28"/>
          <w:lang w:val="uk-UA"/>
        </w:rPr>
        <w:lastRenderedPageBreak/>
        <w:t>ПРАКТИЧНІ РЕКОМЕНДАЦІЇ</w:t>
      </w:r>
    </w:p>
    <w:p w14:paraId="1FE89079" w14:textId="77777777" w:rsidR="00060315" w:rsidRPr="008C6E85" w:rsidRDefault="00060315" w:rsidP="00060315">
      <w:pPr>
        <w:pStyle w:val="af0"/>
        <w:widowControl w:val="0"/>
        <w:spacing w:before="200" w:after="0" w:line="360" w:lineRule="auto"/>
        <w:ind w:firstLine="709"/>
        <w:jc w:val="both"/>
        <w:rPr>
          <w:sz w:val="28"/>
          <w:szCs w:val="28"/>
          <w:lang w:val="uk-UA"/>
        </w:rPr>
      </w:pPr>
      <w:r w:rsidRPr="008C6E85">
        <w:rPr>
          <w:sz w:val="28"/>
          <w:szCs w:val="28"/>
          <w:lang w:val="uk-UA"/>
        </w:rPr>
        <w:t>Проведене дослідження засвідчило, що фізичні вправи допомагають відновити рухові функції і моторно–вісцеральні зв’язки, завдяки їм більш активно йде загальна та професійне відновлення хворого. Володіння фізичним терапевтом знанням анатомічних структур, біомеханікою руху великим арсеналом засобів відновлення, безумовно їх показанням та протипоказанням; вмінням правильно імпровізувати та застосовувати – є критерієм компетентності фахівця.</w:t>
      </w:r>
    </w:p>
    <w:p w14:paraId="37FB408F" w14:textId="77777777" w:rsidR="00060315" w:rsidRPr="008C6E85" w:rsidRDefault="00060315" w:rsidP="00060315">
      <w:pPr>
        <w:pStyle w:val="af0"/>
        <w:widowControl w:val="0"/>
        <w:spacing w:after="0" w:line="360" w:lineRule="auto"/>
        <w:ind w:firstLine="709"/>
        <w:jc w:val="both"/>
        <w:rPr>
          <w:sz w:val="28"/>
          <w:szCs w:val="28"/>
          <w:lang w:val="uk-UA"/>
        </w:rPr>
      </w:pPr>
      <w:r w:rsidRPr="008C6E85">
        <w:rPr>
          <w:sz w:val="28"/>
          <w:szCs w:val="28"/>
          <w:lang w:val="uk-UA"/>
        </w:rPr>
        <w:t>Особливу увагу ми приділили звичайному комплексу вправ</w:t>
      </w:r>
      <w:r w:rsidRPr="008C6E85">
        <w:rPr>
          <w:sz w:val="28"/>
          <w:szCs w:val="28"/>
        </w:rPr>
        <w:t>,</w:t>
      </w:r>
      <w:r w:rsidRPr="008C6E85">
        <w:rPr>
          <w:sz w:val="28"/>
          <w:szCs w:val="28"/>
          <w:lang w:val="uk-UA"/>
        </w:rPr>
        <w:t xml:space="preserve"> його обґрунтуванню</w:t>
      </w:r>
      <w:r w:rsidRPr="008C6E85">
        <w:rPr>
          <w:sz w:val="28"/>
          <w:szCs w:val="28"/>
        </w:rPr>
        <w:t xml:space="preserve">. </w:t>
      </w:r>
      <w:r w:rsidRPr="008C6E85">
        <w:rPr>
          <w:sz w:val="28"/>
          <w:szCs w:val="28"/>
          <w:lang w:val="uk-UA"/>
        </w:rPr>
        <w:t>Ці вправи можуть бути рекомендовані для відновлення пацієнтів після ендопротезування</w:t>
      </w:r>
      <w:r w:rsidRPr="008C6E85">
        <w:rPr>
          <w:sz w:val="28"/>
          <w:szCs w:val="28"/>
        </w:rPr>
        <w:t xml:space="preserve">, </w:t>
      </w:r>
      <w:r w:rsidRPr="008C6E85">
        <w:rPr>
          <w:sz w:val="28"/>
          <w:szCs w:val="28"/>
          <w:lang w:val="uk-UA"/>
        </w:rPr>
        <w:t>середнього віку з меншим числом комор бідних станів</w:t>
      </w:r>
      <w:r w:rsidRPr="008C6E85">
        <w:rPr>
          <w:sz w:val="28"/>
          <w:szCs w:val="28"/>
        </w:rPr>
        <w:t xml:space="preserve">. </w:t>
      </w:r>
      <w:r w:rsidRPr="008C6E85">
        <w:rPr>
          <w:sz w:val="28"/>
          <w:szCs w:val="28"/>
          <w:lang w:val="uk-UA"/>
        </w:rPr>
        <w:t>До того ж</w:t>
      </w:r>
      <w:r w:rsidRPr="008C6E85">
        <w:rPr>
          <w:sz w:val="28"/>
          <w:szCs w:val="28"/>
        </w:rPr>
        <w:t>,</w:t>
      </w:r>
      <w:r w:rsidRPr="008C6E85">
        <w:rPr>
          <w:sz w:val="28"/>
          <w:szCs w:val="28"/>
          <w:lang w:val="uk-UA"/>
        </w:rPr>
        <w:t xml:space="preserve"> фізичний терапевт має скласти примітку таким пацієнтам до подальшого способу життя:</w:t>
      </w:r>
    </w:p>
    <w:p w14:paraId="3CE8762E" w14:textId="77777777" w:rsidR="00060315" w:rsidRPr="008C6E85" w:rsidRDefault="00060315" w:rsidP="00060315">
      <w:pPr>
        <w:pStyle w:val="af0"/>
        <w:widowControl w:val="0"/>
        <w:spacing w:after="0" w:line="360" w:lineRule="auto"/>
        <w:ind w:firstLine="709"/>
        <w:jc w:val="both"/>
        <w:rPr>
          <w:b/>
          <w:sz w:val="28"/>
          <w:szCs w:val="28"/>
          <w:lang w:val="uk-UA"/>
        </w:rPr>
      </w:pPr>
      <w:r w:rsidRPr="008C6E85">
        <w:rPr>
          <w:b/>
          <w:sz w:val="28"/>
          <w:szCs w:val="28"/>
          <w:lang w:val="uk-UA"/>
        </w:rPr>
        <w:t xml:space="preserve">Не слід: </w:t>
      </w:r>
    </w:p>
    <w:p w14:paraId="3D0AA072" w14:textId="77777777" w:rsidR="00060315" w:rsidRPr="008C6E85" w:rsidRDefault="00060315" w:rsidP="00060315">
      <w:pPr>
        <w:pStyle w:val="af0"/>
        <w:widowControl w:val="0"/>
        <w:spacing w:after="0" w:line="360" w:lineRule="auto"/>
        <w:ind w:firstLine="709"/>
        <w:jc w:val="both"/>
        <w:rPr>
          <w:sz w:val="28"/>
          <w:szCs w:val="28"/>
        </w:rPr>
      </w:pPr>
      <w:r w:rsidRPr="008C6E85">
        <w:rPr>
          <w:sz w:val="28"/>
          <w:szCs w:val="28"/>
          <w:lang w:val="uk-UA"/>
        </w:rPr>
        <w:t>1) Підбирати з підлоги різноманітні предмети</w:t>
      </w:r>
      <w:r w:rsidRPr="008C6E85">
        <w:rPr>
          <w:sz w:val="28"/>
          <w:szCs w:val="28"/>
        </w:rPr>
        <w:t>,</w:t>
      </w:r>
      <w:r w:rsidRPr="008C6E85">
        <w:rPr>
          <w:sz w:val="28"/>
          <w:szCs w:val="28"/>
          <w:lang w:val="uk-UA"/>
        </w:rPr>
        <w:t xml:space="preserve"> або доставати з низьких шафів</w:t>
      </w:r>
      <w:r w:rsidRPr="008C6E85">
        <w:rPr>
          <w:sz w:val="28"/>
          <w:szCs w:val="28"/>
        </w:rPr>
        <w:t>.</w:t>
      </w:r>
    </w:p>
    <w:p w14:paraId="5BBA182B" w14:textId="77777777" w:rsidR="00060315" w:rsidRPr="008C6E85" w:rsidRDefault="00060315" w:rsidP="00060315">
      <w:pPr>
        <w:pStyle w:val="af0"/>
        <w:widowControl w:val="0"/>
        <w:spacing w:after="0" w:line="360" w:lineRule="auto"/>
        <w:ind w:firstLine="709"/>
        <w:jc w:val="both"/>
        <w:rPr>
          <w:sz w:val="28"/>
          <w:szCs w:val="28"/>
        </w:rPr>
      </w:pPr>
      <w:r w:rsidRPr="008C6E85">
        <w:rPr>
          <w:sz w:val="28"/>
          <w:szCs w:val="28"/>
          <w:lang w:val="uk-UA"/>
        </w:rPr>
        <w:t>2) Схрещувати ноги</w:t>
      </w:r>
      <w:r w:rsidRPr="008C6E85">
        <w:rPr>
          <w:sz w:val="28"/>
          <w:szCs w:val="28"/>
        </w:rPr>
        <w:t>.</w:t>
      </w:r>
    </w:p>
    <w:p w14:paraId="0D3E12E6" w14:textId="77777777" w:rsidR="00060315" w:rsidRPr="008C6E85" w:rsidRDefault="00060315" w:rsidP="00060315">
      <w:pPr>
        <w:pStyle w:val="af0"/>
        <w:widowControl w:val="0"/>
        <w:spacing w:after="0" w:line="360" w:lineRule="auto"/>
        <w:ind w:firstLine="709"/>
        <w:jc w:val="both"/>
        <w:rPr>
          <w:sz w:val="28"/>
          <w:szCs w:val="28"/>
          <w:lang w:val="uk-UA"/>
        </w:rPr>
      </w:pPr>
      <w:r w:rsidRPr="008C6E85">
        <w:rPr>
          <w:sz w:val="28"/>
          <w:szCs w:val="28"/>
          <w:lang w:val="uk-UA"/>
        </w:rPr>
        <w:t>3) Згинати суглоб до крайньої межі.</w:t>
      </w:r>
    </w:p>
    <w:p w14:paraId="2167BCE6" w14:textId="77777777" w:rsidR="00060315" w:rsidRPr="008C6E85" w:rsidRDefault="00060315" w:rsidP="00060315">
      <w:pPr>
        <w:pStyle w:val="af0"/>
        <w:widowControl w:val="0"/>
        <w:spacing w:after="0" w:line="360" w:lineRule="auto"/>
        <w:ind w:firstLine="709"/>
        <w:jc w:val="both"/>
        <w:rPr>
          <w:sz w:val="28"/>
          <w:szCs w:val="28"/>
          <w:lang w:val="uk-UA"/>
        </w:rPr>
      </w:pPr>
      <w:r w:rsidRPr="008C6E85">
        <w:rPr>
          <w:sz w:val="28"/>
          <w:szCs w:val="28"/>
          <w:lang w:val="uk-UA"/>
        </w:rPr>
        <w:t>4) Сідати на низькі табуретки</w:t>
      </w:r>
      <w:r w:rsidRPr="008C6E85">
        <w:rPr>
          <w:sz w:val="28"/>
          <w:szCs w:val="28"/>
        </w:rPr>
        <w:t>,</w:t>
      </w:r>
      <w:r w:rsidRPr="008C6E85">
        <w:rPr>
          <w:sz w:val="28"/>
          <w:szCs w:val="28"/>
          <w:lang w:val="uk-UA"/>
        </w:rPr>
        <w:t xml:space="preserve"> стула.</w:t>
      </w:r>
    </w:p>
    <w:p w14:paraId="23C69800" w14:textId="77777777" w:rsidR="00060315" w:rsidRPr="008C6E85" w:rsidRDefault="00060315" w:rsidP="00060315">
      <w:pPr>
        <w:pStyle w:val="af0"/>
        <w:widowControl w:val="0"/>
        <w:spacing w:after="0" w:line="360" w:lineRule="auto"/>
        <w:ind w:firstLine="709"/>
        <w:jc w:val="both"/>
        <w:rPr>
          <w:sz w:val="28"/>
          <w:szCs w:val="28"/>
          <w:lang w:val="uk-UA"/>
        </w:rPr>
      </w:pPr>
      <w:r w:rsidRPr="008C6E85">
        <w:rPr>
          <w:sz w:val="28"/>
          <w:szCs w:val="28"/>
          <w:lang w:val="uk-UA"/>
        </w:rPr>
        <w:t>5) Обертати стопи всередину під час сидіння</w:t>
      </w:r>
      <w:r w:rsidRPr="008C6E85">
        <w:rPr>
          <w:sz w:val="28"/>
          <w:szCs w:val="28"/>
        </w:rPr>
        <w:t>,</w:t>
      </w:r>
      <w:r w:rsidRPr="008C6E85">
        <w:rPr>
          <w:sz w:val="28"/>
          <w:szCs w:val="28"/>
          <w:lang w:val="uk-UA"/>
        </w:rPr>
        <w:t xml:space="preserve"> ходьби або лежання.</w:t>
      </w:r>
    </w:p>
    <w:p w14:paraId="14C206AD" w14:textId="77777777" w:rsidR="00060315" w:rsidRPr="008C6E85" w:rsidRDefault="00060315" w:rsidP="00060315">
      <w:pPr>
        <w:pStyle w:val="af0"/>
        <w:widowControl w:val="0"/>
        <w:spacing w:after="0" w:line="360" w:lineRule="auto"/>
        <w:ind w:firstLine="709"/>
        <w:jc w:val="both"/>
        <w:rPr>
          <w:sz w:val="28"/>
          <w:szCs w:val="28"/>
          <w:lang w:val="uk-UA"/>
        </w:rPr>
      </w:pPr>
      <w:r w:rsidRPr="008C6E85">
        <w:rPr>
          <w:sz w:val="28"/>
          <w:szCs w:val="28"/>
          <w:lang w:val="uk-UA"/>
        </w:rPr>
        <w:t>6) Вставати зі стула</w:t>
      </w:r>
      <w:r w:rsidRPr="008C6E85">
        <w:rPr>
          <w:sz w:val="28"/>
          <w:szCs w:val="28"/>
        </w:rPr>
        <w:t>,</w:t>
      </w:r>
      <w:r w:rsidRPr="008C6E85">
        <w:rPr>
          <w:sz w:val="28"/>
          <w:szCs w:val="28"/>
          <w:lang w:val="uk-UA"/>
        </w:rPr>
        <w:t xml:space="preserve"> попередньо не пересунувшись до його краю</w:t>
      </w:r>
      <w:r w:rsidRPr="008C6E85">
        <w:rPr>
          <w:sz w:val="28"/>
          <w:szCs w:val="28"/>
        </w:rPr>
        <w:t xml:space="preserve">, </w:t>
      </w:r>
      <w:r w:rsidRPr="008C6E85">
        <w:rPr>
          <w:sz w:val="28"/>
          <w:szCs w:val="28"/>
          <w:lang w:val="uk-UA"/>
        </w:rPr>
        <w:t>намагатися тримати коліна завжди прямо.</w:t>
      </w:r>
    </w:p>
    <w:p w14:paraId="7286EA0B" w14:textId="77777777" w:rsidR="00060315" w:rsidRPr="008C6E85" w:rsidRDefault="00060315" w:rsidP="00060315">
      <w:pPr>
        <w:pStyle w:val="af0"/>
        <w:widowControl w:val="0"/>
        <w:spacing w:after="0" w:line="360" w:lineRule="auto"/>
        <w:ind w:firstLine="709"/>
        <w:jc w:val="both"/>
        <w:rPr>
          <w:sz w:val="28"/>
          <w:szCs w:val="28"/>
          <w:lang w:val="uk-UA"/>
        </w:rPr>
      </w:pPr>
      <w:r w:rsidRPr="008C6E85">
        <w:rPr>
          <w:sz w:val="28"/>
          <w:szCs w:val="28"/>
          <w:lang w:val="uk-UA"/>
        </w:rPr>
        <w:t>7) Перші тижні не спати на оперованій нозі.</w:t>
      </w:r>
    </w:p>
    <w:p w14:paraId="3CCDA7F9" w14:textId="77777777" w:rsidR="00060315" w:rsidRPr="008C6E85" w:rsidRDefault="00060315" w:rsidP="00060315">
      <w:pPr>
        <w:pStyle w:val="af0"/>
        <w:widowControl w:val="0"/>
        <w:spacing w:after="0" w:line="360" w:lineRule="auto"/>
        <w:ind w:firstLine="709"/>
        <w:jc w:val="both"/>
        <w:rPr>
          <w:sz w:val="28"/>
          <w:szCs w:val="28"/>
          <w:lang w:val="uk-UA"/>
        </w:rPr>
      </w:pPr>
      <w:r w:rsidRPr="008C6E85">
        <w:rPr>
          <w:sz w:val="28"/>
          <w:szCs w:val="28"/>
          <w:lang w:val="uk-UA"/>
        </w:rPr>
        <w:t>8) Забути про підбори</w:t>
      </w:r>
      <w:r w:rsidRPr="008C6E85">
        <w:rPr>
          <w:sz w:val="28"/>
          <w:szCs w:val="28"/>
        </w:rPr>
        <w:t>,</w:t>
      </w:r>
      <w:r w:rsidRPr="008C6E85">
        <w:rPr>
          <w:sz w:val="28"/>
          <w:szCs w:val="28"/>
          <w:lang w:val="uk-UA"/>
        </w:rPr>
        <w:t xml:space="preserve"> вибрати ортопедичне взуття</w:t>
      </w:r>
      <w:r w:rsidRPr="008C6E85">
        <w:rPr>
          <w:sz w:val="28"/>
          <w:szCs w:val="28"/>
        </w:rPr>
        <w:t xml:space="preserve">, </w:t>
      </w:r>
      <w:r w:rsidRPr="008C6E85">
        <w:rPr>
          <w:sz w:val="28"/>
          <w:szCs w:val="28"/>
          <w:lang w:val="uk-UA"/>
        </w:rPr>
        <w:t>по можливості ходити босоніж.</w:t>
      </w:r>
    </w:p>
    <w:p w14:paraId="38B1DE97" w14:textId="77777777" w:rsidR="00060315" w:rsidRPr="008C6E85" w:rsidRDefault="00060315" w:rsidP="00060315">
      <w:pPr>
        <w:pStyle w:val="af0"/>
        <w:widowControl w:val="0"/>
        <w:spacing w:after="0" w:line="360" w:lineRule="auto"/>
        <w:ind w:firstLine="709"/>
        <w:jc w:val="both"/>
        <w:rPr>
          <w:b/>
          <w:sz w:val="28"/>
          <w:szCs w:val="28"/>
          <w:lang w:val="uk-UA"/>
        </w:rPr>
      </w:pPr>
      <w:r w:rsidRPr="008C6E85">
        <w:rPr>
          <w:b/>
          <w:sz w:val="28"/>
          <w:szCs w:val="28"/>
          <w:lang w:val="uk-UA"/>
        </w:rPr>
        <w:t>Потрібно:</w:t>
      </w:r>
    </w:p>
    <w:p w14:paraId="1AB5063F" w14:textId="77777777" w:rsidR="00060315" w:rsidRPr="008C6E85" w:rsidRDefault="00060315" w:rsidP="00060315">
      <w:pPr>
        <w:pStyle w:val="af0"/>
        <w:widowControl w:val="0"/>
        <w:spacing w:after="0" w:line="360" w:lineRule="auto"/>
        <w:ind w:firstLine="709"/>
        <w:jc w:val="both"/>
        <w:rPr>
          <w:sz w:val="28"/>
          <w:szCs w:val="28"/>
          <w:lang w:val="uk-UA"/>
        </w:rPr>
      </w:pPr>
      <w:r w:rsidRPr="008C6E85">
        <w:rPr>
          <w:sz w:val="28"/>
          <w:szCs w:val="28"/>
          <w:lang w:val="uk-UA"/>
        </w:rPr>
        <w:t>1) Займатись помірним теренкуром</w:t>
      </w:r>
      <w:r w:rsidRPr="008C6E85">
        <w:rPr>
          <w:sz w:val="28"/>
          <w:szCs w:val="28"/>
        </w:rPr>
        <w:t xml:space="preserve">, </w:t>
      </w:r>
      <w:r w:rsidRPr="008C6E85">
        <w:rPr>
          <w:sz w:val="28"/>
          <w:szCs w:val="28"/>
          <w:lang w:val="uk-UA"/>
        </w:rPr>
        <w:t>та простими доступними вправами ставити перед собою досяжні завдання</w:t>
      </w:r>
    </w:p>
    <w:p w14:paraId="2DBD6BFD" w14:textId="77777777" w:rsidR="00060315" w:rsidRPr="008C6E85" w:rsidRDefault="00060315" w:rsidP="00060315">
      <w:pPr>
        <w:pStyle w:val="af0"/>
        <w:widowControl w:val="0"/>
        <w:spacing w:after="0" w:line="360" w:lineRule="auto"/>
        <w:ind w:firstLine="709"/>
        <w:jc w:val="both"/>
        <w:rPr>
          <w:sz w:val="28"/>
          <w:szCs w:val="28"/>
          <w:lang w:val="uk-UA"/>
        </w:rPr>
      </w:pPr>
      <w:r w:rsidRPr="008C6E85">
        <w:rPr>
          <w:sz w:val="28"/>
          <w:szCs w:val="28"/>
          <w:lang w:val="uk-UA"/>
        </w:rPr>
        <w:t>2) Змінювати види діяльності лежати</w:t>
      </w:r>
      <w:r w:rsidRPr="008C6E85">
        <w:rPr>
          <w:sz w:val="28"/>
          <w:szCs w:val="28"/>
        </w:rPr>
        <w:t xml:space="preserve">, </w:t>
      </w:r>
      <w:r w:rsidRPr="008C6E85">
        <w:rPr>
          <w:sz w:val="28"/>
          <w:szCs w:val="28"/>
          <w:lang w:val="uk-UA"/>
        </w:rPr>
        <w:t>сидіти</w:t>
      </w:r>
      <w:r w:rsidRPr="008C6E85">
        <w:rPr>
          <w:sz w:val="28"/>
          <w:szCs w:val="28"/>
        </w:rPr>
        <w:t>,</w:t>
      </w:r>
      <w:r w:rsidRPr="008C6E85">
        <w:rPr>
          <w:sz w:val="28"/>
          <w:szCs w:val="28"/>
          <w:lang w:val="uk-UA"/>
        </w:rPr>
        <w:t xml:space="preserve"> ходити</w:t>
      </w:r>
    </w:p>
    <w:p w14:paraId="56E49F3A" w14:textId="77777777" w:rsidR="00060315" w:rsidRPr="008C6E85" w:rsidRDefault="00060315" w:rsidP="00060315">
      <w:pPr>
        <w:pStyle w:val="af0"/>
        <w:widowControl w:val="0"/>
        <w:spacing w:after="0" w:line="360" w:lineRule="auto"/>
        <w:ind w:firstLine="709"/>
        <w:jc w:val="both"/>
        <w:rPr>
          <w:sz w:val="28"/>
          <w:szCs w:val="28"/>
          <w:lang w:val="uk-UA"/>
        </w:rPr>
      </w:pPr>
      <w:r w:rsidRPr="008C6E85">
        <w:rPr>
          <w:sz w:val="28"/>
          <w:szCs w:val="28"/>
          <w:lang w:val="uk-UA"/>
        </w:rPr>
        <w:t>3) Відпочивати під час повернення додому</w:t>
      </w:r>
    </w:p>
    <w:p w14:paraId="1BBD5781" w14:textId="77777777" w:rsidR="00060315" w:rsidRPr="008C6E85" w:rsidRDefault="00060315" w:rsidP="00060315">
      <w:pPr>
        <w:pStyle w:val="af0"/>
        <w:widowControl w:val="0"/>
        <w:spacing w:after="0" w:line="360" w:lineRule="auto"/>
        <w:ind w:firstLine="709"/>
        <w:jc w:val="both"/>
        <w:rPr>
          <w:sz w:val="28"/>
          <w:szCs w:val="28"/>
          <w:lang w:val="uk-UA"/>
        </w:rPr>
      </w:pPr>
      <w:r w:rsidRPr="008C6E85">
        <w:rPr>
          <w:sz w:val="28"/>
          <w:szCs w:val="28"/>
          <w:lang w:val="uk-UA"/>
        </w:rPr>
        <w:lastRenderedPageBreak/>
        <w:t>4) Пам’ятати про те</w:t>
      </w:r>
      <w:r w:rsidRPr="008C6E85">
        <w:rPr>
          <w:sz w:val="28"/>
          <w:szCs w:val="28"/>
        </w:rPr>
        <w:t>,</w:t>
      </w:r>
      <w:r w:rsidRPr="008C6E85">
        <w:rPr>
          <w:sz w:val="28"/>
          <w:szCs w:val="28"/>
          <w:lang w:val="uk-UA"/>
        </w:rPr>
        <w:t xml:space="preserve"> що будуть як погані так і хороші дні</w:t>
      </w:r>
      <w:r w:rsidRPr="008C6E85">
        <w:rPr>
          <w:sz w:val="28"/>
          <w:szCs w:val="28"/>
        </w:rPr>
        <w:t>.</w:t>
      </w:r>
    </w:p>
    <w:p w14:paraId="49D2A4C3" w14:textId="77777777" w:rsidR="00060315" w:rsidRPr="008C6E85" w:rsidRDefault="00060315" w:rsidP="00060315">
      <w:pPr>
        <w:pStyle w:val="af0"/>
        <w:widowControl w:val="0"/>
        <w:spacing w:after="0" w:line="360" w:lineRule="auto"/>
        <w:ind w:firstLine="709"/>
        <w:jc w:val="both"/>
        <w:rPr>
          <w:sz w:val="28"/>
          <w:szCs w:val="28"/>
          <w:lang w:val="uk-UA"/>
        </w:rPr>
      </w:pPr>
      <w:r w:rsidRPr="008C6E85">
        <w:rPr>
          <w:sz w:val="28"/>
          <w:szCs w:val="28"/>
          <w:lang w:val="uk-UA"/>
        </w:rPr>
        <w:t>В методичному плані фізичному терапевту слід звернути увагу на наступні обставини:</w:t>
      </w:r>
    </w:p>
    <w:p w14:paraId="3107AFD2" w14:textId="77777777" w:rsidR="00060315" w:rsidRPr="008C6E85" w:rsidRDefault="00060315" w:rsidP="00060315">
      <w:pPr>
        <w:pStyle w:val="af0"/>
        <w:widowControl w:val="0"/>
        <w:spacing w:after="0" w:line="360" w:lineRule="auto"/>
        <w:ind w:firstLine="709"/>
        <w:jc w:val="both"/>
        <w:rPr>
          <w:sz w:val="28"/>
          <w:szCs w:val="28"/>
          <w:lang w:val="uk-UA"/>
        </w:rPr>
      </w:pPr>
      <w:r w:rsidRPr="008C6E85">
        <w:rPr>
          <w:sz w:val="28"/>
          <w:szCs w:val="28"/>
          <w:lang w:val="uk-UA"/>
        </w:rPr>
        <w:t>1. Формування у пацієнта позитивної</w:t>
      </w:r>
      <w:r w:rsidRPr="008C6E85">
        <w:rPr>
          <w:sz w:val="28"/>
          <w:szCs w:val="28"/>
        </w:rPr>
        <w:t>,</w:t>
      </w:r>
      <w:r w:rsidRPr="008C6E85">
        <w:rPr>
          <w:sz w:val="28"/>
          <w:szCs w:val="28"/>
          <w:lang w:val="uk-UA"/>
        </w:rPr>
        <w:t xml:space="preserve"> надійної установки на відновлення</w:t>
      </w:r>
    </w:p>
    <w:p w14:paraId="0EF0E31C" w14:textId="77777777" w:rsidR="00060315" w:rsidRPr="008C6E85" w:rsidRDefault="00060315" w:rsidP="00060315">
      <w:pPr>
        <w:pStyle w:val="af0"/>
        <w:widowControl w:val="0"/>
        <w:spacing w:after="0" w:line="360" w:lineRule="auto"/>
        <w:ind w:firstLine="709"/>
        <w:jc w:val="both"/>
        <w:rPr>
          <w:sz w:val="28"/>
          <w:szCs w:val="28"/>
        </w:rPr>
      </w:pPr>
      <w:r w:rsidRPr="008C6E85">
        <w:rPr>
          <w:sz w:val="28"/>
          <w:szCs w:val="28"/>
          <w:lang w:val="uk-UA"/>
        </w:rPr>
        <w:t>2. На прогнозування повсякденної поведінки</w:t>
      </w:r>
      <w:r w:rsidRPr="008C6E85">
        <w:rPr>
          <w:sz w:val="28"/>
          <w:szCs w:val="28"/>
        </w:rPr>
        <w:t>,</w:t>
      </w:r>
      <w:r w:rsidRPr="008C6E85">
        <w:rPr>
          <w:sz w:val="28"/>
          <w:szCs w:val="28"/>
          <w:lang w:val="uk-UA"/>
        </w:rPr>
        <w:t xml:space="preserve"> направленої на попередження ускладнень</w:t>
      </w:r>
      <w:r w:rsidRPr="008C6E85">
        <w:rPr>
          <w:sz w:val="28"/>
          <w:szCs w:val="28"/>
        </w:rPr>
        <w:t>.</w:t>
      </w:r>
    </w:p>
    <w:p w14:paraId="0EF46D42" w14:textId="77777777" w:rsidR="005873C4" w:rsidRDefault="005873C4">
      <w:pPr>
        <w:spacing w:line="259" w:lineRule="auto"/>
        <w:rPr>
          <w:rFonts w:eastAsia="Times New Roman" w:cs="Times New Roman"/>
          <w:b/>
          <w:bCs/>
          <w:kern w:val="32"/>
          <w:szCs w:val="28"/>
          <w:lang w:val="uk-UA" w:eastAsia="ru-RU"/>
        </w:rPr>
      </w:pPr>
      <w:r>
        <w:rPr>
          <w:rFonts w:cs="Times New Roman"/>
          <w:szCs w:val="28"/>
          <w:lang w:val="uk-UA"/>
        </w:rPr>
        <w:br w:type="page"/>
      </w:r>
    </w:p>
    <w:p w14:paraId="2705F137" w14:textId="71E23ABE" w:rsidR="00F62B7A" w:rsidRPr="008C6E85" w:rsidRDefault="00F62B7A" w:rsidP="00F62B7A">
      <w:pPr>
        <w:pStyle w:val="10"/>
        <w:spacing w:before="0" w:after="0" w:line="360" w:lineRule="auto"/>
        <w:jc w:val="center"/>
        <w:rPr>
          <w:rFonts w:ascii="Times New Roman" w:hAnsi="Times New Roman" w:cs="Times New Roman"/>
          <w:sz w:val="28"/>
          <w:szCs w:val="28"/>
          <w:lang w:val="uk-UA"/>
        </w:rPr>
      </w:pPr>
      <w:r w:rsidRPr="008C6E85">
        <w:rPr>
          <w:rFonts w:ascii="Times New Roman" w:hAnsi="Times New Roman" w:cs="Times New Roman"/>
          <w:sz w:val="28"/>
          <w:szCs w:val="28"/>
          <w:lang w:val="uk-UA"/>
        </w:rPr>
        <w:lastRenderedPageBreak/>
        <w:t>СПИСОК ЛИТЕРАТУР</w:t>
      </w:r>
      <w:bookmarkEnd w:id="3"/>
      <w:r w:rsidR="00DC22CB" w:rsidRPr="008C6E85">
        <w:rPr>
          <w:rFonts w:ascii="Times New Roman" w:hAnsi="Times New Roman" w:cs="Times New Roman"/>
          <w:sz w:val="28"/>
          <w:szCs w:val="28"/>
          <w:lang w:val="uk-UA"/>
        </w:rPr>
        <w:t>И</w:t>
      </w:r>
    </w:p>
    <w:p w14:paraId="2A039F5A" w14:textId="77777777" w:rsidR="00F62B7A" w:rsidRPr="008C6E85" w:rsidRDefault="00F62B7A" w:rsidP="00F62B7A">
      <w:pPr>
        <w:spacing w:line="360" w:lineRule="auto"/>
        <w:ind w:firstLine="709"/>
        <w:jc w:val="both"/>
        <w:rPr>
          <w:szCs w:val="28"/>
          <w:lang w:val="uk-UA"/>
        </w:rPr>
      </w:pPr>
    </w:p>
    <w:p w14:paraId="6121B829" w14:textId="77777777" w:rsidR="00B866F0" w:rsidRPr="008C6E85" w:rsidRDefault="00B866F0" w:rsidP="00B866F0">
      <w:pPr>
        <w:spacing w:after="0" w:line="360" w:lineRule="auto"/>
        <w:ind w:firstLine="709"/>
        <w:jc w:val="both"/>
        <w:rPr>
          <w:szCs w:val="28"/>
          <w:lang w:val="uk-UA"/>
        </w:rPr>
      </w:pPr>
      <w:r w:rsidRPr="008C6E85">
        <w:rPr>
          <w:szCs w:val="28"/>
          <w:lang w:val="uk-UA"/>
        </w:rPr>
        <w:t>1. Бандуріна К. Фізична реабілітація дітей з церебральним паралічем в умовах спеціальної школи: метод. рек. / Катерина Бандуріна. – Запоріжжя: [Вид-во Класичного приватного ун-ту], 2009. – 102 с.</w:t>
      </w:r>
    </w:p>
    <w:p w14:paraId="65A2E378" w14:textId="77777777" w:rsidR="00B866F0" w:rsidRPr="008C6E85" w:rsidRDefault="00B866F0" w:rsidP="00B866F0">
      <w:pPr>
        <w:spacing w:after="0" w:line="360" w:lineRule="auto"/>
        <w:ind w:firstLine="709"/>
        <w:jc w:val="both"/>
        <w:rPr>
          <w:szCs w:val="28"/>
          <w:lang w:val="uk-UA"/>
        </w:rPr>
      </w:pPr>
      <w:r w:rsidRPr="008C6E85">
        <w:rPr>
          <w:szCs w:val="28"/>
          <w:lang w:val="uk-UA"/>
        </w:rPr>
        <w:t>2. 1.</w:t>
      </w:r>
      <w:r w:rsidRPr="008C6E85">
        <w:rPr>
          <w:szCs w:val="28"/>
          <w:lang w:val="uk-UA"/>
        </w:rPr>
        <w:tab/>
        <w:t>Баришок Т. Фізична реабілітація дітей з церебральним паралічем в умовах сім'ї : [метод. рек.] / Баришок Тетяна. – Запоріжжя : КПУ, 2009. – 74 с.</w:t>
      </w:r>
    </w:p>
    <w:p w14:paraId="34FD65FC" w14:textId="77777777" w:rsidR="00B866F0" w:rsidRPr="008C6E85" w:rsidRDefault="00B866F0" w:rsidP="00B866F0">
      <w:pPr>
        <w:spacing w:after="0" w:line="360" w:lineRule="auto"/>
        <w:ind w:firstLine="709"/>
        <w:jc w:val="both"/>
        <w:rPr>
          <w:szCs w:val="28"/>
          <w:lang w:val="uk-UA"/>
        </w:rPr>
      </w:pPr>
      <w:r w:rsidRPr="008C6E85">
        <w:rPr>
          <w:szCs w:val="28"/>
          <w:lang w:val="uk-UA"/>
        </w:rPr>
        <w:t>3. Вакуленко Л.О., Клапчук В.В. Основи фізичної реабілітації: навч. посіб. Тернопіль: ТНПУ, 2010. 234 с.</w:t>
      </w:r>
    </w:p>
    <w:p w14:paraId="783E43E5" w14:textId="77777777" w:rsidR="00B866F0" w:rsidRPr="008C6E85" w:rsidRDefault="00B866F0" w:rsidP="00B866F0">
      <w:pPr>
        <w:spacing w:after="0" w:line="360" w:lineRule="auto"/>
        <w:ind w:firstLine="709"/>
        <w:jc w:val="both"/>
        <w:rPr>
          <w:szCs w:val="28"/>
          <w:lang w:val="uk-UA"/>
        </w:rPr>
      </w:pPr>
      <w:r w:rsidRPr="008C6E85">
        <w:rPr>
          <w:szCs w:val="28"/>
          <w:lang w:val="uk-UA"/>
        </w:rPr>
        <w:t>4. Вовканич А.С. Вступ у фізичну реабілітацію (матеріали лекційного курсу) : навч. посіб. / А.С. Вовканич. – Львів: [Укр. технології], 2008. – 199 с.</w:t>
      </w:r>
    </w:p>
    <w:p w14:paraId="07BF8FBF" w14:textId="77777777" w:rsidR="00B866F0" w:rsidRPr="008C6E85" w:rsidRDefault="00B866F0" w:rsidP="00B866F0">
      <w:pPr>
        <w:spacing w:after="0" w:line="360" w:lineRule="auto"/>
        <w:ind w:firstLine="709"/>
        <w:jc w:val="both"/>
        <w:rPr>
          <w:szCs w:val="28"/>
          <w:lang w:val="uk-UA"/>
        </w:rPr>
      </w:pPr>
      <w:r w:rsidRPr="008C6E85">
        <w:rPr>
          <w:szCs w:val="28"/>
          <w:lang w:val="uk-UA"/>
        </w:rPr>
        <w:t>5. Глиняна О.О. Основи кінезіотейпування: навчальний посібник / О.О. Глиняна, Ю.В. Копочинська; КПІ ім. Ігоря Сікорського. – Електронні текстові дані. – Київ : КПІ ім. Ігоря Сікорського, 2019. – 142с.</w:t>
      </w:r>
    </w:p>
    <w:p w14:paraId="5AFA470F" w14:textId="77777777" w:rsidR="00B866F0" w:rsidRPr="008C6E85" w:rsidRDefault="00B866F0" w:rsidP="00B866F0">
      <w:pPr>
        <w:spacing w:after="0" w:line="360" w:lineRule="auto"/>
        <w:ind w:firstLine="709"/>
        <w:jc w:val="both"/>
        <w:rPr>
          <w:szCs w:val="28"/>
          <w:lang w:val="uk-UA"/>
        </w:rPr>
      </w:pPr>
      <w:r w:rsidRPr="008C6E85">
        <w:rPr>
          <w:szCs w:val="28"/>
          <w:lang w:val="uk-UA"/>
        </w:rPr>
        <w:t>6. Григус І.М., Нагорна О.Б. Основи фізичної терапії / І.М. Григус, О.Б. Нагорна - Видавництво: Олді+, 2022 – 150 с.</w:t>
      </w:r>
    </w:p>
    <w:p w14:paraId="4E84FEE3" w14:textId="77777777" w:rsidR="00B866F0" w:rsidRPr="008C6E85" w:rsidRDefault="00B866F0" w:rsidP="00B866F0">
      <w:pPr>
        <w:spacing w:after="0" w:line="360" w:lineRule="auto"/>
        <w:ind w:firstLine="709"/>
        <w:jc w:val="both"/>
        <w:rPr>
          <w:szCs w:val="28"/>
          <w:lang w:val="uk-UA"/>
        </w:rPr>
      </w:pPr>
      <w:r w:rsidRPr="008C6E85">
        <w:rPr>
          <w:szCs w:val="28"/>
          <w:lang w:val="uk-UA"/>
        </w:rPr>
        <w:t>7. Грязелікування (навч. посібник для самост. роботи): Бондаренко С.В., Калюжка А.А.- Харків: ТОВ «Друкарня Мадрид», 2018.- 42 с.</w:t>
      </w:r>
    </w:p>
    <w:p w14:paraId="5F332EA4" w14:textId="77777777" w:rsidR="00B866F0" w:rsidRPr="008C6E85" w:rsidRDefault="00B866F0" w:rsidP="00B866F0">
      <w:pPr>
        <w:spacing w:after="0" w:line="360" w:lineRule="auto"/>
        <w:ind w:firstLine="709"/>
        <w:jc w:val="both"/>
        <w:rPr>
          <w:szCs w:val="28"/>
          <w:lang w:val="uk-UA"/>
        </w:rPr>
      </w:pPr>
      <w:r w:rsidRPr="008C6E85">
        <w:rPr>
          <w:szCs w:val="28"/>
          <w:lang w:val="uk-UA"/>
        </w:rPr>
        <w:t>8. Іпотерапія: лікувально-реабілітаційні аспекти: метод. рек. / Вергун А.Р., Шелухова І.В. – Тернопіль: [б. в.], 2005. – 18 с.</w:t>
      </w:r>
    </w:p>
    <w:p w14:paraId="49914429" w14:textId="77777777" w:rsidR="00B866F0" w:rsidRPr="008C6E85" w:rsidRDefault="00B866F0" w:rsidP="00B866F0">
      <w:pPr>
        <w:spacing w:after="0" w:line="360" w:lineRule="auto"/>
        <w:ind w:firstLine="709"/>
        <w:jc w:val="both"/>
        <w:rPr>
          <w:szCs w:val="28"/>
          <w:lang w:val="uk-UA"/>
        </w:rPr>
      </w:pPr>
      <w:r w:rsidRPr="008C6E85">
        <w:rPr>
          <w:szCs w:val="28"/>
          <w:lang w:val="uk-UA"/>
        </w:rPr>
        <w:t>9. Кобелєв С. Фізична реабілітація осіб з травмою грудного та поперекового відділів хребта і спинного мозку: метод. посіб. / Степан Кобелєв. – Львів : ПП Сорока Т.Б., 2005. – 88 с.</w:t>
      </w:r>
    </w:p>
    <w:p w14:paraId="64F0B907" w14:textId="77777777" w:rsidR="00B866F0" w:rsidRPr="008C6E85" w:rsidRDefault="00B866F0" w:rsidP="00B866F0">
      <w:pPr>
        <w:spacing w:after="0" w:line="360" w:lineRule="auto"/>
        <w:ind w:firstLine="709"/>
        <w:jc w:val="both"/>
        <w:rPr>
          <w:szCs w:val="28"/>
          <w:lang w:val="uk-UA"/>
        </w:rPr>
      </w:pPr>
      <w:r w:rsidRPr="008C6E85">
        <w:rPr>
          <w:szCs w:val="28"/>
          <w:lang w:val="uk-UA"/>
        </w:rPr>
        <w:t xml:space="preserve">10. Костенко І.Ф. Обстеження та оцінювання стану здоров'я людини: підручник / І.Ф. Костенко. – К.: Медицина, 2014. – 278 с. </w:t>
      </w:r>
    </w:p>
    <w:p w14:paraId="01F71D1C" w14:textId="77777777" w:rsidR="00B866F0" w:rsidRPr="008C6E85" w:rsidRDefault="00B866F0" w:rsidP="00B866F0">
      <w:pPr>
        <w:spacing w:after="0" w:line="360" w:lineRule="auto"/>
        <w:ind w:firstLine="709"/>
        <w:jc w:val="both"/>
        <w:rPr>
          <w:szCs w:val="28"/>
          <w:lang w:val="uk-UA"/>
        </w:rPr>
      </w:pPr>
      <w:r w:rsidRPr="008C6E85">
        <w:rPr>
          <w:szCs w:val="28"/>
          <w:lang w:val="uk-UA"/>
        </w:rPr>
        <w:t>11. Зінов'єв О.О. Засоби і методи фізичної реабілітації при захворюваннях дитячим церебральним паралічем в ранньому дитячому віці: метод. рек. / Зінов'єв О.О., Зінов'єва К.О. – Львів: [б. в.], 2001. – 94 с.</w:t>
      </w:r>
    </w:p>
    <w:p w14:paraId="00246D4E" w14:textId="77777777" w:rsidR="00B866F0" w:rsidRPr="008C6E85" w:rsidRDefault="00B866F0" w:rsidP="00B866F0">
      <w:pPr>
        <w:spacing w:after="0" w:line="360" w:lineRule="auto"/>
        <w:ind w:firstLine="709"/>
        <w:jc w:val="both"/>
        <w:rPr>
          <w:szCs w:val="28"/>
          <w:lang w:val="uk-UA"/>
        </w:rPr>
      </w:pPr>
      <w:r w:rsidRPr="008C6E85">
        <w:rPr>
          <w:szCs w:val="28"/>
          <w:lang w:val="uk-UA"/>
        </w:rPr>
        <w:lastRenderedPageBreak/>
        <w:t>12. Лікувальна фізкультура та спортивна медицина (Вибрані лекції для студентів) / Абрамов В.В., Клапчук В.В., Смирнова О.Л. та ін.; за ред. проф. В.В Клапчука. – Дніпропетровськ: Медакадемія, 2006. – 179 с.</w:t>
      </w:r>
    </w:p>
    <w:p w14:paraId="1081EA4F" w14:textId="77777777" w:rsidR="00B866F0" w:rsidRPr="008C6E85" w:rsidRDefault="00B866F0" w:rsidP="00B866F0">
      <w:pPr>
        <w:spacing w:after="0" w:line="360" w:lineRule="auto"/>
        <w:ind w:firstLine="709"/>
        <w:jc w:val="both"/>
        <w:rPr>
          <w:szCs w:val="28"/>
          <w:lang w:val="uk-UA"/>
        </w:rPr>
      </w:pPr>
      <w:r w:rsidRPr="008C6E85">
        <w:rPr>
          <w:szCs w:val="28"/>
          <w:lang w:val="uk-UA"/>
        </w:rPr>
        <w:t>13. Ликов О.О., Середенко Л.П., Добровольська Н.О. Лікувальна фізкультура при внутрішніх хворобах: Практикум / О.О. Ликов, Л.П. Середенко, Н.О. Добровольська. – Донецьк: Дон. держ. мед. ун-т, 2002. – 163 с.</w:t>
      </w:r>
    </w:p>
    <w:p w14:paraId="6306A02C" w14:textId="77777777" w:rsidR="00B866F0" w:rsidRPr="008C6E85" w:rsidRDefault="00B866F0" w:rsidP="00B866F0">
      <w:pPr>
        <w:spacing w:after="0" w:line="360" w:lineRule="auto"/>
        <w:ind w:firstLine="709"/>
        <w:jc w:val="both"/>
        <w:rPr>
          <w:szCs w:val="28"/>
          <w:lang w:val="uk-UA"/>
        </w:rPr>
      </w:pPr>
      <w:r w:rsidRPr="008C6E85">
        <w:rPr>
          <w:szCs w:val="28"/>
          <w:lang w:val="uk-UA"/>
        </w:rPr>
        <w:t>14. Магльована Г.П. Основи фізичної реабілітації / Магльована Г.П. – Львів: [Ліга-Прес], 2006. – 147 с. – ISBN 966-367-018-6.</w:t>
      </w:r>
    </w:p>
    <w:p w14:paraId="103BB2DF" w14:textId="77777777" w:rsidR="00B866F0" w:rsidRPr="008C6E85" w:rsidRDefault="00B866F0" w:rsidP="00B866F0">
      <w:pPr>
        <w:spacing w:after="0" w:line="360" w:lineRule="auto"/>
        <w:ind w:firstLine="709"/>
        <w:jc w:val="both"/>
        <w:rPr>
          <w:szCs w:val="28"/>
          <w:lang w:val="uk-UA"/>
        </w:rPr>
      </w:pPr>
      <w:r w:rsidRPr="008C6E85">
        <w:rPr>
          <w:szCs w:val="28"/>
          <w:lang w:val="uk-UA"/>
        </w:rPr>
        <w:t>15. Медична і соціальна реабілітація: підручник / В. Б. Самойленко, Н. П. Яковенко, І. О. Петряшев та ін.. - К.: ВСВ «Медицина», 2013. - 464 с.</w:t>
      </w:r>
    </w:p>
    <w:p w14:paraId="5D49C44A" w14:textId="77777777" w:rsidR="00B866F0" w:rsidRPr="008C6E85" w:rsidRDefault="00B866F0" w:rsidP="00B866F0">
      <w:pPr>
        <w:spacing w:after="0" w:line="360" w:lineRule="auto"/>
        <w:ind w:firstLine="709"/>
        <w:jc w:val="both"/>
        <w:rPr>
          <w:szCs w:val="28"/>
          <w:lang w:val="uk-UA"/>
        </w:rPr>
      </w:pPr>
      <w:r w:rsidRPr="008C6E85">
        <w:rPr>
          <w:szCs w:val="28"/>
          <w:lang w:val="uk-UA"/>
        </w:rPr>
        <w:t>16. Мухін В.М. Фізична реабілітація: підруч. для вузів / В.М. Мухін. – К.: Олімп, л–ра, 2003. – 358 с.</w:t>
      </w:r>
    </w:p>
    <w:p w14:paraId="71FC3C52" w14:textId="77777777" w:rsidR="00B866F0" w:rsidRPr="008C6E85" w:rsidRDefault="00B866F0" w:rsidP="00B866F0">
      <w:pPr>
        <w:spacing w:after="0" w:line="360" w:lineRule="auto"/>
        <w:ind w:firstLine="709"/>
        <w:jc w:val="both"/>
        <w:rPr>
          <w:szCs w:val="28"/>
          <w:lang w:val="uk-UA"/>
        </w:rPr>
      </w:pPr>
      <w:r w:rsidRPr="008C6E85">
        <w:rPr>
          <w:szCs w:val="28"/>
          <w:lang w:val="uk-UA"/>
        </w:rPr>
        <w:t>17. Мятига О.М. Клінічний реабілітаційний менеджмент при порушеннях постави, сколіозах та плоскостопості: Методичні рекомендації / О.М. Мятига. - Харків, 1998. - 36 с.</w:t>
      </w:r>
    </w:p>
    <w:p w14:paraId="74A31623" w14:textId="77777777" w:rsidR="00B866F0" w:rsidRPr="008C6E85" w:rsidRDefault="00B866F0" w:rsidP="00B866F0">
      <w:pPr>
        <w:spacing w:after="0" w:line="360" w:lineRule="auto"/>
        <w:ind w:firstLine="709"/>
        <w:jc w:val="both"/>
        <w:rPr>
          <w:szCs w:val="28"/>
          <w:lang w:val="uk-UA"/>
        </w:rPr>
      </w:pPr>
      <w:r w:rsidRPr="008C6E85">
        <w:rPr>
          <w:szCs w:val="28"/>
          <w:lang w:val="uk-UA"/>
        </w:rPr>
        <w:t>18. Окамото Г. Основи фізичної реабілітації: навч. посіб. / Гері Окамото; пер. Юрія Кобіва та Анастасії Добриніної. – Львів: [Галицька видавнича спілка], 2002. – 293 с. – ISBN 966-7893-17-0.</w:t>
      </w:r>
    </w:p>
    <w:p w14:paraId="2F9542C3" w14:textId="77777777" w:rsidR="00B866F0" w:rsidRPr="008C6E85" w:rsidRDefault="00B866F0" w:rsidP="00B866F0">
      <w:pPr>
        <w:spacing w:after="0" w:line="360" w:lineRule="auto"/>
        <w:ind w:firstLine="709"/>
        <w:jc w:val="both"/>
        <w:rPr>
          <w:szCs w:val="28"/>
          <w:lang w:val="uk-UA"/>
        </w:rPr>
      </w:pPr>
      <w:r w:rsidRPr="008C6E85">
        <w:rPr>
          <w:szCs w:val="28"/>
          <w:lang w:val="uk-UA"/>
        </w:rPr>
        <w:t>19. Ортопедія і травматологія / За ред. проф. О.М. Хвисюка. – Х., 2013. 656 с.</w:t>
      </w:r>
    </w:p>
    <w:p w14:paraId="0C2F0B09" w14:textId="77777777" w:rsidR="00B866F0" w:rsidRPr="008C6E85" w:rsidRDefault="00B866F0" w:rsidP="00B866F0">
      <w:pPr>
        <w:spacing w:after="0" w:line="360" w:lineRule="auto"/>
        <w:ind w:firstLine="709"/>
        <w:jc w:val="both"/>
        <w:rPr>
          <w:szCs w:val="28"/>
          <w:lang w:val="uk-UA"/>
        </w:rPr>
      </w:pPr>
      <w:r w:rsidRPr="008C6E85">
        <w:rPr>
          <w:szCs w:val="28"/>
          <w:lang w:val="uk-UA"/>
        </w:rPr>
        <w:t>20. Основи реабілітації, фізіотерапії, лікувальної фізичної культури і масажу / За ред. В.В. Клапчука, О.С. Полянської. – Чернівці: Прут, 2006. – 208 с.</w:t>
      </w:r>
    </w:p>
    <w:p w14:paraId="03C703BB" w14:textId="77777777" w:rsidR="00B866F0" w:rsidRPr="008C6E85" w:rsidRDefault="00B866F0" w:rsidP="00B866F0">
      <w:pPr>
        <w:spacing w:after="0" w:line="360" w:lineRule="auto"/>
        <w:ind w:firstLine="709"/>
        <w:jc w:val="both"/>
        <w:rPr>
          <w:szCs w:val="28"/>
          <w:lang w:val="uk-UA"/>
        </w:rPr>
      </w:pPr>
      <w:r w:rsidRPr="008C6E85">
        <w:rPr>
          <w:szCs w:val="28"/>
          <w:lang w:val="uk-UA"/>
        </w:rPr>
        <w:t>21. Основи внутрішньої медицини та фізичної реабілітації / за ред. Швед М.І. - Видавництво: Укрмедкнига, 2021 – 412 с.</w:t>
      </w:r>
    </w:p>
    <w:p w14:paraId="04E6DDE6" w14:textId="77777777" w:rsidR="00B866F0" w:rsidRPr="008C6E85" w:rsidRDefault="00B866F0" w:rsidP="00B866F0">
      <w:pPr>
        <w:spacing w:after="0" w:line="360" w:lineRule="auto"/>
        <w:ind w:firstLine="709"/>
        <w:jc w:val="both"/>
        <w:rPr>
          <w:szCs w:val="28"/>
          <w:lang w:val="uk-UA"/>
        </w:rPr>
      </w:pPr>
      <w:r w:rsidRPr="008C6E85">
        <w:rPr>
          <w:szCs w:val="28"/>
          <w:lang w:val="uk-UA"/>
        </w:rPr>
        <w:t>22. Полянська О.С., Тащук В.К. Медична та соціальна реабілітація: Навчальний посібник / О.С. Полянська, В.К. Тащук. – Чернівці: Медакадемія, 2004. – 232с.</w:t>
      </w:r>
    </w:p>
    <w:p w14:paraId="27DB868A" w14:textId="77777777" w:rsidR="00B866F0" w:rsidRPr="008C6E85" w:rsidRDefault="00B866F0" w:rsidP="00B866F0">
      <w:pPr>
        <w:spacing w:after="0" w:line="360" w:lineRule="auto"/>
        <w:ind w:firstLine="709"/>
        <w:jc w:val="both"/>
        <w:rPr>
          <w:szCs w:val="28"/>
          <w:lang w:val="uk-UA"/>
        </w:rPr>
      </w:pPr>
      <w:r w:rsidRPr="008C6E85">
        <w:rPr>
          <w:szCs w:val="28"/>
          <w:lang w:val="uk-UA"/>
        </w:rPr>
        <w:t>23. Примачок Л. Л. Історія медицини та реабілітації: навч. посіб./ Л.Л. Примачок. - Ніжин: НДУ ім. Гоголя, 2015. - 104 с.</w:t>
      </w:r>
    </w:p>
    <w:p w14:paraId="2BC528A3" w14:textId="77777777" w:rsidR="00B866F0" w:rsidRPr="008C6E85" w:rsidRDefault="00B866F0" w:rsidP="00B866F0">
      <w:pPr>
        <w:spacing w:after="0" w:line="360" w:lineRule="auto"/>
        <w:ind w:firstLine="709"/>
        <w:jc w:val="both"/>
        <w:rPr>
          <w:szCs w:val="28"/>
          <w:lang w:val="uk-UA"/>
        </w:rPr>
      </w:pPr>
      <w:r w:rsidRPr="008C6E85">
        <w:rPr>
          <w:szCs w:val="28"/>
          <w:lang w:val="uk-UA"/>
        </w:rPr>
        <w:lastRenderedPageBreak/>
        <w:t>24. Самойленко В.Б., Яковенко Н.П., Петряшев І.О. Медична і соціальна реабілітація: підручник / В.Б. Самойленко, Н.П. Яковенко, І.О. Петряшев та ін. – К.: Медицина, 2013. – 463 с.</w:t>
      </w:r>
    </w:p>
    <w:p w14:paraId="45B4BA26" w14:textId="77777777" w:rsidR="00B866F0" w:rsidRPr="008C6E85" w:rsidRDefault="00B866F0" w:rsidP="00B866F0">
      <w:pPr>
        <w:spacing w:after="0" w:line="360" w:lineRule="auto"/>
        <w:ind w:firstLine="709"/>
        <w:jc w:val="both"/>
        <w:rPr>
          <w:szCs w:val="28"/>
          <w:lang w:val="uk-UA"/>
        </w:rPr>
      </w:pPr>
      <w:r w:rsidRPr="008C6E85">
        <w:rPr>
          <w:szCs w:val="28"/>
          <w:lang w:val="uk-UA"/>
        </w:rPr>
        <w:t>25. Соколовський В.С. та ін. Лікувальна фізична культура: Підручник / В.С. Соколовський, Н.О. Романова, О.Г. Юшковська. – Одеса: Одес. держ. мед. ун-т. – 2005. – 234 с. – (Б-ка студента-медика).</w:t>
      </w:r>
    </w:p>
    <w:p w14:paraId="415621D7" w14:textId="77777777" w:rsidR="00B866F0" w:rsidRPr="008C6E85" w:rsidRDefault="00B866F0" w:rsidP="00B866F0">
      <w:pPr>
        <w:spacing w:after="0" w:line="360" w:lineRule="auto"/>
        <w:ind w:firstLine="709"/>
        <w:jc w:val="both"/>
        <w:rPr>
          <w:szCs w:val="28"/>
          <w:lang w:val="uk-UA"/>
        </w:rPr>
      </w:pPr>
      <w:r w:rsidRPr="008C6E85">
        <w:rPr>
          <w:szCs w:val="28"/>
          <w:lang w:val="uk-UA"/>
        </w:rPr>
        <w:t>26. Спортивна медицина і фізична реабілітація : навч. посіб. для студ. вищ. мед. закл. освіти IV рівня акредитації / В.А. Шаповалова, В.М. Коршак, В.М. Халтагарова та ін. - Київ : Медицина, 2008. - 248 с.</w:t>
      </w:r>
    </w:p>
    <w:p w14:paraId="205D0D60" w14:textId="77777777" w:rsidR="00B866F0" w:rsidRPr="008C6E85" w:rsidRDefault="00B866F0" w:rsidP="00B866F0">
      <w:pPr>
        <w:spacing w:after="0" w:line="360" w:lineRule="auto"/>
        <w:ind w:firstLine="709"/>
        <w:jc w:val="both"/>
        <w:rPr>
          <w:szCs w:val="28"/>
          <w:lang w:val="uk-UA"/>
        </w:rPr>
      </w:pPr>
      <w:r w:rsidRPr="008C6E85">
        <w:rPr>
          <w:szCs w:val="28"/>
          <w:lang w:val="uk-UA"/>
        </w:rPr>
        <w:t>27. Терапевтичні вправи: навч. посіб. / [О. Єжова, К. Тимрук-Скоропад, Л. Ціж, О. Ситник]. – Житомир: ПП «Євро-Волинь», 2021. – 150 с.</w:t>
      </w:r>
    </w:p>
    <w:p w14:paraId="2CD6CE4E" w14:textId="77777777" w:rsidR="00B866F0" w:rsidRPr="008C6E85" w:rsidRDefault="00B866F0" w:rsidP="00B866F0">
      <w:pPr>
        <w:spacing w:after="0" w:line="360" w:lineRule="auto"/>
        <w:ind w:firstLine="709"/>
        <w:jc w:val="both"/>
        <w:rPr>
          <w:szCs w:val="28"/>
          <w:lang w:val="uk-UA"/>
        </w:rPr>
      </w:pPr>
      <w:r w:rsidRPr="008C6E85">
        <w:rPr>
          <w:szCs w:val="28"/>
          <w:lang w:val="uk-UA"/>
        </w:rPr>
        <w:t>28. Травматологія та ортопедія: підручник для студ. Вищих мед. навч. закладів / за ред.: Голки Г.Г., Бур’янова О.А., Климовицького В.Г. - Вінниця: Нова Книга, 2013. - 400 с.</w:t>
      </w:r>
    </w:p>
    <w:p w14:paraId="47B5432D" w14:textId="77777777" w:rsidR="00B866F0" w:rsidRPr="008C6E85" w:rsidRDefault="00B866F0" w:rsidP="00B866F0">
      <w:pPr>
        <w:spacing w:after="0" w:line="360" w:lineRule="auto"/>
        <w:ind w:firstLine="709"/>
        <w:jc w:val="both"/>
        <w:rPr>
          <w:szCs w:val="28"/>
          <w:lang w:val="uk-UA"/>
        </w:rPr>
      </w:pPr>
      <w:r w:rsidRPr="008C6E85">
        <w:rPr>
          <w:szCs w:val="28"/>
          <w:lang w:val="uk-UA"/>
        </w:rPr>
        <w:t>29. Традиційні та нетрадиційні методи лікування в клінічній спортивній медицині / О.М. Хвистюк, В.Г. Марченко, І.С. Вітенко та інш. – Х.: Фоліо, 2007. – 409 с.</w:t>
      </w:r>
    </w:p>
    <w:p w14:paraId="0FDF0212" w14:textId="77777777" w:rsidR="00B866F0" w:rsidRPr="008C6E85" w:rsidRDefault="00B866F0" w:rsidP="00B866F0">
      <w:pPr>
        <w:spacing w:after="0" w:line="360" w:lineRule="auto"/>
        <w:ind w:firstLine="709"/>
        <w:jc w:val="both"/>
        <w:rPr>
          <w:szCs w:val="28"/>
          <w:lang w:val="uk-UA"/>
        </w:rPr>
      </w:pPr>
      <w:r w:rsidRPr="008C6E85">
        <w:rPr>
          <w:szCs w:val="28"/>
          <w:lang w:val="uk-UA"/>
        </w:rPr>
        <w:t>30. Фізичні чинники в медичній реабілітації. Підручник для студентів та лікарів / За заг.ред. В.М. Сокрута, В.М. Казакова. – Донецьк: ДонНМУ: ДОКТМО, 2008. – 576 с.</w:t>
      </w:r>
    </w:p>
    <w:p w14:paraId="795F3584" w14:textId="77777777" w:rsidR="00B866F0" w:rsidRPr="008C6E85" w:rsidRDefault="00B866F0" w:rsidP="00B866F0">
      <w:pPr>
        <w:spacing w:after="0" w:line="360" w:lineRule="auto"/>
        <w:ind w:firstLine="709"/>
        <w:jc w:val="both"/>
        <w:rPr>
          <w:szCs w:val="28"/>
          <w:lang w:val="uk-UA"/>
        </w:rPr>
      </w:pPr>
      <w:r w:rsidRPr="008C6E85">
        <w:rPr>
          <w:szCs w:val="28"/>
          <w:lang w:val="uk-UA"/>
        </w:rPr>
        <w:t>31. Церебральний параліч та реабілітація його спастичних форм: метод. вказівки / [уклад. Воронін Д.М., Трач В.М.]. – Хмельницький: ХНУ, 2008. – 55 с.</w:t>
      </w:r>
    </w:p>
    <w:p w14:paraId="54950602" w14:textId="77777777" w:rsidR="00B866F0" w:rsidRPr="008C6E85" w:rsidRDefault="00B866F0" w:rsidP="00B866F0">
      <w:pPr>
        <w:spacing w:after="0" w:line="360" w:lineRule="auto"/>
        <w:ind w:firstLine="709"/>
        <w:jc w:val="both"/>
        <w:rPr>
          <w:szCs w:val="28"/>
          <w:lang w:val="uk-UA"/>
        </w:rPr>
      </w:pPr>
      <w:r w:rsidRPr="008C6E85">
        <w:rPr>
          <w:szCs w:val="28"/>
          <w:lang w:val="uk-UA"/>
        </w:rPr>
        <w:t>32. Яковенко Н.П. Фізіотерапія (Підручник) / Яковенко Н.П., Самойленко В.Б. - Київ. ВСВ «Медицина» - 2018.-255 с.</w:t>
      </w:r>
    </w:p>
    <w:p w14:paraId="74145AB5" w14:textId="77777777" w:rsidR="00B866F0" w:rsidRPr="008C6E85" w:rsidRDefault="00B866F0" w:rsidP="00B866F0">
      <w:pPr>
        <w:spacing w:after="0" w:line="360" w:lineRule="auto"/>
        <w:ind w:firstLine="709"/>
        <w:jc w:val="both"/>
        <w:rPr>
          <w:szCs w:val="28"/>
          <w:lang w:val="uk-UA"/>
        </w:rPr>
      </w:pPr>
      <w:r w:rsidRPr="008C6E85">
        <w:rPr>
          <w:szCs w:val="28"/>
          <w:lang w:val="uk-UA"/>
        </w:rPr>
        <w:t>33. Alstrue Vidal A. New norms and advices in the evaluation of anthropometric parameters in our population // Med Clin. - 1988. - v.91, №6. - P. 223-236.</w:t>
      </w:r>
    </w:p>
    <w:p w14:paraId="4BE8C5BE" w14:textId="77777777" w:rsidR="00B866F0" w:rsidRPr="008C6E85" w:rsidRDefault="00B866F0" w:rsidP="00B866F0">
      <w:pPr>
        <w:spacing w:after="0" w:line="360" w:lineRule="auto"/>
        <w:ind w:firstLine="709"/>
        <w:jc w:val="both"/>
        <w:rPr>
          <w:szCs w:val="28"/>
          <w:lang w:val="uk-UA"/>
        </w:rPr>
      </w:pPr>
      <w:r w:rsidRPr="008C6E85">
        <w:rPr>
          <w:szCs w:val="28"/>
          <w:lang w:val="uk-UA"/>
        </w:rPr>
        <w:t>34. Associations of muscle strength and fitness with metabolic syndrome in men / R. Jurca [et al.] // Med. Sci. Sports. Exerc. – 2014. – P. 1301-1307.</w:t>
      </w:r>
    </w:p>
    <w:p w14:paraId="3BF6EAC2" w14:textId="77777777" w:rsidR="00B866F0" w:rsidRPr="008C6E85" w:rsidRDefault="00B866F0" w:rsidP="00B866F0">
      <w:pPr>
        <w:spacing w:after="0" w:line="360" w:lineRule="auto"/>
        <w:ind w:firstLine="709"/>
        <w:jc w:val="both"/>
        <w:rPr>
          <w:szCs w:val="28"/>
          <w:lang w:val="uk-UA"/>
        </w:rPr>
      </w:pPr>
      <w:r w:rsidRPr="008C6E85">
        <w:rPr>
          <w:szCs w:val="28"/>
          <w:lang w:val="uk-UA"/>
        </w:rPr>
        <w:lastRenderedPageBreak/>
        <w:t>35. Essentials of Physical Medicine and Rehabilitation: Musculoskeletal Disorders, Pain, and Rehabilitation, 2nd Edition by Walter R. Frontera MD PhD, Julie K. Silver MD, Thomas D. Rizzo Jr. MD: Saunders, Elsevier, 2008 – 935 p.</w:t>
      </w:r>
    </w:p>
    <w:p w14:paraId="0A98DB10" w14:textId="77777777" w:rsidR="00B866F0" w:rsidRPr="008C6E85" w:rsidRDefault="00B866F0" w:rsidP="00B866F0">
      <w:pPr>
        <w:spacing w:after="0" w:line="360" w:lineRule="auto"/>
        <w:ind w:firstLine="709"/>
        <w:jc w:val="both"/>
        <w:rPr>
          <w:szCs w:val="28"/>
          <w:lang w:val="uk-UA"/>
        </w:rPr>
      </w:pPr>
      <w:r w:rsidRPr="008C6E85">
        <w:rPr>
          <w:szCs w:val="28"/>
          <w:lang w:val="uk-UA"/>
        </w:rPr>
        <w:t>36. Evangelista L.S., Stromberg A., Westlake С. et al. Developing a Web-based education and counseling program for heart failure patients // Prog. Cardiovasc. Nurs. – 2016. –P. 196-201.</w:t>
      </w:r>
    </w:p>
    <w:p w14:paraId="2518AC56" w14:textId="77777777" w:rsidR="00B866F0" w:rsidRPr="008C6E85" w:rsidRDefault="00B866F0" w:rsidP="00B866F0">
      <w:pPr>
        <w:spacing w:after="0" w:line="360" w:lineRule="auto"/>
        <w:ind w:firstLine="709"/>
        <w:jc w:val="both"/>
        <w:rPr>
          <w:szCs w:val="28"/>
          <w:lang w:val="uk-UA"/>
        </w:rPr>
      </w:pPr>
      <w:r w:rsidRPr="008C6E85">
        <w:rPr>
          <w:szCs w:val="28"/>
          <w:lang w:val="uk-UA"/>
        </w:rPr>
        <w:t>37. Danielsson A.J. What .impact does spinal deformity correction for adolescent idiopathic scoliosis make on quality of life? // Spine. – 2007. – Vol. 32(19 Suppl). – S 101-8.</w:t>
      </w:r>
    </w:p>
    <w:p w14:paraId="3E982992" w14:textId="77777777" w:rsidR="00B866F0" w:rsidRPr="008C6E85" w:rsidRDefault="00B866F0" w:rsidP="00B866F0">
      <w:pPr>
        <w:spacing w:after="0" w:line="360" w:lineRule="auto"/>
        <w:ind w:firstLine="709"/>
        <w:jc w:val="both"/>
        <w:rPr>
          <w:szCs w:val="28"/>
          <w:lang w:val="uk-UA"/>
        </w:rPr>
      </w:pPr>
      <w:r w:rsidRPr="008C6E85">
        <w:rPr>
          <w:szCs w:val="28"/>
          <w:lang w:val="uk-UA"/>
        </w:rPr>
        <w:t>38. Janda V. Muscles, central nervous motor regulation and back problems.// Neuro biologic Mechanisms in Manipulative Therapy: Plenums Press. - New York-London, 1978.- P. 27-41.</w:t>
      </w:r>
    </w:p>
    <w:p w14:paraId="6E7FA712" w14:textId="77777777" w:rsidR="00B866F0" w:rsidRPr="008C6E85" w:rsidRDefault="00B866F0" w:rsidP="00B866F0">
      <w:pPr>
        <w:spacing w:after="0" w:line="360" w:lineRule="auto"/>
        <w:ind w:firstLine="709"/>
        <w:jc w:val="both"/>
        <w:rPr>
          <w:szCs w:val="28"/>
          <w:lang w:val="uk-UA"/>
        </w:rPr>
      </w:pPr>
      <w:r w:rsidRPr="008C6E85">
        <w:rPr>
          <w:szCs w:val="28"/>
          <w:lang w:val="uk-UA"/>
        </w:rPr>
        <w:t>39. McCarroll J.R., Shelbourne K.D., Patel D.V. Anterior cruciate ligament injuries in young athletes. Recommendations for treatment and rehabilitation // Sports Med. – London, 1995. - P. 117-127</w:t>
      </w:r>
    </w:p>
    <w:p w14:paraId="32393FFF" w14:textId="77777777" w:rsidR="00B866F0" w:rsidRPr="008C6E85" w:rsidRDefault="00B866F0" w:rsidP="00B866F0">
      <w:pPr>
        <w:spacing w:after="0" w:line="360" w:lineRule="auto"/>
        <w:ind w:firstLine="709"/>
        <w:jc w:val="both"/>
        <w:rPr>
          <w:szCs w:val="28"/>
          <w:lang w:val="uk-UA"/>
        </w:rPr>
      </w:pPr>
      <w:r w:rsidRPr="008C6E85">
        <w:rPr>
          <w:szCs w:val="28"/>
          <w:lang w:val="uk-UA"/>
        </w:rPr>
        <w:t>40. Musselman K.E. Clinical significance testing in rehabilitation research: what, why and how / K.E. Musselman // Physical therapy reviews – Vol. 12. – № 4. – P. 287–296.</w:t>
      </w:r>
    </w:p>
    <w:p w14:paraId="5958E730" w14:textId="77777777" w:rsidR="00B866F0" w:rsidRPr="008C6E85" w:rsidRDefault="00B866F0" w:rsidP="00B866F0">
      <w:pPr>
        <w:spacing w:after="0" w:line="360" w:lineRule="auto"/>
        <w:ind w:firstLine="709"/>
        <w:jc w:val="both"/>
        <w:rPr>
          <w:szCs w:val="28"/>
          <w:lang w:val="uk-UA"/>
        </w:rPr>
      </w:pPr>
      <w:r w:rsidRPr="008C6E85">
        <w:rPr>
          <w:szCs w:val="28"/>
          <w:lang w:val="uk-UA"/>
        </w:rPr>
        <w:t>41. Physical Medicine &amp; Rehabilitation. Fourth edition. Edited by Randall L. Braddom. Saunders Elsevier. – 2011. – 1506 p.</w:t>
      </w:r>
    </w:p>
    <w:p w14:paraId="42A9F634" w14:textId="77777777" w:rsidR="00B866F0" w:rsidRPr="008C6E85" w:rsidRDefault="00B866F0" w:rsidP="00B866F0">
      <w:pPr>
        <w:spacing w:after="0" w:line="360" w:lineRule="auto"/>
        <w:ind w:firstLine="709"/>
        <w:jc w:val="both"/>
        <w:rPr>
          <w:szCs w:val="28"/>
          <w:lang w:val="en-US"/>
        </w:rPr>
      </w:pPr>
      <w:r w:rsidRPr="008C6E85">
        <w:rPr>
          <w:szCs w:val="28"/>
          <w:lang w:val="uk-UA"/>
        </w:rPr>
        <w:t>42. Physical Rehabilitation. – 6th Edition by Susan B. O'Sullivan, Thomas J. Schmitz T., George Fulk (Author): F.A. Davis Company, 2007 – 1383 p.</w:t>
      </w:r>
    </w:p>
    <w:p w14:paraId="24914B09" w14:textId="77777777" w:rsidR="00C7741B" w:rsidRPr="008C6E85" w:rsidRDefault="00C7741B">
      <w:pPr>
        <w:spacing w:line="259" w:lineRule="auto"/>
        <w:rPr>
          <w:szCs w:val="28"/>
          <w:lang w:val="uk-UA"/>
        </w:rPr>
      </w:pPr>
      <w:r w:rsidRPr="008C6E85">
        <w:rPr>
          <w:szCs w:val="28"/>
          <w:lang w:val="uk-UA"/>
        </w:rPr>
        <w:br w:type="page"/>
      </w:r>
    </w:p>
    <w:p w14:paraId="2536E2FA" w14:textId="77777777" w:rsidR="00EE15C8" w:rsidRPr="00FB1DA7" w:rsidRDefault="00EE15C8" w:rsidP="00EE15C8">
      <w:pPr>
        <w:spacing w:after="0" w:line="360" w:lineRule="auto"/>
        <w:jc w:val="center"/>
        <w:rPr>
          <w:b/>
          <w:szCs w:val="28"/>
        </w:rPr>
      </w:pPr>
      <w:r w:rsidRPr="00C14C6A">
        <w:rPr>
          <w:b/>
          <w:szCs w:val="28"/>
          <w:lang w:val="uk-UA"/>
        </w:rPr>
        <w:lastRenderedPageBreak/>
        <w:t xml:space="preserve">Додаток </w:t>
      </w:r>
      <w:r>
        <w:rPr>
          <w:b/>
          <w:szCs w:val="28"/>
          <w:lang w:val="uk-UA"/>
        </w:rPr>
        <w:t>А</w:t>
      </w:r>
    </w:p>
    <w:p w14:paraId="45AE5AD9" w14:textId="77777777" w:rsidR="00EE15C8" w:rsidRDefault="00EE15C8" w:rsidP="00EE15C8">
      <w:pPr>
        <w:spacing w:after="0" w:line="360" w:lineRule="auto"/>
        <w:jc w:val="right"/>
        <w:rPr>
          <w:szCs w:val="28"/>
          <w:lang w:val="uk-UA"/>
        </w:rPr>
      </w:pPr>
      <w:r w:rsidRPr="000D028D">
        <w:rPr>
          <w:szCs w:val="28"/>
        </w:rPr>
        <w:t>Таблиц</w:t>
      </w:r>
      <w:r w:rsidRPr="000D028D">
        <w:rPr>
          <w:szCs w:val="28"/>
          <w:lang w:val="uk-UA"/>
        </w:rPr>
        <w:t>я</w:t>
      </w:r>
      <w:r w:rsidRPr="000D028D">
        <w:rPr>
          <w:szCs w:val="28"/>
        </w:rPr>
        <w:t xml:space="preserve"> А</w:t>
      </w:r>
      <w:r w:rsidRPr="00FB1DA7">
        <w:rPr>
          <w:szCs w:val="28"/>
        </w:rPr>
        <w:t>.1</w:t>
      </w:r>
    </w:p>
    <w:p w14:paraId="4CE0225B" w14:textId="77777777" w:rsidR="00EE15C8" w:rsidRPr="001524BB" w:rsidRDefault="00EE15C8" w:rsidP="00EE15C8">
      <w:pPr>
        <w:spacing w:after="0" w:line="360" w:lineRule="auto"/>
        <w:jc w:val="center"/>
        <w:rPr>
          <w:b/>
          <w:szCs w:val="28"/>
          <w:lang w:val="uk-UA"/>
        </w:rPr>
      </w:pPr>
      <w:r w:rsidRPr="001524BB">
        <w:rPr>
          <w:b/>
          <w:szCs w:val="28"/>
          <w:lang w:val="uk-UA"/>
        </w:rPr>
        <w:t>Характеристика нормальних функціональних показників</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85"/>
        <w:gridCol w:w="4785"/>
      </w:tblGrid>
      <w:tr w:rsidR="00EE15C8" w:rsidRPr="001524BB" w14:paraId="3BB1DED0" w14:textId="77777777" w:rsidTr="00EE15C8">
        <w:trPr>
          <w:trHeight w:val="377"/>
          <w:jc w:val="center"/>
        </w:trPr>
        <w:tc>
          <w:tcPr>
            <w:tcW w:w="4785" w:type="dxa"/>
            <w:shd w:val="clear" w:color="auto" w:fill="auto"/>
            <w:vAlign w:val="center"/>
          </w:tcPr>
          <w:p w14:paraId="4D92C9A3" w14:textId="77777777" w:rsidR="00EE15C8" w:rsidRPr="001524BB" w:rsidRDefault="00EE15C8" w:rsidP="00616B04">
            <w:pPr>
              <w:spacing w:after="120"/>
              <w:jc w:val="center"/>
              <w:rPr>
                <w:b/>
                <w:sz w:val="24"/>
                <w:szCs w:val="24"/>
                <w:lang w:val="uk-UA"/>
              </w:rPr>
            </w:pPr>
            <w:r w:rsidRPr="001524BB">
              <w:rPr>
                <w:b/>
                <w:sz w:val="24"/>
                <w:szCs w:val="24"/>
                <w:lang w:val="uk-UA"/>
              </w:rPr>
              <w:t>Гоніометричні показники</w:t>
            </w:r>
          </w:p>
        </w:tc>
        <w:tc>
          <w:tcPr>
            <w:tcW w:w="4785" w:type="dxa"/>
            <w:shd w:val="clear" w:color="auto" w:fill="auto"/>
            <w:vAlign w:val="center"/>
          </w:tcPr>
          <w:p w14:paraId="134E3E1F" w14:textId="77777777" w:rsidR="00EE15C8" w:rsidRPr="001524BB" w:rsidRDefault="00EE15C8" w:rsidP="00616B04">
            <w:pPr>
              <w:spacing w:after="120"/>
              <w:jc w:val="center"/>
              <w:rPr>
                <w:b/>
                <w:sz w:val="24"/>
                <w:szCs w:val="24"/>
                <w:lang w:val="uk-UA"/>
              </w:rPr>
            </w:pPr>
            <w:r w:rsidRPr="001524BB">
              <w:rPr>
                <w:b/>
                <w:sz w:val="24"/>
                <w:szCs w:val="24"/>
                <w:lang w:val="uk-UA"/>
              </w:rPr>
              <w:t>Просторові та часові показники ходьби</w:t>
            </w:r>
          </w:p>
        </w:tc>
      </w:tr>
      <w:tr w:rsidR="00EE15C8" w:rsidRPr="001524BB" w14:paraId="6BBD8D7E" w14:textId="77777777" w:rsidTr="00616B04">
        <w:trPr>
          <w:jc w:val="center"/>
        </w:trPr>
        <w:tc>
          <w:tcPr>
            <w:tcW w:w="4785" w:type="dxa"/>
            <w:shd w:val="clear" w:color="auto" w:fill="auto"/>
          </w:tcPr>
          <w:p w14:paraId="31BDAA34" w14:textId="77777777" w:rsidR="00EE15C8" w:rsidRPr="001524BB" w:rsidRDefault="00EE15C8" w:rsidP="00616B04">
            <w:pPr>
              <w:spacing w:after="120"/>
              <w:jc w:val="center"/>
              <w:rPr>
                <w:sz w:val="24"/>
                <w:szCs w:val="24"/>
                <w:lang w:val="uk-UA"/>
              </w:rPr>
            </w:pPr>
            <w:r w:rsidRPr="001524BB">
              <w:rPr>
                <w:sz w:val="24"/>
                <w:szCs w:val="24"/>
                <w:lang w:val="en-US"/>
              </w:rPr>
              <w:t>F</w:t>
            </w:r>
            <w:r w:rsidRPr="001524BB">
              <w:rPr>
                <w:sz w:val="24"/>
                <w:szCs w:val="24"/>
                <w:lang w:val="uk-UA"/>
              </w:rPr>
              <w:t xml:space="preserve"> (відведення) – (75</w:t>
            </w:r>
            <w:r w:rsidRPr="001524BB">
              <w:rPr>
                <w:sz w:val="24"/>
                <w:szCs w:val="24"/>
                <w:vertAlign w:val="superscript"/>
                <w:lang w:val="en-US"/>
              </w:rPr>
              <w:t>°</w:t>
            </w:r>
            <w:r w:rsidRPr="001524BB">
              <w:rPr>
                <w:sz w:val="24"/>
                <w:szCs w:val="24"/>
                <w:lang w:val="uk-UA"/>
              </w:rPr>
              <w:t>–0)</w:t>
            </w:r>
          </w:p>
        </w:tc>
        <w:tc>
          <w:tcPr>
            <w:tcW w:w="4785" w:type="dxa"/>
            <w:shd w:val="clear" w:color="auto" w:fill="auto"/>
          </w:tcPr>
          <w:p w14:paraId="54376228" w14:textId="77777777" w:rsidR="00EE15C8" w:rsidRPr="001524BB" w:rsidRDefault="00EE15C8" w:rsidP="00616B04">
            <w:pPr>
              <w:spacing w:after="120"/>
              <w:jc w:val="center"/>
              <w:rPr>
                <w:sz w:val="24"/>
                <w:szCs w:val="24"/>
                <w:lang w:val="uk-UA"/>
              </w:rPr>
            </w:pPr>
            <w:r w:rsidRPr="001524BB">
              <w:rPr>
                <w:sz w:val="24"/>
                <w:szCs w:val="24"/>
                <w:lang w:val="uk-UA"/>
              </w:rPr>
              <w:t>ДК – 68 см</w:t>
            </w:r>
          </w:p>
        </w:tc>
      </w:tr>
      <w:tr w:rsidR="00EE15C8" w:rsidRPr="001524BB" w14:paraId="547118DB" w14:textId="77777777" w:rsidTr="00616B04">
        <w:trPr>
          <w:jc w:val="center"/>
        </w:trPr>
        <w:tc>
          <w:tcPr>
            <w:tcW w:w="4785" w:type="dxa"/>
            <w:shd w:val="clear" w:color="auto" w:fill="auto"/>
          </w:tcPr>
          <w:p w14:paraId="61EA095E" w14:textId="77777777" w:rsidR="00EE15C8" w:rsidRPr="001524BB" w:rsidRDefault="00EE15C8" w:rsidP="00616B04">
            <w:pPr>
              <w:spacing w:after="120"/>
              <w:jc w:val="center"/>
              <w:rPr>
                <w:sz w:val="24"/>
                <w:szCs w:val="24"/>
                <w:lang w:val="uk-UA"/>
              </w:rPr>
            </w:pPr>
            <w:r w:rsidRPr="001524BB">
              <w:rPr>
                <w:sz w:val="24"/>
                <w:szCs w:val="24"/>
                <w:lang w:val="en-US"/>
              </w:rPr>
              <w:t>S</w:t>
            </w:r>
            <w:r w:rsidRPr="001524BB">
              <w:rPr>
                <w:sz w:val="24"/>
                <w:szCs w:val="24"/>
                <w:lang w:val="uk-UA"/>
              </w:rPr>
              <w:t xml:space="preserve"> </w:t>
            </w:r>
            <w:r w:rsidRPr="001524BB">
              <w:rPr>
                <w:sz w:val="24"/>
                <w:szCs w:val="24"/>
                <w:lang w:val="en-US"/>
              </w:rPr>
              <w:t>(</w:t>
            </w:r>
            <w:r w:rsidRPr="001524BB">
              <w:rPr>
                <w:sz w:val="24"/>
                <w:szCs w:val="24"/>
                <w:lang w:val="uk-UA"/>
              </w:rPr>
              <w:t>розгинання) –(19</w:t>
            </w:r>
            <w:r w:rsidRPr="001524BB">
              <w:rPr>
                <w:sz w:val="24"/>
                <w:szCs w:val="24"/>
                <w:vertAlign w:val="superscript"/>
                <w:lang w:val="en-US"/>
              </w:rPr>
              <w:t>°</w:t>
            </w:r>
            <w:r w:rsidRPr="001524BB">
              <w:rPr>
                <w:sz w:val="24"/>
                <w:szCs w:val="24"/>
                <w:lang w:val="uk-UA"/>
              </w:rPr>
              <w:t>–0)</w:t>
            </w:r>
          </w:p>
        </w:tc>
        <w:tc>
          <w:tcPr>
            <w:tcW w:w="4785" w:type="dxa"/>
            <w:shd w:val="clear" w:color="auto" w:fill="auto"/>
          </w:tcPr>
          <w:p w14:paraId="6A7638E2" w14:textId="77777777" w:rsidR="00EE15C8" w:rsidRPr="001524BB" w:rsidRDefault="00EE15C8" w:rsidP="00616B04">
            <w:pPr>
              <w:spacing w:after="120"/>
              <w:jc w:val="center"/>
              <w:rPr>
                <w:sz w:val="24"/>
                <w:szCs w:val="24"/>
                <w:lang w:val="uk-UA"/>
              </w:rPr>
            </w:pPr>
            <w:r w:rsidRPr="001524BB">
              <w:rPr>
                <w:sz w:val="24"/>
                <w:szCs w:val="24"/>
                <w:lang w:val="uk-UA"/>
              </w:rPr>
              <w:t>ДР – 130 см</w:t>
            </w:r>
          </w:p>
        </w:tc>
      </w:tr>
      <w:tr w:rsidR="00EE15C8" w:rsidRPr="001524BB" w14:paraId="48F31B70" w14:textId="77777777" w:rsidTr="00616B04">
        <w:trPr>
          <w:jc w:val="center"/>
        </w:trPr>
        <w:tc>
          <w:tcPr>
            <w:tcW w:w="4785" w:type="dxa"/>
            <w:shd w:val="clear" w:color="auto" w:fill="auto"/>
          </w:tcPr>
          <w:p w14:paraId="11D372D6" w14:textId="77777777" w:rsidR="00EE15C8" w:rsidRPr="001524BB" w:rsidRDefault="00EE15C8" w:rsidP="00616B04">
            <w:pPr>
              <w:spacing w:after="120"/>
              <w:jc w:val="center"/>
              <w:rPr>
                <w:sz w:val="24"/>
                <w:szCs w:val="24"/>
                <w:lang w:val="uk-UA"/>
              </w:rPr>
            </w:pPr>
            <w:r w:rsidRPr="001524BB">
              <w:rPr>
                <w:sz w:val="24"/>
                <w:szCs w:val="24"/>
                <w:lang w:val="en-US"/>
              </w:rPr>
              <w:t>S</w:t>
            </w:r>
            <w:r w:rsidRPr="001524BB">
              <w:rPr>
                <w:sz w:val="24"/>
                <w:szCs w:val="24"/>
                <w:lang w:val="uk-UA"/>
              </w:rPr>
              <w:t xml:space="preserve"> (згинання) – (0–135</w:t>
            </w:r>
            <w:r w:rsidRPr="001524BB">
              <w:rPr>
                <w:sz w:val="24"/>
                <w:szCs w:val="24"/>
                <w:vertAlign w:val="superscript"/>
                <w:lang w:val="en-US"/>
              </w:rPr>
              <w:t>°</w:t>
            </w:r>
            <w:r w:rsidRPr="001524BB">
              <w:rPr>
                <w:sz w:val="24"/>
                <w:szCs w:val="24"/>
                <w:lang w:val="uk-UA"/>
              </w:rPr>
              <w:t>)</w:t>
            </w:r>
          </w:p>
        </w:tc>
        <w:tc>
          <w:tcPr>
            <w:tcW w:w="4785" w:type="dxa"/>
            <w:shd w:val="clear" w:color="auto" w:fill="auto"/>
          </w:tcPr>
          <w:p w14:paraId="77E93715" w14:textId="77777777" w:rsidR="00EE15C8" w:rsidRPr="001524BB" w:rsidRDefault="00EE15C8" w:rsidP="00616B04">
            <w:pPr>
              <w:spacing w:after="120"/>
              <w:jc w:val="center"/>
              <w:rPr>
                <w:sz w:val="24"/>
                <w:szCs w:val="24"/>
                <w:lang w:val="uk-UA"/>
              </w:rPr>
            </w:pPr>
            <w:r w:rsidRPr="001524BB">
              <w:rPr>
                <w:sz w:val="24"/>
                <w:szCs w:val="24"/>
                <w:lang w:val="uk-UA"/>
              </w:rPr>
              <w:t>ШК – 9 см</w:t>
            </w:r>
          </w:p>
        </w:tc>
      </w:tr>
      <w:tr w:rsidR="00EE15C8" w:rsidRPr="001524BB" w14:paraId="40F2230D" w14:textId="77777777" w:rsidTr="00616B04">
        <w:trPr>
          <w:jc w:val="center"/>
        </w:trPr>
        <w:tc>
          <w:tcPr>
            <w:tcW w:w="4785" w:type="dxa"/>
            <w:shd w:val="clear" w:color="auto" w:fill="auto"/>
          </w:tcPr>
          <w:p w14:paraId="31706670" w14:textId="77777777" w:rsidR="00EE15C8" w:rsidRPr="001524BB" w:rsidRDefault="00EE15C8" w:rsidP="00616B04">
            <w:pPr>
              <w:spacing w:after="120"/>
              <w:jc w:val="center"/>
              <w:rPr>
                <w:sz w:val="24"/>
                <w:szCs w:val="24"/>
                <w:lang w:val="uk-UA"/>
              </w:rPr>
            </w:pPr>
            <w:r w:rsidRPr="001524BB">
              <w:rPr>
                <w:sz w:val="24"/>
                <w:szCs w:val="24"/>
                <w:lang w:val="en-US"/>
              </w:rPr>
              <w:t>R</w:t>
            </w:r>
            <w:r w:rsidRPr="001524BB">
              <w:rPr>
                <w:sz w:val="24"/>
                <w:szCs w:val="24"/>
                <w:lang w:val="uk-UA"/>
              </w:rPr>
              <w:t xml:space="preserve"> </w:t>
            </w:r>
            <w:r w:rsidRPr="001524BB">
              <w:rPr>
                <w:sz w:val="24"/>
                <w:szCs w:val="24"/>
                <w:lang w:val="en-US"/>
              </w:rPr>
              <w:t>(FO</w:t>
            </w:r>
            <w:r w:rsidRPr="001524BB">
              <w:rPr>
                <w:sz w:val="24"/>
                <w:szCs w:val="24"/>
                <w:vertAlign w:val="superscript"/>
                <w:lang w:val="en-US"/>
              </w:rPr>
              <w:t>°</w:t>
            </w:r>
            <w:r w:rsidRPr="001524BB">
              <w:rPr>
                <w:sz w:val="24"/>
                <w:szCs w:val="24"/>
                <w:lang w:val="en-US"/>
              </w:rPr>
              <w:t>)</w:t>
            </w:r>
            <w:r w:rsidRPr="001524BB">
              <w:rPr>
                <w:sz w:val="24"/>
                <w:szCs w:val="24"/>
                <w:lang w:val="uk-UA"/>
              </w:rPr>
              <w:t>зовнішня – (45</w:t>
            </w:r>
            <w:r w:rsidRPr="001524BB">
              <w:rPr>
                <w:sz w:val="24"/>
                <w:szCs w:val="24"/>
                <w:vertAlign w:val="superscript"/>
                <w:lang w:val="en-US"/>
              </w:rPr>
              <w:t>°</w:t>
            </w:r>
            <w:r w:rsidRPr="001524BB">
              <w:rPr>
                <w:sz w:val="24"/>
                <w:szCs w:val="24"/>
                <w:lang w:val="uk-UA"/>
              </w:rPr>
              <w:t>–0)</w:t>
            </w:r>
          </w:p>
        </w:tc>
        <w:tc>
          <w:tcPr>
            <w:tcW w:w="4785" w:type="dxa"/>
            <w:shd w:val="clear" w:color="auto" w:fill="auto"/>
          </w:tcPr>
          <w:p w14:paraId="4016ACDB" w14:textId="77777777" w:rsidR="00EE15C8" w:rsidRPr="001524BB" w:rsidRDefault="00EE15C8" w:rsidP="00616B04">
            <w:pPr>
              <w:spacing w:after="120"/>
              <w:jc w:val="center"/>
              <w:rPr>
                <w:sz w:val="24"/>
                <w:szCs w:val="24"/>
                <w:lang w:val="uk-UA"/>
              </w:rPr>
            </w:pPr>
            <w:r w:rsidRPr="001524BB">
              <w:rPr>
                <w:sz w:val="24"/>
                <w:szCs w:val="24"/>
                <w:lang w:val="uk-UA"/>
              </w:rPr>
              <w:t>ЧРК – 1</w:t>
            </w:r>
            <w:r w:rsidRPr="001524BB">
              <w:rPr>
                <w:sz w:val="24"/>
                <w:szCs w:val="24"/>
                <w:lang w:val="en-US"/>
              </w:rPr>
              <w:t>,</w:t>
            </w:r>
            <w:r w:rsidRPr="001524BB">
              <w:rPr>
                <w:sz w:val="24"/>
                <w:szCs w:val="24"/>
                <w:lang w:val="uk-UA"/>
              </w:rPr>
              <w:t>9 с</w:t>
            </w:r>
          </w:p>
        </w:tc>
      </w:tr>
      <w:tr w:rsidR="00EE15C8" w:rsidRPr="001524BB" w14:paraId="4B7784D5" w14:textId="77777777" w:rsidTr="00616B04">
        <w:trPr>
          <w:jc w:val="center"/>
        </w:trPr>
        <w:tc>
          <w:tcPr>
            <w:tcW w:w="4785" w:type="dxa"/>
            <w:shd w:val="clear" w:color="auto" w:fill="auto"/>
          </w:tcPr>
          <w:p w14:paraId="24378D3B" w14:textId="77777777" w:rsidR="00EE15C8" w:rsidRPr="001524BB" w:rsidRDefault="00EE15C8" w:rsidP="00616B04">
            <w:pPr>
              <w:spacing w:after="120"/>
              <w:jc w:val="center"/>
              <w:rPr>
                <w:sz w:val="24"/>
                <w:szCs w:val="24"/>
                <w:lang w:val="uk-UA"/>
              </w:rPr>
            </w:pPr>
            <w:r w:rsidRPr="001524BB">
              <w:rPr>
                <w:sz w:val="24"/>
                <w:szCs w:val="24"/>
                <w:lang w:val="en-US"/>
              </w:rPr>
              <w:t>R</w:t>
            </w:r>
            <w:r w:rsidRPr="001524BB">
              <w:rPr>
                <w:sz w:val="24"/>
                <w:szCs w:val="24"/>
                <w:lang w:val="uk-UA"/>
              </w:rPr>
              <w:t xml:space="preserve"> (</w:t>
            </w:r>
            <w:r w:rsidRPr="001524BB">
              <w:rPr>
                <w:sz w:val="24"/>
                <w:szCs w:val="24"/>
                <w:lang w:val="en-US"/>
              </w:rPr>
              <w:t>FO</w:t>
            </w:r>
            <w:r w:rsidRPr="001524BB">
              <w:rPr>
                <w:sz w:val="24"/>
                <w:szCs w:val="24"/>
                <w:vertAlign w:val="superscript"/>
                <w:lang w:val="en-US"/>
              </w:rPr>
              <w:t>°</w:t>
            </w:r>
            <w:r w:rsidRPr="001524BB">
              <w:rPr>
                <w:sz w:val="24"/>
                <w:szCs w:val="24"/>
                <w:lang w:val="uk-UA"/>
              </w:rPr>
              <w:t>) внутрішня –(0 – 45</w:t>
            </w:r>
            <w:r w:rsidRPr="001524BB">
              <w:rPr>
                <w:sz w:val="24"/>
                <w:szCs w:val="24"/>
                <w:vertAlign w:val="superscript"/>
                <w:lang w:val="en-US"/>
              </w:rPr>
              <w:t>°</w:t>
            </w:r>
            <w:r w:rsidRPr="001524BB">
              <w:rPr>
                <w:sz w:val="24"/>
                <w:szCs w:val="24"/>
                <w:lang w:val="uk-UA"/>
              </w:rPr>
              <w:t>)</w:t>
            </w:r>
          </w:p>
        </w:tc>
        <w:tc>
          <w:tcPr>
            <w:tcW w:w="4785" w:type="dxa"/>
            <w:shd w:val="clear" w:color="auto" w:fill="auto"/>
          </w:tcPr>
          <w:p w14:paraId="0231CC4E" w14:textId="77777777" w:rsidR="00EE15C8" w:rsidRPr="001524BB" w:rsidRDefault="00EE15C8" w:rsidP="00616B04">
            <w:pPr>
              <w:spacing w:after="120"/>
              <w:jc w:val="center"/>
              <w:rPr>
                <w:sz w:val="24"/>
                <w:szCs w:val="24"/>
                <w:lang w:val="uk-UA"/>
              </w:rPr>
            </w:pPr>
            <w:r w:rsidRPr="001524BB">
              <w:rPr>
                <w:sz w:val="24"/>
                <w:szCs w:val="24"/>
                <w:lang w:val="uk-UA"/>
              </w:rPr>
              <w:t>Р – 1</w:t>
            </w:r>
            <w:r w:rsidRPr="001524BB">
              <w:rPr>
                <w:sz w:val="24"/>
                <w:szCs w:val="24"/>
                <w:lang w:val="en-US"/>
              </w:rPr>
              <w:t>,</w:t>
            </w:r>
            <w:r w:rsidRPr="001524BB">
              <w:rPr>
                <w:sz w:val="24"/>
                <w:szCs w:val="24"/>
                <w:lang w:val="uk-UA"/>
              </w:rPr>
              <w:t>5 к/с</w:t>
            </w:r>
          </w:p>
        </w:tc>
      </w:tr>
      <w:tr w:rsidR="00EE15C8" w:rsidRPr="001524BB" w14:paraId="2438B08C" w14:textId="77777777" w:rsidTr="00616B04">
        <w:trPr>
          <w:jc w:val="center"/>
        </w:trPr>
        <w:tc>
          <w:tcPr>
            <w:tcW w:w="4785" w:type="dxa"/>
            <w:shd w:val="clear" w:color="auto" w:fill="auto"/>
          </w:tcPr>
          <w:p w14:paraId="432FB792" w14:textId="77777777" w:rsidR="00EE15C8" w:rsidRPr="001524BB" w:rsidRDefault="00EE15C8" w:rsidP="00616B04">
            <w:pPr>
              <w:spacing w:after="120"/>
              <w:jc w:val="center"/>
              <w:rPr>
                <w:sz w:val="24"/>
                <w:szCs w:val="24"/>
                <w:lang w:val="uk-UA"/>
              </w:rPr>
            </w:pPr>
          </w:p>
        </w:tc>
        <w:tc>
          <w:tcPr>
            <w:tcW w:w="4785" w:type="dxa"/>
            <w:shd w:val="clear" w:color="auto" w:fill="auto"/>
          </w:tcPr>
          <w:p w14:paraId="18A244DE" w14:textId="77777777" w:rsidR="00EE15C8" w:rsidRPr="001524BB" w:rsidRDefault="00EE15C8" w:rsidP="00616B04">
            <w:pPr>
              <w:spacing w:after="120"/>
              <w:jc w:val="center"/>
              <w:rPr>
                <w:sz w:val="24"/>
                <w:szCs w:val="24"/>
                <w:lang w:val="uk-UA"/>
              </w:rPr>
            </w:pPr>
            <w:r w:rsidRPr="001524BB">
              <w:rPr>
                <w:sz w:val="24"/>
                <w:szCs w:val="24"/>
                <w:lang w:val="uk-UA"/>
              </w:rPr>
              <w:t>Ш – 1</w:t>
            </w:r>
            <w:r w:rsidRPr="001524BB">
              <w:rPr>
                <w:sz w:val="24"/>
                <w:szCs w:val="24"/>
                <w:lang w:val="en-US"/>
              </w:rPr>
              <w:t xml:space="preserve">,7 </w:t>
            </w:r>
            <w:r w:rsidRPr="001524BB">
              <w:rPr>
                <w:sz w:val="24"/>
                <w:szCs w:val="24"/>
                <w:lang w:val="uk-UA"/>
              </w:rPr>
              <w:t>см/с</w:t>
            </w:r>
          </w:p>
        </w:tc>
      </w:tr>
    </w:tbl>
    <w:p w14:paraId="2DD9B1AB" w14:textId="77777777" w:rsidR="00EE15C8" w:rsidRPr="00C73780" w:rsidRDefault="00EE15C8" w:rsidP="00EE15C8">
      <w:pPr>
        <w:spacing w:after="0" w:line="360" w:lineRule="auto"/>
        <w:jc w:val="right"/>
        <w:rPr>
          <w:szCs w:val="28"/>
          <w:lang w:val="en-US"/>
        </w:rPr>
      </w:pPr>
      <w:r w:rsidRPr="004F1C1A">
        <w:rPr>
          <w:szCs w:val="28"/>
          <w:lang w:val="uk-UA"/>
        </w:rPr>
        <w:t>Таблиця</w:t>
      </w:r>
      <w:r>
        <w:rPr>
          <w:szCs w:val="28"/>
          <w:lang w:val="uk-UA"/>
        </w:rPr>
        <w:t xml:space="preserve"> А.</w:t>
      </w:r>
      <w:r>
        <w:rPr>
          <w:szCs w:val="28"/>
          <w:lang w:val="en-US"/>
        </w:rPr>
        <w:t>2</w:t>
      </w:r>
    </w:p>
    <w:p w14:paraId="1381B98D" w14:textId="77777777" w:rsidR="00EE15C8" w:rsidRPr="001524BB" w:rsidRDefault="00EE15C8" w:rsidP="00EE15C8">
      <w:pPr>
        <w:spacing w:after="0" w:line="360" w:lineRule="auto"/>
        <w:jc w:val="center"/>
        <w:rPr>
          <w:b/>
          <w:szCs w:val="28"/>
          <w:lang w:val="uk-UA"/>
        </w:rPr>
      </w:pPr>
      <w:r w:rsidRPr="001524BB">
        <w:rPr>
          <w:b/>
          <w:szCs w:val="28"/>
          <w:lang w:val="uk-UA"/>
        </w:rPr>
        <w:t>Комплекс вправ тренувального періоду для жінок середнього віку після ендопротезування кульшового суглоба</w:t>
      </w:r>
    </w:p>
    <w:tbl>
      <w:tblPr>
        <w:tblW w:w="94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74"/>
        <w:gridCol w:w="1607"/>
        <w:gridCol w:w="21"/>
        <w:gridCol w:w="3948"/>
        <w:gridCol w:w="1560"/>
        <w:gridCol w:w="1842"/>
      </w:tblGrid>
      <w:tr w:rsidR="00EE15C8" w:rsidRPr="004C7156" w14:paraId="620B9B06" w14:textId="77777777" w:rsidTr="00616B04">
        <w:trPr>
          <w:jc w:val="center"/>
        </w:trPr>
        <w:tc>
          <w:tcPr>
            <w:tcW w:w="474" w:type="dxa"/>
            <w:shd w:val="clear" w:color="auto" w:fill="auto"/>
          </w:tcPr>
          <w:p w14:paraId="72B81430" w14:textId="77777777" w:rsidR="00EE15C8" w:rsidRPr="004C7156" w:rsidRDefault="00EE15C8" w:rsidP="00EE15C8">
            <w:pPr>
              <w:widowControl w:val="0"/>
              <w:spacing w:after="0"/>
              <w:jc w:val="center"/>
              <w:rPr>
                <w:sz w:val="24"/>
                <w:szCs w:val="24"/>
                <w:lang w:val="uk-UA"/>
              </w:rPr>
            </w:pPr>
          </w:p>
        </w:tc>
        <w:tc>
          <w:tcPr>
            <w:tcW w:w="1628" w:type="dxa"/>
            <w:gridSpan w:val="2"/>
            <w:shd w:val="clear" w:color="auto" w:fill="auto"/>
          </w:tcPr>
          <w:p w14:paraId="1AEB5799" w14:textId="77777777" w:rsidR="00EE15C8" w:rsidRPr="004C7156" w:rsidRDefault="00EE15C8" w:rsidP="00EE15C8">
            <w:pPr>
              <w:widowControl w:val="0"/>
              <w:spacing w:after="0"/>
              <w:jc w:val="center"/>
              <w:rPr>
                <w:b/>
                <w:sz w:val="24"/>
                <w:szCs w:val="24"/>
                <w:lang w:val="uk-UA"/>
              </w:rPr>
            </w:pPr>
            <w:r w:rsidRPr="004C7156">
              <w:rPr>
                <w:b/>
                <w:sz w:val="24"/>
                <w:szCs w:val="24"/>
                <w:lang w:val="uk-UA"/>
              </w:rPr>
              <w:t>Вихідне положення</w:t>
            </w:r>
          </w:p>
        </w:tc>
        <w:tc>
          <w:tcPr>
            <w:tcW w:w="3948" w:type="dxa"/>
            <w:shd w:val="clear" w:color="auto" w:fill="auto"/>
          </w:tcPr>
          <w:p w14:paraId="518C3A42" w14:textId="77777777" w:rsidR="00EE15C8" w:rsidRPr="004C7156" w:rsidRDefault="00EE15C8" w:rsidP="00EE15C8">
            <w:pPr>
              <w:widowControl w:val="0"/>
              <w:spacing w:after="0"/>
              <w:jc w:val="center"/>
              <w:rPr>
                <w:b/>
                <w:sz w:val="24"/>
                <w:szCs w:val="24"/>
                <w:lang w:val="uk-UA"/>
              </w:rPr>
            </w:pPr>
            <w:r w:rsidRPr="004C7156">
              <w:rPr>
                <w:b/>
                <w:sz w:val="24"/>
                <w:szCs w:val="24"/>
                <w:lang w:val="uk-UA"/>
              </w:rPr>
              <w:t>Опис вправ</w:t>
            </w:r>
          </w:p>
        </w:tc>
        <w:tc>
          <w:tcPr>
            <w:tcW w:w="1560" w:type="dxa"/>
            <w:shd w:val="clear" w:color="auto" w:fill="auto"/>
          </w:tcPr>
          <w:p w14:paraId="0BA3E03A" w14:textId="77777777" w:rsidR="00EE15C8" w:rsidRPr="004C7156" w:rsidRDefault="00EE15C8" w:rsidP="00EE15C8">
            <w:pPr>
              <w:widowControl w:val="0"/>
              <w:spacing w:after="0"/>
              <w:jc w:val="center"/>
              <w:rPr>
                <w:b/>
                <w:sz w:val="24"/>
                <w:szCs w:val="24"/>
                <w:lang w:val="uk-UA"/>
              </w:rPr>
            </w:pPr>
            <w:r w:rsidRPr="004C7156">
              <w:rPr>
                <w:b/>
                <w:sz w:val="24"/>
                <w:szCs w:val="24"/>
                <w:lang w:val="uk-UA"/>
              </w:rPr>
              <w:t>Кількість повторів</w:t>
            </w:r>
          </w:p>
        </w:tc>
        <w:tc>
          <w:tcPr>
            <w:tcW w:w="1842" w:type="dxa"/>
            <w:shd w:val="clear" w:color="auto" w:fill="auto"/>
          </w:tcPr>
          <w:p w14:paraId="28DDDA47" w14:textId="77777777" w:rsidR="00EE15C8" w:rsidRPr="004C7156" w:rsidRDefault="00EE15C8" w:rsidP="00EE15C8">
            <w:pPr>
              <w:widowControl w:val="0"/>
              <w:spacing w:after="0"/>
              <w:jc w:val="center"/>
              <w:rPr>
                <w:b/>
                <w:sz w:val="24"/>
                <w:szCs w:val="24"/>
                <w:lang w:val="uk-UA"/>
              </w:rPr>
            </w:pPr>
            <w:r w:rsidRPr="004C7156">
              <w:rPr>
                <w:b/>
                <w:sz w:val="24"/>
                <w:szCs w:val="24"/>
                <w:lang w:val="uk-UA"/>
              </w:rPr>
              <w:t>Методичні вказівки</w:t>
            </w:r>
          </w:p>
        </w:tc>
      </w:tr>
      <w:tr w:rsidR="00EE15C8" w:rsidRPr="004C7156" w14:paraId="05E894B9" w14:textId="77777777" w:rsidTr="00616B04">
        <w:trPr>
          <w:jc w:val="center"/>
        </w:trPr>
        <w:tc>
          <w:tcPr>
            <w:tcW w:w="9452" w:type="dxa"/>
            <w:gridSpan w:val="6"/>
            <w:shd w:val="clear" w:color="auto" w:fill="auto"/>
          </w:tcPr>
          <w:p w14:paraId="2E838095" w14:textId="77777777" w:rsidR="00EE15C8" w:rsidRPr="004C7156" w:rsidRDefault="00EE15C8" w:rsidP="00EE15C8">
            <w:pPr>
              <w:widowControl w:val="0"/>
              <w:spacing w:after="0"/>
              <w:jc w:val="center"/>
              <w:rPr>
                <w:b/>
                <w:sz w:val="24"/>
                <w:szCs w:val="24"/>
                <w:lang w:val="uk-UA"/>
              </w:rPr>
            </w:pPr>
            <w:r w:rsidRPr="004C7156">
              <w:rPr>
                <w:b/>
                <w:sz w:val="24"/>
                <w:szCs w:val="24"/>
                <w:lang w:val="uk-UA"/>
              </w:rPr>
              <w:t>Підготовча частина</w:t>
            </w:r>
          </w:p>
        </w:tc>
      </w:tr>
      <w:tr w:rsidR="00EE15C8" w:rsidRPr="004C7156" w14:paraId="486C9169" w14:textId="77777777" w:rsidTr="00616B04">
        <w:trPr>
          <w:jc w:val="center"/>
        </w:trPr>
        <w:tc>
          <w:tcPr>
            <w:tcW w:w="474" w:type="dxa"/>
            <w:shd w:val="clear" w:color="auto" w:fill="auto"/>
          </w:tcPr>
          <w:p w14:paraId="469E2059" w14:textId="77777777" w:rsidR="00EE15C8" w:rsidRPr="004C7156" w:rsidRDefault="00EE15C8" w:rsidP="00EE15C8">
            <w:pPr>
              <w:widowControl w:val="0"/>
              <w:spacing w:after="0"/>
              <w:jc w:val="center"/>
              <w:rPr>
                <w:sz w:val="24"/>
                <w:szCs w:val="24"/>
                <w:lang w:val="uk-UA"/>
              </w:rPr>
            </w:pPr>
            <w:r w:rsidRPr="004C7156">
              <w:rPr>
                <w:sz w:val="24"/>
                <w:szCs w:val="24"/>
                <w:lang w:val="uk-UA"/>
              </w:rPr>
              <w:t>1</w:t>
            </w:r>
          </w:p>
        </w:tc>
        <w:tc>
          <w:tcPr>
            <w:tcW w:w="1628" w:type="dxa"/>
            <w:gridSpan w:val="2"/>
            <w:shd w:val="clear" w:color="auto" w:fill="auto"/>
          </w:tcPr>
          <w:p w14:paraId="3B4BD771" w14:textId="77777777" w:rsidR="00EE15C8" w:rsidRPr="004C7156" w:rsidRDefault="00EE15C8" w:rsidP="00EE15C8">
            <w:pPr>
              <w:widowControl w:val="0"/>
              <w:spacing w:after="0"/>
              <w:jc w:val="center"/>
              <w:rPr>
                <w:sz w:val="24"/>
                <w:szCs w:val="24"/>
                <w:lang w:val="uk-UA"/>
              </w:rPr>
            </w:pPr>
            <w:r w:rsidRPr="004C7156">
              <w:rPr>
                <w:sz w:val="24"/>
                <w:szCs w:val="24"/>
                <w:lang w:val="uk-UA"/>
              </w:rPr>
              <w:t>Сидячи</w:t>
            </w:r>
          </w:p>
        </w:tc>
        <w:tc>
          <w:tcPr>
            <w:tcW w:w="3948" w:type="dxa"/>
            <w:shd w:val="clear" w:color="auto" w:fill="auto"/>
          </w:tcPr>
          <w:p w14:paraId="6794CD1C" w14:textId="77777777" w:rsidR="00EE15C8" w:rsidRPr="004C7156" w:rsidRDefault="00EE15C8" w:rsidP="00EE15C8">
            <w:pPr>
              <w:widowControl w:val="0"/>
              <w:spacing w:after="0"/>
              <w:rPr>
                <w:sz w:val="24"/>
                <w:szCs w:val="24"/>
                <w:lang w:val="uk-UA"/>
              </w:rPr>
            </w:pPr>
            <w:r w:rsidRPr="004C7156">
              <w:rPr>
                <w:sz w:val="24"/>
                <w:szCs w:val="24"/>
                <w:lang w:val="uk-UA"/>
              </w:rPr>
              <w:t>Вправи дихальні</w:t>
            </w:r>
            <w:r w:rsidRPr="004C7156">
              <w:rPr>
                <w:sz w:val="24"/>
                <w:szCs w:val="24"/>
                <w:lang w:val="en-US"/>
              </w:rPr>
              <w:t>,</w:t>
            </w:r>
            <w:r w:rsidRPr="004C7156">
              <w:rPr>
                <w:sz w:val="24"/>
                <w:szCs w:val="24"/>
                <w:lang w:val="uk-UA"/>
              </w:rPr>
              <w:t xml:space="preserve"> на розслаблення</w:t>
            </w:r>
          </w:p>
        </w:tc>
        <w:tc>
          <w:tcPr>
            <w:tcW w:w="1560" w:type="dxa"/>
            <w:shd w:val="clear" w:color="auto" w:fill="auto"/>
          </w:tcPr>
          <w:p w14:paraId="528D9AD0" w14:textId="77777777" w:rsidR="00EE15C8" w:rsidRPr="004C7156" w:rsidRDefault="00EE15C8" w:rsidP="00EE15C8">
            <w:pPr>
              <w:widowControl w:val="0"/>
              <w:spacing w:after="0"/>
              <w:jc w:val="center"/>
              <w:rPr>
                <w:sz w:val="24"/>
                <w:szCs w:val="24"/>
                <w:lang w:val="uk-UA"/>
              </w:rPr>
            </w:pPr>
          </w:p>
        </w:tc>
        <w:tc>
          <w:tcPr>
            <w:tcW w:w="1842" w:type="dxa"/>
            <w:shd w:val="clear" w:color="auto" w:fill="auto"/>
          </w:tcPr>
          <w:p w14:paraId="1D791021" w14:textId="77777777" w:rsidR="00EE15C8" w:rsidRPr="004C7156" w:rsidRDefault="00EE15C8" w:rsidP="00EE15C8">
            <w:pPr>
              <w:widowControl w:val="0"/>
              <w:spacing w:after="0"/>
              <w:jc w:val="center"/>
              <w:rPr>
                <w:sz w:val="24"/>
                <w:szCs w:val="24"/>
                <w:lang w:val="uk-UA"/>
              </w:rPr>
            </w:pPr>
            <w:r>
              <w:rPr>
                <w:sz w:val="24"/>
                <w:szCs w:val="24"/>
                <w:lang w:val="uk-UA"/>
              </w:rPr>
              <w:t>Повільно</w:t>
            </w:r>
          </w:p>
        </w:tc>
      </w:tr>
      <w:tr w:rsidR="00EE15C8" w:rsidRPr="004C7156" w14:paraId="0DEA2A7C" w14:textId="77777777" w:rsidTr="00616B04">
        <w:trPr>
          <w:jc w:val="center"/>
        </w:trPr>
        <w:tc>
          <w:tcPr>
            <w:tcW w:w="474" w:type="dxa"/>
            <w:shd w:val="clear" w:color="auto" w:fill="auto"/>
          </w:tcPr>
          <w:p w14:paraId="081357AB" w14:textId="77777777" w:rsidR="00EE15C8" w:rsidRPr="004C7156" w:rsidRDefault="00EE15C8" w:rsidP="00EE15C8">
            <w:pPr>
              <w:widowControl w:val="0"/>
              <w:spacing w:after="0"/>
              <w:jc w:val="center"/>
              <w:rPr>
                <w:sz w:val="24"/>
                <w:szCs w:val="24"/>
                <w:lang w:val="uk-UA"/>
              </w:rPr>
            </w:pPr>
            <w:r w:rsidRPr="004C7156">
              <w:rPr>
                <w:sz w:val="24"/>
                <w:szCs w:val="24"/>
                <w:lang w:val="uk-UA"/>
              </w:rPr>
              <w:t>2</w:t>
            </w:r>
          </w:p>
        </w:tc>
        <w:tc>
          <w:tcPr>
            <w:tcW w:w="1628" w:type="dxa"/>
            <w:gridSpan w:val="2"/>
            <w:shd w:val="clear" w:color="auto" w:fill="auto"/>
          </w:tcPr>
          <w:p w14:paraId="6916EB86" w14:textId="77777777" w:rsidR="00EE15C8" w:rsidRPr="004C7156" w:rsidRDefault="00EE15C8" w:rsidP="00EE15C8">
            <w:pPr>
              <w:widowControl w:val="0"/>
              <w:spacing w:after="0"/>
              <w:jc w:val="center"/>
              <w:rPr>
                <w:sz w:val="24"/>
                <w:szCs w:val="24"/>
                <w:lang w:val="uk-UA"/>
              </w:rPr>
            </w:pPr>
            <w:r w:rsidRPr="004C7156">
              <w:rPr>
                <w:sz w:val="24"/>
                <w:szCs w:val="24"/>
                <w:lang w:val="uk-UA"/>
              </w:rPr>
              <w:t>Стоячи</w:t>
            </w:r>
          </w:p>
        </w:tc>
        <w:tc>
          <w:tcPr>
            <w:tcW w:w="3948" w:type="dxa"/>
            <w:shd w:val="clear" w:color="auto" w:fill="auto"/>
          </w:tcPr>
          <w:p w14:paraId="2F565A8F" w14:textId="77777777" w:rsidR="00EE15C8" w:rsidRPr="004C7156" w:rsidRDefault="00EE15C8" w:rsidP="00EE15C8">
            <w:pPr>
              <w:widowControl w:val="0"/>
              <w:spacing w:after="0"/>
              <w:rPr>
                <w:sz w:val="24"/>
                <w:szCs w:val="24"/>
                <w:lang w:val="uk-UA"/>
              </w:rPr>
            </w:pPr>
            <w:r w:rsidRPr="004C7156">
              <w:rPr>
                <w:sz w:val="24"/>
                <w:szCs w:val="24"/>
                <w:lang w:val="uk-UA"/>
              </w:rPr>
              <w:t>Дихальна вправа</w:t>
            </w:r>
          </w:p>
        </w:tc>
        <w:tc>
          <w:tcPr>
            <w:tcW w:w="1560" w:type="dxa"/>
            <w:shd w:val="clear" w:color="auto" w:fill="auto"/>
          </w:tcPr>
          <w:p w14:paraId="1EDCE27D" w14:textId="77777777" w:rsidR="00EE15C8" w:rsidRPr="004C7156" w:rsidRDefault="00EE15C8" w:rsidP="00EE15C8">
            <w:pPr>
              <w:widowControl w:val="0"/>
              <w:spacing w:after="0"/>
              <w:jc w:val="center"/>
              <w:rPr>
                <w:sz w:val="24"/>
                <w:szCs w:val="24"/>
                <w:lang w:val="uk-UA"/>
              </w:rPr>
            </w:pPr>
          </w:p>
        </w:tc>
        <w:tc>
          <w:tcPr>
            <w:tcW w:w="1842" w:type="dxa"/>
            <w:shd w:val="clear" w:color="auto" w:fill="auto"/>
          </w:tcPr>
          <w:p w14:paraId="1AE99447" w14:textId="77777777" w:rsidR="00EE15C8" w:rsidRPr="004C7156" w:rsidRDefault="00EE15C8" w:rsidP="00EE15C8">
            <w:pPr>
              <w:widowControl w:val="0"/>
              <w:spacing w:after="0"/>
              <w:jc w:val="center"/>
              <w:rPr>
                <w:sz w:val="24"/>
                <w:szCs w:val="24"/>
                <w:lang w:val="uk-UA"/>
              </w:rPr>
            </w:pPr>
            <w:r>
              <w:rPr>
                <w:sz w:val="24"/>
                <w:szCs w:val="24"/>
                <w:lang w:val="uk-UA"/>
              </w:rPr>
              <w:t>Повільно</w:t>
            </w:r>
          </w:p>
        </w:tc>
      </w:tr>
      <w:tr w:rsidR="00EE15C8" w:rsidRPr="004C7156" w14:paraId="3C16DEDB" w14:textId="77777777" w:rsidTr="00616B04">
        <w:trPr>
          <w:jc w:val="center"/>
        </w:trPr>
        <w:tc>
          <w:tcPr>
            <w:tcW w:w="9452" w:type="dxa"/>
            <w:gridSpan w:val="6"/>
            <w:shd w:val="clear" w:color="auto" w:fill="auto"/>
          </w:tcPr>
          <w:p w14:paraId="6B6C7D7C" w14:textId="77777777" w:rsidR="00EE15C8" w:rsidRPr="004C7156" w:rsidRDefault="00EE15C8" w:rsidP="00EE15C8">
            <w:pPr>
              <w:widowControl w:val="0"/>
              <w:spacing w:after="0"/>
              <w:jc w:val="center"/>
              <w:rPr>
                <w:b/>
                <w:sz w:val="24"/>
                <w:szCs w:val="24"/>
                <w:lang w:val="uk-UA"/>
              </w:rPr>
            </w:pPr>
            <w:r w:rsidRPr="004C7156">
              <w:rPr>
                <w:b/>
                <w:sz w:val="24"/>
                <w:szCs w:val="24"/>
                <w:lang w:val="uk-UA"/>
              </w:rPr>
              <w:t>Основна частина</w:t>
            </w:r>
          </w:p>
        </w:tc>
      </w:tr>
      <w:tr w:rsidR="00EE15C8" w:rsidRPr="004C7156" w14:paraId="4B35C5AB" w14:textId="77777777" w:rsidTr="00616B04">
        <w:trPr>
          <w:jc w:val="center"/>
        </w:trPr>
        <w:tc>
          <w:tcPr>
            <w:tcW w:w="474" w:type="dxa"/>
            <w:shd w:val="clear" w:color="auto" w:fill="auto"/>
          </w:tcPr>
          <w:p w14:paraId="5470451C" w14:textId="77777777" w:rsidR="00EE15C8" w:rsidRPr="004C7156" w:rsidRDefault="00EE15C8" w:rsidP="00EE15C8">
            <w:pPr>
              <w:widowControl w:val="0"/>
              <w:spacing w:after="0"/>
              <w:jc w:val="center"/>
              <w:rPr>
                <w:sz w:val="24"/>
                <w:szCs w:val="24"/>
                <w:lang w:val="uk-UA"/>
              </w:rPr>
            </w:pPr>
            <w:r w:rsidRPr="004C7156">
              <w:rPr>
                <w:sz w:val="24"/>
                <w:szCs w:val="24"/>
                <w:lang w:val="uk-UA"/>
              </w:rPr>
              <w:t>3</w:t>
            </w:r>
          </w:p>
        </w:tc>
        <w:tc>
          <w:tcPr>
            <w:tcW w:w="1628" w:type="dxa"/>
            <w:gridSpan w:val="2"/>
            <w:shd w:val="clear" w:color="auto" w:fill="auto"/>
          </w:tcPr>
          <w:p w14:paraId="72181CEF" w14:textId="77777777" w:rsidR="00EE15C8" w:rsidRPr="004C7156" w:rsidRDefault="00EE15C8" w:rsidP="00EE15C8">
            <w:pPr>
              <w:widowControl w:val="0"/>
              <w:spacing w:after="0"/>
              <w:jc w:val="center"/>
              <w:rPr>
                <w:sz w:val="24"/>
                <w:szCs w:val="24"/>
                <w:lang w:val="uk-UA"/>
              </w:rPr>
            </w:pPr>
            <w:r w:rsidRPr="004C7156">
              <w:rPr>
                <w:sz w:val="24"/>
                <w:szCs w:val="24"/>
                <w:lang w:val="uk-UA"/>
              </w:rPr>
              <w:t>Стоячи</w:t>
            </w:r>
          </w:p>
        </w:tc>
        <w:tc>
          <w:tcPr>
            <w:tcW w:w="3948" w:type="dxa"/>
            <w:shd w:val="clear" w:color="auto" w:fill="auto"/>
          </w:tcPr>
          <w:p w14:paraId="221AEDE5" w14:textId="77777777" w:rsidR="00EE15C8" w:rsidRPr="004C7156" w:rsidRDefault="00EE15C8" w:rsidP="00EE15C8">
            <w:pPr>
              <w:widowControl w:val="0"/>
              <w:spacing w:after="0"/>
              <w:rPr>
                <w:sz w:val="24"/>
                <w:szCs w:val="24"/>
                <w:lang w:val="uk-UA"/>
              </w:rPr>
            </w:pPr>
            <w:r w:rsidRPr="004C7156">
              <w:rPr>
                <w:sz w:val="24"/>
                <w:szCs w:val="24"/>
                <w:lang w:val="uk-UA"/>
              </w:rPr>
              <w:t>Нахили тулуба вперед</w:t>
            </w:r>
            <w:r w:rsidRPr="004C7156">
              <w:rPr>
                <w:sz w:val="24"/>
                <w:szCs w:val="24"/>
              </w:rPr>
              <w:t>,</w:t>
            </w:r>
            <w:r w:rsidRPr="004C7156">
              <w:rPr>
                <w:sz w:val="24"/>
                <w:szCs w:val="24"/>
                <w:lang w:val="uk-UA"/>
              </w:rPr>
              <w:t xml:space="preserve"> спину тримати прямо</w:t>
            </w:r>
            <w:r w:rsidRPr="004C7156">
              <w:rPr>
                <w:sz w:val="24"/>
                <w:szCs w:val="24"/>
              </w:rPr>
              <w:t>, руки вниз.</w:t>
            </w:r>
            <w:r w:rsidRPr="004C7156">
              <w:rPr>
                <w:sz w:val="24"/>
                <w:szCs w:val="24"/>
                <w:lang w:val="uk-UA"/>
              </w:rPr>
              <w:t xml:space="preserve"> Нахили тулуба в сторону</w:t>
            </w:r>
            <w:r w:rsidRPr="004C7156">
              <w:rPr>
                <w:sz w:val="24"/>
                <w:szCs w:val="24"/>
              </w:rPr>
              <w:t>,</w:t>
            </w:r>
            <w:r w:rsidRPr="004C7156">
              <w:rPr>
                <w:sz w:val="24"/>
                <w:szCs w:val="24"/>
                <w:lang w:val="uk-UA"/>
              </w:rPr>
              <w:t xml:space="preserve"> руки одна на поясі</w:t>
            </w:r>
            <w:r w:rsidRPr="004C7156">
              <w:rPr>
                <w:sz w:val="24"/>
                <w:szCs w:val="24"/>
              </w:rPr>
              <w:t>,</w:t>
            </w:r>
            <w:r w:rsidRPr="004C7156">
              <w:rPr>
                <w:sz w:val="24"/>
                <w:szCs w:val="24"/>
                <w:lang w:val="uk-UA"/>
              </w:rPr>
              <w:t xml:space="preserve"> інша в сторону нахилу</w:t>
            </w:r>
            <w:r w:rsidRPr="004C7156">
              <w:rPr>
                <w:sz w:val="24"/>
                <w:szCs w:val="24"/>
              </w:rPr>
              <w:t>,</w:t>
            </w:r>
            <w:r w:rsidRPr="004C7156">
              <w:rPr>
                <w:sz w:val="24"/>
                <w:szCs w:val="24"/>
                <w:lang w:val="uk-UA"/>
              </w:rPr>
              <w:t xml:space="preserve"> донизу</w:t>
            </w:r>
            <w:r w:rsidRPr="004C7156">
              <w:rPr>
                <w:sz w:val="24"/>
                <w:szCs w:val="24"/>
              </w:rPr>
              <w:t>.</w:t>
            </w:r>
          </w:p>
        </w:tc>
        <w:tc>
          <w:tcPr>
            <w:tcW w:w="1560" w:type="dxa"/>
            <w:shd w:val="clear" w:color="auto" w:fill="auto"/>
          </w:tcPr>
          <w:p w14:paraId="7E252169" w14:textId="77777777" w:rsidR="00EE15C8" w:rsidRPr="004C7156" w:rsidRDefault="00EE15C8" w:rsidP="00EE15C8">
            <w:pPr>
              <w:widowControl w:val="0"/>
              <w:spacing w:after="0"/>
              <w:jc w:val="center"/>
              <w:rPr>
                <w:sz w:val="24"/>
                <w:szCs w:val="24"/>
                <w:lang w:val="uk-UA"/>
              </w:rPr>
            </w:pPr>
            <w:r>
              <w:rPr>
                <w:sz w:val="24"/>
                <w:szCs w:val="24"/>
                <w:lang w:val="uk-UA"/>
              </w:rPr>
              <w:t>1–8</w:t>
            </w:r>
          </w:p>
        </w:tc>
        <w:tc>
          <w:tcPr>
            <w:tcW w:w="1842" w:type="dxa"/>
            <w:shd w:val="clear" w:color="auto" w:fill="auto"/>
          </w:tcPr>
          <w:p w14:paraId="717FB453" w14:textId="77777777" w:rsidR="00EE15C8" w:rsidRPr="00957B4D" w:rsidRDefault="00EE15C8" w:rsidP="00EE15C8">
            <w:pPr>
              <w:widowControl w:val="0"/>
              <w:spacing w:after="0"/>
              <w:jc w:val="center"/>
              <w:rPr>
                <w:sz w:val="24"/>
                <w:szCs w:val="24"/>
                <w:lang w:val="uk-UA"/>
              </w:rPr>
            </w:pPr>
            <w:r>
              <w:rPr>
                <w:sz w:val="24"/>
                <w:szCs w:val="24"/>
                <w:lang w:val="uk-UA"/>
              </w:rPr>
              <w:t>Дихання вільне</w:t>
            </w:r>
            <w:r>
              <w:rPr>
                <w:sz w:val="24"/>
                <w:szCs w:val="24"/>
                <w:lang w:val="en-US"/>
              </w:rPr>
              <w:t>,</w:t>
            </w:r>
            <w:r>
              <w:rPr>
                <w:sz w:val="24"/>
                <w:szCs w:val="24"/>
                <w:lang w:val="uk-UA"/>
              </w:rPr>
              <w:t xml:space="preserve"> темп </w:t>
            </w:r>
            <w:r w:rsidRPr="00796AE4">
              <w:rPr>
                <w:sz w:val="24"/>
                <w:szCs w:val="24"/>
                <w:lang w:val="uk-UA"/>
              </w:rPr>
              <w:t>с</w:t>
            </w:r>
            <w:r>
              <w:rPr>
                <w:sz w:val="24"/>
                <w:szCs w:val="24"/>
                <w:lang w:val="uk-UA"/>
              </w:rPr>
              <w:t>ередній</w:t>
            </w:r>
          </w:p>
        </w:tc>
      </w:tr>
      <w:tr w:rsidR="00EE15C8" w:rsidRPr="004C7156" w14:paraId="2468D9C4" w14:textId="77777777" w:rsidTr="00616B04">
        <w:trPr>
          <w:jc w:val="center"/>
        </w:trPr>
        <w:tc>
          <w:tcPr>
            <w:tcW w:w="474" w:type="dxa"/>
            <w:shd w:val="clear" w:color="auto" w:fill="auto"/>
          </w:tcPr>
          <w:p w14:paraId="68ED1227" w14:textId="77777777" w:rsidR="00EE15C8" w:rsidRPr="004C7156" w:rsidRDefault="00EE15C8" w:rsidP="00EE15C8">
            <w:pPr>
              <w:widowControl w:val="0"/>
              <w:spacing w:after="0"/>
              <w:jc w:val="center"/>
              <w:rPr>
                <w:sz w:val="24"/>
                <w:szCs w:val="24"/>
                <w:lang w:val="uk-UA"/>
              </w:rPr>
            </w:pPr>
            <w:r w:rsidRPr="004C7156">
              <w:rPr>
                <w:sz w:val="24"/>
                <w:szCs w:val="24"/>
                <w:lang w:val="uk-UA"/>
              </w:rPr>
              <w:t>4</w:t>
            </w:r>
          </w:p>
        </w:tc>
        <w:tc>
          <w:tcPr>
            <w:tcW w:w="1628" w:type="dxa"/>
            <w:gridSpan w:val="2"/>
            <w:shd w:val="clear" w:color="auto" w:fill="auto"/>
          </w:tcPr>
          <w:p w14:paraId="69DE449F" w14:textId="77777777" w:rsidR="00EE15C8" w:rsidRPr="004C7156" w:rsidRDefault="00EE15C8" w:rsidP="00EE15C8">
            <w:pPr>
              <w:widowControl w:val="0"/>
              <w:spacing w:after="0"/>
              <w:jc w:val="center"/>
              <w:rPr>
                <w:sz w:val="24"/>
                <w:szCs w:val="24"/>
                <w:lang w:val="uk-UA"/>
              </w:rPr>
            </w:pPr>
            <w:r w:rsidRPr="004C7156">
              <w:rPr>
                <w:sz w:val="24"/>
                <w:szCs w:val="24"/>
                <w:lang w:val="uk-UA"/>
              </w:rPr>
              <w:t>Стоячи</w:t>
            </w:r>
          </w:p>
        </w:tc>
        <w:tc>
          <w:tcPr>
            <w:tcW w:w="3948" w:type="dxa"/>
            <w:shd w:val="clear" w:color="auto" w:fill="auto"/>
          </w:tcPr>
          <w:p w14:paraId="0EFB7B87" w14:textId="77777777" w:rsidR="00EE15C8" w:rsidRPr="004C7156" w:rsidRDefault="00EE15C8" w:rsidP="00EE15C8">
            <w:pPr>
              <w:widowControl w:val="0"/>
              <w:spacing w:after="0"/>
              <w:rPr>
                <w:sz w:val="24"/>
                <w:szCs w:val="24"/>
              </w:rPr>
            </w:pPr>
            <w:r w:rsidRPr="004C7156">
              <w:rPr>
                <w:sz w:val="24"/>
                <w:szCs w:val="24"/>
                <w:lang w:val="uk-UA"/>
              </w:rPr>
              <w:t>Руки опущені донизу</w:t>
            </w:r>
            <w:r w:rsidRPr="004C7156">
              <w:rPr>
                <w:sz w:val="24"/>
                <w:szCs w:val="24"/>
              </w:rPr>
              <w:t>.</w:t>
            </w:r>
            <w:r w:rsidRPr="004C7156">
              <w:rPr>
                <w:sz w:val="24"/>
                <w:szCs w:val="24"/>
                <w:lang w:val="uk-UA"/>
              </w:rPr>
              <w:t xml:space="preserve"> Присісти</w:t>
            </w:r>
            <w:r w:rsidRPr="004C7156">
              <w:rPr>
                <w:sz w:val="24"/>
                <w:szCs w:val="24"/>
              </w:rPr>
              <w:t>,</w:t>
            </w:r>
            <w:r w:rsidRPr="004C7156">
              <w:rPr>
                <w:sz w:val="24"/>
                <w:szCs w:val="24"/>
                <w:lang w:val="uk-UA"/>
              </w:rPr>
              <w:t xml:space="preserve"> руки витягнути уперед</w:t>
            </w:r>
            <w:r w:rsidRPr="004C7156">
              <w:rPr>
                <w:sz w:val="24"/>
                <w:szCs w:val="24"/>
              </w:rPr>
              <w:t>,</w:t>
            </w:r>
            <w:r w:rsidRPr="004C7156">
              <w:rPr>
                <w:sz w:val="24"/>
                <w:szCs w:val="24"/>
                <w:lang w:val="uk-UA"/>
              </w:rPr>
              <w:t xml:space="preserve"> повернутися у вихідне положення</w:t>
            </w:r>
            <w:r w:rsidRPr="004C7156">
              <w:rPr>
                <w:sz w:val="24"/>
                <w:szCs w:val="24"/>
              </w:rPr>
              <w:t>.</w:t>
            </w:r>
          </w:p>
        </w:tc>
        <w:tc>
          <w:tcPr>
            <w:tcW w:w="1560" w:type="dxa"/>
            <w:shd w:val="clear" w:color="auto" w:fill="auto"/>
          </w:tcPr>
          <w:p w14:paraId="60BEB5DE" w14:textId="77777777" w:rsidR="00EE15C8" w:rsidRPr="004C7156" w:rsidRDefault="00EE15C8" w:rsidP="00EE15C8">
            <w:pPr>
              <w:widowControl w:val="0"/>
              <w:spacing w:after="0"/>
              <w:jc w:val="center"/>
              <w:rPr>
                <w:sz w:val="24"/>
                <w:szCs w:val="24"/>
                <w:lang w:val="uk-UA"/>
              </w:rPr>
            </w:pPr>
            <w:r>
              <w:rPr>
                <w:sz w:val="24"/>
                <w:szCs w:val="24"/>
                <w:lang w:val="uk-UA"/>
              </w:rPr>
              <w:t>1–8</w:t>
            </w:r>
          </w:p>
        </w:tc>
        <w:tc>
          <w:tcPr>
            <w:tcW w:w="1842" w:type="dxa"/>
            <w:shd w:val="clear" w:color="auto" w:fill="auto"/>
          </w:tcPr>
          <w:p w14:paraId="0F53FEF6" w14:textId="77777777" w:rsidR="00EE15C8" w:rsidRPr="00DA277D" w:rsidRDefault="00EE15C8" w:rsidP="00EE15C8">
            <w:pPr>
              <w:widowControl w:val="0"/>
              <w:spacing w:after="0"/>
              <w:jc w:val="center"/>
              <w:rPr>
                <w:sz w:val="24"/>
                <w:szCs w:val="24"/>
                <w:lang w:val="uk-UA"/>
              </w:rPr>
            </w:pPr>
            <w:r>
              <w:rPr>
                <w:sz w:val="24"/>
                <w:szCs w:val="24"/>
                <w:lang w:val="uk-UA"/>
              </w:rPr>
              <w:t>Дихання вільне</w:t>
            </w:r>
            <w:r w:rsidRPr="00DA277D">
              <w:rPr>
                <w:sz w:val="24"/>
                <w:szCs w:val="24"/>
              </w:rPr>
              <w:t>,</w:t>
            </w:r>
            <w:r>
              <w:rPr>
                <w:sz w:val="24"/>
                <w:szCs w:val="24"/>
                <w:lang w:val="uk-UA"/>
              </w:rPr>
              <w:t xml:space="preserve"> </w:t>
            </w:r>
            <w:r w:rsidRPr="00DA277D">
              <w:rPr>
                <w:sz w:val="24"/>
                <w:szCs w:val="24"/>
                <w:lang w:val="uk-UA"/>
              </w:rPr>
              <w:t>с</w:t>
            </w:r>
            <w:r>
              <w:rPr>
                <w:sz w:val="24"/>
                <w:szCs w:val="24"/>
                <w:lang w:val="uk-UA"/>
              </w:rPr>
              <w:t>тежити за по</w:t>
            </w:r>
            <w:r w:rsidRPr="00DA277D">
              <w:rPr>
                <w:sz w:val="24"/>
                <w:szCs w:val="24"/>
                <w:lang w:val="uk-UA"/>
              </w:rPr>
              <w:t>ставою</w:t>
            </w:r>
            <w:r w:rsidRPr="00DA277D">
              <w:rPr>
                <w:sz w:val="24"/>
                <w:szCs w:val="24"/>
              </w:rPr>
              <w:t>,</w:t>
            </w:r>
            <w:r>
              <w:rPr>
                <w:sz w:val="24"/>
                <w:szCs w:val="24"/>
                <w:lang w:val="uk-UA"/>
              </w:rPr>
              <w:t xml:space="preserve"> темп повільний</w:t>
            </w:r>
          </w:p>
        </w:tc>
      </w:tr>
      <w:tr w:rsidR="00EE15C8" w:rsidRPr="004C7156" w14:paraId="6700C95C" w14:textId="77777777" w:rsidTr="00616B04">
        <w:trPr>
          <w:jc w:val="center"/>
        </w:trPr>
        <w:tc>
          <w:tcPr>
            <w:tcW w:w="474" w:type="dxa"/>
            <w:shd w:val="clear" w:color="auto" w:fill="auto"/>
          </w:tcPr>
          <w:p w14:paraId="65770918" w14:textId="77777777" w:rsidR="00EE15C8" w:rsidRPr="004C7156" w:rsidRDefault="00EE15C8" w:rsidP="00EE15C8">
            <w:pPr>
              <w:widowControl w:val="0"/>
              <w:spacing w:after="0"/>
              <w:jc w:val="center"/>
              <w:rPr>
                <w:sz w:val="24"/>
                <w:szCs w:val="24"/>
                <w:lang w:val="uk-UA"/>
              </w:rPr>
            </w:pPr>
            <w:r w:rsidRPr="004C7156">
              <w:rPr>
                <w:sz w:val="24"/>
                <w:szCs w:val="24"/>
                <w:lang w:val="uk-UA"/>
              </w:rPr>
              <w:t>5</w:t>
            </w:r>
          </w:p>
        </w:tc>
        <w:tc>
          <w:tcPr>
            <w:tcW w:w="1628" w:type="dxa"/>
            <w:gridSpan w:val="2"/>
            <w:shd w:val="clear" w:color="auto" w:fill="auto"/>
          </w:tcPr>
          <w:p w14:paraId="22A4D635" w14:textId="77777777" w:rsidR="00EE15C8" w:rsidRPr="004C7156" w:rsidRDefault="00EE15C8" w:rsidP="00EE15C8">
            <w:pPr>
              <w:widowControl w:val="0"/>
              <w:spacing w:after="0"/>
              <w:jc w:val="center"/>
              <w:rPr>
                <w:sz w:val="24"/>
                <w:szCs w:val="24"/>
                <w:lang w:val="uk-UA"/>
              </w:rPr>
            </w:pPr>
            <w:r w:rsidRPr="004C7156">
              <w:rPr>
                <w:sz w:val="24"/>
                <w:szCs w:val="24"/>
                <w:lang w:val="uk-UA"/>
              </w:rPr>
              <w:t>Стоячи</w:t>
            </w:r>
          </w:p>
        </w:tc>
        <w:tc>
          <w:tcPr>
            <w:tcW w:w="3948" w:type="dxa"/>
            <w:shd w:val="clear" w:color="auto" w:fill="auto"/>
          </w:tcPr>
          <w:p w14:paraId="28BA65BB" w14:textId="77777777" w:rsidR="00EE15C8" w:rsidRPr="004C7156" w:rsidRDefault="00EE15C8" w:rsidP="00EE15C8">
            <w:pPr>
              <w:widowControl w:val="0"/>
              <w:spacing w:after="0"/>
              <w:rPr>
                <w:sz w:val="24"/>
                <w:szCs w:val="24"/>
                <w:lang w:val="uk-UA"/>
              </w:rPr>
            </w:pPr>
            <w:r w:rsidRPr="004C7156">
              <w:rPr>
                <w:sz w:val="24"/>
                <w:szCs w:val="24"/>
                <w:lang w:val="uk-UA"/>
              </w:rPr>
              <w:t>Відвести хвору ногу</w:t>
            </w:r>
            <w:r w:rsidRPr="004C7156">
              <w:rPr>
                <w:sz w:val="24"/>
                <w:szCs w:val="24"/>
              </w:rPr>
              <w:t xml:space="preserve">, </w:t>
            </w:r>
            <w:r w:rsidRPr="004C7156">
              <w:rPr>
                <w:sz w:val="24"/>
                <w:szCs w:val="24"/>
                <w:lang w:val="uk-UA"/>
              </w:rPr>
              <w:t>стояти на здоровій утримувати положення 30с</w:t>
            </w:r>
            <w:r w:rsidRPr="004C7156">
              <w:rPr>
                <w:sz w:val="24"/>
                <w:szCs w:val="24"/>
              </w:rPr>
              <w:t>,</w:t>
            </w:r>
            <w:r w:rsidRPr="004C7156">
              <w:rPr>
                <w:sz w:val="24"/>
                <w:szCs w:val="24"/>
                <w:lang w:val="uk-UA"/>
              </w:rPr>
              <w:t xml:space="preserve"> підняти таз в такому положенні</w:t>
            </w:r>
          </w:p>
        </w:tc>
        <w:tc>
          <w:tcPr>
            <w:tcW w:w="1560" w:type="dxa"/>
            <w:shd w:val="clear" w:color="auto" w:fill="auto"/>
          </w:tcPr>
          <w:p w14:paraId="11DD6C6F" w14:textId="77777777" w:rsidR="00EE15C8" w:rsidRPr="00C23B59" w:rsidRDefault="00EE15C8" w:rsidP="00EE15C8">
            <w:pPr>
              <w:widowControl w:val="0"/>
              <w:spacing w:after="0"/>
              <w:jc w:val="center"/>
              <w:rPr>
                <w:sz w:val="24"/>
                <w:szCs w:val="24"/>
                <w:lang w:val="en-US"/>
              </w:rPr>
            </w:pPr>
            <w:r>
              <w:rPr>
                <w:sz w:val="24"/>
                <w:szCs w:val="24"/>
                <w:lang w:val="uk-UA"/>
              </w:rPr>
              <w:t>1–4</w:t>
            </w:r>
            <w:r>
              <w:rPr>
                <w:sz w:val="24"/>
                <w:szCs w:val="24"/>
                <w:lang w:val="en-US"/>
              </w:rPr>
              <w:t>, 1–8</w:t>
            </w:r>
          </w:p>
        </w:tc>
        <w:tc>
          <w:tcPr>
            <w:tcW w:w="1842" w:type="dxa"/>
            <w:shd w:val="clear" w:color="auto" w:fill="auto"/>
          </w:tcPr>
          <w:p w14:paraId="7695AC52" w14:textId="77777777" w:rsidR="00EE15C8" w:rsidRPr="00E96F69" w:rsidRDefault="00EE15C8" w:rsidP="00EE15C8">
            <w:pPr>
              <w:widowControl w:val="0"/>
              <w:spacing w:after="0"/>
              <w:jc w:val="center"/>
              <w:rPr>
                <w:sz w:val="24"/>
                <w:szCs w:val="24"/>
                <w:lang w:val="uk-UA"/>
              </w:rPr>
            </w:pPr>
            <w:r>
              <w:rPr>
                <w:sz w:val="24"/>
                <w:szCs w:val="24"/>
                <w:lang w:val="uk-UA"/>
              </w:rPr>
              <w:t>Дихання не затримувати</w:t>
            </w:r>
            <w:r w:rsidRPr="00231978">
              <w:rPr>
                <w:sz w:val="24"/>
                <w:szCs w:val="24"/>
              </w:rPr>
              <w:t>,</w:t>
            </w:r>
            <w:r>
              <w:rPr>
                <w:sz w:val="24"/>
                <w:szCs w:val="24"/>
                <w:lang w:val="uk-UA"/>
              </w:rPr>
              <w:t xml:space="preserve"> темп </w:t>
            </w:r>
            <w:r w:rsidRPr="00231978">
              <w:rPr>
                <w:sz w:val="24"/>
                <w:szCs w:val="24"/>
                <w:lang w:val="uk-UA"/>
              </w:rPr>
              <w:t>се</w:t>
            </w:r>
            <w:r>
              <w:rPr>
                <w:sz w:val="24"/>
                <w:szCs w:val="24"/>
                <w:lang w:val="uk-UA"/>
              </w:rPr>
              <w:t>редній</w:t>
            </w:r>
            <w:r w:rsidRPr="00E96F69">
              <w:rPr>
                <w:sz w:val="24"/>
                <w:szCs w:val="24"/>
              </w:rPr>
              <w:t>,</w:t>
            </w:r>
            <w:r>
              <w:rPr>
                <w:sz w:val="24"/>
                <w:szCs w:val="24"/>
                <w:lang w:val="uk-UA"/>
              </w:rPr>
              <w:t xml:space="preserve"> </w:t>
            </w:r>
            <w:r w:rsidRPr="00231978">
              <w:rPr>
                <w:sz w:val="24"/>
                <w:szCs w:val="24"/>
                <w:lang w:val="uk-UA"/>
              </w:rPr>
              <w:t>с</w:t>
            </w:r>
            <w:r>
              <w:rPr>
                <w:sz w:val="24"/>
                <w:szCs w:val="24"/>
                <w:lang w:val="uk-UA"/>
              </w:rPr>
              <w:t>лідкувати за по</w:t>
            </w:r>
            <w:r w:rsidRPr="00231978">
              <w:rPr>
                <w:sz w:val="24"/>
                <w:szCs w:val="24"/>
                <w:lang w:val="uk-UA"/>
              </w:rPr>
              <w:t>с</w:t>
            </w:r>
            <w:r>
              <w:rPr>
                <w:sz w:val="24"/>
                <w:szCs w:val="24"/>
                <w:lang w:val="uk-UA"/>
              </w:rPr>
              <w:t>тавою</w:t>
            </w:r>
          </w:p>
        </w:tc>
      </w:tr>
      <w:tr w:rsidR="00EE15C8" w:rsidRPr="004C7156" w14:paraId="43608500" w14:textId="77777777" w:rsidTr="00616B04">
        <w:trPr>
          <w:jc w:val="center"/>
        </w:trPr>
        <w:tc>
          <w:tcPr>
            <w:tcW w:w="474" w:type="dxa"/>
            <w:shd w:val="clear" w:color="auto" w:fill="auto"/>
          </w:tcPr>
          <w:p w14:paraId="2439CD21" w14:textId="77777777" w:rsidR="00EE15C8" w:rsidRPr="004C7156" w:rsidRDefault="00EE15C8" w:rsidP="00EE15C8">
            <w:pPr>
              <w:widowControl w:val="0"/>
              <w:spacing w:after="0"/>
              <w:jc w:val="center"/>
              <w:rPr>
                <w:sz w:val="24"/>
                <w:szCs w:val="24"/>
                <w:lang w:val="uk-UA"/>
              </w:rPr>
            </w:pPr>
            <w:r w:rsidRPr="004C7156">
              <w:rPr>
                <w:sz w:val="24"/>
                <w:szCs w:val="24"/>
                <w:lang w:val="uk-UA"/>
              </w:rPr>
              <w:t>6</w:t>
            </w:r>
          </w:p>
        </w:tc>
        <w:tc>
          <w:tcPr>
            <w:tcW w:w="1628" w:type="dxa"/>
            <w:gridSpan w:val="2"/>
            <w:shd w:val="clear" w:color="auto" w:fill="auto"/>
          </w:tcPr>
          <w:p w14:paraId="587F2462" w14:textId="77777777" w:rsidR="00EE15C8" w:rsidRPr="004C7156" w:rsidRDefault="00EE15C8" w:rsidP="00EE15C8">
            <w:pPr>
              <w:widowControl w:val="0"/>
              <w:spacing w:after="0"/>
              <w:jc w:val="center"/>
              <w:rPr>
                <w:sz w:val="24"/>
                <w:szCs w:val="24"/>
                <w:lang w:val="uk-UA"/>
              </w:rPr>
            </w:pPr>
            <w:r w:rsidRPr="004C7156">
              <w:rPr>
                <w:sz w:val="24"/>
                <w:szCs w:val="24"/>
                <w:lang w:val="uk-UA"/>
              </w:rPr>
              <w:t>Стоячи</w:t>
            </w:r>
          </w:p>
        </w:tc>
        <w:tc>
          <w:tcPr>
            <w:tcW w:w="3948" w:type="dxa"/>
            <w:shd w:val="clear" w:color="auto" w:fill="auto"/>
          </w:tcPr>
          <w:p w14:paraId="20A3A2B0" w14:textId="77777777" w:rsidR="00EE15C8" w:rsidRPr="004C7156" w:rsidRDefault="00EE15C8" w:rsidP="00EE15C8">
            <w:pPr>
              <w:widowControl w:val="0"/>
              <w:spacing w:after="0"/>
              <w:rPr>
                <w:sz w:val="24"/>
                <w:szCs w:val="24"/>
              </w:rPr>
            </w:pPr>
            <w:r w:rsidRPr="004C7156">
              <w:rPr>
                <w:sz w:val="24"/>
                <w:szCs w:val="24"/>
                <w:lang w:val="uk-UA"/>
              </w:rPr>
              <w:t>Обличчям до гімнастичної стінки на відстані 50см</w:t>
            </w:r>
            <w:r w:rsidRPr="004C7156">
              <w:rPr>
                <w:sz w:val="24"/>
                <w:szCs w:val="24"/>
              </w:rPr>
              <w:t xml:space="preserve">, </w:t>
            </w:r>
            <w:r w:rsidRPr="004C7156">
              <w:rPr>
                <w:sz w:val="24"/>
                <w:szCs w:val="24"/>
                <w:lang w:val="uk-UA"/>
              </w:rPr>
              <w:t>тримаючись руками за перекладину на рівні плечей</w:t>
            </w:r>
            <w:r w:rsidRPr="004C7156">
              <w:rPr>
                <w:sz w:val="24"/>
                <w:szCs w:val="24"/>
              </w:rPr>
              <w:t xml:space="preserve">. </w:t>
            </w:r>
            <w:r w:rsidRPr="004C7156">
              <w:rPr>
                <w:sz w:val="24"/>
                <w:szCs w:val="24"/>
                <w:lang w:val="uk-UA"/>
              </w:rPr>
              <w:t>Перенести вагу тіла на ліву ногу</w:t>
            </w:r>
            <w:r w:rsidRPr="004C7156">
              <w:rPr>
                <w:sz w:val="24"/>
                <w:szCs w:val="24"/>
              </w:rPr>
              <w:t xml:space="preserve">, </w:t>
            </w:r>
            <w:r w:rsidRPr="004C7156">
              <w:rPr>
                <w:sz w:val="24"/>
                <w:szCs w:val="24"/>
                <w:lang w:val="uk-UA"/>
              </w:rPr>
              <w:t>згинати праву ногу у колінному суглобі</w:t>
            </w:r>
            <w:r w:rsidRPr="004C7156">
              <w:rPr>
                <w:sz w:val="24"/>
                <w:szCs w:val="24"/>
              </w:rPr>
              <w:t xml:space="preserve">, </w:t>
            </w:r>
            <w:r w:rsidRPr="004C7156">
              <w:rPr>
                <w:sz w:val="24"/>
                <w:szCs w:val="24"/>
                <w:lang w:val="uk-UA"/>
              </w:rPr>
              <w:t>намагаючись торкнутися п’ятами сідниць</w:t>
            </w:r>
            <w:r w:rsidRPr="004C7156">
              <w:rPr>
                <w:sz w:val="24"/>
                <w:szCs w:val="24"/>
              </w:rPr>
              <w:t xml:space="preserve">. </w:t>
            </w:r>
            <w:r w:rsidRPr="004C7156">
              <w:rPr>
                <w:sz w:val="24"/>
                <w:szCs w:val="24"/>
                <w:lang w:val="uk-UA"/>
              </w:rPr>
              <w:t>Теж з іншою ногою</w:t>
            </w:r>
            <w:r w:rsidRPr="004C7156">
              <w:rPr>
                <w:sz w:val="24"/>
                <w:szCs w:val="24"/>
              </w:rPr>
              <w:t xml:space="preserve">. </w:t>
            </w:r>
            <w:r w:rsidRPr="004C7156">
              <w:rPr>
                <w:sz w:val="24"/>
                <w:szCs w:val="24"/>
                <w:lang w:val="uk-UA"/>
              </w:rPr>
              <w:t>Потім додати на гомілки манжети для обтяження</w:t>
            </w:r>
            <w:r w:rsidRPr="004C7156">
              <w:rPr>
                <w:sz w:val="24"/>
                <w:szCs w:val="24"/>
              </w:rPr>
              <w:t>.</w:t>
            </w:r>
            <w:r>
              <w:rPr>
                <w:sz w:val="24"/>
                <w:szCs w:val="24"/>
              </w:rPr>
              <w:t xml:space="preserve"> </w:t>
            </w:r>
          </w:p>
        </w:tc>
        <w:tc>
          <w:tcPr>
            <w:tcW w:w="1560" w:type="dxa"/>
            <w:shd w:val="clear" w:color="auto" w:fill="auto"/>
          </w:tcPr>
          <w:p w14:paraId="40A500AC" w14:textId="77777777" w:rsidR="00EE15C8" w:rsidRPr="004C7156" w:rsidRDefault="00EE15C8" w:rsidP="00EE15C8">
            <w:pPr>
              <w:widowControl w:val="0"/>
              <w:spacing w:after="0"/>
              <w:jc w:val="center"/>
              <w:rPr>
                <w:sz w:val="24"/>
                <w:szCs w:val="24"/>
                <w:lang w:val="uk-UA"/>
              </w:rPr>
            </w:pPr>
            <w:r>
              <w:rPr>
                <w:sz w:val="24"/>
                <w:szCs w:val="24"/>
                <w:lang w:val="uk-UA"/>
              </w:rPr>
              <w:t>1–8</w:t>
            </w:r>
          </w:p>
        </w:tc>
        <w:tc>
          <w:tcPr>
            <w:tcW w:w="1842" w:type="dxa"/>
            <w:shd w:val="clear" w:color="auto" w:fill="auto"/>
          </w:tcPr>
          <w:p w14:paraId="15178BF2" w14:textId="77777777" w:rsidR="00EE15C8" w:rsidRPr="00231978" w:rsidRDefault="00EE15C8" w:rsidP="00EE15C8">
            <w:pPr>
              <w:widowControl w:val="0"/>
              <w:spacing w:after="0"/>
              <w:jc w:val="center"/>
              <w:rPr>
                <w:sz w:val="24"/>
                <w:szCs w:val="24"/>
                <w:lang w:val="uk-UA"/>
              </w:rPr>
            </w:pPr>
            <w:r>
              <w:rPr>
                <w:sz w:val="24"/>
                <w:szCs w:val="24"/>
                <w:lang w:val="uk-UA"/>
              </w:rPr>
              <w:t>Темп повільний</w:t>
            </w:r>
            <w:r w:rsidRPr="00231978">
              <w:rPr>
                <w:sz w:val="24"/>
                <w:szCs w:val="24"/>
              </w:rPr>
              <w:t xml:space="preserve">, </w:t>
            </w:r>
            <w:r>
              <w:rPr>
                <w:sz w:val="24"/>
                <w:szCs w:val="24"/>
                <w:lang w:val="uk-UA"/>
              </w:rPr>
              <w:t>дихання вільне</w:t>
            </w:r>
            <w:r w:rsidRPr="00231978">
              <w:rPr>
                <w:sz w:val="24"/>
                <w:szCs w:val="24"/>
              </w:rPr>
              <w:t xml:space="preserve">, </w:t>
            </w:r>
            <w:r>
              <w:rPr>
                <w:sz w:val="24"/>
                <w:szCs w:val="24"/>
                <w:lang w:val="uk-UA"/>
              </w:rPr>
              <w:t>не перевищуючи відчуття «комфортного болю»</w:t>
            </w:r>
            <w:r w:rsidRPr="00231978">
              <w:rPr>
                <w:sz w:val="24"/>
                <w:szCs w:val="24"/>
              </w:rPr>
              <w:t>,</w:t>
            </w:r>
            <w:r>
              <w:rPr>
                <w:sz w:val="24"/>
                <w:szCs w:val="24"/>
                <w:lang w:val="uk-UA"/>
              </w:rPr>
              <w:t xml:space="preserve"> що легко перено</w:t>
            </w:r>
            <w:r w:rsidRPr="00231978">
              <w:rPr>
                <w:sz w:val="24"/>
                <w:szCs w:val="24"/>
                <w:lang w:val="uk-UA"/>
              </w:rPr>
              <w:t>с</w:t>
            </w:r>
            <w:r>
              <w:rPr>
                <w:sz w:val="24"/>
                <w:szCs w:val="24"/>
                <w:lang w:val="uk-UA"/>
              </w:rPr>
              <w:t>ить</w:t>
            </w:r>
            <w:r w:rsidRPr="00231978">
              <w:rPr>
                <w:sz w:val="24"/>
                <w:szCs w:val="24"/>
                <w:lang w:val="uk-UA"/>
              </w:rPr>
              <w:t>с</w:t>
            </w:r>
            <w:r>
              <w:rPr>
                <w:sz w:val="24"/>
                <w:szCs w:val="24"/>
                <w:lang w:val="uk-UA"/>
              </w:rPr>
              <w:t>я</w:t>
            </w:r>
          </w:p>
        </w:tc>
      </w:tr>
      <w:tr w:rsidR="00EE15C8" w:rsidRPr="004C7156" w14:paraId="13323622" w14:textId="77777777" w:rsidTr="00616B04">
        <w:trPr>
          <w:jc w:val="center"/>
        </w:trPr>
        <w:tc>
          <w:tcPr>
            <w:tcW w:w="474" w:type="dxa"/>
            <w:shd w:val="clear" w:color="auto" w:fill="auto"/>
          </w:tcPr>
          <w:p w14:paraId="68DB32C7" w14:textId="77777777" w:rsidR="00EE15C8" w:rsidRPr="004C7156" w:rsidRDefault="00EE15C8" w:rsidP="00EE15C8">
            <w:pPr>
              <w:widowControl w:val="0"/>
              <w:spacing w:after="0"/>
              <w:jc w:val="center"/>
              <w:rPr>
                <w:sz w:val="24"/>
                <w:szCs w:val="24"/>
                <w:lang w:val="uk-UA"/>
              </w:rPr>
            </w:pPr>
            <w:r>
              <w:rPr>
                <w:sz w:val="24"/>
                <w:szCs w:val="24"/>
                <w:lang w:val="uk-UA"/>
              </w:rPr>
              <w:t>7</w:t>
            </w:r>
          </w:p>
        </w:tc>
        <w:tc>
          <w:tcPr>
            <w:tcW w:w="1628" w:type="dxa"/>
            <w:gridSpan w:val="2"/>
            <w:shd w:val="clear" w:color="auto" w:fill="auto"/>
          </w:tcPr>
          <w:p w14:paraId="3C37FE12" w14:textId="77777777" w:rsidR="00EE15C8" w:rsidRPr="004C7156" w:rsidRDefault="00EE15C8" w:rsidP="00EE15C8">
            <w:pPr>
              <w:widowControl w:val="0"/>
              <w:spacing w:after="0"/>
              <w:jc w:val="center"/>
              <w:rPr>
                <w:sz w:val="24"/>
                <w:szCs w:val="24"/>
                <w:lang w:val="uk-UA"/>
              </w:rPr>
            </w:pPr>
            <w:r w:rsidRPr="004C7156">
              <w:rPr>
                <w:sz w:val="24"/>
                <w:szCs w:val="24"/>
                <w:lang w:val="uk-UA"/>
              </w:rPr>
              <w:t>Стоячи</w:t>
            </w:r>
          </w:p>
        </w:tc>
        <w:tc>
          <w:tcPr>
            <w:tcW w:w="3948" w:type="dxa"/>
            <w:shd w:val="clear" w:color="auto" w:fill="auto"/>
          </w:tcPr>
          <w:p w14:paraId="4B1AC318" w14:textId="77777777" w:rsidR="00EE15C8" w:rsidRPr="007E1B43" w:rsidRDefault="00EE15C8" w:rsidP="00EE15C8">
            <w:pPr>
              <w:widowControl w:val="0"/>
              <w:spacing w:after="0"/>
              <w:rPr>
                <w:sz w:val="24"/>
                <w:szCs w:val="24"/>
                <w:lang w:val="uk-UA"/>
              </w:rPr>
            </w:pPr>
            <w:r>
              <w:rPr>
                <w:sz w:val="24"/>
                <w:szCs w:val="24"/>
                <w:lang w:val="uk-UA"/>
              </w:rPr>
              <w:t>Переве</w:t>
            </w:r>
            <w:r w:rsidRPr="004C7156">
              <w:rPr>
                <w:sz w:val="24"/>
                <w:szCs w:val="24"/>
                <w:lang w:val="uk-UA"/>
              </w:rPr>
              <w:t>с</w:t>
            </w:r>
            <w:r>
              <w:rPr>
                <w:sz w:val="24"/>
                <w:szCs w:val="24"/>
                <w:lang w:val="uk-UA"/>
              </w:rPr>
              <w:t xml:space="preserve">ти вагу на одну здорову </w:t>
            </w:r>
            <w:r>
              <w:rPr>
                <w:sz w:val="24"/>
                <w:szCs w:val="24"/>
                <w:lang w:val="uk-UA"/>
              </w:rPr>
              <w:lastRenderedPageBreak/>
              <w:t>ногу</w:t>
            </w:r>
            <w:r w:rsidRPr="007E1B43">
              <w:rPr>
                <w:sz w:val="24"/>
                <w:szCs w:val="24"/>
              </w:rPr>
              <w:t>,</w:t>
            </w:r>
            <w:r>
              <w:rPr>
                <w:sz w:val="24"/>
                <w:szCs w:val="24"/>
                <w:lang w:val="uk-UA"/>
              </w:rPr>
              <w:t xml:space="preserve"> іншу ногу зігнути і підтягуючи її до сідниць</w:t>
            </w:r>
            <w:r w:rsidRPr="007E1B43">
              <w:rPr>
                <w:sz w:val="24"/>
                <w:szCs w:val="24"/>
              </w:rPr>
              <w:t xml:space="preserve">, </w:t>
            </w:r>
            <w:r>
              <w:rPr>
                <w:sz w:val="24"/>
                <w:szCs w:val="24"/>
                <w:lang w:val="uk-UA"/>
              </w:rPr>
              <w:t>утримати 30</w:t>
            </w:r>
            <w:r w:rsidRPr="004C7156">
              <w:rPr>
                <w:sz w:val="24"/>
                <w:szCs w:val="24"/>
                <w:lang w:val="uk-UA"/>
              </w:rPr>
              <w:t>с</w:t>
            </w:r>
            <w:r w:rsidRPr="007E1B43">
              <w:rPr>
                <w:sz w:val="24"/>
                <w:szCs w:val="24"/>
              </w:rPr>
              <w:t xml:space="preserve">, </w:t>
            </w:r>
            <w:r>
              <w:rPr>
                <w:sz w:val="24"/>
                <w:szCs w:val="24"/>
                <w:lang w:val="uk-UA"/>
              </w:rPr>
              <w:t xml:space="preserve">потім додати ще згинання у кульшовому </w:t>
            </w:r>
            <w:r w:rsidRPr="004C7156">
              <w:rPr>
                <w:sz w:val="24"/>
                <w:szCs w:val="24"/>
                <w:lang w:val="uk-UA"/>
              </w:rPr>
              <w:t>с</w:t>
            </w:r>
            <w:r>
              <w:rPr>
                <w:sz w:val="24"/>
                <w:szCs w:val="24"/>
                <w:lang w:val="uk-UA"/>
              </w:rPr>
              <w:t>углобі і теж утримати 30</w:t>
            </w:r>
            <w:r w:rsidRPr="004C7156">
              <w:rPr>
                <w:sz w:val="24"/>
                <w:szCs w:val="24"/>
                <w:lang w:val="uk-UA"/>
              </w:rPr>
              <w:t>с</w:t>
            </w:r>
          </w:p>
        </w:tc>
        <w:tc>
          <w:tcPr>
            <w:tcW w:w="1560" w:type="dxa"/>
            <w:shd w:val="clear" w:color="auto" w:fill="auto"/>
          </w:tcPr>
          <w:p w14:paraId="5CBB3F4B" w14:textId="77777777" w:rsidR="00EE15C8" w:rsidRPr="00B813A1" w:rsidRDefault="00EE15C8" w:rsidP="00EE15C8">
            <w:pPr>
              <w:widowControl w:val="0"/>
              <w:spacing w:after="0"/>
              <w:jc w:val="center"/>
              <w:rPr>
                <w:sz w:val="24"/>
                <w:szCs w:val="24"/>
                <w:lang w:val="en-US"/>
              </w:rPr>
            </w:pPr>
            <w:r>
              <w:rPr>
                <w:sz w:val="24"/>
                <w:szCs w:val="24"/>
                <w:lang w:val="en-US"/>
              </w:rPr>
              <w:lastRenderedPageBreak/>
              <w:t>1–5</w:t>
            </w:r>
          </w:p>
        </w:tc>
        <w:tc>
          <w:tcPr>
            <w:tcW w:w="1842" w:type="dxa"/>
            <w:shd w:val="clear" w:color="auto" w:fill="auto"/>
          </w:tcPr>
          <w:p w14:paraId="1677F657" w14:textId="77777777" w:rsidR="00EE15C8" w:rsidRPr="00E96F69" w:rsidRDefault="00EE15C8" w:rsidP="00EE15C8">
            <w:pPr>
              <w:widowControl w:val="0"/>
              <w:spacing w:after="0"/>
              <w:jc w:val="center"/>
              <w:rPr>
                <w:sz w:val="24"/>
                <w:szCs w:val="24"/>
                <w:lang w:val="uk-UA"/>
              </w:rPr>
            </w:pPr>
            <w:r>
              <w:rPr>
                <w:sz w:val="24"/>
                <w:szCs w:val="24"/>
                <w:lang w:val="uk-UA"/>
              </w:rPr>
              <w:t xml:space="preserve">Дихання не </w:t>
            </w:r>
            <w:r>
              <w:rPr>
                <w:sz w:val="24"/>
                <w:szCs w:val="24"/>
                <w:lang w:val="uk-UA"/>
              </w:rPr>
              <w:lastRenderedPageBreak/>
              <w:t>затримувати</w:t>
            </w:r>
            <w:r w:rsidRPr="00231978">
              <w:rPr>
                <w:sz w:val="24"/>
                <w:szCs w:val="24"/>
              </w:rPr>
              <w:t xml:space="preserve">, </w:t>
            </w:r>
            <w:r>
              <w:rPr>
                <w:sz w:val="24"/>
                <w:szCs w:val="24"/>
                <w:lang w:val="uk-UA"/>
              </w:rPr>
              <w:t>темп повільний</w:t>
            </w:r>
            <w:r w:rsidRPr="00E96F69">
              <w:rPr>
                <w:sz w:val="24"/>
                <w:szCs w:val="24"/>
              </w:rPr>
              <w:t>,</w:t>
            </w:r>
            <w:r>
              <w:rPr>
                <w:sz w:val="24"/>
                <w:szCs w:val="24"/>
                <w:lang w:val="uk-UA"/>
              </w:rPr>
              <w:t xml:space="preserve"> </w:t>
            </w:r>
            <w:r w:rsidRPr="00231978">
              <w:rPr>
                <w:sz w:val="24"/>
                <w:szCs w:val="24"/>
                <w:lang w:val="uk-UA"/>
              </w:rPr>
              <w:t>с</w:t>
            </w:r>
            <w:r>
              <w:rPr>
                <w:sz w:val="24"/>
                <w:szCs w:val="24"/>
                <w:lang w:val="uk-UA"/>
              </w:rPr>
              <w:t>лідкувати за по</w:t>
            </w:r>
            <w:r w:rsidRPr="00231978">
              <w:rPr>
                <w:sz w:val="24"/>
                <w:szCs w:val="24"/>
                <w:lang w:val="uk-UA"/>
              </w:rPr>
              <w:t>с</w:t>
            </w:r>
            <w:r>
              <w:rPr>
                <w:sz w:val="24"/>
                <w:szCs w:val="24"/>
                <w:lang w:val="uk-UA"/>
              </w:rPr>
              <w:t>тавою</w:t>
            </w:r>
          </w:p>
        </w:tc>
      </w:tr>
      <w:tr w:rsidR="00EE15C8" w:rsidRPr="004C7156" w14:paraId="1FE4B50F" w14:textId="77777777" w:rsidTr="00616B04">
        <w:trPr>
          <w:jc w:val="center"/>
        </w:trPr>
        <w:tc>
          <w:tcPr>
            <w:tcW w:w="474" w:type="dxa"/>
            <w:shd w:val="clear" w:color="auto" w:fill="auto"/>
          </w:tcPr>
          <w:p w14:paraId="0853779E" w14:textId="77777777" w:rsidR="00EE15C8" w:rsidRPr="004C7156" w:rsidRDefault="00EE15C8" w:rsidP="00EE15C8">
            <w:pPr>
              <w:widowControl w:val="0"/>
              <w:spacing w:after="0"/>
              <w:jc w:val="center"/>
              <w:rPr>
                <w:sz w:val="24"/>
                <w:szCs w:val="24"/>
                <w:lang w:val="uk-UA"/>
              </w:rPr>
            </w:pPr>
            <w:r>
              <w:rPr>
                <w:sz w:val="24"/>
                <w:szCs w:val="24"/>
                <w:lang w:val="uk-UA"/>
              </w:rPr>
              <w:lastRenderedPageBreak/>
              <w:t>8</w:t>
            </w:r>
          </w:p>
        </w:tc>
        <w:tc>
          <w:tcPr>
            <w:tcW w:w="1628" w:type="dxa"/>
            <w:gridSpan w:val="2"/>
            <w:shd w:val="clear" w:color="auto" w:fill="auto"/>
          </w:tcPr>
          <w:p w14:paraId="0520A3E5" w14:textId="77777777" w:rsidR="00EE15C8" w:rsidRPr="004C7156" w:rsidRDefault="00EE15C8" w:rsidP="00EE15C8">
            <w:pPr>
              <w:widowControl w:val="0"/>
              <w:spacing w:after="0"/>
              <w:jc w:val="center"/>
              <w:rPr>
                <w:sz w:val="24"/>
                <w:szCs w:val="24"/>
                <w:lang w:val="uk-UA"/>
              </w:rPr>
            </w:pPr>
            <w:r w:rsidRPr="004C7156">
              <w:rPr>
                <w:sz w:val="24"/>
                <w:szCs w:val="24"/>
                <w:lang w:val="uk-UA"/>
              </w:rPr>
              <w:t>Стоячи</w:t>
            </w:r>
          </w:p>
        </w:tc>
        <w:tc>
          <w:tcPr>
            <w:tcW w:w="3948" w:type="dxa"/>
            <w:shd w:val="clear" w:color="auto" w:fill="auto"/>
          </w:tcPr>
          <w:p w14:paraId="503C4435" w14:textId="77777777" w:rsidR="00EE15C8" w:rsidRPr="00661569" w:rsidRDefault="00EE15C8" w:rsidP="00EE15C8">
            <w:pPr>
              <w:widowControl w:val="0"/>
              <w:spacing w:after="0"/>
              <w:rPr>
                <w:sz w:val="24"/>
                <w:szCs w:val="24"/>
              </w:rPr>
            </w:pPr>
            <w:r w:rsidRPr="004C7156">
              <w:rPr>
                <w:sz w:val="24"/>
                <w:szCs w:val="24"/>
                <w:lang w:val="uk-UA"/>
              </w:rPr>
              <w:t>Обличчям до гімнастичної стінки</w:t>
            </w:r>
            <w:r w:rsidRPr="004C7156">
              <w:rPr>
                <w:sz w:val="24"/>
                <w:szCs w:val="24"/>
              </w:rPr>
              <w:t xml:space="preserve">, </w:t>
            </w:r>
            <w:r w:rsidRPr="004C7156">
              <w:rPr>
                <w:sz w:val="24"/>
                <w:szCs w:val="24"/>
                <w:lang w:val="uk-UA"/>
              </w:rPr>
              <w:t>тримаючись руками за перекладину на рівні плечей</w:t>
            </w:r>
            <w:r w:rsidRPr="004C7156">
              <w:rPr>
                <w:sz w:val="24"/>
                <w:szCs w:val="24"/>
              </w:rPr>
              <w:t xml:space="preserve">. </w:t>
            </w:r>
            <w:r w:rsidRPr="004C7156">
              <w:rPr>
                <w:sz w:val="24"/>
                <w:szCs w:val="24"/>
                <w:lang w:val="uk-UA"/>
              </w:rPr>
              <w:t>Рухи відведення ушкодженою ногою</w:t>
            </w:r>
            <w:r w:rsidRPr="004C7156">
              <w:rPr>
                <w:sz w:val="24"/>
                <w:szCs w:val="24"/>
              </w:rPr>
              <w:t xml:space="preserve">. </w:t>
            </w:r>
            <w:r w:rsidRPr="004C7156">
              <w:rPr>
                <w:sz w:val="24"/>
                <w:szCs w:val="24"/>
                <w:lang w:val="uk-UA"/>
              </w:rPr>
              <w:t>Потім додати на гомілки манжети для обтяження</w:t>
            </w:r>
            <w:r w:rsidRPr="00661569">
              <w:rPr>
                <w:sz w:val="24"/>
                <w:szCs w:val="24"/>
              </w:rPr>
              <w:t>.</w:t>
            </w:r>
          </w:p>
        </w:tc>
        <w:tc>
          <w:tcPr>
            <w:tcW w:w="1560" w:type="dxa"/>
            <w:shd w:val="clear" w:color="auto" w:fill="auto"/>
          </w:tcPr>
          <w:p w14:paraId="3311920D" w14:textId="77777777" w:rsidR="00EE15C8" w:rsidRPr="00B813A1" w:rsidRDefault="00EE15C8" w:rsidP="00EE15C8">
            <w:pPr>
              <w:widowControl w:val="0"/>
              <w:spacing w:after="0"/>
              <w:jc w:val="center"/>
              <w:rPr>
                <w:sz w:val="24"/>
                <w:szCs w:val="24"/>
                <w:lang w:val="en-US"/>
              </w:rPr>
            </w:pPr>
            <w:r>
              <w:rPr>
                <w:sz w:val="24"/>
                <w:szCs w:val="24"/>
                <w:lang w:val="en-US"/>
              </w:rPr>
              <w:t>1–8</w:t>
            </w:r>
          </w:p>
        </w:tc>
        <w:tc>
          <w:tcPr>
            <w:tcW w:w="1842" w:type="dxa"/>
            <w:shd w:val="clear" w:color="auto" w:fill="auto"/>
          </w:tcPr>
          <w:p w14:paraId="441CCCAC" w14:textId="77777777" w:rsidR="00EE15C8" w:rsidRPr="004C7156" w:rsidRDefault="00EE15C8" w:rsidP="00EE15C8">
            <w:pPr>
              <w:widowControl w:val="0"/>
              <w:spacing w:after="0"/>
              <w:jc w:val="center"/>
              <w:rPr>
                <w:sz w:val="24"/>
                <w:szCs w:val="24"/>
                <w:lang w:val="uk-UA"/>
              </w:rPr>
            </w:pPr>
            <w:r>
              <w:rPr>
                <w:sz w:val="24"/>
                <w:szCs w:val="24"/>
                <w:lang w:val="uk-UA"/>
              </w:rPr>
              <w:t>Темп повільний</w:t>
            </w:r>
            <w:r w:rsidRPr="00231978">
              <w:rPr>
                <w:sz w:val="24"/>
                <w:szCs w:val="24"/>
              </w:rPr>
              <w:t xml:space="preserve">, </w:t>
            </w:r>
            <w:r>
              <w:rPr>
                <w:sz w:val="24"/>
                <w:szCs w:val="24"/>
                <w:lang w:val="uk-UA"/>
              </w:rPr>
              <w:t>дихання вільне</w:t>
            </w:r>
            <w:r w:rsidRPr="00231978">
              <w:rPr>
                <w:sz w:val="24"/>
                <w:szCs w:val="24"/>
              </w:rPr>
              <w:t xml:space="preserve">, </w:t>
            </w:r>
            <w:r>
              <w:rPr>
                <w:sz w:val="24"/>
                <w:szCs w:val="24"/>
                <w:lang w:val="uk-UA"/>
              </w:rPr>
              <w:t>не перевищуючи відчуття «комфортного болю»</w:t>
            </w:r>
            <w:r w:rsidRPr="00231978">
              <w:rPr>
                <w:sz w:val="24"/>
                <w:szCs w:val="24"/>
              </w:rPr>
              <w:t>,</w:t>
            </w:r>
            <w:r>
              <w:rPr>
                <w:sz w:val="24"/>
                <w:szCs w:val="24"/>
                <w:lang w:val="uk-UA"/>
              </w:rPr>
              <w:t xml:space="preserve"> що легко перено</w:t>
            </w:r>
            <w:r w:rsidRPr="00231978">
              <w:rPr>
                <w:sz w:val="24"/>
                <w:szCs w:val="24"/>
                <w:lang w:val="uk-UA"/>
              </w:rPr>
              <w:t>с</w:t>
            </w:r>
            <w:r>
              <w:rPr>
                <w:sz w:val="24"/>
                <w:szCs w:val="24"/>
                <w:lang w:val="uk-UA"/>
              </w:rPr>
              <w:t>ить</w:t>
            </w:r>
            <w:r w:rsidRPr="00231978">
              <w:rPr>
                <w:sz w:val="24"/>
                <w:szCs w:val="24"/>
                <w:lang w:val="uk-UA"/>
              </w:rPr>
              <w:t>с</w:t>
            </w:r>
            <w:r>
              <w:rPr>
                <w:sz w:val="24"/>
                <w:szCs w:val="24"/>
                <w:lang w:val="uk-UA"/>
              </w:rPr>
              <w:t>я</w:t>
            </w:r>
          </w:p>
        </w:tc>
      </w:tr>
      <w:tr w:rsidR="00EE15C8" w:rsidRPr="004C7156" w14:paraId="7A6F0D5E" w14:textId="77777777" w:rsidTr="00616B04">
        <w:trPr>
          <w:jc w:val="center"/>
        </w:trPr>
        <w:tc>
          <w:tcPr>
            <w:tcW w:w="474" w:type="dxa"/>
            <w:shd w:val="clear" w:color="auto" w:fill="auto"/>
          </w:tcPr>
          <w:p w14:paraId="2402BA5F" w14:textId="77777777" w:rsidR="00EE15C8" w:rsidRPr="004C7156" w:rsidRDefault="00EE15C8" w:rsidP="00EE15C8">
            <w:pPr>
              <w:widowControl w:val="0"/>
              <w:spacing w:after="0"/>
              <w:jc w:val="center"/>
              <w:rPr>
                <w:sz w:val="24"/>
                <w:szCs w:val="24"/>
                <w:lang w:val="uk-UA"/>
              </w:rPr>
            </w:pPr>
            <w:r>
              <w:rPr>
                <w:sz w:val="24"/>
                <w:szCs w:val="24"/>
                <w:lang w:val="uk-UA"/>
              </w:rPr>
              <w:t>9</w:t>
            </w:r>
          </w:p>
        </w:tc>
        <w:tc>
          <w:tcPr>
            <w:tcW w:w="1628" w:type="dxa"/>
            <w:gridSpan w:val="2"/>
            <w:shd w:val="clear" w:color="auto" w:fill="auto"/>
          </w:tcPr>
          <w:p w14:paraId="17B491A6" w14:textId="77777777" w:rsidR="00EE15C8" w:rsidRPr="004C7156" w:rsidRDefault="00EE15C8" w:rsidP="00EE15C8">
            <w:pPr>
              <w:widowControl w:val="0"/>
              <w:spacing w:after="0"/>
              <w:jc w:val="center"/>
              <w:rPr>
                <w:sz w:val="24"/>
                <w:szCs w:val="24"/>
                <w:lang w:val="uk-UA"/>
              </w:rPr>
            </w:pPr>
            <w:r w:rsidRPr="004C7156">
              <w:rPr>
                <w:sz w:val="24"/>
                <w:szCs w:val="24"/>
                <w:lang w:val="uk-UA"/>
              </w:rPr>
              <w:t>Стоячи</w:t>
            </w:r>
          </w:p>
        </w:tc>
        <w:tc>
          <w:tcPr>
            <w:tcW w:w="3948" w:type="dxa"/>
            <w:shd w:val="clear" w:color="auto" w:fill="auto"/>
          </w:tcPr>
          <w:p w14:paraId="05445D8F" w14:textId="77777777" w:rsidR="00EE15C8" w:rsidRPr="004C7156" w:rsidRDefault="00EE15C8" w:rsidP="00EE15C8">
            <w:pPr>
              <w:widowControl w:val="0"/>
              <w:spacing w:after="0"/>
              <w:rPr>
                <w:sz w:val="24"/>
                <w:szCs w:val="24"/>
                <w:lang w:val="uk-UA"/>
              </w:rPr>
            </w:pPr>
            <w:r w:rsidRPr="004C7156">
              <w:rPr>
                <w:sz w:val="24"/>
                <w:szCs w:val="24"/>
                <w:lang w:val="uk-UA"/>
              </w:rPr>
              <w:t>Боком до гімнастичної стінки</w:t>
            </w:r>
            <w:r w:rsidRPr="004C7156">
              <w:rPr>
                <w:sz w:val="24"/>
                <w:szCs w:val="24"/>
              </w:rPr>
              <w:t xml:space="preserve">, </w:t>
            </w:r>
            <w:r w:rsidRPr="004C7156">
              <w:rPr>
                <w:sz w:val="24"/>
                <w:szCs w:val="24"/>
                <w:lang w:val="uk-UA"/>
              </w:rPr>
              <w:t>тримаючись руками за перекладину на рівні плечей</w:t>
            </w:r>
            <w:r w:rsidRPr="004C7156">
              <w:rPr>
                <w:sz w:val="24"/>
                <w:szCs w:val="24"/>
              </w:rPr>
              <w:t xml:space="preserve">. </w:t>
            </w:r>
            <w:r w:rsidRPr="004C7156">
              <w:rPr>
                <w:sz w:val="24"/>
                <w:szCs w:val="24"/>
                <w:lang w:val="uk-UA"/>
              </w:rPr>
              <w:t>Перенести вагу тіла на одну ногу</w:t>
            </w:r>
            <w:r w:rsidRPr="004C7156">
              <w:rPr>
                <w:sz w:val="24"/>
                <w:szCs w:val="24"/>
              </w:rPr>
              <w:t xml:space="preserve">, </w:t>
            </w:r>
            <w:r w:rsidRPr="004C7156">
              <w:rPr>
                <w:sz w:val="24"/>
                <w:szCs w:val="24"/>
                <w:lang w:val="uk-UA"/>
              </w:rPr>
              <w:t>вільну ногу зігнути у колінному та кульшовому суглобі</w:t>
            </w:r>
            <w:r w:rsidRPr="004C7156">
              <w:rPr>
                <w:sz w:val="24"/>
                <w:szCs w:val="24"/>
              </w:rPr>
              <w:t>,</w:t>
            </w:r>
            <w:r w:rsidRPr="004C7156">
              <w:rPr>
                <w:sz w:val="24"/>
                <w:szCs w:val="24"/>
                <w:lang w:val="uk-UA"/>
              </w:rPr>
              <w:t xml:space="preserve"> виконувати обертальні рухи гомілкою у колінному суглобі всередину</w:t>
            </w:r>
            <w:r w:rsidRPr="004C7156">
              <w:rPr>
                <w:sz w:val="24"/>
                <w:szCs w:val="24"/>
              </w:rPr>
              <w:t xml:space="preserve">, </w:t>
            </w:r>
            <w:r w:rsidRPr="004C7156">
              <w:rPr>
                <w:sz w:val="24"/>
                <w:szCs w:val="24"/>
                <w:lang w:val="uk-UA"/>
              </w:rPr>
              <w:t>та назовні</w:t>
            </w:r>
            <w:r w:rsidRPr="004C7156">
              <w:rPr>
                <w:sz w:val="24"/>
                <w:szCs w:val="24"/>
              </w:rPr>
              <w:t xml:space="preserve">. </w:t>
            </w:r>
            <w:r w:rsidRPr="004C7156">
              <w:rPr>
                <w:sz w:val="24"/>
                <w:szCs w:val="24"/>
                <w:lang w:val="uk-UA"/>
              </w:rPr>
              <w:t>Та іншою ногою</w:t>
            </w:r>
            <w:r w:rsidRPr="004C7156">
              <w:rPr>
                <w:sz w:val="24"/>
                <w:szCs w:val="24"/>
                <w:lang w:val="en-US"/>
              </w:rPr>
              <w:t>.</w:t>
            </w:r>
          </w:p>
        </w:tc>
        <w:tc>
          <w:tcPr>
            <w:tcW w:w="1560" w:type="dxa"/>
            <w:shd w:val="clear" w:color="auto" w:fill="auto"/>
          </w:tcPr>
          <w:p w14:paraId="2AC5D8AB" w14:textId="77777777" w:rsidR="00EE15C8" w:rsidRPr="00B813A1" w:rsidRDefault="00EE15C8" w:rsidP="00EE15C8">
            <w:pPr>
              <w:widowControl w:val="0"/>
              <w:spacing w:after="0"/>
              <w:jc w:val="center"/>
              <w:rPr>
                <w:sz w:val="24"/>
                <w:szCs w:val="24"/>
                <w:lang w:val="en-US"/>
              </w:rPr>
            </w:pPr>
            <w:r>
              <w:rPr>
                <w:sz w:val="24"/>
                <w:szCs w:val="24"/>
                <w:lang w:val="en-US"/>
              </w:rPr>
              <w:t>1–8</w:t>
            </w:r>
          </w:p>
        </w:tc>
        <w:tc>
          <w:tcPr>
            <w:tcW w:w="1842" w:type="dxa"/>
            <w:shd w:val="clear" w:color="auto" w:fill="auto"/>
          </w:tcPr>
          <w:p w14:paraId="0315E7EC" w14:textId="77777777" w:rsidR="00EE15C8" w:rsidRPr="004C7156" w:rsidRDefault="00EE15C8" w:rsidP="00EE15C8">
            <w:pPr>
              <w:widowControl w:val="0"/>
              <w:spacing w:after="0"/>
              <w:jc w:val="center"/>
              <w:rPr>
                <w:sz w:val="24"/>
                <w:szCs w:val="24"/>
                <w:lang w:val="uk-UA"/>
              </w:rPr>
            </w:pPr>
            <w:r>
              <w:rPr>
                <w:sz w:val="24"/>
                <w:szCs w:val="24"/>
                <w:lang w:val="uk-UA"/>
              </w:rPr>
              <w:t>Темп повільний</w:t>
            </w:r>
            <w:r w:rsidRPr="00231978">
              <w:rPr>
                <w:sz w:val="24"/>
                <w:szCs w:val="24"/>
              </w:rPr>
              <w:t xml:space="preserve">, </w:t>
            </w:r>
            <w:r>
              <w:rPr>
                <w:sz w:val="24"/>
                <w:szCs w:val="24"/>
                <w:lang w:val="uk-UA"/>
              </w:rPr>
              <w:t>дихання вільне</w:t>
            </w:r>
            <w:r w:rsidRPr="00231978">
              <w:rPr>
                <w:sz w:val="24"/>
                <w:szCs w:val="24"/>
              </w:rPr>
              <w:t xml:space="preserve">, </w:t>
            </w:r>
            <w:r>
              <w:rPr>
                <w:sz w:val="24"/>
                <w:szCs w:val="24"/>
                <w:lang w:val="uk-UA"/>
              </w:rPr>
              <w:t>не перевищуючи відчуття «комфортного болю»</w:t>
            </w:r>
            <w:r w:rsidRPr="00231978">
              <w:rPr>
                <w:sz w:val="24"/>
                <w:szCs w:val="24"/>
              </w:rPr>
              <w:t>,</w:t>
            </w:r>
            <w:r>
              <w:rPr>
                <w:sz w:val="24"/>
                <w:szCs w:val="24"/>
                <w:lang w:val="uk-UA"/>
              </w:rPr>
              <w:t xml:space="preserve"> що легко перено</w:t>
            </w:r>
            <w:r w:rsidRPr="00231978">
              <w:rPr>
                <w:sz w:val="24"/>
                <w:szCs w:val="24"/>
                <w:lang w:val="uk-UA"/>
              </w:rPr>
              <w:t>с</w:t>
            </w:r>
            <w:r>
              <w:rPr>
                <w:sz w:val="24"/>
                <w:szCs w:val="24"/>
                <w:lang w:val="uk-UA"/>
              </w:rPr>
              <w:t>ить</w:t>
            </w:r>
            <w:r w:rsidRPr="00231978">
              <w:rPr>
                <w:sz w:val="24"/>
                <w:szCs w:val="24"/>
                <w:lang w:val="uk-UA"/>
              </w:rPr>
              <w:t>с</w:t>
            </w:r>
            <w:r>
              <w:rPr>
                <w:sz w:val="24"/>
                <w:szCs w:val="24"/>
                <w:lang w:val="uk-UA"/>
              </w:rPr>
              <w:t>я</w:t>
            </w:r>
          </w:p>
        </w:tc>
      </w:tr>
      <w:tr w:rsidR="00EE15C8" w:rsidRPr="004C7156" w14:paraId="6A15B32B" w14:textId="77777777" w:rsidTr="00616B04">
        <w:trPr>
          <w:jc w:val="center"/>
        </w:trPr>
        <w:tc>
          <w:tcPr>
            <w:tcW w:w="474" w:type="dxa"/>
            <w:shd w:val="clear" w:color="auto" w:fill="auto"/>
          </w:tcPr>
          <w:p w14:paraId="1160B7AE" w14:textId="77777777" w:rsidR="00EE15C8" w:rsidRPr="004C7156" w:rsidRDefault="00EE15C8" w:rsidP="00EE15C8">
            <w:pPr>
              <w:widowControl w:val="0"/>
              <w:spacing w:after="0"/>
              <w:jc w:val="center"/>
              <w:rPr>
                <w:sz w:val="24"/>
                <w:szCs w:val="24"/>
                <w:lang w:val="uk-UA"/>
              </w:rPr>
            </w:pPr>
            <w:r>
              <w:rPr>
                <w:sz w:val="24"/>
                <w:szCs w:val="24"/>
                <w:lang w:val="uk-UA"/>
              </w:rPr>
              <w:t>10</w:t>
            </w:r>
          </w:p>
        </w:tc>
        <w:tc>
          <w:tcPr>
            <w:tcW w:w="1628" w:type="dxa"/>
            <w:gridSpan w:val="2"/>
            <w:shd w:val="clear" w:color="auto" w:fill="auto"/>
          </w:tcPr>
          <w:p w14:paraId="4673413D" w14:textId="77777777" w:rsidR="00EE15C8" w:rsidRPr="004C7156" w:rsidRDefault="00EE15C8" w:rsidP="00EE15C8">
            <w:pPr>
              <w:widowControl w:val="0"/>
              <w:spacing w:after="0"/>
              <w:jc w:val="center"/>
              <w:rPr>
                <w:sz w:val="24"/>
                <w:szCs w:val="24"/>
                <w:lang w:val="uk-UA"/>
              </w:rPr>
            </w:pPr>
            <w:r w:rsidRPr="004C7156">
              <w:rPr>
                <w:sz w:val="24"/>
                <w:szCs w:val="24"/>
                <w:lang w:val="uk-UA"/>
              </w:rPr>
              <w:t>Стоячи</w:t>
            </w:r>
          </w:p>
        </w:tc>
        <w:tc>
          <w:tcPr>
            <w:tcW w:w="3948" w:type="dxa"/>
            <w:shd w:val="clear" w:color="auto" w:fill="auto"/>
          </w:tcPr>
          <w:p w14:paraId="4E9A8F62" w14:textId="77777777" w:rsidR="00EE15C8" w:rsidRPr="004C7156" w:rsidRDefault="00EE15C8" w:rsidP="00EE15C8">
            <w:pPr>
              <w:widowControl w:val="0"/>
              <w:spacing w:after="0"/>
              <w:rPr>
                <w:sz w:val="24"/>
                <w:szCs w:val="24"/>
              </w:rPr>
            </w:pPr>
            <w:r w:rsidRPr="004C7156">
              <w:rPr>
                <w:sz w:val="24"/>
                <w:szCs w:val="24"/>
                <w:lang w:val="uk-UA"/>
              </w:rPr>
              <w:t>Боком до гімнастичної стінки</w:t>
            </w:r>
            <w:r w:rsidRPr="004C7156">
              <w:rPr>
                <w:sz w:val="24"/>
                <w:szCs w:val="24"/>
              </w:rPr>
              <w:t xml:space="preserve">, </w:t>
            </w:r>
            <w:r w:rsidRPr="004C7156">
              <w:rPr>
                <w:sz w:val="24"/>
                <w:szCs w:val="24"/>
                <w:lang w:val="uk-UA"/>
              </w:rPr>
              <w:t>тримаючись руками за перекладину на рівні плечей</w:t>
            </w:r>
            <w:r w:rsidRPr="004C7156">
              <w:rPr>
                <w:sz w:val="24"/>
                <w:szCs w:val="24"/>
              </w:rPr>
              <w:t xml:space="preserve">. </w:t>
            </w:r>
            <w:r w:rsidRPr="004C7156">
              <w:rPr>
                <w:sz w:val="24"/>
                <w:szCs w:val="24"/>
                <w:lang w:val="uk-UA"/>
              </w:rPr>
              <w:t>Перенести вагу тіла на одну ногу</w:t>
            </w:r>
            <w:r w:rsidRPr="004C7156">
              <w:rPr>
                <w:sz w:val="24"/>
                <w:szCs w:val="24"/>
              </w:rPr>
              <w:t>,</w:t>
            </w:r>
            <w:r w:rsidRPr="004C7156">
              <w:rPr>
                <w:sz w:val="24"/>
                <w:szCs w:val="24"/>
                <w:lang w:val="uk-UA"/>
              </w:rPr>
              <w:t xml:space="preserve"> вільною ногою робити колоподібні рухи</w:t>
            </w:r>
            <w:r w:rsidRPr="004C7156">
              <w:rPr>
                <w:sz w:val="24"/>
                <w:szCs w:val="24"/>
              </w:rPr>
              <w:t xml:space="preserve">, </w:t>
            </w:r>
            <w:r w:rsidRPr="004C7156">
              <w:rPr>
                <w:sz w:val="24"/>
                <w:szCs w:val="24"/>
                <w:lang w:val="uk-UA"/>
              </w:rPr>
              <w:t>всередину</w:t>
            </w:r>
            <w:r w:rsidRPr="004C7156">
              <w:rPr>
                <w:sz w:val="24"/>
                <w:szCs w:val="24"/>
              </w:rPr>
              <w:t xml:space="preserve"> </w:t>
            </w:r>
            <w:r w:rsidRPr="004C7156">
              <w:rPr>
                <w:sz w:val="24"/>
                <w:szCs w:val="24"/>
                <w:lang w:val="uk-UA"/>
              </w:rPr>
              <w:t>та назовні</w:t>
            </w:r>
            <w:r w:rsidRPr="004C7156">
              <w:rPr>
                <w:sz w:val="24"/>
                <w:szCs w:val="24"/>
              </w:rPr>
              <w:t>.</w:t>
            </w:r>
          </w:p>
        </w:tc>
        <w:tc>
          <w:tcPr>
            <w:tcW w:w="1560" w:type="dxa"/>
            <w:shd w:val="clear" w:color="auto" w:fill="auto"/>
          </w:tcPr>
          <w:p w14:paraId="1A7B94B8" w14:textId="77777777" w:rsidR="00EE15C8" w:rsidRPr="00B813A1" w:rsidRDefault="00EE15C8" w:rsidP="00EE15C8">
            <w:pPr>
              <w:widowControl w:val="0"/>
              <w:spacing w:after="0"/>
              <w:jc w:val="center"/>
              <w:rPr>
                <w:sz w:val="24"/>
                <w:szCs w:val="24"/>
                <w:lang w:val="en-US"/>
              </w:rPr>
            </w:pPr>
            <w:r>
              <w:rPr>
                <w:sz w:val="24"/>
                <w:szCs w:val="24"/>
                <w:lang w:val="en-US"/>
              </w:rPr>
              <w:t>1–8</w:t>
            </w:r>
          </w:p>
        </w:tc>
        <w:tc>
          <w:tcPr>
            <w:tcW w:w="1842" w:type="dxa"/>
            <w:shd w:val="clear" w:color="auto" w:fill="auto"/>
          </w:tcPr>
          <w:p w14:paraId="120522D3" w14:textId="77777777" w:rsidR="00EE15C8" w:rsidRPr="004C7156" w:rsidRDefault="00EE15C8" w:rsidP="00EE15C8">
            <w:pPr>
              <w:widowControl w:val="0"/>
              <w:spacing w:after="0"/>
              <w:jc w:val="center"/>
              <w:rPr>
                <w:sz w:val="24"/>
                <w:szCs w:val="24"/>
                <w:lang w:val="uk-UA"/>
              </w:rPr>
            </w:pPr>
            <w:r>
              <w:rPr>
                <w:sz w:val="24"/>
                <w:szCs w:val="24"/>
                <w:lang w:val="uk-UA"/>
              </w:rPr>
              <w:t>Темп повільний</w:t>
            </w:r>
            <w:r w:rsidRPr="00231978">
              <w:rPr>
                <w:sz w:val="24"/>
                <w:szCs w:val="24"/>
              </w:rPr>
              <w:t xml:space="preserve">, </w:t>
            </w:r>
            <w:r>
              <w:rPr>
                <w:sz w:val="24"/>
                <w:szCs w:val="24"/>
                <w:lang w:val="uk-UA"/>
              </w:rPr>
              <w:t>дихання вільне</w:t>
            </w:r>
            <w:r w:rsidRPr="00231978">
              <w:rPr>
                <w:sz w:val="24"/>
                <w:szCs w:val="24"/>
              </w:rPr>
              <w:t xml:space="preserve">, </w:t>
            </w:r>
            <w:r>
              <w:rPr>
                <w:sz w:val="24"/>
                <w:szCs w:val="24"/>
                <w:lang w:val="uk-UA"/>
              </w:rPr>
              <w:t>не перевищуючи відчуття «комфортного болю»</w:t>
            </w:r>
            <w:r w:rsidRPr="00231978">
              <w:rPr>
                <w:sz w:val="24"/>
                <w:szCs w:val="24"/>
              </w:rPr>
              <w:t>,</w:t>
            </w:r>
            <w:r>
              <w:rPr>
                <w:sz w:val="24"/>
                <w:szCs w:val="24"/>
                <w:lang w:val="uk-UA"/>
              </w:rPr>
              <w:t xml:space="preserve"> що легко перено</w:t>
            </w:r>
            <w:r w:rsidRPr="00231978">
              <w:rPr>
                <w:sz w:val="24"/>
                <w:szCs w:val="24"/>
                <w:lang w:val="uk-UA"/>
              </w:rPr>
              <w:t>с</w:t>
            </w:r>
            <w:r>
              <w:rPr>
                <w:sz w:val="24"/>
                <w:szCs w:val="24"/>
                <w:lang w:val="uk-UA"/>
              </w:rPr>
              <w:t>ить</w:t>
            </w:r>
            <w:r w:rsidRPr="00231978">
              <w:rPr>
                <w:sz w:val="24"/>
                <w:szCs w:val="24"/>
                <w:lang w:val="uk-UA"/>
              </w:rPr>
              <w:t>с</w:t>
            </w:r>
            <w:r>
              <w:rPr>
                <w:sz w:val="24"/>
                <w:szCs w:val="24"/>
                <w:lang w:val="uk-UA"/>
              </w:rPr>
              <w:t>я</w:t>
            </w:r>
          </w:p>
        </w:tc>
      </w:tr>
      <w:tr w:rsidR="00EE15C8" w:rsidRPr="004C7156" w14:paraId="0E9215DC" w14:textId="77777777" w:rsidTr="00616B04">
        <w:trPr>
          <w:jc w:val="center"/>
        </w:trPr>
        <w:tc>
          <w:tcPr>
            <w:tcW w:w="474" w:type="dxa"/>
            <w:shd w:val="clear" w:color="auto" w:fill="auto"/>
          </w:tcPr>
          <w:p w14:paraId="5D877381" w14:textId="77777777" w:rsidR="00EE15C8" w:rsidRPr="004C7156" w:rsidRDefault="00EE15C8" w:rsidP="00EE15C8">
            <w:pPr>
              <w:widowControl w:val="0"/>
              <w:spacing w:after="0"/>
              <w:jc w:val="center"/>
              <w:rPr>
                <w:sz w:val="24"/>
                <w:szCs w:val="24"/>
                <w:lang w:val="uk-UA"/>
              </w:rPr>
            </w:pPr>
            <w:r w:rsidRPr="004C7156">
              <w:rPr>
                <w:sz w:val="24"/>
                <w:szCs w:val="24"/>
                <w:lang w:val="uk-UA"/>
              </w:rPr>
              <w:t>1</w:t>
            </w:r>
            <w:r>
              <w:rPr>
                <w:sz w:val="24"/>
                <w:szCs w:val="24"/>
                <w:lang w:val="uk-UA"/>
              </w:rPr>
              <w:t>1</w:t>
            </w:r>
          </w:p>
        </w:tc>
        <w:tc>
          <w:tcPr>
            <w:tcW w:w="1628" w:type="dxa"/>
            <w:gridSpan w:val="2"/>
            <w:shd w:val="clear" w:color="auto" w:fill="auto"/>
          </w:tcPr>
          <w:p w14:paraId="3066F182" w14:textId="77777777" w:rsidR="00EE15C8" w:rsidRPr="004C7156" w:rsidRDefault="00EE15C8" w:rsidP="00EE15C8">
            <w:pPr>
              <w:widowControl w:val="0"/>
              <w:spacing w:after="0"/>
              <w:jc w:val="center"/>
              <w:rPr>
                <w:sz w:val="24"/>
                <w:szCs w:val="24"/>
                <w:lang w:val="uk-UA"/>
              </w:rPr>
            </w:pPr>
            <w:r w:rsidRPr="004C7156">
              <w:rPr>
                <w:sz w:val="24"/>
                <w:szCs w:val="24"/>
                <w:lang w:val="uk-UA"/>
              </w:rPr>
              <w:t>Стоячи</w:t>
            </w:r>
          </w:p>
        </w:tc>
        <w:tc>
          <w:tcPr>
            <w:tcW w:w="3948" w:type="dxa"/>
            <w:shd w:val="clear" w:color="auto" w:fill="auto"/>
          </w:tcPr>
          <w:p w14:paraId="784BD34D" w14:textId="77777777" w:rsidR="00EE15C8" w:rsidRPr="004C7156" w:rsidRDefault="00EE15C8" w:rsidP="00EE15C8">
            <w:pPr>
              <w:widowControl w:val="0"/>
              <w:spacing w:after="0"/>
              <w:rPr>
                <w:sz w:val="24"/>
                <w:szCs w:val="24"/>
                <w:lang w:val="uk-UA"/>
              </w:rPr>
            </w:pPr>
            <w:r w:rsidRPr="004C7156">
              <w:rPr>
                <w:sz w:val="24"/>
                <w:szCs w:val="24"/>
                <w:lang w:val="uk-UA"/>
              </w:rPr>
              <w:t>Ексцентричне тренування</w:t>
            </w:r>
            <w:r w:rsidRPr="004C7156">
              <w:rPr>
                <w:sz w:val="24"/>
                <w:szCs w:val="24"/>
              </w:rPr>
              <w:t>,</w:t>
            </w:r>
            <w:r w:rsidRPr="004C7156">
              <w:rPr>
                <w:sz w:val="24"/>
                <w:szCs w:val="24"/>
                <w:lang w:val="uk-UA"/>
              </w:rPr>
              <w:t xml:space="preserve"> хворої ноги за допомогою паску та інструктора</w:t>
            </w:r>
            <w:r w:rsidRPr="004C7156">
              <w:rPr>
                <w:sz w:val="24"/>
                <w:szCs w:val="24"/>
              </w:rPr>
              <w:t xml:space="preserve">, </w:t>
            </w:r>
            <w:r w:rsidRPr="004C7156">
              <w:rPr>
                <w:sz w:val="24"/>
                <w:szCs w:val="24"/>
                <w:lang w:val="uk-UA"/>
              </w:rPr>
              <w:t>напрямку згинання/розгинання та відведення/приведення</w:t>
            </w:r>
            <w:r w:rsidRPr="00B813A1">
              <w:rPr>
                <w:sz w:val="24"/>
                <w:szCs w:val="24"/>
              </w:rPr>
              <w:t xml:space="preserve"> </w:t>
            </w:r>
            <w:r>
              <w:rPr>
                <w:sz w:val="24"/>
                <w:szCs w:val="24"/>
                <w:lang w:val="uk-UA"/>
              </w:rPr>
              <w:t>до 0</w:t>
            </w:r>
            <w:r w:rsidRPr="00661569">
              <w:rPr>
                <w:szCs w:val="28"/>
                <w:vertAlign w:val="superscript"/>
              </w:rPr>
              <w:t>°</w:t>
            </w:r>
            <w:r w:rsidRPr="00B813A1">
              <w:rPr>
                <w:sz w:val="24"/>
                <w:szCs w:val="24"/>
              </w:rPr>
              <w:t>.</w:t>
            </w:r>
          </w:p>
        </w:tc>
        <w:tc>
          <w:tcPr>
            <w:tcW w:w="1560" w:type="dxa"/>
            <w:shd w:val="clear" w:color="auto" w:fill="auto"/>
          </w:tcPr>
          <w:p w14:paraId="0FF63154" w14:textId="77777777" w:rsidR="00EE15C8" w:rsidRPr="00BD1DBE" w:rsidRDefault="00EE15C8" w:rsidP="00EE15C8">
            <w:pPr>
              <w:widowControl w:val="0"/>
              <w:spacing w:after="0"/>
              <w:jc w:val="center"/>
              <w:rPr>
                <w:sz w:val="24"/>
                <w:szCs w:val="24"/>
                <w:lang w:val="en-US"/>
              </w:rPr>
            </w:pPr>
            <w:r>
              <w:rPr>
                <w:sz w:val="24"/>
                <w:szCs w:val="24"/>
                <w:lang w:val="en-US"/>
              </w:rPr>
              <w:t>1–8</w:t>
            </w:r>
          </w:p>
        </w:tc>
        <w:tc>
          <w:tcPr>
            <w:tcW w:w="1842" w:type="dxa"/>
            <w:shd w:val="clear" w:color="auto" w:fill="auto"/>
          </w:tcPr>
          <w:p w14:paraId="72CF1CD5" w14:textId="77777777" w:rsidR="00EE15C8" w:rsidRPr="001321E3" w:rsidRDefault="00EE15C8" w:rsidP="00EE15C8">
            <w:pPr>
              <w:widowControl w:val="0"/>
              <w:spacing w:after="0"/>
              <w:jc w:val="center"/>
              <w:rPr>
                <w:sz w:val="24"/>
                <w:szCs w:val="24"/>
                <w:lang w:val="uk-UA"/>
              </w:rPr>
            </w:pPr>
            <w:r>
              <w:rPr>
                <w:sz w:val="24"/>
                <w:szCs w:val="24"/>
                <w:lang w:val="uk-UA"/>
              </w:rPr>
              <w:t xml:space="preserve">Темп </w:t>
            </w:r>
            <w:r w:rsidRPr="00F15249">
              <w:rPr>
                <w:sz w:val="24"/>
                <w:szCs w:val="24"/>
                <w:lang w:val="uk-UA"/>
              </w:rPr>
              <w:t>с</w:t>
            </w:r>
            <w:r>
              <w:rPr>
                <w:sz w:val="24"/>
                <w:szCs w:val="24"/>
                <w:lang w:val="uk-UA"/>
              </w:rPr>
              <w:t>ередній</w:t>
            </w:r>
            <w:r w:rsidRPr="001321E3">
              <w:rPr>
                <w:sz w:val="24"/>
                <w:szCs w:val="24"/>
              </w:rPr>
              <w:t xml:space="preserve">, </w:t>
            </w:r>
            <w:r>
              <w:rPr>
                <w:sz w:val="24"/>
                <w:szCs w:val="24"/>
                <w:lang w:val="uk-UA"/>
              </w:rPr>
              <w:t>дихання вільне</w:t>
            </w:r>
            <w:r w:rsidRPr="001321E3">
              <w:rPr>
                <w:sz w:val="24"/>
                <w:szCs w:val="24"/>
              </w:rPr>
              <w:t>,</w:t>
            </w:r>
            <w:r>
              <w:rPr>
                <w:sz w:val="24"/>
                <w:szCs w:val="24"/>
                <w:lang w:val="uk-UA"/>
              </w:rPr>
              <w:t xml:space="preserve"> </w:t>
            </w:r>
            <w:r w:rsidRPr="00231978">
              <w:rPr>
                <w:sz w:val="24"/>
                <w:szCs w:val="24"/>
                <w:lang w:val="uk-UA"/>
              </w:rPr>
              <w:t>с</w:t>
            </w:r>
            <w:r>
              <w:rPr>
                <w:sz w:val="24"/>
                <w:szCs w:val="24"/>
                <w:lang w:val="uk-UA"/>
              </w:rPr>
              <w:t>лідкувати за по</w:t>
            </w:r>
            <w:r w:rsidRPr="00231978">
              <w:rPr>
                <w:sz w:val="24"/>
                <w:szCs w:val="24"/>
                <w:lang w:val="uk-UA"/>
              </w:rPr>
              <w:t>с</w:t>
            </w:r>
            <w:r>
              <w:rPr>
                <w:sz w:val="24"/>
                <w:szCs w:val="24"/>
                <w:lang w:val="uk-UA"/>
              </w:rPr>
              <w:t>тавою</w:t>
            </w:r>
          </w:p>
        </w:tc>
      </w:tr>
      <w:tr w:rsidR="00EE15C8" w:rsidRPr="004C7156" w14:paraId="38CC223F" w14:textId="77777777" w:rsidTr="00616B04">
        <w:trPr>
          <w:jc w:val="center"/>
        </w:trPr>
        <w:tc>
          <w:tcPr>
            <w:tcW w:w="474" w:type="dxa"/>
            <w:shd w:val="clear" w:color="auto" w:fill="auto"/>
          </w:tcPr>
          <w:p w14:paraId="155D63C7" w14:textId="77777777" w:rsidR="00EE15C8" w:rsidRPr="004C7156" w:rsidRDefault="00EE15C8" w:rsidP="00EE15C8">
            <w:pPr>
              <w:widowControl w:val="0"/>
              <w:spacing w:after="0"/>
              <w:rPr>
                <w:sz w:val="24"/>
                <w:szCs w:val="24"/>
                <w:lang w:val="uk-UA"/>
              </w:rPr>
            </w:pPr>
            <w:r w:rsidRPr="004C7156">
              <w:rPr>
                <w:sz w:val="24"/>
                <w:szCs w:val="24"/>
                <w:lang w:val="uk-UA"/>
              </w:rPr>
              <w:t>1</w:t>
            </w:r>
            <w:r>
              <w:rPr>
                <w:sz w:val="24"/>
                <w:szCs w:val="24"/>
                <w:lang w:val="uk-UA"/>
              </w:rPr>
              <w:t>2</w:t>
            </w:r>
          </w:p>
        </w:tc>
        <w:tc>
          <w:tcPr>
            <w:tcW w:w="1628" w:type="dxa"/>
            <w:gridSpan w:val="2"/>
            <w:shd w:val="clear" w:color="auto" w:fill="auto"/>
          </w:tcPr>
          <w:p w14:paraId="3AC98E61" w14:textId="77777777" w:rsidR="00EE15C8" w:rsidRPr="004C7156" w:rsidRDefault="00EE15C8" w:rsidP="00EE15C8">
            <w:pPr>
              <w:widowControl w:val="0"/>
              <w:spacing w:after="0"/>
              <w:jc w:val="center"/>
              <w:rPr>
                <w:sz w:val="24"/>
                <w:szCs w:val="24"/>
                <w:lang w:val="uk-UA"/>
              </w:rPr>
            </w:pPr>
            <w:r w:rsidRPr="004C7156">
              <w:rPr>
                <w:sz w:val="24"/>
                <w:szCs w:val="24"/>
                <w:lang w:val="uk-UA"/>
              </w:rPr>
              <w:t>Сидячи</w:t>
            </w:r>
          </w:p>
        </w:tc>
        <w:tc>
          <w:tcPr>
            <w:tcW w:w="3948" w:type="dxa"/>
            <w:shd w:val="clear" w:color="auto" w:fill="auto"/>
          </w:tcPr>
          <w:p w14:paraId="6167E4D8" w14:textId="77777777" w:rsidR="00EE15C8" w:rsidRPr="004C7156" w:rsidRDefault="00EE15C8" w:rsidP="00EE15C8">
            <w:pPr>
              <w:widowControl w:val="0"/>
              <w:spacing w:after="0"/>
              <w:rPr>
                <w:sz w:val="24"/>
                <w:szCs w:val="24"/>
              </w:rPr>
            </w:pPr>
            <w:r w:rsidRPr="004C7156">
              <w:rPr>
                <w:sz w:val="24"/>
                <w:szCs w:val="24"/>
                <w:lang w:val="uk-UA"/>
              </w:rPr>
              <w:t>На стільці</w:t>
            </w:r>
            <w:r w:rsidRPr="004C7156">
              <w:rPr>
                <w:sz w:val="24"/>
                <w:szCs w:val="24"/>
              </w:rPr>
              <w:t xml:space="preserve">, </w:t>
            </w:r>
            <w:r w:rsidRPr="004C7156">
              <w:rPr>
                <w:sz w:val="24"/>
                <w:szCs w:val="24"/>
                <w:lang w:val="uk-UA"/>
              </w:rPr>
              <w:t>ноги разом руки на поясі</w:t>
            </w:r>
            <w:r w:rsidRPr="004C7156">
              <w:rPr>
                <w:sz w:val="24"/>
                <w:szCs w:val="24"/>
              </w:rPr>
              <w:t>.</w:t>
            </w:r>
            <w:r w:rsidRPr="004C7156">
              <w:rPr>
                <w:sz w:val="24"/>
                <w:szCs w:val="24"/>
                <w:lang w:val="uk-UA"/>
              </w:rPr>
              <w:t xml:space="preserve"> Вдих і на видиху привести обидві ноги до живота</w:t>
            </w:r>
            <w:r w:rsidRPr="004C7156">
              <w:rPr>
                <w:sz w:val="24"/>
                <w:szCs w:val="24"/>
              </w:rPr>
              <w:t>,</w:t>
            </w:r>
            <w:r w:rsidRPr="004C7156">
              <w:rPr>
                <w:sz w:val="24"/>
                <w:szCs w:val="24"/>
                <w:lang w:val="uk-UA"/>
              </w:rPr>
              <w:t xml:space="preserve"> охопити коліна руками</w:t>
            </w:r>
            <w:r w:rsidRPr="004C7156">
              <w:rPr>
                <w:sz w:val="24"/>
                <w:szCs w:val="24"/>
              </w:rPr>
              <w:t>,</w:t>
            </w:r>
            <w:r w:rsidRPr="004C7156">
              <w:rPr>
                <w:sz w:val="24"/>
                <w:szCs w:val="24"/>
                <w:lang w:val="uk-UA"/>
              </w:rPr>
              <w:t xml:space="preserve"> повернутися у вихідне положення</w:t>
            </w:r>
            <w:r w:rsidRPr="004C7156">
              <w:rPr>
                <w:sz w:val="24"/>
                <w:szCs w:val="24"/>
              </w:rPr>
              <w:t>.</w:t>
            </w:r>
          </w:p>
        </w:tc>
        <w:tc>
          <w:tcPr>
            <w:tcW w:w="1560" w:type="dxa"/>
            <w:shd w:val="clear" w:color="auto" w:fill="auto"/>
          </w:tcPr>
          <w:p w14:paraId="69C328DA" w14:textId="77777777" w:rsidR="00EE15C8" w:rsidRPr="00BD1DBE" w:rsidRDefault="00EE15C8" w:rsidP="00EE15C8">
            <w:pPr>
              <w:widowControl w:val="0"/>
              <w:spacing w:after="0"/>
              <w:jc w:val="center"/>
              <w:rPr>
                <w:sz w:val="24"/>
                <w:szCs w:val="24"/>
                <w:lang w:val="en-US"/>
              </w:rPr>
            </w:pPr>
            <w:r>
              <w:rPr>
                <w:sz w:val="24"/>
                <w:szCs w:val="24"/>
                <w:lang w:val="en-US"/>
              </w:rPr>
              <w:t>1–8</w:t>
            </w:r>
          </w:p>
        </w:tc>
        <w:tc>
          <w:tcPr>
            <w:tcW w:w="1842" w:type="dxa"/>
            <w:shd w:val="clear" w:color="auto" w:fill="auto"/>
          </w:tcPr>
          <w:p w14:paraId="7F033318" w14:textId="77777777" w:rsidR="00EE15C8" w:rsidRPr="004C7156" w:rsidRDefault="00EE15C8" w:rsidP="00EE15C8">
            <w:pPr>
              <w:widowControl w:val="0"/>
              <w:spacing w:after="0"/>
              <w:jc w:val="center"/>
              <w:rPr>
                <w:sz w:val="24"/>
                <w:szCs w:val="24"/>
                <w:lang w:val="uk-UA"/>
              </w:rPr>
            </w:pPr>
            <w:r>
              <w:rPr>
                <w:sz w:val="24"/>
                <w:szCs w:val="24"/>
                <w:lang w:val="uk-UA"/>
              </w:rPr>
              <w:t>Темп повільний</w:t>
            </w:r>
            <w:r w:rsidRPr="00231978">
              <w:rPr>
                <w:sz w:val="24"/>
                <w:szCs w:val="24"/>
              </w:rPr>
              <w:t xml:space="preserve">, </w:t>
            </w:r>
            <w:r>
              <w:rPr>
                <w:sz w:val="24"/>
                <w:szCs w:val="24"/>
                <w:lang w:val="uk-UA"/>
              </w:rPr>
              <w:t>дихання вільне</w:t>
            </w:r>
            <w:r w:rsidRPr="00231978">
              <w:rPr>
                <w:sz w:val="24"/>
                <w:szCs w:val="24"/>
              </w:rPr>
              <w:t xml:space="preserve">, </w:t>
            </w:r>
            <w:r>
              <w:rPr>
                <w:sz w:val="24"/>
                <w:szCs w:val="24"/>
                <w:lang w:val="uk-UA"/>
              </w:rPr>
              <w:t>не перевищуючи відчуття «комфортного болю»</w:t>
            </w:r>
            <w:r w:rsidRPr="00231978">
              <w:rPr>
                <w:sz w:val="24"/>
                <w:szCs w:val="24"/>
              </w:rPr>
              <w:t>,</w:t>
            </w:r>
            <w:r>
              <w:rPr>
                <w:sz w:val="24"/>
                <w:szCs w:val="24"/>
                <w:lang w:val="uk-UA"/>
              </w:rPr>
              <w:t xml:space="preserve"> що легко перено</w:t>
            </w:r>
            <w:r w:rsidRPr="00231978">
              <w:rPr>
                <w:sz w:val="24"/>
                <w:szCs w:val="24"/>
                <w:lang w:val="uk-UA"/>
              </w:rPr>
              <w:t>с</w:t>
            </w:r>
            <w:r>
              <w:rPr>
                <w:sz w:val="24"/>
                <w:szCs w:val="24"/>
                <w:lang w:val="uk-UA"/>
              </w:rPr>
              <w:t>ить</w:t>
            </w:r>
            <w:r w:rsidRPr="00231978">
              <w:rPr>
                <w:sz w:val="24"/>
                <w:szCs w:val="24"/>
                <w:lang w:val="uk-UA"/>
              </w:rPr>
              <w:t>с</w:t>
            </w:r>
            <w:r>
              <w:rPr>
                <w:sz w:val="24"/>
                <w:szCs w:val="24"/>
                <w:lang w:val="uk-UA"/>
              </w:rPr>
              <w:t>я</w:t>
            </w:r>
          </w:p>
        </w:tc>
      </w:tr>
      <w:tr w:rsidR="00EE15C8" w:rsidRPr="004C7156" w14:paraId="2F9DB0E5" w14:textId="77777777" w:rsidTr="00616B04">
        <w:trPr>
          <w:jc w:val="center"/>
        </w:trPr>
        <w:tc>
          <w:tcPr>
            <w:tcW w:w="474" w:type="dxa"/>
            <w:shd w:val="clear" w:color="auto" w:fill="auto"/>
          </w:tcPr>
          <w:p w14:paraId="0A4A8E8D" w14:textId="77777777" w:rsidR="00EE15C8" w:rsidRPr="004C7156" w:rsidRDefault="00EE15C8" w:rsidP="00EE15C8">
            <w:pPr>
              <w:widowControl w:val="0"/>
              <w:spacing w:after="0"/>
              <w:jc w:val="center"/>
              <w:rPr>
                <w:sz w:val="24"/>
                <w:szCs w:val="24"/>
                <w:lang w:val="uk-UA"/>
              </w:rPr>
            </w:pPr>
            <w:r w:rsidRPr="004C7156">
              <w:rPr>
                <w:sz w:val="24"/>
                <w:szCs w:val="24"/>
                <w:lang w:val="uk-UA"/>
              </w:rPr>
              <w:t>1</w:t>
            </w:r>
            <w:r>
              <w:rPr>
                <w:sz w:val="24"/>
                <w:szCs w:val="24"/>
                <w:lang w:val="uk-UA"/>
              </w:rPr>
              <w:t>3</w:t>
            </w:r>
          </w:p>
        </w:tc>
        <w:tc>
          <w:tcPr>
            <w:tcW w:w="1628" w:type="dxa"/>
            <w:gridSpan w:val="2"/>
            <w:shd w:val="clear" w:color="auto" w:fill="auto"/>
          </w:tcPr>
          <w:p w14:paraId="694B6B85" w14:textId="77777777" w:rsidR="00EE15C8" w:rsidRPr="004C7156" w:rsidRDefault="00EE15C8" w:rsidP="00EE15C8">
            <w:pPr>
              <w:widowControl w:val="0"/>
              <w:spacing w:after="0"/>
              <w:jc w:val="center"/>
              <w:rPr>
                <w:sz w:val="24"/>
                <w:szCs w:val="24"/>
                <w:lang w:val="uk-UA"/>
              </w:rPr>
            </w:pPr>
            <w:r w:rsidRPr="004C7156">
              <w:rPr>
                <w:sz w:val="24"/>
                <w:szCs w:val="24"/>
                <w:lang w:val="uk-UA"/>
              </w:rPr>
              <w:t>Сидячи</w:t>
            </w:r>
          </w:p>
        </w:tc>
        <w:tc>
          <w:tcPr>
            <w:tcW w:w="3948" w:type="dxa"/>
            <w:shd w:val="clear" w:color="auto" w:fill="auto"/>
          </w:tcPr>
          <w:p w14:paraId="0D68C548" w14:textId="77777777" w:rsidR="00EE15C8" w:rsidRPr="004C7156" w:rsidRDefault="00EE15C8" w:rsidP="00EE15C8">
            <w:pPr>
              <w:widowControl w:val="0"/>
              <w:spacing w:after="0"/>
              <w:rPr>
                <w:sz w:val="24"/>
                <w:szCs w:val="24"/>
                <w:lang w:val="uk-UA"/>
              </w:rPr>
            </w:pPr>
            <w:r w:rsidRPr="004C7156">
              <w:rPr>
                <w:sz w:val="24"/>
                <w:szCs w:val="24"/>
                <w:lang w:val="uk-UA"/>
              </w:rPr>
              <w:t>На стільці</w:t>
            </w:r>
            <w:r w:rsidRPr="004C7156">
              <w:rPr>
                <w:sz w:val="24"/>
                <w:szCs w:val="24"/>
              </w:rPr>
              <w:t xml:space="preserve">, </w:t>
            </w:r>
            <w:r w:rsidRPr="004C7156">
              <w:rPr>
                <w:sz w:val="24"/>
                <w:szCs w:val="24"/>
                <w:lang w:val="uk-UA"/>
              </w:rPr>
              <w:t>тримаючись за сидіння руками</w:t>
            </w:r>
            <w:r w:rsidRPr="004C7156">
              <w:rPr>
                <w:sz w:val="24"/>
                <w:szCs w:val="24"/>
              </w:rPr>
              <w:t>.</w:t>
            </w:r>
            <w:r w:rsidRPr="004C7156">
              <w:rPr>
                <w:sz w:val="24"/>
                <w:szCs w:val="24"/>
                <w:lang w:val="uk-UA"/>
              </w:rPr>
              <w:t xml:space="preserve"> Випрямити</w:t>
            </w:r>
            <w:r>
              <w:rPr>
                <w:sz w:val="24"/>
                <w:szCs w:val="24"/>
                <w:lang w:val="uk-UA"/>
              </w:rPr>
              <w:t xml:space="preserve"> </w:t>
            </w:r>
            <w:r w:rsidRPr="004C7156">
              <w:rPr>
                <w:sz w:val="24"/>
                <w:szCs w:val="24"/>
                <w:lang w:val="uk-UA"/>
              </w:rPr>
              <w:t>обидві ноги</w:t>
            </w:r>
            <w:r w:rsidRPr="004C7156">
              <w:rPr>
                <w:sz w:val="24"/>
                <w:szCs w:val="24"/>
              </w:rPr>
              <w:t>,</w:t>
            </w:r>
            <w:r w:rsidRPr="004C7156">
              <w:rPr>
                <w:sz w:val="24"/>
                <w:szCs w:val="24"/>
                <w:lang w:val="uk-UA"/>
              </w:rPr>
              <w:t xml:space="preserve"> </w:t>
            </w:r>
            <w:r w:rsidRPr="004C7156">
              <w:rPr>
                <w:sz w:val="24"/>
                <w:szCs w:val="24"/>
                <w:lang w:val="uk-UA"/>
              </w:rPr>
              <w:lastRenderedPageBreak/>
              <w:t>підняти їх паралельно підлозі</w:t>
            </w:r>
            <w:r w:rsidRPr="004C7156">
              <w:rPr>
                <w:sz w:val="24"/>
                <w:szCs w:val="24"/>
              </w:rPr>
              <w:t xml:space="preserve">, </w:t>
            </w:r>
            <w:r w:rsidRPr="004C7156">
              <w:rPr>
                <w:sz w:val="24"/>
                <w:szCs w:val="24"/>
                <w:lang w:val="uk-UA"/>
              </w:rPr>
              <w:t>утримувати 4</w:t>
            </w:r>
            <w:r>
              <w:rPr>
                <w:sz w:val="24"/>
                <w:szCs w:val="24"/>
                <w:lang w:val="uk-UA"/>
              </w:rPr>
              <w:t>–</w:t>
            </w:r>
            <w:r w:rsidRPr="004C7156">
              <w:rPr>
                <w:sz w:val="24"/>
                <w:szCs w:val="24"/>
                <w:lang w:val="uk-UA"/>
              </w:rPr>
              <w:t xml:space="preserve">10 с </w:t>
            </w:r>
          </w:p>
        </w:tc>
        <w:tc>
          <w:tcPr>
            <w:tcW w:w="1560" w:type="dxa"/>
            <w:shd w:val="clear" w:color="auto" w:fill="auto"/>
          </w:tcPr>
          <w:p w14:paraId="07650738" w14:textId="77777777" w:rsidR="00EE15C8" w:rsidRPr="00BD1DBE" w:rsidRDefault="00EE15C8" w:rsidP="00EE15C8">
            <w:pPr>
              <w:widowControl w:val="0"/>
              <w:spacing w:after="0"/>
              <w:jc w:val="center"/>
              <w:rPr>
                <w:sz w:val="24"/>
                <w:szCs w:val="24"/>
                <w:lang w:val="en-US"/>
              </w:rPr>
            </w:pPr>
            <w:r>
              <w:rPr>
                <w:sz w:val="24"/>
                <w:szCs w:val="24"/>
                <w:lang w:val="en-US"/>
              </w:rPr>
              <w:lastRenderedPageBreak/>
              <w:t>1–4</w:t>
            </w:r>
          </w:p>
        </w:tc>
        <w:tc>
          <w:tcPr>
            <w:tcW w:w="1842" w:type="dxa"/>
            <w:shd w:val="clear" w:color="auto" w:fill="auto"/>
          </w:tcPr>
          <w:p w14:paraId="49D29B54" w14:textId="77777777" w:rsidR="00EE15C8" w:rsidRPr="00661F97" w:rsidRDefault="00EE15C8" w:rsidP="00EE15C8">
            <w:pPr>
              <w:widowControl w:val="0"/>
              <w:spacing w:after="0"/>
              <w:jc w:val="center"/>
              <w:rPr>
                <w:sz w:val="24"/>
                <w:szCs w:val="24"/>
                <w:lang w:val="uk-UA"/>
              </w:rPr>
            </w:pPr>
            <w:r>
              <w:rPr>
                <w:sz w:val="24"/>
                <w:szCs w:val="24"/>
                <w:lang w:val="uk-UA"/>
              </w:rPr>
              <w:t>Темп повільний</w:t>
            </w:r>
            <w:r w:rsidRPr="00661F97">
              <w:rPr>
                <w:sz w:val="24"/>
                <w:szCs w:val="24"/>
              </w:rPr>
              <w:t xml:space="preserve">, </w:t>
            </w:r>
            <w:r>
              <w:rPr>
                <w:sz w:val="24"/>
                <w:szCs w:val="24"/>
                <w:lang w:val="uk-UA"/>
              </w:rPr>
              <w:lastRenderedPageBreak/>
              <w:t>дихання не затримувати</w:t>
            </w:r>
          </w:p>
        </w:tc>
      </w:tr>
      <w:tr w:rsidR="00EE15C8" w:rsidRPr="004C7156" w14:paraId="2156D5D3" w14:textId="77777777" w:rsidTr="00616B04">
        <w:trPr>
          <w:jc w:val="center"/>
        </w:trPr>
        <w:tc>
          <w:tcPr>
            <w:tcW w:w="474" w:type="dxa"/>
            <w:shd w:val="clear" w:color="auto" w:fill="auto"/>
          </w:tcPr>
          <w:p w14:paraId="4F9810B1" w14:textId="77777777" w:rsidR="00EE15C8" w:rsidRPr="004C7156" w:rsidRDefault="00EE15C8" w:rsidP="00EE15C8">
            <w:pPr>
              <w:widowControl w:val="0"/>
              <w:spacing w:after="0"/>
              <w:jc w:val="center"/>
              <w:rPr>
                <w:sz w:val="24"/>
                <w:szCs w:val="24"/>
                <w:lang w:val="uk-UA"/>
              </w:rPr>
            </w:pPr>
            <w:r w:rsidRPr="004C7156">
              <w:rPr>
                <w:sz w:val="24"/>
                <w:szCs w:val="24"/>
                <w:lang w:val="uk-UA"/>
              </w:rPr>
              <w:lastRenderedPageBreak/>
              <w:t>1</w:t>
            </w:r>
            <w:r>
              <w:rPr>
                <w:sz w:val="24"/>
                <w:szCs w:val="24"/>
                <w:lang w:val="uk-UA"/>
              </w:rPr>
              <w:t>4</w:t>
            </w:r>
          </w:p>
        </w:tc>
        <w:tc>
          <w:tcPr>
            <w:tcW w:w="1628" w:type="dxa"/>
            <w:gridSpan w:val="2"/>
            <w:shd w:val="clear" w:color="auto" w:fill="auto"/>
          </w:tcPr>
          <w:p w14:paraId="17C5256E" w14:textId="77777777" w:rsidR="00EE15C8" w:rsidRPr="004C7156" w:rsidRDefault="00EE15C8" w:rsidP="00EE15C8">
            <w:pPr>
              <w:widowControl w:val="0"/>
              <w:spacing w:after="0"/>
              <w:jc w:val="center"/>
              <w:rPr>
                <w:sz w:val="24"/>
                <w:szCs w:val="24"/>
                <w:lang w:val="uk-UA"/>
              </w:rPr>
            </w:pPr>
            <w:r w:rsidRPr="004C7156">
              <w:rPr>
                <w:sz w:val="24"/>
                <w:szCs w:val="24"/>
                <w:lang w:val="uk-UA"/>
              </w:rPr>
              <w:t>Сидячи</w:t>
            </w:r>
          </w:p>
        </w:tc>
        <w:tc>
          <w:tcPr>
            <w:tcW w:w="3948" w:type="dxa"/>
            <w:shd w:val="clear" w:color="auto" w:fill="auto"/>
          </w:tcPr>
          <w:p w14:paraId="0139993F" w14:textId="77777777" w:rsidR="00EE15C8" w:rsidRPr="004C7156" w:rsidRDefault="00EE15C8" w:rsidP="00EE15C8">
            <w:pPr>
              <w:widowControl w:val="0"/>
              <w:spacing w:after="0"/>
              <w:rPr>
                <w:sz w:val="24"/>
                <w:szCs w:val="24"/>
                <w:lang w:val="uk-UA"/>
              </w:rPr>
            </w:pPr>
            <w:r w:rsidRPr="004C7156">
              <w:rPr>
                <w:sz w:val="24"/>
                <w:szCs w:val="24"/>
                <w:lang w:val="uk-UA"/>
              </w:rPr>
              <w:t>Вправа з балансуючою дошкою</w:t>
            </w:r>
            <w:r w:rsidRPr="004C7156">
              <w:rPr>
                <w:sz w:val="24"/>
                <w:szCs w:val="24"/>
              </w:rPr>
              <w:t xml:space="preserve">, </w:t>
            </w:r>
            <w:r w:rsidRPr="004C7156">
              <w:rPr>
                <w:sz w:val="24"/>
                <w:szCs w:val="24"/>
                <w:lang w:val="uk-UA"/>
              </w:rPr>
              <w:t>з заплющеними очима</w:t>
            </w:r>
            <w:r w:rsidRPr="004C7156">
              <w:rPr>
                <w:sz w:val="24"/>
                <w:szCs w:val="24"/>
              </w:rPr>
              <w:t>.</w:t>
            </w:r>
            <w:r w:rsidRPr="004C7156">
              <w:rPr>
                <w:sz w:val="24"/>
                <w:szCs w:val="24"/>
                <w:lang w:val="uk-UA"/>
              </w:rPr>
              <w:t xml:space="preserve"> </w:t>
            </w:r>
          </w:p>
        </w:tc>
        <w:tc>
          <w:tcPr>
            <w:tcW w:w="1560" w:type="dxa"/>
            <w:shd w:val="clear" w:color="auto" w:fill="auto"/>
          </w:tcPr>
          <w:p w14:paraId="19B8C6C7" w14:textId="77777777" w:rsidR="00EE15C8" w:rsidRPr="00BD1DBE" w:rsidRDefault="00EE15C8" w:rsidP="00EE15C8">
            <w:pPr>
              <w:widowControl w:val="0"/>
              <w:spacing w:after="0"/>
              <w:jc w:val="center"/>
              <w:rPr>
                <w:sz w:val="24"/>
                <w:szCs w:val="24"/>
                <w:lang w:val="uk-UA"/>
              </w:rPr>
            </w:pPr>
            <w:r>
              <w:rPr>
                <w:sz w:val="24"/>
                <w:szCs w:val="24"/>
                <w:lang w:val="uk-UA"/>
              </w:rPr>
              <w:t>20 хвл</w:t>
            </w:r>
          </w:p>
        </w:tc>
        <w:tc>
          <w:tcPr>
            <w:tcW w:w="1842" w:type="dxa"/>
            <w:shd w:val="clear" w:color="auto" w:fill="auto"/>
          </w:tcPr>
          <w:p w14:paraId="60AE7F4F" w14:textId="77777777" w:rsidR="00EE15C8" w:rsidRPr="0041311A" w:rsidRDefault="00EE15C8" w:rsidP="00EE15C8">
            <w:pPr>
              <w:widowControl w:val="0"/>
              <w:spacing w:after="0"/>
              <w:jc w:val="center"/>
              <w:rPr>
                <w:sz w:val="24"/>
                <w:szCs w:val="24"/>
                <w:lang w:val="uk-UA"/>
              </w:rPr>
            </w:pPr>
            <w:r>
              <w:rPr>
                <w:sz w:val="24"/>
                <w:szCs w:val="24"/>
                <w:lang w:val="uk-UA"/>
              </w:rPr>
              <w:t xml:space="preserve">Темп </w:t>
            </w:r>
            <w:r w:rsidRPr="0041311A">
              <w:rPr>
                <w:sz w:val="24"/>
                <w:szCs w:val="24"/>
                <w:lang w:val="uk-UA"/>
              </w:rPr>
              <w:t>се</w:t>
            </w:r>
            <w:r>
              <w:rPr>
                <w:sz w:val="24"/>
                <w:szCs w:val="24"/>
                <w:lang w:val="uk-UA"/>
              </w:rPr>
              <w:t>редній</w:t>
            </w:r>
            <w:r>
              <w:rPr>
                <w:sz w:val="24"/>
                <w:szCs w:val="24"/>
                <w:lang w:val="en-US"/>
              </w:rPr>
              <w:t>,</w:t>
            </w:r>
            <w:r>
              <w:rPr>
                <w:sz w:val="24"/>
                <w:szCs w:val="24"/>
                <w:lang w:val="uk-UA"/>
              </w:rPr>
              <w:t xml:space="preserve"> дихання вільне</w:t>
            </w:r>
          </w:p>
        </w:tc>
      </w:tr>
      <w:tr w:rsidR="00EE15C8" w:rsidRPr="004C7156" w14:paraId="5DA59421" w14:textId="77777777" w:rsidTr="00616B04">
        <w:trPr>
          <w:jc w:val="center"/>
        </w:trPr>
        <w:tc>
          <w:tcPr>
            <w:tcW w:w="474" w:type="dxa"/>
            <w:shd w:val="clear" w:color="auto" w:fill="auto"/>
          </w:tcPr>
          <w:p w14:paraId="1B55D2D3" w14:textId="77777777" w:rsidR="00EE15C8" w:rsidRPr="004C7156" w:rsidRDefault="00EE15C8" w:rsidP="00EE15C8">
            <w:pPr>
              <w:widowControl w:val="0"/>
              <w:spacing w:after="0"/>
              <w:jc w:val="center"/>
              <w:rPr>
                <w:sz w:val="24"/>
                <w:szCs w:val="24"/>
                <w:lang w:val="uk-UA"/>
              </w:rPr>
            </w:pPr>
            <w:r w:rsidRPr="004C7156">
              <w:rPr>
                <w:sz w:val="24"/>
                <w:szCs w:val="24"/>
                <w:lang w:val="uk-UA"/>
              </w:rPr>
              <w:t>1</w:t>
            </w:r>
            <w:r>
              <w:rPr>
                <w:sz w:val="24"/>
                <w:szCs w:val="24"/>
                <w:lang w:val="uk-UA"/>
              </w:rPr>
              <w:t>5</w:t>
            </w:r>
          </w:p>
        </w:tc>
        <w:tc>
          <w:tcPr>
            <w:tcW w:w="1628" w:type="dxa"/>
            <w:gridSpan w:val="2"/>
            <w:shd w:val="clear" w:color="auto" w:fill="auto"/>
          </w:tcPr>
          <w:p w14:paraId="4685B3F5" w14:textId="77777777" w:rsidR="00EE15C8" w:rsidRPr="004C7156" w:rsidRDefault="00EE15C8" w:rsidP="00EE15C8">
            <w:pPr>
              <w:widowControl w:val="0"/>
              <w:spacing w:after="0"/>
              <w:jc w:val="center"/>
              <w:rPr>
                <w:sz w:val="24"/>
                <w:szCs w:val="24"/>
                <w:lang w:val="uk-UA"/>
              </w:rPr>
            </w:pPr>
            <w:r w:rsidRPr="004C7156">
              <w:rPr>
                <w:sz w:val="24"/>
                <w:szCs w:val="24"/>
                <w:lang w:val="uk-UA"/>
              </w:rPr>
              <w:t>Колінно</w:t>
            </w:r>
            <w:r>
              <w:rPr>
                <w:sz w:val="24"/>
                <w:szCs w:val="24"/>
                <w:lang w:val="uk-UA"/>
              </w:rPr>
              <w:t>–</w:t>
            </w:r>
            <w:r w:rsidRPr="004C7156">
              <w:rPr>
                <w:sz w:val="24"/>
                <w:szCs w:val="24"/>
                <w:lang w:val="uk-UA"/>
              </w:rPr>
              <w:t>кістьове</w:t>
            </w:r>
          </w:p>
        </w:tc>
        <w:tc>
          <w:tcPr>
            <w:tcW w:w="3948" w:type="dxa"/>
            <w:shd w:val="clear" w:color="auto" w:fill="auto"/>
          </w:tcPr>
          <w:p w14:paraId="1255868A" w14:textId="77777777" w:rsidR="00EE15C8" w:rsidRPr="001524BB" w:rsidRDefault="00EE15C8" w:rsidP="00EE15C8">
            <w:pPr>
              <w:widowControl w:val="0"/>
              <w:shd w:val="clear" w:color="auto" w:fill="FFFFFF"/>
              <w:spacing w:after="0"/>
              <w:rPr>
                <w:b/>
                <w:sz w:val="24"/>
                <w:szCs w:val="24"/>
                <w:lang w:val="uk-UA"/>
              </w:rPr>
            </w:pPr>
            <w:r w:rsidRPr="004C7156">
              <w:rPr>
                <w:sz w:val="24"/>
                <w:szCs w:val="24"/>
                <w:lang w:val="uk-UA"/>
              </w:rPr>
              <w:t>Зігнути праву руку вперед</w:t>
            </w:r>
            <w:r w:rsidRPr="004C7156">
              <w:rPr>
                <w:sz w:val="24"/>
                <w:szCs w:val="24"/>
              </w:rPr>
              <w:t xml:space="preserve">, </w:t>
            </w:r>
            <w:r w:rsidRPr="004C7156">
              <w:rPr>
                <w:sz w:val="24"/>
                <w:szCs w:val="24"/>
                <w:lang w:val="uk-UA"/>
              </w:rPr>
              <w:t>та розігнути ліву нижню кінцівку і навпаки</w:t>
            </w:r>
            <w:r w:rsidRPr="004C7156">
              <w:rPr>
                <w:sz w:val="24"/>
                <w:szCs w:val="24"/>
              </w:rPr>
              <w:t>.</w:t>
            </w:r>
            <w:r>
              <w:rPr>
                <w:sz w:val="24"/>
                <w:szCs w:val="24"/>
                <w:lang w:val="uk-UA"/>
              </w:rPr>
              <w:t xml:space="preserve"> </w:t>
            </w:r>
            <w:r w:rsidRPr="004C7156">
              <w:rPr>
                <w:sz w:val="24"/>
                <w:szCs w:val="24"/>
                <w:lang w:val="uk-UA"/>
              </w:rPr>
              <w:t>Ускладнювати валиком під</w:t>
            </w:r>
            <w:r w:rsidRPr="004C7156">
              <w:rPr>
                <w:sz w:val="24"/>
                <w:szCs w:val="24"/>
              </w:rPr>
              <w:t xml:space="preserve"> </w:t>
            </w:r>
            <w:r w:rsidRPr="004C7156">
              <w:rPr>
                <w:sz w:val="24"/>
                <w:szCs w:val="24"/>
                <w:lang w:val="uk-UA"/>
              </w:rPr>
              <w:t>коліна та м’який м`яч</w:t>
            </w:r>
            <w:r>
              <w:rPr>
                <w:sz w:val="24"/>
                <w:szCs w:val="24"/>
                <w:lang w:val="uk-UA"/>
              </w:rPr>
              <w:t xml:space="preserve"> </w:t>
            </w:r>
            <w:r w:rsidRPr="004C7156">
              <w:rPr>
                <w:sz w:val="24"/>
                <w:szCs w:val="24"/>
                <w:lang w:val="uk-UA"/>
              </w:rPr>
              <w:t xml:space="preserve">під кісті рук. </w:t>
            </w:r>
          </w:p>
        </w:tc>
        <w:tc>
          <w:tcPr>
            <w:tcW w:w="1560" w:type="dxa"/>
            <w:shd w:val="clear" w:color="auto" w:fill="auto"/>
          </w:tcPr>
          <w:p w14:paraId="76170903" w14:textId="77777777" w:rsidR="00EE15C8" w:rsidRPr="00BD1DBE" w:rsidRDefault="00EE15C8" w:rsidP="00EE15C8">
            <w:pPr>
              <w:widowControl w:val="0"/>
              <w:spacing w:after="0"/>
              <w:jc w:val="center"/>
              <w:rPr>
                <w:sz w:val="24"/>
                <w:szCs w:val="24"/>
                <w:lang w:val="uk-UA"/>
              </w:rPr>
            </w:pPr>
            <w:r>
              <w:rPr>
                <w:sz w:val="24"/>
                <w:szCs w:val="24"/>
                <w:lang w:val="uk-UA"/>
              </w:rPr>
              <w:t>1–6</w:t>
            </w:r>
            <w:r>
              <w:rPr>
                <w:sz w:val="24"/>
                <w:szCs w:val="24"/>
                <w:lang w:val="en-US"/>
              </w:rPr>
              <w:t xml:space="preserve">, </w:t>
            </w:r>
            <w:r>
              <w:rPr>
                <w:sz w:val="24"/>
                <w:szCs w:val="24"/>
                <w:lang w:val="uk-UA"/>
              </w:rPr>
              <w:t>зі збільшенням</w:t>
            </w:r>
          </w:p>
        </w:tc>
        <w:tc>
          <w:tcPr>
            <w:tcW w:w="1842" w:type="dxa"/>
            <w:shd w:val="clear" w:color="auto" w:fill="auto"/>
          </w:tcPr>
          <w:p w14:paraId="6CC1B0B9" w14:textId="77777777" w:rsidR="00EE15C8" w:rsidRPr="00983EED" w:rsidRDefault="00EE15C8" w:rsidP="00EE15C8">
            <w:pPr>
              <w:widowControl w:val="0"/>
              <w:spacing w:after="0"/>
              <w:jc w:val="center"/>
              <w:rPr>
                <w:sz w:val="24"/>
                <w:szCs w:val="24"/>
                <w:lang w:val="uk-UA"/>
              </w:rPr>
            </w:pPr>
            <w:r>
              <w:rPr>
                <w:sz w:val="24"/>
                <w:szCs w:val="24"/>
                <w:lang w:val="uk-UA"/>
              </w:rPr>
              <w:t>Темп повільний</w:t>
            </w:r>
            <w:r>
              <w:rPr>
                <w:sz w:val="24"/>
                <w:szCs w:val="24"/>
                <w:lang w:val="en-US"/>
              </w:rPr>
              <w:t>,</w:t>
            </w:r>
            <w:r>
              <w:rPr>
                <w:sz w:val="24"/>
                <w:szCs w:val="24"/>
                <w:lang w:val="uk-UA"/>
              </w:rPr>
              <w:t xml:space="preserve"> дихання вільне</w:t>
            </w:r>
          </w:p>
        </w:tc>
      </w:tr>
      <w:tr w:rsidR="00EE15C8" w:rsidRPr="004C7156" w14:paraId="5793FA8A" w14:textId="77777777" w:rsidTr="00616B04">
        <w:trPr>
          <w:jc w:val="center"/>
        </w:trPr>
        <w:tc>
          <w:tcPr>
            <w:tcW w:w="474" w:type="dxa"/>
            <w:shd w:val="clear" w:color="auto" w:fill="auto"/>
          </w:tcPr>
          <w:p w14:paraId="3430979F" w14:textId="77777777" w:rsidR="00EE15C8" w:rsidRPr="004C7156" w:rsidRDefault="00EE15C8" w:rsidP="00EE15C8">
            <w:pPr>
              <w:widowControl w:val="0"/>
              <w:spacing w:after="0"/>
              <w:jc w:val="center"/>
              <w:rPr>
                <w:sz w:val="24"/>
                <w:szCs w:val="24"/>
                <w:lang w:val="uk-UA"/>
              </w:rPr>
            </w:pPr>
            <w:r w:rsidRPr="004C7156">
              <w:rPr>
                <w:sz w:val="24"/>
                <w:szCs w:val="24"/>
                <w:lang w:val="uk-UA"/>
              </w:rPr>
              <w:t>1</w:t>
            </w:r>
            <w:r>
              <w:rPr>
                <w:sz w:val="24"/>
                <w:szCs w:val="24"/>
                <w:lang w:val="uk-UA"/>
              </w:rPr>
              <w:t>6</w:t>
            </w:r>
          </w:p>
        </w:tc>
        <w:tc>
          <w:tcPr>
            <w:tcW w:w="1628" w:type="dxa"/>
            <w:gridSpan w:val="2"/>
            <w:shd w:val="clear" w:color="auto" w:fill="auto"/>
          </w:tcPr>
          <w:p w14:paraId="47357C3D" w14:textId="77777777" w:rsidR="00EE15C8" w:rsidRPr="004C7156" w:rsidRDefault="00EE15C8" w:rsidP="00EE15C8">
            <w:pPr>
              <w:widowControl w:val="0"/>
              <w:spacing w:after="0"/>
              <w:jc w:val="center"/>
              <w:rPr>
                <w:sz w:val="24"/>
                <w:szCs w:val="24"/>
                <w:lang w:val="uk-UA"/>
              </w:rPr>
            </w:pPr>
            <w:r w:rsidRPr="004C7156">
              <w:rPr>
                <w:sz w:val="24"/>
                <w:szCs w:val="24"/>
                <w:lang w:val="uk-UA"/>
              </w:rPr>
              <w:t>Лежачи</w:t>
            </w:r>
          </w:p>
        </w:tc>
        <w:tc>
          <w:tcPr>
            <w:tcW w:w="3948" w:type="dxa"/>
            <w:shd w:val="clear" w:color="auto" w:fill="auto"/>
          </w:tcPr>
          <w:p w14:paraId="69EC02F4" w14:textId="77777777" w:rsidR="00EE15C8" w:rsidRPr="004C7156" w:rsidRDefault="00EE15C8" w:rsidP="00EE15C8">
            <w:pPr>
              <w:widowControl w:val="0"/>
              <w:spacing w:after="0"/>
              <w:rPr>
                <w:sz w:val="24"/>
                <w:szCs w:val="24"/>
                <w:lang w:val="uk-UA"/>
              </w:rPr>
            </w:pPr>
            <w:r>
              <w:rPr>
                <w:sz w:val="24"/>
                <w:szCs w:val="24"/>
                <w:lang w:val="uk-UA"/>
              </w:rPr>
              <w:t xml:space="preserve">На </w:t>
            </w:r>
            <w:r w:rsidRPr="00231978">
              <w:rPr>
                <w:sz w:val="24"/>
                <w:szCs w:val="24"/>
                <w:lang w:val="uk-UA"/>
              </w:rPr>
              <w:t>с</w:t>
            </w:r>
            <w:r>
              <w:rPr>
                <w:sz w:val="24"/>
                <w:szCs w:val="24"/>
                <w:lang w:val="uk-UA"/>
              </w:rPr>
              <w:t>пині</w:t>
            </w:r>
            <w:r w:rsidRPr="003A4FA1">
              <w:rPr>
                <w:sz w:val="24"/>
                <w:szCs w:val="24"/>
              </w:rPr>
              <w:t>,</w:t>
            </w:r>
            <w:r>
              <w:rPr>
                <w:sz w:val="24"/>
                <w:szCs w:val="24"/>
                <w:lang w:val="uk-UA"/>
              </w:rPr>
              <w:t xml:space="preserve"> н</w:t>
            </w:r>
            <w:r w:rsidRPr="004C7156">
              <w:rPr>
                <w:sz w:val="24"/>
                <w:szCs w:val="24"/>
                <w:lang w:val="uk-UA"/>
              </w:rPr>
              <w:t>оги прямі</w:t>
            </w:r>
            <w:r w:rsidRPr="004C7156">
              <w:rPr>
                <w:sz w:val="24"/>
                <w:szCs w:val="24"/>
              </w:rPr>
              <w:t xml:space="preserve">, </w:t>
            </w:r>
            <w:r w:rsidRPr="004C7156">
              <w:rPr>
                <w:sz w:val="24"/>
                <w:szCs w:val="24"/>
                <w:lang w:val="uk-UA"/>
              </w:rPr>
              <w:t>руки вздовж тіла</w:t>
            </w:r>
            <w:r w:rsidRPr="004C7156">
              <w:rPr>
                <w:sz w:val="24"/>
                <w:szCs w:val="24"/>
              </w:rPr>
              <w:t>.</w:t>
            </w:r>
            <w:r w:rsidRPr="004C7156">
              <w:rPr>
                <w:sz w:val="24"/>
                <w:szCs w:val="24"/>
                <w:lang w:val="uk-UA"/>
              </w:rPr>
              <w:t xml:space="preserve"> Підняти пряму ногу, робити супінацію і пронацію гомілки, та іншою ногою.</w:t>
            </w:r>
          </w:p>
        </w:tc>
        <w:tc>
          <w:tcPr>
            <w:tcW w:w="1560" w:type="dxa"/>
            <w:shd w:val="clear" w:color="auto" w:fill="auto"/>
          </w:tcPr>
          <w:p w14:paraId="1E3A3FD5" w14:textId="77777777" w:rsidR="00EE15C8" w:rsidRPr="004C7156" w:rsidRDefault="00EE15C8" w:rsidP="00EE15C8">
            <w:pPr>
              <w:widowControl w:val="0"/>
              <w:spacing w:after="0"/>
              <w:jc w:val="center"/>
              <w:rPr>
                <w:sz w:val="24"/>
                <w:szCs w:val="24"/>
                <w:lang w:val="uk-UA"/>
              </w:rPr>
            </w:pPr>
            <w:r>
              <w:rPr>
                <w:sz w:val="24"/>
                <w:szCs w:val="24"/>
                <w:lang w:val="uk-UA"/>
              </w:rPr>
              <w:t>1–8</w:t>
            </w:r>
          </w:p>
        </w:tc>
        <w:tc>
          <w:tcPr>
            <w:tcW w:w="1842" w:type="dxa"/>
            <w:shd w:val="clear" w:color="auto" w:fill="auto"/>
          </w:tcPr>
          <w:p w14:paraId="3BAF8527" w14:textId="77777777" w:rsidR="00EE15C8" w:rsidRPr="004C7156" w:rsidRDefault="00EE15C8" w:rsidP="00EE15C8">
            <w:pPr>
              <w:widowControl w:val="0"/>
              <w:spacing w:after="0"/>
              <w:jc w:val="center"/>
              <w:rPr>
                <w:sz w:val="24"/>
                <w:szCs w:val="24"/>
                <w:lang w:val="uk-UA"/>
              </w:rPr>
            </w:pPr>
            <w:r>
              <w:rPr>
                <w:sz w:val="24"/>
                <w:szCs w:val="24"/>
                <w:lang w:val="uk-UA"/>
              </w:rPr>
              <w:t>Темп повільний</w:t>
            </w:r>
            <w:r w:rsidRPr="00231978">
              <w:rPr>
                <w:sz w:val="24"/>
                <w:szCs w:val="24"/>
              </w:rPr>
              <w:t xml:space="preserve">, </w:t>
            </w:r>
            <w:r>
              <w:rPr>
                <w:sz w:val="24"/>
                <w:szCs w:val="24"/>
                <w:lang w:val="uk-UA"/>
              </w:rPr>
              <w:t>дихання вільне</w:t>
            </w:r>
            <w:r w:rsidRPr="00231978">
              <w:rPr>
                <w:sz w:val="24"/>
                <w:szCs w:val="24"/>
              </w:rPr>
              <w:t xml:space="preserve">, </w:t>
            </w:r>
            <w:r>
              <w:rPr>
                <w:sz w:val="24"/>
                <w:szCs w:val="24"/>
                <w:lang w:val="uk-UA"/>
              </w:rPr>
              <w:t>не перевищуючи відчуття «комфортного болю»</w:t>
            </w:r>
            <w:r w:rsidRPr="00231978">
              <w:rPr>
                <w:sz w:val="24"/>
                <w:szCs w:val="24"/>
              </w:rPr>
              <w:t>,</w:t>
            </w:r>
            <w:r>
              <w:rPr>
                <w:sz w:val="24"/>
                <w:szCs w:val="24"/>
                <w:lang w:val="uk-UA"/>
              </w:rPr>
              <w:t xml:space="preserve"> що легко перено</w:t>
            </w:r>
            <w:r w:rsidRPr="00231978">
              <w:rPr>
                <w:sz w:val="24"/>
                <w:szCs w:val="24"/>
                <w:lang w:val="uk-UA"/>
              </w:rPr>
              <w:t>с</w:t>
            </w:r>
            <w:r>
              <w:rPr>
                <w:sz w:val="24"/>
                <w:szCs w:val="24"/>
                <w:lang w:val="uk-UA"/>
              </w:rPr>
              <w:t>ить</w:t>
            </w:r>
            <w:r w:rsidRPr="00231978">
              <w:rPr>
                <w:sz w:val="24"/>
                <w:szCs w:val="24"/>
                <w:lang w:val="uk-UA"/>
              </w:rPr>
              <w:t>с</w:t>
            </w:r>
            <w:r>
              <w:rPr>
                <w:sz w:val="24"/>
                <w:szCs w:val="24"/>
                <w:lang w:val="uk-UA"/>
              </w:rPr>
              <w:t>я</w:t>
            </w:r>
          </w:p>
        </w:tc>
      </w:tr>
      <w:tr w:rsidR="00EE15C8" w:rsidRPr="004C7156" w14:paraId="3DE08BE1" w14:textId="77777777" w:rsidTr="00616B04">
        <w:trPr>
          <w:jc w:val="center"/>
        </w:trPr>
        <w:tc>
          <w:tcPr>
            <w:tcW w:w="474" w:type="dxa"/>
            <w:shd w:val="clear" w:color="auto" w:fill="auto"/>
          </w:tcPr>
          <w:p w14:paraId="62FF6403" w14:textId="77777777" w:rsidR="00EE15C8" w:rsidRPr="007E1B43" w:rsidRDefault="00EE15C8" w:rsidP="00EE15C8">
            <w:pPr>
              <w:widowControl w:val="0"/>
              <w:spacing w:after="0"/>
              <w:jc w:val="center"/>
              <w:rPr>
                <w:sz w:val="24"/>
                <w:szCs w:val="24"/>
                <w:lang w:val="uk-UA"/>
              </w:rPr>
            </w:pPr>
            <w:r>
              <w:rPr>
                <w:sz w:val="24"/>
                <w:szCs w:val="24"/>
                <w:lang w:val="en-US"/>
              </w:rPr>
              <w:t>1</w:t>
            </w:r>
            <w:r>
              <w:rPr>
                <w:sz w:val="24"/>
                <w:szCs w:val="24"/>
                <w:lang w:val="uk-UA"/>
              </w:rPr>
              <w:t>7</w:t>
            </w:r>
          </w:p>
        </w:tc>
        <w:tc>
          <w:tcPr>
            <w:tcW w:w="1628" w:type="dxa"/>
            <w:gridSpan w:val="2"/>
            <w:shd w:val="clear" w:color="auto" w:fill="auto"/>
          </w:tcPr>
          <w:p w14:paraId="7AACA5CC" w14:textId="77777777" w:rsidR="00EE15C8" w:rsidRPr="004C7156" w:rsidRDefault="00EE15C8" w:rsidP="00EE15C8">
            <w:pPr>
              <w:widowControl w:val="0"/>
              <w:spacing w:after="0"/>
              <w:jc w:val="center"/>
              <w:rPr>
                <w:sz w:val="24"/>
                <w:szCs w:val="24"/>
                <w:lang w:val="uk-UA"/>
              </w:rPr>
            </w:pPr>
            <w:r w:rsidRPr="004C7156">
              <w:rPr>
                <w:sz w:val="24"/>
                <w:szCs w:val="24"/>
                <w:lang w:val="uk-UA"/>
              </w:rPr>
              <w:t>Лежачи</w:t>
            </w:r>
          </w:p>
        </w:tc>
        <w:tc>
          <w:tcPr>
            <w:tcW w:w="3948" w:type="dxa"/>
            <w:shd w:val="clear" w:color="auto" w:fill="auto"/>
          </w:tcPr>
          <w:p w14:paraId="4C6173BA" w14:textId="77777777" w:rsidR="00EE15C8" w:rsidRPr="004C7156" w:rsidRDefault="00EE15C8" w:rsidP="00EE15C8">
            <w:pPr>
              <w:widowControl w:val="0"/>
              <w:spacing w:after="0"/>
              <w:rPr>
                <w:sz w:val="24"/>
                <w:szCs w:val="24"/>
                <w:lang w:val="en-US"/>
              </w:rPr>
            </w:pPr>
            <w:r w:rsidRPr="004C7156">
              <w:rPr>
                <w:sz w:val="24"/>
                <w:szCs w:val="24"/>
                <w:lang w:val="uk-UA"/>
              </w:rPr>
              <w:t>Ноги зігнуті в колінах та кульшових суглобах</w:t>
            </w:r>
            <w:r w:rsidRPr="004C7156">
              <w:rPr>
                <w:sz w:val="24"/>
                <w:szCs w:val="24"/>
              </w:rPr>
              <w:t xml:space="preserve">. </w:t>
            </w:r>
            <w:r w:rsidRPr="004C7156">
              <w:rPr>
                <w:sz w:val="24"/>
                <w:szCs w:val="24"/>
                <w:lang w:val="uk-UA"/>
              </w:rPr>
              <w:t>Вправа «велосипед»</w:t>
            </w:r>
            <w:r w:rsidRPr="004C7156">
              <w:rPr>
                <w:sz w:val="24"/>
                <w:szCs w:val="24"/>
                <w:lang w:val="en-US"/>
              </w:rPr>
              <w:t>.</w:t>
            </w:r>
          </w:p>
        </w:tc>
        <w:tc>
          <w:tcPr>
            <w:tcW w:w="1560" w:type="dxa"/>
            <w:shd w:val="clear" w:color="auto" w:fill="auto"/>
          </w:tcPr>
          <w:p w14:paraId="51A180B5" w14:textId="77777777" w:rsidR="00EE15C8" w:rsidRPr="004C7156" w:rsidRDefault="00EE15C8" w:rsidP="00EE15C8">
            <w:pPr>
              <w:widowControl w:val="0"/>
              <w:spacing w:after="0"/>
              <w:jc w:val="center"/>
              <w:rPr>
                <w:sz w:val="24"/>
                <w:szCs w:val="24"/>
                <w:lang w:val="uk-UA"/>
              </w:rPr>
            </w:pPr>
            <w:r>
              <w:rPr>
                <w:sz w:val="24"/>
                <w:szCs w:val="24"/>
                <w:lang w:val="uk-UA"/>
              </w:rPr>
              <w:t>1–8</w:t>
            </w:r>
          </w:p>
        </w:tc>
        <w:tc>
          <w:tcPr>
            <w:tcW w:w="1842" w:type="dxa"/>
            <w:shd w:val="clear" w:color="auto" w:fill="auto"/>
          </w:tcPr>
          <w:p w14:paraId="3BD38D4D" w14:textId="77777777" w:rsidR="00EE15C8" w:rsidRPr="001424BD" w:rsidRDefault="00EE15C8" w:rsidP="00EE15C8">
            <w:pPr>
              <w:widowControl w:val="0"/>
              <w:spacing w:after="0"/>
              <w:jc w:val="center"/>
              <w:rPr>
                <w:sz w:val="24"/>
                <w:szCs w:val="24"/>
                <w:lang w:val="uk-UA"/>
              </w:rPr>
            </w:pPr>
            <w:r>
              <w:rPr>
                <w:sz w:val="24"/>
                <w:szCs w:val="24"/>
                <w:lang w:val="uk-UA"/>
              </w:rPr>
              <w:t xml:space="preserve">Темп </w:t>
            </w:r>
            <w:r w:rsidRPr="001424BD">
              <w:rPr>
                <w:sz w:val="24"/>
                <w:szCs w:val="24"/>
                <w:lang w:val="uk-UA"/>
              </w:rPr>
              <w:t>с</w:t>
            </w:r>
            <w:r>
              <w:rPr>
                <w:sz w:val="24"/>
                <w:szCs w:val="24"/>
                <w:lang w:val="uk-UA"/>
              </w:rPr>
              <w:t>ередній</w:t>
            </w:r>
            <w:r w:rsidRPr="001424BD">
              <w:rPr>
                <w:sz w:val="24"/>
                <w:szCs w:val="24"/>
              </w:rPr>
              <w:t xml:space="preserve">, </w:t>
            </w:r>
            <w:r>
              <w:rPr>
                <w:sz w:val="24"/>
                <w:szCs w:val="24"/>
                <w:lang w:val="uk-UA"/>
              </w:rPr>
              <w:t>дихання не затримувати</w:t>
            </w:r>
          </w:p>
        </w:tc>
      </w:tr>
      <w:tr w:rsidR="00EE15C8" w:rsidRPr="004C7156" w14:paraId="2276896F" w14:textId="77777777" w:rsidTr="00616B04">
        <w:trPr>
          <w:jc w:val="center"/>
        </w:trPr>
        <w:tc>
          <w:tcPr>
            <w:tcW w:w="474" w:type="dxa"/>
            <w:shd w:val="clear" w:color="auto" w:fill="auto"/>
          </w:tcPr>
          <w:p w14:paraId="6A630676" w14:textId="77777777" w:rsidR="00EE15C8" w:rsidRPr="007E1B43" w:rsidRDefault="00EE15C8" w:rsidP="00EE15C8">
            <w:pPr>
              <w:widowControl w:val="0"/>
              <w:spacing w:after="0"/>
              <w:jc w:val="center"/>
              <w:rPr>
                <w:sz w:val="24"/>
                <w:szCs w:val="24"/>
                <w:lang w:val="uk-UA"/>
              </w:rPr>
            </w:pPr>
            <w:r w:rsidRPr="004C7156">
              <w:rPr>
                <w:sz w:val="24"/>
                <w:szCs w:val="24"/>
                <w:lang w:val="en-US"/>
              </w:rPr>
              <w:t>1</w:t>
            </w:r>
            <w:r>
              <w:rPr>
                <w:sz w:val="24"/>
                <w:szCs w:val="24"/>
                <w:lang w:val="uk-UA"/>
              </w:rPr>
              <w:t>8</w:t>
            </w:r>
          </w:p>
        </w:tc>
        <w:tc>
          <w:tcPr>
            <w:tcW w:w="1628" w:type="dxa"/>
            <w:gridSpan w:val="2"/>
            <w:shd w:val="clear" w:color="auto" w:fill="auto"/>
          </w:tcPr>
          <w:p w14:paraId="73FBC0E5" w14:textId="77777777" w:rsidR="00EE15C8" w:rsidRPr="004C7156" w:rsidRDefault="00EE15C8" w:rsidP="00EE15C8">
            <w:pPr>
              <w:widowControl w:val="0"/>
              <w:tabs>
                <w:tab w:val="left" w:pos="360"/>
              </w:tabs>
              <w:spacing w:after="0"/>
              <w:jc w:val="center"/>
              <w:rPr>
                <w:sz w:val="24"/>
                <w:szCs w:val="24"/>
                <w:lang w:val="uk-UA"/>
              </w:rPr>
            </w:pPr>
            <w:r w:rsidRPr="004C7156">
              <w:rPr>
                <w:sz w:val="24"/>
                <w:szCs w:val="24"/>
                <w:lang w:val="uk-UA"/>
              </w:rPr>
              <w:t>Лежачи</w:t>
            </w:r>
          </w:p>
        </w:tc>
        <w:tc>
          <w:tcPr>
            <w:tcW w:w="3948" w:type="dxa"/>
            <w:shd w:val="clear" w:color="auto" w:fill="auto"/>
          </w:tcPr>
          <w:p w14:paraId="1C23FDD7" w14:textId="77777777" w:rsidR="00EE15C8" w:rsidRPr="004C7156" w:rsidRDefault="00EE15C8" w:rsidP="00EE15C8">
            <w:pPr>
              <w:widowControl w:val="0"/>
              <w:spacing w:after="0"/>
              <w:rPr>
                <w:sz w:val="24"/>
                <w:szCs w:val="24"/>
              </w:rPr>
            </w:pPr>
            <w:r>
              <w:rPr>
                <w:sz w:val="24"/>
                <w:szCs w:val="24"/>
                <w:lang w:val="uk-UA"/>
              </w:rPr>
              <w:t xml:space="preserve">На </w:t>
            </w:r>
            <w:r w:rsidRPr="00231978">
              <w:rPr>
                <w:sz w:val="24"/>
                <w:szCs w:val="24"/>
                <w:lang w:val="uk-UA"/>
              </w:rPr>
              <w:t>с</w:t>
            </w:r>
            <w:r>
              <w:rPr>
                <w:sz w:val="24"/>
                <w:szCs w:val="24"/>
                <w:lang w:val="uk-UA"/>
              </w:rPr>
              <w:t>пині</w:t>
            </w:r>
            <w:r w:rsidRPr="00587A1F">
              <w:rPr>
                <w:sz w:val="24"/>
                <w:szCs w:val="24"/>
              </w:rPr>
              <w:t>,</w:t>
            </w:r>
            <w:r>
              <w:rPr>
                <w:sz w:val="24"/>
                <w:szCs w:val="24"/>
                <w:lang w:val="uk-UA"/>
              </w:rPr>
              <w:t xml:space="preserve"> н</w:t>
            </w:r>
            <w:r w:rsidRPr="004C7156">
              <w:rPr>
                <w:sz w:val="24"/>
                <w:szCs w:val="24"/>
                <w:lang w:val="uk-UA"/>
              </w:rPr>
              <w:t>оги</w:t>
            </w:r>
            <w:r w:rsidRPr="004C7156">
              <w:rPr>
                <w:sz w:val="24"/>
                <w:szCs w:val="24"/>
              </w:rPr>
              <w:t>,</w:t>
            </w:r>
            <w:r w:rsidRPr="004C7156">
              <w:rPr>
                <w:sz w:val="24"/>
                <w:szCs w:val="24"/>
                <w:lang w:val="uk-UA"/>
              </w:rPr>
              <w:t xml:space="preserve"> стоять на підлозі</w:t>
            </w:r>
            <w:r w:rsidRPr="004C7156">
              <w:rPr>
                <w:sz w:val="24"/>
                <w:szCs w:val="24"/>
              </w:rPr>
              <w:t xml:space="preserve">, </w:t>
            </w:r>
            <w:r w:rsidRPr="004C7156">
              <w:rPr>
                <w:sz w:val="24"/>
                <w:szCs w:val="24"/>
                <w:lang w:val="uk-UA"/>
              </w:rPr>
              <w:t>підняти таз</w:t>
            </w:r>
            <w:r w:rsidRPr="004C7156">
              <w:rPr>
                <w:sz w:val="24"/>
                <w:szCs w:val="24"/>
              </w:rPr>
              <w:t>,</w:t>
            </w:r>
            <w:r w:rsidRPr="004C7156">
              <w:rPr>
                <w:sz w:val="24"/>
                <w:szCs w:val="24"/>
                <w:lang w:val="uk-UA"/>
              </w:rPr>
              <w:t xml:space="preserve"> з максимальною амплітудою</w:t>
            </w:r>
            <w:r w:rsidRPr="004C7156">
              <w:rPr>
                <w:sz w:val="24"/>
                <w:szCs w:val="24"/>
              </w:rPr>
              <w:t>.</w:t>
            </w:r>
          </w:p>
        </w:tc>
        <w:tc>
          <w:tcPr>
            <w:tcW w:w="1560" w:type="dxa"/>
            <w:shd w:val="clear" w:color="auto" w:fill="auto"/>
          </w:tcPr>
          <w:p w14:paraId="2BCDE345" w14:textId="77777777" w:rsidR="00EE15C8" w:rsidRPr="004C7156" w:rsidRDefault="00EE15C8" w:rsidP="00EE15C8">
            <w:pPr>
              <w:widowControl w:val="0"/>
              <w:spacing w:after="0"/>
              <w:jc w:val="center"/>
              <w:rPr>
                <w:sz w:val="24"/>
                <w:szCs w:val="24"/>
                <w:lang w:val="uk-UA"/>
              </w:rPr>
            </w:pPr>
            <w:r>
              <w:rPr>
                <w:sz w:val="24"/>
                <w:szCs w:val="24"/>
                <w:lang w:val="uk-UA"/>
              </w:rPr>
              <w:t>1–8</w:t>
            </w:r>
          </w:p>
        </w:tc>
        <w:tc>
          <w:tcPr>
            <w:tcW w:w="1842" w:type="dxa"/>
            <w:shd w:val="clear" w:color="auto" w:fill="auto"/>
          </w:tcPr>
          <w:p w14:paraId="14949075" w14:textId="77777777" w:rsidR="00EE15C8" w:rsidRPr="000E7085" w:rsidRDefault="00EE15C8" w:rsidP="00EE15C8">
            <w:pPr>
              <w:widowControl w:val="0"/>
              <w:spacing w:after="0"/>
              <w:jc w:val="center"/>
              <w:rPr>
                <w:sz w:val="24"/>
                <w:szCs w:val="24"/>
                <w:lang w:val="uk-UA"/>
              </w:rPr>
            </w:pPr>
            <w:r>
              <w:rPr>
                <w:sz w:val="24"/>
                <w:szCs w:val="24"/>
                <w:lang w:val="uk-UA"/>
              </w:rPr>
              <w:t>Темп повільний</w:t>
            </w:r>
            <w:r>
              <w:rPr>
                <w:sz w:val="24"/>
                <w:szCs w:val="24"/>
                <w:lang w:val="en-US"/>
              </w:rPr>
              <w:t>,</w:t>
            </w:r>
            <w:r>
              <w:rPr>
                <w:sz w:val="24"/>
                <w:szCs w:val="24"/>
                <w:lang w:val="uk-UA"/>
              </w:rPr>
              <w:t xml:space="preserve"> дихання вільне</w:t>
            </w:r>
          </w:p>
        </w:tc>
      </w:tr>
      <w:tr w:rsidR="00EE15C8" w:rsidRPr="004C7156" w14:paraId="1C2BB3AB" w14:textId="77777777" w:rsidTr="00616B04">
        <w:trPr>
          <w:jc w:val="center"/>
        </w:trPr>
        <w:tc>
          <w:tcPr>
            <w:tcW w:w="9452" w:type="dxa"/>
            <w:gridSpan w:val="6"/>
            <w:shd w:val="clear" w:color="auto" w:fill="auto"/>
          </w:tcPr>
          <w:p w14:paraId="38833241" w14:textId="77777777" w:rsidR="00EE15C8" w:rsidRPr="004C7156" w:rsidRDefault="00EE15C8" w:rsidP="00EE15C8">
            <w:pPr>
              <w:widowControl w:val="0"/>
              <w:spacing w:after="0"/>
              <w:jc w:val="center"/>
              <w:rPr>
                <w:b/>
                <w:sz w:val="24"/>
                <w:szCs w:val="24"/>
                <w:lang w:val="uk-UA"/>
              </w:rPr>
            </w:pPr>
            <w:r w:rsidRPr="004C7156">
              <w:rPr>
                <w:b/>
                <w:sz w:val="24"/>
                <w:szCs w:val="24"/>
                <w:lang w:val="uk-UA"/>
              </w:rPr>
              <w:t>Заключна частина</w:t>
            </w:r>
          </w:p>
        </w:tc>
      </w:tr>
      <w:tr w:rsidR="00EE15C8" w:rsidRPr="004C7156" w14:paraId="73A11027" w14:textId="77777777" w:rsidTr="00616B04">
        <w:trPr>
          <w:jc w:val="center"/>
        </w:trPr>
        <w:tc>
          <w:tcPr>
            <w:tcW w:w="474" w:type="dxa"/>
            <w:shd w:val="clear" w:color="auto" w:fill="auto"/>
          </w:tcPr>
          <w:p w14:paraId="5398689C" w14:textId="5AACDA0A" w:rsidR="00EE15C8" w:rsidRPr="004C7156" w:rsidRDefault="00EE15C8" w:rsidP="00EE15C8">
            <w:pPr>
              <w:widowControl w:val="0"/>
              <w:tabs>
                <w:tab w:val="left" w:pos="768"/>
              </w:tabs>
              <w:spacing w:after="0"/>
              <w:rPr>
                <w:sz w:val="24"/>
                <w:szCs w:val="24"/>
                <w:lang w:val="uk-UA"/>
              </w:rPr>
            </w:pPr>
            <w:r>
              <w:rPr>
                <w:sz w:val="24"/>
                <w:szCs w:val="24"/>
                <w:lang w:val="en-US"/>
              </w:rPr>
              <w:t>1</w:t>
            </w:r>
            <w:r>
              <w:rPr>
                <w:sz w:val="24"/>
                <w:szCs w:val="24"/>
                <w:lang w:val="uk-UA"/>
              </w:rPr>
              <w:t>9</w:t>
            </w:r>
          </w:p>
        </w:tc>
        <w:tc>
          <w:tcPr>
            <w:tcW w:w="1607" w:type="dxa"/>
            <w:shd w:val="clear" w:color="auto" w:fill="auto"/>
          </w:tcPr>
          <w:p w14:paraId="18F1F913" w14:textId="77777777" w:rsidR="00EE15C8" w:rsidRPr="004C7156" w:rsidRDefault="00EE15C8" w:rsidP="00EE15C8">
            <w:pPr>
              <w:widowControl w:val="0"/>
              <w:tabs>
                <w:tab w:val="left" w:pos="768"/>
              </w:tabs>
              <w:spacing w:after="0"/>
              <w:rPr>
                <w:sz w:val="24"/>
                <w:szCs w:val="24"/>
                <w:lang w:val="uk-UA"/>
              </w:rPr>
            </w:pPr>
            <w:r w:rsidRPr="004C7156">
              <w:rPr>
                <w:sz w:val="24"/>
                <w:szCs w:val="24"/>
                <w:lang w:val="uk-UA"/>
              </w:rPr>
              <w:t>Сидячи</w:t>
            </w:r>
          </w:p>
        </w:tc>
        <w:tc>
          <w:tcPr>
            <w:tcW w:w="3969" w:type="dxa"/>
            <w:gridSpan w:val="2"/>
            <w:shd w:val="clear" w:color="auto" w:fill="auto"/>
          </w:tcPr>
          <w:p w14:paraId="15ECFD8F" w14:textId="77777777" w:rsidR="00EE15C8" w:rsidRPr="004C7156" w:rsidRDefault="00EE15C8" w:rsidP="00EE15C8">
            <w:pPr>
              <w:widowControl w:val="0"/>
              <w:tabs>
                <w:tab w:val="left" w:pos="768"/>
              </w:tabs>
              <w:spacing w:after="0"/>
              <w:rPr>
                <w:sz w:val="24"/>
                <w:szCs w:val="24"/>
                <w:lang w:val="en-US"/>
              </w:rPr>
            </w:pPr>
            <w:r w:rsidRPr="004C7156">
              <w:rPr>
                <w:sz w:val="24"/>
                <w:szCs w:val="24"/>
                <w:lang w:val="uk-UA"/>
              </w:rPr>
              <w:t>Вправи дихальні</w:t>
            </w:r>
            <w:r w:rsidRPr="004C7156">
              <w:rPr>
                <w:sz w:val="24"/>
                <w:szCs w:val="24"/>
              </w:rPr>
              <w:t xml:space="preserve">, </w:t>
            </w:r>
            <w:r w:rsidRPr="004C7156">
              <w:rPr>
                <w:sz w:val="24"/>
                <w:szCs w:val="24"/>
                <w:lang w:val="uk-UA"/>
              </w:rPr>
              <w:t>на розслаблення</w:t>
            </w:r>
            <w:r w:rsidRPr="004C7156">
              <w:rPr>
                <w:sz w:val="24"/>
                <w:szCs w:val="24"/>
                <w:lang w:val="en-US"/>
              </w:rPr>
              <w:t>.</w:t>
            </w:r>
          </w:p>
        </w:tc>
        <w:tc>
          <w:tcPr>
            <w:tcW w:w="1560" w:type="dxa"/>
            <w:shd w:val="clear" w:color="auto" w:fill="auto"/>
          </w:tcPr>
          <w:p w14:paraId="3FC81E82" w14:textId="77777777" w:rsidR="00EE15C8" w:rsidRPr="004C7156" w:rsidRDefault="00EE15C8" w:rsidP="00EE15C8">
            <w:pPr>
              <w:widowControl w:val="0"/>
              <w:tabs>
                <w:tab w:val="left" w:pos="768"/>
              </w:tabs>
              <w:spacing w:after="0"/>
              <w:rPr>
                <w:sz w:val="24"/>
                <w:szCs w:val="24"/>
                <w:lang w:val="uk-UA"/>
              </w:rPr>
            </w:pPr>
          </w:p>
        </w:tc>
        <w:tc>
          <w:tcPr>
            <w:tcW w:w="1842" w:type="dxa"/>
            <w:shd w:val="clear" w:color="auto" w:fill="auto"/>
          </w:tcPr>
          <w:p w14:paraId="7B47269B" w14:textId="77777777" w:rsidR="00EE15C8" w:rsidRPr="004C7156" w:rsidRDefault="00EE15C8" w:rsidP="00EE15C8">
            <w:pPr>
              <w:widowControl w:val="0"/>
              <w:tabs>
                <w:tab w:val="left" w:pos="768"/>
              </w:tabs>
              <w:spacing w:after="0"/>
              <w:rPr>
                <w:sz w:val="24"/>
                <w:szCs w:val="24"/>
                <w:lang w:val="uk-UA"/>
              </w:rPr>
            </w:pPr>
            <w:r>
              <w:rPr>
                <w:sz w:val="24"/>
                <w:szCs w:val="24"/>
                <w:lang w:val="uk-UA"/>
              </w:rPr>
              <w:t xml:space="preserve">Повільно </w:t>
            </w:r>
          </w:p>
        </w:tc>
      </w:tr>
      <w:tr w:rsidR="00EE15C8" w:rsidRPr="004C7156" w14:paraId="76D1F711" w14:textId="77777777" w:rsidTr="00616B04">
        <w:trPr>
          <w:jc w:val="center"/>
        </w:trPr>
        <w:tc>
          <w:tcPr>
            <w:tcW w:w="474" w:type="dxa"/>
            <w:shd w:val="clear" w:color="auto" w:fill="auto"/>
          </w:tcPr>
          <w:p w14:paraId="04F58E26" w14:textId="77777777" w:rsidR="00EE15C8" w:rsidRPr="007E1B43" w:rsidRDefault="00EE15C8" w:rsidP="00EE15C8">
            <w:pPr>
              <w:widowControl w:val="0"/>
              <w:tabs>
                <w:tab w:val="left" w:pos="768"/>
              </w:tabs>
              <w:spacing w:after="0"/>
              <w:rPr>
                <w:sz w:val="24"/>
                <w:szCs w:val="24"/>
                <w:lang w:val="uk-UA"/>
              </w:rPr>
            </w:pPr>
            <w:r>
              <w:rPr>
                <w:sz w:val="24"/>
                <w:szCs w:val="24"/>
                <w:lang w:val="uk-UA"/>
              </w:rPr>
              <w:t>20</w:t>
            </w:r>
          </w:p>
        </w:tc>
        <w:tc>
          <w:tcPr>
            <w:tcW w:w="1607" w:type="dxa"/>
            <w:shd w:val="clear" w:color="auto" w:fill="auto"/>
          </w:tcPr>
          <w:p w14:paraId="5B5B0385" w14:textId="77777777" w:rsidR="00EE15C8" w:rsidRPr="004C7156" w:rsidRDefault="00EE15C8" w:rsidP="00EE15C8">
            <w:pPr>
              <w:widowControl w:val="0"/>
              <w:tabs>
                <w:tab w:val="left" w:pos="768"/>
              </w:tabs>
              <w:spacing w:after="0"/>
              <w:rPr>
                <w:sz w:val="24"/>
                <w:szCs w:val="24"/>
                <w:lang w:val="uk-UA"/>
              </w:rPr>
            </w:pPr>
            <w:r w:rsidRPr="004C7156">
              <w:rPr>
                <w:sz w:val="24"/>
                <w:szCs w:val="24"/>
                <w:lang w:val="uk-UA"/>
              </w:rPr>
              <w:t>Стоячи</w:t>
            </w:r>
          </w:p>
        </w:tc>
        <w:tc>
          <w:tcPr>
            <w:tcW w:w="3969" w:type="dxa"/>
            <w:gridSpan w:val="2"/>
            <w:shd w:val="clear" w:color="auto" w:fill="auto"/>
          </w:tcPr>
          <w:p w14:paraId="4DA2FC9A" w14:textId="77777777" w:rsidR="00EE15C8" w:rsidRPr="004C7156" w:rsidRDefault="00EE15C8" w:rsidP="00EE15C8">
            <w:pPr>
              <w:widowControl w:val="0"/>
              <w:tabs>
                <w:tab w:val="left" w:pos="768"/>
              </w:tabs>
              <w:spacing w:after="0"/>
              <w:rPr>
                <w:sz w:val="24"/>
                <w:szCs w:val="24"/>
                <w:lang w:val="en-US"/>
              </w:rPr>
            </w:pPr>
            <w:r w:rsidRPr="004C7156">
              <w:rPr>
                <w:sz w:val="24"/>
                <w:szCs w:val="24"/>
                <w:lang w:val="uk-UA"/>
              </w:rPr>
              <w:t>Вправи дихальні</w:t>
            </w:r>
            <w:r w:rsidRPr="004C7156">
              <w:rPr>
                <w:sz w:val="24"/>
                <w:szCs w:val="24"/>
                <w:lang w:val="en-US"/>
              </w:rPr>
              <w:t>.</w:t>
            </w:r>
          </w:p>
        </w:tc>
        <w:tc>
          <w:tcPr>
            <w:tcW w:w="1560" w:type="dxa"/>
            <w:shd w:val="clear" w:color="auto" w:fill="auto"/>
          </w:tcPr>
          <w:p w14:paraId="00C18062" w14:textId="77777777" w:rsidR="00EE15C8" w:rsidRPr="004C7156" w:rsidRDefault="00EE15C8" w:rsidP="00EE15C8">
            <w:pPr>
              <w:widowControl w:val="0"/>
              <w:tabs>
                <w:tab w:val="left" w:pos="768"/>
              </w:tabs>
              <w:spacing w:after="0"/>
              <w:rPr>
                <w:sz w:val="24"/>
                <w:szCs w:val="24"/>
                <w:lang w:val="uk-UA"/>
              </w:rPr>
            </w:pPr>
          </w:p>
        </w:tc>
        <w:tc>
          <w:tcPr>
            <w:tcW w:w="1842" w:type="dxa"/>
            <w:shd w:val="clear" w:color="auto" w:fill="auto"/>
          </w:tcPr>
          <w:p w14:paraId="1A66DA50" w14:textId="77777777" w:rsidR="00EE15C8" w:rsidRPr="004C7156" w:rsidRDefault="00EE15C8" w:rsidP="00EE15C8">
            <w:pPr>
              <w:widowControl w:val="0"/>
              <w:tabs>
                <w:tab w:val="left" w:pos="768"/>
              </w:tabs>
              <w:spacing w:after="0"/>
              <w:rPr>
                <w:sz w:val="24"/>
                <w:szCs w:val="24"/>
                <w:lang w:val="uk-UA"/>
              </w:rPr>
            </w:pPr>
          </w:p>
        </w:tc>
      </w:tr>
    </w:tbl>
    <w:p w14:paraId="700041DE" w14:textId="77777777" w:rsidR="00EE15C8" w:rsidRPr="004C7156" w:rsidRDefault="00EE15C8" w:rsidP="00EE15C8">
      <w:pPr>
        <w:widowControl w:val="0"/>
        <w:tabs>
          <w:tab w:val="left" w:pos="768"/>
        </w:tabs>
        <w:spacing w:after="0" w:line="360" w:lineRule="auto"/>
        <w:rPr>
          <w:sz w:val="24"/>
          <w:szCs w:val="24"/>
          <w:lang w:val="uk-UA"/>
        </w:rPr>
      </w:pPr>
    </w:p>
    <w:p w14:paraId="15BBBCF2" w14:textId="622AF647" w:rsidR="008579E7" w:rsidRPr="008C6E85" w:rsidRDefault="008579E7" w:rsidP="00EE15C8">
      <w:pPr>
        <w:spacing w:after="0" w:line="360" w:lineRule="auto"/>
        <w:jc w:val="center"/>
        <w:rPr>
          <w:szCs w:val="28"/>
          <w:lang w:val="uk-UA"/>
        </w:rPr>
      </w:pPr>
    </w:p>
    <w:sectPr w:rsidR="008579E7" w:rsidRPr="008C6E85" w:rsidSect="000507DF">
      <w:pgSz w:w="11906" w:h="16838"/>
      <w:pgMar w:top="1134" w:right="567"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Liberation Serif">
    <w:altName w:val="Times New Roman"/>
    <w:charset w:val="00"/>
    <w:family w:val="roman"/>
    <w:pitch w:val="variable"/>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Batang">
    <w:altName w:val="바탕"/>
    <w:panose1 w:val="02030600000101010101"/>
    <w:charset w:val="81"/>
    <w:family w:val="roman"/>
    <w:pitch w:val="variable"/>
    <w:sig w:usb0="B00002AF" w:usb1="69D77CFB" w:usb2="00000030" w:usb3="00000000" w:csb0="0008009F" w:csb1="00000000"/>
  </w:font>
  <w:font w:name="Antiqua">
    <w:altName w:val="Corbel"/>
    <w:charset w:val="00"/>
    <w:family w:val="swiss"/>
    <w:pitch w:val="variable"/>
    <w:sig w:usb0="00000001" w:usb1="00000000" w:usb2="00000000" w:usb3="00000000" w:csb0="00000005" w:csb1="00000000"/>
  </w:font>
  <w:font w:name="Franklin Gothic Heavy">
    <w:charset w:val="CC"/>
    <w:family w:val="swiss"/>
    <w:pitch w:val="variable"/>
    <w:sig w:usb0="00000287" w:usb1="00000000" w:usb2="00000000" w:usb3="00000000" w:csb0="0000009F" w:csb1="00000000"/>
  </w:font>
  <w:font w:name="Century Schoolbook">
    <w:charset w:val="CC"/>
    <w:family w:val="roman"/>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 w:name="TimesNewRomanPSMT">
    <w:altName w:val="MS Gothic"/>
    <w:panose1 w:val="00000000000000000000"/>
    <w:charset w:val="80"/>
    <w:family w:val="auto"/>
    <w:notTrueType/>
    <w:pitch w:val="default"/>
    <w:sig w:usb0="00000000" w:usb1="08070000" w:usb2="00000010" w:usb3="00000000" w:csb0="00020000"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alt="\bar{x}\,\!" style="width:8.25pt;height:9pt;visibility:visible;mso-wrap-style:square" o:bullet="t">
        <v:imagedata r:id="rId1" o:title="!"/>
      </v:shape>
    </w:pict>
  </w:numPicBullet>
  <w:numPicBullet w:numPicBulletId="1">
    <w:pict>
      <v:shape id="_x0000_i1029" type="#_x0000_t75" alt="n\,\!" style="width:9pt;height:6.75pt;visibility:visible;mso-wrap-style:square" o:bullet="t">
        <v:imagedata r:id="rId2" o:title="!"/>
      </v:shape>
    </w:pict>
  </w:numPicBullet>
  <w:abstractNum w:abstractNumId="0" w15:restartNumberingAfterBreak="0">
    <w:nsid w:val="009C141D"/>
    <w:multiLevelType w:val="hybridMultilevel"/>
    <w:tmpl w:val="3E689518"/>
    <w:lvl w:ilvl="0" w:tplc="62502664">
      <w:start w:val="1"/>
      <w:numFmt w:val="decimal"/>
      <w:lvlText w:val="%1."/>
      <w:lvlJc w:val="left"/>
      <w:pPr>
        <w:ind w:left="360" w:hanging="360"/>
      </w:pPr>
      <w:rPr>
        <w:rFonts w:eastAsiaTheme="minorEastAsia"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 w15:restartNumberingAfterBreak="0">
    <w:nsid w:val="02163127"/>
    <w:multiLevelType w:val="hybridMultilevel"/>
    <w:tmpl w:val="760AF91C"/>
    <w:lvl w:ilvl="0" w:tplc="D65E8366">
      <w:start w:val="1"/>
      <w:numFmt w:val="decimal"/>
      <w:lvlText w:val="%1."/>
      <w:lvlJc w:val="left"/>
      <w:pPr>
        <w:ind w:left="360" w:hanging="360"/>
      </w:pPr>
      <w:rPr>
        <w:rFonts w:eastAsiaTheme="minorEastAsia"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 w15:restartNumberingAfterBreak="0">
    <w:nsid w:val="036B464E"/>
    <w:multiLevelType w:val="hybridMultilevel"/>
    <w:tmpl w:val="D9A04842"/>
    <w:lvl w:ilvl="0" w:tplc="1000000F">
      <w:start w:val="1"/>
      <w:numFmt w:val="decimal"/>
      <w:lvlText w:val="%1."/>
      <w:lvlJc w:val="left"/>
      <w:pPr>
        <w:ind w:left="720" w:hanging="360"/>
      </w:p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3" w15:restartNumberingAfterBreak="0">
    <w:nsid w:val="03A74AB9"/>
    <w:multiLevelType w:val="multilevel"/>
    <w:tmpl w:val="19AC2750"/>
    <w:lvl w:ilvl="0">
      <w:start w:val="1"/>
      <w:numFmt w:val="decimal"/>
      <w:lvlText w:val="%1."/>
      <w:lvlJc w:val="left"/>
      <w:pPr>
        <w:tabs>
          <w:tab w:val="num" w:pos="360"/>
        </w:tabs>
        <w:ind w:left="360" w:hanging="360"/>
      </w:pPr>
      <w:rPr>
        <w:rFonts w:ascii="Times New Roman" w:eastAsia="Times New Roman" w:hAnsi="Times New Roman" w:cs="Times New Roman"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4" w15:restartNumberingAfterBreak="0">
    <w:nsid w:val="06297B58"/>
    <w:multiLevelType w:val="hybridMultilevel"/>
    <w:tmpl w:val="6F30E654"/>
    <w:lvl w:ilvl="0" w:tplc="2E48F99C">
      <w:start w:val="1"/>
      <w:numFmt w:val="decimal"/>
      <w:lvlText w:val="%1."/>
      <w:lvlJc w:val="left"/>
      <w:pPr>
        <w:ind w:left="360" w:hanging="360"/>
      </w:pPr>
      <w:rPr>
        <w:rFonts w:ascii="Arial" w:eastAsiaTheme="minorEastAsia" w:hAnsi="Arial" w:cs="Arial" w:hint="default"/>
        <w:color w:val="333333"/>
        <w:sz w:val="21"/>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5" w15:restartNumberingAfterBreak="0">
    <w:nsid w:val="0C931FB5"/>
    <w:multiLevelType w:val="multilevel"/>
    <w:tmpl w:val="44CA64AE"/>
    <w:lvl w:ilvl="0">
      <w:start w:val="1"/>
      <w:numFmt w:val="decimal"/>
      <w:lvlText w:val="%1."/>
      <w:lvlJc w:val="left"/>
      <w:pPr>
        <w:tabs>
          <w:tab w:val="num" w:pos="495"/>
        </w:tabs>
        <w:ind w:left="495" w:hanging="495"/>
      </w:pPr>
      <w:rPr>
        <w:rFonts w:hint="default"/>
        <w:color w:val="000000"/>
      </w:rPr>
    </w:lvl>
    <w:lvl w:ilvl="1">
      <w:start w:val="1"/>
      <w:numFmt w:val="decimal"/>
      <w:lvlText w:val="%1.%2."/>
      <w:lvlJc w:val="left"/>
      <w:pPr>
        <w:tabs>
          <w:tab w:val="num" w:pos="1429"/>
        </w:tabs>
        <w:ind w:left="1429" w:hanging="720"/>
      </w:pPr>
      <w:rPr>
        <w:rFonts w:hint="default"/>
        <w:color w:val="000000"/>
      </w:rPr>
    </w:lvl>
    <w:lvl w:ilvl="2">
      <w:start w:val="1"/>
      <w:numFmt w:val="decimal"/>
      <w:lvlText w:val="%1.%2.%3."/>
      <w:lvlJc w:val="left"/>
      <w:pPr>
        <w:tabs>
          <w:tab w:val="num" w:pos="2138"/>
        </w:tabs>
        <w:ind w:left="2138" w:hanging="720"/>
      </w:pPr>
      <w:rPr>
        <w:rFonts w:hint="default"/>
        <w:color w:val="000000"/>
      </w:rPr>
    </w:lvl>
    <w:lvl w:ilvl="3">
      <w:start w:val="1"/>
      <w:numFmt w:val="decimal"/>
      <w:lvlText w:val="%1.%2.%3.%4."/>
      <w:lvlJc w:val="left"/>
      <w:pPr>
        <w:tabs>
          <w:tab w:val="num" w:pos="3207"/>
        </w:tabs>
        <w:ind w:left="3207" w:hanging="1080"/>
      </w:pPr>
      <w:rPr>
        <w:rFonts w:hint="default"/>
        <w:color w:val="000000"/>
      </w:rPr>
    </w:lvl>
    <w:lvl w:ilvl="4">
      <w:start w:val="1"/>
      <w:numFmt w:val="decimal"/>
      <w:lvlText w:val="%1.%2.%3.%4.%5."/>
      <w:lvlJc w:val="left"/>
      <w:pPr>
        <w:tabs>
          <w:tab w:val="num" w:pos="3916"/>
        </w:tabs>
        <w:ind w:left="3916" w:hanging="1080"/>
      </w:pPr>
      <w:rPr>
        <w:rFonts w:hint="default"/>
        <w:color w:val="000000"/>
      </w:rPr>
    </w:lvl>
    <w:lvl w:ilvl="5">
      <w:start w:val="1"/>
      <w:numFmt w:val="decimal"/>
      <w:lvlText w:val="%1.%2.%3.%4.%5.%6."/>
      <w:lvlJc w:val="left"/>
      <w:pPr>
        <w:tabs>
          <w:tab w:val="num" w:pos="4985"/>
        </w:tabs>
        <w:ind w:left="4985" w:hanging="1440"/>
      </w:pPr>
      <w:rPr>
        <w:rFonts w:hint="default"/>
        <w:color w:val="000000"/>
      </w:rPr>
    </w:lvl>
    <w:lvl w:ilvl="6">
      <w:start w:val="1"/>
      <w:numFmt w:val="decimal"/>
      <w:lvlText w:val="%1.%2.%3.%4.%5.%6.%7."/>
      <w:lvlJc w:val="left"/>
      <w:pPr>
        <w:tabs>
          <w:tab w:val="num" w:pos="6054"/>
        </w:tabs>
        <w:ind w:left="6054" w:hanging="1800"/>
      </w:pPr>
      <w:rPr>
        <w:rFonts w:hint="default"/>
        <w:color w:val="000000"/>
      </w:rPr>
    </w:lvl>
    <w:lvl w:ilvl="7">
      <w:start w:val="1"/>
      <w:numFmt w:val="decimal"/>
      <w:lvlText w:val="%1.%2.%3.%4.%5.%6.%7.%8."/>
      <w:lvlJc w:val="left"/>
      <w:pPr>
        <w:tabs>
          <w:tab w:val="num" w:pos="6763"/>
        </w:tabs>
        <w:ind w:left="6763" w:hanging="1800"/>
      </w:pPr>
      <w:rPr>
        <w:rFonts w:hint="default"/>
        <w:color w:val="000000"/>
      </w:rPr>
    </w:lvl>
    <w:lvl w:ilvl="8">
      <w:start w:val="1"/>
      <w:numFmt w:val="decimal"/>
      <w:lvlText w:val="%1.%2.%3.%4.%5.%6.%7.%8.%9."/>
      <w:lvlJc w:val="left"/>
      <w:pPr>
        <w:tabs>
          <w:tab w:val="num" w:pos="7832"/>
        </w:tabs>
        <w:ind w:left="7832" w:hanging="2160"/>
      </w:pPr>
      <w:rPr>
        <w:rFonts w:hint="default"/>
        <w:color w:val="000000"/>
      </w:rPr>
    </w:lvl>
  </w:abstractNum>
  <w:abstractNum w:abstractNumId="6" w15:restartNumberingAfterBreak="0">
    <w:nsid w:val="0F3F1B8E"/>
    <w:multiLevelType w:val="hybridMultilevel"/>
    <w:tmpl w:val="78C495D6"/>
    <w:lvl w:ilvl="0" w:tplc="1000000F">
      <w:start w:val="1"/>
      <w:numFmt w:val="decimal"/>
      <w:lvlText w:val="%1."/>
      <w:lvlJc w:val="left"/>
      <w:pPr>
        <w:ind w:left="720" w:hanging="360"/>
      </w:p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7" w15:restartNumberingAfterBreak="0">
    <w:nsid w:val="19951DBA"/>
    <w:multiLevelType w:val="hybridMultilevel"/>
    <w:tmpl w:val="2608867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15:restartNumberingAfterBreak="0">
    <w:nsid w:val="1B7C0F9F"/>
    <w:multiLevelType w:val="multilevel"/>
    <w:tmpl w:val="0DB65A80"/>
    <w:lvl w:ilvl="0">
      <w:start w:val="10"/>
      <w:numFmt w:val="decimal"/>
      <w:lvlText w:val="(%1"/>
      <w:lvlJc w:val="left"/>
      <w:pPr>
        <w:ind w:left="648" w:hanging="648"/>
      </w:pPr>
      <w:rPr>
        <w:rFonts w:hint="default"/>
      </w:rPr>
    </w:lvl>
    <w:lvl w:ilvl="1">
      <w:start w:val="15"/>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1F320ACA"/>
    <w:multiLevelType w:val="multilevel"/>
    <w:tmpl w:val="1FC8A8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21F568CA"/>
    <w:multiLevelType w:val="hybridMultilevel"/>
    <w:tmpl w:val="78364B88"/>
    <w:lvl w:ilvl="0" w:tplc="CD8AB176">
      <w:start w:val="1"/>
      <w:numFmt w:val="decimal"/>
      <w:lvlText w:val="%1."/>
      <w:lvlJc w:val="left"/>
      <w:pPr>
        <w:ind w:left="360" w:hanging="360"/>
      </w:pPr>
      <w:rPr>
        <w:rFonts w:ascii="Times New Roman" w:hAnsi="Times New Roman" w:hint="default"/>
        <w:color w:val="auto"/>
        <w:sz w:val="24"/>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1" w15:restartNumberingAfterBreak="0">
    <w:nsid w:val="22374462"/>
    <w:multiLevelType w:val="hybridMultilevel"/>
    <w:tmpl w:val="5ECE782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15:restartNumberingAfterBreak="0">
    <w:nsid w:val="22902735"/>
    <w:multiLevelType w:val="hybridMultilevel"/>
    <w:tmpl w:val="3F0AD104"/>
    <w:lvl w:ilvl="0" w:tplc="EBC22F98">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22960DF5"/>
    <w:multiLevelType w:val="multilevel"/>
    <w:tmpl w:val="472CB3B6"/>
    <w:lvl w:ilvl="0">
      <w:start w:val="250"/>
      <w:numFmt w:val="decimal"/>
      <w:lvlText w:val="(%1"/>
      <w:lvlJc w:val="left"/>
      <w:pPr>
        <w:ind w:left="888" w:hanging="888"/>
      </w:pPr>
      <w:rPr>
        <w:rFonts w:hint="default"/>
      </w:rPr>
    </w:lvl>
    <w:lvl w:ilvl="1">
      <w:start w:val="500"/>
      <w:numFmt w:val="decimal"/>
      <w:lvlText w:val="(%1-%2"/>
      <w:lvlJc w:val="left"/>
      <w:pPr>
        <w:ind w:left="888" w:hanging="888"/>
      </w:pPr>
      <w:rPr>
        <w:rFonts w:hint="default"/>
      </w:rPr>
    </w:lvl>
    <w:lvl w:ilvl="2">
      <w:start w:val="1"/>
      <w:numFmt w:val="decimal"/>
      <w:lvlText w:val="(%1-%2.%3"/>
      <w:lvlJc w:val="left"/>
      <w:pPr>
        <w:ind w:left="888" w:hanging="888"/>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24C132E6"/>
    <w:multiLevelType w:val="multilevel"/>
    <w:tmpl w:val="D90C32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B953AED"/>
    <w:multiLevelType w:val="hybridMultilevel"/>
    <w:tmpl w:val="1816600A"/>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6" w15:restartNumberingAfterBreak="0">
    <w:nsid w:val="2F836B95"/>
    <w:multiLevelType w:val="multilevel"/>
    <w:tmpl w:val="0419001D"/>
    <w:styleLink w:val="2"/>
    <w:lvl w:ilvl="0">
      <w:start w:val="1"/>
      <w:numFmt w:val="lowerLetter"/>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7" w15:restartNumberingAfterBreak="0">
    <w:nsid w:val="3082385A"/>
    <w:multiLevelType w:val="hybridMultilevel"/>
    <w:tmpl w:val="AA08A61A"/>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8" w15:restartNumberingAfterBreak="0">
    <w:nsid w:val="30F44A03"/>
    <w:multiLevelType w:val="hybridMultilevel"/>
    <w:tmpl w:val="14EE6D84"/>
    <w:lvl w:ilvl="0" w:tplc="C25CF5E6">
      <w:start w:val="1"/>
      <w:numFmt w:val="decimal"/>
      <w:lvlText w:val="%1)"/>
      <w:lvlJc w:val="left"/>
      <w:pPr>
        <w:tabs>
          <w:tab w:val="num" w:pos="1319"/>
        </w:tabs>
        <w:ind w:left="1319" w:hanging="1035"/>
      </w:pPr>
      <w:rPr>
        <w:rFonts w:hint="default"/>
      </w:rPr>
    </w:lvl>
    <w:lvl w:ilvl="1" w:tplc="04190019" w:tentative="1">
      <w:start w:val="1"/>
      <w:numFmt w:val="lowerLetter"/>
      <w:lvlText w:val="%2."/>
      <w:lvlJc w:val="left"/>
      <w:pPr>
        <w:tabs>
          <w:tab w:val="num" w:pos="1015"/>
        </w:tabs>
        <w:ind w:left="1015" w:hanging="360"/>
      </w:pPr>
    </w:lvl>
    <w:lvl w:ilvl="2" w:tplc="0419001B" w:tentative="1">
      <w:start w:val="1"/>
      <w:numFmt w:val="lowerRoman"/>
      <w:lvlText w:val="%3."/>
      <w:lvlJc w:val="right"/>
      <w:pPr>
        <w:tabs>
          <w:tab w:val="num" w:pos="1735"/>
        </w:tabs>
        <w:ind w:left="1735" w:hanging="180"/>
      </w:pPr>
    </w:lvl>
    <w:lvl w:ilvl="3" w:tplc="0419000F" w:tentative="1">
      <w:start w:val="1"/>
      <w:numFmt w:val="decimal"/>
      <w:lvlText w:val="%4."/>
      <w:lvlJc w:val="left"/>
      <w:pPr>
        <w:tabs>
          <w:tab w:val="num" w:pos="2455"/>
        </w:tabs>
        <w:ind w:left="2455" w:hanging="360"/>
      </w:pPr>
    </w:lvl>
    <w:lvl w:ilvl="4" w:tplc="04190019" w:tentative="1">
      <w:start w:val="1"/>
      <w:numFmt w:val="lowerLetter"/>
      <w:lvlText w:val="%5."/>
      <w:lvlJc w:val="left"/>
      <w:pPr>
        <w:tabs>
          <w:tab w:val="num" w:pos="3175"/>
        </w:tabs>
        <w:ind w:left="3175" w:hanging="360"/>
      </w:pPr>
    </w:lvl>
    <w:lvl w:ilvl="5" w:tplc="0419001B" w:tentative="1">
      <w:start w:val="1"/>
      <w:numFmt w:val="lowerRoman"/>
      <w:lvlText w:val="%6."/>
      <w:lvlJc w:val="right"/>
      <w:pPr>
        <w:tabs>
          <w:tab w:val="num" w:pos="3895"/>
        </w:tabs>
        <w:ind w:left="3895" w:hanging="180"/>
      </w:pPr>
    </w:lvl>
    <w:lvl w:ilvl="6" w:tplc="0419000F" w:tentative="1">
      <w:start w:val="1"/>
      <w:numFmt w:val="decimal"/>
      <w:lvlText w:val="%7."/>
      <w:lvlJc w:val="left"/>
      <w:pPr>
        <w:tabs>
          <w:tab w:val="num" w:pos="4615"/>
        </w:tabs>
        <w:ind w:left="4615" w:hanging="360"/>
      </w:pPr>
    </w:lvl>
    <w:lvl w:ilvl="7" w:tplc="04190019" w:tentative="1">
      <w:start w:val="1"/>
      <w:numFmt w:val="lowerLetter"/>
      <w:lvlText w:val="%8."/>
      <w:lvlJc w:val="left"/>
      <w:pPr>
        <w:tabs>
          <w:tab w:val="num" w:pos="5335"/>
        </w:tabs>
        <w:ind w:left="5335" w:hanging="360"/>
      </w:pPr>
    </w:lvl>
    <w:lvl w:ilvl="8" w:tplc="0419001B" w:tentative="1">
      <w:start w:val="1"/>
      <w:numFmt w:val="lowerRoman"/>
      <w:lvlText w:val="%9."/>
      <w:lvlJc w:val="right"/>
      <w:pPr>
        <w:tabs>
          <w:tab w:val="num" w:pos="6055"/>
        </w:tabs>
        <w:ind w:left="6055" w:hanging="180"/>
      </w:pPr>
    </w:lvl>
  </w:abstractNum>
  <w:abstractNum w:abstractNumId="19" w15:restartNumberingAfterBreak="0">
    <w:nsid w:val="30FA2ACB"/>
    <w:multiLevelType w:val="hybridMultilevel"/>
    <w:tmpl w:val="F8AA5A40"/>
    <w:lvl w:ilvl="0" w:tplc="A5A40B5A">
      <w:start w:val="1"/>
      <w:numFmt w:val="decimal"/>
      <w:lvlText w:val="%1."/>
      <w:lvlJc w:val="left"/>
      <w:pPr>
        <w:tabs>
          <w:tab w:val="num" w:pos="502"/>
        </w:tabs>
        <w:ind w:left="502" w:hanging="360"/>
      </w:pPr>
      <w:rPr>
        <w:b w:val="0"/>
        <w:sz w:val="28"/>
        <w:szCs w:val="28"/>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0" w15:restartNumberingAfterBreak="0">
    <w:nsid w:val="334C298F"/>
    <w:multiLevelType w:val="hybridMultilevel"/>
    <w:tmpl w:val="3A0EAC4C"/>
    <w:lvl w:ilvl="0" w:tplc="50B8025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1" w15:restartNumberingAfterBreak="0">
    <w:nsid w:val="34DE7398"/>
    <w:multiLevelType w:val="hybridMultilevel"/>
    <w:tmpl w:val="4C2A359C"/>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2" w15:restartNumberingAfterBreak="0">
    <w:nsid w:val="3A4F3647"/>
    <w:multiLevelType w:val="multilevel"/>
    <w:tmpl w:val="A296CA50"/>
    <w:lvl w:ilvl="0">
      <w:start w:val="1"/>
      <w:numFmt w:val="decimal"/>
      <w:lvlText w:val="%1."/>
      <w:lvlJc w:val="left"/>
      <w:pPr>
        <w:tabs>
          <w:tab w:val="num" w:pos="360"/>
        </w:tabs>
        <w:ind w:left="360" w:hanging="360"/>
      </w:pPr>
      <w:rPr>
        <w:rFonts w:ascii="Times New Roman" w:eastAsia="Times New Roman" w:hAnsi="Times New Roman" w:cs="Times New Roman"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23" w15:restartNumberingAfterBreak="0">
    <w:nsid w:val="3F5B4DB9"/>
    <w:multiLevelType w:val="hybridMultilevel"/>
    <w:tmpl w:val="A086B5C6"/>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4" w15:restartNumberingAfterBreak="0">
    <w:nsid w:val="4202018F"/>
    <w:multiLevelType w:val="hybridMultilevel"/>
    <w:tmpl w:val="EC0AEA1C"/>
    <w:lvl w:ilvl="0" w:tplc="1B480680">
      <w:numFmt w:val="bullet"/>
      <w:lvlText w:val="–"/>
      <w:lvlJc w:val="left"/>
      <w:pPr>
        <w:tabs>
          <w:tab w:val="num" w:pos="720"/>
        </w:tabs>
        <w:ind w:left="720" w:hanging="360"/>
      </w:pPr>
      <w:rPr>
        <w:rFonts w:ascii="Times New Roman" w:eastAsia="Times New Roman" w:hAnsi="Times New Roman" w:cs="Times New Roman"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48117D57"/>
    <w:multiLevelType w:val="hybridMultilevel"/>
    <w:tmpl w:val="7270A9D2"/>
    <w:lvl w:ilvl="0" w:tplc="28628764">
      <w:start w:val="1"/>
      <w:numFmt w:val="decimal"/>
      <w:lvlText w:val="%1."/>
      <w:lvlJc w:val="left"/>
      <w:pPr>
        <w:ind w:left="360" w:hanging="360"/>
      </w:pPr>
      <w:rPr>
        <w:rFonts w:eastAsiaTheme="minorEastAsia"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6" w15:restartNumberingAfterBreak="0">
    <w:nsid w:val="4FAF35E4"/>
    <w:multiLevelType w:val="multilevel"/>
    <w:tmpl w:val="0419001D"/>
    <w:styleLink w:val="3"/>
    <w:lvl w:ilvl="0">
      <w:start w:val="1"/>
      <w:numFmt w:val="lowerLetter"/>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7" w15:restartNumberingAfterBreak="0">
    <w:nsid w:val="51D7683B"/>
    <w:multiLevelType w:val="multilevel"/>
    <w:tmpl w:val="0419001D"/>
    <w:styleLink w:val="1"/>
    <w:lvl w:ilvl="0">
      <w:start w:val="1"/>
      <w:numFmt w:val="lowerLetter"/>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8" w15:restartNumberingAfterBreak="0">
    <w:nsid w:val="55FE3310"/>
    <w:multiLevelType w:val="multilevel"/>
    <w:tmpl w:val="6C44E2E6"/>
    <w:lvl w:ilvl="0">
      <w:start w:val="10"/>
      <w:numFmt w:val="decimal"/>
      <w:lvlText w:val="(%1"/>
      <w:lvlJc w:val="left"/>
      <w:pPr>
        <w:ind w:left="648" w:hanging="648"/>
      </w:pPr>
      <w:rPr>
        <w:rFonts w:hint="default"/>
      </w:rPr>
    </w:lvl>
    <w:lvl w:ilvl="1">
      <w:start w:val="15"/>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9" w15:restartNumberingAfterBreak="0">
    <w:nsid w:val="59253692"/>
    <w:multiLevelType w:val="hybridMultilevel"/>
    <w:tmpl w:val="2DB4DE1E"/>
    <w:lvl w:ilvl="0" w:tplc="AF5CE390">
      <w:start w:val="1"/>
      <w:numFmt w:val="decimal"/>
      <w:lvlText w:val="%1."/>
      <w:lvlJc w:val="left"/>
      <w:pPr>
        <w:ind w:left="360" w:hanging="360"/>
      </w:pPr>
      <w:rPr>
        <w:rFonts w:ascii="Times New Roman" w:eastAsiaTheme="minorEastAsia" w:hAnsi="Times New Roman" w:cs="Times New Roman" w:hint="default"/>
        <w:color w:val="333333"/>
        <w:sz w:val="20"/>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0" w15:restartNumberingAfterBreak="0">
    <w:nsid w:val="5B231C2D"/>
    <w:multiLevelType w:val="hybridMultilevel"/>
    <w:tmpl w:val="6C125B6E"/>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1" w15:restartNumberingAfterBreak="0">
    <w:nsid w:val="5B355BC5"/>
    <w:multiLevelType w:val="hybridMultilevel"/>
    <w:tmpl w:val="5DD0807A"/>
    <w:lvl w:ilvl="0" w:tplc="4F2E17BC">
      <w:start w:val="1"/>
      <w:numFmt w:val="decimal"/>
      <w:lvlText w:val="%1."/>
      <w:lvlJc w:val="left"/>
      <w:pPr>
        <w:tabs>
          <w:tab w:val="num" w:pos="720"/>
        </w:tabs>
        <w:ind w:left="720" w:hanging="360"/>
      </w:pPr>
      <w:rPr>
        <w:rFonts w:hint="default"/>
      </w:rPr>
    </w:lvl>
    <w:lvl w:ilvl="1" w:tplc="E0C8111C">
      <w:numFmt w:val="none"/>
      <w:lvlText w:val=""/>
      <w:lvlJc w:val="left"/>
      <w:pPr>
        <w:tabs>
          <w:tab w:val="num" w:pos="360"/>
        </w:tabs>
      </w:pPr>
    </w:lvl>
    <w:lvl w:ilvl="2" w:tplc="BD5E66BC">
      <w:numFmt w:val="none"/>
      <w:lvlText w:val=""/>
      <w:lvlJc w:val="left"/>
      <w:pPr>
        <w:tabs>
          <w:tab w:val="num" w:pos="360"/>
        </w:tabs>
      </w:pPr>
    </w:lvl>
    <w:lvl w:ilvl="3" w:tplc="AA147496">
      <w:numFmt w:val="none"/>
      <w:lvlText w:val=""/>
      <w:lvlJc w:val="left"/>
      <w:pPr>
        <w:tabs>
          <w:tab w:val="num" w:pos="360"/>
        </w:tabs>
      </w:pPr>
    </w:lvl>
    <w:lvl w:ilvl="4" w:tplc="230A90CE">
      <w:numFmt w:val="none"/>
      <w:lvlText w:val=""/>
      <w:lvlJc w:val="left"/>
      <w:pPr>
        <w:tabs>
          <w:tab w:val="num" w:pos="360"/>
        </w:tabs>
      </w:pPr>
    </w:lvl>
    <w:lvl w:ilvl="5" w:tplc="B7F84A66">
      <w:numFmt w:val="none"/>
      <w:lvlText w:val=""/>
      <w:lvlJc w:val="left"/>
      <w:pPr>
        <w:tabs>
          <w:tab w:val="num" w:pos="360"/>
        </w:tabs>
      </w:pPr>
    </w:lvl>
    <w:lvl w:ilvl="6" w:tplc="AC90B780">
      <w:numFmt w:val="none"/>
      <w:lvlText w:val=""/>
      <w:lvlJc w:val="left"/>
      <w:pPr>
        <w:tabs>
          <w:tab w:val="num" w:pos="360"/>
        </w:tabs>
      </w:pPr>
    </w:lvl>
    <w:lvl w:ilvl="7" w:tplc="406CE0FC">
      <w:numFmt w:val="none"/>
      <w:lvlText w:val=""/>
      <w:lvlJc w:val="left"/>
      <w:pPr>
        <w:tabs>
          <w:tab w:val="num" w:pos="360"/>
        </w:tabs>
      </w:pPr>
    </w:lvl>
    <w:lvl w:ilvl="8" w:tplc="BA62DE4E">
      <w:numFmt w:val="none"/>
      <w:lvlText w:val=""/>
      <w:lvlJc w:val="left"/>
      <w:pPr>
        <w:tabs>
          <w:tab w:val="num" w:pos="360"/>
        </w:tabs>
      </w:pPr>
    </w:lvl>
  </w:abstractNum>
  <w:abstractNum w:abstractNumId="32" w15:restartNumberingAfterBreak="0">
    <w:nsid w:val="603E7E81"/>
    <w:multiLevelType w:val="hybridMultilevel"/>
    <w:tmpl w:val="DA50C65C"/>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3" w15:restartNumberingAfterBreak="0">
    <w:nsid w:val="64067A78"/>
    <w:multiLevelType w:val="hybridMultilevel"/>
    <w:tmpl w:val="85D6C4BE"/>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4" w15:restartNumberingAfterBreak="0">
    <w:nsid w:val="6761543A"/>
    <w:multiLevelType w:val="hybridMultilevel"/>
    <w:tmpl w:val="402E950A"/>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5" w15:restartNumberingAfterBreak="0">
    <w:nsid w:val="67E0518C"/>
    <w:multiLevelType w:val="hybridMultilevel"/>
    <w:tmpl w:val="18D87B1E"/>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6" w15:restartNumberingAfterBreak="0">
    <w:nsid w:val="691473F4"/>
    <w:multiLevelType w:val="hybridMultilevel"/>
    <w:tmpl w:val="8C309934"/>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7" w15:restartNumberingAfterBreak="0">
    <w:nsid w:val="6A3B351D"/>
    <w:multiLevelType w:val="hybridMultilevel"/>
    <w:tmpl w:val="8C82F020"/>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8" w15:restartNumberingAfterBreak="0">
    <w:nsid w:val="6AA87DF9"/>
    <w:multiLevelType w:val="hybridMultilevel"/>
    <w:tmpl w:val="535671EC"/>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9" w15:restartNumberingAfterBreak="0">
    <w:nsid w:val="6B1A0D54"/>
    <w:multiLevelType w:val="hybridMultilevel"/>
    <w:tmpl w:val="4894DE80"/>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40" w15:restartNumberingAfterBreak="0">
    <w:nsid w:val="6CDD2C55"/>
    <w:multiLevelType w:val="multilevel"/>
    <w:tmpl w:val="C592F7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72B13655"/>
    <w:multiLevelType w:val="hybridMultilevel"/>
    <w:tmpl w:val="BD9EE654"/>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42" w15:restartNumberingAfterBreak="0">
    <w:nsid w:val="73072A69"/>
    <w:multiLevelType w:val="multilevel"/>
    <w:tmpl w:val="5B2E5C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15:restartNumberingAfterBreak="0">
    <w:nsid w:val="74FC2F97"/>
    <w:multiLevelType w:val="multilevel"/>
    <w:tmpl w:val="0DB65A80"/>
    <w:lvl w:ilvl="0">
      <w:start w:val="10"/>
      <w:numFmt w:val="decimal"/>
      <w:lvlText w:val="(%1"/>
      <w:lvlJc w:val="left"/>
      <w:pPr>
        <w:ind w:left="648" w:hanging="648"/>
      </w:pPr>
      <w:rPr>
        <w:rFonts w:hint="default"/>
      </w:rPr>
    </w:lvl>
    <w:lvl w:ilvl="1">
      <w:start w:val="15"/>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num w:numId="1">
    <w:abstractNumId w:val="14"/>
  </w:num>
  <w:num w:numId="2">
    <w:abstractNumId w:val="42"/>
  </w:num>
  <w:num w:numId="3">
    <w:abstractNumId w:val="40"/>
  </w:num>
  <w:num w:numId="4">
    <w:abstractNumId w:val="9"/>
  </w:num>
  <w:num w:numId="5">
    <w:abstractNumId w:val="18"/>
  </w:num>
  <w:num w:numId="6">
    <w:abstractNumId w:val="34"/>
  </w:num>
  <w:num w:numId="7">
    <w:abstractNumId w:val="3"/>
  </w:num>
  <w:num w:numId="8">
    <w:abstractNumId w:val="22"/>
  </w:num>
  <w:num w:numId="9">
    <w:abstractNumId w:val="37"/>
  </w:num>
  <w:num w:numId="10">
    <w:abstractNumId w:val="17"/>
  </w:num>
  <w:num w:numId="11">
    <w:abstractNumId w:val="10"/>
  </w:num>
  <w:num w:numId="12">
    <w:abstractNumId w:val="15"/>
  </w:num>
  <w:num w:numId="13">
    <w:abstractNumId w:val="2"/>
  </w:num>
  <w:num w:numId="14">
    <w:abstractNumId w:val="32"/>
  </w:num>
  <w:num w:numId="15">
    <w:abstractNumId w:val="33"/>
  </w:num>
  <w:num w:numId="16">
    <w:abstractNumId w:val="36"/>
  </w:num>
  <w:num w:numId="17">
    <w:abstractNumId w:val="30"/>
  </w:num>
  <w:num w:numId="18">
    <w:abstractNumId w:val="6"/>
  </w:num>
  <w:num w:numId="19">
    <w:abstractNumId w:val="8"/>
  </w:num>
  <w:num w:numId="20">
    <w:abstractNumId w:val="0"/>
  </w:num>
  <w:num w:numId="21">
    <w:abstractNumId w:val="28"/>
  </w:num>
  <w:num w:numId="22">
    <w:abstractNumId w:val="35"/>
  </w:num>
  <w:num w:numId="23">
    <w:abstractNumId w:val="25"/>
  </w:num>
  <w:num w:numId="24">
    <w:abstractNumId w:val="23"/>
  </w:num>
  <w:num w:numId="25">
    <w:abstractNumId w:val="43"/>
  </w:num>
  <w:num w:numId="26">
    <w:abstractNumId w:val="1"/>
  </w:num>
  <w:num w:numId="27">
    <w:abstractNumId w:val="21"/>
  </w:num>
  <w:num w:numId="28">
    <w:abstractNumId w:val="13"/>
  </w:num>
  <w:num w:numId="29">
    <w:abstractNumId w:val="38"/>
  </w:num>
  <w:num w:numId="30">
    <w:abstractNumId w:val="4"/>
  </w:num>
  <w:num w:numId="31">
    <w:abstractNumId w:val="39"/>
  </w:num>
  <w:num w:numId="32">
    <w:abstractNumId w:val="41"/>
  </w:num>
  <w:num w:numId="33">
    <w:abstractNumId w:val="29"/>
  </w:num>
  <w:num w:numId="34">
    <w:abstractNumId w:val="31"/>
  </w:num>
  <w:num w:numId="35">
    <w:abstractNumId w:val="27"/>
  </w:num>
  <w:num w:numId="36">
    <w:abstractNumId w:val="16"/>
  </w:num>
  <w:num w:numId="37">
    <w:abstractNumId w:val="26"/>
  </w:num>
  <w:num w:numId="38">
    <w:abstractNumId w:val="5"/>
  </w:num>
  <w:num w:numId="39">
    <w:abstractNumId w:val="24"/>
  </w:num>
  <w:num w:numId="40">
    <w:abstractNumId w:val="12"/>
  </w:num>
  <w:num w:numId="41">
    <w:abstractNumId w:val="7"/>
  </w:num>
  <w:num w:numId="42">
    <w:abstractNumId w:val="11"/>
  </w:num>
  <w:num w:numId="43">
    <w:abstractNumId w:val="20"/>
  </w:num>
  <w:num w:numId="4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E4088"/>
    <w:rsid w:val="00001316"/>
    <w:rsid w:val="00003410"/>
    <w:rsid w:val="0000515A"/>
    <w:rsid w:val="000062C1"/>
    <w:rsid w:val="00010ACC"/>
    <w:rsid w:val="00015B7D"/>
    <w:rsid w:val="00020E77"/>
    <w:rsid w:val="000404AB"/>
    <w:rsid w:val="00040E57"/>
    <w:rsid w:val="000475F0"/>
    <w:rsid w:val="00047E9A"/>
    <w:rsid w:val="00047FCD"/>
    <w:rsid w:val="000507DF"/>
    <w:rsid w:val="00053DD6"/>
    <w:rsid w:val="00060315"/>
    <w:rsid w:val="00070085"/>
    <w:rsid w:val="000718C2"/>
    <w:rsid w:val="00073540"/>
    <w:rsid w:val="00076AF7"/>
    <w:rsid w:val="00083596"/>
    <w:rsid w:val="00083B92"/>
    <w:rsid w:val="000856B7"/>
    <w:rsid w:val="00087E90"/>
    <w:rsid w:val="00093A89"/>
    <w:rsid w:val="0009431E"/>
    <w:rsid w:val="00095B60"/>
    <w:rsid w:val="000961BE"/>
    <w:rsid w:val="00096CA4"/>
    <w:rsid w:val="000A572D"/>
    <w:rsid w:val="000A7FE0"/>
    <w:rsid w:val="000B1BD0"/>
    <w:rsid w:val="000B559F"/>
    <w:rsid w:val="000B7463"/>
    <w:rsid w:val="000C69FB"/>
    <w:rsid w:val="000C7A7F"/>
    <w:rsid w:val="000C7EE8"/>
    <w:rsid w:val="000D24DC"/>
    <w:rsid w:val="000D42F5"/>
    <w:rsid w:val="000D48FE"/>
    <w:rsid w:val="000D5908"/>
    <w:rsid w:val="000D70BA"/>
    <w:rsid w:val="000E0175"/>
    <w:rsid w:val="000E1826"/>
    <w:rsid w:val="000E2B4B"/>
    <w:rsid w:val="000E48E3"/>
    <w:rsid w:val="000E54C5"/>
    <w:rsid w:val="000F02A2"/>
    <w:rsid w:val="000F291F"/>
    <w:rsid w:val="000F4831"/>
    <w:rsid w:val="000F5DE4"/>
    <w:rsid w:val="001062E4"/>
    <w:rsid w:val="001104F2"/>
    <w:rsid w:val="00111AE2"/>
    <w:rsid w:val="00124153"/>
    <w:rsid w:val="00124FE6"/>
    <w:rsid w:val="00134BCF"/>
    <w:rsid w:val="00136F63"/>
    <w:rsid w:val="00137CE8"/>
    <w:rsid w:val="00141DFC"/>
    <w:rsid w:val="001441E8"/>
    <w:rsid w:val="00146CFA"/>
    <w:rsid w:val="00152871"/>
    <w:rsid w:val="00152B17"/>
    <w:rsid w:val="001547B0"/>
    <w:rsid w:val="00160A9B"/>
    <w:rsid w:val="0016270E"/>
    <w:rsid w:val="00165C00"/>
    <w:rsid w:val="0017031E"/>
    <w:rsid w:val="00171BFC"/>
    <w:rsid w:val="00171FD7"/>
    <w:rsid w:val="001744AD"/>
    <w:rsid w:val="00174FCC"/>
    <w:rsid w:val="00175A07"/>
    <w:rsid w:val="00175D9B"/>
    <w:rsid w:val="00176726"/>
    <w:rsid w:val="00176C68"/>
    <w:rsid w:val="00180B85"/>
    <w:rsid w:val="00180BF3"/>
    <w:rsid w:val="00181374"/>
    <w:rsid w:val="00182A84"/>
    <w:rsid w:val="00184182"/>
    <w:rsid w:val="00187929"/>
    <w:rsid w:val="00193806"/>
    <w:rsid w:val="001B139B"/>
    <w:rsid w:val="001B475C"/>
    <w:rsid w:val="001B55C5"/>
    <w:rsid w:val="001C3F6B"/>
    <w:rsid w:val="001D23D3"/>
    <w:rsid w:val="001D7DCF"/>
    <w:rsid w:val="001E1267"/>
    <w:rsid w:val="001E34F5"/>
    <w:rsid w:val="001F1505"/>
    <w:rsid w:val="001F4804"/>
    <w:rsid w:val="00206300"/>
    <w:rsid w:val="00207F2B"/>
    <w:rsid w:val="00207F89"/>
    <w:rsid w:val="0021172F"/>
    <w:rsid w:val="0021670E"/>
    <w:rsid w:val="00217522"/>
    <w:rsid w:val="00221F2B"/>
    <w:rsid w:val="002327BE"/>
    <w:rsid w:val="0024738C"/>
    <w:rsid w:val="002473AC"/>
    <w:rsid w:val="002508CE"/>
    <w:rsid w:val="00256B73"/>
    <w:rsid w:val="0025768D"/>
    <w:rsid w:val="00257760"/>
    <w:rsid w:val="00260D36"/>
    <w:rsid w:val="00263B88"/>
    <w:rsid w:val="0026550F"/>
    <w:rsid w:val="00271583"/>
    <w:rsid w:val="00271F39"/>
    <w:rsid w:val="002766F5"/>
    <w:rsid w:val="00276955"/>
    <w:rsid w:val="0028156D"/>
    <w:rsid w:val="00283484"/>
    <w:rsid w:val="0028382F"/>
    <w:rsid w:val="00284052"/>
    <w:rsid w:val="00287529"/>
    <w:rsid w:val="0029349F"/>
    <w:rsid w:val="00294018"/>
    <w:rsid w:val="00297431"/>
    <w:rsid w:val="00297A58"/>
    <w:rsid w:val="002A3817"/>
    <w:rsid w:val="002A78E7"/>
    <w:rsid w:val="002B0561"/>
    <w:rsid w:val="002B1875"/>
    <w:rsid w:val="002B1EE2"/>
    <w:rsid w:val="002B7874"/>
    <w:rsid w:val="002C1D08"/>
    <w:rsid w:val="002C26AC"/>
    <w:rsid w:val="002C4E74"/>
    <w:rsid w:val="002C6734"/>
    <w:rsid w:val="002C7CDF"/>
    <w:rsid w:val="002D3211"/>
    <w:rsid w:val="002D3CE6"/>
    <w:rsid w:val="002E3E6E"/>
    <w:rsid w:val="002E4BC8"/>
    <w:rsid w:val="002F718D"/>
    <w:rsid w:val="0030178D"/>
    <w:rsid w:val="003045D7"/>
    <w:rsid w:val="0031579B"/>
    <w:rsid w:val="00325B4E"/>
    <w:rsid w:val="00327514"/>
    <w:rsid w:val="00331619"/>
    <w:rsid w:val="00332624"/>
    <w:rsid w:val="00333C05"/>
    <w:rsid w:val="00334BC7"/>
    <w:rsid w:val="00334BF8"/>
    <w:rsid w:val="0033525A"/>
    <w:rsid w:val="00335792"/>
    <w:rsid w:val="0034015E"/>
    <w:rsid w:val="0035271C"/>
    <w:rsid w:val="00352974"/>
    <w:rsid w:val="00356294"/>
    <w:rsid w:val="00356BF0"/>
    <w:rsid w:val="003575F9"/>
    <w:rsid w:val="00361F76"/>
    <w:rsid w:val="0036470D"/>
    <w:rsid w:val="00365285"/>
    <w:rsid w:val="003677A4"/>
    <w:rsid w:val="00367B5F"/>
    <w:rsid w:val="003728AC"/>
    <w:rsid w:val="00372E7C"/>
    <w:rsid w:val="00376BF7"/>
    <w:rsid w:val="00376DD6"/>
    <w:rsid w:val="00377212"/>
    <w:rsid w:val="00380202"/>
    <w:rsid w:val="00380889"/>
    <w:rsid w:val="00383744"/>
    <w:rsid w:val="00384A9C"/>
    <w:rsid w:val="0038626B"/>
    <w:rsid w:val="003914EE"/>
    <w:rsid w:val="00393D71"/>
    <w:rsid w:val="00396368"/>
    <w:rsid w:val="003A3C8C"/>
    <w:rsid w:val="003A6004"/>
    <w:rsid w:val="003A64E5"/>
    <w:rsid w:val="003A769F"/>
    <w:rsid w:val="003A7C1D"/>
    <w:rsid w:val="003B06EC"/>
    <w:rsid w:val="003B08B5"/>
    <w:rsid w:val="003B36F5"/>
    <w:rsid w:val="003B444E"/>
    <w:rsid w:val="003B4BB1"/>
    <w:rsid w:val="003B4C0F"/>
    <w:rsid w:val="003B6513"/>
    <w:rsid w:val="003B6FA1"/>
    <w:rsid w:val="003B7F94"/>
    <w:rsid w:val="003C7F52"/>
    <w:rsid w:val="003D037F"/>
    <w:rsid w:val="003D233E"/>
    <w:rsid w:val="003D2A14"/>
    <w:rsid w:val="003D2E47"/>
    <w:rsid w:val="003D3187"/>
    <w:rsid w:val="003D673F"/>
    <w:rsid w:val="003E2594"/>
    <w:rsid w:val="003E4BD4"/>
    <w:rsid w:val="003E7951"/>
    <w:rsid w:val="003F79FF"/>
    <w:rsid w:val="0040447B"/>
    <w:rsid w:val="00405BB7"/>
    <w:rsid w:val="00413915"/>
    <w:rsid w:val="0041632C"/>
    <w:rsid w:val="0042175B"/>
    <w:rsid w:val="00423509"/>
    <w:rsid w:val="00423BAB"/>
    <w:rsid w:val="00424305"/>
    <w:rsid w:val="00425AC5"/>
    <w:rsid w:val="0043256D"/>
    <w:rsid w:val="00442AA5"/>
    <w:rsid w:val="0044772C"/>
    <w:rsid w:val="00447C6E"/>
    <w:rsid w:val="00450DD4"/>
    <w:rsid w:val="00455A84"/>
    <w:rsid w:val="00455BCC"/>
    <w:rsid w:val="00460771"/>
    <w:rsid w:val="00462325"/>
    <w:rsid w:val="00462D19"/>
    <w:rsid w:val="00463218"/>
    <w:rsid w:val="00466E14"/>
    <w:rsid w:val="00467166"/>
    <w:rsid w:val="00471787"/>
    <w:rsid w:val="00472123"/>
    <w:rsid w:val="00473AC2"/>
    <w:rsid w:val="004749E5"/>
    <w:rsid w:val="0047726B"/>
    <w:rsid w:val="00480473"/>
    <w:rsid w:val="00480CC8"/>
    <w:rsid w:val="00482AA9"/>
    <w:rsid w:val="0049058D"/>
    <w:rsid w:val="00491AAE"/>
    <w:rsid w:val="004A22E4"/>
    <w:rsid w:val="004A2793"/>
    <w:rsid w:val="004A4CE1"/>
    <w:rsid w:val="004A5E87"/>
    <w:rsid w:val="004B229D"/>
    <w:rsid w:val="004B6AEA"/>
    <w:rsid w:val="004B7412"/>
    <w:rsid w:val="004C27A6"/>
    <w:rsid w:val="004C547C"/>
    <w:rsid w:val="004C5682"/>
    <w:rsid w:val="004C7D3C"/>
    <w:rsid w:val="004D4044"/>
    <w:rsid w:val="004D4F09"/>
    <w:rsid w:val="004D6E36"/>
    <w:rsid w:val="004E0D49"/>
    <w:rsid w:val="004E7C4E"/>
    <w:rsid w:val="004F3FDF"/>
    <w:rsid w:val="004F57A3"/>
    <w:rsid w:val="00502801"/>
    <w:rsid w:val="005174BB"/>
    <w:rsid w:val="00520D0C"/>
    <w:rsid w:val="00525B02"/>
    <w:rsid w:val="00526D98"/>
    <w:rsid w:val="0052725A"/>
    <w:rsid w:val="00533C1B"/>
    <w:rsid w:val="00543769"/>
    <w:rsid w:val="00552F3E"/>
    <w:rsid w:val="00553833"/>
    <w:rsid w:val="00553E73"/>
    <w:rsid w:val="005627E9"/>
    <w:rsid w:val="00562848"/>
    <w:rsid w:val="00566CC3"/>
    <w:rsid w:val="00582CF4"/>
    <w:rsid w:val="005873C4"/>
    <w:rsid w:val="00593FF3"/>
    <w:rsid w:val="00596AB7"/>
    <w:rsid w:val="005A0299"/>
    <w:rsid w:val="005A045F"/>
    <w:rsid w:val="005B2B8D"/>
    <w:rsid w:val="005C6180"/>
    <w:rsid w:val="005C655E"/>
    <w:rsid w:val="005C75AC"/>
    <w:rsid w:val="005D13C3"/>
    <w:rsid w:val="005D24C5"/>
    <w:rsid w:val="005D4884"/>
    <w:rsid w:val="005D52CB"/>
    <w:rsid w:val="005D6DE8"/>
    <w:rsid w:val="005E14FA"/>
    <w:rsid w:val="005E170B"/>
    <w:rsid w:val="005E696D"/>
    <w:rsid w:val="005F1C8C"/>
    <w:rsid w:val="005F3A02"/>
    <w:rsid w:val="005F3AC7"/>
    <w:rsid w:val="005F6E55"/>
    <w:rsid w:val="006017AC"/>
    <w:rsid w:val="00602ED7"/>
    <w:rsid w:val="0060745C"/>
    <w:rsid w:val="00610AE4"/>
    <w:rsid w:val="00615D8F"/>
    <w:rsid w:val="00615E80"/>
    <w:rsid w:val="006165CF"/>
    <w:rsid w:val="00616D12"/>
    <w:rsid w:val="006228C2"/>
    <w:rsid w:val="006275EE"/>
    <w:rsid w:val="00631DA9"/>
    <w:rsid w:val="0063246A"/>
    <w:rsid w:val="006355E9"/>
    <w:rsid w:val="00637BEC"/>
    <w:rsid w:val="00644A83"/>
    <w:rsid w:val="00645C00"/>
    <w:rsid w:val="0064721F"/>
    <w:rsid w:val="00654386"/>
    <w:rsid w:val="006567BA"/>
    <w:rsid w:val="006569C6"/>
    <w:rsid w:val="00656EE8"/>
    <w:rsid w:val="00661E02"/>
    <w:rsid w:val="00662207"/>
    <w:rsid w:val="006626BB"/>
    <w:rsid w:val="00662D06"/>
    <w:rsid w:val="00670403"/>
    <w:rsid w:val="00673895"/>
    <w:rsid w:val="00675C7A"/>
    <w:rsid w:val="006825C5"/>
    <w:rsid w:val="00685E26"/>
    <w:rsid w:val="0069076F"/>
    <w:rsid w:val="0069270D"/>
    <w:rsid w:val="00696E56"/>
    <w:rsid w:val="006A400C"/>
    <w:rsid w:val="006A415D"/>
    <w:rsid w:val="006A44CD"/>
    <w:rsid w:val="006A65DB"/>
    <w:rsid w:val="006B0C3E"/>
    <w:rsid w:val="006B4F86"/>
    <w:rsid w:val="006C5A52"/>
    <w:rsid w:val="006C7E88"/>
    <w:rsid w:val="006C7ED6"/>
    <w:rsid w:val="006D3EEB"/>
    <w:rsid w:val="006D4882"/>
    <w:rsid w:val="006E1C67"/>
    <w:rsid w:val="006E21CE"/>
    <w:rsid w:val="006E226A"/>
    <w:rsid w:val="006E2359"/>
    <w:rsid w:val="006E4088"/>
    <w:rsid w:val="006E66B0"/>
    <w:rsid w:val="006E6BAC"/>
    <w:rsid w:val="006F0B3D"/>
    <w:rsid w:val="006F4307"/>
    <w:rsid w:val="006F5A28"/>
    <w:rsid w:val="00700024"/>
    <w:rsid w:val="00700E22"/>
    <w:rsid w:val="00710746"/>
    <w:rsid w:val="0071196E"/>
    <w:rsid w:val="0071319E"/>
    <w:rsid w:val="00715066"/>
    <w:rsid w:val="00716D9C"/>
    <w:rsid w:val="00720D08"/>
    <w:rsid w:val="00722300"/>
    <w:rsid w:val="00724957"/>
    <w:rsid w:val="007260E8"/>
    <w:rsid w:val="007310B0"/>
    <w:rsid w:val="0073127F"/>
    <w:rsid w:val="007335FA"/>
    <w:rsid w:val="00740AF3"/>
    <w:rsid w:val="007415C8"/>
    <w:rsid w:val="00741C62"/>
    <w:rsid w:val="0074400B"/>
    <w:rsid w:val="007441B4"/>
    <w:rsid w:val="00744247"/>
    <w:rsid w:val="00744E45"/>
    <w:rsid w:val="00750221"/>
    <w:rsid w:val="00760CC9"/>
    <w:rsid w:val="00760FBB"/>
    <w:rsid w:val="007624C5"/>
    <w:rsid w:val="007667BD"/>
    <w:rsid w:val="00767447"/>
    <w:rsid w:val="007679C0"/>
    <w:rsid w:val="00771BC6"/>
    <w:rsid w:val="00771D04"/>
    <w:rsid w:val="00773125"/>
    <w:rsid w:val="007749E1"/>
    <w:rsid w:val="0077648D"/>
    <w:rsid w:val="007776F8"/>
    <w:rsid w:val="00777957"/>
    <w:rsid w:val="00777DBE"/>
    <w:rsid w:val="00781801"/>
    <w:rsid w:val="00784E5D"/>
    <w:rsid w:val="00791B26"/>
    <w:rsid w:val="00792307"/>
    <w:rsid w:val="0079341D"/>
    <w:rsid w:val="00793F39"/>
    <w:rsid w:val="00797C57"/>
    <w:rsid w:val="007A0AA4"/>
    <w:rsid w:val="007A502F"/>
    <w:rsid w:val="007A5BCA"/>
    <w:rsid w:val="007A7206"/>
    <w:rsid w:val="007A76BC"/>
    <w:rsid w:val="007B6E11"/>
    <w:rsid w:val="007C2650"/>
    <w:rsid w:val="007C4225"/>
    <w:rsid w:val="007C42B0"/>
    <w:rsid w:val="007C522F"/>
    <w:rsid w:val="007C7120"/>
    <w:rsid w:val="007D152F"/>
    <w:rsid w:val="007D2E06"/>
    <w:rsid w:val="007D64F6"/>
    <w:rsid w:val="007D6FE9"/>
    <w:rsid w:val="007E0853"/>
    <w:rsid w:val="007E0F80"/>
    <w:rsid w:val="007E1B5E"/>
    <w:rsid w:val="007E4D01"/>
    <w:rsid w:val="007F0045"/>
    <w:rsid w:val="007F2ED7"/>
    <w:rsid w:val="007F5AC1"/>
    <w:rsid w:val="0080201B"/>
    <w:rsid w:val="00802084"/>
    <w:rsid w:val="0081648A"/>
    <w:rsid w:val="008172E8"/>
    <w:rsid w:val="00817ECA"/>
    <w:rsid w:val="0082777C"/>
    <w:rsid w:val="00831934"/>
    <w:rsid w:val="00831AD8"/>
    <w:rsid w:val="00831FB2"/>
    <w:rsid w:val="00837287"/>
    <w:rsid w:val="00841448"/>
    <w:rsid w:val="008442E2"/>
    <w:rsid w:val="008579E7"/>
    <w:rsid w:val="00865125"/>
    <w:rsid w:val="00867D52"/>
    <w:rsid w:val="00870D46"/>
    <w:rsid w:val="00870E91"/>
    <w:rsid w:val="00872EFC"/>
    <w:rsid w:val="00872FC1"/>
    <w:rsid w:val="008819C6"/>
    <w:rsid w:val="00882760"/>
    <w:rsid w:val="008829CB"/>
    <w:rsid w:val="00884A8F"/>
    <w:rsid w:val="0088693D"/>
    <w:rsid w:val="008919A0"/>
    <w:rsid w:val="00892448"/>
    <w:rsid w:val="0089256F"/>
    <w:rsid w:val="00892B82"/>
    <w:rsid w:val="00893CC4"/>
    <w:rsid w:val="0089657C"/>
    <w:rsid w:val="00897094"/>
    <w:rsid w:val="008A1E76"/>
    <w:rsid w:val="008A4EE4"/>
    <w:rsid w:val="008A6401"/>
    <w:rsid w:val="008B098F"/>
    <w:rsid w:val="008B0DF4"/>
    <w:rsid w:val="008B171C"/>
    <w:rsid w:val="008B19D1"/>
    <w:rsid w:val="008C6E85"/>
    <w:rsid w:val="008D133F"/>
    <w:rsid w:val="008D4EDD"/>
    <w:rsid w:val="008D5009"/>
    <w:rsid w:val="008D5113"/>
    <w:rsid w:val="008D6181"/>
    <w:rsid w:val="008D6B18"/>
    <w:rsid w:val="008E3BCD"/>
    <w:rsid w:val="008F4894"/>
    <w:rsid w:val="00903DB5"/>
    <w:rsid w:val="00904119"/>
    <w:rsid w:val="00904A41"/>
    <w:rsid w:val="00905B32"/>
    <w:rsid w:val="0091075B"/>
    <w:rsid w:val="00910C4E"/>
    <w:rsid w:val="009114D3"/>
    <w:rsid w:val="00911B02"/>
    <w:rsid w:val="0091401F"/>
    <w:rsid w:val="009204CD"/>
    <w:rsid w:val="009210D1"/>
    <w:rsid w:val="00922205"/>
    <w:rsid w:val="009243B9"/>
    <w:rsid w:val="0092451B"/>
    <w:rsid w:val="00927926"/>
    <w:rsid w:val="0093059F"/>
    <w:rsid w:val="00930F28"/>
    <w:rsid w:val="00931006"/>
    <w:rsid w:val="009331F6"/>
    <w:rsid w:val="009332D6"/>
    <w:rsid w:val="00934170"/>
    <w:rsid w:val="00934684"/>
    <w:rsid w:val="00936E85"/>
    <w:rsid w:val="00945DD2"/>
    <w:rsid w:val="0094722F"/>
    <w:rsid w:val="0094798F"/>
    <w:rsid w:val="009625EB"/>
    <w:rsid w:val="009628C5"/>
    <w:rsid w:val="0096359E"/>
    <w:rsid w:val="00964EA0"/>
    <w:rsid w:val="009663B9"/>
    <w:rsid w:val="00966832"/>
    <w:rsid w:val="00966878"/>
    <w:rsid w:val="0096768D"/>
    <w:rsid w:val="00967BB9"/>
    <w:rsid w:val="00970355"/>
    <w:rsid w:val="00971545"/>
    <w:rsid w:val="0097412C"/>
    <w:rsid w:val="00974B22"/>
    <w:rsid w:val="009764A2"/>
    <w:rsid w:val="00981ECE"/>
    <w:rsid w:val="0098286F"/>
    <w:rsid w:val="00984947"/>
    <w:rsid w:val="009A181C"/>
    <w:rsid w:val="009A29DD"/>
    <w:rsid w:val="009A2EB4"/>
    <w:rsid w:val="009A6D76"/>
    <w:rsid w:val="009A76B5"/>
    <w:rsid w:val="009B6F02"/>
    <w:rsid w:val="009D3AEC"/>
    <w:rsid w:val="009D49C8"/>
    <w:rsid w:val="009D591C"/>
    <w:rsid w:val="009D7EEE"/>
    <w:rsid w:val="009F1F51"/>
    <w:rsid w:val="009F5A2F"/>
    <w:rsid w:val="009F76F5"/>
    <w:rsid w:val="00A017EA"/>
    <w:rsid w:val="00A04C81"/>
    <w:rsid w:val="00A051C9"/>
    <w:rsid w:val="00A1183A"/>
    <w:rsid w:val="00A11BFC"/>
    <w:rsid w:val="00A1237C"/>
    <w:rsid w:val="00A12B5A"/>
    <w:rsid w:val="00A133EE"/>
    <w:rsid w:val="00A14448"/>
    <w:rsid w:val="00A17E07"/>
    <w:rsid w:val="00A231D1"/>
    <w:rsid w:val="00A246DD"/>
    <w:rsid w:val="00A2778E"/>
    <w:rsid w:val="00A319AF"/>
    <w:rsid w:val="00A358DF"/>
    <w:rsid w:val="00A53028"/>
    <w:rsid w:val="00A5688B"/>
    <w:rsid w:val="00A56902"/>
    <w:rsid w:val="00A70083"/>
    <w:rsid w:val="00A70BBB"/>
    <w:rsid w:val="00A72182"/>
    <w:rsid w:val="00A72639"/>
    <w:rsid w:val="00A7413A"/>
    <w:rsid w:val="00A74614"/>
    <w:rsid w:val="00A76FB4"/>
    <w:rsid w:val="00A81429"/>
    <w:rsid w:val="00A8445F"/>
    <w:rsid w:val="00A85394"/>
    <w:rsid w:val="00A9320C"/>
    <w:rsid w:val="00A93F77"/>
    <w:rsid w:val="00A97791"/>
    <w:rsid w:val="00AA05E9"/>
    <w:rsid w:val="00AA2CBE"/>
    <w:rsid w:val="00AA5B6D"/>
    <w:rsid w:val="00AB0BF7"/>
    <w:rsid w:val="00AB58A9"/>
    <w:rsid w:val="00AB5D52"/>
    <w:rsid w:val="00AB61EF"/>
    <w:rsid w:val="00AC1DBD"/>
    <w:rsid w:val="00AC4205"/>
    <w:rsid w:val="00AD0713"/>
    <w:rsid w:val="00AD08C2"/>
    <w:rsid w:val="00AD2F82"/>
    <w:rsid w:val="00AE1278"/>
    <w:rsid w:val="00AE1EDF"/>
    <w:rsid w:val="00AE3DC4"/>
    <w:rsid w:val="00AE440A"/>
    <w:rsid w:val="00AE5222"/>
    <w:rsid w:val="00AE6A98"/>
    <w:rsid w:val="00AE6B0C"/>
    <w:rsid w:val="00AE6DB7"/>
    <w:rsid w:val="00AF0EA6"/>
    <w:rsid w:val="00AF713F"/>
    <w:rsid w:val="00B01490"/>
    <w:rsid w:val="00B01887"/>
    <w:rsid w:val="00B05AF7"/>
    <w:rsid w:val="00B16623"/>
    <w:rsid w:val="00B17F1F"/>
    <w:rsid w:val="00B21609"/>
    <w:rsid w:val="00B24AA4"/>
    <w:rsid w:val="00B25CA4"/>
    <w:rsid w:val="00B26D6C"/>
    <w:rsid w:val="00B27372"/>
    <w:rsid w:val="00B27BBD"/>
    <w:rsid w:val="00B3052B"/>
    <w:rsid w:val="00B36558"/>
    <w:rsid w:val="00B42467"/>
    <w:rsid w:val="00B461A1"/>
    <w:rsid w:val="00B47EF1"/>
    <w:rsid w:val="00B50021"/>
    <w:rsid w:val="00B52203"/>
    <w:rsid w:val="00B52FC0"/>
    <w:rsid w:val="00B54A8D"/>
    <w:rsid w:val="00B57502"/>
    <w:rsid w:val="00B60E19"/>
    <w:rsid w:val="00B757C9"/>
    <w:rsid w:val="00B77D0B"/>
    <w:rsid w:val="00B80E71"/>
    <w:rsid w:val="00B866F0"/>
    <w:rsid w:val="00B86CD0"/>
    <w:rsid w:val="00B87E8C"/>
    <w:rsid w:val="00B91FFC"/>
    <w:rsid w:val="00B94DA9"/>
    <w:rsid w:val="00B964D6"/>
    <w:rsid w:val="00B96DF4"/>
    <w:rsid w:val="00B97843"/>
    <w:rsid w:val="00BA20EE"/>
    <w:rsid w:val="00BA212B"/>
    <w:rsid w:val="00BB0BA8"/>
    <w:rsid w:val="00BB26CA"/>
    <w:rsid w:val="00BB4794"/>
    <w:rsid w:val="00BB47E0"/>
    <w:rsid w:val="00BB489F"/>
    <w:rsid w:val="00BB4F7B"/>
    <w:rsid w:val="00BC025A"/>
    <w:rsid w:val="00BC1F3E"/>
    <w:rsid w:val="00BC2651"/>
    <w:rsid w:val="00BC6C9D"/>
    <w:rsid w:val="00BC787C"/>
    <w:rsid w:val="00BD16AE"/>
    <w:rsid w:val="00BD1B1F"/>
    <w:rsid w:val="00BD3B36"/>
    <w:rsid w:val="00BD3FBD"/>
    <w:rsid w:val="00BD7518"/>
    <w:rsid w:val="00BE540F"/>
    <w:rsid w:val="00BE6253"/>
    <w:rsid w:val="00C05AC3"/>
    <w:rsid w:val="00C06493"/>
    <w:rsid w:val="00C07357"/>
    <w:rsid w:val="00C07DAE"/>
    <w:rsid w:val="00C16F83"/>
    <w:rsid w:val="00C20544"/>
    <w:rsid w:val="00C22051"/>
    <w:rsid w:val="00C22EDD"/>
    <w:rsid w:val="00C26871"/>
    <w:rsid w:val="00C32983"/>
    <w:rsid w:val="00C33AFB"/>
    <w:rsid w:val="00C33B43"/>
    <w:rsid w:val="00C33E94"/>
    <w:rsid w:val="00C34388"/>
    <w:rsid w:val="00C34B23"/>
    <w:rsid w:val="00C3564A"/>
    <w:rsid w:val="00C359E1"/>
    <w:rsid w:val="00C36412"/>
    <w:rsid w:val="00C41D28"/>
    <w:rsid w:val="00C41FAE"/>
    <w:rsid w:val="00C44DBF"/>
    <w:rsid w:val="00C52857"/>
    <w:rsid w:val="00C53014"/>
    <w:rsid w:val="00C549F4"/>
    <w:rsid w:val="00C5581D"/>
    <w:rsid w:val="00C568ED"/>
    <w:rsid w:val="00C67F41"/>
    <w:rsid w:val="00C7741B"/>
    <w:rsid w:val="00C817F2"/>
    <w:rsid w:val="00C81A8F"/>
    <w:rsid w:val="00C84A41"/>
    <w:rsid w:val="00C86C17"/>
    <w:rsid w:val="00C878B5"/>
    <w:rsid w:val="00C90066"/>
    <w:rsid w:val="00C917BB"/>
    <w:rsid w:val="00C93289"/>
    <w:rsid w:val="00C9445D"/>
    <w:rsid w:val="00C96BD5"/>
    <w:rsid w:val="00C97CEA"/>
    <w:rsid w:val="00CA37A1"/>
    <w:rsid w:val="00CA5475"/>
    <w:rsid w:val="00CA7A03"/>
    <w:rsid w:val="00CB12F1"/>
    <w:rsid w:val="00CB18BD"/>
    <w:rsid w:val="00CB1F31"/>
    <w:rsid w:val="00CB24AC"/>
    <w:rsid w:val="00CB692A"/>
    <w:rsid w:val="00CC0B1C"/>
    <w:rsid w:val="00CC7A64"/>
    <w:rsid w:val="00CD3F84"/>
    <w:rsid w:val="00CD4099"/>
    <w:rsid w:val="00CD7713"/>
    <w:rsid w:val="00CD7D68"/>
    <w:rsid w:val="00CE50BD"/>
    <w:rsid w:val="00CE54F1"/>
    <w:rsid w:val="00CF14C2"/>
    <w:rsid w:val="00CF67F4"/>
    <w:rsid w:val="00D00709"/>
    <w:rsid w:val="00D00FE5"/>
    <w:rsid w:val="00D012BB"/>
    <w:rsid w:val="00D02E1E"/>
    <w:rsid w:val="00D10E92"/>
    <w:rsid w:val="00D12358"/>
    <w:rsid w:val="00D1374B"/>
    <w:rsid w:val="00D13C15"/>
    <w:rsid w:val="00D15EAE"/>
    <w:rsid w:val="00D17028"/>
    <w:rsid w:val="00D21717"/>
    <w:rsid w:val="00D23CEC"/>
    <w:rsid w:val="00D259FF"/>
    <w:rsid w:val="00D3064C"/>
    <w:rsid w:val="00D3168E"/>
    <w:rsid w:val="00D31CAF"/>
    <w:rsid w:val="00D33F78"/>
    <w:rsid w:val="00D42D70"/>
    <w:rsid w:val="00D44644"/>
    <w:rsid w:val="00D44ECC"/>
    <w:rsid w:val="00D45698"/>
    <w:rsid w:val="00D505DD"/>
    <w:rsid w:val="00D521B5"/>
    <w:rsid w:val="00D53F6C"/>
    <w:rsid w:val="00D54403"/>
    <w:rsid w:val="00D56DAA"/>
    <w:rsid w:val="00D62571"/>
    <w:rsid w:val="00D63FA0"/>
    <w:rsid w:val="00D650A5"/>
    <w:rsid w:val="00D70384"/>
    <w:rsid w:val="00D73E5E"/>
    <w:rsid w:val="00D758B7"/>
    <w:rsid w:val="00D75ECB"/>
    <w:rsid w:val="00D75FB2"/>
    <w:rsid w:val="00D771A0"/>
    <w:rsid w:val="00D77306"/>
    <w:rsid w:val="00D83D82"/>
    <w:rsid w:val="00D86278"/>
    <w:rsid w:val="00D957F7"/>
    <w:rsid w:val="00D96489"/>
    <w:rsid w:val="00D97593"/>
    <w:rsid w:val="00DA1BAE"/>
    <w:rsid w:val="00DA2926"/>
    <w:rsid w:val="00DA4AB1"/>
    <w:rsid w:val="00DA74A4"/>
    <w:rsid w:val="00DB07CC"/>
    <w:rsid w:val="00DB0DD6"/>
    <w:rsid w:val="00DB306C"/>
    <w:rsid w:val="00DB4F00"/>
    <w:rsid w:val="00DC018B"/>
    <w:rsid w:val="00DC17A1"/>
    <w:rsid w:val="00DC18EC"/>
    <w:rsid w:val="00DC22CB"/>
    <w:rsid w:val="00DC399B"/>
    <w:rsid w:val="00DC49A6"/>
    <w:rsid w:val="00DD15FB"/>
    <w:rsid w:val="00DD19B2"/>
    <w:rsid w:val="00DD5896"/>
    <w:rsid w:val="00DD669B"/>
    <w:rsid w:val="00DE0E23"/>
    <w:rsid w:val="00DE2476"/>
    <w:rsid w:val="00DE3F48"/>
    <w:rsid w:val="00DF2087"/>
    <w:rsid w:val="00DF42BB"/>
    <w:rsid w:val="00E0267C"/>
    <w:rsid w:val="00E04E5F"/>
    <w:rsid w:val="00E05EF8"/>
    <w:rsid w:val="00E07DAD"/>
    <w:rsid w:val="00E15C63"/>
    <w:rsid w:val="00E162BA"/>
    <w:rsid w:val="00E16E7D"/>
    <w:rsid w:val="00E21056"/>
    <w:rsid w:val="00E33865"/>
    <w:rsid w:val="00E34F19"/>
    <w:rsid w:val="00E370F3"/>
    <w:rsid w:val="00E41931"/>
    <w:rsid w:val="00E42DA1"/>
    <w:rsid w:val="00E44D0F"/>
    <w:rsid w:val="00E50B18"/>
    <w:rsid w:val="00E51F58"/>
    <w:rsid w:val="00E55307"/>
    <w:rsid w:val="00E566EA"/>
    <w:rsid w:val="00E60E36"/>
    <w:rsid w:val="00E6228D"/>
    <w:rsid w:val="00E62F44"/>
    <w:rsid w:val="00E64D20"/>
    <w:rsid w:val="00E6744F"/>
    <w:rsid w:val="00E67FC8"/>
    <w:rsid w:val="00E72438"/>
    <w:rsid w:val="00E84203"/>
    <w:rsid w:val="00E878FF"/>
    <w:rsid w:val="00E902C7"/>
    <w:rsid w:val="00E90D26"/>
    <w:rsid w:val="00E91641"/>
    <w:rsid w:val="00E9279E"/>
    <w:rsid w:val="00E92BED"/>
    <w:rsid w:val="00E95F72"/>
    <w:rsid w:val="00EA0818"/>
    <w:rsid w:val="00EA3B60"/>
    <w:rsid w:val="00EA45C8"/>
    <w:rsid w:val="00EA624E"/>
    <w:rsid w:val="00EA7900"/>
    <w:rsid w:val="00EB1FC3"/>
    <w:rsid w:val="00EB1FCC"/>
    <w:rsid w:val="00EB3F2C"/>
    <w:rsid w:val="00EB69D1"/>
    <w:rsid w:val="00EB72B0"/>
    <w:rsid w:val="00EC1EB2"/>
    <w:rsid w:val="00EC2E61"/>
    <w:rsid w:val="00EC3B2A"/>
    <w:rsid w:val="00EC4EA0"/>
    <w:rsid w:val="00EC5FEA"/>
    <w:rsid w:val="00EC6118"/>
    <w:rsid w:val="00EC7FE9"/>
    <w:rsid w:val="00ED168B"/>
    <w:rsid w:val="00ED1DCA"/>
    <w:rsid w:val="00ED2F05"/>
    <w:rsid w:val="00EE15C8"/>
    <w:rsid w:val="00EE22C3"/>
    <w:rsid w:val="00EE2A47"/>
    <w:rsid w:val="00EE52E3"/>
    <w:rsid w:val="00EE5311"/>
    <w:rsid w:val="00EE6104"/>
    <w:rsid w:val="00EE6B22"/>
    <w:rsid w:val="00EF35CE"/>
    <w:rsid w:val="00EF7E60"/>
    <w:rsid w:val="00F00E6C"/>
    <w:rsid w:val="00F01D46"/>
    <w:rsid w:val="00F03AAD"/>
    <w:rsid w:val="00F03E79"/>
    <w:rsid w:val="00F04AAC"/>
    <w:rsid w:val="00F05235"/>
    <w:rsid w:val="00F05CAA"/>
    <w:rsid w:val="00F10662"/>
    <w:rsid w:val="00F1121F"/>
    <w:rsid w:val="00F15916"/>
    <w:rsid w:val="00F15EB0"/>
    <w:rsid w:val="00F16FC9"/>
    <w:rsid w:val="00F27311"/>
    <w:rsid w:val="00F31B9C"/>
    <w:rsid w:val="00F336EF"/>
    <w:rsid w:val="00F33BA4"/>
    <w:rsid w:val="00F36870"/>
    <w:rsid w:val="00F41E95"/>
    <w:rsid w:val="00F45D4C"/>
    <w:rsid w:val="00F46689"/>
    <w:rsid w:val="00F470F4"/>
    <w:rsid w:val="00F50875"/>
    <w:rsid w:val="00F550DE"/>
    <w:rsid w:val="00F5564B"/>
    <w:rsid w:val="00F57F1B"/>
    <w:rsid w:val="00F6017D"/>
    <w:rsid w:val="00F62B7A"/>
    <w:rsid w:val="00F63A76"/>
    <w:rsid w:val="00F643C7"/>
    <w:rsid w:val="00F64BED"/>
    <w:rsid w:val="00F73C71"/>
    <w:rsid w:val="00F773AF"/>
    <w:rsid w:val="00F80B87"/>
    <w:rsid w:val="00F847FB"/>
    <w:rsid w:val="00F8562C"/>
    <w:rsid w:val="00F90BB4"/>
    <w:rsid w:val="00F9161F"/>
    <w:rsid w:val="00F925A9"/>
    <w:rsid w:val="00F938A6"/>
    <w:rsid w:val="00F94D52"/>
    <w:rsid w:val="00F97A5C"/>
    <w:rsid w:val="00FA12AE"/>
    <w:rsid w:val="00FB2286"/>
    <w:rsid w:val="00FB2427"/>
    <w:rsid w:val="00FB304B"/>
    <w:rsid w:val="00FB5986"/>
    <w:rsid w:val="00FB5DF5"/>
    <w:rsid w:val="00FB5FA2"/>
    <w:rsid w:val="00FB64C5"/>
    <w:rsid w:val="00FB7FFC"/>
    <w:rsid w:val="00FC1A08"/>
    <w:rsid w:val="00FC5841"/>
    <w:rsid w:val="00FC7752"/>
    <w:rsid w:val="00FC7782"/>
    <w:rsid w:val="00FC7AA3"/>
    <w:rsid w:val="00FD2210"/>
    <w:rsid w:val="00FD3505"/>
    <w:rsid w:val="00FD46A3"/>
    <w:rsid w:val="00FD5635"/>
    <w:rsid w:val="00FD6B37"/>
    <w:rsid w:val="00FD77D4"/>
    <w:rsid w:val="00FE5654"/>
    <w:rsid w:val="00FE7F55"/>
    <w:rsid w:val="00FF06F9"/>
    <w:rsid w:val="00FF0705"/>
    <w:rsid w:val="00FF0EC0"/>
    <w:rsid w:val="00FF238C"/>
    <w:rsid w:val="00FF36B5"/>
    <w:rsid w:val="00FF3C07"/>
    <w:rsid w:val="00FF52D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7E9B8E"/>
  <w15:docId w15:val="{B53AEA27-F650-42EE-87A6-0DA1B9A1F2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ru-RU"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iPriority="0"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93A89"/>
    <w:pPr>
      <w:spacing w:line="240" w:lineRule="auto"/>
    </w:pPr>
    <w:rPr>
      <w:rFonts w:ascii="Times New Roman" w:hAnsi="Times New Roman"/>
      <w:kern w:val="0"/>
      <w:sz w:val="28"/>
    </w:rPr>
  </w:style>
  <w:style w:type="paragraph" w:styleId="10">
    <w:name w:val="heading 1"/>
    <w:basedOn w:val="a"/>
    <w:next w:val="a"/>
    <w:link w:val="11"/>
    <w:qFormat/>
    <w:rsid w:val="00F62B7A"/>
    <w:pPr>
      <w:keepNext/>
      <w:spacing w:before="240" w:after="60"/>
      <w:outlineLvl w:val="0"/>
    </w:pPr>
    <w:rPr>
      <w:rFonts w:ascii="Arial" w:eastAsia="Times New Roman" w:hAnsi="Arial" w:cs="Arial"/>
      <w:b/>
      <w:bCs/>
      <w:kern w:val="32"/>
      <w:sz w:val="32"/>
      <w:szCs w:val="32"/>
      <w:lang w:eastAsia="ru-RU"/>
    </w:rPr>
  </w:style>
  <w:style w:type="paragraph" w:styleId="20">
    <w:name w:val="heading 2"/>
    <w:basedOn w:val="a"/>
    <w:next w:val="a"/>
    <w:link w:val="21"/>
    <w:qFormat/>
    <w:rsid w:val="00060315"/>
    <w:pPr>
      <w:keepNext/>
      <w:spacing w:before="240" w:after="60" w:line="276" w:lineRule="auto"/>
      <w:outlineLvl w:val="1"/>
    </w:pPr>
    <w:rPr>
      <w:rFonts w:ascii="Arial" w:eastAsia="Calibri" w:hAnsi="Arial" w:cs="Arial"/>
      <w:b/>
      <w:bCs/>
      <w:i/>
      <w:iCs/>
      <w:szCs w:val="28"/>
      <w14:ligatures w14:val="none"/>
    </w:rPr>
  </w:style>
  <w:style w:type="paragraph" w:styleId="30">
    <w:name w:val="heading 3"/>
    <w:basedOn w:val="a"/>
    <w:next w:val="a"/>
    <w:link w:val="31"/>
    <w:unhideWhenUsed/>
    <w:qFormat/>
    <w:rsid w:val="00793F39"/>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4">
    <w:name w:val="heading 4"/>
    <w:basedOn w:val="a"/>
    <w:next w:val="a"/>
    <w:link w:val="40"/>
    <w:qFormat/>
    <w:rsid w:val="00060315"/>
    <w:pPr>
      <w:keepNext/>
      <w:spacing w:before="240" w:after="60"/>
      <w:outlineLvl w:val="3"/>
    </w:pPr>
    <w:rPr>
      <w:rFonts w:eastAsia="Times New Roman" w:cs="Times New Roman"/>
      <w:b/>
      <w:bCs/>
      <w:szCs w:val="28"/>
      <w:lang w:eastAsia="ru-RU"/>
      <w14:ligatures w14:val="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093A89"/>
    <w:pPr>
      <w:spacing w:after="0" w:line="240" w:lineRule="auto"/>
    </w:pPr>
    <w:rPr>
      <w:rFonts w:ascii="Calibri" w:eastAsia="Times New Roman" w:hAnsi="Calibri" w:cs="Times New Roman"/>
      <w:kern w:val="0"/>
      <w:sz w:val="20"/>
      <w:szCs w:val="20"/>
      <w:lang w:eastAsia="ru-R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4">
    <w:name w:val="Title"/>
    <w:basedOn w:val="a"/>
    <w:link w:val="a5"/>
    <w:qFormat/>
    <w:rsid w:val="00093A89"/>
    <w:pPr>
      <w:spacing w:after="0"/>
      <w:jc w:val="center"/>
    </w:pPr>
    <w:rPr>
      <w:rFonts w:eastAsia="Times New Roman" w:cs="Times New Roman"/>
      <w:sz w:val="36"/>
      <w:szCs w:val="20"/>
      <w:lang w:eastAsia="ru-RU"/>
    </w:rPr>
  </w:style>
  <w:style w:type="character" w:customStyle="1" w:styleId="a5">
    <w:name w:val="Заголовок Знак"/>
    <w:basedOn w:val="a0"/>
    <w:link w:val="a4"/>
    <w:rsid w:val="00093A89"/>
    <w:rPr>
      <w:rFonts w:ascii="Times New Roman" w:eastAsia="Times New Roman" w:hAnsi="Times New Roman" w:cs="Times New Roman"/>
      <w:kern w:val="0"/>
      <w:sz w:val="36"/>
      <w:szCs w:val="20"/>
      <w:lang w:val="ru-RU" w:eastAsia="ru-RU"/>
    </w:rPr>
  </w:style>
  <w:style w:type="paragraph" w:customStyle="1" w:styleId="Standard">
    <w:name w:val="Standard"/>
    <w:rsid w:val="00093A89"/>
    <w:pPr>
      <w:suppressAutoHyphens/>
      <w:autoSpaceDN w:val="0"/>
      <w:spacing w:after="0" w:line="240" w:lineRule="auto"/>
      <w:textAlignment w:val="baseline"/>
    </w:pPr>
    <w:rPr>
      <w:rFonts w:ascii="Liberation Serif" w:eastAsia="SimSun" w:hAnsi="Liberation Serif" w:cs="Mangal"/>
      <w:kern w:val="3"/>
      <w:sz w:val="24"/>
      <w:szCs w:val="24"/>
      <w:lang w:val="en-US" w:eastAsia="zh-CN" w:bidi="hi-IN"/>
    </w:rPr>
  </w:style>
  <w:style w:type="paragraph" w:customStyle="1" w:styleId="12">
    <w:name w:val="Жирный Знак1"/>
    <w:basedOn w:val="a"/>
    <w:link w:val="13"/>
    <w:autoRedefine/>
    <w:rsid w:val="00093A89"/>
    <w:pPr>
      <w:spacing w:after="0" w:line="360" w:lineRule="auto"/>
      <w:ind w:firstLine="709"/>
      <w:jc w:val="both"/>
    </w:pPr>
    <w:rPr>
      <w:rFonts w:eastAsia="Times New Roman" w:cs="Times New Roman"/>
      <w:b/>
      <w:szCs w:val="28"/>
      <w:lang w:eastAsia="uk-UA"/>
    </w:rPr>
  </w:style>
  <w:style w:type="character" w:customStyle="1" w:styleId="13">
    <w:name w:val="Жирный Знак1 Знак"/>
    <w:link w:val="12"/>
    <w:rsid w:val="00093A89"/>
    <w:rPr>
      <w:rFonts w:ascii="Times New Roman" w:eastAsia="Times New Roman" w:hAnsi="Times New Roman" w:cs="Times New Roman"/>
      <w:b/>
      <w:kern w:val="0"/>
      <w:sz w:val="28"/>
      <w:szCs w:val="28"/>
      <w:lang w:val="ru-RU" w:eastAsia="uk-UA"/>
    </w:rPr>
  </w:style>
  <w:style w:type="paragraph" w:styleId="a6">
    <w:name w:val="List Paragraph"/>
    <w:basedOn w:val="a"/>
    <w:uiPriority w:val="34"/>
    <w:qFormat/>
    <w:rsid w:val="006275EE"/>
    <w:pPr>
      <w:ind w:left="720"/>
      <w:contextualSpacing/>
    </w:pPr>
  </w:style>
  <w:style w:type="paragraph" w:styleId="a7">
    <w:name w:val="Normal (Web)"/>
    <w:basedOn w:val="a"/>
    <w:uiPriority w:val="99"/>
    <w:rsid w:val="00AC1DBD"/>
    <w:pPr>
      <w:spacing w:before="100" w:beforeAutospacing="1" w:after="100" w:afterAutospacing="1"/>
    </w:pPr>
    <w:rPr>
      <w:rFonts w:eastAsia="Times New Roman" w:cs="Times New Roman"/>
      <w:sz w:val="24"/>
      <w:szCs w:val="24"/>
      <w:lang w:val="uk" w:eastAsia="ru-RU"/>
    </w:rPr>
  </w:style>
  <w:style w:type="paragraph" w:customStyle="1" w:styleId="14">
    <w:name w:val="Обычный1"/>
    <w:rsid w:val="00F57F1B"/>
    <w:pPr>
      <w:spacing w:after="0" w:line="240" w:lineRule="auto"/>
    </w:pPr>
    <w:rPr>
      <w:rFonts w:ascii="Times New Roman" w:eastAsia="Times New Roman" w:hAnsi="Times New Roman" w:cs="Times New Roman"/>
      <w:snapToGrid w:val="0"/>
      <w:kern w:val="0"/>
      <w:sz w:val="20"/>
      <w:szCs w:val="20"/>
      <w:lang w:val="uk" w:eastAsia="ru-RU"/>
    </w:rPr>
  </w:style>
  <w:style w:type="character" w:customStyle="1" w:styleId="11">
    <w:name w:val="Заголовок 1 Знак"/>
    <w:basedOn w:val="a0"/>
    <w:link w:val="10"/>
    <w:rsid w:val="00F62B7A"/>
    <w:rPr>
      <w:rFonts w:ascii="Arial" w:eastAsia="Times New Roman" w:hAnsi="Arial" w:cs="Arial"/>
      <w:b/>
      <w:bCs/>
      <w:kern w:val="32"/>
      <w:sz w:val="32"/>
      <w:szCs w:val="32"/>
      <w:lang w:val="ru-RU" w:eastAsia="ru-RU"/>
    </w:rPr>
  </w:style>
  <w:style w:type="character" w:styleId="a8">
    <w:name w:val="Hyperlink"/>
    <w:basedOn w:val="a0"/>
    <w:rsid w:val="004B229D"/>
    <w:rPr>
      <w:rFonts w:cs="Times New Roman"/>
      <w:color w:val="0000FF"/>
      <w:u w:val="single"/>
    </w:rPr>
  </w:style>
  <w:style w:type="character" w:styleId="a9">
    <w:name w:val="Emphasis"/>
    <w:basedOn w:val="a0"/>
    <w:qFormat/>
    <w:rsid w:val="004B229D"/>
    <w:rPr>
      <w:rFonts w:cs="Times New Roman"/>
      <w:i/>
      <w:iCs/>
      <w:color w:val="444444"/>
    </w:rPr>
  </w:style>
  <w:style w:type="character" w:customStyle="1" w:styleId="31">
    <w:name w:val="Заголовок 3 Знак"/>
    <w:basedOn w:val="a0"/>
    <w:link w:val="30"/>
    <w:rsid w:val="00793F39"/>
    <w:rPr>
      <w:rFonts w:asciiTheme="majorHAnsi" w:eastAsiaTheme="majorEastAsia" w:hAnsiTheme="majorHAnsi" w:cstheme="majorBidi"/>
      <w:color w:val="1F3763" w:themeColor="accent1" w:themeShade="7F"/>
      <w:kern w:val="0"/>
      <w:sz w:val="24"/>
      <w:szCs w:val="24"/>
      <w:lang w:val="ru-RU"/>
    </w:rPr>
  </w:style>
  <w:style w:type="paragraph" w:customStyle="1" w:styleId="15">
    <w:name w:val="Обычный (веб)1"/>
    <w:basedOn w:val="a"/>
    <w:unhideWhenUsed/>
    <w:rsid w:val="005D52CB"/>
    <w:pPr>
      <w:spacing w:after="120"/>
    </w:pPr>
    <w:rPr>
      <w:rFonts w:eastAsia="Times New Roman" w:cs="Times New Roman"/>
      <w:sz w:val="24"/>
      <w:szCs w:val="24"/>
      <w:lang w:val="uk" w:eastAsia="ru-RU"/>
      <w14:ligatures w14:val="none"/>
    </w:rPr>
  </w:style>
  <w:style w:type="paragraph" w:styleId="aa">
    <w:name w:val="caption"/>
    <w:basedOn w:val="a"/>
    <w:next w:val="a"/>
    <w:uiPriority w:val="35"/>
    <w:unhideWhenUsed/>
    <w:qFormat/>
    <w:rsid w:val="004E0D49"/>
    <w:pPr>
      <w:spacing w:after="200"/>
    </w:pPr>
    <w:rPr>
      <w:i/>
      <w:iCs/>
      <w:color w:val="44546A" w:themeColor="text2"/>
      <w:sz w:val="18"/>
      <w:szCs w:val="18"/>
    </w:rPr>
  </w:style>
  <w:style w:type="character" w:customStyle="1" w:styleId="ab">
    <w:name w:val="Другое_"/>
    <w:basedOn w:val="a0"/>
    <w:link w:val="ac"/>
    <w:rsid w:val="003D2E47"/>
    <w:rPr>
      <w:rFonts w:ascii="Arial" w:eastAsia="Arial" w:hAnsi="Arial" w:cs="Arial"/>
      <w:sz w:val="16"/>
      <w:szCs w:val="16"/>
    </w:rPr>
  </w:style>
  <w:style w:type="paragraph" w:customStyle="1" w:styleId="ac">
    <w:name w:val="Другое"/>
    <w:basedOn w:val="a"/>
    <w:link w:val="ab"/>
    <w:rsid w:val="003D2E47"/>
    <w:pPr>
      <w:widowControl w:val="0"/>
      <w:spacing w:after="0"/>
    </w:pPr>
    <w:rPr>
      <w:rFonts w:ascii="Arial" w:eastAsia="Arial" w:hAnsi="Arial" w:cs="Arial"/>
      <w:kern w:val="2"/>
      <w:sz w:val="16"/>
      <w:szCs w:val="16"/>
    </w:rPr>
  </w:style>
  <w:style w:type="character" w:styleId="ad">
    <w:name w:val="Placeholder Text"/>
    <w:basedOn w:val="a0"/>
    <w:uiPriority w:val="99"/>
    <w:semiHidden/>
    <w:rsid w:val="007F5AC1"/>
    <w:rPr>
      <w:color w:val="666666"/>
    </w:rPr>
  </w:style>
  <w:style w:type="character" w:customStyle="1" w:styleId="21">
    <w:name w:val="Заголовок 2 Знак"/>
    <w:basedOn w:val="a0"/>
    <w:link w:val="20"/>
    <w:rsid w:val="00060315"/>
    <w:rPr>
      <w:rFonts w:ascii="Arial" w:eastAsia="Calibri" w:hAnsi="Arial" w:cs="Arial"/>
      <w:b/>
      <w:bCs/>
      <w:i/>
      <w:iCs/>
      <w:kern w:val="0"/>
      <w:sz w:val="28"/>
      <w:szCs w:val="28"/>
      <w:lang w:val="ru-RU"/>
      <w14:ligatures w14:val="none"/>
    </w:rPr>
  </w:style>
  <w:style w:type="character" w:customStyle="1" w:styleId="40">
    <w:name w:val="Заголовок 4 Знак"/>
    <w:basedOn w:val="a0"/>
    <w:link w:val="4"/>
    <w:rsid w:val="00060315"/>
    <w:rPr>
      <w:rFonts w:ascii="Times New Roman" w:eastAsia="Times New Roman" w:hAnsi="Times New Roman" w:cs="Times New Roman"/>
      <w:b/>
      <w:bCs/>
      <w:kern w:val="0"/>
      <w:sz w:val="28"/>
      <w:szCs w:val="28"/>
      <w:lang w:val="ru-RU" w:eastAsia="ru-RU"/>
      <w14:ligatures w14:val="none"/>
    </w:rPr>
  </w:style>
  <w:style w:type="table" w:customStyle="1" w:styleId="ae">
    <w:name w:val="Стиль таблицы мой"/>
    <w:basedOn w:val="16"/>
    <w:rsid w:val="00060315"/>
    <w:tblPr/>
    <w:tcPr>
      <w:shd w:val="clear" w:color="auto" w:fill="auto"/>
    </w:tcPr>
    <w:tblStylePr w:type="firstRow">
      <w:rPr>
        <w:rFonts w:ascii="Times New Roman" w:hAnsi="Times New Roman"/>
        <w:b/>
        <w:i w:val="0"/>
      </w:rPr>
      <w:tblPr/>
      <w:tcPr>
        <w:shd w:val="clear" w:color="auto" w:fill="D9D9D9"/>
      </w:tcPr>
    </w:tblStyle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af">
    <w:name w:val="Table Professional"/>
    <w:basedOn w:val="a1"/>
    <w:rsid w:val="00060315"/>
    <w:pPr>
      <w:spacing w:after="0" w:line="240" w:lineRule="auto"/>
    </w:pPr>
    <w:rPr>
      <w:rFonts w:ascii="Times New Roman" w:eastAsia="Batang" w:hAnsi="Times New Roman" w:cs="Times New Roman"/>
      <w:kern w:val="0"/>
      <w:sz w:val="20"/>
      <w:szCs w:val="20"/>
      <w14:ligatures w14:val="none"/>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customStyle="1" w:styleId="17">
    <w:name w:val="Стиль таблицы1"/>
    <w:basedOn w:val="16"/>
    <w:rsid w:val="00060315"/>
    <w:tblPr/>
    <w:tcPr>
      <w:shd w:val="clear" w:color="auto" w:fill="auto"/>
    </w:tcPr>
    <w:tblStylePr w:type="firstRow">
      <w:rPr>
        <w:b/>
        <w:i w:val="0"/>
      </w:rPr>
      <w:tblPr/>
      <w:tcPr>
        <w:shd w:val="clear" w:color="auto" w:fill="E0E0E0"/>
      </w:tcPr>
    </w:tblStyle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16">
    <w:name w:val="Table Grid 1"/>
    <w:basedOn w:val="a1"/>
    <w:rsid w:val="00060315"/>
    <w:pPr>
      <w:spacing w:after="0" w:line="240" w:lineRule="auto"/>
    </w:pPr>
    <w:rPr>
      <w:rFonts w:ascii="Times New Roman" w:eastAsia="Batang" w:hAnsi="Times New Roman" w:cs="Times New Roman"/>
      <w:kern w:val="0"/>
      <w:sz w:val="20"/>
      <w:szCs w:val="20"/>
      <w14:ligatures w14:val="none"/>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tblPr/>
      <w:tcPr>
        <w:shd w:val="clear" w:color="auto" w:fill="D9D9D9"/>
      </w:tcPr>
    </w:tblStyle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numbering" w:customStyle="1" w:styleId="1">
    <w:name w:val="Стиль1"/>
    <w:basedOn w:val="a2"/>
    <w:rsid w:val="00060315"/>
    <w:pPr>
      <w:numPr>
        <w:numId w:val="35"/>
      </w:numPr>
    </w:pPr>
  </w:style>
  <w:style w:type="numbering" w:customStyle="1" w:styleId="2">
    <w:name w:val="Стиль2"/>
    <w:rsid w:val="00060315"/>
    <w:pPr>
      <w:numPr>
        <w:numId w:val="36"/>
      </w:numPr>
    </w:pPr>
  </w:style>
  <w:style w:type="numbering" w:customStyle="1" w:styleId="3">
    <w:name w:val="Стиль3"/>
    <w:basedOn w:val="a2"/>
    <w:rsid w:val="00060315"/>
    <w:pPr>
      <w:numPr>
        <w:numId w:val="37"/>
      </w:numPr>
    </w:pPr>
  </w:style>
  <w:style w:type="paragraph" w:styleId="af0">
    <w:name w:val="Body Text"/>
    <w:basedOn w:val="a"/>
    <w:link w:val="af1"/>
    <w:rsid w:val="00060315"/>
    <w:pPr>
      <w:spacing w:after="120"/>
    </w:pPr>
    <w:rPr>
      <w:rFonts w:eastAsia="Times New Roman" w:cs="Times New Roman"/>
      <w:sz w:val="20"/>
      <w:szCs w:val="20"/>
      <w:lang w:eastAsia="ru-RU"/>
      <w14:ligatures w14:val="none"/>
    </w:rPr>
  </w:style>
  <w:style w:type="character" w:customStyle="1" w:styleId="af1">
    <w:name w:val="Основной текст Знак"/>
    <w:basedOn w:val="a0"/>
    <w:link w:val="af0"/>
    <w:rsid w:val="00060315"/>
    <w:rPr>
      <w:rFonts w:ascii="Times New Roman" w:eastAsia="Times New Roman" w:hAnsi="Times New Roman" w:cs="Times New Roman"/>
      <w:kern w:val="0"/>
      <w:sz w:val="20"/>
      <w:szCs w:val="20"/>
      <w:lang w:val="ru-RU" w:eastAsia="ru-RU"/>
      <w14:ligatures w14:val="none"/>
    </w:rPr>
  </w:style>
  <w:style w:type="character" w:customStyle="1" w:styleId="apple-converted-space">
    <w:name w:val="apple-converted-space"/>
    <w:basedOn w:val="a0"/>
    <w:rsid w:val="00060315"/>
  </w:style>
  <w:style w:type="paragraph" w:customStyle="1" w:styleId="Default">
    <w:name w:val="Default"/>
    <w:rsid w:val="00060315"/>
    <w:pPr>
      <w:autoSpaceDE w:val="0"/>
      <w:autoSpaceDN w:val="0"/>
      <w:adjustRightInd w:val="0"/>
      <w:spacing w:after="0" w:line="240" w:lineRule="auto"/>
    </w:pPr>
    <w:rPr>
      <w:rFonts w:ascii="Times New Roman" w:eastAsia="Calibri" w:hAnsi="Times New Roman" w:cs="Times New Roman"/>
      <w:color w:val="000000"/>
      <w:kern w:val="0"/>
      <w:sz w:val="24"/>
      <w:szCs w:val="24"/>
      <w14:ligatures w14:val="none"/>
    </w:rPr>
  </w:style>
  <w:style w:type="character" w:styleId="af2">
    <w:name w:val="Strong"/>
    <w:qFormat/>
    <w:rsid w:val="00060315"/>
    <w:rPr>
      <w:b/>
      <w:bCs/>
    </w:rPr>
  </w:style>
  <w:style w:type="character" w:customStyle="1" w:styleId="FontStyle61">
    <w:name w:val="Font Style61"/>
    <w:rsid w:val="00060315"/>
    <w:rPr>
      <w:rFonts w:ascii="Times New Roman" w:hAnsi="Times New Roman" w:cs="Times New Roman"/>
      <w:sz w:val="24"/>
      <w:szCs w:val="24"/>
    </w:rPr>
  </w:style>
  <w:style w:type="character" w:customStyle="1" w:styleId="hps">
    <w:name w:val="hps"/>
    <w:basedOn w:val="a0"/>
    <w:rsid w:val="00060315"/>
  </w:style>
  <w:style w:type="paragraph" w:customStyle="1" w:styleId="18">
    <w:name w:val="Без интервала1"/>
    <w:link w:val="NoSpacingChar"/>
    <w:rsid w:val="00060315"/>
    <w:pPr>
      <w:spacing w:after="0" w:line="240" w:lineRule="auto"/>
    </w:pPr>
    <w:rPr>
      <w:rFonts w:ascii="Calibri" w:eastAsia="Times New Roman" w:hAnsi="Calibri" w:cs="Times New Roman"/>
      <w:kern w:val="0"/>
      <w14:ligatures w14:val="none"/>
    </w:rPr>
  </w:style>
  <w:style w:type="character" w:customStyle="1" w:styleId="FontStyle33">
    <w:name w:val="Font Style33"/>
    <w:rsid w:val="00060315"/>
    <w:rPr>
      <w:rFonts w:ascii="Arial" w:hAnsi="Arial"/>
      <w:b/>
      <w:sz w:val="24"/>
    </w:rPr>
  </w:style>
  <w:style w:type="paragraph" w:customStyle="1" w:styleId="msonormalbullet2gif">
    <w:name w:val="msonormalbullet2.gif"/>
    <w:basedOn w:val="a"/>
    <w:rsid w:val="00060315"/>
    <w:pPr>
      <w:spacing w:before="100" w:beforeAutospacing="1" w:after="100" w:afterAutospacing="1"/>
    </w:pPr>
    <w:rPr>
      <w:rFonts w:eastAsia="Times New Roman" w:cs="Times New Roman"/>
      <w:sz w:val="24"/>
      <w:szCs w:val="24"/>
      <w:lang w:eastAsia="ru-RU"/>
      <w14:ligatures w14:val="none"/>
    </w:rPr>
  </w:style>
  <w:style w:type="paragraph" w:customStyle="1" w:styleId="af3">
    <w:name w:val="Знак"/>
    <w:basedOn w:val="a"/>
    <w:rsid w:val="00060315"/>
    <w:pPr>
      <w:spacing w:after="200"/>
    </w:pPr>
    <w:rPr>
      <w:rFonts w:ascii="Arial" w:eastAsia="Times New Roman" w:hAnsi="Arial" w:cs="Arial"/>
      <w:sz w:val="22"/>
      <w:lang w:val="en-US"/>
      <w14:ligatures w14:val="none"/>
    </w:rPr>
  </w:style>
  <w:style w:type="character" w:customStyle="1" w:styleId="rvts18">
    <w:name w:val="rvts18"/>
    <w:rsid w:val="00060315"/>
  </w:style>
  <w:style w:type="paragraph" w:styleId="af4">
    <w:name w:val="header"/>
    <w:basedOn w:val="a"/>
    <w:link w:val="af5"/>
    <w:uiPriority w:val="99"/>
    <w:rsid w:val="00060315"/>
    <w:pPr>
      <w:tabs>
        <w:tab w:val="center" w:pos="4677"/>
        <w:tab w:val="right" w:pos="9355"/>
      </w:tabs>
      <w:spacing w:after="200" w:line="276" w:lineRule="auto"/>
    </w:pPr>
    <w:rPr>
      <w:rFonts w:ascii="Calibri" w:eastAsia="Calibri" w:hAnsi="Calibri" w:cs="Times New Roman"/>
      <w:sz w:val="22"/>
      <w14:ligatures w14:val="none"/>
    </w:rPr>
  </w:style>
  <w:style w:type="character" w:customStyle="1" w:styleId="af5">
    <w:name w:val="Верхний колонтитул Знак"/>
    <w:basedOn w:val="a0"/>
    <w:link w:val="af4"/>
    <w:uiPriority w:val="99"/>
    <w:rsid w:val="00060315"/>
    <w:rPr>
      <w:rFonts w:ascii="Calibri" w:eastAsia="Calibri" w:hAnsi="Calibri" w:cs="Times New Roman"/>
      <w:kern w:val="0"/>
      <w:lang w:val="ru-RU"/>
      <w14:ligatures w14:val="none"/>
    </w:rPr>
  </w:style>
  <w:style w:type="character" w:styleId="af6">
    <w:name w:val="page number"/>
    <w:basedOn w:val="a0"/>
    <w:rsid w:val="00060315"/>
  </w:style>
  <w:style w:type="paragraph" w:styleId="af7">
    <w:name w:val="footer"/>
    <w:basedOn w:val="a"/>
    <w:link w:val="af8"/>
    <w:rsid w:val="00060315"/>
    <w:pPr>
      <w:tabs>
        <w:tab w:val="center" w:pos="4677"/>
        <w:tab w:val="right" w:pos="9355"/>
      </w:tabs>
      <w:spacing w:after="200" w:line="276" w:lineRule="auto"/>
    </w:pPr>
    <w:rPr>
      <w:rFonts w:ascii="Calibri" w:eastAsia="Calibri" w:hAnsi="Calibri" w:cs="Times New Roman"/>
      <w:sz w:val="22"/>
      <w14:ligatures w14:val="none"/>
    </w:rPr>
  </w:style>
  <w:style w:type="character" w:customStyle="1" w:styleId="af8">
    <w:name w:val="Нижний колонтитул Знак"/>
    <w:basedOn w:val="a0"/>
    <w:link w:val="af7"/>
    <w:rsid w:val="00060315"/>
    <w:rPr>
      <w:rFonts w:ascii="Calibri" w:eastAsia="Calibri" w:hAnsi="Calibri" w:cs="Times New Roman"/>
      <w:kern w:val="0"/>
      <w:lang w:val="ru-RU"/>
      <w14:ligatures w14:val="none"/>
    </w:rPr>
  </w:style>
  <w:style w:type="paragraph" w:customStyle="1" w:styleId="Style41">
    <w:name w:val="Style41"/>
    <w:basedOn w:val="a"/>
    <w:rsid w:val="00060315"/>
    <w:pPr>
      <w:widowControl w:val="0"/>
      <w:autoSpaceDE w:val="0"/>
      <w:autoSpaceDN w:val="0"/>
      <w:adjustRightInd w:val="0"/>
      <w:spacing w:after="0" w:line="278" w:lineRule="exact"/>
      <w:ind w:firstLine="461"/>
      <w:jc w:val="both"/>
    </w:pPr>
    <w:rPr>
      <w:rFonts w:eastAsia="Times New Roman" w:cs="Times New Roman"/>
      <w:sz w:val="24"/>
      <w:szCs w:val="24"/>
      <w:lang w:val="uk-UA" w:eastAsia="uk-UA"/>
      <w14:ligatures w14:val="none"/>
    </w:rPr>
  </w:style>
  <w:style w:type="paragraph" w:styleId="af9">
    <w:name w:val="No Spacing"/>
    <w:qFormat/>
    <w:rsid w:val="00060315"/>
    <w:pPr>
      <w:spacing w:after="0" w:line="240" w:lineRule="auto"/>
    </w:pPr>
    <w:rPr>
      <w:rFonts w:ascii="Times New Roman" w:eastAsia="Calibri" w:hAnsi="Times New Roman" w:cs="Times New Roman"/>
      <w:kern w:val="0"/>
      <w:sz w:val="28"/>
      <w:szCs w:val="24"/>
      <w14:ligatures w14:val="none"/>
    </w:rPr>
  </w:style>
  <w:style w:type="character" w:customStyle="1" w:styleId="submenu-table">
    <w:name w:val="submenu-table"/>
    <w:basedOn w:val="a0"/>
    <w:rsid w:val="00060315"/>
  </w:style>
  <w:style w:type="paragraph" w:customStyle="1" w:styleId="afa">
    <w:name w:val="Назва документа"/>
    <w:basedOn w:val="a"/>
    <w:next w:val="a"/>
    <w:rsid w:val="00060315"/>
    <w:pPr>
      <w:keepNext/>
      <w:keepLines/>
      <w:spacing w:before="240" w:after="240"/>
      <w:jc w:val="center"/>
    </w:pPr>
    <w:rPr>
      <w:rFonts w:ascii="Antiqua" w:eastAsia="Times New Roman" w:hAnsi="Antiqua" w:cs="Times New Roman"/>
      <w:b/>
      <w:sz w:val="26"/>
      <w:szCs w:val="20"/>
      <w:lang w:val="uk-UA" w:eastAsia="ru-RU"/>
      <w14:ligatures w14:val="none"/>
    </w:rPr>
  </w:style>
  <w:style w:type="paragraph" w:styleId="afb">
    <w:name w:val="Body Text Indent"/>
    <w:basedOn w:val="a"/>
    <w:link w:val="afc"/>
    <w:unhideWhenUsed/>
    <w:rsid w:val="00060315"/>
    <w:pPr>
      <w:spacing w:after="120" w:line="276" w:lineRule="auto"/>
      <w:ind w:left="283"/>
    </w:pPr>
    <w:rPr>
      <w:rFonts w:ascii="Calibri" w:eastAsia="Calibri" w:hAnsi="Calibri" w:cs="Times New Roman"/>
      <w:sz w:val="22"/>
      <w:lang w:val="uk-UA"/>
      <w14:ligatures w14:val="none"/>
    </w:rPr>
  </w:style>
  <w:style w:type="character" w:customStyle="1" w:styleId="afc">
    <w:name w:val="Основной текст с отступом Знак"/>
    <w:basedOn w:val="a0"/>
    <w:link w:val="afb"/>
    <w:rsid w:val="00060315"/>
    <w:rPr>
      <w:rFonts w:ascii="Calibri" w:eastAsia="Calibri" w:hAnsi="Calibri" w:cs="Times New Roman"/>
      <w:kern w:val="0"/>
      <w:lang w:val="uk-UA"/>
      <w14:ligatures w14:val="none"/>
    </w:rPr>
  </w:style>
  <w:style w:type="paragraph" w:customStyle="1" w:styleId="22">
    <w:name w:val="Обычный2"/>
    <w:rsid w:val="00060315"/>
    <w:pPr>
      <w:widowControl w:val="0"/>
      <w:snapToGrid w:val="0"/>
      <w:spacing w:after="0" w:line="300" w:lineRule="auto"/>
      <w:ind w:firstLine="680"/>
      <w:jc w:val="both"/>
    </w:pPr>
    <w:rPr>
      <w:rFonts w:ascii="Times New Roman" w:eastAsia="Times New Roman" w:hAnsi="Times New Roman" w:cs="Times New Roman"/>
      <w:kern w:val="0"/>
      <w:sz w:val="24"/>
      <w:szCs w:val="20"/>
      <w:lang w:val="uk-UA" w:eastAsia="ru-RU"/>
      <w14:ligatures w14:val="none"/>
    </w:rPr>
  </w:style>
  <w:style w:type="paragraph" w:customStyle="1" w:styleId="afd">
    <w:name w:val="Обычный с отступом"/>
    <w:basedOn w:val="a"/>
    <w:autoRedefine/>
    <w:rsid w:val="00060315"/>
    <w:pPr>
      <w:spacing w:after="0" w:line="360" w:lineRule="auto"/>
      <w:ind w:firstLine="720"/>
      <w:jc w:val="both"/>
    </w:pPr>
    <w:rPr>
      <w:rFonts w:eastAsia="Times New Roman" w:cs="Times New Roman"/>
      <w:szCs w:val="24"/>
      <w:lang w:val="uk-UA" w:eastAsia="ru-RU"/>
      <w14:ligatures w14:val="none"/>
    </w:rPr>
  </w:style>
  <w:style w:type="paragraph" w:customStyle="1" w:styleId="Style34">
    <w:name w:val="Style34"/>
    <w:basedOn w:val="a"/>
    <w:rsid w:val="00060315"/>
    <w:pPr>
      <w:widowControl w:val="0"/>
      <w:autoSpaceDE w:val="0"/>
      <w:autoSpaceDN w:val="0"/>
      <w:adjustRightInd w:val="0"/>
      <w:spacing w:after="0" w:line="482" w:lineRule="exact"/>
      <w:ind w:firstLine="725"/>
      <w:jc w:val="both"/>
    </w:pPr>
    <w:rPr>
      <w:rFonts w:eastAsia="Times New Roman" w:cs="Times New Roman"/>
      <w:sz w:val="24"/>
      <w:szCs w:val="24"/>
      <w:lang w:val="uk-UA" w:eastAsia="uk-UA"/>
      <w14:ligatures w14:val="none"/>
    </w:rPr>
  </w:style>
  <w:style w:type="paragraph" w:customStyle="1" w:styleId="afe">
    <w:name w:val="Мой стиль"/>
    <w:basedOn w:val="a"/>
    <w:rsid w:val="00060315"/>
    <w:pPr>
      <w:widowControl w:val="0"/>
      <w:autoSpaceDE w:val="0"/>
      <w:autoSpaceDN w:val="0"/>
      <w:adjustRightInd w:val="0"/>
      <w:spacing w:after="0"/>
      <w:ind w:firstLine="425"/>
      <w:jc w:val="both"/>
    </w:pPr>
    <w:rPr>
      <w:rFonts w:ascii="Calibri" w:eastAsia="Calibri" w:hAnsi="Calibri" w:cs="Times New Roman"/>
      <w:sz w:val="20"/>
      <w:szCs w:val="20"/>
      <w:lang w:val="uk-UA" w:eastAsia="uk-UA"/>
      <w14:ligatures w14:val="none"/>
    </w:rPr>
  </w:style>
  <w:style w:type="paragraph" w:styleId="23">
    <w:name w:val="Body Text Indent 2"/>
    <w:basedOn w:val="a"/>
    <w:link w:val="24"/>
    <w:rsid w:val="00060315"/>
    <w:pPr>
      <w:spacing w:after="120" w:line="480" w:lineRule="auto"/>
      <w:ind w:left="283"/>
    </w:pPr>
    <w:rPr>
      <w:rFonts w:ascii="Calibri" w:eastAsia="Calibri" w:hAnsi="Calibri" w:cs="Times New Roman"/>
      <w:sz w:val="22"/>
      <w14:ligatures w14:val="none"/>
    </w:rPr>
  </w:style>
  <w:style w:type="character" w:customStyle="1" w:styleId="24">
    <w:name w:val="Основной текст с отступом 2 Знак"/>
    <w:basedOn w:val="a0"/>
    <w:link w:val="23"/>
    <w:rsid w:val="00060315"/>
    <w:rPr>
      <w:rFonts w:ascii="Calibri" w:eastAsia="Calibri" w:hAnsi="Calibri" w:cs="Times New Roman"/>
      <w:kern w:val="0"/>
      <w:lang w:val="ru-RU"/>
      <w14:ligatures w14:val="none"/>
    </w:rPr>
  </w:style>
  <w:style w:type="character" w:customStyle="1" w:styleId="NoSpacingChar">
    <w:name w:val="No Spacing Char"/>
    <w:link w:val="18"/>
    <w:locked/>
    <w:rsid w:val="00060315"/>
    <w:rPr>
      <w:rFonts w:ascii="Calibri" w:eastAsia="Times New Roman" w:hAnsi="Calibri" w:cs="Times New Roman"/>
      <w:kern w:val="0"/>
      <w:lang w:val="ru-RU"/>
      <w14:ligatures w14:val="none"/>
    </w:rPr>
  </w:style>
  <w:style w:type="character" w:customStyle="1" w:styleId="aff">
    <w:name w:val="Основной текст_"/>
    <w:link w:val="8"/>
    <w:locked/>
    <w:rsid w:val="00060315"/>
    <w:rPr>
      <w:shd w:val="clear" w:color="auto" w:fill="FFFFFF"/>
    </w:rPr>
  </w:style>
  <w:style w:type="paragraph" w:customStyle="1" w:styleId="8">
    <w:name w:val="Основной текст8"/>
    <w:basedOn w:val="a"/>
    <w:link w:val="aff"/>
    <w:rsid w:val="00060315"/>
    <w:pPr>
      <w:shd w:val="clear" w:color="auto" w:fill="FFFFFF"/>
      <w:spacing w:before="480" w:after="0" w:line="332" w:lineRule="exact"/>
      <w:ind w:hanging="380"/>
      <w:jc w:val="both"/>
    </w:pPr>
    <w:rPr>
      <w:rFonts w:asciiTheme="minorHAnsi" w:hAnsiTheme="minorHAnsi"/>
      <w:kern w:val="2"/>
      <w:sz w:val="22"/>
      <w:shd w:val="clear" w:color="auto" w:fill="FFFFFF"/>
    </w:rPr>
  </w:style>
  <w:style w:type="character" w:customStyle="1" w:styleId="7">
    <w:name w:val="Заголовок №7_"/>
    <w:link w:val="70"/>
    <w:locked/>
    <w:rsid w:val="00060315"/>
    <w:rPr>
      <w:shd w:val="clear" w:color="auto" w:fill="FFFFFF"/>
    </w:rPr>
  </w:style>
  <w:style w:type="paragraph" w:customStyle="1" w:styleId="70">
    <w:name w:val="Заголовок №7"/>
    <w:basedOn w:val="a"/>
    <w:link w:val="7"/>
    <w:rsid w:val="00060315"/>
    <w:pPr>
      <w:shd w:val="clear" w:color="auto" w:fill="FFFFFF"/>
      <w:spacing w:after="480" w:line="240" w:lineRule="atLeast"/>
      <w:ind w:hanging="1200"/>
      <w:outlineLvl w:val="6"/>
    </w:pPr>
    <w:rPr>
      <w:rFonts w:asciiTheme="minorHAnsi" w:hAnsiTheme="minorHAnsi"/>
      <w:kern w:val="2"/>
      <w:sz w:val="22"/>
      <w:shd w:val="clear" w:color="auto" w:fill="FFFFFF"/>
    </w:rPr>
  </w:style>
  <w:style w:type="character" w:customStyle="1" w:styleId="25">
    <w:name w:val="Основной текст (2)_"/>
    <w:link w:val="26"/>
    <w:locked/>
    <w:rsid w:val="00060315"/>
    <w:rPr>
      <w:shd w:val="clear" w:color="auto" w:fill="FFFFFF"/>
    </w:rPr>
  </w:style>
  <w:style w:type="paragraph" w:customStyle="1" w:styleId="26">
    <w:name w:val="Основной текст (2)"/>
    <w:basedOn w:val="a"/>
    <w:link w:val="25"/>
    <w:rsid w:val="00060315"/>
    <w:pPr>
      <w:widowControl w:val="0"/>
      <w:shd w:val="clear" w:color="auto" w:fill="FFFFFF"/>
      <w:spacing w:after="0" w:line="250" w:lineRule="exact"/>
      <w:ind w:firstLine="340"/>
      <w:jc w:val="both"/>
    </w:pPr>
    <w:rPr>
      <w:rFonts w:asciiTheme="minorHAnsi" w:hAnsiTheme="minorHAnsi"/>
      <w:kern w:val="2"/>
      <w:sz w:val="22"/>
      <w:shd w:val="clear" w:color="auto" w:fill="FFFFFF"/>
    </w:rPr>
  </w:style>
  <w:style w:type="paragraph" w:customStyle="1" w:styleId="Style2">
    <w:name w:val="Style2"/>
    <w:basedOn w:val="a"/>
    <w:rsid w:val="00060315"/>
    <w:pPr>
      <w:widowControl w:val="0"/>
      <w:autoSpaceDE w:val="0"/>
      <w:autoSpaceDN w:val="0"/>
      <w:adjustRightInd w:val="0"/>
      <w:spacing w:after="0" w:line="360" w:lineRule="auto"/>
      <w:ind w:firstLine="567"/>
      <w:jc w:val="both"/>
    </w:pPr>
    <w:rPr>
      <w:rFonts w:ascii="Franklin Gothic Heavy" w:eastAsia="Times New Roman" w:hAnsi="Franklin Gothic Heavy" w:cs="Franklin Gothic Heavy"/>
      <w:sz w:val="24"/>
      <w:szCs w:val="24"/>
      <w:lang w:val="uk-UA" w:eastAsia="uk-UA"/>
      <w14:ligatures w14:val="none"/>
    </w:rPr>
  </w:style>
  <w:style w:type="paragraph" w:customStyle="1" w:styleId="Style3">
    <w:name w:val="Style3"/>
    <w:basedOn w:val="a"/>
    <w:rsid w:val="00060315"/>
    <w:pPr>
      <w:widowControl w:val="0"/>
      <w:autoSpaceDE w:val="0"/>
      <w:autoSpaceDN w:val="0"/>
      <w:adjustRightInd w:val="0"/>
      <w:spacing w:after="0" w:line="245" w:lineRule="exact"/>
      <w:ind w:firstLine="278"/>
      <w:jc w:val="both"/>
    </w:pPr>
    <w:rPr>
      <w:rFonts w:ascii="Franklin Gothic Heavy" w:eastAsia="Times New Roman" w:hAnsi="Franklin Gothic Heavy" w:cs="Franklin Gothic Heavy"/>
      <w:sz w:val="24"/>
      <w:szCs w:val="24"/>
      <w:lang w:val="uk-UA" w:eastAsia="uk-UA"/>
      <w14:ligatures w14:val="none"/>
    </w:rPr>
  </w:style>
  <w:style w:type="character" w:customStyle="1" w:styleId="FontStyle29">
    <w:name w:val="Font Style29"/>
    <w:rsid w:val="00060315"/>
    <w:rPr>
      <w:rFonts w:ascii="Century Schoolbook" w:hAnsi="Century Schoolbook"/>
      <w:sz w:val="18"/>
    </w:rPr>
  </w:style>
  <w:style w:type="paragraph" w:customStyle="1" w:styleId="Style36">
    <w:name w:val="Style36"/>
    <w:basedOn w:val="a"/>
    <w:rsid w:val="00060315"/>
    <w:pPr>
      <w:widowControl w:val="0"/>
      <w:autoSpaceDE w:val="0"/>
      <w:autoSpaceDN w:val="0"/>
      <w:adjustRightInd w:val="0"/>
      <w:spacing w:after="0" w:line="480" w:lineRule="exact"/>
      <w:ind w:hanging="360"/>
      <w:jc w:val="both"/>
    </w:pPr>
    <w:rPr>
      <w:rFonts w:eastAsia="Times New Roman" w:cs="Times New Roman"/>
      <w:sz w:val="24"/>
      <w:szCs w:val="24"/>
      <w:lang w:val="uk-UA" w:eastAsia="uk-UA"/>
      <w14:ligatures w14:val="none"/>
    </w:rPr>
  </w:style>
  <w:style w:type="character" w:customStyle="1" w:styleId="FontStyle12">
    <w:name w:val="Font Style12"/>
    <w:rsid w:val="00060315"/>
    <w:rPr>
      <w:rFonts w:ascii="Times New Roman" w:hAnsi="Times New Roman"/>
      <w:spacing w:val="10"/>
      <w:sz w:val="20"/>
    </w:rPr>
  </w:style>
  <w:style w:type="character" w:customStyle="1" w:styleId="FontStyle19">
    <w:name w:val="Font Style19"/>
    <w:rsid w:val="00060315"/>
    <w:rPr>
      <w:rFonts w:ascii="Times New Roman" w:hAnsi="Times New Roman"/>
      <w:sz w:val="18"/>
    </w:rPr>
  </w:style>
  <w:style w:type="paragraph" w:styleId="27">
    <w:name w:val="Body Text 2"/>
    <w:basedOn w:val="a"/>
    <w:link w:val="28"/>
    <w:rsid w:val="00060315"/>
    <w:pPr>
      <w:spacing w:after="120" w:line="480" w:lineRule="auto"/>
    </w:pPr>
    <w:rPr>
      <w:rFonts w:eastAsia="Times New Roman" w:cs="Times New Roman"/>
      <w:sz w:val="24"/>
      <w:szCs w:val="24"/>
      <w:lang w:eastAsia="ru-RU"/>
      <w14:ligatures w14:val="none"/>
    </w:rPr>
  </w:style>
  <w:style w:type="character" w:customStyle="1" w:styleId="28">
    <w:name w:val="Основной текст 2 Знак"/>
    <w:basedOn w:val="a0"/>
    <w:link w:val="27"/>
    <w:rsid w:val="00060315"/>
    <w:rPr>
      <w:rFonts w:ascii="Times New Roman" w:eastAsia="Times New Roman" w:hAnsi="Times New Roman" w:cs="Times New Roman"/>
      <w:kern w:val="0"/>
      <w:sz w:val="24"/>
      <w:szCs w:val="24"/>
      <w:lang w:val="ru-RU" w:eastAsia="ru-RU"/>
      <w14:ligatures w14:val="none"/>
    </w:rPr>
  </w:style>
  <w:style w:type="paragraph" w:customStyle="1" w:styleId="19">
    <w:name w:val="Абзац списка1"/>
    <w:basedOn w:val="a"/>
    <w:rsid w:val="00060315"/>
    <w:pPr>
      <w:spacing w:after="0"/>
      <w:ind w:left="720"/>
      <w:contextualSpacing/>
    </w:pPr>
    <w:rPr>
      <w:rFonts w:eastAsia="Batang" w:cs="Times New Roman"/>
      <w:sz w:val="24"/>
      <w:szCs w:val="24"/>
      <w:lang w:eastAsia="ko-KR"/>
      <w14:ligatures w14:val="none"/>
    </w:rPr>
  </w:style>
  <w:style w:type="paragraph" w:styleId="aff0">
    <w:name w:val="Balloon Text"/>
    <w:basedOn w:val="a"/>
    <w:link w:val="aff1"/>
    <w:rsid w:val="00060315"/>
    <w:pPr>
      <w:spacing w:after="0"/>
    </w:pPr>
    <w:rPr>
      <w:rFonts w:ascii="Tahoma" w:eastAsia="Calibri" w:hAnsi="Tahoma" w:cs="Tahoma"/>
      <w:sz w:val="16"/>
      <w:szCs w:val="16"/>
      <w14:ligatures w14:val="none"/>
    </w:rPr>
  </w:style>
  <w:style w:type="character" w:customStyle="1" w:styleId="aff1">
    <w:name w:val="Текст выноски Знак"/>
    <w:basedOn w:val="a0"/>
    <w:link w:val="aff0"/>
    <w:rsid w:val="00060315"/>
    <w:rPr>
      <w:rFonts w:ascii="Tahoma" w:eastAsia="Calibri" w:hAnsi="Tahoma" w:cs="Tahoma"/>
      <w:kern w:val="0"/>
      <w:sz w:val="16"/>
      <w:szCs w:val="16"/>
      <w:lang w:val="ru-RU"/>
      <w14:ligatures w14:val="none"/>
    </w:rPr>
  </w:style>
  <w:style w:type="paragraph" w:customStyle="1" w:styleId="aff2">
    <w:basedOn w:val="a"/>
    <w:next w:val="a4"/>
    <w:link w:val="aff3"/>
    <w:qFormat/>
    <w:rsid w:val="00060315"/>
    <w:pPr>
      <w:spacing w:after="0"/>
      <w:jc w:val="center"/>
    </w:pPr>
    <w:rPr>
      <w:rFonts w:asciiTheme="minorHAnsi" w:eastAsia="Times New Roman" w:hAnsiTheme="minorHAnsi"/>
      <w:b/>
      <w:bCs/>
      <w:kern w:val="2"/>
      <w:sz w:val="32"/>
      <w:szCs w:val="24"/>
    </w:rPr>
  </w:style>
  <w:style w:type="character" w:customStyle="1" w:styleId="aff3">
    <w:name w:val="Название Знак"/>
    <w:link w:val="aff2"/>
    <w:rsid w:val="00060315"/>
    <w:rPr>
      <w:rFonts w:eastAsia="Times New Roman"/>
      <w:b/>
      <w:bCs/>
      <w:sz w:val="32"/>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3" Type="http://schemas.openxmlformats.org/officeDocument/2006/relationships/styles" Target="styles.xml"/><Relationship Id="rId7" Type="http://schemas.openxmlformats.org/officeDocument/2006/relationships/image" Target="media/image10.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customXml" Target="ink/ink1.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numbering.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Microsoft_Excel.xlsx"/><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depthPercent val="100"/>
      <c:rAngAx val="1"/>
    </c:view3D>
    <c:floor>
      <c:thickness val="0"/>
      <c:spPr>
        <a:solidFill>
          <a:schemeClr val="accent5">
            <a:lumMod val="20000"/>
            <a:lumOff val="80000"/>
          </a:schemeClr>
        </a:solidFill>
      </c:spPr>
    </c:floor>
    <c:sideWall>
      <c:thickness val="0"/>
    </c:sideWall>
    <c:backWall>
      <c:thickness val="0"/>
    </c:backWall>
    <c:plotArea>
      <c:layout/>
      <c:bar3DChart>
        <c:barDir val="col"/>
        <c:grouping val="clustered"/>
        <c:varyColors val="0"/>
        <c:ser>
          <c:idx val="0"/>
          <c:order val="0"/>
          <c:tx>
            <c:strRef>
              <c:f>Лист1!$B$1</c:f>
              <c:strCache>
                <c:ptCount val="1"/>
                <c:pt idx="0">
                  <c:v>45-47 років</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c:f>
              <c:strCache>
                <c:ptCount val="1"/>
                <c:pt idx="0">
                  <c:v>Середній вік</c:v>
                </c:pt>
              </c:strCache>
            </c:strRef>
          </c:cat>
          <c:val>
            <c:numRef>
              <c:f>Лист1!$B$2</c:f>
              <c:numCache>
                <c:formatCode>General</c:formatCode>
                <c:ptCount val="1"/>
                <c:pt idx="0">
                  <c:v>13</c:v>
                </c:pt>
              </c:numCache>
            </c:numRef>
          </c:val>
          <c:extLst>
            <c:ext xmlns:c16="http://schemas.microsoft.com/office/drawing/2014/chart" uri="{C3380CC4-5D6E-409C-BE32-E72D297353CC}">
              <c16:uniqueId val="{00000000-5B22-48D4-A2C7-448A81EB9F63}"/>
            </c:ext>
          </c:extLst>
        </c:ser>
        <c:ser>
          <c:idx val="1"/>
          <c:order val="1"/>
          <c:tx>
            <c:strRef>
              <c:f>Лист1!$C$1</c:f>
              <c:strCache>
                <c:ptCount val="1"/>
                <c:pt idx="0">
                  <c:v>48-50 років</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c:f>
              <c:strCache>
                <c:ptCount val="1"/>
                <c:pt idx="0">
                  <c:v>Середній вік</c:v>
                </c:pt>
              </c:strCache>
            </c:strRef>
          </c:cat>
          <c:val>
            <c:numRef>
              <c:f>Лист1!$C$2</c:f>
              <c:numCache>
                <c:formatCode>General</c:formatCode>
                <c:ptCount val="1"/>
                <c:pt idx="0">
                  <c:v>5</c:v>
                </c:pt>
              </c:numCache>
            </c:numRef>
          </c:val>
          <c:extLst>
            <c:ext xmlns:c16="http://schemas.microsoft.com/office/drawing/2014/chart" uri="{C3380CC4-5D6E-409C-BE32-E72D297353CC}">
              <c16:uniqueId val="{00000001-5B22-48D4-A2C7-448A81EB9F63}"/>
            </c:ext>
          </c:extLst>
        </c:ser>
        <c:ser>
          <c:idx val="2"/>
          <c:order val="2"/>
          <c:tx>
            <c:strRef>
              <c:f>Лист1!$D$1</c:f>
              <c:strCache>
                <c:ptCount val="1"/>
                <c:pt idx="0">
                  <c:v>51-52 років</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c:f>
              <c:strCache>
                <c:ptCount val="1"/>
                <c:pt idx="0">
                  <c:v>Середній вік</c:v>
                </c:pt>
              </c:strCache>
            </c:strRef>
          </c:cat>
          <c:val>
            <c:numRef>
              <c:f>Лист1!$D$2</c:f>
              <c:numCache>
                <c:formatCode>General</c:formatCode>
                <c:ptCount val="1"/>
                <c:pt idx="0">
                  <c:v>2</c:v>
                </c:pt>
              </c:numCache>
            </c:numRef>
          </c:val>
          <c:extLst>
            <c:ext xmlns:c16="http://schemas.microsoft.com/office/drawing/2014/chart" uri="{C3380CC4-5D6E-409C-BE32-E72D297353CC}">
              <c16:uniqueId val="{00000002-5B22-48D4-A2C7-448A81EB9F63}"/>
            </c:ext>
          </c:extLst>
        </c:ser>
        <c:dLbls>
          <c:showLegendKey val="0"/>
          <c:showVal val="0"/>
          <c:showCatName val="0"/>
          <c:showSerName val="0"/>
          <c:showPercent val="0"/>
          <c:showBubbleSize val="0"/>
        </c:dLbls>
        <c:gapWidth val="150"/>
        <c:shape val="cylinder"/>
        <c:axId val="287144928"/>
        <c:axId val="1"/>
        <c:axId val="0"/>
      </c:bar3DChart>
      <c:catAx>
        <c:axId val="287144928"/>
        <c:scaling>
          <c:orientation val="minMax"/>
        </c:scaling>
        <c:delete val="0"/>
        <c:axPos val="b"/>
        <c:majorGridlines>
          <c:spPr>
            <a:ln>
              <a:solidFill>
                <a:schemeClr val="accent1"/>
              </a:solidFill>
            </a:ln>
          </c:spPr>
        </c:majorGridlines>
        <c:minorGridlines/>
        <c:numFmt formatCode="General" sourceLinked="1"/>
        <c:majorTickMark val="out"/>
        <c:minorTickMark val="none"/>
        <c:tickLblPos val="nextTo"/>
        <c:crossAx val="1"/>
        <c:crosses val="autoZero"/>
        <c:auto val="1"/>
        <c:lblAlgn val="ctr"/>
        <c:lblOffset val="100"/>
        <c:noMultiLvlLbl val="0"/>
      </c:catAx>
      <c:valAx>
        <c:axId val="1"/>
        <c:scaling>
          <c:orientation val="minMax"/>
        </c:scaling>
        <c:delete val="0"/>
        <c:axPos val="l"/>
        <c:majorGridlines>
          <c:spPr>
            <a:ln>
              <a:solidFill>
                <a:schemeClr val="accent1"/>
              </a:solidFill>
            </a:ln>
          </c:spPr>
        </c:majorGridlines>
        <c:minorGridlines/>
        <c:title>
          <c:tx>
            <c:rich>
              <a:bodyPr/>
              <a:lstStyle/>
              <a:p>
                <a:pPr>
                  <a:defRPr sz="1002" b="1" i="0" u="none" strike="noStrike" baseline="0">
                    <a:solidFill>
                      <a:srgbClr val="FF0000"/>
                    </a:solidFill>
                    <a:latin typeface="Calibri"/>
                    <a:ea typeface="Calibri"/>
                    <a:cs typeface="Calibri"/>
                  </a:defRPr>
                </a:pPr>
                <a:r>
                  <a:rPr lang="ru-RU"/>
                  <a:t>Кількість хворих</a:t>
                </a:r>
              </a:p>
            </c:rich>
          </c:tx>
          <c:overlay val="0"/>
        </c:title>
        <c:numFmt formatCode="General" sourceLinked="1"/>
        <c:majorTickMark val="out"/>
        <c:minorTickMark val="none"/>
        <c:tickLblPos val="nextTo"/>
        <c:crossAx val="287144928"/>
        <c:crosses val="autoZero"/>
        <c:crossBetween val="between"/>
      </c:valAx>
      <c:spPr>
        <a:noFill/>
        <a:ln w="25459">
          <a:noFill/>
        </a:ln>
      </c:spPr>
    </c:plotArea>
    <c:legend>
      <c:legendPos val="b"/>
      <c:overlay val="0"/>
      <c:spPr>
        <a:solidFill>
          <a:schemeClr val="accent5">
            <a:lumMod val="20000"/>
            <a:lumOff val="80000"/>
          </a:schemeClr>
        </a:solidFill>
      </c:spPr>
    </c:legend>
    <c:plotVisOnly val="1"/>
    <c:dispBlanksAs val="gap"/>
    <c:showDLblsOverMax val="0"/>
  </c:chart>
  <c:spPr>
    <a:solidFill>
      <a:schemeClr val="accent6">
        <a:lumMod val="20000"/>
        <a:lumOff val="80000"/>
      </a:schemeClr>
    </a:solidFill>
  </c:spPr>
  <c:externalData r:id="rId2">
    <c:autoUpdate val="0"/>
  </c:externalData>
</c:chartSpace>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channel name="OA" type="integer" max="360" units="deg"/>
          <inkml:channel name="OE" type="integer" max="90" units="deg"/>
        </inkml:traceFormat>
        <inkml:channelProperties>
          <inkml:channelProperty channel="X" name="resolution" value="1000" units="1/cm"/>
          <inkml:channelProperty channel="Y" name="resolution" value="1000" units="1/cm"/>
          <inkml:channelProperty channel="F" name="resolution" value="0" units="1/dev"/>
          <inkml:channelProperty channel="OA" name="resolution" value="1000" units="1/deg"/>
          <inkml:channelProperty channel="OE" name="resolution" value="1000" units="1/deg"/>
        </inkml:channelProperties>
      </inkml:inkSource>
      <inkml:timestamp xml:id="ts0" timeString="2022-05-03T08:30:54.245"/>
    </inkml:context>
    <inkml:brush xml:id="br0">
      <inkml:brushProperty name="width" value="0.05" units="cm"/>
      <inkml:brushProperty name="height" value="0.05" units="cm"/>
    </inkml:brush>
  </inkml:definitions>
  <inkml:trace contextRef="#ctx0" brushRef="#br0">2106 7622 4143 0 0,'0'-2'319'0'0,"0"-16"799"0"0,0 0 0 0 0,5-33-1 0 0,-3 31-1038 0 0,-1 2 0 0 0,-1-1 0 0 0,0 1 0 0 0,-2-1 0 0 0,-6-31 0 0 0,4 27-379 0 0,0 1-18 0 0</inkml:trace>
  <inkml:trace contextRef="#ctx0" brushRef="#br0" timeOffset="417.77">1760 6482 455 0 0,'-24'-114'-18'0'0,"-6"-43"468"0"0,-24-388 1750 0 0,54-60-2028 0 0,76-307 1352 0 0,-63 817-1544 0 0,1-3-80 0 0</inkml:trace>
  <inkml:trace contextRef="#ctx0" brushRef="#br0" timeOffset="2567.55">1804 11249 3223 0 0,'-1'-1'240'0'0,"-3"-5"-29"0"0,1-1 0 0 0,0 0-1 0 0,0 0 1 0 0,1 1-1 0 0,0-1 1 0 0,0 0 0 0 0,0 0-1 0 0,1 0 1 0 0,0 0-1 0 0,0-13 1 0 0,2-8 1561 0 0,5-40 0 0 0,-1 19-1025 0 0,-4 36-751 0 0,8-174-384 0 0,-10 42-17 0 0,14-471 32 0 0,23-665-1418 0 0,-64 33-207 0 0,7 599 3847 0 0,21-13 687 0 0,49 1-1259 0 0,19 190-693 0 0,8 96-423 0 0,-33 172-135 0 0,16-65 12 0 0,82-469-65 0 0,-48 222-322 0 0,93-262 179 0 0,-154 679 212 0 0,89-185 1 0 0,-76 183 17 0 0,-22 44-188 0 0,39-64 0 0 0,-56 112-220 0 0,0 0 0 0 0,9-9 0 0 0,-2 2-3223 0 0</inkml:trace>
  <inkml:trace contextRef="#ctx0" brushRef="#br0" timeOffset="-165254.78">1486 8275 1839 0 0,'-1'-67'2328'0'0,"-22"-135"0"0"0,-25-26-3697 0 0,39 176 922 0 0</inkml:trace>
  <inkml:trace contextRef="#ctx0" brushRef="#br0" timeOffset="-164743.8299">1492 6541 2759 0 0,'26'-97'248'0'0,"-6"17"-248"0"0,-1-19 0 0 0,3-12 0 0 0,3-9 544 0 0,4-9 64 0 0,7-6 16 0 0,6-8 0 0 0,3-5-536 0 0,0-9-88 0 0</inkml:trace>
  <inkml:trace contextRef="#ctx0" brushRef="#br0" timeOffset="-163680.81">97 12682 1583 0 0,'0'0'68'0'0,"0"-2"2"0"0,-7-34-54 0 0,4 20-17 0 0,-4-21 0 0 0,-1-75 1 0 0,3 30 0 0 0,-1-43 0 0 0,-22-261 0 0 0,22 336 0 0 0,3 17 0 0 0</inkml:trace>
  <inkml:trace contextRef="#ctx0" brushRef="#br0" timeOffset="-162849.16">0 10470 919 0 0,'5'-62'135'0'0,"41"-460"2130"0"0,-27 351-1943 0 0,12-131 204 0 0,12-260 214 0 0,-19 0 1271 0 0,-10 353-1200 0 0,-6 112-551 0 0,38-362 695 0 0,-6 68-316 0 0,-24 233-438 0 0,5-42 1 0 0,4-367 473 0 0,-15 297-501 0 0,1-44-90 0 0,10-125 8 0 0,-6 200-56 0 0,19-309 39 0 0,49-207 160 0 0,-48 517-199 0 0,30-169 162 0 0,-9 112 130 0 0,18-16 13 0 0,22 6-108 0 0,5-14-175 0 0,-20-23-33 0 0,-51 204 14 0 0,118-502-324 0 0,-56 127-2350 0 0,-83 444 1849 0 0,-3 3-100 0 0</inkml:trace>
</inkml:ink>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B3805D7-8294-432A-BD49-9B4EB4EDBA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12218</Words>
  <Characters>69649</Characters>
  <Application>Microsoft Office Word</Application>
  <DocSecurity>0</DocSecurity>
  <Lines>580</Lines>
  <Paragraphs>163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81704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Латогуз Сергій Іванович</dc:creator>
  <cp:keywords/>
  <dc:description/>
  <cp:lastModifiedBy>Asus</cp:lastModifiedBy>
  <cp:revision>3</cp:revision>
  <dcterms:created xsi:type="dcterms:W3CDTF">2025-01-04T09:13:00Z</dcterms:created>
  <dcterms:modified xsi:type="dcterms:W3CDTF">2025-01-04T09:13:00Z</dcterms:modified>
</cp:coreProperties>
</file>