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9A6" w:rsidRPr="000A4CB2" w:rsidRDefault="00EA19A6" w:rsidP="00EA19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0A4CB2">
        <w:rPr>
          <w:rFonts w:ascii="Times New Roman" w:hAnsi="Times New Roman" w:cs="Times New Roman"/>
          <w:sz w:val="28"/>
          <w:szCs w:val="28"/>
        </w:rPr>
        <w:t>Хороших В.О., Демиденко А.В.</w:t>
      </w:r>
    </w:p>
    <w:p w:rsidR="0068657C" w:rsidRPr="000A4CB2" w:rsidRDefault="0068657C" w:rsidP="000A4CB2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4CB2">
        <w:rPr>
          <w:rFonts w:ascii="Times New Roman" w:hAnsi="Times New Roman" w:cs="Times New Roman"/>
          <w:bCs/>
          <w:sz w:val="28"/>
          <w:szCs w:val="28"/>
        </w:rPr>
        <w:t>ГЕНЕТИЧЕСКИ МОДИФИЦИРОВАННЫЕ ОРГАНИЗМЫ</w:t>
      </w:r>
    </w:p>
    <w:p w:rsidR="0068657C" w:rsidRPr="000A4CB2" w:rsidRDefault="0068657C" w:rsidP="000A4CB2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>Генетически модифицированные организмы (ГМО) — это организмы, в генетический код которых искусственно внесены определенные изменения. На данный момент все ГМО можно разделить на три основные группы организмов:</w:t>
      </w:r>
    </w:p>
    <w:p w:rsidR="0068657C" w:rsidRPr="000A4CB2" w:rsidRDefault="0068657C" w:rsidP="000A4C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 xml:space="preserve">1. Генетически модифицированные </w:t>
      </w:r>
      <w:proofErr w:type="gramStart"/>
      <w:r w:rsidRPr="000A4CB2">
        <w:rPr>
          <w:rFonts w:ascii="Times New Roman" w:hAnsi="Times New Roman" w:cs="Times New Roman"/>
          <w:sz w:val="28"/>
          <w:szCs w:val="28"/>
        </w:rPr>
        <w:t>растения</w:t>
      </w:r>
      <w:proofErr w:type="gramEnd"/>
      <w:r w:rsidRPr="000A4CB2">
        <w:rPr>
          <w:rFonts w:ascii="Times New Roman" w:hAnsi="Times New Roman" w:cs="Times New Roman"/>
          <w:sz w:val="28"/>
          <w:szCs w:val="28"/>
        </w:rPr>
        <w:t>: которые способны расти практически в любых климатических зонах, дольше хранятся, устойчивые к насекомым-вредителям, к гербицидам и пестицидам, обладают лучшими вкусовыми качествами и питательными веществами.</w:t>
      </w:r>
    </w:p>
    <w:p w:rsidR="0068657C" w:rsidRPr="000A4CB2" w:rsidRDefault="0068657C" w:rsidP="000A4C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>2. Генетически модифицированные животные: в первую очередь это модифицированные мыши, которые были созданы  для проведения тестирования различных препаратов, растений.  На данный момент уже созданы: модифицированные коровы, модифицированный лосось.</w:t>
      </w:r>
    </w:p>
    <w:p w:rsidR="0068657C" w:rsidRPr="000A4CB2" w:rsidRDefault="0068657C" w:rsidP="000A4C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>3. Генетически модифицированные микроорганизмы: в основном представители этой группы создавались в интересах медицины. Об этих представителях очень мало что известно.</w:t>
      </w:r>
    </w:p>
    <w:p w:rsidR="0068657C" w:rsidRPr="000A4CB2" w:rsidRDefault="0068657C" w:rsidP="000A4C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>Ученые выделяют основные риски потребления в пищу ГМО: угнетение иммунитета, аллергические реакции и метаболические расстройства; различные нарушения; появление устойчивости патогенной микрофлоры человека к антибиотикам; сокращение поступления в организм необходимых веществ.</w:t>
      </w:r>
    </w:p>
    <w:p w:rsidR="0068657C" w:rsidRPr="000A4CB2" w:rsidRDefault="0068657C" w:rsidP="000A4C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4CB2">
        <w:rPr>
          <w:rFonts w:ascii="Times New Roman" w:hAnsi="Times New Roman" w:cs="Times New Roman"/>
          <w:sz w:val="28"/>
          <w:szCs w:val="28"/>
        </w:rPr>
        <w:t xml:space="preserve">Дальнейшее развитие биотехнологий неизбежно. Однако следует помнить, что бесконтрольное применение подобных мощных методик действительно может привести к негативным последствиям, и необходимо, как и в любом вопросе, найти некую «золотую середину». </w:t>
      </w:r>
    </w:p>
    <w:bookmarkEnd w:id="0"/>
    <w:p w:rsidR="007D3CD2" w:rsidRPr="000A4CB2" w:rsidRDefault="007D3CD2" w:rsidP="000A4CB2">
      <w:pPr>
        <w:spacing w:after="0" w:line="360" w:lineRule="auto"/>
        <w:jc w:val="both"/>
      </w:pPr>
    </w:p>
    <w:sectPr w:rsidR="007D3CD2" w:rsidRPr="000A4C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306"/>
    <w:rsid w:val="000A4CB2"/>
    <w:rsid w:val="0068657C"/>
    <w:rsid w:val="007D3CD2"/>
    <w:rsid w:val="00EA19A6"/>
    <w:rsid w:val="00FF1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Аня</cp:lastModifiedBy>
  <cp:revision>3</cp:revision>
  <dcterms:created xsi:type="dcterms:W3CDTF">2015-11-03T11:17:00Z</dcterms:created>
  <dcterms:modified xsi:type="dcterms:W3CDTF">2015-11-06T10:33:00Z</dcterms:modified>
</cp:coreProperties>
</file>