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53ECA" w:rsidRDefault="00F446B9" w:rsidP="005B4DC9">
      <w:pPr>
        <w:spacing w:line="240" w:lineRule="auto"/>
        <w:ind w:left="567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446B9">
        <w:rPr>
          <w:rFonts w:ascii="Times New Roman" w:hAnsi="Times New Roman" w:cs="Times New Roman"/>
          <w:b/>
          <w:sz w:val="28"/>
          <w:szCs w:val="28"/>
        </w:rPr>
        <w:t>ДИС</w:t>
      </w:r>
      <w:r>
        <w:rPr>
          <w:rFonts w:ascii="Times New Roman" w:hAnsi="Times New Roman" w:cs="Times New Roman"/>
          <w:b/>
          <w:sz w:val="28"/>
          <w:szCs w:val="28"/>
        </w:rPr>
        <w:t>П</w:t>
      </w:r>
      <w:r w:rsidRPr="00F446B9">
        <w:rPr>
          <w:rFonts w:ascii="Times New Roman" w:hAnsi="Times New Roman" w:cs="Times New Roman"/>
          <w:b/>
          <w:sz w:val="28"/>
          <w:szCs w:val="28"/>
        </w:rPr>
        <w:t>ЛАЗИЯ СОЕДИНИТЕЛЬНОЙ ТКАНИ В ПАТОГЕНЕЗЕ БРОНХИАЛЬНОЙ АСТМЫ У ДЕТЕЙ</w:t>
      </w:r>
    </w:p>
    <w:p w:rsidR="00F446B9" w:rsidRPr="00F446B9" w:rsidRDefault="00F446B9" w:rsidP="005B4DC9">
      <w:pPr>
        <w:spacing w:line="240" w:lineRule="auto"/>
        <w:ind w:left="567"/>
        <w:jc w:val="center"/>
        <w:rPr>
          <w:rFonts w:ascii="Times New Roman" w:hAnsi="Times New Roman" w:cs="Times New Roman"/>
          <w:i/>
          <w:sz w:val="28"/>
          <w:szCs w:val="28"/>
        </w:rPr>
      </w:pPr>
      <w:r w:rsidRPr="00F446B9">
        <w:rPr>
          <w:rFonts w:ascii="Times New Roman" w:hAnsi="Times New Roman" w:cs="Times New Roman"/>
          <w:i/>
          <w:sz w:val="28"/>
          <w:szCs w:val="28"/>
        </w:rPr>
        <w:t>Макеева Н.И., Бирюкова М.К.</w:t>
      </w:r>
      <w:r w:rsidR="001665A6">
        <w:rPr>
          <w:rFonts w:ascii="Times New Roman" w:hAnsi="Times New Roman" w:cs="Times New Roman"/>
          <w:i/>
          <w:sz w:val="28"/>
          <w:szCs w:val="28"/>
        </w:rPr>
        <w:t>, Алексеева Н.П.</w:t>
      </w:r>
    </w:p>
    <w:p w:rsidR="00F446B9" w:rsidRDefault="00F446B9" w:rsidP="005B4DC9">
      <w:pPr>
        <w:spacing w:line="240" w:lineRule="auto"/>
        <w:ind w:left="567"/>
        <w:jc w:val="center"/>
        <w:rPr>
          <w:rFonts w:ascii="Times New Roman" w:hAnsi="Times New Roman" w:cs="Times New Roman"/>
          <w:sz w:val="28"/>
          <w:szCs w:val="28"/>
        </w:rPr>
      </w:pPr>
      <w:r w:rsidRPr="00F446B9">
        <w:rPr>
          <w:rFonts w:ascii="Times New Roman" w:hAnsi="Times New Roman" w:cs="Times New Roman"/>
          <w:sz w:val="28"/>
          <w:szCs w:val="28"/>
        </w:rPr>
        <w:t>Хар</w:t>
      </w:r>
      <w:r>
        <w:rPr>
          <w:rFonts w:ascii="Times New Roman" w:hAnsi="Times New Roman" w:cs="Times New Roman"/>
          <w:sz w:val="28"/>
          <w:szCs w:val="28"/>
        </w:rPr>
        <w:t>ь</w:t>
      </w:r>
      <w:r w:rsidRPr="00F446B9">
        <w:rPr>
          <w:rFonts w:ascii="Times New Roman" w:hAnsi="Times New Roman" w:cs="Times New Roman"/>
          <w:sz w:val="28"/>
          <w:szCs w:val="28"/>
        </w:rPr>
        <w:t>ковский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446B9">
        <w:rPr>
          <w:rFonts w:ascii="Times New Roman" w:hAnsi="Times New Roman" w:cs="Times New Roman"/>
          <w:sz w:val="28"/>
          <w:szCs w:val="28"/>
        </w:rPr>
        <w:t>национальный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446B9">
        <w:rPr>
          <w:rFonts w:ascii="Times New Roman" w:hAnsi="Times New Roman" w:cs="Times New Roman"/>
          <w:sz w:val="28"/>
          <w:szCs w:val="28"/>
        </w:rPr>
        <w:t>медицинский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446B9">
        <w:rPr>
          <w:rFonts w:ascii="Times New Roman" w:hAnsi="Times New Roman" w:cs="Times New Roman"/>
          <w:sz w:val="28"/>
          <w:szCs w:val="28"/>
        </w:rPr>
        <w:t>университет</w:t>
      </w:r>
    </w:p>
    <w:p w:rsidR="00F446B9" w:rsidRDefault="00F446B9" w:rsidP="005B4DC9">
      <w:pPr>
        <w:spacing w:line="240" w:lineRule="auto"/>
        <w:ind w:left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Кафедра </w:t>
      </w:r>
      <w:r w:rsidRPr="00F446B9">
        <w:rPr>
          <w:rFonts w:ascii="Times New Roman" w:hAnsi="Times New Roman" w:cs="Times New Roman"/>
          <w:sz w:val="28"/>
          <w:szCs w:val="28"/>
        </w:rPr>
        <w:t>педиатрии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№ 2</w:t>
      </w:r>
    </w:p>
    <w:p w:rsidR="00F446B9" w:rsidRDefault="00F446B9" w:rsidP="005B4DC9">
      <w:pPr>
        <w:spacing w:line="240" w:lineRule="auto"/>
        <w:ind w:lef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477ED" w:rsidRDefault="009C0521" w:rsidP="005B4DC9">
      <w:pPr>
        <w:spacing w:line="240" w:lineRule="auto"/>
        <w:ind w:firstLine="567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Cs/>
          <w:sz w:val="28"/>
          <w:szCs w:val="28"/>
        </w:rPr>
        <w:t>Актуальность проблемы д</w:t>
      </w:r>
      <w:r w:rsidRPr="00C3009E">
        <w:rPr>
          <w:rFonts w:ascii="Times New Roman" w:eastAsia="Times New Roman" w:hAnsi="Times New Roman" w:cs="Times New Roman"/>
          <w:bCs/>
          <w:sz w:val="28"/>
          <w:szCs w:val="28"/>
        </w:rPr>
        <w:t>исплази</w:t>
      </w:r>
      <w:r>
        <w:rPr>
          <w:rFonts w:ascii="Times New Roman" w:eastAsia="Times New Roman" w:hAnsi="Times New Roman" w:cs="Times New Roman"/>
          <w:bCs/>
          <w:sz w:val="28"/>
          <w:szCs w:val="28"/>
        </w:rPr>
        <w:t>и</w:t>
      </w:r>
      <w:r w:rsidRPr="00C3009E">
        <w:rPr>
          <w:rFonts w:ascii="Times New Roman" w:eastAsia="Times New Roman" w:hAnsi="Times New Roman" w:cs="Times New Roman"/>
          <w:bCs/>
          <w:sz w:val="28"/>
          <w:szCs w:val="28"/>
        </w:rPr>
        <w:t xml:space="preserve"> соединительной ткани </w:t>
      </w:r>
      <w:r w:rsidRPr="001665A6">
        <w:rPr>
          <w:rFonts w:ascii="Times New Roman" w:eastAsia="Times New Roman" w:hAnsi="Times New Roman" w:cs="Times New Roman"/>
          <w:bCs/>
          <w:sz w:val="28"/>
          <w:szCs w:val="28"/>
        </w:rPr>
        <w:t>(ДСТ)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определяется широкой распространенностью в популяции</w:t>
      </w:r>
      <w:proofErr w:type="gramStart"/>
      <w:r w:rsidR="008755F9">
        <w:rPr>
          <w:rFonts w:ascii="Times New Roman" w:eastAsia="Times New Roman" w:hAnsi="Times New Roman" w:cs="Times New Roman"/>
          <w:sz w:val="28"/>
          <w:szCs w:val="28"/>
        </w:rPr>
        <w:t>.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755F9">
        <w:rPr>
          <w:rFonts w:ascii="Times New Roman" w:eastAsia="Times New Roman" w:hAnsi="Times New Roman" w:cs="Times New Roman"/>
          <w:sz w:val="28"/>
          <w:szCs w:val="28"/>
        </w:rPr>
        <w:t>П</w:t>
      </w:r>
      <w:r w:rsidRPr="00C3009E">
        <w:rPr>
          <w:rFonts w:ascii="Times New Roman" w:eastAsia="Times New Roman" w:hAnsi="Times New Roman" w:cs="Times New Roman"/>
          <w:sz w:val="28"/>
          <w:szCs w:val="28"/>
        </w:rPr>
        <w:t>о данным различных авторов, частота встречаемости ДСТ составляет от 13 до</w:t>
      </w:r>
      <w:r w:rsidR="008755F9">
        <w:rPr>
          <w:rFonts w:ascii="Times New Roman" w:eastAsia="Times New Roman" w:hAnsi="Times New Roman" w:cs="Times New Roman"/>
          <w:sz w:val="28"/>
          <w:szCs w:val="28"/>
        </w:rPr>
        <w:t xml:space="preserve"> 70 %,</w:t>
      </w:r>
      <w:r w:rsidR="00DC2CFF">
        <w:rPr>
          <w:rFonts w:ascii="Times New Roman" w:eastAsia="Times New Roman" w:hAnsi="Times New Roman" w:cs="Times New Roman"/>
          <w:sz w:val="28"/>
          <w:szCs w:val="28"/>
        </w:rPr>
        <w:t xml:space="preserve"> с тенденцией к увеличению числа клинических проявлений</w:t>
      </w:r>
      <w:r w:rsidR="00131002">
        <w:rPr>
          <w:rFonts w:ascii="Times New Roman" w:eastAsia="Times New Roman" w:hAnsi="Times New Roman" w:cs="Times New Roman"/>
          <w:sz w:val="28"/>
          <w:szCs w:val="28"/>
        </w:rPr>
        <w:t>.</w:t>
      </w:r>
      <w:r w:rsidR="00DC2CF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31002">
        <w:rPr>
          <w:rFonts w:ascii="Times New Roman" w:eastAsia="Times New Roman" w:hAnsi="Times New Roman" w:cs="Times New Roman"/>
          <w:sz w:val="28"/>
          <w:szCs w:val="28"/>
        </w:rPr>
        <w:t>Ч</w:t>
      </w:r>
      <w:r w:rsidR="00DC2CFF">
        <w:rPr>
          <w:rFonts w:ascii="Times New Roman" w:eastAsia="Times New Roman" w:hAnsi="Times New Roman" w:cs="Times New Roman"/>
          <w:sz w:val="28"/>
          <w:szCs w:val="28"/>
        </w:rPr>
        <w:t>то</w:t>
      </w:r>
      <w:r w:rsidR="001665A6">
        <w:rPr>
          <w:rFonts w:ascii="Times New Roman" w:eastAsia="Times New Roman" w:hAnsi="Times New Roman" w:cs="Times New Roman"/>
          <w:sz w:val="28"/>
          <w:szCs w:val="28"/>
        </w:rPr>
        <w:t>,</w:t>
      </w:r>
      <w:r w:rsidR="00DC2CFF">
        <w:rPr>
          <w:rFonts w:ascii="Times New Roman" w:eastAsia="Times New Roman" w:hAnsi="Times New Roman" w:cs="Times New Roman"/>
          <w:sz w:val="28"/>
          <w:szCs w:val="28"/>
        </w:rPr>
        <w:t xml:space="preserve"> с </w:t>
      </w:r>
      <w:proofErr w:type="gramStart"/>
      <w:r w:rsidR="00DC2CFF">
        <w:rPr>
          <w:rFonts w:ascii="Times New Roman" w:eastAsia="Times New Roman" w:hAnsi="Times New Roman" w:cs="Times New Roman"/>
          <w:sz w:val="28"/>
          <w:szCs w:val="28"/>
        </w:rPr>
        <w:t>одной стороны</w:t>
      </w:r>
      <w:r w:rsidR="001665A6">
        <w:rPr>
          <w:rFonts w:ascii="Times New Roman" w:eastAsia="Times New Roman" w:hAnsi="Times New Roman" w:cs="Times New Roman"/>
          <w:sz w:val="28"/>
          <w:szCs w:val="28"/>
        </w:rPr>
        <w:t>,</w:t>
      </w:r>
      <w:r w:rsidR="00DC2CFF">
        <w:rPr>
          <w:rFonts w:ascii="Times New Roman" w:eastAsia="Times New Roman" w:hAnsi="Times New Roman" w:cs="Times New Roman"/>
          <w:sz w:val="28"/>
          <w:szCs w:val="28"/>
        </w:rPr>
        <w:t xml:space="preserve"> является</w:t>
      </w:r>
      <w:proofErr w:type="gramEnd"/>
      <w:r w:rsidR="00DC2CFF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="00DC2CFF" w:rsidRPr="00C3009E">
        <w:rPr>
          <w:rFonts w:ascii="Times New Roman" w:eastAsia="Times New Roman" w:hAnsi="Times New Roman" w:cs="Times New Roman"/>
          <w:sz w:val="28"/>
          <w:szCs w:val="28"/>
        </w:rPr>
        <w:t>структурно</w:t>
      </w:r>
      <w:r w:rsidR="00DC2CFF" w:rsidRPr="00C3009E">
        <w:rPr>
          <w:rFonts w:ascii="Times New Roman" w:eastAsia="Times New Roman" w:hAnsi="Times New Roman" w:cs="Times New Roman"/>
          <w:sz w:val="28"/>
          <w:szCs w:val="28"/>
        </w:rPr>
        <w:softHyphen/>
        <w:t>функциональны</w:t>
      </w:r>
      <w:r w:rsidR="00353ECA">
        <w:rPr>
          <w:rFonts w:ascii="Times New Roman" w:eastAsia="Times New Roman" w:hAnsi="Times New Roman" w:cs="Times New Roman"/>
          <w:sz w:val="28"/>
          <w:szCs w:val="28"/>
        </w:rPr>
        <w:t>м</w:t>
      </w:r>
      <w:proofErr w:type="spellEnd"/>
      <w:r w:rsidR="00DC2CFF" w:rsidRPr="00C3009E">
        <w:rPr>
          <w:rFonts w:ascii="Times New Roman" w:eastAsia="Times New Roman" w:hAnsi="Times New Roman" w:cs="Times New Roman"/>
          <w:sz w:val="28"/>
          <w:szCs w:val="28"/>
        </w:rPr>
        <w:t xml:space="preserve"> фон</w:t>
      </w:r>
      <w:r w:rsidR="00353ECA">
        <w:rPr>
          <w:rFonts w:ascii="Times New Roman" w:eastAsia="Times New Roman" w:hAnsi="Times New Roman" w:cs="Times New Roman"/>
          <w:sz w:val="28"/>
          <w:szCs w:val="28"/>
        </w:rPr>
        <w:t>ом</w:t>
      </w:r>
      <w:r w:rsidR="00DC2CFF" w:rsidRPr="00C3009E">
        <w:rPr>
          <w:rFonts w:ascii="Times New Roman" w:eastAsia="Times New Roman" w:hAnsi="Times New Roman" w:cs="Times New Roman"/>
          <w:sz w:val="28"/>
          <w:szCs w:val="28"/>
        </w:rPr>
        <w:t xml:space="preserve"> и фактор</w:t>
      </w:r>
      <w:r w:rsidR="00353ECA">
        <w:rPr>
          <w:rFonts w:ascii="Times New Roman" w:eastAsia="Times New Roman" w:hAnsi="Times New Roman" w:cs="Times New Roman"/>
          <w:sz w:val="28"/>
          <w:szCs w:val="28"/>
        </w:rPr>
        <w:t>ом</w:t>
      </w:r>
      <w:r w:rsidR="00DC2CFF" w:rsidRPr="00C3009E">
        <w:rPr>
          <w:rFonts w:ascii="Times New Roman" w:eastAsia="Times New Roman" w:hAnsi="Times New Roman" w:cs="Times New Roman"/>
          <w:sz w:val="28"/>
          <w:szCs w:val="28"/>
        </w:rPr>
        <w:t xml:space="preserve"> высокого риска возникновения приобретенных заболеваний</w:t>
      </w:r>
      <w:r w:rsidR="00353ECA">
        <w:rPr>
          <w:rFonts w:ascii="Times New Roman" w:eastAsia="Times New Roman" w:hAnsi="Times New Roman" w:cs="Times New Roman"/>
          <w:sz w:val="28"/>
          <w:szCs w:val="28"/>
        </w:rPr>
        <w:t xml:space="preserve"> с более тяжелым течением</w:t>
      </w:r>
      <w:r w:rsidR="00DC2CFF">
        <w:rPr>
          <w:rFonts w:ascii="Times New Roman" w:eastAsia="Times New Roman" w:hAnsi="Times New Roman" w:cs="Times New Roman"/>
          <w:sz w:val="28"/>
          <w:szCs w:val="28"/>
        </w:rPr>
        <w:t>, а с другой стороны</w:t>
      </w:r>
      <w:r w:rsidR="00176F9A">
        <w:rPr>
          <w:rFonts w:ascii="Times New Roman" w:eastAsia="Times New Roman" w:hAnsi="Times New Roman" w:cs="Times New Roman"/>
          <w:sz w:val="28"/>
          <w:szCs w:val="28"/>
        </w:rPr>
        <w:t>,</w:t>
      </w:r>
      <w:r w:rsidR="00DC2CFF">
        <w:rPr>
          <w:rFonts w:ascii="Times New Roman" w:eastAsia="Times New Roman" w:hAnsi="Times New Roman" w:cs="Times New Roman"/>
          <w:sz w:val="28"/>
          <w:szCs w:val="28"/>
        </w:rPr>
        <w:t xml:space="preserve"> обуславливает </w:t>
      </w:r>
      <w:r w:rsidR="00DC2CFF" w:rsidRPr="00C3009E">
        <w:rPr>
          <w:rFonts w:ascii="Times New Roman" w:eastAsia="Times New Roman" w:hAnsi="Times New Roman" w:cs="Times New Roman"/>
          <w:sz w:val="28"/>
          <w:szCs w:val="28"/>
        </w:rPr>
        <w:t>накоплени</w:t>
      </w:r>
      <w:r w:rsidR="00DC2CFF">
        <w:rPr>
          <w:rFonts w:ascii="Times New Roman" w:eastAsia="Times New Roman" w:hAnsi="Times New Roman" w:cs="Times New Roman"/>
          <w:sz w:val="28"/>
          <w:szCs w:val="28"/>
        </w:rPr>
        <w:t>е</w:t>
      </w:r>
      <w:r w:rsidR="00DC2CFF" w:rsidRPr="00C3009E">
        <w:rPr>
          <w:rFonts w:ascii="Times New Roman" w:eastAsia="Times New Roman" w:hAnsi="Times New Roman" w:cs="Times New Roman"/>
          <w:sz w:val="28"/>
          <w:szCs w:val="28"/>
        </w:rPr>
        <w:t xml:space="preserve"> генетических дефектов в общем генофонде</w:t>
      </w:r>
      <w:r w:rsidR="00DC2CFF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="00DC2CFF">
        <w:rPr>
          <w:rFonts w:ascii="Times New Roman" w:eastAsia="Times New Roman" w:hAnsi="Times New Roman" w:cs="Times New Roman"/>
          <w:sz w:val="28"/>
          <w:szCs w:val="28"/>
        </w:rPr>
        <w:t>Диспластические</w:t>
      </w:r>
      <w:proofErr w:type="spellEnd"/>
      <w:r w:rsidR="00DC2CFF">
        <w:rPr>
          <w:rFonts w:ascii="Times New Roman" w:eastAsia="Times New Roman" w:hAnsi="Times New Roman" w:cs="Times New Roman"/>
          <w:sz w:val="28"/>
          <w:szCs w:val="28"/>
        </w:rPr>
        <w:t xml:space="preserve"> изменения в </w:t>
      </w:r>
      <w:proofErr w:type="spellStart"/>
      <w:r w:rsidR="00DC2CFF">
        <w:rPr>
          <w:rFonts w:ascii="Times New Roman" w:eastAsia="Times New Roman" w:hAnsi="Times New Roman" w:cs="Times New Roman"/>
          <w:sz w:val="28"/>
          <w:szCs w:val="28"/>
        </w:rPr>
        <w:t>б</w:t>
      </w:r>
      <w:r w:rsidR="00DC2CFF" w:rsidRPr="00C3009E">
        <w:rPr>
          <w:rFonts w:ascii="Times New Roman" w:eastAsia="Times New Roman" w:hAnsi="Times New Roman" w:cs="Times New Roman"/>
          <w:sz w:val="28"/>
          <w:szCs w:val="28"/>
        </w:rPr>
        <w:t>ронхолегочн</w:t>
      </w:r>
      <w:r w:rsidR="00DC2CFF">
        <w:rPr>
          <w:rFonts w:ascii="Times New Roman" w:eastAsia="Times New Roman" w:hAnsi="Times New Roman" w:cs="Times New Roman"/>
          <w:sz w:val="28"/>
          <w:szCs w:val="28"/>
        </w:rPr>
        <w:t>ой</w:t>
      </w:r>
      <w:proofErr w:type="spellEnd"/>
      <w:r w:rsidR="00DC2CFF">
        <w:rPr>
          <w:rFonts w:ascii="Times New Roman" w:eastAsia="Times New Roman" w:hAnsi="Times New Roman" w:cs="Times New Roman"/>
          <w:sz w:val="28"/>
          <w:szCs w:val="28"/>
        </w:rPr>
        <w:t xml:space="preserve"> системе, </w:t>
      </w:r>
      <w:r w:rsidR="00DC2CFF" w:rsidRPr="00C3009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DC2CFF">
        <w:rPr>
          <w:rFonts w:ascii="Times New Roman" w:eastAsia="Times New Roman" w:hAnsi="Times New Roman" w:cs="Times New Roman"/>
          <w:sz w:val="28"/>
          <w:szCs w:val="28"/>
        </w:rPr>
        <w:t xml:space="preserve">такие как </w:t>
      </w:r>
      <w:r w:rsidR="00DC2CFF" w:rsidRPr="00C3009E">
        <w:rPr>
          <w:rFonts w:ascii="Times New Roman" w:eastAsia="Times New Roman" w:hAnsi="Times New Roman" w:cs="Times New Roman"/>
          <w:sz w:val="28"/>
          <w:szCs w:val="28"/>
        </w:rPr>
        <w:t xml:space="preserve">нарушения архитектоники легочной </w:t>
      </w:r>
      <w:proofErr w:type="gramStart"/>
      <w:r w:rsidR="00DC2CFF" w:rsidRPr="00C3009E">
        <w:rPr>
          <w:rFonts w:ascii="Times New Roman" w:eastAsia="Times New Roman" w:hAnsi="Times New Roman" w:cs="Times New Roman"/>
          <w:sz w:val="28"/>
          <w:szCs w:val="28"/>
        </w:rPr>
        <w:t>ткани</w:t>
      </w:r>
      <w:proofErr w:type="gramEnd"/>
      <w:r w:rsidR="00DC2CFF" w:rsidRPr="00C3009E">
        <w:rPr>
          <w:rFonts w:ascii="Times New Roman" w:eastAsia="Times New Roman" w:hAnsi="Times New Roman" w:cs="Times New Roman"/>
          <w:sz w:val="28"/>
          <w:szCs w:val="28"/>
        </w:rPr>
        <w:t xml:space="preserve"> в виде деструкции </w:t>
      </w:r>
      <w:proofErr w:type="spellStart"/>
      <w:r w:rsidR="00DC2CFF" w:rsidRPr="00C3009E">
        <w:rPr>
          <w:rFonts w:ascii="Times New Roman" w:eastAsia="Times New Roman" w:hAnsi="Times New Roman" w:cs="Times New Roman"/>
          <w:sz w:val="28"/>
          <w:szCs w:val="28"/>
        </w:rPr>
        <w:t>межальвеолярных</w:t>
      </w:r>
      <w:proofErr w:type="spellEnd"/>
      <w:r w:rsidR="00DC2CFF" w:rsidRPr="00C3009E">
        <w:rPr>
          <w:rFonts w:ascii="Times New Roman" w:eastAsia="Times New Roman" w:hAnsi="Times New Roman" w:cs="Times New Roman"/>
          <w:sz w:val="28"/>
          <w:szCs w:val="28"/>
        </w:rPr>
        <w:t xml:space="preserve"> перегородок и недоразвития эластических и мышечных волокон в мелких бронхах и бронхиолах, </w:t>
      </w:r>
      <w:r w:rsidR="00DC2CFF">
        <w:rPr>
          <w:rFonts w:ascii="Times New Roman" w:eastAsia="Times New Roman" w:hAnsi="Times New Roman" w:cs="Times New Roman"/>
          <w:sz w:val="28"/>
          <w:szCs w:val="28"/>
        </w:rPr>
        <w:t xml:space="preserve">в условиях </w:t>
      </w:r>
      <w:r w:rsidR="00DC2CFF" w:rsidRPr="00C3009E">
        <w:rPr>
          <w:rFonts w:ascii="Times New Roman" w:eastAsia="Times New Roman" w:hAnsi="Times New Roman" w:cs="Times New Roman"/>
          <w:sz w:val="28"/>
          <w:szCs w:val="28"/>
        </w:rPr>
        <w:t xml:space="preserve">повышенной растяжимости </w:t>
      </w:r>
      <w:r w:rsidR="00DC2CFF">
        <w:rPr>
          <w:rFonts w:ascii="Times New Roman" w:eastAsia="Times New Roman" w:hAnsi="Times New Roman" w:cs="Times New Roman"/>
          <w:sz w:val="28"/>
          <w:szCs w:val="28"/>
        </w:rPr>
        <w:t xml:space="preserve">приводят к </w:t>
      </w:r>
      <w:r w:rsidR="00DC2CFF" w:rsidRPr="00C3009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477ED" w:rsidRPr="00C3009E">
        <w:rPr>
          <w:rFonts w:ascii="Times New Roman" w:eastAsia="Times New Roman" w:hAnsi="Times New Roman" w:cs="Times New Roman"/>
          <w:sz w:val="28"/>
          <w:szCs w:val="28"/>
        </w:rPr>
        <w:t>снижени</w:t>
      </w:r>
      <w:r w:rsidR="007477ED">
        <w:rPr>
          <w:rFonts w:ascii="Times New Roman" w:eastAsia="Times New Roman" w:hAnsi="Times New Roman" w:cs="Times New Roman"/>
          <w:sz w:val="28"/>
          <w:szCs w:val="28"/>
        </w:rPr>
        <w:t>ю</w:t>
      </w:r>
      <w:r w:rsidR="00DC2CFF" w:rsidRPr="00C3009E">
        <w:rPr>
          <w:rFonts w:ascii="Times New Roman" w:eastAsia="Times New Roman" w:hAnsi="Times New Roman" w:cs="Times New Roman"/>
          <w:sz w:val="28"/>
          <w:szCs w:val="28"/>
        </w:rPr>
        <w:t xml:space="preserve"> эластичности легочной ткани. </w:t>
      </w:r>
      <w:r w:rsidR="00DC2CFF" w:rsidRPr="00C3009E">
        <w:rPr>
          <w:rFonts w:ascii="Times New Roman" w:eastAsia="Times New Roman" w:hAnsi="Times New Roman" w:cs="Times New Roman"/>
          <w:bCs/>
          <w:sz w:val="28"/>
          <w:szCs w:val="28"/>
        </w:rPr>
        <w:t>Слабость соединительнотканных структур легочной ткани предрасполагает к развитию разно</w:t>
      </w:r>
      <w:r w:rsidR="00DC2CFF" w:rsidRPr="00C3009E">
        <w:rPr>
          <w:rFonts w:ascii="Times New Roman" w:eastAsia="Times New Roman" w:hAnsi="Times New Roman" w:cs="Times New Roman"/>
          <w:bCs/>
          <w:sz w:val="28"/>
          <w:szCs w:val="28"/>
        </w:rPr>
        <w:softHyphen/>
        <w:t>образной патологии органов дыхания.</w:t>
      </w:r>
      <w:r w:rsidR="00A37A94">
        <w:rPr>
          <w:rFonts w:ascii="Times New Roman" w:eastAsia="Times New Roman" w:hAnsi="Times New Roman" w:cs="Times New Roman"/>
          <w:bCs/>
          <w:sz w:val="28"/>
          <w:szCs w:val="28"/>
        </w:rPr>
        <w:t xml:space="preserve"> Особый интерес представляют дети, страдающие </w:t>
      </w:r>
      <w:r w:rsidR="00853E48">
        <w:rPr>
          <w:rFonts w:ascii="Times New Roman" w:eastAsia="Times New Roman" w:hAnsi="Times New Roman" w:cs="Times New Roman"/>
          <w:bCs/>
          <w:sz w:val="28"/>
          <w:szCs w:val="28"/>
        </w:rPr>
        <w:t>бронхиальной астмой</w:t>
      </w:r>
      <w:r w:rsidR="00D6507C">
        <w:rPr>
          <w:rFonts w:ascii="Times New Roman" w:eastAsia="Times New Roman" w:hAnsi="Times New Roman" w:cs="Times New Roman"/>
          <w:bCs/>
          <w:sz w:val="28"/>
          <w:szCs w:val="28"/>
        </w:rPr>
        <w:t xml:space="preserve"> (БА)</w:t>
      </w:r>
      <w:r w:rsidR="00853E48">
        <w:rPr>
          <w:rFonts w:ascii="Times New Roman" w:eastAsia="Times New Roman" w:hAnsi="Times New Roman" w:cs="Times New Roman"/>
          <w:bCs/>
          <w:sz w:val="28"/>
          <w:szCs w:val="28"/>
        </w:rPr>
        <w:t xml:space="preserve">. Поскольку данная патология сама по себе является  одной из самых актуальных проблем в мире.   </w:t>
      </w:r>
    </w:p>
    <w:p w:rsidR="007477ED" w:rsidRDefault="00853E48" w:rsidP="005B4DC9">
      <w:pPr>
        <w:spacing w:line="240" w:lineRule="auto"/>
        <w:ind w:firstLine="567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</w:rPr>
      </w:pPr>
      <w:r>
        <w:rPr>
          <w:rFonts w:ascii="Times New Roman" w:eastAsia="Times New Roman" w:hAnsi="Times New Roman" w:cs="Times New Roman"/>
          <w:bCs/>
          <w:sz w:val="28"/>
          <w:szCs w:val="28"/>
        </w:rPr>
        <w:t>Целью исследовани</w:t>
      </w:r>
      <w:r w:rsidR="007477ED">
        <w:rPr>
          <w:rFonts w:ascii="Times New Roman" w:eastAsia="Times New Roman" w:hAnsi="Times New Roman" w:cs="Times New Roman"/>
          <w:bCs/>
          <w:sz w:val="28"/>
          <w:szCs w:val="28"/>
        </w:rPr>
        <w:t>я являлось определение биохимических маркеров со стороны соединительной ткани, которые могли бы служить для прогнозирования тяжести заболевания и развития осложнений у детей с</w:t>
      </w:r>
      <w:r w:rsidR="008755F9">
        <w:rPr>
          <w:rFonts w:ascii="Times New Roman" w:eastAsia="Times New Roman" w:hAnsi="Times New Roman" w:cs="Times New Roman"/>
          <w:bCs/>
          <w:sz w:val="28"/>
          <w:szCs w:val="28"/>
        </w:rPr>
        <w:t xml:space="preserve"> БА и клиническими проявлениями ДСТ</w:t>
      </w:r>
      <w:r w:rsidR="007477ED">
        <w:rPr>
          <w:rFonts w:ascii="Times New Roman" w:eastAsia="Times New Roman" w:hAnsi="Times New Roman" w:cs="Times New Roman"/>
          <w:bCs/>
          <w:sz w:val="28"/>
          <w:szCs w:val="28"/>
        </w:rPr>
        <w:t xml:space="preserve">. </w:t>
      </w:r>
    </w:p>
    <w:p w:rsidR="007477ED" w:rsidRPr="00BB6D72" w:rsidRDefault="007477ED" w:rsidP="005B4DC9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Материалы и методы. </w:t>
      </w:r>
      <w:r w:rsidR="00D6507C">
        <w:rPr>
          <w:rFonts w:ascii="Times New Roman" w:eastAsia="Times New Roman" w:hAnsi="Times New Roman" w:cs="Times New Roman"/>
          <w:sz w:val="28"/>
          <w:szCs w:val="28"/>
        </w:rPr>
        <w:t>О</w:t>
      </w:r>
      <w:r w:rsidR="00D6507C" w:rsidRPr="00D6507C">
        <w:rPr>
          <w:rFonts w:ascii="Times New Roman" w:eastAsia="Times New Roman" w:hAnsi="Times New Roman" w:cs="Times New Roman"/>
          <w:sz w:val="28"/>
          <w:szCs w:val="28"/>
        </w:rPr>
        <w:t>бследован</w:t>
      </w:r>
      <w:r w:rsidR="00D6507C">
        <w:rPr>
          <w:rFonts w:ascii="Times New Roman" w:eastAsia="Times New Roman" w:hAnsi="Times New Roman" w:cs="Times New Roman"/>
          <w:sz w:val="28"/>
          <w:szCs w:val="28"/>
        </w:rPr>
        <w:t>о</w:t>
      </w:r>
      <w:r w:rsidR="00D6507C" w:rsidRPr="00D6507C">
        <w:rPr>
          <w:rFonts w:ascii="Times New Roman" w:eastAsia="Times New Roman" w:hAnsi="Times New Roman" w:cs="Times New Roman"/>
          <w:sz w:val="28"/>
          <w:szCs w:val="28"/>
        </w:rPr>
        <w:t xml:space="preserve"> 67 больных детей </w:t>
      </w:r>
      <w:proofErr w:type="gramStart"/>
      <w:r w:rsidR="00D6507C">
        <w:rPr>
          <w:rFonts w:ascii="Times New Roman" w:eastAsia="Times New Roman" w:hAnsi="Times New Roman" w:cs="Times New Roman"/>
          <w:sz w:val="28"/>
          <w:szCs w:val="28"/>
        </w:rPr>
        <w:t>с</w:t>
      </w:r>
      <w:proofErr w:type="gramEnd"/>
      <w:r w:rsidR="00D6507C">
        <w:rPr>
          <w:rFonts w:ascii="Times New Roman" w:eastAsia="Times New Roman" w:hAnsi="Times New Roman" w:cs="Times New Roman"/>
          <w:sz w:val="28"/>
          <w:szCs w:val="28"/>
        </w:rPr>
        <w:t xml:space="preserve"> БА </w:t>
      </w:r>
      <w:proofErr w:type="gramStart"/>
      <w:r w:rsidR="00D6507C" w:rsidRPr="00D6507C">
        <w:rPr>
          <w:rFonts w:ascii="Times New Roman" w:eastAsia="Times New Roman" w:hAnsi="Times New Roman" w:cs="Times New Roman"/>
          <w:sz w:val="28"/>
          <w:szCs w:val="28"/>
        </w:rPr>
        <w:t>в</w:t>
      </w:r>
      <w:proofErr w:type="gramEnd"/>
      <w:r w:rsidR="00D6507C" w:rsidRPr="00D6507C">
        <w:rPr>
          <w:rFonts w:ascii="Times New Roman" w:eastAsia="Times New Roman" w:hAnsi="Times New Roman" w:cs="Times New Roman"/>
          <w:sz w:val="28"/>
          <w:szCs w:val="28"/>
        </w:rPr>
        <w:t xml:space="preserve"> возрасте от 5 до 18 лет. Среди исследованных детей 63 % составляли мальчики. Больше всего детей по возрастн</w:t>
      </w:r>
      <w:r w:rsidR="00176F9A">
        <w:rPr>
          <w:rFonts w:ascii="Times New Roman" w:eastAsia="Times New Roman" w:hAnsi="Times New Roman" w:cs="Times New Roman"/>
          <w:sz w:val="28"/>
          <w:szCs w:val="28"/>
        </w:rPr>
        <w:t>ым</w:t>
      </w:r>
      <w:r w:rsidR="00D6507C" w:rsidRPr="00D6507C">
        <w:rPr>
          <w:rFonts w:ascii="Times New Roman" w:eastAsia="Times New Roman" w:hAnsi="Times New Roman" w:cs="Times New Roman"/>
          <w:sz w:val="28"/>
          <w:szCs w:val="28"/>
        </w:rPr>
        <w:t xml:space="preserve"> фактор</w:t>
      </w:r>
      <w:r w:rsidR="00176F9A">
        <w:rPr>
          <w:rFonts w:ascii="Times New Roman" w:eastAsia="Times New Roman" w:hAnsi="Times New Roman" w:cs="Times New Roman"/>
          <w:sz w:val="28"/>
          <w:szCs w:val="28"/>
        </w:rPr>
        <w:t>а</w:t>
      </w:r>
      <w:r w:rsidR="00D6507C" w:rsidRPr="00D6507C">
        <w:rPr>
          <w:rFonts w:ascii="Times New Roman" w:eastAsia="Times New Roman" w:hAnsi="Times New Roman" w:cs="Times New Roman"/>
          <w:sz w:val="28"/>
          <w:szCs w:val="28"/>
        </w:rPr>
        <w:t>м относились к младше</w:t>
      </w:r>
      <w:r w:rsidR="003C3551">
        <w:rPr>
          <w:rFonts w:ascii="Times New Roman" w:eastAsia="Times New Roman" w:hAnsi="Times New Roman" w:cs="Times New Roman"/>
          <w:sz w:val="28"/>
          <w:szCs w:val="28"/>
        </w:rPr>
        <w:t>му и старшему</w:t>
      </w:r>
      <w:r w:rsidR="00D6507C" w:rsidRPr="00D6507C">
        <w:rPr>
          <w:rFonts w:ascii="Times New Roman" w:eastAsia="Times New Roman" w:hAnsi="Times New Roman" w:cs="Times New Roman"/>
          <w:sz w:val="28"/>
          <w:szCs w:val="28"/>
        </w:rPr>
        <w:t xml:space="preserve"> школьно</w:t>
      </w:r>
      <w:r w:rsidR="003C3551">
        <w:rPr>
          <w:rFonts w:ascii="Times New Roman" w:eastAsia="Times New Roman" w:hAnsi="Times New Roman" w:cs="Times New Roman"/>
          <w:sz w:val="28"/>
          <w:szCs w:val="28"/>
        </w:rPr>
        <w:t>му</w:t>
      </w:r>
      <w:r w:rsidR="00D6507C" w:rsidRPr="00D6507C">
        <w:rPr>
          <w:rFonts w:ascii="Times New Roman" w:eastAsia="Times New Roman" w:hAnsi="Times New Roman" w:cs="Times New Roman"/>
          <w:sz w:val="28"/>
          <w:szCs w:val="28"/>
        </w:rPr>
        <w:t xml:space="preserve"> возраст</w:t>
      </w:r>
      <w:r w:rsidR="003C3551">
        <w:rPr>
          <w:rFonts w:ascii="Times New Roman" w:eastAsia="Times New Roman" w:hAnsi="Times New Roman" w:cs="Times New Roman"/>
          <w:sz w:val="28"/>
          <w:szCs w:val="28"/>
        </w:rPr>
        <w:t>у</w:t>
      </w:r>
      <w:r w:rsidR="00D6507C" w:rsidRPr="00D6507C">
        <w:rPr>
          <w:rFonts w:ascii="Times New Roman" w:eastAsia="Times New Roman" w:hAnsi="Times New Roman" w:cs="Times New Roman"/>
          <w:sz w:val="28"/>
          <w:szCs w:val="28"/>
        </w:rPr>
        <w:t xml:space="preserve"> - 43 % (29) и 34 % (23) соответственно.</w:t>
      </w:r>
      <w:r w:rsidR="00D6507C">
        <w:rPr>
          <w:rFonts w:ascii="Times New Roman" w:eastAsia="Times New Roman" w:hAnsi="Times New Roman" w:cs="Times New Roman"/>
          <w:sz w:val="28"/>
          <w:szCs w:val="28"/>
        </w:rPr>
        <w:t xml:space="preserve"> Группу контроля составили 16 детей. </w:t>
      </w:r>
      <w:r w:rsidRPr="00BB6D72">
        <w:rPr>
          <w:rFonts w:ascii="Times New Roman" w:eastAsia="TimesNewRomanPSMT" w:hAnsi="Times New Roman" w:cs="Times New Roman"/>
          <w:sz w:val="28"/>
          <w:szCs w:val="28"/>
        </w:rPr>
        <w:t>Для оценки состояния обмена соединительной ткани определялась экскреция метаболит</w:t>
      </w:r>
      <w:r w:rsidR="00176F9A">
        <w:rPr>
          <w:rFonts w:ascii="Times New Roman" w:eastAsia="TimesNewRomanPSMT" w:hAnsi="Times New Roman" w:cs="Times New Roman"/>
          <w:sz w:val="28"/>
          <w:szCs w:val="28"/>
        </w:rPr>
        <w:t>ов</w:t>
      </w:r>
      <w:r w:rsidRPr="00BB6D72">
        <w:rPr>
          <w:rFonts w:ascii="Times New Roman" w:eastAsia="TimesNewRomanPSMT" w:hAnsi="Times New Roman" w:cs="Times New Roman"/>
          <w:sz w:val="28"/>
          <w:szCs w:val="28"/>
        </w:rPr>
        <w:t xml:space="preserve"> соединительной ткани –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proofErr w:type="spellStart"/>
      <w:r w:rsidR="00D6507C">
        <w:rPr>
          <w:rFonts w:ascii="Times New Roman" w:eastAsia="TimesNewRomanPSMT" w:hAnsi="Times New Roman" w:cs="Times New Roman"/>
          <w:sz w:val="28"/>
          <w:szCs w:val="28"/>
        </w:rPr>
        <w:t>оксипролина</w:t>
      </w:r>
      <w:proofErr w:type="spellEnd"/>
      <w:r w:rsidR="00D6507C">
        <w:rPr>
          <w:rFonts w:ascii="Times New Roman" w:eastAsia="TimesNewRomanPSMT" w:hAnsi="Times New Roman" w:cs="Times New Roman"/>
          <w:sz w:val="28"/>
          <w:szCs w:val="28"/>
        </w:rPr>
        <w:t xml:space="preserve"> и </w:t>
      </w:r>
      <w:proofErr w:type="spellStart"/>
      <w:r w:rsidR="00D6507C">
        <w:rPr>
          <w:rFonts w:ascii="Times New Roman" w:eastAsia="TimesNewRomanPSMT" w:hAnsi="Times New Roman" w:cs="Times New Roman"/>
          <w:sz w:val="28"/>
          <w:szCs w:val="28"/>
        </w:rPr>
        <w:t>уроновой</w:t>
      </w:r>
      <w:proofErr w:type="spellEnd"/>
      <w:r w:rsidRPr="00BB6D72">
        <w:rPr>
          <w:rFonts w:ascii="Times New Roman" w:eastAsia="TimesNewRomanPSMT" w:hAnsi="Times New Roman" w:cs="Times New Roman"/>
          <w:sz w:val="28"/>
          <w:szCs w:val="28"/>
        </w:rPr>
        <w:t xml:space="preserve"> кислоты в суточной пробе мочи</w:t>
      </w:r>
      <w:r w:rsidR="00176F9A">
        <w:rPr>
          <w:rFonts w:ascii="Times New Roman" w:eastAsia="TimesNewRomanPSMT" w:hAnsi="Times New Roman" w:cs="Times New Roman"/>
          <w:sz w:val="28"/>
          <w:szCs w:val="28"/>
        </w:rPr>
        <w:t>. В сыворотке крови определялись</w:t>
      </w:r>
      <w:r w:rsidRPr="00BB6D72">
        <w:rPr>
          <w:rFonts w:ascii="Times New Roman" w:eastAsia="TimesNewRomanPSMT" w:hAnsi="Times New Roman" w:cs="Times New Roman"/>
          <w:sz w:val="28"/>
          <w:szCs w:val="28"/>
        </w:rPr>
        <w:t xml:space="preserve"> общие </w:t>
      </w:r>
      <w:proofErr w:type="spellStart"/>
      <w:r>
        <w:rPr>
          <w:rFonts w:ascii="Times New Roman" w:eastAsia="TimesNewRomanPSMT" w:hAnsi="Times New Roman" w:cs="Times New Roman"/>
          <w:sz w:val="28"/>
          <w:szCs w:val="28"/>
        </w:rPr>
        <w:t>глюкозаминогликаны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</w:rPr>
        <w:t xml:space="preserve"> (сумма всех фракций) и их фракции (ГАГ</w:t>
      </w:r>
      <w:r w:rsidR="001665A6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>
        <w:rPr>
          <w:rFonts w:ascii="Times New Roman" w:eastAsia="TimesNewRomanPSMT" w:hAnsi="Times New Roman" w:cs="Times New Roman"/>
          <w:sz w:val="28"/>
          <w:szCs w:val="28"/>
        </w:rPr>
        <w:t>1–хондроитин</w:t>
      </w:r>
      <w:r w:rsidR="008755F9">
        <w:rPr>
          <w:rFonts w:ascii="Times New Roman" w:eastAsia="TimesNewRomanPSMT" w:hAnsi="Times New Roman" w:cs="Times New Roman"/>
          <w:sz w:val="28"/>
          <w:szCs w:val="28"/>
        </w:rPr>
        <w:t>-</w:t>
      </w:r>
      <w:r>
        <w:rPr>
          <w:rFonts w:ascii="Times New Roman" w:eastAsia="TimesNewRomanPSMT" w:hAnsi="Times New Roman" w:cs="Times New Roman"/>
          <w:sz w:val="28"/>
          <w:szCs w:val="28"/>
        </w:rPr>
        <w:t>6-сульфат, Г</w:t>
      </w:r>
      <w:r w:rsidR="001665A6">
        <w:rPr>
          <w:rFonts w:ascii="Times New Roman" w:eastAsia="TimesNewRomanPSMT" w:hAnsi="Times New Roman" w:cs="Times New Roman"/>
          <w:sz w:val="28"/>
          <w:szCs w:val="28"/>
        </w:rPr>
        <w:t xml:space="preserve">АГ </w:t>
      </w:r>
      <w:r>
        <w:rPr>
          <w:rFonts w:ascii="Times New Roman" w:eastAsia="TimesNewRomanPSMT" w:hAnsi="Times New Roman" w:cs="Times New Roman"/>
          <w:sz w:val="28"/>
          <w:szCs w:val="28"/>
        </w:rPr>
        <w:t>2–хондроитин-4-сульфат, ГАГ</w:t>
      </w:r>
      <w:r w:rsidR="001665A6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>
        <w:rPr>
          <w:rFonts w:ascii="Times New Roman" w:eastAsia="TimesNewRomanPSMT" w:hAnsi="Times New Roman" w:cs="Times New Roman"/>
          <w:sz w:val="28"/>
          <w:szCs w:val="28"/>
        </w:rPr>
        <w:t xml:space="preserve">3-высокосульфатированные ГАГ: </w:t>
      </w:r>
      <w:proofErr w:type="spellStart"/>
      <w:r>
        <w:rPr>
          <w:rFonts w:ascii="Times New Roman" w:eastAsia="TimesNewRomanPSMT" w:hAnsi="Times New Roman" w:cs="Times New Roman"/>
          <w:sz w:val="28"/>
          <w:szCs w:val="28"/>
        </w:rPr>
        <w:t>кератинсульфат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NewRomanPSMT" w:hAnsi="Times New Roman" w:cs="Times New Roman"/>
          <w:sz w:val="28"/>
          <w:szCs w:val="28"/>
        </w:rPr>
        <w:t>герматансульфат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NewRomanPSMT" w:hAnsi="Times New Roman" w:cs="Times New Roman"/>
          <w:sz w:val="28"/>
          <w:szCs w:val="28"/>
        </w:rPr>
        <w:t>гепарансульфат</w:t>
      </w:r>
      <w:proofErr w:type="spellEnd"/>
      <w:r>
        <w:rPr>
          <w:rFonts w:ascii="Times New Roman" w:eastAsia="TimesNewRomanPSMT" w:hAnsi="Times New Roman" w:cs="Times New Roman"/>
          <w:sz w:val="28"/>
          <w:szCs w:val="28"/>
        </w:rPr>
        <w:t xml:space="preserve">, гепарин). </w:t>
      </w:r>
      <w:r w:rsidRPr="00BB6D72">
        <w:rPr>
          <w:rFonts w:ascii="Times New Roman" w:eastAsia="TimesNewRomanPSMT" w:hAnsi="Times New Roman" w:cs="Times New Roman"/>
          <w:sz w:val="28"/>
          <w:szCs w:val="28"/>
        </w:rPr>
        <w:t xml:space="preserve">В процессе проведения исследования </w:t>
      </w:r>
      <w:r w:rsidR="001665A6">
        <w:rPr>
          <w:rFonts w:ascii="Times New Roman" w:eastAsia="TimesNewRomanPSMT" w:hAnsi="Times New Roman" w:cs="Times New Roman"/>
          <w:sz w:val="28"/>
          <w:szCs w:val="28"/>
        </w:rPr>
        <w:t xml:space="preserve">также </w:t>
      </w:r>
      <w:r w:rsidRPr="00BB6D72">
        <w:rPr>
          <w:rFonts w:ascii="Times New Roman" w:eastAsia="TimesNewRomanPSMT" w:hAnsi="Times New Roman" w:cs="Times New Roman"/>
          <w:sz w:val="28"/>
          <w:szCs w:val="28"/>
        </w:rPr>
        <w:t>были и</w:t>
      </w:r>
      <w:r>
        <w:rPr>
          <w:rFonts w:ascii="Times New Roman" w:eastAsia="TimesNewRomanPSMT" w:hAnsi="Times New Roman" w:cs="Times New Roman"/>
          <w:sz w:val="28"/>
          <w:szCs w:val="28"/>
        </w:rPr>
        <w:t>с</w:t>
      </w:r>
      <w:r w:rsidRPr="00BB6D72">
        <w:rPr>
          <w:rFonts w:ascii="Times New Roman" w:eastAsia="TimesNewRomanPSMT" w:hAnsi="Times New Roman" w:cs="Times New Roman"/>
          <w:sz w:val="28"/>
          <w:szCs w:val="28"/>
        </w:rPr>
        <w:t xml:space="preserve">пользованы </w:t>
      </w:r>
      <w:r w:rsidR="001665A6" w:rsidRPr="00BB6D72">
        <w:rPr>
          <w:rFonts w:ascii="Times New Roman" w:eastAsia="TimesNewRomanPSMT" w:hAnsi="Times New Roman" w:cs="Times New Roman"/>
          <w:sz w:val="28"/>
          <w:szCs w:val="28"/>
        </w:rPr>
        <w:t>анамнестически</w:t>
      </w:r>
      <w:r w:rsidR="00176F9A">
        <w:rPr>
          <w:rFonts w:ascii="Times New Roman" w:eastAsia="TimesNewRomanPSMT" w:hAnsi="Times New Roman" w:cs="Times New Roman"/>
          <w:sz w:val="28"/>
          <w:szCs w:val="28"/>
        </w:rPr>
        <w:t xml:space="preserve">е и </w:t>
      </w:r>
      <w:proofErr w:type="spellStart"/>
      <w:r w:rsidR="001665A6" w:rsidRPr="00BB6D72">
        <w:rPr>
          <w:rFonts w:ascii="Times New Roman" w:eastAsia="TimesNewRomanPSMT" w:hAnsi="Times New Roman" w:cs="Times New Roman"/>
          <w:sz w:val="28"/>
          <w:szCs w:val="28"/>
        </w:rPr>
        <w:t>общеклиническ</w:t>
      </w:r>
      <w:r w:rsidR="001665A6">
        <w:rPr>
          <w:rFonts w:ascii="Times New Roman" w:eastAsia="TimesNewRomanPSMT" w:hAnsi="Times New Roman" w:cs="Times New Roman"/>
          <w:sz w:val="28"/>
          <w:szCs w:val="28"/>
        </w:rPr>
        <w:t>ое</w:t>
      </w:r>
      <w:proofErr w:type="spellEnd"/>
      <w:r w:rsidR="001665A6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="00176F9A" w:rsidRPr="00BB6D72">
        <w:rPr>
          <w:rFonts w:ascii="Times New Roman" w:eastAsia="TimesNewRomanPSMT" w:hAnsi="Times New Roman" w:cs="Times New Roman"/>
          <w:sz w:val="28"/>
          <w:szCs w:val="28"/>
        </w:rPr>
        <w:t>методы</w:t>
      </w:r>
      <w:r w:rsidR="00176F9A">
        <w:rPr>
          <w:rFonts w:ascii="Times New Roman" w:eastAsia="TimesNewRomanPSMT" w:hAnsi="Times New Roman" w:cs="Times New Roman"/>
          <w:sz w:val="28"/>
          <w:szCs w:val="28"/>
        </w:rPr>
        <w:t xml:space="preserve"> </w:t>
      </w:r>
      <w:r w:rsidR="001665A6">
        <w:rPr>
          <w:rFonts w:ascii="Times New Roman" w:eastAsia="TimesNewRomanPSMT" w:hAnsi="Times New Roman" w:cs="Times New Roman"/>
          <w:sz w:val="28"/>
          <w:szCs w:val="28"/>
        </w:rPr>
        <w:t>обследовани</w:t>
      </w:r>
      <w:r w:rsidR="00176F9A">
        <w:rPr>
          <w:rFonts w:ascii="Times New Roman" w:eastAsia="TimesNewRomanPSMT" w:hAnsi="Times New Roman" w:cs="Times New Roman"/>
          <w:sz w:val="28"/>
          <w:szCs w:val="28"/>
        </w:rPr>
        <w:t>я</w:t>
      </w:r>
      <w:r w:rsidR="001665A6">
        <w:rPr>
          <w:rFonts w:ascii="Times New Roman" w:eastAsia="TimesNewRomanPSMT" w:hAnsi="Times New Roman" w:cs="Times New Roman"/>
          <w:sz w:val="28"/>
          <w:szCs w:val="28"/>
        </w:rPr>
        <w:t>.</w:t>
      </w:r>
    </w:p>
    <w:p w:rsidR="00B363EC" w:rsidRDefault="003C3551" w:rsidP="001665A6">
      <w:pPr>
        <w:tabs>
          <w:tab w:val="left" w:pos="4860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Результаты исследования и обсуждения. </w:t>
      </w:r>
      <w:r w:rsidRPr="003C3551">
        <w:rPr>
          <w:rFonts w:ascii="Times New Roman" w:eastAsia="Times New Roman" w:hAnsi="Times New Roman" w:cs="Times New Roman"/>
          <w:sz w:val="28"/>
          <w:szCs w:val="28"/>
        </w:rPr>
        <w:t>У обследованных больных всех групп независимо от тяжести БА отмечено снижение содержания фракции общих ГАГ в сравнении с показателями детей группы контроля</w:t>
      </w:r>
      <w:r w:rsidR="009C446E">
        <w:rPr>
          <w:rFonts w:ascii="Times New Roman" w:eastAsia="Times New Roman" w:hAnsi="Times New Roman" w:cs="Times New Roman"/>
          <w:sz w:val="28"/>
          <w:szCs w:val="28"/>
        </w:rPr>
        <w:t xml:space="preserve">: БА легкое </w:t>
      </w:r>
      <w:proofErr w:type="spellStart"/>
      <w:r w:rsidR="009C446E">
        <w:rPr>
          <w:rFonts w:ascii="Times New Roman" w:eastAsia="Times New Roman" w:hAnsi="Times New Roman" w:cs="Times New Roman"/>
          <w:sz w:val="28"/>
          <w:szCs w:val="28"/>
        </w:rPr>
        <w:t>персистирующее</w:t>
      </w:r>
      <w:proofErr w:type="spellEnd"/>
      <w:r w:rsidR="009C446E">
        <w:rPr>
          <w:rFonts w:ascii="Times New Roman" w:eastAsia="Times New Roman" w:hAnsi="Times New Roman" w:cs="Times New Roman"/>
          <w:sz w:val="28"/>
          <w:szCs w:val="28"/>
        </w:rPr>
        <w:t xml:space="preserve"> течение </w:t>
      </w:r>
      <w:r w:rsidR="001665A6">
        <w:rPr>
          <w:rFonts w:ascii="Times New Roman" w:eastAsia="Times New Roman" w:hAnsi="Times New Roman" w:cs="Times New Roman"/>
          <w:sz w:val="28"/>
          <w:szCs w:val="28"/>
        </w:rPr>
        <w:t xml:space="preserve">- </w:t>
      </w:r>
      <w:r w:rsidR="009C446E">
        <w:rPr>
          <w:rFonts w:ascii="Times New Roman" w:eastAsia="Times New Roman" w:hAnsi="Times New Roman"/>
          <w:sz w:val="28"/>
          <w:szCs w:val="28"/>
          <w:lang w:val="uk-UA" w:eastAsia="uk-UA"/>
        </w:rPr>
        <w:t>9.1</w:t>
      </w:r>
      <w:r w:rsidR="009C446E" w:rsidRPr="00920F91">
        <w:rPr>
          <w:rFonts w:ascii="Times New Roman" w:eastAsia="Times New Roman" w:hAnsi="Times New Roman"/>
          <w:sz w:val="28"/>
          <w:szCs w:val="28"/>
          <w:lang w:val="uk-UA" w:eastAsia="uk-UA"/>
        </w:rPr>
        <w:t>(</w:t>
      </w:r>
      <w:r w:rsidR="009C446E">
        <w:rPr>
          <w:rFonts w:ascii="Times New Roman" w:eastAsia="Times New Roman" w:hAnsi="Times New Roman"/>
          <w:sz w:val="28"/>
          <w:szCs w:val="28"/>
          <w:lang w:val="uk-UA" w:eastAsia="uk-UA"/>
        </w:rPr>
        <w:t>8.7</w:t>
      </w:r>
      <w:r w:rsidR="009C446E" w:rsidRPr="00920F91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; </w:t>
      </w:r>
      <w:r w:rsidR="009C446E">
        <w:rPr>
          <w:rFonts w:ascii="Times New Roman" w:eastAsia="Times New Roman" w:hAnsi="Times New Roman"/>
          <w:sz w:val="28"/>
          <w:szCs w:val="28"/>
          <w:lang w:val="uk-UA" w:eastAsia="uk-UA"/>
        </w:rPr>
        <w:t>10.7</w:t>
      </w:r>
      <w:r w:rsidR="009C446E" w:rsidRPr="00920F91">
        <w:rPr>
          <w:rFonts w:ascii="Times New Roman" w:eastAsia="Times New Roman" w:hAnsi="Times New Roman"/>
          <w:sz w:val="28"/>
          <w:szCs w:val="28"/>
          <w:lang w:val="uk-UA" w:eastAsia="uk-UA"/>
        </w:rPr>
        <w:t>)</w:t>
      </w:r>
      <w:r w:rsidR="009C446E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, БА </w:t>
      </w:r>
      <w:proofErr w:type="spellStart"/>
      <w:r w:rsidR="009C446E">
        <w:rPr>
          <w:rFonts w:ascii="Times New Roman" w:eastAsia="Times New Roman" w:hAnsi="Times New Roman"/>
          <w:sz w:val="28"/>
          <w:szCs w:val="28"/>
          <w:lang w:val="uk-UA" w:eastAsia="uk-UA"/>
        </w:rPr>
        <w:t>средней</w:t>
      </w:r>
      <w:proofErr w:type="spellEnd"/>
      <w:r w:rsidR="009C446E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</w:t>
      </w:r>
      <w:proofErr w:type="spellStart"/>
      <w:r w:rsidR="009C446E">
        <w:rPr>
          <w:rFonts w:ascii="Times New Roman" w:eastAsia="Times New Roman" w:hAnsi="Times New Roman"/>
          <w:sz w:val="28"/>
          <w:szCs w:val="28"/>
          <w:lang w:val="uk-UA" w:eastAsia="uk-UA"/>
        </w:rPr>
        <w:t>степени</w:t>
      </w:r>
      <w:proofErr w:type="spellEnd"/>
      <w:r w:rsidR="009C446E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</w:t>
      </w:r>
      <w:proofErr w:type="spellStart"/>
      <w:r w:rsidR="009C446E">
        <w:rPr>
          <w:rFonts w:ascii="Times New Roman" w:eastAsia="Times New Roman" w:hAnsi="Times New Roman"/>
          <w:sz w:val="28"/>
          <w:szCs w:val="28"/>
          <w:lang w:val="uk-UA" w:eastAsia="uk-UA"/>
        </w:rPr>
        <w:t>тяжести</w:t>
      </w:r>
      <w:proofErr w:type="spellEnd"/>
      <w:r w:rsidR="009C446E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</w:t>
      </w:r>
      <w:r w:rsidR="001665A6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- </w:t>
      </w:r>
      <w:r w:rsidR="009C446E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9.55 </w:t>
      </w:r>
      <w:r w:rsidR="009C446E">
        <w:rPr>
          <w:rFonts w:ascii="Times New Roman" w:eastAsia="Times New Roman" w:hAnsi="Times New Roman"/>
          <w:sz w:val="28"/>
          <w:szCs w:val="28"/>
          <w:lang w:val="uk-UA" w:eastAsia="uk-UA"/>
        </w:rPr>
        <w:lastRenderedPageBreak/>
        <w:t>(7.4; 12.35), БА</w:t>
      </w:r>
      <w:r w:rsidR="001665A6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с</w:t>
      </w:r>
      <w:r w:rsidR="009C446E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</w:t>
      </w:r>
      <w:proofErr w:type="spellStart"/>
      <w:r w:rsidR="009C446E">
        <w:rPr>
          <w:rFonts w:ascii="Times New Roman" w:eastAsia="Times New Roman" w:hAnsi="Times New Roman"/>
          <w:sz w:val="28"/>
          <w:szCs w:val="28"/>
          <w:lang w:val="uk-UA" w:eastAsia="uk-UA"/>
        </w:rPr>
        <w:t>тяжел</w:t>
      </w:r>
      <w:r w:rsidR="001665A6">
        <w:rPr>
          <w:rFonts w:ascii="Times New Roman" w:eastAsia="Times New Roman" w:hAnsi="Times New Roman"/>
          <w:sz w:val="28"/>
          <w:szCs w:val="28"/>
          <w:lang w:val="uk-UA" w:eastAsia="uk-UA"/>
        </w:rPr>
        <w:t>ым</w:t>
      </w:r>
      <w:proofErr w:type="spellEnd"/>
      <w:r w:rsidR="009C446E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</w:t>
      </w:r>
      <w:proofErr w:type="spellStart"/>
      <w:r w:rsidR="009C446E">
        <w:rPr>
          <w:rFonts w:ascii="Times New Roman" w:eastAsia="Times New Roman" w:hAnsi="Times New Roman"/>
          <w:sz w:val="28"/>
          <w:szCs w:val="28"/>
          <w:lang w:val="uk-UA" w:eastAsia="uk-UA"/>
        </w:rPr>
        <w:t>течение</w:t>
      </w:r>
      <w:r w:rsidR="001665A6">
        <w:rPr>
          <w:rFonts w:ascii="Times New Roman" w:eastAsia="Times New Roman" w:hAnsi="Times New Roman"/>
          <w:sz w:val="28"/>
          <w:szCs w:val="28"/>
          <w:lang w:val="uk-UA" w:eastAsia="uk-UA"/>
        </w:rPr>
        <w:t>м</w:t>
      </w:r>
      <w:proofErr w:type="spellEnd"/>
      <w:r w:rsidR="009C446E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</w:t>
      </w:r>
      <w:r w:rsidR="001665A6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- </w:t>
      </w:r>
      <w:r w:rsidR="009C446E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9.9 (9.45; 11.1), </w:t>
      </w:r>
      <w:proofErr w:type="spellStart"/>
      <w:r w:rsidR="009C446E">
        <w:rPr>
          <w:rFonts w:ascii="Times New Roman" w:eastAsia="Times New Roman" w:hAnsi="Times New Roman"/>
          <w:sz w:val="28"/>
          <w:szCs w:val="28"/>
          <w:lang w:val="uk-UA" w:eastAsia="uk-UA"/>
        </w:rPr>
        <w:t>группа</w:t>
      </w:r>
      <w:proofErr w:type="spellEnd"/>
      <w:r w:rsidR="009C446E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</w:t>
      </w:r>
      <w:proofErr w:type="spellStart"/>
      <w:r w:rsidR="009C446E">
        <w:rPr>
          <w:rFonts w:ascii="Times New Roman" w:eastAsia="Times New Roman" w:hAnsi="Times New Roman"/>
          <w:sz w:val="28"/>
          <w:szCs w:val="28"/>
          <w:lang w:val="uk-UA" w:eastAsia="uk-UA"/>
        </w:rPr>
        <w:t>контроля</w:t>
      </w:r>
      <w:proofErr w:type="spellEnd"/>
      <w:r w:rsidR="009C446E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12.39 (11.96;12.72).</w:t>
      </w:r>
      <w:r w:rsidR="001665A6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</w:t>
      </w:r>
      <w:r w:rsidR="007E26D2">
        <w:rPr>
          <w:rFonts w:ascii="Times New Roman" w:eastAsia="Times New Roman" w:hAnsi="Times New Roman" w:cs="Times New Roman"/>
          <w:sz w:val="28"/>
          <w:szCs w:val="28"/>
        </w:rPr>
        <w:t xml:space="preserve">Наиболее значимая разница зафиксирована с </w:t>
      </w:r>
      <w:r w:rsidR="007E26D2" w:rsidRPr="003C3551">
        <w:rPr>
          <w:rFonts w:ascii="Times New Roman" w:eastAsia="Times New Roman" w:hAnsi="Times New Roman" w:cs="Times New Roman"/>
          <w:sz w:val="28"/>
          <w:szCs w:val="28"/>
        </w:rPr>
        <w:t xml:space="preserve">ГАГ 2-й фракции </w:t>
      </w:r>
      <w:r w:rsidR="009C446E">
        <w:rPr>
          <w:rFonts w:ascii="Times New Roman" w:eastAsia="Times New Roman" w:hAnsi="Times New Roman" w:cs="Times New Roman"/>
          <w:sz w:val="28"/>
          <w:szCs w:val="28"/>
        </w:rPr>
        <w:t>и ГАГ 3-й фракции. ГАГ</w:t>
      </w:r>
      <w:r w:rsidR="00FF736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C446E">
        <w:rPr>
          <w:rFonts w:ascii="Times New Roman" w:eastAsia="Times New Roman" w:hAnsi="Times New Roman" w:cs="Times New Roman"/>
          <w:sz w:val="28"/>
          <w:szCs w:val="28"/>
        </w:rPr>
        <w:t>2-фракции</w:t>
      </w:r>
      <w:r w:rsidR="00FF736E">
        <w:rPr>
          <w:rFonts w:ascii="Times New Roman" w:eastAsia="Times New Roman" w:hAnsi="Times New Roman" w:cs="Times New Roman"/>
          <w:sz w:val="28"/>
          <w:szCs w:val="28"/>
        </w:rPr>
        <w:t xml:space="preserve"> у детей с легким течение БА-</w:t>
      </w:r>
      <w:r w:rsidR="009C446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FF736E">
        <w:rPr>
          <w:rFonts w:ascii="Times New Roman" w:eastAsia="Times New Roman" w:hAnsi="Times New Roman"/>
          <w:sz w:val="28"/>
          <w:szCs w:val="28"/>
          <w:lang w:val="uk-UA" w:eastAsia="uk-UA"/>
        </w:rPr>
        <w:t>2.0</w:t>
      </w:r>
      <w:r w:rsidR="008755F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</w:t>
      </w:r>
      <w:r w:rsidR="00FF736E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(1.4; 1.9), у </w:t>
      </w:r>
      <w:proofErr w:type="spellStart"/>
      <w:r w:rsidR="00FF736E">
        <w:rPr>
          <w:rFonts w:ascii="Times New Roman" w:eastAsia="Times New Roman" w:hAnsi="Times New Roman"/>
          <w:sz w:val="28"/>
          <w:szCs w:val="28"/>
          <w:lang w:val="uk-UA" w:eastAsia="uk-UA"/>
        </w:rPr>
        <w:t>детей</w:t>
      </w:r>
      <w:proofErr w:type="spellEnd"/>
      <w:r w:rsidR="00FF736E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</w:t>
      </w:r>
      <w:proofErr w:type="spellStart"/>
      <w:r w:rsidR="00FF736E">
        <w:rPr>
          <w:rFonts w:ascii="Times New Roman" w:eastAsia="Times New Roman" w:hAnsi="Times New Roman"/>
          <w:sz w:val="28"/>
          <w:szCs w:val="28"/>
          <w:lang w:val="uk-UA" w:eastAsia="uk-UA"/>
        </w:rPr>
        <w:t>со</w:t>
      </w:r>
      <w:proofErr w:type="spellEnd"/>
      <w:r w:rsidR="00FF736E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</w:t>
      </w:r>
      <w:proofErr w:type="spellStart"/>
      <w:r w:rsidR="00FF736E">
        <w:rPr>
          <w:rFonts w:ascii="Times New Roman" w:eastAsia="Times New Roman" w:hAnsi="Times New Roman"/>
          <w:sz w:val="28"/>
          <w:szCs w:val="28"/>
          <w:lang w:val="uk-UA" w:eastAsia="uk-UA"/>
        </w:rPr>
        <w:t>среднетяжелым</w:t>
      </w:r>
      <w:proofErr w:type="spellEnd"/>
      <w:r w:rsidR="00FF736E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</w:t>
      </w:r>
      <w:proofErr w:type="spellStart"/>
      <w:r w:rsidR="00FF736E">
        <w:rPr>
          <w:rFonts w:ascii="Times New Roman" w:eastAsia="Times New Roman" w:hAnsi="Times New Roman"/>
          <w:sz w:val="28"/>
          <w:szCs w:val="28"/>
          <w:lang w:val="uk-UA" w:eastAsia="uk-UA"/>
        </w:rPr>
        <w:t>течением</w:t>
      </w:r>
      <w:proofErr w:type="spellEnd"/>
      <w:r w:rsidR="00FF736E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БА </w:t>
      </w:r>
      <w:r w:rsidR="001665A6">
        <w:rPr>
          <w:rFonts w:ascii="Times New Roman" w:eastAsia="Times New Roman" w:hAnsi="Times New Roman"/>
          <w:sz w:val="28"/>
          <w:szCs w:val="28"/>
          <w:lang w:val="uk-UA" w:eastAsia="uk-UA"/>
        </w:rPr>
        <w:t>-</w:t>
      </w:r>
      <w:r w:rsidR="00FF736E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1.65 (1.55; 3.3), с </w:t>
      </w:r>
      <w:proofErr w:type="spellStart"/>
      <w:r w:rsidR="00FF736E">
        <w:rPr>
          <w:rFonts w:ascii="Times New Roman" w:eastAsia="Times New Roman" w:hAnsi="Times New Roman"/>
          <w:sz w:val="28"/>
          <w:szCs w:val="28"/>
          <w:lang w:val="uk-UA" w:eastAsia="uk-UA"/>
        </w:rPr>
        <w:t>тяжелым</w:t>
      </w:r>
      <w:proofErr w:type="spellEnd"/>
      <w:r w:rsidR="00FF736E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</w:t>
      </w:r>
      <w:proofErr w:type="spellStart"/>
      <w:r w:rsidR="00FF736E">
        <w:rPr>
          <w:rFonts w:ascii="Times New Roman" w:eastAsia="Times New Roman" w:hAnsi="Times New Roman"/>
          <w:sz w:val="28"/>
          <w:szCs w:val="28"/>
          <w:lang w:val="uk-UA" w:eastAsia="uk-UA"/>
        </w:rPr>
        <w:t>течением</w:t>
      </w:r>
      <w:proofErr w:type="spellEnd"/>
      <w:r w:rsidR="00FF736E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БА</w:t>
      </w:r>
      <w:r w:rsidR="008755F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-</w:t>
      </w:r>
      <w:r w:rsidR="00FF736E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1.95 (1.75; 2.8), </w:t>
      </w:r>
      <w:proofErr w:type="spellStart"/>
      <w:r w:rsidR="00FF736E">
        <w:rPr>
          <w:rFonts w:ascii="Times New Roman" w:eastAsia="Times New Roman" w:hAnsi="Times New Roman"/>
          <w:sz w:val="28"/>
          <w:szCs w:val="28"/>
          <w:lang w:val="uk-UA" w:eastAsia="uk-UA"/>
        </w:rPr>
        <w:t>соответсвенно</w:t>
      </w:r>
      <w:proofErr w:type="spellEnd"/>
      <w:r w:rsidR="00FF736E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</w:t>
      </w:r>
      <w:r w:rsidR="00FF736E">
        <w:rPr>
          <w:rFonts w:ascii="Times New Roman" w:eastAsia="Times New Roman" w:hAnsi="Times New Roman"/>
          <w:sz w:val="28"/>
          <w:szCs w:val="28"/>
          <w:lang w:val="en-US" w:eastAsia="uk-UA"/>
        </w:rPr>
        <w:t>p</w:t>
      </w:r>
      <w:r w:rsidR="00FF736E" w:rsidRPr="00471752">
        <w:rPr>
          <w:rFonts w:ascii="Times New Roman" w:eastAsia="Times New Roman" w:hAnsi="Times New Roman"/>
          <w:sz w:val="28"/>
          <w:szCs w:val="28"/>
          <w:lang w:eastAsia="uk-UA"/>
        </w:rPr>
        <w:t>&lt;0,05</w:t>
      </w:r>
      <w:r w:rsidR="00FF736E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. Для </w:t>
      </w:r>
      <w:proofErr w:type="spellStart"/>
      <w:r w:rsidR="00FF736E">
        <w:rPr>
          <w:rFonts w:ascii="Times New Roman" w:eastAsia="Times New Roman" w:hAnsi="Times New Roman"/>
          <w:sz w:val="28"/>
          <w:szCs w:val="28"/>
          <w:lang w:val="uk-UA" w:eastAsia="uk-UA"/>
        </w:rPr>
        <w:t>сравнения</w:t>
      </w:r>
      <w:proofErr w:type="spellEnd"/>
      <w:r w:rsidR="00FF736E">
        <w:rPr>
          <w:rFonts w:ascii="Times New Roman" w:eastAsia="Times New Roman" w:hAnsi="Times New Roman"/>
          <w:sz w:val="28"/>
          <w:szCs w:val="28"/>
          <w:lang w:val="uk-UA" w:eastAsia="uk-UA"/>
        </w:rPr>
        <w:t>,</w:t>
      </w:r>
      <w:r w:rsidR="008E7D0B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</w:t>
      </w:r>
      <w:r w:rsidR="00FF736E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у </w:t>
      </w:r>
      <w:proofErr w:type="spellStart"/>
      <w:r w:rsidR="00FF736E">
        <w:rPr>
          <w:rFonts w:ascii="Times New Roman" w:eastAsia="Times New Roman" w:hAnsi="Times New Roman"/>
          <w:sz w:val="28"/>
          <w:szCs w:val="28"/>
          <w:lang w:val="uk-UA" w:eastAsia="uk-UA"/>
        </w:rPr>
        <w:t>детей</w:t>
      </w:r>
      <w:proofErr w:type="spellEnd"/>
      <w:r w:rsidR="00FF736E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</w:t>
      </w:r>
      <w:proofErr w:type="spellStart"/>
      <w:r w:rsidR="00176F9A">
        <w:rPr>
          <w:rFonts w:ascii="Times New Roman" w:eastAsia="Times New Roman" w:hAnsi="Times New Roman"/>
          <w:sz w:val="28"/>
          <w:szCs w:val="28"/>
          <w:lang w:val="uk-UA" w:eastAsia="uk-UA"/>
        </w:rPr>
        <w:t>из</w:t>
      </w:r>
      <w:proofErr w:type="spellEnd"/>
      <w:r w:rsidR="00176F9A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</w:t>
      </w:r>
      <w:proofErr w:type="spellStart"/>
      <w:r w:rsidR="00FF736E">
        <w:rPr>
          <w:rFonts w:ascii="Times New Roman" w:eastAsia="Times New Roman" w:hAnsi="Times New Roman"/>
          <w:sz w:val="28"/>
          <w:szCs w:val="28"/>
          <w:lang w:val="uk-UA" w:eastAsia="uk-UA"/>
        </w:rPr>
        <w:t>группы</w:t>
      </w:r>
      <w:proofErr w:type="spellEnd"/>
      <w:r w:rsidR="00FF736E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</w:t>
      </w:r>
      <w:proofErr w:type="spellStart"/>
      <w:r w:rsidR="00FF736E">
        <w:rPr>
          <w:rFonts w:ascii="Times New Roman" w:eastAsia="Times New Roman" w:hAnsi="Times New Roman"/>
          <w:sz w:val="28"/>
          <w:szCs w:val="28"/>
          <w:lang w:val="uk-UA" w:eastAsia="uk-UA"/>
        </w:rPr>
        <w:t>контроля</w:t>
      </w:r>
      <w:proofErr w:type="spellEnd"/>
      <w:r w:rsidR="001665A6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</w:t>
      </w:r>
      <w:r w:rsidR="00176F9A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ГАГ 2 </w:t>
      </w:r>
      <w:proofErr w:type="spellStart"/>
      <w:r w:rsidR="00176F9A">
        <w:rPr>
          <w:rFonts w:ascii="Times New Roman" w:eastAsia="Times New Roman" w:hAnsi="Times New Roman"/>
          <w:sz w:val="28"/>
          <w:szCs w:val="28"/>
          <w:lang w:val="uk-UA" w:eastAsia="uk-UA"/>
        </w:rPr>
        <w:t>составили</w:t>
      </w:r>
      <w:proofErr w:type="spellEnd"/>
      <w:r w:rsidR="00FF736E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3.98 (3.75; 4.19). </w:t>
      </w:r>
      <w:r w:rsidR="00FF736E">
        <w:rPr>
          <w:rFonts w:ascii="Times New Roman" w:eastAsia="Times New Roman" w:hAnsi="Times New Roman" w:cs="Times New Roman"/>
          <w:sz w:val="28"/>
          <w:szCs w:val="28"/>
        </w:rPr>
        <w:t>ГАГ 3-й фракции</w:t>
      </w:r>
      <w:r w:rsidR="008E7D0B">
        <w:rPr>
          <w:rFonts w:ascii="Times New Roman" w:eastAsia="Times New Roman" w:hAnsi="Times New Roman" w:cs="Times New Roman"/>
          <w:sz w:val="28"/>
          <w:szCs w:val="28"/>
        </w:rPr>
        <w:t xml:space="preserve"> у детей с легким течение БА</w:t>
      </w:r>
      <w:proofErr w:type="gramStart"/>
      <w:r w:rsidR="008E7D0B">
        <w:rPr>
          <w:rFonts w:ascii="Times New Roman" w:eastAsia="Times New Roman" w:hAnsi="Times New Roman"/>
          <w:sz w:val="28"/>
          <w:szCs w:val="28"/>
          <w:lang w:val="uk-UA" w:eastAsia="uk-UA"/>
        </w:rPr>
        <w:t>1</w:t>
      </w:r>
      <w:proofErr w:type="gramEnd"/>
      <w:r w:rsidR="008E7D0B">
        <w:rPr>
          <w:rFonts w:ascii="Times New Roman" w:eastAsia="Times New Roman" w:hAnsi="Times New Roman"/>
          <w:sz w:val="28"/>
          <w:szCs w:val="28"/>
          <w:lang w:val="uk-UA" w:eastAsia="uk-UA"/>
        </w:rPr>
        <w:t>.5 (1.1; 1.9)</w:t>
      </w:r>
      <w:r w:rsidR="008E7D0B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="008E7D0B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у </w:t>
      </w:r>
      <w:proofErr w:type="spellStart"/>
      <w:r w:rsidR="008E7D0B">
        <w:rPr>
          <w:rFonts w:ascii="Times New Roman" w:eastAsia="Times New Roman" w:hAnsi="Times New Roman"/>
          <w:sz w:val="28"/>
          <w:szCs w:val="28"/>
          <w:lang w:val="uk-UA" w:eastAsia="uk-UA"/>
        </w:rPr>
        <w:t>детей</w:t>
      </w:r>
      <w:proofErr w:type="spellEnd"/>
      <w:r w:rsidR="008E7D0B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</w:t>
      </w:r>
      <w:proofErr w:type="spellStart"/>
      <w:r w:rsidR="008E7D0B">
        <w:rPr>
          <w:rFonts w:ascii="Times New Roman" w:eastAsia="Times New Roman" w:hAnsi="Times New Roman"/>
          <w:sz w:val="28"/>
          <w:szCs w:val="28"/>
          <w:lang w:val="uk-UA" w:eastAsia="uk-UA"/>
        </w:rPr>
        <w:t>со</w:t>
      </w:r>
      <w:proofErr w:type="spellEnd"/>
      <w:r w:rsidR="008E7D0B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</w:t>
      </w:r>
      <w:proofErr w:type="spellStart"/>
      <w:r w:rsidR="008E7D0B">
        <w:rPr>
          <w:rFonts w:ascii="Times New Roman" w:eastAsia="Times New Roman" w:hAnsi="Times New Roman"/>
          <w:sz w:val="28"/>
          <w:szCs w:val="28"/>
          <w:lang w:val="uk-UA" w:eastAsia="uk-UA"/>
        </w:rPr>
        <w:t>среднетяжелым</w:t>
      </w:r>
      <w:proofErr w:type="spellEnd"/>
      <w:r w:rsidR="008E7D0B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</w:t>
      </w:r>
      <w:proofErr w:type="spellStart"/>
      <w:r w:rsidR="008E7D0B">
        <w:rPr>
          <w:rFonts w:ascii="Times New Roman" w:eastAsia="Times New Roman" w:hAnsi="Times New Roman"/>
          <w:sz w:val="28"/>
          <w:szCs w:val="28"/>
          <w:lang w:val="uk-UA" w:eastAsia="uk-UA"/>
        </w:rPr>
        <w:t>течением</w:t>
      </w:r>
      <w:proofErr w:type="spellEnd"/>
      <w:r w:rsidR="008E7D0B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БА</w:t>
      </w:r>
      <w:r w:rsidR="001665A6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-</w:t>
      </w:r>
      <w:r w:rsidR="008E7D0B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1.35 (1.1; 1.7), с </w:t>
      </w:r>
      <w:proofErr w:type="spellStart"/>
      <w:r w:rsidR="008E7D0B">
        <w:rPr>
          <w:rFonts w:ascii="Times New Roman" w:eastAsia="Times New Roman" w:hAnsi="Times New Roman"/>
          <w:sz w:val="28"/>
          <w:szCs w:val="28"/>
          <w:lang w:val="uk-UA" w:eastAsia="uk-UA"/>
        </w:rPr>
        <w:t>тяжелым</w:t>
      </w:r>
      <w:proofErr w:type="spellEnd"/>
      <w:r w:rsidR="008E7D0B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</w:t>
      </w:r>
      <w:proofErr w:type="spellStart"/>
      <w:r w:rsidR="008E7D0B">
        <w:rPr>
          <w:rFonts w:ascii="Times New Roman" w:eastAsia="Times New Roman" w:hAnsi="Times New Roman"/>
          <w:sz w:val="28"/>
          <w:szCs w:val="28"/>
          <w:lang w:val="uk-UA" w:eastAsia="uk-UA"/>
        </w:rPr>
        <w:t>течением</w:t>
      </w:r>
      <w:proofErr w:type="spellEnd"/>
      <w:r w:rsidR="008E7D0B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БА</w:t>
      </w:r>
      <w:r w:rsidR="001665A6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-</w:t>
      </w:r>
      <w:r w:rsidR="008E7D0B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1.45 (1.25; 1.7), у </w:t>
      </w:r>
      <w:proofErr w:type="spellStart"/>
      <w:r w:rsidR="008E7D0B">
        <w:rPr>
          <w:rFonts w:ascii="Times New Roman" w:eastAsia="Times New Roman" w:hAnsi="Times New Roman"/>
          <w:sz w:val="28"/>
          <w:szCs w:val="28"/>
          <w:lang w:val="uk-UA" w:eastAsia="uk-UA"/>
        </w:rPr>
        <w:t>детей</w:t>
      </w:r>
      <w:proofErr w:type="spellEnd"/>
      <w:r w:rsidR="008E7D0B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</w:t>
      </w:r>
      <w:proofErr w:type="spellStart"/>
      <w:r w:rsidR="008E7D0B">
        <w:rPr>
          <w:rFonts w:ascii="Times New Roman" w:eastAsia="Times New Roman" w:hAnsi="Times New Roman"/>
          <w:sz w:val="28"/>
          <w:szCs w:val="28"/>
          <w:lang w:val="uk-UA" w:eastAsia="uk-UA"/>
        </w:rPr>
        <w:t>группы</w:t>
      </w:r>
      <w:proofErr w:type="spellEnd"/>
      <w:r w:rsidR="008E7D0B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</w:t>
      </w:r>
      <w:proofErr w:type="spellStart"/>
      <w:r w:rsidR="008E7D0B">
        <w:rPr>
          <w:rFonts w:ascii="Times New Roman" w:eastAsia="Times New Roman" w:hAnsi="Times New Roman"/>
          <w:sz w:val="28"/>
          <w:szCs w:val="28"/>
          <w:lang w:val="uk-UA" w:eastAsia="uk-UA"/>
        </w:rPr>
        <w:t>контроля</w:t>
      </w:r>
      <w:proofErr w:type="spellEnd"/>
      <w:r w:rsidR="008E7D0B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</w:t>
      </w:r>
      <w:r w:rsidR="001665A6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- </w:t>
      </w:r>
      <w:r w:rsidR="008E7D0B">
        <w:rPr>
          <w:rFonts w:ascii="Times New Roman" w:eastAsia="Times New Roman" w:hAnsi="Times New Roman"/>
          <w:sz w:val="28"/>
          <w:szCs w:val="28"/>
          <w:lang w:val="uk-UA" w:eastAsia="uk-UA"/>
        </w:rPr>
        <w:t>2.9</w:t>
      </w:r>
      <w:r w:rsidR="005B4DC9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</w:t>
      </w:r>
      <w:r w:rsidR="008E7D0B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(2.72; 3.03), </w:t>
      </w:r>
      <w:r w:rsidR="008E7D0B">
        <w:rPr>
          <w:rFonts w:ascii="Times New Roman" w:eastAsia="Times New Roman" w:hAnsi="Times New Roman"/>
          <w:sz w:val="28"/>
          <w:szCs w:val="28"/>
          <w:lang w:val="en-US" w:eastAsia="uk-UA"/>
        </w:rPr>
        <w:t>p</w:t>
      </w:r>
      <w:r w:rsidR="008E7D0B" w:rsidRPr="00471752">
        <w:rPr>
          <w:rFonts w:ascii="Times New Roman" w:eastAsia="Times New Roman" w:hAnsi="Times New Roman"/>
          <w:sz w:val="28"/>
          <w:szCs w:val="28"/>
          <w:lang w:eastAsia="uk-UA"/>
        </w:rPr>
        <w:t>&lt;0,05</w:t>
      </w:r>
      <w:r w:rsidR="008E7D0B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. </w:t>
      </w:r>
      <w:r w:rsidR="0035233C">
        <w:rPr>
          <w:rFonts w:ascii="Times New Roman" w:eastAsia="Times New Roman" w:hAnsi="Times New Roman" w:cs="Times New Roman"/>
          <w:color w:val="000000"/>
          <w:sz w:val="27"/>
          <w:szCs w:val="27"/>
          <w:shd w:val="clear" w:color="auto" w:fill="FFFFFF"/>
        </w:rPr>
        <w:t>Определяя корреляционные взаимосвязи между метаболитами распада коллагена</w:t>
      </w:r>
      <w:r w:rsidR="008755F9">
        <w:rPr>
          <w:rFonts w:ascii="Times New Roman" w:eastAsia="Times New Roman" w:hAnsi="Times New Roman" w:cs="Times New Roman"/>
          <w:color w:val="000000"/>
          <w:sz w:val="27"/>
          <w:szCs w:val="27"/>
          <w:shd w:val="clear" w:color="auto" w:fill="FFFFFF"/>
        </w:rPr>
        <w:t>,</w:t>
      </w:r>
      <w:r w:rsidR="0035233C">
        <w:rPr>
          <w:rFonts w:ascii="Times New Roman" w:eastAsia="Times New Roman" w:hAnsi="Times New Roman" w:cs="Times New Roman"/>
          <w:color w:val="000000"/>
          <w:sz w:val="27"/>
          <w:szCs w:val="27"/>
          <w:shd w:val="clear" w:color="auto" w:fill="FFFFFF"/>
        </w:rPr>
        <w:t xml:space="preserve"> такими как </w:t>
      </w:r>
      <w:proofErr w:type="spellStart"/>
      <w:r w:rsidR="0035233C">
        <w:rPr>
          <w:rFonts w:ascii="Times New Roman" w:eastAsia="Times New Roman" w:hAnsi="Times New Roman" w:cs="Times New Roman"/>
          <w:color w:val="000000"/>
          <w:sz w:val="27"/>
          <w:szCs w:val="27"/>
          <w:shd w:val="clear" w:color="auto" w:fill="FFFFFF"/>
        </w:rPr>
        <w:t>оксипролин</w:t>
      </w:r>
      <w:proofErr w:type="spellEnd"/>
      <w:r w:rsidR="0035233C">
        <w:rPr>
          <w:rFonts w:ascii="Times New Roman" w:eastAsia="Times New Roman" w:hAnsi="Times New Roman" w:cs="Times New Roman"/>
          <w:color w:val="000000"/>
          <w:sz w:val="27"/>
          <w:szCs w:val="27"/>
          <w:shd w:val="clear" w:color="auto" w:fill="FFFFFF"/>
        </w:rPr>
        <w:t xml:space="preserve"> и </w:t>
      </w:r>
      <w:proofErr w:type="spellStart"/>
      <w:r w:rsidR="0035233C">
        <w:rPr>
          <w:rFonts w:ascii="Times New Roman" w:eastAsia="Times New Roman" w:hAnsi="Times New Roman" w:cs="Times New Roman"/>
          <w:color w:val="000000"/>
          <w:sz w:val="27"/>
          <w:szCs w:val="27"/>
          <w:shd w:val="clear" w:color="auto" w:fill="FFFFFF"/>
        </w:rPr>
        <w:t>уроновые</w:t>
      </w:r>
      <w:proofErr w:type="spellEnd"/>
      <w:r w:rsidR="0035233C">
        <w:rPr>
          <w:rFonts w:ascii="Times New Roman" w:eastAsia="Times New Roman" w:hAnsi="Times New Roman" w:cs="Times New Roman"/>
          <w:color w:val="000000"/>
          <w:sz w:val="27"/>
          <w:szCs w:val="27"/>
          <w:shd w:val="clear" w:color="auto" w:fill="FFFFFF"/>
        </w:rPr>
        <w:t xml:space="preserve"> кислоты у детей </w:t>
      </w:r>
      <w:proofErr w:type="gramStart"/>
      <w:r w:rsidR="0035233C">
        <w:rPr>
          <w:rFonts w:ascii="Times New Roman" w:eastAsia="Times New Roman" w:hAnsi="Times New Roman" w:cs="Times New Roman"/>
          <w:color w:val="000000"/>
          <w:sz w:val="27"/>
          <w:szCs w:val="27"/>
          <w:shd w:val="clear" w:color="auto" w:fill="FFFFFF"/>
        </w:rPr>
        <w:t>с</w:t>
      </w:r>
      <w:proofErr w:type="gramEnd"/>
      <w:r w:rsidR="0035233C">
        <w:rPr>
          <w:rFonts w:ascii="Times New Roman" w:eastAsia="Times New Roman" w:hAnsi="Times New Roman" w:cs="Times New Roman"/>
          <w:color w:val="000000"/>
          <w:sz w:val="27"/>
          <w:szCs w:val="27"/>
          <w:shd w:val="clear" w:color="auto" w:fill="FFFFFF"/>
        </w:rPr>
        <w:t xml:space="preserve"> БА и</w:t>
      </w:r>
      <w:r w:rsidR="008755F9">
        <w:rPr>
          <w:rFonts w:ascii="Times New Roman" w:eastAsia="Times New Roman" w:hAnsi="Times New Roman" w:cs="Times New Roman"/>
          <w:color w:val="000000"/>
          <w:sz w:val="27"/>
          <w:szCs w:val="27"/>
          <w:shd w:val="clear" w:color="auto" w:fill="FFFFFF"/>
        </w:rPr>
        <w:t>,</w:t>
      </w:r>
      <w:r w:rsidR="0035233C">
        <w:rPr>
          <w:rFonts w:ascii="Times New Roman" w:eastAsia="Times New Roman" w:hAnsi="Times New Roman" w:cs="Times New Roman"/>
          <w:color w:val="000000"/>
          <w:sz w:val="27"/>
          <w:szCs w:val="27"/>
          <w:shd w:val="clear" w:color="auto" w:fill="FFFFFF"/>
        </w:rPr>
        <w:t xml:space="preserve"> </w:t>
      </w:r>
      <w:proofErr w:type="gramStart"/>
      <w:r w:rsidR="0035233C">
        <w:rPr>
          <w:rFonts w:ascii="Times New Roman" w:eastAsia="Times New Roman" w:hAnsi="Times New Roman" w:cs="Times New Roman"/>
          <w:color w:val="000000"/>
          <w:sz w:val="27"/>
          <w:szCs w:val="27"/>
          <w:shd w:val="clear" w:color="auto" w:fill="FFFFFF"/>
        </w:rPr>
        <w:t>при</w:t>
      </w:r>
      <w:proofErr w:type="gramEnd"/>
      <w:r w:rsidR="0035233C">
        <w:rPr>
          <w:rFonts w:ascii="Times New Roman" w:eastAsia="Times New Roman" w:hAnsi="Times New Roman" w:cs="Times New Roman"/>
          <w:color w:val="000000"/>
          <w:sz w:val="27"/>
          <w:szCs w:val="27"/>
          <w:shd w:val="clear" w:color="auto" w:fill="FFFFFF"/>
        </w:rPr>
        <w:t xml:space="preserve"> сопоставлении этих показателей с группой контроля, найдены достоверные различия, только с </w:t>
      </w:r>
      <w:proofErr w:type="spellStart"/>
      <w:r w:rsidR="0035233C">
        <w:rPr>
          <w:rFonts w:ascii="Times New Roman" w:eastAsia="Times New Roman" w:hAnsi="Times New Roman" w:cs="Times New Roman"/>
          <w:color w:val="000000"/>
          <w:sz w:val="27"/>
          <w:szCs w:val="27"/>
          <w:shd w:val="clear" w:color="auto" w:fill="FFFFFF"/>
        </w:rPr>
        <w:t>оксипролином</w:t>
      </w:r>
      <w:proofErr w:type="spellEnd"/>
      <w:r w:rsidR="0035233C">
        <w:rPr>
          <w:rFonts w:ascii="Times New Roman" w:eastAsia="Times New Roman" w:hAnsi="Times New Roman" w:cs="Times New Roman"/>
          <w:color w:val="000000"/>
          <w:sz w:val="27"/>
          <w:szCs w:val="27"/>
          <w:shd w:val="clear" w:color="auto" w:fill="FFFFFF"/>
        </w:rPr>
        <w:t xml:space="preserve">. У детей с </w:t>
      </w:r>
      <w:r w:rsidR="0035233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>легким течением</w:t>
      </w:r>
      <w:r w:rsidR="0035233C">
        <w:rPr>
          <w:rFonts w:ascii="Times New Roman" w:eastAsia="Times New Roman" w:hAnsi="Times New Roman" w:cs="Times New Roman"/>
          <w:color w:val="000000"/>
          <w:sz w:val="27"/>
          <w:szCs w:val="27"/>
          <w:shd w:val="clear" w:color="auto" w:fill="FFFFFF"/>
        </w:rPr>
        <w:t xml:space="preserve"> БА</w:t>
      </w:r>
      <w:r w:rsidR="0035233C" w:rsidRPr="006B4B32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</w:rPr>
        <w:t xml:space="preserve"> </w:t>
      </w:r>
      <w:r w:rsidR="0035233C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</w:rPr>
        <w:t xml:space="preserve">– </w:t>
      </w:r>
      <w:r w:rsidR="0035233C" w:rsidRPr="00281BBB">
        <w:rPr>
          <w:rFonts w:ascii="Times New Roman" w:eastAsia="Times New Roman" w:hAnsi="Times New Roman"/>
          <w:sz w:val="28"/>
          <w:szCs w:val="28"/>
          <w:lang w:val="uk-UA" w:eastAsia="uk-UA"/>
        </w:rPr>
        <w:t>54</w:t>
      </w:r>
      <w:r w:rsidR="0035233C">
        <w:rPr>
          <w:rFonts w:ascii="Times New Roman" w:eastAsia="Times New Roman" w:hAnsi="Times New Roman"/>
          <w:sz w:val="28"/>
          <w:szCs w:val="28"/>
          <w:lang w:val="uk-UA" w:eastAsia="uk-UA"/>
        </w:rPr>
        <w:t>.</w:t>
      </w:r>
      <w:r w:rsidR="0035233C" w:rsidRPr="00281BBB">
        <w:rPr>
          <w:rFonts w:ascii="Times New Roman" w:eastAsia="Times New Roman" w:hAnsi="Times New Roman"/>
          <w:sz w:val="28"/>
          <w:szCs w:val="28"/>
          <w:lang w:val="uk-UA" w:eastAsia="uk-UA"/>
        </w:rPr>
        <w:t>0</w:t>
      </w:r>
      <w:r w:rsidR="0035233C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</w:t>
      </w:r>
      <w:r w:rsidR="0035233C" w:rsidRPr="00281BBB">
        <w:rPr>
          <w:rFonts w:ascii="Times New Roman" w:eastAsia="Times New Roman" w:hAnsi="Times New Roman"/>
          <w:sz w:val="28"/>
          <w:szCs w:val="28"/>
          <w:lang w:val="uk-UA" w:eastAsia="uk-UA"/>
        </w:rPr>
        <w:t>(49</w:t>
      </w:r>
      <w:r w:rsidR="0035233C">
        <w:rPr>
          <w:rFonts w:ascii="Times New Roman" w:eastAsia="Times New Roman" w:hAnsi="Times New Roman"/>
          <w:sz w:val="28"/>
          <w:szCs w:val="28"/>
          <w:lang w:val="uk-UA" w:eastAsia="uk-UA"/>
        </w:rPr>
        <w:t>.</w:t>
      </w:r>
      <w:r w:rsidR="0035233C" w:rsidRPr="00281BBB">
        <w:rPr>
          <w:rFonts w:ascii="Times New Roman" w:eastAsia="Times New Roman" w:hAnsi="Times New Roman"/>
          <w:sz w:val="28"/>
          <w:szCs w:val="28"/>
          <w:lang w:val="uk-UA" w:eastAsia="uk-UA"/>
        </w:rPr>
        <w:t>0; 68</w:t>
      </w:r>
      <w:r w:rsidR="0035233C">
        <w:rPr>
          <w:rFonts w:ascii="Times New Roman" w:eastAsia="Times New Roman" w:hAnsi="Times New Roman"/>
          <w:sz w:val="28"/>
          <w:szCs w:val="28"/>
          <w:lang w:val="uk-UA" w:eastAsia="uk-UA"/>
        </w:rPr>
        <w:t>.</w:t>
      </w:r>
      <w:r w:rsidR="0035233C" w:rsidRPr="00281BBB">
        <w:rPr>
          <w:rFonts w:ascii="Times New Roman" w:eastAsia="Times New Roman" w:hAnsi="Times New Roman"/>
          <w:sz w:val="28"/>
          <w:szCs w:val="28"/>
          <w:lang w:val="uk-UA" w:eastAsia="uk-UA"/>
        </w:rPr>
        <w:t>01)</w:t>
      </w:r>
      <w:r w:rsidR="0035233C">
        <w:rPr>
          <w:rFonts w:ascii="Times New Roman" w:eastAsia="Times New Roman" w:hAnsi="Times New Roman" w:cs="Times New Roman"/>
          <w:color w:val="000000"/>
          <w:sz w:val="27"/>
          <w:szCs w:val="27"/>
          <w:shd w:val="clear" w:color="auto" w:fill="FFFFFF"/>
        </w:rPr>
        <w:t>, БА</w:t>
      </w:r>
      <w:r w:rsidR="0035233C" w:rsidRPr="006B4B32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35233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со среднетяжелым течением – </w:t>
      </w:r>
      <w:r w:rsidR="0035233C" w:rsidRPr="00281BBB">
        <w:rPr>
          <w:rFonts w:ascii="Times New Roman" w:eastAsia="Times New Roman" w:hAnsi="Times New Roman"/>
          <w:sz w:val="28"/>
          <w:szCs w:val="28"/>
          <w:lang w:val="uk-UA" w:eastAsia="uk-UA"/>
        </w:rPr>
        <w:t>61</w:t>
      </w:r>
      <w:r w:rsidR="0035233C">
        <w:rPr>
          <w:rFonts w:ascii="Times New Roman" w:eastAsia="Times New Roman" w:hAnsi="Times New Roman"/>
          <w:sz w:val="28"/>
          <w:szCs w:val="28"/>
          <w:lang w:val="uk-UA" w:eastAsia="uk-UA"/>
        </w:rPr>
        <w:t>.</w:t>
      </w:r>
      <w:r w:rsidR="0035233C" w:rsidRPr="00281BBB">
        <w:rPr>
          <w:rFonts w:ascii="Times New Roman" w:eastAsia="Times New Roman" w:hAnsi="Times New Roman"/>
          <w:sz w:val="28"/>
          <w:szCs w:val="28"/>
          <w:lang w:val="uk-UA" w:eastAsia="uk-UA"/>
        </w:rPr>
        <w:t>0</w:t>
      </w:r>
      <w:r w:rsidR="0035233C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</w:t>
      </w:r>
      <w:r w:rsidR="0035233C" w:rsidRPr="00281BBB">
        <w:rPr>
          <w:rFonts w:ascii="Times New Roman" w:eastAsia="Times New Roman" w:hAnsi="Times New Roman"/>
          <w:sz w:val="28"/>
          <w:szCs w:val="28"/>
          <w:lang w:val="uk-UA" w:eastAsia="uk-UA"/>
        </w:rPr>
        <w:t>(47</w:t>
      </w:r>
      <w:r w:rsidR="0035233C">
        <w:rPr>
          <w:rFonts w:ascii="Times New Roman" w:eastAsia="Times New Roman" w:hAnsi="Times New Roman"/>
          <w:sz w:val="28"/>
          <w:szCs w:val="28"/>
          <w:lang w:val="uk-UA" w:eastAsia="uk-UA"/>
        </w:rPr>
        <w:t>.</w:t>
      </w:r>
      <w:r w:rsidR="0035233C" w:rsidRPr="00281BBB">
        <w:rPr>
          <w:rFonts w:ascii="Times New Roman" w:eastAsia="Times New Roman" w:hAnsi="Times New Roman"/>
          <w:sz w:val="28"/>
          <w:szCs w:val="28"/>
          <w:lang w:val="uk-UA" w:eastAsia="uk-UA"/>
        </w:rPr>
        <w:t>5; 80</w:t>
      </w:r>
      <w:r w:rsidR="0035233C">
        <w:rPr>
          <w:rFonts w:ascii="Times New Roman" w:eastAsia="Times New Roman" w:hAnsi="Times New Roman"/>
          <w:sz w:val="28"/>
          <w:szCs w:val="28"/>
          <w:lang w:val="uk-UA" w:eastAsia="uk-UA"/>
        </w:rPr>
        <w:t>.</w:t>
      </w:r>
      <w:r w:rsidR="0035233C" w:rsidRPr="00281BBB">
        <w:rPr>
          <w:rFonts w:ascii="Times New Roman" w:eastAsia="Times New Roman" w:hAnsi="Times New Roman"/>
          <w:sz w:val="28"/>
          <w:szCs w:val="28"/>
          <w:lang w:val="uk-UA" w:eastAsia="uk-UA"/>
        </w:rPr>
        <w:t>5)</w:t>
      </w:r>
      <w:r w:rsidR="0035233C">
        <w:rPr>
          <w:rFonts w:ascii="Times New Roman" w:eastAsia="Times New Roman" w:hAnsi="Times New Roman" w:cs="Times New Roman"/>
          <w:color w:val="000000"/>
          <w:sz w:val="27"/>
          <w:szCs w:val="27"/>
          <w:shd w:val="clear" w:color="auto" w:fill="FFFFFF"/>
        </w:rPr>
        <w:t>, БА</w:t>
      </w:r>
      <w:r w:rsidR="0035233C" w:rsidRPr="006B4B32">
        <w:rPr>
          <w:rFonts w:ascii="Times New Roman" w:eastAsia="Times New Roman" w:hAnsi="Times New Roman" w:cs="Times New Roman"/>
          <w:color w:val="000000"/>
          <w:sz w:val="20"/>
          <w:szCs w:val="20"/>
          <w:shd w:val="clear" w:color="auto" w:fill="FFFFFF"/>
        </w:rPr>
        <w:t xml:space="preserve"> </w:t>
      </w:r>
      <w:r w:rsidR="0035233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с тяжелым течением – </w:t>
      </w:r>
      <w:r w:rsidR="0035233C" w:rsidRPr="00281BBB">
        <w:rPr>
          <w:rFonts w:ascii="Times New Roman" w:eastAsia="Times New Roman" w:hAnsi="Times New Roman"/>
          <w:sz w:val="28"/>
          <w:szCs w:val="28"/>
          <w:lang w:val="uk-UA" w:eastAsia="uk-UA"/>
        </w:rPr>
        <w:t>73</w:t>
      </w:r>
      <w:r w:rsidR="0035233C">
        <w:rPr>
          <w:rFonts w:ascii="Times New Roman" w:eastAsia="Times New Roman" w:hAnsi="Times New Roman"/>
          <w:sz w:val="28"/>
          <w:szCs w:val="28"/>
          <w:lang w:val="uk-UA" w:eastAsia="uk-UA"/>
        </w:rPr>
        <w:t>.</w:t>
      </w:r>
      <w:r w:rsidR="0035233C" w:rsidRPr="00281BBB">
        <w:rPr>
          <w:rFonts w:ascii="Times New Roman" w:eastAsia="Times New Roman" w:hAnsi="Times New Roman"/>
          <w:sz w:val="28"/>
          <w:szCs w:val="28"/>
          <w:lang w:val="uk-UA" w:eastAsia="uk-UA"/>
        </w:rPr>
        <w:t>0</w:t>
      </w:r>
      <w:r w:rsidR="0035233C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 </w:t>
      </w:r>
      <w:r w:rsidR="0035233C" w:rsidRPr="00281BBB">
        <w:rPr>
          <w:rFonts w:ascii="Times New Roman" w:eastAsia="Times New Roman" w:hAnsi="Times New Roman"/>
          <w:sz w:val="28"/>
          <w:szCs w:val="28"/>
          <w:lang w:val="uk-UA" w:eastAsia="uk-UA"/>
        </w:rPr>
        <w:t>(53</w:t>
      </w:r>
      <w:r w:rsidR="0035233C">
        <w:rPr>
          <w:rFonts w:ascii="Times New Roman" w:eastAsia="Times New Roman" w:hAnsi="Times New Roman"/>
          <w:sz w:val="28"/>
          <w:szCs w:val="28"/>
          <w:lang w:val="uk-UA" w:eastAsia="uk-UA"/>
        </w:rPr>
        <w:t>.</w:t>
      </w:r>
      <w:r w:rsidR="0035233C" w:rsidRPr="00281BBB">
        <w:rPr>
          <w:rFonts w:ascii="Times New Roman" w:eastAsia="Times New Roman" w:hAnsi="Times New Roman"/>
          <w:sz w:val="28"/>
          <w:szCs w:val="28"/>
          <w:lang w:val="uk-UA" w:eastAsia="uk-UA"/>
        </w:rPr>
        <w:t>0; 76</w:t>
      </w:r>
      <w:r w:rsidR="0035233C">
        <w:rPr>
          <w:rFonts w:ascii="Times New Roman" w:eastAsia="Times New Roman" w:hAnsi="Times New Roman"/>
          <w:sz w:val="28"/>
          <w:szCs w:val="28"/>
          <w:lang w:val="uk-UA" w:eastAsia="uk-UA"/>
        </w:rPr>
        <w:t>.</w:t>
      </w:r>
      <w:r w:rsidR="0035233C" w:rsidRPr="00281BBB">
        <w:rPr>
          <w:rFonts w:ascii="Times New Roman" w:eastAsia="Times New Roman" w:hAnsi="Times New Roman"/>
          <w:sz w:val="28"/>
          <w:szCs w:val="28"/>
          <w:lang w:val="uk-UA" w:eastAsia="uk-UA"/>
        </w:rPr>
        <w:t>0)</w:t>
      </w:r>
      <w:r w:rsidR="0035233C">
        <w:rPr>
          <w:rFonts w:ascii="Times New Roman" w:eastAsia="Times New Roman" w:hAnsi="Times New Roman"/>
          <w:sz w:val="28"/>
          <w:szCs w:val="28"/>
          <w:lang w:val="uk-UA" w:eastAsia="uk-UA"/>
        </w:rPr>
        <w:t xml:space="preserve">, </w:t>
      </w:r>
      <w:r w:rsidR="0035233C">
        <w:rPr>
          <w:rFonts w:ascii="Times New Roman" w:eastAsia="Times New Roman" w:hAnsi="Times New Roman"/>
          <w:sz w:val="28"/>
          <w:szCs w:val="28"/>
          <w:lang w:val="en-US" w:eastAsia="uk-UA"/>
        </w:rPr>
        <w:t>p</w:t>
      </w:r>
      <w:r w:rsidR="0035233C" w:rsidRPr="00512C74">
        <w:rPr>
          <w:rFonts w:ascii="Times New Roman" w:eastAsia="Times New Roman" w:hAnsi="Times New Roman"/>
          <w:sz w:val="28"/>
          <w:szCs w:val="28"/>
          <w:lang w:val="uk-UA" w:eastAsia="uk-UA"/>
        </w:rPr>
        <w:t>&lt;0.05</w:t>
      </w:r>
      <w:r w:rsidR="0035233C">
        <w:rPr>
          <w:rFonts w:ascii="Times New Roman" w:eastAsia="Times New Roman" w:hAnsi="Times New Roman" w:cs="Times New Roman"/>
          <w:color w:val="000000"/>
          <w:sz w:val="27"/>
          <w:szCs w:val="27"/>
          <w:shd w:val="clear" w:color="auto" w:fill="FFFFFF"/>
        </w:rPr>
        <w:t xml:space="preserve">. Наиболее высокие показатели </w:t>
      </w:r>
      <w:proofErr w:type="spellStart"/>
      <w:r w:rsidR="0035233C">
        <w:rPr>
          <w:rFonts w:ascii="Times New Roman" w:eastAsia="Times New Roman" w:hAnsi="Times New Roman" w:cs="Times New Roman"/>
          <w:color w:val="000000"/>
          <w:sz w:val="27"/>
          <w:szCs w:val="27"/>
          <w:shd w:val="clear" w:color="auto" w:fill="FFFFFF"/>
        </w:rPr>
        <w:t>экскретируемого</w:t>
      </w:r>
      <w:proofErr w:type="spellEnd"/>
      <w:r w:rsidR="0035233C">
        <w:rPr>
          <w:rFonts w:ascii="Times New Roman" w:eastAsia="Times New Roman" w:hAnsi="Times New Roman" w:cs="Times New Roman"/>
          <w:color w:val="000000"/>
          <w:sz w:val="27"/>
          <w:szCs w:val="27"/>
          <w:shd w:val="clear" w:color="auto" w:fill="FFFFFF"/>
        </w:rPr>
        <w:t xml:space="preserve"> количества </w:t>
      </w:r>
      <w:proofErr w:type="spellStart"/>
      <w:r w:rsidR="0035233C">
        <w:rPr>
          <w:rFonts w:ascii="Times New Roman" w:eastAsia="Times New Roman" w:hAnsi="Times New Roman" w:cs="Times New Roman"/>
          <w:color w:val="000000"/>
          <w:sz w:val="27"/>
          <w:szCs w:val="27"/>
          <w:shd w:val="clear" w:color="auto" w:fill="FFFFFF"/>
        </w:rPr>
        <w:t>оксипролина</w:t>
      </w:r>
      <w:proofErr w:type="spellEnd"/>
      <w:r w:rsidR="0035233C">
        <w:rPr>
          <w:rFonts w:ascii="Times New Roman" w:eastAsia="Times New Roman" w:hAnsi="Times New Roman" w:cs="Times New Roman"/>
          <w:color w:val="000000"/>
          <w:sz w:val="27"/>
          <w:szCs w:val="27"/>
          <w:shd w:val="clear" w:color="auto" w:fill="FFFFFF"/>
        </w:rPr>
        <w:t xml:space="preserve"> отмечалось у детей с тяжелым течением БА, соответственно, наименьшие показатели имели дети с легким течением БА.  </w:t>
      </w:r>
      <w:r w:rsidR="0035233C" w:rsidRPr="006D7315">
        <w:rPr>
          <w:rFonts w:ascii="Times New Roman" w:eastAsia="Times New Roman" w:hAnsi="Times New Roman" w:cs="Times New Roman"/>
          <w:sz w:val="27"/>
          <w:szCs w:val="27"/>
          <w:shd w:val="clear" w:color="auto" w:fill="FFFFFF"/>
        </w:rPr>
        <w:t xml:space="preserve">Значительных отклонений в показателях </w:t>
      </w:r>
      <w:proofErr w:type="spellStart"/>
      <w:r w:rsidR="0035233C" w:rsidRPr="006D7315">
        <w:rPr>
          <w:rFonts w:ascii="Times New Roman" w:eastAsia="Times New Roman" w:hAnsi="Times New Roman" w:cs="Times New Roman"/>
          <w:sz w:val="27"/>
          <w:szCs w:val="27"/>
          <w:shd w:val="clear" w:color="auto" w:fill="FFFFFF"/>
        </w:rPr>
        <w:t>уронових</w:t>
      </w:r>
      <w:proofErr w:type="spellEnd"/>
      <w:r w:rsidR="0035233C" w:rsidRPr="006D7315">
        <w:rPr>
          <w:rFonts w:ascii="Times New Roman" w:eastAsia="Times New Roman" w:hAnsi="Times New Roman" w:cs="Times New Roman"/>
          <w:sz w:val="27"/>
          <w:szCs w:val="27"/>
          <w:shd w:val="clear" w:color="auto" w:fill="FFFFFF"/>
        </w:rPr>
        <w:t xml:space="preserve"> кислот у </w:t>
      </w:r>
      <w:r w:rsidR="0035233C">
        <w:rPr>
          <w:rFonts w:ascii="Times New Roman" w:eastAsia="Times New Roman" w:hAnsi="Times New Roman" w:cs="Times New Roman"/>
          <w:sz w:val="27"/>
          <w:szCs w:val="27"/>
          <w:shd w:val="clear" w:color="auto" w:fill="FFFFFF"/>
        </w:rPr>
        <w:t xml:space="preserve">всех </w:t>
      </w:r>
      <w:r w:rsidR="0035233C" w:rsidRPr="006D7315">
        <w:rPr>
          <w:rFonts w:ascii="Times New Roman" w:eastAsia="Times New Roman" w:hAnsi="Times New Roman" w:cs="Times New Roman"/>
          <w:sz w:val="27"/>
          <w:szCs w:val="27"/>
          <w:shd w:val="clear" w:color="auto" w:fill="FFFFFF"/>
        </w:rPr>
        <w:t>обследованных групп не отмечено.</w:t>
      </w:r>
    </w:p>
    <w:p w:rsidR="00A429CA" w:rsidRDefault="006D7315" w:rsidP="006D7315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shd w:val="clear" w:color="auto" w:fill="FFFFFF"/>
        </w:rPr>
      </w:pPr>
      <w:r w:rsidRPr="001665A6">
        <w:rPr>
          <w:rFonts w:ascii="Times New Roman" w:hAnsi="Times New Roman" w:cs="Times New Roman"/>
          <w:sz w:val="28"/>
          <w:szCs w:val="28"/>
        </w:rPr>
        <w:t xml:space="preserve">Выводы. </w:t>
      </w:r>
      <w:r w:rsidR="005B4DC9" w:rsidRPr="001665A6">
        <w:rPr>
          <w:rFonts w:ascii="Times New Roman" w:eastAsia="Times New Roman" w:hAnsi="Times New Roman" w:cs="Times New Roman"/>
          <w:sz w:val="27"/>
          <w:szCs w:val="27"/>
          <w:shd w:val="clear" w:color="auto" w:fill="FFFFFF"/>
        </w:rPr>
        <w:t>Наличие клинических признаков СТД, наряду со снижением показателей</w:t>
      </w:r>
      <w:r w:rsidR="008755F9">
        <w:rPr>
          <w:rFonts w:ascii="Times New Roman" w:eastAsia="Times New Roman" w:hAnsi="Times New Roman" w:cs="Times New Roman"/>
          <w:sz w:val="27"/>
          <w:szCs w:val="27"/>
          <w:shd w:val="clear" w:color="auto" w:fill="FFFFFF"/>
        </w:rPr>
        <w:t xml:space="preserve"> </w:t>
      </w:r>
      <w:r w:rsidR="00B65F1A">
        <w:rPr>
          <w:rFonts w:ascii="Times New Roman" w:eastAsia="Times New Roman" w:hAnsi="Times New Roman" w:cs="Times New Roman"/>
          <w:sz w:val="27"/>
          <w:szCs w:val="27"/>
          <w:shd w:val="clear" w:color="auto" w:fill="FFFFFF"/>
        </w:rPr>
        <w:t xml:space="preserve">общих </w:t>
      </w:r>
      <w:proofErr w:type="gramStart"/>
      <w:r w:rsidR="00B65F1A">
        <w:rPr>
          <w:rFonts w:ascii="Times New Roman" w:eastAsia="Times New Roman" w:hAnsi="Times New Roman" w:cs="Times New Roman"/>
          <w:sz w:val="27"/>
          <w:szCs w:val="27"/>
          <w:shd w:val="clear" w:color="auto" w:fill="FFFFFF"/>
        </w:rPr>
        <w:t>ГАГ</w:t>
      </w:r>
      <w:proofErr w:type="gramEnd"/>
      <w:r w:rsidR="00B65F1A">
        <w:rPr>
          <w:rFonts w:ascii="Times New Roman" w:eastAsia="Times New Roman" w:hAnsi="Times New Roman" w:cs="Times New Roman"/>
          <w:sz w:val="27"/>
          <w:szCs w:val="27"/>
          <w:shd w:val="clear" w:color="auto" w:fill="FFFFFF"/>
        </w:rPr>
        <w:t xml:space="preserve"> а также</w:t>
      </w:r>
      <w:r w:rsidR="005B4DC9" w:rsidRPr="005B4DC9">
        <w:rPr>
          <w:rFonts w:ascii="Times New Roman" w:eastAsia="Times New Roman" w:hAnsi="Times New Roman" w:cs="Times New Roman"/>
          <w:color w:val="000000"/>
          <w:sz w:val="27"/>
          <w:szCs w:val="27"/>
          <w:shd w:val="clear" w:color="auto" w:fill="FFFFFF"/>
        </w:rPr>
        <w:t xml:space="preserve"> ГАГ 2-й фракции у детей</w:t>
      </w:r>
      <w:r>
        <w:rPr>
          <w:rFonts w:ascii="Times New Roman" w:eastAsia="Times New Roman" w:hAnsi="Times New Roman" w:cs="Times New Roman"/>
          <w:color w:val="000000"/>
          <w:sz w:val="27"/>
          <w:szCs w:val="27"/>
          <w:shd w:val="clear" w:color="auto" w:fill="FFFFFF"/>
        </w:rPr>
        <w:t xml:space="preserve"> с БА</w:t>
      </w:r>
      <w:r w:rsidR="008755F9">
        <w:rPr>
          <w:rFonts w:ascii="Times New Roman" w:eastAsia="Times New Roman" w:hAnsi="Times New Roman" w:cs="Times New Roman"/>
          <w:color w:val="000000"/>
          <w:sz w:val="27"/>
          <w:szCs w:val="27"/>
          <w:shd w:val="clear" w:color="auto" w:fill="FFFFFF"/>
        </w:rPr>
        <w:t>,</w:t>
      </w:r>
      <w:r w:rsidR="005B4DC9" w:rsidRPr="005B4DC9">
        <w:rPr>
          <w:rFonts w:ascii="Times New Roman" w:eastAsia="Times New Roman" w:hAnsi="Times New Roman" w:cs="Times New Roman"/>
          <w:color w:val="000000"/>
          <w:sz w:val="27"/>
          <w:szCs w:val="27"/>
          <w:shd w:val="clear" w:color="auto" w:fill="FFFFFF"/>
        </w:rPr>
        <w:t xml:space="preserve"> является неблагоприятным фактором для формирования более </w:t>
      </w:r>
      <w:r>
        <w:rPr>
          <w:rFonts w:ascii="Times New Roman" w:eastAsia="Times New Roman" w:hAnsi="Times New Roman" w:cs="Times New Roman"/>
          <w:color w:val="000000"/>
          <w:sz w:val="27"/>
          <w:szCs w:val="27"/>
          <w:shd w:val="clear" w:color="auto" w:fill="FFFFFF"/>
        </w:rPr>
        <w:t>выраженного</w:t>
      </w:r>
      <w:r w:rsidR="005B4DC9" w:rsidRPr="005B4DC9">
        <w:rPr>
          <w:rFonts w:ascii="Times New Roman" w:eastAsia="Times New Roman" w:hAnsi="Times New Roman" w:cs="Times New Roman"/>
          <w:color w:val="000000"/>
          <w:sz w:val="27"/>
          <w:szCs w:val="27"/>
          <w:shd w:val="clear" w:color="auto" w:fill="FFFFFF"/>
        </w:rPr>
        <w:t xml:space="preserve"> </w:t>
      </w:r>
      <w:proofErr w:type="spellStart"/>
      <w:r w:rsidR="005B4DC9" w:rsidRPr="005B4DC9">
        <w:rPr>
          <w:rFonts w:ascii="Times New Roman" w:eastAsia="Times New Roman" w:hAnsi="Times New Roman" w:cs="Times New Roman"/>
          <w:color w:val="000000"/>
          <w:sz w:val="27"/>
          <w:szCs w:val="27"/>
          <w:shd w:val="clear" w:color="auto" w:fill="FFFFFF"/>
        </w:rPr>
        <w:t>бронхообструктивного</w:t>
      </w:r>
      <w:proofErr w:type="spellEnd"/>
      <w:r w:rsidR="005B4DC9" w:rsidRPr="005B4DC9">
        <w:rPr>
          <w:rFonts w:ascii="Times New Roman" w:eastAsia="Times New Roman" w:hAnsi="Times New Roman" w:cs="Times New Roman"/>
          <w:color w:val="000000"/>
          <w:sz w:val="27"/>
          <w:szCs w:val="27"/>
          <w:shd w:val="clear" w:color="auto" w:fill="FFFFFF"/>
        </w:rPr>
        <w:t xml:space="preserve"> синдрома при обострении болезни</w:t>
      </w:r>
      <w:r>
        <w:rPr>
          <w:rFonts w:ascii="Times New Roman" w:eastAsia="Times New Roman" w:hAnsi="Times New Roman" w:cs="Times New Roman"/>
          <w:color w:val="000000"/>
          <w:sz w:val="27"/>
          <w:szCs w:val="27"/>
          <w:shd w:val="clear" w:color="auto" w:fill="FFFFFF"/>
        </w:rPr>
        <w:t xml:space="preserve">. </w:t>
      </w:r>
      <w:proofErr w:type="spellStart"/>
      <w:proofErr w:type="gramStart"/>
      <w:r w:rsidR="008755F9" w:rsidRPr="001665A6">
        <w:rPr>
          <w:rFonts w:ascii="Times New Roman" w:hAnsi="Times New Roman" w:cs="Times New Roman"/>
          <w:sz w:val="28"/>
          <w:szCs w:val="28"/>
        </w:rPr>
        <w:t>Оксипролин</w:t>
      </w:r>
      <w:proofErr w:type="spellEnd"/>
      <w:r w:rsidR="008755F9" w:rsidRPr="001665A6">
        <w:rPr>
          <w:rFonts w:ascii="Times New Roman" w:hAnsi="Times New Roman" w:cs="Times New Roman"/>
          <w:sz w:val="28"/>
          <w:szCs w:val="28"/>
        </w:rPr>
        <w:t xml:space="preserve"> в суточной экскреции мочи, являющийся </w:t>
      </w:r>
      <w:r w:rsidR="008755F9" w:rsidRPr="001665A6">
        <w:rPr>
          <w:rFonts w:ascii="Times New Roman" w:eastAsia="Times New Roman" w:hAnsi="Times New Roman" w:cs="Times New Roman"/>
          <w:sz w:val="27"/>
          <w:szCs w:val="27"/>
          <w:shd w:val="clear" w:color="auto" w:fill="FFFFFF"/>
        </w:rPr>
        <w:t xml:space="preserve">маркером распада коллагена, в большей степени отражает метаболические процессы в соединительной ткани у детей с БА, протекающей на фоне ДСТ в сравнении с </w:t>
      </w:r>
      <w:proofErr w:type="spellStart"/>
      <w:r w:rsidR="008755F9" w:rsidRPr="001665A6">
        <w:rPr>
          <w:rFonts w:ascii="Times New Roman" w:eastAsia="Times New Roman" w:hAnsi="Times New Roman" w:cs="Times New Roman"/>
          <w:sz w:val="27"/>
          <w:szCs w:val="27"/>
          <w:shd w:val="clear" w:color="auto" w:fill="FFFFFF"/>
        </w:rPr>
        <w:t>уроновыми</w:t>
      </w:r>
      <w:proofErr w:type="spellEnd"/>
      <w:r w:rsidR="008755F9" w:rsidRPr="001665A6">
        <w:rPr>
          <w:rFonts w:ascii="Times New Roman" w:eastAsia="Times New Roman" w:hAnsi="Times New Roman" w:cs="Times New Roman"/>
          <w:sz w:val="27"/>
          <w:szCs w:val="27"/>
          <w:shd w:val="clear" w:color="auto" w:fill="FFFFFF"/>
        </w:rPr>
        <w:t xml:space="preserve"> кислотами и может служить маркером </w:t>
      </w:r>
      <w:r w:rsidR="008755F9" w:rsidRPr="001665A6">
        <w:rPr>
          <w:rFonts w:ascii="Times New Roman" w:eastAsia="Times New Roman" w:hAnsi="Times New Roman" w:cs="Times New Roman"/>
          <w:sz w:val="28"/>
          <w:szCs w:val="28"/>
        </w:rPr>
        <w:t>тяжести воспалительного процесса.</w:t>
      </w:r>
      <w:proofErr w:type="gramEnd"/>
    </w:p>
    <w:p w:rsidR="00A429CA" w:rsidRDefault="00A429CA" w:rsidP="005B4DC9">
      <w:pPr>
        <w:tabs>
          <w:tab w:val="left" w:pos="4860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sectPr w:rsidR="00A429CA" w:rsidSect="007477ED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>
    <w:useFELayout/>
  </w:compat>
  <w:rsids>
    <w:rsidRoot w:val="00F446B9"/>
    <w:rsid w:val="00131002"/>
    <w:rsid w:val="001665A6"/>
    <w:rsid w:val="00176F9A"/>
    <w:rsid w:val="0035233C"/>
    <w:rsid w:val="00353ECA"/>
    <w:rsid w:val="00391DE4"/>
    <w:rsid w:val="003C3551"/>
    <w:rsid w:val="005B4DC9"/>
    <w:rsid w:val="006162D3"/>
    <w:rsid w:val="006D7315"/>
    <w:rsid w:val="007477ED"/>
    <w:rsid w:val="007B72D3"/>
    <w:rsid w:val="007E26D2"/>
    <w:rsid w:val="00853E48"/>
    <w:rsid w:val="008755F9"/>
    <w:rsid w:val="008E7D0B"/>
    <w:rsid w:val="009C0521"/>
    <w:rsid w:val="009C446E"/>
    <w:rsid w:val="00A348B2"/>
    <w:rsid w:val="00A37A94"/>
    <w:rsid w:val="00A429CA"/>
    <w:rsid w:val="00B169A8"/>
    <w:rsid w:val="00B363EC"/>
    <w:rsid w:val="00B45805"/>
    <w:rsid w:val="00B65F1A"/>
    <w:rsid w:val="00D6507C"/>
    <w:rsid w:val="00DC2CFF"/>
    <w:rsid w:val="00F446B9"/>
    <w:rsid w:val="00FF736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162D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478F8E-1352-432D-94D2-F9DD55AED1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254</TotalTime>
  <Pages>2</Pages>
  <Words>662</Words>
  <Characters>3776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4430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11</cp:revision>
  <dcterms:created xsi:type="dcterms:W3CDTF">2017-01-30T07:01:00Z</dcterms:created>
  <dcterms:modified xsi:type="dcterms:W3CDTF">2017-01-31T06:52:00Z</dcterms:modified>
</cp:coreProperties>
</file>