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ink/ink1.xml" ContentType="application/inkml+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B0325" w14:textId="77777777" w:rsidR="00093A89" w:rsidRPr="00E07DAD" w:rsidRDefault="00093A89" w:rsidP="00093A89">
      <w:pPr>
        <w:pStyle w:val="a4"/>
        <w:spacing w:line="360" w:lineRule="auto"/>
        <w:jc w:val="right"/>
        <w:rPr>
          <w:b/>
          <w:caps/>
          <w:sz w:val="28"/>
          <w:szCs w:val="28"/>
          <w:lang w:val="uk-UA"/>
        </w:rPr>
      </w:pPr>
      <w:bookmarkStart w:id="0" w:name="_Hlk157636863"/>
      <w:bookmarkStart w:id="1" w:name="_GoBack"/>
      <w:bookmarkEnd w:id="0"/>
      <w:bookmarkEnd w:id="1"/>
      <w:r w:rsidRPr="00E07DAD">
        <w:rPr>
          <w:caps/>
          <w:sz w:val="28"/>
          <w:szCs w:val="28"/>
          <w:lang w:val="uk-UA"/>
        </w:rPr>
        <w:t>Ф А 2.2.1–25–367</w:t>
      </w:r>
    </w:p>
    <w:p w14:paraId="69C47A7B" w14:textId="77777777" w:rsidR="00093A89" w:rsidRPr="00E07DAD" w:rsidRDefault="00093A89" w:rsidP="00093A89">
      <w:pPr>
        <w:pStyle w:val="a4"/>
        <w:spacing w:line="360" w:lineRule="auto"/>
        <w:rPr>
          <w:caps/>
          <w:sz w:val="28"/>
          <w:szCs w:val="28"/>
          <w:lang w:val="uk-UA"/>
        </w:rPr>
      </w:pPr>
      <w:r w:rsidRPr="00E07DAD">
        <w:rPr>
          <w:caps/>
          <w:sz w:val="28"/>
          <w:szCs w:val="28"/>
          <w:lang w:val="uk-UA"/>
        </w:rPr>
        <w:t>Міністерство охорони здоров’я України</w:t>
      </w:r>
    </w:p>
    <w:p w14:paraId="319BAAEF" w14:textId="77777777" w:rsidR="00093A89" w:rsidRPr="00E07DAD" w:rsidRDefault="00093A89" w:rsidP="00093A89">
      <w:pPr>
        <w:pStyle w:val="a4"/>
        <w:spacing w:line="360" w:lineRule="auto"/>
        <w:rPr>
          <w:caps/>
          <w:sz w:val="28"/>
          <w:szCs w:val="28"/>
          <w:lang w:val="uk-UA"/>
        </w:rPr>
      </w:pPr>
      <w:r w:rsidRPr="00E07DAD">
        <w:rPr>
          <w:caps/>
          <w:sz w:val="28"/>
          <w:szCs w:val="28"/>
          <w:lang w:val="uk-UA"/>
        </w:rPr>
        <w:t>Харківський національний медичний університет</w:t>
      </w:r>
    </w:p>
    <w:p w14:paraId="3BF95C08" w14:textId="77777777" w:rsidR="00093A89" w:rsidRPr="00E07DAD" w:rsidRDefault="00093A89" w:rsidP="00093A89">
      <w:pPr>
        <w:pStyle w:val="a4"/>
        <w:spacing w:line="360" w:lineRule="auto"/>
        <w:rPr>
          <w:caps/>
          <w:sz w:val="28"/>
          <w:szCs w:val="28"/>
          <w:lang w:val="uk-UA"/>
        </w:rPr>
      </w:pPr>
      <w:r w:rsidRPr="00E07DAD">
        <w:rPr>
          <w:caps/>
          <w:sz w:val="28"/>
          <w:szCs w:val="28"/>
          <w:lang w:val="uk-UA"/>
        </w:rPr>
        <w:t>IV МЕДИЧНИЙ ФАКУЛЬТЕТ</w:t>
      </w:r>
    </w:p>
    <w:p w14:paraId="684C6423" w14:textId="77777777" w:rsidR="00093A89" w:rsidRPr="00E07DAD" w:rsidRDefault="00093A89" w:rsidP="00093A89">
      <w:pPr>
        <w:pStyle w:val="a4"/>
        <w:rPr>
          <w:sz w:val="28"/>
          <w:szCs w:val="28"/>
          <w:lang w:val="uk-UA"/>
        </w:rPr>
      </w:pPr>
      <w:r w:rsidRPr="00E07DAD">
        <w:rPr>
          <w:sz w:val="28"/>
          <w:szCs w:val="28"/>
          <w:lang w:val="uk-UA"/>
        </w:rPr>
        <w:t xml:space="preserve">Кафедра спортивної, фізичної та реабілітаційної медицини, фізичної терапії та </w:t>
      </w:r>
      <w:proofErr w:type="spellStart"/>
      <w:r w:rsidRPr="00E07DAD">
        <w:rPr>
          <w:sz w:val="28"/>
          <w:szCs w:val="28"/>
          <w:lang w:val="uk-UA"/>
        </w:rPr>
        <w:t>ерготерапії</w:t>
      </w:r>
      <w:proofErr w:type="spellEnd"/>
    </w:p>
    <w:p w14:paraId="55AA8C9F" w14:textId="77777777" w:rsidR="00093A89" w:rsidRPr="00E07DAD" w:rsidRDefault="00093A89" w:rsidP="00093A89">
      <w:pPr>
        <w:pStyle w:val="a4"/>
        <w:spacing w:line="360" w:lineRule="auto"/>
        <w:rPr>
          <w:b/>
          <w:sz w:val="28"/>
          <w:szCs w:val="28"/>
          <w:lang w:val="uk-UA"/>
        </w:rPr>
      </w:pPr>
    </w:p>
    <w:p w14:paraId="0AE19DE9" w14:textId="77777777" w:rsidR="00093A89" w:rsidRPr="00E07DAD" w:rsidRDefault="00093A89" w:rsidP="00093A89">
      <w:pPr>
        <w:pStyle w:val="a4"/>
        <w:spacing w:line="360" w:lineRule="auto"/>
        <w:rPr>
          <w:b/>
          <w:sz w:val="28"/>
          <w:szCs w:val="28"/>
          <w:lang w:val="uk-U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21"/>
      </w:tblGrid>
      <w:tr w:rsidR="00E07DAD" w:rsidRPr="00E07DAD" w14:paraId="5FCC228E" w14:textId="77777777" w:rsidTr="009204CD">
        <w:tc>
          <w:tcPr>
            <w:tcW w:w="7621" w:type="dxa"/>
          </w:tcPr>
          <w:p w14:paraId="0C73A793" w14:textId="77777777" w:rsidR="00093A89" w:rsidRPr="00E07DAD"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E07DAD">
              <w:rPr>
                <w:rFonts w:ascii="Liberation Serif" w:eastAsia="SimSun" w:hAnsi="Liberation Serif" w:cs="Mangal"/>
                <w:b/>
                <w:i/>
                <w:kern w:val="3"/>
                <w:szCs w:val="28"/>
                <w:lang w:val="uk-UA" w:eastAsia="zh-CN" w:bidi="hi-IN"/>
              </w:rPr>
              <w:t xml:space="preserve">«Допущено до захисту </w:t>
            </w:r>
          </w:p>
          <w:p w14:paraId="4BF06128" w14:textId="77777777" w:rsidR="00093A89" w:rsidRPr="00E07DAD"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E07DAD">
              <w:rPr>
                <w:rFonts w:ascii="Liberation Serif" w:eastAsia="SimSun" w:hAnsi="Liberation Serif" w:cs="Mangal"/>
                <w:b/>
                <w:i/>
                <w:kern w:val="3"/>
                <w:szCs w:val="28"/>
                <w:lang w:val="uk-UA" w:eastAsia="zh-CN" w:bidi="hi-IN"/>
              </w:rPr>
              <w:t>магістерської роботи»</w:t>
            </w:r>
          </w:p>
        </w:tc>
      </w:tr>
      <w:tr w:rsidR="00093A89" w:rsidRPr="00E07DAD" w14:paraId="58DD8190" w14:textId="77777777" w:rsidTr="009204CD">
        <w:tc>
          <w:tcPr>
            <w:tcW w:w="7621" w:type="dxa"/>
            <w:hideMark/>
          </w:tcPr>
          <w:p w14:paraId="3556986C" w14:textId="77777777" w:rsidR="00093A89" w:rsidRPr="00E07DAD" w:rsidRDefault="00093A89" w:rsidP="009204CD">
            <w:pPr>
              <w:suppressAutoHyphens/>
              <w:autoSpaceDN w:val="0"/>
              <w:spacing w:line="360" w:lineRule="auto"/>
              <w:rPr>
                <w:rFonts w:ascii="Liberation Serif" w:eastAsia="SimSun" w:hAnsi="Liberation Serif" w:cs="Mangal" w:hint="eastAsia"/>
                <w:kern w:val="3"/>
                <w:szCs w:val="28"/>
                <w:lang w:val="uk-UA" w:eastAsia="zh-CN" w:bidi="hi-IN"/>
              </w:rPr>
            </w:pPr>
            <w:r w:rsidRPr="00E07DAD">
              <w:rPr>
                <w:rFonts w:ascii="Liberation Serif" w:eastAsia="SimSun" w:hAnsi="Liberation Serif" w:cs="Mangal"/>
                <w:kern w:val="3"/>
                <w:szCs w:val="28"/>
                <w:lang w:val="uk-UA" w:eastAsia="zh-CN" w:bidi="hi-IN"/>
              </w:rPr>
              <w:t xml:space="preserve">В.о. завідувача кафедри спортивної, </w:t>
            </w:r>
          </w:p>
          <w:p w14:paraId="56224438" w14:textId="77777777" w:rsidR="00093A89" w:rsidRPr="00E07DAD" w:rsidRDefault="00093A89" w:rsidP="009204CD">
            <w:pPr>
              <w:suppressAutoHyphens/>
              <w:autoSpaceDN w:val="0"/>
              <w:spacing w:line="360" w:lineRule="auto"/>
              <w:rPr>
                <w:rFonts w:ascii="Liberation Serif" w:eastAsia="SimSun" w:hAnsi="Liberation Serif" w:cs="Mangal" w:hint="eastAsia"/>
                <w:kern w:val="3"/>
                <w:szCs w:val="28"/>
                <w:lang w:val="uk-UA" w:eastAsia="zh-CN" w:bidi="hi-IN"/>
              </w:rPr>
            </w:pPr>
            <w:r w:rsidRPr="00E07DAD">
              <w:rPr>
                <w:rFonts w:ascii="Liberation Serif" w:eastAsia="SimSun" w:hAnsi="Liberation Serif" w:cs="Mangal"/>
                <w:kern w:val="3"/>
                <w:szCs w:val="28"/>
                <w:lang w:val="uk-UA" w:eastAsia="zh-CN" w:bidi="hi-IN"/>
              </w:rPr>
              <w:t xml:space="preserve">фізичної та реабілітаційної медицини, </w:t>
            </w:r>
          </w:p>
          <w:p w14:paraId="7BA00224" w14:textId="77777777" w:rsidR="00093A89" w:rsidRPr="00E07DAD" w:rsidRDefault="00093A89" w:rsidP="009204CD">
            <w:pPr>
              <w:suppressAutoHyphens/>
              <w:autoSpaceDN w:val="0"/>
              <w:spacing w:line="360" w:lineRule="auto"/>
              <w:rPr>
                <w:rFonts w:ascii="Liberation Serif" w:eastAsia="SimSun" w:hAnsi="Liberation Serif" w:cs="Mangal" w:hint="eastAsia"/>
                <w:kern w:val="3"/>
                <w:sz w:val="24"/>
                <w:szCs w:val="24"/>
                <w:lang w:val="uk-UA" w:eastAsia="zh-CN" w:bidi="hi-IN"/>
              </w:rPr>
            </w:pPr>
            <w:r w:rsidRPr="00E07DAD">
              <w:rPr>
                <w:rFonts w:ascii="Liberation Serif" w:eastAsia="SimSun" w:hAnsi="Liberation Serif" w:cs="Mangal"/>
                <w:kern w:val="3"/>
                <w:szCs w:val="28"/>
                <w:lang w:val="uk-UA" w:eastAsia="zh-CN" w:bidi="hi-IN"/>
              </w:rPr>
              <w:t xml:space="preserve">фізичної терапії, </w:t>
            </w:r>
            <w:proofErr w:type="spellStart"/>
            <w:r w:rsidRPr="00E07DAD">
              <w:rPr>
                <w:rFonts w:ascii="Liberation Serif" w:eastAsia="SimSun" w:hAnsi="Liberation Serif" w:cs="Mangal"/>
                <w:kern w:val="3"/>
                <w:szCs w:val="28"/>
                <w:lang w:val="uk-UA" w:eastAsia="zh-CN" w:bidi="hi-IN"/>
              </w:rPr>
              <w:t>ерготерапії</w:t>
            </w:r>
            <w:proofErr w:type="spellEnd"/>
          </w:p>
          <w:p w14:paraId="447F0B33" w14:textId="77777777" w:rsidR="00093A89" w:rsidRPr="00E07DAD"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E07DAD">
              <w:rPr>
                <w:rFonts w:ascii="Liberation Serif" w:eastAsia="SimSun" w:hAnsi="Liberation Serif" w:cs="Mangal"/>
                <w:kern w:val="3"/>
                <w:szCs w:val="28"/>
                <w:lang w:val="uk-UA" w:eastAsia="zh-CN" w:bidi="hi-IN"/>
              </w:rPr>
              <w:t>_____________</w:t>
            </w:r>
            <w:proofErr w:type="spellStart"/>
            <w:r w:rsidRPr="00E07DAD">
              <w:rPr>
                <w:rFonts w:ascii="Liberation Serif" w:eastAsia="SimSun" w:hAnsi="Liberation Serif" w:cs="Mangal"/>
                <w:kern w:val="3"/>
                <w:szCs w:val="28"/>
                <w:lang w:val="uk-UA" w:eastAsia="zh-CN" w:bidi="hi-IN"/>
              </w:rPr>
              <w:t>к.мед.н</w:t>
            </w:r>
            <w:proofErr w:type="spellEnd"/>
            <w:r w:rsidRPr="00E07DAD">
              <w:rPr>
                <w:rFonts w:ascii="Liberation Serif" w:eastAsia="SimSun" w:hAnsi="Liberation Serif" w:cs="Mangal"/>
                <w:kern w:val="3"/>
                <w:szCs w:val="28"/>
                <w:lang w:val="uk-UA" w:eastAsia="zh-CN" w:bidi="hi-IN"/>
              </w:rPr>
              <w:t xml:space="preserve">., доцент С.І. </w:t>
            </w:r>
            <w:proofErr w:type="spellStart"/>
            <w:r w:rsidRPr="00E07DAD">
              <w:rPr>
                <w:rFonts w:ascii="Liberation Serif" w:eastAsia="SimSun" w:hAnsi="Liberation Serif" w:cs="Mangal"/>
                <w:kern w:val="3"/>
                <w:szCs w:val="28"/>
                <w:lang w:val="uk-UA" w:eastAsia="zh-CN" w:bidi="hi-IN"/>
              </w:rPr>
              <w:t>Латогуз</w:t>
            </w:r>
            <w:proofErr w:type="spellEnd"/>
          </w:p>
        </w:tc>
      </w:tr>
    </w:tbl>
    <w:p w14:paraId="44C04994" w14:textId="77777777" w:rsidR="00093A89" w:rsidRPr="00E07DAD" w:rsidRDefault="00093A89" w:rsidP="00093A89">
      <w:pPr>
        <w:pStyle w:val="a4"/>
        <w:spacing w:line="360" w:lineRule="auto"/>
        <w:rPr>
          <w:b/>
          <w:sz w:val="28"/>
          <w:szCs w:val="28"/>
          <w:lang w:val="uk-UA"/>
        </w:rPr>
      </w:pPr>
    </w:p>
    <w:p w14:paraId="1FD38B8F" w14:textId="7AB3EAD4" w:rsidR="00093A89" w:rsidRPr="00E07DAD" w:rsidRDefault="00760FBB" w:rsidP="00093A89">
      <w:pPr>
        <w:pStyle w:val="a4"/>
        <w:spacing w:line="360" w:lineRule="auto"/>
        <w:jc w:val="left"/>
        <w:rPr>
          <w:sz w:val="28"/>
          <w:szCs w:val="28"/>
          <w:lang w:val="uk-UA"/>
        </w:rPr>
      </w:pPr>
      <w:r w:rsidRPr="00E07DAD">
        <w:rPr>
          <w:noProof/>
        </w:rPr>
        <mc:AlternateContent>
          <mc:Choice Requires="wpi">
            <w:drawing>
              <wp:anchor distT="0" distB="0" distL="114300" distR="114300" simplePos="0" relativeHeight="251659264" behindDoc="0" locked="0" layoutInCell="1" allowOverlap="1" wp14:anchorId="1126741B" wp14:editId="6AB9F333">
                <wp:simplePos x="0" y="0"/>
                <wp:positionH relativeFrom="column">
                  <wp:posOffset>7101205</wp:posOffset>
                </wp:positionH>
                <wp:positionV relativeFrom="paragraph">
                  <wp:posOffset>-1896110</wp:posOffset>
                </wp:positionV>
                <wp:extent cx="1021715" cy="4565650"/>
                <wp:effectExtent l="56515" t="47625" r="45720" b="44450"/>
                <wp:wrapNone/>
                <wp:docPr id="1180314154" name="Рукописный ввод 17"/>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6">
                      <w14:nvContentPartPr>
                        <w14:cNvContentPartPr>
                          <a14:cpLocks xmlns:a14="http://schemas.microsoft.com/office/drawing/2010/main" noRot="1" noChangeAspect="1" noEditPoints="1" noChangeArrowheads="1" noChangeShapeType="1"/>
                        </w14:cNvContentPartPr>
                      </w14:nvContentPartPr>
                      <w14:xfrm>
                        <a:off x="0" y="0"/>
                        <a:ext cx="1021715" cy="4565650"/>
                      </w14:xfrm>
                    </w14:contentPart>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1697B07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7" o:spid="_x0000_s1026" type="#_x0000_t75" style="position:absolute;margin-left:558.45pt;margin-top:-150pt;width:81.85pt;height:360.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">
                <v:imagedata r:id="rId7" o:title=""/>
                <o:lock v:ext="edit" rotation="t" verticies="t" shapetype="t"/>
              </v:shape>
            </w:pict>
          </mc:Fallback>
        </mc:AlternateContent>
      </w:r>
    </w:p>
    <w:p w14:paraId="119DA9CB" w14:textId="77777777" w:rsidR="00093A89" w:rsidRPr="00E07DAD" w:rsidRDefault="00093A89" w:rsidP="00093A89">
      <w:pPr>
        <w:pStyle w:val="a4"/>
        <w:spacing w:line="360" w:lineRule="auto"/>
        <w:rPr>
          <w:sz w:val="28"/>
          <w:szCs w:val="28"/>
          <w:lang w:val="uk-UA"/>
        </w:rPr>
      </w:pPr>
      <w:r w:rsidRPr="00E07DAD">
        <w:rPr>
          <w:sz w:val="28"/>
          <w:szCs w:val="28"/>
          <w:lang w:val="uk-UA"/>
        </w:rPr>
        <w:t>Магістерська робота</w:t>
      </w:r>
    </w:p>
    <w:p w14:paraId="6887971A" w14:textId="77777777" w:rsidR="00093A89" w:rsidRPr="00E07DAD" w:rsidRDefault="00093A89" w:rsidP="00093A89">
      <w:pPr>
        <w:pStyle w:val="a4"/>
        <w:spacing w:line="360" w:lineRule="auto"/>
        <w:rPr>
          <w:sz w:val="28"/>
          <w:szCs w:val="28"/>
          <w:lang w:val="uk-UA"/>
        </w:rPr>
      </w:pPr>
      <w:r w:rsidRPr="00E07DAD">
        <w:rPr>
          <w:sz w:val="28"/>
          <w:szCs w:val="28"/>
          <w:lang w:val="uk-UA"/>
        </w:rPr>
        <w:t>за спеціальністю 227 Фізична терапія</w:t>
      </w:r>
    </w:p>
    <w:p w14:paraId="34BCAFCA" w14:textId="77777777" w:rsidR="00093A89" w:rsidRPr="00E07DAD" w:rsidRDefault="00093A89" w:rsidP="00093A89">
      <w:pPr>
        <w:spacing w:after="0" w:line="360" w:lineRule="auto"/>
        <w:jc w:val="center"/>
        <w:rPr>
          <w:szCs w:val="28"/>
          <w:lang w:val="uk-UA"/>
        </w:rPr>
      </w:pPr>
    </w:p>
    <w:p w14:paraId="45B0AF13" w14:textId="41FF3C9C" w:rsidR="00093A89" w:rsidRPr="00E07DAD" w:rsidRDefault="00093A89" w:rsidP="00093A89">
      <w:pPr>
        <w:spacing w:after="0" w:line="360" w:lineRule="auto"/>
        <w:jc w:val="center"/>
        <w:rPr>
          <w:caps/>
          <w:szCs w:val="28"/>
          <w:u w:val="single"/>
          <w:lang w:val="uk-UA"/>
        </w:rPr>
      </w:pPr>
      <w:r w:rsidRPr="00E07DAD">
        <w:rPr>
          <w:szCs w:val="28"/>
          <w:lang w:val="uk-UA"/>
        </w:rPr>
        <w:t xml:space="preserve">на тему: </w:t>
      </w:r>
      <w:r w:rsidR="007A76BC" w:rsidRPr="007A76BC">
        <w:rPr>
          <w:caps/>
          <w:szCs w:val="28"/>
          <w:lang w:val="uk-UA"/>
        </w:rPr>
        <w:t>Фізична терапія людей молодого віку після апендектомії</w:t>
      </w:r>
    </w:p>
    <w:p w14:paraId="7F1E3137" w14:textId="77777777" w:rsidR="00093A89" w:rsidRPr="00E07DAD" w:rsidRDefault="00093A89" w:rsidP="00093A89">
      <w:pPr>
        <w:pStyle w:val="a4"/>
        <w:spacing w:line="360" w:lineRule="auto"/>
        <w:jc w:val="left"/>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8"/>
      </w:tblGrid>
      <w:tr w:rsidR="00093A89" w:rsidRPr="00E07DAD" w14:paraId="435FED80" w14:textId="77777777" w:rsidTr="009204CD">
        <w:tc>
          <w:tcPr>
            <w:tcW w:w="9854" w:type="dxa"/>
            <w:tcBorders>
              <w:top w:val="nil"/>
              <w:left w:val="nil"/>
              <w:bottom w:val="nil"/>
              <w:right w:val="nil"/>
            </w:tcBorders>
            <w:shd w:val="clear" w:color="auto" w:fill="auto"/>
          </w:tcPr>
          <w:p w14:paraId="44531633" w14:textId="5EA7618D" w:rsidR="00093A89" w:rsidRPr="00423BAB" w:rsidRDefault="00093A89" w:rsidP="009204CD">
            <w:pPr>
              <w:spacing w:after="0" w:line="360" w:lineRule="auto"/>
              <w:ind w:left="3436"/>
              <w:rPr>
                <w:szCs w:val="28"/>
              </w:rPr>
            </w:pPr>
            <w:r w:rsidRPr="00E07DAD">
              <w:rPr>
                <w:szCs w:val="28"/>
                <w:lang w:val="uk-UA"/>
              </w:rPr>
              <w:t>Виконала: студентка 2 курсу, групи № 3</w:t>
            </w:r>
            <w:r w:rsidR="00423BAB" w:rsidRPr="00423BAB">
              <w:rPr>
                <w:szCs w:val="28"/>
              </w:rPr>
              <w:t>10</w:t>
            </w:r>
          </w:p>
          <w:p w14:paraId="428768E3" w14:textId="77777777" w:rsidR="00093A89" w:rsidRPr="00E07DAD" w:rsidRDefault="00093A89" w:rsidP="009204CD">
            <w:pPr>
              <w:spacing w:after="0" w:line="360" w:lineRule="auto"/>
              <w:ind w:left="3436"/>
              <w:rPr>
                <w:szCs w:val="28"/>
                <w:lang w:val="uk-UA"/>
              </w:rPr>
            </w:pPr>
            <w:r w:rsidRPr="00E07DAD">
              <w:rPr>
                <w:szCs w:val="28"/>
                <w:lang w:val="uk-UA"/>
              </w:rPr>
              <w:t>IV медичний факультет, фізична терапія</w:t>
            </w:r>
          </w:p>
          <w:p w14:paraId="5FCF9572" w14:textId="26316DB0" w:rsidR="00093A89" w:rsidRPr="00E07DAD" w:rsidRDefault="00423BAB" w:rsidP="009204CD">
            <w:pPr>
              <w:spacing w:after="0" w:line="360" w:lineRule="auto"/>
              <w:ind w:left="3436"/>
              <w:rPr>
                <w:szCs w:val="28"/>
                <w:lang w:val="uk-UA"/>
              </w:rPr>
            </w:pPr>
            <w:proofErr w:type="spellStart"/>
            <w:r w:rsidRPr="00423BAB">
              <w:rPr>
                <w:szCs w:val="28"/>
                <w:lang w:val="uk-UA"/>
              </w:rPr>
              <w:t>Манзюк</w:t>
            </w:r>
            <w:proofErr w:type="spellEnd"/>
            <w:r w:rsidRPr="00423BAB">
              <w:rPr>
                <w:szCs w:val="28"/>
                <w:lang w:val="uk-UA"/>
              </w:rPr>
              <w:t xml:space="preserve"> Наталія Леонідівна</w:t>
            </w:r>
          </w:p>
          <w:p w14:paraId="39A50D1B" w14:textId="0B52270B" w:rsidR="00093A89" w:rsidRPr="00E07DAD" w:rsidRDefault="00093A89" w:rsidP="009204CD">
            <w:pPr>
              <w:spacing w:after="0" w:line="360" w:lineRule="auto"/>
              <w:ind w:left="3436"/>
              <w:rPr>
                <w:szCs w:val="28"/>
                <w:lang w:val="uk-UA"/>
              </w:rPr>
            </w:pPr>
            <w:r w:rsidRPr="00E07DAD">
              <w:rPr>
                <w:szCs w:val="28"/>
                <w:lang w:val="uk-UA"/>
              </w:rPr>
              <w:t xml:space="preserve">Керівник: </w:t>
            </w:r>
            <w:r w:rsidR="00423BAB" w:rsidRPr="00E07DAD">
              <w:rPr>
                <w:szCs w:val="28"/>
                <w:lang w:val="uk-UA"/>
              </w:rPr>
              <w:t xml:space="preserve">доцент, </w:t>
            </w:r>
            <w:proofErr w:type="spellStart"/>
            <w:r w:rsidR="00423BAB" w:rsidRPr="00E07DAD">
              <w:rPr>
                <w:szCs w:val="28"/>
                <w:lang w:val="uk-UA"/>
              </w:rPr>
              <w:t>к.мед.н</w:t>
            </w:r>
            <w:proofErr w:type="spellEnd"/>
            <w:r w:rsidR="00423BAB" w:rsidRPr="00E07DAD">
              <w:rPr>
                <w:szCs w:val="28"/>
                <w:lang w:val="uk-UA"/>
              </w:rPr>
              <w:t xml:space="preserve">. </w:t>
            </w:r>
            <w:proofErr w:type="spellStart"/>
            <w:r w:rsidR="00423BAB" w:rsidRPr="00E07DAD">
              <w:rPr>
                <w:szCs w:val="28"/>
                <w:lang w:val="uk-UA"/>
              </w:rPr>
              <w:t>Латогуз</w:t>
            </w:r>
            <w:proofErr w:type="spellEnd"/>
            <w:r w:rsidR="00423BAB" w:rsidRPr="00E07DAD">
              <w:rPr>
                <w:szCs w:val="28"/>
                <w:lang w:val="uk-UA"/>
              </w:rPr>
              <w:t xml:space="preserve"> С.І.</w:t>
            </w:r>
          </w:p>
          <w:p w14:paraId="0BF4A4B8" w14:textId="69B07BC7" w:rsidR="00093A89" w:rsidRPr="00E07DAD" w:rsidRDefault="00093A89" w:rsidP="009204CD">
            <w:pPr>
              <w:spacing w:after="0" w:line="360" w:lineRule="auto"/>
              <w:ind w:left="3436"/>
              <w:rPr>
                <w:szCs w:val="28"/>
                <w:lang w:val="uk-UA"/>
              </w:rPr>
            </w:pPr>
            <w:r w:rsidRPr="00E07DAD">
              <w:rPr>
                <w:szCs w:val="28"/>
                <w:lang w:val="uk-UA"/>
              </w:rPr>
              <w:t xml:space="preserve">Рецензент: </w:t>
            </w:r>
            <w:r w:rsidR="00423BAB" w:rsidRPr="00E07DAD">
              <w:rPr>
                <w:szCs w:val="28"/>
                <w:lang w:val="uk-UA"/>
              </w:rPr>
              <w:t xml:space="preserve">професор, </w:t>
            </w:r>
            <w:proofErr w:type="spellStart"/>
            <w:r w:rsidR="00423BAB" w:rsidRPr="00E07DAD">
              <w:rPr>
                <w:szCs w:val="28"/>
                <w:lang w:val="uk-UA"/>
              </w:rPr>
              <w:t>д.мед.н</w:t>
            </w:r>
            <w:proofErr w:type="spellEnd"/>
            <w:r w:rsidR="00423BAB" w:rsidRPr="00E07DAD">
              <w:rPr>
                <w:szCs w:val="28"/>
                <w:lang w:val="uk-UA"/>
              </w:rPr>
              <w:t xml:space="preserve">. </w:t>
            </w:r>
            <w:r w:rsidR="00423BAB">
              <w:rPr>
                <w:szCs w:val="28"/>
                <w:lang w:val="uk-UA"/>
              </w:rPr>
              <w:t>Білецька</w:t>
            </w:r>
            <w:r w:rsidR="00423BAB" w:rsidRPr="00E07DAD">
              <w:rPr>
                <w:szCs w:val="28"/>
                <w:lang w:val="uk-UA"/>
              </w:rPr>
              <w:t xml:space="preserve"> </w:t>
            </w:r>
            <w:r w:rsidR="00423BAB">
              <w:rPr>
                <w:szCs w:val="28"/>
                <w:lang w:val="uk-UA"/>
              </w:rPr>
              <w:t>О</w:t>
            </w:r>
            <w:r w:rsidR="00423BAB" w:rsidRPr="00E07DAD">
              <w:rPr>
                <w:szCs w:val="28"/>
                <w:lang w:val="uk-UA"/>
              </w:rPr>
              <w:t>.</w:t>
            </w:r>
            <w:r w:rsidR="00423BAB">
              <w:rPr>
                <w:szCs w:val="28"/>
                <w:lang w:val="uk-UA"/>
              </w:rPr>
              <w:t>М</w:t>
            </w:r>
            <w:r w:rsidR="00423BAB" w:rsidRPr="00E07DAD">
              <w:rPr>
                <w:szCs w:val="28"/>
                <w:lang w:val="uk-UA"/>
              </w:rPr>
              <w:t>.</w:t>
            </w:r>
          </w:p>
        </w:tc>
      </w:tr>
    </w:tbl>
    <w:p w14:paraId="52272C5A" w14:textId="77777777" w:rsidR="00093A89" w:rsidRPr="00E07DAD" w:rsidRDefault="00093A89" w:rsidP="00093A89">
      <w:pPr>
        <w:spacing w:line="360" w:lineRule="auto"/>
        <w:rPr>
          <w:szCs w:val="28"/>
          <w:lang w:val="uk-UA"/>
        </w:rPr>
      </w:pPr>
    </w:p>
    <w:p w14:paraId="43DD6544" w14:textId="77777777" w:rsidR="00093A89" w:rsidRPr="00E07DAD" w:rsidRDefault="00093A89" w:rsidP="00093A89">
      <w:pPr>
        <w:spacing w:line="259" w:lineRule="auto"/>
        <w:jc w:val="center"/>
        <w:rPr>
          <w:rFonts w:eastAsia="Times New Roman" w:cs="Times New Roman"/>
          <w:bCs/>
          <w:caps/>
          <w:szCs w:val="28"/>
          <w:lang w:val="uk-UA" w:eastAsia="ru-RU"/>
        </w:rPr>
      </w:pPr>
      <w:r w:rsidRPr="00E07DAD">
        <w:rPr>
          <w:szCs w:val="28"/>
          <w:lang w:val="uk-UA"/>
        </w:rPr>
        <w:t>Харків – 2024</w:t>
      </w:r>
      <w:r w:rsidRPr="00E07DAD">
        <w:rPr>
          <w:szCs w:val="32"/>
          <w:lang w:val="uk-UA"/>
        </w:rPr>
        <w:br w:type="page"/>
      </w:r>
    </w:p>
    <w:tbl>
      <w:tblPr>
        <w:tblStyle w:val="a3"/>
        <w:tblW w:w="1070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06"/>
      </w:tblGrid>
      <w:tr w:rsidR="00E07DAD" w:rsidRPr="00E07DAD" w14:paraId="7683E81A" w14:textId="77777777" w:rsidTr="009204CD">
        <w:tc>
          <w:tcPr>
            <w:tcW w:w="5353" w:type="dxa"/>
            <w:vAlign w:val="bottom"/>
          </w:tcPr>
          <w:p w14:paraId="1F82C31D"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bookmarkStart w:id="2" w:name="_Hlk105442879"/>
            <w:r w:rsidRPr="00E07DAD">
              <w:rPr>
                <w:rFonts w:ascii="Times New Roman" w:hAnsi="Times New Roman" w:cs="Times New Roman"/>
                <w:sz w:val="28"/>
                <w:szCs w:val="28"/>
                <w:lang w:val="uk-UA"/>
              </w:rPr>
              <w:lastRenderedPageBreak/>
              <w:t>У Екзаменаційній комісії</w:t>
            </w:r>
          </w:p>
        </w:tc>
      </w:tr>
      <w:tr w:rsidR="00E07DAD" w:rsidRPr="00E07DAD" w14:paraId="7AEC21F1" w14:textId="77777777" w:rsidTr="009204CD">
        <w:tc>
          <w:tcPr>
            <w:tcW w:w="5353" w:type="dxa"/>
            <w:vAlign w:val="bottom"/>
          </w:tcPr>
          <w:p w14:paraId="3D6C32F8"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«____» ______________2024р</w:t>
            </w:r>
          </w:p>
        </w:tc>
      </w:tr>
      <w:tr w:rsidR="00E07DAD" w:rsidRPr="00E07DAD" w14:paraId="3B7CE22C" w14:textId="77777777" w:rsidTr="009204CD">
        <w:tc>
          <w:tcPr>
            <w:tcW w:w="5353" w:type="dxa"/>
            <w:vAlign w:val="bottom"/>
          </w:tcPr>
          <w:p w14:paraId="4FDF1030"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sz w:val="28"/>
                <w:szCs w:val="28"/>
                <w:lang w:val="uk-UA"/>
              </w:rPr>
              <w:t>З оцінкою __________________</w:t>
            </w:r>
          </w:p>
        </w:tc>
      </w:tr>
      <w:tr w:rsidR="00E07DAD" w:rsidRPr="00E07DAD" w14:paraId="5707308F" w14:textId="77777777" w:rsidTr="009204CD">
        <w:tc>
          <w:tcPr>
            <w:tcW w:w="5353" w:type="dxa"/>
            <w:vAlign w:val="bottom"/>
          </w:tcPr>
          <w:p w14:paraId="40FD7891"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Голова Екзаменаційної комісії,</w:t>
            </w:r>
          </w:p>
        </w:tc>
      </w:tr>
      <w:tr w:rsidR="00E07DAD" w:rsidRPr="00E07DAD" w14:paraId="03AA4A9D" w14:textId="77777777" w:rsidTr="009204CD">
        <w:tc>
          <w:tcPr>
            <w:tcW w:w="5353" w:type="dxa"/>
            <w:vAlign w:val="bottom"/>
          </w:tcPr>
          <w:p w14:paraId="49DECEA4"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доктор медичних наук, професор</w:t>
            </w:r>
          </w:p>
        </w:tc>
      </w:tr>
      <w:tr w:rsidR="00E07DAD" w:rsidRPr="00E07DAD" w14:paraId="28863064" w14:textId="77777777" w:rsidTr="009204CD">
        <w:tc>
          <w:tcPr>
            <w:tcW w:w="5353" w:type="dxa"/>
            <w:vAlign w:val="bottom"/>
          </w:tcPr>
          <w:p w14:paraId="36FD2521" w14:textId="78D85088"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_____________</w:t>
            </w:r>
            <w:r w:rsidRPr="00E07DAD">
              <w:rPr>
                <w:rFonts w:ascii="Times New Roman" w:eastAsia="Symbol" w:hAnsi="Times New Roman" w:cs="Times New Roman"/>
                <w:sz w:val="28"/>
                <w:szCs w:val="28"/>
                <w:lang w:val="uk-UA"/>
              </w:rPr>
              <w:t>/</w:t>
            </w:r>
            <w:r w:rsidRPr="00E07DAD">
              <w:rPr>
                <w:rFonts w:ascii="Times New Roman" w:hAnsi="Times New Roman" w:cs="Times New Roman"/>
                <w:sz w:val="28"/>
                <w:szCs w:val="28"/>
                <w:lang w:val="uk-UA"/>
              </w:rPr>
              <w:t xml:space="preserve"> О.</w:t>
            </w:r>
            <w:r w:rsidR="00180B85" w:rsidRPr="00E07DAD">
              <w:rPr>
                <w:rFonts w:ascii="Times New Roman" w:hAnsi="Times New Roman" w:cs="Times New Roman"/>
                <w:sz w:val="28"/>
                <w:szCs w:val="28"/>
                <w:lang w:val="uk-UA"/>
              </w:rPr>
              <w:t>М</w:t>
            </w:r>
            <w:r w:rsidRPr="00E07DAD">
              <w:rPr>
                <w:rFonts w:ascii="Times New Roman" w:hAnsi="Times New Roman" w:cs="Times New Roman"/>
                <w:sz w:val="28"/>
                <w:szCs w:val="28"/>
                <w:lang w:val="uk-UA"/>
              </w:rPr>
              <w:t xml:space="preserve">. </w:t>
            </w:r>
            <w:proofErr w:type="spellStart"/>
            <w:r w:rsidR="00180B85" w:rsidRPr="00E07DAD">
              <w:rPr>
                <w:rFonts w:ascii="Times New Roman" w:hAnsi="Times New Roman" w:cs="Times New Roman"/>
                <w:sz w:val="28"/>
                <w:szCs w:val="28"/>
                <w:lang w:val="uk-UA"/>
              </w:rPr>
              <w:t>Нечипуренко</w:t>
            </w:r>
            <w:proofErr w:type="spellEnd"/>
            <w:r w:rsidRPr="00E07DAD">
              <w:rPr>
                <w:rFonts w:ascii="Times New Roman" w:hAnsi="Times New Roman" w:cs="Times New Roman"/>
                <w:sz w:val="28"/>
                <w:szCs w:val="28"/>
                <w:lang w:val="uk-UA"/>
              </w:rPr>
              <w:t xml:space="preserve"> /</w:t>
            </w:r>
          </w:p>
        </w:tc>
      </w:tr>
      <w:bookmarkEnd w:id="2"/>
    </w:tbl>
    <w:p w14:paraId="3EFB3828" w14:textId="77777777" w:rsidR="00093A89" w:rsidRPr="00E07DAD" w:rsidRDefault="00093A89" w:rsidP="00093A89">
      <w:pPr>
        <w:spacing w:line="259" w:lineRule="auto"/>
        <w:rPr>
          <w:rFonts w:cs="Times New Roman"/>
          <w:szCs w:val="28"/>
          <w:lang w:val="uk-UA"/>
        </w:rPr>
      </w:pPr>
      <w:r w:rsidRPr="00E07DAD">
        <w:rPr>
          <w:rFonts w:cs="Times New Roman"/>
          <w:szCs w:val="28"/>
          <w:lang w:val="uk-UA"/>
        </w:rPr>
        <w:br w:type="page"/>
      </w:r>
    </w:p>
    <w:p w14:paraId="46A6297A" w14:textId="77777777" w:rsidR="00093A89" w:rsidRPr="00E07DAD" w:rsidRDefault="00093A89" w:rsidP="00093A89">
      <w:pPr>
        <w:spacing w:line="360" w:lineRule="auto"/>
        <w:jc w:val="center"/>
        <w:rPr>
          <w:rStyle w:val="12"/>
          <w:rFonts w:eastAsia="PMingLiU"/>
          <w:lang w:val="uk-UA"/>
        </w:rPr>
      </w:pPr>
      <w:r w:rsidRPr="00E07DAD">
        <w:rPr>
          <w:rStyle w:val="12"/>
          <w:rFonts w:eastAsia="PMingLiU"/>
          <w:lang w:val="uk-UA"/>
        </w:rPr>
        <w:lastRenderedPageBreak/>
        <w:t>ЗМІСТ</w:t>
      </w:r>
    </w:p>
    <w:p w14:paraId="6F920A14" w14:textId="77777777" w:rsidR="00093A89" w:rsidRPr="00E07DAD" w:rsidRDefault="00093A89" w:rsidP="00093A89">
      <w:pPr>
        <w:spacing w:line="360" w:lineRule="auto"/>
        <w:jc w:val="center"/>
        <w:rPr>
          <w:rStyle w:val="12"/>
          <w:rFonts w:eastAsia="PMingLiU"/>
          <w:lang w:val="uk-UA"/>
        </w:rPr>
      </w:pPr>
    </w:p>
    <w:tbl>
      <w:tblPr>
        <w:tblW w:w="0" w:type="auto"/>
        <w:tblLayout w:type="fixed"/>
        <w:tblLook w:val="01E0" w:firstRow="1" w:lastRow="1" w:firstColumn="1" w:lastColumn="1" w:noHBand="0" w:noVBand="0"/>
      </w:tblPr>
      <w:tblGrid>
        <w:gridCol w:w="1908"/>
        <w:gridCol w:w="6150"/>
        <w:gridCol w:w="1061"/>
      </w:tblGrid>
      <w:tr w:rsidR="00E07DAD" w:rsidRPr="00E07DAD" w14:paraId="39D4DF74" w14:textId="77777777" w:rsidTr="009204CD">
        <w:tc>
          <w:tcPr>
            <w:tcW w:w="1908" w:type="dxa"/>
          </w:tcPr>
          <w:p w14:paraId="50999C86" w14:textId="77777777" w:rsidR="00093A89" w:rsidRPr="00E07DAD" w:rsidRDefault="00093A89" w:rsidP="002C6734">
            <w:pPr>
              <w:spacing w:after="0" w:line="360" w:lineRule="auto"/>
              <w:rPr>
                <w:b/>
                <w:szCs w:val="28"/>
                <w:lang w:val="uk-UA"/>
              </w:rPr>
            </w:pPr>
            <w:r w:rsidRPr="00E07DAD">
              <w:rPr>
                <w:b/>
                <w:szCs w:val="28"/>
                <w:lang w:val="uk-UA"/>
              </w:rPr>
              <w:t>ВСТУП</w:t>
            </w:r>
          </w:p>
        </w:tc>
        <w:tc>
          <w:tcPr>
            <w:tcW w:w="6150" w:type="dxa"/>
          </w:tcPr>
          <w:p w14:paraId="301692E1" w14:textId="77777777" w:rsidR="00093A89" w:rsidRPr="00E07DAD" w:rsidRDefault="00093A89" w:rsidP="002C6734">
            <w:pPr>
              <w:spacing w:after="0" w:line="360" w:lineRule="auto"/>
              <w:rPr>
                <w:szCs w:val="28"/>
                <w:lang w:val="uk-UA"/>
              </w:rPr>
            </w:pPr>
            <w:r w:rsidRPr="00E07DAD">
              <w:rPr>
                <w:szCs w:val="28"/>
                <w:lang w:val="uk-UA"/>
              </w:rPr>
              <w:t>....................................................................................</w:t>
            </w:r>
          </w:p>
        </w:tc>
        <w:tc>
          <w:tcPr>
            <w:tcW w:w="1061" w:type="dxa"/>
          </w:tcPr>
          <w:p w14:paraId="6D0D7F2D" w14:textId="720297B9" w:rsidR="00093A89" w:rsidRPr="00E07DAD" w:rsidRDefault="00242221" w:rsidP="002C6734">
            <w:pPr>
              <w:spacing w:after="0" w:line="360" w:lineRule="auto"/>
              <w:jc w:val="center"/>
              <w:rPr>
                <w:szCs w:val="28"/>
                <w:lang w:val="uk-UA"/>
              </w:rPr>
            </w:pPr>
            <w:r>
              <w:rPr>
                <w:szCs w:val="28"/>
                <w:lang w:val="uk-UA"/>
              </w:rPr>
              <w:t>4</w:t>
            </w:r>
          </w:p>
        </w:tc>
      </w:tr>
      <w:tr w:rsidR="00E07DAD" w:rsidRPr="00E07DAD" w14:paraId="77B4EFAE" w14:textId="77777777" w:rsidTr="009204CD">
        <w:tc>
          <w:tcPr>
            <w:tcW w:w="1908" w:type="dxa"/>
          </w:tcPr>
          <w:p w14:paraId="368D3397" w14:textId="77777777" w:rsidR="00093A89" w:rsidRPr="00E07DAD" w:rsidRDefault="00093A89" w:rsidP="002C6734">
            <w:pPr>
              <w:spacing w:after="0" w:line="360" w:lineRule="auto"/>
              <w:rPr>
                <w:b/>
                <w:szCs w:val="28"/>
                <w:lang w:val="uk-UA"/>
              </w:rPr>
            </w:pPr>
            <w:r w:rsidRPr="00E07DAD">
              <w:rPr>
                <w:b/>
                <w:szCs w:val="28"/>
                <w:lang w:val="uk-UA"/>
              </w:rPr>
              <w:t>РОЗДІЛ 1</w:t>
            </w:r>
          </w:p>
        </w:tc>
        <w:tc>
          <w:tcPr>
            <w:tcW w:w="6150" w:type="dxa"/>
          </w:tcPr>
          <w:p w14:paraId="62010883" w14:textId="010819EA" w:rsidR="00093A89" w:rsidRPr="00EC1EB2" w:rsidRDefault="00EC1EB2" w:rsidP="002C6734">
            <w:pPr>
              <w:spacing w:after="0" w:line="360" w:lineRule="auto"/>
              <w:rPr>
                <w:szCs w:val="28"/>
                <w:lang w:val="uk-UA"/>
              </w:rPr>
            </w:pPr>
            <w:r w:rsidRPr="00EC1EB2">
              <w:rPr>
                <w:b/>
                <w:szCs w:val="28"/>
                <w:lang w:val="uk-UA"/>
              </w:rPr>
              <w:t xml:space="preserve">Теоретичні аспекти фізичної реабілітації людей молодого віку після </w:t>
            </w:r>
            <w:proofErr w:type="spellStart"/>
            <w:r w:rsidRPr="00EC1EB2">
              <w:rPr>
                <w:b/>
                <w:szCs w:val="28"/>
                <w:lang w:val="uk-UA"/>
              </w:rPr>
              <w:t>апендектомії</w:t>
            </w:r>
            <w:proofErr w:type="spellEnd"/>
            <w:r w:rsidR="00093A89" w:rsidRPr="00E07DAD">
              <w:rPr>
                <w:szCs w:val="28"/>
                <w:lang w:val="uk-UA"/>
              </w:rPr>
              <w:t>…....</w:t>
            </w:r>
            <w:r>
              <w:rPr>
                <w:szCs w:val="28"/>
                <w:lang w:val="uk-UA"/>
              </w:rPr>
              <w:t>..</w:t>
            </w:r>
            <w:r w:rsidR="00093A89" w:rsidRPr="00E07DAD">
              <w:rPr>
                <w:szCs w:val="28"/>
                <w:lang w:val="uk-UA"/>
              </w:rPr>
              <w:t>.</w:t>
            </w:r>
          </w:p>
        </w:tc>
        <w:tc>
          <w:tcPr>
            <w:tcW w:w="1061" w:type="dxa"/>
            <w:vAlign w:val="bottom"/>
          </w:tcPr>
          <w:p w14:paraId="5CB06F91" w14:textId="17B6B65D" w:rsidR="00093A89" w:rsidRPr="00E07DAD" w:rsidRDefault="00242221" w:rsidP="002C6734">
            <w:pPr>
              <w:spacing w:after="0" w:line="360" w:lineRule="auto"/>
              <w:jc w:val="center"/>
              <w:rPr>
                <w:szCs w:val="28"/>
                <w:lang w:val="uk-UA"/>
              </w:rPr>
            </w:pPr>
            <w:r>
              <w:rPr>
                <w:szCs w:val="28"/>
                <w:lang w:val="uk-UA"/>
              </w:rPr>
              <w:t>6</w:t>
            </w:r>
          </w:p>
        </w:tc>
      </w:tr>
      <w:tr w:rsidR="00E07DAD" w:rsidRPr="00E07DAD" w14:paraId="6AF3A3C2" w14:textId="77777777" w:rsidTr="009204CD">
        <w:tc>
          <w:tcPr>
            <w:tcW w:w="1908" w:type="dxa"/>
          </w:tcPr>
          <w:p w14:paraId="2EB07141" w14:textId="77777777" w:rsidR="00093A89" w:rsidRPr="00E07DAD" w:rsidRDefault="00093A89" w:rsidP="002C6734">
            <w:pPr>
              <w:spacing w:after="0" w:line="360" w:lineRule="auto"/>
              <w:rPr>
                <w:szCs w:val="28"/>
                <w:lang w:val="uk-UA"/>
              </w:rPr>
            </w:pPr>
          </w:p>
        </w:tc>
        <w:tc>
          <w:tcPr>
            <w:tcW w:w="6150" w:type="dxa"/>
          </w:tcPr>
          <w:p w14:paraId="41F59C5C" w14:textId="333EAAF9" w:rsidR="00093A89" w:rsidRPr="00E07DAD" w:rsidRDefault="00093A89" w:rsidP="00A81429">
            <w:pPr>
              <w:spacing w:after="0" w:line="360" w:lineRule="auto"/>
              <w:rPr>
                <w:szCs w:val="28"/>
                <w:lang w:val="uk-UA"/>
              </w:rPr>
            </w:pPr>
            <w:r w:rsidRPr="00E07DAD">
              <w:rPr>
                <w:szCs w:val="28"/>
                <w:lang w:val="uk-UA"/>
              </w:rPr>
              <w:t>1.</w:t>
            </w:r>
            <w:r w:rsidR="00C34B23" w:rsidRPr="00E07DAD">
              <w:rPr>
                <w:szCs w:val="28"/>
                <w:lang w:val="uk-UA"/>
              </w:rPr>
              <w:t>1.</w:t>
            </w:r>
            <w:r w:rsidRPr="00E07DAD">
              <w:rPr>
                <w:szCs w:val="28"/>
                <w:lang w:val="uk-UA"/>
              </w:rPr>
              <w:t xml:space="preserve"> </w:t>
            </w:r>
            <w:r w:rsidR="00EC1EB2" w:rsidRPr="00EC1EB2">
              <w:rPr>
                <w:szCs w:val="28"/>
                <w:lang w:val="uk-UA"/>
              </w:rPr>
              <w:t xml:space="preserve">Основні положення операції </w:t>
            </w:r>
            <w:proofErr w:type="spellStart"/>
            <w:r w:rsidR="00EC1EB2" w:rsidRPr="00EC1EB2">
              <w:rPr>
                <w:szCs w:val="28"/>
                <w:lang w:val="uk-UA"/>
              </w:rPr>
              <w:t>апендектомії</w:t>
            </w:r>
            <w:proofErr w:type="spellEnd"/>
            <w:r w:rsidR="00175A07" w:rsidRPr="00E07DAD">
              <w:rPr>
                <w:szCs w:val="28"/>
                <w:lang w:val="uk-UA"/>
              </w:rPr>
              <w:t>…</w:t>
            </w:r>
            <w:r w:rsidR="00EC1EB2">
              <w:rPr>
                <w:szCs w:val="28"/>
                <w:lang w:val="uk-UA"/>
              </w:rPr>
              <w:t>.</w:t>
            </w:r>
          </w:p>
        </w:tc>
        <w:tc>
          <w:tcPr>
            <w:tcW w:w="1061" w:type="dxa"/>
          </w:tcPr>
          <w:p w14:paraId="067C55C9" w14:textId="37723A5D" w:rsidR="00093A89" w:rsidRPr="00E07DAD" w:rsidRDefault="00242221" w:rsidP="002C6734">
            <w:pPr>
              <w:spacing w:after="0" w:line="360" w:lineRule="auto"/>
              <w:jc w:val="center"/>
              <w:rPr>
                <w:szCs w:val="28"/>
                <w:lang w:val="uk-UA"/>
              </w:rPr>
            </w:pPr>
            <w:r>
              <w:rPr>
                <w:szCs w:val="28"/>
                <w:lang w:val="uk-UA"/>
              </w:rPr>
              <w:t>6</w:t>
            </w:r>
          </w:p>
        </w:tc>
      </w:tr>
      <w:tr w:rsidR="00E07DAD" w:rsidRPr="00E07DAD" w14:paraId="6AA24FBA" w14:textId="77777777" w:rsidTr="009204CD">
        <w:tc>
          <w:tcPr>
            <w:tcW w:w="1908" w:type="dxa"/>
          </w:tcPr>
          <w:p w14:paraId="24DEF1A0" w14:textId="77777777" w:rsidR="00093A89" w:rsidRPr="00E07DAD" w:rsidRDefault="00093A89" w:rsidP="002C6734">
            <w:pPr>
              <w:spacing w:after="0" w:line="360" w:lineRule="auto"/>
              <w:rPr>
                <w:szCs w:val="28"/>
                <w:lang w:val="uk-UA"/>
              </w:rPr>
            </w:pPr>
          </w:p>
        </w:tc>
        <w:tc>
          <w:tcPr>
            <w:tcW w:w="6150" w:type="dxa"/>
          </w:tcPr>
          <w:p w14:paraId="17E8417F" w14:textId="70D8C17D" w:rsidR="00093A89" w:rsidRPr="00E07DAD" w:rsidRDefault="00093A89" w:rsidP="00260D36">
            <w:pPr>
              <w:spacing w:after="0" w:line="360" w:lineRule="auto"/>
              <w:rPr>
                <w:szCs w:val="28"/>
                <w:lang w:val="uk-UA"/>
              </w:rPr>
            </w:pPr>
            <w:r w:rsidRPr="00E07DAD">
              <w:rPr>
                <w:szCs w:val="28"/>
                <w:lang w:val="uk-UA"/>
              </w:rPr>
              <w:t>1.</w:t>
            </w:r>
            <w:r w:rsidR="00C34B23" w:rsidRPr="00E07DAD">
              <w:rPr>
                <w:szCs w:val="28"/>
                <w:lang w:val="uk-UA"/>
              </w:rPr>
              <w:t>2</w:t>
            </w:r>
            <w:r w:rsidRPr="00E07DAD">
              <w:rPr>
                <w:szCs w:val="28"/>
                <w:lang w:val="uk-UA"/>
              </w:rPr>
              <w:t xml:space="preserve">. </w:t>
            </w:r>
            <w:r w:rsidR="00EC1EB2" w:rsidRPr="00EC1EB2">
              <w:rPr>
                <w:szCs w:val="28"/>
                <w:lang w:val="uk-UA"/>
              </w:rPr>
              <w:t>Клінічна картина у післяопераційному періоді</w:t>
            </w:r>
            <w:r w:rsidR="00EC1EB2">
              <w:rPr>
                <w:szCs w:val="28"/>
                <w:lang w:val="uk-UA"/>
              </w:rPr>
              <w:t>………………………………………………</w:t>
            </w:r>
          </w:p>
        </w:tc>
        <w:tc>
          <w:tcPr>
            <w:tcW w:w="1061" w:type="dxa"/>
          </w:tcPr>
          <w:p w14:paraId="133C1FEB" w14:textId="77777777" w:rsidR="00724957" w:rsidRDefault="00724957" w:rsidP="002C6734">
            <w:pPr>
              <w:spacing w:after="0" w:line="360" w:lineRule="auto"/>
              <w:jc w:val="center"/>
              <w:rPr>
                <w:szCs w:val="28"/>
                <w:lang w:val="uk-UA"/>
              </w:rPr>
            </w:pPr>
          </w:p>
          <w:p w14:paraId="44256BB8" w14:textId="0E8299F8" w:rsidR="00093A89" w:rsidRPr="00E07DAD" w:rsidRDefault="00F847FB" w:rsidP="002C6734">
            <w:pPr>
              <w:spacing w:after="0" w:line="360" w:lineRule="auto"/>
              <w:jc w:val="center"/>
              <w:rPr>
                <w:szCs w:val="28"/>
                <w:lang w:val="uk-UA"/>
              </w:rPr>
            </w:pPr>
            <w:r>
              <w:rPr>
                <w:szCs w:val="28"/>
                <w:lang w:val="uk-UA"/>
              </w:rPr>
              <w:t>1</w:t>
            </w:r>
            <w:r w:rsidR="00242221">
              <w:rPr>
                <w:szCs w:val="28"/>
                <w:lang w:val="uk-UA"/>
              </w:rPr>
              <w:t>0</w:t>
            </w:r>
          </w:p>
        </w:tc>
      </w:tr>
      <w:tr w:rsidR="00E07DAD" w:rsidRPr="00E07DAD" w14:paraId="6E2CBBA5" w14:textId="77777777" w:rsidTr="009204CD">
        <w:tc>
          <w:tcPr>
            <w:tcW w:w="1908" w:type="dxa"/>
          </w:tcPr>
          <w:p w14:paraId="16B5F3E8" w14:textId="77777777" w:rsidR="00C34B23" w:rsidRPr="00E07DAD" w:rsidRDefault="00C34B23" w:rsidP="002C6734">
            <w:pPr>
              <w:spacing w:after="0" w:line="360" w:lineRule="auto"/>
              <w:rPr>
                <w:szCs w:val="28"/>
                <w:lang w:val="uk-UA"/>
              </w:rPr>
            </w:pPr>
          </w:p>
        </w:tc>
        <w:tc>
          <w:tcPr>
            <w:tcW w:w="6150" w:type="dxa"/>
          </w:tcPr>
          <w:p w14:paraId="5D5ADB3A" w14:textId="2A6691AB" w:rsidR="00C34B23" w:rsidRPr="00E07DAD" w:rsidRDefault="00C34B23" w:rsidP="002C6734">
            <w:pPr>
              <w:spacing w:after="0" w:line="360" w:lineRule="auto"/>
              <w:rPr>
                <w:szCs w:val="28"/>
                <w:lang w:val="uk-UA"/>
              </w:rPr>
            </w:pPr>
            <w:r w:rsidRPr="00E07DAD">
              <w:rPr>
                <w:szCs w:val="28"/>
                <w:lang w:val="uk-UA"/>
              </w:rPr>
              <w:t xml:space="preserve">1.3. </w:t>
            </w:r>
            <w:r w:rsidR="00EC1EB2">
              <w:rPr>
                <w:szCs w:val="28"/>
                <w:lang w:val="uk-UA"/>
              </w:rPr>
              <w:t xml:space="preserve">Фізична терапія після </w:t>
            </w:r>
            <w:proofErr w:type="spellStart"/>
            <w:r w:rsidR="00EC1EB2">
              <w:rPr>
                <w:szCs w:val="28"/>
                <w:lang w:val="uk-UA"/>
              </w:rPr>
              <w:t>апендектомії</w:t>
            </w:r>
            <w:proofErr w:type="spellEnd"/>
            <w:r w:rsidR="00724957">
              <w:rPr>
                <w:szCs w:val="28"/>
                <w:lang w:val="uk-UA"/>
              </w:rPr>
              <w:t>…………</w:t>
            </w:r>
            <w:r w:rsidR="00EC1EB2">
              <w:rPr>
                <w:szCs w:val="28"/>
                <w:lang w:val="uk-UA"/>
              </w:rPr>
              <w:t>.</w:t>
            </w:r>
          </w:p>
        </w:tc>
        <w:tc>
          <w:tcPr>
            <w:tcW w:w="1061" w:type="dxa"/>
          </w:tcPr>
          <w:p w14:paraId="01993902" w14:textId="58D804DB" w:rsidR="00C34B23" w:rsidRPr="00E07DAD" w:rsidRDefault="00D83D82" w:rsidP="002C6734">
            <w:pPr>
              <w:spacing w:after="0" w:line="360" w:lineRule="auto"/>
              <w:jc w:val="center"/>
              <w:rPr>
                <w:szCs w:val="28"/>
                <w:lang w:val="uk-UA"/>
              </w:rPr>
            </w:pPr>
            <w:r w:rsidRPr="00E07DAD">
              <w:rPr>
                <w:szCs w:val="28"/>
                <w:lang w:val="uk-UA"/>
              </w:rPr>
              <w:t>1</w:t>
            </w:r>
            <w:r w:rsidR="00242221">
              <w:rPr>
                <w:szCs w:val="28"/>
                <w:lang w:val="uk-UA"/>
              </w:rPr>
              <w:t>4</w:t>
            </w:r>
          </w:p>
        </w:tc>
      </w:tr>
      <w:tr w:rsidR="00E07DAD" w:rsidRPr="00E07DAD" w14:paraId="409BD41A" w14:textId="77777777" w:rsidTr="009204CD">
        <w:tc>
          <w:tcPr>
            <w:tcW w:w="1908" w:type="dxa"/>
          </w:tcPr>
          <w:p w14:paraId="3439833B" w14:textId="77777777" w:rsidR="00093A89" w:rsidRPr="00E07DAD" w:rsidRDefault="00093A89" w:rsidP="002C6734">
            <w:pPr>
              <w:spacing w:after="0" w:line="360" w:lineRule="auto"/>
              <w:rPr>
                <w:b/>
                <w:szCs w:val="28"/>
                <w:lang w:val="uk-UA"/>
              </w:rPr>
            </w:pPr>
            <w:r w:rsidRPr="00E07DAD">
              <w:rPr>
                <w:b/>
                <w:szCs w:val="28"/>
                <w:lang w:val="uk-UA"/>
              </w:rPr>
              <w:t>РОЗДІЛ 2</w:t>
            </w:r>
          </w:p>
        </w:tc>
        <w:tc>
          <w:tcPr>
            <w:tcW w:w="6150" w:type="dxa"/>
          </w:tcPr>
          <w:p w14:paraId="1D6C3638" w14:textId="7D0B7975" w:rsidR="00093A89" w:rsidRPr="00E07DAD" w:rsidRDefault="00CB24AC" w:rsidP="002C6734">
            <w:pPr>
              <w:spacing w:after="0" w:line="360" w:lineRule="auto"/>
              <w:rPr>
                <w:szCs w:val="28"/>
                <w:lang w:val="uk-UA"/>
              </w:rPr>
            </w:pPr>
            <w:r w:rsidRPr="00CB24AC">
              <w:rPr>
                <w:b/>
                <w:szCs w:val="28"/>
                <w:lang w:val="uk-UA"/>
              </w:rPr>
              <w:t xml:space="preserve">Практичні особливості фізичної реабілітації людей молодого віку після </w:t>
            </w:r>
            <w:proofErr w:type="spellStart"/>
            <w:r w:rsidRPr="00CB24AC">
              <w:rPr>
                <w:b/>
                <w:szCs w:val="28"/>
                <w:lang w:val="uk-UA"/>
              </w:rPr>
              <w:t>апендектомії</w:t>
            </w:r>
            <w:proofErr w:type="spellEnd"/>
            <w:r w:rsidR="00C16F83" w:rsidRPr="00E07DAD">
              <w:rPr>
                <w:szCs w:val="28"/>
                <w:lang w:val="uk-UA"/>
              </w:rPr>
              <w:t>……</w:t>
            </w:r>
            <w:r>
              <w:rPr>
                <w:szCs w:val="28"/>
                <w:lang w:val="uk-UA"/>
              </w:rPr>
              <w:t>...</w:t>
            </w:r>
          </w:p>
        </w:tc>
        <w:tc>
          <w:tcPr>
            <w:tcW w:w="1061" w:type="dxa"/>
          </w:tcPr>
          <w:p w14:paraId="1E58CD53" w14:textId="77777777" w:rsidR="00242221" w:rsidRDefault="00242221" w:rsidP="002C6734">
            <w:pPr>
              <w:spacing w:after="0" w:line="360" w:lineRule="auto"/>
              <w:jc w:val="center"/>
              <w:rPr>
                <w:szCs w:val="28"/>
                <w:lang w:val="uk-UA"/>
              </w:rPr>
            </w:pPr>
          </w:p>
          <w:p w14:paraId="5B254A2F" w14:textId="6EADD888" w:rsidR="00093A89" w:rsidRPr="00E07DAD" w:rsidRDefault="00242221" w:rsidP="002C6734">
            <w:pPr>
              <w:spacing w:after="0" w:line="360" w:lineRule="auto"/>
              <w:jc w:val="center"/>
              <w:rPr>
                <w:szCs w:val="28"/>
                <w:lang w:val="uk-UA"/>
              </w:rPr>
            </w:pPr>
            <w:r>
              <w:rPr>
                <w:szCs w:val="28"/>
                <w:lang w:val="uk-UA"/>
              </w:rPr>
              <w:t>17</w:t>
            </w:r>
          </w:p>
        </w:tc>
      </w:tr>
      <w:tr w:rsidR="00E07DAD" w:rsidRPr="00E07DAD" w14:paraId="14C73DEE" w14:textId="77777777" w:rsidTr="009204CD">
        <w:tc>
          <w:tcPr>
            <w:tcW w:w="1908" w:type="dxa"/>
          </w:tcPr>
          <w:p w14:paraId="45433821" w14:textId="77777777" w:rsidR="008D5009" w:rsidRPr="00E07DAD" w:rsidRDefault="008D5009" w:rsidP="002C6734">
            <w:pPr>
              <w:spacing w:after="0" w:line="360" w:lineRule="auto"/>
              <w:rPr>
                <w:b/>
                <w:szCs w:val="28"/>
                <w:lang w:val="uk-UA"/>
              </w:rPr>
            </w:pPr>
          </w:p>
        </w:tc>
        <w:tc>
          <w:tcPr>
            <w:tcW w:w="6150" w:type="dxa"/>
          </w:tcPr>
          <w:p w14:paraId="3ECD2F11" w14:textId="0DD98D18" w:rsidR="008D5009" w:rsidRPr="00E07DAD" w:rsidRDefault="008D5009" w:rsidP="002C6734">
            <w:pPr>
              <w:spacing w:after="0" w:line="360" w:lineRule="auto"/>
              <w:rPr>
                <w:bCs/>
                <w:szCs w:val="28"/>
                <w:lang w:val="uk-UA"/>
              </w:rPr>
            </w:pPr>
            <w:r w:rsidRPr="00E07DAD">
              <w:rPr>
                <w:bCs/>
                <w:szCs w:val="28"/>
                <w:lang w:val="uk-UA"/>
              </w:rPr>
              <w:t xml:space="preserve">2.1. </w:t>
            </w:r>
            <w:r w:rsidR="00CB24AC">
              <w:rPr>
                <w:bCs/>
                <w:szCs w:val="28"/>
                <w:lang w:val="uk-UA"/>
              </w:rPr>
              <w:t>Опис бази</w:t>
            </w:r>
            <w:r w:rsidR="00D97593" w:rsidRPr="00E07DAD">
              <w:rPr>
                <w:bCs/>
                <w:szCs w:val="28"/>
                <w:lang w:val="uk-UA"/>
              </w:rPr>
              <w:t xml:space="preserve"> досліджен</w:t>
            </w:r>
            <w:r w:rsidR="00724957">
              <w:rPr>
                <w:bCs/>
                <w:szCs w:val="28"/>
                <w:lang w:val="uk-UA"/>
              </w:rPr>
              <w:t>ня</w:t>
            </w:r>
            <w:r w:rsidRPr="00E07DAD">
              <w:rPr>
                <w:bCs/>
                <w:szCs w:val="28"/>
                <w:lang w:val="uk-UA"/>
              </w:rPr>
              <w:t>……………</w:t>
            </w:r>
            <w:r w:rsidR="00724957">
              <w:rPr>
                <w:bCs/>
                <w:szCs w:val="28"/>
                <w:lang w:val="uk-UA"/>
              </w:rPr>
              <w:t>……</w:t>
            </w:r>
            <w:r w:rsidR="00CB24AC">
              <w:rPr>
                <w:bCs/>
                <w:szCs w:val="28"/>
                <w:lang w:val="uk-UA"/>
              </w:rPr>
              <w:t>…….</w:t>
            </w:r>
          </w:p>
        </w:tc>
        <w:tc>
          <w:tcPr>
            <w:tcW w:w="1061" w:type="dxa"/>
          </w:tcPr>
          <w:p w14:paraId="60937A49" w14:textId="048A9E2A" w:rsidR="008D5009" w:rsidRPr="00E07DAD" w:rsidRDefault="00242221" w:rsidP="002C6734">
            <w:pPr>
              <w:spacing w:after="0" w:line="360" w:lineRule="auto"/>
              <w:jc w:val="center"/>
              <w:rPr>
                <w:bCs/>
                <w:szCs w:val="28"/>
                <w:lang w:val="uk-UA"/>
              </w:rPr>
            </w:pPr>
            <w:r>
              <w:rPr>
                <w:bCs/>
                <w:szCs w:val="28"/>
                <w:lang w:val="uk-UA"/>
              </w:rPr>
              <w:t>1</w:t>
            </w:r>
            <w:r w:rsidR="00F847FB">
              <w:rPr>
                <w:bCs/>
                <w:szCs w:val="28"/>
                <w:lang w:val="uk-UA"/>
              </w:rPr>
              <w:t>7</w:t>
            </w:r>
          </w:p>
        </w:tc>
      </w:tr>
      <w:tr w:rsidR="00E07DAD" w:rsidRPr="00E07DAD" w14:paraId="45748281" w14:textId="77777777" w:rsidTr="009204CD">
        <w:tc>
          <w:tcPr>
            <w:tcW w:w="1908" w:type="dxa"/>
          </w:tcPr>
          <w:p w14:paraId="26445F1F" w14:textId="77777777" w:rsidR="008D5009" w:rsidRPr="00E07DAD" w:rsidRDefault="008D5009" w:rsidP="002C6734">
            <w:pPr>
              <w:spacing w:after="0" w:line="360" w:lineRule="auto"/>
              <w:rPr>
                <w:b/>
                <w:szCs w:val="28"/>
                <w:lang w:val="uk-UA"/>
              </w:rPr>
            </w:pPr>
          </w:p>
        </w:tc>
        <w:tc>
          <w:tcPr>
            <w:tcW w:w="6150" w:type="dxa"/>
          </w:tcPr>
          <w:p w14:paraId="2801DC44" w14:textId="4728A027" w:rsidR="008D5009" w:rsidRPr="00E07DAD" w:rsidRDefault="008D5009" w:rsidP="002C6734">
            <w:pPr>
              <w:spacing w:after="0" w:line="360" w:lineRule="auto"/>
              <w:rPr>
                <w:bCs/>
                <w:szCs w:val="28"/>
                <w:lang w:val="uk-UA"/>
              </w:rPr>
            </w:pPr>
            <w:r w:rsidRPr="00E07DAD">
              <w:rPr>
                <w:bCs/>
                <w:szCs w:val="28"/>
                <w:lang w:val="uk-UA"/>
              </w:rPr>
              <w:t xml:space="preserve">2.2. </w:t>
            </w:r>
            <w:r w:rsidR="00D97593" w:rsidRPr="00E07DAD">
              <w:rPr>
                <w:bCs/>
                <w:szCs w:val="28"/>
                <w:lang w:val="uk-UA"/>
              </w:rPr>
              <w:t xml:space="preserve">Організація дослідження </w:t>
            </w:r>
            <w:r w:rsidRPr="00E07DAD">
              <w:rPr>
                <w:bCs/>
                <w:szCs w:val="28"/>
                <w:lang w:val="uk-UA"/>
              </w:rPr>
              <w:t>……………………</w:t>
            </w:r>
            <w:r w:rsidR="00D97593" w:rsidRPr="00E07DAD">
              <w:rPr>
                <w:bCs/>
                <w:szCs w:val="28"/>
                <w:lang w:val="uk-UA"/>
              </w:rPr>
              <w:t>..</w:t>
            </w:r>
          </w:p>
        </w:tc>
        <w:tc>
          <w:tcPr>
            <w:tcW w:w="1061" w:type="dxa"/>
          </w:tcPr>
          <w:p w14:paraId="6A6BD26D" w14:textId="2076320F" w:rsidR="008D5009" w:rsidRPr="00E07DAD" w:rsidRDefault="00242221" w:rsidP="002C6734">
            <w:pPr>
              <w:spacing w:after="0" w:line="360" w:lineRule="auto"/>
              <w:jc w:val="center"/>
              <w:rPr>
                <w:bCs/>
                <w:szCs w:val="28"/>
                <w:lang w:val="uk-UA"/>
              </w:rPr>
            </w:pPr>
            <w:r>
              <w:rPr>
                <w:bCs/>
                <w:szCs w:val="28"/>
                <w:lang w:val="uk-UA"/>
              </w:rPr>
              <w:t>20</w:t>
            </w:r>
          </w:p>
        </w:tc>
      </w:tr>
      <w:tr w:rsidR="00CB24AC" w:rsidRPr="00E07DAD" w14:paraId="52D12B69" w14:textId="77777777" w:rsidTr="009204CD">
        <w:tc>
          <w:tcPr>
            <w:tcW w:w="1908" w:type="dxa"/>
          </w:tcPr>
          <w:p w14:paraId="1A3623B3" w14:textId="77777777" w:rsidR="00CB24AC" w:rsidRPr="00E07DAD" w:rsidRDefault="00CB24AC" w:rsidP="002C6734">
            <w:pPr>
              <w:spacing w:after="0" w:line="360" w:lineRule="auto"/>
              <w:rPr>
                <w:b/>
                <w:szCs w:val="28"/>
                <w:lang w:val="uk-UA"/>
              </w:rPr>
            </w:pPr>
          </w:p>
        </w:tc>
        <w:tc>
          <w:tcPr>
            <w:tcW w:w="6150" w:type="dxa"/>
          </w:tcPr>
          <w:p w14:paraId="2A044380" w14:textId="05CB18AD" w:rsidR="00CB24AC" w:rsidRPr="00E07DAD" w:rsidRDefault="00CB24AC" w:rsidP="002C6734">
            <w:pPr>
              <w:spacing w:after="0" w:line="360" w:lineRule="auto"/>
              <w:rPr>
                <w:bCs/>
                <w:szCs w:val="28"/>
                <w:lang w:val="uk-UA"/>
              </w:rPr>
            </w:pPr>
            <w:r>
              <w:rPr>
                <w:bCs/>
                <w:szCs w:val="28"/>
                <w:lang w:val="uk-UA"/>
              </w:rPr>
              <w:t xml:space="preserve">2.3. </w:t>
            </w:r>
            <w:r w:rsidR="00662D06">
              <w:rPr>
                <w:bCs/>
                <w:szCs w:val="28"/>
                <w:lang w:val="uk-UA"/>
              </w:rPr>
              <w:t>Опис вибірки дослідження</w:t>
            </w:r>
            <w:r>
              <w:rPr>
                <w:bCs/>
                <w:szCs w:val="28"/>
                <w:lang w:val="uk-UA"/>
              </w:rPr>
              <w:t>………………</w:t>
            </w:r>
            <w:r w:rsidR="00662D06">
              <w:rPr>
                <w:bCs/>
                <w:szCs w:val="28"/>
                <w:lang w:val="uk-UA"/>
              </w:rPr>
              <w:t>…...</w:t>
            </w:r>
          </w:p>
        </w:tc>
        <w:tc>
          <w:tcPr>
            <w:tcW w:w="1061" w:type="dxa"/>
          </w:tcPr>
          <w:p w14:paraId="009E4531" w14:textId="364FB59D" w:rsidR="00CB24AC" w:rsidRDefault="00242221" w:rsidP="002C6734">
            <w:pPr>
              <w:spacing w:after="0" w:line="360" w:lineRule="auto"/>
              <w:jc w:val="center"/>
              <w:rPr>
                <w:bCs/>
                <w:szCs w:val="28"/>
                <w:lang w:val="uk-UA"/>
              </w:rPr>
            </w:pPr>
            <w:r>
              <w:rPr>
                <w:bCs/>
                <w:szCs w:val="28"/>
                <w:lang w:val="uk-UA"/>
              </w:rPr>
              <w:t>24</w:t>
            </w:r>
          </w:p>
        </w:tc>
      </w:tr>
      <w:tr w:rsidR="00CB24AC" w:rsidRPr="00E07DAD" w14:paraId="2ECDD762" w14:textId="77777777" w:rsidTr="009204CD">
        <w:tc>
          <w:tcPr>
            <w:tcW w:w="1908" w:type="dxa"/>
          </w:tcPr>
          <w:p w14:paraId="56CC2F78" w14:textId="77777777" w:rsidR="00CB24AC" w:rsidRPr="00E07DAD" w:rsidRDefault="00CB24AC" w:rsidP="002C6734">
            <w:pPr>
              <w:spacing w:after="0" w:line="360" w:lineRule="auto"/>
              <w:rPr>
                <w:b/>
                <w:szCs w:val="28"/>
                <w:lang w:val="uk-UA"/>
              </w:rPr>
            </w:pPr>
          </w:p>
        </w:tc>
        <w:tc>
          <w:tcPr>
            <w:tcW w:w="6150" w:type="dxa"/>
          </w:tcPr>
          <w:p w14:paraId="724600DB" w14:textId="279754C6" w:rsidR="00CB24AC" w:rsidRPr="00E07DAD" w:rsidRDefault="00CB24AC" w:rsidP="002C6734">
            <w:pPr>
              <w:spacing w:after="0" w:line="360" w:lineRule="auto"/>
              <w:rPr>
                <w:bCs/>
                <w:szCs w:val="28"/>
                <w:lang w:val="uk-UA"/>
              </w:rPr>
            </w:pPr>
            <w:r>
              <w:rPr>
                <w:bCs/>
                <w:szCs w:val="28"/>
                <w:lang w:val="uk-UA"/>
              </w:rPr>
              <w:t>2.4.</w:t>
            </w:r>
            <w:r w:rsidR="00662D06">
              <w:rPr>
                <w:bCs/>
                <w:szCs w:val="28"/>
                <w:lang w:val="uk-UA"/>
              </w:rPr>
              <w:t xml:space="preserve"> </w:t>
            </w:r>
            <w:r w:rsidR="00662D06" w:rsidRPr="00662D06">
              <w:rPr>
                <w:bCs/>
                <w:szCs w:val="28"/>
                <w:lang w:val="uk-UA"/>
              </w:rPr>
              <w:t xml:space="preserve">Програма фізичної </w:t>
            </w:r>
            <w:r w:rsidR="00662D06">
              <w:rPr>
                <w:bCs/>
                <w:szCs w:val="28"/>
                <w:lang w:val="uk-UA"/>
              </w:rPr>
              <w:t xml:space="preserve">терапії </w:t>
            </w:r>
            <w:r w:rsidR="00662D06" w:rsidRPr="00662D06">
              <w:rPr>
                <w:bCs/>
                <w:szCs w:val="28"/>
                <w:lang w:val="uk-UA"/>
              </w:rPr>
              <w:t xml:space="preserve">людей молодого віку після </w:t>
            </w:r>
            <w:proofErr w:type="spellStart"/>
            <w:r w:rsidR="00662D06" w:rsidRPr="00662D06">
              <w:rPr>
                <w:bCs/>
                <w:szCs w:val="28"/>
                <w:lang w:val="uk-UA"/>
              </w:rPr>
              <w:t>апендектомії</w:t>
            </w:r>
            <w:proofErr w:type="spellEnd"/>
            <w:r w:rsidR="00662D06">
              <w:rPr>
                <w:bCs/>
                <w:szCs w:val="28"/>
                <w:lang w:val="uk-UA"/>
              </w:rPr>
              <w:t>……………………………</w:t>
            </w:r>
          </w:p>
        </w:tc>
        <w:tc>
          <w:tcPr>
            <w:tcW w:w="1061" w:type="dxa"/>
          </w:tcPr>
          <w:p w14:paraId="653A674A" w14:textId="77777777" w:rsidR="00CB24AC" w:rsidRDefault="00CB24AC" w:rsidP="002C6734">
            <w:pPr>
              <w:spacing w:after="0" w:line="360" w:lineRule="auto"/>
              <w:jc w:val="center"/>
              <w:rPr>
                <w:bCs/>
                <w:szCs w:val="28"/>
                <w:lang w:val="uk-UA"/>
              </w:rPr>
            </w:pPr>
          </w:p>
          <w:p w14:paraId="029BD1D7" w14:textId="7266599E" w:rsidR="00242221" w:rsidRDefault="00242221" w:rsidP="002C6734">
            <w:pPr>
              <w:spacing w:after="0" w:line="360" w:lineRule="auto"/>
              <w:jc w:val="center"/>
              <w:rPr>
                <w:bCs/>
                <w:szCs w:val="28"/>
                <w:lang w:val="uk-UA"/>
              </w:rPr>
            </w:pPr>
            <w:r>
              <w:rPr>
                <w:bCs/>
                <w:szCs w:val="28"/>
                <w:lang w:val="uk-UA"/>
              </w:rPr>
              <w:t>27</w:t>
            </w:r>
          </w:p>
        </w:tc>
      </w:tr>
      <w:tr w:rsidR="00CB24AC" w:rsidRPr="00E07DAD" w14:paraId="7FD05A22" w14:textId="77777777" w:rsidTr="009204CD">
        <w:tc>
          <w:tcPr>
            <w:tcW w:w="1908" w:type="dxa"/>
          </w:tcPr>
          <w:p w14:paraId="520999DF" w14:textId="77777777" w:rsidR="00CB24AC" w:rsidRPr="00E07DAD" w:rsidRDefault="00CB24AC" w:rsidP="002C6734">
            <w:pPr>
              <w:spacing w:after="0" w:line="360" w:lineRule="auto"/>
              <w:rPr>
                <w:b/>
                <w:szCs w:val="28"/>
                <w:lang w:val="uk-UA"/>
              </w:rPr>
            </w:pPr>
          </w:p>
        </w:tc>
        <w:tc>
          <w:tcPr>
            <w:tcW w:w="6150" w:type="dxa"/>
          </w:tcPr>
          <w:p w14:paraId="5560E2B1" w14:textId="4984E7B1" w:rsidR="00CB24AC" w:rsidRPr="00E07DAD" w:rsidRDefault="00CB24AC" w:rsidP="002C6734">
            <w:pPr>
              <w:spacing w:after="0" w:line="360" w:lineRule="auto"/>
              <w:rPr>
                <w:bCs/>
                <w:szCs w:val="28"/>
                <w:lang w:val="uk-UA"/>
              </w:rPr>
            </w:pPr>
            <w:r>
              <w:rPr>
                <w:bCs/>
                <w:szCs w:val="28"/>
                <w:lang w:val="uk-UA"/>
              </w:rPr>
              <w:t>2.5.</w:t>
            </w:r>
            <w:r w:rsidR="0096768D">
              <w:rPr>
                <w:bCs/>
                <w:szCs w:val="28"/>
                <w:lang w:val="uk-UA"/>
              </w:rPr>
              <w:t xml:space="preserve"> Порівняльний аналіз результатів дослідження………………………………………...</w:t>
            </w:r>
          </w:p>
        </w:tc>
        <w:tc>
          <w:tcPr>
            <w:tcW w:w="1061" w:type="dxa"/>
          </w:tcPr>
          <w:p w14:paraId="30E82EB2" w14:textId="77777777" w:rsidR="00CB24AC" w:rsidRDefault="00CB24AC" w:rsidP="002C6734">
            <w:pPr>
              <w:spacing w:after="0" w:line="360" w:lineRule="auto"/>
              <w:jc w:val="center"/>
              <w:rPr>
                <w:bCs/>
                <w:szCs w:val="28"/>
                <w:lang w:val="uk-UA"/>
              </w:rPr>
            </w:pPr>
          </w:p>
          <w:p w14:paraId="00E5829C" w14:textId="7682AAFA" w:rsidR="00242221" w:rsidRDefault="00242221" w:rsidP="002C6734">
            <w:pPr>
              <w:spacing w:after="0" w:line="360" w:lineRule="auto"/>
              <w:jc w:val="center"/>
              <w:rPr>
                <w:bCs/>
                <w:szCs w:val="28"/>
                <w:lang w:val="uk-UA"/>
              </w:rPr>
            </w:pPr>
            <w:r>
              <w:rPr>
                <w:bCs/>
                <w:szCs w:val="28"/>
                <w:lang w:val="uk-UA"/>
              </w:rPr>
              <w:t>32</w:t>
            </w:r>
          </w:p>
        </w:tc>
      </w:tr>
      <w:tr w:rsidR="0096768D" w:rsidRPr="00E07DAD" w14:paraId="7BBE8540" w14:textId="77777777" w:rsidTr="009204CD">
        <w:tc>
          <w:tcPr>
            <w:tcW w:w="1908" w:type="dxa"/>
          </w:tcPr>
          <w:p w14:paraId="50983C45" w14:textId="77777777" w:rsidR="0096768D" w:rsidRPr="00E07DAD" w:rsidRDefault="0096768D" w:rsidP="002C6734">
            <w:pPr>
              <w:spacing w:after="0" w:line="360" w:lineRule="auto"/>
              <w:rPr>
                <w:b/>
                <w:szCs w:val="28"/>
                <w:lang w:val="uk-UA"/>
              </w:rPr>
            </w:pPr>
          </w:p>
        </w:tc>
        <w:tc>
          <w:tcPr>
            <w:tcW w:w="6150" w:type="dxa"/>
          </w:tcPr>
          <w:p w14:paraId="7B4D0658" w14:textId="5ADE54A3" w:rsidR="0096768D" w:rsidRDefault="0096768D" w:rsidP="002C6734">
            <w:pPr>
              <w:spacing w:after="0" w:line="360" w:lineRule="auto"/>
              <w:rPr>
                <w:bCs/>
                <w:szCs w:val="28"/>
                <w:lang w:val="uk-UA"/>
              </w:rPr>
            </w:pPr>
            <w:r>
              <w:rPr>
                <w:bCs/>
                <w:szCs w:val="28"/>
                <w:lang w:val="uk-UA"/>
              </w:rPr>
              <w:t>Висновки……………………………………………</w:t>
            </w:r>
          </w:p>
        </w:tc>
        <w:tc>
          <w:tcPr>
            <w:tcW w:w="1061" w:type="dxa"/>
          </w:tcPr>
          <w:p w14:paraId="54F951A8" w14:textId="5012FBCC" w:rsidR="0096768D" w:rsidRDefault="00242221" w:rsidP="002C6734">
            <w:pPr>
              <w:spacing w:after="0" w:line="360" w:lineRule="auto"/>
              <w:jc w:val="center"/>
              <w:rPr>
                <w:bCs/>
                <w:szCs w:val="28"/>
                <w:lang w:val="uk-UA"/>
              </w:rPr>
            </w:pPr>
            <w:r>
              <w:rPr>
                <w:bCs/>
                <w:szCs w:val="28"/>
                <w:lang w:val="uk-UA"/>
              </w:rPr>
              <w:t>41</w:t>
            </w:r>
          </w:p>
        </w:tc>
      </w:tr>
      <w:tr w:rsidR="00E07DAD" w:rsidRPr="00E07DAD" w14:paraId="792EA40E" w14:textId="77777777" w:rsidTr="009204CD">
        <w:tc>
          <w:tcPr>
            <w:tcW w:w="1908" w:type="dxa"/>
          </w:tcPr>
          <w:p w14:paraId="50BB1B7E" w14:textId="77777777" w:rsidR="00093A89" w:rsidRPr="00E07DAD" w:rsidRDefault="00093A89" w:rsidP="002C6734">
            <w:pPr>
              <w:spacing w:after="0" w:line="360" w:lineRule="auto"/>
              <w:rPr>
                <w:b/>
                <w:szCs w:val="28"/>
                <w:lang w:val="uk-UA"/>
              </w:rPr>
            </w:pPr>
            <w:r w:rsidRPr="00E07DAD">
              <w:rPr>
                <w:b/>
                <w:szCs w:val="28"/>
                <w:lang w:val="uk-UA"/>
              </w:rPr>
              <w:t>РОЗДІЛ 3</w:t>
            </w:r>
          </w:p>
        </w:tc>
        <w:tc>
          <w:tcPr>
            <w:tcW w:w="6150" w:type="dxa"/>
          </w:tcPr>
          <w:p w14:paraId="351A9AA6" w14:textId="45719AA5" w:rsidR="00093A89" w:rsidRPr="00E07DAD" w:rsidRDefault="0096768D" w:rsidP="00EE6B22">
            <w:pPr>
              <w:spacing w:after="0" w:line="360" w:lineRule="auto"/>
              <w:rPr>
                <w:szCs w:val="28"/>
                <w:lang w:val="uk-UA"/>
              </w:rPr>
            </w:pPr>
            <w:r w:rsidRPr="0096768D">
              <w:rPr>
                <w:b/>
                <w:bCs/>
                <w:szCs w:val="28"/>
                <w:lang w:val="uk-UA"/>
              </w:rPr>
              <w:t xml:space="preserve">Практичні рекомендації щодо фізичної реабілітації людей молодого віку після </w:t>
            </w:r>
            <w:proofErr w:type="spellStart"/>
            <w:r w:rsidRPr="0096768D">
              <w:rPr>
                <w:b/>
                <w:bCs/>
                <w:szCs w:val="28"/>
                <w:lang w:val="uk-UA"/>
              </w:rPr>
              <w:t>апендектомії</w:t>
            </w:r>
            <w:proofErr w:type="spellEnd"/>
            <w:r w:rsidR="00093A89" w:rsidRPr="00E07DAD">
              <w:rPr>
                <w:szCs w:val="28"/>
                <w:lang w:val="uk-UA"/>
              </w:rPr>
              <w:t>…</w:t>
            </w:r>
            <w:r>
              <w:rPr>
                <w:szCs w:val="28"/>
                <w:lang w:val="uk-UA"/>
              </w:rPr>
              <w:t>……………………………………</w:t>
            </w:r>
            <w:r w:rsidR="00724957">
              <w:rPr>
                <w:szCs w:val="28"/>
                <w:lang w:val="uk-UA"/>
              </w:rPr>
              <w:t>.</w:t>
            </w:r>
          </w:p>
        </w:tc>
        <w:tc>
          <w:tcPr>
            <w:tcW w:w="1061" w:type="dxa"/>
          </w:tcPr>
          <w:p w14:paraId="5592C652" w14:textId="77777777" w:rsidR="0096768D" w:rsidRDefault="0096768D" w:rsidP="002C6734">
            <w:pPr>
              <w:spacing w:after="0" w:line="360" w:lineRule="auto"/>
              <w:jc w:val="center"/>
              <w:rPr>
                <w:szCs w:val="28"/>
                <w:lang w:val="uk-UA"/>
              </w:rPr>
            </w:pPr>
          </w:p>
          <w:p w14:paraId="75937745" w14:textId="77777777" w:rsidR="0096768D" w:rsidRDefault="0096768D" w:rsidP="002C6734">
            <w:pPr>
              <w:spacing w:after="0" w:line="360" w:lineRule="auto"/>
              <w:jc w:val="center"/>
              <w:rPr>
                <w:szCs w:val="28"/>
                <w:lang w:val="uk-UA"/>
              </w:rPr>
            </w:pPr>
          </w:p>
          <w:p w14:paraId="4B00CFBF" w14:textId="6C725F86" w:rsidR="00093A89" w:rsidRPr="00E07DAD" w:rsidRDefault="00242221" w:rsidP="002C6734">
            <w:pPr>
              <w:spacing w:after="0" w:line="360" w:lineRule="auto"/>
              <w:jc w:val="center"/>
              <w:rPr>
                <w:szCs w:val="28"/>
                <w:lang w:val="uk-UA"/>
              </w:rPr>
            </w:pPr>
            <w:r>
              <w:rPr>
                <w:szCs w:val="28"/>
                <w:lang w:val="uk-UA"/>
              </w:rPr>
              <w:t>42</w:t>
            </w:r>
          </w:p>
        </w:tc>
      </w:tr>
      <w:tr w:rsidR="00E07DAD" w:rsidRPr="00E07DAD" w14:paraId="72385F2D" w14:textId="77777777" w:rsidTr="009204CD">
        <w:tc>
          <w:tcPr>
            <w:tcW w:w="1908" w:type="dxa"/>
          </w:tcPr>
          <w:p w14:paraId="4B8163C9" w14:textId="77777777" w:rsidR="008D5009" w:rsidRPr="00E07DAD" w:rsidRDefault="008D5009" w:rsidP="002C6734">
            <w:pPr>
              <w:spacing w:after="0" w:line="360" w:lineRule="auto"/>
              <w:rPr>
                <w:bCs/>
                <w:szCs w:val="28"/>
                <w:lang w:val="uk-UA"/>
              </w:rPr>
            </w:pPr>
          </w:p>
        </w:tc>
        <w:tc>
          <w:tcPr>
            <w:tcW w:w="6150" w:type="dxa"/>
          </w:tcPr>
          <w:p w14:paraId="3DDDFE8C" w14:textId="1757AF06" w:rsidR="008D5009" w:rsidRPr="00E07DAD" w:rsidRDefault="00767447" w:rsidP="00EE6B22">
            <w:pPr>
              <w:spacing w:after="0" w:line="360" w:lineRule="auto"/>
              <w:rPr>
                <w:bCs/>
                <w:szCs w:val="28"/>
                <w:lang w:val="uk-UA"/>
              </w:rPr>
            </w:pPr>
            <w:r w:rsidRPr="00E07DAD">
              <w:rPr>
                <w:bCs/>
                <w:szCs w:val="28"/>
                <w:lang w:val="uk-UA"/>
              </w:rPr>
              <w:t>3.1</w:t>
            </w:r>
            <w:r w:rsidR="0096768D">
              <w:rPr>
                <w:bCs/>
                <w:szCs w:val="28"/>
                <w:lang w:val="uk-UA"/>
              </w:rPr>
              <w:t>. Методика</w:t>
            </w:r>
            <w:r w:rsidR="0096768D" w:rsidRPr="0096768D">
              <w:rPr>
                <w:bCs/>
                <w:szCs w:val="28"/>
                <w:lang w:val="uk-UA"/>
              </w:rPr>
              <w:t xml:space="preserve"> фізичної терапії людей молодого віку після </w:t>
            </w:r>
            <w:proofErr w:type="spellStart"/>
            <w:r w:rsidR="0096768D" w:rsidRPr="0096768D">
              <w:rPr>
                <w:bCs/>
                <w:szCs w:val="28"/>
                <w:lang w:val="uk-UA"/>
              </w:rPr>
              <w:t>апендектомії</w:t>
            </w:r>
            <w:proofErr w:type="spellEnd"/>
            <w:r w:rsidR="00724957">
              <w:rPr>
                <w:bCs/>
                <w:szCs w:val="28"/>
                <w:lang w:val="uk-UA"/>
              </w:rPr>
              <w:t>…………………………</w:t>
            </w:r>
            <w:r w:rsidR="0096768D">
              <w:rPr>
                <w:bCs/>
                <w:szCs w:val="28"/>
                <w:lang w:val="uk-UA"/>
              </w:rPr>
              <w:t>…</w:t>
            </w:r>
          </w:p>
        </w:tc>
        <w:tc>
          <w:tcPr>
            <w:tcW w:w="1061" w:type="dxa"/>
          </w:tcPr>
          <w:p w14:paraId="32EBA9C9" w14:textId="77777777" w:rsidR="008D5009" w:rsidRDefault="008D5009" w:rsidP="002C6734">
            <w:pPr>
              <w:spacing w:after="0" w:line="360" w:lineRule="auto"/>
              <w:jc w:val="center"/>
              <w:rPr>
                <w:bCs/>
                <w:szCs w:val="28"/>
                <w:lang w:val="uk-UA"/>
              </w:rPr>
            </w:pPr>
          </w:p>
          <w:p w14:paraId="087B0340" w14:textId="3FA65C13" w:rsidR="00E07DAD" w:rsidRPr="00E07DAD" w:rsidRDefault="00242221" w:rsidP="002C6734">
            <w:pPr>
              <w:spacing w:after="0" w:line="360" w:lineRule="auto"/>
              <w:jc w:val="center"/>
              <w:rPr>
                <w:bCs/>
                <w:szCs w:val="28"/>
                <w:lang w:val="uk-UA"/>
              </w:rPr>
            </w:pPr>
            <w:r>
              <w:rPr>
                <w:bCs/>
                <w:szCs w:val="28"/>
                <w:lang w:val="uk-UA"/>
              </w:rPr>
              <w:t>42</w:t>
            </w:r>
          </w:p>
        </w:tc>
      </w:tr>
      <w:tr w:rsidR="00E07DAD" w:rsidRPr="00E07DAD" w14:paraId="30D14B94" w14:textId="77777777" w:rsidTr="009204CD">
        <w:tc>
          <w:tcPr>
            <w:tcW w:w="1908" w:type="dxa"/>
          </w:tcPr>
          <w:p w14:paraId="329432E0" w14:textId="77777777" w:rsidR="008D5009" w:rsidRPr="00E07DAD" w:rsidRDefault="008D5009" w:rsidP="002C6734">
            <w:pPr>
              <w:spacing w:after="0" w:line="360" w:lineRule="auto"/>
              <w:rPr>
                <w:bCs/>
                <w:szCs w:val="28"/>
                <w:lang w:val="uk-UA"/>
              </w:rPr>
            </w:pPr>
          </w:p>
        </w:tc>
        <w:tc>
          <w:tcPr>
            <w:tcW w:w="6150" w:type="dxa"/>
          </w:tcPr>
          <w:p w14:paraId="7A708D6B" w14:textId="51AC09AD" w:rsidR="008D5009" w:rsidRPr="00E07DAD" w:rsidRDefault="00D97593" w:rsidP="00EE6B22">
            <w:pPr>
              <w:spacing w:after="0" w:line="360" w:lineRule="auto"/>
              <w:rPr>
                <w:bCs/>
                <w:szCs w:val="28"/>
                <w:lang w:val="uk-UA"/>
              </w:rPr>
            </w:pPr>
            <w:r w:rsidRPr="00E07DAD">
              <w:rPr>
                <w:bCs/>
                <w:szCs w:val="28"/>
                <w:lang w:val="uk-UA"/>
              </w:rPr>
              <w:t xml:space="preserve">3.2 </w:t>
            </w:r>
            <w:r w:rsidR="0096768D">
              <w:rPr>
                <w:bCs/>
                <w:szCs w:val="28"/>
                <w:lang w:val="uk-UA"/>
              </w:rPr>
              <w:t>Особливості застосування</w:t>
            </w:r>
            <w:r w:rsidR="0096768D" w:rsidRPr="0096768D">
              <w:rPr>
                <w:bCs/>
                <w:szCs w:val="28"/>
                <w:lang w:val="uk-UA"/>
              </w:rPr>
              <w:t xml:space="preserve"> фізичної терапії людей молодого віку після </w:t>
            </w:r>
            <w:proofErr w:type="spellStart"/>
            <w:r w:rsidR="0096768D" w:rsidRPr="0096768D">
              <w:rPr>
                <w:bCs/>
                <w:szCs w:val="28"/>
                <w:lang w:val="uk-UA"/>
              </w:rPr>
              <w:t>апендектомії</w:t>
            </w:r>
            <w:proofErr w:type="spellEnd"/>
            <w:r w:rsidR="00767447" w:rsidRPr="00E07DAD">
              <w:rPr>
                <w:bCs/>
                <w:szCs w:val="28"/>
                <w:lang w:val="uk-UA"/>
              </w:rPr>
              <w:t>………</w:t>
            </w:r>
            <w:r w:rsidR="0096768D">
              <w:rPr>
                <w:bCs/>
                <w:szCs w:val="28"/>
                <w:lang w:val="uk-UA"/>
              </w:rPr>
              <w:t>...</w:t>
            </w:r>
          </w:p>
        </w:tc>
        <w:tc>
          <w:tcPr>
            <w:tcW w:w="1061" w:type="dxa"/>
          </w:tcPr>
          <w:p w14:paraId="343AAC0A" w14:textId="77777777" w:rsidR="00242221" w:rsidRDefault="00242221" w:rsidP="002C6734">
            <w:pPr>
              <w:spacing w:after="0" w:line="360" w:lineRule="auto"/>
              <w:jc w:val="center"/>
              <w:rPr>
                <w:bCs/>
                <w:szCs w:val="28"/>
                <w:lang w:val="uk-UA"/>
              </w:rPr>
            </w:pPr>
          </w:p>
          <w:p w14:paraId="4AEE3E1A" w14:textId="1044FBF2" w:rsidR="008D5009" w:rsidRPr="00E07DAD" w:rsidRDefault="00242221" w:rsidP="002C6734">
            <w:pPr>
              <w:spacing w:after="0" w:line="360" w:lineRule="auto"/>
              <w:jc w:val="center"/>
              <w:rPr>
                <w:bCs/>
                <w:szCs w:val="28"/>
                <w:lang w:val="uk-UA"/>
              </w:rPr>
            </w:pPr>
            <w:r>
              <w:rPr>
                <w:bCs/>
                <w:szCs w:val="28"/>
                <w:lang w:val="uk-UA"/>
              </w:rPr>
              <w:t>49</w:t>
            </w:r>
          </w:p>
        </w:tc>
      </w:tr>
      <w:tr w:rsidR="00E07DAD" w:rsidRPr="00E07DAD" w14:paraId="6EF6A280" w14:textId="77777777" w:rsidTr="009204CD">
        <w:tc>
          <w:tcPr>
            <w:tcW w:w="8058" w:type="dxa"/>
            <w:gridSpan w:val="2"/>
          </w:tcPr>
          <w:p w14:paraId="0D58ACD8" w14:textId="77777777" w:rsidR="00093A89" w:rsidRPr="00E07DAD" w:rsidRDefault="00093A89" w:rsidP="002C6734">
            <w:pPr>
              <w:spacing w:after="0" w:line="360" w:lineRule="auto"/>
              <w:rPr>
                <w:bCs/>
                <w:szCs w:val="28"/>
                <w:lang w:val="uk-UA"/>
              </w:rPr>
            </w:pPr>
            <w:r w:rsidRPr="00E07DAD">
              <w:rPr>
                <w:b/>
                <w:szCs w:val="28"/>
                <w:lang w:val="uk-UA"/>
              </w:rPr>
              <w:t>ВИСНОВКИ</w:t>
            </w:r>
            <w:r w:rsidRPr="00E07DAD">
              <w:rPr>
                <w:bCs/>
                <w:szCs w:val="28"/>
                <w:lang w:val="uk-UA"/>
              </w:rPr>
              <w:t>…………………………………………………………</w:t>
            </w:r>
          </w:p>
        </w:tc>
        <w:tc>
          <w:tcPr>
            <w:tcW w:w="1061" w:type="dxa"/>
          </w:tcPr>
          <w:p w14:paraId="1DEB8268" w14:textId="072B426A" w:rsidR="00093A89" w:rsidRPr="00E07DAD" w:rsidRDefault="00242221" w:rsidP="002C6734">
            <w:pPr>
              <w:spacing w:after="0" w:line="360" w:lineRule="auto"/>
              <w:jc w:val="center"/>
              <w:rPr>
                <w:szCs w:val="28"/>
                <w:lang w:val="uk-UA"/>
              </w:rPr>
            </w:pPr>
            <w:r>
              <w:rPr>
                <w:szCs w:val="28"/>
                <w:lang w:val="uk-UA"/>
              </w:rPr>
              <w:t>51</w:t>
            </w:r>
          </w:p>
        </w:tc>
      </w:tr>
      <w:tr w:rsidR="00E07DAD" w:rsidRPr="00E07DAD" w14:paraId="19435179" w14:textId="77777777" w:rsidTr="009204CD">
        <w:tc>
          <w:tcPr>
            <w:tcW w:w="8058" w:type="dxa"/>
            <w:gridSpan w:val="2"/>
          </w:tcPr>
          <w:p w14:paraId="59EA4057" w14:textId="77777777" w:rsidR="00093A89" w:rsidRPr="00E07DAD" w:rsidRDefault="00093A89" w:rsidP="002C6734">
            <w:pPr>
              <w:spacing w:after="0" w:line="360" w:lineRule="auto"/>
              <w:rPr>
                <w:szCs w:val="28"/>
                <w:lang w:val="uk-UA"/>
              </w:rPr>
            </w:pPr>
            <w:r w:rsidRPr="00E07DAD">
              <w:rPr>
                <w:b/>
                <w:szCs w:val="28"/>
                <w:lang w:val="uk-UA"/>
              </w:rPr>
              <w:t>СПИСОК ЛІТЕРАТУРИ</w:t>
            </w:r>
            <w:r w:rsidRPr="00E07DAD">
              <w:rPr>
                <w:szCs w:val="28"/>
                <w:lang w:val="uk-UA"/>
              </w:rPr>
              <w:t>..................................................................</w:t>
            </w:r>
          </w:p>
        </w:tc>
        <w:tc>
          <w:tcPr>
            <w:tcW w:w="1061" w:type="dxa"/>
          </w:tcPr>
          <w:p w14:paraId="0AB33D4C" w14:textId="017A8730" w:rsidR="00093A89" w:rsidRPr="00E07DAD" w:rsidRDefault="00F847FB" w:rsidP="002C6734">
            <w:pPr>
              <w:spacing w:after="0" w:line="360" w:lineRule="auto"/>
              <w:jc w:val="center"/>
              <w:rPr>
                <w:szCs w:val="28"/>
                <w:lang w:val="uk-UA"/>
              </w:rPr>
            </w:pPr>
            <w:r>
              <w:rPr>
                <w:szCs w:val="28"/>
                <w:lang w:val="uk-UA"/>
              </w:rPr>
              <w:t>5</w:t>
            </w:r>
            <w:r w:rsidR="00242221">
              <w:rPr>
                <w:szCs w:val="28"/>
                <w:lang w:val="uk-UA"/>
              </w:rPr>
              <w:t>5</w:t>
            </w:r>
          </w:p>
        </w:tc>
      </w:tr>
    </w:tbl>
    <w:p w14:paraId="6E87A844" w14:textId="77777777" w:rsidR="00093A89" w:rsidRPr="00E07DAD" w:rsidRDefault="00093A89" w:rsidP="00093A89">
      <w:pPr>
        <w:spacing w:line="259" w:lineRule="auto"/>
        <w:rPr>
          <w:rFonts w:cs="Times New Roman"/>
          <w:szCs w:val="28"/>
          <w:lang w:val="uk-UA"/>
        </w:rPr>
      </w:pPr>
      <w:r w:rsidRPr="00E07DAD">
        <w:rPr>
          <w:rFonts w:cs="Times New Roman"/>
          <w:szCs w:val="28"/>
          <w:lang w:val="uk-UA"/>
        </w:rPr>
        <w:br w:type="page"/>
      </w:r>
    </w:p>
    <w:p w14:paraId="654F220D" w14:textId="77777777" w:rsidR="00093A89" w:rsidRPr="00E07DAD" w:rsidRDefault="00093A89" w:rsidP="007C2650">
      <w:pPr>
        <w:spacing w:after="0" w:line="276" w:lineRule="auto"/>
        <w:jc w:val="center"/>
        <w:rPr>
          <w:rFonts w:cs="Times New Roman"/>
          <w:b/>
          <w:bCs/>
          <w:szCs w:val="28"/>
          <w:lang w:val="uk-UA"/>
        </w:rPr>
      </w:pPr>
      <w:r w:rsidRPr="00E07DAD">
        <w:rPr>
          <w:rFonts w:cs="Times New Roman"/>
          <w:b/>
          <w:bCs/>
          <w:szCs w:val="28"/>
          <w:lang w:val="uk-UA"/>
        </w:rPr>
        <w:lastRenderedPageBreak/>
        <w:t>ВСТУП</w:t>
      </w:r>
    </w:p>
    <w:p w14:paraId="27DA358D" w14:textId="77777777" w:rsidR="00093A89" w:rsidRPr="00E07DAD" w:rsidRDefault="00093A89" w:rsidP="00093A89">
      <w:pPr>
        <w:spacing w:after="0" w:line="276" w:lineRule="auto"/>
        <w:ind w:firstLine="709"/>
        <w:jc w:val="both"/>
        <w:rPr>
          <w:rFonts w:cs="Times New Roman"/>
          <w:szCs w:val="28"/>
          <w:lang w:val="uk-UA"/>
        </w:rPr>
      </w:pPr>
    </w:p>
    <w:p w14:paraId="120BE42C" w14:textId="4982E4F8" w:rsidR="00EC3B2A" w:rsidRPr="00EC3B2A" w:rsidRDefault="00EC3B2A" w:rsidP="00EC3B2A">
      <w:pPr>
        <w:spacing w:after="0" w:line="360" w:lineRule="auto"/>
        <w:ind w:firstLine="709"/>
        <w:jc w:val="both"/>
        <w:rPr>
          <w:rFonts w:cs="Times New Roman"/>
          <w:szCs w:val="28"/>
          <w:lang w:val="uk-UA"/>
        </w:rPr>
      </w:pPr>
      <w:r w:rsidRPr="00EC3B2A">
        <w:rPr>
          <w:rFonts w:cs="Times New Roman"/>
          <w:b/>
          <w:bCs/>
          <w:szCs w:val="28"/>
          <w:lang w:val="uk-UA"/>
        </w:rPr>
        <w:t>Актуальність роботи</w:t>
      </w:r>
      <w:r w:rsidRPr="00EC3B2A">
        <w:rPr>
          <w:rFonts w:cs="Times New Roman"/>
          <w:szCs w:val="28"/>
          <w:lang w:val="uk-UA"/>
        </w:rPr>
        <w:t xml:space="preserve">. Гострий апендицит є одним із найчастіших хірургічних захворювань, з яким хворі надходять у стаціонари. За своє життя, за даними різних авторів, гострий апендицит діагностують у 5-10% населення, і, відповідно, 5-10% населення </w:t>
      </w:r>
      <w:proofErr w:type="spellStart"/>
      <w:r w:rsidRPr="00EC3B2A">
        <w:rPr>
          <w:rFonts w:cs="Times New Roman"/>
          <w:szCs w:val="28"/>
          <w:lang w:val="uk-UA"/>
        </w:rPr>
        <w:t>позбавлено</w:t>
      </w:r>
      <w:proofErr w:type="spellEnd"/>
      <w:r w:rsidRPr="00EC3B2A">
        <w:rPr>
          <w:rFonts w:cs="Times New Roman"/>
          <w:szCs w:val="28"/>
          <w:lang w:val="uk-UA"/>
        </w:rPr>
        <w:t xml:space="preserve"> червоподібних відростків. Раннє вставання як міра боротьби з післяопераційними ускладненнями саме собою, без застосування лікувальної фізкультури, неспроможна вважатися виправданим. Різкий перехід від суворого постільного режиму до вставання та ходьби фізіологічно не обґрунтовано. Такий перехід хоч і необхідний, але він повинен відбуватися у певній послідовності, що й передбачається спеціальною методикою лікувальної фізкультури.</w:t>
      </w:r>
    </w:p>
    <w:p w14:paraId="6D3D296C" w14:textId="77777777" w:rsidR="00EC3B2A" w:rsidRPr="00EC3B2A" w:rsidRDefault="00EC3B2A" w:rsidP="00EC3B2A">
      <w:pPr>
        <w:spacing w:after="0" w:line="360" w:lineRule="auto"/>
        <w:ind w:firstLine="709"/>
        <w:jc w:val="both"/>
        <w:rPr>
          <w:rFonts w:cs="Times New Roman"/>
          <w:szCs w:val="28"/>
          <w:lang w:val="uk-UA"/>
        </w:rPr>
      </w:pPr>
      <w:r w:rsidRPr="00EC3B2A">
        <w:rPr>
          <w:rFonts w:cs="Times New Roman"/>
          <w:b/>
          <w:bCs/>
          <w:szCs w:val="28"/>
          <w:lang w:val="uk-UA"/>
        </w:rPr>
        <w:t>Гострий апендицит</w:t>
      </w:r>
      <w:r w:rsidRPr="00EC3B2A">
        <w:rPr>
          <w:rFonts w:cs="Times New Roman"/>
          <w:szCs w:val="28"/>
          <w:lang w:val="uk-UA"/>
        </w:rPr>
        <w:t xml:space="preserve"> – запалення червоподібного відростка сліпої кишки. Належить до найчастіших хірургічних захворювань у дітей та дорослих. Причиною захворювання вважаються гнійні мікроби, які знаходяться у просвіті відростка, проникають у його стінку та викликають запалення. Не виключені гематогенний та </w:t>
      </w:r>
      <w:proofErr w:type="spellStart"/>
      <w:r w:rsidRPr="00EC3B2A">
        <w:rPr>
          <w:rFonts w:cs="Times New Roman"/>
          <w:szCs w:val="28"/>
          <w:lang w:val="uk-UA"/>
        </w:rPr>
        <w:t>лімфогенний</w:t>
      </w:r>
      <w:proofErr w:type="spellEnd"/>
      <w:r w:rsidRPr="00EC3B2A">
        <w:rPr>
          <w:rFonts w:cs="Times New Roman"/>
          <w:szCs w:val="28"/>
          <w:lang w:val="uk-UA"/>
        </w:rPr>
        <w:t xml:space="preserve"> шляхи проникнення інфекції. Існує кілька теорій патогенезу, проте найбільш загальноприйнятими є інфекційна та нервово-судинна. Виділяють катаральний апендицит, флегмонозний та гангренозний апендицит. Останні дві форми, у яких спостерігається перфорація відростка, називають деструктивними.</w:t>
      </w:r>
    </w:p>
    <w:p w14:paraId="5E6B1256" w14:textId="5E2BE5E7" w:rsidR="00EC3B2A" w:rsidRPr="00EC3B2A" w:rsidRDefault="00EC3B2A" w:rsidP="00EC3B2A">
      <w:pPr>
        <w:spacing w:after="0" w:line="360" w:lineRule="auto"/>
        <w:ind w:firstLine="709"/>
        <w:jc w:val="both"/>
        <w:rPr>
          <w:rFonts w:cs="Times New Roman"/>
          <w:szCs w:val="28"/>
          <w:lang w:val="uk-UA"/>
        </w:rPr>
      </w:pPr>
      <w:r w:rsidRPr="00EC3B2A">
        <w:rPr>
          <w:rFonts w:cs="Times New Roman"/>
          <w:b/>
          <w:bCs/>
          <w:szCs w:val="28"/>
          <w:lang w:val="uk-UA"/>
        </w:rPr>
        <w:t>Теоретична база роботи</w:t>
      </w:r>
      <w:r w:rsidRPr="00EC3B2A">
        <w:rPr>
          <w:rFonts w:cs="Times New Roman"/>
          <w:szCs w:val="28"/>
          <w:lang w:val="uk-UA"/>
        </w:rPr>
        <w:t>. Реабілітація або відновне лікування – це процес і система медичних, психологічних, педагогічних, соціально-економічних заходів, спрямованих на усунення або як</w:t>
      </w:r>
      <w:r>
        <w:rPr>
          <w:rFonts w:cs="Times New Roman"/>
          <w:szCs w:val="28"/>
          <w:lang w:val="uk-UA"/>
        </w:rPr>
        <w:t xml:space="preserve"> </w:t>
      </w:r>
      <w:r w:rsidRPr="00EC3B2A">
        <w:rPr>
          <w:rFonts w:cs="Times New Roman"/>
          <w:szCs w:val="28"/>
          <w:lang w:val="uk-UA"/>
        </w:rPr>
        <w:t>найповнішу компенсацію обмежень життєдіяльності, спричинених порушенням здоров'я зі стійким розладом функцій організму. Відновне лікування необхідне, коли у хворого значно знижено функціональні здібності, здатність до навчання, порушено трудову діяльність, соціальні відносини тощо.</w:t>
      </w:r>
    </w:p>
    <w:p w14:paraId="65DD93BE" w14:textId="77777777" w:rsidR="00EC3B2A" w:rsidRPr="00EC3B2A" w:rsidRDefault="00EC3B2A" w:rsidP="00EC3B2A">
      <w:pPr>
        <w:spacing w:after="0" w:line="360" w:lineRule="auto"/>
        <w:ind w:firstLine="709"/>
        <w:jc w:val="both"/>
        <w:rPr>
          <w:rFonts w:cs="Times New Roman"/>
          <w:szCs w:val="28"/>
          <w:lang w:val="uk-UA"/>
        </w:rPr>
      </w:pPr>
      <w:r w:rsidRPr="00EC3B2A">
        <w:rPr>
          <w:rFonts w:cs="Times New Roman"/>
          <w:szCs w:val="28"/>
          <w:lang w:val="uk-UA"/>
        </w:rPr>
        <w:t xml:space="preserve">Особливо важливе значення має правильна організація реабілітаційного процесу. Метою фізичної реабілітації людей молодого віку після </w:t>
      </w:r>
      <w:proofErr w:type="spellStart"/>
      <w:r w:rsidRPr="00EC3B2A">
        <w:rPr>
          <w:rFonts w:cs="Times New Roman"/>
          <w:szCs w:val="28"/>
          <w:lang w:val="uk-UA"/>
        </w:rPr>
        <w:t>апендектомії</w:t>
      </w:r>
      <w:proofErr w:type="spellEnd"/>
      <w:r w:rsidRPr="00EC3B2A">
        <w:rPr>
          <w:rFonts w:cs="Times New Roman"/>
          <w:szCs w:val="28"/>
          <w:lang w:val="uk-UA"/>
        </w:rPr>
        <w:t xml:space="preserve"> є </w:t>
      </w:r>
      <w:r w:rsidRPr="00EC3B2A">
        <w:rPr>
          <w:rFonts w:cs="Times New Roman"/>
          <w:szCs w:val="28"/>
          <w:lang w:val="uk-UA"/>
        </w:rPr>
        <w:lastRenderedPageBreak/>
        <w:t>усунення або зменшення наслідків операції. При цьому успішність проведення та ефективність реабілітаційного лікування залежить від правильної координації дій усіх фахівців.</w:t>
      </w:r>
    </w:p>
    <w:p w14:paraId="0079C601" w14:textId="77777777" w:rsidR="00EC3B2A" w:rsidRPr="00EC3B2A" w:rsidRDefault="00EC3B2A" w:rsidP="00EC3B2A">
      <w:pPr>
        <w:spacing w:after="0" w:line="360" w:lineRule="auto"/>
        <w:ind w:firstLine="709"/>
        <w:jc w:val="both"/>
        <w:rPr>
          <w:rFonts w:cs="Times New Roman"/>
          <w:szCs w:val="28"/>
          <w:lang w:val="uk-UA"/>
        </w:rPr>
      </w:pPr>
      <w:r w:rsidRPr="00EC3B2A">
        <w:rPr>
          <w:rFonts w:cs="Times New Roman"/>
          <w:szCs w:val="28"/>
          <w:lang w:val="uk-UA"/>
        </w:rPr>
        <w:t xml:space="preserve">Педагогічні та методичні засади навчання фізичної реабілітації людей молодого віку після </w:t>
      </w:r>
      <w:proofErr w:type="spellStart"/>
      <w:r w:rsidRPr="00EC3B2A">
        <w:rPr>
          <w:rFonts w:cs="Times New Roman"/>
          <w:szCs w:val="28"/>
          <w:lang w:val="uk-UA"/>
        </w:rPr>
        <w:t>апендектомії</w:t>
      </w:r>
      <w:proofErr w:type="spellEnd"/>
      <w:r w:rsidRPr="00EC3B2A">
        <w:rPr>
          <w:rFonts w:cs="Times New Roman"/>
          <w:szCs w:val="28"/>
          <w:lang w:val="uk-UA"/>
        </w:rPr>
        <w:t xml:space="preserve"> застосовують з урахуванням стану хворих. Використовують основи навчання фізичних вправ, розвиток рухових навичок та виховання фізичних якостей. Враховують значення дозованого фізичного тренування та його спрямованість (загальне та спеціальне тренування).</w:t>
      </w:r>
    </w:p>
    <w:p w14:paraId="5AADD001" w14:textId="00AB40D5" w:rsidR="00EC3B2A" w:rsidRPr="00EC3B2A" w:rsidRDefault="00EC3B2A" w:rsidP="00EC3B2A">
      <w:pPr>
        <w:spacing w:after="0" w:line="360" w:lineRule="auto"/>
        <w:ind w:firstLine="709"/>
        <w:jc w:val="both"/>
        <w:rPr>
          <w:rFonts w:cs="Times New Roman"/>
          <w:szCs w:val="28"/>
          <w:lang w:val="uk-UA"/>
        </w:rPr>
      </w:pPr>
      <w:r w:rsidRPr="00EC3B2A">
        <w:rPr>
          <w:rFonts w:cs="Times New Roman"/>
          <w:szCs w:val="28"/>
          <w:lang w:val="uk-UA"/>
        </w:rPr>
        <w:t>При операціях на органах черевної порожнини (</w:t>
      </w:r>
      <w:proofErr w:type="spellStart"/>
      <w:r w:rsidRPr="00EC3B2A">
        <w:rPr>
          <w:rFonts w:cs="Times New Roman"/>
          <w:szCs w:val="28"/>
          <w:lang w:val="uk-UA"/>
        </w:rPr>
        <w:t>апендектомія</w:t>
      </w:r>
      <w:proofErr w:type="spellEnd"/>
      <w:r w:rsidRPr="00EC3B2A">
        <w:rPr>
          <w:rFonts w:cs="Times New Roman"/>
          <w:szCs w:val="28"/>
          <w:lang w:val="uk-UA"/>
        </w:rPr>
        <w:t xml:space="preserve">) виробляють розрізи черевної стінки. Нанесена хірургом рана черевної стінки та різних органів, болі, психічна травма, загальний наркоз та місцеве знеболювання, вимушене </w:t>
      </w:r>
      <w:r>
        <w:rPr>
          <w:rFonts w:cs="Times New Roman"/>
          <w:szCs w:val="28"/>
          <w:lang w:val="uk-UA"/>
        </w:rPr>
        <w:t>положення</w:t>
      </w:r>
      <w:r w:rsidRPr="00EC3B2A">
        <w:rPr>
          <w:rFonts w:cs="Times New Roman"/>
          <w:szCs w:val="28"/>
          <w:lang w:val="uk-UA"/>
        </w:rPr>
        <w:t xml:space="preserve"> хворого лежачи на спині, можуть викликати ряд суттєвих порушень (пригнічена психіка, застійні явища в легенях, затримка відходження газів та сечовипускання, запори).</w:t>
      </w:r>
    </w:p>
    <w:p w14:paraId="5911A6AE" w14:textId="430A9E43" w:rsidR="00EC3B2A" w:rsidRPr="00EC3B2A" w:rsidRDefault="00EC3B2A" w:rsidP="00EC3B2A">
      <w:pPr>
        <w:spacing w:after="0" w:line="360" w:lineRule="auto"/>
        <w:ind w:firstLine="709"/>
        <w:jc w:val="both"/>
        <w:rPr>
          <w:rFonts w:cs="Times New Roman"/>
          <w:szCs w:val="28"/>
          <w:lang w:val="uk-UA"/>
        </w:rPr>
      </w:pPr>
      <w:r w:rsidRPr="00EC3B2A">
        <w:rPr>
          <w:rFonts w:cs="Times New Roman"/>
          <w:szCs w:val="28"/>
          <w:lang w:val="uk-UA"/>
        </w:rPr>
        <w:t xml:space="preserve">У пізнішому періоді з'являються нові порушення – різного характеру </w:t>
      </w:r>
      <w:proofErr w:type="spellStart"/>
      <w:r w:rsidRPr="00EC3B2A">
        <w:rPr>
          <w:rFonts w:cs="Times New Roman"/>
          <w:szCs w:val="28"/>
          <w:lang w:val="uk-UA"/>
        </w:rPr>
        <w:t>спайкові</w:t>
      </w:r>
      <w:proofErr w:type="spellEnd"/>
      <w:r w:rsidRPr="00EC3B2A">
        <w:rPr>
          <w:rFonts w:cs="Times New Roman"/>
          <w:szCs w:val="28"/>
          <w:lang w:val="uk-UA"/>
        </w:rPr>
        <w:t xml:space="preserve"> процеси у черевній порожнині. Такі спайки можуть з'являтися в ділянці післяопераційної рани, між окремими шарами черевної стінки і підлеглими внутрішніми органами. Спайки, спочатку ніжні, у вигляді фібринних ниток, що легко піддаються розсмоктування і розтягування, надалі формуються в грубі сполучнотканинні утворення (тяжі). Такі тяжі порушують нормальну функцію внутрішніх органів, викликають біль під час руху. Відомо, наприклад, що після операції з приводу апендициту деякі хворі постійно відчувають біль у правій здухвинній ділянці, і вони не можуть спати на лівому боці, тому що в результаті переміщення внутрішніх органів спайки та тяжі натягуються та викликають хворобливі відчуття.</w:t>
      </w:r>
    </w:p>
    <w:p w14:paraId="1534513B" w14:textId="77777777" w:rsidR="00EC3B2A" w:rsidRPr="00EC3B2A" w:rsidRDefault="00EC3B2A" w:rsidP="00EC3B2A">
      <w:pPr>
        <w:spacing w:after="0" w:line="360" w:lineRule="auto"/>
        <w:ind w:firstLine="709"/>
        <w:jc w:val="both"/>
        <w:rPr>
          <w:rFonts w:cs="Times New Roman"/>
          <w:szCs w:val="28"/>
          <w:lang w:val="uk-UA"/>
        </w:rPr>
      </w:pPr>
      <w:r w:rsidRPr="00EC3B2A">
        <w:rPr>
          <w:rFonts w:cs="Times New Roman"/>
          <w:szCs w:val="28"/>
          <w:lang w:val="uk-UA"/>
        </w:rPr>
        <w:t>Рубцеві розростання в області післяопераційної рани можуть деформувати черевну порожнину, порушувати нормальний кровообіг. Глибокий, запалий рубець на животі, що тягне сусідні тканини, неприємний і в косметичному відношенні.</w:t>
      </w:r>
    </w:p>
    <w:p w14:paraId="131D0D1E" w14:textId="77777777" w:rsidR="00EC3B2A" w:rsidRPr="00EC3B2A" w:rsidRDefault="00EC3B2A" w:rsidP="00EC3B2A">
      <w:pPr>
        <w:spacing w:after="0" w:line="360" w:lineRule="auto"/>
        <w:ind w:firstLine="709"/>
        <w:jc w:val="both"/>
        <w:rPr>
          <w:rFonts w:cs="Times New Roman"/>
          <w:szCs w:val="28"/>
          <w:lang w:val="uk-UA"/>
        </w:rPr>
      </w:pPr>
      <w:r w:rsidRPr="00EC3B2A">
        <w:rPr>
          <w:rFonts w:cs="Times New Roman"/>
          <w:szCs w:val="28"/>
          <w:lang w:val="uk-UA"/>
        </w:rPr>
        <w:lastRenderedPageBreak/>
        <w:t xml:space="preserve">Хірургам давно відомо, що перелічені вище зміни та ускладнення, особливо післяопераційні пневмонії, можна попередити призначенням у ранньому післяопераційному періоді активного рухового режиму. Конкретним проявом такого роду хірургічної тактики стала поширена система раннього вставання хворих після операцій. Відомо, що багато хірургів після </w:t>
      </w:r>
      <w:proofErr w:type="spellStart"/>
      <w:r w:rsidRPr="00EC3B2A">
        <w:rPr>
          <w:rFonts w:cs="Times New Roman"/>
          <w:szCs w:val="28"/>
          <w:lang w:val="uk-UA"/>
        </w:rPr>
        <w:t>апендектомії</w:t>
      </w:r>
      <w:proofErr w:type="spellEnd"/>
      <w:r w:rsidRPr="00EC3B2A">
        <w:rPr>
          <w:rFonts w:cs="Times New Roman"/>
          <w:szCs w:val="28"/>
          <w:lang w:val="uk-UA"/>
        </w:rPr>
        <w:t xml:space="preserve"> дозволяють хворим вставати з ліжка і ходити на другий день після операції, а після операцій на шлунку - на 4-5-й день.</w:t>
      </w:r>
    </w:p>
    <w:p w14:paraId="5C8CF2B7" w14:textId="0D886715" w:rsidR="00EC3B2A" w:rsidRPr="00EC3B2A" w:rsidRDefault="00EC3B2A" w:rsidP="00EC3B2A">
      <w:pPr>
        <w:spacing w:after="0" w:line="360" w:lineRule="auto"/>
        <w:ind w:firstLine="709"/>
        <w:jc w:val="both"/>
        <w:rPr>
          <w:rFonts w:cs="Times New Roman"/>
          <w:szCs w:val="28"/>
          <w:lang w:val="uk-UA"/>
        </w:rPr>
      </w:pPr>
      <w:r w:rsidRPr="001F4804">
        <w:rPr>
          <w:rFonts w:cs="Times New Roman"/>
          <w:b/>
          <w:bCs/>
          <w:szCs w:val="28"/>
          <w:lang w:val="uk-UA"/>
        </w:rPr>
        <w:t>Предмет дослідження</w:t>
      </w:r>
      <w:r w:rsidRPr="00EC3B2A">
        <w:rPr>
          <w:rFonts w:cs="Times New Roman"/>
          <w:szCs w:val="28"/>
          <w:lang w:val="uk-UA"/>
        </w:rPr>
        <w:t xml:space="preserve">. Фізична </w:t>
      </w:r>
      <w:r w:rsidR="001F4804">
        <w:rPr>
          <w:rFonts w:cs="Times New Roman"/>
          <w:szCs w:val="28"/>
          <w:lang w:val="uk-UA"/>
        </w:rPr>
        <w:t>терапія</w:t>
      </w:r>
      <w:r w:rsidRPr="00EC3B2A">
        <w:rPr>
          <w:rFonts w:cs="Times New Roman"/>
          <w:szCs w:val="28"/>
          <w:lang w:val="uk-UA"/>
        </w:rPr>
        <w:t>.</w:t>
      </w:r>
    </w:p>
    <w:p w14:paraId="264846E0" w14:textId="6D0408FA" w:rsidR="00EC3B2A" w:rsidRPr="00EC3B2A" w:rsidRDefault="00EC3B2A" w:rsidP="00EC3B2A">
      <w:pPr>
        <w:spacing w:after="0" w:line="360" w:lineRule="auto"/>
        <w:ind w:firstLine="709"/>
        <w:jc w:val="both"/>
        <w:rPr>
          <w:rFonts w:cs="Times New Roman"/>
          <w:szCs w:val="28"/>
          <w:lang w:val="uk-UA"/>
        </w:rPr>
      </w:pPr>
      <w:r w:rsidRPr="001F4804">
        <w:rPr>
          <w:rFonts w:cs="Times New Roman"/>
          <w:b/>
          <w:bCs/>
          <w:szCs w:val="28"/>
          <w:lang w:val="uk-UA"/>
        </w:rPr>
        <w:t>Об'єкт дослідження</w:t>
      </w:r>
      <w:r w:rsidRPr="00EC3B2A">
        <w:rPr>
          <w:rFonts w:cs="Times New Roman"/>
          <w:szCs w:val="28"/>
          <w:lang w:val="uk-UA"/>
        </w:rPr>
        <w:t xml:space="preserve">. Особливості фізичної </w:t>
      </w:r>
      <w:r w:rsidR="001F4804">
        <w:rPr>
          <w:rFonts w:cs="Times New Roman"/>
          <w:szCs w:val="28"/>
          <w:lang w:val="uk-UA"/>
        </w:rPr>
        <w:t>терапії</w:t>
      </w:r>
      <w:r w:rsidRPr="00EC3B2A">
        <w:rPr>
          <w:rFonts w:cs="Times New Roman"/>
          <w:szCs w:val="28"/>
          <w:lang w:val="uk-UA"/>
        </w:rPr>
        <w:t xml:space="preserve"> людей молодого віку після </w:t>
      </w:r>
      <w:proofErr w:type="spellStart"/>
      <w:r w:rsidRPr="00EC3B2A">
        <w:rPr>
          <w:rFonts w:cs="Times New Roman"/>
          <w:szCs w:val="28"/>
          <w:lang w:val="uk-UA"/>
        </w:rPr>
        <w:t>апендектомії</w:t>
      </w:r>
      <w:proofErr w:type="spellEnd"/>
      <w:r w:rsidRPr="00EC3B2A">
        <w:rPr>
          <w:rFonts w:cs="Times New Roman"/>
          <w:szCs w:val="28"/>
          <w:lang w:val="uk-UA"/>
        </w:rPr>
        <w:t>.</w:t>
      </w:r>
    </w:p>
    <w:p w14:paraId="3DD3C489" w14:textId="448A1DF0" w:rsidR="00EC3B2A" w:rsidRPr="00EC3B2A" w:rsidRDefault="00EC3B2A" w:rsidP="00EC3B2A">
      <w:pPr>
        <w:spacing w:after="0" w:line="360" w:lineRule="auto"/>
        <w:ind w:firstLine="709"/>
        <w:jc w:val="both"/>
        <w:rPr>
          <w:rFonts w:cs="Times New Roman"/>
          <w:szCs w:val="28"/>
          <w:lang w:val="uk-UA"/>
        </w:rPr>
      </w:pPr>
      <w:r w:rsidRPr="001F4804">
        <w:rPr>
          <w:rFonts w:cs="Times New Roman"/>
          <w:b/>
          <w:bCs/>
          <w:szCs w:val="28"/>
          <w:lang w:val="uk-UA"/>
        </w:rPr>
        <w:t>Мета дослідження</w:t>
      </w:r>
      <w:r w:rsidRPr="00EC3B2A">
        <w:rPr>
          <w:rFonts w:cs="Times New Roman"/>
          <w:szCs w:val="28"/>
          <w:lang w:val="uk-UA"/>
        </w:rPr>
        <w:t xml:space="preserve">: є дослідження ефективності фізичної </w:t>
      </w:r>
      <w:r w:rsidR="001F4804">
        <w:rPr>
          <w:rFonts w:cs="Times New Roman"/>
          <w:szCs w:val="28"/>
          <w:lang w:val="uk-UA"/>
        </w:rPr>
        <w:t>терапії</w:t>
      </w:r>
      <w:r w:rsidRPr="00EC3B2A">
        <w:rPr>
          <w:rFonts w:cs="Times New Roman"/>
          <w:szCs w:val="28"/>
          <w:lang w:val="uk-UA"/>
        </w:rPr>
        <w:t xml:space="preserve"> людей молодого віку після </w:t>
      </w:r>
      <w:proofErr w:type="spellStart"/>
      <w:r w:rsidRPr="00EC3B2A">
        <w:rPr>
          <w:rFonts w:cs="Times New Roman"/>
          <w:szCs w:val="28"/>
          <w:lang w:val="uk-UA"/>
        </w:rPr>
        <w:t>апендектомії</w:t>
      </w:r>
      <w:proofErr w:type="spellEnd"/>
      <w:r w:rsidRPr="00EC3B2A">
        <w:rPr>
          <w:rFonts w:cs="Times New Roman"/>
          <w:szCs w:val="28"/>
          <w:lang w:val="uk-UA"/>
        </w:rPr>
        <w:t>.</w:t>
      </w:r>
    </w:p>
    <w:p w14:paraId="0027885A" w14:textId="372682EB" w:rsidR="00EC3B2A" w:rsidRPr="001F4804" w:rsidRDefault="00EC3B2A" w:rsidP="00EC3B2A">
      <w:pPr>
        <w:spacing w:after="0" w:line="360" w:lineRule="auto"/>
        <w:ind w:firstLine="709"/>
        <w:jc w:val="both"/>
        <w:rPr>
          <w:rFonts w:cs="Times New Roman"/>
          <w:b/>
          <w:bCs/>
          <w:szCs w:val="28"/>
          <w:lang w:val="uk-UA"/>
        </w:rPr>
      </w:pPr>
      <w:r w:rsidRPr="001F4804">
        <w:rPr>
          <w:rFonts w:cs="Times New Roman"/>
          <w:b/>
          <w:bCs/>
          <w:szCs w:val="28"/>
          <w:lang w:val="uk-UA"/>
        </w:rPr>
        <w:t>Завдання дослідження:</w:t>
      </w:r>
    </w:p>
    <w:p w14:paraId="07A68A3D" w14:textId="5724A9D7" w:rsidR="00EC3B2A" w:rsidRPr="00EC3B2A" w:rsidRDefault="00EC3B2A" w:rsidP="00EC3B2A">
      <w:pPr>
        <w:spacing w:after="0" w:line="360" w:lineRule="auto"/>
        <w:ind w:firstLine="709"/>
        <w:jc w:val="both"/>
        <w:rPr>
          <w:rFonts w:cs="Times New Roman"/>
          <w:szCs w:val="28"/>
          <w:lang w:val="uk-UA"/>
        </w:rPr>
      </w:pPr>
      <w:r w:rsidRPr="00EC3B2A">
        <w:rPr>
          <w:rFonts w:cs="Times New Roman"/>
          <w:szCs w:val="28"/>
          <w:lang w:val="uk-UA"/>
        </w:rPr>
        <w:t>1.</w:t>
      </w:r>
      <w:r w:rsidR="001F4804">
        <w:rPr>
          <w:rFonts w:cs="Times New Roman"/>
          <w:szCs w:val="28"/>
          <w:lang w:val="uk-UA"/>
        </w:rPr>
        <w:t xml:space="preserve"> </w:t>
      </w:r>
      <w:r w:rsidRPr="00EC3B2A">
        <w:rPr>
          <w:rFonts w:cs="Times New Roman"/>
          <w:szCs w:val="28"/>
          <w:lang w:val="uk-UA"/>
        </w:rPr>
        <w:t xml:space="preserve">Проаналізувати літературу про сутність та основні положення організації операції </w:t>
      </w:r>
      <w:proofErr w:type="spellStart"/>
      <w:r w:rsidRPr="00EC3B2A">
        <w:rPr>
          <w:rFonts w:cs="Times New Roman"/>
          <w:szCs w:val="28"/>
          <w:lang w:val="uk-UA"/>
        </w:rPr>
        <w:t>апендектомії</w:t>
      </w:r>
      <w:proofErr w:type="spellEnd"/>
      <w:r w:rsidRPr="00EC3B2A">
        <w:rPr>
          <w:rFonts w:cs="Times New Roman"/>
          <w:szCs w:val="28"/>
          <w:lang w:val="uk-UA"/>
        </w:rPr>
        <w:t>;</w:t>
      </w:r>
    </w:p>
    <w:p w14:paraId="1B11F9B7" w14:textId="403C2139" w:rsidR="00EC3B2A" w:rsidRPr="00EC3B2A" w:rsidRDefault="00EC3B2A" w:rsidP="00EC3B2A">
      <w:pPr>
        <w:spacing w:after="0" w:line="360" w:lineRule="auto"/>
        <w:ind w:firstLine="709"/>
        <w:jc w:val="both"/>
        <w:rPr>
          <w:rFonts w:cs="Times New Roman"/>
          <w:szCs w:val="28"/>
          <w:lang w:val="uk-UA"/>
        </w:rPr>
      </w:pPr>
      <w:r w:rsidRPr="00EC3B2A">
        <w:rPr>
          <w:rFonts w:cs="Times New Roman"/>
          <w:szCs w:val="28"/>
          <w:lang w:val="uk-UA"/>
        </w:rPr>
        <w:t>2.</w:t>
      </w:r>
      <w:r w:rsidR="001F4804">
        <w:rPr>
          <w:rFonts w:cs="Times New Roman"/>
          <w:szCs w:val="28"/>
          <w:lang w:val="uk-UA"/>
        </w:rPr>
        <w:t xml:space="preserve"> </w:t>
      </w:r>
      <w:r w:rsidRPr="00EC3B2A">
        <w:rPr>
          <w:rFonts w:cs="Times New Roman"/>
          <w:szCs w:val="28"/>
          <w:lang w:val="uk-UA"/>
        </w:rPr>
        <w:t>Розглянути психологічні особливості хворих у післяопераційному періоді;</w:t>
      </w:r>
    </w:p>
    <w:p w14:paraId="1BA5A223" w14:textId="797F7560" w:rsidR="00EC3B2A" w:rsidRPr="00EC3B2A" w:rsidRDefault="00EC3B2A" w:rsidP="00EC3B2A">
      <w:pPr>
        <w:spacing w:after="0" w:line="360" w:lineRule="auto"/>
        <w:ind w:firstLine="709"/>
        <w:jc w:val="both"/>
        <w:rPr>
          <w:rFonts w:cs="Times New Roman"/>
          <w:szCs w:val="28"/>
          <w:lang w:val="uk-UA"/>
        </w:rPr>
      </w:pPr>
      <w:r w:rsidRPr="00EC3B2A">
        <w:rPr>
          <w:rFonts w:cs="Times New Roman"/>
          <w:szCs w:val="28"/>
          <w:lang w:val="uk-UA"/>
        </w:rPr>
        <w:t>3.</w:t>
      </w:r>
      <w:r w:rsidR="001F4804">
        <w:rPr>
          <w:rFonts w:cs="Times New Roman"/>
          <w:szCs w:val="28"/>
          <w:lang w:val="uk-UA"/>
        </w:rPr>
        <w:t xml:space="preserve"> </w:t>
      </w:r>
      <w:r w:rsidRPr="00EC3B2A">
        <w:rPr>
          <w:rFonts w:cs="Times New Roman"/>
          <w:szCs w:val="28"/>
          <w:lang w:val="uk-UA"/>
        </w:rPr>
        <w:t xml:space="preserve">Скласти програму фізичної </w:t>
      </w:r>
      <w:r w:rsidR="001F4804">
        <w:rPr>
          <w:rFonts w:cs="Times New Roman"/>
          <w:szCs w:val="28"/>
          <w:lang w:val="uk-UA"/>
        </w:rPr>
        <w:t>терапії</w:t>
      </w:r>
      <w:r w:rsidRPr="00EC3B2A">
        <w:rPr>
          <w:rFonts w:cs="Times New Roman"/>
          <w:szCs w:val="28"/>
          <w:lang w:val="uk-UA"/>
        </w:rPr>
        <w:t xml:space="preserve"> людей молодого віку після </w:t>
      </w:r>
      <w:proofErr w:type="spellStart"/>
      <w:r w:rsidRPr="00EC3B2A">
        <w:rPr>
          <w:rFonts w:cs="Times New Roman"/>
          <w:szCs w:val="28"/>
          <w:lang w:val="uk-UA"/>
        </w:rPr>
        <w:t>апендектомії</w:t>
      </w:r>
      <w:proofErr w:type="spellEnd"/>
      <w:r w:rsidRPr="00EC3B2A">
        <w:rPr>
          <w:rFonts w:cs="Times New Roman"/>
          <w:szCs w:val="28"/>
          <w:lang w:val="uk-UA"/>
        </w:rPr>
        <w:t>;</w:t>
      </w:r>
    </w:p>
    <w:p w14:paraId="3C49D9F1" w14:textId="33AFABAF" w:rsidR="00EC3B2A" w:rsidRPr="00EC3B2A" w:rsidRDefault="00EC3B2A" w:rsidP="00EC3B2A">
      <w:pPr>
        <w:spacing w:after="0" w:line="360" w:lineRule="auto"/>
        <w:ind w:firstLine="709"/>
        <w:jc w:val="both"/>
        <w:rPr>
          <w:rFonts w:cs="Times New Roman"/>
          <w:szCs w:val="28"/>
          <w:lang w:val="uk-UA"/>
        </w:rPr>
      </w:pPr>
      <w:r w:rsidRPr="00EC3B2A">
        <w:rPr>
          <w:rFonts w:cs="Times New Roman"/>
          <w:szCs w:val="28"/>
          <w:lang w:val="uk-UA"/>
        </w:rPr>
        <w:t>4.</w:t>
      </w:r>
      <w:r w:rsidR="001F4804">
        <w:rPr>
          <w:rFonts w:cs="Times New Roman"/>
          <w:szCs w:val="28"/>
          <w:lang w:val="uk-UA"/>
        </w:rPr>
        <w:t xml:space="preserve"> </w:t>
      </w:r>
      <w:r w:rsidRPr="00EC3B2A">
        <w:rPr>
          <w:rFonts w:cs="Times New Roman"/>
          <w:szCs w:val="28"/>
          <w:lang w:val="uk-UA"/>
        </w:rPr>
        <w:t xml:space="preserve">Оцінити ефективність використання фізичної </w:t>
      </w:r>
      <w:r w:rsidR="001F4804">
        <w:rPr>
          <w:rFonts w:cs="Times New Roman"/>
          <w:szCs w:val="28"/>
          <w:lang w:val="uk-UA"/>
        </w:rPr>
        <w:t>терапії</w:t>
      </w:r>
      <w:r w:rsidRPr="00EC3B2A">
        <w:rPr>
          <w:rFonts w:cs="Times New Roman"/>
          <w:szCs w:val="28"/>
          <w:lang w:val="uk-UA"/>
        </w:rPr>
        <w:t xml:space="preserve"> людей молодого віку після </w:t>
      </w:r>
      <w:proofErr w:type="spellStart"/>
      <w:r w:rsidRPr="00EC3B2A">
        <w:rPr>
          <w:rFonts w:cs="Times New Roman"/>
          <w:szCs w:val="28"/>
          <w:lang w:val="uk-UA"/>
        </w:rPr>
        <w:t>апендектомії</w:t>
      </w:r>
      <w:proofErr w:type="spellEnd"/>
      <w:r w:rsidRPr="00EC3B2A">
        <w:rPr>
          <w:rFonts w:cs="Times New Roman"/>
          <w:szCs w:val="28"/>
          <w:lang w:val="uk-UA"/>
        </w:rPr>
        <w:t>, за результатами дослідження подати математико-статистичну обробку даних;</w:t>
      </w:r>
    </w:p>
    <w:p w14:paraId="783ABDBD" w14:textId="20809BDB" w:rsidR="00EC3B2A" w:rsidRPr="00EC3B2A" w:rsidRDefault="00EC3B2A" w:rsidP="00EC3B2A">
      <w:pPr>
        <w:spacing w:after="0" w:line="360" w:lineRule="auto"/>
        <w:ind w:firstLine="709"/>
        <w:jc w:val="both"/>
        <w:rPr>
          <w:rFonts w:cs="Times New Roman"/>
          <w:szCs w:val="28"/>
          <w:lang w:val="uk-UA"/>
        </w:rPr>
      </w:pPr>
      <w:r w:rsidRPr="00EC3B2A">
        <w:rPr>
          <w:rFonts w:cs="Times New Roman"/>
          <w:szCs w:val="28"/>
          <w:lang w:val="uk-UA"/>
        </w:rPr>
        <w:t>5.</w:t>
      </w:r>
      <w:r w:rsidR="001F4804">
        <w:rPr>
          <w:rFonts w:cs="Times New Roman"/>
          <w:szCs w:val="28"/>
          <w:lang w:val="uk-UA"/>
        </w:rPr>
        <w:t xml:space="preserve"> </w:t>
      </w:r>
      <w:r w:rsidRPr="00EC3B2A">
        <w:rPr>
          <w:rFonts w:cs="Times New Roman"/>
          <w:szCs w:val="28"/>
          <w:lang w:val="uk-UA"/>
        </w:rPr>
        <w:t>Проаналізувати отримані результати та зробити висновки.</w:t>
      </w:r>
    </w:p>
    <w:p w14:paraId="008DF340" w14:textId="147BCF9B" w:rsidR="00EC3B2A" w:rsidRPr="00EC3B2A" w:rsidRDefault="00EC3B2A" w:rsidP="00EC3B2A">
      <w:pPr>
        <w:spacing w:after="0" w:line="360" w:lineRule="auto"/>
        <w:ind w:firstLine="709"/>
        <w:jc w:val="both"/>
        <w:rPr>
          <w:rFonts w:cs="Times New Roman"/>
          <w:szCs w:val="28"/>
          <w:lang w:val="uk-UA"/>
        </w:rPr>
      </w:pPr>
      <w:r w:rsidRPr="001F4804">
        <w:rPr>
          <w:rFonts w:cs="Times New Roman"/>
          <w:b/>
          <w:bCs/>
          <w:szCs w:val="28"/>
          <w:lang w:val="uk-UA"/>
        </w:rPr>
        <w:t>Новизна дослідження</w:t>
      </w:r>
      <w:r w:rsidRPr="00EC3B2A">
        <w:rPr>
          <w:rFonts w:cs="Times New Roman"/>
          <w:szCs w:val="28"/>
          <w:lang w:val="uk-UA"/>
        </w:rPr>
        <w:t xml:space="preserve">. Розроблено систему фізичної </w:t>
      </w:r>
      <w:r w:rsidR="001F4804">
        <w:rPr>
          <w:rFonts w:cs="Times New Roman"/>
          <w:szCs w:val="28"/>
          <w:lang w:val="uk-UA"/>
        </w:rPr>
        <w:t>терапії</w:t>
      </w:r>
      <w:r w:rsidRPr="00EC3B2A">
        <w:rPr>
          <w:rFonts w:cs="Times New Roman"/>
          <w:szCs w:val="28"/>
          <w:lang w:val="uk-UA"/>
        </w:rPr>
        <w:t xml:space="preserve"> людей молодого віку після </w:t>
      </w:r>
      <w:proofErr w:type="spellStart"/>
      <w:r w:rsidRPr="00EC3B2A">
        <w:rPr>
          <w:rFonts w:cs="Times New Roman"/>
          <w:szCs w:val="28"/>
          <w:lang w:val="uk-UA"/>
        </w:rPr>
        <w:t>апендектомії</w:t>
      </w:r>
      <w:proofErr w:type="spellEnd"/>
      <w:r w:rsidRPr="00EC3B2A">
        <w:rPr>
          <w:rFonts w:cs="Times New Roman"/>
          <w:szCs w:val="28"/>
          <w:lang w:val="uk-UA"/>
        </w:rPr>
        <w:t xml:space="preserve"> , засновану на оптимальному відновлення після операції </w:t>
      </w:r>
      <w:proofErr w:type="spellStart"/>
      <w:r w:rsidRPr="00EC3B2A">
        <w:rPr>
          <w:rFonts w:cs="Times New Roman"/>
          <w:szCs w:val="28"/>
          <w:lang w:val="uk-UA"/>
        </w:rPr>
        <w:t>апендектомії</w:t>
      </w:r>
      <w:proofErr w:type="spellEnd"/>
      <w:r w:rsidRPr="00EC3B2A">
        <w:rPr>
          <w:rFonts w:cs="Times New Roman"/>
          <w:szCs w:val="28"/>
          <w:lang w:val="uk-UA"/>
        </w:rPr>
        <w:t>.</w:t>
      </w:r>
    </w:p>
    <w:p w14:paraId="6B50CFCF" w14:textId="3C31DC63" w:rsidR="00093A89" w:rsidRPr="00E07DAD" w:rsidRDefault="00EC3B2A" w:rsidP="001F4804">
      <w:pPr>
        <w:spacing w:after="0" w:line="360" w:lineRule="auto"/>
        <w:ind w:firstLine="709"/>
        <w:jc w:val="both"/>
        <w:rPr>
          <w:rFonts w:cs="Times New Roman"/>
          <w:szCs w:val="28"/>
          <w:lang w:val="uk-UA"/>
        </w:rPr>
      </w:pPr>
      <w:r w:rsidRPr="001F4804">
        <w:rPr>
          <w:rFonts w:cs="Times New Roman"/>
          <w:b/>
          <w:bCs/>
          <w:szCs w:val="28"/>
          <w:lang w:val="uk-UA"/>
        </w:rPr>
        <w:t>Практична цінність дослідження</w:t>
      </w:r>
      <w:r w:rsidRPr="00EC3B2A">
        <w:rPr>
          <w:rFonts w:cs="Times New Roman"/>
          <w:szCs w:val="28"/>
          <w:lang w:val="uk-UA"/>
        </w:rPr>
        <w:t xml:space="preserve">. Розроблено загальні правила проведення реабілітаційних заходів для людей молодого віку після </w:t>
      </w:r>
      <w:proofErr w:type="spellStart"/>
      <w:r w:rsidRPr="00EC3B2A">
        <w:rPr>
          <w:rFonts w:cs="Times New Roman"/>
          <w:szCs w:val="28"/>
          <w:lang w:val="uk-UA"/>
        </w:rPr>
        <w:t>апендектомії</w:t>
      </w:r>
      <w:proofErr w:type="spellEnd"/>
      <w:r w:rsidRPr="00EC3B2A">
        <w:rPr>
          <w:rFonts w:cs="Times New Roman"/>
          <w:szCs w:val="28"/>
          <w:lang w:val="uk-UA"/>
        </w:rPr>
        <w:t>; визначено етапи реабілітації та методику реабілітаційних заходів на кожному з них. Описано методику реабілітації після операції.</w:t>
      </w:r>
      <w:r w:rsidR="00093A89" w:rsidRPr="00E07DAD">
        <w:rPr>
          <w:rFonts w:cs="Times New Roman"/>
          <w:szCs w:val="28"/>
          <w:lang w:val="uk-UA"/>
        </w:rPr>
        <w:br w:type="page"/>
      </w:r>
    </w:p>
    <w:p w14:paraId="1641163D" w14:textId="77777777" w:rsidR="00093A89" w:rsidRPr="00E07DAD" w:rsidRDefault="00093A89" w:rsidP="00093A89">
      <w:pPr>
        <w:spacing w:after="0" w:line="360" w:lineRule="auto"/>
        <w:jc w:val="center"/>
        <w:rPr>
          <w:rFonts w:cs="Times New Roman"/>
          <w:b/>
          <w:bCs/>
          <w:szCs w:val="28"/>
          <w:lang w:val="uk-UA"/>
        </w:rPr>
      </w:pPr>
      <w:r w:rsidRPr="00E07DAD">
        <w:rPr>
          <w:rFonts w:cs="Times New Roman"/>
          <w:b/>
          <w:bCs/>
          <w:szCs w:val="28"/>
          <w:lang w:val="uk-UA"/>
        </w:rPr>
        <w:lastRenderedPageBreak/>
        <w:t xml:space="preserve">РОЗДІЛ 1. </w:t>
      </w:r>
    </w:p>
    <w:p w14:paraId="59FED423" w14:textId="19E449F8" w:rsidR="00093A89" w:rsidRPr="00E07DAD" w:rsidRDefault="00BB0BA8" w:rsidP="00093A89">
      <w:pPr>
        <w:spacing w:after="0" w:line="360" w:lineRule="auto"/>
        <w:jc w:val="center"/>
        <w:rPr>
          <w:rFonts w:cs="Times New Roman"/>
          <w:b/>
          <w:bCs/>
          <w:szCs w:val="28"/>
          <w:lang w:val="uk-UA"/>
        </w:rPr>
      </w:pPr>
      <w:r w:rsidRPr="00BB0BA8">
        <w:rPr>
          <w:rFonts w:cs="Times New Roman"/>
          <w:b/>
          <w:bCs/>
          <w:szCs w:val="28"/>
          <w:lang w:val="uk-UA"/>
        </w:rPr>
        <w:t xml:space="preserve">ТЕОРЕТИЧНІ АСПЕКТИ ФІЗИЧНОЇ </w:t>
      </w:r>
      <w:r>
        <w:rPr>
          <w:rFonts w:cs="Times New Roman"/>
          <w:b/>
          <w:bCs/>
          <w:szCs w:val="28"/>
          <w:lang w:val="uk-UA"/>
        </w:rPr>
        <w:t>ТЕРАПІЇ</w:t>
      </w:r>
      <w:r w:rsidRPr="00BB0BA8">
        <w:rPr>
          <w:rFonts w:cs="Times New Roman"/>
          <w:b/>
          <w:bCs/>
          <w:szCs w:val="28"/>
          <w:lang w:val="uk-UA"/>
        </w:rPr>
        <w:t xml:space="preserve"> ЛЮДЕЙ МОЛОДОГО ВІКУ ПІСЛЯ АПЕНДЕКТОМІЇ</w:t>
      </w:r>
    </w:p>
    <w:p w14:paraId="201D227A" w14:textId="77777777" w:rsidR="00093A89" w:rsidRPr="00E07DAD" w:rsidRDefault="00093A89" w:rsidP="00093A89">
      <w:pPr>
        <w:spacing w:after="0" w:line="360" w:lineRule="auto"/>
        <w:jc w:val="center"/>
        <w:rPr>
          <w:rFonts w:cs="Times New Roman"/>
          <w:b/>
          <w:bCs/>
          <w:szCs w:val="28"/>
          <w:lang w:val="uk-UA"/>
        </w:rPr>
      </w:pPr>
    </w:p>
    <w:p w14:paraId="18C05B0B" w14:textId="5423F538" w:rsidR="00093A89" w:rsidRPr="00E07DAD" w:rsidRDefault="00093A89" w:rsidP="00D56DAA">
      <w:pPr>
        <w:spacing w:after="0" w:line="360" w:lineRule="auto"/>
        <w:jc w:val="center"/>
        <w:rPr>
          <w:rFonts w:cs="Times New Roman"/>
          <w:szCs w:val="28"/>
          <w:lang w:val="uk-UA"/>
        </w:rPr>
      </w:pPr>
      <w:r w:rsidRPr="00E07DAD">
        <w:rPr>
          <w:rFonts w:cs="Times New Roman"/>
          <w:b/>
          <w:bCs/>
          <w:szCs w:val="28"/>
          <w:lang w:val="uk-UA"/>
        </w:rPr>
        <w:t>1.1</w:t>
      </w:r>
      <w:r w:rsidR="006275EE" w:rsidRPr="00E07DAD">
        <w:rPr>
          <w:rFonts w:cs="Times New Roman"/>
          <w:b/>
          <w:bCs/>
          <w:szCs w:val="28"/>
          <w:lang w:val="uk-UA"/>
        </w:rPr>
        <w:t>.</w:t>
      </w:r>
      <w:r w:rsidRPr="00E07DAD">
        <w:rPr>
          <w:rFonts w:cs="Times New Roman"/>
          <w:b/>
          <w:bCs/>
          <w:szCs w:val="28"/>
          <w:lang w:val="uk-UA"/>
        </w:rPr>
        <w:t xml:space="preserve"> </w:t>
      </w:r>
      <w:r w:rsidR="00BB0BA8" w:rsidRPr="00BB0BA8">
        <w:rPr>
          <w:rFonts w:cs="Times New Roman"/>
          <w:b/>
          <w:bCs/>
          <w:szCs w:val="28"/>
          <w:lang w:val="uk-UA"/>
        </w:rPr>
        <w:t xml:space="preserve">Основні положення операції </w:t>
      </w:r>
      <w:proofErr w:type="spellStart"/>
      <w:r w:rsidR="00BB0BA8" w:rsidRPr="00BB0BA8">
        <w:rPr>
          <w:rFonts w:cs="Times New Roman"/>
          <w:b/>
          <w:bCs/>
          <w:szCs w:val="28"/>
          <w:lang w:val="uk-UA"/>
        </w:rPr>
        <w:t>апендектомії</w:t>
      </w:r>
      <w:proofErr w:type="spellEnd"/>
    </w:p>
    <w:p w14:paraId="0D0C5D87" w14:textId="7808152C" w:rsidR="00792307" w:rsidRPr="00792307" w:rsidRDefault="00792307" w:rsidP="00792307">
      <w:pPr>
        <w:spacing w:after="0" w:line="360" w:lineRule="auto"/>
        <w:ind w:firstLine="709"/>
        <w:jc w:val="both"/>
        <w:rPr>
          <w:rFonts w:cs="Times New Roman"/>
          <w:szCs w:val="28"/>
          <w:lang w:val="uk-UA"/>
        </w:rPr>
      </w:pPr>
      <w:r w:rsidRPr="00792307">
        <w:rPr>
          <w:rFonts w:cs="Times New Roman"/>
          <w:szCs w:val="28"/>
          <w:lang w:val="uk-UA"/>
        </w:rPr>
        <w:t xml:space="preserve">Червоподібний відросток (апендикс) відходить від </w:t>
      </w:r>
      <w:proofErr w:type="spellStart"/>
      <w:r w:rsidRPr="00792307">
        <w:rPr>
          <w:rFonts w:cs="Times New Roman"/>
          <w:szCs w:val="28"/>
          <w:lang w:val="uk-UA"/>
        </w:rPr>
        <w:t>задньомедіальної</w:t>
      </w:r>
      <w:proofErr w:type="spellEnd"/>
      <w:r w:rsidRPr="00792307">
        <w:rPr>
          <w:rFonts w:cs="Times New Roman"/>
          <w:szCs w:val="28"/>
          <w:lang w:val="uk-UA"/>
        </w:rPr>
        <w:t xml:space="preserve"> стінки сліпої кишки на місці сходження трьох стрічок поздовжніх м'язів. Він має форму циліндра, довжиною 6- 12 см </w:t>
      </w:r>
      <w:r>
        <w:rPr>
          <w:rFonts w:cs="Times New Roman"/>
          <w:szCs w:val="28"/>
          <w:lang w:val="uk-UA"/>
        </w:rPr>
        <w:t xml:space="preserve">та </w:t>
      </w:r>
      <w:r w:rsidRPr="00792307">
        <w:rPr>
          <w:rFonts w:cs="Times New Roman"/>
          <w:szCs w:val="28"/>
          <w:lang w:val="uk-UA"/>
        </w:rPr>
        <w:t>діаметром 6-8 мм.</w:t>
      </w:r>
    </w:p>
    <w:p w14:paraId="2E6CBF17" w14:textId="289C60DD" w:rsidR="00792307" w:rsidRPr="00792307" w:rsidRDefault="00792307" w:rsidP="00792307">
      <w:pPr>
        <w:spacing w:after="0" w:line="360" w:lineRule="auto"/>
        <w:ind w:firstLine="709"/>
        <w:jc w:val="both"/>
        <w:rPr>
          <w:rFonts w:cs="Times New Roman"/>
          <w:szCs w:val="28"/>
          <w:lang w:val="uk-UA"/>
        </w:rPr>
      </w:pPr>
      <w:r w:rsidRPr="00792307">
        <w:rPr>
          <w:rFonts w:cs="Times New Roman"/>
          <w:szCs w:val="28"/>
          <w:lang w:val="uk-UA"/>
        </w:rPr>
        <w:t xml:space="preserve">Запалення червоподібного відростка викликає – захворювання – гострий апендицит є найпоширенішим хірургічним захворюванням. Щороку з кожних 200-250 чоловік одна хворіє на гострий апендицит. Жінки хворіють у 2-3 рази частіше, ніж чоловіки. Післяопераційна летальність становить 0,2-0,3%, причому її причиною найчастіше є ускладнення, що </w:t>
      </w:r>
      <w:proofErr w:type="spellStart"/>
      <w:r w:rsidRPr="00792307">
        <w:rPr>
          <w:rFonts w:cs="Times New Roman"/>
          <w:szCs w:val="28"/>
          <w:lang w:val="uk-UA"/>
        </w:rPr>
        <w:t>розвинулися</w:t>
      </w:r>
      <w:proofErr w:type="spellEnd"/>
      <w:r w:rsidRPr="00792307">
        <w:rPr>
          <w:rFonts w:cs="Times New Roman"/>
          <w:szCs w:val="28"/>
          <w:lang w:val="uk-UA"/>
        </w:rPr>
        <w:t xml:space="preserve"> у разі пізнього звернення до лікаря. У зв'язку з цим потрібне постійне роз'яснення населенню необхідності раннього звернення по медичну допомогу при болю у животі, відмовитися від самолікування</w:t>
      </w:r>
      <w:r w:rsidR="00BF2AAC">
        <w:rPr>
          <w:rFonts w:cs="Times New Roman"/>
          <w:szCs w:val="28"/>
          <w:lang w:val="uk-UA"/>
        </w:rPr>
        <w:t xml:space="preserve"> </w:t>
      </w:r>
      <w:r w:rsidR="00BF2AAC">
        <w:rPr>
          <w:rFonts w:cs="Times New Roman"/>
          <w:lang w:val="uk-UA"/>
        </w:rPr>
        <w:t>[1, 2]</w:t>
      </w:r>
      <w:r w:rsidRPr="00792307">
        <w:rPr>
          <w:rFonts w:cs="Times New Roman"/>
          <w:szCs w:val="28"/>
          <w:lang w:val="uk-UA"/>
        </w:rPr>
        <w:t>.</w:t>
      </w:r>
    </w:p>
    <w:p w14:paraId="1CEB996E" w14:textId="77777777" w:rsidR="00792307" w:rsidRPr="00792307" w:rsidRDefault="00792307" w:rsidP="00792307">
      <w:pPr>
        <w:spacing w:after="0" w:line="360" w:lineRule="auto"/>
        <w:ind w:firstLine="709"/>
        <w:jc w:val="both"/>
        <w:rPr>
          <w:rFonts w:cs="Times New Roman"/>
          <w:szCs w:val="28"/>
          <w:lang w:val="uk-UA"/>
        </w:rPr>
      </w:pPr>
      <w:r w:rsidRPr="00792307">
        <w:rPr>
          <w:rFonts w:cs="Times New Roman"/>
          <w:szCs w:val="28"/>
          <w:lang w:val="uk-UA"/>
        </w:rPr>
        <w:t>Етіологія та патогенез. Внаслідок порушення нервової регуляції червоподібного відростка у ньому відбувається порушення кровообігу, що веде до трофічних змін. Причини порушення регуляції можна поділити на три групи:</w:t>
      </w:r>
    </w:p>
    <w:p w14:paraId="1569D868" w14:textId="77777777" w:rsidR="00792307" w:rsidRPr="00792307" w:rsidRDefault="00792307" w:rsidP="00792307">
      <w:pPr>
        <w:spacing w:after="0" w:line="360" w:lineRule="auto"/>
        <w:ind w:firstLine="709"/>
        <w:jc w:val="both"/>
        <w:rPr>
          <w:rFonts w:cs="Times New Roman"/>
          <w:szCs w:val="28"/>
          <w:lang w:val="uk-UA"/>
        </w:rPr>
      </w:pPr>
      <w:r w:rsidRPr="00792307">
        <w:rPr>
          <w:rFonts w:cs="Times New Roman"/>
          <w:szCs w:val="28"/>
          <w:lang w:val="uk-UA"/>
        </w:rPr>
        <w:t xml:space="preserve">1) сенсибілізація організму (харчова алергія, </w:t>
      </w:r>
      <w:proofErr w:type="spellStart"/>
      <w:r w:rsidRPr="00792307">
        <w:rPr>
          <w:rFonts w:cs="Times New Roman"/>
          <w:szCs w:val="28"/>
          <w:lang w:val="uk-UA"/>
        </w:rPr>
        <w:t>глистна</w:t>
      </w:r>
      <w:proofErr w:type="spellEnd"/>
      <w:r w:rsidRPr="00792307">
        <w:rPr>
          <w:rFonts w:cs="Times New Roman"/>
          <w:szCs w:val="28"/>
          <w:lang w:val="uk-UA"/>
        </w:rPr>
        <w:t xml:space="preserve"> інвазія);</w:t>
      </w:r>
    </w:p>
    <w:p w14:paraId="189FDBE6" w14:textId="0B4C0255" w:rsidR="00792307" w:rsidRPr="00792307" w:rsidRDefault="00792307" w:rsidP="00792307">
      <w:pPr>
        <w:spacing w:after="0" w:line="360" w:lineRule="auto"/>
        <w:ind w:firstLine="709"/>
        <w:jc w:val="both"/>
        <w:rPr>
          <w:rFonts w:cs="Times New Roman"/>
          <w:szCs w:val="28"/>
          <w:lang w:val="uk-UA"/>
        </w:rPr>
      </w:pPr>
      <w:r w:rsidRPr="00792307">
        <w:rPr>
          <w:rFonts w:cs="Times New Roman"/>
          <w:szCs w:val="28"/>
          <w:lang w:val="uk-UA"/>
        </w:rPr>
        <w:t xml:space="preserve">2) рефлекторний шлях (хвороби </w:t>
      </w:r>
      <w:proofErr w:type="spellStart"/>
      <w:r w:rsidRPr="00792307">
        <w:rPr>
          <w:rFonts w:cs="Times New Roman"/>
          <w:szCs w:val="28"/>
          <w:lang w:val="uk-UA"/>
        </w:rPr>
        <w:t>шлунка</w:t>
      </w:r>
      <w:proofErr w:type="spellEnd"/>
      <w:r w:rsidRPr="00792307">
        <w:rPr>
          <w:rFonts w:cs="Times New Roman"/>
          <w:szCs w:val="28"/>
          <w:lang w:val="uk-UA"/>
        </w:rPr>
        <w:t>, кишечника, жовчно</w:t>
      </w:r>
      <w:r>
        <w:rPr>
          <w:rFonts w:cs="Times New Roman"/>
          <w:szCs w:val="28"/>
          <w:lang w:val="uk-UA"/>
        </w:rPr>
        <w:t xml:space="preserve">го </w:t>
      </w:r>
      <w:r w:rsidRPr="00792307">
        <w:rPr>
          <w:rFonts w:cs="Times New Roman"/>
          <w:szCs w:val="28"/>
          <w:lang w:val="uk-UA"/>
        </w:rPr>
        <w:t>міхура);</w:t>
      </w:r>
    </w:p>
    <w:p w14:paraId="47C3B4AC" w14:textId="77777777" w:rsidR="00792307" w:rsidRPr="00792307" w:rsidRDefault="00792307" w:rsidP="00792307">
      <w:pPr>
        <w:spacing w:after="0" w:line="360" w:lineRule="auto"/>
        <w:ind w:firstLine="709"/>
        <w:jc w:val="both"/>
        <w:rPr>
          <w:rFonts w:cs="Times New Roman"/>
          <w:szCs w:val="28"/>
          <w:lang w:val="uk-UA"/>
        </w:rPr>
      </w:pPr>
      <w:r w:rsidRPr="00792307">
        <w:rPr>
          <w:rFonts w:cs="Times New Roman"/>
          <w:szCs w:val="28"/>
          <w:lang w:val="uk-UA"/>
        </w:rPr>
        <w:t xml:space="preserve">3) безпосереднє подразнення нервових закінчень (сторонні тіла у червоподібному відростку, калові конкременти, перегини). </w:t>
      </w:r>
    </w:p>
    <w:p w14:paraId="39F70FD3" w14:textId="0BFF6663" w:rsidR="00792307" w:rsidRPr="00792307" w:rsidRDefault="00792307" w:rsidP="00792307">
      <w:pPr>
        <w:spacing w:after="0" w:line="360" w:lineRule="auto"/>
        <w:ind w:firstLine="709"/>
        <w:jc w:val="both"/>
        <w:rPr>
          <w:rFonts w:cs="Times New Roman"/>
          <w:szCs w:val="28"/>
          <w:lang w:val="uk-UA"/>
        </w:rPr>
      </w:pPr>
      <w:r w:rsidRPr="00792307">
        <w:rPr>
          <w:rFonts w:cs="Times New Roman"/>
          <w:szCs w:val="28"/>
          <w:lang w:val="uk-UA"/>
        </w:rPr>
        <w:t>Приблизно в</w:t>
      </w:r>
      <w:r>
        <w:rPr>
          <w:rFonts w:cs="Times New Roman"/>
          <w:szCs w:val="28"/>
          <w:lang w:val="uk-UA"/>
        </w:rPr>
        <w:t xml:space="preserve"> 1/3 </w:t>
      </w:r>
      <w:r w:rsidRPr="00792307">
        <w:rPr>
          <w:rFonts w:cs="Times New Roman"/>
          <w:szCs w:val="28"/>
          <w:lang w:val="uk-UA"/>
        </w:rPr>
        <w:t>випадків гострий апендицит обумовлений обструкцією червоподібного відростка сторонніми тілами, глистами. При обструкції проксимального відділу червоподібного відростка в його дистальній частині продовжується секреція слизу, що призводить до значного підвищення тиску всередині просвіту та порушення кровообігу в стінці червоподібного відростка.</w:t>
      </w:r>
    </w:p>
    <w:p w14:paraId="5626F202" w14:textId="6977EB3B" w:rsidR="00792307" w:rsidRPr="00792307" w:rsidRDefault="00792307" w:rsidP="00792307">
      <w:pPr>
        <w:spacing w:after="0" w:line="360" w:lineRule="auto"/>
        <w:ind w:firstLine="709"/>
        <w:jc w:val="both"/>
        <w:rPr>
          <w:rFonts w:cs="Times New Roman"/>
          <w:szCs w:val="28"/>
          <w:lang w:val="uk-UA"/>
        </w:rPr>
      </w:pPr>
      <w:r w:rsidRPr="00792307">
        <w:rPr>
          <w:rFonts w:cs="Times New Roman"/>
          <w:szCs w:val="28"/>
          <w:lang w:val="uk-UA"/>
        </w:rPr>
        <w:t xml:space="preserve">Порушення нервової регуляції червоподібного відростка призводить до спазму його м'язів та судин. Внаслідок порушень кровообігу в апендиксі </w:t>
      </w:r>
      <w:r w:rsidRPr="00792307">
        <w:rPr>
          <w:rFonts w:cs="Times New Roman"/>
          <w:szCs w:val="28"/>
          <w:lang w:val="uk-UA"/>
        </w:rPr>
        <w:lastRenderedPageBreak/>
        <w:t>відбувається набряк його стінки. Набрякла слизова оболонка закриває гирло апендикса, вміст, що накопичується в ньому, розтягує його, тисне на стінку, ще більше порушуючи її трофіку. В результаті слизова оболонка втрачає стійкість по відношенню до мікробів, які завжди є у просвіті червоподібного відростка (кишкова паличка, стафілококи, стрептококи, ентерококи). Вони проникають у його стінку і викликають запалення. Гострий апендицит є неспецифічним запальним процесом</w:t>
      </w:r>
      <w:r w:rsidR="00BF2AAC">
        <w:rPr>
          <w:rFonts w:cs="Times New Roman"/>
          <w:szCs w:val="28"/>
          <w:lang w:val="uk-UA"/>
        </w:rPr>
        <w:t xml:space="preserve"> </w:t>
      </w:r>
      <w:r w:rsidR="00BF2AAC">
        <w:rPr>
          <w:rFonts w:cs="Times New Roman"/>
          <w:lang w:val="uk-UA"/>
        </w:rPr>
        <w:t>[3, 4, 5]</w:t>
      </w:r>
      <w:r w:rsidRPr="00792307">
        <w:rPr>
          <w:rFonts w:cs="Times New Roman"/>
          <w:szCs w:val="28"/>
          <w:lang w:val="uk-UA"/>
        </w:rPr>
        <w:t xml:space="preserve">. </w:t>
      </w:r>
    </w:p>
    <w:p w14:paraId="2F1F2732" w14:textId="77777777" w:rsidR="00792307" w:rsidRPr="00792307" w:rsidRDefault="00792307" w:rsidP="00792307">
      <w:pPr>
        <w:spacing w:after="0" w:line="360" w:lineRule="auto"/>
        <w:ind w:firstLine="709"/>
        <w:jc w:val="both"/>
        <w:rPr>
          <w:rFonts w:cs="Times New Roman"/>
          <w:szCs w:val="28"/>
          <w:lang w:val="uk-UA"/>
        </w:rPr>
      </w:pPr>
      <w:r w:rsidRPr="00792307">
        <w:rPr>
          <w:rFonts w:cs="Times New Roman"/>
          <w:szCs w:val="28"/>
          <w:lang w:val="uk-UA"/>
        </w:rPr>
        <w:t xml:space="preserve">Коли запальний процес захоплює всю товщу стінки червоподібного відростка, у процес залучаються навколишні тканини. З'являється серозний випіт, який потім стає гнійним. Поширюючись по очеревині, запальний процес набуває характеру розлитого гнійного перитоніту. При сприятливому перебігу захворювання з ексудату випадає фібрин, який склеює петлі кишок та сальник, відмежовуючи вогнище запалення. Подібне відмежування навколо червоподібного відростка називають </w:t>
      </w:r>
      <w:proofErr w:type="spellStart"/>
      <w:r w:rsidRPr="00792307">
        <w:rPr>
          <w:rFonts w:cs="Times New Roman"/>
          <w:szCs w:val="28"/>
          <w:lang w:val="uk-UA"/>
        </w:rPr>
        <w:t>апендикулярним</w:t>
      </w:r>
      <w:proofErr w:type="spellEnd"/>
      <w:r w:rsidRPr="00792307">
        <w:rPr>
          <w:rFonts w:cs="Times New Roman"/>
          <w:szCs w:val="28"/>
          <w:lang w:val="uk-UA"/>
        </w:rPr>
        <w:t xml:space="preserve"> інфільтратом.</w:t>
      </w:r>
    </w:p>
    <w:p w14:paraId="592F754A" w14:textId="77777777" w:rsidR="00792307" w:rsidRPr="00792307" w:rsidRDefault="00792307" w:rsidP="00792307">
      <w:pPr>
        <w:spacing w:after="0" w:line="360" w:lineRule="auto"/>
        <w:ind w:firstLine="709"/>
        <w:jc w:val="both"/>
        <w:rPr>
          <w:rFonts w:cs="Times New Roman"/>
          <w:szCs w:val="28"/>
          <w:lang w:val="uk-UA"/>
        </w:rPr>
      </w:pPr>
      <w:proofErr w:type="spellStart"/>
      <w:r w:rsidRPr="00792307">
        <w:rPr>
          <w:rFonts w:cs="Times New Roman"/>
          <w:szCs w:val="28"/>
          <w:lang w:val="uk-UA"/>
        </w:rPr>
        <w:t>Апендикулярний</w:t>
      </w:r>
      <w:proofErr w:type="spellEnd"/>
      <w:r w:rsidRPr="00792307">
        <w:rPr>
          <w:rFonts w:cs="Times New Roman"/>
          <w:szCs w:val="28"/>
          <w:lang w:val="uk-UA"/>
        </w:rPr>
        <w:t xml:space="preserve"> інфільтрат може розсмоктатися або нагноюватись.</w:t>
      </w:r>
    </w:p>
    <w:p w14:paraId="0CB386B5" w14:textId="77777777" w:rsidR="00792307" w:rsidRPr="00792307" w:rsidRDefault="00792307" w:rsidP="00792307">
      <w:pPr>
        <w:spacing w:after="0" w:line="360" w:lineRule="auto"/>
        <w:ind w:firstLine="709"/>
        <w:jc w:val="both"/>
        <w:rPr>
          <w:rFonts w:cs="Times New Roman"/>
          <w:szCs w:val="28"/>
          <w:lang w:val="uk-UA"/>
        </w:rPr>
      </w:pPr>
      <w:r w:rsidRPr="00792307">
        <w:rPr>
          <w:rFonts w:cs="Times New Roman"/>
          <w:szCs w:val="28"/>
          <w:lang w:val="uk-UA"/>
        </w:rPr>
        <w:t>Класифікація видів апендициту:</w:t>
      </w:r>
    </w:p>
    <w:p w14:paraId="5E4373AB" w14:textId="5233F7B1" w:rsidR="00792307" w:rsidRPr="00792307" w:rsidRDefault="00792307" w:rsidP="00792307">
      <w:pPr>
        <w:spacing w:after="0" w:line="360" w:lineRule="auto"/>
        <w:ind w:firstLine="709"/>
        <w:jc w:val="both"/>
        <w:rPr>
          <w:rFonts w:cs="Times New Roman"/>
          <w:szCs w:val="28"/>
          <w:lang w:val="uk-UA"/>
        </w:rPr>
      </w:pPr>
      <w:r w:rsidRPr="00792307">
        <w:rPr>
          <w:rFonts w:cs="Times New Roman"/>
          <w:szCs w:val="28"/>
          <w:lang w:val="uk-UA"/>
        </w:rPr>
        <w:t>На даний момент найбільш повною та зручною у використанні вважається класифікація В.І.</w:t>
      </w:r>
      <w:r>
        <w:rPr>
          <w:rFonts w:cs="Times New Roman"/>
          <w:szCs w:val="28"/>
          <w:lang w:val="uk-UA"/>
        </w:rPr>
        <w:t xml:space="preserve"> </w:t>
      </w:r>
      <w:proofErr w:type="spellStart"/>
      <w:r w:rsidRPr="00792307">
        <w:rPr>
          <w:rFonts w:cs="Times New Roman"/>
          <w:szCs w:val="28"/>
          <w:lang w:val="uk-UA"/>
        </w:rPr>
        <w:t>Колесова</w:t>
      </w:r>
      <w:proofErr w:type="spellEnd"/>
      <w:r w:rsidRPr="00792307">
        <w:rPr>
          <w:rFonts w:cs="Times New Roman"/>
          <w:szCs w:val="28"/>
          <w:lang w:val="uk-UA"/>
        </w:rPr>
        <w:t>:</w:t>
      </w:r>
    </w:p>
    <w:p w14:paraId="5CB93D83" w14:textId="77777777" w:rsidR="00792307" w:rsidRPr="00792307" w:rsidRDefault="00792307" w:rsidP="00792307">
      <w:pPr>
        <w:spacing w:after="0" w:line="360" w:lineRule="auto"/>
        <w:ind w:firstLine="709"/>
        <w:jc w:val="both"/>
        <w:rPr>
          <w:rFonts w:cs="Times New Roman"/>
          <w:szCs w:val="28"/>
          <w:lang w:val="uk-UA"/>
        </w:rPr>
      </w:pPr>
      <w:r w:rsidRPr="00792307">
        <w:rPr>
          <w:rFonts w:cs="Times New Roman"/>
          <w:szCs w:val="28"/>
          <w:lang w:val="uk-UA"/>
        </w:rPr>
        <w:t>I. Гострий простий (поверхневий апендицит)</w:t>
      </w:r>
    </w:p>
    <w:p w14:paraId="4979B4FD" w14:textId="77777777" w:rsidR="00792307" w:rsidRPr="00792307" w:rsidRDefault="00792307" w:rsidP="00792307">
      <w:pPr>
        <w:spacing w:after="0" w:line="360" w:lineRule="auto"/>
        <w:ind w:firstLine="709"/>
        <w:jc w:val="both"/>
        <w:rPr>
          <w:rFonts w:cs="Times New Roman"/>
          <w:szCs w:val="28"/>
          <w:lang w:val="uk-UA"/>
        </w:rPr>
      </w:pPr>
      <w:r w:rsidRPr="00792307">
        <w:rPr>
          <w:rFonts w:cs="Times New Roman"/>
          <w:szCs w:val="28"/>
          <w:lang w:val="uk-UA"/>
        </w:rPr>
        <w:t xml:space="preserve">А. Без </w:t>
      </w:r>
      <w:proofErr w:type="spellStart"/>
      <w:r w:rsidRPr="00792307">
        <w:rPr>
          <w:rFonts w:cs="Times New Roman"/>
          <w:szCs w:val="28"/>
          <w:lang w:val="uk-UA"/>
        </w:rPr>
        <w:t>загальноклінічних</w:t>
      </w:r>
      <w:proofErr w:type="spellEnd"/>
      <w:r w:rsidRPr="00792307">
        <w:rPr>
          <w:rFonts w:cs="Times New Roman"/>
          <w:szCs w:val="28"/>
          <w:lang w:val="uk-UA"/>
        </w:rPr>
        <w:t xml:space="preserve"> ознак, але зі слабкими місцевими проявами захворювання, що швидко проходять.</w:t>
      </w:r>
    </w:p>
    <w:p w14:paraId="5D21250D" w14:textId="77777777" w:rsidR="00792307" w:rsidRPr="00792307" w:rsidRDefault="00792307" w:rsidP="00792307">
      <w:pPr>
        <w:spacing w:after="0" w:line="360" w:lineRule="auto"/>
        <w:ind w:firstLine="709"/>
        <w:jc w:val="both"/>
        <w:rPr>
          <w:rFonts w:cs="Times New Roman"/>
          <w:szCs w:val="28"/>
          <w:lang w:val="uk-UA"/>
        </w:rPr>
      </w:pPr>
      <w:r w:rsidRPr="00792307">
        <w:rPr>
          <w:rFonts w:cs="Times New Roman"/>
          <w:szCs w:val="28"/>
          <w:lang w:val="uk-UA"/>
        </w:rPr>
        <w:t xml:space="preserve">Б. З незначними </w:t>
      </w:r>
      <w:proofErr w:type="spellStart"/>
      <w:r w:rsidRPr="00792307">
        <w:rPr>
          <w:rFonts w:cs="Times New Roman"/>
          <w:szCs w:val="28"/>
          <w:lang w:val="uk-UA"/>
        </w:rPr>
        <w:t>загальноклінічними</w:t>
      </w:r>
      <w:proofErr w:type="spellEnd"/>
      <w:r w:rsidRPr="00792307">
        <w:rPr>
          <w:rFonts w:cs="Times New Roman"/>
          <w:szCs w:val="28"/>
          <w:lang w:val="uk-UA"/>
        </w:rPr>
        <w:t xml:space="preserve"> ознаками та місцевими проявами захворювання.</w:t>
      </w:r>
    </w:p>
    <w:p w14:paraId="5B974714" w14:textId="7FA90F2B" w:rsidR="00792307" w:rsidRPr="00792307" w:rsidRDefault="00792307" w:rsidP="00792307">
      <w:pPr>
        <w:spacing w:after="0" w:line="360" w:lineRule="auto"/>
        <w:ind w:firstLine="709"/>
        <w:jc w:val="both"/>
        <w:rPr>
          <w:rFonts w:cs="Times New Roman"/>
          <w:szCs w:val="28"/>
          <w:lang w:val="uk-UA"/>
        </w:rPr>
      </w:pPr>
      <w:r w:rsidRPr="00792307">
        <w:rPr>
          <w:rFonts w:cs="Times New Roman"/>
          <w:szCs w:val="28"/>
          <w:lang w:val="uk-UA"/>
        </w:rPr>
        <w:t xml:space="preserve">II. Деструктивний гострий апендицит (флегмонозний, гангренозний, </w:t>
      </w:r>
      <w:proofErr w:type="spellStart"/>
      <w:r w:rsidRPr="00792307">
        <w:rPr>
          <w:rFonts w:cs="Times New Roman"/>
          <w:szCs w:val="28"/>
          <w:lang w:val="uk-UA"/>
        </w:rPr>
        <w:t>перфоративний</w:t>
      </w:r>
      <w:proofErr w:type="spellEnd"/>
      <w:r w:rsidRPr="00792307">
        <w:rPr>
          <w:rFonts w:cs="Times New Roman"/>
          <w:szCs w:val="28"/>
          <w:lang w:val="uk-UA"/>
        </w:rPr>
        <w:t>):</w:t>
      </w:r>
    </w:p>
    <w:p w14:paraId="558E9E8F" w14:textId="77777777" w:rsidR="00792307" w:rsidRPr="00792307" w:rsidRDefault="00792307" w:rsidP="00792307">
      <w:pPr>
        <w:spacing w:after="0" w:line="360" w:lineRule="auto"/>
        <w:ind w:firstLine="709"/>
        <w:jc w:val="both"/>
        <w:rPr>
          <w:rFonts w:cs="Times New Roman"/>
          <w:szCs w:val="28"/>
          <w:lang w:val="uk-UA"/>
        </w:rPr>
      </w:pPr>
      <w:r w:rsidRPr="00792307">
        <w:rPr>
          <w:rFonts w:cs="Times New Roman"/>
          <w:szCs w:val="28"/>
          <w:lang w:val="uk-UA"/>
        </w:rPr>
        <w:t>А. З клінічною картиною захворювання середньої тяжкості та ознаками місцевого перитоніту.</w:t>
      </w:r>
    </w:p>
    <w:p w14:paraId="5B65BB0D" w14:textId="77777777" w:rsidR="00792307" w:rsidRPr="00792307" w:rsidRDefault="00792307" w:rsidP="00792307">
      <w:pPr>
        <w:spacing w:after="0" w:line="360" w:lineRule="auto"/>
        <w:ind w:firstLine="709"/>
        <w:jc w:val="both"/>
        <w:rPr>
          <w:rFonts w:cs="Times New Roman"/>
          <w:szCs w:val="28"/>
          <w:lang w:val="uk-UA"/>
        </w:rPr>
      </w:pPr>
      <w:r w:rsidRPr="00792307">
        <w:rPr>
          <w:rFonts w:cs="Times New Roman"/>
          <w:szCs w:val="28"/>
          <w:lang w:val="uk-UA"/>
        </w:rPr>
        <w:t>Б. З тяжкою клінічною картиною та ознаками місцевого перитоніту.</w:t>
      </w:r>
    </w:p>
    <w:p w14:paraId="68C5B929" w14:textId="77777777" w:rsidR="00792307" w:rsidRPr="00792307" w:rsidRDefault="00792307" w:rsidP="00792307">
      <w:pPr>
        <w:spacing w:after="0" w:line="360" w:lineRule="auto"/>
        <w:ind w:firstLine="709"/>
        <w:jc w:val="both"/>
        <w:rPr>
          <w:rFonts w:cs="Times New Roman"/>
          <w:szCs w:val="28"/>
          <w:lang w:val="uk-UA"/>
        </w:rPr>
      </w:pPr>
      <w:r w:rsidRPr="00792307">
        <w:rPr>
          <w:rFonts w:cs="Times New Roman"/>
          <w:szCs w:val="28"/>
          <w:lang w:val="uk-UA"/>
        </w:rPr>
        <w:t>ІІІ. Ускладнений апендицит:</w:t>
      </w:r>
    </w:p>
    <w:p w14:paraId="045D5920" w14:textId="77777777" w:rsidR="00792307" w:rsidRPr="00792307" w:rsidRDefault="00792307" w:rsidP="00792307">
      <w:pPr>
        <w:spacing w:after="0" w:line="360" w:lineRule="auto"/>
        <w:ind w:firstLine="709"/>
        <w:jc w:val="both"/>
        <w:rPr>
          <w:rFonts w:cs="Times New Roman"/>
          <w:szCs w:val="28"/>
          <w:lang w:val="uk-UA"/>
        </w:rPr>
      </w:pPr>
      <w:r w:rsidRPr="00792307">
        <w:rPr>
          <w:rFonts w:cs="Times New Roman"/>
          <w:szCs w:val="28"/>
          <w:lang w:val="uk-UA"/>
        </w:rPr>
        <w:t xml:space="preserve">А. З </w:t>
      </w:r>
      <w:proofErr w:type="spellStart"/>
      <w:r w:rsidRPr="00792307">
        <w:rPr>
          <w:rFonts w:cs="Times New Roman"/>
          <w:szCs w:val="28"/>
          <w:lang w:val="uk-UA"/>
        </w:rPr>
        <w:t>апендикулярним</w:t>
      </w:r>
      <w:proofErr w:type="spellEnd"/>
      <w:r w:rsidRPr="00792307">
        <w:rPr>
          <w:rFonts w:cs="Times New Roman"/>
          <w:szCs w:val="28"/>
          <w:lang w:val="uk-UA"/>
        </w:rPr>
        <w:t xml:space="preserve"> інфільтратом.</w:t>
      </w:r>
    </w:p>
    <w:p w14:paraId="0C30E470" w14:textId="77777777" w:rsidR="00792307" w:rsidRPr="00792307" w:rsidRDefault="00792307" w:rsidP="00792307">
      <w:pPr>
        <w:spacing w:after="0" w:line="360" w:lineRule="auto"/>
        <w:ind w:firstLine="709"/>
        <w:jc w:val="both"/>
        <w:rPr>
          <w:rFonts w:cs="Times New Roman"/>
          <w:szCs w:val="28"/>
          <w:lang w:val="uk-UA"/>
        </w:rPr>
      </w:pPr>
      <w:r w:rsidRPr="00792307">
        <w:rPr>
          <w:rFonts w:cs="Times New Roman"/>
          <w:szCs w:val="28"/>
          <w:lang w:val="uk-UA"/>
        </w:rPr>
        <w:lastRenderedPageBreak/>
        <w:t xml:space="preserve">Б. З </w:t>
      </w:r>
      <w:proofErr w:type="spellStart"/>
      <w:r w:rsidRPr="00792307">
        <w:rPr>
          <w:rFonts w:cs="Times New Roman"/>
          <w:szCs w:val="28"/>
          <w:lang w:val="uk-UA"/>
        </w:rPr>
        <w:t>апендикулярним</w:t>
      </w:r>
      <w:proofErr w:type="spellEnd"/>
      <w:r w:rsidRPr="00792307">
        <w:rPr>
          <w:rFonts w:cs="Times New Roman"/>
          <w:szCs w:val="28"/>
          <w:lang w:val="uk-UA"/>
        </w:rPr>
        <w:t xml:space="preserve"> гнійником.</w:t>
      </w:r>
    </w:p>
    <w:p w14:paraId="4AB85EEC" w14:textId="77777777" w:rsidR="00792307" w:rsidRPr="00792307" w:rsidRDefault="00792307" w:rsidP="00792307">
      <w:pPr>
        <w:spacing w:after="0" w:line="360" w:lineRule="auto"/>
        <w:ind w:firstLine="709"/>
        <w:jc w:val="both"/>
        <w:rPr>
          <w:rFonts w:cs="Times New Roman"/>
          <w:szCs w:val="28"/>
          <w:lang w:val="uk-UA"/>
        </w:rPr>
      </w:pPr>
      <w:r w:rsidRPr="00792307">
        <w:rPr>
          <w:rFonts w:cs="Times New Roman"/>
          <w:szCs w:val="28"/>
          <w:lang w:val="uk-UA"/>
        </w:rPr>
        <w:t>В. З розлитим перитонітом.</w:t>
      </w:r>
    </w:p>
    <w:p w14:paraId="1E1E7374" w14:textId="1CE2506D" w:rsidR="00792307" w:rsidRPr="00792307" w:rsidRDefault="00792307" w:rsidP="00792307">
      <w:pPr>
        <w:spacing w:after="0" w:line="360" w:lineRule="auto"/>
        <w:ind w:firstLine="709"/>
        <w:jc w:val="both"/>
        <w:rPr>
          <w:rFonts w:cs="Times New Roman"/>
          <w:szCs w:val="28"/>
          <w:lang w:val="uk-UA"/>
        </w:rPr>
      </w:pPr>
      <w:r w:rsidRPr="00792307">
        <w:rPr>
          <w:rFonts w:cs="Times New Roman"/>
          <w:szCs w:val="28"/>
          <w:lang w:val="uk-UA"/>
        </w:rPr>
        <w:t>Г. З іншими ускладненнями (</w:t>
      </w:r>
      <w:proofErr w:type="spellStart"/>
      <w:r w:rsidRPr="00792307">
        <w:rPr>
          <w:rFonts w:cs="Times New Roman"/>
          <w:szCs w:val="28"/>
          <w:lang w:val="uk-UA"/>
        </w:rPr>
        <w:t>пілефлебітом</w:t>
      </w:r>
      <w:proofErr w:type="spellEnd"/>
      <w:r w:rsidRPr="00792307">
        <w:rPr>
          <w:rFonts w:cs="Times New Roman"/>
          <w:szCs w:val="28"/>
          <w:lang w:val="uk-UA"/>
        </w:rPr>
        <w:t>, сепсисом)</w:t>
      </w:r>
      <w:r w:rsidR="00BF2AAC">
        <w:rPr>
          <w:rFonts w:cs="Times New Roman"/>
          <w:szCs w:val="28"/>
          <w:lang w:val="uk-UA"/>
        </w:rPr>
        <w:t xml:space="preserve"> </w:t>
      </w:r>
      <w:r w:rsidR="00BF2AAC">
        <w:rPr>
          <w:rFonts w:cs="Times New Roman"/>
          <w:lang w:val="uk-UA"/>
        </w:rPr>
        <w:t>[6]</w:t>
      </w:r>
      <w:r w:rsidRPr="00792307">
        <w:rPr>
          <w:rFonts w:cs="Times New Roman"/>
          <w:szCs w:val="28"/>
          <w:lang w:val="uk-UA"/>
        </w:rPr>
        <w:t>.</w:t>
      </w:r>
    </w:p>
    <w:p w14:paraId="113FFC50" w14:textId="77777777" w:rsidR="00792307" w:rsidRPr="00792307" w:rsidRDefault="00792307" w:rsidP="00792307">
      <w:pPr>
        <w:spacing w:after="0" w:line="360" w:lineRule="auto"/>
        <w:ind w:firstLine="709"/>
        <w:jc w:val="both"/>
        <w:rPr>
          <w:rFonts w:cs="Times New Roman"/>
          <w:szCs w:val="28"/>
          <w:lang w:val="uk-UA"/>
        </w:rPr>
      </w:pPr>
      <w:r w:rsidRPr="00792307">
        <w:rPr>
          <w:rFonts w:cs="Times New Roman"/>
          <w:szCs w:val="28"/>
          <w:lang w:val="uk-UA"/>
        </w:rPr>
        <w:t>Характеристика поверхневого апендициту:</w:t>
      </w:r>
    </w:p>
    <w:p w14:paraId="5EBF545D" w14:textId="77777777" w:rsidR="00792307" w:rsidRPr="00792307" w:rsidRDefault="00792307" w:rsidP="00792307">
      <w:pPr>
        <w:spacing w:after="0" w:line="360" w:lineRule="auto"/>
        <w:ind w:firstLine="709"/>
        <w:jc w:val="both"/>
        <w:rPr>
          <w:rFonts w:cs="Times New Roman"/>
          <w:szCs w:val="28"/>
          <w:lang w:val="uk-UA"/>
        </w:rPr>
      </w:pPr>
      <w:r w:rsidRPr="00792307">
        <w:rPr>
          <w:rFonts w:cs="Times New Roman"/>
          <w:szCs w:val="28"/>
          <w:lang w:val="uk-UA"/>
        </w:rPr>
        <w:t xml:space="preserve">Стінка червоподібного відростка набрякла, потовщена, </w:t>
      </w:r>
      <w:proofErr w:type="spellStart"/>
      <w:r w:rsidRPr="00792307">
        <w:rPr>
          <w:rFonts w:cs="Times New Roman"/>
          <w:szCs w:val="28"/>
          <w:lang w:val="uk-UA"/>
        </w:rPr>
        <w:t>гіперемована</w:t>
      </w:r>
      <w:proofErr w:type="spellEnd"/>
      <w:r w:rsidRPr="00792307">
        <w:rPr>
          <w:rFonts w:cs="Times New Roman"/>
          <w:szCs w:val="28"/>
          <w:lang w:val="uk-UA"/>
        </w:rPr>
        <w:t xml:space="preserve"> з ін'єктованими судинами. У просвіті відростка може бути велика кількість слизу. </w:t>
      </w:r>
    </w:p>
    <w:p w14:paraId="6D1462AD" w14:textId="77777777" w:rsidR="00792307" w:rsidRPr="00792307" w:rsidRDefault="00792307" w:rsidP="00792307">
      <w:pPr>
        <w:spacing w:after="0" w:line="360" w:lineRule="auto"/>
        <w:ind w:firstLine="709"/>
        <w:jc w:val="both"/>
        <w:rPr>
          <w:rFonts w:cs="Times New Roman"/>
          <w:szCs w:val="28"/>
          <w:lang w:val="uk-UA"/>
        </w:rPr>
      </w:pPr>
      <w:r w:rsidRPr="00792307">
        <w:rPr>
          <w:rFonts w:cs="Times New Roman"/>
          <w:szCs w:val="28"/>
          <w:lang w:val="uk-UA"/>
        </w:rPr>
        <w:t>Характеристика флегмонозного апендициту:</w:t>
      </w:r>
    </w:p>
    <w:p w14:paraId="421A8075" w14:textId="77777777" w:rsidR="00792307" w:rsidRPr="00792307" w:rsidRDefault="00792307" w:rsidP="00792307">
      <w:pPr>
        <w:spacing w:after="0" w:line="360" w:lineRule="auto"/>
        <w:ind w:firstLine="709"/>
        <w:jc w:val="both"/>
        <w:rPr>
          <w:rFonts w:cs="Times New Roman"/>
          <w:szCs w:val="28"/>
          <w:lang w:val="uk-UA"/>
        </w:rPr>
      </w:pPr>
      <w:r w:rsidRPr="00792307">
        <w:rPr>
          <w:rFonts w:cs="Times New Roman"/>
          <w:szCs w:val="28"/>
          <w:lang w:val="uk-UA"/>
        </w:rPr>
        <w:t>Апендикс значно збільшений у розмірах, стінка потовщена, багряного кольору. Серозна оболонка покрита нальотами фібрину. У просвіті відростка міститься каламутний випіт чи гній. У разі порушення відтоку вмісту з порожнини відростка він може бути повністю заповнений гноєм (емпієм червоподібного відростка). У черевній порожнині виявляється каламутний випіт.</w:t>
      </w:r>
    </w:p>
    <w:p w14:paraId="0DBEDADA" w14:textId="77777777" w:rsidR="00792307" w:rsidRPr="00792307" w:rsidRDefault="00792307" w:rsidP="00792307">
      <w:pPr>
        <w:spacing w:after="0" w:line="360" w:lineRule="auto"/>
        <w:ind w:firstLine="709"/>
        <w:jc w:val="both"/>
        <w:rPr>
          <w:rFonts w:cs="Times New Roman"/>
          <w:szCs w:val="28"/>
          <w:lang w:val="uk-UA"/>
        </w:rPr>
      </w:pPr>
      <w:r w:rsidRPr="00792307">
        <w:rPr>
          <w:rFonts w:cs="Times New Roman"/>
          <w:szCs w:val="28"/>
          <w:lang w:val="uk-UA"/>
        </w:rPr>
        <w:t>Характеристика гангренозного апендициту:</w:t>
      </w:r>
    </w:p>
    <w:p w14:paraId="6DDEA892" w14:textId="503DCD74" w:rsidR="00792307" w:rsidRPr="00792307" w:rsidRDefault="00792307" w:rsidP="00792307">
      <w:pPr>
        <w:spacing w:after="0" w:line="360" w:lineRule="auto"/>
        <w:ind w:firstLine="709"/>
        <w:jc w:val="both"/>
        <w:rPr>
          <w:rFonts w:cs="Times New Roman"/>
          <w:szCs w:val="28"/>
          <w:lang w:val="uk-UA"/>
        </w:rPr>
      </w:pPr>
      <w:r w:rsidRPr="00792307">
        <w:rPr>
          <w:rFonts w:cs="Times New Roman"/>
          <w:szCs w:val="28"/>
          <w:lang w:val="uk-UA"/>
        </w:rPr>
        <w:t xml:space="preserve">Відросток збільшений у розмірах, чорного або чорно-зеленого кольору. На поверхні нальоти фібрину. Можуть визначатись одне або кілька </w:t>
      </w:r>
      <w:proofErr w:type="spellStart"/>
      <w:r w:rsidRPr="00792307">
        <w:rPr>
          <w:rFonts w:cs="Times New Roman"/>
          <w:szCs w:val="28"/>
          <w:lang w:val="uk-UA"/>
        </w:rPr>
        <w:t>перфоративних</w:t>
      </w:r>
      <w:proofErr w:type="spellEnd"/>
      <w:r w:rsidRPr="00792307">
        <w:rPr>
          <w:rFonts w:cs="Times New Roman"/>
          <w:szCs w:val="28"/>
          <w:lang w:val="uk-UA"/>
        </w:rPr>
        <w:t xml:space="preserve"> отворів. Випіт у черевній порожнині має гнійний характер, іноді з домішкою калу</w:t>
      </w:r>
      <w:r w:rsidR="00BF2AAC">
        <w:rPr>
          <w:rFonts w:cs="Times New Roman"/>
          <w:szCs w:val="28"/>
          <w:lang w:val="uk-UA"/>
        </w:rPr>
        <w:t xml:space="preserve"> </w:t>
      </w:r>
      <w:r w:rsidR="00BF2AAC">
        <w:rPr>
          <w:rFonts w:cs="Times New Roman"/>
          <w:lang w:val="uk-UA"/>
        </w:rPr>
        <w:t>[7, 8]</w:t>
      </w:r>
      <w:r w:rsidRPr="00792307">
        <w:rPr>
          <w:rFonts w:cs="Times New Roman"/>
          <w:szCs w:val="28"/>
          <w:lang w:val="uk-UA"/>
        </w:rPr>
        <w:t>.</w:t>
      </w:r>
    </w:p>
    <w:p w14:paraId="11F5DEE8" w14:textId="77777777" w:rsidR="00792307" w:rsidRPr="00792307" w:rsidRDefault="00792307" w:rsidP="00792307">
      <w:pPr>
        <w:spacing w:after="0" w:line="360" w:lineRule="auto"/>
        <w:ind w:firstLine="709"/>
        <w:jc w:val="both"/>
        <w:rPr>
          <w:rFonts w:cs="Times New Roman"/>
          <w:szCs w:val="28"/>
          <w:lang w:val="uk-UA"/>
        </w:rPr>
      </w:pPr>
      <w:r w:rsidRPr="00792307">
        <w:rPr>
          <w:rFonts w:cs="Times New Roman"/>
          <w:szCs w:val="28"/>
          <w:lang w:val="uk-UA"/>
        </w:rPr>
        <w:t xml:space="preserve">Лікування апендициту не можна відкладати, оскільки існує ризик перфорації, розриву </w:t>
      </w:r>
      <w:proofErr w:type="spellStart"/>
      <w:r w:rsidRPr="00792307">
        <w:rPr>
          <w:rFonts w:cs="Times New Roman"/>
          <w:szCs w:val="28"/>
          <w:lang w:val="uk-UA"/>
        </w:rPr>
        <w:t>чревоподібного</w:t>
      </w:r>
      <w:proofErr w:type="spellEnd"/>
      <w:r w:rsidRPr="00792307">
        <w:rPr>
          <w:rFonts w:cs="Times New Roman"/>
          <w:szCs w:val="28"/>
          <w:lang w:val="uk-UA"/>
        </w:rPr>
        <w:t xml:space="preserve"> відростка сліпої кишки, що призведе до поширення </w:t>
      </w:r>
      <w:proofErr w:type="spellStart"/>
      <w:r w:rsidRPr="00792307">
        <w:rPr>
          <w:rFonts w:cs="Times New Roman"/>
          <w:szCs w:val="28"/>
          <w:lang w:val="uk-UA"/>
        </w:rPr>
        <w:t>інфекційно</w:t>
      </w:r>
      <w:proofErr w:type="spellEnd"/>
      <w:r w:rsidRPr="00792307">
        <w:rPr>
          <w:rFonts w:cs="Times New Roman"/>
          <w:szCs w:val="28"/>
          <w:lang w:val="uk-UA"/>
        </w:rPr>
        <w:t>-запального процесу на черевну порожнину. При перших ознаках захворювання (сильний біль у правому боці) необхідно викликати швидку допомогу для госпіталізації. До приїзду лікаря в жодному разі не можна прикладати теплі компреси, давати будь-які лікарські препарати.</w:t>
      </w:r>
    </w:p>
    <w:p w14:paraId="2075131F" w14:textId="09D00D19" w:rsidR="00792307" w:rsidRPr="00792307" w:rsidRDefault="00792307" w:rsidP="00792307">
      <w:pPr>
        <w:spacing w:after="0" w:line="360" w:lineRule="auto"/>
        <w:ind w:firstLine="709"/>
        <w:jc w:val="both"/>
        <w:rPr>
          <w:rFonts w:cs="Times New Roman"/>
          <w:szCs w:val="28"/>
          <w:lang w:val="uk-UA"/>
        </w:rPr>
      </w:pPr>
      <w:r w:rsidRPr="00792307">
        <w:rPr>
          <w:rFonts w:cs="Times New Roman"/>
          <w:szCs w:val="28"/>
          <w:lang w:val="uk-UA"/>
        </w:rPr>
        <w:t xml:space="preserve">В умовах стаціонару хворий проходить низку діагностичних процедур, щоб виключити схожі за клінічною картиною захворювання. Для запалення апендикса характерний лейкоцитоз, структурні зміни відростка (набряклість, збільшення </w:t>
      </w:r>
      <w:r w:rsidR="0038626B">
        <w:rPr>
          <w:rFonts w:cs="Times New Roman"/>
          <w:szCs w:val="28"/>
          <w:lang w:val="uk-UA"/>
        </w:rPr>
        <w:t xml:space="preserve">у </w:t>
      </w:r>
      <w:r w:rsidRPr="00792307">
        <w:rPr>
          <w:rFonts w:cs="Times New Roman"/>
          <w:szCs w:val="28"/>
          <w:lang w:val="uk-UA"/>
        </w:rPr>
        <w:t>розмірах).</w:t>
      </w:r>
    </w:p>
    <w:p w14:paraId="466B3F83" w14:textId="77777777" w:rsidR="00792307" w:rsidRPr="00792307" w:rsidRDefault="00792307" w:rsidP="00792307">
      <w:pPr>
        <w:spacing w:after="0" w:line="360" w:lineRule="auto"/>
        <w:ind w:firstLine="709"/>
        <w:jc w:val="both"/>
        <w:rPr>
          <w:rFonts w:cs="Times New Roman"/>
          <w:szCs w:val="28"/>
          <w:lang w:val="uk-UA"/>
        </w:rPr>
      </w:pPr>
      <w:r w:rsidRPr="00792307">
        <w:rPr>
          <w:rFonts w:cs="Times New Roman"/>
          <w:szCs w:val="28"/>
          <w:lang w:val="uk-UA"/>
        </w:rPr>
        <w:t xml:space="preserve">Основна мета лікування апендициту полягає у видаленні відростка. Дана операція зветься </w:t>
      </w:r>
      <w:proofErr w:type="spellStart"/>
      <w:r w:rsidRPr="00792307">
        <w:rPr>
          <w:rFonts w:cs="Times New Roman"/>
          <w:szCs w:val="28"/>
          <w:lang w:val="uk-UA"/>
        </w:rPr>
        <w:t>апендектомія</w:t>
      </w:r>
      <w:proofErr w:type="spellEnd"/>
      <w:r w:rsidRPr="00792307">
        <w:rPr>
          <w:rFonts w:cs="Times New Roman"/>
          <w:szCs w:val="28"/>
          <w:lang w:val="uk-UA"/>
        </w:rPr>
        <w:t xml:space="preserve">. Вона виконується зазвичай під місцевим наркозом, загальне знеболювання потрібне дітям, людям похилого віку, </w:t>
      </w:r>
      <w:r w:rsidRPr="00792307">
        <w:rPr>
          <w:rFonts w:cs="Times New Roman"/>
          <w:szCs w:val="28"/>
          <w:lang w:val="uk-UA"/>
        </w:rPr>
        <w:lastRenderedPageBreak/>
        <w:t>пацієнтам із психічними порушеннями. Попередня підготовка до операції включає виключення загальних протипоказань (порушення згортання крові, кардіологічні, ендокринні хвороби), дотримання спеціальної дієти.</w:t>
      </w:r>
    </w:p>
    <w:p w14:paraId="1B7067B9" w14:textId="77777777" w:rsidR="00792307" w:rsidRPr="00792307" w:rsidRDefault="00792307" w:rsidP="00792307">
      <w:pPr>
        <w:spacing w:after="0" w:line="360" w:lineRule="auto"/>
        <w:ind w:firstLine="709"/>
        <w:jc w:val="both"/>
        <w:rPr>
          <w:rFonts w:cs="Times New Roman"/>
          <w:szCs w:val="28"/>
          <w:lang w:val="uk-UA"/>
        </w:rPr>
      </w:pPr>
      <w:proofErr w:type="spellStart"/>
      <w:r w:rsidRPr="00792307">
        <w:rPr>
          <w:rFonts w:cs="Times New Roman"/>
          <w:szCs w:val="28"/>
          <w:lang w:val="uk-UA"/>
        </w:rPr>
        <w:t>Апендектомія</w:t>
      </w:r>
      <w:proofErr w:type="spellEnd"/>
      <w:r w:rsidRPr="00792307">
        <w:rPr>
          <w:rFonts w:cs="Times New Roman"/>
          <w:szCs w:val="28"/>
          <w:lang w:val="uk-UA"/>
        </w:rPr>
        <w:t xml:space="preserve"> може здійснюватися двома способами:</w:t>
      </w:r>
    </w:p>
    <w:p w14:paraId="4247E399" w14:textId="558D06B8" w:rsidR="00792307" w:rsidRPr="00792307" w:rsidRDefault="0038626B" w:rsidP="00792307">
      <w:pPr>
        <w:spacing w:after="0" w:line="360" w:lineRule="auto"/>
        <w:ind w:firstLine="709"/>
        <w:jc w:val="both"/>
        <w:rPr>
          <w:rFonts w:cs="Times New Roman"/>
          <w:szCs w:val="28"/>
          <w:lang w:val="uk-UA"/>
        </w:rPr>
      </w:pPr>
      <w:r w:rsidRPr="00792307">
        <w:rPr>
          <w:rFonts w:cs="Times New Roman"/>
          <w:szCs w:val="28"/>
          <w:lang w:val="uk-UA"/>
        </w:rPr>
        <w:t>К</w:t>
      </w:r>
      <w:r w:rsidR="00792307" w:rsidRPr="00792307">
        <w:rPr>
          <w:rFonts w:cs="Times New Roman"/>
          <w:szCs w:val="28"/>
          <w:lang w:val="uk-UA"/>
        </w:rPr>
        <w:t>ласична операційна процедура із застосуванням стандартного інструментарію. Розріз довжиною близько 10 см</w:t>
      </w:r>
      <w:r>
        <w:rPr>
          <w:rFonts w:cs="Times New Roman"/>
          <w:szCs w:val="28"/>
          <w:lang w:val="uk-UA"/>
        </w:rPr>
        <w:t xml:space="preserve"> </w:t>
      </w:r>
      <w:r w:rsidR="00792307" w:rsidRPr="00792307">
        <w:rPr>
          <w:rFonts w:cs="Times New Roman"/>
          <w:szCs w:val="28"/>
          <w:lang w:val="uk-UA"/>
        </w:rPr>
        <w:t xml:space="preserve">виконується в пахвинній ділянці. Після розтину підшкірної клітковини, поперечних та косих м'язів живота, очеревини виділяють сліпу кишку. Потім виводять </w:t>
      </w:r>
      <w:proofErr w:type="spellStart"/>
      <w:r w:rsidR="00792307" w:rsidRPr="00792307">
        <w:rPr>
          <w:rFonts w:cs="Times New Roman"/>
          <w:szCs w:val="28"/>
          <w:lang w:val="uk-UA"/>
        </w:rPr>
        <w:t>чревоподібний</w:t>
      </w:r>
      <w:proofErr w:type="spellEnd"/>
      <w:r w:rsidR="00792307" w:rsidRPr="00792307">
        <w:rPr>
          <w:rFonts w:cs="Times New Roman"/>
          <w:szCs w:val="28"/>
          <w:lang w:val="uk-UA"/>
        </w:rPr>
        <w:t xml:space="preserve"> відросток і його відсікають, після чого проводять кровоспинні заходи, зашивають рану і накладають шви.</w:t>
      </w:r>
    </w:p>
    <w:p w14:paraId="5AF331AF" w14:textId="5AFC040F" w:rsidR="00792307" w:rsidRPr="00792307" w:rsidRDefault="00792307" w:rsidP="00792307">
      <w:pPr>
        <w:spacing w:after="0" w:line="360" w:lineRule="auto"/>
        <w:ind w:firstLine="709"/>
        <w:jc w:val="both"/>
        <w:rPr>
          <w:rFonts w:cs="Times New Roman"/>
          <w:szCs w:val="28"/>
          <w:lang w:val="uk-UA"/>
        </w:rPr>
      </w:pPr>
      <w:proofErr w:type="spellStart"/>
      <w:r w:rsidRPr="00792307">
        <w:rPr>
          <w:rFonts w:cs="Times New Roman"/>
          <w:szCs w:val="28"/>
          <w:lang w:val="uk-UA"/>
        </w:rPr>
        <w:t>Лапароскопічна</w:t>
      </w:r>
      <w:proofErr w:type="spellEnd"/>
      <w:r w:rsidRPr="00792307">
        <w:rPr>
          <w:rFonts w:cs="Times New Roman"/>
          <w:szCs w:val="28"/>
          <w:lang w:val="uk-UA"/>
        </w:rPr>
        <w:t xml:space="preserve"> </w:t>
      </w:r>
      <w:proofErr w:type="spellStart"/>
      <w:r w:rsidRPr="00792307">
        <w:rPr>
          <w:rFonts w:cs="Times New Roman"/>
          <w:szCs w:val="28"/>
          <w:lang w:val="uk-UA"/>
        </w:rPr>
        <w:t>апендектомія</w:t>
      </w:r>
      <w:proofErr w:type="spellEnd"/>
      <w:r w:rsidRPr="00792307">
        <w:rPr>
          <w:rFonts w:cs="Times New Roman"/>
          <w:szCs w:val="28"/>
          <w:lang w:val="uk-UA"/>
        </w:rPr>
        <w:t xml:space="preserve"> – метод видалення органу через спеціальний оптичний прилад – </w:t>
      </w:r>
      <w:proofErr w:type="spellStart"/>
      <w:r w:rsidRPr="00792307">
        <w:rPr>
          <w:rFonts w:cs="Times New Roman"/>
          <w:szCs w:val="28"/>
          <w:lang w:val="uk-UA"/>
        </w:rPr>
        <w:t>лапароскоп</w:t>
      </w:r>
      <w:proofErr w:type="spellEnd"/>
      <w:r w:rsidRPr="00792307">
        <w:rPr>
          <w:rFonts w:cs="Times New Roman"/>
          <w:szCs w:val="28"/>
          <w:lang w:val="uk-UA"/>
        </w:rPr>
        <w:t xml:space="preserve">. Ця процедура виконується за місцевої анестезії. Переваги </w:t>
      </w:r>
      <w:proofErr w:type="spellStart"/>
      <w:r w:rsidRPr="00792307">
        <w:rPr>
          <w:rFonts w:cs="Times New Roman"/>
          <w:szCs w:val="28"/>
          <w:lang w:val="uk-UA"/>
        </w:rPr>
        <w:t>лапароскопії</w:t>
      </w:r>
      <w:proofErr w:type="spellEnd"/>
      <w:r w:rsidRPr="00792307">
        <w:rPr>
          <w:rFonts w:cs="Times New Roman"/>
          <w:szCs w:val="28"/>
          <w:lang w:val="uk-UA"/>
        </w:rPr>
        <w:t xml:space="preserve"> полягають у </w:t>
      </w:r>
      <w:proofErr w:type="spellStart"/>
      <w:r w:rsidRPr="00792307">
        <w:rPr>
          <w:rFonts w:cs="Times New Roman"/>
          <w:szCs w:val="28"/>
          <w:lang w:val="uk-UA"/>
        </w:rPr>
        <w:t>малокровності</w:t>
      </w:r>
      <w:proofErr w:type="spellEnd"/>
      <w:r w:rsidRPr="00792307">
        <w:rPr>
          <w:rFonts w:cs="Times New Roman"/>
          <w:szCs w:val="28"/>
          <w:lang w:val="uk-UA"/>
        </w:rPr>
        <w:t>, наявності невеликих за розміром розрізів, швидкої реабілітації</w:t>
      </w:r>
      <w:r w:rsidR="00BF2AAC">
        <w:rPr>
          <w:rFonts w:cs="Times New Roman"/>
          <w:szCs w:val="28"/>
          <w:lang w:val="uk-UA"/>
        </w:rPr>
        <w:t xml:space="preserve"> </w:t>
      </w:r>
      <w:r w:rsidR="00BF2AAC">
        <w:rPr>
          <w:rFonts w:cs="Times New Roman"/>
          <w:lang w:val="uk-UA"/>
        </w:rPr>
        <w:t>[9, 10, 11]</w:t>
      </w:r>
      <w:r w:rsidRPr="00792307">
        <w:rPr>
          <w:rFonts w:cs="Times New Roman"/>
          <w:szCs w:val="28"/>
          <w:lang w:val="uk-UA"/>
        </w:rPr>
        <w:t>.</w:t>
      </w:r>
    </w:p>
    <w:p w14:paraId="3EC5DCE4" w14:textId="77777777" w:rsidR="00792307" w:rsidRPr="00792307" w:rsidRDefault="00792307" w:rsidP="00792307">
      <w:pPr>
        <w:spacing w:after="0" w:line="360" w:lineRule="auto"/>
        <w:ind w:firstLine="709"/>
        <w:jc w:val="both"/>
        <w:rPr>
          <w:rFonts w:cs="Times New Roman"/>
          <w:szCs w:val="28"/>
          <w:lang w:val="uk-UA"/>
        </w:rPr>
      </w:pPr>
      <w:r w:rsidRPr="00792307">
        <w:rPr>
          <w:rFonts w:cs="Times New Roman"/>
          <w:szCs w:val="28"/>
          <w:lang w:val="uk-UA"/>
        </w:rPr>
        <w:t xml:space="preserve">Висновок. Після видалення апендициту потрібний постільний режим протягом декількох днів. У першу добу не рекомендується рухатись, потім дозволяється ходьба, повне відновлення фізичної активності відбувається протягом тижня. Заняття спортом допускаються через місяць. Пацієнту також необхідно скоригувати режим харчування, у перші 7-10 днів протипоказані гострі, солодкі, солоні страви. До раціону включаються каші, </w:t>
      </w:r>
      <w:proofErr w:type="spellStart"/>
      <w:r w:rsidRPr="00792307">
        <w:rPr>
          <w:rFonts w:cs="Times New Roman"/>
          <w:szCs w:val="28"/>
          <w:lang w:val="uk-UA"/>
        </w:rPr>
        <w:t>киселі</w:t>
      </w:r>
      <w:proofErr w:type="spellEnd"/>
      <w:r w:rsidRPr="00792307">
        <w:rPr>
          <w:rFonts w:cs="Times New Roman"/>
          <w:szCs w:val="28"/>
          <w:lang w:val="uk-UA"/>
        </w:rPr>
        <w:t>, нежирне м'ясо у відвареному або тушкованому вигляді. Шви зазвичай знімають на 7 день після операції.</w:t>
      </w:r>
    </w:p>
    <w:p w14:paraId="789131E5" w14:textId="362D8C38" w:rsidR="00802084" w:rsidRDefault="00792307" w:rsidP="00792307">
      <w:pPr>
        <w:spacing w:after="0" w:line="360" w:lineRule="auto"/>
        <w:ind w:firstLine="709"/>
        <w:jc w:val="both"/>
        <w:rPr>
          <w:rFonts w:cs="Times New Roman"/>
          <w:szCs w:val="28"/>
          <w:lang w:val="uk-UA"/>
        </w:rPr>
      </w:pPr>
      <w:r w:rsidRPr="00792307">
        <w:rPr>
          <w:rFonts w:cs="Times New Roman"/>
          <w:szCs w:val="28"/>
          <w:lang w:val="uk-UA"/>
        </w:rPr>
        <w:t xml:space="preserve">Після операції з приводу гострого апендициту при сприятливому перебігу післяопераційного періоду сидіти дозволяється на 2-й день, а після операції з приводу флегмонозного або гангренозного апендициту при сприятливому перебігу післяопераційного періоду сидіти дозволяється на 4-5-й день, вставати – на </w:t>
      </w:r>
      <w:r w:rsidR="0038626B">
        <w:rPr>
          <w:rFonts w:cs="Times New Roman"/>
          <w:szCs w:val="28"/>
          <w:lang w:val="uk-UA"/>
        </w:rPr>
        <w:t>6-7-й.</w:t>
      </w:r>
    </w:p>
    <w:p w14:paraId="0C56C712" w14:textId="77777777" w:rsidR="0038626B" w:rsidRDefault="0038626B" w:rsidP="00792307">
      <w:pPr>
        <w:spacing w:after="0" w:line="360" w:lineRule="auto"/>
        <w:ind w:firstLine="709"/>
        <w:jc w:val="both"/>
        <w:rPr>
          <w:rFonts w:cs="Times New Roman"/>
          <w:szCs w:val="28"/>
          <w:lang w:val="uk-UA"/>
        </w:rPr>
      </w:pPr>
    </w:p>
    <w:p w14:paraId="7194C69B" w14:textId="77777777" w:rsidR="0038626B" w:rsidRPr="00696E56" w:rsidRDefault="0038626B" w:rsidP="00792307">
      <w:pPr>
        <w:spacing w:after="0" w:line="360" w:lineRule="auto"/>
        <w:ind w:firstLine="709"/>
        <w:jc w:val="both"/>
        <w:rPr>
          <w:rFonts w:cs="Times New Roman"/>
          <w:szCs w:val="28"/>
          <w:lang w:val="uk-UA"/>
        </w:rPr>
      </w:pPr>
    </w:p>
    <w:p w14:paraId="053639B4" w14:textId="77777777" w:rsidR="00870D46" w:rsidRPr="00E07DAD" w:rsidRDefault="00870D46" w:rsidP="00870D46">
      <w:pPr>
        <w:spacing w:after="0" w:line="360" w:lineRule="auto"/>
        <w:jc w:val="center"/>
        <w:rPr>
          <w:b/>
          <w:bCs/>
          <w:lang w:val="uk-UA"/>
        </w:rPr>
      </w:pPr>
    </w:p>
    <w:p w14:paraId="261EC105" w14:textId="69E57004" w:rsidR="00870D46" w:rsidRPr="00E07DAD" w:rsidRDefault="00870D46" w:rsidP="00B27372">
      <w:pPr>
        <w:spacing w:after="0" w:line="360" w:lineRule="auto"/>
        <w:jc w:val="center"/>
        <w:rPr>
          <w:b/>
          <w:bCs/>
          <w:lang w:val="uk-UA"/>
        </w:rPr>
      </w:pPr>
      <w:r w:rsidRPr="00E07DAD">
        <w:rPr>
          <w:b/>
          <w:bCs/>
          <w:lang w:val="uk-UA"/>
        </w:rPr>
        <w:lastRenderedPageBreak/>
        <w:t>1.2</w:t>
      </w:r>
      <w:r w:rsidR="00152B17" w:rsidRPr="00E07DAD">
        <w:rPr>
          <w:b/>
          <w:bCs/>
          <w:lang w:val="uk-UA"/>
        </w:rPr>
        <w:t>.</w:t>
      </w:r>
      <w:r w:rsidRPr="00E07DAD">
        <w:rPr>
          <w:b/>
          <w:bCs/>
          <w:lang w:val="uk-UA"/>
        </w:rPr>
        <w:t xml:space="preserve"> </w:t>
      </w:r>
      <w:r w:rsidR="0038626B" w:rsidRPr="0038626B">
        <w:rPr>
          <w:b/>
          <w:bCs/>
          <w:lang w:val="uk-UA"/>
        </w:rPr>
        <w:t>Клінічна картина у післяопераційному періоді</w:t>
      </w:r>
    </w:p>
    <w:p w14:paraId="3F31ED48" w14:textId="7B65A548" w:rsidR="0038626B" w:rsidRPr="0038626B" w:rsidRDefault="0038626B" w:rsidP="0038626B">
      <w:pPr>
        <w:spacing w:after="0" w:line="360" w:lineRule="auto"/>
        <w:ind w:firstLine="709"/>
        <w:jc w:val="both"/>
        <w:rPr>
          <w:lang w:val="uk-UA"/>
        </w:rPr>
      </w:pPr>
      <w:r w:rsidRPr="0038626B">
        <w:rPr>
          <w:lang w:val="uk-UA"/>
        </w:rPr>
        <w:t xml:space="preserve">Для початкової стадії гострої форми захворювання неускладненого характеру типові скарги хворих на раптове почуття дискомфорту з боку шлунково-кишкового тракту: неясні болі в </w:t>
      </w:r>
      <w:proofErr w:type="spellStart"/>
      <w:r w:rsidRPr="0038626B">
        <w:rPr>
          <w:lang w:val="uk-UA"/>
        </w:rPr>
        <w:t>епігастральній</w:t>
      </w:r>
      <w:proofErr w:type="spellEnd"/>
      <w:r w:rsidRPr="0038626B">
        <w:rPr>
          <w:lang w:val="uk-UA"/>
        </w:rPr>
        <w:t xml:space="preserve"> ділянці або біля пупка, напади </w:t>
      </w:r>
      <w:proofErr w:type="spellStart"/>
      <w:r w:rsidRPr="0038626B">
        <w:rPr>
          <w:lang w:val="uk-UA"/>
        </w:rPr>
        <w:t>кол</w:t>
      </w:r>
      <w:r w:rsidR="005B2B8D">
        <w:rPr>
          <w:lang w:val="uk-UA"/>
        </w:rPr>
        <w:t>ік</w:t>
      </w:r>
      <w:proofErr w:type="spellEnd"/>
      <w:r w:rsidRPr="0038626B">
        <w:rPr>
          <w:lang w:val="uk-UA"/>
        </w:rPr>
        <w:t xml:space="preserve">, відчуття, що живіт здувся і </w:t>
      </w:r>
      <w:proofErr w:type="spellStart"/>
      <w:r w:rsidRPr="0038626B">
        <w:rPr>
          <w:lang w:val="uk-UA"/>
        </w:rPr>
        <w:t>розпирається</w:t>
      </w:r>
      <w:proofErr w:type="spellEnd"/>
      <w:r w:rsidRPr="0038626B">
        <w:rPr>
          <w:lang w:val="uk-UA"/>
        </w:rPr>
        <w:t xml:space="preserve"> зсередини. Коротке полегшення настає після дефекації чи виходу газів. Поступово (протягом 1-3 годин) больовий синдром посилюється; ниючі відчуття і напади </w:t>
      </w:r>
      <w:proofErr w:type="spellStart"/>
      <w:r w:rsidRPr="0038626B">
        <w:rPr>
          <w:lang w:val="uk-UA"/>
        </w:rPr>
        <w:t>колік</w:t>
      </w:r>
      <w:proofErr w:type="spellEnd"/>
      <w:r w:rsidRPr="0038626B">
        <w:rPr>
          <w:lang w:val="uk-UA"/>
        </w:rPr>
        <w:t xml:space="preserve"> змінюються постійним пекучим болем, </w:t>
      </w:r>
      <w:r w:rsidR="005B2B8D" w:rsidRPr="005B2B8D">
        <w:rPr>
          <w:lang w:val="uk-UA"/>
        </w:rPr>
        <w:t xml:space="preserve">який має </w:t>
      </w:r>
      <w:proofErr w:type="spellStart"/>
      <w:r w:rsidR="005B2B8D" w:rsidRPr="005B2B8D">
        <w:rPr>
          <w:lang w:val="uk-UA"/>
        </w:rPr>
        <w:t>розпираючий</w:t>
      </w:r>
      <w:proofErr w:type="spellEnd"/>
      <w:r w:rsidR="005B2B8D" w:rsidRPr="005B2B8D">
        <w:rPr>
          <w:lang w:val="uk-UA"/>
        </w:rPr>
        <w:t xml:space="preserve"> або гнітючий характер.</w:t>
      </w:r>
      <w:r w:rsidRPr="0038626B">
        <w:rPr>
          <w:lang w:val="uk-UA"/>
        </w:rPr>
        <w:t xml:space="preserve"> Зазвичай у цей час реєструється симптом Кохера-</w:t>
      </w:r>
      <w:proofErr w:type="spellStart"/>
      <w:r w:rsidRPr="0038626B">
        <w:rPr>
          <w:lang w:val="uk-UA"/>
        </w:rPr>
        <w:t>Волковича</w:t>
      </w:r>
      <w:proofErr w:type="spellEnd"/>
      <w:r w:rsidRPr="0038626B">
        <w:rPr>
          <w:lang w:val="uk-UA"/>
        </w:rPr>
        <w:t xml:space="preserve">: больові відчуття переміщаються з </w:t>
      </w:r>
      <w:proofErr w:type="spellStart"/>
      <w:r w:rsidRPr="0038626B">
        <w:rPr>
          <w:lang w:val="uk-UA"/>
        </w:rPr>
        <w:t>епігастральної</w:t>
      </w:r>
      <w:proofErr w:type="spellEnd"/>
      <w:r w:rsidRPr="0038626B">
        <w:rPr>
          <w:lang w:val="uk-UA"/>
        </w:rPr>
        <w:t xml:space="preserve"> області у праву нижню частину живота. Будь-який різкий фізичний рух, глибоке зітхання або спроба кашлянути, тряска (при їзді на транспорті), ходьба викликають посилення болю – це також типові перші ознаки апендициту, у дорослих та дітей у рівній мірі. Рятуючись від дискомфорту, хворі часто набувають характерного положення – лежачи на правому боці, зігнуті в колінах ноги підтягнуті до живота</w:t>
      </w:r>
      <w:r w:rsidR="00BF2AAC">
        <w:rPr>
          <w:lang w:val="uk-UA"/>
        </w:rPr>
        <w:t xml:space="preserve"> </w:t>
      </w:r>
      <w:r w:rsidR="00BF2AAC">
        <w:rPr>
          <w:rFonts w:cs="Times New Roman"/>
          <w:lang w:val="uk-UA"/>
        </w:rPr>
        <w:t>[12, 13]</w:t>
      </w:r>
      <w:r w:rsidRPr="0038626B">
        <w:rPr>
          <w:lang w:val="uk-UA"/>
        </w:rPr>
        <w:t>.</w:t>
      </w:r>
    </w:p>
    <w:p w14:paraId="7968B99F" w14:textId="77777777" w:rsidR="0038626B" w:rsidRPr="0038626B" w:rsidRDefault="0038626B" w:rsidP="0038626B">
      <w:pPr>
        <w:spacing w:after="0" w:line="360" w:lineRule="auto"/>
        <w:ind w:firstLine="709"/>
        <w:jc w:val="both"/>
        <w:rPr>
          <w:lang w:val="uk-UA"/>
        </w:rPr>
      </w:pPr>
      <w:r w:rsidRPr="0038626B">
        <w:rPr>
          <w:lang w:val="uk-UA"/>
        </w:rPr>
        <w:t xml:space="preserve">По локалізації больових </w:t>
      </w:r>
      <w:proofErr w:type="spellStart"/>
      <w:r w:rsidRPr="0038626B">
        <w:rPr>
          <w:lang w:val="uk-UA"/>
        </w:rPr>
        <w:t>відчуттів</w:t>
      </w:r>
      <w:proofErr w:type="spellEnd"/>
      <w:r w:rsidRPr="0038626B">
        <w:rPr>
          <w:lang w:val="uk-UA"/>
        </w:rPr>
        <w:t xml:space="preserve"> можна визначити, з якого боку апендицит знаходиться (бувають і випадки лівостороннього розташування апендикса) і як розташований запалений червоподібний відросток:</w:t>
      </w:r>
    </w:p>
    <w:p w14:paraId="41A5FA21" w14:textId="2E445FB4" w:rsidR="0038626B" w:rsidRPr="0038626B" w:rsidRDefault="005B2B8D" w:rsidP="0038626B">
      <w:pPr>
        <w:spacing w:after="0" w:line="360" w:lineRule="auto"/>
        <w:ind w:firstLine="709"/>
        <w:jc w:val="both"/>
        <w:rPr>
          <w:lang w:val="uk-UA"/>
        </w:rPr>
      </w:pPr>
      <w:r>
        <w:rPr>
          <w:lang w:val="uk-UA"/>
        </w:rPr>
        <w:t xml:space="preserve">- </w:t>
      </w:r>
      <w:r w:rsidR="0038626B" w:rsidRPr="0038626B">
        <w:rPr>
          <w:lang w:val="uk-UA"/>
        </w:rPr>
        <w:t>при тазовому положенні апендикса характерне зосередження болю в ділянці лона, у правому нижньому квадранті живота;</w:t>
      </w:r>
    </w:p>
    <w:p w14:paraId="17799716" w14:textId="125D6D0D" w:rsidR="0038626B" w:rsidRPr="0038626B" w:rsidRDefault="005B2B8D" w:rsidP="0038626B">
      <w:pPr>
        <w:spacing w:after="0" w:line="360" w:lineRule="auto"/>
        <w:ind w:firstLine="709"/>
        <w:jc w:val="both"/>
        <w:rPr>
          <w:lang w:val="uk-UA"/>
        </w:rPr>
      </w:pPr>
      <w:r>
        <w:rPr>
          <w:lang w:val="uk-UA"/>
        </w:rPr>
        <w:t xml:space="preserve">- </w:t>
      </w:r>
      <w:r w:rsidR="0038626B" w:rsidRPr="0038626B">
        <w:rPr>
          <w:lang w:val="uk-UA"/>
        </w:rPr>
        <w:t>якщо відросток знаходиться ближче до медіальної лінії, біль іррадіює у район пупка;</w:t>
      </w:r>
    </w:p>
    <w:p w14:paraId="2EA5EB54" w14:textId="535CFF05" w:rsidR="0038626B" w:rsidRPr="0038626B" w:rsidRDefault="005B2B8D" w:rsidP="0038626B">
      <w:pPr>
        <w:spacing w:after="0" w:line="360" w:lineRule="auto"/>
        <w:ind w:firstLine="709"/>
        <w:jc w:val="both"/>
        <w:rPr>
          <w:lang w:val="uk-UA"/>
        </w:rPr>
      </w:pPr>
      <w:r>
        <w:rPr>
          <w:lang w:val="uk-UA"/>
        </w:rPr>
        <w:t xml:space="preserve">- </w:t>
      </w:r>
      <w:r w:rsidR="0038626B" w:rsidRPr="0038626B">
        <w:rPr>
          <w:lang w:val="uk-UA"/>
        </w:rPr>
        <w:t>про придаток, розташований позаду сліпої кишки, можуть свідчити хворобливі відчуття в попереку з «</w:t>
      </w:r>
      <w:proofErr w:type="spellStart"/>
      <w:r w:rsidR="0038626B" w:rsidRPr="0038626B">
        <w:rPr>
          <w:lang w:val="uk-UA"/>
        </w:rPr>
        <w:t>віддачею</w:t>
      </w:r>
      <w:proofErr w:type="spellEnd"/>
      <w:r w:rsidR="0038626B" w:rsidRPr="0038626B">
        <w:rPr>
          <w:lang w:val="uk-UA"/>
        </w:rPr>
        <w:t xml:space="preserve">» у праву ногу, пахвинну зону та </w:t>
      </w:r>
      <w:proofErr w:type="spellStart"/>
      <w:r w:rsidR="0038626B" w:rsidRPr="0038626B">
        <w:rPr>
          <w:lang w:val="uk-UA"/>
        </w:rPr>
        <w:t>геніталії</w:t>
      </w:r>
      <w:proofErr w:type="spellEnd"/>
      <w:r w:rsidR="0038626B" w:rsidRPr="0038626B">
        <w:rPr>
          <w:lang w:val="uk-UA"/>
        </w:rPr>
        <w:t xml:space="preserve"> – якщо виключається можливість ниркових патологій та ураження сечоводу;</w:t>
      </w:r>
    </w:p>
    <w:p w14:paraId="2E41C22B" w14:textId="500E3679" w:rsidR="0038626B" w:rsidRPr="0038626B" w:rsidRDefault="005B2B8D" w:rsidP="0038626B">
      <w:pPr>
        <w:spacing w:after="0" w:line="360" w:lineRule="auto"/>
        <w:ind w:firstLine="709"/>
        <w:jc w:val="both"/>
        <w:rPr>
          <w:lang w:val="uk-UA"/>
        </w:rPr>
      </w:pPr>
      <w:r>
        <w:rPr>
          <w:lang w:val="uk-UA"/>
        </w:rPr>
        <w:t xml:space="preserve">- </w:t>
      </w:r>
      <w:r w:rsidR="0038626B" w:rsidRPr="0038626B">
        <w:rPr>
          <w:lang w:val="uk-UA"/>
        </w:rPr>
        <w:t>при локалізації апендикса під печінкою, біль найчастіше виникає під правим ребром;</w:t>
      </w:r>
    </w:p>
    <w:p w14:paraId="2BC2BE7E" w14:textId="3059286E" w:rsidR="0038626B" w:rsidRPr="0038626B" w:rsidRDefault="005B2B8D" w:rsidP="0038626B">
      <w:pPr>
        <w:spacing w:after="0" w:line="360" w:lineRule="auto"/>
        <w:ind w:firstLine="709"/>
        <w:jc w:val="both"/>
        <w:rPr>
          <w:lang w:val="uk-UA"/>
        </w:rPr>
      </w:pPr>
      <w:r>
        <w:rPr>
          <w:lang w:val="uk-UA"/>
        </w:rPr>
        <w:lastRenderedPageBreak/>
        <w:t xml:space="preserve">- </w:t>
      </w:r>
      <w:r w:rsidR="0038626B" w:rsidRPr="0038626B">
        <w:rPr>
          <w:lang w:val="uk-UA"/>
        </w:rPr>
        <w:t xml:space="preserve">у вкрай поодиноких випадках сліпа кишка із запаленим придатком може розташовуватися ліворуч – у випадках відчуття болю зосереджено внизу живота ліворуч. </w:t>
      </w:r>
    </w:p>
    <w:p w14:paraId="6912BD90" w14:textId="7DF5EEFE" w:rsidR="0038626B" w:rsidRPr="0038626B" w:rsidRDefault="0038626B" w:rsidP="0038626B">
      <w:pPr>
        <w:spacing w:after="0" w:line="360" w:lineRule="auto"/>
        <w:ind w:firstLine="709"/>
        <w:jc w:val="both"/>
        <w:rPr>
          <w:lang w:val="uk-UA"/>
        </w:rPr>
      </w:pPr>
      <w:r w:rsidRPr="0038626B">
        <w:rPr>
          <w:lang w:val="uk-UA"/>
        </w:rPr>
        <w:t xml:space="preserve">Біль унизу живота справа як один із симптомів апендициту характерна для 90% </w:t>
      </w:r>
      <w:proofErr w:type="spellStart"/>
      <w:r w:rsidRPr="0038626B">
        <w:rPr>
          <w:lang w:val="uk-UA"/>
        </w:rPr>
        <w:t>діагностованих</w:t>
      </w:r>
      <w:proofErr w:type="spellEnd"/>
      <w:r w:rsidRPr="0038626B">
        <w:rPr>
          <w:lang w:val="uk-UA"/>
        </w:rPr>
        <w:t xml:space="preserve"> випадків; але первинні болючі відчуття в </w:t>
      </w:r>
      <w:proofErr w:type="spellStart"/>
      <w:r w:rsidRPr="0038626B">
        <w:rPr>
          <w:lang w:val="uk-UA"/>
        </w:rPr>
        <w:t>епігастрії</w:t>
      </w:r>
      <w:proofErr w:type="spellEnd"/>
      <w:r w:rsidRPr="0038626B">
        <w:rPr>
          <w:lang w:val="uk-UA"/>
        </w:rPr>
        <w:t xml:space="preserve"> спостерігаються лише в 70% випадків, а симптом Кохера-</w:t>
      </w:r>
      <w:proofErr w:type="spellStart"/>
      <w:r w:rsidRPr="0038626B">
        <w:rPr>
          <w:lang w:val="uk-UA"/>
        </w:rPr>
        <w:t>Волковича</w:t>
      </w:r>
      <w:proofErr w:type="spellEnd"/>
      <w:r w:rsidRPr="0038626B">
        <w:rPr>
          <w:lang w:val="uk-UA"/>
        </w:rPr>
        <w:t xml:space="preserve"> - тільки у половини хворих</w:t>
      </w:r>
      <w:r w:rsidR="00BF2AAC">
        <w:rPr>
          <w:lang w:val="uk-UA"/>
        </w:rPr>
        <w:t xml:space="preserve"> </w:t>
      </w:r>
      <w:r w:rsidR="00BF2AAC">
        <w:rPr>
          <w:rFonts w:cs="Times New Roman"/>
          <w:lang w:val="uk-UA"/>
        </w:rPr>
        <w:t>[14, 15, 16]</w:t>
      </w:r>
      <w:r w:rsidRPr="0038626B">
        <w:rPr>
          <w:lang w:val="uk-UA"/>
        </w:rPr>
        <w:t>.</w:t>
      </w:r>
    </w:p>
    <w:p w14:paraId="0EFF3CB2" w14:textId="5EA3F850" w:rsidR="0038626B" w:rsidRPr="0038626B" w:rsidRDefault="0038626B" w:rsidP="0038626B">
      <w:pPr>
        <w:spacing w:after="0" w:line="360" w:lineRule="auto"/>
        <w:ind w:firstLine="709"/>
        <w:jc w:val="both"/>
        <w:rPr>
          <w:lang w:val="uk-UA"/>
        </w:rPr>
      </w:pPr>
      <w:r w:rsidRPr="0038626B">
        <w:rPr>
          <w:lang w:val="uk-UA"/>
        </w:rPr>
        <w:t xml:space="preserve">При простому гострому апендициті в основному спостерігаються болі помірного характеру, які пацієнти можуть терпіти. Яскраво виражений, нестерпний характер больові відчуття набувають, коли апендикс розтягується скупченим всередині гноєм, тобто розвивається </w:t>
      </w:r>
      <w:proofErr w:type="spellStart"/>
      <w:r w:rsidRPr="0038626B">
        <w:rPr>
          <w:lang w:val="uk-UA"/>
        </w:rPr>
        <w:t>епієм</w:t>
      </w:r>
      <w:r w:rsidR="005B2B8D">
        <w:rPr>
          <w:lang w:val="uk-UA"/>
        </w:rPr>
        <w:t>а</w:t>
      </w:r>
      <w:proofErr w:type="spellEnd"/>
      <w:r w:rsidRPr="0038626B">
        <w:rPr>
          <w:lang w:val="uk-UA"/>
        </w:rPr>
        <w:t xml:space="preserve"> червоподібного відростка; </w:t>
      </w:r>
      <w:r w:rsidR="005B2B8D" w:rsidRPr="005B2B8D">
        <w:rPr>
          <w:lang w:val="uk-UA"/>
        </w:rPr>
        <w:t xml:space="preserve">хворі описують біль як </w:t>
      </w:r>
      <w:proofErr w:type="spellStart"/>
      <w:r w:rsidR="005B2B8D" w:rsidRPr="005B2B8D">
        <w:rPr>
          <w:lang w:val="uk-UA"/>
        </w:rPr>
        <w:t>смикаючий</w:t>
      </w:r>
      <w:proofErr w:type="spellEnd"/>
      <w:r w:rsidR="005B2B8D" w:rsidRPr="005B2B8D">
        <w:rPr>
          <w:lang w:val="uk-UA"/>
        </w:rPr>
        <w:t xml:space="preserve"> і пульсуючий</w:t>
      </w:r>
      <w:r w:rsidRPr="0038626B">
        <w:rPr>
          <w:lang w:val="uk-UA"/>
        </w:rPr>
        <w:t>. Гангренозні процеси, навпаки, на якийсь період сприяють суб'єктивному поліпшенню самопочуття; це відбувається у зв'язку з відмиранням нервових закінчень - джерел болю в ділянці живота. При перфоруванні апендикса біль різко посилюється, а потім починає розтікатися по всьому животу, відповідно до поширення по очеревині гнійного вмісту відростка, що прорвався.</w:t>
      </w:r>
    </w:p>
    <w:p w14:paraId="70C8240B" w14:textId="21FCED14" w:rsidR="0038626B" w:rsidRPr="0038626B" w:rsidRDefault="0038626B" w:rsidP="0038626B">
      <w:pPr>
        <w:spacing w:after="0" w:line="360" w:lineRule="auto"/>
        <w:ind w:firstLine="709"/>
        <w:jc w:val="both"/>
        <w:rPr>
          <w:lang w:val="uk-UA"/>
        </w:rPr>
      </w:pPr>
      <w:r w:rsidRPr="0038626B">
        <w:rPr>
          <w:lang w:val="uk-UA"/>
        </w:rPr>
        <w:t xml:space="preserve">Нудота та блювання при гострому запаленні апендикса з'являються у 4/5 хворих через кілька годин після перших проявів абдомінального синдрому, тобто проблем із шлунково-кишковим трактом. Блювота реєструється у 60% пацієнтів, частіше за дитячий вік. Якщо відчуття нудоти і блювотний рефлекс з'являються раніше, ніж починає </w:t>
      </w:r>
      <w:r w:rsidR="00365285">
        <w:rPr>
          <w:lang w:val="uk-UA"/>
        </w:rPr>
        <w:t>боліти</w:t>
      </w:r>
      <w:r w:rsidRPr="0038626B">
        <w:rPr>
          <w:lang w:val="uk-UA"/>
        </w:rPr>
        <w:t xml:space="preserve"> живіт, діагноз «гострий апендицит» слід негайно поставити під сумнів</w:t>
      </w:r>
      <w:r w:rsidR="00BF2AAC">
        <w:rPr>
          <w:lang w:val="uk-UA"/>
        </w:rPr>
        <w:t xml:space="preserve"> </w:t>
      </w:r>
      <w:r w:rsidR="00BF2AAC">
        <w:rPr>
          <w:rFonts w:cs="Times New Roman"/>
          <w:lang w:val="uk-UA"/>
        </w:rPr>
        <w:t>[1</w:t>
      </w:r>
      <w:r w:rsidR="007020FB">
        <w:rPr>
          <w:rFonts w:cs="Times New Roman"/>
          <w:lang w:val="uk-UA"/>
        </w:rPr>
        <w:t>7</w:t>
      </w:r>
      <w:r w:rsidR="00BF2AAC">
        <w:rPr>
          <w:rFonts w:cs="Times New Roman"/>
          <w:lang w:val="uk-UA"/>
        </w:rPr>
        <w:t>, 1</w:t>
      </w:r>
      <w:r w:rsidR="007020FB">
        <w:rPr>
          <w:rFonts w:cs="Times New Roman"/>
          <w:lang w:val="uk-UA"/>
        </w:rPr>
        <w:t>8</w:t>
      </w:r>
      <w:r w:rsidR="00BF2AAC">
        <w:rPr>
          <w:rFonts w:cs="Times New Roman"/>
          <w:lang w:val="uk-UA"/>
        </w:rPr>
        <w:t>, 1</w:t>
      </w:r>
      <w:r w:rsidR="007020FB">
        <w:rPr>
          <w:rFonts w:cs="Times New Roman"/>
          <w:lang w:val="uk-UA"/>
        </w:rPr>
        <w:t>9</w:t>
      </w:r>
      <w:r w:rsidR="00BF2AAC">
        <w:rPr>
          <w:rFonts w:cs="Times New Roman"/>
          <w:lang w:val="uk-UA"/>
        </w:rPr>
        <w:t>]</w:t>
      </w:r>
      <w:r w:rsidRPr="0038626B">
        <w:rPr>
          <w:lang w:val="uk-UA"/>
        </w:rPr>
        <w:t>.</w:t>
      </w:r>
    </w:p>
    <w:p w14:paraId="491BC0B8" w14:textId="77777777" w:rsidR="0038626B" w:rsidRPr="0038626B" w:rsidRDefault="0038626B" w:rsidP="0038626B">
      <w:pPr>
        <w:spacing w:after="0" w:line="360" w:lineRule="auto"/>
        <w:ind w:firstLine="709"/>
        <w:jc w:val="both"/>
        <w:rPr>
          <w:lang w:val="uk-UA"/>
        </w:rPr>
      </w:pPr>
      <w:r w:rsidRPr="0038626B">
        <w:rPr>
          <w:lang w:val="uk-UA"/>
        </w:rPr>
        <w:t>Дуже часто серед ознак апендициту у дорослих і дітей спостерігається відмова від їжі: анорексія, або втрата апетиту, типова для 90% випадків. Апетит, що зберігається у хворого, також служить приводом засумніватися в правильності даного діагнозу.</w:t>
      </w:r>
    </w:p>
    <w:p w14:paraId="48BD1D19" w14:textId="49E846C7" w:rsidR="0038626B" w:rsidRPr="0038626B" w:rsidRDefault="0038626B" w:rsidP="0038626B">
      <w:pPr>
        <w:spacing w:after="0" w:line="360" w:lineRule="auto"/>
        <w:ind w:firstLine="709"/>
        <w:jc w:val="both"/>
        <w:rPr>
          <w:lang w:val="uk-UA"/>
        </w:rPr>
      </w:pPr>
      <w:r w:rsidRPr="0038626B">
        <w:rPr>
          <w:lang w:val="uk-UA"/>
        </w:rPr>
        <w:t xml:space="preserve">Як ознаки апендициту, відзначаються проблеми з дефекацією: затримка випорожнень характерна для третини хворих. Причиною є кишковий парез (обмеження рухової функції), викликаний запаленням, що поширилося по </w:t>
      </w:r>
      <w:r w:rsidRPr="0038626B">
        <w:rPr>
          <w:lang w:val="uk-UA"/>
        </w:rPr>
        <w:lastRenderedPageBreak/>
        <w:t>очеревині. Зрідка, не більше ніж у 12-15% випадків, у хворих може спостерігатися рідке випорожнення, що реєструється не більше одного-двох разів, а також помилкові позиви до дефекації (</w:t>
      </w:r>
      <w:proofErr w:type="spellStart"/>
      <w:r w:rsidRPr="0038626B">
        <w:rPr>
          <w:lang w:val="uk-UA"/>
        </w:rPr>
        <w:t>тенезми</w:t>
      </w:r>
      <w:proofErr w:type="spellEnd"/>
      <w:r w:rsidRPr="0038626B">
        <w:rPr>
          <w:lang w:val="uk-UA"/>
        </w:rPr>
        <w:t xml:space="preserve">). Подібні явища можуть вказувати на медіальне або тазове розташування апендикса; у першому випадку запалений відросток має подразнюючу дію на складки очеревини (брижу), що охоплюють тонку кишку, що провокує надмірно активну перистальтику; у другому – відбувається сильне подразнення прямої кишки чи </w:t>
      </w:r>
      <w:proofErr w:type="spellStart"/>
      <w:r w:rsidRPr="0038626B">
        <w:rPr>
          <w:lang w:val="uk-UA"/>
        </w:rPr>
        <w:t>сигмовидного</w:t>
      </w:r>
      <w:proofErr w:type="spellEnd"/>
      <w:r w:rsidRPr="0038626B">
        <w:rPr>
          <w:lang w:val="uk-UA"/>
        </w:rPr>
        <w:t xml:space="preserve"> відділу кишечника</w:t>
      </w:r>
      <w:r w:rsidR="007020FB">
        <w:rPr>
          <w:lang w:val="uk-UA"/>
        </w:rPr>
        <w:t xml:space="preserve"> </w:t>
      </w:r>
      <w:r w:rsidR="007020FB">
        <w:rPr>
          <w:rFonts w:cs="Times New Roman"/>
          <w:lang w:val="uk-UA"/>
        </w:rPr>
        <w:t>[20, 21]</w:t>
      </w:r>
      <w:r w:rsidRPr="0038626B">
        <w:rPr>
          <w:lang w:val="uk-UA"/>
        </w:rPr>
        <w:t xml:space="preserve">. </w:t>
      </w:r>
    </w:p>
    <w:p w14:paraId="1A122226" w14:textId="0E5F2944" w:rsidR="0038626B" w:rsidRPr="0038626B" w:rsidRDefault="0038626B" w:rsidP="0038626B">
      <w:pPr>
        <w:spacing w:after="0" w:line="360" w:lineRule="auto"/>
        <w:ind w:firstLine="709"/>
        <w:jc w:val="both"/>
        <w:rPr>
          <w:lang w:val="uk-UA"/>
        </w:rPr>
      </w:pPr>
      <w:r w:rsidRPr="0038626B">
        <w:rPr>
          <w:lang w:val="uk-UA"/>
        </w:rPr>
        <w:t xml:space="preserve">У половини пацієнтів вимірювання температури тіла протягом перших 24 годин показує </w:t>
      </w:r>
      <w:proofErr w:type="spellStart"/>
      <w:r w:rsidRPr="0038626B">
        <w:rPr>
          <w:lang w:val="uk-UA"/>
        </w:rPr>
        <w:t>субфебрильні</w:t>
      </w:r>
      <w:proofErr w:type="spellEnd"/>
      <w:r w:rsidRPr="0038626B">
        <w:rPr>
          <w:lang w:val="uk-UA"/>
        </w:rPr>
        <w:t xml:space="preserve"> значення, від 37,2 до 37,6</w:t>
      </w:r>
      <w:r w:rsidR="00365285">
        <w:rPr>
          <w:rFonts w:cs="Times New Roman"/>
          <w:lang w:val="uk-UA"/>
        </w:rPr>
        <w:t>º</w:t>
      </w:r>
      <w:r w:rsidRPr="0038626B">
        <w:rPr>
          <w:lang w:val="uk-UA"/>
        </w:rPr>
        <w:t>С. Досвідчені медики знають, що пропасниця на ранньому етапі нехарактерна для даного захворювання; якщо протягом першої доби хвороби у людини піднімається температура до 38</w:t>
      </w:r>
      <w:r w:rsidR="00365285">
        <w:rPr>
          <w:rFonts w:cs="Times New Roman"/>
          <w:lang w:val="uk-UA"/>
        </w:rPr>
        <w:t>º</w:t>
      </w:r>
      <w:r w:rsidRPr="0038626B">
        <w:rPr>
          <w:lang w:val="uk-UA"/>
        </w:rPr>
        <w:t>С і вище, слід запідозрити перші ознаки апендициту з ускладненнями або наявність іншої, зазвичай інфекційної, хвороби</w:t>
      </w:r>
      <w:r w:rsidR="00BF2AAC">
        <w:rPr>
          <w:lang w:val="uk-UA"/>
        </w:rPr>
        <w:t xml:space="preserve"> </w:t>
      </w:r>
      <w:r w:rsidR="00BF2AAC">
        <w:rPr>
          <w:rFonts w:cs="Times New Roman"/>
          <w:lang w:val="uk-UA"/>
        </w:rPr>
        <w:t>[18, 19, 20]</w:t>
      </w:r>
      <w:r w:rsidRPr="0038626B">
        <w:rPr>
          <w:lang w:val="uk-UA"/>
        </w:rPr>
        <w:t>.</w:t>
      </w:r>
    </w:p>
    <w:p w14:paraId="44B4CC05" w14:textId="77777777" w:rsidR="0038626B" w:rsidRPr="0038626B" w:rsidRDefault="0038626B" w:rsidP="0038626B">
      <w:pPr>
        <w:spacing w:after="0" w:line="360" w:lineRule="auto"/>
        <w:ind w:firstLine="709"/>
        <w:jc w:val="both"/>
        <w:rPr>
          <w:lang w:val="uk-UA"/>
        </w:rPr>
      </w:pPr>
      <w:r w:rsidRPr="0038626B">
        <w:rPr>
          <w:lang w:val="uk-UA"/>
        </w:rPr>
        <w:t>У традиційній медицині прийнято розглядати симптоми апендициту у такій послідовності:</w:t>
      </w:r>
    </w:p>
    <w:p w14:paraId="6703A8D7" w14:textId="10AD4B95" w:rsidR="0038626B" w:rsidRPr="0038626B" w:rsidRDefault="00365285" w:rsidP="0038626B">
      <w:pPr>
        <w:spacing w:after="0" w:line="360" w:lineRule="auto"/>
        <w:ind w:firstLine="709"/>
        <w:jc w:val="both"/>
        <w:rPr>
          <w:lang w:val="uk-UA"/>
        </w:rPr>
      </w:pPr>
      <w:r>
        <w:rPr>
          <w:lang w:val="uk-UA"/>
        </w:rPr>
        <w:t xml:space="preserve">- </w:t>
      </w:r>
      <w:r w:rsidR="0038626B" w:rsidRPr="0038626B">
        <w:rPr>
          <w:lang w:val="uk-UA"/>
        </w:rPr>
        <w:t xml:space="preserve">болючі відчуття в </w:t>
      </w:r>
      <w:proofErr w:type="spellStart"/>
      <w:r w:rsidR="0038626B" w:rsidRPr="0038626B">
        <w:rPr>
          <w:lang w:val="uk-UA"/>
        </w:rPr>
        <w:t>епігастральній</w:t>
      </w:r>
      <w:proofErr w:type="spellEnd"/>
      <w:r w:rsidR="0038626B" w:rsidRPr="0038626B">
        <w:rPr>
          <w:lang w:val="uk-UA"/>
        </w:rPr>
        <w:t xml:space="preserve"> зоні або біля пупка;</w:t>
      </w:r>
    </w:p>
    <w:p w14:paraId="127135D2" w14:textId="0F6220B1" w:rsidR="0038626B" w:rsidRPr="0038626B" w:rsidRDefault="00365285" w:rsidP="0038626B">
      <w:pPr>
        <w:spacing w:after="0" w:line="360" w:lineRule="auto"/>
        <w:ind w:firstLine="709"/>
        <w:jc w:val="both"/>
        <w:rPr>
          <w:lang w:val="uk-UA"/>
        </w:rPr>
      </w:pPr>
      <w:r>
        <w:rPr>
          <w:lang w:val="uk-UA"/>
        </w:rPr>
        <w:t xml:space="preserve">- </w:t>
      </w:r>
      <w:r w:rsidR="0038626B" w:rsidRPr="0038626B">
        <w:rPr>
          <w:lang w:val="uk-UA"/>
        </w:rPr>
        <w:t>втрата апетиту, почуття нудоти, блювотні позиви;</w:t>
      </w:r>
    </w:p>
    <w:p w14:paraId="1C2A7A7B" w14:textId="3168CF02" w:rsidR="0038626B" w:rsidRPr="0038626B" w:rsidRDefault="00365285" w:rsidP="0038626B">
      <w:pPr>
        <w:spacing w:after="0" w:line="360" w:lineRule="auto"/>
        <w:ind w:firstLine="709"/>
        <w:jc w:val="both"/>
        <w:rPr>
          <w:lang w:val="uk-UA"/>
        </w:rPr>
      </w:pPr>
      <w:r>
        <w:rPr>
          <w:lang w:val="uk-UA"/>
        </w:rPr>
        <w:t xml:space="preserve">- </w:t>
      </w:r>
      <w:r w:rsidR="0038626B" w:rsidRPr="0038626B">
        <w:rPr>
          <w:lang w:val="uk-UA"/>
        </w:rPr>
        <w:t>при пальцевому обстеженні правого нижнього квадранту живота спостерігається локалізована болючість; м'язи пацієнта напружуються у мимовільній захисній реакції;</w:t>
      </w:r>
    </w:p>
    <w:p w14:paraId="24A97536" w14:textId="7E0A1419" w:rsidR="0038626B" w:rsidRPr="0038626B" w:rsidRDefault="00365285" w:rsidP="0038626B">
      <w:pPr>
        <w:spacing w:after="0" w:line="360" w:lineRule="auto"/>
        <w:ind w:firstLine="709"/>
        <w:jc w:val="both"/>
        <w:rPr>
          <w:lang w:val="uk-UA"/>
        </w:rPr>
      </w:pPr>
      <w:r>
        <w:rPr>
          <w:lang w:val="uk-UA"/>
        </w:rPr>
        <w:t xml:space="preserve">- </w:t>
      </w:r>
      <w:r w:rsidR="0038626B" w:rsidRPr="0038626B">
        <w:rPr>
          <w:lang w:val="uk-UA"/>
        </w:rPr>
        <w:t>виникнення лихоманки (підвищеної температури);</w:t>
      </w:r>
    </w:p>
    <w:p w14:paraId="140258C2" w14:textId="3CB3D608" w:rsidR="0038626B" w:rsidRPr="0038626B" w:rsidRDefault="00365285" w:rsidP="0038626B">
      <w:pPr>
        <w:spacing w:after="0" w:line="360" w:lineRule="auto"/>
        <w:ind w:firstLine="709"/>
        <w:jc w:val="both"/>
        <w:rPr>
          <w:lang w:val="uk-UA"/>
        </w:rPr>
      </w:pPr>
      <w:r>
        <w:rPr>
          <w:lang w:val="uk-UA"/>
        </w:rPr>
        <w:t xml:space="preserve">- </w:t>
      </w:r>
      <w:r w:rsidR="0038626B" w:rsidRPr="0038626B">
        <w:rPr>
          <w:lang w:val="uk-UA"/>
        </w:rPr>
        <w:t>розвиток лейкоцитозу.</w:t>
      </w:r>
    </w:p>
    <w:p w14:paraId="3913D089" w14:textId="4BBE09C6" w:rsidR="0038626B" w:rsidRPr="0038626B" w:rsidRDefault="0038626B" w:rsidP="0038626B">
      <w:pPr>
        <w:spacing w:after="0" w:line="360" w:lineRule="auto"/>
        <w:ind w:firstLine="709"/>
        <w:jc w:val="both"/>
        <w:rPr>
          <w:lang w:val="uk-UA"/>
        </w:rPr>
      </w:pPr>
      <w:r w:rsidRPr="0038626B">
        <w:rPr>
          <w:lang w:val="uk-UA"/>
        </w:rPr>
        <w:t xml:space="preserve">При гострій формі захворювання може статися руйнація запаленого апендикса, у результаті гнійні маси поширюються </w:t>
      </w:r>
      <w:r w:rsidR="00180BF3">
        <w:rPr>
          <w:lang w:val="uk-UA"/>
        </w:rPr>
        <w:t xml:space="preserve">за </w:t>
      </w:r>
      <w:r w:rsidRPr="0038626B">
        <w:rPr>
          <w:lang w:val="uk-UA"/>
        </w:rPr>
        <w:t xml:space="preserve">межі відростка і спричиняють серйозних ускладнень захворювання. Так, перфорація стінки апендикса - явище, нерідке при </w:t>
      </w:r>
      <w:proofErr w:type="spellStart"/>
      <w:r w:rsidRPr="0038626B">
        <w:rPr>
          <w:lang w:val="uk-UA"/>
        </w:rPr>
        <w:t>флегмонозно</w:t>
      </w:r>
      <w:proofErr w:type="spellEnd"/>
      <w:r w:rsidRPr="0038626B">
        <w:rPr>
          <w:lang w:val="uk-UA"/>
        </w:rPr>
        <w:t xml:space="preserve">-виразковій формі захворювання - призводить до розлитого або локального запалення очеревини; той же результат спостерігається при мимовільній ампутації відростка, що зазнав гангренозних змін. Флегмонозна форма супроводжується звуженням просвіту (аж до закриття) </w:t>
      </w:r>
      <w:r w:rsidRPr="0038626B">
        <w:rPr>
          <w:lang w:val="uk-UA"/>
        </w:rPr>
        <w:lastRenderedPageBreak/>
        <w:t>у проксимальній частині апендикса та розтягненням у дистальній. Розвивається гнійне ураження (емпієму), запалення перекидається на сусідні тканини, пряму кишку, очеревину; утворюються обмежені (</w:t>
      </w:r>
      <w:proofErr w:type="spellStart"/>
      <w:r w:rsidRPr="0038626B">
        <w:rPr>
          <w:lang w:val="uk-UA"/>
        </w:rPr>
        <w:t>осумковані</w:t>
      </w:r>
      <w:proofErr w:type="spellEnd"/>
      <w:r w:rsidRPr="0038626B">
        <w:rPr>
          <w:lang w:val="uk-UA"/>
        </w:rPr>
        <w:t xml:space="preserve">) гнійні осередки, запальні процеси досягають жирової клітковини </w:t>
      </w:r>
      <w:proofErr w:type="spellStart"/>
      <w:r w:rsidRPr="0038626B">
        <w:rPr>
          <w:lang w:val="uk-UA"/>
        </w:rPr>
        <w:t>заочеревинного</w:t>
      </w:r>
      <w:proofErr w:type="spellEnd"/>
      <w:r w:rsidRPr="0038626B">
        <w:rPr>
          <w:lang w:val="uk-UA"/>
        </w:rPr>
        <w:t xml:space="preserve"> простору. </w:t>
      </w:r>
      <w:r w:rsidR="00180BF3" w:rsidRPr="00180BF3">
        <w:rPr>
          <w:lang w:val="uk-UA"/>
        </w:rPr>
        <w:t xml:space="preserve">Важкі наслідки дає тромбофлебіт, що розвивається в </w:t>
      </w:r>
      <w:proofErr w:type="spellStart"/>
      <w:r w:rsidR="00180BF3" w:rsidRPr="00180BF3">
        <w:rPr>
          <w:lang w:val="uk-UA"/>
        </w:rPr>
        <w:t>брижових</w:t>
      </w:r>
      <w:proofErr w:type="spellEnd"/>
      <w:r w:rsidR="00180BF3" w:rsidRPr="00180BF3">
        <w:rPr>
          <w:lang w:val="uk-UA"/>
        </w:rPr>
        <w:t xml:space="preserve"> судинах: патологія може поширитися далі й спровокувати </w:t>
      </w:r>
      <w:proofErr w:type="spellStart"/>
      <w:r w:rsidR="00180BF3" w:rsidRPr="00180BF3">
        <w:rPr>
          <w:lang w:val="uk-UA"/>
        </w:rPr>
        <w:t>пілефлебіт</w:t>
      </w:r>
      <w:proofErr w:type="spellEnd"/>
      <w:r w:rsidR="00180BF3" w:rsidRPr="00180BF3">
        <w:rPr>
          <w:lang w:val="uk-UA"/>
        </w:rPr>
        <w:t xml:space="preserve"> - септичний тромбофлебіт ворітної вени та її </w:t>
      </w:r>
      <w:proofErr w:type="spellStart"/>
      <w:r w:rsidR="00180BF3" w:rsidRPr="00180BF3">
        <w:rPr>
          <w:lang w:val="uk-UA"/>
        </w:rPr>
        <w:t>відгалужень</w:t>
      </w:r>
      <w:proofErr w:type="spellEnd"/>
      <w:r w:rsidR="00180BF3" w:rsidRPr="00180BF3">
        <w:rPr>
          <w:lang w:val="uk-UA"/>
        </w:rPr>
        <w:t>, який, своєю чергою, призводить до закупорювання розгалужень вени в печінці та появи специфічних гнійних запалень</w:t>
      </w:r>
      <w:r w:rsidR="00BF2AAC">
        <w:rPr>
          <w:lang w:val="uk-UA"/>
        </w:rPr>
        <w:t xml:space="preserve"> </w:t>
      </w:r>
      <w:r w:rsidR="00BF2AAC">
        <w:rPr>
          <w:rFonts w:cs="Times New Roman"/>
          <w:lang w:val="uk-UA"/>
        </w:rPr>
        <w:t>[2</w:t>
      </w:r>
      <w:r w:rsidR="007020FB">
        <w:rPr>
          <w:rFonts w:cs="Times New Roman"/>
          <w:lang w:val="uk-UA"/>
        </w:rPr>
        <w:t>2</w:t>
      </w:r>
      <w:r w:rsidR="00BF2AAC">
        <w:rPr>
          <w:rFonts w:cs="Times New Roman"/>
          <w:lang w:val="uk-UA"/>
        </w:rPr>
        <w:t>, 2</w:t>
      </w:r>
      <w:r w:rsidR="007020FB">
        <w:rPr>
          <w:rFonts w:cs="Times New Roman"/>
          <w:lang w:val="uk-UA"/>
        </w:rPr>
        <w:t>3, 24</w:t>
      </w:r>
      <w:r w:rsidR="00BF2AAC">
        <w:rPr>
          <w:rFonts w:cs="Times New Roman"/>
          <w:lang w:val="uk-UA"/>
        </w:rPr>
        <w:t>]</w:t>
      </w:r>
      <w:r w:rsidR="00180BF3" w:rsidRPr="00180BF3">
        <w:rPr>
          <w:lang w:val="uk-UA"/>
        </w:rPr>
        <w:t>.</w:t>
      </w:r>
    </w:p>
    <w:p w14:paraId="1CCDB912" w14:textId="51EFB5DA" w:rsidR="00480CC8" w:rsidRDefault="0038626B" w:rsidP="0038626B">
      <w:pPr>
        <w:spacing w:after="0" w:line="360" w:lineRule="auto"/>
        <w:ind w:firstLine="709"/>
        <w:jc w:val="both"/>
        <w:rPr>
          <w:lang w:val="uk-UA"/>
        </w:rPr>
      </w:pPr>
      <w:r w:rsidRPr="0038626B">
        <w:rPr>
          <w:lang w:val="uk-UA"/>
        </w:rPr>
        <w:t>Таким чином, клінічні прояви гострого апендициту залежать від характеру морфологічних змін у відростку, його розташування, віку хворих, характеру ускладнень, що приєдналися. Початковий симптом захворювання - тупий біль, що раптово виникає, без чіткої локалізації у верхній половині живота або області пупка. Через</w:t>
      </w:r>
      <w:r w:rsidR="000F4831">
        <w:rPr>
          <w:lang w:val="uk-UA"/>
        </w:rPr>
        <w:t xml:space="preserve"> </w:t>
      </w:r>
      <w:r w:rsidRPr="0038626B">
        <w:rPr>
          <w:lang w:val="uk-UA"/>
        </w:rPr>
        <w:t>6 год</w:t>
      </w:r>
      <w:r w:rsidR="000F4831">
        <w:rPr>
          <w:lang w:val="uk-UA"/>
        </w:rPr>
        <w:t>ин</w:t>
      </w:r>
      <w:r w:rsidRPr="0038626B">
        <w:rPr>
          <w:lang w:val="uk-UA"/>
        </w:rPr>
        <w:t xml:space="preserve"> (з коливаннями від 1 до 12 год</w:t>
      </w:r>
      <w:r w:rsidR="000F4831">
        <w:rPr>
          <w:lang w:val="uk-UA"/>
        </w:rPr>
        <w:t>ин</w:t>
      </w:r>
      <w:r w:rsidRPr="0038626B">
        <w:rPr>
          <w:lang w:val="uk-UA"/>
        </w:rPr>
        <w:t xml:space="preserve">) біль переміщається в праву здухвинну ділянку. Зміна локалізації болів з виникненням хворобливості в правій здухвинній ділянці вказує на тривожну появу соматичних болів, обумовлених подразненням вісцеральної очеревини (тобто запалення захопило всі шари стінки відростка). Локалізація болю залежить від розташування червоподібного відростка: при типовому положенні його хворий відчуває біль у правій здухвинній ділянці, при високому положенні - майже в правому підребер'ї, при </w:t>
      </w:r>
      <w:proofErr w:type="spellStart"/>
      <w:r w:rsidRPr="0038626B">
        <w:rPr>
          <w:lang w:val="uk-UA"/>
        </w:rPr>
        <w:t>ретроцекальному</w:t>
      </w:r>
      <w:proofErr w:type="spellEnd"/>
      <w:r w:rsidRPr="0038626B">
        <w:rPr>
          <w:lang w:val="uk-UA"/>
        </w:rPr>
        <w:t xml:space="preserve"> положенні</w:t>
      </w:r>
      <w:r w:rsidR="000F4831">
        <w:rPr>
          <w:lang w:val="uk-UA"/>
        </w:rPr>
        <w:t xml:space="preserve"> </w:t>
      </w:r>
      <w:r w:rsidRPr="0038626B">
        <w:rPr>
          <w:lang w:val="uk-UA"/>
        </w:rPr>
        <w:t>-</w:t>
      </w:r>
      <w:r w:rsidR="000F4831">
        <w:rPr>
          <w:lang w:val="uk-UA"/>
        </w:rPr>
        <w:t xml:space="preserve"> </w:t>
      </w:r>
      <w:r w:rsidRPr="0038626B">
        <w:rPr>
          <w:lang w:val="uk-UA"/>
        </w:rPr>
        <w:t xml:space="preserve">на бічній поверхні живота або в ділянці нирок, при тазовому положенні - над лобком. Нудота - частий симптом гострого апендициту, іноді, особливо на початку захворювання, можливе блювання. </w:t>
      </w:r>
      <w:r w:rsidR="000F4831">
        <w:rPr>
          <w:lang w:val="uk-UA"/>
        </w:rPr>
        <w:t>Кал</w:t>
      </w:r>
      <w:r w:rsidRPr="0038626B">
        <w:rPr>
          <w:lang w:val="uk-UA"/>
        </w:rPr>
        <w:t xml:space="preserve"> у більшості випадків не порушений. При розташуванні відростка поруч зі сліпою або прямою кишкою або серед петель тонкої кишки запалення може поширюватися на кишкову стінку, що призводить до накопичення рідини в просвіті кишки та проносу</w:t>
      </w:r>
      <w:r w:rsidR="00BF2AAC">
        <w:rPr>
          <w:lang w:val="uk-UA"/>
        </w:rPr>
        <w:t xml:space="preserve"> </w:t>
      </w:r>
      <w:r w:rsidR="00BF2AAC">
        <w:rPr>
          <w:rFonts w:cs="Times New Roman"/>
          <w:lang w:val="uk-UA"/>
        </w:rPr>
        <w:t>[2</w:t>
      </w:r>
      <w:r w:rsidR="007020FB">
        <w:rPr>
          <w:rFonts w:cs="Times New Roman"/>
          <w:lang w:val="uk-UA"/>
        </w:rPr>
        <w:t>5</w:t>
      </w:r>
      <w:r w:rsidR="00BF2AAC">
        <w:rPr>
          <w:rFonts w:cs="Times New Roman"/>
          <w:lang w:val="uk-UA"/>
        </w:rPr>
        <w:t>, 2</w:t>
      </w:r>
      <w:r w:rsidR="007020FB">
        <w:rPr>
          <w:rFonts w:cs="Times New Roman"/>
          <w:lang w:val="uk-UA"/>
        </w:rPr>
        <w:t>6</w:t>
      </w:r>
      <w:r w:rsidR="00BF2AAC">
        <w:rPr>
          <w:rFonts w:cs="Times New Roman"/>
          <w:lang w:val="uk-UA"/>
        </w:rPr>
        <w:t>]</w:t>
      </w:r>
      <w:r w:rsidRPr="0038626B">
        <w:rPr>
          <w:lang w:val="uk-UA"/>
        </w:rPr>
        <w:t>.</w:t>
      </w:r>
    </w:p>
    <w:p w14:paraId="4E4AC9DE" w14:textId="77777777" w:rsidR="004749E5" w:rsidRPr="00E07DAD" w:rsidRDefault="004749E5" w:rsidP="004749E5">
      <w:pPr>
        <w:spacing w:after="0" w:line="360" w:lineRule="auto"/>
        <w:jc w:val="center"/>
        <w:rPr>
          <w:b/>
          <w:bCs/>
          <w:lang w:val="uk-UA"/>
        </w:rPr>
      </w:pPr>
    </w:p>
    <w:p w14:paraId="6621C5F5" w14:textId="77777777" w:rsidR="00BF2AAC" w:rsidRDefault="00BF2AAC" w:rsidP="004749E5">
      <w:pPr>
        <w:spacing w:after="0" w:line="360" w:lineRule="auto"/>
        <w:jc w:val="center"/>
        <w:rPr>
          <w:b/>
          <w:bCs/>
          <w:lang w:val="uk-UA"/>
        </w:rPr>
      </w:pPr>
    </w:p>
    <w:p w14:paraId="75713FE0" w14:textId="77777777" w:rsidR="00BF2AAC" w:rsidRDefault="00BF2AAC" w:rsidP="004749E5">
      <w:pPr>
        <w:spacing w:after="0" w:line="360" w:lineRule="auto"/>
        <w:jc w:val="center"/>
        <w:rPr>
          <w:b/>
          <w:bCs/>
          <w:lang w:val="uk-UA"/>
        </w:rPr>
      </w:pPr>
    </w:p>
    <w:p w14:paraId="38A54E44" w14:textId="38B43C12" w:rsidR="004749E5" w:rsidRPr="00E07DAD" w:rsidRDefault="004749E5" w:rsidP="004749E5">
      <w:pPr>
        <w:spacing w:after="0" w:line="360" w:lineRule="auto"/>
        <w:jc w:val="center"/>
        <w:rPr>
          <w:b/>
          <w:bCs/>
          <w:lang w:val="uk-UA"/>
        </w:rPr>
      </w:pPr>
      <w:r w:rsidRPr="00E07DAD">
        <w:rPr>
          <w:b/>
          <w:bCs/>
          <w:lang w:val="uk-UA"/>
        </w:rPr>
        <w:lastRenderedPageBreak/>
        <w:t>1.3</w:t>
      </w:r>
      <w:r w:rsidR="00152B17" w:rsidRPr="00E07DAD">
        <w:rPr>
          <w:b/>
          <w:bCs/>
          <w:lang w:val="uk-UA"/>
        </w:rPr>
        <w:t>.</w:t>
      </w:r>
      <w:r w:rsidRPr="00E07DAD">
        <w:rPr>
          <w:b/>
          <w:bCs/>
          <w:lang w:val="uk-UA"/>
        </w:rPr>
        <w:t xml:space="preserve"> </w:t>
      </w:r>
      <w:r w:rsidR="000F4831" w:rsidRPr="000F4831">
        <w:rPr>
          <w:b/>
          <w:bCs/>
          <w:lang w:val="uk-UA"/>
        </w:rPr>
        <w:t xml:space="preserve">Фізична </w:t>
      </w:r>
      <w:r w:rsidR="000F4831">
        <w:rPr>
          <w:b/>
          <w:bCs/>
          <w:lang w:val="uk-UA"/>
        </w:rPr>
        <w:t>терапія</w:t>
      </w:r>
      <w:r w:rsidR="000F4831" w:rsidRPr="000F4831">
        <w:rPr>
          <w:b/>
          <w:bCs/>
          <w:lang w:val="uk-UA"/>
        </w:rPr>
        <w:t xml:space="preserve"> після </w:t>
      </w:r>
      <w:proofErr w:type="spellStart"/>
      <w:r w:rsidR="000F4831" w:rsidRPr="000F4831">
        <w:rPr>
          <w:b/>
          <w:bCs/>
          <w:lang w:val="uk-UA"/>
        </w:rPr>
        <w:t>апендектомії</w:t>
      </w:r>
      <w:proofErr w:type="spellEnd"/>
    </w:p>
    <w:p w14:paraId="740CB5BA" w14:textId="4CD44CA9" w:rsidR="000F4831" w:rsidRPr="000F4831" w:rsidRDefault="000F4831" w:rsidP="000F4831">
      <w:pPr>
        <w:spacing w:after="0" w:line="360" w:lineRule="auto"/>
        <w:ind w:firstLine="709"/>
        <w:jc w:val="both"/>
        <w:rPr>
          <w:lang w:val="uk-UA"/>
        </w:rPr>
      </w:pPr>
      <w:r w:rsidRPr="000F4831">
        <w:rPr>
          <w:lang w:val="uk-UA"/>
        </w:rPr>
        <w:t xml:space="preserve">Обстановка хірургічного відділення, очікування операції нерідко посилюють невротичні стани у хворих. Обмеження рухової активності у стаціонарі сприяє гіподинамії. У зв'язку з цим у передопераційний період необхідно відвернути хворого від думок про майбутню операцію, для поліпшення функціонального стану серцево-судинної та дихальної систем слід використовувати різні загальнорозвиваючі вправи, поступово збільшуючи навантаження. Для поліпшення моторної функції </w:t>
      </w:r>
      <w:proofErr w:type="spellStart"/>
      <w:r w:rsidRPr="000F4831">
        <w:rPr>
          <w:lang w:val="uk-UA"/>
        </w:rPr>
        <w:t>шлунка</w:t>
      </w:r>
      <w:proofErr w:type="spellEnd"/>
      <w:r w:rsidRPr="000F4831">
        <w:rPr>
          <w:lang w:val="uk-UA"/>
        </w:rPr>
        <w:t xml:space="preserve"> та кишечника рекомендуються вправи у діафрагмальному диханні та вправи для м'язів, що підвищують тонус черевного преса. Хворих навчають різних типів дихання, вправ післяопераційного періоду (піднімання тіла, таза, поворот на бік, часті переміщення хворого в межах ліжка, безболісне відкашлювання тощо)</w:t>
      </w:r>
      <w:r w:rsidR="00BF2AAC">
        <w:rPr>
          <w:lang w:val="uk-UA"/>
        </w:rPr>
        <w:t xml:space="preserve"> </w:t>
      </w:r>
      <w:r w:rsidR="00BF2AAC">
        <w:rPr>
          <w:rFonts w:cs="Times New Roman"/>
          <w:lang w:val="uk-UA"/>
        </w:rPr>
        <w:t>[25]</w:t>
      </w:r>
      <w:r w:rsidRPr="000F4831">
        <w:rPr>
          <w:lang w:val="uk-UA"/>
        </w:rPr>
        <w:t>.</w:t>
      </w:r>
    </w:p>
    <w:p w14:paraId="26A4953C" w14:textId="55922FB1" w:rsidR="000F4831" w:rsidRPr="000F4831" w:rsidRDefault="000F4831" w:rsidP="000F4831">
      <w:pPr>
        <w:spacing w:after="0" w:line="360" w:lineRule="auto"/>
        <w:ind w:firstLine="709"/>
        <w:jc w:val="both"/>
        <w:rPr>
          <w:lang w:val="uk-UA"/>
        </w:rPr>
      </w:pPr>
      <w:r w:rsidRPr="000F4831">
        <w:rPr>
          <w:lang w:val="uk-UA"/>
        </w:rPr>
        <w:t xml:space="preserve">При підготовці до операції на черевній порожнині особлива увага приділяється тренуванню грудного типу дихання, оскільки після операції необхідно максимально обмежити участь у диханні діафрагми та черевної стінки. З цією метою хворий вправляється в рідкому глибокому диханні, як з форсованим видихом, так і з подовженим. Під час занять спеціальні вправи чергують із </w:t>
      </w:r>
      <w:proofErr w:type="spellStart"/>
      <w:r w:rsidRPr="000F4831">
        <w:rPr>
          <w:lang w:val="uk-UA"/>
        </w:rPr>
        <w:t>загальнозміцнюючими</w:t>
      </w:r>
      <w:proofErr w:type="spellEnd"/>
      <w:r w:rsidRPr="000F4831">
        <w:rPr>
          <w:lang w:val="uk-UA"/>
        </w:rPr>
        <w:t xml:space="preserve"> та дихальними. Так, перед операцією на печінці та жовчному міхурі хворий тренується у підтягуванні ніг до живота на видиху, виконує вправи, що сприяють скороченню та розслабленню м'язів черевного преса. Ці вправи усувають застій крові в депо (печінка, селезінка, </w:t>
      </w:r>
      <w:proofErr w:type="spellStart"/>
      <w:r w:rsidRPr="000F4831">
        <w:rPr>
          <w:lang w:val="uk-UA"/>
        </w:rPr>
        <w:t>мезентеріальні</w:t>
      </w:r>
      <w:proofErr w:type="spellEnd"/>
      <w:r w:rsidRPr="000F4831">
        <w:rPr>
          <w:lang w:val="uk-UA"/>
        </w:rPr>
        <w:t xml:space="preserve"> судини), активізують жовчовиділення внаслідок механічного </w:t>
      </w:r>
      <w:proofErr w:type="spellStart"/>
      <w:r w:rsidRPr="000F4831">
        <w:rPr>
          <w:lang w:val="uk-UA"/>
        </w:rPr>
        <w:t>здавлення</w:t>
      </w:r>
      <w:proofErr w:type="spellEnd"/>
      <w:r w:rsidRPr="000F4831">
        <w:rPr>
          <w:lang w:val="uk-UA"/>
        </w:rPr>
        <w:t xml:space="preserve"> печінки, масажу її діафрагмою. </w:t>
      </w:r>
    </w:p>
    <w:p w14:paraId="12FDF199" w14:textId="319849F5" w:rsidR="000F4831" w:rsidRPr="000F4831" w:rsidRDefault="000F4831" w:rsidP="000F4831">
      <w:pPr>
        <w:spacing w:after="0" w:line="360" w:lineRule="auto"/>
        <w:ind w:firstLine="709"/>
        <w:jc w:val="both"/>
        <w:rPr>
          <w:lang w:val="uk-UA"/>
        </w:rPr>
      </w:pPr>
      <w:r w:rsidRPr="000F4831">
        <w:rPr>
          <w:lang w:val="uk-UA"/>
        </w:rPr>
        <w:t xml:space="preserve">Для максимального збільшення рухливості діафрагми, кращого відтоку жовчі хворий, лежачи на лівому боці, здійснює повне скорочення і. розслаблення м'язів черевного преса як за допомогою руки, так і без її допомоги. Виконання фізичних вправ з різних вихідних положень (лежачи на спині, на правому і лівому боці, стоячи рачки з високо піднятим тазом) стимулює секреторну, моторну функцію </w:t>
      </w:r>
      <w:proofErr w:type="spellStart"/>
      <w:r w:rsidRPr="000F4831">
        <w:rPr>
          <w:lang w:val="uk-UA"/>
        </w:rPr>
        <w:t>шлунка</w:t>
      </w:r>
      <w:proofErr w:type="spellEnd"/>
      <w:r w:rsidRPr="000F4831">
        <w:rPr>
          <w:lang w:val="uk-UA"/>
        </w:rPr>
        <w:t xml:space="preserve"> і кишечника, покращує кровообіг у них і зміцнює </w:t>
      </w:r>
      <w:proofErr w:type="spellStart"/>
      <w:r w:rsidRPr="000F4831">
        <w:rPr>
          <w:lang w:val="uk-UA"/>
        </w:rPr>
        <w:t>зв'язково</w:t>
      </w:r>
      <w:proofErr w:type="spellEnd"/>
      <w:r w:rsidRPr="000F4831">
        <w:rPr>
          <w:lang w:val="uk-UA"/>
        </w:rPr>
        <w:t>-м'язовий апарат</w:t>
      </w:r>
      <w:r w:rsidR="00BF2AAC">
        <w:rPr>
          <w:lang w:val="uk-UA"/>
        </w:rPr>
        <w:t xml:space="preserve"> </w:t>
      </w:r>
      <w:r w:rsidR="00BF2AAC">
        <w:rPr>
          <w:rFonts w:cs="Times New Roman"/>
          <w:lang w:val="uk-UA"/>
        </w:rPr>
        <w:t>[2</w:t>
      </w:r>
      <w:r w:rsidR="007020FB">
        <w:rPr>
          <w:rFonts w:cs="Times New Roman"/>
          <w:lang w:val="uk-UA"/>
        </w:rPr>
        <w:t>7</w:t>
      </w:r>
      <w:r w:rsidR="00BF2AAC">
        <w:rPr>
          <w:rFonts w:cs="Times New Roman"/>
          <w:lang w:val="uk-UA"/>
        </w:rPr>
        <w:t>, 2</w:t>
      </w:r>
      <w:r w:rsidR="007020FB">
        <w:rPr>
          <w:rFonts w:cs="Times New Roman"/>
          <w:lang w:val="uk-UA"/>
        </w:rPr>
        <w:t>8, 29, 30</w:t>
      </w:r>
      <w:r w:rsidR="00BF2AAC">
        <w:rPr>
          <w:rFonts w:cs="Times New Roman"/>
          <w:lang w:val="uk-UA"/>
        </w:rPr>
        <w:t>]</w:t>
      </w:r>
      <w:r w:rsidRPr="000F4831">
        <w:rPr>
          <w:lang w:val="uk-UA"/>
        </w:rPr>
        <w:t>.</w:t>
      </w:r>
    </w:p>
    <w:p w14:paraId="332A230B" w14:textId="77777777" w:rsidR="000F4831" w:rsidRPr="000F4831" w:rsidRDefault="000F4831" w:rsidP="000F4831">
      <w:pPr>
        <w:spacing w:after="0" w:line="360" w:lineRule="auto"/>
        <w:ind w:firstLine="709"/>
        <w:jc w:val="both"/>
        <w:rPr>
          <w:lang w:val="uk-UA"/>
        </w:rPr>
      </w:pPr>
      <w:r w:rsidRPr="000F4831">
        <w:rPr>
          <w:lang w:val="uk-UA"/>
        </w:rPr>
        <w:lastRenderedPageBreak/>
        <w:t>Вправи, що сприяють виведенню мокротиння, активізації кровообігу в дистальних ділянках, вправи для збільшення рухливості діафрагми, кінцівок, скорочення та розслаблення м'язів черевного преса необхідно виконувати самостійно під контролем інструктора до 5-6 разів на добу.</w:t>
      </w:r>
    </w:p>
    <w:p w14:paraId="728F3A21" w14:textId="77777777" w:rsidR="000F4831" w:rsidRPr="000F4831" w:rsidRDefault="000F4831" w:rsidP="000F4831">
      <w:pPr>
        <w:spacing w:after="0" w:line="360" w:lineRule="auto"/>
        <w:ind w:firstLine="709"/>
        <w:jc w:val="both"/>
        <w:rPr>
          <w:lang w:val="uk-UA"/>
        </w:rPr>
      </w:pPr>
      <w:r w:rsidRPr="000F4831">
        <w:rPr>
          <w:lang w:val="uk-UA"/>
        </w:rPr>
        <w:t>Комплекси ЛФК у передопераційному періоді варіюють залежно від віку хворого, функціонального стану органів та систем тощо.</w:t>
      </w:r>
    </w:p>
    <w:p w14:paraId="7BB5FBB8" w14:textId="26D753CF" w:rsidR="000F4831" w:rsidRPr="000F4831" w:rsidRDefault="000F4831" w:rsidP="000F4831">
      <w:pPr>
        <w:spacing w:after="0" w:line="360" w:lineRule="auto"/>
        <w:ind w:firstLine="709"/>
        <w:jc w:val="both"/>
        <w:rPr>
          <w:lang w:val="uk-UA"/>
        </w:rPr>
      </w:pPr>
      <w:r w:rsidRPr="000F4831">
        <w:rPr>
          <w:lang w:val="uk-UA"/>
        </w:rPr>
        <w:t xml:space="preserve">Протипоказання до призначення ЛФК. загальний тяжкий стан хворого, підвищення температури тіла, небезпека кровотечі, перфорація червоподібного відростка, підозра на перфорацію виразки дванадцятипалої кишки або </w:t>
      </w:r>
      <w:proofErr w:type="spellStart"/>
      <w:r w:rsidRPr="000F4831">
        <w:rPr>
          <w:lang w:val="uk-UA"/>
        </w:rPr>
        <w:t>шлунка</w:t>
      </w:r>
      <w:proofErr w:type="spellEnd"/>
      <w:r w:rsidRPr="000F4831">
        <w:rPr>
          <w:lang w:val="uk-UA"/>
        </w:rPr>
        <w:t xml:space="preserve">, </w:t>
      </w:r>
      <w:proofErr w:type="spellStart"/>
      <w:r w:rsidRPr="000F4831">
        <w:rPr>
          <w:lang w:val="uk-UA"/>
        </w:rPr>
        <w:t>апендикулярний</w:t>
      </w:r>
      <w:proofErr w:type="spellEnd"/>
      <w:r w:rsidRPr="000F4831">
        <w:rPr>
          <w:lang w:val="uk-UA"/>
        </w:rPr>
        <w:t xml:space="preserve"> інфільтрат, перитоніт</w:t>
      </w:r>
      <w:r w:rsidR="00BF2AAC">
        <w:rPr>
          <w:lang w:val="uk-UA"/>
        </w:rPr>
        <w:t xml:space="preserve"> </w:t>
      </w:r>
      <w:r w:rsidR="00BF2AAC">
        <w:rPr>
          <w:rFonts w:cs="Times New Roman"/>
          <w:lang w:val="uk-UA"/>
        </w:rPr>
        <w:t>[</w:t>
      </w:r>
      <w:r w:rsidR="007020FB">
        <w:rPr>
          <w:rFonts w:cs="Times New Roman"/>
          <w:lang w:val="uk-UA"/>
        </w:rPr>
        <w:t>31</w:t>
      </w:r>
      <w:r w:rsidR="00BF2AAC">
        <w:rPr>
          <w:rFonts w:cs="Times New Roman"/>
          <w:lang w:val="uk-UA"/>
        </w:rPr>
        <w:t xml:space="preserve">, </w:t>
      </w:r>
      <w:r w:rsidR="007020FB">
        <w:rPr>
          <w:rFonts w:cs="Times New Roman"/>
          <w:lang w:val="uk-UA"/>
        </w:rPr>
        <w:t>32</w:t>
      </w:r>
      <w:r w:rsidR="00BF2AAC">
        <w:rPr>
          <w:rFonts w:cs="Times New Roman"/>
          <w:lang w:val="uk-UA"/>
        </w:rPr>
        <w:t>]</w:t>
      </w:r>
      <w:r w:rsidRPr="000F4831">
        <w:rPr>
          <w:lang w:val="uk-UA"/>
        </w:rPr>
        <w:t>.</w:t>
      </w:r>
    </w:p>
    <w:p w14:paraId="0F86CC3D" w14:textId="77777777" w:rsidR="000F4831" w:rsidRPr="000F4831" w:rsidRDefault="000F4831" w:rsidP="000F4831">
      <w:pPr>
        <w:spacing w:after="0" w:line="360" w:lineRule="auto"/>
        <w:ind w:firstLine="709"/>
        <w:jc w:val="both"/>
        <w:rPr>
          <w:lang w:val="uk-UA"/>
        </w:rPr>
      </w:pPr>
      <w:r w:rsidRPr="000F4831">
        <w:rPr>
          <w:lang w:val="uk-UA"/>
        </w:rPr>
        <w:t xml:space="preserve">Таким чином, особливостями загальної методики лікувальної фізкультури при застосуванні її у хірургічних хворих після </w:t>
      </w:r>
      <w:proofErr w:type="spellStart"/>
      <w:r w:rsidRPr="000F4831">
        <w:rPr>
          <w:lang w:val="uk-UA"/>
        </w:rPr>
        <w:t>апендектомії</w:t>
      </w:r>
      <w:proofErr w:type="spellEnd"/>
      <w:r w:rsidRPr="000F4831">
        <w:rPr>
          <w:lang w:val="uk-UA"/>
        </w:rPr>
        <w:t xml:space="preserve"> наступні:</w:t>
      </w:r>
    </w:p>
    <w:p w14:paraId="41560685" w14:textId="77777777" w:rsidR="000F4831" w:rsidRPr="000F4831" w:rsidRDefault="000F4831" w:rsidP="000F4831">
      <w:pPr>
        <w:spacing w:after="0" w:line="360" w:lineRule="auto"/>
        <w:ind w:firstLine="709"/>
        <w:jc w:val="both"/>
        <w:rPr>
          <w:lang w:val="uk-UA"/>
        </w:rPr>
      </w:pPr>
      <w:r w:rsidRPr="000F4831">
        <w:rPr>
          <w:lang w:val="uk-UA"/>
        </w:rPr>
        <w:t xml:space="preserve">1) безперервність застосування протягом усього курсу лікування; лікувальна фізкультура не епізод, а невід'ємна частина комплексного лікування; методика її змінюється залежно від періодів (стадій) хворобливого процесу; давно залишений старий неправильний погляд на лікувальну гімнастику лише як метод </w:t>
      </w:r>
      <w:proofErr w:type="spellStart"/>
      <w:r w:rsidRPr="000F4831">
        <w:rPr>
          <w:lang w:val="uk-UA"/>
        </w:rPr>
        <w:t>долікування</w:t>
      </w:r>
      <w:proofErr w:type="spellEnd"/>
      <w:r w:rsidRPr="000F4831">
        <w:rPr>
          <w:lang w:val="uk-UA"/>
        </w:rPr>
        <w:t>;</w:t>
      </w:r>
    </w:p>
    <w:p w14:paraId="1C44E54D" w14:textId="77777777" w:rsidR="000F4831" w:rsidRPr="000F4831" w:rsidRDefault="000F4831" w:rsidP="000F4831">
      <w:pPr>
        <w:spacing w:after="0" w:line="360" w:lineRule="auto"/>
        <w:ind w:firstLine="709"/>
        <w:jc w:val="both"/>
        <w:rPr>
          <w:lang w:val="uk-UA"/>
        </w:rPr>
      </w:pPr>
      <w:r w:rsidRPr="000F4831">
        <w:rPr>
          <w:lang w:val="uk-UA"/>
        </w:rPr>
        <w:t>2) раннє (своєчасне) застосування лікувальної фізкультури, що забезпечує не тільки поліпшення загального стану хворого, а й попереджає виникнення ускладнень та різного роду змін (</w:t>
      </w:r>
      <w:proofErr w:type="spellStart"/>
      <w:r w:rsidRPr="000F4831">
        <w:rPr>
          <w:lang w:val="uk-UA"/>
        </w:rPr>
        <w:t>пневмоній</w:t>
      </w:r>
      <w:proofErr w:type="spellEnd"/>
      <w:r w:rsidRPr="000F4831">
        <w:rPr>
          <w:lang w:val="uk-UA"/>
        </w:rPr>
        <w:t xml:space="preserve">, контрактур, атрофії, </w:t>
      </w:r>
      <w:proofErr w:type="spellStart"/>
      <w:r w:rsidRPr="000F4831">
        <w:rPr>
          <w:lang w:val="uk-UA"/>
        </w:rPr>
        <w:t>спайкових</w:t>
      </w:r>
      <w:proofErr w:type="spellEnd"/>
      <w:r w:rsidRPr="000F4831">
        <w:rPr>
          <w:lang w:val="uk-UA"/>
        </w:rPr>
        <w:t xml:space="preserve"> процесів тощо);</w:t>
      </w:r>
    </w:p>
    <w:p w14:paraId="1A1D6B4E" w14:textId="6F76763F" w:rsidR="000F4831" w:rsidRPr="000F4831" w:rsidRDefault="000F4831" w:rsidP="000F4831">
      <w:pPr>
        <w:spacing w:after="0" w:line="360" w:lineRule="auto"/>
        <w:ind w:firstLine="709"/>
        <w:jc w:val="both"/>
        <w:rPr>
          <w:lang w:val="uk-UA"/>
        </w:rPr>
      </w:pPr>
      <w:r w:rsidRPr="000F4831">
        <w:rPr>
          <w:lang w:val="uk-UA"/>
        </w:rPr>
        <w:t xml:space="preserve">3) поєднання лікування фізичними вправами з іммобілізацією, зокрема гіпсовими пов'язками; останні </w:t>
      </w:r>
      <w:r w:rsidR="00D53F6C">
        <w:rPr>
          <w:lang w:val="uk-UA"/>
        </w:rPr>
        <w:t xml:space="preserve">не </w:t>
      </w:r>
      <w:r w:rsidRPr="000F4831">
        <w:rPr>
          <w:lang w:val="uk-UA"/>
        </w:rPr>
        <w:t>є перешкодою до застосування лікувальної гімнастики, а, навпаки, полегшують безболісне включення хворого на рухову діяльність;</w:t>
      </w:r>
    </w:p>
    <w:p w14:paraId="75AA48E1" w14:textId="45584E24" w:rsidR="000F4831" w:rsidRPr="000F4831" w:rsidRDefault="000F4831" w:rsidP="000F4831">
      <w:pPr>
        <w:spacing w:after="0" w:line="360" w:lineRule="auto"/>
        <w:ind w:firstLine="709"/>
        <w:jc w:val="both"/>
        <w:rPr>
          <w:lang w:val="uk-UA"/>
        </w:rPr>
      </w:pPr>
      <w:r w:rsidRPr="000F4831">
        <w:rPr>
          <w:lang w:val="uk-UA"/>
        </w:rPr>
        <w:t xml:space="preserve">4) поступово зростаюче навантаження, що </w:t>
      </w:r>
      <w:r w:rsidR="00D53F6C">
        <w:rPr>
          <w:lang w:val="uk-UA"/>
        </w:rPr>
        <w:t xml:space="preserve">є </w:t>
      </w:r>
      <w:r w:rsidRPr="000F4831">
        <w:rPr>
          <w:lang w:val="uk-UA"/>
        </w:rPr>
        <w:t xml:space="preserve">обов'язковою умовою ефективності лікувальної фізкультури. У ранній стадії фізичні вправи зазвичай застосовують як невеликого комплексу вправ переважно загального впливу; у міру одужання навантаження повинне безперервно збільшуватися; в завершальному періоді одужання на користь загального тренування та повного </w:t>
      </w:r>
      <w:r w:rsidRPr="000F4831">
        <w:rPr>
          <w:lang w:val="uk-UA"/>
        </w:rPr>
        <w:lastRenderedPageBreak/>
        <w:t>відновлення порушених функцій, хворих з травмами тривалість занять доводять загалом до 1-2 годин на день при багаторазовому повторенні вправ протягом дня та повному навантаженні;</w:t>
      </w:r>
    </w:p>
    <w:p w14:paraId="02AB3733" w14:textId="25605190" w:rsidR="00BB47E0" w:rsidRPr="00E07DAD" w:rsidRDefault="000F4831" w:rsidP="000F4831">
      <w:pPr>
        <w:spacing w:after="0" w:line="360" w:lineRule="auto"/>
        <w:ind w:firstLine="709"/>
        <w:jc w:val="both"/>
        <w:rPr>
          <w:lang w:val="uk-UA"/>
        </w:rPr>
      </w:pPr>
      <w:r w:rsidRPr="000F4831">
        <w:rPr>
          <w:lang w:val="uk-UA"/>
        </w:rPr>
        <w:t>5) використання різноманітних фізичних вправ гімнастичного, ігрового та спортивного характеру</w:t>
      </w:r>
      <w:r w:rsidR="00D53F6C">
        <w:rPr>
          <w:lang w:val="uk-UA"/>
        </w:rPr>
        <w:t>.</w:t>
      </w:r>
      <w:r w:rsidRPr="000F4831">
        <w:rPr>
          <w:lang w:val="uk-UA"/>
        </w:rPr>
        <w:t xml:space="preserve"> Залежно від показань повинні використовуватися всі засоби та методи лікувальної фізкультури. Для ліквідації залишкових явищ успішно можуть бути використані апарати для механотерапії, які полегшують працю інструкторів (методистів) лікувальної фізкультури</w:t>
      </w:r>
      <w:r w:rsidR="007020FB">
        <w:rPr>
          <w:lang w:val="uk-UA"/>
        </w:rPr>
        <w:t xml:space="preserve"> </w:t>
      </w:r>
      <w:r w:rsidR="007020FB">
        <w:rPr>
          <w:rFonts w:cs="Times New Roman"/>
          <w:lang w:val="uk-UA"/>
        </w:rPr>
        <w:t>[33, 34, 35]</w:t>
      </w:r>
      <w:r w:rsidRPr="000F4831">
        <w:rPr>
          <w:lang w:val="uk-UA"/>
        </w:rPr>
        <w:t>.</w:t>
      </w:r>
    </w:p>
    <w:p w14:paraId="29B730C6" w14:textId="77777777" w:rsidR="00BC025A" w:rsidRPr="00E07DAD" w:rsidRDefault="00BC025A">
      <w:pPr>
        <w:spacing w:line="259" w:lineRule="auto"/>
        <w:rPr>
          <w:lang w:val="uk-UA"/>
        </w:rPr>
      </w:pPr>
      <w:r w:rsidRPr="00E07DAD">
        <w:rPr>
          <w:lang w:val="uk-UA"/>
        </w:rPr>
        <w:br w:type="page"/>
      </w:r>
    </w:p>
    <w:p w14:paraId="460898F3" w14:textId="52E0736D" w:rsidR="00BC025A" w:rsidRPr="00E07DAD" w:rsidRDefault="00BC025A" w:rsidP="00BC025A">
      <w:pPr>
        <w:spacing w:after="0" w:line="360" w:lineRule="auto"/>
        <w:jc w:val="center"/>
        <w:rPr>
          <w:b/>
          <w:bCs/>
          <w:lang w:val="uk-UA"/>
        </w:rPr>
      </w:pPr>
      <w:r w:rsidRPr="00E07DAD">
        <w:rPr>
          <w:b/>
          <w:bCs/>
          <w:lang w:val="uk-UA"/>
        </w:rPr>
        <w:lastRenderedPageBreak/>
        <w:t>РОЗДІЛ 2.</w:t>
      </w:r>
    </w:p>
    <w:p w14:paraId="3E0ADC47" w14:textId="403EA2DB" w:rsidR="00BC025A" w:rsidRPr="00E07DAD" w:rsidRDefault="006E226A" w:rsidP="00BC025A">
      <w:pPr>
        <w:spacing w:after="0" w:line="360" w:lineRule="auto"/>
        <w:jc w:val="center"/>
        <w:rPr>
          <w:b/>
          <w:bCs/>
          <w:lang w:val="uk-UA"/>
        </w:rPr>
      </w:pPr>
      <w:r w:rsidRPr="006E226A">
        <w:rPr>
          <w:b/>
          <w:bCs/>
          <w:lang w:val="uk-UA"/>
        </w:rPr>
        <w:t xml:space="preserve">ПРАКТИЧНІ ОСОБЛИВОСТІ ФІЗИЧНОЇ </w:t>
      </w:r>
      <w:r>
        <w:rPr>
          <w:b/>
          <w:bCs/>
          <w:lang w:val="uk-UA"/>
        </w:rPr>
        <w:t>ТЕРАПІЇ</w:t>
      </w:r>
      <w:r w:rsidRPr="006E226A">
        <w:rPr>
          <w:b/>
          <w:bCs/>
          <w:lang w:val="uk-UA"/>
        </w:rPr>
        <w:t xml:space="preserve"> ЛЮДЕЙ МОЛОДОГО ВІКУ ПІСЛЯ АПЕНДЕКТОМІЇ</w:t>
      </w:r>
    </w:p>
    <w:p w14:paraId="313C5880" w14:textId="77777777" w:rsidR="00BC025A" w:rsidRPr="00E07DAD" w:rsidRDefault="00BC025A" w:rsidP="00BC025A">
      <w:pPr>
        <w:spacing w:after="0" w:line="360" w:lineRule="auto"/>
        <w:jc w:val="center"/>
        <w:rPr>
          <w:b/>
          <w:bCs/>
          <w:lang w:val="uk-UA"/>
        </w:rPr>
      </w:pPr>
    </w:p>
    <w:p w14:paraId="4096005F" w14:textId="4B13051D" w:rsidR="00AD2F82" w:rsidRPr="00E07DAD" w:rsidRDefault="00AD2F82" w:rsidP="00AD2F82">
      <w:pPr>
        <w:spacing w:after="0" w:line="360" w:lineRule="auto"/>
        <w:jc w:val="center"/>
        <w:rPr>
          <w:b/>
          <w:bCs/>
          <w:lang w:val="uk-UA"/>
        </w:rPr>
      </w:pPr>
      <w:bookmarkStart w:id="3" w:name="_Toc417433003"/>
      <w:r w:rsidRPr="00E07DAD">
        <w:rPr>
          <w:rFonts w:cs="Times New Roman"/>
          <w:b/>
          <w:bCs/>
          <w:szCs w:val="28"/>
          <w:shd w:val="clear" w:color="auto" w:fill="FFFFFF"/>
          <w:lang w:val="uk-UA"/>
        </w:rPr>
        <w:t xml:space="preserve">2.1. </w:t>
      </w:r>
      <w:bookmarkEnd w:id="3"/>
      <w:r w:rsidR="006E226A" w:rsidRPr="006E226A">
        <w:rPr>
          <w:rFonts w:cs="Times New Roman"/>
          <w:b/>
          <w:bCs/>
          <w:szCs w:val="28"/>
          <w:shd w:val="clear" w:color="auto" w:fill="FFFFFF"/>
          <w:lang w:val="uk-UA"/>
        </w:rPr>
        <w:t>Опис бази дослідження</w:t>
      </w:r>
    </w:p>
    <w:p w14:paraId="40AFF86C" w14:textId="7FCA799E" w:rsidR="006E226A" w:rsidRPr="006E226A" w:rsidRDefault="006E226A" w:rsidP="006E226A">
      <w:pPr>
        <w:spacing w:after="0" w:line="360" w:lineRule="auto"/>
        <w:ind w:firstLine="709"/>
        <w:jc w:val="both"/>
        <w:rPr>
          <w:lang w:val="uk-UA"/>
        </w:rPr>
      </w:pPr>
      <w:r w:rsidRPr="006E226A">
        <w:rPr>
          <w:lang w:val="uk-UA"/>
        </w:rPr>
        <w:t xml:space="preserve">Формуючий експеримент пов'язаний з розробкою, реалізацією та перевіркою ефективності експериментальної програми, складеної відповідно до назви роботи, її гіпотези та завдань. Процес реабілітації у всіх видах </w:t>
      </w:r>
      <w:proofErr w:type="spellStart"/>
      <w:r w:rsidRPr="006E226A">
        <w:rPr>
          <w:lang w:val="uk-UA"/>
        </w:rPr>
        <w:t>адаптаційно</w:t>
      </w:r>
      <w:proofErr w:type="spellEnd"/>
      <w:r w:rsidRPr="006E226A">
        <w:rPr>
          <w:lang w:val="uk-UA"/>
        </w:rPr>
        <w:t xml:space="preserve">-реабілітаційних заходів має корекційно-розвивальну спрямованість, що базується на особливостях реабілітаційного процесу після </w:t>
      </w:r>
      <w:proofErr w:type="spellStart"/>
      <w:r>
        <w:rPr>
          <w:lang w:val="uk-UA"/>
        </w:rPr>
        <w:t>апендектомії</w:t>
      </w:r>
      <w:proofErr w:type="spellEnd"/>
      <w:r w:rsidRPr="006E226A">
        <w:rPr>
          <w:lang w:val="uk-UA"/>
        </w:rPr>
        <w:t>.</w:t>
      </w:r>
    </w:p>
    <w:p w14:paraId="39DA21C0" w14:textId="77777777" w:rsidR="006E226A" w:rsidRPr="006E226A" w:rsidRDefault="006E226A" w:rsidP="006E226A">
      <w:pPr>
        <w:spacing w:after="0" w:line="360" w:lineRule="auto"/>
        <w:ind w:firstLine="709"/>
        <w:jc w:val="both"/>
        <w:rPr>
          <w:lang w:val="uk-UA"/>
        </w:rPr>
      </w:pPr>
      <w:r w:rsidRPr="006E226A">
        <w:rPr>
          <w:lang w:val="uk-UA"/>
        </w:rPr>
        <w:t>Формуючий експеримент передбачає:</w:t>
      </w:r>
    </w:p>
    <w:p w14:paraId="004D866A" w14:textId="77777777" w:rsidR="006E226A" w:rsidRPr="006E226A" w:rsidRDefault="006E226A" w:rsidP="006E226A">
      <w:pPr>
        <w:spacing w:after="0" w:line="360" w:lineRule="auto"/>
        <w:ind w:firstLine="709"/>
        <w:jc w:val="both"/>
        <w:rPr>
          <w:lang w:val="uk-UA"/>
        </w:rPr>
      </w:pPr>
      <w:r w:rsidRPr="006E226A">
        <w:rPr>
          <w:lang w:val="uk-UA"/>
        </w:rPr>
        <w:t>1) дослідження вихідного рівня досліджуваного явища (функції, стану, здібності) на початок експерименту;</w:t>
      </w:r>
    </w:p>
    <w:p w14:paraId="392A44CF" w14:textId="77777777" w:rsidR="006E226A" w:rsidRPr="006E226A" w:rsidRDefault="006E226A" w:rsidP="006E226A">
      <w:pPr>
        <w:spacing w:after="0" w:line="360" w:lineRule="auto"/>
        <w:ind w:firstLine="709"/>
        <w:jc w:val="both"/>
        <w:rPr>
          <w:lang w:val="uk-UA"/>
        </w:rPr>
      </w:pPr>
      <w:r w:rsidRPr="006E226A">
        <w:rPr>
          <w:lang w:val="uk-UA"/>
        </w:rPr>
        <w:t>2) самостійну розробку експериментальної програми та включення її до педагогічного процесу;</w:t>
      </w:r>
    </w:p>
    <w:p w14:paraId="259E8ACD" w14:textId="77777777" w:rsidR="006E226A" w:rsidRPr="006E226A" w:rsidRDefault="006E226A" w:rsidP="006E226A">
      <w:pPr>
        <w:spacing w:after="0" w:line="360" w:lineRule="auto"/>
        <w:ind w:firstLine="709"/>
        <w:jc w:val="both"/>
        <w:rPr>
          <w:lang w:val="uk-UA"/>
        </w:rPr>
      </w:pPr>
      <w:r w:rsidRPr="006E226A">
        <w:rPr>
          <w:lang w:val="uk-UA"/>
        </w:rPr>
        <w:t>3) визначення кінцевого рівня досліджуваного явища після закінчення експерименту.</w:t>
      </w:r>
    </w:p>
    <w:p w14:paraId="4E3F94EB" w14:textId="6E683259" w:rsidR="006E226A" w:rsidRPr="006E226A" w:rsidRDefault="006E226A" w:rsidP="006E226A">
      <w:pPr>
        <w:spacing w:after="0" w:line="360" w:lineRule="auto"/>
        <w:ind w:firstLine="709"/>
        <w:jc w:val="both"/>
        <w:rPr>
          <w:lang w:val="uk-UA"/>
        </w:rPr>
      </w:pPr>
      <w:r w:rsidRPr="006E226A">
        <w:rPr>
          <w:lang w:val="uk-UA"/>
        </w:rPr>
        <w:t xml:space="preserve">Відповідно до цих вимог складається програма експерименту із зазначенням змісту та послідовності дій дослідника (місце, час, обсяг та порядок проведення досліджень, способи діагностики, контрольних вимірювань, порядок використання фізичних вправ, техніка та інструментарій дослідження, схеми спостережень, протоколи тощо). Експеримент полягає у цілеспрямованому впливі на об'єкт, покликаному змінити його певним чином. Цей вплив – реабілітація хворих після </w:t>
      </w:r>
      <w:proofErr w:type="spellStart"/>
      <w:r>
        <w:rPr>
          <w:lang w:val="uk-UA"/>
        </w:rPr>
        <w:t>апендектомії</w:t>
      </w:r>
      <w:proofErr w:type="spellEnd"/>
      <w:r w:rsidRPr="006E226A">
        <w:rPr>
          <w:lang w:val="uk-UA"/>
        </w:rPr>
        <w:t xml:space="preserve"> – і є результатом теоретичного (теоретичної частини) дослідження.</w:t>
      </w:r>
    </w:p>
    <w:p w14:paraId="7840C8EB" w14:textId="223F1FA2" w:rsidR="006E226A" w:rsidRPr="006E226A" w:rsidRDefault="006E226A" w:rsidP="006E226A">
      <w:pPr>
        <w:spacing w:after="0" w:line="360" w:lineRule="auto"/>
        <w:ind w:firstLine="709"/>
        <w:jc w:val="both"/>
        <w:rPr>
          <w:lang w:val="uk-UA"/>
        </w:rPr>
      </w:pPr>
      <w:r w:rsidRPr="006E226A">
        <w:rPr>
          <w:lang w:val="uk-UA"/>
        </w:rPr>
        <w:t xml:space="preserve">Тестування та курси фізичної </w:t>
      </w:r>
      <w:r>
        <w:rPr>
          <w:lang w:val="uk-UA"/>
        </w:rPr>
        <w:t xml:space="preserve">терапії </w:t>
      </w:r>
      <w:r w:rsidRPr="006E226A">
        <w:rPr>
          <w:lang w:val="uk-UA"/>
        </w:rPr>
        <w:t xml:space="preserve">проводились на базі </w:t>
      </w:r>
      <w:r>
        <w:rPr>
          <w:lang w:val="uk-UA"/>
        </w:rPr>
        <w:t>університетської клініки</w:t>
      </w:r>
      <w:r w:rsidRPr="006E226A">
        <w:rPr>
          <w:lang w:val="uk-UA"/>
        </w:rPr>
        <w:t xml:space="preserve"> у загальному хірургічному відділенні в період осені-зими 20</w:t>
      </w:r>
      <w:r>
        <w:rPr>
          <w:lang w:val="uk-UA"/>
        </w:rPr>
        <w:t>23</w:t>
      </w:r>
      <w:r w:rsidRPr="006E226A">
        <w:rPr>
          <w:lang w:val="uk-UA"/>
        </w:rPr>
        <w:t>/20</w:t>
      </w:r>
      <w:r>
        <w:rPr>
          <w:lang w:val="uk-UA"/>
        </w:rPr>
        <w:t>24</w:t>
      </w:r>
      <w:r w:rsidRPr="006E226A">
        <w:rPr>
          <w:lang w:val="uk-UA"/>
        </w:rPr>
        <w:t xml:space="preserve"> року.</w:t>
      </w:r>
    </w:p>
    <w:p w14:paraId="6868DF7F" w14:textId="77777777" w:rsidR="006E226A" w:rsidRPr="006E226A" w:rsidRDefault="006E226A" w:rsidP="006E226A">
      <w:pPr>
        <w:spacing w:after="0" w:line="360" w:lineRule="auto"/>
        <w:ind w:firstLine="709"/>
        <w:jc w:val="both"/>
        <w:rPr>
          <w:lang w:val="uk-UA"/>
        </w:rPr>
      </w:pPr>
      <w:r w:rsidRPr="006E226A">
        <w:rPr>
          <w:lang w:val="uk-UA"/>
        </w:rPr>
        <w:t xml:space="preserve">З метою вивчення ефективності фізичної реабілітації людей молодого віку після </w:t>
      </w:r>
      <w:proofErr w:type="spellStart"/>
      <w:r w:rsidRPr="006E226A">
        <w:rPr>
          <w:lang w:val="uk-UA"/>
        </w:rPr>
        <w:t>апендектомії</w:t>
      </w:r>
      <w:proofErr w:type="spellEnd"/>
      <w:r w:rsidRPr="006E226A">
        <w:rPr>
          <w:lang w:val="uk-UA"/>
        </w:rPr>
        <w:t xml:space="preserve"> було запрошено 32 пацієнти, проте було 12 відмов. Свої </w:t>
      </w:r>
      <w:r w:rsidRPr="006E226A">
        <w:rPr>
          <w:lang w:val="uk-UA"/>
        </w:rPr>
        <w:lastRenderedPageBreak/>
        <w:t>відмови хворі пояснювали схожими причинами - відсутністю бажання брати участь у обстеженні.</w:t>
      </w:r>
    </w:p>
    <w:p w14:paraId="1A52FC5B" w14:textId="2F8DC6EB" w:rsidR="006E226A" w:rsidRPr="006E226A" w:rsidRDefault="006E226A" w:rsidP="006E226A">
      <w:pPr>
        <w:spacing w:after="0" w:line="360" w:lineRule="auto"/>
        <w:ind w:firstLine="709"/>
        <w:jc w:val="both"/>
        <w:rPr>
          <w:lang w:val="uk-UA"/>
        </w:rPr>
      </w:pPr>
      <w:r w:rsidRPr="006E226A">
        <w:rPr>
          <w:lang w:val="uk-UA"/>
        </w:rPr>
        <w:t xml:space="preserve">У дослідженні взяли участь 20 пацієнтів, (12 жінок та 8 чоловіків) віком від 18 до 28 років, оперованих з приводу апендициту. Групи було сформовано по 10 осіб. До першої групи увійшли хворі, з якими проводився курс фізичної </w:t>
      </w:r>
      <w:r>
        <w:rPr>
          <w:lang w:val="uk-UA"/>
        </w:rPr>
        <w:t xml:space="preserve">терапії </w:t>
      </w:r>
      <w:r w:rsidRPr="006E226A">
        <w:rPr>
          <w:lang w:val="uk-UA"/>
        </w:rPr>
        <w:t xml:space="preserve">у післяопераційний період. Другу групу склали особи, із якими не проводився курс фізичної </w:t>
      </w:r>
      <w:r>
        <w:rPr>
          <w:lang w:val="uk-UA"/>
        </w:rPr>
        <w:t>терапії</w:t>
      </w:r>
      <w:r w:rsidRPr="006E226A">
        <w:rPr>
          <w:lang w:val="uk-UA"/>
        </w:rPr>
        <w:t xml:space="preserve"> у післяопераційний період.</w:t>
      </w:r>
    </w:p>
    <w:p w14:paraId="7CA7F424" w14:textId="77777777" w:rsidR="006E226A" w:rsidRPr="006E226A" w:rsidRDefault="006E226A" w:rsidP="006E226A">
      <w:pPr>
        <w:spacing w:after="0" w:line="360" w:lineRule="auto"/>
        <w:ind w:firstLine="709"/>
        <w:jc w:val="both"/>
        <w:rPr>
          <w:lang w:val="uk-UA"/>
        </w:rPr>
      </w:pPr>
      <w:r w:rsidRPr="006E226A">
        <w:rPr>
          <w:lang w:val="uk-UA"/>
        </w:rPr>
        <w:t>Дослідження проводилося в індивідуальному порядку, після невеликої розмови з хворими.</w:t>
      </w:r>
    </w:p>
    <w:p w14:paraId="524DF50D" w14:textId="243AD22C" w:rsidR="006E226A" w:rsidRPr="006E226A" w:rsidRDefault="006E226A" w:rsidP="006E226A">
      <w:pPr>
        <w:spacing w:after="0" w:line="360" w:lineRule="auto"/>
        <w:ind w:firstLine="709"/>
        <w:jc w:val="both"/>
        <w:rPr>
          <w:lang w:val="uk-UA"/>
        </w:rPr>
      </w:pPr>
      <w:r w:rsidRPr="006E226A">
        <w:rPr>
          <w:lang w:val="uk-UA"/>
        </w:rPr>
        <w:t xml:space="preserve">Для порівняння було зроблено вимірювання у 20 хворих до початку проведення виконання курсів фізичної </w:t>
      </w:r>
      <w:r>
        <w:rPr>
          <w:lang w:val="uk-UA"/>
        </w:rPr>
        <w:t>терапії</w:t>
      </w:r>
      <w:r w:rsidRPr="006E226A">
        <w:rPr>
          <w:lang w:val="uk-UA"/>
        </w:rPr>
        <w:t xml:space="preserve"> у післяопераційний період, вони були позначені як перше обстеження та після проведення 10 занять.</w:t>
      </w:r>
    </w:p>
    <w:p w14:paraId="13BEC3D3" w14:textId="77777777" w:rsidR="006E226A" w:rsidRPr="006E226A" w:rsidRDefault="006E226A" w:rsidP="006E226A">
      <w:pPr>
        <w:spacing w:after="0" w:line="360" w:lineRule="auto"/>
        <w:ind w:firstLine="709"/>
        <w:jc w:val="both"/>
        <w:rPr>
          <w:lang w:val="uk-UA"/>
        </w:rPr>
      </w:pPr>
      <w:r w:rsidRPr="006E226A">
        <w:rPr>
          <w:lang w:val="uk-UA"/>
        </w:rPr>
        <w:t>Пацієнти були запрошені з урахуванням дозволу завідувача відділення та лікаря. Час обстеження було обрано з урахуванням лікування та вимогами режиму хворого.</w:t>
      </w:r>
    </w:p>
    <w:p w14:paraId="186B2FCD" w14:textId="77777777" w:rsidR="006E226A" w:rsidRPr="006E226A" w:rsidRDefault="006E226A" w:rsidP="006E226A">
      <w:pPr>
        <w:spacing w:after="0" w:line="360" w:lineRule="auto"/>
        <w:ind w:firstLine="709"/>
        <w:jc w:val="both"/>
        <w:rPr>
          <w:lang w:val="uk-UA"/>
        </w:rPr>
      </w:pPr>
      <w:r w:rsidRPr="006E226A">
        <w:rPr>
          <w:lang w:val="uk-UA"/>
        </w:rPr>
        <w:t>Дослідження проводилося протягом п'яти етапів.</w:t>
      </w:r>
    </w:p>
    <w:p w14:paraId="63157D26" w14:textId="681F2788" w:rsidR="006E226A" w:rsidRPr="006E226A" w:rsidRDefault="006E226A" w:rsidP="006E226A">
      <w:pPr>
        <w:spacing w:after="0" w:line="360" w:lineRule="auto"/>
        <w:ind w:firstLine="709"/>
        <w:jc w:val="both"/>
        <w:rPr>
          <w:lang w:val="uk-UA"/>
        </w:rPr>
      </w:pPr>
      <w:r w:rsidRPr="006E226A">
        <w:rPr>
          <w:lang w:val="uk-UA"/>
        </w:rPr>
        <w:t xml:space="preserve">На першому етапі було складено план проведення курсу фізичної </w:t>
      </w:r>
      <w:r>
        <w:rPr>
          <w:lang w:val="uk-UA"/>
        </w:rPr>
        <w:t xml:space="preserve">терапії </w:t>
      </w:r>
      <w:r w:rsidRPr="006E226A">
        <w:rPr>
          <w:lang w:val="uk-UA"/>
        </w:rPr>
        <w:t xml:space="preserve"> у післяопераційний період, підготовлено бланки протоколів дослідження. Затверджено завідувачем клініки час для процедури дослідження та місце зручне для обстеження хворих.</w:t>
      </w:r>
    </w:p>
    <w:p w14:paraId="4A6F050D" w14:textId="77777777" w:rsidR="006E226A" w:rsidRPr="006E226A" w:rsidRDefault="006E226A" w:rsidP="006E226A">
      <w:pPr>
        <w:spacing w:after="0" w:line="360" w:lineRule="auto"/>
        <w:ind w:firstLine="709"/>
        <w:jc w:val="both"/>
        <w:rPr>
          <w:lang w:val="uk-UA"/>
        </w:rPr>
      </w:pPr>
      <w:r w:rsidRPr="006E226A">
        <w:rPr>
          <w:lang w:val="uk-UA"/>
        </w:rPr>
        <w:t>Було проведено роз'яснювальну профілактичну бесіду з хворими, після якої хворим, які висловили згоду на обстеження, були видані методики для відповіді у будь-який зручний для них час.</w:t>
      </w:r>
    </w:p>
    <w:p w14:paraId="2021B34B" w14:textId="77777777" w:rsidR="006E226A" w:rsidRPr="006E226A" w:rsidRDefault="006E226A" w:rsidP="006E226A">
      <w:pPr>
        <w:spacing w:after="0" w:line="360" w:lineRule="auto"/>
        <w:ind w:firstLine="709"/>
        <w:jc w:val="both"/>
        <w:rPr>
          <w:lang w:val="uk-UA"/>
        </w:rPr>
      </w:pPr>
      <w:r w:rsidRPr="006E226A">
        <w:rPr>
          <w:lang w:val="uk-UA"/>
        </w:rPr>
        <w:t>На другому етапі було проведено первинне обстеження для подальшого порівняння та оцінки змін.</w:t>
      </w:r>
    </w:p>
    <w:p w14:paraId="47E8097B" w14:textId="5691A012" w:rsidR="006E226A" w:rsidRPr="006E226A" w:rsidRDefault="006E226A" w:rsidP="006E226A">
      <w:pPr>
        <w:spacing w:after="0" w:line="360" w:lineRule="auto"/>
        <w:ind w:firstLine="709"/>
        <w:jc w:val="both"/>
        <w:rPr>
          <w:lang w:val="uk-UA"/>
        </w:rPr>
      </w:pPr>
      <w:r w:rsidRPr="006E226A">
        <w:rPr>
          <w:lang w:val="uk-UA"/>
        </w:rPr>
        <w:t xml:space="preserve">На третьому етапі було проведено 10 занять фізичної </w:t>
      </w:r>
      <w:r>
        <w:rPr>
          <w:lang w:val="uk-UA"/>
        </w:rPr>
        <w:t>терапії</w:t>
      </w:r>
      <w:r w:rsidRPr="006E226A">
        <w:rPr>
          <w:lang w:val="uk-UA"/>
        </w:rPr>
        <w:t xml:space="preserve"> у післяопераційному періоді у пацієнтів після операцій на черевній порожнині .</w:t>
      </w:r>
    </w:p>
    <w:p w14:paraId="2BC0873B" w14:textId="228AF2A3" w:rsidR="006E226A" w:rsidRPr="006E226A" w:rsidRDefault="006E226A" w:rsidP="006E226A">
      <w:pPr>
        <w:spacing w:after="0" w:line="360" w:lineRule="auto"/>
        <w:ind w:firstLine="709"/>
        <w:jc w:val="both"/>
        <w:rPr>
          <w:lang w:val="uk-UA"/>
        </w:rPr>
      </w:pPr>
      <w:r w:rsidRPr="006E226A">
        <w:rPr>
          <w:lang w:val="uk-UA"/>
        </w:rPr>
        <w:t xml:space="preserve">На четвертому етапі було проведено повторне </w:t>
      </w:r>
      <w:r w:rsidR="00B96DF4">
        <w:rPr>
          <w:lang w:val="uk-UA"/>
        </w:rPr>
        <w:t xml:space="preserve">обстеження </w:t>
      </w:r>
      <w:r w:rsidRPr="006E226A">
        <w:rPr>
          <w:lang w:val="uk-UA"/>
        </w:rPr>
        <w:t xml:space="preserve">пацієнтів після проведення 10 занять фізичної </w:t>
      </w:r>
      <w:r>
        <w:rPr>
          <w:lang w:val="uk-UA"/>
        </w:rPr>
        <w:t>терапії</w:t>
      </w:r>
      <w:r w:rsidRPr="006E226A">
        <w:rPr>
          <w:lang w:val="uk-UA"/>
        </w:rPr>
        <w:t xml:space="preserve"> у післяопераційному періоді.</w:t>
      </w:r>
    </w:p>
    <w:p w14:paraId="70CEDB63" w14:textId="7A35F5C9" w:rsidR="00176726" w:rsidRPr="00E07DAD" w:rsidRDefault="006E226A" w:rsidP="006E226A">
      <w:pPr>
        <w:spacing w:after="0" w:line="360" w:lineRule="auto"/>
        <w:ind w:firstLine="709"/>
        <w:jc w:val="both"/>
        <w:rPr>
          <w:lang w:val="uk-UA"/>
        </w:rPr>
      </w:pPr>
      <w:r w:rsidRPr="006E226A">
        <w:rPr>
          <w:lang w:val="uk-UA"/>
        </w:rPr>
        <w:lastRenderedPageBreak/>
        <w:t xml:space="preserve">На п'ятому етапі були проаналізовані отримані дані, з наступними висновками щодо ефективності використання занять фізичної </w:t>
      </w:r>
      <w:r>
        <w:rPr>
          <w:lang w:val="uk-UA"/>
        </w:rPr>
        <w:t>терапії</w:t>
      </w:r>
      <w:r w:rsidRPr="006E226A">
        <w:rPr>
          <w:lang w:val="uk-UA"/>
        </w:rPr>
        <w:t xml:space="preserve"> у післяопераційному періоді у пацієнтів після </w:t>
      </w:r>
      <w:proofErr w:type="spellStart"/>
      <w:r w:rsidRPr="006E226A">
        <w:rPr>
          <w:lang w:val="uk-UA"/>
        </w:rPr>
        <w:t>апендектомії</w:t>
      </w:r>
      <w:proofErr w:type="spellEnd"/>
      <w:r w:rsidRPr="006E226A">
        <w:rPr>
          <w:lang w:val="uk-UA"/>
        </w:rPr>
        <w:t>.</w:t>
      </w:r>
    </w:p>
    <w:p w14:paraId="3FA41578" w14:textId="77777777" w:rsidR="00AD2F82" w:rsidRPr="00E07DAD" w:rsidRDefault="00AD2F82" w:rsidP="00AD2F82">
      <w:pPr>
        <w:spacing w:after="0" w:line="360" w:lineRule="auto"/>
        <w:ind w:firstLine="709"/>
        <w:jc w:val="both"/>
        <w:rPr>
          <w:lang w:val="uk-UA"/>
        </w:rPr>
      </w:pPr>
    </w:p>
    <w:p w14:paraId="1088E33C" w14:textId="3BB75C25" w:rsidR="00413915" w:rsidRPr="00E07DAD" w:rsidRDefault="00413915" w:rsidP="00E90D26">
      <w:pPr>
        <w:spacing w:after="0" w:line="360" w:lineRule="auto"/>
        <w:jc w:val="center"/>
        <w:rPr>
          <w:b/>
          <w:bCs/>
          <w:lang w:val="uk-UA"/>
        </w:rPr>
      </w:pPr>
      <w:r w:rsidRPr="00E07DAD">
        <w:rPr>
          <w:b/>
          <w:bCs/>
          <w:lang w:val="uk-UA"/>
        </w:rPr>
        <w:t xml:space="preserve">2.2. </w:t>
      </w:r>
      <w:r w:rsidR="006E226A">
        <w:rPr>
          <w:b/>
          <w:bCs/>
          <w:lang w:val="uk-UA"/>
        </w:rPr>
        <w:t>Методика</w:t>
      </w:r>
      <w:r w:rsidR="00BB4F7B" w:rsidRPr="00E07DAD">
        <w:rPr>
          <w:b/>
          <w:bCs/>
          <w:lang w:val="uk-UA"/>
        </w:rPr>
        <w:t xml:space="preserve"> дослідження</w:t>
      </w:r>
    </w:p>
    <w:p w14:paraId="328DF81E" w14:textId="7F66C712" w:rsidR="0009431E" w:rsidRPr="0009431E" w:rsidRDefault="0009431E" w:rsidP="0009431E">
      <w:pPr>
        <w:spacing w:after="0" w:line="360" w:lineRule="auto"/>
        <w:ind w:firstLine="709"/>
        <w:jc w:val="both"/>
        <w:rPr>
          <w:lang w:val="uk-UA"/>
        </w:rPr>
      </w:pPr>
      <w:r w:rsidRPr="0009431E">
        <w:rPr>
          <w:lang w:val="uk-UA"/>
        </w:rPr>
        <w:t>1. Методи теоретичного аналізу – науково-теоретичний аналіз джерел літератури</w:t>
      </w:r>
      <w:r w:rsidR="002B1EE2">
        <w:rPr>
          <w:lang w:val="uk-UA"/>
        </w:rPr>
        <w:t>.</w:t>
      </w:r>
    </w:p>
    <w:p w14:paraId="0B74699F" w14:textId="77777777" w:rsidR="0009431E" w:rsidRPr="0009431E" w:rsidRDefault="0009431E" w:rsidP="0009431E">
      <w:pPr>
        <w:spacing w:after="0" w:line="360" w:lineRule="auto"/>
        <w:ind w:firstLine="709"/>
        <w:jc w:val="both"/>
        <w:rPr>
          <w:lang w:val="uk-UA"/>
        </w:rPr>
      </w:pPr>
      <w:r w:rsidRPr="0009431E">
        <w:rPr>
          <w:lang w:val="uk-UA"/>
        </w:rPr>
        <w:t>2.Діагностичні методи:</w:t>
      </w:r>
    </w:p>
    <w:p w14:paraId="0C04C09F" w14:textId="2750C620" w:rsidR="0009431E" w:rsidRPr="0009431E" w:rsidRDefault="0009431E" w:rsidP="0009431E">
      <w:pPr>
        <w:spacing w:after="0" w:line="360" w:lineRule="auto"/>
        <w:ind w:firstLine="709"/>
        <w:jc w:val="both"/>
        <w:rPr>
          <w:lang w:val="uk-UA"/>
        </w:rPr>
      </w:pPr>
      <w:r w:rsidRPr="0009431E">
        <w:rPr>
          <w:lang w:val="uk-UA"/>
        </w:rPr>
        <w:t>•</w:t>
      </w:r>
      <w:r w:rsidR="002B1EE2">
        <w:rPr>
          <w:lang w:val="uk-UA"/>
        </w:rPr>
        <w:t xml:space="preserve"> </w:t>
      </w:r>
      <w:r w:rsidRPr="0009431E">
        <w:rPr>
          <w:lang w:val="uk-UA"/>
        </w:rPr>
        <w:t>аналіз історій хвороби</w:t>
      </w:r>
      <w:r w:rsidR="002B1EE2">
        <w:rPr>
          <w:lang w:val="uk-UA"/>
        </w:rPr>
        <w:t>.</w:t>
      </w:r>
      <w:r w:rsidRPr="0009431E">
        <w:rPr>
          <w:lang w:val="uk-UA"/>
        </w:rPr>
        <w:t xml:space="preserve"> Проводиться на основі вивчення даних анамнезу, згідно з історією хвороби: на підставі ознайомлення із документацією респондента, аналізу медичних карток;</w:t>
      </w:r>
    </w:p>
    <w:p w14:paraId="2D5E4EA8" w14:textId="56BC40A5" w:rsidR="0009431E" w:rsidRPr="0009431E" w:rsidRDefault="0009431E" w:rsidP="0009431E">
      <w:pPr>
        <w:spacing w:after="0" w:line="360" w:lineRule="auto"/>
        <w:ind w:firstLine="709"/>
        <w:jc w:val="both"/>
        <w:rPr>
          <w:lang w:val="uk-UA"/>
        </w:rPr>
      </w:pPr>
      <w:r w:rsidRPr="0009431E">
        <w:rPr>
          <w:lang w:val="uk-UA"/>
        </w:rPr>
        <w:t>•</w:t>
      </w:r>
      <w:r w:rsidR="002B1EE2">
        <w:rPr>
          <w:lang w:val="uk-UA"/>
        </w:rPr>
        <w:t xml:space="preserve"> </w:t>
      </w:r>
      <w:r w:rsidRPr="0009431E">
        <w:rPr>
          <w:lang w:val="uk-UA"/>
        </w:rPr>
        <w:t>аналіз обстежень, антропометричних вимірів, функціональних досліджень</w:t>
      </w:r>
      <w:r w:rsidR="002B1EE2">
        <w:rPr>
          <w:lang w:val="uk-UA"/>
        </w:rPr>
        <w:t>.</w:t>
      </w:r>
      <w:r w:rsidRPr="0009431E">
        <w:rPr>
          <w:lang w:val="uk-UA"/>
        </w:rPr>
        <w:t xml:space="preserve"> Важлива роль функціональної діагностиці належить інформації, одержуваної з допомогою різноманітних проб;</w:t>
      </w:r>
    </w:p>
    <w:p w14:paraId="15FC5408" w14:textId="60021937" w:rsidR="0009431E" w:rsidRPr="0009431E" w:rsidRDefault="0009431E" w:rsidP="0009431E">
      <w:pPr>
        <w:spacing w:after="0" w:line="360" w:lineRule="auto"/>
        <w:ind w:firstLine="709"/>
        <w:jc w:val="both"/>
        <w:rPr>
          <w:lang w:val="uk-UA"/>
        </w:rPr>
      </w:pPr>
      <w:r w:rsidRPr="0009431E">
        <w:rPr>
          <w:lang w:val="uk-UA"/>
        </w:rPr>
        <w:t>•</w:t>
      </w:r>
      <w:r w:rsidR="002B1EE2">
        <w:rPr>
          <w:lang w:val="uk-UA"/>
        </w:rPr>
        <w:t xml:space="preserve"> </w:t>
      </w:r>
      <w:r w:rsidRPr="0009431E">
        <w:rPr>
          <w:lang w:val="uk-UA"/>
        </w:rPr>
        <w:t>тестування біологічних функцій: серцево-судинної, дихальної, нервово-м'язової (</w:t>
      </w:r>
      <w:proofErr w:type="spellStart"/>
      <w:r w:rsidRPr="0009431E">
        <w:rPr>
          <w:lang w:val="uk-UA"/>
        </w:rPr>
        <w:t>пульсометрія</w:t>
      </w:r>
      <w:proofErr w:type="spellEnd"/>
      <w:r w:rsidRPr="0009431E">
        <w:rPr>
          <w:lang w:val="uk-UA"/>
        </w:rPr>
        <w:t xml:space="preserve">, Проба </w:t>
      </w:r>
      <w:proofErr w:type="spellStart"/>
      <w:r w:rsidRPr="0009431E">
        <w:rPr>
          <w:lang w:val="uk-UA"/>
        </w:rPr>
        <w:t>Штанге</w:t>
      </w:r>
      <w:proofErr w:type="spellEnd"/>
      <w:r w:rsidRPr="0009431E">
        <w:rPr>
          <w:lang w:val="uk-UA"/>
        </w:rPr>
        <w:t xml:space="preserve">, проба </w:t>
      </w:r>
      <w:proofErr w:type="spellStart"/>
      <w:r w:rsidRPr="0009431E">
        <w:rPr>
          <w:lang w:val="uk-UA"/>
        </w:rPr>
        <w:t>Генча</w:t>
      </w:r>
      <w:proofErr w:type="spellEnd"/>
      <w:r w:rsidRPr="0009431E">
        <w:rPr>
          <w:lang w:val="uk-UA"/>
        </w:rPr>
        <w:t>, вимірювання АТ);</w:t>
      </w:r>
    </w:p>
    <w:p w14:paraId="0C3077F3" w14:textId="2B768224" w:rsidR="0009431E" w:rsidRPr="0009431E" w:rsidRDefault="0009431E" w:rsidP="0009431E">
      <w:pPr>
        <w:spacing w:after="0" w:line="360" w:lineRule="auto"/>
        <w:ind w:firstLine="709"/>
        <w:jc w:val="both"/>
        <w:rPr>
          <w:lang w:val="uk-UA"/>
        </w:rPr>
      </w:pPr>
      <w:r w:rsidRPr="0009431E">
        <w:rPr>
          <w:lang w:val="uk-UA"/>
        </w:rPr>
        <w:t>•</w:t>
      </w:r>
      <w:r w:rsidR="002B1EE2">
        <w:rPr>
          <w:lang w:val="uk-UA"/>
        </w:rPr>
        <w:t xml:space="preserve"> </w:t>
      </w:r>
      <w:proofErr w:type="spellStart"/>
      <w:r w:rsidRPr="0009431E">
        <w:rPr>
          <w:lang w:val="uk-UA"/>
        </w:rPr>
        <w:t>психодіагностичне</w:t>
      </w:r>
      <w:proofErr w:type="spellEnd"/>
      <w:r w:rsidRPr="0009431E">
        <w:rPr>
          <w:lang w:val="uk-UA"/>
        </w:rPr>
        <w:t xml:space="preserve"> тестування;</w:t>
      </w:r>
    </w:p>
    <w:p w14:paraId="3A764BDE" w14:textId="3DA0F3DE" w:rsidR="0009431E" w:rsidRPr="0009431E" w:rsidRDefault="0009431E" w:rsidP="0009431E">
      <w:pPr>
        <w:spacing w:after="0" w:line="360" w:lineRule="auto"/>
        <w:ind w:firstLine="709"/>
        <w:jc w:val="both"/>
        <w:rPr>
          <w:lang w:val="uk-UA"/>
        </w:rPr>
      </w:pPr>
      <w:r w:rsidRPr="0009431E">
        <w:rPr>
          <w:lang w:val="uk-UA"/>
        </w:rPr>
        <w:t>•</w:t>
      </w:r>
      <w:r w:rsidR="002B1EE2">
        <w:rPr>
          <w:lang w:val="uk-UA"/>
        </w:rPr>
        <w:t xml:space="preserve"> </w:t>
      </w:r>
      <w:r w:rsidRPr="0009431E">
        <w:rPr>
          <w:lang w:val="uk-UA"/>
        </w:rPr>
        <w:t xml:space="preserve">методика кольорових виборів М. </w:t>
      </w:r>
      <w:proofErr w:type="spellStart"/>
      <w:r w:rsidRPr="0009431E">
        <w:rPr>
          <w:lang w:val="uk-UA"/>
        </w:rPr>
        <w:t>Люшера</w:t>
      </w:r>
      <w:proofErr w:type="spellEnd"/>
      <w:r w:rsidRPr="0009431E">
        <w:rPr>
          <w:lang w:val="uk-UA"/>
        </w:rPr>
        <w:t>;</w:t>
      </w:r>
    </w:p>
    <w:p w14:paraId="67494C07" w14:textId="584AF05F" w:rsidR="0009431E" w:rsidRPr="0009431E" w:rsidRDefault="0009431E" w:rsidP="0009431E">
      <w:pPr>
        <w:spacing w:after="0" w:line="360" w:lineRule="auto"/>
        <w:ind w:firstLine="709"/>
        <w:jc w:val="both"/>
        <w:rPr>
          <w:lang w:val="uk-UA"/>
        </w:rPr>
      </w:pPr>
      <w:r w:rsidRPr="0009431E">
        <w:rPr>
          <w:lang w:val="uk-UA"/>
        </w:rPr>
        <w:t>•</w:t>
      </w:r>
      <w:r w:rsidR="002B1EE2">
        <w:rPr>
          <w:lang w:val="uk-UA"/>
        </w:rPr>
        <w:t xml:space="preserve"> </w:t>
      </w:r>
      <w:r w:rsidRPr="0009431E">
        <w:rPr>
          <w:lang w:val="uk-UA"/>
        </w:rPr>
        <w:t>опитування; спостереження;</w:t>
      </w:r>
    </w:p>
    <w:p w14:paraId="01F69438" w14:textId="4DF45D6E" w:rsidR="0009431E" w:rsidRPr="0009431E" w:rsidRDefault="0009431E" w:rsidP="0009431E">
      <w:pPr>
        <w:spacing w:after="0" w:line="360" w:lineRule="auto"/>
        <w:ind w:firstLine="709"/>
        <w:jc w:val="both"/>
        <w:rPr>
          <w:lang w:val="uk-UA"/>
        </w:rPr>
      </w:pPr>
      <w:r w:rsidRPr="0009431E">
        <w:rPr>
          <w:lang w:val="uk-UA"/>
        </w:rPr>
        <w:t>3.Експерементальні методи</w:t>
      </w:r>
      <w:r w:rsidR="002B1EE2">
        <w:rPr>
          <w:lang w:val="uk-UA"/>
        </w:rPr>
        <w:t>:</w:t>
      </w:r>
    </w:p>
    <w:p w14:paraId="6BA0DC7E" w14:textId="4E6DA1DD" w:rsidR="0009431E" w:rsidRPr="0009431E" w:rsidRDefault="0009431E" w:rsidP="0009431E">
      <w:pPr>
        <w:spacing w:after="0" w:line="360" w:lineRule="auto"/>
        <w:ind w:firstLine="709"/>
        <w:jc w:val="both"/>
        <w:rPr>
          <w:lang w:val="uk-UA"/>
        </w:rPr>
      </w:pPr>
      <w:r w:rsidRPr="0009431E">
        <w:rPr>
          <w:lang w:val="uk-UA"/>
        </w:rPr>
        <w:t>•</w:t>
      </w:r>
      <w:r w:rsidR="002B1EE2">
        <w:rPr>
          <w:lang w:val="uk-UA"/>
        </w:rPr>
        <w:t xml:space="preserve"> </w:t>
      </w:r>
      <w:r w:rsidRPr="0009431E">
        <w:rPr>
          <w:lang w:val="uk-UA"/>
        </w:rPr>
        <w:t>виконання курсів лікувальної гімнастики з метою активізації функцій зовнішнього дихання в післяопераційний період.</w:t>
      </w:r>
    </w:p>
    <w:p w14:paraId="1537B7CD" w14:textId="6ED311D3" w:rsidR="0009431E" w:rsidRPr="0009431E" w:rsidRDefault="0009431E" w:rsidP="0009431E">
      <w:pPr>
        <w:spacing w:after="0" w:line="360" w:lineRule="auto"/>
        <w:ind w:firstLine="709"/>
        <w:jc w:val="both"/>
        <w:rPr>
          <w:lang w:val="uk-UA"/>
        </w:rPr>
      </w:pPr>
      <w:r w:rsidRPr="0009431E">
        <w:rPr>
          <w:lang w:val="uk-UA"/>
        </w:rPr>
        <w:t>•</w:t>
      </w:r>
      <w:r w:rsidR="002B1EE2">
        <w:rPr>
          <w:lang w:val="uk-UA"/>
        </w:rPr>
        <w:t xml:space="preserve"> </w:t>
      </w:r>
      <w:r w:rsidRPr="0009431E">
        <w:rPr>
          <w:lang w:val="uk-UA"/>
        </w:rPr>
        <w:t>від мети: констатуючий;</w:t>
      </w:r>
    </w:p>
    <w:p w14:paraId="1592FEC7" w14:textId="1B9036C3" w:rsidR="0009431E" w:rsidRPr="0009431E" w:rsidRDefault="0009431E" w:rsidP="0009431E">
      <w:pPr>
        <w:spacing w:after="0" w:line="360" w:lineRule="auto"/>
        <w:ind w:firstLine="709"/>
        <w:jc w:val="both"/>
        <w:rPr>
          <w:lang w:val="uk-UA"/>
        </w:rPr>
      </w:pPr>
      <w:r w:rsidRPr="0009431E">
        <w:rPr>
          <w:lang w:val="uk-UA"/>
        </w:rPr>
        <w:t>•</w:t>
      </w:r>
      <w:r w:rsidR="002B1EE2">
        <w:rPr>
          <w:lang w:val="uk-UA"/>
        </w:rPr>
        <w:t xml:space="preserve"> </w:t>
      </w:r>
      <w:r w:rsidRPr="0009431E">
        <w:rPr>
          <w:lang w:val="uk-UA"/>
        </w:rPr>
        <w:t>за умовами проведення: природний (стаціонарний);</w:t>
      </w:r>
    </w:p>
    <w:p w14:paraId="4344E0D3" w14:textId="17A2408B" w:rsidR="0009431E" w:rsidRPr="0009431E" w:rsidRDefault="0009431E" w:rsidP="0009431E">
      <w:pPr>
        <w:spacing w:after="0" w:line="360" w:lineRule="auto"/>
        <w:ind w:firstLine="709"/>
        <w:jc w:val="both"/>
        <w:rPr>
          <w:lang w:val="uk-UA"/>
        </w:rPr>
      </w:pPr>
      <w:r w:rsidRPr="0009431E">
        <w:rPr>
          <w:lang w:val="uk-UA"/>
        </w:rPr>
        <w:t>•</w:t>
      </w:r>
      <w:r w:rsidR="002B1EE2">
        <w:rPr>
          <w:lang w:val="uk-UA"/>
        </w:rPr>
        <w:t xml:space="preserve"> </w:t>
      </w:r>
      <w:r w:rsidRPr="0009431E">
        <w:rPr>
          <w:lang w:val="uk-UA"/>
        </w:rPr>
        <w:t>за спрямованістю: порівняльний.</w:t>
      </w:r>
    </w:p>
    <w:p w14:paraId="4471D1E6" w14:textId="77777777" w:rsidR="0009431E" w:rsidRPr="0009431E" w:rsidRDefault="0009431E" w:rsidP="0009431E">
      <w:pPr>
        <w:spacing w:after="0" w:line="360" w:lineRule="auto"/>
        <w:ind w:firstLine="709"/>
        <w:jc w:val="both"/>
        <w:rPr>
          <w:lang w:val="uk-UA"/>
        </w:rPr>
      </w:pPr>
      <w:r w:rsidRPr="0009431E">
        <w:rPr>
          <w:lang w:val="uk-UA"/>
        </w:rPr>
        <w:t>4. Методи математичної обробки та аналізу результатів дослідження.</w:t>
      </w:r>
    </w:p>
    <w:p w14:paraId="5D8E36D3" w14:textId="5E6E68EB" w:rsidR="0009431E" w:rsidRPr="0009431E" w:rsidRDefault="0009431E" w:rsidP="0009431E">
      <w:pPr>
        <w:spacing w:after="0" w:line="360" w:lineRule="auto"/>
        <w:ind w:firstLine="709"/>
        <w:jc w:val="both"/>
        <w:rPr>
          <w:lang w:val="uk-UA"/>
        </w:rPr>
      </w:pPr>
      <w:proofErr w:type="spellStart"/>
      <w:r w:rsidRPr="0009431E">
        <w:rPr>
          <w:lang w:val="uk-UA"/>
        </w:rPr>
        <w:t>Штанге</w:t>
      </w:r>
      <w:proofErr w:type="spellEnd"/>
      <w:r w:rsidRPr="0009431E">
        <w:rPr>
          <w:lang w:val="uk-UA"/>
        </w:rPr>
        <w:t xml:space="preserve"> - </w:t>
      </w:r>
      <w:proofErr w:type="spellStart"/>
      <w:r w:rsidRPr="0009431E">
        <w:rPr>
          <w:lang w:val="uk-UA"/>
        </w:rPr>
        <w:t>Генча</w:t>
      </w:r>
      <w:proofErr w:type="spellEnd"/>
      <w:r w:rsidRPr="0009431E">
        <w:rPr>
          <w:lang w:val="uk-UA"/>
        </w:rPr>
        <w:t xml:space="preserve"> проба (син</w:t>
      </w:r>
      <w:r w:rsidR="002B1EE2">
        <w:rPr>
          <w:lang w:val="uk-UA"/>
        </w:rPr>
        <w:t>онім</w:t>
      </w:r>
      <w:r w:rsidRPr="0009431E">
        <w:rPr>
          <w:lang w:val="uk-UA"/>
        </w:rPr>
        <w:t xml:space="preserve"> </w:t>
      </w:r>
      <w:proofErr w:type="spellStart"/>
      <w:r w:rsidRPr="0009431E">
        <w:rPr>
          <w:lang w:val="uk-UA"/>
        </w:rPr>
        <w:t>Генча</w:t>
      </w:r>
      <w:proofErr w:type="spellEnd"/>
      <w:r w:rsidRPr="0009431E">
        <w:rPr>
          <w:lang w:val="uk-UA"/>
        </w:rPr>
        <w:t xml:space="preserve"> проба) - функціональна проба для оцінки стану серцево-судинної та дихальної систем, що полягає у визначенні максимальної тривалості довільної затримки дихання після вдиху (проба </w:t>
      </w:r>
      <w:proofErr w:type="spellStart"/>
      <w:r w:rsidRPr="0009431E">
        <w:rPr>
          <w:lang w:val="uk-UA"/>
        </w:rPr>
        <w:t>Штанге</w:t>
      </w:r>
      <w:proofErr w:type="spellEnd"/>
      <w:r w:rsidRPr="0009431E">
        <w:rPr>
          <w:lang w:val="uk-UA"/>
        </w:rPr>
        <w:t xml:space="preserve">) або після видиху (проба </w:t>
      </w:r>
      <w:proofErr w:type="spellStart"/>
      <w:r w:rsidRPr="0009431E">
        <w:rPr>
          <w:lang w:val="uk-UA"/>
        </w:rPr>
        <w:t>Генча</w:t>
      </w:r>
      <w:proofErr w:type="spellEnd"/>
      <w:r w:rsidRPr="0009431E">
        <w:rPr>
          <w:lang w:val="uk-UA"/>
        </w:rPr>
        <w:t>).</w:t>
      </w:r>
    </w:p>
    <w:p w14:paraId="33DA276D" w14:textId="11002797" w:rsidR="0009431E" w:rsidRPr="0009431E" w:rsidRDefault="0009431E" w:rsidP="0009431E">
      <w:pPr>
        <w:spacing w:after="0" w:line="360" w:lineRule="auto"/>
        <w:ind w:firstLine="709"/>
        <w:jc w:val="both"/>
        <w:rPr>
          <w:lang w:val="uk-UA"/>
        </w:rPr>
      </w:pPr>
      <w:r w:rsidRPr="0009431E">
        <w:rPr>
          <w:lang w:val="uk-UA"/>
        </w:rPr>
        <w:lastRenderedPageBreak/>
        <w:t xml:space="preserve">Для виконання </w:t>
      </w:r>
      <w:r w:rsidRPr="002B1EE2">
        <w:rPr>
          <w:b/>
          <w:bCs/>
          <w:lang w:val="uk-UA"/>
        </w:rPr>
        <w:t xml:space="preserve">проби </w:t>
      </w:r>
      <w:proofErr w:type="spellStart"/>
      <w:r w:rsidRPr="002B1EE2">
        <w:rPr>
          <w:b/>
          <w:bCs/>
          <w:lang w:val="uk-UA"/>
        </w:rPr>
        <w:t>Штанге</w:t>
      </w:r>
      <w:proofErr w:type="spellEnd"/>
      <w:r w:rsidRPr="0009431E">
        <w:rPr>
          <w:lang w:val="uk-UA"/>
        </w:rPr>
        <w:t xml:space="preserve"> курсанти підраховують у себе частоту пульсу роблять 3 глибоких вдиху і на неповному 4-му вдиху затримують дихання, затиснувши ніс </w:t>
      </w:r>
      <w:proofErr w:type="spellStart"/>
      <w:r w:rsidRPr="0009431E">
        <w:rPr>
          <w:lang w:val="uk-UA"/>
        </w:rPr>
        <w:t>затискачем</w:t>
      </w:r>
      <w:proofErr w:type="spellEnd"/>
      <w:r w:rsidRPr="0009431E">
        <w:rPr>
          <w:lang w:val="uk-UA"/>
        </w:rPr>
        <w:t>. Час затримки дихання реєструють. Після закінчення проби знову реєструють частоту пульсу.</w:t>
      </w:r>
    </w:p>
    <w:p w14:paraId="53275437" w14:textId="77777777" w:rsidR="0009431E" w:rsidRPr="0009431E" w:rsidRDefault="0009431E" w:rsidP="0009431E">
      <w:pPr>
        <w:spacing w:after="0" w:line="360" w:lineRule="auto"/>
        <w:ind w:firstLine="709"/>
        <w:jc w:val="both"/>
        <w:rPr>
          <w:lang w:val="uk-UA"/>
        </w:rPr>
      </w:pPr>
      <w:r w:rsidRPr="0009431E">
        <w:rPr>
          <w:lang w:val="uk-UA"/>
        </w:rPr>
        <w:t>Норми: час затримки 40-90 с, підвищення частоти пульсу - не більше 10-20 хв.</w:t>
      </w:r>
    </w:p>
    <w:p w14:paraId="26D6B718" w14:textId="7355350F" w:rsidR="0009431E" w:rsidRPr="0009431E" w:rsidRDefault="0009431E" w:rsidP="0009431E">
      <w:pPr>
        <w:spacing w:after="0" w:line="360" w:lineRule="auto"/>
        <w:ind w:firstLine="709"/>
        <w:jc w:val="both"/>
        <w:rPr>
          <w:lang w:val="uk-UA"/>
        </w:rPr>
      </w:pPr>
      <w:r w:rsidRPr="002B1EE2">
        <w:rPr>
          <w:b/>
          <w:bCs/>
          <w:lang w:val="uk-UA"/>
        </w:rPr>
        <w:t xml:space="preserve">Пробу </w:t>
      </w:r>
      <w:proofErr w:type="spellStart"/>
      <w:r w:rsidRPr="002B1EE2">
        <w:rPr>
          <w:b/>
          <w:bCs/>
          <w:lang w:val="uk-UA"/>
        </w:rPr>
        <w:t>Генча</w:t>
      </w:r>
      <w:proofErr w:type="spellEnd"/>
      <w:r w:rsidRPr="0009431E">
        <w:rPr>
          <w:lang w:val="uk-UA"/>
        </w:rPr>
        <w:t xml:space="preserve"> виконують, зробивши 3 глибокі видихи і на неповному 4-му затримують дихання. Час затримки реєструють.</w:t>
      </w:r>
    </w:p>
    <w:p w14:paraId="163AE9E4" w14:textId="4BC0538D" w:rsidR="0009431E" w:rsidRPr="0009431E" w:rsidRDefault="0009431E" w:rsidP="0009431E">
      <w:pPr>
        <w:spacing w:after="0" w:line="360" w:lineRule="auto"/>
        <w:ind w:firstLine="709"/>
        <w:jc w:val="both"/>
        <w:rPr>
          <w:lang w:val="uk-UA"/>
        </w:rPr>
      </w:pPr>
      <w:r w:rsidRPr="0009431E">
        <w:rPr>
          <w:lang w:val="uk-UA"/>
        </w:rPr>
        <w:t xml:space="preserve">Норми: понад 40 </w:t>
      </w:r>
      <w:proofErr w:type="spellStart"/>
      <w:r w:rsidRPr="0009431E">
        <w:rPr>
          <w:lang w:val="uk-UA"/>
        </w:rPr>
        <w:t>с</w:t>
      </w:r>
      <w:r w:rsidR="002B1EE2">
        <w:rPr>
          <w:lang w:val="uk-UA"/>
        </w:rPr>
        <w:t>ек</w:t>
      </w:r>
      <w:proofErr w:type="spellEnd"/>
      <w:r w:rsidRPr="0009431E">
        <w:rPr>
          <w:lang w:val="uk-UA"/>
        </w:rPr>
        <w:t xml:space="preserve">. - добре; 35-39 </w:t>
      </w:r>
      <w:proofErr w:type="spellStart"/>
      <w:r w:rsidRPr="0009431E">
        <w:rPr>
          <w:lang w:val="uk-UA"/>
        </w:rPr>
        <w:t>сек</w:t>
      </w:r>
      <w:proofErr w:type="spellEnd"/>
      <w:r w:rsidRPr="0009431E">
        <w:rPr>
          <w:lang w:val="uk-UA"/>
        </w:rPr>
        <w:t xml:space="preserve">. задовільно; менше 35 </w:t>
      </w:r>
      <w:proofErr w:type="spellStart"/>
      <w:r w:rsidRPr="0009431E">
        <w:rPr>
          <w:lang w:val="uk-UA"/>
        </w:rPr>
        <w:t>сек</w:t>
      </w:r>
      <w:proofErr w:type="spellEnd"/>
      <w:r w:rsidRPr="0009431E">
        <w:rPr>
          <w:lang w:val="uk-UA"/>
        </w:rPr>
        <w:t xml:space="preserve">. - </w:t>
      </w:r>
      <w:r w:rsidR="002B1EE2">
        <w:rPr>
          <w:lang w:val="uk-UA"/>
        </w:rPr>
        <w:t>н</w:t>
      </w:r>
      <w:r w:rsidRPr="0009431E">
        <w:rPr>
          <w:lang w:val="uk-UA"/>
        </w:rPr>
        <w:t>езадовільно.</w:t>
      </w:r>
    </w:p>
    <w:p w14:paraId="6D2B7EF5" w14:textId="1A068357" w:rsidR="0009431E" w:rsidRPr="0009431E" w:rsidRDefault="0009431E" w:rsidP="0009431E">
      <w:pPr>
        <w:spacing w:after="0" w:line="360" w:lineRule="auto"/>
        <w:ind w:firstLine="709"/>
        <w:jc w:val="both"/>
        <w:rPr>
          <w:lang w:val="uk-UA"/>
        </w:rPr>
      </w:pPr>
      <w:r w:rsidRPr="0009431E">
        <w:rPr>
          <w:lang w:val="uk-UA"/>
        </w:rPr>
        <w:t>4) Лікарсько-педагогічне спостереження . Під лікарсько-педагогічними спостереженнями (</w:t>
      </w:r>
      <w:r w:rsidR="002B1EE2">
        <w:rPr>
          <w:lang w:val="uk-UA"/>
        </w:rPr>
        <w:t>ЛПС</w:t>
      </w:r>
      <w:r w:rsidRPr="0009431E">
        <w:rPr>
          <w:lang w:val="uk-UA"/>
        </w:rPr>
        <w:t>) розуміються дослідження, що проводяться спільно лікарем та спеціалістом (педагогом-психологом) з метою оцінки впливу на організм фізичних навантажень, встановлення рівня функціональної готовності та на підставі цього вдосконалення процесу відновного лікування.</w:t>
      </w:r>
    </w:p>
    <w:p w14:paraId="5F79D743" w14:textId="56C84F30" w:rsidR="0009431E" w:rsidRPr="0009431E" w:rsidRDefault="0009431E" w:rsidP="0009431E">
      <w:pPr>
        <w:spacing w:after="0" w:line="360" w:lineRule="auto"/>
        <w:ind w:firstLine="709"/>
        <w:jc w:val="both"/>
        <w:rPr>
          <w:lang w:val="uk-UA"/>
        </w:rPr>
      </w:pPr>
      <w:r w:rsidRPr="000856B7">
        <w:rPr>
          <w:b/>
          <w:bCs/>
          <w:lang w:val="uk-UA"/>
        </w:rPr>
        <w:t>Спостереження</w:t>
      </w:r>
      <w:r w:rsidRPr="0009431E">
        <w:rPr>
          <w:lang w:val="uk-UA"/>
        </w:rPr>
        <w:t xml:space="preserve"> дозволяє побачити поведінку пацієнта у всій широті його проявів. Поведінка пацієнта має бути оцінена в багатьох ситуаціях, де можуть розкритися особливості його психічного стану та риси його особистості. До цих ситуацій належать: огляд хворого фахівцями, підготовка та проведення хворобливих та відповідальних процедур; побачення з рідними та близькими; моменти, коли хворий дізнається чи стає свідком несприятливого результату в інших хворих, які страждають на подібне захворювання. </w:t>
      </w:r>
      <w:r w:rsidR="002B1EE2" w:rsidRPr="002B1EE2">
        <w:rPr>
          <w:lang w:val="uk-UA"/>
        </w:rPr>
        <w:t>Під час спостереження виявляються товариськість або замкнутість, жвава, весела вдача або схильність до зневіри, підкреслена делікатність або почуття дистанції, що швидко втрачається, некваплива докладність або метушливість у думках і діях, балакучість або обережна обачність у відповідях, стриманість у прояві почуттів або емоційна лабільність.</w:t>
      </w:r>
      <w:r w:rsidRPr="0009431E">
        <w:rPr>
          <w:lang w:val="uk-UA"/>
        </w:rPr>
        <w:t xml:space="preserve"> Усе це дає чимало матеріалу й у оцінки психічного стану, </w:t>
      </w:r>
      <w:r w:rsidR="000856B7" w:rsidRPr="000856B7">
        <w:rPr>
          <w:lang w:val="uk-UA"/>
        </w:rPr>
        <w:t>і для судження про особистість</w:t>
      </w:r>
      <w:r w:rsidRPr="0009431E">
        <w:rPr>
          <w:lang w:val="uk-UA"/>
        </w:rPr>
        <w:t>. Аркуш спостереження представлений у додатку №1.</w:t>
      </w:r>
    </w:p>
    <w:p w14:paraId="60441834" w14:textId="5D92C16C" w:rsidR="0009431E" w:rsidRPr="0009431E" w:rsidRDefault="0009431E" w:rsidP="0009431E">
      <w:pPr>
        <w:spacing w:after="0" w:line="360" w:lineRule="auto"/>
        <w:ind w:firstLine="709"/>
        <w:jc w:val="both"/>
        <w:rPr>
          <w:lang w:val="uk-UA"/>
        </w:rPr>
      </w:pPr>
      <w:r w:rsidRPr="0009431E">
        <w:rPr>
          <w:lang w:val="uk-UA"/>
        </w:rPr>
        <w:lastRenderedPageBreak/>
        <w:t xml:space="preserve">План спостереження дозволяє фіксувати поведінкові реакції пацієнта під час розмови. Також доцільно використовувати методику оцінки зовнішніх вегетативних проявів, запропоновану В.Л. </w:t>
      </w:r>
      <w:proofErr w:type="spellStart"/>
      <w:r w:rsidRPr="0009431E">
        <w:rPr>
          <w:lang w:val="uk-UA"/>
        </w:rPr>
        <w:t>Марищуком</w:t>
      </w:r>
      <w:proofErr w:type="spellEnd"/>
      <w:r w:rsidRPr="0009431E">
        <w:rPr>
          <w:lang w:val="uk-UA"/>
        </w:rPr>
        <w:t xml:space="preserve">, за допомогою якої здійснюється переведення якісних проявів фізіологічних реакцій у кількісні співвідношення. Дані спостереження повинні систематизуватися та оброблятися з урахуванням інформації, отриманої за допомогою інших </w:t>
      </w:r>
      <w:proofErr w:type="spellStart"/>
      <w:r w:rsidRPr="0009431E">
        <w:rPr>
          <w:lang w:val="uk-UA"/>
        </w:rPr>
        <w:t>психодіагностичних</w:t>
      </w:r>
      <w:proofErr w:type="spellEnd"/>
      <w:r w:rsidRPr="0009431E">
        <w:rPr>
          <w:lang w:val="uk-UA"/>
        </w:rPr>
        <w:t xml:space="preserve"> методів.</w:t>
      </w:r>
    </w:p>
    <w:p w14:paraId="2F616E30" w14:textId="77777777" w:rsidR="0009431E" w:rsidRPr="0009431E" w:rsidRDefault="0009431E" w:rsidP="0009431E">
      <w:pPr>
        <w:spacing w:after="0" w:line="360" w:lineRule="auto"/>
        <w:ind w:firstLine="709"/>
        <w:jc w:val="both"/>
        <w:rPr>
          <w:lang w:val="uk-UA"/>
        </w:rPr>
      </w:pPr>
      <w:r w:rsidRPr="0009431E">
        <w:rPr>
          <w:lang w:val="uk-UA"/>
        </w:rPr>
        <w:t xml:space="preserve">2) </w:t>
      </w:r>
      <w:r w:rsidRPr="000856B7">
        <w:rPr>
          <w:b/>
          <w:bCs/>
          <w:lang w:val="uk-UA"/>
        </w:rPr>
        <w:t>Анкетування</w:t>
      </w:r>
      <w:r w:rsidRPr="0009431E">
        <w:rPr>
          <w:lang w:val="uk-UA"/>
        </w:rPr>
        <w:t>. Анкетування як метод інтроспекції – використовується для самоспостереження та самооцінки своїх внутрішніх станів. Як варіанти інтроспективного способу можна розглядати анкети суб'єктивних станів. Цілком зрозуміло, що цей метод характеризується суб'єктивністю оцінок. Справжнє обстеження показує суб'єктивний рівень стану хворого, і навіть вплив сестринського процесу на одужання хворого. За допомогою анкетування можна оцінити рівень впливу психологічних, соціальних та особистих причин на наявність захворювання.</w:t>
      </w:r>
    </w:p>
    <w:p w14:paraId="47CD0579" w14:textId="77777777" w:rsidR="0009431E" w:rsidRPr="0009431E" w:rsidRDefault="0009431E" w:rsidP="0009431E">
      <w:pPr>
        <w:spacing w:after="0" w:line="360" w:lineRule="auto"/>
        <w:ind w:firstLine="709"/>
        <w:jc w:val="both"/>
        <w:rPr>
          <w:lang w:val="uk-UA"/>
        </w:rPr>
      </w:pPr>
      <w:r w:rsidRPr="0009431E">
        <w:rPr>
          <w:lang w:val="uk-UA"/>
        </w:rPr>
        <w:t xml:space="preserve">3) </w:t>
      </w:r>
      <w:r w:rsidRPr="000856B7">
        <w:rPr>
          <w:b/>
          <w:bCs/>
          <w:lang w:val="uk-UA"/>
        </w:rPr>
        <w:t xml:space="preserve">Тестування. Методика колірного тесту </w:t>
      </w:r>
      <w:proofErr w:type="spellStart"/>
      <w:r w:rsidRPr="000856B7">
        <w:rPr>
          <w:b/>
          <w:bCs/>
          <w:lang w:val="uk-UA"/>
        </w:rPr>
        <w:t>Люшера</w:t>
      </w:r>
      <w:proofErr w:type="spellEnd"/>
      <w:r w:rsidRPr="0009431E">
        <w:rPr>
          <w:lang w:val="uk-UA"/>
        </w:rPr>
        <w:t>.</w:t>
      </w:r>
    </w:p>
    <w:p w14:paraId="1F57CB3A" w14:textId="74B4987C" w:rsidR="0009431E" w:rsidRPr="0009431E" w:rsidRDefault="0009431E" w:rsidP="0009431E">
      <w:pPr>
        <w:spacing w:after="0" w:line="360" w:lineRule="auto"/>
        <w:ind w:firstLine="709"/>
        <w:jc w:val="both"/>
        <w:rPr>
          <w:lang w:val="uk-UA"/>
        </w:rPr>
      </w:pPr>
      <w:r w:rsidRPr="0009431E">
        <w:rPr>
          <w:lang w:val="uk-UA"/>
        </w:rPr>
        <w:t xml:space="preserve">Колірний тест </w:t>
      </w:r>
      <w:proofErr w:type="spellStart"/>
      <w:r w:rsidRPr="0009431E">
        <w:rPr>
          <w:lang w:val="uk-UA"/>
        </w:rPr>
        <w:t>Люшера</w:t>
      </w:r>
      <w:proofErr w:type="spellEnd"/>
      <w:r w:rsidRPr="0009431E">
        <w:rPr>
          <w:lang w:val="uk-UA"/>
        </w:rPr>
        <w:t xml:space="preserve"> нами використовувався для оцінки рівня тривожності та самооцінки хворих у до та післяопераційному періодах. Ми використовували короткий тест з використанням </w:t>
      </w:r>
      <w:proofErr w:type="spellStart"/>
      <w:r w:rsidRPr="0009431E">
        <w:rPr>
          <w:lang w:val="uk-UA"/>
        </w:rPr>
        <w:t>восьмиколірного</w:t>
      </w:r>
      <w:proofErr w:type="spellEnd"/>
      <w:r w:rsidRPr="0009431E">
        <w:rPr>
          <w:lang w:val="uk-UA"/>
        </w:rPr>
        <w:t xml:space="preserve"> ряду (кольори поділяються на основні (1 – темно-синій; 2 – синьо-зелений; 3 – оранжево-червоний; 4 – світло-жовтий) та додаткові, серед яких 7 (чорний) та 0 ( сірий) – ахроматичні, а 5 (фіолетовий) та 6 (коричневий) – змішані базові психологічні потреби. Інтерпретація результатів здійснюється на підставі розбиття кольорових виборів на функціональні пари.</w:t>
      </w:r>
      <w:r w:rsidR="000856B7">
        <w:rPr>
          <w:lang w:val="uk-UA"/>
        </w:rPr>
        <w:t xml:space="preserve"> </w:t>
      </w:r>
      <w:r w:rsidRPr="0009431E">
        <w:rPr>
          <w:lang w:val="uk-UA"/>
        </w:rPr>
        <w:t xml:space="preserve">При аналізі результатів колірного тесту </w:t>
      </w:r>
      <w:proofErr w:type="spellStart"/>
      <w:r w:rsidRPr="0009431E">
        <w:rPr>
          <w:lang w:val="uk-UA"/>
        </w:rPr>
        <w:t>Люшера</w:t>
      </w:r>
      <w:proofErr w:type="spellEnd"/>
      <w:r w:rsidRPr="0009431E">
        <w:rPr>
          <w:lang w:val="uk-UA"/>
        </w:rPr>
        <w:t xml:space="preserve"> використовувалася кількісна оцінка колірного ряду з розрахунком індексу </w:t>
      </w:r>
      <w:proofErr w:type="spellStart"/>
      <w:r w:rsidRPr="0009431E">
        <w:rPr>
          <w:lang w:val="uk-UA"/>
        </w:rPr>
        <w:t>тривог</w:t>
      </w:r>
      <w:proofErr w:type="spellEnd"/>
      <w:r w:rsidRPr="0009431E">
        <w:rPr>
          <w:lang w:val="uk-UA"/>
        </w:rPr>
        <w:t xml:space="preserve"> та компенсацій (ІТК) та рівня самооцінки (</w:t>
      </w:r>
      <w:r w:rsidR="000856B7">
        <w:rPr>
          <w:lang w:val="uk-UA"/>
        </w:rPr>
        <w:t>Р</w:t>
      </w:r>
      <w:r w:rsidRPr="0009431E">
        <w:rPr>
          <w:lang w:val="uk-UA"/>
        </w:rPr>
        <w:t>С) Відсутність тривожності характеризував ІТК</w:t>
      </w:r>
      <w:r w:rsidR="000856B7">
        <w:rPr>
          <w:lang w:val="uk-UA"/>
        </w:rPr>
        <w:t xml:space="preserve"> </w:t>
      </w:r>
      <w:r w:rsidRPr="0009431E">
        <w:rPr>
          <w:lang w:val="uk-UA"/>
        </w:rPr>
        <w:t>=</w:t>
      </w:r>
      <w:r w:rsidR="000856B7">
        <w:rPr>
          <w:lang w:val="uk-UA"/>
        </w:rPr>
        <w:t xml:space="preserve"> </w:t>
      </w:r>
      <w:r w:rsidRPr="0009431E">
        <w:rPr>
          <w:lang w:val="uk-UA"/>
        </w:rPr>
        <w:t>0, легку тривожність – ІТК</w:t>
      </w:r>
      <w:r w:rsidR="000856B7">
        <w:rPr>
          <w:lang w:val="uk-UA"/>
        </w:rPr>
        <w:t xml:space="preserve"> </w:t>
      </w:r>
      <w:r w:rsidRPr="0009431E">
        <w:rPr>
          <w:lang w:val="uk-UA"/>
        </w:rPr>
        <w:t>=</w:t>
      </w:r>
      <w:r w:rsidR="000856B7">
        <w:rPr>
          <w:lang w:val="uk-UA"/>
        </w:rPr>
        <w:t xml:space="preserve"> </w:t>
      </w:r>
      <w:r w:rsidRPr="0009431E">
        <w:rPr>
          <w:lang w:val="uk-UA"/>
        </w:rPr>
        <w:t>1-4 бали, середню – ІТК</w:t>
      </w:r>
      <w:r w:rsidR="000856B7">
        <w:rPr>
          <w:lang w:val="uk-UA"/>
        </w:rPr>
        <w:t xml:space="preserve"> </w:t>
      </w:r>
      <w:r w:rsidRPr="0009431E">
        <w:rPr>
          <w:lang w:val="uk-UA"/>
        </w:rPr>
        <w:t>=</w:t>
      </w:r>
      <w:r w:rsidR="000856B7">
        <w:rPr>
          <w:lang w:val="uk-UA"/>
        </w:rPr>
        <w:t xml:space="preserve"> </w:t>
      </w:r>
      <w:r w:rsidRPr="0009431E">
        <w:rPr>
          <w:lang w:val="uk-UA"/>
        </w:rPr>
        <w:t xml:space="preserve">5 -8 балів та висока – </w:t>
      </w:r>
      <w:r w:rsidR="000856B7">
        <w:rPr>
          <w:lang w:val="uk-UA"/>
        </w:rPr>
        <w:t>І</w:t>
      </w:r>
      <w:r w:rsidRPr="0009431E">
        <w:rPr>
          <w:lang w:val="uk-UA"/>
        </w:rPr>
        <w:t>ТК понад 8 балів.</w:t>
      </w:r>
    </w:p>
    <w:p w14:paraId="061C2280" w14:textId="77777777" w:rsidR="0009431E" w:rsidRPr="0009431E" w:rsidRDefault="0009431E" w:rsidP="0009431E">
      <w:pPr>
        <w:spacing w:after="0" w:line="360" w:lineRule="auto"/>
        <w:ind w:firstLine="709"/>
        <w:jc w:val="both"/>
        <w:rPr>
          <w:lang w:val="uk-UA"/>
        </w:rPr>
      </w:pPr>
      <w:r w:rsidRPr="0009431E">
        <w:rPr>
          <w:lang w:val="uk-UA"/>
        </w:rPr>
        <w:lastRenderedPageBreak/>
        <w:t>Для математичного аналізу та інтерпретації даних використовувалась описова статистика. Результати оброблялися в програмі Excel за допомогою програми аналіз даних.</w:t>
      </w:r>
    </w:p>
    <w:p w14:paraId="00644559" w14:textId="77777777" w:rsidR="0009431E" w:rsidRPr="0009431E" w:rsidRDefault="0009431E" w:rsidP="0009431E">
      <w:pPr>
        <w:spacing w:after="0" w:line="360" w:lineRule="auto"/>
        <w:ind w:firstLine="709"/>
        <w:jc w:val="both"/>
        <w:rPr>
          <w:lang w:val="uk-UA"/>
        </w:rPr>
      </w:pPr>
      <w:r w:rsidRPr="0009431E">
        <w:rPr>
          <w:lang w:val="uk-UA"/>
        </w:rPr>
        <w:t>Оцінка значущості відмінності відносних величин частоти у незалежних виборах розраховувалася за t -критерієм Стьюдента. Порівняння відносних величин частоти і оцінка значущості їх відмінностей у незалежних вибірках – одне з найпоширеніших завдань дослідниками. Вихідними даними є результати розрахунку відносних величин частоти та оцінка їх точності та надійності у двох незалежних вибірках.</w:t>
      </w:r>
    </w:p>
    <w:p w14:paraId="21C50754" w14:textId="77777777" w:rsidR="0009431E" w:rsidRPr="0009431E" w:rsidRDefault="0009431E" w:rsidP="0009431E">
      <w:pPr>
        <w:spacing w:after="0" w:line="360" w:lineRule="auto"/>
        <w:ind w:firstLine="709"/>
        <w:jc w:val="both"/>
        <w:rPr>
          <w:lang w:val="uk-UA"/>
        </w:rPr>
      </w:pPr>
      <w:r w:rsidRPr="0009431E">
        <w:rPr>
          <w:lang w:val="uk-UA"/>
        </w:rPr>
        <w:t>На основі даних побудовано графік довірчих інтервалів. Потрібно оцінити значущість відмінності відносних величин частоти події, що цікавить, у двох вибірках. Приблизне рішення можна дати за графіком, точним за результатами розрахунку t -критерію Стьюдента.</w:t>
      </w:r>
    </w:p>
    <w:p w14:paraId="1EB6EA80" w14:textId="378D9D41" w:rsidR="0009431E" w:rsidRPr="0009431E" w:rsidRDefault="0009431E" w:rsidP="0009431E">
      <w:pPr>
        <w:spacing w:after="0" w:line="360" w:lineRule="auto"/>
        <w:ind w:firstLine="709"/>
        <w:jc w:val="both"/>
        <w:rPr>
          <w:lang w:val="uk-UA"/>
        </w:rPr>
      </w:pPr>
      <w:r w:rsidRPr="0009431E">
        <w:rPr>
          <w:lang w:val="uk-UA"/>
        </w:rPr>
        <w:t xml:space="preserve">У наукових працях прийнято зазначати результат розрахунку відносної величини частоти, як </w:t>
      </w:r>
      <w:proofErr w:type="spellStart"/>
      <w:r w:rsidRPr="0009431E">
        <w:rPr>
          <w:lang w:val="uk-UA"/>
        </w:rPr>
        <w:t>Р±т</w:t>
      </w:r>
      <w:r w:rsidRPr="000856B7">
        <w:rPr>
          <w:vertAlign w:val="subscript"/>
          <w:lang w:val="uk-UA"/>
        </w:rPr>
        <w:t>р</w:t>
      </w:r>
      <w:proofErr w:type="spellEnd"/>
      <w:r w:rsidRPr="0009431E">
        <w:rPr>
          <w:lang w:val="uk-UA"/>
        </w:rPr>
        <w:t>. Більш доцільно давати оцінку точності і надійності відносної величини частоти 95% довірчим інтервалом її істинного значення, де t</w:t>
      </w:r>
      <w:r w:rsidRPr="000856B7">
        <w:rPr>
          <w:vertAlign w:val="subscript"/>
          <w:lang w:val="uk-UA"/>
        </w:rPr>
        <w:t>95</w:t>
      </w:r>
      <w:r w:rsidRPr="0009431E">
        <w:rPr>
          <w:lang w:val="uk-UA"/>
        </w:rPr>
        <w:t xml:space="preserve"> - табличне значення t -критерію Стьюдента, що відповідає довірчій ймовірності 95% і числу ступенів свободи п=п-1.</w:t>
      </w:r>
    </w:p>
    <w:p w14:paraId="6A4EEF36" w14:textId="77777777" w:rsidR="0009431E" w:rsidRPr="0009431E" w:rsidRDefault="0009431E" w:rsidP="0009431E">
      <w:pPr>
        <w:spacing w:after="0" w:line="360" w:lineRule="auto"/>
        <w:ind w:firstLine="709"/>
        <w:jc w:val="both"/>
        <w:rPr>
          <w:lang w:val="uk-UA"/>
        </w:rPr>
      </w:pPr>
      <w:r w:rsidRPr="0009431E">
        <w:rPr>
          <w:lang w:val="uk-UA"/>
        </w:rPr>
        <w:t>Оцінка довірчого інтервалу коректна при 25&lt; Р &lt;75%.</w:t>
      </w:r>
    </w:p>
    <w:p w14:paraId="713BEC17" w14:textId="77777777" w:rsidR="0009431E" w:rsidRPr="0009431E" w:rsidRDefault="0009431E" w:rsidP="0009431E">
      <w:pPr>
        <w:spacing w:after="0" w:line="360" w:lineRule="auto"/>
        <w:ind w:firstLine="709"/>
        <w:jc w:val="both"/>
        <w:rPr>
          <w:lang w:val="uk-UA"/>
        </w:rPr>
      </w:pPr>
      <w:r w:rsidRPr="0009431E">
        <w:rPr>
          <w:lang w:val="uk-UA"/>
        </w:rPr>
        <w:t>Якщо довірчі інтервали на графіку не перекриваються чи перекриваються на величину трохи більше 1/3, можна стверджувати, що є значне відмінність відносних величин частоти. При більшому перекритті довірчих інтервалів констатується відсутність значної відмінності.</w:t>
      </w:r>
    </w:p>
    <w:p w14:paraId="22DD29C4" w14:textId="77777777" w:rsidR="0009431E" w:rsidRPr="0009431E" w:rsidRDefault="0009431E" w:rsidP="0009431E">
      <w:pPr>
        <w:spacing w:after="0" w:line="360" w:lineRule="auto"/>
        <w:ind w:firstLine="709"/>
        <w:jc w:val="both"/>
        <w:rPr>
          <w:lang w:val="uk-UA"/>
        </w:rPr>
      </w:pPr>
      <w:r w:rsidRPr="0009431E">
        <w:rPr>
          <w:lang w:val="uk-UA"/>
        </w:rPr>
        <w:t>t -критерій розраховують за формулою:</w:t>
      </w:r>
    </w:p>
    <w:p w14:paraId="72D11A83" w14:textId="77777777" w:rsidR="00981ECE" w:rsidRPr="00981ECE" w:rsidRDefault="00981ECE" w:rsidP="00981ECE">
      <w:pPr>
        <w:shd w:val="clear" w:color="auto" w:fill="FFFFFF"/>
        <w:spacing w:line="360" w:lineRule="auto"/>
        <w:jc w:val="center"/>
        <w:rPr>
          <w:szCs w:val="28"/>
          <w:lang w:val="uk-UA"/>
        </w:rPr>
      </w:pPr>
      <w:proofErr w:type="spellStart"/>
      <w:r w:rsidRPr="00C31BE8">
        <w:rPr>
          <w:szCs w:val="28"/>
          <w:lang w:val="en-US"/>
        </w:rPr>
        <w:t>t</w:t>
      </w:r>
      <w:r w:rsidRPr="00C31BE8">
        <w:rPr>
          <w:szCs w:val="28"/>
          <w:vertAlign w:val="subscript"/>
          <w:lang w:val="en-US"/>
        </w:rPr>
        <w:t>st</w:t>
      </w:r>
      <w:proofErr w:type="spellEnd"/>
      <w:r w:rsidRPr="00C31BE8">
        <w:rPr>
          <w:position w:val="-38"/>
          <w:szCs w:val="28"/>
        </w:rPr>
        <w:object w:dxaOrig="1319" w:dyaOrig="780" w14:anchorId="25A2D4F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6pt;height:39pt" o:ole="">
            <v:imagedata r:id="rId8" o:title=""/>
          </v:shape>
          <o:OLEObject Type="Embed" ProgID="Equation.3" ShapeID="_x0000_i1025" DrawAspect="Content" ObjectID="_1797494439" r:id="rId9"/>
        </w:object>
      </w:r>
    </w:p>
    <w:p w14:paraId="76F71504" w14:textId="18FA14BB" w:rsidR="0009431E" w:rsidRPr="0009431E" w:rsidRDefault="0009431E" w:rsidP="0009431E">
      <w:pPr>
        <w:spacing w:after="0" w:line="360" w:lineRule="auto"/>
        <w:ind w:firstLine="709"/>
        <w:jc w:val="both"/>
        <w:rPr>
          <w:lang w:val="uk-UA"/>
        </w:rPr>
      </w:pPr>
      <w:r w:rsidRPr="0009431E">
        <w:rPr>
          <w:lang w:val="uk-UA"/>
        </w:rPr>
        <w:t xml:space="preserve">Гіпотеза про значну відмінність відносних величин частоти приймається за її ймовірності рівною чи більшою 95%. Якщо ймовірність цієї гіпотези буде менше 95%, приймається нульова гіпотеза про відсутність значної різниці або відповідність відносних величин частоти у двох вибірках. Імовірність нульової </w:t>
      </w:r>
      <w:r w:rsidRPr="0009431E">
        <w:rPr>
          <w:lang w:val="uk-UA"/>
        </w:rPr>
        <w:lastRenderedPageBreak/>
        <w:t xml:space="preserve">гіпотези </w:t>
      </w:r>
      <w:r w:rsidR="00981ECE">
        <w:rPr>
          <w:lang w:val="uk-UA"/>
        </w:rPr>
        <w:t>при цьому</w:t>
      </w:r>
      <w:r w:rsidRPr="0009431E">
        <w:rPr>
          <w:lang w:val="uk-UA"/>
        </w:rPr>
        <w:t xml:space="preserve"> буде р&gt;0,05. Розмір цієї ймовірності р називається рівнем значущості. Рішення про значущість відмінності відносних величин частоти у двох вибірках приймають у результаті порівняння розрахованого значення t -критерію з критичними значеннями, які беруть із таблиці за відповідними рівнями значимості р=0,05; 0,01; 0,001 та числу ступенів свободи </w:t>
      </w:r>
      <w:r w:rsidR="00981ECE" w:rsidRPr="00981ECE">
        <w:rPr>
          <w:szCs w:val="28"/>
          <w:lang w:val="uk-UA"/>
        </w:rPr>
        <w:t>п'=п,+п</w:t>
      </w:r>
      <w:r w:rsidR="00981ECE" w:rsidRPr="00981ECE">
        <w:rPr>
          <w:szCs w:val="28"/>
          <w:vertAlign w:val="subscript"/>
          <w:lang w:val="uk-UA"/>
        </w:rPr>
        <w:t>2</w:t>
      </w:r>
      <w:r w:rsidR="00981ECE" w:rsidRPr="00981ECE">
        <w:rPr>
          <w:szCs w:val="28"/>
          <w:lang w:val="uk-UA"/>
        </w:rPr>
        <w:t>-2.</w:t>
      </w:r>
    </w:p>
    <w:p w14:paraId="3F0A71AF" w14:textId="5A612E52" w:rsidR="00111AE2" w:rsidRDefault="0009431E" w:rsidP="0009431E">
      <w:pPr>
        <w:spacing w:after="0" w:line="360" w:lineRule="auto"/>
        <w:ind w:firstLine="709"/>
        <w:jc w:val="both"/>
        <w:rPr>
          <w:lang w:val="uk-UA"/>
        </w:rPr>
      </w:pPr>
      <w:r w:rsidRPr="0009431E">
        <w:rPr>
          <w:lang w:val="uk-UA"/>
        </w:rPr>
        <w:t xml:space="preserve">Якщо </w:t>
      </w:r>
      <w:r w:rsidR="00981ECE" w:rsidRPr="00C31BE8">
        <w:rPr>
          <w:szCs w:val="28"/>
          <w:lang w:val="en-US"/>
        </w:rPr>
        <w:t>t</w:t>
      </w:r>
      <w:r w:rsidR="00981ECE" w:rsidRPr="00C31BE8">
        <w:rPr>
          <w:szCs w:val="28"/>
        </w:rPr>
        <w:t>&lt;</w:t>
      </w:r>
      <w:r w:rsidR="00981ECE" w:rsidRPr="00C31BE8">
        <w:rPr>
          <w:szCs w:val="28"/>
          <w:lang w:val="en-US"/>
        </w:rPr>
        <w:t>t</w:t>
      </w:r>
      <w:r w:rsidR="00981ECE" w:rsidRPr="00C31BE8">
        <w:rPr>
          <w:szCs w:val="28"/>
          <w:vertAlign w:val="subscript"/>
        </w:rPr>
        <w:t>0</w:t>
      </w:r>
      <w:r w:rsidR="00981ECE" w:rsidRPr="00C31BE8">
        <w:rPr>
          <w:szCs w:val="28"/>
        </w:rPr>
        <w:t>5</w:t>
      </w:r>
      <w:r w:rsidRPr="0009431E">
        <w:rPr>
          <w:lang w:val="uk-UA"/>
        </w:rPr>
        <w:t xml:space="preserve"> - відмінність незначна (р&gt;0,05). Якщо </w:t>
      </w:r>
      <w:r w:rsidR="00981ECE" w:rsidRPr="00C31BE8">
        <w:rPr>
          <w:szCs w:val="28"/>
          <w:lang w:val="en-US"/>
        </w:rPr>
        <w:t>t</w:t>
      </w:r>
      <w:r w:rsidR="00981ECE" w:rsidRPr="008B098F">
        <w:rPr>
          <w:szCs w:val="28"/>
          <w:lang w:val="uk-UA"/>
        </w:rPr>
        <w:t>&lt;</w:t>
      </w:r>
      <w:r w:rsidR="00981ECE" w:rsidRPr="00C31BE8">
        <w:rPr>
          <w:szCs w:val="28"/>
          <w:lang w:val="en-US"/>
        </w:rPr>
        <w:t>t</w:t>
      </w:r>
      <w:r w:rsidR="00981ECE" w:rsidRPr="008B098F">
        <w:rPr>
          <w:szCs w:val="28"/>
          <w:vertAlign w:val="subscript"/>
          <w:lang w:val="uk-UA"/>
        </w:rPr>
        <w:t>0</w:t>
      </w:r>
      <w:r w:rsidR="00981ECE" w:rsidRPr="008B098F">
        <w:rPr>
          <w:szCs w:val="28"/>
          <w:lang w:val="uk-UA"/>
        </w:rPr>
        <w:t>5</w:t>
      </w:r>
      <w:r w:rsidRPr="0009431E">
        <w:rPr>
          <w:lang w:val="uk-UA"/>
        </w:rPr>
        <w:t xml:space="preserve"> - відмінність значуща (р&lt;0,05).</w:t>
      </w:r>
    </w:p>
    <w:p w14:paraId="6A285746" w14:textId="77777777" w:rsidR="0071196E" w:rsidRDefault="0071196E" w:rsidP="0009431E">
      <w:pPr>
        <w:spacing w:after="0" w:line="360" w:lineRule="auto"/>
        <w:ind w:firstLine="709"/>
        <w:jc w:val="both"/>
        <w:rPr>
          <w:lang w:val="uk-UA"/>
        </w:rPr>
      </w:pPr>
    </w:p>
    <w:p w14:paraId="7A3CAF5B" w14:textId="519FAEA7" w:rsidR="0071196E" w:rsidRPr="0071196E" w:rsidRDefault="0071196E" w:rsidP="0071196E">
      <w:pPr>
        <w:spacing w:after="0" w:line="360" w:lineRule="auto"/>
        <w:jc w:val="center"/>
        <w:rPr>
          <w:b/>
          <w:bCs/>
          <w:lang w:val="uk-UA"/>
        </w:rPr>
      </w:pPr>
      <w:r w:rsidRPr="0071196E">
        <w:rPr>
          <w:b/>
          <w:bCs/>
          <w:lang w:val="uk-UA"/>
        </w:rPr>
        <w:t>2.3. Опис вибірки дослідження</w:t>
      </w:r>
    </w:p>
    <w:p w14:paraId="21033448" w14:textId="77777777" w:rsidR="00356BF0" w:rsidRPr="00356BF0" w:rsidRDefault="00356BF0" w:rsidP="00356BF0">
      <w:pPr>
        <w:spacing w:after="0" w:line="360" w:lineRule="auto"/>
        <w:ind w:firstLine="709"/>
        <w:jc w:val="both"/>
        <w:rPr>
          <w:lang w:val="uk-UA"/>
        </w:rPr>
      </w:pPr>
      <w:r w:rsidRPr="00356BF0">
        <w:rPr>
          <w:lang w:val="uk-UA"/>
        </w:rPr>
        <w:t>Усі матеріали медичного обстеження розглядаються не ізольовано, а комплексно з іншими медичними критеріями. Тільки комплексний облік даних лікарського обстеження, результатів застосування інструментальних методів дослідження та матеріалів, отриманих під час проведення функціональних проб, дозволяє дати об'єктивну оцінку стану організму.</w:t>
      </w:r>
    </w:p>
    <w:p w14:paraId="12F970C5" w14:textId="77777777" w:rsidR="00356BF0" w:rsidRPr="00356BF0" w:rsidRDefault="00356BF0" w:rsidP="00356BF0">
      <w:pPr>
        <w:spacing w:after="0" w:line="360" w:lineRule="auto"/>
        <w:ind w:firstLine="709"/>
        <w:jc w:val="both"/>
        <w:rPr>
          <w:lang w:val="uk-UA"/>
        </w:rPr>
      </w:pPr>
      <w:r w:rsidRPr="00356BF0">
        <w:rPr>
          <w:lang w:val="uk-UA"/>
        </w:rPr>
        <w:t>Медичні карти вивчалися у процесі надходження пацієнтів, показання та протипоказання до проведення занять, листи призначень.</w:t>
      </w:r>
    </w:p>
    <w:p w14:paraId="5E245CFB" w14:textId="77777777" w:rsidR="00356BF0" w:rsidRPr="00356BF0" w:rsidRDefault="00356BF0" w:rsidP="00356BF0">
      <w:pPr>
        <w:spacing w:after="0" w:line="360" w:lineRule="auto"/>
        <w:ind w:firstLine="709"/>
        <w:jc w:val="right"/>
        <w:rPr>
          <w:lang w:val="uk-UA"/>
        </w:rPr>
      </w:pPr>
      <w:r w:rsidRPr="00356BF0">
        <w:rPr>
          <w:lang w:val="uk-UA"/>
        </w:rPr>
        <w:t>Таблиця 1</w:t>
      </w:r>
    </w:p>
    <w:p w14:paraId="3FEE18BD" w14:textId="340FFCB9" w:rsidR="0071196E" w:rsidRPr="00356BF0" w:rsidRDefault="00356BF0" w:rsidP="00356BF0">
      <w:pPr>
        <w:spacing w:after="0" w:line="360" w:lineRule="auto"/>
        <w:jc w:val="center"/>
        <w:rPr>
          <w:b/>
          <w:bCs/>
          <w:lang w:val="uk-UA"/>
        </w:rPr>
      </w:pPr>
      <w:r w:rsidRPr="00356BF0">
        <w:rPr>
          <w:b/>
          <w:bCs/>
          <w:lang w:val="uk-UA"/>
        </w:rPr>
        <w:t>Загальна характеристика обстежених осіб 1 групи</w:t>
      </w:r>
    </w:p>
    <w:tbl>
      <w:tblPr>
        <w:tblW w:w="72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4"/>
        <w:gridCol w:w="1954"/>
        <w:gridCol w:w="1305"/>
        <w:gridCol w:w="3302"/>
      </w:tblGrid>
      <w:tr w:rsidR="00053DD6" w:rsidRPr="00053DD6" w14:paraId="55C2CF4A" w14:textId="77777777" w:rsidTr="00053DD6">
        <w:trPr>
          <w:trHeight w:val="367"/>
          <w:jc w:val="center"/>
        </w:trPr>
        <w:tc>
          <w:tcPr>
            <w:tcW w:w="704" w:type="dxa"/>
          </w:tcPr>
          <w:p w14:paraId="78C620AD" w14:textId="77777777" w:rsidR="00053DD6" w:rsidRPr="00053DD6" w:rsidRDefault="00053DD6" w:rsidP="00053DD6">
            <w:pPr>
              <w:spacing w:after="0"/>
              <w:jc w:val="center"/>
              <w:rPr>
                <w:b/>
                <w:bCs/>
                <w:szCs w:val="28"/>
                <w:lang w:val="uk-UA"/>
              </w:rPr>
            </w:pPr>
            <w:r w:rsidRPr="00053DD6">
              <w:rPr>
                <w:b/>
                <w:bCs/>
                <w:szCs w:val="28"/>
                <w:lang w:val="uk-UA"/>
              </w:rPr>
              <w:t>№</w:t>
            </w:r>
          </w:p>
        </w:tc>
        <w:tc>
          <w:tcPr>
            <w:tcW w:w="1954" w:type="dxa"/>
          </w:tcPr>
          <w:p w14:paraId="63E083AF" w14:textId="77777777" w:rsidR="00053DD6" w:rsidRPr="00053DD6" w:rsidRDefault="00053DD6" w:rsidP="00053DD6">
            <w:pPr>
              <w:spacing w:after="0"/>
              <w:jc w:val="center"/>
              <w:rPr>
                <w:b/>
                <w:bCs/>
                <w:szCs w:val="28"/>
                <w:lang w:val="uk-UA"/>
              </w:rPr>
            </w:pPr>
            <w:r w:rsidRPr="00053DD6">
              <w:rPr>
                <w:b/>
                <w:bCs/>
                <w:szCs w:val="28"/>
                <w:lang w:val="uk-UA"/>
              </w:rPr>
              <w:t>Ім'я</w:t>
            </w:r>
          </w:p>
        </w:tc>
        <w:tc>
          <w:tcPr>
            <w:tcW w:w="1305" w:type="dxa"/>
          </w:tcPr>
          <w:p w14:paraId="3728ADB6" w14:textId="77777777" w:rsidR="00053DD6" w:rsidRPr="00053DD6" w:rsidRDefault="00053DD6" w:rsidP="00053DD6">
            <w:pPr>
              <w:spacing w:after="0"/>
              <w:jc w:val="center"/>
              <w:rPr>
                <w:b/>
                <w:bCs/>
                <w:szCs w:val="28"/>
                <w:lang w:val="uk-UA"/>
              </w:rPr>
            </w:pPr>
            <w:r w:rsidRPr="00053DD6">
              <w:rPr>
                <w:b/>
                <w:bCs/>
                <w:szCs w:val="28"/>
                <w:lang w:val="uk-UA"/>
              </w:rPr>
              <w:t>Вік</w:t>
            </w:r>
          </w:p>
        </w:tc>
        <w:tc>
          <w:tcPr>
            <w:tcW w:w="3302" w:type="dxa"/>
          </w:tcPr>
          <w:p w14:paraId="2E9CF07E" w14:textId="77777777" w:rsidR="00053DD6" w:rsidRPr="00053DD6" w:rsidRDefault="00053DD6" w:rsidP="00053DD6">
            <w:pPr>
              <w:spacing w:after="0"/>
              <w:jc w:val="center"/>
              <w:rPr>
                <w:b/>
                <w:bCs/>
                <w:szCs w:val="28"/>
                <w:lang w:val="uk-UA"/>
              </w:rPr>
            </w:pPr>
            <w:r w:rsidRPr="00053DD6">
              <w:rPr>
                <w:b/>
                <w:bCs/>
                <w:szCs w:val="28"/>
                <w:lang w:val="uk-UA"/>
              </w:rPr>
              <w:t>Оперативний діагноз</w:t>
            </w:r>
          </w:p>
        </w:tc>
      </w:tr>
      <w:tr w:rsidR="00053DD6" w:rsidRPr="00053DD6" w14:paraId="028E96CC" w14:textId="77777777" w:rsidTr="00053DD6">
        <w:trPr>
          <w:jc w:val="center"/>
        </w:trPr>
        <w:tc>
          <w:tcPr>
            <w:tcW w:w="704" w:type="dxa"/>
            <w:vAlign w:val="center"/>
          </w:tcPr>
          <w:p w14:paraId="2D972898" w14:textId="77777777" w:rsidR="00053DD6" w:rsidRPr="00053DD6" w:rsidRDefault="00053DD6" w:rsidP="00053DD6">
            <w:pPr>
              <w:spacing w:after="0"/>
              <w:jc w:val="center"/>
              <w:rPr>
                <w:szCs w:val="28"/>
                <w:lang w:val="uk-UA"/>
              </w:rPr>
            </w:pPr>
            <w:r w:rsidRPr="00053DD6">
              <w:rPr>
                <w:szCs w:val="28"/>
                <w:lang w:val="uk-UA"/>
              </w:rPr>
              <w:t>1</w:t>
            </w:r>
          </w:p>
        </w:tc>
        <w:tc>
          <w:tcPr>
            <w:tcW w:w="1954" w:type="dxa"/>
            <w:vAlign w:val="center"/>
          </w:tcPr>
          <w:p w14:paraId="1AFD197A" w14:textId="48AC4374" w:rsidR="00053DD6" w:rsidRPr="00053DD6" w:rsidRDefault="00053DD6" w:rsidP="00053DD6">
            <w:pPr>
              <w:spacing w:after="0"/>
              <w:rPr>
                <w:szCs w:val="28"/>
                <w:lang w:val="uk-UA"/>
              </w:rPr>
            </w:pPr>
            <w:r w:rsidRPr="00053DD6">
              <w:rPr>
                <w:szCs w:val="28"/>
                <w:lang w:val="uk-UA"/>
              </w:rPr>
              <w:t>Валентина</w:t>
            </w:r>
          </w:p>
        </w:tc>
        <w:tc>
          <w:tcPr>
            <w:tcW w:w="1305" w:type="dxa"/>
            <w:vAlign w:val="center"/>
          </w:tcPr>
          <w:p w14:paraId="7AC71104" w14:textId="77777777" w:rsidR="00053DD6" w:rsidRPr="00053DD6" w:rsidRDefault="00053DD6" w:rsidP="00053DD6">
            <w:pPr>
              <w:spacing w:after="0"/>
              <w:jc w:val="center"/>
              <w:rPr>
                <w:szCs w:val="28"/>
                <w:lang w:val="uk-UA"/>
              </w:rPr>
            </w:pPr>
            <w:r w:rsidRPr="00053DD6">
              <w:rPr>
                <w:szCs w:val="28"/>
                <w:lang w:val="uk-UA"/>
              </w:rPr>
              <w:t>20</w:t>
            </w:r>
          </w:p>
        </w:tc>
        <w:tc>
          <w:tcPr>
            <w:tcW w:w="3302" w:type="dxa"/>
          </w:tcPr>
          <w:p w14:paraId="41E4D365" w14:textId="77777777" w:rsidR="00053DD6" w:rsidRPr="00053DD6" w:rsidRDefault="00053DD6" w:rsidP="00053DD6">
            <w:pPr>
              <w:spacing w:after="0"/>
              <w:jc w:val="center"/>
              <w:rPr>
                <w:lang w:val="uk-UA"/>
              </w:rPr>
            </w:pPr>
            <w:proofErr w:type="spellStart"/>
            <w:r w:rsidRPr="00053DD6">
              <w:rPr>
                <w:szCs w:val="28"/>
                <w:lang w:val="uk-UA"/>
              </w:rPr>
              <w:t>апендектомія</w:t>
            </w:r>
            <w:proofErr w:type="spellEnd"/>
          </w:p>
        </w:tc>
      </w:tr>
      <w:tr w:rsidR="00053DD6" w:rsidRPr="00053DD6" w14:paraId="5479C840" w14:textId="77777777" w:rsidTr="00053DD6">
        <w:trPr>
          <w:jc w:val="center"/>
        </w:trPr>
        <w:tc>
          <w:tcPr>
            <w:tcW w:w="704" w:type="dxa"/>
            <w:vAlign w:val="center"/>
          </w:tcPr>
          <w:p w14:paraId="333BC011" w14:textId="77777777" w:rsidR="00053DD6" w:rsidRPr="00053DD6" w:rsidRDefault="00053DD6" w:rsidP="00053DD6">
            <w:pPr>
              <w:spacing w:after="0"/>
              <w:jc w:val="center"/>
              <w:rPr>
                <w:szCs w:val="28"/>
                <w:lang w:val="uk-UA"/>
              </w:rPr>
            </w:pPr>
            <w:r w:rsidRPr="00053DD6">
              <w:rPr>
                <w:szCs w:val="28"/>
                <w:lang w:val="uk-UA"/>
              </w:rPr>
              <w:t>2</w:t>
            </w:r>
          </w:p>
        </w:tc>
        <w:tc>
          <w:tcPr>
            <w:tcW w:w="1954" w:type="dxa"/>
            <w:vAlign w:val="center"/>
          </w:tcPr>
          <w:p w14:paraId="1644093F" w14:textId="1A17F2B5" w:rsidR="00053DD6" w:rsidRPr="00053DD6" w:rsidRDefault="00053DD6" w:rsidP="00053DD6">
            <w:pPr>
              <w:spacing w:after="0"/>
              <w:rPr>
                <w:szCs w:val="28"/>
                <w:lang w:val="uk-UA"/>
              </w:rPr>
            </w:pPr>
            <w:r w:rsidRPr="00053DD6">
              <w:rPr>
                <w:szCs w:val="28"/>
                <w:lang w:val="uk-UA"/>
              </w:rPr>
              <w:t>Юлія</w:t>
            </w:r>
          </w:p>
        </w:tc>
        <w:tc>
          <w:tcPr>
            <w:tcW w:w="1305" w:type="dxa"/>
            <w:vAlign w:val="center"/>
          </w:tcPr>
          <w:p w14:paraId="4B2381CA" w14:textId="77777777" w:rsidR="00053DD6" w:rsidRPr="00053DD6" w:rsidRDefault="00053DD6" w:rsidP="00053DD6">
            <w:pPr>
              <w:spacing w:after="0"/>
              <w:jc w:val="center"/>
              <w:rPr>
                <w:szCs w:val="28"/>
                <w:lang w:val="uk-UA"/>
              </w:rPr>
            </w:pPr>
            <w:r w:rsidRPr="00053DD6">
              <w:rPr>
                <w:szCs w:val="28"/>
                <w:lang w:val="uk-UA"/>
              </w:rPr>
              <w:t>22</w:t>
            </w:r>
          </w:p>
        </w:tc>
        <w:tc>
          <w:tcPr>
            <w:tcW w:w="3302" w:type="dxa"/>
          </w:tcPr>
          <w:p w14:paraId="2C36FC4C" w14:textId="77777777" w:rsidR="00053DD6" w:rsidRPr="00053DD6" w:rsidRDefault="00053DD6" w:rsidP="00053DD6">
            <w:pPr>
              <w:spacing w:after="0"/>
              <w:jc w:val="center"/>
              <w:rPr>
                <w:lang w:val="uk-UA"/>
              </w:rPr>
            </w:pPr>
            <w:proofErr w:type="spellStart"/>
            <w:r w:rsidRPr="00053DD6">
              <w:rPr>
                <w:szCs w:val="28"/>
                <w:lang w:val="uk-UA"/>
              </w:rPr>
              <w:t>апендектомія</w:t>
            </w:r>
            <w:proofErr w:type="spellEnd"/>
          </w:p>
        </w:tc>
      </w:tr>
      <w:tr w:rsidR="00053DD6" w:rsidRPr="00053DD6" w14:paraId="1AD1B9F8" w14:textId="77777777" w:rsidTr="00053DD6">
        <w:trPr>
          <w:jc w:val="center"/>
        </w:trPr>
        <w:tc>
          <w:tcPr>
            <w:tcW w:w="704" w:type="dxa"/>
            <w:vAlign w:val="center"/>
          </w:tcPr>
          <w:p w14:paraId="5F041484" w14:textId="77777777" w:rsidR="00053DD6" w:rsidRPr="00053DD6" w:rsidRDefault="00053DD6" w:rsidP="00053DD6">
            <w:pPr>
              <w:spacing w:after="0"/>
              <w:jc w:val="center"/>
              <w:rPr>
                <w:szCs w:val="28"/>
                <w:lang w:val="uk-UA"/>
              </w:rPr>
            </w:pPr>
            <w:r w:rsidRPr="00053DD6">
              <w:rPr>
                <w:szCs w:val="28"/>
                <w:lang w:val="uk-UA"/>
              </w:rPr>
              <w:t>3</w:t>
            </w:r>
          </w:p>
        </w:tc>
        <w:tc>
          <w:tcPr>
            <w:tcW w:w="1954" w:type="dxa"/>
            <w:vAlign w:val="center"/>
          </w:tcPr>
          <w:p w14:paraId="3A9400EB" w14:textId="0196F406" w:rsidR="00053DD6" w:rsidRPr="00053DD6" w:rsidRDefault="00053DD6" w:rsidP="00053DD6">
            <w:pPr>
              <w:spacing w:after="0"/>
              <w:rPr>
                <w:szCs w:val="28"/>
                <w:lang w:val="uk-UA"/>
              </w:rPr>
            </w:pPr>
            <w:r w:rsidRPr="00053DD6">
              <w:rPr>
                <w:szCs w:val="28"/>
                <w:lang w:val="uk-UA"/>
              </w:rPr>
              <w:t>Інга</w:t>
            </w:r>
          </w:p>
        </w:tc>
        <w:tc>
          <w:tcPr>
            <w:tcW w:w="1305" w:type="dxa"/>
            <w:vAlign w:val="center"/>
          </w:tcPr>
          <w:p w14:paraId="5AF3FF9A" w14:textId="77777777" w:rsidR="00053DD6" w:rsidRPr="00053DD6" w:rsidRDefault="00053DD6" w:rsidP="00053DD6">
            <w:pPr>
              <w:spacing w:after="0"/>
              <w:jc w:val="center"/>
              <w:rPr>
                <w:szCs w:val="28"/>
                <w:lang w:val="uk-UA"/>
              </w:rPr>
            </w:pPr>
            <w:r w:rsidRPr="00053DD6">
              <w:rPr>
                <w:szCs w:val="28"/>
                <w:lang w:val="uk-UA"/>
              </w:rPr>
              <w:t>19</w:t>
            </w:r>
          </w:p>
        </w:tc>
        <w:tc>
          <w:tcPr>
            <w:tcW w:w="3302" w:type="dxa"/>
            <w:vAlign w:val="center"/>
          </w:tcPr>
          <w:p w14:paraId="5DA194AE" w14:textId="77777777" w:rsidR="00053DD6" w:rsidRPr="00053DD6" w:rsidRDefault="00053DD6" w:rsidP="00053DD6">
            <w:pPr>
              <w:spacing w:after="0"/>
              <w:jc w:val="center"/>
              <w:rPr>
                <w:lang w:val="uk-UA"/>
              </w:rPr>
            </w:pPr>
            <w:proofErr w:type="spellStart"/>
            <w:r w:rsidRPr="00053DD6">
              <w:rPr>
                <w:szCs w:val="28"/>
                <w:lang w:val="uk-UA"/>
              </w:rPr>
              <w:t>апендектомія</w:t>
            </w:r>
            <w:proofErr w:type="spellEnd"/>
          </w:p>
        </w:tc>
      </w:tr>
      <w:tr w:rsidR="00053DD6" w:rsidRPr="00053DD6" w14:paraId="7AE183E7" w14:textId="77777777" w:rsidTr="00053DD6">
        <w:trPr>
          <w:jc w:val="center"/>
        </w:trPr>
        <w:tc>
          <w:tcPr>
            <w:tcW w:w="704" w:type="dxa"/>
            <w:vAlign w:val="center"/>
          </w:tcPr>
          <w:p w14:paraId="7AD82200" w14:textId="77777777" w:rsidR="00053DD6" w:rsidRPr="00053DD6" w:rsidRDefault="00053DD6" w:rsidP="00053DD6">
            <w:pPr>
              <w:spacing w:after="0"/>
              <w:jc w:val="center"/>
              <w:rPr>
                <w:szCs w:val="28"/>
                <w:lang w:val="uk-UA"/>
              </w:rPr>
            </w:pPr>
            <w:r w:rsidRPr="00053DD6">
              <w:rPr>
                <w:szCs w:val="28"/>
                <w:lang w:val="uk-UA"/>
              </w:rPr>
              <w:t>4</w:t>
            </w:r>
          </w:p>
        </w:tc>
        <w:tc>
          <w:tcPr>
            <w:tcW w:w="1954" w:type="dxa"/>
            <w:vAlign w:val="center"/>
          </w:tcPr>
          <w:p w14:paraId="509D6212" w14:textId="0CEC3A22" w:rsidR="00053DD6" w:rsidRPr="00053DD6" w:rsidRDefault="00053DD6" w:rsidP="00053DD6">
            <w:pPr>
              <w:spacing w:after="0"/>
              <w:rPr>
                <w:szCs w:val="28"/>
                <w:lang w:val="uk-UA"/>
              </w:rPr>
            </w:pPr>
            <w:r w:rsidRPr="00053DD6">
              <w:rPr>
                <w:szCs w:val="28"/>
                <w:lang w:val="uk-UA"/>
              </w:rPr>
              <w:t>Марія</w:t>
            </w:r>
          </w:p>
        </w:tc>
        <w:tc>
          <w:tcPr>
            <w:tcW w:w="1305" w:type="dxa"/>
            <w:vAlign w:val="center"/>
          </w:tcPr>
          <w:p w14:paraId="40C820FC" w14:textId="77777777" w:rsidR="00053DD6" w:rsidRPr="00053DD6" w:rsidRDefault="00053DD6" w:rsidP="00053DD6">
            <w:pPr>
              <w:spacing w:after="0"/>
              <w:jc w:val="center"/>
              <w:rPr>
                <w:szCs w:val="28"/>
                <w:lang w:val="uk-UA"/>
              </w:rPr>
            </w:pPr>
            <w:r w:rsidRPr="00053DD6">
              <w:rPr>
                <w:szCs w:val="28"/>
                <w:lang w:val="uk-UA"/>
              </w:rPr>
              <w:t>21</w:t>
            </w:r>
          </w:p>
        </w:tc>
        <w:tc>
          <w:tcPr>
            <w:tcW w:w="3302" w:type="dxa"/>
            <w:vAlign w:val="center"/>
          </w:tcPr>
          <w:p w14:paraId="58A63238" w14:textId="77777777" w:rsidR="00053DD6" w:rsidRPr="00053DD6" w:rsidRDefault="00053DD6" w:rsidP="00053DD6">
            <w:pPr>
              <w:spacing w:after="0"/>
              <w:jc w:val="center"/>
              <w:rPr>
                <w:lang w:val="uk-UA"/>
              </w:rPr>
            </w:pPr>
            <w:proofErr w:type="spellStart"/>
            <w:r w:rsidRPr="00053DD6">
              <w:rPr>
                <w:szCs w:val="28"/>
                <w:lang w:val="uk-UA"/>
              </w:rPr>
              <w:t>апендектомія</w:t>
            </w:r>
            <w:proofErr w:type="spellEnd"/>
          </w:p>
        </w:tc>
      </w:tr>
      <w:tr w:rsidR="00053DD6" w:rsidRPr="00053DD6" w14:paraId="0B4A9FE7" w14:textId="77777777" w:rsidTr="00053DD6">
        <w:trPr>
          <w:jc w:val="center"/>
        </w:trPr>
        <w:tc>
          <w:tcPr>
            <w:tcW w:w="704" w:type="dxa"/>
            <w:vAlign w:val="center"/>
          </w:tcPr>
          <w:p w14:paraId="388E34E5" w14:textId="77777777" w:rsidR="00053DD6" w:rsidRPr="00053DD6" w:rsidRDefault="00053DD6" w:rsidP="00053DD6">
            <w:pPr>
              <w:spacing w:after="0"/>
              <w:jc w:val="center"/>
              <w:rPr>
                <w:szCs w:val="28"/>
                <w:lang w:val="uk-UA"/>
              </w:rPr>
            </w:pPr>
            <w:r w:rsidRPr="00053DD6">
              <w:rPr>
                <w:szCs w:val="28"/>
                <w:lang w:val="uk-UA"/>
              </w:rPr>
              <w:t>5</w:t>
            </w:r>
          </w:p>
        </w:tc>
        <w:tc>
          <w:tcPr>
            <w:tcW w:w="1954" w:type="dxa"/>
            <w:vAlign w:val="center"/>
          </w:tcPr>
          <w:p w14:paraId="42901852" w14:textId="4BACB07B" w:rsidR="00053DD6" w:rsidRPr="00053DD6" w:rsidRDefault="00053DD6" w:rsidP="00053DD6">
            <w:pPr>
              <w:spacing w:after="0"/>
              <w:rPr>
                <w:szCs w:val="28"/>
                <w:lang w:val="uk-UA"/>
              </w:rPr>
            </w:pPr>
            <w:r w:rsidRPr="00053DD6">
              <w:rPr>
                <w:szCs w:val="28"/>
                <w:lang w:val="uk-UA"/>
              </w:rPr>
              <w:t>Каріна</w:t>
            </w:r>
          </w:p>
        </w:tc>
        <w:tc>
          <w:tcPr>
            <w:tcW w:w="1305" w:type="dxa"/>
            <w:vAlign w:val="center"/>
          </w:tcPr>
          <w:p w14:paraId="2D01E78B" w14:textId="77777777" w:rsidR="00053DD6" w:rsidRPr="00053DD6" w:rsidRDefault="00053DD6" w:rsidP="00053DD6">
            <w:pPr>
              <w:spacing w:after="0"/>
              <w:jc w:val="center"/>
              <w:rPr>
                <w:szCs w:val="28"/>
                <w:lang w:val="uk-UA"/>
              </w:rPr>
            </w:pPr>
            <w:r w:rsidRPr="00053DD6">
              <w:rPr>
                <w:szCs w:val="28"/>
                <w:lang w:val="uk-UA"/>
              </w:rPr>
              <w:t>28</w:t>
            </w:r>
          </w:p>
        </w:tc>
        <w:tc>
          <w:tcPr>
            <w:tcW w:w="3302" w:type="dxa"/>
            <w:vAlign w:val="center"/>
          </w:tcPr>
          <w:p w14:paraId="3D1C8C99" w14:textId="77777777" w:rsidR="00053DD6" w:rsidRPr="00053DD6" w:rsidRDefault="00053DD6" w:rsidP="00053DD6">
            <w:pPr>
              <w:spacing w:after="0"/>
              <w:jc w:val="center"/>
              <w:rPr>
                <w:lang w:val="uk-UA"/>
              </w:rPr>
            </w:pPr>
            <w:proofErr w:type="spellStart"/>
            <w:r w:rsidRPr="00053DD6">
              <w:rPr>
                <w:szCs w:val="28"/>
                <w:lang w:val="uk-UA"/>
              </w:rPr>
              <w:t>апендектомія</w:t>
            </w:r>
            <w:proofErr w:type="spellEnd"/>
          </w:p>
        </w:tc>
      </w:tr>
      <w:tr w:rsidR="00053DD6" w:rsidRPr="00053DD6" w14:paraId="561A4763" w14:textId="77777777" w:rsidTr="00053DD6">
        <w:trPr>
          <w:jc w:val="center"/>
        </w:trPr>
        <w:tc>
          <w:tcPr>
            <w:tcW w:w="704" w:type="dxa"/>
            <w:vAlign w:val="center"/>
          </w:tcPr>
          <w:p w14:paraId="48E51DFC" w14:textId="77777777" w:rsidR="00053DD6" w:rsidRPr="00053DD6" w:rsidRDefault="00053DD6" w:rsidP="00053DD6">
            <w:pPr>
              <w:spacing w:after="0"/>
              <w:jc w:val="center"/>
              <w:rPr>
                <w:szCs w:val="28"/>
                <w:lang w:val="uk-UA"/>
              </w:rPr>
            </w:pPr>
            <w:r w:rsidRPr="00053DD6">
              <w:rPr>
                <w:szCs w:val="28"/>
                <w:lang w:val="uk-UA"/>
              </w:rPr>
              <w:t>6</w:t>
            </w:r>
          </w:p>
        </w:tc>
        <w:tc>
          <w:tcPr>
            <w:tcW w:w="1954" w:type="dxa"/>
            <w:vAlign w:val="center"/>
          </w:tcPr>
          <w:p w14:paraId="18BC27D0" w14:textId="16864395" w:rsidR="00053DD6" w:rsidRPr="00053DD6" w:rsidRDefault="00053DD6" w:rsidP="00053DD6">
            <w:pPr>
              <w:spacing w:after="0"/>
              <w:rPr>
                <w:szCs w:val="28"/>
                <w:lang w:val="uk-UA"/>
              </w:rPr>
            </w:pPr>
            <w:r w:rsidRPr="00053DD6">
              <w:rPr>
                <w:szCs w:val="28"/>
                <w:lang w:val="uk-UA"/>
              </w:rPr>
              <w:t>Ольга</w:t>
            </w:r>
          </w:p>
        </w:tc>
        <w:tc>
          <w:tcPr>
            <w:tcW w:w="1305" w:type="dxa"/>
            <w:vAlign w:val="center"/>
          </w:tcPr>
          <w:p w14:paraId="0550132F" w14:textId="77777777" w:rsidR="00053DD6" w:rsidRPr="00053DD6" w:rsidRDefault="00053DD6" w:rsidP="00053DD6">
            <w:pPr>
              <w:spacing w:after="0"/>
              <w:jc w:val="center"/>
              <w:rPr>
                <w:szCs w:val="28"/>
                <w:lang w:val="uk-UA"/>
              </w:rPr>
            </w:pPr>
            <w:r w:rsidRPr="00053DD6">
              <w:rPr>
                <w:szCs w:val="28"/>
                <w:lang w:val="uk-UA"/>
              </w:rPr>
              <w:t>20</w:t>
            </w:r>
          </w:p>
        </w:tc>
        <w:tc>
          <w:tcPr>
            <w:tcW w:w="3302" w:type="dxa"/>
          </w:tcPr>
          <w:p w14:paraId="6BFCA386" w14:textId="77777777" w:rsidR="00053DD6" w:rsidRPr="00053DD6" w:rsidRDefault="00053DD6" w:rsidP="00053DD6">
            <w:pPr>
              <w:spacing w:after="0"/>
              <w:jc w:val="center"/>
              <w:rPr>
                <w:lang w:val="uk-UA"/>
              </w:rPr>
            </w:pPr>
            <w:proofErr w:type="spellStart"/>
            <w:r w:rsidRPr="00053DD6">
              <w:rPr>
                <w:szCs w:val="28"/>
                <w:lang w:val="uk-UA"/>
              </w:rPr>
              <w:t>апендектомія</w:t>
            </w:r>
            <w:proofErr w:type="spellEnd"/>
          </w:p>
        </w:tc>
      </w:tr>
      <w:tr w:rsidR="00053DD6" w:rsidRPr="00053DD6" w14:paraId="67B35636" w14:textId="77777777" w:rsidTr="00053DD6">
        <w:trPr>
          <w:jc w:val="center"/>
        </w:trPr>
        <w:tc>
          <w:tcPr>
            <w:tcW w:w="704" w:type="dxa"/>
            <w:vAlign w:val="center"/>
          </w:tcPr>
          <w:p w14:paraId="4931769C" w14:textId="77777777" w:rsidR="00053DD6" w:rsidRPr="00053DD6" w:rsidRDefault="00053DD6" w:rsidP="00053DD6">
            <w:pPr>
              <w:spacing w:after="0"/>
              <w:jc w:val="center"/>
              <w:rPr>
                <w:szCs w:val="28"/>
                <w:lang w:val="uk-UA"/>
              </w:rPr>
            </w:pPr>
            <w:r w:rsidRPr="00053DD6">
              <w:rPr>
                <w:szCs w:val="28"/>
                <w:lang w:val="uk-UA"/>
              </w:rPr>
              <w:t>7</w:t>
            </w:r>
          </w:p>
        </w:tc>
        <w:tc>
          <w:tcPr>
            <w:tcW w:w="1954" w:type="dxa"/>
            <w:vAlign w:val="center"/>
          </w:tcPr>
          <w:p w14:paraId="09A009C1" w14:textId="4DF89BF5" w:rsidR="00053DD6" w:rsidRPr="00053DD6" w:rsidRDefault="00053DD6" w:rsidP="00053DD6">
            <w:pPr>
              <w:spacing w:after="0"/>
              <w:rPr>
                <w:szCs w:val="28"/>
                <w:lang w:val="uk-UA"/>
              </w:rPr>
            </w:pPr>
            <w:r w:rsidRPr="00053DD6">
              <w:rPr>
                <w:szCs w:val="28"/>
                <w:lang w:val="uk-UA"/>
              </w:rPr>
              <w:t>Олег</w:t>
            </w:r>
          </w:p>
        </w:tc>
        <w:tc>
          <w:tcPr>
            <w:tcW w:w="1305" w:type="dxa"/>
            <w:vAlign w:val="center"/>
          </w:tcPr>
          <w:p w14:paraId="5BA2E4BD" w14:textId="77777777" w:rsidR="00053DD6" w:rsidRPr="00053DD6" w:rsidRDefault="00053DD6" w:rsidP="00053DD6">
            <w:pPr>
              <w:spacing w:after="0"/>
              <w:jc w:val="center"/>
              <w:rPr>
                <w:szCs w:val="28"/>
                <w:lang w:val="uk-UA"/>
              </w:rPr>
            </w:pPr>
            <w:r w:rsidRPr="00053DD6">
              <w:rPr>
                <w:szCs w:val="28"/>
                <w:lang w:val="uk-UA"/>
              </w:rPr>
              <w:t>24</w:t>
            </w:r>
          </w:p>
        </w:tc>
        <w:tc>
          <w:tcPr>
            <w:tcW w:w="3302" w:type="dxa"/>
          </w:tcPr>
          <w:p w14:paraId="132E0646" w14:textId="77777777" w:rsidR="00053DD6" w:rsidRPr="00053DD6" w:rsidRDefault="00053DD6" w:rsidP="00053DD6">
            <w:pPr>
              <w:spacing w:after="0"/>
              <w:jc w:val="center"/>
              <w:rPr>
                <w:lang w:val="uk-UA"/>
              </w:rPr>
            </w:pPr>
            <w:proofErr w:type="spellStart"/>
            <w:r w:rsidRPr="00053DD6">
              <w:rPr>
                <w:szCs w:val="28"/>
                <w:lang w:val="uk-UA"/>
              </w:rPr>
              <w:t>апендектомія</w:t>
            </w:r>
            <w:proofErr w:type="spellEnd"/>
          </w:p>
        </w:tc>
      </w:tr>
      <w:tr w:rsidR="00053DD6" w:rsidRPr="00053DD6" w14:paraId="3376E0A4" w14:textId="77777777" w:rsidTr="00053DD6">
        <w:trPr>
          <w:jc w:val="center"/>
        </w:trPr>
        <w:tc>
          <w:tcPr>
            <w:tcW w:w="704" w:type="dxa"/>
            <w:vAlign w:val="center"/>
          </w:tcPr>
          <w:p w14:paraId="65FF4AF4" w14:textId="77777777" w:rsidR="00053DD6" w:rsidRPr="00053DD6" w:rsidRDefault="00053DD6" w:rsidP="00053DD6">
            <w:pPr>
              <w:spacing w:after="0"/>
              <w:jc w:val="center"/>
              <w:rPr>
                <w:szCs w:val="28"/>
                <w:lang w:val="uk-UA"/>
              </w:rPr>
            </w:pPr>
            <w:r w:rsidRPr="00053DD6">
              <w:rPr>
                <w:szCs w:val="28"/>
                <w:lang w:val="uk-UA"/>
              </w:rPr>
              <w:t>8</w:t>
            </w:r>
          </w:p>
        </w:tc>
        <w:tc>
          <w:tcPr>
            <w:tcW w:w="1954" w:type="dxa"/>
            <w:vAlign w:val="center"/>
          </w:tcPr>
          <w:p w14:paraId="0DEB5DB7" w14:textId="59D53C2E" w:rsidR="00053DD6" w:rsidRPr="00053DD6" w:rsidRDefault="00053DD6" w:rsidP="00053DD6">
            <w:pPr>
              <w:spacing w:after="0"/>
              <w:rPr>
                <w:szCs w:val="28"/>
                <w:lang w:val="uk-UA"/>
              </w:rPr>
            </w:pPr>
            <w:r w:rsidRPr="00053DD6">
              <w:rPr>
                <w:szCs w:val="28"/>
                <w:lang w:val="uk-UA"/>
              </w:rPr>
              <w:t>Петро</w:t>
            </w:r>
          </w:p>
        </w:tc>
        <w:tc>
          <w:tcPr>
            <w:tcW w:w="1305" w:type="dxa"/>
            <w:vAlign w:val="center"/>
          </w:tcPr>
          <w:p w14:paraId="1976FE9D" w14:textId="77777777" w:rsidR="00053DD6" w:rsidRPr="00053DD6" w:rsidRDefault="00053DD6" w:rsidP="00053DD6">
            <w:pPr>
              <w:spacing w:after="0"/>
              <w:jc w:val="center"/>
              <w:rPr>
                <w:szCs w:val="28"/>
                <w:lang w:val="uk-UA"/>
              </w:rPr>
            </w:pPr>
            <w:r w:rsidRPr="00053DD6">
              <w:rPr>
                <w:szCs w:val="28"/>
                <w:lang w:val="uk-UA"/>
              </w:rPr>
              <w:t>20</w:t>
            </w:r>
          </w:p>
        </w:tc>
        <w:tc>
          <w:tcPr>
            <w:tcW w:w="3302" w:type="dxa"/>
          </w:tcPr>
          <w:p w14:paraId="05128B4E" w14:textId="77777777" w:rsidR="00053DD6" w:rsidRPr="00053DD6" w:rsidRDefault="00053DD6" w:rsidP="00053DD6">
            <w:pPr>
              <w:spacing w:after="0"/>
              <w:jc w:val="center"/>
              <w:rPr>
                <w:lang w:val="uk-UA"/>
              </w:rPr>
            </w:pPr>
            <w:proofErr w:type="spellStart"/>
            <w:r w:rsidRPr="00053DD6">
              <w:rPr>
                <w:szCs w:val="28"/>
                <w:lang w:val="uk-UA"/>
              </w:rPr>
              <w:t>апендектомія</w:t>
            </w:r>
            <w:proofErr w:type="spellEnd"/>
          </w:p>
        </w:tc>
      </w:tr>
      <w:tr w:rsidR="00053DD6" w:rsidRPr="00053DD6" w14:paraId="16C71B48" w14:textId="77777777" w:rsidTr="00053DD6">
        <w:trPr>
          <w:jc w:val="center"/>
        </w:trPr>
        <w:tc>
          <w:tcPr>
            <w:tcW w:w="704" w:type="dxa"/>
            <w:vAlign w:val="center"/>
          </w:tcPr>
          <w:p w14:paraId="7294BAFB" w14:textId="77777777" w:rsidR="00053DD6" w:rsidRPr="00053DD6" w:rsidRDefault="00053DD6" w:rsidP="00053DD6">
            <w:pPr>
              <w:spacing w:after="0"/>
              <w:jc w:val="center"/>
              <w:rPr>
                <w:szCs w:val="28"/>
                <w:lang w:val="uk-UA"/>
              </w:rPr>
            </w:pPr>
            <w:r w:rsidRPr="00053DD6">
              <w:rPr>
                <w:szCs w:val="28"/>
                <w:lang w:val="uk-UA"/>
              </w:rPr>
              <w:t>9</w:t>
            </w:r>
          </w:p>
        </w:tc>
        <w:tc>
          <w:tcPr>
            <w:tcW w:w="1954" w:type="dxa"/>
            <w:vAlign w:val="center"/>
          </w:tcPr>
          <w:p w14:paraId="4ED6335B" w14:textId="267F3325" w:rsidR="00053DD6" w:rsidRPr="00053DD6" w:rsidRDefault="00053DD6" w:rsidP="00053DD6">
            <w:pPr>
              <w:spacing w:after="0"/>
              <w:rPr>
                <w:szCs w:val="28"/>
                <w:lang w:val="uk-UA"/>
              </w:rPr>
            </w:pPr>
            <w:r w:rsidRPr="00053DD6">
              <w:rPr>
                <w:szCs w:val="28"/>
                <w:lang w:val="uk-UA"/>
              </w:rPr>
              <w:t>Микола</w:t>
            </w:r>
          </w:p>
        </w:tc>
        <w:tc>
          <w:tcPr>
            <w:tcW w:w="1305" w:type="dxa"/>
            <w:vAlign w:val="center"/>
          </w:tcPr>
          <w:p w14:paraId="0A7D13C9" w14:textId="77777777" w:rsidR="00053DD6" w:rsidRPr="00053DD6" w:rsidRDefault="00053DD6" w:rsidP="00053DD6">
            <w:pPr>
              <w:spacing w:after="0"/>
              <w:jc w:val="center"/>
              <w:rPr>
                <w:szCs w:val="28"/>
                <w:lang w:val="uk-UA"/>
              </w:rPr>
            </w:pPr>
            <w:r w:rsidRPr="00053DD6">
              <w:rPr>
                <w:szCs w:val="28"/>
                <w:lang w:val="uk-UA"/>
              </w:rPr>
              <w:t>27</w:t>
            </w:r>
          </w:p>
        </w:tc>
        <w:tc>
          <w:tcPr>
            <w:tcW w:w="3302" w:type="dxa"/>
          </w:tcPr>
          <w:p w14:paraId="7B6CC4CE" w14:textId="77777777" w:rsidR="00053DD6" w:rsidRPr="00053DD6" w:rsidRDefault="00053DD6" w:rsidP="00053DD6">
            <w:pPr>
              <w:spacing w:after="0"/>
              <w:jc w:val="center"/>
              <w:rPr>
                <w:lang w:val="uk-UA"/>
              </w:rPr>
            </w:pPr>
            <w:proofErr w:type="spellStart"/>
            <w:r w:rsidRPr="00053DD6">
              <w:rPr>
                <w:szCs w:val="28"/>
                <w:lang w:val="uk-UA"/>
              </w:rPr>
              <w:t>апендектомія</w:t>
            </w:r>
            <w:proofErr w:type="spellEnd"/>
          </w:p>
        </w:tc>
      </w:tr>
      <w:tr w:rsidR="00053DD6" w:rsidRPr="00053DD6" w14:paraId="43046436" w14:textId="77777777" w:rsidTr="00053DD6">
        <w:trPr>
          <w:jc w:val="center"/>
        </w:trPr>
        <w:tc>
          <w:tcPr>
            <w:tcW w:w="704" w:type="dxa"/>
            <w:vAlign w:val="center"/>
          </w:tcPr>
          <w:p w14:paraId="6F6E6A27" w14:textId="77777777" w:rsidR="00053DD6" w:rsidRPr="00053DD6" w:rsidRDefault="00053DD6" w:rsidP="00053DD6">
            <w:pPr>
              <w:spacing w:after="0"/>
              <w:jc w:val="center"/>
              <w:rPr>
                <w:szCs w:val="28"/>
                <w:lang w:val="uk-UA"/>
              </w:rPr>
            </w:pPr>
            <w:r w:rsidRPr="00053DD6">
              <w:rPr>
                <w:szCs w:val="28"/>
                <w:lang w:val="uk-UA"/>
              </w:rPr>
              <w:t>10</w:t>
            </w:r>
          </w:p>
        </w:tc>
        <w:tc>
          <w:tcPr>
            <w:tcW w:w="1954" w:type="dxa"/>
            <w:vAlign w:val="center"/>
          </w:tcPr>
          <w:p w14:paraId="79EB4191" w14:textId="2160D33C" w:rsidR="00053DD6" w:rsidRPr="00053DD6" w:rsidRDefault="00053DD6" w:rsidP="00053DD6">
            <w:pPr>
              <w:spacing w:after="0"/>
              <w:rPr>
                <w:szCs w:val="28"/>
                <w:lang w:val="uk-UA"/>
              </w:rPr>
            </w:pPr>
            <w:r w:rsidRPr="00053DD6">
              <w:rPr>
                <w:szCs w:val="28"/>
                <w:lang w:val="uk-UA"/>
              </w:rPr>
              <w:t>Прохор</w:t>
            </w:r>
          </w:p>
        </w:tc>
        <w:tc>
          <w:tcPr>
            <w:tcW w:w="1305" w:type="dxa"/>
            <w:vAlign w:val="center"/>
          </w:tcPr>
          <w:p w14:paraId="513F4AFD" w14:textId="77777777" w:rsidR="00053DD6" w:rsidRPr="00053DD6" w:rsidRDefault="00053DD6" w:rsidP="00053DD6">
            <w:pPr>
              <w:spacing w:after="0"/>
              <w:jc w:val="center"/>
              <w:rPr>
                <w:szCs w:val="28"/>
                <w:lang w:val="uk-UA"/>
              </w:rPr>
            </w:pPr>
            <w:r w:rsidRPr="00053DD6">
              <w:rPr>
                <w:szCs w:val="28"/>
                <w:lang w:val="uk-UA"/>
              </w:rPr>
              <w:t>26</w:t>
            </w:r>
          </w:p>
        </w:tc>
        <w:tc>
          <w:tcPr>
            <w:tcW w:w="3302" w:type="dxa"/>
            <w:vAlign w:val="center"/>
          </w:tcPr>
          <w:p w14:paraId="042CBABC" w14:textId="77777777" w:rsidR="00053DD6" w:rsidRPr="00053DD6" w:rsidRDefault="00053DD6" w:rsidP="00053DD6">
            <w:pPr>
              <w:spacing w:after="0"/>
              <w:jc w:val="center"/>
              <w:rPr>
                <w:szCs w:val="28"/>
                <w:lang w:val="uk-UA"/>
              </w:rPr>
            </w:pPr>
            <w:proofErr w:type="spellStart"/>
            <w:r w:rsidRPr="00053DD6">
              <w:rPr>
                <w:szCs w:val="28"/>
                <w:lang w:val="uk-UA"/>
              </w:rPr>
              <w:t>апендектомія</w:t>
            </w:r>
            <w:proofErr w:type="spellEnd"/>
          </w:p>
        </w:tc>
      </w:tr>
    </w:tbl>
    <w:p w14:paraId="6E02B690" w14:textId="77777777" w:rsidR="00053DD6" w:rsidRPr="00053DD6" w:rsidRDefault="00053DD6" w:rsidP="00053DD6">
      <w:pPr>
        <w:spacing w:after="0" w:line="360" w:lineRule="auto"/>
        <w:ind w:firstLine="709"/>
        <w:jc w:val="right"/>
        <w:rPr>
          <w:bCs/>
          <w:szCs w:val="28"/>
        </w:rPr>
      </w:pPr>
      <w:proofErr w:type="spellStart"/>
      <w:r w:rsidRPr="00053DD6">
        <w:rPr>
          <w:bCs/>
          <w:szCs w:val="28"/>
        </w:rPr>
        <w:t>Таблиця</w:t>
      </w:r>
      <w:proofErr w:type="spellEnd"/>
      <w:r w:rsidRPr="00053DD6">
        <w:rPr>
          <w:bCs/>
          <w:szCs w:val="28"/>
        </w:rPr>
        <w:t xml:space="preserve"> 2</w:t>
      </w:r>
    </w:p>
    <w:p w14:paraId="783FE8EB" w14:textId="79229969" w:rsidR="0071196E" w:rsidRPr="00053DD6" w:rsidRDefault="00053DD6" w:rsidP="00053DD6">
      <w:pPr>
        <w:spacing w:after="0" w:line="360" w:lineRule="auto"/>
        <w:jc w:val="center"/>
        <w:rPr>
          <w:lang w:val="uk-UA"/>
        </w:rPr>
      </w:pPr>
      <w:r w:rsidRPr="00053DD6">
        <w:rPr>
          <w:b/>
          <w:szCs w:val="28"/>
          <w:lang w:val="uk-UA"/>
        </w:rPr>
        <w:t>Загальна характеристика обстежених осіб 2 групи</w:t>
      </w:r>
    </w:p>
    <w:tbl>
      <w:tblPr>
        <w:tblW w:w="70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4"/>
        <w:gridCol w:w="2087"/>
        <w:gridCol w:w="1305"/>
        <w:gridCol w:w="2991"/>
      </w:tblGrid>
      <w:tr w:rsidR="00053DD6" w:rsidRPr="00053DD6" w14:paraId="7486F641" w14:textId="77777777" w:rsidTr="00053DD6">
        <w:trPr>
          <w:trHeight w:val="377"/>
          <w:jc w:val="center"/>
        </w:trPr>
        <w:tc>
          <w:tcPr>
            <w:tcW w:w="704" w:type="dxa"/>
          </w:tcPr>
          <w:p w14:paraId="19AAE04C" w14:textId="77777777" w:rsidR="00053DD6" w:rsidRPr="00053DD6" w:rsidRDefault="00053DD6" w:rsidP="00053DD6">
            <w:pPr>
              <w:spacing w:after="0"/>
              <w:rPr>
                <w:b/>
                <w:bCs/>
                <w:szCs w:val="28"/>
                <w:lang w:val="uk-UA"/>
              </w:rPr>
            </w:pPr>
            <w:r w:rsidRPr="00053DD6">
              <w:rPr>
                <w:b/>
                <w:bCs/>
                <w:szCs w:val="28"/>
                <w:lang w:val="uk-UA"/>
              </w:rPr>
              <w:t>№</w:t>
            </w:r>
          </w:p>
        </w:tc>
        <w:tc>
          <w:tcPr>
            <w:tcW w:w="2087" w:type="dxa"/>
          </w:tcPr>
          <w:p w14:paraId="4B6B8B77" w14:textId="77777777" w:rsidR="00053DD6" w:rsidRPr="00053DD6" w:rsidRDefault="00053DD6" w:rsidP="00053DD6">
            <w:pPr>
              <w:spacing w:after="0"/>
              <w:jc w:val="center"/>
              <w:rPr>
                <w:b/>
                <w:bCs/>
                <w:szCs w:val="28"/>
                <w:lang w:val="uk-UA"/>
              </w:rPr>
            </w:pPr>
            <w:r w:rsidRPr="00053DD6">
              <w:rPr>
                <w:b/>
                <w:bCs/>
                <w:szCs w:val="28"/>
                <w:lang w:val="uk-UA"/>
              </w:rPr>
              <w:t>Ім'я</w:t>
            </w:r>
          </w:p>
        </w:tc>
        <w:tc>
          <w:tcPr>
            <w:tcW w:w="1305" w:type="dxa"/>
          </w:tcPr>
          <w:p w14:paraId="77D2357C" w14:textId="77777777" w:rsidR="00053DD6" w:rsidRPr="00053DD6" w:rsidRDefault="00053DD6" w:rsidP="00053DD6">
            <w:pPr>
              <w:spacing w:after="0"/>
              <w:rPr>
                <w:b/>
                <w:bCs/>
                <w:szCs w:val="28"/>
                <w:lang w:val="uk-UA"/>
              </w:rPr>
            </w:pPr>
            <w:r w:rsidRPr="00053DD6">
              <w:rPr>
                <w:b/>
                <w:bCs/>
                <w:szCs w:val="28"/>
                <w:lang w:val="uk-UA"/>
              </w:rPr>
              <w:t>Вік</w:t>
            </w:r>
          </w:p>
        </w:tc>
        <w:tc>
          <w:tcPr>
            <w:tcW w:w="2991" w:type="dxa"/>
          </w:tcPr>
          <w:p w14:paraId="565ACD68" w14:textId="77777777" w:rsidR="00053DD6" w:rsidRPr="00053DD6" w:rsidRDefault="00053DD6" w:rsidP="00053DD6">
            <w:pPr>
              <w:spacing w:after="0"/>
              <w:jc w:val="center"/>
              <w:rPr>
                <w:b/>
                <w:bCs/>
                <w:szCs w:val="28"/>
                <w:lang w:val="uk-UA"/>
              </w:rPr>
            </w:pPr>
            <w:r w:rsidRPr="00053DD6">
              <w:rPr>
                <w:b/>
                <w:bCs/>
                <w:szCs w:val="28"/>
                <w:lang w:val="uk-UA"/>
              </w:rPr>
              <w:t>Оперативний діагноз</w:t>
            </w:r>
          </w:p>
        </w:tc>
      </w:tr>
      <w:tr w:rsidR="00053DD6" w:rsidRPr="00053DD6" w14:paraId="3324EEF0" w14:textId="77777777" w:rsidTr="00053DD6">
        <w:trPr>
          <w:jc w:val="center"/>
        </w:trPr>
        <w:tc>
          <w:tcPr>
            <w:tcW w:w="704" w:type="dxa"/>
            <w:vAlign w:val="center"/>
          </w:tcPr>
          <w:p w14:paraId="78A215E5" w14:textId="77777777" w:rsidR="00053DD6" w:rsidRPr="00053DD6" w:rsidRDefault="00053DD6" w:rsidP="00053DD6">
            <w:pPr>
              <w:spacing w:after="0"/>
              <w:jc w:val="center"/>
              <w:rPr>
                <w:szCs w:val="28"/>
                <w:lang w:val="uk-UA"/>
              </w:rPr>
            </w:pPr>
            <w:r w:rsidRPr="00053DD6">
              <w:rPr>
                <w:szCs w:val="28"/>
                <w:lang w:val="uk-UA"/>
              </w:rPr>
              <w:t>1</w:t>
            </w:r>
          </w:p>
        </w:tc>
        <w:tc>
          <w:tcPr>
            <w:tcW w:w="2087" w:type="dxa"/>
            <w:vAlign w:val="center"/>
          </w:tcPr>
          <w:p w14:paraId="7D2EDCD0" w14:textId="1520B4E3" w:rsidR="00053DD6" w:rsidRPr="00053DD6" w:rsidRDefault="00053DD6" w:rsidP="00053DD6">
            <w:pPr>
              <w:spacing w:after="0"/>
              <w:rPr>
                <w:szCs w:val="28"/>
                <w:lang w:val="uk-UA"/>
              </w:rPr>
            </w:pPr>
            <w:r w:rsidRPr="00053DD6">
              <w:rPr>
                <w:szCs w:val="28"/>
                <w:lang w:val="uk-UA"/>
              </w:rPr>
              <w:t>Анастасія</w:t>
            </w:r>
          </w:p>
        </w:tc>
        <w:tc>
          <w:tcPr>
            <w:tcW w:w="1305" w:type="dxa"/>
            <w:vAlign w:val="center"/>
          </w:tcPr>
          <w:p w14:paraId="09DA03B0" w14:textId="77777777" w:rsidR="00053DD6" w:rsidRPr="00053DD6" w:rsidRDefault="00053DD6" w:rsidP="00053DD6">
            <w:pPr>
              <w:spacing w:after="0"/>
              <w:jc w:val="center"/>
              <w:rPr>
                <w:szCs w:val="28"/>
                <w:lang w:val="uk-UA"/>
              </w:rPr>
            </w:pPr>
            <w:r w:rsidRPr="00053DD6">
              <w:rPr>
                <w:szCs w:val="28"/>
                <w:lang w:val="uk-UA"/>
              </w:rPr>
              <w:t>26</w:t>
            </w:r>
          </w:p>
        </w:tc>
        <w:tc>
          <w:tcPr>
            <w:tcW w:w="2991" w:type="dxa"/>
          </w:tcPr>
          <w:p w14:paraId="0BCC2E9D" w14:textId="77777777" w:rsidR="00053DD6" w:rsidRPr="00053DD6" w:rsidRDefault="00053DD6" w:rsidP="00053DD6">
            <w:pPr>
              <w:spacing w:after="0"/>
              <w:jc w:val="center"/>
              <w:rPr>
                <w:lang w:val="uk-UA"/>
              </w:rPr>
            </w:pPr>
            <w:proofErr w:type="spellStart"/>
            <w:r w:rsidRPr="00053DD6">
              <w:rPr>
                <w:szCs w:val="28"/>
                <w:lang w:val="uk-UA"/>
              </w:rPr>
              <w:t>апендектомія</w:t>
            </w:r>
            <w:proofErr w:type="spellEnd"/>
          </w:p>
        </w:tc>
      </w:tr>
      <w:tr w:rsidR="00053DD6" w:rsidRPr="00053DD6" w14:paraId="22D55540" w14:textId="77777777" w:rsidTr="00053DD6">
        <w:trPr>
          <w:jc w:val="center"/>
        </w:trPr>
        <w:tc>
          <w:tcPr>
            <w:tcW w:w="704" w:type="dxa"/>
            <w:vAlign w:val="center"/>
          </w:tcPr>
          <w:p w14:paraId="2AEF45FB" w14:textId="77777777" w:rsidR="00053DD6" w:rsidRPr="00053DD6" w:rsidRDefault="00053DD6" w:rsidP="00053DD6">
            <w:pPr>
              <w:spacing w:after="0"/>
              <w:jc w:val="center"/>
              <w:rPr>
                <w:szCs w:val="28"/>
                <w:lang w:val="uk-UA"/>
              </w:rPr>
            </w:pPr>
            <w:r w:rsidRPr="00053DD6">
              <w:rPr>
                <w:szCs w:val="28"/>
                <w:lang w:val="uk-UA"/>
              </w:rPr>
              <w:t>2</w:t>
            </w:r>
          </w:p>
        </w:tc>
        <w:tc>
          <w:tcPr>
            <w:tcW w:w="2087" w:type="dxa"/>
            <w:vAlign w:val="center"/>
          </w:tcPr>
          <w:p w14:paraId="385C6B07" w14:textId="6B96CB53" w:rsidR="00053DD6" w:rsidRPr="00053DD6" w:rsidRDefault="00053DD6" w:rsidP="00053DD6">
            <w:pPr>
              <w:spacing w:after="0"/>
              <w:rPr>
                <w:szCs w:val="28"/>
                <w:lang w:val="uk-UA"/>
              </w:rPr>
            </w:pPr>
            <w:r w:rsidRPr="00053DD6">
              <w:rPr>
                <w:szCs w:val="28"/>
                <w:lang w:val="uk-UA"/>
              </w:rPr>
              <w:t>Марина</w:t>
            </w:r>
          </w:p>
        </w:tc>
        <w:tc>
          <w:tcPr>
            <w:tcW w:w="1305" w:type="dxa"/>
            <w:vAlign w:val="center"/>
          </w:tcPr>
          <w:p w14:paraId="4C82B1E6" w14:textId="77777777" w:rsidR="00053DD6" w:rsidRPr="00053DD6" w:rsidRDefault="00053DD6" w:rsidP="00053DD6">
            <w:pPr>
              <w:spacing w:after="0"/>
              <w:jc w:val="center"/>
              <w:rPr>
                <w:szCs w:val="28"/>
                <w:lang w:val="uk-UA"/>
              </w:rPr>
            </w:pPr>
            <w:r w:rsidRPr="00053DD6">
              <w:rPr>
                <w:szCs w:val="28"/>
                <w:lang w:val="uk-UA"/>
              </w:rPr>
              <w:t>23</w:t>
            </w:r>
          </w:p>
        </w:tc>
        <w:tc>
          <w:tcPr>
            <w:tcW w:w="2991" w:type="dxa"/>
          </w:tcPr>
          <w:p w14:paraId="4CEFB3E6" w14:textId="77777777" w:rsidR="00053DD6" w:rsidRPr="00053DD6" w:rsidRDefault="00053DD6" w:rsidP="00053DD6">
            <w:pPr>
              <w:spacing w:after="0"/>
              <w:jc w:val="center"/>
              <w:rPr>
                <w:lang w:val="uk-UA"/>
              </w:rPr>
            </w:pPr>
            <w:proofErr w:type="spellStart"/>
            <w:r w:rsidRPr="00053DD6">
              <w:rPr>
                <w:szCs w:val="28"/>
                <w:lang w:val="uk-UA"/>
              </w:rPr>
              <w:t>апендектомія</w:t>
            </w:r>
            <w:proofErr w:type="spellEnd"/>
          </w:p>
        </w:tc>
      </w:tr>
      <w:tr w:rsidR="00053DD6" w:rsidRPr="00053DD6" w14:paraId="10EE6655" w14:textId="77777777" w:rsidTr="00053DD6">
        <w:trPr>
          <w:jc w:val="center"/>
        </w:trPr>
        <w:tc>
          <w:tcPr>
            <w:tcW w:w="704" w:type="dxa"/>
            <w:vAlign w:val="center"/>
          </w:tcPr>
          <w:p w14:paraId="6D3431CB" w14:textId="77777777" w:rsidR="00053DD6" w:rsidRPr="00053DD6" w:rsidRDefault="00053DD6" w:rsidP="00053DD6">
            <w:pPr>
              <w:spacing w:after="0"/>
              <w:jc w:val="center"/>
              <w:rPr>
                <w:szCs w:val="28"/>
                <w:lang w:val="uk-UA"/>
              </w:rPr>
            </w:pPr>
            <w:r w:rsidRPr="00053DD6">
              <w:rPr>
                <w:szCs w:val="28"/>
                <w:lang w:val="uk-UA"/>
              </w:rPr>
              <w:lastRenderedPageBreak/>
              <w:t>3</w:t>
            </w:r>
          </w:p>
        </w:tc>
        <w:tc>
          <w:tcPr>
            <w:tcW w:w="2087" w:type="dxa"/>
            <w:vAlign w:val="center"/>
          </w:tcPr>
          <w:p w14:paraId="066725C5" w14:textId="1DF3DFE6" w:rsidR="00053DD6" w:rsidRPr="00053DD6" w:rsidRDefault="00053DD6" w:rsidP="00053DD6">
            <w:pPr>
              <w:spacing w:after="0"/>
              <w:rPr>
                <w:szCs w:val="28"/>
                <w:lang w:val="uk-UA"/>
              </w:rPr>
            </w:pPr>
            <w:r w:rsidRPr="00053DD6">
              <w:rPr>
                <w:szCs w:val="28"/>
                <w:lang w:val="uk-UA"/>
              </w:rPr>
              <w:t>Тетяна</w:t>
            </w:r>
          </w:p>
        </w:tc>
        <w:tc>
          <w:tcPr>
            <w:tcW w:w="1305" w:type="dxa"/>
            <w:vAlign w:val="center"/>
          </w:tcPr>
          <w:p w14:paraId="3E20B522" w14:textId="77777777" w:rsidR="00053DD6" w:rsidRPr="00053DD6" w:rsidRDefault="00053DD6" w:rsidP="00053DD6">
            <w:pPr>
              <w:spacing w:after="0"/>
              <w:jc w:val="center"/>
              <w:rPr>
                <w:szCs w:val="28"/>
                <w:lang w:val="uk-UA"/>
              </w:rPr>
            </w:pPr>
            <w:r w:rsidRPr="00053DD6">
              <w:rPr>
                <w:szCs w:val="28"/>
                <w:lang w:val="uk-UA"/>
              </w:rPr>
              <w:t>25</w:t>
            </w:r>
          </w:p>
        </w:tc>
        <w:tc>
          <w:tcPr>
            <w:tcW w:w="2991" w:type="dxa"/>
            <w:vAlign w:val="center"/>
          </w:tcPr>
          <w:p w14:paraId="07D1A688" w14:textId="77777777" w:rsidR="00053DD6" w:rsidRPr="00053DD6" w:rsidRDefault="00053DD6" w:rsidP="00053DD6">
            <w:pPr>
              <w:spacing w:after="0"/>
              <w:jc w:val="center"/>
              <w:rPr>
                <w:lang w:val="uk-UA"/>
              </w:rPr>
            </w:pPr>
            <w:proofErr w:type="spellStart"/>
            <w:r w:rsidRPr="00053DD6">
              <w:rPr>
                <w:szCs w:val="28"/>
                <w:lang w:val="uk-UA"/>
              </w:rPr>
              <w:t>апендектомія</w:t>
            </w:r>
            <w:proofErr w:type="spellEnd"/>
          </w:p>
        </w:tc>
      </w:tr>
      <w:tr w:rsidR="00053DD6" w:rsidRPr="00053DD6" w14:paraId="34A77DEE" w14:textId="77777777" w:rsidTr="00053DD6">
        <w:trPr>
          <w:jc w:val="center"/>
        </w:trPr>
        <w:tc>
          <w:tcPr>
            <w:tcW w:w="704" w:type="dxa"/>
            <w:vAlign w:val="center"/>
          </w:tcPr>
          <w:p w14:paraId="24D883D4" w14:textId="77777777" w:rsidR="00053DD6" w:rsidRPr="00053DD6" w:rsidRDefault="00053DD6" w:rsidP="00053DD6">
            <w:pPr>
              <w:spacing w:after="0"/>
              <w:jc w:val="center"/>
              <w:rPr>
                <w:szCs w:val="28"/>
                <w:lang w:val="uk-UA"/>
              </w:rPr>
            </w:pPr>
            <w:r w:rsidRPr="00053DD6">
              <w:rPr>
                <w:szCs w:val="28"/>
                <w:lang w:val="uk-UA"/>
              </w:rPr>
              <w:t>4</w:t>
            </w:r>
          </w:p>
        </w:tc>
        <w:tc>
          <w:tcPr>
            <w:tcW w:w="2087" w:type="dxa"/>
            <w:vAlign w:val="center"/>
          </w:tcPr>
          <w:p w14:paraId="2146114B" w14:textId="55FBABC7" w:rsidR="00053DD6" w:rsidRPr="00053DD6" w:rsidRDefault="00053DD6" w:rsidP="00053DD6">
            <w:pPr>
              <w:spacing w:after="0"/>
              <w:rPr>
                <w:szCs w:val="28"/>
                <w:lang w:val="uk-UA"/>
              </w:rPr>
            </w:pPr>
            <w:r w:rsidRPr="00053DD6">
              <w:rPr>
                <w:szCs w:val="28"/>
                <w:lang w:val="uk-UA"/>
              </w:rPr>
              <w:t>Наталія</w:t>
            </w:r>
          </w:p>
        </w:tc>
        <w:tc>
          <w:tcPr>
            <w:tcW w:w="1305" w:type="dxa"/>
            <w:vAlign w:val="center"/>
          </w:tcPr>
          <w:p w14:paraId="18122358" w14:textId="77777777" w:rsidR="00053DD6" w:rsidRPr="00053DD6" w:rsidRDefault="00053DD6" w:rsidP="00053DD6">
            <w:pPr>
              <w:spacing w:after="0"/>
              <w:jc w:val="center"/>
              <w:rPr>
                <w:szCs w:val="28"/>
                <w:lang w:val="uk-UA"/>
              </w:rPr>
            </w:pPr>
            <w:r w:rsidRPr="00053DD6">
              <w:rPr>
                <w:szCs w:val="28"/>
                <w:lang w:val="uk-UA"/>
              </w:rPr>
              <w:t>22</w:t>
            </w:r>
          </w:p>
        </w:tc>
        <w:tc>
          <w:tcPr>
            <w:tcW w:w="2991" w:type="dxa"/>
            <w:vAlign w:val="center"/>
          </w:tcPr>
          <w:p w14:paraId="0AE2AA2F" w14:textId="77777777" w:rsidR="00053DD6" w:rsidRPr="00053DD6" w:rsidRDefault="00053DD6" w:rsidP="00053DD6">
            <w:pPr>
              <w:spacing w:after="0"/>
              <w:jc w:val="center"/>
              <w:rPr>
                <w:lang w:val="uk-UA"/>
              </w:rPr>
            </w:pPr>
            <w:proofErr w:type="spellStart"/>
            <w:r w:rsidRPr="00053DD6">
              <w:rPr>
                <w:szCs w:val="28"/>
                <w:lang w:val="uk-UA"/>
              </w:rPr>
              <w:t>апендектомія</w:t>
            </w:r>
            <w:proofErr w:type="spellEnd"/>
          </w:p>
        </w:tc>
      </w:tr>
      <w:tr w:rsidR="00053DD6" w:rsidRPr="00053DD6" w14:paraId="65B33DAF" w14:textId="77777777" w:rsidTr="00053DD6">
        <w:trPr>
          <w:jc w:val="center"/>
        </w:trPr>
        <w:tc>
          <w:tcPr>
            <w:tcW w:w="704" w:type="dxa"/>
            <w:vAlign w:val="center"/>
          </w:tcPr>
          <w:p w14:paraId="1896D76C" w14:textId="77777777" w:rsidR="00053DD6" w:rsidRPr="00053DD6" w:rsidRDefault="00053DD6" w:rsidP="00053DD6">
            <w:pPr>
              <w:spacing w:after="0"/>
              <w:jc w:val="center"/>
              <w:rPr>
                <w:szCs w:val="28"/>
                <w:lang w:val="uk-UA"/>
              </w:rPr>
            </w:pPr>
            <w:r w:rsidRPr="00053DD6">
              <w:rPr>
                <w:szCs w:val="28"/>
                <w:lang w:val="uk-UA"/>
              </w:rPr>
              <w:t>5</w:t>
            </w:r>
          </w:p>
        </w:tc>
        <w:tc>
          <w:tcPr>
            <w:tcW w:w="2087" w:type="dxa"/>
            <w:vAlign w:val="center"/>
          </w:tcPr>
          <w:p w14:paraId="6DD31A68" w14:textId="11B95387" w:rsidR="00053DD6" w:rsidRPr="00053DD6" w:rsidRDefault="00053DD6" w:rsidP="00053DD6">
            <w:pPr>
              <w:spacing w:after="0"/>
              <w:rPr>
                <w:szCs w:val="28"/>
                <w:lang w:val="uk-UA"/>
              </w:rPr>
            </w:pPr>
            <w:proofErr w:type="spellStart"/>
            <w:r w:rsidRPr="00053DD6">
              <w:rPr>
                <w:szCs w:val="28"/>
                <w:lang w:val="uk-UA"/>
              </w:rPr>
              <w:t>Фатіма</w:t>
            </w:r>
            <w:proofErr w:type="spellEnd"/>
          </w:p>
        </w:tc>
        <w:tc>
          <w:tcPr>
            <w:tcW w:w="1305" w:type="dxa"/>
            <w:vAlign w:val="center"/>
          </w:tcPr>
          <w:p w14:paraId="56A8EF42" w14:textId="77777777" w:rsidR="00053DD6" w:rsidRPr="00053DD6" w:rsidRDefault="00053DD6" w:rsidP="00053DD6">
            <w:pPr>
              <w:spacing w:after="0"/>
              <w:jc w:val="center"/>
              <w:rPr>
                <w:szCs w:val="28"/>
                <w:lang w:val="uk-UA"/>
              </w:rPr>
            </w:pPr>
            <w:r w:rsidRPr="00053DD6">
              <w:rPr>
                <w:szCs w:val="28"/>
                <w:lang w:val="uk-UA"/>
              </w:rPr>
              <w:t>23</w:t>
            </w:r>
          </w:p>
        </w:tc>
        <w:tc>
          <w:tcPr>
            <w:tcW w:w="2991" w:type="dxa"/>
            <w:vAlign w:val="center"/>
          </w:tcPr>
          <w:p w14:paraId="29EF8AF9" w14:textId="77777777" w:rsidR="00053DD6" w:rsidRPr="00053DD6" w:rsidRDefault="00053DD6" w:rsidP="00053DD6">
            <w:pPr>
              <w:spacing w:after="0"/>
              <w:jc w:val="center"/>
              <w:rPr>
                <w:lang w:val="uk-UA"/>
              </w:rPr>
            </w:pPr>
            <w:proofErr w:type="spellStart"/>
            <w:r w:rsidRPr="00053DD6">
              <w:rPr>
                <w:szCs w:val="28"/>
                <w:lang w:val="uk-UA"/>
              </w:rPr>
              <w:t>апендектомія</w:t>
            </w:r>
            <w:proofErr w:type="spellEnd"/>
          </w:p>
        </w:tc>
      </w:tr>
      <w:tr w:rsidR="00053DD6" w:rsidRPr="00053DD6" w14:paraId="3227507B" w14:textId="77777777" w:rsidTr="00053DD6">
        <w:trPr>
          <w:jc w:val="center"/>
        </w:trPr>
        <w:tc>
          <w:tcPr>
            <w:tcW w:w="704" w:type="dxa"/>
            <w:vAlign w:val="center"/>
          </w:tcPr>
          <w:p w14:paraId="28524A80" w14:textId="77777777" w:rsidR="00053DD6" w:rsidRPr="00053DD6" w:rsidRDefault="00053DD6" w:rsidP="00053DD6">
            <w:pPr>
              <w:spacing w:after="0"/>
              <w:jc w:val="center"/>
              <w:rPr>
                <w:szCs w:val="28"/>
                <w:lang w:val="uk-UA"/>
              </w:rPr>
            </w:pPr>
            <w:r w:rsidRPr="00053DD6">
              <w:rPr>
                <w:szCs w:val="28"/>
                <w:lang w:val="uk-UA"/>
              </w:rPr>
              <w:t>6</w:t>
            </w:r>
          </w:p>
        </w:tc>
        <w:tc>
          <w:tcPr>
            <w:tcW w:w="2087" w:type="dxa"/>
            <w:vAlign w:val="center"/>
          </w:tcPr>
          <w:p w14:paraId="7800E7DD" w14:textId="29382354" w:rsidR="00053DD6" w:rsidRPr="00053DD6" w:rsidRDefault="00053DD6" w:rsidP="00053DD6">
            <w:pPr>
              <w:spacing w:after="0"/>
              <w:rPr>
                <w:szCs w:val="28"/>
                <w:lang w:val="uk-UA"/>
              </w:rPr>
            </w:pPr>
            <w:proofErr w:type="spellStart"/>
            <w:r w:rsidRPr="00053DD6">
              <w:rPr>
                <w:szCs w:val="28"/>
                <w:lang w:val="uk-UA"/>
              </w:rPr>
              <w:t>Заріна</w:t>
            </w:r>
            <w:proofErr w:type="spellEnd"/>
          </w:p>
        </w:tc>
        <w:tc>
          <w:tcPr>
            <w:tcW w:w="1305" w:type="dxa"/>
            <w:vAlign w:val="center"/>
          </w:tcPr>
          <w:p w14:paraId="55CC018B" w14:textId="77777777" w:rsidR="00053DD6" w:rsidRPr="00053DD6" w:rsidRDefault="00053DD6" w:rsidP="00053DD6">
            <w:pPr>
              <w:spacing w:after="0"/>
              <w:jc w:val="center"/>
              <w:rPr>
                <w:szCs w:val="28"/>
                <w:lang w:val="uk-UA"/>
              </w:rPr>
            </w:pPr>
            <w:r w:rsidRPr="00053DD6">
              <w:rPr>
                <w:szCs w:val="28"/>
                <w:lang w:val="uk-UA"/>
              </w:rPr>
              <w:t>28</w:t>
            </w:r>
          </w:p>
        </w:tc>
        <w:tc>
          <w:tcPr>
            <w:tcW w:w="2991" w:type="dxa"/>
          </w:tcPr>
          <w:p w14:paraId="0E641FDE" w14:textId="77777777" w:rsidR="00053DD6" w:rsidRPr="00053DD6" w:rsidRDefault="00053DD6" w:rsidP="00053DD6">
            <w:pPr>
              <w:spacing w:after="0"/>
              <w:jc w:val="center"/>
              <w:rPr>
                <w:lang w:val="uk-UA"/>
              </w:rPr>
            </w:pPr>
            <w:proofErr w:type="spellStart"/>
            <w:r w:rsidRPr="00053DD6">
              <w:rPr>
                <w:szCs w:val="28"/>
                <w:lang w:val="uk-UA"/>
              </w:rPr>
              <w:t>апендектомія</w:t>
            </w:r>
            <w:proofErr w:type="spellEnd"/>
          </w:p>
        </w:tc>
      </w:tr>
      <w:tr w:rsidR="00053DD6" w:rsidRPr="00053DD6" w14:paraId="04B1ADF8" w14:textId="77777777" w:rsidTr="00053DD6">
        <w:trPr>
          <w:jc w:val="center"/>
        </w:trPr>
        <w:tc>
          <w:tcPr>
            <w:tcW w:w="704" w:type="dxa"/>
            <w:vAlign w:val="center"/>
          </w:tcPr>
          <w:p w14:paraId="29474771" w14:textId="77777777" w:rsidR="00053DD6" w:rsidRPr="00053DD6" w:rsidRDefault="00053DD6" w:rsidP="00053DD6">
            <w:pPr>
              <w:spacing w:after="0"/>
              <w:jc w:val="center"/>
              <w:rPr>
                <w:szCs w:val="28"/>
                <w:lang w:val="uk-UA"/>
              </w:rPr>
            </w:pPr>
            <w:r w:rsidRPr="00053DD6">
              <w:rPr>
                <w:szCs w:val="28"/>
                <w:lang w:val="uk-UA"/>
              </w:rPr>
              <w:t>7</w:t>
            </w:r>
          </w:p>
        </w:tc>
        <w:tc>
          <w:tcPr>
            <w:tcW w:w="2087" w:type="dxa"/>
            <w:vAlign w:val="center"/>
          </w:tcPr>
          <w:p w14:paraId="2E8C7BD7" w14:textId="627345B8" w:rsidR="00053DD6" w:rsidRPr="00053DD6" w:rsidRDefault="00053DD6" w:rsidP="00053DD6">
            <w:pPr>
              <w:spacing w:after="0"/>
              <w:rPr>
                <w:szCs w:val="28"/>
                <w:lang w:val="uk-UA"/>
              </w:rPr>
            </w:pPr>
            <w:r w:rsidRPr="00053DD6">
              <w:rPr>
                <w:szCs w:val="28"/>
                <w:lang w:val="uk-UA"/>
              </w:rPr>
              <w:t>Володимир</w:t>
            </w:r>
          </w:p>
        </w:tc>
        <w:tc>
          <w:tcPr>
            <w:tcW w:w="1305" w:type="dxa"/>
            <w:vAlign w:val="center"/>
          </w:tcPr>
          <w:p w14:paraId="5E77AD03" w14:textId="77777777" w:rsidR="00053DD6" w:rsidRPr="00053DD6" w:rsidRDefault="00053DD6" w:rsidP="00053DD6">
            <w:pPr>
              <w:spacing w:after="0"/>
              <w:jc w:val="center"/>
              <w:rPr>
                <w:szCs w:val="28"/>
                <w:lang w:val="uk-UA"/>
              </w:rPr>
            </w:pPr>
            <w:r w:rsidRPr="00053DD6">
              <w:rPr>
                <w:szCs w:val="28"/>
                <w:lang w:val="uk-UA"/>
              </w:rPr>
              <w:t>26</w:t>
            </w:r>
          </w:p>
        </w:tc>
        <w:tc>
          <w:tcPr>
            <w:tcW w:w="2991" w:type="dxa"/>
          </w:tcPr>
          <w:p w14:paraId="303537FD" w14:textId="77777777" w:rsidR="00053DD6" w:rsidRPr="00053DD6" w:rsidRDefault="00053DD6" w:rsidP="00053DD6">
            <w:pPr>
              <w:spacing w:after="0"/>
              <w:jc w:val="center"/>
              <w:rPr>
                <w:lang w:val="uk-UA"/>
              </w:rPr>
            </w:pPr>
            <w:proofErr w:type="spellStart"/>
            <w:r w:rsidRPr="00053DD6">
              <w:rPr>
                <w:szCs w:val="28"/>
                <w:lang w:val="uk-UA"/>
              </w:rPr>
              <w:t>апендектомія</w:t>
            </w:r>
            <w:proofErr w:type="spellEnd"/>
          </w:p>
        </w:tc>
      </w:tr>
      <w:tr w:rsidR="00053DD6" w:rsidRPr="00053DD6" w14:paraId="4B0401B6" w14:textId="77777777" w:rsidTr="00053DD6">
        <w:trPr>
          <w:jc w:val="center"/>
        </w:trPr>
        <w:tc>
          <w:tcPr>
            <w:tcW w:w="704" w:type="dxa"/>
            <w:vAlign w:val="center"/>
          </w:tcPr>
          <w:p w14:paraId="2F6BBA64" w14:textId="77777777" w:rsidR="00053DD6" w:rsidRPr="00053DD6" w:rsidRDefault="00053DD6" w:rsidP="00053DD6">
            <w:pPr>
              <w:spacing w:after="0"/>
              <w:jc w:val="center"/>
              <w:rPr>
                <w:szCs w:val="28"/>
                <w:lang w:val="uk-UA"/>
              </w:rPr>
            </w:pPr>
            <w:r w:rsidRPr="00053DD6">
              <w:rPr>
                <w:szCs w:val="28"/>
                <w:lang w:val="uk-UA"/>
              </w:rPr>
              <w:t>8</w:t>
            </w:r>
          </w:p>
        </w:tc>
        <w:tc>
          <w:tcPr>
            <w:tcW w:w="2087" w:type="dxa"/>
            <w:vAlign w:val="center"/>
          </w:tcPr>
          <w:p w14:paraId="52DA6A1D" w14:textId="4AFB0DAA" w:rsidR="00053DD6" w:rsidRPr="00053DD6" w:rsidRDefault="00053DD6" w:rsidP="00053DD6">
            <w:pPr>
              <w:spacing w:after="0"/>
              <w:rPr>
                <w:szCs w:val="28"/>
                <w:lang w:val="uk-UA"/>
              </w:rPr>
            </w:pPr>
            <w:r w:rsidRPr="00053DD6">
              <w:rPr>
                <w:szCs w:val="28"/>
                <w:lang w:val="uk-UA"/>
              </w:rPr>
              <w:t>Костянтин</w:t>
            </w:r>
          </w:p>
        </w:tc>
        <w:tc>
          <w:tcPr>
            <w:tcW w:w="1305" w:type="dxa"/>
            <w:vAlign w:val="center"/>
          </w:tcPr>
          <w:p w14:paraId="2025C7EF" w14:textId="77777777" w:rsidR="00053DD6" w:rsidRPr="00053DD6" w:rsidRDefault="00053DD6" w:rsidP="00053DD6">
            <w:pPr>
              <w:spacing w:after="0"/>
              <w:jc w:val="center"/>
              <w:rPr>
                <w:szCs w:val="28"/>
                <w:lang w:val="uk-UA"/>
              </w:rPr>
            </w:pPr>
            <w:r w:rsidRPr="00053DD6">
              <w:rPr>
                <w:szCs w:val="28"/>
                <w:lang w:val="uk-UA"/>
              </w:rPr>
              <w:t>20</w:t>
            </w:r>
          </w:p>
        </w:tc>
        <w:tc>
          <w:tcPr>
            <w:tcW w:w="2991" w:type="dxa"/>
          </w:tcPr>
          <w:p w14:paraId="6473D6CA" w14:textId="77777777" w:rsidR="00053DD6" w:rsidRPr="00053DD6" w:rsidRDefault="00053DD6" w:rsidP="00053DD6">
            <w:pPr>
              <w:spacing w:after="0"/>
              <w:jc w:val="center"/>
              <w:rPr>
                <w:lang w:val="uk-UA"/>
              </w:rPr>
            </w:pPr>
            <w:proofErr w:type="spellStart"/>
            <w:r w:rsidRPr="00053DD6">
              <w:rPr>
                <w:szCs w:val="28"/>
                <w:lang w:val="uk-UA"/>
              </w:rPr>
              <w:t>апендектомія</w:t>
            </w:r>
            <w:proofErr w:type="spellEnd"/>
          </w:p>
        </w:tc>
      </w:tr>
      <w:tr w:rsidR="00053DD6" w:rsidRPr="00053DD6" w14:paraId="36ACE636" w14:textId="77777777" w:rsidTr="00053DD6">
        <w:trPr>
          <w:jc w:val="center"/>
        </w:trPr>
        <w:tc>
          <w:tcPr>
            <w:tcW w:w="704" w:type="dxa"/>
            <w:vAlign w:val="center"/>
          </w:tcPr>
          <w:p w14:paraId="73C28665" w14:textId="77777777" w:rsidR="00053DD6" w:rsidRPr="00053DD6" w:rsidRDefault="00053DD6" w:rsidP="00053DD6">
            <w:pPr>
              <w:spacing w:after="0"/>
              <w:jc w:val="center"/>
              <w:rPr>
                <w:szCs w:val="28"/>
                <w:lang w:val="uk-UA"/>
              </w:rPr>
            </w:pPr>
            <w:r w:rsidRPr="00053DD6">
              <w:rPr>
                <w:szCs w:val="28"/>
                <w:lang w:val="uk-UA"/>
              </w:rPr>
              <w:t>9</w:t>
            </w:r>
          </w:p>
        </w:tc>
        <w:tc>
          <w:tcPr>
            <w:tcW w:w="2087" w:type="dxa"/>
            <w:vAlign w:val="center"/>
          </w:tcPr>
          <w:p w14:paraId="08AAC462" w14:textId="63BABD44" w:rsidR="00053DD6" w:rsidRPr="00053DD6" w:rsidRDefault="00053DD6" w:rsidP="00053DD6">
            <w:pPr>
              <w:spacing w:after="0"/>
              <w:rPr>
                <w:szCs w:val="28"/>
                <w:lang w:val="uk-UA"/>
              </w:rPr>
            </w:pPr>
            <w:r w:rsidRPr="00053DD6">
              <w:rPr>
                <w:szCs w:val="28"/>
                <w:lang w:val="uk-UA"/>
              </w:rPr>
              <w:t>Володимир</w:t>
            </w:r>
          </w:p>
        </w:tc>
        <w:tc>
          <w:tcPr>
            <w:tcW w:w="1305" w:type="dxa"/>
            <w:vAlign w:val="center"/>
          </w:tcPr>
          <w:p w14:paraId="1A3CA877" w14:textId="77777777" w:rsidR="00053DD6" w:rsidRPr="00053DD6" w:rsidRDefault="00053DD6" w:rsidP="00053DD6">
            <w:pPr>
              <w:spacing w:after="0"/>
              <w:jc w:val="center"/>
              <w:rPr>
                <w:szCs w:val="28"/>
                <w:lang w:val="uk-UA"/>
              </w:rPr>
            </w:pPr>
            <w:r w:rsidRPr="00053DD6">
              <w:rPr>
                <w:szCs w:val="28"/>
                <w:lang w:val="uk-UA"/>
              </w:rPr>
              <w:t>28</w:t>
            </w:r>
          </w:p>
        </w:tc>
        <w:tc>
          <w:tcPr>
            <w:tcW w:w="2991" w:type="dxa"/>
          </w:tcPr>
          <w:p w14:paraId="24178DF0" w14:textId="77777777" w:rsidR="00053DD6" w:rsidRPr="00053DD6" w:rsidRDefault="00053DD6" w:rsidP="00053DD6">
            <w:pPr>
              <w:spacing w:after="0"/>
              <w:jc w:val="center"/>
              <w:rPr>
                <w:lang w:val="uk-UA"/>
              </w:rPr>
            </w:pPr>
            <w:proofErr w:type="spellStart"/>
            <w:r w:rsidRPr="00053DD6">
              <w:rPr>
                <w:szCs w:val="28"/>
                <w:lang w:val="uk-UA"/>
              </w:rPr>
              <w:t>апендектомія</w:t>
            </w:r>
            <w:proofErr w:type="spellEnd"/>
          </w:p>
        </w:tc>
      </w:tr>
      <w:tr w:rsidR="00053DD6" w:rsidRPr="00053DD6" w14:paraId="77BC7434" w14:textId="77777777" w:rsidTr="00053DD6">
        <w:trPr>
          <w:jc w:val="center"/>
        </w:trPr>
        <w:tc>
          <w:tcPr>
            <w:tcW w:w="704" w:type="dxa"/>
            <w:vAlign w:val="center"/>
          </w:tcPr>
          <w:p w14:paraId="22087E09" w14:textId="77777777" w:rsidR="00053DD6" w:rsidRPr="00053DD6" w:rsidRDefault="00053DD6" w:rsidP="00053DD6">
            <w:pPr>
              <w:spacing w:after="0"/>
              <w:jc w:val="center"/>
              <w:rPr>
                <w:szCs w:val="28"/>
                <w:lang w:val="uk-UA"/>
              </w:rPr>
            </w:pPr>
            <w:r w:rsidRPr="00053DD6">
              <w:rPr>
                <w:szCs w:val="28"/>
                <w:lang w:val="uk-UA"/>
              </w:rPr>
              <w:t>10</w:t>
            </w:r>
          </w:p>
        </w:tc>
        <w:tc>
          <w:tcPr>
            <w:tcW w:w="2087" w:type="dxa"/>
            <w:vAlign w:val="center"/>
          </w:tcPr>
          <w:p w14:paraId="3AD7DFA2" w14:textId="759C570C" w:rsidR="00053DD6" w:rsidRPr="00053DD6" w:rsidRDefault="00053DD6" w:rsidP="00053DD6">
            <w:pPr>
              <w:spacing w:after="0"/>
              <w:rPr>
                <w:szCs w:val="28"/>
                <w:lang w:val="uk-UA"/>
              </w:rPr>
            </w:pPr>
            <w:r w:rsidRPr="00053DD6">
              <w:rPr>
                <w:szCs w:val="28"/>
                <w:lang w:val="uk-UA"/>
              </w:rPr>
              <w:t>Аслан</w:t>
            </w:r>
          </w:p>
        </w:tc>
        <w:tc>
          <w:tcPr>
            <w:tcW w:w="1305" w:type="dxa"/>
            <w:vAlign w:val="center"/>
          </w:tcPr>
          <w:p w14:paraId="06AB24D1" w14:textId="77777777" w:rsidR="00053DD6" w:rsidRPr="00053DD6" w:rsidRDefault="00053DD6" w:rsidP="00053DD6">
            <w:pPr>
              <w:spacing w:after="0"/>
              <w:jc w:val="center"/>
              <w:rPr>
                <w:szCs w:val="28"/>
                <w:lang w:val="uk-UA"/>
              </w:rPr>
            </w:pPr>
            <w:r w:rsidRPr="00053DD6">
              <w:rPr>
                <w:szCs w:val="28"/>
                <w:lang w:val="uk-UA"/>
              </w:rPr>
              <w:t>26</w:t>
            </w:r>
          </w:p>
        </w:tc>
        <w:tc>
          <w:tcPr>
            <w:tcW w:w="2991" w:type="dxa"/>
            <w:vAlign w:val="center"/>
          </w:tcPr>
          <w:p w14:paraId="6EB02D08" w14:textId="77777777" w:rsidR="00053DD6" w:rsidRPr="00053DD6" w:rsidRDefault="00053DD6" w:rsidP="00053DD6">
            <w:pPr>
              <w:spacing w:after="0"/>
              <w:jc w:val="center"/>
              <w:rPr>
                <w:szCs w:val="28"/>
                <w:lang w:val="uk-UA"/>
              </w:rPr>
            </w:pPr>
            <w:proofErr w:type="spellStart"/>
            <w:r w:rsidRPr="00053DD6">
              <w:rPr>
                <w:szCs w:val="28"/>
                <w:lang w:val="uk-UA"/>
              </w:rPr>
              <w:t>апендектомія</w:t>
            </w:r>
            <w:proofErr w:type="spellEnd"/>
          </w:p>
        </w:tc>
      </w:tr>
    </w:tbl>
    <w:p w14:paraId="6202C856" w14:textId="271847FB" w:rsidR="00053DD6" w:rsidRPr="00053DD6" w:rsidRDefault="00053DD6" w:rsidP="00053DD6">
      <w:pPr>
        <w:spacing w:after="0" w:line="360" w:lineRule="auto"/>
        <w:ind w:firstLine="709"/>
        <w:jc w:val="both"/>
        <w:rPr>
          <w:lang w:val="uk-UA"/>
        </w:rPr>
      </w:pPr>
      <w:r w:rsidRPr="00053DD6">
        <w:rPr>
          <w:lang w:val="uk-UA"/>
        </w:rPr>
        <w:t>За результатами анкетування та опитування було складено таблицю №</w:t>
      </w:r>
      <w:r>
        <w:rPr>
          <w:lang w:val="uk-UA"/>
        </w:rPr>
        <w:t xml:space="preserve"> </w:t>
      </w:r>
      <w:r w:rsidRPr="00053DD6">
        <w:rPr>
          <w:lang w:val="uk-UA"/>
        </w:rPr>
        <w:t>3 та 4.</w:t>
      </w:r>
    </w:p>
    <w:p w14:paraId="7B32D13D" w14:textId="77777777" w:rsidR="00053DD6" w:rsidRDefault="00053DD6" w:rsidP="00053DD6">
      <w:pPr>
        <w:spacing w:after="0" w:line="360" w:lineRule="auto"/>
        <w:ind w:firstLine="709"/>
        <w:jc w:val="right"/>
        <w:rPr>
          <w:lang w:val="uk-UA"/>
        </w:rPr>
      </w:pPr>
      <w:r w:rsidRPr="00053DD6">
        <w:rPr>
          <w:lang w:val="uk-UA"/>
        </w:rPr>
        <w:t>Таблиця 3</w:t>
      </w:r>
    </w:p>
    <w:p w14:paraId="1FCC6F0D" w14:textId="698E3761" w:rsidR="00053DD6" w:rsidRPr="00053DD6" w:rsidRDefault="00053DD6" w:rsidP="00053DD6">
      <w:pPr>
        <w:spacing w:after="0" w:line="360" w:lineRule="auto"/>
        <w:jc w:val="center"/>
        <w:rPr>
          <w:b/>
          <w:bCs/>
          <w:lang w:val="uk-UA"/>
        </w:rPr>
      </w:pPr>
      <w:r w:rsidRPr="00053DD6">
        <w:rPr>
          <w:b/>
          <w:bCs/>
          <w:lang w:val="uk-UA"/>
        </w:rPr>
        <w:t>Зведена таблиця результатів анкетування пацієнтів 1 групи</w:t>
      </w:r>
    </w:p>
    <w:tbl>
      <w:tblPr>
        <w:tblStyle w:val="a3"/>
        <w:tblW w:w="9276" w:type="dxa"/>
        <w:jc w:val="center"/>
        <w:tblLook w:val="01E0" w:firstRow="1" w:lastRow="1" w:firstColumn="1" w:lastColumn="1" w:noHBand="0" w:noVBand="0"/>
      </w:tblPr>
      <w:tblGrid>
        <w:gridCol w:w="2736"/>
        <w:gridCol w:w="2972"/>
        <w:gridCol w:w="2117"/>
        <w:gridCol w:w="1451"/>
      </w:tblGrid>
      <w:tr w:rsidR="00053DD6" w:rsidRPr="00053DD6" w14:paraId="1920036A" w14:textId="77777777" w:rsidTr="00FB5FA2">
        <w:trPr>
          <w:jc w:val="center"/>
        </w:trPr>
        <w:tc>
          <w:tcPr>
            <w:tcW w:w="5711" w:type="dxa"/>
            <w:gridSpan w:val="2"/>
            <w:vAlign w:val="center"/>
          </w:tcPr>
          <w:p w14:paraId="783A636F" w14:textId="77777777" w:rsidR="00053DD6" w:rsidRPr="00053DD6" w:rsidRDefault="00053DD6" w:rsidP="00053DD6">
            <w:pPr>
              <w:jc w:val="center"/>
              <w:rPr>
                <w:b/>
                <w:szCs w:val="28"/>
                <w:lang w:val="uk-UA"/>
              </w:rPr>
            </w:pPr>
            <w:r w:rsidRPr="00053DD6">
              <w:rPr>
                <w:b/>
                <w:szCs w:val="28"/>
                <w:lang w:val="uk-UA"/>
              </w:rPr>
              <w:t>Критерій</w:t>
            </w:r>
          </w:p>
        </w:tc>
        <w:tc>
          <w:tcPr>
            <w:tcW w:w="2118" w:type="dxa"/>
            <w:vAlign w:val="center"/>
          </w:tcPr>
          <w:p w14:paraId="7305843E" w14:textId="77777777" w:rsidR="00053DD6" w:rsidRPr="00053DD6" w:rsidRDefault="00053DD6" w:rsidP="00053DD6">
            <w:pPr>
              <w:jc w:val="center"/>
              <w:rPr>
                <w:b/>
                <w:szCs w:val="28"/>
                <w:lang w:val="uk-UA"/>
              </w:rPr>
            </w:pPr>
            <w:r w:rsidRPr="00053DD6">
              <w:rPr>
                <w:b/>
                <w:szCs w:val="28"/>
                <w:lang w:val="uk-UA"/>
              </w:rPr>
              <w:t>Кількість обстежень</w:t>
            </w:r>
          </w:p>
        </w:tc>
        <w:tc>
          <w:tcPr>
            <w:tcW w:w="1447" w:type="dxa"/>
            <w:vAlign w:val="center"/>
          </w:tcPr>
          <w:p w14:paraId="203129DF" w14:textId="63D864A5" w:rsidR="00053DD6" w:rsidRPr="00053DD6" w:rsidRDefault="00053DD6" w:rsidP="00930F28">
            <w:pPr>
              <w:jc w:val="center"/>
              <w:rPr>
                <w:b/>
                <w:szCs w:val="28"/>
                <w:lang w:val="uk-UA"/>
              </w:rPr>
            </w:pPr>
            <w:r w:rsidRPr="00053DD6">
              <w:rPr>
                <w:b/>
                <w:szCs w:val="28"/>
                <w:lang w:val="uk-UA"/>
              </w:rPr>
              <w:t>Кількість</w:t>
            </w:r>
            <w:r w:rsidR="00930F28">
              <w:rPr>
                <w:b/>
                <w:szCs w:val="28"/>
                <w:lang w:val="uk-UA"/>
              </w:rPr>
              <w:t xml:space="preserve"> </w:t>
            </w:r>
            <w:r w:rsidRPr="00053DD6">
              <w:rPr>
                <w:b/>
                <w:szCs w:val="28"/>
                <w:lang w:val="uk-UA"/>
              </w:rPr>
              <w:t>у %</w:t>
            </w:r>
          </w:p>
        </w:tc>
      </w:tr>
      <w:tr w:rsidR="00053DD6" w:rsidRPr="00053DD6" w14:paraId="761EB8D1" w14:textId="77777777" w:rsidTr="00FB5FA2">
        <w:trPr>
          <w:jc w:val="center"/>
        </w:trPr>
        <w:tc>
          <w:tcPr>
            <w:tcW w:w="2737" w:type="dxa"/>
            <w:vMerge w:val="restart"/>
          </w:tcPr>
          <w:p w14:paraId="7C2FC435" w14:textId="77777777" w:rsidR="00053DD6" w:rsidRPr="00053DD6" w:rsidRDefault="00053DD6" w:rsidP="00053DD6">
            <w:pPr>
              <w:jc w:val="both"/>
              <w:rPr>
                <w:szCs w:val="28"/>
                <w:lang w:val="uk-UA"/>
              </w:rPr>
            </w:pPr>
            <w:r w:rsidRPr="00053DD6">
              <w:rPr>
                <w:szCs w:val="28"/>
                <w:lang w:val="uk-UA"/>
              </w:rPr>
              <w:t>Порушення потреб</w:t>
            </w:r>
          </w:p>
        </w:tc>
        <w:tc>
          <w:tcPr>
            <w:tcW w:w="2974" w:type="dxa"/>
          </w:tcPr>
          <w:p w14:paraId="4F872921" w14:textId="77777777" w:rsidR="00053DD6" w:rsidRPr="00053DD6" w:rsidRDefault="00053DD6" w:rsidP="00053DD6">
            <w:pPr>
              <w:jc w:val="both"/>
              <w:rPr>
                <w:szCs w:val="28"/>
                <w:lang w:val="uk-UA"/>
              </w:rPr>
            </w:pPr>
            <w:r w:rsidRPr="00053DD6">
              <w:rPr>
                <w:szCs w:val="28"/>
                <w:lang w:val="uk-UA"/>
              </w:rPr>
              <w:t>Їжа</w:t>
            </w:r>
          </w:p>
        </w:tc>
        <w:tc>
          <w:tcPr>
            <w:tcW w:w="2118" w:type="dxa"/>
            <w:vAlign w:val="center"/>
          </w:tcPr>
          <w:p w14:paraId="0F41A4D8" w14:textId="77777777" w:rsidR="00053DD6" w:rsidRPr="00053DD6" w:rsidRDefault="00053DD6" w:rsidP="00053DD6">
            <w:pPr>
              <w:jc w:val="center"/>
              <w:rPr>
                <w:szCs w:val="28"/>
                <w:lang w:val="uk-UA"/>
              </w:rPr>
            </w:pPr>
            <w:r w:rsidRPr="00053DD6">
              <w:rPr>
                <w:szCs w:val="28"/>
                <w:lang w:val="uk-UA"/>
              </w:rPr>
              <w:t>10</w:t>
            </w:r>
          </w:p>
        </w:tc>
        <w:tc>
          <w:tcPr>
            <w:tcW w:w="1447" w:type="dxa"/>
            <w:vAlign w:val="center"/>
          </w:tcPr>
          <w:p w14:paraId="645D9B61" w14:textId="77777777" w:rsidR="00053DD6" w:rsidRPr="00053DD6" w:rsidRDefault="00053DD6" w:rsidP="00053DD6">
            <w:pPr>
              <w:jc w:val="center"/>
              <w:rPr>
                <w:szCs w:val="28"/>
                <w:lang w:val="uk-UA"/>
              </w:rPr>
            </w:pPr>
            <w:r w:rsidRPr="00053DD6">
              <w:rPr>
                <w:szCs w:val="28"/>
                <w:lang w:val="uk-UA"/>
              </w:rPr>
              <w:t>100%</w:t>
            </w:r>
          </w:p>
        </w:tc>
      </w:tr>
      <w:tr w:rsidR="00053DD6" w:rsidRPr="00053DD6" w14:paraId="5419072D" w14:textId="77777777" w:rsidTr="00FB5FA2">
        <w:trPr>
          <w:jc w:val="center"/>
        </w:trPr>
        <w:tc>
          <w:tcPr>
            <w:tcW w:w="2737" w:type="dxa"/>
            <w:vMerge/>
          </w:tcPr>
          <w:p w14:paraId="13A52F4D" w14:textId="77777777" w:rsidR="00053DD6" w:rsidRPr="00053DD6" w:rsidRDefault="00053DD6" w:rsidP="00053DD6">
            <w:pPr>
              <w:jc w:val="both"/>
              <w:rPr>
                <w:szCs w:val="28"/>
                <w:lang w:val="uk-UA"/>
              </w:rPr>
            </w:pPr>
          </w:p>
        </w:tc>
        <w:tc>
          <w:tcPr>
            <w:tcW w:w="2974" w:type="dxa"/>
          </w:tcPr>
          <w:p w14:paraId="43145CBD" w14:textId="77777777" w:rsidR="00053DD6" w:rsidRPr="00053DD6" w:rsidRDefault="00053DD6" w:rsidP="00053DD6">
            <w:pPr>
              <w:jc w:val="both"/>
              <w:rPr>
                <w:szCs w:val="28"/>
                <w:lang w:val="uk-UA"/>
              </w:rPr>
            </w:pPr>
            <w:r w:rsidRPr="00053DD6">
              <w:rPr>
                <w:szCs w:val="28"/>
                <w:lang w:val="uk-UA"/>
              </w:rPr>
              <w:t>Сон</w:t>
            </w:r>
          </w:p>
        </w:tc>
        <w:tc>
          <w:tcPr>
            <w:tcW w:w="2118" w:type="dxa"/>
            <w:vAlign w:val="center"/>
          </w:tcPr>
          <w:p w14:paraId="7F36883C" w14:textId="77777777" w:rsidR="00053DD6" w:rsidRPr="00053DD6" w:rsidRDefault="00053DD6" w:rsidP="00053DD6">
            <w:pPr>
              <w:jc w:val="center"/>
              <w:rPr>
                <w:szCs w:val="28"/>
                <w:lang w:val="uk-UA"/>
              </w:rPr>
            </w:pPr>
            <w:r w:rsidRPr="00053DD6">
              <w:rPr>
                <w:szCs w:val="28"/>
                <w:lang w:val="uk-UA"/>
              </w:rPr>
              <w:t>9</w:t>
            </w:r>
          </w:p>
        </w:tc>
        <w:tc>
          <w:tcPr>
            <w:tcW w:w="1447" w:type="dxa"/>
            <w:vAlign w:val="center"/>
          </w:tcPr>
          <w:p w14:paraId="6A15743C" w14:textId="77777777" w:rsidR="00053DD6" w:rsidRPr="00053DD6" w:rsidRDefault="00053DD6" w:rsidP="00053DD6">
            <w:pPr>
              <w:jc w:val="center"/>
              <w:rPr>
                <w:szCs w:val="28"/>
                <w:lang w:val="uk-UA"/>
              </w:rPr>
            </w:pPr>
            <w:r w:rsidRPr="00053DD6">
              <w:rPr>
                <w:szCs w:val="28"/>
                <w:lang w:val="uk-UA"/>
              </w:rPr>
              <w:t>90%</w:t>
            </w:r>
          </w:p>
        </w:tc>
      </w:tr>
      <w:tr w:rsidR="00053DD6" w:rsidRPr="00053DD6" w14:paraId="0A96DE81" w14:textId="77777777" w:rsidTr="00FB5FA2">
        <w:trPr>
          <w:jc w:val="center"/>
        </w:trPr>
        <w:tc>
          <w:tcPr>
            <w:tcW w:w="2737" w:type="dxa"/>
            <w:vMerge/>
          </w:tcPr>
          <w:p w14:paraId="5F3519F8" w14:textId="77777777" w:rsidR="00053DD6" w:rsidRPr="00053DD6" w:rsidRDefault="00053DD6" w:rsidP="00053DD6">
            <w:pPr>
              <w:jc w:val="both"/>
              <w:rPr>
                <w:szCs w:val="28"/>
                <w:lang w:val="uk-UA"/>
              </w:rPr>
            </w:pPr>
          </w:p>
        </w:tc>
        <w:tc>
          <w:tcPr>
            <w:tcW w:w="2974" w:type="dxa"/>
          </w:tcPr>
          <w:p w14:paraId="13322A05" w14:textId="77777777" w:rsidR="00053DD6" w:rsidRPr="00053DD6" w:rsidRDefault="00053DD6" w:rsidP="00053DD6">
            <w:pPr>
              <w:jc w:val="both"/>
              <w:rPr>
                <w:szCs w:val="28"/>
                <w:lang w:val="uk-UA"/>
              </w:rPr>
            </w:pPr>
            <w:r w:rsidRPr="00053DD6">
              <w:rPr>
                <w:szCs w:val="28"/>
                <w:lang w:val="uk-UA"/>
              </w:rPr>
              <w:t>Дихання</w:t>
            </w:r>
          </w:p>
        </w:tc>
        <w:tc>
          <w:tcPr>
            <w:tcW w:w="2118" w:type="dxa"/>
            <w:vAlign w:val="center"/>
          </w:tcPr>
          <w:p w14:paraId="0682BD03" w14:textId="77777777" w:rsidR="00053DD6" w:rsidRPr="00053DD6" w:rsidRDefault="00053DD6" w:rsidP="00053DD6">
            <w:pPr>
              <w:jc w:val="center"/>
              <w:rPr>
                <w:szCs w:val="28"/>
                <w:lang w:val="uk-UA"/>
              </w:rPr>
            </w:pPr>
            <w:r w:rsidRPr="00053DD6">
              <w:rPr>
                <w:szCs w:val="28"/>
                <w:lang w:val="uk-UA"/>
              </w:rPr>
              <w:t>10</w:t>
            </w:r>
          </w:p>
        </w:tc>
        <w:tc>
          <w:tcPr>
            <w:tcW w:w="1447" w:type="dxa"/>
            <w:vAlign w:val="center"/>
          </w:tcPr>
          <w:p w14:paraId="6099E299" w14:textId="77777777" w:rsidR="00053DD6" w:rsidRPr="00053DD6" w:rsidRDefault="00053DD6" w:rsidP="00053DD6">
            <w:pPr>
              <w:jc w:val="center"/>
              <w:rPr>
                <w:szCs w:val="28"/>
                <w:lang w:val="uk-UA"/>
              </w:rPr>
            </w:pPr>
            <w:r w:rsidRPr="00053DD6">
              <w:rPr>
                <w:szCs w:val="28"/>
                <w:lang w:val="uk-UA"/>
              </w:rPr>
              <w:t>100%</w:t>
            </w:r>
          </w:p>
        </w:tc>
      </w:tr>
      <w:tr w:rsidR="00053DD6" w:rsidRPr="00053DD6" w14:paraId="1469C4A4" w14:textId="77777777" w:rsidTr="00FB5FA2">
        <w:trPr>
          <w:jc w:val="center"/>
        </w:trPr>
        <w:tc>
          <w:tcPr>
            <w:tcW w:w="2737" w:type="dxa"/>
            <w:vMerge/>
          </w:tcPr>
          <w:p w14:paraId="58E2A2F3" w14:textId="77777777" w:rsidR="00053DD6" w:rsidRPr="00053DD6" w:rsidRDefault="00053DD6" w:rsidP="00053DD6">
            <w:pPr>
              <w:jc w:val="both"/>
              <w:rPr>
                <w:szCs w:val="28"/>
                <w:lang w:val="uk-UA"/>
              </w:rPr>
            </w:pPr>
          </w:p>
        </w:tc>
        <w:tc>
          <w:tcPr>
            <w:tcW w:w="2974" w:type="dxa"/>
          </w:tcPr>
          <w:p w14:paraId="099224F0" w14:textId="77777777" w:rsidR="00053DD6" w:rsidRPr="00053DD6" w:rsidRDefault="00053DD6" w:rsidP="00053DD6">
            <w:pPr>
              <w:jc w:val="both"/>
              <w:rPr>
                <w:szCs w:val="28"/>
                <w:lang w:val="uk-UA"/>
              </w:rPr>
            </w:pPr>
            <w:r w:rsidRPr="00053DD6">
              <w:rPr>
                <w:szCs w:val="28"/>
                <w:lang w:val="uk-UA"/>
              </w:rPr>
              <w:t>Рух</w:t>
            </w:r>
          </w:p>
        </w:tc>
        <w:tc>
          <w:tcPr>
            <w:tcW w:w="2118" w:type="dxa"/>
            <w:vAlign w:val="center"/>
          </w:tcPr>
          <w:p w14:paraId="469FCACD" w14:textId="77777777" w:rsidR="00053DD6" w:rsidRPr="00053DD6" w:rsidRDefault="00053DD6" w:rsidP="00053DD6">
            <w:pPr>
              <w:jc w:val="center"/>
              <w:rPr>
                <w:szCs w:val="28"/>
                <w:lang w:val="uk-UA"/>
              </w:rPr>
            </w:pPr>
            <w:r w:rsidRPr="00053DD6">
              <w:rPr>
                <w:szCs w:val="28"/>
                <w:lang w:val="uk-UA"/>
              </w:rPr>
              <w:t>10</w:t>
            </w:r>
          </w:p>
        </w:tc>
        <w:tc>
          <w:tcPr>
            <w:tcW w:w="1447" w:type="dxa"/>
            <w:vAlign w:val="center"/>
          </w:tcPr>
          <w:p w14:paraId="7B33FC7A" w14:textId="77777777" w:rsidR="00053DD6" w:rsidRPr="00053DD6" w:rsidRDefault="00053DD6" w:rsidP="00053DD6">
            <w:pPr>
              <w:jc w:val="center"/>
              <w:rPr>
                <w:szCs w:val="28"/>
                <w:lang w:val="uk-UA"/>
              </w:rPr>
            </w:pPr>
            <w:r w:rsidRPr="00053DD6">
              <w:rPr>
                <w:szCs w:val="28"/>
                <w:lang w:val="uk-UA"/>
              </w:rPr>
              <w:t>100%</w:t>
            </w:r>
          </w:p>
        </w:tc>
      </w:tr>
      <w:tr w:rsidR="00053DD6" w:rsidRPr="00053DD6" w14:paraId="066D8C44" w14:textId="77777777" w:rsidTr="00FB5FA2">
        <w:trPr>
          <w:jc w:val="center"/>
        </w:trPr>
        <w:tc>
          <w:tcPr>
            <w:tcW w:w="2737" w:type="dxa"/>
            <w:vMerge/>
          </w:tcPr>
          <w:p w14:paraId="38A985D8" w14:textId="77777777" w:rsidR="00053DD6" w:rsidRPr="00053DD6" w:rsidRDefault="00053DD6" w:rsidP="00053DD6">
            <w:pPr>
              <w:jc w:val="both"/>
              <w:rPr>
                <w:szCs w:val="28"/>
                <w:lang w:val="uk-UA"/>
              </w:rPr>
            </w:pPr>
          </w:p>
        </w:tc>
        <w:tc>
          <w:tcPr>
            <w:tcW w:w="2974" w:type="dxa"/>
          </w:tcPr>
          <w:p w14:paraId="5A808722" w14:textId="77777777" w:rsidR="00053DD6" w:rsidRPr="00053DD6" w:rsidRDefault="00053DD6" w:rsidP="00053DD6">
            <w:pPr>
              <w:jc w:val="both"/>
              <w:rPr>
                <w:szCs w:val="28"/>
                <w:lang w:val="uk-UA"/>
              </w:rPr>
            </w:pPr>
            <w:r w:rsidRPr="00053DD6">
              <w:rPr>
                <w:szCs w:val="28"/>
                <w:lang w:val="uk-UA"/>
              </w:rPr>
              <w:t>Секс</w:t>
            </w:r>
          </w:p>
        </w:tc>
        <w:tc>
          <w:tcPr>
            <w:tcW w:w="2118" w:type="dxa"/>
            <w:vAlign w:val="center"/>
          </w:tcPr>
          <w:p w14:paraId="0FCD1120" w14:textId="77777777" w:rsidR="00053DD6" w:rsidRPr="00053DD6" w:rsidRDefault="00053DD6" w:rsidP="00053DD6">
            <w:pPr>
              <w:jc w:val="center"/>
              <w:rPr>
                <w:szCs w:val="28"/>
                <w:lang w:val="uk-UA"/>
              </w:rPr>
            </w:pPr>
            <w:r w:rsidRPr="00053DD6">
              <w:rPr>
                <w:szCs w:val="28"/>
                <w:lang w:val="uk-UA"/>
              </w:rPr>
              <w:t>10</w:t>
            </w:r>
          </w:p>
        </w:tc>
        <w:tc>
          <w:tcPr>
            <w:tcW w:w="1447" w:type="dxa"/>
            <w:vAlign w:val="center"/>
          </w:tcPr>
          <w:p w14:paraId="4916B012" w14:textId="77777777" w:rsidR="00053DD6" w:rsidRPr="00053DD6" w:rsidRDefault="00053DD6" w:rsidP="00053DD6">
            <w:pPr>
              <w:jc w:val="center"/>
              <w:rPr>
                <w:szCs w:val="28"/>
                <w:lang w:val="uk-UA"/>
              </w:rPr>
            </w:pPr>
            <w:r w:rsidRPr="00053DD6">
              <w:rPr>
                <w:szCs w:val="28"/>
                <w:lang w:val="uk-UA"/>
              </w:rPr>
              <w:t>100%</w:t>
            </w:r>
          </w:p>
        </w:tc>
      </w:tr>
      <w:tr w:rsidR="00053DD6" w:rsidRPr="00053DD6" w14:paraId="57ACBEF8" w14:textId="77777777" w:rsidTr="00FB5FA2">
        <w:trPr>
          <w:jc w:val="center"/>
        </w:trPr>
        <w:tc>
          <w:tcPr>
            <w:tcW w:w="2737" w:type="dxa"/>
            <w:vMerge/>
          </w:tcPr>
          <w:p w14:paraId="33AACB7E" w14:textId="77777777" w:rsidR="00053DD6" w:rsidRPr="00053DD6" w:rsidRDefault="00053DD6" w:rsidP="00053DD6">
            <w:pPr>
              <w:jc w:val="both"/>
              <w:rPr>
                <w:szCs w:val="28"/>
                <w:lang w:val="uk-UA"/>
              </w:rPr>
            </w:pPr>
          </w:p>
        </w:tc>
        <w:tc>
          <w:tcPr>
            <w:tcW w:w="2974" w:type="dxa"/>
          </w:tcPr>
          <w:p w14:paraId="3A4D82DB" w14:textId="77777777" w:rsidR="00053DD6" w:rsidRPr="00053DD6" w:rsidRDefault="00053DD6" w:rsidP="00053DD6">
            <w:pPr>
              <w:jc w:val="both"/>
              <w:rPr>
                <w:szCs w:val="28"/>
                <w:lang w:val="uk-UA"/>
              </w:rPr>
            </w:pPr>
            <w:r w:rsidRPr="00053DD6">
              <w:rPr>
                <w:szCs w:val="28"/>
                <w:lang w:val="uk-UA"/>
              </w:rPr>
              <w:t>Виділення</w:t>
            </w:r>
          </w:p>
        </w:tc>
        <w:tc>
          <w:tcPr>
            <w:tcW w:w="2118" w:type="dxa"/>
            <w:vAlign w:val="center"/>
          </w:tcPr>
          <w:p w14:paraId="4AA1DC7B" w14:textId="77777777" w:rsidR="00053DD6" w:rsidRPr="00053DD6" w:rsidRDefault="00053DD6" w:rsidP="00053DD6">
            <w:pPr>
              <w:jc w:val="center"/>
              <w:rPr>
                <w:szCs w:val="28"/>
                <w:lang w:val="uk-UA"/>
              </w:rPr>
            </w:pPr>
            <w:r w:rsidRPr="00053DD6">
              <w:rPr>
                <w:szCs w:val="28"/>
                <w:lang w:val="uk-UA"/>
              </w:rPr>
              <w:t>1</w:t>
            </w:r>
          </w:p>
        </w:tc>
        <w:tc>
          <w:tcPr>
            <w:tcW w:w="1447" w:type="dxa"/>
            <w:vAlign w:val="center"/>
          </w:tcPr>
          <w:p w14:paraId="3E943B1E" w14:textId="77777777" w:rsidR="00053DD6" w:rsidRPr="00053DD6" w:rsidRDefault="00053DD6" w:rsidP="00053DD6">
            <w:pPr>
              <w:jc w:val="center"/>
              <w:rPr>
                <w:szCs w:val="28"/>
                <w:lang w:val="uk-UA"/>
              </w:rPr>
            </w:pPr>
            <w:r w:rsidRPr="00053DD6">
              <w:rPr>
                <w:szCs w:val="28"/>
                <w:lang w:val="uk-UA"/>
              </w:rPr>
              <w:t>10%</w:t>
            </w:r>
          </w:p>
        </w:tc>
      </w:tr>
      <w:tr w:rsidR="00053DD6" w:rsidRPr="00053DD6" w14:paraId="13B916ED" w14:textId="77777777" w:rsidTr="00FB5FA2">
        <w:trPr>
          <w:jc w:val="center"/>
        </w:trPr>
        <w:tc>
          <w:tcPr>
            <w:tcW w:w="2737" w:type="dxa"/>
            <w:vMerge/>
          </w:tcPr>
          <w:p w14:paraId="19271E77" w14:textId="77777777" w:rsidR="00053DD6" w:rsidRPr="00053DD6" w:rsidRDefault="00053DD6" w:rsidP="00053DD6">
            <w:pPr>
              <w:jc w:val="both"/>
              <w:rPr>
                <w:szCs w:val="28"/>
                <w:lang w:val="uk-UA"/>
              </w:rPr>
            </w:pPr>
          </w:p>
        </w:tc>
        <w:tc>
          <w:tcPr>
            <w:tcW w:w="2974" w:type="dxa"/>
          </w:tcPr>
          <w:p w14:paraId="0CC88410" w14:textId="77777777" w:rsidR="00053DD6" w:rsidRPr="00053DD6" w:rsidRDefault="00053DD6" w:rsidP="00053DD6">
            <w:pPr>
              <w:jc w:val="both"/>
              <w:rPr>
                <w:szCs w:val="28"/>
                <w:lang w:val="uk-UA"/>
              </w:rPr>
            </w:pPr>
            <w:r w:rsidRPr="00053DD6">
              <w:rPr>
                <w:szCs w:val="28"/>
                <w:lang w:val="uk-UA"/>
              </w:rPr>
              <w:t>Робота</w:t>
            </w:r>
          </w:p>
        </w:tc>
        <w:tc>
          <w:tcPr>
            <w:tcW w:w="2118" w:type="dxa"/>
            <w:vAlign w:val="center"/>
          </w:tcPr>
          <w:p w14:paraId="037F2292" w14:textId="77777777" w:rsidR="00053DD6" w:rsidRPr="00053DD6" w:rsidRDefault="00053DD6" w:rsidP="00053DD6">
            <w:pPr>
              <w:jc w:val="center"/>
              <w:rPr>
                <w:szCs w:val="28"/>
                <w:lang w:val="uk-UA"/>
              </w:rPr>
            </w:pPr>
            <w:r w:rsidRPr="00053DD6">
              <w:rPr>
                <w:szCs w:val="28"/>
                <w:lang w:val="uk-UA"/>
              </w:rPr>
              <w:t>5</w:t>
            </w:r>
          </w:p>
        </w:tc>
        <w:tc>
          <w:tcPr>
            <w:tcW w:w="1447" w:type="dxa"/>
            <w:vAlign w:val="center"/>
          </w:tcPr>
          <w:p w14:paraId="3F5DFCD4" w14:textId="77777777" w:rsidR="00053DD6" w:rsidRPr="00053DD6" w:rsidRDefault="00053DD6" w:rsidP="00053DD6">
            <w:pPr>
              <w:jc w:val="center"/>
              <w:rPr>
                <w:szCs w:val="28"/>
                <w:lang w:val="uk-UA"/>
              </w:rPr>
            </w:pPr>
            <w:r w:rsidRPr="00053DD6">
              <w:rPr>
                <w:szCs w:val="28"/>
                <w:lang w:val="uk-UA"/>
              </w:rPr>
              <w:t>50%</w:t>
            </w:r>
          </w:p>
        </w:tc>
      </w:tr>
      <w:tr w:rsidR="00053DD6" w:rsidRPr="00053DD6" w14:paraId="1CD9F0A4" w14:textId="77777777" w:rsidTr="00FB5FA2">
        <w:trPr>
          <w:jc w:val="center"/>
        </w:trPr>
        <w:tc>
          <w:tcPr>
            <w:tcW w:w="2737" w:type="dxa"/>
            <w:vMerge/>
          </w:tcPr>
          <w:p w14:paraId="3EB147A2" w14:textId="77777777" w:rsidR="00053DD6" w:rsidRPr="00053DD6" w:rsidRDefault="00053DD6" w:rsidP="00053DD6">
            <w:pPr>
              <w:jc w:val="both"/>
              <w:rPr>
                <w:szCs w:val="28"/>
                <w:lang w:val="uk-UA"/>
              </w:rPr>
            </w:pPr>
          </w:p>
        </w:tc>
        <w:tc>
          <w:tcPr>
            <w:tcW w:w="2974" w:type="dxa"/>
          </w:tcPr>
          <w:p w14:paraId="3215DAE8" w14:textId="77777777" w:rsidR="00053DD6" w:rsidRPr="00053DD6" w:rsidRDefault="00053DD6" w:rsidP="00053DD6">
            <w:pPr>
              <w:jc w:val="both"/>
              <w:rPr>
                <w:szCs w:val="28"/>
                <w:lang w:val="uk-UA"/>
              </w:rPr>
            </w:pPr>
            <w:r w:rsidRPr="00053DD6">
              <w:rPr>
                <w:szCs w:val="28"/>
                <w:lang w:val="uk-UA"/>
              </w:rPr>
              <w:t>Особиста гігієна</w:t>
            </w:r>
          </w:p>
        </w:tc>
        <w:tc>
          <w:tcPr>
            <w:tcW w:w="2118" w:type="dxa"/>
            <w:vAlign w:val="center"/>
          </w:tcPr>
          <w:p w14:paraId="0B7BD3F2" w14:textId="77777777" w:rsidR="00053DD6" w:rsidRPr="00053DD6" w:rsidRDefault="00053DD6" w:rsidP="00053DD6">
            <w:pPr>
              <w:jc w:val="center"/>
              <w:rPr>
                <w:szCs w:val="28"/>
                <w:lang w:val="uk-UA"/>
              </w:rPr>
            </w:pPr>
            <w:r w:rsidRPr="00053DD6">
              <w:rPr>
                <w:szCs w:val="28"/>
                <w:lang w:val="uk-UA"/>
              </w:rPr>
              <w:t>4</w:t>
            </w:r>
          </w:p>
        </w:tc>
        <w:tc>
          <w:tcPr>
            <w:tcW w:w="1447" w:type="dxa"/>
            <w:vAlign w:val="center"/>
          </w:tcPr>
          <w:p w14:paraId="287EA057" w14:textId="77777777" w:rsidR="00053DD6" w:rsidRPr="00053DD6" w:rsidRDefault="00053DD6" w:rsidP="00053DD6">
            <w:pPr>
              <w:jc w:val="center"/>
              <w:rPr>
                <w:szCs w:val="28"/>
                <w:lang w:val="uk-UA"/>
              </w:rPr>
            </w:pPr>
            <w:r w:rsidRPr="00053DD6">
              <w:rPr>
                <w:szCs w:val="28"/>
                <w:lang w:val="uk-UA"/>
              </w:rPr>
              <w:t>40%</w:t>
            </w:r>
          </w:p>
        </w:tc>
      </w:tr>
      <w:tr w:rsidR="00053DD6" w:rsidRPr="00053DD6" w14:paraId="577E17CF" w14:textId="77777777" w:rsidTr="00FB5FA2">
        <w:trPr>
          <w:jc w:val="center"/>
        </w:trPr>
        <w:tc>
          <w:tcPr>
            <w:tcW w:w="2737" w:type="dxa"/>
            <w:vMerge/>
          </w:tcPr>
          <w:p w14:paraId="6FF17E8B" w14:textId="77777777" w:rsidR="00053DD6" w:rsidRPr="00053DD6" w:rsidRDefault="00053DD6" w:rsidP="00053DD6">
            <w:pPr>
              <w:jc w:val="both"/>
              <w:rPr>
                <w:szCs w:val="28"/>
                <w:lang w:val="uk-UA"/>
              </w:rPr>
            </w:pPr>
          </w:p>
        </w:tc>
        <w:tc>
          <w:tcPr>
            <w:tcW w:w="2974" w:type="dxa"/>
          </w:tcPr>
          <w:p w14:paraId="1E9098D4" w14:textId="77777777" w:rsidR="00053DD6" w:rsidRPr="00053DD6" w:rsidRDefault="00053DD6" w:rsidP="00053DD6">
            <w:pPr>
              <w:jc w:val="both"/>
              <w:rPr>
                <w:szCs w:val="28"/>
                <w:lang w:val="uk-UA"/>
              </w:rPr>
            </w:pPr>
            <w:r w:rsidRPr="00053DD6">
              <w:rPr>
                <w:szCs w:val="28"/>
                <w:lang w:val="uk-UA"/>
              </w:rPr>
              <w:t>Інше</w:t>
            </w:r>
          </w:p>
        </w:tc>
        <w:tc>
          <w:tcPr>
            <w:tcW w:w="2118" w:type="dxa"/>
            <w:vAlign w:val="center"/>
          </w:tcPr>
          <w:p w14:paraId="2C43BA15" w14:textId="77777777" w:rsidR="00053DD6" w:rsidRPr="00053DD6" w:rsidRDefault="00053DD6" w:rsidP="00053DD6">
            <w:pPr>
              <w:jc w:val="center"/>
              <w:rPr>
                <w:szCs w:val="28"/>
                <w:lang w:val="uk-UA"/>
              </w:rPr>
            </w:pPr>
            <w:r w:rsidRPr="00053DD6">
              <w:rPr>
                <w:szCs w:val="28"/>
                <w:lang w:val="uk-UA"/>
              </w:rPr>
              <w:t>2</w:t>
            </w:r>
          </w:p>
        </w:tc>
        <w:tc>
          <w:tcPr>
            <w:tcW w:w="1447" w:type="dxa"/>
            <w:vAlign w:val="center"/>
          </w:tcPr>
          <w:p w14:paraId="3D4692E4" w14:textId="77777777" w:rsidR="00053DD6" w:rsidRPr="00053DD6" w:rsidRDefault="00053DD6" w:rsidP="00053DD6">
            <w:pPr>
              <w:jc w:val="center"/>
              <w:rPr>
                <w:szCs w:val="28"/>
                <w:lang w:val="uk-UA"/>
              </w:rPr>
            </w:pPr>
            <w:r w:rsidRPr="00053DD6">
              <w:rPr>
                <w:szCs w:val="28"/>
                <w:lang w:val="uk-UA"/>
              </w:rPr>
              <w:t>20%</w:t>
            </w:r>
          </w:p>
        </w:tc>
      </w:tr>
      <w:tr w:rsidR="00053DD6" w:rsidRPr="00053DD6" w14:paraId="53D0BFA4" w14:textId="77777777" w:rsidTr="00FB5FA2">
        <w:trPr>
          <w:jc w:val="center"/>
        </w:trPr>
        <w:tc>
          <w:tcPr>
            <w:tcW w:w="2737" w:type="dxa"/>
            <w:vMerge w:val="restart"/>
          </w:tcPr>
          <w:p w14:paraId="1B643805" w14:textId="77777777" w:rsidR="00053DD6" w:rsidRPr="00053DD6" w:rsidRDefault="00053DD6" w:rsidP="00053DD6">
            <w:pPr>
              <w:jc w:val="both"/>
              <w:rPr>
                <w:szCs w:val="28"/>
                <w:lang w:val="uk-UA"/>
              </w:rPr>
            </w:pPr>
            <w:r w:rsidRPr="00053DD6">
              <w:rPr>
                <w:szCs w:val="28"/>
                <w:lang w:val="uk-UA"/>
              </w:rPr>
              <w:t>Чи були травми в області живота</w:t>
            </w:r>
          </w:p>
        </w:tc>
        <w:tc>
          <w:tcPr>
            <w:tcW w:w="2974" w:type="dxa"/>
          </w:tcPr>
          <w:p w14:paraId="6EC5C6CB" w14:textId="77777777" w:rsidR="00053DD6" w:rsidRPr="00053DD6" w:rsidRDefault="00053DD6" w:rsidP="00053DD6">
            <w:pPr>
              <w:jc w:val="both"/>
              <w:rPr>
                <w:szCs w:val="28"/>
                <w:lang w:val="uk-UA"/>
              </w:rPr>
            </w:pPr>
            <w:r w:rsidRPr="00053DD6">
              <w:rPr>
                <w:szCs w:val="28"/>
                <w:lang w:val="uk-UA"/>
              </w:rPr>
              <w:t>Так</w:t>
            </w:r>
          </w:p>
        </w:tc>
        <w:tc>
          <w:tcPr>
            <w:tcW w:w="2118" w:type="dxa"/>
            <w:vAlign w:val="center"/>
          </w:tcPr>
          <w:p w14:paraId="346855AE" w14:textId="77777777" w:rsidR="00053DD6" w:rsidRPr="00053DD6" w:rsidRDefault="00053DD6" w:rsidP="00053DD6">
            <w:pPr>
              <w:jc w:val="center"/>
              <w:rPr>
                <w:szCs w:val="28"/>
                <w:lang w:val="uk-UA"/>
              </w:rPr>
            </w:pPr>
            <w:r w:rsidRPr="00053DD6">
              <w:rPr>
                <w:szCs w:val="28"/>
                <w:lang w:val="uk-UA"/>
              </w:rPr>
              <w:t>4</w:t>
            </w:r>
          </w:p>
        </w:tc>
        <w:tc>
          <w:tcPr>
            <w:tcW w:w="1447" w:type="dxa"/>
            <w:vAlign w:val="center"/>
          </w:tcPr>
          <w:p w14:paraId="21ABB879" w14:textId="77777777" w:rsidR="00053DD6" w:rsidRPr="00053DD6" w:rsidRDefault="00053DD6" w:rsidP="00053DD6">
            <w:pPr>
              <w:jc w:val="center"/>
              <w:rPr>
                <w:szCs w:val="28"/>
                <w:lang w:val="uk-UA"/>
              </w:rPr>
            </w:pPr>
            <w:r w:rsidRPr="00053DD6">
              <w:rPr>
                <w:szCs w:val="28"/>
                <w:lang w:val="uk-UA"/>
              </w:rPr>
              <w:t>40%</w:t>
            </w:r>
          </w:p>
        </w:tc>
      </w:tr>
      <w:tr w:rsidR="00053DD6" w:rsidRPr="00053DD6" w14:paraId="7E706AE6" w14:textId="77777777" w:rsidTr="00FB5FA2">
        <w:trPr>
          <w:jc w:val="center"/>
        </w:trPr>
        <w:tc>
          <w:tcPr>
            <w:tcW w:w="2737" w:type="dxa"/>
            <w:vMerge/>
          </w:tcPr>
          <w:p w14:paraId="0A54CD93" w14:textId="77777777" w:rsidR="00053DD6" w:rsidRPr="00053DD6" w:rsidRDefault="00053DD6" w:rsidP="00053DD6">
            <w:pPr>
              <w:jc w:val="both"/>
              <w:rPr>
                <w:szCs w:val="28"/>
                <w:lang w:val="uk-UA"/>
              </w:rPr>
            </w:pPr>
          </w:p>
        </w:tc>
        <w:tc>
          <w:tcPr>
            <w:tcW w:w="2974" w:type="dxa"/>
          </w:tcPr>
          <w:p w14:paraId="725F2F74" w14:textId="77777777" w:rsidR="00053DD6" w:rsidRPr="00053DD6" w:rsidRDefault="00053DD6" w:rsidP="00053DD6">
            <w:pPr>
              <w:jc w:val="both"/>
              <w:rPr>
                <w:szCs w:val="28"/>
                <w:lang w:val="uk-UA"/>
              </w:rPr>
            </w:pPr>
            <w:r w:rsidRPr="00053DD6">
              <w:rPr>
                <w:szCs w:val="28"/>
                <w:lang w:val="uk-UA"/>
              </w:rPr>
              <w:t>Ні</w:t>
            </w:r>
          </w:p>
        </w:tc>
        <w:tc>
          <w:tcPr>
            <w:tcW w:w="2118" w:type="dxa"/>
            <w:vAlign w:val="center"/>
          </w:tcPr>
          <w:p w14:paraId="48AC780A" w14:textId="77777777" w:rsidR="00053DD6" w:rsidRPr="00053DD6" w:rsidRDefault="00053DD6" w:rsidP="00053DD6">
            <w:pPr>
              <w:jc w:val="center"/>
              <w:rPr>
                <w:szCs w:val="28"/>
                <w:lang w:val="uk-UA"/>
              </w:rPr>
            </w:pPr>
            <w:r w:rsidRPr="00053DD6">
              <w:rPr>
                <w:szCs w:val="28"/>
                <w:lang w:val="uk-UA"/>
              </w:rPr>
              <w:t>6</w:t>
            </w:r>
          </w:p>
        </w:tc>
        <w:tc>
          <w:tcPr>
            <w:tcW w:w="1447" w:type="dxa"/>
            <w:vAlign w:val="center"/>
          </w:tcPr>
          <w:p w14:paraId="1B85FE10" w14:textId="77777777" w:rsidR="00053DD6" w:rsidRPr="00053DD6" w:rsidRDefault="00053DD6" w:rsidP="00053DD6">
            <w:pPr>
              <w:jc w:val="center"/>
              <w:rPr>
                <w:szCs w:val="28"/>
                <w:lang w:val="uk-UA"/>
              </w:rPr>
            </w:pPr>
            <w:r w:rsidRPr="00053DD6">
              <w:rPr>
                <w:szCs w:val="28"/>
                <w:lang w:val="uk-UA"/>
              </w:rPr>
              <w:t>60%</w:t>
            </w:r>
          </w:p>
        </w:tc>
      </w:tr>
      <w:tr w:rsidR="00053DD6" w:rsidRPr="00053DD6" w14:paraId="58E15736" w14:textId="77777777" w:rsidTr="00FB5FA2">
        <w:trPr>
          <w:jc w:val="center"/>
        </w:trPr>
        <w:tc>
          <w:tcPr>
            <w:tcW w:w="2737" w:type="dxa"/>
            <w:vMerge w:val="restart"/>
          </w:tcPr>
          <w:p w14:paraId="39C1F783" w14:textId="77777777" w:rsidR="00053DD6" w:rsidRPr="00053DD6" w:rsidRDefault="00053DD6" w:rsidP="00053DD6">
            <w:pPr>
              <w:jc w:val="both"/>
              <w:rPr>
                <w:szCs w:val="28"/>
                <w:lang w:val="uk-UA"/>
              </w:rPr>
            </w:pPr>
            <w:r w:rsidRPr="00053DD6">
              <w:rPr>
                <w:szCs w:val="28"/>
                <w:lang w:val="uk-UA"/>
              </w:rPr>
              <w:t>Коли вперше почалися біль, нудота, блювання?</w:t>
            </w:r>
          </w:p>
        </w:tc>
        <w:tc>
          <w:tcPr>
            <w:tcW w:w="2974" w:type="dxa"/>
          </w:tcPr>
          <w:p w14:paraId="61411D1A" w14:textId="77777777" w:rsidR="00053DD6" w:rsidRPr="00053DD6" w:rsidRDefault="00053DD6" w:rsidP="00053DD6">
            <w:pPr>
              <w:jc w:val="both"/>
              <w:rPr>
                <w:szCs w:val="28"/>
                <w:lang w:val="uk-UA"/>
              </w:rPr>
            </w:pPr>
            <w:r w:rsidRPr="00053DD6">
              <w:rPr>
                <w:szCs w:val="28"/>
                <w:lang w:val="uk-UA"/>
              </w:rPr>
              <w:t>За півроку до захворювання</w:t>
            </w:r>
          </w:p>
        </w:tc>
        <w:tc>
          <w:tcPr>
            <w:tcW w:w="2118" w:type="dxa"/>
            <w:vAlign w:val="center"/>
          </w:tcPr>
          <w:p w14:paraId="1A065759" w14:textId="77777777" w:rsidR="00053DD6" w:rsidRPr="00053DD6" w:rsidRDefault="00053DD6" w:rsidP="00053DD6">
            <w:pPr>
              <w:jc w:val="center"/>
              <w:rPr>
                <w:szCs w:val="28"/>
                <w:lang w:val="uk-UA"/>
              </w:rPr>
            </w:pPr>
            <w:r w:rsidRPr="00053DD6">
              <w:rPr>
                <w:szCs w:val="28"/>
                <w:lang w:val="uk-UA"/>
              </w:rPr>
              <w:t>1</w:t>
            </w:r>
          </w:p>
        </w:tc>
        <w:tc>
          <w:tcPr>
            <w:tcW w:w="1447" w:type="dxa"/>
            <w:vAlign w:val="center"/>
          </w:tcPr>
          <w:p w14:paraId="0051B033" w14:textId="77777777" w:rsidR="00053DD6" w:rsidRPr="00053DD6" w:rsidRDefault="00053DD6" w:rsidP="00053DD6">
            <w:pPr>
              <w:jc w:val="center"/>
              <w:rPr>
                <w:szCs w:val="28"/>
                <w:lang w:val="uk-UA"/>
              </w:rPr>
            </w:pPr>
            <w:r w:rsidRPr="00053DD6">
              <w:rPr>
                <w:szCs w:val="28"/>
                <w:lang w:val="uk-UA"/>
              </w:rPr>
              <w:t>10%</w:t>
            </w:r>
          </w:p>
        </w:tc>
      </w:tr>
      <w:tr w:rsidR="00053DD6" w:rsidRPr="00053DD6" w14:paraId="2ACD8EDF" w14:textId="77777777" w:rsidTr="00FB5FA2">
        <w:trPr>
          <w:jc w:val="center"/>
        </w:trPr>
        <w:tc>
          <w:tcPr>
            <w:tcW w:w="2737" w:type="dxa"/>
            <w:vMerge/>
          </w:tcPr>
          <w:p w14:paraId="57DBA5C8" w14:textId="77777777" w:rsidR="00053DD6" w:rsidRPr="00053DD6" w:rsidRDefault="00053DD6" w:rsidP="00053DD6">
            <w:pPr>
              <w:jc w:val="both"/>
              <w:rPr>
                <w:szCs w:val="28"/>
                <w:lang w:val="uk-UA"/>
              </w:rPr>
            </w:pPr>
          </w:p>
        </w:tc>
        <w:tc>
          <w:tcPr>
            <w:tcW w:w="2974" w:type="dxa"/>
          </w:tcPr>
          <w:p w14:paraId="2073D8DA" w14:textId="77777777" w:rsidR="00053DD6" w:rsidRPr="00053DD6" w:rsidRDefault="00053DD6" w:rsidP="00053DD6">
            <w:pPr>
              <w:jc w:val="both"/>
              <w:rPr>
                <w:szCs w:val="28"/>
                <w:lang w:val="uk-UA"/>
              </w:rPr>
            </w:pPr>
            <w:r w:rsidRPr="00053DD6">
              <w:rPr>
                <w:szCs w:val="28"/>
                <w:lang w:val="uk-UA"/>
              </w:rPr>
              <w:t>За місяць до захворювання</w:t>
            </w:r>
          </w:p>
        </w:tc>
        <w:tc>
          <w:tcPr>
            <w:tcW w:w="2118" w:type="dxa"/>
            <w:vAlign w:val="center"/>
          </w:tcPr>
          <w:p w14:paraId="1752EBF4" w14:textId="77777777" w:rsidR="00053DD6" w:rsidRPr="00053DD6" w:rsidRDefault="00053DD6" w:rsidP="00053DD6">
            <w:pPr>
              <w:jc w:val="center"/>
              <w:rPr>
                <w:szCs w:val="28"/>
                <w:lang w:val="uk-UA"/>
              </w:rPr>
            </w:pPr>
            <w:r w:rsidRPr="00053DD6">
              <w:rPr>
                <w:szCs w:val="28"/>
                <w:lang w:val="uk-UA"/>
              </w:rPr>
              <w:t>8</w:t>
            </w:r>
          </w:p>
        </w:tc>
        <w:tc>
          <w:tcPr>
            <w:tcW w:w="1447" w:type="dxa"/>
            <w:vAlign w:val="center"/>
          </w:tcPr>
          <w:p w14:paraId="6332B16D" w14:textId="77777777" w:rsidR="00053DD6" w:rsidRPr="00053DD6" w:rsidRDefault="00053DD6" w:rsidP="00053DD6">
            <w:pPr>
              <w:jc w:val="center"/>
              <w:rPr>
                <w:szCs w:val="28"/>
                <w:lang w:val="uk-UA"/>
              </w:rPr>
            </w:pPr>
            <w:r w:rsidRPr="00053DD6">
              <w:rPr>
                <w:szCs w:val="28"/>
                <w:lang w:val="uk-UA"/>
              </w:rPr>
              <w:t>80%</w:t>
            </w:r>
          </w:p>
        </w:tc>
      </w:tr>
      <w:tr w:rsidR="00053DD6" w:rsidRPr="00053DD6" w14:paraId="7B5EB3AC" w14:textId="77777777" w:rsidTr="00FB5FA2">
        <w:trPr>
          <w:jc w:val="center"/>
        </w:trPr>
        <w:tc>
          <w:tcPr>
            <w:tcW w:w="2737" w:type="dxa"/>
            <w:vMerge/>
          </w:tcPr>
          <w:p w14:paraId="2AEEC68C" w14:textId="77777777" w:rsidR="00053DD6" w:rsidRPr="00053DD6" w:rsidRDefault="00053DD6" w:rsidP="00053DD6">
            <w:pPr>
              <w:jc w:val="both"/>
              <w:rPr>
                <w:szCs w:val="28"/>
                <w:lang w:val="uk-UA"/>
              </w:rPr>
            </w:pPr>
          </w:p>
        </w:tc>
        <w:tc>
          <w:tcPr>
            <w:tcW w:w="2974" w:type="dxa"/>
          </w:tcPr>
          <w:p w14:paraId="2543B1EB" w14:textId="77777777" w:rsidR="00053DD6" w:rsidRPr="00053DD6" w:rsidRDefault="00053DD6" w:rsidP="00053DD6">
            <w:pPr>
              <w:jc w:val="both"/>
              <w:rPr>
                <w:szCs w:val="28"/>
                <w:lang w:val="uk-UA"/>
              </w:rPr>
            </w:pPr>
            <w:r w:rsidRPr="00053DD6">
              <w:rPr>
                <w:szCs w:val="28"/>
                <w:lang w:val="uk-UA"/>
              </w:rPr>
              <w:t>Захворювання має гострий початок</w:t>
            </w:r>
          </w:p>
        </w:tc>
        <w:tc>
          <w:tcPr>
            <w:tcW w:w="2118" w:type="dxa"/>
            <w:vAlign w:val="center"/>
          </w:tcPr>
          <w:p w14:paraId="310D3BAB" w14:textId="77777777" w:rsidR="00053DD6" w:rsidRPr="00053DD6" w:rsidRDefault="00053DD6" w:rsidP="00053DD6">
            <w:pPr>
              <w:jc w:val="center"/>
              <w:rPr>
                <w:szCs w:val="28"/>
                <w:lang w:val="uk-UA"/>
              </w:rPr>
            </w:pPr>
            <w:r w:rsidRPr="00053DD6">
              <w:rPr>
                <w:szCs w:val="28"/>
                <w:lang w:val="uk-UA"/>
              </w:rPr>
              <w:t>1</w:t>
            </w:r>
          </w:p>
        </w:tc>
        <w:tc>
          <w:tcPr>
            <w:tcW w:w="1447" w:type="dxa"/>
            <w:vAlign w:val="center"/>
          </w:tcPr>
          <w:p w14:paraId="63B6EAE8" w14:textId="77777777" w:rsidR="00053DD6" w:rsidRPr="00053DD6" w:rsidRDefault="00053DD6" w:rsidP="00053DD6">
            <w:pPr>
              <w:jc w:val="center"/>
              <w:rPr>
                <w:szCs w:val="28"/>
                <w:lang w:val="uk-UA"/>
              </w:rPr>
            </w:pPr>
            <w:r w:rsidRPr="00053DD6">
              <w:rPr>
                <w:szCs w:val="28"/>
                <w:lang w:val="uk-UA"/>
              </w:rPr>
              <w:t>10%</w:t>
            </w:r>
          </w:p>
        </w:tc>
      </w:tr>
      <w:tr w:rsidR="00053DD6" w:rsidRPr="00053DD6" w14:paraId="0773E688" w14:textId="77777777" w:rsidTr="00FB5FA2">
        <w:trPr>
          <w:jc w:val="center"/>
        </w:trPr>
        <w:tc>
          <w:tcPr>
            <w:tcW w:w="2737" w:type="dxa"/>
            <w:vMerge w:val="restart"/>
          </w:tcPr>
          <w:p w14:paraId="7B1FD52D" w14:textId="77777777" w:rsidR="00053DD6" w:rsidRPr="00053DD6" w:rsidRDefault="00053DD6" w:rsidP="00053DD6">
            <w:pPr>
              <w:jc w:val="both"/>
              <w:rPr>
                <w:szCs w:val="28"/>
                <w:lang w:val="uk-UA"/>
              </w:rPr>
            </w:pPr>
            <w:r w:rsidRPr="00053DD6">
              <w:rPr>
                <w:szCs w:val="28"/>
                <w:lang w:val="uk-UA"/>
              </w:rPr>
              <w:t>Оцініть ваш настрій</w:t>
            </w:r>
          </w:p>
        </w:tc>
        <w:tc>
          <w:tcPr>
            <w:tcW w:w="2974" w:type="dxa"/>
          </w:tcPr>
          <w:p w14:paraId="0F421DC1" w14:textId="77777777" w:rsidR="00053DD6" w:rsidRPr="00053DD6" w:rsidRDefault="00053DD6" w:rsidP="00053DD6">
            <w:pPr>
              <w:jc w:val="both"/>
              <w:rPr>
                <w:szCs w:val="28"/>
                <w:lang w:val="uk-UA"/>
              </w:rPr>
            </w:pPr>
            <w:r w:rsidRPr="00053DD6">
              <w:rPr>
                <w:szCs w:val="28"/>
                <w:lang w:val="uk-UA"/>
              </w:rPr>
              <w:t>Гарне</w:t>
            </w:r>
          </w:p>
        </w:tc>
        <w:tc>
          <w:tcPr>
            <w:tcW w:w="2118" w:type="dxa"/>
            <w:vAlign w:val="center"/>
          </w:tcPr>
          <w:p w14:paraId="767C3912" w14:textId="77777777" w:rsidR="00053DD6" w:rsidRPr="00053DD6" w:rsidRDefault="00053DD6" w:rsidP="00053DD6">
            <w:pPr>
              <w:jc w:val="center"/>
              <w:rPr>
                <w:szCs w:val="28"/>
                <w:lang w:val="uk-UA"/>
              </w:rPr>
            </w:pPr>
            <w:r w:rsidRPr="00053DD6">
              <w:rPr>
                <w:szCs w:val="28"/>
                <w:lang w:val="uk-UA"/>
              </w:rPr>
              <w:t>1</w:t>
            </w:r>
          </w:p>
        </w:tc>
        <w:tc>
          <w:tcPr>
            <w:tcW w:w="1447" w:type="dxa"/>
            <w:vAlign w:val="center"/>
          </w:tcPr>
          <w:p w14:paraId="16A65E14" w14:textId="77777777" w:rsidR="00053DD6" w:rsidRPr="00053DD6" w:rsidRDefault="00053DD6" w:rsidP="00053DD6">
            <w:pPr>
              <w:jc w:val="center"/>
              <w:rPr>
                <w:szCs w:val="28"/>
                <w:lang w:val="uk-UA"/>
              </w:rPr>
            </w:pPr>
            <w:r w:rsidRPr="00053DD6">
              <w:rPr>
                <w:szCs w:val="28"/>
                <w:lang w:val="uk-UA"/>
              </w:rPr>
              <w:t>10%</w:t>
            </w:r>
          </w:p>
        </w:tc>
      </w:tr>
      <w:tr w:rsidR="00053DD6" w:rsidRPr="00053DD6" w14:paraId="6F6B3BB0" w14:textId="77777777" w:rsidTr="00FB5FA2">
        <w:trPr>
          <w:jc w:val="center"/>
        </w:trPr>
        <w:tc>
          <w:tcPr>
            <w:tcW w:w="2737" w:type="dxa"/>
            <w:vMerge/>
          </w:tcPr>
          <w:p w14:paraId="045FAAE7" w14:textId="77777777" w:rsidR="00053DD6" w:rsidRPr="00053DD6" w:rsidRDefault="00053DD6" w:rsidP="00053DD6">
            <w:pPr>
              <w:jc w:val="both"/>
              <w:rPr>
                <w:szCs w:val="28"/>
                <w:lang w:val="uk-UA"/>
              </w:rPr>
            </w:pPr>
          </w:p>
        </w:tc>
        <w:tc>
          <w:tcPr>
            <w:tcW w:w="2974" w:type="dxa"/>
          </w:tcPr>
          <w:p w14:paraId="652C1BEF" w14:textId="77777777" w:rsidR="00053DD6" w:rsidRPr="00053DD6" w:rsidRDefault="00053DD6" w:rsidP="00053DD6">
            <w:pPr>
              <w:jc w:val="both"/>
              <w:rPr>
                <w:szCs w:val="28"/>
                <w:lang w:val="uk-UA"/>
              </w:rPr>
            </w:pPr>
            <w:r w:rsidRPr="00053DD6">
              <w:rPr>
                <w:szCs w:val="28"/>
                <w:lang w:val="uk-UA"/>
              </w:rPr>
              <w:t>Задовільне</w:t>
            </w:r>
          </w:p>
        </w:tc>
        <w:tc>
          <w:tcPr>
            <w:tcW w:w="2118" w:type="dxa"/>
            <w:vAlign w:val="center"/>
          </w:tcPr>
          <w:p w14:paraId="68388C9E" w14:textId="77777777" w:rsidR="00053DD6" w:rsidRPr="00053DD6" w:rsidRDefault="00053DD6" w:rsidP="00053DD6">
            <w:pPr>
              <w:jc w:val="center"/>
              <w:rPr>
                <w:szCs w:val="28"/>
                <w:lang w:val="uk-UA"/>
              </w:rPr>
            </w:pPr>
            <w:r w:rsidRPr="00053DD6">
              <w:rPr>
                <w:szCs w:val="28"/>
                <w:lang w:val="uk-UA"/>
              </w:rPr>
              <w:t>8</w:t>
            </w:r>
          </w:p>
        </w:tc>
        <w:tc>
          <w:tcPr>
            <w:tcW w:w="1447" w:type="dxa"/>
            <w:vAlign w:val="center"/>
          </w:tcPr>
          <w:p w14:paraId="5C777FB5" w14:textId="77777777" w:rsidR="00053DD6" w:rsidRPr="00053DD6" w:rsidRDefault="00053DD6" w:rsidP="00053DD6">
            <w:pPr>
              <w:jc w:val="center"/>
              <w:rPr>
                <w:szCs w:val="28"/>
                <w:lang w:val="uk-UA"/>
              </w:rPr>
            </w:pPr>
            <w:r w:rsidRPr="00053DD6">
              <w:rPr>
                <w:szCs w:val="28"/>
                <w:lang w:val="uk-UA"/>
              </w:rPr>
              <w:t>80%</w:t>
            </w:r>
          </w:p>
        </w:tc>
      </w:tr>
      <w:tr w:rsidR="00053DD6" w:rsidRPr="00053DD6" w14:paraId="03311DDD" w14:textId="77777777" w:rsidTr="00FB5FA2">
        <w:trPr>
          <w:jc w:val="center"/>
        </w:trPr>
        <w:tc>
          <w:tcPr>
            <w:tcW w:w="2737" w:type="dxa"/>
            <w:vMerge/>
          </w:tcPr>
          <w:p w14:paraId="7FDDAF37" w14:textId="77777777" w:rsidR="00053DD6" w:rsidRPr="00053DD6" w:rsidRDefault="00053DD6" w:rsidP="00053DD6">
            <w:pPr>
              <w:jc w:val="both"/>
              <w:rPr>
                <w:szCs w:val="28"/>
                <w:lang w:val="uk-UA"/>
              </w:rPr>
            </w:pPr>
          </w:p>
        </w:tc>
        <w:tc>
          <w:tcPr>
            <w:tcW w:w="2974" w:type="dxa"/>
          </w:tcPr>
          <w:p w14:paraId="7697E0EA" w14:textId="77777777" w:rsidR="00053DD6" w:rsidRPr="00053DD6" w:rsidRDefault="00053DD6" w:rsidP="00053DD6">
            <w:pPr>
              <w:jc w:val="both"/>
              <w:rPr>
                <w:szCs w:val="28"/>
                <w:lang w:val="uk-UA"/>
              </w:rPr>
            </w:pPr>
            <w:r w:rsidRPr="00053DD6">
              <w:rPr>
                <w:szCs w:val="28"/>
                <w:lang w:val="uk-UA"/>
              </w:rPr>
              <w:t>Незадовільне</w:t>
            </w:r>
          </w:p>
        </w:tc>
        <w:tc>
          <w:tcPr>
            <w:tcW w:w="2118" w:type="dxa"/>
            <w:vAlign w:val="center"/>
          </w:tcPr>
          <w:p w14:paraId="3B9C6EAA" w14:textId="77777777" w:rsidR="00053DD6" w:rsidRPr="00053DD6" w:rsidRDefault="00053DD6" w:rsidP="00053DD6">
            <w:pPr>
              <w:jc w:val="center"/>
              <w:rPr>
                <w:szCs w:val="28"/>
                <w:lang w:val="uk-UA"/>
              </w:rPr>
            </w:pPr>
            <w:r w:rsidRPr="00053DD6">
              <w:rPr>
                <w:szCs w:val="28"/>
                <w:lang w:val="uk-UA"/>
              </w:rPr>
              <w:t>2</w:t>
            </w:r>
          </w:p>
        </w:tc>
        <w:tc>
          <w:tcPr>
            <w:tcW w:w="1447" w:type="dxa"/>
            <w:vAlign w:val="center"/>
          </w:tcPr>
          <w:p w14:paraId="7B4E3AC2" w14:textId="77777777" w:rsidR="00053DD6" w:rsidRPr="00053DD6" w:rsidRDefault="00053DD6" w:rsidP="00053DD6">
            <w:pPr>
              <w:jc w:val="center"/>
              <w:rPr>
                <w:szCs w:val="28"/>
                <w:lang w:val="uk-UA"/>
              </w:rPr>
            </w:pPr>
            <w:r w:rsidRPr="00053DD6">
              <w:rPr>
                <w:szCs w:val="28"/>
                <w:lang w:val="uk-UA"/>
              </w:rPr>
              <w:t>20%</w:t>
            </w:r>
          </w:p>
        </w:tc>
      </w:tr>
      <w:tr w:rsidR="00053DD6" w:rsidRPr="00053DD6" w14:paraId="0725E60B" w14:textId="77777777" w:rsidTr="00FB5FA2">
        <w:trPr>
          <w:jc w:val="center"/>
        </w:trPr>
        <w:tc>
          <w:tcPr>
            <w:tcW w:w="2737" w:type="dxa"/>
            <w:vMerge w:val="restart"/>
          </w:tcPr>
          <w:p w14:paraId="0E5364A8" w14:textId="77777777" w:rsidR="00053DD6" w:rsidRPr="00053DD6" w:rsidRDefault="00053DD6" w:rsidP="00053DD6">
            <w:pPr>
              <w:jc w:val="both"/>
              <w:rPr>
                <w:szCs w:val="28"/>
                <w:lang w:val="uk-UA"/>
              </w:rPr>
            </w:pPr>
            <w:r w:rsidRPr="00053DD6">
              <w:rPr>
                <w:szCs w:val="28"/>
                <w:lang w:val="uk-UA"/>
              </w:rPr>
              <w:t>До хвороби чи вели Ви здоровий спосіб життя</w:t>
            </w:r>
          </w:p>
        </w:tc>
        <w:tc>
          <w:tcPr>
            <w:tcW w:w="2974" w:type="dxa"/>
          </w:tcPr>
          <w:p w14:paraId="30492B72" w14:textId="77777777" w:rsidR="00053DD6" w:rsidRPr="00053DD6" w:rsidRDefault="00053DD6" w:rsidP="00053DD6">
            <w:pPr>
              <w:jc w:val="both"/>
              <w:rPr>
                <w:szCs w:val="28"/>
                <w:lang w:val="uk-UA"/>
              </w:rPr>
            </w:pPr>
            <w:r w:rsidRPr="00053DD6">
              <w:rPr>
                <w:szCs w:val="28"/>
                <w:lang w:val="uk-UA"/>
              </w:rPr>
              <w:t>Так</w:t>
            </w:r>
          </w:p>
        </w:tc>
        <w:tc>
          <w:tcPr>
            <w:tcW w:w="2118" w:type="dxa"/>
            <w:vAlign w:val="center"/>
          </w:tcPr>
          <w:p w14:paraId="0214778E" w14:textId="77777777" w:rsidR="00053DD6" w:rsidRPr="00053DD6" w:rsidRDefault="00053DD6" w:rsidP="00053DD6">
            <w:pPr>
              <w:jc w:val="center"/>
              <w:rPr>
                <w:szCs w:val="28"/>
                <w:lang w:val="uk-UA"/>
              </w:rPr>
            </w:pPr>
            <w:r w:rsidRPr="00053DD6">
              <w:rPr>
                <w:szCs w:val="28"/>
                <w:lang w:val="uk-UA"/>
              </w:rPr>
              <w:t>6</w:t>
            </w:r>
          </w:p>
        </w:tc>
        <w:tc>
          <w:tcPr>
            <w:tcW w:w="1447" w:type="dxa"/>
            <w:vAlign w:val="center"/>
          </w:tcPr>
          <w:p w14:paraId="663B2C78" w14:textId="77777777" w:rsidR="00053DD6" w:rsidRPr="00053DD6" w:rsidRDefault="00053DD6" w:rsidP="00053DD6">
            <w:pPr>
              <w:jc w:val="center"/>
              <w:rPr>
                <w:szCs w:val="28"/>
                <w:lang w:val="uk-UA"/>
              </w:rPr>
            </w:pPr>
            <w:r w:rsidRPr="00053DD6">
              <w:rPr>
                <w:szCs w:val="28"/>
                <w:lang w:val="uk-UA"/>
              </w:rPr>
              <w:t>60%</w:t>
            </w:r>
          </w:p>
        </w:tc>
      </w:tr>
      <w:tr w:rsidR="00053DD6" w:rsidRPr="00053DD6" w14:paraId="025A8253" w14:textId="77777777" w:rsidTr="00FB5FA2">
        <w:trPr>
          <w:jc w:val="center"/>
        </w:trPr>
        <w:tc>
          <w:tcPr>
            <w:tcW w:w="2737" w:type="dxa"/>
            <w:vMerge/>
          </w:tcPr>
          <w:p w14:paraId="53F6F46F" w14:textId="77777777" w:rsidR="00053DD6" w:rsidRPr="00053DD6" w:rsidRDefault="00053DD6" w:rsidP="00053DD6">
            <w:pPr>
              <w:jc w:val="both"/>
              <w:rPr>
                <w:szCs w:val="28"/>
                <w:lang w:val="uk-UA"/>
              </w:rPr>
            </w:pPr>
          </w:p>
        </w:tc>
        <w:tc>
          <w:tcPr>
            <w:tcW w:w="2974" w:type="dxa"/>
          </w:tcPr>
          <w:p w14:paraId="440C2841" w14:textId="77777777" w:rsidR="00053DD6" w:rsidRPr="00053DD6" w:rsidRDefault="00053DD6" w:rsidP="00053DD6">
            <w:pPr>
              <w:jc w:val="both"/>
              <w:rPr>
                <w:szCs w:val="28"/>
                <w:lang w:val="uk-UA"/>
              </w:rPr>
            </w:pPr>
            <w:r w:rsidRPr="00053DD6">
              <w:rPr>
                <w:szCs w:val="28"/>
                <w:lang w:val="uk-UA"/>
              </w:rPr>
              <w:t>Ні</w:t>
            </w:r>
          </w:p>
        </w:tc>
        <w:tc>
          <w:tcPr>
            <w:tcW w:w="2118" w:type="dxa"/>
            <w:vAlign w:val="center"/>
          </w:tcPr>
          <w:p w14:paraId="21712EF7" w14:textId="77777777" w:rsidR="00053DD6" w:rsidRPr="00053DD6" w:rsidRDefault="00053DD6" w:rsidP="00053DD6">
            <w:pPr>
              <w:jc w:val="center"/>
              <w:rPr>
                <w:szCs w:val="28"/>
                <w:lang w:val="uk-UA"/>
              </w:rPr>
            </w:pPr>
            <w:r w:rsidRPr="00053DD6">
              <w:rPr>
                <w:szCs w:val="28"/>
                <w:lang w:val="uk-UA"/>
              </w:rPr>
              <w:t>4</w:t>
            </w:r>
          </w:p>
        </w:tc>
        <w:tc>
          <w:tcPr>
            <w:tcW w:w="1447" w:type="dxa"/>
            <w:vAlign w:val="center"/>
          </w:tcPr>
          <w:p w14:paraId="0E237C0C" w14:textId="77777777" w:rsidR="00053DD6" w:rsidRPr="00053DD6" w:rsidRDefault="00053DD6" w:rsidP="00053DD6">
            <w:pPr>
              <w:jc w:val="center"/>
              <w:rPr>
                <w:szCs w:val="28"/>
                <w:lang w:val="uk-UA"/>
              </w:rPr>
            </w:pPr>
            <w:r w:rsidRPr="00053DD6">
              <w:rPr>
                <w:szCs w:val="28"/>
                <w:lang w:val="uk-UA"/>
              </w:rPr>
              <w:t>40%</w:t>
            </w:r>
          </w:p>
        </w:tc>
      </w:tr>
      <w:tr w:rsidR="00053DD6" w:rsidRPr="00053DD6" w14:paraId="3F0A5D70" w14:textId="77777777" w:rsidTr="00FB5FA2">
        <w:trPr>
          <w:jc w:val="center"/>
        </w:trPr>
        <w:tc>
          <w:tcPr>
            <w:tcW w:w="2737" w:type="dxa"/>
            <w:vMerge w:val="restart"/>
          </w:tcPr>
          <w:p w14:paraId="654652D6" w14:textId="77777777" w:rsidR="00053DD6" w:rsidRPr="00053DD6" w:rsidRDefault="00053DD6" w:rsidP="00053DD6">
            <w:pPr>
              <w:jc w:val="both"/>
              <w:rPr>
                <w:szCs w:val="28"/>
                <w:lang w:val="uk-UA"/>
              </w:rPr>
            </w:pPr>
            <w:r w:rsidRPr="00053DD6">
              <w:rPr>
                <w:szCs w:val="28"/>
                <w:lang w:val="uk-UA"/>
              </w:rPr>
              <w:t>Чи маєте Ви шкідливі звички (куріння, алкоголь, наркотики, переїдання)</w:t>
            </w:r>
          </w:p>
        </w:tc>
        <w:tc>
          <w:tcPr>
            <w:tcW w:w="2974" w:type="dxa"/>
          </w:tcPr>
          <w:p w14:paraId="55E4CDC9" w14:textId="77777777" w:rsidR="00053DD6" w:rsidRPr="00053DD6" w:rsidRDefault="00053DD6" w:rsidP="00053DD6">
            <w:pPr>
              <w:jc w:val="both"/>
              <w:rPr>
                <w:szCs w:val="28"/>
                <w:lang w:val="uk-UA"/>
              </w:rPr>
            </w:pPr>
            <w:r w:rsidRPr="00053DD6">
              <w:rPr>
                <w:szCs w:val="28"/>
                <w:lang w:val="uk-UA"/>
              </w:rPr>
              <w:t>Так</w:t>
            </w:r>
          </w:p>
        </w:tc>
        <w:tc>
          <w:tcPr>
            <w:tcW w:w="2118" w:type="dxa"/>
            <w:vAlign w:val="center"/>
          </w:tcPr>
          <w:p w14:paraId="45B77408" w14:textId="77777777" w:rsidR="00053DD6" w:rsidRPr="00053DD6" w:rsidRDefault="00053DD6" w:rsidP="00053DD6">
            <w:pPr>
              <w:jc w:val="center"/>
              <w:rPr>
                <w:szCs w:val="28"/>
                <w:lang w:val="uk-UA"/>
              </w:rPr>
            </w:pPr>
            <w:r w:rsidRPr="00053DD6">
              <w:rPr>
                <w:szCs w:val="28"/>
                <w:lang w:val="uk-UA"/>
              </w:rPr>
              <w:t>5</w:t>
            </w:r>
          </w:p>
        </w:tc>
        <w:tc>
          <w:tcPr>
            <w:tcW w:w="1447" w:type="dxa"/>
            <w:vAlign w:val="center"/>
          </w:tcPr>
          <w:p w14:paraId="29EB32D8" w14:textId="77777777" w:rsidR="00053DD6" w:rsidRPr="00053DD6" w:rsidRDefault="00053DD6" w:rsidP="00053DD6">
            <w:pPr>
              <w:jc w:val="center"/>
              <w:rPr>
                <w:szCs w:val="28"/>
                <w:lang w:val="uk-UA"/>
              </w:rPr>
            </w:pPr>
            <w:r w:rsidRPr="00053DD6">
              <w:rPr>
                <w:szCs w:val="28"/>
                <w:lang w:val="uk-UA"/>
              </w:rPr>
              <w:t>50%</w:t>
            </w:r>
          </w:p>
        </w:tc>
      </w:tr>
      <w:tr w:rsidR="00053DD6" w:rsidRPr="00053DD6" w14:paraId="58E5FF39" w14:textId="77777777" w:rsidTr="00FB5FA2">
        <w:trPr>
          <w:jc w:val="center"/>
        </w:trPr>
        <w:tc>
          <w:tcPr>
            <w:tcW w:w="2737" w:type="dxa"/>
            <w:vMerge/>
          </w:tcPr>
          <w:p w14:paraId="0BAF6AC8" w14:textId="77777777" w:rsidR="00053DD6" w:rsidRPr="00053DD6" w:rsidRDefault="00053DD6" w:rsidP="00053DD6">
            <w:pPr>
              <w:jc w:val="both"/>
              <w:rPr>
                <w:szCs w:val="28"/>
                <w:lang w:val="uk-UA"/>
              </w:rPr>
            </w:pPr>
          </w:p>
        </w:tc>
        <w:tc>
          <w:tcPr>
            <w:tcW w:w="2974" w:type="dxa"/>
          </w:tcPr>
          <w:p w14:paraId="63A02D02" w14:textId="77777777" w:rsidR="00053DD6" w:rsidRPr="00053DD6" w:rsidRDefault="00053DD6" w:rsidP="00053DD6">
            <w:pPr>
              <w:jc w:val="both"/>
              <w:rPr>
                <w:szCs w:val="28"/>
                <w:lang w:val="uk-UA"/>
              </w:rPr>
            </w:pPr>
            <w:r w:rsidRPr="00053DD6">
              <w:rPr>
                <w:szCs w:val="28"/>
                <w:lang w:val="uk-UA"/>
              </w:rPr>
              <w:t>Ні</w:t>
            </w:r>
          </w:p>
        </w:tc>
        <w:tc>
          <w:tcPr>
            <w:tcW w:w="2118" w:type="dxa"/>
            <w:vAlign w:val="center"/>
          </w:tcPr>
          <w:p w14:paraId="12EB81F7" w14:textId="77777777" w:rsidR="00053DD6" w:rsidRPr="00053DD6" w:rsidRDefault="00053DD6" w:rsidP="00053DD6">
            <w:pPr>
              <w:jc w:val="center"/>
              <w:rPr>
                <w:szCs w:val="28"/>
                <w:lang w:val="uk-UA"/>
              </w:rPr>
            </w:pPr>
            <w:r w:rsidRPr="00053DD6">
              <w:rPr>
                <w:szCs w:val="28"/>
                <w:lang w:val="uk-UA"/>
              </w:rPr>
              <w:t>5</w:t>
            </w:r>
          </w:p>
        </w:tc>
        <w:tc>
          <w:tcPr>
            <w:tcW w:w="1447" w:type="dxa"/>
            <w:vAlign w:val="center"/>
          </w:tcPr>
          <w:p w14:paraId="6FE5AB35" w14:textId="77777777" w:rsidR="00053DD6" w:rsidRPr="00053DD6" w:rsidRDefault="00053DD6" w:rsidP="00053DD6">
            <w:pPr>
              <w:jc w:val="center"/>
              <w:rPr>
                <w:szCs w:val="28"/>
                <w:lang w:val="uk-UA"/>
              </w:rPr>
            </w:pPr>
            <w:r w:rsidRPr="00053DD6">
              <w:rPr>
                <w:szCs w:val="28"/>
                <w:lang w:val="uk-UA"/>
              </w:rPr>
              <w:t>50%</w:t>
            </w:r>
          </w:p>
        </w:tc>
      </w:tr>
      <w:tr w:rsidR="00053DD6" w:rsidRPr="00053DD6" w14:paraId="7DB8B813" w14:textId="77777777" w:rsidTr="00FB5FA2">
        <w:trPr>
          <w:jc w:val="center"/>
        </w:trPr>
        <w:tc>
          <w:tcPr>
            <w:tcW w:w="2737" w:type="dxa"/>
            <w:vMerge w:val="restart"/>
          </w:tcPr>
          <w:p w14:paraId="0A7D0800" w14:textId="77777777" w:rsidR="00053DD6" w:rsidRPr="00053DD6" w:rsidRDefault="00053DD6" w:rsidP="00053DD6">
            <w:pPr>
              <w:jc w:val="both"/>
              <w:rPr>
                <w:szCs w:val="28"/>
                <w:lang w:val="uk-UA"/>
              </w:rPr>
            </w:pPr>
            <w:r w:rsidRPr="00053DD6">
              <w:rPr>
                <w:szCs w:val="28"/>
                <w:lang w:val="uk-UA"/>
              </w:rPr>
              <w:lastRenderedPageBreak/>
              <w:t>Як часто Ви вживаєте смажену, гостру їжу?</w:t>
            </w:r>
          </w:p>
        </w:tc>
        <w:tc>
          <w:tcPr>
            <w:tcW w:w="2974" w:type="dxa"/>
          </w:tcPr>
          <w:p w14:paraId="79A896C1" w14:textId="77777777" w:rsidR="00053DD6" w:rsidRPr="00053DD6" w:rsidRDefault="00053DD6" w:rsidP="00053DD6">
            <w:pPr>
              <w:jc w:val="both"/>
              <w:rPr>
                <w:szCs w:val="28"/>
                <w:lang w:val="uk-UA"/>
              </w:rPr>
            </w:pPr>
            <w:r w:rsidRPr="00053DD6">
              <w:rPr>
                <w:szCs w:val="28"/>
                <w:lang w:val="uk-UA"/>
              </w:rPr>
              <w:t>Так</w:t>
            </w:r>
          </w:p>
        </w:tc>
        <w:tc>
          <w:tcPr>
            <w:tcW w:w="2118" w:type="dxa"/>
            <w:vAlign w:val="center"/>
          </w:tcPr>
          <w:p w14:paraId="53AC5124" w14:textId="77777777" w:rsidR="00053DD6" w:rsidRPr="00053DD6" w:rsidRDefault="00053DD6" w:rsidP="00053DD6">
            <w:pPr>
              <w:jc w:val="center"/>
              <w:rPr>
                <w:szCs w:val="28"/>
                <w:lang w:val="uk-UA"/>
              </w:rPr>
            </w:pPr>
            <w:r w:rsidRPr="00053DD6">
              <w:rPr>
                <w:szCs w:val="28"/>
                <w:lang w:val="uk-UA"/>
              </w:rPr>
              <w:t>7</w:t>
            </w:r>
          </w:p>
        </w:tc>
        <w:tc>
          <w:tcPr>
            <w:tcW w:w="1447" w:type="dxa"/>
            <w:vAlign w:val="center"/>
          </w:tcPr>
          <w:p w14:paraId="14B1A2A1" w14:textId="77777777" w:rsidR="00053DD6" w:rsidRPr="00053DD6" w:rsidRDefault="00053DD6" w:rsidP="00053DD6">
            <w:pPr>
              <w:jc w:val="center"/>
              <w:rPr>
                <w:szCs w:val="28"/>
                <w:lang w:val="uk-UA"/>
              </w:rPr>
            </w:pPr>
            <w:r w:rsidRPr="00053DD6">
              <w:rPr>
                <w:szCs w:val="28"/>
                <w:lang w:val="uk-UA"/>
              </w:rPr>
              <w:t>70%</w:t>
            </w:r>
          </w:p>
        </w:tc>
      </w:tr>
      <w:tr w:rsidR="00053DD6" w:rsidRPr="00053DD6" w14:paraId="0731FF40" w14:textId="77777777" w:rsidTr="00FB5FA2">
        <w:trPr>
          <w:jc w:val="center"/>
        </w:trPr>
        <w:tc>
          <w:tcPr>
            <w:tcW w:w="2737" w:type="dxa"/>
            <w:vMerge/>
          </w:tcPr>
          <w:p w14:paraId="327ABCF2" w14:textId="77777777" w:rsidR="00053DD6" w:rsidRPr="00053DD6" w:rsidRDefault="00053DD6" w:rsidP="00053DD6">
            <w:pPr>
              <w:jc w:val="both"/>
              <w:rPr>
                <w:szCs w:val="28"/>
                <w:lang w:val="uk-UA"/>
              </w:rPr>
            </w:pPr>
          </w:p>
        </w:tc>
        <w:tc>
          <w:tcPr>
            <w:tcW w:w="2974" w:type="dxa"/>
          </w:tcPr>
          <w:p w14:paraId="29AF5620" w14:textId="77777777" w:rsidR="00053DD6" w:rsidRPr="00053DD6" w:rsidRDefault="00053DD6" w:rsidP="00053DD6">
            <w:pPr>
              <w:jc w:val="both"/>
              <w:rPr>
                <w:szCs w:val="28"/>
                <w:lang w:val="uk-UA"/>
              </w:rPr>
            </w:pPr>
            <w:r w:rsidRPr="00053DD6">
              <w:rPr>
                <w:szCs w:val="28"/>
                <w:lang w:val="uk-UA"/>
              </w:rPr>
              <w:t>Ні</w:t>
            </w:r>
          </w:p>
        </w:tc>
        <w:tc>
          <w:tcPr>
            <w:tcW w:w="2118" w:type="dxa"/>
            <w:vAlign w:val="center"/>
          </w:tcPr>
          <w:p w14:paraId="4687C4AB" w14:textId="77777777" w:rsidR="00053DD6" w:rsidRPr="00053DD6" w:rsidRDefault="00053DD6" w:rsidP="00053DD6">
            <w:pPr>
              <w:jc w:val="center"/>
              <w:rPr>
                <w:szCs w:val="28"/>
                <w:lang w:val="uk-UA"/>
              </w:rPr>
            </w:pPr>
            <w:r w:rsidRPr="00053DD6">
              <w:rPr>
                <w:szCs w:val="28"/>
                <w:lang w:val="uk-UA"/>
              </w:rPr>
              <w:t>3</w:t>
            </w:r>
          </w:p>
        </w:tc>
        <w:tc>
          <w:tcPr>
            <w:tcW w:w="1447" w:type="dxa"/>
            <w:vAlign w:val="center"/>
          </w:tcPr>
          <w:p w14:paraId="6190B30E" w14:textId="77777777" w:rsidR="00053DD6" w:rsidRPr="00053DD6" w:rsidRDefault="00053DD6" w:rsidP="00053DD6">
            <w:pPr>
              <w:jc w:val="center"/>
              <w:rPr>
                <w:szCs w:val="28"/>
                <w:lang w:val="uk-UA"/>
              </w:rPr>
            </w:pPr>
            <w:r w:rsidRPr="00053DD6">
              <w:rPr>
                <w:szCs w:val="28"/>
                <w:lang w:val="uk-UA"/>
              </w:rPr>
              <w:t>30%</w:t>
            </w:r>
          </w:p>
        </w:tc>
      </w:tr>
      <w:tr w:rsidR="00053DD6" w:rsidRPr="00053DD6" w14:paraId="5A9CEFC5" w14:textId="77777777" w:rsidTr="00FB5FA2">
        <w:trPr>
          <w:jc w:val="center"/>
        </w:trPr>
        <w:tc>
          <w:tcPr>
            <w:tcW w:w="2737" w:type="dxa"/>
            <w:vMerge w:val="restart"/>
          </w:tcPr>
          <w:p w14:paraId="2419E197" w14:textId="77777777" w:rsidR="00053DD6" w:rsidRPr="00053DD6" w:rsidRDefault="00053DD6" w:rsidP="00053DD6">
            <w:pPr>
              <w:jc w:val="both"/>
              <w:rPr>
                <w:szCs w:val="28"/>
                <w:lang w:val="uk-UA"/>
              </w:rPr>
            </w:pPr>
            <w:r w:rsidRPr="00053DD6">
              <w:rPr>
                <w:szCs w:val="28"/>
                <w:lang w:val="uk-UA"/>
              </w:rPr>
              <w:t>Чи потребуєте ви реабілітаційні заходи після операції</w:t>
            </w:r>
          </w:p>
        </w:tc>
        <w:tc>
          <w:tcPr>
            <w:tcW w:w="2974" w:type="dxa"/>
          </w:tcPr>
          <w:p w14:paraId="0FF01F32" w14:textId="77777777" w:rsidR="00053DD6" w:rsidRPr="00053DD6" w:rsidRDefault="00053DD6" w:rsidP="00053DD6">
            <w:pPr>
              <w:jc w:val="both"/>
              <w:rPr>
                <w:szCs w:val="28"/>
                <w:lang w:val="uk-UA"/>
              </w:rPr>
            </w:pPr>
            <w:r w:rsidRPr="00053DD6">
              <w:rPr>
                <w:szCs w:val="28"/>
                <w:lang w:val="uk-UA"/>
              </w:rPr>
              <w:t>Так</w:t>
            </w:r>
          </w:p>
        </w:tc>
        <w:tc>
          <w:tcPr>
            <w:tcW w:w="2118" w:type="dxa"/>
            <w:vAlign w:val="center"/>
          </w:tcPr>
          <w:p w14:paraId="09E983A1" w14:textId="77777777" w:rsidR="00053DD6" w:rsidRPr="00053DD6" w:rsidRDefault="00053DD6" w:rsidP="00053DD6">
            <w:pPr>
              <w:jc w:val="center"/>
              <w:rPr>
                <w:szCs w:val="28"/>
                <w:lang w:val="uk-UA"/>
              </w:rPr>
            </w:pPr>
            <w:r w:rsidRPr="00053DD6">
              <w:rPr>
                <w:szCs w:val="28"/>
                <w:lang w:val="uk-UA"/>
              </w:rPr>
              <w:t>9</w:t>
            </w:r>
          </w:p>
        </w:tc>
        <w:tc>
          <w:tcPr>
            <w:tcW w:w="1447" w:type="dxa"/>
            <w:vAlign w:val="center"/>
          </w:tcPr>
          <w:p w14:paraId="5E6B6F62" w14:textId="77777777" w:rsidR="00053DD6" w:rsidRPr="00053DD6" w:rsidRDefault="00053DD6" w:rsidP="00053DD6">
            <w:pPr>
              <w:jc w:val="center"/>
              <w:rPr>
                <w:szCs w:val="28"/>
                <w:lang w:val="uk-UA"/>
              </w:rPr>
            </w:pPr>
            <w:r w:rsidRPr="00053DD6">
              <w:rPr>
                <w:szCs w:val="28"/>
                <w:lang w:val="uk-UA"/>
              </w:rPr>
              <w:t>90%</w:t>
            </w:r>
          </w:p>
        </w:tc>
      </w:tr>
      <w:tr w:rsidR="00053DD6" w:rsidRPr="00053DD6" w14:paraId="6F54738D" w14:textId="77777777" w:rsidTr="00FB5FA2">
        <w:trPr>
          <w:jc w:val="center"/>
        </w:trPr>
        <w:tc>
          <w:tcPr>
            <w:tcW w:w="2737" w:type="dxa"/>
            <w:vMerge/>
          </w:tcPr>
          <w:p w14:paraId="51A74B5B" w14:textId="77777777" w:rsidR="00053DD6" w:rsidRPr="00053DD6" w:rsidRDefault="00053DD6" w:rsidP="00053DD6">
            <w:pPr>
              <w:jc w:val="both"/>
              <w:rPr>
                <w:b/>
                <w:szCs w:val="28"/>
                <w:lang w:val="uk-UA"/>
              </w:rPr>
            </w:pPr>
          </w:p>
        </w:tc>
        <w:tc>
          <w:tcPr>
            <w:tcW w:w="2974" w:type="dxa"/>
          </w:tcPr>
          <w:p w14:paraId="1A02C664" w14:textId="77777777" w:rsidR="00053DD6" w:rsidRPr="00053DD6" w:rsidRDefault="00053DD6" w:rsidP="00053DD6">
            <w:pPr>
              <w:jc w:val="both"/>
              <w:rPr>
                <w:szCs w:val="28"/>
                <w:lang w:val="uk-UA"/>
              </w:rPr>
            </w:pPr>
            <w:r w:rsidRPr="00053DD6">
              <w:rPr>
                <w:szCs w:val="28"/>
                <w:lang w:val="uk-UA"/>
              </w:rPr>
              <w:t>Ні</w:t>
            </w:r>
          </w:p>
        </w:tc>
        <w:tc>
          <w:tcPr>
            <w:tcW w:w="2118" w:type="dxa"/>
            <w:vAlign w:val="center"/>
          </w:tcPr>
          <w:p w14:paraId="7781A61E" w14:textId="77777777" w:rsidR="00053DD6" w:rsidRPr="00053DD6" w:rsidRDefault="00053DD6" w:rsidP="00053DD6">
            <w:pPr>
              <w:jc w:val="center"/>
              <w:rPr>
                <w:szCs w:val="28"/>
                <w:lang w:val="uk-UA"/>
              </w:rPr>
            </w:pPr>
            <w:r w:rsidRPr="00053DD6">
              <w:rPr>
                <w:szCs w:val="28"/>
                <w:lang w:val="uk-UA"/>
              </w:rPr>
              <w:t>1</w:t>
            </w:r>
          </w:p>
        </w:tc>
        <w:tc>
          <w:tcPr>
            <w:tcW w:w="1447" w:type="dxa"/>
            <w:vAlign w:val="center"/>
          </w:tcPr>
          <w:p w14:paraId="43CECB27" w14:textId="77777777" w:rsidR="00053DD6" w:rsidRPr="00053DD6" w:rsidRDefault="00053DD6" w:rsidP="00053DD6">
            <w:pPr>
              <w:jc w:val="center"/>
              <w:rPr>
                <w:szCs w:val="28"/>
                <w:lang w:val="uk-UA"/>
              </w:rPr>
            </w:pPr>
            <w:r w:rsidRPr="00053DD6">
              <w:rPr>
                <w:szCs w:val="28"/>
                <w:lang w:val="uk-UA"/>
              </w:rPr>
              <w:t>10%</w:t>
            </w:r>
          </w:p>
        </w:tc>
      </w:tr>
      <w:tr w:rsidR="00053DD6" w:rsidRPr="00053DD6" w14:paraId="6076EEAC" w14:textId="77777777" w:rsidTr="00FB5FA2">
        <w:trPr>
          <w:jc w:val="center"/>
        </w:trPr>
        <w:tc>
          <w:tcPr>
            <w:tcW w:w="2737" w:type="dxa"/>
            <w:vMerge/>
          </w:tcPr>
          <w:p w14:paraId="15E1E701" w14:textId="77777777" w:rsidR="00053DD6" w:rsidRPr="00053DD6" w:rsidRDefault="00053DD6" w:rsidP="00053DD6">
            <w:pPr>
              <w:jc w:val="both"/>
              <w:rPr>
                <w:b/>
                <w:szCs w:val="28"/>
                <w:lang w:val="uk-UA"/>
              </w:rPr>
            </w:pPr>
          </w:p>
        </w:tc>
        <w:tc>
          <w:tcPr>
            <w:tcW w:w="2974" w:type="dxa"/>
          </w:tcPr>
          <w:p w14:paraId="1667D1BB" w14:textId="77777777" w:rsidR="00053DD6" w:rsidRPr="00053DD6" w:rsidRDefault="00053DD6" w:rsidP="00053DD6">
            <w:pPr>
              <w:jc w:val="both"/>
              <w:rPr>
                <w:szCs w:val="28"/>
                <w:lang w:val="uk-UA"/>
              </w:rPr>
            </w:pPr>
            <w:r w:rsidRPr="00053DD6">
              <w:rPr>
                <w:szCs w:val="28"/>
                <w:lang w:val="uk-UA"/>
              </w:rPr>
              <w:t>Частково</w:t>
            </w:r>
          </w:p>
        </w:tc>
        <w:tc>
          <w:tcPr>
            <w:tcW w:w="2118" w:type="dxa"/>
            <w:vAlign w:val="center"/>
          </w:tcPr>
          <w:p w14:paraId="27E5A789" w14:textId="77777777" w:rsidR="00053DD6" w:rsidRPr="00053DD6" w:rsidRDefault="00053DD6" w:rsidP="00053DD6">
            <w:pPr>
              <w:jc w:val="center"/>
              <w:rPr>
                <w:szCs w:val="28"/>
                <w:lang w:val="uk-UA"/>
              </w:rPr>
            </w:pPr>
            <w:r w:rsidRPr="00053DD6">
              <w:rPr>
                <w:szCs w:val="28"/>
                <w:lang w:val="uk-UA"/>
              </w:rPr>
              <w:t>1</w:t>
            </w:r>
          </w:p>
        </w:tc>
        <w:tc>
          <w:tcPr>
            <w:tcW w:w="1447" w:type="dxa"/>
            <w:vAlign w:val="center"/>
          </w:tcPr>
          <w:p w14:paraId="3058F9E1" w14:textId="77777777" w:rsidR="00053DD6" w:rsidRPr="00053DD6" w:rsidRDefault="00053DD6" w:rsidP="00053DD6">
            <w:pPr>
              <w:jc w:val="center"/>
              <w:rPr>
                <w:szCs w:val="28"/>
                <w:lang w:val="uk-UA"/>
              </w:rPr>
            </w:pPr>
            <w:r w:rsidRPr="00053DD6">
              <w:rPr>
                <w:szCs w:val="28"/>
                <w:lang w:val="uk-UA"/>
              </w:rPr>
              <w:t>10%</w:t>
            </w:r>
          </w:p>
        </w:tc>
      </w:tr>
    </w:tbl>
    <w:p w14:paraId="674C1D08" w14:textId="09A267DF" w:rsidR="00053DD6" w:rsidRDefault="00AE3DC4" w:rsidP="00AE3DC4">
      <w:pPr>
        <w:spacing w:after="0" w:line="360" w:lineRule="auto"/>
        <w:ind w:firstLine="709"/>
        <w:jc w:val="right"/>
        <w:rPr>
          <w:lang w:val="uk-UA"/>
        </w:rPr>
      </w:pPr>
      <w:r>
        <w:rPr>
          <w:lang w:val="uk-UA"/>
        </w:rPr>
        <w:t>Таблиця 4</w:t>
      </w:r>
    </w:p>
    <w:p w14:paraId="62DB8C31" w14:textId="6454AC8C" w:rsidR="0071196E" w:rsidRPr="00AE3DC4" w:rsidRDefault="00AE3DC4" w:rsidP="00AE3DC4">
      <w:pPr>
        <w:spacing w:after="0" w:line="360" w:lineRule="auto"/>
        <w:jc w:val="center"/>
        <w:rPr>
          <w:b/>
          <w:bCs/>
          <w:lang w:val="uk-UA"/>
        </w:rPr>
      </w:pPr>
      <w:r w:rsidRPr="00AE3DC4">
        <w:rPr>
          <w:b/>
          <w:bCs/>
          <w:lang w:val="uk-UA"/>
        </w:rPr>
        <w:t>Зведена таблиця результатів анкетування пацієнтів 2 групи</w:t>
      </w:r>
    </w:p>
    <w:tbl>
      <w:tblPr>
        <w:tblStyle w:val="a3"/>
        <w:tblW w:w="9351" w:type="dxa"/>
        <w:jc w:val="center"/>
        <w:tblLook w:val="01E0" w:firstRow="1" w:lastRow="1" w:firstColumn="1" w:lastColumn="1" w:noHBand="0" w:noVBand="0"/>
      </w:tblPr>
      <w:tblGrid>
        <w:gridCol w:w="2737"/>
        <w:gridCol w:w="2974"/>
        <w:gridCol w:w="2118"/>
        <w:gridCol w:w="1522"/>
      </w:tblGrid>
      <w:tr w:rsidR="00AE3DC4" w:rsidRPr="00AE3DC4" w14:paraId="001C4E33" w14:textId="77777777" w:rsidTr="009331F6">
        <w:trPr>
          <w:jc w:val="center"/>
        </w:trPr>
        <w:tc>
          <w:tcPr>
            <w:tcW w:w="5711" w:type="dxa"/>
            <w:gridSpan w:val="2"/>
            <w:vAlign w:val="center"/>
          </w:tcPr>
          <w:p w14:paraId="47FF413A" w14:textId="77777777" w:rsidR="00AE3DC4" w:rsidRPr="00AE3DC4" w:rsidRDefault="00AE3DC4" w:rsidP="00AE3DC4">
            <w:pPr>
              <w:jc w:val="center"/>
              <w:rPr>
                <w:b/>
                <w:szCs w:val="28"/>
                <w:lang w:val="uk-UA"/>
              </w:rPr>
            </w:pPr>
            <w:r w:rsidRPr="00AE3DC4">
              <w:rPr>
                <w:b/>
                <w:szCs w:val="28"/>
                <w:lang w:val="uk-UA"/>
              </w:rPr>
              <w:t>Критерій</w:t>
            </w:r>
          </w:p>
        </w:tc>
        <w:tc>
          <w:tcPr>
            <w:tcW w:w="2118" w:type="dxa"/>
            <w:vAlign w:val="center"/>
          </w:tcPr>
          <w:p w14:paraId="26762E81" w14:textId="77777777" w:rsidR="00AE3DC4" w:rsidRPr="00AE3DC4" w:rsidRDefault="00AE3DC4" w:rsidP="00AE3DC4">
            <w:pPr>
              <w:jc w:val="center"/>
              <w:rPr>
                <w:b/>
                <w:szCs w:val="28"/>
                <w:lang w:val="uk-UA"/>
              </w:rPr>
            </w:pPr>
            <w:r w:rsidRPr="00AE3DC4">
              <w:rPr>
                <w:b/>
                <w:szCs w:val="28"/>
                <w:lang w:val="uk-UA"/>
              </w:rPr>
              <w:t>Кількість обстежень</w:t>
            </w:r>
          </w:p>
        </w:tc>
        <w:tc>
          <w:tcPr>
            <w:tcW w:w="1522" w:type="dxa"/>
            <w:vAlign w:val="center"/>
          </w:tcPr>
          <w:p w14:paraId="1EE2DBF0" w14:textId="77777777" w:rsidR="00AE3DC4" w:rsidRPr="00AE3DC4" w:rsidRDefault="00AE3DC4" w:rsidP="00AE3DC4">
            <w:pPr>
              <w:jc w:val="center"/>
              <w:rPr>
                <w:b/>
                <w:szCs w:val="28"/>
                <w:lang w:val="uk-UA"/>
              </w:rPr>
            </w:pPr>
            <w:r w:rsidRPr="00AE3DC4">
              <w:rPr>
                <w:b/>
                <w:szCs w:val="28"/>
                <w:lang w:val="uk-UA"/>
              </w:rPr>
              <w:t>Кількість у %</w:t>
            </w:r>
          </w:p>
        </w:tc>
      </w:tr>
      <w:tr w:rsidR="00AE3DC4" w:rsidRPr="00AE3DC4" w14:paraId="3FA536C3" w14:textId="77777777" w:rsidTr="009331F6">
        <w:trPr>
          <w:jc w:val="center"/>
        </w:trPr>
        <w:tc>
          <w:tcPr>
            <w:tcW w:w="2737" w:type="dxa"/>
            <w:vMerge w:val="restart"/>
          </w:tcPr>
          <w:p w14:paraId="58F09CFE" w14:textId="77777777" w:rsidR="00AE3DC4" w:rsidRPr="00AE3DC4" w:rsidRDefault="00AE3DC4" w:rsidP="00AE3DC4">
            <w:pPr>
              <w:jc w:val="both"/>
              <w:rPr>
                <w:szCs w:val="28"/>
                <w:lang w:val="uk-UA"/>
              </w:rPr>
            </w:pPr>
            <w:r w:rsidRPr="00AE3DC4">
              <w:rPr>
                <w:szCs w:val="28"/>
                <w:lang w:val="uk-UA"/>
              </w:rPr>
              <w:t>Порушення потреб</w:t>
            </w:r>
          </w:p>
        </w:tc>
        <w:tc>
          <w:tcPr>
            <w:tcW w:w="2974" w:type="dxa"/>
          </w:tcPr>
          <w:p w14:paraId="21C3AB65" w14:textId="77777777" w:rsidR="00AE3DC4" w:rsidRPr="00AE3DC4" w:rsidRDefault="00AE3DC4" w:rsidP="00AE3DC4">
            <w:pPr>
              <w:jc w:val="both"/>
              <w:rPr>
                <w:szCs w:val="28"/>
                <w:lang w:val="uk-UA"/>
              </w:rPr>
            </w:pPr>
            <w:r w:rsidRPr="00AE3DC4">
              <w:rPr>
                <w:szCs w:val="28"/>
                <w:lang w:val="uk-UA"/>
              </w:rPr>
              <w:t>Їжа</w:t>
            </w:r>
          </w:p>
        </w:tc>
        <w:tc>
          <w:tcPr>
            <w:tcW w:w="2118" w:type="dxa"/>
            <w:vAlign w:val="center"/>
          </w:tcPr>
          <w:p w14:paraId="6A9311DD" w14:textId="77777777" w:rsidR="00AE3DC4" w:rsidRPr="00AE3DC4" w:rsidRDefault="00AE3DC4" w:rsidP="00AE3DC4">
            <w:pPr>
              <w:jc w:val="center"/>
              <w:rPr>
                <w:szCs w:val="28"/>
                <w:lang w:val="uk-UA"/>
              </w:rPr>
            </w:pPr>
            <w:r w:rsidRPr="00AE3DC4">
              <w:rPr>
                <w:szCs w:val="28"/>
                <w:lang w:val="uk-UA"/>
              </w:rPr>
              <w:t>10</w:t>
            </w:r>
          </w:p>
        </w:tc>
        <w:tc>
          <w:tcPr>
            <w:tcW w:w="1522" w:type="dxa"/>
            <w:vAlign w:val="center"/>
          </w:tcPr>
          <w:p w14:paraId="272132C3" w14:textId="77777777" w:rsidR="00AE3DC4" w:rsidRPr="00AE3DC4" w:rsidRDefault="00AE3DC4" w:rsidP="00AE3DC4">
            <w:pPr>
              <w:jc w:val="center"/>
              <w:rPr>
                <w:szCs w:val="28"/>
                <w:lang w:val="uk-UA"/>
              </w:rPr>
            </w:pPr>
            <w:r w:rsidRPr="00AE3DC4">
              <w:rPr>
                <w:szCs w:val="28"/>
                <w:lang w:val="uk-UA"/>
              </w:rPr>
              <w:t>100%</w:t>
            </w:r>
          </w:p>
        </w:tc>
      </w:tr>
      <w:tr w:rsidR="00AE3DC4" w:rsidRPr="00AE3DC4" w14:paraId="369D245A" w14:textId="77777777" w:rsidTr="009331F6">
        <w:trPr>
          <w:jc w:val="center"/>
        </w:trPr>
        <w:tc>
          <w:tcPr>
            <w:tcW w:w="2737" w:type="dxa"/>
            <w:vMerge/>
          </w:tcPr>
          <w:p w14:paraId="40329B1A" w14:textId="77777777" w:rsidR="00AE3DC4" w:rsidRPr="00AE3DC4" w:rsidRDefault="00AE3DC4" w:rsidP="00AE3DC4">
            <w:pPr>
              <w:jc w:val="both"/>
              <w:rPr>
                <w:szCs w:val="28"/>
                <w:lang w:val="uk-UA"/>
              </w:rPr>
            </w:pPr>
          </w:p>
        </w:tc>
        <w:tc>
          <w:tcPr>
            <w:tcW w:w="2974" w:type="dxa"/>
          </w:tcPr>
          <w:p w14:paraId="7074FA20" w14:textId="77777777" w:rsidR="00AE3DC4" w:rsidRPr="00AE3DC4" w:rsidRDefault="00AE3DC4" w:rsidP="00AE3DC4">
            <w:pPr>
              <w:jc w:val="both"/>
              <w:rPr>
                <w:szCs w:val="28"/>
                <w:lang w:val="uk-UA"/>
              </w:rPr>
            </w:pPr>
            <w:r w:rsidRPr="00AE3DC4">
              <w:rPr>
                <w:szCs w:val="28"/>
                <w:lang w:val="uk-UA"/>
              </w:rPr>
              <w:t>Сон</w:t>
            </w:r>
          </w:p>
        </w:tc>
        <w:tc>
          <w:tcPr>
            <w:tcW w:w="2118" w:type="dxa"/>
            <w:vAlign w:val="center"/>
          </w:tcPr>
          <w:p w14:paraId="52AC9AFB" w14:textId="77777777" w:rsidR="00AE3DC4" w:rsidRPr="00AE3DC4" w:rsidRDefault="00AE3DC4" w:rsidP="00AE3DC4">
            <w:pPr>
              <w:jc w:val="center"/>
              <w:rPr>
                <w:szCs w:val="28"/>
                <w:lang w:val="uk-UA"/>
              </w:rPr>
            </w:pPr>
            <w:r w:rsidRPr="00AE3DC4">
              <w:rPr>
                <w:szCs w:val="28"/>
                <w:lang w:val="uk-UA"/>
              </w:rPr>
              <w:t>10</w:t>
            </w:r>
          </w:p>
        </w:tc>
        <w:tc>
          <w:tcPr>
            <w:tcW w:w="1522" w:type="dxa"/>
            <w:vAlign w:val="center"/>
          </w:tcPr>
          <w:p w14:paraId="42C264AD" w14:textId="77777777" w:rsidR="00AE3DC4" w:rsidRPr="00AE3DC4" w:rsidRDefault="00AE3DC4" w:rsidP="00AE3DC4">
            <w:pPr>
              <w:jc w:val="center"/>
              <w:rPr>
                <w:szCs w:val="28"/>
                <w:lang w:val="uk-UA"/>
              </w:rPr>
            </w:pPr>
            <w:r w:rsidRPr="00AE3DC4">
              <w:rPr>
                <w:szCs w:val="28"/>
                <w:lang w:val="uk-UA"/>
              </w:rPr>
              <w:t>100%</w:t>
            </w:r>
          </w:p>
        </w:tc>
      </w:tr>
      <w:tr w:rsidR="00AE3DC4" w:rsidRPr="00AE3DC4" w14:paraId="1B8EA0E0" w14:textId="77777777" w:rsidTr="009331F6">
        <w:trPr>
          <w:jc w:val="center"/>
        </w:trPr>
        <w:tc>
          <w:tcPr>
            <w:tcW w:w="2737" w:type="dxa"/>
            <w:vMerge/>
          </w:tcPr>
          <w:p w14:paraId="458872ED" w14:textId="77777777" w:rsidR="00AE3DC4" w:rsidRPr="00AE3DC4" w:rsidRDefault="00AE3DC4" w:rsidP="00AE3DC4">
            <w:pPr>
              <w:jc w:val="both"/>
              <w:rPr>
                <w:szCs w:val="28"/>
                <w:lang w:val="uk-UA"/>
              </w:rPr>
            </w:pPr>
          </w:p>
        </w:tc>
        <w:tc>
          <w:tcPr>
            <w:tcW w:w="2974" w:type="dxa"/>
          </w:tcPr>
          <w:p w14:paraId="1EADCCF6" w14:textId="77777777" w:rsidR="00AE3DC4" w:rsidRPr="00AE3DC4" w:rsidRDefault="00AE3DC4" w:rsidP="00AE3DC4">
            <w:pPr>
              <w:jc w:val="both"/>
              <w:rPr>
                <w:szCs w:val="28"/>
                <w:lang w:val="uk-UA"/>
              </w:rPr>
            </w:pPr>
            <w:r w:rsidRPr="00AE3DC4">
              <w:rPr>
                <w:szCs w:val="28"/>
                <w:lang w:val="uk-UA"/>
              </w:rPr>
              <w:t>Дихання</w:t>
            </w:r>
          </w:p>
        </w:tc>
        <w:tc>
          <w:tcPr>
            <w:tcW w:w="2118" w:type="dxa"/>
            <w:vAlign w:val="center"/>
          </w:tcPr>
          <w:p w14:paraId="0C9CAB33" w14:textId="77777777" w:rsidR="00AE3DC4" w:rsidRPr="00AE3DC4" w:rsidRDefault="00AE3DC4" w:rsidP="00AE3DC4">
            <w:pPr>
              <w:jc w:val="center"/>
              <w:rPr>
                <w:szCs w:val="28"/>
                <w:lang w:val="uk-UA"/>
              </w:rPr>
            </w:pPr>
            <w:r w:rsidRPr="00AE3DC4">
              <w:rPr>
                <w:szCs w:val="28"/>
                <w:lang w:val="uk-UA"/>
              </w:rPr>
              <w:t>9</w:t>
            </w:r>
          </w:p>
        </w:tc>
        <w:tc>
          <w:tcPr>
            <w:tcW w:w="1522" w:type="dxa"/>
            <w:vAlign w:val="center"/>
          </w:tcPr>
          <w:p w14:paraId="71606EFC" w14:textId="77777777" w:rsidR="00AE3DC4" w:rsidRPr="00AE3DC4" w:rsidRDefault="00AE3DC4" w:rsidP="00AE3DC4">
            <w:pPr>
              <w:jc w:val="center"/>
              <w:rPr>
                <w:szCs w:val="28"/>
                <w:lang w:val="uk-UA"/>
              </w:rPr>
            </w:pPr>
            <w:r w:rsidRPr="00AE3DC4">
              <w:rPr>
                <w:szCs w:val="28"/>
                <w:lang w:val="uk-UA"/>
              </w:rPr>
              <w:t>90%</w:t>
            </w:r>
          </w:p>
        </w:tc>
      </w:tr>
      <w:tr w:rsidR="00AE3DC4" w:rsidRPr="00AE3DC4" w14:paraId="5368FE2F" w14:textId="77777777" w:rsidTr="009331F6">
        <w:trPr>
          <w:jc w:val="center"/>
        </w:trPr>
        <w:tc>
          <w:tcPr>
            <w:tcW w:w="2737" w:type="dxa"/>
            <w:vMerge/>
          </w:tcPr>
          <w:p w14:paraId="49BE776F" w14:textId="77777777" w:rsidR="00AE3DC4" w:rsidRPr="00AE3DC4" w:rsidRDefault="00AE3DC4" w:rsidP="00AE3DC4">
            <w:pPr>
              <w:jc w:val="both"/>
              <w:rPr>
                <w:szCs w:val="28"/>
                <w:lang w:val="uk-UA"/>
              </w:rPr>
            </w:pPr>
          </w:p>
        </w:tc>
        <w:tc>
          <w:tcPr>
            <w:tcW w:w="2974" w:type="dxa"/>
          </w:tcPr>
          <w:p w14:paraId="2AF8B0CC" w14:textId="77777777" w:rsidR="00AE3DC4" w:rsidRPr="00AE3DC4" w:rsidRDefault="00AE3DC4" w:rsidP="00AE3DC4">
            <w:pPr>
              <w:jc w:val="both"/>
              <w:rPr>
                <w:szCs w:val="28"/>
                <w:lang w:val="uk-UA"/>
              </w:rPr>
            </w:pPr>
            <w:r w:rsidRPr="00AE3DC4">
              <w:rPr>
                <w:szCs w:val="28"/>
                <w:lang w:val="uk-UA"/>
              </w:rPr>
              <w:t>Рух</w:t>
            </w:r>
          </w:p>
        </w:tc>
        <w:tc>
          <w:tcPr>
            <w:tcW w:w="2118" w:type="dxa"/>
            <w:vAlign w:val="center"/>
          </w:tcPr>
          <w:p w14:paraId="21A342ED" w14:textId="77777777" w:rsidR="00AE3DC4" w:rsidRPr="00AE3DC4" w:rsidRDefault="00AE3DC4" w:rsidP="00AE3DC4">
            <w:pPr>
              <w:jc w:val="center"/>
              <w:rPr>
                <w:szCs w:val="28"/>
                <w:lang w:val="uk-UA"/>
              </w:rPr>
            </w:pPr>
            <w:r w:rsidRPr="00AE3DC4">
              <w:rPr>
                <w:szCs w:val="28"/>
                <w:lang w:val="uk-UA"/>
              </w:rPr>
              <w:t>10</w:t>
            </w:r>
          </w:p>
        </w:tc>
        <w:tc>
          <w:tcPr>
            <w:tcW w:w="1522" w:type="dxa"/>
            <w:vAlign w:val="center"/>
          </w:tcPr>
          <w:p w14:paraId="0F4B3626" w14:textId="77777777" w:rsidR="00AE3DC4" w:rsidRPr="00AE3DC4" w:rsidRDefault="00AE3DC4" w:rsidP="00AE3DC4">
            <w:pPr>
              <w:jc w:val="center"/>
              <w:rPr>
                <w:szCs w:val="28"/>
                <w:lang w:val="uk-UA"/>
              </w:rPr>
            </w:pPr>
            <w:r w:rsidRPr="00AE3DC4">
              <w:rPr>
                <w:szCs w:val="28"/>
                <w:lang w:val="uk-UA"/>
              </w:rPr>
              <w:t>100%</w:t>
            </w:r>
          </w:p>
        </w:tc>
      </w:tr>
      <w:tr w:rsidR="00AE3DC4" w:rsidRPr="00AE3DC4" w14:paraId="6A0982E9" w14:textId="77777777" w:rsidTr="009331F6">
        <w:trPr>
          <w:jc w:val="center"/>
        </w:trPr>
        <w:tc>
          <w:tcPr>
            <w:tcW w:w="2737" w:type="dxa"/>
            <w:vMerge/>
          </w:tcPr>
          <w:p w14:paraId="7DEC3B9E" w14:textId="77777777" w:rsidR="00AE3DC4" w:rsidRPr="00AE3DC4" w:rsidRDefault="00AE3DC4" w:rsidP="00AE3DC4">
            <w:pPr>
              <w:jc w:val="both"/>
              <w:rPr>
                <w:szCs w:val="28"/>
                <w:lang w:val="uk-UA"/>
              </w:rPr>
            </w:pPr>
          </w:p>
        </w:tc>
        <w:tc>
          <w:tcPr>
            <w:tcW w:w="2974" w:type="dxa"/>
          </w:tcPr>
          <w:p w14:paraId="6AB827D6" w14:textId="77777777" w:rsidR="00AE3DC4" w:rsidRPr="00AE3DC4" w:rsidRDefault="00AE3DC4" w:rsidP="00AE3DC4">
            <w:pPr>
              <w:jc w:val="both"/>
              <w:rPr>
                <w:szCs w:val="28"/>
                <w:lang w:val="uk-UA"/>
              </w:rPr>
            </w:pPr>
            <w:r w:rsidRPr="00AE3DC4">
              <w:rPr>
                <w:szCs w:val="28"/>
                <w:lang w:val="uk-UA"/>
              </w:rPr>
              <w:t>Секс</w:t>
            </w:r>
          </w:p>
        </w:tc>
        <w:tc>
          <w:tcPr>
            <w:tcW w:w="2118" w:type="dxa"/>
            <w:vAlign w:val="center"/>
          </w:tcPr>
          <w:p w14:paraId="35DD3E4B" w14:textId="77777777" w:rsidR="00AE3DC4" w:rsidRPr="00AE3DC4" w:rsidRDefault="00AE3DC4" w:rsidP="00AE3DC4">
            <w:pPr>
              <w:jc w:val="center"/>
              <w:rPr>
                <w:szCs w:val="28"/>
                <w:lang w:val="uk-UA"/>
              </w:rPr>
            </w:pPr>
            <w:r w:rsidRPr="00AE3DC4">
              <w:rPr>
                <w:szCs w:val="28"/>
                <w:lang w:val="uk-UA"/>
              </w:rPr>
              <w:t>10</w:t>
            </w:r>
          </w:p>
        </w:tc>
        <w:tc>
          <w:tcPr>
            <w:tcW w:w="1522" w:type="dxa"/>
            <w:vAlign w:val="center"/>
          </w:tcPr>
          <w:p w14:paraId="03AB9F43" w14:textId="77777777" w:rsidR="00AE3DC4" w:rsidRPr="00AE3DC4" w:rsidRDefault="00AE3DC4" w:rsidP="00AE3DC4">
            <w:pPr>
              <w:jc w:val="center"/>
              <w:rPr>
                <w:szCs w:val="28"/>
                <w:lang w:val="uk-UA"/>
              </w:rPr>
            </w:pPr>
            <w:r w:rsidRPr="00AE3DC4">
              <w:rPr>
                <w:szCs w:val="28"/>
                <w:lang w:val="uk-UA"/>
              </w:rPr>
              <w:t>100%</w:t>
            </w:r>
          </w:p>
        </w:tc>
      </w:tr>
      <w:tr w:rsidR="00AE3DC4" w:rsidRPr="00AE3DC4" w14:paraId="0CFF03E0" w14:textId="77777777" w:rsidTr="009331F6">
        <w:trPr>
          <w:jc w:val="center"/>
        </w:trPr>
        <w:tc>
          <w:tcPr>
            <w:tcW w:w="2737" w:type="dxa"/>
            <w:vMerge/>
          </w:tcPr>
          <w:p w14:paraId="09F01FFB" w14:textId="77777777" w:rsidR="00AE3DC4" w:rsidRPr="00AE3DC4" w:rsidRDefault="00AE3DC4" w:rsidP="00AE3DC4">
            <w:pPr>
              <w:jc w:val="both"/>
              <w:rPr>
                <w:szCs w:val="28"/>
                <w:lang w:val="uk-UA"/>
              </w:rPr>
            </w:pPr>
          </w:p>
        </w:tc>
        <w:tc>
          <w:tcPr>
            <w:tcW w:w="2974" w:type="dxa"/>
          </w:tcPr>
          <w:p w14:paraId="5C0792E9" w14:textId="77777777" w:rsidR="00AE3DC4" w:rsidRPr="00AE3DC4" w:rsidRDefault="00AE3DC4" w:rsidP="00AE3DC4">
            <w:pPr>
              <w:jc w:val="both"/>
              <w:rPr>
                <w:szCs w:val="28"/>
                <w:lang w:val="uk-UA"/>
              </w:rPr>
            </w:pPr>
            <w:r w:rsidRPr="00AE3DC4">
              <w:rPr>
                <w:szCs w:val="28"/>
                <w:lang w:val="uk-UA"/>
              </w:rPr>
              <w:t>Виділення</w:t>
            </w:r>
          </w:p>
        </w:tc>
        <w:tc>
          <w:tcPr>
            <w:tcW w:w="2118" w:type="dxa"/>
            <w:vAlign w:val="center"/>
          </w:tcPr>
          <w:p w14:paraId="299BCD5C" w14:textId="77777777" w:rsidR="00AE3DC4" w:rsidRPr="00AE3DC4" w:rsidRDefault="00AE3DC4" w:rsidP="00AE3DC4">
            <w:pPr>
              <w:jc w:val="center"/>
              <w:rPr>
                <w:szCs w:val="28"/>
                <w:lang w:val="uk-UA"/>
              </w:rPr>
            </w:pPr>
            <w:r w:rsidRPr="00AE3DC4">
              <w:rPr>
                <w:szCs w:val="28"/>
                <w:lang w:val="uk-UA"/>
              </w:rPr>
              <w:t>2</w:t>
            </w:r>
          </w:p>
        </w:tc>
        <w:tc>
          <w:tcPr>
            <w:tcW w:w="1522" w:type="dxa"/>
            <w:vAlign w:val="center"/>
          </w:tcPr>
          <w:p w14:paraId="59221EA8" w14:textId="77777777" w:rsidR="00AE3DC4" w:rsidRPr="00AE3DC4" w:rsidRDefault="00AE3DC4" w:rsidP="00AE3DC4">
            <w:pPr>
              <w:jc w:val="center"/>
              <w:rPr>
                <w:szCs w:val="28"/>
                <w:lang w:val="uk-UA"/>
              </w:rPr>
            </w:pPr>
            <w:r w:rsidRPr="00AE3DC4">
              <w:rPr>
                <w:szCs w:val="28"/>
                <w:lang w:val="uk-UA"/>
              </w:rPr>
              <w:t>20%</w:t>
            </w:r>
          </w:p>
        </w:tc>
      </w:tr>
      <w:tr w:rsidR="00AE3DC4" w:rsidRPr="00AE3DC4" w14:paraId="0C853FBC" w14:textId="77777777" w:rsidTr="009331F6">
        <w:trPr>
          <w:jc w:val="center"/>
        </w:trPr>
        <w:tc>
          <w:tcPr>
            <w:tcW w:w="2737" w:type="dxa"/>
            <w:vMerge/>
          </w:tcPr>
          <w:p w14:paraId="2E4470FB" w14:textId="77777777" w:rsidR="00AE3DC4" w:rsidRPr="00AE3DC4" w:rsidRDefault="00AE3DC4" w:rsidP="00AE3DC4">
            <w:pPr>
              <w:jc w:val="both"/>
              <w:rPr>
                <w:szCs w:val="28"/>
                <w:lang w:val="uk-UA"/>
              </w:rPr>
            </w:pPr>
          </w:p>
        </w:tc>
        <w:tc>
          <w:tcPr>
            <w:tcW w:w="2974" w:type="dxa"/>
          </w:tcPr>
          <w:p w14:paraId="12AF2766" w14:textId="77777777" w:rsidR="00AE3DC4" w:rsidRPr="00AE3DC4" w:rsidRDefault="00AE3DC4" w:rsidP="00AE3DC4">
            <w:pPr>
              <w:jc w:val="both"/>
              <w:rPr>
                <w:szCs w:val="28"/>
                <w:lang w:val="uk-UA"/>
              </w:rPr>
            </w:pPr>
            <w:r w:rsidRPr="00AE3DC4">
              <w:rPr>
                <w:szCs w:val="28"/>
                <w:lang w:val="uk-UA"/>
              </w:rPr>
              <w:t>Робота</w:t>
            </w:r>
          </w:p>
        </w:tc>
        <w:tc>
          <w:tcPr>
            <w:tcW w:w="2118" w:type="dxa"/>
            <w:vAlign w:val="center"/>
          </w:tcPr>
          <w:p w14:paraId="64874234" w14:textId="77777777" w:rsidR="00AE3DC4" w:rsidRPr="00AE3DC4" w:rsidRDefault="00AE3DC4" w:rsidP="00AE3DC4">
            <w:pPr>
              <w:jc w:val="center"/>
              <w:rPr>
                <w:szCs w:val="28"/>
                <w:lang w:val="uk-UA"/>
              </w:rPr>
            </w:pPr>
            <w:r w:rsidRPr="00AE3DC4">
              <w:rPr>
                <w:szCs w:val="28"/>
                <w:lang w:val="uk-UA"/>
              </w:rPr>
              <w:t>4</w:t>
            </w:r>
          </w:p>
        </w:tc>
        <w:tc>
          <w:tcPr>
            <w:tcW w:w="1522" w:type="dxa"/>
            <w:vAlign w:val="center"/>
          </w:tcPr>
          <w:p w14:paraId="3403B00A" w14:textId="77777777" w:rsidR="00AE3DC4" w:rsidRPr="00AE3DC4" w:rsidRDefault="00AE3DC4" w:rsidP="00AE3DC4">
            <w:pPr>
              <w:jc w:val="center"/>
              <w:rPr>
                <w:szCs w:val="28"/>
                <w:lang w:val="uk-UA"/>
              </w:rPr>
            </w:pPr>
            <w:r w:rsidRPr="00AE3DC4">
              <w:rPr>
                <w:szCs w:val="28"/>
                <w:lang w:val="uk-UA"/>
              </w:rPr>
              <w:t>40%</w:t>
            </w:r>
          </w:p>
        </w:tc>
      </w:tr>
      <w:tr w:rsidR="00AE3DC4" w:rsidRPr="00AE3DC4" w14:paraId="2A4C4614" w14:textId="77777777" w:rsidTr="009331F6">
        <w:trPr>
          <w:jc w:val="center"/>
        </w:trPr>
        <w:tc>
          <w:tcPr>
            <w:tcW w:w="2737" w:type="dxa"/>
            <w:vMerge/>
          </w:tcPr>
          <w:p w14:paraId="6EEAC970" w14:textId="77777777" w:rsidR="00AE3DC4" w:rsidRPr="00AE3DC4" w:rsidRDefault="00AE3DC4" w:rsidP="00AE3DC4">
            <w:pPr>
              <w:jc w:val="both"/>
              <w:rPr>
                <w:szCs w:val="28"/>
                <w:lang w:val="uk-UA"/>
              </w:rPr>
            </w:pPr>
          </w:p>
        </w:tc>
        <w:tc>
          <w:tcPr>
            <w:tcW w:w="2974" w:type="dxa"/>
          </w:tcPr>
          <w:p w14:paraId="403ECC18" w14:textId="77777777" w:rsidR="00AE3DC4" w:rsidRPr="00AE3DC4" w:rsidRDefault="00AE3DC4" w:rsidP="00AE3DC4">
            <w:pPr>
              <w:jc w:val="both"/>
              <w:rPr>
                <w:szCs w:val="28"/>
                <w:lang w:val="uk-UA"/>
              </w:rPr>
            </w:pPr>
            <w:r w:rsidRPr="00AE3DC4">
              <w:rPr>
                <w:szCs w:val="28"/>
                <w:lang w:val="uk-UA"/>
              </w:rPr>
              <w:t>Особиста гігієна</w:t>
            </w:r>
          </w:p>
        </w:tc>
        <w:tc>
          <w:tcPr>
            <w:tcW w:w="2118" w:type="dxa"/>
            <w:vAlign w:val="center"/>
          </w:tcPr>
          <w:p w14:paraId="442878AE" w14:textId="77777777" w:rsidR="00AE3DC4" w:rsidRPr="00AE3DC4" w:rsidRDefault="00AE3DC4" w:rsidP="00AE3DC4">
            <w:pPr>
              <w:jc w:val="center"/>
              <w:rPr>
                <w:szCs w:val="28"/>
                <w:lang w:val="uk-UA"/>
              </w:rPr>
            </w:pPr>
            <w:r w:rsidRPr="00AE3DC4">
              <w:rPr>
                <w:szCs w:val="28"/>
                <w:lang w:val="uk-UA"/>
              </w:rPr>
              <w:t>3</w:t>
            </w:r>
          </w:p>
        </w:tc>
        <w:tc>
          <w:tcPr>
            <w:tcW w:w="1522" w:type="dxa"/>
            <w:vAlign w:val="center"/>
          </w:tcPr>
          <w:p w14:paraId="5FAA7B62" w14:textId="77777777" w:rsidR="00AE3DC4" w:rsidRPr="00AE3DC4" w:rsidRDefault="00AE3DC4" w:rsidP="00AE3DC4">
            <w:pPr>
              <w:jc w:val="center"/>
              <w:rPr>
                <w:szCs w:val="28"/>
                <w:lang w:val="uk-UA"/>
              </w:rPr>
            </w:pPr>
            <w:r w:rsidRPr="00AE3DC4">
              <w:rPr>
                <w:szCs w:val="28"/>
                <w:lang w:val="uk-UA"/>
              </w:rPr>
              <w:t>30%</w:t>
            </w:r>
          </w:p>
        </w:tc>
      </w:tr>
      <w:tr w:rsidR="00AE3DC4" w:rsidRPr="00AE3DC4" w14:paraId="05E0C298" w14:textId="77777777" w:rsidTr="009331F6">
        <w:trPr>
          <w:jc w:val="center"/>
        </w:trPr>
        <w:tc>
          <w:tcPr>
            <w:tcW w:w="2737" w:type="dxa"/>
            <w:vMerge/>
          </w:tcPr>
          <w:p w14:paraId="4B29412F" w14:textId="77777777" w:rsidR="00AE3DC4" w:rsidRPr="00AE3DC4" w:rsidRDefault="00AE3DC4" w:rsidP="00AE3DC4">
            <w:pPr>
              <w:jc w:val="both"/>
              <w:rPr>
                <w:szCs w:val="28"/>
                <w:lang w:val="uk-UA"/>
              </w:rPr>
            </w:pPr>
          </w:p>
        </w:tc>
        <w:tc>
          <w:tcPr>
            <w:tcW w:w="2974" w:type="dxa"/>
          </w:tcPr>
          <w:p w14:paraId="08B692B3" w14:textId="77777777" w:rsidR="00AE3DC4" w:rsidRPr="00AE3DC4" w:rsidRDefault="00AE3DC4" w:rsidP="00AE3DC4">
            <w:pPr>
              <w:jc w:val="both"/>
              <w:rPr>
                <w:szCs w:val="28"/>
                <w:lang w:val="uk-UA"/>
              </w:rPr>
            </w:pPr>
            <w:r w:rsidRPr="00AE3DC4">
              <w:rPr>
                <w:szCs w:val="28"/>
                <w:lang w:val="uk-UA"/>
              </w:rPr>
              <w:t>Інше</w:t>
            </w:r>
          </w:p>
        </w:tc>
        <w:tc>
          <w:tcPr>
            <w:tcW w:w="2118" w:type="dxa"/>
            <w:vAlign w:val="center"/>
          </w:tcPr>
          <w:p w14:paraId="5F26A2B6" w14:textId="77777777" w:rsidR="00AE3DC4" w:rsidRPr="00AE3DC4" w:rsidRDefault="00AE3DC4" w:rsidP="00AE3DC4">
            <w:pPr>
              <w:jc w:val="center"/>
              <w:rPr>
                <w:szCs w:val="28"/>
                <w:lang w:val="uk-UA"/>
              </w:rPr>
            </w:pPr>
            <w:r w:rsidRPr="00AE3DC4">
              <w:rPr>
                <w:szCs w:val="28"/>
                <w:lang w:val="uk-UA"/>
              </w:rPr>
              <w:t>1</w:t>
            </w:r>
          </w:p>
        </w:tc>
        <w:tc>
          <w:tcPr>
            <w:tcW w:w="1522" w:type="dxa"/>
            <w:vAlign w:val="center"/>
          </w:tcPr>
          <w:p w14:paraId="683CF71B" w14:textId="77777777" w:rsidR="00AE3DC4" w:rsidRPr="00AE3DC4" w:rsidRDefault="00AE3DC4" w:rsidP="00AE3DC4">
            <w:pPr>
              <w:jc w:val="center"/>
              <w:rPr>
                <w:szCs w:val="28"/>
                <w:lang w:val="uk-UA"/>
              </w:rPr>
            </w:pPr>
            <w:r w:rsidRPr="00AE3DC4">
              <w:rPr>
                <w:szCs w:val="28"/>
                <w:lang w:val="uk-UA"/>
              </w:rPr>
              <w:t>10%</w:t>
            </w:r>
          </w:p>
        </w:tc>
      </w:tr>
      <w:tr w:rsidR="00AE3DC4" w:rsidRPr="00AE3DC4" w14:paraId="3812FB4E" w14:textId="77777777" w:rsidTr="009331F6">
        <w:trPr>
          <w:jc w:val="center"/>
        </w:trPr>
        <w:tc>
          <w:tcPr>
            <w:tcW w:w="2737" w:type="dxa"/>
            <w:vMerge w:val="restart"/>
          </w:tcPr>
          <w:p w14:paraId="1A95F765" w14:textId="77777777" w:rsidR="00AE3DC4" w:rsidRPr="00AE3DC4" w:rsidRDefault="00AE3DC4" w:rsidP="00AE3DC4">
            <w:pPr>
              <w:jc w:val="both"/>
              <w:rPr>
                <w:szCs w:val="28"/>
                <w:lang w:val="uk-UA"/>
              </w:rPr>
            </w:pPr>
            <w:r w:rsidRPr="00AE3DC4">
              <w:rPr>
                <w:szCs w:val="28"/>
                <w:lang w:val="uk-UA"/>
              </w:rPr>
              <w:t>Чи були травми в області живота</w:t>
            </w:r>
          </w:p>
        </w:tc>
        <w:tc>
          <w:tcPr>
            <w:tcW w:w="2974" w:type="dxa"/>
          </w:tcPr>
          <w:p w14:paraId="06409DAF" w14:textId="77777777" w:rsidR="00AE3DC4" w:rsidRPr="00AE3DC4" w:rsidRDefault="00AE3DC4" w:rsidP="00AE3DC4">
            <w:pPr>
              <w:jc w:val="both"/>
              <w:rPr>
                <w:szCs w:val="28"/>
                <w:lang w:val="uk-UA"/>
              </w:rPr>
            </w:pPr>
            <w:r w:rsidRPr="00AE3DC4">
              <w:rPr>
                <w:szCs w:val="28"/>
                <w:lang w:val="uk-UA"/>
              </w:rPr>
              <w:t>Так</w:t>
            </w:r>
          </w:p>
        </w:tc>
        <w:tc>
          <w:tcPr>
            <w:tcW w:w="2118" w:type="dxa"/>
            <w:vAlign w:val="center"/>
          </w:tcPr>
          <w:p w14:paraId="77EDFAB1" w14:textId="77777777" w:rsidR="00AE3DC4" w:rsidRPr="00AE3DC4" w:rsidRDefault="00AE3DC4" w:rsidP="00AE3DC4">
            <w:pPr>
              <w:jc w:val="center"/>
              <w:rPr>
                <w:szCs w:val="28"/>
                <w:lang w:val="uk-UA"/>
              </w:rPr>
            </w:pPr>
            <w:r w:rsidRPr="00AE3DC4">
              <w:rPr>
                <w:szCs w:val="28"/>
                <w:lang w:val="uk-UA"/>
              </w:rPr>
              <w:t>8</w:t>
            </w:r>
          </w:p>
        </w:tc>
        <w:tc>
          <w:tcPr>
            <w:tcW w:w="1522" w:type="dxa"/>
            <w:vAlign w:val="center"/>
          </w:tcPr>
          <w:p w14:paraId="7FB75A5F" w14:textId="77777777" w:rsidR="00AE3DC4" w:rsidRPr="00AE3DC4" w:rsidRDefault="00AE3DC4" w:rsidP="00AE3DC4">
            <w:pPr>
              <w:jc w:val="center"/>
              <w:rPr>
                <w:szCs w:val="28"/>
                <w:lang w:val="uk-UA"/>
              </w:rPr>
            </w:pPr>
            <w:r w:rsidRPr="00AE3DC4">
              <w:rPr>
                <w:szCs w:val="28"/>
                <w:lang w:val="uk-UA"/>
              </w:rPr>
              <w:t>40%</w:t>
            </w:r>
          </w:p>
        </w:tc>
      </w:tr>
      <w:tr w:rsidR="00AE3DC4" w:rsidRPr="00AE3DC4" w14:paraId="6F501812" w14:textId="77777777" w:rsidTr="009331F6">
        <w:trPr>
          <w:jc w:val="center"/>
        </w:trPr>
        <w:tc>
          <w:tcPr>
            <w:tcW w:w="2737" w:type="dxa"/>
            <w:vMerge/>
          </w:tcPr>
          <w:p w14:paraId="4B3F9E80" w14:textId="77777777" w:rsidR="00AE3DC4" w:rsidRPr="00AE3DC4" w:rsidRDefault="00AE3DC4" w:rsidP="00AE3DC4">
            <w:pPr>
              <w:jc w:val="both"/>
              <w:rPr>
                <w:szCs w:val="28"/>
                <w:lang w:val="uk-UA"/>
              </w:rPr>
            </w:pPr>
          </w:p>
        </w:tc>
        <w:tc>
          <w:tcPr>
            <w:tcW w:w="2974" w:type="dxa"/>
          </w:tcPr>
          <w:p w14:paraId="62B0730F" w14:textId="77777777" w:rsidR="00AE3DC4" w:rsidRPr="00AE3DC4" w:rsidRDefault="00AE3DC4" w:rsidP="00AE3DC4">
            <w:pPr>
              <w:jc w:val="both"/>
              <w:rPr>
                <w:szCs w:val="28"/>
                <w:lang w:val="uk-UA"/>
              </w:rPr>
            </w:pPr>
            <w:r w:rsidRPr="00AE3DC4">
              <w:rPr>
                <w:szCs w:val="28"/>
                <w:lang w:val="uk-UA"/>
              </w:rPr>
              <w:t>Ні</w:t>
            </w:r>
          </w:p>
        </w:tc>
        <w:tc>
          <w:tcPr>
            <w:tcW w:w="2118" w:type="dxa"/>
            <w:vAlign w:val="center"/>
          </w:tcPr>
          <w:p w14:paraId="263AE922" w14:textId="77777777" w:rsidR="00AE3DC4" w:rsidRPr="00AE3DC4" w:rsidRDefault="00AE3DC4" w:rsidP="00AE3DC4">
            <w:pPr>
              <w:jc w:val="center"/>
              <w:rPr>
                <w:szCs w:val="28"/>
                <w:lang w:val="uk-UA"/>
              </w:rPr>
            </w:pPr>
            <w:r w:rsidRPr="00AE3DC4">
              <w:rPr>
                <w:szCs w:val="28"/>
                <w:lang w:val="uk-UA"/>
              </w:rPr>
              <w:t>6</w:t>
            </w:r>
          </w:p>
        </w:tc>
        <w:tc>
          <w:tcPr>
            <w:tcW w:w="1522" w:type="dxa"/>
            <w:vAlign w:val="center"/>
          </w:tcPr>
          <w:p w14:paraId="3D0E794B" w14:textId="77777777" w:rsidR="00AE3DC4" w:rsidRPr="00AE3DC4" w:rsidRDefault="00AE3DC4" w:rsidP="00AE3DC4">
            <w:pPr>
              <w:jc w:val="center"/>
              <w:rPr>
                <w:szCs w:val="28"/>
                <w:lang w:val="uk-UA"/>
              </w:rPr>
            </w:pPr>
            <w:r w:rsidRPr="00AE3DC4">
              <w:rPr>
                <w:szCs w:val="28"/>
                <w:lang w:val="uk-UA"/>
              </w:rPr>
              <w:t>60%</w:t>
            </w:r>
          </w:p>
        </w:tc>
      </w:tr>
      <w:tr w:rsidR="00AE3DC4" w:rsidRPr="00AE3DC4" w14:paraId="351428B3" w14:textId="77777777" w:rsidTr="009331F6">
        <w:trPr>
          <w:jc w:val="center"/>
        </w:trPr>
        <w:tc>
          <w:tcPr>
            <w:tcW w:w="2737" w:type="dxa"/>
            <w:vMerge w:val="restart"/>
          </w:tcPr>
          <w:p w14:paraId="6EB864F8" w14:textId="77777777" w:rsidR="00AE3DC4" w:rsidRPr="00AE3DC4" w:rsidRDefault="00AE3DC4" w:rsidP="00AE3DC4">
            <w:pPr>
              <w:jc w:val="both"/>
              <w:rPr>
                <w:szCs w:val="28"/>
                <w:lang w:val="uk-UA"/>
              </w:rPr>
            </w:pPr>
            <w:r w:rsidRPr="00AE3DC4">
              <w:rPr>
                <w:szCs w:val="28"/>
                <w:lang w:val="uk-UA"/>
              </w:rPr>
              <w:t>Коли вперше почалися біль, нудота, блювання?</w:t>
            </w:r>
          </w:p>
        </w:tc>
        <w:tc>
          <w:tcPr>
            <w:tcW w:w="2974" w:type="dxa"/>
          </w:tcPr>
          <w:p w14:paraId="330676CE" w14:textId="77777777" w:rsidR="00AE3DC4" w:rsidRPr="00AE3DC4" w:rsidRDefault="00AE3DC4" w:rsidP="00AE3DC4">
            <w:pPr>
              <w:jc w:val="both"/>
              <w:rPr>
                <w:szCs w:val="28"/>
                <w:lang w:val="uk-UA"/>
              </w:rPr>
            </w:pPr>
            <w:r w:rsidRPr="00AE3DC4">
              <w:rPr>
                <w:szCs w:val="28"/>
                <w:lang w:val="uk-UA"/>
              </w:rPr>
              <w:t>За півроку до захворювання</w:t>
            </w:r>
          </w:p>
        </w:tc>
        <w:tc>
          <w:tcPr>
            <w:tcW w:w="2118" w:type="dxa"/>
            <w:vAlign w:val="center"/>
          </w:tcPr>
          <w:p w14:paraId="1A08884B" w14:textId="77777777" w:rsidR="00AE3DC4" w:rsidRPr="00AE3DC4" w:rsidRDefault="00AE3DC4" w:rsidP="00AE3DC4">
            <w:pPr>
              <w:jc w:val="center"/>
              <w:rPr>
                <w:szCs w:val="28"/>
                <w:lang w:val="uk-UA"/>
              </w:rPr>
            </w:pPr>
            <w:r w:rsidRPr="00AE3DC4">
              <w:rPr>
                <w:szCs w:val="28"/>
                <w:lang w:val="uk-UA"/>
              </w:rPr>
              <w:t>1</w:t>
            </w:r>
          </w:p>
        </w:tc>
        <w:tc>
          <w:tcPr>
            <w:tcW w:w="1522" w:type="dxa"/>
            <w:vAlign w:val="center"/>
          </w:tcPr>
          <w:p w14:paraId="54615559" w14:textId="77777777" w:rsidR="00AE3DC4" w:rsidRPr="00AE3DC4" w:rsidRDefault="00AE3DC4" w:rsidP="00AE3DC4">
            <w:pPr>
              <w:jc w:val="center"/>
              <w:rPr>
                <w:szCs w:val="28"/>
                <w:lang w:val="uk-UA"/>
              </w:rPr>
            </w:pPr>
            <w:r w:rsidRPr="00AE3DC4">
              <w:rPr>
                <w:szCs w:val="28"/>
                <w:lang w:val="uk-UA"/>
              </w:rPr>
              <w:t>10%</w:t>
            </w:r>
          </w:p>
        </w:tc>
      </w:tr>
      <w:tr w:rsidR="00AE3DC4" w:rsidRPr="00AE3DC4" w14:paraId="62E23B5C" w14:textId="77777777" w:rsidTr="009331F6">
        <w:trPr>
          <w:jc w:val="center"/>
        </w:trPr>
        <w:tc>
          <w:tcPr>
            <w:tcW w:w="2737" w:type="dxa"/>
            <w:vMerge/>
          </w:tcPr>
          <w:p w14:paraId="616A2E0C" w14:textId="77777777" w:rsidR="00AE3DC4" w:rsidRPr="00AE3DC4" w:rsidRDefault="00AE3DC4" w:rsidP="00AE3DC4">
            <w:pPr>
              <w:jc w:val="both"/>
              <w:rPr>
                <w:szCs w:val="28"/>
                <w:lang w:val="uk-UA"/>
              </w:rPr>
            </w:pPr>
          </w:p>
        </w:tc>
        <w:tc>
          <w:tcPr>
            <w:tcW w:w="2974" w:type="dxa"/>
          </w:tcPr>
          <w:p w14:paraId="41756617" w14:textId="77777777" w:rsidR="00AE3DC4" w:rsidRPr="00AE3DC4" w:rsidRDefault="00AE3DC4" w:rsidP="00AE3DC4">
            <w:pPr>
              <w:jc w:val="both"/>
              <w:rPr>
                <w:szCs w:val="28"/>
                <w:lang w:val="uk-UA"/>
              </w:rPr>
            </w:pPr>
            <w:r w:rsidRPr="00AE3DC4">
              <w:rPr>
                <w:szCs w:val="28"/>
                <w:lang w:val="uk-UA"/>
              </w:rPr>
              <w:t>За місяць до захворювання</w:t>
            </w:r>
          </w:p>
        </w:tc>
        <w:tc>
          <w:tcPr>
            <w:tcW w:w="2118" w:type="dxa"/>
            <w:vAlign w:val="center"/>
          </w:tcPr>
          <w:p w14:paraId="4FDA5121" w14:textId="77777777" w:rsidR="00AE3DC4" w:rsidRPr="00AE3DC4" w:rsidRDefault="00AE3DC4" w:rsidP="00AE3DC4">
            <w:pPr>
              <w:jc w:val="center"/>
              <w:rPr>
                <w:szCs w:val="28"/>
                <w:lang w:val="uk-UA"/>
              </w:rPr>
            </w:pPr>
            <w:r w:rsidRPr="00AE3DC4">
              <w:rPr>
                <w:szCs w:val="28"/>
                <w:lang w:val="uk-UA"/>
              </w:rPr>
              <w:t>8</w:t>
            </w:r>
          </w:p>
        </w:tc>
        <w:tc>
          <w:tcPr>
            <w:tcW w:w="1522" w:type="dxa"/>
            <w:vAlign w:val="center"/>
          </w:tcPr>
          <w:p w14:paraId="0567317D" w14:textId="77777777" w:rsidR="00AE3DC4" w:rsidRPr="00AE3DC4" w:rsidRDefault="00AE3DC4" w:rsidP="00AE3DC4">
            <w:pPr>
              <w:jc w:val="center"/>
              <w:rPr>
                <w:szCs w:val="28"/>
                <w:lang w:val="uk-UA"/>
              </w:rPr>
            </w:pPr>
            <w:r w:rsidRPr="00AE3DC4">
              <w:rPr>
                <w:szCs w:val="28"/>
                <w:lang w:val="uk-UA"/>
              </w:rPr>
              <w:t>80%</w:t>
            </w:r>
          </w:p>
        </w:tc>
      </w:tr>
      <w:tr w:rsidR="00AE3DC4" w:rsidRPr="00AE3DC4" w14:paraId="694645CF" w14:textId="77777777" w:rsidTr="009331F6">
        <w:trPr>
          <w:jc w:val="center"/>
        </w:trPr>
        <w:tc>
          <w:tcPr>
            <w:tcW w:w="2737" w:type="dxa"/>
            <w:vMerge/>
          </w:tcPr>
          <w:p w14:paraId="1C0C260B" w14:textId="77777777" w:rsidR="00AE3DC4" w:rsidRPr="00AE3DC4" w:rsidRDefault="00AE3DC4" w:rsidP="00AE3DC4">
            <w:pPr>
              <w:jc w:val="both"/>
              <w:rPr>
                <w:szCs w:val="28"/>
                <w:lang w:val="uk-UA"/>
              </w:rPr>
            </w:pPr>
          </w:p>
        </w:tc>
        <w:tc>
          <w:tcPr>
            <w:tcW w:w="2974" w:type="dxa"/>
          </w:tcPr>
          <w:p w14:paraId="191C43DF" w14:textId="77777777" w:rsidR="00AE3DC4" w:rsidRPr="00AE3DC4" w:rsidRDefault="00AE3DC4" w:rsidP="00AE3DC4">
            <w:pPr>
              <w:jc w:val="both"/>
              <w:rPr>
                <w:szCs w:val="28"/>
                <w:lang w:val="uk-UA"/>
              </w:rPr>
            </w:pPr>
            <w:r w:rsidRPr="00AE3DC4">
              <w:rPr>
                <w:szCs w:val="28"/>
                <w:lang w:val="uk-UA"/>
              </w:rPr>
              <w:t>Захворювання має гострий початок</w:t>
            </w:r>
          </w:p>
        </w:tc>
        <w:tc>
          <w:tcPr>
            <w:tcW w:w="2118" w:type="dxa"/>
            <w:vAlign w:val="center"/>
          </w:tcPr>
          <w:p w14:paraId="6C648D9D" w14:textId="77777777" w:rsidR="00AE3DC4" w:rsidRPr="00AE3DC4" w:rsidRDefault="00AE3DC4" w:rsidP="00AE3DC4">
            <w:pPr>
              <w:jc w:val="center"/>
              <w:rPr>
                <w:szCs w:val="28"/>
                <w:lang w:val="uk-UA"/>
              </w:rPr>
            </w:pPr>
            <w:r w:rsidRPr="00AE3DC4">
              <w:rPr>
                <w:szCs w:val="28"/>
                <w:lang w:val="uk-UA"/>
              </w:rPr>
              <w:t>1</w:t>
            </w:r>
          </w:p>
        </w:tc>
        <w:tc>
          <w:tcPr>
            <w:tcW w:w="1522" w:type="dxa"/>
            <w:vAlign w:val="center"/>
          </w:tcPr>
          <w:p w14:paraId="6899A470" w14:textId="77777777" w:rsidR="00AE3DC4" w:rsidRPr="00AE3DC4" w:rsidRDefault="00AE3DC4" w:rsidP="00AE3DC4">
            <w:pPr>
              <w:jc w:val="center"/>
              <w:rPr>
                <w:szCs w:val="28"/>
                <w:lang w:val="uk-UA"/>
              </w:rPr>
            </w:pPr>
            <w:r w:rsidRPr="00AE3DC4">
              <w:rPr>
                <w:szCs w:val="28"/>
                <w:lang w:val="uk-UA"/>
              </w:rPr>
              <w:t>10%</w:t>
            </w:r>
          </w:p>
        </w:tc>
      </w:tr>
      <w:tr w:rsidR="00AE3DC4" w:rsidRPr="00AE3DC4" w14:paraId="6BA6E4E6" w14:textId="77777777" w:rsidTr="009331F6">
        <w:trPr>
          <w:jc w:val="center"/>
        </w:trPr>
        <w:tc>
          <w:tcPr>
            <w:tcW w:w="2737" w:type="dxa"/>
            <w:vMerge w:val="restart"/>
          </w:tcPr>
          <w:p w14:paraId="47F11055" w14:textId="77777777" w:rsidR="00AE3DC4" w:rsidRPr="00AE3DC4" w:rsidRDefault="00AE3DC4" w:rsidP="00AE3DC4">
            <w:pPr>
              <w:jc w:val="both"/>
              <w:rPr>
                <w:szCs w:val="28"/>
                <w:lang w:val="uk-UA"/>
              </w:rPr>
            </w:pPr>
            <w:r w:rsidRPr="00AE3DC4">
              <w:rPr>
                <w:szCs w:val="28"/>
                <w:lang w:val="uk-UA"/>
              </w:rPr>
              <w:t>Оцініть ваш настрій</w:t>
            </w:r>
          </w:p>
        </w:tc>
        <w:tc>
          <w:tcPr>
            <w:tcW w:w="2974" w:type="dxa"/>
          </w:tcPr>
          <w:p w14:paraId="060C6992" w14:textId="77777777" w:rsidR="00AE3DC4" w:rsidRPr="00AE3DC4" w:rsidRDefault="00AE3DC4" w:rsidP="00AE3DC4">
            <w:pPr>
              <w:jc w:val="both"/>
              <w:rPr>
                <w:szCs w:val="28"/>
                <w:lang w:val="uk-UA"/>
              </w:rPr>
            </w:pPr>
            <w:r w:rsidRPr="00AE3DC4">
              <w:rPr>
                <w:szCs w:val="28"/>
                <w:lang w:val="uk-UA"/>
              </w:rPr>
              <w:t>Гарне</w:t>
            </w:r>
          </w:p>
        </w:tc>
        <w:tc>
          <w:tcPr>
            <w:tcW w:w="2118" w:type="dxa"/>
            <w:vAlign w:val="center"/>
          </w:tcPr>
          <w:p w14:paraId="253AAD9A" w14:textId="77777777" w:rsidR="00AE3DC4" w:rsidRPr="00AE3DC4" w:rsidRDefault="00AE3DC4" w:rsidP="00AE3DC4">
            <w:pPr>
              <w:jc w:val="center"/>
              <w:rPr>
                <w:szCs w:val="28"/>
                <w:lang w:val="uk-UA"/>
              </w:rPr>
            </w:pPr>
            <w:r w:rsidRPr="00AE3DC4">
              <w:rPr>
                <w:szCs w:val="28"/>
                <w:lang w:val="uk-UA"/>
              </w:rPr>
              <w:t>1</w:t>
            </w:r>
          </w:p>
        </w:tc>
        <w:tc>
          <w:tcPr>
            <w:tcW w:w="1522" w:type="dxa"/>
            <w:vAlign w:val="center"/>
          </w:tcPr>
          <w:p w14:paraId="5722C330" w14:textId="77777777" w:rsidR="00AE3DC4" w:rsidRPr="00AE3DC4" w:rsidRDefault="00AE3DC4" w:rsidP="00AE3DC4">
            <w:pPr>
              <w:jc w:val="center"/>
              <w:rPr>
                <w:szCs w:val="28"/>
                <w:lang w:val="uk-UA"/>
              </w:rPr>
            </w:pPr>
            <w:r w:rsidRPr="00AE3DC4">
              <w:rPr>
                <w:szCs w:val="28"/>
                <w:lang w:val="uk-UA"/>
              </w:rPr>
              <w:t>10%</w:t>
            </w:r>
          </w:p>
        </w:tc>
      </w:tr>
      <w:tr w:rsidR="00AE3DC4" w:rsidRPr="00AE3DC4" w14:paraId="3FD7748E" w14:textId="77777777" w:rsidTr="009331F6">
        <w:trPr>
          <w:jc w:val="center"/>
        </w:trPr>
        <w:tc>
          <w:tcPr>
            <w:tcW w:w="2737" w:type="dxa"/>
            <w:vMerge/>
          </w:tcPr>
          <w:p w14:paraId="7CA82AEF" w14:textId="77777777" w:rsidR="00AE3DC4" w:rsidRPr="00AE3DC4" w:rsidRDefault="00AE3DC4" w:rsidP="00AE3DC4">
            <w:pPr>
              <w:jc w:val="both"/>
              <w:rPr>
                <w:szCs w:val="28"/>
                <w:lang w:val="uk-UA"/>
              </w:rPr>
            </w:pPr>
          </w:p>
        </w:tc>
        <w:tc>
          <w:tcPr>
            <w:tcW w:w="2974" w:type="dxa"/>
          </w:tcPr>
          <w:p w14:paraId="5A841BDE" w14:textId="77777777" w:rsidR="00AE3DC4" w:rsidRPr="00AE3DC4" w:rsidRDefault="00AE3DC4" w:rsidP="00AE3DC4">
            <w:pPr>
              <w:jc w:val="both"/>
              <w:rPr>
                <w:szCs w:val="28"/>
                <w:lang w:val="uk-UA"/>
              </w:rPr>
            </w:pPr>
            <w:r w:rsidRPr="00AE3DC4">
              <w:rPr>
                <w:szCs w:val="28"/>
                <w:lang w:val="uk-UA"/>
              </w:rPr>
              <w:t>Задовільне</w:t>
            </w:r>
          </w:p>
        </w:tc>
        <w:tc>
          <w:tcPr>
            <w:tcW w:w="2118" w:type="dxa"/>
            <w:vAlign w:val="center"/>
          </w:tcPr>
          <w:p w14:paraId="192DF608" w14:textId="77777777" w:rsidR="00AE3DC4" w:rsidRPr="00AE3DC4" w:rsidRDefault="00AE3DC4" w:rsidP="00AE3DC4">
            <w:pPr>
              <w:jc w:val="center"/>
              <w:rPr>
                <w:szCs w:val="28"/>
                <w:lang w:val="uk-UA"/>
              </w:rPr>
            </w:pPr>
            <w:r w:rsidRPr="00AE3DC4">
              <w:rPr>
                <w:szCs w:val="28"/>
                <w:lang w:val="uk-UA"/>
              </w:rPr>
              <w:t>8</w:t>
            </w:r>
          </w:p>
        </w:tc>
        <w:tc>
          <w:tcPr>
            <w:tcW w:w="1522" w:type="dxa"/>
            <w:vAlign w:val="center"/>
          </w:tcPr>
          <w:p w14:paraId="13445758" w14:textId="77777777" w:rsidR="00AE3DC4" w:rsidRPr="00AE3DC4" w:rsidRDefault="00AE3DC4" w:rsidP="00AE3DC4">
            <w:pPr>
              <w:jc w:val="center"/>
              <w:rPr>
                <w:szCs w:val="28"/>
                <w:lang w:val="uk-UA"/>
              </w:rPr>
            </w:pPr>
            <w:r w:rsidRPr="00AE3DC4">
              <w:rPr>
                <w:szCs w:val="28"/>
                <w:lang w:val="uk-UA"/>
              </w:rPr>
              <w:t>80%</w:t>
            </w:r>
          </w:p>
        </w:tc>
      </w:tr>
      <w:tr w:rsidR="00AE3DC4" w:rsidRPr="00AE3DC4" w14:paraId="47793CE5" w14:textId="77777777" w:rsidTr="009331F6">
        <w:trPr>
          <w:jc w:val="center"/>
        </w:trPr>
        <w:tc>
          <w:tcPr>
            <w:tcW w:w="2737" w:type="dxa"/>
            <w:vMerge/>
          </w:tcPr>
          <w:p w14:paraId="479F3E28" w14:textId="77777777" w:rsidR="00AE3DC4" w:rsidRPr="00AE3DC4" w:rsidRDefault="00AE3DC4" w:rsidP="00AE3DC4">
            <w:pPr>
              <w:jc w:val="both"/>
              <w:rPr>
                <w:szCs w:val="28"/>
                <w:lang w:val="uk-UA"/>
              </w:rPr>
            </w:pPr>
          </w:p>
        </w:tc>
        <w:tc>
          <w:tcPr>
            <w:tcW w:w="2974" w:type="dxa"/>
          </w:tcPr>
          <w:p w14:paraId="432064D0" w14:textId="77777777" w:rsidR="00AE3DC4" w:rsidRPr="00AE3DC4" w:rsidRDefault="00AE3DC4" w:rsidP="00AE3DC4">
            <w:pPr>
              <w:jc w:val="both"/>
              <w:rPr>
                <w:szCs w:val="28"/>
                <w:lang w:val="uk-UA"/>
              </w:rPr>
            </w:pPr>
            <w:r w:rsidRPr="00AE3DC4">
              <w:rPr>
                <w:szCs w:val="28"/>
                <w:lang w:val="uk-UA"/>
              </w:rPr>
              <w:t>Незадовільне</w:t>
            </w:r>
          </w:p>
        </w:tc>
        <w:tc>
          <w:tcPr>
            <w:tcW w:w="2118" w:type="dxa"/>
            <w:vAlign w:val="center"/>
          </w:tcPr>
          <w:p w14:paraId="4CC86910" w14:textId="77777777" w:rsidR="00AE3DC4" w:rsidRPr="00AE3DC4" w:rsidRDefault="00AE3DC4" w:rsidP="00AE3DC4">
            <w:pPr>
              <w:jc w:val="center"/>
              <w:rPr>
                <w:szCs w:val="28"/>
                <w:lang w:val="uk-UA"/>
              </w:rPr>
            </w:pPr>
            <w:r w:rsidRPr="00AE3DC4">
              <w:rPr>
                <w:szCs w:val="28"/>
                <w:lang w:val="uk-UA"/>
              </w:rPr>
              <w:t>1</w:t>
            </w:r>
          </w:p>
        </w:tc>
        <w:tc>
          <w:tcPr>
            <w:tcW w:w="1522" w:type="dxa"/>
            <w:vAlign w:val="center"/>
          </w:tcPr>
          <w:p w14:paraId="3F735B10" w14:textId="77777777" w:rsidR="00AE3DC4" w:rsidRPr="00AE3DC4" w:rsidRDefault="00AE3DC4" w:rsidP="00AE3DC4">
            <w:pPr>
              <w:jc w:val="center"/>
              <w:rPr>
                <w:szCs w:val="28"/>
                <w:lang w:val="uk-UA"/>
              </w:rPr>
            </w:pPr>
            <w:r w:rsidRPr="00AE3DC4">
              <w:rPr>
                <w:szCs w:val="28"/>
                <w:lang w:val="uk-UA"/>
              </w:rPr>
              <w:t>10%</w:t>
            </w:r>
          </w:p>
        </w:tc>
      </w:tr>
      <w:tr w:rsidR="00AE3DC4" w:rsidRPr="00AE3DC4" w14:paraId="744278C8" w14:textId="77777777" w:rsidTr="009331F6">
        <w:trPr>
          <w:jc w:val="center"/>
        </w:trPr>
        <w:tc>
          <w:tcPr>
            <w:tcW w:w="2737" w:type="dxa"/>
            <w:vMerge w:val="restart"/>
          </w:tcPr>
          <w:p w14:paraId="1121ECFE" w14:textId="77777777" w:rsidR="00AE3DC4" w:rsidRPr="00AE3DC4" w:rsidRDefault="00AE3DC4" w:rsidP="00AE3DC4">
            <w:pPr>
              <w:jc w:val="both"/>
              <w:rPr>
                <w:szCs w:val="28"/>
                <w:lang w:val="uk-UA"/>
              </w:rPr>
            </w:pPr>
            <w:r w:rsidRPr="00AE3DC4">
              <w:rPr>
                <w:szCs w:val="28"/>
                <w:lang w:val="uk-UA"/>
              </w:rPr>
              <w:t>До хвороби чи вели Ви здоровий спосіб життя</w:t>
            </w:r>
          </w:p>
        </w:tc>
        <w:tc>
          <w:tcPr>
            <w:tcW w:w="2974" w:type="dxa"/>
          </w:tcPr>
          <w:p w14:paraId="5D8D90E8" w14:textId="77777777" w:rsidR="00AE3DC4" w:rsidRPr="00AE3DC4" w:rsidRDefault="00AE3DC4" w:rsidP="00AE3DC4">
            <w:pPr>
              <w:jc w:val="both"/>
              <w:rPr>
                <w:szCs w:val="28"/>
                <w:lang w:val="uk-UA"/>
              </w:rPr>
            </w:pPr>
            <w:r w:rsidRPr="00AE3DC4">
              <w:rPr>
                <w:szCs w:val="28"/>
                <w:lang w:val="uk-UA"/>
              </w:rPr>
              <w:t>Так</w:t>
            </w:r>
          </w:p>
        </w:tc>
        <w:tc>
          <w:tcPr>
            <w:tcW w:w="2118" w:type="dxa"/>
            <w:vAlign w:val="center"/>
          </w:tcPr>
          <w:p w14:paraId="1AFCFCCF" w14:textId="77777777" w:rsidR="00AE3DC4" w:rsidRPr="00AE3DC4" w:rsidRDefault="00AE3DC4" w:rsidP="00AE3DC4">
            <w:pPr>
              <w:jc w:val="center"/>
              <w:rPr>
                <w:szCs w:val="28"/>
                <w:lang w:val="uk-UA"/>
              </w:rPr>
            </w:pPr>
            <w:r w:rsidRPr="00AE3DC4">
              <w:rPr>
                <w:szCs w:val="28"/>
                <w:lang w:val="uk-UA"/>
              </w:rPr>
              <w:t>6</w:t>
            </w:r>
          </w:p>
        </w:tc>
        <w:tc>
          <w:tcPr>
            <w:tcW w:w="1522" w:type="dxa"/>
            <w:vAlign w:val="center"/>
          </w:tcPr>
          <w:p w14:paraId="767B5395" w14:textId="77777777" w:rsidR="00AE3DC4" w:rsidRPr="00AE3DC4" w:rsidRDefault="00AE3DC4" w:rsidP="00AE3DC4">
            <w:pPr>
              <w:jc w:val="center"/>
              <w:rPr>
                <w:szCs w:val="28"/>
                <w:lang w:val="uk-UA"/>
              </w:rPr>
            </w:pPr>
            <w:r w:rsidRPr="00AE3DC4">
              <w:rPr>
                <w:szCs w:val="28"/>
                <w:lang w:val="uk-UA"/>
              </w:rPr>
              <w:t>60%</w:t>
            </w:r>
          </w:p>
        </w:tc>
      </w:tr>
      <w:tr w:rsidR="00AE3DC4" w:rsidRPr="00AE3DC4" w14:paraId="2698D373" w14:textId="77777777" w:rsidTr="009331F6">
        <w:trPr>
          <w:jc w:val="center"/>
        </w:trPr>
        <w:tc>
          <w:tcPr>
            <w:tcW w:w="2737" w:type="dxa"/>
            <w:vMerge/>
          </w:tcPr>
          <w:p w14:paraId="35208206" w14:textId="77777777" w:rsidR="00AE3DC4" w:rsidRPr="00AE3DC4" w:rsidRDefault="00AE3DC4" w:rsidP="00AE3DC4">
            <w:pPr>
              <w:jc w:val="both"/>
              <w:rPr>
                <w:szCs w:val="28"/>
                <w:lang w:val="uk-UA"/>
              </w:rPr>
            </w:pPr>
          </w:p>
        </w:tc>
        <w:tc>
          <w:tcPr>
            <w:tcW w:w="2974" w:type="dxa"/>
          </w:tcPr>
          <w:p w14:paraId="3B28F347" w14:textId="77777777" w:rsidR="00AE3DC4" w:rsidRPr="00AE3DC4" w:rsidRDefault="00AE3DC4" w:rsidP="00AE3DC4">
            <w:pPr>
              <w:jc w:val="both"/>
              <w:rPr>
                <w:szCs w:val="28"/>
                <w:lang w:val="uk-UA"/>
              </w:rPr>
            </w:pPr>
            <w:r w:rsidRPr="00AE3DC4">
              <w:rPr>
                <w:szCs w:val="28"/>
                <w:lang w:val="uk-UA"/>
              </w:rPr>
              <w:t>Ні</w:t>
            </w:r>
          </w:p>
        </w:tc>
        <w:tc>
          <w:tcPr>
            <w:tcW w:w="2118" w:type="dxa"/>
            <w:vAlign w:val="center"/>
          </w:tcPr>
          <w:p w14:paraId="2D09AF21" w14:textId="77777777" w:rsidR="00AE3DC4" w:rsidRPr="00AE3DC4" w:rsidRDefault="00AE3DC4" w:rsidP="00AE3DC4">
            <w:pPr>
              <w:jc w:val="center"/>
              <w:rPr>
                <w:szCs w:val="28"/>
                <w:lang w:val="uk-UA"/>
              </w:rPr>
            </w:pPr>
            <w:r w:rsidRPr="00AE3DC4">
              <w:rPr>
                <w:szCs w:val="28"/>
                <w:lang w:val="uk-UA"/>
              </w:rPr>
              <w:t>4</w:t>
            </w:r>
          </w:p>
        </w:tc>
        <w:tc>
          <w:tcPr>
            <w:tcW w:w="1522" w:type="dxa"/>
            <w:vAlign w:val="center"/>
          </w:tcPr>
          <w:p w14:paraId="679051A3" w14:textId="77777777" w:rsidR="00AE3DC4" w:rsidRPr="00AE3DC4" w:rsidRDefault="00AE3DC4" w:rsidP="00AE3DC4">
            <w:pPr>
              <w:jc w:val="center"/>
              <w:rPr>
                <w:szCs w:val="28"/>
                <w:lang w:val="uk-UA"/>
              </w:rPr>
            </w:pPr>
            <w:r w:rsidRPr="00AE3DC4">
              <w:rPr>
                <w:szCs w:val="28"/>
                <w:lang w:val="uk-UA"/>
              </w:rPr>
              <w:t>40%</w:t>
            </w:r>
          </w:p>
        </w:tc>
      </w:tr>
      <w:tr w:rsidR="00AE3DC4" w:rsidRPr="00AE3DC4" w14:paraId="2BDB4FA3" w14:textId="77777777" w:rsidTr="009331F6">
        <w:trPr>
          <w:jc w:val="center"/>
        </w:trPr>
        <w:tc>
          <w:tcPr>
            <w:tcW w:w="2737" w:type="dxa"/>
            <w:vMerge w:val="restart"/>
          </w:tcPr>
          <w:p w14:paraId="4FF4B892" w14:textId="77777777" w:rsidR="00AE3DC4" w:rsidRPr="00AE3DC4" w:rsidRDefault="00AE3DC4" w:rsidP="00AE3DC4">
            <w:pPr>
              <w:jc w:val="both"/>
              <w:rPr>
                <w:szCs w:val="28"/>
                <w:lang w:val="uk-UA"/>
              </w:rPr>
            </w:pPr>
            <w:r w:rsidRPr="00AE3DC4">
              <w:rPr>
                <w:szCs w:val="28"/>
                <w:lang w:val="uk-UA"/>
              </w:rPr>
              <w:t>Чи маєте Ви шкідливі звички (куріння, алкоголь, наркотики, переїдання)</w:t>
            </w:r>
          </w:p>
        </w:tc>
        <w:tc>
          <w:tcPr>
            <w:tcW w:w="2974" w:type="dxa"/>
          </w:tcPr>
          <w:p w14:paraId="7A59920D" w14:textId="77777777" w:rsidR="00AE3DC4" w:rsidRPr="00AE3DC4" w:rsidRDefault="00AE3DC4" w:rsidP="00AE3DC4">
            <w:pPr>
              <w:jc w:val="both"/>
              <w:rPr>
                <w:szCs w:val="28"/>
                <w:lang w:val="uk-UA"/>
              </w:rPr>
            </w:pPr>
            <w:r w:rsidRPr="00AE3DC4">
              <w:rPr>
                <w:szCs w:val="28"/>
                <w:lang w:val="uk-UA"/>
              </w:rPr>
              <w:t>Так</w:t>
            </w:r>
          </w:p>
        </w:tc>
        <w:tc>
          <w:tcPr>
            <w:tcW w:w="2118" w:type="dxa"/>
            <w:vAlign w:val="center"/>
          </w:tcPr>
          <w:p w14:paraId="5944F4D5" w14:textId="77777777" w:rsidR="00AE3DC4" w:rsidRPr="00AE3DC4" w:rsidRDefault="00AE3DC4" w:rsidP="00AE3DC4">
            <w:pPr>
              <w:jc w:val="center"/>
              <w:rPr>
                <w:szCs w:val="28"/>
                <w:lang w:val="uk-UA"/>
              </w:rPr>
            </w:pPr>
            <w:r w:rsidRPr="00AE3DC4">
              <w:rPr>
                <w:szCs w:val="28"/>
                <w:lang w:val="uk-UA"/>
              </w:rPr>
              <w:t>5</w:t>
            </w:r>
          </w:p>
        </w:tc>
        <w:tc>
          <w:tcPr>
            <w:tcW w:w="1522" w:type="dxa"/>
            <w:vAlign w:val="center"/>
          </w:tcPr>
          <w:p w14:paraId="45716FD0" w14:textId="77777777" w:rsidR="00AE3DC4" w:rsidRPr="00AE3DC4" w:rsidRDefault="00AE3DC4" w:rsidP="00AE3DC4">
            <w:pPr>
              <w:jc w:val="center"/>
              <w:rPr>
                <w:szCs w:val="28"/>
                <w:lang w:val="uk-UA"/>
              </w:rPr>
            </w:pPr>
            <w:r w:rsidRPr="00AE3DC4">
              <w:rPr>
                <w:szCs w:val="28"/>
                <w:lang w:val="uk-UA"/>
              </w:rPr>
              <w:t>50%</w:t>
            </w:r>
          </w:p>
        </w:tc>
      </w:tr>
      <w:tr w:rsidR="00AE3DC4" w:rsidRPr="00AE3DC4" w14:paraId="329DDC4F" w14:textId="77777777" w:rsidTr="009331F6">
        <w:trPr>
          <w:jc w:val="center"/>
        </w:trPr>
        <w:tc>
          <w:tcPr>
            <w:tcW w:w="2737" w:type="dxa"/>
            <w:vMerge/>
          </w:tcPr>
          <w:p w14:paraId="178AE839" w14:textId="77777777" w:rsidR="00AE3DC4" w:rsidRPr="00AE3DC4" w:rsidRDefault="00AE3DC4" w:rsidP="00AE3DC4">
            <w:pPr>
              <w:jc w:val="both"/>
              <w:rPr>
                <w:szCs w:val="28"/>
                <w:lang w:val="uk-UA"/>
              </w:rPr>
            </w:pPr>
          </w:p>
        </w:tc>
        <w:tc>
          <w:tcPr>
            <w:tcW w:w="2974" w:type="dxa"/>
          </w:tcPr>
          <w:p w14:paraId="46FB9B8A" w14:textId="77777777" w:rsidR="00AE3DC4" w:rsidRPr="00AE3DC4" w:rsidRDefault="00AE3DC4" w:rsidP="00AE3DC4">
            <w:pPr>
              <w:jc w:val="both"/>
              <w:rPr>
                <w:szCs w:val="28"/>
                <w:lang w:val="uk-UA"/>
              </w:rPr>
            </w:pPr>
            <w:r w:rsidRPr="00AE3DC4">
              <w:rPr>
                <w:szCs w:val="28"/>
                <w:lang w:val="uk-UA"/>
              </w:rPr>
              <w:t>Ні</w:t>
            </w:r>
          </w:p>
        </w:tc>
        <w:tc>
          <w:tcPr>
            <w:tcW w:w="2118" w:type="dxa"/>
            <w:vAlign w:val="center"/>
          </w:tcPr>
          <w:p w14:paraId="3D8AC5E3" w14:textId="77777777" w:rsidR="00AE3DC4" w:rsidRPr="00AE3DC4" w:rsidRDefault="00AE3DC4" w:rsidP="00AE3DC4">
            <w:pPr>
              <w:jc w:val="center"/>
              <w:rPr>
                <w:szCs w:val="28"/>
                <w:lang w:val="uk-UA"/>
              </w:rPr>
            </w:pPr>
            <w:r w:rsidRPr="00AE3DC4">
              <w:rPr>
                <w:szCs w:val="28"/>
                <w:lang w:val="uk-UA"/>
              </w:rPr>
              <w:t>5</w:t>
            </w:r>
          </w:p>
        </w:tc>
        <w:tc>
          <w:tcPr>
            <w:tcW w:w="1522" w:type="dxa"/>
            <w:vAlign w:val="center"/>
          </w:tcPr>
          <w:p w14:paraId="0FD67D9E" w14:textId="77777777" w:rsidR="00AE3DC4" w:rsidRPr="00AE3DC4" w:rsidRDefault="00AE3DC4" w:rsidP="00AE3DC4">
            <w:pPr>
              <w:jc w:val="center"/>
              <w:rPr>
                <w:szCs w:val="28"/>
                <w:lang w:val="uk-UA"/>
              </w:rPr>
            </w:pPr>
            <w:r w:rsidRPr="00AE3DC4">
              <w:rPr>
                <w:szCs w:val="28"/>
                <w:lang w:val="uk-UA"/>
              </w:rPr>
              <w:t>50%</w:t>
            </w:r>
          </w:p>
        </w:tc>
      </w:tr>
      <w:tr w:rsidR="00AE3DC4" w:rsidRPr="00AE3DC4" w14:paraId="307B0E42" w14:textId="77777777" w:rsidTr="009331F6">
        <w:trPr>
          <w:jc w:val="center"/>
        </w:trPr>
        <w:tc>
          <w:tcPr>
            <w:tcW w:w="2737" w:type="dxa"/>
            <w:vMerge w:val="restart"/>
          </w:tcPr>
          <w:p w14:paraId="6D19883B" w14:textId="77777777" w:rsidR="00AE3DC4" w:rsidRPr="00AE3DC4" w:rsidRDefault="00AE3DC4" w:rsidP="00AE3DC4">
            <w:pPr>
              <w:jc w:val="both"/>
              <w:rPr>
                <w:szCs w:val="28"/>
                <w:lang w:val="uk-UA"/>
              </w:rPr>
            </w:pPr>
            <w:r w:rsidRPr="00AE3DC4">
              <w:rPr>
                <w:szCs w:val="28"/>
                <w:lang w:val="uk-UA"/>
              </w:rPr>
              <w:t>Як часто Ви вживаєте смажену, гостру їжу?</w:t>
            </w:r>
          </w:p>
        </w:tc>
        <w:tc>
          <w:tcPr>
            <w:tcW w:w="2974" w:type="dxa"/>
          </w:tcPr>
          <w:p w14:paraId="078C2EDB" w14:textId="77777777" w:rsidR="00AE3DC4" w:rsidRPr="00AE3DC4" w:rsidRDefault="00AE3DC4" w:rsidP="00AE3DC4">
            <w:pPr>
              <w:jc w:val="both"/>
              <w:rPr>
                <w:szCs w:val="28"/>
                <w:lang w:val="uk-UA"/>
              </w:rPr>
            </w:pPr>
            <w:r w:rsidRPr="00AE3DC4">
              <w:rPr>
                <w:szCs w:val="28"/>
                <w:lang w:val="uk-UA"/>
              </w:rPr>
              <w:t>Так</w:t>
            </w:r>
          </w:p>
        </w:tc>
        <w:tc>
          <w:tcPr>
            <w:tcW w:w="2118" w:type="dxa"/>
            <w:vAlign w:val="center"/>
          </w:tcPr>
          <w:p w14:paraId="27EE3EEF" w14:textId="77777777" w:rsidR="00AE3DC4" w:rsidRPr="00AE3DC4" w:rsidRDefault="00AE3DC4" w:rsidP="00AE3DC4">
            <w:pPr>
              <w:jc w:val="center"/>
              <w:rPr>
                <w:szCs w:val="28"/>
                <w:lang w:val="uk-UA"/>
              </w:rPr>
            </w:pPr>
            <w:r w:rsidRPr="00AE3DC4">
              <w:rPr>
                <w:szCs w:val="28"/>
                <w:lang w:val="uk-UA"/>
              </w:rPr>
              <w:t>7</w:t>
            </w:r>
          </w:p>
        </w:tc>
        <w:tc>
          <w:tcPr>
            <w:tcW w:w="1522" w:type="dxa"/>
            <w:vAlign w:val="center"/>
          </w:tcPr>
          <w:p w14:paraId="79F11337" w14:textId="77777777" w:rsidR="00AE3DC4" w:rsidRPr="00AE3DC4" w:rsidRDefault="00AE3DC4" w:rsidP="00AE3DC4">
            <w:pPr>
              <w:jc w:val="center"/>
              <w:rPr>
                <w:szCs w:val="28"/>
                <w:lang w:val="uk-UA"/>
              </w:rPr>
            </w:pPr>
            <w:r w:rsidRPr="00AE3DC4">
              <w:rPr>
                <w:szCs w:val="28"/>
                <w:lang w:val="uk-UA"/>
              </w:rPr>
              <w:t>70%</w:t>
            </w:r>
          </w:p>
        </w:tc>
      </w:tr>
      <w:tr w:rsidR="00AE3DC4" w:rsidRPr="00AE3DC4" w14:paraId="6002C383" w14:textId="77777777" w:rsidTr="009331F6">
        <w:trPr>
          <w:jc w:val="center"/>
        </w:trPr>
        <w:tc>
          <w:tcPr>
            <w:tcW w:w="2737" w:type="dxa"/>
            <w:vMerge/>
          </w:tcPr>
          <w:p w14:paraId="7BDEB564" w14:textId="77777777" w:rsidR="00AE3DC4" w:rsidRPr="00AE3DC4" w:rsidRDefault="00AE3DC4" w:rsidP="00AE3DC4">
            <w:pPr>
              <w:jc w:val="both"/>
              <w:rPr>
                <w:szCs w:val="28"/>
                <w:lang w:val="uk-UA"/>
              </w:rPr>
            </w:pPr>
          </w:p>
        </w:tc>
        <w:tc>
          <w:tcPr>
            <w:tcW w:w="2974" w:type="dxa"/>
          </w:tcPr>
          <w:p w14:paraId="29E1BF1B" w14:textId="77777777" w:rsidR="00AE3DC4" w:rsidRPr="00AE3DC4" w:rsidRDefault="00AE3DC4" w:rsidP="00AE3DC4">
            <w:pPr>
              <w:jc w:val="both"/>
              <w:rPr>
                <w:szCs w:val="28"/>
                <w:lang w:val="uk-UA"/>
              </w:rPr>
            </w:pPr>
            <w:r w:rsidRPr="00AE3DC4">
              <w:rPr>
                <w:szCs w:val="28"/>
                <w:lang w:val="uk-UA"/>
              </w:rPr>
              <w:t>Ні</w:t>
            </w:r>
          </w:p>
        </w:tc>
        <w:tc>
          <w:tcPr>
            <w:tcW w:w="2118" w:type="dxa"/>
            <w:vAlign w:val="center"/>
          </w:tcPr>
          <w:p w14:paraId="546D395C" w14:textId="77777777" w:rsidR="00AE3DC4" w:rsidRPr="00AE3DC4" w:rsidRDefault="00AE3DC4" w:rsidP="00AE3DC4">
            <w:pPr>
              <w:jc w:val="center"/>
              <w:rPr>
                <w:szCs w:val="28"/>
                <w:lang w:val="uk-UA"/>
              </w:rPr>
            </w:pPr>
            <w:r w:rsidRPr="00AE3DC4">
              <w:rPr>
                <w:szCs w:val="28"/>
                <w:lang w:val="uk-UA"/>
              </w:rPr>
              <w:t>3</w:t>
            </w:r>
          </w:p>
        </w:tc>
        <w:tc>
          <w:tcPr>
            <w:tcW w:w="1522" w:type="dxa"/>
            <w:vAlign w:val="center"/>
          </w:tcPr>
          <w:p w14:paraId="7D3E745B" w14:textId="77777777" w:rsidR="00AE3DC4" w:rsidRPr="00AE3DC4" w:rsidRDefault="00AE3DC4" w:rsidP="00AE3DC4">
            <w:pPr>
              <w:jc w:val="center"/>
              <w:rPr>
                <w:szCs w:val="28"/>
                <w:lang w:val="uk-UA"/>
              </w:rPr>
            </w:pPr>
            <w:r w:rsidRPr="00AE3DC4">
              <w:rPr>
                <w:szCs w:val="28"/>
                <w:lang w:val="uk-UA"/>
              </w:rPr>
              <w:t>30%</w:t>
            </w:r>
          </w:p>
        </w:tc>
      </w:tr>
      <w:tr w:rsidR="00AE3DC4" w:rsidRPr="00AE3DC4" w14:paraId="1F756815" w14:textId="77777777" w:rsidTr="009331F6">
        <w:trPr>
          <w:jc w:val="center"/>
        </w:trPr>
        <w:tc>
          <w:tcPr>
            <w:tcW w:w="2737" w:type="dxa"/>
            <w:vMerge w:val="restart"/>
          </w:tcPr>
          <w:p w14:paraId="65136D8D" w14:textId="77777777" w:rsidR="00AE3DC4" w:rsidRPr="00AE3DC4" w:rsidRDefault="00AE3DC4" w:rsidP="00AE3DC4">
            <w:pPr>
              <w:jc w:val="both"/>
              <w:rPr>
                <w:szCs w:val="28"/>
                <w:lang w:val="uk-UA"/>
              </w:rPr>
            </w:pPr>
            <w:r w:rsidRPr="00AE3DC4">
              <w:rPr>
                <w:szCs w:val="28"/>
                <w:lang w:val="uk-UA"/>
              </w:rPr>
              <w:t>Чи потребуєте ви реабілітаційні заходи після операції</w:t>
            </w:r>
          </w:p>
        </w:tc>
        <w:tc>
          <w:tcPr>
            <w:tcW w:w="2974" w:type="dxa"/>
          </w:tcPr>
          <w:p w14:paraId="355EA8D1" w14:textId="77777777" w:rsidR="00AE3DC4" w:rsidRPr="00AE3DC4" w:rsidRDefault="00AE3DC4" w:rsidP="00AE3DC4">
            <w:pPr>
              <w:jc w:val="both"/>
              <w:rPr>
                <w:szCs w:val="28"/>
                <w:lang w:val="uk-UA"/>
              </w:rPr>
            </w:pPr>
            <w:r w:rsidRPr="00AE3DC4">
              <w:rPr>
                <w:szCs w:val="28"/>
                <w:lang w:val="uk-UA"/>
              </w:rPr>
              <w:t>Так</w:t>
            </w:r>
          </w:p>
        </w:tc>
        <w:tc>
          <w:tcPr>
            <w:tcW w:w="2118" w:type="dxa"/>
            <w:vAlign w:val="center"/>
          </w:tcPr>
          <w:p w14:paraId="0B7F37AA" w14:textId="77777777" w:rsidR="00AE3DC4" w:rsidRPr="00AE3DC4" w:rsidRDefault="00AE3DC4" w:rsidP="00AE3DC4">
            <w:pPr>
              <w:jc w:val="center"/>
              <w:rPr>
                <w:szCs w:val="28"/>
                <w:lang w:val="uk-UA"/>
              </w:rPr>
            </w:pPr>
            <w:r w:rsidRPr="00AE3DC4">
              <w:rPr>
                <w:szCs w:val="28"/>
                <w:lang w:val="uk-UA"/>
              </w:rPr>
              <w:t>9</w:t>
            </w:r>
          </w:p>
        </w:tc>
        <w:tc>
          <w:tcPr>
            <w:tcW w:w="1522" w:type="dxa"/>
            <w:vAlign w:val="center"/>
          </w:tcPr>
          <w:p w14:paraId="2A873127" w14:textId="77777777" w:rsidR="00AE3DC4" w:rsidRPr="00AE3DC4" w:rsidRDefault="00AE3DC4" w:rsidP="00AE3DC4">
            <w:pPr>
              <w:jc w:val="center"/>
              <w:rPr>
                <w:szCs w:val="28"/>
                <w:lang w:val="uk-UA"/>
              </w:rPr>
            </w:pPr>
            <w:r w:rsidRPr="00AE3DC4">
              <w:rPr>
                <w:szCs w:val="28"/>
                <w:lang w:val="uk-UA"/>
              </w:rPr>
              <w:t>90%</w:t>
            </w:r>
          </w:p>
        </w:tc>
      </w:tr>
      <w:tr w:rsidR="00AE3DC4" w:rsidRPr="00AE3DC4" w14:paraId="7FCE725F" w14:textId="77777777" w:rsidTr="009331F6">
        <w:trPr>
          <w:jc w:val="center"/>
        </w:trPr>
        <w:tc>
          <w:tcPr>
            <w:tcW w:w="2737" w:type="dxa"/>
            <w:vMerge/>
          </w:tcPr>
          <w:p w14:paraId="7626A8F8" w14:textId="77777777" w:rsidR="00AE3DC4" w:rsidRPr="00AE3DC4" w:rsidRDefault="00AE3DC4" w:rsidP="00AE3DC4">
            <w:pPr>
              <w:jc w:val="both"/>
              <w:rPr>
                <w:b/>
                <w:szCs w:val="28"/>
                <w:lang w:val="uk-UA"/>
              </w:rPr>
            </w:pPr>
          </w:p>
        </w:tc>
        <w:tc>
          <w:tcPr>
            <w:tcW w:w="2974" w:type="dxa"/>
          </w:tcPr>
          <w:p w14:paraId="442D2CE7" w14:textId="77777777" w:rsidR="00AE3DC4" w:rsidRPr="00AE3DC4" w:rsidRDefault="00AE3DC4" w:rsidP="00AE3DC4">
            <w:pPr>
              <w:jc w:val="both"/>
              <w:rPr>
                <w:szCs w:val="28"/>
                <w:lang w:val="uk-UA"/>
              </w:rPr>
            </w:pPr>
            <w:r w:rsidRPr="00AE3DC4">
              <w:rPr>
                <w:szCs w:val="28"/>
                <w:lang w:val="uk-UA"/>
              </w:rPr>
              <w:t>Ні</w:t>
            </w:r>
          </w:p>
        </w:tc>
        <w:tc>
          <w:tcPr>
            <w:tcW w:w="2118" w:type="dxa"/>
            <w:vAlign w:val="center"/>
          </w:tcPr>
          <w:p w14:paraId="142068AC" w14:textId="77777777" w:rsidR="00AE3DC4" w:rsidRPr="00AE3DC4" w:rsidRDefault="00AE3DC4" w:rsidP="00AE3DC4">
            <w:pPr>
              <w:jc w:val="center"/>
              <w:rPr>
                <w:szCs w:val="28"/>
                <w:lang w:val="uk-UA"/>
              </w:rPr>
            </w:pPr>
            <w:r w:rsidRPr="00AE3DC4">
              <w:rPr>
                <w:szCs w:val="28"/>
                <w:lang w:val="uk-UA"/>
              </w:rPr>
              <w:t>1</w:t>
            </w:r>
          </w:p>
        </w:tc>
        <w:tc>
          <w:tcPr>
            <w:tcW w:w="1522" w:type="dxa"/>
            <w:vAlign w:val="center"/>
          </w:tcPr>
          <w:p w14:paraId="3A5C3E4A" w14:textId="77777777" w:rsidR="00AE3DC4" w:rsidRPr="00AE3DC4" w:rsidRDefault="00AE3DC4" w:rsidP="00AE3DC4">
            <w:pPr>
              <w:jc w:val="center"/>
              <w:rPr>
                <w:szCs w:val="28"/>
                <w:lang w:val="uk-UA"/>
              </w:rPr>
            </w:pPr>
            <w:r w:rsidRPr="00AE3DC4">
              <w:rPr>
                <w:szCs w:val="28"/>
                <w:lang w:val="uk-UA"/>
              </w:rPr>
              <w:t>10%</w:t>
            </w:r>
          </w:p>
        </w:tc>
      </w:tr>
      <w:tr w:rsidR="00AE3DC4" w:rsidRPr="00AE3DC4" w14:paraId="124291B4" w14:textId="77777777" w:rsidTr="009331F6">
        <w:trPr>
          <w:jc w:val="center"/>
        </w:trPr>
        <w:tc>
          <w:tcPr>
            <w:tcW w:w="2737" w:type="dxa"/>
            <w:vMerge/>
          </w:tcPr>
          <w:p w14:paraId="2E06B062" w14:textId="77777777" w:rsidR="00AE3DC4" w:rsidRPr="00AE3DC4" w:rsidRDefault="00AE3DC4" w:rsidP="00AE3DC4">
            <w:pPr>
              <w:jc w:val="both"/>
              <w:rPr>
                <w:b/>
                <w:szCs w:val="28"/>
                <w:lang w:val="uk-UA"/>
              </w:rPr>
            </w:pPr>
          </w:p>
        </w:tc>
        <w:tc>
          <w:tcPr>
            <w:tcW w:w="2974" w:type="dxa"/>
          </w:tcPr>
          <w:p w14:paraId="51A95B78" w14:textId="77777777" w:rsidR="00AE3DC4" w:rsidRPr="00AE3DC4" w:rsidRDefault="00AE3DC4" w:rsidP="00AE3DC4">
            <w:pPr>
              <w:jc w:val="both"/>
              <w:rPr>
                <w:szCs w:val="28"/>
                <w:lang w:val="uk-UA"/>
              </w:rPr>
            </w:pPr>
            <w:r w:rsidRPr="00AE3DC4">
              <w:rPr>
                <w:szCs w:val="28"/>
                <w:lang w:val="uk-UA"/>
              </w:rPr>
              <w:t>Частково</w:t>
            </w:r>
          </w:p>
        </w:tc>
        <w:tc>
          <w:tcPr>
            <w:tcW w:w="2118" w:type="dxa"/>
            <w:vAlign w:val="center"/>
          </w:tcPr>
          <w:p w14:paraId="6926E973" w14:textId="77777777" w:rsidR="00AE3DC4" w:rsidRPr="00AE3DC4" w:rsidRDefault="00AE3DC4" w:rsidP="00AE3DC4">
            <w:pPr>
              <w:jc w:val="center"/>
              <w:rPr>
                <w:szCs w:val="28"/>
                <w:lang w:val="uk-UA"/>
              </w:rPr>
            </w:pPr>
            <w:r w:rsidRPr="00AE3DC4">
              <w:rPr>
                <w:szCs w:val="28"/>
                <w:lang w:val="uk-UA"/>
              </w:rPr>
              <w:t>1</w:t>
            </w:r>
          </w:p>
        </w:tc>
        <w:tc>
          <w:tcPr>
            <w:tcW w:w="1522" w:type="dxa"/>
            <w:vAlign w:val="center"/>
          </w:tcPr>
          <w:p w14:paraId="14D6DF56" w14:textId="77777777" w:rsidR="00AE3DC4" w:rsidRPr="00AE3DC4" w:rsidRDefault="00AE3DC4" w:rsidP="00AE3DC4">
            <w:pPr>
              <w:jc w:val="center"/>
              <w:rPr>
                <w:szCs w:val="28"/>
                <w:lang w:val="uk-UA"/>
              </w:rPr>
            </w:pPr>
            <w:r w:rsidRPr="00AE3DC4">
              <w:rPr>
                <w:szCs w:val="28"/>
                <w:lang w:val="uk-UA"/>
              </w:rPr>
              <w:t>10%</w:t>
            </w:r>
          </w:p>
        </w:tc>
      </w:tr>
    </w:tbl>
    <w:p w14:paraId="59CBA393" w14:textId="77777777" w:rsidR="009F1F51" w:rsidRPr="009F1F51" w:rsidRDefault="009F1F51" w:rsidP="009F1F51">
      <w:pPr>
        <w:spacing w:after="0" w:line="360" w:lineRule="auto"/>
        <w:ind w:firstLine="709"/>
        <w:jc w:val="right"/>
        <w:rPr>
          <w:lang w:val="uk-UA"/>
        </w:rPr>
      </w:pPr>
      <w:r w:rsidRPr="009F1F51">
        <w:rPr>
          <w:lang w:val="uk-UA"/>
        </w:rPr>
        <w:lastRenderedPageBreak/>
        <w:t>Таблиця 5</w:t>
      </w:r>
    </w:p>
    <w:p w14:paraId="30BB1B15" w14:textId="744F1BFC" w:rsidR="00356BF0" w:rsidRPr="009F1F51" w:rsidRDefault="009F1F51" w:rsidP="009F1F51">
      <w:pPr>
        <w:spacing w:after="0" w:line="360" w:lineRule="auto"/>
        <w:jc w:val="center"/>
        <w:rPr>
          <w:b/>
          <w:bCs/>
          <w:lang w:val="uk-UA"/>
        </w:rPr>
      </w:pPr>
      <w:r w:rsidRPr="009F1F51">
        <w:rPr>
          <w:b/>
          <w:bCs/>
          <w:lang w:val="uk-UA"/>
        </w:rPr>
        <w:t>Соціально-психологічні характеристики вибірки дослідження 1 групи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94"/>
        <w:gridCol w:w="1730"/>
        <w:gridCol w:w="870"/>
      </w:tblGrid>
      <w:tr w:rsidR="009F1F51" w:rsidRPr="009F1F51" w14:paraId="5434304A" w14:textId="77777777" w:rsidTr="009F1F51">
        <w:trPr>
          <w:jc w:val="center"/>
        </w:trPr>
        <w:tc>
          <w:tcPr>
            <w:tcW w:w="6294" w:type="dxa"/>
            <w:vAlign w:val="center"/>
          </w:tcPr>
          <w:p w14:paraId="0899B99B" w14:textId="77777777" w:rsidR="009F1F51" w:rsidRPr="009F1F51" w:rsidRDefault="009F1F51" w:rsidP="009F1F51">
            <w:pPr>
              <w:spacing w:after="0"/>
              <w:jc w:val="center"/>
              <w:rPr>
                <w:b/>
                <w:bCs/>
                <w:szCs w:val="28"/>
                <w:lang w:val="uk-UA"/>
              </w:rPr>
            </w:pPr>
            <w:r w:rsidRPr="009F1F51">
              <w:rPr>
                <w:b/>
                <w:bCs/>
                <w:szCs w:val="28"/>
                <w:lang w:val="uk-UA"/>
              </w:rPr>
              <w:t>Критерій</w:t>
            </w:r>
          </w:p>
        </w:tc>
        <w:tc>
          <w:tcPr>
            <w:tcW w:w="1730" w:type="dxa"/>
            <w:vAlign w:val="center"/>
          </w:tcPr>
          <w:p w14:paraId="0C7211EE" w14:textId="596BAAE2" w:rsidR="009F1F51" w:rsidRPr="009F1F51" w:rsidRDefault="009F1F51" w:rsidP="009F1F51">
            <w:pPr>
              <w:spacing w:after="0"/>
              <w:jc w:val="center"/>
              <w:rPr>
                <w:b/>
                <w:bCs/>
                <w:szCs w:val="28"/>
                <w:lang w:val="uk-UA"/>
              </w:rPr>
            </w:pPr>
            <w:r w:rsidRPr="009F1F51">
              <w:rPr>
                <w:b/>
                <w:bCs/>
                <w:szCs w:val="28"/>
                <w:lang w:val="uk-UA"/>
              </w:rPr>
              <w:t>Кількість осіб</w:t>
            </w:r>
          </w:p>
        </w:tc>
        <w:tc>
          <w:tcPr>
            <w:tcW w:w="870" w:type="dxa"/>
            <w:vAlign w:val="center"/>
          </w:tcPr>
          <w:p w14:paraId="0F2687CB" w14:textId="77777777" w:rsidR="009F1F51" w:rsidRPr="009F1F51" w:rsidRDefault="009F1F51" w:rsidP="009F1F51">
            <w:pPr>
              <w:spacing w:after="0"/>
              <w:jc w:val="center"/>
              <w:rPr>
                <w:b/>
                <w:bCs/>
                <w:szCs w:val="28"/>
                <w:lang w:val="uk-UA"/>
              </w:rPr>
            </w:pPr>
            <w:r w:rsidRPr="009F1F51">
              <w:rPr>
                <w:b/>
                <w:bCs/>
                <w:szCs w:val="28"/>
                <w:lang w:val="uk-UA"/>
              </w:rPr>
              <w:t>%</w:t>
            </w:r>
          </w:p>
        </w:tc>
      </w:tr>
      <w:tr w:rsidR="009F1F51" w:rsidRPr="009F1F51" w14:paraId="30719AF0" w14:textId="77777777" w:rsidTr="009F1F51">
        <w:trPr>
          <w:jc w:val="center"/>
        </w:trPr>
        <w:tc>
          <w:tcPr>
            <w:tcW w:w="6294" w:type="dxa"/>
          </w:tcPr>
          <w:p w14:paraId="712D73E7" w14:textId="77777777" w:rsidR="009F1F51" w:rsidRPr="009F1F51" w:rsidRDefault="009F1F51" w:rsidP="009F1F51">
            <w:pPr>
              <w:spacing w:after="0"/>
              <w:jc w:val="both"/>
              <w:rPr>
                <w:szCs w:val="28"/>
                <w:lang w:val="uk-UA"/>
              </w:rPr>
            </w:pPr>
            <w:r w:rsidRPr="009F1F51">
              <w:rPr>
                <w:szCs w:val="28"/>
                <w:lang w:val="uk-UA"/>
              </w:rPr>
              <w:t>Серед респондентів мають вік від 18 до 28 років</w:t>
            </w:r>
          </w:p>
        </w:tc>
        <w:tc>
          <w:tcPr>
            <w:tcW w:w="1730" w:type="dxa"/>
            <w:vAlign w:val="center"/>
          </w:tcPr>
          <w:p w14:paraId="77C449C5" w14:textId="2F294D36" w:rsidR="009F1F51" w:rsidRPr="009F1F51" w:rsidRDefault="009F1F51" w:rsidP="009F1F51">
            <w:pPr>
              <w:spacing w:after="0"/>
              <w:jc w:val="center"/>
              <w:rPr>
                <w:szCs w:val="28"/>
                <w:lang w:val="uk-UA"/>
              </w:rPr>
            </w:pPr>
            <w:r w:rsidRPr="009F1F51">
              <w:rPr>
                <w:szCs w:val="28"/>
                <w:lang w:val="uk-UA"/>
              </w:rPr>
              <w:t xml:space="preserve">10 </w:t>
            </w:r>
            <w:r>
              <w:rPr>
                <w:szCs w:val="28"/>
                <w:lang w:val="uk-UA"/>
              </w:rPr>
              <w:t>осіб</w:t>
            </w:r>
          </w:p>
        </w:tc>
        <w:tc>
          <w:tcPr>
            <w:tcW w:w="870" w:type="dxa"/>
            <w:vAlign w:val="center"/>
          </w:tcPr>
          <w:p w14:paraId="404EF74A" w14:textId="77777777" w:rsidR="009F1F51" w:rsidRPr="009F1F51" w:rsidRDefault="009F1F51" w:rsidP="009F1F51">
            <w:pPr>
              <w:spacing w:after="0"/>
              <w:jc w:val="center"/>
              <w:rPr>
                <w:szCs w:val="28"/>
                <w:lang w:val="uk-UA"/>
              </w:rPr>
            </w:pPr>
            <w:r w:rsidRPr="009F1F51">
              <w:rPr>
                <w:szCs w:val="28"/>
                <w:lang w:val="uk-UA"/>
              </w:rPr>
              <w:t>10%</w:t>
            </w:r>
          </w:p>
        </w:tc>
      </w:tr>
      <w:tr w:rsidR="009F1F51" w:rsidRPr="009F1F51" w14:paraId="481C7D14" w14:textId="77777777" w:rsidTr="009F1F51">
        <w:trPr>
          <w:jc w:val="center"/>
        </w:trPr>
        <w:tc>
          <w:tcPr>
            <w:tcW w:w="6294" w:type="dxa"/>
          </w:tcPr>
          <w:p w14:paraId="1151C6DA" w14:textId="77777777" w:rsidR="009F1F51" w:rsidRPr="009F1F51" w:rsidRDefault="009F1F51" w:rsidP="009F1F51">
            <w:pPr>
              <w:spacing w:after="0"/>
              <w:jc w:val="both"/>
              <w:rPr>
                <w:szCs w:val="28"/>
                <w:lang w:val="uk-UA"/>
              </w:rPr>
            </w:pPr>
            <w:r w:rsidRPr="009F1F51">
              <w:rPr>
                <w:szCs w:val="28"/>
                <w:lang w:val="uk-UA"/>
              </w:rPr>
              <w:t>Спеціальне</w:t>
            </w:r>
          </w:p>
        </w:tc>
        <w:tc>
          <w:tcPr>
            <w:tcW w:w="1730" w:type="dxa"/>
            <w:vAlign w:val="center"/>
          </w:tcPr>
          <w:p w14:paraId="09464E9F" w14:textId="2F8D3325" w:rsidR="009F1F51" w:rsidRPr="009F1F51" w:rsidRDefault="009F1F51" w:rsidP="009F1F51">
            <w:pPr>
              <w:spacing w:after="0"/>
              <w:jc w:val="center"/>
              <w:rPr>
                <w:szCs w:val="28"/>
                <w:lang w:val="uk-UA"/>
              </w:rPr>
            </w:pPr>
            <w:r w:rsidRPr="009F1F51">
              <w:rPr>
                <w:szCs w:val="28"/>
                <w:lang w:val="uk-UA"/>
              </w:rPr>
              <w:t xml:space="preserve">6 </w:t>
            </w:r>
            <w:r>
              <w:rPr>
                <w:szCs w:val="28"/>
                <w:lang w:val="uk-UA"/>
              </w:rPr>
              <w:t>осіб</w:t>
            </w:r>
          </w:p>
        </w:tc>
        <w:tc>
          <w:tcPr>
            <w:tcW w:w="870" w:type="dxa"/>
            <w:vAlign w:val="center"/>
          </w:tcPr>
          <w:p w14:paraId="6942F0CB" w14:textId="77777777" w:rsidR="009F1F51" w:rsidRPr="009F1F51" w:rsidRDefault="009F1F51" w:rsidP="009F1F51">
            <w:pPr>
              <w:spacing w:after="0"/>
              <w:jc w:val="center"/>
              <w:rPr>
                <w:szCs w:val="28"/>
                <w:lang w:val="uk-UA"/>
              </w:rPr>
            </w:pPr>
            <w:r w:rsidRPr="009F1F51">
              <w:rPr>
                <w:szCs w:val="28"/>
                <w:lang w:val="uk-UA"/>
              </w:rPr>
              <w:t>60%</w:t>
            </w:r>
          </w:p>
        </w:tc>
      </w:tr>
      <w:tr w:rsidR="009F1F51" w:rsidRPr="009F1F51" w14:paraId="1773C910" w14:textId="77777777" w:rsidTr="009F1F51">
        <w:trPr>
          <w:jc w:val="center"/>
        </w:trPr>
        <w:tc>
          <w:tcPr>
            <w:tcW w:w="6294" w:type="dxa"/>
          </w:tcPr>
          <w:p w14:paraId="07F7403C" w14:textId="77777777" w:rsidR="009F1F51" w:rsidRPr="009F1F51" w:rsidRDefault="009F1F51" w:rsidP="009F1F51">
            <w:pPr>
              <w:spacing w:after="0"/>
              <w:jc w:val="both"/>
              <w:rPr>
                <w:szCs w:val="28"/>
                <w:lang w:val="uk-UA"/>
              </w:rPr>
            </w:pPr>
            <w:r w:rsidRPr="009F1F51">
              <w:rPr>
                <w:szCs w:val="28"/>
                <w:lang w:val="uk-UA"/>
              </w:rPr>
              <w:t>Незакінчена вища</w:t>
            </w:r>
          </w:p>
        </w:tc>
        <w:tc>
          <w:tcPr>
            <w:tcW w:w="1730" w:type="dxa"/>
            <w:vAlign w:val="center"/>
          </w:tcPr>
          <w:p w14:paraId="3367FAB7" w14:textId="292E5D70" w:rsidR="009F1F51" w:rsidRPr="009F1F51" w:rsidRDefault="009F1F51" w:rsidP="009F1F51">
            <w:pPr>
              <w:spacing w:after="0"/>
              <w:jc w:val="center"/>
              <w:rPr>
                <w:szCs w:val="28"/>
                <w:lang w:val="uk-UA"/>
              </w:rPr>
            </w:pPr>
            <w:r w:rsidRPr="009F1F51">
              <w:rPr>
                <w:szCs w:val="28"/>
                <w:lang w:val="uk-UA"/>
              </w:rPr>
              <w:t xml:space="preserve">1 </w:t>
            </w:r>
            <w:r>
              <w:rPr>
                <w:szCs w:val="28"/>
                <w:lang w:val="uk-UA"/>
              </w:rPr>
              <w:t>особа</w:t>
            </w:r>
          </w:p>
        </w:tc>
        <w:tc>
          <w:tcPr>
            <w:tcW w:w="870" w:type="dxa"/>
            <w:vAlign w:val="center"/>
          </w:tcPr>
          <w:p w14:paraId="370A0BCF" w14:textId="77777777" w:rsidR="009F1F51" w:rsidRPr="009F1F51" w:rsidRDefault="009F1F51" w:rsidP="009F1F51">
            <w:pPr>
              <w:spacing w:after="0"/>
              <w:jc w:val="center"/>
              <w:rPr>
                <w:szCs w:val="28"/>
                <w:lang w:val="uk-UA"/>
              </w:rPr>
            </w:pPr>
            <w:r w:rsidRPr="009F1F51">
              <w:rPr>
                <w:szCs w:val="28"/>
                <w:lang w:val="uk-UA"/>
              </w:rPr>
              <w:t>10%</w:t>
            </w:r>
          </w:p>
        </w:tc>
      </w:tr>
      <w:tr w:rsidR="009F1F51" w:rsidRPr="009F1F51" w14:paraId="5A970B8B" w14:textId="77777777" w:rsidTr="009F1F51">
        <w:trPr>
          <w:jc w:val="center"/>
        </w:trPr>
        <w:tc>
          <w:tcPr>
            <w:tcW w:w="6294" w:type="dxa"/>
          </w:tcPr>
          <w:p w14:paraId="4FF51B84" w14:textId="77777777" w:rsidR="009F1F51" w:rsidRPr="009F1F51" w:rsidRDefault="009F1F51" w:rsidP="009F1F51">
            <w:pPr>
              <w:spacing w:after="0"/>
              <w:jc w:val="both"/>
              <w:rPr>
                <w:szCs w:val="28"/>
                <w:lang w:val="uk-UA"/>
              </w:rPr>
            </w:pPr>
            <w:r w:rsidRPr="009F1F51">
              <w:rPr>
                <w:szCs w:val="28"/>
                <w:lang w:val="uk-UA"/>
              </w:rPr>
              <w:t>Вища</w:t>
            </w:r>
          </w:p>
        </w:tc>
        <w:tc>
          <w:tcPr>
            <w:tcW w:w="1730" w:type="dxa"/>
            <w:vAlign w:val="center"/>
          </w:tcPr>
          <w:p w14:paraId="092D7358" w14:textId="4ACB91C7" w:rsidR="009F1F51" w:rsidRPr="009F1F51" w:rsidRDefault="009F1F51" w:rsidP="009F1F51">
            <w:pPr>
              <w:spacing w:after="0"/>
              <w:jc w:val="center"/>
              <w:rPr>
                <w:szCs w:val="28"/>
                <w:lang w:val="uk-UA"/>
              </w:rPr>
            </w:pPr>
            <w:r w:rsidRPr="009F1F51">
              <w:rPr>
                <w:szCs w:val="28"/>
                <w:lang w:val="uk-UA"/>
              </w:rPr>
              <w:t xml:space="preserve">2 </w:t>
            </w:r>
            <w:r>
              <w:rPr>
                <w:szCs w:val="28"/>
                <w:lang w:val="uk-UA"/>
              </w:rPr>
              <w:t>особи</w:t>
            </w:r>
          </w:p>
        </w:tc>
        <w:tc>
          <w:tcPr>
            <w:tcW w:w="870" w:type="dxa"/>
            <w:vAlign w:val="center"/>
          </w:tcPr>
          <w:p w14:paraId="2FAEA906" w14:textId="77777777" w:rsidR="009F1F51" w:rsidRPr="009F1F51" w:rsidRDefault="009F1F51" w:rsidP="009F1F51">
            <w:pPr>
              <w:spacing w:after="0"/>
              <w:jc w:val="center"/>
              <w:rPr>
                <w:szCs w:val="28"/>
                <w:lang w:val="uk-UA"/>
              </w:rPr>
            </w:pPr>
            <w:r w:rsidRPr="009F1F51">
              <w:rPr>
                <w:szCs w:val="28"/>
                <w:lang w:val="uk-UA"/>
              </w:rPr>
              <w:t>20%</w:t>
            </w:r>
          </w:p>
        </w:tc>
      </w:tr>
      <w:tr w:rsidR="009F1F51" w:rsidRPr="009F1F51" w14:paraId="33236131" w14:textId="77777777" w:rsidTr="009F1F51">
        <w:trPr>
          <w:jc w:val="center"/>
        </w:trPr>
        <w:tc>
          <w:tcPr>
            <w:tcW w:w="6294" w:type="dxa"/>
          </w:tcPr>
          <w:p w14:paraId="6FA2AE75" w14:textId="77777777" w:rsidR="009F1F51" w:rsidRPr="009F1F51" w:rsidRDefault="009F1F51" w:rsidP="009F1F51">
            <w:pPr>
              <w:spacing w:after="0"/>
              <w:jc w:val="both"/>
              <w:rPr>
                <w:szCs w:val="28"/>
                <w:lang w:val="uk-UA"/>
              </w:rPr>
            </w:pPr>
            <w:r w:rsidRPr="009F1F51">
              <w:rPr>
                <w:szCs w:val="28"/>
                <w:lang w:val="uk-UA"/>
              </w:rPr>
              <w:t>Стаж роботи до 2-х років</w:t>
            </w:r>
          </w:p>
        </w:tc>
        <w:tc>
          <w:tcPr>
            <w:tcW w:w="1730" w:type="dxa"/>
            <w:vAlign w:val="center"/>
          </w:tcPr>
          <w:p w14:paraId="4F0BABF9" w14:textId="107B3AA4" w:rsidR="009F1F51" w:rsidRPr="009F1F51" w:rsidRDefault="009F1F51" w:rsidP="009F1F51">
            <w:pPr>
              <w:spacing w:after="0"/>
              <w:jc w:val="center"/>
              <w:rPr>
                <w:szCs w:val="28"/>
                <w:lang w:val="uk-UA"/>
              </w:rPr>
            </w:pPr>
            <w:r w:rsidRPr="009F1F51">
              <w:rPr>
                <w:szCs w:val="28"/>
                <w:lang w:val="uk-UA"/>
              </w:rPr>
              <w:t xml:space="preserve">1 </w:t>
            </w:r>
            <w:r>
              <w:rPr>
                <w:szCs w:val="28"/>
                <w:lang w:val="uk-UA"/>
              </w:rPr>
              <w:t>особа</w:t>
            </w:r>
          </w:p>
        </w:tc>
        <w:tc>
          <w:tcPr>
            <w:tcW w:w="870" w:type="dxa"/>
            <w:vAlign w:val="center"/>
          </w:tcPr>
          <w:p w14:paraId="0DD157D6" w14:textId="77777777" w:rsidR="009F1F51" w:rsidRPr="009F1F51" w:rsidRDefault="009F1F51" w:rsidP="009F1F51">
            <w:pPr>
              <w:spacing w:after="0"/>
              <w:jc w:val="center"/>
              <w:rPr>
                <w:szCs w:val="28"/>
                <w:lang w:val="uk-UA"/>
              </w:rPr>
            </w:pPr>
            <w:r w:rsidRPr="009F1F51">
              <w:rPr>
                <w:szCs w:val="28"/>
                <w:lang w:val="uk-UA"/>
              </w:rPr>
              <w:t>10%</w:t>
            </w:r>
          </w:p>
        </w:tc>
      </w:tr>
      <w:tr w:rsidR="009F1F51" w:rsidRPr="009F1F51" w14:paraId="551D13F4" w14:textId="77777777" w:rsidTr="009F1F51">
        <w:trPr>
          <w:jc w:val="center"/>
        </w:trPr>
        <w:tc>
          <w:tcPr>
            <w:tcW w:w="6294" w:type="dxa"/>
          </w:tcPr>
          <w:p w14:paraId="6F547455" w14:textId="77777777" w:rsidR="009F1F51" w:rsidRPr="009F1F51" w:rsidRDefault="009F1F51" w:rsidP="009F1F51">
            <w:pPr>
              <w:spacing w:after="0"/>
              <w:jc w:val="both"/>
              <w:rPr>
                <w:szCs w:val="28"/>
                <w:lang w:val="uk-UA"/>
              </w:rPr>
            </w:pPr>
            <w:r w:rsidRPr="009F1F51">
              <w:rPr>
                <w:szCs w:val="28"/>
                <w:lang w:val="uk-UA"/>
              </w:rPr>
              <w:t>Стаж роботи від 2-х до 5 років</w:t>
            </w:r>
          </w:p>
        </w:tc>
        <w:tc>
          <w:tcPr>
            <w:tcW w:w="1730" w:type="dxa"/>
            <w:vAlign w:val="center"/>
          </w:tcPr>
          <w:p w14:paraId="15FFD16D" w14:textId="391B7E01" w:rsidR="009F1F51" w:rsidRPr="009F1F51" w:rsidRDefault="009F1F51" w:rsidP="009F1F51">
            <w:pPr>
              <w:spacing w:after="0"/>
              <w:jc w:val="center"/>
              <w:rPr>
                <w:szCs w:val="28"/>
                <w:lang w:val="uk-UA"/>
              </w:rPr>
            </w:pPr>
            <w:r w:rsidRPr="009F1F51">
              <w:rPr>
                <w:szCs w:val="28"/>
                <w:lang w:val="uk-UA"/>
              </w:rPr>
              <w:t xml:space="preserve">5 </w:t>
            </w:r>
            <w:r>
              <w:rPr>
                <w:szCs w:val="28"/>
                <w:lang w:val="uk-UA"/>
              </w:rPr>
              <w:t>осіб</w:t>
            </w:r>
          </w:p>
        </w:tc>
        <w:tc>
          <w:tcPr>
            <w:tcW w:w="870" w:type="dxa"/>
            <w:vAlign w:val="center"/>
          </w:tcPr>
          <w:p w14:paraId="1211EF7C" w14:textId="77777777" w:rsidR="009F1F51" w:rsidRPr="009F1F51" w:rsidRDefault="009F1F51" w:rsidP="009F1F51">
            <w:pPr>
              <w:spacing w:after="0"/>
              <w:jc w:val="center"/>
              <w:rPr>
                <w:szCs w:val="28"/>
                <w:lang w:val="uk-UA"/>
              </w:rPr>
            </w:pPr>
            <w:r w:rsidRPr="009F1F51">
              <w:rPr>
                <w:szCs w:val="28"/>
                <w:lang w:val="uk-UA"/>
              </w:rPr>
              <w:t>50%</w:t>
            </w:r>
          </w:p>
        </w:tc>
      </w:tr>
      <w:tr w:rsidR="009F1F51" w:rsidRPr="009F1F51" w14:paraId="7975B8D3" w14:textId="77777777" w:rsidTr="009F1F51">
        <w:trPr>
          <w:jc w:val="center"/>
        </w:trPr>
        <w:tc>
          <w:tcPr>
            <w:tcW w:w="6294" w:type="dxa"/>
          </w:tcPr>
          <w:p w14:paraId="5793626A" w14:textId="77777777" w:rsidR="009F1F51" w:rsidRPr="009F1F51" w:rsidRDefault="009F1F51" w:rsidP="009F1F51">
            <w:pPr>
              <w:spacing w:after="0"/>
              <w:jc w:val="both"/>
              <w:rPr>
                <w:szCs w:val="28"/>
                <w:lang w:val="uk-UA"/>
              </w:rPr>
            </w:pPr>
            <w:r w:rsidRPr="009F1F51">
              <w:rPr>
                <w:szCs w:val="28"/>
                <w:lang w:val="uk-UA"/>
              </w:rPr>
              <w:t>Стаж роботи понад 5 років</w:t>
            </w:r>
          </w:p>
        </w:tc>
        <w:tc>
          <w:tcPr>
            <w:tcW w:w="1730" w:type="dxa"/>
            <w:vAlign w:val="center"/>
          </w:tcPr>
          <w:p w14:paraId="4C335021" w14:textId="3A47DC2F" w:rsidR="009F1F51" w:rsidRPr="009F1F51" w:rsidRDefault="009F1F51" w:rsidP="009F1F51">
            <w:pPr>
              <w:spacing w:after="0"/>
              <w:jc w:val="center"/>
              <w:rPr>
                <w:szCs w:val="28"/>
                <w:lang w:val="uk-UA"/>
              </w:rPr>
            </w:pPr>
            <w:r w:rsidRPr="009F1F51">
              <w:rPr>
                <w:szCs w:val="28"/>
                <w:lang w:val="uk-UA"/>
              </w:rPr>
              <w:t xml:space="preserve">4 </w:t>
            </w:r>
            <w:r>
              <w:rPr>
                <w:szCs w:val="28"/>
                <w:lang w:val="uk-UA"/>
              </w:rPr>
              <w:t>особи</w:t>
            </w:r>
          </w:p>
        </w:tc>
        <w:tc>
          <w:tcPr>
            <w:tcW w:w="870" w:type="dxa"/>
            <w:vAlign w:val="center"/>
          </w:tcPr>
          <w:p w14:paraId="6795D0BC" w14:textId="77777777" w:rsidR="009F1F51" w:rsidRPr="009F1F51" w:rsidRDefault="009F1F51" w:rsidP="009F1F51">
            <w:pPr>
              <w:spacing w:after="0"/>
              <w:jc w:val="center"/>
              <w:rPr>
                <w:szCs w:val="28"/>
                <w:lang w:val="uk-UA"/>
              </w:rPr>
            </w:pPr>
            <w:r w:rsidRPr="009F1F51">
              <w:rPr>
                <w:szCs w:val="28"/>
                <w:lang w:val="uk-UA"/>
              </w:rPr>
              <w:t>40%</w:t>
            </w:r>
          </w:p>
        </w:tc>
      </w:tr>
      <w:tr w:rsidR="009F1F51" w:rsidRPr="009F1F51" w14:paraId="21C7E403" w14:textId="77777777" w:rsidTr="009F1F51">
        <w:trPr>
          <w:jc w:val="center"/>
        </w:trPr>
        <w:tc>
          <w:tcPr>
            <w:tcW w:w="6294" w:type="dxa"/>
          </w:tcPr>
          <w:p w14:paraId="34407283" w14:textId="77777777" w:rsidR="009F1F51" w:rsidRPr="009F1F51" w:rsidRDefault="009F1F51" w:rsidP="009F1F51">
            <w:pPr>
              <w:spacing w:after="0"/>
              <w:jc w:val="both"/>
              <w:rPr>
                <w:szCs w:val="28"/>
                <w:lang w:val="uk-UA"/>
              </w:rPr>
            </w:pPr>
            <w:r w:rsidRPr="009F1F51">
              <w:rPr>
                <w:szCs w:val="28"/>
                <w:lang w:val="uk-UA"/>
              </w:rPr>
              <w:t>Матеріально забезпечені вище за прожитковий мінімум</w:t>
            </w:r>
          </w:p>
        </w:tc>
        <w:tc>
          <w:tcPr>
            <w:tcW w:w="1730" w:type="dxa"/>
            <w:vAlign w:val="center"/>
          </w:tcPr>
          <w:p w14:paraId="2775C8CF" w14:textId="62866FA5" w:rsidR="009F1F51" w:rsidRPr="009F1F51" w:rsidRDefault="009F1F51" w:rsidP="009F1F51">
            <w:pPr>
              <w:spacing w:after="0"/>
              <w:jc w:val="center"/>
              <w:rPr>
                <w:szCs w:val="28"/>
                <w:lang w:val="uk-UA"/>
              </w:rPr>
            </w:pPr>
            <w:r w:rsidRPr="009F1F51">
              <w:rPr>
                <w:szCs w:val="28"/>
                <w:lang w:val="uk-UA"/>
              </w:rPr>
              <w:t xml:space="preserve">5 </w:t>
            </w:r>
            <w:r>
              <w:rPr>
                <w:szCs w:val="28"/>
                <w:lang w:val="uk-UA"/>
              </w:rPr>
              <w:t>осіб</w:t>
            </w:r>
          </w:p>
        </w:tc>
        <w:tc>
          <w:tcPr>
            <w:tcW w:w="870" w:type="dxa"/>
            <w:vAlign w:val="center"/>
          </w:tcPr>
          <w:p w14:paraId="6CA57008" w14:textId="77777777" w:rsidR="009F1F51" w:rsidRPr="009F1F51" w:rsidRDefault="009F1F51" w:rsidP="009F1F51">
            <w:pPr>
              <w:spacing w:after="0"/>
              <w:jc w:val="center"/>
              <w:rPr>
                <w:szCs w:val="28"/>
                <w:lang w:val="uk-UA"/>
              </w:rPr>
            </w:pPr>
            <w:r w:rsidRPr="009F1F51">
              <w:rPr>
                <w:szCs w:val="28"/>
                <w:lang w:val="uk-UA"/>
              </w:rPr>
              <w:t>50%</w:t>
            </w:r>
          </w:p>
        </w:tc>
      </w:tr>
      <w:tr w:rsidR="009F1F51" w:rsidRPr="009F1F51" w14:paraId="053B6531" w14:textId="77777777" w:rsidTr="009F1F51">
        <w:trPr>
          <w:jc w:val="center"/>
        </w:trPr>
        <w:tc>
          <w:tcPr>
            <w:tcW w:w="6294" w:type="dxa"/>
          </w:tcPr>
          <w:p w14:paraId="0C82F95F" w14:textId="77777777" w:rsidR="009F1F51" w:rsidRPr="009F1F51" w:rsidRDefault="009F1F51" w:rsidP="009F1F51">
            <w:pPr>
              <w:spacing w:after="0"/>
              <w:jc w:val="both"/>
              <w:rPr>
                <w:szCs w:val="28"/>
                <w:lang w:val="uk-UA"/>
              </w:rPr>
            </w:pPr>
            <w:r w:rsidRPr="009F1F51">
              <w:rPr>
                <w:szCs w:val="28"/>
                <w:lang w:val="uk-UA"/>
              </w:rPr>
              <w:t>Перебувають у шлюбі</w:t>
            </w:r>
          </w:p>
        </w:tc>
        <w:tc>
          <w:tcPr>
            <w:tcW w:w="1730" w:type="dxa"/>
            <w:vAlign w:val="center"/>
          </w:tcPr>
          <w:p w14:paraId="17A5606B" w14:textId="1ABA8E4A" w:rsidR="009F1F51" w:rsidRPr="009F1F51" w:rsidRDefault="009F1F51" w:rsidP="009F1F51">
            <w:pPr>
              <w:spacing w:after="0"/>
              <w:jc w:val="center"/>
              <w:rPr>
                <w:szCs w:val="28"/>
                <w:lang w:val="uk-UA"/>
              </w:rPr>
            </w:pPr>
            <w:r w:rsidRPr="009F1F51">
              <w:rPr>
                <w:szCs w:val="28"/>
                <w:lang w:val="uk-UA"/>
              </w:rPr>
              <w:t xml:space="preserve">9 </w:t>
            </w:r>
            <w:r>
              <w:rPr>
                <w:szCs w:val="28"/>
                <w:lang w:val="uk-UA"/>
              </w:rPr>
              <w:t>осіб</w:t>
            </w:r>
          </w:p>
        </w:tc>
        <w:tc>
          <w:tcPr>
            <w:tcW w:w="870" w:type="dxa"/>
            <w:vAlign w:val="center"/>
          </w:tcPr>
          <w:p w14:paraId="3E70B779" w14:textId="77777777" w:rsidR="009F1F51" w:rsidRPr="009F1F51" w:rsidRDefault="009F1F51" w:rsidP="009F1F51">
            <w:pPr>
              <w:spacing w:after="0"/>
              <w:jc w:val="center"/>
              <w:rPr>
                <w:szCs w:val="28"/>
                <w:lang w:val="uk-UA"/>
              </w:rPr>
            </w:pPr>
            <w:r w:rsidRPr="009F1F51">
              <w:rPr>
                <w:szCs w:val="28"/>
                <w:lang w:val="uk-UA"/>
              </w:rPr>
              <w:t>90%</w:t>
            </w:r>
          </w:p>
        </w:tc>
      </w:tr>
      <w:tr w:rsidR="009F1F51" w:rsidRPr="009F1F51" w14:paraId="1C86AB88" w14:textId="77777777" w:rsidTr="009F1F51">
        <w:trPr>
          <w:jc w:val="center"/>
        </w:trPr>
        <w:tc>
          <w:tcPr>
            <w:tcW w:w="6294" w:type="dxa"/>
          </w:tcPr>
          <w:p w14:paraId="52A5C02C" w14:textId="77777777" w:rsidR="009F1F51" w:rsidRPr="009F1F51" w:rsidRDefault="009F1F51" w:rsidP="009F1F51">
            <w:pPr>
              <w:spacing w:after="0"/>
              <w:jc w:val="both"/>
              <w:rPr>
                <w:szCs w:val="28"/>
                <w:lang w:val="uk-UA"/>
              </w:rPr>
            </w:pPr>
            <w:r w:rsidRPr="009F1F51">
              <w:rPr>
                <w:szCs w:val="28"/>
                <w:lang w:val="uk-UA"/>
              </w:rPr>
              <w:t>Мають одну дитину</w:t>
            </w:r>
          </w:p>
        </w:tc>
        <w:tc>
          <w:tcPr>
            <w:tcW w:w="1730" w:type="dxa"/>
            <w:vAlign w:val="center"/>
          </w:tcPr>
          <w:p w14:paraId="3BCA3ABE" w14:textId="496E32DF" w:rsidR="009F1F51" w:rsidRPr="009F1F51" w:rsidRDefault="009F1F51" w:rsidP="009F1F51">
            <w:pPr>
              <w:spacing w:after="0"/>
              <w:jc w:val="center"/>
              <w:rPr>
                <w:szCs w:val="28"/>
                <w:lang w:val="uk-UA"/>
              </w:rPr>
            </w:pPr>
            <w:r w:rsidRPr="009F1F51">
              <w:rPr>
                <w:szCs w:val="28"/>
                <w:lang w:val="uk-UA"/>
              </w:rPr>
              <w:t xml:space="preserve">6 </w:t>
            </w:r>
            <w:r>
              <w:rPr>
                <w:szCs w:val="28"/>
                <w:lang w:val="uk-UA"/>
              </w:rPr>
              <w:t>осіб</w:t>
            </w:r>
          </w:p>
        </w:tc>
        <w:tc>
          <w:tcPr>
            <w:tcW w:w="870" w:type="dxa"/>
            <w:vAlign w:val="center"/>
          </w:tcPr>
          <w:p w14:paraId="583C4DEF" w14:textId="77777777" w:rsidR="009F1F51" w:rsidRPr="009F1F51" w:rsidRDefault="009F1F51" w:rsidP="009F1F51">
            <w:pPr>
              <w:spacing w:after="0"/>
              <w:jc w:val="center"/>
              <w:rPr>
                <w:szCs w:val="28"/>
                <w:lang w:val="uk-UA"/>
              </w:rPr>
            </w:pPr>
            <w:r w:rsidRPr="009F1F51">
              <w:rPr>
                <w:szCs w:val="28"/>
                <w:lang w:val="uk-UA"/>
              </w:rPr>
              <w:t>60%</w:t>
            </w:r>
          </w:p>
        </w:tc>
      </w:tr>
      <w:tr w:rsidR="009F1F51" w:rsidRPr="009F1F51" w14:paraId="085767FA" w14:textId="77777777" w:rsidTr="009F1F51">
        <w:trPr>
          <w:jc w:val="center"/>
        </w:trPr>
        <w:tc>
          <w:tcPr>
            <w:tcW w:w="6294" w:type="dxa"/>
          </w:tcPr>
          <w:p w14:paraId="756F54D9" w14:textId="7BFEAE30" w:rsidR="009F1F51" w:rsidRPr="009F1F51" w:rsidRDefault="009F1F51" w:rsidP="009F1F51">
            <w:pPr>
              <w:spacing w:after="0"/>
              <w:jc w:val="both"/>
              <w:rPr>
                <w:szCs w:val="28"/>
                <w:lang w:val="uk-UA"/>
              </w:rPr>
            </w:pPr>
            <w:r>
              <w:rPr>
                <w:szCs w:val="28"/>
                <w:lang w:val="uk-UA"/>
              </w:rPr>
              <w:t>Мають</w:t>
            </w:r>
            <w:r w:rsidRPr="009F1F51">
              <w:rPr>
                <w:szCs w:val="28"/>
                <w:lang w:val="uk-UA"/>
              </w:rPr>
              <w:t xml:space="preserve"> двох і більше дітей</w:t>
            </w:r>
          </w:p>
        </w:tc>
        <w:tc>
          <w:tcPr>
            <w:tcW w:w="1730" w:type="dxa"/>
            <w:vAlign w:val="center"/>
          </w:tcPr>
          <w:p w14:paraId="4B16FDDF" w14:textId="5299DB6A" w:rsidR="009F1F51" w:rsidRPr="009F1F51" w:rsidRDefault="009F1F51" w:rsidP="009F1F51">
            <w:pPr>
              <w:spacing w:after="0"/>
              <w:jc w:val="center"/>
              <w:rPr>
                <w:szCs w:val="28"/>
                <w:lang w:val="uk-UA"/>
              </w:rPr>
            </w:pPr>
            <w:r w:rsidRPr="009F1F51">
              <w:rPr>
                <w:szCs w:val="28"/>
                <w:lang w:val="uk-UA"/>
              </w:rPr>
              <w:t xml:space="preserve">3 </w:t>
            </w:r>
            <w:r>
              <w:rPr>
                <w:szCs w:val="28"/>
                <w:lang w:val="uk-UA"/>
              </w:rPr>
              <w:t>особи</w:t>
            </w:r>
          </w:p>
        </w:tc>
        <w:tc>
          <w:tcPr>
            <w:tcW w:w="870" w:type="dxa"/>
            <w:vAlign w:val="center"/>
          </w:tcPr>
          <w:p w14:paraId="4C16235C" w14:textId="77777777" w:rsidR="009F1F51" w:rsidRPr="009F1F51" w:rsidRDefault="009F1F51" w:rsidP="009F1F51">
            <w:pPr>
              <w:spacing w:after="0"/>
              <w:jc w:val="center"/>
              <w:rPr>
                <w:szCs w:val="28"/>
                <w:lang w:val="uk-UA"/>
              </w:rPr>
            </w:pPr>
            <w:r w:rsidRPr="009F1F51">
              <w:rPr>
                <w:szCs w:val="28"/>
                <w:lang w:val="uk-UA"/>
              </w:rPr>
              <w:t>30%</w:t>
            </w:r>
          </w:p>
        </w:tc>
      </w:tr>
      <w:tr w:rsidR="009F1F51" w:rsidRPr="009F1F51" w14:paraId="03CFE8ED" w14:textId="77777777" w:rsidTr="009F1F51">
        <w:trPr>
          <w:jc w:val="center"/>
        </w:trPr>
        <w:tc>
          <w:tcPr>
            <w:tcW w:w="6294" w:type="dxa"/>
          </w:tcPr>
          <w:p w14:paraId="1C3C9659" w14:textId="77777777" w:rsidR="009F1F51" w:rsidRPr="009F1F51" w:rsidRDefault="009F1F51" w:rsidP="009F1F51">
            <w:pPr>
              <w:spacing w:after="0"/>
              <w:jc w:val="both"/>
              <w:rPr>
                <w:szCs w:val="28"/>
                <w:lang w:val="uk-UA"/>
              </w:rPr>
            </w:pPr>
            <w:r w:rsidRPr="009F1F51">
              <w:rPr>
                <w:szCs w:val="28"/>
                <w:lang w:val="uk-UA"/>
              </w:rPr>
              <w:t>Не мають дітей</w:t>
            </w:r>
          </w:p>
        </w:tc>
        <w:tc>
          <w:tcPr>
            <w:tcW w:w="1730" w:type="dxa"/>
            <w:vAlign w:val="center"/>
          </w:tcPr>
          <w:p w14:paraId="5B609478" w14:textId="77390CD8" w:rsidR="009F1F51" w:rsidRPr="009F1F51" w:rsidRDefault="009F1F51" w:rsidP="009F1F51">
            <w:pPr>
              <w:spacing w:after="0"/>
              <w:jc w:val="center"/>
              <w:rPr>
                <w:szCs w:val="28"/>
                <w:lang w:val="uk-UA"/>
              </w:rPr>
            </w:pPr>
            <w:r w:rsidRPr="009F1F51">
              <w:rPr>
                <w:szCs w:val="28"/>
                <w:lang w:val="uk-UA"/>
              </w:rPr>
              <w:t xml:space="preserve">1 </w:t>
            </w:r>
            <w:r>
              <w:rPr>
                <w:szCs w:val="28"/>
                <w:lang w:val="uk-UA"/>
              </w:rPr>
              <w:t>особа</w:t>
            </w:r>
          </w:p>
        </w:tc>
        <w:tc>
          <w:tcPr>
            <w:tcW w:w="870" w:type="dxa"/>
            <w:vAlign w:val="center"/>
          </w:tcPr>
          <w:p w14:paraId="232CAC04" w14:textId="77777777" w:rsidR="009F1F51" w:rsidRPr="009F1F51" w:rsidRDefault="009F1F51" w:rsidP="009F1F51">
            <w:pPr>
              <w:spacing w:after="0"/>
              <w:jc w:val="center"/>
              <w:rPr>
                <w:szCs w:val="28"/>
                <w:lang w:val="uk-UA"/>
              </w:rPr>
            </w:pPr>
            <w:r w:rsidRPr="009F1F51">
              <w:rPr>
                <w:szCs w:val="28"/>
                <w:lang w:val="uk-UA"/>
              </w:rPr>
              <w:t>10%</w:t>
            </w:r>
          </w:p>
        </w:tc>
      </w:tr>
    </w:tbl>
    <w:p w14:paraId="2D9E446B" w14:textId="77777777" w:rsidR="009F1F51" w:rsidRPr="009F1F51" w:rsidRDefault="009F1F51" w:rsidP="009F1F51">
      <w:pPr>
        <w:spacing w:after="0" w:line="360" w:lineRule="auto"/>
        <w:ind w:firstLine="709"/>
        <w:jc w:val="right"/>
        <w:rPr>
          <w:lang w:val="uk-UA"/>
        </w:rPr>
      </w:pPr>
      <w:r w:rsidRPr="009F1F51">
        <w:rPr>
          <w:lang w:val="uk-UA"/>
        </w:rPr>
        <w:t>Таблиця 6</w:t>
      </w:r>
    </w:p>
    <w:p w14:paraId="23D87537" w14:textId="2BB38734" w:rsidR="00AE3DC4" w:rsidRPr="009F1F51" w:rsidRDefault="009F1F51" w:rsidP="009F1F51">
      <w:pPr>
        <w:spacing w:after="0" w:line="360" w:lineRule="auto"/>
        <w:jc w:val="center"/>
        <w:rPr>
          <w:b/>
          <w:bCs/>
          <w:lang w:val="uk-UA"/>
        </w:rPr>
      </w:pPr>
      <w:r w:rsidRPr="009F1F51">
        <w:rPr>
          <w:b/>
          <w:bCs/>
          <w:lang w:val="uk-UA"/>
        </w:rPr>
        <w:t>Соціально-психологічні характеристики вибірки дослідження 2 групи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94"/>
        <w:gridCol w:w="1730"/>
        <w:gridCol w:w="870"/>
      </w:tblGrid>
      <w:tr w:rsidR="009F1F51" w:rsidRPr="009F1F51" w14:paraId="5EC7652F" w14:textId="77777777" w:rsidTr="009F1F51">
        <w:trPr>
          <w:jc w:val="center"/>
        </w:trPr>
        <w:tc>
          <w:tcPr>
            <w:tcW w:w="6294" w:type="dxa"/>
            <w:vAlign w:val="center"/>
          </w:tcPr>
          <w:p w14:paraId="6841B94B" w14:textId="77777777" w:rsidR="009F1F51" w:rsidRPr="009F1F51" w:rsidRDefault="009F1F51" w:rsidP="009F1F51">
            <w:pPr>
              <w:spacing w:after="0"/>
              <w:jc w:val="center"/>
              <w:rPr>
                <w:b/>
                <w:bCs/>
                <w:szCs w:val="28"/>
                <w:lang w:val="uk-UA"/>
              </w:rPr>
            </w:pPr>
            <w:r w:rsidRPr="009F1F51">
              <w:rPr>
                <w:b/>
                <w:bCs/>
                <w:szCs w:val="28"/>
                <w:lang w:val="uk-UA"/>
              </w:rPr>
              <w:t>Критерій</w:t>
            </w:r>
          </w:p>
        </w:tc>
        <w:tc>
          <w:tcPr>
            <w:tcW w:w="1730" w:type="dxa"/>
            <w:vAlign w:val="center"/>
          </w:tcPr>
          <w:p w14:paraId="3C6E5BD2" w14:textId="46A10D2E" w:rsidR="009F1F51" w:rsidRPr="009F1F51" w:rsidRDefault="009F1F51" w:rsidP="009F1F51">
            <w:pPr>
              <w:spacing w:after="0"/>
              <w:jc w:val="center"/>
              <w:rPr>
                <w:b/>
                <w:bCs/>
                <w:szCs w:val="28"/>
                <w:lang w:val="uk-UA"/>
              </w:rPr>
            </w:pPr>
            <w:r w:rsidRPr="009F1F51">
              <w:rPr>
                <w:b/>
                <w:bCs/>
                <w:szCs w:val="28"/>
                <w:lang w:val="uk-UA"/>
              </w:rPr>
              <w:t>Кількість осіб</w:t>
            </w:r>
          </w:p>
        </w:tc>
        <w:tc>
          <w:tcPr>
            <w:tcW w:w="870" w:type="dxa"/>
            <w:vAlign w:val="center"/>
          </w:tcPr>
          <w:p w14:paraId="70C55E81" w14:textId="77777777" w:rsidR="009F1F51" w:rsidRPr="009F1F51" w:rsidRDefault="009F1F51" w:rsidP="009F1F51">
            <w:pPr>
              <w:spacing w:after="0"/>
              <w:jc w:val="center"/>
              <w:rPr>
                <w:b/>
                <w:bCs/>
                <w:szCs w:val="28"/>
                <w:lang w:val="uk-UA"/>
              </w:rPr>
            </w:pPr>
            <w:r w:rsidRPr="009F1F51">
              <w:rPr>
                <w:b/>
                <w:bCs/>
                <w:szCs w:val="28"/>
                <w:lang w:val="uk-UA"/>
              </w:rPr>
              <w:t>%</w:t>
            </w:r>
          </w:p>
        </w:tc>
      </w:tr>
      <w:tr w:rsidR="009F1F51" w:rsidRPr="009F1F51" w14:paraId="3A2A4709" w14:textId="77777777" w:rsidTr="009F1F51">
        <w:trPr>
          <w:jc w:val="center"/>
        </w:trPr>
        <w:tc>
          <w:tcPr>
            <w:tcW w:w="6294" w:type="dxa"/>
          </w:tcPr>
          <w:p w14:paraId="2281B2B0" w14:textId="77777777" w:rsidR="009F1F51" w:rsidRPr="009F1F51" w:rsidRDefault="009F1F51" w:rsidP="009F1F51">
            <w:pPr>
              <w:spacing w:after="0"/>
              <w:jc w:val="both"/>
              <w:rPr>
                <w:szCs w:val="28"/>
                <w:lang w:val="uk-UA"/>
              </w:rPr>
            </w:pPr>
            <w:r w:rsidRPr="009F1F51">
              <w:rPr>
                <w:szCs w:val="28"/>
                <w:lang w:val="uk-UA"/>
              </w:rPr>
              <w:t>Серед респондентів мають вік від 18 до 28 років</w:t>
            </w:r>
          </w:p>
        </w:tc>
        <w:tc>
          <w:tcPr>
            <w:tcW w:w="1730" w:type="dxa"/>
            <w:vAlign w:val="center"/>
          </w:tcPr>
          <w:p w14:paraId="64B0D204" w14:textId="4A940DD0" w:rsidR="009F1F51" w:rsidRPr="009F1F51" w:rsidRDefault="009F1F51" w:rsidP="009F1F51">
            <w:pPr>
              <w:spacing w:after="0"/>
              <w:jc w:val="center"/>
              <w:rPr>
                <w:szCs w:val="28"/>
                <w:lang w:val="uk-UA"/>
              </w:rPr>
            </w:pPr>
            <w:r w:rsidRPr="009F1F51">
              <w:rPr>
                <w:szCs w:val="28"/>
                <w:lang w:val="uk-UA"/>
              </w:rPr>
              <w:t xml:space="preserve">10 </w:t>
            </w:r>
            <w:r>
              <w:rPr>
                <w:szCs w:val="28"/>
                <w:lang w:val="uk-UA"/>
              </w:rPr>
              <w:t>осіб</w:t>
            </w:r>
          </w:p>
        </w:tc>
        <w:tc>
          <w:tcPr>
            <w:tcW w:w="870" w:type="dxa"/>
            <w:vAlign w:val="center"/>
          </w:tcPr>
          <w:p w14:paraId="6E75D99D" w14:textId="77777777" w:rsidR="009F1F51" w:rsidRPr="009F1F51" w:rsidRDefault="009F1F51" w:rsidP="009F1F51">
            <w:pPr>
              <w:spacing w:after="0"/>
              <w:jc w:val="center"/>
              <w:rPr>
                <w:szCs w:val="28"/>
                <w:lang w:val="uk-UA"/>
              </w:rPr>
            </w:pPr>
            <w:r w:rsidRPr="009F1F51">
              <w:rPr>
                <w:szCs w:val="28"/>
                <w:lang w:val="uk-UA"/>
              </w:rPr>
              <w:t>10%</w:t>
            </w:r>
          </w:p>
        </w:tc>
      </w:tr>
      <w:tr w:rsidR="009F1F51" w:rsidRPr="009F1F51" w14:paraId="32582914" w14:textId="77777777" w:rsidTr="009F1F51">
        <w:trPr>
          <w:jc w:val="center"/>
        </w:trPr>
        <w:tc>
          <w:tcPr>
            <w:tcW w:w="6294" w:type="dxa"/>
          </w:tcPr>
          <w:p w14:paraId="02F3E66F" w14:textId="77777777" w:rsidR="009F1F51" w:rsidRPr="009F1F51" w:rsidRDefault="009F1F51" w:rsidP="009F1F51">
            <w:pPr>
              <w:spacing w:after="0"/>
              <w:jc w:val="both"/>
              <w:rPr>
                <w:szCs w:val="28"/>
                <w:lang w:val="uk-UA"/>
              </w:rPr>
            </w:pPr>
            <w:r w:rsidRPr="009F1F51">
              <w:rPr>
                <w:szCs w:val="28"/>
                <w:lang w:val="uk-UA"/>
              </w:rPr>
              <w:t>Спеціальне</w:t>
            </w:r>
          </w:p>
        </w:tc>
        <w:tc>
          <w:tcPr>
            <w:tcW w:w="1730" w:type="dxa"/>
            <w:vAlign w:val="center"/>
          </w:tcPr>
          <w:p w14:paraId="61DBF2B5" w14:textId="7704CB9E" w:rsidR="009F1F51" w:rsidRPr="009F1F51" w:rsidRDefault="009F1F51" w:rsidP="009F1F51">
            <w:pPr>
              <w:spacing w:after="0"/>
              <w:jc w:val="center"/>
              <w:rPr>
                <w:szCs w:val="28"/>
                <w:lang w:val="uk-UA"/>
              </w:rPr>
            </w:pPr>
            <w:r w:rsidRPr="009F1F51">
              <w:rPr>
                <w:szCs w:val="28"/>
                <w:lang w:val="uk-UA"/>
              </w:rPr>
              <w:t xml:space="preserve">6 </w:t>
            </w:r>
            <w:r>
              <w:rPr>
                <w:szCs w:val="28"/>
                <w:lang w:val="uk-UA"/>
              </w:rPr>
              <w:t>осіб</w:t>
            </w:r>
          </w:p>
        </w:tc>
        <w:tc>
          <w:tcPr>
            <w:tcW w:w="870" w:type="dxa"/>
            <w:vAlign w:val="center"/>
          </w:tcPr>
          <w:p w14:paraId="4DFB0769" w14:textId="77777777" w:rsidR="009F1F51" w:rsidRPr="009F1F51" w:rsidRDefault="009F1F51" w:rsidP="009F1F51">
            <w:pPr>
              <w:spacing w:after="0"/>
              <w:jc w:val="center"/>
              <w:rPr>
                <w:szCs w:val="28"/>
                <w:lang w:val="uk-UA"/>
              </w:rPr>
            </w:pPr>
            <w:r w:rsidRPr="009F1F51">
              <w:rPr>
                <w:szCs w:val="28"/>
                <w:lang w:val="uk-UA"/>
              </w:rPr>
              <w:t>60%</w:t>
            </w:r>
          </w:p>
        </w:tc>
      </w:tr>
      <w:tr w:rsidR="009F1F51" w:rsidRPr="009F1F51" w14:paraId="38EA5C3B" w14:textId="77777777" w:rsidTr="009F1F51">
        <w:trPr>
          <w:jc w:val="center"/>
        </w:trPr>
        <w:tc>
          <w:tcPr>
            <w:tcW w:w="6294" w:type="dxa"/>
          </w:tcPr>
          <w:p w14:paraId="7B2CA740" w14:textId="77777777" w:rsidR="009F1F51" w:rsidRPr="009F1F51" w:rsidRDefault="009F1F51" w:rsidP="009F1F51">
            <w:pPr>
              <w:spacing w:after="0"/>
              <w:jc w:val="both"/>
              <w:rPr>
                <w:szCs w:val="28"/>
                <w:lang w:val="uk-UA"/>
              </w:rPr>
            </w:pPr>
            <w:r w:rsidRPr="009F1F51">
              <w:rPr>
                <w:szCs w:val="28"/>
                <w:lang w:val="uk-UA"/>
              </w:rPr>
              <w:t>Незакінчена вища</w:t>
            </w:r>
          </w:p>
        </w:tc>
        <w:tc>
          <w:tcPr>
            <w:tcW w:w="1730" w:type="dxa"/>
            <w:vAlign w:val="center"/>
          </w:tcPr>
          <w:p w14:paraId="7B192AEC" w14:textId="4AE437F1" w:rsidR="009F1F51" w:rsidRPr="009F1F51" w:rsidRDefault="009F1F51" w:rsidP="009F1F51">
            <w:pPr>
              <w:spacing w:after="0"/>
              <w:jc w:val="center"/>
              <w:rPr>
                <w:szCs w:val="28"/>
                <w:lang w:val="uk-UA"/>
              </w:rPr>
            </w:pPr>
            <w:r w:rsidRPr="009F1F51">
              <w:rPr>
                <w:szCs w:val="28"/>
                <w:lang w:val="uk-UA"/>
              </w:rPr>
              <w:t xml:space="preserve">2 </w:t>
            </w:r>
            <w:r>
              <w:rPr>
                <w:szCs w:val="28"/>
                <w:lang w:val="uk-UA"/>
              </w:rPr>
              <w:t>особи</w:t>
            </w:r>
          </w:p>
        </w:tc>
        <w:tc>
          <w:tcPr>
            <w:tcW w:w="870" w:type="dxa"/>
            <w:vAlign w:val="center"/>
          </w:tcPr>
          <w:p w14:paraId="0F909680" w14:textId="77777777" w:rsidR="009F1F51" w:rsidRPr="009F1F51" w:rsidRDefault="009F1F51" w:rsidP="009F1F51">
            <w:pPr>
              <w:spacing w:after="0"/>
              <w:jc w:val="center"/>
              <w:rPr>
                <w:szCs w:val="28"/>
                <w:lang w:val="uk-UA"/>
              </w:rPr>
            </w:pPr>
            <w:r w:rsidRPr="009F1F51">
              <w:rPr>
                <w:szCs w:val="28"/>
                <w:lang w:val="uk-UA"/>
              </w:rPr>
              <w:t>20%</w:t>
            </w:r>
          </w:p>
        </w:tc>
      </w:tr>
      <w:tr w:rsidR="009F1F51" w:rsidRPr="009F1F51" w14:paraId="05202F5B" w14:textId="77777777" w:rsidTr="009F1F51">
        <w:trPr>
          <w:jc w:val="center"/>
        </w:trPr>
        <w:tc>
          <w:tcPr>
            <w:tcW w:w="6294" w:type="dxa"/>
          </w:tcPr>
          <w:p w14:paraId="11E111F6" w14:textId="77777777" w:rsidR="009F1F51" w:rsidRPr="009F1F51" w:rsidRDefault="009F1F51" w:rsidP="009F1F51">
            <w:pPr>
              <w:spacing w:after="0"/>
              <w:jc w:val="both"/>
              <w:rPr>
                <w:szCs w:val="28"/>
                <w:lang w:val="uk-UA"/>
              </w:rPr>
            </w:pPr>
            <w:r w:rsidRPr="009F1F51">
              <w:rPr>
                <w:szCs w:val="28"/>
                <w:lang w:val="uk-UA"/>
              </w:rPr>
              <w:t>Вища</w:t>
            </w:r>
          </w:p>
        </w:tc>
        <w:tc>
          <w:tcPr>
            <w:tcW w:w="1730" w:type="dxa"/>
            <w:vAlign w:val="center"/>
          </w:tcPr>
          <w:p w14:paraId="027ACBA2" w14:textId="02B487CF" w:rsidR="009F1F51" w:rsidRPr="009F1F51" w:rsidRDefault="009F1F51" w:rsidP="009F1F51">
            <w:pPr>
              <w:spacing w:after="0"/>
              <w:jc w:val="center"/>
              <w:rPr>
                <w:szCs w:val="28"/>
                <w:lang w:val="uk-UA"/>
              </w:rPr>
            </w:pPr>
            <w:r w:rsidRPr="009F1F51">
              <w:rPr>
                <w:szCs w:val="28"/>
                <w:lang w:val="uk-UA"/>
              </w:rPr>
              <w:t xml:space="preserve">2 </w:t>
            </w:r>
            <w:r>
              <w:rPr>
                <w:szCs w:val="28"/>
                <w:lang w:val="uk-UA"/>
              </w:rPr>
              <w:t>особи</w:t>
            </w:r>
          </w:p>
        </w:tc>
        <w:tc>
          <w:tcPr>
            <w:tcW w:w="870" w:type="dxa"/>
            <w:vAlign w:val="center"/>
          </w:tcPr>
          <w:p w14:paraId="3BE2C158" w14:textId="77777777" w:rsidR="009F1F51" w:rsidRPr="009F1F51" w:rsidRDefault="009F1F51" w:rsidP="009F1F51">
            <w:pPr>
              <w:spacing w:after="0"/>
              <w:jc w:val="center"/>
              <w:rPr>
                <w:szCs w:val="28"/>
                <w:lang w:val="uk-UA"/>
              </w:rPr>
            </w:pPr>
            <w:r w:rsidRPr="009F1F51">
              <w:rPr>
                <w:szCs w:val="28"/>
                <w:lang w:val="uk-UA"/>
              </w:rPr>
              <w:t>20%</w:t>
            </w:r>
          </w:p>
        </w:tc>
      </w:tr>
      <w:tr w:rsidR="009F1F51" w:rsidRPr="009F1F51" w14:paraId="50B55D02" w14:textId="77777777" w:rsidTr="009F1F51">
        <w:trPr>
          <w:jc w:val="center"/>
        </w:trPr>
        <w:tc>
          <w:tcPr>
            <w:tcW w:w="6294" w:type="dxa"/>
          </w:tcPr>
          <w:p w14:paraId="3EC56D22" w14:textId="77777777" w:rsidR="009F1F51" w:rsidRPr="009F1F51" w:rsidRDefault="009F1F51" w:rsidP="009F1F51">
            <w:pPr>
              <w:spacing w:after="0"/>
              <w:jc w:val="both"/>
              <w:rPr>
                <w:szCs w:val="28"/>
                <w:lang w:val="uk-UA"/>
              </w:rPr>
            </w:pPr>
            <w:r w:rsidRPr="009F1F51">
              <w:rPr>
                <w:szCs w:val="28"/>
                <w:lang w:val="uk-UA"/>
              </w:rPr>
              <w:t>Стаж роботи до 2-х років</w:t>
            </w:r>
          </w:p>
        </w:tc>
        <w:tc>
          <w:tcPr>
            <w:tcW w:w="1730" w:type="dxa"/>
            <w:vAlign w:val="center"/>
          </w:tcPr>
          <w:p w14:paraId="36F8783C" w14:textId="4999ADC1" w:rsidR="009F1F51" w:rsidRPr="009F1F51" w:rsidRDefault="009F1F51" w:rsidP="009F1F51">
            <w:pPr>
              <w:spacing w:after="0"/>
              <w:jc w:val="center"/>
              <w:rPr>
                <w:szCs w:val="28"/>
                <w:lang w:val="uk-UA"/>
              </w:rPr>
            </w:pPr>
            <w:r w:rsidRPr="009F1F51">
              <w:rPr>
                <w:szCs w:val="28"/>
                <w:lang w:val="uk-UA"/>
              </w:rPr>
              <w:t xml:space="preserve">1 </w:t>
            </w:r>
            <w:r>
              <w:rPr>
                <w:szCs w:val="28"/>
                <w:lang w:val="uk-UA"/>
              </w:rPr>
              <w:t>особа</w:t>
            </w:r>
          </w:p>
        </w:tc>
        <w:tc>
          <w:tcPr>
            <w:tcW w:w="870" w:type="dxa"/>
            <w:vAlign w:val="center"/>
          </w:tcPr>
          <w:p w14:paraId="75296930" w14:textId="77777777" w:rsidR="009F1F51" w:rsidRPr="009F1F51" w:rsidRDefault="009F1F51" w:rsidP="009F1F51">
            <w:pPr>
              <w:spacing w:after="0"/>
              <w:jc w:val="center"/>
              <w:rPr>
                <w:szCs w:val="28"/>
                <w:lang w:val="uk-UA"/>
              </w:rPr>
            </w:pPr>
            <w:r w:rsidRPr="009F1F51">
              <w:rPr>
                <w:szCs w:val="28"/>
                <w:lang w:val="uk-UA"/>
              </w:rPr>
              <w:t>10%</w:t>
            </w:r>
          </w:p>
        </w:tc>
      </w:tr>
      <w:tr w:rsidR="009F1F51" w:rsidRPr="009F1F51" w14:paraId="342388F4" w14:textId="77777777" w:rsidTr="009F1F51">
        <w:trPr>
          <w:jc w:val="center"/>
        </w:trPr>
        <w:tc>
          <w:tcPr>
            <w:tcW w:w="6294" w:type="dxa"/>
          </w:tcPr>
          <w:p w14:paraId="58BDF842" w14:textId="77777777" w:rsidR="009F1F51" w:rsidRPr="009F1F51" w:rsidRDefault="009F1F51" w:rsidP="009F1F51">
            <w:pPr>
              <w:spacing w:after="0"/>
              <w:jc w:val="both"/>
              <w:rPr>
                <w:szCs w:val="28"/>
                <w:lang w:val="uk-UA"/>
              </w:rPr>
            </w:pPr>
            <w:r w:rsidRPr="009F1F51">
              <w:rPr>
                <w:szCs w:val="28"/>
                <w:lang w:val="uk-UA"/>
              </w:rPr>
              <w:t>Стаж роботи від 2-х до 5 років</w:t>
            </w:r>
          </w:p>
        </w:tc>
        <w:tc>
          <w:tcPr>
            <w:tcW w:w="1730" w:type="dxa"/>
            <w:vAlign w:val="center"/>
          </w:tcPr>
          <w:p w14:paraId="0AE9D059" w14:textId="17DDCDD1" w:rsidR="009F1F51" w:rsidRPr="009F1F51" w:rsidRDefault="009F1F51" w:rsidP="009F1F51">
            <w:pPr>
              <w:spacing w:after="0"/>
              <w:jc w:val="center"/>
              <w:rPr>
                <w:szCs w:val="28"/>
                <w:lang w:val="uk-UA"/>
              </w:rPr>
            </w:pPr>
            <w:r w:rsidRPr="009F1F51">
              <w:rPr>
                <w:szCs w:val="28"/>
                <w:lang w:val="uk-UA"/>
              </w:rPr>
              <w:t xml:space="preserve">5 </w:t>
            </w:r>
            <w:r>
              <w:rPr>
                <w:szCs w:val="28"/>
                <w:lang w:val="uk-UA"/>
              </w:rPr>
              <w:t>осіб</w:t>
            </w:r>
          </w:p>
        </w:tc>
        <w:tc>
          <w:tcPr>
            <w:tcW w:w="870" w:type="dxa"/>
            <w:vAlign w:val="center"/>
          </w:tcPr>
          <w:p w14:paraId="46EAAE0A" w14:textId="77777777" w:rsidR="009F1F51" w:rsidRPr="009F1F51" w:rsidRDefault="009F1F51" w:rsidP="009F1F51">
            <w:pPr>
              <w:spacing w:after="0"/>
              <w:jc w:val="center"/>
              <w:rPr>
                <w:szCs w:val="28"/>
                <w:lang w:val="uk-UA"/>
              </w:rPr>
            </w:pPr>
            <w:r w:rsidRPr="009F1F51">
              <w:rPr>
                <w:szCs w:val="28"/>
                <w:lang w:val="uk-UA"/>
              </w:rPr>
              <w:t>50%</w:t>
            </w:r>
          </w:p>
        </w:tc>
      </w:tr>
      <w:tr w:rsidR="009F1F51" w:rsidRPr="009F1F51" w14:paraId="430CEE75" w14:textId="77777777" w:rsidTr="009F1F51">
        <w:trPr>
          <w:jc w:val="center"/>
        </w:trPr>
        <w:tc>
          <w:tcPr>
            <w:tcW w:w="6294" w:type="dxa"/>
          </w:tcPr>
          <w:p w14:paraId="5249D1E1" w14:textId="77777777" w:rsidR="009F1F51" w:rsidRPr="009F1F51" w:rsidRDefault="009F1F51" w:rsidP="009F1F51">
            <w:pPr>
              <w:spacing w:after="0"/>
              <w:jc w:val="both"/>
              <w:rPr>
                <w:szCs w:val="28"/>
                <w:lang w:val="uk-UA"/>
              </w:rPr>
            </w:pPr>
            <w:r w:rsidRPr="009F1F51">
              <w:rPr>
                <w:szCs w:val="28"/>
                <w:lang w:val="uk-UA"/>
              </w:rPr>
              <w:t>Стаж роботи понад 5 років</w:t>
            </w:r>
          </w:p>
        </w:tc>
        <w:tc>
          <w:tcPr>
            <w:tcW w:w="1730" w:type="dxa"/>
            <w:vAlign w:val="center"/>
          </w:tcPr>
          <w:p w14:paraId="75058B63" w14:textId="6CAB8808" w:rsidR="009F1F51" w:rsidRPr="009F1F51" w:rsidRDefault="009F1F51" w:rsidP="009F1F51">
            <w:pPr>
              <w:spacing w:after="0"/>
              <w:jc w:val="center"/>
              <w:rPr>
                <w:szCs w:val="28"/>
                <w:lang w:val="uk-UA"/>
              </w:rPr>
            </w:pPr>
            <w:r w:rsidRPr="009F1F51">
              <w:rPr>
                <w:szCs w:val="28"/>
                <w:lang w:val="uk-UA"/>
              </w:rPr>
              <w:t xml:space="preserve">4 </w:t>
            </w:r>
            <w:r>
              <w:rPr>
                <w:szCs w:val="28"/>
                <w:lang w:val="uk-UA"/>
              </w:rPr>
              <w:t>особи</w:t>
            </w:r>
          </w:p>
        </w:tc>
        <w:tc>
          <w:tcPr>
            <w:tcW w:w="870" w:type="dxa"/>
            <w:vAlign w:val="center"/>
          </w:tcPr>
          <w:p w14:paraId="70C14F52" w14:textId="77777777" w:rsidR="009F1F51" w:rsidRPr="009F1F51" w:rsidRDefault="009F1F51" w:rsidP="009F1F51">
            <w:pPr>
              <w:spacing w:after="0"/>
              <w:jc w:val="center"/>
              <w:rPr>
                <w:szCs w:val="28"/>
                <w:lang w:val="uk-UA"/>
              </w:rPr>
            </w:pPr>
            <w:r w:rsidRPr="009F1F51">
              <w:rPr>
                <w:szCs w:val="28"/>
                <w:lang w:val="uk-UA"/>
              </w:rPr>
              <w:t>40%</w:t>
            </w:r>
          </w:p>
        </w:tc>
      </w:tr>
      <w:tr w:rsidR="009F1F51" w:rsidRPr="009F1F51" w14:paraId="03E226B0" w14:textId="77777777" w:rsidTr="009F1F51">
        <w:trPr>
          <w:jc w:val="center"/>
        </w:trPr>
        <w:tc>
          <w:tcPr>
            <w:tcW w:w="6294" w:type="dxa"/>
          </w:tcPr>
          <w:p w14:paraId="6224C71C" w14:textId="77777777" w:rsidR="009F1F51" w:rsidRPr="009F1F51" w:rsidRDefault="009F1F51" w:rsidP="009F1F51">
            <w:pPr>
              <w:spacing w:after="0"/>
              <w:jc w:val="both"/>
              <w:rPr>
                <w:szCs w:val="28"/>
                <w:lang w:val="uk-UA"/>
              </w:rPr>
            </w:pPr>
            <w:r w:rsidRPr="009F1F51">
              <w:rPr>
                <w:szCs w:val="28"/>
                <w:lang w:val="uk-UA"/>
              </w:rPr>
              <w:t>Матеріально забезпечені вище за прожитковий мінімум</w:t>
            </w:r>
          </w:p>
        </w:tc>
        <w:tc>
          <w:tcPr>
            <w:tcW w:w="1730" w:type="dxa"/>
            <w:vAlign w:val="center"/>
          </w:tcPr>
          <w:p w14:paraId="37F75763" w14:textId="6734D4AB" w:rsidR="009F1F51" w:rsidRPr="009F1F51" w:rsidRDefault="009F1F51" w:rsidP="009F1F51">
            <w:pPr>
              <w:spacing w:after="0"/>
              <w:jc w:val="center"/>
              <w:rPr>
                <w:szCs w:val="28"/>
                <w:lang w:val="uk-UA"/>
              </w:rPr>
            </w:pPr>
            <w:r w:rsidRPr="009F1F51">
              <w:rPr>
                <w:szCs w:val="28"/>
                <w:lang w:val="uk-UA"/>
              </w:rPr>
              <w:t xml:space="preserve">5 </w:t>
            </w:r>
            <w:r>
              <w:rPr>
                <w:szCs w:val="28"/>
                <w:lang w:val="uk-UA"/>
              </w:rPr>
              <w:t>осіб</w:t>
            </w:r>
          </w:p>
        </w:tc>
        <w:tc>
          <w:tcPr>
            <w:tcW w:w="870" w:type="dxa"/>
            <w:vAlign w:val="center"/>
          </w:tcPr>
          <w:p w14:paraId="26E03F1E" w14:textId="77777777" w:rsidR="009F1F51" w:rsidRPr="009F1F51" w:rsidRDefault="009F1F51" w:rsidP="009F1F51">
            <w:pPr>
              <w:spacing w:after="0"/>
              <w:jc w:val="center"/>
              <w:rPr>
                <w:szCs w:val="28"/>
                <w:lang w:val="uk-UA"/>
              </w:rPr>
            </w:pPr>
            <w:r w:rsidRPr="009F1F51">
              <w:rPr>
                <w:szCs w:val="28"/>
                <w:lang w:val="uk-UA"/>
              </w:rPr>
              <w:t>50%</w:t>
            </w:r>
          </w:p>
        </w:tc>
      </w:tr>
      <w:tr w:rsidR="009F1F51" w:rsidRPr="009F1F51" w14:paraId="19A3B850" w14:textId="77777777" w:rsidTr="009F1F51">
        <w:trPr>
          <w:jc w:val="center"/>
        </w:trPr>
        <w:tc>
          <w:tcPr>
            <w:tcW w:w="6294" w:type="dxa"/>
          </w:tcPr>
          <w:p w14:paraId="15F2D7AD" w14:textId="77777777" w:rsidR="009F1F51" w:rsidRPr="009F1F51" w:rsidRDefault="009F1F51" w:rsidP="009F1F51">
            <w:pPr>
              <w:spacing w:after="0"/>
              <w:jc w:val="both"/>
              <w:rPr>
                <w:szCs w:val="28"/>
                <w:lang w:val="uk-UA"/>
              </w:rPr>
            </w:pPr>
            <w:r w:rsidRPr="009F1F51">
              <w:rPr>
                <w:szCs w:val="28"/>
                <w:lang w:val="uk-UA"/>
              </w:rPr>
              <w:t>Перебувають у шлюбі</w:t>
            </w:r>
          </w:p>
        </w:tc>
        <w:tc>
          <w:tcPr>
            <w:tcW w:w="1730" w:type="dxa"/>
            <w:vAlign w:val="center"/>
          </w:tcPr>
          <w:p w14:paraId="2048C1FF" w14:textId="02A39DA8" w:rsidR="009F1F51" w:rsidRPr="009F1F51" w:rsidRDefault="009F1F51" w:rsidP="009F1F51">
            <w:pPr>
              <w:spacing w:after="0"/>
              <w:jc w:val="center"/>
              <w:rPr>
                <w:szCs w:val="28"/>
                <w:lang w:val="uk-UA"/>
              </w:rPr>
            </w:pPr>
            <w:r w:rsidRPr="009F1F51">
              <w:rPr>
                <w:szCs w:val="28"/>
                <w:lang w:val="uk-UA"/>
              </w:rPr>
              <w:t xml:space="preserve">9 </w:t>
            </w:r>
            <w:r>
              <w:rPr>
                <w:szCs w:val="28"/>
                <w:lang w:val="uk-UA"/>
              </w:rPr>
              <w:t>осіб</w:t>
            </w:r>
          </w:p>
        </w:tc>
        <w:tc>
          <w:tcPr>
            <w:tcW w:w="870" w:type="dxa"/>
            <w:vAlign w:val="center"/>
          </w:tcPr>
          <w:p w14:paraId="22470551" w14:textId="77777777" w:rsidR="009F1F51" w:rsidRPr="009F1F51" w:rsidRDefault="009F1F51" w:rsidP="009F1F51">
            <w:pPr>
              <w:spacing w:after="0"/>
              <w:jc w:val="center"/>
              <w:rPr>
                <w:szCs w:val="28"/>
                <w:lang w:val="uk-UA"/>
              </w:rPr>
            </w:pPr>
            <w:r w:rsidRPr="009F1F51">
              <w:rPr>
                <w:szCs w:val="28"/>
                <w:lang w:val="uk-UA"/>
              </w:rPr>
              <w:t>90%</w:t>
            </w:r>
          </w:p>
        </w:tc>
      </w:tr>
      <w:tr w:rsidR="009F1F51" w:rsidRPr="009F1F51" w14:paraId="2B769119" w14:textId="77777777" w:rsidTr="009F1F51">
        <w:trPr>
          <w:jc w:val="center"/>
        </w:trPr>
        <w:tc>
          <w:tcPr>
            <w:tcW w:w="6294" w:type="dxa"/>
          </w:tcPr>
          <w:p w14:paraId="38E29E45" w14:textId="77777777" w:rsidR="009F1F51" w:rsidRPr="009F1F51" w:rsidRDefault="009F1F51" w:rsidP="009F1F51">
            <w:pPr>
              <w:spacing w:after="0"/>
              <w:jc w:val="both"/>
              <w:rPr>
                <w:szCs w:val="28"/>
                <w:lang w:val="uk-UA"/>
              </w:rPr>
            </w:pPr>
            <w:r w:rsidRPr="009F1F51">
              <w:rPr>
                <w:szCs w:val="28"/>
                <w:lang w:val="uk-UA"/>
              </w:rPr>
              <w:t>Мають одну дитину</w:t>
            </w:r>
          </w:p>
        </w:tc>
        <w:tc>
          <w:tcPr>
            <w:tcW w:w="1730" w:type="dxa"/>
            <w:vAlign w:val="center"/>
          </w:tcPr>
          <w:p w14:paraId="68DE824C" w14:textId="7EC3D6AF" w:rsidR="009F1F51" w:rsidRPr="009F1F51" w:rsidRDefault="009F1F51" w:rsidP="009F1F51">
            <w:pPr>
              <w:spacing w:after="0"/>
              <w:jc w:val="center"/>
              <w:rPr>
                <w:szCs w:val="28"/>
                <w:lang w:val="uk-UA"/>
              </w:rPr>
            </w:pPr>
            <w:r w:rsidRPr="009F1F51">
              <w:rPr>
                <w:szCs w:val="28"/>
                <w:lang w:val="uk-UA"/>
              </w:rPr>
              <w:t xml:space="preserve">6 </w:t>
            </w:r>
            <w:r>
              <w:rPr>
                <w:szCs w:val="28"/>
                <w:lang w:val="uk-UA"/>
              </w:rPr>
              <w:t>осіб</w:t>
            </w:r>
          </w:p>
        </w:tc>
        <w:tc>
          <w:tcPr>
            <w:tcW w:w="870" w:type="dxa"/>
            <w:vAlign w:val="center"/>
          </w:tcPr>
          <w:p w14:paraId="3B399785" w14:textId="77777777" w:rsidR="009F1F51" w:rsidRPr="009F1F51" w:rsidRDefault="009F1F51" w:rsidP="009F1F51">
            <w:pPr>
              <w:spacing w:after="0"/>
              <w:jc w:val="center"/>
              <w:rPr>
                <w:szCs w:val="28"/>
                <w:lang w:val="uk-UA"/>
              </w:rPr>
            </w:pPr>
            <w:r w:rsidRPr="009F1F51">
              <w:rPr>
                <w:szCs w:val="28"/>
                <w:lang w:val="uk-UA"/>
              </w:rPr>
              <w:t>60%</w:t>
            </w:r>
          </w:p>
        </w:tc>
      </w:tr>
      <w:tr w:rsidR="009F1F51" w:rsidRPr="009F1F51" w14:paraId="5369DA6D" w14:textId="77777777" w:rsidTr="009F1F51">
        <w:trPr>
          <w:jc w:val="center"/>
        </w:trPr>
        <w:tc>
          <w:tcPr>
            <w:tcW w:w="6294" w:type="dxa"/>
          </w:tcPr>
          <w:p w14:paraId="7EA9465E" w14:textId="122A10F9" w:rsidR="009F1F51" w:rsidRPr="009F1F51" w:rsidRDefault="009F1F51" w:rsidP="009F1F51">
            <w:pPr>
              <w:spacing w:after="0"/>
              <w:jc w:val="both"/>
              <w:rPr>
                <w:szCs w:val="28"/>
                <w:lang w:val="uk-UA"/>
              </w:rPr>
            </w:pPr>
            <w:r>
              <w:rPr>
                <w:szCs w:val="28"/>
                <w:lang w:val="uk-UA"/>
              </w:rPr>
              <w:t>Мають</w:t>
            </w:r>
            <w:r w:rsidRPr="009F1F51">
              <w:rPr>
                <w:szCs w:val="28"/>
                <w:lang w:val="uk-UA"/>
              </w:rPr>
              <w:t xml:space="preserve"> двох і більше дітей</w:t>
            </w:r>
          </w:p>
        </w:tc>
        <w:tc>
          <w:tcPr>
            <w:tcW w:w="1730" w:type="dxa"/>
            <w:vAlign w:val="center"/>
          </w:tcPr>
          <w:p w14:paraId="3EFD7FA1" w14:textId="63FBF596" w:rsidR="009F1F51" w:rsidRPr="009F1F51" w:rsidRDefault="009F1F51" w:rsidP="009F1F51">
            <w:pPr>
              <w:spacing w:after="0"/>
              <w:jc w:val="center"/>
              <w:rPr>
                <w:szCs w:val="28"/>
                <w:lang w:val="uk-UA"/>
              </w:rPr>
            </w:pPr>
            <w:r w:rsidRPr="009F1F51">
              <w:rPr>
                <w:szCs w:val="28"/>
                <w:lang w:val="uk-UA"/>
              </w:rPr>
              <w:t xml:space="preserve">3 </w:t>
            </w:r>
            <w:r>
              <w:rPr>
                <w:szCs w:val="28"/>
                <w:lang w:val="uk-UA"/>
              </w:rPr>
              <w:t>особи</w:t>
            </w:r>
          </w:p>
        </w:tc>
        <w:tc>
          <w:tcPr>
            <w:tcW w:w="870" w:type="dxa"/>
            <w:vAlign w:val="center"/>
          </w:tcPr>
          <w:p w14:paraId="1E162A84" w14:textId="77777777" w:rsidR="009F1F51" w:rsidRPr="009F1F51" w:rsidRDefault="009F1F51" w:rsidP="009F1F51">
            <w:pPr>
              <w:spacing w:after="0"/>
              <w:jc w:val="center"/>
              <w:rPr>
                <w:szCs w:val="28"/>
                <w:lang w:val="uk-UA"/>
              </w:rPr>
            </w:pPr>
            <w:r w:rsidRPr="009F1F51">
              <w:rPr>
                <w:szCs w:val="28"/>
                <w:lang w:val="uk-UA"/>
              </w:rPr>
              <w:t>30%</w:t>
            </w:r>
          </w:p>
        </w:tc>
      </w:tr>
      <w:tr w:rsidR="009F1F51" w:rsidRPr="009F1F51" w14:paraId="7EC4CB4D" w14:textId="77777777" w:rsidTr="009F1F51">
        <w:trPr>
          <w:jc w:val="center"/>
        </w:trPr>
        <w:tc>
          <w:tcPr>
            <w:tcW w:w="6294" w:type="dxa"/>
          </w:tcPr>
          <w:p w14:paraId="1EED6496" w14:textId="77777777" w:rsidR="009F1F51" w:rsidRPr="009F1F51" w:rsidRDefault="009F1F51" w:rsidP="009F1F51">
            <w:pPr>
              <w:spacing w:after="0"/>
              <w:jc w:val="both"/>
              <w:rPr>
                <w:szCs w:val="28"/>
                <w:lang w:val="uk-UA"/>
              </w:rPr>
            </w:pPr>
            <w:r w:rsidRPr="009F1F51">
              <w:rPr>
                <w:szCs w:val="28"/>
                <w:lang w:val="uk-UA"/>
              </w:rPr>
              <w:t>Не мають дітей</w:t>
            </w:r>
          </w:p>
        </w:tc>
        <w:tc>
          <w:tcPr>
            <w:tcW w:w="1730" w:type="dxa"/>
            <w:vAlign w:val="center"/>
          </w:tcPr>
          <w:p w14:paraId="143891EE" w14:textId="2486CE07" w:rsidR="009F1F51" w:rsidRPr="009F1F51" w:rsidRDefault="009F1F51" w:rsidP="009F1F51">
            <w:pPr>
              <w:spacing w:after="0"/>
              <w:jc w:val="center"/>
              <w:rPr>
                <w:szCs w:val="28"/>
                <w:lang w:val="uk-UA"/>
              </w:rPr>
            </w:pPr>
            <w:r w:rsidRPr="009F1F51">
              <w:rPr>
                <w:szCs w:val="28"/>
                <w:lang w:val="uk-UA"/>
              </w:rPr>
              <w:t xml:space="preserve">1 </w:t>
            </w:r>
            <w:r>
              <w:rPr>
                <w:szCs w:val="28"/>
                <w:lang w:val="uk-UA"/>
              </w:rPr>
              <w:t>особа</w:t>
            </w:r>
          </w:p>
        </w:tc>
        <w:tc>
          <w:tcPr>
            <w:tcW w:w="870" w:type="dxa"/>
            <w:vAlign w:val="center"/>
          </w:tcPr>
          <w:p w14:paraId="59431D38" w14:textId="77777777" w:rsidR="009F1F51" w:rsidRPr="009F1F51" w:rsidRDefault="009F1F51" w:rsidP="009F1F51">
            <w:pPr>
              <w:spacing w:after="0"/>
              <w:jc w:val="center"/>
              <w:rPr>
                <w:szCs w:val="28"/>
                <w:lang w:val="uk-UA"/>
              </w:rPr>
            </w:pPr>
            <w:r w:rsidRPr="009F1F51">
              <w:rPr>
                <w:szCs w:val="28"/>
                <w:lang w:val="uk-UA"/>
              </w:rPr>
              <w:t>10%</w:t>
            </w:r>
          </w:p>
        </w:tc>
      </w:tr>
    </w:tbl>
    <w:p w14:paraId="4D86D0A6" w14:textId="77777777" w:rsidR="00AE3DC4" w:rsidRDefault="00AE3DC4" w:rsidP="0009431E">
      <w:pPr>
        <w:spacing w:after="0" w:line="360" w:lineRule="auto"/>
        <w:ind w:firstLine="709"/>
        <w:jc w:val="both"/>
        <w:rPr>
          <w:lang w:val="uk-UA"/>
        </w:rPr>
      </w:pPr>
    </w:p>
    <w:p w14:paraId="442BB026" w14:textId="77777777" w:rsidR="009331F6" w:rsidRDefault="009331F6" w:rsidP="009331F6">
      <w:pPr>
        <w:spacing w:after="0" w:line="360" w:lineRule="auto"/>
        <w:jc w:val="center"/>
        <w:rPr>
          <w:b/>
          <w:bCs/>
          <w:lang w:val="uk-UA"/>
        </w:rPr>
      </w:pPr>
    </w:p>
    <w:p w14:paraId="4962335F" w14:textId="77777777" w:rsidR="009331F6" w:rsidRDefault="009331F6" w:rsidP="009331F6">
      <w:pPr>
        <w:spacing w:after="0" w:line="360" w:lineRule="auto"/>
        <w:jc w:val="center"/>
        <w:rPr>
          <w:b/>
          <w:bCs/>
          <w:lang w:val="uk-UA"/>
        </w:rPr>
      </w:pPr>
    </w:p>
    <w:p w14:paraId="4753DC32" w14:textId="5B117FD7" w:rsidR="00930F28" w:rsidRPr="009331F6" w:rsidRDefault="00930F28" w:rsidP="009331F6">
      <w:pPr>
        <w:spacing w:after="0" w:line="360" w:lineRule="auto"/>
        <w:jc w:val="center"/>
        <w:rPr>
          <w:b/>
          <w:bCs/>
          <w:lang w:val="uk-UA"/>
        </w:rPr>
      </w:pPr>
      <w:r w:rsidRPr="009331F6">
        <w:rPr>
          <w:b/>
          <w:bCs/>
          <w:lang w:val="uk-UA"/>
        </w:rPr>
        <w:lastRenderedPageBreak/>
        <w:t xml:space="preserve">2.4. Програма фізичної реабілітації людей молодого віку після </w:t>
      </w:r>
      <w:proofErr w:type="spellStart"/>
      <w:r w:rsidRPr="009331F6">
        <w:rPr>
          <w:b/>
          <w:bCs/>
          <w:lang w:val="uk-UA"/>
        </w:rPr>
        <w:t>апендектомії</w:t>
      </w:r>
      <w:proofErr w:type="spellEnd"/>
    </w:p>
    <w:p w14:paraId="77334BDE" w14:textId="77777777" w:rsidR="00930F28" w:rsidRPr="00930F28" w:rsidRDefault="00930F28" w:rsidP="00930F28">
      <w:pPr>
        <w:spacing w:after="0" w:line="360" w:lineRule="auto"/>
        <w:ind w:firstLine="709"/>
        <w:jc w:val="both"/>
        <w:rPr>
          <w:lang w:val="uk-UA"/>
        </w:rPr>
      </w:pPr>
      <w:r w:rsidRPr="00930F28">
        <w:rPr>
          <w:lang w:val="uk-UA"/>
        </w:rPr>
        <w:t>Загальними завданнями лікувальної фізкультури під час операцій на органах черевної порожнини є:</w:t>
      </w:r>
    </w:p>
    <w:p w14:paraId="05F27E76" w14:textId="3F6018DB" w:rsidR="00930F28" w:rsidRPr="00930F28" w:rsidRDefault="00930F28" w:rsidP="00930F28">
      <w:pPr>
        <w:spacing w:after="0" w:line="360" w:lineRule="auto"/>
        <w:ind w:firstLine="709"/>
        <w:jc w:val="both"/>
        <w:rPr>
          <w:lang w:val="uk-UA"/>
        </w:rPr>
      </w:pPr>
      <w:r w:rsidRPr="00930F28">
        <w:rPr>
          <w:lang w:val="uk-UA"/>
        </w:rPr>
        <w:t>•</w:t>
      </w:r>
      <w:r w:rsidR="0074400B">
        <w:rPr>
          <w:lang w:val="uk-UA"/>
        </w:rPr>
        <w:t xml:space="preserve"> </w:t>
      </w:r>
      <w:r w:rsidRPr="00930F28">
        <w:rPr>
          <w:lang w:val="uk-UA"/>
        </w:rPr>
        <w:t xml:space="preserve">покращення загального стану хворого; вплив на центральні механізми нервових </w:t>
      </w:r>
      <w:proofErr w:type="spellStart"/>
      <w:r w:rsidRPr="00930F28">
        <w:rPr>
          <w:lang w:val="uk-UA"/>
        </w:rPr>
        <w:t>регуляцій</w:t>
      </w:r>
      <w:proofErr w:type="spellEnd"/>
      <w:r w:rsidRPr="00930F28">
        <w:rPr>
          <w:lang w:val="uk-UA"/>
        </w:rPr>
        <w:t>;</w:t>
      </w:r>
    </w:p>
    <w:p w14:paraId="42EA1D41" w14:textId="5F6264AA" w:rsidR="00930F28" w:rsidRPr="00930F28" w:rsidRDefault="00930F28" w:rsidP="00930F28">
      <w:pPr>
        <w:spacing w:after="0" w:line="360" w:lineRule="auto"/>
        <w:ind w:firstLine="709"/>
        <w:jc w:val="both"/>
        <w:rPr>
          <w:lang w:val="uk-UA"/>
        </w:rPr>
      </w:pPr>
      <w:r w:rsidRPr="00930F28">
        <w:rPr>
          <w:lang w:val="uk-UA"/>
        </w:rPr>
        <w:t>•</w:t>
      </w:r>
      <w:r w:rsidR="0074400B">
        <w:rPr>
          <w:lang w:val="uk-UA"/>
        </w:rPr>
        <w:t xml:space="preserve"> </w:t>
      </w:r>
      <w:r w:rsidRPr="00930F28">
        <w:rPr>
          <w:lang w:val="uk-UA"/>
        </w:rPr>
        <w:t>профілактика післяопераційних ускладнень та порушень (пневмонії, затримка відходження газів, порушення сечовипускання тощо);</w:t>
      </w:r>
    </w:p>
    <w:p w14:paraId="2A711CC8" w14:textId="4D428112" w:rsidR="00930F28" w:rsidRPr="00930F28" w:rsidRDefault="00930F28" w:rsidP="00930F28">
      <w:pPr>
        <w:spacing w:after="0" w:line="360" w:lineRule="auto"/>
        <w:ind w:firstLine="709"/>
        <w:jc w:val="both"/>
        <w:rPr>
          <w:lang w:val="uk-UA"/>
        </w:rPr>
      </w:pPr>
      <w:r w:rsidRPr="00930F28">
        <w:rPr>
          <w:lang w:val="uk-UA"/>
        </w:rPr>
        <w:t>•</w:t>
      </w:r>
      <w:r w:rsidR="0074400B">
        <w:rPr>
          <w:lang w:val="uk-UA"/>
        </w:rPr>
        <w:t xml:space="preserve"> </w:t>
      </w:r>
      <w:r w:rsidRPr="00930F28">
        <w:rPr>
          <w:lang w:val="uk-UA"/>
        </w:rPr>
        <w:t xml:space="preserve">попередження утворення всередині – та </w:t>
      </w:r>
      <w:proofErr w:type="spellStart"/>
      <w:r w:rsidRPr="00930F28">
        <w:rPr>
          <w:lang w:val="uk-UA"/>
        </w:rPr>
        <w:t>позаочеревинних</w:t>
      </w:r>
      <w:proofErr w:type="spellEnd"/>
      <w:r w:rsidRPr="00930F28">
        <w:rPr>
          <w:lang w:val="uk-UA"/>
        </w:rPr>
        <w:t xml:space="preserve"> спайок та зрощень;</w:t>
      </w:r>
    </w:p>
    <w:p w14:paraId="5069FA26" w14:textId="4A388544" w:rsidR="00930F28" w:rsidRPr="00930F28" w:rsidRDefault="00930F28" w:rsidP="00930F28">
      <w:pPr>
        <w:spacing w:after="0" w:line="360" w:lineRule="auto"/>
        <w:ind w:firstLine="709"/>
        <w:jc w:val="both"/>
        <w:rPr>
          <w:lang w:val="uk-UA"/>
        </w:rPr>
      </w:pPr>
      <w:r w:rsidRPr="00930F28">
        <w:rPr>
          <w:lang w:val="uk-UA"/>
        </w:rPr>
        <w:t>•</w:t>
      </w:r>
      <w:r w:rsidR="0074400B">
        <w:rPr>
          <w:lang w:val="uk-UA"/>
        </w:rPr>
        <w:t xml:space="preserve"> </w:t>
      </w:r>
      <w:r w:rsidRPr="00930F28">
        <w:rPr>
          <w:lang w:val="uk-UA"/>
        </w:rPr>
        <w:t xml:space="preserve">стимулювання регенеративних процесів – сприяння утворенню повноцінного рубця </w:t>
      </w:r>
      <w:r w:rsidR="0074400B">
        <w:rPr>
          <w:lang w:val="uk-UA"/>
        </w:rPr>
        <w:t>в</w:t>
      </w:r>
      <w:r w:rsidRPr="00930F28">
        <w:rPr>
          <w:lang w:val="uk-UA"/>
        </w:rPr>
        <w:t xml:space="preserve"> </w:t>
      </w:r>
      <w:r w:rsidR="0074400B">
        <w:rPr>
          <w:lang w:val="uk-UA"/>
        </w:rPr>
        <w:t>області</w:t>
      </w:r>
      <w:r w:rsidRPr="00930F28">
        <w:rPr>
          <w:lang w:val="uk-UA"/>
        </w:rPr>
        <w:t xml:space="preserve"> операційної рани, зміцнення черевної стінки.</w:t>
      </w:r>
    </w:p>
    <w:p w14:paraId="0CAE6750" w14:textId="77777777" w:rsidR="00930F28" w:rsidRPr="00930F28" w:rsidRDefault="00930F28" w:rsidP="00930F28">
      <w:pPr>
        <w:spacing w:after="0" w:line="360" w:lineRule="auto"/>
        <w:ind w:firstLine="709"/>
        <w:jc w:val="both"/>
        <w:rPr>
          <w:lang w:val="uk-UA"/>
        </w:rPr>
      </w:pPr>
      <w:r w:rsidRPr="00930F28">
        <w:rPr>
          <w:lang w:val="uk-UA"/>
        </w:rPr>
        <w:t>Заняття лікувальною гімнастикою проводять за періодами. Починати гімнастику слід якомога раніше, як це дозволить стан хворого і за відсутності протипоказань. Зазвичай через 1-2 години після операції хворий може проробляти кілька дихальних вправ і йому дозволяють обережне переміщення в ліжку (повороти набік). З першого дня слід розпочинати регулярні заняття по першому періоду.</w:t>
      </w:r>
    </w:p>
    <w:p w14:paraId="19BE23EF" w14:textId="77777777" w:rsidR="00930F28" w:rsidRPr="00930F28" w:rsidRDefault="00930F28" w:rsidP="00930F28">
      <w:pPr>
        <w:spacing w:after="0" w:line="360" w:lineRule="auto"/>
        <w:ind w:firstLine="709"/>
        <w:jc w:val="both"/>
        <w:rPr>
          <w:lang w:val="uk-UA"/>
        </w:rPr>
      </w:pPr>
      <w:r w:rsidRPr="00930F28">
        <w:rPr>
          <w:lang w:val="uk-UA"/>
        </w:rPr>
        <w:t>У ранньому післяопераційному періоді методика лікувальної гімнастики складається з урахуванням особливостей оперативного втручання, перебігу післяопераційного періоду, стану хворого до операції та після неї, віку, занять фізичними вправами у передопераційному періоді. Особливої уваги вимагають тяжкохворі та особи похилого віку, тому що у них частіше, ніж у інших, відзначаються різні ускладнення, особливо легеневі. Заняття з ними мають бути частішими (до 8-10 разів на день), але нетривалими (3-5 хв).</w:t>
      </w:r>
    </w:p>
    <w:p w14:paraId="2E754052" w14:textId="77777777" w:rsidR="00930F28" w:rsidRPr="00930F28" w:rsidRDefault="00930F28" w:rsidP="00930F28">
      <w:pPr>
        <w:spacing w:after="0" w:line="360" w:lineRule="auto"/>
        <w:ind w:firstLine="709"/>
        <w:jc w:val="both"/>
        <w:rPr>
          <w:lang w:val="uk-UA"/>
        </w:rPr>
      </w:pPr>
      <w:r w:rsidRPr="00930F28">
        <w:rPr>
          <w:lang w:val="uk-UA"/>
        </w:rPr>
        <w:t xml:space="preserve">Починати заняття з хворими слід із дихальних вправ з наступним «безболісним» відкашлюванням. Хворий робить вдих максимальної глибини через ніс і, притримуючи післяопераційну рану руками, видих у вигляді кількох </w:t>
      </w:r>
      <w:proofErr w:type="spellStart"/>
      <w:r w:rsidRPr="00930F28">
        <w:rPr>
          <w:lang w:val="uk-UA"/>
        </w:rPr>
        <w:t>кашлевих</w:t>
      </w:r>
      <w:proofErr w:type="spellEnd"/>
      <w:r w:rsidRPr="00930F28">
        <w:rPr>
          <w:lang w:val="uk-UA"/>
        </w:rPr>
        <w:t xml:space="preserve"> поштовхів. Інструктор ЛФК при цьому стискає грудну клітину в різних відділах синхронно з </w:t>
      </w:r>
      <w:proofErr w:type="spellStart"/>
      <w:r w:rsidRPr="00930F28">
        <w:rPr>
          <w:lang w:val="uk-UA"/>
        </w:rPr>
        <w:t>кашльовими</w:t>
      </w:r>
      <w:proofErr w:type="spellEnd"/>
      <w:r w:rsidRPr="00930F28">
        <w:rPr>
          <w:lang w:val="uk-UA"/>
        </w:rPr>
        <w:t xml:space="preserve"> поштовхами.</w:t>
      </w:r>
    </w:p>
    <w:p w14:paraId="633161FA" w14:textId="77777777" w:rsidR="00930F28" w:rsidRPr="00930F28" w:rsidRDefault="00930F28" w:rsidP="00930F28">
      <w:pPr>
        <w:spacing w:after="0" w:line="360" w:lineRule="auto"/>
        <w:ind w:firstLine="709"/>
        <w:jc w:val="both"/>
        <w:rPr>
          <w:lang w:val="uk-UA"/>
        </w:rPr>
      </w:pPr>
      <w:r w:rsidRPr="00930F28">
        <w:rPr>
          <w:lang w:val="uk-UA"/>
        </w:rPr>
        <w:lastRenderedPageBreak/>
        <w:t>Після оперативного втручання на органи черевної порожнини заходи проводиться за трьома періодами.</w:t>
      </w:r>
    </w:p>
    <w:p w14:paraId="7888AC01" w14:textId="77777777" w:rsidR="00930F28" w:rsidRPr="00930F28" w:rsidRDefault="00930F28" w:rsidP="00930F28">
      <w:pPr>
        <w:spacing w:after="0" w:line="360" w:lineRule="auto"/>
        <w:ind w:firstLine="709"/>
        <w:jc w:val="both"/>
        <w:rPr>
          <w:lang w:val="uk-UA"/>
        </w:rPr>
      </w:pPr>
      <w:r w:rsidRPr="00930F28">
        <w:rPr>
          <w:lang w:val="uk-UA"/>
        </w:rPr>
        <w:t xml:space="preserve">Перший період триває з операції до зняття швів – 2 днів. Завдання ЛФК: виведення хворого із післяопераційного стану (покращення його морально-психологічного стану); виведення наркотичних засобів із організму; розсмоктування після раціонного інфільтрату; розслаблення м'язів оперованої області для зняття болючих </w:t>
      </w:r>
      <w:proofErr w:type="spellStart"/>
      <w:r w:rsidRPr="00930F28">
        <w:rPr>
          <w:lang w:val="uk-UA"/>
        </w:rPr>
        <w:t>відчуттів</w:t>
      </w:r>
      <w:proofErr w:type="spellEnd"/>
      <w:r w:rsidRPr="00930F28">
        <w:rPr>
          <w:lang w:val="uk-UA"/>
        </w:rPr>
        <w:t xml:space="preserve">; відновлення нормальної функції шлунково-кишкового тракту; зменшення здуття </w:t>
      </w:r>
      <w:proofErr w:type="spellStart"/>
      <w:r w:rsidRPr="00930F28">
        <w:rPr>
          <w:lang w:val="uk-UA"/>
        </w:rPr>
        <w:t>кишківника</w:t>
      </w:r>
      <w:proofErr w:type="spellEnd"/>
      <w:r w:rsidRPr="00930F28">
        <w:rPr>
          <w:lang w:val="uk-UA"/>
        </w:rPr>
        <w:t xml:space="preserve">; поліпшення </w:t>
      </w:r>
      <w:proofErr w:type="spellStart"/>
      <w:r w:rsidRPr="00930F28">
        <w:rPr>
          <w:lang w:val="uk-UA"/>
        </w:rPr>
        <w:t>крово</w:t>
      </w:r>
      <w:proofErr w:type="spellEnd"/>
      <w:r w:rsidRPr="00930F28">
        <w:rPr>
          <w:lang w:val="uk-UA"/>
        </w:rPr>
        <w:t>- та лімфообігу в оперованій зоні та в цілому; нормалізація діяльності органів серцево-судинної та дихальної систем, системи виділення та обміну речовин.</w:t>
      </w:r>
    </w:p>
    <w:p w14:paraId="2E3B89B1" w14:textId="77777777" w:rsidR="00930F28" w:rsidRPr="00930F28" w:rsidRDefault="00930F28" w:rsidP="00930F28">
      <w:pPr>
        <w:spacing w:after="0" w:line="360" w:lineRule="auto"/>
        <w:ind w:firstLine="709"/>
        <w:jc w:val="both"/>
        <w:rPr>
          <w:lang w:val="uk-UA"/>
        </w:rPr>
      </w:pPr>
      <w:r w:rsidRPr="00930F28">
        <w:rPr>
          <w:lang w:val="uk-UA"/>
        </w:rPr>
        <w:t>У першому періоді фізіологічна крива одновершинна; вихідне положення (перші 3-4 дні) – лежачи на спині, ноги зігнуті в колінних та тазостегнових суглобах (для розслаблення м'язів черевного преса та зняття больового синдрому). Через 3-4 дні ноги дозволяється випрямити. Темп занять повільний.</w:t>
      </w:r>
    </w:p>
    <w:p w14:paraId="3D1E115C" w14:textId="21746891" w:rsidR="00930F28" w:rsidRPr="00930F28" w:rsidRDefault="00930F28" w:rsidP="00930F28">
      <w:pPr>
        <w:spacing w:after="0" w:line="360" w:lineRule="auto"/>
        <w:ind w:firstLine="709"/>
        <w:jc w:val="both"/>
        <w:rPr>
          <w:lang w:val="uk-UA"/>
        </w:rPr>
      </w:pPr>
      <w:r w:rsidRPr="00930F28">
        <w:rPr>
          <w:lang w:val="uk-UA"/>
        </w:rPr>
        <w:t xml:space="preserve">Основна та заключна частини становлять 75% часу занять; тривалість занять 15-20 хв. Окрім дихальних вправ, переважно за грудним типом, та вправ для дистальних відділів (кисті, стопи), що проводяться в положенні лежачи, використовують вправи у діафрагмальному диханні (післяопераційна рана </w:t>
      </w:r>
      <w:r w:rsidR="0074400B">
        <w:rPr>
          <w:lang w:val="uk-UA"/>
        </w:rPr>
        <w:t>прит</w:t>
      </w:r>
      <w:r w:rsidRPr="00930F28">
        <w:rPr>
          <w:lang w:val="uk-UA"/>
        </w:rPr>
        <w:t>римується рукою). У цей день, якщо дозволяє стан хворого, його слід навчити повертатися набік. Для цього з вихідного положення, лежачи на спині зі зігнутими в колінних і кульшових суглобах ногами (стопи стоять на ліжку) при повороті на правий (лівий) бік хворий, спираючись на лікті та стопи, злегка піднімає таз і переміщає його, а потім і стопи (</w:t>
      </w:r>
      <w:r w:rsidR="0074400B">
        <w:rPr>
          <w:lang w:val="uk-UA"/>
        </w:rPr>
        <w:t>п</w:t>
      </w:r>
      <w:r w:rsidRPr="00930F28">
        <w:rPr>
          <w:lang w:val="uk-UA"/>
        </w:rPr>
        <w:t>о черзі) до правого (лівого) краю ліжка. Після цього він плавно опускає коліна вправо (ліворуч), щоб вони опинилися на 10-15 см</w:t>
      </w:r>
      <w:r w:rsidR="0074400B">
        <w:rPr>
          <w:lang w:val="uk-UA"/>
        </w:rPr>
        <w:t xml:space="preserve"> </w:t>
      </w:r>
      <w:r w:rsidRPr="00930F28">
        <w:rPr>
          <w:lang w:val="uk-UA"/>
        </w:rPr>
        <w:t>за межами краю ліжка і одночасно, відриваючи праве плече від ліжка і спираючись на лікоть, повертається на правий (лівий) бік. У цьому положенні хворий виконує 2-3 дихальні вправи.</w:t>
      </w:r>
    </w:p>
    <w:p w14:paraId="458CC9E4" w14:textId="77777777" w:rsidR="00930F28" w:rsidRPr="00930F28" w:rsidRDefault="00930F28" w:rsidP="00930F28">
      <w:pPr>
        <w:spacing w:after="0" w:line="360" w:lineRule="auto"/>
        <w:ind w:firstLine="709"/>
        <w:jc w:val="both"/>
        <w:rPr>
          <w:lang w:val="uk-UA"/>
        </w:rPr>
      </w:pPr>
      <w:r w:rsidRPr="00930F28">
        <w:rPr>
          <w:lang w:val="uk-UA"/>
        </w:rPr>
        <w:t xml:space="preserve">Можна зробити йому легкий масаж спини. Потім, спираючись руками об ліжко, хворий зміщує за край ліжка одночасно обидва коліна, спускає ноги і, відштовхуючись ліктем, сідає. Спочатку цей поворот здійснюється за допомогою </w:t>
      </w:r>
      <w:r w:rsidRPr="00930F28">
        <w:rPr>
          <w:lang w:val="uk-UA"/>
        </w:rPr>
        <w:lastRenderedPageBreak/>
        <w:t xml:space="preserve">інструктора, потім 5-10 разів на день самостійно (якщо дозволяє стан хворого). Ці рухи хворий виконує в умовах постільного режиму. </w:t>
      </w:r>
    </w:p>
    <w:p w14:paraId="452A1701" w14:textId="77777777" w:rsidR="00930F28" w:rsidRPr="00930F28" w:rsidRDefault="00930F28" w:rsidP="00930F28">
      <w:pPr>
        <w:spacing w:after="0" w:line="360" w:lineRule="auto"/>
        <w:ind w:firstLine="709"/>
        <w:jc w:val="both"/>
        <w:rPr>
          <w:lang w:val="uk-UA"/>
        </w:rPr>
      </w:pPr>
      <w:r w:rsidRPr="00930F28">
        <w:rPr>
          <w:lang w:val="uk-UA"/>
        </w:rPr>
        <w:t xml:space="preserve">Другий період ЛФК при операціях на черевній порожнині триває з моменту зняття швів до зміцнення рубця і відновлення рухливості м'язів оперованої області: орієнтовно від одного до двох місяців після операції. У другому періоді фізіологічна крива </w:t>
      </w:r>
      <w:proofErr w:type="spellStart"/>
      <w:r w:rsidRPr="00930F28">
        <w:rPr>
          <w:lang w:val="uk-UA"/>
        </w:rPr>
        <w:t>дво-тривершинна</w:t>
      </w:r>
      <w:proofErr w:type="spellEnd"/>
      <w:r w:rsidRPr="00930F28">
        <w:rPr>
          <w:lang w:val="uk-UA"/>
        </w:rPr>
        <w:t>; вихідні положення: сидячи, стоячи; темп повільний та середній; дихальні вправи – 1:2; дається 50% загальнорозвиваючих та дихальних вправ та 50% спеціальних; вступна та заключна частини становлять 50% загального часу занять; тривалість занять – 30-40 хв.</w:t>
      </w:r>
    </w:p>
    <w:p w14:paraId="7AC15FC5" w14:textId="77777777" w:rsidR="00930F28" w:rsidRPr="00930F28" w:rsidRDefault="00930F28" w:rsidP="00930F28">
      <w:pPr>
        <w:spacing w:after="0" w:line="360" w:lineRule="auto"/>
        <w:ind w:firstLine="709"/>
        <w:jc w:val="both"/>
        <w:rPr>
          <w:lang w:val="uk-UA"/>
        </w:rPr>
      </w:pPr>
      <w:r w:rsidRPr="00930F28">
        <w:rPr>
          <w:lang w:val="uk-UA"/>
        </w:rPr>
        <w:t xml:space="preserve">Завдання ЛФК: формування м'якого, еластичного рубця, не спаяного з тканинами, що підлягають; розтягування післяопераційного рубця; попередження </w:t>
      </w:r>
      <w:proofErr w:type="spellStart"/>
      <w:r w:rsidRPr="00930F28">
        <w:rPr>
          <w:lang w:val="uk-UA"/>
        </w:rPr>
        <w:t>спайкового</w:t>
      </w:r>
      <w:proofErr w:type="spellEnd"/>
      <w:r w:rsidRPr="00930F28">
        <w:rPr>
          <w:lang w:val="uk-UA"/>
        </w:rPr>
        <w:t xml:space="preserve"> процесу та боротьба з ним; зміцнення м'язів черевного преса; відновлення нормальних постав і ходи, координації рухів, рівноваги, спритності, швидкості реакції. </w:t>
      </w:r>
    </w:p>
    <w:p w14:paraId="678403AC" w14:textId="77777777" w:rsidR="00930F28" w:rsidRPr="00930F28" w:rsidRDefault="00930F28" w:rsidP="00930F28">
      <w:pPr>
        <w:spacing w:after="0" w:line="360" w:lineRule="auto"/>
        <w:ind w:firstLine="709"/>
        <w:jc w:val="both"/>
        <w:rPr>
          <w:lang w:val="uk-UA"/>
        </w:rPr>
      </w:pPr>
      <w:r w:rsidRPr="00930F28">
        <w:rPr>
          <w:lang w:val="uk-UA"/>
        </w:rPr>
        <w:t xml:space="preserve">У цьому періоді призначаються щадні вправи, що не викликають больових </w:t>
      </w:r>
      <w:proofErr w:type="spellStart"/>
      <w:r w:rsidRPr="00930F28">
        <w:rPr>
          <w:lang w:val="uk-UA"/>
        </w:rPr>
        <w:t>відчуттів</w:t>
      </w:r>
      <w:proofErr w:type="spellEnd"/>
      <w:r w:rsidRPr="00930F28">
        <w:rPr>
          <w:lang w:val="uk-UA"/>
        </w:rPr>
        <w:t>, вправи на прогинання і згинання хребта, повороти і нахили тулуба, а також вправи з палицею, волейбольним і гумовим м'ячами, на гімнастичній лаві та гімнастичній стінці, а також преса та різні варіанти ходьби. Тривалість другого періоду індивідуальна та залежить від віку хворого, характеру оперативного втручання, супутніх захворювань та ускладнень.</w:t>
      </w:r>
    </w:p>
    <w:p w14:paraId="4E8DC81B" w14:textId="77777777" w:rsidR="00930F28" w:rsidRPr="00930F28" w:rsidRDefault="00930F28" w:rsidP="00930F28">
      <w:pPr>
        <w:spacing w:after="0" w:line="360" w:lineRule="auto"/>
        <w:ind w:firstLine="709"/>
        <w:jc w:val="both"/>
        <w:rPr>
          <w:lang w:val="uk-UA"/>
        </w:rPr>
      </w:pPr>
      <w:r w:rsidRPr="00930F28">
        <w:rPr>
          <w:lang w:val="uk-UA"/>
        </w:rPr>
        <w:t>Третій (тренувальний) період – період остаточного відновлення м'язів оперованої області, черевного преса та всього організму. Завдання ЛФК: тренування м'язів черевного пресу; відновлення сили та витривалості м'язів черевного преса та всього організму в цілому.</w:t>
      </w:r>
    </w:p>
    <w:p w14:paraId="30429FDB" w14:textId="79BD3AE0" w:rsidR="00930F28" w:rsidRPr="00930F28" w:rsidRDefault="00930F28" w:rsidP="00930F28">
      <w:pPr>
        <w:spacing w:after="0" w:line="360" w:lineRule="auto"/>
        <w:ind w:firstLine="709"/>
        <w:jc w:val="both"/>
        <w:rPr>
          <w:lang w:val="uk-UA"/>
        </w:rPr>
      </w:pPr>
      <w:r w:rsidRPr="00930F28">
        <w:rPr>
          <w:lang w:val="uk-UA"/>
        </w:rPr>
        <w:t xml:space="preserve">У цьому періоді фізіологічна крива </w:t>
      </w:r>
      <w:proofErr w:type="spellStart"/>
      <w:r w:rsidR="0074400B" w:rsidRPr="0074400B">
        <w:rPr>
          <w:lang w:val="uk-UA"/>
        </w:rPr>
        <w:t>багатовершинна</w:t>
      </w:r>
      <w:proofErr w:type="spellEnd"/>
      <w:r w:rsidRPr="00930F28">
        <w:rPr>
          <w:lang w:val="uk-UA"/>
        </w:rPr>
        <w:t>; вихідні положення: стоячи, сидячи; темп середній; дихання – 1:3; дається 75% спеціальних вправ та 25% загальнорозвиваючих та дихальних; вступна та заключна частини становлять 25% загального часу занять; тривалість занять – 30-60 хв.</w:t>
      </w:r>
    </w:p>
    <w:p w14:paraId="06FB6B8E" w14:textId="79A52468" w:rsidR="00930F28" w:rsidRPr="00930F28" w:rsidRDefault="00930F28" w:rsidP="00930F28">
      <w:pPr>
        <w:spacing w:after="0" w:line="360" w:lineRule="auto"/>
        <w:ind w:firstLine="709"/>
        <w:jc w:val="both"/>
        <w:rPr>
          <w:lang w:val="uk-UA"/>
        </w:rPr>
      </w:pPr>
      <w:r w:rsidRPr="00930F28">
        <w:rPr>
          <w:lang w:val="uk-UA"/>
        </w:rPr>
        <w:lastRenderedPageBreak/>
        <w:t xml:space="preserve">У третьому періоді призначаються вправи на снарядах, зі снарядами, дозовані біг і плавання, рухливі ігри, ходьба на лижах, катання на ковзанах, їзда велосипедом, веслування, спортивні ігри (теніс, волейбол). Для осіб похилого та старечого віку, а також для осіб інших вікових груп, які мають тяжкі супутні захворювання: гіпертонічну хворобу, перенесений інфаркт міокарда, вправи ЛФК цього періоду обмежуються. </w:t>
      </w:r>
    </w:p>
    <w:p w14:paraId="7659D5A3" w14:textId="77777777" w:rsidR="00930F28" w:rsidRPr="00930F28" w:rsidRDefault="00930F28" w:rsidP="00930F28">
      <w:pPr>
        <w:spacing w:after="0" w:line="360" w:lineRule="auto"/>
        <w:ind w:firstLine="709"/>
        <w:jc w:val="both"/>
        <w:rPr>
          <w:lang w:val="uk-UA"/>
        </w:rPr>
      </w:pPr>
      <w:r w:rsidRPr="00930F28">
        <w:rPr>
          <w:lang w:val="uk-UA"/>
        </w:rPr>
        <w:t>Третій період проводиться за умов поліклінічного лікування чи умовах санаторію. Тривалість його індивідуальна і залежить від віку хворого, характеру оперативного втручання, перебігу післяопераційного періоду, ускладнень та супутніх захворювань.</w:t>
      </w:r>
    </w:p>
    <w:p w14:paraId="6F65D11D" w14:textId="77777777" w:rsidR="00930F28" w:rsidRPr="00930F28" w:rsidRDefault="00930F28" w:rsidP="00930F28">
      <w:pPr>
        <w:spacing w:after="0" w:line="360" w:lineRule="auto"/>
        <w:ind w:firstLine="709"/>
        <w:jc w:val="both"/>
        <w:rPr>
          <w:lang w:val="uk-UA"/>
        </w:rPr>
      </w:pPr>
      <w:r w:rsidRPr="00930F28">
        <w:rPr>
          <w:lang w:val="uk-UA"/>
        </w:rPr>
        <w:t xml:space="preserve">ЛФК після </w:t>
      </w:r>
      <w:proofErr w:type="spellStart"/>
      <w:r w:rsidRPr="00930F28">
        <w:rPr>
          <w:lang w:val="uk-UA"/>
        </w:rPr>
        <w:t>апендектомії</w:t>
      </w:r>
      <w:proofErr w:type="spellEnd"/>
      <w:r w:rsidRPr="00930F28">
        <w:rPr>
          <w:lang w:val="uk-UA"/>
        </w:rPr>
        <w:t xml:space="preserve"> призначається в день операції або наступного дня. На першому занятті після </w:t>
      </w:r>
      <w:proofErr w:type="spellStart"/>
      <w:r w:rsidRPr="00930F28">
        <w:rPr>
          <w:lang w:val="uk-UA"/>
        </w:rPr>
        <w:t>апендектомії</w:t>
      </w:r>
      <w:proofErr w:type="spellEnd"/>
      <w:r w:rsidRPr="00930F28">
        <w:rPr>
          <w:lang w:val="uk-UA"/>
        </w:rPr>
        <w:t xml:space="preserve"> інструктор ЛФК вчить хворого повороту у бік оперованої області (зігнувши ногу в колінному та тазостегновому суглобі з оперованого боку або дві ноги відразу). На 2-й день після </w:t>
      </w:r>
      <w:proofErr w:type="spellStart"/>
      <w:r w:rsidRPr="00930F28">
        <w:rPr>
          <w:lang w:val="uk-UA"/>
        </w:rPr>
        <w:t>апендектомії</w:t>
      </w:r>
      <w:proofErr w:type="spellEnd"/>
      <w:r w:rsidRPr="00930F28">
        <w:rPr>
          <w:lang w:val="uk-UA"/>
        </w:rPr>
        <w:t xml:space="preserve"> хворому дозволяється сидіти зі спущеними ногами, вставати – на 3-й день. Сідати треба з положення, лежачи на оперованій стороні, ноги зігнуті в колінних і тазостегнових суглобах під прямим кутом, хворий спирається на зігнуту руку в ліктьовому суглобі з оперованого боку, іншою рукою дотримується опори, одночасно піднімаючи тулуб і спускаючи ноги, і переходить у положення сидячи. Лягати з положення, сидячи в опорі на руки з нахилом тулуба в оперований бік.</w:t>
      </w:r>
    </w:p>
    <w:p w14:paraId="30142BF7" w14:textId="1A79069B" w:rsidR="00930F28" w:rsidRPr="00930F28" w:rsidRDefault="00930F28" w:rsidP="00930F28">
      <w:pPr>
        <w:spacing w:after="0" w:line="360" w:lineRule="auto"/>
        <w:ind w:firstLine="709"/>
        <w:jc w:val="both"/>
        <w:rPr>
          <w:lang w:val="uk-UA"/>
        </w:rPr>
      </w:pPr>
      <w:r w:rsidRPr="00930F28">
        <w:rPr>
          <w:lang w:val="uk-UA"/>
        </w:rPr>
        <w:t xml:space="preserve">Вставати хворому слід із вихідного становища, сидячи, ноги опущені (руки спираються на спинку стільця, столик), тулуб нахилено вперед і в хвору сторону. Хворий підводиться, випрямляючи коліна, </w:t>
      </w:r>
      <w:r w:rsidR="003D2A14">
        <w:rPr>
          <w:lang w:val="uk-UA"/>
        </w:rPr>
        <w:t>а потім</w:t>
      </w:r>
      <w:r w:rsidRPr="00930F28">
        <w:rPr>
          <w:lang w:val="uk-UA"/>
        </w:rPr>
        <w:t xml:space="preserve"> і тулуб.</w:t>
      </w:r>
    </w:p>
    <w:p w14:paraId="10E761E6" w14:textId="77777777" w:rsidR="00930F28" w:rsidRPr="00930F28" w:rsidRDefault="00930F28" w:rsidP="00930F28">
      <w:pPr>
        <w:spacing w:after="0" w:line="360" w:lineRule="auto"/>
        <w:ind w:firstLine="709"/>
        <w:jc w:val="both"/>
        <w:rPr>
          <w:lang w:val="uk-UA"/>
        </w:rPr>
      </w:pPr>
      <w:r w:rsidRPr="00930F28">
        <w:rPr>
          <w:lang w:val="uk-UA"/>
        </w:rPr>
        <w:t xml:space="preserve">З метою профілактики пневмонії показані дихальні, статичні та динамічні вправи. Після вправ, спрямованих на активізацію кровообігу у дистальних відділах нижніх та верхніх кінцівок, хворий здійснює «ходьбу» сидячи. Крім того, дозволяються нахили голови та обертальні рухи нею. Вправи для тулуба, нахили вперед слід виконувати з великою обережністю. Після їх виконання </w:t>
      </w:r>
      <w:r w:rsidRPr="00930F28">
        <w:rPr>
          <w:lang w:val="uk-UA"/>
        </w:rPr>
        <w:lastRenderedPageBreak/>
        <w:t>слідує пауза для відпочинку протягом 30 с. І, нарешті, спираючись спочатку руками об спинку стільця, хворому дозволяється підвестися.</w:t>
      </w:r>
    </w:p>
    <w:p w14:paraId="17A36CC1" w14:textId="77777777" w:rsidR="00930F28" w:rsidRPr="00930F28" w:rsidRDefault="00930F28" w:rsidP="00930F28">
      <w:pPr>
        <w:spacing w:after="0" w:line="360" w:lineRule="auto"/>
        <w:ind w:firstLine="709"/>
        <w:jc w:val="both"/>
        <w:rPr>
          <w:lang w:val="uk-UA"/>
        </w:rPr>
      </w:pPr>
      <w:r w:rsidRPr="00930F28">
        <w:rPr>
          <w:lang w:val="uk-UA"/>
        </w:rPr>
        <w:t>При хорошій фізичній підготовці хворого та неускладненому перебігу післяопераційного періоду перехід у вихідне положення, стоячи іноді дозволяється у перші 8-10 год після операції. Постояти у присутності лікаря чи інструктора ЛФК хворий може протягом 3-5 хв. Потім, спираючись на стілець, сісти на ліжко і перейти у вихідне положення, лежачи за тією ж схемою, що й підвівся, проробляючи описані вище елементи у зворотному порядку. У наступні дні хворий, притримуючи післяопераційну рану рукою, виконує вправи самостійно 3-4 десь у день. Ходить навколо ліжка, спираючись лівою рукою на її спинку, права рука притримує рану.</w:t>
      </w:r>
    </w:p>
    <w:p w14:paraId="738FE46E" w14:textId="77777777" w:rsidR="00930F28" w:rsidRPr="00930F28" w:rsidRDefault="00930F28" w:rsidP="00930F28">
      <w:pPr>
        <w:spacing w:after="0" w:line="360" w:lineRule="auto"/>
        <w:ind w:firstLine="709"/>
        <w:jc w:val="both"/>
        <w:rPr>
          <w:lang w:val="uk-UA"/>
        </w:rPr>
      </w:pPr>
      <w:r w:rsidRPr="00930F28">
        <w:rPr>
          <w:lang w:val="uk-UA"/>
        </w:rPr>
        <w:t>На 2-3 -й день дозволяється ходьба коридором та сходами, при цьому слід випрямити спину, не нахиляти голови.</w:t>
      </w:r>
    </w:p>
    <w:p w14:paraId="723B3244" w14:textId="6D4C0C7A" w:rsidR="00930F28" w:rsidRPr="00930F28" w:rsidRDefault="00930F28" w:rsidP="00930F28">
      <w:pPr>
        <w:spacing w:after="0" w:line="360" w:lineRule="auto"/>
        <w:ind w:firstLine="709"/>
        <w:jc w:val="both"/>
        <w:rPr>
          <w:lang w:val="uk-UA"/>
        </w:rPr>
      </w:pPr>
      <w:r w:rsidRPr="00930F28">
        <w:rPr>
          <w:lang w:val="uk-UA"/>
        </w:rPr>
        <w:t>На 4-5-й день хворий займається лікувальною гімнастикою групи. Виконує вправи, що сприяють виправленню постави, динамічні вправи для дихання, вправи для кінцівок (рухи у великих суглобах в повному обсязі), вправи з м'яч</w:t>
      </w:r>
      <w:r w:rsidR="003D2A14">
        <w:rPr>
          <w:lang w:val="uk-UA"/>
        </w:rPr>
        <w:t>о</w:t>
      </w:r>
      <w:r w:rsidRPr="00930F28">
        <w:rPr>
          <w:lang w:val="uk-UA"/>
        </w:rPr>
        <w:t>м, медицинболом, гімнастичною палицею. Дозволяється ходьба сходами. Вправи повторюють 3-5 разів на день. У день зняття швів навантаження на черевну стінку значно знижується.</w:t>
      </w:r>
    </w:p>
    <w:p w14:paraId="64044087" w14:textId="0868C43D" w:rsidR="00930F28" w:rsidRPr="00930F28" w:rsidRDefault="00930F28" w:rsidP="00930F28">
      <w:pPr>
        <w:spacing w:after="0" w:line="360" w:lineRule="auto"/>
        <w:ind w:firstLine="709"/>
        <w:jc w:val="both"/>
        <w:rPr>
          <w:lang w:val="uk-UA"/>
        </w:rPr>
      </w:pPr>
      <w:r w:rsidRPr="00930F28">
        <w:rPr>
          <w:lang w:val="uk-UA"/>
        </w:rPr>
        <w:t xml:space="preserve">На 6-7-й день хворого виписують зі стаціонару (якщо рана зажила первинним натягом) з рекомендацією виконувати повний обсяг фізичних вправ вдома та в поліклінічних умовах. Не рекомендується у перші 2 міс. піднімати </w:t>
      </w:r>
      <w:r w:rsidR="003D2A14">
        <w:rPr>
          <w:lang w:val="uk-UA"/>
        </w:rPr>
        <w:t>важкі речі</w:t>
      </w:r>
      <w:r w:rsidRPr="00930F28">
        <w:rPr>
          <w:lang w:val="uk-UA"/>
        </w:rPr>
        <w:t>.</w:t>
      </w:r>
    </w:p>
    <w:p w14:paraId="5AE4A029" w14:textId="122C758E" w:rsidR="00356BF0" w:rsidRDefault="00930F28" w:rsidP="00930F28">
      <w:pPr>
        <w:spacing w:after="0" w:line="360" w:lineRule="auto"/>
        <w:ind w:firstLine="709"/>
        <w:jc w:val="both"/>
        <w:rPr>
          <w:lang w:val="uk-UA"/>
        </w:rPr>
      </w:pPr>
      <w:r w:rsidRPr="00930F28">
        <w:rPr>
          <w:lang w:val="uk-UA"/>
        </w:rPr>
        <w:t xml:space="preserve">Регулярно виконуючи комплекс </w:t>
      </w:r>
      <w:proofErr w:type="spellStart"/>
      <w:r w:rsidRPr="00930F28">
        <w:rPr>
          <w:lang w:val="uk-UA"/>
        </w:rPr>
        <w:t>загальнотонізуючих</w:t>
      </w:r>
      <w:proofErr w:type="spellEnd"/>
      <w:r w:rsidRPr="00930F28">
        <w:rPr>
          <w:lang w:val="uk-UA"/>
        </w:rPr>
        <w:t xml:space="preserve"> та спеціальних вправ по 3-5 разів на день, хворий виявляється підготовленим до ЛФК з вихідного положення, сидячи зі спущеними з ліжка ногами. Сидіти зі спущеними з ліжка ногами при гладкому перебігу післяопераційного періоду хворому дозволяється на 4-5-й день.</w:t>
      </w:r>
    </w:p>
    <w:p w14:paraId="4CC088CF" w14:textId="77777777" w:rsidR="00356BF0" w:rsidRDefault="00356BF0" w:rsidP="0009431E">
      <w:pPr>
        <w:spacing w:after="0" w:line="360" w:lineRule="auto"/>
        <w:ind w:firstLine="709"/>
        <w:jc w:val="both"/>
        <w:rPr>
          <w:lang w:val="uk-UA"/>
        </w:rPr>
      </w:pPr>
    </w:p>
    <w:p w14:paraId="79A8D754" w14:textId="77777777" w:rsidR="00A54A5C" w:rsidRDefault="00A54A5C" w:rsidP="00EA3B60">
      <w:pPr>
        <w:spacing w:after="0" w:line="360" w:lineRule="auto"/>
        <w:jc w:val="center"/>
        <w:rPr>
          <w:b/>
          <w:bCs/>
          <w:lang w:val="uk-UA"/>
        </w:rPr>
      </w:pPr>
    </w:p>
    <w:p w14:paraId="1FDB71A6" w14:textId="7E36069E" w:rsidR="00EA3B60" w:rsidRPr="00EA3B60" w:rsidRDefault="00EA3B60" w:rsidP="00EA3B60">
      <w:pPr>
        <w:spacing w:after="0" w:line="360" w:lineRule="auto"/>
        <w:jc w:val="center"/>
        <w:rPr>
          <w:b/>
          <w:bCs/>
          <w:lang w:val="uk-UA"/>
        </w:rPr>
      </w:pPr>
      <w:r w:rsidRPr="00EA3B60">
        <w:rPr>
          <w:b/>
          <w:bCs/>
          <w:lang w:val="uk-UA"/>
        </w:rPr>
        <w:lastRenderedPageBreak/>
        <w:t>2.5. Порівняльний аналіз результатів дослідження</w:t>
      </w:r>
    </w:p>
    <w:p w14:paraId="20E3FC16" w14:textId="3C610C5C" w:rsidR="00EA3B60" w:rsidRDefault="00EA3B60" w:rsidP="00EA3B60">
      <w:pPr>
        <w:spacing w:after="0" w:line="360" w:lineRule="auto"/>
        <w:ind w:firstLine="709"/>
        <w:jc w:val="right"/>
        <w:rPr>
          <w:lang w:val="uk-UA"/>
        </w:rPr>
      </w:pPr>
      <w:r>
        <w:rPr>
          <w:lang w:val="uk-UA"/>
        </w:rPr>
        <w:t>Таблиця 7</w:t>
      </w:r>
    </w:p>
    <w:p w14:paraId="601C5091" w14:textId="2006FE5A" w:rsidR="003D2A14" w:rsidRPr="00EA3B60" w:rsidRDefault="00EA3B60" w:rsidP="00EA3B60">
      <w:pPr>
        <w:spacing w:after="0" w:line="360" w:lineRule="auto"/>
        <w:jc w:val="center"/>
        <w:rPr>
          <w:b/>
          <w:bCs/>
          <w:lang w:val="uk-UA"/>
        </w:rPr>
      </w:pPr>
      <w:r w:rsidRPr="00EA3B60">
        <w:rPr>
          <w:b/>
          <w:bCs/>
          <w:lang w:val="uk-UA"/>
        </w:rPr>
        <w:t xml:space="preserve">Аналіз результатів дослідження за методикою «проба </w:t>
      </w:r>
      <w:proofErr w:type="spellStart"/>
      <w:r w:rsidRPr="00EA3B60">
        <w:rPr>
          <w:b/>
          <w:bCs/>
          <w:lang w:val="uk-UA"/>
        </w:rPr>
        <w:t>Штанге</w:t>
      </w:r>
      <w:proofErr w:type="spellEnd"/>
      <w:r w:rsidRPr="00EA3B60">
        <w:rPr>
          <w:b/>
          <w:bCs/>
          <w:lang w:val="uk-UA"/>
        </w:rPr>
        <w:t xml:space="preserve">» </w:t>
      </w:r>
      <w:r>
        <w:rPr>
          <w:b/>
          <w:bCs/>
          <w:lang w:val="uk-UA"/>
        </w:rPr>
        <w:t>по</w:t>
      </w:r>
      <w:r w:rsidRPr="00EA3B60">
        <w:rPr>
          <w:b/>
          <w:bCs/>
          <w:lang w:val="uk-UA"/>
        </w:rPr>
        <w:t xml:space="preserve"> перш</w:t>
      </w:r>
      <w:r>
        <w:rPr>
          <w:b/>
          <w:bCs/>
          <w:lang w:val="uk-UA"/>
        </w:rPr>
        <w:t>ій</w:t>
      </w:r>
      <w:r w:rsidRPr="00EA3B60">
        <w:rPr>
          <w:b/>
          <w:bCs/>
          <w:lang w:val="uk-UA"/>
        </w:rPr>
        <w:t xml:space="preserve"> груп</w:t>
      </w:r>
      <w:r>
        <w:rPr>
          <w:b/>
          <w:bCs/>
          <w:lang w:val="uk-UA"/>
        </w:rPr>
        <w:t>і</w:t>
      </w:r>
    </w:p>
    <w:tbl>
      <w:tblPr>
        <w:tblStyle w:val="a3"/>
        <w:tblW w:w="9574" w:type="dxa"/>
        <w:tblLayout w:type="fixed"/>
        <w:tblLook w:val="01E0" w:firstRow="1" w:lastRow="1" w:firstColumn="1" w:lastColumn="1" w:noHBand="0" w:noVBand="0"/>
      </w:tblPr>
      <w:tblGrid>
        <w:gridCol w:w="2238"/>
        <w:gridCol w:w="2400"/>
        <w:gridCol w:w="2194"/>
        <w:gridCol w:w="1598"/>
        <w:gridCol w:w="1144"/>
      </w:tblGrid>
      <w:tr w:rsidR="00EA3B60" w:rsidRPr="00EA3B60" w14:paraId="71E06BAF" w14:textId="77777777" w:rsidTr="00EA3B60">
        <w:tc>
          <w:tcPr>
            <w:tcW w:w="2238" w:type="dxa"/>
            <w:vAlign w:val="center"/>
          </w:tcPr>
          <w:p w14:paraId="69BBD595" w14:textId="77777777" w:rsidR="00EA3B60" w:rsidRPr="00EA3B60" w:rsidRDefault="00EA3B60" w:rsidP="00EA3B60">
            <w:pPr>
              <w:jc w:val="center"/>
              <w:rPr>
                <w:b/>
                <w:bCs/>
                <w:szCs w:val="28"/>
                <w:lang w:val="uk-UA"/>
              </w:rPr>
            </w:pPr>
            <w:r w:rsidRPr="00EA3B60">
              <w:rPr>
                <w:b/>
                <w:bCs/>
                <w:szCs w:val="28"/>
                <w:lang w:val="uk-UA"/>
              </w:rPr>
              <w:t>Показник</w:t>
            </w:r>
          </w:p>
        </w:tc>
        <w:tc>
          <w:tcPr>
            <w:tcW w:w="2400" w:type="dxa"/>
            <w:vAlign w:val="center"/>
          </w:tcPr>
          <w:p w14:paraId="65FDB747" w14:textId="77777777" w:rsidR="00EA3B60" w:rsidRPr="00EA3B60" w:rsidRDefault="00EA3B60" w:rsidP="00EA3B60">
            <w:pPr>
              <w:jc w:val="center"/>
              <w:rPr>
                <w:b/>
                <w:bCs/>
                <w:szCs w:val="28"/>
                <w:lang w:val="uk-UA"/>
              </w:rPr>
            </w:pPr>
            <w:r w:rsidRPr="00EA3B60">
              <w:rPr>
                <w:b/>
                <w:bCs/>
                <w:szCs w:val="28"/>
                <w:lang w:val="uk-UA"/>
              </w:rPr>
              <w:t>1 група</w:t>
            </w:r>
          </w:p>
        </w:tc>
        <w:tc>
          <w:tcPr>
            <w:tcW w:w="2194" w:type="dxa"/>
            <w:vAlign w:val="center"/>
          </w:tcPr>
          <w:p w14:paraId="516D0C30" w14:textId="77777777" w:rsidR="00EA3B60" w:rsidRPr="00EA3B60" w:rsidRDefault="00EA3B60" w:rsidP="00EA3B60">
            <w:pPr>
              <w:jc w:val="center"/>
              <w:rPr>
                <w:b/>
                <w:bCs/>
                <w:szCs w:val="28"/>
                <w:lang w:val="uk-UA"/>
              </w:rPr>
            </w:pPr>
            <w:r w:rsidRPr="00EA3B60">
              <w:rPr>
                <w:b/>
                <w:bCs/>
                <w:szCs w:val="28"/>
                <w:lang w:val="uk-UA"/>
              </w:rPr>
              <w:t>2 група</w:t>
            </w:r>
          </w:p>
        </w:tc>
        <w:tc>
          <w:tcPr>
            <w:tcW w:w="1598" w:type="dxa"/>
            <w:vAlign w:val="center"/>
          </w:tcPr>
          <w:p w14:paraId="5F796EC5" w14:textId="3BB0F8CD" w:rsidR="00EA3B60" w:rsidRPr="00EA3B60" w:rsidRDefault="00EA3B60" w:rsidP="00EA3B60">
            <w:pPr>
              <w:jc w:val="center"/>
              <w:rPr>
                <w:b/>
                <w:bCs/>
                <w:szCs w:val="28"/>
                <w:lang w:val="uk-UA"/>
              </w:rPr>
            </w:pPr>
            <w:r w:rsidRPr="00EA3B60">
              <w:rPr>
                <w:b/>
                <w:bCs/>
                <w:szCs w:val="28"/>
                <w:lang w:val="uk-UA"/>
              </w:rPr>
              <w:t>t-Стьюдента</w:t>
            </w:r>
          </w:p>
        </w:tc>
        <w:tc>
          <w:tcPr>
            <w:tcW w:w="1144" w:type="dxa"/>
            <w:vAlign w:val="center"/>
          </w:tcPr>
          <w:p w14:paraId="509B5388" w14:textId="77777777" w:rsidR="00EA3B60" w:rsidRPr="00EA3B60" w:rsidRDefault="00EA3B60" w:rsidP="00EA3B60">
            <w:pPr>
              <w:jc w:val="center"/>
              <w:rPr>
                <w:b/>
                <w:bCs/>
                <w:szCs w:val="28"/>
                <w:lang w:val="uk-UA"/>
              </w:rPr>
            </w:pPr>
            <w:r w:rsidRPr="00EA3B60">
              <w:rPr>
                <w:b/>
                <w:bCs/>
                <w:szCs w:val="28"/>
                <w:lang w:val="uk-UA"/>
              </w:rPr>
              <w:t>p</w:t>
            </w:r>
          </w:p>
        </w:tc>
      </w:tr>
      <w:tr w:rsidR="00EA3B60" w:rsidRPr="00EA3B60" w14:paraId="6D8163DB" w14:textId="77777777" w:rsidTr="00A857F1">
        <w:tc>
          <w:tcPr>
            <w:tcW w:w="2238" w:type="dxa"/>
          </w:tcPr>
          <w:p w14:paraId="49900C43" w14:textId="710E286D" w:rsidR="00EA3B60" w:rsidRPr="00EA3B60" w:rsidRDefault="00EA3B60" w:rsidP="00EA3B60">
            <w:pPr>
              <w:rPr>
                <w:szCs w:val="28"/>
                <w:lang w:val="uk-UA"/>
              </w:rPr>
            </w:pPr>
            <w:r w:rsidRPr="00EA3B60">
              <w:rPr>
                <w:szCs w:val="28"/>
                <w:lang w:val="uk-UA"/>
              </w:rPr>
              <w:t>Затримка</w:t>
            </w:r>
            <w:r>
              <w:rPr>
                <w:szCs w:val="28"/>
                <w:lang w:val="uk-UA"/>
              </w:rPr>
              <w:t xml:space="preserve"> </w:t>
            </w:r>
            <w:r w:rsidRPr="00EA3B60">
              <w:rPr>
                <w:szCs w:val="28"/>
                <w:lang w:val="uk-UA"/>
              </w:rPr>
              <w:t>дихання до занять</w:t>
            </w:r>
          </w:p>
        </w:tc>
        <w:tc>
          <w:tcPr>
            <w:tcW w:w="2400" w:type="dxa"/>
            <w:vAlign w:val="center"/>
          </w:tcPr>
          <w:p w14:paraId="36335190" w14:textId="77777777" w:rsidR="00EA3B60" w:rsidRPr="00EA3B60" w:rsidRDefault="00EA3B60" w:rsidP="00EA3B60">
            <w:pPr>
              <w:jc w:val="center"/>
              <w:rPr>
                <w:szCs w:val="28"/>
                <w:lang w:val="uk-UA"/>
              </w:rPr>
            </w:pPr>
            <w:r w:rsidRPr="00EA3B60">
              <w:rPr>
                <w:szCs w:val="28"/>
                <w:lang w:val="uk-UA"/>
              </w:rPr>
              <w:t xml:space="preserve">58,2 </w:t>
            </w:r>
            <w:r w:rsidRPr="00EA3B60">
              <w:rPr>
                <w:szCs w:val="28"/>
                <w:u w:val="single"/>
                <w:lang w:val="uk-UA"/>
              </w:rPr>
              <w:t xml:space="preserve">+ </w:t>
            </w:r>
            <w:r w:rsidRPr="00EA3B60">
              <w:rPr>
                <w:szCs w:val="28"/>
                <w:lang w:val="uk-UA"/>
              </w:rPr>
              <w:t>2,480143</w:t>
            </w:r>
          </w:p>
        </w:tc>
        <w:tc>
          <w:tcPr>
            <w:tcW w:w="2194" w:type="dxa"/>
            <w:vAlign w:val="center"/>
          </w:tcPr>
          <w:p w14:paraId="69CCD860" w14:textId="77777777" w:rsidR="00EA3B60" w:rsidRPr="00EA3B60" w:rsidRDefault="00EA3B60" w:rsidP="00EA3B60">
            <w:pPr>
              <w:jc w:val="center"/>
              <w:rPr>
                <w:szCs w:val="28"/>
                <w:lang w:val="uk-UA"/>
              </w:rPr>
            </w:pPr>
            <w:r w:rsidRPr="00EA3B60">
              <w:rPr>
                <w:szCs w:val="28"/>
                <w:lang w:val="uk-UA"/>
              </w:rPr>
              <w:t xml:space="preserve">54,1 </w:t>
            </w:r>
            <w:r w:rsidRPr="00EA3B60">
              <w:rPr>
                <w:szCs w:val="28"/>
                <w:u w:val="single"/>
                <w:lang w:val="uk-UA"/>
              </w:rPr>
              <w:t xml:space="preserve">+ </w:t>
            </w:r>
            <w:r w:rsidRPr="00EA3B60">
              <w:rPr>
                <w:szCs w:val="28"/>
                <w:lang w:val="uk-UA"/>
              </w:rPr>
              <w:t>2,618099</w:t>
            </w:r>
          </w:p>
        </w:tc>
        <w:tc>
          <w:tcPr>
            <w:tcW w:w="1598" w:type="dxa"/>
            <w:vAlign w:val="center"/>
          </w:tcPr>
          <w:p w14:paraId="7295DD9F" w14:textId="77777777" w:rsidR="00EA3B60" w:rsidRPr="00EA3B60" w:rsidRDefault="00EA3B60" w:rsidP="00EA3B60">
            <w:pPr>
              <w:jc w:val="center"/>
              <w:rPr>
                <w:b/>
                <w:szCs w:val="28"/>
                <w:lang w:val="uk-UA"/>
              </w:rPr>
            </w:pPr>
            <w:r w:rsidRPr="00EA3B60">
              <w:rPr>
                <w:szCs w:val="28"/>
                <w:lang w:val="uk-UA"/>
              </w:rPr>
              <w:t>1,136893</w:t>
            </w:r>
          </w:p>
        </w:tc>
        <w:tc>
          <w:tcPr>
            <w:tcW w:w="1144" w:type="dxa"/>
            <w:vAlign w:val="center"/>
          </w:tcPr>
          <w:p w14:paraId="7A641B8A" w14:textId="77777777" w:rsidR="00EA3B60" w:rsidRPr="00EA3B60" w:rsidRDefault="00EA3B60" w:rsidP="00EA3B60">
            <w:pPr>
              <w:jc w:val="center"/>
              <w:rPr>
                <w:szCs w:val="28"/>
                <w:lang w:val="uk-UA"/>
              </w:rPr>
            </w:pPr>
            <w:r w:rsidRPr="00EA3B60">
              <w:rPr>
                <w:szCs w:val="28"/>
                <w:lang w:val="uk-UA"/>
              </w:rPr>
              <w:t>-</w:t>
            </w:r>
          </w:p>
        </w:tc>
      </w:tr>
      <w:tr w:rsidR="00EA3B60" w:rsidRPr="00EA3B60" w14:paraId="4EE658AA" w14:textId="77777777" w:rsidTr="00A857F1">
        <w:tc>
          <w:tcPr>
            <w:tcW w:w="2238" w:type="dxa"/>
          </w:tcPr>
          <w:p w14:paraId="25B0B085" w14:textId="7D05A35B" w:rsidR="00EA3B60" w:rsidRPr="00EA3B60" w:rsidRDefault="00EA3B60" w:rsidP="00EA3B60">
            <w:pPr>
              <w:rPr>
                <w:szCs w:val="28"/>
                <w:lang w:val="uk-UA"/>
              </w:rPr>
            </w:pPr>
            <w:r w:rsidRPr="00EA3B60">
              <w:rPr>
                <w:szCs w:val="28"/>
                <w:lang w:val="uk-UA"/>
              </w:rPr>
              <w:t>Затримка дихання після</w:t>
            </w:r>
            <w:r>
              <w:rPr>
                <w:szCs w:val="28"/>
                <w:lang w:val="uk-UA"/>
              </w:rPr>
              <w:t xml:space="preserve"> </w:t>
            </w:r>
            <w:r w:rsidRPr="00EA3B60">
              <w:rPr>
                <w:szCs w:val="28"/>
                <w:lang w:val="uk-UA"/>
              </w:rPr>
              <w:t>занять</w:t>
            </w:r>
          </w:p>
        </w:tc>
        <w:tc>
          <w:tcPr>
            <w:tcW w:w="2400" w:type="dxa"/>
            <w:vAlign w:val="center"/>
          </w:tcPr>
          <w:p w14:paraId="0670A31B" w14:textId="77777777" w:rsidR="00EA3B60" w:rsidRPr="00EA3B60" w:rsidRDefault="00EA3B60" w:rsidP="00EA3B60">
            <w:pPr>
              <w:jc w:val="center"/>
              <w:rPr>
                <w:szCs w:val="28"/>
                <w:lang w:val="uk-UA"/>
              </w:rPr>
            </w:pPr>
            <w:r w:rsidRPr="00EA3B60">
              <w:rPr>
                <w:szCs w:val="28"/>
                <w:lang w:val="uk-UA"/>
              </w:rPr>
              <w:t xml:space="preserve">66,9 </w:t>
            </w:r>
            <w:r w:rsidRPr="00EA3B60">
              <w:rPr>
                <w:szCs w:val="28"/>
                <w:u w:val="single"/>
                <w:lang w:val="uk-UA"/>
              </w:rPr>
              <w:t xml:space="preserve">+ </w:t>
            </w:r>
            <w:r w:rsidRPr="00EA3B60">
              <w:rPr>
                <w:szCs w:val="28"/>
                <w:lang w:val="uk-UA"/>
              </w:rPr>
              <w:t>3,07842</w:t>
            </w:r>
          </w:p>
        </w:tc>
        <w:tc>
          <w:tcPr>
            <w:tcW w:w="2194" w:type="dxa"/>
            <w:vAlign w:val="center"/>
          </w:tcPr>
          <w:p w14:paraId="2A2DEC8C" w14:textId="77777777" w:rsidR="00EA3B60" w:rsidRPr="00EA3B60" w:rsidRDefault="00EA3B60" w:rsidP="00EA3B60">
            <w:pPr>
              <w:jc w:val="center"/>
              <w:rPr>
                <w:szCs w:val="28"/>
                <w:lang w:val="uk-UA"/>
              </w:rPr>
            </w:pPr>
            <w:r w:rsidRPr="00EA3B60">
              <w:rPr>
                <w:szCs w:val="28"/>
                <w:lang w:val="uk-UA"/>
              </w:rPr>
              <w:t xml:space="preserve">57,4 </w:t>
            </w:r>
            <w:r w:rsidRPr="00EA3B60">
              <w:rPr>
                <w:szCs w:val="28"/>
                <w:u w:val="single"/>
                <w:lang w:val="uk-UA"/>
              </w:rPr>
              <w:t xml:space="preserve">+ </w:t>
            </w:r>
            <w:r w:rsidRPr="00EA3B60">
              <w:rPr>
                <w:szCs w:val="28"/>
                <w:lang w:val="uk-UA"/>
              </w:rPr>
              <w:t>3,540872</w:t>
            </w:r>
          </w:p>
        </w:tc>
        <w:tc>
          <w:tcPr>
            <w:tcW w:w="1598" w:type="dxa"/>
            <w:vAlign w:val="center"/>
          </w:tcPr>
          <w:p w14:paraId="3ED87101" w14:textId="77777777" w:rsidR="00EA3B60" w:rsidRPr="00EA3B60" w:rsidRDefault="00EA3B60" w:rsidP="00EA3B60">
            <w:pPr>
              <w:jc w:val="center"/>
              <w:rPr>
                <w:szCs w:val="28"/>
                <w:lang w:val="uk-UA"/>
              </w:rPr>
            </w:pPr>
            <w:r w:rsidRPr="00EA3B60">
              <w:rPr>
                <w:szCs w:val="28"/>
                <w:lang w:val="uk-UA"/>
              </w:rPr>
              <w:t>3,04783</w:t>
            </w:r>
          </w:p>
        </w:tc>
        <w:tc>
          <w:tcPr>
            <w:tcW w:w="1144" w:type="dxa"/>
            <w:vAlign w:val="center"/>
          </w:tcPr>
          <w:p w14:paraId="10740B68" w14:textId="77777777" w:rsidR="00EA3B60" w:rsidRPr="00EA3B60" w:rsidRDefault="00EA3B60" w:rsidP="00EA3B60">
            <w:pPr>
              <w:jc w:val="center"/>
              <w:rPr>
                <w:szCs w:val="28"/>
                <w:lang w:val="uk-UA"/>
              </w:rPr>
            </w:pPr>
            <w:r w:rsidRPr="00EA3B60">
              <w:rPr>
                <w:szCs w:val="28"/>
                <w:lang w:val="uk-UA"/>
              </w:rPr>
              <w:t>p&lt; 0,01</w:t>
            </w:r>
          </w:p>
        </w:tc>
      </w:tr>
      <w:tr w:rsidR="00EA3B60" w:rsidRPr="00EA3B60" w14:paraId="68101884" w14:textId="77777777" w:rsidTr="00A857F1">
        <w:tc>
          <w:tcPr>
            <w:tcW w:w="2238" w:type="dxa"/>
          </w:tcPr>
          <w:p w14:paraId="75E46153" w14:textId="77777777" w:rsidR="00EA3B60" w:rsidRPr="00EA3B60" w:rsidRDefault="00EA3B60" w:rsidP="00EA3B60">
            <w:pPr>
              <w:rPr>
                <w:szCs w:val="28"/>
                <w:lang w:val="uk-UA"/>
              </w:rPr>
            </w:pPr>
            <w:r w:rsidRPr="00EA3B60">
              <w:rPr>
                <w:szCs w:val="28"/>
                <w:lang w:val="uk-UA"/>
              </w:rPr>
              <w:t>Підвищення частоти пульсу до занять</w:t>
            </w:r>
          </w:p>
        </w:tc>
        <w:tc>
          <w:tcPr>
            <w:tcW w:w="2400" w:type="dxa"/>
            <w:vAlign w:val="center"/>
          </w:tcPr>
          <w:p w14:paraId="557698C0" w14:textId="77777777" w:rsidR="00EA3B60" w:rsidRPr="00EA3B60" w:rsidRDefault="00EA3B60" w:rsidP="00EA3B60">
            <w:pPr>
              <w:jc w:val="center"/>
              <w:rPr>
                <w:szCs w:val="28"/>
                <w:lang w:val="uk-UA"/>
              </w:rPr>
            </w:pPr>
            <w:r w:rsidRPr="00EA3B60">
              <w:rPr>
                <w:szCs w:val="28"/>
                <w:lang w:val="uk-UA"/>
              </w:rPr>
              <w:t xml:space="preserve">18,2 </w:t>
            </w:r>
            <w:r w:rsidRPr="00EA3B60">
              <w:rPr>
                <w:szCs w:val="28"/>
                <w:u w:val="single"/>
                <w:lang w:val="uk-UA"/>
              </w:rPr>
              <w:t xml:space="preserve">+ </w:t>
            </w:r>
            <w:r w:rsidRPr="00EA3B60">
              <w:rPr>
                <w:szCs w:val="28"/>
                <w:lang w:val="uk-UA"/>
              </w:rPr>
              <w:t>0,840635</w:t>
            </w:r>
          </w:p>
        </w:tc>
        <w:tc>
          <w:tcPr>
            <w:tcW w:w="2194" w:type="dxa"/>
            <w:vAlign w:val="center"/>
          </w:tcPr>
          <w:p w14:paraId="41CED14C" w14:textId="77777777" w:rsidR="00EA3B60" w:rsidRPr="00EA3B60" w:rsidRDefault="00EA3B60" w:rsidP="00EA3B60">
            <w:pPr>
              <w:jc w:val="center"/>
              <w:rPr>
                <w:szCs w:val="28"/>
                <w:lang w:val="uk-UA"/>
              </w:rPr>
            </w:pPr>
            <w:r w:rsidRPr="00EA3B60">
              <w:rPr>
                <w:szCs w:val="28"/>
                <w:lang w:val="uk-UA"/>
              </w:rPr>
              <w:t xml:space="preserve">21,6 </w:t>
            </w:r>
            <w:r w:rsidRPr="00EA3B60">
              <w:rPr>
                <w:szCs w:val="28"/>
                <w:u w:val="single"/>
                <w:lang w:val="uk-UA"/>
              </w:rPr>
              <w:t xml:space="preserve">+ </w:t>
            </w:r>
            <w:r w:rsidRPr="00EA3B60">
              <w:rPr>
                <w:szCs w:val="28"/>
                <w:lang w:val="uk-UA"/>
              </w:rPr>
              <w:t>0,733333</w:t>
            </w:r>
          </w:p>
        </w:tc>
        <w:tc>
          <w:tcPr>
            <w:tcW w:w="1598" w:type="dxa"/>
            <w:vAlign w:val="center"/>
          </w:tcPr>
          <w:p w14:paraId="36401864" w14:textId="77777777" w:rsidR="00EA3B60" w:rsidRPr="00EA3B60" w:rsidRDefault="00EA3B60" w:rsidP="00EA3B60">
            <w:pPr>
              <w:jc w:val="center"/>
              <w:rPr>
                <w:szCs w:val="28"/>
                <w:lang w:val="uk-UA"/>
              </w:rPr>
            </w:pPr>
            <w:r w:rsidRPr="00EA3B60">
              <w:rPr>
                <w:szCs w:val="28"/>
                <w:lang w:val="uk-UA"/>
              </w:rPr>
              <w:t>1,136893</w:t>
            </w:r>
          </w:p>
        </w:tc>
        <w:tc>
          <w:tcPr>
            <w:tcW w:w="1144" w:type="dxa"/>
            <w:vAlign w:val="center"/>
          </w:tcPr>
          <w:p w14:paraId="53F48E9E" w14:textId="77777777" w:rsidR="00EA3B60" w:rsidRPr="00EA3B60" w:rsidRDefault="00EA3B60" w:rsidP="00EA3B60">
            <w:pPr>
              <w:jc w:val="center"/>
              <w:rPr>
                <w:szCs w:val="28"/>
                <w:lang w:val="uk-UA"/>
              </w:rPr>
            </w:pPr>
            <w:r w:rsidRPr="00EA3B60">
              <w:rPr>
                <w:szCs w:val="28"/>
                <w:lang w:val="uk-UA"/>
              </w:rPr>
              <w:t>-</w:t>
            </w:r>
          </w:p>
        </w:tc>
      </w:tr>
      <w:tr w:rsidR="00EA3B60" w:rsidRPr="00EA3B60" w14:paraId="46EFB820" w14:textId="77777777" w:rsidTr="00A857F1">
        <w:tc>
          <w:tcPr>
            <w:tcW w:w="2238" w:type="dxa"/>
          </w:tcPr>
          <w:p w14:paraId="4E407BA8" w14:textId="549AF20A" w:rsidR="00EA3B60" w:rsidRPr="00EA3B60" w:rsidRDefault="00EA3B60" w:rsidP="00EA3B60">
            <w:pPr>
              <w:rPr>
                <w:szCs w:val="28"/>
                <w:lang w:val="uk-UA"/>
              </w:rPr>
            </w:pPr>
            <w:r w:rsidRPr="00EA3B60">
              <w:rPr>
                <w:szCs w:val="28"/>
                <w:lang w:val="uk-UA"/>
              </w:rPr>
              <w:t>Підвищення частоти пульсу після</w:t>
            </w:r>
            <w:r>
              <w:rPr>
                <w:szCs w:val="28"/>
                <w:lang w:val="uk-UA"/>
              </w:rPr>
              <w:t xml:space="preserve"> </w:t>
            </w:r>
            <w:r w:rsidRPr="00EA3B60">
              <w:rPr>
                <w:szCs w:val="28"/>
                <w:lang w:val="uk-UA"/>
              </w:rPr>
              <w:t>занять</w:t>
            </w:r>
          </w:p>
        </w:tc>
        <w:tc>
          <w:tcPr>
            <w:tcW w:w="2400" w:type="dxa"/>
            <w:vAlign w:val="center"/>
          </w:tcPr>
          <w:p w14:paraId="1AD4B905" w14:textId="77777777" w:rsidR="00EA3B60" w:rsidRPr="00EA3B60" w:rsidRDefault="00EA3B60" w:rsidP="00EA3B60">
            <w:pPr>
              <w:jc w:val="center"/>
              <w:rPr>
                <w:szCs w:val="28"/>
                <w:lang w:val="uk-UA"/>
              </w:rPr>
            </w:pPr>
            <w:r w:rsidRPr="00EA3B60">
              <w:rPr>
                <w:szCs w:val="28"/>
                <w:lang w:val="uk-UA"/>
              </w:rPr>
              <w:t xml:space="preserve">14,8 </w:t>
            </w:r>
            <w:r w:rsidRPr="00EA3B60">
              <w:rPr>
                <w:szCs w:val="28"/>
                <w:u w:val="single"/>
                <w:lang w:val="uk-UA"/>
              </w:rPr>
              <w:t xml:space="preserve">+ </w:t>
            </w:r>
            <w:r w:rsidRPr="00EA3B60">
              <w:rPr>
                <w:szCs w:val="28"/>
                <w:lang w:val="uk-UA"/>
              </w:rPr>
              <w:t>0,916515</w:t>
            </w:r>
          </w:p>
        </w:tc>
        <w:tc>
          <w:tcPr>
            <w:tcW w:w="2194" w:type="dxa"/>
            <w:vAlign w:val="center"/>
          </w:tcPr>
          <w:p w14:paraId="6DCAB840" w14:textId="77777777" w:rsidR="00EA3B60" w:rsidRPr="00EA3B60" w:rsidRDefault="00EA3B60" w:rsidP="00EA3B60">
            <w:pPr>
              <w:jc w:val="center"/>
              <w:rPr>
                <w:szCs w:val="28"/>
                <w:lang w:val="uk-UA"/>
              </w:rPr>
            </w:pPr>
            <w:r w:rsidRPr="00EA3B60">
              <w:rPr>
                <w:szCs w:val="28"/>
                <w:lang w:val="uk-UA"/>
              </w:rPr>
              <w:t xml:space="preserve">15,3 </w:t>
            </w:r>
            <w:r w:rsidRPr="00EA3B60">
              <w:rPr>
                <w:szCs w:val="28"/>
                <w:u w:val="single"/>
                <w:lang w:val="uk-UA"/>
              </w:rPr>
              <w:t xml:space="preserve">+ </w:t>
            </w:r>
            <w:r w:rsidRPr="00EA3B60">
              <w:rPr>
                <w:szCs w:val="28"/>
                <w:lang w:val="uk-UA"/>
              </w:rPr>
              <w:t>0,843933</w:t>
            </w:r>
          </w:p>
        </w:tc>
        <w:tc>
          <w:tcPr>
            <w:tcW w:w="1598" w:type="dxa"/>
            <w:vAlign w:val="center"/>
          </w:tcPr>
          <w:p w14:paraId="150B5B60" w14:textId="77777777" w:rsidR="00EA3B60" w:rsidRPr="00EA3B60" w:rsidRDefault="00EA3B60" w:rsidP="00EA3B60">
            <w:pPr>
              <w:jc w:val="center"/>
              <w:rPr>
                <w:szCs w:val="28"/>
                <w:lang w:val="uk-UA"/>
              </w:rPr>
            </w:pPr>
            <w:r w:rsidRPr="00EA3B60">
              <w:rPr>
                <w:szCs w:val="28"/>
                <w:lang w:val="uk-UA"/>
              </w:rPr>
              <w:t>0,40132</w:t>
            </w:r>
          </w:p>
        </w:tc>
        <w:tc>
          <w:tcPr>
            <w:tcW w:w="1144" w:type="dxa"/>
            <w:vAlign w:val="center"/>
          </w:tcPr>
          <w:p w14:paraId="6FBD298B" w14:textId="77777777" w:rsidR="00EA3B60" w:rsidRPr="00EA3B60" w:rsidRDefault="00EA3B60" w:rsidP="00EA3B60">
            <w:pPr>
              <w:jc w:val="center"/>
              <w:rPr>
                <w:szCs w:val="28"/>
                <w:lang w:val="uk-UA"/>
              </w:rPr>
            </w:pPr>
            <w:r w:rsidRPr="00EA3B60">
              <w:rPr>
                <w:szCs w:val="28"/>
                <w:lang w:val="uk-UA"/>
              </w:rPr>
              <w:t>-</w:t>
            </w:r>
          </w:p>
        </w:tc>
      </w:tr>
    </w:tbl>
    <w:p w14:paraId="02708978" w14:textId="77777777" w:rsidR="00EA3B60" w:rsidRPr="00EA3B60" w:rsidRDefault="00EA3B60" w:rsidP="00EA3B60">
      <w:pPr>
        <w:spacing w:after="0" w:line="360" w:lineRule="auto"/>
        <w:ind w:firstLine="709"/>
        <w:jc w:val="both"/>
        <w:rPr>
          <w:lang w:val="uk-UA"/>
        </w:rPr>
      </w:pPr>
      <w:r w:rsidRPr="00EA3B60">
        <w:rPr>
          <w:lang w:val="uk-UA"/>
        </w:rPr>
        <w:t xml:space="preserve">За результатами оцінки проби </w:t>
      </w:r>
      <w:proofErr w:type="spellStart"/>
      <w:r w:rsidRPr="00EA3B60">
        <w:rPr>
          <w:lang w:val="uk-UA"/>
        </w:rPr>
        <w:t>Штанге</w:t>
      </w:r>
      <w:proofErr w:type="spellEnd"/>
      <w:r w:rsidRPr="00EA3B60">
        <w:rPr>
          <w:lang w:val="uk-UA"/>
        </w:rPr>
        <w:t xml:space="preserve"> у першій групі були отримані такі результати:</w:t>
      </w:r>
    </w:p>
    <w:p w14:paraId="32567857" w14:textId="3CAD44CD" w:rsidR="00EA3B60" w:rsidRPr="00EA3B60" w:rsidRDefault="00EA3B60" w:rsidP="00EA3B60">
      <w:pPr>
        <w:spacing w:after="0" w:line="360" w:lineRule="auto"/>
        <w:ind w:firstLine="709"/>
        <w:jc w:val="both"/>
        <w:rPr>
          <w:lang w:val="uk-UA"/>
        </w:rPr>
      </w:pPr>
      <w:r w:rsidRPr="00EA3B60">
        <w:rPr>
          <w:lang w:val="uk-UA"/>
        </w:rPr>
        <w:t xml:space="preserve">До фізичної </w:t>
      </w:r>
      <w:r>
        <w:rPr>
          <w:lang w:val="uk-UA"/>
        </w:rPr>
        <w:t>терапії</w:t>
      </w:r>
      <w:r w:rsidRPr="00EA3B60">
        <w:rPr>
          <w:lang w:val="uk-UA"/>
        </w:rPr>
        <w:t xml:space="preserve"> в післяопераційному періоді у пацієнтів після операцій на черевній порожнині показники проби </w:t>
      </w:r>
      <w:proofErr w:type="spellStart"/>
      <w:r w:rsidRPr="00EA3B60">
        <w:rPr>
          <w:lang w:val="uk-UA"/>
        </w:rPr>
        <w:t>Штанге</w:t>
      </w:r>
      <w:proofErr w:type="spellEnd"/>
      <w:r w:rsidRPr="00EA3B60">
        <w:rPr>
          <w:lang w:val="uk-UA"/>
        </w:rPr>
        <w:t xml:space="preserve"> із затримки дихання були на рівні 58,2 + 2,480143, а показники підвищення частоти пульсу – 18,2 + 0,840635 вказують на значення на нижній межі середнього рівня, що дає змогу судити про середній рівень показників пацієнтів.</w:t>
      </w:r>
    </w:p>
    <w:p w14:paraId="3A5380D8" w14:textId="1092F4A4" w:rsidR="00EA3B60" w:rsidRPr="00EA3B60" w:rsidRDefault="00EA3B60" w:rsidP="00EA3B60">
      <w:pPr>
        <w:spacing w:after="0" w:line="360" w:lineRule="auto"/>
        <w:ind w:firstLine="709"/>
        <w:jc w:val="both"/>
        <w:rPr>
          <w:lang w:val="uk-UA"/>
        </w:rPr>
      </w:pPr>
      <w:r w:rsidRPr="00EA3B60">
        <w:rPr>
          <w:lang w:val="uk-UA"/>
        </w:rPr>
        <w:t xml:space="preserve">Після фізичної реабілітації в післяопераційному періоді у пацієнтів після </w:t>
      </w:r>
      <w:proofErr w:type="spellStart"/>
      <w:r w:rsidRPr="00EA3B60">
        <w:rPr>
          <w:lang w:val="uk-UA"/>
        </w:rPr>
        <w:t>апендектомії</w:t>
      </w:r>
      <w:proofErr w:type="spellEnd"/>
      <w:r w:rsidRPr="00EA3B60">
        <w:rPr>
          <w:lang w:val="uk-UA"/>
        </w:rPr>
        <w:t xml:space="preserve">, показники проби </w:t>
      </w:r>
      <w:proofErr w:type="spellStart"/>
      <w:r w:rsidRPr="00EA3B60">
        <w:rPr>
          <w:lang w:val="uk-UA"/>
        </w:rPr>
        <w:t>Штанге</w:t>
      </w:r>
      <w:proofErr w:type="spellEnd"/>
      <w:r w:rsidRPr="00EA3B60">
        <w:rPr>
          <w:lang w:val="uk-UA"/>
        </w:rPr>
        <w:t xml:space="preserve">, засновані на затримці дихання – 66,9 + 3,07842, та показники підвищення частоти пульсу 14,8 + 0,916515 </w:t>
      </w:r>
      <w:r w:rsidR="00171BFC" w:rsidRPr="00171BFC">
        <w:rPr>
          <w:lang w:val="uk-UA"/>
        </w:rPr>
        <w:t>вказують на підвищення рівня фізичної працездатності до середнього рівня, що дає змогу судити про високу ефективність показників стану дихальної та серцево-судинної систем</w:t>
      </w:r>
      <w:r w:rsidRPr="00EA3B60">
        <w:rPr>
          <w:lang w:val="uk-UA"/>
        </w:rPr>
        <w:t>.</w:t>
      </w:r>
    </w:p>
    <w:p w14:paraId="3082A3C7" w14:textId="05F4C5A3" w:rsidR="00EA3B60" w:rsidRPr="00EA3B60" w:rsidRDefault="00171BFC" w:rsidP="00EA3B60">
      <w:pPr>
        <w:spacing w:after="0" w:line="360" w:lineRule="auto"/>
        <w:ind w:firstLine="709"/>
        <w:jc w:val="both"/>
        <w:rPr>
          <w:lang w:val="uk-UA"/>
        </w:rPr>
      </w:pPr>
      <w:r w:rsidRPr="00171BFC">
        <w:rPr>
          <w:lang w:val="uk-UA"/>
        </w:rPr>
        <w:t>Під час оцінки фізичної працездатності в другій групі було отримано такі результати</w:t>
      </w:r>
      <w:r w:rsidR="00EA3B60" w:rsidRPr="00EA3B60">
        <w:rPr>
          <w:lang w:val="uk-UA"/>
        </w:rPr>
        <w:t>:</w:t>
      </w:r>
    </w:p>
    <w:p w14:paraId="1ED1E3CF" w14:textId="1FD66201" w:rsidR="00EA3B60" w:rsidRPr="00EA3B60" w:rsidRDefault="00EA3B60" w:rsidP="00EA3B60">
      <w:pPr>
        <w:spacing w:after="0" w:line="360" w:lineRule="auto"/>
        <w:ind w:firstLine="709"/>
        <w:jc w:val="both"/>
        <w:rPr>
          <w:lang w:val="uk-UA"/>
        </w:rPr>
      </w:pPr>
      <w:r w:rsidRPr="00EA3B60">
        <w:rPr>
          <w:lang w:val="uk-UA"/>
        </w:rPr>
        <w:lastRenderedPageBreak/>
        <w:t xml:space="preserve">До експерименту показники проби </w:t>
      </w:r>
      <w:proofErr w:type="spellStart"/>
      <w:r w:rsidRPr="00EA3B60">
        <w:rPr>
          <w:lang w:val="uk-UA"/>
        </w:rPr>
        <w:t>Штанге</w:t>
      </w:r>
      <w:proofErr w:type="spellEnd"/>
      <w:r w:rsidRPr="00EA3B60">
        <w:rPr>
          <w:lang w:val="uk-UA"/>
        </w:rPr>
        <w:t xml:space="preserve"> із затримки дихання були на рівні 54,1 + 2,618099, а показники підвищення частоти пульсу – 21,6 + 0,73 вказують на значення на нижній межі середнього рівня, що д</w:t>
      </w:r>
      <w:r w:rsidR="00171BFC">
        <w:rPr>
          <w:lang w:val="uk-UA"/>
        </w:rPr>
        <w:t>ає змогу</w:t>
      </w:r>
      <w:r w:rsidRPr="00EA3B60">
        <w:rPr>
          <w:lang w:val="uk-UA"/>
        </w:rPr>
        <w:t xml:space="preserve"> судити про незначну тенденцію до незадовільного рівня показників.</w:t>
      </w:r>
    </w:p>
    <w:p w14:paraId="751D3FDB" w14:textId="77777777" w:rsidR="00EA3B60" w:rsidRPr="00EA3B60" w:rsidRDefault="00EA3B60" w:rsidP="00EA3B60">
      <w:pPr>
        <w:spacing w:after="0" w:line="360" w:lineRule="auto"/>
        <w:ind w:firstLine="709"/>
        <w:jc w:val="both"/>
        <w:rPr>
          <w:lang w:val="uk-UA"/>
        </w:rPr>
      </w:pPr>
      <w:r w:rsidRPr="00EA3B60">
        <w:rPr>
          <w:lang w:val="uk-UA"/>
        </w:rPr>
        <w:t xml:space="preserve">Після експерименту показники проби </w:t>
      </w:r>
      <w:proofErr w:type="spellStart"/>
      <w:r w:rsidRPr="00EA3B60">
        <w:rPr>
          <w:lang w:val="uk-UA"/>
        </w:rPr>
        <w:t>Штанге</w:t>
      </w:r>
      <w:proofErr w:type="spellEnd"/>
      <w:r w:rsidRPr="00EA3B60">
        <w:rPr>
          <w:lang w:val="uk-UA"/>
        </w:rPr>
        <w:t>, засновані на затримці дихання – 57,4 + 3,540872, та показники підвищення частоти пульсу 15,3 + 0,843933 вказують на підвищення рівня фізичної працездатності, що дозволяє судити про незначну динаміку зміни показників стану дихальної та -судинної систем.</w:t>
      </w:r>
    </w:p>
    <w:p w14:paraId="7E27B595" w14:textId="4BF07F40" w:rsidR="00EA3B60" w:rsidRPr="00EA3B60" w:rsidRDefault="00171BFC" w:rsidP="00EA3B60">
      <w:pPr>
        <w:spacing w:after="0" w:line="360" w:lineRule="auto"/>
        <w:ind w:firstLine="709"/>
        <w:jc w:val="both"/>
        <w:rPr>
          <w:lang w:val="uk-UA"/>
        </w:rPr>
      </w:pPr>
      <w:r w:rsidRPr="00171BFC">
        <w:rPr>
          <w:lang w:val="uk-UA"/>
        </w:rPr>
        <w:t xml:space="preserve">Під час вивчення достовірності відмінностей за Т-критерієм Стьюдента було отримано дані на високому рівні статистично достовірних відмінностей (p&lt;0,01) за змінною проба </w:t>
      </w:r>
      <w:proofErr w:type="spellStart"/>
      <w:r w:rsidRPr="00171BFC">
        <w:rPr>
          <w:lang w:val="uk-UA"/>
        </w:rPr>
        <w:t>Штанге</w:t>
      </w:r>
      <w:proofErr w:type="spellEnd"/>
      <w:r w:rsidR="00EA3B60" w:rsidRPr="00EA3B60">
        <w:rPr>
          <w:lang w:val="uk-UA"/>
        </w:rPr>
        <w:t xml:space="preserve"> (затримка дихання) (3,04783).</w:t>
      </w:r>
    </w:p>
    <w:p w14:paraId="546E0D3D" w14:textId="77777777" w:rsidR="00EA3B60" w:rsidRPr="00EA3B60" w:rsidRDefault="00EA3B60" w:rsidP="00EA3B60">
      <w:pPr>
        <w:spacing w:after="0" w:line="360" w:lineRule="auto"/>
        <w:ind w:firstLine="709"/>
        <w:jc w:val="both"/>
        <w:rPr>
          <w:lang w:val="uk-UA"/>
        </w:rPr>
      </w:pPr>
      <w:r w:rsidRPr="00EA3B60">
        <w:rPr>
          <w:lang w:val="uk-UA"/>
        </w:rPr>
        <w:t>Таким чином, можна зробити висновок про високу ефективність фізичної реабілітації у післяопераційному періоді на стани дихальної та серцево-судинної систем у пацієнтів.</w:t>
      </w:r>
    </w:p>
    <w:p w14:paraId="1CFEBD98" w14:textId="77D790DA" w:rsidR="00EA3B60" w:rsidRPr="00EA3B60" w:rsidRDefault="00171BFC" w:rsidP="00171BFC">
      <w:pPr>
        <w:spacing w:after="0" w:line="360" w:lineRule="auto"/>
        <w:ind w:firstLine="709"/>
        <w:jc w:val="right"/>
        <w:rPr>
          <w:lang w:val="uk-UA"/>
        </w:rPr>
      </w:pPr>
      <w:r>
        <w:rPr>
          <w:lang w:val="uk-UA"/>
        </w:rPr>
        <w:t>Таблиця 8</w:t>
      </w:r>
    </w:p>
    <w:p w14:paraId="258312AC" w14:textId="73BC414A" w:rsidR="003D2A14" w:rsidRPr="00171BFC" w:rsidRDefault="00EA3B60" w:rsidP="00171BFC">
      <w:pPr>
        <w:spacing w:after="0" w:line="360" w:lineRule="auto"/>
        <w:jc w:val="center"/>
        <w:rPr>
          <w:b/>
          <w:bCs/>
          <w:lang w:val="uk-UA"/>
        </w:rPr>
      </w:pPr>
      <w:r w:rsidRPr="00171BFC">
        <w:rPr>
          <w:b/>
          <w:bCs/>
          <w:lang w:val="uk-UA"/>
        </w:rPr>
        <w:t xml:space="preserve">Аналіз результатів дослідження за методикою «проба </w:t>
      </w:r>
      <w:proofErr w:type="spellStart"/>
      <w:r w:rsidRPr="00171BFC">
        <w:rPr>
          <w:b/>
          <w:bCs/>
          <w:lang w:val="uk-UA"/>
        </w:rPr>
        <w:t>Генча</w:t>
      </w:r>
      <w:proofErr w:type="spellEnd"/>
      <w:r w:rsidRPr="00171BFC">
        <w:rPr>
          <w:b/>
          <w:bCs/>
          <w:lang w:val="uk-UA"/>
        </w:rPr>
        <w:t>»</w:t>
      </w:r>
    </w:p>
    <w:tbl>
      <w:tblPr>
        <w:tblStyle w:val="a3"/>
        <w:tblW w:w="9574" w:type="dxa"/>
        <w:tblLayout w:type="fixed"/>
        <w:tblLook w:val="01E0" w:firstRow="1" w:lastRow="1" w:firstColumn="1" w:lastColumn="1" w:noHBand="0" w:noVBand="0"/>
      </w:tblPr>
      <w:tblGrid>
        <w:gridCol w:w="2238"/>
        <w:gridCol w:w="2400"/>
        <w:gridCol w:w="2194"/>
        <w:gridCol w:w="1598"/>
        <w:gridCol w:w="1144"/>
      </w:tblGrid>
      <w:tr w:rsidR="00171BFC" w:rsidRPr="00171BFC" w14:paraId="616DE6BA" w14:textId="77777777" w:rsidTr="00171BFC">
        <w:tc>
          <w:tcPr>
            <w:tcW w:w="2238" w:type="dxa"/>
            <w:vAlign w:val="center"/>
          </w:tcPr>
          <w:p w14:paraId="2BCBDA47" w14:textId="77777777" w:rsidR="00171BFC" w:rsidRPr="00171BFC" w:rsidRDefault="00171BFC" w:rsidP="00171BFC">
            <w:pPr>
              <w:jc w:val="center"/>
              <w:rPr>
                <w:b/>
                <w:bCs/>
                <w:szCs w:val="28"/>
                <w:lang w:val="uk-UA"/>
              </w:rPr>
            </w:pPr>
            <w:r w:rsidRPr="00171BFC">
              <w:rPr>
                <w:b/>
                <w:bCs/>
                <w:szCs w:val="28"/>
                <w:lang w:val="uk-UA"/>
              </w:rPr>
              <w:t>Показник</w:t>
            </w:r>
          </w:p>
        </w:tc>
        <w:tc>
          <w:tcPr>
            <w:tcW w:w="2400" w:type="dxa"/>
            <w:vAlign w:val="center"/>
          </w:tcPr>
          <w:p w14:paraId="46818E83" w14:textId="77777777" w:rsidR="00171BFC" w:rsidRPr="00171BFC" w:rsidRDefault="00171BFC" w:rsidP="00171BFC">
            <w:pPr>
              <w:jc w:val="center"/>
              <w:rPr>
                <w:b/>
                <w:bCs/>
                <w:szCs w:val="28"/>
                <w:lang w:val="uk-UA"/>
              </w:rPr>
            </w:pPr>
            <w:r w:rsidRPr="00171BFC">
              <w:rPr>
                <w:b/>
                <w:bCs/>
                <w:szCs w:val="28"/>
                <w:lang w:val="uk-UA"/>
              </w:rPr>
              <w:t>1 група</w:t>
            </w:r>
          </w:p>
        </w:tc>
        <w:tc>
          <w:tcPr>
            <w:tcW w:w="2194" w:type="dxa"/>
            <w:vAlign w:val="center"/>
          </w:tcPr>
          <w:p w14:paraId="734524AF" w14:textId="77777777" w:rsidR="00171BFC" w:rsidRPr="00171BFC" w:rsidRDefault="00171BFC" w:rsidP="00171BFC">
            <w:pPr>
              <w:jc w:val="center"/>
              <w:rPr>
                <w:b/>
                <w:bCs/>
                <w:szCs w:val="28"/>
                <w:lang w:val="uk-UA"/>
              </w:rPr>
            </w:pPr>
            <w:r w:rsidRPr="00171BFC">
              <w:rPr>
                <w:b/>
                <w:bCs/>
                <w:szCs w:val="28"/>
                <w:lang w:val="uk-UA"/>
              </w:rPr>
              <w:t>2 група</w:t>
            </w:r>
          </w:p>
        </w:tc>
        <w:tc>
          <w:tcPr>
            <w:tcW w:w="1598" w:type="dxa"/>
            <w:vAlign w:val="center"/>
          </w:tcPr>
          <w:p w14:paraId="3E9D3965" w14:textId="77777777" w:rsidR="00171BFC" w:rsidRPr="00171BFC" w:rsidRDefault="00171BFC" w:rsidP="00171BFC">
            <w:pPr>
              <w:jc w:val="center"/>
              <w:rPr>
                <w:b/>
                <w:bCs/>
                <w:szCs w:val="28"/>
                <w:lang w:val="uk-UA"/>
              </w:rPr>
            </w:pPr>
            <w:r w:rsidRPr="00171BFC">
              <w:rPr>
                <w:b/>
                <w:bCs/>
                <w:szCs w:val="28"/>
                <w:lang w:val="uk-UA"/>
              </w:rPr>
              <w:t>t -Стьюдента</w:t>
            </w:r>
          </w:p>
        </w:tc>
        <w:tc>
          <w:tcPr>
            <w:tcW w:w="1144" w:type="dxa"/>
            <w:vAlign w:val="center"/>
          </w:tcPr>
          <w:p w14:paraId="30AFC038" w14:textId="77777777" w:rsidR="00171BFC" w:rsidRPr="00171BFC" w:rsidRDefault="00171BFC" w:rsidP="00171BFC">
            <w:pPr>
              <w:jc w:val="center"/>
              <w:rPr>
                <w:b/>
                <w:bCs/>
                <w:szCs w:val="28"/>
                <w:lang w:val="uk-UA"/>
              </w:rPr>
            </w:pPr>
            <w:r w:rsidRPr="00171BFC">
              <w:rPr>
                <w:b/>
                <w:bCs/>
                <w:szCs w:val="28"/>
                <w:lang w:val="uk-UA"/>
              </w:rPr>
              <w:t>p</w:t>
            </w:r>
          </w:p>
        </w:tc>
      </w:tr>
      <w:tr w:rsidR="00171BFC" w:rsidRPr="00171BFC" w14:paraId="14231A7E" w14:textId="77777777" w:rsidTr="00A857F1">
        <w:tc>
          <w:tcPr>
            <w:tcW w:w="2238" w:type="dxa"/>
            <w:vAlign w:val="center"/>
          </w:tcPr>
          <w:p w14:paraId="50396B39" w14:textId="77777777" w:rsidR="00171BFC" w:rsidRPr="00171BFC" w:rsidRDefault="00171BFC" w:rsidP="00171BFC">
            <w:pPr>
              <w:jc w:val="center"/>
              <w:rPr>
                <w:szCs w:val="28"/>
                <w:lang w:val="uk-UA"/>
              </w:rPr>
            </w:pPr>
            <w:r w:rsidRPr="00171BFC">
              <w:rPr>
                <w:szCs w:val="28"/>
                <w:lang w:val="uk-UA"/>
              </w:rPr>
              <w:t xml:space="preserve">проба </w:t>
            </w:r>
            <w:proofErr w:type="spellStart"/>
            <w:r w:rsidRPr="00171BFC">
              <w:rPr>
                <w:szCs w:val="28"/>
                <w:lang w:val="uk-UA"/>
              </w:rPr>
              <w:t>Генча</w:t>
            </w:r>
            <w:proofErr w:type="spellEnd"/>
            <w:r w:rsidRPr="00171BFC">
              <w:rPr>
                <w:szCs w:val="28"/>
                <w:lang w:val="uk-UA"/>
              </w:rPr>
              <w:t xml:space="preserve"> до експерименту</w:t>
            </w:r>
          </w:p>
        </w:tc>
        <w:tc>
          <w:tcPr>
            <w:tcW w:w="2400" w:type="dxa"/>
            <w:vAlign w:val="center"/>
          </w:tcPr>
          <w:p w14:paraId="45D35B00" w14:textId="77777777" w:rsidR="00171BFC" w:rsidRPr="00171BFC" w:rsidRDefault="00171BFC" w:rsidP="00171BFC">
            <w:pPr>
              <w:jc w:val="center"/>
              <w:rPr>
                <w:szCs w:val="28"/>
                <w:lang w:val="uk-UA"/>
              </w:rPr>
            </w:pPr>
            <w:r w:rsidRPr="00171BFC">
              <w:rPr>
                <w:szCs w:val="28"/>
                <w:lang w:val="uk-UA"/>
              </w:rPr>
              <w:t xml:space="preserve">38,4 </w:t>
            </w:r>
            <w:r w:rsidRPr="00171BFC">
              <w:rPr>
                <w:szCs w:val="28"/>
                <w:u w:val="single"/>
                <w:lang w:val="uk-UA"/>
              </w:rPr>
              <w:t xml:space="preserve">+ </w:t>
            </w:r>
            <w:r w:rsidRPr="00171BFC">
              <w:rPr>
                <w:szCs w:val="28"/>
                <w:lang w:val="uk-UA"/>
              </w:rPr>
              <w:t>0,452155</w:t>
            </w:r>
          </w:p>
        </w:tc>
        <w:tc>
          <w:tcPr>
            <w:tcW w:w="2194" w:type="dxa"/>
            <w:vAlign w:val="center"/>
          </w:tcPr>
          <w:p w14:paraId="5856DB0D" w14:textId="77777777" w:rsidR="00171BFC" w:rsidRPr="00171BFC" w:rsidRDefault="00171BFC" w:rsidP="00171BFC">
            <w:pPr>
              <w:jc w:val="center"/>
              <w:rPr>
                <w:szCs w:val="28"/>
                <w:lang w:val="uk-UA"/>
              </w:rPr>
            </w:pPr>
            <w:r w:rsidRPr="00171BFC">
              <w:rPr>
                <w:szCs w:val="28"/>
                <w:lang w:val="uk-UA"/>
              </w:rPr>
              <w:t xml:space="preserve">37,6 </w:t>
            </w:r>
            <w:r w:rsidRPr="00171BFC">
              <w:rPr>
                <w:szCs w:val="28"/>
                <w:u w:val="single"/>
                <w:lang w:val="uk-UA"/>
              </w:rPr>
              <w:t xml:space="preserve">+ </w:t>
            </w:r>
            <w:r w:rsidRPr="00171BFC">
              <w:rPr>
                <w:szCs w:val="28"/>
                <w:lang w:val="uk-UA"/>
              </w:rPr>
              <w:t>0,452155</w:t>
            </w:r>
          </w:p>
        </w:tc>
        <w:tc>
          <w:tcPr>
            <w:tcW w:w="1598" w:type="dxa"/>
            <w:vAlign w:val="center"/>
          </w:tcPr>
          <w:p w14:paraId="171E6993" w14:textId="77777777" w:rsidR="00171BFC" w:rsidRPr="00171BFC" w:rsidRDefault="00171BFC" w:rsidP="00171BFC">
            <w:pPr>
              <w:jc w:val="center"/>
              <w:rPr>
                <w:b/>
                <w:szCs w:val="28"/>
                <w:lang w:val="uk-UA"/>
              </w:rPr>
            </w:pPr>
            <w:r w:rsidRPr="00171BFC">
              <w:rPr>
                <w:szCs w:val="28"/>
                <w:lang w:val="uk-UA"/>
              </w:rPr>
              <w:t>1,251086</w:t>
            </w:r>
          </w:p>
        </w:tc>
        <w:tc>
          <w:tcPr>
            <w:tcW w:w="1144" w:type="dxa"/>
            <w:vAlign w:val="center"/>
          </w:tcPr>
          <w:p w14:paraId="04C4FCCE" w14:textId="77777777" w:rsidR="00171BFC" w:rsidRPr="00171BFC" w:rsidRDefault="00171BFC" w:rsidP="00171BFC">
            <w:pPr>
              <w:jc w:val="center"/>
              <w:rPr>
                <w:szCs w:val="28"/>
                <w:lang w:val="uk-UA"/>
              </w:rPr>
            </w:pPr>
            <w:r w:rsidRPr="00171BFC">
              <w:rPr>
                <w:szCs w:val="28"/>
                <w:lang w:val="uk-UA"/>
              </w:rPr>
              <w:t>-</w:t>
            </w:r>
          </w:p>
        </w:tc>
      </w:tr>
      <w:tr w:rsidR="00171BFC" w:rsidRPr="00171BFC" w14:paraId="264FB62F" w14:textId="77777777" w:rsidTr="00A857F1">
        <w:tc>
          <w:tcPr>
            <w:tcW w:w="2238" w:type="dxa"/>
            <w:vAlign w:val="center"/>
          </w:tcPr>
          <w:p w14:paraId="21BC1B55" w14:textId="77777777" w:rsidR="00171BFC" w:rsidRPr="00171BFC" w:rsidRDefault="00171BFC" w:rsidP="00171BFC">
            <w:pPr>
              <w:jc w:val="center"/>
              <w:rPr>
                <w:szCs w:val="28"/>
                <w:lang w:val="uk-UA"/>
              </w:rPr>
            </w:pPr>
            <w:r w:rsidRPr="00171BFC">
              <w:rPr>
                <w:szCs w:val="28"/>
                <w:lang w:val="uk-UA"/>
              </w:rPr>
              <w:t xml:space="preserve">проба </w:t>
            </w:r>
            <w:proofErr w:type="spellStart"/>
            <w:r w:rsidRPr="00171BFC">
              <w:rPr>
                <w:szCs w:val="28"/>
                <w:lang w:val="uk-UA"/>
              </w:rPr>
              <w:t>Генча</w:t>
            </w:r>
            <w:proofErr w:type="spellEnd"/>
            <w:r w:rsidRPr="00171BFC">
              <w:rPr>
                <w:szCs w:val="28"/>
                <w:lang w:val="uk-UA"/>
              </w:rPr>
              <w:t xml:space="preserve"> після експерименту</w:t>
            </w:r>
          </w:p>
        </w:tc>
        <w:tc>
          <w:tcPr>
            <w:tcW w:w="2400" w:type="dxa"/>
            <w:vAlign w:val="center"/>
          </w:tcPr>
          <w:p w14:paraId="48715143" w14:textId="77777777" w:rsidR="00171BFC" w:rsidRPr="00171BFC" w:rsidRDefault="00171BFC" w:rsidP="00171BFC">
            <w:pPr>
              <w:jc w:val="center"/>
              <w:rPr>
                <w:szCs w:val="28"/>
                <w:lang w:val="uk-UA"/>
              </w:rPr>
            </w:pPr>
            <w:r w:rsidRPr="00171BFC">
              <w:rPr>
                <w:szCs w:val="28"/>
                <w:lang w:val="uk-UA"/>
              </w:rPr>
              <w:t xml:space="preserve">40,3 </w:t>
            </w:r>
            <w:r w:rsidRPr="00171BFC">
              <w:rPr>
                <w:szCs w:val="28"/>
                <w:u w:val="single"/>
                <w:lang w:val="uk-UA"/>
              </w:rPr>
              <w:t xml:space="preserve">+ </w:t>
            </w:r>
            <w:r w:rsidRPr="00171BFC">
              <w:rPr>
                <w:szCs w:val="28"/>
                <w:lang w:val="uk-UA"/>
              </w:rPr>
              <w:t>0,667499</w:t>
            </w:r>
          </w:p>
        </w:tc>
        <w:tc>
          <w:tcPr>
            <w:tcW w:w="2194" w:type="dxa"/>
            <w:vAlign w:val="center"/>
          </w:tcPr>
          <w:p w14:paraId="3E4758D2" w14:textId="77777777" w:rsidR="00171BFC" w:rsidRPr="00171BFC" w:rsidRDefault="00171BFC" w:rsidP="00171BFC">
            <w:pPr>
              <w:jc w:val="center"/>
              <w:rPr>
                <w:szCs w:val="28"/>
                <w:lang w:val="uk-UA"/>
              </w:rPr>
            </w:pPr>
            <w:r w:rsidRPr="00171BFC">
              <w:rPr>
                <w:szCs w:val="28"/>
                <w:lang w:val="uk-UA"/>
              </w:rPr>
              <w:t xml:space="preserve">39 </w:t>
            </w:r>
            <w:r w:rsidRPr="00171BFC">
              <w:rPr>
                <w:szCs w:val="28"/>
                <w:u w:val="single"/>
                <w:lang w:val="uk-UA"/>
              </w:rPr>
              <w:t xml:space="preserve">+ </w:t>
            </w:r>
            <w:r w:rsidRPr="00171BFC">
              <w:rPr>
                <w:szCs w:val="28"/>
                <w:lang w:val="uk-UA"/>
              </w:rPr>
              <w:t>0,68313</w:t>
            </w:r>
          </w:p>
        </w:tc>
        <w:tc>
          <w:tcPr>
            <w:tcW w:w="1598" w:type="dxa"/>
            <w:vAlign w:val="center"/>
          </w:tcPr>
          <w:p w14:paraId="52275631" w14:textId="77777777" w:rsidR="00171BFC" w:rsidRPr="00171BFC" w:rsidRDefault="00171BFC" w:rsidP="00171BFC">
            <w:pPr>
              <w:jc w:val="center"/>
              <w:rPr>
                <w:szCs w:val="28"/>
                <w:lang w:val="uk-UA"/>
              </w:rPr>
            </w:pPr>
            <w:r w:rsidRPr="00171BFC">
              <w:rPr>
                <w:szCs w:val="28"/>
                <w:lang w:val="uk-UA"/>
              </w:rPr>
              <w:t>1,361109</w:t>
            </w:r>
          </w:p>
        </w:tc>
        <w:tc>
          <w:tcPr>
            <w:tcW w:w="1144" w:type="dxa"/>
            <w:vAlign w:val="center"/>
          </w:tcPr>
          <w:p w14:paraId="4A2270D7" w14:textId="77777777" w:rsidR="00171BFC" w:rsidRPr="00171BFC" w:rsidRDefault="00171BFC" w:rsidP="00171BFC">
            <w:pPr>
              <w:jc w:val="center"/>
              <w:rPr>
                <w:szCs w:val="28"/>
                <w:lang w:val="uk-UA"/>
              </w:rPr>
            </w:pPr>
            <w:r w:rsidRPr="00171BFC">
              <w:rPr>
                <w:szCs w:val="28"/>
                <w:lang w:val="uk-UA"/>
              </w:rPr>
              <w:t>-</w:t>
            </w:r>
          </w:p>
        </w:tc>
      </w:tr>
    </w:tbl>
    <w:p w14:paraId="5AE9463B" w14:textId="3DB4F299" w:rsidR="003B36F5" w:rsidRPr="003B36F5" w:rsidRDefault="003B36F5" w:rsidP="003B36F5">
      <w:pPr>
        <w:spacing w:after="0" w:line="360" w:lineRule="auto"/>
        <w:ind w:firstLine="709"/>
        <w:jc w:val="both"/>
        <w:rPr>
          <w:lang w:val="uk-UA"/>
        </w:rPr>
      </w:pPr>
      <w:r w:rsidRPr="003B36F5">
        <w:rPr>
          <w:lang w:val="uk-UA"/>
        </w:rPr>
        <w:t>При оцінці ефективності роботи за об'єктивними показниками необхідно виходити з уявлення про динамічну норму фізіологічних показників людини, враховуючи ступінь їхнього відхилення при роботі. Оцінюючи фізичн</w:t>
      </w:r>
      <w:r>
        <w:rPr>
          <w:lang w:val="uk-UA"/>
        </w:rPr>
        <w:t>у</w:t>
      </w:r>
      <w:r w:rsidRPr="003B36F5">
        <w:rPr>
          <w:lang w:val="uk-UA"/>
        </w:rPr>
        <w:t xml:space="preserve"> працездатн</w:t>
      </w:r>
      <w:r>
        <w:rPr>
          <w:lang w:val="uk-UA"/>
        </w:rPr>
        <w:t>ість</w:t>
      </w:r>
      <w:r w:rsidRPr="003B36F5">
        <w:rPr>
          <w:lang w:val="uk-UA"/>
        </w:rPr>
        <w:t xml:space="preserve"> за методикою «проба </w:t>
      </w:r>
      <w:proofErr w:type="spellStart"/>
      <w:r w:rsidRPr="003B36F5">
        <w:rPr>
          <w:lang w:val="uk-UA"/>
        </w:rPr>
        <w:t>Генча</w:t>
      </w:r>
      <w:proofErr w:type="spellEnd"/>
      <w:r w:rsidRPr="003B36F5">
        <w:rPr>
          <w:lang w:val="uk-UA"/>
        </w:rPr>
        <w:t>» було отримано такі результат</w:t>
      </w:r>
      <w:r>
        <w:rPr>
          <w:lang w:val="uk-UA"/>
        </w:rPr>
        <w:t>и</w:t>
      </w:r>
      <w:r w:rsidRPr="003B36F5">
        <w:rPr>
          <w:lang w:val="uk-UA"/>
        </w:rPr>
        <w:t>:</w:t>
      </w:r>
    </w:p>
    <w:p w14:paraId="42381D40" w14:textId="76D2E048" w:rsidR="003B36F5" w:rsidRPr="003B36F5" w:rsidRDefault="003B36F5" w:rsidP="003B36F5">
      <w:pPr>
        <w:spacing w:after="0" w:line="360" w:lineRule="auto"/>
        <w:ind w:firstLine="709"/>
        <w:jc w:val="both"/>
        <w:rPr>
          <w:lang w:val="uk-UA"/>
        </w:rPr>
      </w:pPr>
      <w:r w:rsidRPr="003B36F5">
        <w:rPr>
          <w:lang w:val="uk-UA"/>
        </w:rPr>
        <w:t xml:space="preserve">Після фізичної </w:t>
      </w:r>
      <w:r w:rsidR="00911B02">
        <w:rPr>
          <w:lang w:val="uk-UA"/>
        </w:rPr>
        <w:t>терапії</w:t>
      </w:r>
      <w:r w:rsidRPr="003B36F5">
        <w:rPr>
          <w:lang w:val="uk-UA"/>
        </w:rPr>
        <w:t xml:space="preserve"> у післяопераційному періоді у першій групі середній показник покращився з 38,4 + 0,452155 до 40,3 + 0,667499, що є показником значної зміни у фізіологічному стані пацієнтів першої групи.</w:t>
      </w:r>
    </w:p>
    <w:p w14:paraId="7DC6F597" w14:textId="77777777" w:rsidR="003B36F5" w:rsidRPr="003B36F5" w:rsidRDefault="003B36F5" w:rsidP="003B36F5">
      <w:pPr>
        <w:spacing w:after="0" w:line="360" w:lineRule="auto"/>
        <w:ind w:firstLine="709"/>
        <w:jc w:val="both"/>
        <w:rPr>
          <w:lang w:val="uk-UA"/>
        </w:rPr>
      </w:pPr>
      <w:r w:rsidRPr="003B36F5">
        <w:rPr>
          <w:lang w:val="uk-UA"/>
        </w:rPr>
        <w:lastRenderedPageBreak/>
        <w:t>У другій групі середній показник покращився з 37,6 + 0,452155 до 39 + 0,68313, що є при розгляді в динаміці незначним показником з огляду на минулий післяопераційний період.</w:t>
      </w:r>
    </w:p>
    <w:p w14:paraId="54C89DC9" w14:textId="77777777" w:rsidR="003B36F5" w:rsidRPr="003B36F5" w:rsidRDefault="003B36F5" w:rsidP="003B36F5">
      <w:pPr>
        <w:spacing w:after="0" w:line="360" w:lineRule="auto"/>
        <w:ind w:firstLine="709"/>
        <w:jc w:val="both"/>
        <w:rPr>
          <w:lang w:val="uk-UA"/>
        </w:rPr>
      </w:pPr>
      <w:r w:rsidRPr="003B36F5">
        <w:rPr>
          <w:lang w:val="uk-UA"/>
        </w:rPr>
        <w:t>При вивченні достовірності відмінностей за Т-критерієм Стьюдента статистично достовірних відмінностей у динаміці показників не виявлено.</w:t>
      </w:r>
    </w:p>
    <w:p w14:paraId="2F5A12A5" w14:textId="3B4EF454" w:rsidR="003B36F5" w:rsidRPr="003B36F5" w:rsidRDefault="00911B02" w:rsidP="003B36F5">
      <w:pPr>
        <w:spacing w:after="0" w:line="360" w:lineRule="auto"/>
        <w:ind w:firstLine="709"/>
        <w:jc w:val="both"/>
        <w:rPr>
          <w:lang w:val="uk-UA"/>
        </w:rPr>
      </w:pPr>
      <w:r w:rsidRPr="00911B02">
        <w:rPr>
          <w:lang w:val="uk-UA"/>
        </w:rPr>
        <w:t>Таким чином, заняття фізичною реабілітацією призводить до необхідних змін в організмі, до перебудови обміну речовин і, в кінцевому підсумку, до оздоровлення як усього організму, так і функціонального стану організму загалом, проте зміни показників не є статистично значущими.</w:t>
      </w:r>
    </w:p>
    <w:p w14:paraId="2D8A09A0" w14:textId="302571FF" w:rsidR="003B36F5" w:rsidRPr="003B36F5" w:rsidRDefault="00F00E6C" w:rsidP="00F00E6C">
      <w:pPr>
        <w:spacing w:after="0" w:line="360" w:lineRule="auto"/>
        <w:jc w:val="both"/>
        <w:rPr>
          <w:lang w:val="uk-UA"/>
        </w:rPr>
      </w:pPr>
      <w:r>
        <w:rPr>
          <w:noProof/>
          <w:szCs w:val="28"/>
          <w:lang w:eastAsia="ru-RU"/>
        </w:rPr>
        <w:drawing>
          <wp:inline distT="0" distB="0" distL="0" distR="0" wp14:anchorId="2792FF82" wp14:editId="4D60D6B9">
            <wp:extent cx="5943600" cy="3200400"/>
            <wp:effectExtent l="0" t="0" r="0" b="0"/>
            <wp:docPr id="22168221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66F7173" w14:textId="4736890B" w:rsidR="00EA3B60" w:rsidRPr="00F00E6C" w:rsidRDefault="00F00E6C" w:rsidP="00F00E6C">
      <w:pPr>
        <w:spacing w:after="0" w:line="360" w:lineRule="auto"/>
        <w:jc w:val="center"/>
        <w:rPr>
          <w:sz w:val="20"/>
          <w:szCs w:val="20"/>
          <w:lang w:val="uk-UA"/>
        </w:rPr>
      </w:pPr>
      <w:r w:rsidRPr="00F00E6C">
        <w:rPr>
          <w:sz w:val="20"/>
          <w:szCs w:val="20"/>
          <w:lang w:val="uk-UA"/>
        </w:rPr>
        <w:t xml:space="preserve">Рисунок 1. </w:t>
      </w:r>
      <w:r w:rsidR="003B36F5" w:rsidRPr="00F00E6C">
        <w:rPr>
          <w:sz w:val="20"/>
          <w:szCs w:val="20"/>
          <w:lang w:val="uk-UA"/>
        </w:rPr>
        <w:t xml:space="preserve">Порівняльний аналіз динаміки показників функціональних проб </w:t>
      </w:r>
      <w:proofErr w:type="spellStart"/>
      <w:r w:rsidR="003B36F5" w:rsidRPr="00F00E6C">
        <w:rPr>
          <w:sz w:val="20"/>
          <w:szCs w:val="20"/>
          <w:lang w:val="uk-UA"/>
        </w:rPr>
        <w:t>Штанге</w:t>
      </w:r>
      <w:proofErr w:type="spellEnd"/>
      <w:r w:rsidR="003B36F5" w:rsidRPr="00F00E6C">
        <w:rPr>
          <w:sz w:val="20"/>
          <w:szCs w:val="20"/>
          <w:lang w:val="uk-UA"/>
        </w:rPr>
        <w:t xml:space="preserve"> та </w:t>
      </w:r>
      <w:proofErr w:type="spellStart"/>
      <w:r w:rsidR="003B36F5" w:rsidRPr="00F00E6C">
        <w:rPr>
          <w:sz w:val="20"/>
          <w:szCs w:val="20"/>
          <w:lang w:val="uk-UA"/>
        </w:rPr>
        <w:t>Генча</w:t>
      </w:r>
      <w:proofErr w:type="spellEnd"/>
    </w:p>
    <w:p w14:paraId="61338104" w14:textId="3939213F" w:rsidR="00EA3B60" w:rsidRDefault="00A70083" w:rsidP="0009431E">
      <w:pPr>
        <w:spacing w:after="0" w:line="360" w:lineRule="auto"/>
        <w:ind w:firstLine="709"/>
        <w:jc w:val="both"/>
        <w:rPr>
          <w:lang w:val="uk-UA"/>
        </w:rPr>
      </w:pPr>
      <w:r w:rsidRPr="00A70083">
        <w:rPr>
          <w:lang w:val="uk-UA"/>
        </w:rPr>
        <w:t xml:space="preserve">Порівняльний аналіз динаміки показників фізичної працездатності показав, що позитивна динаміка змін значніша в першій групі. Особливо слід зазначити зміни показників затримки дихання, що дозволяє судити про хорошу роботу серцево-судинної системи та дихальної системи. Результати покращилися у 7 пацієнтів у першій групі та тільки у 4 у другій, що дозволяє судити про високу ефективність фізичної реабілітації у післяопераційному періоді у пацієнтів після операції </w:t>
      </w:r>
      <w:proofErr w:type="spellStart"/>
      <w:r w:rsidRPr="00A70083">
        <w:rPr>
          <w:lang w:val="uk-UA"/>
        </w:rPr>
        <w:t>апендектомії</w:t>
      </w:r>
      <w:proofErr w:type="spellEnd"/>
      <w:r w:rsidRPr="00A70083">
        <w:rPr>
          <w:lang w:val="uk-UA"/>
        </w:rPr>
        <w:t xml:space="preserve"> на фізіологічний стан пацієнтів.</w:t>
      </w:r>
    </w:p>
    <w:p w14:paraId="51C7D6D6" w14:textId="77777777" w:rsidR="00A54A5C" w:rsidRDefault="00A54A5C" w:rsidP="00A70083">
      <w:pPr>
        <w:spacing w:after="0" w:line="360" w:lineRule="auto"/>
        <w:ind w:firstLine="709"/>
        <w:jc w:val="right"/>
        <w:rPr>
          <w:lang w:val="uk-UA"/>
        </w:rPr>
      </w:pPr>
    </w:p>
    <w:p w14:paraId="0ED9A3B1" w14:textId="77777777" w:rsidR="00A54A5C" w:rsidRDefault="00A54A5C" w:rsidP="00A70083">
      <w:pPr>
        <w:spacing w:after="0" w:line="360" w:lineRule="auto"/>
        <w:ind w:firstLine="709"/>
        <w:jc w:val="right"/>
        <w:rPr>
          <w:lang w:val="uk-UA"/>
        </w:rPr>
      </w:pPr>
    </w:p>
    <w:p w14:paraId="3E910E89" w14:textId="77777777" w:rsidR="00A54A5C" w:rsidRDefault="00A54A5C" w:rsidP="00A70083">
      <w:pPr>
        <w:spacing w:after="0" w:line="360" w:lineRule="auto"/>
        <w:ind w:firstLine="709"/>
        <w:jc w:val="right"/>
        <w:rPr>
          <w:lang w:val="uk-UA"/>
        </w:rPr>
      </w:pPr>
    </w:p>
    <w:p w14:paraId="555A5A45" w14:textId="4E6973EC" w:rsidR="003D2A14" w:rsidRDefault="00A70083" w:rsidP="00A70083">
      <w:pPr>
        <w:spacing w:after="0" w:line="360" w:lineRule="auto"/>
        <w:ind w:firstLine="709"/>
        <w:jc w:val="right"/>
        <w:rPr>
          <w:lang w:val="uk-UA"/>
        </w:rPr>
      </w:pPr>
      <w:r>
        <w:rPr>
          <w:lang w:val="uk-UA"/>
        </w:rPr>
        <w:lastRenderedPageBreak/>
        <w:t>Таблиця 9</w:t>
      </w:r>
    </w:p>
    <w:p w14:paraId="6E7782D8" w14:textId="671F1B24" w:rsidR="00171BFC" w:rsidRPr="00A70083" w:rsidRDefault="00A70083" w:rsidP="00A70083">
      <w:pPr>
        <w:spacing w:after="0" w:line="360" w:lineRule="auto"/>
        <w:jc w:val="center"/>
        <w:rPr>
          <w:b/>
          <w:bCs/>
          <w:lang w:val="uk-UA"/>
        </w:rPr>
      </w:pPr>
      <w:r w:rsidRPr="00A70083">
        <w:rPr>
          <w:b/>
          <w:bCs/>
          <w:lang w:val="uk-UA"/>
        </w:rPr>
        <w:t>Аналіз результатів фізіологічних показників</w:t>
      </w:r>
    </w:p>
    <w:tbl>
      <w:tblPr>
        <w:tblStyle w:val="a3"/>
        <w:tblW w:w="9810" w:type="dxa"/>
        <w:tblLayout w:type="fixed"/>
        <w:tblLook w:val="01E0" w:firstRow="1" w:lastRow="1" w:firstColumn="1" w:lastColumn="1" w:noHBand="0" w:noVBand="0"/>
      </w:tblPr>
      <w:tblGrid>
        <w:gridCol w:w="1838"/>
        <w:gridCol w:w="1985"/>
        <w:gridCol w:w="1590"/>
        <w:gridCol w:w="1591"/>
        <w:gridCol w:w="1662"/>
        <w:gridCol w:w="1144"/>
      </w:tblGrid>
      <w:tr w:rsidR="00BC787C" w:rsidRPr="00BC787C" w14:paraId="699D0B07" w14:textId="77777777" w:rsidTr="00BC787C">
        <w:tc>
          <w:tcPr>
            <w:tcW w:w="3823" w:type="dxa"/>
            <w:gridSpan w:val="2"/>
            <w:vAlign w:val="center"/>
          </w:tcPr>
          <w:p w14:paraId="221140A2" w14:textId="77777777" w:rsidR="00BC787C" w:rsidRPr="00BC787C" w:rsidRDefault="00BC787C" w:rsidP="00BC787C">
            <w:pPr>
              <w:jc w:val="center"/>
              <w:rPr>
                <w:b/>
                <w:bCs/>
                <w:szCs w:val="28"/>
                <w:lang w:val="uk-UA"/>
              </w:rPr>
            </w:pPr>
            <w:r w:rsidRPr="00BC787C">
              <w:rPr>
                <w:b/>
                <w:bCs/>
                <w:szCs w:val="28"/>
                <w:lang w:val="uk-UA"/>
              </w:rPr>
              <w:t>Показник</w:t>
            </w:r>
          </w:p>
        </w:tc>
        <w:tc>
          <w:tcPr>
            <w:tcW w:w="1590" w:type="dxa"/>
            <w:vAlign w:val="center"/>
          </w:tcPr>
          <w:p w14:paraId="0AE9439F" w14:textId="77777777" w:rsidR="00BC787C" w:rsidRPr="00BC787C" w:rsidRDefault="00BC787C" w:rsidP="00BC787C">
            <w:pPr>
              <w:jc w:val="center"/>
              <w:rPr>
                <w:b/>
                <w:bCs/>
                <w:szCs w:val="28"/>
                <w:lang w:val="uk-UA"/>
              </w:rPr>
            </w:pPr>
            <w:r w:rsidRPr="00BC787C">
              <w:rPr>
                <w:b/>
                <w:bCs/>
                <w:szCs w:val="28"/>
                <w:lang w:val="uk-UA"/>
              </w:rPr>
              <w:t>1 група</w:t>
            </w:r>
          </w:p>
        </w:tc>
        <w:tc>
          <w:tcPr>
            <w:tcW w:w="1591" w:type="dxa"/>
            <w:vAlign w:val="center"/>
          </w:tcPr>
          <w:p w14:paraId="31D3EA27" w14:textId="77777777" w:rsidR="00BC787C" w:rsidRPr="00BC787C" w:rsidRDefault="00BC787C" w:rsidP="00BC787C">
            <w:pPr>
              <w:jc w:val="center"/>
              <w:rPr>
                <w:b/>
                <w:bCs/>
                <w:szCs w:val="28"/>
                <w:lang w:val="uk-UA"/>
              </w:rPr>
            </w:pPr>
            <w:r w:rsidRPr="00BC787C">
              <w:rPr>
                <w:b/>
                <w:bCs/>
                <w:szCs w:val="28"/>
                <w:lang w:val="uk-UA"/>
              </w:rPr>
              <w:t>2 група</w:t>
            </w:r>
          </w:p>
        </w:tc>
        <w:tc>
          <w:tcPr>
            <w:tcW w:w="1662" w:type="dxa"/>
            <w:vAlign w:val="center"/>
          </w:tcPr>
          <w:p w14:paraId="29CAA745" w14:textId="77777777" w:rsidR="00BC787C" w:rsidRPr="00BC787C" w:rsidRDefault="00BC787C" w:rsidP="00BC787C">
            <w:pPr>
              <w:jc w:val="center"/>
              <w:rPr>
                <w:b/>
                <w:bCs/>
                <w:szCs w:val="28"/>
                <w:lang w:val="uk-UA"/>
              </w:rPr>
            </w:pPr>
            <w:r w:rsidRPr="00BC787C">
              <w:rPr>
                <w:b/>
                <w:bCs/>
                <w:szCs w:val="28"/>
                <w:lang w:val="uk-UA"/>
              </w:rPr>
              <w:t>t -Стьюдента</w:t>
            </w:r>
          </w:p>
        </w:tc>
        <w:tc>
          <w:tcPr>
            <w:tcW w:w="1144" w:type="dxa"/>
            <w:vAlign w:val="center"/>
          </w:tcPr>
          <w:p w14:paraId="5E7FD862" w14:textId="77777777" w:rsidR="00BC787C" w:rsidRPr="00BC787C" w:rsidRDefault="00BC787C" w:rsidP="00BC787C">
            <w:pPr>
              <w:jc w:val="center"/>
              <w:rPr>
                <w:b/>
                <w:bCs/>
                <w:szCs w:val="28"/>
                <w:lang w:val="uk-UA"/>
              </w:rPr>
            </w:pPr>
            <w:r w:rsidRPr="00BC787C">
              <w:rPr>
                <w:b/>
                <w:bCs/>
                <w:szCs w:val="28"/>
                <w:lang w:val="uk-UA"/>
              </w:rPr>
              <w:t>p</w:t>
            </w:r>
          </w:p>
        </w:tc>
      </w:tr>
      <w:tr w:rsidR="00BC787C" w:rsidRPr="00BC787C" w14:paraId="5099A0D5" w14:textId="77777777" w:rsidTr="00BC787C">
        <w:tc>
          <w:tcPr>
            <w:tcW w:w="1838" w:type="dxa"/>
            <w:vMerge w:val="restart"/>
            <w:vAlign w:val="center"/>
          </w:tcPr>
          <w:p w14:paraId="48BD0D2B" w14:textId="77777777" w:rsidR="00BC787C" w:rsidRPr="00BC787C" w:rsidRDefault="00BC787C" w:rsidP="00BC787C">
            <w:pPr>
              <w:jc w:val="center"/>
              <w:rPr>
                <w:szCs w:val="28"/>
                <w:lang w:val="uk-UA"/>
              </w:rPr>
            </w:pPr>
            <w:r w:rsidRPr="00BC787C">
              <w:rPr>
                <w:szCs w:val="28"/>
                <w:lang w:val="uk-UA"/>
              </w:rPr>
              <w:t>ЧСС</w:t>
            </w:r>
          </w:p>
        </w:tc>
        <w:tc>
          <w:tcPr>
            <w:tcW w:w="1985" w:type="dxa"/>
            <w:vAlign w:val="center"/>
          </w:tcPr>
          <w:p w14:paraId="17AF0D9B" w14:textId="77777777" w:rsidR="00BC787C" w:rsidRPr="00BC787C" w:rsidRDefault="00BC787C" w:rsidP="00BC787C">
            <w:pPr>
              <w:jc w:val="center"/>
              <w:rPr>
                <w:szCs w:val="28"/>
                <w:lang w:val="uk-UA"/>
              </w:rPr>
            </w:pPr>
            <w:r w:rsidRPr="00BC787C">
              <w:rPr>
                <w:szCs w:val="28"/>
                <w:lang w:val="uk-UA"/>
              </w:rPr>
              <w:t>До експерименту</w:t>
            </w:r>
          </w:p>
        </w:tc>
        <w:tc>
          <w:tcPr>
            <w:tcW w:w="1590" w:type="dxa"/>
            <w:vAlign w:val="center"/>
          </w:tcPr>
          <w:p w14:paraId="31A9A4C3" w14:textId="77777777" w:rsidR="00BC787C" w:rsidRPr="00BC787C" w:rsidRDefault="00BC787C" w:rsidP="00BC787C">
            <w:pPr>
              <w:jc w:val="center"/>
              <w:rPr>
                <w:szCs w:val="28"/>
                <w:lang w:val="uk-UA"/>
              </w:rPr>
            </w:pPr>
            <w:r w:rsidRPr="00BC787C">
              <w:rPr>
                <w:szCs w:val="28"/>
                <w:lang w:val="uk-UA"/>
              </w:rPr>
              <w:t xml:space="preserve">89,1 </w:t>
            </w:r>
            <w:r w:rsidRPr="00BC787C">
              <w:rPr>
                <w:szCs w:val="28"/>
                <w:u w:val="single"/>
                <w:lang w:val="uk-UA"/>
              </w:rPr>
              <w:t xml:space="preserve">+ </w:t>
            </w:r>
            <w:r w:rsidRPr="00BC787C">
              <w:rPr>
                <w:szCs w:val="28"/>
                <w:lang w:val="uk-UA"/>
              </w:rPr>
              <w:t>1,501481</w:t>
            </w:r>
          </w:p>
        </w:tc>
        <w:tc>
          <w:tcPr>
            <w:tcW w:w="1591" w:type="dxa"/>
            <w:vAlign w:val="center"/>
          </w:tcPr>
          <w:p w14:paraId="5422A22F" w14:textId="77777777" w:rsidR="00BC787C" w:rsidRPr="00BC787C" w:rsidRDefault="00BC787C" w:rsidP="00BC787C">
            <w:pPr>
              <w:jc w:val="center"/>
              <w:rPr>
                <w:szCs w:val="28"/>
                <w:lang w:val="uk-UA"/>
              </w:rPr>
            </w:pPr>
            <w:r w:rsidRPr="00BC787C">
              <w:rPr>
                <w:szCs w:val="28"/>
                <w:lang w:val="uk-UA"/>
              </w:rPr>
              <w:t xml:space="preserve">89,4 </w:t>
            </w:r>
            <w:r w:rsidRPr="00BC787C">
              <w:rPr>
                <w:szCs w:val="28"/>
                <w:u w:val="single"/>
                <w:lang w:val="uk-UA"/>
              </w:rPr>
              <w:t xml:space="preserve">+ </w:t>
            </w:r>
            <w:r w:rsidRPr="00BC787C">
              <w:rPr>
                <w:szCs w:val="28"/>
                <w:lang w:val="uk-UA"/>
              </w:rPr>
              <w:t>1,42361</w:t>
            </w:r>
          </w:p>
        </w:tc>
        <w:tc>
          <w:tcPr>
            <w:tcW w:w="1662" w:type="dxa"/>
            <w:vAlign w:val="center"/>
          </w:tcPr>
          <w:p w14:paraId="4FB4BAA4" w14:textId="77777777" w:rsidR="00BC787C" w:rsidRPr="00BC787C" w:rsidRDefault="00BC787C" w:rsidP="00BC787C">
            <w:pPr>
              <w:jc w:val="center"/>
              <w:rPr>
                <w:b/>
                <w:szCs w:val="28"/>
                <w:lang w:val="uk-UA"/>
              </w:rPr>
            </w:pPr>
            <w:r w:rsidRPr="00BC787C">
              <w:rPr>
                <w:szCs w:val="28"/>
                <w:lang w:val="uk-UA"/>
              </w:rPr>
              <w:t>0,14499</w:t>
            </w:r>
          </w:p>
        </w:tc>
        <w:tc>
          <w:tcPr>
            <w:tcW w:w="1144" w:type="dxa"/>
            <w:vAlign w:val="center"/>
          </w:tcPr>
          <w:p w14:paraId="6369100D" w14:textId="77777777" w:rsidR="00BC787C" w:rsidRPr="00BC787C" w:rsidRDefault="00BC787C" w:rsidP="00BC787C">
            <w:pPr>
              <w:jc w:val="center"/>
              <w:rPr>
                <w:szCs w:val="28"/>
                <w:lang w:val="uk-UA"/>
              </w:rPr>
            </w:pPr>
            <w:r w:rsidRPr="00BC787C">
              <w:rPr>
                <w:szCs w:val="28"/>
                <w:lang w:val="uk-UA"/>
              </w:rPr>
              <w:t>-</w:t>
            </w:r>
          </w:p>
        </w:tc>
      </w:tr>
      <w:tr w:rsidR="00BC787C" w:rsidRPr="00BC787C" w14:paraId="6C57F5D5" w14:textId="77777777" w:rsidTr="00BC787C">
        <w:tc>
          <w:tcPr>
            <w:tcW w:w="1838" w:type="dxa"/>
            <w:vMerge/>
            <w:vAlign w:val="center"/>
          </w:tcPr>
          <w:p w14:paraId="30BBEA9D" w14:textId="77777777" w:rsidR="00BC787C" w:rsidRPr="00BC787C" w:rsidRDefault="00BC787C" w:rsidP="00BC787C">
            <w:pPr>
              <w:jc w:val="center"/>
              <w:rPr>
                <w:szCs w:val="28"/>
                <w:lang w:val="uk-UA"/>
              </w:rPr>
            </w:pPr>
          </w:p>
        </w:tc>
        <w:tc>
          <w:tcPr>
            <w:tcW w:w="1985" w:type="dxa"/>
            <w:vAlign w:val="center"/>
          </w:tcPr>
          <w:p w14:paraId="34245DB5" w14:textId="77777777" w:rsidR="00BC787C" w:rsidRPr="00BC787C" w:rsidRDefault="00BC787C" w:rsidP="00BC787C">
            <w:pPr>
              <w:jc w:val="center"/>
              <w:rPr>
                <w:szCs w:val="28"/>
                <w:lang w:val="uk-UA"/>
              </w:rPr>
            </w:pPr>
            <w:r w:rsidRPr="00BC787C">
              <w:rPr>
                <w:szCs w:val="28"/>
                <w:lang w:val="uk-UA"/>
              </w:rPr>
              <w:t>Після експерименту</w:t>
            </w:r>
          </w:p>
        </w:tc>
        <w:tc>
          <w:tcPr>
            <w:tcW w:w="1590" w:type="dxa"/>
            <w:vAlign w:val="center"/>
          </w:tcPr>
          <w:p w14:paraId="722BA5F8" w14:textId="77777777" w:rsidR="00BC787C" w:rsidRPr="00BC787C" w:rsidRDefault="00BC787C" w:rsidP="00BC787C">
            <w:pPr>
              <w:jc w:val="center"/>
              <w:rPr>
                <w:szCs w:val="28"/>
                <w:lang w:val="uk-UA"/>
              </w:rPr>
            </w:pPr>
            <w:r w:rsidRPr="00BC787C">
              <w:rPr>
                <w:szCs w:val="28"/>
                <w:lang w:val="uk-UA"/>
              </w:rPr>
              <w:t xml:space="preserve">86 </w:t>
            </w:r>
            <w:r w:rsidRPr="00BC787C">
              <w:rPr>
                <w:szCs w:val="28"/>
                <w:u w:val="single"/>
                <w:lang w:val="uk-UA"/>
              </w:rPr>
              <w:t xml:space="preserve">+ </w:t>
            </w:r>
            <w:r w:rsidRPr="00BC787C">
              <w:rPr>
                <w:szCs w:val="28"/>
                <w:lang w:val="uk-UA"/>
              </w:rPr>
              <w:t>1,043498</w:t>
            </w:r>
          </w:p>
        </w:tc>
        <w:tc>
          <w:tcPr>
            <w:tcW w:w="1591" w:type="dxa"/>
            <w:vAlign w:val="center"/>
          </w:tcPr>
          <w:p w14:paraId="0F8B044C" w14:textId="77777777" w:rsidR="00BC787C" w:rsidRPr="00BC787C" w:rsidRDefault="00BC787C" w:rsidP="00BC787C">
            <w:pPr>
              <w:jc w:val="center"/>
              <w:rPr>
                <w:szCs w:val="28"/>
                <w:lang w:val="uk-UA"/>
              </w:rPr>
            </w:pPr>
            <w:r w:rsidRPr="00BC787C">
              <w:rPr>
                <w:szCs w:val="28"/>
                <w:lang w:val="uk-UA"/>
              </w:rPr>
              <w:t xml:space="preserve">87,2 </w:t>
            </w:r>
            <w:r w:rsidRPr="00BC787C">
              <w:rPr>
                <w:szCs w:val="28"/>
                <w:u w:val="single"/>
                <w:lang w:val="uk-UA"/>
              </w:rPr>
              <w:t xml:space="preserve">+ </w:t>
            </w:r>
            <w:r w:rsidRPr="00BC787C">
              <w:rPr>
                <w:szCs w:val="28"/>
                <w:lang w:val="uk-UA"/>
              </w:rPr>
              <w:t>0,61101</w:t>
            </w:r>
          </w:p>
        </w:tc>
        <w:tc>
          <w:tcPr>
            <w:tcW w:w="1662" w:type="dxa"/>
            <w:vAlign w:val="center"/>
          </w:tcPr>
          <w:p w14:paraId="63308BFC" w14:textId="77777777" w:rsidR="00BC787C" w:rsidRPr="00BC787C" w:rsidRDefault="00BC787C" w:rsidP="00BC787C">
            <w:pPr>
              <w:jc w:val="center"/>
              <w:rPr>
                <w:szCs w:val="28"/>
                <w:lang w:val="uk-UA"/>
              </w:rPr>
            </w:pPr>
            <w:r w:rsidRPr="00BC787C">
              <w:rPr>
                <w:szCs w:val="28"/>
                <w:lang w:val="uk-UA"/>
              </w:rPr>
              <w:t>2,49237</w:t>
            </w:r>
          </w:p>
        </w:tc>
        <w:tc>
          <w:tcPr>
            <w:tcW w:w="1144" w:type="dxa"/>
            <w:vAlign w:val="center"/>
          </w:tcPr>
          <w:p w14:paraId="58771B1C" w14:textId="77777777" w:rsidR="00BC787C" w:rsidRPr="00BC787C" w:rsidRDefault="00BC787C" w:rsidP="00BC787C">
            <w:pPr>
              <w:jc w:val="center"/>
              <w:rPr>
                <w:szCs w:val="28"/>
                <w:lang w:val="uk-UA"/>
              </w:rPr>
            </w:pPr>
            <w:r w:rsidRPr="00BC787C">
              <w:rPr>
                <w:szCs w:val="28"/>
                <w:lang w:val="uk-UA"/>
              </w:rPr>
              <w:t>p&lt; 0,05</w:t>
            </w:r>
          </w:p>
        </w:tc>
      </w:tr>
      <w:tr w:rsidR="00BC787C" w:rsidRPr="00BC787C" w14:paraId="54BF8487" w14:textId="77777777" w:rsidTr="00BC787C">
        <w:tc>
          <w:tcPr>
            <w:tcW w:w="1838" w:type="dxa"/>
            <w:vMerge w:val="restart"/>
            <w:vAlign w:val="center"/>
          </w:tcPr>
          <w:p w14:paraId="057EE578" w14:textId="75A03D66" w:rsidR="00BC787C" w:rsidRPr="00BC787C" w:rsidRDefault="00BC787C" w:rsidP="00BC787C">
            <w:pPr>
              <w:jc w:val="center"/>
              <w:rPr>
                <w:szCs w:val="28"/>
                <w:lang w:val="uk-UA"/>
              </w:rPr>
            </w:pPr>
            <w:r w:rsidRPr="00BC787C">
              <w:rPr>
                <w:szCs w:val="28"/>
                <w:lang w:val="uk-UA"/>
              </w:rPr>
              <w:t>С</w:t>
            </w:r>
            <w:r>
              <w:rPr>
                <w:szCs w:val="28"/>
                <w:lang w:val="uk-UA"/>
              </w:rPr>
              <w:t>истолічний артеріальний тиск</w:t>
            </w:r>
          </w:p>
        </w:tc>
        <w:tc>
          <w:tcPr>
            <w:tcW w:w="1985" w:type="dxa"/>
            <w:vAlign w:val="center"/>
          </w:tcPr>
          <w:p w14:paraId="7035CE16" w14:textId="77777777" w:rsidR="00BC787C" w:rsidRPr="00BC787C" w:rsidRDefault="00BC787C" w:rsidP="00BC787C">
            <w:pPr>
              <w:jc w:val="center"/>
              <w:rPr>
                <w:szCs w:val="28"/>
                <w:lang w:val="uk-UA"/>
              </w:rPr>
            </w:pPr>
            <w:r w:rsidRPr="00BC787C">
              <w:rPr>
                <w:szCs w:val="28"/>
                <w:lang w:val="uk-UA"/>
              </w:rPr>
              <w:t>До експерименту</w:t>
            </w:r>
          </w:p>
        </w:tc>
        <w:tc>
          <w:tcPr>
            <w:tcW w:w="1590" w:type="dxa"/>
            <w:vAlign w:val="center"/>
          </w:tcPr>
          <w:p w14:paraId="5B30033F" w14:textId="77777777" w:rsidR="00BC787C" w:rsidRPr="00BC787C" w:rsidRDefault="00BC787C" w:rsidP="00BC787C">
            <w:pPr>
              <w:jc w:val="center"/>
              <w:rPr>
                <w:szCs w:val="28"/>
                <w:lang w:val="uk-UA"/>
              </w:rPr>
            </w:pPr>
            <w:r w:rsidRPr="00BC787C">
              <w:rPr>
                <w:szCs w:val="28"/>
                <w:lang w:val="uk-UA"/>
              </w:rPr>
              <w:t xml:space="preserve">125 </w:t>
            </w:r>
            <w:r w:rsidRPr="00BC787C">
              <w:rPr>
                <w:szCs w:val="28"/>
                <w:u w:val="single"/>
                <w:lang w:val="uk-UA"/>
              </w:rPr>
              <w:t xml:space="preserve">+ </w:t>
            </w:r>
            <w:r w:rsidRPr="00BC787C">
              <w:rPr>
                <w:szCs w:val="28"/>
                <w:lang w:val="uk-UA"/>
              </w:rPr>
              <w:t>2,236068</w:t>
            </w:r>
          </w:p>
        </w:tc>
        <w:tc>
          <w:tcPr>
            <w:tcW w:w="1591" w:type="dxa"/>
            <w:vAlign w:val="center"/>
          </w:tcPr>
          <w:p w14:paraId="5BF97F65" w14:textId="77777777" w:rsidR="00BC787C" w:rsidRPr="00BC787C" w:rsidRDefault="00BC787C" w:rsidP="00BC787C">
            <w:pPr>
              <w:jc w:val="center"/>
              <w:rPr>
                <w:szCs w:val="28"/>
                <w:lang w:val="uk-UA"/>
              </w:rPr>
            </w:pPr>
            <w:r w:rsidRPr="00BC787C">
              <w:rPr>
                <w:szCs w:val="28"/>
                <w:lang w:val="uk-UA"/>
              </w:rPr>
              <w:t xml:space="preserve">124,5 </w:t>
            </w:r>
            <w:r w:rsidRPr="00BC787C">
              <w:rPr>
                <w:szCs w:val="28"/>
                <w:u w:val="single"/>
                <w:lang w:val="uk-UA"/>
              </w:rPr>
              <w:t xml:space="preserve">+ </w:t>
            </w:r>
            <w:r w:rsidRPr="00BC787C">
              <w:rPr>
                <w:szCs w:val="28"/>
                <w:lang w:val="uk-UA"/>
              </w:rPr>
              <w:t>1,833333</w:t>
            </w:r>
          </w:p>
        </w:tc>
        <w:tc>
          <w:tcPr>
            <w:tcW w:w="1662" w:type="dxa"/>
            <w:vAlign w:val="center"/>
          </w:tcPr>
          <w:p w14:paraId="0D993B08" w14:textId="77777777" w:rsidR="00BC787C" w:rsidRPr="00BC787C" w:rsidRDefault="00BC787C" w:rsidP="00BC787C">
            <w:pPr>
              <w:jc w:val="center"/>
              <w:rPr>
                <w:szCs w:val="28"/>
                <w:lang w:val="uk-UA"/>
              </w:rPr>
            </w:pPr>
            <w:r w:rsidRPr="00BC787C">
              <w:rPr>
                <w:szCs w:val="28"/>
                <w:lang w:val="uk-UA"/>
              </w:rPr>
              <w:t>0,172917</w:t>
            </w:r>
          </w:p>
        </w:tc>
        <w:tc>
          <w:tcPr>
            <w:tcW w:w="1144" w:type="dxa"/>
            <w:vAlign w:val="center"/>
          </w:tcPr>
          <w:p w14:paraId="4A7A669D" w14:textId="77777777" w:rsidR="00BC787C" w:rsidRPr="00BC787C" w:rsidRDefault="00BC787C" w:rsidP="00BC787C">
            <w:pPr>
              <w:jc w:val="center"/>
              <w:rPr>
                <w:szCs w:val="28"/>
                <w:lang w:val="uk-UA"/>
              </w:rPr>
            </w:pPr>
          </w:p>
        </w:tc>
      </w:tr>
      <w:tr w:rsidR="00BC787C" w:rsidRPr="00BC787C" w14:paraId="6D8D9C8E" w14:textId="77777777" w:rsidTr="00BC787C">
        <w:tc>
          <w:tcPr>
            <w:tcW w:w="1838" w:type="dxa"/>
            <w:vMerge/>
            <w:vAlign w:val="center"/>
          </w:tcPr>
          <w:p w14:paraId="524C13AC" w14:textId="77777777" w:rsidR="00BC787C" w:rsidRPr="00BC787C" w:rsidRDefault="00BC787C" w:rsidP="00BC787C">
            <w:pPr>
              <w:jc w:val="center"/>
              <w:rPr>
                <w:szCs w:val="28"/>
                <w:lang w:val="uk-UA"/>
              </w:rPr>
            </w:pPr>
          </w:p>
        </w:tc>
        <w:tc>
          <w:tcPr>
            <w:tcW w:w="1985" w:type="dxa"/>
            <w:vAlign w:val="center"/>
          </w:tcPr>
          <w:p w14:paraId="4B9B8526" w14:textId="77777777" w:rsidR="00BC787C" w:rsidRPr="00BC787C" w:rsidRDefault="00BC787C" w:rsidP="00BC787C">
            <w:pPr>
              <w:jc w:val="center"/>
              <w:rPr>
                <w:szCs w:val="28"/>
                <w:lang w:val="uk-UA"/>
              </w:rPr>
            </w:pPr>
            <w:r w:rsidRPr="00BC787C">
              <w:rPr>
                <w:szCs w:val="28"/>
                <w:lang w:val="uk-UA"/>
              </w:rPr>
              <w:t>Після експерименту</w:t>
            </w:r>
          </w:p>
        </w:tc>
        <w:tc>
          <w:tcPr>
            <w:tcW w:w="1590" w:type="dxa"/>
            <w:vAlign w:val="center"/>
          </w:tcPr>
          <w:p w14:paraId="284FF094" w14:textId="77777777" w:rsidR="00BC787C" w:rsidRPr="00BC787C" w:rsidRDefault="00BC787C" w:rsidP="00BC787C">
            <w:pPr>
              <w:jc w:val="center"/>
              <w:rPr>
                <w:szCs w:val="28"/>
                <w:lang w:val="uk-UA"/>
              </w:rPr>
            </w:pPr>
            <w:r w:rsidRPr="00BC787C">
              <w:rPr>
                <w:szCs w:val="28"/>
                <w:lang w:val="uk-UA"/>
              </w:rPr>
              <w:t xml:space="preserve">122,5 </w:t>
            </w:r>
            <w:r w:rsidRPr="00BC787C">
              <w:rPr>
                <w:szCs w:val="28"/>
                <w:u w:val="single"/>
                <w:lang w:val="uk-UA"/>
              </w:rPr>
              <w:t xml:space="preserve">+ </w:t>
            </w:r>
            <w:r w:rsidRPr="00BC787C">
              <w:rPr>
                <w:szCs w:val="28"/>
                <w:lang w:val="uk-UA"/>
              </w:rPr>
              <w:t>1,833333</w:t>
            </w:r>
          </w:p>
        </w:tc>
        <w:tc>
          <w:tcPr>
            <w:tcW w:w="1591" w:type="dxa"/>
            <w:vAlign w:val="center"/>
          </w:tcPr>
          <w:p w14:paraId="1DCD1537" w14:textId="77777777" w:rsidR="00BC787C" w:rsidRPr="00BC787C" w:rsidRDefault="00BC787C" w:rsidP="00BC787C">
            <w:pPr>
              <w:jc w:val="center"/>
              <w:rPr>
                <w:szCs w:val="28"/>
                <w:lang w:val="uk-UA"/>
              </w:rPr>
            </w:pPr>
            <w:r w:rsidRPr="00BC787C">
              <w:rPr>
                <w:szCs w:val="28"/>
                <w:lang w:val="uk-UA"/>
              </w:rPr>
              <w:t xml:space="preserve">121,5 </w:t>
            </w:r>
            <w:r w:rsidRPr="00BC787C">
              <w:rPr>
                <w:szCs w:val="28"/>
                <w:u w:val="single"/>
                <w:lang w:val="uk-UA"/>
              </w:rPr>
              <w:t xml:space="preserve">+ </w:t>
            </w:r>
            <w:r w:rsidRPr="00BC787C">
              <w:rPr>
                <w:szCs w:val="28"/>
                <w:lang w:val="uk-UA"/>
              </w:rPr>
              <w:t>2,793842</w:t>
            </w:r>
          </w:p>
        </w:tc>
        <w:tc>
          <w:tcPr>
            <w:tcW w:w="1662" w:type="dxa"/>
            <w:vAlign w:val="center"/>
          </w:tcPr>
          <w:p w14:paraId="5FB3A257" w14:textId="77777777" w:rsidR="00BC787C" w:rsidRPr="00BC787C" w:rsidRDefault="00BC787C" w:rsidP="00BC787C">
            <w:pPr>
              <w:jc w:val="center"/>
              <w:rPr>
                <w:szCs w:val="28"/>
                <w:lang w:val="uk-UA"/>
              </w:rPr>
            </w:pPr>
            <w:r w:rsidRPr="00BC787C">
              <w:rPr>
                <w:szCs w:val="28"/>
                <w:lang w:val="uk-UA"/>
              </w:rPr>
              <w:t>0,86459</w:t>
            </w:r>
          </w:p>
        </w:tc>
        <w:tc>
          <w:tcPr>
            <w:tcW w:w="1144" w:type="dxa"/>
            <w:vAlign w:val="center"/>
          </w:tcPr>
          <w:p w14:paraId="0967C8C3" w14:textId="77777777" w:rsidR="00BC787C" w:rsidRPr="00BC787C" w:rsidRDefault="00BC787C" w:rsidP="00BC787C">
            <w:pPr>
              <w:jc w:val="center"/>
              <w:rPr>
                <w:szCs w:val="28"/>
                <w:lang w:val="uk-UA"/>
              </w:rPr>
            </w:pPr>
          </w:p>
        </w:tc>
      </w:tr>
      <w:tr w:rsidR="00BC787C" w:rsidRPr="00BC787C" w14:paraId="173675B8" w14:textId="77777777" w:rsidTr="00BC787C">
        <w:tc>
          <w:tcPr>
            <w:tcW w:w="1838" w:type="dxa"/>
            <w:vMerge w:val="restart"/>
            <w:vAlign w:val="center"/>
          </w:tcPr>
          <w:p w14:paraId="6CBBEADF" w14:textId="1819BD02" w:rsidR="00BC787C" w:rsidRPr="00BC787C" w:rsidRDefault="00BC787C" w:rsidP="00BC787C">
            <w:pPr>
              <w:jc w:val="center"/>
              <w:rPr>
                <w:szCs w:val="28"/>
                <w:lang w:val="uk-UA"/>
              </w:rPr>
            </w:pPr>
            <w:proofErr w:type="spellStart"/>
            <w:r>
              <w:rPr>
                <w:szCs w:val="28"/>
                <w:lang w:val="uk-UA"/>
              </w:rPr>
              <w:t>Діастолічний</w:t>
            </w:r>
            <w:proofErr w:type="spellEnd"/>
            <w:r>
              <w:rPr>
                <w:szCs w:val="28"/>
                <w:lang w:val="uk-UA"/>
              </w:rPr>
              <w:t xml:space="preserve"> артеріальний тиск</w:t>
            </w:r>
          </w:p>
        </w:tc>
        <w:tc>
          <w:tcPr>
            <w:tcW w:w="1985" w:type="dxa"/>
            <w:vAlign w:val="center"/>
          </w:tcPr>
          <w:p w14:paraId="002E4D73" w14:textId="77777777" w:rsidR="00BC787C" w:rsidRPr="00BC787C" w:rsidRDefault="00BC787C" w:rsidP="00BC787C">
            <w:pPr>
              <w:jc w:val="center"/>
              <w:rPr>
                <w:szCs w:val="28"/>
                <w:lang w:val="uk-UA"/>
              </w:rPr>
            </w:pPr>
            <w:r w:rsidRPr="00BC787C">
              <w:rPr>
                <w:szCs w:val="28"/>
                <w:lang w:val="uk-UA"/>
              </w:rPr>
              <w:t>До експерименту</w:t>
            </w:r>
          </w:p>
        </w:tc>
        <w:tc>
          <w:tcPr>
            <w:tcW w:w="1590" w:type="dxa"/>
            <w:vAlign w:val="center"/>
          </w:tcPr>
          <w:p w14:paraId="0B5DDF91" w14:textId="77777777" w:rsidR="00BC787C" w:rsidRPr="00BC787C" w:rsidRDefault="00BC787C" w:rsidP="00BC787C">
            <w:pPr>
              <w:jc w:val="center"/>
              <w:rPr>
                <w:szCs w:val="28"/>
                <w:lang w:val="uk-UA"/>
              </w:rPr>
            </w:pPr>
            <w:r w:rsidRPr="00BC787C">
              <w:rPr>
                <w:szCs w:val="28"/>
                <w:lang w:val="uk-UA"/>
              </w:rPr>
              <w:t xml:space="preserve">82,5 </w:t>
            </w:r>
            <w:r w:rsidRPr="00BC787C">
              <w:rPr>
                <w:szCs w:val="28"/>
                <w:u w:val="single"/>
                <w:lang w:val="uk-UA"/>
              </w:rPr>
              <w:t xml:space="preserve">+ </w:t>
            </w:r>
            <w:r w:rsidRPr="00BC787C">
              <w:rPr>
                <w:szCs w:val="28"/>
                <w:lang w:val="uk-UA"/>
              </w:rPr>
              <w:t>1,707825</w:t>
            </w:r>
          </w:p>
        </w:tc>
        <w:tc>
          <w:tcPr>
            <w:tcW w:w="1591" w:type="dxa"/>
            <w:vAlign w:val="center"/>
          </w:tcPr>
          <w:p w14:paraId="2B56664A" w14:textId="77777777" w:rsidR="00BC787C" w:rsidRPr="00BC787C" w:rsidRDefault="00BC787C" w:rsidP="00BC787C">
            <w:pPr>
              <w:jc w:val="center"/>
              <w:rPr>
                <w:szCs w:val="28"/>
                <w:lang w:val="uk-UA"/>
              </w:rPr>
            </w:pPr>
            <w:r w:rsidRPr="00BC787C">
              <w:rPr>
                <w:szCs w:val="28"/>
                <w:lang w:val="uk-UA"/>
              </w:rPr>
              <w:t xml:space="preserve">84,5 </w:t>
            </w:r>
            <w:r w:rsidRPr="00BC787C">
              <w:rPr>
                <w:szCs w:val="28"/>
                <w:u w:val="single"/>
                <w:lang w:val="uk-UA"/>
              </w:rPr>
              <w:t xml:space="preserve">+ </w:t>
            </w:r>
            <w:r w:rsidRPr="00BC787C">
              <w:rPr>
                <w:szCs w:val="28"/>
                <w:lang w:val="uk-UA"/>
              </w:rPr>
              <w:t>1,892969</w:t>
            </w:r>
          </w:p>
        </w:tc>
        <w:tc>
          <w:tcPr>
            <w:tcW w:w="1662" w:type="dxa"/>
            <w:vAlign w:val="center"/>
          </w:tcPr>
          <w:p w14:paraId="2C9EF7F8" w14:textId="77777777" w:rsidR="00BC787C" w:rsidRPr="00BC787C" w:rsidRDefault="00BC787C" w:rsidP="00BC787C">
            <w:pPr>
              <w:jc w:val="center"/>
              <w:rPr>
                <w:szCs w:val="28"/>
                <w:lang w:val="uk-UA"/>
              </w:rPr>
            </w:pPr>
            <w:r w:rsidRPr="00BC787C">
              <w:rPr>
                <w:szCs w:val="28"/>
                <w:lang w:val="uk-UA"/>
              </w:rPr>
              <w:t>0,78446</w:t>
            </w:r>
          </w:p>
        </w:tc>
        <w:tc>
          <w:tcPr>
            <w:tcW w:w="1144" w:type="dxa"/>
            <w:vAlign w:val="center"/>
          </w:tcPr>
          <w:p w14:paraId="699BC08B" w14:textId="77777777" w:rsidR="00BC787C" w:rsidRPr="00BC787C" w:rsidRDefault="00BC787C" w:rsidP="00BC787C">
            <w:pPr>
              <w:jc w:val="center"/>
              <w:rPr>
                <w:szCs w:val="28"/>
                <w:lang w:val="uk-UA"/>
              </w:rPr>
            </w:pPr>
          </w:p>
        </w:tc>
      </w:tr>
      <w:tr w:rsidR="00BC787C" w:rsidRPr="00BC787C" w14:paraId="62716D4F" w14:textId="77777777" w:rsidTr="00BC787C">
        <w:tc>
          <w:tcPr>
            <w:tcW w:w="1838" w:type="dxa"/>
            <w:vMerge/>
            <w:vAlign w:val="center"/>
          </w:tcPr>
          <w:p w14:paraId="1F4ECE24" w14:textId="77777777" w:rsidR="00BC787C" w:rsidRPr="00BC787C" w:rsidRDefault="00BC787C" w:rsidP="00BC787C">
            <w:pPr>
              <w:jc w:val="center"/>
              <w:rPr>
                <w:szCs w:val="28"/>
                <w:lang w:val="uk-UA"/>
              </w:rPr>
            </w:pPr>
          </w:p>
        </w:tc>
        <w:tc>
          <w:tcPr>
            <w:tcW w:w="1985" w:type="dxa"/>
            <w:vAlign w:val="center"/>
          </w:tcPr>
          <w:p w14:paraId="2D46FAB2" w14:textId="77777777" w:rsidR="00BC787C" w:rsidRPr="00BC787C" w:rsidRDefault="00BC787C" w:rsidP="00BC787C">
            <w:pPr>
              <w:jc w:val="center"/>
              <w:rPr>
                <w:szCs w:val="28"/>
                <w:lang w:val="uk-UA"/>
              </w:rPr>
            </w:pPr>
            <w:r w:rsidRPr="00BC787C">
              <w:rPr>
                <w:szCs w:val="28"/>
                <w:lang w:val="uk-UA"/>
              </w:rPr>
              <w:t>Після експерименту</w:t>
            </w:r>
          </w:p>
        </w:tc>
        <w:tc>
          <w:tcPr>
            <w:tcW w:w="1590" w:type="dxa"/>
            <w:vAlign w:val="center"/>
          </w:tcPr>
          <w:p w14:paraId="170C3A4F" w14:textId="77777777" w:rsidR="00BC787C" w:rsidRPr="00BC787C" w:rsidRDefault="00BC787C" w:rsidP="00BC787C">
            <w:pPr>
              <w:jc w:val="center"/>
              <w:rPr>
                <w:szCs w:val="28"/>
                <w:lang w:val="uk-UA"/>
              </w:rPr>
            </w:pPr>
            <w:r w:rsidRPr="00BC787C">
              <w:rPr>
                <w:szCs w:val="28"/>
                <w:lang w:val="uk-UA"/>
              </w:rPr>
              <w:t xml:space="preserve">78 </w:t>
            </w:r>
            <w:r w:rsidRPr="00BC787C">
              <w:rPr>
                <w:szCs w:val="28"/>
                <w:u w:val="single"/>
                <w:lang w:val="uk-UA"/>
              </w:rPr>
              <w:t xml:space="preserve">+ </w:t>
            </w:r>
            <w:r w:rsidRPr="00BC787C">
              <w:rPr>
                <w:szCs w:val="28"/>
                <w:lang w:val="uk-UA"/>
              </w:rPr>
              <w:t>1,855921</w:t>
            </w:r>
          </w:p>
        </w:tc>
        <w:tc>
          <w:tcPr>
            <w:tcW w:w="1591" w:type="dxa"/>
            <w:vAlign w:val="center"/>
          </w:tcPr>
          <w:p w14:paraId="4B25B2A7" w14:textId="77777777" w:rsidR="00BC787C" w:rsidRPr="00BC787C" w:rsidRDefault="00BC787C" w:rsidP="00BC787C">
            <w:pPr>
              <w:jc w:val="center"/>
              <w:rPr>
                <w:szCs w:val="28"/>
                <w:lang w:val="uk-UA"/>
              </w:rPr>
            </w:pPr>
            <w:r w:rsidRPr="00BC787C">
              <w:rPr>
                <w:szCs w:val="28"/>
                <w:lang w:val="uk-UA"/>
              </w:rPr>
              <w:t xml:space="preserve">80,5 </w:t>
            </w:r>
            <w:r w:rsidRPr="00BC787C">
              <w:rPr>
                <w:szCs w:val="28"/>
                <w:u w:val="single"/>
                <w:lang w:val="uk-UA"/>
              </w:rPr>
              <w:t xml:space="preserve">+ </w:t>
            </w:r>
            <w:r w:rsidRPr="00BC787C">
              <w:rPr>
                <w:szCs w:val="28"/>
                <w:lang w:val="uk-UA"/>
              </w:rPr>
              <w:t>2,409472</w:t>
            </w:r>
          </w:p>
        </w:tc>
        <w:tc>
          <w:tcPr>
            <w:tcW w:w="1662" w:type="dxa"/>
            <w:vAlign w:val="center"/>
          </w:tcPr>
          <w:p w14:paraId="0043953A" w14:textId="77777777" w:rsidR="00BC787C" w:rsidRPr="00BC787C" w:rsidRDefault="00BC787C" w:rsidP="00BC787C">
            <w:pPr>
              <w:jc w:val="center"/>
              <w:rPr>
                <w:szCs w:val="28"/>
                <w:lang w:val="uk-UA"/>
              </w:rPr>
            </w:pPr>
            <w:r w:rsidRPr="00BC787C">
              <w:rPr>
                <w:szCs w:val="28"/>
                <w:lang w:val="uk-UA"/>
              </w:rPr>
              <w:t>0,82199</w:t>
            </w:r>
          </w:p>
        </w:tc>
        <w:tc>
          <w:tcPr>
            <w:tcW w:w="1144" w:type="dxa"/>
            <w:vAlign w:val="center"/>
          </w:tcPr>
          <w:p w14:paraId="3BC07C68" w14:textId="77777777" w:rsidR="00BC787C" w:rsidRPr="00BC787C" w:rsidRDefault="00BC787C" w:rsidP="00BC787C">
            <w:pPr>
              <w:jc w:val="center"/>
              <w:rPr>
                <w:szCs w:val="28"/>
                <w:lang w:val="uk-UA"/>
              </w:rPr>
            </w:pPr>
          </w:p>
        </w:tc>
      </w:tr>
    </w:tbl>
    <w:p w14:paraId="775F89F9" w14:textId="083DB214" w:rsidR="00467166" w:rsidRPr="00467166" w:rsidRDefault="00467166" w:rsidP="00467166">
      <w:pPr>
        <w:spacing w:after="0" w:line="360" w:lineRule="auto"/>
        <w:ind w:firstLine="709"/>
        <w:jc w:val="both"/>
        <w:rPr>
          <w:lang w:val="uk-UA"/>
        </w:rPr>
      </w:pPr>
      <w:r w:rsidRPr="00467166">
        <w:rPr>
          <w:lang w:val="uk-UA"/>
        </w:rPr>
        <w:t>Показники, представлені в таблиці №</w:t>
      </w:r>
      <w:r>
        <w:rPr>
          <w:lang w:val="uk-UA"/>
        </w:rPr>
        <w:t xml:space="preserve"> </w:t>
      </w:r>
      <w:r w:rsidRPr="00467166">
        <w:rPr>
          <w:lang w:val="uk-UA"/>
        </w:rPr>
        <w:t xml:space="preserve">9 показують, що у пацієнтів після фізичної </w:t>
      </w:r>
      <w:r>
        <w:rPr>
          <w:lang w:val="uk-UA"/>
        </w:rPr>
        <w:t>терапії</w:t>
      </w:r>
      <w:r w:rsidRPr="00467166">
        <w:rPr>
          <w:lang w:val="uk-UA"/>
        </w:rPr>
        <w:t xml:space="preserve"> у післяопераційному періоді відзначається покращення фізіологічних показників: результатів частоти серцевих скорочень (89,1 + 1,501481 та 86 + 1,043498 відповідно), результати систолічного тиску (</w:t>
      </w:r>
      <w:r>
        <w:rPr>
          <w:lang w:val="uk-UA"/>
        </w:rPr>
        <w:t>125 +</w:t>
      </w:r>
      <w:r w:rsidRPr="00467166">
        <w:rPr>
          <w:lang w:val="uk-UA"/>
        </w:rPr>
        <w:t xml:space="preserve"> 2,236068 та 122,5 + 1,833333 відповідно), покращилися результати </w:t>
      </w:r>
      <w:proofErr w:type="spellStart"/>
      <w:r w:rsidRPr="00467166">
        <w:rPr>
          <w:lang w:val="uk-UA"/>
        </w:rPr>
        <w:t>діастолічного</w:t>
      </w:r>
      <w:proofErr w:type="spellEnd"/>
      <w:r w:rsidRPr="00467166">
        <w:rPr>
          <w:lang w:val="uk-UA"/>
        </w:rPr>
        <w:t xml:space="preserve"> тиску (82,5 + 1,707825 та 78 + 1,855921 відповідно).</w:t>
      </w:r>
    </w:p>
    <w:p w14:paraId="273D1BE1" w14:textId="77777777" w:rsidR="00467166" w:rsidRPr="00467166" w:rsidRDefault="00467166" w:rsidP="00467166">
      <w:pPr>
        <w:spacing w:after="0" w:line="360" w:lineRule="auto"/>
        <w:ind w:firstLine="709"/>
        <w:jc w:val="both"/>
        <w:rPr>
          <w:lang w:val="uk-UA"/>
        </w:rPr>
      </w:pPr>
      <w:r w:rsidRPr="00467166">
        <w:rPr>
          <w:lang w:val="uk-UA"/>
        </w:rPr>
        <w:t xml:space="preserve">Показники у другій групі також мають позитивну динаміку, але з менш значущим результатом у порівнянні з результатами першої групи. Результати частоти серцевих скорочень (89,4 + 1,42361 та 87,2 + 0,61101 відповідно), результати систолічного тиску (124,5 + 1,833333 та 121,5 + 2,793842 відповідно), покращилися результати </w:t>
      </w:r>
      <w:proofErr w:type="spellStart"/>
      <w:r w:rsidRPr="00467166">
        <w:rPr>
          <w:lang w:val="uk-UA"/>
        </w:rPr>
        <w:t>діастолічного</w:t>
      </w:r>
      <w:proofErr w:type="spellEnd"/>
      <w:r w:rsidRPr="00467166">
        <w:rPr>
          <w:lang w:val="uk-UA"/>
        </w:rPr>
        <w:t xml:space="preserve"> тиску ( 84,5 + 1,892969 та 80,5 + 2,409472 відповідно).</w:t>
      </w:r>
    </w:p>
    <w:p w14:paraId="6E635B7B" w14:textId="41E56E6D" w:rsidR="00467166" w:rsidRPr="00467166" w:rsidRDefault="00467166" w:rsidP="00467166">
      <w:pPr>
        <w:spacing w:after="0" w:line="360" w:lineRule="auto"/>
        <w:ind w:firstLine="709"/>
        <w:jc w:val="both"/>
        <w:rPr>
          <w:lang w:val="uk-UA"/>
        </w:rPr>
      </w:pPr>
      <w:r w:rsidRPr="00467166">
        <w:rPr>
          <w:lang w:val="uk-UA"/>
        </w:rPr>
        <w:t>При вивченні достовірності відмінностей за Т-критерієм Стьюдента були отримані дані на рівні статистично достовірних відмінностей (p &lt;0,05) щодо змінної частоти серцевих скорочень (2,49237).</w:t>
      </w:r>
    </w:p>
    <w:p w14:paraId="088CDBC2" w14:textId="1ED749B7" w:rsidR="00841448" w:rsidRDefault="00467166" w:rsidP="00841448">
      <w:pPr>
        <w:spacing w:after="0" w:line="360" w:lineRule="auto"/>
        <w:ind w:firstLine="709"/>
        <w:jc w:val="both"/>
        <w:rPr>
          <w:b/>
          <w:bCs/>
          <w:lang w:val="uk-UA"/>
        </w:rPr>
      </w:pPr>
      <w:r w:rsidRPr="00467166">
        <w:rPr>
          <w:lang w:val="uk-UA"/>
        </w:rPr>
        <w:t>Таким чином, можна зробити висновок про високу ефективність фізичної реабілітації у післяопераційному періоді на стани дихальної та серцево-судинної систем у пацієнтів.</w:t>
      </w:r>
    </w:p>
    <w:p w14:paraId="1DC3D74B" w14:textId="381B40AC" w:rsidR="00F36870" w:rsidRPr="00F36870" w:rsidRDefault="00F36870" w:rsidP="00841448">
      <w:pPr>
        <w:spacing w:after="0" w:line="360" w:lineRule="auto"/>
        <w:ind w:firstLine="709"/>
        <w:jc w:val="both"/>
        <w:rPr>
          <w:b/>
          <w:bCs/>
          <w:lang w:val="uk-UA"/>
        </w:rPr>
      </w:pPr>
      <w:r w:rsidRPr="00F36870">
        <w:rPr>
          <w:b/>
          <w:bCs/>
          <w:lang w:val="uk-UA"/>
        </w:rPr>
        <w:lastRenderedPageBreak/>
        <w:t xml:space="preserve">Аналіз результатів тестування за методикою кольорових виборів М. </w:t>
      </w:r>
      <w:proofErr w:type="spellStart"/>
      <w:r w:rsidRPr="00F36870">
        <w:rPr>
          <w:b/>
          <w:bCs/>
          <w:lang w:val="uk-UA"/>
        </w:rPr>
        <w:t>Люшера</w:t>
      </w:r>
      <w:proofErr w:type="spellEnd"/>
    </w:p>
    <w:p w14:paraId="05C4293F" w14:textId="56BAD28D" w:rsidR="00A70083" w:rsidRDefault="00BC6C9D" w:rsidP="00BC6C9D">
      <w:pPr>
        <w:spacing w:after="0" w:line="360" w:lineRule="auto"/>
        <w:ind w:firstLine="709"/>
        <w:jc w:val="right"/>
        <w:rPr>
          <w:lang w:val="uk-UA"/>
        </w:rPr>
      </w:pPr>
      <w:r>
        <w:rPr>
          <w:lang w:val="uk-UA"/>
        </w:rPr>
        <w:t>Таблиця 10</w:t>
      </w:r>
    </w:p>
    <w:p w14:paraId="2706A29E" w14:textId="0A5A2EF9" w:rsidR="00171BFC" w:rsidRPr="00841448" w:rsidRDefault="00841448" w:rsidP="00841448">
      <w:pPr>
        <w:spacing w:after="0" w:line="360" w:lineRule="auto"/>
        <w:jc w:val="center"/>
        <w:rPr>
          <w:b/>
          <w:bCs/>
          <w:lang w:val="uk-UA"/>
        </w:rPr>
      </w:pPr>
      <w:r w:rsidRPr="00841448">
        <w:rPr>
          <w:b/>
          <w:bCs/>
          <w:lang w:val="uk-UA"/>
        </w:rPr>
        <w:t xml:space="preserve">Протокол відповідей за методикою колірний тест М. </w:t>
      </w:r>
      <w:proofErr w:type="spellStart"/>
      <w:r w:rsidRPr="00841448">
        <w:rPr>
          <w:b/>
          <w:bCs/>
          <w:lang w:val="uk-UA"/>
        </w:rPr>
        <w:t>Люшера</w:t>
      </w:r>
      <w:proofErr w:type="spellEnd"/>
      <w:r w:rsidRPr="00841448">
        <w:rPr>
          <w:b/>
          <w:bCs/>
          <w:lang w:val="uk-UA"/>
        </w:rPr>
        <w:t xml:space="preserve"> першої групи до занять</w:t>
      </w:r>
    </w:p>
    <w:tbl>
      <w:tblPr>
        <w:tblStyle w:val="a3"/>
        <w:tblW w:w="10323" w:type="dxa"/>
        <w:jc w:val="center"/>
        <w:tblLayout w:type="fixed"/>
        <w:tblLook w:val="01E0" w:firstRow="1" w:lastRow="1" w:firstColumn="1" w:lastColumn="1" w:noHBand="0" w:noVBand="0"/>
      </w:tblPr>
      <w:tblGrid>
        <w:gridCol w:w="488"/>
        <w:gridCol w:w="1274"/>
        <w:gridCol w:w="1343"/>
        <w:gridCol w:w="1343"/>
        <w:gridCol w:w="1298"/>
        <w:gridCol w:w="1298"/>
        <w:gridCol w:w="1118"/>
        <w:gridCol w:w="1018"/>
        <w:gridCol w:w="1143"/>
      </w:tblGrid>
      <w:tr w:rsidR="00841448" w:rsidRPr="00841448" w14:paraId="761C84F2" w14:textId="77777777" w:rsidTr="00FB64C5">
        <w:trPr>
          <w:jc w:val="center"/>
        </w:trPr>
        <w:tc>
          <w:tcPr>
            <w:tcW w:w="488" w:type="dxa"/>
          </w:tcPr>
          <w:p w14:paraId="4C24EA9F" w14:textId="77777777" w:rsidR="00841448" w:rsidRPr="00841448" w:rsidRDefault="00841448" w:rsidP="00841448">
            <w:pPr>
              <w:jc w:val="center"/>
              <w:rPr>
                <w:b/>
                <w:bCs/>
                <w:sz w:val="24"/>
                <w:szCs w:val="24"/>
                <w:lang w:val="uk-UA"/>
              </w:rPr>
            </w:pPr>
          </w:p>
        </w:tc>
        <w:tc>
          <w:tcPr>
            <w:tcW w:w="1274" w:type="dxa"/>
          </w:tcPr>
          <w:p w14:paraId="3F49AD21" w14:textId="77777777" w:rsidR="00841448" w:rsidRPr="00841448" w:rsidRDefault="00841448" w:rsidP="00841448">
            <w:pPr>
              <w:jc w:val="center"/>
              <w:rPr>
                <w:b/>
                <w:bCs/>
                <w:sz w:val="24"/>
                <w:szCs w:val="24"/>
                <w:lang w:val="uk-UA"/>
              </w:rPr>
            </w:pPr>
            <w:r w:rsidRPr="00841448">
              <w:rPr>
                <w:b/>
                <w:bCs/>
                <w:sz w:val="24"/>
                <w:szCs w:val="24"/>
                <w:lang w:val="uk-UA"/>
              </w:rPr>
              <w:t>1</w:t>
            </w:r>
          </w:p>
        </w:tc>
        <w:tc>
          <w:tcPr>
            <w:tcW w:w="1343" w:type="dxa"/>
          </w:tcPr>
          <w:p w14:paraId="08839CE3" w14:textId="77777777" w:rsidR="00841448" w:rsidRPr="00841448" w:rsidRDefault="00841448" w:rsidP="00841448">
            <w:pPr>
              <w:jc w:val="center"/>
              <w:rPr>
                <w:b/>
                <w:bCs/>
                <w:sz w:val="24"/>
                <w:szCs w:val="24"/>
                <w:lang w:val="uk-UA"/>
              </w:rPr>
            </w:pPr>
            <w:r w:rsidRPr="00841448">
              <w:rPr>
                <w:b/>
                <w:bCs/>
                <w:sz w:val="24"/>
                <w:szCs w:val="24"/>
                <w:lang w:val="uk-UA"/>
              </w:rPr>
              <w:t>2</w:t>
            </w:r>
          </w:p>
        </w:tc>
        <w:tc>
          <w:tcPr>
            <w:tcW w:w="1343" w:type="dxa"/>
          </w:tcPr>
          <w:p w14:paraId="3C267866" w14:textId="77777777" w:rsidR="00841448" w:rsidRPr="00841448" w:rsidRDefault="00841448" w:rsidP="00841448">
            <w:pPr>
              <w:jc w:val="center"/>
              <w:rPr>
                <w:b/>
                <w:bCs/>
                <w:sz w:val="24"/>
                <w:szCs w:val="24"/>
                <w:lang w:val="uk-UA"/>
              </w:rPr>
            </w:pPr>
            <w:r w:rsidRPr="00841448">
              <w:rPr>
                <w:b/>
                <w:bCs/>
                <w:sz w:val="24"/>
                <w:szCs w:val="24"/>
                <w:lang w:val="uk-UA"/>
              </w:rPr>
              <w:t>3</w:t>
            </w:r>
          </w:p>
        </w:tc>
        <w:tc>
          <w:tcPr>
            <w:tcW w:w="1298" w:type="dxa"/>
          </w:tcPr>
          <w:p w14:paraId="2AE5A2EB" w14:textId="77777777" w:rsidR="00841448" w:rsidRPr="00841448" w:rsidRDefault="00841448" w:rsidP="00841448">
            <w:pPr>
              <w:jc w:val="center"/>
              <w:rPr>
                <w:b/>
                <w:bCs/>
                <w:sz w:val="24"/>
                <w:szCs w:val="24"/>
                <w:lang w:val="uk-UA"/>
              </w:rPr>
            </w:pPr>
            <w:r w:rsidRPr="00841448">
              <w:rPr>
                <w:b/>
                <w:bCs/>
                <w:sz w:val="24"/>
                <w:szCs w:val="24"/>
                <w:lang w:val="uk-UA"/>
              </w:rPr>
              <w:t>4</w:t>
            </w:r>
          </w:p>
        </w:tc>
        <w:tc>
          <w:tcPr>
            <w:tcW w:w="1298" w:type="dxa"/>
          </w:tcPr>
          <w:p w14:paraId="46A7DE3F" w14:textId="77777777" w:rsidR="00841448" w:rsidRPr="00841448" w:rsidRDefault="00841448" w:rsidP="00841448">
            <w:pPr>
              <w:jc w:val="center"/>
              <w:rPr>
                <w:b/>
                <w:bCs/>
                <w:sz w:val="24"/>
                <w:szCs w:val="24"/>
                <w:lang w:val="uk-UA"/>
              </w:rPr>
            </w:pPr>
            <w:r w:rsidRPr="00841448">
              <w:rPr>
                <w:b/>
                <w:bCs/>
                <w:sz w:val="24"/>
                <w:szCs w:val="24"/>
                <w:lang w:val="uk-UA"/>
              </w:rPr>
              <w:t>5</w:t>
            </w:r>
          </w:p>
        </w:tc>
        <w:tc>
          <w:tcPr>
            <w:tcW w:w="1118" w:type="dxa"/>
          </w:tcPr>
          <w:p w14:paraId="3105FEAA" w14:textId="77777777" w:rsidR="00841448" w:rsidRPr="00841448" w:rsidRDefault="00841448" w:rsidP="00841448">
            <w:pPr>
              <w:jc w:val="center"/>
              <w:rPr>
                <w:b/>
                <w:bCs/>
                <w:sz w:val="24"/>
                <w:szCs w:val="24"/>
                <w:lang w:val="uk-UA"/>
              </w:rPr>
            </w:pPr>
            <w:r w:rsidRPr="00841448">
              <w:rPr>
                <w:b/>
                <w:bCs/>
                <w:sz w:val="24"/>
                <w:szCs w:val="24"/>
                <w:lang w:val="uk-UA"/>
              </w:rPr>
              <w:t>6</w:t>
            </w:r>
          </w:p>
        </w:tc>
        <w:tc>
          <w:tcPr>
            <w:tcW w:w="1018" w:type="dxa"/>
          </w:tcPr>
          <w:p w14:paraId="4E078930" w14:textId="77777777" w:rsidR="00841448" w:rsidRPr="00841448" w:rsidRDefault="00841448" w:rsidP="00841448">
            <w:pPr>
              <w:jc w:val="center"/>
              <w:rPr>
                <w:b/>
                <w:bCs/>
                <w:sz w:val="24"/>
                <w:szCs w:val="24"/>
                <w:lang w:val="uk-UA"/>
              </w:rPr>
            </w:pPr>
            <w:r w:rsidRPr="00841448">
              <w:rPr>
                <w:b/>
                <w:bCs/>
                <w:sz w:val="24"/>
                <w:szCs w:val="24"/>
                <w:lang w:val="uk-UA"/>
              </w:rPr>
              <w:t>7</w:t>
            </w:r>
          </w:p>
        </w:tc>
        <w:tc>
          <w:tcPr>
            <w:tcW w:w="1143" w:type="dxa"/>
          </w:tcPr>
          <w:p w14:paraId="1226D094" w14:textId="77777777" w:rsidR="00841448" w:rsidRPr="00841448" w:rsidRDefault="00841448" w:rsidP="00841448">
            <w:pPr>
              <w:jc w:val="center"/>
              <w:rPr>
                <w:b/>
                <w:bCs/>
                <w:sz w:val="24"/>
                <w:szCs w:val="24"/>
                <w:lang w:val="uk-UA"/>
              </w:rPr>
            </w:pPr>
            <w:r w:rsidRPr="00841448">
              <w:rPr>
                <w:b/>
                <w:bCs/>
                <w:sz w:val="24"/>
                <w:szCs w:val="24"/>
                <w:lang w:val="uk-UA"/>
              </w:rPr>
              <w:t>8</w:t>
            </w:r>
          </w:p>
        </w:tc>
      </w:tr>
      <w:tr w:rsidR="00841448" w:rsidRPr="00841448" w14:paraId="031F3097" w14:textId="77777777" w:rsidTr="00FB64C5">
        <w:trPr>
          <w:jc w:val="center"/>
        </w:trPr>
        <w:tc>
          <w:tcPr>
            <w:tcW w:w="488" w:type="dxa"/>
          </w:tcPr>
          <w:p w14:paraId="3F25272F" w14:textId="77777777" w:rsidR="00841448" w:rsidRPr="00841448" w:rsidRDefault="00841448" w:rsidP="00841448">
            <w:pPr>
              <w:jc w:val="center"/>
              <w:rPr>
                <w:sz w:val="24"/>
                <w:szCs w:val="24"/>
                <w:lang w:val="uk-UA"/>
              </w:rPr>
            </w:pPr>
            <w:r w:rsidRPr="00841448">
              <w:rPr>
                <w:sz w:val="24"/>
                <w:szCs w:val="24"/>
                <w:lang w:val="uk-UA"/>
              </w:rPr>
              <w:t>1</w:t>
            </w:r>
          </w:p>
        </w:tc>
        <w:tc>
          <w:tcPr>
            <w:tcW w:w="1274" w:type="dxa"/>
            <w:vAlign w:val="center"/>
          </w:tcPr>
          <w:p w14:paraId="0F5D05E0" w14:textId="77777777" w:rsidR="00841448" w:rsidRPr="00841448" w:rsidRDefault="00841448" w:rsidP="00841448">
            <w:pPr>
              <w:jc w:val="center"/>
              <w:rPr>
                <w:sz w:val="24"/>
                <w:szCs w:val="24"/>
                <w:lang w:val="uk-UA"/>
              </w:rPr>
            </w:pPr>
            <w:r w:rsidRPr="00841448">
              <w:rPr>
                <w:sz w:val="24"/>
                <w:szCs w:val="24"/>
                <w:lang w:val="uk-UA"/>
              </w:rPr>
              <w:t>жовтий</w:t>
            </w:r>
          </w:p>
        </w:tc>
        <w:tc>
          <w:tcPr>
            <w:tcW w:w="1343" w:type="dxa"/>
            <w:vAlign w:val="center"/>
          </w:tcPr>
          <w:p w14:paraId="7EB72701" w14:textId="77777777" w:rsidR="00841448" w:rsidRPr="00841448" w:rsidRDefault="00841448" w:rsidP="00841448">
            <w:pPr>
              <w:jc w:val="center"/>
              <w:rPr>
                <w:sz w:val="24"/>
                <w:szCs w:val="24"/>
                <w:lang w:val="uk-UA"/>
              </w:rPr>
            </w:pPr>
            <w:r w:rsidRPr="00841448">
              <w:rPr>
                <w:sz w:val="24"/>
                <w:szCs w:val="24"/>
                <w:lang w:val="uk-UA"/>
              </w:rPr>
              <w:t>зелений</w:t>
            </w:r>
          </w:p>
        </w:tc>
        <w:tc>
          <w:tcPr>
            <w:tcW w:w="1343" w:type="dxa"/>
            <w:vAlign w:val="center"/>
          </w:tcPr>
          <w:p w14:paraId="53606040" w14:textId="77777777" w:rsidR="00841448" w:rsidRPr="00841448" w:rsidRDefault="00841448" w:rsidP="00841448">
            <w:pPr>
              <w:jc w:val="center"/>
              <w:rPr>
                <w:sz w:val="24"/>
                <w:szCs w:val="24"/>
                <w:lang w:val="uk-UA"/>
              </w:rPr>
            </w:pPr>
            <w:r w:rsidRPr="00841448">
              <w:rPr>
                <w:sz w:val="24"/>
                <w:szCs w:val="24"/>
                <w:lang w:val="uk-UA"/>
              </w:rPr>
              <w:t>синій</w:t>
            </w:r>
          </w:p>
        </w:tc>
        <w:tc>
          <w:tcPr>
            <w:tcW w:w="1298" w:type="dxa"/>
            <w:vAlign w:val="center"/>
          </w:tcPr>
          <w:p w14:paraId="33596013" w14:textId="139697BC" w:rsidR="00841448" w:rsidRPr="00841448" w:rsidRDefault="00841448" w:rsidP="00841448">
            <w:pPr>
              <w:jc w:val="center"/>
              <w:rPr>
                <w:sz w:val="24"/>
                <w:szCs w:val="24"/>
                <w:lang w:val="uk-UA"/>
              </w:rPr>
            </w:pPr>
            <w:r w:rsidRPr="00841448">
              <w:rPr>
                <w:sz w:val="24"/>
                <w:szCs w:val="24"/>
                <w:lang w:val="uk-UA"/>
              </w:rPr>
              <w:t>червоний</w:t>
            </w:r>
          </w:p>
        </w:tc>
        <w:tc>
          <w:tcPr>
            <w:tcW w:w="1298" w:type="dxa"/>
            <w:vAlign w:val="center"/>
          </w:tcPr>
          <w:p w14:paraId="06C7972A" w14:textId="7DAEDB40" w:rsidR="00841448" w:rsidRPr="00841448" w:rsidRDefault="00841448" w:rsidP="00841448">
            <w:pPr>
              <w:jc w:val="center"/>
              <w:rPr>
                <w:sz w:val="24"/>
                <w:szCs w:val="24"/>
                <w:lang w:val="uk-UA"/>
              </w:rPr>
            </w:pPr>
            <w:r w:rsidRPr="00841448">
              <w:rPr>
                <w:sz w:val="24"/>
                <w:szCs w:val="24"/>
                <w:lang w:val="uk-UA"/>
              </w:rPr>
              <w:t>коричневий</w:t>
            </w:r>
          </w:p>
        </w:tc>
        <w:tc>
          <w:tcPr>
            <w:tcW w:w="1118" w:type="dxa"/>
            <w:vAlign w:val="center"/>
          </w:tcPr>
          <w:p w14:paraId="31FEED11" w14:textId="1BEF07C7" w:rsidR="00841448" w:rsidRPr="00841448" w:rsidRDefault="00841448" w:rsidP="00841448">
            <w:pPr>
              <w:jc w:val="center"/>
              <w:rPr>
                <w:b/>
                <w:sz w:val="24"/>
                <w:szCs w:val="24"/>
                <w:lang w:val="uk-UA"/>
              </w:rPr>
            </w:pPr>
            <w:r w:rsidRPr="00841448">
              <w:rPr>
                <w:sz w:val="24"/>
                <w:szCs w:val="24"/>
                <w:lang w:val="uk-UA"/>
              </w:rPr>
              <w:t>фіолетовий</w:t>
            </w:r>
          </w:p>
        </w:tc>
        <w:tc>
          <w:tcPr>
            <w:tcW w:w="1018" w:type="dxa"/>
            <w:vAlign w:val="center"/>
          </w:tcPr>
          <w:p w14:paraId="1BD9719B" w14:textId="1785AEF5" w:rsidR="00841448" w:rsidRPr="00841448" w:rsidRDefault="00841448" w:rsidP="00841448">
            <w:pPr>
              <w:jc w:val="center"/>
              <w:rPr>
                <w:sz w:val="24"/>
                <w:szCs w:val="24"/>
                <w:lang w:val="uk-UA"/>
              </w:rPr>
            </w:pPr>
            <w:r w:rsidRPr="00841448">
              <w:rPr>
                <w:sz w:val="24"/>
                <w:szCs w:val="24"/>
                <w:lang w:val="uk-UA"/>
              </w:rPr>
              <w:t>чорний</w:t>
            </w:r>
          </w:p>
        </w:tc>
        <w:tc>
          <w:tcPr>
            <w:tcW w:w="1143" w:type="dxa"/>
            <w:vAlign w:val="center"/>
          </w:tcPr>
          <w:p w14:paraId="7FE80545" w14:textId="77777777" w:rsidR="00841448" w:rsidRPr="00841448" w:rsidRDefault="00841448" w:rsidP="00841448">
            <w:pPr>
              <w:jc w:val="center"/>
              <w:rPr>
                <w:b/>
                <w:sz w:val="24"/>
                <w:szCs w:val="24"/>
                <w:lang w:val="uk-UA"/>
              </w:rPr>
            </w:pPr>
            <w:r w:rsidRPr="00841448">
              <w:rPr>
                <w:sz w:val="24"/>
                <w:szCs w:val="24"/>
                <w:lang w:val="uk-UA"/>
              </w:rPr>
              <w:t>сірий</w:t>
            </w:r>
          </w:p>
        </w:tc>
      </w:tr>
      <w:tr w:rsidR="00841448" w:rsidRPr="00841448" w14:paraId="06CA2113" w14:textId="77777777" w:rsidTr="00FB64C5">
        <w:trPr>
          <w:jc w:val="center"/>
        </w:trPr>
        <w:tc>
          <w:tcPr>
            <w:tcW w:w="488" w:type="dxa"/>
          </w:tcPr>
          <w:p w14:paraId="5E97C288" w14:textId="77777777" w:rsidR="00841448" w:rsidRPr="00841448" w:rsidRDefault="00841448" w:rsidP="00841448">
            <w:pPr>
              <w:jc w:val="center"/>
              <w:rPr>
                <w:sz w:val="24"/>
                <w:szCs w:val="24"/>
                <w:lang w:val="uk-UA"/>
              </w:rPr>
            </w:pPr>
            <w:r w:rsidRPr="00841448">
              <w:rPr>
                <w:sz w:val="24"/>
                <w:szCs w:val="24"/>
                <w:lang w:val="uk-UA"/>
              </w:rPr>
              <w:t>2</w:t>
            </w:r>
          </w:p>
        </w:tc>
        <w:tc>
          <w:tcPr>
            <w:tcW w:w="1274" w:type="dxa"/>
            <w:vAlign w:val="center"/>
          </w:tcPr>
          <w:p w14:paraId="7F0EC5A7" w14:textId="682002AF" w:rsidR="00841448" w:rsidRPr="00841448" w:rsidRDefault="00841448" w:rsidP="00841448">
            <w:pPr>
              <w:jc w:val="center"/>
              <w:rPr>
                <w:sz w:val="24"/>
                <w:szCs w:val="24"/>
                <w:lang w:val="uk-UA"/>
              </w:rPr>
            </w:pPr>
            <w:r w:rsidRPr="00841448">
              <w:rPr>
                <w:sz w:val="24"/>
                <w:szCs w:val="24"/>
                <w:lang w:val="uk-UA"/>
              </w:rPr>
              <w:t>червоний</w:t>
            </w:r>
          </w:p>
        </w:tc>
        <w:tc>
          <w:tcPr>
            <w:tcW w:w="1343" w:type="dxa"/>
            <w:vAlign w:val="center"/>
          </w:tcPr>
          <w:p w14:paraId="74C19E3C" w14:textId="77777777" w:rsidR="00841448" w:rsidRPr="00841448" w:rsidRDefault="00841448" w:rsidP="00841448">
            <w:pPr>
              <w:jc w:val="center"/>
              <w:rPr>
                <w:sz w:val="24"/>
                <w:szCs w:val="24"/>
                <w:lang w:val="uk-UA"/>
              </w:rPr>
            </w:pPr>
            <w:r w:rsidRPr="00841448">
              <w:rPr>
                <w:sz w:val="24"/>
                <w:szCs w:val="24"/>
                <w:lang w:val="uk-UA"/>
              </w:rPr>
              <w:t>жовтий</w:t>
            </w:r>
          </w:p>
        </w:tc>
        <w:tc>
          <w:tcPr>
            <w:tcW w:w="1343" w:type="dxa"/>
            <w:vAlign w:val="center"/>
          </w:tcPr>
          <w:p w14:paraId="42E06CB1" w14:textId="77777777" w:rsidR="00841448" w:rsidRPr="00841448" w:rsidRDefault="00841448" w:rsidP="00841448">
            <w:pPr>
              <w:jc w:val="center"/>
              <w:rPr>
                <w:sz w:val="24"/>
                <w:szCs w:val="24"/>
                <w:lang w:val="uk-UA"/>
              </w:rPr>
            </w:pPr>
            <w:r w:rsidRPr="00841448">
              <w:rPr>
                <w:sz w:val="24"/>
                <w:szCs w:val="24"/>
                <w:lang w:val="uk-UA"/>
              </w:rPr>
              <w:t>зелений</w:t>
            </w:r>
          </w:p>
        </w:tc>
        <w:tc>
          <w:tcPr>
            <w:tcW w:w="1298" w:type="dxa"/>
            <w:vAlign w:val="center"/>
          </w:tcPr>
          <w:p w14:paraId="36B696BF" w14:textId="1CE7FB86" w:rsidR="00841448" w:rsidRPr="00841448" w:rsidRDefault="00841448" w:rsidP="00841448">
            <w:pPr>
              <w:jc w:val="center"/>
              <w:rPr>
                <w:sz w:val="24"/>
                <w:szCs w:val="24"/>
                <w:lang w:val="uk-UA"/>
              </w:rPr>
            </w:pPr>
            <w:r w:rsidRPr="00841448">
              <w:rPr>
                <w:sz w:val="24"/>
                <w:szCs w:val="24"/>
                <w:lang w:val="uk-UA"/>
              </w:rPr>
              <w:t>фіолетовий</w:t>
            </w:r>
          </w:p>
        </w:tc>
        <w:tc>
          <w:tcPr>
            <w:tcW w:w="1298" w:type="dxa"/>
            <w:vAlign w:val="center"/>
          </w:tcPr>
          <w:p w14:paraId="15C1EC10" w14:textId="77777777" w:rsidR="00841448" w:rsidRPr="00841448" w:rsidRDefault="00841448" w:rsidP="00841448">
            <w:pPr>
              <w:jc w:val="center"/>
              <w:rPr>
                <w:sz w:val="24"/>
                <w:szCs w:val="24"/>
                <w:lang w:val="uk-UA"/>
              </w:rPr>
            </w:pPr>
            <w:r w:rsidRPr="00841448">
              <w:rPr>
                <w:sz w:val="24"/>
                <w:szCs w:val="24"/>
                <w:lang w:val="uk-UA"/>
              </w:rPr>
              <w:t>чорний</w:t>
            </w:r>
          </w:p>
        </w:tc>
        <w:tc>
          <w:tcPr>
            <w:tcW w:w="1118" w:type="dxa"/>
            <w:vAlign w:val="center"/>
          </w:tcPr>
          <w:p w14:paraId="4B89F103" w14:textId="77777777" w:rsidR="00841448" w:rsidRPr="00841448" w:rsidRDefault="00841448" w:rsidP="00841448">
            <w:pPr>
              <w:jc w:val="center"/>
              <w:rPr>
                <w:b/>
                <w:sz w:val="24"/>
                <w:szCs w:val="24"/>
                <w:lang w:val="uk-UA"/>
              </w:rPr>
            </w:pPr>
            <w:r w:rsidRPr="00841448">
              <w:rPr>
                <w:sz w:val="24"/>
                <w:szCs w:val="24"/>
                <w:lang w:val="uk-UA"/>
              </w:rPr>
              <w:t>синій</w:t>
            </w:r>
          </w:p>
        </w:tc>
        <w:tc>
          <w:tcPr>
            <w:tcW w:w="1018" w:type="dxa"/>
            <w:vAlign w:val="center"/>
          </w:tcPr>
          <w:p w14:paraId="05EFD9B5" w14:textId="6E784658" w:rsidR="00841448" w:rsidRPr="00841448" w:rsidRDefault="00841448" w:rsidP="00841448">
            <w:pPr>
              <w:jc w:val="center"/>
              <w:rPr>
                <w:sz w:val="24"/>
                <w:szCs w:val="24"/>
                <w:lang w:val="uk-UA"/>
              </w:rPr>
            </w:pPr>
            <w:r w:rsidRPr="00841448">
              <w:rPr>
                <w:sz w:val="24"/>
                <w:szCs w:val="24"/>
                <w:lang w:val="uk-UA"/>
              </w:rPr>
              <w:t>сірий</w:t>
            </w:r>
          </w:p>
        </w:tc>
        <w:tc>
          <w:tcPr>
            <w:tcW w:w="1143" w:type="dxa"/>
            <w:vAlign w:val="center"/>
          </w:tcPr>
          <w:p w14:paraId="5D7FB185" w14:textId="3F770895" w:rsidR="00841448" w:rsidRPr="00841448" w:rsidRDefault="00841448" w:rsidP="00841448">
            <w:pPr>
              <w:jc w:val="center"/>
              <w:rPr>
                <w:b/>
                <w:sz w:val="24"/>
                <w:szCs w:val="24"/>
                <w:lang w:val="uk-UA"/>
              </w:rPr>
            </w:pPr>
            <w:r w:rsidRPr="00841448">
              <w:rPr>
                <w:sz w:val="24"/>
                <w:szCs w:val="24"/>
                <w:lang w:val="uk-UA"/>
              </w:rPr>
              <w:t>коричневий</w:t>
            </w:r>
          </w:p>
        </w:tc>
      </w:tr>
      <w:tr w:rsidR="00841448" w:rsidRPr="00841448" w14:paraId="783F3837" w14:textId="77777777" w:rsidTr="00FB64C5">
        <w:trPr>
          <w:jc w:val="center"/>
        </w:trPr>
        <w:tc>
          <w:tcPr>
            <w:tcW w:w="488" w:type="dxa"/>
          </w:tcPr>
          <w:p w14:paraId="13637CA5" w14:textId="77777777" w:rsidR="00841448" w:rsidRPr="00841448" w:rsidRDefault="00841448" w:rsidP="00841448">
            <w:pPr>
              <w:jc w:val="center"/>
              <w:rPr>
                <w:sz w:val="24"/>
                <w:szCs w:val="24"/>
                <w:lang w:val="uk-UA"/>
              </w:rPr>
            </w:pPr>
            <w:r w:rsidRPr="00841448">
              <w:rPr>
                <w:sz w:val="24"/>
                <w:szCs w:val="24"/>
                <w:lang w:val="uk-UA"/>
              </w:rPr>
              <w:t>3</w:t>
            </w:r>
          </w:p>
        </w:tc>
        <w:tc>
          <w:tcPr>
            <w:tcW w:w="1274" w:type="dxa"/>
            <w:vAlign w:val="center"/>
          </w:tcPr>
          <w:p w14:paraId="6AB175E5" w14:textId="77777777" w:rsidR="00841448" w:rsidRPr="00841448" w:rsidRDefault="00841448" w:rsidP="00841448">
            <w:pPr>
              <w:jc w:val="center"/>
              <w:rPr>
                <w:sz w:val="24"/>
                <w:szCs w:val="24"/>
                <w:lang w:val="uk-UA"/>
              </w:rPr>
            </w:pPr>
            <w:r w:rsidRPr="00841448">
              <w:rPr>
                <w:sz w:val="24"/>
                <w:szCs w:val="24"/>
                <w:lang w:val="uk-UA"/>
              </w:rPr>
              <w:t>синій</w:t>
            </w:r>
          </w:p>
        </w:tc>
        <w:tc>
          <w:tcPr>
            <w:tcW w:w="1343" w:type="dxa"/>
            <w:vAlign w:val="center"/>
          </w:tcPr>
          <w:p w14:paraId="3504B59F" w14:textId="77777777" w:rsidR="00841448" w:rsidRPr="00841448" w:rsidRDefault="00841448" w:rsidP="00841448">
            <w:pPr>
              <w:jc w:val="center"/>
              <w:rPr>
                <w:sz w:val="24"/>
                <w:szCs w:val="24"/>
                <w:lang w:val="uk-UA"/>
              </w:rPr>
            </w:pPr>
            <w:r w:rsidRPr="00841448">
              <w:rPr>
                <w:sz w:val="24"/>
                <w:szCs w:val="24"/>
                <w:lang w:val="uk-UA"/>
              </w:rPr>
              <w:t>жовтий</w:t>
            </w:r>
          </w:p>
        </w:tc>
        <w:tc>
          <w:tcPr>
            <w:tcW w:w="1343" w:type="dxa"/>
            <w:vAlign w:val="center"/>
          </w:tcPr>
          <w:p w14:paraId="10B87007" w14:textId="00CD7954" w:rsidR="00841448" w:rsidRPr="00841448" w:rsidRDefault="00841448" w:rsidP="00841448">
            <w:pPr>
              <w:jc w:val="center"/>
              <w:rPr>
                <w:sz w:val="24"/>
                <w:szCs w:val="24"/>
                <w:lang w:val="uk-UA"/>
              </w:rPr>
            </w:pPr>
            <w:r w:rsidRPr="00841448">
              <w:rPr>
                <w:sz w:val="24"/>
                <w:szCs w:val="24"/>
                <w:lang w:val="uk-UA"/>
              </w:rPr>
              <w:t>коричневий</w:t>
            </w:r>
          </w:p>
        </w:tc>
        <w:tc>
          <w:tcPr>
            <w:tcW w:w="1298" w:type="dxa"/>
            <w:vAlign w:val="center"/>
          </w:tcPr>
          <w:p w14:paraId="0EAE792A" w14:textId="77777777" w:rsidR="00841448" w:rsidRPr="00841448" w:rsidRDefault="00841448" w:rsidP="00841448">
            <w:pPr>
              <w:jc w:val="center"/>
              <w:rPr>
                <w:sz w:val="24"/>
                <w:szCs w:val="24"/>
                <w:lang w:val="uk-UA"/>
              </w:rPr>
            </w:pPr>
            <w:r w:rsidRPr="00841448">
              <w:rPr>
                <w:sz w:val="24"/>
                <w:szCs w:val="24"/>
                <w:lang w:val="uk-UA"/>
              </w:rPr>
              <w:t>зелений</w:t>
            </w:r>
          </w:p>
        </w:tc>
        <w:tc>
          <w:tcPr>
            <w:tcW w:w="1298" w:type="dxa"/>
            <w:vAlign w:val="center"/>
          </w:tcPr>
          <w:p w14:paraId="566AF1B6" w14:textId="182BA7B2" w:rsidR="00841448" w:rsidRPr="00841448" w:rsidRDefault="00841448" w:rsidP="00841448">
            <w:pPr>
              <w:jc w:val="center"/>
              <w:rPr>
                <w:sz w:val="24"/>
                <w:szCs w:val="24"/>
                <w:lang w:val="uk-UA"/>
              </w:rPr>
            </w:pPr>
            <w:r w:rsidRPr="00841448">
              <w:rPr>
                <w:sz w:val="24"/>
                <w:szCs w:val="24"/>
                <w:lang w:val="uk-UA"/>
              </w:rPr>
              <w:t>червоний</w:t>
            </w:r>
          </w:p>
        </w:tc>
        <w:tc>
          <w:tcPr>
            <w:tcW w:w="1118" w:type="dxa"/>
            <w:vAlign w:val="center"/>
          </w:tcPr>
          <w:p w14:paraId="5FC7A875" w14:textId="77777777" w:rsidR="00841448" w:rsidRPr="00841448" w:rsidRDefault="00841448" w:rsidP="00841448">
            <w:pPr>
              <w:jc w:val="center"/>
              <w:rPr>
                <w:sz w:val="24"/>
                <w:szCs w:val="24"/>
                <w:lang w:val="uk-UA"/>
              </w:rPr>
            </w:pPr>
            <w:r w:rsidRPr="00841448">
              <w:rPr>
                <w:sz w:val="24"/>
                <w:szCs w:val="24"/>
                <w:lang w:val="uk-UA"/>
              </w:rPr>
              <w:t>сірий</w:t>
            </w:r>
          </w:p>
        </w:tc>
        <w:tc>
          <w:tcPr>
            <w:tcW w:w="1018" w:type="dxa"/>
            <w:vAlign w:val="center"/>
          </w:tcPr>
          <w:p w14:paraId="09968C70" w14:textId="4702CD70" w:rsidR="00841448" w:rsidRPr="00841448" w:rsidRDefault="00841448" w:rsidP="00841448">
            <w:pPr>
              <w:jc w:val="center"/>
              <w:rPr>
                <w:sz w:val="24"/>
                <w:szCs w:val="24"/>
                <w:lang w:val="uk-UA"/>
              </w:rPr>
            </w:pPr>
            <w:r w:rsidRPr="00841448">
              <w:rPr>
                <w:sz w:val="24"/>
                <w:szCs w:val="24"/>
                <w:lang w:val="uk-UA"/>
              </w:rPr>
              <w:t>чорний</w:t>
            </w:r>
          </w:p>
        </w:tc>
        <w:tc>
          <w:tcPr>
            <w:tcW w:w="1143" w:type="dxa"/>
            <w:vAlign w:val="center"/>
          </w:tcPr>
          <w:p w14:paraId="6F9668CB" w14:textId="4F302242" w:rsidR="00841448" w:rsidRPr="00841448" w:rsidRDefault="00841448" w:rsidP="00841448">
            <w:pPr>
              <w:jc w:val="center"/>
              <w:rPr>
                <w:b/>
                <w:sz w:val="24"/>
                <w:szCs w:val="24"/>
                <w:lang w:val="uk-UA"/>
              </w:rPr>
            </w:pPr>
            <w:r w:rsidRPr="00841448">
              <w:rPr>
                <w:sz w:val="24"/>
                <w:szCs w:val="24"/>
                <w:lang w:val="uk-UA"/>
              </w:rPr>
              <w:t>фіолетовий</w:t>
            </w:r>
          </w:p>
        </w:tc>
      </w:tr>
      <w:tr w:rsidR="00841448" w:rsidRPr="00841448" w14:paraId="793D316A" w14:textId="77777777" w:rsidTr="00FB64C5">
        <w:trPr>
          <w:jc w:val="center"/>
        </w:trPr>
        <w:tc>
          <w:tcPr>
            <w:tcW w:w="488" w:type="dxa"/>
          </w:tcPr>
          <w:p w14:paraId="2C5C9B94" w14:textId="77777777" w:rsidR="00841448" w:rsidRPr="00841448" w:rsidRDefault="00841448" w:rsidP="00841448">
            <w:pPr>
              <w:jc w:val="center"/>
              <w:rPr>
                <w:sz w:val="24"/>
                <w:szCs w:val="24"/>
                <w:lang w:val="uk-UA"/>
              </w:rPr>
            </w:pPr>
            <w:r w:rsidRPr="00841448">
              <w:rPr>
                <w:sz w:val="24"/>
                <w:szCs w:val="24"/>
                <w:lang w:val="uk-UA"/>
              </w:rPr>
              <w:t>4</w:t>
            </w:r>
          </w:p>
        </w:tc>
        <w:tc>
          <w:tcPr>
            <w:tcW w:w="1274" w:type="dxa"/>
            <w:vAlign w:val="center"/>
          </w:tcPr>
          <w:p w14:paraId="77C95182" w14:textId="77777777" w:rsidR="00841448" w:rsidRPr="00841448" w:rsidRDefault="00841448" w:rsidP="00841448">
            <w:pPr>
              <w:jc w:val="center"/>
              <w:rPr>
                <w:sz w:val="24"/>
                <w:szCs w:val="24"/>
                <w:lang w:val="uk-UA"/>
              </w:rPr>
            </w:pPr>
            <w:r w:rsidRPr="00841448">
              <w:rPr>
                <w:sz w:val="24"/>
                <w:szCs w:val="24"/>
                <w:lang w:val="uk-UA"/>
              </w:rPr>
              <w:t>синій</w:t>
            </w:r>
          </w:p>
        </w:tc>
        <w:tc>
          <w:tcPr>
            <w:tcW w:w="1343" w:type="dxa"/>
            <w:vAlign w:val="center"/>
          </w:tcPr>
          <w:p w14:paraId="0148D2C7" w14:textId="77777777" w:rsidR="00841448" w:rsidRPr="00841448" w:rsidRDefault="00841448" w:rsidP="00841448">
            <w:pPr>
              <w:jc w:val="center"/>
              <w:rPr>
                <w:sz w:val="24"/>
                <w:szCs w:val="24"/>
                <w:lang w:val="uk-UA"/>
              </w:rPr>
            </w:pPr>
            <w:r w:rsidRPr="00841448">
              <w:rPr>
                <w:sz w:val="24"/>
                <w:szCs w:val="24"/>
                <w:lang w:val="uk-UA"/>
              </w:rPr>
              <w:t>зелений</w:t>
            </w:r>
          </w:p>
        </w:tc>
        <w:tc>
          <w:tcPr>
            <w:tcW w:w="1343" w:type="dxa"/>
            <w:vAlign w:val="center"/>
          </w:tcPr>
          <w:p w14:paraId="61CADB28" w14:textId="0940F31E" w:rsidR="00841448" w:rsidRPr="00841448" w:rsidRDefault="00841448" w:rsidP="00841448">
            <w:pPr>
              <w:jc w:val="center"/>
              <w:rPr>
                <w:sz w:val="24"/>
                <w:szCs w:val="24"/>
                <w:lang w:val="uk-UA"/>
              </w:rPr>
            </w:pPr>
            <w:r w:rsidRPr="00841448">
              <w:rPr>
                <w:sz w:val="24"/>
                <w:szCs w:val="24"/>
                <w:lang w:val="uk-UA"/>
              </w:rPr>
              <w:t>фіолетовий</w:t>
            </w:r>
          </w:p>
        </w:tc>
        <w:tc>
          <w:tcPr>
            <w:tcW w:w="1298" w:type="dxa"/>
            <w:vAlign w:val="center"/>
          </w:tcPr>
          <w:p w14:paraId="3E467695" w14:textId="77777777" w:rsidR="00841448" w:rsidRPr="00841448" w:rsidRDefault="00841448" w:rsidP="00841448">
            <w:pPr>
              <w:jc w:val="center"/>
              <w:rPr>
                <w:sz w:val="24"/>
                <w:szCs w:val="24"/>
                <w:lang w:val="uk-UA"/>
              </w:rPr>
            </w:pPr>
            <w:r w:rsidRPr="00841448">
              <w:rPr>
                <w:sz w:val="24"/>
                <w:szCs w:val="24"/>
                <w:lang w:val="uk-UA"/>
              </w:rPr>
              <w:t>жовтий</w:t>
            </w:r>
          </w:p>
        </w:tc>
        <w:tc>
          <w:tcPr>
            <w:tcW w:w="1298" w:type="dxa"/>
            <w:vAlign w:val="center"/>
          </w:tcPr>
          <w:p w14:paraId="30400A65" w14:textId="08A76072" w:rsidR="00841448" w:rsidRPr="00841448" w:rsidRDefault="00841448" w:rsidP="00841448">
            <w:pPr>
              <w:jc w:val="center"/>
              <w:rPr>
                <w:sz w:val="24"/>
                <w:szCs w:val="24"/>
                <w:lang w:val="uk-UA"/>
              </w:rPr>
            </w:pPr>
            <w:r w:rsidRPr="00841448">
              <w:rPr>
                <w:sz w:val="24"/>
                <w:szCs w:val="24"/>
                <w:lang w:val="uk-UA"/>
              </w:rPr>
              <w:t>червоний</w:t>
            </w:r>
          </w:p>
        </w:tc>
        <w:tc>
          <w:tcPr>
            <w:tcW w:w="1118" w:type="dxa"/>
            <w:vAlign w:val="center"/>
          </w:tcPr>
          <w:p w14:paraId="23DB9D7C" w14:textId="77777777" w:rsidR="00841448" w:rsidRPr="00841448" w:rsidRDefault="00841448" w:rsidP="00841448">
            <w:pPr>
              <w:jc w:val="center"/>
              <w:rPr>
                <w:sz w:val="24"/>
                <w:szCs w:val="24"/>
                <w:lang w:val="uk-UA"/>
              </w:rPr>
            </w:pPr>
            <w:r w:rsidRPr="00841448">
              <w:rPr>
                <w:sz w:val="24"/>
                <w:szCs w:val="24"/>
                <w:lang w:val="uk-UA"/>
              </w:rPr>
              <w:t>сірий</w:t>
            </w:r>
          </w:p>
        </w:tc>
        <w:tc>
          <w:tcPr>
            <w:tcW w:w="1018" w:type="dxa"/>
            <w:vAlign w:val="center"/>
          </w:tcPr>
          <w:p w14:paraId="3B355AE4" w14:textId="09EFA9A5" w:rsidR="00841448" w:rsidRPr="00841448" w:rsidRDefault="00841448" w:rsidP="00841448">
            <w:pPr>
              <w:jc w:val="center"/>
              <w:rPr>
                <w:sz w:val="24"/>
                <w:szCs w:val="24"/>
                <w:lang w:val="uk-UA"/>
              </w:rPr>
            </w:pPr>
            <w:r w:rsidRPr="00841448">
              <w:rPr>
                <w:sz w:val="24"/>
                <w:szCs w:val="24"/>
                <w:lang w:val="uk-UA"/>
              </w:rPr>
              <w:t>чорний</w:t>
            </w:r>
          </w:p>
        </w:tc>
        <w:tc>
          <w:tcPr>
            <w:tcW w:w="1143" w:type="dxa"/>
            <w:vAlign w:val="center"/>
          </w:tcPr>
          <w:p w14:paraId="08ECA331" w14:textId="5F716824" w:rsidR="00841448" w:rsidRPr="00841448" w:rsidRDefault="00841448" w:rsidP="00841448">
            <w:pPr>
              <w:jc w:val="center"/>
              <w:rPr>
                <w:b/>
                <w:sz w:val="24"/>
                <w:szCs w:val="24"/>
                <w:lang w:val="uk-UA"/>
              </w:rPr>
            </w:pPr>
            <w:r w:rsidRPr="00841448">
              <w:rPr>
                <w:sz w:val="24"/>
                <w:szCs w:val="24"/>
                <w:lang w:val="uk-UA"/>
              </w:rPr>
              <w:t>коричневий</w:t>
            </w:r>
          </w:p>
        </w:tc>
      </w:tr>
      <w:tr w:rsidR="00841448" w:rsidRPr="00841448" w14:paraId="0952391E" w14:textId="77777777" w:rsidTr="00FB64C5">
        <w:trPr>
          <w:jc w:val="center"/>
        </w:trPr>
        <w:tc>
          <w:tcPr>
            <w:tcW w:w="488" w:type="dxa"/>
          </w:tcPr>
          <w:p w14:paraId="3B9DAC90" w14:textId="77777777" w:rsidR="00841448" w:rsidRPr="00841448" w:rsidRDefault="00841448" w:rsidP="00841448">
            <w:pPr>
              <w:jc w:val="center"/>
              <w:rPr>
                <w:sz w:val="24"/>
                <w:szCs w:val="24"/>
                <w:lang w:val="uk-UA"/>
              </w:rPr>
            </w:pPr>
            <w:r w:rsidRPr="00841448">
              <w:rPr>
                <w:sz w:val="24"/>
                <w:szCs w:val="24"/>
                <w:lang w:val="uk-UA"/>
              </w:rPr>
              <w:t>5</w:t>
            </w:r>
          </w:p>
        </w:tc>
        <w:tc>
          <w:tcPr>
            <w:tcW w:w="1274" w:type="dxa"/>
            <w:vAlign w:val="center"/>
          </w:tcPr>
          <w:p w14:paraId="2AF1F04C" w14:textId="644AAA20" w:rsidR="00841448" w:rsidRPr="00841448" w:rsidRDefault="00841448" w:rsidP="00841448">
            <w:pPr>
              <w:jc w:val="center"/>
              <w:rPr>
                <w:sz w:val="24"/>
                <w:szCs w:val="24"/>
                <w:lang w:val="uk-UA"/>
              </w:rPr>
            </w:pPr>
            <w:r w:rsidRPr="00841448">
              <w:rPr>
                <w:sz w:val="24"/>
                <w:szCs w:val="24"/>
                <w:lang w:val="uk-UA"/>
              </w:rPr>
              <w:t>фіолетовий</w:t>
            </w:r>
          </w:p>
        </w:tc>
        <w:tc>
          <w:tcPr>
            <w:tcW w:w="1343" w:type="dxa"/>
            <w:vAlign w:val="center"/>
          </w:tcPr>
          <w:p w14:paraId="1E9C613D" w14:textId="77777777" w:rsidR="00841448" w:rsidRPr="00841448" w:rsidRDefault="00841448" w:rsidP="00841448">
            <w:pPr>
              <w:jc w:val="center"/>
              <w:rPr>
                <w:sz w:val="24"/>
                <w:szCs w:val="24"/>
                <w:lang w:val="uk-UA"/>
              </w:rPr>
            </w:pPr>
            <w:r w:rsidRPr="00841448">
              <w:rPr>
                <w:sz w:val="24"/>
                <w:szCs w:val="24"/>
                <w:lang w:val="uk-UA"/>
              </w:rPr>
              <w:t>жовтий</w:t>
            </w:r>
          </w:p>
        </w:tc>
        <w:tc>
          <w:tcPr>
            <w:tcW w:w="1343" w:type="dxa"/>
            <w:vAlign w:val="center"/>
          </w:tcPr>
          <w:p w14:paraId="704B1B87" w14:textId="77777777" w:rsidR="00841448" w:rsidRPr="00841448" w:rsidRDefault="00841448" w:rsidP="00841448">
            <w:pPr>
              <w:jc w:val="center"/>
              <w:rPr>
                <w:sz w:val="24"/>
                <w:szCs w:val="24"/>
                <w:lang w:val="uk-UA"/>
              </w:rPr>
            </w:pPr>
            <w:r w:rsidRPr="00841448">
              <w:rPr>
                <w:sz w:val="24"/>
                <w:szCs w:val="24"/>
                <w:lang w:val="uk-UA"/>
              </w:rPr>
              <w:t>зелений</w:t>
            </w:r>
          </w:p>
        </w:tc>
        <w:tc>
          <w:tcPr>
            <w:tcW w:w="1298" w:type="dxa"/>
            <w:vAlign w:val="center"/>
          </w:tcPr>
          <w:p w14:paraId="0C6BF6FE" w14:textId="1347C3C4" w:rsidR="00841448" w:rsidRPr="00841448" w:rsidRDefault="00841448" w:rsidP="00841448">
            <w:pPr>
              <w:jc w:val="center"/>
              <w:rPr>
                <w:sz w:val="24"/>
                <w:szCs w:val="24"/>
                <w:lang w:val="uk-UA"/>
              </w:rPr>
            </w:pPr>
            <w:r w:rsidRPr="00841448">
              <w:rPr>
                <w:sz w:val="24"/>
                <w:szCs w:val="24"/>
                <w:lang w:val="uk-UA"/>
              </w:rPr>
              <w:t>червоний</w:t>
            </w:r>
          </w:p>
        </w:tc>
        <w:tc>
          <w:tcPr>
            <w:tcW w:w="1298" w:type="dxa"/>
            <w:vAlign w:val="center"/>
          </w:tcPr>
          <w:p w14:paraId="24EF25F2" w14:textId="77777777" w:rsidR="00841448" w:rsidRPr="00841448" w:rsidRDefault="00841448" w:rsidP="00841448">
            <w:pPr>
              <w:jc w:val="center"/>
              <w:rPr>
                <w:sz w:val="24"/>
                <w:szCs w:val="24"/>
                <w:lang w:val="uk-UA"/>
              </w:rPr>
            </w:pPr>
            <w:r w:rsidRPr="00841448">
              <w:rPr>
                <w:sz w:val="24"/>
                <w:szCs w:val="24"/>
                <w:lang w:val="uk-UA"/>
              </w:rPr>
              <w:t>синій</w:t>
            </w:r>
          </w:p>
        </w:tc>
        <w:tc>
          <w:tcPr>
            <w:tcW w:w="1118" w:type="dxa"/>
            <w:vAlign w:val="center"/>
          </w:tcPr>
          <w:p w14:paraId="058F8D2F" w14:textId="6DA4400C" w:rsidR="00841448" w:rsidRPr="00841448" w:rsidRDefault="00841448" w:rsidP="00841448">
            <w:pPr>
              <w:jc w:val="center"/>
              <w:rPr>
                <w:b/>
                <w:sz w:val="24"/>
                <w:szCs w:val="24"/>
                <w:lang w:val="uk-UA"/>
              </w:rPr>
            </w:pPr>
            <w:r w:rsidRPr="00841448">
              <w:rPr>
                <w:sz w:val="24"/>
                <w:szCs w:val="24"/>
                <w:lang w:val="uk-UA"/>
              </w:rPr>
              <w:t>коричневий</w:t>
            </w:r>
          </w:p>
        </w:tc>
        <w:tc>
          <w:tcPr>
            <w:tcW w:w="1018" w:type="dxa"/>
            <w:vAlign w:val="center"/>
          </w:tcPr>
          <w:p w14:paraId="6F27F680" w14:textId="77777777" w:rsidR="00841448" w:rsidRPr="00841448" w:rsidRDefault="00841448" w:rsidP="00841448">
            <w:pPr>
              <w:jc w:val="center"/>
              <w:rPr>
                <w:b/>
                <w:sz w:val="24"/>
                <w:szCs w:val="24"/>
                <w:lang w:val="uk-UA"/>
              </w:rPr>
            </w:pPr>
            <w:r w:rsidRPr="00841448">
              <w:rPr>
                <w:sz w:val="24"/>
                <w:szCs w:val="24"/>
                <w:lang w:val="uk-UA"/>
              </w:rPr>
              <w:t>сірий</w:t>
            </w:r>
          </w:p>
        </w:tc>
        <w:tc>
          <w:tcPr>
            <w:tcW w:w="1143" w:type="dxa"/>
            <w:vAlign w:val="center"/>
          </w:tcPr>
          <w:p w14:paraId="6B286FB4" w14:textId="67B58853" w:rsidR="00841448" w:rsidRPr="00841448" w:rsidRDefault="00841448" w:rsidP="00841448">
            <w:pPr>
              <w:jc w:val="center"/>
              <w:rPr>
                <w:sz w:val="24"/>
                <w:szCs w:val="24"/>
                <w:lang w:val="uk-UA"/>
              </w:rPr>
            </w:pPr>
            <w:r w:rsidRPr="00841448">
              <w:rPr>
                <w:sz w:val="24"/>
                <w:szCs w:val="24"/>
                <w:lang w:val="uk-UA"/>
              </w:rPr>
              <w:t>чорний</w:t>
            </w:r>
          </w:p>
        </w:tc>
      </w:tr>
      <w:tr w:rsidR="00841448" w:rsidRPr="00841448" w14:paraId="440E640F" w14:textId="77777777" w:rsidTr="00FB64C5">
        <w:trPr>
          <w:jc w:val="center"/>
        </w:trPr>
        <w:tc>
          <w:tcPr>
            <w:tcW w:w="488" w:type="dxa"/>
          </w:tcPr>
          <w:p w14:paraId="3265D697" w14:textId="77777777" w:rsidR="00841448" w:rsidRPr="00841448" w:rsidRDefault="00841448" w:rsidP="00841448">
            <w:pPr>
              <w:jc w:val="center"/>
              <w:rPr>
                <w:sz w:val="24"/>
                <w:szCs w:val="24"/>
                <w:lang w:val="uk-UA"/>
              </w:rPr>
            </w:pPr>
            <w:r w:rsidRPr="00841448">
              <w:rPr>
                <w:sz w:val="24"/>
                <w:szCs w:val="24"/>
                <w:lang w:val="uk-UA"/>
              </w:rPr>
              <w:t>6</w:t>
            </w:r>
          </w:p>
        </w:tc>
        <w:tc>
          <w:tcPr>
            <w:tcW w:w="1274" w:type="dxa"/>
            <w:vAlign w:val="center"/>
          </w:tcPr>
          <w:p w14:paraId="07E63C85" w14:textId="77777777" w:rsidR="00841448" w:rsidRPr="00841448" w:rsidRDefault="00841448" w:rsidP="00841448">
            <w:pPr>
              <w:jc w:val="center"/>
              <w:rPr>
                <w:sz w:val="24"/>
                <w:szCs w:val="24"/>
                <w:lang w:val="uk-UA"/>
              </w:rPr>
            </w:pPr>
            <w:r w:rsidRPr="00841448">
              <w:rPr>
                <w:sz w:val="24"/>
                <w:szCs w:val="24"/>
                <w:lang w:val="uk-UA"/>
              </w:rPr>
              <w:t>синій</w:t>
            </w:r>
          </w:p>
        </w:tc>
        <w:tc>
          <w:tcPr>
            <w:tcW w:w="1343" w:type="dxa"/>
            <w:vAlign w:val="center"/>
          </w:tcPr>
          <w:p w14:paraId="26AC6FBE" w14:textId="77777777" w:rsidR="00841448" w:rsidRPr="00841448" w:rsidRDefault="00841448" w:rsidP="00841448">
            <w:pPr>
              <w:jc w:val="center"/>
              <w:rPr>
                <w:sz w:val="24"/>
                <w:szCs w:val="24"/>
                <w:lang w:val="uk-UA"/>
              </w:rPr>
            </w:pPr>
            <w:r w:rsidRPr="00841448">
              <w:rPr>
                <w:sz w:val="24"/>
                <w:szCs w:val="24"/>
                <w:lang w:val="uk-UA"/>
              </w:rPr>
              <w:t>жовтий</w:t>
            </w:r>
          </w:p>
        </w:tc>
        <w:tc>
          <w:tcPr>
            <w:tcW w:w="1343" w:type="dxa"/>
            <w:vAlign w:val="center"/>
          </w:tcPr>
          <w:p w14:paraId="4047930E" w14:textId="77777777" w:rsidR="00841448" w:rsidRPr="00841448" w:rsidRDefault="00841448" w:rsidP="00841448">
            <w:pPr>
              <w:jc w:val="center"/>
              <w:rPr>
                <w:sz w:val="24"/>
                <w:szCs w:val="24"/>
                <w:lang w:val="uk-UA"/>
              </w:rPr>
            </w:pPr>
            <w:r w:rsidRPr="00841448">
              <w:rPr>
                <w:sz w:val="24"/>
                <w:szCs w:val="24"/>
                <w:lang w:val="uk-UA"/>
              </w:rPr>
              <w:t>сірий</w:t>
            </w:r>
          </w:p>
        </w:tc>
        <w:tc>
          <w:tcPr>
            <w:tcW w:w="1298" w:type="dxa"/>
            <w:vAlign w:val="center"/>
          </w:tcPr>
          <w:p w14:paraId="14E1616C" w14:textId="77777777" w:rsidR="00841448" w:rsidRPr="00841448" w:rsidRDefault="00841448" w:rsidP="00841448">
            <w:pPr>
              <w:jc w:val="center"/>
              <w:rPr>
                <w:sz w:val="24"/>
                <w:szCs w:val="24"/>
                <w:lang w:val="uk-UA"/>
              </w:rPr>
            </w:pPr>
            <w:r w:rsidRPr="00841448">
              <w:rPr>
                <w:sz w:val="24"/>
                <w:szCs w:val="24"/>
                <w:lang w:val="uk-UA"/>
              </w:rPr>
              <w:t>зелений</w:t>
            </w:r>
          </w:p>
        </w:tc>
        <w:tc>
          <w:tcPr>
            <w:tcW w:w="1298" w:type="dxa"/>
            <w:vAlign w:val="center"/>
          </w:tcPr>
          <w:p w14:paraId="25631DD7" w14:textId="77777777" w:rsidR="00841448" w:rsidRPr="00841448" w:rsidRDefault="00841448" w:rsidP="00841448">
            <w:pPr>
              <w:jc w:val="center"/>
              <w:rPr>
                <w:sz w:val="24"/>
                <w:szCs w:val="24"/>
                <w:lang w:val="uk-UA"/>
              </w:rPr>
            </w:pPr>
            <w:r w:rsidRPr="00841448">
              <w:rPr>
                <w:sz w:val="24"/>
                <w:szCs w:val="24"/>
                <w:lang w:val="uk-UA"/>
              </w:rPr>
              <w:t>червоний.</w:t>
            </w:r>
          </w:p>
        </w:tc>
        <w:tc>
          <w:tcPr>
            <w:tcW w:w="1118" w:type="dxa"/>
            <w:vAlign w:val="center"/>
          </w:tcPr>
          <w:p w14:paraId="667C7E05" w14:textId="7B6D5169" w:rsidR="00841448" w:rsidRPr="00841448" w:rsidRDefault="00841448" w:rsidP="00841448">
            <w:pPr>
              <w:jc w:val="center"/>
              <w:rPr>
                <w:b/>
                <w:sz w:val="24"/>
                <w:szCs w:val="24"/>
                <w:lang w:val="uk-UA"/>
              </w:rPr>
            </w:pPr>
            <w:r w:rsidRPr="00841448">
              <w:rPr>
                <w:sz w:val="24"/>
                <w:szCs w:val="24"/>
                <w:lang w:val="uk-UA"/>
              </w:rPr>
              <w:t>фіолетовий</w:t>
            </w:r>
          </w:p>
        </w:tc>
        <w:tc>
          <w:tcPr>
            <w:tcW w:w="1018" w:type="dxa"/>
            <w:vAlign w:val="center"/>
          </w:tcPr>
          <w:p w14:paraId="50FB7981" w14:textId="4CAC4A33" w:rsidR="00841448" w:rsidRPr="00841448" w:rsidRDefault="00841448" w:rsidP="00841448">
            <w:pPr>
              <w:jc w:val="center"/>
              <w:rPr>
                <w:b/>
                <w:sz w:val="24"/>
                <w:szCs w:val="24"/>
                <w:lang w:val="uk-UA"/>
              </w:rPr>
            </w:pPr>
            <w:r w:rsidRPr="00841448">
              <w:rPr>
                <w:sz w:val="24"/>
                <w:szCs w:val="24"/>
                <w:lang w:val="uk-UA"/>
              </w:rPr>
              <w:t>коричневий</w:t>
            </w:r>
          </w:p>
        </w:tc>
        <w:tc>
          <w:tcPr>
            <w:tcW w:w="1143" w:type="dxa"/>
            <w:vAlign w:val="center"/>
          </w:tcPr>
          <w:p w14:paraId="5A713516" w14:textId="4581FBF5" w:rsidR="00841448" w:rsidRPr="00841448" w:rsidRDefault="00841448" w:rsidP="00841448">
            <w:pPr>
              <w:jc w:val="center"/>
              <w:rPr>
                <w:sz w:val="24"/>
                <w:szCs w:val="24"/>
                <w:lang w:val="uk-UA"/>
              </w:rPr>
            </w:pPr>
            <w:r w:rsidRPr="00841448">
              <w:rPr>
                <w:sz w:val="24"/>
                <w:szCs w:val="24"/>
                <w:lang w:val="uk-UA"/>
              </w:rPr>
              <w:t>чорний</w:t>
            </w:r>
          </w:p>
        </w:tc>
      </w:tr>
      <w:tr w:rsidR="00841448" w:rsidRPr="00841448" w14:paraId="1933C9FA" w14:textId="77777777" w:rsidTr="00FB64C5">
        <w:trPr>
          <w:jc w:val="center"/>
        </w:trPr>
        <w:tc>
          <w:tcPr>
            <w:tcW w:w="488" w:type="dxa"/>
          </w:tcPr>
          <w:p w14:paraId="77216FD5" w14:textId="77777777" w:rsidR="00841448" w:rsidRPr="00841448" w:rsidRDefault="00841448" w:rsidP="00841448">
            <w:pPr>
              <w:jc w:val="center"/>
              <w:rPr>
                <w:sz w:val="24"/>
                <w:szCs w:val="24"/>
                <w:lang w:val="uk-UA"/>
              </w:rPr>
            </w:pPr>
            <w:r w:rsidRPr="00841448">
              <w:rPr>
                <w:sz w:val="24"/>
                <w:szCs w:val="24"/>
                <w:lang w:val="uk-UA"/>
              </w:rPr>
              <w:t>7</w:t>
            </w:r>
          </w:p>
        </w:tc>
        <w:tc>
          <w:tcPr>
            <w:tcW w:w="1274" w:type="dxa"/>
            <w:vAlign w:val="center"/>
          </w:tcPr>
          <w:p w14:paraId="58CC3D28" w14:textId="77777777" w:rsidR="00841448" w:rsidRPr="00841448" w:rsidRDefault="00841448" w:rsidP="00841448">
            <w:pPr>
              <w:jc w:val="center"/>
              <w:rPr>
                <w:sz w:val="24"/>
                <w:szCs w:val="24"/>
                <w:lang w:val="uk-UA"/>
              </w:rPr>
            </w:pPr>
            <w:r w:rsidRPr="00841448">
              <w:rPr>
                <w:sz w:val="24"/>
                <w:szCs w:val="24"/>
                <w:lang w:val="uk-UA"/>
              </w:rPr>
              <w:t>жовтий</w:t>
            </w:r>
          </w:p>
        </w:tc>
        <w:tc>
          <w:tcPr>
            <w:tcW w:w="1343" w:type="dxa"/>
            <w:vAlign w:val="center"/>
          </w:tcPr>
          <w:p w14:paraId="2E530E42" w14:textId="77777777" w:rsidR="00841448" w:rsidRPr="00841448" w:rsidRDefault="00841448" w:rsidP="00841448">
            <w:pPr>
              <w:jc w:val="center"/>
              <w:rPr>
                <w:sz w:val="24"/>
                <w:szCs w:val="24"/>
                <w:lang w:val="uk-UA"/>
              </w:rPr>
            </w:pPr>
            <w:r w:rsidRPr="00841448">
              <w:rPr>
                <w:sz w:val="24"/>
                <w:szCs w:val="24"/>
                <w:lang w:val="uk-UA"/>
              </w:rPr>
              <w:t>синій</w:t>
            </w:r>
          </w:p>
        </w:tc>
        <w:tc>
          <w:tcPr>
            <w:tcW w:w="1343" w:type="dxa"/>
            <w:vAlign w:val="center"/>
          </w:tcPr>
          <w:p w14:paraId="4356D4F1" w14:textId="59CEA86B" w:rsidR="00841448" w:rsidRPr="00841448" w:rsidRDefault="00841448" w:rsidP="00841448">
            <w:pPr>
              <w:jc w:val="center"/>
              <w:rPr>
                <w:sz w:val="24"/>
                <w:szCs w:val="24"/>
                <w:lang w:val="uk-UA"/>
              </w:rPr>
            </w:pPr>
            <w:r w:rsidRPr="00841448">
              <w:rPr>
                <w:sz w:val="24"/>
                <w:szCs w:val="24"/>
                <w:lang w:val="uk-UA"/>
              </w:rPr>
              <w:t>червоний</w:t>
            </w:r>
          </w:p>
        </w:tc>
        <w:tc>
          <w:tcPr>
            <w:tcW w:w="1298" w:type="dxa"/>
            <w:vAlign w:val="center"/>
          </w:tcPr>
          <w:p w14:paraId="7533E8A8" w14:textId="582D381D" w:rsidR="00841448" w:rsidRPr="00841448" w:rsidRDefault="00841448" w:rsidP="00841448">
            <w:pPr>
              <w:jc w:val="center"/>
              <w:rPr>
                <w:sz w:val="24"/>
                <w:szCs w:val="24"/>
                <w:lang w:val="uk-UA"/>
              </w:rPr>
            </w:pPr>
            <w:r w:rsidRPr="00841448">
              <w:rPr>
                <w:sz w:val="24"/>
                <w:szCs w:val="24"/>
                <w:lang w:val="uk-UA"/>
              </w:rPr>
              <w:t>фіолетовий</w:t>
            </w:r>
          </w:p>
        </w:tc>
        <w:tc>
          <w:tcPr>
            <w:tcW w:w="1298" w:type="dxa"/>
            <w:vAlign w:val="center"/>
          </w:tcPr>
          <w:p w14:paraId="63715D54" w14:textId="77777777" w:rsidR="00841448" w:rsidRPr="00841448" w:rsidRDefault="00841448" w:rsidP="00841448">
            <w:pPr>
              <w:jc w:val="center"/>
              <w:rPr>
                <w:sz w:val="24"/>
                <w:szCs w:val="24"/>
                <w:lang w:val="uk-UA"/>
              </w:rPr>
            </w:pPr>
            <w:r w:rsidRPr="00841448">
              <w:rPr>
                <w:sz w:val="24"/>
                <w:szCs w:val="24"/>
                <w:lang w:val="uk-UA"/>
              </w:rPr>
              <w:t>зелений</w:t>
            </w:r>
          </w:p>
        </w:tc>
        <w:tc>
          <w:tcPr>
            <w:tcW w:w="1118" w:type="dxa"/>
            <w:vAlign w:val="center"/>
          </w:tcPr>
          <w:p w14:paraId="0F1659BA" w14:textId="232F352E" w:rsidR="00841448" w:rsidRPr="00841448" w:rsidRDefault="00841448" w:rsidP="00841448">
            <w:pPr>
              <w:jc w:val="center"/>
              <w:rPr>
                <w:b/>
                <w:sz w:val="24"/>
                <w:szCs w:val="24"/>
                <w:lang w:val="uk-UA"/>
              </w:rPr>
            </w:pPr>
            <w:r w:rsidRPr="00841448">
              <w:rPr>
                <w:sz w:val="24"/>
                <w:szCs w:val="24"/>
                <w:lang w:val="uk-UA"/>
              </w:rPr>
              <w:t>коричневий</w:t>
            </w:r>
          </w:p>
        </w:tc>
        <w:tc>
          <w:tcPr>
            <w:tcW w:w="1018" w:type="dxa"/>
            <w:vAlign w:val="center"/>
          </w:tcPr>
          <w:p w14:paraId="677CF1DC" w14:textId="77777777" w:rsidR="00841448" w:rsidRPr="00841448" w:rsidRDefault="00841448" w:rsidP="00841448">
            <w:pPr>
              <w:jc w:val="center"/>
              <w:rPr>
                <w:b/>
                <w:sz w:val="24"/>
                <w:szCs w:val="24"/>
                <w:lang w:val="uk-UA"/>
              </w:rPr>
            </w:pPr>
            <w:r w:rsidRPr="00841448">
              <w:rPr>
                <w:sz w:val="24"/>
                <w:szCs w:val="24"/>
                <w:lang w:val="uk-UA"/>
              </w:rPr>
              <w:t>сірий</w:t>
            </w:r>
          </w:p>
        </w:tc>
        <w:tc>
          <w:tcPr>
            <w:tcW w:w="1143" w:type="dxa"/>
            <w:vAlign w:val="center"/>
          </w:tcPr>
          <w:p w14:paraId="3F577517" w14:textId="57CFFB9E" w:rsidR="00841448" w:rsidRPr="00841448" w:rsidRDefault="00841448" w:rsidP="00841448">
            <w:pPr>
              <w:jc w:val="center"/>
              <w:rPr>
                <w:sz w:val="24"/>
                <w:szCs w:val="24"/>
                <w:lang w:val="uk-UA"/>
              </w:rPr>
            </w:pPr>
            <w:r w:rsidRPr="00841448">
              <w:rPr>
                <w:sz w:val="24"/>
                <w:szCs w:val="24"/>
                <w:lang w:val="uk-UA"/>
              </w:rPr>
              <w:t>чорний</w:t>
            </w:r>
          </w:p>
        </w:tc>
      </w:tr>
      <w:tr w:rsidR="00841448" w:rsidRPr="00841448" w14:paraId="72DE10AA" w14:textId="77777777" w:rsidTr="00FB64C5">
        <w:trPr>
          <w:jc w:val="center"/>
        </w:trPr>
        <w:tc>
          <w:tcPr>
            <w:tcW w:w="488" w:type="dxa"/>
          </w:tcPr>
          <w:p w14:paraId="72D82E65" w14:textId="77777777" w:rsidR="00841448" w:rsidRPr="00841448" w:rsidRDefault="00841448" w:rsidP="00841448">
            <w:pPr>
              <w:jc w:val="center"/>
              <w:rPr>
                <w:sz w:val="24"/>
                <w:szCs w:val="24"/>
                <w:lang w:val="uk-UA"/>
              </w:rPr>
            </w:pPr>
            <w:r w:rsidRPr="00841448">
              <w:rPr>
                <w:sz w:val="24"/>
                <w:szCs w:val="24"/>
                <w:lang w:val="uk-UA"/>
              </w:rPr>
              <w:t>8</w:t>
            </w:r>
          </w:p>
        </w:tc>
        <w:tc>
          <w:tcPr>
            <w:tcW w:w="1274" w:type="dxa"/>
            <w:vAlign w:val="center"/>
          </w:tcPr>
          <w:p w14:paraId="6A78C9D5" w14:textId="2F13F068" w:rsidR="00841448" w:rsidRPr="00841448" w:rsidRDefault="00841448" w:rsidP="00841448">
            <w:pPr>
              <w:jc w:val="center"/>
              <w:rPr>
                <w:sz w:val="24"/>
                <w:szCs w:val="24"/>
                <w:lang w:val="uk-UA"/>
              </w:rPr>
            </w:pPr>
            <w:r w:rsidRPr="00841448">
              <w:rPr>
                <w:sz w:val="24"/>
                <w:szCs w:val="24"/>
                <w:lang w:val="uk-UA"/>
              </w:rPr>
              <w:t>червоний</w:t>
            </w:r>
          </w:p>
        </w:tc>
        <w:tc>
          <w:tcPr>
            <w:tcW w:w="1343" w:type="dxa"/>
            <w:vAlign w:val="center"/>
          </w:tcPr>
          <w:p w14:paraId="36E3D502" w14:textId="31F79330" w:rsidR="00841448" w:rsidRPr="00841448" w:rsidRDefault="00841448" w:rsidP="00841448">
            <w:pPr>
              <w:jc w:val="center"/>
              <w:rPr>
                <w:sz w:val="24"/>
                <w:szCs w:val="24"/>
                <w:lang w:val="uk-UA"/>
              </w:rPr>
            </w:pPr>
            <w:r w:rsidRPr="00841448">
              <w:rPr>
                <w:sz w:val="24"/>
                <w:szCs w:val="24"/>
                <w:lang w:val="uk-UA"/>
              </w:rPr>
              <w:t>коричневий</w:t>
            </w:r>
          </w:p>
        </w:tc>
        <w:tc>
          <w:tcPr>
            <w:tcW w:w="1343" w:type="dxa"/>
            <w:vAlign w:val="center"/>
          </w:tcPr>
          <w:p w14:paraId="5D6F8564" w14:textId="77777777" w:rsidR="00841448" w:rsidRPr="00841448" w:rsidRDefault="00841448" w:rsidP="00841448">
            <w:pPr>
              <w:jc w:val="center"/>
              <w:rPr>
                <w:sz w:val="24"/>
                <w:szCs w:val="24"/>
                <w:lang w:val="uk-UA"/>
              </w:rPr>
            </w:pPr>
            <w:r w:rsidRPr="00841448">
              <w:rPr>
                <w:sz w:val="24"/>
                <w:szCs w:val="24"/>
                <w:lang w:val="uk-UA"/>
              </w:rPr>
              <w:t>синій</w:t>
            </w:r>
          </w:p>
        </w:tc>
        <w:tc>
          <w:tcPr>
            <w:tcW w:w="1298" w:type="dxa"/>
            <w:vAlign w:val="center"/>
          </w:tcPr>
          <w:p w14:paraId="1A5D3B1A" w14:textId="77777777" w:rsidR="00841448" w:rsidRPr="00841448" w:rsidRDefault="00841448" w:rsidP="00841448">
            <w:pPr>
              <w:jc w:val="center"/>
              <w:rPr>
                <w:sz w:val="24"/>
                <w:szCs w:val="24"/>
                <w:lang w:val="uk-UA"/>
              </w:rPr>
            </w:pPr>
            <w:r w:rsidRPr="00841448">
              <w:rPr>
                <w:sz w:val="24"/>
                <w:szCs w:val="24"/>
                <w:lang w:val="uk-UA"/>
              </w:rPr>
              <w:t>жовтий</w:t>
            </w:r>
          </w:p>
        </w:tc>
        <w:tc>
          <w:tcPr>
            <w:tcW w:w="1298" w:type="dxa"/>
            <w:vAlign w:val="center"/>
          </w:tcPr>
          <w:p w14:paraId="05B10BE5" w14:textId="77777777" w:rsidR="00841448" w:rsidRPr="00841448" w:rsidRDefault="00841448" w:rsidP="00841448">
            <w:pPr>
              <w:jc w:val="center"/>
              <w:rPr>
                <w:sz w:val="24"/>
                <w:szCs w:val="24"/>
                <w:lang w:val="uk-UA"/>
              </w:rPr>
            </w:pPr>
            <w:r w:rsidRPr="00841448">
              <w:rPr>
                <w:sz w:val="24"/>
                <w:szCs w:val="24"/>
                <w:lang w:val="uk-UA"/>
              </w:rPr>
              <w:t>сірий</w:t>
            </w:r>
          </w:p>
        </w:tc>
        <w:tc>
          <w:tcPr>
            <w:tcW w:w="1118" w:type="dxa"/>
            <w:vAlign w:val="center"/>
          </w:tcPr>
          <w:p w14:paraId="7422138D" w14:textId="61F025ED" w:rsidR="00841448" w:rsidRPr="00841448" w:rsidRDefault="00841448" w:rsidP="00841448">
            <w:pPr>
              <w:jc w:val="center"/>
              <w:rPr>
                <w:b/>
                <w:sz w:val="24"/>
                <w:szCs w:val="24"/>
                <w:lang w:val="uk-UA"/>
              </w:rPr>
            </w:pPr>
            <w:r w:rsidRPr="00841448">
              <w:rPr>
                <w:sz w:val="24"/>
                <w:szCs w:val="24"/>
                <w:lang w:val="uk-UA"/>
              </w:rPr>
              <w:t>фіолетовий</w:t>
            </w:r>
          </w:p>
        </w:tc>
        <w:tc>
          <w:tcPr>
            <w:tcW w:w="1018" w:type="dxa"/>
            <w:vAlign w:val="center"/>
          </w:tcPr>
          <w:p w14:paraId="5A54ED60" w14:textId="6CC87641" w:rsidR="00841448" w:rsidRPr="00841448" w:rsidRDefault="00841448" w:rsidP="00841448">
            <w:pPr>
              <w:jc w:val="center"/>
              <w:rPr>
                <w:sz w:val="24"/>
                <w:szCs w:val="24"/>
                <w:lang w:val="uk-UA"/>
              </w:rPr>
            </w:pPr>
            <w:r w:rsidRPr="00841448">
              <w:rPr>
                <w:sz w:val="24"/>
                <w:szCs w:val="24"/>
                <w:lang w:val="uk-UA"/>
              </w:rPr>
              <w:t>зелений</w:t>
            </w:r>
          </w:p>
        </w:tc>
        <w:tc>
          <w:tcPr>
            <w:tcW w:w="1143" w:type="dxa"/>
            <w:vAlign w:val="center"/>
          </w:tcPr>
          <w:p w14:paraId="07235E1C" w14:textId="01AA69F9" w:rsidR="00841448" w:rsidRPr="00841448" w:rsidRDefault="00841448" w:rsidP="00841448">
            <w:pPr>
              <w:jc w:val="center"/>
              <w:rPr>
                <w:sz w:val="24"/>
                <w:szCs w:val="24"/>
                <w:lang w:val="uk-UA"/>
              </w:rPr>
            </w:pPr>
            <w:r w:rsidRPr="00841448">
              <w:rPr>
                <w:sz w:val="24"/>
                <w:szCs w:val="24"/>
                <w:lang w:val="uk-UA"/>
              </w:rPr>
              <w:t>чорний</w:t>
            </w:r>
          </w:p>
        </w:tc>
      </w:tr>
      <w:tr w:rsidR="00841448" w:rsidRPr="00841448" w14:paraId="2E21D522" w14:textId="77777777" w:rsidTr="00FB64C5">
        <w:trPr>
          <w:jc w:val="center"/>
        </w:trPr>
        <w:tc>
          <w:tcPr>
            <w:tcW w:w="488" w:type="dxa"/>
          </w:tcPr>
          <w:p w14:paraId="4C324850" w14:textId="77777777" w:rsidR="00841448" w:rsidRPr="00841448" w:rsidRDefault="00841448" w:rsidP="00841448">
            <w:pPr>
              <w:jc w:val="center"/>
              <w:rPr>
                <w:sz w:val="24"/>
                <w:szCs w:val="24"/>
                <w:lang w:val="uk-UA"/>
              </w:rPr>
            </w:pPr>
            <w:r w:rsidRPr="00841448">
              <w:rPr>
                <w:sz w:val="24"/>
                <w:szCs w:val="24"/>
                <w:lang w:val="uk-UA"/>
              </w:rPr>
              <w:t>9</w:t>
            </w:r>
          </w:p>
        </w:tc>
        <w:tc>
          <w:tcPr>
            <w:tcW w:w="1274" w:type="dxa"/>
            <w:vAlign w:val="center"/>
          </w:tcPr>
          <w:p w14:paraId="400CF6F6" w14:textId="77777777" w:rsidR="00841448" w:rsidRPr="00841448" w:rsidRDefault="00841448" w:rsidP="00841448">
            <w:pPr>
              <w:jc w:val="center"/>
              <w:rPr>
                <w:sz w:val="24"/>
                <w:szCs w:val="24"/>
                <w:lang w:val="uk-UA"/>
              </w:rPr>
            </w:pPr>
            <w:r w:rsidRPr="00841448">
              <w:rPr>
                <w:sz w:val="24"/>
                <w:szCs w:val="24"/>
                <w:lang w:val="uk-UA"/>
              </w:rPr>
              <w:t>жовтий</w:t>
            </w:r>
          </w:p>
        </w:tc>
        <w:tc>
          <w:tcPr>
            <w:tcW w:w="1343" w:type="dxa"/>
            <w:vAlign w:val="center"/>
          </w:tcPr>
          <w:p w14:paraId="4C6B034C" w14:textId="5D467681" w:rsidR="00841448" w:rsidRPr="00841448" w:rsidRDefault="00841448" w:rsidP="00841448">
            <w:pPr>
              <w:jc w:val="center"/>
              <w:rPr>
                <w:sz w:val="24"/>
                <w:szCs w:val="24"/>
                <w:lang w:val="uk-UA"/>
              </w:rPr>
            </w:pPr>
            <w:r w:rsidRPr="00841448">
              <w:rPr>
                <w:sz w:val="24"/>
                <w:szCs w:val="24"/>
                <w:lang w:val="uk-UA"/>
              </w:rPr>
              <w:t>фіолетовий</w:t>
            </w:r>
          </w:p>
        </w:tc>
        <w:tc>
          <w:tcPr>
            <w:tcW w:w="1343" w:type="dxa"/>
            <w:vAlign w:val="center"/>
          </w:tcPr>
          <w:p w14:paraId="406A62D6" w14:textId="321F107E" w:rsidR="00841448" w:rsidRPr="00841448" w:rsidRDefault="00841448" w:rsidP="00841448">
            <w:pPr>
              <w:jc w:val="center"/>
              <w:rPr>
                <w:sz w:val="24"/>
                <w:szCs w:val="24"/>
                <w:lang w:val="uk-UA"/>
              </w:rPr>
            </w:pPr>
            <w:r w:rsidRPr="00841448">
              <w:rPr>
                <w:sz w:val="24"/>
                <w:szCs w:val="24"/>
                <w:lang w:val="uk-UA"/>
              </w:rPr>
              <w:t>червоний</w:t>
            </w:r>
          </w:p>
        </w:tc>
        <w:tc>
          <w:tcPr>
            <w:tcW w:w="1298" w:type="dxa"/>
            <w:vAlign w:val="center"/>
          </w:tcPr>
          <w:p w14:paraId="4C5E789E" w14:textId="77777777" w:rsidR="00841448" w:rsidRPr="00841448" w:rsidRDefault="00841448" w:rsidP="00841448">
            <w:pPr>
              <w:jc w:val="center"/>
              <w:rPr>
                <w:sz w:val="24"/>
                <w:szCs w:val="24"/>
                <w:lang w:val="uk-UA"/>
              </w:rPr>
            </w:pPr>
            <w:r w:rsidRPr="00841448">
              <w:rPr>
                <w:sz w:val="24"/>
                <w:szCs w:val="24"/>
                <w:lang w:val="uk-UA"/>
              </w:rPr>
              <w:t>зелений</w:t>
            </w:r>
          </w:p>
        </w:tc>
        <w:tc>
          <w:tcPr>
            <w:tcW w:w="1298" w:type="dxa"/>
            <w:vAlign w:val="center"/>
          </w:tcPr>
          <w:p w14:paraId="5F462D2C" w14:textId="77777777" w:rsidR="00841448" w:rsidRPr="00841448" w:rsidRDefault="00841448" w:rsidP="00841448">
            <w:pPr>
              <w:jc w:val="center"/>
              <w:rPr>
                <w:sz w:val="24"/>
                <w:szCs w:val="24"/>
                <w:lang w:val="uk-UA"/>
              </w:rPr>
            </w:pPr>
            <w:r w:rsidRPr="00841448">
              <w:rPr>
                <w:sz w:val="24"/>
                <w:szCs w:val="24"/>
                <w:lang w:val="uk-UA"/>
              </w:rPr>
              <w:t>чорний</w:t>
            </w:r>
          </w:p>
        </w:tc>
        <w:tc>
          <w:tcPr>
            <w:tcW w:w="1118" w:type="dxa"/>
            <w:vAlign w:val="center"/>
          </w:tcPr>
          <w:p w14:paraId="223FE0C8" w14:textId="77777777" w:rsidR="00841448" w:rsidRPr="00841448" w:rsidRDefault="00841448" w:rsidP="00841448">
            <w:pPr>
              <w:jc w:val="center"/>
              <w:rPr>
                <w:sz w:val="24"/>
                <w:szCs w:val="24"/>
                <w:lang w:val="uk-UA"/>
              </w:rPr>
            </w:pPr>
            <w:r w:rsidRPr="00841448">
              <w:rPr>
                <w:sz w:val="24"/>
                <w:szCs w:val="24"/>
                <w:lang w:val="uk-UA"/>
              </w:rPr>
              <w:t>синій</w:t>
            </w:r>
          </w:p>
        </w:tc>
        <w:tc>
          <w:tcPr>
            <w:tcW w:w="1018" w:type="dxa"/>
            <w:vAlign w:val="center"/>
          </w:tcPr>
          <w:p w14:paraId="079F0C6F" w14:textId="1B9C62E7" w:rsidR="00841448" w:rsidRPr="00841448" w:rsidRDefault="00841448" w:rsidP="00841448">
            <w:pPr>
              <w:jc w:val="center"/>
              <w:rPr>
                <w:b/>
                <w:sz w:val="24"/>
                <w:szCs w:val="24"/>
                <w:lang w:val="uk-UA"/>
              </w:rPr>
            </w:pPr>
            <w:r w:rsidRPr="00841448">
              <w:rPr>
                <w:sz w:val="24"/>
                <w:szCs w:val="24"/>
                <w:lang w:val="uk-UA"/>
              </w:rPr>
              <w:t>коричневий</w:t>
            </w:r>
          </w:p>
        </w:tc>
        <w:tc>
          <w:tcPr>
            <w:tcW w:w="1143" w:type="dxa"/>
            <w:vAlign w:val="center"/>
          </w:tcPr>
          <w:p w14:paraId="7BACC581" w14:textId="77777777" w:rsidR="00841448" w:rsidRPr="00841448" w:rsidRDefault="00841448" w:rsidP="00841448">
            <w:pPr>
              <w:jc w:val="center"/>
              <w:rPr>
                <w:sz w:val="24"/>
                <w:szCs w:val="24"/>
                <w:lang w:val="uk-UA"/>
              </w:rPr>
            </w:pPr>
            <w:r w:rsidRPr="00841448">
              <w:rPr>
                <w:sz w:val="24"/>
                <w:szCs w:val="24"/>
                <w:lang w:val="uk-UA"/>
              </w:rPr>
              <w:t>сірий</w:t>
            </w:r>
          </w:p>
        </w:tc>
      </w:tr>
      <w:tr w:rsidR="00841448" w:rsidRPr="00841448" w14:paraId="462CDB44" w14:textId="77777777" w:rsidTr="00FB64C5">
        <w:trPr>
          <w:jc w:val="center"/>
        </w:trPr>
        <w:tc>
          <w:tcPr>
            <w:tcW w:w="488" w:type="dxa"/>
          </w:tcPr>
          <w:p w14:paraId="62FA4926" w14:textId="77777777" w:rsidR="00841448" w:rsidRPr="00841448" w:rsidRDefault="00841448" w:rsidP="00841448">
            <w:pPr>
              <w:jc w:val="center"/>
              <w:rPr>
                <w:sz w:val="24"/>
                <w:szCs w:val="24"/>
                <w:lang w:val="uk-UA"/>
              </w:rPr>
            </w:pPr>
            <w:r w:rsidRPr="00841448">
              <w:rPr>
                <w:sz w:val="24"/>
                <w:szCs w:val="24"/>
                <w:lang w:val="uk-UA"/>
              </w:rPr>
              <w:t>10</w:t>
            </w:r>
          </w:p>
        </w:tc>
        <w:tc>
          <w:tcPr>
            <w:tcW w:w="1274" w:type="dxa"/>
            <w:vAlign w:val="center"/>
          </w:tcPr>
          <w:p w14:paraId="36D521CE" w14:textId="77777777" w:rsidR="00841448" w:rsidRPr="00841448" w:rsidRDefault="00841448" w:rsidP="00841448">
            <w:pPr>
              <w:jc w:val="center"/>
              <w:rPr>
                <w:sz w:val="24"/>
                <w:szCs w:val="24"/>
                <w:lang w:val="uk-UA"/>
              </w:rPr>
            </w:pPr>
            <w:r w:rsidRPr="00841448">
              <w:rPr>
                <w:sz w:val="24"/>
                <w:szCs w:val="24"/>
                <w:lang w:val="uk-UA"/>
              </w:rPr>
              <w:t>синій</w:t>
            </w:r>
          </w:p>
        </w:tc>
        <w:tc>
          <w:tcPr>
            <w:tcW w:w="1343" w:type="dxa"/>
            <w:vAlign w:val="center"/>
          </w:tcPr>
          <w:p w14:paraId="297E9E00" w14:textId="77777777" w:rsidR="00841448" w:rsidRPr="00841448" w:rsidRDefault="00841448" w:rsidP="00841448">
            <w:pPr>
              <w:jc w:val="center"/>
              <w:rPr>
                <w:sz w:val="24"/>
                <w:szCs w:val="24"/>
                <w:lang w:val="uk-UA"/>
              </w:rPr>
            </w:pPr>
            <w:r w:rsidRPr="00841448">
              <w:rPr>
                <w:sz w:val="24"/>
                <w:szCs w:val="24"/>
                <w:lang w:val="uk-UA"/>
              </w:rPr>
              <w:t>жовтий</w:t>
            </w:r>
          </w:p>
        </w:tc>
        <w:tc>
          <w:tcPr>
            <w:tcW w:w="1343" w:type="dxa"/>
            <w:vAlign w:val="center"/>
          </w:tcPr>
          <w:p w14:paraId="79802862" w14:textId="1E0C07A4" w:rsidR="00841448" w:rsidRPr="00841448" w:rsidRDefault="00841448" w:rsidP="00841448">
            <w:pPr>
              <w:jc w:val="center"/>
              <w:rPr>
                <w:sz w:val="24"/>
                <w:szCs w:val="24"/>
                <w:lang w:val="uk-UA"/>
              </w:rPr>
            </w:pPr>
            <w:r w:rsidRPr="00841448">
              <w:rPr>
                <w:sz w:val="24"/>
                <w:szCs w:val="24"/>
                <w:lang w:val="uk-UA"/>
              </w:rPr>
              <w:t>коричневий</w:t>
            </w:r>
          </w:p>
        </w:tc>
        <w:tc>
          <w:tcPr>
            <w:tcW w:w="1298" w:type="dxa"/>
            <w:vAlign w:val="center"/>
          </w:tcPr>
          <w:p w14:paraId="449A3542" w14:textId="77777777" w:rsidR="00841448" w:rsidRPr="00841448" w:rsidRDefault="00841448" w:rsidP="00841448">
            <w:pPr>
              <w:jc w:val="center"/>
              <w:rPr>
                <w:sz w:val="24"/>
                <w:szCs w:val="24"/>
                <w:lang w:val="uk-UA"/>
              </w:rPr>
            </w:pPr>
            <w:r w:rsidRPr="00841448">
              <w:rPr>
                <w:sz w:val="24"/>
                <w:szCs w:val="24"/>
                <w:lang w:val="uk-UA"/>
              </w:rPr>
              <w:t>зелений</w:t>
            </w:r>
          </w:p>
        </w:tc>
        <w:tc>
          <w:tcPr>
            <w:tcW w:w="1298" w:type="dxa"/>
            <w:vAlign w:val="center"/>
          </w:tcPr>
          <w:p w14:paraId="6AF9EFFA" w14:textId="5DCD0691" w:rsidR="00841448" w:rsidRPr="00841448" w:rsidRDefault="00841448" w:rsidP="00841448">
            <w:pPr>
              <w:jc w:val="center"/>
              <w:rPr>
                <w:sz w:val="24"/>
                <w:szCs w:val="24"/>
                <w:lang w:val="uk-UA"/>
              </w:rPr>
            </w:pPr>
            <w:r w:rsidRPr="00841448">
              <w:rPr>
                <w:sz w:val="24"/>
                <w:szCs w:val="24"/>
                <w:lang w:val="uk-UA"/>
              </w:rPr>
              <w:t>червоний</w:t>
            </w:r>
          </w:p>
        </w:tc>
        <w:tc>
          <w:tcPr>
            <w:tcW w:w="1118" w:type="dxa"/>
            <w:vAlign w:val="center"/>
          </w:tcPr>
          <w:p w14:paraId="11784335" w14:textId="77777777" w:rsidR="00841448" w:rsidRPr="00841448" w:rsidRDefault="00841448" w:rsidP="00841448">
            <w:pPr>
              <w:jc w:val="center"/>
              <w:rPr>
                <w:sz w:val="24"/>
                <w:szCs w:val="24"/>
                <w:lang w:val="uk-UA"/>
              </w:rPr>
            </w:pPr>
            <w:r w:rsidRPr="00841448">
              <w:rPr>
                <w:sz w:val="24"/>
                <w:szCs w:val="24"/>
                <w:lang w:val="uk-UA"/>
              </w:rPr>
              <w:t>сірий</w:t>
            </w:r>
          </w:p>
        </w:tc>
        <w:tc>
          <w:tcPr>
            <w:tcW w:w="1018" w:type="dxa"/>
            <w:vAlign w:val="center"/>
          </w:tcPr>
          <w:p w14:paraId="4DB7059F" w14:textId="3EE1E7FB" w:rsidR="00841448" w:rsidRPr="00841448" w:rsidRDefault="00841448" w:rsidP="00841448">
            <w:pPr>
              <w:jc w:val="center"/>
              <w:rPr>
                <w:sz w:val="24"/>
                <w:szCs w:val="24"/>
                <w:lang w:val="uk-UA"/>
              </w:rPr>
            </w:pPr>
            <w:r w:rsidRPr="00841448">
              <w:rPr>
                <w:sz w:val="24"/>
                <w:szCs w:val="24"/>
                <w:lang w:val="uk-UA"/>
              </w:rPr>
              <w:t>чорний</w:t>
            </w:r>
          </w:p>
        </w:tc>
        <w:tc>
          <w:tcPr>
            <w:tcW w:w="1143" w:type="dxa"/>
            <w:vAlign w:val="center"/>
          </w:tcPr>
          <w:p w14:paraId="015F758A" w14:textId="270AF72E" w:rsidR="00841448" w:rsidRPr="00841448" w:rsidRDefault="00841448" w:rsidP="00841448">
            <w:pPr>
              <w:jc w:val="center"/>
              <w:rPr>
                <w:b/>
                <w:sz w:val="24"/>
                <w:szCs w:val="24"/>
                <w:lang w:val="uk-UA"/>
              </w:rPr>
            </w:pPr>
            <w:r w:rsidRPr="00841448">
              <w:rPr>
                <w:sz w:val="24"/>
                <w:szCs w:val="24"/>
                <w:lang w:val="uk-UA"/>
              </w:rPr>
              <w:t>фіолетовий</w:t>
            </w:r>
          </w:p>
        </w:tc>
      </w:tr>
    </w:tbl>
    <w:p w14:paraId="4D70F226" w14:textId="4BEB095F" w:rsidR="00C67F41" w:rsidRPr="00C67F41" w:rsidRDefault="00C67F41" w:rsidP="00C67F41">
      <w:pPr>
        <w:spacing w:after="0" w:line="360" w:lineRule="auto"/>
        <w:ind w:firstLine="709"/>
        <w:jc w:val="both"/>
        <w:rPr>
          <w:lang w:val="uk-UA"/>
        </w:rPr>
      </w:pPr>
      <w:r w:rsidRPr="00C67F41">
        <w:rPr>
          <w:lang w:val="uk-UA"/>
        </w:rPr>
        <w:t>У таблиці №</w:t>
      </w:r>
      <w:r>
        <w:rPr>
          <w:lang w:val="uk-UA"/>
        </w:rPr>
        <w:t xml:space="preserve"> </w:t>
      </w:r>
      <w:r w:rsidRPr="00C67F41">
        <w:rPr>
          <w:lang w:val="uk-UA"/>
        </w:rPr>
        <w:t>10 представлені вибори кольорів першої групи за методикою колірних відносин. З наведених результатів випливає, що 60% пацієнтів робить вибори основних кольорів на перших позиціях, що дозволяє судити про нормальний психологічний стан пацієнтів і відсутність у них явної або схованої психологічної патології.</w:t>
      </w:r>
    </w:p>
    <w:p w14:paraId="0106726D" w14:textId="77777777" w:rsidR="00C67F41" w:rsidRPr="00C67F41" w:rsidRDefault="00C67F41" w:rsidP="00C67F41">
      <w:pPr>
        <w:spacing w:after="0" w:line="360" w:lineRule="auto"/>
        <w:ind w:firstLine="709"/>
        <w:jc w:val="both"/>
        <w:rPr>
          <w:lang w:val="uk-UA"/>
        </w:rPr>
      </w:pPr>
      <w:r w:rsidRPr="00C67F41">
        <w:rPr>
          <w:lang w:val="uk-UA"/>
        </w:rPr>
        <w:t>З наведених результатів можна зробити висновок, що найчастіше пацієнти вибирають жовтий колір, на перших трьох позиціях. Результати можна інтерпретувати так: вільний від комплексів, оптимістичний, кокетливий; воліє зміни заради змін. Свої фантазії прагне втілити у життя.</w:t>
      </w:r>
    </w:p>
    <w:p w14:paraId="6F60722C" w14:textId="77777777" w:rsidR="00C67F41" w:rsidRPr="00C67F41" w:rsidRDefault="00C67F41" w:rsidP="00C67F41">
      <w:pPr>
        <w:spacing w:after="0" w:line="360" w:lineRule="auto"/>
        <w:ind w:firstLine="709"/>
        <w:jc w:val="both"/>
        <w:rPr>
          <w:lang w:val="uk-UA"/>
        </w:rPr>
      </w:pPr>
      <w:r w:rsidRPr="00C67F41">
        <w:rPr>
          <w:lang w:val="uk-UA"/>
        </w:rPr>
        <w:t>На другому місці синій колір – пацієнт мрійник, схильний до фантазування, миролюбний, сумний шкодує себе, часто ображається на дрібниці.</w:t>
      </w:r>
    </w:p>
    <w:p w14:paraId="6208F320" w14:textId="77777777" w:rsidR="00C67F41" w:rsidRPr="00C67F41" w:rsidRDefault="00C67F41" w:rsidP="00C67F41">
      <w:pPr>
        <w:spacing w:after="0" w:line="360" w:lineRule="auto"/>
        <w:ind w:firstLine="709"/>
        <w:jc w:val="both"/>
        <w:rPr>
          <w:lang w:val="uk-UA"/>
        </w:rPr>
      </w:pPr>
      <w:r w:rsidRPr="00C67F41">
        <w:rPr>
          <w:lang w:val="uk-UA"/>
        </w:rPr>
        <w:lastRenderedPageBreak/>
        <w:t>На третій зелений колір. Результати можна інтерпретувати в такий спосіб бажання самоствердитися, сподобатися оточуючим. Прагнення реального задоволення потреб.</w:t>
      </w:r>
    </w:p>
    <w:p w14:paraId="0C6402A5" w14:textId="77777777" w:rsidR="00C67F41" w:rsidRPr="00C67F41" w:rsidRDefault="00C67F41" w:rsidP="00C67F41">
      <w:pPr>
        <w:spacing w:after="0" w:line="360" w:lineRule="auto"/>
        <w:ind w:firstLine="709"/>
        <w:jc w:val="both"/>
        <w:rPr>
          <w:lang w:val="uk-UA"/>
        </w:rPr>
      </w:pPr>
      <w:r w:rsidRPr="00C67F41">
        <w:rPr>
          <w:lang w:val="uk-UA"/>
        </w:rPr>
        <w:t>Слід зазначити, що 3 пацієнти на перші три позиції поставили коричневий колір, а один пацієнт сірий колір. Результати дослідження можна інтерпретувати наступним чином: вибір сірого кольору говорить про стійкий стресовий стан, внутрішній конфлікт; прагненні піти з несприятливої ситуації. Нестача емоційної чуйності з боку оточуючих, страху самотності.</w:t>
      </w:r>
    </w:p>
    <w:p w14:paraId="73C63C9E" w14:textId="77777777" w:rsidR="00C67F41" w:rsidRPr="00C67F41" w:rsidRDefault="00C67F41" w:rsidP="00C67F41">
      <w:pPr>
        <w:spacing w:after="0" w:line="360" w:lineRule="auto"/>
        <w:ind w:firstLine="709"/>
        <w:jc w:val="both"/>
        <w:rPr>
          <w:lang w:val="uk-UA"/>
        </w:rPr>
      </w:pPr>
      <w:r w:rsidRPr="00C67F41">
        <w:rPr>
          <w:lang w:val="uk-UA"/>
        </w:rPr>
        <w:t xml:space="preserve">Вибір коричневого кольору свідчить, що пацієнт відчуває </w:t>
      </w:r>
      <w:proofErr w:type="spellStart"/>
      <w:r w:rsidRPr="00C67F41">
        <w:rPr>
          <w:lang w:val="uk-UA"/>
        </w:rPr>
        <w:t>необгрунтовані</w:t>
      </w:r>
      <w:proofErr w:type="spellEnd"/>
      <w:r w:rsidRPr="00C67F41">
        <w:rPr>
          <w:lang w:val="uk-UA"/>
        </w:rPr>
        <w:t xml:space="preserve"> страхи.</w:t>
      </w:r>
    </w:p>
    <w:p w14:paraId="171080F2" w14:textId="77777777" w:rsidR="00C67F41" w:rsidRPr="00C67F41" w:rsidRDefault="00C67F41" w:rsidP="00C67F41">
      <w:pPr>
        <w:spacing w:after="0" w:line="360" w:lineRule="auto"/>
        <w:ind w:firstLine="709"/>
        <w:jc w:val="both"/>
        <w:rPr>
          <w:lang w:val="uk-UA"/>
        </w:rPr>
      </w:pPr>
      <w:r w:rsidRPr="00C67F41">
        <w:rPr>
          <w:lang w:val="uk-UA"/>
        </w:rPr>
        <w:t>За результатами цих виборів можна судити про наявність у житті пацієнтів психоемоційного стресу, можливо викликаного захворюванням та подальшою операцією.</w:t>
      </w:r>
    </w:p>
    <w:p w14:paraId="6F2F8E04" w14:textId="77777777" w:rsidR="00C67F41" w:rsidRPr="00C67F41" w:rsidRDefault="00C67F41" w:rsidP="00FB64C5">
      <w:pPr>
        <w:spacing w:after="0" w:line="360" w:lineRule="auto"/>
        <w:ind w:firstLine="709"/>
        <w:jc w:val="right"/>
        <w:rPr>
          <w:lang w:val="uk-UA"/>
        </w:rPr>
      </w:pPr>
      <w:r w:rsidRPr="00C67F41">
        <w:rPr>
          <w:lang w:val="uk-UA"/>
        </w:rPr>
        <w:t>Таблиця 11</w:t>
      </w:r>
    </w:p>
    <w:p w14:paraId="0F6858DB" w14:textId="0E6821F2" w:rsidR="00841448" w:rsidRPr="00FB64C5" w:rsidRDefault="00C67F41" w:rsidP="00FB64C5">
      <w:pPr>
        <w:spacing w:after="0" w:line="360" w:lineRule="auto"/>
        <w:jc w:val="center"/>
        <w:rPr>
          <w:b/>
          <w:bCs/>
          <w:lang w:val="uk-UA"/>
        </w:rPr>
      </w:pPr>
      <w:r w:rsidRPr="00FB64C5">
        <w:rPr>
          <w:b/>
          <w:bCs/>
          <w:lang w:val="uk-UA"/>
        </w:rPr>
        <w:t xml:space="preserve">Протокол відповідей за методикою колірний тест М. </w:t>
      </w:r>
      <w:proofErr w:type="spellStart"/>
      <w:r w:rsidRPr="00FB64C5">
        <w:rPr>
          <w:b/>
          <w:bCs/>
          <w:lang w:val="uk-UA"/>
        </w:rPr>
        <w:t>Люшера</w:t>
      </w:r>
      <w:proofErr w:type="spellEnd"/>
      <w:r w:rsidRPr="00FB64C5">
        <w:rPr>
          <w:b/>
          <w:bCs/>
          <w:lang w:val="uk-UA"/>
        </w:rPr>
        <w:t xml:space="preserve"> другої групи до експерименту</w:t>
      </w:r>
    </w:p>
    <w:tbl>
      <w:tblPr>
        <w:tblStyle w:val="a3"/>
        <w:tblW w:w="10171" w:type="dxa"/>
        <w:jc w:val="center"/>
        <w:tblLayout w:type="fixed"/>
        <w:tblLook w:val="01E0" w:firstRow="1" w:lastRow="1" w:firstColumn="1" w:lastColumn="1" w:noHBand="0" w:noVBand="0"/>
      </w:tblPr>
      <w:tblGrid>
        <w:gridCol w:w="336"/>
        <w:gridCol w:w="1274"/>
        <w:gridCol w:w="1343"/>
        <w:gridCol w:w="1343"/>
        <w:gridCol w:w="1298"/>
        <w:gridCol w:w="1298"/>
        <w:gridCol w:w="1118"/>
        <w:gridCol w:w="1018"/>
        <w:gridCol w:w="1143"/>
      </w:tblGrid>
      <w:tr w:rsidR="00FB64C5" w:rsidRPr="00FB64C5" w14:paraId="7E02C760" w14:textId="77777777" w:rsidTr="00FB64C5">
        <w:trPr>
          <w:jc w:val="center"/>
        </w:trPr>
        <w:tc>
          <w:tcPr>
            <w:tcW w:w="336" w:type="dxa"/>
          </w:tcPr>
          <w:p w14:paraId="1524A94F" w14:textId="77777777" w:rsidR="00FB64C5" w:rsidRPr="00FB64C5" w:rsidRDefault="00FB64C5" w:rsidP="00FB64C5">
            <w:pPr>
              <w:jc w:val="center"/>
              <w:rPr>
                <w:b/>
                <w:bCs/>
                <w:sz w:val="24"/>
                <w:szCs w:val="24"/>
                <w:lang w:val="uk-UA"/>
              </w:rPr>
            </w:pPr>
          </w:p>
        </w:tc>
        <w:tc>
          <w:tcPr>
            <w:tcW w:w="1274" w:type="dxa"/>
          </w:tcPr>
          <w:p w14:paraId="3A7FFB2A" w14:textId="77777777" w:rsidR="00FB64C5" w:rsidRPr="00FB64C5" w:rsidRDefault="00FB64C5" w:rsidP="00FB64C5">
            <w:pPr>
              <w:jc w:val="center"/>
              <w:rPr>
                <w:b/>
                <w:bCs/>
                <w:sz w:val="24"/>
                <w:szCs w:val="24"/>
                <w:lang w:val="uk-UA"/>
              </w:rPr>
            </w:pPr>
            <w:r w:rsidRPr="00FB64C5">
              <w:rPr>
                <w:b/>
                <w:bCs/>
                <w:sz w:val="24"/>
                <w:szCs w:val="24"/>
                <w:lang w:val="uk-UA"/>
              </w:rPr>
              <w:t>1</w:t>
            </w:r>
          </w:p>
        </w:tc>
        <w:tc>
          <w:tcPr>
            <w:tcW w:w="1343" w:type="dxa"/>
          </w:tcPr>
          <w:p w14:paraId="5AD34E53" w14:textId="77777777" w:rsidR="00FB64C5" w:rsidRPr="00FB64C5" w:rsidRDefault="00FB64C5" w:rsidP="00FB64C5">
            <w:pPr>
              <w:jc w:val="center"/>
              <w:rPr>
                <w:b/>
                <w:bCs/>
                <w:sz w:val="24"/>
                <w:szCs w:val="24"/>
                <w:lang w:val="uk-UA"/>
              </w:rPr>
            </w:pPr>
            <w:r w:rsidRPr="00FB64C5">
              <w:rPr>
                <w:b/>
                <w:bCs/>
                <w:sz w:val="24"/>
                <w:szCs w:val="24"/>
                <w:lang w:val="uk-UA"/>
              </w:rPr>
              <w:t>2</w:t>
            </w:r>
          </w:p>
        </w:tc>
        <w:tc>
          <w:tcPr>
            <w:tcW w:w="1343" w:type="dxa"/>
          </w:tcPr>
          <w:p w14:paraId="7770BEB5" w14:textId="77777777" w:rsidR="00FB64C5" w:rsidRPr="00FB64C5" w:rsidRDefault="00FB64C5" w:rsidP="00FB64C5">
            <w:pPr>
              <w:jc w:val="center"/>
              <w:rPr>
                <w:b/>
                <w:bCs/>
                <w:sz w:val="24"/>
                <w:szCs w:val="24"/>
                <w:lang w:val="uk-UA"/>
              </w:rPr>
            </w:pPr>
            <w:r w:rsidRPr="00FB64C5">
              <w:rPr>
                <w:b/>
                <w:bCs/>
                <w:sz w:val="24"/>
                <w:szCs w:val="24"/>
                <w:lang w:val="uk-UA"/>
              </w:rPr>
              <w:t>3</w:t>
            </w:r>
          </w:p>
        </w:tc>
        <w:tc>
          <w:tcPr>
            <w:tcW w:w="1298" w:type="dxa"/>
          </w:tcPr>
          <w:p w14:paraId="3B512FEC" w14:textId="77777777" w:rsidR="00FB64C5" w:rsidRPr="00FB64C5" w:rsidRDefault="00FB64C5" w:rsidP="00FB64C5">
            <w:pPr>
              <w:jc w:val="center"/>
              <w:rPr>
                <w:b/>
                <w:bCs/>
                <w:sz w:val="24"/>
                <w:szCs w:val="24"/>
                <w:lang w:val="uk-UA"/>
              </w:rPr>
            </w:pPr>
            <w:r w:rsidRPr="00FB64C5">
              <w:rPr>
                <w:b/>
                <w:bCs/>
                <w:sz w:val="24"/>
                <w:szCs w:val="24"/>
                <w:lang w:val="uk-UA"/>
              </w:rPr>
              <w:t>4</w:t>
            </w:r>
          </w:p>
        </w:tc>
        <w:tc>
          <w:tcPr>
            <w:tcW w:w="1298" w:type="dxa"/>
          </w:tcPr>
          <w:p w14:paraId="34A8487A" w14:textId="77777777" w:rsidR="00FB64C5" w:rsidRPr="00FB64C5" w:rsidRDefault="00FB64C5" w:rsidP="00FB64C5">
            <w:pPr>
              <w:jc w:val="center"/>
              <w:rPr>
                <w:b/>
                <w:bCs/>
                <w:sz w:val="24"/>
                <w:szCs w:val="24"/>
                <w:lang w:val="uk-UA"/>
              </w:rPr>
            </w:pPr>
            <w:r w:rsidRPr="00FB64C5">
              <w:rPr>
                <w:b/>
                <w:bCs/>
                <w:sz w:val="24"/>
                <w:szCs w:val="24"/>
                <w:lang w:val="uk-UA"/>
              </w:rPr>
              <w:t>5</w:t>
            </w:r>
          </w:p>
        </w:tc>
        <w:tc>
          <w:tcPr>
            <w:tcW w:w="1118" w:type="dxa"/>
          </w:tcPr>
          <w:p w14:paraId="36F13EB2" w14:textId="77777777" w:rsidR="00FB64C5" w:rsidRPr="00FB64C5" w:rsidRDefault="00FB64C5" w:rsidP="00FB64C5">
            <w:pPr>
              <w:jc w:val="center"/>
              <w:rPr>
                <w:b/>
                <w:bCs/>
                <w:sz w:val="24"/>
                <w:szCs w:val="24"/>
                <w:lang w:val="uk-UA"/>
              </w:rPr>
            </w:pPr>
            <w:r w:rsidRPr="00FB64C5">
              <w:rPr>
                <w:b/>
                <w:bCs/>
                <w:sz w:val="24"/>
                <w:szCs w:val="24"/>
                <w:lang w:val="uk-UA"/>
              </w:rPr>
              <w:t>6</w:t>
            </w:r>
          </w:p>
        </w:tc>
        <w:tc>
          <w:tcPr>
            <w:tcW w:w="1018" w:type="dxa"/>
          </w:tcPr>
          <w:p w14:paraId="5FFF0C5A" w14:textId="77777777" w:rsidR="00FB64C5" w:rsidRPr="00FB64C5" w:rsidRDefault="00FB64C5" w:rsidP="00FB64C5">
            <w:pPr>
              <w:jc w:val="center"/>
              <w:rPr>
                <w:b/>
                <w:bCs/>
                <w:sz w:val="24"/>
                <w:szCs w:val="24"/>
                <w:lang w:val="uk-UA"/>
              </w:rPr>
            </w:pPr>
            <w:r w:rsidRPr="00FB64C5">
              <w:rPr>
                <w:b/>
                <w:bCs/>
                <w:sz w:val="24"/>
                <w:szCs w:val="24"/>
                <w:lang w:val="uk-UA"/>
              </w:rPr>
              <w:t>7</w:t>
            </w:r>
          </w:p>
        </w:tc>
        <w:tc>
          <w:tcPr>
            <w:tcW w:w="1143" w:type="dxa"/>
          </w:tcPr>
          <w:p w14:paraId="5689C2CB" w14:textId="77777777" w:rsidR="00FB64C5" w:rsidRPr="00FB64C5" w:rsidRDefault="00FB64C5" w:rsidP="00FB64C5">
            <w:pPr>
              <w:jc w:val="center"/>
              <w:rPr>
                <w:b/>
                <w:bCs/>
                <w:sz w:val="24"/>
                <w:szCs w:val="24"/>
                <w:lang w:val="uk-UA"/>
              </w:rPr>
            </w:pPr>
            <w:r w:rsidRPr="00FB64C5">
              <w:rPr>
                <w:b/>
                <w:bCs/>
                <w:sz w:val="24"/>
                <w:szCs w:val="24"/>
                <w:lang w:val="uk-UA"/>
              </w:rPr>
              <w:t>8</w:t>
            </w:r>
          </w:p>
        </w:tc>
      </w:tr>
      <w:tr w:rsidR="00FB64C5" w:rsidRPr="00FB64C5" w14:paraId="43B34483" w14:textId="77777777" w:rsidTr="00FB64C5">
        <w:trPr>
          <w:jc w:val="center"/>
        </w:trPr>
        <w:tc>
          <w:tcPr>
            <w:tcW w:w="336" w:type="dxa"/>
          </w:tcPr>
          <w:p w14:paraId="4BA7A1B7" w14:textId="77777777" w:rsidR="00FB64C5" w:rsidRPr="00FB64C5" w:rsidRDefault="00FB64C5" w:rsidP="00FB64C5">
            <w:pPr>
              <w:jc w:val="center"/>
              <w:rPr>
                <w:sz w:val="24"/>
                <w:szCs w:val="24"/>
                <w:lang w:val="uk-UA"/>
              </w:rPr>
            </w:pPr>
            <w:r w:rsidRPr="00FB64C5">
              <w:rPr>
                <w:sz w:val="24"/>
                <w:szCs w:val="24"/>
                <w:lang w:val="uk-UA"/>
              </w:rPr>
              <w:t>1</w:t>
            </w:r>
          </w:p>
        </w:tc>
        <w:tc>
          <w:tcPr>
            <w:tcW w:w="1274" w:type="dxa"/>
            <w:vAlign w:val="center"/>
          </w:tcPr>
          <w:p w14:paraId="78F3BC6C" w14:textId="77777777" w:rsidR="00FB64C5" w:rsidRPr="00FB64C5" w:rsidRDefault="00FB64C5" w:rsidP="00FB64C5">
            <w:pPr>
              <w:jc w:val="center"/>
              <w:rPr>
                <w:sz w:val="24"/>
                <w:szCs w:val="24"/>
                <w:lang w:val="uk-UA"/>
              </w:rPr>
            </w:pPr>
            <w:r w:rsidRPr="00FB64C5">
              <w:rPr>
                <w:sz w:val="24"/>
                <w:szCs w:val="24"/>
                <w:lang w:val="uk-UA"/>
              </w:rPr>
              <w:t>червоний.</w:t>
            </w:r>
          </w:p>
        </w:tc>
        <w:tc>
          <w:tcPr>
            <w:tcW w:w="1343" w:type="dxa"/>
            <w:vAlign w:val="center"/>
          </w:tcPr>
          <w:p w14:paraId="39907E5C" w14:textId="559F2FED" w:rsidR="00FB64C5" w:rsidRPr="00FB64C5" w:rsidRDefault="00FB64C5" w:rsidP="00FB64C5">
            <w:pPr>
              <w:jc w:val="center"/>
              <w:rPr>
                <w:sz w:val="24"/>
                <w:szCs w:val="24"/>
                <w:lang w:val="uk-UA"/>
              </w:rPr>
            </w:pPr>
            <w:r w:rsidRPr="00FB64C5">
              <w:rPr>
                <w:sz w:val="24"/>
                <w:szCs w:val="24"/>
                <w:lang w:val="uk-UA"/>
              </w:rPr>
              <w:t>фіол</w:t>
            </w:r>
            <w:r>
              <w:rPr>
                <w:sz w:val="24"/>
                <w:szCs w:val="24"/>
                <w:lang w:val="uk-UA"/>
              </w:rPr>
              <w:t>етовий</w:t>
            </w:r>
          </w:p>
        </w:tc>
        <w:tc>
          <w:tcPr>
            <w:tcW w:w="1343" w:type="dxa"/>
            <w:vAlign w:val="center"/>
          </w:tcPr>
          <w:p w14:paraId="774C6476" w14:textId="77777777" w:rsidR="00FB64C5" w:rsidRPr="00FB64C5" w:rsidRDefault="00FB64C5" w:rsidP="00FB64C5">
            <w:pPr>
              <w:jc w:val="center"/>
              <w:rPr>
                <w:sz w:val="24"/>
                <w:szCs w:val="24"/>
                <w:lang w:val="uk-UA"/>
              </w:rPr>
            </w:pPr>
            <w:r w:rsidRPr="00FB64C5">
              <w:rPr>
                <w:sz w:val="24"/>
                <w:szCs w:val="24"/>
                <w:lang w:val="uk-UA"/>
              </w:rPr>
              <w:t>зелений</w:t>
            </w:r>
          </w:p>
        </w:tc>
        <w:tc>
          <w:tcPr>
            <w:tcW w:w="1298" w:type="dxa"/>
            <w:vAlign w:val="center"/>
          </w:tcPr>
          <w:p w14:paraId="48B7094A" w14:textId="77777777" w:rsidR="00FB64C5" w:rsidRPr="00FB64C5" w:rsidRDefault="00FB64C5" w:rsidP="00FB64C5">
            <w:pPr>
              <w:jc w:val="center"/>
              <w:rPr>
                <w:sz w:val="24"/>
                <w:szCs w:val="24"/>
                <w:lang w:val="uk-UA"/>
              </w:rPr>
            </w:pPr>
            <w:r w:rsidRPr="00FB64C5">
              <w:rPr>
                <w:sz w:val="24"/>
                <w:szCs w:val="24"/>
                <w:lang w:val="uk-UA"/>
              </w:rPr>
              <w:t>червоний.</w:t>
            </w:r>
          </w:p>
        </w:tc>
        <w:tc>
          <w:tcPr>
            <w:tcW w:w="1298" w:type="dxa"/>
            <w:vAlign w:val="center"/>
          </w:tcPr>
          <w:p w14:paraId="30EC30A1" w14:textId="5617497A" w:rsidR="00FB64C5" w:rsidRPr="00FB64C5" w:rsidRDefault="00FB64C5" w:rsidP="00FB64C5">
            <w:pPr>
              <w:jc w:val="center"/>
              <w:rPr>
                <w:sz w:val="24"/>
                <w:szCs w:val="24"/>
                <w:lang w:val="uk-UA"/>
              </w:rPr>
            </w:pPr>
            <w:r w:rsidRPr="00FB64C5">
              <w:rPr>
                <w:sz w:val="24"/>
                <w:szCs w:val="24"/>
                <w:lang w:val="uk-UA"/>
              </w:rPr>
              <w:t>корич</w:t>
            </w:r>
            <w:r>
              <w:rPr>
                <w:sz w:val="24"/>
                <w:szCs w:val="24"/>
                <w:lang w:val="uk-UA"/>
              </w:rPr>
              <w:t>невий</w:t>
            </w:r>
          </w:p>
        </w:tc>
        <w:tc>
          <w:tcPr>
            <w:tcW w:w="1118" w:type="dxa"/>
            <w:vAlign w:val="center"/>
          </w:tcPr>
          <w:p w14:paraId="701254AC" w14:textId="20FC3DE9" w:rsidR="00FB64C5" w:rsidRPr="00FB64C5" w:rsidRDefault="00FB64C5" w:rsidP="00FB64C5">
            <w:pPr>
              <w:jc w:val="center"/>
              <w:rPr>
                <w:b/>
                <w:sz w:val="24"/>
                <w:szCs w:val="24"/>
                <w:lang w:val="uk-UA"/>
              </w:rPr>
            </w:pPr>
            <w:r w:rsidRPr="00FB64C5">
              <w:rPr>
                <w:sz w:val="24"/>
                <w:szCs w:val="24"/>
                <w:lang w:val="uk-UA"/>
              </w:rPr>
              <w:t>корич</w:t>
            </w:r>
            <w:r>
              <w:rPr>
                <w:sz w:val="24"/>
                <w:szCs w:val="24"/>
                <w:lang w:val="uk-UA"/>
              </w:rPr>
              <w:t>невий</w:t>
            </w:r>
          </w:p>
        </w:tc>
        <w:tc>
          <w:tcPr>
            <w:tcW w:w="1018" w:type="dxa"/>
            <w:vAlign w:val="center"/>
          </w:tcPr>
          <w:p w14:paraId="0A472F91" w14:textId="77777777" w:rsidR="00FB64C5" w:rsidRPr="00FB64C5" w:rsidRDefault="00FB64C5" w:rsidP="00FB64C5">
            <w:pPr>
              <w:jc w:val="center"/>
              <w:rPr>
                <w:b/>
                <w:sz w:val="24"/>
                <w:szCs w:val="24"/>
                <w:lang w:val="uk-UA"/>
              </w:rPr>
            </w:pPr>
            <w:r w:rsidRPr="00FB64C5">
              <w:rPr>
                <w:sz w:val="24"/>
                <w:szCs w:val="24"/>
                <w:lang w:val="uk-UA"/>
              </w:rPr>
              <w:t>сірий</w:t>
            </w:r>
          </w:p>
        </w:tc>
        <w:tc>
          <w:tcPr>
            <w:tcW w:w="1143" w:type="dxa"/>
            <w:vAlign w:val="center"/>
          </w:tcPr>
          <w:p w14:paraId="67F88280" w14:textId="35F476DD" w:rsidR="00FB64C5" w:rsidRPr="00FB64C5" w:rsidRDefault="00FB64C5" w:rsidP="00FB64C5">
            <w:pPr>
              <w:jc w:val="center"/>
              <w:rPr>
                <w:sz w:val="24"/>
                <w:szCs w:val="24"/>
                <w:lang w:val="uk-UA"/>
              </w:rPr>
            </w:pPr>
            <w:r w:rsidRPr="00FB64C5">
              <w:rPr>
                <w:sz w:val="24"/>
                <w:szCs w:val="24"/>
                <w:lang w:val="uk-UA"/>
              </w:rPr>
              <w:t>чорн</w:t>
            </w:r>
            <w:r>
              <w:rPr>
                <w:sz w:val="24"/>
                <w:szCs w:val="24"/>
                <w:lang w:val="uk-UA"/>
              </w:rPr>
              <w:t>ий</w:t>
            </w:r>
          </w:p>
        </w:tc>
      </w:tr>
      <w:tr w:rsidR="00FB64C5" w:rsidRPr="00FB64C5" w14:paraId="4E9B2AB3" w14:textId="77777777" w:rsidTr="00FB64C5">
        <w:trPr>
          <w:jc w:val="center"/>
        </w:trPr>
        <w:tc>
          <w:tcPr>
            <w:tcW w:w="336" w:type="dxa"/>
          </w:tcPr>
          <w:p w14:paraId="4F583187" w14:textId="77777777" w:rsidR="00FB64C5" w:rsidRPr="00FB64C5" w:rsidRDefault="00FB64C5" w:rsidP="00FB64C5">
            <w:pPr>
              <w:jc w:val="center"/>
              <w:rPr>
                <w:sz w:val="24"/>
                <w:szCs w:val="24"/>
                <w:lang w:val="uk-UA"/>
              </w:rPr>
            </w:pPr>
            <w:r w:rsidRPr="00FB64C5">
              <w:rPr>
                <w:sz w:val="24"/>
                <w:szCs w:val="24"/>
                <w:lang w:val="uk-UA"/>
              </w:rPr>
              <w:t>2</w:t>
            </w:r>
          </w:p>
        </w:tc>
        <w:tc>
          <w:tcPr>
            <w:tcW w:w="1274" w:type="dxa"/>
            <w:vAlign w:val="center"/>
          </w:tcPr>
          <w:p w14:paraId="0570DD04" w14:textId="77777777" w:rsidR="00FB64C5" w:rsidRPr="00FB64C5" w:rsidRDefault="00FB64C5" w:rsidP="00FB64C5">
            <w:pPr>
              <w:jc w:val="center"/>
              <w:rPr>
                <w:sz w:val="24"/>
                <w:szCs w:val="24"/>
                <w:lang w:val="uk-UA"/>
              </w:rPr>
            </w:pPr>
            <w:r w:rsidRPr="00FB64C5">
              <w:rPr>
                <w:sz w:val="24"/>
                <w:szCs w:val="24"/>
                <w:lang w:val="uk-UA"/>
              </w:rPr>
              <w:t>синій</w:t>
            </w:r>
          </w:p>
        </w:tc>
        <w:tc>
          <w:tcPr>
            <w:tcW w:w="1343" w:type="dxa"/>
            <w:vAlign w:val="center"/>
          </w:tcPr>
          <w:p w14:paraId="55DB952E" w14:textId="77777777" w:rsidR="00FB64C5" w:rsidRPr="00FB64C5" w:rsidRDefault="00FB64C5" w:rsidP="00FB64C5">
            <w:pPr>
              <w:jc w:val="center"/>
              <w:rPr>
                <w:sz w:val="24"/>
                <w:szCs w:val="24"/>
                <w:lang w:val="uk-UA"/>
              </w:rPr>
            </w:pPr>
            <w:r w:rsidRPr="00FB64C5">
              <w:rPr>
                <w:sz w:val="24"/>
                <w:szCs w:val="24"/>
                <w:lang w:val="uk-UA"/>
              </w:rPr>
              <w:t>жовтий</w:t>
            </w:r>
          </w:p>
        </w:tc>
        <w:tc>
          <w:tcPr>
            <w:tcW w:w="1343" w:type="dxa"/>
            <w:vAlign w:val="center"/>
          </w:tcPr>
          <w:p w14:paraId="63F6DE6D" w14:textId="77777777" w:rsidR="00FB64C5" w:rsidRPr="00FB64C5" w:rsidRDefault="00FB64C5" w:rsidP="00FB64C5">
            <w:pPr>
              <w:jc w:val="center"/>
              <w:rPr>
                <w:sz w:val="24"/>
                <w:szCs w:val="24"/>
                <w:lang w:val="uk-UA"/>
              </w:rPr>
            </w:pPr>
            <w:r w:rsidRPr="00FB64C5">
              <w:rPr>
                <w:sz w:val="24"/>
                <w:szCs w:val="24"/>
                <w:lang w:val="uk-UA"/>
              </w:rPr>
              <w:t>сірий</w:t>
            </w:r>
          </w:p>
        </w:tc>
        <w:tc>
          <w:tcPr>
            <w:tcW w:w="1298" w:type="dxa"/>
            <w:vAlign w:val="center"/>
          </w:tcPr>
          <w:p w14:paraId="10BFD7D6" w14:textId="77777777" w:rsidR="00FB64C5" w:rsidRPr="00FB64C5" w:rsidRDefault="00FB64C5" w:rsidP="00FB64C5">
            <w:pPr>
              <w:jc w:val="center"/>
              <w:rPr>
                <w:sz w:val="24"/>
                <w:szCs w:val="24"/>
                <w:lang w:val="uk-UA"/>
              </w:rPr>
            </w:pPr>
            <w:r w:rsidRPr="00FB64C5">
              <w:rPr>
                <w:sz w:val="24"/>
                <w:szCs w:val="24"/>
                <w:lang w:val="uk-UA"/>
              </w:rPr>
              <w:t>жовтий</w:t>
            </w:r>
          </w:p>
        </w:tc>
        <w:tc>
          <w:tcPr>
            <w:tcW w:w="1298" w:type="dxa"/>
            <w:vAlign w:val="center"/>
          </w:tcPr>
          <w:p w14:paraId="2AC7F739" w14:textId="3F94ADDB" w:rsidR="00FB64C5" w:rsidRPr="00FB64C5" w:rsidRDefault="00FB64C5" w:rsidP="00FB64C5">
            <w:pPr>
              <w:jc w:val="center"/>
              <w:rPr>
                <w:sz w:val="24"/>
                <w:szCs w:val="24"/>
                <w:lang w:val="uk-UA"/>
              </w:rPr>
            </w:pPr>
            <w:r w:rsidRPr="00FB64C5">
              <w:rPr>
                <w:sz w:val="24"/>
                <w:szCs w:val="24"/>
                <w:lang w:val="uk-UA"/>
              </w:rPr>
              <w:t>фіол</w:t>
            </w:r>
            <w:r>
              <w:rPr>
                <w:sz w:val="24"/>
                <w:szCs w:val="24"/>
                <w:lang w:val="uk-UA"/>
              </w:rPr>
              <w:t>етовий</w:t>
            </w:r>
          </w:p>
        </w:tc>
        <w:tc>
          <w:tcPr>
            <w:tcW w:w="1118" w:type="dxa"/>
            <w:vAlign w:val="center"/>
          </w:tcPr>
          <w:p w14:paraId="54640E50" w14:textId="61FB485F" w:rsidR="00FB64C5" w:rsidRPr="00FB64C5" w:rsidRDefault="00FB64C5" w:rsidP="00FB64C5">
            <w:pPr>
              <w:jc w:val="center"/>
              <w:rPr>
                <w:b/>
                <w:sz w:val="24"/>
                <w:szCs w:val="24"/>
                <w:lang w:val="uk-UA"/>
              </w:rPr>
            </w:pPr>
            <w:r w:rsidRPr="00FB64C5">
              <w:rPr>
                <w:sz w:val="24"/>
                <w:szCs w:val="24"/>
                <w:lang w:val="uk-UA"/>
              </w:rPr>
              <w:t>фіол</w:t>
            </w:r>
            <w:r>
              <w:rPr>
                <w:sz w:val="24"/>
                <w:szCs w:val="24"/>
                <w:lang w:val="uk-UA"/>
              </w:rPr>
              <w:t>етовий</w:t>
            </w:r>
          </w:p>
        </w:tc>
        <w:tc>
          <w:tcPr>
            <w:tcW w:w="1018" w:type="dxa"/>
            <w:vAlign w:val="center"/>
          </w:tcPr>
          <w:p w14:paraId="1D85ED47" w14:textId="77777777" w:rsidR="00FB64C5" w:rsidRPr="00FB64C5" w:rsidRDefault="00FB64C5" w:rsidP="00FB64C5">
            <w:pPr>
              <w:jc w:val="center"/>
              <w:rPr>
                <w:sz w:val="24"/>
                <w:szCs w:val="24"/>
                <w:lang w:val="uk-UA"/>
              </w:rPr>
            </w:pPr>
            <w:r w:rsidRPr="00FB64C5">
              <w:rPr>
                <w:sz w:val="24"/>
                <w:szCs w:val="24"/>
                <w:lang w:val="uk-UA"/>
              </w:rPr>
              <w:t>зелений.</w:t>
            </w:r>
          </w:p>
        </w:tc>
        <w:tc>
          <w:tcPr>
            <w:tcW w:w="1143" w:type="dxa"/>
            <w:vAlign w:val="center"/>
          </w:tcPr>
          <w:p w14:paraId="35EC8AF2" w14:textId="5C190D28" w:rsidR="00FB64C5" w:rsidRPr="00FB64C5" w:rsidRDefault="00FB64C5" w:rsidP="00FB64C5">
            <w:pPr>
              <w:jc w:val="center"/>
              <w:rPr>
                <w:sz w:val="24"/>
                <w:szCs w:val="24"/>
                <w:lang w:val="uk-UA"/>
              </w:rPr>
            </w:pPr>
            <w:r w:rsidRPr="00FB64C5">
              <w:rPr>
                <w:sz w:val="24"/>
                <w:szCs w:val="24"/>
                <w:lang w:val="uk-UA"/>
              </w:rPr>
              <w:t>чорн</w:t>
            </w:r>
            <w:r>
              <w:rPr>
                <w:sz w:val="24"/>
                <w:szCs w:val="24"/>
                <w:lang w:val="uk-UA"/>
              </w:rPr>
              <w:t>ий</w:t>
            </w:r>
          </w:p>
        </w:tc>
      </w:tr>
      <w:tr w:rsidR="00FB64C5" w:rsidRPr="00FB64C5" w14:paraId="4A66602A" w14:textId="77777777" w:rsidTr="00FB64C5">
        <w:trPr>
          <w:jc w:val="center"/>
        </w:trPr>
        <w:tc>
          <w:tcPr>
            <w:tcW w:w="336" w:type="dxa"/>
          </w:tcPr>
          <w:p w14:paraId="31C1E520" w14:textId="77777777" w:rsidR="00FB64C5" w:rsidRPr="00FB64C5" w:rsidRDefault="00FB64C5" w:rsidP="00FB64C5">
            <w:pPr>
              <w:jc w:val="center"/>
              <w:rPr>
                <w:sz w:val="24"/>
                <w:szCs w:val="24"/>
                <w:lang w:val="uk-UA"/>
              </w:rPr>
            </w:pPr>
            <w:r w:rsidRPr="00FB64C5">
              <w:rPr>
                <w:sz w:val="24"/>
                <w:szCs w:val="24"/>
                <w:lang w:val="uk-UA"/>
              </w:rPr>
              <w:t>3</w:t>
            </w:r>
          </w:p>
        </w:tc>
        <w:tc>
          <w:tcPr>
            <w:tcW w:w="1274" w:type="dxa"/>
            <w:vAlign w:val="center"/>
          </w:tcPr>
          <w:p w14:paraId="767FDD21" w14:textId="3420FEFD" w:rsidR="00FB64C5" w:rsidRPr="00FB64C5" w:rsidRDefault="00FB64C5" w:rsidP="00FB64C5">
            <w:pPr>
              <w:jc w:val="center"/>
              <w:rPr>
                <w:sz w:val="24"/>
                <w:szCs w:val="24"/>
                <w:lang w:val="uk-UA"/>
              </w:rPr>
            </w:pPr>
            <w:r>
              <w:rPr>
                <w:sz w:val="24"/>
                <w:szCs w:val="24"/>
                <w:lang w:val="uk-UA"/>
              </w:rPr>
              <w:t>ч</w:t>
            </w:r>
            <w:r w:rsidRPr="00FB64C5">
              <w:rPr>
                <w:sz w:val="24"/>
                <w:szCs w:val="24"/>
                <w:lang w:val="uk-UA"/>
              </w:rPr>
              <w:t>ервоний</w:t>
            </w:r>
          </w:p>
        </w:tc>
        <w:tc>
          <w:tcPr>
            <w:tcW w:w="1343" w:type="dxa"/>
            <w:vAlign w:val="center"/>
          </w:tcPr>
          <w:p w14:paraId="22533965" w14:textId="77777777" w:rsidR="00FB64C5" w:rsidRPr="00FB64C5" w:rsidRDefault="00FB64C5" w:rsidP="00FB64C5">
            <w:pPr>
              <w:jc w:val="center"/>
              <w:rPr>
                <w:sz w:val="24"/>
                <w:szCs w:val="24"/>
                <w:lang w:val="uk-UA"/>
              </w:rPr>
            </w:pPr>
            <w:r w:rsidRPr="00FB64C5">
              <w:rPr>
                <w:sz w:val="24"/>
                <w:szCs w:val="24"/>
                <w:lang w:val="uk-UA"/>
              </w:rPr>
              <w:t>зелений</w:t>
            </w:r>
          </w:p>
        </w:tc>
        <w:tc>
          <w:tcPr>
            <w:tcW w:w="1343" w:type="dxa"/>
            <w:vAlign w:val="center"/>
          </w:tcPr>
          <w:p w14:paraId="6DCD9BA6" w14:textId="77777777" w:rsidR="00FB64C5" w:rsidRPr="00FB64C5" w:rsidRDefault="00FB64C5" w:rsidP="00FB64C5">
            <w:pPr>
              <w:jc w:val="center"/>
              <w:rPr>
                <w:sz w:val="24"/>
                <w:szCs w:val="24"/>
                <w:lang w:val="uk-UA"/>
              </w:rPr>
            </w:pPr>
            <w:r w:rsidRPr="00FB64C5">
              <w:rPr>
                <w:sz w:val="24"/>
                <w:szCs w:val="24"/>
                <w:lang w:val="uk-UA"/>
              </w:rPr>
              <w:t>чорний</w:t>
            </w:r>
          </w:p>
        </w:tc>
        <w:tc>
          <w:tcPr>
            <w:tcW w:w="1298" w:type="dxa"/>
            <w:vAlign w:val="center"/>
          </w:tcPr>
          <w:p w14:paraId="03D925D8" w14:textId="77777777" w:rsidR="00FB64C5" w:rsidRPr="00FB64C5" w:rsidRDefault="00FB64C5" w:rsidP="00FB64C5">
            <w:pPr>
              <w:jc w:val="center"/>
              <w:rPr>
                <w:sz w:val="24"/>
                <w:szCs w:val="24"/>
                <w:lang w:val="uk-UA"/>
              </w:rPr>
            </w:pPr>
            <w:r w:rsidRPr="00FB64C5">
              <w:rPr>
                <w:sz w:val="24"/>
                <w:szCs w:val="24"/>
                <w:lang w:val="uk-UA"/>
              </w:rPr>
              <w:t>синій</w:t>
            </w:r>
          </w:p>
        </w:tc>
        <w:tc>
          <w:tcPr>
            <w:tcW w:w="1298" w:type="dxa"/>
            <w:vAlign w:val="center"/>
          </w:tcPr>
          <w:p w14:paraId="3C8D90BB" w14:textId="77777777" w:rsidR="00FB64C5" w:rsidRPr="00FB64C5" w:rsidRDefault="00FB64C5" w:rsidP="00FB64C5">
            <w:pPr>
              <w:jc w:val="center"/>
              <w:rPr>
                <w:sz w:val="24"/>
                <w:szCs w:val="24"/>
                <w:lang w:val="uk-UA"/>
              </w:rPr>
            </w:pPr>
            <w:r w:rsidRPr="00FB64C5">
              <w:rPr>
                <w:sz w:val="24"/>
                <w:szCs w:val="24"/>
                <w:lang w:val="uk-UA"/>
              </w:rPr>
              <w:t>жовтий</w:t>
            </w:r>
          </w:p>
        </w:tc>
        <w:tc>
          <w:tcPr>
            <w:tcW w:w="1118" w:type="dxa"/>
            <w:vAlign w:val="center"/>
          </w:tcPr>
          <w:p w14:paraId="1DF637CB" w14:textId="77777777" w:rsidR="00FB64C5" w:rsidRPr="00FB64C5" w:rsidRDefault="00FB64C5" w:rsidP="00FB64C5">
            <w:pPr>
              <w:jc w:val="center"/>
              <w:rPr>
                <w:sz w:val="24"/>
                <w:szCs w:val="24"/>
                <w:lang w:val="uk-UA"/>
              </w:rPr>
            </w:pPr>
            <w:r w:rsidRPr="00FB64C5">
              <w:rPr>
                <w:sz w:val="24"/>
                <w:szCs w:val="24"/>
                <w:lang w:val="uk-UA"/>
              </w:rPr>
              <w:t>синій</w:t>
            </w:r>
          </w:p>
        </w:tc>
        <w:tc>
          <w:tcPr>
            <w:tcW w:w="1018" w:type="dxa"/>
            <w:vAlign w:val="center"/>
          </w:tcPr>
          <w:p w14:paraId="09C722C4" w14:textId="182206D9" w:rsidR="00FB64C5" w:rsidRPr="00FB64C5" w:rsidRDefault="00FB64C5" w:rsidP="00FB64C5">
            <w:pPr>
              <w:jc w:val="center"/>
              <w:rPr>
                <w:b/>
                <w:sz w:val="24"/>
                <w:szCs w:val="24"/>
                <w:lang w:val="uk-UA"/>
              </w:rPr>
            </w:pPr>
            <w:r>
              <w:rPr>
                <w:sz w:val="24"/>
                <w:szCs w:val="24"/>
                <w:lang w:val="uk-UA"/>
              </w:rPr>
              <w:t>к</w:t>
            </w:r>
            <w:r w:rsidRPr="00FB64C5">
              <w:rPr>
                <w:sz w:val="24"/>
                <w:szCs w:val="24"/>
                <w:lang w:val="uk-UA"/>
              </w:rPr>
              <w:t>орич</w:t>
            </w:r>
            <w:r>
              <w:rPr>
                <w:sz w:val="24"/>
                <w:szCs w:val="24"/>
                <w:lang w:val="uk-UA"/>
              </w:rPr>
              <w:t>невий</w:t>
            </w:r>
          </w:p>
        </w:tc>
        <w:tc>
          <w:tcPr>
            <w:tcW w:w="1143" w:type="dxa"/>
            <w:vAlign w:val="center"/>
          </w:tcPr>
          <w:p w14:paraId="378D7FA3" w14:textId="77777777" w:rsidR="00FB64C5" w:rsidRPr="00FB64C5" w:rsidRDefault="00FB64C5" w:rsidP="00FB64C5">
            <w:pPr>
              <w:jc w:val="center"/>
              <w:rPr>
                <w:sz w:val="24"/>
                <w:szCs w:val="24"/>
                <w:lang w:val="uk-UA"/>
              </w:rPr>
            </w:pPr>
            <w:r w:rsidRPr="00FB64C5">
              <w:rPr>
                <w:sz w:val="24"/>
                <w:szCs w:val="24"/>
                <w:lang w:val="uk-UA"/>
              </w:rPr>
              <w:t>сірий</w:t>
            </w:r>
          </w:p>
        </w:tc>
      </w:tr>
      <w:tr w:rsidR="00FB64C5" w:rsidRPr="00FB64C5" w14:paraId="5B262FC4" w14:textId="77777777" w:rsidTr="00FB64C5">
        <w:trPr>
          <w:jc w:val="center"/>
        </w:trPr>
        <w:tc>
          <w:tcPr>
            <w:tcW w:w="336" w:type="dxa"/>
          </w:tcPr>
          <w:p w14:paraId="5483FDD4" w14:textId="77777777" w:rsidR="00FB64C5" w:rsidRPr="00FB64C5" w:rsidRDefault="00FB64C5" w:rsidP="00FB64C5">
            <w:pPr>
              <w:jc w:val="center"/>
              <w:rPr>
                <w:sz w:val="24"/>
                <w:szCs w:val="24"/>
                <w:lang w:val="uk-UA"/>
              </w:rPr>
            </w:pPr>
            <w:r w:rsidRPr="00FB64C5">
              <w:rPr>
                <w:sz w:val="24"/>
                <w:szCs w:val="24"/>
                <w:lang w:val="uk-UA"/>
              </w:rPr>
              <w:t>4</w:t>
            </w:r>
          </w:p>
        </w:tc>
        <w:tc>
          <w:tcPr>
            <w:tcW w:w="1274" w:type="dxa"/>
            <w:vAlign w:val="center"/>
          </w:tcPr>
          <w:p w14:paraId="66AD8E4C" w14:textId="4E6A79E8" w:rsidR="00FB64C5" w:rsidRPr="00FB64C5" w:rsidRDefault="00FB64C5" w:rsidP="00FB64C5">
            <w:pPr>
              <w:jc w:val="center"/>
              <w:rPr>
                <w:sz w:val="24"/>
                <w:szCs w:val="24"/>
                <w:lang w:val="uk-UA"/>
              </w:rPr>
            </w:pPr>
            <w:r>
              <w:rPr>
                <w:sz w:val="24"/>
                <w:szCs w:val="24"/>
                <w:lang w:val="uk-UA"/>
              </w:rPr>
              <w:t>к</w:t>
            </w:r>
            <w:r w:rsidRPr="00FB64C5">
              <w:rPr>
                <w:sz w:val="24"/>
                <w:szCs w:val="24"/>
                <w:lang w:val="uk-UA"/>
              </w:rPr>
              <w:t>орич</w:t>
            </w:r>
            <w:r>
              <w:rPr>
                <w:sz w:val="24"/>
                <w:szCs w:val="24"/>
                <w:lang w:val="uk-UA"/>
              </w:rPr>
              <w:t>невий</w:t>
            </w:r>
          </w:p>
        </w:tc>
        <w:tc>
          <w:tcPr>
            <w:tcW w:w="1343" w:type="dxa"/>
            <w:vAlign w:val="center"/>
          </w:tcPr>
          <w:p w14:paraId="2B38E31C" w14:textId="77777777" w:rsidR="00FB64C5" w:rsidRPr="00FB64C5" w:rsidRDefault="00FB64C5" w:rsidP="00FB64C5">
            <w:pPr>
              <w:jc w:val="center"/>
              <w:rPr>
                <w:sz w:val="24"/>
                <w:szCs w:val="24"/>
                <w:lang w:val="uk-UA"/>
              </w:rPr>
            </w:pPr>
            <w:r w:rsidRPr="00FB64C5">
              <w:rPr>
                <w:sz w:val="24"/>
                <w:szCs w:val="24"/>
                <w:lang w:val="uk-UA"/>
              </w:rPr>
              <w:t>зелений</w:t>
            </w:r>
          </w:p>
        </w:tc>
        <w:tc>
          <w:tcPr>
            <w:tcW w:w="1343" w:type="dxa"/>
            <w:vAlign w:val="center"/>
          </w:tcPr>
          <w:p w14:paraId="406D796C" w14:textId="10DA2BDA" w:rsidR="00FB64C5" w:rsidRPr="00FB64C5" w:rsidRDefault="00FB64C5" w:rsidP="00FB64C5">
            <w:pPr>
              <w:jc w:val="center"/>
              <w:rPr>
                <w:sz w:val="24"/>
                <w:szCs w:val="24"/>
                <w:lang w:val="uk-UA"/>
              </w:rPr>
            </w:pPr>
            <w:r w:rsidRPr="00FB64C5">
              <w:rPr>
                <w:sz w:val="24"/>
                <w:szCs w:val="24"/>
                <w:lang w:val="uk-UA"/>
              </w:rPr>
              <w:t>червоний</w:t>
            </w:r>
          </w:p>
        </w:tc>
        <w:tc>
          <w:tcPr>
            <w:tcW w:w="1298" w:type="dxa"/>
            <w:vAlign w:val="center"/>
          </w:tcPr>
          <w:p w14:paraId="42D7EC51" w14:textId="77777777" w:rsidR="00FB64C5" w:rsidRPr="00FB64C5" w:rsidRDefault="00FB64C5" w:rsidP="00FB64C5">
            <w:pPr>
              <w:jc w:val="center"/>
              <w:rPr>
                <w:sz w:val="24"/>
                <w:szCs w:val="24"/>
                <w:lang w:val="uk-UA"/>
              </w:rPr>
            </w:pPr>
            <w:r w:rsidRPr="00FB64C5">
              <w:rPr>
                <w:sz w:val="24"/>
                <w:szCs w:val="24"/>
                <w:lang w:val="uk-UA"/>
              </w:rPr>
              <w:t>жовтий</w:t>
            </w:r>
          </w:p>
        </w:tc>
        <w:tc>
          <w:tcPr>
            <w:tcW w:w="1298" w:type="dxa"/>
            <w:vAlign w:val="center"/>
          </w:tcPr>
          <w:p w14:paraId="7091AF39" w14:textId="77777777" w:rsidR="00FB64C5" w:rsidRPr="00FB64C5" w:rsidRDefault="00FB64C5" w:rsidP="00FB64C5">
            <w:pPr>
              <w:jc w:val="center"/>
              <w:rPr>
                <w:sz w:val="24"/>
                <w:szCs w:val="24"/>
                <w:lang w:val="uk-UA"/>
              </w:rPr>
            </w:pPr>
            <w:r w:rsidRPr="00FB64C5">
              <w:rPr>
                <w:sz w:val="24"/>
                <w:szCs w:val="24"/>
                <w:lang w:val="uk-UA"/>
              </w:rPr>
              <w:t>зелений</w:t>
            </w:r>
          </w:p>
        </w:tc>
        <w:tc>
          <w:tcPr>
            <w:tcW w:w="1118" w:type="dxa"/>
            <w:vAlign w:val="center"/>
          </w:tcPr>
          <w:p w14:paraId="1FFC08B5" w14:textId="77777777" w:rsidR="00FB64C5" w:rsidRPr="00FB64C5" w:rsidRDefault="00FB64C5" w:rsidP="00FB64C5">
            <w:pPr>
              <w:jc w:val="center"/>
              <w:rPr>
                <w:sz w:val="24"/>
                <w:szCs w:val="24"/>
                <w:lang w:val="uk-UA"/>
              </w:rPr>
            </w:pPr>
            <w:r w:rsidRPr="00FB64C5">
              <w:rPr>
                <w:sz w:val="24"/>
                <w:szCs w:val="24"/>
                <w:lang w:val="uk-UA"/>
              </w:rPr>
              <w:t>сірий</w:t>
            </w:r>
          </w:p>
        </w:tc>
        <w:tc>
          <w:tcPr>
            <w:tcW w:w="1018" w:type="dxa"/>
            <w:vAlign w:val="center"/>
          </w:tcPr>
          <w:p w14:paraId="22E6C9EB" w14:textId="2F6EBF34" w:rsidR="00FB64C5" w:rsidRPr="00FB64C5" w:rsidRDefault="00FB64C5" w:rsidP="00FB64C5">
            <w:pPr>
              <w:jc w:val="center"/>
              <w:rPr>
                <w:sz w:val="24"/>
                <w:szCs w:val="24"/>
                <w:lang w:val="uk-UA"/>
              </w:rPr>
            </w:pPr>
            <w:r w:rsidRPr="00FB64C5">
              <w:rPr>
                <w:sz w:val="24"/>
                <w:szCs w:val="24"/>
                <w:lang w:val="uk-UA"/>
              </w:rPr>
              <w:t>чорн</w:t>
            </w:r>
            <w:r>
              <w:rPr>
                <w:sz w:val="24"/>
                <w:szCs w:val="24"/>
                <w:lang w:val="uk-UA"/>
              </w:rPr>
              <w:t>ий</w:t>
            </w:r>
          </w:p>
        </w:tc>
        <w:tc>
          <w:tcPr>
            <w:tcW w:w="1143" w:type="dxa"/>
            <w:vAlign w:val="center"/>
          </w:tcPr>
          <w:p w14:paraId="0ADCFEC3" w14:textId="70F07E7C" w:rsidR="00FB64C5" w:rsidRPr="00FB64C5" w:rsidRDefault="00FB64C5" w:rsidP="00FB64C5">
            <w:pPr>
              <w:jc w:val="center"/>
              <w:rPr>
                <w:b/>
                <w:sz w:val="24"/>
                <w:szCs w:val="24"/>
                <w:lang w:val="uk-UA"/>
              </w:rPr>
            </w:pPr>
            <w:r>
              <w:rPr>
                <w:sz w:val="24"/>
                <w:szCs w:val="24"/>
                <w:lang w:val="uk-UA"/>
              </w:rPr>
              <w:t>ф</w:t>
            </w:r>
            <w:r w:rsidRPr="00FB64C5">
              <w:rPr>
                <w:sz w:val="24"/>
                <w:szCs w:val="24"/>
                <w:lang w:val="uk-UA"/>
              </w:rPr>
              <w:t>іол</w:t>
            </w:r>
            <w:r>
              <w:rPr>
                <w:sz w:val="24"/>
                <w:szCs w:val="24"/>
                <w:lang w:val="uk-UA"/>
              </w:rPr>
              <w:t>етовий</w:t>
            </w:r>
          </w:p>
        </w:tc>
      </w:tr>
      <w:tr w:rsidR="00FB64C5" w:rsidRPr="00FB64C5" w14:paraId="04E9B8F3" w14:textId="77777777" w:rsidTr="00FB64C5">
        <w:trPr>
          <w:jc w:val="center"/>
        </w:trPr>
        <w:tc>
          <w:tcPr>
            <w:tcW w:w="336" w:type="dxa"/>
          </w:tcPr>
          <w:p w14:paraId="6303637E" w14:textId="77777777" w:rsidR="00FB64C5" w:rsidRPr="00FB64C5" w:rsidRDefault="00FB64C5" w:rsidP="00FB64C5">
            <w:pPr>
              <w:jc w:val="center"/>
              <w:rPr>
                <w:sz w:val="24"/>
                <w:szCs w:val="24"/>
                <w:lang w:val="uk-UA"/>
              </w:rPr>
            </w:pPr>
            <w:r w:rsidRPr="00FB64C5">
              <w:rPr>
                <w:sz w:val="24"/>
                <w:szCs w:val="24"/>
                <w:lang w:val="uk-UA"/>
              </w:rPr>
              <w:t>5</w:t>
            </w:r>
          </w:p>
        </w:tc>
        <w:tc>
          <w:tcPr>
            <w:tcW w:w="1274" w:type="dxa"/>
            <w:vAlign w:val="center"/>
          </w:tcPr>
          <w:p w14:paraId="140CCB31" w14:textId="0388BDDD" w:rsidR="00FB64C5" w:rsidRPr="00FB64C5" w:rsidRDefault="00FB64C5" w:rsidP="00FB64C5">
            <w:pPr>
              <w:jc w:val="center"/>
              <w:rPr>
                <w:sz w:val="24"/>
                <w:szCs w:val="24"/>
                <w:lang w:val="uk-UA"/>
              </w:rPr>
            </w:pPr>
            <w:r>
              <w:rPr>
                <w:sz w:val="24"/>
                <w:szCs w:val="24"/>
                <w:lang w:val="uk-UA"/>
              </w:rPr>
              <w:t>с</w:t>
            </w:r>
            <w:r w:rsidRPr="00FB64C5">
              <w:rPr>
                <w:sz w:val="24"/>
                <w:szCs w:val="24"/>
                <w:lang w:val="uk-UA"/>
              </w:rPr>
              <w:t>иній</w:t>
            </w:r>
          </w:p>
        </w:tc>
        <w:tc>
          <w:tcPr>
            <w:tcW w:w="1343" w:type="dxa"/>
            <w:vAlign w:val="center"/>
          </w:tcPr>
          <w:p w14:paraId="49DBD84A" w14:textId="27CEC39A" w:rsidR="00FB64C5" w:rsidRPr="00FB64C5" w:rsidRDefault="00FB64C5" w:rsidP="00FB64C5">
            <w:pPr>
              <w:jc w:val="center"/>
              <w:rPr>
                <w:sz w:val="24"/>
                <w:szCs w:val="24"/>
                <w:lang w:val="uk-UA"/>
              </w:rPr>
            </w:pPr>
            <w:r w:rsidRPr="00FB64C5">
              <w:rPr>
                <w:sz w:val="24"/>
                <w:szCs w:val="24"/>
                <w:lang w:val="uk-UA"/>
              </w:rPr>
              <w:t>червоний</w:t>
            </w:r>
          </w:p>
        </w:tc>
        <w:tc>
          <w:tcPr>
            <w:tcW w:w="1343" w:type="dxa"/>
            <w:vAlign w:val="center"/>
          </w:tcPr>
          <w:p w14:paraId="12055F49" w14:textId="50E2112B" w:rsidR="00FB64C5" w:rsidRPr="00FB64C5" w:rsidRDefault="00FB64C5" w:rsidP="00FB64C5">
            <w:pPr>
              <w:jc w:val="center"/>
              <w:rPr>
                <w:sz w:val="24"/>
                <w:szCs w:val="24"/>
                <w:lang w:val="uk-UA"/>
              </w:rPr>
            </w:pPr>
            <w:r w:rsidRPr="00FB64C5">
              <w:rPr>
                <w:sz w:val="24"/>
                <w:szCs w:val="24"/>
                <w:lang w:val="uk-UA"/>
              </w:rPr>
              <w:t>корич</w:t>
            </w:r>
            <w:r>
              <w:rPr>
                <w:sz w:val="24"/>
                <w:szCs w:val="24"/>
                <w:lang w:val="uk-UA"/>
              </w:rPr>
              <w:t>невий</w:t>
            </w:r>
          </w:p>
        </w:tc>
        <w:tc>
          <w:tcPr>
            <w:tcW w:w="1298" w:type="dxa"/>
            <w:vAlign w:val="center"/>
          </w:tcPr>
          <w:p w14:paraId="7325232C" w14:textId="77777777" w:rsidR="00FB64C5" w:rsidRPr="00FB64C5" w:rsidRDefault="00FB64C5" w:rsidP="00FB64C5">
            <w:pPr>
              <w:jc w:val="center"/>
              <w:rPr>
                <w:sz w:val="24"/>
                <w:szCs w:val="24"/>
                <w:lang w:val="uk-UA"/>
              </w:rPr>
            </w:pPr>
            <w:r w:rsidRPr="00FB64C5">
              <w:rPr>
                <w:sz w:val="24"/>
                <w:szCs w:val="24"/>
                <w:lang w:val="uk-UA"/>
              </w:rPr>
              <w:t>червоний.</w:t>
            </w:r>
          </w:p>
        </w:tc>
        <w:tc>
          <w:tcPr>
            <w:tcW w:w="1298" w:type="dxa"/>
            <w:vAlign w:val="center"/>
          </w:tcPr>
          <w:p w14:paraId="72C33CE7" w14:textId="77777777" w:rsidR="00FB64C5" w:rsidRPr="00FB64C5" w:rsidRDefault="00FB64C5" w:rsidP="00FB64C5">
            <w:pPr>
              <w:jc w:val="center"/>
              <w:rPr>
                <w:sz w:val="24"/>
                <w:szCs w:val="24"/>
                <w:lang w:val="uk-UA"/>
              </w:rPr>
            </w:pPr>
            <w:r w:rsidRPr="00FB64C5">
              <w:rPr>
                <w:sz w:val="24"/>
                <w:szCs w:val="24"/>
                <w:lang w:val="uk-UA"/>
              </w:rPr>
              <w:t>жовтий</w:t>
            </w:r>
          </w:p>
        </w:tc>
        <w:tc>
          <w:tcPr>
            <w:tcW w:w="1118" w:type="dxa"/>
            <w:vAlign w:val="center"/>
          </w:tcPr>
          <w:p w14:paraId="470455BD" w14:textId="3B5C6D12" w:rsidR="00FB64C5" w:rsidRPr="00FB64C5" w:rsidRDefault="00FB64C5" w:rsidP="00FB64C5">
            <w:pPr>
              <w:jc w:val="center"/>
              <w:rPr>
                <w:b/>
                <w:sz w:val="24"/>
                <w:szCs w:val="24"/>
                <w:lang w:val="uk-UA"/>
              </w:rPr>
            </w:pPr>
            <w:r w:rsidRPr="00FB64C5">
              <w:rPr>
                <w:sz w:val="24"/>
                <w:szCs w:val="24"/>
                <w:lang w:val="uk-UA"/>
              </w:rPr>
              <w:t>фіол</w:t>
            </w:r>
            <w:r>
              <w:rPr>
                <w:sz w:val="24"/>
                <w:szCs w:val="24"/>
                <w:lang w:val="uk-UA"/>
              </w:rPr>
              <w:t>етовий</w:t>
            </w:r>
          </w:p>
        </w:tc>
        <w:tc>
          <w:tcPr>
            <w:tcW w:w="1018" w:type="dxa"/>
            <w:vAlign w:val="center"/>
          </w:tcPr>
          <w:p w14:paraId="0C5A1C30" w14:textId="2D5EA59D" w:rsidR="00FB64C5" w:rsidRPr="00FB64C5" w:rsidRDefault="00FB64C5" w:rsidP="00FB64C5">
            <w:pPr>
              <w:jc w:val="center"/>
              <w:rPr>
                <w:sz w:val="24"/>
                <w:szCs w:val="24"/>
                <w:lang w:val="uk-UA"/>
              </w:rPr>
            </w:pPr>
            <w:r w:rsidRPr="00FB64C5">
              <w:rPr>
                <w:sz w:val="24"/>
                <w:szCs w:val="24"/>
                <w:lang w:val="uk-UA"/>
              </w:rPr>
              <w:t>чорн</w:t>
            </w:r>
            <w:r>
              <w:rPr>
                <w:sz w:val="24"/>
                <w:szCs w:val="24"/>
                <w:lang w:val="uk-UA"/>
              </w:rPr>
              <w:t>ий</w:t>
            </w:r>
          </w:p>
        </w:tc>
        <w:tc>
          <w:tcPr>
            <w:tcW w:w="1143" w:type="dxa"/>
            <w:vAlign w:val="center"/>
          </w:tcPr>
          <w:p w14:paraId="77F81FD2" w14:textId="77777777" w:rsidR="00FB64C5" w:rsidRPr="00FB64C5" w:rsidRDefault="00FB64C5" w:rsidP="00FB64C5">
            <w:pPr>
              <w:jc w:val="center"/>
              <w:rPr>
                <w:b/>
                <w:sz w:val="24"/>
                <w:szCs w:val="24"/>
                <w:lang w:val="uk-UA"/>
              </w:rPr>
            </w:pPr>
            <w:r w:rsidRPr="00FB64C5">
              <w:rPr>
                <w:sz w:val="24"/>
                <w:szCs w:val="24"/>
                <w:lang w:val="uk-UA"/>
              </w:rPr>
              <w:t>сірий</w:t>
            </w:r>
          </w:p>
        </w:tc>
      </w:tr>
      <w:tr w:rsidR="00FB64C5" w:rsidRPr="00FB64C5" w14:paraId="54CEC8D8" w14:textId="77777777" w:rsidTr="00FB64C5">
        <w:trPr>
          <w:jc w:val="center"/>
        </w:trPr>
        <w:tc>
          <w:tcPr>
            <w:tcW w:w="336" w:type="dxa"/>
          </w:tcPr>
          <w:p w14:paraId="1568E6EC" w14:textId="77777777" w:rsidR="00FB64C5" w:rsidRPr="00FB64C5" w:rsidRDefault="00FB64C5" w:rsidP="00FB64C5">
            <w:pPr>
              <w:jc w:val="center"/>
              <w:rPr>
                <w:sz w:val="24"/>
                <w:szCs w:val="24"/>
                <w:lang w:val="uk-UA"/>
              </w:rPr>
            </w:pPr>
            <w:r w:rsidRPr="00FB64C5">
              <w:rPr>
                <w:sz w:val="24"/>
                <w:szCs w:val="24"/>
                <w:lang w:val="uk-UA"/>
              </w:rPr>
              <w:t>6</w:t>
            </w:r>
          </w:p>
        </w:tc>
        <w:tc>
          <w:tcPr>
            <w:tcW w:w="1274" w:type="dxa"/>
            <w:vAlign w:val="center"/>
          </w:tcPr>
          <w:p w14:paraId="746F9864" w14:textId="06BA057F" w:rsidR="00FB64C5" w:rsidRPr="00FB64C5" w:rsidRDefault="00FB64C5" w:rsidP="00FB64C5">
            <w:pPr>
              <w:jc w:val="center"/>
              <w:rPr>
                <w:sz w:val="24"/>
                <w:szCs w:val="24"/>
                <w:lang w:val="uk-UA"/>
              </w:rPr>
            </w:pPr>
            <w:r>
              <w:rPr>
                <w:sz w:val="24"/>
                <w:szCs w:val="24"/>
                <w:lang w:val="uk-UA"/>
              </w:rPr>
              <w:t>з</w:t>
            </w:r>
            <w:r w:rsidRPr="00FB64C5">
              <w:rPr>
                <w:sz w:val="24"/>
                <w:szCs w:val="24"/>
                <w:lang w:val="uk-UA"/>
              </w:rPr>
              <w:t>елений</w:t>
            </w:r>
          </w:p>
        </w:tc>
        <w:tc>
          <w:tcPr>
            <w:tcW w:w="1343" w:type="dxa"/>
            <w:vAlign w:val="center"/>
          </w:tcPr>
          <w:p w14:paraId="7836180E" w14:textId="4C2D2E08" w:rsidR="00FB64C5" w:rsidRPr="00FB64C5" w:rsidRDefault="00FB64C5" w:rsidP="00FB64C5">
            <w:pPr>
              <w:jc w:val="center"/>
              <w:rPr>
                <w:sz w:val="24"/>
                <w:szCs w:val="24"/>
                <w:lang w:val="uk-UA"/>
              </w:rPr>
            </w:pPr>
            <w:r w:rsidRPr="00FB64C5">
              <w:rPr>
                <w:sz w:val="24"/>
                <w:szCs w:val="24"/>
                <w:lang w:val="uk-UA"/>
              </w:rPr>
              <w:t>фіол</w:t>
            </w:r>
            <w:r>
              <w:rPr>
                <w:sz w:val="24"/>
                <w:szCs w:val="24"/>
                <w:lang w:val="uk-UA"/>
              </w:rPr>
              <w:t>етовий</w:t>
            </w:r>
          </w:p>
        </w:tc>
        <w:tc>
          <w:tcPr>
            <w:tcW w:w="1343" w:type="dxa"/>
            <w:vAlign w:val="center"/>
          </w:tcPr>
          <w:p w14:paraId="4E45C84C" w14:textId="77777777" w:rsidR="00FB64C5" w:rsidRPr="00FB64C5" w:rsidRDefault="00FB64C5" w:rsidP="00FB64C5">
            <w:pPr>
              <w:jc w:val="center"/>
              <w:rPr>
                <w:sz w:val="24"/>
                <w:szCs w:val="24"/>
                <w:lang w:val="uk-UA"/>
              </w:rPr>
            </w:pPr>
            <w:r w:rsidRPr="00FB64C5">
              <w:rPr>
                <w:sz w:val="24"/>
                <w:szCs w:val="24"/>
                <w:lang w:val="uk-UA"/>
              </w:rPr>
              <w:t>червоний.</w:t>
            </w:r>
          </w:p>
        </w:tc>
        <w:tc>
          <w:tcPr>
            <w:tcW w:w="1298" w:type="dxa"/>
            <w:vAlign w:val="center"/>
          </w:tcPr>
          <w:p w14:paraId="6621E526" w14:textId="77777777" w:rsidR="00FB64C5" w:rsidRPr="00FB64C5" w:rsidRDefault="00FB64C5" w:rsidP="00FB64C5">
            <w:pPr>
              <w:jc w:val="center"/>
              <w:rPr>
                <w:sz w:val="24"/>
                <w:szCs w:val="24"/>
                <w:lang w:val="uk-UA"/>
              </w:rPr>
            </w:pPr>
            <w:r w:rsidRPr="00FB64C5">
              <w:rPr>
                <w:sz w:val="24"/>
                <w:szCs w:val="24"/>
                <w:lang w:val="uk-UA"/>
              </w:rPr>
              <w:t>синій</w:t>
            </w:r>
          </w:p>
        </w:tc>
        <w:tc>
          <w:tcPr>
            <w:tcW w:w="1298" w:type="dxa"/>
            <w:vAlign w:val="center"/>
          </w:tcPr>
          <w:p w14:paraId="3D60BEF8" w14:textId="77777777" w:rsidR="00FB64C5" w:rsidRPr="00FB64C5" w:rsidRDefault="00FB64C5" w:rsidP="00FB64C5">
            <w:pPr>
              <w:jc w:val="center"/>
              <w:rPr>
                <w:sz w:val="24"/>
                <w:szCs w:val="24"/>
                <w:lang w:val="uk-UA"/>
              </w:rPr>
            </w:pPr>
            <w:r w:rsidRPr="00FB64C5">
              <w:rPr>
                <w:sz w:val="24"/>
                <w:szCs w:val="24"/>
                <w:lang w:val="uk-UA"/>
              </w:rPr>
              <w:t>жовтий</w:t>
            </w:r>
          </w:p>
        </w:tc>
        <w:tc>
          <w:tcPr>
            <w:tcW w:w="1118" w:type="dxa"/>
            <w:vAlign w:val="center"/>
          </w:tcPr>
          <w:p w14:paraId="438AF39B" w14:textId="77777777" w:rsidR="00FB64C5" w:rsidRPr="00FB64C5" w:rsidRDefault="00FB64C5" w:rsidP="00FB64C5">
            <w:pPr>
              <w:jc w:val="center"/>
              <w:rPr>
                <w:b/>
                <w:sz w:val="24"/>
                <w:szCs w:val="24"/>
                <w:lang w:val="uk-UA"/>
              </w:rPr>
            </w:pPr>
            <w:r w:rsidRPr="00FB64C5">
              <w:rPr>
                <w:sz w:val="24"/>
                <w:szCs w:val="24"/>
                <w:lang w:val="uk-UA"/>
              </w:rPr>
              <w:t>чорний</w:t>
            </w:r>
          </w:p>
        </w:tc>
        <w:tc>
          <w:tcPr>
            <w:tcW w:w="1018" w:type="dxa"/>
            <w:vAlign w:val="center"/>
          </w:tcPr>
          <w:p w14:paraId="44B04E09" w14:textId="77777777" w:rsidR="00FB64C5" w:rsidRPr="00FB64C5" w:rsidRDefault="00FB64C5" w:rsidP="00FB64C5">
            <w:pPr>
              <w:jc w:val="center"/>
              <w:rPr>
                <w:sz w:val="24"/>
                <w:szCs w:val="24"/>
                <w:lang w:val="uk-UA"/>
              </w:rPr>
            </w:pPr>
            <w:r w:rsidRPr="00FB64C5">
              <w:rPr>
                <w:sz w:val="24"/>
                <w:szCs w:val="24"/>
                <w:lang w:val="uk-UA"/>
              </w:rPr>
              <w:t>сірий</w:t>
            </w:r>
          </w:p>
        </w:tc>
        <w:tc>
          <w:tcPr>
            <w:tcW w:w="1143" w:type="dxa"/>
            <w:vAlign w:val="center"/>
          </w:tcPr>
          <w:p w14:paraId="3AAE891C" w14:textId="53EE8A2C" w:rsidR="00FB64C5" w:rsidRPr="00FB64C5" w:rsidRDefault="00FB64C5" w:rsidP="00FB64C5">
            <w:pPr>
              <w:jc w:val="center"/>
              <w:rPr>
                <w:b/>
                <w:sz w:val="24"/>
                <w:szCs w:val="24"/>
                <w:lang w:val="uk-UA"/>
              </w:rPr>
            </w:pPr>
            <w:r w:rsidRPr="00FB64C5">
              <w:rPr>
                <w:sz w:val="24"/>
                <w:szCs w:val="24"/>
                <w:lang w:val="uk-UA"/>
              </w:rPr>
              <w:t>корич</w:t>
            </w:r>
            <w:r>
              <w:rPr>
                <w:sz w:val="24"/>
                <w:szCs w:val="24"/>
                <w:lang w:val="uk-UA"/>
              </w:rPr>
              <w:t>невий</w:t>
            </w:r>
          </w:p>
        </w:tc>
      </w:tr>
      <w:tr w:rsidR="00FB64C5" w:rsidRPr="00FB64C5" w14:paraId="03C7F87A" w14:textId="77777777" w:rsidTr="00FB64C5">
        <w:trPr>
          <w:jc w:val="center"/>
        </w:trPr>
        <w:tc>
          <w:tcPr>
            <w:tcW w:w="336" w:type="dxa"/>
          </w:tcPr>
          <w:p w14:paraId="1BFBDFDC" w14:textId="77777777" w:rsidR="00FB64C5" w:rsidRPr="00FB64C5" w:rsidRDefault="00FB64C5" w:rsidP="00FB64C5">
            <w:pPr>
              <w:jc w:val="center"/>
              <w:rPr>
                <w:sz w:val="24"/>
                <w:szCs w:val="24"/>
                <w:lang w:val="uk-UA"/>
              </w:rPr>
            </w:pPr>
            <w:r w:rsidRPr="00FB64C5">
              <w:rPr>
                <w:sz w:val="24"/>
                <w:szCs w:val="24"/>
                <w:lang w:val="uk-UA"/>
              </w:rPr>
              <w:t>7</w:t>
            </w:r>
          </w:p>
        </w:tc>
        <w:tc>
          <w:tcPr>
            <w:tcW w:w="1274" w:type="dxa"/>
            <w:vAlign w:val="center"/>
          </w:tcPr>
          <w:p w14:paraId="28C7C926" w14:textId="0368BD81" w:rsidR="00FB64C5" w:rsidRPr="00FB64C5" w:rsidRDefault="00FB64C5" w:rsidP="00FB64C5">
            <w:pPr>
              <w:jc w:val="center"/>
              <w:rPr>
                <w:sz w:val="24"/>
                <w:szCs w:val="24"/>
                <w:lang w:val="uk-UA"/>
              </w:rPr>
            </w:pPr>
            <w:r>
              <w:rPr>
                <w:sz w:val="24"/>
                <w:szCs w:val="24"/>
                <w:lang w:val="uk-UA"/>
              </w:rPr>
              <w:t>с</w:t>
            </w:r>
            <w:r w:rsidRPr="00FB64C5">
              <w:rPr>
                <w:sz w:val="24"/>
                <w:szCs w:val="24"/>
                <w:lang w:val="uk-UA"/>
              </w:rPr>
              <w:t>иній</w:t>
            </w:r>
          </w:p>
        </w:tc>
        <w:tc>
          <w:tcPr>
            <w:tcW w:w="1343" w:type="dxa"/>
            <w:vAlign w:val="center"/>
          </w:tcPr>
          <w:p w14:paraId="137C828F" w14:textId="77777777" w:rsidR="00FB64C5" w:rsidRPr="00FB64C5" w:rsidRDefault="00FB64C5" w:rsidP="00FB64C5">
            <w:pPr>
              <w:jc w:val="center"/>
              <w:rPr>
                <w:sz w:val="24"/>
                <w:szCs w:val="24"/>
                <w:lang w:val="uk-UA"/>
              </w:rPr>
            </w:pPr>
            <w:r w:rsidRPr="00FB64C5">
              <w:rPr>
                <w:sz w:val="24"/>
                <w:szCs w:val="24"/>
                <w:lang w:val="uk-UA"/>
              </w:rPr>
              <w:t>зелений</w:t>
            </w:r>
          </w:p>
        </w:tc>
        <w:tc>
          <w:tcPr>
            <w:tcW w:w="1343" w:type="dxa"/>
            <w:vAlign w:val="center"/>
          </w:tcPr>
          <w:p w14:paraId="2AA973EE" w14:textId="77777777" w:rsidR="00FB64C5" w:rsidRPr="00FB64C5" w:rsidRDefault="00FB64C5" w:rsidP="00FB64C5">
            <w:pPr>
              <w:jc w:val="center"/>
              <w:rPr>
                <w:sz w:val="24"/>
                <w:szCs w:val="24"/>
                <w:lang w:val="uk-UA"/>
              </w:rPr>
            </w:pPr>
            <w:r w:rsidRPr="00FB64C5">
              <w:rPr>
                <w:sz w:val="24"/>
                <w:szCs w:val="24"/>
                <w:lang w:val="uk-UA"/>
              </w:rPr>
              <w:t>червоний.</w:t>
            </w:r>
          </w:p>
        </w:tc>
        <w:tc>
          <w:tcPr>
            <w:tcW w:w="1298" w:type="dxa"/>
            <w:vAlign w:val="center"/>
          </w:tcPr>
          <w:p w14:paraId="41D12BFB" w14:textId="77777777" w:rsidR="00FB64C5" w:rsidRPr="00FB64C5" w:rsidRDefault="00FB64C5" w:rsidP="00FB64C5">
            <w:pPr>
              <w:jc w:val="center"/>
              <w:rPr>
                <w:sz w:val="24"/>
                <w:szCs w:val="24"/>
                <w:lang w:val="uk-UA"/>
              </w:rPr>
            </w:pPr>
            <w:r w:rsidRPr="00FB64C5">
              <w:rPr>
                <w:sz w:val="24"/>
                <w:szCs w:val="24"/>
                <w:lang w:val="uk-UA"/>
              </w:rPr>
              <w:t>жовтий</w:t>
            </w:r>
          </w:p>
        </w:tc>
        <w:tc>
          <w:tcPr>
            <w:tcW w:w="1298" w:type="dxa"/>
            <w:vAlign w:val="center"/>
          </w:tcPr>
          <w:p w14:paraId="109110B5" w14:textId="444F9FEB" w:rsidR="00FB64C5" w:rsidRPr="00FB64C5" w:rsidRDefault="00FB64C5" w:rsidP="00FB64C5">
            <w:pPr>
              <w:jc w:val="center"/>
              <w:rPr>
                <w:sz w:val="24"/>
                <w:szCs w:val="24"/>
                <w:lang w:val="uk-UA"/>
              </w:rPr>
            </w:pPr>
            <w:r w:rsidRPr="00FB64C5">
              <w:rPr>
                <w:sz w:val="24"/>
                <w:szCs w:val="24"/>
                <w:lang w:val="uk-UA"/>
              </w:rPr>
              <w:t>корич</w:t>
            </w:r>
            <w:r>
              <w:rPr>
                <w:sz w:val="24"/>
                <w:szCs w:val="24"/>
                <w:lang w:val="uk-UA"/>
              </w:rPr>
              <w:t>невий</w:t>
            </w:r>
          </w:p>
        </w:tc>
        <w:tc>
          <w:tcPr>
            <w:tcW w:w="1118" w:type="dxa"/>
            <w:vAlign w:val="center"/>
          </w:tcPr>
          <w:p w14:paraId="283A9F09" w14:textId="77777777" w:rsidR="00FB64C5" w:rsidRPr="00FB64C5" w:rsidRDefault="00FB64C5" w:rsidP="00FB64C5">
            <w:pPr>
              <w:jc w:val="center"/>
              <w:rPr>
                <w:sz w:val="24"/>
                <w:szCs w:val="24"/>
                <w:lang w:val="uk-UA"/>
              </w:rPr>
            </w:pPr>
            <w:r w:rsidRPr="00FB64C5">
              <w:rPr>
                <w:sz w:val="24"/>
                <w:szCs w:val="24"/>
                <w:lang w:val="uk-UA"/>
              </w:rPr>
              <w:t>сірий</w:t>
            </w:r>
          </w:p>
        </w:tc>
        <w:tc>
          <w:tcPr>
            <w:tcW w:w="1018" w:type="dxa"/>
            <w:vAlign w:val="center"/>
          </w:tcPr>
          <w:p w14:paraId="6BF3E758" w14:textId="4C6AD15B" w:rsidR="00FB64C5" w:rsidRPr="00FB64C5" w:rsidRDefault="00FB64C5" w:rsidP="00FB64C5">
            <w:pPr>
              <w:jc w:val="center"/>
              <w:rPr>
                <w:sz w:val="24"/>
                <w:szCs w:val="24"/>
                <w:lang w:val="uk-UA"/>
              </w:rPr>
            </w:pPr>
            <w:r>
              <w:rPr>
                <w:sz w:val="24"/>
                <w:szCs w:val="24"/>
                <w:lang w:val="uk-UA"/>
              </w:rPr>
              <w:t>ч</w:t>
            </w:r>
            <w:r w:rsidRPr="00FB64C5">
              <w:rPr>
                <w:sz w:val="24"/>
                <w:szCs w:val="24"/>
                <w:lang w:val="uk-UA"/>
              </w:rPr>
              <w:t>орн</w:t>
            </w:r>
            <w:r>
              <w:rPr>
                <w:sz w:val="24"/>
                <w:szCs w:val="24"/>
                <w:lang w:val="uk-UA"/>
              </w:rPr>
              <w:t>ий</w:t>
            </w:r>
          </w:p>
        </w:tc>
        <w:tc>
          <w:tcPr>
            <w:tcW w:w="1143" w:type="dxa"/>
            <w:vAlign w:val="center"/>
          </w:tcPr>
          <w:p w14:paraId="06FF1B53" w14:textId="27C2052A" w:rsidR="00FB64C5" w:rsidRPr="00FB64C5" w:rsidRDefault="00FB64C5" w:rsidP="00FB64C5">
            <w:pPr>
              <w:jc w:val="center"/>
              <w:rPr>
                <w:b/>
                <w:sz w:val="24"/>
                <w:szCs w:val="24"/>
                <w:lang w:val="uk-UA"/>
              </w:rPr>
            </w:pPr>
            <w:r w:rsidRPr="00FB64C5">
              <w:rPr>
                <w:sz w:val="24"/>
                <w:szCs w:val="24"/>
                <w:lang w:val="uk-UA"/>
              </w:rPr>
              <w:t>фіол</w:t>
            </w:r>
            <w:r>
              <w:rPr>
                <w:sz w:val="24"/>
                <w:szCs w:val="24"/>
                <w:lang w:val="uk-UA"/>
              </w:rPr>
              <w:t>етовий</w:t>
            </w:r>
            <w:r w:rsidRPr="00FB64C5">
              <w:rPr>
                <w:sz w:val="24"/>
                <w:szCs w:val="24"/>
                <w:lang w:val="uk-UA"/>
              </w:rPr>
              <w:t>.</w:t>
            </w:r>
          </w:p>
        </w:tc>
      </w:tr>
      <w:tr w:rsidR="00FB64C5" w:rsidRPr="00FB64C5" w14:paraId="4D31C05A" w14:textId="77777777" w:rsidTr="00FB64C5">
        <w:trPr>
          <w:jc w:val="center"/>
        </w:trPr>
        <w:tc>
          <w:tcPr>
            <w:tcW w:w="336" w:type="dxa"/>
          </w:tcPr>
          <w:p w14:paraId="29941213" w14:textId="77777777" w:rsidR="00FB64C5" w:rsidRPr="00FB64C5" w:rsidRDefault="00FB64C5" w:rsidP="00FB64C5">
            <w:pPr>
              <w:jc w:val="center"/>
              <w:rPr>
                <w:sz w:val="24"/>
                <w:szCs w:val="24"/>
                <w:lang w:val="uk-UA"/>
              </w:rPr>
            </w:pPr>
            <w:r w:rsidRPr="00FB64C5">
              <w:rPr>
                <w:sz w:val="24"/>
                <w:szCs w:val="24"/>
                <w:lang w:val="uk-UA"/>
              </w:rPr>
              <w:t>8</w:t>
            </w:r>
          </w:p>
        </w:tc>
        <w:tc>
          <w:tcPr>
            <w:tcW w:w="1274" w:type="dxa"/>
            <w:vAlign w:val="center"/>
          </w:tcPr>
          <w:p w14:paraId="30862DC2" w14:textId="3C6154E1" w:rsidR="00FB64C5" w:rsidRPr="00FB64C5" w:rsidRDefault="00FB64C5" w:rsidP="00FB64C5">
            <w:pPr>
              <w:jc w:val="center"/>
              <w:rPr>
                <w:sz w:val="24"/>
                <w:szCs w:val="24"/>
                <w:lang w:val="uk-UA"/>
              </w:rPr>
            </w:pPr>
            <w:r>
              <w:rPr>
                <w:sz w:val="24"/>
                <w:szCs w:val="24"/>
                <w:lang w:val="uk-UA"/>
              </w:rPr>
              <w:t>с</w:t>
            </w:r>
            <w:r w:rsidRPr="00FB64C5">
              <w:rPr>
                <w:sz w:val="24"/>
                <w:szCs w:val="24"/>
                <w:lang w:val="uk-UA"/>
              </w:rPr>
              <w:t>иній</w:t>
            </w:r>
          </w:p>
        </w:tc>
        <w:tc>
          <w:tcPr>
            <w:tcW w:w="1343" w:type="dxa"/>
            <w:vAlign w:val="center"/>
          </w:tcPr>
          <w:p w14:paraId="26963090" w14:textId="77777777" w:rsidR="00FB64C5" w:rsidRPr="00FB64C5" w:rsidRDefault="00FB64C5" w:rsidP="00FB64C5">
            <w:pPr>
              <w:jc w:val="center"/>
              <w:rPr>
                <w:sz w:val="24"/>
                <w:szCs w:val="24"/>
                <w:lang w:val="uk-UA"/>
              </w:rPr>
            </w:pPr>
            <w:r w:rsidRPr="00FB64C5">
              <w:rPr>
                <w:sz w:val="24"/>
                <w:szCs w:val="24"/>
                <w:lang w:val="uk-UA"/>
              </w:rPr>
              <w:t>зелений</w:t>
            </w:r>
          </w:p>
        </w:tc>
        <w:tc>
          <w:tcPr>
            <w:tcW w:w="1343" w:type="dxa"/>
            <w:vAlign w:val="center"/>
          </w:tcPr>
          <w:p w14:paraId="6AD1C9EB" w14:textId="01E26668" w:rsidR="00FB64C5" w:rsidRPr="00FB64C5" w:rsidRDefault="00FB64C5" w:rsidP="00FB64C5">
            <w:pPr>
              <w:jc w:val="center"/>
              <w:rPr>
                <w:sz w:val="24"/>
                <w:szCs w:val="24"/>
                <w:lang w:val="uk-UA"/>
              </w:rPr>
            </w:pPr>
            <w:r w:rsidRPr="00FB64C5">
              <w:rPr>
                <w:sz w:val="24"/>
                <w:szCs w:val="24"/>
                <w:lang w:val="uk-UA"/>
              </w:rPr>
              <w:t>фіол</w:t>
            </w:r>
            <w:r>
              <w:rPr>
                <w:sz w:val="24"/>
                <w:szCs w:val="24"/>
                <w:lang w:val="uk-UA"/>
              </w:rPr>
              <w:t>етовий</w:t>
            </w:r>
          </w:p>
        </w:tc>
        <w:tc>
          <w:tcPr>
            <w:tcW w:w="1298" w:type="dxa"/>
            <w:vAlign w:val="center"/>
          </w:tcPr>
          <w:p w14:paraId="0D3C32C3" w14:textId="77777777" w:rsidR="00FB64C5" w:rsidRPr="00FB64C5" w:rsidRDefault="00FB64C5" w:rsidP="00FB64C5">
            <w:pPr>
              <w:jc w:val="center"/>
              <w:rPr>
                <w:sz w:val="24"/>
                <w:szCs w:val="24"/>
                <w:lang w:val="uk-UA"/>
              </w:rPr>
            </w:pPr>
            <w:r w:rsidRPr="00FB64C5">
              <w:rPr>
                <w:sz w:val="24"/>
                <w:szCs w:val="24"/>
                <w:lang w:val="uk-UA"/>
              </w:rPr>
              <w:t>жовтий</w:t>
            </w:r>
          </w:p>
        </w:tc>
        <w:tc>
          <w:tcPr>
            <w:tcW w:w="1298" w:type="dxa"/>
            <w:vAlign w:val="center"/>
          </w:tcPr>
          <w:p w14:paraId="59741604" w14:textId="60B91EE6" w:rsidR="00FB64C5" w:rsidRPr="00FB64C5" w:rsidRDefault="00FB64C5" w:rsidP="00FB64C5">
            <w:pPr>
              <w:jc w:val="center"/>
              <w:rPr>
                <w:sz w:val="24"/>
                <w:szCs w:val="24"/>
                <w:lang w:val="uk-UA"/>
              </w:rPr>
            </w:pPr>
            <w:r w:rsidRPr="00FB64C5">
              <w:rPr>
                <w:sz w:val="24"/>
                <w:szCs w:val="24"/>
                <w:lang w:val="uk-UA"/>
              </w:rPr>
              <w:t>червоний</w:t>
            </w:r>
          </w:p>
        </w:tc>
        <w:tc>
          <w:tcPr>
            <w:tcW w:w="1118" w:type="dxa"/>
            <w:vAlign w:val="center"/>
          </w:tcPr>
          <w:p w14:paraId="557D739D" w14:textId="77777777" w:rsidR="00FB64C5" w:rsidRPr="00FB64C5" w:rsidRDefault="00FB64C5" w:rsidP="00FB64C5">
            <w:pPr>
              <w:jc w:val="center"/>
              <w:rPr>
                <w:sz w:val="24"/>
                <w:szCs w:val="24"/>
                <w:lang w:val="uk-UA"/>
              </w:rPr>
            </w:pPr>
            <w:r w:rsidRPr="00FB64C5">
              <w:rPr>
                <w:sz w:val="24"/>
                <w:szCs w:val="24"/>
                <w:lang w:val="uk-UA"/>
              </w:rPr>
              <w:t>сірий</w:t>
            </w:r>
          </w:p>
        </w:tc>
        <w:tc>
          <w:tcPr>
            <w:tcW w:w="1018" w:type="dxa"/>
            <w:vAlign w:val="center"/>
          </w:tcPr>
          <w:p w14:paraId="48C937E9" w14:textId="22C100BB" w:rsidR="00FB64C5" w:rsidRPr="00FB64C5" w:rsidRDefault="00FB64C5" w:rsidP="00FB64C5">
            <w:pPr>
              <w:jc w:val="center"/>
              <w:rPr>
                <w:sz w:val="24"/>
                <w:szCs w:val="24"/>
                <w:lang w:val="uk-UA"/>
              </w:rPr>
            </w:pPr>
            <w:r w:rsidRPr="00FB64C5">
              <w:rPr>
                <w:sz w:val="24"/>
                <w:szCs w:val="24"/>
                <w:lang w:val="uk-UA"/>
              </w:rPr>
              <w:t>чорн</w:t>
            </w:r>
            <w:r>
              <w:rPr>
                <w:sz w:val="24"/>
                <w:szCs w:val="24"/>
                <w:lang w:val="uk-UA"/>
              </w:rPr>
              <w:t>ий</w:t>
            </w:r>
          </w:p>
        </w:tc>
        <w:tc>
          <w:tcPr>
            <w:tcW w:w="1143" w:type="dxa"/>
            <w:vAlign w:val="center"/>
          </w:tcPr>
          <w:p w14:paraId="6A72B25E" w14:textId="2F3D60D9" w:rsidR="00FB64C5" w:rsidRPr="00FB64C5" w:rsidRDefault="00FB64C5" w:rsidP="00FB64C5">
            <w:pPr>
              <w:jc w:val="center"/>
              <w:rPr>
                <w:b/>
                <w:sz w:val="24"/>
                <w:szCs w:val="24"/>
                <w:lang w:val="uk-UA"/>
              </w:rPr>
            </w:pPr>
            <w:r w:rsidRPr="00FB64C5">
              <w:rPr>
                <w:sz w:val="24"/>
                <w:szCs w:val="24"/>
                <w:lang w:val="uk-UA"/>
              </w:rPr>
              <w:t>корич</w:t>
            </w:r>
            <w:r>
              <w:rPr>
                <w:sz w:val="24"/>
                <w:szCs w:val="24"/>
                <w:lang w:val="uk-UA"/>
              </w:rPr>
              <w:t>невий</w:t>
            </w:r>
          </w:p>
        </w:tc>
      </w:tr>
      <w:tr w:rsidR="00FB64C5" w:rsidRPr="00FB64C5" w14:paraId="1A0F8111" w14:textId="77777777" w:rsidTr="00FB64C5">
        <w:trPr>
          <w:jc w:val="center"/>
        </w:trPr>
        <w:tc>
          <w:tcPr>
            <w:tcW w:w="336" w:type="dxa"/>
          </w:tcPr>
          <w:p w14:paraId="08AD0E5F" w14:textId="77777777" w:rsidR="00FB64C5" w:rsidRPr="00FB64C5" w:rsidRDefault="00FB64C5" w:rsidP="00FB64C5">
            <w:pPr>
              <w:jc w:val="center"/>
              <w:rPr>
                <w:sz w:val="24"/>
                <w:szCs w:val="24"/>
                <w:lang w:val="uk-UA"/>
              </w:rPr>
            </w:pPr>
            <w:r w:rsidRPr="00FB64C5">
              <w:rPr>
                <w:sz w:val="24"/>
                <w:szCs w:val="24"/>
                <w:lang w:val="uk-UA"/>
              </w:rPr>
              <w:t>9</w:t>
            </w:r>
          </w:p>
        </w:tc>
        <w:tc>
          <w:tcPr>
            <w:tcW w:w="1274" w:type="dxa"/>
            <w:vAlign w:val="center"/>
          </w:tcPr>
          <w:p w14:paraId="720D0589" w14:textId="534AA8B7" w:rsidR="00FB64C5" w:rsidRPr="00FB64C5" w:rsidRDefault="00FB64C5" w:rsidP="00FB64C5">
            <w:pPr>
              <w:jc w:val="center"/>
              <w:rPr>
                <w:sz w:val="24"/>
                <w:szCs w:val="24"/>
                <w:lang w:val="uk-UA"/>
              </w:rPr>
            </w:pPr>
            <w:r>
              <w:rPr>
                <w:sz w:val="24"/>
                <w:szCs w:val="24"/>
                <w:lang w:val="uk-UA"/>
              </w:rPr>
              <w:t>ф</w:t>
            </w:r>
            <w:r w:rsidRPr="00FB64C5">
              <w:rPr>
                <w:sz w:val="24"/>
                <w:szCs w:val="24"/>
                <w:lang w:val="uk-UA"/>
              </w:rPr>
              <w:t>іол</w:t>
            </w:r>
            <w:r>
              <w:rPr>
                <w:sz w:val="24"/>
                <w:szCs w:val="24"/>
                <w:lang w:val="uk-UA"/>
              </w:rPr>
              <w:t>етовий</w:t>
            </w:r>
          </w:p>
        </w:tc>
        <w:tc>
          <w:tcPr>
            <w:tcW w:w="1343" w:type="dxa"/>
            <w:vAlign w:val="center"/>
          </w:tcPr>
          <w:p w14:paraId="789A4D5B" w14:textId="77777777" w:rsidR="00FB64C5" w:rsidRPr="00FB64C5" w:rsidRDefault="00FB64C5" w:rsidP="00FB64C5">
            <w:pPr>
              <w:jc w:val="center"/>
              <w:rPr>
                <w:sz w:val="24"/>
                <w:szCs w:val="24"/>
                <w:lang w:val="uk-UA"/>
              </w:rPr>
            </w:pPr>
            <w:r w:rsidRPr="00FB64C5">
              <w:rPr>
                <w:sz w:val="24"/>
                <w:szCs w:val="24"/>
                <w:lang w:val="uk-UA"/>
              </w:rPr>
              <w:t>жовтий</w:t>
            </w:r>
          </w:p>
        </w:tc>
        <w:tc>
          <w:tcPr>
            <w:tcW w:w="1343" w:type="dxa"/>
            <w:vAlign w:val="center"/>
          </w:tcPr>
          <w:p w14:paraId="52968E2C" w14:textId="77777777" w:rsidR="00FB64C5" w:rsidRPr="00FB64C5" w:rsidRDefault="00FB64C5" w:rsidP="00FB64C5">
            <w:pPr>
              <w:jc w:val="center"/>
              <w:rPr>
                <w:sz w:val="24"/>
                <w:szCs w:val="24"/>
                <w:lang w:val="uk-UA"/>
              </w:rPr>
            </w:pPr>
            <w:r w:rsidRPr="00FB64C5">
              <w:rPr>
                <w:sz w:val="24"/>
                <w:szCs w:val="24"/>
                <w:lang w:val="uk-UA"/>
              </w:rPr>
              <w:t>зелений</w:t>
            </w:r>
          </w:p>
        </w:tc>
        <w:tc>
          <w:tcPr>
            <w:tcW w:w="1298" w:type="dxa"/>
            <w:vAlign w:val="center"/>
          </w:tcPr>
          <w:p w14:paraId="74D92066" w14:textId="38E354FE" w:rsidR="00FB64C5" w:rsidRPr="00FB64C5" w:rsidRDefault="00FB64C5" w:rsidP="00FB64C5">
            <w:pPr>
              <w:jc w:val="center"/>
              <w:rPr>
                <w:sz w:val="24"/>
                <w:szCs w:val="24"/>
                <w:lang w:val="uk-UA"/>
              </w:rPr>
            </w:pPr>
            <w:r w:rsidRPr="00FB64C5">
              <w:rPr>
                <w:sz w:val="24"/>
                <w:szCs w:val="24"/>
                <w:lang w:val="uk-UA"/>
              </w:rPr>
              <w:t>червоний</w:t>
            </w:r>
          </w:p>
        </w:tc>
        <w:tc>
          <w:tcPr>
            <w:tcW w:w="1298" w:type="dxa"/>
            <w:vAlign w:val="center"/>
          </w:tcPr>
          <w:p w14:paraId="48BCD0E8" w14:textId="77777777" w:rsidR="00FB64C5" w:rsidRPr="00FB64C5" w:rsidRDefault="00FB64C5" w:rsidP="00FB64C5">
            <w:pPr>
              <w:jc w:val="center"/>
              <w:rPr>
                <w:sz w:val="24"/>
                <w:szCs w:val="24"/>
                <w:lang w:val="uk-UA"/>
              </w:rPr>
            </w:pPr>
            <w:r w:rsidRPr="00FB64C5">
              <w:rPr>
                <w:sz w:val="24"/>
                <w:szCs w:val="24"/>
                <w:lang w:val="uk-UA"/>
              </w:rPr>
              <w:t>синій</w:t>
            </w:r>
          </w:p>
        </w:tc>
        <w:tc>
          <w:tcPr>
            <w:tcW w:w="1118" w:type="dxa"/>
            <w:vAlign w:val="center"/>
          </w:tcPr>
          <w:p w14:paraId="0EA724D5" w14:textId="636C0946" w:rsidR="00FB64C5" w:rsidRPr="00FB64C5" w:rsidRDefault="00FB64C5" w:rsidP="00FB64C5">
            <w:pPr>
              <w:jc w:val="center"/>
              <w:rPr>
                <w:b/>
                <w:sz w:val="24"/>
                <w:szCs w:val="24"/>
                <w:lang w:val="uk-UA"/>
              </w:rPr>
            </w:pPr>
            <w:r w:rsidRPr="00FB64C5">
              <w:rPr>
                <w:sz w:val="24"/>
                <w:szCs w:val="24"/>
                <w:lang w:val="uk-UA"/>
              </w:rPr>
              <w:t>корич</w:t>
            </w:r>
            <w:r>
              <w:rPr>
                <w:sz w:val="24"/>
                <w:szCs w:val="24"/>
                <w:lang w:val="uk-UA"/>
              </w:rPr>
              <w:t>невий</w:t>
            </w:r>
          </w:p>
        </w:tc>
        <w:tc>
          <w:tcPr>
            <w:tcW w:w="1018" w:type="dxa"/>
            <w:vAlign w:val="center"/>
          </w:tcPr>
          <w:p w14:paraId="3D3CBCF8" w14:textId="302D2E07" w:rsidR="00FB64C5" w:rsidRPr="00FB64C5" w:rsidRDefault="00FB64C5" w:rsidP="00FB64C5">
            <w:pPr>
              <w:jc w:val="center"/>
              <w:rPr>
                <w:b/>
                <w:sz w:val="24"/>
                <w:szCs w:val="24"/>
                <w:lang w:val="uk-UA"/>
              </w:rPr>
            </w:pPr>
            <w:r>
              <w:rPr>
                <w:sz w:val="24"/>
                <w:szCs w:val="24"/>
                <w:lang w:val="uk-UA"/>
              </w:rPr>
              <w:t>с</w:t>
            </w:r>
            <w:r w:rsidRPr="00FB64C5">
              <w:rPr>
                <w:sz w:val="24"/>
                <w:szCs w:val="24"/>
                <w:lang w:val="uk-UA"/>
              </w:rPr>
              <w:t>ірий</w:t>
            </w:r>
          </w:p>
        </w:tc>
        <w:tc>
          <w:tcPr>
            <w:tcW w:w="1143" w:type="dxa"/>
            <w:vAlign w:val="center"/>
          </w:tcPr>
          <w:p w14:paraId="5E2A5BC5" w14:textId="6552A8FF" w:rsidR="00FB64C5" w:rsidRPr="00FB64C5" w:rsidRDefault="00FB64C5" w:rsidP="00FB64C5">
            <w:pPr>
              <w:jc w:val="center"/>
              <w:rPr>
                <w:sz w:val="24"/>
                <w:szCs w:val="24"/>
                <w:lang w:val="uk-UA"/>
              </w:rPr>
            </w:pPr>
            <w:r w:rsidRPr="00FB64C5">
              <w:rPr>
                <w:sz w:val="24"/>
                <w:szCs w:val="24"/>
                <w:lang w:val="uk-UA"/>
              </w:rPr>
              <w:t>чорн</w:t>
            </w:r>
            <w:r>
              <w:rPr>
                <w:sz w:val="24"/>
                <w:szCs w:val="24"/>
                <w:lang w:val="uk-UA"/>
              </w:rPr>
              <w:t>ий</w:t>
            </w:r>
          </w:p>
        </w:tc>
      </w:tr>
      <w:tr w:rsidR="00FB64C5" w:rsidRPr="00FB64C5" w14:paraId="3975DE06" w14:textId="77777777" w:rsidTr="00FB64C5">
        <w:trPr>
          <w:jc w:val="center"/>
        </w:trPr>
        <w:tc>
          <w:tcPr>
            <w:tcW w:w="336" w:type="dxa"/>
          </w:tcPr>
          <w:p w14:paraId="5FD71D40" w14:textId="77777777" w:rsidR="00FB64C5" w:rsidRPr="00FB64C5" w:rsidRDefault="00FB64C5" w:rsidP="00FB64C5">
            <w:pPr>
              <w:jc w:val="center"/>
              <w:rPr>
                <w:sz w:val="24"/>
                <w:szCs w:val="24"/>
                <w:lang w:val="uk-UA"/>
              </w:rPr>
            </w:pPr>
            <w:r w:rsidRPr="00FB64C5">
              <w:rPr>
                <w:sz w:val="24"/>
                <w:szCs w:val="24"/>
                <w:lang w:val="uk-UA"/>
              </w:rPr>
              <w:t>10</w:t>
            </w:r>
          </w:p>
        </w:tc>
        <w:tc>
          <w:tcPr>
            <w:tcW w:w="1274" w:type="dxa"/>
            <w:vAlign w:val="center"/>
          </w:tcPr>
          <w:p w14:paraId="5A8A034E" w14:textId="77777777" w:rsidR="00FB64C5" w:rsidRPr="00FB64C5" w:rsidRDefault="00FB64C5" w:rsidP="00FB64C5">
            <w:pPr>
              <w:jc w:val="center"/>
              <w:rPr>
                <w:sz w:val="24"/>
                <w:szCs w:val="24"/>
                <w:lang w:val="uk-UA"/>
              </w:rPr>
            </w:pPr>
            <w:r w:rsidRPr="00FB64C5">
              <w:rPr>
                <w:sz w:val="24"/>
                <w:szCs w:val="24"/>
                <w:lang w:val="uk-UA"/>
              </w:rPr>
              <w:t>синій</w:t>
            </w:r>
          </w:p>
        </w:tc>
        <w:tc>
          <w:tcPr>
            <w:tcW w:w="1343" w:type="dxa"/>
            <w:vAlign w:val="center"/>
          </w:tcPr>
          <w:p w14:paraId="7BADA61E" w14:textId="77777777" w:rsidR="00FB64C5" w:rsidRPr="00FB64C5" w:rsidRDefault="00FB64C5" w:rsidP="00FB64C5">
            <w:pPr>
              <w:jc w:val="center"/>
              <w:rPr>
                <w:sz w:val="24"/>
                <w:szCs w:val="24"/>
                <w:lang w:val="uk-UA"/>
              </w:rPr>
            </w:pPr>
            <w:r w:rsidRPr="00FB64C5">
              <w:rPr>
                <w:sz w:val="24"/>
                <w:szCs w:val="24"/>
                <w:lang w:val="uk-UA"/>
              </w:rPr>
              <w:t>жовтий</w:t>
            </w:r>
          </w:p>
        </w:tc>
        <w:tc>
          <w:tcPr>
            <w:tcW w:w="1343" w:type="dxa"/>
            <w:vAlign w:val="center"/>
          </w:tcPr>
          <w:p w14:paraId="4FCAC47C" w14:textId="77777777" w:rsidR="00FB64C5" w:rsidRPr="00FB64C5" w:rsidRDefault="00FB64C5" w:rsidP="00FB64C5">
            <w:pPr>
              <w:jc w:val="center"/>
              <w:rPr>
                <w:sz w:val="24"/>
                <w:szCs w:val="24"/>
                <w:lang w:val="uk-UA"/>
              </w:rPr>
            </w:pPr>
            <w:r w:rsidRPr="00FB64C5">
              <w:rPr>
                <w:sz w:val="24"/>
                <w:szCs w:val="24"/>
                <w:lang w:val="uk-UA"/>
              </w:rPr>
              <w:t>сірий</w:t>
            </w:r>
          </w:p>
        </w:tc>
        <w:tc>
          <w:tcPr>
            <w:tcW w:w="1298" w:type="dxa"/>
            <w:vAlign w:val="center"/>
          </w:tcPr>
          <w:p w14:paraId="30E09EFE" w14:textId="77777777" w:rsidR="00FB64C5" w:rsidRPr="00FB64C5" w:rsidRDefault="00FB64C5" w:rsidP="00FB64C5">
            <w:pPr>
              <w:jc w:val="center"/>
              <w:rPr>
                <w:sz w:val="24"/>
                <w:szCs w:val="24"/>
                <w:lang w:val="uk-UA"/>
              </w:rPr>
            </w:pPr>
            <w:r w:rsidRPr="00FB64C5">
              <w:rPr>
                <w:sz w:val="24"/>
                <w:szCs w:val="24"/>
                <w:lang w:val="uk-UA"/>
              </w:rPr>
              <w:t>зелений</w:t>
            </w:r>
          </w:p>
        </w:tc>
        <w:tc>
          <w:tcPr>
            <w:tcW w:w="1298" w:type="dxa"/>
            <w:vAlign w:val="center"/>
          </w:tcPr>
          <w:p w14:paraId="344036DD" w14:textId="77777777" w:rsidR="00FB64C5" w:rsidRPr="00FB64C5" w:rsidRDefault="00FB64C5" w:rsidP="00FB64C5">
            <w:pPr>
              <w:jc w:val="center"/>
              <w:rPr>
                <w:sz w:val="24"/>
                <w:szCs w:val="24"/>
                <w:lang w:val="uk-UA"/>
              </w:rPr>
            </w:pPr>
            <w:r w:rsidRPr="00FB64C5">
              <w:rPr>
                <w:sz w:val="24"/>
                <w:szCs w:val="24"/>
                <w:lang w:val="uk-UA"/>
              </w:rPr>
              <w:t>червоний.</w:t>
            </w:r>
          </w:p>
        </w:tc>
        <w:tc>
          <w:tcPr>
            <w:tcW w:w="1118" w:type="dxa"/>
            <w:vAlign w:val="center"/>
          </w:tcPr>
          <w:p w14:paraId="1E8585CB" w14:textId="77452B00" w:rsidR="00FB64C5" w:rsidRPr="00FB64C5" w:rsidRDefault="00FB64C5" w:rsidP="00FB64C5">
            <w:pPr>
              <w:jc w:val="center"/>
              <w:rPr>
                <w:b/>
                <w:sz w:val="24"/>
                <w:szCs w:val="24"/>
                <w:lang w:val="uk-UA"/>
              </w:rPr>
            </w:pPr>
            <w:r w:rsidRPr="00FB64C5">
              <w:rPr>
                <w:sz w:val="24"/>
                <w:szCs w:val="24"/>
                <w:lang w:val="uk-UA"/>
              </w:rPr>
              <w:t>фіол</w:t>
            </w:r>
            <w:r>
              <w:rPr>
                <w:sz w:val="24"/>
                <w:szCs w:val="24"/>
                <w:lang w:val="uk-UA"/>
              </w:rPr>
              <w:t>етовий</w:t>
            </w:r>
          </w:p>
        </w:tc>
        <w:tc>
          <w:tcPr>
            <w:tcW w:w="1018" w:type="dxa"/>
            <w:vAlign w:val="center"/>
          </w:tcPr>
          <w:p w14:paraId="036A777E" w14:textId="34CC9722" w:rsidR="00FB64C5" w:rsidRPr="00FB64C5" w:rsidRDefault="00FB64C5" w:rsidP="00FB64C5">
            <w:pPr>
              <w:jc w:val="center"/>
              <w:rPr>
                <w:b/>
                <w:sz w:val="24"/>
                <w:szCs w:val="24"/>
                <w:lang w:val="uk-UA"/>
              </w:rPr>
            </w:pPr>
            <w:r w:rsidRPr="00FB64C5">
              <w:rPr>
                <w:sz w:val="24"/>
                <w:szCs w:val="24"/>
                <w:lang w:val="uk-UA"/>
              </w:rPr>
              <w:t>корич</w:t>
            </w:r>
            <w:r>
              <w:rPr>
                <w:sz w:val="24"/>
                <w:szCs w:val="24"/>
                <w:lang w:val="uk-UA"/>
              </w:rPr>
              <w:t>невий</w:t>
            </w:r>
          </w:p>
        </w:tc>
        <w:tc>
          <w:tcPr>
            <w:tcW w:w="1143" w:type="dxa"/>
            <w:vAlign w:val="center"/>
          </w:tcPr>
          <w:p w14:paraId="2676DFD6" w14:textId="5589F034" w:rsidR="00FB64C5" w:rsidRPr="00FB64C5" w:rsidRDefault="00FB64C5" w:rsidP="00FB64C5">
            <w:pPr>
              <w:jc w:val="center"/>
              <w:rPr>
                <w:sz w:val="24"/>
                <w:szCs w:val="24"/>
                <w:lang w:val="uk-UA"/>
              </w:rPr>
            </w:pPr>
            <w:r w:rsidRPr="00FB64C5">
              <w:rPr>
                <w:sz w:val="24"/>
                <w:szCs w:val="24"/>
                <w:lang w:val="uk-UA"/>
              </w:rPr>
              <w:t>чорн</w:t>
            </w:r>
            <w:r>
              <w:rPr>
                <w:sz w:val="24"/>
                <w:szCs w:val="24"/>
                <w:lang w:val="uk-UA"/>
              </w:rPr>
              <w:t>ий</w:t>
            </w:r>
          </w:p>
        </w:tc>
      </w:tr>
    </w:tbl>
    <w:p w14:paraId="659FDD3A" w14:textId="03585607" w:rsidR="00FB64C5" w:rsidRPr="00FB64C5" w:rsidRDefault="00FB64C5" w:rsidP="00FB64C5">
      <w:pPr>
        <w:spacing w:after="0" w:line="360" w:lineRule="auto"/>
        <w:ind w:firstLine="709"/>
        <w:jc w:val="both"/>
        <w:rPr>
          <w:lang w:val="uk-UA"/>
        </w:rPr>
      </w:pPr>
      <w:r w:rsidRPr="00FB64C5">
        <w:rPr>
          <w:lang w:val="uk-UA"/>
        </w:rPr>
        <w:t>У таблиці №</w:t>
      </w:r>
      <w:r>
        <w:rPr>
          <w:lang w:val="uk-UA"/>
        </w:rPr>
        <w:t xml:space="preserve"> </w:t>
      </w:r>
      <w:r w:rsidRPr="00FB64C5">
        <w:rPr>
          <w:lang w:val="uk-UA"/>
        </w:rPr>
        <w:t xml:space="preserve">11 представлені вибори кольорів другої групи за методикою колірних відносин. З наведених результатів випливає, що 50% пацієнтів робить </w:t>
      </w:r>
      <w:r w:rsidRPr="00FB64C5">
        <w:rPr>
          <w:lang w:val="uk-UA"/>
        </w:rPr>
        <w:lastRenderedPageBreak/>
        <w:t>вибори основних кольорів на перших позиціях, що дозволяє судити про нормальний психологічний стан пацієнтів і відсутність у них явної або схованої психологічної патології.</w:t>
      </w:r>
    </w:p>
    <w:p w14:paraId="40F6E478" w14:textId="77777777" w:rsidR="00FB64C5" w:rsidRPr="00FB64C5" w:rsidRDefault="00FB64C5" w:rsidP="00FB64C5">
      <w:pPr>
        <w:spacing w:after="0" w:line="360" w:lineRule="auto"/>
        <w:ind w:firstLine="709"/>
        <w:jc w:val="both"/>
        <w:rPr>
          <w:lang w:val="uk-UA"/>
        </w:rPr>
      </w:pPr>
      <w:r w:rsidRPr="00FB64C5">
        <w:rPr>
          <w:lang w:val="uk-UA"/>
        </w:rPr>
        <w:t>З наведених результатів можна зробити висновок, що найчастіше пацієнти вибирають синій колір – пацієнт мрійник, схильний до фантазування, миролюбний, сумний шкодує себе, часто ображається на дрібниці.</w:t>
      </w:r>
    </w:p>
    <w:p w14:paraId="5AA7A6BC" w14:textId="77777777" w:rsidR="00FB64C5" w:rsidRPr="00FB64C5" w:rsidRDefault="00FB64C5" w:rsidP="00FB64C5">
      <w:pPr>
        <w:spacing w:after="0" w:line="360" w:lineRule="auto"/>
        <w:ind w:firstLine="709"/>
        <w:jc w:val="both"/>
        <w:rPr>
          <w:lang w:val="uk-UA"/>
        </w:rPr>
      </w:pPr>
      <w:r w:rsidRPr="00FB64C5">
        <w:rPr>
          <w:lang w:val="uk-UA"/>
        </w:rPr>
        <w:t>На другому місці – жовтий колір, на перших трьох позиціях. Результати можна інтерпретувати так: вільний від комплексів, оптимістичний, кокетливий; воліє зміни заради змін. Свої фантазії прагне втілити у життя.</w:t>
      </w:r>
    </w:p>
    <w:p w14:paraId="6CB45DA6" w14:textId="6EE90ECD" w:rsidR="00FB64C5" w:rsidRPr="00FB64C5" w:rsidRDefault="00FB64C5" w:rsidP="00FB64C5">
      <w:pPr>
        <w:spacing w:after="0" w:line="360" w:lineRule="auto"/>
        <w:ind w:firstLine="709"/>
        <w:jc w:val="both"/>
        <w:rPr>
          <w:lang w:val="uk-UA"/>
        </w:rPr>
      </w:pPr>
      <w:r w:rsidRPr="00FB64C5">
        <w:rPr>
          <w:lang w:val="uk-UA"/>
        </w:rPr>
        <w:t>На третьому червоний та зелений колір. Результати можна інтерпретувати таким чином бажання самоствердитися, сподобатися оточуючим, прагнення реального задоволення потреб, прагнення активності та бажання діяльності.</w:t>
      </w:r>
    </w:p>
    <w:p w14:paraId="5E79A3F6" w14:textId="77777777" w:rsidR="00FB64C5" w:rsidRPr="00FB64C5" w:rsidRDefault="00FB64C5" w:rsidP="00FB64C5">
      <w:pPr>
        <w:spacing w:after="0" w:line="360" w:lineRule="auto"/>
        <w:ind w:firstLine="709"/>
        <w:jc w:val="both"/>
        <w:rPr>
          <w:lang w:val="uk-UA"/>
        </w:rPr>
      </w:pPr>
      <w:r w:rsidRPr="00FB64C5">
        <w:rPr>
          <w:lang w:val="uk-UA"/>
        </w:rPr>
        <w:t>Слід зазначити, що 2 пацієнти на перші три позиції поставили коричневий колір, 2 пацієнти сірий колір, 1 пацієнт чорний колір. Результати дослідження можна інтерпретувати наступним чином: вибір сірого кольору говорить про стійкий стресовий стан, внутрішній конфлікт; прагненні піти з несприятливої ситуації. Нестача емоційної чуйності з боку оточуючих, страху самотності.</w:t>
      </w:r>
    </w:p>
    <w:p w14:paraId="7B93FB8A" w14:textId="77777777" w:rsidR="00FB64C5" w:rsidRPr="00FB64C5" w:rsidRDefault="00FB64C5" w:rsidP="00FB64C5">
      <w:pPr>
        <w:spacing w:after="0" w:line="360" w:lineRule="auto"/>
        <w:ind w:firstLine="709"/>
        <w:jc w:val="both"/>
        <w:rPr>
          <w:lang w:val="uk-UA"/>
        </w:rPr>
      </w:pPr>
      <w:r w:rsidRPr="00FB64C5">
        <w:rPr>
          <w:lang w:val="uk-UA"/>
        </w:rPr>
        <w:t>Вибір коричневого та чорного кольору говорить про те, що пацієнт відчуває необґрунтовані, один пацієнт відчуває стан стресу на високому рівні.</w:t>
      </w:r>
    </w:p>
    <w:p w14:paraId="14C9E416" w14:textId="7725E1E7" w:rsidR="00841448" w:rsidRDefault="00FB64C5" w:rsidP="00FB64C5">
      <w:pPr>
        <w:spacing w:after="0" w:line="360" w:lineRule="auto"/>
        <w:ind w:firstLine="709"/>
        <w:jc w:val="both"/>
        <w:rPr>
          <w:lang w:val="uk-UA"/>
        </w:rPr>
      </w:pPr>
      <w:r w:rsidRPr="00FB64C5">
        <w:rPr>
          <w:lang w:val="uk-UA"/>
        </w:rPr>
        <w:t>За результатами цих виборів можна судити про наявність у житті пацієнтів психоемоційного стресу, можливо викликаного захворюванням та подальшою операцією.</w:t>
      </w:r>
    </w:p>
    <w:p w14:paraId="2C107863" w14:textId="1632B221" w:rsidR="00C20544" w:rsidRPr="00C20544" w:rsidRDefault="00C20544" w:rsidP="00C20544">
      <w:pPr>
        <w:spacing w:after="0" w:line="360" w:lineRule="auto"/>
        <w:ind w:firstLine="709"/>
        <w:jc w:val="right"/>
        <w:rPr>
          <w:lang w:val="uk-UA"/>
        </w:rPr>
      </w:pPr>
      <w:r w:rsidRPr="00C20544">
        <w:rPr>
          <w:lang w:val="uk-UA"/>
        </w:rPr>
        <w:t>Таблиця 1</w:t>
      </w:r>
      <w:r>
        <w:rPr>
          <w:lang w:val="uk-UA"/>
        </w:rPr>
        <w:t>2</w:t>
      </w:r>
    </w:p>
    <w:p w14:paraId="4AC03E5A" w14:textId="4B5DB916" w:rsidR="00841448" w:rsidRPr="00C20544" w:rsidRDefault="00C20544" w:rsidP="00C20544">
      <w:pPr>
        <w:spacing w:after="0" w:line="360" w:lineRule="auto"/>
        <w:jc w:val="center"/>
        <w:rPr>
          <w:b/>
          <w:bCs/>
          <w:lang w:val="uk-UA"/>
        </w:rPr>
      </w:pPr>
      <w:r w:rsidRPr="00C20544">
        <w:rPr>
          <w:b/>
          <w:bCs/>
          <w:lang w:val="uk-UA"/>
        </w:rPr>
        <w:t xml:space="preserve">Протокол відповідей за методикою колірний тест М. </w:t>
      </w:r>
      <w:proofErr w:type="spellStart"/>
      <w:r w:rsidRPr="00C20544">
        <w:rPr>
          <w:b/>
          <w:bCs/>
          <w:lang w:val="uk-UA"/>
        </w:rPr>
        <w:t>Люшера</w:t>
      </w:r>
      <w:proofErr w:type="spellEnd"/>
      <w:r w:rsidRPr="00C20544">
        <w:rPr>
          <w:b/>
          <w:bCs/>
          <w:lang w:val="uk-UA"/>
        </w:rPr>
        <w:t xml:space="preserve"> першої групи після занять</w:t>
      </w:r>
    </w:p>
    <w:tbl>
      <w:tblPr>
        <w:tblStyle w:val="a3"/>
        <w:tblW w:w="10318" w:type="dxa"/>
        <w:jc w:val="center"/>
        <w:tblLayout w:type="fixed"/>
        <w:tblLook w:val="01E0" w:firstRow="1" w:lastRow="1" w:firstColumn="1" w:lastColumn="1" w:noHBand="0" w:noVBand="0"/>
      </w:tblPr>
      <w:tblGrid>
        <w:gridCol w:w="483"/>
        <w:gridCol w:w="1274"/>
        <w:gridCol w:w="1343"/>
        <w:gridCol w:w="1343"/>
        <w:gridCol w:w="1298"/>
        <w:gridCol w:w="1298"/>
        <w:gridCol w:w="1118"/>
        <w:gridCol w:w="1018"/>
        <w:gridCol w:w="1143"/>
      </w:tblGrid>
      <w:tr w:rsidR="00C20544" w:rsidRPr="00C20544" w14:paraId="4D07799A" w14:textId="77777777" w:rsidTr="00C20544">
        <w:trPr>
          <w:jc w:val="center"/>
        </w:trPr>
        <w:tc>
          <w:tcPr>
            <w:tcW w:w="483" w:type="dxa"/>
          </w:tcPr>
          <w:p w14:paraId="712D0ED6" w14:textId="77777777" w:rsidR="00C20544" w:rsidRPr="00C20544" w:rsidRDefault="00C20544" w:rsidP="00C20544">
            <w:pPr>
              <w:jc w:val="center"/>
              <w:rPr>
                <w:b/>
                <w:bCs/>
                <w:sz w:val="24"/>
                <w:szCs w:val="24"/>
                <w:lang w:val="uk-UA"/>
              </w:rPr>
            </w:pPr>
          </w:p>
        </w:tc>
        <w:tc>
          <w:tcPr>
            <w:tcW w:w="1274" w:type="dxa"/>
          </w:tcPr>
          <w:p w14:paraId="689F2B9D" w14:textId="77777777" w:rsidR="00C20544" w:rsidRPr="00C20544" w:rsidRDefault="00C20544" w:rsidP="00C20544">
            <w:pPr>
              <w:jc w:val="center"/>
              <w:rPr>
                <w:b/>
                <w:bCs/>
                <w:sz w:val="24"/>
                <w:szCs w:val="24"/>
                <w:lang w:val="uk-UA"/>
              </w:rPr>
            </w:pPr>
            <w:r w:rsidRPr="00C20544">
              <w:rPr>
                <w:b/>
                <w:bCs/>
                <w:sz w:val="24"/>
                <w:szCs w:val="24"/>
                <w:lang w:val="uk-UA"/>
              </w:rPr>
              <w:t>1</w:t>
            </w:r>
          </w:p>
        </w:tc>
        <w:tc>
          <w:tcPr>
            <w:tcW w:w="1343" w:type="dxa"/>
          </w:tcPr>
          <w:p w14:paraId="3D591A40" w14:textId="77777777" w:rsidR="00C20544" w:rsidRPr="00C20544" w:rsidRDefault="00C20544" w:rsidP="00C20544">
            <w:pPr>
              <w:jc w:val="center"/>
              <w:rPr>
                <w:b/>
                <w:bCs/>
                <w:sz w:val="24"/>
                <w:szCs w:val="24"/>
                <w:lang w:val="uk-UA"/>
              </w:rPr>
            </w:pPr>
            <w:r w:rsidRPr="00C20544">
              <w:rPr>
                <w:b/>
                <w:bCs/>
                <w:sz w:val="24"/>
                <w:szCs w:val="24"/>
                <w:lang w:val="uk-UA"/>
              </w:rPr>
              <w:t>2</w:t>
            </w:r>
          </w:p>
        </w:tc>
        <w:tc>
          <w:tcPr>
            <w:tcW w:w="1343" w:type="dxa"/>
          </w:tcPr>
          <w:p w14:paraId="1E50D887" w14:textId="77777777" w:rsidR="00C20544" w:rsidRPr="00C20544" w:rsidRDefault="00C20544" w:rsidP="00C20544">
            <w:pPr>
              <w:jc w:val="center"/>
              <w:rPr>
                <w:b/>
                <w:bCs/>
                <w:sz w:val="24"/>
                <w:szCs w:val="24"/>
                <w:lang w:val="uk-UA"/>
              </w:rPr>
            </w:pPr>
            <w:r w:rsidRPr="00C20544">
              <w:rPr>
                <w:b/>
                <w:bCs/>
                <w:sz w:val="24"/>
                <w:szCs w:val="24"/>
                <w:lang w:val="uk-UA"/>
              </w:rPr>
              <w:t>3</w:t>
            </w:r>
          </w:p>
        </w:tc>
        <w:tc>
          <w:tcPr>
            <w:tcW w:w="1298" w:type="dxa"/>
          </w:tcPr>
          <w:p w14:paraId="1E8F6D44" w14:textId="77777777" w:rsidR="00C20544" w:rsidRPr="00C20544" w:rsidRDefault="00C20544" w:rsidP="00C20544">
            <w:pPr>
              <w:jc w:val="center"/>
              <w:rPr>
                <w:b/>
                <w:bCs/>
                <w:sz w:val="24"/>
                <w:szCs w:val="24"/>
                <w:lang w:val="uk-UA"/>
              </w:rPr>
            </w:pPr>
            <w:r w:rsidRPr="00C20544">
              <w:rPr>
                <w:b/>
                <w:bCs/>
                <w:sz w:val="24"/>
                <w:szCs w:val="24"/>
                <w:lang w:val="uk-UA"/>
              </w:rPr>
              <w:t>4</w:t>
            </w:r>
          </w:p>
        </w:tc>
        <w:tc>
          <w:tcPr>
            <w:tcW w:w="1298" w:type="dxa"/>
          </w:tcPr>
          <w:p w14:paraId="7F5F8258" w14:textId="77777777" w:rsidR="00C20544" w:rsidRPr="00C20544" w:rsidRDefault="00C20544" w:rsidP="00C20544">
            <w:pPr>
              <w:jc w:val="center"/>
              <w:rPr>
                <w:b/>
                <w:bCs/>
                <w:sz w:val="24"/>
                <w:szCs w:val="24"/>
                <w:lang w:val="uk-UA"/>
              </w:rPr>
            </w:pPr>
            <w:r w:rsidRPr="00C20544">
              <w:rPr>
                <w:b/>
                <w:bCs/>
                <w:sz w:val="24"/>
                <w:szCs w:val="24"/>
                <w:lang w:val="uk-UA"/>
              </w:rPr>
              <w:t>5</w:t>
            </w:r>
          </w:p>
        </w:tc>
        <w:tc>
          <w:tcPr>
            <w:tcW w:w="1118" w:type="dxa"/>
          </w:tcPr>
          <w:p w14:paraId="0E187676" w14:textId="77777777" w:rsidR="00C20544" w:rsidRPr="00C20544" w:rsidRDefault="00C20544" w:rsidP="00C20544">
            <w:pPr>
              <w:jc w:val="center"/>
              <w:rPr>
                <w:b/>
                <w:bCs/>
                <w:sz w:val="24"/>
                <w:szCs w:val="24"/>
                <w:lang w:val="uk-UA"/>
              </w:rPr>
            </w:pPr>
            <w:r w:rsidRPr="00C20544">
              <w:rPr>
                <w:b/>
                <w:bCs/>
                <w:sz w:val="24"/>
                <w:szCs w:val="24"/>
                <w:lang w:val="uk-UA"/>
              </w:rPr>
              <w:t>6</w:t>
            </w:r>
          </w:p>
        </w:tc>
        <w:tc>
          <w:tcPr>
            <w:tcW w:w="1018" w:type="dxa"/>
          </w:tcPr>
          <w:p w14:paraId="5B855685" w14:textId="77777777" w:rsidR="00C20544" w:rsidRPr="00C20544" w:rsidRDefault="00C20544" w:rsidP="00C20544">
            <w:pPr>
              <w:jc w:val="center"/>
              <w:rPr>
                <w:b/>
                <w:bCs/>
                <w:sz w:val="24"/>
                <w:szCs w:val="24"/>
                <w:lang w:val="uk-UA"/>
              </w:rPr>
            </w:pPr>
            <w:r w:rsidRPr="00C20544">
              <w:rPr>
                <w:b/>
                <w:bCs/>
                <w:sz w:val="24"/>
                <w:szCs w:val="24"/>
                <w:lang w:val="uk-UA"/>
              </w:rPr>
              <w:t>7</w:t>
            </w:r>
          </w:p>
        </w:tc>
        <w:tc>
          <w:tcPr>
            <w:tcW w:w="1143" w:type="dxa"/>
          </w:tcPr>
          <w:p w14:paraId="25551B5D" w14:textId="77777777" w:rsidR="00C20544" w:rsidRPr="00C20544" w:rsidRDefault="00C20544" w:rsidP="00C20544">
            <w:pPr>
              <w:jc w:val="center"/>
              <w:rPr>
                <w:b/>
                <w:bCs/>
                <w:sz w:val="24"/>
                <w:szCs w:val="24"/>
                <w:lang w:val="uk-UA"/>
              </w:rPr>
            </w:pPr>
            <w:r w:rsidRPr="00C20544">
              <w:rPr>
                <w:b/>
                <w:bCs/>
                <w:sz w:val="24"/>
                <w:szCs w:val="24"/>
                <w:lang w:val="uk-UA"/>
              </w:rPr>
              <w:t>8</w:t>
            </w:r>
          </w:p>
        </w:tc>
      </w:tr>
      <w:tr w:rsidR="00C20544" w:rsidRPr="00C20544" w14:paraId="4496D3EB" w14:textId="77777777" w:rsidTr="00C20544">
        <w:trPr>
          <w:jc w:val="center"/>
        </w:trPr>
        <w:tc>
          <w:tcPr>
            <w:tcW w:w="483" w:type="dxa"/>
          </w:tcPr>
          <w:p w14:paraId="32D0F957" w14:textId="77777777" w:rsidR="00C20544" w:rsidRPr="00C20544" w:rsidRDefault="00C20544" w:rsidP="00C20544">
            <w:pPr>
              <w:jc w:val="center"/>
              <w:rPr>
                <w:sz w:val="24"/>
                <w:szCs w:val="24"/>
                <w:lang w:val="uk-UA"/>
              </w:rPr>
            </w:pPr>
            <w:r w:rsidRPr="00C20544">
              <w:rPr>
                <w:sz w:val="24"/>
                <w:szCs w:val="24"/>
                <w:lang w:val="uk-UA"/>
              </w:rPr>
              <w:t>1</w:t>
            </w:r>
          </w:p>
        </w:tc>
        <w:tc>
          <w:tcPr>
            <w:tcW w:w="1274" w:type="dxa"/>
            <w:vAlign w:val="center"/>
          </w:tcPr>
          <w:p w14:paraId="15FA43C4" w14:textId="77777777" w:rsidR="00C20544" w:rsidRPr="00C20544" w:rsidRDefault="00C20544" w:rsidP="00C20544">
            <w:pPr>
              <w:jc w:val="center"/>
              <w:rPr>
                <w:sz w:val="24"/>
                <w:szCs w:val="24"/>
                <w:lang w:val="uk-UA"/>
              </w:rPr>
            </w:pPr>
            <w:r w:rsidRPr="00C20544">
              <w:rPr>
                <w:sz w:val="24"/>
                <w:szCs w:val="24"/>
                <w:lang w:val="uk-UA"/>
              </w:rPr>
              <w:t>жовтий</w:t>
            </w:r>
          </w:p>
        </w:tc>
        <w:tc>
          <w:tcPr>
            <w:tcW w:w="1343" w:type="dxa"/>
            <w:vAlign w:val="center"/>
          </w:tcPr>
          <w:p w14:paraId="3D0682C8" w14:textId="77777777" w:rsidR="00C20544" w:rsidRPr="00C20544" w:rsidRDefault="00C20544" w:rsidP="00C20544">
            <w:pPr>
              <w:jc w:val="center"/>
              <w:rPr>
                <w:sz w:val="24"/>
                <w:szCs w:val="24"/>
                <w:lang w:val="uk-UA"/>
              </w:rPr>
            </w:pPr>
            <w:r w:rsidRPr="00C20544">
              <w:rPr>
                <w:sz w:val="24"/>
                <w:szCs w:val="24"/>
                <w:lang w:val="uk-UA"/>
              </w:rPr>
              <w:t>зелений</w:t>
            </w:r>
          </w:p>
        </w:tc>
        <w:tc>
          <w:tcPr>
            <w:tcW w:w="1343" w:type="dxa"/>
            <w:vAlign w:val="center"/>
          </w:tcPr>
          <w:p w14:paraId="3DD3FE8F" w14:textId="77777777" w:rsidR="00C20544" w:rsidRPr="00C20544" w:rsidRDefault="00C20544" w:rsidP="00C20544">
            <w:pPr>
              <w:jc w:val="center"/>
              <w:rPr>
                <w:sz w:val="24"/>
                <w:szCs w:val="24"/>
                <w:lang w:val="uk-UA"/>
              </w:rPr>
            </w:pPr>
            <w:r w:rsidRPr="00C20544">
              <w:rPr>
                <w:sz w:val="24"/>
                <w:szCs w:val="24"/>
                <w:lang w:val="uk-UA"/>
              </w:rPr>
              <w:t>синій</w:t>
            </w:r>
          </w:p>
        </w:tc>
        <w:tc>
          <w:tcPr>
            <w:tcW w:w="1298" w:type="dxa"/>
            <w:vAlign w:val="center"/>
          </w:tcPr>
          <w:p w14:paraId="08D98DDE" w14:textId="77777777" w:rsidR="00C20544" w:rsidRPr="00C20544" w:rsidRDefault="00C20544" w:rsidP="00C20544">
            <w:pPr>
              <w:jc w:val="center"/>
              <w:rPr>
                <w:sz w:val="24"/>
                <w:szCs w:val="24"/>
                <w:lang w:val="uk-UA"/>
              </w:rPr>
            </w:pPr>
            <w:r w:rsidRPr="00C20544">
              <w:rPr>
                <w:sz w:val="24"/>
                <w:szCs w:val="24"/>
                <w:lang w:val="uk-UA"/>
              </w:rPr>
              <w:t>червоний.</w:t>
            </w:r>
          </w:p>
        </w:tc>
        <w:tc>
          <w:tcPr>
            <w:tcW w:w="1298" w:type="dxa"/>
            <w:vAlign w:val="center"/>
          </w:tcPr>
          <w:p w14:paraId="1D242FEE" w14:textId="078882EF" w:rsidR="00C20544" w:rsidRPr="00C20544" w:rsidRDefault="00C20544" w:rsidP="00C20544">
            <w:pPr>
              <w:jc w:val="center"/>
              <w:rPr>
                <w:sz w:val="24"/>
                <w:szCs w:val="24"/>
                <w:lang w:val="uk-UA"/>
              </w:rPr>
            </w:pPr>
            <w:r w:rsidRPr="00C20544">
              <w:rPr>
                <w:sz w:val="24"/>
                <w:szCs w:val="24"/>
                <w:lang w:val="uk-UA"/>
              </w:rPr>
              <w:t>корич</w:t>
            </w:r>
            <w:r>
              <w:rPr>
                <w:sz w:val="24"/>
                <w:szCs w:val="24"/>
                <w:lang w:val="uk-UA"/>
              </w:rPr>
              <w:t>невий</w:t>
            </w:r>
          </w:p>
        </w:tc>
        <w:tc>
          <w:tcPr>
            <w:tcW w:w="1118" w:type="dxa"/>
            <w:vAlign w:val="center"/>
          </w:tcPr>
          <w:p w14:paraId="104F6C5F" w14:textId="2FC09CF8" w:rsidR="00C20544" w:rsidRPr="00C20544" w:rsidRDefault="00C20544" w:rsidP="00C20544">
            <w:pPr>
              <w:jc w:val="center"/>
              <w:rPr>
                <w:b/>
                <w:sz w:val="24"/>
                <w:szCs w:val="24"/>
                <w:lang w:val="uk-UA"/>
              </w:rPr>
            </w:pPr>
            <w:r w:rsidRPr="00C20544">
              <w:rPr>
                <w:sz w:val="24"/>
                <w:szCs w:val="24"/>
                <w:lang w:val="uk-UA"/>
              </w:rPr>
              <w:t>фіол</w:t>
            </w:r>
            <w:r>
              <w:rPr>
                <w:sz w:val="24"/>
                <w:szCs w:val="24"/>
                <w:lang w:val="uk-UA"/>
              </w:rPr>
              <w:t>етовий</w:t>
            </w:r>
          </w:p>
        </w:tc>
        <w:tc>
          <w:tcPr>
            <w:tcW w:w="1018" w:type="dxa"/>
            <w:vAlign w:val="center"/>
          </w:tcPr>
          <w:p w14:paraId="51FD20BF" w14:textId="57A688F5" w:rsidR="00C20544" w:rsidRPr="00C20544" w:rsidRDefault="00C20544" w:rsidP="00C20544">
            <w:pPr>
              <w:jc w:val="center"/>
              <w:rPr>
                <w:sz w:val="24"/>
                <w:szCs w:val="24"/>
                <w:lang w:val="uk-UA"/>
              </w:rPr>
            </w:pPr>
            <w:r w:rsidRPr="00C20544">
              <w:rPr>
                <w:sz w:val="24"/>
                <w:szCs w:val="24"/>
                <w:lang w:val="uk-UA"/>
              </w:rPr>
              <w:t>чорн</w:t>
            </w:r>
            <w:r>
              <w:rPr>
                <w:sz w:val="24"/>
                <w:szCs w:val="24"/>
                <w:lang w:val="uk-UA"/>
              </w:rPr>
              <w:t>ий</w:t>
            </w:r>
          </w:p>
        </w:tc>
        <w:tc>
          <w:tcPr>
            <w:tcW w:w="1143" w:type="dxa"/>
            <w:vAlign w:val="center"/>
          </w:tcPr>
          <w:p w14:paraId="76DE2DFA" w14:textId="77777777" w:rsidR="00C20544" w:rsidRPr="00C20544" w:rsidRDefault="00C20544" w:rsidP="00C20544">
            <w:pPr>
              <w:jc w:val="center"/>
              <w:rPr>
                <w:b/>
                <w:sz w:val="24"/>
                <w:szCs w:val="24"/>
                <w:lang w:val="uk-UA"/>
              </w:rPr>
            </w:pPr>
            <w:r w:rsidRPr="00C20544">
              <w:rPr>
                <w:sz w:val="24"/>
                <w:szCs w:val="24"/>
                <w:lang w:val="uk-UA"/>
              </w:rPr>
              <w:t>сірий</w:t>
            </w:r>
          </w:p>
        </w:tc>
      </w:tr>
      <w:tr w:rsidR="00C20544" w:rsidRPr="00C20544" w14:paraId="0DCE3018" w14:textId="77777777" w:rsidTr="00C20544">
        <w:trPr>
          <w:jc w:val="center"/>
        </w:trPr>
        <w:tc>
          <w:tcPr>
            <w:tcW w:w="483" w:type="dxa"/>
          </w:tcPr>
          <w:p w14:paraId="694CC133" w14:textId="77777777" w:rsidR="00C20544" w:rsidRPr="00C20544" w:rsidRDefault="00C20544" w:rsidP="00C20544">
            <w:pPr>
              <w:jc w:val="center"/>
              <w:rPr>
                <w:sz w:val="24"/>
                <w:szCs w:val="24"/>
                <w:lang w:val="uk-UA"/>
              </w:rPr>
            </w:pPr>
            <w:r w:rsidRPr="00C20544">
              <w:rPr>
                <w:sz w:val="24"/>
                <w:szCs w:val="24"/>
                <w:lang w:val="uk-UA"/>
              </w:rPr>
              <w:t>2</w:t>
            </w:r>
          </w:p>
        </w:tc>
        <w:tc>
          <w:tcPr>
            <w:tcW w:w="1274" w:type="dxa"/>
            <w:vAlign w:val="center"/>
          </w:tcPr>
          <w:p w14:paraId="409CB1C5" w14:textId="77777777" w:rsidR="00C20544" w:rsidRPr="00C20544" w:rsidRDefault="00C20544" w:rsidP="00C20544">
            <w:pPr>
              <w:jc w:val="center"/>
              <w:rPr>
                <w:sz w:val="24"/>
                <w:szCs w:val="24"/>
                <w:lang w:val="uk-UA"/>
              </w:rPr>
            </w:pPr>
            <w:r w:rsidRPr="00C20544">
              <w:rPr>
                <w:sz w:val="24"/>
                <w:szCs w:val="24"/>
                <w:lang w:val="uk-UA"/>
              </w:rPr>
              <w:t>червоний.</w:t>
            </w:r>
          </w:p>
        </w:tc>
        <w:tc>
          <w:tcPr>
            <w:tcW w:w="1343" w:type="dxa"/>
            <w:vAlign w:val="center"/>
          </w:tcPr>
          <w:p w14:paraId="565CB027" w14:textId="77777777" w:rsidR="00C20544" w:rsidRPr="00C20544" w:rsidRDefault="00C20544" w:rsidP="00C20544">
            <w:pPr>
              <w:jc w:val="center"/>
              <w:rPr>
                <w:sz w:val="24"/>
                <w:szCs w:val="24"/>
                <w:lang w:val="uk-UA"/>
              </w:rPr>
            </w:pPr>
            <w:r w:rsidRPr="00C20544">
              <w:rPr>
                <w:sz w:val="24"/>
                <w:szCs w:val="24"/>
                <w:lang w:val="uk-UA"/>
              </w:rPr>
              <w:t>жовтий</w:t>
            </w:r>
          </w:p>
        </w:tc>
        <w:tc>
          <w:tcPr>
            <w:tcW w:w="1343" w:type="dxa"/>
            <w:vAlign w:val="center"/>
          </w:tcPr>
          <w:p w14:paraId="3CDE9CFD" w14:textId="77777777" w:rsidR="00C20544" w:rsidRPr="00C20544" w:rsidRDefault="00C20544" w:rsidP="00C20544">
            <w:pPr>
              <w:jc w:val="center"/>
              <w:rPr>
                <w:sz w:val="24"/>
                <w:szCs w:val="24"/>
                <w:lang w:val="uk-UA"/>
              </w:rPr>
            </w:pPr>
            <w:r w:rsidRPr="00C20544">
              <w:rPr>
                <w:sz w:val="24"/>
                <w:szCs w:val="24"/>
                <w:lang w:val="uk-UA"/>
              </w:rPr>
              <w:t>зелений</w:t>
            </w:r>
          </w:p>
        </w:tc>
        <w:tc>
          <w:tcPr>
            <w:tcW w:w="1298" w:type="dxa"/>
            <w:vAlign w:val="center"/>
          </w:tcPr>
          <w:p w14:paraId="43396110" w14:textId="452DF9C6" w:rsidR="00C20544" w:rsidRPr="00C20544" w:rsidRDefault="00C20544" w:rsidP="00C20544">
            <w:pPr>
              <w:jc w:val="center"/>
              <w:rPr>
                <w:sz w:val="24"/>
                <w:szCs w:val="24"/>
                <w:lang w:val="uk-UA"/>
              </w:rPr>
            </w:pPr>
            <w:r w:rsidRPr="00C20544">
              <w:rPr>
                <w:sz w:val="24"/>
                <w:szCs w:val="24"/>
                <w:lang w:val="uk-UA"/>
              </w:rPr>
              <w:t>фіол</w:t>
            </w:r>
            <w:r>
              <w:rPr>
                <w:sz w:val="24"/>
                <w:szCs w:val="24"/>
                <w:lang w:val="uk-UA"/>
              </w:rPr>
              <w:t>етовий</w:t>
            </w:r>
          </w:p>
        </w:tc>
        <w:tc>
          <w:tcPr>
            <w:tcW w:w="1298" w:type="dxa"/>
            <w:vAlign w:val="center"/>
          </w:tcPr>
          <w:p w14:paraId="0B4D83C6" w14:textId="77777777" w:rsidR="00C20544" w:rsidRPr="00C20544" w:rsidRDefault="00C20544" w:rsidP="00C20544">
            <w:pPr>
              <w:jc w:val="center"/>
              <w:rPr>
                <w:sz w:val="24"/>
                <w:szCs w:val="24"/>
                <w:lang w:val="uk-UA"/>
              </w:rPr>
            </w:pPr>
            <w:r w:rsidRPr="00C20544">
              <w:rPr>
                <w:sz w:val="24"/>
                <w:szCs w:val="24"/>
                <w:lang w:val="uk-UA"/>
              </w:rPr>
              <w:t>чорний</w:t>
            </w:r>
          </w:p>
        </w:tc>
        <w:tc>
          <w:tcPr>
            <w:tcW w:w="1118" w:type="dxa"/>
            <w:vAlign w:val="center"/>
          </w:tcPr>
          <w:p w14:paraId="37C4F80E" w14:textId="77777777" w:rsidR="00C20544" w:rsidRPr="00C20544" w:rsidRDefault="00C20544" w:rsidP="00C20544">
            <w:pPr>
              <w:jc w:val="center"/>
              <w:rPr>
                <w:b/>
                <w:sz w:val="24"/>
                <w:szCs w:val="24"/>
                <w:lang w:val="uk-UA"/>
              </w:rPr>
            </w:pPr>
            <w:r w:rsidRPr="00C20544">
              <w:rPr>
                <w:sz w:val="24"/>
                <w:szCs w:val="24"/>
                <w:lang w:val="uk-UA"/>
              </w:rPr>
              <w:t>синій</w:t>
            </w:r>
          </w:p>
        </w:tc>
        <w:tc>
          <w:tcPr>
            <w:tcW w:w="1018" w:type="dxa"/>
            <w:vAlign w:val="center"/>
          </w:tcPr>
          <w:p w14:paraId="1A6D029C" w14:textId="77777777" w:rsidR="00C20544" w:rsidRPr="00C20544" w:rsidRDefault="00C20544" w:rsidP="00C20544">
            <w:pPr>
              <w:jc w:val="center"/>
              <w:rPr>
                <w:sz w:val="24"/>
                <w:szCs w:val="24"/>
                <w:lang w:val="uk-UA"/>
              </w:rPr>
            </w:pPr>
            <w:r w:rsidRPr="00C20544">
              <w:rPr>
                <w:sz w:val="24"/>
                <w:szCs w:val="24"/>
                <w:lang w:val="uk-UA"/>
              </w:rPr>
              <w:t>сірий</w:t>
            </w:r>
          </w:p>
        </w:tc>
        <w:tc>
          <w:tcPr>
            <w:tcW w:w="1143" w:type="dxa"/>
            <w:vAlign w:val="center"/>
          </w:tcPr>
          <w:p w14:paraId="6309E61F" w14:textId="56F80BA1" w:rsidR="00C20544" w:rsidRPr="00C20544" w:rsidRDefault="00C20544" w:rsidP="00C20544">
            <w:pPr>
              <w:jc w:val="center"/>
              <w:rPr>
                <w:b/>
                <w:sz w:val="24"/>
                <w:szCs w:val="24"/>
                <w:lang w:val="uk-UA"/>
              </w:rPr>
            </w:pPr>
            <w:r w:rsidRPr="00C20544">
              <w:rPr>
                <w:sz w:val="24"/>
                <w:szCs w:val="24"/>
                <w:lang w:val="uk-UA"/>
              </w:rPr>
              <w:t>корич</w:t>
            </w:r>
            <w:r>
              <w:rPr>
                <w:sz w:val="24"/>
                <w:szCs w:val="24"/>
                <w:lang w:val="uk-UA"/>
              </w:rPr>
              <w:t>невий</w:t>
            </w:r>
          </w:p>
        </w:tc>
      </w:tr>
      <w:tr w:rsidR="00C20544" w:rsidRPr="00C20544" w14:paraId="6AF82042" w14:textId="77777777" w:rsidTr="00C20544">
        <w:trPr>
          <w:jc w:val="center"/>
        </w:trPr>
        <w:tc>
          <w:tcPr>
            <w:tcW w:w="483" w:type="dxa"/>
          </w:tcPr>
          <w:p w14:paraId="3A17D3B9" w14:textId="77777777" w:rsidR="00C20544" w:rsidRPr="00C20544" w:rsidRDefault="00C20544" w:rsidP="00C20544">
            <w:pPr>
              <w:jc w:val="center"/>
              <w:rPr>
                <w:sz w:val="24"/>
                <w:szCs w:val="24"/>
                <w:lang w:val="uk-UA"/>
              </w:rPr>
            </w:pPr>
            <w:r w:rsidRPr="00C20544">
              <w:rPr>
                <w:sz w:val="24"/>
                <w:szCs w:val="24"/>
                <w:lang w:val="uk-UA"/>
              </w:rPr>
              <w:t>3</w:t>
            </w:r>
          </w:p>
        </w:tc>
        <w:tc>
          <w:tcPr>
            <w:tcW w:w="1274" w:type="dxa"/>
            <w:vAlign w:val="center"/>
          </w:tcPr>
          <w:p w14:paraId="3F22333A" w14:textId="77777777" w:rsidR="00C20544" w:rsidRPr="00C20544" w:rsidRDefault="00C20544" w:rsidP="00C20544">
            <w:pPr>
              <w:jc w:val="center"/>
              <w:rPr>
                <w:sz w:val="24"/>
                <w:szCs w:val="24"/>
                <w:lang w:val="uk-UA"/>
              </w:rPr>
            </w:pPr>
            <w:r w:rsidRPr="00C20544">
              <w:rPr>
                <w:sz w:val="24"/>
                <w:szCs w:val="24"/>
                <w:lang w:val="uk-UA"/>
              </w:rPr>
              <w:t>синій</w:t>
            </w:r>
          </w:p>
        </w:tc>
        <w:tc>
          <w:tcPr>
            <w:tcW w:w="1343" w:type="dxa"/>
            <w:vAlign w:val="center"/>
          </w:tcPr>
          <w:p w14:paraId="1E141BCD" w14:textId="77777777" w:rsidR="00C20544" w:rsidRPr="00C20544" w:rsidRDefault="00C20544" w:rsidP="00C20544">
            <w:pPr>
              <w:jc w:val="center"/>
              <w:rPr>
                <w:sz w:val="24"/>
                <w:szCs w:val="24"/>
                <w:lang w:val="uk-UA"/>
              </w:rPr>
            </w:pPr>
            <w:r w:rsidRPr="00C20544">
              <w:rPr>
                <w:sz w:val="24"/>
                <w:szCs w:val="24"/>
                <w:lang w:val="uk-UA"/>
              </w:rPr>
              <w:t>жовтий</w:t>
            </w:r>
          </w:p>
        </w:tc>
        <w:tc>
          <w:tcPr>
            <w:tcW w:w="1343" w:type="dxa"/>
            <w:vAlign w:val="center"/>
          </w:tcPr>
          <w:p w14:paraId="047B5840" w14:textId="6776B88E" w:rsidR="00C20544" w:rsidRPr="00C20544" w:rsidRDefault="00C20544" w:rsidP="00C20544">
            <w:pPr>
              <w:jc w:val="center"/>
              <w:rPr>
                <w:sz w:val="24"/>
                <w:szCs w:val="24"/>
                <w:lang w:val="uk-UA"/>
              </w:rPr>
            </w:pPr>
            <w:r w:rsidRPr="00C20544">
              <w:rPr>
                <w:sz w:val="24"/>
                <w:szCs w:val="24"/>
                <w:lang w:val="uk-UA"/>
              </w:rPr>
              <w:t>фіол</w:t>
            </w:r>
            <w:r>
              <w:rPr>
                <w:sz w:val="24"/>
                <w:szCs w:val="24"/>
                <w:lang w:val="uk-UA"/>
              </w:rPr>
              <w:t>етовий</w:t>
            </w:r>
          </w:p>
        </w:tc>
        <w:tc>
          <w:tcPr>
            <w:tcW w:w="1298" w:type="dxa"/>
            <w:vAlign w:val="center"/>
          </w:tcPr>
          <w:p w14:paraId="0AF53B63" w14:textId="77777777" w:rsidR="00C20544" w:rsidRPr="00C20544" w:rsidRDefault="00C20544" w:rsidP="00C20544">
            <w:pPr>
              <w:jc w:val="center"/>
              <w:rPr>
                <w:sz w:val="24"/>
                <w:szCs w:val="24"/>
                <w:lang w:val="uk-UA"/>
              </w:rPr>
            </w:pPr>
            <w:r w:rsidRPr="00C20544">
              <w:rPr>
                <w:sz w:val="24"/>
                <w:szCs w:val="24"/>
                <w:lang w:val="uk-UA"/>
              </w:rPr>
              <w:t>зелений</w:t>
            </w:r>
          </w:p>
        </w:tc>
        <w:tc>
          <w:tcPr>
            <w:tcW w:w="1298" w:type="dxa"/>
            <w:vAlign w:val="center"/>
          </w:tcPr>
          <w:p w14:paraId="7CF3F7EA" w14:textId="77777777" w:rsidR="00C20544" w:rsidRPr="00C20544" w:rsidRDefault="00C20544" w:rsidP="00C20544">
            <w:pPr>
              <w:jc w:val="center"/>
              <w:rPr>
                <w:sz w:val="24"/>
                <w:szCs w:val="24"/>
                <w:lang w:val="uk-UA"/>
              </w:rPr>
            </w:pPr>
            <w:r w:rsidRPr="00C20544">
              <w:rPr>
                <w:sz w:val="24"/>
                <w:szCs w:val="24"/>
                <w:lang w:val="uk-UA"/>
              </w:rPr>
              <w:t>червоний.</w:t>
            </w:r>
          </w:p>
        </w:tc>
        <w:tc>
          <w:tcPr>
            <w:tcW w:w="1118" w:type="dxa"/>
            <w:vAlign w:val="center"/>
          </w:tcPr>
          <w:p w14:paraId="367AB9A1" w14:textId="77777777" w:rsidR="00C20544" w:rsidRPr="00C20544" w:rsidRDefault="00C20544" w:rsidP="00C20544">
            <w:pPr>
              <w:jc w:val="center"/>
              <w:rPr>
                <w:sz w:val="24"/>
                <w:szCs w:val="24"/>
                <w:lang w:val="uk-UA"/>
              </w:rPr>
            </w:pPr>
            <w:r w:rsidRPr="00C20544">
              <w:rPr>
                <w:sz w:val="24"/>
                <w:szCs w:val="24"/>
                <w:lang w:val="uk-UA"/>
              </w:rPr>
              <w:t>сірий</w:t>
            </w:r>
          </w:p>
        </w:tc>
        <w:tc>
          <w:tcPr>
            <w:tcW w:w="1018" w:type="dxa"/>
            <w:vAlign w:val="center"/>
          </w:tcPr>
          <w:p w14:paraId="1D302570" w14:textId="6F1A4381" w:rsidR="00C20544" w:rsidRPr="00C20544" w:rsidRDefault="00C20544" w:rsidP="00C20544">
            <w:pPr>
              <w:jc w:val="center"/>
              <w:rPr>
                <w:sz w:val="24"/>
                <w:szCs w:val="24"/>
                <w:lang w:val="uk-UA"/>
              </w:rPr>
            </w:pPr>
            <w:r w:rsidRPr="00C20544">
              <w:rPr>
                <w:sz w:val="24"/>
                <w:szCs w:val="24"/>
                <w:lang w:val="uk-UA"/>
              </w:rPr>
              <w:t>чорн</w:t>
            </w:r>
            <w:r>
              <w:rPr>
                <w:sz w:val="24"/>
                <w:szCs w:val="24"/>
                <w:lang w:val="uk-UA"/>
              </w:rPr>
              <w:t>ий</w:t>
            </w:r>
          </w:p>
        </w:tc>
        <w:tc>
          <w:tcPr>
            <w:tcW w:w="1143" w:type="dxa"/>
            <w:vAlign w:val="center"/>
          </w:tcPr>
          <w:p w14:paraId="5B190C42" w14:textId="61FA62E6" w:rsidR="00C20544" w:rsidRPr="00C20544" w:rsidRDefault="00C20544" w:rsidP="00C20544">
            <w:pPr>
              <w:jc w:val="center"/>
              <w:rPr>
                <w:b/>
                <w:sz w:val="24"/>
                <w:szCs w:val="24"/>
                <w:lang w:val="uk-UA"/>
              </w:rPr>
            </w:pPr>
            <w:r w:rsidRPr="00C20544">
              <w:rPr>
                <w:sz w:val="24"/>
                <w:szCs w:val="24"/>
                <w:lang w:val="uk-UA"/>
              </w:rPr>
              <w:t>корич</w:t>
            </w:r>
            <w:r>
              <w:rPr>
                <w:sz w:val="24"/>
                <w:szCs w:val="24"/>
                <w:lang w:val="uk-UA"/>
              </w:rPr>
              <w:t>невий</w:t>
            </w:r>
          </w:p>
        </w:tc>
      </w:tr>
      <w:tr w:rsidR="00C20544" w:rsidRPr="00C20544" w14:paraId="6D5D3A34" w14:textId="77777777" w:rsidTr="00C20544">
        <w:trPr>
          <w:jc w:val="center"/>
        </w:trPr>
        <w:tc>
          <w:tcPr>
            <w:tcW w:w="483" w:type="dxa"/>
          </w:tcPr>
          <w:p w14:paraId="4BFA6D7A" w14:textId="77777777" w:rsidR="00C20544" w:rsidRPr="00C20544" w:rsidRDefault="00C20544" w:rsidP="00C20544">
            <w:pPr>
              <w:jc w:val="center"/>
              <w:rPr>
                <w:sz w:val="24"/>
                <w:szCs w:val="24"/>
                <w:lang w:val="uk-UA"/>
              </w:rPr>
            </w:pPr>
            <w:r w:rsidRPr="00C20544">
              <w:rPr>
                <w:sz w:val="24"/>
                <w:szCs w:val="24"/>
                <w:lang w:val="uk-UA"/>
              </w:rPr>
              <w:lastRenderedPageBreak/>
              <w:t>4</w:t>
            </w:r>
          </w:p>
        </w:tc>
        <w:tc>
          <w:tcPr>
            <w:tcW w:w="1274" w:type="dxa"/>
            <w:vAlign w:val="center"/>
          </w:tcPr>
          <w:p w14:paraId="6146B191" w14:textId="77777777" w:rsidR="00C20544" w:rsidRPr="00C20544" w:rsidRDefault="00C20544" w:rsidP="00C20544">
            <w:pPr>
              <w:jc w:val="center"/>
              <w:rPr>
                <w:sz w:val="24"/>
                <w:szCs w:val="24"/>
                <w:lang w:val="uk-UA"/>
              </w:rPr>
            </w:pPr>
            <w:r w:rsidRPr="00C20544">
              <w:rPr>
                <w:sz w:val="24"/>
                <w:szCs w:val="24"/>
                <w:lang w:val="uk-UA"/>
              </w:rPr>
              <w:t>синій</w:t>
            </w:r>
          </w:p>
        </w:tc>
        <w:tc>
          <w:tcPr>
            <w:tcW w:w="1343" w:type="dxa"/>
            <w:vAlign w:val="center"/>
          </w:tcPr>
          <w:p w14:paraId="7016F61E" w14:textId="77777777" w:rsidR="00C20544" w:rsidRPr="00C20544" w:rsidRDefault="00C20544" w:rsidP="00C20544">
            <w:pPr>
              <w:jc w:val="center"/>
              <w:rPr>
                <w:sz w:val="24"/>
                <w:szCs w:val="24"/>
                <w:lang w:val="uk-UA"/>
              </w:rPr>
            </w:pPr>
            <w:r w:rsidRPr="00C20544">
              <w:rPr>
                <w:sz w:val="24"/>
                <w:szCs w:val="24"/>
                <w:lang w:val="uk-UA"/>
              </w:rPr>
              <w:t>зелений</w:t>
            </w:r>
          </w:p>
        </w:tc>
        <w:tc>
          <w:tcPr>
            <w:tcW w:w="1343" w:type="dxa"/>
            <w:vAlign w:val="center"/>
          </w:tcPr>
          <w:p w14:paraId="3BECD310" w14:textId="5E110503" w:rsidR="00C20544" w:rsidRPr="00C20544" w:rsidRDefault="00C20544" w:rsidP="00C20544">
            <w:pPr>
              <w:jc w:val="center"/>
              <w:rPr>
                <w:sz w:val="24"/>
                <w:szCs w:val="24"/>
                <w:lang w:val="uk-UA"/>
              </w:rPr>
            </w:pPr>
            <w:r w:rsidRPr="00C20544">
              <w:rPr>
                <w:sz w:val="24"/>
                <w:szCs w:val="24"/>
                <w:lang w:val="uk-UA"/>
              </w:rPr>
              <w:t>фіол</w:t>
            </w:r>
            <w:r>
              <w:rPr>
                <w:sz w:val="24"/>
                <w:szCs w:val="24"/>
                <w:lang w:val="uk-UA"/>
              </w:rPr>
              <w:t>етовий</w:t>
            </w:r>
          </w:p>
        </w:tc>
        <w:tc>
          <w:tcPr>
            <w:tcW w:w="1298" w:type="dxa"/>
            <w:vAlign w:val="center"/>
          </w:tcPr>
          <w:p w14:paraId="0769D187" w14:textId="77777777" w:rsidR="00C20544" w:rsidRPr="00C20544" w:rsidRDefault="00C20544" w:rsidP="00C20544">
            <w:pPr>
              <w:jc w:val="center"/>
              <w:rPr>
                <w:sz w:val="24"/>
                <w:szCs w:val="24"/>
                <w:lang w:val="uk-UA"/>
              </w:rPr>
            </w:pPr>
            <w:r w:rsidRPr="00C20544">
              <w:rPr>
                <w:sz w:val="24"/>
                <w:szCs w:val="24"/>
                <w:lang w:val="uk-UA"/>
              </w:rPr>
              <w:t>жовтий</w:t>
            </w:r>
          </w:p>
        </w:tc>
        <w:tc>
          <w:tcPr>
            <w:tcW w:w="1298" w:type="dxa"/>
            <w:vAlign w:val="center"/>
          </w:tcPr>
          <w:p w14:paraId="0197CAD0" w14:textId="77777777" w:rsidR="00C20544" w:rsidRPr="00C20544" w:rsidRDefault="00C20544" w:rsidP="00C20544">
            <w:pPr>
              <w:jc w:val="center"/>
              <w:rPr>
                <w:sz w:val="24"/>
                <w:szCs w:val="24"/>
                <w:lang w:val="uk-UA"/>
              </w:rPr>
            </w:pPr>
            <w:r w:rsidRPr="00C20544">
              <w:rPr>
                <w:sz w:val="24"/>
                <w:szCs w:val="24"/>
                <w:lang w:val="uk-UA"/>
              </w:rPr>
              <w:t>червоний.</w:t>
            </w:r>
          </w:p>
        </w:tc>
        <w:tc>
          <w:tcPr>
            <w:tcW w:w="1118" w:type="dxa"/>
            <w:vAlign w:val="center"/>
          </w:tcPr>
          <w:p w14:paraId="374C4BD4" w14:textId="77777777" w:rsidR="00C20544" w:rsidRPr="00C20544" w:rsidRDefault="00C20544" w:rsidP="00C20544">
            <w:pPr>
              <w:jc w:val="center"/>
              <w:rPr>
                <w:sz w:val="24"/>
                <w:szCs w:val="24"/>
                <w:lang w:val="uk-UA"/>
              </w:rPr>
            </w:pPr>
            <w:r w:rsidRPr="00C20544">
              <w:rPr>
                <w:sz w:val="24"/>
                <w:szCs w:val="24"/>
                <w:lang w:val="uk-UA"/>
              </w:rPr>
              <w:t>сірий</w:t>
            </w:r>
          </w:p>
        </w:tc>
        <w:tc>
          <w:tcPr>
            <w:tcW w:w="1018" w:type="dxa"/>
            <w:vAlign w:val="center"/>
          </w:tcPr>
          <w:p w14:paraId="0505DBB0" w14:textId="25199712" w:rsidR="00C20544" w:rsidRPr="00C20544" w:rsidRDefault="00C20544" w:rsidP="00C20544">
            <w:pPr>
              <w:jc w:val="center"/>
              <w:rPr>
                <w:sz w:val="24"/>
                <w:szCs w:val="24"/>
                <w:lang w:val="uk-UA"/>
              </w:rPr>
            </w:pPr>
            <w:r w:rsidRPr="00C20544">
              <w:rPr>
                <w:sz w:val="24"/>
                <w:szCs w:val="24"/>
                <w:lang w:val="uk-UA"/>
              </w:rPr>
              <w:t>чорн</w:t>
            </w:r>
            <w:r>
              <w:rPr>
                <w:sz w:val="24"/>
                <w:szCs w:val="24"/>
                <w:lang w:val="uk-UA"/>
              </w:rPr>
              <w:t>ий</w:t>
            </w:r>
          </w:p>
        </w:tc>
        <w:tc>
          <w:tcPr>
            <w:tcW w:w="1143" w:type="dxa"/>
            <w:vAlign w:val="center"/>
          </w:tcPr>
          <w:p w14:paraId="4CC99B72" w14:textId="0892F4C6" w:rsidR="00C20544" w:rsidRPr="00C20544" w:rsidRDefault="00C20544" w:rsidP="00C20544">
            <w:pPr>
              <w:jc w:val="center"/>
              <w:rPr>
                <w:b/>
                <w:sz w:val="24"/>
                <w:szCs w:val="24"/>
                <w:lang w:val="uk-UA"/>
              </w:rPr>
            </w:pPr>
            <w:r w:rsidRPr="00C20544">
              <w:rPr>
                <w:sz w:val="24"/>
                <w:szCs w:val="24"/>
                <w:lang w:val="uk-UA"/>
              </w:rPr>
              <w:t>корич</w:t>
            </w:r>
            <w:r>
              <w:rPr>
                <w:sz w:val="24"/>
                <w:szCs w:val="24"/>
                <w:lang w:val="uk-UA"/>
              </w:rPr>
              <w:t>невий</w:t>
            </w:r>
          </w:p>
        </w:tc>
      </w:tr>
      <w:tr w:rsidR="00C20544" w:rsidRPr="00C20544" w14:paraId="214C8362" w14:textId="77777777" w:rsidTr="00C20544">
        <w:trPr>
          <w:jc w:val="center"/>
        </w:trPr>
        <w:tc>
          <w:tcPr>
            <w:tcW w:w="483" w:type="dxa"/>
          </w:tcPr>
          <w:p w14:paraId="2C8EDC45" w14:textId="77777777" w:rsidR="00C20544" w:rsidRPr="00C20544" w:rsidRDefault="00C20544" w:rsidP="00C20544">
            <w:pPr>
              <w:jc w:val="center"/>
              <w:rPr>
                <w:sz w:val="24"/>
                <w:szCs w:val="24"/>
                <w:lang w:val="uk-UA"/>
              </w:rPr>
            </w:pPr>
            <w:r w:rsidRPr="00C20544">
              <w:rPr>
                <w:sz w:val="24"/>
                <w:szCs w:val="24"/>
                <w:lang w:val="uk-UA"/>
              </w:rPr>
              <w:t>5</w:t>
            </w:r>
          </w:p>
        </w:tc>
        <w:tc>
          <w:tcPr>
            <w:tcW w:w="1274" w:type="dxa"/>
            <w:vAlign w:val="center"/>
          </w:tcPr>
          <w:p w14:paraId="7FA514CF" w14:textId="10487635" w:rsidR="00C20544" w:rsidRPr="00C20544" w:rsidRDefault="00C20544" w:rsidP="00C20544">
            <w:pPr>
              <w:jc w:val="center"/>
              <w:rPr>
                <w:sz w:val="24"/>
                <w:szCs w:val="24"/>
                <w:lang w:val="uk-UA"/>
              </w:rPr>
            </w:pPr>
            <w:r w:rsidRPr="00C20544">
              <w:rPr>
                <w:sz w:val="24"/>
                <w:szCs w:val="24"/>
                <w:lang w:val="uk-UA"/>
              </w:rPr>
              <w:t>фіол</w:t>
            </w:r>
            <w:r>
              <w:rPr>
                <w:sz w:val="24"/>
                <w:szCs w:val="24"/>
                <w:lang w:val="uk-UA"/>
              </w:rPr>
              <w:t>етовий</w:t>
            </w:r>
          </w:p>
        </w:tc>
        <w:tc>
          <w:tcPr>
            <w:tcW w:w="1343" w:type="dxa"/>
            <w:vAlign w:val="center"/>
          </w:tcPr>
          <w:p w14:paraId="7B1C4FEB" w14:textId="77777777" w:rsidR="00C20544" w:rsidRPr="00C20544" w:rsidRDefault="00C20544" w:rsidP="00C20544">
            <w:pPr>
              <w:jc w:val="center"/>
              <w:rPr>
                <w:sz w:val="24"/>
                <w:szCs w:val="24"/>
                <w:lang w:val="uk-UA"/>
              </w:rPr>
            </w:pPr>
            <w:r w:rsidRPr="00C20544">
              <w:rPr>
                <w:sz w:val="24"/>
                <w:szCs w:val="24"/>
                <w:lang w:val="uk-UA"/>
              </w:rPr>
              <w:t>жовтий</w:t>
            </w:r>
          </w:p>
        </w:tc>
        <w:tc>
          <w:tcPr>
            <w:tcW w:w="1343" w:type="dxa"/>
            <w:vAlign w:val="center"/>
          </w:tcPr>
          <w:p w14:paraId="0832DAFE" w14:textId="77777777" w:rsidR="00C20544" w:rsidRPr="00C20544" w:rsidRDefault="00C20544" w:rsidP="00C20544">
            <w:pPr>
              <w:jc w:val="center"/>
              <w:rPr>
                <w:sz w:val="24"/>
                <w:szCs w:val="24"/>
                <w:lang w:val="uk-UA"/>
              </w:rPr>
            </w:pPr>
            <w:r w:rsidRPr="00C20544">
              <w:rPr>
                <w:sz w:val="24"/>
                <w:szCs w:val="24"/>
                <w:lang w:val="uk-UA"/>
              </w:rPr>
              <w:t>зелений</w:t>
            </w:r>
          </w:p>
        </w:tc>
        <w:tc>
          <w:tcPr>
            <w:tcW w:w="1298" w:type="dxa"/>
            <w:vAlign w:val="center"/>
          </w:tcPr>
          <w:p w14:paraId="2207F60D" w14:textId="77777777" w:rsidR="00C20544" w:rsidRPr="00C20544" w:rsidRDefault="00C20544" w:rsidP="00C20544">
            <w:pPr>
              <w:jc w:val="center"/>
              <w:rPr>
                <w:sz w:val="24"/>
                <w:szCs w:val="24"/>
                <w:lang w:val="uk-UA"/>
              </w:rPr>
            </w:pPr>
            <w:r w:rsidRPr="00C20544">
              <w:rPr>
                <w:sz w:val="24"/>
                <w:szCs w:val="24"/>
                <w:lang w:val="uk-UA"/>
              </w:rPr>
              <w:t>червоний.</w:t>
            </w:r>
          </w:p>
        </w:tc>
        <w:tc>
          <w:tcPr>
            <w:tcW w:w="1298" w:type="dxa"/>
            <w:vAlign w:val="center"/>
          </w:tcPr>
          <w:p w14:paraId="267717E8" w14:textId="77777777" w:rsidR="00C20544" w:rsidRPr="00C20544" w:rsidRDefault="00C20544" w:rsidP="00C20544">
            <w:pPr>
              <w:jc w:val="center"/>
              <w:rPr>
                <w:sz w:val="24"/>
                <w:szCs w:val="24"/>
                <w:lang w:val="uk-UA"/>
              </w:rPr>
            </w:pPr>
            <w:r w:rsidRPr="00C20544">
              <w:rPr>
                <w:sz w:val="24"/>
                <w:szCs w:val="24"/>
                <w:lang w:val="uk-UA"/>
              </w:rPr>
              <w:t>синій</w:t>
            </w:r>
          </w:p>
        </w:tc>
        <w:tc>
          <w:tcPr>
            <w:tcW w:w="1118" w:type="dxa"/>
            <w:vAlign w:val="center"/>
          </w:tcPr>
          <w:p w14:paraId="41DCE830" w14:textId="75D8555D" w:rsidR="00C20544" w:rsidRPr="00C20544" w:rsidRDefault="00C20544" w:rsidP="00C20544">
            <w:pPr>
              <w:jc w:val="center"/>
              <w:rPr>
                <w:b/>
                <w:sz w:val="24"/>
                <w:szCs w:val="24"/>
                <w:lang w:val="uk-UA"/>
              </w:rPr>
            </w:pPr>
            <w:r w:rsidRPr="00C20544">
              <w:rPr>
                <w:sz w:val="24"/>
                <w:szCs w:val="24"/>
                <w:lang w:val="uk-UA"/>
              </w:rPr>
              <w:t>корич</w:t>
            </w:r>
            <w:r>
              <w:rPr>
                <w:sz w:val="24"/>
                <w:szCs w:val="24"/>
                <w:lang w:val="uk-UA"/>
              </w:rPr>
              <w:t>невий</w:t>
            </w:r>
          </w:p>
        </w:tc>
        <w:tc>
          <w:tcPr>
            <w:tcW w:w="1018" w:type="dxa"/>
            <w:vAlign w:val="center"/>
          </w:tcPr>
          <w:p w14:paraId="52C44929" w14:textId="77777777" w:rsidR="00C20544" w:rsidRPr="00C20544" w:rsidRDefault="00C20544" w:rsidP="00C20544">
            <w:pPr>
              <w:jc w:val="center"/>
              <w:rPr>
                <w:b/>
                <w:sz w:val="24"/>
                <w:szCs w:val="24"/>
                <w:lang w:val="uk-UA"/>
              </w:rPr>
            </w:pPr>
            <w:r w:rsidRPr="00C20544">
              <w:rPr>
                <w:sz w:val="24"/>
                <w:szCs w:val="24"/>
                <w:lang w:val="uk-UA"/>
              </w:rPr>
              <w:t>сірий</w:t>
            </w:r>
          </w:p>
        </w:tc>
        <w:tc>
          <w:tcPr>
            <w:tcW w:w="1143" w:type="dxa"/>
            <w:vAlign w:val="center"/>
          </w:tcPr>
          <w:p w14:paraId="4F378DEC" w14:textId="6C0BB48C" w:rsidR="00C20544" w:rsidRPr="00C20544" w:rsidRDefault="00C20544" w:rsidP="00C20544">
            <w:pPr>
              <w:jc w:val="center"/>
              <w:rPr>
                <w:sz w:val="24"/>
                <w:szCs w:val="24"/>
                <w:lang w:val="uk-UA"/>
              </w:rPr>
            </w:pPr>
            <w:r w:rsidRPr="00C20544">
              <w:rPr>
                <w:sz w:val="24"/>
                <w:szCs w:val="24"/>
                <w:lang w:val="uk-UA"/>
              </w:rPr>
              <w:t>чорн</w:t>
            </w:r>
            <w:r>
              <w:rPr>
                <w:sz w:val="24"/>
                <w:szCs w:val="24"/>
                <w:lang w:val="uk-UA"/>
              </w:rPr>
              <w:t>ий</w:t>
            </w:r>
          </w:p>
        </w:tc>
      </w:tr>
      <w:tr w:rsidR="00C20544" w:rsidRPr="00C20544" w14:paraId="6F7944AB" w14:textId="77777777" w:rsidTr="00C20544">
        <w:trPr>
          <w:jc w:val="center"/>
        </w:trPr>
        <w:tc>
          <w:tcPr>
            <w:tcW w:w="483" w:type="dxa"/>
          </w:tcPr>
          <w:p w14:paraId="0F59089E" w14:textId="77777777" w:rsidR="00C20544" w:rsidRPr="00C20544" w:rsidRDefault="00C20544" w:rsidP="00C20544">
            <w:pPr>
              <w:jc w:val="center"/>
              <w:rPr>
                <w:sz w:val="24"/>
                <w:szCs w:val="24"/>
                <w:lang w:val="uk-UA"/>
              </w:rPr>
            </w:pPr>
            <w:r w:rsidRPr="00C20544">
              <w:rPr>
                <w:sz w:val="24"/>
                <w:szCs w:val="24"/>
                <w:lang w:val="uk-UA"/>
              </w:rPr>
              <w:t>6</w:t>
            </w:r>
          </w:p>
        </w:tc>
        <w:tc>
          <w:tcPr>
            <w:tcW w:w="1274" w:type="dxa"/>
            <w:vAlign w:val="center"/>
          </w:tcPr>
          <w:p w14:paraId="65AC49D9" w14:textId="77777777" w:rsidR="00C20544" w:rsidRPr="00C20544" w:rsidRDefault="00C20544" w:rsidP="00C20544">
            <w:pPr>
              <w:jc w:val="center"/>
              <w:rPr>
                <w:sz w:val="24"/>
                <w:szCs w:val="24"/>
                <w:lang w:val="uk-UA"/>
              </w:rPr>
            </w:pPr>
            <w:r w:rsidRPr="00C20544">
              <w:rPr>
                <w:sz w:val="24"/>
                <w:szCs w:val="24"/>
                <w:lang w:val="uk-UA"/>
              </w:rPr>
              <w:t>синій</w:t>
            </w:r>
          </w:p>
        </w:tc>
        <w:tc>
          <w:tcPr>
            <w:tcW w:w="1343" w:type="dxa"/>
            <w:vAlign w:val="center"/>
          </w:tcPr>
          <w:p w14:paraId="1D99E95E" w14:textId="77777777" w:rsidR="00C20544" w:rsidRPr="00C20544" w:rsidRDefault="00C20544" w:rsidP="00C20544">
            <w:pPr>
              <w:jc w:val="center"/>
              <w:rPr>
                <w:sz w:val="24"/>
                <w:szCs w:val="24"/>
                <w:lang w:val="uk-UA"/>
              </w:rPr>
            </w:pPr>
            <w:r w:rsidRPr="00C20544">
              <w:rPr>
                <w:sz w:val="24"/>
                <w:szCs w:val="24"/>
                <w:lang w:val="uk-UA"/>
              </w:rPr>
              <w:t>жовтий</w:t>
            </w:r>
          </w:p>
        </w:tc>
        <w:tc>
          <w:tcPr>
            <w:tcW w:w="1343" w:type="dxa"/>
            <w:vAlign w:val="center"/>
          </w:tcPr>
          <w:p w14:paraId="349A8554" w14:textId="77777777" w:rsidR="00C20544" w:rsidRPr="00C20544" w:rsidRDefault="00C20544" w:rsidP="00C20544">
            <w:pPr>
              <w:jc w:val="center"/>
              <w:rPr>
                <w:sz w:val="24"/>
                <w:szCs w:val="24"/>
                <w:lang w:val="uk-UA"/>
              </w:rPr>
            </w:pPr>
            <w:r w:rsidRPr="00C20544">
              <w:rPr>
                <w:sz w:val="24"/>
                <w:szCs w:val="24"/>
                <w:lang w:val="uk-UA"/>
              </w:rPr>
              <w:t>сірий</w:t>
            </w:r>
          </w:p>
        </w:tc>
        <w:tc>
          <w:tcPr>
            <w:tcW w:w="1298" w:type="dxa"/>
            <w:vAlign w:val="center"/>
          </w:tcPr>
          <w:p w14:paraId="26F9BA9D" w14:textId="77777777" w:rsidR="00C20544" w:rsidRPr="00C20544" w:rsidRDefault="00C20544" w:rsidP="00C20544">
            <w:pPr>
              <w:jc w:val="center"/>
              <w:rPr>
                <w:sz w:val="24"/>
                <w:szCs w:val="24"/>
                <w:lang w:val="uk-UA"/>
              </w:rPr>
            </w:pPr>
            <w:r w:rsidRPr="00C20544">
              <w:rPr>
                <w:sz w:val="24"/>
                <w:szCs w:val="24"/>
                <w:lang w:val="uk-UA"/>
              </w:rPr>
              <w:t>зелений</w:t>
            </w:r>
          </w:p>
        </w:tc>
        <w:tc>
          <w:tcPr>
            <w:tcW w:w="1298" w:type="dxa"/>
            <w:vAlign w:val="center"/>
          </w:tcPr>
          <w:p w14:paraId="5578DD5E" w14:textId="77777777" w:rsidR="00C20544" w:rsidRPr="00C20544" w:rsidRDefault="00C20544" w:rsidP="00C20544">
            <w:pPr>
              <w:jc w:val="center"/>
              <w:rPr>
                <w:sz w:val="24"/>
                <w:szCs w:val="24"/>
                <w:lang w:val="uk-UA"/>
              </w:rPr>
            </w:pPr>
            <w:r w:rsidRPr="00C20544">
              <w:rPr>
                <w:sz w:val="24"/>
                <w:szCs w:val="24"/>
                <w:lang w:val="uk-UA"/>
              </w:rPr>
              <w:t>червоний.</w:t>
            </w:r>
          </w:p>
        </w:tc>
        <w:tc>
          <w:tcPr>
            <w:tcW w:w="1118" w:type="dxa"/>
            <w:vAlign w:val="center"/>
          </w:tcPr>
          <w:p w14:paraId="18D1522B" w14:textId="22756485" w:rsidR="00C20544" w:rsidRPr="00C20544" w:rsidRDefault="00C20544" w:rsidP="00C20544">
            <w:pPr>
              <w:jc w:val="center"/>
              <w:rPr>
                <w:b/>
                <w:sz w:val="24"/>
                <w:szCs w:val="24"/>
                <w:lang w:val="uk-UA"/>
              </w:rPr>
            </w:pPr>
            <w:r w:rsidRPr="00C20544">
              <w:rPr>
                <w:sz w:val="24"/>
                <w:szCs w:val="24"/>
                <w:lang w:val="uk-UA"/>
              </w:rPr>
              <w:t>фіол</w:t>
            </w:r>
            <w:r>
              <w:rPr>
                <w:sz w:val="24"/>
                <w:szCs w:val="24"/>
                <w:lang w:val="uk-UA"/>
              </w:rPr>
              <w:t>етовий</w:t>
            </w:r>
          </w:p>
        </w:tc>
        <w:tc>
          <w:tcPr>
            <w:tcW w:w="1018" w:type="dxa"/>
            <w:vAlign w:val="center"/>
          </w:tcPr>
          <w:p w14:paraId="3149E821" w14:textId="1DA621AA" w:rsidR="00C20544" w:rsidRPr="00C20544" w:rsidRDefault="00C20544" w:rsidP="00C20544">
            <w:pPr>
              <w:jc w:val="center"/>
              <w:rPr>
                <w:b/>
                <w:sz w:val="24"/>
                <w:szCs w:val="24"/>
                <w:lang w:val="uk-UA"/>
              </w:rPr>
            </w:pPr>
            <w:r w:rsidRPr="00C20544">
              <w:rPr>
                <w:sz w:val="24"/>
                <w:szCs w:val="24"/>
                <w:lang w:val="uk-UA"/>
              </w:rPr>
              <w:t>корич</w:t>
            </w:r>
            <w:r>
              <w:rPr>
                <w:sz w:val="24"/>
                <w:szCs w:val="24"/>
                <w:lang w:val="uk-UA"/>
              </w:rPr>
              <w:t>невий</w:t>
            </w:r>
          </w:p>
        </w:tc>
        <w:tc>
          <w:tcPr>
            <w:tcW w:w="1143" w:type="dxa"/>
            <w:vAlign w:val="center"/>
          </w:tcPr>
          <w:p w14:paraId="7B5B0FC7" w14:textId="7F5BEDB3" w:rsidR="00C20544" w:rsidRPr="00C20544" w:rsidRDefault="00C20544" w:rsidP="00C20544">
            <w:pPr>
              <w:jc w:val="center"/>
              <w:rPr>
                <w:sz w:val="24"/>
                <w:szCs w:val="24"/>
                <w:lang w:val="uk-UA"/>
              </w:rPr>
            </w:pPr>
            <w:r w:rsidRPr="00C20544">
              <w:rPr>
                <w:sz w:val="24"/>
                <w:szCs w:val="24"/>
                <w:lang w:val="uk-UA"/>
              </w:rPr>
              <w:t>чорн</w:t>
            </w:r>
            <w:r>
              <w:rPr>
                <w:sz w:val="24"/>
                <w:szCs w:val="24"/>
                <w:lang w:val="uk-UA"/>
              </w:rPr>
              <w:t>ий</w:t>
            </w:r>
          </w:p>
        </w:tc>
      </w:tr>
      <w:tr w:rsidR="00C20544" w:rsidRPr="00C20544" w14:paraId="4AC9524A" w14:textId="77777777" w:rsidTr="00C20544">
        <w:trPr>
          <w:jc w:val="center"/>
        </w:trPr>
        <w:tc>
          <w:tcPr>
            <w:tcW w:w="483" w:type="dxa"/>
          </w:tcPr>
          <w:p w14:paraId="1A4C4C3C" w14:textId="77777777" w:rsidR="00C20544" w:rsidRPr="00C20544" w:rsidRDefault="00C20544" w:rsidP="00C20544">
            <w:pPr>
              <w:jc w:val="center"/>
              <w:rPr>
                <w:sz w:val="24"/>
                <w:szCs w:val="24"/>
                <w:lang w:val="uk-UA"/>
              </w:rPr>
            </w:pPr>
            <w:r w:rsidRPr="00C20544">
              <w:rPr>
                <w:sz w:val="24"/>
                <w:szCs w:val="24"/>
                <w:lang w:val="uk-UA"/>
              </w:rPr>
              <w:t>7</w:t>
            </w:r>
          </w:p>
        </w:tc>
        <w:tc>
          <w:tcPr>
            <w:tcW w:w="1274" w:type="dxa"/>
            <w:vAlign w:val="center"/>
          </w:tcPr>
          <w:p w14:paraId="7C1553DD" w14:textId="77777777" w:rsidR="00C20544" w:rsidRPr="00C20544" w:rsidRDefault="00C20544" w:rsidP="00C20544">
            <w:pPr>
              <w:jc w:val="center"/>
              <w:rPr>
                <w:sz w:val="24"/>
                <w:szCs w:val="24"/>
                <w:lang w:val="uk-UA"/>
              </w:rPr>
            </w:pPr>
            <w:r w:rsidRPr="00C20544">
              <w:rPr>
                <w:sz w:val="24"/>
                <w:szCs w:val="24"/>
                <w:lang w:val="uk-UA"/>
              </w:rPr>
              <w:t>жовтий</w:t>
            </w:r>
          </w:p>
        </w:tc>
        <w:tc>
          <w:tcPr>
            <w:tcW w:w="1343" w:type="dxa"/>
            <w:vAlign w:val="center"/>
          </w:tcPr>
          <w:p w14:paraId="593F3CB8" w14:textId="77777777" w:rsidR="00C20544" w:rsidRPr="00C20544" w:rsidRDefault="00C20544" w:rsidP="00C20544">
            <w:pPr>
              <w:jc w:val="center"/>
              <w:rPr>
                <w:sz w:val="24"/>
                <w:szCs w:val="24"/>
                <w:lang w:val="uk-UA"/>
              </w:rPr>
            </w:pPr>
            <w:r w:rsidRPr="00C20544">
              <w:rPr>
                <w:sz w:val="24"/>
                <w:szCs w:val="24"/>
                <w:lang w:val="uk-UA"/>
              </w:rPr>
              <w:t>синій</w:t>
            </w:r>
          </w:p>
        </w:tc>
        <w:tc>
          <w:tcPr>
            <w:tcW w:w="1343" w:type="dxa"/>
            <w:vAlign w:val="center"/>
          </w:tcPr>
          <w:p w14:paraId="6A094D5C" w14:textId="77777777" w:rsidR="00C20544" w:rsidRPr="00C20544" w:rsidRDefault="00C20544" w:rsidP="00C20544">
            <w:pPr>
              <w:jc w:val="center"/>
              <w:rPr>
                <w:sz w:val="24"/>
                <w:szCs w:val="24"/>
                <w:lang w:val="uk-UA"/>
              </w:rPr>
            </w:pPr>
            <w:r w:rsidRPr="00C20544">
              <w:rPr>
                <w:sz w:val="24"/>
                <w:szCs w:val="24"/>
                <w:lang w:val="uk-UA"/>
              </w:rPr>
              <w:t>червоний.</w:t>
            </w:r>
          </w:p>
        </w:tc>
        <w:tc>
          <w:tcPr>
            <w:tcW w:w="1298" w:type="dxa"/>
            <w:vAlign w:val="center"/>
          </w:tcPr>
          <w:p w14:paraId="01E9BF8E" w14:textId="22969239" w:rsidR="00C20544" w:rsidRPr="00C20544" w:rsidRDefault="00C20544" w:rsidP="00C20544">
            <w:pPr>
              <w:jc w:val="center"/>
              <w:rPr>
                <w:sz w:val="24"/>
                <w:szCs w:val="24"/>
                <w:lang w:val="uk-UA"/>
              </w:rPr>
            </w:pPr>
            <w:r w:rsidRPr="00C20544">
              <w:rPr>
                <w:sz w:val="24"/>
                <w:szCs w:val="24"/>
                <w:lang w:val="uk-UA"/>
              </w:rPr>
              <w:t>фіол</w:t>
            </w:r>
            <w:r>
              <w:rPr>
                <w:sz w:val="24"/>
                <w:szCs w:val="24"/>
                <w:lang w:val="uk-UA"/>
              </w:rPr>
              <w:t>етовий</w:t>
            </w:r>
          </w:p>
        </w:tc>
        <w:tc>
          <w:tcPr>
            <w:tcW w:w="1298" w:type="dxa"/>
            <w:vAlign w:val="center"/>
          </w:tcPr>
          <w:p w14:paraId="7F666B18" w14:textId="77777777" w:rsidR="00C20544" w:rsidRPr="00C20544" w:rsidRDefault="00C20544" w:rsidP="00C20544">
            <w:pPr>
              <w:jc w:val="center"/>
              <w:rPr>
                <w:sz w:val="24"/>
                <w:szCs w:val="24"/>
                <w:lang w:val="uk-UA"/>
              </w:rPr>
            </w:pPr>
            <w:r w:rsidRPr="00C20544">
              <w:rPr>
                <w:sz w:val="24"/>
                <w:szCs w:val="24"/>
                <w:lang w:val="uk-UA"/>
              </w:rPr>
              <w:t>зелений</w:t>
            </w:r>
          </w:p>
        </w:tc>
        <w:tc>
          <w:tcPr>
            <w:tcW w:w="1118" w:type="dxa"/>
            <w:vAlign w:val="center"/>
          </w:tcPr>
          <w:p w14:paraId="172786FD" w14:textId="254314E4" w:rsidR="00C20544" w:rsidRPr="00C20544" w:rsidRDefault="00C20544" w:rsidP="00C20544">
            <w:pPr>
              <w:jc w:val="center"/>
              <w:rPr>
                <w:b/>
                <w:sz w:val="24"/>
                <w:szCs w:val="24"/>
                <w:lang w:val="uk-UA"/>
              </w:rPr>
            </w:pPr>
            <w:r w:rsidRPr="00C20544">
              <w:rPr>
                <w:sz w:val="24"/>
                <w:szCs w:val="24"/>
                <w:lang w:val="uk-UA"/>
              </w:rPr>
              <w:t>корич</w:t>
            </w:r>
            <w:r>
              <w:rPr>
                <w:sz w:val="24"/>
                <w:szCs w:val="24"/>
                <w:lang w:val="uk-UA"/>
              </w:rPr>
              <w:t>невий</w:t>
            </w:r>
          </w:p>
        </w:tc>
        <w:tc>
          <w:tcPr>
            <w:tcW w:w="1018" w:type="dxa"/>
            <w:vAlign w:val="center"/>
          </w:tcPr>
          <w:p w14:paraId="6272477D" w14:textId="77777777" w:rsidR="00C20544" w:rsidRPr="00C20544" w:rsidRDefault="00C20544" w:rsidP="00C20544">
            <w:pPr>
              <w:jc w:val="center"/>
              <w:rPr>
                <w:b/>
                <w:sz w:val="24"/>
                <w:szCs w:val="24"/>
                <w:lang w:val="uk-UA"/>
              </w:rPr>
            </w:pPr>
            <w:r w:rsidRPr="00C20544">
              <w:rPr>
                <w:sz w:val="24"/>
                <w:szCs w:val="24"/>
                <w:lang w:val="uk-UA"/>
              </w:rPr>
              <w:t>сірий</w:t>
            </w:r>
          </w:p>
        </w:tc>
        <w:tc>
          <w:tcPr>
            <w:tcW w:w="1143" w:type="dxa"/>
            <w:vAlign w:val="center"/>
          </w:tcPr>
          <w:p w14:paraId="552D6D5C" w14:textId="2B94B105" w:rsidR="00C20544" w:rsidRPr="00C20544" w:rsidRDefault="00C20544" w:rsidP="00C20544">
            <w:pPr>
              <w:jc w:val="center"/>
              <w:rPr>
                <w:sz w:val="24"/>
                <w:szCs w:val="24"/>
                <w:lang w:val="uk-UA"/>
              </w:rPr>
            </w:pPr>
            <w:r w:rsidRPr="00C20544">
              <w:rPr>
                <w:sz w:val="24"/>
                <w:szCs w:val="24"/>
                <w:lang w:val="uk-UA"/>
              </w:rPr>
              <w:t>чорн</w:t>
            </w:r>
            <w:r>
              <w:rPr>
                <w:sz w:val="24"/>
                <w:szCs w:val="24"/>
                <w:lang w:val="uk-UA"/>
              </w:rPr>
              <w:t>ий</w:t>
            </w:r>
          </w:p>
        </w:tc>
      </w:tr>
      <w:tr w:rsidR="00C20544" w:rsidRPr="00C20544" w14:paraId="426D2353" w14:textId="77777777" w:rsidTr="00C20544">
        <w:trPr>
          <w:jc w:val="center"/>
        </w:trPr>
        <w:tc>
          <w:tcPr>
            <w:tcW w:w="483" w:type="dxa"/>
          </w:tcPr>
          <w:p w14:paraId="2866C1FE" w14:textId="77777777" w:rsidR="00C20544" w:rsidRPr="00C20544" w:rsidRDefault="00C20544" w:rsidP="00C20544">
            <w:pPr>
              <w:jc w:val="center"/>
              <w:rPr>
                <w:sz w:val="24"/>
                <w:szCs w:val="24"/>
                <w:lang w:val="uk-UA"/>
              </w:rPr>
            </w:pPr>
            <w:r w:rsidRPr="00C20544">
              <w:rPr>
                <w:sz w:val="24"/>
                <w:szCs w:val="24"/>
                <w:lang w:val="uk-UA"/>
              </w:rPr>
              <w:t>8</w:t>
            </w:r>
          </w:p>
        </w:tc>
        <w:tc>
          <w:tcPr>
            <w:tcW w:w="1274" w:type="dxa"/>
            <w:vAlign w:val="center"/>
          </w:tcPr>
          <w:p w14:paraId="092CF057" w14:textId="77777777" w:rsidR="00C20544" w:rsidRPr="00C20544" w:rsidRDefault="00C20544" w:rsidP="00C20544">
            <w:pPr>
              <w:jc w:val="center"/>
              <w:rPr>
                <w:sz w:val="24"/>
                <w:szCs w:val="24"/>
                <w:lang w:val="uk-UA"/>
              </w:rPr>
            </w:pPr>
            <w:r w:rsidRPr="00C20544">
              <w:rPr>
                <w:sz w:val="24"/>
                <w:szCs w:val="24"/>
                <w:lang w:val="uk-UA"/>
              </w:rPr>
              <w:t>червоний.</w:t>
            </w:r>
          </w:p>
        </w:tc>
        <w:tc>
          <w:tcPr>
            <w:tcW w:w="1343" w:type="dxa"/>
            <w:vAlign w:val="center"/>
          </w:tcPr>
          <w:p w14:paraId="1C0CDC86" w14:textId="77777777" w:rsidR="00C20544" w:rsidRPr="00C20544" w:rsidRDefault="00C20544" w:rsidP="00C20544">
            <w:pPr>
              <w:jc w:val="center"/>
              <w:rPr>
                <w:sz w:val="24"/>
                <w:szCs w:val="24"/>
                <w:lang w:val="uk-UA"/>
              </w:rPr>
            </w:pPr>
            <w:r w:rsidRPr="00C20544">
              <w:rPr>
                <w:sz w:val="24"/>
                <w:szCs w:val="24"/>
                <w:lang w:val="uk-UA"/>
              </w:rPr>
              <w:t>зелений</w:t>
            </w:r>
          </w:p>
        </w:tc>
        <w:tc>
          <w:tcPr>
            <w:tcW w:w="1343" w:type="dxa"/>
            <w:vAlign w:val="center"/>
          </w:tcPr>
          <w:p w14:paraId="3474CCE2" w14:textId="77777777" w:rsidR="00C20544" w:rsidRPr="00C20544" w:rsidRDefault="00C20544" w:rsidP="00C20544">
            <w:pPr>
              <w:jc w:val="center"/>
              <w:rPr>
                <w:sz w:val="24"/>
                <w:szCs w:val="24"/>
                <w:lang w:val="uk-UA"/>
              </w:rPr>
            </w:pPr>
            <w:r w:rsidRPr="00C20544">
              <w:rPr>
                <w:sz w:val="24"/>
                <w:szCs w:val="24"/>
                <w:lang w:val="uk-UA"/>
              </w:rPr>
              <w:t>синій</w:t>
            </w:r>
          </w:p>
        </w:tc>
        <w:tc>
          <w:tcPr>
            <w:tcW w:w="1298" w:type="dxa"/>
            <w:vAlign w:val="center"/>
          </w:tcPr>
          <w:p w14:paraId="7FE4C986" w14:textId="77777777" w:rsidR="00C20544" w:rsidRPr="00C20544" w:rsidRDefault="00C20544" w:rsidP="00C20544">
            <w:pPr>
              <w:jc w:val="center"/>
              <w:rPr>
                <w:sz w:val="24"/>
                <w:szCs w:val="24"/>
                <w:lang w:val="uk-UA"/>
              </w:rPr>
            </w:pPr>
            <w:r w:rsidRPr="00C20544">
              <w:rPr>
                <w:sz w:val="24"/>
                <w:szCs w:val="24"/>
                <w:lang w:val="uk-UA"/>
              </w:rPr>
              <w:t>жовтий</w:t>
            </w:r>
          </w:p>
        </w:tc>
        <w:tc>
          <w:tcPr>
            <w:tcW w:w="1298" w:type="dxa"/>
            <w:vAlign w:val="center"/>
          </w:tcPr>
          <w:p w14:paraId="07140834" w14:textId="77777777" w:rsidR="00C20544" w:rsidRPr="00C20544" w:rsidRDefault="00C20544" w:rsidP="00C20544">
            <w:pPr>
              <w:jc w:val="center"/>
              <w:rPr>
                <w:sz w:val="24"/>
                <w:szCs w:val="24"/>
                <w:lang w:val="uk-UA"/>
              </w:rPr>
            </w:pPr>
            <w:r w:rsidRPr="00C20544">
              <w:rPr>
                <w:sz w:val="24"/>
                <w:szCs w:val="24"/>
                <w:lang w:val="uk-UA"/>
              </w:rPr>
              <w:t>сірий</w:t>
            </w:r>
          </w:p>
        </w:tc>
        <w:tc>
          <w:tcPr>
            <w:tcW w:w="1118" w:type="dxa"/>
            <w:vAlign w:val="center"/>
          </w:tcPr>
          <w:p w14:paraId="268B635F" w14:textId="1C138455" w:rsidR="00C20544" w:rsidRPr="00C20544" w:rsidRDefault="00C20544" w:rsidP="00C20544">
            <w:pPr>
              <w:jc w:val="center"/>
              <w:rPr>
                <w:b/>
                <w:sz w:val="24"/>
                <w:szCs w:val="24"/>
                <w:lang w:val="uk-UA"/>
              </w:rPr>
            </w:pPr>
            <w:r w:rsidRPr="00C20544">
              <w:rPr>
                <w:sz w:val="24"/>
                <w:szCs w:val="24"/>
                <w:lang w:val="uk-UA"/>
              </w:rPr>
              <w:t>фіол</w:t>
            </w:r>
            <w:r>
              <w:rPr>
                <w:sz w:val="24"/>
                <w:szCs w:val="24"/>
                <w:lang w:val="uk-UA"/>
              </w:rPr>
              <w:t>етовий</w:t>
            </w:r>
          </w:p>
        </w:tc>
        <w:tc>
          <w:tcPr>
            <w:tcW w:w="1018" w:type="dxa"/>
            <w:vAlign w:val="center"/>
          </w:tcPr>
          <w:p w14:paraId="4C6FFAFE" w14:textId="5451ADA7" w:rsidR="00C20544" w:rsidRPr="00C20544" w:rsidRDefault="00C20544" w:rsidP="00C20544">
            <w:pPr>
              <w:jc w:val="center"/>
              <w:rPr>
                <w:sz w:val="24"/>
                <w:szCs w:val="24"/>
                <w:lang w:val="uk-UA"/>
              </w:rPr>
            </w:pPr>
            <w:r w:rsidRPr="00C20544">
              <w:rPr>
                <w:sz w:val="24"/>
                <w:szCs w:val="24"/>
                <w:lang w:val="uk-UA"/>
              </w:rPr>
              <w:t>корич</w:t>
            </w:r>
            <w:r>
              <w:rPr>
                <w:sz w:val="24"/>
                <w:szCs w:val="24"/>
                <w:lang w:val="uk-UA"/>
              </w:rPr>
              <w:t>невий</w:t>
            </w:r>
          </w:p>
        </w:tc>
        <w:tc>
          <w:tcPr>
            <w:tcW w:w="1143" w:type="dxa"/>
            <w:vAlign w:val="center"/>
          </w:tcPr>
          <w:p w14:paraId="7EFCC70C" w14:textId="180D93E5" w:rsidR="00C20544" w:rsidRPr="00C20544" w:rsidRDefault="00C20544" w:rsidP="00C20544">
            <w:pPr>
              <w:jc w:val="center"/>
              <w:rPr>
                <w:sz w:val="24"/>
                <w:szCs w:val="24"/>
                <w:lang w:val="uk-UA"/>
              </w:rPr>
            </w:pPr>
            <w:r w:rsidRPr="00C20544">
              <w:rPr>
                <w:sz w:val="24"/>
                <w:szCs w:val="24"/>
                <w:lang w:val="uk-UA"/>
              </w:rPr>
              <w:t>чорн</w:t>
            </w:r>
            <w:r>
              <w:rPr>
                <w:sz w:val="24"/>
                <w:szCs w:val="24"/>
                <w:lang w:val="uk-UA"/>
              </w:rPr>
              <w:t>ий</w:t>
            </w:r>
          </w:p>
        </w:tc>
      </w:tr>
      <w:tr w:rsidR="00C20544" w:rsidRPr="00C20544" w14:paraId="36DC94B6" w14:textId="77777777" w:rsidTr="00C20544">
        <w:trPr>
          <w:jc w:val="center"/>
        </w:trPr>
        <w:tc>
          <w:tcPr>
            <w:tcW w:w="483" w:type="dxa"/>
          </w:tcPr>
          <w:p w14:paraId="6FF10CAD" w14:textId="77777777" w:rsidR="00C20544" w:rsidRPr="00C20544" w:rsidRDefault="00C20544" w:rsidP="00C20544">
            <w:pPr>
              <w:jc w:val="center"/>
              <w:rPr>
                <w:sz w:val="24"/>
                <w:szCs w:val="24"/>
                <w:lang w:val="uk-UA"/>
              </w:rPr>
            </w:pPr>
            <w:r w:rsidRPr="00C20544">
              <w:rPr>
                <w:sz w:val="24"/>
                <w:szCs w:val="24"/>
                <w:lang w:val="uk-UA"/>
              </w:rPr>
              <w:t>9</w:t>
            </w:r>
          </w:p>
        </w:tc>
        <w:tc>
          <w:tcPr>
            <w:tcW w:w="1274" w:type="dxa"/>
            <w:vAlign w:val="center"/>
          </w:tcPr>
          <w:p w14:paraId="0D804DC6" w14:textId="77777777" w:rsidR="00C20544" w:rsidRPr="00C20544" w:rsidRDefault="00C20544" w:rsidP="00C20544">
            <w:pPr>
              <w:jc w:val="center"/>
              <w:rPr>
                <w:sz w:val="24"/>
                <w:szCs w:val="24"/>
                <w:lang w:val="uk-UA"/>
              </w:rPr>
            </w:pPr>
            <w:r w:rsidRPr="00C20544">
              <w:rPr>
                <w:sz w:val="24"/>
                <w:szCs w:val="24"/>
                <w:lang w:val="uk-UA"/>
              </w:rPr>
              <w:t>жовтий</w:t>
            </w:r>
          </w:p>
        </w:tc>
        <w:tc>
          <w:tcPr>
            <w:tcW w:w="1343" w:type="dxa"/>
            <w:vAlign w:val="center"/>
          </w:tcPr>
          <w:p w14:paraId="0E346166" w14:textId="40AA02D9" w:rsidR="00C20544" w:rsidRPr="00C20544" w:rsidRDefault="00C20544" w:rsidP="00C20544">
            <w:pPr>
              <w:jc w:val="center"/>
              <w:rPr>
                <w:sz w:val="24"/>
                <w:szCs w:val="24"/>
                <w:lang w:val="uk-UA"/>
              </w:rPr>
            </w:pPr>
            <w:r w:rsidRPr="00C20544">
              <w:rPr>
                <w:sz w:val="24"/>
                <w:szCs w:val="24"/>
                <w:lang w:val="uk-UA"/>
              </w:rPr>
              <w:t>фіол</w:t>
            </w:r>
            <w:r>
              <w:rPr>
                <w:sz w:val="24"/>
                <w:szCs w:val="24"/>
                <w:lang w:val="uk-UA"/>
              </w:rPr>
              <w:t>етовий</w:t>
            </w:r>
          </w:p>
        </w:tc>
        <w:tc>
          <w:tcPr>
            <w:tcW w:w="1343" w:type="dxa"/>
            <w:vAlign w:val="center"/>
          </w:tcPr>
          <w:p w14:paraId="0A894FF0" w14:textId="77777777" w:rsidR="00C20544" w:rsidRPr="00C20544" w:rsidRDefault="00C20544" w:rsidP="00C20544">
            <w:pPr>
              <w:jc w:val="center"/>
              <w:rPr>
                <w:sz w:val="24"/>
                <w:szCs w:val="24"/>
                <w:lang w:val="uk-UA"/>
              </w:rPr>
            </w:pPr>
            <w:r w:rsidRPr="00C20544">
              <w:rPr>
                <w:sz w:val="24"/>
                <w:szCs w:val="24"/>
                <w:lang w:val="uk-UA"/>
              </w:rPr>
              <w:t>червоний.</w:t>
            </w:r>
          </w:p>
        </w:tc>
        <w:tc>
          <w:tcPr>
            <w:tcW w:w="1298" w:type="dxa"/>
            <w:vAlign w:val="center"/>
          </w:tcPr>
          <w:p w14:paraId="50CC6169" w14:textId="77777777" w:rsidR="00C20544" w:rsidRPr="00C20544" w:rsidRDefault="00C20544" w:rsidP="00C20544">
            <w:pPr>
              <w:jc w:val="center"/>
              <w:rPr>
                <w:sz w:val="24"/>
                <w:szCs w:val="24"/>
                <w:lang w:val="uk-UA"/>
              </w:rPr>
            </w:pPr>
            <w:r w:rsidRPr="00C20544">
              <w:rPr>
                <w:sz w:val="24"/>
                <w:szCs w:val="24"/>
                <w:lang w:val="uk-UA"/>
              </w:rPr>
              <w:t>зелений</w:t>
            </w:r>
          </w:p>
        </w:tc>
        <w:tc>
          <w:tcPr>
            <w:tcW w:w="1298" w:type="dxa"/>
            <w:vAlign w:val="center"/>
          </w:tcPr>
          <w:p w14:paraId="4BC1CDF7" w14:textId="77777777" w:rsidR="00C20544" w:rsidRPr="00C20544" w:rsidRDefault="00C20544" w:rsidP="00C20544">
            <w:pPr>
              <w:jc w:val="center"/>
              <w:rPr>
                <w:sz w:val="24"/>
                <w:szCs w:val="24"/>
                <w:lang w:val="uk-UA"/>
              </w:rPr>
            </w:pPr>
            <w:r w:rsidRPr="00C20544">
              <w:rPr>
                <w:sz w:val="24"/>
                <w:szCs w:val="24"/>
                <w:lang w:val="uk-UA"/>
              </w:rPr>
              <w:t>чорний</w:t>
            </w:r>
          </w:p>
        </w:tc>
        <w:tc>
          <w:tcPr>
            <w:tcW w:w="1118" w:type="dxa"/>
            <w:vAlign w:val="center"/>
          </w:tcPr>
          <w:p w14:paraId="650747E2" w14:textId="77777777" w:rsidR="00C20544" w:rsidRPr="00C20544" w:rsidRDefault="00C20544" w:rsidP="00C20544">
            <w:pPr>
              <w:jc w:val="center"/>
              <w:rPr>
                <w:sz w:val="24"/>
                <w:szCs w:val="24"/>
                <w:lang w:val="uk-UA"/>
              </w:rPr>
            </w:pPr>
            <w:r w:rsidRPr="00C20544">
              <w:rPr>
                <w:sz w:val="24"/>
                <w:szCs w:val="24"/>
                <w:lang w:val="uk-UA"/>
              </w:rPr>
              <w:t>синій</w:t>
            </w:r>
          </w:p>
        </w:tc>
        <w:tc>
          <w:tcPr>
            <w:tcW w:w="1018" w:type="dxa"/>
            <w:vAlign w:val="center"/>
          </w:tcPr>
          <w:p w14:paraId="635D8A0F" w14:textId="5B7FAD88" w:rsidR="00C20544" w:rsidRPr="00C20544" w:rsidRDefault="00C20544" w:rsidP="00C20544">
            <w:pPr>
              <w:jc w:val="center"/>
              <w:rPr>
                <w:b/>
                <w:sz w:val="24"/>
                <w:szCs w:val="24"/>
                <w:lang w:val="uk-UA"/>
              </w:rPr>
            </w:pPr>
            <w:r w:rsidRPr="00C20544">
              <w:rPr>
                <w:sz w:val="24"/>
                <w:szCs w:val="24"/>
                <w:lang w:val="uk-UA"/>
              </w:rPr>
              <w:t>корич</w:t>
            </w:r>
            <w:r>
              <w:rPr>
                <w:sz w:val="24"/>
                <w:szCs w:val="24"/>
                <w:lang w:val="uk-UA"/>
              </w:rPr>
              <w:t>невий</w:t>
            </w:r>
          </w:p>
        </w:tc>
        <w:tc>
          <w:tcPr>
            <w:tcW w:w="1143" w:type="dxa"/>
            <w:vAlign w:val="center"/>
          </w:tcPr>
          <w:p w14:paraId="16863CF1" w14:textId="77777777" w:rsidR="00C20544" w:rsidRPr="00C20544" w:rsidRDefault="00C20544" w:rsidP="00C20544">
            <w:pPr>
              <w:jc w:val="center"/>
              <w:rPr>
                <w:sz w:val="24"/>
                <w:szCs w:val="24"/>
                <w:lang w:val="uk-UA"/>
              </w:rPr>
            </w:pPr>
            <w:r w:rsidRPr="00C20544">
              <w:rPr>
                <w:sz w:val="24"/>
                <w:szCs w:val="24"/>
                <w:lang w:val="uk-UA"/>
              </w:rPr>
              <w:t>сірий</w:t>
            </w:r>
          </w:p>
        </w:tc>
      </w:tr>
      <w:tr w:rsidR="00C20544" w:rsidRPr="00C20544" w14:paraId="0411C01B" w14:textId="77777777" w:rsidTr="00C20544">
        <w:trPr>
          <w:jc w:val="center"/>
        </w:trPr>
        <w:tc>
          <w:tcPr>
            <w:tcW w:w="483" w:type="dxa"/>
          </w:tcPr>
          <w:p w14:paraId="4741D592" w14:textId="77777777" w:rsidR="00C20544" w:rsidRPr="00C20544" w:rsidRDefault="00C20544" w:rsidP="00C20544">
            <w:pPr>
              <w:jc w:val="center"/>
              <w:rPr>
                <w:sz w:val="24"/>
                <w:szCs w:val="24"/>
                <w:lang w:val="uk-UA"/>
              </w:rPr>
            </w:pPr>
            <w:r w:rsidRPr="00C20544">
              <w:rPr>
                <w:sz w:val="24"/>
                <w:szCs w:val="24"/>
                <w:lang w:val="uk-UA"/>
              </w:rPr>
              <w:t>10</w:t>
            </w:r>
          </w:p>
        </w:tc>
        <w:tc>
          <w:tcPr>
            <w:tcW w:w="1274" w:type="dxa"/>
            <w:vAlign w:val="center"/>
          </w:tcPr>
          <w:p w14:paraId="43AB1882" w14:textId="77777777" w:rsidR="00C20544" w:rsidRPr="00C20544" w:rsidRDefault="00C20544" w:rsidP="00C20544">
            <w:pPr>
              <w:jc w:val="center"/>
              <w:rPr>
                <w:sz w:val="24"/>
                <w:szCs w:val="24"/>
                <w:lang w:val="uk-UA"/>
              </w:rPr>
            </w:pPr>
            <w:r w:rsidRPr="00C20544">
              <w:rPr>
                <w:sz w:val="24"/>
                <w:szCs w:val="24"/>
                <w:lang w:val="uk-UA"/>
              </w:rPr>
              <w:t>синій</w:t>
            </w:r>
          </w:p>
        </w:tc>
        <w:tc>
          <w:tcPr>
            <w:tcW w:w="1343" w:type="dxa"/>
            <w:vAlign w:val="center"/>
          </w:tcPr>
          <w:p w14:paraId="15D7FE3C" w14:textId="77777777" w:rsidR="00C20544" w:rsidRPr="00C20544" w:rsidRDefault="00C20544" w:rsidP="00C20544">
            <w:pPr>
              <w:jc w:val="center"/>
              <w:rPr>
                <w:sz w:val="24"/>
                <w:szCs w:val="24"/>
                <w:lang w:val="uk-UA"/>
              </w:rPr>
            </w:pPr>
            <w:r w:rsidRPr="00C20544">
              <w:rPr>
                <w:sz w:val="24"/>
                <w:szCs w:val="24"/>
                <w:lang w:val="uk-UA"/>
              </w:rPr>
              <w:t>жовтий</w:t>
            </w:r>
          </w:p>
        </w:tc>
        <w:tc>
          <w:tcPr>
            <w:tcW w:w="1343" w:type="dxa"/>
            <w:vAlign w:val="center"/>
          </w:tcPr>
          <w:p w14:paraId="1A40F075" w14:textId="30F1EE58" w:rsidR="00C20544" w:rsidRPr="00C20544" w:rsidRDefault="00C20544" w:rsidP="00C20544">
            <w:pPr>
              <w:jc w:val="center"/>
              <w:rPr>
                <w:sz w:val="24"/>
                <w:szCs w:val="24"/>
                <w:lang w:val="uk-UA"/>
              </w:rPr>
            </w:pPr>
            <w:r w:rsidRPr="00C20544">
              <w:rPr>
                <w:sz w:val="24"/>
                <w:szCs w:val="24"/>
                <w:lang w:val="uk-UA"/>
              </w:rPr>
              <w:t>корич</w:t>
            </w:r>
            <w:r>
              <w:rPr>
                <w:sz w:val="24"/>
                <w:szCs w:val="24"/>
                <w:lang w:val="uk-UA"/>
              </w:rPr>
              <w:t>невий</w:t>
            </w:r>
          </w:p>
        </w:tc>
        <w:tc>
          <w:tcPr>
            <w:tcW w:w="1298" w:type="dxa"/>
            <w:vAlign w:val="center"/>
          </w:tcPr>
          <w:p w14:paraId="485575DF" w14:textId="77777777" w:rsidR="00C20544" w:rsidRPr="00C20544" w:rsidRDefault="00C20544" w:rsidP="00C20544">
            <w:pPr>
              <w:jc w:val="center"/>
              <w:rPr>
                <w:sz w:val="24"/>
                <w:szCs w:val="24"/>
                <w:lang w:val="uk-UA"/>
              </w:rPr>
            </w:pPr>
            <w:r w:rsidRPr="00C20544">
              <w:rPr>
                <w:sz w:val="24"/>
                <w:szCs w:val="24"/>
                <w:lang w:val="uk-UA"/>
              </w:rPr>
              <w:t>зелений</w:t>
            </w:r>
          </w:p>
        </w:tc>
        <w:tc>
          <w:tcPr>
            <w:tcW w:w="1298" w:type="dxa"/>
            <w:vAlign w:val="center"/>
          </w:tcPr>
          <w:p w14:paraId="1197BCCA" w14:textId="77777777" w:rsidR="00C20544" w:rsidRPr="00C20544" w:rsidRDefault="00C20544" w:rsidP="00C20544">
            <w:pPr>
              <w:jc w:val="center"/>
              <w:rPr>
                <w:sz w:val="24"/>
                <w:szCs w:val="24"/>
                <w:lang w:val="uk-UA"/>
              </w:rPr>
            </w:pPr>
            <w:r w:rsidRPr="00C20544">
              <w:rPr>
                <w:sz w:val="24"/>
                <w:szCs w:val="24"/>
                <w:lang w:val="uk-UA"/>
              </w:rPr>
              <w:t>червоний.</w:t>
            </w:r>
          </w:p>
        </w:tc>
        <w:tc>
          <w:tcPr>
            <w:tcW w:w="1118" w:type="dxa"/>
            <w:vAlign w:val="center"/>
          </w:tcPr>
          <w:p w14:paraId="05323D85" w14:textId="77777777" w:rsidR="00C20544" w:rsidRPr="00C20544" w:rsidRDefault="00C20544" w:rsidP="00C20544">
            <w:pPr>
              <w:jc w:val="center"/>
              <w:rPr>
                <w:sz w:val="24"/>
                <w:szCs w:val="24"/>
                <w:lang w:val="uk-UA"/>
              </w:rPr>
            </w:pPr>
            <w:r w:rsidRPr="00C20544">
              <w:rPr>
                <w:sz w:val="24"/>
                <w:szCs w:val="24"/>
                <w:lang w:val="uk-UA"/>
              </w:rPr>
              <w:t>сірий</w:t>
            </w:r>
          </w:p>
        </w:tc>
        <w:tc>
          <w:tcPr>
            <w:tcW w:w="1018" w:type="dxa"/>
            <w:vAlign w:val="center"/>
          </w:tcPr>
          <w:p w14:paraId="736ECA44" w14:textId="347D2C0B" w:rsidR="00C20544" w:rsidRPr="00C20544" w:rsidRDefault="00C20544" w:rsidP="00C20544">
            <w:pPr>
              <w:jc w:val="center"/>
              <w:rPr>
                <w:sz w:val="24"/>
                <w:szCs w:val="24"/>
                <w:lang w:val="uk-UA"/>
              </w:rPr>
            </w:pPr>
            <w:r w:rsidRPr="00C20544">
              <w:rPr>
                <w:sz w:val="24"/>
                <w:szCs w:val="24"/>
                <w:lang w:val="uk-UA"/>
              </w:rPr>
              <w:t>чорн</w:t>
            </w:r>
            <w:r>
              <w:rPr>
                <w:sz w:val="24"/>
                <w:szCs w:val="24"/>
                <w:lang w:val="uk-UA"/>
              </w:rPr>
              <w:t>ий</w:t>
            </w:r>
          </w:p>
        </w:tc>
        <w:tc>
          <w:tcPr>
            <w:tcW w:w="1143" w:type="dxa"/>
            <w:vAlign w:val="center"/>
          </w:tcPr>
          <w:p w14:paraId="7C528052" w14:textId="152446FF" w:rsidR="00C20544" w:rsidRPr="00C20544" w:rsidRDefault="00C20544" w:rsidP="00C20544">
            <w:pPr>
              <w:jc w:val="center"/>
              <w:rPr>
                <w:b/>
                <w:sz w:val="24"/>
                <w:szCs w:val="24"/>
                <w:lang w:val="uk-UA"/>
              </w:rPr>
            </w:pPr>
            <w:r w:rsidRPr="00C20544">
              <w:rPr>
                <w:sz w:val="24"/>
                <w:szCs w:val="24"/>
                <w:lang w:val="uk-UA"/>
              </w:rPr>
              <w:t>фіол</w:t>
            </w:r>
            <w:r>
              <w:rPr>
                <w:sz w:val="24"/>
                <w:szCs w:val="24"/>
                <w:lang w:val="uk-UA"/>
              </w:rPr>
              <w:t>етовий</w:t>
            </w:r>
          </w:p>
        </w:tc>
      </w:tr>
    </w:tbl>
    <w:p w14:paraId="53145BC0" w14:textId="77777777" w:rsidR="00073540" w:rsidRPr="00073540" w:rsidRDefault="00073540" w:rsidP="00073540">
      <w:pPr>
        <w:spacing w:after="0" w:line="360" w:lineRule="auto"/>
        <w:ind w:firstLine="709"/>
        <w:jc w:val="both"/>
        <w:rPr>
          <w:lang w:val="uk-UA"/>
        </w:rPr>
      </w:pPr>
      <w:r w:rsidRPr="00073540">
        <w:rPr>
          <w:lang w:val="uk-UA"/>
        </w:rPr>
        <w:t xml:space="preserve">У таблиці № 12 подано вибори кольорів першої групи після занять за методикою колірних відносин. З наведених результатів випливає, що 80% пацієнтів робить вибори основних кольорів на перших позиціях, що дозволяє судити про позитивну динаміку в психологічному стані пацієнтів після операції </w:t>
      </w:r>
      <w:proofErr w:type="spellStart"/>
      <w:r w:rsidRPr="00073540">
        <w:rPr>
          <w:lang w:val="uk-UA"/>
        </w:rPr>
        <w:t>апендектомії</w:t>
      </w:r>
      <w:proofErr w:type="spellEnd"/>
      <w:r w:rsidRPr="00073540">
        <w:rPr>
          <w:lang w:val="uk-UA"/>
        </w:rPr>
        <w:t>.</w:t>
      </w:r>
    </w:p>
    <w:p w14:paraId="4CD5F63C" w14:textId="77777777" w:rsidR="00073540" w:rsidRPr="00073540" w:rsidRDefault="00073540" w:rsidP="00073540">
      <w:pPr>
        <w:spacing w:after="0" w:line="360" w:lineRule="auto"/>
        <w:ind w:firstLine="709"/>
        <w:jc w:val="right"/>
        <w:rPr>
          <w:lang w:val="uk-UA"/>
        </w:rPr>
      </w:pPr>
      <w:r w:rsidRPr="00073540">
        <w:rPr>
          <w:lang w:val="uk-UA"/>
        </w:rPr>
        <w:t>Таблиця 13</w:t>
      </w:r>
    </w:p>
    <w:p w14:paraId="0790A48E" w14:textId="47544406" w:rsidR="00841448" w:rsidRPr="00073540" w:rsidRDefault="00073540" w:rsidP="00073540">
      <w:pPr>
        <w:spacing w:after="0" w:line="360" w:lineRule="auto"/>
        <w:jc w:val="center"/>
        <w:rPr>
          <w:b/>
          <w:bCs/>
          <w:lang w:val="uk-UA"/>
        </w:rPr>
      </w:pPr>
      <w:r w:rsidRPr="00073540">
        <w:rPr>
          <w:b/>
          <w:bCs/>
          <w:lang w:val="uk-UA"/>
        </w:rPr>
        <w:t xml:space="preserve">Протокол відповідей за методикою колірний тест М. </w:t>
      </w:r>
      <w:proofErr w:type="spellStart"/>
      <w:r w:rsidRPr="00073540">
        <w:rPr>
          <w:b/>
          <w:bCs/>
          <w:lang w:val="uk-UA"/>
        </w:rPr>
        <w:t>Люшера</w:t>
      </w:r>
      <w:proofErr w:type="spellEnd"/>
      <w:r w:rsidRPr="00073540">
        <w:rPr>
          <w:b/>
          <w:bCs/>
          <w:lang w:val="uk-UA"/>
        </w:rPr>
        <w:t xml:space="preserve"> другої групи після експерименту</w:t>
      </w:r>
    </w:p>
    <w:tbl>
      <w:tblPr>
        <w:tblStyle w:val="a3"/>
        <w:tblW w:w="10318" w:type="dxa"/>
        <w:jc w:val="center"/>
        <w:tblLayout w:type="fixed"/>
        <w:tblLook w:val="01E0" w:firstRow="1" w:lastRow="1" w:firstColumn="1" w:lastColumn="1" w:noHBand="0" w:noVBand="0"/>
      </w:tblPr>
      <w:tblGrid>
        <w:gridCol w:w="483"/>
        <w:gridCol w:w="1274"/>
        <w:gridCol w:w="1343"/>
        <w:gridCol w:w="1343"/>
        <w:gridCol w:w="1298"/>
        <w:gridCol w:w="1298"/>
        <w:gridCol w:w="1118"/>
        <w:gridCol w:w="1018"/>
        <w:gridCol w:w="1143"/>
      </w:tblGrid>
      <w:tr w:rsidR="007D6FE9" w:rsidRPr="0030178D" w14:paraId="713C12B5" w14:textId="77777777" w:rsidTr="00DF2087">
        <w:trPr>
          <w:jc w:val="center"/>
        </w:trPr>
        <w:tc>
          <w:tcPr>
            <w:tcW w:w="483" w:type="dxa"/>
          </w:tcPr>
          <w:p w14:paraId="7B8CB6EE" w14:textId="77777777" w:rsidR="007D6FE9" w:rsidRPr="0030178D" w:rsidRDefault="007D6FE9" w:rsidP="007D6FE9">
            <w:pPr>
              <w:jc w:val="center"/>
              <w:rPr>
                <w:b/>
                <w:bCs/>
                <w:sz w:val="24"/>
                <w:szCs w:val="24"/>
                <w:lang w:val="uk-UA"/>
              </w:rPr>
            </w:pPr>
          </w:p>
        </w:tc>
        <w:tc>
          <w:tcPr>
            <w:tcW w:w="1274" w:type="dxa"/>
          </w:tcPr>
          <w:p w14:paraId="6052C9A3" w14:textId="77777777" w:rsidR="007D6FE9" w:rsidRPr="0030178D" w:rsidRDefault="007D6FE9" w:rsidP="007D6FE9">
            <w:pPr>
              <w:jc w:val="center"/>
              <w:rPr>
                <w:b/>
                <w:bCs/>
                <w:sz w:val="24"/>
                <w:szCs w:val="24"/>
                <w:lang w:val="uk-UA"/>
              </w:rPr>
            </w:pPr>
            <w:r w:rsidRPr="0030178D">
              <w:rPr>
                <w:b/>
                <w:bCs/>
                <w:sz w:val="24"/>
                <w:szCs w:val="24"/>
                <w:lang w:val="uk-UA"/>
              </w:rPr>
              <w:t>1</w:t>
            </w:r>
          </w:p>
        </w:tc>
        <w:tc>
          <w:tcPr>
            <w:tcW w:w="1343" w:type="dxa"/>
          </w:tcPr>
          <w:p w14:paraId="630E51BF" w14:textId="77777777" w:rsidR="007D6FE9" w:rsidRPr="0030178D" w:rsidRDefault="007D6FE9" w:rsidP="007D6FE9">
            <w:pPr>
              <w:jc w:val="center"/>
              <w:rPr>
                <w:b/>
                <w:bCs/>
                <w:sz w:val="24"/>
                <w:szCs w:val="24"/>
                <w:lang w:val="uk-UA"/>
              </w:rPr>
            </w:pPr>
            <w:r w:rsidRPr="0030178D">
              <w:rPr>
                <w:b/>
                <w:bCs/>
                <w:sz w:val="24"/>
                <w:szCs w:val="24"/>
                <w:lang w:val="uk-UA"/>
              </w:rPr>
              <w:t>2</w:t>
            </w:r>
          </w:p>
        </w:tc>
        <w:tc>
          <w:tcPr>
            <w:tcW w:w="1343" w:type="dxa"/>
          </w:tcPr>
          <w:p w14:paraId="3762FCEE" w14:textId="77777777" w:rsidR="007D6FE9" w:rsidRPr="0030178D" w:rsidRDefault="007D6FE9" w:rsidP="007D6FE9">
            <w:pPr>
              <w:jc w:val="center"/>
              <w:rPr>
                <w:b/>
                <w:bCs/>
                <w:sz w:val="24"/>
                <w:szCs w:val="24"/>
                <w:lang w:val="uk-UA"/>
              </w:rPr>
            </w:pPr>
            <w:r w:rsidRPr="0030178D">
              <w:rPr>
                <w:b/>
                <w:bCs/>
                <w:sz w:val="24"/>
                <w:szCs w:val="24"/>
                <w:lang w:val="uk-UA"/>
              </w:rPr>
              <w:t>3</w:t>
            </w:r>
          </w:p>
        </w:tc>
        <w:tc>
          <w:tcPr>
            <w:tcW w:w="1298" w:type="dxa"/>
          </w:tcPr>
          <w:p w14:paraId="6B8E098E" w14:textId="77777777" w:rsidR="007D6FE9" w:rsidRPr="0030178D" w:rsidRDefault="007D6FE9" w:rsidP="007D6FE9">
            <w:pPr>
              <w:jc w:val="center"/>
              <w:rPr>
                <w:b/>
                <w:bCs/>
                <w:sz w:val="24"/>
                <w:szCs w:val="24"/>
                <w:lang w:val="uk-UA"/>
              </w:rPr>
            </w:pPr>
            <w:r w:rsidRPr="0030178D">
              <w:rPr>
                <w:b/>
                <w:bCs/>
                <w:sz w:val="24"/>
                <w:szCs w:val="24"/>
                <w:lang w:val="uk-UA"/>
              </w:rPr>
              <w:t>4</w:t>
            </w:r>
          </w:p>
        </w:tc>
        <w:tc>
          <w:tcPr>
            <w:tcW w:w="1298" w:type="dxa"/>
          </w:tcPr>
          <w:p w14:paraId="43117749" w14:textId="77777777" w:rsidR="007D6FE9" w:rsidRPr="0030178D" w:rsidRDefault="007D6FE9" w:rsidP="007D6FE9">
            <w:pPr>
              <w:jc w:val="center"/>
              <w:rPr>
                <w:b/>
                <w:bCs/>
                <w:sz w:val="24"/>
                <w:szCs w:val="24"/>
                <w:lang w:val="uk-UA"/>
              </w:rPr>
            </w:pPr>
            <w:r w:rsidRPr="0030178D">
              <w:rPr>
                <w:b/>
                <w:bCs/>
                <w:sz w:val="24"/>
                <w:szCs w:val="24"/>
                <w:lang w:val="uk-UA"/>
              </w:rPr>
              <w:t>5</w:t>
            </w:r>
          </w:p>
        </w:tc>
        <w:tc>
          <w:tcPr>
            <w:tcW w:w="1118" w:type="dxa"/>
          </w:tcPr>
          <w:p w14:paraId="1019F82D" w14:textId="77777777" w:rsidR="007D6FE9" w:rsidRPr="0030178D" w:rsidRDefault="007D6FE9" w:rsidP="007D6FE9">
            <w:pPr>
              <w:jc w:val="center"/>
              <w:rPr>
                <w:b/>
                <w:bCs/>
                <w:sz w:val="24"/>
                <w:szCs w:val="24"/>
                <w:lang w:val="uk-UA"/>
              </w:rPr>
            </w:pPr>
            <w:r w:rsidRPr="0030178D">
              <w:rPr>
                <w:b/>
                <w:bCs/>
                <w:sz w:val="24"/>
                <w:szCs w:val="24"/>
                <w:lang w:val="uk-UA"/>
              </w:rPr>
              <w:t>6</w:t>
            </w:r>
          </w:p>
        </w:tc>
        <w:tc>
          <w:tcPr>
            <w:tcW w:w="1018" w:type="dxa"/>
          </w:tcPr>
          <w:p w14:paraId="4F5282DB" w14:textId="77777777" w:rsidR="007D6FE9" w:rsidRPr="0030178D" w:rsidRDefault="007D6FE9" w:rsidP="007D6FE9">
            <w:pPr>
              <w:jc w:val="center"/>
              <w:rPr>
                <w:b/>
                <w:bCs/>
                <w:sz w:val="24"/>
                <w:szCs w:val="24"/>
                <w:lang w:val="uk-UA"/>
              </w:rPr>
            </w:pPr>
            <w:r w:rsidRPr="0030178D">
              <w:rPr>
                <w:b/>
                <w:bCs/>
                <w:sz w:val="24"/>
                <w:szCs w:val="24"/>
                <w:lang w:val="uk-UA"/>
              </w:rPr>
              <w:t>7</w:t>
            </w:r>
          </w:p>
        </w:tc>
        <w:tc>
          <w:tcPr>
            <w:tcW w:w="1143" w:type="dxa"/>
          </w:tcPr>
          <w:p w14:paraId="2B72E15A" w14:textId="77777777" w:rsidR="007D6FE9" w:rsidRPr="0030178D" w:rsidRDefault="007D6FE9" w:rsidP="007D6FE9">
            <w:pPr>
              <w:jc w:val="center"/>
              <w:rPr>
                <w:b/>
                <w:bCs/>
                <w:sz w:val="24"/>
                <w:szCs w:val="24"/>
                <w:lang w:val="uk-UA"/>
              </w:rPr>
            </w:pPr>
            <w:r w:rsidRPr="0030178D">
              <w:rPr>
                <w:b/>
                <w:bCs/>
                <w:sz w:val="24"/>
                <w:szCs w:val="24"/>
                <w:lang w:val="uk-UA"/>
              </w:rPr>
              <w:t>8</w:t>
            </w:r>
          </w:p>
        </w:tc>
      </w:tr>
      <w:tr w:rsidR="007D6FE9" w:rsidRPr="0030178D" w14:paraId="46554BA1" w14:textId="77777777" w:rsidTr="00DF2087">
        <w:trPr>
          <w:jc w:val="center"/>
        </w:trPr>
        <w:tc>
          <w:tcPr>
            <w:tcW w:w="483" w:type="dxa"/>
          </w:tcPr>
          <w:p w14:paraId="28A6A1DE" w14:textId="77777777" w:rsidR="007D6FE9" w:rsidRPr="0030178D" w:rsidRDefault="007D6FE9" w:rsidP="007D6FE9">
            <w:pPr>
              <w:jc w:val="center"/>
              <w:rPr>
                <w:sz w:val="24"/>
                <w:szCs w:val="24"/>
                <w:lang w:val="uk-UA"/>
              </w:rPr>
            </w:pPr>
            <w:r w:rsidRPr="0030178D">
              <w:rPr>
                <w:sz w:val="24"/>
                <w:szCs w:val="24"/>
                <w:lang w:val="uk-UA"/>
              </w:rPr>
              <w:t>1</w:t>
            </w:r>
          </w:p>
        </w:tc>
        <w:tc>
          <w:tcPr>
            <w:tcW w:w="1274" w:type="dxa"/>
            <w:vAlign w:val="center"/>
          </w:tcPr>
          <w:p w14:paraId="1B9C7BB8" w14:textId="171754D3" w:rsidR="007D6FE9" w:rsidRPr="0030178D" w:rsidRDefault="007D6FE9" w:rsidP="0030178D">
            <w:pPr>
              <w:jc w:val="center"/>
              <w:rPr>
                <w:sz w:val="24"/>
                <w:szCs w:val="24"/>
                <w:lang w:val="uk-UA"/>
              </w:rPr>
            </w:pPr>
            <w:r w:rsidRPr="0030178D">
              <w:rPr>
                <w:sz w:val="24"/>
                <w:szCs w:val="24"/>
                <w:lang w:val="uk-UA"/>
              </w:rPr>
              <w:t>червоний</w:t>
            </w:r>
          </w:p>
        </w:tc>
        <w:tc>
          <w:tcPr>
            <w:tcW w:w="1343" w:type="dxa"/>
            <w:vAlign w:val="center"/>
          </w:tcPr>
          <w:p w14:paraId="5D4312EA" w14:textId="49771CE4" w:rsidR="007D6FE9" w:rsidRPr="0030178D" w:rsidRDefault="007D6FE9" w:rsidP="0030178D">
            <w:pPr>
              <w:jc w:val="center"/>
              <w:rPr>
                <w:sz w:val="24"/>
                <w:szCs w:val="24"/>
                <w:lang w:val="uk-UA"/>
              </w:rPr>
            </w:pPr>
            <w:r w:rsidRPr="0030178D">
              <w:rPr>
                <w:sz w:val="24"/>
                <w:szCs w:val="24"/>
                <w:lang w:val="uk-UA"/>
              </w:rPr>
              <w:t>фіол</w:t>
            </w:r>
            <w:r w:rsidR="0030178D" w:rsidRPr="0030178D">
              <w:rPr>
                <w:sz w:val="24"/>
                <w:szCs w:val="24"/>
                <w:lang w:val="uk-UA"/>
              </w:rPr>
              <w:t>етовий</w:t>
            </w:r>
          </w:p>
        </w:tc>
        <w:tc>
          <w:tcPr>
            <w:tcW w:w="1343" w:type="dxa"/>
            <w:vAlign w:val="center"/>
          </w:tcPr>
          <w:p w14:paraId="71398960" w14:textId="77777777" w:rsidR="007D6FE9" w:rsidRPr="0030178D" w:rsidRDefault="007D6FE9" w:rsidP="0030178D">
            <w:pPr>
              <w:jc w:val="center"/>
              <w:rPr>
                <w:sz w:val="24"/>
                <w:szCs w:val="24"/>
                <w:lang w:val="uk-UA"/>
              </w:rPr>
            </w:pPr>
            <w:r w:rsidRPr="0030178D">
              <w:rPr>
                <w:sz w:val="24"/>
                <w:szCs w:val="24"/>
                <w:lang w:val="uk-UA"/>
              </w:rPr>
              <w:t>зелений</w:t>
            </w:r>
          </w:p>
        </w:tc>
        <w:tc>
          <w:tcPr>
            <w:tcW w:w="1298" w:type="dxa"/>
            <w:vAlign w:val="center"/>
          </w:tcPr>
          <w:p w14:paraId="47581712" w14:textId="6811C8BF" w:rsidR="007D6FE9" w:rsidRPr="0030178D" w:rsidRDefault="007D6FE9" w:rsidP="0030178D">
            <w:pPr>
              <w:jc w:val="center"/>
              <w:rPr>
                <w:sz w:val="24"/>
                <w:szCs w:val="24"/>
                <w:lang w:val="uk-UA"/>
              </w:rPr>
            </w:pPr>
            <w:r w:rsidRPr="0030178D">
              <w:rPr>
                <w:sz w:val="24"/>
                <w:szCs w:val="24"/>
                <w:lang w:val="uk-UA"/>
              </w:rPr>
              <w:t>червоний</w:t>
            </w:r>
          </w:p>
        </w:tc>
        <w:tc>
          <w:tcPr>
            <w:tcW w:w="1298" w:type="dxa"/>
            <w:vAlign w:val="center"/>
          </w:tcPr>
          <w:p w14:paraId="1979D64C" w14:textId="06FA8DEC" w:rsidR="007D6FE9" w:rsidRPr="0030178D" w:rsidRDefault="007D6FE9" w:rsidP="0030178D">
            <w:pPr>
              <w:jc w:val="center"/>
              <w:rPr>
                <w:sz w:val="24"/>
                <w:szCs w:val="24"/>
                <w:lang w:val="uk-UA"/>
              </w:rPr>
            </w:pPr>
            <w:r w:rsidRPr="0030178D">
              <w:rPr>
                <w:sz w:val="24"/>
                <w:szCs w:val="24"/>
                <w:lang w:val="uk-UA"/>
              </w:rPr>
              <w:t>корич</w:t>
            </w:r>
            <w:r w:rsidR="0030178D" w:rsidRPr="0030178D">
              <w:rPr>
                <w:sz w:val="24"/>
                <w:szCs w:val="24"/>
                <w:lang w:val="uk-UA"/>
              </w:rPr>
              <w:t>невий</w:t>
            </w:r>
          </w:p>
        </w:tc>
        <w:tc>
          <w:tcPr>
            <w:tcW w:w="1118" w:type="dxa"/>
            <w:vAlign w:val="center"/>
          </w:tcPr>
          <w:p w14:paraId="721EE365" w14:textId="092E41C5" w:rsidR="007D6FE9" w:rsidRPr="0030178D" w:rsidRDefault="007D6FE9" w:rsidP="0030178D">
            <w:pPr>
              <w:jc w:val="center"/>
              <w:rPr>
                <w:b/>
                <w:sz w:val="24"/>
                <w:szCs w:val="24"/>
                <w:lang w:val="uk-UA"/>
              </w:rPr>
            </w:pPr>
            <w:r w:rsidRPr="0030178D">
              <w:rPr>
                <w:sz w:val="24"/>
                <w:szCs w:val="24"/>
                <w:lang w:val="uk-UA"/>
              </w:rPr>
              <w:t>корич</w:t>
            </w:r>
            <w:r w:rsidR="0030178D" w:rsidRPr="0030178D">
              <w:rPr>
                <w:sz w:val="24"/>
                <w:szCs w:val="24"/>
                <w:lang w:val="uk-UA"/>
              </w:rPr>
              <w:t>невий</w:t>
            </w:r>
          </w:p>
        </w:tc>
        <w:tc>
          <w:tcPr>
            <w:tcW w:w="1018" w:type="dxa"/>
            <w:vAlign w:val="center"/>
          </w:tcPr>
          <w:p w14:paraId="260685F7" w14:textId="77777777" w:rsidR="007D6FE9" w:rsidRPr="0030178D" w:rsidRDefault="007D6FE9" w:rsidP="0030178D">
            <w:pPr>
              <w:jc w:val="center"/>
              <w:rPr>
                <w:b/>
                <w:sz w:val="24"/>
                <w:szCs w:val="24"/>
                <w:lang w:val="uk-UA"/>
              </w:rPr>
            </w:pPr>
            <w:r w:rsidRPr="0030178D">
              <w:rPr>
                <w:sz w:val="24"/>
                <w:szCs w:val="24"/>
                <w:lang w:val="uk-UA"/>
              </w:rPr>
              <w:t>сірий</w:t>
            </w:r>
          </w:p>
        </w:tc>
        <w:tc>
          <w:tcPr>
            <w:tcW w:w="1143" w:type="dxa"/>
            <w:vAlign w:val="center"/>
          </w:tcPr>
          <w:p w14:paraId="634E1A56" w14:textId="7B5E9A40" w:rsidR="007D6FE9" w:rsidRPr="0030178D" w:rsidRDefault="007D6FE9" w:rsidP="0030178D">
            <w:pPr>
              <w:jc w:val="center"/>
              <w:rPr>
                <w:sz w:val="24"/>
                <w:szCs w:val="24"/>
                <w:lang w:val="uk-UA"/>
              </w:rPr>
            </w:pPr>
            <w:r w:rsidRPr="0030178D">
              <w:rPr>
                <w:sz w:val="24"/>
                <w:szCs w:val="24"/>
                <w:lang w:val="uk-UA"/>
              </w:rPr>
              <w:t>чорн</w:t>
            </w:r>
            <w:r w:rsidR="0030178D">
              <w:rPr>
                <w:sz w:val="24"/>
                <w:szCs w:val="24"/>
                <w:lang w:val="uk-UA"/>
              </w:rPr>
              <w:t>ий</w:t>
            </w:r>
          </w:p>
        </w:tc>
      </w:tr>
      <w:tr w:rsidR="007D6FE9" w:rsidRPr="0030178D" w14:paraId="602800CA" w14:textId="77777777" w:rsidTr="00DF2087">
        <w:trPr>
          <w:jc w:val="center"/>
        </w:trPr>
        <w:tc>
          <w:tcPr>
            <w:tcW w:w="483" w:type="dxa"/>
          </w:tcPr>
          <w:p w14:paraId="51433907" w14:textId="77777777" w:rsidR="007D6FE9" w:rsidRPr="0030178D" w:rsidRDefault="007D6FE9" w:rsidP="007D6FE9">
            <w:pPr>
              <w:jc w:val="center"/>
              <w:rPr>
                <w:sz w:val="24"/>
                <w:szCs w:val="24"/>
                <w:lang w:val="uk-UA"/>
              </w:rPr>
            </w:pPr>
            <w:r w:rsidRPr="0030178D">
              <w:rPr>
                <w:sz w:val="24"/>
                <w:szCs w:val="24"/>
                <w:lang w:val="uk-UA"/>
              </w:rPr>
              <w:t>2</w:t>
            </w:r>
          </w:p>
        </w:tc>
        <w:tc>
          <w:tcPr>
            <w:tcW w:w="1274" w:type="dxa"/>
            <w:vAlign w:val="center"/>
          </w:tcPr>
          <w:p w14:paraId="1AEF9DB5" w14:textId="77777777" w:rsidR="007D6FE9" w:rsidRPr="0030178D" w:rsidRDefault="007D6FE9" w:rsidP="0030178D">
            <w:pPr>
              <w:jc w:val="center"/>
              <w:rPr>
                <w:sz w:val="24"/>
                <w:szCs w:val="24"/>
                <w:lang w:val="uk-UA"/>
              </w:rPr>
            </w:pPr>
            <w:r w:rsidRPr="0030178D">
              <w:rPr>
                <w:sz w:val="24"/>
                <w:szCs w:val="24"/>
                <w:lang w:val="uk-UA"/>
              </w:rPr>
              <w:t>синій</w:t>
            </w:r>
          </w:p>
        </w:tc>
        <w:tc>
          <w:tcPr>
            <w:tcW w:w="1343" w:type="dxa"/>
            <w:vAlign w:val="center"/>
          </w:tcPr>
          <w:p w14:paraId="7581EC43" w14:textId="77777777" w:rsidR="007D6FE9" w:rsidRPr="0030178D" w:rsidRDefault="007D6FE9" w:rsidP="0030178D">
            <w:pPr>
              <w:jc w:val="center"/>
              <w:rPr>
                <w:sz w:val="24"/>
                <w:szCs w:val="24"/>
                <w:lang w:val="uk-UA"/>
              </w:rPr>
            </w:pPr>
            <w:r w:rsidRPr="0030178D">
              <w:rPr>
                <w:sz w:val="24"/>
                <w:szCs w:val="24"/>
                <w:lang w:val="uk-UA"/>
              </w:rPr>
              <w:t>жовтий</w:t>
            </w:r>
          </w:p>
        </w:tc>
        <w:tc>
          <w:tcPr>
            <w:tcW w:w="1343" w:type="dxa"/>
            <w:vAlign w:val="center"/>
          </w:tcPr>
          <w:p w14:paraId="1451B96F" w14:textId="77777777" w:rsidR="007D6FE9" w:rsidRPr="0030178D" w:rsidRDefault="007D6FE9" w:rsidP="0030178D">
            <w:pPr>
              <w:jc w:val="center"/>
              <w:rPr>
                <w:sz w:val="24"/>
                <w:szCs w:val="24"/>
                <w:lang w:val="uk-UA"/>
              </w:rPr>
            </w:pPr>
            <w:r w:rsidRPr="0030178D">
              <w:rPr>
                <w:sz w:val="24"/>
                <w:szCs w:val="24"/>
                <w:lang w:val="uk-UA"/>
              </w:rPr>
              <w:t>сірий</w:t>
            </w:r>
          </w:p>
        </w:tc>
        <w:tc>
          <w:tcPr>
            <w:tcW w:w="1298" w:type="dxa"/>
            <w:vAlign w:val="center"/>
          </w:tcPr>
          <w:p w14:paraId="1E438ACD" w14:textId="77777777" w:rsidR="007D6FE9" w:rsidRPr="0030178D" w:rsidRDefault="007D6FE9" w:rsidP="0030178D">
            <w:pPr>
              <w:jc w:val="center"/>
              <w:rPr>
                <w:sz w:val="24"/>
                <w:szCs w:val="24"/>
                <w:lang w:val="uk-UA"/>
              </w:rPr>
            </w:pPr>
            <w:r w:rsidRPr="0030178D">
              <w:rPr>
                <w:sz w:val="24"/>
                <w:szCs w:val="24"/>
                <w:lang w:val="uk-UA"/>
              </w:rPr>
              <w:t>жовтий</w:t>
            </w:r>
          </w:p>
        </w:tc>
        <w:tc>
          <w:tcPr>
            <w:tcW w:w="1298" w:type="dxa"/>
            <w:vAlign w:val="center"/>
          </w:tcPr>
          <w:p w14:paraId="2030AC26" w14:textId="712B0255" w:rsidR="007D6FE9" w:rsidRPr="0030178D" w:rsidRDefault="007D6FE9" w:rsidP="0030178D">
            <w:pPr>
              <w:jc w:val="center"/>
              <w:rPr>
                <w:sz w:val="24"/>
                <w:szCs w:val="24"/>
                <w:lang w:val="uk-UA"/>
              </w:rPr>
            </w:pPr>
            <w:r w:rsidRPr="0030178D">
              <w:rPr>
                <w:sz w:val="24"/>
                <w:szCs w:val="24"/>
                <w:lang w:val="uk-UA"/>
              </w:rPr>
              <w:t>фіол</w:t>
            </w:r>
            <w:r w:rsidR="0030178D">
              <w:rPr>
                <w:sz w:val="24"/>
                <w:szCs w:val="24"/>
                <w:lang w:val="uk-UA"/>
              </w:rPr>
              <w:t>етовий</w:t>
            </w:r>
          </w:p>
        </w:tc>
        <w:tc>
          <w:tcPr>
            <w:tcW w:w="1118" w:type="dxa"/>
            <w:vAlign w:val="center"/>
          </w:tcPr>
          <w:p w14:paraId="0648E0D6" w14:textId="66CB2E27" w:rsidR="007D6FE9" w:rsidRPr="0030178D" w:rsidRDefault="007D6FE9" w:rsidP="0030178D">
            <w:pPr>
              <w:jc w:val="center"/>
              <w:rPr>
                <w:b/>
                <w:sz w:val="24"/>
                <w:szCs w:val="24"/>
                <w:lang w:val="uk-UA"/>
              </w:rPr>
            </w:pPr>
            <w:r w:rsidRPr="0030178D">
              <w:rPr>
                <w:sz w:val="24"/>
                <w:szCs w:val="24"/>
                <w:lang w:val="uk-UA"/>
              </w:rPr>
              <w:t>фіол</w:t>
            </w:r>
            <w:r w:rsidR="0030178D">
              <w:rPr>
                <w:sz w:val="24"/>
                <w:szCs w:val="24"/>
                <w:lang w:val="uk-UA"/>
              </w:rPr>
              <w:t>етовий</w:t>
            </w:r>
          </w:p>
        </w:tc>
        <w:tc>
          <w:tcPr>
            <w:tcW w:w="1018" w:type="dxa"/>
            <w:vAlign w:val="center"/>
          </w:tcPr>
          <w:p w14:paraId="34E6199B" w14:textId="77777777" w:rsidR="007D6FE9" w:rsidRPr="0030178D" w:rsidRDefault="007D6FE9" w:rsidP="0030178D">
            <w:pPr>
              <w:jc w:val="center"/>
              <w:rPr>
                <w:sz w:val="24"/>
                <w:szCs w:val="24"/>
                <w:lang w:val="uk-UA"/>
              </w:rPr>
            </w:pPr>
            <w:r w:rsidRPr="0030178D">
              <w:rPr>
                <w:sz w:val="24"/>
                <w:szCs w:val="24"/>
                <w:lang w:val="uk-UA"/>
              </w:rPr>
              <w:t>зелений.</w:t>
            </w:r>
          </w:p>
        </w:tc>
        <w:tc>
          <w:tcPr>
            <w:tcW w:w="1143" w:type="dxa"/>
            <w:vAlign w:val="center"/>
          </w:tcPr>
          <w:p w14:paraId="7A711B0F" w14:textId="493318D5" w:rsidR="007D6FE9" w:rsidRPr="0030178D" w:rsidRDefault="007D6FE9" w:rsidP="0030178D">
            <w:pPr>
              <w:jc w:val="center"/>
              <w:rPr>
                <w:sz w:val="24"/>
                <w:szCs w:val="24"/>
                <w:lang w:val="uk-UA"/>
              </w:rPr>
            </w:pPr>
            <w:r w:rsidRPr="0030178D">
              <w:rPr>
                <w:sz w:val="24"/>
                <w:szCs w:val="24"/>
                <w:lang w:val="uk-UA"/>
              </w:rPr>
              <w:t>чорн</w:t>
            </w:r>
            <w:r w:rsidR="0030178D">
              <w:rPr>
                <w:sz w:val="24"/>
                <w:szCs w:val="24"/>
                <w:lang w:val="uk-UA"/>
              </w:rPr>
              <w:t>ий</w:t>
            </w:r>
          </w:p>
        </w:tc>
      </w:tr>
      <w:tr w:rsidR="007D6FE9" w:rsidRPr="0030178D" w14:paraId="5F26BCC1" w14:textId="77777777" w:rsidTr="00DF2087">
        <w:trPr>
          <w:jc w:val="center"/>
        </w:trPr>
        <w:tc>
          <w:tcPr>
            <w:tcW w:w="483" w:type="dxa"/>
          </w:tcPr>
          <w:p w14:paraId="79B32669" w14:textId="77777777" w:rsidR="007D6FE9" w:rsidRPr="0030178D" w:rsidRDefault="007D6FE9" w:rsidP="007D6FE9">
            <w:pPr>
              <w:jc w:val="center"/>
              <w:rPr>
                <w:sz w:val="24"/>
                <w:szCs w:val="24"/>
                <w:lang w:val="uk-UA"/>
              </w:rPr>
            </w:pPr>
            <w:r w:rsidRPr="0030178D">
              <w:rPr>
                <w:sz w:val="24"/>
                <w:szCs w:val="24"/>
                <w:lang w:val="uk-UA"/>
              </w:rPr>
              <w:t>3</w:t>
            </w:r>
          </w:p>
        </w:tc>
        <w:tc>
          <w:tcPr>
            <w:tcW w:w="1274" w:type="dxa"/>
            <w:vAlign w:val="center"/>
          </w:tcPr>
          <w:p w14:paraId="68D592F6" w14:textId="7F5DC700" w:rsidR="007D6FE9" w:rsidRPr="0030178D" w:rsidRDefault="0030178D" w:rsidP="0030178D">
            <w:pPr>
              <w:jc w:val="center"/>
              <w:rPr>
                <w:sz w:val="24"/>
                <w:szCs w:val="24"/>
                <w:lang w:val="uk-UA"/>
              </w:rPr>
            </w:pPr>
            <w:r w:rsidRPr="0030178D">
              <w:rPr>
                <w:sz w:val="24"/>
                <w:szCs w:val="24"/>
                <w:lang w:val="uk-UA"/>
              </w:rPr>
              <w:t>ч</w:t>
            </w:r>
            <w:r w:rsidR="007D6FE9" w:rsidRPr="0030178D">
              <w:rPr>
                <w:sz w:val="24"/>
                <w:szCs w:val="24"/>
                <w:lang w:val="uk-UA"/>
              </w:rPr>
              <w:t>ервоний</w:t>
            </w:r>
          </w:p>
        </w:tc>
        <w:tc>
          <w:tcPr>
            <w:tcW w:w="1343" w:type="dxa"/>
            <w:vAlign w:val="center"/>
          </w:tcPr>
          <w:p w14:paraId="6473DB48" w14:textId="77777777" w:rsidR="007D6FE9" w:rsidRPr="0030178D" w:rsidRDefault="007D6FE9" w:rsidP="0030178D">
            <w:pPr>
              <w:jc w:val="center"/>
              <w:rPr>
                <w:sz w:val="24"/>
                <w:szCs w:val="24"/>
                <w:lang w:val="uk-UA"/>
              </w:rPr>
            </w:pPr>
            <w:r w:rsidRPr="0030178D">
              <w:rPr>
                <w:sz w:val="24"/>
                <w:szCs w:val="24"/>
                <w:lang w:val="uk-UA"/>
              </w:rPr>
              <w:t>зелений</w:t>
            </w:r>
          </w:p>
        </w:tc>
        <w:tc>
          <w:tcPr>
            <w:tcW w:w="1343" w:type="dxa"/>
            <w:vAlign w:val="center"/>
          </w:tcPr>
          <w:p w14:paraId="4BB032EC" w14:textId="77777777" w:rsidR="007D6FE9" w:rsidRPr="0030178D" w:rsidRDefault="007D6FE9" w:rsidP="0030178D">
            <w:pPr>
              <w:jc w:val="center"/>
              <w:rPr>
                <w:sz w:val="24"/>
                <w:szCs w:val="24"/>
                <w:lang w:val="uk-UA"/>
              </w:rPr>
            </w:pPr>
            <w:r w:rsidRPr="0030178D">
              <w:rPr>
                <w:sz w:val="24"/>
                <w:szCs w:val="24"/>
                <w:lang w:val="uk-UA"/>
              </w:rPr>
              <w:t>синій</w:t>
            </w:r>
          </w:p>
        </w:tc>
        <w:tc>
          <w:tcPr>
            <w:tcW w:w="1298" w:type="dxa"/>
            <w:vAlign w:val="center"/>
          </w:tcPr>
          <w:p w14:paraId="419E5270" w14:textId="77777777" w:rsidR="007D6FE9" w:rsidRPr="0030178D" w:rsidRDefault="007D6FE9" w:rsidP="0030178D">
            <w:pPr>
              <w:jc w:val="center"/>
              <w:rPr>
                <w:sz w:val="24"/>
                <w:szCs w:val="24"/>
                <w:lang w:val="uk-UA"/>
              </w:rPr>
            </w:pPr>
            <w:r w:rsidRPr="0030178D">
              <w:rPr>
                <w:sz w:val="24"/>
                <w:szCs w:val="24"/>
                <w:lang w:val="uk-UA"/>
              </w:rPr>
              <w:t>синій</w:t>
            </w:r>
          </w:p>
        </w:tc>
        <w:tc>
          <w:tcPr>
            <w:tcW w:w="1298" w:type="dxa"/>
            <w:vAlign w:val="center"/>
          </w:tcPr>
          <w:p w14:paraId="71CD7032" w14:textId="77777777" w:rsidR="007D6FE9" w:rsidRPr="0030178D" w:rsidRDefault="007D6FE9" w:rsidP="0030178D">
            <w:pPr>
              <w:jc w:val="center"/>
              <w:rPr>
                <w:sz w:val="24"/>
                <w:szCs w:val="24"/>
                <w:lang w:val="uk-UA"/>
              </w:rPr>
            </w:pPr>
            <w:r w:rsidRPr="0030178D">
              <w:rPr>
                <w:sz w:val="24"/>
                <w:szCs w:val="24"/>
                <w:lang w:val="uk-UA"/>
              </w:rPr>
              <w:t>жовтий</w:t>
            </w:r>
          </w:p>
        </w:tc>
        <w:tc>
          <w:tcPr>
            <w:tcW w:w="1118" w:type="dxa"/>
            <w:vAlign w:val="center"/>
          </w:tcPr>
          <w:p w14:paraId="71562260" w14:textId="77777777" w:rsidR="007D6FE9" w:rsidRPr="0030178D" w:rsidRDefault="007D6FE9" w:rsidP="0030178D">
            <w:pPr>
              <w:jc w:val="center"/>
              <w:rPr>
                <w:sz w:val="24"/>
                <w:szCs w:val="24"/>
                <w:lang w:val="uk-UA"/>
              </w:rPr>
            </w:pPr>
            <w:r w:rsidRPr="0030178D">
              <w:rPr>
                <w:sz w:val="24"/>
                <w:szCs w:val="24"/>
                <w:lang w:val="uk-UA"/>
              </w:rPr>
              <w:t>чорний</w:t>
            </w:r>
          </w:p>
        </w:tc>
        <w:tc>
          <w:tcPr>
            <w:tcW w:w="1018" w:type="dxa"/>
            <w:vAlign w:val="center"/>
          </w:tcPr>
          <w:p w14:paraId="1071B297" w14:textId="219FAC55" w:rsidR="007D6FE9" w:rsidRPr="0030178D" w:rsidRDefault="007D6FE9" w:rsidP="0030178D">
            <w:pPr>
              <w:jc w:val="center"/>
              <w:rPr>
                <w:b/>
                <w:sz w:val="24"/>
                <w:szCs w:val="24"/>
                <w:lang w:val="uk-UA"/>
              </w:rPr>
            </w:pPr>
            <w:r w:rsidRPr="0030178D">
              <w:rPr>
                <w:sz w:val="24"/>
                <w:szCs w:val="24"/>
                <w:lang w:val="uk-UA"/>
              </w:rPr>
              <w:t>корич</w:t>
            </w:r>
            <w:r w:rsidR="0030178D">
              <w:rPr>
                <w:sz w:val="24"/>
                <w:szCs w:val="24"/>
                <w:lang w:val="uk-UA"/>
              </w:rPr>
              <w:t>невий</w:t>
            </w:r>
          </w:p>
        </w:tc>
        <w:tc>
          <w:tcPr>
            <w:tcW w:w="1143" w:type="dxa"/>
            <w:vAlign w:val="center"/>
          </w:tcPr>
          <w:p w14:paraId="74DD0C1D" w14:textId="77777777" w:rsidR="007D6FE9" w:rsidRPr="0030178D" w:rsidRDefault="007D6FE9" w:rsidP="0030178D">
            <w:pPr>
              <w:jc w:val="center"/>
              <w:rPr>
                <w:sz w:val="24"/>
                <w:szCs w:val="24"/>
                <w:lang w:val="uk-UA"/>
              </w:rPr>
            </w:pPr>
            <w:r w:rsidRPr="0030178D">
              <w:rPr>
                <w:sz w:val="24"/>
                <w:szCs w:val="24"/>
                <w:lang w:val="uk-UA"/>
              </w:rPr>
              <w:t>сірий</w:t>
            </w:r>
          </w:p>
        </w:tc>
      </w:tr>
      <w:tr w:rsidR="007D6FE9" w:rsidRPr="0030178D" w14:paraId="337FEA8D" w14:textId="77777777" w:rsidTr="00DF2087">
        <w:trPr>
          <w:jc w:val="center"/>
        </w:trPr>
        <w:tc>
          <w:tcPr>
            <w:tcW w:w="483" w:type="dxa"/>
          </w:tcPr>
          <w:p w14:paraId="6C241AA4" w14:textId="77777777" w:rsidR="007D6FE9" w:rsidRPr="0030178D" w:rsidRDefault="007D6FE9" w:rsidP="007D6FE9">
            <w:pPr>
              <w:jc w:val="center"/>
              <w:rPr>
                <w:sz w:val="24"/>
                <w:szCs w:val="24"/>
                <w:lang w:val="uk-UA"/>
              </w:rPr>
            </w:pPr>
            <w:r w:rsidRPr="0030178D">
              <w:rPr>
                <w:sz w:val="24"/>
                <w:szCs w:val="24"/>
                <w:lang w:val="uk-UA"/>
              </w:rPr>
              <w:t>4</w:t>
            </w:r>
          </w:p>
        </w:tc>
        <w:tc>
          <w:tcPr>
            <w:tcW w:w="1274" w:type="dxa"/>
            <w:vAlign w:val="center"/>
          </w:tcPr>
          <w:p w14:paraId="401F0050" w14:textId="0F23C0A1" w:rsidR="007D6FE9" w:rsidRPr="0030178D" w:rsidRDefault="0030178D" w:rsidP="0030178D">
            <w:pPr>
              <w:jc w:val="center"/>
              <w:rPr>
                <w:sz w:val="24"/>
                <w:szCs w:val="24"/>
                <w:lang w:val="uk-UA"/>
              </w:rPr>
            </w:pPr>
            <w:r w:rsidRPr="0030178D">
              <w:rPr>
                <w:sz w:val="24"/>
                <w:szCs w:val="24"/>
                <w:lang w:val="uk-UA"/>
              </w:rPr>
              <w:t>с</w:t>
            </w:r>
            <w:r w:rsidR="007D6FE9" w:rsidRPr="0030178D">
              <w:rPr>
                <w:sz w:val="24"/>
                <w:szCs w:val="24"/>
                <w:lang w:val="uk-UA"/>
              </w:rPr>
              <w:t>иній</w:t>
            </w:r>
          </w:p>
        </w:tc>
        <w:tc>
          <w:tcPr>
            <w:tcW w:w="1343" w:type="dxa"/>
            <w:vAlign w:val="center"/>
          </w:tcPr>
          <w:p w14:paraId="005BC4EC" w14:textId="13B286AB" w:rsidR="007D6FE9" w:rsidRPr="0030178D" w:rsidRDefault="0030178D" w:rsidP="0030178D">
            <w:pPr>
              <w:jc w:val="center"/>
              <w:rPr>
                <w:sz w:val="24"/>
                <w:szCs w:val="24"/>
                <w:lang w:val="uk-UA"/>
              </w:rPr>
            </w:pPr>
            <w:r w:rsidRPr="0030178D">
              <w:rPr>
                <w:sz w:val="24"/>
                <w:szCs w:val="24"/>
                <w:lang w:val="uk-UA"/>
              </w:rPr>
              <w:t>з</w:t>
            </w:r>
            <w:r w:rsidR="007D6FE9" w:rsidRPr="0030178D">
              <w:rPr>
                <w:sz w:val="24"/>
                <w:szCs w:val="24"/>
                <w:lang w:val="uk-UA"/>
              </w:rPr>
              <w:t>елений</w:t>
            </w:r>
          </w:p>
        </w:tc>
        <w:tc>
          <w:tcPr>
            <w:tcW w:w="1343" w:type="dxa"/>
            <w:vAlign w:val="center"/>
          </w:tcPr>
          <w:p w14:paraId="5B9E4CA0" w14:textId="7B7BB440" w:rsidR="007D6FE9" w:rsidRPr="0030178D" w:rsidRDefault="007D6FE9" w:rsidP="0030178D">
            <w:pPr>
              <w:jc w:val="center"/>
              <w:rPr>
                <w:sz w:val="24"/>
                <w:szCs w:val="24"/>
                <w:lang w:val="uk-UA"/>
              </w:rPr>
            </w:pPr>
            <w:r w:rsidRPr="0030178D">
              <w:rPr>
                <w:sz w:val="24"/>
                <w:szCs w:val="24"/>
                <w:lang w:val="uk-UA"/>
              </w:rPr>
              <w:t>червоний</w:t>
            </w:r>
          </w:p>
        </w:tc>
        <w:tc>
          <w:tcPr>
            <w:tcW w:w="1298" w:type="dxa"/>
            <w:vAlign w:val="center"/>
          </w:tcPr>
          <w:p w14:paraId="62EE8D7C" w14:textId="77777777" w:rsidR="007D6FE9" w:rsidRPr="0030178D" w:rsidRDefault="007D6FE9" w:rsidP="0030178D">
            <w:pPr>
              <w:jc w:val="center"/>
              <w:rPr>
                <w:sz w:val="24"/>
                <w:szCs w:val="24"/>
                <w:lang w:val="uk-UA"/>
              </w:rPr>
            </w:pPr>
            <w:r w:rsidRPr="0030178D">
              <w:rPr>
                <w:sz w:val="24"/>
                <w:szCs w:val="24"/>
                <w:lang w:val="uk-UA"/>
              </w:rPr>
              <w:t>жовтий</w:t>
            </w:r>
          </w:p>
        </w:tc>
        <w:tc>
          <w:tcPr>
            <w:tcW w:w="1298" w:type="dxa"/>
            <w:vAlign w:val="center"/>
          </w:tcPr>
          <w:p w14:paraId="74B6C3D5" w14:textId="25623EB1" w:rsidR="007D6FE9" w:rsidRPr="0030178D" w:rsidRDefault="007D6FE9" w:rsidP="0030178D">
            <w:pPr>
              <w:jc w:val="center"/>
              <w:rPr>
                <w:sz w:val="24"/>
                <w:szCs w:val="24"/>
                <w:lang w:val="uk-UA"/>
              </w:rPr>
            </w:pPr>
            <w:r w:rsidRPr="0030178D">
              <w:rPr>
                <w:sz w:val="24"/>
                <w:szCs w:val="24"/>
                <w:lang w:val="uk-UA"/>
              </w:rPr>
              <w:t>корич</w:t>
            </w:r>
            <w:r w:rsidR="0030178D" w:rsidRPr="0030178D">
              <w:rPr>
                <w:sz w:val="24"/>
                <w:szCs w:val="24"/>
                <w:lang w:val="uk-UA"/>
              </w:rPr>
              <w:t>невий</w:t>
            </w:r>
          </w:p>
        </w:tc>
        <w:tc>
          <w:tcPr>
            <w:tcW w:w="1118" w:type="dxa"/>
            <w:vAlign w:val="center"/>
          </w:tcPr>
          <w:p w14:paraId="2283B0E6" w14:textId="77777777" w:rsidR="007D6FE9" w:rsidRPr="0030178D" w:rsidRDefault="007D6FE9" w:rsidP="0030178D">
            <w:pPr>
              <w:jc w:val="center"/>
              <w:rPr>
                <w:sz w:val="24"/>
                <w:szCs w:val="24"/>
                <w:lang w:val="uk-UA"/>
              </w:rPr>
            </w:pPr>
            <w:r w:rsidRPr="0030178D">
              <w:rPr>
                <w:sz w:val="24"/>
                <w:szCs w:val="24"/>
                <w:lang w:val="uk-UA"/>
              </w:rPr>
              <w:t>сірий</w:t>
            </w:r>
          </w:p>
        </w:tc>
        <w:tc>
          <w:tcPr>
            <w:tcW w:w="1018" w:type="dxa"/>
            <w:vAlign w:val="center"/>
          </w:tcPr>
          <w:p w14:paraId="31263E66" w14:textId="34402456" w:rsidR="007D6FE9" w:rsidRPr="0030178D" w:rsidRDefault="007D6FE9" w:rsidP="0030178D">
            <w:pPr>
              <w:jc w:val="center"/>
              <w:rPr>
                <w:sz w:val="24"/>
                <w:szCs w:val="24"/>
                <w:lang w:val="uk-UA"/>
              </w:rPr>
            </w:pPr>
            <w:r w:rsidRPr="0030178D">
              <w:rPr>
                <w:sz w:val="24"/>
                <w:szCs w:val="24"/>
                <w:lang w:val="uk-UA"/>
              </w:rPr>
              <w:t>чорн</w:t>
            </w:r>
            <w:r w:rsidR="0030178D">
              <w:rPr>
                <w:sz w:val="24"/>
                <w:szCs w:val="24"/>
                <w:lang w:val="uk-UA"/>
              </w:rPr>
              <w:t>ий</w:t>
            </w:r>
          </w:p>
        </w:tc>
        <w:tc>
          <w:tcPr>
            <w:tcW w:w="1143" w:type="dxa"/>
            <w:vAlign w:val="center"/>
          </w:tcPr>
          <w:p w14:paraId="2334968A" w14:textId="0BA7093D" w:rsidR="007D6FE9" w:rsidRPr="0030178D" w:rsidRDefault="007D6FE9" w:rsidP="0030178D">
            <w:pPr>
              <w:jc w:val="center"/>
              <w:rPr>
                <w:b/>
                <w:sz w:val="24"/>
                <w:szCs w:val="24"/>
                <w:lang w:val="uk-UA"/>
              </w:rPr>
            </w:pPr>
            <w:r w:rsidRPr="0030178D">
              <w:rPr>
                <w:sz w:val="24"/>
                <w:szCs w:val="24"/>
                <w:lang w:val="uk-UA"/>
              </w:rPr>
              <w:t>фіол</w:t>
            </w:r>
            <w:r w:rsidR="0030178D">
              <w:rPr>
                <w:sz w:val="24"/>
                <w:szCs w:val="24"/>
                <w:lang w:val="uk-UA"/>
              </w:rPr>
              <w:t>етовий</w:t>
            </w:r>
          </w:p>
        </w:tc>
      </w:tr>
      <w:tr w:rsidR="007D6FE9" w:rsidRPr="0030178D" w14:paraId="77695906" w14:textId="77777777" w:rsidTr="00DF2087">
        <w:trPr>
          <w:jc w:val="center"/>
        </w:trPr>
        <w:tc>
          <w:tcPr>
            <w:tcW w:w="483" w:type="dxa"/>
          </w:tcPr>
          <w:p w14:paraId="4D55E276" w14:textId="77777777" w:rsidR="007D6FE9" w:rsidRPr="0030178D" w:rsidRDefault="007D6FE9" w:rsidP="007D6FE9">
            <w:pPr>
              <w:jc w:val="center"/>
              <w:rPr>
                <w:sz w:val="24"/>
                <w:szCs w:val="24"/>
                <w:lang w:val="uk-UA"/>
              </w:rPr>
            </w:pPr>
            <w:r w:rsidRPr="0030178D">
              <w:rPr>
                <w:sz w:val="24"/>
                <w:szCs w:val="24"/>
                <w:lang w:val="uk-UA"/>
              </w:rPr>
              <w:t>5</w:t>
            </w:r>
          </w:p>
        </w:tc>
        <w:tc>
          <w:tcPr>
            <w:tcW w:w="1274" w:type="dxa"/>
            <w:vAlign w:val="center"/>
          </w:tcPr>
          <w:p w14:paraId="72DDAE64" w14:textId="76182383" w:rsidR="007D6FE9" w:rsidRPr="0030178D" w:rsidRDefault="0030178D" w:rsidP="0030178D">
            <w:pPr>
              <w:jc w:val="center"/>
              <w:rPr>
                <w:sz w:val="24"/>
                <w:szCs w:val="24"/>
                <w:lang w:val="uk-UA"/>
              </w:rPr>
            </w:pPr>
            <w:r w:rsidRPr="0030178D">
              <w:rPr>
                <w:sz w:val="24"/>
                <w:szCs w:val="24"/>
                <w:lang w:val="uk-UA"/>
              </w:rPr>
              <w:t>с</w:t>
            </w:r>
            <w:r w:rsidR="007D6FE9" w:rsidRPr="0030178D">
              <w:rPr>
                <w:sz w:val="24"/>
                <w:szCs w:val="24"/>
                <w:lang w:val="uk-UA"/>
              </w:rPr>
              <w:t>иній</w:t>
            </w:r>
          </w:p>
        </w:tc>
        <w:tc>
          <w:tcPr>
            <w:tcW w:w="1343" w:type="dxa"/>
            <w:vAlign w:val="center"/>
          </w:tcPr>
          <w:p w14:paraId="3D783740" w14:textId="67445333" w:rsidR="007D6FE9" w:rsidRPr="0030178D" w:rsidRDefault="0030178D" w:rsidP="0030178D">
            <w:pPr>
              <w:jc w:val="center"/>
              <w:rPr>
                <w:sz w:val="24"/>
                <w:szCs w:val="24"/>
                <w:lang w:val="uk-UA"/>
              </w:rPr>
            </w:pPr>
            <w:r w:rsidRPr="0030178D">
              <w:rPr>
                <w:sz w:val="24"/>
                <w:szCs w:val="24"/>
                <w:lang w:val="uk-UA"/>
              </w:rPr>
              <w:t>ж</w:t>
            </w:r>
            <w:r w:rsidR="007D6FE9" w:rsidRPr="0030178D">
              <w:rPr>
                <w:sz w:val="24"/>
                <w:szCs w:val="24"/>
                <w:lang w:val="uk-UA"/>
              </w:rPr>
              <w:t>овтий</w:t>
            </w:r>
          </w:p>
        </w:tc>
        <w:tc>
          <w:tcPr>
            <w:tcW w:w="1343" w:type="dxa"/>
            <w:vAlign w:val="center"/>
          </w:tcPr>
          <w:p w14:paraId="47EC7515" w14:textId="77777777" w:rsidR="007D6FE9" w:rsidRPr="0030178D" w:rsidRDefault="007D6FE9" w:rsidP="0030178D">
            <w:pPr>
              <w:jc w:val="center"/>
              <w:rPr>
                <w:sz w:val="24"/>
                <w:szCs w:val="24"/>
                <w:lang w:val="uk-UA"/>
              </w:rPr>
            </w:pPr>
            <w:r w:rsidRPr="0030178D">
              <w:rPr>
                <w:sz w:val="24"/>
                <w:szCs w:val="24"/>
                <w:lang w:val="uk-UA"/>
              </w:rPr>
              <w:t>зелений</w:t>
            </w:r>
          </w:p>
        </w:tc>
        <w:tc>
          <w:tcPr>
            <w:tcW w:w="1298" w:type="dxa"/>
            <w:vAlign w:val="center"/>
          </w:tcPr>
          <w:p w14:paraId="55547082" w14:textId="0D4F4306" w:rsidR="007D6FE9" w:rsidRPr="0030178D" w:rsidRDefault="007D6FE9" w:rsidP="0030178D">
            <w:pPr>
              <w:jc w:val="center"/>
              <w:rPr>
                <w:sz w:val="24"/>
                <w:szCs w:val="24"/>
                <w:lang w:val="uk-UA"/>
              </w:rPr>
            </w:pPr>
            <w:r w:rsidRPr="0030178D">
              <w:rPr>
                <w:sz w:val="24"/>
                <w:szCs w:val="24"/>
                <w:lang w:val="uk-UA"/>
              </w:rPr>
              <w:t>червоний</w:t>
            </w:r>
          </w:p>
        </w:tc>
        <w:tc>
          <w:tcPr>
            <w:tcW w:w="1298" w:type="dxa"/>
            <w:vAlign w:val="center"/>
          </w:tcPr>
          <w:p w14:paraId="236D08D0" w14:textId="2C208006" w:rsidR="007D6FE9" w:rsidRPr="0030178D" w:rsidRDefault="007D6FE9" w:rsidP="0030178D">
            <w:pPr>
              <w:jc w:val="center"/>
              <w:rPr>
                <w:sz w:val="24"/>
                <w:szCs w:val="24"/>
                <w:lang w:val="uk-UA"/>
              </w:rPr>
            </w:pPr>
            <w:r w:rsidRPr="0030178D">
              <w:rPr>
                <w:sz w:val="24"/>
                <w:szCs w:val="24"/>
                <w:lang w:val="uk-UA"/>
              </w:rPr>
              <w:t>корич</w:t>
            </w:r>
            <w:r w:rsidR="0030178D" w:rsidRPr="0030178D">
              <w:rPr>
                <w:sz w:val="24"/>
                <w:szCs w:val="24"/>
                <w:lang w:val="uk-UA"/>
              </w:rPr>
              <w:t>невий</w:t>
            </w:r>
          </w:p>
        </w:tc>
        <w:tc>
          <w:tcPr>
            <w:tcW w:w="1118" w:type="dxa"/>
            <w:vAlign w:val="center"/>
          </w:tcPr>
          <w:p w14:paraId="28F7E862" w14:textId="3802FF70" w:rsidR="007D6FE9" w:rsidRPr="0030178D" w:rsidRDefault="007D6FE9" w:rsidP="0030178D">
            <w:pPr>
              <w:jc w:val="center"/>
              <w:rPr>
                <w:b/>
                <w:sz w:val="24"/>
                <w:szCs w:val="24"/>
                <w:lang w:val="uk-UA"/>
              </w:rPr>
            </w:pPr>
            <w:r w:rsidRPr="0030178D">
              <w:rPr>
                <w:sz w:val="24"/>
                <w:szCs w:val="24"/>
                <w:lang w:val="uk-UA"/>
              </w:rPr>
              <w:t>фіол</w:t>
            </w:r>
            <w:r w:rsidR="0030178D">
              <w:rPr>
                <w:sz w:val="24"/>
                <w:szCs w:val="24"/>
                <w:lang w:val="uk-UA"/>
              </w:rPr>
              <w:t>етовий</w:t>
            </w:r>
          </w:p>
        </w:tc>
        <w:tc>
          <w:tcPr>
            <w:tcW w:w="1018" w:type="dxa"/>
            <w:vAlign w:val="center"/>
          </w:tcPr>
          <w:p w14:paraId="499AC2C1" w14:textId="77210750" w:rsidR="007D6FE9" w:rsidRPr="0030178D" w:rsidRDefault="007D6FE9" w:rsidP="0030178D">
            <w:pPr>
              <w:jc w:val="center"/>
              <w:rPr>
                <w:sz w:val="24"/>
                <w:szCs w:val="24"/>
                <w:lang w:val="uk-UA"/>
              </w:rPr>
            </w:pPr>
            <w:r w:rsidRPr="0030178D">
              <w:rPr>
                <w:sz w:val="24"/>
                <w:szCs w:val="24"/>
                <w:lang w:val="uk-UA"/>
              </w:rPr>
              <w:t>чорн</w:t>
            </w:r>
            <w:r w:rsidR="0030178D">
              <w:rPr>
                <w:sz w:val="24"/>
                <w:szCs w:val="24"/>
                <w:lang w:val="uk-UA"/>
              </w:rPr>
              <w:t>ий</w:t>
            </w:r>
          </w:p>
        </w:tc>
        <w:tc>
          <w:tcPr>
            <w:tcW w:w="1143" w:type="dxa"/>
            <w:vAlign w:val="center"/>
          </w:tcPr>
          <w:p w14:paraId="512E4712" w14:textId="77777777" w:rsidR="007D6FE9" w:rsidRPr="0030178D" w:rsidRDefault="007D6FE9" w:rsidP="0030178D">
            <w:pPr>
              <w:jc w:val="center"/>
              <w:rPr>
                <w:b/>
                <w:sz w:val="24"/>
                <w:szCs w:val="24"/>
                <w:lang w:val="uk-UA"/>
              </w:rPr>
            </w:pPr>
            <w:r w:rsidRPr="0030178D">
              <w:rPr>
                <w:sz w:val="24"/>
                <w:szCs w:val="24"/>
                <w:lang w:val="uk-UA"/>
              </w:rPr>
              <w:t>сірий</w:t>
            </w:r>
          </w:p>
        </w:tc>
      </w:tr>
      <w:tr w:rsidR="007D6FE9" w:rsidRPr="0030178D" w14:paraId="61F45B10" w14:textId="77777777" w:rsidTr="00DF2087">
        <w:trPr>
          <w:jc w:val="center"/>
        </w:trPr>
        <w:tc>
          <w:tcPr>
            <w:tcW w:w="483" w:type="dxa"/>
          </w:tcPr>
          <w:p w14:paraId="1F893311" w14:textId="77777777" w:rsidR="007D6FE9" w:rsidRPr="0030178D" w:rsidRDefault="007D6FE9" w:rsidP="007D6FE9">
            <w:pPr>
              <w:jc w:val="center"/>
              <w:rPr>
                <w:sz w:val="24"/>
                <w:szCs w:val="24"/>
                <w:lang w:val="uk-UA"/>
              </w:rPr>
            </w:pPr>
            <w:r w:rsidRPr="0030178D">
              <w:rPr>
                <w:sz w:val="24"/>
                <w:szCs w:val="24"/>
                <w:lang w:val="uk-UA"/>
              </w:rPr>
              <w:t>6</w:t>
            </w:r>
          </w:p>
        </w:tc>
        <w:tc>
          <w:tcPr>
            <w:tcW w:w="1274" w:type="dxa"/>
            <w:vAlign w:val="center"/>
          </w:tcPr>
          <w:p w14:paraId="6D78DEA0" w14:textId="77777777" w:rsidR="007D6FE9" w:rsidRPr="0030178D" w:rsidRDefault="007D6FE9" w:rsidP="0030178D">
            <w:pPr>
              <w:jc w:val="center"/>
              <w:rPr>
                <w:sz w:val="24"/>
                <w:szCs w:val="24"/>
                <w:lang w:val="uk-UA"/>
              </w:rPr>
            </w:pPr>
            <w:r w:rsidRPr="0030178D">
              <w:rPr>
                <w:sz w:val="24"/>
                <w:szCs w:val="24"/>
                <w:lang w:val="uk-UA"/>
              </w:rPr>
              <w:t>зелений</w:t>
            </w:r>
          </w:p>
        </w:tc>
        <w:tc>
          <w:tcPr>
            <w:tcW w:w="1343" w:type="dxa"/>
            <w:vAlign w:val="center"/>
          </w:tcPr>
          <w:p w14:paraId="51019CF4" w14:textId="0B3203AF" w:rsidR="007D6FE9" w:rsidRPr="0030178D" w:rsidRDefault="007D6FE9" w:rsidP="0030178D">
            <w:pPr>
              <w:jc w:val="center"/>
              <w:rPr>
                <w:sz w:val="24"/>
                <w:szCs w:val="24"/>
                <w:lang w:val="uk-UA"/>
              </w:rPr>
            </w:pPr>
            <w:r w:rsidRPr="0030178D">
              <w:rPr>
                <w:sz w:val="24"/>
                <w:szCs w:val="24"/>
                <w:lang w:val="uk-UA"/>
              </w:rPr>
              <w:t>фіол</w:t>
            </w:r>
            <w:r w:rsidR="0030178D" w:rsidRPr="0030178D">
              <w:rPr>
                <w:sz w:val="24"/>
                <w:szCs w:val="24"/>
                <w:lang w:val="uk-UA"/>
              </w:rPr>
              <w:t>етовий</w:t>
            </w:r>
          </w:p>
        </w:tc>
        <w:tc>
          <w:tcPr>
            <w:tcW w:w="1343" w:type="dxa"/>
            <w:vAlign w:val="center"/>
          </w:tcPr>
          <w:p w14:paraId="45EF2E28" w14:textId="751DDC6B" w:rsidR="007D6FE9" w:rsidRPr="0030178D" w:rsidRDefault="007D6FE9" w:rsidP="0030178D">
            <w:pPr>
              <w:jc w:val="center"/>
              <w:rPr>
                <w:sz w:val="24"/>
                <w:szCs w:val="24"/>
                <w:lang w:val="uk-UA"/>
              </w:rPr>
            </w:pPr>
            <w:r w:rsidRPr="0030178D">
              <w:rPr>
                <w:sz w:val="24"/>
                <w:szCs w:val="24"/>
                <w:lang w:val="uk-UA"/>
              </w:rPr>
              <w:t>червоний</w:t>
            </w:r>
          </w:p>
        </w:tc>
        <w:tc>
          <w:tcPr>
            <w:tcW w:w="1298" w:type="dxa"/>
            <w:vAlign w:val="center"/>
          </w:tcPr>
          <w:p w14:paraId="03CA957E" w14:textId="77777777" w:rsidR="007D6FE9" w:rsidRPr="0030178D" w:rsidRDefault="007D6FE9" w:rsidP="0030178D">
            <w:pPr>
              <w:jc w:val="center"/>
              <w:rPr>
                <w:sz w:val="24"/>
                <w:szCs w:val="24"/>
                <w:lang w:val="uk-UA"/>
              </w:rPr>
            </w:pPr>
            <w:r w:rsidRPr="0030178D">
              <w:rPr>
                <w:sz w:val="24"/>
                <w:szCs w:val="24"/>
                <w:lang w:val="uk-UA"/>
              </w:rPr>
              <w:t>синій</w:t>
            </w:r>
          </w:p>
        </w:tc>
        <w:tc>
          <w:tcPr>
            <w:tcW w:w="1298" w:type="dxa"/>
            <w:vAlign w:val="center"/>
          </w:tcPr>
          <w:p w14:paraId="0DD5B7E7" w14:textId="77777777" w:rsidR="007D6FE9" w:rsidRPr="0030178D" w:rsidRDefault="007D6FE9" w:rsidP="0030178D">
            <w:pPr>
              <w:jc w:val="center"/>
              <w:rPr>
                <w:sz w:val="24"/>
                <w:szCs w:val="24"/>
                <w:lang w:val="uk-UA"/>
              </w:rPr>
            </w:pPr>
            <w:r w:rsidRPr="0030178D">
              <w:rPr>
                <w:sz w:val="24"/>
                <w:szCs w:val="24"/>
                <w:lang w:val="uk-UA"/>
              </w:rPr>
              <w:t>жовтий</w:t>
            </w:r>
          </w:p>
        </w:tc>
        <w:tc>
          <w:tcPr>
            <w:tcW w:w="1118" w:type="dxa"/>
            <w:vAlign w:val="center"/>
          </w:tcPr>
          <w:p w14:paraId="5AFCC413" w14:textId="77777777" w:rsidR="007D6FE9" w:rsidRPr="0030178D" w:rsidRDefault="007D6FE9" w:rsidP="0030178D">
            <w:pPr>
              <w:jc w:val="center"/>
              <w:rPr>
                <w:b/>
                <w:sz w:val="24"/>
                <w:szCs w:val="24"/>
                <w:lang w:val="uk-UA"/>
              </w:rPr>
            </w:pPr>
            <w:r w:rsidRPr="0030178D">
              <w:rPr>
                <w:sz w:val="24"/>
                <w:szCs w:val="24"/>
                <w:lang w:val="uk-UA"/>
              </w:rPr>
              <w:t>чорний</w:t>
            </w:r>
          </w:p>
        </w:tc>
        <w:tc>
          <w:tcPr>
            <w:tcW w:w="1018" w:type="dxa"/>
            <w:vAlign w:val="center"/>
          </w:tcPr>
          <w:p w14:paraId="2DFAFEB8" w14:textId="77777777" w:rsidR="007D6FE9" w:rsidRPr="0030178D" w:rsidRDefault="007D6FE9" w:rsidP="0030178D">
            <w:pPr>
              <w:jc w:val="center"/>
              <w:rPr>
                <w:sz w:val="24"/>
                <w:szCs w:val="24"/>
                <w:lang w:val="uk-UA"/>
              </w:rPr>
            </w:pPr>
            <w:r w:rsidRPr="0030178D">
              <w:rPr>
                <w:sz w:val="24"/>
                <w:szCs w:val="24"/>
                <w:lang w:val="uk-UA"/>
              </w:rPr>
              <w:t>сірий</w:t>
            </w:r>
          </w:p>
        </w:tc>
        <w:tc>
          <w:tcPr>
            <w:tcW w:w="1143" w:type="dxa"/>
            <w:vAlign w:val="center"/>
          </w:tcPr>
          <w:p w14:paraId="110AAF50" w14:textId="56D20FCE" w:rsidR="007D6FE9" w:rsidRPr="0030178D" w:rsidRDefault="007D6FE9" w:rsidP="0030178D">
            <w:pPr>
              <w:jc w:val="center"/>
              <w:rPr>
                <w:b/>
                <w:sz w:val="24"/>
                <w:szCs w:val="24"/>
                <w:lang w:val="uk-UA"/>
              </w:rPr>
            </w:pPr>
            <w:r w:rsidRPr="0030178D">
              <w:rPr>
                <w:sz w:val="24"/>
                <w:szCs w:val="24"/>
                <w:lang w:val="uk-UA"/>
              </w:rPr>
              <w:t>корич</w:t>
            </w:r>
            <w:r w:rsidR="0030178D">
              <w:rPr>
                <w:sz w:val="24"/>
                <w:szCs w:val="24"/>
                <w:lang w:val="uk-UA"/>
              </w:rPr>
              <w:t>невий</w:t>
            </w:r>
          </w:p>
        </w:tc>
      </w:tr>
      <w:tr w:rsidR="007D6FE9" w:rsidRPr="0030178D" w14:paraId="00FE9573" w14:textId="77777777" w:rsidTr="00DF2087">
        <w:trPr>
          <w:jc w:val="center"/>
        </w:trPr>
        <w:tc>
          <w:tcPr>
            <w:tcW w:w="483" w:type="dxa"/>
          </w:tcPr>
          <w:p w14:paraId="76566E31" w14:textId="77777777" w:rsidR="007D6FE9" w:rsidRPr="0030178D" w:rsidRDefault="007D6FE9" w:rsidP="007D6FE9">
            <w:pPr>
              <w:jc w:val="center"/>
              <w:rPr>
                <w:sz w:val="24"/>
                <w:szCs w:val="24"/>
                <w:lang w:val="uk-UA"/>
              </w:rPr>
            </w:pPr>
            <w:r w:rsidRPr="0030178D">
              <w:rPr>
                <w:sz w:val="24"/>
                <w:szCs w:val="24"/>
                <w:lang w:val="uk-UA"/>
              </w:rPr>
              <w:t>7</w:t>
            </w:r>
          </w:p>
        </w:tc>
        <w:tc>
          <w:tcPr>
            <w:tcW w:w="1274" w:type="dxa"/>
            <w:vAlign w:val="center"/>
          </w:tcPr>
          <w:p w14:paraId="6CCE57E4" w14:textId="77777777" w:rsidR="007D6FE9" w:rsidRPr="0030178D" w:rsidRDefault="007D6FE9" w:rsidP="0030178D">
            <w:pPr>
              <w:jc w:val="center"/>
              <w:rPr>
                <w:sz w:val="24"/>
                <w:szCs w:val="24"/>
                <w:lang w:val="uk-UA"/>
              </w:rPr>
            </w:pPr>
            <w:r w:rsidRPr="0030178D">
              <w:rPr>
                <w:sz w:val="24"/>
                <w:szCs w:val="24"/>
                <w:lang w:val="uk-UA"/>
              </w:rPr>
              <w:t>синій</w:t>
            </w:r>
          </w:p>
        </w:tc>
        <w:tc>
          <w:tcPr>
            <w:tcW w:w="1343" w:type="dxa"/>
            <w:vAlign w:val="center"/>
          </w:tcPr>
          <w:p w14:paraId="430EBD0A" w14:textId="77777777" w:rsidR="007D6FE9" w:rsidRPr="0030178D" w:rsidRDefault="007D6FE9" w:rsidP="0030178D">
            <w:pPr>
              <w:jc w:val="center"/>
              <w:rPr>
                <w:sz w:val="24"/>
                <w:szCs w:val="24"/>
                <w:lang w:val="uk-UA"/>
              </w:rPr>
            </w:pPr>
            <w:r w:rsidRPr="0030178D">
              <w:rPr>
                <w:sz w:val="24"/>
                <w:szCs w:val="24"/>
                <w:lang w:val="uk-UA"/>
              </w:rPr>
              <w:t>зелений</w:t>
            </w:r>
          </w:p>
        </w:tc>
        <w:tc>
          <w:tcPr>
            <w:tcW w:w="1343" w:type="dxa"/>
            <w:vAlign w:val="center"/>
          </w:tcPr>
          <w:p w14:paraId="2777022D" w14:textId="159DF6CD" w:rsidR="007D6FE9" w:rsidRPr="0030178D" w:rsidRDefault="007D6FE9" w:rsidP="0030178D">
            <w:pPr>
              <w:jc w:val="center"/>
              <w:rPr>
                <w:sz w:val="24"/>
                <w:szCs w:val="24"/>
                <w:lang w:val="uk-UA"/>
              </w:rPr>
            </w:pPr>
            <w:r w:rsidRPr="0030178D">
              <w:rPr>
                <w:sz w:val="24"/>
                <w:szCs w:val="24"/>
                <w:lang w:val="uk-UA"/>
              </w:rPr>
              <w:t>червоний</w:t>
            </w:r>
          </w:p>
        </w:tc>
        <w:tc>
          <w:tcPr>
            <w:tcW w:w="1298" w:type="dxa"/>
            <w:vAlign w:val="center"/>
          </w:tcPr>
          <w:p w14:paraId="1B9B2E26" w14:textId="77777777" w:rsidR="007D6FE9" w:rsidRPr="0030178D" w:rsidRDefault="007D6FE9" w:rsidP="0030178D">
            <w:pPr>
              <w:jc w:val="center"/>
              <w:rPr>
                <w:sz w:val="24"/>
                <w:szCs w:val="24"/>
                <w:lang w:val="uk-UA"/>
              </w:rPr>
            </w:pPr>
            <w:r w:rsidRPr="0030178D">
              <w:rPr>
                <w:sz w:val="24"/>
                <w:szCs w:val="24"/>
                <w:lang w:val="uk-UA"/>
              </w:rPr>
              <w:t>жовтий</w:t>
            </w:r>
          </w:p>
        </w:tc>
        <w:tc>
          <w:tcPr>
            <w:tcW w:w="1298" w:type="dxa"/>
            <w:vAlign w:val="center"/>
          </w:tcPr>
          <w:p w14:paraId="2B462B51" w14:textId="1C4C9516" w:rsidR="007D6FE9" w:rsidRPr="0030178D" w:rsidRDefault="007D6FE9" w:rsidP="0030178D">
            <w:pPr>
              <w:jc w:val="center"/>
              <w:rPr>
                <w:sz w:val="24"/>
                <w:szCs w:val="24"/>
                <w:lang w:val="uk-UA"/>
              </w:rPr>
            </w:pPr>
            <w:r w:rsidRPr="0030178D">
              <w:rPr>
                <w:sz w:val="24"/>
                <w:szCs w:val="24"/>
                <w:lang w:val="uk-UA"/>
              </w:rPr>
              <w:t>корич</w:t>
            </w:r>
            <w:r w:rsidR="0030178D">
              <w:rPr>
                <w:sz w:val="24"/>
                <w:szCs w:val="24"/>
                <w:lang w:val="uk-UA"/>
              </w:rPr>
              <w:t>невий</w:t>
            </w:r>
          </w:p>
        </w:tc>
        <w:tc>
          <w:tcPr>
            <w:tcW w:w="1118" w:type="dxa"/>
            <w:vAlign w:val="center"/>
          </w:tcPr>
          <w:p w14:paraId="3DF88F27" w14:textId="77777777" w:rsidR="007D6FE9" w:rsidRPr="0030178D" w:rsidRDefault="007D6FE9" w:rsidP="0030178D">
            <w:pPr>
              <w:jc w:val="center"/>
              <w:rPr>
                <w:sz w:val="24"/>
                <w:szCs w:val="24"/>
                <w:lang w:val="uk-UA"/>
              </w:rPr>
            </w:pPr>
            <w:r w:rsidRPr="0030178D">
              <w:rPr>
                <w:sz w:val="24"/>
                <w:szCs w:val="24"/>
                <w:lang w:val="uk-UA"/>
              </w:rPr>
              <w:t>сірий</w:t>
            </w:r>
          </w:p>
        </w:tc>
        <w:tc>
          <w:tcPr>
            <w:tcW w:w="1018" w:type="dxa"/>
            <w:vAlign w:val="center"/>
          </w:tcPr>
          <w:p w14:paraId="0398A503" w14:textId="4C944BB8" w:rsidR="007D6FE9" w:rsidRPr="0030178D" w:rsidRDefault="007D6FE9" w:rsidP="0030178D">
            <w:pPr>
              <w:jc w:val="center"/>
              <w:rPr>
                <w:sz w:val="24"/>
                <w:szCs w:val="24"/>
                <w:lang w:val="uk-UA"/>
              </w:rPr>
            </w:pPr>
            <w:r w:rsidRPr="0030178D">
              <w:rPr>
                <w:sz w:val="24"/>
                <w:szCs w:val="24"/>
                <w:lang w:val="uk-UA"/>
              </w:rPr>
              <w:t>чорн</w:t>
            </w:r>
            <w:r w:rsidR="0030178D">
              <w:rPr>
                <w:sz w:val="24"/>
                <w:szCs w:val="24"/>
                <w:lang w:val="uk-UA"/>
              </w:rPr>
              <w:t>ий</w:t>
            </w:r>
          </w:p>
        </w:tc>
        <w:tc>
          <w:tcPr>
            <w:tcW w:w="1143" w:type="dxa"/>
            <w:vAlign w:val="center"/>
          </w:tcPr>
          <w:p w14:paraId="11FF0F67" w14:textId="5B3A95E1" w:rsidR="007D6FE9" w:rsidRPr="0030178D" w:rsidRDefault="007D6FE9" w:rsidP="0030178D">
            <w:pPr>
              <w:jc w:val="center"/>
              <w:rPr>
                <w:b/>
                <w:sz w:val="24"/>
                <w:szCs w:val="24"/>
                <w:lang w:val="uk-UA"/>
              </w:rPr>
            </w:pPr>
            <w:r w:rsidRPr="0030178D">
              <w:rPr>
                <w:sz w:val="24"/>
                <w:szCs w:val="24"/>
                <w:lang w:val="uk-UA"/>
              </w:rPr>
              <w:t>фіол</w:t>
            </w:r>
            <w:r w:rsidR="0030178D">
              <w:rPr>
                <w:sz w:val="24"/>
                <w:szCs w:val="24"/>
                <w:lang w:val="uk-UA"/>
              </w:rPr>
              <w:t>етовий</w:t>
            </w:r>
          </w:p>
        </w:tc>
      </w:tr>
      <w:tr w:rsidR="007D6FE9" w:rsidRPr="0030178D" w14:paraId="28DE8E41" w14:textId="77777777" w:rsidTr="00DF2087">
        <w:trPr>
          <w:jc w:val="center"/>
        </w:trPr>
        <w:tc>
          <w:tcPr>
            <w:tcW w:w="483" w:type="dxa"/>
          </w:tcPr>
          <w:p w14:paraId="41B804A4" w14:textId="77777777" w:rsidR="007D6FE9" w:rsidRPr="0030178D" w:rsidRDefault="007D6FE9" w:rsidP="007D6FE9">
            <w:pPr>
              <w:jc w:val="center"/>
              <w:rPr>
                <w:sz w:val="24"/>
                <w:szCs w:val="24"/>
                <w:lang w:val="uk-UA"/>
              </w:rPr>
            </w:pPr>
            <w:r w:rsidRPr="0030178D">
              <w:rPr>
                <w:sz w:val="24"/>
                <w:szCs w:val="24"/>
                <w:lang w:val="uk-UA"/>
              </w:rPr>
              <w:t>8</w:t>
            </w:r>
          </w:p>
        </w:tc>
        <w:tc>
          <w:tcPr>
            <w:tcW w:w="1274" w:type="dxa"/>
            <w:vAlign w:val="center"/>
          </w:tcPr>
          <w:p w14:paraId="4B96D355" w14:textId="77777777" w:rsidR="007D6FE9" w:rsidRPr="0030178D" w:rsidRDefault="007D6FE9" w:rsidP="0030178D">
            <w:pPr>
              <w:jc w:val="center"/>
              <w:rPr>
                <w:sz w:val="24"/>
                <w:szCs w:val="24"/>
                <w:lang w:val="uk-UA"/>
              </w:rPr>
            </w:pPr>
            <w:r w:rsidRPr="0030178D">
              <w:rPr>
                <w:sz w:val="24"/>
                <w:szCs w:val="24"/>
                <w:lang w:val="uk-UA"/>
              </w:rPr>
              <w:t>синій</w:t>
            </w:r>
          </w:p>
        </w:tc>
        <w:tc>
          <w:tcPr>
            <w:tcW w:w="1343" w:type="dxa"/>
            <w:vAlign w:val="center"/>
          </w:tcPr>
          <w:p w14:paraId="74363B51" w14:textId="77777777" w:rsidR="007D6FE9" w:rsidRPr="0030178D" w:rsidRDefault="007D6FE9" w:rsidP="0030178D">
            <w:pPr>
              <w:jc w:val="center"/>
              <w:rPr>
                <w:sz w:val="24"/>
                <w:szCs w:val="24"/>
                <w:lang w:val="uk-UA"/>
              </w:rPr>
            </w:pPr>
            <w:r w:rsidRPr="0030178D">
              <w:rPr>
                <w:sz w:val="24"/>
                <w:szCs w:val="24"/>
                <w:lang w:val="uk-UA"/>
              </w:rPr>
              <w:t>зелений</w:t>
            </w:r>
          </w:p>
        </w:tc>
        <w:tc>
          <w:tcPr>
            <w:tcW w:w="1343" w:type="dxa"/>
            <w:vAlign w:val="center"/>
          </w:tcPr>
          <w:p w14:paraId="5F8E91A7" w14:textId="63C4286E" w:rsidR="007D6FE9" w:rsidRPr="0030178D" w:rsidRDefault="007D6FE9" w:rsidP="0030178D">
            <w:pPr>
              <w:jc w:val="center"/>
              <w:rPr>
                <w:sz w:val="24"/>
                <w:szCs w:val="24"/>
                <w:lang w:val="uk-UA"/>
              </w:rPr>
            </w:pPr>
            <w:r w:rsidRPr="0030178D">
              <w:rPr>
                <w:sz w:val="24"/>
                <w:szCs w:val="24"/>
                <w:lang w:val="uk-UA"/>
              </w:rPr>
              <w:t>фіол</w:t>
            </w:r>
            <w:r w:rsidR="0030178D" w:rsidRPr="0030178D">
              <w:rPr>
                <w:sz w:val="24"/>
                <w:szCs w:val="24"/>
                <w:lang w:val="uk-UA"/>
              </w:rPr>
              <w:t>етовий</w:t>
            </w:r>
          </w:p>
        </w:tc>
        <w:tc>
          <w:tcPr>
            <w:tcW w:w="1298" w:type="dxa"/>
            <w:vAlign w:val="center"/>
          </w:tcPr>
          <w:p w14:paraId="7B769DFD" w14:textId="77777777" w:rsidR="007D6FE9" w:rsidRPr="0030178D" w:rsidRDefault="007D6FE9" w:rsidP="0030178D">
            <w:pPr>
              <w:jc w:val="center"/>
              <w:rPr>
                <w:sz w:val="24"/>
                <w:szCs w:val="24"/>
                <w:lang w:val="uk-UA"/>
              </w:rPr>
            </w:pPr>
            <w:r w:rsidRPr="0030178D">
              <w:rPr>
                <w:sz w:val="24"/>
                <w:szCs w:val="24"/>
                <w:lang w:val="uk-UA"/>
              </w:rPr>
              <w:t>жовтий</w:t>
            </w:r>
          </w:p>
        </w:tc>
        <w:tc>
          <w:tcPr>
            <w:tcW w:w="1298" w:type="dxa"/>
            <w:vAlign w:val="center"/>
          </w:tcPr>
          <w:p w14:paraId="1097E973" w14:textId="54ED7D2E" w:rsidR="007D6FE9" w:rsidRPr="0030178D" w:rsidRDefault="007D6FE9" w:rsidP="0030178D">
            <w:pPr>
              <w:jc w:val="center"/>
              <w:rPr>
                <w:sz w:val="24"/>
                <w:szCs w:val="24"/>
                <w:lang w:val="uk-UA"/>
              </w:rPr>
            </w:pPr>
            <w:r w:rsidRPr="0030178D">
              <w:rPr>
                <w:sz w:val="24"/>
                <w:szCs w:val="24"/>
                <w:lang w:val="uk-UA"/>
              </w:rPr>
              <w:t>червоний</w:t>
            </w:r>
          </w:p>
        </w:tc>
        <w:tc>
          <w:tcPr>
            <w:tcW w:w="1118" w:type="dxa"/>
            <w:vAlign w:val="center"/>
          </w:tcPr>
          <w:p w14:paraId="2EE3A20B" w14:textId="77777777" w:rsidR="007D6FE9" w:rsidRPr="0030178D" w:rsidRDefault="007D6FE9" w:rsidP="0030178D">
            <w:pPr>
              <w:jc w:val="center"/>
              <w:rPr>
                <w:sz w:val="24"/>
                <w:szCs w:val="24"/>
                <w:lang w:val="uk-UA"/>
              </w:rPr>
            </w:pPr>
            <w:r w:rsidRPr="0030178D">
              <w:rPr>
                <w:sz w:val="24"/>
                <w:szCs w:val="24"/>
                <w:lang w:val="uk-UA"/>
              </w:rPr>
              <w:t>сірий</w:t>
            </w:r>
          </w:p>
        </w:tc>
        <w:tc>
          <w:tcPr>
            <w:tcW w:w="1018" w:type="dxa"/>
            <w:vAlign w:val="center"/>
          </w:tcPr>
          <w:p w14:paraId="6DCC3B7D" w14:textId="34A14F10" w:rsidR="007D6FE9" w:rsidRPr="0030178D" w:rsidRDefault="007D6FE9" w:rsidP="0030178D">
            <w:pPr>
              <w:jc w:val="center"/>
              <w:rPr>
                <w:sz w:val="24"/>
                <w:szCs w:val="24"/>
                <w:lang w:val="uk-UA"/>
              </w:rPr>
            </w:pPr>
            <w:r w:rsidRPr="0030178D">
              <w:rPr>
                <w:sz w:val="24"/>
                <w:szCs w:val="24"/>
                <w:lang w:val="uk-UA"/>
              </w:rPr>
              <w:t>чорн</w:t>
            </w:r>
            <w:r w:rsidR="0030178D">
              <w:rPr>
                <w:sz w:val="24"/>
                <w:szCs w:val="24"/>
                <w:lang w:val="uk-UA"/>
              </w:rPr>
              <w:t>ий</w:t>
            </w:r>
          </w:p>
        </w:tc>
        <w:tc>
          <w:tcPr>
            <w:tcW w:w="1143" w:type="dxa"/>
            <w:vAlign w:val="center"/>
          </w:tcPr>
          <w:p w14:paraId="4F130CCA" w14:textId="683E67E6" w:rsidR="007D6FE9" w:rsidRPr="0030178D" w:rsidRDefault="007D6FE9" w:rsidP="0030178D">
            <w:pPr>
              <w:jc w:val="center"/>
              <w:rPr>
                <w:b/>
                <w:sz w:val="24"/>
                <w:szCs w:val="24"/>
                <w:lang w:val="uk-UA"/>
              </w:rPr>
            </w:pPr>
            <w:r w:rsidRPr="0030178D">
              <w:rPr>
                <w:sz w:val="24"/>
                <w:szCs w:val="24"/>
                <w:lang w:val="uk-UA"/>
              </w:rPr>
              <w:t>корич</w:t>
            </w:r>
            <w:r w:rsidR="0030178D">
              <w:rPr>
                <w:sz w:val="24"/>
                <w:szCs w:val="24"/>
                <w:lang w:val="uk-UA"/>
              </w:rPr>
              <w:t>невий</w:t>
            </w:r>
          </w:p>
        </w:tc>
      </w:tr>
      <w:tr w:rsidR="007D6FE9" w:rsidRPr="0030178D" w14:paraId="014D10ED" w14:textId="77777777" w:rsidTr="00DF2087">
        <w:trPr>
          <w:jc w:val="center"/>
        </w:trPr>
        <w:tc>
          <w:tcPr>
            <w:tcW w:w="483" w:type="dxa"/>
          </w:tcPr>
          <w:p w14:paraId="7D042A87" w14:textId="77777777" w:rsidR="007D6FE9" w:rsidRPr="0030178D" w:rsidRDefault="007D6FE9" w:rsidP="007D6FE9">
            <w:pPr>
              <w:jc w:val="center"/>
              <w:rPr>
                <w:sz w:val="24"/>
                <w:szCs w:val="24"/>
                <w:lang w:val="uk-UA"/>
              </w:rPr>
            </w:pPr>
            <w:r w:rsidRPr="0030178D">
              <w:rPr>
                <w:sz w:val="24"/>
                <w:szCs w:val="24"/>
                <w:lang w:val="uk-UA"/>
              </w:rPr>
              <w:t>9</w:t>
            </w:r>
          </w:p>
        </w:tc>
        <w:tc>
          <w:tcPr>
            <w:tcW w:w="1274" w:type="dxa"/>
            <w:vAlign w:val="center"/>
          </w:tcPr>
          <w:p w14:paraId="23E071DC" w14:textId="24CA2F0C" w:rsidR="007D6FE9" w:rsidRPr="0030178D" w:rsidRDefault="007D6FE9" w:rsidP="0030178D">
            <w:pPr>
              <w:jc w:val="center"/>
              <w:rPr>
                <w:sz w:val="24"/>
                <w:szCs w:val="24"/>
                <w:lang w:val="uk-UA"/>
              </w:rPr>
            </w:pPr>
            <w:r w:rsidRPr="0030178D">
              <w:rPr>
                <w:sz w:val="24"/>
                <w:szCs w:val="24"/>
                <w:lang w:val="uk-UA"/>
              </w:rPr>
              <w:t>фіол</w:t>
            </w:r>
            <w:r w:rsidR="0030178D" w:rsidRPr="0030178D">
              <w:rPr>
                <w:sz w:val="24"/>
                <w:szCs w:val="24"/>
                <w:lang w:val="uk-UA"/>
              </w:rPr>
              <w:t>етовий</w:t>
            </w:r>
          </w:p>
        </w:tc>
        <w:tc>
          <w:tcPr>
            <w:tcW w:w="1343" w:type="dxa"/>
            <w:vAlign w:val="center"/>
          </w:tcPr>
          <w:p w14:paraId="747CBF4A" w14:textId="77777777" w:rsidR="007D6FE9" w:rsidRPr="0030178D" w:rsidRDefault="007D6FE9" w:rsidP="0030178D">
            <w:pPr>
              <w:jc w:val="center"/>
              <w:rPr>
                <w:sz w:val="24"/>
                <w:szCs w:val="24"/>
                <w:lang w:val="uk-UA"/>
              </w:rPr>
            </w:pPr>
            <w:r w:rsidRPr="0030178D">
              <w:rPr>
                <w:sz w:val="24"/>
                <w:szCs w:val="24"/>
                <w:lang w:val="uk-UA"/>
              </w:rPr>
              <w:t>жовтий</w:t>
            </w:r>
          </w:p>
        </w:tc>
        <w:tc>
          <w:tcPr>
            <w:tcW w:w="1343" w:type="dxa"/>
            <w:vAlign w:val="center"/>
          </w:tcPr>
          <w:p w14:paraId="70C366D3" w14:textId="77777777" w:rsidR="007D6FE9" w:rsidRPr="0030178D" w:rsidRDefault="007D6FE9" w:rsidP="0030178D">
            <w:pPr>
              <w:jc w:val="center"/>
              <w:rPr>
                <w:sz w:val="24"/>
                <w:szCs w:val="24"/>
                <w:lang w:val="uk-UA"/>
              </w:rPr>
            </w:pPr>
            <w:r w:rsidRPr="0030178D">
              <w:rPr>
                <w:sz w:val="24"/>
                <w:szCs w:val="24"/>
                <w:lang w:val="uk-UA"/>
              </w:rPr>
              <w:t>зелений</w:t>
            </w:r>
          </w:p>
        </w:tc>
        <w:tc>
          <w:tcPr>
            <w:tcW w:w="1298" w:type="dxa"/>
            <w:vAlign w:val="center"/>
          </w:tcPr>
          <w:p w14:paraId="134CB10E" w14:textId="34CAE56B" w:rsidR="007D6FE9" w:rsidRPr="0030178D" w:rsidRDefault="007D6FE9" w:rsidP="0030178D">
            <w:pPr>
              <w:jc w:val="center"/>
              <w:rPr>
                <w:sz w:val="24"/>
                <w:szCs w:val="24"/>
                <w:lang w:val="uk-UA"/>
              </w:rPr>
            </w:pPr>
            <w:r w:rsidRPr="0030178D">
              <w:rPr>
                <w:sz w:val="24"/>
                <w:szCs w:val="24"/>
                <w:lang w:val="uk-UA"/>
              </w:rPr>
              <w:t>червоний</w:t>
            </w:r>
          </w:p>
        </w:tc>
        <w:tc>
          <w:tcPr>
            <w:tcW w:w="1298" w:type="dxa"/>
            <w:vAlign w:val="center"/>
          </w:tcPr>
          <w:p w14:paraId="00311811" w14:textId="77777777" w:rsidR="007D6FE9" w:rsidRPr="0030178D" w:rsidRDefault="007D6FE9" w:rsidP="0030178D">
            <w:pPr>
              <w:jc w:val="center"/>
              <w:rPr>
                <w:sz w:val="24"/>
                <w:szCs w:val="24"/>
                <w:lang w:val="uk-UA"/>
              </w:rPr>
            </w:pPr>
            <w:r w:rsidRPr="0030178D">
              <w:rPr>
                <w:sz w:val="24"/>
                <w:szCs w:val="24"/>
                <w:lang w:val="uk-UA"/>
              </w:rPr>
              <w:t>синій</w:t>
            </w:r>
          </w:p>
        </w:tc>
        <w:tc>
          <w:tcPr>
            <w:tcW w:w="1118" w:type="dxa"/>
            <w:vAlign w:val="center"/>
          </w:tcPr>
          <w:p w14:paraId="7674FD91" w14:textId="416D9666" w:rsidR="007D6FE9" w:rsidRPr="0030178D" w:rsidRDefault="007D6FE9" w:rsidP="0030178D">
            <w:pPr>
              <w:jc w:val="center"/>
              <w:rPr>
                <w:b/>
                <w:sz w:val="24"/>
                <w:szCs w:val="24"/>
                <w:lang w:val="uk-UA"/>
              </w:rPr>
            </w:pPr>
            <w:r w:rsidRPr="0030178D">
              <w:rPr>
                <w:sz w:val="24"/>
                <w:szCs w:val="24"/>
                <w:lang w:val="uk-UA"/>
              </w:rPr>
              <w:t>корич</w:t>
            </w:r>
            <w:r w:rsidR="0030178D">
              <w:rPr>
                <w:sz w:val="24"/>
                <w:szCs w:val="24"/>
                <w:lang w:val="uk-UA"/>
              </w:rPr>
              <w:t>невий</w:t>
            </w:r>
          </w:p>
        </w:tc>
        <w:tc>
          <w:tcPr>
            <w:tcW w:w="1018" w:type="dxa"/>
            <w:vAlign w:val="center"/>
          </w:tcPr>
          <w:p w14:paraId="0130A921" w14:textId="77777777" w:rsidR="007D6FE9" w:rsidRPr="0030178D" w:rsidRDefault="007D6FE9" w:rsidP="0030178D">
            <w:pPr>
              <w:jc w:val="center"/>
              <w:rPr>
                <w:b/>
                <w:sz w:val="24"/>
                <w:szCs w:val="24"/>
                <w:lang w:val="uk-UA"/>
              </w:rPr>
            </w:pPr>
            <w:r w:rsidRPr="0030178D">
              <w:rPr>
                <w:sz w:val="24"/>
                <w:szCs w:val="24"/>
                <w:lang w:val="uk-UA"/>
              </w:rPr>
              <w:t>сірий</w:t>
            </w:r>
          </w:p>
        </w:tc>
        <w:tc>
          <w:tcPr>
            <w:tcW w:w="1143" w:type="dxa"/>
            <w:vAlign w:val="center"/>
          </w:tcPr>
          <w:p w14:paraId="42D505D2" w14:textId="538FF92D" w:rsidR="007D6FE9" w:rsidRPr="0030178D" w:rsidRDefault="007D6FE9" w:rsidP="0030178D">
            <w:pPr>
              <w:jc w:val="center"/>
              <w:rPr>
                <w:sz w:val="24"/>
                <w:szCs w:val="24"/>
                <w:lang w:val="uk-UA"/>
              </w:rPr>
            </w:pPr>
            <w:r w:rsidRPr="0030178D">
              <w:rPr>
                <w:sz w:val="24"/>
                <w:szCs w:val="24"/>
                <w:lang w:val="uk-UA"/>
              </w:rPr>
              <w:t>чорн</w:t>
            </w:r>
            <w:r w:rsidR="0030178D">
              <w:rPr>
                <w:sz w:val="24"/>
                <w:szCs w:val="24"/>
                <w:lang w:val="uk-UA"/>
              </w:rPr>
              <w:t>ий</w:t>
            </w:r>
          </w:p>
        </w:tc>
      </w:tr>
      <w:tr w:rsidR="007D6FE9" w:rsidRPr="0030178D" w14:paraId="21C41E4B" w14:textId="77777777" w:rsidTr="00DF2087">
        <w:trPr>
          <w:jc w:val="center"/>
        </w:trPr>
        <w:tc>
          <w:tcPr>
            <w:tcW w:w="483" w:type="dxa"/>
          </w:tcPr>
          <w:p w14:paraId="048F058E" w14:textId="77777777" w:rsidR="007D6FE9" w:rsidRPr="0030178D" w:rsidRDefault="007D6FE9" w:rsidP="007D6FE9">
            <w:pPr>
              <w:jc w:val="center"/>
              <w:rPr>
                <w:sz w:val="24"/>
                <w:szCs w:val="24"/>
                <w:lang w:val="uk-UA"/>
              </w:rPr>
            </w:pPr>
            <w:r w:rsidRPr="0030178D">
              <w:rPr>
                <w:sz w:val="24"/>
                <w:szCs w:val="24"/>
                <w:lang w:val="uk-UA"/>
              </w:rPr>
              <w:t>10</w:t>
            </w:r>
          </w:p>
        </w:tc>
        <w:tc>
          <w:tcPr>
            <w:tcW w:w="1274" w:type="dxa"/>
            <w:vAlign w:val="center"/>
          </w:tcPr>
          <w:p w14:paraId="7DD4C790" w14:textId="77777777" w:rsidR="007D6FE9" w:rsidRPr="0030178D" w:rsidRDefault="007D6FE9" w:rsidP="0030178D">
            <w:pPr>
              <w:jc w:val="center"/>
              <w:rPr>
                <w:sz w:val="24"/>
                <w:szCs w:val="24"/>
                <w:lang w:val="uk-UA"/>
              </w:rPr>
            </w:pPr>
            <w:r w:rsidRPr="0030178D">
              <w:rPr>
                <w:sz w:val="24"/>
                <w:szCs w:val="24"/>
                <w:lang w:val="uk-UA"/>
              </w:rPr>
              <w:t>синій</w:t>
            </w:r>
          </w:p>
        </w:tc>
        <w:tc>
          <w:tcPr>
            <w:tcW w:w="1343" w:type="dxa"/>
            <w:vAlign w:val="center"/>
          </w:tcPr>
          <w:p w14:paraId="66F8E6BD" w14:textId="77777777" w:rsidR="007D6FE9" w:rsidRPr="0030178D" w:rsidRDefault="007D6FE9" w:rsidP="0030178D">
            <w:pPr>
              <w:jc w:val="center"/>
              <w:rPr>
                <w:sz w:val="24"/>
                <w:szCs w:val="24"/>
                <w:lang w:val="uk-UA"/>
              </w:rPr>
            </w:pPr>
            <w:r w:rsidRPr="0030178D">
              <w:rPr>
                <w:sz w:val="24"/>
                <w:szCs w:val="24"/>
                <w:lang w:val="uk-UA"/>
              </w:rPr>
              <w:t>жовтий</w:t>
            </w:r>
          </w:p>
        </w:tc>
        <w:tc>
          <w:tcPr>
            <w:tcW w:w="1343" w:type="dxa"/>
            <w:vAlign w:val="center"/>
          </w:tcPr>
          <w:p w14:paraId="75B8D22C" w14:textId="77777777" w:rsidR="007D6FE9" w:rsidRPr="0030178D" w:rsidRDefault="007D6FE9" w:rsidP="0030178D">
            <w:pPr>
              <w:jc w:val="center"/>
              <w:rPr>
                <w:sz w:val="24"/>
                <w:szCs w:val="24"/>
                <w:lang w:val="uk-UA"/>
              </w:rPr>
            </w:pPr>
            <w:r w:rsidRPr="0030178D">
              <w:rPr>
                <w:sz w:val="24"/>
                <w:szCs w:val="24"/>
                <w:lang w:val="uk-UA"/>
              </w:rPr>
              <w:t>сірий</w:t>
            </w:r>
          </w:p>
        </w:tc>
        <w:tc>
          <w:tcPr>
            <w:tcW w:w="1298" w:type="dxa"/>
            <w:vAlign w:val="center"/>
          </w:tcPr>
          <w:p w14:paraId="4E63E94E" w14:textId="77777777" w:rsidR="007D6FE9" w:rsidRPr="0030178D" w:rsidRDefault="007D6FE9" w:rsidP="0030178D">
            <w:pPr>
              <w:jc w:val="center"/>
              <w:rPr>
                <w:sz w:val="24"/>
                <w:szCs w:val="24"/>
                <w:lang w:val="uk-UA"/>
              </w:rPr>
            </w:pPr>
            <w:r w:rsidRPr="0030178D">
              <w:rPr>
                <w:sz w:val="24"/>
                <w:szCs w:val="24"/>
                <w:lang w:val="uk-UA"/>
              </w:rPr>
              <w:t>зелений</w:t>
            </w:r>
          </w:p>
        </w:tc>
        <w:tc>
          <w:tcPr>
            <w:tcW w:w="1298" w:type="dxa"/>
            <w:vAlign w:val="center"/>
          </w:tcPr>
          <w:p w14:paraId="69FA30F9" w14:textId="66D0021A" w:rsidR="007D6FE9" w:rsidRPr="0030178D" w:rsidRDefault="007D6FE9" w:rsidP="0030178D">
            <w:pPr>
              <w:jc w:val="center"/>
              <w:rPr>
                <w:sz w:val="24"/>
                <w:szCs w:val="24"/>
                <w:lang w:val="uk-UA"/>
              </w:rPr>
            </w:pPr>
            <w:r w:rsidRPr="0030178D">
              <w:rPr>
                <w:sz w:val="24"/>
                <w:szCs w:val="24"/>
                <w:lang w:val="uk-UA"/>
              </w:rPr>
              <w:t>червоний</w:t>
            </w:r>
          </w:p>
        </w:tc>
        <w:tc>
          <w:tcPr>
            <w:tcW w:w="1118" w:type="dxa"/>
            <w:vAlign w:val="center"/>
          </w:tcPr>
          <w:p w14:paraId="3E359FEB" w14:textId="2520A110" w:rsidR="007D6FE9" w:rsidRPr="0030178D" w:rsidRDefault="007D6FE9" w:rsidP="0030178D">
            <w:pPr>
              <w:jc w:val="center"/>
              <w:rPr>
                <w:b/>
                <w:sz w:val="24"/>
                <w:szCs w:val="24"/>
                <w:lang w:val="uk-UA"/>
              </w:rPr>
            </w:pPr>
            <w:r w:rsidRPr="0030178D">
              <w:rPr>
                <w:sz w:val="24"/>
                <w:szCs w:val="24"/>
                <w:lang w:val="uk-UA"/>
              </w:rPr>
              <w:t>фіол</w:t>
            </w:r>
            <w:r w:rsidR="0030178D">
              <w:rPr>
                <w:sz w:val="24"/>
                <w:szCs w:val="24"/>
                <w:lang w:val="uk-UA"/>
              </w:rPr>
              <w:t>етовий</w:t>
            </w:r>
          </w:p>
        </w:tc>
        <w:tc>
          <w:tcPr>
            <w:tcW w:w="1018" w:type="dxa"/>
            <w:vAlign w:val="center"/>
          </w:tcPr>
          <w:p w14:paraId="2A44BD95" w14:textId="76122B31" w:rsidR="007D6FE9" w:rsidRPr="0030178D" w:rsidRDefault="007D6FE9" w:rsidP="0030178D">
            <w:pPr>
              <w:jc w:val="center"/>
              <w:rPr>
                <w:b/>
                <w:sz w:val="24"/>
                <w:szCs w:val="24"/>
                <w:lang w:val="uk-UA"/>
              </w:rPr>
            </w:pPr>
            <w:r w:rsidRPr="0030178D">
              <w:rPr>
                <w:sz w:val="24"/>
                <w:szCs w:val="24"/>
                <w:lang w:val="uk-UA"/>
              </w:rPr>
              <w:t>корич</w:t>
            </w:r>
            <w:r w:rsidR="0030178D">
              <w:rPr>
                <w:sz w:val="24"/>
                <w:szCs w:val="24"/>
                <w:lang w:val="uk-UA"/>
              </w:rPr>
              <w:t>невий</w:t>
            </w:r>
          </w:p>
        </w:tc>
        <w:tc>
          <w:tcPr>
            <w:tcW w:w="1143" w:type="dxa"/>
            <w:vAlign w:val="center"/>
          </w:tcPr>
          <w:p w14:paraId="2A29D459" w14:textId="0BA3F5C3" w:rsidR="007D6FE9" w:rsidRPr="0030178D" w:rsidRDefault="007D6FE9" w:rsidP="0030178D">
            <w:pPr>
              <w:jc w:val="center"/>
              <w:rPr>
                <w:sz w:val="24"/>
                <w:szCs w:val="24"/>
                <w:lang w:val="uk-UA"/>
              </w:rPr>
            </w:pPr>
            <w:r w:rsidRPr="0030178D">
              <w:rPr>
                <w:sz w:val="24"/>
                <w:szCs w:val="24"/>
                <w:lang w:val="uk-UA"/>
              </w:rPr>
              <w:t>чорн</w:t>
            </w:r>
            <w:r w:rsidR="0030178D">
              <w:rPr>
                <w:sz w:val="24"/>
                <w:szCs w:val="24"/>
                <w:lang w:val="uk-UA"/>
              </w:rPr>
              <w:t>ий</w:t>
            </w:r>
          </w:p>
        </w:tc>
      </w:tr>
    </w:tbl>
    <w:p w14:paraId="78F59B33" w14:textId="65F21D22" w:rsidR="00073540" w:rsidRDefault="00D758B7" w:rsidP="0009431E">
      <w:pPr>
        <w:spacing w:after="0" w:line="360" w:lineRule="auto"/>
        <w:ind w:firstLine="709"/>
        <w:jc w:val="both"/>
        <w:rPr>
          <w:lang w:val="uk-UA"/>
        </w:rPr>
      </w:pPr>
      <w:r w:rsidRPr="00D758B7">
        <w:rPr>
          <w:lang w:val="uk-UA"/>
        </w:rPr>
        <w:t>У таблиці №</w:t>
      </w:r>
      <w:r>
        <w:rPr>
          <w:lang w:val="uk-UA"/>
        </w:rPr>
        <w:t xml:space="preserve"> </w:t>
      </w:r>
      <w:r w:rsidRPr="00D758B7">
        <w:rPr>
          <w:lang w:val="uk-UA"/>
        </w:rPr>
        <w:t xml:space="preserve">13 подано вибори кольорів другої групи після експерименту за методикою колірних відносин. З наведених результатів випливає, що 80% </w:t>
      </w:r>
      <w:r w:rsidRPr="00D758B7">
        <w:rPr>
          <w:lang w:val="uk-UA"/>
        </w:rPr>
        <w:lastRenderedPageBreak/>
        <w:t xml:space="preserve">пацієнтів робить вибори основних кольорів на перших позиціях, що дозволяє судити про позитивну динаміку в психологічному стані пацієнтів після операції </w:t>
      </w:r>
      <w:proofErr w:type="spellStart"/>
      <w:r w:rsidRPr="00D758B7">
        <w:rPr>
          <w:lang w:val="uk-UA"/>
        </w:rPr>
        <w:t>апендектомії</w:t>
      </w:r>
      <w:proofErr w:type="spellEnd"/>
      <w:r w:rsidRPr="00D758B7">
        <w:rPr>
          <w:lang w:val="uk-UA"/>
        </w:rPr>
        <w:t>.</w:t>
      </w:r>
    </w:p>
    <w:p w14:paraId="70A29CFF" w14:textId="766D07B3" w:rsidR="00073540" w:rsidRDefault="00D758B7" w:rsidP="00D758B7">
      <w:pPr>
        <w:spacing w:after="0" w:line="360" w:lineRule="auto"/>
        <w:ind w:firstLine="709"/>
        <w:jc w:val="right"/>
        <w:rPr>
          <w:lang w:val="uk-UA"/>
        </w:rPr>
      </w:pPr>
      <w:r>
        <w:rPr>
          <w:lang w:val="uk-UA"/>
        </w:rPr>
        <w:t>Таблиця 14</w:t>
      </w:r>
    </w:p>
    <w:p w14:paraId="4717AB0D" w14:textId="13AF38DC" w:rsidR="00FB64C5" w:rsidRPr="00D758B7" w:rsidRDefault="00D758B7" w:rsidP="00D758B7">
      <w:pPr>
        <w:spacing w:after="0" w:line="360" w:lineRule="auto"/>
        <w:jc w:val="center"/>
        <w:rPr>
          <w:b/>
          <w:bCs/>
          <w:lang w:val="uk-UA"/>
        </w:rPr>
      </w:pPr>
      <w:r w:rsidRPr="00D758B7">
        <w:rPr>
          <w:b/>
          <w:bCs/>
          <w:lang w:val="uk-UA"/>
        </w:rPr>
        <w:t xml:space="preserve">Аналіз результатів кількісної оцінки колірного ряду з розрахунком індексу </w:t>
      </w:r>
      <w:proofErr w:type="spellStart"/>
      <w:r w:rsidRPr="00D758B7">
        <w:rPr>
          <w:b/>
          <w:bCs/>
          <w:lang w:val="uk-UA"/>
        </w:rPr>
        <w:t>тривог</w:t>
      </w:r>
      <w:proofErr w:type="spellEnd"/>
      <w:r w:rsidRPr="00D758B7">
        <w:rPr>
          <w:b/>
          <w:bCs/>
          <w:lang w:val="uk-UA"/>
        </w:rPr>
        <w:t xml:space="preserve"> та компенсацій (ІТК)</w:t>
      </w:r>
    </w:p>
    <w:tbl>
      <w:tblPr>
        <w:tblStyle w:val="a3"/>
        <w:tblW w:w="9574" w:type="dxa"/>
        <w:tblLayout w:type="fixed"/>
        <w:tblLook w:val="01E0" w:firstRow="1" w:lastRow="1" w:firstColumn="1" w:lastColumn="1" w:noHBand="0" w:noVBand="0"/>
      </w:tblPr>
      <w:tblGrid>
        <w:gridCol w:w="2238"/>
        <w:gridCol w:w="2400"/>
        <w:gridCol w:w="2194"/>
        <w:gridCol w:w="1598"/>
        <w:gridCol w:w="1144"/>
      </w:tblGrid>
      <w:tr w:rsidR="00D758B7" w:rsidRPr="00D758B7" w14:paraId="11EFE93C" w14:textId="77777777" w:rsidTr="00D758B7">
        <w:tc>
          <w:tcPr>
            <w:tcW w:w="2238" w:type="dxa"/>
            <w:vAlign w:val="center"/>
          </w:tcPr>
          <w:p w14:paraId="42B732B6" w14:textId="77777777" w:rsidR="00D758B7" w:rsidRPr="00D758B7" w:rsidRDefault="00D758B7" w:rsidP="00D758B7">
            <w:pPr>
              <w:jc w:val="center"/>
              <w:rPr>
                <w:b/>
                <w:bCs/>
                <w:szCs w:val="28"/>
                <w:lang w:val="uk-UA"/>
              </w:rPr>
            </w:pPr>
            <w:r w:rsidRPr="00D758B7">
              <w:rPr>
                <w:b/>
                <w:bCs/>
                <w:szCs w:val="28"/>
                <w:lang w:val="uk-UA"/>
              </w:rPr>
              <w:t>Показник</w:t>
            </w:r>
          </w:p>
        </w:tc>
        <w:tc>
          <w:tcPr>
            <w:tcW w:w="2400" w:type="dxa"/>
            <w:vAlign w:val="center"/>
          </w:tcPr>
          <w:p w14:paraId="0921483D" w14:textId="77777777" w:rsidR="00D758B7" w:rsidRPr="00D758B7" w:rsidRDefault="00D758B7" w:rsidP="00D758B7">
            <w:pPr>
              <w:jc w:val="center"/>
              <w:rPr>
                <w:b/>
                <w:bCs/>
                <w:szCs w:val="28"/>
                <w:lang w:val="uk-UA"/>
              </w:rPr>
            </w:pPr>
            <w:r w:rsidRPr="00D758B7">
              <w:rPr>
                <w:b/>
                <w:bCs/>
                <w:szCs w:val="28"/>
                <w:lang w:val="uk-UA"/>
              </w:rPr>
              <w:t>1 група</w:t>
            </w:r>
          </w:p>
        </w:tc>
        <w:tc>
          <w:tcPr>
            <w:tcW w:w="2194" w:type="dxa"/>
            <w:vAlign w:val="center"/>
          </w:tcPr>
          <w:p w14:paraId="5CDCF0A6" w14:textId="77777777" w:rsidR="00D758B7" w:rsidRPr="00D758B7" w:rsidRDefault="00D758B7" w:rsidP="00D758B7">
            <w:pPr>
              <w:jc w:val="center"/>
              <w:rPr>
                <w:b/>
                <w:bCs/>
                <w:szCs w:val="28"/>
                <w:lang w:val="uk-UA"/>
              </w:rPr>
            </w:pPr>
            <w:r w:rsidRPr="00D758B7">
              <w:rPr>
                <w:b/>
                <w:bCs/>
                <w:szCs w:val="28"/>
                <w:lang w:val="uk-UA"/>
              </w:rPr>
              <w:t>2 група</w:t>
            </w:r>
          </w:p>
        </w:tc>
        <w:tc>
          <w:tcPr>
            <w:tcW w:w="1598" w:type="dxa"/>
            <w:vAlign w:val="center"/>
          </w:tcPr>
          <w:p w14:paraId="2308FBC1" w14:textId="1831F0B3" w:rsidR="00D758B7" w:rsidRPr="00D758B7" w:rsidRDefault="00D758B7" w:rsidP="00D758B7">
            <w:pPr>
              <w:jc w:val="center"/>
              <w:rPr>
                <w:b/>
                <w:bCs/>
                <w:szCs w:val="28"/>
                <w:lang w:val="uk-UA"/>
              </w:rPr>
            </w:pPr>
            <w:r w:rsidRPr="00D758B7">
              <w:rPr>
                <w:b/>
                <w:bCs/>
                <w:szCs w:val="28"/>
                <w:lang w:val="uk-UA"/>
              </w:rPr>
              <w:t>t-Стьюдента</w:t>
            </w:r>
          </w:p>
        </w:tc>
        <w:tc>
          <w:tcPr>
            <w:tcW w:w="1144" w:type="dxa"/>
            <w:vAlign w:val="center"/>
          </w:tcPr>
          <w:p w14:paraId="2AAEE0B9" w14:textId="77777777" w:rsidR="00D758B7" w:rsidRPr="00D758B7" w:rsidRDefault="00D758B7" w:rsidP="00D758B7">
            <w:pPr>
              <w:jc w:val="center"/>
              <w:rPr>
                <w:b/>
                <w:bCs/>
                <w:szCs w:val="28"/>
                <w:lang w:val="uk-UA"/>
              </w:rPr>
            </w:pPr>
            <w:r w:rsidRPr="00D758B7">
              <w:rPr>
                <w:b/>
                <w:bCs/>
                <w:szCs w:val="28"/>
                <w:lang w:val="uk-UA"/>
              </w:rPr>
              <w:t>p</w:t>
            </w:r>
          </w:p>
        </w:tc>
      </w:tr>
      <w:tr w:rsidR="00D758B7" w:rsidRPr="00D758B7" w14:paraId="3B593042" w14:textId="77777777" w:rsidTr="00A857F1">
        <w:tc>
          <w:tcPr>
            <w:tcW w:w="2238" w:type="dxa"/>
            <w:vAlign w:val="center"/>
          </w:tcPr>
          <w:p w14:paraId="3BD355F9" w14:textId="456331EA" w:rsidR="00D758B7" w:rsidRPr="00D758B7" w:rsidRDefault="00D758B7" w:rsidP="00D758B7">
            <w:pPr>
              <w:jc w:val="center"/>
              <w:rPr>
                <w:szCs w:val="28"/>
                <w:lang w:val="uk-UA"/>
              </w:rPr>
            </w:pPr>
            <w:r w:rsidRPr="00D758B7">
              <w:rPr>
                <w:szCs w:val="28"/>
                <w:lang w:val="uk-UA"/>
              </w:rPr>
              <w:t>ІТК до експерименту</w:t>
            </w:r>
          </w:p>
        </w:tc>
        <w:tc>
          <w:tcPr>
            <w:tcW w:w="2400" w:type="dxa"/>
            <w:vAlign w:val="center"/>
          </w:tcPr>
          <w:p w14:paraId="35960D9F" w14:textId="77777777" w:rsidR="00D758B7" w:rsidRPr="00D758B7" w:rsidRDefault="00D758B7" w:rsidP="00D758B7">
            <w:pPr>
              <w:jc w:val="center"/>
              <w:rPr>
                <w:szCs w:val="28"/>
                <w:lang w:val="uk-UA"/>
              </w:rPr>
            </w:pPr>
            <w:r w:rsidRPr="00D758B7">
              <w:rPr>
                <w:szCs w:val="28"/>
                <w:lang w:val="uk-UA"/>
              </w:rPr>
              <w:t xml:space="preserve">3,1 </w:t>
            </w:r>
            <w:r w:rsidRPr="00D758B7">
              <w:rPr>
                <w:szCs w:val="28"/>
                <w:u w:val="single"/>
                <w:lang w:val="uk-UA"/>
              </w:rPr>
              <w:t xml:space="preserve">+ </w:t>
            </w:r>
            <w:r w:rsidRPr="00D758B7">
              <w:rPr>
                <w:szCs w:val="28"/>
                <w:lang w:val="uk-UA"/>
              </w:rPr>
              <w:t>0,481894</w:t>
            </w:r>
          </w:p>
        </w:tc>
        <w:tc>
          <w:tcPr>
            <w:tcW w:w="2194" w:type="dxa"/>
            <w:vAlign w:val="center"/>
          </w:tcPr>
          <w:p w14:paraId="58955045" w14:textId="77777777" w:rsidR="00D758B7" w:rsidRPr="00D758B7" w:rsidRDefault="00D758B7" w:rsidP="00D758B7">
            <w:pPr>
              <w:jc w:val="center"/>
              <w:rPr>
                <w:szCs w:val="28"/>
                <w:lang w:val="uk-UA"/>
              </w:rPr>
            </w:pPr>
            <w:r w:rsidRPr="00D758B7">
              <w:rPr>
                <w:szCs w:val="28"/>
                <w:lang w:val="uk-UA"/>
              </w:rPr>
              <w:t xml:space="preserve">3,6 </w:t>
            </w:r>
            <w:r w:rsidRPr="00D758B7">
              <w:rPr>
                <w:szCs w:val="28"/>
                <w:u w:val="single"/>
                <w:lang w:val="uk-UA"/>
              </w:rPr>
              <w:t xml:space="preserve">+ </w:t>
            </w:r>
            <w:r w:rsidRPr="00D758B7">
              <w:rPr>
                <w:szCs w:val="28"/>
                <w:lang w:val="uk-UA"/>
              </w:rPr>
              <w:t>0,669992</w:t>
            </w:r>
          </w:p>
        </w:tc>
        <w:tc>
          <w:tcPr>
            <w:tcW w:w="1598" w:type="dxa"/>
            <w:vAlign w:val="center"/>
          </w:tcPr>
          <w:p w14:paraId="73355A27" w14:textId="77777777" w:rsidR="00D758B7" w:rsidRPr="00D758B7" w:rsidRDefault="00D758B7" w:rsidP="00D758B7">
            <w:pPr>
              <w:jc w:val="center"/>
              <w:rPr>
                <w:b/>
                <w:szCs w:val="28"/>
                <w:lang w:val="uk-UA"/>
              </w:rPr>
            </w:pPr>
            <w:r w:rsidRPr="00D758B7">
              <w:rPr>
                <w:szCs w:val="28"/>
                <w:lang w:val="uk-UA"/>
              </w:rPr>
              <w:t>0,60584</w:t>
            </w:r>
          </w:p>
        </w:tc>
        <w:tc>
          <w:tcPr>
            <w:tcW w:w="1144" w:type="dxa"/>
            <w:vAlign w:val="center"/>
          </w:tcPr>
          <w:p w14:paraId="60D08A5E" w14:textId="77777777" w:rsidR="00D758B7" w:rsidRPr="00D758B7" w:rsidRDefault="00D758B7" w:rsidP="00D758B7">
            <w:pPr>
              <w:jc w:val="center"/>
              <w:rPr>
                <w:szCs w:val="28"/>
                <w:lang w:val="uk-UA"/>
              </w:rPr>
            </w:pPr>
            <w:r w:rsidRPr="00D758B7">
              <w:rPr>
                <w:szCs w:val="28"/>
                <w:lang w:val="uk-UA"/>
              </w:rPr>
              <w:t>-</w:t>
            </w:r>
          </w:p>
        </w:tc>
      </w:tr>
      <w:tr w:rsidR="00D758B7" w:rsidRPr="00D758B7" w14:paraId="0756783A" w14:textId="77777777" w:rsidTr="00A857F1">
        <w:tc>
          <w:tcPr>
            <w:tcW w:w="2238" w:type="dxa"/>
            <w:vAlign w:val="center"/>
          </w:tcPr>
          <w:p w14:paraId="679D3455" w14:textId="77777777" w:rsidR="00D758B7" w:rsidRPr="00D758B7" w:rsidRDefault="00D758B7" w:rsidP="00D758B7">
            <w:pPr>
              <w:jc w:val="center"/>
              <w:rPr>
                <w:szCs w:val="28"/>
                <w:lang w:val="uk-UA"/>
              </w:rPr>
            </w:pPr>
            <w:r w:rsidRPr="00D758B7">
              <w:rPr>
                <w:szCs w:val="28"/>
                <w:lang w:val="uk-UA"/>
              </w:rPr>
              <w:t>ІТК після експерименту</w:t>
            </w:r>
          </w:p>
        </w:tc>
        <w:tc>
          <w:tcPr>
            <w:tcW w:w="2400" w:type="dxa"/>
            <w:vAlign w:val="center"/>
          </w:tcPr>
          <w:p w14:paraId="14ED9159" w14:textId="77777777" w:rsidR="00D758B7" w:rsidRPr="00D758B7" w:rsidRDefault="00D758B7" w:rsidP="00D758B7">
            <w:pPr>
              <w:jc w:val="center"/>
              <w:rPr>
                <w:szCs w:val="28"/>
                <w:lang w:val="uk-UA"/>
              </w:rPr>
            </w:pPr>
            <w:r w:rsidRPr="00D758B7">
              <w:rPr>
                <w:szCs w:val="28"/>
                <w:lang w:val="uk-UA"/>
              </w:rPr>
              <w:t xml:space="preserve">2,5 </w:t>
            </w:r>
            <w:r w:rsidRPr="00D758B7">
              <w:rPr>
                <w:szCs w:val="28"/>
                <w:u w:val="single"/>
                <w:lang w:val="uk-UA"/>
              </w:rPr>
              <w:t xml:space="preserve">+ </w:t>
            </w:r>
            <w:r w:rsidRPr="00D758B7">
              <w:rPr>
                <w:szCs w:val="28"/>
                <w:lang w:val="uk-UA"/>
              </w:rPr>
              <w:t>0,268742</w:t>
            </w:r>
          </w:p>
        </w:tc>
        <w:tc>
          <w:tcPr>
            <w:tcW w:w="2194" w:type="dxa"/>
            <w:vAlign w:val="center"/>
          </w:tcPr>
          <w:p w14:paraId="78EDCF75" w14:textId="77777777" w:rsidR="00D758B7" w:rsidRPr="00D758B7" w:rsidRDefault="00D758B7" w:rsidP="00D758B7">
            <w:pPr>
              <w:jc w:val="center"/>
              <w:rPr>
                <w:szCs w:val="28"/>
                <w:lang w:val="uk-UA"/>
              </w:rPr>
            </w:pPr>
            <w:r w:rsidRPr="00D758B7">
              <w:rPr>
                <w:szCs w:val="28"/>
                <w:lang w:val="uk-UA"/>
              </w:rPr>
              <w:t xml:space="preserve">2,7 </w:t>
            </w:r>
            <w:r w:rsidRPr="00D758B7">
              <w:rPr>
                <w:szCs w:val="28"/>
                <w:u w:val="single"/>
                <w:lang w:val="uk-UA"/>
              </w:rPr>
              <w:t xml:space="preserve">+ </w:t>
            </w:r>
            <w:r w:rsidRPr="00D758B7">
              <w:rPr>
                <w:szCs w:val="28"/>
                <w:lang w:val="uk-UA"/>
              </w:rPr>
              <w:t>0,395811</w:t>
            </w:r>
          </w:p>
        </w:tc>
        <w:tc>
          <w:tcPr>
            <w:tcW w:w="1598" w:type="dxa"/>
            <w:vAlign w:val="center"/>
          </w:tcPr>
          <w:p w14:paraId="563CAA52" w14:textId="77777777" w:rsidR="00D758B7" w:rsidRPr="00D758B7" w:rsidRDefault="00D758B7" w:rsidP="00D758B7">
            <w:pPr>
              <w:jc w:val="center"/>
              <w:rPr>
                <w:szCs w:val="28"/>
                <w:lang w:val="uk-UA"/>
              </w:rPr>
            </w:pPr>
            <w:r w:rsidRPr="00D758B7">
              <w:rPr>
                <w:szCs w:val="28"/>
                <w:lang w:val="uk-UA"/>
              </w:rPr>
              <w:t>0,41804</w:t>
            </w:r>
          </w:p>
        </w:tc>
        <w:tc>
          <w:tcPr>
            <w:tcW w:w="1144" w:type="dxa"/>
            <w:vAlign w:val="center"/>
          </w:tcPr>
          <w:p w14:paraId="705EFE80" w14:textId="77777777" w:rsidR="00D758B7" w:rsidRPr="00D758B7" w:rsidRDefault="00D758B7" w:rsidP="00D758B7">
            <w:pPr>
              <w:jc w:val="center"/>
              <w:rPr>
                <w:szCs w:val="28"/>
                <w:lang w:val="uk-UA"/>
              </w:rPr>
            </w:pPr>
            <w:r w:rsidRPr="00D758B7">
              <w:rPr>
                <w:szCs w:val="28"/>
                <w:lang w:val="uk-UA"/>
              </w:rPr>
              <w:t>-</w:t>
            </w:r>
          </w:p>
        </w:tc>
      </w:tr>
    </w:tbl>
    <w:p w14:paraId="548EA0D1" w14:textId="77777777" w:rsidR="00D758B7" w:rsidRPr="00D758B7" w:rsidRDefault="00D758B7" w:rsidP="00D758B7">
      <w:pPr>
        <w:spacing w:after="0" w:line="360" w:lineRule="auto"/>
        <w:ind w:firstLine="709"/>
        <w:jc w:val="both"/>
        <w:rPr>
          <w:lang w:val="uk-UA"/>
        </w:rPr>
      </w:pPr>
      <w:r w:rsidRPr="00D758B7">
        <w:rPr>
          <w:lang w:val="uk-UA"/>
        </w:rPr>
        <w:t xml:space="preserve">Метод кольорових переваг </w:t>
      </w:r>
      <w:proofErr w:type="spellStart"/>
      <w:r w:rsidRPr="00D758B7">
        <w:rPr>
          <w:lang w:val="uk-UA"/>
        </w:rPr>
        <w:t>Люшера</w:t>
      </w:r>
      <w:proofErr w:type="spellEnd"/>
      <w:r w:rsidRPr="00D758B7">
        <w:rPr>
          <w:lang w:val="uk-UA"/>
        </w:rPr>
        <w:t xml:space="preserve"> показав, що середні значення ІТК у групах обстежених суттєво не відрізнялися: 50% пацієнтів має незначний рівень тривожності 3,1 + 0,481894 та 3,6 + 0,669992, відповідно.</w:t>
      </w:r>
    </w:p>
    <w:p w14:paraId="7EBC677C" w14:textId="77777777" w:rsidR="00D758B7" w:rsidRPr="00D758B7" w:rsidRDefault="00D758B7" w:rsidP="00D758B7">
      <w:pPr>
        <w:spacing w:after="0" w:line="360" w:lineRule="auto"/>
        <w:ind w:firstLine="709"/>
        <w:jc w:val="both"/>
        <w:rPr>
          <w:lang w:val="uk-UA"/>
        </w:rPr>
      </w:pPr>
      <w:r w:rsidRPr="00D758B7">
        <w:rPr>
          <w:lang w:val="uk-UA"/>
        </w:rPr>
        <w:t>Після експерименту середні значення ІТК у групах обстежених також суттєво не відрізнялися: у 30% пацієнтів рівень тривожності знизився до низьких значень 2,5 + 0,268742 та 2,7 + 0,395811, відповідно.</w:t>
      </w:r>
    </w:p>
    <w:p w14:paraId="1CDB0007" w14:textId="77777777" w:rsidR="00D758B7" w:rsidRPr="00D758B7" w:rsidRDefault="00D758B7" w:rsidP="00D758B7">
      <w:pPr>
        <w:spacing w:after="0" w:line="360" w:lineRule="auto"/>
        <w:ind w:firstLine="709"/>
        <w:jc w:val="both"/>
        <w:rPr>
          <w:lang w:val="uk-UA"/>
        </w:rPr>
      </w:pPr>
      <w:r w:rsidRPr="00D758B7">
        <w:rPr>
          <w:lang w:val="uk-UA"/>
        </w:rPr>
        <w:t>При вивченні достовірності відмінностей за Т-критерієм Стьюдента статистично достовірних відмінностей у динаміці показників не виявлено.</w:t>
      </w:r>
    </w:p>
    <w:p w14:paraId="0CC6C1C5" w14:textId="5A0B5D49" w:rsidR="00D758B7" w:rsidRDefault="00D758B7" w:rsidP="00D758B7">
      <w:pPr>
        <w:spacing w:after="0" w:line="360" w:lineRule="auto"/>
        <w:ind w:firstLine="709"/>
        <w:jc w:val="both"/>
        <w:rPr>
          <w:lang w:val="uk-UA"/>
        </w:rPr>
      </w:pPr>
      <w:r w:rsidRPr="00D758B7">
        <w:rPr>
          <w:lang w:val="uk-UA"/>
        </w:rPr>
        <w:t xml:space="preserve">Таким чином, заняття в ході фізичної </w:t>
      </w:r>
      <w:r w:rsidR="00CB692A">
        <w:rPr>
          <w:lang w:val="uk-UA"/>
        </w:rPr>
        <w:t>терапії</w:t>
      </w:r>
      <w:r w:rsidRPr="00D758B7">
        <w:rPr>
          <w:lang w:val="uk-UA"/>
        </w:rPr>
        <w:t xml:space="preserve"> у післяопераційному періоді у пацієнтів не впливають на зміну психологічного стану пацієнтів, зміни показників не є статистичними.</w:t>
      </w:r>
    </w:p>
    <w:p w14:paraId="048D7155" w14:textId="77777777" w:rsidR="00D758B7" w:rsidRDefault="00D758B7" w:rsidP="0009431E">
      <w:pPr>
        <w:spacing w:after="0" w:line="360" w:lineRule="auto"/>
        <w:ind w:firstLine="709"/>
        <w:jc w:val="both"/>
        <w:rPr>
          <w:lang w:val="uk-UA"/>
        </w:rPr>
      </w:pPr>
    </w:p>
    <w:p w14:paraId="5A9CB151" w14:textId="6AC08AE3" w:rsidR="00D758B7" w:rsidRPr="00CB692A" w:rsidRDefault="00CB692A" w:rsidP="00CB692A">
      <w:pPr>
        <w:spacing w:after="0" w:line="360" w:lineRule="auto"/>
        <w:jc w:val="center"/>
        <w:rPr>
          <w:b/>
          <w:bCs/>
          <w:lang w:val="uk-UA"/>
        </w:rPr>
      </w:pPr>
      <w:r w:rsidRPr="00CB692A">
        <w:rPr>
          <w:b/>
          <w:bCs/>
          <w:lang w:val="uk-UA"/>
        </w:rPr>
        <w:t>Висновки</w:t>
      </w:r>
    </w:p>
    <w:p w14:paraId="5D8154F3" w14:textId="21B6065F" w:rsidR="00CB692A" w:rsidRPr="00CB692A" w:rsidRDefault="00CB692A" w:rsidP="00CB692A">
      <w:pPr>
        <w:spacing w:after="0" w:line="360" w:lineRule="auto"/>
        <w:ind w:firstLine="709"/>
        <w:jc w:val="both"/>
        <w:rPr>
          <w:lang w:val="uk-UA"/>
        </w:rPr>
      </w:pPr>
      <w:r w:rsidRPr="00CB692A">
        <w:rPr>
          <w:lang w:val="uk-UA"/>
        </w:rPr>
        <w:t xml:space="preserve">1) За результатами оцінки проби </w:t>
      </w:r>
      <w:proofErr w:type="spellStart"/>
      <w:r w:rsidRPr="00CB692A">
        <w:rPr>
          <w:lang w:val="uk-UA"/>
        </w:rPr>
        <w:t>Штанге</w:t>
      </w:r>
      <w:proofErr w:type="spellEnd"/>
      <w:r w:rsidRPr="00CB692A">
        <w:rPr>
          <w:lang w:val="uk-UA"/>
        </w:rPr>
        <w:t xml:space="preserve"> при вивченні достовірності відмінностей за Т-критерієм Стьюдента були отримані дані на високому рівні статистично достовірних відмінностей (p &lt;0,01) щодо змінної проби </w:t>
      </w:r>
      <w:proofErr w:type="spellStart"/>
      <w:r w:rsidRPr="00CB692A">
        <w:rPr>
          <w:lang w:val="uk-UA"/>
        </w:rPr>
        <w:t>Штанге</w:t>
      </w:r>
      <w:proofErr w:type="spellEnd"/>
      <w:r w:rsidRPr="00CB692A">
        <w:rPr>
          <w:lang w:val="uk-UA"/>
        </w:rPr>
        <w:t xml:space="preserve"> (затримка дихання) (3,04783).</w:t>
      </w:r>
    </w:p>
    <w:p w14:paraId="45A4E6B0" w14:textId="77777777" w:rsidR="00CB692A" w:rsidRPr="00CB692A" w:rsidRDefault="00CB692A" w:rsidP="00CB692A">
      <w:pPr>
        <w:spacing w:after="0" w:line="360" w:lineRule="auto"/>
        <w:ind w:firstLine="709"/>
        <w:jc w:val="both"/>
        <w:rPr>
          <w:lang w:val="uk-UA"/>
        </w:rPr>
      </w:pPr>
      <w:r w:rsidRPr="00CB692A">
        <w:rPr>
          <w:lang w:val="uk-UA"/>
        </w:rPr>
        <w:t xml:space="preserve">2) За результатами оцінки проби </w:t>
      </w:r>
      <w:proofErr w:type="spellStart"/>
      <w:r w:rsidRPr="00CB692A">
        <w:rPr>
          <w:lang w:val="uk-UA"/>
        </w:rPr>
        <w:t>Генча</w:t>
      </w:r>
      <w:proofErr w:type="spellEnd"/>
      <w:r w:rsidRPr="00CB692A">
        <w:rPr>
          <w:lang w:val="uk-UA"/>
        </w:rPr>
        <w:t xml:space="preserve"> у першій і другій групі відзначається поліпшення показників, проте щодо достовірності відмінностей за </w:t>
      </w:r>
      <w:r w:rsidRPr="00CB692A">
        <w:rPr>
          <w:lang w:val="uk-UA"/>
        </w:rPr>
        <w:lastRenderedPageBreak/>
        <w:t>Т- критерієм Стьюдента статистично достовірних відмінностей у динаміці показників не виявлено.</w:t>
      </w:r>
    </w:p>
    <w:p w14:paraId="6232C3CE" w14:textId="5F1F313E" w:rsidR="00CB692A" w:rsidRPr="00CB692A" w:rsidRDefault="00CB692A" w:rsidP="00CB692A">
      <w:pPr>
        <w:spacing w:after="0" w:line="360" w:lineRule="auto"/>
        <w:ind w:firstLine="709"/>
        <w:jc w:val="both"/>
        <w:rPr>
          <w:lang w:val="uk-UA"/>
        </w:rPr>
      </w:pPr>
      <w:r w:rsidRPr="00CB692A">
        <w:rPr>
          <w:lang w:val="uk-UA"/>
        </w:rPr>
        <w:t>3) За результатами вивчення динаміки фізіологічних показників: при вивченні достовірності відмінностей за Т-критерієм Стьюдента були отримані дані на рівні статистично достовірних відмінностей (p &lt;0,05) щодо змінної частоти серцевих скорочень (2,49237).</w:t>
      </w:r>
    </w:p>
    <w:p w14:paraId="508E95D2" w14:textId="77777777" w:rsidR="00CB692A" w:rsidRPr="00CB692A" w:rsidRDefault="00CB692A" w:rsidP="00CB692A">
      <w:pPr>
        <w:spacing w:after="0" w:line="360" w:lineRule="auto"/>
        <w:ind w:firstLine="709"/>
        <w:jc w:val="both"/>
        <w:rPr>
          <w:lang w:val="uk-UA"/>
        </w:rPr>
      </w:pPr>
      <w:r w:rsidRPr="00CB692A">
        <w:rPr>
          <w:lang w:val="uk-UA"/>
        </w:rPr>
        <w:t xml:space="preserve">4) Метод колірних переваг </w:t>
      </w:r>
      <w:proofErr w:type="spellStart"/>
      <w:r w:rsidRPr="00CB692A">
        <w:rPr>
          <w:lang w:val="uk-UA"/>
        </w:rPr>
        <w:t>Люшера</w:t>
      </w:r>
      <w:proofErr w:type="spellEnd"/>
      <w:r w:rsidRPr="00CB692A">
        <w:rPr>
          <w:lang w:val="uk-UA"/>
        </w:rPr>
        <w:t xml:space="preserve"> показав, що середні значення ІТК у групах обстежених суттєво не відрізнялися: 50% пацієнтів має незначний рівень тривожності 3,1 + 0,481894 та 3,6 + 0,669992, відповідно. Після експерименту середні значення ІТК у групах обстежених також суттєво не відрізнялися: у 30% пацієнтів рівень тривожності знизився до низьких значень 2,5 + 0,268742 та 2,7 + 0,395811, відповідно. При вивченні достовірності відмінностей за Т-критерієм Стьюдента статистично достовірних відмінностей у динаміці показників не виявлено.</w:t>
      </w:r>
    </w:p>
    <w:p w14:paraId="091666EB" w14:textId="7568349E" w:rsidR="00CB692A" w:rsidRPr="00CB692A" w:rsidRDefault="00CB692A" w:rsidP="00CB692A">
      <w:pPr>
        <w:spacing w:after="0" w:line="360" w:lineRule="auto"/>
        <w:ind w:firstLine="709"/>
        <w:jc w:val="both"/>
        <w:rPr>
          <w:lang w:val="uk-UA"/>
        </w:rPr>
      </w:pPr>
      <w:r w:rsidRPr="00CB692A">
        <w:rPr>
          <w:lang w:val="uk-UA"/>
        </w:rPr>
        <w:t xml:space="preserve">5) Аналіз отриманих результатів щодо кожного хворого, який бере участь у обстеженні, показав, що у першій групі після проведення лікування у післяопераційний період, згідно з встановленим діагнозом, а також після фізичної </w:t>
      </w:r>
      <w:r>
        <w:rPr>
          <w:lang w:val="uk-UA"/>
        </w:rPr>
        <w:t>терапії</w:t>
      </w:r>
      <w:r w:rsidRPr="00CB692A">
        <w:rPr>
          <w:lang w:val="uk-UA"/>
        </w:rPr>
        <w:t xml:space="preserve"> людей молодого віку після </w:t>
      </w:r>
      <w:proofErr w:type="spellStart"/>
      <w:r w:rsidRPr="00CB692A">
        <w:rPr>
          <w:lang w:val="uk-UA"/>
        </w:rPr>
        <w:t>апендектомії</w:t>
      </w:r>
      <w:proofErr w:type="spellEnd"/>
      <w:r w:rsidRPr="00CB692A">
        <w:rPr>
          <w:lang w:val="uk-UA"/>
        </w:rPr>
        <w:t xml:space="preserve"> у пацієнтів після операції настало 100% покращення показників.</w:t>
      </w:r>
    </w:p>
    <w:p w14:paraId="3B76FFBE" w14:textId="7DB39B07" w:rsidR="00CB692A" w:rsidRPr="00CB692A" w:rsidRDefault="00CB692A" w:rsidP="00CB692A">
      <w:pPr>
        <w:spacing w:after="0" w:line="360" w:lineRule="auto"/>
        <w:ind w:firstLine="709"/>
        <w:jc w:val="both"/>
        <w:rPr>
          <w:lang w:val="uk-UA"/>
        </w:rPr>
      </w:pPr>
      <w:r w:rsidRPr="00CB692A">
        <w:rPr>
          <w:lang w:val="uk-UA"/>
        </w:rPr>
        <w:t xml:space="preserve">У другій групі після проведення курсу лікування в післяопераційний період без фізичної </w:t>
      </w:r>
      <w:r>
        <w:rPr>
          <w:lang w:val="uk-UA"/>
        </w:rPr>
        <w:t>терапії</w:t>
      </w:r>
      <w:r w:rsidRPr="00CB692A">
        <w:rPr>
          <w:lang w:val="uk-UA"/>
        </w:rPr>
        <w:t xml:space="preserve"> після </w:t>
      </w:r>
      <w:proofErr w:type="spellStart"/>
      <w:r w:rsidRPr="00CB692A">
        <w:rPr>
          <w:lang w:val="uk-UA"/>
        </w:rPr>
        <w:t>апендектомії</w:t>
      </w:r>
      <w:proofErr w:type="spellEnd"/>
      <w:r w:rsidRPr="00CB692A">
        <w:rPr>
          <w:lang w:val="uk-UA"/>
        </w:rPr>
        <w:t xml:space="preserve"> результати покращилися у 80% пацієнтів і у 0% залишилися на колишньому рівні.</w:t>
      </w:r>
    </w:p>
    <w:p w14:paraId="0DCE48F6" w14:textId="0878BC97" w:rsidR="00D758B7" w:rsidRDefault="00CB692A" w:rsidP="00CB692A">
      <w:pPr>
        <w:spacing w:after="0" w:line="360" w:lineRule="auto"/>
        <w:ind w:firstLine="709"/>
        <w:jc w:val="both"/>
        <w:rPr>
          <w:lang w:val="uk-UA"/>
        </w:rPr>
      </w:pPr>
      <w:r w:rsidRPr="00CB692A">
        <w:rPr>
          <w:lang w:val="uk-UA"/>
        </w:rPr>
        <w:t xml:space="preserve">Таким чином, можна зробити висновок про високу ефективність фізичної </w:t>
      </w:r>
      <w:r>
        <w:rPr>
          <w:lang w:val="uk-UA"/>
        </w:rPr>
        <w:t>терапії</w:t>
      </w:r>
      <w:r w:rsidRPr="00CB692A">
        <w:rPr>
          <w:lang w:val="uk-UA"/>
        </w:rPr>
        <w:t xml:space="preserve"> людей молодого віку після </w:t>
      </w:r>
      <w:proofErr w:type="spellStart"/>
      <w:r w:rsidRPr="00CB692A">
        <w:rPr>
          <w:lang w:val="uk-UA"/>
        </w:rPr>
        <w:t>апендектомії</w:t>
      </w:r>
      <w:proofErr w:type="spellEnd"/>
      <w:r w:rsidRPr="00CB692A">
        <w:rPr>
          <w:lang w:val="uk-UA"/>
        </w:rPr>
        <w:t xml:space="preserve"> у післяопераційному періоді на стани дихальної та серцево-судинної систем у пацієнтів після операції.</w:t>
      </w:r>
    </w:p>
    <w:p w14:paraId="49499DE0" w14:textId="77777777" w:rsidR="00CB692A" w:rsidRDefault="00CB692A" w:rsidP="0009431E">
      <w:pPr>
        <w:spacing w:after="0" w:line="360" w:lineRule="auto"/>
        <w:ind w:firstLine="709"/>
        <w:jc w:val="both"/>
        <w:rPr>
          <w:lang w:val="uk-UA"/>
        </w:rPr>
      </w:pPr>
    </w:p>
    <w:p w14:paraId="654CED5F" w14:textId="77777777" w:rsidR="00CB692A" w:rsidRPr="00E07DAD" w:rsidRDefault="00CB692A" w:rsidP="0009431E">
      <w:pPr>
        <w:spacing w:after="0" w:line="360" w:lineRule="auto"/>
        <w:ind w:firstLine="709"/>
        <w:jc w:val="both"/>
        <w:rPr>
          <w:lang w:val="uk-UA"/>
        </w:rPr>
      </w:pPr>
    </w:p>
    <w:p w14:paraId="0BD6C241" w14:textId="48E6EFCF" w:rsidR="007D152F" w:rsidRPr="00E07DAD" w:rsidRDefault="007D152F">
      <w:pPr>
        <w:spacing w:line="259" w:lineRule="auto"/>
        <w:rPr>
          <w:lang w:val="uk-UA"/>
        </w:rPr>
      </w:pPr>
      <w:r w:rsidRPr="00E07DAD">
        <w:rPr>
          <w:lang w:val="uk-UA"/>
        </w:rPr>
        <w:br w:type="page"/>
      </w:r>
    </w:p>
    <w:p w14:paraId="0F72C678" w14:textId="7A033319" w:rsidR="007D152F" w:rsidRPr="00E07DAD" w:rsidRDefault="007D152F" w:rsidP="007D152F">
      <w:pPr>
        <w:spacing w:after="0" w:line="360" w:lineRule="auto"/>
        <w:jc w:val="center"/>
        <w:rPr>
          <w:b/>
          <w:bCs/>
          <w:lang w:val="uk-UA"/>
        </w:rPr>
      </w:pPr>
      <w:r w:rsidRPr="00E07DAD">
        <w:rPr>
          <w:b/>
          <w:bCs/>
          <w:lang w:val="uk-UA"/>
        </w:rPr>
        <w:lastRenderedPageBreak/>
        <w:t>РОЗДІЛ 3.</w:t>
      </w:r>
    </w:p>
    <w:p w14:paraId="3181FC75" w14:textId="586A598D" w:rsidR="007D152F" w:rsidRPr="00E07DAD" w:rsidRDefault="00CB692A" w:rsidP="007D152F">
      <w:pPr>
        <w:spacing w:after="0" w:line="360" w:lineRule="auto"/>
        <w:jc w:val="center"/>
        <w:rPr>
          <w:b/>
          <w:bCs/>
          <w:lang w:val="uk-UA"/>
        </w:rPr>
      </w:pPr>
      <w:r w:rsidRPr="00CB692A">
        <w:rPr>
          <w:b/>
          <w:bCs/>
          <w:lang w:val="uk-UA"/>
        </w:rPr>
        <w:t>ПРАКТИЧНІ РЕКОМЕНДАЦІЇ ЩОДО ФІЗИЧНОЇ РЕАБІЛІТАЦІЇ ЛЮДЕЙ МОЛОДОГО ВІКУ ПІСЛЯ АПЕНДЕКТОМІЇ</w:t>
      </w:r>
    </w:p>
    <w:p w14:paraId="0CABDFD5" w14:textId="77777777" w:rsidR="006C7ED6" w:rsidRPr="00CB692A" w:rsidRDefault="006C7ED6" w:rsidP="001B475C">
      <w:pPr>
        <w:spacing w:after="0" w:line="360" w:lineRule="auto"/>
        <w:jc w:val="center"/>
        <w:rPr>
          <w:b/>
          <w:bCs/>
          <w:lang w:val="uk-UA"/>
        </w:rPr>
      </w:pPr>
    </w:p>
    <w:p w14:paraId="1A2A811C" w14:textId="3CC6A05B" w:rsidR="001B475C" w:rsidRPr="00E07DAD" w:rsidRDefault="001B475C" w:rsidP="001B475C">
      <w:pPr>
        <w:spacing w:after="0" w:line="360" w:lineRule="auto"/>
        <w:jc w:val="center"/>
        <w:rPr>
          <w:b/>
          <w:bCs/>
          <w:lang w:val="uk-UA"/>
        </w:rPr>
      </w:pPr>
      <w:r w:rsidRPr="00E07DAD">
        <w:rPr>
          <w:b/>
          <w:bCs/>
          <w:lang w:val="uk-UA"/>
        </w:rPr>
        <w:t>3.1.</w:t>
      </w:r>
      <w:r w:rsidR="006C7ED6" w:rsidRPr="00BF2AAC">
        <w:rPr>
          <w:lang w:val="uk-UA"/>
        </w:rPr>
        <w:t xml:space="preserve"> </w:t>
      </w:r>
      <w:bookmarkStart w:id="4" w:name="_Hlk164013854"/>
      <w:r w:rsidR="00E95F72" w:rsidRPr="00E95F72">
        <w:rPr>
          <w:b/>
          <w:bCs/>
          <w:lang w:val="uk-UA"/>
        </w:rPr>
        <w:t>Оцінка динаміки антропометрії після травми</w:t>
      </w:r>
      <w:bookmarkEnd w:id="4"/>
    </w:p>
    <w:p w14:paraId="0D969B49" w14:textId="77777777" w:rsidR="00CB692A" w:rsidRPr="00CB692A" w:rsidRDefault="00CB692A" w:rsidP="00CB692A">
      <w:pPr>
        <w:spacing w:after="0" w:line="360" w:lineRule="auto"/>
        <w:ind w:firstLine="720"/>
        <w:jc w:val="both"/>
        <w:rPr>
          <w:lang w:val="uk-UA"/>
        </w:rPr>
      </w:pPr>
      <w:r w:rsidRPr="00CB692A">
        <w:rPr>
          <w:lang w:val="uk-UA"/>
        </w:rPr>
        <w:t xml:space="preserve">Завданнями ЛФК у ранньому післяопераційному періоді є: профілактика ускладнень (застійна пневмонія, ателектаз, атонія кишечника, тромбози, емболії тощо); поліпшення діяльності серцево-судинної та дихальної системи; покращення психоемоційного стану хворого; профілактика </w:t>
      </w:r>
      <w:proofErr w:type="spellStart"/>
      <w:r w:rsidRPr="00CB692A">
        <w:rPr>
          <w:lang w:val="uk-UA"/>
        </w:rPr>
        <w:t>спайкового</w:t>
      </w:r>
      <w:proofErr w:type="spellEnd"/>
      <w:r w:rsidRPr="00CB692A">
        <w:rPr>
          <w:lang w:val="uk-UA"/>
        </w:rPr>
        <w:t xml:space="preserve"> процесу; формування еластичного, рухомого рубця. Протипоказання: тяжкий стан хворого; перитоніт; гостра серцево-судинна недостатність.</w:t>
      </w:r>
    </w:p>
    <w:p w14:paraId="65D005E0" w14:textId="77777777" w:rsidR="00CB692A" w:rsidRPr="00CB692A" w:rsidRDefault="00CB692A" w:rsidP="00CB692A">
      <w:pPr>
        <w:spacing w:after="0" w:line="360" w:lineRule="auto"/>
        <w:ind w:firstLine="720"/>
        <w:jc w:val="both"/>
        <w:rPr>
          <w:lang w:val="uk-UA"/>
        </w:rPr>
      </w:pPr>
      <w:r w:rsidRPr="00CB692A">
        <w:rPr>
          <w:lang w:val="uk-UA"/>
        </w:rPr>
        <w:t xml:space="preserve">ЛГ протипоказана при загальному тяжкому стані хворого, зумовленому шоком, </w:t>
      </w:r>
      <w:proofErr w:type="spellStart"/>
      <w:r w:rsidRPr="00CB692A">
        <w:rPr>
          <w:lang w:val="uk-UA"/>
        </w:rPr>
        <w:t>кровотечею</w:t>
      </w:r>
      <w:proofErr w:type="spellEnd"/>
      <w:r w:rsidRPr="00CB692A">
        <w:rPr>
          <w:lang w:val="uk-UA"/>
        </w:rPr>
        <w:t>, гострою серцево-судинною недостатністю, розлитим перитонітом, інтоксикацією організму. У нашому випадку таких пацієнтів ми не включали у дослідження.</w:t>
      </w:r>
    </w:p>
    <w:p w14:paraId="787E51B7" w14:textId="77777777" w:rsidR="00CB692A" w:rsidRPr="00CB692A" w:rsidRDefault="00CB692A" w:rsidP="00CB692A">
      <w:pPr>
        <w:spacing w:after="0" w:line="360" w:lineRule="auto"/>
        <w:ind w:firstLine="720"/>
        <w:jc w:val="both"/>
        <w:rPr>
          <w:lang w:val="uk-UA"/>
        </w:rPr>
      </w:pPr>
      <w:r w:rsidRPr="00CB692A">
        <w:rPr>
          <w:lang w:val="uk-UA"/>
        </w:rPr>
        <w:t xml:space="preserve">Тому всім пацієнтам основної групи дослідження з 2-х діб після операції проводилися заняття, що включають дихальні вправи статичного та динамічного характеру, з наступним безболісним відкашлюванням, вправи для дистальних відділів кінцівок; масаж грудної клітки по 3-5 хв (прийоми </w:t>
      </w:r>
      <w:proofErr w:type="spellStart"/>
      <w:r w:rsidRPr="00CB692A">
        <w:rPr>
          <w:lang w:val="uk-UA"/>
        </w:rPr>
        <w:t>погладжування</w:t>
      </w:r>
      <w:proofErr w:type="spellEnd"/>
      <w:r w:rsidRPr="00CB692A">
        <w:rPr>
          <w:lang w:val="uk-UA"/>
        </w:rPr>
        <w:t>, розтирання, легка вібрація) 3-4 десь у день 5-7 хвилин.</w:t>
      </w:r>
    </w:p>
    <w:p w14:paraId="446025C1" w14:textId="0AA50463" w:rsidR="00CB692A" w:rsidRPr="00CB692A" w:rsidRDefault="00CB692A" w:rsidP="00CB692A">
      <w:pPr>
        <w:spacing w:after="0" w:line="360" w:lineRule="auto"/>
        <w:ind w:firstLine="720"/>
        <w:jc w:val="both"/>
        <w:rPr>
          <w:lang w:val="uk-UA"/>
        </w:rPr>
      </w:pPr>
      <w:r w:rsidRPr="00CB692A">
        <w:rPr>
          <w:lang w:val="uk-UA"/>
        </w:rPr>
        <w:t xml:space="preserve">Завданнями ЛФК у пізньому післяопераційному періоді є: покращення </w:t>
      </w:r>
      <w:proofErr w:type="spellStart"/>
      <w:r w:rsidRPr="00CB692A">
        <w:rPr>
          <w:lang w:val="uk-UA"/>
        </w:rPr>
        <w:t>життєво</w:t>
      </w:r>
      <w:proofErr w:type="spellEnd"/>
      <w:r w:rsidRPr="00CB692A">
        <w:rPr>
          <w:lang w:val="uk-UA"/>
        </w:rPr>
        <w:t xml:space="preserve"> важливих функцій організму (кровообігу, дихання, травлення); стимуляція процесів регенерації в галузі втручання; утворення еластичного, рухомого рубця, профілактика </w:t>
      </w:r>
      <w:proofErr w:type="spellStart"/>
      <w:r w:rsidRPr="00CB692A">
        <w:rPr>
          <w:lang w:val="uk-UA"/>
        </w:rPr>
        <w:t>спайкового</w:t>
      </w:r>
      <w:proofErr w:type="spellEnd"/>
      <w:r w:rsidRPr="00CB692A">
        <w:rPr>
          <w:lang w:val="uk-UA"/>
        </w:rPr>
        <w:t xml:space="preserve"> процесу; зміцнення м'язів черевного преса (профілактика післяопераційних гриж); адаптація всіх систем організму до зростаючого фізичного навантаження.</w:t>
      </w:r>
    </w:p>
    <w:p w14:paraId="37952ABD" w14:textId="3D845D9A" w:rsidR="00CB692A" w:rsidRPr="00CB692A" w:rsidRDefault="00CB692A" w:rsidP="00CB692A">
      <w:pPr>
        <w:spacing w:after="0" w:line="360" w:lineRule="auto"/>
        <w:jc w:val="center"/>
        <w:rPr>
          <w:b/>
          <w:bCs/>
          <w:lang w:val="uk-UA"/>
        </w:rPr>
      </w:pPr>
      <w:r w:rsidRPr="00CB692A">
        <w:rPr>
          <w:b/>
          <w:bCs/>
          <w:lang w:val="uk-UA"/>
        </w:rPr>
        <w:t xml:space="preserve">Фізична </w:t>
      </w:r>
      <w:r>
        <w:rPr>
          <w:b/>
          <w:bCs/>
          <w:lang w:val="uk-UA"/>
        </w:rPr>
        <w:t>терапія</w:t>
      </w:r>
      <w:r w:rsidRPr="00CB692A">
        <w:rPr>
          <w:b/>
          <w:bCs/>
          <w:lang w:val="uk-UA"/>
        </w:rPr>
        <w:t xml:space="preserve"> у післяопераційному періоді для хворих у задовільному стані без патології з боку післяопераційної рани чи інших органів та систем</w:t>
      </w:r>
    </w:p>
    <w:p w14:paraId="70957564" w14:textId="77777777" w:rsidR="00CB692A" w:rsidRPr="00CB692A" w:rsidRDefault="00CB692A" w:rsidP="00CB692A">
      <w:pPr>
        <w:spacing w:after="0" w:line="360" w:lineRule="auto"/>
        <w:ind w:firstLine="720"/>
        <w:jc w:val="both"/>
        <w:rPr>
          <w:lang w:val="uk-UA"/>
        </w:rPr>
      </w:pPr>
      <w:r w:rsidRPr="00CB692A">
        <w:rPr>
          <w:lang w:val="uk-UA"/>
        </w:rPr>
        <w:t xml:space="preserve">Біль у ділянці післяопераційного розрізу та черевної порожнини порушує механізм дихання. Діафрагма частково або повністю вимикається з дихання, </w:t>
      </w:r>
      <w:r w:rsidRPr="00CB692A">
        <w:rPr>
          <w:lang w:val="uk-UA"/>
        </w:rPr>
        <w:lastRenderedPageBreak/>
        <w:t xml:space="preserve">погіршується вентиляція легень, особливо у нижніх відділах. При утрудненні відкашлювання порушується дренажна функція бронхів. За рахунок спеціальних дихальних та </w:t>
      </w:r>
      <w:proofErr w:type="spellStart"/>
      <w:r w:rsidRPr="00CB692A">
        <w:rPr>
          <w:lang w:val="uk-UA"/>
        </w:rPr>
        <w:t>загальнозміцнювальних</w:t>
      </w:r>
      <w:proofErr w:type="spellEnd"/>
      <w:r w:rsidRPr="00CB692A">
        <w:rPr>
          <w:lang w:val="uk-UA"/>
        </w:rPr>
        <w:t xml:space="preserve"> вправ вдається нормалізувати механізми дихання. За призначенням лікаря медсестра проводить заняття з хворими:</w:t>
      </w:r>
    </w:p>
    <w:p w14:paraId="30C56A46" w14:textId="3586087C" w:rsidR="00CB692A" w:rsidRPr="00CB692A" w:rsidRDefault="00CB692A" w:rsidP="00CB692A">
      <w:pPr>
        <w:spacing w:after="0" w:line="360" w:lineRule="auto"/>
        <w:ind w:firstLine="720"/>
        <w:jc w:val="both"/>
        <w:rPr>
          <w:lang w:val="uk-UA"/>
        </w:rPr>
      </w:pPr>
      <w:r>
        <w:rPr>
          <w:lang w:val="uk-UA"/>
        </w:rPr>
        <w:t>-</w:t>
      </w:r>
      <w:r w:rsidRPr="00CB692A">
        <w:rPr>
          <w:lang w:val="uk-UA"/>
        </w:rPr>
        <w:t xml:space="preserve"> стискання, </w:t>
      </w:r>
      <w:proofErr w:type="spellStart"/>
      <w:r w:rsidRPr="00CB692A">
        <w:rPr>
          <w:lang w:val="uk-UA"/>
        </w:rPr>
        <w:t>розтискання</w:t>
      </w:r>
      <w:proofErr w:type="spellEnd"/>
      <w:r w:rsidRPr="00CB692A">
        <w:rPr>
          <w:lang w:val="uk-UA"/>
        </w:rPr>
        <w:t xml:space="preserve"> пальців рук (8–10 разів);</w:t>
      </w:r>
    </w:p>
    <w:p w14:paraId="208ADD78" w14:textId="111ADF43" w:rsidR="00CB692A" w:rsidRPr="00CB692A" w:rsidRDefault="00CB692A" w:rsidP="00CB692A">
      <w:pPr>
        <w:spacing w:after="0" w:line="360" w:lineRule="auto"/>
        <w:ind w:firstLine="720"/>
        <w:jc w:val="both"/>
        <w:rPr>
          <w:lang w:val="uk-UA"/>
        </w:rPr>
      </w:pPr>
      <w:r>
        <w:rPr>
          <w:lang w:val="uk-UA"/>
        </w:rPr>
        <w:t>-</w:t>
      </w:r>
      <w:r w:rsidRPr="00CB692A">
        <w:rPr>
          <w:lang w:val="uk-UA"/>
        </w:rPr>
        <w:t xml:space="preserve"> згинання, розгинання в гомілковостопних суглобах одночасно (8–10 разів);</w:t>
      </w:r>
    </w:p>
    <w:p w14:paraId="0A5EF680" w14:textId="79865498" w:rsidR="00CB692A" w:rsidRPr="00CB692A" w:rsidRDefault="00CB692A" w:rsidP="00CB692A">
      <w:pPr>
        <w:spacing w:after="0" w:line="360" w:lineRule="auto"/>
        <w:ind w:firstLine="720"/>
        <w:jc w:val="both"/>
        <w:rPr>
          <w:lang w:val="uk-UA"/>
        </w:rPr>
      </w:pPr>
      <w:r>
        <w:rPr>
          <w:lang w:val="uk-UA"/>
        </w:rPr>
        <w:t>-</w:t>
      </w:r>
      <w:r w:rsidRPr="00CB692A">
        <w:rPr>
          <w:lang w:val="uk-UA"/>
        </w:rPr>
        <w:t xml:space="preserve"> кисть лівої руки на животі, правої на грудях; поглиблене дихання грудного типу, оскільки операція проведена на органах черевної порожнини;</w:t>
      </w:r>
    </w:p>
    <w:p w14:paraId="78233EEC" w14:textId="066A9F48" w:rsidR="00CB692A" w:rsidRPr="00CB692A" w:rsidRDefault="00CB692A" w:rsidP="00CB692A">
      <w:pPr>
        <w:spacing w:after="0" w:line="360" w:lineRule="auto"/>
        <w:ind w:firstLine="720"/>
        <w:jc w:val="both"/>
        <w:rPr>
          <w:lang w:val="uk-UA"/>
        </w:rPr>
      </w:pPr>
      <w:r>
        <w:rPr>
          <w:lang w:val="uk-UA"/>
        </w:rPr>
        <w:t>-</w:t>
      </w:r>
      <w:r w:rsidRPr="00CB692A">
        <w:rPr>
          <w:lang w:val="uk-UA"/>
        </w:rPr>
        <w:t xml:space="preserve"> кругові рухи в кистях рук (8–10 разів);</w:t>
      </w:r>
    </w:p>
    <w:p w14:paraId="7B31ED4D" w14:textId="5249AD88" w:rsidR="00CB692A" w:rsidRPr="00CB692A" w:rsidRDefault="00CB692A" w:rsidP="00CB692A">
      <w:pPr>
        <w:spacing w:after="0" w:line="360" w:lineRule="auto"/>
        <w:ind w:firstLine="720"/>
        <w:jc w:val="both"/>
        <w:rPr>
          <w:lang w:val="uk-UA"/>
        </w:rPr>
      </w:pPr>
      <w:r>
        <w:rPr>
          <w:lang w:val="uk-UA"/>
        </w:rPr>
        <w:t>-</w:t>
      </w:r>
      <w:r w:rsidRPr="00CB692A">
        <w:rPr>
          <w:lang w:val="uk-UA"/>
        </w:rPr>
        <w:t xml:space="preserve"> кругові рухи в гомілковостопних суглобах (8–10 разів);</w:t>
      </w:r>
    </w:p>
    <w:p w14:paraId="45698FB2" w14:textId="77AAAFFF" w:rsidR="00CB692A" w:rsidRPr="00CB692A" w:rsidRDefault="00CB692A" w:rsidP="00CB692A">
      <w:pPr>
        <w:spacing w:after="0" w:line="360" w:lineRule="auto"/>
        <w:ind w:firstLine="720"/>
        <w:jc w:val="both"/>
        <w:rPr>
          <w:lang w:val="uk-UA"/>
        </w:rPr>
      </w:pPr>
      <w:r>
        <w:rPr>
          <w:lang w:val="uk-UA"/>
        </w:rPr>
        <w:t>-</w:t>
      </w:r>
      <w:r w:rsidRPr="00CB692A">
        <w:rPr>
          <w:lang w:val="uk-UA"/>
        </w:rPr>
        <w:t xml:space="preserve"> хворий притримує руками область післяопераційного шва, медсестра охоплює нижні ребра хворого з боків; хворий робить вдих середньої глибини через ніс, видих легкими </w:t>
      </w:r>
      <w:proofErr w:type="spellStart"/>
      <w:r w:rsidRPr="00CB692A">
        <w:rPr>
          <w:lang w:val="uk-UA"/>
        </w:rPr>
        <w:t>кашльовими</w:t>
      </w:r>
      <w:proofErr w:type="spellEnd"/>
      <w:r w:rsidRPr="00CB692A">
        <w:rPr>
          <w:lang w:val="uk-UA"/>
        </w:rPr>
        <w:t xml:space="preserve"> поштовхами - прагнути відкашляти мокротиння (4-6 разів);</w:t>
      </w:r>
    </w:p>
    <w:p w14:paraId="7DBA68B7" w14:textId="1F0AD9FA" w:rsidR="00CB692A" w:rsidRPr="00CB692A" w:rsidRDefault="00CB692A" w:rsidP="00CB692A">
      <w:pPr>
        <w:spacing w:after="0" w:line="360" w:lineRule="auto"/>
        <w:ind w:firstLine="720"/>
        <w:jc w:val="both"/>
        <w:rPr>
          <w:lang w:val="uk-UA"/>
        </w:rPr>
      </w:pPr>
      <w:r>
        <w:rPr>
          <w:lang w:val="uk-UA"/>
        </w:rPr>
        <w:t>-</w:t>
      </w:r>
      <w:r w:rsidRPr="00CB692A">
        <w:rPr>
          <w:lang w:val="uk-UA"/>
        </w:rPr>
        <w:t xml:space="preserve"> почергове згинання ніг у колінних та тазостегнових суглобах, ковзаючи ступнями по ліжку (4-6 разів);</w:t>
      </w:r>
    </w:p>
    <w:p w14:paraId="73503880" w14:textId="399F9D41" w:rsidR="00CB692A" w:rsidRPr="00CB692A" w:rsidRDefault="00CB692A" w:rsidP="00CB692A">
      <w:pPr>
        <w:spacing w:after="0" w:line="360" w:lineRule="auto"/>
        <w:ind w:firstLine="720"/>
        <w:jc w:val="both"/>
        <w:rPr>
          <w:lang w:val="uk-UA"/>
        </w:rPr>
      </w:pPr>
      <w:r>
        <w:rPr>
          <w:lang w:val="uk-UA"/>
        </w:rPr>
        <w:t>-</w:t>
      </w:r>
      <w:r w:rsidRPr="00CB692A">
        <w:rPr>
          <w:lang w:val="uk-UA"/>
        </w:rPr>
        <w:t xml:space="preserve"> вдих помірної глибини через ніс, видих глибокий через рот (4–6 разів).</w:t>
      </w:r>
    </w:p>
    <w:p w14:paraId="4850F584" w14:textId="3B608EC5" w:rsidR="00CB692A" w:rsidRPr="00CB692A" w:rsidRDefault="00CB692A" w:rsidP="00CB692A">
      <w:pPr>
        <w:spacing w:after="0" w:line="360" w:lineRule="auto"/>
        <w:ind w:firstLine="720"/>
        <w:jc w:val="both"/>
        <w:rPr>
          <w:lang w:val="uk-UA"/>
        </w:rPr>
      </w:pPr>
      <w:r w:rsidRPr="00CB692A">
        <w:rPr>
          <w:lang w:val="uk-UA"/>
        </w:rPr>
        <w:t xml:space="preserve">Рання активізація хворого в післяопераційному періоді запобігає порушенням сечовипускання, посилює </w:t>
      </w:r>
      <w:proofErr w:type="spellStart"/>
      <w:r w:rsidRPr="00CB692A">
        <w:rPr>
          <w:lang w:val="uk-UA"/>
        </w:rPr>
        <w:t>кровотік</w:t>
      </w:r>
      <w:proofErr w:type="spellEnd"/>
      <w:r w:rsidRPr="00CB692A">
        <w:rPr>
          <w:lang w:val="uk-UA"/>
        </w:rPr>
        <w:t xml:space="preserve"> і сприяє найшвидшому виведенню токсинів з організму.</w:t>
      </w:r>
    </w:p>
    <w:p w14:paraId="64E7A902" w14:textId="0D5AAF9A" w:rsidR="00CB692A" w:rsidRPr="00CB692A" w:rsidRDefault="00CB692A" w:rsidP="00CB692A">
      <w:pPr>
        <w:spacing w:after="0" w:line="360" w:lineRule="auto"/>
        <w:jc w:val="center"/>
        <w:rPr>
          <w:b/>
          <w:bCs/>
          <w:lang w:val="uk-UA"/>
        </w:rPr>
      </w:pPr>
      <w:r w:rsidRPr="00CB692A">
        <w:rPr>
          <w:b/>
          <w:bCs/>
          <w:lang w:val="uk-UA"/>
        </w:rPr>
        <w:t xml:space="preserve">Схема фізичної </w:t>
      </w:r>
      <w:r>
        <w:rPr>
          <w:b/>
          <w:bCs/>
          <w:lang w:val="uk-UA"/>
        </w:rPr>
        <w:t xml:space="preserve">терапії </w:t>
      </w:r>
      <w:r w:rsidRPr="00CB692A">
        <w:rPr>
          <w:b/>
          <w:bCs/>
          <w:lang w:val="uk-UA"/>
        </w:rPr>
        <w:t xml:space="preserve">у післяопераційному періоді при оперативних </w:t>
      </w:r>
      <w:proofErr w:type="spellStart"/>
      <w:r w:rsidRPr="00CB692A">
        <w:rPr>
          <w:b/>
          <w:bCs/>
          <w:lang w:val="uk-UA"/>
        </w:rPr>
        <w:t>втручаннях</w:t>
      </w:r>
      <w:proofErr w:type="spellEnd"/>
      <w:r w:rsidRPr="00CB692A">
        <w:rPr>
          <w:b/>
          <w:bCs/>
          <w:lang w:val="uk-UA"/>
        </w:rPr>
        <w:t xml:space="preserve"> (2-4 доб</w:t>
      </w:r>
      <w:r>
        <w:rPr>
          <w:b/>
          <w:bCs/>
          <w:lang w:val="uk-UA"/>
        </w:rPr>
        <w:t>а</w:t>
      </w:r>
      <w:r w:rsidRPr="00CB692A">
        <w:rPr>
          <w:b/>
          <w:bCs/>
          <w:lang w:val="uk-UA"/>
        </w:rPr>
        <w:t xml:space="preserve"> після операції)</w:t>
      </w:r>
    </w:p>
    <w:p w14:paraId="264BACB0" w14:textId="395219D3" w:rsidR="00CB692A" w:rsidRPr="00CB692A" w:rsidRDefault="00CB692A" w:rsidP="00CB692A">
      <w:pPr>
        <w:spacing w:after="0" w:line="360" w:lineRule="auto"/>
        <w:ind w:firstLine="720"/>
        <w:jc w:val="both"/>
        <w:rPr>
          <w:i/>
          <w:iCs/>
          <w:lang w:val="uk-UA"/>
        </w:rPr>
      </w:pPr>
      <w:r w:rsidRPr="00CB692A">
        <w:rPr>
          <w:i/>
          <w:iCs/>
          <w:lang w:val="uk-UA"/>
        </w:rPr>
        <w:t>Вправа №</w:t>
      </w:r>
      <w:r w:rsidR="00A72639">
        <w:rPr>
          <w:i/>
          <w:iCs/>
          <w:lang w:val="uk-UA"/>
        </w:rPr>
        <w:t xml:space="preserve"> </w:t>
      </w:r>
      <w:r w:rsidRPr="00CB692A">
        <w:rPr>
          <w:i/>
          <w:iCs/>
          <w:lang w:val="uk-UA"/>
        </w:rPr>
        <w:t>1</w:t>
      </w:r>
    </w:p>
    <w:p w14:paraId="402C9230" w14:textId="77777777" w:rsidR="00CB692A" w:rsidRPr="00CB692A" w:rsidRDefault="00CB692A" w:rsidP="00CB692A">
      <w:pPr>
        <w:spacing w:after="0" w:line="360" w:lineRule="auto"/>
        <w:ind w:firstLine="720"/>
        <w:jc w:val="both"/>
        <w:rPr>
          <w:lang w:val="uk-UA"/>
        </w:rPr>
      </w:pPr>
      <w:r w:rsidRPr="00CB692A">
        <w:rPr>
          <w:lang w:val="uk-UA"/>
        </w:rPr>
        <w:t xml:space="preserve">Лежачи на спині, ноги випрямлені, руки вздовж тулуба. Спокійне дихання змішаного типу з дещо подовженою фазою видиху (5-7 разів). Стискання та </w:t>
      </w:r>
      <w:proofErr w:type="spellStart"/>
      <w:r w:rsidRPr="00CB692A">
        <w:rPr>
          <w:lang w:val="uk-UA"/>
        </w:rPr>
        <w:t>розтискання</w:t>
      </w:r>
      <w:proofErr w:type="spellEnd"/>
      <w:r w:rsidRPr="00CB692A">
        <w:rPr>
          <w:lang w:val="uk-UA"/>
        </w:rPr>
        <w:t xml:space="preserve"> пальців рук у кулак (10 разів). Згинання та розгинання ніг у гомілковостопних суглобах (10 разів).</w:t>
      </w:r>
    </w:p>
    <w:p w14:paraId="08F10266" w14:textId="1DB57597" w:rsidR="00CB692A" w:rsidRPr="00F03E79" w:rsidRDefault="00CB692A" w:rsidP="00CB692A">
      <w:pPr>
        <w:spacing w:after="0" w:line="360" w:lineRule="auto"/>
        <w:ind w:firstLine="720"/>
        <w:jc w:val="both"/>
        <w:rPr>
          <w:i/>
          <w:iCs/>
          <w:lang w:val="uk-UA"/>
        </w:rPr>
      </w:pPr>
      <w:r w:rsidRPr="00F03E79">
        <w:rPr>
          <w:i/>
          <w:iCs/>
          <w:lang w:val="uk-UA"/>
        </w:rPr>
        <w:t>Вправа №</w:t>
      </w:r>
      <w:r w:rsidR="00A72639">
        <w:rPr>
          <w:i/>
          <w:iCs/>
          <w:lang w:val="uk-UA"/>
        </w:rPr>
        <w:t xml:space="preserve"> </w:t>
      </w:r>
      <w:r w:rsidRPr="00F03E79">
        <w:rPr>
          <w:i/>
          <w:iCs/>
          <w:lang w:val="uk-UA"/>
        </w:rPr>
        <w:t>2</w:t>
      </w:r>
    </w:p>
    <w:p w14:paraId="20F5B70F" w14:textId="636F114C" w:rsidR="00CB692A" w:rsidRPr="00CB692A" w:rsidRDefault="00CB692A" w:rsidP="00CB692A">
      <w:pPr>
        <w:spacing w:after="0" w:line="360" w:lineRule="auto"/>
        <w:ind w:firstLine="720"/>
        <w:jc w:val="both"/>
        <w:rPr>
          <w:lang w:val="uk-UA"/>
        </w:rPr>
      </w:pPr>
      <w:r w:rsidRPr="00CB692A">
        <w:rPr>
          <w:lang w:val="uk-UA"/>
        </w:rPr>
        <w:lastRenderedPageBreak/>
        <w:t>Зігнути ноги в тазостегнових та колінних суглобах; поставити стопи на ліжко. Дихання діафрагмальне (5-7раз). Почергове підтягування ніг по ліжку, згинаючи в колінному і тазостегновому суглобах (по 4-5</w:t>
      </w:r>
      <w:r w:rsidR="00F03E79">
        <w:rPr>
          <w:lang w:val="uk-UA"/>
        </w:rPr>
        <w:t xml:space="preserve"> </w:t>
      </w:r>
      <w:r w:rsidRPr="00CB692A">
        <w:rPr>
          <w:lang w:val="uk-UA"/>
        </w:rPr>
        <w:t>раз кожної ногою). Згинання та розгинання рук у ліктьових суглобах (6-8 разів).</w:t>
      </w:r>
    </w:p>
    <w:p w14:paraId="0D7C702D" w14:textId="58972422" w:rsidR="00CB692A" w:rsidRPr="00F03E79" w:rsidRDefault="00CB692A" w:rsidP="00CB692A">
      <w:pPr>
        <w:spacing w:after="0" w:line="360" w:lineRule="auto"/>
        <w:ind w:firstLine="720"/>
        <w:jc w:val="both"/>
        <w:rPr>
          <w:i/>
          <w:iCs/>
          <w:lang w:val="uk-UA"/>
        </w:rPr>
      </w:pPr>
      <w:r w:rsidRPr="00F03E79">
        <w:rPr>
          <w:i/>
          <w:iCs/>
          <w:lang w:val="uk-UA"/>
        </w:rPr>
        <w:t>Вправа №</w:t>
      </w:r>
      <w:r w:rsidR="00A72639">
        <w:rPr>
          <w:i/>
          <w:iCs/>
          <w:lang w:val="uk-UA"/>
        </w:rPr>
        <w:t xml:space="preserve"> </w:t>
      </w:r>
      <w:r w:rsidRPr="00F03E79">
        <w:rPr>
          <w:i/>
          <w:iCs/>
          <w:lang w:val="uk-UA"/>
        </w:rPr>
        <w:t>3</w:t>
      </w:r>
    </w:p>
    <w:p w14:paraId="79E82AE3" w14:textId="0B22C783" w:rsidR="00CB692A" w:rsidRPr="00CB692A" w:rsidRDefault="00CB692A" w:rsidP="00CB692A">
      <w:pPr>
        <w:spacing w:after="0" w:line="360" w:lineRule="auto"/>
        <w:ind w:firstLine="720"/>
        <w:jc w:val="both"/>
        <w:rPr>
          <w:lang w:val="uk-UA"/>
        </w:rPr>
      </w:pPr>
      <w:r w:rsidRPr="00CB692A">
        <w:rPr>
          <w:lang w:val="uk-UA"/>
        </w:rPr>
        <w:t xml:space="preserve">Лежачи на спині (хворий прикритий легкою ковдрою або простирадлом, стопи оголені, руки вздовж тулуба поверх простирадла), дихання середньої глибини – спокійний вдих, трохи подовжений видих (4-6 разів). Стискання та </w:t>
      </w:r>
      <w:proofErr w:type="spellStart"/>
      <w:r w:rsidRPr="00CB692A">
        <w:rPr>
          <w:lang w:val="uk-UA"/>
        </w:rPr>
        <w:t>розтискання</w:t>
      </w:r>
      <w:proofErr w:type="spellEnd"/>
      <w:r w:rsidRPr="00CB692A">
        <w:rPr>
          <w:lang w:val="uk-UA"/>
        </w:rPr>
        <w:t xml:space="preserve"> пальців рук у повільному темпі, при </w:t>
      </w:r>
      <w:proofErr w:type="spellStart"/>
      <w:r w:rsidRPr="00CB692A">
        <w:rPr>
          <w:lang w:val="uk-UA"/>
        </w:rPr>
        <w:t>розтисканні</w:t>
      </w:r>
      <w:proofErr w:type="spellEnd"/>
      <w:r w:rsidRPr="00CB692A">
        <w:rPr>
          <w:lang w:val="uk-UA"/>
        </w:rPr>
        <w:t xml:space="preserve"> розслабити м'язи рук (8–10 разів). Згинання та розгинання в гомілковостопних суглобах одночасно правої та лівої ноги (по 10 - 12 разів).</w:t>
      </w:r>
    </w:p>
    <w:p w14:paraId="5AC23DAD" w14:textId="5A2F031C" w:rsidR="00CB692A" w:rsidRPr="00F03E79" w:rsidRDefault="00CB692A" w:rsidP="00CB692A">
      <w:pPr>
        <w:spacing w:after="0" w:line="360" w:lineRule="auto"/>
        <w:ind w:firstLine="720"/>
        <w:jc w:val="both"/>
        <w:rPr>
          <w:i/>
          <w:iCs/>
          <w:lang w:val="uk-UA"/>
        </w:rPr>
      </w:pPr>
      <w:r w:rsidRPr="00F03E79">
        <w:rPr>
          <w:i/>
          <w:iCs/>
          <w:lang w:val="uk-UA"/>
        </w:rPr>
        <w:t>Вправа №</w:t>
      </w:r>
      <w:r w:rsidR="00A72639">
        <w:rPr>
          <w:i/>
          <w:iCs/>
          <w:lang w:val="uk-UA"/>
        </w:rPr>
        <w:t xml:space="preserve"> </w:t>
      </w:r>
      <w:r w:rsidRPr="00F03E79">
        <w:rPr>
          <w:i/>
          <w:iCs/>
          <w:lang w:val="uk-UA"/>
        </w:rPr>
        <w:t>4</w:t>
      </w:r>
    </w:p>
    <w:p w14:paraId="68C4EF63" w14:textId="380B36D9" w:rsidR="00CB692A" w:rsidRPr="00CB692A" w:rsidRDefault="00CB692A" w:rsidP="00CB692A">
      <w:pPr>
        <w:spacing w:after="0" w:line="360" w:lineRule="auto"/>
        <w:ind w:firstLine="720"/>
        <w:jc w:val="both"/>
        <w:rPr>
          <w:lang w:val="uk-UA"/>
        </w:rPr>
      </w:pPr>
      <w:r w:rsidRPr="00CB692A">
        <w:rPr>
          <w:lang w:val="uk-UA"/>
        </w:rPr>
        <w:t xml:space="preserve">Хворий притримує руками область післяопераційного шва, методист охоплює нижні ребра хворого з боків. Вдих середньої глибини через ніс, видих легкими </w:t>
      </w:r>
      <w:proofErr w:type="spellStart"/>
      <w:r w:rsidRPr="00CB692A">
        <w:rPr>
          <w:lang w:val="uk-UA"/>
        </w:rPr>
        <w:t>кашльовими</w:t>
      </w:r>
      <w:proofErr w:type="spellEnd"/>
      <w:r w:rsidRPr="00CB692A">
        <w:rPr>
          <w:lang w:val="uk-UA"/>
        </w:rPr>
        <w:t xml:space="preserve"> поштовхами (за наявності мокротиння прагнути її відкашлювання). Методист трохи стискає ребра хворого при кожному </w:t>
      </w:r>
      <w:proofErr w:type="spellStart"/>
      <w:r w:rsidRPr="00CB692A">
        <w:rPr>
          <w:lang w:val="uk-UA"/>
        </w:rPr>
        <w:t>кашльовому</w:t>
      </w:r>
      <w:proofErr w:type="spellEnd"/>
      <w:r w:rsidRPr="00CB692A">
        <w:rPr>
          <w:lang w:val="uk-UA"/>
        </w:rPr>
        <w:t xml:space="preserve"> поштовху. Почергове згинання та розгинання рук у ліктьових суглобах правої та лівої руки (6-8 разів кожної). </w:t>
      </w:r>
      <w:r w:rsidR="00471787">
        <w:rPr>
          <w:lang w:val="uk-UA"/>
        </w:rPr>
        <w:t>Кисть</w:t>
      </w:r>
      <w:r w:rsidRPr="00CB692A">
        <w:rPr>
          <w:lang w:val="uk-UA"/>
        </w:rPr>
        <w:t xml:space="preserve"> лівої руки на животі, правої на грудях – поглиблене дихання грудного типу (6-7 разів). Почергове згинання правої та лівої ноги в колінному та тазостегновому суглобах, ковзаючи стопою по ліжку (по 4-5 разів). Ослаблені хворі вправи виконують за допомогою методиста, який допомагає згинати та розгинати ногу. Кругові рухи в гомілковостопних суглобах по черзі правою та лівою ногою (по 8-9 разів). Розведення плечей, </w:t>
      </w:r>
      <w:proofErr w:type="spellStart"/>
      <w:r w:rsidRPr="00CB692A">
        <w:rPr>
          <w:lang w:val="uk-UA"/>
        </w:rPr>
        <w:t>прагнучи</w:t>
      </w:r>
      <w:proofErr w:type="spellEnd"/>
      <w:r w:rsidRPr="00CB692A">
        <w:rPr>
          <w:lang w:val="uk-UA"/>
        </w:rPr>
        <w:t xml:space="preserve"> з'єднати лопатки, - вдих, розслабити м'язи - видих (5-6 разів). Ноги зігнуті, стопи стоять на ліжку. Невелике похитування з'єднаними ногами вправо та вліво (5-6 разів на кожну сторону).</w:t>
      </w:r>
    </w:p>
    <w:p w14:paraId="66208520" w14:textId="77777777" w:rsidR="00CB692A" w:rsidRPr="00CB692A" w:rsidRDefault="00CB692A" w:rsidP="00CB692A">
      <w:pPr>
        <w:spacing w:after="0" w:line="360" w:lineRule="auto"/>
        <w:ind w:firstLine="720"/>
        <w:jc w:val="both"/>
        <w:rPr>
          <w:lang w:val="uk-UA"/>
        </w:rPr>
      </w:pPr>
      <w:r w:rsidRPr="00CB692A">
        <w:rPr>
          <w:lang w:val="uk-UA"/>
        </w:rPr>
        <w:t xml:space="preserve">Завданнями раннього масажу є загальний вплив на організм хворого, підвищення загального тонусу, покращення кровообігу, дихання, стимулювання регенеративних процесів та попередження ряду післяопераційних ускладнень (особливо </w:t>
      </w:r>
      <w:proofErr w:type="spellStart"/>
      <w:r w:rsidRPr="00CB692A">
        <w:rPr>
          <w:lang w:val="uk-UA"/>
        </w:rPr>
        <w:t>пневмоній</w:t>
      </w:r>
      <w:proofErr w:type="spellEnd"/>
      <w:r w:rsidRPr="00CB692A">
        <w:rPr>
          <w:lang w:val="uk-UA"/>
        </w:rPr>
        <w:t>, тромбофлебітів та емболії).</w:t>
      </w:r>
    </w:p>
    <w:p w14:paraId="08A00681" w14:textId="77777777" w:rsidR="00CB692A" w:rsidRPr="00CB692A" w:rsidRDefault="00CB692A" w:rsidP="00CB692A">
      <w:pPr>
        <w:spacing w:after="0" w:line="360" w:lineRule="auto"/>
        <w:ind w:firstLine="720"/>
        <w:jc w:val="both"/>
        <w:rPr>
          <w:lang w:val="uk-UA"/>
        </w:rPr>
      </w:pPr>
      <w:r w:rsidRPr="00CB692A">
        <w:rPr>
          <w:lang w:val="uk-UA"/>
        </w:rPr>
        <w:lastRenderedPageBreak/>
        <w:t xml:space="preserve">Під впливом масажу прискорюється </w:t>
      </w:r>
      <w:proofErr w:type="spellStart"/>
      <w:r w:rsidRPr="00CB692A">
        <w:rPr>
          <w:lang w:val="uk-UA"/>
        </w:rPr>
        <w:t>крово</w:t>
      </w:r>
      <w:proofErr w:type="spellEnd"/>
      <w:r w:rsidRPr="00CB692A">
        <w:rPr>
          <w:lang w:val="uk-UA"/>
        </w:rPr>
        <w:t xml:space="preserve">- та </w:t>
      </w:r>
      <w:proofErr w:type="spellStart"/>
      <w:r w:rsidRPr="00CB692A">
        <w:rPr>
          <w:lang w:val="uk-UA"/>
        </w:rPr>
        <w:t>лімфоток</w:t>
      </w:r>
      <w:proofErr w:type="spellEnd"/>
      <w:r w:rsidRPr="00CB692A">
        <w:rPr>
          <w:lang w:val="uk-UA"/>
        </w:rPr>
        <w:t>, ліквідуються застійні явища в легенях та паренхіматозних органах, завдяки цьому покращуються трофічні процеси у м'язах, прискорюються окислювально-відновні процеси, підвищується температура шкіри та знижується температура тіла, покращується функція шлунково-кишкового тракту.</w:t>
      </w:r>
    </w:p>
    <w:p w14:paraId="7E262939" w14:textId="77777777" w:rsidR="00CB692A" w:rsidRPr="00CB692A" w:rsidRDefault="00CB692A" w:rsidP="00CB692A">
      <w:pPr>
        <w:spacing w:after="0" w:line="360" w:lineRule="auto"/>
        <w:ind w:firstLine="720"/>
        <w:jc w:val="both"/>
        <w:rPr>
          <w:lang w:val="uk-UA"/>
        </w:rPr>
      </w:pPr>
      <w:r w:rsidRPr="00CB692A">
        <w:rPr>
          <w:lang w:val="uk-UA"/>
        </w:rPr>
        <w:t>Масаж має тонізуючу дію на центральну та периферичну нервову систему, серцево-судинну систему, знижує психогенне гальмо, яке часто виникає після важких операцій, надає тонізуючу дію на нервово-психічну сферу.</w:t>
      </w:r>
    </w:p>
    <w:p w14:paraId="19086FE9" w14:textId="77777777" w:rsidR="00CB692A" w:rsidRPr="00CB692A" w:rsidRDefault="00CB692A" w:rsidP="00CB692A">
      <w:pPr>
        <w:spacing w:after="0" w:line="360" w:lineRule="auto"/>
        <w:ind w:firstLine="720"/>
        <w:jc w:val="both"/>
        <w:rPr>
          <w:lang w:val="uk-UA"/>
        </w:rPr>
      </w:pPr>
      <w:r w:rsidRPr="00CB692A">
        <w:rPr>
          <w:lang w:val="uk-UA"/>
        </w:rPr>
        <w:t>Після масажу у хворого з'являються позитивні емоції, які піднімають настрій, створюють впевненість у сприятливому результаті лікування.</w:t>
      </w:r>
    </w:p>
    <w:p w14:paraId="73BA0F63" w14:textId="77777777" w:rsidR="00CB692A" w:rsidRPr="00CB692A" w:rsidRDefault="00CB692A" w:rsidP="00CB692A">
      <w:pPr>
        <w:spacing w:after="0" w:line="360" w:lineRule="auto"/>
        <w:ind w:firstLine="720"/>
        <w:jc w:val="both"/>
        <w:rPr>
          <w:lang w:val="uk-UA"/>
        </w:rPr>
      </w:pPr>
      <w:r w:rsidRPr="00CB692A">
        <w:rPr>
          <w:lang w:val="uk-UA"/>
        </w:rPr>
        <w:t>Спостереження показують, що загальний масаж у ранні терміни сприяє запобіганню легеневих ускладнень, тромбозів, парезу кишечника та інших ускладнень.</w:t>
      </w:r>
    </w:p>
    <w:p w14:paraId="43ED4FB0" w14:textId="77777777" w:rsidR="00CB692A" w:rsidRPr="00CB692A" w:rsidRDefault="00CB692A" w:rsidP="00CB692A">
      <w:pPr>
        <w:spacing w:after="0" w:line="360" w:lineRule="auto"/>
        <w:ind w:firstLine="720"/>
        <w:jc w:val="both"/>
        <w:rPr>
          <w:lang w:val="uk-UA"/>
        </w:rPr>
      </w:pPr>
      <w:r w:rsidRPr="00CB692A">
        <w:rPr>
          <w:lang w:val="uk-UA"/>
        </w:rPr>
        <w:t>Масаж збільшує екскурсію грудної клітки, силу дихальної мускулатури, тонус м'язів.</w:t>
      </w:r>
    </w:p>
    <w:p w14:paraId="0216DD32" w14:textId="77777777" w:rsidR="00CB692A" w:rsidRPr="00CB692A" w:rsidRDefault="00CB692A" w:rsidP="00CB692A">
      <w:pPr>
        <w:spacing w:after="0" w:line="360" w:lineRule="auto"/>
        <w:ind w:firstLine="720"/>
        <w:jc w:val="both"/>
        <w:rPr>
          <w:lang w:val="uk-UA"/>
        </w:rPr>
      </w:pPr>
      <w:r w:rsidRPr="00CB692A">
        <w:rPr>
          <w:lang w:val="uk-UA"/>
        </w:rPr>
        <w:t xml:space="preserve">Показання до загального масажу після </w:t>
      </w:r>
      <w:proofErr w:type="spellStart"/>
      <w:r w:rsidRPr="00CB692A">
        <w:rPr>
          <w:lang w:val="uk-UA"/>
        </w:rPr>
        <w:t>торакальних</w:t>
      </w:r>
      <w:proofErr w:type="spellEnd"/>
      <w:r w:rsidRPr="00CB692A">
        <w:rPr>
          <w:lang w:val="uk-UA"/>
        </w:rPr>
        <w:t xml:space="preserve"> та абдомінальних операцій</w:t>
      </w:r>
    </w:p>
    <w:p w14:paraId="42307ADD" w14:textId="77777777" w:rsidR="00CB692A" w:rsidRPr="00CB692A" w:rsidRDefault="00CB692A" w:rsidP="00CB692A">
      <w:pPr>
        <w:spacing w:after="0" w:line="360" w:lineRule="auto"/>
        <w:ind w:firstLine="720"/>
        <w:jc w:val="both"/>
        <w:rPr>
          <w:lang w:val="uk-UA"/>
        </w:rPr>
      </w:pPr>
      <w:r w:rsidRPr="00CB692A">
        <w:rPr>
          <w:lang w:val="uk-UA"/>
        </w:rPr>
        <w:t xml:space="preserve">Загальний масаж показаний після великих оперативних </w:t>
      </w:r>
      <w:proofErr w:type="spellStart"/>
      <w:r w:rsidRPr="00CB692A">
        <w:rPr>
          <w:lang w:val="uk-UA"/>
        </w:rPr>
        <w:t>втручань</w:t>
      </w:r>
      <w:proofErr w:type="spellEnd"/>
      <w:r w:rsidRPr="00CB692A">
        <w:rPr>
          <w:lang w:val="uk-UA"/>
        </w:rPr>
        <w:t xml:space="preserve"> під </w:t>
      </w:r>
      <w:proofErr w:type="spellStart"/>
      <w:r w:rsidRPr="00CB692A">
        <w:rPr>
          <w:lang w:val="uk-UA"/>
        </w:rPr>
        <w:t>ендотрахеальним</w:t>
      </w:r>
      <w:proofErr w:type="spellEnd"/>
      <w:r w:rsidRPr="00CB692A">
        <w:rPr>
          <w:lang w:val="uk-UA"/>
        </w:rPr>
        <w:t xml:space="preserve"> наркозом, особливо особам похилого та похилого віку, ослабленим основним захворюванням.</w:t>
      </w:r>
    </w:p>
    <w:p w14:paraId="58E656DD" w14:textId="77777777" w:rsidR="00CB692A" w:rsidRPr="00CB692A" w:rsidRDefault="00CB692A" w:rsidP="00CB692A">
      <w:pPr>
        <w:spacing w:after="0" w:line="360" w:lineRule="auto"/>
        <w:ind w:firstLine="720"/>
        <w:jc w:val="both"/>
        <w:rPr>
          <w:lang w:val="uk-UA"/>
        </w:rPr>
      </w:pPr>
      <w:r w:rsidRPr="00CB692A">
        <w:rPr>
          <w:lang w:val="uk-UA"/>
        </w:rPr>
        <w:t xml:space="preserve">Протипоказання до загального масажу після </w:t>
      </w:r>
      <w:proofErr w:type="spellStart"/>
      <w:r w:rsidRPr="00CB692A">
        <w:rPr>
          <w:lang w:val="uk-UA"/>
        </w:rPr>
        <w:t>торакальних</w:t>
      </w:r>
      <w:proofErr w:type="spellEnd"/>
      <w:r w:rsidRPr="00CB692A">
        <w:rPr>
          <w:lang w:val="uk-UA"/>
        </w:rPr>
        <w:t xml:space="preserve"> та абдомінальних операцій</w:t>
      </w:r>
    </w:p>
    <w:p w14:paraId="179F4051" w14:textId="77777777" w:rsidR="00CB692A" w:rsidRPr="00CB692A" w:rsidRDefault="00CB692A" w:rsidP="00CB692A">
      <w:pPr>
        <w:spacing w:after="0" w:line="360" w:lineRule="auto"/>
        <w:ind w:firstLine="720"/>
        <w:jc w:val="both"/>
        <w:rPr>
          <w:lang w:val="uk-UA"/>
        </w:rPr>
      </w:pPr>
      <w:r w:rsidRPr="00CB692A">
        <w:rPr>
          <w:lang w:val="uk-UA"/>
        </w:rPr>
        <w:t>1. Гостра серцево-судинна недостатність (інфаркт міокарда, зниження коронарного кровообігу, крововтрата, набряк легень).</w:t>
      </w:r>
    </w:p>
    <w:p w14:paraId="537329B5" w14:textId="77777777" w:rsidR="00CB692A" w:rsidRPr="00CB692A" w:rsidRDefault="00CB692A" w:rsidP="00CB692A">
      <w:pPr>
        <w:spacing w:after="0" w:line="360" w:lineRule="auto"/>
        <w:ind w:firstLine="720"/>
        <w:jc w:val="both"/>
        <w:rPr>
          <w:lang w:val="uk-UA"/>
        </w:rPr>
      </w:pPr>
      <w:r w:rsidRPr="00CB692A">
        <w:rPr>
          <w:lang w:val="uk-UA"/>
        </w:rPr>
        <w:t>2. Емболія легеневої артерії.</w:t>
      </w:r>
    </w:p>
    <w:p w14:paraId="0413ED22" w14:textId="77777777" w:rsidR="00CB692A" w:rsidRPr="00CB692A" w:rsidRDefault="00CB692A" w:rsidP="00CB692A">
      <w:pPr>
        <w:spacing w:after="0" w:line="360" w:lineRule="auto"/>
        <w:ind w:firstLine="720"/>
        <w:jc w:val="both"/>
        <w:rPr>
          <w:lang w:val="uk-UA"/>
        </w:rPr>
      </w:pPr>
      <w:r w:rsidRPr="00CB692A">
        <w:rPr>
          <w:lang w:val="uk-UA"/>
        </w:rPr>
        <w:t>3. Ниркова та печінкова недостатність.</w:t>
      </w:r>
    </w:p>
    <w:p w14:paraId="0B7CE5CE" w14:textId="77777777" w:rsidR="00CB692A" w:rsidRPr="00CB692A" w:rsidRDefault="00CB692A" w:rsidP="00CB692A">
      <w:pPr>
        <w:spacing w:after="0" w:line="360" w:lineRule="auto"/>
        <w:ind w:firstLine="720"/>
        <w:jc w:val="both"/>
        <w:rPr>
          <w:lang w:val="uk-UA"/>
        </w:rPr>
      </w:pPr>
      <w:r w:rsidRPr="00CB692A">
        <w:rPr>
          <w:lang w:val="uk-UA"/>
        </w:rPr>
        <w:t>4. Поширені гострі шкірні алергічні реакції (кропив'янка та ін.).</w:t>
      </w:r>
    </w:p>
    <w:p w14:paraId="5188C901" w14:textId="77777777" w:rsidR="00CB692A" w:rsidRPr="00CB692A" w:rsidRDefault="00CB692A" w:rsidP="00CB692A">
      <w:pPr>
        <w:spacing w:after="0" w:line="360" w:lineRule="auto"/>
        <w:ind w:firstLine="720"/>
        <w:jc w:val="both"/>
        <w:rPr>
          <w:lang w:val="uk-UA"/>
        </w:rPr>
      </w:pPr>
      <w:r w:rsidRPr="00CB692A">
        <w:rPr>
          <w:lang w:val="uk-UA"/>
        </w:rPr>
        <w:t>Методика загального масажу після операції</w:t>
      </w:r>
    </w:p>
    <w:p w14:paraId="07941BE9" w14:textId="77777777" w:rsidR="00CB692A" w:rsidRPr="00CB692A" w:rsidRDefault="00CB692A" w:rsidP="00CB692A">
      <w:pPr>
        <w:spacing w:after="0" w:line="360" w:lineRule="auto"/>
        <w:ind w:firstLine="720"/>
        <w:jc w:val="both"/>
        <w:rPr>
          <w:lang w:val="uk-UA"/>
        </w:rPr>
      </w:pPr>
      <w:r w:rsidRPr="00CB692A">
        <w:rPr>
          <w:lang w:val="uk-UA"/>
        </w:rPr>
        <w:lastRenderedPageBreak/>
        <w:t>Першу процедуру загального масажу проводять на операційному столі відразу після закінчення операції, а наступні дні в реанімаційному відділенні або в післяопераційній палаті 1-3 рази на день протягом 3-5 діб.</w:t>
      </w:r>
    </w:p>
    <w:p w14:paraId="57FF6660" w14:textId="77777777" w:rsidR="00CB692A" w:rsidRPr="00CB692A" w:rsidRDefault="00CB692A" w:rsidP="00CB692A">
      <w:pPr>
        <w:spacing w:after="0" w:line="360" w:lineRule="auto"/>
        <w:ind w:firstLine="720"/>
        <w:jc w:val="both"/>
        <w:rPr>
          <w:lang w:val="uk-UA"/>
        </w:rPr>
      </w:pPr>
      <w:r w:rsidRPr="00CB692A">
        <w:rPr>
          <w:lang w:val="uk-UA"/>
        </w:rPr>
        <w:t>Хворого роздягають і проводять масаж, після чого вкривають ковдрою і призначають вдихання зволоженого кисню через катетер або маску протягом 10-15 хвилин.</w:t>
      </w:r>
    </w:p>
    <w:p w14:paraId="7C075B92" w14:textId="77777777" w:rsidR="00CB692A" w:rsidRPr="00CB692A" w:rsidRDefault="00CB692A" w:rsidP="00CB692A">
      <w:pPr>
        <w:spacing w:after="0" w:line="360" w:lineRule="auto"/>
        <w:ind w:firstLine="720"/>
        <w:jc w:val="both"/>
        <w:rPr>
          <w:lang w:val="uk-UA"/>
        </w:rPr>
      </w:pPr>
      <w:r w:rsidRPr="00CB692A">
        <w:rPr>
          <w:lang w:val="uk-UA"/>
        </w:rPr>
        <w:t>Якщо масаж виконує медсестра, то потрібна присутність лікаря-анестезіолога або хірурга.</w:t>
      </w:r>
    </w:p>
    <w:p w14:paraId="4150E30E" w14:textId="77777777" w:rsidR="00CB692A" w:rsidRPr="00CB692A" w:rsidRDefault="00CB692A" w:rsidP="00CB692A">
      <w:pPr>
        <w:spacing w:after="0" w:line="360" w:lineRule="auto"/>
        <w:ind w:firstLine="720"/>
        <w:jc w:val="both"/>
        <w:rPr>
          <w:lang w:val="uk-UA"/>
        </w:rPr>
      </w:pPr>
      <w:r w:rsidRPr="00CB692A">
        <w:rPr>
          <w:lang w:val="uk-UA"/>
        </w:rPr>
        <w:t>Тривалість масажу залежить від віку хворого, обсягу оперативного втручання та коливається від 15 до 25 хвилин.</w:t>
      </w:r>
    </w:p>
    <w:p w14:paraId="57236308" w14:textId="77777777" w:rsidR="00CB692A" w:rsidRPr="00CB692A" w:rsidRDefault="00CB692A" w:rsidP="00CB692A">
      <w:pPr>
        <w:spacing w:after="0" w:line="360" w:lineRule="auto"/>
        <w:ind w:firstLine="720"/>
        <w:jc w:val="both"/>
        <w:rPr>
          <w:lang w:val="uk-UA"/>
        </w:rPr>
      </w:pPr>
      <w:r w:rsidRPr="00CB692A">
        <w:rPr>
          <w:lang w:val="uk-UA"/>
        </w:rPr>
        <w:t>Перед процедурою масажу слід підрахувати пульс, виміряти артеріальний тиск та визначити частоту дихання.</w:t>
      </w:r>
    </w:p>
    <w:p w14:paraId="039B06AC" w14:textId="77777777" w:rsidR="00CB692A" w:rsidRPr="00CB692A" w:rsidRDefault="00CB692A" w:rsidP="00CB692A">
      <w:pPr>
        <w:spacing w:after="0" w:line="360" w:lineRule="auto"/>
        <w:ind w:firstLine="720"/>
        <w:jc w:val="both"/>
        <w:rPr>
          <w:lang w:val="uk-UA"/>
        </w:rPr>
      </w:pPr>
      <w:r w:rsidRPr="00CB692A">
        <w:rPr>
          <w:lang w:val="uk-UA"/>
        </w:rPr>
        <w:t>На кожного пацієнта можна заповнити індивідуальну карту.</w:t>
      </w:r>
    </w:p>
    <w:p w14:paraId="6D5BA303" w14:textId="77777777" w:rsidR="00CB692A" w:rsidRPr="00CB692A" w:rsidRDefault="00CB692A" w:rsidP="00CB692A">
      <w:pPr>
        <w:spacing w:after="0" w:line="360" w:lineRule="auto"/>
        <w:ind w:firstLine="720"/>
        <w:jc w:val="both"/>
        <w:rPr>
          <w:lang w:val="uk-UA"/>
        </w:rPr>
      </w:pPr>
      <w:r w:rsidRPr="00CB692A">
        <w:rPr>
          <w:lang w:val="uk-UA"/>
        </w:rPr>
        <w:t>При проведенні загального масажу необхідно враховувати фізіологічні та вікові зміни організму, характер, локалізацію та тяжкість оперативного втручання, особливість перебігу післяопераційного періоду та відповідні реакції організму на процедуру масажу, функціональний стан серцево-судинної та дихальної систем до та після операції.</w:t>
      </w:r>
    </w:p>
    <w:p w14:paraId="6F89A292" w14:textId="77777777" w:rsidR="00CB692A" w:rsidRPr="00CB692A" w:rsidRDefault="00CB692A" w:rsidP="00CB692A">
      <w:pPr>
        <w:spacing w:after="0" w:line="360" w:lineRule="auto"/>
        <w:ind w:firstLine="720"/>
        <w:jc w:val="both"/>
        <w:rPr>
          <w:lang w:val="uk-UA"/>
        </w:rPr>
      </w:pPr>
      <w:r w:rsidRPr="00CB692A">
        <w:rPr>
          <w:lang w:val="uk-UA"/>
        </w:rPr>
        <w:t>Доцільно дотримуватися наступної послідовності масажу різних частин тіла.</w:t>
      </w:r>
    </w:p>
    <w:p w14:paraId="0E2EBE3E" w14:textId="77777777" w:rsidR="00CB692A" w:rsidRPr="00CB692A" w:rsidRDefault="00CB692A" w:rsidP="00CB692A">
      <w:pPr>
        <w:spacing w:after="0" w:line="360" w:lineRule="auto"/>
        <w:ind w:firstLine="720"/>
        <w:jc w:val="both"/>
        <w:rPr>
          <w:lang w:val="uk-UA"/>
        </w:rPr>
      </w:pPr>
      <w:r w:rsidRPr="00CB692A">
        <w:rPr>
          <w:lang w:val="uk-UA"/>
        </w:rPr>
        <w:t>1. Масаж нижніх та верхніх кінцівок.</w:t>
      </w:r>
    </w:p>
    <w:p w14:paraId="32450619" w14:textId="77777777" w:rsidR="00CB692A" w:rsidRPr="00CB692A" w:rsidRDefault="00CB692A" w:rsidP="00CB692A">
      <w:pPr>
        <w:spacing w:after="0" w:line="360" w:lineRule="auto"/>
        <w:ind w:firstLine="720"/>
        <w:jc w:val="both"/>
        <w:rPr>
          <w:lang w:val="uk-UA"/>
        </w:rPr>
      </w:pPr>
      <w:r w:rsidRPr="00CB692A">
        <w:rPr>
          <w:lang w:val="uk-UA"/>
        </w:rPr>
        <w:t>2. Масаж грудної клітки та шиї.</w:t>
      </w:r>
    </w:p>
    <w:p w14:paraId="1D07C20E" w14:textId="77777777" w:rsidR="00CB692A" w:rsidRPr="00CB692A" w:rsidRDefault="00CB692A" w:rsidP="00CB692A">
      <w:pPr>
        <w:spacing w:after="0" w:line="360" w:lineRule="auto"/>
        <w:ind w:firstLine="720"/>
        <w:jc w:val="both"/>
        <w:rPr>
          <w:lang w:val="uk-UA"/>
        </w:rPr>
      </w:pPr>
      <w:r w:rsidRPr="00CB692A">
        <w:rPr>
          <w:lang w:val="uk-UA"/>
        </w:rPr>
        <w:t>3. Масаж живота.</w:t>
      </w:r>
    </w:p>
    <w:p w14:paraId="4DAC45D0" w14:textId="77777777" w:rsidR="00CB692A" w:rsidRPr="00CB692A" w:rsidRDefault="00CB692A" w:rsidP="00CB692A">
      <w:pPr>
        <w:spacing w:after="0" w:line="360" w:lineRule="auto"/>
        <w:ind w:firstLine="720"/>
        <w:jc w:val="both"/>
        <w:rPr>
          <w:lang w:val="uk-UA"/>
        </w:rPr>
      </w:pPr>
      <w:r w:rsidRPr="00CB692A">
        <w:rPr>
          <w:lang w:val="uk-UA"/>
        </w:rPr>
        <w:t>4. Масаж спини.</w:t>
      </w:r>
    </w:p>
    <w:p w14:paraId="64FF1547" w14:textId="77777777" w:rsidR="00CB692A" w:rsidRPr="00CB692A" w:rsidRDefault="00CB692A" w:rsidP="00CB692A">
      <w:pPr>
        <w:spacing w:after="0" w:line="360" w:lineRule="auto"/>
        <w:ind w:firstLine="720"/>
        <w:jc w:val="both"/>
        <w:rPr>
          <w:lang w:val="uk-UA"/>
        </w:rPr>
      </w:pPr>
      <w:r w:rsidRPr="00CB692A">
        <w:rPr>
          <w:lang w:val="uk-UA"/>
        </w:rPr>
        <w:t>Процедура масажу складається з підготовчої, основної та заключної частин.</w:t>
      </w:r>
    </w:p>
    <w:p w14:paraId="28E02108" w14:textId="77777777" w:rsidR="00CB692A" w:rsidRPr="00CB692A" w:rsidRDefault="00CB692A" w:rsidP="00CB692A">
      <w:pPr>
        <w:spacing w:after="0" w:line="360" w:lineRule="auto"/>
        <w:ind w:firstLine="720"/>
        <w:jc w:val="both"/>
        <w:rPr>
          <w:lang w:val="uk-UA"/>
        </w:rPr>
      </w:pPr>
      <w:r w:rsidRPr="00CB692A">
        <w:rPr>
          <w:lang w:val="uk-UA"/>
        </w:rPr>
        <w:t xml:space="preserve">Метою підготовчої частини є вплив на </w:t>
      </w:r>
      <w:proofErr w:type="spellStart"/>
      <w:r w:rsidRPr="00CB692A">
        <w:rPr>
          <w:lang w:val="uk-UA"/>
        </w:rPr>
        <w:t>екстерорецепторний</w:t>
      </w:r>
      <w:proofErr w:type="spellEnd"/>
      <w:r w:rsidRPr="00CB692A">
        <w:rPr>
          <w:lang w:val="uk-UA"/>
        </w:rPr>
        <w:t xml:space="preserve"> апарат шкіри і поліпшення </w:t>
      </w:r>
      <w:proofErr w:type="spellStart"/>
      <w:r w:rsidRPr="00CB692A">
        <w:rPr>
          <w:lang w:val="uk-UA"/>
        </w:rPr>
        <w:t>крово</w:t>
      </w:r>
      <w:proofErr w:type="spellEnd"/>
      <w:r w:rsidRPr="00CB692A">
        <w:rPr>
          <w:lang w:val="uk-UA"/>
        </w:rPr>
        <w:t xml:space="preserve">- і </w:t>
      </w:r>
      <w:proofErr w:type="spellStart"/>
      <w:r w:rsidRPr="00CB692A">
        <w:rPr>
          <w:lang w:val="uk-UA"/>
        </w:rPr>
        <w:t>лімфотоку</w:t>
      </w:r>
      <w:proofErr w:type="spellEnd"/>
      <w:r w:rsidRPr="00CB692A">
        <w:rPr>
          <w:lang w:val="uk-UA"/>
        </w:rPr>
        <w:t xml:space="preserve"> області, що масажується. У підготовчій частині масажу використовують площинне та </w:t>
      </w:r>
      <w:proofErr w:type="spellStart"/>
      <w:r w:rsidRPr="00CB692A">
        <w:rPr>
          <w:lang w:val="uk-UA"/>
        </w:rPr>
        <w:t>охоплююче</w:t>
      </w:r>
      <w:proofErr w:type="spellEnd"/>
      <w:r w:rsidRPr="00CB692A">
        <w:rPr>
          <w:lang w:val="uk-UA"/>
        </w:rPr>
        <w:t xml:space="preserve"> </w:t>
      </w:r>
      <w:proofErr w:type="spellStart"/>
      <w:r w:rsidRPr="00CB692A">
        <w:rPr>
          <w:lang w:val="uk-UA"/>
        </w:rPr>
        <w:t>погладжування</w:t>
      </w:r>
      <w:proofErr w:type="spellEnd"/>
      <w:r w:rsidRPr="00CB692A">
        <w:rPr>
          <w:lang w:val="uk-UA"/>
        </w:rPr>
        <w:t>.</w:t>
      </w:r>
    </w:p>
    <w:p w14:paraId="395FFA63" w14:textId="6F42BBF8" w:rsidR="00CB692A" w:rsidRPr="00CB692A" w:rsidRDefault="00CB692A" w:rsidP="00CB692A">
      <w:pPr>
        <w:spacing w:after="0" w:line="360" w:lineRule="auto"/>
        <w:ind w:firstLine="720"/>
        <w:jc w:val="both"/>
        <w:rPr>
          <w:lang w:val="uk-UA"/>
        </w:rPr>
      </w:pPr>
      <w:r w:rsidRPr="00CB692A">
        <w:rPr>
          <w:lang w:val="uk-UA"/>
        </w:rPr>
        <w:lastRenderedPageBreak/>
        <w:t>В основн</w:t>
      </w:r>
      <w:r w:rsidR="001E34F5">
        <w:rPr>
          <w:lang w:val="uk-UA"/>
        </w:rPr>
        <w:t>ій частині</w:t>
      </w:r>
      <w:r w:rsidRPr="00CB692A">
        <w:rPr>
          <w:lang w:val="uk-UA"/>
        </w:rPr>
        <w:t xml:space="preserve"> масажу проводять розтирання, енергійне </w:t>
      </w:r>
      <w:proofErr w:type="spellStart"/>
      <w:r w:rsidRPr="00CB692A">
        <w:rPr>
          <w:lang w:val="uk-UA"/>
        </w:rPr>
        <w:t>розминання</w:t>
      </w:r>
      <w:proofErr w:type="spellEnd"/>
      <w:r w:rsidRPr="00CB692A">
        <w:rPr>
          <w:lang w:val="uk-UA"/>
        </w:rPr>
        <w:t>, вібрацію.</w:t>
      </w:r>
    </w:p>
    <w:p w14:paraId="32157092" w14:textId="77777777" w:rsidR="00CB692A" w:rsidRPr="00CB692A" w:rsidRDefault="00CB692A" w:rsidP="00CB692A">
      <w:pPr>
        <w:spacing w:after="0" w:line="360" w:lineRule="auto"/>
        <w:ind w:firstLine="720"/>
        <w:jc w:val="both"/>
        <w:rPr>
          <w:lang w:val="uk-UA"/>
        </w:rPr>
      </w:pPr>
      <w:r w:rsidRPr="00CB692A">
        <w:rPr>
          <w:lang w:val="uk-UA"/>
        </w:rPr>
        <w:t xml:space="preserve">У заключній частині застосовують </w:t>
      </w:r>
      <w:proofErr w:type="spellStart"/>
      <w:r w:rsidRPr="00CB692A">
        <w:rPr>
          <w:lang w:val="uk-UA"/>
        </w:rPr>
        <w:t>погладжування</w:t>
      </w:r>
      <w:proofErr w:type="spellEnd"/>
      <w:r w:rsidRPr="00CB692A">
        <w:rPr>
          <w:lang w:val="uk-UA"/>
        </w:rPr>
        <w:t xml:space="preserve"> і струшування м'язів.</w:t>
      </w:r>
    </w:p>
    <w:p w14:paraId="7B8C6B40" w14:textId="77777777" w:rsidR="00CB692A" w:rsidRPr="00CB692A" w:rsidRDefault="00CB692A" w:rsidP="00CB692A">
      <w:pPr>
        <w:spacing w:after="0" w:line="360" w:lineRule="auto"/>
        <w:ind w:firstLine="720"/>
        <w:jc w:val="both"/>
        <w:rPr>
          <w:lang w:val="uk-UA"/>
        </w:rPr>
      </w:pPr>
      <w:r w:rsidRPr="00CB692A">
        <w:rPr>
          <w:lang w:val="uk-UA"/>
        </w:rPr>
        <w:t>З урахуванням характеру оперативного втручання масаж проводять у положенні хворого на спині, а масаж спини виконують у положенні на боці.</w:t>
      </w:r>
    </w:p>
    <w:p w14:paraId="54FB6AC3" w14:textId="77777777" w:rsidR="00CB692A" w:rsidRPr="00CB692A" w:rsidRDefault="00CB692A" w:rsidP="00CB692A">
      <w:pPr>
        <w:spacing w:after="0" w:line="360" w:lineRule="auto"/>
        <w:ind w:firstLine="720"/>
        <w:jc w:val="both"/>
        <w:rPr>
          <w:lang w:val="uk-UA"/>
        </w:rPr>
      </w:pPr>
      <w:r w:rsidRPr="00CB692A">
        <w:rPr>
          <w:lang w:val="uk-UA"/>
        </w:rPr>
        <w:t>Ефективність лікування визначається обов'язковою комплексністю різних реабілітаційних заходів, таких як лікувальна фізкультура, медикаментозна терапія, фізіотерапія. Тільки різноманітне поєднання перерахованих методів, гнучке та варіювання залежно від поточних завдань певного відновлювального етапу лікування – все це дозволяє здійснити оптимальну реабілітацію хворого, відновивши його функції.</w:t>
      </w:r>
    </w:p>
    <w:p w14:paraId="4C3BA610" w14:textId="0659E473" w:rsidR="00CB692A" w:rsidRPr="00CB692A" w:rsidRDefault="00CB692A" w:rsidP="00CB692A">
      <w:pPr>
        <w:spacing w:after="0" w:line="360" w:lineRule="auto"/>
        <w:ind w:firstLine="720"/>
        <w:jc w:val="both"/>
        <w:rPr>
          <w:lang w:val="uk-UA"/>
        </w:rPr>
      </w:pPr>
      <w:r w:rsidRPr="00CB692A">
        <w:rPr>
          <w:lang w:val="uk-UA"/>
        </w:rPr>
        <w:t xml:space="preserve">Тривала лікувальна практика показала, що найбільш адекватним та ефективним способом відновного лікування є лікувальна фізкультура, і в першу чергу, основна її складова частина – лікувальна гімнастика, за допомогою якої здійснюється лікування рухами. Причому, на вирішальній ролі грають методичні прийоми спеціальної лікувальної гімнастики, створені задля відтворення чи заміщення порушених рухових функцій. </w:t>
      </w:r>
      <w:r w:rsidR="00B42467" w:rsidRPr="00B42467">
        <w:rPr>
          <w:lang w:val="uk-UA"/>
        </w:rPr>
        <w:t xml:space="preserve">Збільшення сили і зниження підвищеного м'язового тонусу, відновлення здатності до тонких дозованих напружень і оволодіння оптимальною швидкістю рухів, створення ефективного м'язового балансу і відтворення цілеспрямованих поєднаних дій у всіх ланках рухового ланцюга - весь цей комплекс </w:t>
      </w:r>
      <w:proofErr w:type="spellStart"/>
      <w:r w:rsidR="00B42467" w:rsidRPr="00B42467">
        <w:rPr>
          <w:lang w:val="uk-UA"/>
        </w:rPr>
        <w:t>реадаптаційних</w:t>
      </w:r>
      <w:proofErr w:type="spellEnd"/>
      <w:r w:rsidR="00B42467" w:rsidRPr="00B42467">
        <w:rPr>
          <w:lang w:val="uk-UA"/>
        </w:rPr>
        <w:t xml:space="preserve"> заходів підвладний, переважно, спеціальному руховому тренуванню, що втілює в собі тезу </w:t>
      </w:r>
      <w:r w:rsidR="00B42467">
        <w:rPr>
          <w:lang w:val="uk-UA"/>
        </w:rPr>
        <w:t>«</w:t>
      </w:r>
      <w:r w:rsidR="00B42467" w:rsidRPr="00B42467">
        <w:rPr>
          <w:lang w:val="uk-UA"/>
        </w:rPr>
        <w:t>лікування собі подібним</w:t>
      </w:r>
      <w:r w:rsidR="00B42467">
        <w:rPr>
          <w:lang w:val="uk-UA"/>
        </w:rPr>
        <w:t>»</w:t>
      </w:r>
      <w:r w:rsidR="00B42467" w:rsidRPr="00B42467">
        <w:rPr>
          <w:lang w:val="uk-UA"/>
        </w:rPr>
        <w:t>.</w:t>
      </w:r>
    </w:p>
    <w:p w14:paraId="275E8AE2" w14:textId="77777777" w:rsidR="00CB692A" w:rsidRPr="00CB692A" w:rsidRDefault="00CB692A" w:rsidP="00CB692A">
      <w:pPr>
        <w:spacing w:after="0" w:line="360" w:lineRule="auto"/>
        <w:ind w:firstLine="720"/>
        <w:jc w:val="both"/>
        <w:rPr>
          <w:lang w:val="uk-UA"/>
        </w:rPr>
      </w:pPr>
      <w:r w:rsidRPr="00CB692A">
        <w:rPr>
          <w:lang w:val="uk-UA"/>
        </w:rPr>
        <w:t xml:space="preserve">Різноманітні методичні прийоми спеціальної гімнастики - від активного розслаблення м'язів до найскладніших </w:t>
      </w:r>
      <w:proofErr w:type="spellStart"/>
      <w:r w:rsidRPr="00CB692A">
        <w:rPr>
          <w:lang w:val="uk-UA"/>
        </w:rPr>
        <w:t>координаторних</w:t>
      </w:r>
      <w:proofErr w:type="spellEnd"/>
      <w:r w:rsidRPr="00CB692A">
        <w:rPr>
          <w:lang w:val="uk-UA"/>
        </w:rPr>
        <w:t xml:space="preserve"> вправ набуває ще більшої ролі, коли вони спрямовані на відновлення або створення широкого арсеналу прикладних навичок, що дозволяють хворому в короткий термін переходити на повне рухове самообслуговування, а згодом - повертатися , які, зрештою, визначають повноту соціальної реабілітації хворого.</w:t>
      </w:r>
    </w:p>
    <w:p w14:paraId="7102B61F" w14:textId="35F89BA7" w:rsidR="00CB692A" w:rsidRPr="00CB692A" w:rsidRDefault="00CB692A" w:rsidP="00CB692A">
      <w:pPr>
        <w:spacing w:after="0" w:line="360" w:lineRule="auto"/>
        <w:ind w:firstLine="720"/>
        <w:jc w:val="both"/>
        <w:rPr>
          <w:lang w:val="uk-UA"/>
        </w:rPr>
      </w:pPr>
      <w:r w:rsidRPr="00CB692A">
        <w:rPr>
          <w:lang w:val="uk-UA"/>
        </w:rPr>
        <w:lastRenderedPageBreak/>
        <w:t xml:space="preserve">Природно, що всі спеціальні вправи тісно поєднуються із </w:t>
      </w:r>
      <w:proofErr w:type="spellStart"/>
      <w:r w:rsidRPr="00CB692A">
        <w:rPr>
          <w:lang w:val="uk-UA"/>
        </w:rPr>
        <w:t>загальнозміцнюючою</w:t>
      </w:r>
      <w:proofErr w:type="spellEnd"/>
      <w:r w:rsidRPr="00CB692A">
        <w:rPr>
          <w:lang w:val="uk-UA"/>
        </w:rPr>
        <w:t xml:space="preserve"> гімнастикою, масажем, лікуванням </w:t>
      </w:r>
      <w:r w:rsidR="00B42467">
        <w:rPr>
          <w:lang w:val="uk-UA"/>
        </w:rPr>
        <w:t>положенням</w:t>
      </w:r>
      <w:r w:rsidRPr="00CB692A">
        <w:rPr>
          <w:lang w:val="uk-UA"/>
        </w:rPr>
        <w:t xml:space="preserve">, без яких немислимо зміцнення </w:t>
      </w:r>
      <w:proofErr w:type="spellStart"/>
      <w:r w:rsidRPr="00CB692A">
        <w:rPr>
          <w:lang w:val="uk-UA"/>
        </w:rPr>
        <w:t>життєво</w:t>
      </w:r>
      <w:proofErr w:type="spellEnd"/>
      <w:r w:rsidRPr="00CB692A">
        <w:rPr>
          <w:lang w:val="uk-UA"/>
        </w:rPr>
        <w:t xml:space="preserve"> важливих систем: серцево-судинної, дихальної та інших, що забезпечують благополуччя соматичного статусу хворого.</w:t>
      </w:r>
    </w:p>
    <w:p w14:paraId="1011C20B" w14:textId="7F9266B1" w:rsidR="00CB692A" w:rsidRPr="00CB692A" w:rsidRDefault="00CB692A" w:rsidP="00CB692A">
      <w:pPr>
        <w:spacing w:after="0" w:line="360" w:lineRule="auto"/>
        <w:ind w:firstLine="720"/>
        <w:jc w:val="both"/>
        <w:rPr>
          <w:lang w:val="uk-UA"/>
        </w:rPr>
      </w:pPr>
      <w:r w:rsidRPr="00CB692A">
        <w:rPr>
          <w:lang w:val="uk-UA"/>
        </w:rPr>
        <w:t xml:space="preserve">Дуже важливим фактором у лікуванні є всебічна оцінка нейрохірургічної специфіки - обсягу та локалізації вогнища, тактики та характеру оперативного втручання, стан судинного русла в </w:t>
      </w:r>
      <w:r w:rsidR="00B42467">
        <w:rPr>
          <w:lang w:val="uk-UA"/>
        </w:rPr>
        <w:t>області</w:t>
      </w:r>
      <w:r w:rsidRPr="00CB692A">
        <w:rPr>
          <w:lang w:val="uk-UA"/>
        </w:rPr>
        <w:t xml:space="preserve"> операції, динаміки </w:t>
      </w:r>
      <w:proofErr w:type="spellStart"/>
      <w:r w:rsidRPr="00CB692A">
        <w:rPr>
          <w:lang w:val="uk-UA"/>
        </w:rPr>
        <w:t>загальномозкових</w:t>
      </w:r>
      <w:proofErr w:type="spellEnd"/>
      <w:r w:rsidRPr="00CB692A">
        <w:rPr>
          <w:lang w:val="uk-UA"/>
        </w:rPr>
        <w:t xml:space="preserve"> та локальних симптомів тощо. Всі ці дані багато в чому визначають терміни початку, активність та вибір методів </w:t>
      </w:r>
      <w:proofErr w:type="spellStart"/>
      <w:r w:rsidRPr="00CB692A">
        <w:rPr>
          <w:lang w:val="uk-UA"/>
        </w:rPr>
        <w:t>відновлювально</w:t>
      </w:r>
      <w:proofErr w:type="spellEnd"/>
      <w:r w:rsidRPr="00CB692A">
        <w:rPr>
          <w:lang w:val="uk-UA"/>
        </w:rPr>
        <w:t>-компенсаторного лікування, черговість їх застосування, тактику реабілітаційних заходів.</w:t>
      </w:r>
    </w:p>
    <w:p w14:paraId="1712D34C" w14:textId="0EF6EC30" w:rsidR="00EE22C3" w:rsidRDefault="00CB692A" w:rsidP="00CB692A">
      <w:pPr>
        <w:spacing w:after="0" w:line="360" w:lineRule="auto"/>
        <w:ind w:firstLine="720"/>
        <w:jc w:val="both"/>
        <w:rPr>
          <w:lang w:val="uk-UA"/>
        </w:rPr>
      </w:pPr>
      <w:r w:rsidRPr="00CB692A">
        <w:rPr>
          <w:lang w:val="uk-UA"/>
        </w:rPr>
        <w:t xml:space="preserve">У певній частині випадків, наявні клініко-фізіологічні дані та побудована на їх основі лікувальна програма, дозволяють значною мірою повернути хворому найважливіші функції навіть тоді, коли спонтанні процеси реадаптації відсутні або вже закінчилися. Це останнє </w:t>
      </w:r>
      <w:r w:rsidR="00B42467">
        <w:rPr>
          <w:lang w:val="uk-UA"/>
        </w:rPr>
        <w:t>положення</w:t>
      </w:r>
      <w:r w:rsidRPr="00CB692A">
        <w:rPr>
          <w:lang w:val="uk-UA"/>
        </w:rPr>
        <w:t xml:space="preserve"> є особливо важливою якістю відновлювальної терапії, т</w:t>
      </w:r>
      <w:r w:rsidR="00B42467">
        <w:rPr>
          <w:lang w:val="uk-UA"/>
        </w:rPr>
        <w:t>ак як</w:t>
      </w:r>
      <w:r w:rsidRPr="00CB692A">
        <w:rPr>
          <w:lang w:val="uk-UA"/>
        </w:rPr>
        <w:t xml:space="preserve"> висуває реабілітаційну медицину до лав найбільш актуальних та активних лікувальних спеціальностей.</w:t>
      </w:r>
    </w:p>
    <w:p w14:paraId="069E02AA" w14:textId="77777777" w:rsidR="00E21056" w:rsidRDefault="00E21056" w:rsidP="0097412C">
      <w:pPr>
        <w:spacing w:after="0" w:line="360" w:lineRule="auto"/>
        <w:jc w:val="center"/>
        <w:rPr>
          <w:lang w:val="uk-UA"/>
        </w:rPr>
      </w:pPr>
    </w:p>
    <w:p w14:paraId="2B164E49" w14:textId="48F36975" w:rsidR="0097412C" w:rsidRPr="00E07DAD" w:rsidRDefault="0097412C" w:rsidP="0097412C">
      <w:pPr>
        <w:spacing w:after="0" w:line="360" w:lineRule="auto"/>
        <w:jc w:val="center"/>
        <w:rPr>
          <w:b/>
          <w:bCs/>
          <w:lang w:val="uk-UA"/>
        </w:rPr>
      </w:pPr>
      <w:r w:rsidRPr="00E07DAD">
        <w:rPr>
          <w:b/>
          <w:bCs/>
          <w:lang w:val="uk-UA"/>
        </w:rPr>
        <w:t xml:space="preserve">3.2. </w:t>
      </w:r>
      <w:r w:rsidR="00B42467" w:rsidRPr="00B42467">
        <w:rPr>
          <w:b/>
          <w:bCs/>
          <w:lang w:val="uk-UA"/>
        </w:rPr>
        <w:t xml:space="preserve">Особливості застосування фізичної </w:t>
      </w:r>
      <w:r w:rsidR="00B42467">
        <w:rPr>
          <w:b/>
          <w:bCs/>
          <w:lang w:val="uk-UA"/>
        </w:rPr>
        <w:t xml:space="preserve">терапії </w:t>
      </w:r>
      <w:r w:rsidR="00B42467" w:rsidRPr="00B42467">
        <w:rPr>
          <w:b/>
          <w:bCs/>
          <w:lang w:val="uk-UA"/>
        </w:rPr>
        <w:t xml:space="preserve">людей молодого віку після </w:t>
      </w:r>
      <w:proofErr w:type="spellStart"/>
      <w:r w:rsidR="00B42467" w:rsidRPr="00B42467">
        <w:rPr>
          <w:b/>
          <w:bCs/>
          <w:lang w:val="uk-UA"/>
        </w:rPr>
        <w:t>апендектомії</w:t>
      </w:r>
      <w:proofErr w:type="spellEnd"/>
    </w:p>
    <w:p w14:paraId="6FF728B1" w14:textId="77777777" w:rsidR="00B42467" w:rsidRPr="00B42467" w:rsidRDefault="00B42467" w:rsidP="00B42467">
      <w:pPr>
        <w:spacing w:after="0" w:line="360" w:lineRule="auto"/>
        <w:ind w:firstLine="720"/>
        <w:jc w:val="both"/>
        <w:rPr>
          <w:lang w:val="uk-UA"/>
        </w:rPr>
      </w:pPr>
      <w:r w:rsidRPr="00B42467">
        <w:rPr>
          <w:lang w:val="uk-UA"/>
        </w:rPr>
        <w:t>Сучасна система реабілітації після операції включає три етапи:</w:t>
      </w:r>
    </w:p>
    <w:p w14:paraId="77E10762" w14:textId="7EAF1DBA" w:rsidR="00B42467" w:rsidRPr="00B42467" w:rsidRDefault="00B42467" w:rsidP="00B42467">
      <w:pPr>
        <w:spacing w:after="0" w:line="360" w:lineRule="auto"/>
        <w:ind w:firstLine="720"/>
        <w:jc w:val="both"/>
        <w:rPr>
          <w:lang w:val="uk-UA"/>
        </w:rPr>
      </w:pPr>
      <w:r>
        <w:rPr>
          <w:lang w:val="uk-UA"/>
        </w:rPr>
        <w:t xml:space="preserve">- </w:t>
      </w:r>
      <w:r w:rsidRPr="00B42467">
        <w:rPr>
          <w:lang w:val="uk-UA"/>
        </w:rPr>
        <w:t>стаціонарний;</w:t>
      </w:r>
    </w:p>
    <w:p w14:paraId="0EE528D3" w14:textId="2505CDF0" w:rsidR="00B42467" w:rsidRPr="00B42467" w:rsidRDefault="00B42467" w:rsidP="00B42467">
      <w:pPr>
        <w:spacing w:after="0" w:line="360" w:lineRule="auto"/>
        <w:ind w:firstLine="720"/>
        <w:jc w:val="both"/>
        <w:rPr>
          <w:lang w:val="uk-UA"/>
        </w:rPr>
      </w:pPr>
      <w:r>
        <w:rPr>
          <w:lang w:val="uk-UA"/>
        </w:rPr>
        <w:t xml:space="preserve">- </w:t>
      </w:r>
      <w:r w:rsidRPr="00B42467">
        <w:rPr>
          <w:lang w:val="uk-UA"/>
        </w:rPr>
        <w:t>санаторний;</w:t>
      </w:r>
    </w:p>
    <w:p w14:paraId="085BE1A0" w14:textId="02671D64" w:rsidR="00B42467" w:rsidRPr="00B42467" w:rsidRDefault="00B42467" w:rsidP="00B42467">
      <w:pPr>
        <w:spacing w:after="0" w:line="360" w:lineRule="auto"/>
        <w:ind w:firstLine="720"/>
        <w:jc w:val="both"/>
        <w:rPr>
          <w:lang w:val="uk-UA"/>
        </w:rPr>
      </w:pPr>
      <w:r>
        <w:rPr>
          <w:lang w:val="uk-UA"/>
        </w:rPr>
        <w:t xml:space="preserve">- </w:t>
      </w:r>
      <w:r w:rsidRPr="00B42467">
        <w:rPr>
          <w:lang w:val="uk-UA"/>
        </w:rPr>
        <w:t>поліклінічний.</w:t>
      </w:r>
    </w:p>
    <w:p w14:paraId="47EB68BA" w14:textId="77777777" w:rsidR="00B42467" w:rsidRPr="00B42467" w:rsidRDefault="00B42467" w:rsidP="00B42467">
      <w:pPr>
        <w:spacing w:after="0" w:line="360" w:lineRule="auto"/>
        <w:ind w:firstLine="720"/>
        <w:jc w:val="both"/>
        <w:rPr>
          <w:lang w:val="uk-UA"/>
        </w:rPr>
      </w:pPr>
      <w:r w:rsidRPr="00B42467">
        <w:rPr>
          <w:lang w:val="uk-UA"/>
        </w:rPr>
        <w:t>На кожному етапі проводиться оцінка клінічних показників, інструментальні дослідження, корекція терапії, заходи щодо соціально-психологічної адаптації пацієнтів. Функціональні дослідження, що дозволяють здійснювати контроль за станом гемодинаміки залежно від лікування:</w:t>
      </w:r>
    </w:p>
    <w:p w14:paraId="2D1D8ADA" w14:textId="4676724F" w:rsidR="00B42467" w:rsidRPr="00B42467" w:rsidRDefault="00B42467" w:rsidP="00B42467">
      <w:pPr>
        <w:spacing w:after="0" w:line="360" w:lineRule="auto"/>
        <w:ind w:firstLine="720"/>
        <w:jc w:val="both"/>
        <w:rPr>
          <w:lang w:val="uk-UA"/>
        </w:rPr>
      </w:pPr>
      <w:r>
        <w:rPr>
          <w:lang w:val="uk-UA"/>
        </w:rPr>
        <w:t xml:space="preserve">- </w:t>
      </w:r>
      <w:r w:rsidRPr="00B42467">
        <w:rPr>
          <w:lang w:val="uk-UA"/>
        </w:rPr>
        <w:t>електрокардіографія (ЕКГ);</w:t>
      </w:r>
    </w:p>
    <w:p w14:paraId="61649A85" w14:textId="3FF34453" w:rsidR="00B42467" w:rsidRPr="00B42467" w:rsidRDefault="00B42467" w:rsidP="00B42467">
      <w:pPr>
        <w:spacing w:after="0" w:line="360" w:lineRule="auto"/>
        <w:ind w:firstLine="720"/>
        <w:jc w:val="both"/>
        <w:rPr>
          <w:lang w:val="uk-UA"/>
        </w:rPr>
      </w:pPr>
      <w:r>
        <w:rPr>
          <w:lang w:val="uk-UA"/>
        </w:rPr>
        <w:t xml:space="preserve">- </w:t>
      </w:r>
      <w:proofErr w:type="spellStart"/>
      <w:r w:rsidRPr="00B42467">
        <w:rPr>
          <w:lang w:val="uk-UA"/>
        </w:rPr>
        <w:t>велоергометрія</w:t>
      </w:r>
      <w:proofErr w:type="spellEnd"/>
      <w:r w:rsidRPr="00B42467">
        <w:rPr>
          <w:lang w:val="uk-UA"/>
        </w:rPr>
        <w:t xml:space="preserve"> (ВЕМ);</w:t>
      </w:r>
    </w:p>
    <w:p w14:paraId="6B88CB89" w14:textId="4052C099" w:rsidR="00B42467" w:rsidRPr="00B42467" w:rsidRDefault="00B42467" w:rsidP="00B42467">
      <w:pPr>
        <w:spacing w:after="0" w:line="360" w:lineRule="auto"/>
        <w:ind w:firstLine="720"/>
        <w:jc w:val="both"/>
        <w:rPr>
          <w:lang w:val="uk-UA"/>
        </w:rPr>
      </w:pPr>
      <w:r>
        <w:rPr>
          <w:lang w:val="uk-UA"/>
        </w:rPr>
        <w:t xml:space="preserve">- </w:t>
      </w:r>
      <w:r w:rsidRPr="00B42467">
        <w:rPr>
          <w:lang w:val="uk-UA"/>
        </w:rPr>
        <w:t xml:space="preserve">добове </w:t>
      </w:r>
      <w:proofErr w:type="spellStart"/>
      <w:r w:rsidRPr="00B42467">
        <w:rPr>
          <w:lang w:val="uk-UA"/>
        </w:rPr>
        <w:t>моніторування</w:t>
      </w:r>
      <w:proofErr w:type="spellEnd"/>
      <w:r w:rsidRPr="00B42467">
        <w:rPr>
          <w:lang w:val="uk-UA"/>
        </w:rPr>
        <w:t xml:space="preserve"> ЕКГ та АТ;</w:t>
      </w:r>
    </w:p>
    <w:p w14:paraId="79F54432" w14:textId="3402EDBD" w:rsidR="00B42467" w:rsidRPr="00B42467" w:rsidRDefault="00B42467" w:rsidP="00B42467">
      <w:pPr>
        <w:spacing w:after="0" w:line="360" w:lineRule="auto"/>
        <w:ind w:firstLine="720"/>
        <w:jc w:val="both"/>
        <w:rPr>
          <w:lang w:val="uk-UA"/>
        </w:rPr>
      </w:pPr>
      <w:r>
        <w:rPr>
          <w:lang w:val="uk-UA"/>
        </w:rPr>
        <w:lastRenderedPageBreak/>
        <w:t xml:space="preserve">- </w:t>
      </w:r>
      <w:proofErr w:type="spellStart"/>
      <w:r w:rsidRPr="00B42467">
        <w:rPr>
          <w:lang w:val="uk-UA"/>
        </w:rPr>
        <w:t>ехокардіографія</w:t>
      </w:r>
      <w:proofErr w:type="spellEnd"/>
      <w:r w:rsidRPr="00B42467">
        <w:rPr>
          <w:lang w:val="uk-UA"/>
        </w:rPr>
        <w:t xml:space="preserve"> та стрес-</w:t>
      </w:r>
      <w:proofErr w:type="spellStart"/>
      <w:r w:rsidRPr="00B42467">
        <w:rPr>
          <w:lang w:val="uk-UA"/>
        </w:rPr>
        <w:t>ехокардіографія</w:t>
      </w:r>
      <w:proofErr w:type="spellEnd"/>
      <w:r w:rsidRPr="00B42467">
        <w:rPr>
          <w:lang w:val="uk-UA"/>
        </w:rPr>
        <w:t xml:space="preserve"> (</w:t>
      </w:r>
      <w:r>
        <w:rPr>
          <w:lang w:val="uk-UA"/>
        </w:rPr>
        <w:t>ЕХО</w:t>
      </w:r>
      <w:r w:rsidRPr="00B42467">
        <w:rPr>
          <w:lang w:val="uk-UA"/>
        </w:rPr>
        <w:t>-КГ і стрес-</w:t>
      </w:r>
      <w:r>
        <w:rPr>
          <w:lang w:val="uk-UA"/>
        </w:rPr>
        <w:t>ЕХО</w:t>
      </w:r>
      <w:r w:rsidRPr="00B42467">
        <w:rPr>
          <w:lang w:val="uk-UA"/>
        </w:rPr>
        <w:t>-КГ).</w:t>
      </w:r>
    </w:p>
    <w:p w14:paraId="51463510" w14:textId="77777777" w:rsidR="00B42467" w:rsidRPr="00B42467" w:rsidRDefault="00B42467" w:rsidP="00B42467">
      <w:pPr>
        <w:spacing w:after="0" w:line="360" w:lineRule="auto"/>
        <w:ind w:firstLine="720"/>
        <w:jc w:val="both"/>
        <w:rPr>
          <w:lang w:val="uk-UA"/>
        </w:rPr>
      </w:pPr>
      <w:r w:rsidRPr="00B42467">
        <w:rPr>
          <w:lang w:val="uk-UA"/>
        </w:rPr>
        <w:t>У разі успішної реалізації програми реабілітації може бути досягнуто її головної мети — відновлення працездатності пацієнта та його соціально-психологічна адаптація.</w:t>
      </w:r>
    </w:p>
    <w:p w14:paraId="0D6E8D3E" w14:textId="77777777" w:rsidR="00B42467" w:rsidRPr="00B42467" w:rsidRDefault="00B42467" w:rsidP="00B42467">
      <w:pPr>
        <w:spacing w:after="0" w:line="360" w:lineRule="auto"/>
        <w:ind w:firstLine="720"/>
        <w:jc w:val="both"/>
        <w:rPr>
          <w:lang w:val="uk-UA"/>
        </w:rPr>
      </w:pPr>
      <w:r w:rsidRPr="00B42467">
        <w:rPr>
          <w:lang w:val="uk-UA"/>
        </w:rPr>
        <w:t>Стаціонарний етап</w:t>
      </w:r>
    </w:p>
    <w:p w14:paraId="652D429C" w14:textId="77777777" w:rsidR="00B42467" w:rsidRPr="00B42467" w:rsidRDefault="00B42467" w:rsidP="00B42467">
      <w:pPr>
        <w:spacing w:after="0" w:line="360" w:lineRule="auto"/>
        <w:ind w:firstLine="720"/>
        <w:jc w:val="both"/>
        <w:rPr>
          <w:lang w:val="uk-UA"/>
        </w:rPr>
      </w:pPr>
      <w:r w:rsidRPr="00B42467">
        <w:rPr>
          <w:lang w:val="uk-UA"/>
        </w:rPr>
        <w:t>Перший етап – найважливіший, потребує пильної уваги з боку лікарів. Характеризується зміною періоду нестійкості показників гемодинаміки періодом їх поліпшення, та був і стабілізацією більш сприятливих цифрах, ніж це було до операції. Важливою частиною реабілітації на даному етапі є догляд за операційною раною, запобігання її інфікуванню. Практикується рання активізація пацієнтів: проведення сеансів масажу, заняття дихальною гімнастикою починаються ще у відділенні реанімації у перші дні після операції та продовжуються у відділенні хірургії. Тактика медикаментозного лікування цьому етапі дуже гнучка, враховує всі нюанси зміни показників гемодинаміки. При сприятливому перебігу післяопераційного періоду через 10-14 днів після операції пацієнт переводиться в санаторне відділення.</w:t>
      </w:r>
    </w:p>
    <w:p w14:paraId="146158A1" w14:textId="77777777" w:rsidR="00B42467" w:rsidRPr="00B42467" w:rsidRDefault="00B42467" w:rsidP="00B42467">
      <w:pPr>
        <w:spacing w:after="0" w:line="360" w:lineRule="auto"/>
        <w:ind w:firstLine="720"/>
        <w:jc w:val="both"/>
        <w:rPr>
          <w:lang w:val="uk-UA"/>
        </w:rPr>
      </w:pPr>
      <w:r w:rsidRPr="00B42467">
        <w:rPr>
          <w:lang w:val="uk-UA"/>
        </w:rPr>
        <w:t>Санаторний етап</w:t>
      </w:r>
    </w:p>
    <w:p w14:paraId="7591D8EC" w14:textId="4D647815" w:rsidR="00B42467" w:rsidRPr="00B42467" w:rsidRDefault="00B42467" w:rsidP="00B42467">
      <w:pPr>
        <w:spacing w:after="0" w:line="360" w:lineRule="auto"/>
        <w:ind w:firstLine="720"/>
        <w:jc w:val="both"/>
        <w:rPr>
          <w:lang w:val="uk-UA"/>
        </w:rPr>
      </w:pPr>
      <w:r w:rsidRPr="00B42467">
        <w:rPr>
          <w:lang w:val="uk-UA"/>
        </w:rPr>
        <w:t xml:space="preserve">Цілі цього етапу реабілітації - закріплення позитивних змін у гемодинаміці, усунення больового синдрому та порушень дихання, пов'язаних з проведенням операції та наркозу, розширення рухового режиму </w:t>
      </w:r>
      <w:r>
        <w:rPr>
          <w:lang w:val="uk-UA"/>
        </w:rPr>
        <w:t xml:space="preserve">і </w:t>
      </w:r>
      <w:r w:rsidRPr="00B42467">
        <w:rPr>
          <w:lang w:val="uk-UA"/>
        </w:rPr>
        <w:t>психосоціальна адаптація. Лікарську терапію застосовують у поєднанні з фізіотерапією - електрофорез, електролікування. Пацієнти отримують курси масажу, бальнеопроцедури та лікувальну фізкультуру. Триває робота з психологами, при безсонні призначається електросон. Дозовані фізичні навантаження, природні чинники санаторію також позитивно впливають більш позитивне ставлення до життя. Тривалість етапу -24-30 днів.</w:t>
      </w:r>
    </w:p>
    <w:p w14:paraId="773BDE07" w14:textId="77777777" w:rsidR="00B42467" w:rsidRPr="00B42467" w:rsidRDefault="00B42467" w:rsidP="00B42467">
      <w:pPr>
        <w:spacing w:after="0" w:line="360" w:lineRule="auto"/>
        <w:ind w:firstLine="720"/>
        <w:jc w:val="both"/>
        <w:rPr>
          <w:lang w:val="uk-UA"/>
        </w:rPr>
      </w:pPr>
      <w:r w:rsidRPr="00B42467">
        <w:rPr>
          <w:lang w:val="uk-UA"/>
        </w:rPr>
        <w:t>Поліклінічний етап</w:t>
      </w:r>
    </w:p>
    <w:p w14:paraId="4EC19BF7" w14:textId="56EA5307" w:rsidR="00B42467" w:rsidRPr="00B42467" w:rsidRDefault="00B42467" w:rsidP="00B42467">
      <w:pPr>
        <w:spacing w:after="0" w:line="360" w:lineRule="auto"/>
        <w:ind w:firstLine="720"/>
        <w:jc w:val="both"/>
        <w:rPr>
          <w:lang w:val="uk-UA"/>
        </w:rPr>
      </w:pPr>
      <w:proofErr w:type="spellStart"/>
      <w:r w:rsidRPr="00B42467">
        <w:rPr>
          <w:lang w:val="uk-UA"/>
        </w:rPr>
        <w:t>Найтриваліший</w:t>
      </w:r>
      <w:proofErr w:type="spellEnd"/>
      <w:r w:rsidRPr="00B42467">
        <w:rPr>
          <w:lang w:val="uk-UA"/>
        </w:rPr>
        <w:t xml:space="preserve"> етап - від 2 місяців до 6 міс</w:t>
      </w:r>
      <w:r>
        <w:rPr>
          <w:lang w:val="uk-UA"/>
        </w:rPr>
        <w:t>яців</w:t>
      </w:r>
      <w:r w:rsidRPr="00B42467">
        <w:rPr>
          <w:lang w:val="uk-UA"/>
        </w:rPr>
        <w:t xml:space="preserve">, вирішує складне завдання - утримати показники гемодинаміки на досягнутому рівні, не допускати розвитку ускладнень, зменшити фактори ризику. Для цього встановлюється порядок </w:t>
      </w:r>
      <w:r w:rsidRPr="00B42467">
        <w:rPr>
          <w:lang w:val="uk-UA"/>
        </w:rPr>
        <w:lastRenderedPageBreak/>
        <w:t xml:space="preserve">проведення диспансерних оглядів, регулярних лабораторних та інструментальних обстежень, фізіотерапія, електролікування, бальнеотерапія. </w:t>
      </w:r>
    </w:p>
    <w:p w14:paraId="35B83667" w14:textId="74894272" w:rsidR="00F31B9C" w:rsidRPr="00E07DAD" w:rsidRDefault="00B42467" w:rsidP="00B42467">
      <w:pPr>
        <w:spacing w:after="0" w:line="360" w:lineRule="auto"/>
        <w:ind w:firstLine="720"/>
        <w:jc w:val="both"/>
        <w:rPr>
          <w:lang w:val="uk-UA"/>
        </w:rPr>
      </w:pPr>
      <w:r w:rsidRPr="00B42467">
        <w:rPr>
          <w:lang w:val="uk-UA"/>
        </w:rPr>
        <w:t>Запорукою успішної реабілітації хворих після операції є ранній початок заходів, наступність лікування на всіх етапах та своєчасна корекція терапії.</w:t>
      </w:r>
    </w:p>
    <w:p w14:paraId="05F1792B" w14:textId="77777777" w:rsidR="00B50021" w:rsidRPr="00E07DAD" w:rsidRDefault="00B50021">
      <w:pPr>
        <w:spacing w:line="259" w:lineRule="auto"/>
        <w:rPr>
          <w:b/>
          <w:bCs/>
          <w:lang w:val="uk-UA"/>
        </w:rPr>
      </w:pPr>
      <w:r w:rsidRPr="00E07DAD">
        <w:rPr>
          <w:b/>
          <w:bCs/>
          <w:lang w:val="uk-UA"/>
        </w:rPr>
        <w:br w:type="page"/>
      </w:r>
    </w:p>
    <w:p w14:paraId="096204D1" w14:textId="7EFD4CB6" w:rsidR="00B94DA9" w:rsidRPr="00E07DAD" w:rsidRDefault="00B94DA9" w:rsidP="00B94DA9">
      <w:pPr>
        <w:spacing w:after="0" w:line="360" w:lineRule="auto"/>
        <w:jc w:val="center"/>
        <w:rPr>
          <w:b/>
          <w:bCs/>
          <w:lang w:val="uk-UA"/>
        </w:rPr>
      </w:pPr>
      <w:r w:rsidRPr="00E07DAD">
        <w:rPr>
          <w:b/>
          <w:bCs/>
          <w:lang w:val="uk-UA"/>
        </w:rPr>
        <w:lastRenderedPageBreak/>
        <w:t>ВИСНОВКИ</w:t>
      </w:r>
    </w:p>
    <w:p w14:paraId="105F6D1E" w14:textId="77777777" w:rsidR="00B94DA9" w:rsidRPr="00E07DAD" w:rsidRDefault="00B94DA9" w:rsidP="00B94DA9">
      <w:pPr>
        <w:spacing w:after="0" w:line="360" w:lineRule="auto"/>
        <w:ind w:firstLine="709"/>
        <w:jc w:val="both"/>
        <w:rPr>
          <w:lang w:val="uk-UA"/>
        </w:rPr>
      </w:pPr>
    </w:p>
    <w:p w14:paraId="4937A23E" w14:textId="77777777" w:rsidR="00B42467" w:rsidRPr="00B42467" w:rsidRDefault="00B42467" w:rsidP="00B42467">
      <w:pPr>
        <w:spacing w:after="0" w:line="360" w:lineRule="auto"/>
        <w:ind w:firstLine="709"/>
        <w:jc w:val="both"/>
        <w:rPr>
          <w:lang w:val="uk-UA"/>
        </w:rPr>
      </w:pPr>
      <w:r w:rsidRPr="00B42467">
        <w:rPr>
          <w:lang w:val="uk-UA"/>
        </w:rPr>
        <w:t xml:space="preserve">На закінчення слід зазначити, що хірургічні захворювання органів черевної порожнини займають чільне місце серед усіх хірургічних захворювань. При хірургічних </w:t>
      </w:r>
      <w:proofErr w:type="spellStart"/>
      <w:r w:rsidRPr="00B42467">
        <w:rPr>
          <w:lang w:val="uk-UA"/>
        </w:rPr>
        <w:t>втручаннях</w:t>
      </w:r>
      <w:proofErr w:type="spellEnd"/>
      <w:r w:rsidRPr="00B42467">
        <w:rPr>
          <w:lang w:val="uk-UA"/>
        </w:rPr>
        <w:t xml:space="preserve"> на органах черевної порожнини необхідно враховувати, що всі хворі з хірургічною патологією черевної порожнини йдуть на операцію з </w:t>
      </w:r>
      <w:proofErr w:type="spellStart"/>
      <w:r w:rsidRPr="00B42467">
        <w:rPr>
          <w:lang w:val="uk-UA"/>
        </w:rPr>
        <w:t>гемодинамічними</w:t>
      </w:r>
      <w:proofErr w:type="spellEnd"/>
      <w:r w:rsidRPr="00B42467">
        <w:rPr>
          <w:lang w:val="uk-UA"/>
        </w:rPr>
        <w:t xml:space="preserve"> та метаболічними порушеннями внаслідок </w:t>
      </w:r>
      <w:proofErr w:type="spellStart"/>
      <w:r w:rsidRPr="00B42467">
        <w:rPr>
          <w:lang w:val="uk-UA"/>
        </w:rPr>
        <w:t>гіповолемії</w:t>
      </w:r>
      <w:proofErr w:type="spellEnd"/>
      <w:r w:rsidRPr="00B42467">
        <w:rPr>
          <w:lang w:val="uk-UA"/>
        </w:rPr>
        <w:t xml:space="preserve">, електролітних порушень та білкової недостатності, інтоксикації, при запущених механізмах. У таких хворих додаткова травма у вигляді операції може стати тим фактором, який і призведе до ще більших, а часом і незворотних змін у </w:t>
      </w:r>
      <w:proofErr w:type="spellStart"/>
      <w:r w:rsidRPr="00B42467">
        <w:rPr>
          <w:lang w:val="uk-UA"/>
        </w:rPr>
        <w:t>життєво</w:t>
      </w:r>
      <w:proofErr w:type="spellEnd"/>
      <w:r w:rsidRPr="00B42467">
        <w:rPr>
          <w:lang w:val="uk-UA"/>
        </w:rPr>
        <w:t xml:space="preserve"> важливих органах.</w:t>
      </w:r>
    </w:p>
    <w:p w14:paraId="7658052E" w14:textId="1B0DEF04" w:rsidR="00B42467" w:rsidRPr="00B42467" w:rsidRDefault="00B42467" w:rsidP="00B42467">
      <w:pPr>
        <w:spacing w:after="0" w:line="360" w:lineRule="auto"/>
        <w:ind w:firstLine="709"/>
        <w:jc w:val="both"/>
        <w:rPr>
          <w:lang w:val="uk-UA"/>
        </w:rPr>
      </w:pPr>
      <w:r w:rsidRPr="00B42467">
        <w:rPr>
          <w:lang w:val="uk-UA"/>
        </w:rPr>
        <w:t xml:space="preserve">Хірургічні втручання на органах черевної порожнини, створення тривалого </w:t>
      </w:r>
      <w:proofErr w:type="spellStart"/>
      <w:r w:rsidRPr="00B42467">
        <w:rPr>
          <w:lang w:val="uk-UA"/>
        </w:rPr>
        <w:t>пневмоперитонеуму</w:t>
      </w:r>
      <w:proofErr w:type="spellEnd"/>
      <w:r w:rsidRPr="00B42467">
        <w:rPr>
          <w:lang w:val="uk-UA"/>
        </w:rPr>
        <w:t xml:space="preserve">, особливо при верхніх </w:t>
      </w:r>
      <w:proofErr w:type="spellStart"/>
      <w:r w:rsidRPr="00B42467">
        <w:rPr>
          <w:lang w:val="uk-UA"/>
        </w:rPr>
        <w:t>черевосіченнях</w:t>
      </w:r>
      <w:proofErr w:type="spellEnd"/>
      <w:r w:rsidRPr="00B42467">
        <w:rPr>
          <w:lang w:val="uk-UA"/>
        </w:rPr>
        <w:t xml:space="preserve">, супроводжуються обмеженням дихальних екскурсій діафрагми, грудної клітки внаслідок їх стиснення, зміною гемодинаміки внаслідок компресії черевної аорти і нижньої порожнистої аорти. У зв'язку з цим з'являються порушення </w:t>
      </w:r>
      <w:proofErr w:type="spellStart"/>
      <w:r w:rsidRPr="00B42467">
        <w:rPr>
          <w:lang w:val="uk-UA"/>
        </w:rPr>
        <w:t>вентиляційно-перфузійних</w:t>
      </w:r>
      <w:proofErr w:type="spellEnd"/>
      <w:r w:rsidRPr="00B42467">
        <w:rPr>
          <w:lang w:val="uk-UA"/>
        </w:rPr>
        <w:t xml:space="preserve"> відносин, що веде до артеріальної </w:t>
      </w:r>
      <w:proofErr w:type="spellStart"/>
      <w:r w:rsidRPr="00B42467">
        <w:rPr>
          <w:lang w:val="uk-UA"/>
        </w:rPr>
        <w:t>гіпоксемії</w:t>
      </w:r>
      <w:proofErr w:type="spellEnd"/>
      <w:r w:rsidRPr="00B42467">
        <w:rPr>
          <w:lang w:val="uk-UA"/>
        </w:rPr>
        <w:t xml:space="preserve"> та </w:t>
      </w:r>
      <w:proofErr w:type="spellStart"/>
      <w:r w:rsidRPr="00B42467">
        <w:rPr>
          <w:lang w:val="uk-UA"/>
        </w:rPr>
        <w:t>гіперкапнії</w:t>
      </w:r>
      <w:proofErr w:type="spellEnd"/>
      <w:r w:rsidRPr="00B42467">
        <w:rPr>
          <w:lang w:val="uk-UA"/>
        </w:rPr>
        <w:t xml:space="preserve">. </w:t>
      </w:r>
      <w:proofErr w:type="spellStart"/>
      <w:r w:rsidRPr="00B42467">
        <w:rPr>
          <w:lang w:val="uk-UA"/>
        </w:rPr>
        <w:t>Гіповентиляція</w:t>
      </w:r>
      <w:proofErr w:type="spellEnd"/>
      <w:r w:rsidRPr="00B42467">
        <w:rPr>
          <w:lang w:val="uk-UA"/>
        </w:rPr>
        <w:t xml:space="preserve">, розлад дренажної функції бронхів, а також вимушене </w:t>
      </w:r>
      <w:r w:rsidR="00831934">
        <w:rPr>
          <w:lang w:val="uk-UA"/>
        </w:rPr>
        <w:t>положення</w:t>
      </w:r>
      <w:r w:rsidRPr="00B42467">
        <w:rPr>
          <w:lang w:val="uk-UA"/>
        </w:rPr>
        <w:t xml:space="preserve"> хворого є причинами розвитку ускладнень з боку легень та дихальної недостатності.</w:t>
      </w:r>
    </w:p>
    <w:p w14:paraId="29CB9BB1" w14:textId="77777777" w:rsidR="00B42467" w:rsidRPr="00B42467" w:rsidRDefault="00B42467" w:rsidP="00B42467">
      <w:pPr>
        <w:spacing w:after="0" w:line="360" w:lineRule="auto"/>
        <w:ind w:firstLine="709"/>
        <w:jc w:val="both"/>
        <w:rPr>
          <w:lang w:val="uk-UA"/>
        </w:rPr>
      </w:pPr>
      <w:r w:rsidRPr="00B42467">
        <w:rPr>
          <w:lang w:val="uk-UA"/>
        </w:rPr>
        <w:t>Дані літератури вказують на те, що раннє застосування засобів медичної реабілітації дозволяє в багатьох випадках запобігти післяопераційним ускладненням та гострій дихальній недостатності.</w:t>
      </w:r>
    </w:p>
    <w:p w14:paraId="03209106" w14:textId="77777777" w:rsidR="00B42467" w:rsidRPr="00B42467" w:rsidRDefault="00B42467" w:rsidP="00B42467">
      <w:pPr>
        <w:spacing w:after="0" w:line="360" w:lineRule="auto"/>
        <w:ind w:firstLine="709"/>
        <w:jc w:val="both"/>
        <w:rPr>
          <w:lang w:val="uk-UA"/>
        </w:rPr>
      </w:pPr>
      <w:r w:rsidRPr="00B42467">
        <w:rPr>
          <w:lang w:val="uk-UA"/>
        </w:rPr>
        <w:t xml:space="preserve">У зв'язку з важливою роллю адекватного функціонування післяопераційному періоді дихальної системи можуть виступати респіраторні показники. Їхнє дослідження є обнадійливим напрямом у методології вивчення негазообмінних функцій легень. Запобігання порушенням як газообмінної, так і метаболічної функцій легень у хірургічних хворих є однією з найважливіших умов сприятливого післяопераційного періоду. Тому розробка показань та </w:t>
      </w:r>
      <w:r w:rsidRPr="00B42467">
        <w:rPr>
          <w:lang w:val="uk-UA"/>
        </w:rPr>
        <w:lastRenderedPageBreak/>
        <w:t>протипоказань до хірургічного втручання у хворих з високим ступенем операційного ризику є одним із основних завдань хірургії.</w:t>
      </w:r>
    </w:p>
    <w:p w14:paraId="13683DBE" w14:textId="77777777" w:rsidR="00B42467" w:rsidRPr="00B42467" w:rsidRDefault="00B42467" w:rsidP="00B42467">
      <w:pPr>
        <w:spacing w:after="0" w:line="360" w:lineRule="auto"/>
        <w:ind w:firstLine="709"/>
        <w:jc w:val="both"/>
        <w:rPr>
          <w:lang w:val="uk-UA"/>
        </w:rPr>
      </w:pPr>
      <w:r w:rsidRPr="00B42467">
        <w:rPr>
          <w:lang w:val="uk-UA"/>
        </w:rPr>
        <w:t>Хірурги, травматологи та ортопеди завжди виявляли особливу зацікавленість у використанні лікувальної фізкультури. Як показав досвід, лікувальна фізкультура допомагає розвинути успіх хірургічного втручання у функціональному відношенні, запобігти виникненню післяопераційних ускладнень, тим самим скорочуючи терміни одужання хворих.</w:t>
      </w:r>
    </w:p>
    <w:p w14:paraId="21155C19" w14:textId="10C9231B" w:rsidR="00B42467" w:rsidRPr="00B42467" w:rsidRDefault="00B42467" w:rsidP="00B42467">
      <w:pPr>
        <w:spacing w:after="0" w:line="360" w:lineRule="auto"/>
        <w:ind w:firstLine="709"/>
        <w:jc w:val="both"/>
        <w:rPr>
          <w:lang w:val="uk-UA"/>
        </w:rPr>
      </w:pPr>
      <w:r w:rsidRPr="00B42467">
        <w:rPr>
          <w:lang w:val="uk-UA"/>
        </w:rPr>
        <w:t xml:space="preserve">Під впливом хірургічного втручання можуть виникати збудження чи гальмування довільної нервово-м'язової діяльності; подразнення з вогнищ застійного больового пригнічення або збудження в корі головного мозку, які іррадіюють у різних напрямках та викликають загальні розлади та порушення. Ці загальні розлади зазвичай проявляються змінами нормальних функцій органів кровообігу (тахікардія, гіпотонія), </w:t>
      </w:r>
      <w:r w:rsidR="00831934">
        <w:rPr>
          <w:lang w:val="uk-UA"/>
        </w:rPr>
        <w:t>т</w:t>
      </w:r>
      <w:r w:rsidRPr="00B42467">
        <w:rPr>
          <w:lang w:val="uk-UA"/>
        </w:rPr>
        <w:t>равлення (запори або проноси), виділення (затримка сечовипускання або, навпаки, нетримання сечі). Запаморочення адинамія та інші порушення - також прояви загальних порушень.</w:t>
      </w:r>
    </w:p>
    <w:p w14:paraId="4B7AECCB" w14:textId="77777777" w:rsidR="00B42467" w:rsidRPr="00B42467" w:rsidRDefault="00B42467" w:rsidP="00B42467">
      <w:pPr>
        <w:spacing w:after="0" w:line="360" w:lineRule="auto"/>
        <w:ind w:firstLine="709"/>
        <w:jc w:val="both"/>
        <w:rPr>
          <w:lang w:val="uk-UA"/>
        </w:rPr>
      </w:pPr>
      <w:r w:rsidRPr="00B42467">
        <w:rPr>
          <w:lang w:val="uk-UA"/>
        </w:rPr>
        <w:t xml:space="preserve">Лікувальна фізкультура, впливаючи на центральні механізми нервових </w:t>
      </w:r>
      <w:proofErr w:type="spellStart"/>
      <w:r w:rsidRPr="00B42467">
        <w:rPr>
          <w:lang w:val="uk-UA"/>
        </w:rPr>
        <w:t>регуляцій</w:t>
      </w:r>
      <w:proofErr w:type="spellEnd"/>
      <w:r w:rsidRPr="00B42467">
        <w:rPr>
          <w:lang w:val="uk-UA"/>
        </w:rPr>
        <w:t xml:space="preserve">, допомагає швидше відновити порушену рівновагу основних функцій центральної нервової системи, підняти загальний тонус хворого, усунути застійні явища в органах. У цьому дії дається взнаки велике гігієнічне значення лікувальної фізкультури; водночас вона активно попереджає виникнення місцевих порушень – м'язових </w:t>
      </w:r>
      <w:proofErr w:type="spellStart"/>
      <w:r w:rsidRPr="00B42467">
        <w:rPr>
          <w:lang w:val="uk-UA"/>
        </w:rPr>
        <w:t>атрофій</w:t>
      </w:r>
      <w:proofErr w:type="spellEnd"/>
      <w:r w:rsidRPr="00B42467">
        <w:rPr>
          <w:lang w:val="uk-UA"/>
        </w:rPr>
        <w:t xml:space="preserve">, контрактур </w:t>
      </w:r>
      <w:proofErr w:type="spellStart"/>
      <w:r w:rsidRPr="00B42467">
        <w:rPr>
          <w:lang w:val="uk-UA"/>
        </w:rPr>
        <w:t>спайкових</w:t>
      </w:r>
      <w:proofErr w:type="spellEnd"/>
      <w:r w:rsidRPr="00B42467">
        <w:rPr>
          <w:lang w:val="uk-UA"/>
        </w:rPr>
        <w:t xml:space="preserve"> процесів, </w:t>
      </w:r>
      <w:proofErr w:type="spellStart"/>
      <w:r w:rsidRPr="00B42467">
        <w:rPr>
          <w:lang w:val="uk-UA"/>
        </w:rPr>
        <w:t>гіпостатичних</w:t>
      </w:r>
      <w:proofErr w:type="spellEnd"/>
      <w:r w:rsidRPr="00B42467">
        <w:rPr>
          <w:lang w:val="uk-UA"/>
        </w:rPr>
        <w:t xml:space="preserve"> та </w:t>
      </w:r>
      <w:proofErr w:type="spellStart"/>
      <w:r w:rsidRPr="00B42467">
        <w:rPr>
          <w:lang w:val="uk-UA"/>
        </w:rPr>
        <w:t>аспіраційних</w:t>
      </w:r>
      <w:proofErr w:type="spellEnd"/>
      <w:r w:rsidRPr="00B42467">
        <w:rPr>
          <w:lang w:val="uk-UA"/>
        </w:rPr>
        <w:t xml:space="preserve"> </w:t>
      </w:r>
      <w:proofErr w:type="spellStart"/>
      <w:r w:rsidRPr="00B42467">
        <w:rPr>
          <w:lang w:val="uk-UA"/>
        </w:rPr>
        <w:t>пневмоній</w:t>
      </w:r>
      <w:proofErr w:type="spellEnd"/>
      <w:r w:rsidRPr="00B42467">
        <w:rPr>
          <w:lang w:val="uk-UA"/>
        </w:rPr>
        <w:t xml:space="preserve"> та інших ускладнень. У цьому вся позначається і велике профілактичне значення лікувальної фізкультури.</w:t>
      </w:r>
    </w:p>
    <w:p w14:paraId="45DB0D0D" w14:textId="77777777" w:rsidR="00B42467" w:rsidRPr="00B42467" w:rsidRDefault="00B42467" w:rsidP="00B42467">
      <w:pPr>
        <w:spacing w:after="0" w:line="360" w:lineRule="auto"/>
        <w:ind w:firstLine="709"/>
        <w:jc w:val="both"/>
        <w:rPr>
          <w:lang w:val="uk-UA"/>
        </w:rPr>
      </w:pPr>
      <w:r w:rsidRPr="00B42467">
        <w:rPr>
          <w:lang w:val="uk-UA"/>
        </w:rPr>
        <w:t>В даний час загальновизнано, що ці два методи лікування – спокій та рухи – не повинні виключати один одного, а навпаки, лише правильне поєднання спокою та м'язових рухів у рамках лікувального режиму забезпечує найбільш швидке та всебічне відновлення порушеної працездатності. Раннє (своєчасне) призначення лікувальної фізкультури допомагає зблизити термін так званого клінічного та функціонального одужання.</w:t>
      </w:r>
    </w:p>
    <w:p w14:paraId="7F907560" w14:textId="77777777" w:rsidR="00B42467" w:rsidRPr="00B42467" w:rsidRDefault="00B42467" w:rsidP="00B42467">
      <w:pPr>
        <w:spacing w:after="0" w:line="360" w:lineRule="auto"/>
        <w:ind w:firstLine="709"/>
        <w:jc w:val="both"/>
        <w:rPr>
          <w:lang w:val="uk-UA"/>
        </w:rPr>
      </w:pPr>
      <w:r w:rsidRPr="00B42467">
        <w:rPr>
          <w:lang w:val="uk-UA"/>
        </w:rPr>
        <w:lastRenderedPageBreak/>
        <w:t>Лікувальна дія фізичних вправ особливо позначається при відновленні порушених функцій систем та органів; це здійснюється шляхом:</w:t>
      </w:r>
    </w:p>
    <w:p w14:paraId="63F3D2EB" w14:textId="38168B80" w:rsidR="00B42467" w:rsidRPr="00B42467" w:rsidRDefault="00B42467" w:rsidP="00B42467">
      <w:pPr>
        <w:spacing w:after="0" w:line="360" w:lineRule="auto"/>
        <w:ind w:firstLine="709"/>
        <w:jc w:val="both"/>
        <w:rPr>
          <w:lang w:val="uk-UA"/>
        </w:rPr>
      </w:pPr>
      <w:r w:rsidRPr="00B42467">
        <w:rPr>
          <w:lang w:val="uk-UA"/>
        </w:rPr>
        <w:t>•</w:t>
      </w:r>
      <w:r w:rsidR="00831934">
        <w:rPr>
          <w:lang w:val="uk-UA"/>
        </w:rPr>
        <w:t xml:space="preserve"> </w:t>
      </w:r>
      <w:r w:rsidRPr="00B42467">
        <w:rPr>
          <w:lang w:val="uk-UA"/>
        </w:rPr>
        <w:t xml:space="preserve">поліпшення загального та місцевого </w:t>
      </w:r>
      <w:proofErr w:type="spellStart"/>
      <w:r w:rsidRPr="00B42467">
        <w:rPr>
          <w:lang w:val="uk-UA"/>
        </w:rPr>
        <w:t>крово</w:t>
      </w:r>
      <w:proofErr w:type="spellEnd"/>
      <w:r w:rsidRPr="00B42467">
        <w:rPr>
          <w:lang w:val="uk-UA"/>
        </w:rPr>
        <w:t>- та лімфообігу;</w:t>
      </w:r>
    </w:p>
    <w:p w14:paraId="1BEF62B5" w14:textId="1919B379" w:rsidR="00B42467" w:rsidRPr="00B42467" w:rsidRDefault="00B42467" w:rsidP="00B42467">
      <w:pPr>
        <w:spacing w:after="0" w:line="360" w:lineRule="auto"/>
        <w:ind w:firstLine="709"/>
        <w:jc w:val="both"/>
        <w:rPr>
          <w:lang w:val="uk-UA"/>
        </w:rPr>
      </w:pPr>
      <w:r w:rsidRPr="00B42467">
        <w:rPr>
          <w:lang w:val="uk-UA"/>
        </w:rPr>
        <w:t>•</w:t>
      </w:r>
      <w:r w:rsidR="00831934">
        <w:rPr>
          <w:lang w:val="uk-UA"/>
        </w:rPr>
        <w:t xml:space="preserve"> </w:t>
      </w:r>
      <w:r w:rsidRPr="00B42467">
        <w:rPr>
          <w:lang w:val="uk-UA"/>
        </w:rPr>
        <w:t>стимулювання процесів регенерації тканин;</w:t>
      </w:r>
    </w:p>
    <w:p w14:paraId="49AA6B5B" w14:textId="5812FE16" w:rsidR="00B42467" w:rsidRPr="00B42467" w:rsidRDefault="00B42467" w:rsidP="00B42467">
      <w:pPr>
        <w:spacing w:after="0" w:line="360" w:lineRule="auto"/>
        <w:ind w:firstLine="709"/>
        <w:jc w:val="both"/>
        <w:rPr>
          <w:lang w:val="uk-UA"/>
        </w:rPr>
      </w:pPr>
      <w:r w:rsidRPr="00B42467">
        <w:rPr>
          <w:lang w:val="uk-UA"/>
        </w:rPr>
        <w:t>•</w:t>
      </w:r>
      <w:r w:rsidR="00831934">
        <w:rPr>
          <w:lang w:val="uk-UA"/>
        </w:rPr>
        <w:t xml:space="preserve"> </w:t>
      </w:r>
      <w:r w:rsidRPr="00B42467">
        <w:rPr>
          <w:lang w:val="uk-UA"/>
        </w:rPr>
        <w:t>утворення у місцях ушкоджень якісно повно цінної кісткової, рубцевої та інших тканин;</w:t>
      </w:r>
    </w:p>
    <w:p w14:paraId="29E56557" w14:textId="06675FFE" w:rsidR="00B42467" w:rsidRPr="00B42467" w:rsidRDefault="00B42467" w:rsidP="00B42467">
      <w:pPr>
        <w:spacing w:after="0" w:line="360" w:lineRule="auto"/>
        <w:ind w:firstLine="709"/>
        <w:jc w:val="both"/>
        <w:rPr>
          <w:lang w:val="uk-UA"/>
        </w:rPr>
      </w:pPr>
      <w:r w:rsidRPr="00B42467">
        <w:rPr>
          <w:lang w:val="uk-UA"/>
        </w:rPr>
        <w:t>•</w:t>
      </w:r>
      <w:r w:rsidR="00831934">
        <w:rPr>
          <w:lang w:val="uk-UA"/>
        </w:rPr>
        <w:t xml:space="preserve"> </w:t>
      </w:r>
      <w:r w:rsidRPr="00B42467">
        <w:rPr>
          <w:lang w:val="uk-UA"/>
        </w:rPr>
        <w:t>тренування порушеної всього організму до відновлення працездатності з допомогою компенсаторних можливостей організму.</w:t>
      </w:r>
    </w:p>
    <w:p w14:paraId="606D87EE" w14:textId="77777777" w:rsidR="00B42467" w:rsidRPr="00B42467" w:rsidRDefault="00B42467" w:rsidP="00B42467">
      <w:pPr>
        <w:spacing w:after="0" w:line="360" w:lineRule="auto"/>
        <w:ind w:firstLine="709"/>
        <w:jc w:val="both"/>
        <w:rPr>
          <w:lang w:val="uk-UA"/>
        </w:rPr>
      </w:pPr>
      <w:r w:rsidRPr="00B42467">
        <w:rPr>
          <w:lang w:val="uk-UA"/>
        </w:rPr>
        <w:t>У ході роботи було виконано основні завдання, які визначаються лікарсько-педагогічних спостережень:</w:t>
      </w:r>
    </w:p>
    <w:p w14:paraId="6504A0AE" w14:textId="77777777" w:rsidR="00B42467" w:rsidRPr="00B42467" w:rsidRDefault="00B42467" w:rsidP="00B42467">
      <w:pPr>
        <w:spacing w:after="0" w:line="360" w:lineRule="auto"/>
        <w:ind w:firstLine="709"/>
        <w:jc w:val="both"/>
        <w:rPr>
          <w:lang w:val="uk-UA"/>
        </w:rPr>
      </w:pPr>
      <w:r w:rsidRPr="00B42467">
        <w:rPr>
          <w:lang w:val="uk-UA"/>
        </w:rPr>
        <w:t>1. Були й вивчені впливу фізичних навантажень на організм котрі займаються з метою оцінки адекватності їхнього рівня стану хворого.</w:t>
      </w:r>
    </w:p>
    <w:p w14:paraId="7D9530A3" w14:textId="77777777" w:rsidR="00B42467" w:rsidRPr="00B42467" w:rsidRDefault="00B42467" w:rsidP="00B42467">
      <w:pPr>
        <w:spacing w:after="0" w:line="360" w:lineRule="auto"/>
        <w:ind w:firstLine="709"/>
        <w:jc w:val="both"/>
        <w:rPr>
          <w:lang w:val="uk-UA"/>
        </w:rPr>
      </w:pPr>
      <w:r w:rsidRPr="00B42467">
        <w:rPr>
          <w:lang w:val="uk-UA"/>
        </w:rPr>
        <w:t>2. Визначено стан здоров'я та функціонального стану хворого для оцінки рівня функціональної готовності на різних етапах підготовки.</w:t>
      </w:r>
    </w:p>
    <w:p w14:paraId="5F77DFF7" w14:textId="77777777" w:rsidR="00B42467" w:rsidRPr="00B42467" w:rsidRDefault="00B42467" w:rsidP="00B42467">
      <w:pPr>
        <w:spacing w:after="0" w:line="360" w:lineRule="auto"/>
        <w:ind w:firstLine="709"/>
        <w:jc w:val="both"/>
        <w:rPr>
          <w:lang w:val="uk-UA"/>
        </w:rPr>
      </w:pPr>
      <w:r w:rsidRPr="00B42467">
        <w:rPr>
          <w:lang w:val="uk-UA"/>
        </w:rPr>
        <w:t>3. Проведено оцінку відповідності застосовуваних засобів та вибору програми її завданням та можливостям хворого з метою вдосконалення планування та індивідуалізації процесу під час реабілітації хворих після інсульту.</w:t>
      </w:r>
    </w:p>
    <w:p w14:paraId="14D7DF39" w14:textId="458848A7" w:rsidR="00B42467" w:rsidRPr="00B42467" w:rsidRDefault="00B42467" w:rsidP="00B42467">
      <w:pPr>
        <w:spacing w:after="0" w:line="360" w:lineRule="auto"/>
        <w:ind w:firstLine="709"/>
        <w:jc w:val="both"/>
        <w:rPr>
          <w:lang w:val="uk-UA"/>
        </w:rPr>
      </w:pPr>
      <w:r w:rsidRPr="00B42467">
        <w:rPr>
          <w:lang w:val="uk-UA"/>
        </w:rPr>
        <w:t xml:space="preserve">4. Проведено </w:t>
      </w:r>
      <w:r w:rsidR="00831934">
        <w:rPr>
          <w:lang w:val="uk-UA"/>
        </w:rPr>
        <w:t>оцінку</w:t>
      </w:r>
      <w:r w:rsidRPr="00B42467">
        <w:rPr>
          <w:lang w:val="uk-UA"/>
        </w:rPr>
        <w:t xml:space="preserve"> та вибір медичних, педагогічних та психологічних засобів та методів, спрямованих на покращення відновлювальних процесів у хворих після інсульту.</w:t>
      </w:r>
    </w:p>
    <w:p w14:paraId="389B550A" w14:textId="77777777" w:rsidR="00B42467" w:rsidRPr="00B42467" w:rsidRDefault="00B42467" w:rsidP="00B42467">
      <w:pPr>
        <w:spacing w:after="0" w:line="360" w:lineRule="auto"/>
        <w:ind w:firstLine="709"/>
        <w:jc w:val="both"/>
        <w:rPr>
          <w:lang w:val="uk-UA"/>
        </w:rPr>
      </w:pPr>
      <w:r w:rsidRPr="00B42467">
        <w:rPr>
          <w:lang w:val="uk-UA"/>
        </w:rPr>
        <w:t xml:space="preserve">5. Були проконтрольовані умови та організація </w:t>
      </w:r>
      <w:proofErr w:type="spellStart"/>
      <w:r w:rsidRPr="00B42467">
        <w:rPr>
          <w:lang w:val="uk-UA"/>
        </w:rPr>
        <w:t>реабілітаційно</w:t>
      </w:r>
      <w:proofErr w:type="spellEnd"/>
      <w:r w:rsidRPr="00B42467">
        <w:rPr>
          <w:lang w:val="uk-UA"/>
        </w:rPr>
        <w:t>-відновлювальних занять.</w:t>
      </w:r>
    </w:p>
    <w:p w14:paraId="55C7C2E7" w14:textId="77777777" w:rsidR="00A72639" w:rsidRDefault="00B42467" w:rsidP="00B42467">
      <w:pPr>
        <w:spacing w:after="0" w:line="360" w:lineRule="auto"/>
        <w:ind w:firstLine="709"/>
        <w:jc w:val="both"/>
        <w:rPr>
          <w:lang w:val="uk-UA"/>
        </w:rPr>
      </w:pPr>
      <w:r w:rsidRPr="00831934">
        <w:rPr>
          <w:b/>
          <w:bCs/>
          <w:lang w:val="uk-UA"/>
        </w:rPr>
        <w:t>Висновок</w:t>
      </w:r>
      <w:r w:rsidRPr="00B42467">
        <w:rPr>
          <w:lang w:val="uk-UA"/>
        </w:rPr>
        <w:t xml:space="preserve">. Застосування фізичної </w:t>
      </w:r>
      <w:r w:rsidR="006567BA">
        <w:rPr>
          <w:lang w:val="uk-UA"/>
        </w:rPr>
        <w:t>терапії</w:t>
      </w:r>
      <w:r w:rsidRPr="00B42467">
        <w:rPr>
          <w:lang w:val="uk-UA"/>
        </w:rPr>
        <w:t xml:space="preserve"> сприяє усуненню порушень загального характеру. Тепер на всяке хірургічне захворювання передусім дивляться, як на загальне захворювання. У зв'язку з накопиченим великим досвідом показання до застосування лікувальної фізкультури значно розширилися. Для розширення показань до лікувальної фізкультури має значення і те, що лікувальна дія фізичних вправ відбувається нині на фоні застосування антибіотиків; це дозволяє сміливіше призначати лікувальну </w:t>
      </w:r>
      <w:r w:rsidRPr="00B42467">
        <w:rPr>
          <w:lang w:val="uk-UA"/>
        </w:rPr>
        <w:lastRenderedPageBreak/>
        <w:t xml:space="preserve">фізкультуру у ранні терміни, коли вона діє особливо ефективно. Показання до застосування лікувальної фізкультури поширюються майже </w:t>
      </w:r>
      <w:r w:rsidR="006567BA">
        <w:rPr>
          <w:lang w:val="uk-UA"/>
        </w:rPr>
        <w:t xml:space="preserve">на </w:t>
      </w:r>
      <w:r w:rsidRPr="00B42467">
        <w:rPr>
          <w:lang w:val="uk-UA"/>
        </w:rPr>
        <w:t>всі області хірургічної практики, а протипоказання до її застосування обмежені.</w:t>
      </w:r>
    </w:p>
    <w:p w14:paraId="5FA8D384" w14:textId="722A2484" w:rsidR="00B94DA9" w:rsidRPr="00E07DAD" w:rsidRDefault="00B94DA9" w:rsidP="00B42467">
      <w:pPr>
        <w:spacing w:after="0" w:line="360" w:lineRule="auto"/>
        <w:ind w:firstLine="709"/>
        <w:jc w:val="both"/>
        <w:rPr>
          <w:lang w:val="uk-UA"/>
        </w:rPr>
      </w:pPr>
      <w:r w:rsidRPr="00E07DAD">
        <w:rPr>
          <w:lang w:val="uk-UA"/>
        </w:rPr>
        <w:br w:type="page"/>
      </w:r>
    </w:p>
    <w:p w14:paraId="2705F137" w14:textId="3488AE0A" w:rsidR="00F62B7A" w:rsidRPr="00E07DAD" w:rsidRDefault="00F62B7A" w:rsidP="00F62B7A">
      <w:pPr>
        <w:pStyle w:val="1"/>
        <w:spacing w:before="0" w:after="0" w:line="360" w:lineRule="auto"/>
        <w:jc w:val="center"/>
        <w:rPr>
          <w:rFonts w:ascii="Times New Roman" w:hAnsi="Times New Roman" w:cs="Times New Roman"/>
          <w:sz w:val="28"/>
          <w:szCs w:val="28"/>
          <w:lang w:val="uk-UA"/>
        </w:rPr>
      </w:pPr>
      <w:bookmarkStart w:id="5" w:name="_Toc256539455"/>
      <w:r w:rsidRPr="00E07DAD">
        <w:rPr>
          <w:rFonts w:ascii="Times New Roman" w:hAnsi="Times New Roman" w:cs="Times New Roman"/>
          <w:sz w:val="28"/>
          <w:szCs w:val="28"/>
          <w:lang w:val="uk-UA"/>
        </w:rPr>
        <w:lastRenderedPageBreak/>
        <w:t>СПИСОК ЛИТЕРАТУР</w:t>
      </w:r>
      <w:bookmarkEnd w:id="5"/>
      <w:r w:rsidR="00DC22CB" w:rsidRPr="00E07DAD">
        <w:rPr>
          <w:rFonts w:ascii="Times New Roman" w:hAnsi="Times New Roman" w:cs="Times New Roman"/>
          <w:sz w:val="28"/>
          <w:szCs w:val="28"/>
          <w:lang w:val="uk-UA"/>
        </w:rPr>
        <w:t>И</w:t>
      </w:r>
    </w:p>
    <w:p w14:paraId="2A039F5A" w14:textId="77777777" w:rsidR="00F62B7A" w:rsidRPr="00E07DAD" w:rsidRDefault="00F62B7A" w:rsidP="00F62B7A">
      <w:pPr>
        <w:spacing w:line="360" w:lineRule="auto"/>
        <w:ind w:firstLine="709"/>
        <w:jc w:val="both"/>
        <w:rPr>
          <w:szCs w:val="28"/>
          <w:lang w:val="uk-UA"/>
        </w:rPr>
      </w:pPr>
    </w:p>
    <w:p w14:paraId="0D486F36" w14:textId="77777777" w:rsidR="007020FB" w:rsidRPr="00EA0F96" w:rsidRDefault="007020FB" w:rsidP="007020FB">
      <w:pPr>
        <w:spacing w:after="0" w:line="360" w:lineRule="auto"/>
        <w:ind w:firstLine="709"/>
        <w:jc w:val="both"/>
        <w:rPr>
          <w:szCs w:val="28"/>
          <w:lang w:val="uk-UA"/>
        </w:rPr>
      </w:pPr>
      <w:r w:rsidRPr="00EA0F96">
        <w:rPr>
          <w:szCs w:val="28"/>
          <w:lang w:val="uk-UA"/>
        </w:rPr>
        <w:t xml:space="preserve">1. </w:t>
      </w:r>
      <w:proofErr w:type="spellStart"/>
      <w:r w:rsidRPr="00EA0F96">
        <w:rPr>
          <w:szCs w:val="28"/>
          <w:lang w:val="uk-UA"/>
        </w:rPr>
        <w:t>Белікова</w:t>
      </w:r>
      <w:proofErr w:type="spellEnd"/>
      <w:r w:rsidRPr="00EA0F96">
        <w:rPr>
          <w:szCs w:val="28"/>
          <w:lang w:val="uk-UA"/>
        </w:rPr>
        <w:t xml:space="preserve"> Н.О. Основи фізичної реабілітації в схемах і таблицях: [</w:t>
      </w:r>
      <w:proofErr w:type="spellStart"/>
      <w:r w:rsidRPr="00EA0F96">
        <w:rPr>
          <w:szCs w:val="28"/>
          <w:lang w:val="uk-UA"/>
        </w:rPr>
        <w:t>навч</w:t>
      </w:r>
      <w:proofErr w:type="spellEnd"/>
      <w:r w:rsidRPr="00EA0F96">
        <w:rPr>
          <w:szCs w:val="28"/>
          <w:lang w:val="uk-UA"/>
        </w:rPr>
        <w:t xml:space="preserve">.- метод. </w:t>
      </w:r>
      <w:proofErr w:type="spellStart"/>
      <w:r w:rsidRPr="00EA0F96">
        <w:rPr>
          <w:szCs w:val="28"/>
          <w:lang w:val="uk-UA"/>
        </w:rPr>
        <w:t>посіб</w:t>
      </w:r>
      <w:proofErr w:type="spellEnd"/>
      <w:r w:rsidRPr="00EA0F96">
        <w:rPr>
          <w:szCs w:val="28"/>
          <w:lang w:val="uk-UA"/>
        </w:rPr>
        <w:t xml:space="preserve">.] / Н.О. </w:t>
      </w:r>
      <w:proofErr w:type="spellStart"/>
      <w:r w:rsidRPr="00EA0F96">
        <w:rPr>
          <w:szCs w:val="28"/>
          <w:lang w:val="uk-UA"/>
        </w:rPr>
        <w:t>Белікова</w:t>
      </w:r>
      <w:proofErr w:type="spellEnd"/>
      <w:r w:rsidRPr="00EA0F96">
        <w:rPr>
          <w:szCs w:val="28"/>
          <w:lang w:val="uk-UA"/>
        </w:rPr>
        <w:t xml:space="preserve">, Л.П. </w:t>
      </w:r>
      <w:proofErr w:type="spellStart"/>
      <w:r w:rsidRPr="00EA0F96">
        <w:rPr>
          <w:szCs w:val="28"/>
          <w:lang w:val="uk-UA"/>
        </w:rPr>
        <w:t>Сущено</w:t>
      </w:r>
      <w:proofErr w:type="spellEnd"/>
      <w:r w:rsidRPr="00EA0F96">
        <w:rPr>
          <w:szCs w:val="28"/>
          <w:lang w:val="uk-UA"/>
        </w:rPr>
        <w:t>. – Київ : Козарі, 2009. – 74 с.</w:t>
      </w:r>
    </w:p>
    <w:p w14:paraId="2EDF1687" w14:textId="77777777" w:rsidR="007020FB" w:rsidRPr="00EA0F96" w:rsidRDefault="007020FB" w:rsidP="007020FB">
      <w:pPr>
        <w:spacing w:after="0" w:line="360" w:lineRule="auto"/>
        <w:ind w:firstLine="709"/>
        <w:jc w:val="both"/>
        <w:rPr>
          <w:szCs w:val="28"/>
          <w:lang w:val="uk-UA"/>
        </w:rPr>
      </w:pPr>
      <w:r w:rsidRPr="00EA0F96">
        <w:rPr>
          <w:szCs w:val="28"/>
          <w:lang w:val="uk-UA"/>
        </w:rPr>
        <w:t xml:space="preserve">2.  </w:t>
      </w:r>
      <w:proofErr w:type="spellStart"/>
      <w:r w:rsidRPr="00EA0F96">
        <w:rPr>
          <w:szCs w:val="28"/>
          <w:lang w:val="uk-UA"/>
        </w:rPr>
        <w:t>Богдановська</w:t>
      </w:r>
      <w:proofErr w:type="spellEnd"/>
      <w:r w:rsidRPr="00EA0F96">
        <w:rPr>
          <w:szCs w:val="28"/>
          <w:lang w:val="uk-UA"/>
        </w:rPr>
        <w:t xml:space="preserve"> Н.В. Фізична реабілітація різних нозологічних груп: </w:t>
      </w:r>
      <w:proofErr w:type="spellStart"/>
      <w:r w:rsidRPr="00EA0F96">
        <w:rPr>
          <w:szCs w:val="28"/>
          <w:lang w:val="uk-UA"/>
        </w:rPr>
        <w:t>навч</w:t>
      </w:r>
      <w:proofErr w:type="spellEnd"/>
      <w:r w:rsidRPr="00EA0F96">
        <w:rPr>
          <w:szCs w:val="28"/>
          <w:lang w:val="uk-UA"/>
        </w:rPr>
        <w:t xml:space="preserve">. </w:t>
      </w:r>
      <w:proofErr w:type="spellStart"/>
      <w:r w:rsidRPr="00EA0F96">
        <w:rPr>
          <w:szCs w:val="28"/>
          <w:lang w:val="uk-UA"/>
        </w:rPr>
        <w:t>посіб</w:t>
      </w:r>
      <w:proofErr w:type="spellEnd"/>
      <w:r w:rsidRPr="00EA0F96">
        <w:rPr>
          <w:szCs w:val="28"/>
          <w:lang w:val="uk-UA"/>
        </w:rPr>
        <w:t xml:space="preserve">. / Н.В. </w:t>
      </w:r>
      <w:proofErr w:type="spellStart"/>
      <w:r w:rsidRPr="00EA0F96">
        <w:rPr>
          <w:szCs w:val="28"/>
          <w:lang w:val="uk-UA"/>
        </w:rPr>
        <w:t>Богдановська</w:t>
      </w:r>
      <w:proofErr w:type="spellEnd"/>
      <w:r w:rsidRPr="00EA0F96">
        <w:rPr>
          <w:szCs w:val="28"/>
          <w:lang w:val="uk-UA"/>
        </w:rPr>
        <w:t>. – Запоріжжя: ЗДУ, 2002. – 136 с.</w:t>
      </w:r>
    </w:p>
    <w:p w14:paraId="3F6FFD74" w14:textId="77777777" w:rsidR="007020FB" w:rsidRPr="00EA0F96" w:rsidRDefault="007020FB" w:rsidP="007020FB">
      <w:pPr>
        <w:spacing w:after="0" w:line="360" w:lineRule="auto"/>
        <w:ind w:firstLine="709"/>
        <w:jc w:val="both"/>
        <w:rPr>
          <w:szCs w:val="28"/>
          <w:lang w:val="uk-UA"/>
        </w:rPr>
      </w:pPr>
      <w:r w:rsidRPr="00EA0F96">
        <w:rPr>
          <w:szCs w:val="28"/>
          <w:lang w:val="uk-UA"/>
        </w:rPr>
        <w:t xml:space="preserve">3. Вакуленко Л.О., </w:t>
      </w:r>
      <w:proofErr w:type="spellStart"/>
      <w:r w:rsidRPr="00EA0F96">
        <w:rPr>
          <w:szCs w:val="28"/>
          <w:lang w:val="uk-UA"/>
        </w:rPr>
        <w:t>Клапчук</w:t>
      </w:r>
      <w:proofErr w:type="spellEnd"/>
      <w:r w:rsidRPr="00EA0F96">
        <w:rPr>
          <w:szCs w:val="28"/>
          <w:lang w:val="uk-UA"/>
        </w:rPr>
        <w:t xml:space="preserve"> В.В. Основи фізичної реабілітації: </w:t>
      </w:r>
      <w:proofErr w:type="spellStart"/>
      <w:r w:rsidRPr="00EA0F96">
        <w:rPr>
          <w:szCs w:val="28"/>
          <w:lang w:val="uk-UA"/>
        </w:rPr>
        <w:t>навч</w:t>
      </w:r>
      <w:proofErr w:type="spellEnd"/>
      <w:r w:rsidRPr="00EA0F96">
        <w:rPr>
          <w:szCs w:val="28"/>
          <w:lang w:val="uk-UA"/>
        </w:rPr>
        <w:t xml:space="preserve">. </w:t>
      </w:r>
      <w:proofErr w:type="spellStart"/>
      <w:r w:rsidRPr="00EA0F96">
        <w:rPr>
          <w:szCs w:val="28"/>
          <w:lang w:val="uk-UA"/>
        </w:rPr>
        <w:t>посіб</w:t>
      </w:r>
      <w:proofErr w:type="spellEnd"/>
      <w:r w:rsidRPr="00EA0F96">
        <w:rPr>
          <w:szCs w:val="28"/>
          <w:lang w:val="uk-UA"/>
        </w:rPr>
        <w:t>. Тернопіль: ТНПУ, 2010. 234 с.</w:t>
      </w:r>
    </w:p>
    <w:p w14:paraId="465B1EC3" w14:textId="77777777" w:rsidR="007020FB" w:rsidRPr="00EA0F96" w:rsidRDefault="007020FB" w:rsidP="007020FB">
      <w:pPr>
        <w:spacing w:after="0" w:line="360" w:lineRule="auto"/>
        <w:ind w:firstLine="709"/>
        <w:jc w:val="both"/>
        <w:rPr>
          <w:szCs w:val="28"/>
          <w:lang w:val="uk-UA"/>
        </w:rPr>
      </w:pPr>
      <w:r w:rsidRPr="00EA0F96">
        <w:rPr>
          <w:szCs w:val="28"/>
          <w:lang w:val="uk-UA"/>
        </w:rPr>
        <w:t xml:space="preserve">4. </w:t>
      </w:r>
      <w:proofErr w:type="spellStart"/>
      <w:r w:rsidRPr="00EA0F96">
        <w:rPr>
          <w:szCs w:val="28"/>
          <w:lang w:val="uk-UA"/>
        </w:rPr>
        <w:t>Вовканич</w:t>
      </w:r>
      <w:proofErr w:type="spellEnd"/>
      <w:r w:rsidRPr="00EA0F96">
        <w:rPr>
          <w:szCs w:val="28"/>
          <w:lang w:val="uk-UA"/>
        </w:rPr>
        <w:t xml:space="preserve"> А.С. Вступ у фізичну реабілітацію (матеріали лекційного курсу) : </w:t>
      </w:r>
      <w:proofErr w:type="spellStart"/>
      <w:r w:rsidRPr="00EA0F96">
        <w:rPr>
          <w:szCs w:val="28"/>
          <w:lang w:val="uk-UA"/>
        </w:rPr>
        <w:t>навч</w:t>
      </w:r>
      <w:proofErr w:type="spellEnd"/>
      <w:r w:rsidRPr="00EA0F96">
        <w:rPr>
          <w:szCs w:val="28"/>
          <w:lang w:val="uk-UA"/>
        </w:rPr>
        <w:t xml:space="preserve">. </w:t>
      </w:r>
      <w:proofErr w:type="spellStart"/>
      <w:r w:rsidRPr="00EA0F96">
        <w:rPr>
          <w:szCs w:val="28"/>
          <w:lang w:val="uk-UA"/>
        </w:rPr>
        <w:t>посіб</w:t>
      </w:r>
      <w:proofErr w:type="spellEnd"/>
      <w:r w:rsidRPr="00EA0F96">
        <w:rPr>
          <w:szCs w:val="28"/>
          <w:lang w:val="uk-UA"/>
        </w:rPr>
        <w:t xml:space="preserve">. / А.С. </w:t>
      </w:r>
      <w:proofErr w:type="spellStart"/>
      <w:r w:rsidRPr="00EA0F96">
        <w:rPr>
          <w:szCs w:val="28"/>
          <w:lang w:val="uk-UA"/>
        </w:rPr>
        <w:t>Вовканич</w:t>
      </w:r>
      <w:proofErr w:type="spellEnd"/>
      <w:r w:rsidRPr="00EA0F96">
        <w:rPr>
          <w:szCs w:val="28"/>
          <w:lang w:val="uk-UA"/>
        </w:rPr>
        <w:t>. – Львів: [</w:t>
      </w:r>
      <w:proofErr w:type="spellStart"/>
      <w:r w:rsidRPr="00EA0F96">
        <w:rPr>
          <w:szCs w:val="28"/>
          <w:lang w:val="uk-UA"/>
        </w:rPr>
        <w:t>Укр</w:t>
      </w:r>
      <w:proofErr w:type="spellEnd"/>
      <w:r w:rsidRPr="00EA0F96">
        <w:rPr>
          <w:szCs w:val="28"/>
          <w:lang w:val="uk-UA"/>
        </w:rPr>
        <w:t>. технології], 2008. – 199 с.</w:t>
      </w:r>
    </w:p>
    <w:p w14:paraId="30B7ED97" w14:textId="77777777" w:rsidR="007020FB" w:rsidRPr="00EA0F96" w:rsidRDefault="007020FB" w:rsidP="007020FB">
      <w:pPr>
        <w:spacing w:after="0" w:line="360" w:lineRule="auto"/>
        <w:ind w:firstLine="709"/>
        <w:jc w:val="both"/>
        <w:rPr>
          <w:szCs w:val="28"/>
          <w:lang w:val="uk-UA"/>
        </w:rPr>
      </w:pPr>
      <w:r w:rsidRPr="00EA0F96">
        <w:rPr>
          <w:szCs w:val="28"/>
          <w:lang w:val="uk-UA"/>
        </w:rPr>
        <w:t xml:space="preserve">5. Глиняна О.О. Основи </w:t>
      </w:r>
      <w:proofErr w:type="spellStart"/>
      <w:r w:rsidRPr="00EA0F96">
        <w:rPr>
          <w:szCs w:val="28"/>
          <w:lang w:val="uk-UA"/>
        </w:rPr>
        <w:t>кінезіотейпування</w:t>
      </w:r>
      <w:proofErr w:type="spellEnd"/>
      <w:r w:rsidRPr="00EA0F96">
        <w:rPr>
          <w:szCs w:val="28"/>
          <w:lang w:val="uk-UA"/>
        </w:rPr>
        <w:t xml:space="preserve">: навчальний посібник / О.О. Глиняна, Ю.В. </w:t>
      </w:r>
      <w:proofErr w:type="spellStart"/>
      <w:r w:rsidRPr="00EA0F96">
        <w:rPr>
          <w:szCs w:val="28"/>
          <w:lang w:val="uk-UA"/>
        </w:rPr>
        <w:t>Копочинська</w:t>
      </w:r>
      <w:proofErr w:type="spellEnd"/>
      <w:r w:rsidRPr="00EA0F96">
        <w:rPr>
          <w:szCs w:val="28"/>
          <w:lang w:val="uk-UA"/>
        </w:rPr>
        <w:t>; КПІ ім. Ігоря Сікорського. – Електронні текстові дані. – Київ : КПІ ім. Ігоря Сікорського, 2019. – 142с.</w:t>
      </w:r>
    </w:p>
    <w:p w14:paraId="1B229007" w14:textId="77777777" w:rsidR="007020FB" w:rsidRPr="00EA0F96" w:rsidRDefault="007020FB" w:rsidP="007020FB">
      <w:pPr>
        <w:spacing w:after="0" w:line="360" w:lineRule="auto"/>
        <w:ind w:firstLine="709"/>
        <w:jc w:val="both"/>
        <w:rPr>
          <w:szCs w:val="28"/>
          <w:lang w:val="uk-UA"/>
        </w:rPr>
      </w:pPr>
      <w:r w:rsidRPr="00EA0F96">
        <w:rPr>
          <w:szCs w:val="28"/>
          <w:lang w:val="uk-UA"/>
        </w:rPr>
        <w:t xml:space="preserve">6. </w:t>
      </w:r>
      <w:proofErr w:type="spellStart"/>
      <w:r w:rsidRPr="00EA0F96">
        <w:rPr>
          <w:szCs w:val="28"/>
          <w:lang w:val="uk-UA"/>
        </w:rPr>
        <w:t>Григус</w:t>
      </w:r>
      <w:proofErr w:type="spellEnd"/>
      <w:r w:rsidRPr="00EA0F96">
        <w:rPr>
          <w:szCs w:val="28"/>
          <w:lang w:val="uk-UA"/>
        </w:rPr>
        <w:t xml:space="preserve"> І.М., Нагорна О.Б. Основи фізичної терапії / І.М. </w:t>
      </w:r>
      <w:proofErr w:type="spellStart"/>
      <w:r w:rsidRPr="00EA0F96">
        <w:rPr>
          <w:szCs w:val="28"/>
          <w:lang w:val="uk-UA"/>
        </w:rPr>
        <w:t>Григус</w:t>
      </w:r>
      <w:proofErr w:type="spellEnd"/>
      <w:r w:rsidRPr="00EA0F96">
        <w:rPr>
          <w:szCs w:val="28"/>
          <w:lang w:val="uk-UA"/>
        </w:rPr>
        <w:t xml:space="preserve">, О.Б. Нагорна - Видавництво: </w:t>
      </w:r>
      <w:proofErr w:type="spellStart"/>
      <w:r w:rsidRPr="00EA0F96">
        <w:rPr>
          <w:szCs w:val="28"/>
          <w:lang w:val="uk-UA"/>
        </w:rPr>
        <w:t>Олді</w:t>
      </w:r>
      <w:proofErr w:type="spellEnd"/>
      <w:r w:rsidRPr="00EA0F96">
        <w:rPr>
          <w:szCs w:val="28"/>
          <w:lang w:val="uk-UA"/>
        </w:rPr>
        <w:t>+, 2022 – 150 с.</w:t>
      </w:r>
    </w:p>
    <w:p w14:paraId="17FC0BAD" w14:textId="77777777" w:rsidR="007020FB" w:rsidRPr="00EA0F96" w:rsidRDefault="007020FB" w:rsidP="007020FB">
      <w:pPr>
        <w:spacing w:after="0" w:line="360" w:lineRule="auto"/>
        <w:ind w:firstLine="709"/>
        <w:jc w:val="both"/>
        <w:rPr>
          <w:szCs w:val="28"/>
          <w:lang w:val="uk-UA"/>
        </w:rPr>
      </w:pPr>
      <w:r w:rsidRPr="00EA0F96">
        <w:rPr>
          <w:szCs w:val="28"/>
          <w:lang w:val="uk-UA"/>
        </w:rPr>
        <w:t>7. Грязелікування (</w:t>
      </w:r>
      <w:proofErr w:type="spellStart"/>
      <w:r w:rsidRPr="00EA0F96">
        <w:rPr>
          <w:szCs w:val="28"/>
          <w:lang w:val="uk-UA"/>
        </w:rPr>
        <w:t>навч</w:t>
      </w:r>
      <w:proofErr w:type="spellEnd"/>
      <w:r w:rsidRPr="00EA0F96">
        <w:rPr>
          <w:szCs w:val="28"/>
          <w:lang w:val="uk-UA"/>
        </w:rPr>
        <w:t xml:space="preserve">. посібник для </w:t>
      </w:r>
      <w:proofErr w:type="spellStart"/>
      <w:r w:rsidRPr="00EA0F96">
        <w:rPr>
          <w:szCs w:val="28"/>
          <w:lang w:val="uk-UA"/>
        </w:rPr>
        <w:t>самост</w:t>
      </w:r>
      <w:proofErr w:type="spellEnd"/>
      <w:r w:rsidRPr="00EA0F96">
        <w:rPr>
          <w:szCs w:val="28"/>
          <w:lang w:val="uk-UA"/>
        </w:rPr>
        <w:t>. роботи): Бондаренко С.В., Калюжка А.А.- Харків: ТОВ «Друкарня Мадрид», 2018.- 42 с.</w:t>
      </w:r>
    </w:p>
    <w:p w14:paraId="3B58A8FD" w14:textId="77777777" w:rsidR="007020FB" w:rsidRPr="00EA0F96" w:rsidRDefault="007020FB" w:rsidP="007020FB">
      <w:pPr>
        <w:spacing w:after="0" w:line="360" w:lineRule="auto"/>
        <w:ind w:firstLine="709"/>
        <w:jc w:val="both"/>
        <w:rPr>
          <w:szCs w:val="28"/>
          <w:lang w:val="uk-UA"/>
        </w:rPr>
      </w:pPr>
      <w:r w:rsidRPr="00EA0F96">
        <w:rPr>
          <w:szCs w:val="28"/>
          <w:lang w:val="uk-UA"/>
        </w:rPr>
        <w:t xml:space="preserve">8. Індика С.Я., </w:t>
      </w:r>
      <w:proofErr w:type="spellStart"/>
      <w:r w:rsidRPr="00EA0F96">
        <w:rPr>
          <w:szCs w:val="28"/>
          <w:lang w:val="uk-UA"/>
        </w:rPr>
        <w:t>Сітовський</w:t>
      </w:r>
      <w:proofErr w:type="spellEnd"/>
      <w:r w:rsidRPr="00EA0F96">
        <w:rPr>
          <w:szCs w:val="28"/>
          <w:lang w:val="uk-UA"/>
        </w:rPr>
        <w:t xml:space="preserve"> А.М. Фізична реабілітація після інфаркту міокарда в домашніх умовах: навчальний посібник / С.Я. Індика, А.М. </w:t>
      </w:r>
      <w:proofErr w:type="spellStart"/>
      <w:r w:rsidRPr="00EA0F96">
        <w:rPr>
          <w:szCs w:val="28"/>
          <w:lang w:val="uk-UA"/>
        </w:rPr>
        <w:t>Сітовський</w:t>
      </w:r>
      <w:proofErr w:type="spellEnd"/>
      <w:r w:rsidRPr="00EA0F96">
        <w:rPr>
          <w:szCs w:val="28"/>
          <w:lang w:val="uk-UA"/>
        </w:rPr>
        <w:t xml:space="preserve">. - – Луцьк : РВВ </w:t>
      </w:r>
      <w:proofErr w:type="spellStart"/>
      <w:r w:rsidRPr="00EA0F96">
        <w:rPr>
          <w:szCs w:val="28"/>
          <w:lang w:val="uk-UA"/>
        </w:rPr>
        <w:t>ЛІРоЛ</w:t>
      </w:r>
      <w:proofErr w:type="spellEnd"/>
      <w:r w:rsidRPr="00EA0F96">
        <w:rPr>
          <w:szCs w:val="28"/>
          <w:lang w:val="uk-UA"/>
        </w:rPr>
        <w:t xml:space="preserve"> Університету «Україна», 2014. – 150 с.</w:t>
      </w:r>
    </w:p>
    <w:p w14:paraId="5357D424" w14:textId="77777777" w:rsidR="007020FB" w:rsidRPr="00EA0F96" w:rsidRDefault="007020FB" w:rsidP="007020FB">
      <w:pPr>
        <w:spacing w:after="0" w:line="360" w:lineRule="auto"/>
        <w:ind w:firstLine="709"/>
        <w:jc w:val="both"/>
        <w:rPr>
          <w:szCs w:val="28"/>
          <w:lang w:val="uk-UA"/>
        </w:rPr>
      </w:pPr>
      <w:r w:rsidRPr="00EA0F96">
        <w:rPr>
          <w:szCs w:val="28"/>
          <w:lang w:val="uk-UA"/>
        </w:rPr>
        <w:t xml:space="preserve">9. </w:t>
      </w:r>
      <w:proofErr w:type="spellStart"/>
      <w:r w:rsidRPr="00EA0F96">
        <w:rPr>
          <w:szCs w:val="28"/>
          <w:lang w:val="uk-UA"/>
        </w:rPr>
        <w:t>Іпотерапія</w:t>
      </w:r>
      <w:proofErr w:type="spellEnd"/>
      <w:r w:rsidRPr="00EA0F96">
        <w:rPr>
          <w:szCs w:val="28"/>
          <w:lang w:val="uk-UA"/>
        </w:rPr>
        <w:t xml:space="preserve">: лікувально-реабілітаційні аспекти: метод. </w:t>
      </w:r>
      <w:proofErr w:type="spellStart"/>
      <w:r w:rsidRPr="00EA0F96">
        <w:rPr>
          <w:szCs w:val="28"/>
          <w:lang w:val="uk-UA"/>
        </w:rPr>
        <w:t>рек</w:t>
      </w:r>
      <w:proofErr w:type="spellEnd"/>
      <w:r w:rsidRPr="00EA0F96">
        <w:rPr>
          <w:szCs w:val="28"/>
          <w:lang w:val="uk-UA"/>
        </w:rPr>
        <w:t xml:space="preserve">. / Вергун А.Р., </w:t>
      </w:r>
      <w:proofErr w:type="spellStart"/>
      <w:r w:rsidRPr="00EA0F96">
        <w:rPr>
          <w:szCs w:val="28"/>
          <w:lang w:val="uk-UA"/>
        </w:rPr>
        <w:t>Шелухова</w:t>
      </w:r>
      <w:proofErr w:type="spellEnd"/>
      <w:r w:rsidRPr="00EA0F96">
        <w:rPr>
          <w:szCs w:val="28"/>
          <w:lang w:val="uk-UA"/>
        </w:rPr>
        <w:t xml:space="preserve"> І.В. – Тернопіль: [б. в.], 2005. – 18 с.</w:t>
      </w:r>
    </w:p>
    <w:p w14:paraId="6B7247EF" w14:textId="77777777" w:rsidR="007020FB" w:rsidRPr="00EA0F96" w:rsidRDefault="007020FB" w:rsidP="007020FB">
      <w:pPr>
        <w:spacing w:after="0" w:line="360" w:lineRule="auto"/>
        <w:ind w:firstLine="709"/>
        <w:jc w:val="both"/>
        <w:rPr>
          <w:szCs w:val="28"/>
          <w:lang w:val="uk-UA"/>
        </w:rPr>
      </w:pPr>
      <w:r w:rsidRPr="00EA0F96">
        <w:rPr>
          <w:szCs w:val="28"/>
          <w:lang w:val="uk-UA"/>
        </w:rPr>
        <w:t xml:space="preserve">10. </w:t>
      </w:r>
      <w:proofErr w:type="spellStart"/>
      <w:r w:rsidRPr="00EA0F96">
        <w:rPr>
          <w:szCs w:val="28"/>
          <w:lang w:val="uk-UA"/>
        </w:rPr>
        <w:t>Кобелєв</w:t>
      </w:r>
      <w:proofErr w:type="spellEnd"/>
      <w:r w:rsidRPr="00EA0F96">
        <w:rPr>
          <w:szCs w:val="28"/>
          <w:lang w:val="uk-UA"/>
        </w:rPr>
        <w:t xml:space="preserve"> С. Фізична реабілітація осіб з травмою грудного та поперекового відділів хребта і спинного мозку: метод. </w:t>
      </w:r>
      <w:proofErr w:type="spellStart"/>
      <w:r w:rsidRPr="00EA0F96">
        <w:rPr>
          <w:szCs w:val="28"/>
          <w:lang w:val="uk-UA"/>
        </w:rPr>
        <w:t>посіб</w:t>
      </w:r>
      <w:proofErr w:type="spellEnd"/>
      <w:r w:rsidRPr="00EA0F96">
        <w:rPr>
          <w:szCs w:val="28"/>
          <w:lang w:val="uk-UA"/>
        </w:rPr>
        <w:t xml:space="preserve">. / Степан </w:t>
      </w:r>
      <w:proofErr w:type="spellStart"/>
      <w:r w:rsidRPr="00EA0F96">
        <w:rPr>
          <w:szCs w:val="28"/>
          <w:lang w:val="uk-UA"/>
        </w:rPr>
        <w:t>Кобелєв</w:t>
      </w:r>
      <w:proofErr w:type="spellEnd"/>
      <w:r w:rsidRPr="00EA0F96">
        <w:rPr>
          <w:szCs w:val="28"/>
          <w:lang w:val="uk-UA"/>
        </w:rPr>
        <w:t>. – Львів : ПП Сорока Т.Б., 2005. – 88 с.</w:t>
      </w:r>
    </w:p>
    <w:p w14:paraId="1A3E9A61" w14:textId="77777777" w:rsidR="007020FB" w:rsidRPr="00EA0F96" w:rsidRDefault="007020FB" w:rsidP="007020FB">
      <w:pPr>
        <w:spacing w:after="0" w:line="360" w:lineRule="auto"/>
        <w:ind w:firstLine="709"/>
        <w:jc w:val="both"/>
        <w:rPr>
          <w:szCs w:val="28"/>
          <w:lang w:val="uk-UA"/>
        </w:rPr>
      </w:pPr>
      <w:r w:rsidRPr="00EA0F96">
        <w:rPr>
          <w:szCs w:val="28"/>
          <w:lang w:val="uk-UA"/>
        </w:rPr>
        <w:t xml:space="preserve">11. Костенко І.Ф. Обстеження та оцінювання стану здоров'я людини: підручник / І.Ф. Костенко. – К.: Медицина, 2014. – 278 с. </w:t>
      </w:r>
    </w:p>
    <w:p w14:paraId="6EB54D22" w14:textId="77777777" w:rsidR="007020FB" w:rsidRPr="00EA0F96" w:rsidRDefault="007020FB" w:rsidP="007020FB">
      <w:pPr>
        <w:spacing w:after="0" w:line="360" w:lineRule="auto"/>
        <w:ind w:firstLine="709"/>
        <w:jc w:val="both"/>
        <w:rPr>
          <w:szCs w:val="28"/>
          <w:lang w:val="uk-UA"/>
        </w:rPr>
      </w:pPr>
      <w:r w:rsidRPr="00EA0F96">
        <w:rPr>
          <w:szCs w:val="28"/>
          <w:lang w:val="uk-UA"/>
        </w:rPr>
        <w:t xml:space="preserve">12. </w:t>
      </w:r>
      <w:proofErr w:type="spellStart"/>
      <w:r w:rsidRPr="00EA0F96">
        <w:rPr>
          <w:szCs w:val="28"/>
          <w:lang w:val="uk-UA"/>
        </w:rPr>
        <w:t>Заваріка</w:t>
      </w:r>
      <w:proofErr w:type="spellEnd"/>
      <w:r w:rsidRPr="00EA0F96">
        <w:rPr>
          <w:szCs w:val="28"/>
          <w:lang w:val="uk-UA"/>
        </w:rPr>
        <w:t xml:space="preserve"> Г.М. Курортна справа: Навчальний посібник. – К.: Центр учбової літератури, 2018. – 264 с.</w:t>
      </w:r>
    </w:p>
    <w:p w14:paraId="3C5CFFA6" w14:textId="77777777" w:rsidR="007020FB" w:rsidRPr="00EA0F96" w:rsidRDefault="007020FB" w:rsidP="007020FB">
      <w:pPr>
        <w:spacing w:after="0" w:line="360" w:lineRule="auto"/>
        <w:ind w:firstLine="709"/>
        <w:jc w:val="both"/>
        <w:rPr>
          <w:szCs w:val="28"/>
          <w:lang w:val="uk-UA"/>
        </w:rPr>
      </w:pPr>
      <w:r w:rsidRPr="00EA0F96">
        <w:rPr>
          <w:szCs w:val="28"/>
          <w:lang w:val="uk-UA"/>
        </w:rPr>
        <w:lastRenderedPageBreak/>
        <w:t xml:space="preserve">13. Лікувальна фізкультура та спортивна медицина (Вибрані лекції для студентів) / </w:t>
      </w:r>
      <w:proofErr w:type="spellStart"/>
      <w:r w:rsidRPr="00EA0F96">
        <w:rPr>
          <w:szCs w:val="28"/>
          <w:lang w:val="uk-UA"/>
        </w:rPr>
        <w:t>Абрамов</w:t>
      </w:r>
      <w:proofErr w:type="spellEnd"/>
      <w:r w:rsidRPr="00EA0F96">
        <w:rPr>
          <w:szCs w:val="28"/>
          <w:lang w:val="uk-UA"/>
        </w:rPr>
        <w:t xml:space="preserve"> В.В., </w:t>
      </w:r>
      <w:proofErr w:type="spellStart"/>
      <w:r w:rsidRPr="00EA0F96">
        <w:rPr>
          <w:szCs w:val="28"/>
          <w:lang w:val="uk-UA"/>
        </w:rPr>
        <w:t>Клапчук</w:t>
      </w:r>
      <w:proofErr w:type="spellEnd"/>
      <w:r w:rsidRPr="00EA0F96">
        <w:rPr>
          <w:szCs w:val="28"/>
          <w:lang w:val="uk-UA"/>
        </w:rPr>
        <w:t xml:space="preserve"> В.В., Смирнова О.Л. та ін.; за ред. проф. В.В </w:t>
      </w:r>
      <w:proofErr w:type="spellStart"/>
      <w:r w:rsidRPr="00EA0F96">
        <w:rPr>
          <w:szCs w:val="28"/>
          <w:lang w:val="uk-UA"/>
        </w:rPr>
        <w:t>Клапчука</w:t>
      </w:r>
      <w:proofErr w:type="spellEnd"/>
      <w:r w:rsidRPr="00EA0F96">
        <w:rPr>
          <w:szCs w:val="28"/>
          <w:lang w:val="uk-UA"/>
        </w:rPr>
        <w:t xml:space="preserve">. – Дніпропетровськ: </w:t>
      </w:r>
      <w:proofErr w:type="spellStart"/>
      <w:r w:rsidRPr="00EA0F96">
        <w:rPr>
          <w:szCs w:val="28"/>
          <w:lang w:val="uk-UA"/>
        </w:rPr>
        <w:t>Медакадемія</w:t>
      </w:r>
      <w:proofErr w:type="spellEnd"/>
      <w:r w:rsidRPr="00EA0F96">
        <w:rPr>
          <w:szCs w:val="28"/>
          <w:lang w:val="uk-UA"/>
        </w:rPr>
        <w:t>, 2006. – 179 с.</w:t>
      </w:r>
    </w:p>
    <w:p w14:paraId="56C8452A" w14:textId="77777777" w:rsidR="007020FB" w:rsidRPr="00EA0F96" w:rsidRDefault="007020FB" w:rsidP="007020FB">
      <w:pPr>
        <w:spacing w:after="0" w:line="360" w:lineRule="auto"/>
        <w:ind w:firstLine="709"/>
        <w:jc w:val="both"/>
        <w:rPr>
          <w:szCs w:val="28"/>
          <w:lang w:val="uk-UA"/>
        </w:rPr>
      </w:pPr>
      <w:r w:rsidRPr="00EA0F96">
        <w:rPr>
          <w:szCs w:val="28"/>
          <w:lang w:val="uk-UA"/>
        </w:rPr>
        <w:t xml:space="preserve">14. </w:t>
      </w:r>
      <w:proofErr w:type="spellStart"/>
      <w:r w:rsidRPr="00EA0F96">
        <w:rPr>
          <w:szCs w:val="28"/>
          <w:lang w:val="uk-UA"/>
        </w:rPr>
        <w:t>Ликов</w:t>
      </w:r>
      <w:proofErr w:type="spellEnd"/>
      <w:r w:rsidRPr="00EA0F96">
        <w:rPr>
          <w:szCs w:val="28"/>
          <w:lang w:val="uk-UA"/>
        </w:rPr>
        <w:t xml:space="preserve"> О.О., </w:t>
      </w:r>
      <w:proofErr w:type="spellStart"/>
      <w:r w:rsidRPr="00EA0F96">
        <w:rPr>
          <w:szCs w:val="28"/>
          <w:lang w:val="uk-UA"/>
        </w:rPr>
        <w:t>Середенко</w:t>
      </w:r>
      <w:proofErr w:type="spellEnd"/>
      <w:r w:rsidRPr="00EA0F96">
        <w:rPr>
          <w:szCs w:val="28"/>
          <w:lang w:val="uk-UA"/>
        </w:rPr>
        <w:t xml:space="preserve"> Л.П., Добровольська Н.О. Лікувальна фізкультура при внутрішніх хворобах: Практикум / О.О. </w:t>
      </w:r>
      <w:proofErr w:type="spellStart"/>
      <w:r w:rsidRPr="00EA0F96">
        <w:rPr>
          <w:szCs w:val="28"/>
          <w:lang w:val="uk-UA"/>
        </w:rPr>
        <w:t>Ликов</w:t>
      </w:r>
      <w:proofErr w:type="spellEnd"/>
      <w:r w:rsidRPr="00EA0F96">
        <w:rPr>
          <w:szCs w:val="28"/>
          <w:lang w:val="uk-UA"/>
        </w:rPr>
        <w:t xml:space="preserve">, Л.П. </w:t>
      </w:r>
      <w:proofErr w:type="spellStart"/>
      <w:r w:rsidRPr="00EA0F96">
        <w:rPr>
          <w:szCs w:val="28"/>
          <w:lang w:val="uk-UA"/>
        </w:rPr>
        <w:t>Середенко</w:t>
      </w:r>
      <w:proofErr w:type="spellEnd"/>
      <w:r w:rsidRPr="00EA0F96">
        <w:rPr>
          <w:szCs w:val="28"/>
          <w:lang w:val="uk-UA"/>
        </w:rPr>
        <w:t xml:space="preserve">, Н.О. Добровольська. – Донецьк: Дон. </w:t>
      </w:r>
      <w:proofErr w:type="spellStart"/>
      <w:r w:rsidRPr="00EA0F96">
        <w:rPr>
          <w:szCs w:val="28"/>
          <w:lang w:val="uk-UA"/>
        </w:rPr>
        <w:t>держ</w:t>
      </w:r>
      <w:proofErr w:type="spellEnd"/>
      <w:r w:rsidRPr="00EA0F96">
        <w:rPr>
          <w:szCs w:val="28"/>
          <w:lang w:val="uk-UA"/>
        </w:rPr>
        <w:t>. мед. ун-т, 2002. – 163 с.</w:t>
      </w:r>
    </w:p>
    <w:p w14:paraId="5C124F7F" w14:textId="77777777" w:rsidR="007020FB" w:rsidRPr="00EA0F96" w:rsidRDefault="007020FB" w:rsidP="007020FB">
      <w:pPr>
        <w:spacing w:after="0" w:line="360" w:lineRule="auto"/>
        <w:ind w:firstLine="709"/>
        <w:jc w:val="both"/>
        <w:rPr>
          <w:szCs w:val="28"/>
          <w:lang w:val="uk-UA"/>
        </w:rPr>
      </w:pPr>
      <w:r w:rsidRPr="00EA0F96">
        <w:rPr>
          <w:szCs w:val="28"/>
          <w:lang w:val="uk-UA"/>
        </w:rPr>
        <w:t xml:space="preserve">15. </w:t>
      </w:r>
      <w:proofErr w:type="spellStart"/>
      <w:r w:rsidRPr="00EA0F96">
        <w:rPr>
          <w:szCs w:val="28"/>
          <w:lang w:val="uk-UA"/>
        </w:rPr>
        <w:t>Магльована</w:t>
      </w:r>
      <w:proofErr w:type="spellEnd"/>
      <w:r w:rsidRPr="00EA0F96">
        <w:rPr>
          <w:szCs w:val="28"/>
          <w:lang w:val="uk-UA"/>
        </w:rPr>
        <w:t xml:space="preserve"> Г.П. Основи фізичної реабілітації / </w:t>
      </w:r>
      <w:proofErr w:type="spellStart"/>
      <w:r w:rsidRPr="00EA0F96">
        <w:rPr>
          <w:szCs w:val="28"/>
          <w:lang w:val="uk-UA"/>
        </w:rPr>
        <w:t>Магльована</w:t>
      </w:r>
      <w:proofErr w:type="spellEnd"/>
      <w:r w:rsidRPr="00EA0F96">
        <w:rPr>
          <w:szCs w:val="28"/>
          <w:lang w:val="uk-UA"/>
        </w:rPr>
        <w:t xml:space="preserve"> Г.П. – Львів: [Ліга-Прес], 2006. – 147 с. – ISBN 966-367-018-6.</w:t>
      </w:r>
    </w:p>
    <w:p w14:paraId="4580A2EA" w14:textId="77777777" w:rsidR="007020FB" w:rsidRPr="00EA0F96" w:rsidRDefault="007020FB" w:rsidP="007020FB">
      <w:pPr>
        <w:spacing w:after="0" w:line="360" w:lineRule="auto"/>
        <w:ind w:firstLine="709"/>
        <w:jc w:val="both"/>
        <w:rPr>
          <w:szCs w:val="28"/>
          <w:lang w:val="uk-UA"/>
        </w:rPr>
      </w:pPr>
      <w:r w:rsidRPr="00EA0F96">
        <w:rPr>
          <w:szCs w:val="28"/>
          <w:lang w:val="uk-UA"/>
        </w:rPr>
        <w:t xml:space="preserve">16. Медична і соціальна реабілітація: підручник / В. Б. Самойленко, Н. П. Яковенко, І. О. </w:t>
      </w:r>
      <w:proofErr w:type="spellStart"/>
      <w:r w:rsidRPr="00EA0F96">
        <w:rPr>
          <w:szCs w:val="28"/>
          <w:lang w:val="uk-UA"/>
        </w:rPr>
        <w:t>Петряшев</w:t>
      </w:r>
      <w:proofErr w:type="spellEnd"/>
      <w:r w:rsidRPr="00EA0F96">
        <w:rPr>
          <w:szCs w:val="28"/>
          <w:lang w:val="uk-UA"/>
        </w:rPr>
        <w:t xml:space="preserve"> та ін.. - К.: ВСВ «Медицина», 2013. - 464 с.</w:t>
      </w:r>
    </w:p>
    <w:p w14:paraId="72F6B46F" w14:textId="77777777" w:rsidR="007020FB" w:rsidRPr="00EA0F96" w:rsidRDefault="007020FB" w:rsidP="007020FB">
      <w:pPr>
        <w:spacing w:after="0" w:line="360" w:lineRule="auto"/>
        <w:ind w:firstLine="709"/>
        <w:jc w:val="both"/>
        <w:rPr>
          <w:szCs w:val="28"/>
          <w:lang w:val="uk-UA"/>
        </w:rPr>
      </w:pPr>
      <w:r w:rsidRPr="00EA0F96">
        <w:rPr>
          <w:szCs w:val="28"/>
          <w:lang w:val="uk-UA"/>
        </w:rPr>
        <w:t xml:space="preserve">17. Мухін В.М. Фізична реабілітація: </w:t>
      </w:r>
      <w:proofErr w:type="spellStart"/>
      <w:r w:rsidRPr="00EA0F96">
        <w:rPr>
          <w:szCs w:val="28"/>
          <w:lang w:val="uk-UA"/>
        </w:rPr>
        <w:t>підруч</w:t>
      </w:r>
      <w:proofErr w:type="spellEnd"/>
      <w:r w:rsidRPr="00EA0F96">
        <w:rPr>
          <w:szCs w:val="28"/>
          <w:lang w:val="uk-UA"/>
        </w:rPr>
        <w:t>. для вузів / В.М. Мухін. – К.: Олімп, л–ра, 2003. – 358 с.</w:t>
      </w:r>
    </w:p>
    <w:p w14:paraId="7D7506D3" w14:textId="77777777" w:rsidR="007020FB" w:rsidRPr="00EA0F96" w:rsidRDefault="007020FB" w:rsidP="007020FB">
      <w:pPr>
        <w:spacing w:after="0" w:line="360" w:lineRule="auto"/>
        <w:ind w:firstLine="709"/>
        <w:jc w:val="both"/>
        <w:rPr>
          <w:szCs w:val="28"/>
          <w:lang w:val="uk-UA"/>
        </w:rPr>
      </w:pPr>
      <w:r w:rsidRPr="00EA0F96">
        <w:rPr>
          <w:szCs w:val="28"/>
          <w:lang w:val="uk-UA"/>
        </w:rPr>
        <w:t xml:space="preserve">18. </w:t>
      </w:r>
      <w:proofErr w:type="spellStart"/>
      <w:r w:rsidRPr="00EA0F96">
        <w:rPr>
          <w:szCs w:val="28"/>
          <w:lang w:val="uk-UA"/>
        </w:rPr>
        <w:t>Мятига</w:t>
      </w:r>
      <w:proofErr w:type="spellEnd"/>
      <w:r w:rsidRPr="00EA0F96">
        <w:rPr>
          <w:szCs w:val="28"/>
          <w:lang w:val="uk-UA"/>
        </w:rPr>
        <w:t xml:space="preserve"> О.М. Клінічний реабілітаційний менеджмент при порушеннях постави, </w:t>
      </w:r>
      <w:proofErr w:type="spellStart"/>
      <w:r w:rsidRPr="00EA0F96">
        <w:rPr>
          <w:szCs w:val="28"/>
          <w:lang w:val="uk-UA"/>
        </w:rPr>
        <w:t>сколіозах</w:t>
      </w:r>
      <w:proofErr w:type="spellEnd"/>
      <w:r w:rsidRPr="00EA0F96">
        <w:rPr>
          <w:szCs w:val="28"/>
          <w:lang w:val="uk-UA"/>
        </w:rPr>
        <w:t xml:space="preserve"> та плоскостопості: Методичні рекомендації / О.М. </w:t>
      </w:r>
      <w:proofErr w:type="spellStart"/>
      <w:r w:rsidRPr="00EA0F96">
        <w:rPr>
          <w:szCs w:val="28"/>
          <w:lang w:val="uk-UA"/>
        </w:rPr>
        <w:t>Мятига</w:t>
      </w:r>
      <w:proofErr w:type="spellEnd"/>
      <w:r w:rsidRPr="00EA0F96">
        <w:rPr>
          <w:szCs w:val="28"/>
          <w:lang w:val="uk-UA"/>
        </w:rPr>
        <w:t>. - Харків, 1998. - 36 с.</w:t>
      </w:r>
    </w:p>
    <w:p w14:paraId="0D93BA47" w14:textId="77777777" w:rsidR="007020FB" w:rsidRPr="00EA0F96" w:rsidRDefault="007020FB" w:rsidP="007020FB">
      <w:pPr>
        <w:spacing w:after="0" w:line="360" w:lineRule="auto"/>
        <w:ind w:firstLine="709"/>
        <w:jc w:val="both"/>
        <w:rPr>
          <w:szCs w:val="28"/>
          <w:lang w:val="uk-UA"/>
        </w:rPr>
      </w:pPr>
      <w:r w:rsidRPr="00EA0F96">
        <w:rPr>
          <w:szCs w:val="28"/>
          <w:lang w:val="uk-UA"/>
        </w:rPr>
        <w:t xml:space="preserve">19. </w:t>
      </w:r>
      <w:proofErr w:type="spellStart"/>
      <w:r w:rsidRPr="00EA0F96">
        <w:rPr>
          <w:szCs w:val="28"/>
          <w:lang w:val="uk-UA"/>
        </w:rPr>
        <w:t>Окамото</w:t>
      </w:r>
      <w:proofErr w:type="spellEnd"/>
      <w:r w:rsidRPr="00EA0F96">
        <w:rPr>
          <w:szCs w:val="28"/>
          <w:lang w:val="uk-UA"/>
        </w:rPr>
        <w:t xml:space="preserve"> Г. Основи фізичної реабілітації: </w:t>
      </w:r>
      <w:proofErr w:type="spellStart"/>
      <w:r w:rsidRPr="00EA0F96">
        <w:rPr>
          <w:szCs w:val="28"/>
          <w:lang w:val="uk-UA"/>
        </w:rPr>
        <w:t>навч</w:t>
      </w:r>
      <w:proofErr w:type="spellEnd"/>
      <w:r w:rsidRPr="00EA0F96">
        <w:rPr>
          <w:szCs w:val="28"/>
          <w:lang w:val="uk-UA"/>
        </w:rPr>
        <w:t xml:space="preserve">. </w:t>
      </w:r>
      <w:proofErr w:type="spellStart"/>
      <w:r w:rsidRPr="00EA0F96">
        <w:rPr>
          <w:szCs w:val="28"/>
          <w:lang w:val="uk-UA"/>
        </w:rPr>
        <w:t>посіб</w:t>
      </w:r>
      <w:proofErr w:type="spellEnd"/>
      <w:r w:rsidRPr="00EA0F96">
        <w:rPr>
          <w:szCs w:val="28"/>
          <w:lang w:val="uk-UA"/>
        </w:rPr>
        <w:t xml:space="preserve">. / Гері </w:t>
      </w:r>
      <w:proofErr w:type="spellStart"/>
      <w:r w:rsidRPr="00EA0F96">
        <w:rPr>
          <w:szCs w:val="28"/>
          <w:lang w:val="uk-UA"/>
        </w:rPr>
        <w:t>Окамото</w:t>
      </w:r>
      <w:proofErr w:type="spellEnd"/>
      <w:r w:rsidRPr="00EA0F96">
        <w:rPr>
          <w:szCs w:val="28"/>
          <w:lang w:val="uk-UA"/>
        </w:rPr>
        <w:t xml:space="preserve">; пер. Юрія </w:t>
      </w:r>
      <w:proofErr w:type="spellStart"/>
      <w:r w:rsidRPr="00EA0F96">
        <w:rPr>
          <w:szCs w:val="28"/>
          <w:lang w:val="uk-UA"/>
        </w:rPr>
        <w:t>Кобіва</w:t>
      </w:r>
      <w:proofErr w:type="spellEnd"/>
      <w:r w:rsidRPr="00EA0F96">
        <w:rPr>
          <w:szCs w:val="28"/>
          <w:lang w:val="uk-UA"/>
        </w:rPr>
        <w:t xml:space="preserve"> та Анастасії </w:t>
      </w:r>
      <w:proofErr w:type="spellStart"/>
      <w:r w:rsidRPr="00EA0F96">
        <w:rPr>
          <w:szCs w:val="28"/>
          <w:lang w:val="uk-UA"/>
        </w:rPr>
        <w:t>Добриніної</w:t>
      </w:r>
      <w:proofErr w:type="spellEnd"/>
      <w:r w:rsidRPr="00EA0F96">
        <w:rPr>
          <w:szCs w:val="28"/>
          <w:lang w:val="uk-UA"/>
        </w:rPr>
        <w:t>. – Львів: [Галицька видавнича спілка], 2002. – 293 с. – ISBN 966-7893-17-0.</w:t>
      </w:r>
    </w:p>
    <w:p w14:paraId="775DDF60" w14:textId="77777777" w:rsidR="007020FB" w:rsidRPr="00EA0F96" w:rsidRDefault="007020FB" w:rsidP="007020FB">
      <w:pPr>
        <w:spacing w:after="0" w:line="360" w:lineRule="auto"/>
        <w:ind w:firstLine="709"/>
        <w:jc w:val="both"/>
        <w:rPr>
          <w:szCs w:val="28"/>
          <w:lang w:val="uk-UA"/>
        </w:rPr>
      </w:pPr>
      <w:r w:rsidRPr="00EA0F96">
        <w:rPr>
          <w:szCs w:val="28"/>
          <w:lang w:val="uk-UA"/>
        </w:rPr>
        <w:t xml:space="preserve">20. Ортопедія і травматологія / За ред. проф. О.М. </w:t>
      </w:r>
      <w:proofErr w:type="spellStart"/>
      <w:r w:rsidRPr="00EA0F96">
        <w:rPr>
          <w:szCs w:val="28"/>
          <w:lang w:val="uk-UA"/>
        </w:rPr>
        <w:t>Хвисюка</w:t>
      </w:r>
      <w:proofErr w:type="spellEnd"/>
      <w:r w:rsidRPr="00EA0F96">
        <w:rPr>
          <w:szCs w:val="28"/>
          <w:lang w:val="uk-UA"/>
        </w:rPr>
        <w:t>. – Х., 2013. 656 с.</w:t>
      </w:r>
    </w:p>
    <w:p w14:paraId="674F5ECF" w14:textId="77777777" w:rsidR="007020FB" w:rsidRPr="00EA0F96" w:rsidRDefault="007020FB" w:rsidP="007020FB">
      <w:pPr>
        <w:spacing w:after="0" w:line="360" w:lineRule="auto"/>
        <w:ind w:firstLine="709"/>
        <w:jc w:val="both"/>
        <w:rPr>
          <w:szCs w:val="28"/>
          <w:lang w:val="uk-UA"/>
        </w:rPr>
      </w:pPr>
      <w:r w:rsidRPr="00EA0F96">
        <w:rPr>
          <w:szCs w:val="28"/>
          <w:lang w:val="uk-UA"/>
        </w:rPr>
        <w:t xml:space="preserve">21. Основи реабілітації, фізіотерапії, лікувальної фізичної культури і масажу / За ред. В.В. </w:t>
      </w:r>
      <w:proofErr w:type="spellStart"/>
      <w:r w:rsidRPr="00EA0F96">
        <w:rPr>
          <w:szCs w:val="28"/>
          <w:lang w:val="uk-UA"/>
        </w:rPr>
        <w:t>Клапчука</w:t>
      </w:r>
      <w:proofErr w:type="spellEnd"/>
      <w:r w:rsidRPr="00EA0F96">
        <w:rPr>
          <w:szCs w:val="28"/>
          <w:lang w:val="uk-UA"/>
        </w:rPr>
        <w:t>, О.С. Полянської. – Чернівці: Прут, 2006. – 208 с.</w:t>
      </w:r>
    </w:p>
    <w:p w14:paraId="6AF50BA1" w14:textId="77777777" w:rsidR="007020FB" w:rsidRPr="00EA0F96" w:rsidRDefault="007020FB" w:rsidP="007020FB">
      <w:pPr>
        <w:spacing w:after="0" w:line="360" w:lineRule="auto"/>
        <w:ind w:firstLine="709"/>
        <w:jc w:val="both"/>
        <w:rPr>
          <w:szCs w:val="28"/>
          <w:lang w:val="uk-UA"/>
        </w:rPr>
      </w:pPr>
      <w:r w:rsidRPr="00EA0F96">
        <w:rPr>
          <w:szCs w:val="28"/>
          <w:lang w:val="uk-UA"/>
        </w:rPr>
        <w:t xml:space="preserve">22. Основи внутрішньої медицини та фізичної реабілітації / за ред. Швед М.І. - Видавництво: </w:t>
      </w:r>
      <w:proofErr w:type="spellStart"/>
      <w:r w:rsidRPr="00EA0F96">
        <w:rPr>
          <w:szCs w:val="28"/>
          <w:lang w:val="uk-UA"/>
        </w:rPr>
        <w:t>Укрмедкнига</w:t>
      </w:r>
      <w:proofErr w:type="spellEnd"/>
      <w:r w:rsidRPr="00EA0F96">
        <w:rPr>
          <w:szCs w:val="28"/>
          <w:lang w:val="uk-UA"/>
        </w:rPr>
        <w:t>, 2021 – 412 с.</w:t>
      </w:r>
    </w:p>
    <w:p w14:paraId="55CC16EC" w14:textId="77777777" w:rsidR="007020FB" w:rsidRPr="00EA0F96" w:rsidRDefault="007020FB" w:rsidP="007020FB">
      <w:pPr>
        <w:spacing w:after="0" w:line="360" w:lineRule="auto"/>
        <w:ind w:firstLine="709"/>
        <w:jc w:val="both"/>
        <w:rPr>
          <w:szCs w:val="28"/>
          <w:lang w:val="uk-UA"/>
        </w:rPr>
      </w:pPr>
      <w:r w:rsidRPr="00EA0F96">
        <w:rPr>
          <w:szCs w:val="28"/>
          <w:lang w:val="uk-UA"/>
        </w:rPr>
        <w:t xml:space="preserve">23. Полянська О.С., </w:t>
      </w:r>
      <w:proofErr w:type="spellStart"/>
      <w:r w:rsidRPr="00EA0F96">
        <w:rPr>
          <w:szCs w:val="28"/>
          <w:lang w:val="uk-UA"/>
        </w:rPr>
        <w:t>Тащук</w:t>
      </w:r>
      <w:proofErr w:type="spellEnd"/>
      <w:r w:rsidRPr="00EA0F96">
        <w:rPr>
          <w:szCs w:val="28"/>
          <w:lang w:val="uk-UA"/>
        </w:rPr>
        <w:t xml:space="preserve"> В.К. Медична та соціальна реабілітація: Навчальний посібник / О.С. Полянська, В.К. </w:t>
      </w:r>
      <w:proofErr w:type="spellStart"/>
      <w:r w:rsidRPr="00EA0F96">
        <w:rPr>
          <w:szCs w:val="28"/>
          <w:lang w:val="uk-UA"/>
        </w:rPr>
        <w:t>Тащук</w:t>
      </w:r>
      <w:proofErr w:type="spellEnd"/>
      <w:r w:rsidRPr="00EA0F96">
        <w:rPr>
          <w:szCs w:val="28"/>
          <w:lang w:val="uk-UA"/>
        </w:rPr>
        <w:t xml:space="preserve">. – Чернівці: </w:t>
      </w:r>
      <w:proofErr w:type="spellStart"/>
      <w:r w:rsidRPr="00EA0F96">
        <w:rPr>
          <w:szCs w:val="28"/>
          <w:lang w:val="uk-UA"/>
        </w:rPr>
        <w:t>Медакадемія</w:t>
      </w:r>
      <w:proofErr w:type="spellEnd"/>
      <w:r w:rsidRPr="00EA0F96">
        <w:rPr>
          <w:szCs w:val="28"/>
          <w:lang w:val="uk-UA"/>
        </w:rPr>
        <w:t>, 2004. – 232с.</w:t>
      </w:r>
    </w:p>
    <w:p w14:paraId="11984A42" w14:textId="77777777" w:rsidR="007020FB" w:rsidRPr="00EA0F96" w:rsidRDefault="007020FB" w:rsidP="007020FB">
      <w:pPr>
        <w:spacing w:after="0" w:line="360" w:lineRule="auto"/>
        <w:ind w:firstLine="709"/>
        <w:jc w:val="both"/>
        <w:rPr>
          <w:szCs w:val="28"/>
          <w:lang w:val="uk-UA"/>
        </w:rPr>
      </w:pPr>
      <w:r w:rsidRPr="00EA0F96">
        <w:rPr>
          <w:szCs w:val="28"/>
          <w:lang w:val="uk-UA"/>
        </w:rPr>
        <w:t xml:space="preserve">24. </w:t>
      </w:r>
      <w:proofErr w:type="spellStart"/>
      <w:r w:rsidRPr="00EA0F96">
        <w:rPr>
          <w:szCs w:val="28"/>
          <w:lang w:val="uk-UA"/>
        </w:rPr>
        <w:t>Примачок</w:t>
      </w:r>
      <w:proofErr w:type="spellEnd"/>
      <w:r w:rsidRPr="00EA0F96">
        <w:rPr>
          <w:szCs w:val="28"/>
          <w:lang w:val="uk-UA"/>
        </w:rPr>
        <w:t xml:space="preserve"> Л. Л. Історія медицини та реабілітації: </w:t>
      </w:r>
      <w:proofErr w:type="spellStart"/>
      <w:r w:rsidRPr="00EA0F96">
        <w:rPr>
          <w:szCs w:val="28"/>
          <w:lang w:val="uk-UA"/>
        </w:rPr>
        <w:t>навч</w:t>
      </w:r>
      <w:proofErr w:type="spellEnd"/>
      <w:r w:rsidRPr="00EA0F96">
        <w:rPr>
          <w:szCs w:val="28"/>
          <w:lang w:val="uk-UA"/>
        </w:rPr>
        <w:t xml:space="preserve">. </w:t>
      </w:r>
      <w:proofErr w:type="spellStart"/>
      <w:r w:rsidRPr="00EA0F96">
        <w:rPr>
          <w:szCs w:val="28"/>
          <w:lang w:val="uk-UA"/>
        </w:rPr>
        <w:t>посіб</w:t>
      </w:r>
      <w:proofErr w:type="spellEnd"/>
      <w:r w:rsidRPr="00EA0F96">
        <w:rPr>
          <w:szCs w:val="28"/>
          <w:lang w:val="uk-UA"/>
        </w:rPr>
        <w:t xml:space="preserve">./ Л.Л. </w:t>
      </w:r>
      <w:proofErr w:type="spellStart"/>
      <w:r w:rsidRPr="00EA0F96">
        <w:rPr>
          <w:szCs w:val="28"/>
          <w:lang w:val="uk-UA"/>
        </w:rPr>
        <w:t>Примачок</w:t>
      </w:r>
      <w:proofErr w:type="spellEnd"/>
      <w:r w:rsidRPr="00EA0F96">
        <w:rPr>
          <w:szCs w:val="28"/>
          <w:lang w:val="uk-UA"/>
        </w:rPr>
        <w:t>. - Ніжин: НДУ ім. Гоголя, 2015. - 104 с.</w:t>
      </w:r>
    </w:p>
    <w:p w14:paraId="1A657662" w14:textId="77777777" w:rsidR="007020FB" w:rsidRPr="00EA0F96" w:rsidRDefault="007020FB" w:rsidP="007020FB">
      <w:pPr>
        <w:spacing w:after="0" w:line="360" w:lineRule="auto"/>
        <w:ind w:firstLine="709"/>
        <w:jc w:val="both"/>
        <w:rPr>
          <w:szCs w:val="28"/>
          <w:lang w:val="uk-UA"/>
        </w:rPr>
      </w:pPr>
      <w:r w:rsidRPr="00EA0F96">
        <w:rPr>
          <w:szCs w:val="28"/>
          <w:lang w:val="uk-UA"/>
        </w:rPr>
        <w:lastRenderedPageBreak/>
        <w:t xml:space="preserve">25. Самойленко В.Б., Яковенко Н.П., </w:t>
      </w:r>
      <w:proofErr w:type="spellStart"/>
      <w:r w:rsidRPr="00EA0F96">
        <w:rPr>
          <w:szCs w:val="28"/>
          <w:lang w:val="uk-UA"/>
        </w:rPr>
        <w:t>Петряшев</w:t>
      </w:r>
      <w:proofErr w:type="spellEnd"/>
      <w:r w:rsidRPr="00EA0F96">
        <w:rPr>
          <w:szCs w:val="28"/>
          <w:lang w:val="uk-UA"/>
        </w:rPr>
        <w:t xml:space="preserve"> І.О. Медична і соціальна реабілітація: підручник / В.Б. Самойленко, Н.П. Яковенко, І.О. </w:t>
      </w:r>
      <w:proofErr w:type="spellStart"/>
      <w:r w:rsidRPr="00EA0F96">
        <w:rPr>
          <w:szCs w:val="28"/>
          <w:lang w:val="uk-UA"/>
        </w:rPr>
        <w:t>Петряшев</w:t>
      </w:r>
      <w:proofErr w:type="spellEnd"/>
      <w:r w:rsidRPr="00EA0F96">
        <w:rPr>
          <w:szCs w:val="28"/>
          <w:lang w:val="uk-UA"/>
        </w:rPr>
        <w:t xml:space="preserve"> та ін. – К.: Медицина, 2013. – 463 с.</w:t>
      </w:r>
    </w:p>
    <w:p w14:paraId="417B4E1D" w14:textId="77777777" w:rsidR="007020FB" w:rsidRPr="00EA0F96" w:rsidRDefault="007020FB" w:rsidP="007020FB">
      <w:pPr>
        <w:spacing w:after="0" w:line="360" w:lineRule="auto"/>
        <w:ind w:firstLine="709"/>
        <w:jc w:val="both"/>
        <w:rPr>
          <w:szCs w:val="28"/>
          <w:lang w:val="uk-UA"/>
        </w:rPr>
      </w:pPr>
      <w:r w:rsidRPr="00EA0F96">
        <w:rPr>
          <w:szCs w:val="28"/>
          <w:lang w:val="uk-UA"/>
        </w:rPr>
        <w:t xml:space="preserve">26. Соколовський В.С. та ін. Лікувальна фізична культура: Підручник / В.С. Соколовський, Н.О. Романова, О.Г. </w:t>
      </w:r>
      <w:proofErr w:type="spellStart"/>
      <w:r w:rsidRPr="00EA0F96">
        <w:rPr>
          <w:szCs w:val="28"/>
          <w:lang w:val="uk-UA"/>
        </w:rPr>
        <w:t>Юшковська</w:t>
      </w:r>
      <w:proofErr w:type="spellEnd"/>
      <w:r w:rsidRPr="00EA0F96">
        <w:rPr>
          <w:szCs w:val="28"/>
          <w:lang w:val="uk-UA"/>
        </w:rPr>
        <w:t xml:space="preserve">. – Одеса: </w:t>
      </w:r>
      <w:proofErr w:type="spellStart"/>
      <w:r w:rsidRPr="00EA0F96">
        <w:rPr>
          <w:szCs w:val="28"/>
          <w:lang w:val="uk-UA"/>
        </w:rPr>
        <w:t>Одес</w:t>
      </w:r>
      <w:proofErr w:type="spellEnd"/>
      <w:r w:rsidRPr="00EA0F96">
        <w:rPr>
          <w:szCs w:val="28"/>
          <w:lang w:val="uk-UA"/>
        </w:rPr>
        <w:t xml:space="preserve">. </w:t>
      </w:r>
      <w:proofErr w:type="spellStart"/>
      <w:r w:rsidRPr="00EA0F96">
        <w:rPr>
          <w:szCs w:val="28"/>
          <w:lang w:val="uk-UA"/>
        </w:rPr>
        <w:t>держ</w:t>
      </w:r>
      <w:proofErr w:type="spellEnd"/>
      <w:r w:rsidRPr="00EA0F96">
        <w:rPr>
          <w:szCs w:val="28"/>
          <w:lang w:val="uk-UA"/>
        </w:rPr>
        <w:t>. мед. ун-т. – 2005. – 234 с. – (Б-ка студента-медика).</w:t>
      </w:r>
    </w:p>
    <w:p w14:paraId="32709770" w14:textId="77777777" w:rsidR="007020FB" w:rsidRPr="00EA0F96" w:rsidRDefault="007020FB" w:rsidP="007020FB">
      <w:pPr>
        <w:spacing w:after="0" w:line="360" w:lineRule="auto"/>
        <w:ind w:firstLine="709"/>
        <w:jc w:val="both"/>
        <w:rPr>
          <w:szCs w:val="28"/>
          <w:lang w:val="uk-UA"/>
        </w:rPr>
      </w:pPr>
      <w:r w:rsidRPr="00EA0F96">
        <w:rPr>
          <w:szCs w:val="28"/>
          <w:lang w:val="uk-UA"/>
        </w:rPr>
        <w:t xml:space="preserve">27. Спортивна медицина і фізична реабілітація : </w:t>
      </w:r>
      <w:proofErr w:type="spellStart"/>
      <w:r w:rsidRPr="00EA0F96">
        <w:rPr>
          <w:szCs w:val="28"/>
          <w:lang w:val="uk-UA"/>
        </w:rPr>
        <w:t>навч</w:t>
      </w:r>
      <w:proofErr w:type="spellEnd"/>
      <w:r w:rsidRPr="00EA0F96">
        <w:rPr>
          <w:szCs w:val="28"/>
          <w:lang w:val="uk-UA"/>
        </w:rPr>
        <w:t xml:space="preserve">. </w:t>
      </w:r>
      <w:proofErr w:type="spellStart"/>
      <w:r w:rsidRPr="00EA0F96">
        <w:rPr>
          <w:szCs w:val="28"/>
          <w:lang w:val="uk-UA"/>
        </w:rPr>
        <w:t>посіб</w:t>
      </w:r>
      <w:proofErr w:type="spellEnd"/>
      <w:r w:rsidRPr="00EA0F96">
        <w:rPr>
          <w:szCs w:val="28"/>
          <w:lang w:val="uk-UA"/>
        </w:rPr>
        <w:t xml:space="preserve">. для </w:t>
      </w:r>
      <w:proofErr w:type="spellStart"/>
      <w:r w:rsidRPr="00EA0F96">
        <w:rPr>
          <w:szCs w:val="28"/>
          <w:lang w:val="uk-UA"/>
        </w:rPr>
        <w:t>студ</w:t>
      </w:r>
      <w:proofErr w:type="spellEnd"/>
      <w:r w:rsidRPr="00EA0F96">
        <w:rPr>
          <w:szCs w:val="28"/>
          <w:lang w:val="uk-UA"/>
        </w:rPr>
        <w:t xml:space="preserve">. </w:t>
      </w:r>
      <w:proofErr w:type="spellStart"/>
      <w:r w:rsidRPr="00EA0F96">
        <w:rPr>
          <w:szCs w:val="28"/>
          <w:lang w:val="uk-UA"/>
        </w:rPr>
        <w:t>вищ</w:t>
      </w:r>
      <w:proofErr w:type="spellEnd"/>
      <w:r w:rsidRPr="00EA0F96">
        <w:rPr>
          <w:szCs w:val="28"/>
          <w:lang w:val="uk-UA"/>
        </w:rPr>
        <w:t xml:space="preserve">. мед. </w:t>
      </w:r>
      <w:proofErr w:type="spellStart"/>
      <w:r w:rsidRPr="00EA0F96">
        <w:rPr>
          <w:szCs w:val="28"/>
          <w:lang w:val="uk-UA"/>
        </w:rPr>
        <w:t>закл</w:t>
      </w:r>
      <w:proofErr w:type="spellEnd"/>
      <w:r w:rsidRPr="00EA0F96">
        <w:rPr>
          <w:szCs w:val="28"/>
          <w:lang w:val="uk-UA"/>
        </w:rPr>
        <w:t xml:space="preserve">. освіти IV рівня акредитації / В.А. </w:t>
      </w:r>
      <w:proofErr w:type="spellStart"/>
      <w:r w:rsidRPr="00EA0F96">
        <w:rPr>
          <w:szCs w:val="28"/>
          <w:lang w:val="uk-UA"/>
        </w:rPr>
        <w:t>Шаповалова</w:t>
      </w:r>
      <w:proofErr w:type="spellEnd"/>
      <w:r w:rsidRPr="00EA0F96">
        <w:rPr>
          <w:szCs w:val="28"/>
          <w:lang w:val="uk-UA"/>
        </w:rPr>
        <w:t xml:space="preserve">, В.М. Коршак, В.М. </w:t>
      </w:r>
      <w:proofErr w:type="spellStart"/>
      <w:r w:rsidRPr="00EA0F96">
        <w:rPr>
          <w:szCs w:val="28"/>
          <w:lang w:val="uk-UA"/>
        </w:rPr>
        <w:t>Халтагарова</w:t>
      </w:r>
      <w:proofErr w:type="spellEnd"/>
      <w:r w:rsidRPr="00EA0F96">
        <w:rPr>
          <w:szCs w:val="28"/>
          <w:lang w:val="uk-UA"/>
        </w:rPr>
        <w:t xml:space="preserve"> та ін. - Київ : Медицина, 2008. - 248 с.</w:t>
      </w:r>
    </w:p>
    <w:p w14:paraId="246E628E" w14:textId="77777777" w:rsidR="007020FB" w:rsidRPr="00EA0F96" w:rsidRDefault="007020FB" w:rsidP="007020FB">
      <w:pPr>
        <w:spacing w:after="0" w:line="360" w:lineRule="auto"/>
        <w:ind w:firstLine="709"/>
        <w:jc w:val="both"/>
        <w:rPr>
          <w:szCs w:val="28"/>
          <w:lang w:val="uk-UA"/>
        </w:rPr>
      </w:pPr>
      <w:r w:rsidRPr="00EA0F96">
        <w:rPr>
          <w:szCs w:val="28"/>
          <w:lang w:val="uk-UA"/>
        </w:rPr>
        <w:t xml:space="preserve">28. Терапевтичні вправи: </w:t>
      </w:r>
      <w:proofErr w:type="spellStart"/>
      <w:r w:rsidRPr="00EA0F96">
        <w:rPr>
          <w:szCs w:val="28"/>
          <w:lang w:val="uk-UA"/>
        </w:rPr>
        <w:t>навч</w:t>
      </w:r>
      <w:proofErr w:type="spellEnd"/>
      <w:r w:rsidRPr="00EA0F96">
        <w:rPr>
          <w:szCs w:val="28"/>
          <w:lang w:val="uk-UA"/>
        </w:rPr>
        <w:t xml:space="preserve">. </w:t>
      </w:r>
      <w:proofErr w:type="spellStart"/>
      <w:r w:rsidRPr="00EA0F96">
        <w:rPr>
          <w:szCs w:val="28"/>
          <w:lang w:val="uk-UA"/>
        </w:rPr>
        <w:t>посіб</w:t>
      </w:r>
      <w:proofErr w:type="spellEnd"/>
      <w:r w:rsidRPr="00EA0F96">
        <w:rPr>
          <w:szCs w:val="28"/>
          <w:lang w:val="uk-UA"/>
        </w:rPr>
        <w:t xml:space="preserve">. / [О. Єжова, К. </w:t>
      </w:r>
      <w:proofErr w:type="spellStart"/>
      <w:r w:rsidRPr="00EA0F96">
        <w:rPr>
          <w:szCs w:val="28"/>
          <w:lang w:val="uk-UA"/>
        </w:rPr>
        <w:t>Тимрук-Скоропад</w:t>
      </w:r>
      <w:proofErr w:type="spellEnd"/>
      <w:r w:rsidRPr="00EA0F96">
        <w:rPr>
          <w:szCs w:val="28"/>
          <w:lang w:val="uk-UA"/>
        </w:rPr>
        <w:t xml:space="preserve">, Л. </w:t>
      </w:r>
      <w:proofErr w:type="spellStart"/>
      <w:r w:rsidRPr="00EA0F96">
        <w:rPr>
          <w:szCs w:val="28"/>
          <w:lang w:val="uk-UA"/>
        </w:rPr>
        <w:t>Ціж</w:t>
      </w:r>
      <w:proofErr w:type="spellEnd"/>
      <w:r w:rsidRPr="00EA0F96">
        <w:rPr>
          <w:szCs w:val="28"/>
          <w:lang w:val="uk-UA"/>
        </w:rPr>
        <w:t>, О. Ситник]. – Житомир: ПП «Євро-Волинь», 2021. – 150 с.</w:t>
      </w:r>
    </w:p>
    <w:p w14:paraId="39C7A446" w14:textId="77777777" w:rsidR="007020FB" w:rsidRPr="00EA0F96" w:rsidRDefault="007020FB" w:rsidP="007020FB">
      <w:pPr>
        <w:spacing w:after="0" w:line="360" w:lineRule="auto"/>
        <w:ind w:firstLine="709"/>
        <w:jc w:val="both"/>
        <w:rPr>
          <w:szCs w:val="28"/>
          <w:lang w:val="uk-UA"/>
        </w:rPr>
      </w:pPr>
      <w:r w:rsidRPr="00EA0F96">
        <w:rPr>
          <w:szCs w:val="28"/>
          <w:lang w:val="uk-UA"/>
        </w:rPr>
        <w:t xml:space="preserve">29. Травматологія та ортопедія: підручник для </w:t>
      </w:r>
      <w:proofErr w:type="spellStart"/>
      <w:r w:rsidRPr="00EA0F96">
        <w:rPr>
          <w:szCs w:val="28"/>
          <w:lang w:val="uk-UA"/>
        </w:rPr>
        <w:t>студ</w:t>
      </w:r>
      <w:proofErr w:type="spellEnd"/>
      <w:r w:rsidRPr="00EA0F96">
        <w:rPr>
          <w:szCs w:val="28"/>
          <w:lang w:val="uk-UA"/>
        </w:rPr>
        <w:t xml:space="preserve">. Вищих мед. </w:t>
      </w:r>
      <w:proofErr w:type="spellStart"/>
      <w:r w:rsidRPr="00EA0F96">
        <w:rPr>
          <w:szCs w:val="28"/>
          <w:lang w:val="uk-UA"/>
        </w:rPr>
        <w:t>навч</w:t>
      </w:r>
      <w:proofErr w:type="spellEnd"/>
      <w:r w:rsidRPr="00EA0F96">
        <w:rPr>
          <w:szCs w:val="28"/>
          <w:lang w:val="uk-UA"/>
        </w:rPr>
        <w:t xml:space="preserve">. закладів / за ред.: Голки Г.Г., Бур’янова О.А., </w:t>
      </w:r>
      <w:proofErr w:type="spellStart"/>
      <w:r w:rsidRPr="00EA0F96">
        <w:rPr>
          <w:szCs w:val="28"/>
          <w:lang w:val="uk-UA"/>
        </w:rPr>
        <w:t>Климовицького</w:t>
      </w:r>
      <w:proofErr w:type="spellEnd"/>
      <w:r w:rsidRPr="00EA0F96">
        <w:rPr>
          <w:szCs w:val="28"/>
          <w:lang w:val="uk-UA"/>
        </w:rPr>
        <w:t xml:space="preserve"> В.Г. - Вінниця: Нова Книга, 2013. - 400 с.</w:t>
      </w:r>
    </w:p>
    <w:p w14:paraId="3AF5DE3B" w14:textId="77777777" w:rsidR="007020FB" w:rsidRPr="00EA0F96" w:rsidRDefault="007020FB" w:rsidP="007020FB">
      <w:pPr>
        <w:spacing w:after="0" w:line="360" w:lineRule="auto"/>
        <w:ind w:firstLine="709"/>
        <w:jc w:val="both"/>
        <w:rPr>
          <w:szCs w:val="28"/>
          <w:lang w:val="uk-UA"/>
        </w:rPr>
      </w:pPr>
      <w:r w:rsidRPr="00EA0F96">
        <w:rPr>
          <w:szCs w:val="28"/>
          <w:lang w:val="uk-UA"/>
        </w:rPr>
        <w:t xml:space="preserve">30. Традиційні та нетрадиційні методи лікування в клінічній спортивній медицині / О.М. </w:t>
      </w:r>
      <w:proofErr w:type="spellStart"/>
      <w:r w:rsidRPr="00EA0F96">
        <w:rPr>
          <w:szCs w:val="28"/>
          <w:lang w:val="uk-UA"/>
        </w:rPr>
        <w:t>Хвистюк</w:t>
      </w:r>
      <w:proofErr w:type="spellEnd"/>
      <w:r w:rsidRPr="00EA0F96">
        <w:rPr>
          <w:szCs w:val="28"/>
          <w:lang w:val="uk-UA"/>
        </w:rPr>
        <w:t xml:space="preserve">, В.Г. Марченко, І.С. </w:t>
      </w:r>
      <w:proofErr w:type="spellStart"/>
      <w:r w:rsidRPr="00EA0F96">
        <w:rPr>
          <w:szCs w:val="28"/>
          <w:lang w:val="uk-UA"/>
        </w:rPr>
        <w:t>Вітенко</w:t>
      </w:r>
      <w:proofErr w:type="spellEnd"/>
      <w:r w:rsidRPr="00EA0F96">
        <w:rPr>
          <w:szCs w:val="28"/>
          <w:lang w:val="uk-UA"/>
        </w:rPr>
        <w:t xml:space="preserve"> та </w:t>
      </w:r>
      <w:proofErr w:type="spellStart"/>
      <w:r w:rsidRPr="00EA0F96">
        <w:rPr>
          <w:szCs w:val="28"/>
          <w:lang w:val="uk-UA"/>
        </w:rPr>
        <w:t>інш</w:t>
      </w:r>
      <w:proofErr w:type="spellEnd"/>
      <w:r w:rsidRPr="00EA0F96">
        <w:rPr>
          <w:szCs w:val="28"/>
          <w:lang w:val="uk-UA"/>
        </w:rPr>
        <w:t>. – Х.: Фоліо, 2007. – 409 с.</w:t>
      </w:r>
    </w:p>
    <w:p w14:paraId="055B5E3F" w14:textId="77777777" w:rsidR="007020FB" w:rsidRPr="00EA0F96" w:rsidRDefault="007020FB" w:rsidP="007020FB">
      <w:pPr>
        <w:spacing w:after="0" w:line="360" w:lineRule="auto"/>
        <w:ind w:firstLine="709"/>
        <w:jc w:val="both"/>
        <w:rPr>
          <w:szCs w:val="28"/>
          <w:lang w:val="uk-UA"/>
        </w:rPr>
      </w:pPr>
      <w:r w:rsidRPr="00EA0F96">
        <w:rPr>
          <w:szCs w:val="28"/>
          <w:lang w:val="uk-UA"/>
        </w:rPr>
        <w:t xml:space="preserve">31. Фізичні чинники в медичній реабілітації. Підручник для студентів та лікарів / За </w:t>
      </w:r>
      <w:proofErr w:type="spellStart"/>
      <w:r w:rsidRPr="00EA0F96">
        <w:rPr>
          <w:szCs w:val="28"/>
          <w:lang w:val="uk-UA"/>
        </w:rPr>
        <w:t>заг.ред</w:t>
      </w:r>
      <w:proofErr w:type="spellEnd"/>
      <w:r w:rsidRPr="00EA0F96">
        <w:rPr>
          <w:szCs w:val="28"/>
          <w:lang w:val="uk-UA"/>
        </w:rPr>
        <w:t xml:space="preserve">. В.М. </w:t>
      </w:r>
      <w:proofErr w:type="spellStart"/>
      <w:r w:rsidRPr="00EA0F96">
        <w:rPr>
          <w:szCs w:val="28"/>
          <w:lang w:val="uk-UA"/>
        </w:rPr>
        <w:t>Сокрута</w:t>
      </w:r>
      <w:proofErr w:type="spellEnd"/>
      <w:r w:rsidRPr="00EA0F96">
        <w:rPr>
          <w:szCs w:val="28"/>
          <w:lang w:val="uk-UA"/>
        </w:rPr>
        <w:t xml:space="preserve">, В.М. </w:t>
      </w:r>
      <w:proofErr w:type="spellStart"/>
      <w:r w:rsidRPr="00EA0F96">
        <w:rPr>
          <w:szCs w:val="28"/>
          <w:lang w:val="uk-UA"/>
        </w:rPr>
        <w:t>Казакова</w:t>
      </w:r>
      <w:proofErr w:type="spellEnd"/>
      <w:r w:rsidRPr="00EA0F96">
        <w:rPr>
          <w:szCs w:val="28"/>
          <w:lang w:val="uk-UA"/>
        </w:rPr>
        <w:t xml:space="preserve">. – Донецьк: </w:t>
      </w:r>
      <w:proofErr w:type="spellStart"/>
      <w:r w:rsidRPr="00EA0F96">
        <w:rPr>
          <w:szCs w:val="28"/>
          <w:lang w:val="uk-UA"/>
        </w:rPr>
        <w:t>ДонНМУ</w:t>
      </w:r>
      <w:proofErr w:type="spellEnd"/>
      <w:r w:rsidRPr="00EA0F96">
        <w:rPr>
          <w:szCs w:val="28"/>
          <w:lang w:val="uk-UA"/>
        </w:rPr>
        <w:t>: ДОКТМО, 2008. – 576 с.</w:t>
      </w:r>
    </w:p>
    <w:p w14:paraId="1D3B3E14" w14:textId="77777777" w:rsidR="007020FB" w:rsidRPr="00EA0F96" w:rsidRDefault="007020FB" w:rsidP="007020FB">
      <w:pPr>
        <w:spacing w:after="0" w:line="360" w:lineRule="auto"/>
        <w:ind w:firstLine="709"/>
        <w:jc w:val="both"/>
        <w:rPr>
          <w:szCs w:val="28"/>
          <w:lang w:val="uk-UA"/>
        </w:rPr>
      </w:pPr>
      <w:r w:rsidRPr="00EA0F96">
        <w:rPr>
          <w:szCs w:val="28"/>
          <w:lang w:val="uk-UA"/>
        </w:rPr>
        <w:t xml:space="preserve">32. Фізіотерапевтичні та </w:t>
      </w:r>
      <w:proofErr w:type="spellStart"/>
      <w:r w:rsidRPr="00EA0F96">
        <w:rPr>
          <w:szCs w:val="28"/>
          <w:lang w:val="uk-UA"/>
        </w:rPr>
        <w:t>фізіопунктурні</w:t>
      </w:r>
      <w:proofErr w:type="spellEnd"/>
      <w:r w:rsidRPr="00EA0F96">
        <w:rPr>
          <w:szCs w:val="28"/>
          <w:lang w:val="uk-UA"/>
        </w:rPr>
        <w:t xml:space="preserve"> методи і їх практичне застосування: Навчально–методичний посібник /</w:t>
      </w:r>
      <w:proofErr w:type="spellStart"/>
      <w:r w:rsidRPr="00EA0F96">
        <w:rPr>
          <w:szCs w:val="28"/>
          <w:lang w:val="uk-UA"/>
        </w:rPr>
        <w:t>Самосюк</w:t>
      </w:r>
      <w:proofErr w:type="spellEnd"/>
      <w:r w:rsidRPr="00EA0F96">
        <w:rPr>
          <w:szCs w:val="28"/>
          <w:lang w:val="uk-UA"/>
        </w:rPr>
        <w:t xml:space="preserve"> І.З., </w:t>
      </w:r>
      <w:proofErr w:type="spellStart"/>
      <w:r w:rsidRPr="00EA0F96">
        <w:rPr>
          <w:szCs w:val="28"/>
          <w:lang w:val="uk-UA"/>
        </w:rPr>
        <w:t>Парамончик</w:t>
      </w:r>
      <w:proofErr w:type="spellEnd"/>
      <w:r w:rsidRPr="00EA0F96">
        <w:rPr>
          <w:szCs w:val="28"/>
          <w:lang w:val="uk-UA"/>
        </w:rPr>
        <w:t xml:space="preserve"> В.М., Губенко В.П. та ін. – К.: </w:t>
      </w:r>
      <w:proofErr w:type="spellStart"/>
      <w:r w:rsidRPr="00EA0F96">
        <w:rPr>
          <w:szCs w:val="28"/>
          <w:lang w:val="uk-UA"/>
        </w:rPr>
        <w:t>Альтерпрес</w:t>
      </w:r>
      <w:proofErr w:type="spellEnd"/>
      <w:r w:rsidRPr="00EA0F96">
        <w:rPr>
          <w:szCs w:val="28"/>
          <w:lang w:val="uk-UA"/>
        </w:rPr>
        <w:t>, 2001. – 316 с.</w:t>
      </w:r>
    </w:p>
    <w:p w14:paraId="04C938AC" w14:textId="77777777" w:rsidR="007020FB" w:rsidRPr="00EA0F96" w:rsidRDefault="007020FB" w:rsidP="007020FB">
      <w:pPr>
        <w:spacing w:after="0" w:line="360" w:lineRule="auto"/>
        <w:ind w:firstLine="709"/>
        <w:jc w:val="both"/>
        <w:rPr>
          <w:szCs w:val="28"/>
          <w:lang w:val="uk-UA"/>
        </w:rPr>
      </w:pPr>
      <w:r w:rsidRPr="00EA0F96">
        <w:rPr>
          <w:szCs w:val="28"/>
          <w:lang w:val="uk-UA"/>
        </w:rPr>
        <w:t>33. Яковенко Н.П. Фізіотерапія (Підручник) / Яковенко Н.П., Самойленко В.Б. - Київ. ВСВ «Медицина» - 2018.-255 с.</w:t>
      </w:r>
    </w:p>
    <w:p w14:paraId="30B1A71A" w14:textId="77777777" w:rsidR="007020FB" w:rsidRDefault="007020FB" w:rsidP="007020FB">
      <w:pPr>
        <w:spacing w:after="0" w:line="360" w:lineRule="auto"/>
        <w:ind w:firstLine="709"/>
        <w:jc w:val="both"/>
        <w:rPr>
          <w:szCs w:val="28"/>
          <w:lang w:val="uk-UA"/>
        </w:rPr>
      </w:pPr>
      <w:r w:rsidRPr="00EA0F96">
        <w:rPr>
          <w:szCs w:val="28"/>
          <w:lang w:val="uk-UA"/>
        </w:rPr>
        <w:t xml:space="preserve">34. </w:t>
      </w:r>
      <w:proofErr w:type="spellStart"/>
      <w:r w:rsidRPr="00EA0F96">
        <w:rPr>
          <w:szCs w:val="28"/>
          <w:lang w:val="uk-UA"/>
        </w:rPr>
        <w:t>Alstrue</w:t>
      </w:r>
      <w:proofErr w:type="spellEnd"/>
      <w:r w:rsidRPr="00EA0F96">
        <w:rPr>
          <w:szCs w:val="28"/>
          <w:lang w:val="uk-UA"/>
        </w:rPr>
        <w:t xml:space="preserve"> </w:t>
      </w:r>
      <w:proofErr w:type="spellStart"/>
      <w:r w:rsidRPr="00EA0F96">
        <w:rPr>
          <w:szCs w:val="28"/>
          <w:lang w:val="uk-UA"/>
        </w:rPr>
        <w:t>Vidal</w:t>
      </w:r>
      <w:proofErr w:type="spellEnd"/>
      <w:r w:rsidRPr="00EA0F96">
        <w:rPr>
          <w:szCs w:val="28"/>
          <w:lang w:val="uk-UA"/>
        </w:rPr>
        <w:t xml:space="preserve"> A. </w:t>
      </w:r>
      <w:proofErr w:type="spellStart"/>
      <w:r w:rsidRPr="00EA0F96">
        <w:rPr>
          <w:szCs w:val="28"/>
          <w:lang w:val="uk-UA"/>
        </w:rPr>
        <w:t>New</w:t>
      </w:r>
      <w:proofErr w:type="spellEnd"/>
      <w:r w:rsidRPr="00EA0F96">
        <w:rPr>
          <w:szCs w:val="28"/>
          <w:lang w:val="uk-UA"/>
        </w:rPr>
        <w:t xml:space="preserve"> </w:t>
      </w:r>
      <w:proofErr w:type="spellStart"/>
      <w:r w:rsidRPr="00EA0F96">
        <w:rPr>
          <w:szCs w:val="28"/>
          <w:lang w:val="uk-UA"/>
        </w:rPr>
        <w:t>norms</w:t>
      </w:r>
      <w:proofErr w:type="spellEnd"/>
      <w:r w:rsidRPr="00EA0F96">
        <w:rPr>
          <w:szCs w:val="28"/>
          <w:lang w:val="uk-UA"/>
        </w:rPr>
        <w:t xml:space="preserve"> </w:t>
      </w:r>
      <w:proofErr w:type="spellStart"/>
      <w:r w:rsidRPr="00EA0F96">
        <w:rPr>
          <w:szCs w:val="28"/>
          <w:lang w:val="uk-UA"/>
        </w:rPr>
        <w:t>and</w:t>
      </w:r>
      <w:proofErr w:type="spellEnd"/>
      <w:r w:rsidRPr="00EA0F96">
        <w:rPr>
          <w:szCs w:val="28"/>
          <w:lang w:val="uk-UA"/>
        </w:rPr>
        <w:t xml:space="preserve"> </w:t>
      </w:r>
      <w:proofErr w:type="spellStart"/>
      <w:r w:rsidRPr="00EA0F96">
        <w:rPr>
          <w:szCs w:val="28"/>
          <w:lang w:val="uk-UA"/>
        </w:rPr>
        <w:t>advices</w:t>
      </w:r>
      <w:proofErr w:type="spellEnd"/>
      <w:r w:rsidRPr="00EA0F96">
        <w:rPr>
          <w:szCs w:val="28"/>
          <w:lang w:val="uk-UA"/>
        </w:rPr>
        <w:t xml:space="preserve"> </w:t>
      </w:r>
      <w:proofErr w:type="spellStart"/>
      <w:r w:rsidRPr="00EA0F96">
        <w:rPr>
          <w:szCs w:val="28"/>
          <w:lang w:val="uk-UA"/>
        </w:rPr>
        <w:t>in</w:t>
      </w:r>
      <w:proofErr w:type="spellEnd"/>
      <w:r w:rsidRPr="00EA0F96">
        <w:rPr>
          <w:szCs w:val="28"/>
          <w:lang w:val="uk-UA"/>
        </w:rPr>
        <w:t xml:space="preserve"> </w:t>
      </w:r>
      <w:proofErr w:type="spellStart"/>
      <w:r w:rsidRPr="00EA0F96">
        <w:rPr>
          <w:szCs w:val="28"/>
          <w:lang w:val="uk-UA"/>
        </w:rPr>
        <w:t>the</w:t>
      </w:r>
      <w:proofErr w:type="spellEnd"/>
      <w:r w:rsidRPr="00EA0F96">
        <w:rPr>
          <w:szCs w:val="28"/>
          <w:lang w:val="uk-UA"/>
        </w:rPr>
        <w:t xml:space="preserve"> </w:t>
      </w:r>
      <w:proofErr w:type="spellStart"/>
      <w:r w:rsidRPr="00EA0F96">
        <w:rPr>
          <w:szCs w:val="28"/>
          <w:lang w:val="uk-UA"/>
        </w:rPr>
        <w:t>evaluation</w:t>
      </w:r>
      <w:proofErr w:type="spellEnd"/>
      <w:r w:rsidRPr="00EA0F96">
        <w:rPr>
          <w:szCs w:val="28"/>
          <w:lang w:val="uk-UA"/>
        </w:rPr>
        <w:t xml:space="preserve"> </w:t>
      </w:r>
      <w:proofErr w:type="spellStart"/>
      <w:r w:rsidRPr="00EA0F96">
        <w:rPr>
          <w:szCs w:val="28"/>
          <w:lang w:val="uk-UA"/>
        </w:rPr>
        <w:t>of</w:t>
      </w:r>
      <w:proofErr w:type="spellEnd"/>
      <w:r w:rsidRPr="00EA0F96">
        <w:rPr>
          <w:szCs w:val="28"/>
          <w:lang w:val="uk-UA"/>
        </w:rPr>
        <w:t xml:space="preserve"> </w:t>
      </w:r>
      <w:proofErr w:type="spellStart"/>
      <w:r w:rsidRPr="00EA0F96">
        <w:rPr>
          <w:szCs w:val="28"/>
          <w:lang w:val="uk-UA"/>
        </w:rPr>
        <w:t>anthropometric</w:t>
      </w:r>
      <w:proofErr w:type="spellEnd"/>
      <w:r w:rsidRPr="00EA0F96">
        <w:rPr>
          <w:szCs w:val="28"/>
          <w:lang w:val="uk-UA"/>
        </w:rPr>
        <w:t xml:space="preserve"> </w:t>
      </w:r>
      <w:proofErr w:type="spellStart"/>
      <w:r w:rsidRPr="00EA0F96">
        <w:rPr>
          <w:szCs w:val="28"/>
          <w:lang w:val="uk-UA"/>
        </w:rPr>
        <w:t>parameters</w:t>
      </w:r>
      <w:proofErr w:type="spellEnd"/>
      <w:r w:rsidRPr="00EA0F96">
        <w:rPr>
          <w:szCs w:val="28"/>
          <w:lang w:val="uk-UA"/>
        </w:rPr>
        <w:t xml:space="preserve"> </w:t>
      </w:r>
      <w:proofErr w:type="spellStart"/>
      <w:r w:rsidRPr="00EA0F96">
        <w:rPr>
          <w:szCs w:val="28"/>
          <w:lang w:val="uk-UA"/>
        </w:rPr>
        <w:t>in</w:t>
      </w:r>
      <w:proofErr w:type="spellEnd"/>
      <w:r w:rsidRPr="00EA0F96">
        <w:rPr>
          <w:szCs w:val="28"/>
          <w:lang w:val="uk-UA"/>
        </w:rPr>
        <w:t xml:space="preserve"> </w:t>
      </w:r>
      <w:proofErr w:type="spellStart"/>
      <w:r w:rsidRPr="00EA0F96">
        <w:rPr>
          <w:szCs w:val="28"/>
          <w:lang w:val="uk-UA"/>
        </w:rPr>
        <w:t>our</w:t>
      </w:r>
      <w:proofErr w:type="spellEnd"/>
      <w:r w:rsidRPr="00EA0F96">
        <w:rPr>
          <w:szCs w:val="28"/>
          <w:lang w:val="uk-UA"/>
        </w:rPr>
        <w:t xml:space="preserve"> </w:t>
      </w:r>
      <w:proofErr w:type="spellStart"/>
      <w:r w:rsidRPr="00EA0F96">
        <w:rPr>
          <w:szCs w:val="28"/>
          <w:lang w:val="uk-UA"/>
        </w:rPr>
        <w:t>population</w:t>
      </w:r>
      <w:proofErr w:type="spellEnd"/>
      <w:r w:rsidRPr="00EA0F96">
        <w:rPr>
          <w:szCs w:val="28"/>
          <w:lang w:val="uk-UA"/>
        </w:rPr>
        <w:t xml:space="preserve"> // </w:t>
      </w:r>
      <w:proofErr w:type="spellStart"/>
      <w:r w:rsidRPr="00EA0F96">
        <w:rPr>
          <w:szCs w:val="28"/>
          <w:lang w:val="uk-UA"/>
        </w:rPr>
        <w:t>Med</w:t>
      </w:r>
      <w:proofErr w:type="spellEnd"/>
      <w:r w:rsidRPr="00EA0F96">
        <w:rPr>
          <w:szCs w:val="28"/>
          <w:lang w:val="uk-UA"/>
        </w:rPr>
        <w:t xml:space="preserve"> </w:t>
      </w:r>
      <w:proofErr w:type="spellStart"/>
      <w:r w:rsidRPr="00EA0F96">
        <w:rPr>
          <w:szCs w:val="28"/>
          <w:lang w:val="uk-UA"/>
        </w:rPr>
        <w:t>Clin</w:t>
      </w:r>
      <w:proofErr w:type="spellEnd"/>
      <w:r w:rsidRPr="00EA0F96">
        <w:rPr>
          <w:szCs w:val="28"/>
          <w:lang w:val="uk-UA"/>
        </w:rPr>
        <w:t>. - 1988. - v.91, №6. - P. 223-236.</w:t>
      </w:r>
    </w:p>
    <w:p w14:paraId="4C487183" w14:textId="2DB5C0C9" w:rsidR="006B4F86" w:rsidRPr="007020FB" w:rsidRDefault="007020FB" w:rsidP="007020FB">
      <w:pPr>
        <w:spacing w:after="0" w:line="360" w:lineRule="auto"/>
        <w:ind w:firstLine="709"/>
        <w:jc w:val="both"/>
        <w:rPr>
          <w:szCs w:val="28"/>
          <w:lang w:val="uk-UA"/>
        </w:rPr>
      </w:pPr>
      <w:r w:rsidRPr="00EA0F96">
        <w:rPr>
          <w:szCs w:val="28"/>
          <w:lang w:val="uk-UA"/>
        </w:rPr>
        <w:t xml:space="preserve">35. </w:t>
      </w:r>
      <w:proofErr w:type="spellStart"/>
      <w:r w:rsidRPr="00EA0F96">
        <w:rPr>
          <w:szCs w:val="28"/>
          <w:lang w:val="uk-UA"/>
        </w:rPr>
        <w:t>Associations</w:t>
      </w:r>
      <w:proofErr w:type="spellEnd"/>
      <w:r w:rsidRPr="00EA0F96">
        <w:rPr>
          <w:szCs w:val="28"/>
          <w:lang w:val="uk-UA"/>
        </w:rPr>
        <w:t xml:space="preserve"> </w:t>
      </w:r>
      <w:proofErr w:type="spellStart"/>
      <w:r w:rsidRPr="00EA0F96">
        <w:rPr>
          <w:szCs w:val="28"/>
          <w:lang w:val="uk-UA"/>
        </w:rPr>
        <w:t>of</w:t>
      </w:r>
      <w:proofErr w:type="spellEnd"/>
      <w:r w:rsidRPr="00EA0F96">
        <w:rPr>
          <w:szCs w:val="28"/>
          <w:lang w:val="uk-UA"/>
        </w:rPr>
        <w:t xml:space="preserve"> </w:t>
      </w:r>
      <w:proofErr w:type="spellStart"/>
      <w:r w:rsidRPr="00EA0F96">
        <w:rPr>
          <w:szCs w:val="28"/>
          <w:lang w:val="uk-UA"/>
        </w:rPr>
        <w:t>muscle</w:t>
      </w:r>
      <w:proofErr w:type="spellEnd"/>
      <w:r w:rsidRPr="00EA0F96">
        <w:rPr>
          <w:szCs w:val="28"/>
          <w:lang w:val="uk-UA"/>
        </w:rPr>
        <w:t xml:space="preserve"> </w:t>
      </w:r>
      <w:proofErr w:type="spellStart"/>
      <w:r w:rsidRPr="00EA0F96">
        <w:rPr>
          <w:szCs w:val="28"/>
          <w:lang w:val="uk-UA"/>
        </w:rPr>
        <w:t>strength</w:t>
      </w:r>
      <w:proofErr w:type="spellEnd"/>
      <w:r w:rsidRPr="00EA0F96">
        <w:rPr>
          <w:szCs w:val="28"/>
          <w:lang w:val="uk-UA"/>
        </w:rPr>
        <w:t xml:space="preserve"> </w:t>
      </w:r>
      <w:proofErr w:type="spellStart"/>
      <w:r w:rsidRPr="00EA0F96">
        <w:rPr>
          <w:szCs w:val="28"/>
          <w:lang w:val="uk-UA"/>
        </w:rPr>
        <w:t>and</w:t>
      </w:r>
      <w:proofErr w:type="spellEnd"/>
      <w:r w:rsidRPr="00EA0F96">
        <w:rPr>
          <w:szCs w:val="28"/>
          <w:lang w:val="uk-UA"/>
        </w:rPr>
        <w:t xml:space="preserve"> </w:t>
      </w:r>
      <w:proofErr w:type="spellStart"/>
      <w:r w:rsidRPr="00EA0F96">
        <w:rPr>
          <w:szCs w:val="28"/>
          <w:lang w:val="uk-UA"/>
        </w:rPr>
        <w:t>fitness</w:t>
      </w:r>
      <w:proofErr w:type="spellEnd"/>
      <w:r w:rsidRPr="00EA0F96">
        <w:rPr>
          <w:szCs w:val="28"/>
          <w:lang w:val="uk-UA"/>
        </w:rPr>
        <w:t xml:space="preserve"> </w:t>
      </w:r>
      <w:proofErr w:type="spellStart"/>
      <w:r w:rsidRPr="00EA0F96">
        <w:rPr>
          <w:szCs w:val="28"/>
          <w:lang w:val="uk-UA"/>
        </w:rPr>
        <w:t>with</w:t>
      </w:r>
      <w:proofErr w:type="spellEnd"/>
      <w:r w:rsidRPr="00EA0F96">
        <w:rPr>
          <w:szCs w:val="28"/>
          <w:lang w:val="uk-UA"/>
        </w:rPr>
        <w:t xml:space="preserve"> </w:t>
      </w:r>
      <w:proofErr w:type="spellStart"/>
      <w:r w:rsidRPr="00EA0F96">
        <w:rPr>
          <w:szCs w:val="28"/>
          <w:lang w:val="uk-UA"/>
        </w:rPr>
        <w:t>metabolic</w:t>
      </w:r>
      <w:proofErr w:type="spellEnd"/>
      <w:r w:rsidRPr="00EA0F96">
        <w:rPr>
          <w:szCs w:val="28"/>
          <w:lang w:val="uk-UA"/>
        </w:rPr>
        <w:t xml:space="preserve"> </w:t>
      </w:r>
      <w:proofErr w:type="spellStart"/>
      <w:r w:rsidRPr="00EA0F96">
        <w:rPr>
          <w:szCs w:val="28"/>
          <w:lang w:val="uk-UA"/>
        </w:rPr>
        <w:t>syndrome</w:t>
      </w:r>
      <w:proofErr w:type="spellEnd"/>
      <w:r w:rsidRPr="00EA0F96">
        <w:rPr>
          <w:szCs w:val="28"/>
          <w:lang w:val="uk-UA"/>
        </w:rPr>
        <w:t xml:space="preserve"> </w:t>
      </w:r>
      <w:proofErr w:type="spellStart"/>
      <w:r w:rsidRPr="00EA0F96">
        <w:rPr>
          <w:szCs w:val="28"/>
          <w:lang w:val="uk-UA"/>
        </w:rPr>
        <w:t>in</w:t>
      </w:r>
      <w:proofErr w:type="spellEnd"/>
      <w:r w:rsidRPr="00EA0F96">
        <w:rPr>
          <w:szCs w:val="28"/>
          <w:lang w:val="uk-UA"/>
        </w:rPr>
        <w:t xml:space="preserve"> </w:t>
      </w:r>
      <w:proofErr w:type="spellStart"/>
      <w:r w:rsidRPr="00EA0F96">
        <w:rPr>
          <w:szCs w:val="28"/>
          <w:lang w:val="uk-UA"/>
        </w:rPr>
        <w:t>men</w:t>
      </w:r>
      <w:proofErr w:type="spellEnd"/>
      <w:r w:rsidRPr="00EA0F96">
        <w:rPr>
          <w:szCs w:val="28"/>
          <w:lang w:val="uk-UA"/>
        </w:rPr>
        <w:t xml:space="preserve"> / R. </w:t>
      </w:r>
      <w:proofErr w:type="spellStart"/>
      <w:r w:rsidRPr="00EA0F96">
        <w:rPr>
          <w:szCs w:val="28"/>
          <w:lang w:val="uk-UA"/>
        </w:rPr>
        <w:t>Jurca</w:t>
      </w:r>
      <w:proofErr w:type="spellEnd"/>
      <w:r w:rsidRPr="00EA0F96">
        <w:rPr>
          <w:szCs w:val="28"/>
          <w:lang w:val="uk-UA"/>
        </w:rPr>
        <w:t xml:space="preserve"> [</w:t>
      </w:r>
      <w:proofErr w:type="spellStart"/>
      <w:r w:rsidRPr="00EA0F96">
        <w:rPr>
          <w:szCs w:val="28"/>
          <w:lang w:val="uk-UA"/>
        </w:rPr>
        <w:t>et</w:t>
      </w:r>
      <w:proofErr w:type="spellEnd"/>
      <w:r w:rsidRPr="00EA0F96">
        <w:rPr>
          <w:szCs w:val="28"/>
          <w:lang w:val="uk-UA"/>
        </w:rPr>
        <w:t xml:space="preserve"> </w:t>
      </w:r>
      <w:proofErr w:type="spellStart"/>
      <w:r w:rsidRPr="00EA0F96">
        <w:rPr>
          <w:szCs w:val="28"/>
          <w:lang w:val="uk-UA"/>
        </w:rPr>
        <w:t>al</w:t>
      </w:r>
      <w:proofErr w:type="spellEnd"/>
      <w:r w:rsidRPr="00EA0F96">
        <w:rPr>
          <w:szCs w:val="28"/>
          <w:lang w:val="uk-UA"/>
        </w:rPr>
        <w:t xml:space="preserve">.] // </w:t>
      </w:r>
      <w:proofErr w:type="spellStart"/>
      <w:r w:rsidRPr="00EA0F96">
        <w:rPr>
          <w:szCs w:val="28"/>
          <w:lang w:val="uk-UA"/>
        </w:rPr>
        <w:t>Med</w:t>
      </w:r>
      <w:proofErr w:type="spellEnd"/>
      <w:r w:rsidRPr="00EA0F96">
        <w:rPr>
          <w:szCs w:val="28"/>
          <w:lang w:val="uk-UA"/>
        </w:rPr>
        <w:t xml:space="preserve">. </w:t>
      </w:r>
      <w:proofErr w:type="spellStart"/>
      <w:r w:rsidRPr="00EA0F96">
        <w:rPr>
          <w:szCs w:val="28"/>
          <w:lang w:val="uk-UA"/>
        </w:rPr>
        <w:t>Sci</w:t>
      </w:r>
      <w:proofErr w:type="spellEnd"/>
      <w:r w:rsidRPr="00EA0F96">
        <w:rPr>
          <w:szCs w:val="28"/>
          <w:lang w:val="uk-UA"/>
        </w:rPr>
        <w:t xml:space="preserve">. </w:t>
      </w:r>
      <w:proofErr w:type="spellStart"/>
      <w:r w:rsidRPr="00EA0F96">
        <w:rPr>
          <w:szCs w:val="28"/>
          <w:lang w:val="uk-UA"/>
        </w:rPr>
        <w:t>Sports</w:t>
      </w:r>
      <w:proofErr w:type="spellEnd"/>
      <w:r w:rsidRPr="00EA0F96">
        <w:rPr>
          <w:szCs w:val="28"/>
          <w:lang w:val="uk-UA"/>
        </w:rPr>
        <w:t xml:space="preserve">. </w:t>
      </w:r>
      <w:proofErr w:type="spellStart"/>
      <w:r w:rsidRPr="00EA0F96">
        <w:rPr>
          <w:szCs w:val="28"/>
          <w:lang w:val="uk-UA"/>
        </w:rPr>
        <w:t>Exerc</w:t>
      </w:r>
      <w:proofErr w:type="spellEnd"/>
      <w:r w:rsidRPr="00EA0F96">
        <w:rPr>
          <w:szCs w:val="28"/>
          <w:lang w:val="uk-UA"/>
        </w:rPr>
        <w:t>. – 2014. – P. 1301-1307.</w:t>
      </w:r>
    </w:p>
    <w:sectPr w:rsidR="006B4F86" w:rsidRPr="007020FB" w:rsidSect="000B3279">
      <w:pgSz w:w="11906" w:h="16838"/>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C141D"/>
    <w:multiLevelType w:val="hybridMultilevel"/>
    <w:tmpl w:val="3E689518"/>
    <w:lvl w:ilvl="0" w:tplc="62502664">
      <w:start w:val="1"/>
      <w:numFmt w:val="decimal"/>
      <w:lvlText w:val="%1."/>
      <w:lvlJc w:val="left"/>
      <w:pPr>
        <w:ind w:left="360" w:hanging="360"/>
      </w:pPr>
      <w:rPr>
        <w:rFonts w:eastAsiaTheme="minorEastAsia"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15:restartNumberingAfterBreak="0">
    <w:nsid w:val="02163127"/>
    <w:multiLevelType w:val="hybridMultilevel"/>
    <w:tmpl w:val="760AF91C"/>
    <w:lvl w:ilvl="0" w:tplc="D65E8366">
      <w:start w:val="1"/>
      <w:numFmt w:val="decimal"/>
      <w:lvlText w:val="%1."/>
      <w:lvlJc w:val="left"/>
      <w:pPr>
        <w:ind w:left="360" w:hanging="360"/>
      </w:pPr>
      <w:rPr>
        <w:rFonts w:eastAsiaTheme="minorEastAsia"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15:restartNumberingAfterBreak="0">
    <w:nsid w:val="036B464E"/>
    <w:multiLevelType w:val="hybridMultilevel"/>
    <w:tmpl w:val="D9A04842"/>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 w15:restartNumberingAfterBreak="0">
    <w:nsid w:val="03A74AB9"/>
    <w:multiLevelType w:val="multilevel"/>
    <w:tmpl w:val="19AC2750"/>
    <w:lvl w:ilvl="0">
      <w:start w:val="1"/>
      <w:numFmt w:val="decimal"/>
      <w:lvlText w:val="%1."/>
      <w:lvlJc w:val="left"/>
      <w:pPr>
        <w:tabs>
          <w:tab w:val="num" w:pos="360"/>
        </w:tabs>
        <w:ind w:left="360" w:hanging="360"/>
      </w:pPr>
      <w:rPr>
        <w:rFonts w:ascii="Times New Roman" w:eastAsia="Times New Roman" w:hAnsi="Times New Roman" w:cs="Times New Roman"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4" w15:restartNumberingAfterBreak="0">
    <w:nsid w:val="06297B58"/>
    <w:multiLevelType w:val="hybridMultilevel"/>
    <w:tmpl w:val="6F30E654"/>
    <w:lvl w:ilvl="0" w:tplc="2E48F99C">
      <w:start w:val="1"/>
      <w:numFmt w:val="decimal"/>
      <w:lvlText w:val="%1."/>
      <w:lvlJc w:val="left"/>
      <w:pPr>
        <w:ind w:left="360" w:hanging="360"/>
      </w:pPr>
      <w:rPr>
        <w:rFonts w:ascii="Arial" w:eastAsiaTheme="minorEastAsia" w:hAnsi="Arial" w:cs="Arial" w:hint="default"/>
        <w:color w:val="333333"/>
        <w:sz w:val="21"/>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 w15:restartNumberingAfterBreak="0">
    <w:nsid w:val="0F3F1B8E"/>
    <w:multiLevelType w:val="hybridMultilevel"/>
    <w:tmpl w:val="78C495D6"/>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6" w15:restartNumberingAfterBreak="0">
    <w:nsid w:val="1B7C0F9F"/>
    <w:multiLevelType w:val="multilevel"/>
    <w:tmpl w:val="0DB65A80"/>
    <w:lvl w:ilvl="0">
      <w:start w:val="10"/>
      <w:numFmt w:val="decimal"/>
      <w:lvlText w:val="(%1"/>
      <w:lvlJc w:val="left"/>
      <w:pPr>
        <w:ind w:left="648" w:hanging="648"/>
      </w:pPr>
      <w:rPr>
        <w:rFonts w:hint="default"/>
      </w:rPr>
    </w:lvl>
    <w:lvl w:ilvl="1">
      <w:start w:val="1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F320ACA"/>
    <w:multiLevelType w:val="multilevel"/>
    <w:tmpl w:val="1FC8A8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1F568CA"/>
    <w:multiLevelType w:val="hybridMultilevel"/>
    <w:tmpl w:val="78364B88"/>
    <w:lvl w:ilvl="0" w:tplc="CD8AB176">
      <w:start w:val="1"/>
      <w:numFmt w:val="decimal"/>
      <w:lvlText w:val="%1."/>
      <w:lvlJc w:val="left"/>
      <w:pPr>
        <w:ind w:left="360" w:hanging="360"/>
      </w:pPr>
      <w:rPr>
        <w:rFonts w:ascii="Times New Roman" w:hAnsi="Times New Roman" w:hint="default"/>
        <w:color w:val="auto"/>
        <w:sz w:val="24"/>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15:restartNumberingAfterBreak="0">
    <w:nsid w:val="22960DF5"/>
    <w:multiLevelType w:val="multilevel"/>
    <w:tmpl w:val="472CB3B6"/>
    <w:lvl w:ilvl="0">
      <w:start w:val="250"/>
      <w:numFmt w:val="decimal"/>
      <w:lvlText w:val="(%1"/>
      <w:lvlJc w:val="left"/>
      <w:pPr>
        <w:ind w:left="888" w:hanging="888"/>
      </w:pPr>
      <w:rPr>
        <w:rFonts w:hint="default"/>
      </w:rPr>
    </w:lvl>
    <w:lvl w:ilvl="1">
      <w:start w:val="500"/>
      <w:numFmt w:val="decimal"/>
      <w:lvlText w:val="(%1-%2"/>
      <w:lvlJc w:val="left"/>
      <w:pPr>
        <w:ind w:left="888" w:hanging="888"/>
      </w:pPr>
      <w:rPr>
        <w:rFonts w:hint="default"/>
      </w:rPr>
    </w:lvl>
    <w:lvl w:ilvl="2">
      <w:start w:val="1"/>
      <w:numFmt w:val="decimal"/>
      <w:lvlText w:val="(%1-%2.%3"/>
      <w:lvlJc w:val="left"/>
      <w:pPr>
        <w:ind w:left="888" w:hanging="888"/>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4C132E6"/>
    <w:multiLevelType w:val="multilevel"/>
    <w:tmpl w:val="D90C3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B953AED"/>
    <w:multiLevelType w:val="hybridMultilevel"/>
    <w:tmpl w:val="1816600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2" w15:restartNumberingAfterBreak="0">
    <w:nsid w:val="3082385A"/>
    <w:multiLevelType w:val="hybridMultilevel"/>
    <w:tmpl w:val="AA08A61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3" w15:restartNumberingAfterBreak="0">
    <w:nsid w:val="30F44A03"/>
    <w:multiLevelType w:val="hybridMultilevel"/>
    <w:tmpl w:val="14EE6D84"/>
    <w:lvl w:ilvl="0" w:tplc="C25CF5E6">
      <w:start w:val="1"/>
      <w:numFmt w:val="decimal"/>
      <w:lvlText w:val="%1)"/>
      <w:lvlJc w:val="left"/>
      <w:pPr>
        <w:tabs>
          <w:tab w:val="num" w:pos="1319"/>
        </w:tabs>
        <w:ind w:left="1319" w:hanging="1035"/>
      </w:pPr>
      <w:rPr>
        <w:rFonts w:hint="default"/>
      </w:rPr>
    </w:lvl>
    <w:lvl w:ilvl="1" w:tplc="04190019" w:tentative="1">
      <w:start w:val="1"/>
      <w:numFmt w:val="lowerLetter"/>
      <w:lvlText w:val="%2."/>
      <w:lvlJc w:val="left"/>
      <w:pPr>
        <w:tabs>
          <w:tab w:val="num" w:pos="1015"/>
        </w:tabs>
        <w:ind w:left="1015" w:hanging="360"/>
      </w:pPr>
    </w:lvl>
    <w:lvl w:ilvl="2" w:tplc="0419001B" w:tentative="1">
      <w:start w:val="1"/>
      <w:numFmt w:val="lowerRoman"/>
      <w:lvlText w:val="%3."/>
      <w:lvlJc w:val="right"/>
      <w:pPr>
        <w:tabs>
          <w:tab w:val="num" w:pos="1735"/>
        </w:tabs>
        <w:ind w:left="1735" w:hanging="180"/>
      </w:pPr>
    </w:lvl>
    <w:lvl w:ilvl="3" w:tplc="0419000F" w:tentative="1">
      <w:start w:val="1"/>
      <w:numFmt w:val="decimal"/>
      <w:lvlText w:val="%4."/>
      <w:lvlJc w:val="left"/>
      <w:pPr>
        <w:tabs>
          <w:tab w:val="num" w:pos="2455"/>
        </w:tabs>
        <w:ind w:left="2455" w:hanging="360"/>
      </w:pPr>
    </w:lvl>
    <w:lvl w:ilvl="4" w:tplc="04190019" w:tentative="1">
      <w:start w:val="1"/>
      <w:numFmt w:val="lowerLetter"/>
      <w:lvlText w:val="%5."/>
      <w:lvlJc w:val="left"/>
      <w:pPr>
        <w:tabs>
          <w:tab w:val="num" w:pos="3175"/>
        </w:tabs>
        <w:ind w:left="3175" w:hanging="360"/>
      </w:pPr>
    </w:lvl>
    <w:lvl w:ilvl="5" w:tplc="0419001B" w:tentative="1">
      <w:start w:val="1"/>
      <w:numFmt w:val="lowerRoman"/>
      <w:lvlText w:val="%6."/>
      <w:lvlJc w:val="right"/>
      <w:pPr>
        <w:tabs>
          <w:tab w:val="num" w:pos="3895"/>
        </w:tabs>
        <w:ind w:left="3895" w:hanging="180"/>
      </w:pPr>
    </w:lvl>
    <w:lvl w:ilvl="6" w:tplc="0419000F" w:tentative="1">
      <w:start w:val="1"/>
      <w:numFmt w:val="decimal"/>
      <w:lvlText w:val="%7."/>
      <w:lvlJc w:val="left"/>
      <w:pPr>
        <w:tabs>
          <w:tab w:val="num" w:pos="4615"/>
        </w:tabs>
        <w:ind w:left="4615" w:hanging="360"/>
      </w:pPr>
    </w:lvl>
    <w:lvl w:ilvl="7" w:tplc="04190019" w:tentative="1">
      <w:start w:val="1"/>
      <w:numFmt w:val="lowerLetter"/>
      <w:lvlText w:val="%8."/>
      <w:lvlJc w:val="left"/>
      <w:pPr>
        <w:tabs>
          <w:tab w:val="num" w:pos="5335"/>
        </w:tabs>
        <w:ind w:left="5335" w:hanging="360"/>
      </w:pPr>
    </w:lvl>
    <w:lvl w:ilvl="8" w:tplc="0419001B" w:tentative="1">
      <w:start w:val="1"/>
      <w:numFmt w:val="lowerRoman"/>
      <w:lvlText w:val="%9."/>
      <w:lvlJc w:val="right"/>
      <w:pPr>
        <w:tabs>
          <w:tab w:val="num" w:pos="6055"/>
        </w:tabs>
        <w:ind w:left="6055" w:hanging="180"/>
      </w:pPr>
    </w:lvl>
  </w:abstractNum>
  <w:abstractNum w:abstractNumId="14" w15:restartNumberingAfterBreak="0">
    <w:nsid w:val="34DE7398"/>
    <w:multiLevelType w:val="hybridMultilevel"/>
    <w:tmpl w:val="4C2A359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5" w15:restartNumberingAfterBreak="0">
    <w:nsid w:val="3A4F3647"/>
    <w:multiLevelType w:val="multilevel"/>
    <w:tmpl w:val="A296CA50"/>
    <w:lvl w:ilvl="0">
      <w:start w:val="1"/>
      <w:numFmt w:val="decimal"/>
      <w:lvlText w:val="%1."/>
      <w:lvlJc w:val="left"/>
      <w:pPr>
        <w:tabs>
          <w:tab w:val="num" w:pos="360"/>
        </w:tabs>
        <w:ind w:left="360" w:hanging="360"/>
      </w:pPr>
      <w:rPr>
        <w:rFonts w:ascii="Times New Roman" w:eastAsia="Times New Roman" w:hAnsi="Times New Roman" w:cs="Times New Roman"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6" w15:restartNumberingAfterBreak="0">
    <w:nsid w:val="3F5B4DB9"/>
    <w:multiLevelType w:val="hybridMultilevel"/>
    <w:tmpl w:val="A086B5C6"/>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7" w15:restartNumberingAfterBreak="0">
    <w:nsid w:val="48117D57"/>
    <w:multiLevelType w:val="hybridMultilevel"/>
    <w:tmpl w:val="7270A9D2"/>
    <w:lvl w:ilvl="0" w:tplc="28628764">
      <w:start w:val="1"/>
      <w:numFmt w:val="decimal"/>
      <w:lvlText w:val="%1."/>
      <w:lvlJc w:val="left"/>
      <w:pPr>
        <w:ind w:left="360" w:hanging="360"/>
      </w:pPr>
      <w:rPr>
        <w:rFonts w:eastAsiaTheme="minorEastAsia"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8" w15:restartNumberingAfterBreak="0">
    <w:nsid w:val="55FE3310"/>
    <w:multiLevelType w:val="multilevel"/>
    <w:tmpl w:val="6C44E2E6"/>
    <w:lvl w:ilvl="0">
      <w:start w:val="10"/>
      <w:numFmt w:val="decimal"/>
      <w:lvlText w:val="(%1"/>
      <w:lvlJc w:val="left"/>
      <w:pPr>
        <w:ind w:left="648" w:hanging="648"/>
      </w:pPr>
      <w:rPr>
        <w:rFonts w:hint="default"/>
      </w:rPr>
    </w:lvl>
    <w:lvl w:ilvl="1">
      <w:start w:val="1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59253692"/>
    <w:multiLevelType w:val="hybridMultilevel"/>
    <w:tmpl w:val="2DB4DE1E"/>
    <w:lvl w:ilvl="0" w:tplc="AF5CE390">
      <w:start w:val="1"/>
      <w:numFmt w:val="decimal"/>
      <w:lvlText w:val="%1."/>
      <w:lvlJc w:val="left"/>
      <w:pPr>
        <w:ind w:left="360" w:hanging="360"/>
      </w:pPr>
      <w:rPr>
        <w:rFonts w:ascii="Times New Roman" w:eastAsiaTheme="minorEastAsia" w:hAnsi="Times New Roman" w:cs="Times New Roman" w:hint="default"/>
        <w:color w:val="333333"/>
        <w:sz w:val="2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0" w15:restartNumberingAfterBreak="0">
    <w:nsid w:val="5B231C2D"/>
    <w:multiLevelType w:val="hybridMultilevel"/>
    <w:tmpl w:val="6C125B6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1" w15:restartNumberingAfterBreak="0">
    <w:nsid w:val="603E7E81"/>
    <w:multiLevelType w:val="hybridMultilevel"/>
    <w:tmpl w:val="DA50C65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2" w15:restartNumberingAfterBreak="0">
    <w:nsid w:val="64067A78"/>
    <w:multiLevelType w:val="hybridMultilevel"/>
    <w:tmpl w:val="85D6C4B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3" w15:restartNumberingAfterBreak="0">
    <w:nsid w:val="6761543A"/>
    <w:multiLevelType w:val="hybridMultilevel"/>
    <w:tmpl w:val="402E950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4" w15:restartNumberingAfterBreak="0">
    <w:nsid w:val="67E0518C"/>
    <w:multiLevelType w:val="hybridMultilevel"/>
    <w:tmpl w:val="18D87B1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5" w15:restartNumberingAfterBreak="0">
    <w:nsid w:val="691473F4"/>
    <w:multiLevelType w:val="hybridMultilevel"/>
    <w:tmpl w:val="8C30993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6" w15:restartNumberingAfterBreak="0">
    <w:nsid w:val="6A3B351D"/>
    <w:multiLevelType w:val="hybridMultilevel"/>
    <w:tmpl w:val="8C82F020"/>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7" w15:restartNumberingAfterBreak="0">
    <w:nsid w:val="6AA87DF9"/>
    <w:multiLevelType w:val="hybridMultilevel"/>
    <w:tmpl w:val="535671E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8" w15:restartNumberingAfterBreak="0">
    <w:nsid w:val="6B1A0D54"/>
    <w:multiLevelType w:val="hybridMultilevel"/>
    <w:tmpl w:val="4894DE80"/>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9" w15:restartNumberingAfterBreak="0">
    <w:nsid w:val="6CDD2C55"/>
    <w:multiLevelType w:val="multilevel"/>
    <w:tmpl w:val="C592F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2B13655"/>
    <w:multiLevelType w:val="hybridMultilevel"/>
    <w:tmpl w:val="BD9EE65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1" w15:restartNumberingAfterBreak="0">
    <w:nsid w:val="73072A69"/>
    <w:multiLevelType w:val="multilevel"/>
    <w:tmpl w:val="5B2E5C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4FC2F97"/>
    <w:multiLevelType w:val="multilevel"/>
    <w:tmpl w:val="0DB65A80"/>
    <w:lvl w:ilvl="0">
      <w:start w:val="10"/>
      <w:numFmt w:val="decimal"/>
      <w:lvlText w:val="(%1"/>
      <w:lvlJc w:val="left"/>
      <w:pPr>
        <w:ind w:left="648" w:hanging="648"/>
      </w:pPr>
      <w:rPr>
        <w:rFonts w:hint="default"/>
      </w:rPr>
    </w:lvl>
    <w:lvl w:ilvl="1">
      <w:start w:val="1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10"/>
  </w:num>
  <w:num w:numId="2">
    <w:abstractNumId w:val="31"/>
  </w:num>
  <w:num w:numId="3">
    <w:abstractNumId w:val="29"/>
  </w:num>
  <w:num w:numId="4">
    <w:abstractNumId w:val="7"/>
  </w:num>
  <w:num w:numId="5">
    <w:abstractNumId w:val="13"/>
  </w:num>
  <w:num w:numId="6">
    <w:abstractNumId w:val="23"/>
  </w:num>
  <w:num w:numId="7">
    <w:abstractNumId w:val="3"/>
  </w:num>
  <w:num w:numId="8">
    <w:abstractNumId w:val="15"/>
  </w:num>
  <w:num w:numId="9">
    <w:abstractNumId w:val="26"/>
  </w:num>
  <w:num w:numId="10">
    <w:abstractNumId w:val="12"/>
  </w:num>
  <w:num w:numId="11">
    <w:abstractNumId w:val="8"/>
  </w:num>
  <w:num w:numId="12">
    <w:abstractNumId w:val="11"/>
  </w:num>
  <w:num w:numId="13">
    <w:abstractNumId w:val="2"/>
  </w:num>
  <w:num w:numId="14">
    <w:abstractNumId w:val="21"/>
  </w:num>
  <w:num w:numId="15">
    <w:abstractNumId w:val="22"/>
  </w:num>
  <w:num w:numId="16">
    <w:abstractNumId w:val="25"/>
  </w:num>
  <w:num w:numId="17">
    <w:abstractNumId w:val="20"/>
  </w:num>
  <w:num w:numId="18">
    <w:abstractNumId w:val="5"/>
  </w:num>
  <w:num w:numId="19">
    <w:abstractNumId w:val="6"/>
  </w:num>
  <w:num w:numId="20">
    <w:abstractNumId w:val="0"/>
  </w:num>
  <w:num w:numId="21">
    <w:abstractNumId w:val="18"/>
  </w:num>
  <w:num w:numId="22">
    <w:abstractNumId w:val="24"/>
  </w:num>
  <w:num w:numId="23">
    <w:abstractNumId w:val="17"/>
  </w:num>
  <w:num w:numId="24">
    <w:abstractNumId w:val="16"/>
  </w:num>
  <w:num w:numId="25">
    <w:abstractNumId w:val="32"/>
  </w:num>
  <w:num w:numId="26">
    <w:abstractNumId w:val="1"/>
  </w:num>
  <w:num w:numId="27">
    <w:abstractNumId w:val="14"/>
  </w:num>
  <w:num w:numId="28">
    <w:abstractNumId w:val="9"/>
  </w:num>
  <w:num w:numId="29">
    <w:abstractNumId w:val="27"/>
  </w:num>
  <w:num w:numId="30">
    <w:abstractNumId w:val="4"/>
  </w:num>
  <w:num w:numId="31">
    <w:abstractNumId w:val="28"/>
  </w:num>
  <w:num w:numId="32">
    <w:abstractNumId w:val="30"/>
  </w:num>
  <w:num w:numId="3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4088"/>
    <w:rsid w:val="00001316"/>
    <w:rsid w:val="00003410"/>
    <w:rsid w:val="000062C1"/>
    <w:rsid w:val="00010ACC"/>
    <w:rsid w:val="00015B7D"/>
    <w:rsid w:val="000475F0"/>
    <w:rsid w:val="00047E9A"/>
    <w:rsid w:val="00047FCD"/>
    <w:rsid w:val="00053DD6"/>
    <w:rsid w:val="00073540"/>
    <w:rsid w:val="00083596"/>
    <w:rsid w:val="00083B92"/>
    <w:rsid w:val="000856B7"/>
    <w:rsid w:val="00087E90"/>
    <w:rsid w:val="00093A89"/>
    <w:rsid w:val="0009431E"/>
    <w:rsid w:val="00095B60"/>
    <w:rsid w:val="000A7FE0"/>
    <w:rsid w:val="000B1BD0"/>
    <w:rsid w:val="000B3279"/>
    <w:rsid w:val="000B559F"/>
    <w:rsid w:val="000B7463"/>
    <w:rsid w:val="000C7EE8"/>
    <w:rsid w:val="000D42F5"/>
    <w:rsid w:val="000D48FE"/>
    <w:rsid w:val="000D5908"/>
    <w:rsid w:val="000D70BA"/>
    <w:rsid w:val="000E2B4B"/>
    <w:rsid w:val="000E48E3"/>
    <w:rsid w:val="000E54C5"/>
    <w:rsid w:val="000F291F"/>
    <w:rsid w:val="000F4831"/>
    <w:rsid w:val="001062E4"/>
    <w:rsid w:val="00111AE2"/>
    <w:rsid w:val="00124FE6"/>
    <w:rsid w:val="00136F63"/>
    <w:rsid w:val="00137CE8"/>
    <w:rsid w:val="001441E8"/>
    <w:rsid w:val="00146CFA"/>
    <w:rsid w:val="00152B17"/>
    <w:rsid w:val="001547B0"/>
    <w:rsid w:val="00160A9B"/>
    <w:rsid w:val="0016270E"/>
    <w:rsid w:val="0017031E"/>
    <w:rsid w:val="00171BFC"/>
    <w:rsid w:val="00171FD7"/>
    <w:rsid w:val="001744AD"/>
    <w:rsid w:val="00175A07"/>
    <w:rsid w:val="00175D9B"/>
    <w:rsid w:val="00176726"/>
    <w:rsid w:val="00176C68"/>
    <w:rsid w:val="00180B85"/>
    <w:rsid w:val="00180BF3"/>
    <w:rsid w:val="00184182"/>
    <w:rsid w:val="00193806"/>
    <w:rsid w:val="001B139B"/>
    <w:rsid w:val="001B475C"/>
    <w:rsid w:val="001D7DCF"/>
    <w:rsid w:val="001E1267"/>
    <w:rsid w:val="001E34F5"/>
    <w:rsid w:val="001F1505"/>
    <w:rsid w:val="001F4804"/>
    <w:rsid w:val="00206300"/>
    <w:rsid w:val="00207F2B"/>
    <w:rsid w:val="00207F89"/>
    <w:rsid w:val="0021670E"/>
    <w:rsid w:val="00221F2B"/>
    <w:rsid w:val="002327BE"/>
    <w:rsid w:val="00242221"/>
    <w:rsid w:val="0024738C"/>
    <w:rsid w:val="002473AC"/>
    <w:rsid w:val="0025768D"/>
    <w:rsid w:val="00257760"/>
    <w:rsid w:val="00260D36"/>
    <w:rsid w:val="00263B88"/>
    <w:rsid w:val="00271F39"/>
    <w:rsid w:val="00276955"/>
    <w:rsid w:val="0028156D"/>
    <w:rsid w:val="00283484"/>
    <w:rsid w:val="0028382F"/>
    <w:rsid w:val="00284052"/>
    <w:rsid w:val="00287529"/>
    <w:rsid w:val="0029349F"/>
    <w:rsid w:val="00294018"/>
    <w:rsid w:val="002A78E7"/>
    <w:rsid w:val="002B0561"/>
    <w:rsid w:val="002B1875"/>
    <w:rsid w:val="002B1EE2"/>
    <w:rsid w:val="002C1D08"/>
    <w:rsid w:val="002C26AC"/>
    <w:rsid w:val="002C6734"/>
    <w:rsid w:val="002C7CDF"/>
    <w:rsid w:val="002D3211"/>
    <w:rsid w:val="002F718D"/>
    <w:rsid w:val="0030178D"/>
    <w:rsid w:val="0031579B"/>
    <w:rsid w:val="00327514"/>
    <w:rsid w:val="00331619"/>
    <w:rsid w:val="00332624"/>
    <w:rsid w:val="00333C05"/>
    <w:rsid w:val="00334BC7"/>
    <w:rsid w:val="00334BF8"/>
    <w:rsid w:val="00335792"/>
    <w:rsid w:val="0034015E"/>
    <w:rsid w:val="0035271C"/>
    <w:rsid w:val="00352974"/>
    <w:rsid w:val="00356BF0"/>
    <w:rsid w:val="00361F76"/>
    <w:rsid w:val="0036470D"/>
    <w:rsid w:val="00365285"/>
    <w:rsid w:val="003677A4"/>
    <w:rsid w:val="00367B5F"/>
    <w:rsid w:val="00372E7C"/>
    <w:rsid w:val="00376BF7"/>
    <w:rsid w:val="00376DD6"/>
    <w:rsid w:val="00377212"/>
    <w:rsid w:val="00380889"/>
    <w:rsid w:val="00383744"/>
    <w:rsid w:val="00384A9C"/>
    <w:rsid w:val="0038626B"/>
    <w:rsid w:val="003914EE"/>
    <w:rsid w:val="00393D71"/>
    <w:rsid w:val="00396368"/>
    <w:rsid w:val="003A3C8C"/>
    <w:rsid w:val="003A64E5"/>
    <w:rsid w:val="003A7C1D"/>
    <w:rsid w:val="003B36F5"/>
    <w:rsid w:val="003B4BB1"/>
    <w:rsid w:val="003B4C0F"/>
    <w:rsid w:val="003B6513"/>
    <w:rsid w:val="003B6FA1"/>
    <w:rsid w:val="003B7F94"/>
    <w:rsid w:val="003C7F52"/>
    <w:rsid w:val="003D2A14"/>
    <w:rsid w:val="003E2594"/>
    <w:rsid w:val="003E4BD4"/>
    <w:rsid w:val="003E7951"/>
    <w:rsid w:val="003F79FF"/>
    <w:rsid w:val="0040447B"/>
    <w:rsid w:val="00405BB7"/>
    <w:rsid w:val="00413915"/>
    <w:rsid w:val="00423509"/>
    <w:rsid w:val="00423BAB"/>
    <w:rsid w:val="00425AC5"/>
    <w:rsid w:val="0044772C"/>
    <w:rsid w:val="00447C6E"/>
    <w:rsid w:val="00450DD4"/>
    <w:rsid w:val="00455A84"/>
    <w:rsid w:val="00462D19"/>
    <w:rsid w:val="00463218"/>
    <w:rsid w:val="00466E14"/>
    <w:rsid w:val="00467166"/>
    <w:rsid w:val="00471787"/>
    <w:rsid w:val="00472123"/>
    <w:rsid w:val="00473AC2"/>
    <w:rsid w:val="004749E5"/>
    <w:rsid w:val="0047726B"/>
    <w:rsid w:val="00480473"/>
    <w:rsid w:val="00480CC8"/>
    <w:rsid w:val="00482AA9"/>
    <w:rsid w:val="00491AAE"/>
    <w:rsid w:val="004A22E4"/>
    <w:rsid w:val="004A2793"/>
    <w:rsid w:val="004B229D"/>
    <w:rsid w:val="004B6AEA"/>
    <w:rsid w:val="004C27A6"/>
    <w:rsid w:val="004C547C"/>
    <w:rsid w:val="004D4044"/>
    <w:rsid w:val="004E0D49"/>
    <w:rsid w:val="004E7C4E"/>
    <w:rsid w:val="004F3FDF"/>
    <w:rsid w:val="00502801"/>
    <w:rsid w:val="005174BB"/>
    <w:rsid w:val="00525B02"/>
    <w:rsid w:val="00526D98"/>
    <w:rsid w:val="00552F3E"/>
    <w:rsid w:val="00553833"/>
    <w:rsid w:val="00553E73"/>
    <w:rsid w:val="005627E9"/>
    <w:rsid w:val="00582CF4"/>
    <w:rsid w:val="00596AB7"/>
    <w:rsid w:val="005A0299"/>
    <w:rsid w:val="005B2B8D"/>
    <w:rsid w:val="005C6180"/>
    <w:rsid w:val="005C75AC"/>
    <w:rsid w:val="005D52CB"/>
    <w:rsid w:val="005D5C2E"/>
    <w:rsid w:val="005E170B"/>
    <w:rsid w:val="005E696D"/>
    <w:rsid w:val="005F1C8C"/>
    <w:rsid w:val="005F6E55"/>
    <w:rsid w:val="006017AC"/>
    <w:rsid w:val="00615D8F"/>
    <w:rsid w:val="00615E80"/>
    <w:rsid w:val="006228C2"/>
    <w:rsid w:val="006275EE"/>
    <w:rsid w:val="0063246A"/>
    <w:rsid w:val="00637BEC"/>
    <w:rsid w:val="00644A83"/>
    <w:rsid w:val="006567BA"/>
    <w:rsid w:val="006569C6"/>
    <w:rsid w:val="00656EE8"/>
    <w:rsid w:val="00661E02"/>
    <w:rsid w:val="00662207"/>
    <w:rsid w:val="006626BB"/>
    <w:rsid w:val="00662D06"/>
    <w:rsid w:val="00670403"/>
    <w:rsid w:val="00673895"/>
    <w:rsid w:val="00675C7A"/>
    <w:rsid w:val="00685E26"/>
    <w:rsid w:val="0069076F"/>
    <w:rsid w:val="0069270D"/>
    <w:rsid w:val="00696E56"/>
    <w:rsid w:val="006A400C"/>
    <w:rsid w:val="006A415D"/>
    <w:rsid w:val="006A44CD"/>
    <w:rsid w:val="006A65DB"/>
    <w:rsid w:val="006B4F86"/>
    <w:rsid w:val="006C5A52"/>
    <w:rsid w:val="006C7E88"/>
    <w:rsid w:val="006C7ED6"/>
    <w:rsid w:val="006D3EEB"/>
    <w:rsid w:val="006D4882"/>
    <w:rsid w:val="006E1C67"/>
    <w:rsid w:val="006E226A"/>
    <w:rsid w:val="006E2359"/>
    <w:rsid w:val="006E4088"/>
    <w:rsid w:val="006E66B0"/>
    <w:rsid w:val="006E6BAC"/>
    <w:rsid w:val="006F0B3D"/>
    <w:rsid w:val="006F5A28"/>
    <w:rsid w:val="00700024"/>
    <w:rsid w:val="007020FB"/>
    <w:rsid w:val="00710746"/>
    <w:rsid w:val="0071196E"/>
    <w:rsid w:val="0071319E"/>
    <w:rsid w:val="00716D9C"/>
    <w:rsid w:val="00722300"/>
    <w:rsid w:val="00724957"/>
    <w:rsid w:val="007335FA"/>
    <w:rsid w:val="00740AF3"/>
    <w:rsid w:val="00741C62"/>
    <w:rsid w:val="0074400B"/>
    <w:rsid w:val="00744247"/>
    <w:rsid w:val="00744E45"/>
    <w:rsid w:val="00750221"/>
    <w:rsid w:val="00760CC9"/>
    <w:rsid w:val="00760FBB"/>
    <w:rsid w:val="007667BD"/>
    <w:rsid w:val="00767447"/>
    <w:rsid w:val="007679C0"/>
    <w:rsid w:val="007749E1"/>
    <w:rsid w:val="00775CCB"/>
    <w:rsid w:val="0077648D"/>
    <w:rsid w:val="007776F8"/>
    <w:rsid w:val="00777957"/>
    <w:rsid w:val="00777DBE"/>
    <w:rsid w:val="00781801"/>
    <w:rsid w:val="00784E5D"/>
    <w:rsid w:val="00791B26"/>
    <w:rsid w:val="00792307"/>
    <w:rsid w:val="00793F39"/>
    <w:rsid w:val="007A0AA4"/>
    <w:rsid w:val="007A5BCA"/>
    <w:rsid w:val="007A76BC"/>
    <w:rsid w:val="007B6E11"/>
    <w:rsid w:val="007C2650"/>
    <w:rsid w:val="007C4225"/>
    <w:rsid w:val="007C42B0"/>
    <w:rsid w:val="007C522F"/>
    <w:rsid w:val="007D152F"/>
    <w:rsid w:val="007D6FE9"/>
    <w:rsid w:val="007E1B5E"/>
    <w:rsid w:val="007F0045"/>
    <w:rsid w:val="007F2ED7"/>
    <w:rsid w:val="00802084"/>
    <w:rsid w:val="0081648A"/>
    <w:rsid w:val="008172E8"/>
    <w:rsid w:val="00831934"/>
    <w:rsid w:val="00837287"/>
    <w:rsid w:val="00841448"/>
    <w:rsid w:val="008442E2"/>
    <w:rsid w:val="00867D52"/>
    <w:rsid w:val="00870D46"/>
    <w:rsid w:val="00870E91"/>
    <w:rsid w:val="00872FC1"/>
    <w:rsid w:val="008819C6"/>
    <w:rsid w:val="00882760"/>
    <w:rsid w:val="0088693D"/>
    <w:rsid w:val="00892448"/>
    <w:rsid w:val="00892B82"/>
    <w:rsid w:val="00893CC4"/>
    <w:rsid w:val="0089657C"/>
    <w:rsid w:val="008A4EE4"/>
    <w:rsid w:val="008B098F"/>
    <w:rsid w:val="008B0DF4"/>
    <w:rsid w:val="008B19D1"/>
    <w:rsid w:val="008D4EDD"/>
    <w:rsid w:val="008D5009"/>
    <w:rsid w:val="008D6181"/>
    <w:rsid w:val="008D6B18"/>
    <w:rsid w:val="00903DB5"/>
    <w:rsid w:val="00904A41"/>
    <w:rsid w:val="0091075B"/>
    <w:rsid w:val="00910C4E"/>
    <w:rsid w:val="00911B02"/>
    <w:rsid w:val="0091401F"/>
    <w:rsid w:val="009204CD"/>
    <w:rsid w:val="009210D1"/>
    <w:rsid w:val="00922205"/>
    <w:rsid w:val="0092451B"/>
    <w:rsid w:val="00930F28"/>
    <w:rsid w:val="009331F6"/>
    <w:rsid w:val="009332D6"/>
    <w:rsid w:val="00934170"/>
    <w:rsid w:val="00936E85"/>
    <w:rsid w:val="0094798F"/>
    <w:rsid w:val="009625EB"/>
    <w:rsid w:val="009628C5"/>
    <w:rsid w:val="0096359E"/>
    <w:rsid w:val="009663B9"/>
    <w:rsid w:val="00966832"/>
    <w:rsid w:val="0096768D"/>
    <w:rsid w:val="00967BB9"/>
    <w:rsid w:val="00970355"/>
    <w:rsid w:val="00971545"/>
    <w:rsid w:val="0097412C"/>
    <w:rsid w:val="00974B22"/>
    <w:rsid w:val="00981ECE"/>
    <w:rsid w:val="009A181C"/>
    <w:rsid w:val="009A2EB4"/>
    <w:rsid w:val="009A6D76"/>
    <w:rsid w:val="009A76B5"/>
    <w:rsid w:val="009D3AEC"/>
    <w:rsid w:val="009D49C8"/>
    <w:rsid w:val="009D591C"/>
    <w:rsid w:val="009D7EEE"/>
    <w:rsid w:val="009F1F51"/>
    <w:rsid w:val="009F76F5"/>
    <w:rsid w:val="00A04C81"/>
    <w:rsid w:val="00A1237C"/>
    <w:rsid w:val="00A231D1"/>
    <w:rsid w:val="00A2778E"/>
    <w:rsid w:val="00A54A5C"/>
    <w:rsid w:val="00A56902"/>
    <w:rsid w:val="00A70083"/>
    <w:rsid w:val="00A70BBB"/>
    <w:rsid w:val="00A72639"/>
    <w:rsid w:val="00A7413A"/>
    <w:rsid w:val="00A74614"/>
    <w:rsid w:val="00A76FB4"/>
    <w:rsid w:val="00A81429"/>
    <w:rsid w:val="00A85394"/>
    <w:rsid w:val="00A9320C"/>
    <w:rsid w:val="00AA5B6D"/>
    <w:rsid w:val="00AB0BF7"/>
    <w:rsid w:val="00AB58A9"/>
    <w:rsid w:val="00AB61EF"/>
    <w:rsid w:val="00AC1DBD"/>
    <w:rsid w:val="00AD2F82"/>
    <w:rsid w:val="00AE1278"/>
    <w:rsid w:val="00AE3DC4"/>
    <w:rsid w:val="00AE440A"/>
    <w:rsid w:val="00AE6A98"/>
    <w:rsid w:val="00AE6DB7"/>
    <w:rsid w:val="00AF0EA6"/>
    <w:rsid w:val="00B01490"/>
    <w:rsid w:val="00B16623"/>
    <w:rsid w:val="00B17F1F"/>
    <w:rsid w:val="00B21609"/>
    <w:rsid w:val="00B25CA4"/>
    <w:rsid w:val="00B26D6C"/>
    <w:rsid w:val="00B27372"/>
    <w:rsid w:val="00B3052B"/>
    <w:rsid w:val="00B36558"/>
    <w:rsid w:val="00B42467"/>
    <w:rsid w:val="00B461A1"/>
    <w:rsid w:val="00B50021"/>
    <w:rsid w:val="00B52FC0"/>
    <w:rsid w:val="00B60E19"/>
    <w:rsid w:val="00B757C9"/>
    <w:rsid w:val="00B77D0B"/>
    <w:rsid w:val="00B80E71"/>
    <w:rsid w:val="00B86CD0"/>
    <w:rsid w:val="00B91FFC"/>
    <w:rsid w:val="00B94DA9"/>
    <w:rsid w:val="00B964D6"/>
    <w:rsid w:val="00B96DF4"/>
    <w:rsid w:val="00B97843"/>
    <w:rsid w:val="00BA20EE"/>
    <w:rsid w:val="00BB0BA8"/>
    <w:rsid w:val="00BB4794"/>
    <w:rsid w:val="00BB47E0"/>
    <w:rsid w:val="00BB489F"/>
    <w:rsid w:val="00BB4F7B"/>
    <w:rsid w:val="00BC025A"/>
    <w:rsid w:val="00BC1F3E"/>
    <w:rsid w:val="00BC2651"/>
    <w:rsid w:val="00BC6C9D"/>
    <w:rsid w:val="00BC787C"/>
    <w:rsid w:val="00BD16AE"/>
    <w:rsid w:val="00BD3B36"/>
    <w:rsid w:val="00BD3FBD"/>
    <w:rsid w:val="00BD7518"/>
    <w:rsid w:val="00BE540F"/>
    <w:rsid w:val="00BF2AAC"/>
    <w:rsid w:val="00C05AC3"/>
    <w:rsid w:val="00C06493"/>
    <w:rsid w:val="00C07DAE"/>
    <w:rsid w:val="00C16F83"/>
    <w:rsid w:val="00C20544"/>
    <w:rsid w:val="00C22EDD"/>
    <w:rsid w:val="00C32983"/>
    <w:rsid w:val="00C33AFB"/>
    <w:rsid w:val="00C33B43"/>
    <w:rsid w:val="00C33E94"/>
    <w:rsid w:val="00C34B23"/>
    <w:rsid w:val="00C36412"/>
    <w:rsid w:val="00C41D28"/>
    <w:rsid w:val="00C52857"/>
    <w:rsid w:val="00C53014"/>
    <w:rsid w:val="00C549F4"/>
    <w:rsid w:val="00C568ED"/>
    <w:rsid w:val="00C67F41"/>
    <w:rsid w:val="00C84A41"/>
    <w:rsid w:val="00C86C17"/>
    <w:rsid w:val="00C90066"/>
    <w:rsid w:val="00C9445D"/>
    <w:rsid w:val="00CB18BD"/>
    <w:rsid w:val="00CB24AC"/>
    <w:rsid w:val="00CB692A"/>
    <w:rsid w:val="00CC0B1C"/>
    <w:rsid w:val="00CC7A64"/>
    <w:rsid w:val="00CD3F84"/>
    <w:rsid w:val="00CD7713"/>
    <w:rsid w:val="00CD7D68"/>
    <w:rsid w:val="00CE50BD"/>
    <w:rsid w:val="00CE54F1"/>
    <w:rsid w:val="00CF14C2"/>
    <w:rsid w:val="00CF67F4"/>
    <w:rsid w:val="00D012BB"/>
    <w:rsid w:val="00D12358"/>
    <w:rsid w:val="00D13C15"/>
    <w:rsid w:val="00D15EAE"/>
    <w:rsid w:val="00D17028"/>
    <w:rsid w:val="00D21717"/>
    <w:rsid w:val="00D259FF"/>
    <w:rsid w:val="00D3064C"/>
    <w:rsid w:val="00D3168E"/>
    <w:rsid w:val="00D31CAF"/>
    <w:rsid w:val="00D44644"/>
    <w:rsid w:val="00D44ECC"/>
    <w:rsid w:val="00D45698"/>
    <w:rsid w:val="00D521B5"/>
    <w:rsid w:val="00D53F6C"/>
    <w:rsid w:val="00D56DAA"/>
    <w:rsid w:val="00D70384"/>
    <w:rsid w:val="00D758B7"/>
    <w:rsid w:val="00D75FB2"/>
    <w:rsid w:val="00D771A0"/>
    <w:rsid w:val="00D77306"/>
    <w:rsid w:val="00D83D82"/>
    <w:rsid w:val="00D86278"/>
    <w:rsid w:val="00D957F7"/>
    <w:rsid w:val="00D97593"/>
    <w:rsid w:val="00DA1BAE"/>
    <w:rsid w:val="00DA2926"/>
    <w:rsid w:val="00DA74A4"/>
    <w:rsid w:val="00DB07CC"/>
    <w:rsid w:val="00DB0DD6"/>
    <w:rsid w:val="00DC018B"/>
    <w:rsid w:val="00DC17A1"/>
    <w:rsid w:val="00DC22CB"/>
    <w:rsid w:val="00DD15FB"/>
    <w:rsid w:val="00DD19B2"/>
    <w:rsid w:val="00DD5896"/>
    <w:rsid w:val="00DD669B"/>
    <w:rsid w:val="00DE2476"/>
    <w:rsid w:val="00DE3F48"/>
    <w:rsid w:val="00DF2087"/>
    <w:rsid w:val="00DF42BB"/>
    <w:rsid w:val="00E04E5F"/>
    <w:rsid w:val="00E05EF8"/>
    <w:rsid w:val="00E07DAD"/>
    <w:rsid w:val="00E15C63"/>
    <w:rsid w:val="00E162BA"/>
    <w:rsid w:val="00E16E7D"/>
    <w:rsid w:val="00E21056"/>
    <w:rsid w:val="00E34F19"/>
    <w:rsid w:val="00E370F3"/>
    <w:rsid w:val="00E41931"/>
    <w:rsid w:val="00E44D0F"/>
    <w:rsid w:val="00E50B18"/>
    <w:rsid w:val="00E55307"/>
    <w:rsid w:val="00E6228D"/>
    <w:rsid w:val="00E62F44"/>
    <w:rsid w:val="00E6744F"/>
    <w:rsid w:val="00E72438"/>
    <w:rsid w:val="00E878FF"/>
    <w:rsid w:val="00E90D26"/>
    <w:rsid w:val="00E91641"/>
    <w:rsid w:val="00E9279E"/>
    <w:rsid w:val="00E95F72"/>
    <w:rsid w:val="00EA0818"/>
    <w:rsid w:val="00EA3B60"/>
    <w:rsid w:val="00EA624E"/>
    <w:rsid w:val="00EA7900"/>
    <w:rsid w:val="00EB1FC3"/>
    <w:rsid w:val="00EB72B0"/>
    <w:rsid w:val="00EC1EB2"/>
    <w:rsid w:val="00EC3B2A"/>
    <w:rsid w:val="00ED168B"/>
    <w:rsid w:val="00ED2F05"/>
    <w:rsid w:val="00EE22C3"/>
    <w:rsid w:val="00EE52E3"/>
    <w:rsid w:val="00EE5311"/>
    <w:rsid w:val="00EE6B22"/>
    <w:rsid w:val="00EF35CE"/>
    <w:rsid w:val="00EF7E60"/>
    <w:rsid w:val="00F00E6C"/>
    <w:rsid w:val="00F01D46"/>
    <w:rsid w:val="00F03E79"/>
    <w:rsid w:val="00F04AAC"/>
    <w:rsid w:val="00F05235"/>
    <w:rsid w:val="00F05CAA"/>
    <w:rsid w:val="00F10662"/>
    <w:rsid w:val="00F1121F"/>
    <w:rsid w:val="00F15916"/>
    <w:rsid w:val="00F16FC9"/>
    <w:rsid w:val="00F31B9C"/>
    <w:rsid w:val="00F336EF"/>
    <w:rsid w:val="00F36870"/>
    <w:rsid w:val="00F41E95"/>
    <w:rsid w:val="00F45D4C"/>
    <w:rsid w:val="00F46689"/>
    <w:rsid w:val="00F470F4"/>
    <w:rsid w:val="00F50875"/>
    <w:rsid w:val="00F550DE"/>
    <w:rsid w:val="00F57F1B"/>
    <w:rsid w:val="00F62B7A"/>
    <w:rsid w:val="00F63A76"/>
    <w:rsid w:val="00F73C71"/>
    <w:rsid w:val="00F80B87"/>
    <w:rsid w:val="00F847FB"/>
    <w:rsid w:val="00F90BB4"/>
    <w:rsid w:val="00F9161F"/>
    <w:rsid w:val="00F938A6"/>
    <w:rsid w:val="00F94D52"/>
    <w:rsid w:val="00FA12AE"/>
    <w:rsid w:val="00FB2286"/>
    <w:rsid w:val="00FB2427"/>
    <w:rsid w:val="00FB5986"/>
    <w:rsid w:val="00FB5FA2"/>
    <w:rsid w:val="00FB64C5"/>
    <w:rsid w:val="00FB7FFC"/>
    <w:rsid w:val="00FC1A08"/>
    <w:rsid w:val="00FC5841"/>
    <w:rsid w:val="00FC7782"/>
    <w:rsid w:val="00FC7AA3"/>
    <w:rsid w:val="00FD2210"/>
    <w:rsid w:val="00FD46A3"/>
    <w:rsid w:val="00FD6B37"/>
    <w:rsid w:val="00FD77D4"/>
    <w:rsid w:val="00FE5654"/>
    <w:rsid w:val="00FF0705"/>
    <w:rsid w:val="00FF0EC0"/>
    <w:rsid w:val="00FF238C"/>
    <w:rsid w:val="00FF36B5"/>
    <w:rsid w:val="00FF3C0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7E9B8E"/>
  <w15:docId w15:val="{B53AEA27-F650-42EE-87A6-0DA1B9A1F2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93A89"/>
    <w:pPr>
      <w:spacing w:line="240" w:lineRule="auto"/>
    </w:pPr>
    <w:rPr>
      <w:rFonts w:ascii="Times New Roman" w:hAnsi="Times New Roman"/>
      <w:kern w:val="0"/>
      <w:sz w:val="28"/>
    </w:rPr>
  </w:style>
  <w:style w:type="paragraph" w:styleId="1">
    <w:name w:val="heading 1"/>
    <w:basedOn w:val="a"/>
    <w:next w:val="a"/>
    <w:link w:val="10"/>
    <w:qFormat/>
    <w:rsid w:val="00F62B7A"/>
    <w:pPr>
      <w:keepNext/>
      <w:spacing w:before="240" w:after="60"/>
      <w:outlineLvl w:val="0"/>
    </w:pPr>
    <w:rPr>
      <w:rFonts w:ascii="Arial" w:eastAsia="Times New Roman" w:hAnsi="Arial" w:cs="Arial"/>
      <w:b/>
      <w:bCs/>
      <w:kern w:val="32"/>
      <w:sz w:val="32"/>
      <w:szCs w:val="32"/>
      <w:lang w:eastAsia="ru-RU"/>
    </w:rPr>
  </w:style>
  <w:style w:type="paragraph" w:styleId="3">
    <w:name w:val="heading 3"/>
    <w:basedOn w:val="a"/>
    <w:next w:val="a"/>
    <w:link w:val="30"/>
    <w:uiPriority w:val="9"/>
    <w:semiHidden/>
    <w:unhideWhenUsed/>
    <w:qFormat/>
    <w:rsid w:val="00793F3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093A89"/>
    <w:pPr>
      <w:spacing w:after="0" w:line="240" w:lineRule="auto"/>
    </w:pPr>
    <w:rPr>
      <w:rFonts w:ascii="Calibri" w:eastAsia="Times New Roman" w:hAnsi="Calibri" w:cs="Times New Roman"/>
      <w:kern w:val="0"/>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4">
    <w:name w:val="Title"/>
    <w:basedOn w:val="a"/>
    <w:link w:val="a5"/>
    <w:qFormat/>
    <w:rsid w:val="00093A89"/>
    <w:pPr>
      <w:spacing w:after="0"/>
      <w:jc w:val="center"/>
    </w:pPr>
    <w:rPr>
      <w:rFonts w:eastAsia="Times New Roman" w:cs="Times New Roman"/>
      <w:sz w:val="36"/>
      <w:szCs w:val="20"/>
      <w:lang w:eastAsia="ru-RU"/>
    </w:rPr>
  </w:style>
  <w:style w:type="character" w:customStyle="1" w:styleId="a5">
    <w:name w:val="Заголовок Знак"/>
    <w:basedOn w:val="a0"/>
    <w:link w:val="a4"/>
    <w:rsid w:val="00093A89"/>
    <w:rPr>
      <w:rFonts w:ascii="Times New Roman" w:eastAsia="Times New Roman" w:hAnsi="Times New Roman" w:cs="Times New Roman"/>
      <w:kern w:val="0"/>
      <w:sz w:val="36"/>
      <w:szCs w:val="20"/>
      <w:lang w:val="ru-RU" w:eastAsia="ru-RU"/>
    </w:rPr>
  </w:style>
  <w:style w:type="paragraph" w:customStyle="1" w:styleId="Standard">
    <w:name w:val="Standard"/>
    <w:rsid w:val="00093A89"/>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rPr>
  </w:style>
  <w:style w:type="paragraph" w:customStyle="1" w:styleId="11">
    <w:name w:val="Жирный Знак1"/>
    <w:basedOn w:val="a"/>
    <w:link w:val="12"/>
    <w:autoRedefine/>
    <w:rsid w:val="00093A89"/>
    <w:pPr>
      <w:spacing w:after="0" w:line="360" w:lineRule="auto"/>
      <w:ind w:firstLine="709"/>
      <w:jc w:val="both"/>
    </w:pPr>
    <w:rPr>
      <w:rFonts w:eastAsia="Times New Roman" w:cs="Times New Roman"/>
      <w:b/>
      <w:szCs w:val="28"/>
      <w:lang w:eastAsia="uk-UA"/>
    </w:rPr>
  </w:style>
  <w:style w:type="character" w:customStyle="1" w:styleId="12">
    <w:name w:val="Жирный Знак1 Знак"/>
    <w:link w:val="11"/>
    <w:rsid w:val="00093A89"/>
    <w:rPr>
      <w:rFonts w:ascii="Times New Roman" w:eastAsia="Times New Roman" w:hAnsi="Times New Roman" w:cs="Times New Roman"/>
      <w:b/>
      <w:kern w:val="0"/>
      <w:sz w:val="28"/>
      <w:szCs w:val="28"/>
      <w:lang w:val="ru-RU" w:eastAsia="uk-UA"/>
    </w:rPr>
  </w:style>
  <w:style w:type="paragraph" w:styleId="a6">
    <w:name w:val="List Paragraph"/>
    <w:basedOn w:val="a"/>
    <w:uiPriority w:val="34"/>
    <w:qFormat/>
    <w:rsid w:val="006275EE"/>
    <w:pPr>
      <w:ind w:left="720"/>
      <w:contextualSpacing/>
    </w:pPr>
  </w:style>
  <w:style w:type="paragraph" w:styleId="a7">
    <w:name w:val="Normal (Web)"/>
    <w:basedOn w:val="a"/>
    <w:uiPriority w:val="99"/>
    <w:rsid w:val="00AC1DBD"/>
    <w:pPr>
      <w:spacing w:before="100" w:beforeAutospacing="1" w:after="100" w:afterAutospacing="1"/>
    </w:pPr>
    <w:rPr>
      <w:rFonts w:eastAsia="Times New Roman" w:cs="Times New Roman"/>
      <w:sz w:val="24"/>
      <w:szCs w:val="24"/>
      <w:lang w:val="uk" w:eastAsia="ru-RU"/>
    </w:rPr>
  </w:style>
  <w:style w:type="paragraph" w:customStyle="1" w:styleId="13">
    <w:name w:val="Обычный1"/>
    <w:rsid w:val="00F57F1B"/>
    <w:pPr>
      <w:spacing w:after="0" w:line="240" w:lineRule="auto"/>
    </w:pPr>
    <w:rPr>
      <w:rFonts w:ascii="Times New Roman" w:eastAsia="Times New Roman" w:hAnsi="Times New Roman" w:cs="Times New Roman"/>
      <w:snapToGrid w:val="0"/>
      <w:kern w:val="0"/>
      <w:sz w:val="20"/>
      <w:szCs w:val="20"/>
      <w:lang w:val="uk" w:eastAsia="ru-RU"/>
    </w:rPr>
  </w:style>
  <w:style w:type="character" w:customStyle="1" w:styleId="10">
    <w:name w:val="Заголовок 1 Знак"/>
    <w:basedOn w:val="a0"/>
    <w:link w:val="1"/>
    <w:rsid w:val="00F62B7A"/>
    <w:rPr>
      <w:rFonts w:ascii="Arial" w:eastAsia="Times New Roman" w:hAnsi="Arial" w:cs="Arial"/>
      <w:b/>
      <w:bCs/>
      <w:kern w:val="32"/>
      <w:sz w:val="32"/>
      <w:szCs w:val="32"/>
      <w:lang w:val="ru-RU" w:eastAsia="ru-RU"/>
    </w:rPr>
  </w:style>
  <w:style w:type="character" w:styleId="a8">
    <w:name w:val="Hyperlink"/>
    <w:basedOn w:val="a0"/>
    <w:uiPriority w:val="99"/>
    <w:semiHidden/>
    <w:rsid w:val="004B229D"/>
    <w:rPr>
      <w:rFonts w:cs="Times New Roman"/>
      <w:color w:val="0000FF"/>
      <w:u w:val="single"/>
    </w:rPr>
  </w:style>
  <w:style w:type="character" w:styleId="a9">
    <w:name w:val="Emphasis"/>
    <w:basedOn w:val="a0"/>
    <w:uiPriority w:val="99"/>
    <w:qFormat/>
    <w:rsid w:val="004B229D"/>
    <w:rPr>
      <w:rFonts w:cs="Times New Roman"/>
      <w:i/>
      <w:iCs/>
      <w:color w:val="444444"/>
    </w:rPr>
  </w:style>
  <w:style w:type="character" w:customStyle="1" w:styleId="30">
    <w:name w:val="Заголовок 3 Знак"/>
    <w:basedOn w:val="a0"/>
    <w:link w:val="3"/>
    <w:uiPriority w:val="9"/>
    <w:semiHidden/>
    <w:rsid w:val="00793F39"/>
    <w:rPr>
      <w:rFonts w:asciiTheme="majorHAnsi" w:eastAsiaTheme="majorEastAsia" w:hAnsiTheme="majorHAnsi" w:cstheme="majorBidi"/>
      <w:color w:val="1F3763" w:themeColor="accent1" w:themeShade="7F"/>
      <w:kern w:val="0"/>
      <w:sz w:val="24"/>
      <w:szCs w:val="24"/>
      <w:lang w:val="ru-RU"/>
    </w:rPr>
  </w:style>
  <w:style w:type="paragraph" w:customStyle="1" w:styleId="14">
    <w:name w:val="Обычный (веб)1"/>
    <w:basedOn w:val="a"/>
    <w:unhideWhenUsed/>
    <w:rsid w:val="005D52CB"/>
    <w:pPr>
      <w:spacing w:after="120"/>
    </w:pPr>
    <w:rPr>
      <w:rFonts w:eastAsia="Times New Roman" w:cs="Times New Roman"/>
      <w:sz w:val="24"/>
      <w:szCs w:val="24"/>
      <w:lang w:val="uk" w:eastAsia="ru-RU"/>
      <w14:ligatures w14:val="none"/>
    </w:rPr>
  </w:style>
  <w:style w:type="paragraph" w:styleId="aa">
    <w:name w:val="caption"/>
    <w:basedOn w:val="a"/>
    <w:next w:val="a"/>
    <w:uiPriority w:val="35"/>
    <w:unhideWhenUsed/>
    <w:qFormat/>
    <w:rsid w:val="004E0D49"/>
    <w:pPr>
      <w:spacing w:after="200"/>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ustomXml" Target="ink/ink1.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oleObject" Target="embeddings/oleObject1.bin"/></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Показники першої групи</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2">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Проба Штанге</c:v>
                </c:pt>
                <c:pt idx="1">
                  <c:v>Проба Штанге</c:v>
                </c:pt>
                <c:pt idx="2">
                  <c:v>Підвищення частоти пульсу</c:v>
                </c:pt>
                <c:pt idx="3">
                  <c:v>Проба Генча</c:v>
                </c:pt>
                <c:pt idx="4">
                  <c:v>Проба Генча</c:v>
                </c:pt>
                <c:pt idx="5">
                  <c:v>Підвищення частоти пульсу </c:v>
                </c:pt>
              </c:strCache>
            </c:strRef>
          </c:cat>
          <c:val>
            <c:numRef>
              <c:f>Лист1!$B$2:$B$7</c:f>
              <c:numCache>
                <c:formatCode>General</c:formatCode>
                <c:ptCount val="6"/>
                <c:pt idx="0">
                  <c:v>58.2</c:v>
                </c:pt>
                <c:pt idx="1">
                  <c:v>66.900000000000006</c:v>
                </c:pt>
                <c:pt idx="2">
                  <c:v>18.2</c:v>
                </c:pt>
                <c:pt idx="3">
                  <c:v>38.4</c:v>
                </c:pt>
                <c:pt idx="4">
                  <c:v>40.299999999999997</c:v>
                </c:pt>
                <c:pt idx="5">
                  <c:v>14.8</c:v>
                </c:pt>
              </c:numCache>
            </c:numRef>
          </c:val>
          <c:extLst>
            <c:ext xmlns:c16="http://schemas.microsoft.com/office/drawing/2014/chart" uri="{C3380CC4-5D6E-409C-BE32-E72D297353CC}">
              <c16:uniqueId val="{00000000-FBAE-44CD-AD28-2E754AA71A11}"/>
            </c:ext>
          </c:extLst>
        </c:ser>
        <c:ser>
          <c:idx val="1"/>
          <c:order val="1"/>
          <c:tx>
            <c:strRef>
              <c:f>Лист1!$C$1</c:f>
              <c:strCache>
                <c:ptCount val="1"/>
                <c:pt idx="0">
                  <c:v>Показники другої групи</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accent2">
                        <a:lumMod val="7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Проба Штанге</c:v>
                </c:pt>
                <c:pt idx="1">
                  <c:v>Проба Штанге</c:v>
                </c:pt>
                <c:pt idx="2">
                  <c:v>Підвищення частоти пульсу</c:v>
                </c:pt>
                <c:pt idx="3">
                  <c:v>Проба Генча</c:v>
                </c:pt>
                <c:pt idx="4">
                  <c:v>Проба Генча</c:v>
                </c:pt>
                <c:pt idx="5">
                  <c:v>Підвищення частоти пульсу </c:v>
                </c:pt>
              </c:strCache>
            </c:strRef>
          </c:cat>
          <c:val>
            <c:numRef>
              <c:f>Лист1!$C$2:$C$7</c:f>
              <c:numCache>
                <c:formatCode>General</c:formatCode>
                <c:ptCount val="6"/>
                <c:pt idx="0">
                  <c:v>54.1</c:v>
                </c:pt>
                <c:pt idx="1">
                  <c:v>57.4</c:v>
                </c:pt>
                <c:pt idx="2">
                  <c:v>21.6</c:v>
                </c:pt>
                <c:pt idx="3">
                  <c:v>37.6</c:v>
                </c:pt>
                <c:pt idx="4">
                  <c:v>39</c:v>
                </c:pt>
                <c:pt idx="5">
                  <c:v>15.3</c:v>
                </c:pt>
              </c:numCache>
            </c:numRef>
          </c:val>
          <c:extLst>
            <c:ext xmlns:c16="http://schemas.microsoft.com/office/drawing/2014/chart" uri="{C3380CC4-5D6E-409C-BE32-E72D297353CC}">
              <c16:uniqueId val="{00000001-FBAE-44CD-AD28-2E754AA71A11}"/>
            </c:ext>
          </c:extLst>
        </c:ser>
        <c:dLbls>
          <c:showLegendKey val="0"/>
          <c:showVal val="0"/>
          <c:showCatName val="0"/>
          <c:showSerName val="0"/>
          <c:showPercent val="0"/>
          <c:showBubbleSize val="0"/>
        </c:dLbls>
        <c:gapWidth val="150"/>
        <c:shape val="box"/>
        <c:axId val="788663311"/>
        <c:axId val="788665711"/>
        <c:axId val="0"/>
      </c:bar3DChart>
      <c:catAx>
        <c:axId val="788663311"/>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crossAx val="788665711"/>
        <c:crosses val="autoZero"/>
        <c:auto val="1"/>
        <c:lblAlgn val="ctr"/>
        <c:lblOffset val="100"/>
        <c:noMultiLvlLbl val="0"/>
      </c:catAx>
      <c:valAx>
        <c:axId val="78866571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88663311"/>
        <c:crosses val="autoZero"/>
        <c:crossBetween val="between"/>
      </c:valAx>
      <c:spPr>
        <a:solidFill>
          <a:schemeClr val="tx2">
            <a:lumMod val="10000"/>
            <a:lumOff val="90000"/>
          </a:schemeClr>
        </a:solid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channel name="OA" type="integer" max="360" units="deg"/>
          <inkml:channel name="OE" type="integer" max="90" units="deg"/>
        </inkml:traceFormat>
        <inkml:channelProperties>
          <inkml:channelProperty channel="X" name="resolution" value="1000" units="1/cm"/>
          <inkml:channelProperty channel="Y" name="resolution" value="1000" units="1/cm"/>
          <inkml:channelProperty channel="F" name="resolution" value="0" units="1/dev"/>
          <inkml:channelProperty channel="OA" name="resolution" value="1000" units="1/deg"/>
          <inkml:channelProperty channel="OE" name="resolution" value="1000" units="1/deg"/>
        </inkml:channelProperties>
      </inkml:inkSource>
      <inkml:timestamp xml:id="ts0" timeString="2022-05-03T08:30:54.245"/>
    </inkml:context>
    <inkml:brush xml:id="br0">
      <inkml:brushProperty name="width" value="0.05" units="cm"/>
      <inkml:brushProperty name="height" value="0.05" units="cm"/>
    </inkml:brush>
  </inkml:definitions>
  <inkml:trace contextRef="#ctx0" brushRef="#br0">2106 7622 4143 0 0,'0'-2'319'0'0,"0"-16"799"0"0,0 0 0 0 0,5-33-1 0 0,-3 31-1038 0 0,-1 2 0 0 0,-1-1 0 0 0,0 1 0 0 0,-2-1 0 0 0,-6-31 0 0 0,4 27-379 0 0,0 1-18 0 0</inkml:trace>
  <inkml:trace contextRef="#ctx0" brushRef="#br0" timeOffset="417.77">1760 6482 455 0 0,'-24'-114'-18'0'0,"-6"-43"468"0"0,-24-388 1750 0 0,54-60-2028 0 0,76-307 1352 0 0,-63 817-1544 0 0,1-3-80 0 0</inkml:trace>
  <inkml:trace contextRef="#ctx0" brushRef="#br0" timeOffset="2567.55">1804 11249 3223 0 0,'-1'-1'240'0'0,"-3"-5"-29"0"0,1-1 0 0 0,0 0-1 0 0,0 0 1 0 0,1 1-1 0 0,0-1 1 0 0,0 0 0 0 0,0 0-1 0 0,1 0 1 0 0,0 0-1 0 0,0-13 1 0 0,2-8 1561 0 0,5-40 0 0 0,-1 19-1025 0 0,-4 36-751 0 0,8-174-384 0 0,-10 42-17 0 0,14-471 32 0 0,23-665-1418 0 0,-64 33-207 0 0,7 599 3847 0 0,21-13 687 0 0,49 1-1259 0 0,19 190-693 0 0,8 96-423 0 0,-33 172-135 0 0,16-65 12 0 0,82-469-65 0 0,-48 222-322 0 0,93-262 179 0 0,-154 679 212 0 0,89-185 1 0 0,-76 183 17 0 0,-22 44-188 0 0,39-64 0 0 0,-56 112-220 0 0,0 0 0 0 0,9-9 0 0 0,-2 2-3223 0 0</inkml:trace>
  <inkml:trace contextRef="#ctx0" brushRef="#br0" timeOffset="-165254.78">1486 8275 1839 0 0,'-1'-67'2328'0'0,"-22"-135"0"0"0,-25-26-3697 0 0,39 176 922 0 0</inkml:trace>
  <inkml:trace contextRef="#ctx0" brushRef="#br0" timeOffset="-164743.8299">1492 6541 2759 0 0,'26'-97'248'0'0,"-6"17"-248"0"0,-1-19 0 0 0,3-12 0 0 0,3-9 544 0 0,4-9 64 0 0,7-6 16 0 0,6-8 0 0 0,3-5-536 0 0,0-9-88 0 0</inkml:trace>
  <inkml:trace contextRef="#ctx0" brushRef="#br0" timeOffset="-163680.81">97 12682 1583 0 0,'0'0'68'0'0,"0"-2"2"0"0,-7-34-54 0 0,4 20-17 0 0,-4-21 0 0 0,-1-75 1 0 0,3 30 0 0 0,-1-43 0 0 0,-22-261 0 0 0,22 336 0 0 0,3 17 0 0 0</inkml:trace>
  <inkml:trace contextRef="#ctx0" brushRef="#br0" timeOffset="-162849.16">0 10470 919 0 0,'5'-62'135'0'0,"41"-460"2130"0"0,-27 351-1943 0 0,12-131 204 0 0,12-260 214 0 0,-19 0 1271 0 0,-10 353-1200 0 0,-6 112-551 0 0,38-362 695 0 0,-6 68-316 0 0,-24 233-438 0 0,5-42 1 0 0,4-367 473 0 0,-15 297-501 0 0,1-44-90 0 0,10-125 8 0 0,-6 200-56 0 0,19-309 39 0 0,49-207 160 0 0,-48 517-199 0 0,30-169 162 0 0,-9 112 130 0 0,18-16 13 0 0,22 6-108 0 0,5-14-175 0 0,-20-23-33 0 0,-51 204 14 0 0,118-502-324 0 0,-56 127-2350 0 0,-83 444 1849 0 0,-3 3-100 0 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061A0C-B943-4DE8-8C27-E63805D085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58</Pages>
  <Words>13876</Words>
  <Characters>79094</Characters>
  <Application>Microsoft Office Word</Application>
  <DocSecurity>0</DocSecurity>
  <Lines>659</Lines>
  <Paragraphs>185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92785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Латогуз Сергій Іванович</dc:creator>
  <cp:keywords/>
  <dc:description/>
  <cp:lastModifiedBy>Asus</cp:lastModifiedBy>
  <cp:revision>2</cp:revision>
  <dcterms:created xsi:type="dcterms:W3CDTF">2025-01-04T09:14:00Z</dcterms:created>
  <dcterms:modified xsi:type="dcterms:W3CDTF">2025-01-04T09:14:00Z</dcterms:modified>
</cp:coreProperties>
</file>