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F14" w:rsidRPr="00862F14" w:rsidRDefault="00862F14" w:rsidP="00862F14">
      <w:pPr>
        <w:spacing w:line="240" w:lineRule="auto"/>
        <w:jc w:val="both"/>
        <w:rPr>
          <w:rFonts w:ascii="Times New Roman" w:hAnsi="Times New Roman" w:cs="Times New Roman"/>
          <w:sz w:val="24"/>
          <w:szCs w:val="24"/>
          <w:lang w:val="ru-RU"/>
        </w:rPr>
      </w:pPr>
      <w:proofErr w:type="spellStart"/>
      <w:r>
        <w:rPr>
          <w:rFonts w:ascii="Times New Roman" w:hAnsi="Times New Roman" w:cs="Times New Roman"/>
          <w:sz w:val="24"/>
          <w:szCs w:val="24"/>
          <w:lang w:val="ru-RU"/>
        </w:rPr>
        <w:t>Алексеєнкуо</w:t>
      </w:r>
      <w:proofErr w:type="spellEnd"/>
      <w:r>
        <w:rPr>
          <w:rFonts w:ascii="Times New Roman" w:hAnsi="Times New Roman" w:cs="Times New Roman"/>
          <w:sz w:val="24"/>
          <w:szCs w:val="24"/>
          <w:lang w:val="ru-RU"/>
        </w:rPr>
        <w:t xml:space="preserve"> А.П. </w:t>
      </w:r>
      <w:r w:rsidRPr="00862F14">
        <w:rPr>
          <w:rFonts w:ascii="Times New Roman" w:hAnsi="Times New Roman" w:cs="Times New Roman"/>
          <w:sz w:val="24"/>
          <w:szCs w:val="24"/>
          <w:lang w:val="ru-RU"/>
        </w:rPr>
        <w:t>«Болезнь духа» современного</w:t>
      </w:r>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технологизированного</w:t>
      </w:r>
      <w:proofErr w:type="spellEnd"/>
      <w:r>
        <w:rPr>
          <w:rFonts w:ascii="Times New Roman" w:hAnsi="Times New Roman" w:cs="Times New Roman"/>
          <w:sz w:val="24"/>
          <w:szCs w:val="24"/>
          <w:lang w:val="ru-RU"/>
        </w:rPr>
        <w:t xml:space="preserve"> человека/А.П. </w:t>
      </w:r>
      <w:proofErr w:type="spellStart"/>
      <w:r>
        <w:rPr>
          <w:rFonts w:ascii="Times New Roman" w:hAnsi="Times New Roman" w:cs="Times New Roman"/>
          <w:sz w:val="24"/>
          <w:szCs w:val="24"/>
          <w:lang w:val="ru-RU"/>
        </w:rPr>
        <w:t>Алексеєнко</w:t>
      </w:r>
      <w:proofErr w:type="spellEnd"/>
      <w:r>
        <w:rPr>
          <w:rFonts w:ascii="Times New Roman" w:hAnsi="Times New Roman" w:cs="Times New Roman"/>
          <w:sz w:val="24"/>
          <w:szCs w:val="24"/>
          <w:lang w:val="ru-RU"/>
        </w:rPr>
        <w:t>//</w:t>
      </w:r>
      <w:proofErr w:type="gramStart"/>
      <w:r w:rsidRPr="00862F14">
        <w:rPr>
          <w:rFonts w:ascii="Times New Roman" w:hAnsi="Times New Roman" w:cs="Times New Roman"/>
          <w:sz w:val="24"/>
          <w:szCs w:val="24"/>
          <w:lang w:val="ru-RU"/>
        </w:rPr>
        <w:t>Соц</w:t>
      </w:r>
      <w:proofErr w:type="gramEnd"/>
      <w:r w:rsidRPr="00862F14">
        <w:rPr>
          <w:rFonts w:ascii="Times New Roman" w:hAnsi="Times New Roman" w:cs="Times New Roman"/>
          <w:sz w:val="24"/>
          <w:szCs w:val="24"/>
          <w:lang w:val="ru-RU"/>
        </w:rPr>
        <w:t xml:space="preserve">іально-гуманітарні </w:t>
      </w:r>
      <w:proofErr w:type="spellStart"/>
      <w:r w:rsidRPr="00862F14">
        <w:rPr>
          <w:rFonts w:ascii="Times New Roman" w:hAnsi="Times New Roman" w:cs="Times New Roman"/>
          <w:sz w:val="24"/>
          <w:szCs w:val="24"/>
          <w:lang w:val="ru-RU"/>
        </w:rPr>
        <w:t>вектори</w:t>
      </w:r>
      <w:proofErr w:type="spellEnd"/>
      <w:r w:rsidRPr="00862F14">
        <w:rPr>
          <w:rFonts w:ascii="Times New Roman" w:hAnsi="Times New Roman" w:cs="Times New Roman"/>
          <w:sz w:val="24"/>
          <w:szCs w:val="24"/>
          <w:lang w:val="ru-RU"/>
        </w:rPr>
        <w:t xml:space="preserve"> </w:t>
      </w:r>
      <w:proofErr w:type="spellStart"/>
      <w:r w:rsidRPr="00862F14">
        <w:rPr>
          <w:rFonts w:ascii="Times New Roman" w:hAnsi="Times New Roman" w:cs="Times New Roman"/>
          <w:sz w:val="24"/>
          <w:szCs w:val="24"/>
          <w:lang w:val="ru-RU"/>
        </w:rPr>
        <w:t>педагогіки</w:t>
      </w:r>
      <w:proofErr w:type="spellEnd"/>
      <w:r w:rsidRPr="00862F14">
        <w:rPr>
          <w:rFonts w:ascii="Times New Roman" w:hAnsi="Times New Roman" w:cs="Times New Roman"/>
          <w:sz w:val="24"/>
          <w:szCs w:val="24"/>
          <w:lang w:val="ru-RU"/>
        </w:rPr>
        <w:t xml:space="preserve"> </w:t>
      </w:r>
      <w:proofErr w:type="spellStart"/>
      <w:r w:rsidRPr="00862F14">
        <w:rPr>
          <w:rFonts w:ascii="Times New Roman" w:hAnsi="Times New Roman" w:cs="Times New Roman"/>
          <w:sz w:val="24"/>
          <w:szCs w:val="24"/>
          <w:lang w:val="ru-RU"/>
        </w:rPr>
        <w:t>вищої</w:t>
      </w:r>
      <w:proofErr w:type="spellEnd"/>
      <w:r w:rsidRPr="00862F14">
        <w:rPr>
          <w:rFonts w:ascii="Times New Roman" w:hAnsi="Times New Roman" w:cs="Times New Roman"/>
          <w:sz w:val="24"/>
          <w:szCs w:val="24"/>
          <w:lang w:val="ru-RU"/>
        </w:rPr>
        <w:t xml:space="preserve"> </w:t>
      </w:r>
      <w:proofErr w:type="spellStart"/>
      <w:r w:rsidRPr="00862F14">
        <w:rPr>
          <w:rFonts w:ascii="Times New Roman" w:hAnsi="Times New Roman" w:cs="Times New Roman"/>
          <w:sz w:val="24"/>
          <w:szCs w:val="24"/>
          <w:lang w:val="ru-RU"/>
        </w:rPr>
        <w:t>школи</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Матеріали</w:t>
      </w:r>
      <w:proofErr w:type="spellEnd"/>
      <w:r>
        <w:rPr>
          <w:rFonts w:ascii="Times New Roman" w:hAnsi="Times New Roman" w:cs="Times New Roman"/>
          <w:sz w:val="24"/>
          <w:szCs w:val="24"/>
          <w:lang w:val="ru-RU"/>
        </w:rPr>
        <w:t xml:space="preserve"> </w:t>
      </w:r>
      <w:r>
        <w:rPr>
          <w:rFonts w:ascii="Times New Roman" w:hAnsi="Times New Roman" w:cs="Times New Roman"/>
          <w:sz w:val="24"/>
          <w:szCs w:val="24"/>
          <w:lang w:val="en-US"/>
        </w:rPr>
        <w:t>VII</w:t>
      </w:r>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Міжнародної</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науково-практичної</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конференції</w:t>
      </w:r>
      <w:proofErr w:type="spellEnd"/>
      <w:r>
        <w:rPr>
          <w:rFonts w:ascii="Times New Roman" w:hAnsi="Times New Roman" w:cs="Times New Roman"/>
          <w:sz w:val="24"/>
          <w:szCs w:val="24"/>
          <w:lang w:val="ru-RU"/>
        </w:rPr>
        <w:t xml:space="preserve"> (28 </w:t>
      </w:r>
      <w:proofErr w:type="spellStart"/>
      <w:r>
        <w:rPr>
          <w:rFonts w:ascii="Times New Roman" w:hAnsi="Times New Roman" w:cs="Times New Roman"/>
          <w:sz w:val="24"/>
          <w:szCs w:val="24"/>
          <w:lang w:val="ru-RU"/>
        </w:rPr>
        <w:t>квітня</w:t>
      </w:r>
      <w:proofErr w:type="spellEnd"/>
      <w:r>
        <w:rPr>
          <w:rFonts w:ascii="Times New Roman" w:hAnsi="Times New Roman" w:cs="Times New Roman"/>
          <w:sz w:val="24"/>
          <w:szCs w:val="24"/>
          <w:lang w:val="ru-RU"/>
        </w:rPr>
        <w:t xml:space="preserve"> 2016р.) – </w:t>
      </w:r>
      <w:proofErr w:type="spellStart"/>
      <w:r>
        <w:rPr>
          <w:rFonts w:ascii="Times New Roman" w:hAnsi="Times New Roman" w:cs="Times New Roman"/>
          <w:sz w:val="24"/>
          <w:szCs w:val="24"/>
          <w:lang w:val="ru-RU"/>
        </w:rPr>
        <w:t>Харків</w:t>
      </w:r>
      <w:proofErr w:type="spellEnd"/>
      <w:r>
        <w:rPr>
          <w:rFonts w:ascii="Times New Roman" w:hAnsi="Times New Roman" w:cs="Times New Roman"/>
          <w:sz w:val="24"/>
          <w:szCs w:val="24"/>
          <w:lang w:val="ru-RU"/>
        </w:rPr>
        <w:t>:</w:t>
      </w:r>
      <w:r w:rsidRPr="00862F14">
        <w:rPr>
          <w:rFonts w:ascii="Times New Roman" w:hAnsi="Times New Roman" w:cs="Times New Roman"/>
          <w:sz w:val="24"/>
          <w:szCs w:val="24"/>
          <w:lang w:val="ru-RU"/>
        </w:rPr>
        <w:t xml:space="preserve"> «</w:t>
      </w:r>
      <w:proofErr w:type="spellStart"/>
      <w:r w:rsidRPr="00862F14">
        <w:rPr>
          <w:rFonts w:ascii="Times New Roman" w:hAnsi="Times New Roman" w:cs="Times New Roman"/>
          <w:sz w:val="24"/>
          <w:szCs w:val="24"/>
          <w:lang w:val="ru-RU"/>
        </w:rPr>
        <w:t>Міськдрук</w:t>
      </w:r>
      <w:proofErr w:type="spellEnd"/>
      <w:r w:rsidRPr="00862F14">
        <w:rPr>
          <w:rFonts w:ascii="Times New Roman" w:hAnsi="Times New Roman" w:cs="Times New Roman"/>
          <w:sz w:val="24"/>
          <w:szCs w:val="24"/>
          <w:lang w:val="ru-RU"/>
        </w:rPr>
        <w:t xml:space="preserve">», ХНТУСГ </w:t>
      </w:r>
      <w:proofErr w:type="spellStart"/>
      <w:r w:rsidRPr="00862F14">
        <w:rPr>
          <w:rFonts w:ascii="Times New Roman" w:hAnsi="Times New Roman" w:cs="Times New Roman"/>
          <w:sz w:val="24"/>
          <w:szCs w:val="24"/>
          <w:lang w:val="ru-RU"/>
        </w:rPr>
        <w:t>ім</w:t>
      </w:r>
      <w:proofErr w:type="spellEnd"/>
      <w:r w:rsidRPr="00862F14">
        <w:rPr>
          <w:rFonts w:ascii="Times New Roman" w:hAnsi="Times New Roman" w:cs="Times New Roman"/>
          <w:sz w:val="24"/>
          <w:szCs w:val="24"/>
          <w:lang w:val="ru-RU"/>
        </w:rPr>
        <w:t>. П. Василенка – 392 с. С. 26-35</w:t>
      </w:r>
    </w:p>
    <w:p w:rsidR="00862F14" w:rsidRDefault="00862F14" w:rsidP="00AA6517">
      <w:pPr>
        <w:spacing w:line="240" w:lineRule="auto"/>
        <w:jc w:val="right"/>
        <w:rPr>
          <w:rFonts w:ascii="Times New Roman" w:hAnsi="Times New Roman" w:cs="Times New Roman"/>
          <w:i/>
          <w:sz w:val="24"/>
          <w:szCs w:val="24"/>
          <w:lang w:val="ru-RU"/>
        </w:rPr>
      </w:pPr>
    </w:p>
    <w:p w:rsidR="0084315D" w:rsidRDefault="00AA6517" w:rsidP="00AA6517">
      <w:pPr>
        <w:spacing w:line="240" w:lineRule="auto"/>
        <w:jc w:val="right"/>
        <w:rPr>
          <w:rFonts w:ascii="Times New Roman" w:hAnsi="Times New Roman" w:cs="Times New Roman"/>
          <w:i/>
          <w:sz w:val="24"/>
          <w:szCs w:val="24"/>
          <w:lang w:val="ru-RU"/>
        </w:rPr>
      </w:pPr>
      <w:r>
        <w:rPr>
          <w:rFonts w:ascii="Times New Roman" w:hAnsi="Times New Roman" w:cs="Times New Roman"/>
          <w:i/>
          <w:sz w:val="24"/>
          <w:szCs w:val="24"/>
          <w:lang w:val="ru-RU"/>
        </w:rPr>
        <w:t>А.П. Алексеенко</w:t>
      </w:r>
    </w:p>
    <w:p w:rsidR="00AA6517" w:rsidRPr="0084315D" w:rsidRDefault="00AA6517" w:rsidP="00AA6517">
      <w:pPr>
        <w:spacing w:line="240" w:lineRule="auto"/>
        <w:jc w:val="right"/>
        <w:rPr>
          <w:rFonts w:ascii="Times New Roman" w:hAnsi="Times New Roman" w:cs="Times New Roman"/>
          <w:b/>
          <w:sz w:val="24"/>
          <w:szCs w:val="24"/>
          <w:lang w:val="ru-RU"/>
        </w:rPr>
      </w:pPr>
    </w:p>
    <w:p w:rsidR="0084315D" w:rsidRDefault="00BD776D" w:rsidP="0084315D">
      <w:pPr>
        <w:spacing w:line="240" w:lineRule="auto"/>
        <w:jc w:val="center"/>
        <w:rPr>
          <w:rFonts w:ascii="Times New Roman" w:hAnsi="Times New Roman" w:cs="Times New Roman"/>
          <w:b/>
          <w:sz w:val="24"/>
          <w:szCs w:val="24"/>
          <w:lang w:val="ru-RU"/>
        </w:rPr>
      </w:pPr>
      <w:r w:rsidRPr="0084315D">
        <w:rPr>
          <w:rFonts w:ascii="Times New Roman" w:hAnsi="Times New Roman" w:cs="Times New Roman"/>
          <w:b/>
          <w:sz w:val="24"/>
          <w:szCs w:val="24"/>
          <w:lang w:val="ru-RU"/>
        </w:rPr>
        <w:t>«БОЛЕЗНЬ ДУХА» СОВРЕМЕННОГО ТЕХНОЛОГИЗИРОВАННОГО ЧЕЛОВЕКА</w:t>
      </w:r>
    </w:p>
    <w:p w:rsidR="00756417" w:rsidRPr="00AA6517" w:rsidRDefault="00756417" w:rsidP="00AA6517">
      <w:pPr>
        <w:spacing w:after="0" w:line="360" w:lineRule="auto"/>
        <w:ind w:firstLine="708"/>
        <w:jc w:val="both"/>
        <w:rPr>
          <w:rFonts w:ascii="Times New Roman" w:eastAsia="Times New Roman" w:hAnsi="Times New Roman" w:cs="Times New Roman"/>
          <w:sz w:val="28"/>
          <w:szCs w:val="28"/>
          <w:lang w:eastAsia="uk-UA"/>
        </w:rPr>
      </w:pPr>
      <w:bookmarkStart w:id="0" w:name="_GoBack"/>
      <w:r w:rsidRPr="00AA6517">
        <w:rPr>
          <w:rFonts w:ascii="Times New Roman" w:hAnsi="Times New Roman" w:cs="Times New Roman"/>
          <w:sz w:val="28"/>
          <w:szCs w:val="28"/>
          <w:lang w:val="ru-RU"/>
        </w:rPr>
        <w:t xml:space="preserve">Исследования современных ученых – философов и социологов – </w:t>
      </w:r>
      <w:r w:rsidR="00EC25BA" w:rsidRPr="00AA6517">
        <w:rPr>
          <w:rFonts w:ascii="Times New Roman" w:hAnsi="Times New Roman" w:cs="Times New Roman"/>
          <w:sz w:val="28"/>
          <w:szCs w:val="28"/>
          <w:lang w:val="ru-RU"/>
        </w:rPr>
        <w:t>у</w:t>
      </w:r>
      <w:r w:rsidRPr="00AA6517">
        <w:rPr>
          <w:rFonts w:ascii="Times New Roman" w:hAnsi="Times New Roman" w:cs="Times New Roman"/>
          <w:sz w:val="28"/>
          <w:szCs w:val="28"/>
          <w:lang w:val="ru-RU"/>
        </w:rPr>
        <w:t>бедительно свидетельству</w:t>
      </w:r>
      <w:r w:rsidR="00EC25BA" w:rsidRPr="00AA6517">
        <w:rPr>
          <w:rFonts w:ascii="Times New Roman" w:hAnsi="Times New Roman" w:cs="Times New Roman"/>
          <w:sz w:val="28"/>
          <w:szCs w:val="28"/>
          <w:lang w:val="ru-RU"/>
        </w:rPr>
        <w:t xml:space="preserve">ют </w:t>
      </w:r>
      <w:r w:rsidR="00E9336C" w:rsidRPr="00AA6517">
        <w:rPr>
          <w:rFonts w:ascii="Times New Roman" w:hAnsi="Times New Roman" w:cs="Times New Roman"/>
          <w:sz w:val="28"/>
          <w:szCs w:val="28"/>
          <w:lang w:val="ru-RU"/>
        </w:rPr>
        <w:t>о том, что развитие</w:t>
      </w:r>
      <w:r w:rsidR="00EC25BA" w:rsidRPr="00AA6517">
        <w:rPr>
          <w:rFonts w:ascii="Times New Roman" w:hAnsi="Times New Roman" w:cs="Times New Roman"/>
          <w:sz w:val="28"/>
          <w:szCs w:val="28"/>
          <w:lang w:val="ru-RU"/>
        </w:rPr>
        <w:t xml:space="preserve"> человека </w:t>
      </w:r>
      <w:r w:rsidR="00E9336C" w:rsidRPr="00AA6517">
        <w:rPr>
          <w:rFonts w:ascii="Times New Roman" w:hAnsi="Times New Roman" w:cs="Times New Roman"/>
          <w:sz w:val="28"/>
          <w:szCs w:val="28"/>
          <w:lang w:val="ru-RU"/>
        </w:rPr>
        <w:t xml:space="preserve">в настоящее время </w:t>
      </w:r>
      <w:r w:rsidR="00EC25BA" w:rsidRPr="00AA6517">
        <w:rPr>
          <w:rFonts w:ascii="Times New Roman" w:hAnsi="Times New Roman" w:cs="Times New Roman"/>
          <w:sz w:val="28"/>
          <w:szCs w:val="28"/>
          <w:lang w:val="ru-RU"/>
        </w:rPr>
        <w:t>происходит на фоне</w:t>
      </w:r>
      <w:r w:rsidRPr="00AA6517">
        <w:rPr>
          <w:rFonts w:ascii="Times New Roman" w:hAnsi="Times New Roman" w:cs="Times New Roman"/>
          <w:sz w:val="28"/>
          <w:szCs w:val="28"/>
          <w:lang w:val="ru-RU"/>
        </w:rPr>
        <w:t xml:space="preserve"> кризис</w:t>
      </w:r>
      <w:r w:rsidR="00EC25BA" w:rsidRPr="00AA6517">
        <w:rPr>
          <w:rFonts w:ascii="Times New Roman" w:hAnsi="Times New Roman" w:cs="Times New Roman"/>
          <w:sz w:val="28"/>
          <w:szCs w:val="28"/>
          <w:lang w:val="ru-RU"/>
        </w:rPr>
        <w:t>а</w:t>
      </w:r>
      <w:r w:rsidRPr="00AA6517">
        <w:rPr>
          <w:rFonts w:ascii="Times New Roman" w:hAnsi="Times New Roman" w:cs="Times New Roman"/>
          <w:sz w:val="28"/>
          <w:szCs w:val="28"/>
          <w:lang w:val="ru-RU"/>
        </w:rPr>
        <w:t xml:space="preserve"> человеческого духа. </w:t>
      </w:r>
      <w:r w:rsidR="00EC25BA" w:rsidRPr="00AA6517">
        <w:rPr>
          <w:rFonts w:ascii="Times New Roman" w:hAnsi="Times New Roman" w:cs="Times New Roman"/>
          <w:sz w:val="28"/>
          <w:szCs w:val="28"/>
          <w:lang w:val="ru-RU"/>
        </w:rPr>
        <w:t xml:space="preserve">К его проявлениям </w:t>
      </w:r>
      <w:r w:rsidRPr="00AA6517">
        <w:rPr>
          <w:rFonts w:ascii="Times New Roman" w:hAnsi="Times New Roman" w:cs="Times New Roman"/>
          <w:sz w:val="28"/>
          <w:szCs w:val="28"/>
          <w:lang w:val="ru-RU"/>
        </w:rPr>
        <w:t>относятся:</w:t>
      </w:r>
      <w:r w:rsidR="00E9336C" w:rsidRPr="00AA6517">
        <w:rPr>
          <w:rFonts w:ascii="Times New Roman" w:hAnsi="Times New Roman" w:cs="Times New Roman"/>
          <w:sz w:val="28"/>
          <w:szCs w:val="28"/>
          <w:lang w:val="ru-RU"/>
        </w:rPr>
        <w:t xml:space="preserve"> </w:t>
      </w:r>
      <w:r w:rsidR="00EC25BA" w:rsidRPr="00AA6517">
        <w:rPr>
          <w:rFonts w:ascii="Times New Roman" w:hAnsi="Times New Roman" w:cs="Times New Roman"/>
          <w:sz w:val="28"/>
          <w:szCs w:val="28"/>
          <w:lang w:val="ru-RU"/>
        </w:rPr>
        <w:t>в</w:t>
      </w:r>
      <w:r w:rsidRPr="00AA6517">
        <w:rPr>
          <w:rFonts w:ascii="Times New Roman" w:hAnsi="Times New Roman" w:cs="Times New Roman"/>
          <w:sz w:val="28"/>
          <w:szCs w:val="28"/>
          <w:lang w:val="ru-RU"/>
        </w:rPr>
        <w:t>сплеск антиобщественных настроений, эгоизма, нигилизма, локальных и региональных возмущений в обществе;</w:t>
      </w:r>
      <w:r w:rsidR="00EC25BA" w:rsidRPr="00AA6517">
        <w:rPr>
          <w:rFonts w:ascii="Times New Roman" w:hAnsi="Times New Roman" w:cs="Times New Roman"/>
          <w:sz w:val="28"/>
          <w:szCs w:val="28"/>
          <w:lang w:val="ru-RU"/>
        </w:rPr>
        <w:t xml:space="preserve"> п</w:t>
      </w:r>
      <w:r w:rsidRPr="00AA6517">
        <w:rPr>
          <w:rFonts w:ascii="Times New Roman" w:hAnsi="Times New Roman" w:cs="Times New Roman"/>
          <w:sz w:val="28"/>
          <w:szCs w:val="28"/>
          <w:lang w:val="ru-RU"/>
        </w:rPr>
        <w:t>ланетарная эпидемия безнравственности, преступности, на</w:t>
      </w:r>
      <w:r w:rsidR="00277F26">
        <w:rPr>
          <w:rFonts w:ascii="Times New Roman" w:hAnsi="Times New Roman" w:cs="Times New Roman"/>
          <w:sz w:val="28"/>
          <w:szCs w:val="28"/>
          <w:lang w:val="ru-RU"/>
        </w:rPr>
        <w:t>ркомании, проституции, тотального</w:t>
      </w:r>
      <w:r w:rsidRPr="00AA6517">
        <w:rPr>
          <w:rFonts w:ascii="Times New Roman" w:hAnsi="Times New Roman" w:cs="Times New Roman"/>
          <w:sz w:val="28"/>
          <w:szCs w:val="28"/>
          <w:lang w:val="ru-RU"/>
        </w:rPr>
        <w:t xml:space="preserve"> легкомыслия, бездумности и жажды наживы;</w:t>
      </w:r>
      <w:r w:rsidR="00EC25BA" w:rsidRPr="00AA6517">
        <w:rPr>
          <w:rFonts w:ascii="Times New Roman" w:hAnsi="Times New Roman" w:cs="Times New Roman"/>
          <w:sz w:val="28"/>
          <w:szCs w:val="28"/>
          <w:lang w:val="ru-RU"/>
        </w:rPr>
        <w:t xml:space="preserve"> д</w:t>
      </w:r>
      <w:r w:rsidRPr="00AA6517">
        <w:rPr>
          <w:rFonts w:ascii="Times New Roman" w:hAnsi="Times New Roman" w:cs="Times New Roman"/>
          <w:sz w:val="28"/>
          <w:szCs w:val="28"/>
          <w:lang w:val="ru-RU"/>
        </w:rPr>
        <w:t>еградация личности в различных ее проявлениях;</w:t>
      </w:r>
      <w:r w:rsidR="00EC25BA" w:rsidRPr="00AA6517">
        <w:rPr>
          <w:rFonts w:ascii="Times New Roman" w:hAnsi="Times New Roman" w:cs="Times New Roman"/>
          <w:sz w:val="28"/>
          <w:szCs w:val="28"/>
          <w:lang w:val="ru-RU"/>
        </w:rPr>
        <w:t xml:space="preserve"> с</w:t>
      </w:r>
      <w:r w:rsidRPr="00AA6517">
        <w:rPr>
          <w:rFonts w:ascii="Times New Roman" w:hAnsi="Times New Roman" w:cs="Times New Roman"/>
          <w:sz w:val="28"/>
          <w:szCs w:val="28"/>
          <w:lang w:val="ru-RU"/>
        </w:rPr>
        <w:t>нижение культурного и духовного уровня;</w:t>
      </w:r>
      <w:r w:rsidR="00EC25BA" w:rsidRPr="00AA6517">
        <w:rPr>
          <w:rFonts w:ascii="Times New Roman" w:hAnsi="Times New Roman" w:cs="Times New Roman"/>
          <w:sz w:val="28"/>
          <w:szCs w:val="28"/>
          <w:lang w:val="ru-RU"/>
        </w:rPr>
        <w:t xml:space="preserve"> р</w:t>
      </w:r>
      <w:r w:rsidRPr="00AA6517">
        <w:rPr>
          <w:rFonts w:ascii="Times New Roman" w:hAnsi="Times New Roman" w:cs="Times New Roman"/>
          <w:sz w:val="28"/>
          <w:szCs w:val="28"/>
          <w:lang w:val="ru-RU"/>
        </w:rPr>
        <w:t>ост коррупции, проявлений некомпетентности и непрофессионализма в решении национальных и межнациональных вопросов.</w:t>
      </w:r>
      <w:bookmarkEnd w:id="0"/>
    </w:p>
    <w:p w:rsidR="00302C34" w:rsidRPr="00AA6517" w:rsidRDefault="00302C34" w:rsidP="00AA6517">
      <w:pPr>
        <w:spacing w:after="0" w:line="360" w:lineRule="auto"/>
        <w:ind w:firstLine="709"/>
        <w:jc w:val="both"/>
        <w:rPr>
          <w:rFonts w:ascii="Times New Roman" w:eastAsia="Times New Roman" w:hAnsi="Times New Roman" w:cs="Times New Roman"/>
          <w:sz w:val="28"/>
          <w:szCs w:val="28"/>
          <w:lang w:val="ru-RU" w:eastAsia="uk-UA"/>
        </w:rPr>
      </w:pPr>
      <w:r w:rsidRPr="00AA6517">
        <w:rPr>
          <w:rFonts w:ascii="Times New Roman" w:eastAsia="Times New Roman" w:hAnsi="Times New Roman" w:cs="Times New Roman"/>
          <w:sz w:val="28"/>
          <w:szCs w:val="28"/>
          <w:lang w:val="ru-RU" w:eastAsia="uk-UA"/>
        </w:rPr>
        <w:t xml:space="preserve">В свое время святитель Николай Сербский писал, что существует </w:t>
      </w:r>
      <w:r w:rsidRPr="00AA6517">
        <w:rPr>
          <w:rFonts w:ascii="Times New Roman" w:eastAsia="Times New Roman" w:hAnsi="Times New Roman" w:cs="Times New Roman"/>
          <w:bCs/>
          <w:sz w:val="28"/>
          <w:szCs w:val="28"/>
          <w:lang w:val="ru-RU" w:eastAsia="uk-UA"/>
        </w:rPr>
        <w:t>четыре основных импульса,</w:t>
      </w:r>
      <w:r w:rsidRPr="00AA6517">
        <w:rPr>
          <w:rFonts w:ascii="Times New Roman" w:eastAsia="Times New Roman" w:hAnsi="Times New Roman" w:cs="Times New Roman"/>
          <w:sz w:val="28"/>
          <w:szCs w:val="28"/>
          <w:lang w:val="ru-RU" w:eastAsia="uk-UA"/>
        </w:rPr>
        <w:t xml:space="preserve"> движущих людьми: 1) личное благосостояние и собственные удовольствия; 2) семейные и кровные узы; 3) общественные законы; 4) совесть и чувство присутствия Бога живого. </w:t>
      </w:r>
    </w:p>
    <w:p w:rsidR="00302C34" w:rsidRPr="00AA6517" w:rsidRDefault="00302C34" w:rsidP="00AA6517">
      <w:pPr>
        <w:spacing w:after="0" w:line="360" w:lineRule="auto"/>
        <w:ind w:firstLine="709"/>
        <w:jc w:val="both"/>
        <w:rPr>
          <w:rFonts w:ascii="Times New Roman" w:eastAsia="Times New Roman" w:hAnsi="Times New Roman" w:cs="Times New Roman"/>
          <w:sz w:val="28"/>
          <w:szCs w:val="28"/>
          <w:lang w:val="ru-RU" w:eastAsia="uk-UA"/>
        </w:rPr>
      </w:pPr>
      <w:r w:rsidRPr="00AA6517">
        <w:rPr>
          <w:rFonts w:ascii="Times New Roman" w:eastAsia="Times New Roman" w:hAnsi="Times New Roman" w:cs="Times New Roman"/>
          <w:sz w:val="28"/>
          <w:szCs w:val="28"/>
          <w:lang w:val="ru-RU" w:eastAsia="uk-UA"/>
        </w:rPr>
        <w:t xml:space="preserve">Четвертый импульс – это первая линия обороны. Если человек не удерживает бастионы совести, теряет Страх Божий – он отступает на вторую линию – пытается защититься общественными законами. Не удержав вторую линию, отступает на третью (мой дом – моя крепость), и так – до последней линии. Именно в такой последовательности происходит </w:t>
      </w:r>
      <w:r w:rsidRPr="00AA6517">
        <w:rPr>
          <w:rFonts w:ascii="Times New Roman" w:eastAsia="Times New Roman" w:hAnsi="Times New Roman" w:cs="Times New Roman"/>
          <w:bCs/>
          <w:sz w:val="28"/>
          <w:szCs w:val="28"/>
          <w:lang w:val="ru-RU" w:eastAsia="uk-UA"/>
        </w:rPr>
        <w:t>деградация человека</w:t>
      </w:r>
      <w:r w:rsidRPr="00AA6517">
        <w:rPr>
          <w:rFonts w:ascii="Times New Roman" w:eastAsia="Times New Roman" w:hAnsi="Times New Roman" w:cs="Times New Roman"/>
          <w:sz w:val="28"/>
          <w:szCs w:val="28"/>
          <w:lang w:val="ru-RU" w:eastAsia="uk-UA"/>
        </w:rPr>
        <w:t xml:space="preserve">, деградация и гибель, ибо и последнюю линию обороны – борьбу за собственное благополучие может проиграть человек, приходя в состояние одиночества, уныния, потери смысла жизни и полного отчаяния. Возникает вопрос, на какой линии обороны находится современный человек? Что же сегодня происходит в </w:t>
      </w:r>
      <w:r w:rsidRPr="00AA6517">
        <w:rPr>
          <w:rFonts w:ascii="Times New Roman" w:eastAsia="Times New Roman" w:hAnsi="Times New Roman" w:cs="Times New Roman"/>
          <w:sz w:val="28"/>
          <w:szCs w:val="28"/>
          <w:lang w:val="ru-RU" w:eastAsia="uk-UA"/>
        </w:rPr>
        <w:lastRenderedPageBreak/>
        <w:t>обществе? Почему на фоне такого быстрого развития науки и техники происходит существенное отставание развитии духовности человека и возникает «болезнь духа». Ответить на этот вопрос довольно таки трудно, ибо потеря духовности сегодня происходит</w:t>
      </w:r>
      <w:r w:rsidR="00D51743" w:rsidRPr="00AA6517">
        <w:rPr>
          <w:rFonts w:ascii="Times New Roman" w:eastAsia="Times New Roman" w:hAnsi="Times New Roman" w:cs="Times New Roman"/>
          <w:sz w:val="28"/>
          <w:szCs w:val="28"/>
          <w:lang w:val="ru-RU" w:eastAsia="uk-UA"/>
        </w:rPr>
        <w:t xml:space="preserve">  на всех направлениях</w:t>
      </w:r>
      <w:r w:rsidR="00B22491" w:rsidRPr="00AA6517">
        <w:rPr>
          <w:rFonts w:ascii="Times New Roman" w:eastAsia="Times New Roman" w:hAnsi="Times New Roman" w:cs="Times New Roman"/>
          <w:sz w:val="28"/>
          <w:szCs w:val="28"/>
          <w:lang w:val="ru-RU" w:eastAsia="uk-UA"/>
        </w:rPr>
        <w:t>,</w:t>
      </w:r>
      <w:r w:rsidR="00D51743" w:rsidRPr="00AA6517">
        <w:rPr>
          <w:rFonts w:ascii="Times New Roman" w:eastAsia="Times New Roman" w:hAnsi="Times New Roman" w:cs="Times New Roman"/>
          <w:sz w:val="28"/>
          <w:szCs w:val="28"/>
          <w:lang w:val="ru-RU" w:eastAsia="uk-UA"/>
        </w:rPr>
        <w:t xml:space="preserve"> и</w:t>
      </w:r>
      <w:r w:rsidR="00B22491" w:rsidRPr="00AA6517">
        <w:rPr>
          <w:rFonts w:ascii="Times New Roman" w:eastAsia="Times New Roman" w:hAnsi="Times New Roman" w:cs="Times New Roman"/>
          <w:sz w:val="28"/>
          <w:szCs w:val="28"/>
          <w:lang w:val="ru-RU" w:eastAsia="uk-UA"/>
        </w:rPr>
        <w:t xml:space="preserve"> прежде всего,</w:t>
      </w:r>
      <w:r w:rsidRPr="00AA6517">
        <w:rPr>
          <w:rFonts w:ascii="Times New Roman" w:eastAsia="Times New Roman" w:hAnsi="Times New Roman" w:cs="Times New Roman"/>
          <w:sz w:val="28"/>
          <w:szCs w:val="28"/>
          <w:lang w:val="ru-RU" w:eastAsia="uk-UA"/>
        </w:rPr>
        <w:t xml:space="preserve"> в образовательном пространстве.  </w:t>
      </w:r>
    </w:p>
    <w:p w:rsidR="00656BAD" w:rsidRPr="00AA6517" w:rsidRDefault="00656BAD" w:rsidP="00AA6517">
      <w:pPr>
        <w:spacing w:after="0" w:line="360" w:lineRule="auto"/>
        <w:ind w:firstLine="708"/>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Инновационные процессы, которыми сегодня пронизана современная образовательная система, имеют не только позитивные стороны, но и создают определенные негативные моменты в структуре обучения и подготовки будущих молодых специалистов. Это обусловлено тем, что образовательные методики чаще всего носят технологический характер, предлагая возможные различные варианты ф</w:t>
      </w:r>
      <w:r w:rsidR="00083198" w:rsidRPr="00AA6517">
        <w:rPr>
          <w:rFonts w:ascii="Times New Roman" w:hAnsi="Times New Roman" w:cs="Times New Roman"/>
          <w:sz w:val="28"/>
          <w:szCs w:val="28"/>
          <w:lang w:val="ru-RU"/>
        </w:rPr>
        <w:t>ормирования «полезного» знания. Чем и какими параметрами определяется сегодня «полезность» знания?</w:t>
      </w:r>
      <w:r w:rsidR="009C7D6C" w:rsidRPr="00AA6517">
        <w:rPr>
          <w:rFonts w:ascii="Times New Roman" w:hAnsi="Times New Roman" w:cs="Times New Roman"/>
          <w:sz w:val="28"/>
          <w:szCs w:val="28"/>
          <w:lang w:val="ru-RU"/>
        </w:rPr>
        <w:t xml:space="preserve"> Это, прежде всего, «практические навыки», которые «полезны» и «могут пригодиться в жизни» – в труде и во время отдыха. Самое опасное заключается в том, что никто до конца не знает, какие знания могут пригодиться. Главным навыком всегда было, есть и будет умение найти ответ на возникшую непредвиденную ситуацию. Теоретически любая ситуация может быть спрогнозирована, но на практике все значительно сложнее, ибо жизнь вносит свои коррективы, далеко не всегда поддающиеся рациональному обоснованию и планируемому прогнозу.</w:t>
      </w:r>
    </w:p>
    <w:p w:rsidR="0022267E" w:rsidRPr="00AA6517" w:rsidRDefault="0022267E"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Анализ ситуации, которая сложилась в современном образовании, свидетельствует о том, что в нем наметились опасные тенденции, проявляющиеся в подмене пытливого ума, творческого вдохновения, творческой работы разума пассивным усвоением информации – различного рода прогулки по </w:t>
      </w:r>
      <w:proofErr w:type="gramStart"/>
      <w:r w:rsidRPr="00AA6517">
        <w:rPr>
          <w:rFonts w:ascii="Times New Roman" w:hAnsi="Times New Roman" w:cs="Times New Roman"/>
          <w:sz w:val="28"/>
          <w:szCs w:val="28"/>
          <w:lang w:val="ru-RU"/>
        </w:rPr>
        <w:t>Интернет-памяти</w:t>
      </w:r>
      <w:proofErr w:type="gramEnd"/>
      <w:r w:rsidRPr="00AA6517">
        <w:rPr>
          <w:rFonts w:ascii="Times New Roman" w:hAnsi="Times New Roman" w:cs="Times New Roman"/>
          <w:sz w:val="28"/>
          <w:szCs w:val="28"/>
          <w:lang w:val="ru-RU"/>
        </w:rPr>
        <w:t xml:space="preserve">, где все уже есть и ничего не нужно придумывать. К сожалению, чаще всего информационное авторство и юридическая ответственность  не имеют личного адресата. Такая ситуация чревата для выработки достоверного знания, поскольку утрачиваются критерии разделения источников </w:t>
      </w:r>
      <w:proofErr w:type="gramStart"/>
      <w:r w:rsidRPr="00AA6517">
        <w:rPr>
          <w:rFonts w:ascii="Times New Roman" w:hAnsi="Times New Roman" w:cs="Times New Roman"/>
          <w:sz w:val="28"/>
          <w:szCs w:val="28"/>
          <w:lang w:val="ru-RU"/>
        </w:rPr>
        <w:t>на</w:t>
      </w:r>
      <w:proofErr w:type="gramEnd"/>
      <w:r w:rsidRPr="00AA6517">
        <w:rPr>
          <w:rFonts w:ascii="Times New Roman" w:hAnsi="Times New Roman" w:cs="Times New Roman"/>
          <w:sz w:val="28"/>
          <w:szCs w:val="28"/>
          <w:lang w:val="ru-RU"/>
        </w:rPr>
        <w:t xml:space="preserve"> достоверные и недостоверные. Это те реалии, с которыми сегодня нельзя не считаться.</w:t>
      </w:r>
    </w:p>
    <w:p w:rsidR="0022267E" w:rsidRPr="00AA6517" w:rsidRDefault="0022267E" w:rsidP="00AA6517">
      <w:pPr>
        <w:pStyle w:val="2"/>
        <w:rPr>
          <w:b w:val="0"/>
          <w:szCs w:val="28"/>
        </w:rPr>
      </w:pPr>
      <w:r w:rsidRPr="00AA6517">
        <w:rPr>
          <w:b w:val="0"/>
          <w:szCs w:val="28"/>
        </w:rPr>
        <w:lastRenderedPageBreak/>
        <w:t>Современные интеллектуальные знания достигли сегодня достаточно высокого уровня, но в то же врем</w:t>
      </w:r>
      <w:r w:rsidR="00B22491" w:rsidRPr="00AA6517">
        <w:rPr>
          <w:b w:val="0"/>
          <w:szCs w:val="28"/>
        </w:rPr>
        <w:t xml:space="preserve">я </w:t>
      </w:r>
      <w:r w:rsidRPr="00AA6517">
        <w:rPr>
          <w:b w:val="0"/>
          <w:szCs w:val="28"/>
        </w:rPr>
        <w:t>все чаще предлагаются сомнительные «образовательные программы» по подготовке разного рода технологов. Одновременно увеличивается пассивное усвоение сведений, натаскивание на известный и устоявшийся на практике фактический материал. Естественно, что в такой ситуации возникает вопрос: насколько способен такой специалист к самостоятельной творческой работе, умению решать трудные задачи, находить выход из тех нетрадиционных ситуаций, которые не описаны в учебниках и не рассматриваются в тестах.</w:t>
      </w:r>
    </w:p>
    <w:p w:rsidR="000C7137" w:rsidRPr="00AA6517" w:rsidRDefault="000C7137" w:rsidP="00AA6517">
      <w:pPr>
        <w:pStyle w:val="2"/>
        <w:rPr>
          <w:b w:val="0"/>
          <w:szCs w:val="28"/>
        </w:rPr>
      </w:pPr>
      <w:r w:rsidRPr="00AA6517">
        <w:rPr>
          <w:b w:val="0"/>
          <w:szCs w:val="28"/>
        </w:rPr>
        <w:t>Сегодняшняя образовательная система проникнута прагматизмом, поскольку интересы современного человека обращены к сиюминутным потребностям. «Отсюда и неспособность различать то, что жизненно необ</w:t>
      </w:r>
      <w:r w:rsidR="0066475A" w:rsidRPr="00AA6517">
        <w:rPr>
          <w:b w:val="0"/>
          <w:szCs w:val="28"/>
        </w:rPr>
        <w:t>ходимо и то, что важно…» [1</w:t>
      </w:r>
      <w:r w:rsidRPr="00AA6517">
        <w:rPr>
          <w:b w:val="0"/>
          <w:szCs w:val="28"/>
        </w:rPr>
        <w:t xml:space="preserve">, с.107]. Вопросы, далеко идущего, «стратегического» плана  не всегда возникают. </w:t>
      </w:r>
      <w:r w:rsidR="007E0210" w:rsidRPr="00AA6517">
        <w:rPr>
          <w:b w:val="0"/>
          <w:szCs w:val="28"/>
        </w:rPr>
        <w:t xml:space="preserve"> Осо</w:t>
      </w:r>
      <w:r w:rsidR="00A50A98" w:rsidRPr="00AA6517">
        <w:rPr>
          <w:b w:val="0"/>
          <w:szCs w:val="28"/>
        </w:rPr>
        <w:t>бе</w:t>
      </w:r>
      <w:r w:rsidR="007E0210" w:rsidRPr="00AA6517">
        <w:rPr>
          <w:b w:val="0"/>
          <w:szCs w:val="28"/>
        </w:rPr>
        <w:t>н</w:t>
      </w:r>
      <w:r w:rsidR="00A50A98" w:rsidRPr="00AA6517">
        <w:rPr>
          <w:b w:val="0"/>
          <w:szCs w:val="28"/>
        </w:rPr>
        <w:t xml:space="preserve">но опасен такой прагматизм в тех сферах деятельности, где </w:t>
      </w:r>
      <w:r w:rsidR="007E0210" w:rsidRPr="00AA6517">
        <w:rPr>
          <w:b w:val="0"/>
          <w:szCs w:val="28"/>
        </w:rPr>
        <w:t>предметом изучения является человек не только с точки зрения его внешних характеристик, но и с позиций его внутреннего мира, состояние которого может оказывать существенное влияние на последующее его изучение. Речь, в частности, идет о медицине.</w:t>
      </w:r>
    </w:p>
    <w:p w:rsidR="00A50A98" w:rsidRPr="00AA6517" w:rsidRDefault="00A50A98" w:rsidP="00AA6517">
      <w:pPr>
        <w:spacing w:after="0" w:line="360" w:lineRule="auto"/>
        <w:ind w:firstLine="708"/>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Известный современный врач, американский профессор-кардиолог Бернард </w:t>
      </w:r>
      <w:proofErr w:type="spellStart"/>
      <w:r w:rsidRPr="00AA6517">
        <w:rPr>
          <w:rFonts w:ascii="Times New Roman" w:hAnsi="Times New Roman" w:cs="Times New Roman"/>
          <w:sz w:val="28"/>
          <w:szCs w:val="28"/>
          <w:lang w:val="ru-RU"/>
        </w:rPr>
        <w:t>Лаун</w:t>
      </w:r>
      <w:proofErr w:type="spellEnd"/>
      <w:r w:rsidRPr="00AA6517">
        <w:rPr>
          <w:rFonts w:ascii="Times New Roman" w:hAnsi="Times New Roman" w:cs="Times New Roman"/>
          <w:sz w:val="28"/>
          <w:szCs w:val="28"/>
          <w:lang w:val="ru-RU"/>
        </w:rPr>
        <w:t xml:space="preserve">, написавший книгу-размышление о своем многолетнем врачебном труде, назвал ее «Утерянное искусство врачевания» (1998). Автора тревожат не новые медицинские технологии, разработчиком и пользователем которых был он сам, а подход молодых коллег к больному и врачебному обследованию. Все доверяется технике! В общении – экономия времени на сборе анамнеза во время беседы (общение заменяет компьютер). Пренебрежение классическим осмотром и мануальным обследованием, а порой и неумение его выполнить. Все переносится на аппараты и </w:t>
      </w:r>
      <w:proofErr w:type="spellStart"/>
      <w:r w:rsidRPr="00AA6517">
        <w:rPr>
          <w:rFonts w:ascii="Times New Roman" w:hAnsi="Times New Roman" w:cs="Times New Roman"/>
          <w:sz w:val="28"/>
          <w:szCs w:val="28"/>
          <w:lang w:val="ru-RU"/>
        </w:rPr>
        <w:t>параклинические</w:t>
      </w:r>
      <w:proofErr w:type="spellEnd"/>
      <w:r w:rsidRPr="00AA6517">
        <w:rPr>
          <w:rFonts w:ascii="Times New Roman" w:hAnsi="Times New Roman" w:cs="Times New Roman"/>
          <w:sz w:val="28"/>
          <w:szCs w:val="28"/>
          <w:lang w:val="ru-RU"/>
        </w:rPr>
        <w:t xml:space="preserve"> методы обследования. Неумение сформулировать рабочую гипотезу и выделить ведущий синдром. Даже измерение  артериального давления </w:t>
      </w:r>
      <w:proofErr w:type="gramStart"/>
      <w:r w:rsidRPr="00AA6517">
        <w:rPr>
          <w:rFonts w:ascii="Times New Roman" w:hAnsi="Times New Roman" w:cs="Times New Roman"/>
          <w:sz w:val="28"/>
          <w:szCs w:val="28"/>
          <w:lang w:val="ru-RU"/>
        </w:rPr>
        <w:t>проводится</w:t>
      </w:r>
      <w:proofErr w:type="gramEnd"/>
      <w:r w:rsidRPr="00AA6517">
        <w:rPr>
          <w:rFonts w:ascii="Times New Roman" w:hAnsi="Times New Roman" w:cs="Times New Roman"/>
          <w:sz w:val="28"/>
          <w:szCs w:val="28"/>
          <w:lang w:val="ru-RU"/>
        </w:rPr>
        <w:t xml:space="preserve"> без должного соблюдения принципов, рекомендованных ВОЗ. Речь идет о том, что </w:t>
      </w:r>
      <w:r w:rsidRPr="00AA6517">
        <w:rPr>
          <w:rFonts w:ascii="Times New Roman" w:hAnsi="Times New Roman" w:cs="Times New Roman"/>
          <w:sz w:val="28"/>
          <w:szCs w:val="28"/>
          <w:lang w:val="ru-RU"/>
        </w:rPr>
        <w:lastRenderedPageBreak/>
        <w:t xml:space="preserve">в погоне за овладением современными методами исследования теряются классические основы врачевания, которые формируются не только путем усвоения практических, необходимых для будущей врачебной деятельности, но и путем осмысления нравственно-этических аспектов врачевания и той ответственности, которая возлагается на врача за здоровье и жизнь пациента. </w:t>
      </w:r>
    </w:p>
    <w:p w:rsidR="00A50A98" w:rsidRPr="00AA6517" w:rsidRDefault="00A50A98" w:rsidP="00AA6517">
      <w:pPr>
        <w:spacing w:after="0" w:line="360" w:lineRule="auto"/>
        <w:ind w:firstLine="708"/>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Бернард </w:t>
      </w:r>
      <w:proofErr w:type="spellStart"/>
      <w:r w:rsidRPr="00AA6517">
        <w:rPr>
          <w:rFonts w:ascii="Times New Roman" w:hAnsi="Times New Roman" w:cs="Times New Roman"/>
          <w:sz w:val="28"/>
          <w:szCs w:val="28"/>
          <w:lang w:val="ru-RU"/>
        </w:rPr>
        <w:t>Лаун</w:t>
      </w:r>
      <w:proofErr w:type="spellEnd"/>
      <w:r w:rsidRPr="00AA6517">
        <w:rPr>
          <w:rFonts w:ascii="Times New Roman" w:hAnsi="Times New Roman" w:cs="Times New Roman"/>
          <w:sz w:val="28"/>
          <w:szCs w:val="28"/>
          <w:lang w:val="ru-RU"/>
        </w:rPr>
        <w:t xml:space="preserve"> отмечает, что из медицинской практики исчезло нечто жизненно важное. И далее он пишет, что медицина подобно Фаусту, заключила своего рода сделку. Связь «врач – пациент», основанная на взаимной привязанности и доверии, выпестованная в течение трех тысячелетий, заменена совершенно другим типом отношений, Исцеление подменяется лечением, уход – бесстрастным выполнением обязанностей, а умение слушать – технологическими процедурами. Врач больше не занимается личностью больного, а лишь «ремонтирует» отдельные, неправильно работающие части биологической системы. При этом душевное состояние пациента чаще всего не учитывается.</w:t>
      </w:r>
    </w:p>
    <w:p w:rsidR="00C57E7E" w:rsidRPr="00AA6517" w:rsidRDefault="00C57E7E"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«Человек не гриб и не лягушка: энергия его телесного организма, его «соматического Я», дана ему для того, чтобы он тратил и сжигал его вещественные запасы в духовной работе. И вот есть люди, которые сжигают слишком много своей энергии и своих веществ в духовной работе – и от этого страдают; и есть другие люди, которые пытаются истратить весь запас своих телесных сил и веществ через тело, духом же пренебрегают – и от этого терпят крушение. Есть болезни воздержания (аскеза) и болезни </w:t>
      </w:r>
      <w:proofErr w:type="spellStart"/>
      <w:r w:rsidRPr="00AA6517">
        <w:rPr>
          <w:rFonts w:ascii="Times New Roman" w:hAnsi="Times New Roman" w:cs="Times New Roman"/>
          <w:sz w:val="28"/>
          <w:szCs w:val="28"/>
          <w:lang w:val="ru-RU"/>
        </w:rPr>
        <w:t>разнуздания</w:t>
      </w:r>
      <w:proofErr w:type="spellEnd"/>
      <w:r w:rsidRPr="00AA6517">
        <w:rPr>
          <w:rFonts w:ascii="Times New Roman" w:hAnsi="Times New Roman" w:cs="Times New Roman"/>
          <w:sz w:val="28"/>
          <w:szCs w:val="28"/>
          <w:lang w:val="ru-RU"/>
        </w:rPr>
        <w:t xml:space="preserve"> (</w:t>
      </w:r>
      <w:proofErr w:type="spellStart"/>
      <w:r w:rsidRPr="00AA6517">
        <w:rPr>
          <w:rFonts w:ascii="Times New Roman" w:hAnsi="Times New Roman" w:cs="Times New Roman"/>
          <w:sz w:val="28"/>
          <w:szCs w:val="28"/>
          <w:lang w:val="ru-RU"/>
        </w:rPr>
        <w:t>перетраты</w:t>
      </w:r>
      <w:proofErr w:type="spellEnd"/>
      <w:r w:rsidRPr="00AA6517">
        <w:rPr>
          <w:rFonts w:ascii="Times New Roman" w:hAnsi="Times New Roman" w:cs="Times New Roman"/>
          <w:sz w:val="28"/>
          <w:szCs w:val="28"/>
          <w:lang w:val="ru-RU"/>
        </w:rPr>
        <w:t>). Есть болезни пренебреженного и потому истощаемого тела; и есть болезни пренебреженного и потому немощного духа. Врач должен все это установить, взвесить и найти индивидуально-верное решение; и притом так, чтобы пациент этого не заметил. Нельзя лечить тело, не считаясь с душою и духом…» [</w:t>
      </w:r>
      <w:r w:rsidR="002C0BBC" w:rsidRPr="00AA6517">
        <w:rPr>
          <w:rFonts w:ascii="Times New Roman" w:hAnsi="Times New Roman" w:cs="Times New Roman"/>
          <w:sz w:val="28"/>
          <w:szCs w:val="28"/>
          <w:lang w:val="ru-RU"/>
        </w:rPr>
        <w:t xml:space="preserve">2, с. </w:t>
      </w:r>
      <w:r w:rsidRPr="00AA6517">
        <w:rPr>
          <w:rFonts w:ascii="Times New Roman" w:hAnsi="Times New Roman" w:cs="Times New Roman"/>
          <w:sz w:val="28"/>
          <w:szCs w:val="28"/>
          <w:lang w:val="ru-RU"/>
        </w:rPr>
        <w:t xml:space="preserve"> 4</w:t>
      </w:r>
      <w:r w:rsidR="002C0BBC" w:rsidRPr="00AA6517">
        <w:rPr>
          <w:rFonts w:ascii="Times New Roman" w:hAnsi="Times New Roman" w:cs="Times New Roman"/>
          <w:sz w:val="28"/>
          <w:szCs w:val="28"/>
          <w:lang w:val="ru-RU"/>
        </w:rPr>
        <w:t>45</w:t>
      </w:r>
      <w:r w:rsidRPr="00AA6517">
        <w:rPr>
          <w:rFonts w:ascii="Times New Roman" w:hAnsi="Times New Roman" w:cs="Times New Roman"/>
          <w:sz w:val="28"/>
          <w:szCs w:val="28"/>
          <w:lang w:val="ru-RU"/>
        </w:rPr>
        <w:t>].</w:t>
      </w:r>
    </w:p>
    <w:p w:rsidR="00A50A98" w:rsidRPr="00AA6517" w:rsidRDefault="00A50A98"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В настоящее вре</w:t>
      </w:r>
      <w:r w:rsidR="00B22491" w:rsidRPr="00AA6517">
        <w:rPr>
          <w:rFonts w:ascii="Times New Roman" w:hAnsi="Times New Roman" w:cs="Times New Roman"/>
          <w:sz w:val="28"/>
          <w:szCs w:val="28"/>
          <w:lang w:val="ru-RU"/>
        </w:rPr>
        <w:t>мя изменяются процессы</w:t>
      </w:r>
      <w:r w:rsidRPr="00AA6517">
        <w:rPr>
          <w:rFonts w:ascii="Times New Roman" w:hAnsi="Times New Roman" w:cs="Times New Roman"/>
          <w:sz w:val="28"/>
          <w:szCs w:val="28"/>
          <w:lang w:val="ru-RU"/>
        </w:rPr>
        <w:t xml:space="preserve"> мышления и психологии восприятия у современного человека из-за воздействия техногенной глобализации. Благодаря «погружению» в мир экранов происходит </w:t>
      </w:r>
      <w:r w:rsidRPr="00AA6517">
        <w:rPr>
          <w:rFonts w:ascii="Times New Roman" w:hAnsi="Times New Roman" w:cs="Times New Roman"/>
          <w:sz w:val="28"/>
          <w:szCs w:val="28"/>
          <w:lang w:val="ru-RU"/>
        </w:rPr>
        <w:lastRenderedPageBreak/>
        <w:t>общечеловеческий переход в рег</w:t>
      </w:r>
      <w:r w:rsidR="0066475A" w:rsidRPr="00AA6517">
        <w:rPr>
          <w:rFonts w:ascii="Times New Roman" w:hAnsi="Times New Roman" w:cs="Times New Roman"/>
          <w:sz w:val="28"/>
          <w:szCs w:val="28"/>
          <w:lang w:val="ru-RU"/>
        </w:rPr>
        <w:t>истр мышления зрением, в результате чего</w:t>
      </w:r>
      <w:r w:rsidRPr="00AA6517">
        <w:rPr>
          <w:rFonts w:ascii="Times New Roman" w:hAnsi="Times New Roman" w:cs="Times New Roman"/>
          <w:sz w:val="28"/>
          <w:szCs w:val="28"/>
          <w:lang w:val="ru-RU"/>
        </w:rPr>
        <w:t xml:space="preserve"> виртуальная реальность становится «объективной действительностью» наших дней. Подобная трансформация, усиленная развитием </w:t>
      </w:r>
      <w:proofErr w:type="spellStart"/>
      <w:r w:rsidRPr="00AA6517">
        <w:rPr>
          <w:rFonts w:ascii="Times New Roman" w:hAnsi="Times New Roman" w:cs="Times New Roman"/>
          <w:sz w:val="28"/>
          <w:szCs w:val="28"/>
          <w:lang w:val="ru-RU"/>
        </w:rPr>
        <w:t>экраноцентричных</w:t>
      </w:r>
      <w:proofErr w:type="spellEnd"/>
      <w:r w:rsidRPr="00AA6517">
        <w:rPr>
          <w:rFonts w:ascii="Times New Roman" w:hAnsi="Times New Roman" w:cs="Times New Roman"/>
          <w:sz w:val="28"/>
          <w:szCs w:val="28"/>
          <w:lang w:val="ru-RU"/>
        </w:rPr>
        <w:t>, рекламных и «сетевых» технологий, способна привести к рождению нового типа людей — поколения Хаоса.</w:t>
      </w:r>
    </w:p>
    <w:p w:rsidR="00621517" w:rsidRPr="00AA6517" w:rsidRDefault="00A50A98" w:rsidP="00AA6517">
      <w:pPr>
        <w:spacing w:after="0" w:line="360" w:lineRule="auto"/>
        <w:ind w:firstLine="708"/>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Используемые  технологии предоставляют широкие возможности для развития личности, в конце концов, они дают знания и т.п. Но при погружении в зрительный образ, происходит явное расслоение жизни реальной и жизни виртуальной. Смотря телевизор, общаясь в Интернете, особенно в социальных сетях, играя в компьютерные игры, словом, живя той самой экранной жизнью и создавая себе вымышленные социальные образы, человек развивает в своем сознании его некий симулякр, некое сознание-подобие, второе Я, только ущербное, усовершенствованное пределами воображения, совершенно не настоящее. Подобные тенденции, с развитием и распространением  технологий набирают все более крутые обороты.</w:t>
      </w:r>
      <w:r w:rsidR="00621517" w:rsidRPr="00AA6517">
        <w:rPr>
          <w:rFonts w:ascii="Times New Roman" w:hAnsi="Times New Roman" w:cs="Times New Roman"/>
          <w:sz w:val="28"/>
          <w:szCs w:val="28"/>
          <w:lang w:val="ru-RU"/>
        </w:rPr>
        <w:t xml:space="preserve"> </w:t>
      </w:r>
    </w:p>
    <w:p w:rsidR="00621517" w:rsidRPr="00AA6517" w:rsidRDefault="00621517"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Существенно меняется и характер общения между людьми. Огромное место стало занимать виртуальное общение. </w:t>
      </w:r>
      <w:proofErr w:type="gramStart"/>
      <w:r w:rsidRPr="00AA6517">
        <w:rPr>
          <w:rFonts w:ascii="Times New Roman" w:hAnsi="Times New Roman" w:cs="Times New Roman"/>
          <w:sz w:val="28"/>
          <w:szCs w:val="28"/>
          <w:lang w:val="ru-RU"/>
        </w:rPr>
        <w:t>Формальные</w:t>
      </w:r>
      <w:proofErr w:type="gramEnd"/>
      <w:r w:rsidRPr="00AA6517">
        <w:rPr>
          <w:rFonts w:ascii="Times New Roman" w:hAnsi="Times New Roman" w:cs="Times New Roman"/>
          <w:sz w:val="28"/>
          <w:szCs w:val="28"/>
          <w:lang w:val="ru-RU"/>
        </w:rPr>
        <w:t xml:space="preserve"> характеристика виртуальног</w:t>
      </w:r>
      <w:r w:rsidR="00BE2D81">
        <w:rPr>
          <w:rFonts w:ascii="Times New Roman" w:hAnsi="Times New Roman" w:cs="Times New Roman"/>
          <w:sz w:val="28"/>
          <w:szCs w:val="28"/>
          <w:lang w:val="ru-RU"/>
        </w:rPr>
        <w:t>о собеседника не важны:</w:t>
      </w:r>
      <w:r w:rsidRPr="00AA6517">
        <w:rPr>
          <w:rFonts w:ascii="Times New Roman" w:hAnsi="Times New Roman" w:cs="Times New Roman"/>
          <w:sz w:val="28"/>
          <w:szCs w:val="28"/>
          <w:lang w:val="ru-RU"/>
        </w:rPr>
        <w:t xml:space="preserve"> ни его внешность, ни его пол, ни имя, ни его семья. Общение происходит здесь и теперь. Оно анонимно, что для многих чрезвычайно важно. </w:t>
      </w:r>
      <w:proofErr w:type="gramStart"/>
      <w:r w:rsidRPr="00AA6517">
        <w:rPr>
          <w:rFonts w:ascii="Times New Roman" w:hAnsi="Times New Roman" w:cs="Times New Roman"/>
          <w:sz w:val="28"/>
          <w:szCs w:val="28"/>
          <w:lang w:val="ru-RU"/>
        </w:rPr>
        <w:t>Важна принадлежность к некоему сообществу – например, к сообществу людей, которые играют в определенную Интернет-игру.</w:t>
      </w:r>
      <w:proofErr w:type="gramEnd"/>
      <w:r w:rsidRPr="00AA6517">
        <w:rPr>
          <w:rFonts w:ascii="Times New Roman" w:hAnsi="Times New Roman" w:cs="Times New Roman"/>
          <w:sz w:val="28"/>
          <w:szCs w:val="28"/>
          <w:lang w:val="ru-RU"/>
        </w:rPr>
        <w:t xml:space="preserve"> Если для человека книг важны именно индивидуальные характеристики, характер, вкусы, история жизни, то для человека электроники важны групповые характеристики, «мы муравьи из одного муравейника, и говорим </w:t>
      </w:r>
      <w:proofErr w:type="gramStart"/>
      <w:r w:rsidRPr="00AA6517">
        <w:rPr>
          <w:rFonts w:ascii="Times New Roman" w:hAnsi="Times New Roman" w:cs="Times New Roman"/>
          <w:sz w:val="28"/>
          <w:szCs w:val="28"/>
          <w:lang w:val="ru-RU"/>
        </w:rPr>
        <w:t>не друг</w:t>
      </w:r>
      <w:proofErr w:type="gramEnd"/>
      <w:r w:rsidRPr="00AA6517">
        <w:rPr>
          <w:rFonts w:ascii="Times New Roman" w:hAnsi="Times New Roman" w:cs="Times New Roman"/>
          <w:sz w:val="28"/>
          <w:szCs w:val="28"/>
          <w:lang w:val="ru-RU"/>
        </w:rPr>
        <w:t xml:space="preserve"> о друге, а о нашем муравейнике». «Муравейники» могут быть самыми разными – живой журнал и др. блоги. </w:t>
      </w:r>
    </w:p>
    <w:p w:rsidR="00A50A98" w:rsidRPr="00AA6517" w:rsidRDefault="00A50A98"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Особую озабоченность вызывает тот факт, что современные высокие технологии все глубже проникают во внутреннюю жизнь человека, внося в него принципиальные изменения, которые существенным образом влияют на восприятие мира и формы взаимодействия и общения. Сегодня происходит </w:t>
      </w:r>
      <w:r w:rsidRPr="00AA6517">
        <w:rPr>
          <w:rFonts w:ascii="Times New Roman" w:hAnsi="Times New Roman" w:cs="Times New Roman"/>
          <w:sz w:val="28"/>
          <w:szCs w:val="28"/>
          <w:lang w:val="ru-RU"/>
        </w:rPr>
        <w:lastRenderedPageBreak/>
        <w:t>непосредственное вмешательство в самого человека. Прежние формы проявления человеческой сущности уже не укладываются в рамки традиционно сложившихся форм поведения и стереотипов мышления. Природные формы поведения человека, его деятельности и общения попадают под влияние высоких технологий, в результате чего человек становится как сам для себя, так и для других объектом технологических манипуляций. Предлагаются все более совершенные средства для подобного манипулирования. Последствия такого вмешательства весьма непредсказуемы, поскольку осуществляемые действия коренным образом меняют экзистенциальную сущность человека, порождают новые, специфические проблемы социокультурного, психологического, духовного и морального плана.</w:t>
      </w:r>
    </w:p>
    <w:p w:rsidR="00083198" w:rsidRPr="00AA6517" w:rsidRDefault="00083198"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Современная техногенная цивилизация характеризуется неумеренным потреблением и безудержным производством соблазнов, что оказывает на человека негативное влияние. Человек превращается в «машину желаний», причем желаний главным образом материальных и низко духовных. Это объясняется отчасти тем, что происходит существенный разрыв между научно-техническим и духовным прогрессом, при котором последний существенно отстает в своем развитии. Человек рассматривается, прежде всего, как продавец рабочей силы и продавец производимых товаров, но не как ценность, а природа – как источник сырья, но не как среда обитания. Такое отношение к природе и к человеку приводит к глобальной безнравственности и безответственности.</w:t>
      </w:r>
      <w:r w:rsidR="009C7D6C" w:rsidRPr="00AA6517">
        <w:rPr>
          <w:rFonts w:ascii="Times New Roman" w:hAnsi="Times New Roman" w:cs="Times New Roman"/>
          <w:sz w:val="28"/>
          <w:szCs w:val="28"/>
          <w:lang w:val="ru-RU"/>
        </w:rPr>
        <w:t xml:space="preserve"> </w:t>
      </w:r>
    </w:p>
    <w:p w:rsidR="00B22491" w:rsidRPr="00AA6517" w:rsidRDefault="00B22491"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Чрезмерная современная </w:t>
      </w:r>
      <w:proofErr w:type="spellStart"/>
      <w:r w:rsidRPr="00AA6517">
        <w:rPr>
          <w:rFonts w:ascii="Times New Roman" w:hAnsi="Times New Roman" w:cs="Times New Roman"/>
          <w:sz w:val="28"/>
          <w:szCs w:val="28"/>
          <w:lang w:val="ru-RU"/>
        </w:rPr>
        <w:t>технологизация</w:t>
      </w:r>
      <w:proofErr w:type="spellEnd"/>
      <w:r w:rsidRPr="00AA6517">
        <w:rPr>
          <w:rFonts w:ascii="Times New Roman" w:hAnsi="Times New Roman" w:cs="Times New Roman"/>
          <w:sz w:val="28"/>
          <w:szCs w:val="28"/>
          <w:lang w:val="ru-RU"/>
        </w:rPr>
        <w:t xml:space="preserve"> жизни человека без обращения к социокультурному и духовному измерению создает опасность экзистенциального характера на глобальном уровне. Искусственная среда существования, которая формируется на основе высоких технологий, и окружающая человека по своим параметрам далеко выходит за пределы естественных параметров человека как телесного существа, создает физические и психические перегрузки, значительно усложняющие жизнь человека. Человек нередко превращается в жизнерадостного робота, технологического человека бе</w:t>
      </w:r>
      <w:r w:rsidR="00D51743" w:rsidRPr="00AA6517">
        <w:rPr>
          <w:rFonts w:ascii="Times New Roman" w:hAnsi="Times New Roman" w:cs="Times New Roman"/>
          <w:sz w:val="28"/>
          <w:szCs w:val="28"/>
          <w:lang w:val="ru-RU"/>
        </w:rPr>
        <w:t xml:space="preserve">з души и т.д.  В такой ситуации </w:t>
      </w:r>
      <w:r w:rsidRPr="00AA6517">
        <w:rPr>
          <w:rFonts w:ascii="Times New Roman" w:hAnsi="Times New Roman" w:cs="Times New Roman"/>
          <w:sz w:val="28"/>
          <w:szCs w:val="28"/>
          <w:lang w:val="ru-RU"/>
        </w:rPr>
        <w:t>уходит стержень человека – его духовность.</w:t>
      </w:r>
    </w:p>
    <w:p w:rsidR="00B22491" w:rsidRPr="00AA6517" w:rsidRDefault="0018381E"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lastRenderedPageBreak/>
        <w:t>«</w:t>
      </w:r>
      <w:r w:rsidR="00C5221B" w:rsidRPr="00AA6517">
        <w:rPr>
          <w:rFonts w:ascii="Times New Roman" w:hAnsi="Times New Roman" w:cs="Times New Roman"/>
          <w:sz w:val="28"/>
          <w:szCs w:val="28"/>
          <w:lang w:val="ru-RU"/>
        </w:rPr>
        <w:t>Уникальность</w:t>
      </w:r>
      <w:r w:rsidRPr="00AA6517">
        <w:rPr>
          <w:rFonts w:ascii="Times New Roman" w:hAnsi="Times New Roman" w:cs="Times New Roman"/>
          <w:sz w:val="28"/>
          <w:szCs w:val="28"/>
          <w:lang w:val="ru-RU"/>
        </w:rPr>
        <w:t>»</w:t>
      </w:r>
      <w:r w:rsidR="00C5221B" w:rsidRPr="00AA6517">
        <w:rPr>
          <w:rFonts w:ascii="Times New Roman" w:hAnsi="Times New Roman" w:cs="Times New Roman"/>
          <w:sz w:val="28"/>
          <w:szCs w:val="28"/>
          <w:lang w:val="ru-RU"/>
        </w:rPr>
        <w:t xml:space="preserve"> времени, в котором живет современный человек, заключается в том, что</w:t>
      </w:r>
      <w:r w:rsidRPr="00AA6517">
        <w:rPr>
          <w:rFonts w:ascii="Times New Roman" w:hAnsi="Times New Roman" w:cs="Times New Roman"/>
          <w:sz w:val="28"/>
          <w:szCs w:val="28"/>
          <w:lang w:val="ru-RU"/>
        </w:rPr>
        <w:t xml:space="preserve"> повсеместно усиливаются тенденции к интроверсии, индивидуализму, человек уходит в себя, разрушаются ценности традиций, из жизни уходят ритуалы. </w:t>
      </w:r>
      <w:r w:rsidR="0066475A" w:rsidRPr="00AA6517">
        <w:rPr>
          <w:rFonts w:ascii="Times New Roman" w:hAnsi="Times New Roman" w:cs="Times New Roman"/>
          <w:sz w:val="28"/>
          <w:szCs w:val="28"/>
          <w:lang w:val="ru-RU"/>
        </w:rPr>
        <w:t>Все это оборотная сторона обрете</w:t>
      </w:r>
      <w:r w:rsidRPr="00AA6517">
        <w:rPr>
          <w:rFonts w:ascii="Times New Roman" w:hAnsi="Times New Roman" w:cs="Times New Roman"/>
          <w:sz w:val="28"/>
          <w:szCs w:val="28"/>
          <w:lang w:val="ru-RU"/>
        </w:rPr>
        <w:t>нной свободы, развития компьюте</w:t>
      </w:r>
      <w:r w:rsidR="0066475A" w:rsidRPr="00AA6517">
        <w:rPr>
          <w:rFonts w:ascii="Times New Roman" w:hAnsi="Times New Roman" w:cs="Times New Roman"/>
          <w:sz w:val="28"/>
          <w:szCs w:val="28"/>
          <w:lang w:val="ru-RU"/>
        </w:rPr>
        <w:t>рных технологий, сре</w:t>
      </w:r>
      <w:proofErr w:type="gramStart"/>
      <w:r w:rsidR="0066475A" w:rsidRPr="00AA6517">
        <w:rPr>
          <w:rFonts w:ascii="Times New Roman" w:hAnsi="Times New Roman" w:cs="Times New Roman"/>
          <w:sz w:val="28"/>
          <w:szCs w:val="28"/>
          <w:lang w:val="ru-RU"/>
        </w:rPr>
        <w:t>дств св</w:t>
      </w:r>
      <w:proofErr w:type="gramEnd"/>
      <w:r w:rsidR="0066475A" w:rsidRPr="00AA6517">
        <w:rPr>
          <w:rFonts w:ascii="Times New Roman" w:hAnsi="Times New Roman" w:cs="Times New Roman"/>
          <w:sz w:val="28"/>
          <w:szCs w:val="28"/>
          <w:lang w:val="ru-RU"/>
        </w:rPr>
        <w:t>язи.</w:t>
      </w:r>
    </w:p>
    <w:p w:rsidR="000124E4" w:rsidRPr="00AA6517" w:rsidRDefault="000124E4"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Центром внимания </w:t>
      </w:r>
      <w:proofErr w:type="spellStart"/>
      <w:r w:rsidRPr="00AA6517">
        <w:rPr>
          <w:rFonts w:ascii="Times New Roman" w:hAnsi="Times New Roman" w:cs="Times New Roman"/>
          <w:sz w:val="28"/>
          <w:szCs w:val="28"/>
          <w:lang w:val="ru-RU"/>
        </w:rPr>
        <w:t>социо</w:t>
      </w:r>
      <w:proofErr w:type="spellEnd"/>
      <w:r w:rsidRPr="00AA6517">
        <w:rPr>
          <w:rFonts w:ascii="Times New Roman" w:hAnsi="Times New Roman" w:cs="Times New Roman"/>
          <w:sz w:val="28"/>
          <w:szCs w:val="28"/>
          <w:lang w:val="ru-RU"/>
        </w:rPr>
        <w:t xml:space="preserve">-гуманитарного знания становятся сегодня идеи </w:t>
      </w:r>
      <w:proofErr w:type="spellStart"/>
      <w:r w:rsidRPr="00AA6517">
        <w:rPr>
          <w:rFonts w:ascii="Times New Roman" w:hAnsi="Times New Roman" w:cs="Times New Roman"/>
          <w:sz w:val="28"/>
          <w:szCs w:val="28"/>
          <w:lang w:val="ru-RU"/>
        </w:rPr>
        <w:t>трансгуманизма</w:t>
      </w:r>
      <w:proofErr w:type="spellEnd"/>
      <w:r w:rsidRPr="00AA6517">
        <w:rPr>
          <w:rFonts w:ascii="Times New Roman" w:hAnsi="Times New Roman" w:cs="Times New Roman"/>
          <w:sz w:val="28"/>
          <w:szCs w:val="28"/>
          <w:lang w:val="ru-RU"/>
        </w:rPr>
        <w:t xml:space="preserve">, которые вселяют надежду в то, что благодаря ускоряющемуся научно-техническому прогрессу, мы выходим на совершенно новый этап в развитии человечества. </w:t>
      </w:r>
      <w:proofErr w:type="spellStart"/>
      <w:r w:rsidRPr="00AA6517">
        <w:rPr>
          <w:rFonts w:ascii="Times New Roman" w:hAnsi="Times New Roman" w:cs="Times New Roman"/>
          <w:sz w:val="28"/>
          <w:szCs w:val="28"/>
          <w:lang w:val="ru-RU"/>
        </w:rPr>
        <w:t>Трансгуманисты</w:t>
      </w:r>
      <w:proofErr w:type="spellEnd"/>
      <w:r w:rsidRPr="00AA6517">
        <w:rPr>
          <w:rFonts w:ascii="Times New Roman" w:hAnsi="Times New Roman" w:cs="Times New Roman"/>
          <w:sz w:val="28"/>
          <w:szCs w:val="28"/>
          <w:lang w:val="ru-RU"/>
        </w:rPr>
        <w:t xml:space="preserve"> поддерживают разработку новых технологий,  особенно перспективными они считают </w:t>
      </w:r>
      <w:proofErr w:type="spellStart"/>
      <w:r w:rsidRPr="00AA6517">
        <w:rPr>
          <w:rFonts w:ascii="Times New Roman" w:hAnsi="Times New Roman" w:cs="Times New Roman"/>
          <w:sz w:val="28"/>
          <w:szCs w:val="28"/>
          <w:lang w:val="ru-RU"/>
        </w:rPr>
        <w:t>нанотехнологию</w:t>
      </w:r>
      <w:proofErr w:type="spellEnd"/>
      <w:r w:rsidRPr="00AA6517">
        <w:rPr>
          <w:rFonts w:ascii="Times New Roman" w:hAnsi="Times New Roman" w:cs="Times New Roman"/>
          <w:sz w:val="28"/>
          <w:szCs w:val="28"/>
          <w:lang w:val="ru-RU"/>
        </w:rPr>
        <w:t xml:space="preserve">, биотехнологию, информационные технологии, разработки в области искусственного интеллекта, загрузки сознания в память компьютера и </w:t>
      </w:r>
      <w:proofErr w:type="spellStart"/>
      <w:r w:rsidRPr="00AA6517">
        <w:rPr>
          <w:rFonts w:ascii="Times New Roman" w:hAnsi="Times New Roman" w:cs="Times New Roman"/>
          <w:sz w:val="28"/>
          <w:szCs w:val="28"/>
          <w:lang w:val="ru-RU"/>
        </w:rPr>
        <w:t>крионику</w:t>
      </w:r>
      <w:proofErr w:type="spellEnd"/>
      <w:r w:rsidRPr="00AA6517">
        <w:rPr>
          <w:rFonts w:ascii="Times New Roman" w:hAnsi="Times New Roman" w:cs="Times New Roman"/>
          <w:sz w:val="28"/>
          <w:szCs w:val="28"/>
          <w:lang w:val="ru-RU"/>
        </w:rPr>
        <w:t>.</w:t>
      </w:r>
    </w:p>
    <w:p w:rsidR="000124E4" w:rsidRPr="00AA6517" w:rsidRDefault="000124E4"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Представители </w:t>
      </w:r>
      <w:proofErr w:type="spellStart"/>
      <w:r w:rsidRPr="00AA6517">
        <w:rPr>
          <w:rFonts w:ascii="Times New Roman" w:hAnsi="Times New Roman" w:cs="Times New Roman"/>
          <w:sz w:val="28"/>
          <w:szCs w:val="28"/>
          <w:lang w:val="ru-RU"/>
        </w:rPr>
        <w:t>трансгуманизма</w:t>
      </w:r>
      <w:proofErr w:type="spellEnd"/>
      <w:r w:rsidRPr="00AA6517">
        <w:rPr>
          <w:rFonts w:ascii="Times New Roman" w:hAnsi="Times New Roman" w:cs="Times New Roman"/>
          <w:sz w:val="28"/>
          <w:szCs w:val="28"/>
          <w:lang w:val="ru-RU"/>
        </w:rPr>
        <w:t xml:space="preserve">  считают, что на основании происходящего научно-технического прогресса человечество выходит на совершенно новый этап своего развития. Ближайшее будущее покажет, что мы столкнемся с возможностью настоящего искусственного разума. Благодаря новым технологиям будут созданы более совершенные инструменты познания, которые объединят в себе искусственный интеллект с новыми видами интерфейсов.</w:t>
      </w:r>
    </w:p>
    <w:p w:rsidR="00C75682" w:rsidRPr="00AA6517" w:rsidRDefault="00C75682"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Возрастающие возможности современной </w:t>
      </w:r>
      <w:proofErr w:type="spellStart"/>
      <w:r w:rsidRPr="00AA6517">
        <w:rPr>
          <w:rFonts w:ascii="Times New Roman" w:hAnsi="Times New Roman" w:cs="Times New Roman"/>
          <w:sz w:val="28"/>
          <w:szCs w:val="28"/>
          <w:lang w:val="ru-RU"/>
        </w:rPr>
        <w:t>нанотехнонауки</w:t>
      </w:r>
      <w:proofErr w:type="spellEnd"/>
      <w:r w:rsidRPr="00AA6517">
        <w:rPr>
          <w:rFonts w:ascii="Times New Roman" w:hAnsi="Times New Roman" w:cs="Times New Roman"/>
          <w:sz w:val="28"/>
          <w:szCs w:val="28"/>
          <w:lang w:val="ru-RU"/>
        </w:rPr>
        <w:t xml:space="preserve"> в отношении человеческой телесности являются не менее опасными. Их  цель – «улучшение человеческих способностей», что приводит к широкой постановке вопроса о взаимодействии «неорганического тела человека» и его биологического тела. Такой подход  порождает массу вопросов морально-этического плана.</w:t>
      </w:r>
    </w:p>
    <w:p w:rsidR="00C75682" w:rsidRPr="00AA6517" w:rsidRDefault="00C75682"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 xml:space="preserve">Особые риски вызывают проекты </w:t>
      </w:r>
      <w:proofErr w:type="spellStart"/>
      <w:r w:rsidRPr="00AA6517">
        <w:rPr>
          <w:rFonts w:ascii="Times New Roman" w:hAnsi="Times New Roman" w:cs="Times New Roman"/>
          <w:sz w:val="28"/>
          <w:szCs w:val="28"/>
          <w:lang w:val="ru-RU"/>
        </w:rPr>
        <w:t>нанотехнологий</w:t>
      </w:r>
      <w:proofErr w:type="spellEnd"/>
      <w:r w:rsidRPr="00AA6517">
        <w:rPr>
          <w:rFonts w:ascii="Times New Roman" w:hAnsi="Times New Roman" w:cs="Times New Roman"/>
          <w:sz w:val="28"/>
          <w:szCs w:val="28"/>
          <w:lang w:val="ru-RU"/>
        </w:rPr>
        <w:t xml:space="preserve"> </w:t>
      </w:r>
      <w:proofErr w:type="spellStart"/>
      <w:r w:rsidRPr="00AA6517">
        <w:rPr>
          <w:rFonts w:ascii="Times New Roman" w:hAnsi="Times New Roman" w:cs="Times New Roman"/>
          <w:sz w:val="28"/>
          <w:szCs w:val="28"/>
          <w:lang w:val="ru-RU"/>
        </w:rPr>
        <w:t>трансгуманистической</w:t>
      </w:r>
      <w:proofErr w:type="spellEnd"/>
      <w:r w:rsidRPr="00AA6517">
        <w:rPr>
          <w:rFonts w:ascii="Times New Roman" w:hAnsi="Times New Roman" w:cs="Times New Roman"/>
          <w:sz w:val="28"/>
          <w:szCs w:val="28"/>
          <w:lang w:val="ru-RU"/>
        </w:rPr>
        <w:t xml:space="preserve"> ориентации, предлагающие выйти за пределы границ человеческих возможностей, расширить границы таких проблем как возраст и мораль, эмоциональные связи с другими людьми,  отношение к другим живым существам. Подобное развитие и совершенствование </w:t>
      </w:r>
      <w:proofErr w:type="spellStart"/>
      <w:r w:rsidRPr="00AA6517">
        <w:rPr>
          <w:rFonts w:ascii="Times New Roman" w:hAnsi="Times New Roman" w:cs="Times New Roman"/>
          <w:sz w:val="28"/>
          <w:szCs w:val="28"/>
          <w:lang w:val="ru-RU"/>
        </w:rPr>
        <w:t>нанотехнологий</w:t>
      </w:r>
      <w:proofErr w:type="spellEnd"/>
      <w:r w:rsidRPr="00AA6517">
        <w:rPr>
          <w:rFonts w:ascii="Times New Roman" w:hAnsi="Times New Roman" w:cs="Times New Roman"/>
          <w:sz w:val="28"/>
          <w:szCs w:val="28"/>
          <w:lang w:val="ru-RU"/>
        </w:rPr>
        <w:t xml:space="preserve">  способно </w:t>
      </w:r>
      <w:r w:rsidRPr="00AA6517">
        <w:rPr>
          <w:rFonts w:ascii="Times New Roman" w:hAnsi="Times New Roman" w:cs="Times New Roman"/>
          <w:sz w:val="28"/>
          <w:szCs w:val="28"/>
          <w:lang w:val="ru-RU"/>
        </w:rPr>
        <w:lastRenderedPageBreak/>
        <w:t xml:space="preserve">привести к тому, что будут непрерывно создаваться базы данных о здоровье населения, ставиться диагнозы и строиться прогнозы. </w:t>
      </w:r>
    </w:p>
    <w:p w:rsidR="00C75682" w:rsidRPr="00AA6517" w:rsidRDefault="00C75682"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Невозможно оставить вне поля зрения тот факт, что современные высокие технологии все глубже проникают во внутреннюю жизнь человека, внося в него принципиальные изменения, которые существенным образом влияют на восприятие мира и формы взаимодействия и общения. Сегодня происходит непосредственное вмешательство в самого человека. Прежние формы проявления человеческой сущности уже не укладываются в рамки традиционно сложившихся форм поведения и стереотипов мышления. Природные формы поведения человека, его деятельности и общения попадают под влияние высоких технологий, в результате чего человек становится как сам для себя, так и для других объектом технологических манипуляций. Предлагаются все более совершенные средства для подобного манипулирования. Последствия такого вмешательства весьма непредсказуемы, поскольку осуществляемые действия коренным образом меняют экзистенциальную сущность человека, порождают новые, специфические проблемы социокультурного, психологического, духовного и морального плана.</w:t>
      </w:r>
    </w:p>
    <w:p w:rsidR="002931EF" w:rsidRPr="00AA6517" w:rsidRDefault="00374BC0"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Построенные на базе современных научных технологий к</w:t>
      </w:r>
      <w:r w:rsidR="00CB47C2" w:rsidRPr="00AA6517">
        <w:rPr>
          <w:rFonts w:ascii="Times New Roman" w:hAnsi="Times New Roman" w:cs="Times New Roman"/>
          <w:sz w:val="28"/>
          <w:szCs w:val="28"/>
          <w:lang w:val="ru-RU"/>
        </w:rPr>
        <w:t xml:space="preserve">иборги и </w:t>
      </w:r>
      <w:proofErr w:type="spellStart"/>
      <w:r w:rsidR="00CB47C2" w:rsidRPr="00AA6517">
        <w:rPr>
          <w:rFonts w:ascii="Times New Roman" w:hAnsi="Times New Roman" w:cs="Times New Roman"/>
          <w:sz w:val="28"/>
          <w:szCs w:val="28"/>
          <w:lang w:val="ru-RU"/>
        </w:rPr>
        <w:t>по</w:t>
      </w:r>
      <w:r w:rsidRPr="00AA6517">
        <w:rPr>
          <w:rFonts w:ascii="Times New Roman" w:hAnsi="Times New Roman" w:cs="Times New Roman"/>
          <w:sz w:val="28"/>
          <w:szCs w:val="28"/>
          <w:lang w:val="ru-RU"/>
        </w:rPr>
        <w:t>стчеловеки</w:t>
      </w:r>
      <w:proofErr w:type="spellEnd"/>
      <w:r w:rsidRPr="00AA6517">
        <w:rPr>
          <w:rFonts w:ascii="Times New Roman" w:hAnsi="Times New Roman" w:cs="Times New Roman"/>
          <w:sz w:val="28"/>
          <w:szCs w:val="28"/>
          <w:lang w:val="ru-RU"/>
        </w:rPr>
        <w:t xml:space="preserve"> </w:t>
      </w:r>
      <w:r w:rsidR="00CB47C2" w:rsidRPr="00AA6517">
        <w:rPr>
          <w:rFonts w:ascii="Times New Roman" w:hAnsi="Times New Roman" w:cs="Times New Roman"/>
          <w:sz w:val="28"/>
          <w:szCs w:val="28"/>
          <w:lang w:val="ru-RU"/>
        </w:rPr>
        <w:t>будут всегда ниже человека в смысле его высших духовных способностей – творчества, нравственного и морального сознания, восприятия красоты (всего того, что постигается с помощью тонкого разума</w:t>
      </w:r>
      <w:r w:rsidRPr="00AA6517">
        <w:rPr>
          <w:rFonts w:ascii="Times New Roman" w:hAnsi="Times New Roman" w:cs="Times New Roman"/>
          <w:sz w:val="28"/>
          <w:szCs w:val="28"/>
          <w:lang w:val="ru-RU"/>
        </w:rPr>
        <w:t>)</w:t>
      </w:r>
      <w:r w:rsidR="00CB47C2" w:rsidRPr="00AA6517">
        <w:rPr>
          <w:rFonts w:ascii="Times New Roman" w:hAnsi="Times New Roman" w:cs="Times New Roman"/>
          <w:sz w:val="28"/>
          <w:szCs w:val="28"/>
          <w:lang w:val="ru-RU"/>
        </w:rPr>
        <w:t>, веры, надежды, любви…</w:t>
      </w:r>
      <w:r w:rsidRPr="00AA6517">
        <w:rPr>
          <w:rFonts w:ascii="Times New Roman" w:hAnsi="Times New Roman" w:cs="Times New Roman"/>
          <w:sz w:val="28"/>
          <w:szCs w:val="28"/>
          <w:lang w:val="ru-RU"/>
        </w:rPr>
        <w:t xml:space="preserve"> [3].</w:t>
      </w:r>
      <w:r w:rsidR="00CB47C2" w:rsidRPr="00AA6517">
        <w:rPr>
          <w:rFonts w:ascii="Times New Roman" w:hAnsi="Times New Roman" w:cs="Times New Roman"/>
          <w:sz w:val="28"/>
          <w:szCs w:val="28"/>
          <w:lang w:val="ru-RU"/>
        </w:rPr>
        <w:t xml:space="preserve"> Поэтому пропагандируемая </w:t>
      </w:r>
      <w:proofErr w:type="spellStart"/>
      <w:r w:rsidR="00CB47C2" w:rsidRPr="00AA6517">
        <w:rPr>
          <w:rFonts w:ascii="Times New Roman" w:hAnsi="Times New Roman" w:cs="Times New Roman"/>
          <w:sz w:val="28"/>
          <w:szCs w:val="28"/>
          <w:lang w:val="ru-RU"/>
        </w:rPr>
        <w:t>трансгуманистами</w:t>
      </w:r>
      <w:proofErr w:type="spellEnd"/>
      <w:r w:rsidR="00CB47C2" w:rsidRPr="00AA6517">
        <w:rPr>
          <w:rFonts w:ascii="Times New Roman" w:hAnsi="Times New Roman" w:cs="Times New Roman"/>
          <w:sz w:val="28"/>
          <w:szCs w:val="28"/>
          <w:lang w:val="ru-RU"/>
        </w:rPr>
        <w:t xml:space="preserve"> «эволюция» человека к </w:t>
      </w:r>
      <w:proofErr w:type="spellStart"/>
      <w:r w:rsidR="00CB47C2" w:rsidRPr="00AA6517">
        <w:rPr>
          <w:rFonts w:ascii="Times New Roman" w:hAnsi="Times New Roman" w:cs="Times New Roman"/>
          <w:sz w:val="28"/>
          <w:szCs w:val="28"/>
          <w:lang w:val="ru-RU"/>
        </w:rPr>
        <w:t>постчеловекам</w:t>
      </w:r>
      <w:proofErr w:type="spellEnd"/>
      <w:r w:rsidR="00CB47C2" w:rsidRPr="00AA6517">
        <w:rPr>
          <w:rFonts w:ascii="Times New Roman" w:hAnsi="Times New Roman" w:cs="Times New Roman"/>
          <w:sz w:val="28"/>
          <w:szCs w:val="28"/>
          <w:lang w:val="ru-RU"/>
        </w:rPr>
        <w:t xml:space="preserve"> – киборгам, а фактически, замена человека </w:t>
      </w:r>
      <w:proofErr w:type="spellStart"/>
      <w:r w:rsidR="00CB47C2" w:rsidRPr="00AA6517">
        <w:rPr>
          <w:rFonts w:ascii="Times New Roman" w:hAnsi="Times New Roman" w:cs="Times New Roman"/>
          <w:sz w:val="28"/>
          <w:szCs w:val="28"/>
          <w:lang w:val="ru-RU"/>
        </w:rPr>
        <w:t>постхьюманами</w:t>
      </w:r>
      <w:proofErr w:type="spellEnd"/>
      <w:r w:rsidR="00CB47C2" w:rsidRPr="00AA6517">
        <w:rPr>
          <w:rFonts w:ascii="Times New Roman" w:hAnsi="Times New Roman" w:cs="Times New Roman"/>
          <w:sz w:val="28"/>
          <w:szCs w:val="28"/>
          <w:lang w:val="ru-RU"/>
        </w:rPr>
        <w:t xml:space="preserve">-киборгами будет всегда не развитием, а </w:t>
      </w:r>
      <w:r w:rsidR="00CB47C2" w:rsidRPr="00BE2D81">
        <w:rPr>
          <w:rStyle w:val="a5"/>
          <w:rFonts w:ascii="Times New Roman" w:hAnsi="Times New Roman" w:cs="Times New Roman"/>
          <w:i w:val="0"/>
          <w:sz w:val="28"/>
          <w:szCs w:val="28"/>
          <w:lang w:val="ru-RU"/>
        </w:rPr>
        <w:t>дегенерацией человека</w:t>
      </w:r>
      <w:r w:rsidR="00CB47C2" w:rsidRPr="00BE2D81">
        <w:rPr>
          <w:rFonts w:ascii="Times New Roman" w:hAnsi="Times New Roman" w:cs="Times New Roman"/>
          <w:i/>
          <w:sz w:val="28"/>
          <w:szCs w:val="28"/>
          <w:lang w:val="ru-RU"/>
        </w:rPr>
        <w:t>,</w:t>
      </w:r>
      <w:r w:rsidR="00CB47C2" w:rsidRPr="00AA6517">
        <w:rPr>
          <w:rFonts w:ascii="Times New Roman" w:hAnsi="Times New Roman" w:cs="Times New Roman"/>
          <w:sz w:val="28"/>
          <w:szCs w:val="28"/>
          <w:lang w:val="ru-RU"/>
        </w:rPr>
        <w:t xml:space="preserve"> утерей им тех божественных даров, которые невозможно моделировать в рамках информационных технологий.</w:t>
      </w:r>
    </w:p>
    <w:p w:rsidR="002931EF" w:rsidRPr="00AA6517" w:rsidRDefault="002931EF" w:rsidP="00AA6517">
      <w:pPr>
        <w:spacing w:after="0" w:line="360" w:lineRule="auto"/>
        <w:ind w:firstLine="709"/>
        <w:jc w:val="both"/>
        <w:rPr>
          <w:rFonts w:ascii="Times New Roman" w:eastAsia="Times New Roman" w:hAnsi="Times New Roman" w:cs="Times New Roman"/>
          <w:sz w:val="28"/>
          <w:szCs w:val="28"/>
          <w:lang w:val="ru-RU" w:eastAsia="uk-UA"/>
        </w:rPr>
      </w:pPr>
      <w:r w:rsidRPr="00AA6517">
        <w:rPr>
          <w:rFonts w:ascii="Times New Roman" w:eastAsia="Times New Roman" w:hAnsi="Times New Roman" w:cs="Times New Roman"/>
          <w:sz w:val="28"/>
          <w:szCs w:val="28"/>
          <w:lang w:val="ru-RU" w:eastAsia="uk-UA"/>
        </w:rPr>
        <w:t>«</w:t>
      </w:r>
      <w:proofErr w:type="spellStart"/>
      <w:r w:rsidRPr="00AA6517">
        <w:rPr>
          <w:rFonts w:ascii="Times New Roman" w:eastAsia="Times New Roman" w:hAnsi="Times New Roman" w:cs="Times New Roman"/>
          <w:sz w:val="28"/>
          <w:szCs w:val="28"/>
          <w:lang w:val="ru-RU" w:eastAsia="uk-UA"/>
        </w:rPr>
        <w:t>Трансгуманизм</w:t>
      </w:r>
      <w:proofErr w:type="spellEnd"/>
      <w:r w:rsidRPr="00AA6517">
        <w:rPr>
          <w:rFonts w:ascii="Times New Roman" w:eastAsia="Times New Roman" w:hAnsi="Times New Roman" w:cs="Times New Roman"/>
          <w:sz w:val="28"/>
          <w:szCs w:val="28"/>
          <w:lang w:val="ru-RU" w:eastAsia="uk-UA"/>
        </w:rPr>
        <w:t xml:space="preserve"> как нельзя лучше отражает одно из цивилизацион</w:t>
      </w:r>
      <w:r w:rsidRPr="00AA6517">
        <w:rPr>
          <w:rFonts w:ascii="Times New Roman" w:eastAsia="Times New Roman" w:hAnsi="Times New Roman" w:cs="Times New Roman"/>
          <w:sz w:val="28"/>
          <w:szCs w:val="28"/>
          <w:lang w:val="ru-RU" w:eastAsia="uk-UA"/>
        </w:rPr>
        <w:softHyphen/>
        <w:t>ных противоречий: отставание духовно-</w:t>
      </w:r>
      <w:r w:rsidRPr="00AA6517">
        <w:rPr>
          <w:rFonts w:ascii="Times New Roman" w:eastAsia="Times New Roman" w:hAnsi="Times New Roman" w:cs="Times New Roman"/>
          <w:sz w:val="28"/>
          <w:szCs w:val="28"/>
          <w:lang w:val="ru-RU" w:eastAsia="uk-UA"/>
        </w:rPr>
        <w:softHyphen/>
        <w:t>нравственного развития человече</w:t>
      </w:r>
      <w:r w:rsidRPr="00AA6517">
        <w:rPr>
          <w:rFonts w:ascii="Times New Roman" w:eastAsia="Times New Roman" w:hAnsi="Times New Roman" w:cs="Times New Roman"/>
          <w:sz w:val="28"/>
          <w:szCs w:val="28"/>
          <w:lang w:val="ru-RU" w:eastAsia="uk-UA"/>
        </w:rPr>
        <w:softHyphen/>
        <w:t>ства от материально</w:t>
      </w:r>
      <w:r w:rsidRPr="00AA6517">
        <w:rPr>
          <w:rFonts w:ascii="Times New Roman" w:eastAsia="Times New Roman" w:hAnsi="Times New Roman" w:cs="Times New Roman"/>
          <w:sz w:val="28"/>
          <w:szCs w:val="28"/>
          <w:lang w:val="ru-RU" w:eastAsia="uk-UA"/>
        </w:rPr>
        <w:softHyphen/>
        <w:t>-технологического прогресса. Совер</w:t>
      </w:r>
      <w:r w:rsidRPr="00AA6517">
        <w:rPr>
          <w:rFonts w:ascii="Times New Roman" w:eastAsia="Times New Roman" w:hAnsi="Times New Roman" w:cs="Times New Roman"/>
          <w:sz w:val="28"/>
          <w:szCs w:val="28"/>
          <w:lang w:val="ru-RU" w:eastAsia="uk-UA"/>
        </w:rPr>
        <w:softHyphen/>
        <w:t xml:space="preserve">шенствование человека </w:t>
      </w:r>
      <w:r w:rsidRPr="00AA6517">
        <w:rPr>
          <w:rFonts w:ascii="Times New Roman" w:eastAsia="Times New Roman" w:hAnsi="Times New Roman" w:cs="Times New Roman"/>
          <w:sz w:val="28"/>
          <w:szCs w:val="28"/>
          <w:lang w:val="ru-RU" w:eastAsia="uk-UA"/>
        </w:rPr>
        <w:lastRenderedPageBreak/>
        <w:t xml:space="preserve">предполагает развитие и телесности, и духовности. </w:t>
      </w:r>
      <w:proofErr w:type="spellStart"/>
      <w:r w:rsidRPr="00AA6517">
        <w:rPr>
          <w:rFonts w:ascii="Times New Roman" w:eastAsia="Times New Roman" w:hAnsi="Times New Roman" w:cs="Times New Roman"/>
          <w:sz w:val="28"/>
          <w:szCs w:val="28"/>
          <w:lang w:val="ru-RU" w:eastAsia="uk-UA"/>
        </w:rPr>
        <w:t>Трансгуманисты</w:t>
      </w:r>
      <w:proofErr w:type="spellEnd"/>
      <w:r w:rsidRPr="00AA6517">
        <w:rPr>
          <w:rFonts w:ascii="Times New Roman" w:eastAsia="Times New Roman" w:hAnsi="Times New Roman" w:cs="Times New Roman"/>
          <w:sz w:val="28"/>
          <w:szCs w:val="28"/>
          <w:lang w:val="ru-RU" w:eastAsia="uk-UA"/>
        </w:rPr>
        <w:t xml:space="preserve"> же исходят из идеи одностороннего развития человека – телесного, при этом духовное измерение развития игнорируется» [4].</w:t>
      </w:r>
    </w:p>
    <w:p w:rsidR="00374BC0" w:rsidRPr="00AA6517" w:rsidRDefault="00374BC0" w:rsidP="00AA6517">
      <w:pPr>
        <w:spacing w:after="0" w:line="360" w:lineRule="auto"/>
        <w:ind w:firstLine="709"/>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Дружба, любовь, семья, самопожертвование, вера имеют для человека абсолютное духовное значение. Именно в этом проявляется жизнь личности, именно это и есть главное содержание жизни, без них человек духовно мертв и, нередко, потеряв их, сам отказывается от жизни физической. Все эти сферы человеческого бытия, так или иначе, соотносятся с Абсолютом, с Богом. Только в этом случае они имеют собственно человеческое значение, возвышающее его над животным миром.</w:t>
      </w:r>
    </w:p>
    <w:p w:rsidR="002931EF" w:rsidRPr="00AA6517" w:rsidRDefault="002931EF" w:rsidP="00AA6517">
      <w:pPr>
        <w:spacing w:after="0" w:line="360" w:lineRule="auto"/>
        <w:ind w:firstLine="709"/>
        <w:jc w:val="both"/>
        <w:rPr>
          <w:rFonts w:ascii="Times New Roman" w:hAnsi="Times New Roman" w:cs="Times New Roman"/>
          <w:sz w:val="28"/>
          <w:szCs w:val="28"/>
          <w:lang w:val="ru-RU"/>
        </w:rPr>
      </w:pPr>
      <w:proofErr w:type="spellStart"/>
      <w:r w:rsidRPr="00AA6517">
        <w:rPr>
          <w:rFonts w:ascii="Times New Roman" w:hAnsi="Times New Roman" w:cs="Times New Roman"/>
          <w:sz w:val="28"/>
          <w:szCs w:val="28"/>
          <w:lang w:val="ru-RU"/>
        </w:rPr>
        <w:t>Трансгуманизм</w:t>
      </w:r>
      <w:proofErr w:type="spellEnd"/>
      <w:r w:rsidRPr="00AA6517">
        <w:rPr>
          <w:rFonts w:ascii="Times New Roman" w:hAnsi="Times New Roman" w:cs="Times New Roman"/>
          <w:sz w:val="28"/>
          <w:szCs w:val="28"/>
          <w:lang w:val="ru-RU"/>
        </w:rPr>
        <w:t xml:space="preserve"> упрощает человеческую жизнь, рассматривает ее в однообразном измерении, устраняет моральные и  духовные ценности, вне которых человек теряет не только свою истинную человеческую сущность, но и свое человеческое лицо. История современной технологической цивилизации показывает, что рациональное планирование развитие техники и технологий, если оно оторвано от гуманистических целей и ценностей, способно порождать последствия, разрушающие основы человеческого бытия.</w:t>
      </w:r>
    </w:p>
    <w:p w:rsidR="00B22491" w:rsidRPr="00AA6517" w:rsidRDefault="00AA6517" w:rsidP="00AA6517">
      <w:pPr>
        <w:spacing w:after="0"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 свое время М. Хайдеггер обратил внимание на опасность, которая может возникнуть в том случае, </w:t>
      </w:r>
      <w:r w:rsidR="002931EF" w:rsidRPr="00AA6517">
        <w:rPr>
          <w:rFonts w:ascii="Times New Roman" w:hAnsi="Times New Roman" w:cs="Times New Roman"/>
          <w:sz w:val="28"/>
          <w:szCs w:val="28"/>
          <w:lang w:val="ru-RU"/>
        </w:rPr>
        <w:t xml:space="preserve">когда человек отворачивается от себя. «Возможно, мы уже сегодня стоим под тенью явления этого надвигающегося поворота. Когда и как он осуществиться в нашей истории, не знает никто. Да и незачем знать о подобных вещах. Знание этого рода было бы даже сокрушительным для человека, поскольку его суть в том, чтобы быть хранителем, который ходит под существом бытия, вдумчиво оберегая его» </w:t>
      </w:r>
      <w:r>
        <w:rPr>
          <w:rFonts w:ascii="Times New Roman" w:hAnsi="Times New Roman" w:cs="Times New Roman"/>
          <w:sz w:val="28"/>
          <w:szCs w:val="28"/>
          <w:lang w:val="ru-RU"/>
        </w:rPr>
        <w:t>[5</w:t>
      </w:r>
      <w:r w:rsidR="002931EF" w:rsidRPr="00AA6517">
        <w:rPr>
          <w:rFonts w:ascii="Times New Roman" w:hAnsi="Times New Roman" w:cs="Times New Roman"/>
          <w:sz w:val="28"/>
          <w:szCs w:val="28"/>
          <w:lang w:val="ru-RU"/>
        </w:rPr>
        <w:t>, с. 87].</w:t>
      </w:r>
    </w:p>
    <w:p w:rsidR="000C7137" w:rsidRPr="00AA6517" w:rsidRDefault="000C7137" w:rsidP="00AA6517">
      <w:pPr>
        <w:spacing w:after="0" w:line="360" w:lineRule="auto"/>
        <w:ind w:firstLine="709"/>
        <w:jc w:val="both"/>
        <w:rPr>
          <w:rFonts w:ascii="Times New Roman" w:hAnsi="Times New Roman" w:cs="Times New Roman"/>
          <w:sz w:val="28"/>
          <w:szCs w:val="28"/>
          <w:lang w:val="ru-RU"/>
        </w:rPr>
      </w:pPr>
    </w:p>
    <w:p w:rsidR="000C7137" w:rsidRPr="00AA6517" w:rsidRDefault="000C7137" w:rsidP="00AA6517">
      <w:pPr>
        <w:spacing w:after="0" w:line="360" w:lineRule="auto"/>
        <w:ind w:firstLine="709"/>
        <w:jc w:val="both"/>
        <w:rPr>
          <w:rFonts w:ascii="Times New Roman" w:hAnsi="Times New Roman" w:cs="Times New Roman"/>
          <w:b/>
          <w:sz w:val="28"/>
          <w:szCs w:val="28"/>
          <w:lang w:val="ru-RU"/>
        </w:rPr>
      </w:pPr>
      <w:r w:rsidRPr="00AA6517">
        <w:rPr>
          <w:rFonts w:ascii="Times New Roman" w:hAnsi="Times New Roman" w:cs="Times New Roman"/>
          <w:b/>
          <w:sz w:val="28"/>
          <w:szCs w:val="28"/>
          <w:lang w:val="ru-RU"/>
        </w:rPr>
        <w:t>ЛИТЕРАТУРА</w:t>
      </w:r>
    </w:p>
    <w:p w:rsidR="000C7137" w:rsidRPr="00AA6517" w:rsidRDefault="000C7137" w:rsidP="00AA6517">
      <w:pPr>
        <w:pStyle w:val="2"/>
        <w:numPr>
          <w:ilvl w:val="0"/>
          <w:numId w:val="1"/>
        </w:numPr>
        <w:rPr>
          <w:b w:val="0"/>
          <w:szCs w:val="28"/>
        </w:rPr>
      </w:pPr>
      <w:proofErr w:type="spellStart"/>
      <w:r w:rsidRPr="00AA6517">
        <w:rPr>
          <w:b w:val="0"/>
          <w:szCs w:val="28"/>
        </w:rPr>
        <w:t>Субири</w:t>
      </w:r>
      <w:proofErr w:type="spellEnd"/>
      <w:r w:rsidRPr="00AA6517">
        <w:rPr>
          <w:b w:val="0"/>
          <w:szCs w:val="28"/>
        </w:rPr>
        <w:t xml:space="preserve"> К.</w:t>
      </w:r>
      <w:r w:rsidRPr="00AA6517">
        <w:rPr>
          <w:szCs w:val="28"/>
        </w:rPr>
        <w:t xml:space="preserve"> </w:t>
      </w:r>
      <w:r w:rsidRPr="00AA6517">
        <w:rPr>
          <w:b w:val="0"/>
          <w:szCs w:val="28"/>
        </w:rPr>
        <w:t>Наша интеллектуальная ситуация // Человек. – 2001. –  №5.</w:t>
      </w:r>
    </w:p>
    <w:p w:rsidR="00C57E7E" w:rsidRPr="00AA6517" w:rsidRDefault="00C57E7E" w:rsidP="00AA6517">
      <w:pPr>
        <w:numPr>
          <w:ilvl w:val="0"/>
          <w:numId w:val="1"/>
        </w:numPr>
        <w:spacing w:after="0" w:line="360" w:lineRule="auto"/>
        <w:jc w:val="both"/>
        <w:rPr>
          <w:rFonts w:ascii="Times New Roman" w:hAnsi="Times New Roman" w:cs="Times New Roman"/>
          <w:sz w:val="28"/>
          <w:szCs w:val="28"/>
        </w:rPr>
      </w:pPr>
      <w:proofErr w:type="spellStart"/>
      <w:r w:rsidRPr="00AA6517">
        <w:rPr>
          <w:rFonts w:ascii="Times New Roman" w:hAnsi="Times New Roman" w:cs="Times New Roman"/>
          <w:sz w:val="28"/>
          <w:szCs w:val="28"/>
        </w:rPr>
        <w:t>Ильин</w:t>
      </w:r>
      <w:proofErr w:type="spellEnd"/>
      <w:r w:rsidRPr="00AA6517">
        <w:rPr>
          <w:rFonts w:ascii="Times New Roman" w:hAnsi="Times New Roman" w:cs="Times New Roman"/>
          <w:sz w:val="28"/>
          <w:szCs w:val="28"/>
        </w:rPr>
        <w:t xml:space="preserve"> И. </w:t>
      </w:r>
      <w:proofErr w:type="spellStart"/>
      <w:r w:rsidRPr="00AA6517">
        <w:rPr>
          <w:rFonts w:ascii="Times New Roman" w:hAnsi="Times New Roman" w:cs="Times New Roman"/>
          <w:sz w:val="28"/>
          <w:szCs w:val="28"/>
        </w:rPr>
        <w:t>Религиозный</w:t>
      </w:r>
      <w:proofErr w:type="spellEnd"/>
      <w:r w:rsidRPr="00AA6517">
        <w:rPr>
          <w:rFonts w:ascii="Times New Roman" w:hAnsi="Times New Roman" w:cs="Times New Roman"/>
          <w:sz w:val="28"/>
          <w:szCs w:val="28"/>
        </w:rPr>
        <w:t xml:space="preserve"> </w:t>
      </w:r>
      <w:proofErr w:type="spellStart"/>
      <w:r w:rsidRPr="00AA6517">
        <w:rPr>
          <w:rFonts w:ascii="Times New Roman" w:hAnsi="Times New Roman" w:cs="Times New Roman"/>
          <w:sz w:val="28"/>
          <w:szCs w:val="28"/>
        </w:rPr>
        <w:t>смысл</w:t>
      </w:r>
      <w:proofErr w:type="spellEnd"/>
      <w:r w:rsidRPr="00AA6517">
        <w:rPr>
          <w:rFonts w:ascii="Times New Roman" w:hAnsi="Times New Roman" w:cs="Times New Roman"/>
          <w:sz w:val="28"/>
          <w:szCs w:val="28"/>
        </w:rPr>
        <w:t xml:space="preserve"> </w:t>
      </w:r>
      <w:proofErr w:type="spellStart"/>
      <w:r w:rsidRPr="00AA6517">
        <w:rPr>
          <w:rFonts w:ascii="Times New Roman" w:hAnsi="Times New Roman" w:cs="Times New Roman"/>
          <w:sz w:val="28"/>
          <w:szCs w:val="28"/>
        </w:rPr>
        <w:t>философии</w:t>
      </w:r>
      <w:proofErr w:type="spellEnd"/>
      <w:r w:rsidRPr="00AA6517">
        <w:rPr>
          <w:rFonts w:ascii="Times New Roman" w:hAnsi="Times New Roman" w:cs="Times New Roman"/>
          <w:sz w:val="28"/>
          <w:szCs w:val="28"/>
        </w:rPr>
        <w:t>. М.: ООО «</w:t>
      </w:r>
      <w:proofErr w:type="spellStart"/>
      <w:r w:rsidRPr="00AA6517">
        <w:rPr>
          <w:rFonts w:ascii="Times New Roman" w:hAnsi="Times New Roman" w:cs="Times New Roman"/>
          <w:sz w:val="28"/>
          <w:szCs w:val="28"/>
        </w:rPr>
        <w:t>Издательство</w:t>
      </w:r>
      <w:proofErr w:type="spellEnd"/>
      <w:r w:rsidRPr="00AA6517">
        <w:rPr>
          <w:rFonts w:ascii="Times New Roman" w:hAnsi="Times New Roman" w:cs="Times New Roman"/>
          <w:sz w:val="28"/>
          <w:szCs w:val="28"/>
        </w:rPr>
        <w:t xml:space="preserve"> АСТ», 2003, 694 с.</w:t>
      </w:r>
    </w:p>
    <w:p w:rsidR="002931EF" w:rsidRPr="00AA6517" w:rsidRDefault="00CB47C2" w:rsidP="00AA6517">
      <w:pPr>
        <w:pStyle w:val="a3"/>
        <w:numPr>
          <w:ilvl w:val="0"/>
          <w:numId w:val="1"/>
        </w:numPr>
        <w:spacing w:after="0" w:line="360" w:lineRule="auto"/>
        <w:jc w:val="both"/>
        <w:rPr>
          <w:rFonts w:ascii="Times New Roman" w:hAnsi="Times New Roman" w:cs="Times New Roman"/>
          <w:sz w:val="28"/>
          <w:szCs w:val="28"/>
          <w:lang w:val="en-US"/>
        </w:rPr>
      </w:pPr>
      <w:proofErr w:type="spellStart"/>
      <w:r w:rsidRPr="00AA6517">
        <w:rPr>
          <w:rStyle w:val="a5"/>
          <w:rFonts w:ascii="Times New Roman" w:hAnsi="Times New Roman" w:cs="Times New Roman"/>
          <w:i w:val="0"/>
          <w:sz w:val="28"/>
          <w:szCs w:val="28"/>
        </w:rPr>
        <w:lastRenderedPageBreak/>
        <w:t>Pascal</w:t>
      </w:r>
      <w:proofErr w:type="spellEnd"/>
      <w:r w:rsidRPr="00AA6517">
        <w:rPr>
          <w:rStyle w:val="a5"/>
          <w:rFonts w:ascii="Times New Roman" w:hAnsi="Times New Roman" w:cs="Times New Roman"/>
          <w:i w:val="0"/>
          <w:sz w:val="28"/>
          <w:szCs w:val="28"/>
          <w:lang w:val="en-US"/>
        </w:rPr>
        <w:t xml:space="preserve"> </w:t>
      </w:r>
      <w:r w:rsidRPr="00AA6517">
        <w:rPr>
          <w:rStyle w:val="a5"/>
          <w:rFonts w:ascii="Times New Roman" w:hAnsi="Times New Roman" w:cs="Times New Roman"/>
          <w:i w:val="0"/>
          <w:sz w:val="28"/>
          <w:szCs w:val="28"/>
        </w:rPr>
        <w:t>B.</w:t>
      </w:r>
      <w:r w:rsidRPr="00AA6517">
        <w:rPr>
          <w:rFonts w:ascii="Times New Roman" w:hAnsi="Times New Roman" w:cs="Times New Roman"/>
          <w:sz w:val="28"/>
          <w:szCs w:val="28"/>
        </w:rPr>
        <w:t xml:space="preserve"> </w:t>
      </w:r>
      <w:proofErr w:type="spellStart"/>
      <w:r w:rsidRPr="00AA6517">
        <w:rPr>
          <w:rFonts w:ascii="Times New Roman" w:hAnsi="Times New Roman" w:cs="Times New Roman"/>
          <w:sz w:val="28"/>
          <w:szCs w:val="28"/>
        </w:rPr>
        <w:t>Oeuvres</w:t>
      </w:r>
      <w:proofErr w:type="spellEnd"/>
      <w:r w:rsidRPr="00AA6517">
        <w:rPr>
          <w:rFonts w:ascii="Times New Roman" w:hAnsi="Times New Roman" w:cs="Times New Roman"/>
          <w:sz w:val="28"/>
          <w:szCs w:val="28"/>
        </w:rPr>
        <w:t xml:space="preserve"> </w:t>
      </w:r>
      <w:proofErr w:type="spellStart"/>
      <w:r w:rsidRPr="00AA6517">
        <w:rPr>
          <w:rFonts w:ascii="Times New Roman" w:hAnsi="Times New Roman" w:cs="Times New Roman"/>
          <w:sz w:val="28"/>
          <w:szCs w:val="28"/>
        </w:rPr>
        <w:t>completes</w:t>
      </w:r>
      <w:proofErr w:type="spellEnd"/>
      <w:r w:rsidRPr="00AA6517">
        <w:rPr>
          <w:rFonts w:ascii="Times New Roman" w:hAnsi="Times New Roman" w:cs="Times New Roman"/>
          <w:sz w:val="28"/>
          <w:szCs w:val="28"/>
        </w:rPr>
        <w:t xml:space="preserve">. </w:t>
      </w:r>
      <w:proofErr w:type="spellStart"/>
      <w:r w:rsidRPr="00AA6517">
        <w:rPr>
          <w:rFonts w:ascii="Times New Roman" w:hAnsi="Times New Roman" w:cs="Times New Roman"/>
          <w:sz w:val="28"/>
          <w:szCs w:val="28"/>
        </w:rPr>
        <w:t>Paris</w:t>
      </w:r>
      <w:proofErr w:type="spellEnd"/>
      <w:r w:rsidRPr="00AA6517">
        <w:rPr>
          <w:rFonts w:ascii="Times New Roman" w:hAnsi="Times New Roman" w:cs="Times New Roman"/>
          <w:sz w:val="28"/>
          <w:szCs w:val="28"/>
        </w:rPr>
        <w:t>, 1963. P. 576.</w:t>
      </w:r>
    </w:p>
    <w:p w:rsidR="000C7137" w:rsidRPr="00AA6517" w:rsidRDefault="002931EF" w:rsidP="00AA6517">
      <w:pPr>
        <w:pStyle w:val="a3"/>
        <w:numPr>
          <w:ilvl w:val="0"/>
          <w:numId w:val="1"/>
        </w:numPr>
        <w:spacing w:after="0" w:line="360" w:lineRule="auto"/>
        <w:jc w:val="both"/>
        <w:rPr>
          <w:rFonts w:ascii="Times New Roman" w:hAnsi="Times New Roman" w:cs="Times New Roman"/>
          <w:sz w:val="28"/>
          <w:szCs w:val="28"/>
          <w:lang w:val="en-US"/>
        </w:rPr>
      </w:pPr>
      <w:r w:rsidRPr="00AA6517">
        <w:rPr>
          <w:rFonts w:ascii="Times New Roman" w:hAnsi="Times New Roman" w:cs="Times New Roman"/>
          <w:sz w:val="28"/>
          <w:szCs w:val="28"/>
          <w:lang w:val="ru-RU"/>
        </w:rPr>
        <w:t xml:space="preserve">Антипов М.А., </w:t>
      </w:r>
      <w:proofErr w:type="spellStart"/>
      <w:r w:rsidRPr="00AA6517">
        <w:rPr>
          <w:rFonts w:ascii="Times New Roman" w:hAnsi="Times New Roman" w:cs="Times New Roman"/>
          <w:sz w:val="28"/>
          <w:szCs w:val="28"/>
          <w:lang w:val="ru-RU"/>
        </w:rPr>
        <w:t>Колдомасов</w:t>
      </w:r>
      <w:proofErr w:type="spellEnd"/>
      <w:r w:rsidRPr="00AA6517">
        <w:rPr>
          <w:rFonts w:ascii="Times New Roman" w:hAnsi="Times New Roman" w:cs="Times New Roman"/>
          <w:sz w:val="28"/>
          <w:szCs w:val="28"/>
          <w:lang w:val="ru-RU"/>
        </w:rPr>
        <w:t xml:space="preserve"> А.С. </w:t>
      </w:r>
      <w:proofErr w:type="spellStart"/>
      <w:r w:rsidRPr="00AA6517">
        <w:rPr>
          <w:rFonts w:ascii="Times New Roman" w:hAnsi="Times New Roman" w:cs="Times New Roman"/>
          <w:sz w:val="28"/>
          <w:szCs w:val="28"/>
          <w:lang w:val="ru-RU"/>
        </w:rPr>
        <w:t>Киборгизация</w:t>
      </w:r>
      <w:proofErr w:type="spellEnd"/>
      <w:r w:rsidRPr="00AA6517">
        <w:rPr>
          <w:rFonts w:ascii="Times New Roman" w:hAnsi="Times New Roman" w:cs="Times New Roman"/>
          <w:sz w:val="28"/>
          <w:szCs w:val="28"/>
          <w:lang w:val="ru-RU"/>
        </w:rPr>
        <w:t xml:space="preserve"> человечества как проявление </w:t>
      </w:r>
      <w:proofErr w:type="spellStart"/>
      <w:r w:rsidRPr="00AA6517">
        <w:rPr>
          <w:rFonts w:ascii="Times New Roman" w:hAnsi="Times New Roman" w:cs="Times New Roman"/>
          <w:sz w:val="28"/>
          <w:szCs w:val="28"/>
          <w:lang w:val="ru-RU"/>
        </w:rPr>
        <w:t>трансгуманизма</w:t>
      </w:r>
      <w:proofErr w:type="spellEnd"/>
      <w:r w:rsidRPr="00AA6517">
        <w:rPr>
          <w:rFonts w:ascii="Times New Roman" w:hAnsi="Times New Roman" w:cs="Times New Roman"/>
          <w:sz w:val="28"/>
          <w:szCs w:val="28"/>
          <w:lang w:val="ru-RU"/>
        </w:rPr>
        <w:t xml:space="preserve"> // </w:t>
      </w:r>
      <w:proofErr w:type="spellStart"/>
      <w:r w:rsidRPr="00AA6517">
        <w:rPr>
          <w:rFonts w:ascii="Times New Roman" w:hAnsi="Times New Roman" w:cs="Times New Roman"/>
          <w:sz w:val="28"/>
          <w:szCs w:val="28"/>
          <w:lang w:val="ru-RU"/>
        </w:rPr>
        <w:t>Социосфера</w:t>
      </w:r>
      <w:proofErr w:type="spellEnd"/>
      <w:r w:rsidRPr="00AA6517">
        <w:rPr>
          <w:rFonts w:ascii="Times New Roman" w:hAnsi="Times New Roman" w:cs="Times New Roman"/>
          <w:sz w:val="28"/>
          <w:szCs w:val="28"/>
          <w:lang w:val="ru-RU"/>
        </w:rPr>
        <w:t xml:space="preserve">. </w:t>
      </w:r>
      <w:r w:rsidRPr="00AA6517">
        <w:rPr>
          <w:rFonts w:ascii="Times New Roman" w:hAnsi="Times New Roman" w:cs="Times New Roman"/>
          <w:sz w:val="28"/>
          <w:szCs w:val="28"/>
          <w:lang w:val="en-US"/>
        </w:rPr>
        <w:t xml:space="preserve">2010. № 4. </w:t>
      </w:r>
      <w:proofErr w:type="gramStart"/>
      <w:r w:rsidRPr="00AA6517">
        <w:rPr>
          <w:rFonts w:ascii="Times New Roman" w:hAnsi="Times New Roman" w:cs="Times New Roman"/>
          <w:sz w:val="28"/>
          <w:szCs w:val="28"/>
          <w:lang w:val="en-US"/>
        </w:rPr>
        <w:t>С. 34</w:t>
      </w:r>
      <w:proofErr w:type="gramEnd"/>
      <w:r w:rsidRPr="00AA6517">
        <w:rPr>
          <w:rFonts w:ascii="Times New Roman" w:hAnsi="Times New Roman" w:cs="Times New Roman"/>
          <w:sz w:val="28"/>
          <w:szCs w:val="28"/>
          <w:lang w:val="en-US"/>
        </w:rPr>
        <w:t>–36.</w:t>
      </w:r>
    </w:p>
    <w:p w:rsidR="0013742A" w:rsidRPr="00862F14" w:rsidRDefault="002931EF" w:rsidP="00862F14">
      <w:pPr>
        <w:pStyle w:val="a3"/>
        <w:numPr>
          <w:ilvl w:val="0"/>
          <w:numId w:val="1"/>
        </w:numPr>
        <w:spacing w:after="0" w:line="360" w:lineRule="auto"/>
        <w:jc w:val="both"/>
        <w:rPr>
          <w:rFonts w:ascii="Times New Roman" w:hAnsi="Times New Roman" w:cs="Times New Roman"/>
          <w:sz w:val="28"/>
          <w:szCs w:val="28"/>
          <w:lang w:val="ru-RU"/>
        </w:rPr>
      </w:pPr>
      <w:r w:rsidRPr="00AA6517">
        <w:rPr>
          <w:rFonts w:ascii="Times New Roman" w:hAnsi="Times New Roman" w:cs="Times New Roman"/>
          <w:sz w:val="28"/>
          <w:szCs w:val="28"/>
          <w:lang w:val="ru-RU"/>
        </w:rPr>
        <w:t>Хайдеггер М. Поворот / Мартин Хайдеггер // Новая технократическая волна на Западе / Сост. П.С. Гуревич. – М.: Прогресс, 1986. – С. 85-92.</w:t>
      </w:r>
    </w:p>
    <w:p w:rsidR="0013742A" w:rsidRPr="00AA6517" w:rsidRDefault="0013742A" w:rsidP="00AA6517">
      <w:pPr>
        <w:spacing w:line="360" w:lineRule="auto"/>
        <w:ind w:left="709"/>
        <w:jc w:val="both"/>
        <w:rPr>
          <w:sz w:val="28"/>
          <w:szCs w:val="28"/>
          <w:lang w:val="ru-RU"/>
        </w:rPr>
      </w:pPr>
    </w:p>
    <w:sectPr w:rsidR="0013742A" w:rsidRPr="00AA6517" w:rsidSect="00AA6517">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538C6"/>
    <w:multiLevelType w:val="hybridMultilevel"/>
    <w:tmpl w:val="B44C6F2A"/>
    <w:lvl w:ilvl="0" w:tplc="E00EFB2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5D4860ED"/>
    <w:multiLevelType w:val="hybridMultilevel"/>
    <w:tmpl w:val="E92E47C0"/>
    <w:lvl w:ilvl="0" w:tplc="C0AE89F4">
      <w:start w:val="2"/>
      <w:numFmt w:val="decimal"/>
      <w:lvlText w:val="%1."/>
      <w:lvlJc w:val="left"/>
      <w:pPr>
        <w:tabs>
          <w:tab w:val="num" w:pos="720"/>
        </w:tabs>
        <w:ind w:left="72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73C3998"/>
    <w:multiLevelType w:val="multilevel"/>
    <w:tmpl w:val="96F8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B55270"/>
    <w:multiLevelType w:val="hybridMultilevel"/>
    <w:tmpl w:val="909AFFEE"/>
    <w:lvl w:ilvl="0" w:tplc="840EA65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nsid w:val="734E42A1"/>
    <w:multiLevelType w:val="hybridMultilevel"/>
    <w:tmpl w:val="69BCC324"/>
    <w:lvl w:ilvl="0" w:tplc="4400085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76D"/>
    <w:rsid w:val="000124E4"/>
    <w:rsid w:val="00083198"/>
    <w:rsid w:val="000B4C6F"/>
    <w:rsid w:val="000C7137"/>
    <w:rsid w:val="0013742A"/>
    <w:rsid w:val="0018381E"/>
    <w:rsid w:val="0022267E"/>
    <w:rsid w:val="002333FC"/>
    <w:rsid w:val="00277F26"/>
    <w:rsid w:val="002931EF"/>
    <w:rsid w:val="002C0BBC"/>
    <w:rsid w:val="00302C34"/>
    <w:rsid w:val="00374BC0"/>
    <w:rsid w:val="00621517"/>
    <w:rsid w:val="00656BAD"/>
    <w:rsid w:val="0066475A"/>
    <w:rsid w:val="00756417"/>
    <w:rsid w:val="007E0210"/>
    <w:rsid w:val="0084315D"/>
    <w:rsid w:val="00862F14"/>
    <w:rsid w:val="009C7D6C"/>
    <w:rsid w:val="009D556D"/>
    <w:rsid w:val="00A50A98"/>
    <w:rsid w:val="00A672A9"/>
    <w:rsid w:val="00AA6517"/>
    <w:rsid w:val="00B22491"/>
    <w:rsid w:val="00BB4B08"/>
    <w:rsid w:val="00BD776D"/>
    <w:rsid w:val="00BE2D81"/>
    <w:rsid w:val="00C13ADB"/>
    <w:rsid w:val="00C5221B"/>
    <w:rsid w:val="00C57E7E"/>
    <w:rsid w:val="00C75682"/>
    <w:rsid w:val="00CB47C2"/>
    <w:rsid w:val="00CD2539"/>
    <w:rsid w:val="00D51743"/>
    <w:rsid w:val="00E9336C"/>
    <w:rsid w:val="00E937FA"/>
    <w:rsid w:val="00EC25BA"/>
    <w:rsid w:val="00FA1C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22267E"/>
    <w:pPr>
      <w:spacing w:after="0" w:line="360" w:lineRule="auto"/>
      <w:ind w:firstLine="720"/>
      <w:jc w:val="both"/>
    </w:pPr>
    <w:rPr>
      <w:rFonts w:ascii="Times New Roman" w:eastAsia="Times New Roman" w:hAnsi="Times New Roman" w:cs="Times New Roman"/>
      <w:b/>
      <w:sz w:val="28"/>
      <w:szCs w:val="20"/>
      <w:lang w:val="ru-RU" w:eastAsia="ru-RU"/>
    </w:rPr>
  </w:style>
  <w:style w:type="character" w:customStyle="1" w:styleId="20">
    <w:name w:val="Основной текст с отступом 2 Знак"/>
    <w:basedOn w:val="a0"/>
    <w:link w:val="2"/>
    <w:rsid w:val="0022267E"/>
    <w:rPr>
      <w:rFonts w:ascii="Times New Roman" w:eastAsia="Times New Roman" w:hAnsi="Times New Roman" w:cs="Times New Roman"/>
      <w:b/>
      <w:sz w:val="28"/>
      <w:szCs w:val="20"/>
      <w:lang w:val="ru-RU" w:eastAsia="ru-RU"/>
    </w:rPr>
  </w:style>
  <w:style w:type="paragraph" w:styleId="a3">
    <w:name w:val="List Paragraph"/>
    <w:basedOn w:val="a"/>
    <w:uiPriority w:val="34"/>
    <w:qFormat/>
    <w:rsid w:val="000C7137"/>
    <w:pPr>
      <w:ind w:left="720"/>
      <w:contextualSpacing/>
    </w:pPr>
  </w:style>
  <w:style w:type="character" w:styleId="a4">
    <w:name w:val="Hyperlink"/>
    <w:basedOn w:val="a0"/>
    <w:uiPriority w:val="99"/>
    <w:semiHidden/>
    <w:unhideWhenUsed/>
    <w:rsid w:val="00CB47C2"/>
    <w:rPr>
      <w:color w:val="0000FF"/>
      <w:u w:val="single"/>
    </w:rPr>
  </w:style>
  <w:style w:type="character" w:styleId="a5">
    <w:name w:val="Emphasis"/>
    <w:basedOn w:val="a0"/>
    <w:uiPriority w:val="20"/>
    <w:qFormat/>
    <w:rsid w:val="00CB47C2"/>
    <w:rPr>
      <w:i/>
      <w:iCs/>
    </w:rPr>
  </w:style>
  <w:style w:type="paragraph" w:styleId="a6">
    <w:name w:val="Normal (Web)"/>
    <w:basedOn w:val="a"/>
    <w:uiPriority w:val="99"/>
    <w:semiHidden/>
    <w:unhideWhenUsed/>
    <w:rsid w:val="002931EF"/>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22267E"/>
    <w:pPr>
      <w:spacing w:after="0" w:line="360" w:lineRule="auto"/>
      <w:ind w:firstLine="720"/>
      <w:jc w:val="both"/>
    </w:pPr>
    <w:rPr>
      <w:rFonts w:ascii="Times New Roman" w:eastAsia="Times New Roman" w:hAnsi="Times New Roman" w:cs="Times New Roman"/>
      <w:b/>
      <w:sz w:val="28"/>
      <w:szCs w:val="20"/>
      <w:lang w:val="ru-RU" w:eastAsia="ru-RU"/>
    </w:rPr>
  </w:style>
  <w:style w:type="character" w:customStyle="1" w:styleId="20">
    <w:name w:val="Основной текст с отступом 2 Знак"/>
    <w:basedOn w:val="a0"/>
    <w:link w:val="2"/>
    <w:rsid w:val="0022267E"/>
    <w:rPr>
      <w:rFonts w:ascii="Times New Roman" w:eastAsia="Times New Roman" w:hAnsi="Times New Roman" w:cs="Times New Roman"/>
      <w:b/>
      <w:sz w:val="28"/>
      <w:szCs w:val="20"/>
      <w:lang w:val="ru-RU" w:eastAsia="ru-RU"/>
    </w:rPr>
  </w:style>
  <w:style w:type="paragraph" w:styleId="a3">
    <w:name w:val="List Paragraph"/>
    <w:basedOn w:val="a"/>
    <w:uiPriority w:val="34"/>
    <w:qFormat/>
    <w:rsid w:val="000C7137"/>
    <w:pPr>
      <w:ind w:left="720"/>
      <w:contextualSpacing/>
    </w:pPr>
  </w:style>
  <w:style w:type="character" w:styleId="a4">
    <w:name w:val="Hyperlink"/>
    <w:basedOn w:val="a0"/>
    <w:uiPriority w:val="99"/>
    <w:semiHidden/>
    <w:unhideWhenUsed/>
    <w:rsid w:val="00CB47C2"/>
    <w:rPr>
      <w:color w:val="0000FF"/>
      <w:u w:val="single"/>
    </w:rPr>
  </w:style>
  <w:style w:type="character" w:styleId="a5">
    <w:name w:val="Emphasis"/>
    <w:basedOn w:val="a0"/>
    <w:uiPriority w:val="20"/>
    <w:qFormat/>
    <w:rsid w:val="00CB47C2"/>
    <w:rPr>
      <w:i/>
      <w:iCs/>
    </w:rPr>
  </w:style>
  <w:style w:type="paragraph" w:styleId="a6">
    <w:name w:val="Normal (Web)"/>
    <w:basedOn w:val="a"/>
    <w:uiPriority w:val="99"/>
    <w:semiHidden/>
    <w:unhideWhenUsed/>
    <w:rsid w:val="002931EF"/>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271924">
      <w:bodyDiv w:val="1"/>
      <w:marLeft w:val="0"/>
      <w:marRight w:val="0"/>
      <w:marTop w:val="0"/>
      <w:marBottom w:val="0"/>
      <w:divBdr>
        <w:top w:val="none" w:sz="0" w:space="0" w:color="auto"/>
        <w:left w:val="none" w:sz="0" w:space="0" w:color="auto"/>
        <w:bottom w:val="none" w:sz="0" w:space="0" w:color="auto"/>
        <w:right w:val="none" w:sz="0" w:space="0" w:color="auto"/>
      </w:divBdr>
      <w:divsChild>
        <w:div w:id="1644047251">
          <w:marLeft w:val="0"/>
          <w:marRight w:val="0"/>
          <w:marTop w:val="0"/>
          <w:marBottom w:val="0"/>
          <w:divBdr>
            <w:top w:val="none" w:sz="0" w:space="0" w:color="auto"/>
            <w:left w:val="none" w:sz="0" w:space="0" w:color="auto"/>
            <w:bottom w:val="none" w:sz="0" w:space="0" w:color="auto"/>
            <w:right w:val="none" w:sz="0" w:space="0" w:color="auto"/>
          </w:divBdr>
        </w:div>
      </w:divsChild>
    </w:div>
    <w:div w:id="152412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4F746-2508-4374-9335-F065F0EC7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10</Pages>
  <Words>11404</Words>
  <Characters>6501</Characters>
  <Application>Microsoft Office Word</Application>
  <DocSecurity>0</DocSecurity>
  <Lines>54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dc:creator>
  <cp:lastModifiedBy>Free</cp:lastModifiedBy>
  <cp:revision>24</cp:revision>
  <dcterms:created xsi:type="dcterms:W3CDTF">2016-04-01T08:49:00Z</dcterms:created>
  <dcterms:modified xsi:type="dcterms:W3CDTF">2016-12-14T18:44:00Z</dcterms:modified>
</cp:coreProperties>
</file>