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E8D" w:rsidRPr="00F90B8F" w:rsidRDefault="000E4E8D" w:rsidP="00F90B8F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>УДК</w:t>
      </w:r>
      <w:r w:rsidRPr="00F90B8F">
        <w:rPr>
          <w:rFonts w:ascii="Times New Roman" w:hAnsi="Times New Roman"/>
          <w:sz w:val="28"/>
          <w:szCs w:val="28"/>
        </w:rPr>
        <w:t xml:space="preserve">: </w:t>
      </w:r>
      <w:r w:rsidR="00A4306E" w:rsidRPr="00F90B8F">
        <w:rPr>
          <w:rFonts w:ascii="Times New Roman" w:hAnsi="Times New Roman"/>
          <w:sz w:val="28"/>
          <w:szCs w:val="28"/>
        </w:rPr>
        <w:t>616.12-008.331.1+616.379-008.64</w:t>
      </w:r>
      <w:r w:rsidR="00A4306E" w:rsidRPr="00F90B8F">
        <w:rPr>
          <w:rFonts w:ascii="Times New Roman" w:hAnsi="Times New Roman"/>
          <w:sz w:val="28"/>
          <w:szCs w:val="28"/>
          <w:lang w:val="uk-UA"/>
        </w:rPr>
        <w:t>]:612.017:616-07</w:t>
      </w:r>
    </w:p>
    <w:p w:rsidR="000E4E8D" w:rsidRPr="00F90B8F" w:rsidRDefault="007F4B09" w:rsidP="00F90B8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Кулікова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М.В.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F4B0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E4E8D" w:rsidRPr="00F90B8F">
        <w:rPr>
          <w:rFonts w:ascii="Times New Roman" w:hAnsi="Times New Roman"/>
          <w:sz w:val="28"/>
          <w:szCs w:val="28"/>
          <w:lang w:val="uk-UA"/>
        </w:rPr>
        <w:t>Ащеулова</w:t>
      </w:r>
      <w:proofErr w:type="spellEnd"/>
      <w:r w:rsidR="000E4E8D" w:rsidRPr="00F90B8F">
        <w:rPr>
          <w:rFonts w:ascii="Times New Roman" w:hAnsi="Times New Roman"/>
          <w:sz w:val="28"/>
          <w:szCs w:val="28"/>
          <w:lang w:val="uk-UA"/>
        </w:rPr>
        <w:t xml:space="preserve"> Т.В. </w:t>
      </w:r>
    </w:p>
    <w:p w:rsidR="000E4E8D" w:rsidRPr="00F90B8F" w:rsidRDefault="000E4E8D" w:rsidP="00F90B8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90B8F">
        <w:rPr>
          <w:rFonts w:ascii="Times New Roman" w:hAnsi="Times New Roman"/>
          <w:b/>
          <w:sz w:val="28"/>
          <w:szCs w:val="28"/>
          <w:lang w:val="uk-UA"/>
        </w:rPr>
        <w:t>РІВЕНЬ ЦИТОКІНІВ У ХВОРИХ НА АРТЕРІАЛЬНУ ГІПЕРТЕНЗІЮ, ЩО АСОЦІЙОВАНА З ЦУКРОВИМ ДІАБЕТОМ 2 ТИПУ</w:t>
      </w:r>
    </w:p>
    <w:p w:rsidR="000E4E8D" w:rsidRPr="00F90B8F" w:rsidRDefault="000E4E8D" w:rsidP="00F90B8F">
      <w:pPr>
        <w:spacing w:after="0" w:line="360" w:lineRule="auto"/>
        <w:ind w:left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>Кафедра пропедевтики внутрішньої медицини №1</w:t>
      </w:r>
      <w:r w:rsidRPr="00F90B8F">
        <w:rPr>
          <w:rFonts w:ascii="Times New Roman" w:hAnsi="Times New Roman"/>
          <w:sz w:val="28"/>
          <w:szCs w:val="28"/>
        </w:rPr>
        <w:t xml:space="preserve"> </w:t>
      </w:r>
      <w:r w:rsidRPr="00F90B8F">
        <w:rPr>
          <w:rFonts w:ascii="Times New Roman" w:hAnsi="Times New Roman"/>
          <w:sz w:val="28"/>
          <w:szCs w:val="28"/>
          <w:lang w:val="uk-UA"/>
        </w:rPr>
        <w:t>(</w:t>
      </w:r>
      <w:r w:rsidRPr="00F90B8F">
        <w:rPr>
          <w:rFonts w:ascii="Times New Roman" w:hAnsi="Times New Roman"/>
          <w:sz w:val="28"/>
          <w:szCs w:val="28"/>
        </w:rPr>
        <w:t>зав.каф.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 професор О.М. Ковальова) Харківський національний медичний університет (ректор професор В.М. Лісовий)</w:t>
      </w:r>
    </w:p>
    <w:p w:rsidR="000E4E8D" w:rsidRPr="00F90B8F" w:rsidRDefault="000E4E8D" w:rsidP="00F90B8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E4E8D" w:rsidRPr="00F90B8F" w:rsidRDefault="000E4E8D" w:rsidP="00F90B8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90B8F">
        <w:rPr>
          <w:rFonts w:ascii="Times New Roman" w:hAnsi="Times New Roman"/>
          <w:b/>
          <w:sz w:val="28"/>
          <w:szCs w:val="28"/>
          <w:lang w:val="uk-UA"/>
        </w:rPr>
        <w:t>РІВЕНЬ ЦИТОКІНІВ У ХВОРИХ НА АРТЕРІАЛЬНУ ГІПЕРТЕНЗІЮ, ЩО АСОЦІЙОВАНА З ЦУКРОВИМ ДІАБЕТОМ 2 ТИПУ</w:t>
      </w:r>
    </w:p>
    <w:p w:rsidR="000E4E8D" w:rsidRPr="00F90B8F" w:rsidRDefault="007F4B09" w:rsidP="00F90B8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Кулікова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М.В.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Ащеулова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Т.В.</w:t>
      </w:r>
    </w:p>
    <w:p w:rsidR="000E4E8D" w:rsidRPr="00F90B8F" w:rsidRDefault="000E4E8D" w:rsidP="00F90B8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 xml:space="preserve">Резюме: проведено аналіз даних обстеження 103 пацієнтів з артеріальною гіпертензією, розподілених на дві групи залежно від наявності супутнього цукрового діабету 2 типу. </w:t>
      </w:r>
    </w:p>
    <w:p w:rsidR="000E4E8D" w:rsidRPr="00F90B8F" w:rsidRDefault="000E4E8D" w:rsidP="00F90B8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 xml:space="preserve">Рівень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-10 та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інтерлейкіну-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18 визначали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імуноферментним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методом.</w:t>
      </w:r>
      <w:r w:rsidR="00B8058E"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Спостерігається активація утворення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прозапальних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– 18), яка супроводжується достовірним зниженням продукції протизапальних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-10) у хворих на артеріальну гіпертензію, що асоційована з цукровим діабетом 2 типу.</w:t>
      </w:r>
    </w:p>
    <w:p w:rsidR="000E4E8D" w:rsidRPr="00F90B8F" w:rsidRDefault="000E4E8D" w:rsidP="00F90B8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b/>
          <w:sz w:val="28"/>
          <w:szCs w:val="28"/>
          <w:lang w:val="uk-UA"/>
        </w:rPr>
        <w:t>Ключові слова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: маркери запалення,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цитокіни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-18,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інтерлейкін-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10, артеріальна гіпертензія, цукровий діабет 2 типу.</w:t>
      </w:r>
    </w:p>
    <w:p w:rsidR="000E4E8D" w:rsidRPr="00F90B8F" w:rsidRDefault="000E4E8D" w:rsidP="00F90B8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 (м. Харків).</w:t>
      </w:r>
    </w:p>
    <w:p w:rsidR="000E4E8D" w:rsidRPr="00F90B8F" w:rsidRDefault="000E4E8D" w:rsidP="00F90B8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90B8F">
        <w:rPr>
          <w:rFonts w:ascii="Times New Roman" w:hAnsi="Times New Roman"/>
          <w:b/>
          <w:sz w:val="28"/>
          <w:szCs w:val="28"/>
          <w:lang w:val="uk-UA"/>
        </w:rPr>
        <w:t xml:space="preserve">УРОВЕНЬ ЦИТОКИНОВ У БОЛЬНЫХ АРТЕРИАЛЬНОЙ ГИПЕРТЕНЗИЕЙ, АССОЦИИРОВАННОЙ С САХАРНЫМ ДИАБЕТОМ 2 ТИПА </w:t>
      </w:r>
    </w:p>
    <w:p w:rsidR="000E4E8D" w:rsidRPr="00F90B8F" w:rsidRDefault="007F4B09" w:rsidP="00F90B8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>Куликова М.В.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0E4E8D" w:rsidRPr="00F90B8F">
        <w:rPr>
          <w:rFonts w:ascii="Times New Roman" w:hAnsi="Times New Roman"/>
          <w:sz w:val="28"/>
          <w:szCs w:val="28"/>
          <w:lang w:val="uk-UA"/>
        </w:rPr>
        <w:t>Ащеулова</w:t>
      </w:r>
      <w:proofErr w:type="spellEnd"/>
      <w:r w:rsidR="000E4E8D" w:rsidRPr="00F90B8F">
        <w:rPr>
          <w:rFonts w:ascii="Times New Roman" w:hAnsi="Times New Roman"/>
          <w:sz w:val="28"/>
          <w:szCs w:val="28"/>
          <w:lang w:val="uk-UA"/>
        </w:rPr>
        <w:t xml:space="preserve"> Т.В. </w:t>
      </w:r>
    </w:p>
    <w:p w:rsidR="000E4E8D" w:rsidRPr="00F90B8F" w:rsidRDefault="000E4E8D" w:rsidP="00F90B8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 xml:space="preserve">Резюме: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проведен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анализ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данных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обследования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103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пациентов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артериальной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гипертензией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распределенных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две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группы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зависимости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от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наличия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сопутствующего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сахарного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диабета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2 типа. </w:t>
      </w:r>
    </w:p>
    <w:p w:rsidR="000E4E8D" w:rsidRPr="00F90B8F" w:rsidRDefault="000E4E8D" w:rsidP="00F90B8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lastRenderedPageBreak/>
        <w:t>Уровень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цитокинов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-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интерлейкина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-10 и интерлейкина-18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определяли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иммуноферментным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методом. </w:t>
      </w:r>
    </w:p>
    <w:p w:rsidR="000E4E8D" w:rsidRPr="00F90B8F" w:rsidRDefault="000E4E8D" w:rsidP="00F90B8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90B8F">
        <w:rPr>
          <w:rFonts w:ascii="Times New Roman" w:hAnsi="Times New Roman"/>
          <w:sz w:val="28"/>
          <w:szCs w:val="28"/>
        </w:rPr>
        <w:t xml:space="preserve">Наблюдается активация образования </w:t>
      </w:r>
      <w:proofErr w:type="spellStart"/>
      <w:r w:rsidRPr="00F90B8F">
        <w:rPr>
          <w:rFonts w:ascii="Times New Roman" w:hAnsi="Times New Roman"/>
          <w:sz w:val="28"/>
          <w:szCs w:val="28"/>
        </w:rPr>
        <w:t>провоспалительных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</w:rPr>
        <w:t>цитокинов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F90B8F">
        <w:rPr>
          <w:rFonts w:ascii="Times New Roman" w:hAnsi="Times New Roman"/>
          <w:sz w:val="28"/>
          <w:szCs w:val="28"/>
        </w:rPr>
        <w:t xml:space="preserve">( </w:t>
      </w:r>
      <w:proofErr w:type="spellStart"/>
      <w:proofErr w:type="gramEnd"/>
      <w:r w:rsidRPr="00F90B8F">
        <w:rPr>
          <w:rFonts w:ascii="Times New Roman" w:hAnsi="Times New Roman"/>
          <w:sz w:val="28"/>
          <w:szCs w:val="28"/>
        </w:rPr>
        <w:t>интерлейкин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 – 18), которая сопровождается достоверным снижением продукции противовоспалительных </w:t>
      </w:r>
      <w:proofErr w:type="spellStart"/>
      <w:r w:rsidRPr="00F90B8F">
        <w:rPr>
          <w:rFonts w:ascii="Times New Roman" w:hAnsi="Times New Roman"/>
          <w:sz w:val="28"/>
          <w:szCs w:val="28"/>
        </w:rPr>
        <w:t>цитокинов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F90B8F">
        <w:rPr>
          <w:rFonts w:ascii="Times New Roman" w:hAnsi="Times New Roman"/>
          <w:sz w:val="28"/>
          <w:szCs w:val="28"/>
        </w:rPr>
        <w:t>интерлейкин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 – 10) у пациентов с артериальной гипертензией, ассоциированной с сахарным диабетом 2 типа.</w:t>
      </w:r>
    </w:p>
    <w:p w:rsidR="000E4E8D" w:rsidRPr="00F90B8F" w:rsidRDefault="000E4E8D" w:rsidP="00F90B8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90B8F">
        <w:rPr>
          <w:rFonts w:ascii="Times New Roman" w:hAnsi="Times New Roman"/>
          <w:b/>
          <w:sz w:val="28"/>
          <w:szCs w:val="28"/>
          <w:lang w:val="uk-UA"/>
        </w:rPr>
        <w:t>Ключові слова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F90B8F">
        <w:rPr>
          <w:rFonts w:ascii="Times New Roman" w:hAnsi="Times New Roman"/>
          <w:sz w:val="28"/>
          <w:szCs w:val="28"/>
        </w:rPr>
        <w:t xml:space="preserve">маркеры воспаления, </w:t>
      </w:r>
      <w:proofErr w:type="spellStart"/>
      <w:r w:rsidRPr="00F90B8F">
        <w:rPr>
          <w:rFonts w:ascii="Times New Roman" w:hAnsi="Times New Roman"/>
          <w:sz w:val="28"/>
          <w:szCs w:val="28"/>
        </w:rPr>
        <w:t>цитокины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F90B8F">
        <w:rPr>
          <w:rFonts w:ascii="Times New Roman" w:hAnsi="Times New Roman"/>
          <w:sz w:val="28"/>
          <w:szCs w:val="28"/>
        </w:rPr>
        <w:t>интерлейкин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 -18, </w:t>
      </w:r>
      <w:proofErr w:type="spellStart"/>
      <w:r w:rsidRPr="00F90B8F">
        <w:rPr>
          <w:rFonts w:ascii="Times New Roman" w:hAnsi="Times New Roman"/>
          <w:sz w:val="28"/>
          <w:szCs w:val="28"/>
        </w:rPr>
        <w:t>интерлейкин</w:t>
      </w:r>
      <w:proofErr w:type="spellEnd"/>
      <w:r w:rsidRPr="00F90B8F">
        <w:rPr>
          <w:rFonts w:ascii="Times New Roman" w:hAnsi="Times New Roman"/>
          <w:sz w:val="28"/>
          <w:szCs w:val="28"/>
        </w:rPr>
        <w:t>- 10, артериальная гипертензия, сахарный диабет 2 типа.</w:t>
      </w:r>
    </w:p>
    <w:p w:rsidR="000E4E8D" w:rsidRPr="00F90B8F" w:rsidRDefault="000E4E8D" w:rsidP="00F90B8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90B8F">
        <w:rPr>
          <w:rFonts w:ascii="Times New Roman" w:hAnsi="Times New Roman"/>
          <w:sz w:val="28"/>
          <w:szCs w:val="28"/>
        </w:rPr>
        <w:t>Харьковский национальный медицинский университет (</w:t>
      </w:r>
      <w:proofErr w:type="gramStart"/>
      <w:r w:rsidRPr="00F90B8F">
        <w:rPr>
          <w:rFonts w:ascii="Times New Roman" w:hAnsi="Times New Roman"/>
          <w:sz w:val="28"/>
          <w:szCs w:val="28"/>
        </w:rPr>
        <w:t>г</w:t>
      </w:r>
      <w:proofErr w:type="gramEnd"/>
      <w:r w:rsidRPr="00F90B8F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90B8F">
        <w:rPr>
          <w:rFonts w:ascii="Times New Roman" w:hAnsi="Times New Roman"/>
          <w:sz w:val="28"/>
          <w:szCs w:val="28"/>
        </w:rPr>
        <w:t>Харків</w:t>
      </w:r>
      <w:proofErr w:type="spellEnd"/>
      <w:r w:rsidRPr="00F90B8F">
        <w:rPr>
          <w:rFonts w:ascii="Times New Roman" w:hAnsi="Times New Roman"/>
          <w:sz w:val="28"/>
          <w:szCs w:val="28"/>
        </w:rPr>
        <w:t>).</w:t>
      </w:r>
    </w:p>
    <w:p w:rsidR="000E4E8D" w:rsidRPr="00F90B8F" w:rsidRDefault="000E4E8D" w:rsidP="00F90B8F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F90B8F">
        <w:rPr>
          <w:rFonts w:ascii="Times New Roman" w:hAnsi="Times New Roman"/>
          <w:b/>
          <w:sz w:val="28"/>
          <w:szCs w:val="28"/>
          <w:lang w:val="en-US"/>
        </w:rPr>
        <w:t xml:space="preserve">CYTOKINES LEVEL IN PATIENTS WITH ARTERIAL HYPERTENSION ASSOCIATED WITH DIABETES MELLITUS 2 </w:t>
      </w:r>
      <w:proofErr w:type="gramStart"/>
      <w:r w:rsidRPr="00F90B8F">
        <w:rPr>
          <w:rFonts w:ascii="Times New Roman" w:hAnsi="Times New Roman"/>
          <w:b/>
          <w:sz w:val="28"/>
          <w:szCs w:val="28"/>
          <w:lang w:val="en-US"/>
        </w:rPr>
        <w:t>TYPE</w:t>
      </w:r>
      <w:proofErr w:type="gramEnd"/>
    </w:p>
    <w:p w:rsidR="000E4E8D" w:rsidRPr="00F90B8F" w:rsidRDefault="007F4B09" w:rsidP="00F90B8F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F90B8F">
        <w:rPr>
          <w:rFonts w:ascii="Times New Roman" w:hAnsi="Times New Roman"/>
          <w:sz w:val="28"/>
          <w:szCs w:val="28"/>
          <w:lang w:val="en-US"/>
        </w:rPr>
        <w:t>Kulikova</w:t>
      </w:r>
      <w:proofErr w:type="spellEnd"/>
      <w:r w:rsidRPr="00F90B8F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Pr="00F90B8F">
        <w:rPr>
          <w:rFonts w:ascii="Times New Roman" w:hAnsi="Times New Roman"/>
          <w:sz w:val="28"/>
          <w:szCs w:val="28"/>
          <w:lang w:val="en-US"/>
        </w:rPr>
        <w:t>MV.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0E4E8D" w:rsidRPr="00F90B8F">
        <w:rPr>
          <w:rFonts w:ascii="Times New Roman" w:hAnsi="Times New Roman"/>
          <w:sz w:val="28"/>
          <w:szCs w:val="28"/>
          <w:lang w:val="en-US"/>
        </w:rPr>
        <w:t>Ashcheulova</w:t>
      </w:r>
      <w:proofErr w:type="spellEnd"/>
      <w:r w:rsidR="000E4E8D" w:rsidRPr="00F90B8F">
        <w:rPr>
          <w:rFonts w:ascii="Times New Roman" w:hAnsi="Times New Roman"/>
          <w:sz w:val="28"/>
          <w:szCs w:val="28"/>
          <w:lang w:val="en-US"/>
        </w:rPr>
        <w:t xml:space="preserve"> TV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0E4E8D" w:rsidRPr="00F90B8F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E4E8D" w:rsidRPr="00F90B8F" w:rsidRDefault="000E4E8D" w:rsidP="00F90B8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F90B8F">
        <w:rPr>
          <w:rFonts w:ascii="Times New Roman" w:hAnsi="Times New Roman"/>
          <w:sz w:val="28"/>
          <w:szCs w:val="28"/>
          <w:lang w:val="en-US"/>
        </w:rPr>
        <w:t>Summary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F90B8F">
        <w:rPr>
          <w:rFonts w:ascii="Times New Roman" w:hAnsi="Times New Roman"/>
          <w:sz w:val="28"/>
          <w:szCs w:val="28"/>
          <w:lang w:val="en-US"/>
        </w:rPr>
        <w:t xml:space="preserve">It was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analy</w:t>
      </w:r>
      <w:proofErr w:type="spellEnd"/>
      <w:r w:rsidRPr="00F90B8F">
        <w:rPr>
          <w:rFonts w:ascii="Times New Roman" w:hAnsi="Times New Roman"/>
          <w:sz w:val="28"/>
          <w:szCs w:val="28"/>
          <w:lang w:val="en-US"/>
        </w:rPr>
        <w:t xml:space="preserve">zed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examination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0B8F">
        <w:rPr>
          <w:rFonts w:ascii="Times New Roman" w:hAnsi="Times New Roman"/>
          <w:sz w:val="28"/>
          <w:szCs w:val="28"/>
          <w:lang w:val="en-US"/>
        </w:rPr>
        <w:t>of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 103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patients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with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0B8F">
        <w:rPr>
          <w:rFonts w:ascii="Times New Roman" w:hAnsi="Times New Roman"/>
          <w:sz w:val="28"/>
          <w:szCs w:val="28"/>
          <w:lang w:val="en-US"/>
        </w:rPr>
        <w:t xml:space="preserve">arterial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hypertension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divided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into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two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groups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depending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presence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concomitant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diabetes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mellitus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type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2. </w:t>
      </w:r>
    </w:p>
    <w:p w:rsidR="000E4E8D" w:rsidRPr="00F90B8F" w:rsidRDefault="000E4E8D" w:rsidP="00F90B8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level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cytokines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-  IL -10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IL-18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were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determined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immunoassay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method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0E4E8D" w:rsidRPr="00F90B8F" w:rsidRDefault="000E4E8D" w:rsidP="00F90B8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F90B8F">
        <w:rPr>
          <w:rFonts w:ascii="Times New Roman" w:hAnsi="Times New Roman"/>
          <w:sz w:val="28"/>
          <w:szCs w:val="28"/>
          <w:lang w:val="en-US"/>
        </w:rPr>
        <w:t xml:space="preserve">Activation of production of </w:t>
      </w:r>
      <w:proofErr w:type="spellStart"/>
      <w:r w:rsidRPr="00F90B8F">
        <w:rPr>
          <w:rFonts w:ascii="Times New Roman" w:hAnsi="Times New Roman"/>
          <w:sz w:val="28"/>
          <w:szCs w:val="28"/>
          <w:lang w:val="en-US"/>
        </w:rPr>
        <w:t>proinflammatory</w:t>
      </w:r>
      <w:proofErr w:type="spellEnd"/>
      <w:r w:rsidRPr="00F90B8F">
        <w:rPr>
          <w:rFonts w:ascii="Times New Roman" w:hAnsi="Times New Roman"/>
          <w:sz w:val="28"/>
          <w:szCs w:val="28"/>
          <w:lang w:val="en-US"/>
        </w:rPr>
        <w:t xml:space="preserve"> cytokines (</w:t>
      </w:r>
      <w:r w:rsidRPr="00F90B8F">
        <w:rPr>
          <w:rFonts w:ascii="Times New Roman" w:hAnsi="Times New Roman"/>
          <w:sz w:val="28"/>
          <w:szCs w:val="28"/>
          <w:lang w:val="uk-UA"/>
        </w:rPr>
        <w:t>IL-18</w:t>
      </w:r>
      <w:r w:rsidRPr="00F90B8F">
        <w:rPr>
          <w:rFonts w:ascii="Times New Roman" w:hAnsi="Times New Roman"/>
          <w:sz w:val="28"/>
          <w:szCs w:val="28"/>
          <w:lang w:val="en-US"/>
        </w:rPr>
        <w:t>) was observed, which was accompanied by a significant decrease in production of anti - inflammatory cytokines (</w:t>
      </w:r>
      <w:r w:rsidRPr="00F90B8F">
        <w:rPr>
          <w:rFonts w:ascii="Times New Roman" w:hAnsi="Times New Roman"/>
          <w:sz w:val="28"/>
          <w:szCs w:val="28"/>
          <w:lang w:val="uk-UA"/>
        </w:rPr>
        <w:t>IL-1</w:t>
      </w:r>
      <w:r w:rsidRPr="00F90B8F">
        <w:rPr>
          <w:rFonts w:ascii="Times New Roman" w:hAnsi="Times New Roman"/>
          <w:sz w:val="28"/>
          <w:szCs w:val="28"/>
          <w:lang w:val="en-US"/>
        </w:rPr>
        <w:t xml:space="preserve">0) in patients with arterial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hypertension</w:t>
      </w:r>
      <w:proofErr w:type="spellEnd"/>
      <w:r w:rsidRPr="00F90B8F">
        <w:rPr>
          <w:rFonts w:ascii="Times New Roman" w:hAnsi="Times New Roman"/>
          <w:sz w:val="28"/>
          <w:szCs w:val="28"/>
          <w:lang w:val="en-US"/>
        </w:rPr>
        <w:t xml:space="preserve"> associated with type 2 diabetes.</w:t>
      </w:r>
    </w:p>
    <w:p w:rsidR="000E4E8D" w:rsidRPr="00F90B8F" w:rsidRDefault="000E4E8D" w:rsidP="00F90B8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F90B8F">
        <w:rPr>
          <w:rFonts w:ascii="Times New Roman" w:hAnsi="Times New Roman"/>
          <w:b/>
          <w:sz w:val="28"/>
          <w:szCs w:val="28"/>
          <w:lang w:val="en-US"/>
        </w:rPr>
        <w:t>Key words</w:t>
      </w:r>
      <w:r w:rsidRPr="00F90B8F">
        <w:rPr>
          <w:rFonts w:ascii="Times New Roman" w:hAnsi="Times New Roman"/>
          <w:sz w:val="28"/>
          <w:szCs w:val="28"/>
          <w:lang w:val="en-US"/>
        </w:rPr>
        <w:t xml:space="preserve">: inflammation markers, cytokines, interleukin-18, interleukin-10, arterial hypertension, diabetes mellitus 2 type. </w:t>
      </w:r>
    </w:p>
    <w:p w:rsidR="000E4E8D" w:rsidRPr="00F90B8F" w:rsidRDefault="000E4E8D" w:rsidP="00F90B8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F90B8F">
        <w:rPr>
          <w:rFonts w:ascii="Times New Roman" w:hAnsi="Times New Roman"/>
          <w:sz w:val="28"/>
          <w:szCs w:val="28"/>
          <w:lang w:val="en-US"/>
        </w:rPr>
        <w:t>Kharkiv</w:t>
      </w:r>
      <w:proofErr w:type="spellEnd"/>
      <w:r w:rsidRPr="00F90B8F">
        <w:rPr>
          <w:rFonts w:ascii="Times New Roman" w:hAnsi="Times New Roman"/>
          <w:sz w:val="28"/>
          <w:szCs w:val="28"/>
          <w:lang w:val="en-US"/>
        </w:rPr>
        <w:t xml:space="preserve"> National Medical University (</w:t>
      </w:r>
      <w:proofErr w:type="spellStart"/>
      <w:r w:rsidRPr="00F90B8F">
        <w:rPr>
          <w:rFonts w:ascii="Times New Roman" w:hAnsi="Times New Roman"/>
          <w:sz w:val="28"/>
          <w:szCs w:val="28"/>
          <w:lang w:val="en-US"/>
        </w:rPr>
        <w:t>Kharkiv</w:t>
      </w:r>
      <w:proofErr w:type="spellEnd"/>
      <w:r w:rsidRPr="00F90B8F">
        <w:rPr>
          <w:rFonts w:ascii="Times New Roman" w:hAnsi="Times New Roman"/>
          <w:sz w:val="28"/>
          <w:szCs w:val="28"/>
          <w:lang w:val="en-US"/>
        </w:rPr>
        <w:t>).</w:t>
      </w:r>
    </w:p>
    <w:p w:rsidR="000E4E8D" w:rsidRPr="00F90B8F" w:rsidRDefault="000E4E8D" w:rsidP="00F90B8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0E4E8D" w:rsidRPr="00F90B8F" w:rsidRDefault="000E4E8D" w:rsidP="00F90B8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>Останнім часом спостерігається неухильне зростання частоти поєднаної патології, зокрема артеріальної гіпертензії (АГ) з цукровим діабетом 2 типу (ЦД 2 типу)</w:t>
      </w:r>
      <w:r w:rsidR="00B8058E" w:rsidRPr="00F90B8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Серед хворих на </w:t>
      </w:r>
      <w:r w:rsidR="00B8058E" w:rsidRPr="00F90B8F">
        <w:rPr>
          <w:rFonts w:ascii="Times New Roman" w:hAnsi="Times New Roman"/>
          <w:sz w:val="28"/>
          <w:szCs w:val="28"/>
          <w:lang w:val="uk-UA"/>
        </w:rPr>
        <w:t xml:space="preserve">АГ 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поширеність </w:t>
      </w:r>
      <w:r w:rsidR="00B8058E" w:rsidRPr="00F90B8F">
        <w:rPr>
          <w:rFonts w:ascii="Times New Roman" w:hAnsi="Times New Roman"/>
          <w:sz w:val="28"/>
          <w:szCs w:val="28"/>
          <w:lang w:val="uk-UA"/>
        </w:rPr>
        <w:t xml:space="preserve">ЦД 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2 типу в 2,43 рази вище, ніж у пацієнтів з нормальним артеріальним тиском [1]. За </w:t>
      </w:r>
      <w:r w:rsidRPr="00F90B8F">
        <w:rPr>
          <w:rFonts w:ascii="Times New Roman" w:hAnsi="Times New Roman"/>
          <w:sz w:val="28"/>
          <w:szCs w:val="28"/>
          <w:lang w:val="uk-UA"/>
        </w:rPr>
        <w:lastRenderedPageBreak/>
        <w:t xml:space="preserve">наявності цукрового діабету проявляються такі фактори ризику серцево-судинних ускладнень, як абдомінальне ожиріння,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дисліпідемія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мікроальбумінурія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та ознаки системного запалення, маркерами якого є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прозапальні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цитокіни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[2].</w:t>
      </w:r>
    </w:p>
    <w:p w:rsidR="000E4E8D" w:rsidRPr="00F90B8F" w:rsidRDefault="000E4E8D" w:rsidP="00F90B8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 xml:space="preserve">Дані літератури свідчать, що підвищення рівню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– 18 може бути пов’яза</w:t>
      </w:r>
      <w:r w:rsidR="00B8058E" w:rsidRPr="00F90B8F">
        <w:rPr>
          <w:rFonts w:ascii="Times New Roman" w:hAnsi="Times New Roman"/>
          <w:sz w:val="28"/>
          <w:szCs w:val="28"/>
          <w:lang w:val="uk-UA"/>
        </w:rPr>
        <w:t>но з розвитком ЦД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 2 типу [3,4], ожиріння [5,6] та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інсулінорезистентністю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[6].</w:t>
      </w:r>
    </w:p>
    <w:p w:rsidR="000E4E8D" w:rsidRPr="00F90B8F" w:rsidRDefault="000E4E8D" w:rsidP="00F90B8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 xml:space="preserve">Окрім цього, за результатами багатьох досліджень спостерігається підвищення рівнів маркерів запалення, а саме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– 18, що в значній мірі пов’язано з характерними метаболічними ознаками, включаючи індекс маси тіла, окружність талії, рівень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тригліцеридів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>, артеріального тиску, глюкози та інсуліну крові [7,8].</w:t>
      </w:r>
    </w:p>
    <w:p w:rsidR="000E4E8D" w:rsidRPr="00F90B8F" w:rsidRDefault="000E4E8D" w:rsidP="00F90B8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 xml:space="preserve">Тому, велику зацікавленість викликає вивчення ролі можливого залучення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до патогенезу не</w:t>
      </w:r>
      <w:r w:rsidR="00B8058E" w:rsidRPr="00F90B8F">
        <w:rPr>
          <w:rFonts w:ascii="Times New Roman" w:hAnsi="Times New Roman"/>
          <w:sz w:val="28"/>
          <w:szCs w:val="28"/>
          <w:lang w:val="uk-UA"/>
        </w:rPr>
        <w:t xml:space="preserve"> тільки АГ</w:t>
      </w:r>
      <w:r w:rsidRPr="00F90B8F">
        <w:rPr>
          <w:rFonts w:ascii="Times New Roman" w:hAnsi="Times New Roman"/>
          <w:sz w:val="28"/>
          <w:szCs w:val="28"/>
          <w:lang w:val="uk-UA"/>
        </w:rPr>
        <w:t>, а і</w:t>
      </w:r>
      <w:r w:rsidR="00B8058E" w:rsidRPr="00F90B8F">
        <w:rPr>
          <w:rFonts w:ascii="Times New Roman" w:hAnsi="Times New Roman"/>
          <w:sz w:val="28"/>
          <w:szCs w:val="28"/>
          <w:lang w:val="uk-UA"/>
        </w:rPr>
        <w:t xml:space="preserve"> до патогенезу ЦД </w:t>
      </w:r>
      <w:r w:rsidRPr="00F90B8F">
        <w:rPr>
          <w:rFonts w:ascii="Times New Roman" w:hAnsi="Times New Roman"/>
          <w:sz w:val="28"/>
          <w:szCs w:val="28"/>
          <w:lang w:val="uk-UA"/>
        </w:rPr>
        <w:t>2 типу.</w:t>
      </w:r>
    </w:p>
    <w:p w:rsidR="000E4E8D" w:rsidRPr="00F90B8F" w:rsidRDefault="000E4E8D" w:rsidP="00F90B8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 xml:space="preserve">Метою дослідження було вивчити рівень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прозапальних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(інтерлейкін-18) та протизапальних  (інтерлейкін-10)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та провести порівняльний аналіз їх активації у х</w:t>
      </w:r>
      <w:r w:rsidR="00B8058E" w:rsidRPr="00F90B8F">
        <w:rPr>
          <w:rFonts w:ascii="Times New Roman" w:hAnsi="Times New Roman"/>
          <w:sz w:val="28"/>
          <w:szCs w:val="28"/>
          <w:lang w:val="uk-UA"/>
        </w:rPr>
        <w:t>ворих на АГ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 в залежності від наявно</w:t>
      </w:r>
      <w:r w:rsidR="00B8058E" w:rsidRPr="00F90B8F">
        <w:rPr>
          <w:rFonts w:ascii="Times New Roman" w:hAnsi="Times New Roman"/>
          <w:sz w:val="28"/>
          <w:szCs w:val="28"/>
          <w:lang w:val="uk-UA"/>
        </w:rPr>
        <w:t>сті супутнього ЦД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 2 типу.</w:t>
      </w:r>
    </w:p>
    <w:p w:rsidR="000E4E8D" w:rsidRPr="00F90B8F" w:rsidRDefault="000E4E8D" w:rsidP="00F90B8F">
      <w:pPr>
        <w:shd w:val="clear" w:color="auto" w:fill="FFFFFF"/>
        <w:spacing w:after="0" w:line="360" w:lineRule="auto"/>
        <w:ind w:firstLine="708"/>
        <w:jc w:val="both"/>
        <w:outlineLvl w:val="2"/>
        <w:rPr>
          <w:rFonts w:ascii="Times New Roman" w:hAnsi="Times New Roman"/>
          <w:b/>
          <w:bCs/>
          <w:sz w:val="28"/>
          <w:szCs w:val="28"/>
          <w:lang w:val="uk-UA" w:eastAsia="ru-RU"/>
        </w:rPr>
      </w:pPr>
      <w:r w:rsidRPr="00F90B8F">
        <w:rPr>
          <w:rFonts w:ascii="Times New Roman" w:hAnsi="Times New Roman"/>
          <w:b/>
          <w:bCs/>
          <w:sz w:val="28"/>
          <w:szCs w:val="28"/>
          <w:lang w:val="uk-UA" w:eastAsia="ru-RU"/>
        </w:rPr>
        <w:t>Матеріали та методи дослідження</w:t>
      </w:r>
    </w:p>
    <w:p w:rsidR="000E4E8D" w:rsidRPr="00F90B8F" w:rsidRDefault="000E4E8D" w:rsidP="00F90B8F">
      <w:pPr>
        <w:shd w:val="clear" w:color="auto" w:fill="FFFFFF"/>
        <w:spacing w:after="0" w:line="360" w:lineRule="auto"/>
        <w:ind w:firstLine="708"/>
        <w:jc w:val="both"/>
        <w:outlineLvl w:val="2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90B8F">
        <w:rPr>
          <w:rFonts w:ascii="Times New Roman" w:hAnsi="Times New Roman"/>
          <w:bCs/>
          <w:sz w:val="28"/>
          <w:szCs w:val="28"/>
          <w:lang w:val="uk-UA" w:eastAsia="ru-RU"/>
        </w:rPr>
        <w:t>Обстежено 103 пацієн</w:t>
      </w:r>
      <w:r w:rsidR="00B8058E" w:rsidRPr="00F90B8F">
        <w:rPr>
          <w:rFonts w:ascii="Times New Roman" w:hAnsi="Times New Roman"/>
          <w:bCs/>
          <w:sz w:val="28"/>
          <w:szCs w:val="28"/>
          <w:lang w:val="uk-UA" w:eastAsia="ru-RU"/>
        </w:rPr>
        <w:t>та з АГ</w:t>
      </w:r>
      <w:r w:rsidRPr="00F90B8F">
        <w:rPr>
          <w:rFonts w:ascii="Times New Roman" w:hAnsi="Times New Roman"/>
          <w:bCs/>
          <w:sz w:val="28"/>
          <w:szCs w:val="28"/>
          <w:lang w:val="uk-UA" w:eastAsia="ru-RU"/>
        </w:rPr>
        <w:t>, яких було розділено на групи залежно від н</w:t>
      </w:r>
      <w:r w:rsidR="00B8058E" w:rsidRPr="00F90B8F">
        <w:rPr>
          <w:rFonts w:ascii="Times New Roman" w:hAnsi="Times New Roman"/>
          <w:bCs/>
          <w:sz w:val="28"/>
          <w:szCs w:val="28"/>
          <w:lang w:val="uk-UA" w:eastAsia="ru-RU"/>
        </w:rPr>
        <w:t>аявності у них ЦД</w:t>
      </w:r>
      <w:r w:rsidRPr="00F90B8F">
        <w:rPr>
          <w:rFonts w:ascii="Times New Roman" w:hAnsi="Times New Roman"/>
          <w:bCs/>
          <w:sz w:val="28"/>
          <w:szCs w:val="28"/>
          <w:lang w:val="uk-UA" w:eastAsia="ru-RU"/>
        </w:rPr>
        <w:t xml:space="preserve"> 2 типу. Першу групу становили  73 паці</w:t>
      </w:r>
      <w:r w:rsidR="00B8058E" w:rsidRPr="00F90B8F">
        <w:rPr>
          <w:rFonts w:ascii="Times New Roman" w:hAnsi="Times New Roman"/>
          <w:bCs/>
          <w:sz w:val="28"/>
          <w:szCs w:val="28"/>
          <w:lang w:val="uk-UA" w:eastAsia="ru-RU"/>
        </w:rPr>
        <w:t>єнти з АГ</w:t>
      </w:r>
      <w:r w:rsidRPr="00F90B8F">
        <w:rPr>
          <w:rFonts w:ascii="Times New Roman" w:hAnsi="Times New Roman"/>
          <w:bCs/>
          <w:sz w:val="28"/>
          <w:szCs w:val="28"/>
          <w:lang w:val="uk-UA" w:eastAsia="ru-RU"/>
        </w:rPr>
        <w:t>: 40</w:t>
      </w:r>
      <w:r w:rsidR="00B66CB3" w:rsidRPr="00F90B8F">
        <w:rPr>
          <w:rFonts w:ascii="Times New Roman" w:hAnsi="Times New Roman"/>
          <w:bCs/>
          <w:sz w:val="28"/>
          <w:szCs w:val="28"/>
          <w:lang w:val="uk-UA" w:eastAsia="ru-RU"/>
        </w:rPr>
        <w:t xml:space="preserve"> (55 %)</w:t>
      </w:r>
      <w:r w:rsidRPr="00F90B8F">
        <w:rPr>
          <w:rFonts w:ascii="Times New Roman" w:hAnsi="Times New Roman"/>
          <w:bCs/>
          <w:sz w:val="28"/>
          <w:szCs w:val="28"/>
          <w:lang w:val="uk-UA" w:eastAsia="ru-RU"/>
        </w:rPr>
        <w:t xml:space="preserve"> жінок </w:t>
      </w:r>
      <w:r w:rsidR="00B66CB3" w:rsidRPr="00F90B8F">
        <w:rPr>
          <w:rFonts w:ascii="Times New Roman" w:hAnsi="Times New Roman"/>
          <w:bCs/>
          <w:sz w:val="28"/>
          <w:szCs w:val="28"/>
          <w:lang w:val="uk-UA" w:eastAsia="ru-RU"/>
        </w:rPr>
        <w:t xml:space="preserve"> та</w:t>
      </w:r>
      <w:r w:rsidRPr="00F90B8F">
        <w:rPr>
          <w:rFonts w:ascii="Times New Roman" w:hAnsi="Times New Roman"/>
          <w:bCs/>
          <w:sz w:val="28"/>
          <w:szCs w:val="28"/>
          <w:lang w:val="uk-UA" w:eastAsia="ru-RU"/>
        </w:rPr>
        <w:t xml:space="preserve"> 31 </w:t>
      </w:r>
      <w:r w:rsidR="00B66CB3" w:rsidRPr="00F90B8F">
        <w:rPr>
          <w:rFonts w:ascii="Times New Roman" w:hAnsi="Times New Roman"/>
          <w:bCs/>
          <w:sz w:val="28"/>
          <w:szCs w:val="28"/>
          <w:lang w:val="uk-UA" w:eastAsia="ru-RU"/>
        </w:rPr>
        <w:t xml:space="preserve">(45 %) </w:t>
      </w:r>
      <w:r w:rsidRPr="00F90B8F">
        <w:rPr>
          <w:rFonts w:ascii="Times New Roman" w:hAnsi="Times New Roman"/>
          <w:bCs/>
          <w:sz w:val="28"/>
          <w:szCs w:val="28"/>
          <w:lang w:val="uk-UA" w:eastAsia="ru-RU"/>
        </w:rPr>
        <w:t>чоловіків</w:t>
      </w:r>
      <w:r w:rsidR="00B66CB3" w:rsidRPr="00F90B8F">
        <w:rPr>
          <w:rFonts w:ascii="Times New Roman" w:hAnsi="Times New Roman"/>
          <w:bCs/>
          <w:sz w:val="28"/>
          <w:szCs w:val="28"/>
          <w:lang w:val="uk-UA" w:eastAsia="ru-RU"/>
        </w:rPr>
        <w:t>. Вік обстежених коливався</w:t>
      </w:r>
      <w:r w:rsidRPr="00F90B8F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="00B66CB3" w:rsidRPr="00F90B8F">
        <w:rPr>
          <w:rFonts w:ascii="Times New Roman" w:hAnsi="Times New Roman"/>
          <w:bCs/>
          <w:sz w:val="28"/>
          <w:szCs w:val="28"/>
          <w:lang w:val="uk-UA" w:eastAsia="ru-RU"/>
        </w:rPr>
        <w:t xml:space="preserve">від 32 до </w:t>
      </w:r>
      <w:r w:rsidRPr="00F90B8F">
        <w:rPr>
          <w:rFonts w:ascii="Times New Roman" w:hAnsi="Times New Roman"/>
          <w:bCs/>
          <w:sz w:val="28"/>
          <w:szCs w:val="28"/>
          <w:lang w:val="uk-UA" w:eastAsia="ru-RU"/>
        </w:rPr>
        <w:t>69 років</w:t>
      </w:r>
      <w:r w:rsidR="00B66CB3" w:rsidRPr="00F90B8F">
        <w:rPr>
          <w:rFonts w:ascii="Times New Roman" w:hAnsi="Times New Roman"/>
          <w:bCs/>
          <w:sz w:val="28"/>
          <w:szCs w:val="28"/>
          <w:lang w:val="uk-UA" w:eastAsia="ru-RU"/>
        </w:rPr>
        <w:t xml:space="preserve">, медіана становила </w:t>
      </w:r>
      <w:r w:rsidR="00FB7871" w:rsidRPr="00F90B8F">
        <w:rPr>
          <w:rFonts w:ascii="Times New Roman" w:hAnsi="Times New Roman"/>
          <w:bCs/>
          <w:sz w:val="28"/>
          <w:szCs w:val="28"/>
          <w:lang w:val="uk-UA" w:eastAsia="ru-RU"/>
        </w:rPr>
        <w:t>57,00 років.</w:t>
      </w:r>
      <w:r w:rsidRPr="00F90B8F">
        <w:rPr>
          <w:rFonts w:ascii="Times New Roman" w:hAnsi="Times New Roman"/>
          <w:bCs/>
          <w:sz w:val="28"/>
          <w:szCs w:val="28"/>
          <w:lang w:val="uk-UA" w:eastAsia="ru-RU"/>
        </w:rPr>
        <w:t xml:space="preserve"> До другої групи було включено 30 х</w:t>
      </w:r>
      <w:r w:rsidR="00B8058E" w:rsidRPr="00F90B8F">
        <w:rPr>
          <w:rFonts w:ascii="Times New Roman" w:hAnsi="Times New Roman"/>
          <w:bCs/>
          <w:sz w:val="28"/>
          <w:szCs w:val="28"/>
          <w:lang w:val="uk-UA" w:eastAsia="ru-RU"/>
        </w:rPr>
        <w:t>ворих на АГ з супутнім ЦД</w:t>
      </w:r>
      <w:r w:rsidR="002731C6" w:rsidRPr="00F90B8F">
        <w:rPr>
          <w:rFonts w:ascii="Times New Roman" w:hAnsi="Times New Roman"/>
          <w:bCs/>
          <w:sz w:val="28"/>
          <w:szCs w:val="28"/>
          <w:lang w:val="uk-UA" w:eastAsia="ru-RU"/>
        </w:rPr>
        <w:t xml:space="preserve"> 2 типу: 19 (63 %) </w:t>
      </w:r>
      <w:r w:rsidRPr="00F90B8F">
        <w:rPr>
          <w:rFonts w:ascii="Times New Roman" w:hAnsi="Times New Roman"/>
          <w:bCs/>
          <w:sz w:val="28"/>
          <w:szCs w:val="28"/>
          <w:lang w:val="uk-UA" w:eastAsia="ru-RU"/>
        </w:rPr>
        <w:t xml:space="preserve">жінок </w:t>
      </w:r>
      <w:r w:rsidR="002731C6" w:rsidRPr="00F90B8F">
        <w:rPr>
          <w:rFonts w:ascii="Times New Roman" w:hAnsi="Times New Roman"/>
          <w:bCs/>
          <w:sz w:val="28"/>
          <w:szCs w:val="28"/>
          <w:lang w:val="uk-UA" w:eastAsia="ru-RU"/>
        </w:rPr>
        <w:t xml:space="preserve"> та </w:t>
      </w:r>
      <w:r w:rsidRPr="00F90B8F">
        <w:rPr>
          <w:rFonts w:ascii="Times New Roman" w:hAnsi="Times New Roman"/>
          <w:bCs/>
          <w:sz w:val="28"/>
          <w:szCs w:val="28"/>
          <w:lang w:val="uk-UA" w:eastAsia="ru-RU"/>
        </w:rPr>
        <w:t>11</w:t>
      </w:r>
      <w:r w:rsidR="002731C6" w:rsidRPr="00F90B8F">
        <w:rPr>
          <w:rFonts w:ascii="Times New Roman" w:hAnsi="Times New Roman"/>
          <w:bCs/>
          <w:sz w:val="28"/>
          <w:szCs w:val="28"/>
          <w:lang w:val="uk-UA" w:eastAsia="ru-RU"/>
        </w:rPr>
        <w:t xml:space="preserve"> (37 %) чоловіків</w:t>
      </w:r>
      <w:r w:rsidRPr="00F90B8F">
        <w:rPr>
          <w:rFonts w:ascii="Times New Roman" w:hAnsi="Times New Roman"/>
          <w:bCs/>
          <w:sz w:val="28"/>
          <w:szCs w:val="28"/>
          <w:lang w:val="uk-UA" w:eastAsia="ru-RU"/>
        </w:rPr>
        <w:t>.</w:t>
      </w:r>
      <w:r w:rsidR="002731C6" w:rsidRPr="00F90B8F">
        <w:rPr>
          <w:rFonts w:ascii="Times New Roman" w:hAnsi="Times New Roman"/>
          <w:bCs/>
          <w:sz w:val="28"/>
          <w:szCs w:val="28"/>
          <w:lang w:val="uk-UA" w:eastAsia="ru-RU"/>
        </w:rPr>
        <w:t xml:space="preserve"> Вік хворих цієї групи коливався від 52 до 80 років, медіана становить 62,50 років.</w:t>
      </w:r>
      <w:r w:rsidRPr="00F90B8F">
        <w:rPr>
          <w:rFonts w:ascii="Times New Roman" w:hAnsi="Times New Roman"/>
          <w:bCs/>
          <w:sz w:val="28"/>
          <w:szCs w:val="28"/>
          <w:lang w:val="uk-UA" w:eastAsia="ru-RU"/>
        </w:rPr>
        <w:t xml:space="preserve"> Контрольну групу становили 10 практичн</w:t>
      </w:r>
      <w:r w:rsidR="002731C6" w:rsidRPr="00F90B8F">
        <w:rPr>
          <w:rFonts w:ascii="Times New Roman" w:hAnsi="Times New Roman"/>
          <w:bCs/>
          <w:sz w:val="28"/>
          <w:szCs w:val="28"/>
          <w:lang w:val="uk-UA" w:eastAsia="ru-RU"/>
        </w:rPr>
        <w:t>о здорових осіб, вік яких коливався від 41 до 65 років, медіана складає 58,00 років.</w:t>
      </w:r>
    </w:p>
    <w:p w:rsidR="000E4E8D" w:rsidRPr="00F90B8F" w:rsidRDefault="000E4E8D" w:rsidP="00F90B8F">
      <w:pPr>
        <w:shd w:val="clear" w:color="auto" w:fill="FFFFFF"/>
        <w:spacing w:after="0" w:line="360" w:lineRule="auto"/>
        <w:ind w:firstLine="708"/>
        <w:jc w:val="both"/>
        <w:outlineLvl w:val="2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bCs/>
          <w:sz w:val="28"/>
          <w:szCs w:val="28"/>
          <w:lang w:val="uk-UA" w:eastAsia="ru-RU"/>
        </w:rPr>
        <w:t xml:space="preserve">Всім хворим було проведено комплексне загальне клінічне та лабораторно-інструментальне дослідження. Верифікацію діагнозу, визначення стадії та ступеня артеріальної гіпертензії проводили згідно </w:t>
      </w:r>
      <w:r w:rsidRPr="00F90B8F">
        <w:rPr>
          <w:rFonts w:ascii="Times New Roman" w:hAnsi="Times New Roman"/>
          <w:bCs/>
          <w:sz w:val="28"/>
          <w:szCs w:val="28"/>
          <w:lang w:val="uk-UA" w:eastAsia="ru-RU"/>
        </w:rPr>
        <w:lastRenderedPageBreak/>
        <w:t xml:space="preserve">критеріям, що були рекомендовані  в 2007 р. Європейським товариством артеріальної гіпертензії та Європейським товариством кардіологів </w:t>
      </w:r>
      <w:r w:rsidRPr="00F90B8F">
        <w:rPr>
          <w:rFonts w:ascii="Times New Roman" w:hAnsi="Times New Roman"/>
          <w:sz w:val="28"/>
          <w:szCs w:val="28"/>
          <w:lang w:val="uk-UA"/>
        </w:rPr>
        <w:t>[9].</w:t>
      </w:r>
    </w:p>
    <w:p w:rsidR="008D279C" w:rsidRPr="00F90B8F" w:rsidRDefault="000E4E8D" w:rsidP="00F90B8F">
      <w:pPr>
        <w:shd w:val="clear" w:color="auto" w:fill="FFFFFF"/>
        <w:spacing w:after="0" w:line="360" w:lineRule="auto"/>
        <w:ind w:firstLine="708"/>
        <w:jc w:val="both"/>
        <w:outlineLvl w:val="2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 xml:space="preserve">Порушення вуглеводного обміну виявляли шляхом визначення рівню глюкози в плазмі крові натще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глюкозооксидантним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методом [10]. 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Глікозильований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гемоглобін (</w:t>
      </w:r>
      <w:proofErr w:type="spellStart"/>
      <w:r w:rsidRPr="00F90B8F">
        <w:rPr>
          <w:rFonts w:ascii="Times New Roman" w:hAnsi="Times New Roman"/>
          <w:sz w:val="28"/>
          <w:szCs w:val="28"/>
        </w:rPr>
        <w:t>HbA</w:t>
      </w:r>
      <w:proofErr w:type="spellEnd"/>
      <w:r w:rsidRPr="00F90B8F">
        <w:rPr>
          <w:rFonts w:ascii="Times New Roman" w:hAnsi="Times New Roman"/>
          <w:sz w:val="28"/>
          <w:szCs w:val="28"/>
          <w:vertAlign w:val="subscript"/>
          <w:lang w:val="uk-UA"/>
        </w:rPr>
        <w:t>1</w:t>
      </w:r>
      <w:proofErr w:type="spellStart"/>
      <w:r w:rsidRPr="00F90B8F">
        <w:rPr>
          <w:rFonts w:ascii="Times New Roman" w:hAnsi="Times New Roman"/>
          <w:sz w:val="28"/>
          <w:szCs w:val="28"/>
          <w:vertAlign w:val="subscript"/>
        </w:rPr>
        <w:t>c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) як інформативний маркер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глікемічного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профілю вимірювали біохімічним методом за </w:t>
      </w:r>
      <w:r w:rsidR="005D5D97" w:rsidRPr="00F90B8F">
        <w:rPr>
          <w:rFonts w:ascii="Times New Roman" w:hAnsi="Times New Roman"/>
          <w:sz w:val="28"/>
          <w:szCs w:val="28"/>
          <w:lang w:val="uk-UA"/>
        </w:rPr>
        <w:t xml:space="preserve">допомогою реакції з </w:t>
      </w:r>
      <w:proofErr w:type="spellStart"/>
      <w:r w:rsidR="005D5D97" w:rsidRPr="00F90B8F">
        <w:rPr>
          <w:rFonts w:ascii="Times New Roman" w:hAnsi="Times New Roman"/>
          <w:sz w:val="28"/>
          <w:szCs w:val="28"/>
          <w:lang w:val="uk-UA"/>
        </w:rPr>
        <w:t>тіобарбітуровою</w:t>
      </w:r>
      <w:proofErr w:type="spellEnd"/>
      <w:r w:rsidR="005D5D97" w:rsidRPr="00F90B8F">
        <w:rPr>
          <w:rFonts w:ascii="Times New Roman" w:hAnsi="Times New Roman"/>
          <w:sz w:val="28"/>
          <w:szCs w:val="28"/>
          <w:lang w:val="uk-UA"/>
        </w:rPr>
        <w:t xml:space="preserve"> кислотою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. 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Імуноферментним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методом визначено рівень інсуліну з використанням набору  фірми </w:t>
      </w:r>
      <w:r w:rsidR="008D279C" w:rsidRPr="00F90B8F">
        <w:rPr>
          <w:rFonts w:ascii="Times New Roman" w:hAnsi="Times New Roman"/>
          <w:sz w:val="28"/>
          <w:szCs w:val="28"/>
          <w:lang w:val="uk-UA"/>
        </w:rPr>
        <w:t>«</w:t>
      </w:r>
      <w:r w:rsidR="008D279C" w:rsidRPr="00F90B8F">
        <w:rPr>
          <w:rFonts w:ascii="Times New Roman" w:hAnsi="Times New Roman"/>
          <w:sz w:val="28"/>
          <w:szCs w:val="28"/>
          <w:lang w:val="en-US"/>
        </w:rPr>
        <w:t>DRG</w:t>
      </w:r>
      <w:r w:rsidR="008D279C"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D279C" w:rsidRPr="00F90B8F">
        <w:rPr>
          <w:rFonts w:ascii="Times New Roman" w:hAnsi="Times New Roman"/>
          <w:sz w:val="28"/>
          <w:szCs w:val="28"/>
          <w:lang w:val="en-US"/>
        </w:rPr>
        <w:t>Instruments</w:t>
      </w:r>
      <w:r w:rsidR="008D279C"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D279C" w:rsidRPr="00F90B8F">
        <w:rPr>
          <w:rFonts w:ascii="Times New Roman" w:hAnsi="Times New Roman"/>
          <w:sz w:val="28"/>
          <w:szCs w:val="28"/>
          <w:lang w:val="en-US"/>
        </w:rPr>
        <w:t>GmbH</w:t>
      </w:r>
      <w:r w:rsidR="008D279C" w:rsidRPr="00F90B8F">
        <w:rPr>
          <w:rFonts w:ascii="Times New Roman" w:hAnsi="Times New Roman"/>
          <w:sz w:val="28"/>
          <w:szCs w:val="28"/>
          <w:lang w:val="uk-UA"/>
        </w:rPr>
        <w:t>» (Німеччина)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0E4E8D" w:rsidRPr="00F90B8F" w:rsidRDefault="008D279C" w:rsidP="00F90B8F">
      <w:pPr>
        <w:shd w:val="clear" w:color="auto" w:fill="FFFFFF"/>
        <w:spacing w:after="0" w:line="360" w:lineRule="auto"/>
        <w:ind w:firstLine="708"/>
        <w:jc w:val="both"/>
        <w:outlineLvl w:val="2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</w:t>
      </w:r>
      <w:r w:rsidR="000E4E8D" w:rsidRPr="00F90B8F">
        <w:rPr>
          <w:rFonts w:ascii="Times New Roman" w:hAnsi="Times New Roman"/>
          <w:sz w:val="28"/>
          <w:szCs w:val="28"/>
          <w:lang w:val="uk-UA"/>
        </w:rPr>
        <w:t>нсулінорезистентність</w:t>
      </w:r>
      <w:proofErr w:type="spellEnd"/>
      <w:r w:rsidR="000E4E8D" w:rsidRPr="00F90B8F">
        <w:rPr>
          <w:rFonts w:ascii="Times New Roman" w:hAnsi="Times New Roman"/>
          <w:sz w:val="28"/>
          <w:szCs w:val="28"/>
          <w:lang w:val="uk-UA"/>
        </w:rPr>
        <w:t xml:space="preserve"> оцінювали за критерієм </w:t>
      </w:r>
      <w:r w:rsidR="000E4E8D" w:rsidRPr="00F90B8F">
        <w:rPr>
          <w:rFonts w:ascii="Times New Roman" w:hAnsi="Times New Roman"/>
          <w:sz w:val="28"/>
          <w:szCs w:val="28"/>
          <w:lang w:val="en-US"/>
        </w:rPr>
        <w:t>HOMA</w:t>
      </w:r>
      <w:r w:rsidR="000E4E8D" w:rsidRPr="00F90B8F">
        <w:rPr>
          <w:rFonts w:ascii="Times New Roman" w:hAnsi="Times New Roman"/>
          <w:sz w:val="28"/>
          <w:szCs w:val="28"/>
          <w:lang w:val="uk-UA"/>
        </w:rPr>
        <w:t>:</w:t>
      </w:r>
    </w:p>
    <w:p w:rsidR="000E4E8D" w:rsidRPr="00F90B8F" w:rsidRDefault="000E4E8D" w:rsidP="00F90B8F">
      <w:pPr>
        <w:shd w:val="clear" w:color="auto" w:fill="FFFFFF"/>
        <w:spacing w:after="0" w:line="360" w:lineRule="auto"/>
        <w:jc w:val="both"/>
        <w:outlineLvl w:val="2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en-US"/>
        </w:rPr>
        <w:t>HOMA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 = концентрація інсуліну (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мкОД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>) × глюкоза натще (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ммоль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>/л) / 22</w:t>
      </w:r>
      <w:proofErr w:type="gramStart"/>
      <w:r w:rsidRPr="00F90B8F">
        <w:rPr>
          <w:rFonts w:ascii="Times New Roman" w:hAnsi="Times New Roman"/>
          <w:sz w:val="28"/>
          <w:szCs w:val="28"/>
          <w:lang w:val="uk-UA"/>
        </w:rPr>
        <w:t>,5</w:t>
      </w:r>
      <w:proofErr w:type="gramEnd"/>
      <w:r w:rsidRPr="00F90B8F">
        <w:rPr>
          <w:rFonts w:ascii="Times New Roman" w:hAnsi="Times New Roman"/>
          <w:sz w:val="28"/>
          <w:szCs w:val="28"/>
          <w:lang w:val="uk-UA"/>
        </w:rPr>
        <w:t>.</w:t>
      </w:r>
    </w:p>
    <w:p w:rsidR="000E4E8D" w:rsidRPr="00F90B8F" w:rsidRDefault="000E4E8D" w:rsidP="00F90B8F">
      <w:pPr>
        <w:shd w:val="clear" w:color="auto" w:fill="FFFFFF"/>
        <w:spacing w:after="0" w:line="360" w:lineRule="auto"/>
        <w:jc w:val="both"/>
        <w:outlineLvl w:val="2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 xml:space="preserve">Було досліджено рівні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прозапальних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 (інтерлейкін-18)  та протизапальних (інтерлейкін-10)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. Для визначення рівня 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– 18 застосовували набір реагентів «</w:t>
      </w:r>
      <w:r w:rsidRPr="00F90B8F">
        <w:rPr>
          <w:rFonts w:ascii="Times New Roman" w:hAnsi="Times New Roman"/>
          <w:sz w:val="28"/>
          <w:szCs w:val="28"/>
          <w:lang w:val="en-US"/>
        </w:rPr>
        <w:t>Human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0B8F">
        <w:rPr>
          <w:rFonts w:ascii="Times New Roman" w:hAnsi="Times New Roman"/>
          <w:sz w:val="28"/>
          <w:szCs w:val="28"/>
          <w:lang w:val="en-US"/>
        </w:rPr>
        <w:t>interleukin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 18, </w:t>
      </w:r>
      <w:r w:rsidRPr="00F90B8F">
        <w:rPr>
          <w:rFonts w:ascii="Times New Roman" w:hAnsi="Times New Roman"/>
          <w:sz w:val="28"/>
          <w:szCs w:val="28"/>
          <w:lang w:val="en-US"/>
        </w:rPr>
        <w:t>IL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 – 18 </w:t>
      </w:r>
      <w:r w:rsidRPr="00F90B8F">
        <w:rPr>
          <w:rFonts w:ascii="Times New Roman" w:hAnsi="Times New Roman"/>
          <w:sz w:val="28"/>
          <w:szCs w:val="28"/>
          <w:lang w:val="en-US"/>
        </w:rPr>
        <w:t>ELISA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0B8F">
        <w:rPr>
          <w:rFonts w:ascii="Times New Roman" w:hAnsi="Times New Roman"/>
          <w:sz w:val="28"/>
          <w:szCs w:val="28"/>
          <w:lang w:val="en-US"/>
        </w:rPr>
        <w:t>Kit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0B8F">
        <w:rPr>
          <w:rFonts w:ascii="Times New Roman" w:hAnsi="Times New Roman"/>
          <w:sz w:val="28"/>
          <w:szCs w:val="28"/>
          <w:lang w:val="en-US"/>
        </w:rPr>
        <w:t>catalog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0B8F">
        <w:rPr>
          <w:rFonts w:ascii="Times New Roman" w:hAnsi="Times New Roman"/>
          <w:sz w:val="28"/>
          <w:szCs w:val="28"/>
          <w:lang w:val="en-US"/>
        </w:rPr>
        <w:t>number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F90B8F">
        <w:rPr>
          <w:rFonts w:ascii="Times New Roman" w:hAnsi="Times New Roman"/>
          <w:sz w:val="28"/>
          <w:szCs w:val="28"/>
          <w:lang w:val="en-US"/>
        </w:rPr>
        <w:t>E</w:t>
      </w:r>
      <w:r w:rsidRPr="00F90B8F">
        <w:rPr>
          <w:rFonts w:ascii="Times New Roman" w:hAnsi="Times New Roman"/>
          <w:sz w:val="28"/>
          <w:szCs w:val="28"/>
          <w:lang w:val="uk-UA"/>
        </w:rPr>
        <w:t>0064</w:t>
      </w:r>
      <w:r w:rsidRPr="00F90B8F">
        <w:rPr>
          <w:rFonts w:ascii="Times New Roman" w:hAnsi="Times New Roman"/>
          <w:sz w:val="28"/>
          <w:szCs w:val="28"/>
          <w:lang w:val="en-US"/>
        </w:rPr>
        <w:t>h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» (Японія),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– 10 – «Вектор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Бест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>» (Росія).</w:t>
      </w:r>
    </w:p>
    <w:p w:rsidR="00886BC0" w:rsidRPr="00F90B8F" w:rsidRDefault="000E4E8D" w:rsidP="00F90B8F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 xml:space="preserve">Статистична обробка отриманих даних проводилась з </w:t>
      </w:r>
      <w:proofErr w:type="spellStart"/>
      <w:r w:rsidRPr="00F90B8F">
        <w:rPr>
          <w:rFonts w:ascii="Times New Roman" w:hAnsi="Times New Roman"/>
          <w:sz w:val="28"/>
          <w:szCs w:val="28"/>
        </w:rPr>
        <w:t>використанням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 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непараметричних методів </w:t>
      </w:r>
      <w:r w:rsidR="00E2470A" w:rsidRPr="00F90B8F">
        <w:rPr>
          <w:rFonts w:ascii="Times New Roman" w:hAnsi="Times New Roman"/>
          <w:sz w:val="28"/>
          <w:szCs w:val="28"/>
          <w:lang w:val="uk-UA"/>
        </w:rPr>
        <w:t>статистики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 за допомогою пакета аналізу статистичної програми «</w:t>
      </w:r>
      <w:r w:rsidRPr="00F90B8F">
        <w:rPr>
          <w:rFonts w:ascii="Times New Roman" w:hAnsi="Times New Roman"/>
          <w:sz w:val="28"/>
          <w:szCs w:val="28"/>
          <w:lang w:val="en-US"/>
        </w:rPr>
        <w:t>STATISTICA</w:t>
      </w:r>
      <w:r w:rsidRPr="00F90B8F">
        <w:rPr>
          <w:rFonts w:ascii="Times New Roman" w:hAnsi="Times New Roman"/>
          <w:sz w:val="28"/>
          <w:szCs w:val="28"/>
        </w:rPr>
        <w:t xml:space="preserve"> 8.0</w:t>
      </w:r>
      <w:r w:rsidRPr="00F90B8F">
        <w:rPr>
          <w:rFonts w:ascii="Times New Roman" w:hAnsi="Times New Roman"/>
          <w:sz w:val="28"/>
          <w:szCs w:val="28"/>
          <w:lang w:val="uk-UA"/>
        </w:rPr>
        <w:t>».</w:t>
      </w:r>
      <w:r w:rsidR="00E2470A" w:rsidRPr="00F90B8F">
        <w:rPr>
          <w:rFonts w:ascii="Times New Roman" w:hAnsi="Times New Roman"/>
          <w:sz w:val="28"/>
          <w:szCs w:val="28"/>
          <w:lang w:val="uk-UA"/>
        </w:rPr>
        <w:t xml:space="preserve"> Результати пре</w:t>
      </w:r>
      <w:r w:rsidR="005B3324" w:rsidRPr="00F90B8F">
        <w:rPr>
          <w:rFonts w:ascii="Times New Roman" w:hAnsi="Times New Roman"/>
          <w:sz w:val="28"/>
          <w:szCs w:val="28"/>
          <w:lang w:val="uk-UA"/>
        </w:rPr>
        <w:t xml:space="preserve">дставлені у вигляді </w:t>
      </w:r>
      <w:proofErr w:type="spellStart"/>
      <w:r w:rsidR="00E2470A" w:rsidRPr="00F90B8F">
        <w:rPr>
          <w:rFonts w:ascii="Times New Roman" w:hAnsi="Times New Roman"/>
          <w:sz w:val="28"/>
          <w:szCs w:val="28"/>
          <w:lang w:val="uk-UA"/>
        </w:rPr>
        <w:t>Ме</w:t>
      </w:r>
      <w:proofErr w:type="spellEnd"/>
      <w:r w:rsidR="00E2470A" w:rsidRPr="00F90B8F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E2470A" w:rsidRPr="00F90B8F">
        <w:rPr>
          <w:rFonts w:ascii="Times New Roman" w:hAnsi="Times New Roman"/>
          <w:sz w:val="28"/>
          <w:szCs w:val="28"/>
        </w:rPr>
        <w:t>Q</w:t>
      </w:r>
      <w:r w:rsidR="00E2470A" w:rsidRPr="00F90B8F">
        <w:rPr>
          <w:rFonts w:ascii="Times New Roman" w:hAnsi="Times New Roman"/>
          <w:sz w:val="28"/>
          <w:szCs w:val="28"/>
          <w:vertAlign w:val="subscript"/>
          <w:lang w:val="uk-UA"/>
        </w:rPr>
        <w:t>25</w:t>
      </w:r>
      <w:r w:rsidR="00E2470A" w:rsidRPr="00F90B8F">
        <w:rPr>
          <w:rFonts w:ascii="Times New Roman" w:hAnsi="Times New Roman"/>
          <w:sz w:val="28"/>
          <w:szCs w:val="28"/>
          <w:lang w:val="uk-UA"/>
        </w:rPr>
        <w:t>-</w:t>
      </w:r>
      <w:r w:rsidR="00E2470A" w:rsidRPr="00F90B8F">
        <w:rPr>
          <w:rFonts w:ascii="Times New Roman" w:hAnsi="Times New Roman"/>
          <w:sz w:val="28"/>
          <w:szCs w:val="28"/>
        </w:rPr>
        <w:t>Q</w:t>
      </w:r>
      <w:r w:rsidR="00E2470A" w:rsidRPr="00F90B8F">
        <w:rPr>
          <w:rFonts w:ascii="Times New Roman" w:hAnsi="Times New Roman"/>
          <w:sz w:val="28"/>
          <w:szCs w:val="28"/>
          <w:vertAlign w:val="subscript"/>
          <w:lang w:val="uk-UA"/>
        </w:rPr>
        <w:t>75</w:t>
      </w:r>
      <w:r w:rsidR="00E2470A" w:rsidRPr="00F90B8F">
        <w:rPr>
          <w:rFonts w:ascii="Times New Roman" w:hAnsi="Times New Roman"/>
          <w:sz w:val="28"/>
          <w:szCs w:val="28"/>
          <w:lang w:val="uk-UA"/>
        </w:rPr>
        <w:t xml:space="preserve">), де </w:t>
      </w:r>
      <w:proofErr w:type="spellStart"/>
      <w:r w:rsidR="00E2470A" w:rsidRPr="00F90B8F">
        <w:rPr>
          <w:rFonts w:ascii="Times New Roman" w:hAnsi="Times New Roman"/>
          <w:sz w:val="28"/>
          <w:szCs w:val="28"/>
          <w:lang w:val="uk-UA"/>
        </w:rPr>
        <w:t>Ме</w:t>
      </w:r>
      <w:proofErr w:type="spellEnd"/>
      <w:r w:rsidR="00E2470A" w:rsidRPr="00F90B8F">
        <w:rPr>
          <w:rFonts w:ascii="Times New Roman" w:hAnsi="Times New Roman"/>
          <w:sz w:val="28"/>
          <w:szCs w:val="28"/>
          <w:lang w:val="uk-UA"/>
        </w:rPr>
        <w:t xml:space="preserve"> - медіана (50-й </w:t>
      </w:r>
      <w:proofErr w:type="spellStart"/>
      <w:r w:rsidR="00E2470A" w:rsidRPr="00F90B8F">
        <w:rPr>
          <w:rFonts w:ascii="Times New Roman" w:hAnsi="Times New Roman"/>
          <w:sz w:val="28"/>
          <w:szCs w:val="28"/>
          <w:lang w:val="uk-UA"/>
        </w:rPr>
        <w:t>процентіль</w:t>
      </w:r>
      <w:proofErr w:type="spellEnd"/>
      <w:r w:rsidR="00E2470A" w:rsidRPr="00F90B8F">
        <w:rPr>
          <w:rFonts w:ascii="Times New Roman" w:hAnsi="Times New Roman"/>
          <w:sz w:val="28"/>
          <w:szCs w:val="28"/>
          <w:lang w:val="uk-UA"/>
        </w:rPr>
        <w:t xml:space="preserve">), </w:t>
      </w:r>
      <w:r w:rsidR="00E2470A" w:rsidRPr="00F90B8F">
        <w:rPr>
          <w:rFonts w:ascii="Times New Roman" w:hAnsi="Times New Roman"/>
          <w:sz w:val="28"/>
          <w:szCs w:val="28"/>
        </w:rPr>
        <w:t>Q</w:t>
      </w:r>
      <w:r w:rsidR="00E2470A" w:rsidRPr="00F90B8F">
        <w:rPr>
          <w:rFonts w:ascii="Times New Roman" w:hAnsi="Times New Roman"/>
          <w:sz w:val="28"/>
          <w:szCs w:val="28"/>
          <w:vertAlign w:val="subscript"/>
          <w:lang w:val="uk-UA"/>
        </w:rPr>
        <w:t>25</w:t>
      </w:r>
      <w:r w:rsidR="00E2470A" w:rsidRPr="00F90B8F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E2470A" w:rsidRPr="00F90B8F">
        <w:rPr>
          <w:rFonts w:ascii="Times New Roman" w:hAnsi="Times New Roman"/>
          <w:sz w:val="28"/>
          <w:szCs w:val="28"/>
        </w:rPr>
        <w:t>Q</w:t>
      </w:r>
      <w:r w:rsidR="00E2470A" w:rsidRPr="00F90B8F">
        <w:rPr>
          <w:rFonts w:ascii="Times New Roman" w:hAnsi="Times New Roman"/>
          <w:sz w:val="28"/>
          <w:szCs w:val="28"/>
          <w:vertAlign w:val="subscript"/>
          <w:lang w:val="uk-UA"/>
        </w:rPr>
        <w:t>75</w:t>
      </w:r>
      <w:r w:rsidR="00E2470A" w:rsidRPr="00F90B8F">
        <w:rPr>
          <w:rFonts w:ascii="Times New Roman" w:hAnsi="Times New Roman"/>
          <w:sz w:val="28"/>
          <w:szCs w:val="28"/>
          <w:lang w:val="uk-UA"/>
        </w:rPr>
        <w:t xml:space="preserve"> - 25-й і 75-й </w:t>
      </w:r>
      <w:proofErr w:type="spellStart"/>
      <w:r w:rsidR="00E2470A" w:rsidRPr="00F90B8F">
        <w:rPr>
          <w:rFonts w:ascii="Times New Roman" w:hAnsi="Times New Roman"/>
          <w:sz w:val="28"/>
          <w:szCs w:val="28"/>
          <w:lang w:val="uk-UA"/>
        </w:rPr>
        <w:t>процентілі</w:t>
      </w:r>
      <w:proofErr w:type="spellEnd"/>
      <w:r w:rsidR="00E2470A" w:rsidRPr="00F90B8F">
        <w:rPr>
          <w:rFonts w:ascii="Times New Roman" w:hAnsi="Times New Roman"/>
          <w:sz w:val="28"/>
          <w:szCs w:val="28"/>
          <w:lang w:val="uk-UA"/>
        </w:rPr>
        <w:t xml:space="preserve"> відповідно (верхній і нижній </w:t>
      </w:r>
      <w:proofErr w:type="spellStart"/>
      <w:r w:rsidR="00E2470A" w:rsidRPr="00F90B8F">
        <w:rPr>
          <w:rFonts w:ascii="Times New Roman" w:hAnsi="Times New Roman"/>
          <w:sz w:val="28"/>
          <w:szCs w:val="28"/>
          <w:lang w:val="uk-UA"/>
        </w:rPr>
        <w:t>квартилі</w:t>
      </w:r>
      <w:proofErr w:type="spellEnd"/>
      <w:r w:rsidR="00E2470A" w:rsidRPr="00F90B8F">
        <w:rPr>
          <w:rFonts w:ascii="Times New Roman" w:hAnsi="Times New Roman"/>
          <w:sz w:val="28"/>
          <w:szCs w:val="28"/>
          <w:lang w:val="uk-UA"/>
        </w:rPr>
        <w:t xml:space="preserve">). Для порівняння результатів використовували критерій </w:t>
      </w:r>
      <w:proofErr w:type="spellStart"/>
      <w:r w:rsidR="00E2470A" w:rsidRPr="00F90B8F">
        <w:rPr>
          <w:rFonts w:ascii="Times New Roman" w:hAnsi="Times New Roman"/>
          <w:sz w:val="28"/>
          <w:szCs w:val="28"/>
          <w:lang w:val="uk-UA"/>
        </w:rPr>
        <w:t>Манна-Уїтні</w:t>
      </w:r>
      <w:proofErr w:type="spellEnd"/>
      <w:r w:rsidR="00E2470A" w:rsidRPr="00F90B8F">
        <w:rPr>
          <w:rFonts w:ascii="Times New Roman" w:hAnsi="Times New Roman"/>
          <w:sz w:val="28"/>
          <w:szCs w:val="28"/>
          <w:lang w:val="uk-UA"/>
        </w:rPr>
        <w:t xml:space="preserve">, медіанний тест. Для оцінки міри залежності використовували коефіцієнт рангової кореляції </w:t>
      </w:r>
      <w:proofErr w:type="spellStart"/>
      <w:r w:rsidR="00E2470A" w:rsidRPr="00F90B8F">
        <w:rPr>
          <w:rFonts w:ascii="Times New Roman" w:hAnsi="Times New Roman"/>
          <w:sz w:val="28"/>
          <w:szCs w:val="28"/>
          <w:lang w:val="uk-UA"/>
        </w:rPr>
        <w:t>Спірмена</w:t>
      </w:r>
      <w:proofErr w:type="spellEnd"/>
      <w:r w:rsidR="00E2470A" w:rsidRPr="00F90B8F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E2470A" w:rsidRPr="00F90B8F">
        <w:rPr>
          <w:rFonts w:ascii="Times New Roman" w:hAnsi="Times New Roman"/>
          <w:sz w:val="28"/>
          <w:szCs w:val="28"/>
        </w:rPr>
        <w:t>Нульову</w:t>
      </w:r>
      <w:proofErr w:type="spellEnd"/>
      <w:r w:rsidR="00E2470A" w:rsidRPr="00F90B8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E2470A" w:rsidRPr="00F90B8F">
        <w:rPr>
          <w:rFonts w:ascii="Times New Roman" w:hAnsi="Times New Roman"/>
          <w:sz w:val="28"/>
          <w:szCs w:val="28"/>
        </w:rPr>
        <w:t>гіпотезу</w:t>
      </w:r>
      <w:proofErr w:type="spellEnd"/>
      <w:r w:rsidR="00E2470A" w:rsidRPr="00F90B8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E2470A" w:rsidRPr="00F90B8F">
        <w:rPr>
          <w:rFonts w:ascii="Times New Roman" w:hAnsi="Times New Roman"/>
          <w:sz w:val="28"/>
          <w:szCs w:val="28"/>
        </w:rPr>
        <w:t>відкидали</w:t>
      </w:r>
      <w:proofErr w:type="spellEnd"/>
      <w:r w:rsidR="00E2470A" w:rsidRPr="00F90B8F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proofErr w:type="gramStart"/>
      <w:r w:rsidR="00E2470A" w:rsidRPr="00F90B8F">
        <w:rPr>
          <w:rFonts w:ascii="Times New Roman" w:hAnsi="Times New Roman"/>
          <w:sz w:val="28"/>
          <w:szCs w:val="28"/>
        </w:rPr>
        <w:t>р</w:t>
      </w:r>
      <w:proofErr w:type="gramEnd"/>
      <w:r w:rsidR="00E2470A" w:rsidRPr="00F90B8F">
        <w:rPr>
          <w:rFonts w:ascii="Times New Roman" w:hAnsi="Times New Roman"/>
          <w:sz w:val="28"/>
          <w:szCs w:val="28"/>
        </w:rPr>
        <w:t>івні</w:t>
      </w:r>
      <w:proofErr w:type="spellEnd"/>
      <w:r w:rsidR="00E2470A" w:rsidRPr="00F90B8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E2470A" w:rsidRPr="00F90B8F">
        <w:rPr>
          <w:rFonts w:ascii="Times New Roman" w:hAnsi="Times New Roman"/>
          <w:sz w:val="28"/>
          <w:szCs w:val="28"/>
        </w:rPr>
        <w:t>достовірності</w:t>
      </w:r>
      <w:proofErr w:type="spellEnd"/>
      <w:r w:rsidR="00E2470A" w:rsidRPr="00F90B8F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="00E2470A" w:rsidRPr="00F90B8F">
        <w:rPr>
          <w:rFonts w:ascii="Times New Roman" w:hAnsi="Times New Roman"/>
          <w:sz w:val="28"/>
          <w:szCs w:val="28"/>
        </w:rPr>
        <w:t>р</w:t>
      </w:r>
      <w:proofErr w:type="spellEnd"/>
      <w:r w:rsidR="00E2470A" w:rsidRPr="00F90B8F">
        <w:rPr>
          <w:rFonts w:ascii="Times New Roman" w:hAnsi="Times New Roman"/>
          <w:sz w:val="28"/>
          <w:szCs w:val="28"/>
        </w:rPr>
        <w:t>&lt;0,05).</w:t>
      </w:r>
    </w:p>
    <w:p w:rsidR="00886BC0" w:rsidRPr="00F90B8F" w:rsidRDefault="000E4E8D" w:rsidP="00F90B8F">
      <w:pPr>
        <w:spacing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90B8F">
        <w:rPr>
          <w:rFonts w:ascii="Times New Roman" w:hAnsi="Times New Roman"/>
          <w:b/>
          <w:sz w:val="28"/>
          <w:szCs w:val="28"/>
          <w:lang w:val="uk-UA"/>
        </w:rPr>
        <w:t>Результати та їх обговорення</w:t>
      </w:r>
    </w:p>
    <w:p w:rsidR="00926DB9" w:rsidRPr="00F90B8F" w:rsidRDefault="00696DF5" w:rsidP="00F90B8F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>В ході аналізу показників периферичної гемодинаміки встановлено, що показники САТ та ДАТ у пацієнтів</w:t>
      </w:r>
      <w:r w:rsidR="00A10035" w:rsidRPr="00F90B8F">
        <w:rPr>
          <w:rFonts w:ascii="Times New Roman" w:hAnsi="Times New Roman"/>
          <w:sz w:val="28"/>
          <w:szCs w:val="28"/>
          <w:lang w:val="uk-UA"/>
        </w:rPr>
        <w:t xml:space="preserve"> обох груп достовірно відрізняються порівняно із контрольною групою.</w:t>
      </w:r>
      <w:r w:rsidR="009F72E3" w:rsidRPr="00F90B8F">
        <w:rPr>
          <w:rFonts w:ascii="Times New Roman" w:hAnsi="Times New Roman"/>
          <w:sz w:val="28"/>
          <w:szCs w:val="28"/>
          <w:lang w:val="uk-UA"/>
        </w:rPr>
        <w:t xml:space="preserve"> При оцінці вуглеводного обміну виявлено, що пацієнти достовірно не відрізнялись за показниками глюкози, що свідчить про компенсацію ЦД 2 типу у хворих 2 групи.</w:t>
      </w:r>
    </w:p>
    <w:p w:rsidR="000E4E8D" w:rsidRPr="00F90B8F" w:rsidRDefault="000E4E8D" w:rsidP="00F90B8F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lastRenderedPageBreak/>
        <w:t>Результати порівняльного аналізу показників, що вивчалися наведено у таблиці 1.</w:t>
      </w:r>
    </w:p>
    <w:p w:rsidR="002120A6" w:rsidRPr="00F90B8F" w:rsidRDefault="002120A6" w:rsidP="00F90B8F">
      <w:pPr>
        <w:spacing w:line="360" w:lineRule="auto"/>
        <w:ind w:left="7788"/>
        <w:jc w:val="right"/>
        <w:rPr>
          <w:rFonts w:ascii="Times New Roman" w:hAnsi="Times New Roman"/>
          <w:sz w:val="28"/>
          <w:szCs w:val="28"/>
        </w:rPr>
      </w:pPr>
      <w:proofErr w:type="spellStart"/>
      <w:r w:rsidRPr="00F90B8F">
        <w:rPr>
          <w:rFonts w:ascii="Times New Roman" w:hAnsi="Times New Roman"/>
          <w:sz w:val="28"/>
          <w:szCs w:val="28"/>
        </w:rPr>
        <w:t>Таблиця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 1</w:t>
      </w:r>
    </w:p>
    <w:p w:rsidR="002120A6" w:rsidRPr="00F90B8F" w:rsidRDefault="002120A6" w:rsidP="00F90B8F">
      <w:pPr>
        <w:spacing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F90B8F">
        <w:rPr>
          <w:rFonts w:ascii="Times New Roman" w:hAnsi="Times New Roman"/>
          <w:sz w:val="28"/>
          <w:szCs w:val="28"/>
        </w:rPr>
        <w:t>Порівняльна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 характеристика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вивчаємих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показників</w:t>
      </w:r>
      <w:r w:rsidRPr="00F90B8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F90B8F">
        <w:rPr>
          <w:rFonts w:ascii="Times New Roman" w:hAnsi="Times New Roman"/>
          <w:sz w:val="28"/>
          <w:szCs w:val="28"/>
        </w:rPr>
        <w:t>Ме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 (Q</w:t>
      </w:r>
      <w:r w:rsidRPr="00F90B8F">
        <w:rPr>
          <w:rFonts w:ascii="Times New Roman" w:hAnsi="Times New Roman"/>
          <w:sz w:val="28"/>
          <w:szCs w:val="28"/>
          <w:vertAlign w:val="subscript"/>
        </w:rPr>
        <w:t>25</w:t>
      </w:r>
      <w:r w:rsidRPr="00F90B8F">
        <w:rPr>
          <w:rFonts w:ascii="Times New Roman" w:hAnsi="Times New Roman"/>
          <w:sz w:val="28"/>
          <w:szCs w:val="28"/>
        </w:rPr>
        <w:t>-Q</w:t>
      </w:r>
      <w:r w:rsidRPr="00F90B8F">
        <w:rPr>
          <w:rFonts w:ascii="Times New Roman" w:hAnsi="Times New Roman"/>
          <w:sz w:val="28"/>
          <w:szCs w:val="28"/>
          <w:vertAlign w:val="subscript"/>
        </w:rPr>
        <w:t>75</w:t>
      </w:r>
      <w:r w:rsidRPr="00F90B8F">
        <w:rPr>
          <w:rFonts w:ascii="Times New Roman" w:hAnsi="Times New Roman"/>
          <w:sz w:val="28"/>
          <w:szCs w:val="28"/>
        </w:rPr>
        <w:t>)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 та д</w:t>
      </w:r>
      <w:proofErr w:type="spellStart"/>
      <w:r w:rsidRPr="00F90B8F">
        <w:rPr>
          <w:rFonts w:ascii="Times New Roman" w:hAnsi="Times New Roman"/>
          <w:sz w:val="28"/>
          <w:szCs w:val="28"/>
        </w:rPr>
        <w:t>остовірність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</w:rPr>
        <w:t>розбіжностей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F90B8F">
        <w:rPr>
          <w:rFonts w:ascii="Times New Roman" w:hAnsi="Times New Roman"/>
          <w:sz w:val="28"/>
          <w:szCs w:val="28"/>
        </w:rPr>
        <w:t>р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Pr="00F90B8F">
        <w:rPr>
          <w:rFonts w:ascii="Times New Roman" w:hAnsi="Times New Roman"/>
          <w:sz w:val="28"/>
          <w:szCs w:val="28"/>
        </w:rPr>
        <w:t>між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</w:rPr>
        <w:t>показниками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F90B8F">
        <w:rPr>
          <w:rFonts w:ascii="Times New Roman" w:hAnsi="Times New Roman"/>
          <w:sz w:val="28"/>
          <w:szCs w:val="28"/>
        </w:rPr>
        <w:t>обстежених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</w:rPr>
        <w:t>хворих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F90B8F">
        <w:rPr>
          <w:rFonts w:ascii="Times New Roman" w:hAnsi="Times New Roman"/>
          <w:sz w:val="28"/>
          <w:szCs w:val="28"/>
        </w:rPr>
        <w:t>критерій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F90B8F">
        <w:rPr>
          <w:rFonts w:ascii="Times New Roman" w:hAnsi="Times New Roman"/>
          <w:sz w:val="28"/>
          <w:szCs w:val="28"/>
        </w:rPr>
        <w:t>Манна-У</w:t>
      </w:r>
      <w:proofErr w:type="gramEnd"/>
      <w:r w:rsidRPr="00F90B8F">
        <w:rPr>
          <w:rFonts w:ascii="Times New Roman" w:hAnsi="Times New Roman"/>
          <w:sz w:val="28"/>
          <w:szCs w:val="28"/>
        </w:rPr>
        <w:t>їтні</w:t>
      </w:r>
      <w:proofErr w:type="spellEnd"/>
      <w:r w:rsidRPr="00F90B8F">
        <w:rPr>
          <w:rFonts w:ascii="Times New Roman" w:hAnsi="Times New Roman"/>
          <w:sz w:val="28"/>
          <w:szCs w:val="28"/>
        </w:rPr>
        <w:t>)</w:t>
      </w:r>
    </w:p>
    <w:tbl>
      <w:tblPr>
        <w:tblW w:w="95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951"/>
        <w:gridCol w:w="1877"/>
        <w:gridCol w:w="1914"/>
        <w:gridCol w:w="1914"/>
        <w:gridCol w:w="1914"/>
      </w:tblGrid>
      <w:tr w:rsidR="00F9019C" w:rsidRPr="00F90B8F" w:rsidTr="00083BE5">
        <w:trPr>
          <w:trHeight w:val="1124"/>
        </w:trPr>
        <w:tc>
          <w:tcPr>
            <w:tcW w:w="1951" w:type="dxa"/>
          </w:tcPr>
          <w:p w:rsidR="00F9019C" w:rsidRPr="00F90B8F" w:rsidRDefault="00F9019C" w:rsidP="00F90B8F">
            <w:pPr>
              <w:spacing w:after="0" w:line="360" w:lineRule="auto"/>
              <w:jc w:val="both"/>
              <w:outlineLvl w:val="2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Показники</w:t>
            </w:r>
          </w:p>
        </w:tc>
        <w:tc>
          <w:tcPr>
            <w:tcW w:w="1877" w:type="dxa"/>
          </w:tcPr>
          <w:p w:rsidR="00F9019C" w:rsidRPr="00F90B8F" w:rsidRDefault="00F9019C" w:rsidP="00F90B8F">
            <w:pPr>
              <w:spacing w:after="0" w:line="360" w:lineRule="auto"/>
              <w:jc w:val="center"/>
              <w:outlineLvl w:val="2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1 група</w:t>
            </w:r>
          </w:p>
          <w:p w:rsidR="00F9019C" w:rsidRPr="00F90B8F" w:rsidRDefault="00F9019C" w:rsidP="00F90B8F">
            <w:pPr>
              <w:spacing w:after="0" w:line="360" w:lineRule="auto"/>
              <w:jc w:val="center"/>
              <w:outlineLvl w:val="2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АГ</w:t>
            </w:r>
          </w:p>
        </w:tc>
        <w:tc>
          <w:tcPr>
            <w:tcW w:w="1914" w:type="dxa"/>
          </w:tcPr>
          <w:p w:rsidR="00F9019C" w:rsidRPr="00F90B8F" w:rsidRDefault="00F9019C" w:rsidP="00F90B8F">
            <w:pPr>
              <w:spacing w:after="0" w:line="360" w:lineRule="auto"/>
              <w:jc w:val="center"/>
              <w:outlineLvl w:val="2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2 група</w:t>
            </w:r>
          </w:p>
          <w:p w:rsidR="00F9019C" w:rsidRPr="00F90B8F" w:rsidRDefault="00F9019C" w:rsidP="00F90B8F">
            <w:pPr>
              <w:spacing w:after="0" w:line="360" w:lineRule="auto"/>
              <w:jc w:val="center"/>
              <w:outlineLvl w:val="2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АГ та ЦД 2 типу</w:t>
            </w:r>
          </w:p>
        </w:tc>
        <w:tc>
          <w:tcPr>
            <w:tcW w:w="1914" w:type="dxa"/>
          </w:tcPr>
          <w:p w:rsidR="00F9019C" w:rsidRPr="00F90B8F" w:rsidRDefault="00F9019C" w:rsidP="00F90B8F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F90B8F">
              <w:rPr>
                <w:rFonts w:ascii="Times New Roman" w:hAnsi="Times New Roman"/>
                <w:sz w:val="24"/>
                <w:szCs w:val="24"/>
              </w:rPr>
              <w:t>Контрольна</w:t>
            </w:r>
            <w:proofErr w:type="spellEnd"/>
            <w:r w:rsidRPr="00F90B8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90B8F">
              <w:rPr>
                <w:rFonts w:ascii="Times New Roman" w:hAnsi="Times New Roman"/>
                <w:sz w:val="24"/>
                <w:szCs w:val="24"/>
              </w:rPr>
              <w:t>група</w:t>
            </w:r>
            <w:proofErr w:type="spellEnd"/>
          </w:p>
        </w:tc>
        <w:tc>
          <w:tcPr>
            <w:tcW w:w="1914" w:type="dxa"/>
          </w:tcPr>
          <w:p w:rsidR="00F9019C" w:rsidRPr="00F90B8F" w:rsidRDefault="00F9019C" w:rsidP="00F90B8F">
            <w:pPr>
              <w:spacing w:after="0" w:line="360" w:lineRule="auto"/>
              <w:jc w:val="center"/>
              <w:outlineLvl w:val="2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р</w:t>
            </w:r>
          </w:p>
          <w:p w:rsidR="00F9019C" w:rsidRPr="00F90B8F" w:rsidRDefault="002120A6" w:rsidP="00F90B8F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(за критерієм Мана – </w:t>
            </w:r>
            <w:proofErr w:type="spellStart"/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Уї</w:t>
            </w:r>
            <w:r w:rsidR="00F9019C" w:rsidRPr="00F90B8F">
              <w:rPr>
                <w:rFonts w:ascii="Times New Roman" w:hAnsi="Times New Roman"/>
                <w:sz w:val="24"/>
                <w:szCs w:val="24"/>
                <w:lang w:val="uk-UA"/>
              </w:rPr>
              <w:t>тні</w:t>
            </w:r>
            <w:proofErr w:type="spellEnd"/>
            <w:r w:rsidR="00F9019C" w:rsidRPr="00F90B8F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</w:p>
        </w:tc>
      </w:tr>
      <w:tr w:rsidR="00F9019C" w:rsidRPr="00F90B8F" w:rsidTr="00083BE5">
        <w:tc>
          <w:tcPr>
            <w:tcW w:w="1951" w:type="dxa"/>
          </w:tcPr>
          <w:p w:rsidR="00F9019C" w:rsidRPr="00F90B8F" w:rsidRDefault="00F9019C" w:rsidP="00F90B8F">
            <w:pPr>
              <w:spacing w:after="0" w:line="360" w:lineRule="auto"/>
              <w:jc w:val="both"/>
              <w:outlineLvl w:val="2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САТ, мм </w:t>
            </w:r>
            <w:proofErr w:type="spellStart"/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рт.ст</w:t>
            </w:r>
            <w:proofErr w:type="spellEnd"/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1877" w:type="dxa"/>
          </w:tcPr>
          <w:p w:rsidR="00083BE5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156,00</w:t>
            </w:r>
          </w:p>
          <w:p w:rsidR="00737FCA" w:rsidRPr="00F90B8F" w:rsidRDefault="00083BE5" w:rsidP="00F90B8F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(144,00-</w:t>
            </w:r>
            <w:r w:rsidR="00737FCA" w:rsidRPr="00F90B8F">
              <w:rPr>
                <w:rFonts w:ascii="Times New Roman" w:hAnsi="Times New Roman"/>
                <w:sz w:val="24"/>
                <w:szCs w:val="24"/>
              </w:rPr>
              <w:t>170,00)</w:t>
            </w:r>
          </w:p>
        </w:tc>
        <w:tc>
          <w:tcPr>
            <w:tcW w:w="1914" w:type="dxa"/>
          </w:tcPr>
          <w:p w:rsidR="00F9019C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154,00</w:t>
            </w:r>
          </w:p>
          <w:p w:rsidR="00737FCA" w:rsidRPr="00F90B8F" w:rsidRDefault="00083BE5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(144,00 –</w:t>
            </w:r>
            <w:r w:rsidR="00737FCA" w:rsidRPr="00F90B8F">
              <w:rPr>
                <w:rFonts w:ascii="Times New Roman" w:hAnsi="Times New Roman"/>
                <w:sz w:val="24"/>
                <w:szCs w:val="24"/>
              </w:rPr>
              <w:t>172,00)</w:t>
            </w:r>
          </w:p>
        </w:tc>
        <w:tc>
          <w:tcPr>
            <w:tcW w:w="1914" w:type="dxa"/>
          </w:tcPr>
          <w:p w:rsidR="00F9019C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132,50</w:t>
            </w:r>
          </w:p>
          <w:p w:rsidR="00DC1A10" w:rsidRPr="00F90B8F" w:rsidRDefault="00083BE5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(130,00 –</w:t>
            </w:r>
            <w:r w:rsidR="00DC1A10" w:rsidRPr="00F90B8F">
              <w:rPr>
                <w:rFonts w:ascii="Times New Roman" w:hAnsi="Times New Roman"/>
                <w:sz w:val="24"/>
                <w:szCs w:val="24"/>
              </w:rPr>
              <w:t>140,00)</w:t>
            </w:r>
          </w:p>
        </w:tc>
        <w:tc>
          <w:tcPr>
            <w:tcW w:w="1914" w:type="dxa"/>
          </w:tcPr>
          <w:p w:rsidR="00F9019C" w:rsidRPr="00F90B8F" w:rsidRDefault="00890495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,0000</w:t>
            </w:r>
          </w:p>
        </w:tc>
      </w:tr>
      <w:tr w:rsidR="00F9019C" w:rsidRPr="00F90B8F" w:rsidTr="00083BE5">
        <w:tc>
          <w:tcPr>
            <w:tcW w:w="1951" w:type="dxa"/>
          </w:tcPr>
          <w:p w:rsidR="00F9019C" w:rsidRPr="00F90B8F" w:rsidRDefault="00F9019C" w:rsidP="00F90B8F">
            <w:pPr>
              <w:spacing w:after="0" w:line="360" w:lineRule="auto"/>
              <w:jc w:val="both"/>
              <w:outlineLvl w:val="2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ДАТ, мм </w:t>
            </w:r>
            <w:proofErr w:type="spellStart"/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рт.ст</w:t>
            </w:r>
            <w:proofErr w:type="spellEnd"/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1877" w:type="dxa"/>
          </w:tcPr>
          <w:p w:rsidR="00F9019C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98,00</w:t>
            </w:r>
          </w:p>
          <w:p w:rsidR="00737FCA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(94,00 – 108,00)</w:t>
            </w:r>
          </w:p>
        </w:tc>
        <w:tc>
          <w:tcPr>
            <w:tcW w:w="1914" w:type="dxa"/>
          </w:tcPr>
          <w:p w:rsidR="00F9019C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98,00</w:t>
            </w:r>
          </w:p>
          <w:p w:rsidR="00737FCA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(92,00 – 108,00)</w:t>
            </w:r>
          </w:p>
        </w:tc>
        <w:tc>
          <w:tcPr>
            <w:tcW w:w="1914" w:type="dxa"/>
          </w:tcPr>
          <w:p w:rsidR="00F9019C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80,00</w:t>
            </w:r>
          </w:p>
          <w:p w:rsidR="00DC1A10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(78,00 – 90,00)</w:t>
            </w:r>
          </w:p>
        </w:tc>
        <w:tc>
          <w:tcPr>
            <w:tcW w:w="1914" w:type="dxa"/>
          </w:tcPr>
          <w:p w:rsidR="00F9019C" w:rsidRPr="00F90B8F" w:rsidRDefault="00890495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,0000</w:t>
            </w:r>
          </w:p>
        </w:tc>
      </w:tr>
      <w:tr w:rsidR="00F9019C" w:rsidRPr="00F90B8F" w:rsidTr="00083BE5">
        <w:tc>
          <w:tcPr>
            <w:tcW w:w="1951" w:type="dxa"/>
          </w:tcPr>
          <w:p w:rsidR="00F9019C" w:rsidRPr="00F90B8F" w:rsidRDefault="00F9019C" w:rsidP="00F90B8F">
            <w:pPr>
              <w:spacing w:after="0" w:line="360" w:lineRule="auto"/>
              <w:jc w:val="both"/>
              <w:outlineLvl w:val="2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Глюкоза, </w:t>
            </w:r>
            <w:proofErr w:type="spellStart"/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ммоль</w:t>
            </w:r>
            <w:proofErr w:type="spellEnd"/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/л</w:t>
            </w:r>
          </w:p>
        </w:tc>
        <w:tc>
          <w:tcPr>
            <w:tcW w:w="1877" w:type="dxa"/>
          </w:tcPr>
          <w:p w:rsidR="00F9019C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4,90</w:t>
            </w:r>
          </w:p>
          <w:p w:rsidR="00737FCA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(4,30 – 5,37)</w:t>
            </w:r>
          </w:p>
        </w:tc>
        <w:tc>
          <w:tcPr>
            <w:tcW w:w="1914" w:type="dxa"/>
          </w:tcPr>
          <w:p w:rsidR="00F9019C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4,77</w:t>
            </w:r>
          </w:p>
          <w:p w:rsidR="00737FCA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(4,39 – 5,36)</w:t>
            </w:r>
          </w:p>
        </w:tc>
        <w:tc>
          <w:tcPr>
            <w:tcW w:w="1914" w:type="dxa"/>
          </w:tcPr>
          <w:p w:rsidR="00F9019C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4,87</w:t>
            </w:r>
          </w:p>
          <w:p w:rsidR="00DC1A10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(4,25 – 5,32)</w:t>
            </w:r>
          </w:p>
        </w:tc>
        <w:tc>
          <w:tcPr>
            <w:tcW w:w="1914" w:type="dxa"/>
          </w:tcPr>
          <w:p w:rsidR="00F9019C" w:rsidRPr="00F90B8F" w:rsidRDefault="00890495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&gt;0,05</w:t>
            </w:r>
          </w:p>
        </w:tc>
      </w:tr>
      <w:tr w:rsidR="00F9019C" w:rsidRPr="00F90B8F" w:rsidTr="00083BE5">
        <w:tc>
          <w:tcPr>
            <w:tcW w:w="1951" w:type="dxa"/>
          </w:tcPr>
          <w:p w:rsidR="00F9019C" w:rsidRPr="00F90B8F" w:rsidRDefault="00F9019C" w:rsidP="00F90B8F">
            <w:pPr>
              <w:spacing w:after="0" w:line="360" w:lineRule="auto"/>
              <w:jc w:val="both"/>
              <w:outlineLvl w:val="2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Інсулін, </w:t>
            </w:r>
            <w:proofErr w:type="spellStart"/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мкОД</w:t>
            </w:r>
            <w:proofErr w:type="spellEnd"/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/</w:t>
            </w:r>
            <w:proofErr w:type="spellStart"/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мл</w:t>
            </w:r>
            <w:proofErr w:type="spellEnd"/>
          </w:p>
        </w:tc>
        <w:tc>
          <w:tcPr>
            <w:tcW w:w="1877" w:type="dxa"/>
          </w:tcPr>
          <w:p w:rsidR="00F9019C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8,79</w:t>
            </w:r>
          </w:p>
          <w:p w:rsidR="00737FCA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(7,70 – 13,59)</w:t>
            </w:r>
          </w:p>
        </w:tc>
        <w:tc>
          <w:tcPr>
            <w:tcW w:w="1914" w:type="dxa"/>
          </w:tcPr>
          <w:p w:rsidR="00F9019C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8,61</w:t>
            </w:r>
          </w:p>
          <w:p w:rsidR="00737FCA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(7,78 – 10,00)</w:t>
            </w:r>
          </w:p>
        </w:tc>
        <w:tc>
          <w:tcPr>
            <w:tcW w:w="1914" w:type="dxa"/>
          </w:tcPr>
          <w:p w:rsidR="00F9019C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11,07</w:t>
            </w:r>
          </w:p>
          <w:p w:rsidR="00DC1A10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(8,46 – 26,45)</w:t>
            </w:r>
          </w:p>
        </w:tc>
        <w:tc>
          <w:tcPr>
            <w:tcW w:w="1914" w:type="dxa"/>
          </w:tcPr>
          <w:p w:rsidR="00F9019C" w:rsidRPr="00F90B8F" w:rsidRDefault="00890495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0,0262</w:t>
            </w:r>
          </w:p>
        </w:tc>
      </w:tr>
      <w:tr w:rsidR="00F9019C" w:rsidRPr="00F90B8F" w:rsidTr="00083BE5">
        <w:tc>
          <w:tcPr>
            <w:tcW w:w="1951" w:type="dxa"/>
          </w:tcPr>
          <w:p w:rsidR="00F9019C" w:rsidRPr="00F90B8F" w:rsidRDefault="00F9019C" w:rsidP="00F90B8F">
            <w:pPr>
              <w:spacing w:after="0" w:line="360" w:lineRule="auto"/>
              <w:jc w:val="both"/>
              <w:outlineLvl w:val="2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HbA</w:t>
            </w:r>
            <w:r w:rsidRPr="00F90B8F">
              <w:rPr>
                <w:rFonts w:ascii="Times New Roman" w:hAnsi="Times New Roman"/>
                <w:sz w:val="24"/>
                <w:szCs w:val="24"/>
                <w:vertAlign w:val="subscript"/>
              </w:rPr>
              <w:t>1c</w:t>
            </w:r>
            <w:r w:rsidRPr="00F90B8F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 xml:space="preserve">, </w:t>
            </w:r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%</w:t>
            </w:r>
          </w:p>
        </w:tc>
        <w:tc>
          <w:tcPr>
            <w:tcW w:w="1877" w:type="dxa"/>
          </w:tcPr>
          <w:p w:rsidR="00F9019C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6,77</w:t>
            </w:r>
          </w:p>
          <w:p w:rsidR="00737FCA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(4,80 – 7,75)</w:t>
            </w:r>
          </w:p>
        </w:tc>
        <w:tc>
          <w:tcPr>
            <w:tcW w:w="1914" w:type="dxa"/>
          </w:tcPr>
          <w:p w:rsidR="00F9019C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6,32</w:t>
            </w:r>
          </w:p>
          <w:p w:rsidR="00DC1A10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(4,90 – 7,30)</w:t>
            </w:r>
          </w:p>
        </w:tc>
        <w:tc>
          <w:tcPr>
            <w:tcW w:w="1914" w:type="dxa"/>
          </w:tcPr>
          <w:p w:rsidR="00F9019C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5,35</w:t>
            </w:r>
          </w:p>
          <w:p w:rsidR="00DC1A10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(4,90 – 6,93)</w:t>
            </w:r>
          </w:p>
        </w:tc>
        <w:tc>
          <w:tcPr>
            <w:tcW w:w="1914" w:type="dxa"/>
          </w:tcPr>
          <w:p w:rsidR="00F9019C" w:rsidRPr="00F90B8F" w:rsidRDefault="00890495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&gt;0,05</w:t>
            </w:r>
          </w:p>
        </w:tc>
      </w:tr>
      <w:tr w:rsidR="00F9019C" w:rsidRPr="00F90B8F" w:rsidTr="00083BE5">
        <w:tc>
          <w:tcPr>
            <w:tcW w:w="1951" w:type="dxa"/>
          </w:tcPr>
          <w:p w:rsidR="00F9019C" w:rsidRPr="00F90B8F" w:rsidRDefault="00F9019C" w:rsidP="00F90B8F">
            <w:pPr>
              <w:spacing w:after="0" w:line="360" w:lineRule="auto"/>
              <w:jc w:val="both"/>
              <w:outlineLvl w:val="2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НОМА</w:t>
            </w:r>
          </w:p>
        </w:tc>
        <w:tc>
          <w:tcPr>
            <w:tcW w:w="1877" w:type="dxa"/>
          </w:tcPr>
          <w:p w:rsidR="00F9019C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2,07</w:t>
            </w:r>
          </w:p>
          <w:p w:rsidR="00737FCA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(1,56 – 3,02)</w:t>
            </w:r>
          </w:p>
        </w:tc>
        <w:tc>
          <w:tcPr>
            <w:tcW w:w="1914" w:type="dxa"/>
          </w:tcPr>
          <w:p w:rsidR="00F9019C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2,08</w:t>
            </w:r>
          </w:p>
          <w:p w:rsidR="00DC1A10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(1,62 – 2,98)</w:t>
            </w:r>
          </w:p>
        </w:tc>
        <w:tc>
          <w:tcPr>
            <w:tcW w:w="1914" w:type="dxa"/>
          </w:tcPr>
          <w:p w:rsidR="00F9019C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2,44</w:t>
            </w:r>
          </w:p>
          <w:p w:rsidR="00DC1A10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(1,59 – 6,26)</w:t>
            </w:r>
          </w:p>
        </w:tc>
        <w:tc>
          <w:tcPr>
            <w:tcW w:w="1914" w:type="dxa"/>
          </w:tcPr>
          <w:p w:rsidR="00F9019C" w:rsidRPr="00F90B8F" w:rsidRDefault="00890495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&gt;0,05</w:t>
            </w:r>
          </w:p>
        </w:tc>
      </w:tr>
      <w:tr w:rsidR="00F9019C" w:rsidRPr="00F90B8F" w:rsidTr="00083BE5">
        <w:tc>
          <w:tcPr>
            <w:tcW w:w="1951" w:type="dxa"/>
          </w:tcPr>
          <w:p w:rsidR="00F9019C" w:rsidRPr="00F90B8F" w:rsidRDefault="00F9019C" w:rsidP="00F90B8F">
            <w:pPr>
              <w:spacing w:after="0" w:line="360" w:lineRule="auto"/>
              <w:jc w:val="both"/>
              <w:outlineLvl w:val="2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ІЛ-10, </w:t>
            </w:r>
            <w:proofErr w:type="spellStart"/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пг</w:t>
            </w:r>
            <w:proofErr w:type="spellEnd"/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/</w:t>
            </w:r>
            <w:proofErr w:type="spellStart"/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мл</w:t>
            </w:r>
            <w:proofErr w:type="spellEnd"/>
          </w:p>
        </w:tc>
        <w:tc>
          <w:tcPr>
            <w:tcW w:w="1877" w:type="dxa"/>
          </w:tcPr>
          <w:p w:rsidR="00F9019C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90,40</w:t>
            </w:r>
          </w:p>
          <w:p w:rsidR="00737FCA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(88,50 – 90,80)</w:t>
            </w:r>
          </w:p>
        </w:tc>
        <w:tc>
          <w:tcPr>
            <w:tcW w:w="1914" w:type="dxa"/>
          </w:tcPr>
          <w:p w:rsidR="00F9019C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77,40</w:t>
            </w:r>
          </w:p>
          <w:p w:rsidR="00DC1A10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(75,50 – 93,30)</w:t>
            </w:r>
          </w:p>
        </w:tc>
        <w:tc>
          <w:tcPr>
            <w:tcW w:w="1914" w:type="dxa"/>
          </w:tcPr>
          <w:p w:rsidR="00F9019C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61,75</w:t>
            </w:r>
          </w:p>
          <w:p w:rsidR="00DC1A10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(61,30 – 62,40)</w:t>
            </w:r>
          </w:p>
        </w:tc>
        <w:tc>
          <w:tcPr>
            <w:tcW w:w="1914" w:type="dxa"/>
          </w:tcPr>
          <w:p w:rsidR="00F9019C" w:rsidRPr="00F90B8F" w:rsidRDefault="00890495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0,000</w:t>
            </w:r>
          </w:p>
        </w:tc>
      </w:tr>
      <w:tr w:rsidR="00F9019C" w:rsidRPr="00F90B8F" w:rsidTr="00083BE5">
        <w:tc>
          <w:tcPr>
            <w:tcW w:w="1951" w:type="dxa"/>
          </w:tcPr>
          <w:p w:rsidR="00F9019C" w:rsidRPr="00F90B8F" w:rsidRDefault="00F9019C" w:rsidP="00F90B8F">
            <w:pPr>
              <w:spacing w:after="0" w:line="360" w:lineRule="auto"/>
              <w:jc w:val="both"/>
              <w:outlineLvl w:val="2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ІЛ-18, </w:t>
            </w:r>
            <w:proofErr w:type="spellStart"/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пг</w:t>
            </w:r>
            <w:proofErr w:type="spellEnd"/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/</w:t>
            </w:r>
            <w:proofErr w:type="spellStart"/>
            <w:r w:rsidRPr="00F90B8F">
              <w:rPr>
                <w:rFonts w:ascii="Times New Roman" w:hAnsi="Times New Roman"/>
                <w:sz w:val="24"/>
                <w:szCs w:val="24"/>
                <w:lang w:val="uk-UA"/>
              </w:rPr>
              <w:t>мл</w:t>
            </w:r>
            <w:proofErr w:type="spellEnd"/>
          </w:p>
        </w:tc>
        <w:tc>
          <w:tcPr>
            <w:tcW w:w="1877" w:type="dxa"/>
          </w:tcPr>
          <w:p w:rsidR="00F9019C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t>177,00</w:t>
            </w:r>
          </w:p>
          <w:p w:rsidR="00737FCA" w:rsidRPr="00F90B8F" w:rsidRDefault="00737FCA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lastRenderedPageBreak/>
              <w:t>(170,00 –184,00)</w:t>
            </w:r>
          </w:p>
        </w:tc>
        <w:tc>
          <w:tcPr>
            <w:tcW w:w="1914" w:type="dxa"/>
          </w:tcPr>
          <w:p w:rsidR="00F9019C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lastRenderedPageBreak/>
              <w:t>170,00</w:t>
            </w:r>
          </w:p>
          <w:p w:rsidR="00DC1A10" w:rsidRPr="00F90B8F" w:rsidRDefault="00083BE5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lastRenderedPageBreak/>
              <w:t>(149,00 –</w:t>
            </w:r>
            <w:r w:rsidR="00DC1A10" w:rsidRPr="00F90B8F">
              <w:rPr>
                <w:rFonts w:ascii="Times New Roman" w:hAnsi="Times New Roman"/>
                <w:sz w:val="24"/>
                <w:szCs w:val="24"/>
              </w:rPr>
              <w:t>203,00)</w:t>
            </w:r>
          </w:p>
        </w:tc>
        <w:tc>
          <w:tcPr>
            <w:tcW w:w="1914" w:type="dxa"/>
          </w:tcPr>
          <w:p w:rsidR="00F9019C" w:rsidRPr="00F90B8F" w:rsidRDefault="00DC1A10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lastRenderedPageBreak/>
              <w:t>139,00</w:t>
            </w:r>
          </w:p>
          <w:p w:rsidR="00DC1A10" w:rsidRPr="00F90B8F" w:rsidRDefault="00083BE5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lastRenderedPageBreak/>
              <w:t>(130,00 –</w:t>
            </w:r>
            <w:r w:rsidR="00890495" w:rsidRPr="00F90B8F">
              <w:rPr>
                <w:rFonts w:ascii="Times New Roman" w:hAnsi="Times New Roman"/>
                <w:sz w:val="24"/>
                <w:szCs w:val="24"/>
              </w:rPr>
              <w:t>140,00)</w:t>
            </w:r>
          </w:p>
        </w:tc>
        <w:tc>
          <w:tcPr>
            <w:tcW w:w="1914" w:type="dxa"/>
          </w:tcPr>
          <w:p w:rsidR="00F9019C" w:rsidRPr="00F90B8F" w:rsidRDefault="00890495" w:rsidP="00F90B8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8F">
              <w:rPr>
                <w:rFonts w:ascii="Times New Roman" w:hAnsi="Times New Roman"/>
                <w:sz w:val="24"/>
                <w:szCs w:val="24"/>
              </w:rPr>
              <w:lastRenderedPageBreak/>
              <w:t>,0000</w:t>
            </w:r>
          </w:p>
        </w:tc>
      </w:tr>
    </w:tbl>
    <w:p w:rsidR="00F9019C" w:rsidRPr="00F90B8F" w:rsidRDefault="00F9019C" w:rsidP="00F90B8F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0E4E8D" w:rsidRPr="00F90B8F" w:rsidRDefault="000E4E8D" w:rsidP="00F90B8F">
      <w:pPr>
        <w:shd w:val="clear" w:color="auto" w:fill="FFFFFF"/>
        <w:spacing w:after="0" w:line="360" w:lineRule="auto"/>
        <w:jc w:val="both"/>
        <w:outlineLvl w:val="2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 xml:space="preserve">За результатами нашого дослідження рівні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значно змінюються у всіх хворих на артеріальну гіпертензію залежно від наявності цукрового діабету 2 типу. </w:t>
      </w:r>
      <w:r w:rsidR="004E0F24">
        <w:rPr>
          <w:rFonts w:ascii="Times New Roman" w:hAnsi="Times New Roman"/>
          <w:sz w:val="28"/>
          <w:szCs w:val="28"/>
          <w:lang w:val="uk-UA"/>
        </w:rPr>
        <w:t xml:space="preserve">В обох групах показники </w:t>
      </w:r>
      <w:proofErr w:type="spellStart"/>
      <w:r w:rsidR="004E0F24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="004E0F24">
        <w:rPr>
          <w:rFonts w:ascii="Times New Roman" w:hAnsi="Times New Roman"/>
          <w:sz w:val="28"/>
          <w:szCs w:val="28"/>
          <w:lang w:val="uk-UA"/>
        </w:rPr>
        <w:t xml:space="preserve"> – 10 та </w:t>
      </w:r>
      <w:proofErr w:type="spellStart"/>
      <w:r w:rsidR="004E0F24" w:rsidRPr="00F90B8F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="004E0F24" w:rsidRPr="00F90B8F">
        <w:rPr>
          <w:rFonts w:ascii="Times New Roman" w:hAnsi="Times New Roman"/>
          <w:sz w:val="28"/>
          <w:szCs w:val="28"/>
          <w:lang w:val="uk-UA"/>
        </w:rPr>
        <w:t xml:space="preserve"> – 18 </w:t>
      </w:r>
      <w:r w:rsidR="004E0F24">
        <w:rPr>
          <w:rFonts w:ascii="Times New Roman" w:hAnsi="Times New Roman"/>
          <w:sz w:val="28"/>
          <w:szCs w:val="28"/>
          <w:lang w:val="uk-UA"/>
        </w:rPr>
        <w:t xml:space="preserve">вище ніж у контрольної групи (0 – на графіках). 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Дійсно, медіани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– 10 у хворих першої групи (хворі на артеріальну гіпертензію) та хворих 2 групи (хворі на артеріальну гіпертензію з супутнім цукровим діабетом) становили відповідно 90,4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пг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та 77,4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пг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(рис.1). </w:t>
      </w:r>
    </w:p>
    <w:p w:rsidR="000E4E8D" w:rsidRPr="00F90B8F" w:rsidRDefault="00D01F46" w:rsidP="00F90B8F">
      <w:pPr>
        <w:shd w:val="clear" w:color="auto" w:fill="FFFFFF"/>
        <w:spacing w:after="0" w:line="360" w:lineRule="auto"/>
        <w:ind w:firstLine="708"/>
        <w:jc w:val="both"/>
        <w:outlineLvl w:val="2"/>
        <w:rPr>
          <w:rFonts w:ascii="Times New Roman" w:hAnsi="Times New Roman"/>
          <w:sz w:val="28"/>
          <w:szCs w:val="28"/>
          <w:lang w:val="uk-UA"/>
        </w:rPr>
      </w:pPr>
      <w:r w:rsidRPr="00D01F46">
        <w:rPr>
          <w:rFonts w:ascii="Times New Roman" w:hAnsi="Times New Roman"/>
          <w:sz w:val="28"/>
          <w:szCs w:val="28"/>
          <w:lang w:val="uk-UA"/>
        </w:rPr>
      </w:r>
      <w:r>
        <w:rPr>
          <w:rFonts w:ascii="Times New Roman" w:hAnsi="Times New Roman"/>
          <w:sz w:val="28"/>
          <w:szCs w:val="28"/>
          <w:lang w:val="uk-UA"/>
        </w:rPr>
        <w:pict>
          <v:group id="_x0000_s1030" editas="canvas" style="width:267.35pt;height:209.7pt;mso-position-horizontal-relative:char;mso-position-vertical-relative:line" coordsize="5347,4194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9" type="#_x0000_t75" style="position:absolute;width:5347;height:4194" o:preferrelative="f" filled="t">
              <v:path o:extrusionok="t" o:connecttype="none"/>
              <o:lock v:ext="edit" text="t"/>
            </v:shape>
            <v:group id="_x0000_s1231" style="position:absolute;width:5346;height:4048" coordsize="5346,4048">
              <v:rect id="_x0000_s1031" style="position:absolute;width:5346;height:4011" fillcolor="#fffbf0" stroked="f"/>
              <v:rect id="_x0000_s1032" style="position:absolute;left:1441;top:87;width:1553;height:359;mso-wrap-style:none" filled="f" stroked="f">
                <v:textbox style="mso-next-textbox:#_x0000_s1032;mso-fit-shape-to-text:t" inset="0,0,0,0">
                  <w:txbxContent>
                    <w:p w:rsidR="00886BC0" w:rsidRPr="00886BC0" w:rsidRDefault="00886BC0">
                      <w:pPr>
                        <w:rPr>
                          <w:lang w:val="uk-UA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en-US"/>
                        </w:rPr>
                        <w:t>Д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uk-UA"/>
                        </w:rPr>
                        <w:t>і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en-US"/>
                        </w:rPr>
                        <w:t>аграма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en-US"/>
                        </w:rPr>
                        <w:t>размах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uk-UA"/>
                        </w:rPr>
                        <w:t>у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en-US"/>
                        </w:rPr>
                        <w:t>по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en-US"/>
                        </w:rPr>
                        <w:t>група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uk-UA"/>
                        </w:rPr>
                        <w:t>х</w:t>
                      </w:r>
                    </w:p>
                  </w:txbxContent>
                </v:textbox>
              </v:rect>
              <v:rect id="_x0000_s1033" style="position:absolute;left:2106;top:250;width:129;height:509;mso-wrap-style:none" filled="f" stroked="f">
                <v:textbox style="mso-next-textbox:#_x0000_s1033;mso-fit-shape-to-text:t" inset="0,0,0,0">
                  <w:txbxContent>
                    <w:p w:rsidR="00886BC0" w:rsidRPr="00886BC0" w:rsidRDefault="00886BC0">
                      <w:pPr>
                        <w:rPr>
                          <w:lang w:val="uk-UA"/>
                        </w:rPr>
                      </w:pPr>
                    </w:p>
                  </w:txbxContent>
                </v:textbox>
              </v:rect>
              <v:rect id="_x0000_s1034" style="position:absolute;left:4553;top:3439;width:51;height:52" fillcolor="#fffbf0" strokecolor="#fffbf0" strokeweight="0"/>
              <v:rect id="_x0000_s1035" style="position:absolute;left:4553;top:3439;width:51;height:52" filled="f" strokecolor="maroon" strokeweight="0"/>
              <v:rect id="_x0000_s1036" style="position:absolute;left:4695;top:3409;width:497;height:359;mso-wrap-style:none" filled="f" stroked="f">
                <v:textbox style="mso-next-textbox:#_x0000_s1036;mso-fit-shape-to-text:t" inset="0,0,0,0">
                  <w:txbxContent>
                    <w:p w:rsidR="00886BC0" w:rsidRDefault="00886BC0"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en-US"/>
                        </w:rPr>
                        <w:t>Мед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uk-UA"/>
                        </w:rPr>
                        <w:t>і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en-US"/>
                        </w:rPr>
                        <w:t>ана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rect>
              <v:rect id="_x0000_s1037" style="position:absolute;left:4490;top:3551;width:183;height:110" fillcolor="#fffbf0" strokecolor="maroon" strokeweight=".00025mm"/>
              <v:rect id="_x0000_s1038" style="position:absolute;left:4695;top:3549;width:554;height:359;mso-wrap-style:none" filled="f" stroked="f">
                <v:textbox style="mso-next-textbox:#_x0000_s1038;mso-fit-shape-to-text:t" inset="0,0,0,0">
                  <w:txbxContent>
                    <w:p w:rsidR="00886BC0" w:rsidRDefault="00886BC0"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en-US"/>
                        </w:rPr>
                        <w:t xml:space="preserve"> 25%-75% </w:t>
                      </w:r>
                    </w:p>
                  </w:txbxContent>
                </v:textbox>
              </v:rect>
              <v:line id="_x0000_s1039" style="position:absolute" from="4490,3691" to="4673,3692" strokecolor="maroon" strokeweight=".00025mm"/>
              <v:line id="_x0000_s1040" style="position:absolute;flip:x" from="4490,3801" to="4673,3802" strokecolor="maroon" strokeweight=".00025mm"/>
              <v:line id="_x0000_s1041" style="position:absolute" from="4581,3691" to="4582,3801" strokecolor="maroon" strokeweight=".00025mm"/>
              <v:rect id="_x0000_s1042" style="position:absolute;left:4695;top:3689;width:546;height:359;mso-wrap-style:none" filled="f" stroked="f">
                <v:textbox style="mso-next-textbox:#_x0000_s1042;mso-fit-shape-to-text:t" inset="0,0,0,0">
                  <w:txbxContent>
                    <w:p w:rsidR="00886BC0" w:rsidRDefault="00886BC0"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en-US"/>
                        </w:rPr>
                        <w:t xml:space="preserve"> М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uk-UA"/>
                        </w:rPr>
                        <w:t>і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en-US"/>
                        </w:rPr>
                        <w:t>н-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en-US"/>
                        </w:rPr>
                        <w:t>Макс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rect>
              <v:rect id="_x0000_s1043" style="position:absolute;left:486;top:444;width:3948;height:3123" stroked="f"/>
              <v:line id="_x0000_s1044" style="position:absolute" from="486,3213" to="4426,3214" strokecolor="white" strokeweight="0"/>
              <v:line id="_x0000_s1045" style="position:absolute;flip:y" from="486,3209" to="495,3213" strokecolor="silver" strokeweight="0"/>
              <v:line id="_x0000_s1046" style="position:absolute" from="503,3209" to="512,3210" strokecolor="silver" strokeweight="0"/>
              <v:line id="_x0000_s1047" style="position:absolute" from="520,3209" to="529,3210" strokecolor="silver" strokeweight="0"/>
              <v:line id="_x0000_s1048" style="position:absolute" from="537,3209" to="545,3210" strokecolor="silver" strokeweight="0"/>
              <v:line id="_x0000_s1049" style="position:absolute" from="554,3209" to="563,3210" strokecolor="silver" strokeweight="0"/>
              <v:line id="_x0000_s1050" style="position:absolute" from="571,3209" to="580,3210" strokecolor="silver" strokeweight="0"/>
              <v:line id="_x0000_s1051" style="position:absolute" from="588,3209" to="597,3210" strokecolor="silver" strokeweight="0"/>
              <v:line id="_x0000_s1052" style="position:absolute" from="605,3209" to="614,3210" strokecolor="silver" strokeweight="0"/>
              <v:line id="_x0000_s1053" style="position:absolute" from="623,3209" to="631,3210" strokecolor="silver" strokeweight="0"/>
              <v:line id="_x0000_s1054" style="position:absolute" from="640,3209" to="648,3210" strokecolor="silver" strokeweight="0"/>
              <v:line id="_x0000_s1055" style="position:absolute" from="656,3209" to="665,3210" strokecolor="silver" strokeweight="0"/>
              <v:line id="_x0000_s1056" style="position:absolute" from="673,3209" to="682,3210" strokecolor="silver" strokeweight="0"/>
              <v:line id="_x0000_s1057" style="position:absolute" from="691,3209" to="699,3210" strokecolor="silver" strokeweight="0"/>
              <v:line id="_x0000_s1058" style="position:absolute" from="708,3209" to="716,3210" strokecolor="silver" strokeweight="0"/>
              <v:line id="_x0000_s1059" style="position:absolute" from="725,3209" to="733,3210" strokecolor="silver" strokeweight="0"/>
              <v:line id="_x0000_s1060" style="position:absolute" from="742,3209" to="751,3210" strokecolor="silver" strokeweight="0"/>
              <v:line id="_x0000_s1061" style="position:absolute" from="759,3209" to="768,3210" strokecolor="silver" strokeweight="0"/>
              <v:line id="_x0000_s1062" style="position:absolute" from="776,3209" to="784,3210" strokecolor="silver" strokeweight="0"/>
              <v:line id="_x0000_s1063" style="position:absolute" from="793,3209" to="801,3210" strokecolor="silver" strokeweight="0"/>
              <v:line id="_x0000_s1064" style="position:absolute" from="810,3209" to="819,3210" strokecolor="silver" strokeweight="0"/>
              <v:line id="_x0000_s1065" style="position:absolute" from="827,3209" to="836,3210" strokecolor="silver" strokeweight="0"/>
              <v:line id="_x0000_s1066" style="position:absolute" from="844,3209" to="853,3210" strokecolor="silver" strokeweight="0"/>
              <v:line id="_x0000_s1067" style="position:absolute" from="861,3209" to="870,3210" strokecolor="silver" strokeweight="0"/>
              <v:line id="_x0000_s1068" style="position:absolute" from="878,3209" to="887,3210" strokecolor="silver" strokeweight="0"/>
              <v:line id="_x0000_s1069" style="position:absolute" from="895,3209" to="904,3210" strokecolor="silver" strokeweight="0"/>
              <v:line id="_x0000_s1070" style="position:absolute" from="912,3209" to="921,3210" strokecolor="silver" strokeweight="0"/>
              <v:line id="_x0000_s1071" style="position:absolute" from="929,3209" to="938,3210" strokecolor="silver" strokeweight="0"/>
              <v:line id="_x0000_s1072" style="position:absolute" from="946,3209" to="955,3210" strokecolor="silver" strokeweight="0"/>
              <v:line id="_x0000_s1073" style="position:absolute" from="964,3209" to="972,3210" strokecolor="silver" strokeweight="0"/>
              <v:line id="_x0000_s1074" style="position:absolute" from="981,3209" to="989,3210" strokecolor="silver" strokeweight="0"/>
              <v:line id="_x0000_s1075" style="position:absolute" from="998,3209" to="1006,3210" strokecolor="silver" strokeweight="0"/>
              <v:line id="_x0000_s1076" style="position:absolute" from="1014,3209" to="1023,3210" strokecolor="silver" strokeweight="0"/>
              <v:line id="_x0000_s1077" style="position:absolute" from="1032,3209" to="1040,3210" strokecolor="silver" strokeweight="0"/>
              <v:line id="_x0000_s1078" style="position:absolute" from="1049,3209" to="1057,3210" strokecolor="silver" strokeweight="0"/>
              <v:line id="_x0000_s1079" style="position:absolute" from="1066,3209" to="1074,3210" strokecolor="silver" strokeweight="0"/>
              <v:line id="_x0000_s1080" style="position:absolute" from="1083,3209" to="1092,3210" strokecolor="silver" strokeweight="0"/>
              <v:line id="_x0000_s1081" style="position:absolute" from="1100,3209" to="1109,3210" strokecolor="silver" strokeweight="0"/>
              <v:line id="_x0000_s1082" style="position:absolute" from="1117,3209" to="1126,3210" strokecolor="silver" strokeweight="0"/>
              <v:line id="_x0000_s1083" style="position:absolute" from="1134,3209" to="1142,3210" strokecolor="silver" strokeweight="0"/>
              <v:line id="_x0000_s1084" style="position:absolute" from="1151,3209" to="1159,3210" strokecolor="silver" strokeweight="0"/>
              <v:line id="_x0000_s1085" style="position:absolute" from="1168,3209" to="1177,3210" strokecolor="silver" strokeweight="0"/>
              <v:line id="_x0000_s1086" style="position:absolute" from="1185,3209" to="1194,3210" strokecolor="silver" strokeweight="0"/>
              <v:line id="_x0000_s1087" style="position:absolute" from="1202,3209" to="1211,3210" strokecolor="silver" strokeweight="0"/>
              <v:line id="_x0000_s1088" style="position:absolute" from="1219,3209" to="1228,3210" strokecolor="silver" strokeweight="0"/>
              <v:line id="_x0000_s1089" style="position:absolute" from="1237,3209" to="1245,3210" strokecolor="silver" strokeweight="0"/>
              <v:line id="_x0000_s1090" style="position:absolute" from="1253,3209" to="1262,3210" strokecolor="silver" strokeweight="0"/>
              <v:line id="_x0000_s1091" style="position:absolute" from="1270,3209" to="1279,3210" strokecolor="silver" strokeweight="0"/>
              <v:line id="_x0000_s1092" style="position:absolute" from="1287,3209" to="1296,3210" strokecolor="silver" strokeweight="0"/>
              <v:line id="_x0000_s1093" style="position:absolute" from="1305,3209" to="1313,3210" strokecolor="silver" strokeweight="0"/>
              <v:line id="_x0000_s1094" style="position:absolute" from="1322,3209" to="1330,3210" strokecolor="silver" strokeweight="0"/>
              <v:line id="_x0000_s1095" style="position:absolute" from="1339,3209" to="1347,3210" strokecolor="silver" strokeweight="0"/>
              <v:line id="_x0000_s1096" style="position:absolute" from="1356,3209" to="1365,3210" strokecolor="silver" strokeweight="0"/>
              <v:line id="_x0000_s1097" style="position:absolute" from="1373,3209" to="1381,3210" strokecolor="silver" strokeweight="0"/>
              <v:line id="_x0000_s1098" style="position:absolute" from="1390,3209" to="1398,3210" strokecolor="silver" strokeweight="0"/>
              <v:line id="_x0000_s1099" style="position:absolute" from="1407,3209" to="1415,3210" strokecolor="silver" strokeweight="0"/>
              <v:line id="_x0000_s1100" style="position:absolute" from="1424,3209" to="1433,3210" strokecolor="silver" strokeweight="0"/>
              <v:line id="_x0000_s1101" style="position:absolute" from="1441,3209" to="1450,3210" strokecolor="silver" strokeweight="0"/>
              <v:line id="_x0000_s1102" style="position:absolute" from="1458,3209" to="1467,3210" strokecolor="silver" strokeweight="0"/>
              <v:line id="_x0000_s1103" style="position:absolute" from="1475,3209" to="1484,3210" strokecolor="silver" strokeweight="0"/>
              <v:line id="_x0000_s1104" style="position:absolute" from="1492,3209" to="1500,3210" strokecolor="silver" strokeweight="0"/>
              <v:line id="_x0000_s1105" style="position:absolute" from="1509,3209" to="1518,3210" strokecolor="silver" strokeweight="0"/>
              <v:line id="_x0000_s1106" style="position:absolute" from="1526,3209" to="1535,3210" strokecolor="silver" strokeweight="0"/>
              <v:line id="_x0000_s1107" style="position:absolute" from="1543,3209" to="1552,3210" strokecolor="silver" strokeweight="0"/>
              <v:line id="_x0000_s1108" style="position:absolute" from="1560,3209" to="1569,3210" strokecolor="silver" strokeweight="0"/>
              <v:line id="_x0000_s1109" style="position:absolute" from="1578,3209" to="1586,3210" strokecolor="silver" strokeweight="0"/>
              <v:line id="_x0000_s1110" style="position:absolute" from="1595,3209" to="1603,3210" strokecolor="silver" strokeweight="0"/>
              <v:line id="_x0000_s1111" style="position:absolute" from="1611,3209" to="1620,3210" strokecolor="silver" strokeweight="0"/>
              <v:line id="_x0000_s1112" style="position:absolute" from="1628,3209" to="1637,3210" strokecolor="silver" strokeweight="0"/>
              <v:line id="_x0000_s1113" style="position:absolute" from="1646,3209" to="1654,3210" strokecolor="silver" strokeweight="0"/>
              <v:line id="_x0000_s1114" style="position:absolute" from="1663,3209" to="1671,3210" strokecolor="silver" strokeweight="0"/>
              <v:line id="_x0000_s1115" style="position:absolute" from="1680,3209" to="1688,3210" strokecolor="silver" strokeweight="0"/>
              <v:line id="_x0000_s1116" style="position:absolute" from="1697,3209" to="1706,3210" strokecolor="silver" strokeweight="0"/>
              <v:line id="_x0000_s1117" style="position:absolute" from="1714,3209" to="1723,3210" strokecolor="silver" strokeweight="0"/>
              <v:line id="_x0000_s1118" style="position:absolute" from="1731,3209" to="1739,3210" strokecolor="silver" strokeweight="0"/>
              <v:line id="_x0000_s1119" style="position:absolute" from="1748,3209" to="1756,3210" strokecolor="silver" strokeweight="0"/>
              <v:line id="_x0000_s1120" style="position:absolute" from="1765,3209" to="1774,3210" strokecolor="silver" strokeweight="0"/>
              <v:line id="_x0000_s1121" style="position:absolute" from="1782,3209" to="1791,3210" strokecolor="silver" strokeweight="0"/>
              <v:line id="_x0000_s1122" style="position:absolute" from="1799,3209" to="1808,3210" strokecolor="silver" strokeweight="0"/>
              <v:line id="_x0000_s1123" style="position:absolute" from="1816,3209" to="1825,3210" strokecolor="silver" strokeweight="0"/>
              <v:line id="_x0000_s1124" style="position:absolute" from="1833,3209" to="1841,3210" strokecolor="silver" strokeweight="0"/>
              <v:line id="_x0000_s1125" style="position:absolute" from="1850,3209" to="1859,3210" strokecolor="silver" strokeweight="0"/>
              <v:line id="_x0000_s1126" style="position:absolute" from="1867,3209" to="1876,3210" strokecolor="silver" strokeweight="0"/>
              <v:line id="_x0000_s1127" style="position:absolute" from="1884,3209" to="1893,3210" strokecolor="silver" strokeweight="0"/>
              <v:line id="_x0000_s1128" style="position:absolute" from="1901,3209" to="1910,3210" strokecolor="silver" strokeweight="0"/>
              <v:line id="_x0000_s1129" style="position:absolute" from="1919,3209" to="1927,3210" strokecolor="silver" strokeweight="0"/>
              <v:line id="_x0000_s1130" style="position:absolute" from="1936,3209" to="1944,3210" strokecolor="silver" strokeweight="0"/>
              <v:line id="_x0000_s1131" style="position:absolute" from="1953,3209" to="1961,3210" strokecolor="silver" strokeweight="0"/>
              <v:line id="_x0000_s1132" style="position:absolute" from="1969,3209" to="1978,3210" strokecolor="silver" strokeweight="0"/>
              <v:line id="_x0000_s1133" style="position:absolute" from="1987,3209" to="1995,3210" strokecolor="silver" strokeweight="0"/>
              <v:line id="_x0000_s1134" style="position:absolute" from="2004,3209" to="2012,3210" strokecolor="silver" strokeweight="0"/>
              <v:line id="_x0000_s1135" style="position:absolute" from="2021,3209" to="2029,3210" strokecolor="silver" strokeweight="0"/>
              <v:line id="_x0000_s1136" style="position:absolute" from="2038,3209" to="2047,3210" strokecolor="silver" strokeweight="0"/>
              <v:line id="_x0000_s1137" style="position:absolute" from="2055,3209" to="2064,3210" strokecolor="silver" strokeweight="0"/>
              <v:line id="_x0000_s1138" style="position:absolute" from="2072,3209" to="2080,3210" strokecolor="silver" strokeweight="0"/>
              <v:line id="_x0000_s1139" style="position:absolute" from="2089,3209" to="2097,3210" strokecolor="silver" strokeweight="0"/>
              <v:line id="_x0000_s1140" style="position:absolute" from="2106,3209" to="2115,3210" strokecolor="silver" strokeweight="0"/>
              <v:line id="_x0000_s1141" style="position:absolute" from="2123,3209" to="2132,3210" strokecolor="silver" strokeweight="0"/>
              <v:line id="_x0000_s1142" style="position:absolute" from="2140,3209" to="2149,3210" strokecolor="silver" strokeweight="0"/>
              <v:line id="_x0000_s1143" style="position:absolute" from="2157,3209" to="2166,3210" strokecolor="silver" strokeweight="0"/>
              <v:line id="_x0000_s1144" style="position:absolute" from="2174,3209" to="2183,3210" strokecolor="silver" strokeweight="0"/>
              <v:line id="_x0000_s1145" style="position:absolute" from="2192,3209" to="2200,3210" strokecolor="silver" strokeweight="0"/>
              <v:line id="_x0000_s1146" style="position:absolute" from="2208,3209" to="2217,3210" strokecolor="silver" strokeweight="0"/>
              <v:line id="_x0000_s1147" style="position:absolute" from="2225,3209" to="2234,3210" strokecolor="silver" strokeweight="0"/>
              <v:line id="_x0000_s1148" style="position:absolute" from="2242,3209" to="2251,3210" strokecolor="silver" strokeweight="0"/>
              <v:line id="_x0000_s1149" style="position:absolute" from="2260,3209" to="2268,3210" strokecolor="silver" strokeweight="0"/>
              <v:line id="_x0000_s1150" style="position:absolute" from="2277,3209" to="2285,3210" strokecolor="silver" strokeweight="0"/>
              <v:line id="_x0000_s1151" style="position:absolute" from="2294,3209" to="2302,3210" strokecolor="silver" strokeweight="0"/>
              <v:line id="_x0000_s1152" style="position:absolute" from="2311,3209" to="2319,3210" strokecolor="silver" strokeweight="0"/>
              <v:line id="_x0000_s1153" style="position:absolute" from="2328,3209" to="2336,3210" strokecolor="silver" strokeweight="0"/>
              <v:line id="_x0000_s1154" style="position:absolute" from="2345,3209" to="2353,3210" strokecolor="silver" strokeweight="0"/>
              <v:line id="_x0000_s1155" style="position:absolute" from="2362,3209" to="2370,3210" strokecolor="silver" strokeweight="0"/>
              <v:line id="_x0000_s1156" style="position:absolute" from="2379,3209" to="2388,3210" strokecolor="silver" strokeweight="0"/>
              <v:line id="_x0000_s1157" style="position:absolute" from="2396,3209" to="2405,3210" strokecolor="silver" strokeweight="0"/>
              <v:line id="_x0000_s1158" style="position:absolute" from="2413,3209" to="2422,3210" strokecolor="silver" strokeweight="0"/>
              <v:line id="_x0000_s1159" style="position:absolute" from="2430,3209" to="2438,3210" strokecolor="silver" strokeweight="0"/>
              <v:line id="_x0000_s1160" style="position:absolute" from="2447,3209" to="2456,3210" strokecolor="silver" strokeweight="0"/>
              <v:line id="_x0000_s1161" style="position:absolute" from="2464,3209" to="2473,3210" strokecolor="silver" strokeweight="0"/>
              <v:line id="_x0000_s1162" style="position:absolute" from="2481,3209" to="2490,3210" strokecolor="silver" strokeweight="0"/>
              <v:line id="_x0000_s1163" style="position:absolute" from="2498,3209" to="2507,3210" strokecolor="silver" strokeweight="0"/>
              <v:line id="_x0000_s1164" style="position:absolute" from="2515,3209" to="2524,3210" strokecolor="silver" strokeweight="0"/>
              <v:line id="_x0000_s1165" style="position:absolute" from="2533,3209" to="2541,3210" strokecolor="silver" strokeweight="0"/>
              <v:line id="_x0000_s1166" style="position:absolute" from="2550,3209" to="2558,3210" strokecolor="silver" strokeweight="0"/>
              <v:line id="_x0000_s1167" style="position:absolute" from="2566,3209" to="2575,3210" strokecolor="silver" strokeweight="0"/>
              <v:line id="_x0000_s1168" style="position:absolute" from="2583,3209" to="2592,3210" strokecolor="silver" strokeweight="0"/>
              <v:line id="_x0000_s1169" style="position:absolute" from="2601,3209" to="2609,3210" strokecolor="silver" strokeweight="0"/>
              <v:line id="_x0000_s1170" style="position:absolute" from="2618,3209" to="2626,3210" strokecolor="silver" strokeweight="0"/>
              <v:line id="_x0000_s1171" style="position:absolute" from="2635,3209" to="2643,3210" strokecolor="silver" strokeweight="0"/>
              <v:line id="_x0000_s1172" style="position:absolute" from="2652,3209" to="2661,3210" strokecolor="silver" strokeweight="0"/>
              <v:line id="_x0000_s1173" style="position:absolute" from="2669,3209" to="2677,3210" strokecolor="silver" strokeweight="0"/>
              <v:line id="_x0000_s1174" style="position:absolute" from="2686,3209" to="2694,3210" strokecolor="silver" strokeweight="0"/>
              <v:line id="_x0000_s1175" style="position:absolute" from="2703,3209" to="2711,3210" strokecolor="silver" strokeweight="0"/>
              <v:line id="_x0000_s1176" style="position:absolute" from="2720,3209" to="2729,3210" strokecolor="silver" strokeweight="0"/>
              <v:line id="_x0000_s1177" style="position:absolute" from="2737,3209" to="2746,3210" strokecolor="silver" strokeweight="0"/>
              <v:line id="_x0000_s1178" style="position:absolute" from="2754,3209" to="2763,3210" strokecolor="silver" strokeweight="0"/>
              <v:line id="_x0000_s1179" style="position:absolute" from="2771,3209" to="2780,3210" strokecolor="silver" strokeweight="0"/>
              <v:line id="_x0000_s1180" style="position:absolute" from="2789,3209" to="2797,3210" strokecolor="silver" strokeweight="0"/>
              <v:line id="_x0000_s1181" style="position:absolute" from="2805,3209" to="2814,3210" strokecolor="silver" strokeweight="0"/>
              <v:line id="_x0000_s1182" style="position:absolute" from="2822,3209" to="2831,3210" strokecolor="silver" strokeweight="0"/>
              <v:line id="_x0000_s1183" style="position:absolute" from="2839,3209" to="2848,3210" strokecolor="silver" strokeweight="0"/>
              <v:line id="_x0000_s1184" style="position:absolute" from="2856,3209" to="2865,3210" strokecolor="silver" strokeweight="0"/>
              <v:line id="_x0000_s1185" style="position:absolute" from="2874,3209" to="2882,3210" strokecolor="silver" strokeweight="0"/>
              <v:line id="_x0000_s1186" style="position:absolute" from="2891,3209" to="2899,3210" strokecolor="silver" strokeweight="0"/>
              <v:line id="_x0000_s1187" style="position:absolute" from="2908,3209" to="2916,3210" strokecolor="silver" strokeweight="0"/>
              <v:line id="_x0000_s1188" style="position:absolute" from="2924,3209" to="2933,3210" strokecolor="silver" strokeweight="0"/>
              <v:line id="_x0000_s1189" style="position:absolute" from="2942,3209" to="2950,3210" strokecolor="silver" strokeweight="0"/>
              <v:line id="_x0000_s1190" style="position:absolute" from="2959,3209" to="2967,3210" strokecolor="silver" strokeweight="0"/>
              <v:line id="_x0000_s1191" style="position:absolute" from="2976,3209" to="2984,3210" strokecolor="silver" strokeweight="0"/>
              <v:line id="_x0000_s1192" style="position:absolute" from="2993,3209" to="3002,3210" strokecolor="silver" strokeweight="0"/>
              <v:line id="_x0000_s1193" style="position:absolute" from="3010,3209" to="3019,3210" strokecolor="silver" strokeweight="0"/>
              <v:line id="_x0000_s1194" style="position:absolute" from="3027,3209" to="3035,3210" strokecolor="silver" strokeweight="0"/>
              <v:line id="_x0000_s1195" style="position:absolute" from="3044,3209" to="3052,3210" strokecolor="silver" strokeweight="0"/>
              <v:line id="_x0000_s1196" style="position:absolute" from="3061,3209" to="3070,3210" strokecolor="silver" strokeweight="0"/>
              <v:line id="_x0000_s1197" style="position:absolute" from="3078,3209" to="3087,3210" strokecolor="silver" strokeweight="0"/>
              <v:line id="_x0000_s1198" style="position:absolute" from="3095,3209" to="3104,3210" strokecolor="silver" strokeweight="0"/>
              <v:line id="_x0000_s1199" style="position:absolute" from="3112,3209" to="3121,3210" strokecolor="silver" strokeweight="0"/>
              <v:line id="_x0000_s1200" style="position:absolute" from="3130,3209" to="3138,3210" strokecolor="silver" strokeweight="0"/>
              <v:line id="_x0000_s1201" style="position:absolute" from="3147,3209" to="3155,3210" strokecolor="silver" strokeweight="0"/>
              <v:line id="_x0000_s1202" style="position:absolute" from="3163,3209" to="3172,3210" strokecolor="silver" strokeweight="0"/>
              <v:line id="_x0000_s1203" style="position:absolute" from="3180,3209" to="3189,3210" strokecolor="silver" strokeweight="0"/>
              <v:line id="_x0000_s1204" style="position:absolute" from="3197,3209" to="3206,3210" strokecolor="silver" strokeweight="0"/>
              <v:line id="_x0000_s1205" style="position:absolute" from="3215,3209" to="3223,3210" strokecolor="silver" strokeweight="0"/>
              <v:line id="_x0000_s1206" style="position:absolute" from="3232,3209" to="3240,3210" strokecolor="silver" strokeweight="0"/>
              <v:line id="_x0000_s1207" style="position:absolute" from="3249,3209" to="3257,3210" strokecolor="silver" strokeweight="0"/>
              <v:line id="_x0000_s1208" style="position:absolute" from="3266,3209" to="3274,3210" strokecolor="silver" strokeweight="0"/>
              <v:line id="_x0000_s1209" style="position:absolute" from="3283,3209" to="3291,3210" strokecolor="silver" strokeweight="0"/>
              <v:line id="_x0000_s1210" style="position:absolute" from="3300,3209" to="3308,3210" strokecolor="silver" strokeweight="0"/>
              <v:line id="_x0000_s1211" style="position:absolute" from="3317,3209" to="3325,3210" strokecolor="silver" strokeweight="0"/>
              <v:line id="_x0000_s1212" style="position:absolute" from="3334,3209" to="3343,3210" strokecolor="silver" strokeweight="0"/>
              <v:line id="_x0000_s1213" style="position:absolute" from="3351,3209" to="3360,3210" strokecolor="silver" strokeweight="0"/>
              <v:line id="_x0000_s1214" style="position:absolute" from="3368,3209" to="3377,3210" strokecolor="silver" strokeweight="0"/>
              <v:line id="_x0000_s1215" style="position:absolute" from="3385,3209" to="3393,3210" strokecolor="silver" strokeweight="0"/>
              <v:line id="_x0000_s1216" style="position:absolute" from="3402,3209" to="3411,3210" strokecolor="silver" strokeweight="0"/>
              <v:line id="_x0000_s1217" style="position:absolute" from="3419,3209" to="3428,3210" strokecolor="silver" strokeweight="0"/>
              <v:line id="_x0000_s1218" style="position:absolute" from="3436,3209" to="3445,3210" strokecolor="silver" strokeweight="0"/>
              <v:line id="_x0000_s1219" style="position:absolute" from="3453,3209" to="3462,3210" strokecolor="silver" strokeweight="0"/>
              <v:line id="_x0000_s1220" style="position:absolute" from="3471,3209" to="3479,3210" strokecolor="silver" strokeweight="0"/>
              <v:line id="_x0000_s1221" style="position:absolute" from="3488,3209" to="3496,3210" strokecolor="silver" strokeweight="0"/>
              <v:line id="_x0000_s1222" style="position:absolute" from="3505,3209" to="3513,3210" strokecolor="silver" strokeweight="0"/>
              <v:line id="_x0000_s1223" style="position:absolute" from="3521,3209" to="3530,3210" strokecolor="silver" strokeweight="0"/>
              <v:line id="_x0000_s1224" style="position:absolute" from="3538,3209" to="3547,3210" strokecolor="silver" strokeweight="0"/>
              <v:line id="_x0000_s1225" style="position:absolute" from="3556,3209" to="3564,3210" strokecolor="silver" strokeweight="0"/>
              <v:line id="_x0000_s1226" style="position:absolute" from="3573,3209" to="3581,3210" strokecolor="silver" strokeweight="0"/>
              <v:line id="_x0000_s1227" style="position:absolute" from="3590,3209" to="3598,3210" strokecolor="silver" strokeweight="0"/>
              <v:line id="_x0000_s1228" style="position:absolute" from="3607,3209" to="3616,3210" strokecolor="silver" strokeweight="0"/>
              <v:line id="_x0000_s1229" style="position:absolute" from="3624,3209" to="3632,3210" strokecolor="silver" strokeweight="0"/>
              <v:line id="_x0000_s1230" style="position:absolute" from="3641,3209" to="3649,3210" strokecolor="silver" strokeweight="0"/>
            </v:group>
            <v:group id="_x0000_s1432" style="position:absolute;left:486;top:2867;width:3940;height:343" coordorigin="486,2867" coordsize="3940,343">
              <v:line id="_x0000_s1232" style="position:absolute" from="3658,3209" to="3666,3210" strokecolor="silver" strokeweight="0"/>
              <v:line id="_x0000_s1233" style="position:absolute" from="3675,3209" to="3684,3210" strokecolor="silver" strokeweight="0"/>
              <v:line id="_x0000_s1234" style="position:absolute" from="3692,3209" to="3701,3210" strokecolor="silver" strokeweight="0"/>
              <v:line id="_x0000_s1235" style="position:absolute" from="3709,3209" to="3718,3210" strokecolor="silver" strokeweight="0"/>
              <v:line id="_x0000_s1236" style="position:absolute" from="3726,3209" to="3735,3210" strokecolor="silver" strokeweight="0"/>
              <v:line id="_x0000_s1237" style="position:absolute" from="3743,3209" to="3752,3210" strokecolor="silver" strokeweight="0"/>
              <v:line id="_x0000_s1238" style="position:absolute" from="3760,3209" to="3769,3210" strokecolor="silver" strokeweight="0"/>
              <v:line id="_x0000_s1239" style="position:absolute" from="3777,3209" to="3786,3210" strokecolor="silver" strokeweight="0"/>
              <v:line id="_x0000_s1240" style="position:absolute" from="3794,3209" to="3803,3210" strokecolor="silver" strokeweight="0"/>
              <v:line id="_x0000_s1241" style="position:absolute" from="3811,3209" to="3820,3210" strokecolor="silver" strokeweight="0"/>
              <v:line id="_x0000_s1242" style="position:absolute" from="3829,3209" to="3837,3210" strokecolor="silver" strokeweight="0"/>
              <v:line id="_x0000_s1243" style="position:absolute" from="3846,3209" to="3854,3210" strokecolor="silver" strokeweight="0"/>
              <v:line id="_x0000_s1244" style="position:absolute" from="3862,3209" to="3871,3210" strokecolor="silver" strokeweight="0"/>
              <v:line id="_x0000_s1245" style="position:absolute" from="3879,3209" to="3888,3210" strokecolor="silver" strokeweight="0"/>
              <v:line id="_x0000_s1246" style="position:absolute" from="3897,3209" to="3905,3210" strokecolor="silver" strokeweight="0"/>
              <v:line id="_x0000_s1247" style="position:absolute" from="3914,3209" to="3922,3210" strokecolor="silver" strokeweight="0"/>
              <v:line id="_x0000_s1248" style="position:absolute" from="3931,3209" to="3939,3210" strokecolor="silver" strokeweight="0"/>
              <v:line id="_x0000_s1249" style="position:absolute" from="3948,3209" to="3957,3210" strokecolor="silver" strokeweight="0"/>
              <v:line id="_x0000_s1250" style="position:absolute" from="3965,3209" to="3974,3210" strokecolor="silver" strokeweight="0"/>
              <v:line id="_x0000_s1251" style="position:absolute" from="3982,3209" to="3990,3210" strokecolor="silver" strokeweight="0"/>
              <v:line id="_x0000_s1252" style="position:absolute" from="3999,3209" to="4007,3210" strokecolor="silver" strokeweight="0"/>
              <v:line id="_x0000_s1253" style="position:absolute" from="4016,3209" to="4025,3210" strokecolor="silver" strokeweight="0"/>
              <v:line id="_x0000_s1254" style="position:absolute" from="4033,3209" to="4042,3210" strokecolor="silver" strokeweight="0"/>
              <v:line id="_x0000_s1255" style="position:absolute" from="4050,3209" to="4059,3210" strokecolor="silver" strokeweight="0"/>
              <v:line id="_x0000_s1256" style="position:absolute" from="4067,3209" to="4076,3210" strokecolor="silver" strokeweight="0"/>
              <v:line id="_x0000_s1257" style="position:absolute" from="4085,3209" to="4093,3210" strokecolor="silver" strokeweight="0"/>
              <v:line id="_x0000_s1258" style="position:absolute" from="4101,3209" to="4110,3210" strokecolor="silver" strokeweight="0"/>
              <v:line id="_x0000_s1259" style="position:absolute" from="4118,3209" to="4127,3210" strokecolor="silver" strokeweight="0"/>
              <v:line id="_x0000_s1260" style="position:absolute" from="4135,3209" to="4144,3210" strokecolor="silver" strokeweight="0"/>
              <v:line id="_x0000_s1261" style="position:absolute" from="4152,3209" to="4161,3210" strokecolor="silver" strokeweight="0"/>
              <v:line id="_x0000_s1262" style="position:absolute" from="4170,3209" to="4178,3210" strokecolor="silver" strokeweight="0"/>
              <v:line id="_x0000_s1263" style="position:absolute" from="4187,3209" to="4195,3210" strokecolor="silver" strokeweight="0"/>
              <v:line id="_x0000_s1264" style="position:absolute" from="4204,3209" to="4212,3210" strokecolor="silver" strokeweight="0"/>
              <v:line id="_x0000_s1265" style="position:absolute" from="4220,3209" to="4229,3210" strokecolor="silver" strokeweight="0"/>
              <v:line id="_x0000_s1266" style="position:absolute" from="4238,3209" to="4246,3210" strokecolor="silver" strokeweight="0"/>
              <v:line id="_x0000_s1267" style="position:absolute" from="4255,3209" to="4263,3210" strokecolor="silver" strokeweight="0"/>
              <v:line id="_x0000_s1268" style="position:absolute" from="4272,3209" to="4280,3210" strokecolor="silver" strokeweight="0"/>
              <v:line id="_x0000_s1269" style="position:absolute" from="4289,3209" to="4298,3210" strokecolor="silver" strokeweight="0"/>
              <v:line id="_x0000_s1270" style="position:absolute" from="4306,3209" to="4315,3210" strokecolor="silver" strokeweight="0"/>
              <v:line id="_x0000_s1271" style="position:absolute" from="4323,3209" to="4332,3210" strokecolor="silver" strokeweight="0"/>
              <v:line id="_x0000_s1272" style="position:absolute" from="4340,3209" to="4348,3210" strokecolor="silver" strokeweight="0"/>
              <v:line id="_x0000_s1273" style="position:absolute" from="4357,3209" to="4366,3210" strokecolor="silver" strokeweight="0"/>
              <v:line id="_x0000_s1274" style="position:absolute" from="4374,3209" to="4383,3210" strokecolor="silver" strokeweight="0"/>
              <v:line id="_x0000_s1275" style="position:absolute" from="4391,3209" to="4400,3210" strokecolor="silver" strokeweight="0"/>
              <v:line id="_x0000_s1276" style="position:absolute" from="4408,3209" to="4417,3210" strokecolor="silver" strokeweight="0"/>
              <v:line id="_x0000_s1277" style="position:absolute" from="486,2867" to="4426,2868" strokecolor="white" strokeweight="0"/>
              <v:line id="_x0000_s1278" style="position:absolute" from="486,2867" to="495,2868" strokecolor="silver" strokeweight="0"/>
              <v:line id="_x0000_s1279" style="position:absolute" from="503,2868" to="512,2869" strokecolor="silver" strokeweight="0"/>
              <v:line id="_x0000_s1280" style="position:absolute" from="520,2868" to="529,2869" strokecolor="silver" strokeweight="0"/>
              <v:line id="_x0000_s1281" style="position:absolute" from="537,2868" to="545,2869" strokecolor="silver" strokeweight="0"/>
              <v:line id="_x0000_s1282" style="position:absolute" from="554,2868" to="563,2869" strokecolor="silver" strokeweight="0"/>
              <v:line id="_x0000_s1283" style="position:absolute" from="571,2868" to="580,2869" strokecolor="silver" strokeweight="0"/>
              <v:line id="_x0000_s1284" style="position:absolute" from="588,2868" to="597,2869" strokecolor="silver" strokeweight="0"/>
              <v:line id="_x0000_s1285" style="position:absolute" from="605,2868" to="614,2869" strokecolor="silver" strokeweight="0"/>
              <v:line id="_x0000_s1286" style="position:absolute" from="623,2868" to="631,2869" strokecolor="silver" strokeweight="0"/>
              <v:line id="_x0000_s1287" style="position:absolute" from="640,2868" to="648,2869" strokecolor="silver" strokeweight="0"/>
              <v:line id="_x0000_s1288" style="position:absolute" from="656,2868" to="665,2869" strokecolor="silver" strokeweight="0"/>
              <v:line id="_x0000_s1289" style="position:absolute" from="673,2868" to="682,2869" strokecolor="silver" strokeweight="0"/>
              <v:line id="_x0000_s1290" style="position:absolute" from="691,2868" to="699,2869" strokecolor="silver" strokeweight="0"/>
              <v:line id="_x0000_s1291" style="position:absolute" from="708,2868" to="716,2869" strokecolor="silver" strokeweight="0"/>
              <v:line id="_x0000_s1292" style="position:absolute" from="725,2868" to="733,2869" strokecolor="silver" strokeweight="0"/>
              <v:line id="_x0000_s1293" style="position:absolute" from="742,2868" to="751,2869" strokecolor="silver" strokeweight="0"/>
              <v:line id="_x0000_s1294" style="position:absolute" from="759,2868" to="768,2869" strokecolor="silver" strokeweight="0"/>
              <v:line id="_x0000_s1295" style="position:absolute" from="776,2868" to="784,2869" strokecolor="silver" strokeweight="0"/>
              <v:line id="_x0000_s1296" style="position:absolute" from="793,2868" to="801,2869" strokecolor="silver" strokeweight="0"/>
              <v:line id="_x0000_s1297" style="position:absolute" from="810,2868" to="819,2869" strokecolor="silver" strokeweight="0"/>
              <v:line id="_x0000_s1298" style="position:absolute" from="827,2868" to="836,2869" strokecolor="silver" strokeweight="0"/>
              <v:line id="_x0000_s1299" style="position:absolute" from="844,2868" to="853,2869" strokecolor="silver" strokeweight="0"/>
              <v:line id="_x0000_s1300" style="position:absolute" from="861,2868" to="870,2869" strokecolor="silver" strokeweight="0"/>
              <v:line id="_x0000_s1301" style="position:absolute" from="878,2868" to="887,2869" strokecolor="silver" strokeweight="0"/>
              <v:line id="_x0000_s1302" style="position:absolute" from="895,2868" to="904,2869" strokecolor="silver" strokeweight="0"/>
              <v:line id="_x0000_s1303" style="position:absolute" from="912,2868" to="921,2869" strokecolor="silver" strokeweight="0"/>
              <v:line id="_x0000_s1304" style="position:absolute" from="929,2868" to="938,2869" strokecolor="silver" strokeweight="0"/>
              <v:line id="_x0000_s1305" style="position:absolute" from="946,2868" to="955,2869" strokecolor="silver" strokeweight="0"/>
              <v:line id="_x0000_s1306" style="position:absolute" from="964,2868" to="972,2869" strokecolor="silver" strokeweight="0"/>
              <v:line id="_x0000_s1307" style="position:absolute" from="981,2868" to="989,2869" strokecolor="silver" strokeweight="0"/>
              <v:line id="_x0000_s1308" style="position:absolute" from="998,2868" to="1006,2869" strokecolor="silver" strokeweight="0"/>
              <v:line id="_x0000_s1309" style="position:absolute" from="1014,2868" to="1023,2869" strokecolor="silver" strokeweight="0"/>
              <v:line id="_x0000_s1310" style="position:absolute" from="1032,2868" to="1040,2869" strokecolor="silver" strokeweight="0"/>
              <v:line id="_x0000_s1311" style="position:absolute" from="1049,2868" to="1057,2869" strokecolor="silver" strokeweight="0"/>
              <v:line id="_x0000_s1312" style="position:absolute" from="1066,2868" to="1074,2869" strokecolor="silver" strokeweight="0"/>
              <v:line id="_x0000_s1313" style="position:absolute" from="1083,2868" to="1092,2869" strokecolor="silver" strokeweight="0"/>
              <v:line id="_x0000_s1314" style="position:absolute" from="1100,2868" to="1109,2869" strokecolor="silver" strokeweight="0"/>
              <v:line id="_x0000_s1315" style="position:absolute" from="1117,2868" to="1126,2869" strokecolor="silver" strokeweight="0"/>
              <v:line id="_x0000_s1316" style="position:absolute" from="1134,2868" to="1142,2869" strokecolor="silver" strokeweight="0"/>
              <v:line id="_x0000_s1317" style="position:absolute" from="1151,2868" to="1159,2869" strokecolor="silver" strokeweight="0"/>
              <v:line id="_x0000_s1318" style="position:absolute" from="1168,2868" to="1177,2869" strokecolor="silver" strokeweight="0"/>
              <v:line id="_x0000_s1319" style="position:absolute" from="1185,2868" to="1194,2869" strokecolor="silver" strokeweight="0"/>
              <v:line id="_x0000_s1320" style="position:absolute" from="1202,2868" to="1211,2869" strokecolor="silver" strokeweight="0"/>
              <v:line id="_x0000_s1321" style="position:absolute" from="1219,2868" to="1228,2869" strokecolor="silver" strokeweight="0"/>
              <v:line id="_x0000_s1322" style="position:absolute" from="1237,2868" to="1245,2869" strokecolor="silver" strokeweight="0"/>
              <v:line id="_x0000_s1323" style="position:absolute" from="1253,2868" to="1262,2869" strokecolor="silver" strokeweight="0"/>
              <v:line id="_x0000_s1324" style="position:absolute" from="1270,2868" to="1279,2869" strokecolor="silver" strokeweight="0"/>
              <v:line id="_x0000_s1325" style="position:absolute" from="1287,2868" to="1296,2869" strokecolor="silver" strokeweight="0"/>
              <v:line id="_x0000_s1326" style="position:absolute" from="1305,2868" to="1313,2869" strokecolor="silver" strokeweight="0"/>
              <v:line id="_x0000_s1327" style="position:absolute" from="1322,2868" to="1330,2869" strokecolor="silver" strokeweight="0"/>
              <v:line id="_x0000_s1328" style="position:absolute" from="1339,2868" to="1347,2869" strokecolor="silver" strokeweight="0"/>
              <v:line id="_x0000_s1329" style="position:absolute" from="1356,2868" to="1365,2869" strokecolor="silver" strokeweight="0"/>
              <v:line id="_x0000_s1330" style="position:absolute" from="1373,2868" to="1381,2869" strokecolor="silver" strokeweight="0"/>
              <v:line id="_x0000_s1331" style="position:absolute" from="1390,2868" to="1398,2869" strokecolor="silver" strokeweight="0"/>
              <v:line id="_x0000_s1332" style="position:absolute" from="1407,2868" to="1415,2869" strokecolor="silver" strokeweight="0"/>
              <v:line id="_x0000_s1333" style="position:absolute" from="1424,2868" to="1433,2869" strokecolor="silver" strokeweight="0"/>
              <v:line id="_x0000_s1334" style="position:absolute" from="1441,2868" to="1450,2869" strokecolor="silver" strokeweight="0"/>
              <v:line id="_x0000_s1335" style="position:absolute" from="1458,2868" to="1467,2869" strokecolor="silver" strokeweight="0"/>
              <v:line id="_x0000_s1336" style="position:absolute" from="1475,2868" to="1484,2869" strokecolor="silver" strokeweight="0"/>
              <v:line id="_x0000_s1337" style="position:absolute" from="1492,2868" to="1500,2869" strokecolor="silver" strokeweight="0"/>
              <v:line id="_x0000_s1338" style="position:absolute" from="1509,2868" to="1518,2869" strokecolor="silver" strokeweight="0"/>
              <v:line id="_x0000_s1339" style="position:absolute" from="1526,2868" to="1535,2869" strokecolor="silver" strokeweight="0"/>
              <v:line id="_x0000_s1340" style="position:absolute" from="1543,2868" to="1552,2869" strokecolor="silver" strokeweight="0"/>
              <v:line id="_x0000_s1341" style="position:absolute" from="1560,2868" to="1569,2869" strokecolor="silver" strokeweight="0"/>
              <v:line id="_x0000_s1342" style="position:absolute" from="1578,2868" to="1586,2869" strokecolor="silver" strokeweight="0"/>
              <v:line id="_x0000_s1343" style="position:absolute" from="1595,2868" to="1603,2869" strokecolor="silver" strokeweight="0"/>
              <v:line id="_x0000_s1344" style="position:absolute" from="1611,2868" to="1620,2869" strokecolor="silver" strokeweight="0"/>
              <v:line id="_x0000_s1345" style="position:absolute" from="1628,2868" to="1637,2869" strokecolor="silver" strokeweight="0"/>
              <v:line id="_x0000_s1346" style="position:absolute" from="1646,2868" to="1654,2869" strokecolor="silver" strokeweight="0"/>
              <v:line id="_x0000_s1347" style="position:absolute" from="1663,2868" to="1671,2869" strokecolor="silver" strokeweight="0"/>
              <v:line id="_x0000_s1348" style="position:absolute" from="1680,2868" to="1688,2869" strokecolor="silver" strokeweight="0"/>
              <v:line id="_x0000_s1349" style="position:absolute" from="1697,2868" to="1706,2869" strokecolor="silver" strokeweight="0"/>
              <v:line id="_x0000_s1350" style="position:absolute" from="1714,2868" to="1723,2869" strokecolor="silver" strokeweight="0"/>
              <v:line id="_x0000_s1351" style="position:absolute" from="1731,2868" to="1739,2869" strokecolor="silver" strokeweight="0"/>
              <v:line id="_x0000_s1352" style="position:absolute" from="1748,2868" to="1756,2869" strokecolor="silver" strokeweight="0"/>
              <v:line id="_x0000_s1353" style="position:absolute" from="1765,2868" to="1774,2869" strokecolor="silver" strokeweight="0"/>
              <v:line id="_x0000_s1354" style="position:absolute" from="1782,2868" to="1791,2869" strokecolor="silver" strokeweight="0"/>
              <v:line id="_x0000_s1355" style="position:absolute" from="1799,2868" to="1808,2869" strokecolor="silver" strokeweight="0"/>
              <v:line id="_x0000_s1356" style="position:absolute" from="1816,2868" to="1825,2869" strokecolor="silver" strokeweight="0"/>
              <v:line id="_x0000_s1357" style="position:absolute" from="1833,2868" to="1841,2869" strokecolor="silver" strokeweight="0"/>
              <v:line id="_x0000_s1358" style="position:absolute" from="1850,2868" to="1859,2869" strokecolor="silver" strokeweight="0"/>
              <v:line id="_x0000_s1359" style="position:absolute" from="1867,2868" to="1876,2869" strokecolor="silver" strokeweight="0"/>
              <v:line id="_x0000_s1360" style="position:absolute" from="1884,2868" to="1893,2869" strokecolor="silver" strokeweight="0"/>
              <v:line id="_x0000_s1361" style="position:absolute" from="1901,2868" to="1910,2869" strokecolor="silver" strokeweight="0"/>
              <v:line id="_x0000_s1362" style="position:absolute" from="1919,2868" to="1927,2869" strokecolor="silver" strokeweight="0"/>
              <v:line id="_x0000_s1363" style="position:absolute" from="1936,2868" to="1944,2869" strokecolor="silver" strokeweight="0"/>
              <v:line id="_x0000_s1364" style="position:absolute" from="1953,2868" to="1961,2869" strokecolor="silver" strokeweight="0"/>
              <v:line id="_x0000_s1365" style="position:absolute" from="1969,2868" to="1978,2869" strokecolor="silver" strokeweight="0"/>
              <v:line id="_x0000_s1366" style="position:absolute" from="1987,2868" to="1995,2869" strokecolor="silver" strokeweight="0"/>
              <v:line id="_x0000_s1367" style="position:absolute" from="2004,2868" to="2012,2869" strokecolor="silver" strokeweight="0"/>
              <v:line id="_x0000_s1368" style="position:absolute" from="2021,2868" to="2029,2869" strokecolor="silver" strokeweight="0"/>
              <v:line id="_x0000_s1369" style="position:absolute" from="2038,2868" to="2047,2869" strokecolor="silver" strokeweight="0"/>
              <v:line id="_x0000_s1370" style="position:absolute" from="2055,2868" to="2064,2869" strokecolor="silver" strokeweight="0"/>
              <v:line id="_x0000_s1371" style="position:absolute" from="2072,2868" to="2080,2869" strokecolor="silver" strokeweight="0"/>
              <v:line id="_x0000_s1372" style="position:absolute" from="2089,2868" to="2097,2869" strokecolor="silver" strokeweight="0"/>
              <v:line id="_x0000_s1373" style="position:absolute" from="2106,2868" to="2115,2869" strokecolor="silver" strokeweight="0"/>
              <v:line id="_x0000_s1374" style="position:absolute" from="2123,2868" to="2132,2869" strokecolor="silver" strokeweight="0"/>
              <v:line id="_x0000_s1375" style="position:absolute" from="2140,2868" to="2149,2869" strokecolor="silver" strokeweight="0"/>
              <v:line id="_x0000_s1376" style="position:absolute" from="2157,2868" to="2166,2869" strokecolor="silver" strokeweight="0"/>
              <v:line id="_x0000_s1377" style="position:absolute" from="2174,2868" to="2183,2869" strokecolor="silver" strokeweight="0"/>
              <v:line id="_x0000_s1378" style="position:absolute" from="2192,2868" to="2200,2869" strokecolor="silver" strokeweight="0"/>
              <v:line id="_x0000_s1379" style="position:absolute" from="2208,2868" to="2217,2869" strokecolor="silver" strokeweight="0"/>
              <v:line id="_x0000_s1380" style="position:absolute" from="2225,2868" to="2234,2869" strokecolor="silver" strokeweight="0"/>
              <v:line id="_x0000_s1381" style="position:absolute" from="2242,2868" to="2251,2869" strokecolor="silver" strokeweight="0"/>
              <v:line id="_x0000_s1382" style="position:absolute" from="2260,2868" to="2268,2869" strokecolor="silver" strokeweight="0"/>
              <v:line id="_x0000_s1383" style="position:absolute" from="2277,2868" to="2285,2869" strokecolor="silver" strokeweight="0"/>
              <v:line id="_x0000_s1384" style="position:absolute" from="2294,2868" to="2302,2869" strokecolor="silver" strokeweight="0"/>
              <v:line id="_x0000_s1385" style="position:absolute" from="2311,2868" to="2319,2869" strokecolor="silver" strokeweight="0"/>
              <v:line id="_x0000_s1386" style="position:absolute" from="2328,2868" to="2336,2869" strokecolor="silver" strokeweight="0"/>
              <v:line id="_x0000_s1387" style="position:absolute" from="2345,2868" to="2353,2869" strokecolor="silver" strokeweight="0"/>
              <v:line id="_x0000_s1388" style="position:absolute" from="2362,2868" to="2370,2869" strokecolor="silver" strokeweight="0"/>
              <v:line id="_x0000_s1389" style="position:absolute" from="2379,2868" to="2388,2869" strokecolor="silver" strokeweight="0"/>
              <v:line id="_x0000_s1390" style="position:absolute" from="2396,2868" to="2405,2869" strokecolor="silver" strokeweight="0"/>
              <v:line id="_x0000_s1391" style="position:absolute" from="2413,2868" to="2422,2869" strokecolor="silver" strokeweight="0"/>
              <v:line id="_x0000_s1392" style="position:absolute" from="2430,2868" to="2438,2869" strokecolor="silver" strokeweight="0"/>
              <v:line id="_x0000_s1393" style="position:absolute" from="2447,2868" to="2456,2869" strokecolor="silver" strokeweight="0"/>
              <v:line id="_x0000_s1394" style="position:absolute" from="2464,2868" to="2473,2869" strokecolor="silver" strokeweight="0"/>
              <v:line id="_x0000_s1395" style="position:absolute" from="2481,2868" to="2490,2869" strokecolor="silver" strokeweight="0"/>
              <v:line id="_x0000_s1396" style="position:absolute" from="2498,2868" to="2507,2869" strokecolor="silver" strokeweight="0"/>
              <v:line id="_x0000_s1397" style="position:absolute" from="2515,2868" to="2524,2869" strokecolor="silver" strokeweight="0"/>
              <v:line id="_x0000_s1398" style="position:absolute" from="2533,2868" to="2541,2869" strokecolor="silver" strokeweight="0"/>
              <v:line id="_x0000_s1399" style="position:absolute" from="2550,2868" to="2558,2869" strokecolor="silver" strokeweight="0"/>
              <v:line id="_x0000_s1400" style="position:absolute" from="2566,2868" to="2575,2869" strokecolor="silver" strokeweight="0"/>
              <v:line id="_x0000_s1401" style="position:absolute" from="2583,2868" to="2592,2869" strokecolor="silver" strokeweight="0"/>
              <v:line id="_x0000_s1402" style="position:absolute" from="2601,2868" to="2609,2869" strokecolor="silver" strokeweight="0"/>
              <v:line id="_x0000_s1403" style="position:absolute" from="2618,2868" to="2626,2869" strokecolor="silver" strokeweight="0"/>
              <v:line id="_x0000_s1404" style="position:absolute" from="2635,2868" to="2643,2869" strokecolor="silver" strokeweight="0"/>
              <v:line id="_x0000_s1405" style="position:absolute" from="2652,2868" to="2661,2869" strokecolor="silver" strokeweight="0"/>
              <v:line id="_x0000_s1406" style="position:absolute" from="2669,2868" to="2677,2869" strokecolor="silver" strokeweight="0"/>
              <v:line id="_x0000_s1407" style="position:absolute" from="2686,2868" to="2694,2869" strokecolor="silver" strokeweight="0"/>
              <v:line id="_x0000_s1408" style="position:absolute" from="2703,2868" to="2711,2869" strokecolor="silver" strokeweight="0"/>
              <v:line id="_x0000_s1409" style="position:absolute" from="2720,2868" to="2729,2869" strokecolor="silver" strokeweight="0"/>
              <v:line id="_x0000_s1410" style="position:absolute" from="2737,2868" to="2746,2869" strokecolor="silver" strokeweight="0"/>
              <v:line id="_x0000_s1411" style="position:absolute" from="2754,2868" to="2763,2869" strokecolor="silver" strokeweight="0"/>
              <v:line id="_x0000_s1412" style="position:absolute" from="2771,2868" to="2780,2869" strokecolor="silver" strokeweight="0"/>
              <v:line id="_x0000_s1413" style="position:absolute" from="2789,2868" to="2797,2869" strokecolor="silver" strokeweight="0"/>
              <v:line id="_x0000_s1414" style="position:absolute" from="2805,2868" to="2814,2869" strokecolor="silver" strokeweight="0"/>
              <v:line id="_x0000_s1415" style="position:absolute" from="2822,2868" to="2831,2869" strokecolor="silver" strokeweight="0"/>
              <v:line id="_x0000_s1416" style="position:absolute" from="2839,2868" to="2848,2869" strokecolor="silver" strokeweight="0"/>
              <v:line id="_x0000_s1417" style="position:absolute" from="2856,2868" to="2865,2869" strokecolor="silver" strokeweight="0"/>
              <v:line id="_x0000_s1418" style="position:absolute" from="2874,2868" to="2882,2869" strokecolor="silver" strokeweight="0"/>
              <v:line id="_x0000_s1419" style="position:absolute" from="2891,2868" to="2899,2869" strokecolor="silver" strokeweight="0"/>
              <v:line id="_x0000_s1420" style="position:absolute" from="2908,2868" to="2916,2869" strokecolor="silver" strokeweight="0"/>
              <v:line id="_x0000_s1421" style="position:absolute" from="2924,2868" to="2933,2869" strokecolor="silver" strokeweight="0"/>
              <v:line id="_x0000_s1422" style="position:absolute" from="2942,2868" to="2950,2869" strokecolor="silver" strokeweight="0"/>
              <v:line id="_x0000_s1423" style="position:absolute" from="2959,2868" to="2967,2869" strokecolor="silver" strokeweight="0"/>
              <v:line id="_x0000_s1424" style="position:absolute" from="2976,2868" to="2984,2869" strokecolor="silver" strokeweight="0"/>
              <v:line id="_x0000_s1425" style="position:absolute" from="2993,2868" to="3002,2869" strokecolor="silver" strokeweight="0"/>
              <v:line id="_x0000_s1426" style="position:absolute" from="3010,2868" to="3019,2869" strokecolor="silver" strokeweight="0"/>
              <v:line id="_x0000_s1427" style="position:absolute" from="3027,2868" to="3035,2869" strokecolor="silver" strokeweight="0"/>
              <v:line id="_x0000_s1428" style="position:absolute" from="3044,2868" to="3052,2869" strokecolor="silver" strokeweight="0"/>
              <v:line id="_x0000_s1429" style="position:absolute" from="3061,2868" to="3070,2869" strokecolor="silver" strokeweight="0"/>
              <v:line id="_x0000_s1430" style="position:absolute" from="3078,2868" to="3087,2869" strokecolor="silver" strokeweight="0"/>
              <v:line id="_x0000_s1431" style="position:absolute" from="3095,2868" to="3104,2869" strokecolor="silver" strokeweight="0"/>
            </v:group>
            <v:group id="_x0000_s1633" style="position:absolute;left:486;top:2518;width:3940;height:351" coordorigin="486,2518" coordsize="3940,351">
              <v:line id="_x0000_s1433" style="position:absolute" from="3112,2868" to="3121,2869" strokecolor="silver" strokeweight="0"/>
              <v:line id="_x0000_s1434" style="position:absolute" from="3130,2868" to="3138,2869" strokecolor="silver" strokeweight="0"/>
              <v:line id="_x0000_s1435" style="position:absolute" from="3147,2868" to="3155,2869" strokecolor="silver" strokeweight="0"/>
              <v:line id="_x0000_s1436" style="position:absolute" from="3163,2868" to="3172,2869" strokecolor="silver" strokeweight="0"/>
              <v:line id="_x0000_s1437" style="position:absolute" from="3180,2868" to="3189,2869" strokecolor="silver" strokeweight="0"/>
              <v:line id="_x0000_s1438" style="position:absolute" from="3197,2868" to="3206,2869" strokecolor="silver" strokeweight="0"/>
              <v:line id="_x0000_s1439" style="position:absolute" from="3215,2868" to="3223,2869" strokecolor="silver" strokeweight="0"/>
              <v:line id="_x0000_s1440" style="position:absolute" from="3232,2868" to="3240,2869" strokecolor="silver" strokeweight="0"/>
              <v:line id="_x0000_s1441" style="position:absolute" from="3249,2868" to="3257,2869" strokecolor="silver" strokeweight="0"/>
              <v:line id="_x0000_s1442" style="position:absolute" from="3266,2868" to="3274,2869" strokecolor="silver" strokeweight="0"/>
              <v:line id="_x0000_s1443" style="position:absolute" from="3283,2868" to="3291,2869" strokecolor="silver" strokeweight="0"/>
              <v:line id="_x0000_s1444" style="position:absolute" from="3300,2868" to="3308,2869" strokecolor="silver" strokeweight="0"/>
              <v:line id="_x0000_s1445" style="position:absolute" from="3317,2868" to="3325,2869" strokecolor="silver" strokeweight="0"/>
              <v:line id="_x0000_s1446" style="position:absolute" from="3334,2868" to="3343,2869" strokecolor="silver" strokeweight="0"/>
              <v:line id="_x0000_s1447" style="position:absolute" from="3351,2868" to="3360,2869" strokecolor="silver" strokeweight="0"/>
              <v:line id="_x0000_s1448" style="position:absolute" from="3368,2868" to="3377,2869" strokecolor="silver" strokeweight="0"/>
              <v:line id="_x0000_s1449" style="position:absolute" from="3385,2868" to="3393,2869" strokecolor="silver" strokeweight="0"/>
              <v:line id="_x0000_s1450" style="position:absolute" from="3402,2868" to="3411,2869" strokecolor="silver" strokeweight="0"/>
              <v:line id="_x0000_s1451" style="position:absolute" from="3419,2868" to="3428,2869" strokecolor="silver" strokeweight="0"/>
              <v:line id="_x0000_s1452" style="position:absolute" from="3436,2868" to="3445,2869" strokecolor="silver" strokeweight="0"/>
              <v:line id="_x0000_s1453" style="position:absolute" from="3453,2868" to="3462,2869" strokecolor="silver" strokeweight="0"/>
              <v:line id="_x0000_s1454" style="position:absolute" from="3471,2868" to="3479,2869" strokecolor="silver" strokeweight="0"/>
              <v:line id="_x0000_s1455" style="position:absolute" from="3488,2868" to="3496,2869" strokecolor="silver" strokeweight="0"/>
              <v:line id="_x0000_s1456" style="position:absolute" from="3505,2868" to="3513,2869" strokecolor="silver" strokeweight="0"/>
              <v:line id="_x0000_s1457" style="position:absolute" from="3521,2868" to="3530,2869" strokecolor="silver" strokeweight="0"/>
              <v:line id="_x0000_s1458" style="position:absolute" from="3538,2868" to="3547,2869" strokecolor="silver" strokeweight="0"/>
              <v:line id="_x0000_s1459" style="position:absolute" from="3556,2868" to="3564,2869" strokecolor="silver" strokeweight="0"/>
              <v:line id="_x0000_s1460" style="position:absolute" from="3573,2868" to="3581,2869" strokecolor="silver" strokeweight="0"/>
              <v:line id="_x0000_s1461" style="position:absolute" from="3590,2868" to="3598,2869" strokecolor="silver" strokeweight="0"/>
              <v:line id="_x0000_s1462" style="position:absolute" from="3607,2868" to="3616,2869" strokecolor="silver" strokeweight="0"/>
              <v:line id="_x0000_s1463" style="position:absolute" from="3624,2868" to="3632,2869" strokecolor="silver" strokeweight="0"/>
              <v:line id="_x0000_s1464" style="position:absolute" from="3641,2868" to="3649,2869" strokecolor="silver" strokeweight="0"/>
              <v:line id="_x0000_s1465" style="position:absolute" from="3658,2868" to="3666,2869" strokecolor="silver" strokeweight="0"/>
              <v:line id="_x0000_s1466" style="position:absolute" from="3675,2868" to="3684,2869" strokecolor="silver" strokeweight="0"/>
              <v:line id="_x0000_s1467" style="position:absolute" from="3692,2868" to="3701,2869" strokecolor="silver" strokeweight="0"/>
              <v:line id="_x0000_s1468" style="position:absolute" from="3709,2868" to="3718,2869" strokecolor="silver" strokeweight="0"/>
              <v:line id="_x0000_s1469" style="position:absolute" from="3726,2868" to="3735,2869" strokecolor="silver" strokeweight="0"/>
              <v:line id="_x0000_s1470" style="position:absolute" from="3743,2868" to="3752,2869" strokecolor="silver" strokeweight="0"/>
              <v:line id="_x0000_s1471" style="position:absolute" from="3760,2868" to="3769,2869" strokecolor="silver" strokeweight="0"/>
              <v:line id="_x0000_s1472" style="position:absolute" from="3777,2868" to="3786,2869" strokecolor="silver" strokeweight="0"/>
              <v:line id="_x0000_s1473" style="position:absolute" from="3794,2868" to="3803,2869" strokecolor="silver" strokeweight="0"/>
              <v:line id="_x0000_s1474" style="position:absolute" from="3811,2868" to="3820,2869" strokecolor="silver" strokeweight="0"/>
              <v:line id="_x0000_s1475" style="position:absolute" from="3829,2868" to="3837,2869" strokecolor="silver" strokeweight="0"/>
              <v:line id="_x0000_s1476" style="position:absolute" from="3846,2868" to="3854,2869" strokecolor="silver" strokeweight="0"/>
              <v:line id="_x0000_s1477" style="position:absolute" from="3862,2868" to="3871,2869" strokecolor="silver" strokeweight="0"/>
              <v:line id="_x0000_s1478" style="position:absolute" from="3879,2868" to="3888,2869" strokecolor="silver" strokeweight="0"/>
              <v:line id="_x0000_s1479" style="position:absolute" from="3897,2868" to="3905,2869" strokecolor="silver" strokeweight="0"/>
              <v:line id="_x0000_s1480" style="position:absolute" from="3914,2868" to="3922,2869" strokecolor="silver" strokeweight="0"/>
              <v:line id="_x0000_s1481" style="position:absolute" from="3931,2868" to="3939,2869" strokecolor="silver" strokeweight="0"/>
              <v:line id="_x0000_s1482" style="position:absolute" from="3948,2868" to="3957,2869" strokecolor="silver" strokeweight="0"/>
              <v:line id="_x0000_s1483" style="position:absolute" from="3965,2868" to="3974,2869" strokecolor="silver" strokeweight="0"/>
              <v:line id="_x0000_s1484" style="position:absolute" from="3982,2868" to="3990,2869" strokecolor="silver" strokeweight="0"/>
              <v:line id="_x0000_s1485" style="position:absolute" from="3999,2868" to="4007,2869" strokecolor="silver" strokeweight="0"/>
              <v:line id="_x0000_s1486" style="position:absolute" from="4016,2868" to="4025,2869" strokecolor="silver" strokeweight="0"/>
              <v:line id="_x0000_s1487" style="position:absolute" from="4033,2868" to="4042,2869" strokecolor="silver" strokeweight="0"/>
              <v:line id="_x0000_s1488" style="position:absolute" from="4050,2868" to="4059,2869" strokecolor="silver" strokeweight="0"/>
              <v:line id="_x0000_s1489" style="position:absolute" from="4067,2868" to="4076,2869" strokecolor="silver" strokeweight="0"/>
              <v:line id="_x0000_s1490" style="position:absolute" from="4085,2868" to="4093,2869" strokecolor="silver" strokeweight="0"/>
              <v:line id="_x0000_s1491" style="position:absolute" from="4101,2868" to="4110,2869" strokecolor="silver" strokeweight="0"/>
              <v:line id="_x0000_s1492" style="position:absolute" from="4118,2868" to="4127,2869" strokecolor="silver" strokeweight="0"/>
              <v:line id="_x0000_s1493" style="position:absolute" from="4135,2868" to="4144,2869" strokecolor="silver" strokeweight="0"/>
              <v:line id="_x0000_s1494" style="position:absolute" from="4152,2868" to="4161,2869" strokecolor="silver" strokeweight="0"/>
              <v:line id="_x0000_s1495" style="position:absolute" from="4170,2868" to="4178,2869" strokecolor="silver" strokeweight="0"/>
              <v:line id="_x0000_s1496" style="position:absolute" from="4187,2868" to="4195,2869" strokecolor="silver" strokeweight="0"/>
              <v:line id="_x0000_s1497" style="position:absolute" from="4204,2868" to="4212,2869" strokecolor="silver" strokeweight="0"/>
              <v:line id="_x0000_s1498" style="position:absolute" from="4220,2868" to="4229,2869" strokecolor="silver" strokeweight="0"/>
              <v:line id="_x0000_s1499" style="position:absolute" from="4238,2868" to="4246,2869" strokecolor="silver" strokeweight="0"/>
              <v:line id="_x0000_s1500" style="position:absolute" from="4255,2868" to="4263,2869" strokecolor="silver" strokeweight="0"/>
              <v:line id="_x0000_s1501" style="position:absolute" from="4272,2868" to="4280,2869" strokecolor="silver" strokeweight="0"/>
              <v:line id="_x0000_s1502" style="position:absolute" from="4289,2868" to="4298,2869" strokecolor="silver" strokeweight="0"/>
              <v:line id="_x0000_s1503" style="position:absolute" from="4306,2868" to="4315,2869" strokecolor="silver" strokeweight="0"/>
              <v:line id="_x0000_s1504" style="position:absolute" from="4323,2868" to="4332,2869" strokecolor="silver" strokeweight="0"/>
              <v:line id="_x0000_s1505" style="position:absolute" from="4340,2868" to="4348,2869" strokecolor="silver" strokeweight="0"/>
              <v:line id="_x0000_s1506" style="position:absolute" from="4357,2868" to="4366,2869" strokecolor="silver" strokeweight="0"/>
              <v:line id="_x0000_s1507" style="position:absolute" from="4374,2868" to="4383,2869" strokecolor="silver" strokeweight="0"/>
              <v:line id="_x0000_s1508" style="position:absolute" from="4391,2868" to="4400,2869" strokecolor="silver" strokeweight="0"/>
              <v:line id="_x0000_s1509" style="position:absolute" from="4408,2868" to="4417,2869" strokecolor="silver" strokeweight="0"/>
              <v:line id="_x0000_s1510" style="position:absolute" from="486,2520" to="4426,2521" strokecolor="white" strokeweight="0"/>
              <v:line id="_x0000_s1511" style="position:absolute;flip:y" from="486,2518" to="495,2520" strokecolor="silver" strokeweight="0"/>
              <v:line id="_x0000_s1512" style="position:absolute" from="503,2518" to="512,2519" strokecolor="silver" strokeweight="0"/>
              <v:line id="_x0000_s1513" style="position:absolute" from="520,2518" to="529,2519" strokecolor="silver" strokeweight="0"/>
              <v:line id="_x0000_s1514" style="position:absolute" from="537,2518" to="545,2519" strokecolor="silver" strokeweight="0"/>
              <v:line id="_x0000_s1515" style="position:absolute" from="554,2518" to="563,2519" strokecolor="silver" strokeweight="0"/>
              <v:line id="_x0000_s1516" style="position:absolute" from="571,2518" to="580,2519" strokecolor="silver" strokeweight="0"/>
              <v:line id="_x0000_s1517" style="position:absolute" from="588,2518" to="597,2519" strokecolor="silver" strokeweight="0"/>
              <v:line id="_x0000_s1518" style="position:absolute" from="605,2518" to="614,2519" strokecolor="silver" strokeweight="0"/>
              <v:line id="_x0000_s1519" style="position:absolute" from="623,2518" to="631,2519" strokecolor="silver" strokeweight="0"/>
              <v:line id="_x0000_s1520" style="position:absolute" from="640,2518" to="648,2519" strokecolor="silver" strokeweight="0"/>
              <v:line id="_x0000_s1521" style="position:absolute" from="656,2518" to="665,2519" strokecolor="silver" strokeweight="0"/>
              <v:line id="_x0000_s1522" style="position:absolute" from="673,2518" to="682,2519" strokecolor="silver" strokeweight="0"/>
              <v:line id="_x0000_s1523" style="position:absolute" from="691,2518" to="699,2519" strokecolor="silver" strokeweight="0"/>
              <v:line id="_x0000_s1524" style="position:absolute" from="708,2518" to="716,2519" strokecolor="silver" strokeweight="0"/>
              <v:line id="_x0000_s1525" style="position:absolute" from="725,2518" to="733,2519" strokecolor="silver" strokeweight="0"/>
              <v:line id="_x0000_s1526" style="position:absolute" from="742,2518" to="751,2519" strokecolor="silver" strokeweight="0"/>
              <v:line id="_x0000_s1527" style="position:absolute" from="759,2518" to="768,2519" strokecolor="silver" strokeweight="0"/>
              <v:line id="_x0000_s1528" style="position:absolute" from="776,2518" to="784,2519" strokecolor="silver" strokeweight="0"/>
              <v:line id="_x0000_s1529" style="position:absolute" from="793,2518" to="801,2519" strokecolor="silver" strokeweight="0"/>
              <v:line id="_x0000_s1530" style="position:absolute" from="810,2518" to="819,2519" strokecolor="silver" strokeweight="0"/>
              <v:line id="_x0000_s1531" style="position:absolute" from="827,2518" to="836,2519" strokecolor="silver" strokeweight="0"/>
              <v:line id="_x0000_s1532" style="position:absolute" from="844,2518" to="853,2519" strokecolor="silver" strokeweight="0"/>
              <v:line id="_x0000_s1533" style="position:absolute" from="861,2518" to="870,2519" strokecolor="silver" strokeweight="0"/>
              <v:line id="_x0000_s1534" style="position:absolute" from="878,2518" to="887,2519" strokecolor="silver" strokeweight="0"/>
              <v:line id="_x0000_s1535" style="position:absolute" from="895,2518" to="904,2519" strokecolor="silver" strokeweight="0"/>
              <v:line id="_x0000_s1536" style="position:absolute" from="912,2518" to="921,2519" strokecolor="silver" strokeweight="0"/>
              <v:line id="_x0000_s1537" style="position:absolute" from="929,2518" to="938,2519" strokecolor="silver" strokeweight="0"/>
              <v:line id="_x0000_s1538" style="position:absolute" from="946,2518" to="955,2519" strokecolor="silver" strokeweight="0"/>
              <v:line id="_x0000_s1539" style="position:absolute" from="964,2518" to="972,2519" strokecolor="silver" strokeweight="0"/>
              <v:line id="_x0000_s1540" style="position:absolute" from="981,2518" to="989,2519" strokecolor="silver" strokeweight="0"/>
              <v:line id="_x0000_s1541" style="position:absolute" from="998,2518" to="1006,2519" strokecolor="silver" strokeweight="0"/>
              <v:line id="_x0000_s1542" style="position:absolute" from="1014,2518" to="1023,2519" strokecolor="silver" strokeweight="0"/>
              <v:line id="_x0000_s1543" style="position:absolute" from="1032,2518" to="1040,2519" strokecolor="silver" strokeweight="0"/>
              <v:line id="_x0000_s1544" style="position:absolute" from="1049,2518" to="1057,2519" strokecolor="silver" strokeweight="0"/>
              <v:line id="_x0000_s1545" style="position:absolute" from="1066,2518" to="1074,2519" strokecolor="silver" strokeweight="0"/>
              <v:line id="_x0000_s1546" style="position:absolute" from="1083,2518" to="1092,2519" strokecolor="silver" strokeweight="0"/>
              <v:line id="_x0000_s1547" style="position:absolute" from="1100,2518" to="1109,2519" strokecolor="silver" strokeweight="0"/>
              <v:line id="_x0000_s1548" style="position:absolute" from="1117,2518" to="1126,2519" strokecolor="silver" strokeweight="0"/>
              <v:line id="_x0000_s1549" style="position:absolute" from="1134,2518" to="1142,2519" strokecolor="silver" strokeweight="0"/>
              <v:line id="_x0000_s1550" style="position:absolute" from="1151,2518" to="1159,2519" strokecolor="silver" strokeweight="0"/>
              <v:line id="_x0000_s1551" style="position:absolute" from="1168,2518" to="1177,2519" strokecolor="silver" strokeweight="0"/>
              <v:line id="_x0000_s1552" style="position:absolute" from="1185,2518" to="1194,2519" strokecolor="silver" strokeweight="0"/>
              <v:line id="_x0000_s1553" style="position:absolute" from="1202,2518" to="1211,2519" strokecolor="silver" strokeweight="0"/>
              <v:line id="_x0000_s1554" style="position:absolute" from="1219,2518" to="1228,2519" strokecolor="silver" strokeweight="0"/>
              <v:line id="_x0000_s1555" style="position:absolute" from="1237,2518" to="1245,2519" strokecolor="silver" strokeweight="0"/>
              <v:line id="_x0000_s1556" style="position:absolute" from="1253,2518" to="1262,2519" strokecolor="silver" strokeweight="0"/>
              <v:line id="_x0000_s1557" style="position:absolute" from="1270,2518" to="1279,2519" strokecolor="silver" strokeweight="0"/>
              <v:line id="_x0000_s1558" style="position:absolute" from="1287,2518" to="1296,2519" strokecolor="silver" strokeweight="0"/>
              <v:line id="_x0000_s1559" style="position:absolute" from="1305,2518" to="1313,2519" strokecolor="silver" strokeweight="0"/>
              <v:line id="_x0000_s1560" style="position:absolute" from="1322,2518" to="1330,2519" strokecolor="silver" strokeweight="0"/>
              <v:line id="_x0000_s1561" style="position:absolute" from="1339,2518" to="1347,2519" strokecolor="silver" strokeweight="0"/>
              <v:line id="_x0000_s1562" style="position:absolute" from="1356,2518" to="1365,2519" strokecolor="silver" strokeweight="0"/>
              <v:line id="_x0000_s1563" style="position:absolute" from="1373,2518" to="1381,2519" strokecolor="silver" strokeweight="0"/>
              <v:line id="_x0000_s1564" style="position:absolute" from="1390,2518" to="1398,2519" strokecolor="silver" strokeweight="0"/>
              <v:line id="_x0000_s1565" style="position:absolute" from="1407,2518" to="1415,2519" strokecolor="silver" strokeweight="0"/>
              <v:line id="_x0000_s1566" style="position:absolute" from="1424,2518" to="1433,2519" strokecolor="silver" strokeweight="0"/>
              <v:line id="_x0000_s1567" style="position:absolute" from="1441,2518" to="1450,2519" strokecolor="silver" strokeweight="0"/>
              <v:line id="_x0000_s1568" style="position:absolute" from="1458,2518" to="1467,2519" strokecolor="silver" strokeweight="0"/>
              <v:line id="_x0000_s1569" style="position:absolute" from="1475,2518" to="1484,2519" strokecolor="silver" strokeweight="0"/>
              <v:line id="_x0000_s1570" style="position:absolute" from="1492,2518" to="1500,2519" strokecolor="silver" strokeweight="0"/>
              <v:line id="_x0000_s1571" style="position:absolute" from="1509,2518" to="1518,2519" strokecolor="silver" strokeweight="0"/>
              <v:line id="_x0000_s1572" style="position:absolute" from="1526,2518" to="1535,2519" strokecolor="silver" strokeweight="0"/>
              <v:line id="_x0000_s1573" style="position:absolute" from="1543,2518" to="1552,2519" strokecolor="silver" strokeweight="0"/>
              <v:line id="_x0000_s1574" style="position:absolute" from="1560,2518" to="1569,2519" strokecolor="silver" strokeweight="0"/>
              <v:line id="_x0000_s1575" style="position:absolute" from="1578,2518" to="1586,2519" strokecolor="silver" strokeweight="0"/>
              <v:line id="_x0000_s1576" style="position:absolute" from="1595,2518" to="1603,2519" strokecolor="silver" strokeweight="0"/>
              <v:line id="_x0000_s1577" style="position:absolute" from="1611,2518" to="1620,2519" strokecolor="silver" strokeweight="0"/>
              <v:line id="_x0000_s1578" style="position:absolute" from="1628,2518" to="1637,2519" strokecolor="silver" strokeweight="0"/>
              <v:line id="_x0000_s1579" style="position:absolute" from="1646,2518" to="1654,2519" strokecolor="silver" strokeweight="0"/>
              <v:line id="_x0000_s1580" style="position:absolute" from="1663,2518" to="1671,2519" strokecolor="silver" strokeweight="0"/>
              <v:line id="_x0000_s1581" style="position:absolute" from="1680,2518" to="1688,2519" strokecolor="silver" strokeweight="0"/>
              <v:line id="_x0000_s1582" style="position:absolute" from="1697,2518" to="1706,2519" strokecolor="silver" strokeweight="0"/>
              <v:line id="_x0000_s1583" style="position:absolute" from="1714,2518" to="1723,2519" strokecolor="silver" strokeweight="0"/>
              <v:line id="_x0000_s1584" style="position:absolute" from="1731,2518" to="1739,2519" strokecolor="silver" strokeweight="0"/>
              <v:line id="_x0000_s1585" style="position:absolute" from="1748,2518" to="1756,2519" strokecolor="silver" strokeweight="0"/>
              <v:line id="_x0000_s1586" style="position:absolute" from="1765,2518" to="1774,2519" strokecolor="silver" strokeweight="0"/>
              <v:line id="_x0000_s1587" style="position:absolute" from="1782,2518" to="1791,2519" strokecolor="silver" strokeweight="0"/>
              <v:line id="_x0000_s1588" style="position:absolute" from="1799,2518" to="1808,2519" strokecolor="silver" strokeweight="0"/>
              <v:line id="_x0000_s1589" style="position:absolute" from="1816,2518" to="1825,2519" strokecolor="silver" strokeweight="0"/>
              <v:line id="_x0000_s1590" style="position:absolute" from="1833,2518" to="1841,2519" strokecolor="silver" strokeweight="0"/>
              <v:line id="_x0000_s1591" style="position:absolute" from="1850,2518" to="1859,2519" strokecolor="silver" strokeweight="0"/>
              <v:line id="_x0000_s1592" style="position:absolute" from="1867,2518" to="1876,2519" strokecolor="silver" strokeweight="0"/>
              <v:line id="_x0000_s1593" style="position:absolute" from="1884,2518" to="1893,2519" strokecolor="silver" strokeweight="0"/>
              <v:line id="_x0000_s1594" style="position:absolute" from="1901,2518" to="1910,2519" strokecolor="silver" strokeweight="0"/>
              <v:line id="_x0000_s1595" style="position:absolute" from="1919,2518" to="1927,2519" strokecolor="silver" strokeweight="0"/>
              <v:line id="_x0000_s1596" style="position:absolute" from="1936,2518" to="1944,2519" strokecolor="silver" strokeweight="0"/>
              <v:line id="_x0000_s1597" style="position:absolute" from="1953,2518" to="1961,2519" strokecolor="silver" strokeweight="0"/>
              <v:line id="_x0000_s1598" style="position:absolute" from="1969,2518" to="1978,2519" strokecolor="silver" strokeweight="0"/>
              <v:line id="_x0000_s1599" style="position:absolute" from="1987,2518" to="1995,2519" strokecolor="silver" strokeweight="0"/>
              <v:line id="_x0000_s1600" style="position:absolute" from="2004,2518" to="2012,2519" strokecolor="silver" strokeweight="0"/>
              <v:line id="_x0000_s1601" style="position:absolute" from="2021,2518" to="2029,2519" strokecolor="silver" strokeweight="0"/>
              <v:line id="_x0000_s1602" style="position:absolute" from="2038,2518" to="2047,2519" strokecolor="silver" strokeweight="0"/>
              <v:line id="_x0000_s1603" style="position:absolute" from="2055,2518" to="2064,2519" strokecolor="silver" strokeweight="0"/>
              <v:line id="_x0000_s1604" style="position:absolute" from="2072,2518" to="2080,2519" strokecolor="silver" strokeweight="0"/>
              <v:line id="_x0000_s1605" style="position:absolute" from="2089,2518" to="2097,2519" strokecolor="silver" strokeweight="0"/>
              <v:line id="_x0000_s1606" style="position:absolute" from="2106,2518" to="2115,2519" strokecolor="silver" strokeweight="0"/>
              <v:line id="_x0000_s1607" style="position:absolute" from="2123,2518" to="2132,2519" strokecolor="silver" strokeweight="0"/>
              <v:line id="_x0000_s1608" style="position:absolute" from="2140,2518" to="2149,2519" strokecolor="silver" strokeweight="0"/>
              <v:line id="_x0000_s1609" style="position:absolute" from="2157,2518" to="2166,2519" strokecolor="silver" strokeweight="0"/>
              <v:line id="_x0000_s1610" style="position:absolute" from="2174,2518" to="2183,2519" strokecolor="silver" strokeweight="0"/>
              <v:line id="_x0000_s1611" style="position:absolute" from="2192,2518" to="2200,2519" strokecolor="silver" strokeweight="0"/>
              <v:line id="_x0000_s1612" style="position:absolute" from="2208,2518" to="2217,2519" strokecolor="silver" strokeweight="0"/>
              <v:line id="_x0000_s1613" style="position:absolute" from="2225,2518" to="2234,2519" strokecolor="silver" strokeweight="0"/>
              <v:line id="_x0000_s1614" style="position:absolute" from="2242,2518" to="2251,2519" strokecolor="silver" strokeweight="0"/>
              <v:line id="_x0000_s1615" style="position:absolute" from="2260,2518" to="2268,2519" strokecolor="silver" strokeweight="0"/>
              <v:line id="_x0000_s1616" style="position:absolute" from="2277,2518" to="2285,2519" strokecolor="silver" strokeweight="0"/>
              <v:line id="_x0000_s1617" style="position:absolute" from="2294,2518" to="2302,2519" strokecolor="silver" strokeweight="0"/>
              <v:line id="_x0000_s1618" style="position:absolute" from="2311,2518" to="2319,2519" strokecolor="silver" strokeweight="0"/>
              <v:line id="_x0000_s1619" style="position:absolute" from="2328,2518" to="2336,2519" strokecolor="silver" strokeweight="0"/>
              <v:line id="_x0000_s1620" style="position:absolute" from="2345,2518" to="2353,2519" strokecolor="silver" strokeweight="0"/>
              <v:line id="_x0000_s1621" style="position:absolute" from="2362,2518" to="2370,2519" strokecolor="silver" strokeweight="0"/>
              <v:line id="_x0000_s1622" style="position:absolute" from="2379,2518" to="2388,2519" strokecolor="silver" strokeweight="0"/>
              <v:line id="_x0000_s1623" style="position:absolute" from="2396,2518" to="2405,2519" strokecolor="silver" strokeweight="0"/>
              <v:line id="_x0000_s1624" style="position:absolute" from="2413,2518" to="2422,2519" strokecolor="silver" strokeweight="0"/>
              <v:line id="_x0000_s1625" style="position:absolute" from="2430,2518" to="2438,2519" strokecolor="silver" strokeweight="0"/>
              <v:line id="_x0000_s1626" style="position:absolute" from="2447,2518" to="2456,2519" strokecolor="silver" strokeweight="0"/>
              <v:line id="_x0000_s1627" style="position:absolute" from="2464,2518" to="2473,2519" strokecolor="silver" strokeweight="0"/>
              <v:line id="_x0000_s1628" style="position:absolute" from="2481,2518" to="2490,2519" strokecolor="silver" strokeweight="0"/>
              <v:line id="_x0000_s1629" style="position:absolute" from="2498,2518" to="2507,2519" strokecolor="silver" strokeweight="0"/>
              <v:line id="_x0000_s1630" style="position:absolute" from="2515,2518" to="2524,2519" strokecolor="silver" strokeweight="0"/>
              <v:line id="_x0000_s1631" style="position:absolute" from="2533,2518" to="2541,2519" strokecolor="silver" strokeweight="0"/>
              <v:line id="_x0000_s1632" style="position:absolute" from="2550,2518" to="2558,2519" strokecolor="silver" strokeweight="0"/>
            </v:group>
            <v:group id="_x0000_s1834" style="position:absolute;left:486;top:2175;width:3940;height:344" coordorigin="486,2175" coordsize="3940,344">
              <v:line id="_x0000_s1634" style="position:absolute" from="2566,2518" to="2575,2519" strokecolor="silver" strokeweight="0"/>
              <v:line id="_x0000_s1635" style="position:absolute" from="2583,2518" to="2592,2519" strokecolor="silver" strokeweight="0"/>
              <v:line id="_x0000_s1636" style="position:absolute" from="2601,2518" to="2609,2519" strokecolor="silver" strokeweight="0"/>
              <v:line id="_x0000_s1637" style="position:absolute" from="2618,2518" to="2626,2519" strokecolor="silver" strokeweight="0"/>
              <v:line id="_x0000_s1638" style="position:absolute" from="2635,2518" to="2643,2519" strokecolor="silver" strokeweight="0"/>
              <v:line id="_x0000_s1639" style="position:absolute" from="2652,2518" to="2661,2519" strokecolor="silver" strokeweight="0"/>
              <v:line id="_x0000_s1640" style="position:absolute" from="2669,2518" to="2677,2519" strokecolor="silver" strokeweight="0"/>
              <v:line id="_x0000_s1641" style="position:absolute" from="2686,2518" to="2694,2519" strokecolor="silver" strokeweight="0"/>
              <v:line id="_x0000_s1642" style="position:absolute" from="2703,2518" to="2711,2519" strokecolor="silver" strokeweight="0"/>
              <v:line id="_x0000_s1643" style="position:absolute" from="2720,2518" to="2729,2519" strokecolor="silver" strokeweight="0"/>
              <v:line id="_x0000_s1644" style="position:absolute" from="2737,2518" to="2746,2519" strokecolor="silver" strokeweight="0"/>
              <v:line id="_x0000_s1645" style="position:absolute" from="2754,2518" to="2763,2519" strokecolor="silver" strokeweight="0"/>
              <v:line id="_x0000_s1646" style="position:absolute" from="2771,2518" to="2780,2519" strokecolor="silver" strokeweight="0"/>
              <v:line id="_x0000_s1647" style="position:absolute" from="2789,2518" to="2797,2519" strokecolor="silver" strokeweight="0"/>
              <v:line id="_x0000_s1648" style="position:absolute" from="2805,2518" to="2814,2519" strokecolor="silver" strokeweight="0"/>
              <v:line id="_x0000_s1649" style="position:absolute" from="2822,2518" to="2831,2519" strokecolor="silver" strokeweight="0"/>
              <v:line id="_x0000_s1650" style="position:absolute" from="2839,2518" to="2848,2519" strokecolor="silver" strokeweight="0"/>
              <v:line id="_x0000_s1651" style="position:absolute" from="2856,2518" to="2865,2519" strokecolor="silver" strokeweight="0"/>
              <v:line id="_x0000_s1652" style="position:absolute" from="2874,2518" to="2882,2519" strokecolor="silver" strokeweight="0"/>
              <v:line id="_x0000_s1653" style="position:absolute" from="2891,2518" to="2899,2519" strokecolor="silver" strokeweight="0"/>
              <v:line id="_x0000_s1654" style="position:absolute" from="2908,2518" to="2916,2519" strokecolor="silver" strokeweight="0"/>
              <v:line id="_x0000_s1655" style="position:absolute" from="2924,2518" to="2933,2519" strokecolor="silver" strokeweight="0"/>
              <v:line id="_x0000_s1656" style="position:absolute" from="2942,2518" to="2950,2519" strokecolor="silver" strokeweight="0"/>
              <v:line id="_x0000_s1657" style="position:absolute" from="2959,2518" to="2967,2519" strokecolor="silver" strokeweight="0"/>
              <v:line id="_x0000_s1658" style="position:absolute" from="2976,2518" to="2984,2519" strokecolor="silver" strokeweight="0"/>
              <v:line id="_x0000_s1659" style="position:absolute" from="2993,2518" to="3002,2519" strokecolor="silver" strokeweight="0"/>
              <v:line id="_x0000_s1660" style="position:absolute" from="3010,2518" to="3019,2519" strokecolor="silver" strokeweight="0"/>
              <v:line id="_x0000_s1661" style="position:absolute" from="3027,2518" to="3035,2519" strokecolor="silver" strokeweight="0"/>
              <v:line id="_x0000_s1662" style="position:absolute" from="3044,2518" to="3052,2519" strokecolor="silver" strokeweight="0"/>
              <v:line id="_x0000_s1663" style="position:absolute" from="3061,2518" to="3070,2519" strokecolor="silver" strokeweight="0"/>
              <v:line id="_x0000_s1664" style="position:absolute" from="3078,2518" to="3087,2519" strokecolor="silver" strokeweight="0"/>
              <v:line id="_x0000_s1665" style="position:absolute" from="3095,2518" to="3104,2519" strokecolor="silver" strokeweight="0"/>
              <v:line id="_x0000_s1666" style="position:absolute" from="3112,2518" to="3121,2519" strokecolor="silver" strokeweight="0"/>
              <v:line id="_x0000_s1667" style="position:absolute" from="3130,2518" to="3138,2519" strokecolor="silver" strokeweight="0"/>
              <v:line id="_x0000_s1668" style="position:absolute" from="3147,2518" to="3155,2519" strokecolor="silver" strokeweight="0"/>
              <v:line id="_x0000_s1669" style="position:absolute" from="3163,2518" to="3172,2519" strokecolor="silver" strokeweight="0"/>
              <v:line id="_x0000_s1670" style="position:absolute" from="3180,2518" to="3189,2519" strokecolor="silver" strokeweight="0"/>
              <v:line id="_x0000_s1671" style="position:absolute" from="3197,2518" to="3206,2519" strokecolor="silver" strokeweight="0"/>
              <v:line id="_x0000_s1672" style="position:absolute" from="3215,2518" to="3223,2519" strokecolor="silver" strokeweight="0"/>
              <v:line id="_x0000_s1673" style="position:absolute" from="3232,2518" to="3240,2519" strokecolor="silver" strokeweight="0"/>
              <v:line id="_x0000_s1674" style="position:absolute" from="3249,2518" to="3257,2519" strokecolor="silver" strokeweight="0"/>
              <v:line id="_x0000_s1675" style="position:absolute" from="3266,2518" to="3274,2519" strokecolor="silver" strokeweight="0"/>
              <v:line id="_x0000_s1676" style="position:absolute" from="3283,2518" to="3291,2519" strokecolor="silver" strokeweight="0"/>
              <v:line id="_x0000_s1677" style="position:absolute" from="3300,2518" to="3308,2519" strokecolor="silver" strokeweight="0"/>
              <v:line id="_x0000_s1678" style="position:absolute" from="3317,2518" to="3325,2519" strokecolor="silver" strokeweight="0"/>
              <v:line id="_x0000_s1679" style="position:absolute" from="3334,2518" to="3343,2519" strokecolor="silver" strokeweight="0"/>
              <v:line id="_x0000_s1680" style="position:absolute" from="3351,2518" to="3360,2519" strokecolor="silver" strokeweight="0"/>
              <v:line id="_x0000_s1681" style="position:absolute" from="3368,2518" to="3377,2519" strokecolor="silver" strokeweight="0"/>
              <v:line id="_x0000_s1682" style="position:absolute" from="3385,2518" to="3393,2519" strokecolor="silver" strokeweight="0"/>
              <v:line id="_x0000_s1683" style="position:absolute" from="3402,2518" to="3411,2519" strokecolor="silver" strokeweight="0"/>
              <v:line id="_x0000_s1684" style="position:absolute" from="3419,2518" to="3428,2519" strokecolor="silver" strokeweight="0"/>
              <v:line id="_x0000_s1685" style="position:absolute" from="3436,2518" to="3445,2519" strokecolor="silver" strokeweight="0"/>
              <v:line id="_x0000_s1686" style="position:absolute" from="3453,2518" to="3462,2519" strokecolor="silver" strokeweight="0"/>
              <v:line id="_x0000_s1687" style="position:absolute" from="3471,2518" to="3479,2519" strokecolor="silver" strokeweight="0"/>
              <v:line id="_x0000_s1688" style="position:absolute" from="3488,2518" to="3496,2519" strokecolor="silver" strokeweight="0"/>
              <v:line id="_x0000_s1689" style="position:absolute" from="3505,2518" to="3513,2519" strokecolor="silver" strokeweight="0"/>
              <v:line id="_x0000_s1690" style="position:absolute" from="3521,2518" to="3530,2519" strokecolor="silver" strokeweight="0"/>
              <v:line id="_x0000_s1691" style="position:absolute" from="3538,2518" to="3547,2519" strokecolor="silver" strokeweight="0"/>
              <v:line id="_x0000_s1692" style="position:absolute" from="3556,2518" to="3564,2519" strokecolor="silver" strokeweight="0"/>
              <v:line id="_x0000_s1693" style="position:absolute" from="3573,2518" to="3581,2519" strokecolor="silver" strokeweight="0"/>
              <v:line id="_x0000_s1694" style="position:absolute" from="3590,2518" to="3598,2519" strokecolor="silver" strokeweight="0"/>
              <v:line id="_x0000_s1695" style="position:absolute" from="3607,2518" to="3616,2519" strokecolor="silver" strokeweight="0"/>
              <v:line id="_x0000_s1696" style="position:absolute" from="3624,2518" to="3632,2519" strokecolor="silver" strokeweight="0"/>
              <v:line id="_x0000_s1697" style="position:absolute" from="3641,2518" to="3649,2519" strokecolor="silver" strokeweight="0"/>
              <v:line id="_x0000_s1698" style="position:absolute" from="3658,2518" to="3666,2519" strokecolor="silver" strokeweight="0"/>
              <v:line id="_x0000_s1699" style="position:absolute" from="3675,2518" to="3684,2519" strokecolor="silver" strokeweight="0"/>
              <v:line id="_x0000_s1700" style="position:absolute" from="3692,2518" to="3701,2519" strokecolor="silver" strokeweight="0"/>
              <v:line id="_x0000_s1701" style="position:absolute" from="3709,2518" to="3718,2519" strokecolor="silver" strokeweight="0"/>
              <v:line id="_x0000_s1702" style="position:absolute" from="3726,2518" to="3735,2519" strokecolor="silver" strokeweight="0"/>
              <v:line id="_x0000_s1703" style="position:absolute" from="3743,2518" to="3752,2519" strokecolor="silver" strokeweight="0"/>
              <v:line id="_x0000_s1704" style="position:absolute" from="3760,2518" to="3769,2519" strokecolor="silver" strokeweight="0"/>
              <v:line id="_x0000_s1705" style="position:absolute" from="3777,2518" to="3786,2519" strokecolor="silver" strokeweight="0"/>
              <v:line id="_x0000_s1706" style="position:absolute" from="3794,2518" to="3803,2519" strokecolor="silver" strokeweight="0"/>
              <v:line id="_x0000_s1707" style="position:absolute" from="3811,2518" to="3820,2519" strokecolor="silver" strokeweight="0"/>
              <v:line id="_x0000_s1708" style="position:absolute" from="3829,2518" to="3837,2519" strokecolor="silver" strokeweight="0"/>
              <v:line id="_x0000_s1709" style="position:absolute" from="3846,2518" to="3854,2519" strokecolor="silver" strokeweight="0"/>
              <v:line id="_x0000_s1710" style="position:absolute" from="3862,2518" to="3871,2519" strokecolor="silver" strokeweight="0"/>
              <v:line id="_x0000_s1711" style="position:absolute" from="3879,2518" to="3888,2519" strokecolor="silver" strokeweight="0"/>
              <v:line id="_x0000_s1712" style="position:absolute" from="3897,2518" to="3905,2519" strokecolor="silver" strokeweight="0"/>
              <v:line id="_x0000_s1713" style="position:absolute" from="3914,2518" to="3922,2519" strokecolor="silver" strokeweight="0"/>
              <v:line id="_x0000_s1714" style="position:absolute" from="3931,2518" to="3939,2519" strokecolor="silver" strokeweight="0"/>
              <v:line id="_x0000_s1715" style="position:absolute" from="3948,2518" to="3957,2519" strokecolor="silver" strokeweight="0"/>
              <v:line id="_x0000_s1716" style="position:absolute" from="3965,2518" to="3974,2519" strokecolor="silver" strokeweight="0"/>
              <v:line id="_x0000_s1717" style="position:absolute" from="3982,2518" to="3990,2519" strokecolor="silver" strokeweight="0"/>
              <v:line id="_x0000_s1718" style="position:absolute" from="3999,2518" to="4007,2519" strokecolor="silver" strokeweight="0"/>
              <v:line id="_x0000_s1719" style="position:absolute" from="4016,2518" to="4025,2519" strokecolor="silver" strokeweight="0"/>
              <v:line id="_x0000_s1720" style="position:absolute" from="4033,2518" to="4042,2519" strokecolor="silver" strokeweight="0"/>
              <v:line id="_x0000_s1721" style="position:absolute" from="4050,2518" to="4059,2519" strokecolor="silver" strokeweight="0"/>
              <v:line id="_x0000_s1722" style="position:absolute" from="4067,2518" to="4076,2519" strokecolor="silver" strokeweight="0"/>
              <v:line id="_x0000_s1723" style="position:absolute" from="4085,2518" to="4093,2519" strokecolor="silver" strokeweight="0"/>
              <v:line id="_x0000_s1724" style="position:absolute" from="4101,2518" to="4110,2519" strokecolor="silver" strokeweight="0"/>
              <v:line id="_x0000_s1725" style="position:absolute" from="4118,2518" to="4127,2519" strokecolor="silver" strokeweight="0"/>
              <v:line id="_x0000_s1726" style="position:absolute" from="4135,2518" to="4144,2519" strokecolor="silver" strokeweight="0"/>
              <v:line id="_x0000_s1727" style="position:absolute" from="4152,2518" to="4161,2519" strokecolor="silver" strokeweight="0"/>
              <v:line id="_x0000_s1728" style="position:absolute" from="4170,2518" to="4178,2519" strokecolor="silver" strokeweight="0"/>
              <v:line id="_x0000_s1729" style="position:absolute" from="4187,2518" to="4195,2519" strokecolor="silver" strokeweight="0"/>
              <v:line id="_x0000_s1730" style="position:absolute" from="4204,2518" to="4212,2519" strokecolor="silver" strokeweight="0"/>
              <v:line id="_x0000_s1731" style="position:absolute" from="4220,2518" to="4229,2519" strokecolor="silver" strokeweight="0"/>
              <v:line id="_x0000_s1732" style="position:absolute" from="4238,2518" to="4246,2519" strokecolor="silver" strokeweight="0"/>
              <v:line id="_x0000_s1733" style="position:absolute" from="4255,2518" to="4263,2519" strokecolor="silver" strokeweight="0"/>
              <v:line id="_x0000_s1734" style="position:absolute" from="4272,2518" to="4280,2519" strokecolor="silver" strokeweight="0"/>
              <v:line id="_x0000_s1735" style="position:absolute" from="4289,2518" to="4298,2519" strokecolor="silver" strokeweight="0"/>
              <v:line id="_x0000_s1736" style="position:absolute" from="4306,2518" to="4315,2519" strokecolor="silver" strokeweight="0"/>
              <v:line id="_x0000_s1737" style="position:absolute" from="4323,2518" to="4332,2519" strokecolor="silver" strokeweight="0"/>
              <v:line id="_x0000_s1738" style="position:absolute" from="4340,2518" to="4348,2519" strokecolor="silver" strokeweight="0"/>
              <v:line id="_x0000_s1739" style="position:absolute" from="4357,2518" to="4366,2519" strokecolor="silver" strokeweight="0"/>
              <v:line id="_x0000_s1740" style="position:absolute" from="4374,2518" to="4383,2519" strokecolor="silver" strokeweight="0"/>
              <v:line id="_x0000_s1741" style="position:absolute" from="4391,2518" to="4400,2519" strokecolor="silver" strokeweight="0"/>
              <v:line id="_x0000_s1742" style="position:absolute" from="4408,2518" to="4417,2519" strokecolor="silver" strokeweight="0"/>
              <v:line id="_x0000_s1743" style="position:absolute" from="486,2175" to="4426,2176" strokecolor="white" strokeweight="0"/>
              <v:line id="_x0000_s1744" style="position:absolute" from="486,2175" to="495,2176" strokecolor="silver" strokeweight="0"/>
              <v:line id="_x0000_s1745" style="position:absolute" from="503,2176" to="512,2177" strokecolor="silver" strokeweight="0"/>
              <v:line id="_x0000_s1746" style="position:absolute" from="520,2176" to="529,2177" strokecolor="silver" strokeweight="0"/>
              <v:line id="_x0000_s1747" style="position:absolute" from="537,2176" to="545,2177" strokecolor="silver" strokeweight="0"/>
              <v:line id="_x0000_s1748" style="position:absolute" from="554,2176" to="563,2177" strokecolor="silver" strokeweight="0"/>
              <v:line id="_x0000_s1749" style="position:absolute" from="571,2176" to="580,2177" strokecolor="silver" strokeweight="0"/>
              <v:line id="_x0000_s1750" style="position:absolute" from="588,2176" to="597,2177" strokecolor="silver" strokeweight="0"/>
              <v:line id="_x0000_s1751" style="position:absolute" from="605,2176" to="614,2177" strokecolor="silver" strokeweight="0"/>
              <v:line id="_x0000_s1752" style="position:absolute" from="623,2176" to="631,2177" strokecolor="silver" strokeweight="0"/>
              <v:line id="_x0000_s1753" style="position:absolute" from="640,2176" to="648,2177" strokecolor="silver" strokeweight="0"/>
              <v:line id="_x0000_s1754" style="position:absolute" from="656,2176" to="665,2177" strokecolor="silver" strokeweight="0"/>
              <v:line id="_x0000_s1755" style="position:absolute" from="673,2176" to="682,2177" strokecolor="silver" strokeweight="0"/>
              <v:line id="_x0000_s1756" style="position:absolute" from="691,2176" to="699,2177" strokecolor="silver" strokeweight="0"/>
              <v:line id="_x0000_s1757" style="position:absolute" from="708,2176" to="716,2177" strokecolor="silver" strokeweight="0"/>
              <v:line id="_x0000_s1758" style="position:absolute" from="725,2176" to="733,2177" strokecolor="silver" strokeweight="0"/>
              <v:line id="_x0000_s1759" style="position:absolute" from="742,2176" to="751,2177" strokecolor="silver" strokeweight="0"/>
              <v:line id="_x0000_s1760" style="position:absolute" from="759,2176" to="768,2177" strokecolor="silver" strokeweight="0"/>
              <v:line id="_x0000_s1761" style="position:absolute" from="776,2176" to="784,2177" strokecolor="silver" strokeweight="0"/>
              <v:line id="_x0000_s1762" style="position:absolute" from="793,2176" to="801,2177" strokecolor="silver" strokeweight="0"/>
              <v:line id="_x0000_s1763" style="position:absolute" from="810,2176" to="819,2177" strokecolor="silver" strokeweight="0"/>
              <v:line id="_x0000_s1764" style="position:absolute" from="827,2176" to="836,2177" strokecolor="silver" strokeweight="0"/>
              <v:line id="_x0000_s1765" style="position:absolute" from="844,2176" to="853,2177" strokecolor="silver" strokeweight="0"/>
              <v:line id="_x0000_s1766" style="position:absolute" from="861,2176" to="870,2177" strokecolor="silver" strokeweight="0"/>
              <v:line id="_x0000_s1767" style="position:absolute" from="878,2176" to="887,2177" strokecolor="silver" strokeweight="0"/>
              <v:line id="_x0000_s1768" style="position:absolute" from="895,2176" to="904,2177" strokecolor="silver" strokeweight="0"/>
              <v:line id="_x0000_s1769" style="position:absolute" from="912,2176" to="921,2177" strokecolor="silver" strokeweight="0"/>
              <v:line id="_x0000_s1770" style="position:absolute" from="929,2176" to="938,2177" strokecolor="silver" strokeweight="0"/>
              <v:line id="_x0000_s1771" style="position:absolute" from="946,2176" to="955,2177" strokecolor="silver" strokeweight="0"/>
              <v:line id="_x0000_s1772" style="position:absolute" from="964,2176" to="972,2177" strokecolor="silver" strokeweight="0"/>
              <v:line id="_x0000_s1773" style="position:absolute" from="981,2176" to="989,2177" strokecolor="silver" strokeweight="0"/>
              <v:line id="_x0000_s1774" style="position:absolute" from="998,2176" to="1006,2177" strokecolor="silver" strokeweight="0"/>
              <v:line id="_x0000_s1775" style="position:absolute" from="1014,2176" to="1023,2177" strokecolor="silver" strokeweight="0"/>
              <v:line id="_x0000_s1776" style="position:absolute" from="1032,2176" to="1040,2177" strokecolor="silver" strokeweight="0"/>
              <v:line id="_x0000_s1777" style="position:absolute" from="1049,2176" to="1057,2177" strokecolor="silver" strokeweight="0"/>
              <v:line id="_x0000_s1778" style="position:absolute" from="1066,2176" to="1074,2177" strokecolor="silver" strokeweight="0"/>
              <v:line id="_x0000_s1779" style="position:absolute" from="1083,2176" to="1092,2177" strokecolor="silver" strokeweight="0"/>
              <v:line id="_x0000_s1780" style="position:absolute" from="1100,2176" to="1109,2177" strokecolor="silver" strokeweight="0"/>
              <v:line id="_x0000_s1781" style="position:absolute" from="1117,2176" to="1126,2177" strokecolor="silver" strokeweight="0"/>
              <v:line id="_x0000_s1782" style="position:absolute" from="1134,2176" to="1142,2177" strokecolor="silver" strokeweight="0"/>
              <v:line id="_x0000_s1783" style="position:absolute" from="1151,2176" to="1159,2177" strokecolor="silver" strokeweight="0"/>
              <v:line id="_x0000_s1784" style="position:absolute" from="1168,2176" to="1177,2177" strokecolor="silver" strokeweight="0"/>
              <v:line id="_x0000_s1785" style="position:absolute" from="1185,2176" to="1194,2177" strokecolor="silver" strokeweight="0"/>
              <v:line id="_x0000_s1786" style="position:absolute" from="1202,2176" to="1211,2177" strokecolor="silver" strokeweight="0"/>
              <v:line id="_x0000_s1787" style="position:absolute" from="1219,2176" to="1228,2177" strokecolor="silver" strokeweight="0"/>
              <v:line id="_x0000_s1788" style="position:absolute" from="1237,2176" to="1245,2177" strokecolor="silver" strokeweight="0"/>
              <v:line id="_x0000_s1789" style="position:absolute" from="1253,2176" to="1262,2177" strokecolor="silver" strokeweight="0"/>
              <v:line id="_x0000_s1790" style="position:absolute" from="1270,2176" to="1279,2177" strokecolor="silver" strokeweight="0"/>
              <v:line id="_x0000_s1791" style="position:absolute" from="1287,2176" to="1296,2177" strokecolor="silver" strokeweight="0"/>
              <v:line id="_x0000_s1792" style="position:absolute" from="1305,2176" to="1313,2177" strokecolor="silver" strokeweight="0"/>
              <v:line id="_x0000_s1793" style="position:absolute" from="1322,2176" to="1330,2177" strokecolor="silver" strokeweight="0"/>
              <v:line id="_x0000_s1794" style="position:absolute" from="1339,2176" to="1347,2177" strokecolor="silver" strokeweight="0"/>
              <v:line id="_x0000_s1795" style="position:absolute" from="1356,2176" to="1365,2177" strokecolor="silver" strokeweight="0"/>
              <v:line id="_x0000_s1796" style="position:absolute" from="1373,2176" to="1381,2177" strokecolor="silver" strokeweight="0"/>
              <v:line id="_x0000_s1797" style="position:absolute" from="1390,2176" to="1398,2177" strokecolor="silver" strokeweight="0"/>
              <v:line id="_x0000_s1798" style="position:absolute" from="1407,2176" to="1415,2177" strokecolor="silver" strokeweight="0"/>
              <v:line id="_x0000_s1799" style="position:absolute" from="1424,2176" to="1433,2177" strokecolor="silver" strokeweight="0"/>
              <v:line id="_x0000_s1800" style="position:absolute" from="1441,2176" to="1450,2177" strokecolor="silver" strokeweight="0"/>
              <v:line id="_x0000_s1801" style="position:absolute" from="1458,2176" to="1467,2177" strokecolor="silver" strokeweight="0"/>
              <v:line id="_x0000_s1802" style="position:absolute" from="1475,2176" to="1484,2177" strokecolor="silver" strokeweight="0"/>
              <v:line id="_x0000_s1803" style="position:absolute" from="1492,2176" to="1500,2177" strokecolor="silver" strokeweight="0"/>
              <v:line id="_x0000_s1804" style="position:absolute" from="1509,2176" to="1518,2177" strokecolor="silver" strokeweight="0"/>
              <v:line id="_x0000_s1805" style="position:absolute" from="1526,2176" to="1535,2177" strokecolor="silver" strokeweight="0"/>
              <v:line id="_x0000_s1806" style="position:absolute" from="1543,2176" to="1552,2177" strokecolor="silver" strokeweight="0"/>
              <v:line id="_x0000_s1807" style="position:absolute" from="1560,2176" to="1569,2177" strokecolor="silver" strokeweight="0"/>
              <v:line id="_x0000_s1808" style="position:absolute" from="1578,2176" to="1586,2177" strokecolor="silver" strokeweight="0"/>
              <v:line id="_x0000_s1809" style="position:absolute" from="1595,2176" to="1603,2177" strokecolor="silver" strokeweight="0"/>
              <v:line id="_x0000_s1810" style="position:absolute" from="1611,2176" to="1620,2177" strokecolor="silver" strokeweight="0"/>
              <v:line id="_x0000_s1811" style="position:absolute" from="1628,2176" to="1637,2177" strokecolor="silver" strokeweight="0"/>
              <v:line id="_x0000_s1812" style="position:absolute" from="1646,2176" to="1654,2177" strokecolor="silver" strokeweight="0"/>
              <v:line id="_x0000_s1813" style="position:absolute" from="1663,2176" to="1671,2177" strokecolor="silver" strokeweight="0"/>
              <v:line id="_x0000_s1814" style="position:absolute" from="1680,2176" to="1688,2177" strokecolor="silver" strokeweight="0"/>
              <v:line id="_x0000_s1815" style="position:absolute" from="1697,2176" to="1706,2177" strokecolor="silver" strokeweight="0"/>
              <v:line id="_x0000_s1816" style="position:absolute" from="1714,2176" to="1723,2177" strokecolor="silver" strokeweight="0"/>
              <v:line id="_x0000_s1817" style="position:absolute" from="1731,2176" to="1739,2177" strokecolor="silver" strokeweight="0"/>
              <v:line id="_x0000_s1818" style="position:absolute" from="1748,2176" to="1756,2177" strokecolor="silver" strokeweight="0"/>
              <v:line id="_x0000_s1819" style="position:absolute" from="1765,2176" to="1774,2177" strokecolor="silver" strokeweight="0"/>
              <v:line id="_x0000_s1820" style="position:absolute" from="1782,2176" to="1791,2177" strokecolor="silver" strokeweight="0"/>
              <v:line id="_x0000_s1821" style="position:absolute" from="1799,2176" to="1808,2177" strokecolor="silver" strokeweight="0"/>
              <v:line id="_x0000_s1822" style="position:absolute" from="1816,2176" to="1825,2177" strokecolor="silver" strokeweight="0"/>
              <v:line id="_x0000_s1823" style="position:absolute" from="1833,2176" to="1841,2177" strokecolor="silver" strokeweight="0"/>
              <v:line id="_x0000_s1824" style="position:absolute" from="1850,2176" to="1859,2177" strokecolor="silver" strokeweight="0"/>
              <v:line id="_x0000_s1825" style="position:absolute" from="1867,2176" to="1876,2177" strokecolor="silver" strokeweight="0"/>
              <v:line id="_x0000_s1826" style="position:absolute" from="1884,2176" to="1893,2177" strokecolor="silver" strokeweight="0"/>
              <v:line id="_x0000_s1827" style="position:absolute" from="1901,2176" to="1910,2177" strokecolor="silver" strokeweight="0"/>
              <v:line id="_x0000_s1828" style="position:absolute" from="1919,2176" to="1927,2177" strokecolor="silver" strokeweight="0"/>
              <v:line id="_x0000_s1829" style="position:absolute" from="1936,2176" to="1944,2177" strokecolor="silver" strokeweight="0"/>
              <v:line id="_x0000_s1830" style="position:absolute" from="1953,2176" to="1961,2177" strokecolor="silver" strokeweight="0"/>
              <v:line id="_x0000_s1831" style="position:absolute" from="1969,2176" to="1978,2177" strokecolor="silver" strokeweight="0"/>
              <v:line id="_x0000_s1832" style="position:absolute" from="1987,2176" to="1995,2177" strokecolor="silver" strokeweight="0"/>
              <v:line id="_x0000_s1833" style="position:absolute" from="2004,2176" to="2012,2177" strokecolor="silver" strokeweight="0"/>
            </v:group>
            <v:group id="_x0000_s2035" style="position:absolute;left:486;top:1826;width:3940;height:351" coordorigin="486,1826" coordsize="3940,351">
              <v:line id="_x0000_s1835" style="position:absolute" from="2021,2176" to="2029,2177" strokecolor="silver" strokeweight="0"/>
              <v:line id="_x0000_s1836" style="position:absolute" from="2038,2176" to="2047,2177" strokecolor="silver" strokeweight="0"/>
              <v:line id="_x0000_s1837" style="position:absolute" from="2055,2176" to="2064,2177" strokecolor="silver" strokeweight="0"/>
              <v:line id="_x0000_s1838" style="position:absolute" from="2072,2176" to="2080,2177" strokecolor="silver" strokeweight="0"/>
              <v:line id="_x0000_s1839" style="position:absolute" from="2089,2176" to="2097,2177" strokecolor="silver" strokeweight="0"/>
              <v:line id="_x0000_s1840" style="position:absolute" from="2106,2176" to="2115,2177" strokecolor="silver" strokeweight="0"/>
              <v:line id="_x0000_s1841" style="position:absolute" from="2123,2176" to="2132,2177" strokecolor="silver" strokeweight="0"/>
              <v:line id="_x0000_s1842" style="position:absolute" from="2140,2176" to="2149,2177" strokecolor="silver" strokeweight="0"/>
              <v:line id="_x0000_s1843" style="position:absolute" from="2157,2176" to="2166,2177" strokecolor="silver" strokeweight="0"/>
              <v:line id="_x0000_s1844" style="position:absolute" from="2174,2176" to="2183,2177" strokecolor="silver" strokeweight="0"/>
              <v:line id="_x0000_s1845" style="position:absolute" from="2192,2176" to="2200,2177" strokecolor="silver" strokeweight="0"/>
              <v:line id="_x0000_s1846" style="position:absolute" from="2208,2176" to="2217,2177" strokecolor="silver" strokeweight="0"/>
              <v:line id="_x0000_s1847" style="position:absolute" from="2225,2176" to="2234,2177" strokecolor="silver" strokeweight="0"/>
              <v:line id="_x0000_s1848" style="position:absolute" from="2242,2176" to="2251,2177" strokecolor="silver" strokeweight="0"/>
              <v:line id="_x0000_s1849" style="position:absolute" from="2260,2176" to="2268,2177" strokecolor="silver" strokeweight="0"/>
              <v:line id="_x0000_s1850" style="position:absolute" from="2277,2176" to="2285,2177" strokecolor="silver" strokeweight="0"/>
              <v:line id="_x0000_s1851" style="position:absolute" from="2294,2176" to="2302,2177" strokecolor="silver" strokeweight="0"/>
              <v:line id="_x0000_s1852" style="position:absolute" from="2311,2176" to="2319,2177" strokecolor="silver" strokeweight="0"/>
              <v:line id="_x0000_s1853" style="position:absolute" from="2328,2176" to="2336,2177" strokecolor="silver" strokeweight="0"/>
              <v:line id="_x0000_s1854" style="position:absolute" from="2345,2176" to="2353,2177" strokecolor="silver" strokeweight="0"/>
              <v:line id="_x0000_s1855" style="position:absolute" from="2362,2176" to="2370,2177" strokecolor="silver" strokeweight="0"/>
              <v:line id="_x0000_s1856" style="position:absolute" from="2379,2176" to="2388,2177" strokecolor="silver" strokeweight="0"/>
              <v:line id="_x0000_s1857" style="position:absolute" from="2396,2176" to="2405,2177" strokecolor="silver" strokeweight="0"/>
              <v:line id="_x0000_s1858" style="position:absolute" from="2413,2176" to="2422,2177" strokecolor="silver" strokeweight="0"/>
              <v:line id="_x0000_s1859" style="position:absolute" from="2430,2176" to="2438,2177" strokecolor="silver" strokeweight="0"/>
              <v:line id="_x0000_s1860" style="position:absolute" from="2447,2176" to="2456,2177" strokecolor="silver" strokeweight="0"/>
              <v:line id="_x0000_s1861" style="position:absolute" from="2464,2176" to="2473,2177" strokecolor="silver" strokeweight="0"/>
              <v:line id="_x0000_s1862" style="position:absolute" from="2481,2176" to="2490,2177" strokecolor="silver" strokeweight="0"/>
              <v:line id="_x0000_s1863" style="position:absolute" from="2498,2176" to="2507,2177" strokecolor="silver" strokeweight="0"/>
              <v:line id="_x0000_s1864" style="position:absolute" from="2515,2176" to="2524,2177" strokecolor="silver" strokeweight="0"/>
              <v:line id="_x0000_s1865" style="position:absolute" from="2533,2176" to="2541,2177" strokecolor="silver" strokeweight="0"/>
              <v:line id="_x0000_s1866" style="position:absolute" from="2550,2176" to="2558,2177" strokecolor="silver" strokeweight="0"/>
              <v:line id="_x0000_s1867" style="position:absolute" from="2566,2176" to="2575,2177" strokecolor="silver" strokeweight="0"/>
              <v:line id="_x0000_s1868" style="position:absolute" from="2583,2176" to="2592,2177" strokecolor="silver" strokeweight="0"/>
              <v:line id="_x0000_s1869" style="position:absolute" from="2601,2176" to="2609,2177" strokecolor="silver" strokeweight="0"/>
              <v:line id="_x0000_s1870" style="position:absolute" from="2618,2176" to="2626,2177" strokecolor="silver" strokeweight="0"/>
              <v:line id="_x0000_s1871" style="position:absolute" from="2635,2176" to="2643,2177" strokecolor="silver" strokeweight="0"/>
              <v:line id="_x0000_s1872" style="position:absolute" from="2652,2176" to="2661,2177" strokecolor="silver" strokeweight="0"/>
              <v:line id="_x0000_s1873" style="position:absolute" from="2669,2176" to="2677,2177" strokecolor="silver" strokeweight="0"/>
              <v:line id="_x0000_s1874" style="position:absolute" from="2686,2176" to="2694,2177" strokecolor="silver" strokeweight="0"/>
              <v:line id="_x0000_s1875" style="position:absolute" from="2703,2176" to="2711,2177" strokecolor="silver" strokeweight="0"/>
              <v:line id="_x0000_s1876" style="position:absolute" from="2720,2176" to="2729,2177" strokecolor="silver" strokeweight="0"/>
              <v:line id="_x0000_s1877" style="position:absolute" from="2737,2176" to="2746,2177" strokecolor="silver" strokeweight="0"/>
              <v:line id="_x0000_s1878" style="position:absolute" from="2754,2176" to="2763,2177" strokecolor="silver" strokeweight="0"/>
              <v:line id="_x0000_s1879" style="position:absolute" from="2771,2176" to="2780,2177" strokecolor="silver" strokeweight="0"/>
              <v:line id="_x0000_s1880" style="position:absolute" from="2789,2176" to="2797,2177" strokecolor="silver" strokeweight="0"/>
              <v:line id="_x0000_s1881" style="position:absolute" from="2805,2176" to="2814,2177" strokecolor="silver" strokeweight="0"/>
              <v:line id="_x0000_s1882" style="position:absolute" from="2822,2176" to="2831,2177" strokecolor="silver" strokeweight="0"/>
              <v:line id="_x0000_s1883" style="position:absolute" from="2839,2176" to="2848,2177" strokecolor="silver" strokeweight="0"/>
              <v:line id="_x0000_s1884" style="position:absolute" from="2856,2176" to="2865,2177" strokecolor="silver" strokeweight="0"/>
              <v:line id="_x0000_s1885" style="position:absolute" from="2874,2176" to="2882,2177" strokecolor="silver" strokeweight="0"/>
              <v:line id="_x0000_s1886" style="position:absolute" from="2891,2176" to="2899,2177" strokecolor="silver" strokeweight="0"/>
              <v:line id="_x0000_s1887" style="position:absolute" from="2908,2176" to="2916,2177" strokecolor="silver" strokeweight="0"/>
              <v:line id="_x0000_s1888" style="position:absolute" from="2924,2176" to="2933,2177" strokecolor="silver" strokeweight="0"/>
              <v:line id="_x0000_s1889" style="position:absolute" from="2942,2176" to="2950,2177" strokecolor="silver" strokeweight="0"/>
              <v:line id="_x0000_s1890" style="position:absolute" from="2959,2176" to="2967,2177" strokecolor="silver" strokeweight="0"/>
              <v:line id="_x0000_s1891" style="position:absolute" from="2976,2176" to="2984,2177" strokecolor="silver" strokeweight="0"/>
              <v:line id="_x0000_s1892" style="position:absolute" from="2993,2176" to="3002,2177" strokecolor="silver" strokeweight="0"/>
              <v:line id="_x0000_s1893" style="position:absolute" from="3010,2176" to="3019,2177" strokecolor="silver" strokeweight="0"/>
              <v:line id="_x0000_s1894" style="position:absolute" from="3027,2176" to="3035,2177" strokecolor="silver" strokeweight="0"/>
              <v:line id="_x0000_s1895" style="position:absolute" from="3044,2176" to="3052,2177" strokecolor="silver" strokeweight="0"/>
              <v:line id="_x0000_s1896" style="position:absolute" from="3061,2176" to="3070,2177" strokecolor="silver" strokeweight="0"/>
              <v:line id="_x0000_s1897" style="position:absolute" from="3078,2176" to="3087,2177" strokecolor="silver" strokeweight="0"/>
              <v:line id="_x0000_s1898" style="position:absolute" from="3095,2176" to="3104,2177" strokecolor="silver" strokeweight="0"/>
              <v:line id="_x0000_s1899" style="position:absolute" from="3112,2176" to="3121,2177" strokecolor="silver" strokeweight="0"/>
              <v:line id="_x0000_s1900" style="position:absolute" from="3130,2176" to="3138,2177" strokecolor="silver" strokeweight="0"/>
              <v:line id="_x0000_s1901" style="position:absolute" from="3147,2176" to="3155,2177" strokecolor="silver" strokeweight="0"/>
              <v:line id="_x0000_s1902" style="position:absolute" from="3163,2176" to="3172,2177" strokecolor="silver" strokeweight="0"/>
              <v:line id="_x0000_s1903" style="position:absolute" from="3180,2176" to="3189,2177" strokecolor="silver" strokeweight="0"/>
              <v:line id="_x0000_s1904" style="position:absolute" from="3197,2176" to="3206,2177" strokecolor="silver" strokeweight="0"/>
              <v:line id="_x0000_s1905" style="position:absolute" from="3215,2176" to="3223,2177" strokecolor="silver" strokeweight="0"/>
              <v:line id="_x0000_s1906" style="position:absolute" from="3232,2176" to="3240,2177" strokecolor="silver" strokeweight="0"/>
              <v:line id="_x0000_s1907" style="position:absolute" from="3249,2176" to="3257,2177" strokecolor="silver" strokeweight="0"/>
              <v:line id="_x0000_s1908" style="position:absolute" from="3266,2176" to="3274,2177" strokecolor="silver" strokeweight="0"/>
              <v:line id="_x0000_s1909" style="position:absolute" from="3283,2176" to="3291,2177" strokecolor="silver" strokeweight="0"/>
              <v:line id="_x0000_s1910" style="position:absolute" from="3300,2176" to="3308,2177" strokecolor="silver" strokeweight="0"/>
              <v:line id="_x0000_s1911" style="position:absolute" from="3317,2176" to="3325,2177" strokecolor="silver" strokeweight="0"/>
              <v:line id="_x0000_s1912" style="position:absolute" from="3334,2176" to="3343,2177" strokecolor="silver" strokeweight="0"/>
              <v:line id="_x0000_s1913" style="position:absolute" from="3351,2176" to="3360,2177" strokecolor="silver" strokeweight="0"/>
              <v:line id="_x0000_s1914" style="position:absolute" from="3368,2176" to="3377,2177" strokecolor="silver" strokeweight="0"/>
              <v:line id="_x0000_s1915" style="position:absolute" from="3385,2176" to="3393,2177" strokecolor="silver" strokeweight="0"/>
              <v:line id="_x0000_s1916" style="position:absolute" from="3402,2176" to="3411,2177" strokecolor="silver" strokeweight="0"/>
              <v:line id="_x0000_s1917" style="position:absolute" from="3419,2176" to="3428,2177" strokecolor="silver" strokeweight="0"/>
              <v:line id="_x0000_s1918" style="position:absolute" from="3436,2176" to="3445,2177" strokecolor="silver" strokeweight="0"/>
              <v:line id="_x0000_s1919" style="position:absolute" from="3453,2176" to="3462,2177" strokecolor="silver" strokeweight="0"/>
              <v:line id="_x0000_s1920" style="position:absolute" from="3471,2176" to="3479,2177" strokecolor="silver" strokeweight="0"/>
              <v:line id="_x0000_s1921" style="position:absolute" from="3488,2176" to="3496,2177" strokecolor="silver" strokeweight="0"/>
              <v:line id="_x0000_s1922" style="position:absolute" from="3505,2176" to="3513,2177" strokecolor="silver" strokeweight="0"/>
              <v:line id="_x0000_s1923" style="position:absolute" from="3521,2176" to="3530,2177" strokecolor="silver" strokeweight="0"/>
              <v:line id="_x0000_s1924" style="position:absolute" from="3538,2176" to="3547,2177" strokecolor="silver" strokeweight="0"/>
              <v:line id="_x0000_s1925" style="position:absolute" from="3556,2176" to="3564,2177" strokecolor="silver" strokeweight="0"/>
              <v:line id="_x0000_s1926" style="position:absolute" from="3573,2176" to="3581,2177" strokecolor="silver" strokeweight="0"/>
              <v:line id="_x0000_s1927" style="position:absolute" from="3590,2176" to="3598,2177" strokecolor="silver" strokeweight="0"/>
              <v:line id="_x0000_s1928" style="position:absolute" from="3607,2176" to="3616,2177" strokecolor="silver" strokeweight="0"/>
              <v:line id="_x0000_s1929" style="position:absolute" from="3624,2176" to="3632,2177" strokecolor="silver" strokeweight="0"/>
              <v:line id="_x0000_s1930" style="position:absolute" from="3641,2176" to="3649,2177" strokecolor="silver" strokeweight="0"/>
              <v:line id="_x0000_s1931" style="position:absolute" from="3658,2176" to="3666,2177" strokecolor="silver" strokeweight="0"/>
              <v:line id="_x0000_s1932" style="position:absolute" from="3675,2176" to="3684,2177" strokecolor="silver" strokeweight="0"/>
              <v:line id="_x0000_s1933" style="position:absolute" from="3692,2176" to="3701,2177" strokecolor="silver" strokeweight="0"/>
              <v:line id="_x0000_s1934" style="position:absolute" from="3709,2176" to="3718,2177" strokecolor="silver" strokeweight="0"/>
              <v:line id="_x0000_s1935" style="position:absolute" from="3726,2176" to="3735,2177" strokecolor="silver" strokeweight="0"/>
              <v:line id="_x0000_s1936" style="position:absolute" from="3743,2176" to="3752,2177" strokecolor="silver" strokeweight="0"/>
              <v:line id="_x0000_s1937" style="position:absolute" from="3760,2176" to="3769,2177" strokecolor="silver" strokeweight="0"/>
              <v:line id="_x0000_s1938" style="position:absolute" from="3777,2176" to="3786,2177" strokecolor="silver" strokeweight="0"/>
              <v:line id="_x0000_s1939" style="position:absolute" from="3794,2176" to="3803,2177" strokecolor="silver" strokeweight="0"/>
              <v:line id="_x0000_s1940" style="position:absolute" from="3811,2176" to="3820,2177" strokecolor="silver" strokeweight="0"/>
              <v:line id="_x0000_s1941" style="position:absolute" from="3829,2176" to="3837,2177" strokecolor="silver" strokeweight="0"/>
              <v:line id="_x0000_s1942" style="position:absolute" from="3846,2176" to="3854,2177" strokecolor="silver" strokeweight="0"/>
              <v:line id="_x0000_s1943" style="position:absolute" from="3862,2176" to="3871,2177" strokecolor="silver" strokeweight="0"/>
              <v:line id="_x0000_s1944" style="position:absolute" from="3879,2176" to="3888,2177" strokecolor="silver" strokeweight="0"/>
              <v:line id="_x0000_s1945" style="position:absolute" from="3897,2176" to="3905,2177" strokecolor="silver" strokeweight="0"/>
              <v:line id="_x0000_s1946" style="position:absolute" from="3914,2176" to="3922,2177" strokecolor="silver" strokeweight="0"/>
              <v:line id="_x0000_s1947" style="position:absolute" from="3931,2176" to="3939,2177" strokecolor="silver" strokeweight="0"/>
              <v:line id="_x0000_s1948" style="position:absolute" from="3948,2176" to="3957,2177" strokecolor="silver" strokeweight="0"/>
              <v:line id="_x0000_s1949" style="position:absolute" from="3965,2176" to="3974,2177" strokecolor="silver" strokeweight="0"/>
              <v:line id="_x0000_s1950" style="position:absolute" from="3982,2176" to="3990,2177" strokecolor="silver" strokeweight="0"/>
              <v:line id="_x0000_s1951" style="position:absolute" from="3999,2176" to="4007,2177" strokecolor="silver" strokeweight="0"/>
              <v:line id="_x0000_s1952" style="position:absolute" from="4016,2176" to="4025,2177" strokecolor="silver" strokeweight="0"/>
              <v:line id="_x0000_s1953" style="position:absolute" from="4033,2176" to="4042,2177" strokecolor="silver" strokeweight="0"/>
              <v:line id="_x0000_s1954" style="position:absolute" from="4050,2176" to="4059,2177" strokecolor="silver" strokeweight="0"/>
              <v:line id="_x0000_s1955" style="position:absolute" from="4067,2176" to="4076,2177" strokecolor="silver" strokeweight="0"/>
              <v:line id="_x0000_s1956" style="position:absolute" from="4085,2176" to="4093,2177" strokecolor="silver" strokeweight="0"/>
              <v:line id="_x0000_s1957" style="position:absolute" from="4101,2176" to="4110,2177" strokecolor="silver" strokeweight="0"/>
              <v:line id="_x0000_s1958" style="position:absolute" from="4118,2176" to="4127,2177" strokecolor="silver" strokeweight="0"/>
              <v:line id="_x0000_s1959" style="position:absolute" from="4135,2176" to="4144,2177" strokecolor="silver" strokeweight="0"/>
              <v:line id="_x0000_s1960" style="position:absolute" from="4152,2176" to="4161,2177" strokecolor="silver" strokeweight="0"/>
              <v:line id="_x0000_s1961" style="position:absolute" from="4170,2176" to="4178,2177" strokecolor="silver" strokeweight="0"/>
              <v:line id="_x0000_s1962" style="position:absolute" from="4187,2176" to="4195,2177" strokecolor="silver" strokeweight="0"/>
              <v:line id="_x0000_s1963" style="position:absolute" from="4204,2176" to="4212,2177" strokecolor="silver" strokeweight="0"/>
              <v:line id="_x0000_s1964" style="position:absolute" from="4220,2176" to="4229,2177" strokecolor="silver" strokeweight="0"/>
              <v:line id="_x0000_s1965" style="position:absolute" from="4238,2176" to="4246,2177" strokecolor="silver" strokeweight="0"/>
              <v:line id="_x0000_s1966" style="position:absolute" from="4255,2176" to="4263,2177" strokecolor="silver" strokeweight="0"/>
              <v:line id="_x0000_s1967" style="position:absolute" from="4272,2176" to="4280,2177" strokecolor="silver" strokeweight="0"/>
              <v:line id="_x0000_s1968" style="position:absolute" from="4289,2176" to="4298,2177" strokecolor="silver" strokeweight="0"/>
              <v:line id="_x0000_s1969" style="position:absolute" from="4306,2176" to="4315,2177" strokecolor="silver" strokeweight="0"/>
              <v:line id="_x0000_s1970" style="position:absolute" from="4323,2176" to="4332,2177" strokecolor="silver" strokeweight="0"/>
              <v:line id="_x0000_s1971" style="position:absolute" from="4340,2176" to="4348,2177" strokecolor="silver" strokeweight="0"/>
              <v:line id="_x0000_s1972" style="position:absolute" from="4357,2176" to="4366,2177" strokecolor="silver" strokeweight="0"/>
              <v:line id="_x0000_s1973" style="position:absolute" from="4374,2176" to="4383,2177" strokecolor="silver" strokeweight="0"/>
              <v:line id="_x0000_s1974" style="position:absolute" from="4391,2176" to="4400,2177" strokecolor="silver" strokeweight="0"/>
              <v:line id="_x0000_s1975" style="position:absolute" from="4408,2176" to="4417,2177" strokecolor="silver" strokeweight="0"/>
              <v:line id="_x0000_s1976" style="position:absolute" from="486,1828" to="4426,1829" strokecolor="white" strokeweight="0"/>
              <v:line id="_x0000_s1977" style="position:absolute;flip:y" from="486,1826" to="495,1828" strokecolor="silver" strokeweight="0"/>
              <v:line id="_x0000_s1978" style="position:absolute" from="503,1826" to="512,1827" strokecolor="silver" strokeweight="0"/>
              <v:line id="_x0000_s1979" style="position:absolute" from="520,1826" to="529,1827" strokecolor="silver" strokeweight="0"/>
              <v:line id="_x0000_s1980" style="position:absolute" from="537,1826" to="545,1827" strokecolor="silver" strokeweight="0"/>
              <v:line id="_x0000_s1981" style="position:absolute" from="554,1826" to="563,1827" strokecolor="silver" strokeweight="0"/>
              <v:line id="_x0000_s1982" style="position:absolute" from="571,1826" to="580,1827" strokecolor="silver" strokeweight="0"/>
              <v:line id="_x0000_s1983" style="position:absolute" from="588,1826" to="597,1827" strokecolor="silver" strokeweight="0"/>
              <v:line id="_x0000_s1984" style="position:absolute" from="605,1826" to="614,1827" strokecolor="silver" strokeweight="0"/>
              <v:line id="_x0000_s1985" style="position:absolute" from="623,1826" to="631,1827" strokecolor="silver" strokeweight="0"/>
              <v:line id="_x0000_s1986" style="position:absolute" from="640,1826" to="648,1827" strokecolor="silver" strokeweight="0"/>
              <v:line id="_x0000_s1987" style="position:absolute" from="656,1826" to="665,1827" strokecolor="silver" strokeweight="0"/>
              <v:line id="_x0000_s1988" style="position:absolute" from="673,1826" to="682,1827" strokecolor="silver" strokeweight="0"/>
              <v:line id="_x0000_s1989" style="position:absolute" from="691,1826" to="699,1827" strokecolor="silver" strokeweight="0"/>
              <v:line id="_x0000_s1990" style="position:absolute" from="708,1826" to="716,1827" strokecolor="silver" strokeweight="0"/>
              <v:line id="_x0000_s1991" style="position:absolute" from="725,1826" to="733,1827" strokecolor="silver" strokeweight="0"/>
              <v:line id="_x0000_s1992" style="position:absolute" from="742,1826" to="751,1827" strokecolor="silver" strokeweight="0"/>
              <v:line id="_x0000_s1993" style="position:absolute" from="759,1826" to="768,1827" strokecolor="silver" strokeweight="0"/>
              <v:line id="_x0000_s1994" style="position:absolute" from="776,1826" to="784,1827" strokecolor="silver" strokeweight="0"/>
              <v:line id="_x0000_s1995" style="position:absolute" from="793,1826" to="801,1827" strokecolor="silver" strokeweight="0"/>
              <v:line id="_x0000_s1996" style="position:absolute" from="810,1826" to="819,1827" strokecolor="silver" strokeweight="0"/>
              <v:line id="_x0000_s1997" style="position:absolute" from="827,1826" to="836,1827" strokecolor="silver" strokeweight="0"/>
              <v:line id="_x0000_s1998" style="position:absolute" from="844,1826" to="853,1827" strokecolor="silver" strokeweight="0"/>
              <v:line id="_x0000_s1999" style="position:absolute" from="861,1826" to="870,1827" strokecolor="silver" strokeweight="0"/>
              <v:line id="_x0000_s2000" style="position:absolute" from="878,1826" to="887,1827" strokecolor="silver" strokeweight="0"/>
              <v:line id="_x0000_s2001" style="position:absolute" from="895,1826" to="904,1827" strokecolor="silver" strokeweight="0"/>
              <v:line id="_x0000_s2002" style="position:absolute" from="912,1826" to="921,1827" strokecolor="silver" strokeweight="0"/>
              <v:line id="_x0000_s2003" style="position:absolute" from="929,1826" to="938,1827" strokecolor="silver" strokeweight="0"/>
              <v:line id="_x0000_s2004" style="position:absolute" from="946,1826" to="955,1827" strokecolor="silver" strokeweight="0"/>
              <v:line id="_x0000_s2005" style="position:absolute" from="964,1826" to="972,1827" strokecolor="silver" strokeweight="0"/>
              <v:line id="_x0000_s2006" style="position:absolute" from="981,1826" to="989,1827" strokecolor="silver" strokeweight="0"/>
              <v:line id="_x0000_s2007" style="position:absolute" from="998,1826" to="1006,1827" strokecolor="silver" strokeweight="0"/>
              <v:line id="_x0000_s2008" style="position:absolute" from="1014,1826" to="1023,1827" strokecolor="silver" strokeweight="0"/>
              <v:line id="_x0000_s2009" style="position:absolute" from="1032,1826" to="1040,1827" strokecolor="silver" strokeweight="0"/>
              <v:line id="_x0000_s2010" style="position:absolute" from="1049,1826" to="1057,1827" strokecolor="silver" strokeweight="0"/>
              <v:line id="_x0000_s2011" style="position:absolute" from="1066,1826" to="1074,1827" strokecolor="silver" strokeweight="0"/>
              <v:line id="_x0000_s2012" style="position:absolute" from="1083,1826" to="1092,1827" strokecolor="silver" strokeweight="0"/>
              <v:line id="_x0000_s2013" style="position:absolute" from="1100,1826" to="1109,1827" strokecolor="silver" strokeweight="0"/>
              <v:line id="_x0000_s2014" style="position:absolute" from="1117,1826" to="1126,1827" strokecolor="silver" strokeweight="0"/>
              <v:line id="_x0000_s2015" style="position:absolute" from="1134,1826" to="1142,1827" strokecolor="silver" strokeweight="0"/>
              <v:line id="_x0000_s2016" style="position:absolute" from="1151,1826" to="1159,1827" strokecolor="silver" strokeweight="0"/>
              <v:line id="_x0000_s2017" style="position:absolute" from="1168,1826" to="1177,1827" strokecolor="silver" strokeweight="0"/>
              <v:line id="_x0000_s2018" style="position:absolute" from="1185,1826" to="1194,1827" strokecolor="silver" strokeweight="0"/>
              <v:line id="_x0000_s2019" style="position:absolute" from="1202,1826" to="1211,1827" strokecolor="silver" strokeweight="0"/>
              <v:line id="_x0000_s2020" style="position:absolute" from="1219,1826" to="1228,1827" strokecolor="silver" strokeweight="0"/>
              <v:line id="_x0000_s2021" style="position:absolute" from="1237,1826" to="1245,1827" strokecolor="silver" strokeweight="0"/>
              <v:line id="_x0000_s2022" style="position:absolute" from="1253,1826" to="1262,1827" strokecolor="silver" strokeweight="0"/>
              <v:line id="_x0000_s2023" style="position:absolute" from="1270,1826" to="1279,1827" strokecolor="silver" strokeweight="0"/>
              <v:line id="_x0000_s2024" style="position:absolute" from="1287,1826" to="1296,1827" strokecolor="silver" strokeweight="0"/>
              <v:line id="_x0000_s2025" style="position:absolute" from="1305,1826" to="1313,1827" strokecolor="silver" strokeweight="0"/>
              <v:line id="_x0000_s2026" style="position:absolute" from="1322,1826" to="1330,1827" strokecolor="silver" strokeweight="0"/>
              <v:line id="_x0000_s2027" style="position:absolute" from="1339,1826" to="1347,1827" strokecolor="silver" strokeweight="0"/>
              <v:line id="_x0000_s2028" style="position:absolute" from="1356,1826" to="1365,1827" strokecolor="silver" strokeweight="0"/>
              <v:line id="_x0000_s2029" style="position:absolute" from="1373,1826" to="1381,1827" strokecolor="silver" strokeweight="0"/>
              <v:line id="_x0000_s2030" style="position:absolute" from="1390,1826" to="1398,1827" strokecolor="silver" strokeweight="0"/>
              <v:line id="_x0000_s2031" style="position:absolute" from="1407,1826" to="1415,1827" strokecolor="silver" strokeweight="0"/>
              <v:line id="_x0000_s2032" style="position:absolute" from="1424,1826" to="1433,1827" strokecolor="silver" strokeweight="0"/>
              <v:line id="_x0000_s2033" style="position:absolute" from="1441,1826" to="1450,1827" strokecolor="silver" strokeweight="0"/>
              <v:line id="_x0000_s2034" style="position:absolute" from="1458,1826" to="1467,1827" strokecolor="silver" strokeweight="0"/>
            </v:group>
            <v:group id="_x0000_s3260" style="position:absolute;left:486;top:1482;width:3940;height:345" coordorigin="486,1482" coordsize="3940,345">
              <v:line id="_x0000_s2036" style="position:absolute" from="1475,1826" to="1484,1827" strokecolor="silver" strokeweight="0"/>
              <v:line id="_x0000_s2037" style="position:absolute" from="1492,1826" to="1500,1827" strokecolor="silver" strokeweight="0"/>
              <v:line id="_x0000_s2038" style="position:absolute" from="1509,1826" to="1518,1827" strokecolor="silver" strokeweight="0"/>
              <v:line id="_x0000_s2039" style="position:absolute" from="1526,1826" to="1535,1827" strokecolor="silver" strokeweight="0"/>
              <v:line id="_x0000_s2040" style="position:absolute" from="1543,1826" to="1552,1827" strokecolor="silver" strokeweight="0"/>
              <v:line id="_x0000_s2041" style="position:absolute" from="1560,1826" to="1569,1827" strokecolor="silver" strokeweight="0"/>
              <v:line id="_x0000_s2042" style="position:absolute" from="1578,1826" to="1586,1827" strokecolor="silver" strokeweight="0"/>
              <v:line id="_x0000_s2043" style="position:absolute" from="1595,1826" to="1603,1827" strokecolor="silver" strokeweight="0"/>
              <v:line id="_x0000_s2044" style="position:absolute" from="1611,1826" to="1620,1827" strokecolor="silver" strokeweight="0"/>
              <v:line id="_x0000_s2045" style="position:absolute" from="1628,1826" to="1637,1827" strokecolor="silver" strokeweight="0"/>
              <v:line id="_x0000_s2046" style="position:absolute" from="1646,1826" to="1654,1827" strokecolor="silver" strokeweight="0"/>
              <v:line id="_x0000_s2047" style="position:absolute" from="1663,1826" to="1671,1827" strokecolor="silver" strokeweight="0"/>
              <v:line id="_x0000_s3072" style="position:absolute" from="1680,1826" to="1688,1827" strokecolor="silver" strokeweight="0"/>
              <v:line id="_x0000_s3073" style="position:absolute" from="1697,1826" to="1706,1827" strokecolor="silver" strokeweight="0"/>
              <v:line id="_x0000_s3074" style="position:absolute" from="1714,1826" to="1723,1827" strokecolor="silver" strokeweight="0"/>
              <v:line id="_x0000_s3075" style="position:absolute" from="1731,1826" to="1739,1827" strokecolor="silver" strokeweight="0"/>
              <v:line id="_x0000_s3076" style="position:absolute" from="1748,1826" to="1756,1827" strokecolor="silver" strokeweight="0"/>
              <v:line id="_x0000_s3077" style="position:absolute" from="1765,1826" to="1774,1827" strokecolor="silver" strokeweight="0"/>
              <v:line id="_x0000_s3078" style="position:absolute" from="1782,1826" to="1791,1827" strokecolor="silver" strokeweight="0"/>
              <v:line id="_x0000_s3079" style="position:absolute" from="1799,1826" to="1808,1827" strokecolor="silver" strokeweight="0"/>
              <v:line id="_x0000_s3080" style="position:absolute" from="1816,1826" to="1825,1827" strokecolor="silver" strokeweight="0"/>
              <v:line id="_x0000_s3081" style="position:absolute" from="1833,1826" to="1841,1827" strokecolor="silver" strokeweight="0"/>
              <v:line id="_x0000_s3082" style="position:absolute" from="1850,1826" to="1859,1827" strokecolor="silver" strokeweight="0"/>
              <v:line id="_x0000_s3083" style="position:absolute" from="1867,1826" to="1876,1827" strokecolor="silver" strokeweight="0"/>
              <v:line id="_x0000_s3084" style="position:absolute" from="1884,1826" to="1893,1827" strokecolor="silver" strokeweight="0"/>
              <v:line id="_x0000_s3085" style="position:absolute" from="1901,1826" to="1910,1827" strokecolor="silver" strokeweight="0"/>
              <v:line id="_x0000_s3086" style="position:absolute" from="1919,1826" to="1927,1827" strokecolor="silver" strokeweight="0"/>
              <v:line id="_x0000_s3087" style="position:absolute" from="1936,1826" to="1944,1827" strokecolor="silver" strokeweight="0"/>
              <v:line id="_x0000_s3088" style="position:absolute" from="1953,1826" to="1961,1827" strokecolor="silver" strokeweight="0"/>
              <v:line id="_x0000_s3089" style="position:absolute" from="1969,1826" to="1978,1827" strokecolor="silver" strokeweight="0"/>
              <v:line id="_x0000_s3090" style="position:absolute" from="1987,1826" to="1995,1827" strokecolor="silver" strokeweight="0"/>
              <v:line id="_x0000_s3091" style="position:absolute" from="2004,1826" to="2012,1827" strokecolor="silver" strokeweight="0"/>
              <v:line id="_x0000_s3092" style="position:absolute" from="2021,1826" to="2029,1827" strokecolor="silver" strokeweight="0"/>
              <v:line id="_x0000_s3093" style="position:absolute" from="2038,1826" to="2047,1827" strokecolor="silver" strokeweight="0"/>
              <v:line id="_x0000_s3094" style="position:absolute" from="2055,1826" to="2064,1827" strokecolor="silver" strokeweight="0"/>
              <v:line id="_x0000_s3095" style="position:absolute" from="2072,1826" to="2080,1827" strokecolor="silver" strokeweight="0"/>
              <v:line id="_x0000_s3096" style="position:absolute" from="2089,1826" to="2097,1827" strokecolor="silver" strokeweight="0"/>
              <v:line id="_x0000_s3097" style="position:absolute" from="2106,1826" to="2115,1827" strokecolor="silver" strokeweight="0"/>
              <v:line id="_x0000_s3098" style="position:absolute" from="2123,1826" to="2132,1827" strokecolor="silver" strokeweight="0"/>
              <v:line id="_x0000_s3099" style="position:absolute" from="2140,1826" to="2149,1827" strokecolor="silver" strokeweight="0"/>
              <v:line id="_x0000_s3100" style="position:absolute" from="2157,1826" to="2166,1827" strokecolor="silver" strokeweight="0"/>
              <v:line id="_x0000_s3101" style="position:absolute" from="2174,1826" to="2183,1827" strokecolor="silver" strokeweight="0"/>
              <v:line id="_x0000_s3102" style="position:absolute" from="2192,1826" to="2200,1827" strokecolor="silver" strokeweight="0"/>
              <v:line id="_x0000_s3103" style="position:absolute" from="2208,1826" to="2217,1827" strokecolor="silver" strokeweight="0"/>
              <v:line id="_x0000_s3104" style="position:absolute" from="2225,1826" to="2234,1827" strokecolor="silver" strokeweight="0"/>
              <v:line id="_x0000_s3105" style="position:absolute" from="2242,1826" to="2251,1827" strokecolor="silver" strokeweight="0"/>
              <v:line id="_x0000_s3106" style="position:absolute" from="2260,1826" to="2268,1827" strokecolor="silver" strokeweight="0"/>
              <v:line id="_x0000_s3107" style="position:absolute" from="2277,1826" to="2285,1827" strokecolor="silver" strokeweight="0"/>
              <v:line id="_x0000_s3108" style="position:absolute" from="2294,1826" to="2302,1827" strokecolor="silver" strokeweight="0"/>
              <v:line id="_x0000_s3109" style="position:absolute" from="2311,1826" to="2319,1827" strokecolor="silver" strokeweight="0"/>
              <v:line id="_x0000_s3110" style="position:absolute" from="2328,1826" to="2336,1827" strokecolor="silver" strokeweight="0"/>
              <v:line id="_x0000_s3111" style="position:absolute" from="2345,1826" to="2353,1827" strokecolor="silver" strokeweight="0"/>
              <v:line id="_x0000_s3112" style="position:absolute" from="2362,1826" to="2370,1827" strokecolor="silver" strokeweight="0"/>
              <v:line id="_x0000_s3113" style="position:absolute" from="2379,1826" to="2388,1827" strokecolor="silver" strokeweight="0"/>
              <v:line id="_x0000_s3114" style="position:absolute" from="2396,1826" to="2405,1827" strokecolor="silver" strokeweight="0"/>
              <v:line id="_x0000_s3115" style="position:absolute" from="2413,1826" to="2422,1827" strokecolor="silver" strokeweight="0"/>
              <v:line id="_x0000_s3116" style="position:absolute" from="2430,1826" to="2438,1827" strokecolor="silver" strokeweight="0"/>
              <v:line id="_x0000_s3117" style="position:absolute" from="2447,1826" to="2456,1827" strokecolor="silver" strokeweight="0"/>
              <v:line id="_x0000_s3118" style="position:absolute" from="2464,1826" to="2473,1827" strokecolor="silver" strokeweight="0"/>
              <v:line id="_x0000_s3119" style="position:absolute" from="2481,1826" to="2490,1827" strokecolor="silver" strokeweight="0"/>
              <v:line id="_x0000_s3120" style="position:absolute" from="2498,1826" to="2507,1827" strokecolor="silver" strokeweight="0"/>
              <v:line id="_x0000_s3121" style="position:absolute" from="2515,1826" to="2524,1827" strokecolor="silver" strokeweight="0"/>
              <v:line id="_x0000_s3122" style="position:absolute" from="2533,1826" to="2541,1827" strokecolor="silver" strokeweight="0"/>
              <v:line id="_x0000_s3123" style="position:absolute" from="2550,1826" to="2558,1827" strokecolor="silver" strokeweight="0"/>
              <v:line id="_x0000_s3124" style="position:absolute" from="2566,1826" to="2575,1827" strokecolor="silver" strokeweight="0"/>
              <v:line id="_x0000_s3125" style="position:absolute" from="2583,1826" to="2592,1827" strokecolor="silver" strokeweight="0"/>
              <v:line id="_x0000_s3126" style="position:absolute" from="2601,1826" to="2609,1827" strokecolor="silver" strokeweight="0"/>
              <v:line id="_x0000_s3127" style="position:absolute" from="2618,1826" to="2626,1827" strokecolor="silver" strokeweight="0"/>
              <v:line id="_x0000_s3128" style="position:absolute" from="2635,1826" to="2643,1827" strokecolor="silver" strokeweight="0"/>
              <v:line id="_x0000_s3129" style="position:absolute" from="2652,1826" to="2661,1827" strokecolor="silver" strokeweight="0"/>
              <v:line id="_x0000_s3130" style="position:absolute" from="2669,1826" to="2677,1827" strokecolor="silver" strokeweight="0"/>
              <v:line id="_x0000_s3131" style="position:absolute" from="2686,1826" to="2694,1827" strokecolor="silver" strokeweight="0"/>
              <v:line id="_x0000_s3132" style="position:absolute" from="2703,1826" to="2711,1827" strokecolor="silver" strokeweight="0"/>
              <v:line id="_x0000_s3133" style="position:absolute" from="2720,1826" to="2729,1827" strokecolor="silver" strokeweight="0"/>
              <v:line id="_x0000_s3134" style="position:absolute" from="2737,1826" to="2746,1827" strokecolor="silver" strokeweight="0"/>
              <v:line id="_x0000_s3135" style="position:absolute" from="2754,1826" to="2763,1827" strokecolor="silver" strokeweight="0"/>
              <v:line id="_x0000_s3136" style="position:absolute" from="2771,1826" to="2780,1827" strokecolor="silver" strokeweight="0"/>
              <v:line id="_x0000_s3137" style="position:absolute" from="2789,1826" to="2797,1827" strokecolor="silver" strokeweight="0"/>
              <v:line id="_x0000_s3138" style="position:absolute" from="2805,1826" to="2814,1827" strokecolor="silver" strokeweight="0"/>
              <v:line id="_x0000_s3139" style="position:absolute" from="2822,1826" to="2831,1827" strokecolor="silver" strokeweight="0"/>
              <v:line id="_x0000_s3140" style="position:absolute" from="2839,1826" to="2848,1827" strokecolor="silver" strokeweight="0"/>
              <v:line id="_x0000_s3141" style="position:absolute" from="2856,1826" to="2865,1827" strokecolor="silver" strokeweight="0"/>
              <v:line id="_x0000_s3142" style="position:absolute" from="2874,1826" to="2882,1827" strokecolor="silver" strokeweight="0"/>
              <v:line id="_x0000_s3143" style="position:absolute" from="2891,1826" to="2899,1827" strokecolor="silver" strokeweight="0"/>
              <v:line id="_x0000_s3144" style="position:absolute" from="2908,1826" to="2916,1827" strokecolor="silver" strokeweight="0"/>
              <v:line id="_x0000_s3145" style="position:absolute" from="2924,1826" to="2933,1827" strokecolor="silver" strokeweight="0"/>
              <v:line id="_x0000_s3146" style="position:absolute" from="2942,1826" to="2950,1827" strokecolor="silver" strokeweight="0"/>
              <v:line id="_x0000_s3147" style="position:absolute" from="2959,1826" to="2967,1827" strokecolor="silver" strokeweight="0"/>
              <v:line id="_x0000_s3148" style="position:absolute" from="2976,1826" to="2984,1827" strokecolor="silver" strokeweight="0"/>
              <v:line id="_x0000_s3149" style="position:absolute" from="2993,1826" to="3002,1827" strokecolor="silver" strokeweight="0"/>
              <v:line id="_x0000_s3150" style="position:absolute" from="3010,1826" to="3019,1827" strokecolor="silver" strokeweight="0"/>
              <v:line id="_x0000_s3151" style="position:absolute" from="3027,1826" to="3035,1827" strokecolor="silver" strokeweight="0"/>
              <v:line id="_x0000_s3152" style="position:absolute" from="3044,1826" to="3052,1827" strokecolor="silver" strokeweight="0"/>
              <v:line id="_x0000_s3153" style="position:absolute" from="3061,1826" to="3070,1827" strokecolor="silver" strokeweight="0"/>
              <v:line id="_x0000_s3154" style="position:absolute" from="3078,1826" to="3087,1827" strokecolor="silver" strokeweight="0"/>
              <v:line id="_x0000_s3155" style="position:absolute" from="3095,1826" to="3104,1827" strokecolor="silver" strokeweight="0"/>
              <v:line id="_x0000_s3156" style="position:absolute" from="3112,1826" to="3121,1827" strokecolor="silver" strokeweight="0"/>
              <v:line id="_x0000_s3157" style="position:absolute" from="3130,1826" to="3138,1827" strokecolor="silver" strokeweight="0"/>
              <v:line id="_x0000_s3158" style="position:absolute" from="3147,1826" to="3155,1827" strokecolor="silver" strokeweight="0"/>
              <v:line id="_x0000_s3159" style="position:absolute" from="3163,1826" to="3172,1827" strokecolor="silver" strokeweight="0"/>
              <v:line id="_x0000_s3160" style="position:absolute" from="3180,1826" to="3189,1827" strokecolor="silver" strokeweight="0"/>
              <v:line id="_x0000_s3161" style="position:absolute" from="3197,1826" to="3206,1827" strokecolor="silver" strokeweight="0"/>
              <v:line id="_x0000_s3162" style="position:absolute" from="3215,1826" to="3223,1827" strokecolor="silver" strokeweight="0"/>
              <v:line id="_x0000_s3163" style="position:absolute" from="3232,1826" to="3240,1827" strokecolor="silver" strokeweight="0"/>
              <v:line id="_x0000_s3164" style="position:absolute" from="3249,1826" to="3257,1827" strokecolor="silver" strokeweight="0"/>
              <v:line id="_x0000_s3165" style="position:absolute" from="3266,1826" to="3274,1827" strokecolor="silver" strokeweight="0"/>
              <v:line id="_x0000_s3166" style="position:absolute" from="3283,1826" to="3291,1827" strokecolor="silver" strokeweight="0"/>
              <v:line id="_x0000_s3167" style="position:absolute" from="3300,1826" to="3308,1827" strokecolor="silver" strokeweight="0"/>
              <v:line id="_x0000_s3168" style="position:absolute" from="3317,1826" to="3325,1827" strokecolor="silver" strokeweight="0"/>
              <v:line id="_x0000_s3169" style="position:absolute" from="3334,1826" to="3343,1827" strokecolor="silver" strokeweight="0"/>
              <v:line id="_x0000_s3170" style="position:absolute" from="3351,1826" to="3360,1827" strokecolor="silver" strokeweight="0"/>
              <v:line id="_x0000_s3171" style="position:absolute" from="3368,1826" to="3377,1827" strokecolor="silver" strokeweight="0"/>
              <v:line id="_x0000_s3172" style="position:absolute" from="3385,1826" to="3393,1827" strokecolor="silver" strokeweight="0"/>
              <v:line id="_x0000_s3173" style="position:absolute" from="3402,1826" to="3411,1827" strokecolor="silver" strokeweight="0"/>
              <v:line id="_x0000_s3174" style="position:absolute" from="3419,1826" to="3428,1827" strokecolor="silver" strokeweight="0"/>
              <v:line id="_x0000_s3175" style="position:absolute" from="3436,1826" to="3445,1827" strokecolor="silver" strokeweight="0"/>
              <v:line id="_x0000_s3176" style="position:absolute" from="3453,1826" to="3462,1827" strokecolor="silver" strokeweight="0"/>
              <v:line id="_x0000_s3177" style="position:absolute" from="3471,1826" to="3479,1827" strokecolor="silver" strokeweight="0"/>
              <v:line id="_x0000_s3178" style="position:absolute" from="3488,1826" to="3496,1827" strokecolor="silver" strokeweight="0"/>
              <v:line id="_x0000_s3179" style="position:absolute" from="3505,1826" to="3513,1827" strokecolor="silver" strokeweight="0"/>
              <v:line id="_x0000_s3180" style="position:absolute" from="3521,1826" to="3530,1827" strokecolor="silver" strokeweight="0"/>
              <v:line id="_x0000_s3181" style="position:absolute" from="3538,1826" to="3547,1827" strokecolor="silver" strokeweight="0"/>
              <v:line id="_x0000_s3182" style="position:absolute" from="3556,1826" to="3564,1827" strokecolor="silver" strokeweight="0"/>
              <v:line id="_x0000_s3183" style="position:absolute" from="3573,1826" to="3581,1827" strokecolor="silver" strokeweight="0"/>
              <v:line id="_x0000_s3184" style="position:absolute" from="3590,1826" to="3598,1827" strokecolor="silver" strokeweight="0"/>
              <v:line id="_x0000_s3185" style="position:absolute" from="3607,1826" to="3616,1827" strokecolor="silver" strokeweight="0"/>
              <v:line id="_x0000_s3186" style="position:absolute" from="3624,1826" to="3632,1827" strokecolor="silver" strokeweight="0"/>
              <v:line id="_x0000_s3187" style="position:absolute" from="3641,1826" to="3649,1827" strokecolor="silver" strokeweight="0"/>
              <v:line id="_x0000_s3188" style="position:absolute" from="3658,1826" to="3666,1827" strokecolor="silver" strokeweight="0"/>
              <v:line id="_x0000_s3189" style="position:absolute" from="3675,1826" to="3684,1827" strokecolor="silver" strokeweight="0"/>
              <v:line id="_x0000_s3190" style="position:absolute" from="3692,1826" to="3701,1827" strokecolor="silver" strokeweight="0"/>
              <v:line id="_x0000_s3191" style="position:absolute" from="3709,1826" to="3718,1827" strokecolor="silver" strokeweight="0"/>
              <v:line id="_x0000_s3192" style="position:absolute" from="3726,1826" to="3735,1827" strokecolor="silver" strokeweight="0"/>
              <v:line id="_x0000_s3193" style="position:absolute" from="3743,1826" to="3752,1827" strokecolor="silver" strokeweight="0"/>
              <v:line id="_x0000_s3194" style="position:absolute" from="3760,1826" to="3769,1827" strokecolor="silver" strokeweight="0"/>
              <v:line id="_x0000_s3195" style="position:absolute" from="3777,1826" to="3786,1827" strokecolor="silver" strokeweight="0"/>
              <v:line id="_x0000_s3196" style="position:absolute" from="3794,1826" to="3803,1827" strokecolor="silver" strokeweight="0"/>
              <v:line id="_x0000_s3197" style="position:absolute" from="3811,1826" to="3820,1827" strokecolor="silver" strokeweight="0"/>
              <v:line id="_x0000_s3198" style="position:absolute" from="3829,1826" to="3837,1827" strokecolor="silver" strokeweight="0"/>
              <v:line id="_x0000_s3199" style="position:absolute" from="3846,1826" to="3854,1827" strokecolor="silver" strokeweight="0"/>
              <v:line id="_x0000_s3200" style="position:absolute" from="3862,1826" to="3871,1827" strokecolor="silver" strokeweight="0"/>
              <v:line id="_x0000_s3201" style="position:absolute" from="3879,1826" to="3888,1827" strokecolor="silver" strokeweight="0"/>
              <v:line id="_x0000_s3202" style="position:absolute" from="3897,1826" to="3905,1827" strokecolor="silver" strokeweight="0"/>
              <v:line id="_x0000_s3203" style="position:absolute" from="3914,1826" to="3922,1827" strokecolor="silver" strokeweight="0"/>
              <v:line id="_x0000_s3204" style="position:absolute" from="3931,1826" to="3939,1827" strokecolor="silver" strokeweight="0"/>
              <v:line id="_x0000_s3205" style="position:absolute" from="3948,1826" to="3957,1827" strokecolor="silver" strokeweight="0"/>
              <v:line id="_x0000_s3206" style="position:absolute" from="3965,1826" to="3974,1827" strokecolor="silver" strokeweight="0"/>
              <v:line id="_x0000_s3207" style="position:absolute" from="3982,1826" to="3990,1827" strokecolor="silver" strokeweight="0"/>
              <v:line id="_x0000_s3208" style="position:absolute" from="3999,1826" to="4007,1827" strokecolor="silver" strokeweight="0"/>
              <v:line id="_x0000_s3209" style="position:absolute" from="4016,1826" to="4025,1827" strokecolor="silver" strokeweight="0"/>
              <v:line id="_x0000_s3210" style="position:absolute" from="4033,1826" to="4042,1827" strokecolor="silver" strokeweight="0"/>
              <v:line id="_x0000_s3211" style="position:absolute" from="4050,1826" to="4059,1827" strokecolor="silver" strokeweight="0"/>
              <v:line id="_x0000_s3212" style="position:absolute" from="4067,1826" to="4076,1827" strokecolor="silver" strokeweight="0"/>
              <v:line id="_x0000_s3213" style="position:absolute" from="4085,1826" to="4093,1827" strokecolor="silver" strokeweight="0"/>
              <v:line id="_x0000_s3214" style="position:absolute" from="4101,1826" to="4110,1827" strokecolor="silver" strokeweight="0"/>
              <v:line id="_x0000_s3215" style="position:absolute" from="4118,1826" to="4127,1827" strokecolor="silver" strokeweight="0"/>
              <v:line id="_x0000_s3216" style="position:absolute" from="4135,1826" to="4144,1827" strokecolor="silver" strokeweight="0"/>
              <v:line id="_x0000_s3217" style="position:absolute" from="4152,1826" to="4161,1827" strokecolor="silver" strokeweight="0"/>
              <v:line id="_x0000_s3218" style="position:absolute" from="4170,1826" to="4178,1827" strokecolor="silver" strokeweight="0"/>
              <v:line id="_x0000_s3219" style="position:absolute" from="4187,1826" to="4195,1827" strokecolor="silver" strokeweight="0"/>
              <v:line id="_x0000_s3220" style="position:absolute" from="4204,1826" to="4212,1827" strokecolor="silver" strokeweight="0"/>
              <v:line id="_x0000_s3221" style="position:absolute" from="4220,1826" to="4229,1827" strokecolor="silver" strokeweight="0"/>
              <v:line id="_x0000_s3222" style="position:absolute" from="4238,1826" to="4246,1827" strokecolor="silver" strokeweight="0"/>
              <v:line id="_x0000_s3223" style="position:absolute" from="4255,1826" to="4263,1827" strokecolor="silver" strokeweight="0"/>
              <v:line id="_x0000_s3224" style="position:absolute" from="4272,1826" to="4280,1827" strokecolor="silver" strokeweight="0"/>
              <v:line id="_x0000_s3225" style="position:absolute" from="4289,1826" to="4298,1827" strokecolor="silver" strokeweight="0"/>
              <v:line id="_x0000_s3226" style="position:absolute" from="4306,1826" to="4315,1827" strokecolor="silver" strokeweight="0"/>
              <v:line id="_x0000_s3227" style="position:absolute" from="4323,1826" to="4332,1827" strokecolor="silver" strokeweight="0"/>
              <v:line id="_x0000_s3228" style="position:absolute" from="4340,1826" to="4348,1827" strokecolor="silver" strokeweight="0"/>
              <v:line id="_x0000_s3229" style="position:absolute" from="4357,1826" to="4366,1827" strokecolor="silver" strokeweight="0"/>
              <v:line id="_x0000_s3230" style="position:absolute" from="4374,1826" to="4383,1827" strokecolor="silver" strokeweight="0"/>
              <v:line id="_x0000_s3231" style="position:absolute" from="4391,1826" to="4400,1827" strokecolor="silver" strokeweight="0"/>
              <v:line id="_x0000_s3232" style="position:absolute" from="4408,1826" to="4417,1827" strokecolor="silver" strokeweight="0"/>
              <v:line id="_x0000_s3233" style="position:absolute" from="486,1482" to="4426,1483" strokecolor="white" strokeweight="0"/>
              <v:line id="_x0000_s3234" style="position:absolute" from="486,1482" to="495,1485" strokecolor="silver" strokeweight="0"/>
              <v:line id="_x0000_s3235" style="position:absolute" from="503,1485" to="512,1486" strokecolor="silver" strokeweight="0"/>
              <v:line id="_x0000_s3236" style="position:absolute" from="520,1485" to="529,1486" strokecolor="silver" strokeweight="0"/>
              <v:line id="_x0000_s3237" style="position:absolute" from="537,1485" to="545,1486" strokecolor="silver" strokeweight="0"/>
              <v:line id="_x0000_s3238" style="position:absolute" from="554,1485" to="563,1486" strokecolor="silver" strokeweight="0"/>
              <v:line id="_x0000_s3239" style="position:absolute" from="571,1485" to="580,1486" strokecolor="silver" strokeweight="0"/>
              <v:line id="_x0000_s3240" style="position:absolute" from="588,1485" to="597,1486" strokecolor="silver" strokeweight="0"/>
              <v:line id="_x0000_s3241" style="position:absolute" from="605,1485" to="614,1486" strokecolor="silver" strokeweight="0"/>
              <v:line id="_x0000_s3242" style="position:absolute" from="623,1485" to="631,1486" strokecolor="silver" strokeweight="0"/>
              <v:line id="_x0000_s3243" style="position:absolute" from="640,1485" to="648,1486" strokecolor="silver" strokeweight="0"/>
              <v:line id="_x0000_s3244" style="position:absolute" from="656,1485" to="665,1486" strokecolor="silver" strokeweight="0"/>
              <v:line id="_x0000_s3245" style="position:absolute" from="673,1485" to="682,1486" strokecolor="silver" strokeweight="0"/>
              <v:line id="_x0000_s3246" style="position:absolute" from="691,1485" to="699,1486" strokecolor="silver" strokeweight="0"/>
              <v:line id="_x0000_s3247" style="position:absolute" from="708,1485" to="716,1486" strokecolor="silver" strokeweight="0"/>
              <v:line id="_x0000_s3248" style="position:absolute" from="725,1485" to="733,1486" strokecolor="silver" strokeweight="0"/>
              <v:line id="_x0000_s3249" style="position:absolute" from="742,1485" to="751,1486" strokecolor="silver" strokeweight="0"/>
              <v:line id="_x0000_s3250" style="position:absolute" from="759,1485" to="768,1486" strokecolor="silver" strokeweight="0"/>
              <v:line id="_x0000_s3251" style="position:absolute" from="776,1485" to="784,1486" strokecolor="silver" strokeweight="0"/>
              <v:line id="_x0000_s3252" style="position:absolute" from="793,1485" to="801,1486" strokecolor="silver" strokeweight="0"/>
              <v:line id="_x0000_s3253" style="position:absolute" from="810,1485" to="819,1486" strokecolor="silver" strokeweight="0"/>
              <v:line id="_x0000_s3254" style="position:absolute" from="827,1485" to="836,1486" strokecolor="silver" strokeweight="0"/>
              <v:line id="_x0000_s3255" style="position:absolute" from="844,1485" to="853,1486" strokecolor="silver" strokeweight="0"/>
              <v:line id="_x0000_s3256" style="position:absolute" from="861,1485" to="870,1486" strokecolor="silver" strokeweight="0"/>
              <v:line id="_x0000_s3257" style="position:absolute" from="878,1485" to="887,1486" strokecolor="silver" strokeweight="0"/>
              <v:line id="_x0000_s3258" style="position:absolute" from="895,1485" to="904,1486" strokecolor="silver" strokeweight="0"/>
              <v:line id="_x0000_s3259" style="position:absolute" from="912,1485" to="921,1486" strokecolor="silver" strokeweight="0"/>
            </v:group>
            <v:group id="_x0000_s3461" style="position:absolute;left:929;top:1485;width:3403;height:1" coordorigin="929,1485" coordsize="3403,1">
              <v:line id="_x0000_s3261" style="position:absolute" from="929,1485" to="938,1486" strokecolor="silver" strokeweight="0"/>
              <v:line id="_x0000_s3262" style="position:absolute" from="946,1485" to="955,1486" strokecolor="silver" strokeweight="0"/>
              <v:line id="_x0000_s3263" style="position:absolute" from="964,1485" to="972,1486" strokecolor="silver" strokeweight="0"/>
              <v:line id="_x0000_s3264" style="position:absolute" from="981,1485" to="989,1486" strokecolor="silver" strokeweight="0"/>
              <v:line id="_x0000_s3265" style="position:absolute" from="998,1485" to="1006,1486" strokecolor="silver" strokeweight="0"/>
              <v:line id="_x0000_s3266" style="position:absolute" from="1014,1485" to="1023,1486" strokecolor="silver" strokeweight="0"/>
              <v:line id="_x0000_s3267" style="position:absolute" from="1032,1485" to="1040,1486" strokecolor="silver" strokeweight="0"/>
              <v:line id="_x0000_s3268" style="position:absolute" from="1049,1485" to="1057,1486" strokecolor="silver" strokeweight="0"/>
              <v:line id="_x0000_s3269" style="position:absolute" from="1066,1485" to="1074,1486" strokecolor="silver" strokeweight="0"/>
              <v:line id="_x0000_s3270" style="position:absolute" from="1083,1485" to="1092,1486" strokecolor="silver" strokeweight="0"/>
              <v:line id="_x0000_s3271" style="position:absolute" from="1100,1485" to="1109,1486" strokecolor="silver" strokeweight="0"/>
              <v:line id="_x0000_s3272" style="position:absolute" from="1117,1485" to="1126,1486" strokecolor="silver" strokeweight="0"/>
              <v:line id="_x0000_s3273" style="position:absolute" from="1134,1485" to="1142,1486" strokecolor="silver" strokeweight="0"/>
              <v:line id="_x0000_s3274" style="position:absolute" from="1151,1485" to="1159,1486" strokecolor="silver" strokeweight="0"/>
              <v:line id="_x0000_s3275" style="position:absolute" from="1168,1485" to="1177,1486" strokecolor="silver" strokeweight="0"/>
              <v:line id="_x0000_s3276" style="position:absolute" from="1185,1485" to="1194,1486" strokecolor="silver" strokeweight="0"/>
              <v:line id="_x0000_s3277" style="position:absolute" from="1202,1485" to="1211,1486" strokecolor="silver" strokeweight="0"/>
              <v:line id="_x0000_s3278" style="position:absolute" from="1219,1485" to="1228,1486" strokecolor="silver" strokeweight="0"/>
              <v:line id="_x0000_s3279" style="position:absolute" from="1237,1485" to="1245,1486" strokecolor="silver" strokeweight="0"/>
              <v:line id="_x0000_s3280" style="position:absolute" from="1253,1485" to="1262,1486" strokecolor="silver" strokeweight="0"/>
              <v:line id="_x0000_s3281" style="position:absolute" from="1270,1485" to="1279,1486" strokecolor="silver" strokeweight="0"/>
              <v:line id="_x0000_s3282" style="position:absolute" from="1287,1485" to="1296,1486" strokecolor="silver" strokeweight="0"/>
              <v:line id="_x0000_s3283" style="position:absolute" from="1305,1485" to="1313,1486" strokecolor="silver" strokeweight="0"/>
              <v:line id="_x0000_s3284" style="position:absolute" from="1322,1485" to="1330,1486" strokecolor="silver" strokeweight="0"/>
              <v:line id="_x0000_s3285" style="position:absolute" from="1339,1485" to="1347,1486" strokecolor="silver" strokeweight="0"/>
              <v:line id="_x0000_s3286" style="position:absolute" from="1356,1485" to="1365,1486" strokecolor="silver" strokeweight="0"/>
              <v:line id="_x0000_s3287" style="position:absolute" from="1373,1485" to="1381,1486" strokecolor="silver" strokeweight="0"/>
              <v:line id="_x0000_s3288" style="position:absolute" from="1390,1485" to="1398,1486" strokecolor="silver" strokeweight="0"/>
              <v:line id="_x0000_s3289" style="position:absolute" from="1407,1485" to="1415,1486" strokecolor="silver" strokeweight="0"/>
              <v:line id="_x0000_s3290" style="position:absolute" from="1424,1485" to="1433,1486" strokecolor="silver" strokeweight="0"/>
              <v:line id="_x0000_s3291" style="position:absolute" from="1441,1485" to="1450,1486" strokecolor="silver" strokeweight="0"/>
              <v:line id="_x0000_s3292" style="position:absolute" from="1458,1485" to="1467,1486" strokecolor="silver" strokeweight="0"/>
              <v:line id="_x0000_s3293" style="position:absolute" from="1475,1485" to="1484,1486" strokecolor="silver" strokeweight="0"/>
              <v:line id="_x0000_s3294" style="position:absolute" from="1492,1485" to="1500,1486" strokecolor="silver" strokeweight="0"/>
              <v:line id="_x0000_s3295" style="position:absolute" from="1509,1485" to="1518,1486" strokecolor="silver" strokeweight="0"/>
              <v:line id="_x0000_s3296" style="position:absolute" from="1526,1485" to="1535,1486" strokecolor="silver" strokeweight="0"/>
              <v:line id="_x0000_s3297" style="position:absolute" from="1543,1485" to="1552,1486" strokecolor="silver" strokeweight="0"/>
              <v:line id="_x0000_s3298" style="position:absolute" from="1560,1485" to="1569,1486" strokecolor="silver" strokeweight="0"/>
              <v:line id="_x0000_s3299" style="position:absolute" from="1578,1485" to="1586,1486" strokecolor="silver" strokeweight="0"/>
              <v:line id="_x0000_s3300" style="position:absolute" from="1595,1485" to="1603,1486" strokecolor="silver" strokeweight="0"/>
              <v:line id="_x0000_s3301" style="position:absolute" from="1611,1485" to="1620,1486" strokecolor="silver" strokeweight="0"/>
              <v:line id="_x0000_s3302" style="position:absolute" from="1628,1485" to="1637,1486" strokecolor="silver" strokeweight="0"/>
              <v:line id="_x0000_s3303" style="position:absolute" from="1646,1485" to="1654,1486" strokecolor="silver" strokeweight="0"/>
              <v:line id="_x0000_s3304" style="position:absolute" from="1663,1485" to="1671,1486" strokecolor="silver" strokeweight="0"/>
              <v:line id="_x0000_s3305" style="position:absolute" from="1680,1485" to="1688,1486" strokecolor="silver" strokeweight="0"/>
              <v:line id="_x0000_s3306" style="position:absolute" from="1697,1485" to="1706,1486" strokecolor="silver" strokeweight="0"/>
              <v:line id="_x0000_s3307" style="position:absolute" from="1714,1485" to="1723,1486" strokecolor="silver" strokeweight="0"/>
              <v:line id="_x0000_s3308" style="position:absolute" from="1731,1485" to="1739,1486" strokecolor="silver" strokeweight="0"/>
              <v:line id="_x0000_s3309" style="position:absolute" from="1748,1485" to="1756,1486" strokecolor="silver" strokeweight="0"/>
              <v:line id="_x0000_s3310" style="position:absolute" from="1765,1485" to="1774,1486" strokecolor="silver" strokeweight="0"/>
              <v:line id="_x0000_s3311" style="position:absolute" from="1782,1485" to="1791,1486" strokecolor="silver" strokeweight="0"/>
              <v:line id="_x0000_s3312" style="position:absolute" from="1799,1485" to="1808,1486" strokecolor="silver" strokeweight="0"/>
              <v:line id="_x0000_s3313" style="position:absolute" from="1816,1485" to="1825,1486" strokecolor="silver" strokeweight="0"/>
              <v:line id="_x0000_s3314" style="position:absolute" from="1833,1485" to="1841,1486" strokecolor="silver" strokeweight="0"/>
              <v:line id="_x0000_s3315" style="position:absolute" from="1850,1485" to="1859,1486" strokecolor="silver" strokeweight="0"/>
              <v:line id="_x0000_s3316" style="position:absolute" from="1867,1485" to="1876,1486" strokecolor="silver" strokeweight="0"/>
              <v:line id="_x0000_s3317" style="position:absolute" from="1884,1485" to="1893,1486" strokecolor="silver" strokeweight="0"/>
              <v:line id="_x0000_s3318" style="position:absolute" from="1901,1485" to="1910,1486" strokecolor="silver" strokeweight="0"/>
              <v:line id="_x0000_s3319" style="position:absolute" from="1919,1485" to="1927,1486" strokecolor="silver" strokeweight="0"/>
              <v:line id="_x0000_s3320" style="position:absolute" from="1936,1485" to="1944,1486" strokecolor="silver" strokeweight="0"/>
              <v:line id="_x0000_s3321" style="position:absolute" from="1953,1485" to="1961,1486" strokecolor="silver" strokeweight="0"/>
              <v:line id="_x0000_s3322" style="position:absolute" from="1969,1485" to="1978,1486" strokecolor="silver" strokeweight="0"/>
              <v:line id="_x0000_s3323" style="position:absolute" from="1987,1485" to="1995,1486" strokecolor="silver" strokeweight="0"/>
              <v:line id="_x0000_s3324" style="position:absolute" from="2004,1485" to="2012,1486" strokecolor="silver" strokeweight="0"/>
              <v:line id="_x0000_s3325" style="position:absolute" from="2021,1485" to="2029,1486" strokecolor="silver" strokeweight="0"/>
              <v:line id="_x0000_s3326" style="position:absolute" from="2038,1485" to="2047,1486" strokecolor="silver" strokeweight="0"/>
              <v:line id="_x0000_s3327" style="position:absolute" from="2055,1485" to="2064,1486" strokecolor="silver" strokeweight="0"/>
              <v:line id="_x0000_s3328" style="position:absolute" from="2072,1485" to="2080,1486" strokecolor="silver" strokeweight="0"/>
              <v:line id="_x0000_s3329" style="position:absolute" from="2089,1485" to="2097,1486" strokecolor="silver" strokeweight="0"/>
              <v:line id="_x0000_s3330" style="position:absolute" from="2106,1485" to="2115,1486" strokecolor="silver" strokeweight="0"/>
              <v:line id="_x0000_s3331" style="position:absolute" from="2123,1485" to="2132,1486" strokecolor="silver" strokeweight="0"/>
              <v:line id="_x0000_s3332" style="position:absolute" from="2140,1485" to="2149,1486" strokecolor="silver" strokeweight="0"/>
              <v:line id="_x0000_s3333" style="position:absolute" from="2157,1485" to="2166,1486" strokecolor="silver" strokeweight="0"/>
              <v:line id="_x0000_s3334" style="position:absolute" from="2174,1485" to="2183,1486" strokecolor="silver" strokeweight="0"/>
              <v:line id="_x0000_s3335" style="position:absolute" from="2192,1485" to="2200,1486" strokecolor="silver" strokeweight="0"/>
              <v:line id="_x0000_s3336" style="position:absolute" from="2208,1485" to="2217,1486" strokecolor="silver" strokeweight="0"/>
              <v:line id="_x0000_s3337" style="position:absolute" from="2225,1485" to="2234,1486" strokecolor="silver" strokeweight="0"/>
              <v:line id="_x0000_s3338" style="position:absolute" from="2242,1485" to="2251,1486" strokecolor="silver" strokeweight="0"/>
              <v:line id="_x0000_s3339" style="position:absolute" from="2260,1485" to="2268,1486" strokecolor="silver" strokeweight="0"/>
              <v:line id="_x0000_s3340" style="position:absolute" from="2277,1485" to="2285,1486" strokecolor="silver" strokeweight="0"/>
              <v:line id="_x0000_s3341" style="position:absolute" from="2294,1485" to="2302,1486" strokecolor="silver" strokeweight="0"/>
              <v:line id="_x0000_s3342" style="position:absolute" from="2311,1485" to="2319,1486" strokecolor="silver" strokeweight="0"/>
              <v:line id="_x0000_s3343" style="position:absolute" from="2328,1485" to="2336,1486" strokecolor="silver" strokeweight="0"/>
              <v:line id="_x0000_s3344" style="position:absolute" from="2345,1485" to="2353,1486" strokecolor="silver" strokeweight="0"/>
              <v:line id="_x0000_s3345" style="position:absolute" from="2362,1485" to="2370,1486" strokecolor="silver" strokeweight="0"/>
              <v:line id="_x0000_s3346" style="position:absolute" from="2379,1485" to="2388,1486" strokecolor="silver" strokeweight="0"/>
              <v:line id="_x0000_s3347" style="position:absolute" from="2396,1485" to="2405,1486" strokecolor="silver" strokeweight="0"/>
              <v:line id="_x0000_s3348" style="position:absolute" from="2413,1485" to="2422,1486" strokecolor="silver" strokeweight="0"/>
              <v:line id="_x0000_s3349" style="position:absolute" from="2430,1485" to="2438,1486" strokecolor="silver" strokeweight="0"/>
              <v:line id="_x0000_s3350" style="position:absolute" from="2447,1485" to="2456,1486" strokecolor="silver" strokeweight="0"/>
              <v:line id="_x0000_s3351" style="position:absolute" from="2464,1485" to="2473,1486" strokecolor="silver" strokeweight="0"/>
              <v:line id="_x0000_s3352" style="position:absolute" from="2481,1485" to="2490,1486" strokecolor="silver" strokeweight="0"/>
              <v:line id="_x0000_s3353" style="position:absolute" from="2498,1485" to="2507,1486" strokecolor="silver" strokeweight="0"/>
              <v:line id="_x0000_s3354" style="position:absolute" from="2515,1485" to="2524,1486" strokecolor="silver" strokeweight="0"/>
              <v:line id="_x0000_s3355" style="position:absolute" from="2533,1485" to="2541,1486" strokecolor="silver" strokeweight="0"/>
              <v:line id="_x0000_s3356" style="position:absolute" from="2550,1485" to="2558,1486" strokecolor="silver" strokeweight="0"/>
              <v:line id="_x0000_s3357" style="position:absolute" from="2566,1485" to="2575,1486" strokecolor="silver" strokeweight="0"/>
              <v:line id="_x0000_s3358" style="position:absolute" from="2583,1485" to="2592,1486" strokecolor="silver" strokeweight="0"/>
              <v:line id="_x0000_s3359" style="position:absolute" from="2601,1485" to="2609,1486" strokecolor="silver" strokeweight="0"/>
              <v:line id="_x0000_s3360" style="position:absolute" from="2618,1485" to="2626,1486" strokecolor="silver" strokeweight="0"/>
              <v:line id="_x0000_s3361" style="position:absolute" from="2635,1485" to="2643,1486" strokecolor="silver" strokeweight="0"/>
              <v:line id="_x0000_s3362" style="position:absolute" from="2652,1485" to="2661,1486" strokecolor="silver" strokeweight="0"/>
              <v:line id="_x0000_s3363" style="position:absolute" from="2669,1485" to="2677,1486" strokecolor="silver" strokeweight="0"/>
              <v:line id="_x0000_s3364" style="position:absolute" from="2686,1485" to="2694,1486" strokecolor="silver" strokeweight="0"/>
              <v:line id="_x0000_s3365" style="position:absolute" from="2703,1485" to="2711,1486" strokecolor="silver" strokeweight="0"/>
              <v:line id="_x0000_s3366" style="position:absolute" from="2720,1485" to="2729,1486" strokecolor="silver" strokeweight="0"/>
              <v:line id="_x0000_s3367" style="position:absolute" from="2737,1485" to="2746,1486" strokecolor="silver" strokeweight="0"/>
              <v:line id="_x0000_s3368" style="position:absolute" from="2754,1485" to="2763,1486" strokecolor="silver" strokeweight="0"/>
              <v:line id="_x0000_s3369" style="position:absolute" from="2771,1485" to="2780,1486" strokecolor="silver" strokeweight="0"/>
              <v:line id="_x0000_s3370" style="position:absolute" from="2789,1485" to="2797,1486" strokecolor="silver" strokeweight="0"/>
              <v:line id="_x0000_s3371" style="position:absolute" from="2805,1485" to="2814,1486" strokecolor="silver" strokeweight="0"/>
              <v:line id="_x0000_s3372" style="position:absolute" from="2822,1485" to="2831,1486" strokecolor="silver" strokeweight="0"/>
              <v:line id="_x0000_s3373" style="position:absolute" from="2839,1485" to="2848,1486" strokecolor="silver" strokeweight="0"/>
              <v:line id="_x0000_s3374" style="position:absolute" from="2856,1485" to="2865,1486" strokecolor="silver" strokeweight="0"/>
              <v:line id="_x0000_s3375" style="position:absolute" from="2874,1485" to="2882,1486" strokecolor="silver" strokeweight="0"/>
              <v:line id="_x0000_s3376" style="position:absolute" from="2891,1485" to="2899,1486" strokecolor="silver" strokeweight="0"/>
              <v:line id="_x0000_s3377" style="position:absolute" from="2908,1485" to="2916,1486" strokecolor="silver" strokeweight="0"/>
              <v:line id="_x0000_s3378" style="position:absolute" from="2924,1485" to="2933,1486" strokecolor="silver" strokeweight="0"/>
              <v:line id="_x0000_s3379" style="position:absolute" from="2942,1485" to="2950,1486" strokecolor="silver" strokeweight="0"/>
              <v:line id="_x0000_s3380" style="position:absolute" from="2959,1485" to="2967,1486" strokecolor="silver" strokeweight="0"/>
              <v:line id="_x0000_s3381" style="position:absolute" from="2976,1485" to="2984,1486" strokecolor="silver" strokeweight="0"/>
              <v:line id="_x0000_s3382" style="position:absolute" from="2993,1485" to="3002,1486" strokecolor="silver" strokeweight="0"/>
              <v:line id="_x0000_s3383" style="position:absolute" from="3010,1485" to="3019,1486" strokecolor="silver" strokeweight="0"/>
              <v:line id="_x0000_s3384" style="position:absolute" from="3027,1485" to="3035,1486" strokecolor="silver" strokeweight="0"/>
              <v:line id="_x0000_s3385" style="position:absolute" from="3044,1485" to="3052,1486" strokecolor="silver" strokeweight="0"/>
              <v:line id="_x0000_s3386" style="position:absolute" from="3061,1485" to="3070,1486" strokecolor="silver" strokeweight="0"/>
              <v:line id="_x0000_s3387" style="position:absolute" from="3078,1485" to="3087,1486" strokecolor="silver" strokeweight="0"/>
              <v:line id="_x0000_s3388" style="position:absolute" from="3095,1485" to="3104,1486" strokecolor="silver" strokeweight="0"/>
              <v:line id="_x0000_s3389" style="position:absolute" from="3112,1485" to="3121,1486" strokecolor="silver" strokeweight="0"/>
              <v:line id="_x0000_s3390" style="position:absolute" from="3130,1485" to="3138,1486" strokecolor="silver" strokeweight="0"/>
              <v:line id="_x0000_s3391" style="position:absolute" from="3147,1485" to="3155,1486" strokecolor="silver" strokeweight="0"/>
              <v:line id="_x0000_s3392" style="position:absolute" from="3163,1485" to="3172,1486" strokecolor="silver" strokeweight="0"/>
              <v:line id="_x0000_s3393" style="position:absolute" from="3180,1485" to="3189,1486" strokecolor="silver" strokeweight="0"/>
              <v:line id="_x0000_s3394" style="position:absolute" from="3197,1485" to="3206,1486" strokecolor="silver" strokeweight="0"/>
              <v:line id="_x0000_s3395" style="position:absolute" from="3215,1485" to="3223,1486" strokecolor="silver" strokeweight="0"/>
              <v:line id="_x0000_s3396" style="position:absolute" from="3232,1485" to="3240,1486" strokecolor="silver" strokeweight="0"/>
              <v:line id="_x0000_s3397" style="position:absolute" from="3249,1485" to="3257,1486" strokecolor="silver" strokeweight="0"/>
              <v:line id="_x0000_s3398" style="position:absolute" from="3266,1485" to="3274,1486" strokecolor="silver" strokeweight="0"/>
              <v:line id="_x0000_s3399" style="position:absolute" from="3283,1485" to="3291,1486" strokecolor="silver" strokeweight="0"/>
              <v:line id="_x0000_s3400" style="position:absolute" from="3300,1485" to="3308,1486" strokecolor="silver" strokeweight="0"/>
              <v:line id="_x0000_s3401" style="position:absolute" from="3317,1485" to="3325,1486" strokecolor="silver" strokeweight="0"/>
              <v:line id="_x0000_s3402" style="position:absolute" from="3334,1485" to="3343,1486" strokecolor="silver" strokeweight="0"/>
              <v:line id="_x0000_s3403" style="position:absolute" from="3351,1485" to="3360,1486" strokecolor="silver" strokeweight="0"/>
              <v:line id="_x0000_s3404" style="position:absolute" from="3368,1485" to="3377,1486" strokecolor="silver" strokeweight="0"/>
              <v:line id="_x0000_s3405" style="position:absolute" from="3385,1485" to="3393,1486" strokecolor="silver" strokeweight="0"/>
              <v:line id="_x0000_s3406" style="position:absolute" from="3402,1485" to="3411,1486" strokecolor="silver" strokeweight="0"/>
              <v:line id="_x0000_s3407" style="position:absolute" from="3419,1485" to="3428,1486" strokecolor="silver" strokeweight="0"/>
              <v:line id="_x0000_s3408" style="position:absolute" from="3436,1485" to="3445,1486" strokecolor="silver" strokeweight="0"/>
              <v:line id="_x0000_s3409" style="position:absolute" from="3453,1485" to="3462,1486" strokecolor="silver" strokeweight="0"/>
              <v:line id="_x0000_s3410" style="position:absolute" from="3471,1485" to="3479,1486" strokecolor="silver" strokeweight="0"/>
              <v:line id="_x0000_s3411" style="position:absolute" from="3488,1485" to="3496,1486" strokecolor="silver" strokeweight="0"/>
              <v:line id="_x0000_s3412" style="position:absolute" from="3505,1485" to="3513,1486" strokecolor="silver" strokeweight="0"/>
              <v:line id="_x0000_s3413" style="position:absolute" from="3521,1485" to="3530,1486" strokecolor="silver" strokeweight="0"/>
              <v:line id="_x0000_s3414" style="position:absolute" from="3538,1485" to="3547,1486" strokecolor="silver" strokeweight="0"/>
              <v:line id="_x0000_s3415" style="position:absolute" from="3556,1485" to="3564,1486" strokecolor="silver" strokeweight="0"/>
              <v:line id="_x0000_s3416" style="position:absolute" from="3573,1485" to="3581,1486" strokecolor="silver" strokeweight="0"/>
              <v:line id="_x0000_s3417" style="position:absolute" from="3590,1485" to="3598,1486" strokecolor="silver" strokeweight="0"/>
              <v:line id="_x0000_s3418" style="position:absolute" from="3607,1485" to="3616,1486" strokecolor="silver" strokeweight="0"/>
              <v:line id="_x0000_s3419" style="position:absolute" from="3624,1485" to="3632,1486" strokecolor="silver" strokeweight="0"/>
              <v:line id="_x0000_s3420" style="position:absolute" from="3641,1485" to="3649,1486" strokecolor="silver" strokeweight="0"/>
              <v:line id="_x0000_s3421" style="position:absolute" from="3658,1485" to="3666,1486" strokecolor="silver" strokeweight="0"/>
              <v:line id="_x0000_s3422" style="position:absolute" from="3675,1485" to="3684,1486" strokecolor="silver" strokeweight="0"/>
              <v:line id="_x0000_s3423" style="position:absolute" from="3692,1485" to="3701,1486" strokecolor="silver" strokeweight="0"/>
              <v:line id="_x0000_s3424" style="position:absolute" from="3709,1485" to="3718,1486" strokecolor="silver" strokeweight="0"/>
              <v:line id="_x0000_s3425" style="position:absolute" from="3726,1485" to="3735,1486" strokecolor="silver" strokeweight="0"/>
              <v:line id="_x0000_s3426" style="position:absolute" from="3743,1485" to="3752,1486" strokecolor="silver" strokeweight="0"/>
              <v:line id="_x0000_s3427" style="position:absolute" from="3760,1485" to="3769,1486" strokecolor="silver" strokeweight="0"/>
              <v:line id="_x0000_s3428" style="position:absolute" from="3777,1485" to="3786,1486" strokecolor="silver" strokeweight="0"/>
              <v:line id="_x0000_s3429" style="position:absolute" from="3794,1485" to="3803,1486" strokecolor="silver" strokeweight="0"/>
              <v:line id="_x0000_s3430" style="position:absolute" from="3811,1485" to="3820,1486" strokecolor="silver" strokeweight="0"/>
              <v:line id="_x0000_s3431" style="position:absolute" from="3829,1485" to="3837,1486" strokecolor="silver" strokeweight="0"/>
              <v:line id="_x0000_s3432" style="position:absolute" from="3846,1485" to="3854,1486" strokecolor="silver" strokeweight="0"/>
              <v:line id="_x0000_s3433" style="position:absolute" from="3862,1485" to="3871,1486" strokecolor="silver" strokeweight="0"/>
              <v:line id="_x0000_s3434" style="position:absolute" from="3879,1485" to="3888,1486" strokecolor="silver" strokeweight="0"/>
              <v:line id="_x0000_s3435" style="position:absolute" from="3897,1485" to="3905,1486" strokecolor="silver" strokeweight="0"/>
              <v:line id="_x0000_s3436" style="position:absolute" from="3914,1485" to="3922,1486" strokecolor="silver" strokeweight="0"/>
              <v:line id="_x0000_s3437" style="position:absolute" from="3931,1485" to="3939,1486" strokecolor="silver" strokeweight="0"/>
              <v:line id="_x0000_s3438" style="position:absolute" from="3948,1485" to="3957,1486" strokecolor="silver" strokeweight="0"/>
              <v:line id="_x0000_s3439" style="position:absolute" from="3965,1485" to="3974,1486" strokecolor="silver" strokeweight="0"/>
              <v:line id="_x0000_s3440" style="position:absolute" from="3982,1485" to="3990,1486" strokecolor="silver" strokeweight="0"/>
              <v:line id="_x0000_s3441" style="position:absolute" from="3999,1485" to="4007,1486" strokecolor="silver" strokeweight="0"/>
              <v:line id="_x0000_s3442" style="position:absolute" from="4016,1485" to="4025,1486" strokecolor="silver" strokeweight="0"/>
              <v:line id="_x0000_s3443" style="position:absolute" from="4033,1485" to="4042,1486" strokecolor="silver" strokeweight="0"/>
              <v:line id="_x0000_s3444" style="position:absolute" from="4050,1485" to="4059,1486" strokecolor="silver" strokeweight="0"/>
              <v:line id="_x0000_s3445" style="position:absolute" from="4067,1485" to="4076,1486" strokecolor="silver" strokeweight="0"/>
              <v:line id="_x0000_s3446" style="position:absolute" from="4085,1485" to="4093,1486" strokecolor="silver" strokeweight="0"/>
              <v:line id="_x0000_s3447" style="position:absolute" from="4101,1485" to="4110,1486" strokecolor="silver" strokeweight="0"/>
              <v:line id="_x0000_s3448" style="position:absolute" from="4118,1485" to="4127,1486" strokecolor="silver" strokeweight="0"/>
              <v:line id="_x0000_s3449" style="position:absolute" from="4135,1485" to="4144,1486" strokecolor="silver" strokeweight="0"/>
              <v:line id="_x0000_s3450" style="position:absolute" from="4152,1485" to="4161,1486" strokecolor="silver" strokeweight="0"/>
              <v:line id="_x0000_s3451" style="position:absolute" from="4170,1485" to="4178,1486" strokecolor="silver" strokeweight="0"/>
              <v:line id="_x0000_s3452" style="position:absolute" from="4187,1485" to="4195,1486" strokecolor="silver" strokeweight="0"/>
              <v:line id="_x0000_s3453" style="position:absolute" from="4204,1485" to="4212,1486" strokecolor="silver" strokeweight="0"/>
              <v:line id="_x0000_s3454" style="position:absolute" from="4220,1485" to="4229,1486" strokecolor="silver" strokeweight="0"/>
              <v:line id="_x0000_s3455" style="position:absolute" from="4238,1485" to="4246,1486" strokecolor="silver" strokeweight="0"/>
              <v:line id="_x0000_s3456" style="position:absolute" from="4255,1485" to="4263,1486" strokecolor="silver" strokeweight="0"/>
              <v:line id="_x0000_s3457" style="position:absolute" from="4272,1485" to="4280,1486" strokecolor="silver" strokeweight="0"/>
              <v:line id="_x0000_s3458" style="position:absolute" from="4289,1485" to="4298,1486" strokecolor="silver" strokeweight="0"/>
              <v:line id="_x0000_s3459" style="position:absolute" from="4306,1485" to="4315,1486" strokecolor="silver" strokeweight="0"/>
              <v:line id="_x0000_s3460" style="position:absolute" from="4323,1485" to="4332,1486" strokecolor="silver" strokeweight="0"/>
            </v:group>
            <v:group id="_x0000_s3662" style="position:absolute;left:486;top:1135;width:3940;height:351" coordorigin="486,1135" coordsize="3940,351">
              <v:line id="_x0000_s3462" style="position:absolute" from="4340,1485" to="4348,1486" strokecolor="silver" strokeweight="0"/>
              <v:line id="_x0000_s3463" style="position:absolute" from="4357,1485" to="4366,1486" strokecolor="silver" strokeweight="0"/>
              <v:line id="_x0000_s3464" style="position:absolute" from="4374,1485" to="4383,1486" strokecolor="silver" strokeweight="0"/>
              <v:line id="_x0000_s3465" style="position:absolute" from="4391,1485" to="4400,1486" strokecolor="silver" strokeweight="0"/>
              <v:line id="_x0000_s3466" style="position:absolute" from="4408,1485" to="4417,1486" strokecolor="silver" strokeweight="0"/>
              <v:line id="_x0000_s3467" style="position:absolute" from="486,1137" to="4426,1138" strokecolor="white" strokeweight="0"/>
              <v:line id="_x0000_s3468" style="position:absolute;flip:y" from="486,1135" to="495,1137" strokecolor="silver" strokeweight="0"/>
              <v:line id="_x0000_s3469" style="position:absolute" from="503,1135" to="512,1136" strokecolor="silver" strokeweight="0"/>
              <v:line id="_x0000_s3470" style="position:absolute" from="520,1135" to="529,1136" strokecolor="silver" strokeweight="0"/>
              <v:line id="_x0000_s3471" style="position:absolute" from="537,1135" to="545,1136" strokecolor="silver" strokeweight="0"/>
              <v:line id="_x0000_s3472" style="position:absolute" from="554,1135" to="563,1136" strokecolor="silver" strokeweight="0"/>
              <v:line id="_x0000_s3473" style="position:absolute" from="571,1135" to="580,1136" strokecolor="silver" strokeweight="0"/>
              <v:line id="_x0000_s3474" style="position:absolute" from="588,1135" to="597,1136" strokecolor="silver" strokeweight="0"/>
              <v:line id="_x0000_s3475" style="position:absolute" from="605,1135" to="614,1136" strokecolor="silver" strokeweight="0"/>
              <v:line id="_x0000_s3476" style="position:absolute" from="623,1135" to="631,1136" strokecolor="silver" strokeweight="0"/>
              <v:line id="_x0000_s3477" style="position:absolute" from="640,1135" to="648,1136" strokecolor="silver" strokeweight="0"/>
              <v:line id="_x0000_s3478" style="position:absolute" from="656,1135" to="665,1136" strokecolor="silver" strokeweight="0"/>
              <v:line id="_x0000_s3479" style="position:absolute" from="673,1135" to="682,1136" strokecolor="silver" strokeweight="0"/>
              <v:line id="_x0000_s3480" style="position:absolute" from="691,1135" to="699,1136" strokecolor="silver" strokeweight="0"/>
              <v:line id="_x0000_s3481" style="position:absolute" from="708,1135" to="716,1136" strokecolor="silver" strokeweight="0"/>
              <v:line id="_x0000_s3482" style="position:absolute" from="725,1135" to="733,1136" strokecolor="silver" strokeweight="0"/>
              <v:line id="_x0000_s3483" style="position:absolute" from="742,1135" to="751,1136" strokecolor="silver" strokeweight="0"/>
              <v:line id="_x0000_s3484" style="position:absolute" from="759,1135" to="768,1136" strokecolor="silver" strokeweight="0"/>
              <v:line id="_x0000_s3485" style="position:absolute" from="776,1135" to="784,1136" strokecolor="silver" strokeweight="0"/>
              <v:line id="_x0000_s3486" style="position:absolute" from="793,1135" to="801,1136" strokecolor="silver" strokeweight="0"/>
              <v:line id="_x0000_s3487" style="position:absolute" from="810,1135" to="819,1136" strokecolor="silver" strokeweight="0"/>
              <v:line id="_x0000_s3488" style="position:absolute" from="827,1135" to="836,1136" strokecolor="silver" strokeweight="0"/>
              <v:line id="_x0000_s3489" style="position:absolute" from="844,1135" to="853,1136" strokecolor="silver" strokeweight="0"/>
              <v:line id="_x0000_s3490" style="position:absolute" from="861,1135" to="870,1136" strokecolor="silver" strokeweight="0"/>
              <v:line id="_x0000_s3491" style="position:absolute" from="878,1135" to="887,1136" strokecolor="silver" strokeweight="0"/>
              <v:line id="_x0000_s3492" style="position:absolute" from="895,1135" to="904,1136" strokecolor="silver" strokeweight="0"/>
              <v:line id="_x0000_s3493" style="position:absolute" from="912,1135" to="921,1136" strokecolor="silver" strokeweight="0"/>
              <v:line id="_x0000_s3494" style="position:absolute" from="929,1135" to="938,1136" strokecolor="silver" strokeweight="0"/>
              <v:line id="_x0000_s3495" style="position:absolute" from="946,1135" to="955,1136" strokecolor="silver" strokeweight="0"/>
              <v:line id="_x0000_s3496" style="position:absolute" from="964,1135" to="972,1136" strokecolor="silver" strokeweight="0"/>
              <v:line id="_x0000_s3497" style="position:absolute" from="981,1135" to="989,1136" strokecolor="silver" strokeweight="0"/>
              <v:line id="_x0000_s3498" style="position:absolute" from="998,1135" to="1006,1136" strokecolor="silver" strokeweight="0"/>
              <v:line id="_x0000_s3499" style="position:absolute" from="1014,1135" to="1023,1136" strokecolor="silver" strokeweight="0"/>
              <v:line id="_x0000_s3500" style="position:absolute" from="1032,1135" to="1040,1136" strokecolor="silver" strokeweight="0"/>
              <v:line id="_x0000_s3501" style="position:absolute" from="1049,1135" to="1057,1136" strokecolor="silver" strokeweight="0"/>
              <v:line id="_x0000_s3502" style="position:absolute" from="1066,1135" to="1074,1136" strokecolor="silver" strokeweight="0"/>
              <v:line id="_x0000_s3503" style="position:absolute" from="1083,1135" to="1092,1136" strokecolor="silver" strokeweight="0"/>
              <v:line id="_x0000_s3504" style="position:absolute" from="1100,1135" to="1109,1136" strokecolor="silver" strokeweight="0"/>
              <v:line id="_x0000_s3505" style="position:absolute" from="1117,1135" to="1126,1136" strokecolor="silver" strokeweight="0"/>
              <v:line id="_x0000_s3506" style="position:absolute" from="1134,1135" to="1142,1136" strokecolor="silver" strokeweight="0"/>
              <v:line id="_x0000_s3507" style="position:absolute" from="1151,1135" to="1159,1136" strokecolor="silver" strokeweight="0"/>
              <v:line id="_x0000_s3508" style="position:absolute" from="1168,1135" to="1177,1136" strokecolor="silver" strokeweight="0"/>
              <v:line id="_x0000_s3509" style="position:absolute" from="1185,1135" to="1194,1136" strokecolor="silver" strokeweight="0"/>
              <v:line id="_x0000_s3510" style="position:absolute" from="1202,1135" to="1211,1136" strokecolor="silver" strokeweight="0"/>
              <v:line id="_x0000_s3511" style="position:absolute" from="1219,1135" to="1228,1136" strokecolor="silver" strokeweight="0"/>
              <v:line id="_x0000_s3512" style="position:absolute" from="1237,1135" to="1245,1136" strokecolor="silver" strokeweight="0"/>
              <v:line id="_x0000_s3513" style="position:absolute" from="1253,1135" to="1262,1136" strokecolor="silver" strokeweight="0"/>
              <v:line id="_x0000_s3514" style="position:absolute" from="1270,1135" to="1279,1136" strokecolor="silver" strokeweight="0"/>
              <v:line id="_x0000_s3515" style="position:absolute" from="1287,1135" to="1296,1136" strokecolor="silver" strokeweight="0"/>
              <v:line id="_x0000_s3516" style="position:absolute" from="1305,1135" to="1313,1136" strokecolor="silver" strokeweight="0"/>
              <v:line id="_x0000_s3517" style="position:absolute" from="1322,1135" to="1330,1136" strokecolor="silver" strokeweight="0"/>
              <v:line id="_x0000_s3518" style="position:absolute" from="1339,1135" to="1347,1136" strokecolor="silver" strokeweight="0"/>
              <v:line id="_x0000_s3519" style="position:absolute" from="1356,1135" to="1365,1136" strokecolor="silver" strokeweight="0"/>
              <v:line id="_x0000_s3520" style="position:absolute" from="1373,1135" to="1381,1136" strokecolor="silver" strokeweight="0"/>
              <v:line id="_x0000_s3521" style="position:absolute" from="1390,1135" to="1398,1136" strokecolor="silver" strokeweight="0"/>
              <v:line id="_x0000_s3522" style="position:absolute" from="1407,1135" to="1415,1136" strokecolor="silver" strokeweight="0"/>
              <v:line id="_x0000_s3523" style="position:absolute" from="1424,1135" to="1433,1136" strokecolor="silver" strokeweight="0"/>
              <v:line id="_x0000_s3524" style="position:absolute" from="1441,1135" to="1450,1136" strokecolor="silver" strokeweight="0"/>
              <v:line id="_x0000_s3525" style="position:absolute" from="1458,1135" to="1467,1136" strokecolor="silver" strokeweight="0"/>
              <v:line id="_x0000_s3526" style="position:absolute" from="1475,1135" to="1484,1136" strokecolor="silver" strokeweight="0"/>
              <v:line id="_x0000_s3527" style="position:absolute" from="1492,1135" to="1500,1136" strokecolor="silver" strokeweight="0"/>
              <v:line id="_x0000_s3528" style="position:absolute" from="1509,1135" to="1518,1136" strokecolor="silver" strokeweight="0"/>
              <v:line id="_x0000_s3529" style="position:absolute" from="1526,1135" to="1535,1136" strokecolor="silver" strokeweight="0"/>
              <v:line id="_x0000_s3530" style="position:absolute" from="1543,1135" to="1552,1136" strokecolor="silver" strokeweight="0"/>
              <v:line id="_x0000_s3531" style="position:absolute" from="1560,1135" to="1569,1136" strokecolor="silver" strokeweight="0"/>
              <v:line id="_x0000_s3532" style="position:absolute" from="1578,1135" to="1586,1136" strokecolor="silver" strokeweight="0"/>
              <v:line id="_x0000_s3533" style="position:absolute" from="1595,1135" to="1603,1136" strokecolor="silver" strokeweight="0"/>
              <v:line id="_x0000_s3534" style="position:absolute" from="1611,1135" to="1620,1136" strokecolor="silver" strokeweight="0"/>
              <v:line id="_x0000_s3535" style="position:absolute" from="1628,1135" to="1637,1136" strokecolor="silver" strokeweight="0"/>
              <v:line id="_x0000_s3536" style="position:absolute" from="1646,1135" to="1654,1136" strokecolor="silver" strokeweight="0"/>
              <v:line id="_x0000_s3537" style="position:absolute" from="1663,1135" to="1671,1136" strokecolor="silver" strokeweight="0"/>
              <v:line id="_x0000_s3538" style="position:absolute" from="1680,1135" to="1688,1136" strokecolor="silver" strokeweight="0"/>
              <v:line id="_x0000_s3539" style="position:absolute" from="1697,1135" to="1706,1136" strokecolor="silver" strokeweight="0"/>
              <v:line id="_x0000_s3540" style="position:absolute" from="1714,1135" to="1723,1136" strokecolor="silver" strokeweight="0"/>
              <v:line id="_x0000_s3541" style="position:absolute" from="1731,1135" to="1739,1136" strokecolor="silver" strokeweight="0"/>
              <v:line id="_x0000_s3542" style="position:absolute" from="1748,1135" to="1756,1136" strokecolor="silver" strokeweight="0"/>
              <v:line id="_x0000_s3543" style="position:absolute" from="1765,1135" to="1774,1136" strokecolor="silver" strokeweight="0"/>
              <v:line id="_x0000_s3544" style="position:absolute" from="1782,1135" to="1791,1136" strokecolor="silver" strokeweight="0"/>
              <v:line id="_x0000_s3545" style="position:absolute" from="1799,1135" to="1808,1136" strokecolor="silver" strokeweight="0"/>
              <v:line id="_x0000_s3546" style="position:absolute" from="1816,1135" to="1825,1136" strokecolor="silver" strokeweight="0"/>
              <v:line id="_x0000_s3547" style="position:absolute" from="1833,1135" to="1841,1136" strokecolor="silver" strokeweight="0"/>
              <v:line id="_x0000_s3548" style="position:absolute" from="1850,1135" to="1859,1136" strokecolor="silver" strokeweight="0"/>
              <v:line id="_x0000_s3549" style="position:absolute" from="1867,1135" to="1876,1136" strokecolor="silver" strokeweight="0"/>
              <v:line id="_x0000_s3550" style="position:absolute" from="1884,1135" to="1893,1136" strokecolor="silver" strokeweight="0"/>
              <v:line id="_x0000_s3551" style="position:absolute" from="1901,1135" to="1910,1136" strokecolor="silver" strokeweight="0"/>
              <v:line id="_x0000_s3552" style="position:absolute" from="1919,1135" to="1927,1136" strokecolor="silver" strokeweight="0"/>
              <v:line id="_x0000_s3553" style="position:absolute" from="1936,1135" to="1944,1136" strokecolor="silver" strokeweight="0"/>
              <v:line id="_x0000_s3554" style="position:absolute" from="1953,1135" to="1961,1136" strokecolor="silver" strokeweight="0"/>
              <v:line id="_x0000_s3555" style="position:absolute" from="1969,1135" to="1978,1136" strokecolor="silver" strokeweight="0"/>
              <v:line id="_x0000_s3556" style="position:absolute" from="1987,1135" to="1995,1136" strokecolor="silver" strokeweight="0"/>
              <v:line id="_x0000_s3557" style="position:absolute" from="2004,1135" to="2012,1136" strokecolor="silver" strokeweight="0"/>
              <v:line id="_x0000_s3558" style="position:absolute" from="2021,1135" to="2029,1136" strokecolor="silver" strokeweight="0"/>
              <v:line id="_x0000_s3559" style="position:absolute" from="2038,1135" to="2047,1136" strokecolor="silver" strokeweight="0"/>
              <v:line id="_x0000_s3560" style="position:absolute" from="2055,1135" to="2064,1136" strokecolor="silver" strokeweight="0"/>
              <v:line id="_x0000_s3561" style="position:absolute" from="2072,1135" to="2080,1136" strokecolor="silver" strokeweight="0"/>
              <v:line id="_x0000_s3562" style="position:absolute" from="2089,1135" to="2097,1136" strokecolor="silver" strokeweight="0"/>
              <v:line id="_x0000_s3563" style="position:absolute" from="2106,1135" to="2115,1136" strokecolor="silver" strokeweight="0"/>
              <v:line id="_x0000_s3564" style="position:absolute" from="2123,1135" to="2132,1136" strokecolor="silver" strokeweight="0"/>
              <v:line id="_x0000_s3565" style="position:absolute" from="2140,1135" to="2149,1136" strokecolor="silver" strokeweight="0"/>
              <v:line id="_x0000_s3566" style="position:absolute" from="2157,1135" to="2166,1136" strokecolor="silver" strokeweight="0"/>
              <v:line id="_x0000_s3567" style="position:absolute" from="2174,1135" to="2183,1136" strokecolor="silver" strokeweight="0"/>
              <v:line id="_x0000_s3568" style="position:absolute" from="2192,1135" to="2200,1136" strokecolor="silver" strokeweight="0"/>
              <v:line id="_x0000_s3569" style="position:absolute" from="2208,1135" to="2217,1136" strokecolor="silver" strokeweight="0"/>
              <v:line id="_x0000_s3570" style="position:absolute" from="2225,1135" to="2234,1136" strokecolor="silver" strokeweight="0"/>
              <v:line id="_x0000_s3571" style="position:absolute" from="2242,1135" to="2251,1136" strokecolor="silver" strokeweight="0"/>
              <v:line id="_x0000_s3572" style="position:absolute" from="2260,1135" to="2268,1136" strokecolor="silver" strokeweight="0"/>
              <v:line id="_x0000_s3573" style="position:absolute" from="2277,1135" to="2285,1136" strokecolor="silver" strokeweight="0"/>
              <v:line id="_x0000_s3574" style="position:absolute" from="2294,1135" to="2302,1136" strokecolor="silver" strokeweight="0"/>
              <v:line id="_x0000_s3575" style="position:absolute" from="2311,1135" to="2319,1136" strokecolor="silver" strokeweight="0"/>
              <v:line id="_x0000_s3576" style="position:absolute" from="2328,1135" to="2336,1136" strokecolor="silver" strokeweight="0"/>
              <v:line id="_x0000_s3577" style="position:absolute" from="2345,1135" to="2353,1136" strokecolor="silver" strokeweight="0"/>
              <v:line id="_x0000_s3578" style="position:absolute" from="2362,1135" to="2370,1136" strokecolor="silver" strokeweight="0"/>
              <v:line id="_x0000_s3579" style="position:absolute" from="2379,1135" to="2388,1136" strokecolor="silver" strokeweight="0"/>
              <v:line id="_x0000_s3580" style="position:absolute" from="2396,1135" to="2405,1136" strokecolor="silver" strokeweight="0"/>
              <v:line id="_x0000_s3581" style="position:absolute" from="2413,1135" to="2422,1136" strokecolor="silver" strokeweight="0"/>
              <v:line id="_x0000_s3582" style="position:absolute" from="2430,1135" to="2438,1136" strokecolor="silver" strokeweight="0"/>
              <v:line id="_x0000_s3583" style="position:absolute" from="2447,1135" to="2456,1136" strokecolor="silver" strokeweight="0"/>
              <v:line id="_x0000_s3584" style="position:absolute" from="2464,1135" to="2473,1136" strokecolor="silver" strokeweight="0"/>
              <v:line id="_x0000_s3585" style="position:absolute" from="2481,1135" to="2490,1136" strokecolor="silver" strokeweight="0"/>
              <v:line id="_x0000_s3586" style="position:absolute" from="2498,1135" to="2507,1136" strokecolor="silver" strokeweight="0"/>
              <v:line id="_x0000_s3587" style="position:absolute" from="2515,1135" to="2524,1136" strokecolor="silver" strokeweight="0"/>
              <v:line id="_x0000_s3588" style="position:absolute" from="2533,1135" to="2541,1136" strokecolor="silver" strokeweight="0"/>
              <v:line id="_x0000_s3589" style="position:absolute" from="2550,1135" to="2558,1136" strokecolor="silver" strokeweight="0"/>
              <v:line id="_x0000_s3590" style="position:absolute" from="2566,1135" to="2575,1136" strokecolor="silver" strokeweight="0"/>
              <v:line id="_x0000_s3591" style="position:absolute" from="2583,1135" to="2592,1136" strokecolor="silver" strokeweight="0"/>
              <v:line id="_x0000_s3592" style="position:absolute" from="2601,1135" to="2609,1136" strokecolor="silver" strokeweight="0"/>
              <v:line id="_x0000_s3593" style="position:absolute" from="2618,1135" to="2626,1136" strokecolor="silver" strokeweight="0"/>
              <v:line id="_x0000_s3594" style="position:absolute" from="2635,1135" to="2643,1136" strokecolor="silver" strokeweight="0"/>
              <v:line id="_x0000_s3595" style="position:absolute" from="2652,1135" to="2661,1136" strokecolor="silver" strokeweight="0"/>
              <v:line id="_x0000_s3596" style="position:absolute" from="2669,1135" to="2677,1136" strokecolor="silver" strokeweight="0"/>
              <v:line id="_x0000_s3597" style="position:absolute" from="2686,1135" to="2694,1136" strokecolor="silver" strokeweight="0"/>
              <v:line id="_x0000_s3598" style="position:absolute" from="2703,1135" to="2711,1136" strokecolor="silver" strokeweight="0"/>
              <v:line id="_x0000_s3599" style="position:absolute" from="2720,1135" to="2729,1136" strokecolor="silver" strokeweight="0"/>
              <v:line id="_x0000_s3600" style="position:absolute" from="2737,1135" to="2746,1136" strokecolor="silver" strokeweight="0"/>
              <v:line id="_x0000_s3601" style="position:absolute" from="2754,1135" to="2763,1136" strokecolor="silver" strokeweight="0"/>
              <v:line id="_x0000_s3602" style="position:absolute" from="2771,1135" to="2780,1136" strokecolor="silver" strokeweight="0"/>
              <v:line id="_x0000_s3603" style="position:absolute" from="2789,1135" to="2797,1136" strokecolor="silver" strokeweight="0"/>
              <v:line id="_x0000_s3604" style="position:absolute" from="2805,1135" to="2814,1136" strokecolor="silver" strokeweight="0"/>
              <v:line id="_x0000_s3605" style="position:absolute" from="2822,1135" to="2831,1136" strokecolor="silver" strokeweight="0"/>
              <v:line id="_x0000_s3606" style="position:absolute" from="2839,1135" to="2848,1136" strokecolor="silver" strokeweight="0"/>
              <v:line id="_x0000_s3607" style="position:absolute" from="2856,1135" to="2865,1136" strokecolor="silver" strokeweight="0"/>
              <v:line id="_x0000_s3608" style="position:absolute" from="2874,1135" to="2882,1136" strokecolor="silver" strokeweight="0"/>
              <v:line id="_x0000_s3609" style="position:absolute" from="2891,1135" to="2899,1136" strokecolor="silver" strokeweight="0"/>
              <v:line id="_x0000_s3610" style="position:absolute" from="2908,1135" to="2916,1136" strokecolor="silver" strokeweight="0"/>
              <v:line id="_x0000_s3611" style="position:absolute" from="2924,1135" to="2933,1136" strokecolor="silver" strokeweight="0"/>
              <v:line id="_x0000_s3612" style="position:absolute" from="2942,1135" to="2950,1136" strokecolor="silver" strokeweight="0"/>
              <v:line id="_x0000_s3613" style="position:absolute" from="2959,1135" to="2967,1136" strokecolor="silver" strokeweight="0"/>
              <v:line id="_x0000_s3614" style="position:absolute" from="2976,1135" to="2984,1136" strokecolor="silver" strokeweight="0"/>
              <v:line id="_x0000_s3615" style="position:absolute" from="2993,1135" to="3002,1136" strokecolor="silver" strokeweight="0"/>
              <v:line id="_x0000_s3616" style="position:absolute" from="3010,1135" to="3019,1136" strokecolor="silver" strokeweight="0"/>
              <v:line id="_x0000_s3617" style="position:absolute" from="3027,1135" to="3035,1136" strokecolor="silver" strokeweight="0"/>
              <v:line id="_x0000_s3618" style="position:absolute" from="3044,1135" to="3052,1136" strokecolor="silver" strokeweight="0"/>
              <v:line id="_x0000_s3619" style="position:absolute" from="3061,1135" to="3070,1136" strokecolor="silver" strokeweight="0"/>
              <v:line id="_x0000_s3620" style="position:absolute" from="3078,1135" to="3087,1136" strokecolor="silver" strokeweight="0"/>
              <v:line id="_x0000_s3621" style="position:absolute" from="3095,1135" to="3104,1136" strokecolor="silver" strokeweight="0"/>
              <v:line id="_x0000_s3622" style="position:absolute" from="3112,1135" to="3121,1136" strokecolor="silver" strokeweight="0"/>
              <v:line id="_x0000_s3623" style="position:absolute" from="3130,1135" to="3138,1136" strokecolor="silver" strokeweight="0"/>
              <v:line id="_x0000_s3624" style="position:absolute" from="3147,1135" to="3155,1136" strokecolor="silver" strokeweight="0"/>
              <v:line id="_x0000_s3625" style="position:absolute" from="3163,1135" to="3172,1136" strokecolor="silver" strokeweight="0"/>
              <v:line id="_x0000_s3626" style="position:absolute" from="3180,1135" to="3189,1136" strokecolor="silver" strokeweight="0"/>
              <v:line id="_x0000_s3627" style="position:absolute" from="3197,1135" to="3206,1136" strokecolor="silver" strokeweight="0"/>
              <v:line id="_x0000_s3628" style="position:absolute" from="3215,1135" to="3223,1136" strokecolor="silver" strokeweight="0"/>
              <v:line id="_x0000_s3629" style="position:absolute" from="3232,1135" to="3240,1136" strokecolor="silver" strokeweight="0"/>
              <v:line id="_x0000_s3630" style="position:absolute" from="3249,1135" to="3257,1136" strokecolor="silver" strokeweight="0"/>
              <v:line id="_x0000_s3631" style="position:absolute" from="3266,1135" to="3274,1136" strokecolor="silver" strokeweight="0"/>
              <v:line id="_x0000_s3632" style="position:absolute" from="3283,1135" to="3291,1136" strokecolor="silver" strokeweight="0"/>
              <v:line id="_x0000_s3633" style="position:absolute" from="3300,1135" to="3308,1136" strokecolor="silver" strokeweight="0"/>
              <v:line id="_x0000_s3634" style="position:absolute" from="3317,1135" to="3325,1136" strokecolor="silver" strokeweight="0"/>
              <v:line id="_x0000_s3635" style="position:absolute" from="3334,1135" to="3343,1136" strokecolor="silver" strokeweight="0"/>
              <v:line id="_x0000_s3636" style="position:absolute" from="3351,1135" to="3360,1136" strokecolor="silver" strokeweight="0"/>
              <v:line id="_x0000_s3637" style="position:absolute" from="3368,1135" to="3377,1136" strokecolor="silver" strokeweight="0"/>
              <v:line id="_x0000_s3638" style="position:absolute" from="3385,1135" to="3393,1136" strokecolor="silver" strokeweight="0"/>
              <v:line id="_x0000_s3639" style="position:absolute" from="3402,1135" to="3411,1136" strokecolor="silver" strokeweight="0"/>
              <v:line id="_x0000_s3640" style="position:absolute" from="3419,1135" to="3428,1136" strokecolor="silver" strokeweight="0"/>
              <v:line id="_x0000_s3641" style="position:absolute" from="3436,1135" to="3445,1136" strokecolor="silver" strokeweight="0"/>
              <v:line id="_x0000_s3642" style="position:absolute" from="3453,1135" to="3462,1136" strokecolor="silver" strokeweight="0"/>
              <v:line id="_x0000_s3643" style="position:absolute" from="3471,1135" to="3479,1136" strokecolor="silver" strokeweight="0"/>
              <v:line id="_x0000_s3644" style="position:absolute" from="3488,1135" to="3496,1136" strokecolor="silver" strokeweight="0"/>
              <v:line id="_x0000_s3645" style="position:absolute" from="3505,1135" to="3513,1136" strokecolor="silver" strokeweight="0"/>
              <v:line id="_x0000_s3646" style="position:absolute" from="3521,1135" to="3530,1136" strokecolor="silver" strokeweight="0"/>
              <v:line id="_x0000_s3647" style="position:absolute" from="3538,1135" to="3547,1136" strokecolor="silver" strokeweight="0"/>
              <v:line id="_x0000_s3648" style="position:absolute" from="3556,1135" to="3564,1136" strokecolor="silver" strokeweight="0"/>
              <v:line id="_x0000_s3649" style="position:absolute" from="3573,1135" to="3581,1136" strokecolor="silver" strokeweight="0"/>
              <v:line id="_x0000_s3650" style="position:absolute" from="3590,1135" to="3598,1136" strokecolor="silver" strokeweight="0"/>
              <v:line id="_x0000_s3651" style="position:absolute" from="3607,1135" to="3616,1136" strokecolor="silver" strokeweight="0"/>
              <v:line id="_x0000_s3652" style="position:absolute" from="3624,1135" to="3632,1136" strokecolor="silver" strokeweight="0"/>
              <v:line id="_x0000_s3653" style="position:absolute" from="3641,1135" to="3649,1136" strokecolor="silver" strokeweight="0"/>
              <v:line id="_x0000_s3654" style="position:absolute" from="3658,1135" to="3666,1136" strokecolor="silver" strokeweight="0"/>
              <v:line id="_x0000_s3655" style="position:absolute" from="3675,1135" to="3684,1136" strokecolor="silver" strokeweight="0"/>
              <v:line id="_x0000_s3656" style="position:absolute" from="3692,1135" to="3701,1136" strokecolor="silver" strokeweight="0"/>
              <v:line id="_x0000_s3657" style="position:absolute" from="3709,1135" to="3718,1136" strokecolor="silver" strokeweight="0"/>
              <v:line id="_x0000_s3658" style="position:absolute" from="3726,1135" to="3735,1136" strokecolor="silver" strokeweight="0"/>
              <v:line id="_x0000_s3659" style="position:absolute" from="3743,1135" to="3752,1136" strokecolor="silver" strokeweight="0"/>
              <v:line id="_x0000_s3660" style="position:absolute" from="3760,1135" to="3769,1136" strokecolor="silver" strokeweight="0"/>
              <v:line id="_x0000_s3661" style="position:absolute" from="3777,1135" to="3786,1136" strokecolor="silver" strokeweight="0"/>
            </v:group>
            <v:group id="_x0000_s3863" style="position:absolute;left:486;top:790;width:3940;height:346" coordorigin="486,790" coordsize="3940,346">
              <v:line id="_x0000_s3663" style="position:absolute" from="3794,1135" to="3803,1136" strokecolor="silver" strokeweight="0"/>
              <v:line id="_x0000_s3664" style="position:absolute" from="3811,1135" to="3820,1136" strokecolor="silver" strokeweight="0"/>
              <v:line id="_x0000_s3665" style="position:absolute" from="3829,1135" to="3837,1136" strokecolor="silver" strokeweight="0"/>
              <v:line id="_x0000_s3666" style="position:absolute" from="3846,1135" to="3854,1136" strokecolor="silver" strokeweight="0"/>
              <v:line id="_x0000_s3667" style="position:absolute" from="3862,1135" to="3871,1136" strokecolor="silver" strokeweight="0"/>
              <v:line id="_x0000_s3668" style="position:absolute" from="3879,1135" to="3888,1136" strokecolor="silver" strokeweight="0"/>
              <v:line id="_x0000_s3669" style="position:absolute" from="3897,1135" to="3905,1136" strokecolor="silver" strokeweight="0"/>
              <v:line id="_x0000_s3670" style="position:absolute" from="3914,1135" to="3922,1136" strokecolor="silver" strokeweight="0"/>
              <v:line id="_x0000_s3671" style="position:absolute" from="3931,1135" to="3939,1136" strokecolor="silver" strokeweight="0"/>
              <v:line id="_x0000_s3672" style="position:absolute" from="3948,1135" to="3957,1136" strokecolor="silver" strokeweight="0"/>
              <v:line id="_x0000_s3673" style="position:absolute" from="3965,1135" to="3974,1136" strokecolor="silver" strokeweight="0"/>
              <v:line id="_x0000_s3674" style="position:absolute" from="3982,1135" to="3990,1136" strokecolor="silver" strokeweight="0"/>
              <v:line id="_x0000_s3675" style="position:absolute" from="3999,1135" to="4007,1136" strokecolor="silver" strokeweight="0"/>
              <v:line id="_x0000_s3676" style="position:absolute" from="4016,1135" to="4025,1136" strokecolor="silver" strokeweight="0"/>
              <v:line id="_x0000_s3677" style="position:absolute" from="4033,1135" to="4042,1136" strokecolor="silver" strokeweight="0"/>
              <v:line id="_x0000_s3678" style="position:absolute" from="4050,1135" to="4059,1136" strokecolor="silver" strokeweight="0"/>
              <v:line id="_x0000_s3679" style="position:absolute" from="4067,1135" to="4076,1136" strokecolor="silver" strokeweight="0"/>
              <v:line id="_x0000_s3680" style="position:absolute" from="4085,1135" to="4093,1136" strokecolor="silver" strokeweight="0"/>
              <v:line id="_x0000_s3681" style="position:absolute" from="4101,1135" to="4110,1136" strokecolor="silver" strokeweight="0"/>
              <v:line id="_x0000_s3682" style="position:absolute" from="4118,1135" to="4127,1136" strokecolor="silver" strokeweight="0"/>
              <v:line id="_x0000_s3683" style="position:absolute" from="4135,1135" to="4144,1136" strokecolor="silver" strokeweight="0"/>
              <v:line id="_x0000_s3684" style="position:absolute" from="4152,1135" to="4161,1136" strokecolor="silver" strokeweight="0"/>
              <v:line id="_x0000_s3685" style="position:absolute" from="4170,1135" to="4178,1136" strokecolor="silver" strokeweight="0"/>
              <v:line id="_x0000_s3686" style="position:absolute" from="4187,1135" to="4195,1136" strokecolor="silver" strokeweight="0"/>
              <v:line id="_x0000_s3687" style="position:absolute" from="4204,1135" to="4212,1136" strokecolor="silver" strokeweight="0"/>
              <v:line id="_x0000_s3688" style="position:absolute" from="4220,1135" to="4229,1136" strokecolor="silver" strokeweight="0"/>
              <v:line id="_x0000_s3689" style="position:absolute" from="4238,1135" to="4246,1136" strokecolor="silver" strokeweight="0"/>
              <v:line id="_x0000_s3690" style="position:absolute" from="4255,1135" to="4263,1136" strokecolor="silver" strokeweight="0"/>
              <v:line id="_x0000_s3691" style="position:absolute" from="4272,1135" to="4280,1136" strokecolor="silver" strokeweight="0"/>
              <v:line id="_x0000_s3692" style="position:absolute" from="4289,1135" to="4298,1136" strokecolor="silver" strokeweight="0"/>
              <v:line id="_x0000_s3693" style="position:absolute" from="4306,1135" to="4315,1136" strokecolor="silver" strokeweight="0"/>
              <v:line id="_x0000_s3694" style="position:absolute" from="4323,1135" to="4332,1136" strokecolor="silver" strokeweight="0"/>
              <v:line id="_x0000_s3695" style="position:absolute" from="4340,1135" to="4348,1136" strokecolor="silver" strokeweight="0"/>
              <v:line id="_x0000_s3696" style="position:absolute" from="4357,1135" to="4366,1136" strokecolor="silver" strokeweight="0"/>
              <v:line id="_x0000_s3697" style="position:absolute" from="4374,1135" to="4383,1136" strokecolor="silver" strokeweight="0"/>
              <v:line id="_x0000_s3698" style="position:absolute" from="4391,1135" to="4400,1136" strokecolor="silver" strokeweight="0"/>
              <v:line id="_x0000_s3699" style="position:absolute" from="4408,1135" to="4417,1136" strokecolor="silver" strokeweight="0"/>
              <v:line id="_x0000_s3700" style="position:absolute" from="486,790" to="4426,791" strokecolor="white" strokeweight="0"/>
              <v:line id="_x0000_s3701" style="position:absolute" from="486,790" to="495,794" strokecolor="silver" strokeweight="0"/>
              <v:line id="_x0000_s3702" style="position:absolute" from="503,794" to="512,795" strokecolor="silver" strokeweight="0"/>
              <v:line id="_x0000_s3703" style="position:absolute" from="520,794" to="529,795" strokecolor="silver" strokeweight="0"/>
              <v:line id="_x0000_s3704" style="position:absolute" from="537,794" to="545,795" strokecolor="silver" strokeweight="0"/>
              <v:line id="_x0000_s3705" style="position:absolute" from="554,794" to="563,795" strokecolor="silver" strokeweight="0"/>
              <v:line id="_x0000_s3706" style="position:absolute" from="571,794" to="580,795" strokecolor="silver" strokeweight="0"/>
              <v:line id="_x0000_s3707" style="position:absolute" from="588,794" to="597,795" strokecolor="silver" strokeweight="0"/>
              <v:line id="_x0000_s3708" style="position:absolute" from="605,794" to="614,795" strokecolor="silver" strokeweight="0"/>
              <v:line id="_x0000_s3709" style="position:absolute" from="623,794" to="631,795" strokecolor="silver" strokeweight="0"/>
              <v:line id="_x0000_s3710" style="position:absolute" from="640,794" to="648,795" strokecolor="silver" strokeweight="0"/>
              <v:line id="_x0000_s3711" style="position:absolute" from="656,794" to="665,795" strokecolor="silver" strokeweight="0"/>
              <v:line id="_x0000_s3712" style="position:absolute" from="673,794" to="682,795" strokecolor="silver" strokeweight="0"/>
              <v:line id="_x0000_s3713" style="position:absolute" from="691,794" to="699,795" strokecolor="silver" strokeweight="0"/>
              <v:line id="_x0000_s3714" style="position:absolute" from="708,794" to="716,795" strokecolor="silver" strokeweight="0"/>
              <v:line id="_x0000_s3715" style="position:absolute" from="725,794" to="733,795" strokecolor="silver" strokeweight="0"/>
              <v:line id="_x0000_s3716" style="position:absolute" from="742,794" to="751,795" strokecolor="silver" strokeweight="0"/>
              <v:line id="_x0000_s3717" style="position:absolute" from="759,794" to="768,795" strokecolor="silver" strokeweight="0"/>
              <v:line id="_x0000_s3718" style="position:absolute" from="776,794" to="784,795" strokecolor="silver" strokeweight="0"/>
              <v:line id="_x0000_s3719" style="position:absolute" from="793,794" to="801,795" strokecolor="silver" strokeweight="0"/>
              <v:line id="_x0000_s3720" style="position:absolute" from="810,794" to="819,795" strokecolor="silver" strokeweight="0"/>
              <v:line id="_x0000_s3721" style="position:absolute" from="827,794" to="836,795" strokecolor="silver" strokeweight="0"/>
              <v:line id="_x0000_s3722" style="position:absolute" from="844,794" to="853,795" strokecolor="silver" strokeweight="0"/>
              <v:line id="_x0000_s3723" style="position:absolute" from="861,794" to="870,795" strokecolor="silver" strokeweight="0"/>
              <v:line id="_x0000_s3724" style="position:absolute" from="878,794" to="887,795" strokecolor="silver" strokeweight="0"/>
              <v:line id="_x0000_s3725" style="position:absolute" from="895,794" to="904,795" strokecolor="silver" strokeweight="0"/>
              <v:line id="_x0000_s3726" style="position:absolute" from="912,794" to="921,795" strokecolor="silver" strokeweight="0"/>
              <v:line id="_x0000_s3727" style="position:absolute" from="929,794" to="938,795" strokecolor="silver" strokeweight="0"/>
              <v:line id="_x0000_s3728" style="position:absolute" from="946,794" to="955,795" strokecolor="silver" strokeweight="0"/>
              <v:line id="_x0000_s3729" style="position:absolute" from="964,794" to="972,795" strokecolor="silver" strokeweight="0"/>
              <v:line id="_x0000_s3730" style="position:absolute" from="981,794" to="989,795" strokecolor="silver" strokeweight="0"/>
              <v:line id="_x0000_s3731" style="position:absolute" from="998,794" to="1006,795" strokecolor="silver" strokeweight="0"/>
              <v:line id="_x0000_s3732" style="position:absolute" from="1014,794" to="1023,795" strokecolor="silver" strokeweight="0"/>
              <v:line id="_x0000_s3733" style="position:absolute" from="1032,794" to="1040,795" strokecolor="silver" strokeweight="0"/>
              <v:line id="_x0000_s3734" style="position:absolute" from="1049,794" to="1057,795" strokecolor="silver" strokeweight="0"/>
              <v:line id="_x0000_s3735" style="position:absolute" from="1066,794" to="1074,795" strokecolor="silver" strokeweight="0"/>
              <v:line id="_x0000_s3736" style="position:absolute" from="1083,794" to="1092,795" strokecolor="silver" strokeweight="0"/>
              <v:line id="_x0000_s3737" style="position:absolute" from="1100,794" to="1109,795" strokecolor="silver" strokeweight="0"/>
              <v:line id="_x0000_s3738" style="position:absolute" from="1117,794" to="1126,795" strokecolor="silver" strokeweight="0"/>
              <v:line id="_x0000_s3739" style="position:absolute" from="1134,794" to="1142,795" strokecolor="silver" strokeweight="0"/>
              <v:line id="_x0000_s3740" style="position:absolute" from="1151,794" to="1159,795" strokecolor="silver" strokeweight="0"/>
              <v:line id="_x0000_s3741" style="position:absolute" from="1168,794" to="1177,795" strokecolor="silver" strokeweight="0"/>
              <v:line id="_x0000_s3742" style="position:absolute" from="1185,794" to="1194,795" strokecolor="silver" strokeweight="0"/>
              <v:line id="_x0000_s3743" style="position:absolute" from="1202,794" to="1211,795" strokecolor="silver" strokeweight="0"/>
              <v:line id="_x0000_s3744" style="position:absolute" from="1219,794" to="1228,795" strokecolor="silver" strokeweight="0"/>
              <v:line id="_x0000_s3745" style="position:absolute" from="1237,794" to="1245,795" strokecolor="silver" strokeweight="0"/>
              <v:line id="_x0000_s3746" style="position:absolute" from="1253,794" to="1262,795" strokecolor="silver" strokeweight="0"/>
              <v:line id="_x0000_s3747" style="position:absolute" from="1270,794" to="1279,795" strokecolor="silver" strokeweight="0"/>
              <v:line id="_x0000_s3748" style="position:absolute" from="1287,794" to="1296,795" strokecolor="silver" strokeweight="0"/>
              <v:line id="_x0000_s3749" style="position:absolute" from="1305,794" to="1313,795" strokecolor="silver" strokeweight="0"/>
              <v:line id="_x0000_s3750" style="position:absolute" from="1322,794" to="1330,795" strokecolor="silver" strokeweight="0"/>
              <v:line id="_x0000_s3751" style="position:absolute" from="1339,794" to="1347,795" strokecolor="silver" strokeweight="0"/>
              <v:line id="_x0000_s3752" style="position:absolute" from="1356,794" to="1365,795" strokecolor="silver" strokeweight="0"/>
              <v:line id="_x0000_s3753" style="position:absolute" from="1373,794" to="1381,795" strokecolor="silver" strokeweight="0"/>
              <v:line id="_x0000_s3754" style="position:absolute" from="1390,794" to="1398,795" strokecolor="silver" strokeweight="0"/>
              <v:line id="_x0000_s3755" style="position:absolute" from="1407,794" to="1415,795" strokecolor="silver" strokeweight="0"/>
              <v:line id="_x0000_s3756" style="position:absolute" from="1424,794" to="1433,795" strokecolor="silver" strokeweight="0"/>
              <v:line id="_x0000_s3757" style="position:absolute" from="1441,794" to="1450,795" strokecolor="silver" strokeweight="0"/>
              <v:line id="_x0000_s3758" style="position:absolute" from="1458,794" to="1467,795" strokecolor="silver" strokeweight="0"/>
              <v:line id="_x0000_s3759" style="position:absolute" from="1475,794" to="1484,795" strokecolor="silver" strokeweight="0"/>
              <v:line id="_x0000_s3760" style="position:absolute" from="1492,794" to="1500,795" strokecolor="silver" strokeweight="0"/>
              <v:line id="_x0000_s3761" style="position:absolute" from="1509,794" to="1518,795" strokecolor="silver" strokeweight="0"/>
              <v:line id="_x0000_s3762" style="position:absolute" from="1526,794" to="1535,795" strokecolor="silver" strokeweight="0"/>
              <v:line id="_x0000_s3763" style="position:absolute" from="1543,794" to="1552,795" strokecolor="silver" strokeweight="0"/>
              <v:line id="_x0000_s3764" style="position:absolute" from="1560,794" to="1569,795" strokecolor="silver" strokeweight="0"/>
              <v:line id="_x0000_s3765" style="position:absolute" from="1578,794" to="1586,795" strokecolor="silver" strokeweight="0"/>
              <v:line id="_x0000_s3766" style="position:absolute" from="1595,794" to="1603,795" strokecolor="silver" strokeweight="0"/>
              <v:line id="_x0000_s3767" style="position:absolute" from="1611,794" to="1620,795" strokecolor="silver" strokeweight="0"/>
              <v:line id="_x0000_s3768" style="position:absolute" from="1628,794" to="1637,795" strokecolor="silver" strokeweight="0"/>
              <v:line id="_x0000_s3769" style="position:absolute" from="1646,794" to="1654,795" strokecolor="silver" strokeweight="0"/>
              <v:line id="_x0000_s3770" style="position:absolute" from="1663,794" to="1671,795" strokecolor="silver" strokeweight="0"/>
              <v:line id="_x0000_s3771" style="position:absolute" from="1680,794" to="1688,795" strokecolor="silver" strokeweight="0"/>
              <v:line id="_x0000_s3772" style="position:absolute" from="1697,794" to="1706,795" strokecolor="silver" strokeweight="0"/>
              <v:line id="_x0000_s3773" style="position:absolute" from="1714,794" to="1723,795" strokecolor="silver" strokeweight="0"/>
              <v:line id="_x0000_s3774" style="position:absolute" from="1731,794" to="1739,795" strokecolor="silver" strokeweight="0"/>
              <v:line id="_x0000_s3775" style="position:absolute" from="1748,794" to="1756,795" strokecolor="silver" strokeweight="0"/>
              <v:line id="_x0000_s3776" style="position:absolute" from="1765,794" to="1774,795" strokecolor="silver" strokeweight="0"/>
              <v:line id="_x0000_s3777" style="position:absolute" from="1782,794" to="1791,795" strokecolor="silver" strokeweight="0"/>
              <v:line id="_x0000_s3778" style="position:absolute" from="1799,794" to="1808,795" strokecolor="silver" strokeweight="0"/>
              <v:line id="_x0000_s3779" style="position:absolute" from="1816,794" to="1825,795" strokecolor="silver" strokeweight="0"/>
              <v:line id="_x0000_s3780" style="position:absolute" from="1833,794" to="1841,795" strokecolor="silver" strokeweight="0"/>
              <v:line id="_x0000_s3781" style="position:absolute" from="1850,794" to="1859,795" strokecolor="silver" strokeweight="0"/>
              <v:line id="_x0000_s3782" style="position:absolute" from="1867,794" to="1876,795" strokecolor="silver" strokeweight="0"/>
              <v:line id="_x0000_s3783" style="position:absolute" from="1884,794" to="1893,795" strokecolor="silver" strokeweight="0"/>
              <v:line id="_x0000_s3784" style="position:absolute" from="1901,794" to="1910,795" strokecolor="silver" strokeweight="0"/>
              <v:line id="_x0000_s3785" style="position:absolute" from="1919,794" to="1927,795" strokecolor="silver" strokeweight="0"/>
              <v:line id="_x0000_s3786" style="position:absolute" from="1936,794" to="1944,795" strokecolor="silver" strokeweight="0"/>
              <v:line id="_x0000_s3787" style="position:absolute" from="1953,794" to="1961,795" strokecolor="silver" strokeweight="0"/>
              <v:line id="_x0000_s3788" style="position:absolute" from="1969,794" to="1978,795" strokecolor="silver" strokeweight="0"/>
              <v:line id="_x0000_s3789" style="position:absolute" from="1987,794" to="1995,795" strokecolor="silver" strokeweight="0"/>
              <v:line id="_x0000_s3790" style="position:absolute" from="2004,794" to="2012,795" strokecolor="silver" strokeweight="0"/>
              <v:line id="_x0000_s3791" style="position:absolute" from="2021,794" to="2029,795" strokecolor="silver" strokeweight="0"/>
              <v:line id="_x0000_s3792" style="position:absolute" from="2038,794" to="2047,795" strokecolor="silver" strokeweight="0"/>
              <v:line id="_x0000_s3793" style="position:absolute" from="2055,794" to="2064,795" strokecolor="silver" strokeweight="0"/>
              <v:line id="_x0000_s3794" style="position:absolute" from="2072,794" to="2080,795" strokecolor="silver" strokeweight="0"/>
              <v:line id="_x0000_s3795" style="position:absolute" from="2089,794" to="2097,795" strokecolor="silver" strokeweight="0"/>
              <v:line id="_x0000_s3796" style="position:absolute" from="2106,794" to="2115,795" strokecolor="silver" strokeweight="0"/>
              <v:line id="_x0000_s3797" style="position:absolute" from="2123,794" to="2132,795" strokecolor="silver" strokeweight="0"/>
              <v:line id="_x0000_s3798" style="position:absolute" from="2140,794" to="2149,795" strokecolor="silver" strokeweight="0"/>
              <v:line id="_x0000_s3799" style="position:absolute" from="2157,794" to="2166,795" strokecolor="silver" strokeweight="0"/>
              <v:line id="_x0000_s3800" style="position:absolute" from="2174,794" to="2183,795" strokecolor="silver" strokeweight="0"/>
              <v:line id="_x0000_s3801" style="position:absolute" from="2192,794" to="2200,795" strokecolor="silver" strokeweight="0"/>
              <v:line id="_x0000_s3802" style="position:absolute" from="2208,794" to="2217,795" strokecolor="silver" strokeweight="0"/>
              <v:line id="_x0000_s3803" style="position:absolute" from="2225,794" to="2234,795" strokecolor="silver" strokeweight="0"/>
              <v:line id="_x0000_s3804" style="position:absolute" from="2242,794" to="2251,795" strokecolor="silver" strokeweight="0"/>
              <v:line id="_x0000_s3805" style="position:absolute" from="2260,794" to="2268,795" strokecolor="silver" strokeweight="0"/>
              <v:line id="_x0000_s3806" style="position:absolute" from="2277,794" to="2285,795" strokecolor="silver" strokeweight="0"/>
              <v:line id="_x0000_s3807" style="position:absolute" from="2294,794" to="2302,795" strokecolor="silver" strokeweight="0"/>
              <v:line id="_x0000_s3808" style="position:absolute" from="2311,794" to="2319,795" strokecolor="silver" strokeweight="0"/>
              <v:line id="_x0000_s3809" style="position:absolute" from="2328,794" to="2336,795" strokecolor="silver" strokeweight="0"/>
              <v:line id="_x0000_s3810" style="position:absolute" from="2345,794" to="2353,795" strokecolor="silver" strokeweight="0"/>
              <v:line id="_x0000_s3811" style="position:absolute" from="2362,794" to="2370,795" strokecolor="silver" strokeweight="0"/>
              <v:line id="_x0000_s3812" style="position:absolute" from="2379,794" to="2388,795" strokecolor="silver" strokeweight="0"/>
              <v:line id="_x0000_s3813" style="position:absolute" from="2396,794" to="2405,795" strokecolor="silver" strokeweight="0"/>
              <v:line id="_x0000_s3814" style="position:absolute" from="2413,794" to="2422,795" strokecolor="silver" strokeweight="0"/>
              <v:line id="_x0000_s3815" style="position:absolute" from="2430,794" to="2438,795" strokecolor="silver" strokeweight="0"/>
              <v:line id="_x0000_s3816" style="position:absolute" from="2447,794" to="2456,795" strokecolor="silver" strokeweight="0"/>
              <v:line id="_x0000_s3817" style="position:absolute" from="2464,794" to="2473,795" strokecolor="silver" strokeweight="0"/>
              <v:line id="_x0000_s3818" style="position:absolute" from="2481,794" to="2490,795" strokecolor="silver" strokeweight="0"/>
              <v:line id="_x0000_s3819" style="position:absolute" from="2498,794" to="2507,795" strokecolor="silver" strokeweight="0"/>
              <v:line id="_x0000_s3820" style="position:absolute" from="2515,794" to="2524,795" strokecolor="silver" strokeweight="0"/>
              <v:line id="_x0000_s3821" style="position:absolute" from="2533,794" to="2541,795" strokecolor="silver" strokeweight="0"/>
              <v:line id="_x0000_s3822" style="position:absolute" from="2550,794" to="2558,795" strokecolor="silver" strokeweight="0"/>
              <v:line id="_x0000_s3823" style="position:absolute" from="2566,794" to="2575,795" strokecolor="silver" strokeweight="0"/>
              <v:line id="_x0000_s3824" style="position:absolute" from="2583,794" to="2592,795" strokecolor="silver" strokeweight="0"/>
              <v:line id="_x0000_s3825" style="position:absolute" from="2601,794" to="2609,795" strokecolor="silver" strokeweight="0"/>
              <v:line id="_x0000_s3826" style="position:absolute" from="2618,794" to="2626,795" strokecolor="silver" strokeweight="0"/>
              <v:line id="_x0000_s3827" style="position:absolute" from="2635,794" to="2643,795" strokecolor="silver" strokeweight="0"/>
              <v:line id="_x0000_s3828" style="position:absolute" from="2652,794" to="2661,795" strokecolor="silver" strokeweight="0"/>
              <v:line id="_x0000_s3829" style="position:absolute" from="2669,794" to="2677,795" strokecolor="silver" strokeweight="0"/>
              <v:line id="_x0000_s3830" style="position:absolute" from="2686,794" to="2694,795" strokecolor="silver" strokeweight="0"/>
              <v:line id="_x0000_s3831" style="position:absolute" from="2703,794" to="2711,795" strokecolor="silver" strokeweight="0"/>
              <v:line id="_x0000_s3832" style="position:absolute" from="2720,794" to="2729,795" strokecolor="silver" strokeweight="0"/>
              <v:line id="_x0000_s3833" style="position:absolute" from="2737,794" to="2746,795" strokecolor="silver" strokeweight="0"/>
              <v:line id="_x0000_s3834" style="position:absolute" from="2754,794" to="2763,795" strokecolor="silver" strokeweight="0"/>
              <v:line id="_x0000_s3835" style="position:absolute" from="2771,794" to="2780,795" strokecolor="silver" strokeweight="0"/>
              <v:line id="_x0000_s3836" style="position:absolute" from="2789,794" to="2797,795" strokecolor="silver" strokeweight="0"/>
              <v:line id="_x0000_s3837" style="position:absolute" from="2805,794" to="2814,795" strokecolor="silver" strokeweight="0"/>
              <v:line id="_x0000_s3838" style="position:absolute" from="2822,794" to="2831,795" strokecolor="silver" strokeweight="0"/>
              <v:line id="_x0000_s3839" style="position:absolute" from="2839,794" to="2848,795" strokecolor="silver" strokeweight="0"/>
              <v:line id="_x0000_s3840" style="position:absolute" from="2856,794" to="2865,795" strokecolor="silver" strokeweight="0"/>
              <v:line id="_x0000_s3841" style="position:absolute" from="2874,794" to="2882,795" strokecolor="silver" strokeweight="0"/>
              <v:line id="_x0000_s3842" style="position:absolute" from="2891,794" to="2899,795" strokecolor="silver" strokeweight="0"/>
              <v:line id="_x0000_s3843" style="position:absolute" from="2908,794" to="2916,795" strokecolor="silver" strokeweight="0"/>
              <v:line id="_x0000_s3844" style="position:absolute" from="2924,794" to="2933,795" strokecolor="silver" strokeweight="0"/>
              <v:line id="_x0000_s3845" style="position:absolute" from="2942,794" to="2950,795" strokecolor="silver" strokeweight="0"/>
              <v:line id="_x0000_s3846" style="position:absolute" from="2959,794" to="2967,795" strokecolor="silver" strokeweight="0"/>
              <v:line id="_x0000_s3847" style="position:absolute" from="2976,794" to="2984,795" strokecolor="silver" strokeweight="0"/>
              <v:line id="_x0000_s3848" style="position:absolute" from="2993,794" to="3002,795" strokecolor="silver" strokeweight="0"/>
              <v:line id="_x0000_s3849" style="position:absolute" from="3010,794" to="3019,795" strokecolor="silver" strokeweight="0"/>
              <v:line id="_x0000_s3850" style="position:absolute" from="3027,794" to="3035,795" strokecolor="silver" strokeweight="0"/>
              <v:line id="_x0000_s3851" style="position:absolute" from="3044,794" to="3052,795" strokecolor="silver" strokeweight="0"/>
              <v:line id="_x0000_s3852" style="position:absolute" from="3061,794" to="3070,795" strokecolor="silver" strokeweight="0"/>
              <v:line id="_x0000_s3853" style="position:absolute" from="3078,794" to="3087,795" strokecolor="silver" strokeweight="0"/>
              <v:line id="_x0000_s3854" style="position:absolute" from="3095,794" to="3104,795" strokecolor="silver" strokeweight="0"/>
              <v:line id="_x0000_s3855" style="position:absolute" from="3112,794" to="3121,795" strokecolor="silver" strokeweight="0"/>
              <v:line id="_x0000_s3856" style="position:absolute" from="3130,794" to="3138,795" strokecolor="silver" strokeweight="0"/>
              <v:line id="_x0000_s3857" style="position:absolute" from="3147,794" to="3155,795" strokecolor="silver" strokeweight="0"/>
              <v:line id="_x0000_s3858" style="position:absolute" from="3163,794" to="3172,795" strokecolor="silver" strokeweight="0"/>
              <v:line id="_x0000_s3859" style="position:absolute" from="3180,794" to="3189,795" strokecolor="silver" strokeweight="0"/>
              <v:line id="_x0000_s3860" style="position:absolute" from="3197,794" to="3206,795" strokecolor="silver" strokeweight="0"/>
              <v:line id="_x0000_s3861" style="position:absolute" from="3215,794" to="3223,795" strokecolor="silver" strokeweight="0"/>
              <v:line id="_x0000_s3862" style="position:absolute" from="3232,794" to="3240,795" strokecolor="silver" strokeweight="0"/>
            </v:group>
            <v:line id="_x0000_s3864" style="position:absolute" from="3249,794" to="3257,795" strokecolor="silver" strokeweight="0"/>
            <v:line id="_x0000_s3865" style="position:absolute" from="3266,794" to="3274,795" strokecolor="silver" strokeweight="0"/>
            <v:line id="_x0000_s3866" style="position:absolute" from="3283,794" to="3291,795" strokecolor="silver" strokeweight="0"/>
            <v:line id="_x0000_s3867" style="position:absolute" from="3300,794" to="3308,795" strokecolor="silver" strokeweight="0"/>
            <v:line id="_x0000_s3868" style="position:absolute" from="3317,794" to="3325,795" strokecolor="silver" strokeweight="0"/>
            <v:line id="_x0000_s3869" style="position:absolute" from="3334,794" to="3343,795" strokecolor="silver" strokeweight="0"/>
            <v:line id="_x0000_s3870" style="position:absolute" from="3351,794" to="3360,795" strokecolor="silver" strokeweight="0"/>
            <v:line id="_x0000_s3871" style="position:absolute" from="3368,794" to="3377,795" strokecolor="silver" strokeweight="0"/>
            <v:line id="_x0000_s3872" style="position:absolute" from="3385,794" to="3393,795" strokecolor="silver" strokeweight="0"/>
            <v:line id="_x0000_s3873" style="position:absolute" from="3402,794" to="3411,795" strokecolor="silver" strokeweight="0"/>
            <v:line id="_x0000_s3874" style="position:absolute" from="3419,794" to="3428,795" strokecolor="silver" strokeweight="0"/>
            <v:line id="_x0000_s3875" style="position:absolute" from="3436,794" to="3445,795" strokecolor="silver" strokeweight="0"/>
            <v:line id="_x0000_s3876" style="position:absolute" from="3453,794" to="3462,795" strokecolor="silver" strokeweight="0"/>
            <v:line id="_x0000_s3877" style="position:absolute" from="3471,794" to="3479,795" strokecolor="silver" strokeweight="0"/>
            <v:line id="_x0000_s3878" style="position:absolute" from="3488,794" to="3496,795" strokecolor="silver" strokeweight="0"/>
            <v:line id="_x0000_s3879" style="position:absolute" from="3505,794" to="3513,795" strokecolor="silver" strokeweight="0"/>
            <v:line id="_x0000_s3880" style="position:absolute" from="3521,794" to="3530,795" strokecolor="silver" strokeweight="0"/>
            <v:line id="_x0000_s3881" style="position:absolute" from="3538,794" to="3547,795" strokecolor="silver" strokeweight="0"/>
            <v:line id="_x0000_s3882" style="position:absolute" from="3556,794" to="3564,795" strokecolor="silver" strokeweight="0"/>
            <v:line id="_x0000_s3883" style="position:absolute" from="3573,794" to="3581,795" strokecolor="silver" strokeweight="0"/>
            <v:line id="_x0000_s3884" style="position:absolute" from="3590,794" to="3598,795" strokecolor="silver" strokeweight="0"/>
            <v:line id="_x0000_s3885" style="position:absolute" from="3607,794" to="3616,795" strokecolor="silver" strokeweight="0"/>
            <v:line id="_x0000_s3886" style="position:absolute" from="3624,794" to="3632,795" strokecolor="silver" strokeweight="0"/>
            <v:line id="_x0000_s3887" style="position:absolute" from="3641,794" to="3649,795" strokecolor="silver" strokeweight="0"/>
            <v:line id="_x0000_s3888" style="position:absolute" from="3658,794" to="3666,795" strokecolor="silver" strokeweight="0"/>
            <v:line id="_x0000_s3889" style="position:absolute" from="3675,794" to="3684,795" strokecolor="silver" strokeweight="0"/>
            <v:line id="_x0000_s3890" style="position:absolute" from="3692,794" to="3701,795" strokecolor="silver" strokeweight="0"/>
            <v:line id="_x0000_s3891" style="position:absolute" from="3709,794" to="3718,795" strokecolor="silver" strokeweight="0"/>
            <v:line id="_x0000_s3892" style="position:absolute" from="3726,794" to="3735,795" strokecolor="silver" strokeweight="0"/>
            <v:line id="_x0000_s3893" style="position:absolute" from="3743,794" to="3752,795" strokecolor="silver" strokeweight="0"/>
            <v:line id="_x0000_s3894" style="position:absolute" from="3760,794" to="3769,795" strokecolor="silver" strokeweight="0"/>
            <v:line id="_x0000_s3895" style="position:absolute" from="3777,794" to="3786,795" strokecolor="silver" strokeweight="0"/>
            <v:line id="_x0000_s3896" style="position:absolute" from="3794,794" to="3803,795" strokecolor="silver" strokeweight="0"/>
            <v:line id="_x0000_s3897" style="position:absolute" from="3811,794" to="3820,795" strokecolor="silver" strokeweight="0"/>
            <v:line id="_x0000_s3898" style="position:absolute" from="3829,794" to="3837,795" strokecolor="silver" strokeweight="0"/>
            <v:line id="_x0000_s3899" style="position:absolute" from="3846,794" to="3854,795" strokecolor="silver" strokeweight="0"/>
            <v:line id="_x0000_s3900" style="position:absolute" from="3862,794" to="3871,795" strokecolor="silver" strokeweight="0"/>
            <v:line id="_x0000_s3901" style="position:absolute" from="3879,794" to="3888,795" strokecolor="silver" strokeweight="0"/>
            <v:line id="_x0000_s3902" style="position:absolute" from="3897,794" to="3905,795" strokecolor="silver" strokeweight="0"/>
            <v:line id="_x0000_s3903" style="position:absolute" from="3914,794" to="3922,795" strokecolor="silver" strokeweight="0"/>
            <v:line id="_x0000_s3904" style="position:absolute" from="3931,794" to="3939,795" strokecolor="silver" strokeweight="0"/>
            <v:line id="_x0000_s3905" style="position:absolute" from="3948,794" to="3957,795" strokecolor="silver" strokeweight="0"/>
            <v:line id="_x0000_s3906" style="position:absolute" from="3965,794" to="3974,795" strokecolor="silver" strokeweight="0"/>
            <v:line id="_x0000_s3907" style="position:absolute" from="3982,794" to="3990,795" strokecolor="silver" strokeweight="0"/>
            <v:line id="_x0000_s3908" style="position:absolute" from="3999,794" to="4007,795" strokecolor="silver" strokeweight="0"/>
            <v:line id="_x0000_s3909" style="position:absolute" from="4016,794" to="4025,795" strokecolor="silver" strokeweight="0"/>
            <v:line id="_x0000_s3910" style="position:absolute" from="4033,794" to="4042,795" strokecolor="silver" strokeweight="0"/>
            <v:line id="_x0000_s3911" style="position:absolute" from="4050,794" to="4059,795" strokecolor="silver" strokeweight="0"/>
            <v:line id="_x0000_s3912" style="position:absolute" from="4067,794" to="4076,795" strokecolor="silver" strokeweight="0"/>
            <v:line id="_x0000_s3913" style="position:absolute" from="4085,794" to="4093,795" strokecolor="silver" strokeweight="0"/>
            <v:line id="_x0000_s3914" style="position:absolute" from="4101,794" to="4110,795" strokecolor="silver" strokeweight="0"/>
            <v:line id="_x0000_s3915" style="position:absolute" from="4118,794" to="4127,795" strokecolor="silver" strokeweight="0"/>
            <v:line id="_x0000_s3916" style="position:absolute" from="4135,794" to="4144,795" strokecolor="silver" strokeweight="0"/>
            <v:line id="_x0000_s3917" style="position:absolute" from="4152,794" to="4161,795" strokecolor="silver" strokeweight="0"/>
            <v:line id="_x0000_s3918" style="position:absolute" from="4170,794" to="4178,795" strokecolor="silver" strokeweight="0"/>
            <v:line id="_x0000_s3919" style="position:absolute" from="4187,794" to="4195,795" strokecolor="silver" strokeweight="0"/>
            <v:line id="_x0000_s3920" style="position:absolute" from="4204,794" to="4212,795" strokecolor="silver" strokeweight="0"/>
            <v:line id="_x0000_s3921" style="position:absolute" from="4220,794" to="4229,795" strokecolor="silver" strokeweight="0"/>
            <v:line id="_x0000_s3922" style="position:absolute" from="4238,794" to="4246,795" strokecolor="silver" strokeweight="0"/>
            <v:line id="_x0000_s3923" style="position:absolute" from="4255,794" to="4263,795" strokecolor="silver" strokeweight="0"/>
            <v:line id="_x0000_s3924" style="position:absolute" from="4272,794" to="4280,795" strokecolor="silver" strokeweight="0"/>
            <v:line id="_x0000_s3925" style="position:absolute" from="4289,794" to="4298,795" strokecolor="silver" strokeweight="0"/>
            <v:line id="_x0000_s3926" style="position:absolute" from="4306,794" to="4315,795" strokecolor="silver" strokeweight="0"/>
            <v:line id="_x0000_s3927" style="position:absolute" from="4323,794" to="4332,795" strokecolor="silver" strokeweight="0"/>
            <v:line id="_x0000_s3928" style="position:absolute" from="4340,794" to="4348,795" strokecolor="silver" strokeweight="0"/>
            <v:line id="_x0000_s3929" style="position:absolute" from="4357,794" to="4366,795" strokecolor="silver" strokeweight="0"/>
            <v:line id="_x0000_s3930" style="position:absolute" from="4374,794" to="4383,795" strokecolor="silver" strokeweight="0"/>
            <v:line id="_x0000_s3931" style="position:absolute" from="4391,794" to="4400,795" strokecolor="silver" strokeweight="0"/>
            <v:line id="_x0000_s3932" style="position:absolute" from="4408,794" to="4417,795" strokecolor="silver" strokeweight="0"/>
            <v:line id="_x0000_s3933" style="position:absolute;flip:y" from="1668,1860" to="1669,3296" strokecolor="maroon" strokeweight=".00025mm"/>
            <v:line id="_x0000_s3934" style="position:absolute" from="1447,3296" to="1668,3297" strokecolor="maroon" strokeweight=".00025mm"/>
            <v:line id="_x0000_s3935" style="position:absolute" from="1447,1860" to="1668,1861" strokecolor="maroon" strokeweight=".00025mm"/>
            <v:line id="_x0000_s3936" style="position:absolute;flip:x" from="1668,3296" to="1888,3297" strokecolor="maroon" strokeweight=".00025mm"/>
            <v:line id="_x0000_s3937" style="position:absolute;flip:x" from="1668,1860" to="1888,1861" strokecolor="maroon" strokeweight=".00025mm"/>
            <v:rect id="_x0000_s3938" style="position:absolute;left:1353;top:3047;width:630;height:76" strokecolor="maroon" strokeweight=".00025mm"/>
            <v:line id="_x0000_s3939" style="position:absolute;flip:y" from="2456,617" to="2457,2438" strokecolor="maroon" strokeweight=".00025mm"/>
            <v:line id="_x0000_s3940" style="position:absolute" from="2235,2438" to="2456,2439" strokecolor="maroon" strokeweight=".00025mm"/>
            <v:line id="_x0000_s3941" style="position:absolute" from="2235,617" to="2456,618" strokecolor="maroon" strokeweight=".00025mm"/>
            <v:line id="_x0000_s3942" style="position:absolute;flip:x" from="2456,2438" to="2676,2439" strokecolor="maroon" strokeweight=".00025mm"/>
            <v:line id="_x0000_s3943" style="position:absolute;flip:x" from="2456,617" to="2676,618" strokecolor="maroon" strokeweight=".00025mm"/>
            <v:rect id="_x0000_s3944" style="position:absolute;left:2140;top:1081;width:631;height:159" strokecolor="maroon" strokeweight=".00025mm"/>
            <v:line id="_x0000_s3945" style="position:absolute;flip:y" from="3243,652" to="3244,2451" strokecolor="maroon" strokeweight=".00025mm"/>
            <v:line id="_x0000_s3946" style="position:absolute" from="3023,2451" to="3243,2452" strokecolor="maroon" strokeweight=".00025mm"/>
            <v:line id="_x0000_s3947" style="position:absolute" from="3023,652" to="3243,653" strokecolor="maroon" strokeweight=".00025mm"/>
            <v:line id="_x0000_s3948" style="position:absolute;flip:x" from="3243,2451" to="3464,2452" strokecolor="maroon" strokeweight=".00025mm"/>
            <v:line id="_x0000_s3949" style="position:absolute;flip:x" from="3243,652" to="3464,653" strokecolor="maroon" strokeweight=".00025mm"/>
            <v:rect id="_x0000_s3950" style="position:absolute;left:2928;top:1877;width:630;height:263" strokecolor="maroon" strokeweight=".00025mm"/>
            <v:rect id="_x0000_s3951" style="position:absolute;left:1646;top:3064;width:51;height:51" strokecolor="white" strokeweight="0"/>
            <v:rect id="_x0000_s3952" style="position:absolute;left:1646;top:3064;width:51;height:51" filled="f" strokecolor="maroon" strokeweight="0"/>
            <v:rect id="_x0000_s3953" style="position:absolute;left:2430;top:1084;width:51;height:51" strokecolor="white" strokeweight="0"/>
            <v:rect id="_x0000_s3954" style="position:absolute;left:2430;top:1084;width:51;height:51" filled="f" strokecolor="maroon" strokeweight="0"/>
            <v:rect id="_x0000_s3955" style="position:absolute;left:3215;top:1980;width:51;height:51" strokecolor="white" strokeweight="0"/>
            <v:rect id="_x0000_s3956" style="position:absolute;left:3215;top:1980;width:51;height:51" filled="f" strokecolor="maroon" strokeweight="0"/>
            <v:line id="_x0000_s3957" style="position:absolute" from="486,3559" to="4426,3560" strokeweight=".00025mm"/>
            <v:line id="_x0000_s3958" style="position:absolute" from="880,3533" to="881,3559" strokeweight=".00025mm"/>
            <v:line id="_x0000_s3959" style="position:absolute" from="1668,3533" to="1669,3559" strokeweight=".00025mm"/>
            <v:line id="_x0000_s3960" style="position:absolute" from="2456,3533" to="2457,3559" strokeweight=".00025mm"/>
            <v:line id="_x0000_s3961" style="position:absolute" from="3243,3533" to="3244,3559" strokeweight=".00025mm"/>
            <v:line id="_x0000_s3962" style="position:absolute" from="4031,3533" to="4032,3559" strokeweight=".00025mm"/>
            <v:rect id="_x0000_s3963" style="position:absolute;left:1638;top:3619;width:67;height:359;mso-wrap-style:none" filled="f" stroked="f">
              <v:textbox style="mso-fit-shape-to-text:t" inset="0,0,0,0">
                <w:txbxContent>
                  <w:p w:rsidR="00886BC0" w:rsidRDefault="00886BC0">
                    <w:r>
                      <w:rPr>
                        <w:rFonts w:ascii="Arial" w:hAnsi="Arial" w:cs="Arial"/>
                        <w:color w:val="000000"/>
                        <w:sz w:val="12"/>
                        <w:szCs w:val="12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3964" style="position:absolute;left:2426;top:3619;width:67;height:359;mso-wrap-style:none" filled="f" stroked="f">
              <v:textbox style="mso-fit-shape-to-text:t" inset="0,0,0,0">
                <w:txbxContent>
                  <w:p w:rsidR="00886BC0" w:rsidRDefault="00886BC0">
                    <w:r>
                      <w:rPr>
                        <w:rFonts w:ascii="Arial" w:hAnsi="Arial" w:cs="Arial"/>
                        <w:color w:val="000000"/>
                        <w:sz w:val="12"/>
                        <w:szCs w:val="12"/>
                        <w:lang w:val="en-US"/>
                      </w:rPr>
                      <w:t>1</w:t>
                    </w:r>
                  </w:p>
                </w:txbxContent>
              </v:textbox>
            </v:rect>
            <v:rect id="_x0000_s3965" style="position:absolute;left:3213;top:3619;width:67;height:359;mso-wrap-style:none" filled="f" stroked="f">
              <v:textbox style="mso-fit-shape-to-text:t" inset="0,0,0,0">
                <w:txbxContent>
                  <w:p w:rsidR="00886BC0" w:rsidRDefault="00886BC0">
                    <w:r>
                      <w:rPr>
                        <w:rFonts w:ascii="Arial" w:hAnsi="Arial" w:cs="Arial"/>
                        <w:color w:val="000000"/>
                        <w:sz w:val="12"/>
                        <w:szCs w:val="12"/>
                        <w:lang w:val="en-US"/>
                      </w:rPr>
                      <w:t>2</w:t>
                    </w:r>
                  </w:p>
                </w:txbxContent>
              </v:textbox>
            </v:rect>
            <v:rect id="_x0000_s3966" style="position:absolute;left:2349;top:3835;width:307;height:359;mso-wrap-style:none" filled="f" stroked="f">
              <v:textbox style="mso-fit-shape-to-text:t" inset="0,0,0,0">
                <w:txbxContent>
                  <w:p w:rsidR="00886BC0" w:rsidRDefault="00886BC0">
                    <w:proofErr w:type="gramStart"/>
                    <w:r>
                      <w:rPr>
                        <w:rFonts w:ascii="Arial" w:hAnsi="Arial" w:cs="Arial"/>
                        <w:color w:val="000000"/>
                        <w:sz w:val="12"/>
                        <w:szCs w:val="12"/>
                        <w:lang w:val="en-US"/>
                      </w:rPr>
                      <w:t>group</w:t>
                    </w:r>
                    <w:proofErr w:type="gramEnd"/>
                  </w:p>
                </w:txbxContent>
              </v:textbox>
            </v:rect>
            <v:line id="_x0000_s3967" style="position:absolute" from="486,444" to="4426,445" strokeweight=".00025mm"/>
            <v:line id="_x0000_s3968" style="position:absolute;flip:y" from="880,444" to="881,470" strokeweight=".00025mm"/>
            <v:line id="_x0000_s3969" style="position:absolute;flip:y" from="1668,444" to="1669,470" strokeweight=".00025mm"/>
            <v:line id="_x0000_s3970" style="position:absolute;flip:y" from="2456,444" to="2457,470" strokeweight=".00025mm"/>
            <v:line id="_x0000_s3971" style="position:absolute;flip:y" from="3243,444" to="3244,470" strokeweight=".00025mm"/>
            <v:line id="_x0000_s3972" style="position:absolute;flip:y" from="4031,444" to="4032,470" strokeweight=".00025mm"/>
            <v:line id="_x0000_s3973" style="position:absolute;flip:y" from="486,444" to="487,3559" strokeweight=".00025mm"/>
            <v:line id="_x0000_s3974" style="position:absolute;flip:x" from="486,3559" to="511,3560" strokeweight=".00025mm"/>
            <v:line id="_x0000_s3975" style="position:absolute;flip:x" from="486,3213" to="511,3214" strokeweight=".00025mm"/>
            <v:line id="_x0000_s3976" style="position:absolute;flip:x" from="486,2867" to="511,2868" strokeweight=".00025mm"/>
            <v:line id="_x0000_s3977" style="position:absolute;flip:x" from="486,2520" to="511,2521" strokeweight=".00025mm"/>
            <v:line id="_x0000_s3978" style="position:absolute;flip:x" from="486,2175" to="511,2176" strokeweight=".00025mm"/>
            <v:line id="_x0000_s3979" style="position:absolute;flip:x" from="486,1828" to="511,1829" strokeweight=".00025mm"/>
            <v:line id="_x0000_s3980" style="position:absolute;flip:x" from="486,1482" to="511,1483" strokeweight=".00025mm"/>
            <v:line id="_x0000_s3981" style="position:absolute;flip:x" from="486,1137" to="511,1138" strokeweight=".00025mm"/>
            <v:line id="_x0000_s3982" style="position:absolute;flip:x" from="486,790" to="511,791" strokeweight=".00025mm"/>
            <v:line id="_x0000_s3983" style="position:absolute;flip:x" from="486,444" to="511,445" strokeweight=".00025mm"/>
            <v:rect id="_x0000_s3984" style="position:absolute;left:307;top:3491;width:134;height:359;mso-wrap-style:none" filled="f" stroked="f">
              <v:textbox style="mso-fit-shape-to-text:t" inset="0,0,0,0">
                <w:txbxContent>
                  <w:p w:rsidR="00886BC0" w:rsidRDefault="00886BC0">
                    <w:r>
                      <w:rPr>
                        <w:rFonts w:ascii="Arial" w:hAnsi="Arial" w:cs="Arial"/>
                        <w:color w:val="000000"/>
                        <w:sz w:val="12"/>
                        <w:szCs w:val="12"/>
                        <w:lang w:val="en-US"/>
                      </w:rPr>
                      <w:t>55</w:t>
                    </w:r>
                  </w:p>
                </w:txbxContent>
              </v:textbox>
            </v:rect>
            <v:rect id="_x0000_s3985" style="position:absolute;left:307;top:3145;width:134;height:359;mso-wrap-style:none" filled="f" stroked="f">
              <v:textbox style="mso-fit-shape-to-text:t" inset="0,0,0,0">
                <w:txbxContent>
                  <w:p w:rsidR="00886BC0" w:rsidRDefault="00886BC0">
                    <w:r>
                      <w:rPr>
                        <w:rFonts w:ascii="Arial" w:hAnsi="Arial" w:cs="Arial"/>
                        <w:color w:val="000000"/>
                        <w:sz w:val="12"/>
                        <w:szCs w:val="12"/>
                        <w:lang w:val="en-US"/>
                      </w:rPr>
                      <w:t>60</w:t>
                    </w:r>
                  </w:p>
                </w:txbxContent>
              </v:textbox>
            </v:rect>
            <v:rect id="_x0000_s3986" style="position:absolute;left:307;top:2799;width:134;height:359;mso-wrap-style:none" filled="f" stroked="f">
              <v:textbox style="mso-fit-shape-to-text:t" inset="0,0,0,0">
                <w:txbxContent>
                  <w:p w:rsidR="00886BC0" w:rsidRDefault="00886BC0">
                    <w:r>
                      <w:rPr>
                        <w:rFonts w:ascii="Arial" w:hAnsi="Arial" w:cs="Arial"/>
                        <w:color w:val="000000"/>
                        <w:sz w:val="12"/>
                        <w:szCs w:val="12"/>
                        <w:lang w:val="en-US"/>
                      </w:rPr>
                      <w:t>65</w:t>
                    </w:r>
                  </w:p>
                </w:txbxContent>
              </v:textbox>
            </v:rect>
            <v:rect id="_x0000_s3987" style="position:absolute;left:307;top:2452;width:134;height:359;mso-wrap-style:none" filled="f" stroked="f">
              <v:textbox style="mso-fit-shape-to-text:t" inset="0,0,0,0">
                <w:txbxContent>
                  <w:p w:rsidR="00886BC0" w:rsidRDefault="00886BC0">
                    <w:r>
                      <w:rPr>
                        <w:rFonts w:ascii="Arial" w:hAnsi="Arial" w:cs="Arial"/>
                        <w:color w:val="000000"/>
                        <w:sz w:val="12"/>
                        <w:szCs w:val="12"/>
                        <w:lang w:val="en-US"/>
                      </w:rPr>
                      <w:t>70</w:t>
                    </w:r>
                  </w:p>
                </w:txbxContent>
              </v:textbox>
            </v:rect>
            <v:rect id="_x0000_s3988" style="position:absolute;left:307;top:2107;width:134;height:359;mso-wrap-style:none" filled="f" stroked="f">
              <v:textbox style="mso-fit-shape-to-text:t" inset="0,0,0,0">
                <w:txbxContent>
                  <w:p w:rsidR="00886BC0" w:rsidRDefault="00886BC0">
                    <w:r>
                      <w:rPr>
                        <w:rFonts w:ascii="Arial" w:hAnsi="Arial" w:cs="Arial"/>
                        <w:color w:val="000000"/>
                        <w:sz w:val="12"/>
                        <w:szCs w:val="12"/>
                        <w:lang w:val="en-US"/>
                      </w:rPr>
                      <w:t>75</w:t>
                    </w:r>
                  </w:p>
                </w:txbxContent>
              </v:textbox>
            </v:rect>
            <v:rect id="_x0000_s3989" style="position:absolute;left:307;top:1760;width:134;height:359;mso-wrap-style:none" filled="f" stroked="f">
              <v:textbox style="mso-fit-shape-to-text:t" inset="0,0,0,0">
                <w:txbxContent>
                  <w:p w:rsidR="00886BC0" w:rsidRDefault="00886BC0">
                    <w:r>
                      <w:rPr>
                        <w:rFonts w:ascii="Arial" w:hAnsi="Arial" w:cs="Arial"/>
                        <w:color w:val="000000"/>
                        <w:sz w:val="12"/>
                        <w:szCs w:val="12"/>
                        <w:lang w:val="en-US"/>
                      </w:rPr>
                      <w:t>80</w:t>
                    </w:r>
                  </w:p>
                </w:txbxContent>
              </v:textbox>
            </v:rect>
            <v:rect id="_x0000_s3990" style="position:absolute;left:307;top:1414;width:134;height:359;mso-wrap-style:none" filled="f" stroked="f">
              <v:textbox style="mso-fit-shape-to-text:t" inset="0,0,0,0">
                <w:txbxContent>
                  <w:p w:rsidR="00886BC0" w:rsidRDefault="00886BC0">
                    <w:r>
                      <w:rPr>
                        <w:rFonts w:ascii="Arial" w:hAnsi="Arial" w:cs="Arial"/>
                        <w:color w:val="000000"/>
                        <w:sz w:val="12"/>
                        <w:szCs w:val="12"/>
                        <w:lang w:val="en-US"/>
                      </w:rPr>
                      <w:t>85</w:t>
                    </w:r>
                  </w:p>
                </w:txbxContent>
              </v:textbox>
            </v:rect>
            <v:rect id="_x0000_s3991" style="position:absolute;left:307;top:1069;width:134;height:359;mso-wrap-style:none" filled="f" stroked="f">
              <v:textbox style="mso-fit-shape-to-text:t" inset="0,0,0,0">
                <w:txbxContent>
                  <w:p w:rsidR="00886BC0" w:rsidRDefault="00886BC0">
                    <w:r>
                      <w:rPr>
                        <w:rFonts w:ascii="Arial" w:hAnsi="Arial" w:cs="Arial"/>
                        <w:color w:val="000000"/>
                        <w:sz w:val="12"/>
                        <w:szCs w:val="12"/>
                        <w:lang w:val="en-US"/>
                      </w:rPr>
                      <w:t>90</w:t>
                    </w:r>
                  </w:p>
                </w:txbxContent>
              </v:textbox>
            </v:rect>
            <v:rect id="_x0000_s3992" style="position:absolute;left:307;top:722;width:134;height:359;mso-wrap-style:none" filled="f" stroked="f">
              <v:textbox style="mso-fit-shape-to-text:t" inset="0,0,0,0">
                <w:txbxContent>
                  <w:p w:rsidR="00886BC0" w:rsidRDefault="00886BC0">
                    <w:r>
                      <w:rPr>
                        <w:rFonts w:ascii="Arial" w:hAnsi="Arial" w:cs="Arial"/>
                        <w:color w:val="000000"/>
                        <w:sz w:val="12"/>
                        <w:szCs w:val="12"/>
                        <w:lang w:val="en-US"/>
                      </w:rPr>
                      <w:t>95</w:t>
                    </w:r>
                  </w:p>
                </w:txbxContent>
              </v:textbox>
            </v:rect>
            <v:rect id="_x0000_s3993" style="position:absolute;left:247;top:376;width:201;height:359;mso-wrap-style:none" filled="f" stroked="f">
              <v:textbox style="mso-fit-shape-to-text:t" inset="0,0,0,0">
                <w:txbxContent>
                  <w:p w:rsidR="00886BC0" w:rsidRDefault="00886BC0">
                    <w:r>
                      <w:rPr>
                        <w:rFonts w:ascii="Arial" w:hAnsi="Arial" w:cs="Arial"/>
                        <w:color w:val="000000"/>
                        <w:sz w:val="12"/>
                        <w:szCs w:val="12"/>
                        <w:lang w:val="en-US"/>
                      </w:rPr>
                      <w:t>100</w:t>
                    </w:r>
                  </w:p>
                </w:txbxContent>
              </v:textbox>
            </v:rect>
            <v:rect id="_x0000_s3994" style="position:absolute;left:49;top:2171;width:359;height:234;rotation:90;mso-wrap-style:none" filled="f" stroked="f">
              <v:textbox style="mso-fit-shape-to-text:t" inset="0,0,0,0">
                <w:txbxContent>
                  <w:p w:rsidR="00886BC0" w:rsidRDefault="00886BC0">
                    <w:r>
                      <w:rPr>
                        <w:rFonts w:ascii="Arial" w:hAnsi="Arial" w:cs="Arial"/>
                        <w:color w:val="000000"/>
                        <w:sz w:val="12"/>
                        <w:szCs w:val="12"/>
                        <w:lang w:val="en-US"/>
                      </w:rPr>
                      <w:t>IL10</w:t>
                    </w:r>
                  </w:p>
                </w:txbxContent>
              </v:textbox>
            </v:rect>
            <v:line id="_x0000_s3995" style="position:absolute;flip:y" from="4426,444" to="4427,3559" strokeweight=".00025mm"/>
            <v:line id="_x0000_s3996" style="position:absolute" from="4400,3559" to="4426,3560" strokeweight=".00025mm"/>
            <v:line id="_x0000_s3997" style="position:absolute" from="4400,3213" to="4426,3214" strokeweight=".00025mm"/>
            <v:line id="_x0000_s3998" style="position:absolute" from="4400,2867" to="4426,2868" strokeweight=".00025mm"/>
            <v:line id="_x0000_s3999" style="position:absolute" from="4400,2520" to="4426,2521" strokeweight=".00025mm"/>
            <v:line id="_x0000_s4000" style="position:absolute" from="4400,2175" to="4426,2176" strokeweight=".00025mm"/>
            <v:line id="_x0000_s4001" style="position:absolute" from="4400,1828" to="4426,1829" strokeweight=".00025mm"/>
            <v:line id="_x0000_s4002" style="position:absolute" from="4400,1482" to="4426,1483" strokeweight=".00025mm"/>
            <v:line id="_x0000_s4003" style="position:absolute" from="4400,1137" to="4426,1138" strokeweight=".00025mm"/>
            <v:line id="_x0000_s4004" style="position:absolute" from="4400,790" to="4426,791" strokeweight=".00025mm"/>
            <v:line id="_x0000_s4005" style="position:absolute" from="4400,444" to="4426,445" strokeweight=".00025mm"/>
            <w10:anchorlock/>
          </v:group>
        </w:pict>
      </w:r>
    </w:p>
    <w:p w:rsidR="000E4E8D" w:rsidRPr="00F90B8F" w:rsidRDefault="000E4E8D" w:rsidP="0056215F">
      <w:pPr>
        <w:shd w:val="clear" w:color="auto" w:fill="FFFFFF"/>
        <w:spacing w:after="0" w:line="360" w:lineRule="auto"/>
        <w:jc w:val="both"/>
        <w:outlineLvl w:val="2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 xml:space="preserve">Рис. 1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Коробчаті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графіки рівню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– 10 у хворих на артеріальну гіпертензію в залежності від наявності цукрового діабету 2 типу.                                            При аналізі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– 18 медіана цього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цитокіну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у хворих першої та другої групи становила відповідно 177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пг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та 170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пг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(рис. 2).</w:t>
      </w:r>
    </w:p>
    <w:p w:rsidR="000E4E8D" w:rsidRPr="00F90B8F" w:rsidRDefault="00D01F46" w:rsidP="00F90B8F">
      <w:pPr>
        <w:shd w:val="clear" w:color="auto" w:fill="FFFFFF"/>
        <w:spacing w:after="0" w:line="360" w:lineRule="auto"/>
        <w:ind w:firstLine="708"/>
        <w:jc w:val="both"/>
        <w:outlineLvl w:val="2"/>
        <w:rPr>
          <w:rFonts w:ascii="Times New Roman" w:hAnsi="Times New Roman"/>
          <w:sz w:val="28"/>
          <w:szCs w:val="28"/>
          <w:lang w:val="uk-UA"/>
        </w:rPr>
      </w:pPr>
      <w:r w:rsidRPr="00D01F46">
        <w:rPr>
          <w:rFonts w:ascii="Times New Roman" w:hAnsi="Times New Roman"/>
          <w:sz w:val="28"/>
          <w:szCs w:val="28"/>
          <w:lang w:val="uk-UA"/>
        </w:rPr>
      </w:r>
      <w:r>
        <w:rPr>
          <w:rFonts w:ascii="Times New Roman" w:hAnsi="Times New Roman"/>
          <w:sz w:val="28"/>
          <w:szCs w:val="28"/>
          <w:lang w:val="uk-UA"/>
        </w:rPr>
        <w:pict>
          <v:group id="_x0000_s4008" editas="canvas" style="width:252.7pt;height:197.8pt;mso-position-horizontal-relative:char;mso-position-vertical-relative:line" coordsize="5054,3956">
            <o:lock v:ext="edit" aspectratio="t"/>
            <v:shape id="_x0000_s4007" type="#_x0000_t75" style="position:absolute;width:5054;height:3956" o:preferrelative="f" filled="t">
              <v:path o:extrusionok="t" o:connecttype="none"/>
              <o:lock v:ext="edit" text="t"/>
            </v:shape>
            <v:group id="_x0000_s4209" style="position:absolute;width:5053;height:3818" coordsize="5053,3818">
              <v:rect id="_x0000_s4009" style="position:absolute;width:5053;height:3791" fillcolor="#fffbf0" stroked="f"/>
              <v:rect id="_x0000_s4010" style="position:absolute;left:1362;top:82;width:1295;height:332;mso-wrap-style:none" filled="f" stroked="f">
                <v:textbox style="mso-fit-shape-to-text:t" inset="0,0,0,0">
                  <w:txbxContent>
                    <w:p w:rsidR="00914307" w:rsidRPr="00914307" w:rsidRDefault="00914307">
                      <w:pPr>
                        <w:rPr>
                          <w:lang w:val="uk-UA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>Д</w:t>
                      </w:r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uk-UA"/>
                        </w:rPr>
                        <w:t>і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>аграма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>размах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uk-UA"/>
                        </w:rPr>
                        <w:t>у</w:t>
                      </w:r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>по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>група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uk-UA"/>
                        </w:rPr>
                        <w:t>х</w:t>
                      </w:r>
                    </w:p>
                  </w:txbxContent>
                </v:textbox>
              </v:rect>
              <v:rect id="_x0000_s4011" style="position:absolute;left:1991;top:235;width:28;height:332;mso-wrap-style:none" filled="f" stroked="f">
                <v:textbox style="mso-fit-shape-to-text:t" inset="0,0,0,0">
                  <w:txbxContent>
                    <w:p w:rsidR="00914307" w:rsidRDefault="00914307"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>:</w:t>
                      </w:r>
                    </w:p>
                  </w:txbxContent>
                </v:textbox>
              </v:rect>
              <v:rect id="_x0000_s4012" style="position:absolute;left:4304;top:3250;width:48;height:49" fillcolor="#fffbf0" strokecolor="#fffbf0" strokeweight="0"/>
              <v:rect id="_x0000_s4013" style="position:absolute;left:4304;top:3250;width:48;height:49" filled="f" strokecolor="maroon" strokeweight="0"/>
              <v:rect id="_x0000_s4014" style="position:absolute;left:4438;top:3221;width:414;height:332;mso-wrap-style:none" filled="f" stroked="f">
                <v:textbox style="mso-fit-shape-to-text:t" inset="0,0,0,0">
                  <w:txbxContent>
                    <w:p w:rsidR="00914307" w:rsidRDefault="00914307"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>Мед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uk-UA"/>
                        </w:rPr>
                        <w:t>і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>ана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rect>
              <v:rect id="_x0000_s4015" style="position:absolute;left:4244;top:3356;width:173;height:104" fillcolor="#fffbf0" strokecolor="maroon" strokeweight="22e-5mm"/>
              <v:rect id="_x0000_s4016" style="position:absolute;left:4438;top:3354;width:462;height:332;mso-wrap-style:none" filled="f" stroked="f">
                <v:textbox style="mso-fit-shape-to-text:t" inset="0,0,0,0">
                  <w:txbxContent>
                    <w:p w:rsidR="00914307" w:rsidRDefault="00914307"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 xml:space="preserve"> 25%-75% </w:t>
                      </w:r>
                    </w:p>
                  </w:txbxContent>
                </v:textbox>
              </v:rect>
              <v:line id="_x0000_s4017" style="position:absolute" from="4244,3489" to="4417,3490" strokecolor="maroon" strokeweight="22e-5mm"/>
              <v:line id="_x0000_s4018" style="position:absolute;flip:x" from="4244,3593" to="4417,3594" strokecolor="maroon" strokeweight="22e-5mm"/>
              <v:line id="_x0000_s4019" style="position:absolute" from="4330,3489" to="4331,3593" strokecolor="maroon" strokeweight="22e-5mm"/>
              <v:rect id="_x0000_s4020" style="position:absolute;left:4438;top:3486;width:455;height:332;mso-wrap-style:none" filled="f" stroked="f">
                <v:textbox style="mso-fit-shape-to-text:t" inset="0,0,0,0">
                  <w:txbxContent>
                    <w:p w:rsidR="00914307" w:rsidRDefault="00914307"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 xml:space="preserve"> М</w:t>
                      </w:r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uk-UA"/>
                        </w:rPr>
                        <w:t>і</w:t>
                      </w:r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>н-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>Макс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rect>
              <v:rect id="_x0000_s4021" style="position:absolute;left:459;top:420;width:3732;height:2951" stroked="f"/>
              <v:line id="_x0000_s4022" style="position:absolute" from="459,2873" to="4183,2874" strokecolor="white" strokeweight="0"/>
              <v:line id="_x0000_s4023" style="position:absolute;flip:y" from="459,2871" to="468,2873" strokecolor="silver" strokeweight="0"/>
              <v:line id="_x0000_s4024" style="position:absolute" from="476,2871" to="484,2872" strokecolor="silver" strokeweight="0"/>
              <v:line id="_x0000_s4025" style="position:absolute" from="492,2871" to="500,2872" strokecolor="silver" strokeweight="0"/>
              <v:line id="_x0000_s4026" style="position:absolute" from="507,2871" to="516,2872" strokecolor="silver" strokeweight="0"/>
              <v:line id="_x0000_s4027" style="position:absolute" from="524,2871" to="532,2872" strokecolor="silver" strokeweight="0"/>
              <v:line id="_x0000_s4028" style="position:absolute" from="540,2871" to="548,2872" strokecolor="silver" strokeweight="0"/>
              <v:line id="_x0000_s4029" style="position:absolute" from="556,2871" to="564,2872" strokecolor="silver" strokeweight="0"/>
              <v:line id="_x0000_s4030" style="position:absolute" from="572,2871" to="580,2872" strokecolor="silver" strokeweight="0"/>
              <v:line id="_x0000_s4031" style="position:absolute" from="588,2871" to="597,2872" strokecolor="silver" strokeweight="0"/>
              <v:line id="_x0000_s4032" style="position:absolute" from="605,2871" to="613,2872" strokecolor="silver" strokeweight="0"/>
              <v:line id="_x0000_s4033" style="position:absolute" from="620,2871" to="628,2872" strokecolor="silver" strokeweight="0"/>
              <v:line id="_x0000_s4034" style="position:absolute" from="637,2871" to="645,2872" strokecolor="silver" strokeweight="0"/>
              <v:line id="_x0000_s4035" style="position:absolute" from="653,2871" to="661,2872" strokecolor="silver" strokeweight="0"/>
              <v:line id="_x0000_s4036" style="position:absolute" from="669,2871" to="677,2872" strokecolor="silver" strokeweight="0"/>
              <v:line id="_x0000_s4037" style="position:absolute" from="685,2871" to="693,2872" strokecolor="silver" strokeweight="0"/>
              <v:line id="_x0000_s4038" style="position:absolute" from="701,2871" to="709,2872" strokecolor="silver" strokeweight="0"/>
              <v:line id="_x0000_s4039" style="position:absolute" from="718,2871" to="726,2872" strokecolor="silver" strokeweight="0"/>
              <v:line id="_x0000_s4040" style="position:absolute" from="733,2871" to="741,2872" strokecolor="silver" strokeweight="0"/>
              <v:line id="_x0000_s4041" style="position:absolute" from="749,2871" to="757,2872" strokecolor="silver" strokeweight="0"/>
              <v:line id="_x0000_s4042" style="position:absolute" from="766,2871" to="774,2872" strokecolor="silver" strokeweight="0"/>
              <v:line id="_x0000_s4043" style="position:absolute" from="782,2871" to="790,2872" strokecolor="silver" strokeweight="0"/>
              <v:line id="_x0000_s4044" style="position:absolute" from="798,2871" to="806,2872" strokecolor="silver" strokeweight="0"/>
              <v:line id="_x0000_s4045" style="position:absolute" from="814,2871" to="822,2872" strokecolor="silver" strokeweight="0"/>
              <v:line id="_x0000_s4046" style="position:absolute" from="830,2871" to="838,2872" strokecolor="silver" strokeweight="0"/>
              <v:line id="_x0000_s4047" style="position:absolute" from="846,2871" to="854,2872" strokecolor="silver" strokeweight="0"/>
              <v:line id="_x0000_s4048" style="position:absolute" from="862,2871" to="870,2872" strokecolor="silver" strokeweight="0"/>
              <v:line id="_x0000_s4049" style="position:absolute" from="878,2871" to="886,2872" strokecolor="silver" strokeweight="0"/>
              <v:line id="_x0000_s4050" style="position:absolute" from="895,2871" to="903,2872" strokecolor="silver" strokeweight="0"/>
              <v:line id="_x0000_s4051" style="position:absolute" from="911,2871" to="919,2872" strokecolor="silver" strokeweight="0"/>
              <v:line id="_x0000_s4052" style="position:absolute" from="927,2871" to="935,2872" strokecolor="silver" strokeweight="0"/>
              <v:line id="_x0000_s4053" style="position:absolute" from="943,2871" to="951,2872" strokecolor="silver" strokeweight="0"/>
              <v:line id="_x0000_s4054" style="position:absolute" from="959,2871" to="967,2872" strokecolor="silver" strokeweight="0"/>
              <v:line id="_x0000_s4055" style="position:absolute" from="975,2871" to="983,2872" strokecolor="silver" strokeweight="0"/>
              <v:line id="_x0000_s4056" style="position:absolute" from="991,2871" to="999,2872" strokecolor="silver" strokeweight="0"/>
              <v:line id="_x0000_s4057" style="position:absolute" from="1007,2871" to="1016,2872" strokecolor="silver" strokeweight="0"/>
              <v:line id="_x0000_s4058" style="position:absolute" from="1024,2871" to="1032,2872" strokecolor="silver" strokeweight="0"/>
              <v:line id="_x0000_s4059" style="position:absolute" from="1040,2871" to="1048,2872" strokecolor="silver" strokeweight="0"/>
              <v:line id="_x0000_s4060" style="position:absolute" from="1056,2871" to="1064,2872" strokecolor="silver" strokeweight="0"/>
              <v:line id="_x0000_s4061" style="position:absolute" from="1072,2871" to="1080,2872" strokecolor="silver" strokeweight="0"/>
              <v:line id="_x0000_s4062" style="position:absolute" from="1088,2871" to="1096,2872" strokecolor="silver" strokeweight="0"/>
              <v:line id="_x0000_s4063" style="position:absolute" from="1104,2871" to="1112,2872" strokecolor="silver" strokeweight="0"/>
              <v:line id="_x0000_s4064" style="position:absolute" from="1120,2871" to="1128,2872" strokecolor="silver" strokeweight="0"/>
              <v:line id="_x0000_s4065" style="position:absolute" from="1136,2871" to="1145,2872" strokecolor="silver" strokeweight="0"/>
              <v:line id="_x0000_s4066" style="position:absolute" from="1153,2871" to="1161,2872" strokecolor="silver" strokeweight="0"/>
              <v:line id="_x0000_s4067" style="position:absolute" from="1169,2871" to="1177,2872" strokecolor="silver" strokeweight="0"/>
              <v:line id="_x0000_s4068" style="position:absolute" from="1185,2871" to="1193,2872" strokecolor="silver" strokeweight="0"/>
              <v:line id="_x0000_s4069" style="position:absolute" from="1201,2871" to="1209,2872" strokecolor="silver" strokeweight="0"/>
              <v:line id="_x0000_s4070" style="position:absolute" from="1217,2871" to="1225,2872" strokecolor="silver" strokeweight="0"/>
              <v:line id="_x0000_s4071" style="position:absolute" from="1233,2871" to="1241,2872" strokecolor="silver" strokeweight="0"/>
              <v:line id="_x0000_s4072" style="position:absolute" from="1249,2871" to="1257,2872" strokecolor="silver" strokeweight="0"/>
              <v:line id="_x0000_s4073" style="position:absolute" from="1265,2871" to="1274,2872" strokecolor="silver" strokeweight="0"/>
              <v:line id="_x0000_s4074" style="position:absolute" from="1282,2871" to="1290,2872" strokecolor="silver" strokeweight="0"/>
              <v:line id="_x0000_s4075" style="position:absolute" from="1297,2871" to="1305,2872" strokecolor="silver" strokeweight="0"/>
              <v:line id="_x0000_s4076" style="position:absolute" from="1314,2871" to="1322,2872" strokecolor="silver" strokeweight="0"/>
              <v:line id="_x0000_s4077" style="position:absolute" from="1330,2871" to="1338,2872" strokecolor="silver" strokeweight="0"/>
              <v:line id="_x0000_s4078" style="position:absolute" from="1346,2871" to="1354,2872" strokecolor="silver" strokeweight="0"/>
              <v:line id="_x0000_s4079" style="position:absolute" from="1362,2871" to="1370,2872" strokecolor="silver" strokeweight="0"/>
              <v:line id="_x0000_s4080" style="position:absolute" from="1378,2871" to="1386,2872" strokecolor="silver" strokeweight="0"/>
              <v:line id="_x0000_s4081" style="position:absolute" from="1395,2871" to="1403,2872" strokecolor="silver" strokeweight="0"/>
              <v:line id="_x0000_s4082" style="position:absolute" from="1410,2871" to="1418,2872" strokecolor="silver" strokeweight="0"/>
              <v:line id="_x0000_s4083" style="position:absolute" from="1426,2871" to="1434,2872" strokecolor="silver" strokeweight="0"/>
              <v:line id="_x0000_s4084" style="position:absolute" from="1443,2871" to="1451,2872" strokecolor="silver" strokeweight="0"/>
              <v:line id="_x0000_s4085" style="position:absolute" from="1459,2871" to="1467,2872" strokecolor="silver" strokeweight="0"/>
              <v:line id="_x0000_s4086" style="position:absolute" from="1475,2871" to="1483,2872" strokecolor="silver" strokeweight="0"/>
              <v:line id="_x0000_s4087" style="position:absolute" from="1491,2871" to="1499,2872" strokecolor="silver" strokeweight="0"/>
              <v:line id="_x0000_s4088" style="position:absolute" from="1507,2871" to="1515,2872" strokecolor="silver" strokeweight="0"/>
              <v:line id="_x0000_s4089" style="position:absolute" from="1523,2871" to="1531,2872" strokecolor="silver" strokeweight="0"/>
              <v:line id="_x0000_s4090" style="position:absolute" from="1539,2871" to="1547,2872" strokecolor="silver" strokeweight="0"/>
              <v:line id="_x0000_s4091" style="position:absolute" from="1555,2871" to="1564,2872" strokecolor="silver" strokeweight="0"/>
              <v:line id="_x0000_s4092" style="position:absolute" from="1572,2871" to="1580,2872" strokecolor="silver" strokeweight="0"/>
              <v:line id="_x0000_s4093" style="position:absolute" from="1588,2871" to="1596,2872" strokecolor="silver" strokeweight="0"/>
              <v:line id="_x0000_s4094" style="position:absolute" from="1604,2871" to="1612,2872" strokecolor="silver" strokeweight="0"/>
              <v:line id="_x0000_s4095" style="position:absolute" from="1620,2871" to="1628,2872" strokecolor="silver" strokeweight="0"/>
              <v:line id="_x0000_s4096" style="position:absolute" from="1636,2871" to="1644,2872" strokecolor="silver" strokeweight="0"/>
              <v:line id="_x0000_s4097" style="position:absolute" from="1652,2871" to="1660,2872" strokecolor="silver" strokeweight="0"/>
              <v:line id="_x0000_s4098" style="position:absolute" from="1668,2871" to="1676,2872" strokecolor="silver" strokeweight="0"/>
              <v:line id="_x0000_s4099" style="position:absolute" from="1684,2871" to="1693,2872" strokecolor="silver" strokeweight="0"/>
              <v:line id="_x0000_s4100" style="position:absolute" from="1701,2871" to="1709,2872" strokecolor="silver" strokeweight="0"/>
              <v:line id="_x0000_s4101" style="position:absolute" from="1717,2871" to="1725,2872" strokecolor="silver" strokeweight="0"/>
              <v:line id="_x0000_s4102" style="position:absolute" from="1733,2871" to="1741,2872" strokecolor="silver" strokeweight="0"/>
              <v:line id="_x0000_s4103" style="position:absolute" from="1749,2871" to="1757,2872" strokecolor="silver" strokeweight="0"/>
              <v:line id="_x0000_s4104" style="position:absolute" from="1765,2871" to="1773,2872" strokecolor="silver" strokeweight="0"/>
              <v:line id="_x0000_s4105" style="position:absolute" from="1781,2871" to="1789,2872" strokecolor="silver" strokeweight="0"/>
              <v:line id="_x0000_s4106" style="position:absolute" from="1797,2871" to="1805,2872" strokecolor="silver" strokeweight="0"/>
              <v:line id="_x0000_s4107" style="position:absolute" from="1813,2871" to="1822,2872" strokecolor="silver" strokeweight="0"/>
              <v:line id="_x0000_s4108" style="position:absolute" from="1830,2871" to="1838,2872" strokecolor="silver" strokeweight="0"/>
              <v:line id="_x0000_s4109" style="position:absolute" from="1846,2871" to="1853,2872" strokecolor="silver" strokeweight="0"/>
              <v:line id="_x0000_s4110" style="position:absolute" from="1862,2871" to="1870,2872" strokecolor="silver" strokeweight="0"/>
              <v:line id="_x0000_s4111" style="position:absolute" from="1878,2871" to="1886,2872" strokecolor="silver" strokeweight="0"/>
              <v:line id="_x0000_s4112" style="position:absolute" from="1894,2871" to="1902,2872" strokecolor="silver" strokeweight="0"/>
              <v:line id="_x0000_s4113" style="position:absolute" from="1910,2871" to="1918,2872" strokecolor="silver" strokeweight="0"/>
              <v:line id="_x0000_s4114" style="position:absolute" from="1926,2871" to="1934,2872" strokecolor="silver" strokeweight="0"/>
              <v:line id="_x0000_s4115" style="position:absolute" from="1942,2871" to="1951,2872" strokecolor="silver" strokeweight="0"/>
              <v:line id="_x0000_s4116" style="position:absolute" from="1959,2871" to="1966,2872" strokecolor="silver" strokeweight="0"/>
              <v:line id="_x0000_s4117" style="position:absolute" from="1974,2871" to="1982,2872" strokecolor="silver" strokeweight="0"/>
              <v:line id="_x0000_s4118" style="position:absolute" from="1991,2871" to="1999,2872" strokecolor="silver" strokeweight="0"/>
              <v:line id="_x0000_s4119" style="position:absolute" from="2007,2871" to="2015,2872" strokecolor="silver" strokeweight="0"/>
              <v:line id="_x0000_s4120" style="position:absolute" from="2023,2871" to="2031,2872" strokecolor="silver" strokeweight="0"/>
              <v:line id="_x0000_s4121" style="position:absolute" from="2039,2871" to="2047,2872" strokecolor="silver" strokeweight="0"/>
              <v:line id="_x0000_s4122" style="position:absolute" from="2055,2871" to="2063,2872" strokecolor="silver" strokeweight="0"/>
              <v:line id="_x0000_s4123" style="position:absolute" from="2072,2871" to="2079,2872" strokecolor="silver" strokeweight="0"/>
              <v:line id="_x0000_s4124" style="position:absolute" from="2087,2871" to="2095,2872" strokecolor="silver" strokeweight="0"/>
              <v:line id="_x0000_s4125" style="position:absolute" from="2103,2871" to="2111,2872" strokecolor="silver" strokeweight="0"/>
              <v:line id="_x0000_s4126" style="position:absolute" from="2120,2871" to="2128,2872" strokecolor="silver" strokeweight="0"/>
              <v:line id="_x0000_s4127" style="position:absolute" from="2136,2871" to="2144,2872" strokecolor="silver" strokeweight="0"/>
              <v:line id="_x0000_s4128" style="position:absolute" from="2152,2871" to="2160,2872" strokecolor="silver" strokeweight="0"/>
              <v:line id="_x0000_s4129" style="position:absolute" from="2168,2871" to="2176,2872" strokecolor="silver" strokeweight="0"/>
              <v:line id="_x0000_s4130" style="position:absolute" from="2184,2871" to="2192,2872" strokecolor="silver" strokeweight="0"/>
              <v:line id="_x0000_s4131" style="position:absolute" from="2200,2871" to="2208,2872" strokecolor="silver" strokeweight="0"/>
              <v:line id="_x0000_s4132" style="position:absolute" from="2216,2871" to="2224,2872" strokecolor="silver" strokeweight="0"/>
              <v:line id="_x0000_s4133" style="position:absolute" from="2232,2871" to="2241,2872" strokecolor="silver" strokeweight="0"/>
              <v:line id="_x0000_s4134" style="position:absolute" from="2249,2871" to="2257,2872" strokecolor="silver" strokeweight="0"/>
              <v:line id="_x0000_s4135" style="position:absolute" from="2265,2871" to="2273,2872" strokecolor="silver" strokeweight="0"/>
              <v:line id="_x0000_s4136" style="position:absolute" from="2281,2871" to="2289,2872" strokecolor="silver" strokeweight="0"/>
              <v:line id="_x0000_s4137" style="position:absolute" from="2297,2871" to="2305,2872" strokecolor="silver" strokeweight="0"/>
              <v:line id="_x0000_s4138" style="position:absolute" from="2313,2871" to="2321,2872" strokecolor="silver" strokeweight="0"/>
              <v:line id="_x0000_s4139" style="position:absolute" from="2329,2871" to="2337,2872" strokecolor="silver" strokeweight="0"/>
              <v:line id="_x0000_s4140" style="position:absolute" from="2345,2871" to="2353,2872" strokecolor="silver" strokeweight="0"/>
              <v:line id="_x0000_s4141" style="position:absolute" from="2361,2871" to="2370,2872" strokecolor="silver" strokeweight="0"/>
              <v:line id="_x0000_s4142" style="position:absolute" from="2378,2871" to="2386,2872" strokecolor="silver" strokeweight="0"/>
              <v:line id="_x0000_s4143" style="position:absolute" from="2394,2871" to="2402,2872" strokecolor="silver" strokeweight="0"/>
              <v:line id="_x0000_s4144" style="position:absolute" from="2410,2871" to="2418,2872" strokecolor="silver" strokeweight="0"/>
              <v:line id="_x0000_s4145" style="position:absolute" from="2426,2871" to="2434,2872" strokecolor="silver" strokeweight="0"/>
              <v:line id="_x0000_s4146" style="position:absolute" from="2442,2871" to="2450,2872" strokecolor="silver" strokeweight="0"/>
              <v:line id="_x0000_s4147" style="position:absolute" from="2458,2871" to="2466,2872" strokecolor="silver" strokeweight="0"/>
              <v:line id="_x0000_s4148" style="position:absolute" from="2474,2871" to="2482,2872" strokecolor="silver" strokeweight="0"/>
              <v:line id="_x0000_s4149" style="position:absolute" from="2490,2871" to="2499,2872" strokecolor="silver" strokeweight="0"/>
              <v:line id="_x0000_s4150" style="position:absolute" from="2507,2871" to="2515,2872" strokecolor="silver" strokeweight="0"/>
              <v:line id="_x0000_s4151" style="position:absolute" from="2523,2871" to="2530,2872" strokecolor="silver" strokeweight="0"/>
              <v:line id="_x0000_s4152" style="position:absolute" from="2539,2871" to="2547,2872" strokecolor="silver" strokeweight="0"/>
              <v:line id="_x0000_s4153" style="position:absolute" from="2555,2871" to="2563,2872" strokecolor="silver" strokeweight="0"/>
              <v:line id="_x0000_s4154" style="position:absolute" from="2571,2871" to="2579,2872" strokecolor="silver" strokeweight="0"/>
              <v:line id="_x0000_s4155" style="position:absolute" from="2587,2871" to="2595,2872" strokecolor="silver" strokeweight="0"/>
              <v:line id="_x0000_s4156" style="position:absolute" from="2603,2871" to="2611,2872" strokecolor="silver" strokeweight="0"/>
              <v:line id="_x0000_s4157" style="position:absolute" from="2620,2871" to="2628,2872" strokecolor="silver" strokeweight="0"/>
              <v:line id="_x0000_s4158" style="position:absolute" from="2636,2871" to="2643,2872" strokecolor="silver" strokeweight="0"/>
              <v:line id="_x0000_s4159" style="position:absolute" from="2651,2871" to="2659,2872" strokecolor="silver" strokeweight="0"/>
              <v:line id="_x0000_s4160" style="position:absolute" from="2668,2871" to="2676,2872" strokecolor="silver" strokeweight="0"/>
              <v:line id="_x0000_s4161" style="position:absolute" from="2684,2871" to="2692,2872" strokecolor="silver" strokeweight="0"/>
              <v:line id="_x0000_s4162" style="position:absolute" from="2700,2871" to="2708,2872" strokecolor="silver" strokeweight="0"/>
              <v:line id="_x0000_s4163" style="position:absolute" from="2716,2871" to="2724,2872" strokecolor="silver" strokeweight="0"/>
              <v:line id="_x0000_s4164" style="position:absolute" from="2732,2871" to="2740,2872" strokecolor="silver" strokeweight="0"/>
              <v:line id="_x0000_s4165" style="position:absolute" from="2749,2871" to="2756,2872" strokecolor="silver" strokeweight="0"/>
              <v:line id="_x0000_s4166" style="position:absolute" from="2764,2871" to="2772,2872" strokecolor="silver" strokeweight="0"/>
              <v:line id="_x0000_s4167" style="position:absolute" from="2780,2871" to="2788,2872" strokecolor="silver" strokeweight="0"/>
              <v:line id="_x0000_s4168" style="position:absolute" from="2797,2871" to="2805,2872" strokecolor="silver" strokeweight="0"/>
              <v:line id="_x0000_s4169" style="position:absolute" from="2813,2871" to="2821,2872" strokecolor="silver" strokeweight="0"/>
              <v:line id="_x0000_s4170" style="position:absolute" from="2829,2871" to="2837,2872" strokecolor="silver" strokeweight="0"/>
              <v:line id="_x0000_s4171" style="position:absolute" from="2845,2871" to="2853,2872" strokecolor="silver" strokeweight="0"/>
              <v:line id="_x0000_s4172" style="position:absolute" from="2861,2871" to="2869,2872" strokecolor="silver" strokeweight="0"/>
              <v:line id="_x0000_s4173" style="position:absolute" from="2877,2871" to="2885,2872" strokecolor="silver" strokeweight="0"/>
              <v:line id="_x0000_s4174" style="position:absolute" from="2893,2871" to="2901,2872" strokecolor="silver" strokeweight="0"/>
              <v:line id="_x0000_s4175" style="position:absolute" from="2909,2871" to="2918,2872" strokecolor="silver" strokeweight="0"/>
              <v:line id="_x0000_s4176" style="position:absolute" from="2926,2871" to="2934,2872" strokecolor="silver" strokeweight="0"/>
              <v:line id="_x0000_s4177" style="position:absolute" from="2942,2871" to="2950,2872" strokecolor="silver" strokeweight="0"/>
              <v:line id="_x0000_s4178" style="position:absolute" from="2958,2871" to="2966,2872" strokecolor="silver" strokeweight="0"/>
              <v:line id="_x0000_s4179" style="position:absolute" from="2974,2871" to="2982,2872" strokecolor="silver" strokeweight="0"/>
              <v:line id="_x0000_s4180" style="position:absolute" from="2990,2871" to="2998,2872" strokecolor="silver" strokeweight="0"/>
              <v:line id="_x0000_s4181" style="position:absolute" from="3006,2871" to="3014,2872" strokecolor="silver" strokeweight="0"/>
              <v:line id="_x0000_s4182" style="position:absolute" from="3022,2871" to="3030,2872" strokecolor="silver" strokeweight="0"/>
              <v:line id="_x0000_s4183" style="position:absolute" from="3038,2871" to="3047,2872" strokecolor="silver" strokeweight="0"/>
              <v:line id="_x0000_s4184" style="position:absolute" from="3055,2871" to="3063,2872" strokecolor="silver" strokeweight="0"/>
              <v:line id="_x0000_s4185" style="position:absolute" from="3071,2871" to="3079,2872" strokecolor="silver" strokeweight="0"/>
              <v:line id="_x0000_s4186" style="position:absolute" from="3087,2871" to="3095,2872" strokecolor="silver" strokeweight="0"/>
              <v:line id="_x0000_s4187" style="position:absolute" from="3103,2871" to="3111,2872" strokecolor="silver" strokeweight="0"/>
              <v:line id="_x0000_s4188" style="position:absolute" from="3119,2871" to="3127,2872" strokecolor="silver" strokeweight="0"/>
              <v:line id="_x0000_s4189" style="position:absolute" from="3135,2871" to="3143,2872" strokecolor="silver" strokeweight="0"/>
              <v:line id="_x0000_s4190" style="position:absolute" from="3151,2871" to="3159,2872" strokecolor="silver" strokeweight="0"/>
              <v:line id="_x0000_s4191" style="position:absolute" from="3167,2871" to="3176,2872" strokecolor="silver" strokeweight="0"/>
              <v:line id="_x0000_s4192" style="position:absolute" from="3184,2871" to="3192,2872" strokecolor="silver" strokeweight="0"/>
              <v:line id="_x0000_s4193" style="position:absolute" from="3200,2871" to="3207,2872" strokecolor="silver" strokeweight="0"/>
              <v:line id="_x0000_s4194" style="position:absolute" from="3216,2871" to="3224,2872" strokecolor="silver" strokeweight="0"/>
              <v:line id="_x0000_s4195" style="position:absolute" from="3232,2871" to="3240,2872" strokecolor="silver" strokeweight="0"/>
              <v:line id="_x0000_s4196" style="position:absolute" from="3248,2871" to="3256,2872" strokecolor="silver" strokeweight="0"/>
              <v:line id="_x0000_s4197" style="position:absolute" from="3264,2871" to="3272,2872" strokecolor="silver" strokeweight="0"/>
              <v:line id="_x0000_s4198" style="position:absolute" from="3280,2871" to="3288,2872" strokecolor="silver" strokeweight="0"/>
              <v:line id="_x0000_s4199" style="position:absolute" from="3297,2871" to="3305,2872" strokecolor="silver" strokeweight="0"/>
              <v:line id="_x0000_s4200" style="position:absolute" from="3313,2871" to="3320,2872" strokecolor="silver" strokeweight="0"/>
              <v:line id="_x0000_s4201" style="position:absolute" from="3328,2871" to="3336,2872" strokecolor="silver" strokeweight="0"/>
              <v:line id="_x0000_s4202" style="position:absolute" from="3345,2871" to="3353,2872" strokecolor="silver" strokeweight="0"/>
              <v:line id="_x0000_s4203" style="position:absolute" from="3361,2871" to="3369,2872" strokecolor="silver" strokeweight="0"/>
              <v:line id="_x0000_s4204" style="position:absolute" from="3377,2871" to="3385,2872" strokecolor="silver" strokeweight="0"/>
              <v:line id="_x0000_s4205" style="position:absolute" from="3393,2871" to="3401,2872" strokecolor="silver" strokeweight="0"/>
              <v:line id="_x0000_s4206" style="position:absolute" from="3409,2871" to="3417,2872" strokecolor="silver" strokeweight="0"/>
              <v:line id="_x0000_s4207" style="position:absolute" from="3425,2871" to="3433,2872" strokecolor="silver" strokeweight="0"/>
              <v:line id="_x0000_s4208" style="position:absolute" from="3441,2871" to="3449,2872" strokecolor="silver" strokeweight="0"/>
            </v:group>
            <v:group id="_x0000_s4410" style="position:absolute;left:459;top:2379;width:3724;height:493" coordorigin="459,2379" coordsize="3724,493">
              <v:line id="_x0000_s4210" style="position:absolute" from="3457,2871" to="3466,2872" strokecolor="silver" strokeweight="0"/>
              <v:line id="_x0000_s4211" style="position:absolute" from="3474,2871" to="3482,2872" strokecolor="silver" strokeweight="0"/>
              <v:line id="_x0000_s4212" style="position:absolute" from="3490,2871" to="3498,2872" strokecolor="silver" strokeweight="0"/>
              <v:line id="_x0000_s4213" style="position:absolute" from="3506,2871" to="3514,2872" strokecolor="silver" strokeweight="0"/>
              <v:line id="_x0000_s4214" style="position:absolute" from="3522,2871" to="3530,2872" strokecolor="silver" strokeweight="0"/>
              <v:line id="_x0000_s4215" style="position:absolute" from="3538,2871" to="3546,2872" strokecolor="silver" strokeweight="0"/>
              <v:line id="_x0000_s4216" style="position:absolute" from="3554,2871" to="3562,2872" strokecolor="silver" strokeweight="0"/>
              <v:line id="_x0000_s4217" style="position:absolute" from="3570,2871" to="3578,2872" strokecolor="silver" strokeweight="0"/>
              <v:line id="_x0000_s4218" style="position:absolute" from="3586,2871" to="3595,2872" strokecolor="silver" strokeweight="0"/>
              <v:line id="_x0000_s4219" style="position:absolute" from="3603,2871" to="3611,2872" strokecolor="silver" strokeweight="0"/>
              <v:line id="_x0000_s4220" style="position:absolute" from="3619,2871" to="3627,2872" strokecolor="silver" strokeweight="0"/>
              <v:line id="_x0000_s4221" style="position:absolute" from="3635,2871" to="3643,2872" strokecolor="silver" strokeweight="0"/>
              <v:line id="_x0000_s4222" style="position:absolute" from="3651,2871" to="3659,2872" strokecolor="silver" strokeweight="0"/>
              <v:line id="_x0000_s4223" style="position:absolute" from="3667,2871" to="3675,2872" strokecolor="silver" strokeweight="0"/>
              <v:line id="_x0000_s4224" style="position:absolute" from="3683,2871" to="3691,2872" strokecolor="silver" strokeweight="0"/>
              <v:line id="_x0000_s4225" style="position:absolute" from="3699,2871" to="3707,2872" strokecolor="silver" strokeweight="0"/>
              <v:line id="_x0000_s4226" style="position:absolute" from="3715,2871" to="3724,2872" strokecolor="silver" strokeweight="0"/>
              <v:line id="_x0000_s4227" style="position:absolute" from="3732,2871" to="3740,2872" strokecolor="silver" strokeweight="0"/>
              <v:line id="_x0000_s4228" style="position:absolute" from="3748,2871" to="3756,2872" strokecolor="silver" strokeweight="0"/>
              <v:line id="_x0000_s4229" style="position:absolute" from="3764,2871" to="3772,2872" strokecolor="silver" strokeweight="0"/>
              <v:line id="_x0000_s4230" style="position:absolute" from="3780,2871" to="3788,2872" strokecolor="silver" strokeweight="0"/>
              <v:line id="_x0000_s4231" style="position:absolute" from="3796,2871" to="3804,2872" strokecolor="silver" strokeweight="0"/>
              <v:line id="_x0000_s4232" style="position:absolute" from="3812,2871" to="3820,2872" strokecolor="silver" strokeweight="0"/>
              <v:line id="_x0000_s4233" style="position:absolute" from="3828,2871" to="3836,2872" strokecolor="silver" strokeweight="0"/>
              <v:line id="_x0000_s4234" style="position:absolute" from="3845,2871" to="3853,2872" strokecolor="silver" strokeweight="0"/>
              <v:line id="_x0000_s4235" style="position:absolute" from="3861,2871" to="3869,2872" strokecolor="silver" strokeweight="0"/>
              <v:line id="_x0000_s4236" style="position:absolute" from="3876,2871" to="3884,2872" strokecolor="silver" strokeweight="0"/>
              <v:line id="_x0000_s4237" style="position:absolute" from="3893,2871" to="3901,2872" strokecolor="silver" strokeweight="0"/>
              <v:line id="_x0000_s4238" style="position:absolute" from="3909,2871" to="3917,2872" strokecolor="silver" strokeweight="0"/>
              <v:line id="_x0000_s4239" style="position:absolute" from="3925,2871" to="3933,2872" strokecolor="silver" strokeweight="0"/>
              <v:line id="_x0000_s4240" style="position:absolute" from="3941,2871" to="3949,2872" strokecolor="silver" strokeweight="0"/>
              <v:line id="_x0000_s4241" style="position:absolute" from="3957,2871" to="3965,2872" strokecolor="silver" strokeweight="0"/>
              <v:line id="_x0000_s4242" style="position:absolute" from="3974,2871" to="3982,2872" strokecolor="silver" strokeweight="0"/>
              <v:line id="_x0000_s4243" style="position:absolute" from="3989,2871" to="3997,2872" strokecolor="silver" strokeweight="0"/>
              <v:line id="_x0000_s4244" style="position:absolute" from="4005,2871" to="4013,2872" strokecolor="silver" strokeweight="0"/>
              <v:line id="_x0000_s4245" style="position:absolute" from="4022,2871" to="4030,2872" strokecolor="silver" strokeweight="0"/>
              <v:line id="_x0000_s4246" style="position:absolute" from="4038,2871" to="4046,2872" strokecolor="silver" strokeweight="0"/>
              <v:line id="_x0000_s4247" style="position:absolute" from="4054,2871" to="4062,2872" strokecolor="silver" strokeweight="0"/>
              <v:line id="_x0000_s4248" style="position:absolute" from="4070,2871" to="4078,2872" strokecolor="silver" strokeweight="0"/>
              <v:line id="_x0000_s4249" style="position:absolute" from="4086,2871" to="4094,2872" strokecolor="silver" strokeweight="0"/>
              <v:line id="_x0000_s4250" style="position:absolute" from="4102,2871" to="4110,2872" strokecolor="silver" strokeweight="0"/>
              <v:line id="_x0000_s4251" style="position:absolute" from="4118,2871" to="4126,2872" strokecolor="silver" strokeweight="0"/>
              <v:line id="_x0000_s4252" style="position:absolute" from="4134,2871" to="4143,2872" strokecolor="silver" strokeweight="0"/>
              <v:line id="_x0000_s4253" style="position:absolute" from="4151,2871" to="4159,2872" strokecolor="silver" strokeweight="0"/>
              <v:line id="_x0000_s4254" style="position:absolute" from="4167,2871" to="4175,2872" strokecolor="silver" strokeweight="0"/>
              <v:line id="_x0000_s4255" style="position:absolute" from="459,2382" to="4183,2383" strokecolor="white" strokeweight="0"/>
              <v:line id="_x0000_s4256" style="position:absolute;flip:y" from="459,2379" to="468,2382" strokecolor="silver" strokeweight="0"/>
              <v:line id="_x0000_s4257" style="position:absolute" from="476,2379" to="484,2380" strokecolor="silver" strokeweight="0"/>
              <v:line id="_x0000_s4258" style="position:absolute" from="492,2379" to="500,2380" strokecolor="silver" strokeweight="0"/>
              <v:line id="_x0000_s4259" style="position:absolute" from="507,2379" to="516,2380" strokecolor="silver" strokeweight="0"/>
              <v:line id="_x0000_s4260" style="position:absolute" from="524,2379" to="532,2380" strokecolor="silver" strokeweight="0"/>
              <v:line id="_x0000_s4261" style="position:absolute" from="540,2379" to="548,2380" strokecolor="silver" strokeweight="0"/>
              <v:line id="_x0000_s4262" style="position:absolute" from="556,2379" to="564,2380" strokecolor="silver" strokeweight="0"/>
              <v:line id="_x0000_s4263" style="position:absolute" from="572,2379" to="580,2380" strokecolor="silver" strokeweight="0"/>
              <v:line id="_x0000_s4264" style="position:absolute" from="588,2379" to="597,2380" strokecolor="silver" strokeweight="0"/>
              <v:line id="_x0000_s4265" style="position:absolute" from="605,2379" to="613,2380" strokecolor="silver" strokeweight="0"/>
              <v:line id="_x0000_s4266" style="position:absolute" from="620,2379" to="628,2380" strokecolor="silver" strokeweight="0"/>
              <v:line id="_x0000_s4267" style="position:absolute" from="637,2379" to="645,2380" strokecolor="silver" strokeweight="0"/>
              <v:line id="_x0000_s4268" style="position:absolute" from="653,2379" to="661,2380" strokecolor="silver" strokeweight="0"/>
              <v:line id="_x0000_s4269" style="position:absolute" from="669,2379" to="677,2380" strokecolor="silver" strokeweight="0"/>
              <v:line id="_x0000_s4270" style="position:absolute" from="685,2379" to="693,2380" strokecolor="silver" strokeweight="0"/>
              <v:line id="_x0000_s4271" style="position:absolute" from="701,2379" to="709,2380" strokecolor="silver" strokeweight="0"/>
              <v:line id="_x0000_s4272" style="position:absolute" from="718,2379" to="726,2380" strokecolor="silver" strokeweight="0"/>
              <v:line id="_x0000_s4273" style="position:absolute" from="733,2379" to="741,2380" strokecolor="silver" strokeweight="0"/>
              <v:line id="_x0000_s4274" style="position:absolute" from="749,2379" to="757,2380" strokecolor="silver" strokeweight="0"/>
              <v:line id="_x0000_s4275" style="position:absolute" from="766,2379" to="774,2380" strokecolor="silver" strokeweight="0"/>
              <v:line id="_x0000_s4276" style="position:absolute" from="782,2379" to="790,2380" strokecolor="silver" strokeweight="0"/>
              <v:line id="_x0000_s4277" style="position:absolute" from="798,2379" to="806,2380" strokecolor="silver" strokeweight="0"/>
              <v:line id="_x0000_s4278" style="position:absolute" from="814,2379" to="822,2380" strokecolor="silver" strokeweight="0"/>
              <v:line id="_x0000_s4279" style="position:absolute" from="830,2379" to="838,2380" strokecolor="silver" strokeweight="0"/>
              <v:line id="_x0000_s4280" style="position:absolute" from="846,2379" to="854,2380" strokecolor="silver" strokeweight="0"/>
              <v:line id="_x0000_s4281" style="position:absolute" from="862,2379" to="870,2380" strokecolor="silver" strokeweight="0"/>
              <v:line id="_x0000_s4282" style="position:absolute" from="878,2379" to="886,2380" strokecolor="silver" strokeweight="0"/>
              <v:line id="_x0000_s4283" style="position:absolute" from="895,2379" to="903,2380" strokecolor="silver" strokeweight="0"/>
              <v:line id="_x0000_s4284" style="position:absolute" from="911,2379" to="919,2380" strokecolor="silver" strokeweight="0"/>
              <v:line id="_x0000_s4285" style="position:absolute" from="927,2379" to="935,2380" strokecolor="silver" strokeweight="0"/>
              <v:line id="_x0000_s4286" style="position:absolute" from="943,2379" to="951,2380" strokecolor="silver" strokeweight="0"/>
              <v:line id="_x0000_s4287" style="position:absolute" from="959,2379" to="967,2380" strokecolor="silver" strokeweight="0"/>
              <v:line id="_x0000_s4288" style="position:absolute" from="975,2379" to="983,2380" strokecolor="silver" strokeweight="0"/>
              <v:line id="_x0000_s4289" style="position:absolute" from="991,2379" to="999,2380" strokecolor="silver" strokeweight="0"/>
              <v:line id="_x0000_s4290" style="position:absolute" from="1007,2379" to="1016,2380" strokecolor="silver" strokeweight="0"/>
              <v:line id="_x0000_s4291" style="position:absolute" from="1024,2379" to="1032,2380" strokecolor="silver" strokeweight="0"/>
              <v:line id="_x0000_s4292" style="position:absolute" from="1040,2379" to="1048,2380" strokecolor="silver" strokeweight="0"/>
              <v:line id="_x0000_s4293" style="position:absolute" from="1056,2379" to="1064,2380" strokecolor="silver" strokeweight="0"/>
              <v:line id="_x0000_s4294" style="position:absolute" from="1072,2379" to="1080,2380" strokecolor="silver" strokeweight="0"/>
              <v:line id="_x0000_s4295" style="position:absolute" from="1088,2379" to="1096,2380" strokecolor="silver" strokeweight="0"/>
              <v:line id="_x0000_s4296" style="position:absolute" from="1104,2379" to="1112,2380" strokecolor="silver" strokeweight="0"/>
              <v:line id="_x0000_s4297" style="position:absolute" from="1120,2379" to="1128,2380" strokecolor="silver" strokeweight="0"/>
              <v:line id="_x0000_s4298" style="position:absolute" from="1136,2379" to="1145,2380" strokecolor="silver" strokeweight="0"/>
              <v:line id="_x0000_s4299" style="position:absolute" from="1153,2379" to="1161,2380" strokecolor="silver" strokeweight="0"/>
              <v:line id="_x0000_s4300" style="position:absolute" from="1169,2379" to="1177,2380" strokecolor="silver" strokeweight="0"/>
              <v:line id="_x0000_s4301" style="position:absolute" from="1185,2379" to="1193,2380" strokecolor="silver" strokeweight="0"/>
              <v:line id="_x0000_s4302" style="position:absolute" from="1201,2379" to="1209,2380" strokecolor="silver" strokeweight="0"/>
              <v:line id="_x0000_s4303" style="position:absolute" from="1217,2379" to="1225,2380" strokecolor="silver" strokeweight="0"/>
              <v:line id="_x0000_s4304" style="position:absolute" from="1233,2379" to="1241,2380" strokecolor="silver" strokeweight="0"/>
              <v:line id="_x0000_s4305" style="position:absolute" from="1249,2379" to="1257,2380" strokecolor="silver" strokeweight="0"/>
              <v:line id="_x0000_s4306" style="position:absolute" from="1265,2379" to="1274,2380" strokecolor="silver" strokeweight="0"/>
              <v:line id="_x0000_s4307" style="position:absolute" from="1282,2379" to="1290,2380" strokecolor="silver" strokeweight="0"/>
              <v:line id="_x0000_s4308" style="position:absolute" from="1297,2379" to="1305,2380" strokecolor="silver" strokeweight="0"/>
              <v:line id="_x0000_s4309" style="position:absolute" from="1314,2379" to="1322,2380" strokecolor="silver" strokeweight="0"/>
              <v:line id="_x0000_s4310" style="position:absolute" from="1330,2379" to="1338,2380" strokecolor="silver" strokeweight="0"/>
              <v:line id="_x0000_s4311" style="position:absolute" from="1346,2379" to="1354,2380" strokecolor="silver" strokeweight="0"/>
              <v:line id="_x0000_s4312" style="position:absolute" from="1362,2379" to="1370,2380" strokecolor="silver" strokeweight="0"/>
              <v:line id="_x0000_s4313" style="position:absolute" from="1378,2379" to="1386,2380" strokecolor="silver" strokeweight="0"/>
              <v:line id="_x0000_s4314" style="position:absolute" from="1395,2379" to="1403,2380" strokecolor="silver" strokeweight="0"/>
              <v:line id="_x0000_s4315" style="position:absolute" from="1410,2379" to="1418,2380" strokecolor="silver" strokeweight="0"/>
              <v:line id="_x0000_s4316" style="position:absolute" from="1426,2379" to="1434,2380" strokecolor="silver" strokeweight="0"/>
              <v:line id="_x0000_s4317" style="position:absolute" from="1443,2379" to="1451,2380" strokecolor="silver" strokeweight="0"/>
              <v:line id="_x0000_s4318" style="position:absolute" from="1459,2379" to="1467,2380" strokecolor="silver" strokeweight="0"/>
              <v:line id="_x0000_s4319" style="position:absolute" from="1475,2379" to="1483,2380" strokecolor="silver" strokeweight="0"/>
              <v:line id="_x0000_s4320" style="position:absolute" from="1491,2379" to="1499,2380" strokecolor="silver" strokeweight="0"/>
              <v:line id="_x0000_s4321" style="position:absolute" from="1507,2379" to="1515,2380" strokecolor="silver" strokeweight="0"/>
              <v:line id="_x0000_s4322" style="position:absolute" from="1523,2379" to="1531,2380" strokecolor="silver" strokeweight="0"/>
              <v:line id="_x0000_s4323" style="position:absolute" from="1539,2379" to="1547,2380" strokecolor="silver" strokeweight="0"/>
              <v:line id="_x0000_s4324" style="position:absolute" from="1555,2379" to="1564,2380" strokecolor="silver" strokeweight="0"/>
              <v:line id="_x0000_s4325" style="position:absolute" from="1572,2379" to="1580,2380" strokecolor="silver" strokeweight="0"/>
              <v:line id="_x0000_s4326" style="position:absolute" from="1588,2379" to="1596,2380" strokecolor="silver" strokeweight="0"/>
              <v:line id="_x0000_s4327" style="position:absolute" from="1604,2379" to="1612,2380" strokecolor="silver" strokeweight="0"/>
              <v:line id="_x0000_s4328" style="position:absolute" from="1620,2379" to="1628,2380" strokecolor="silver" strokeweight="0"/>
              <v:line id="_x0000_s4329" style="position:absolute" from="1636,2379" to="1644,2380" strokecolor="silver" strokeweight="0"/>
              <v:line id="_x0000_s4330" style="position:absolute" from="1652,2379" to="1660,2380" strokecolor="silver" strokeweight="0"/>
              <v:line id="_x0000_s4331" style="position:absolute" from="1668,2379" to="1676,2380" strokecolor="silver" strokeweight="0"/>
              <v:line id="_x0000_s4332" style="position:absolute" from="1684,2379" to="1693,2380" strokecolor="silver" strokeweight="0"/>
              <v:line id="_x0000_s4333" style="position:absolute" from="1701,2379" to="1709,2380" strokecolor="silver" strokeweight="0"/>
              <v:line id="_x0000_s4334" style="position:absolute" from="1717,2379" to="1725,2380" strokecolor="silver" strokeweight="0"/>
              <v:line id="_x0000_s4335" style="position:absolute" from="1733,2379" to="1741,2380" strokecolor="silver" strokeweight="0"/>
              <v:line id="_x0000_s4336" style="position:absolute" from="1749,2379" to="1757,2380" strokecolor="silver" strokeweight="0"/>
              <v:line id="_x0000_s4337" style="position:absolute" from="1765,2379" to="1773,2380" strokecolor="silver" strokeweight="0"/>
              <v:line id="_x0000_s4338" style="position:absolute" from="1781,2379" to="1789,2380" strokecolor="silver" strokeweight="0"/>
              <v:line id="_x0000_s4339" style="position:absolute" from="1797,2379" to="1805,2380" strokecolor="silver" strokeweight="0"/>
              <v:line id="_x0000_s4340" style="position:absolute" from="1813,2379" to="1822,2380" strokecolor="silver" strokeweight="0"/>
              <v:line id="_x0000_s4341" style="position:absolute" from="1830,2379" to="1838,2380" strokecolor="silver" strokeweight="0"/>
              <v:line id="_x0000_s4342" style="position:absolute" from="1846,2379" to="1853,2380" strokecolor="silver" strokeweight="0"/>
              <v:line id="_x0000_s4343" style="position:absolute" from="1862,2379" to="1870,2380" strokecolor="silver" strokeweight="0"/>
              <v:line id="_x0000_s4344" style="position:absolute" from="1878,2379" to="1886,2380" strokecolor="silver" strokeweight="0"/>
              <v:line id="_x0000_s4345" style="position:absolute" from="1894,2379" to="1902,2380" strokecolor="silver" strokeweight="0"/>
              <v:line id="_x0000_s4346" style="position:absolute" from="1910,2379" to="1918,2380" strokecolor="silver" strokeweight="0"/>
              <v:line id="_x0000_s4347" style="position:absolute" from="1926,2379" to="1934,2380" strokecolor="silver" strokeweight="0"/>
              <v:line id="_x0000_s4348" style="position:absolute" from="1942,2379" to="1951,2380" strokecolor="silver" strokeweight="0"/>
              <v:line id="_x0000_s4349" style="position:absolute" from="1959,2379" to="1966,2380" strokecolor="silver" strokeweight="0"/>
              <v:line id="_x0000_s4350" style="position:absolute" from="1974,2379" to="1982,2380" strokecolor="silver" strokeweight="0"/>
              <v:line id="_x0000_s4351" style="position:absolute" from="1991,2379" to="1999,2380" strokecolor="silver" strokeweight="0"/>
              <v:line id="_x0000_s4352" style="position:absolute" from="2007,2379" to="2015,2380" strokecolor="silver" strokeweight="0"/>
              <v:line id="_x0000_s4353" style="position:absolute" from="2023,2379" to="2031,2380" strokecolor="silver" strokeweight="0"/>
              <v:line id="_x0000_s4354" style="position:absolute" from="2039,2379" to="2047,2380" strokecolor="silver" strokeweight="0"/>
              <v:line id="_x0000_s4355" style="position:absolute" from="2055,2379" to="2063,2380" strokecolor="silver" strokeweight="0"/>
              <v:line id="_x0000_s4356" style="position:absolute" from="2072,2379" to="2079,2380" strokecolor="silver" strokeweight="0"/>
              <v:line id="_x0000_s4357" style="position:absolute" from="2087,2379" to="2095,2380" strokecolor="silver" strokeweight="0"/>
              <v:line id="_x0000_s4358" style="position:absolute" from="2103,2379" to="2111,2380" strokecolor="silver" strokeweight="0"/>
              <v:line id="_x0000_s4359" style="position:absolute" from="2120,2379" to="2128,2380" strokecolor="silver" strokeweight="0"/>
              <v:line id="_x0000_s4360" style="position:absolute" from="2136,2379" to="2144,2380" strokecolor="silver" strokeweight="0"/>
              <v:line id="_x0000_s4361" style="position:absolute" from="2152,2379" to="2160,2380" strokecolor="silver" strokeweight="0"/>
              <v:line id="_x0000_s4362" style="position:absolute" from="2168,2379" to="2176,2380" strokecolor="silver" strokeweight="0"/>
              <v:line id="_x0000_s4363" style="position:absolute" from="2184,2379" to="2192,2380" strokecolor="silver" strokeweight="0"/>
              <v:line id="_x0000_s4364" style="position:absolute" from="2200,2379" to="2208,2380" strokecolor="silver" strokeweight="0"/>
              <v:line id="_x0000_s4365" style="position:absolute" from="2216,2379" to="2224,2380" strokecolor="silver" strokeweight="0"/>
              <v:line id="_x0000_s4366" style="position:absolute" from="2232,2379" to="2241,2380" strokecolor="silver" strokeweight="0"/>
              <v:line id="_x0000_s4367" style="position:absolute" from="2249,2379" to="2257,2380" strokecolor="silver" strokeweight="0"/>
              <v:line id="_x0000_s4368" style="position:absolute" from="2265,2379" to="2273,2380" strokecolor="silver" strokeweight="0"/>
              <v:line id="_x0000_s4369" style="position:absolute" from="2281,2379" to="2289,2380" strokecolor="silver" strokeweight="0"/>
              <v:line id="_x0000_s4370" style="position:absolute" from="2297,2379" to="2305,2380" strokecolor="silver" strokeweight="0"/>
              <v:line id="_x0000_s4371" style="position:absolute" from="2313,2379" to="2321,2380" strokecolor="silver" strokeweight="0"/>
              <v:line id="_x0000_s4372" style="position:absolute" from="2329,2379" to="2337,2380" strokecolor="silver" strokeweight="0"/>
              <v:line id="_x0000_s4373" style="position:absolute" from="2345,2379" to="2353,2380" strokecolor="silver" strokeweight="0"/>
              <v:line id="_x0000_s4374" style="position:absolute" from="2361,2379" to="2370,2380" strokecolor="silver" strokeweight="0"/>
              <v:line id="_x0000_s4375" style="position:absolute" from="2378,2379" to="2386,2380" strokecolor="silver" strokeweight="0"/>
              <v:line id="_x0000_s4376" style="position:absolute" from="2394,2379" to="2402,2380" strokecolor="silver" strokeweight="0"/>
              <v:line id="_x0000_s4377" style="position:absolute" from="2410,2379" to="2418,2380" strokecolor="silver" strokeweight="0"/>
              <v:line id="_x0000_s4378" style="position:absolute" from="2426,2379" to="2434,2380" strokecolor="silver" strokeweight="0"/>
              <v:line id="_x0000_s4379" style="position:absolute" from="2442,2379" to="2450,2380" strokecolor="silver" strokeweight="0"/>
              <v:line id="_x0000_s4380" style="position:absolute" from="2458,2379" to="2466,2380" strokecolor="silver" strokeweight="0"/>
              <v:line id="_x0000_s4381" style="position:absolute" from="2474,2379" to="2482,2380" strokecolor="silver" strokeweight="0"/>
              <v:line id="_x0000_s4382" style="position:absolute" from="2490,2379" to="2499,2380" strokecolor="silver" strokeweight="0"/>
              <v:line id="_x0000_s4383" style="position:absolute" from="2507,2379" to="2515,2380" strokecolor="silver" strokeweight="0"/>
              <v:line id="_x0000_s4384" style="position:absolute" from="2523,2379" to="2530,2380" strokecolor="silver" strokeweight="0"/>
              <v:line id="_x0000_s4385" style="position:absolute" from="2539,2379" to="2547,2380" strokecolor="silver" strokeweight="0"/>
              <v:line id="_x0000_s4386" style="position:absolute" from="2555,2379" to="2563,2380" strokecolor="silver" strokeweight="0"/>
              <v:line id="_x0000_s4387" style="position:absolute" from="2571,2379" to="2579,2380" strokecolor="silver" strokeweight="0"/>
              <v:line id="_x0000_s4388" style="position:absolute" from="2587,2379" to="2595,2380" strokecolor="silver" strokeweight="0"/>
              <v:line id="_x0000_s4389" style="position:absolute" from="2603,2379" to="2611,2380" strokecolor="silver" strokeweight="0"/>
              <v:line id="_x0000_s4390" style="position:absolute" from="2620,2379" to="2628,2380" strokecolor="silver" strokeweight="0"/>
              <v:line id="_x0000_s4391" style="position:absolute" from="2636,2379" to="2643,2380" strokecolor="silver" strokeweight="0"/>
              <v:line id="_x0000_s4392" style="position:absolute" from="2651,2379" to="2659,2380" strokecolor="silver" strokeweight="0"/>
              <v:line id="_x0000_s4393" style="position:absolute" from="2668,2379" to="2676,2380" strokecolor="silver" strokeweight="0"/>
              <v:line id="_x0000_s4394" style="position:absolute" from="2684,2379" to="2692,2380" strokecolor="silver" strokeweight="0"/>
              <v:line id="_x0000_s4395" style="position:absolute" from="2700,2379" to="2708,2380" strokecolor="silver" strokeweight="0"/>
              <v:line id="_x0000_s4396" style="position:absolute" from="2716,2379" to="2724,2380" strokecolor="silver" strokeweight="0"/>
              <v:line id="_x0000_s4397" style="position:absolute" from="2732,2379" to="2740,2380" strokecolor="silver" strokeweight="0"/>
              <v:line id="_x0000_s4398" style="position:absolute" from="2749,2379" to="2756,2380" strokecolor="silver" strokeweight="0"/>
              <v:line id="_x0000_s4399" style="position:absolute" from="2764,2379" to="2772,2380" strokecolor="silver" strokeweight="0"/>
              <v:line id="_x0000_s4400" style="position:absolute" from="2780,2379" to="2788,2380" strokecolor="silver" strokeweight="0"/>
              <v:line id="_x0000_s4401" style="position:absolute" from="2797,2379" to="2805,2380" strokecolor="silver" strokeweight="0"/>
              <v:line id="_x0000_s4402" style="position:absolute" from="2813,2379" to="2821,2380" strokecolor="silver" strokeweight="0"/>
              <v:line id="_x0000_s4403" style="position:absolute" from="2829,2379" to="2837,2380" strokecolor="silver" strokeweight="0"/>
              <v:line id="_x0000_s4404" style="position:absolute" from="2845,2379" to="2853,2380" strokecolor="silver" strokeweight="0"/>
              <v:line id="_x0000_s4405" style="position:absolute" from="2861,2379" to="2869,2380" strokecolor="silver" strokeweight="0"/>
              <v:line id="_x0000_s4406" style="position:absolute" from="2877,2379" to="2885,2380" strokecolor="silver" strokeweight="0"/>
              <v:line id="_x0000_s4407" style="position:absolute" from="2893,2379" to="2901,2380" strokecolor="silver" strokeweight="0"/>
              <v:line id="_x0000_s4408" style="position:absolute" from="2909,2379" to="2918,2380" strokecolor="silver" strokeweight="0"/>
              <v:line id="_x0000_s4409" style="position:absolute" from="2926,2379" to="2934,2380" strokecolor="silver" strokeweight="0"/>
            </v:group>
            <v:group id="_x0000_s4611" style="position:absolute;left:459;top:1892;width:3724;height:488" coordorigin="459,1892" coordsize="3724,488">
              <v:line id="_x0000_s4411" style="position:absolute" from="2942,2379" to="2950,2380" strokecolor="silver" strokeweight="0"/>
              <v:line id="_x0000_s4412" style="position:absolute" from="2958,2379" to="2966,2380" strokecolor="silver" strokeweight="0"/>
              <v:line id="_x0000_s4413" style="position:absolute" from="2974,2379" to="2982,2380" strokecolor="silver" strokeweight="0"/>
              <v:line id="_x0000_s4414" style="position:absolute" from="2990,2379" to="2998,2380" strokecolor="silver" strokeweight="0"/>
              <v:line id="_x0000_s4415" style="position:absolute" from="3006,2379" to="3014,2380" strokecolor="silver" strokeweight="0"/>
              <v:line id="_x0000_s4416" style="position:absolute" from="3022,2379" to="3030,2380" strokecolor="silver" strokeweight="0"/>
              <v:line id="_x0000_s4417" style="position:absolute" from="3038,2379" to="3047,2380" strokecolor="silver" strokeweight="0"/>
              <v:line id="_x0000_s4418" style="position:absolute" from="3055,2379" to="3063,2380" strokecolor="silver" strokeweight="0"/>
              <v:line id="_x0000_s4419" style="position:absolute" from="3071,2379" to="3079,2380" strokecolor="silver" strokeweight="0"/>
              <v:line id="_x0000_s4420" style="position:absolute" from="3087,2379" to="3095,2380" strokecolor="silver" strokeweight="0"/>
              <v:line id="_x0000_s4421" style="position:absolute" from="3103,2379" to="3111,2380" strokecolor="silver" strokeweight="0"/>
              <v:line id="_x0000_s4422" style="position:absolute" from="3119,2379" to="3127,2380" strokecolor="silver" strokeweight="0"/>
              <v:line id="_x0000_s4423" style="position:absolute" from="3135,2379" to="3143,2380" strokecolor="silver" strokeweight="0"/>
              <v:line id="_x0000_s4424" style="position:absolute" from="3151,2379" to="3159,2380" strokecolor="silver" strokeweight="0"/>
              <v:line id="_x0000_s4425" style="position:absolute" from="3167,2379" to="3176,2380" strokecolor="silver" strokeweight="0"/>
              <v:line id="_x0000_s4426" style="position:absolute" from="3184,2379" to="3192,2380" strokecolor="silver" strokeweight="0"/>
              <v:line id="_x0000_s4427" style="position:absolute" from="3200,2379" to="3207,2380" strokecolor="silver" strokeweight="0"/>
              <v:line id="_x0000_s4428" style="position:absolute" from="3216,2379" to="3224,2380" strokecolor="silver" strokeweight="0"/>
              <v:line id="_x0000_s4429" style="position:absolute" from="3232,2379" to="3240,2380" strokecolor="silver" strokeweight="0"/>
              <v:line id="_x0000_s4430" style="position:absolute" from="3248,2379" to="3256,2380" strokecolor="silver" strokeweight="0"/>
              <v:line id="_x0000_s4431" style="position:absolute" from="3264,2379" to="3272,2380" strokecolor="silver" strokeweight="0"/>
              <v:line id="_x0000_s4432" style="position:absolute" from="3280,2379" to="3288,2380" strokecolor="silver" strokeweight="0"/>
              <v:line id="_x0000_s4433" style="position:absolute" from="3297,2379" to="3305,2380" strokecolor="silver" strokeweight="0"/>
              <v:line id="_x0000_s4434" style="position:absolute" from="3313,2379" to="3320,2380" strokecolor="silver" strokeweight="0"/>
              <v:line id="_x0000_s4435" style="position:absolute" from="3328,2379" to="3336,2380" strokecolor="silver" strokeweight="0"/>
              <v:line id="_x0000_s4436" style="position:absolute" from="3345,2379" to="3353,2380" strokecolor="silver" strokeweight="0"/>
              <v:line id="_x0000_s4437" style="position:absolute" from="3361,2379" to="3369,2380" strokecolor="silver" strokeweight="0"/>
              <v:line id="_x0000_s4438" style="position:absolute" from="3377,2379" to="3385,2380" strokecolor="silver" strokeweight="0"/>
              <v:line id="_x0000_s4439" style="position:absolute" from="3393,2379" to="3401,2380" strokecolor="silver" strokeweight="0"/>
              <v:line id="_x0000_s4440" style="position:absolute" from="3409,2379" to="3417,2380" strokecolor="silver" strokeweight="0"/>
              <v:line id="_x0000_s4441" style="position:absolute" from="3425,2379" to="3433,2380" strokecolor="silver" strokeweight="0"/>
              <v:line id="_x0000_s4442" style="position:absolute" from="3441,2379" to="3449,2380" strokecolor="silver" strokeweight="0"/>
              <v:line id="_x0000_s4443" style="position:absolute" from="3457,2379" to="3466,2380" strokecolor="silver" strokeweight="0"/>
              <v:line id="_x0000_s4444" style="position:absolute" from="3474,2379" to="3482,2380" strokecolor="silver" strokeweight="0"/>
              <v:line id="_x0000_s4445" style="position:absolute" from="3490,2379" to="3498,2380" strokecolor="silver" strokeweight="0"/>
              <v:line id="_x0000_s4446" style="position:absolute" from="3506,2379" to="3514,2380" strokecolor="silver" strokeweight="0"/>
              <v:line id="_x0000_s4447" style="position:absolute" from="3522,2379" to="3530,2380" strokecolor="silver" strokeweight="0"/>
              <v:line id="_x0000_s4448" style="position:absolute" from="3538,2379" to="3546,2380" strokecolor="silver" strokeweight="0"/>
              <v:line id="_x0000_s4449" style="position:absolute" from="3554,2379" to="3562,2380" strokecolor="silver" strokeweight="0"/>
              <v:line id="_x0000_s4450" style="position:absolute" from="3570,2379" to="3578,2380" strokecolor="silver" strokeweight="0"/>
              <v:line id="_x0000_s4451" style="position:absolute" from="3586,2379" to="3595,2380" strokecolor="silver" strokeweight="0"/>
              <v:line id="_x0000_s4452" style="position:absolute" from="3603,2379" to="3611,2380" strokecolor="silver" strokeweight="0"/>
              <v:line id="_x0000_s4453" style="position:absolute" from="3619,2379" to="3627,2380" strokecolor="silver" strokeweight="0"/>
              <v:line id="_x0000_s4454" style="position:absolute" from="3635,2379" to="3643,2380" strokecolor="silver" strokeweight="0"/>
              <v:line id="_x0000_s4455" style="position:absolute" from="3651,2379" to="3659,2380" strokecolor="silver" strokeweight="0"/>
              <v:line id="_x0000_s4456" style="position:absolute" from="3667,2379" to="3675,2380" strokecolor="silver" strokeweight="0"/>
              <v:line id="_x0000_s4457" style="position:absolute" from="3683,2379" to="3691,2380" strokecolor="silver" strokeweight="0"/>
              <v:line id="_x0000_s4458" style="position:absolute" from="3699,2379" to="3707,2380" strokecolor="silver" strokeweight="0"/>
              <v:line id="_x0000_s4459" style="position:absolute" from="3715,2379" to="3724,2380" strokecolor="silver" strokeweight="0"/>
              <v:line id="_x0000_s4460" style="position:absolute" from="3732,2379" to="3740,2380" strokecolor="silver" strokeweight="0"/>
              <v:line id="_x0000_s4461" style="position:absolute" from="3748,2379" to="3756,2380" strokecolor="silver" strokeweight="0"/>
              <v:line id="_x0000_s4462" style="position:absolute" from="3764,2379" to="3772,2380" strokecolor="silver" strokeweight="0"/>
              <v:line id="_x0000_s4463" style="position:absolute" from="3780,2379" to="3788,2380" strokecolor="silver" strokeweight="0"/>
              <v:line id="_x0000_s4464" style="position:absolute" from="3796,2379" to="3804,2380" strokecolor="silver" strokeweight="0"/>
              <v:line id="_x0000_s4465" style="position:absolute" from="3812,2379" to="3820,2380" strokecolor="silver" strokeweight="0"/>
              <v:line id="_x0000_s4466" style="position:absolute" from="3828,2379" to="3836,2380" strokecolor="silver" strokeweight="0"/>
              <v:line id="_x0000_s4467" style="position:absolute" from="3845,2379" to="3853,2380" strokecolor="silver" strokeweight="0"/>
              <v:line id="_x0000_s4468" style="position:absolute" from="3861,2379" to="3869,2380" strokecolor="silver" strokeweight="0"/>
              <v:line id="_x0000_s4469" style="position:absolute" from="3876,2379" to="3884,2380" strokecolor="silver" strokeweight="0"/>
              <v:line id="_x0000_s4470" style="position:absolute" from="3893,2379" to="3901,2380" strokecolor="silver" strokeweight="0"/>
              <v:line id="_x0000_s4471" style="position:absolute" from="3909,2379" to="3917,2380" strokecolor="silver" strokeweight="0"/>
              <v:line id="_x0000_s4472" style="position:absolute" from="3925,2379" to="3933,2380" strokecolor="silver" strokeweight="0"/>
              <v:line id="_x0000_s4473" style="position:absolute" from="3941,2379" to="3949,2380" strokecolor="silver" strokeweight="0"/>
              <v:line id="_x0000_s4474" style="position:absolute" from="3957,2379" to="3965,2380" strokecolor="silver" strokeweight="0"/>
              <v:line id="_x0000_s4475" style="position:absolute" from="3974,2379" to="3982,2380" strokecolor="silver" strokeweight="0"/>
              <v:line id="_x0000_s4476" style="position:absolute" from="3989,2379" to="3997,2380" strokecolor="silver" strokeweight="0"/>
              <v:line id="_x0000_s4477" style="position:absolute" from="4005,2379" to="4013,2380" strokecolor="silver" strokeweight="0"/>
              <v:line id="_x0000_s4478" style="position:absolute" from="4022,2379" to="4030,2380" strokecolor="silver" strokeweight="0"/>
              <v:line id="_x0000_s4479" style="position:absolute" from="4038,2379" to="4046,2380" strokecolor="silver" strokeweight="0"/>
              <v:line id="_x0000_s4480" style="position:absolute" from="4054,2379" to="4062,2380" strokecolor="silver" strokeweight="0"/>
              <v:line id="_x0000_s4481" style="position:absolute" from="4070,2379" to="4078,2380" strokecolor="silver" strokeweight="0"/>
              <v:line id="_x0000_s4482" style="position:absolute" from="4086,2379" to="4094,2380" strokecolor="silver" strokeweight="0"/>
              <v:line id="_x0000_s4483" style="position:absolute" from="4102,2379" to="4110,2380" strokecolor="silver" strokeweight="0"/>
              <v:line id="_x0000_s4484" style="position:absolute" from="4118,2379" to="4126,2380" strokecolor="silver" strokeweight="0"/>
              <v:line id="_x0000_s4485" style="position:absolute" from="4134,2379" to="4143,2380" strokecolor="silver" strokeweight="0"/>
              <v:line id="_x0000_s4486" style="position:absolute" from="4151,2379" to="4159,2380" strokecolor="silver" strokeweight="0"/>
              <v:line id="_x0000_s4487" style="position:absolute" from="4167,2379" to="4175,2380" strokecolor="silver" strokeweight="0"/>
              <v:line id="_x0000_s4488" style="position:absolute" from="459,1892" to="4183,1893" strokecolor="white" strokeweight="0"/>
              <v:line id="_x0000_s4489" style="position:absolute" from="459,1892" to="468,1895" strokecolor="silver" strokeweight="0"/>
              <v:line id="_x0000_s4490" style="position:absolute" from="476,1895" to="484,1896" strokecolor="silver" strokeweight="0"/>
              <v:line id="_x0000_s4491" style="position:absolute" from="492,1895" to="500,1896" strokecolor="silver" strokeweight="0"/>
              <v:line id="_x0000_s4492" style="position:absolute" from="507,1895" to="516,1896" strokecolor="silver" strokeweight="0"/>
              <v:line id="_x0000_s4493" style="position:absolute" from="524,1895" to="532,1896" strokecolor="silver" strokeweight="0"/>
              <v:line id="_x0000_s4494" style="position:absolute" from="540,1895" to="548,1896" strokecolor="silver" strokeweight="0"/>
              <v:line id="_x0000_s4495" style="position:absolute" from="556,1895" to="564,1896" strokecolor="silver" strokeweight="0"/>
              <v:line id="_x0000_s4496" style="position:absolute" from="572,1895" to="580,1896" strokecolor="silver" strokeweight="0"/>
              <v:line id="_x0000_s4497" style="position:absolute" from="588,1895" to="597,1896" strokecolor="silver" strokeweight="0"/>
              <v:line id="_x0000_s4498" style="position:absolute" from="605,1895" to="613,1896" strokecolor="silver" strokeweight="0"/>
              <v:line id="_x0000_s4499" style="position:absolute" from="620,1895" to="628,1896" strokecolor="silver" strokeweight="0"/>
              <v:line id="_x0000_s4500" style="position:absolute" from="637,1895" to="645,1896" strokecolor="silver" strokeweight="0"/>
              <v:line id="_x0000_s4501" style="position:absolute" from="653,1895" to="661,1896" strokecolor="silver" strokeweight="0"/>
              <v:line id="_x0000_s4502" style="position:absolute" from="669,1895" to="677,1896" strokecolor="silver" strokeweight="0"/>
              <v:line id="_x0000_s4503" style="position:absolute" from="685,1895" to="693,1896" strokecolor="silver" strokeweight="0"/>
              <v:line id="_x0000_s4504" style="position:absolute" from="701,1895" to="709,1896" strokecolor="silver" strokeweight="0"/>
              <v:line id="_x0000_s4505" style="position:absolute" from="718,1895" to="726,1896" strokecolor="silver" strokeweight="0"/>
              <v:line id="_x0000_s4506" style="position:absolute" from="733,1895" to="741,1896" strokecolor="silver" strokeweight="0"/>
              <v:line id="_x0000_s4507" style="position:absolute" from="749,1895" to="757,1896" strokecolor="silver" strokeweight="0"/>
              <v:line id="_x0000_s4508" style="position:absolute" from="766,1895" to="774,1896" strokecolor="silver" strokeweight="0"/>
              <v:line id="_x0000_s4509" style="position:absolute" from="782,1895" to="790,1896" strokecolor="silver" strokeweight="0"/>
              <v:line id="_x0000_s4510" style="position:absolute" from="798,1895" to="806,1896" strokecolor="silver" strokeweight="0"/>
              <v:line id="_x0000_s4511" style="position:absolute" from="814,1895" to="822,1896" strokecolor="silver" strokeweight="0"/>
              <v:line id="_x0000_s4512" style="position:absolute" from="830,1895" to="838,1896" strokecolor="silver" strokeweight="0"/>
              <v:line id="_x0000_s4513" style="position:absolute" from="846,1895" to="854,1896" strokecolor="silver" strokeweight="0"/>
              <v:line id="_x0000_s4514" style="position:absolute" from="862,1895" to="870,1896" strokecolor="silver" strokeweight="0"/>
              <v:line id="_x0000_s4515" style="position:absolute" from="878,1895" to="886,1896" strokecolor="silver" strokeweight="0"/>
              <v:line id="_x0000_s4516" style="position:absolute" from="895,1895" to="903,1896" strokecolor="silver" strokeweight="0"/>
              <v:line id="_x0000_s4517" style="position:absolute" from="911,1895" to="919,1896" strokecolor="silver" strokeweight="0"/>
              <v:line id="_x0000_s4518" style="position:absolute" from="927,1895" to="935,1896" strokecolor="silver" strokeweight="0"/>
              <v:line id="_x0000_s4519" style="position:absolute" from="943,1895" to="951,1896" strokecolor="silver" strokeweight="0"/>
              <v:line id="_x0000_s4520" style="position:absolute" from="959,1895" to="967,1896" strokecolor="silver" strokeweight="0"/>
              <v:line id="_x0000_s4521" style="position:absolute" from="975,1895" to="983,1896" strokecolor="silver" strokeweight="0"/>
              <v:line id="_x0000_s4522" style="position:absolute" from="991,1895" to="999,1896" strokecolor="silver" strokeweight="0"/>
              <v:line id="_x0000_s4523" style="position:absolute" from="1007,1895" to="1016,1896" strokecolor="silver" strokeweight="0"/>
              <v:line id="_x0000_s4524" style="position:absolute" from="1024,1895" to="1032,1896" strokecolor="silver" strokeweight="0"/>
              <v:line id="_x0000_s4525" style="position:absolute" from="1040,1895" to="1048,1896" strokecolor="silver" strokeweight="0"/>
              <v:line id="_x0000_s4526" style="position:absolute" from="1056,1895" to="1064,1896" strokecolor="silver" strokeweight="0"/>
              <v:line id="_x0000_s4527" style="position:absolute" from="1072,1895" to="1080,1896" strokecolor="silver" strokeweight="0"/>
              <v:line id="_x0000_s4528" style="position:absolute" from="1088,1895" to="1096,1896" strokecolor="silver" strokeweight="0"/>
              <v:line id="_x0000_s4529" style="position:absolute" from="1104,1895" to="1112,1896" strokecolor="silver" strokeweight="0"/>
              <v:line id="_x0000_s4530" style="position:absolute" from="1120,1895" to="1128,1896" strokecolor="silver" strokeweight="0"/>
              <v:line id="_x0000_s4531" style="position:absolute" from="1136,1895" to="1145,1896" strokecolor="silver" strokeweight="0"/>
              <v:line id="_x0000_s4532" style="position:absolute" from="1153,1895" to="1161,1896" strokecolor="silver" strokeweight="0"/>
              <v:line id="_x0000_s4533" style="position:absolute" from="1169,1895" to="1177,1896" strokecolor="silver" strokeweight="0"/>
              <v:line id="_x0000_s4534" style="position:absolute" from="1185,1895" to="1193,1896" strokecolor="silver" strokeweight="0"/>
              <v:line id="_x0000_s4535" style="position:absolute" from="1201,1895" to="1209,1896" strokecolor="silver" strokeweight="0"/>
              <v:line id="_x0000_s4536" style="position:absolute" from="1217,1895" to="1225,1896" strokecolor="silver" strokeweight="0"/>
              <v:line id="_x0000_s4537" style="position:absolute" from="1233,1895" to="1241,1896" strokecolor="silver" strokeweight="0"/>
              <v:line id="_x0000_s4538" style="position:absolute" from="1249,1895" to="1257,1896" strokecolor="silver" strokeweight="0"/>
              <v:line id="_x0000_s4539" style="position:absolute" from="1265,1895" to="1274,1896" strokecolor="silver" strokeweight="0"/>
              <v:line id="_x0000_s4540" style="position:absolute" from="1282,1895" to="1290,1896" strokecolor="silver" strokeweight="0"/>
              <v:line id="_x0000_s4541" style="position:absolute" from="1297,1895" to="1305,1896" strokecolor="silver" strokeweight="0"/>
              <v:line id="_x0000_s4542" style="position:absolute" from="1314,1895" to="1322,1896" strokecolor="silver" strokeweight="0"/>
              <v:line id="_x0000_s4543" style="position:absolute" from="1330,1895" to="1338,1896" strokecolor="silver" strokeweight="0"/>
              <v:line id="_x0000_s4544" style="position:absolute" from="1346,1895" to="1354,1896" strokecolor="silver" strokeweight="0"/>
              <v:line id="_x0000_s4545" style="position:absolute" from="1362,1895" to="1370,1896" strokecolor="silver" strokeweight="0"/>
              <v:line id="_x0000_s4546" style="position:absolute" from="1378,1895" to="1386,1896" strokecolor="silver" strokeweight="0"/>
              <v:line id="_x0000_s4547" style="position:absolute" from="1395,1895" to="1403,1896" strokecolor="silver" strokeweight="0"/>
              <v:line id="_x0000_s4548" style="position:absolute" from="1410,1895" to="1418,1896" strokecolor="silver" strokeweight="0"/>
              <v:line id="_x0000_s4549" style="position:absolute" from="1426,1895" to="1434,1896" strokecolor="silver" strokeweight="0"/>
              <v:line id="_x0000_s4550" style="position:absolute" from="1443,1895" to="1451,1896" strokecolor="silver" strokeweight="0"/>
              <v:line id="_x0000_s4551" style="position:absolute" from="1459,1895" to="1467,1896" strokecolor="silver" strokeweight="0"/>
              <v:line id="_x0000_s4552" style="position:absolute" from="1475,1895" to="1483,1896" strokecolor="silver" strokeweight="0"/>
              <v:line id="_x0000_s4553" style="position:absolute" from="1491,1895" to="1499,1896" strokecolor="silver" strokeweight="0"/>
              <v:line id="_x0000_s4554" style="position:absolute" from="1507,1895" to="1515,1896" strokecolor="silver" strokeweight="0"/>
              <v:line id="_x0000_s4555" style="position:absolute" from="1523,1895" to="1531,1896" strokecolor="silver" strokeweight="0"/>
              <v:line id="_x0000_s4556" style="position:absolute" from="1539,1895" to="1547,1896" strokecolor="silver" strokeweight="0"/>
              <v:line id="_x0000_s4557" style="position:absolute" from="1555,1895" to="1564,1896" strokecolor="silver" strokeweight="0"/>
              <v:line id="_x0000_s4558" style="position:absolute" from="1572,1895" to="1580,1896" strokecolor="silver" strokeweight="0"/>
              <v:line id="_x0000_s4559" style="position:absolute" from="1588,1895" to="1596,1896" strokecolor="silver" strokeweight="0"/>
              <v:line id="_x0000_s4560" style="position:absolute" from="1604,1895" to="1612,1896" strokecolor="silver" strokeweight="0"/>
              <v:line id="_x0000_s4561" style="position:absolute" from="1620,1895" to="1628,1896" strokecolor="silver" strokeweight="0"/>
              <v:line id="_x0000_s4562" style="position:absolute" from="1636,1895" to="1644,1896" strokecolor="silver" strokeweight="0"/>
              <v:line id="_x0000_s4563" style="position:absolute" from="1652,1895" to="1660,1896" strokecolor="silver" strokeweight="0"/>
              <v:line id="_x0000_s4564" style="position:absolute" from="1668,1895" to="1676,1896" strokecolor="silver" strokeweight="0"/>
              <v:line id="_x0000_s4565" style="position:absolute" from="1684,1895" to="1693,1896" strokecolor="silver" strokeweight="0"/>
              <v:line id="_x0000_s4566" style="position:absolute" from="1701,1895" to="1709,1896" strokecolor="silver" strokeweight="0"/>
              <v:line id="_x0000_s4567" style="position:absolute" from="1717,1895" to="1725,1896" strokecolor="silver" strokeweight="0"/>
              <v:line id="_x0000_s4568" style="position:absolute" from="1733,1895" to="1741,1896" strokecolor="silver" strokeweight="0"/>
              <v:line id="_x0000_s4569" style="position:absolute" from="1749,1895" to="1757,1896" strokecolor="silver" strokeweight="0"/>
              <v:line id="_x0000_s4570" style="position:absolute" from="1765,1895" to="1773,1896" strokecolor="silver" strokeweight="0"/>
              <v:line id="_x0000_s4571" style="position:absolute" from="1781,1895" to="1789,1896" strokecolor="silver" strokeweight="0"/>
              <v:line id="_x0000_s4572" style="position:absolute" from="1797,1895" to="1805,1896" strokecolor="silver" strokeweight="0"/>
              <v:line id="_x0000_s4573" style="position:absolute" from="1813,1895" to="1822,1896" strokecolor="silver" strokeweight="0"/>
              <v:line id="_x0000_s4574" style="position:absolute" from="1830,1895" to="1838,1896" strokecolor="silver" strokeweight="0"/>
              <v:line id="_x0000_s4575" style="position:absolute" from="1846,1895" to="1853,1896" strokecolor="silver" strokeweight="0"/>
              <v:line id="_x0000_s4576" style="position:absolute" from="1862,1895" to="1870,1896" strokecolor="silver" strokeweight="0"/>
              <v:line id="_x0000_s4577" style="position:absolute" from="1878,1895" to="1886,1896" strokecolor="silver" strokeweight="0"/>
              <v:line id="_x0000_s4578" style="position:absolute" from="1894,1895" to="1902,1896" strokecolor="silver" strokeweight="0"/>
              <v:line id="_x0000_s4579" style="position:absolute" from="1910,1895" to="1918,1896" strokecolor="silver" strokeweight="0"/>
              <v:line id="_x0000_s4580" style="position:absolute" from="1926,1895" to="1934,1896" strokecolor="silver" strokeweight="0"/>
              <v:line id="_x0000_s4581" style="position:absolute" from="1942,1895" to="1951,1896" strokecolor="silver" strokeweight="0"/>
              <v:line id="_x0000_s4582" style="position:absolute" from="1959,1895" to="1966,1896" strokecolor="silver" strokeweight="0"/>
              <v:line id="_x0000_s4583" style="position:absolute" from="1974,1895" to="1982,1896" strokecolor="silver" strokeweight="0"/>
              <v:line id="_x0000_s4584" style="position:absolute" from="1991,1895" to="1999,1896" strokecolor="silver" strokeweight="0"/>
              <v:line id="_x0000_s4585" style="position:absolute" from="2007,1895" to="2015,1896" strokecolor="silver" strokeweight="0"/>
              <v:line id="_x0000_s4586" style="position:absolute" from="2023,1895" to="2031,1896" strokecolor="silver" strokeweight="0"/>
              <v:line id="_x0000_s4587" style="position:absolute" from="2039,1895" to="2047,1896" strokecolor="silver" strokeweight="0"/>
              <v:line id="_x0000_s4588" style="position:absolute" from="2055,1895" to="2063,1896" strokecolor="silver" strokeweight="0"/>
              <v:line id="_x0000_s4589" style="position:absolute" from="2072,1895" to="2079,1896" strokecolor="silver" strokeweight="0"/>
              <v:line id="_x0000_s4590" style="position:absolute" from="2087,1895" to="2095,1896" strokecolor="silver" strokeweight="0"/>
              <v:line id="_x0000_s4591" style="position:absolute" from="2103,1895" to="2111,1896" strokecolor="silver" strokeweight="0"/>
              <v:line id="_x0000_s4592" style="position:absolute" from="2120,1895" to="2128,1896" strokecolor="silver" strokeweight="0"/>
              <v:line id="_x0000_s4593" style="position:absolute" from="2136,1895" to="2144,1896" strokecolor="silver" strokeweight="0"/>
              <v:line id="_x0000_s4594" style="position:absolute" from="2152,1895" to="2160,1896" strokecolor="silver" strokeweight="0"/>
              <v:line id="_x0000_s4595" style="position:absolute" from="2168,1895" to="2176,1896" strokecolor="silver" strokeweight="0"/>
              <v:line id="_x0000_s4596" style="position:absolute" from="2184,1895" to="2192,1896" strokecolor="silver" strokeweight="0"/>
              <v:line id="_x0000_s4597" style="position:absolute" from="2200,1895" to="2208,1896" strokecolor="silver" strokeweight="0"/>
              <v:line id="_x0000_s4598" style="position:absolute" from="2216,1895" to="2224,1896" strokecolor="silver" strokeweight="0"/>
              <v:line id="_x0000_s4599" style="position:absolute" from="2232,1895" to="2241,1896" strokecolor="silver" strokeweight="0"/>
              <v:line id="_x0000_s4600" style="position:absolute" from="2249,1895" to="2257,1896" strokecolor="silver" strokeweight="0"/>
              <v:line id="_x0000_s4601" style="position:absolute" from="2265,1895" to="2273,1896" strokecolor="silver" strokeweight="0"/>
              <v:line id="_x0000_s4602" style="position:absolute" from="2281,1895" to="2289,1896" strokecolor="silver" strokeweight="0"/>
              <v:line id="_x0000_s4603" style="position:absolute" from="2297,1895" to="2305,1896" strokecolor="silver" strokeweight="0"/>
              <v:line id="_x0000_s4604" style="position:absolute" from="2313,1895" to="2321,1896" strokecolor="silver" strokeweight="0"/>
              <v:line id="_x0000_s4605" style="position:absolute" from="2329,1895" to="2337,1896" strokecolor="silver" strokeweight="0"/>
              <v:line id="_x0000_s4606" style="position:absolute" from="2345,1895" to="2353,1896" strokecolor="silver" strokeweight="0"/>
              <v:line id="_x0000_s4607" style="position:absolute" from="2361,1895" to="2370,1896" strokecolor="silver" strokeweight="0"/>
              <v:line id="_x0000_s4608" style="position:absolute" from="2378,1895" to="2386,1896" strokecolor="silver" strokeweight="0"/>
              <v:line id="_x0000_s4609" style="position:absolute" from="2394,1895" to="2402,1896" strokecolor="silver" strokeweight="0"/>
              <v:line id="_x0000_s4610" style="position:absolute" from="2410,1895" to="2418,1896" strokecolor="silver" strokeweight="0"/>
            </v:group>
            <v:group id="_x0000_s4812" style="position:absolute;left:459;top:1401;width:3724;height:495" coordorigin="459,1401" coordsize="3724,495">
              <v:line id="_x0000_s4612" style="position:absolute" from="2426,1895" to="2434,1896" strokecolor="silver" strokeweight="0"/>
              <v:line id="_x0000_s4613" style="position:absolute" from="2442,1895" to="2450,1896" strokecolor="silver" strokeweight="0"/>
              <v:line id="_x0000_s4614" style="position:absolute" from="2458,1895" to="2466,1896" strokecolor="silver" strokeweight="0"/>
              <v:line id="_x0000_s4615" style="position:absolute" from="2474,1895" to="2482,1896" strokecolor="silver" strokeweight="0"/>
              <v:line id="_x0000_s4616" style="position:absolute" from="2490,1895" to="2499,1896" strokecolor="silver" strokeweight="0"/>
              <v:line id="_x0000_s4617" style="position:absolute" from="2507,1895" to="2515,1896" strokecolor="silver" strokeweight="0"/>
              <v:line id="_x0000_s4618" style="position:absolute" from="2523,1895" to="2530,1896" strokecolor="silver" strokeweight="0"/>
              <v:line id="_x0000_s4619" style="position:absolute" from="2539,1895" to="2547,1896" strokecolor="silver" strokeweight="0"/>
              <v:line id="_x0000_s4620" style="position:absolute" from="2555,1895" to="2563,1896" strokecolor="silver" strokeweight="0"/>
              <v:line id="_x0000_s4621" style="position:absolute" from="2571,1895" to="2579,1896" strokecolor="silver" strokeweight="0"/>
              <v:line id="_x0000_s4622" style="position:absolute" from="2587,1895" to="2595,1896" strokecolor="silver" strokeweight="0"/>
              <v:line id="_x0000_s4623" style="position:absolute" from="2603,1895" to="2611,1896" strokecolor="silver" strokeweight="0"/>
              <v:line id="_x0000_s4624" style="position:absolute" from="2620,1895" to="2628,1896" strokecolor="silver" strokeweight="0"/>
              <v:line id="_x0000_s4625" style="position:absolute" from="2636,1895" to="2643,1896" strokecolor="silver" strokeweight="0"/>
              <v:line id="_x0000_s4626" style="position:absolute" from="2651,1895" to="2659,1896" strokecolor="silver" strokeweight="0"/>
              <v:line id="_x0000_s4627" style="position:absolute" from="2668,1895" to="2676,1896" strokecolor="silver" strokeweight="0"/>
              <v:line id="_x0000_s4628" style="position:absolute" from="2684,1895" to="2692,1896" strokecolor="silver" strokeweight="0"/>
              <v:line id="_x0000_s4629" style="position:absolute" from="2700,1895" to="2708,1896" strokecolor="silver" strokeweight="0"/>
              <v:line id="_x0000_s4630" style="position:absolute" from="2716,1895" to="2724,1896" strokecolor="silver" strokeweight="0"/>
              <v:line id="_x0000_s4631" style="position:absolute" from="2732,1895" to="2740,1896" strokecolor="silver" strokeweight="0"/>
              <v:line id="_x0000_s4632" style="position:absolute" from="2749,1895" to="2756,1896" strokecolor="silver" strokeweight="0"/>
              <v:line id="_x0000_s4633" style="position:absolute" from="2764,1895" to="2772,1896" strokecolor="silver" strokeweight="0"/>
              <v:line id="_x0000_s4634" style="position:absolute" from="2780,1895" to="2788,1896" strokecolor="silver" strokeweight="0"/>
              <v:line id="_x0000_s4635" style="position:absolute" from="2797,1895" to="2805,1896" strokecolor="silver" strokeweight="0"/>
              <v:line id="_x0000_s4636" style="position:absolute" from="2813,1895" to="2821,1896" strokecolor="silver" strokeweight="0"/>
              <v:line id="_x0000_s4637" style="position:absolute" from="2829,1895" to="2837,1896" strokecolor="silver" strokeweight="0"/>
              <v:line id="_x0000_s4638" style="position:absolute" from="2845,1895" to="2853,1896" strokecolor="silver" strokeweight="0"/>
              <v:line id="_x0000_s4639" style="position:absolute" from="2861,1895" to="2869,1896" strokecolor="silver" strokeweight="0"/>
              <v:line id="_x0000_s4640" style="position:absolute" from="2877,1895" to="2885,1896" strokecolor="silver" strokeweight="0"/>
              <v:line id="_x0000_s4641" style="position:absolute" from="2893,1895" to="2901,1896" strokecolor="silver" strokeweight="0"/>
              <v:line id="_x0000_s4642" style="position:absolute" from="2909,1895" to="2918,1896" strokecolor="silver" strokeweight="0"/>
              <v:line id="_x0000_s4643" style="position:absolute" from="2926,1895" to="2934,1896" strokecolor="silver" strokeweight="0"/>
              <v:line id="_x0000_s4644" style="position:absolute" from="2942,1895" to="2950,1896" strokecolor="silver" strokeweight="0"/>
              <v:line id="_x0000_s4645" style="position:absolute" from="2958,1895" to="2966,1896" strokecolor="silver" strokeweight="0"/>
              <v:line id="_x0000_s4646" style="position:absolute" from="2974,1895" to="2982,1896" strokecolor="silver" strokeweight="0"/>
              <v:line id="_x0000_s4647" style="position:absolute" from="2990,1895" to="2998,1896" strokecolor="silver" strokeweight="0"/>
              <v:line id="_x0000_s4648" style="position:absolute" from="3006,1895" to="3014,1896" strokecolor="silver" strokeweight="0"/>
              <v:line id="_x0000_s4649" style="position:absolute" from="3022,1895" to="3030,1896" strokecolor="silver" strokeweight="0"/>
              <v:line id="_x0000_s4650" style="position:absolute" from="3038,1895" to="3047,1896" strokecolor="silver" strokeweight="0"/>
              <v:line id="_x0000_s4651" style="position:absolute" from="3055,1895" to="3063,1896" strokecolor="silver" strokeweight="0"/>
              <v:line id="_x0000_s4652" style="position:absolute" from="3071,1895" to="3079,1896" strokecolor="silver" strokeweight="0"/>
              <v:line id="_x0000_s4653" style="position:absolute" from="3087,1895" to="3095,1896" strokecolor="silver" strokeweight="0"/>
              <v:line id="_x0000_s4654" style="position:absolute" from="3103,1895" to="3111,1896" strokecolor="silver" strokeweight="0"/>
              <v:line id="_x0000_s4655" style="position:absolute" from="3119,1895" to="3127,1896" strokecolor="silver" strokeweight="0"/>
              <v:line id="_x0000_s4656" style="position:absolute" from="3135,1895" to="3143,1896" strokecolor="silver" strokeweight="0"/>
              <v:line id="_x0000_s4657" style="position:absolute" from="3151,1895" to="3159,1896" strokecolor="silver" strokeweight="0"/>
              <v:line id="_x0000_s4658" style="position:absolute" from="3167,1895" to="3176,1896" strokecolor="silver" strokeweight="0"/>
              <v:line id="_x0000_s4659" style="position:absolute" from="3184,1895" to="3192,1896" strokecolor="silver" strokeweight="0"/>
              <v:line id="_x0000_s4660" style="position:absolute" from="3200,1895" to="3207,1896" strokecolor="silver" strokeweight="0"/>
              <v:line id="_x0000_s4661" style="position:absolute" from="3216,1895" to="3224,1896" strokecolor="silver" strokeweight="0"/>
              <v:line id="_x0000_s4662" style="position:absolute" from="3232,1895" to="3240,1896" strokecolor="silver" strokeweight="0"/>
              <v:line id="_x0000_s4663" style="position:absolute" from="3248,1895" to="3256,1896" strokecolor="silver" strokeweight="0"/>
              <v:line id="_x0000_s4664" style="position:absolute" from="3264,1895" to="3272,1896" strokecolor="silver" strokeweight="0"/>
              <v:line id="_x0000_s4665" style="position:absolute" from="3280,1895" to="3288,1896" strokecolor="silver" strokeweight="0"/>
              <v:line id="_x0000_s4666" style="position:absolute" from="3297,1895" to="3305,1896" strokecolor="silver" strokeweight="0"/>
              <v:line id="_x0000_s4667" style="position:absolute" from="3313,1895" to="3320,1896" strokecolor="silver" strokeweight="0"/>
              <v:line id="_x0000_s4668" style="position:absolute" from="3328,1895" to="3336,1896" strokecolor="silver" strokeweight="0"/>
              <v:line id="_x0000_s4669" style="position:absolute" from="3345,1895" to="3353,1896" strokecolor="silver" strokeweight="0"/>
              <v:line id="_x0000_s4670" style="position:absolute" from="3361,1895" to="3369,1896" strokecolor="silver" strokeweight="0"/>
              <v:line id="_x0000_s4671" style="position:absolute" from="3377,1895" to="3385,1896" strokecolor="silver" strokeweight="0"/>
              <v:line id="_x0000_s4672" style="position:absolute" from="3393,1895" to="3401,1896" strokecolor="silver" strokeweight="0"/>
              <v:line id="_x0000_s4673" style="position:absolute" from="3409,1895" to="3417,1896" strokecolor="silver" strokeweight="0"/>
              <v:line id="_x0000_s4674" style="position:absolute" from="3425,1895" to="3433,1896" strokecolor="silver" strokeweight="0"/>
              <v:line id="_x0000_s4675" style="position:absolute" from="3441,1895" to="3449,1896" strokecolor="silver" strokeweight="0"/>
              <v:line id="_x0000_s4676" style="position:absolute" from="3457,1895" to="3466,1896" strokecolor="silver" strokeweight="0"/>
              <v:line id="_x0000_s4677" style="position:absolute" from="3474,1895" to="3482,1896" strokecolor="silver" strokeweight="0"/>
              <v:line id="_x0000_s4678" style="position:absolute" from="3490,1895" to="3498,1896" strokecolor="silver" strokeweight="0"/>
              <v:line id="_x0000_s4679" style="position:absolute" from="3506,1895" to="3514,1896" strokecolor="silver" strokeweight="0"/>
              <v:line id="_x0000_s4680" style="position:absolute" from="3522,1895" to="3530,1896" strokecolor="silver" strokeweight="0"/>
              <v:line id="_x0000_s4681" style="position:absolute" from="3538,1895" to="3546,1896" strokecolor="silver" strokeweight="0"/>
              <v:line id="_x0000_s4682" style="position:absolute" from="3554,1895" to="3562,1896" strokecolor="silver" strokeweight="0"/>
              <v:line id="_x0000_s4683" style="position:absolute" from="3570,1895" to="3578,1896" strokecolor="silver" strokeweight="0"/>
              <v:line id="_x0000_s4684" style="position:absolute" from="3586,1895" to="3595,1896" strokecolor="silver" strokeweight="0"/>
              <v:line id="_x0000_s4685" style="position:absolute" from="3603,1895" to="3611,1896" strokecolor="silver" strokeweight="0"/>
              <v:line id="_x0000_s4686" style="position:absolute" from="3619,1895" to="3627,1896" strokecolor="silver" strokeweight="0"/>
              <v:line id="_x0000_s4687" style="position:absolute" from="3635,1895" to="3643,1896" strokecolor="silver" strokeweight="0"/>
              <v:line id="_x0000_s4688" style="position:absolute" from="3651,1895" to="3659,1896" strokecolor="silver" strokeweight="0"/>
              <v:line id="_x0000_s4689" style="position:absolute" from="3667,1895" to="3675,1896" strokecolor="silver" strokeweight="0"/>
              <v:line id="_x0000_s4690" style="position:absolute" from="3683,1895" to="3691,1896" strokecolor="silver" strokeweight="0"/>
              <v:line id="_x0000_s4691" style="position:absolute" from="3699,1895" to="3707,1896" strokecolor="silver" strokeweight="0"/>
              <v:line id="_x0000_s4692" style="position:absolute" from="3715,1895" to="3724,1896" strokecolor="silver" strokeweight="0"/>
              <v:line id="_x0000_s4693" style="position:absolute" from="3732,1895" to="3740,1896" strokecolor="silver" strokeweight="0"/>
              <v:line id="_x0000_s4694" style="position:absolute" from="3748,1895" to="3756,1896" strokecolor="silver" strokeweight="0"/>
              <v:line id="_x0000_s4695" style="position:absolute" from="3764,1895" to="3772,1896" strokecolor="silver" strokeweight="0"/>
              <v:line id="_x0000_s4696" style="position:absolute" from="3780,1895" to="3788,1896" strokecolor="silver" strokeweight="0"/>
              <v:line id="_x0000_s4697" style="position:absolute" from="3796,1895" to="3804,1896" strokecolor="silver" strokeweight="0"/>
              <v:line id="_x0000_s4698" style="position:absolute" from="3812,1895" to="3820,1896" strokecolor="silver" strokeweight="0"/>
              <v:line id="_x0000_s4699" style="position:absolute" from="3828,1895" to="3836,1896" strokecolor="silver" strokeweight="0"/>
              <v:line id="_x0000_s4700" style="position:absolute" from="3845,1895" to="3853,1896" strokecolor="silver" strokeweight="0"/>
              <v:line id="_x0000_s4701" style="position:absolute" from="3861,1895" to="3869,1896" strokecolor="silver" strokeweight="0"/>
              <v:line id="_x0000_s4702" style="position:absolute" from="3876,1895" to="3884,1896" strokecolor="silver" strokeweight="0"/>
              <v:line id="_x0000_s4703" style="position:absolute" from="3893,1895" to="3901,1896" strokecolor="silver" strokeweight="0"/>
              <v:line id="_x0000_s4704" style="position:absolute" from="3909,1895" to="3917,1896" strokecolor="silver" strokeweight="0"/>
              <v:line id="_x0000_s4705" style="position:absolute" from="3925,1895" to="3933,1896" strokecolor="silver" strokeweight="0"/>
              <v:line id="_x0000_s4706" style="position:absolute" from="3941,1895" to="3949,1896" strokecolor="silver" strokeweight="0"/>
              <v:line id="_x0000_s4707" style="position:absolute" from="3957,1895" to="3965,1896" strokecolor="silver" strokeweight="0"/>
              <v:line id="_x0000_s4708" style="position:absolute" from="3974,1895" to="3982,1896" strokecolor="silver" strokeweight="0"/>
              <v:line id="_x0000_s4709" style="position:absolute" from="3989,1895" to="3997,1896" strokecolor="silver" strokeweight="0"/>
              <v:line id="_x0000_s4710" style="position:absolute" from="4005,1895" to="4013,1896" strokecolor="silver" strokeweight="0"/>
              <v:line id="_x0000_s4711" style="position:absolute" from="4022,1895" to="4030,1896" strokecolor="silver" strokeweight="0"/>
              <v:line id="_x0000_s4712" style="position:absolute" from="4038,1895" to="4046,1896" strokecolor="silver" strokeweight="0"/>
              <v:line id="_x0000_s4713" style="position:absolute" from="4054,1895" to="4062,1896" strokecolor="silver" strokeweight="0"/>
              <v:line id="_x0000_s4714" style="position:absolute" from="4070,1895" to="4078,1896" strokecolor="silver" strokeweight="0"/>
              <v:line id="_x0000_s4715" style="position:absolute" from="4086,1895" to="4094,1896" strokecolor="silver" strokeweight="0"/>
              <v:line id="_x0000_s4716" style="position:absolute" from="4102,1895" to="4110,1896" strokecolor="silver" strokeweight="0"/>
              <v:line id="_x0000_s4717" style="position:absolute" from="4118,1895" to="4126,1896" strokecolor="silver" strokeweight="0"/>
              <v:line id="_x0000_s4718" style="position:absolute" from="4134,1895" to="4143,1896" strokecolor="silver" strokeweight="0"/>
              <v:line id="_x0000_s4719" style="position:absolute" from="4151,1895" to="4159,1896" strokecolor="silver" strokeweight="0"/>
              <v:line id="_x0000_s4720" style="position:absolute" from="4167,1895" to="4175,1896" strokecolor="silver" strokeweight="0"/>
              <v:line id="_x0000_s4721" style="position:absolute" from="459,1401" to="4183,1402" strokecolor="white" strokeweight="0"/>
              <v:line id="_x0000_s4722" style="position:absolute" from="459,1401" to="468,1404" strokecolor="silver" strokeweight="0"/>
              <v:line id="_x0000_s4723" style="position:absolute" from="476,1404" to="484,1405" strokecolor="silver" strokeweight="0"/>
              <v:line id="_x0000_s4724" style="position:absolute" from="492,1404" to="500,1405" strokecolor="silver" strokeweight="0"/>
              <v:line id="_x0000_s4725" style="position:absolute" from="507,1404" to="516,1405" strokecolor="silver" strokeweight="0"/>
              <v:line id="_x0000_s4726" style="position:absolute" from="524,1404" to="532,1405" strokecolor="silver" strokeweight="0"/>
              <v:line id="_x0000_s4727" style="position:absolute" from="540,1404" to="548,1405" strokecolor="silver" strokeweight="0"/>
              <v:line id="_x0000_s4728" style="position:absolute" from="556,1404" to="564,1405" strokecolor="silver" strokeweight="0"/>
              <v:line id="_x0000_s4729" style="position:absolute" from="572,1404" to="580,1405" strokecolor="silver" strokeweight="0"/>
              <v:line id="_x0000_s4730" style="position:absolute" from="588,1404" to="597,1405" strokecolor="silver" strokeweight="0"/>
              <v:line id="_x0000_s4731" style="position:absolute" from="605,1404" to="613,1405" strokecolor="silver" strokeweight="0"/>
              <v:line id="_x0000_s4732" style="position:absolute" from="620,1404" to="628,1405" strokecolor="silver" strokeweight="0"/>
              <v:line id="_x0000_s4733" style="position:absolute" from="637,1404" to="645,1405" strokecolor="silver" strokeweight="0"/>
              <v:line id="_x0000_s4734" style="position:absolute" from="653,1404" to="661,1405" strokecolor="silver" strokeweight="0"/>
              <v:line id="_x0000_s4735" style="position:absolute" from="669,1404" to="677,1405" strokecolor="silver" strokeweight="0"/>
              <v:line id="_x0000_s4736" style="position:absolute" from="685,1404" to="693,1405" strokecolor="silver" strokeweight="0"/>
              <v:line id="_x0000_s4737" style="position:absolute" from="701,1404" to="709,1405" strokecolor="silver" strokeweight="0"/>
              <v:line id="_x0000_s4738" style="position:absolute" from="718,1404" to="726,1405" strokecolor="silver" strokeweight="0"/>
              <v:line id="_x0000_s4739" style="position:absolute" from="733,1404" to="741,1405" strokecolor="silver" strokeweight="0"/>
              <v:line id="_x0000_s4740" style="position:absolute" from="749,1404" to="757,1405" strokecolor="silver" strokeweight="0"/>
              <v:line id="_x0000_s4741" style="position:absolute" from="766,1404" to="774,1405" strokecolor="silver" strokeweight="0"/>
              <v:line id="_x0000_s4742" style="position:absolute" from="782,1404" to="790,1405" strokecolor="silver" strokeweight="0"/>
              <v:line id="_x0000_s4743" style="position:absolute" from="798,1404" to="806,1405" strokecolor="silver" strokeweight="0"/>
              <v:line id="_x0000_s4744" style="position:absolute" from="814,1404" to="822,1405" strokecolor="silver" strokeweight="0"/>
              <v:line id="_x0000_s4745" style="position:absolute" from="830,1404" to="838,1405" strokecolor="silver" strokeweight="0"/>
              <v:line id="_x0000_s4746" style="position:absolute" from="846,1404" to="854,1405" strokecolor="silver" strokeweight="0"/>
              <v:line id="_x0000_s4747" style="position:absolute" from="862,1404" to="870,1405" strokecolor="silver" strokeweight="0"/>
              <v:line id="_x0000_s4748" style="position:absolute" from="878,1404" to="886,1405" strokecolor="silver" strokeweight="0"/>
              <v:line id="_x0000_s4749" style="position:absolute" from="895,1404" to="903,1405" strokecolor="silver" strokeweight="0"/>
              <v:line id="_x0000_s4750" style="position:absolute" from="911,1404" to="919,1405" strokecolor="silver" strokeweight="0"/>
              <v:line id="_x0000_s4751" style="position:absolute" from="927,1404" to="935,1405" strokecolor="silver" strokeweight="0"/>
              <v:line id="_x0000_s4752" style="position:absolute" from="943,1404" to="951,1405" strokecolor="silver" strokeweight="0"/>
              <v:line id="_x0000_s4753" style="position:absolute" from="959,1404" to="967,1405" strokecolor="silver" strokeweight="0"/>
              <v:line id="_x0000_s4754" style="position:absolute" from="975,1404" to="983,1405" strokecolor="silver" strokeweight="0"/>
              <v:line id="_x0000_s4755" style="position:absolute" from="991,1404" to="999,1405" strokecolor="silver" strokeweight="0"/>
              <v:line id="_x0000_s4756" style="position:absolute" from="1007,1404" to="1016,1405" strokecolor="silver" strokeweight="0"/>
              <v:line id="_x0000_s4757" style="position:absolute" from="1024,1404" to="1032,1405" strokecolor="silver" strokeweight="0"/>
              <v:line id="_x0000_s4758" style="position:absolute" from="1040,1404" to="1048,1405" strokecolor="silver" strokeweight="0"/>
              <v:line id="_x0000_s4759" style="position:absolute" from="1056,1404" to="1064,1405" strokecolor="silver" strokeweight="0"/>
              <v:line id="_x0000_s4760" style="position:absolute" from="1072,1404" to="1080,1405" strokecolor="silver" strokeweight="0"/>
              <v:line id="_x0000_s4761" style="position:absolute" from="1088,1404" to="1096,1405" strokecolor="silver" strokeweight="0"/>
              <v:line id="_x0000_s4762" style="position:absolute" from="1104,1404" to="1112,1405" strokecolor="silver" strokeweight="0"/>
              <v:line id="_x0000_s4763" style="position:absolute" from="1120,1404" to="1128,1405" strokecolor="silver" strokeweight="0"/>
              <v:line id="_x0000_s4764" style="position:absolute" from="1136,1404" to="1145,1405" strokecolor="silver" strokeweight="0"/>
              <v:line id="_x0000_s4765" style="position:absolute" from="1153,1404" to="1161,1405" strokecolor="silver" strokeweight="0"/>
              <v:line id="_x0000_s4766" style="position:absolute" from="1169,1404" to="1177,1405" strokecolor="silver" strokeweight="0"/>
              <v:line id="_x0000_s4767" style="position:absolute" from="1185,1404" to="1193,1405" strokecolor="silver" strokeweight="0"/>
              <v:line id="_x0000_s4768" style="position:absolute" from="1201,1404" to="1209,1405" strokecolor="silver" strokeweight="0"/>
              <v:line id="_x0000_s4769" style="position:absolute" from="1217,1404" to="1225,1405" strokecolor="silver" strokeweight="0"/>
              <v:line id="_x0000_s4770" style="position:absolute" from="1233,1404" to="1241,1405" strokecolor="silver" strokeweight="0"/>
              <v:line id="_x0000_s4771" style="position:absolute" from="1249,1404" to="1257,1405" strokecolor="silver" strokeweight="0"/>
              <v:line id="_x0000_s4772" style="position:absolute" from="1265,1404" to="1274,1405" strokecolor="silver" strokeweight="0"/>
              <v:line id="_x0000_s4773" style="position:absolute" from="1282,1404" to="1290,1405" strokecolor="silver" strokeweight="0"/>
              <v:line id="_x0000_s4774" style="position:absolute" from="1297,1404" to="1305,1405" strokecolor="silver" strokeweight="0"/>
              <v:line id="_x0000_s4775" style="position:absolute" from="1314,1404" to="1322,1405" strokecolor="silver" strokeweight="0"/>
              <v:line id="_x0000_s4776" style="position:absolute" from="1330,1404" to="1338,1405" strokecolor="silver" strokeweight="0"/>
              <v:line id="_x0000_s4777" style="position:absolute" from="1346,1404" to="1354,1405" strokecolor="silver" strokeweight="0"/>
              <v:line id="_x0000_s4778" style="position:absolute" from="1362,1404" to="1370,1405" strokecolor="silver" strokeweight="0"/>
              <v:line id="_x0000_s4779" style="position:absolute" from="1378,1404" to="1386,1405" strokecolor="silver" strokeweight="0"/>
              <v:line id="_x0000_s4780" style="position:absolute" from="1395,1404" to="1403,1405" strokecolor="silver" strokeweight="0"/>
              <v:line id="_x0000_s4781" style="position:absolute" from="1410,1404" to="1418,1405" strokecolor="silver" strokeweight="0"/>
              <v:line id="_x0000_s4782" style="position:absolute" from="1426,1404" to="1434,1405" strokecolor="silver" strokeweight="0"/>
              <v:line id="_x0000_s4783" style="position:absolute" from="1443,1404" to="1451,1405" strokecolor="silver" strokeweight="0"/>
              <v:line id="_x0000_s4784" style="position:absolute" from="1459,1404" to="1467,1405" strokecolor="silver" strokeweight="0"/>
              <v:line id="_x0000_s4785" style="position:absolute" from="1475,1404" to="1483,1405" strokecolor="silver" strokeweight="0"/>
              <v:line id="_x0000_s4786" style="position:absolute" from="1491,1404" to="1499,1405" strokecolor="silver" strokeweight="0"/>
              <v:line id="_x0000_s4787" style="position:absolute" from="1507,1404" to="1515,1405" strokecolor="silver" strokeweight="0"/>
              <v:line id="_x0000_s4788" style="position:absolute" from="1523,1404" to="1531,1405" strokecolor="silver" strokeweight="0"/>
              <v:line id="_x0000_s4789" style="position:absolute" from="1539,1404" to="1547,1405" strokecolor="silver" strokeweight="0"/>
              <v:line id="_x0000_s4790" style="position:absolute" from="1555,1404" to="1564,1405" strokecolor="silver" strokeweight="0"/>
              <v:line id="_x0000_s4791" style="position:absolute" from="1572,1404" to="1580,1405" strokecolor="silver" strokeweight="0"/>
              <v:line id="_x0000_s4792" style="position:absolute" from="1588,1404" to="1596,1405" strokecolor="silver" strokeweight="0"/>
              <v:line id="_x0000_s4793" style="position:absolute" from="1604,1404" to="1612,1405" strokecolor="silver" strokeweight="0"/>
              <v:line id="_x0000_s4794" style="position:absolute" from="1620,1404" to="1628,1405" strokecolor="silver" strokeweight="0"/>
              <v:line id="_x0000_s4795" style="position:absolute" from="1636,1404" to="1644,1405" strokecolor="silver" strokeweight="0"/>
              <v:line id="_x0000_s4796" style="position:absolute" from="1652,1404" to="1660,1405" strokecolor="silver" strokeweight="0"/>
              <v:line id="_x0000_s4797" style="position:absolute" from="1668,1404" to="1676,1405" strokecolor="silver" strokeweight="0"/>
              <v:line id="_x0000_s4798" style="position:absolute" from="1684,1404" to="1693,1405" strokecolor="silver" strokeweight="0"/>
              <v:line id="_x0000_s4799" style="position:absolute" from="1701,1404" to="1709,1405" strokecolor="silver" strokeweight="0"/>
              <v:line id="_x0000_s4800" style="position:absolute" from="1717,1404" to="1725,1405" strokecolor="silver" strokeweight="0"/>
              <v:line id="_x0000_s4801" style="position:absolute" from="1733,1404" to="1741,1405" strokecolor="silver" strokeweight="0"/>
              <v:line id="_x0000_s4802" style="position:absolute" from="1749,1404" to="1757,1405" strokecolor="silver" strokeweight="0"/>
              <v:line id="_x0000_s4803" style="position:absolute" from="1765,1404" to="1773,1405" strokecolor="silver" strokeweight="0"/>
              <v:line id="_x0000_s4804" style="position:absolute" from="1781,1404" to="1789,1405" strokecolor="silver" strokeweight="0"/>
              <v:line id="_x0000_s4805" style="position:absolute" from="1797,1404" to="1805,1405" strokecolor="silver" strokeweight="0"/>
              <v:line id="_x0000_s4806" style="position:absolute" from="1813,1404" to="1822,1405" strokecolor="silver" strokeweight="0"/>
              <v:line id="_x0000_s4807" style="position:absolute" from="1830,1404" to="1838,1405" strokecolor="silver" strokeweight="0"/>
              <v:line id="_x0000_s4808" style="position:absolute" from="1846,1404" to="1853,1405" strokecolor="silver" strokeweight="0"/>
              <v:line id="_x0000_s4809" style="position:absolute" from="1862,1404" to="1870,1405" strokecolor="silver" strokeweight="0"/>
              <v:line id="_x0000_s4810" style="position:absolute" from="1878,1404" to="1886,1405" strokecolor="silver" strokeweight="0"/>
              <v:line id="_x0000_s4811" style="position:absolute" from="1894,1404" to="1902,1405" strokecolor="silver" strokeweight="0"/>
            </v:group>
            <v:group id="_x0000_s5013" style="position:absolute;left:459;top:910;width:3724;height:495" coordorigin="459,910" coordsize="3724,495">
              <v:line id="_x0000_s4813" style="position:absolute" from="1910,1404" to="1918,1405" strokecolor="silver" strokeweight="0"/>
              <v:line id="_x0000_s4814" style="position:absolute" from="1926,1404" to="1934,1405" strokecolor="silver" strokeweight="0"/>
              <v:line id="_x0000_s4815" style="position:absolute" from="1942,1404" to="1951,1405" strokecolor="silver" strokeweight="0"/>
              <v:line id="_x0000_s4816" style="position:absolute" from="1959,1404" to="1966,1405" strokecolor="silver" strokeweight="0"/>
              <v:line id="_x0000_s4817" style="position:absolute" from="1974,1404" to="1982,1405" strokecolor="silver" strokeweight="0"/>
              <v:line id="_x0000_s4818" style="position:absolute" from="1991,1404" to="1999,1405" strokecolor="silver" strokeweight="0"/>
              <v:line id="_x0000_s4819" style="position:absolute" from="2007,1404" to="2015,1405" strokecolor="silver" strokeweight="0"/>
              <v:line id="_x0000_s4820" style="position:absolute" from="2023,1404" to="2031,1405" strokecolor="silver" strokeweight="0"/>
              <v:line id="_x0000_s4821" style="position:absolute" from="2039,1404" to="2047,1405" strokecolor="silver" strokeweight="0"/>
              <v:line id="_x0000_s4822" style="position:absolute" from="2055,1404" to="2063,1405" strokecolor="silver" strokeweight="0"/>
              <v:line id="_x0000_s4823" style="position:absolute" from="2072,1404" to="2079,1405" strokecolor="silver" strokeweight="0"/>
              <v:line id="_x0000_s4824" style="position:absolute" from="2087,1404" to="2095,1405" strokecolor="silver" strokeweight="0"/>
              <v:line id="_x0000_s4825" style="position:absolute" from="2103,1404" to="2111,1405" strokecolor="silver" strokeweight="0"/>
              <v:line id="_x0000_s4826" style="position:absolute" from="2120,1404" to="2128,1405" strokecolor="silver" strokeweight="0"/>
              <v:line id="_x0000_s4827" style="position:absolute" from="2136,1404" to="2144,1405" strokecolor="silver" strokeweight="0"/>
              <v:line id="_x0000_s4828" style="position:absolute" from="2152,1404" to="2160,1405" strokecolor="silver" strokeweight="0"/>
              <v:line id="_x0000_s4829" style="position:absolute" from="2168,1404" to="2176,1405" strokecolor="silver" strokeweight="0"/>
              <v:line id="_x0000_s4830" style="position:absolute" from="2184,1404" to="2192,1405" strokecolor="silver" strokeweight="0"/>
              <v:line id="_x0000_s4831" style="position:absolute" from="2200,1404" to="2208,1405" strokecolor="silver" strokeweight="0"/>
              <v:line id="_x0000_s4832" style="position:absolute" from="2216,1404" to="2224,1405" strokecolor="silver" strokeweight="0"/>
              <v:line id="_x0000_s4833" style="position:absolute" from="2232,1404" to="2241,1405" strokecolor="silver" strokeweight="0"/>
              <v:line id="_x0000_s4834" style="position:absolute" from="2249,1404" to="2257,1405" strokecolor="silver" strokeweight="0"/>
              <v:line id="_x0000_s4835" style="position:absolute" from="2265,1404" to="2273,1405" strokecolor="silver" strokeweight="0"/>
              <v:line id="_x0000_s4836" style="position:absolute" from="2281,1404" to="2289,1405" strokecolor="silver" strokeweight="0"/>
              <v:line id="_x0000_s4837" style="position:absolute" from="2297,1404" to="2305,1405" strokecolor="silver" strokeweight="0"/>
              <v:line id="_x0000_s4838" style="position:absolute" from="2313,1404" to="2321,1405" strokecolor="silver" strokeweight="0"/>
              <v:line id="_x0000_s4839" style="position:absolute" from="2329,1404" to="2337,1405" strokecolor="silver" strokeweight="0"/>
              <v:line id="_x0000_s4840" style="position:absolute" from="2345,1404" to="2353,1405" strokecolor="silver" strokeweight="0"/>
              <v:line id="_x0000_s4841" style="position:absolute" from="2361,1404" to="2370,1405" strokecolor="silver" strokeweight="0"/>
              <v:line id="_x0000_s4842" style="position:absolute" from="2378,1404" to="2386,1405" strokecolor="silver" strokeweight="0"/>
              <v:line id="_x0000_s4843" style="position:absolute" from="2394,1404" to="2402,1405" strokecolor="silver" strokeweight="0"/>
              <v:line id="_x0000_s4844" style="position:absolute" from="2410,1404" to="2418,1405" strokecolor="silver" strokeweight="0"/>
              <v:line id="_x0000_s4845" style="position:absolute" from="2426,1404" to="2434,1405" strokecolor="silver" strokeweight="0"/>
              <v:line id="_x0000_s4846" style="position:absolute" from="2442,1404" to="2450,1405" strokecolor="silver" strokeweight="0"/>
              <v:line id="_x0000_s4847" style="position:absolute" from="2458,1404" to="2466,1405" strokecolor="silver" strokeweight="0"/>
              <v:line id="_x0000_s4848" style="position:absolute" from="2474,1404" to="2482,1405" strokecolor="silver" strokeweight="0"/>
              <v:line id="_x0000_s4849" style="position:absolute" from="2490,1404" to="2499,1405" strokecolor="silver" strokeweight="0"/>
              <v:line id="_x0000_s4850" style="position:absolute" from="2507,1404" to="2515,1405" strokecolor="silver" strokeweight="0"/>
              <v:line id="_x0000_s4851" style="position:absolute" from="2523,1404" to="2530,1405" strokecolor="silver" strokeweight="0"/>
              <v:line id="_x0000_s4852" style="position:absolute" from="2539,1404" to="2547,1405" strokecolor="silver" strokeweight="0"/>
              <v:line id="_x0000_s4853" style="position:absolute" from="2555,1404" to="2563,1405" strokecolor="silver" strokeweight="0"/>
              <v:line id="_x0000_s4854" style="position:absolute" from="2571,1404" to="2579,1405" strokecolor="silver" strokeweight="0"/>
              <v:line id="_x0000_s4855" style="position:absolute" from="2587,1404" to="2595,1405" strokecolor="silver" strokeweight="0"/>
              <v:line id="_x0000_s4856" style="position:absolute" from="2603,1404" to="2611,1405" strokecolor="silver" strokeweight="0"/>
              <v:line id="_x0000_s4857" style="position:absolute" from="2620,1404" to="2628,1405" strokecolor="silver" strokeweight="0"/>
              <v:line id="_x0000_s4858" style="position:absolute" from="2636,1404" to="2643,1405" strokecolor="silver" strokeweight="0"/>
              <v:line id="_x0000_s4859" style="position:absolute" from="2651,1404" to="2659,1405" strokecolor="silver" strokeweight="0"/>
              <v:line id="_x0000_s4860" style="position:absolute" from="2668,1404" to="2676,1405" strokecolor="silver" strokeweight="0"/>
              <v:line id="_x0000_s4861" style="position:absolute" from="2684,1404" to="2692,1405" strokecolor="silver" strokeweight="0"/>
              <v:line id="_x0000_s4862" style="position:absolute" from="2700,1404" to="2708,1405" strokecolor="silver" strokeweight="0"/>
              <v:line id="_x0000_s4863" style="position:absolute" from="2716,1404" to="2724,1405" strokecolor="silver" strokeweight="0"/>
              <v:line id="_x0000_s4864" style="position:absolute" from="2732,1404" to="2740,1405" strokecolor="silver" strokeweight="0"/>
              <v:line id="_x0000_s4865" style="position:absolute" from="2749,1404" to="2756,1405" strokecolor="silver" strokeweight="0"/>
              <v:line id="_x0000_s4866" style="position:absolute" from="2764,1404" to="2772,1405" strokecolor="silver" strokeweight="0"/>
              <v:line id="_x0000_s4867" style="position:absolute" from="2780,1404" to="2788,1405" strokecolor="silver" strokeweight="0"/>
              <v:line id="_x0000_s4868" style="position:absolute" from="2797,1404" to="2805,1405" strokecolor="silver" strokeweight="0"/>
              <v:line id="_x0000_s4869" style="position:absolute" from="2813,1404" to="2821,1405" strokecolor="silver" strokeweight="0"/>
              <v:line id="_x0000_s4870" style="position:absolute" from="2829,1404" to="2837,1405" strokecolor="silver" strokeweight="0"/>
              <v:line id="_x0000_s4871" style="position:absolute" from="2845,1404" to="2853,1405" strokecolor="silver" strokeweight="0"/>
              <v:line id="_x0000_s4872" style="position:absolute" from="2861,1404" to="2869,1405" strokecolor="silver" strokeweight="0"/>
              <v:line id="_x0000_s4873" style="position:absolute" from="2877,1404" to="2885,1405" strokecolor="silver" strokeweight="0"/>
              <v:line id="_x0000_s4874" style="position:absolute" from="2893,1404" to="2901,1405" strokecolor="silver" strokeweight="0"/>
              <v:line id="_x0000_s4875" style="position:absolute" from="2909,1404" to="2918,1405" strokecolor="silver" strokeweight="0"/>
              <v:line id="_x0000_s4876" style="position:absolute" from="2926,1404" to="2934,1405" strokecolor="silver" strokeweight="0"/>
              <v:line id="_x0000_s4877" style="position:absolute" from="2942,1404" to="2950,1405" strokecolor="silver" strokeweight="0"/>
              <v:line id="_x0000_s4878" style="position:absolute" from="2958,1404" to="2966,1405" strokecolor="silver" strokeweight="0"/>
              <v:line id="_x0000_s4879" style="position:absolute" from="2974,1404" to="2982,1405" strokecolor="silver" strokeweight="0"/>
              <v:line id="_x0000_s4880" style="position:absolute" from="2990,1404" to="2998,1405" strokecolor="silver" strokeweight="0"/>
              <v:line id="_x0000_s4881" style="position:absolute" from="3006,1404" to="3014,1405" strokecolor="silver" strokeweight="0"/>
              <v:line id="_x0000_s4882" style="position:absolute" from="3022,1404" to="3030,1405" strokecolor="silver" strokeweight="0"/>
              <v:line id="_x0000_s4883" style="position:absolute" from="3038,1404" to="3047,1405" strokecolor="silver" strokeweight="0"/>
              <v:line id="_x0000_s4884" style="position:absolute" from="3055,1404" to="3063,1405" strokecolor="silver" strokeweight="0"/>
              <v:line id="_x0000_s4885" style="position:absolute" from="3071,1404" to="3079,1405" strokecolor="silver" strokeweight="0"/>
              <v:line id="_x0000_s4886" style="position:absolute" from="3087,1404" to="3095,1405" strokecolor="silver" strokeweight="0"/>
              <v:line id="_x0000_s4887" style="position:absolute" from="3103,1404" to="3111,1405" strokecolor="silver" strokeweight="0"/>
              <v:line id="_x0000_s4888" style="position:absolute" from="3119,1404" to="3127,1405" strokecolor="silver" strokeweight="0"/>
              <v:line id="_x0000_s4889" style="position:absolute" from="3135,1404" to="3143,1405" strokecolor="silver" strokeweight="0"/>
              <v:line id="_x0000_s4890" style="position:absolute" from="3151,1404" to="3159,1405" strokecolor="silver" strokeweight="0"/>
              <v:line id="_x0000_s4891" style="position:absolute" from="3167,1404" to="3176,1405" strokecolor="silver" strokeweight="0"/>
              <v:line id="_x0000_s4892" style="position:absolute" from="3184,1404" to="3192,1405" strokecolor="silver" strokeweight="0"/>
              <v:line id="_x0000_s4893" style="position:absolute" from="3200,1404" to="3207,1405" strokecolor="silver" strokeweight="0"/>
              <v:line id="_x0000_s4894" style="position:absolute" from="3216,1404" to="3224,1405" strokecolor="silver" strokeweight="0"/>
              <v:line id="_x0000_s4895" style="position:absolute" from="3232,1404" to="3240,1405" strokecolor="silver" strokeweight="0"/>
              <v:line id="_x0000_s4896" style="position:absolute" from="3248,1404" to="3256,1405" strokecolor="silver" strokeweight="0"/>
              <v:line id="_x0000_s4897" style="position:absolute" from="3264,1404" to="3272,1405" strokecolor="silver" strokeweight="0"/>
              <v:line id="_x0000_s4898" style="position:absolute" from="3280,1404" to="3288,1405" strokecolor="silver" strokeweight="0"/>
              <v:line id="_x0000_s4899" style="position:absolute" from="3297,1404" to="3305,1405" strokecolor="silver" strokeweight="0"/>
              <v:line id="_x0000_s4900" style="position:absolute" from="3313,1404" to="3320,1405" strokecolor="silver" strokeweight="0"/>
              <v:line id="_x0000_s4901" style="position:absolute" from="3328,1404" to="3336,1405" strokecolor="silver" strokeweight="0"/>
              <v:line id="_x0000_s4902" style="position:absolute" from="3345,1404" to="3353,1405" strokecolor="silver" strokeweight="0"/>
              <v:line id="_x0000_s4903" style="position:absolute" from="3361,1404" to="3369,1405" strokecolor="silver" strokeweight="0"/>
              <v:line id="_x0000_s4904" style="position:absolute" from="3377,1404" to="3385,1405" strokecolor="silver" strokeweight="0"/>
              <v:line id="_x0000_s4905" style="position:absolute" from="3393,1404" to="3401,1405" strokecolor="silver" strokeweight="0"/>
              <v:line id="_x0000_s4906" style="position:absolute" from="3409,1404" to="3417,1405" strokecolor="silver" strokeweight="0"/>
              <v:line id="_x0000_s4907" style="position:absolute" from="3425,1404" to="3433,1405" strokecolor="silver" strokeweight="0"/>
              <v:line id="_x0000_s4908" style="position:absolute" from="3441,1404" to="3449,1405" strokecolor="silver" strokeweight="0"/>
              <v:line id="_x0000_s4909" style="position:absolute" from="3457,1404" to="3466,1405" strokecolor="silver" strokeweight="0"/>
              <v:line id="_x0000_s4910" style="position:absolute" from="3474,1404" to="3482,1405" strokecolor="silver" strokeweight="0"/>
              <v:line id="_x0000_s4911" style="position:absolute" from="3490,1404" to="3498,1405" strokecolor="silver" strokeweight="0"/>
              <v:line id="_x0000_s4912" style="position:absolute" from="3506,1404" to="3514,1405" strokecolor="silver" strokeweight="0"/>
              <v:line id="_x0000_s4913" style="position:absolute" from="3522,1404" to="3530,1405" strokecolor="silver" strokeweight="0"/>
              <v:line id="_x0000_s4914" style="position:absolute" from="3538,1404" to="3546,1405" strokecolor="silver" strokeweight="0"/>
              <v:line id="_x0000_s4915" style="position:absolute" from="3554,1404" to="3562,1405" strokecolor="silver" strokeweight="0"/>
              <v:line id="_x0000_s4916" style="position:absolute" from="3570,1404" to="3578,1405" strokecolor="silver" strokeweight="0"/>
              <v:line id="_x0000_s4917" style="position:absolute" from="3586,1404" to="3595,1405" strokecolor="silver" strokeweight="0"/>
              <v:line id="_x0000_s4918" style="position:absolute" from="3603,1404" to="3611,1405" strokecolor="silver" strokeweight="0"/>
              <v:line id="_x0000_s4919" style="position:absolute" from="3619,1404" to="3627,1405" strokecolor="silver" strokeweight="0"/>
              <v:line id="_x0000_s4920" style="position:absolute" from="3635,1404" to="3643,1405" strokecolor="silver" strokeweight="0"/>
              <v:line id="_x0000_s4921" style="position:absolute" from="3651,1404" to="3659,1405" strokecolor="silver" strokeweight="0"/>
              <v:line id="_x0000_s4922" style="position:absolute" from="3667,1404" to="3675,1405" strokecolor="silver" strokeweight="0"/>
              <v:line id="_x0000_s4923" style="position:absolute" from="3683,1404" to="3691,1405" strokecolor="silver" strokeweight="0"/>
              <v:line id="_x0000_s4924" style="position:absolute" from="3699,1404" to="3707,1405" strokecolor="silver" strokeweight="0"/>
              <v:line id="_x0000_s4925" style="position:absolute" from="3715,1404" to="3724,1405" strokecolor="silver" strokeweight="0"/>
              <v:line id="_x0000_s4926" style="position:absolute" from="3732,1404" to="3740,1405" strokecolor="silver" strokeweight="0"/>
              <v:line id="_x0000_s4927" style="position:absolute" from="3748,1404" to="3756,1405" strokecolor="silver" strokeweight="0"/>
              <v:line id="_x0000_s4928" style="position:absolute" from="3764,1404" to="3772,1405" strokecolor="silver" strokeweight="0"/>
              <v:line id="_x0000_s4929" style="position:absolute" from="3780,1404" to="3788,1405" strokecolor="silver" strokeweight="0"/>
              <v:line id="_x0000_s4930" style="position:absolute" from="3796,1404" to="3804,1405" strokecolor="silver" strokeweight="0"/>
              <v:line id="_x0000_s4931" style="position:absolute" from="3812,1404" to="3820,1405" strokecolor="silver" strokeweight="0"/>
              <v:line id="_x0000_s4932" style="position:absolute" from="3828,1404" to="3836,1405" strokecolor="silver" strokeweight="0"/>
              <v:line id="_x0000_s4933" style="position:absolute" from="3845,1404" to="3853,1405" strokecolor="silver" strokeweight="0"/>
              <v:line id="_x0000_s4934" style="position:absolute" from="3861,1404" to="3869,1405" strokecolor="silver" strokeweight="0"/>
              <v:line id="_x0000_s4935" style="position:absolute" from="3876,1404" to="3884,1405" strokecolor="silver" strokeweight="0"/>
              <v:line id="_x0000_s4936" style="position:absolute" from="3893,1404" to="3901,1405" strokecolor="silver" strokeweight="0"/>
              <v:line id="_x0000_s4937" style="position:absolute" from="3909,1404" to="3917,1405" strokecolor="silver" strokeweight="0"/>
              <v:line id="_x0000_s4938" style="position:absolute" from="3925,1404" to="3933,1405" strokecolor="silver" strokeweight="0"/>
              <v:line id="_x0000_s4939" style="position:absolute" from="3941,1404" to="3949,1405" strokecolor="silver" strokeweight="0"/>
              <v:line id="_x0000_s4940" style="position:absolute" from="3957,1404" to="3965,1405" strokecolor="silver" strokeweight="0"/>
              <v:line id="_x0000_s4941" style="position:absolute" from="3974,1404" to="3982,1405" strokecolor="silver" strokeweight="0"/>
              <v:line id="_x0000_s4942" style="position:absolute" from="3989,1404" to="3997,1405" strokecolor="silver" strokeweight="0"/>
              <v:line id="_x0000_s4943" style="position:absolute" from="4005,1404" to="4013,1405" strokecolor="silver" strokeweight="0"/>
              <v:line id="_x0000_s4944" style="position:absolute" from="4022,1404" to="4030,1405" strokecolor="silver" strokeweight="0"/>
              <v:line id="_x0000_s4945" style="position:absolute" from="4038,1404" to="4046,1405" strokecolor="silver" strokeweight="0"/>
              <v:line id="_x0000_s4946" style="position:absolute" from="4054,1404" to="4062,1405" strokecolor="silver" strokeweight="0"/>
              <v:line id="_x0000_s4947" style="position:absolute" from="4070,1404" to="4078,1405" strokecolor="silver" strokeweight="0"/>
              <v:line id="_x0000_s4948" style="position:absolute" from="4086,1404" to="4094,1405" strokecolor="silver" strokeweight="0"/>
              <v:line id="_x0000_s4949" style="position:absolute" from="4102,1404" to="4110,1405" strokecolor="silver" strokeweight="0"/>
              <v:line id="_x0000_s4950" style="position:absolute" from="4118,1404" to="4126,1405" strokecolor="silver" strokeweight="0"/>
              <v:line id="_x0000_s4951" style="position:absolute" from="4134,1404" to="4143,1405" strokecolor="silver" strokeweight="0"/>
              <v:line id="_x0000_s4952" style="position:absolute" from="4151,1404" to="4159,1405" strokecolor="silver" strokeweight="0"/>
              <v:line id="_x0000_s4953" style="position:absolute" from="4167,1404" to="4175,1405" strokecolor="silver" strokeweight="0"/>
              <v:line id="_x0000_s4954" style="position:absolute" from="459,910" to="4183,911" strokecolor="white" strokeweight="0"/>
              <v:line id="_x0000_s4955" style="position:absolute" from="459,910" to="468,912" strokecolor="silver" strokeweight="0"/>
              <v:line id="_x0000_s4956" style="position:absolute" from="476,912" to="484,913" strokecolor="silver" strokeweight="0"/>
              <v:line id="_x0000_s4957" style="position:absolute" from="492,912" to="500,913" strokecolor="silver" strokeweight="0"/>
              <v:line id="_x0000_s4958" style="position:absolute" from="507,912" to="516,913" strokecolor="silver" strokeweight="0"/>
              <v:line id="_x0000_s4959" style="position:absolute" from="524,912" to="532,913" strokecolor="silver" strokeweight="0"/>
              <v:line id="_x0000_s4960" style="position:absolute" from="540,912" to="548,913" strokecolor="silver" strokeweight="0"/>
              <v:line id="_x0000_s4961" style="position:absolute" from="556,912" to="564,913" strokecolor="silver" strokeweight="0"/>
              <v:line id="_x0000_s4962" style="position:absolute" from="572,912" to="580,913" strokecolor="silver" strokeweight="0"/>
              <v:line id="_x0000_s4963" style="position:absolute" from="588,912" to="597,913" strokecolor="silver" strokeweight="0"/>
              <v:line id="_x0000_s4964" style="position:absolute" from="605,912" to="613,913" strokecolor="silver" strokeweight="0"/>
              <v:line id="_x0000_s4965" style="position:absolute" from="620,912" to="628,913" strokecolor="silver" strokeweight="0"/>
              <v:line id="_x0000_s4966" style="position:absolute" from="637,912" to="645,913" strokecolor="silver" strokeweight="0"/>
              <v:line id="_x0000_s4967" style="position:absolute" from="653,912" to="661,913" strokecolor="silver" strokeweight="0"/>
              <v:line id="_x0000_s4968" style="position:absolute" from="669,912" to="677,913" strokecolor="silver" strokeweight="0"/>
              <v:line id="_x0000_s4969" style="position:absolute" from="685,912" to="693,913" strokecolor="silver" strokeweight="0"/>
              <v:line id="_x0000_s4970" style="position:absolute" from="701,912" to="709,913" strokecolor="silver" strokeweight="0"/>
              <v:line id="_x0000_s4971" style="position:absolute" from="718,912" to="726,913" strokecolor="silver" strokeweight="0"/>
              <v:line id="_x0000_s4972" style="position:absolute" from="733,912" to="741,913" strokecolor="silver" strokeweight="0"/>
              <v:line id="_x0000_s4973" style="position:absolute" from="749,912" to="757,913" strokecolor="silver" strokeweight="0"/>
              <v:line id="_x0000_s4974" style="position:absolute" from="766,912" to="774,913" strokecolor="silver" strokeweight="0"/>
              <v:line id="_x0000_s4975" style="position:absolute" from="782,912" to="790,913" strokecolor="silver" strokeweight="0"/>
              <v:line id="_x0000_s4976" style="position:absolute" from="798,912" to="806,913" strokecolor="silver" strokeweight="0"/>
              <v:line id="_x0000_s4977" style="position:absolute" from="814,912" to="822,913" strokecolor="silver" strokeweight="0"/>
              <v:line id="_x0000_s4978" style="position:absolute" from="830,912" to="838,913" strokecolor="silver" strokeweight="0"/>
              <v:line id="_x0000_s4979" style="position:absolute" from="846,912" to="854,913" strokecolor="silver" strokeweight="0"/>
              <v:line id="_x0000_s4980" style="position:absolute" from="862,912" to="870,913" strokecolor="silver" strokeweight="0"/>
              <v:line id="_x0000_s4981" style="position:absolute" from="878,912" to="886,913" strokecolor="silver" strokeweight="0"/>
              <v:line id="_x0000_s4982" style="position:absolute" from="895,912" to="903,913" strokecolor="silver" strokeweight="0"/>
              <v:line id="_x0000_s4983" style="position:absolute" from="911,912" to="919,913" strokecolor="silver" strokeweight="0"/>
              <v:line id="_x0000_s4984" style="position:absolute" from="927,912" to="935,913" strokecolor="silver" strokeweight="0"/>
              <v:line id="_x0000_s4985" style="position:absolute" from="943,912" to="951,913" strokecolor="silver" strokeweight="0"/>
              <v:line id="_x0000_s4986" style="position:absolute" from="959,912" to="967,913" strokecolor="silver" strokeweight="0"/>
              <v:line id="_x0000_s4987" style="position:absolute" from="975,912" to="983,913" strokecolor="silver" strokeweight="0"/>
              <v:line id="_x0000_s4988" style="position:absolute" from="991,912" to="999,913" strokecolor="silver" strokeweight="0"/>
              <v:line id="_x0000_s4989" style="position:absolute" from="1007,912" to="1016,913" strokecolor="silver" strokeweight="0"/>
              <v:line id="_x0000_s4990" style="position:absolute" from="1024,912" to="1032,913" strokecolor="silver" strokeweight="0"/>
              <v:line id="_x0000_s4991" style="position:absolute" from="1040,912" to="1048,913" strokecolor="silver" strokeweight="0"/>
              <v:line id="_x0000_s4992" style="position:absolute" from="1056,912" to="1064,913" strokecolor="silver" strokeweight="0"/>
              <v:line id="_x0000_s4993" style="position:absolute" from="1072,912" to="1080,913" strokecolor="silver" strokeweight="0"/>
              <v:line id="_x0000_s4994" style="position:absolute" from="1088,912" to="1096,913" strokecolor="silver" strokeweight="0"/>
              <v:line id="_x0000_s4995" style="position:absolute" from="1104,912" to="1112,913" strokecolor="silver" strokeweight="0"/>
              <v:line id="_x0000_s4996" style="position:absolute" from="1120,912" to="1128,913" strokecolor="silver" strokeweight="0"/>
              <v:line id="_x0000_s4997" style="position:absolute" from="1136,912" to="1145,913" strokecolor="silver" strokeweight="0"/>
              <v:line id="_x0000_s4998" style="position:absolute" from="1153,912" to="1161,913" strokecolor="silver" strokeweight="0"/>
              <v:line id="_x0000_s4999" style="position:absolute" from="1169,912" to="1177,913" strokecolor="silver" strokeweight="0"/>
              <v:line id="_x0000_s5000" style="position:absolute" from="1185,912" to="1193,913" strokecolor="silver" strokeweight="0"/>
              <v:line id="_x0000_s5001" style="position:absolute" from="1201,912" to="1209,913" strokecolor="silver" strokeweight="0"/>
              <v:line id="_x0000_s5002" style="position:absolute" from="1217,912" to="1225,913" strokecolor="silver" strokeweight="0"/>
              <v:line id="_x0000_s5003" style="position:absolute" from="1233,912" to="1241,913" strokecolor="silver" strokeweight="0"/>
              <v:line id="_x0000_s5004" style="position:absolute" from="1249,912" to="1257,913" strokecolor="silver" strokeweight="0"/>
              <v:line id="_x0000_s5005" style="position:absolute" from="1265,912" to="1274,913" strokecolor="silver" strokeweight="0"/>
              <v:line id="_x0000_s5006" style="position:absolute" from="1282,912" to="1290,913" strokecolor="silver" strokeweight="0"/>
              <v:line id="_x0000_s5007" style="position:absolute" from="1297,912" to="1305,913" strokecolor="silver" strokeweight="0"/>
              <v:line id="_x0000_s5008" style="position:absolute" from="1314,912" to="1322,913" strokecolor="silver" strokeweight="0"/>
              <v:line id="_x0000_s5009" style="position:absolute" from="1330,912" to="1338,913" strokecolor="silver" strokeweight="0"/>
              <v:line id="_x0000_s5010" style="position:absolute" from="1346,912" to="1354,913" strokecolor="silver" strokeweight="0"/>
              <v:line id="_x0000_s5011" style="position:absolute" from="1362,912" to="1370,913" strokecolor="silver" strokeweight="0"/>
              <v:line id="_x0000_s5012" style="position:absolute" from="1378,912" to="1386,913" strokecolor="silver" strokeweight="0"/>
            </v:group>
            <v:group id="_x0000_s5214" style="position:absolute;left:459;top:665;width:3724;height:2699" coordorigin="459,665" coordsize="3724,2699">
              <v:line id="_x0000_s5014" style="position:absolute" from="1395,912" to="1403,913" strokecolor="silver" strokeweight="0"/>
              <v:line id="_x0000_s5015" style="position:absolute" from="1410,912" to="1418,913" strokecolor="silver" strokeweight="0"/>
              <v:line id="_x0000_s5016" style="position:absolute" from="1426,912" to="1434,913" strokecolor="silver" strokeweight="0"/>
              <v:line id="_x0000_s5017" style="position:absolute" from="1443,912" to="1451,913" strokecolor="silver" strokeweight="0"/>
              <v:line id="_x0000_s5018" style="position:absolute" from="1459,912" to="1467,913" strokecolor="silver" strokeweight="0"/>
              <v:line id="_x0000_s5019" style="position:absolute" from="1475,912" to="1483,913" strokecolor="silver" strokeweight="0"/>
              <v:line id="_x0000_s5020" style="position:absolute" from="1491,912" to="1499,913" strokecolor="silver" strokeweight="0"/>
              <v:line id="_x0000_s5021" style="position:absolute" from="1507,912" to="1515,913" strokecolor="silver" strokeweight="0"/>
              <v:line id="_x0000_s5022" style="position:absolute" from="1523,912" to="1531,913" strokecolor="silver" strokeweight="0"/>
              <v:line id="_x0000_s5023" style="position:absolute" from="1539,912" to="1547,913" strokecolor="silver" strokeweight="0"/>
              <v:line id="_x0000_s5024" style="position:absolute" from="1555,912" to="1564,913" strokecolor="silver" strokeweight="0"/>
              <v:line id="_x0000_s5025" style="position:absolute" from="1572,912" to="1580,913" strokecolor="silver" strokeweight="0"/>
              <v:line id="_x0000_s5026" style="position:absolute" from="1588,912" to="1596,913" strokecolor="silver" strokeweight="0"/>
              <v:line id="_x0000_s5027" style="position:absolute" from="1604,912" to="1612,913" strokecolor="silver" strokeweight="0"/>
              <v:line id="_x0000_s5028" style="position:absolute" from="1620,912" to="1628,913" strokecolor="silver" strokeweight="0"/>
              <v:line id="_x0000_s5029" style="position:absolute" from="1636,912" to="1644,913" strokecolor="silver" strokeweight="0"/>
              <v:line id="_x0000_s5030" style="position:absolute" from="1652,912" to="1660,913" strokecolor="silver" strokeweight="0"/>
              <v:line id="_x0000_s5031" style="position:absolute" from="1668,912" to="1676,913" strokecolor="silver" strokeweight="0"/>
              <v:line id="_x0000_s5032" style="position:absolute" from="1684,912" to="1693,913" strokecolor="silver" strokeweight="0"/>
              <v:line id="_x0000_s5033" style="position:absolute" from="1701,912" to="1709,913" strokecolor="silver" strokeweight="0"/>
              <v:line id="_x0000_s5034" style="position:absolute" from="1717,912" to="1725,913" strokecolor="silver" strokeweight="0"/>
              <v:line id="_x0000_s5035" style="position:absolute" from="1733,912" to="1741,913" strokecolor="silver" strokeweight="0"/>
              <v:line id="_x0000_s5036" style="position:absolute" from="1749,912" to="1757,913" strokecolor="silver" strokeweight="0"/>
              <v:line id="_x0000_s5037" style="position:absolute" from="1765,912" to="1773,913" strokecolor="silver" strokeweight="0"/>
              <v:line id="_x0000_s5038" style="position:absolute" from="1781,912" to="1789,913" strokecolor="silver" strokeweight="0"/>
              <v:line id="_x0000_s5039" style="position:absolute" from="1797,912" to="1805,913" strokecolor="silver" strokeweight="0"/>
              <v:line id="_x0000_s5040" style="position:absolute" from="1813,912" to="1822,913" strokecolor="silver" strokeweight="0"/>
              <v:line id="_x0000_s5041" style="position:absolute" from="1830,912" to="1838,913" strokecolor="silver" strokeweight="0"/>
              <v:line id="_x0000_s5042" style="position:absolute" from="1846,912" to="1853,913" strokecolor="silver" strokeweight="0"/>
              <v:line id="_x0000_s5043" style="position:absolute" from="1862,912" to="1870,913" strokecolor="silver" strokeweight="0"/>
              <v:line id="_x0000_s5044" style="position:absolute" from="1878,912" to="1886,913" strokecolor="silver" strokeweight="0"/>
              <v:line id="_x0000_s5045" style="position:absolute" from="1894,912" to="1902,913" strokecolor="silver" strokeweight="0"/>
              <v:line id="_x0000_s5046" style="position:absolute" from="1910,912" to="1918,913" strokecolor="silver" strokeweight="0"/>
              <v:line id="_x0000_s5047" style="position:absolute" from="1926,912" to="1934,913" strokecolor="silver" strokeweight="0"/>
              <v:line id="_x0000_s5048" style="position:absolute" from="1942,912" to="1951,913" strokecolor="silver" strokeweight="0"/>
              <v:line id="_x0000_s5049" style="position:absolute" from="1959,912" to="1966,913" strokecolor="silver" strokeweight="0"/>
              <v:line id="_x0000_s5050" style="position:absolute" from="1974,912" to="1982,913" strokecolor="silver" strokeweight="0"/>
              <v:line id="_x0000_s5051" style="position:absolute" from="1991,912" to="1999,913" strokecolor="silver" strokeweight="0"/>
              <v:line id="_x0000_s5052" style="position:absolute" from="2007,912" to="2015,913" strokecolor="silver" strokeweight="0"/>
              <v:line id="_x0000_s5053" style="position:absolute" from="2023,912" to="2031,913" strokecolor="silver" strokeweight="0"/>
              <v:line id="_x0000_s5054" style="position:absolute" from="2039,912" to="2047,913" strokecolor="silver" strokeweight="0"/>
              <v:line id="_x0000_s5055" style="position:absolute" from="2055,912" to="2063,913" strokecolor="silver" strokeweight="0"/>
              <v:line id="_x0000_s5056" style="position:absolute" from="2072,912" to="2079,913" strokecolor="silver" strokeweight="0"/>
              <v:line id="_x0000_s5057" style="position:absolute" from="2087,912" to="2095,913" strokecolor="silver" strokeweight="0"/>
              <v:line id="_x0000_s5058" style="position:absolute" from="2103,912" to="2111,913" strokecolor="silver" strokeweight="0"/>
              <v:line id="_x0000_s5059" style="position:absolute" from="2120,912" to="2128,913" strokecolor="silver" strokeweight="0"/>
              <v:line id="_x0000_s5060" style="position:absolute" from="2136,912" to="2144,913" strokecolor="silver" strokeweight="0"/>
              <v:line id="_x0000_s5061" style="position:absolute" from="2152,912" to="2160,913" strokecolor="silver" strokeweight="0"/>
              <v:line id="_x0000_s5062" style="position:absolute" from="2168,912" to="2176,913" strokecolor="silver" strokeweight="0"/>
              <v:line id="_x0000_s5063" style="position:absolute" from="2184,912" to="2192,913" strokecolor="silver" strokeweight="0"/>
              <v:line id="_x0000_s5064" style="position:absolute" from="2200,912" to="2208,913" strokecolor="silver" strokeweight="0"/>
              <v:line id="_x0000_s5065" style="position:absolute" from="2216,912" to="2224,913" strokecolor="silver" strokeweight="0"/>
              <v:line id="_x0000_s5066" style="position:absolute" from="2232,912" to="2241,913" strokecolor="silver" strokeweight="0"/>
              <v:line id="_x0000_s5067" style="position:absolute" from="2249,912" to="2257,913" strokecolor="silver" strokeweight="0"/>
              <v:line id="_x0000_s5068" style="position:absolute" from="2265,912" to="2273,913" strokecolor="silver" strokeweight="0"/>
              <v:line id="_x0000_s5069" style="position:absolute" from="2281,912" to="2289,913" strokecolor="silver" strokeweight="0"/>
              <v:line id="_x0000_s5070" style="position:absolute" from="2297,912" to="2305,913" strokecolor="silver" strokeweight="0"/>
              <v:line id="_x0000_s5071" style="position:absolute" from="2313,912" to="2321,913" strokecolor="silver" strokeweight="0"/>
              <v:line id="_x0000_s5072" style="position:absolute" from="2329,912" to="2337,913" strokecolor="silver" strokeweight="0"/>
              <v:line id="_x0000_s5073" style="position:absolute" from="2345,912" to="2353,913" strokecolor="silver" strokeweight="0"/>
              <v:line id="_x0000_s5074" style="position:absolute" from="2361,912" to="2370,913" strokecolor="silver" strokeweight="0"/>
              <v:line id="_x0000_s5075" style="position:absolute" from="2378,912" to="2386,913" strokecolor="silver" strokeweight="0"/>
              <v:line id="_x0000_s5076" style="position:absolute" from="2394,912" to="2402,913" strokecolor="silver" strokeweight="0"/>
              <v:line id="_x0000_s5077" style="position:absolute" from="2410,912" to="2418,913" strokecolor="silver" strokeweight="0"/>
              <v:line id="_x0000_s5078" style="position:absolute" from="2426,912" to="2434,913" strokecolor="silver" strokeweight="0"/>
              <v:line id="_x0000_s5079" style="position:absolute" from="2442,912" to="2450,913" strokecolor="silver" strokeweight="0"/>
              <v:line id="_x0000_s5080" style="position:absolute" from="2458,912" to="2466,913" strokecolor="silver" strokeweight="0"/>
              <v:line id="_x0000_s5081" style="position:absolute" from="2474,912" to="2482,913" strokecolor="silver" strokeweight="0"/>
              <v:line id="_x0000_s5082" style="position:absolute" from="2490,912" to="2499,913" strokecolor="silver" strokeweight="0"/>
              <v:line id="_x0000_s5083" style="position:absolute" from="2507,912" to="2515,913" strokecolor="silver" strokeweight="0"/>
              <v:line id="_x0000_s5084" style="position:absolute" from="2523,912" to="2530,913" strokecolor="silver" strokeweight="0"/>
              <v:line id="_x0000_s5085" style="position:absolute" from="2539,912" to="2547,913" strokecolor="silver" strokeweight="0"/>
              <v:line id="_x0000_s5086" style="position:absolute" from="2555,912" to="2563,913" strokecolor="silver" strokeweight="0"/>
              <v:line id="_x0000_s5087" style="position:absolute" from="2571,912" to="2579,913" strokecolor="silver" strokeweight="0"/>
              <v:line id="_x0000_s5088" style="position:absolute" from="2587,912" to="2595,913" strokecolor="silver" strokeweight="0"/>
              <v:line id="_x0000_s5089" style="position:absolute" from="2603,912" to="2611,913" strokecolor="silver" strokeweight="0"/>
              <v:line id="_x0000_s5090" style="position:absolute" from="2620,912" to="2628,913" strokecolor="silver" strokeweight="0"/>
              <v:line id="_x0000_s5091" style="position:absolute" from="2636,912" to="2643,913" strokecolor="silver" strokeweight="0"/>
              <v:line id="_x0000_s5092" style="position:absolute" from="2651,912" to="2659,913" strokecolor="silver" strokeweight="0"/>
              <v:line id="_x0000_s5093" style="position:absolute" from="2668,912" to="2676,913" strokecolor="silver" strokeweight="0"/>
              <v:line id="_x0000_s5094" style="position:absolute" from="2684,912" to="2692,913" strokecolor="silver" strokeweight="0"/>
              <v:line id="_x0000_s5095" style="position:absolute" from="2700,912" to="2708,913" strokecolor="silver" strokeweight="0"/>
              <v:line id="_x0000_s5096" style="position:absolute" from="2716,912" to="2724,913" strokecolor="silver" strokeweight="0"/>
              <v:line id="_x0000_s5097" style="position:absolute" from="2732,912" to="2740,913" strokecolor="silver" strokeweight="0"/>
              <v:line id="_x0000_s5098" style="position:absolute" from="2749,912" to="2756,913" strokecolor="silver" strokeweight="0"/>
              <v:line id="_x0000_s5099" style="position:absolute" from="2764,912" to="2772,913" strokecolor="silver" strokeweight="0"/>
              <v:line id="_x0000_s5100" style="position:absolute" from="2780,912" to="2788,913" strokecolor="silver" strokeweight="0"/>
              <v:line id="_x0000_s5101" style="position:absolute" from="2797,912" to="2805,913" strokecolor="silver" strokeweight="0"/>
              <v:line id="_x0000_s5102" style="position:absolute" from="2813,912" to="2821,913" strokecolor="silver" strokeweight="0"/>
              <v:line id="_x0000_s5103" style="position:absolute" from="2829,912" to="2837,913" strokecolor="silver" strokeweight="0"/>
              <v:line id="_x0000_s5104" style="position:absolute" from="2845,912" to="2853,913" strokecolor="silver" strokeweight="0"/>
              <v:line id="_x0000_s5105" style="position:absolute" from="2861,912" to="2869,913" strokecolor="silver" strokeweight="0"/>
              <v:line id="_x0000_s5106" style="position:absolute" from="2877,912" to="2885,913" strokecolor="silver" strokeweight="0"/>
              <v:line id="_x0000_s5107" style="position:absolute" from="2893,912" to="2901,913" strokecolor="silver" strokeweight="0"/>
              <v:line id="_x0000_s5108" style="position:absolute" from="2909,912" to="2918,913" strokecolor="silver" strokeweight="0"/>
              <v:line id="_x0000_s5109" style="position:absolute" from="2926,912" to="2934,913" strokecolor="silver" strokeweight="0"/>
              <v:line id="_x0000_s5110" style="position:absolute" from="2942,912" to="2950,913" strokecolor="silver" strokeweight="0"/>
              <v:line id="_x0000_s5111" style="position:absolute" from="2958,912" to="2966,913" strokecolor="silver" strokeweight="0"/>
              <v:line id="_x0000_s5112" style="position:absolute" from="2974,912" to="2982,913" strokecolor="silver" strokeweight="0"/>
              <v:line id="_x0000_s5113" style="position:absolute" from="2990,912" to="2998,913" strokecolor="silver" strokeweight="0"/>
              <v:line id="_x0000_s5114" style="position:absolute" from="3006,912" to="3014,913" strokecolor="silver" strokeweight="0"/>
              <v:line id="_x0000_s5115" style="position:absolute" from="3022,912" to="3030,913" strokecolor="silver" strokeweight="0"/>
              <v:line id="_x0000_s5116" style="position:absolute" from="3038,912" to="3047,913" strokecolor="silver" strokeweight="0"/>
              <v:line id="_x0000_s5117" style="position:absolute" from="3055,912" to="3063,913" strokecolor="silver" strokeweight="0"/>
              <v:line id="_x0000_s5118" style="position:absolute" from="3071,912" to="3079,913" strokecolor="silver" strokeweight="0"/>
              <v:line id="_x0000_s5119" style="position:absolute" from="3087,912" to="3095,913" strokecolor="silver" strokeweight="0"/>
              <v:line id="_x0000_s5120" style="position:absolute" from="3103,912" to="3111,913" strokecolor="silver" strokeweight="0"/>
              <v:line id="_x0000_s5121" style="position:absolute" from="3119,912" to="3127,913" strokecolor="silver" strokeweight="0"/>
              <v:line id="_x0000_s5122" style="position:absolute" from="3135,912" to="3143,913" strokecolor="silver" strokeweight="0"/>
              <v:line id="_x0000_s5123" style="position:absolute" from="3151,912" to="3159,913" strokecolor="silver" strokeweight="0"/>
              <v:line id="_x0000_s5124" style="position:absolute" from="3167,912" to="3176,913" strokecolor="silver" strokeweight="0"/>
              <v:line id="_x0000_s5125" style="position:absolute" from="3184,912" to="3192,913" strokecolor="silver" strokeweight="0"/>
              <v:line id="_x0000_s5126" style="position:absolute" from="3200,912" to="3207,913" strokecolor="silver" strokeweight="0"/>
              <v:line id="_x0000_s5127" style="position:absolute" from="3216,912" to="3224,913" strokecolor="silver" strokeweight="0"/>
              <v:line id="_x0000_s5128" style="position:absolute" from="3232,912" to="3240,913" strokecolor="silver" strokeweight="0"/>
              <v:line id="_x0000_s5129" style="position:absolute" from="3248,912" to="3256,913" strokecolor="silver" strokeweight="0"/>
              <v:line id="_x0000_s5130" style="position:absolute" from="3264,912" to="3272,913" strokecolor="silver" strokeweight="0"/>
              <v:line id="_x0000_s5131" style="position:absolute" from="3280,912" to="3288,913" strokecolor="silver" strokeweight="0"/>
              <v:line id="_x0000_s5132" style="position:absolute" from="3297,912" to="3305,913" strokecolor="silver" strokeweight="0"/>
              <v:line id="_x0000_s5133" style="position:absolute" from="3313,912" to="3320,913" strokecolor="silver" strokeweight="0"/>
              <v:line id="_x0000_s5134" style="position:absolute" from="3328,912" to="3336,913" strokecolor="silver" strokeweight="0"/>
              <v:line id="_x0000_s5135" style="position:absolute" from="3345,912" to="3353,913" strokecolor="silver" strokeweight="0"/>
              <v:line id="_x0000_s5136" style="position:absolute" from="3361,912" to="3369,913" strokecolor="silver" strokeweight="0"/>
              <v:line id="_x0000_s5137" style="position:absolute" from="3377,912" to="3385,913" strokecolor="silver" strokeweight="0"/>
              <v:line id="_x0000_s5138" style="position:absolute" from="3393,912" to="3401,913" strokecolor="silver" strokeweight="0"/>
              <v:line id="_x0000_s5139" style="position:absolute" from="3409,912" to="3417,913" strokecolor="silver" strokeweight="0"/>
              <v:line id="_x0000_s5140" style="position:absolute" from="3425,912" to="3433,913" strokecolor="silver" strokeweight="0"/>
              <v:line id="_x0000_s5141" style="position:absolute" from="3441,912" to="3449,913" strokecolor="silver" strokeweight="0"/>
              <v:line id="_x0000_s5142" style="position:absolute" from="3457,912" to="3466,913" strokecolor="silver" strokeweight="0"/>
              <v:line id="_x0000_s5143" style="position:absolute" from="3474,912" to="3482,913" strokecolor="silver" strokeweight="0"/>
              <v:line id="_x0000_s5144" style="position:absolute" from="3490,912" to="3498,913" strokecolor="silver" strokeweight="0"/>
              <v:line id="_x0000_s5145" style="position:absolute" from="3506,912" to="3514,913" strokecolor="silver" strokeweight="0"/>
              <v:line id="_x0000_s5146" style="position:absolute" from="3522,912" to="3530,913" strokecolor="silver" strokeweight="0"/>
              <v:line id="_x0000_s5147" style="position:absolute" from="3538,912" to="3546,913" strokecolor="silver" strokeweight="0"/>
              <v:line id="_x0000_s5148" style="position:absolute" from="3554,912" to="3562,913" strokecolor="silver" strokeweight="0"/>
              <v:line id="_x0000_s5149" style="position:absolute" from="3570,912" to="3578,913" strokecolor="silver" strokeweight="0"/>
              <v:line id="_x0000_s5150" style="position:absolute" from="3586,912" to="3595,913" strokecolor="silver" strokeweight="0"/>
              <v:line id="_x0000_s5151" style="position:absolute" from="3603,912" to="3611,913" strokecolor="silver" strokeweight="0"/>
              <v:line id="_x0000_s5152" style="position:absolute" from="3619,912" to="3627,913" strokecolor="silver" strokeweight="0"/>
              <v:line id="_x0000_s5153" style="position:absolute" from="3635,912" to="3643,913" strokecolor="silver" strokeweight="0"/>
              <v:line id="_x0000_s5154" style="position:absolute" from="3651,912" to="3659,913" strokecolor="silver" strokeweight="0"/>
              <v:line id="_x0000_s5155" style="position:absolute" from="3667,912" to="3675,913" strokecolor="silver" strokeweight="0"/>
              <v:line id="_x0000_s5156" style="position:absolute" from="3683,912" to="3691,913" strokecolor="silver" strokeweight="0"/>
              <v:line id="_x0000_s5157" style="position:absolute" from="3699,912" to="3707,913" strokecolor="silver" strokeweight="0"/>
              <v:line id="_x0000_s5158" style="position:absolute" from="3715,912" to="3724,913" strokecolor="silver" strokeweight="0"/>
              <v:line id="_x0000_s5159" style="position:absolute" from="3732,912" to="3740,913" strokecolor="silver" strokeweight="0"/>
              <v:line id="_x0000_s5160" style="position:absolute" from="3748,912" to="3756,913" strokecolor="silver" strokeweight="0"/>
              <v:line id="_x0000_s5161" style="position:absolute" from="3764,912" to="3772,913" strokecolor="silver" strokeweight="0"/>
              <v:line id="_x0000_s5162" style="position:absolute" from="3780,912" to="3788,913" strokecolor="silver" strokeweight="0"/>
              <v:line id="_x0000_s5163" style="position:absolute" from="3796,912" to="3804,913" strokecolor="silver" strokeweight="0"/>
              <v:line id="_x0000_s5164" style="position:absolute" from="3812,912" to="3820,913" strokecolor="silver" strokeweight="0"/>
              <v:line id="_x0000_s5165" style="position:absolute" from="3828,912" to="3836,913" strokecolor="silver" strokeweight="0"/>
              <v:line id="_x0000_s5166" style="position:absolute" from="3845,912" to="3853,913" strokecolor="silver" strokeweight="0"/>
              <v:line id="_x0000_s5167" style="position:absolute" from="3861,912" to="3869,913" strokecolor="silver" strokeweight="0"/>
              <v:line id="_x0000_s5168" style="position:absolute" from="3876,912" to="3884,913" strokecolor="silver" strokeweight="0"/>
              <v:line id="_x0000_s5169" style="position:absolute" from="3893,912" to="3901,913" strokecolor="silver" strokeweight="0"/>
              <v:line id="_x0000_s5170" style="position:absolute" from="3909,912" to="3917,913" strokecolor="silver" strokeweight="0"/>
              <v:line id="_x0000_s5171" style="position:absolute" from="3925,912" to="3933,913" strokecolor="silver" strokeweight="0"/>
              <v:line id="_x0000_s5172" style="position:absolute" from="3941,912" to="3949,913" strokecolor="silver" strokeweight="0"/>
              <v:line id="_x0000_s5173" style="position:absolute" from="3957,912" to="3965,913" strokecolor="silver" strokeweight="0"/>
              <v:line id="_x0000_s5174" style="position:absolute" from="3974,912" to="3982,913" strokecolor="silver" strokeweight="0"/>
              <v:line id="_x0000_s5175" style="position:absolute" from="3989,912" to="3997,913" strokecolor="silver" strokeweight="0"/>
              <v:line id="_x0000_s5176" style="position:absolute" from="4005,912" to="4013,913" strokecolor="silver" strokeweight="0"/>
              <v:line id="_x0000_s5177" style="position:absolute" from="4022,912" to="4030,913" strokecolor="silver" strokeweight="0"/>
              <v:line id="_x0000_s5178" style="position:absolute" from="4038,912" to="4046,913" strokecolor="silver" strokeweight="0"/>
              <v:line id="_x0000_s5179" style="position:absolute" from="4054,912" to="4062,913" strokecolor="silver" strokeweight="0"/>
              <v:line id="_x0000_s5180" style="position:absolute" from="4070,912" to="4078,913" strokecolor="silver" strokeweight="0"/>
              <v:line id="_x0000_s5181" style="position:absolute" from="4086,912" to="4094,913" strokecolor="silver" strokeweight="0"/>
              <v:line id="_x0000_s5182" style="position:absolute" from="4102,912" to="4110,913" strokecolor="silver" strokeweight="0"/>
              <v:line id="_x0000_s5183" style="position:absolute" from="4118,912" to="4126,913" strokecolor="silver" strokeweight="0"/>
              <v:line id="_x0000_s5184" style="position:absolute" from="4134,912" to="4143,913" strokecolor="silver" strokeweight="0"/>
              <v:line id="_x0000_s5185" style="position:absolute" from="4151,912" to="4159,913" strokecolor="silver" strokeweight="0"/>
              <v:line id="_x0000_s5186" style="position:absolute" from="4167,912" to="4175,913" strokecolor="silver" strokeweight="0"/>
              <v:line id="_x0000_s5187" style="position:absolute;flip:y" from="1576,2014" to="1577,3118" strokecolor="maroon" strokeweight="22e-5mm"/>
              <v:line id="_x0000_s5188" style="position:absolute" from="1368,3118" to="1576,3119" strokecolor="maroon" strokeweight="22e-5mm"/>
              <v:line id="_x0000_s5189" style="position:absolute" from="1368,2014" to="1576,2015" strokecolor="maroon" strokeweight="22e-5mm"/>
              <v:line id="_x0000_s5190" style="position:absolute;flip:x" from="1576,3118" to="1785,3119" strokecolor="maroon" strokeweight="22e-5mm"/>
              <v:line id="_x0000_s5191" style="position:absolute;flip:x" from="1576,2014" to="1785,2015" strokecolor="maroon" strokeweight="22e-5mm"/>
              <v:rect id="_x0000_s5192" style="position:absolute;left:1278;top:2382;width:596;height:246" strokecolor="maroon" strokeweight="22e-5mm"/>
              <v:line id="_x0000_s5193" style="position:absolute;flip:y" from="2321,788" to="2322,2750" strokecolor="maroon" strokeweight="22e-5mm"/>
              <v:line id="_x0000_s5194" style="position:absolute" from="2113,2750" to="2321,2751" strokecolor="maroon" strokeweight="22e-5mm"/>
              <v:line id="_x0000_s5195" style="position:absolute" from="2113,788" to="2321,789" strokecolor="maroon" strokeweight="22e-5mm"/>
              <v:line id="_x0000_s5196" style="position:absolute;flip:x" from="2321,2750" to="2529,2751" strokecolor="maroon" strokeweight="22e-5mm"/>
              <v:line id="_x0000_s5197" style="position:absolute;flip:x" from="2321,788" to="2529,789" strokecolor="maroon" strokeweight="22e-5mm"/>
              <v:rect id="_x0000_s5198" style="position:absolute;left:2023;top:1303;width:596;height:344" strokecolor="maroon" strokeweight="22e-5mm"/>
              <v:line id="_x0000_s5199" style="position:absolute;flip:y" from="3065,665" to="3066,2750" strokecolor="maroon" strokeweight="22e-5mm"/>
              <v:line id="_x0000_s5200" style="position:absolute" from="2857,2750" to="3065,2751" strokecolor="maroon" strokeweight="22e-5mm"/>
              <v:line id="_x0000_s5201" style="position:absolute" from="2857,665" to="3065,666" strokecolor="maroon" strokeweight="22e-5mm"/>
              <v:line id="_x0000_s5202" style="position:absolute;flip:x" from="3065,2750" to="3274,2751" strokecolor="maroon" strokeweight="22e-5mm"/>
              <v:line id="_x0000_s5203" style="position:absolute;flip:x" from="3065,665" to="3274,666" strokecolor="maroon" strokeweight="22e-5mm"/>
              <v:rect id="_x0000_s5204" style="position:absolute;left:2768;top:837;width:595;height:1325" strokecolor="maroon" strokeweight="22e-5mm"/>
              <v:rect id="_x0000_s5205" style="position:absolute;left:1555;top:2379;width:49;height:49" strokecolor="white" strokeweight="0"/>
              <v:rect id="_x0000_s5206" style="position:absolute;left:1555;top:2379;width:49;height:49" filled="f" strokecolor="maroon" strokeweight="0"/>
              <v:rect id="_x0000_s5207" style="position:absolute;left:2297;top:1452;width:48;height:48" strokecolor="white" strokeweight="0"/>
              <v:rect id="_x0000_s5208" style="position:absolute;left:2297;top:1452;width:48;height:48" filled="f" strokecolor="maroon" strokeweight="0"/>
              <v:rect id="_x0000_s5209" style="position:absolute;left:3038;top:1621;width:49;height:49" strokecolor="white" strokeweight="0"/>
              <v:rect id="_x0000_s5210" style="position:absolute;left:3038;top:1621;width:49;height:49" filled="f" strokecolor="maroon" strokeweight="0"/>
              <v:line id="_x0000_s5211" style="position:absolute" from="459,3363" to="4183,3364" strokeweight="22e-5mm"/>
              <v:line id="_x0000_s5212" style="position:absolute" from="831,3339" to="832,3363" strokeweight="22e-5mm"/>
              <v:line id="_x0000_s5213" style="position:absolute" from="1576,3339" to="1577,3363" strokeweight="22e-5mm"/>
            </v:group>
            <v:line id="_x0000_s5215" style="position:absolute" from="2321,3339" to="2322,3363" strokeweight="22e-5mm"/>
            <v:line id="_x0000_s5216" style="position:absolute" from="3065,3339" to="3066,3363" strokeweight="22e-5mm"/>
            <v:line id="_x0000_s5217" style="position:absolute" from="3810,3339" to="3811,3363" strokeweight="22e-5mm"/>
            <v:rect id="_x0000_s5218" style="position:absolute;left:1548;top:3420;width:56;height:332;mso-wrap-style:none" filled="f" stroked="f">
              <v:textbox style="mso-fit-shape-to-text:t" inset="0,0,0,0">
                <w:txbxContent>
                  <w:p w:rsidR="00914307" w:rsidRDefault="00914307">
                    <w:r>
                      <w:rPr>
                        <w:rFonts w:ascii="Arial" w:hAnsi="Arial" w:cs="Arial"/>
                        <w:color w:val="000000"/>
                        <w:sz w:val="10"/>
                        <w:szCs w:val="1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5219" style="position:absolute;left:2293;top:3420;width:56;height:332;mso-wrap-style:none" filled="f" stroked="f">
              <v:textbox style="mso-fit-shape-to-text:t" inset="0,0,0,0">
                <w:txbxContent>
                  <w:p w:rsidR="00914307" w:rsidRDefault="00914307">
                    <w:r>
                      <w:rPr>
                        <w:rFonts w:ascii="Arial" w:hAnsi="Arial" w:cs="Arial"/>
                        <w:color w:val="000000"/>
                        <w:sz w:val="10"/>
                        <w:szCs w:val="10"/>
                        <w:lang w:val="en-US"/>
                      </w:rPr>
                      <w:t>1</w:t>
                    </w:r>
                  </w:p>
                </w:txbxContent>
              </v:textbox>
            </v:rect>
            <v:rect id="_x0000_s5220" style="position:absolute;left:3037;top:3420;width:56;height:332;mso-wrap-style:none" filled="f" stroked="f">
              <v:textbox style="mso-fit-shape-to-text:t" inset="0,0,0,0">
                <w:txbxContent>
                  <w:p w:rsidR="00914307" w:rsidRDefault="00914307">
                    <w:r>
                      <w:rPr>
                        <w:rFonts w:ascii="Arial" w:hAnsi="Arial" w:cs="Arial"/>
                        <w:color w:val="000000"/>
                        <w:sz w:val="10"/>
                        <w:szCs w:val="10"/>
                        <w:lang w:val="en-US"/>
                      </w:rPr>
                      <w:t>2</w:t>
                    </w:r>
                  </w:p>
                </w:txbxContent>
              </v:textbox>
            </v:rect>
            <v:rect id="_x0000_s5221" style="position:absolute;left:2220;top:3624;width:256;height:332;mso-wrap-style:none" filled="f" stroked="f">
              <v:textbox style="mso-fit-shape-to-text:t" inset="0,0,0,0">
                <w:txbxContent>
                  <w:p w:rsidR="00914307" w:rsidRDefault="00914307">
                    <w:proofErr w:type="gramStart"/>
                    <w:r>
                      <w:rPr>
                        <w:rFonts w:ascii="Arial" w:hAnsi="Arial" w:cs="Arial"/>
                        <w:color w:val="000000"/>
                        <w:sz w:val="10"/>
                        <w:szCs w:val="10"/>
                        <w:lang w:val="en-US"/>
                      </w:rPr>
                      <w:t>group</w:t>
                    </w:r>
                    <w:proofErr w:type="gramEnd"/>
                  </w:p>
                </w:txbxContent>
              </v:textbox>
            </v:rect>
            <v:line id="_x0000_s5222" style="position:absolute" from="459,420" to="4183,421" strokeweight="22e-5mm"/>
            <v:line id="_x0000_s5223" style="position:absolute;flip:y" from="831,420" to="832,444" strokeweight="22e-5mm"/>
            <v:line id="_x0000_s5224" style="position:absolute;flip:y" from="1576,420" to="1577,444" strokeweight="22e-5mm"/>
            <v:line id="_x0000_s5225" style="position:absolute;flip:y" from="2321,420" to="2322,444" strokeweight="22e-5mm"/>
            <v:line id="_x0000_s5226" style="position:absolute;flip:y" from="3065,420" to="3066,444" strokeweight="22e-5mm"/>
            <v:line id="_x0000_s5227" style="position:absolute;flip:y" from="3810,420" to="3811,444" strokeweight="22e-5mm"/>
            <v:line id="_x0000_s5228" style="position:absolute;flip:y" from="459,420" to="460,3363" strokeweight="22e-5mm"/>
            <v:line id="_x0000_s5229" style="position:absolute;flip:x" from="459,3363" to="483,3364" strokeweight="22e-5mm"/>
            <v:line id="_x0000_s5230" style="position:absolute;flip:x" from="459,2873" to="483,2874" strokeweight="22e-5mm"/>
            <v:line id="_x0000_s5231" style="position:absolute;flip:x" from="459,2382" to="483,2383" strokeweight="22e-5mm"/>
            <v:line id="_x0000_s5232" style="position:absolute;flip:x" from="459,1892" to="483,1893" strokeweight="22e-5mm"/>
            <v:line id="_x0000_s5233" style="position:absolute;flip:x" from="459,1401" to="483,1402" strokeweight="22e-5mm"/>
            <v:line id="_x0000_s5234" style="position:absolute;flip:x" from="459,910" to="483,911" strokeweight="22e-5mm"/>
            <v:line id="_x0000_s5235" style="position:absolute;flip:x" from="459,420" to="483,421" strokeweight="22e-5mm"/>
            <v:rect id="_x0000_s5236" style="position:absolute;left:234;top:3299;width:167;height:332;mso-wrap-style:none" filled="f" stroked="f">
              <v:textbox style="mso-fit-shape-to-text:t" inset="0,0,0,0">
                <w:txbxContent>
                  <w:p w:rsidR="00914307" w:rsidRDefault="00914307">
                    <w:r>
                      <w:rPr>
                        <w:rFonts w:ascii="Arial" w:hAnsi="Arial" w:cs="Arial"/>
                        <w:color w:val="000000"/>
                        <w:sz w:val="10"/>
                        <w:szCs w:val="10"/>
                        <w:lang w:val="en-US"/>
                      </w:rPr>
                      <w:t>100</w:t>
                    </w:r>
                  </w:p>
                </w:txbxContent>
              </v:textbox>
            </v:rect>
            <v:rect id="_x0000_s5237" style="position:absolute;left:234;top:2809;width:167;height:332;mso-wrap-style:none" filled="f" stroked="f">
              <v:textbox style="mso-fit-shape-to-text:t" inset="0,0,0,0">
                <w:txbxContent>
                  <w:p w:rsidR="00914307" w:rsidRDefault="00914307">
                    <w:r>
                      <w:rPr>
                        <w:rFonts w:ascii="Arial" w:hAnsi="Arial" w:cs="Arial"/>
                        <w:color w:val="000000"/>
                        <w:sz w:val="10"/>
                        <w:szCs w:val="10"/>
                        <w:lang w:val="en-US"/>
                      </w:rPr>
                      <w:t>120</w:t>
                    </w:r>
                  </w:p>
                </w:txbxContent>
              </v:textbox>
            </v:rect>
            <v:rect id="_x0000_s5238" style="position:absolute;left:234;top:2318;width:167;height:332;mso-wrap-style:none" filled="f" stroked="f">
              <v:textbox style="mso-fit-shape-to-text:t" inset="0,0,0,0">
                <w:txbxContent>
                  <w:p w:rsidR="00914307" w:rsidRDefault="00914307">
                    <w:r>
                      <w:rPr>
                        <w:rFonts w:ascii="Arial" w:hAnsi="Arial" w:cs="Arial"/>
                        <w:color w:val="000000"/>
                        <w:sz w:val="10"/>
                        <w:szCs w:val="10"/>
                        <w:lang w:val="en-US"/>
                      </w:rPr>
                      <w:t>140</w:t>
                    </w:r>
                  </w:p>
                </w:txbxContent>
              </v:textbox>
            </v:rect>
            <v:rect id="_x0000_s5239" style="position:absolute;left:234;top:1827;width:167;height:332;mso-wrap-style:none" filled="f" stroked="f">
              <v:textbox style="mso-fit-shape-to-text:t" inset="0,0,0,0">
                <w:txbxContent>
                  <w:p w:rsidR="00914307" w:rsidRDefault="00914307">
                    <w:r>
                      <w:rPr>
                        <w:rFonts w:ascii="Arial" w:hAnsi="Arial" w:cs="Arial"/>
                        <w:color w:val="000000"/>
                        <w:sz w:val="10"/>
                        <w:szCs w:val="10"/>
                        <w:lang w:val="en-US"/>
                      </w:rPr>
                      <w:t>160</w:t>
                    </w:r>
                  </w:p>
                </w:txbxContent>
              </v:textbox>
            </v:rect>
            <v:rect id="_x0000_s5240" style="position:absolute;left:234;top:1337;width:167;height:332;mso-wrap-style:none" filled="f" stroked="f">
              <v:textbox style="mso-fit-shape-to-text:t" inset="0,0,0,0">
                <w:txbxContent>
                  <w:p w:rsidR="00914307" w:rsidRDefault="00914307">
                    <w:r>
                      <w:rPr>
                        <w:rFonts w:ascii="Arial" w:hAnsi="Arial" w:cs="Arial"/>
                        <w:color w:val="000000"/>
                        <w:sz w:val="10"/>
                        <w:szCs w:val="10"/>
                        <w:lang w:val="en-US"/>
                      </w:rPr>
                      <w:t>180</w:t>
                    </w:r>
                  </w:p>
                </w:txbxContent>
              </v:textbox>
            </v:rect>
            <v:rect id="_x0000_s5241" style="position:absolute;left:234;top:846;width:167;height:332;mso-wrap-style:none" filled="f" stroked="f">
              <v:textbox style="mso-fit-shape-to-text:t" inset="0,0,0,0">
                <w:txbxContent>
                  <w:p w:rsidR="00914307" w:rsidRDefault="00914307">
                    <w:r>
                      <w:rPr>
                        <w:rFonts w:ascii="Arial" w:hAnsi="Arial" w:cs="Arial"/>
                        <w:color w:val="000000"/>
                        <w:sz w:val="10"/>
                        <w:szCs w:val="10"/>
                        <w:lang w:val="en-US"/>
                      </w:rPr>
                      <w:t>200</w:t>
                    </w:r>
                  </w:p>
                </w:txbxContent>
              </v:textbox>
            </v:rect>
            <v:rect id="_x0000_s5242" style="position:absolute;left:234;top:355;width:167;height:332;mso-wrap-style:none" filled="f" stroked="f">
              <v:textbox style="mso-fit-shape-to-text:t" inset="0,0,0,0">
                <w:txbxContent>
                  <w:p w:rsidR="00914307" w:rsidRDefault="00914307">
                    <w:r>
                      <w:rPr>
                        <w:rFonts w:ascii="Arial" w:hAnsi="Arial" w:cs="Arial"/>
                        <w:color w:val="000000"/>
                        <w:sz w:val="10"/>
                        <w:szCs w:val="10"/>
                        <w:lang w:val="en-US"/>
                      </w:rPr>
                      <w:t>220</w:t>
                    </w:r>
                  </w:p>
                </w:txbxContent>
              </v:textbox>
            </v:rect>
            <v:rect id="_x0000_s5243" style="position:absolute;left:30;top:2061;width:332;height:195;rotation:90;mso-wrap-style:none" filled="f" stroked="f">
              <v:textbox style="mso-fit-shape-to-text:t" inset="0,0,0,0">
                <w:txbxContent>
                  <w:p w:rsidR="00914307" w:rsidRDefault="00914307">
                    <w:r>
                      <w:rPr>
                        <w:rFonts w:ascii="Arial" w:hAnsi="Arial" w:cs="Arial"/>
                        <w:color w:val="000000"/>
                        <w:sz w:val="10"/>
                        <w:szCs w:val="10"/>
                        <w:lang w:val="en-US"/>
                      </w:rPr>
                      <w:t>IL18</w:t>
                    </w:r>
                  </w:p>
                </w:txbxContent>
              </v:textbox>
            </v:rect>
            <v:line id="_x0000_s5244" style="position:absolute;flip:y" from="4183,420" to="4184,3363" strokeweight="22e-5mm"/>
            <v:line id="_x0000_s5245" style="position:absolute" from="4159,3363" to="4183,3364" strokeweight="22e-5mm"/>
            <v:line id="_x0000_s5246" style="position:absolute" from="4159,2873" to="4183,2874" strokeweight="22e-5mm"/>
            <v:line id="_x0000_s5247" style="position:absolute" from="4159,2382" to="4183,2383" strokeweight="22e-5mm"/>
            <v:line id="_x0000_s5248" style="position:absolute" from="4159,1892" to="4183,1893" strokeweight="22e-5mm"/>
            <v:line id="_x0000_s5249" style="position:absolute" from="4159,1401" to="4183,1402" strokeweight="22e-5mm"/>
            <v:line id="_x0000_s5250" style="position:absolute" from="4159,910" to="4183,911" strokeweight="22e-5mm"/>
            <v:line id="_x0000_s5251" style="position:absolute" from="4159,420" to="4183,421" strokeweight="22e-5mm"/>
            <w10:anchorlock/>
          </v:group>
        </w:pict>
      </w:r>
    </w:p>
    <w:p w:rsidR="000E4E8D" w:rsidRDefault="000E4E8D" w:rsidP="00F90B8F">
      <w:pPr>
        <w:shd w:val="clear" w:color="auto" w:fill="FFFFFF"/>
        <w:spacing w:after="0" w:line="360" w:lineRule="auto"/>
        <w:jc w:val="both"/>
        <w:outlineLvl w:val="2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 xml:space="preserve">Рис. 2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Коробчаті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графіки рівню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– 18 у хворих на артеріальну гіпертензію в залежності від наявності цукрового діабету 2 типу.</w:t>
      </w:r>
    </w:p>
    <w:p w:rsidR="0056215F" w:rsidRPr="00EC2CE3" w:rsidRDefault="00956567" w:rsidP="00F90B8F">
      <w:pPr>
        <w:shd w:val="clear" w:color="auto" w:fill="FFFFFF"/>
        <w:spacing w:after="0" w:line="360" w:lineRule="auto"/>
        <w:jc w:val="both"/>
        <w:outlineLvl w:val="2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проведенні кореляційного аналізу встановлено достовірну позитивну залежність між показниками глюкози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18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=0,57; </w:t>
      </w:r>
      <w:proofErr w:type="spellStart"/>
      <w:r w:rsidR="00EC2CE3" w:rsidRPr="00002423">
        <w:rPr>
          <w:rFonts w:ascii="Times New Roman" w:hAnsi="Times New Roman"/>
          <w:sz w:val="28"/>
          <w:szCs w:val="28"/>
        </w:rPr>
        <w:t>p</w:t>
      </w:r>
      <w:proofErr w:type="spellEnd"/>
      <w:r w:rsidR="00EC2CE3" w:rsidRPr="00002423">
        <w:rPr>
          <w:rFonts w:ascii="Times New Roman" w:hAnsi="Times New Roman"/>
          <w:sz w:val="28"/>
          <w:szCs w:val="28"/>
        </w:rPr>
        <w:t>&lt;0,05</w:t>
      </w:r>
      <w:r w:rsidRPr="00956567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у пацієнтів контрольної групи</w:t>
      </w:r>
      <w:r w:rsidR="00EC2CE3" w:rsidRPr="00EC2CE3">
        <w:rPr>
          <w:rFonts w:ascii="Times New Roman" w:hAnsi="Times New Roman"/>
          <w:sz w:val="28"/>
          <w:szCs w:val="28"/>
        </w:rPr>
        <w:t xml:space="preserve">. </w:t>
      </w:r>
      <w:r w:rsidR="00EC2CE3">
        <w:rPr>
          <w:rFonts w:ascii="Times New Roman" w:hAnsi="Times New Roman"/>
          <w:sz w:val="28"/>
          <w:szCs w:val="28"/>
          <w:lang w:val="uk-UA"/>
        </w:rPr>
        <w:t xml:space="preserve">Рівень інсуліну в осіб контрольної групи  прямо залежав від </w:t>
      </w:r>
      <w:proofErr w:type="spellStart"/>
      <w:r w:rsidR="00EC2CE3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="00EC2CE3">
        <w:rPr>
          <w:rFonts w:ascii="Times New Roman" w:hAnsi="Times New Roman"/>
          <w:sz w:val="28"/>
          <w:szCs w:val="28"/>
          <w:lang w:val="uk-UA"/>
        </w:rPr>
        <w:t xml:space="preserve"> – 10 </w:t>
      </w:r>
      <w:r w:rsidR="00EC2CE3" w:rsidRPr="00002423">
        <w:rPr>
          <w:rFonts w:ascii="Times New Roman" w:hAnsi="Times New Roman"/>
          <w:sz w:val="28"/>
          <w:szCs w:val="28"/>
        </w:rPr>
        <w:t>(r=0,3</w:t>
      </w:r>
      <w:r w:rsidR="00EC2CE3">
        <w:rPr>
          <w:rFonts w:ascii="Times New Roman" w:hAnsi="Times New Roman"/>
          <w:sz w:val="28"/>
          <w:szCs w:val="28"/>
          <w:lang w:val="uk-UA"/>
        </w:rPr>
        <w:t>4</w:t>
      </w:r>
      <w:r w:rsidR="00EC2CE3" w:rsidRPr="00002423">
        <w:rPr>
          <w:rFonts w:ascii="Times New Roman" w:hAnsi="Times New Roman"/>
          <w:sz w:val="28"/>
          <w:szCs w:val="28"/>
        </w:rPr>
        <w:t>;</w:t>
      </w:r>
      <w:r w:rsidR="00EC2CE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EC2CE3">
        <w:rPr>
          <w:rFonts w:ascii="Times New Roman" w:hAnsi="Times New Roman"/>
          <w:sz w:val="28"/>
          <w:szCs w:val="28"/>
        </w:rPr>
        <w:t>p</w:t>
      </w:r>
      <w:proofErr w:type="spellEnd"/>
      <w:r w:rsidR="00EC2CE3">
        <w:rPr>
          <w:rFonts w:ascii="Times New Roman" w:hAnsi="Times New Roman"/>
          <w:sz w:val="28"/>
          <w:szCs w:val="28"/>
        </w:rPr>
        <w:t>&lt;0,05)</w:t>
      </w:r>
      <w:r w:rsidR="00EC2CE3">
        <w:rPr>
          <w:rFonts w:ascii="Times New Roman" w:hAnsi="Times New Roman"/>
          <w:sz w:val="28"/>
          <w:szCs w:val="28"/>
          <w:lang w:val="uk-UA"/>
        </w:rPr>
        <w:t>.</w:t>
      </w:r>
      <w:r w:rsidR="00284DA4">
        <w:rPr>
          <w:rFonts w:ascii="Times New Roman" w:hAnsi="Times New Roman"/>
          <w:sz w:val="28"/>
          <w:szCs w:val="28"/>
          <w:lang w:val="uk-UA"/>
        </w:rPr>
        <w:t xml:space="preserve"> Аналізуючи ці дані можна пр</w:t>
      </w:r>
      <w:r w:rsidR="00103476">
        <w:rPr>
          <w:rFonts w:ascii="Times New Roman" w:hAnsi="Times New Roman"/>
          <w:sz w:val="28"/>
          <w:szCs w:val="28"/>
          <w:lang w:val="uk-UA"/>
        </w:rPr>
        <w:t>ипустити, що при зростанні рівнів</w:t>
      </w:r>
      <w:r w:rsidR="00284DA4">
        <w:rPr>
          <w:rFonts w:ascii="Times New Roman" w:hAnsi="Times New Roman"/>
          <w:sz w:val="28"/>
          <w:szCs w:val="28"/>
          <w:lang w:val="uk-UA"/>
        </w:rPr>
        <w:t xml:space="preserve"> глюкози</w:t>
      </w:r>
      <w:r w:rsidR="00103476">
        <w:rPr>
          <w:rFonts w:ascii="Times New Roman" w:hAnsi="Times New Roman"/>
          <w:sz w:val="28"/>
          <w:szCs w:val="28"/>
          <w:lang w:val="uk-UA"/>
        </w:rPr>
        <w:t xml:space="preserve"> та інсуліну спостерігається підвищення продукції </w:t>
      </w:r>
      <w:proofErr w:type="spellStart"/>
      <w:r w:rsidR="00103476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="00103476">
        <w:rPr>
          <w:rFonts w:ascii="Times New Roman" w:hAnsi="Times New Roman"/>
          <w:sz w:val="28"/>
          <w:szCs w:val="28"/>
          <w:lang w:val="uk-UA"/>
        </w:rPr>
        <w:t xml:space="preserve"> - </w:t>
      </w:r>
      <w:proofErr w:type="spellStart"/>
      <w:r w:rsidR="00103476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="00103476">
        <w:rPr>
          <w:rFonts w:ascii="Times New Roman" w:hAnsi="Times New Roman"/>
          <w:sz w:val="28"/>
          <w:szCs w:val="28"/>
          <w:lang w:val="uk-UA"/>
        </w:rPr>
        <w:t xml:space="preserve"> – 10 та</w:t>
      </w:r>
      <w:r w:rsidR="00103476" w:rsidRPr="0010347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03476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="00103476">
        <w:rPr>
          <w:rFonts w:ascii="Times New Roman" w:hAnsi="Times New Roman"/>
          <w:sz w:val="28"/>
          <w:szCs w:val="28"/>
          <w:lang w:val="uk-UA"/>
        </w:rPr>
        <w:t xml:space="preserve"> – 18, тобто активується запальний процес.</w:t>
      </w:r>
    </w:p>
    <w:p w:rsidR="000E4E8D" w:rsidRPr="00F90B8F" w:rsidRDefault="00103476" w:rsidP="00103476">
      <w:pPr>
        <w:shd w:val="clear" w:color="auto" w:fill="FFFFFF"/>
        <w:spacing w:after="0" w:line="360" w:lineRule="auto"/>
        <w:jc w:val="both"/>
        <w:outlineLvl w:val="2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</w:t>
      </w:r>
      <w:r w:rsidR="000E4E8D" w:rsidRPr="00F90B8F">
        <w:rPr>
          <w:rFonts w:ascii="Times New Roman" w:hAnsi="Times New Roman"/>
          <w:sz w:val="28"/>
          <w:szCs w:val="28"/>
          <w:lang w:val="uk-UA"/>
        </w:rPr>
        <w:t xml:space="preserve">Згідно отриманих даних, спостерігається значне підвищення рівнів </w:t>
      </w:r>
      <w:proofErr w:type="spellStart"/>
      <w:r w:rsidR="000E4E8D" w:rsidRPr="00F90B8F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="000E4E8D" w:rsidRPr="00F90B8F">
        <w:rPr>
          <w:rFonts w:ascii="Times New Roman" w:hAnsi="Times New Roman"/>
          <w:sz w:val="28"/>
          <w:szCs w:val="28"/>
          <w:lang w:val="uk-UA"/>
        </w:rPr>
        <w:t xml:space="preserve"> – 10 та </w:t>
      </w:r>
      <w:proofErr w:type="spellStart"/>
      <w:r w:rsidR="000E4E8D" w:rsidRPr="00F90B8F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="000E4E8D" w:rsidRPr="00F90B8F">
        <w:rPr>
          <w:rFonts w:ascii="Times New Roman" w:hAnsi="Times New Roman"/>
          <w:sz w:val="28"/>
          <w:szCs w:val="28"/>
          <w:lang w:val="uk-UA"/>
        </w:rPr>
        <w:t xml:space="preserve"> -  18 у хворих на артеріальну гіпертензію, що може свідчити про участь </w:t>
      </w:r>
      <w:proofErr w:type="spellStart"/>
      <w:r w:rsidR="000E4E8D" w:rsidRPr="00F90B8F">
        <w:rPr>
          <w:rFonts w:ascii="Times New Roman" w:hAnsi="Times New Roman"/>
          <w:sz w:val="28"/>
          <w:szCs w:val="28"/>
          <w:lang w:val="uk-UA"/>
        </w:rPr>
        <w:t>імунозапалення</w:t>
      </w:r>
      <w:proofErr w:type="spellEnd"/>
      <w:r w:rsidR="000E4E8D" w:rsidRPr="00F90B8F">
        <w:rPr>
          <w:rFonts w:ascii="Times New Roman" w:hAnsi="Times New Roman"/>
          <w:sz w:val="28"/>
          <w:szCs w:val="28"/>
          <w:lang w:val="uk-UA"/>
        </w:rPr>
        <w:t xml:space="preserve"> у патогенезі артеріальної гіпертензії. Однак, у групи хворих на артеріальну гіпертензію в поєднанні з цукровим діабетом на фоні підвищення рівня </w:t>
      </w:r>
      <w:proofErr w:type="spellStart"/>
      <w:r w:rsidR="000E4E8D" w:rsidRPr="00F90B8F">
        <w:rPr>
          <w:rFonts w:ascii="Times New Roman" w:hAnsi="Times New Roman"/>
          <w:sz w:val="28"/>
          <w:szCs w:val="28"/>
          <w:lang w:val="uk-UA"/>
        </w:rPr>
        <w:t>прозапального</w:t>
      </w:r>
      <w:proofErr w:type="spellEnd"/>
      <w:r w:rsidR="000E4E8D"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E4E8D" w:rsidRPr="00F90B8F">
        <w:rPr>
          <w:rFonts w:ascii="Times New Roman" w:hAnsi="Times New Roman"/>
          <w:sz w:val="28"/>
          <w:szCs w:val="28"/>
          <w:lang w:val="uk-UA"/>
        </w:rPr>
        <w:t>цитокіна</w:t>
      </w:r>
      <w:proofErr w:type="spellEnd"/>
      <w:r w:rsidR="000E4E8D" w:rsidRPr="00F90B8F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0E4E8D" w:rsidRPr="00F90B8F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="000E4E8D" w:rsidRPr="00F90B8F">
        <w:rPr>
          <w:rFonts w:ascii="Times New Roman" w:hAnsi="Times New Roman"/>
          <w:sz w:val="28"/>
          <w:szCs w:val="28"/>
          <w:lang w:val="uk-UA"/>
        </w:rPr>
        <w:t xml:space="preserve"> – 18), відмічається, що рівень протизапального </w:t>
      </w:r>
      <w:proofErr w:type="spellStart"/>
      <w:r w:rsidR="000E4E8D" w:rsidRPr="00F90B8F">
        <w:rPr>
          <w:rFonts w:ascii="Times New Roman" w:hAnsi="Times New Roman"/>
          <w:sz w:val="28"/>
          <w:szCs w:val="28"/>
          <w:lang w:val="uk-UA"/>
        </w:rPr>
        <w:t>цитокіна</w:t>
      </w:r>
      <w:proofErr w:type="spellEnd"/>
      <w:r w:rsidR="000E4E8D" w:rsidRPr="00F90B8F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0E4E8D" w:rsidRPr="00F90B8F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="000E4E8D" w:rsidRPr="00F90B8F">
        <w:rPr>
          <w:rFonts w:ascii="Times New Roman" w:hAnsi="Times New Roman"/>
          <w:sz w:val="28"/>
          <w:szCs w:val="28"/>
          <w:lang w:val="uk-UA"/>
        </w:rPr>
        <w:t xml:space="preserve"> – 10) значно зменшується. Тобто, </w:t>
      </w:r>
      <w:proofErr w:type="spellStart"/>
      <w:r w:rsidR="000E4E8D" w:rsidRPr="00F90B8F">
        <w:rPr>
          <w:rFonts w:ascii="Times New Roman" w:hAnsi="Times New Roman"/>
          <w:sz w:val="28"/>
          <w:szCs w:val="28"/>
          <w:lang w:val="uk-UA"/>
        </w:rPr>
        <w:t>цитокіновий</w:t>
      </w:r>
      <w:proofErr w:type="spellEnd"/>
      <w:r w:rsidR="000E4E8D" w:rsidRPr="00F90B8F">
        <w:rPr>
          <w:rFonts w:ascii="Times New Roman" w:hAnsi="Times New Roman"/>
          <w:sz w:val="28"/>
          <w:szCs w:val="28"/>
          <w:lang w:val="uk-UA"/>
        </w:rPr>
        <w:t xml:space="preserve"> профіль у хворих на артеріальну гіпертензію, що асоційована з цукровим діабетом 2 типу зміщена у бік </w:t>
      </w:r>
      <w:proofErr w:type="spellStart"/>
      <w:r w:rsidR="000E4E8D" w:rsidRPr="00F90B8F">
        <w:rPr>
          <w:rFonts w:ascii="Times New Roman" w:hAnsi="Times New Roman"/>
          <w:sz w:val="28"/>
          <w:szCs w:val="28"/>
          <w:lang w:val="uk-UA"/>
        </w:rPr>
        <w:t>прозапальної</w:t>
      </w:r>
      <w:proofErr w:type="spellEnd"/>
      <w:r w:rsidR="000E4E8D" w:rsidRPr="00F90B8F">
        <w:rPr>
          <w:rFonts w:ascii="Times New Roman" w:hAnsi="Times New Roman"/>
          <w:sz w:val="28"/>
          <w:szCs w:val="28"/>
          <w:lang w:val="uk-UA"/>
        </w:rPr>
        <w:t xml:space="preserve"> ланки.</w:t>
      </w:r>
    </w:p>
    <w:p w:rsidR="00BE33B8" w:rsidRDefault="00BE33B8" w:rsidP="00F90B8F">
      <w:pPr>
        <w:shd w:val="clear" w:color="auto" w:fill="FFFFFF"/>
        <w:spacing w:after="0" w:line="360" w:lineRule="auto"/>
        <w:jc w:val="both"/>
        <w:outlineLvl w:val="2"/>
        <w:rPr>
          <w:rFonts w:ascii="Times New Roman" w:hAnsi="Times New Roman"/>
          <w:b/>
          <w:sz w:val="28"/>
          <w:szCs w:val="28"/>
          <w:lang w:val="uk-UA"/>
        </w:rPr>
      </w:pPr>
    </w:p>
    <w:p w:rsidR="00BE33B8" w:rsidRDefault="00BE33B8" w:rsidP="00F90B8F">
      <w:pPr>
        <w:shd w:val="clear" w:color="auto" w:fill="FFFFFF"/>
        <w:spacing w:after="0" w:line="360" w:lineRule="auto"/>
        <w:jc w:val="both"/>
        <w:outlineLvl w:val="2"/>
        <w:rPr>
          <w:rFonts w:ascii="Times New Roman" w:hAnsi="Times New Roman"/>
          <w:b/>
          <w:sz w:val="28"/>
          <w:szCs w:val="28"/>
          <w:lang w:val="uk-UA"/>
        </w:rPr>
      </w:pPr>
    </w:p>
    <w:p w:rsidR="00BE33B8" w:rsidRDefault="00BE33B8" w:rsidP="00F90B8F">
      <w:pPr>
        <w:shd w:val="clear" w:color="auto" w:fill="FFFFFF"/>
        <w:spacing w:after="0" w:line="360" w:lineRule="auto"/>
        <w:jc w:val="both"/>
        <w:outlineLvl w:val="2"/>
        <w:rPr>
          <w:rFonts w:ascii="Times New Roman" w:hAnsi="Times New Roman"/>
          <w:b/>
          <w:sz w:val="28"/>
          <w:szCs w:val="28"/>
          <w:lang w:val="uk-UA"/>
        </w:rPr>
      </w:pPr>
    </w:p>
    <w:p w:rsidR="000E4E8D" w:rsidRPr="00F90B8F" w:rsidRDefault="000E4E8D" w:rsidP="00F90B8F">
      <w:pPr>
        <w:shd w:val="clear" w:color="auto" w:fill="FFFFFF"/>
        <w:spacing w:after="0" w:line="360" w:lineRule="auto"/>
        <w:jc w:val="both"/>
        <w:outlineLvl w:val="2"/>
        <w:rPr>
          <w:rFonts w:ascii="Times New Roman" w:hAnsi="Times New Roman"/>
          <w:b/>
          <w:sz w:val="28"/>
          <w:szCs w:val="28"/>
          <w:lang w:val="uk-UA"/>
        </w:rPr>
      </w:pPr>
      <w:r w:rsidRPr="00F90B8F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0E4E8D" w:rsidRPr="00F90B8F" w:rsidRDefault="000E4E8D" w:rsidP="00F90B8F">
      <w:pPr>
        <w:numPr>
          <w:ilvl w:val="0"/>
          <w:numId w:val="4"/>
        </w:numPr>
        <w:shd w:val="clear" w:color="auto" w:fill="FFFFFF"/>
        <w:spacing w:after="0" w:line="360" w:lineRule="auto"/>
        <w:jc w:val="both"/>
        <w:outlineLvl w:val="2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Зʼясовано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, що рівні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у хворих на артеріальну гіпертензію значно змінюються в залежності від наявності супутнього цукрового діабету 2 типу.</w:t>
      </w:r>
    </w:p>
    <w:p w:rsidR="000E4E8D" w:rsidRDefault="000E4E8D" w:rsidP="00F90B8F">
      <w:pPr>
        <w:numPr>
          <w:ilvl w:val="0"/>
          <w:numId w:val="4"/>
        </w:numPr>
        <w:shd w:val="clear" w:color="auto" w:fill="FFFFFF"/>
        <w:spacing w:after="0" w:line="360" w:lineRule="auto"/>
        <w:jc w:val="both"/>
        <w:outlineLvl w:val="2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 xml:space="preserve">Значне збільшення утворення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прозапальних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– 18) супроводжується достовірним зниженням продукції протизапальних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– 10) у хворих на артеріальну гіпертензію, що асоційована з цукровим діабетом 2 типу, що засвідчує зниження гуморального імунітету.</w:t>
      </w:r>
    </w:p>
    <w:p w:rsidR="00BE33B8" w:rsidRPr="00F90B8F" w:rsidRDefault="00BE33B8" w:rsidP="00F90B8F">
      <w:pPr>
        <w:numPr>
          <w:ilvl w:val="0"/>
          <w:numId w:val="4"/>
        </w:numPr>
        <w:shd w:val="clear" w:color="auto" w:fill="FFFFFF"/>
        <w:spacing w:after="0" w:line="360" w:lineRule="auto"/>
        <w:jc w:val="both"/>
        <w:outlineLvl w:val="2"/>
        <w:rPr>
          <w:rFonts w:ascii="Times New Roman" w:hAnsi="Times New Roman"/>
          <w:sz w:val="28"/>
          <w:szCs w:val="28"/>
          <w:lang w:val="uk-UA"/>
        </w:rPr>
      </w:pPr>
      <w:r w:rsidRPr="00B856D2">
        <w:rPr>
          <w:rFonts w:ascii="Times New Roman" w:hAnsi="Times New Roman"/>
          <w:sz w:val="28"/>
          <w:szCs w:val="28"/>
          <w:lang w:val="uk-UA"/>
        </w:rPr>
        <w:t>Встановлено пряму залежність між</w:t>
      </w:r>
      <w:r>
        <w:rPr>
          <w:rFonts w:ascii="Times New Roman" w:hAnsi="Times New Roman"/>
          <w:sz w:val="28"/>
          <w:szCs w:val="28"/>
          <w:lang w:val="uk-UA"/>
        </w:rPr>
        <w:t xml:space="preserve"> показниками глюкози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18 (</w:t>
      </w:r>
      <w:r>
        <w:rPr>
          <w:rFonts w:ascii="Times New Roman" w:hAnsi="Times New Roman"/>
          <w:sz w:val="28"/>
          <w:szCs w:val="28"/>
          <w:lang w:val="en-US"/>
        </w:rPr>
        <w:t>r</w:t>
      </w:r>
      <w:r w:rsidRPr="00B856D2">
        <w:rPr>
          <w:rFonts w:ascii="Times New Roman" w:hAnsi="Times New Roman"/>
          <w:sz w:val="28"/>
          <w:szCs w:val="28"/>
          <w:lang w:val="uk-UA"/>
        </w:rPr>
        <w:t xml:space="preserve">=0,57; </w:t>
      </w:r>
      <w:proofErr w:type="spellStart"/>
      <w:r w:rsidRPr="00002423">
        <w:rPr>
          <w:rFonts w:ascii="Times New Roman" w:hAnsi="Times New Roman"/>
          <w:sz w:val="28"/>
          <w:szCs w:val="28"/>
        </w:rPr>
        <w:t>p</w:t>
      </w:r>
      <w:proofErr w:type="spellEnd"/>
      <w:r w:rsidRPr="00B856D2">
        <w:rPr>
          <w:rFonts w:ascii="Times New Roman" w:hAnsi="Times New Roman"/>
          <w:sz w:val="28"/>
          <w:szCs w:val="28"/>
          <w:lang w:val="uk-UA"/>
        </w:rPr>
        <w:t>&lt;0,05)</w:t>
      </w:r>
      <w:r>
        <w:rPr>
          <w:rFonts w:ascii="Times New Roman" w:hAnsi="Times New Roman"/>
          <w:sz w:val="28"/>
          <w:szCs w:val="28"/>
          <w:lang w:val="uk-UA"/>
        </w:rPr>
        <w:t xml:space="preserve"> та рівнями інсуліну </w:t>
      </w:r>
      <w:r w:rsidR="00B856D2">
        <w:rPr>
          <w:rFonts w:ascii="Times New Roman" w:hAnsi="Times New Roman"/>
          <w:sz w:val="28"/>
          <w:szCs w:val="28"/>
          <w:lang w:val="uk-UA"/>
        </w:rPr>
        <w:t xml:space="preserve">та </w:t>
      </w:r>
      <w:proofErr w:type="spellStart"/>
      <w:r w:rsidR="00B856D2">
        <w:rPr>
          <w:rFonts w:ascii="Times New Roman" w:hAnsi="Times New Roman"/>
          <w:sz w:val="28"/>
          <w:szCs w:val="28"/>
          <w:lang w:val="uk-UA"/>
        </w:rPr>
        <w:t>інтерлейкіну</w:t>
      </w:r>
      <w:proofErr w:type="spellEnd"/>
      <w:r w:rsidR="00B856D2">
        <w:rPr>
          <w:rFonts w:ascii="Times New Roman" w:hAnsi="Times New Roman"/>
          <w:sz w:val="28"/>
          <w:szCs w:val="28"/>
          <w:lang w:val="uk-UA"/>
        </w:rPr>
        <w:t xml:space="preserve"> – 10 </w:t>
      </w:r>
      <w:r w:rsidR="00B856D2" w:rsidRPr="00B856D2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="00B856D2" w:rsidRPr="00002423">
        <w:rPr>
          <w:rFonts w:ascii="Times New Roman" w:hAnsi="Times New Roman"/>
          <w:sz w:val="28"/>
          <w:szCs w:val="28"/>
        </w:rPr>
        <w:t>r</w:t>
      </w:r>
      <w:proofErr w:type="spellEnd"/>
      <w:r w:rsidR="00B856D2" w:rsidRPr="00B856D2">
        <w:rPr>
          <w:rFonts w:ascii="Times New Roman" w:hAnsi="Times New Roman"/>
          <w:sz w:val="28"/>
          <w:szCs w:val="28"/>
          <w:lang w:val="uk-UA"/>
        </w:rPr>
        <w:t>=0,3</w:t>
      </w:r>
      <w:r w:rsidR="00B856D2">
        <w:rPr>
          <w:rFonts w:ascii="Times New Roman" w:hAnsi="Times New Roman"/>
          <w:sz w:val="28"/>
          <w:szCs w:val="28"/>
          <w:lang w:val="uk-UA"/>
        </w:rPr>
        <w:t>4</w:t>
      </w:r>
      <w:r w:rsidR="00B856D2" w:rsidRPr="00B856D2"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 w:rsidR="00B856D2">
        <w:rPr>
          <w:rFonts w:ascii="Times New Roman" w:hAnsi="Times New Roman"/>
          <w:sz w:val="28"/>
          <w:szCs w:val="28"/>
        </w:rPr>
        <w:t>p</w:t>
      </w:r>
      <w:proofErr w:type="spellEnd"/>
      <w:r w:rsidR="00B856D2" w:rsidRPr="00B856D2">
        <w:rPr>
          <w:rFonts w:ascii="Times New Roman" w:hAnsi="Times New Roman"/>
          <w:sz w:val="28"/>
          <w:szCs w:val="28"/>
          <w:lang w:val="uk-UA"/>
        </w:rPr>
        <w:t>&lt;0,05)</w:t>
      </w:r>
      <w:r w:rsidR="00B856D2">
        <w:rPr>
          <w:rFonts w:ascii="Times New Roman" w:hAnsi="Times New Roman"/>
          <w:sz w:val="28"/>
          <w:szCs w:val="28"/>
          <w:lang w:val="uk-UA"/>
        </w:rPr>
        <w:t xml:space="preserve">, що може свідчити про вплив </w:t>
      </w:r>
      <w:proofErr w:type="spellStart"/>
      <w:r w:rsidR="00B856D2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="00B856D2">
        <w:rPr>
          <w:rFonts w:ascii="Times New Roman" w:hAnsi="Times New Roman"/>
          <w:sz w:val="28"/>
          <w:szCs w:val="28"/>
          <w:lang w:val="uk-UA"/>
        </w:rPr>
        <w:t xml:space="preserve"> на розвиток подальшого ЦД 2 типу.</w:t>
      </w:r>
    </w:p>
    <w:p w:rsidR="000E4E8D" w:rsidRPr="00F90B8F" w:rsidRDefault="000E4E8D" w:rsidP="00F90B8F">
      <w:pPr>
        <w:numPr>
          <w:ilvl w:val="0"/>
          <w:numId w:val="4"/>
        </w:numPr>
        <w:shd w:val="clear" w:color="auto" w:fill="FFFFFF"/>
        <w:spacing w:after="0" w:line="360" w:lineRule="auto"/>
        <w:jc w:val="both"/>
        <w:outlineLvl w:val="2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sz w:val="28"/>
          <w:szCs w:val="28"/>
          <w:lang w:val="uk-UA"/>
        </w:rPr>
        <w:t xml:space="preserve">Дисбаланс у системі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відіграє роль у патогенезі артеріальної гіпертензії, а підвищення рівня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прозапальних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– 18) на фоні зниження рівню протизапальних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інтерлейкін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– 10) свідчить про </w:t>
      </w:r>
      <w:proofErr w:type="spellStart"/>
      <w:r w:rsidRPr="00F90B8F">
        <w:rPr>
          <w:rFonts w:ascii="Times New Roman" w:hAnsi="Times New Roman"/>
          <w:sz w:val="28"/>
          <w:szCs w:val="28"/>
          <w:lang w:val="uk-UA"/>
        </w:rPr>
        <w:t>взаємообтяжувальний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перебіг артеріальної гіпертензії, яка поєднана з цукровим діабетом 2 типу.</w:t>
      </w:r>
    </w:p>
    <w:p w:rsidR="000E4E8D" w:rsidRPr="00F90B8F" w:rsidRDefault="000E4E8D" w:rsidP="00F90B8F">
      <w:pPr>
        <w:shd w:val="clear" w:color="auto" w:fill="FFFFFF"/>
        <w:spacing w:after="0" w:line="360" w:lineRule="auto"/>
        <w:jc w:val="both"/>
        <w:outlineLvl w:val="2"/>
        <w:rPr>
          <w:rFonts w:ascii="Times New Roman" w:hAnsi="Times New Roman"/>
          <w:sz w:val="28"/>
          <w:szCs w:val="28"/>
          <w:lang w:val="uk-UA"/>
        </w:rPr>
      </w:pPr>
    </w:p>
    <w:p w:rsidR="000E4E8D" w:rsidRPr="00F90B8F" w:rsidRDefault="000E4E8D" w:rsidP="00F90B8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E4E8D" w:rsidRPr="00F90B8F" w:rsidRDefault="000E4E8D" w:rsidP="00F90B8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E4E8D" w:rsidRPr="00F90B8F" w:rsidRDefault="000E4E8D" w:rsidP="00F90B8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E4E8D" w:rsidRPr="00F90B8F" w:rsidRDefault="000E4E8D" w:rsidP="00F90B8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E4E8D" w:rsidRPr="00F90B8F" w:rsidRDefault="000E4E8D" w:rsidP="00F90B8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E4E8D" w:rsidRPr="00F90B8F" w:rsidRDefault="000E4E8D" w:rsidP="00F90B8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E33B8" w:rsidRDefault="00BE33B8" w:rsidP="00F90B8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E33B8" w:rsidRDefault="00BE33B8" w:rsidP="00F90B8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E33B8" w:rsidRDefault="00BE33B8" w:rsidP="00F90B8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E33B8" w:rsidRDefault="00BE33B8" w:rsidP="00F90B8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1D23DB" w:rsidRDefault="001D23DB" w:rsidP="00F90B8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E4E8D" w:rsidRPr="00F90B8F" w:rsidRDefault="000E4E8D" w:rsidP="00F90B8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90B8F">
        <w:rPr>
          <w:rFonts w:ascii="Times New Roman" w:hAnsi="Times New Roman"/>
          <w:b/>
          <w:sz w:val="28"/>
          <w:szCs w:val="28"/>
          <w:lang w:val="uk-UA"/>
        </w:rPr>
        <w:lastRenderedPageBreak/>
        <w:t>Література:</w:t>
      </w:r>
    </w:p>
    <w:p w:rsidR="000E4E8D" w:rsidRPr="00F90B8F" w:rsidRDefault="000E4E8D" w:rsidP="00F90B8F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F90B8F">
        <w:rPr>
          <w:rFonts w:ascii="Times New Roman" w:hAnsi="Times New Roman"/>
          <w:sz w:val="28"/>
          <w:szCs w:val="28"/>
          <w:lang w:val="en-US"/>
        </w:rPr>
        <w:t>Gress</w:t>
      </w:r>
      <w:proofErr w:type="spellEnd"/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0B8F">
        <w:rPr>
          <w:rFonts w:ascii="Times New Roman" w:hAnsi="Times New Roman"/>
          <w:sz w:val="28"/>
          <w:szCs w:val="28"/>
          <w:lang w:val="en-US"/>
        </w:rPr>
        <w:t>T</w:t>
      </w:r>
      <w:r w:rsidRPr="00F90B8F">
        <w:rPr>
          <w:rFonts w:ascii="Times New Roman" w:hAnsi="Times New Roman"/>
          <w:sz w:val="28"/>
          <w:szCs w:val="28"/>
          <w:lang w:val="uk-UA"/>
        </w:rPr>
        <w:t>.</w:t>
      </w:r>
      <w:r w:rsidRPr="00F90B8F">
        <w:rPr>
          <w:rFonts w:ascii="Times New Roman" w:hAnsi="Times New Roman"/>
          <w:sz w:val="28"/>
          <w:szCs w:val="28"/>
          <w:lang w:val="en-US"/>
        </w:rPr>
        <w:t>W</w:t>
      </w:r>
      <w:r w:rsidR="00EE00ED" w:rsidRPr="00F90B8F">
        <w:rPr>
          <w:rFonts w:ascii="Times New Roman" w:hAnsi="Times New Roman"/>
          <w:sz w:val="28"/>
          <w:szCs w:val="28"/>
          <w:lang w:val="uk-UA"/>
        </w:rPr>
        <w:t>.</w:t>
      </w:r>
      <w:r w:rsidR="00812DD0" w:rsidRPr="00F90B8F">
        <w:rPr>
          <w:rFonts w:ascii="Times New Roman" w:hAnsi="Times New Roman"/>
          <w:sz w:val="28"/>
          <w:szCs w:val="28"/>
          <w:lang w:val="en-US"/>
        </w:rPr>
        <w:t xml:space="preserve"> H</w:t>
      </w:r>
      <w:r w:rsidRPr="00F90B8F">
        <w:rPr>
          <w:rFonts w:ascii="Times New Roman" w:hAnsi="Times New Roman"/>
          <w:sz w:val="28"/>
          <w:szCs w:val="28"/>
          <w:lang w:val="en-US"/>
        </w:rPr>
        <w:t>ypertension and anti hypertensive therapy as risk facto</w:t>
      </w:r>
      <w:r w:rsidR="00EE00ED" w:rsidRPr="00F90B8F">
        <w:rPr>
          <w:rFonts w:ascii="Times New Roman" w:hAnsi="Times New Roman"/>
          <w:sz w:val="28"/>
          <w:szCs w:val="28"/>
          <w:lang w:val="en-US"/>
        </w:rPr>
        <w:t>rs for type 2 diabetes mellitus</w:t>
      </w:r>
      <w:r w:rsidR="00812DD0" w:rsidRPr="00F90B8F">
        <w:rPr>
          <w:rFonts w:ascii="Times New Roman" w:hAnsi="Times New Roman"/>
          <w:sz w:val="28"/>
          <w:szCs w:val="28"/>
          <w:lang w:val="en-US"/>
        </w:rPr>
        <w:t>. Atherosclerotic Risk in Communities Study</w:t>
      </w:r>
      <w:r w:rsidR="00EE00ED" w:rsidRPr="00F90B8F">
        <w:rPr>
          <w:rFonts w:ascii="Times New Roman" w:hAnsi="Times New Roman"/>
          <w:sz w:val="28"/>
          <w:szCs w:val="28"/>
          <w:lang w:val="uk-UA"/>
        </w:rPr>
        <w:t xml:space="preserve"> /</w:t>
      </w:r>
      <w:r w:rsidRPr="00F90B8F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EE00ED" w:rsidRPr="00F90B8F">
        <w:rPr>
          <w:rFonts w:ascii="Times New Roman" w:hAnsi="Times New Roman"/>
          <w:sz w:val="28"/>
          <w:szCs w:val="28"/>
          <w:lang w:val="en-US"/>
        </w:rPr>
        <w:t>Gress</w:t>
      </w:r>
      <w:proofErr w:type="spellEnd"/>
      <w:r w:rsidR="00EE00ED"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E00ED" w:rsidRPr="00F90B8F">
        <w:rPr>
          <w:rFonts w:ascii="Times New Roman" w:hAnsi="Times New Roman"/>
          <w:sz w:val="28"/>
          <w:szCs w:val="28"/>
          <w:lang w:val="en-US"/>
        </w:rPr>
        <w:t>T</w:t>
      </w:r>
      <w:r w:rsidR="00EE00ED" w:rsidRPr="00F90B8F">
        <w:rPr>
          <w:rFonts w:ascii="Times New Roman" w:hAnsi="Times New Roman"/>
          <w:sz w:val="28"/>
          <w:szCs w:val="28"/>
          <w:lang w:val="uk-UA"/>
        </w:rPr>
        <w:t>.</w:t>
      </w:r>
      <w:r w:rsidR="00EE00ED" w:rsidRPr="00F90B8F">
        <w:rPr>
          <w:rFonts w:ascii="Times New Roman" w:hAnsi="Times New Roman"/>
          <w:sz w:val="28"/>
          <w:szCs w:val="28"/>
          <w:lang w:val="en-US"/>
        </w:rPr>
        <w:t>W</w:t>
      </w:r>
      <w:r w:rsidR="00EE00ED" w:rsidRPr="00F90B8F">
        <w:rPr>
          <w:rFonts w:ascii="Times New Roman" w:hAnsi="Times New Roman"/>
          <w:sz w:val="28"/>
          <w:szCs w:val="28"/>
          <w:lang w:val="uk-UA"/>
        </w:rPr>
        <w:t xml:space="preserve">., </w:t>
      </w:r>
      <w:r w:rsidR="00EE00ED" w:rsidRPr="00F90B8F">
        <w:rPr>
          <w:rFonts w:ascii="Times New Roman" w:hAnsi="Times New Roman"/>
          <w:sz w:val="28"/>
          <w:szCs w:val="28"/>
          <w:lang w:val="en-US"/>
        </w:rPr>
        <w:t>Nieto</w:t>
      </w:r>
      <w:r w:rsidR="00EE00ED"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E00ED" w:rsidRPr="00F90B8F">
        <w:rPr>
          <w:rFonts w:ascii="Times New Roman" w:hAnsi="Times New Roman"/>
          <w:sz w:val="28"/>
          <w:szCs w:val="28"/>
          <w:lang w:val="en-US"/>
        </w:rPr>
        <w:t>F</w:t>
      </w:r>
      <w:r w:rsidR="00EE00ED" w:rsidRPr="00F90B8F">
        <w:rPr>
          <w:rFonts w:ascii="Times New Roman" w:hAnsi="Times New Roman"/>
          <w:sz w:val="28"/>
          <w:szCs w:val="28"/>
          <w:lang w:val="uk-UA"/>
        </w:rPr>
        <w:t>.</w:t>
      </w:r>
      <w:r w:rsidR="00EE00ED" w:rsidRPr="00F90B8F">
        <w:rPr>
          <w:rFonts w:ascii="Times New Roman" w:hAnsi="Times New Roman"/>
          <w:sz w:val="28"/>
          <w:szCs w:val="28"/>
          <w:lang w:val="en-US"/>
        </w:rPr>
        <w:t>G</w:t>
      </w:r>
      <w:r w:rsidR="00EE00ED" w:rsidRPr="00F90B8F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 w:rsidR="00EE00ED" w:rsidRPr="00F90B8F">
        <w:rPr>
          <w:rFonts w:ascii="Times New Roman" w:hAnsi="Times New Roman"/>
          <w:sz w:val="28"/>
          <w:szCs w:val="28"/>
          <w:lang w:val="en-US"/>
        </w:rPr>
        <w:t>Shahar</w:t>
      </w:r>
      <w:proofErr w:type="spellEnd"/>
      <w:r w:rsidR="00EE00ED"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E00ED" w:rsidRPr="00F90B8F">
        <w:rPr>
          <w:rFonts w:ascii="Times New Roman" w:hAnsi="Times New Roman"/>
          <w:sz w:val="28"/>
          <w:szCs w:val="28"/>
          <w:lang w:val="en-US"/>
        </w:rPr>
        <w:t xml:space="preserve">E, </w:t>
      </w:r>
      <w:r w:rsidR="00EE00ED" w:rsidRPr="00F90B8F">
        <w:rPr>
          <w:rFonts w:ascii="Times New Roman" w:hAnsi="Times New Roman"/>
          <w:sz w:val="28"/>
          <w:szCs w:val="28"/>
          <w:lang w:val="uk-UA"/>
        </w:rPr>
        <w:t>[</w:t>
      </w:r>
      <w:r w:rsidR="00EE00ED" w:rsidRPr="00F90B8F">
        <w:rPr>
          <w:rFonts w:ascii="Times New Roman" w:hAnsi="Times New Roman"/>
          <w:sz w:val="28"/>
          <w:szCs w:val="28"/>
          <w:lang w:val="en-US"/>
        </w:rPr>
        <w:t>et al.]</w:t>
      </w:r>
      <w:r w:rsidR="00812DD0" w:rsidRPr="00F90B8F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C04474" w:rsidRPr="00F90B8F">
        <w:rPr>
          <w:rFonts w:ascii="Times New Roman" w:hAnsi="Times New Roman"/>
          <w:sz w:val="28"/>
          <w:szCs w:val="28"/>
          <w:lang w:val="en-US"/>
        </w:rPr>
        <w:t xml:space="preserve"> // New Engl. J. Med. – 2000. –</w:t>
      </w:r>
      <w:r w:rsidRPr="00F90B8F">
        <w:rPr>
          <w:rFonts w:ascii="Times New Roman" w:hAnsi="Times New Roman"/>
          <w:sz w:val="28"/>
          <w:szCs w:val="28"/>
          <w:lang w:val="en-US"/>
        </w:rPr>
        <w:t xml:space="preserve"> № 342. – P. 905 – 12.</w:t>
      </w:r>
    </w:p>
    <w:p w:rsidR="000E4E8D" w:rsidRPr="00F90B8F" w:rsidRDefault="009C7ADF" w:rsidP="00F90B8F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90B8F">
        <w:rPr>
          <w:rFonts w:ascii="Times New Roman" w:hAnsi="Times New Roman"/>
          <w:sz w:val="28"/>
          <w:szCs w:val="28"/>
        </w:rPr>
        <w:t>Blake G.J.</w:t>
      </w:r>
      <w:r w:rsidR="000E4E8D" w:rsidRPr="00F90B8F">
        <w:rPr>
          <w:rFonts w:ascii="Times New Roman" w:hAnsi="Times New Roman"/>
          <w:sz w:val="28"/>
          <w:szCs w:val="28"/>
        </w:rPr>
        <w:t xml:space="preserve"> Novel </w:t>
      </w:r>
      <w:proofErr w:type="spellStart"/>
      <w:r w:rsidR="000E4E8D" w:rsidRPr="00F90B8F">
        <w:rPr>
          <w:rFonts w:ascii="Times New Roman" w:hAnsi="Times New Roman"/>
          <w:sz w:val="28"/>
          <w:szCs w:val="28"/>
        </w:rPr>
        <w:t>cinical</w:t>
      </w:r>
      <w:proofErr w:type="spellEnd"/>
      <w:r w:rsidR="000E4E8D" w:rsidRPr="00F90B8F">
        <w:rPr>
          <w:rFonts w:ascii="Times New Roman" w:hAnsi="Times New Roman"/>
          <w:sz w:val="28"/>
          <w:szCs w:val="28"/>
        </w:rPr>
        <w:t xml:space="preserve"> markers of vascular wall inflammation</w:t>
      </w:r>
      <w:r w:rsidRPr="00F90B8F">
        <w:rPr>
          <w:rFonts w:ascii="Times New Roman" w:hAnsi="Times New Roman"/>
          <w:sz w:val="28"/>
          <w:szCs w:val="28"/>
        </w:rPr>
        <w:t xml:space="preserve"> / G.J. Blake, P.M. </w:t>
      </w:r>
      <w:proofErr w:type="spellStart"/>
      <w:r w:rsidRPr="00F90B8F">
        <w:rPr>
          <w:rFonts w:ascii="Times New Roman" w:hAnsi="Times New Roman"/>
          <w:sz w:val="28"/>
          <w:szCs w:val="28"/>
        </w:rPr>
        <w:t>Ridker</w:t>
      </w:r>
      <w:proofErr w:type="spellEnd"/>
      <w:r w:rsidR="00C04474" w:rsidRPr="00F90B8F">
        <w:rPr>
          <w:rFonts w:ascii="Times New Roman" w:hAnsi="Times New Roman"/>
          <w:sz w:val="28"/>
          <w:szCs w:val="28"/>
        </w:rPr>
        <w:t xml:space="preserve"> // Circ. Res. – 2001. –</w:t>
      </w:r>
      <w:r w:rsidR="00C04474"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4E8D" w:rsidRPr="00F90B8F">
        <w:rPr>
          <w:rFonts w:ascii="Times New Roman" w:hAnsi="Times New Roman"/>
          <w:sz w:val="28"/>
          <w:szCs w:val="28"/>
        </w:rPr>
        <w:t>Vol. 89.</w:t>
      </w:r>
      <w:r w:rsidR="00C04474"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04474" w:rsidRPr="00F90B8F">
        <w:rPr>
          <w:rFonts w:ascii="Times New Roman" w:hAnsi="Times New Roman"/>
          <w:sz w:val="28"/>
          <w:szCs w:val="28"/>
        </w:rPr>
        <w:t>–</w:t>
      </w:r>
      <w:r w:rsidR="00C04474"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04474" w:rsidRPr="00F90B8F">
        <w:rPr>
          <w:rFonts w:ascii="Times New Roman" w:hAnsi="Times New Roman"/>
          <w:sz w:val="28"/>
          <w:szCs w:val="28"/>
        </w:rPr>
        <w:t>P. 763</w:t>
      </w:r>
      <w:r w:rsidR="000E4E8D" w:rsidRPr="00F90B8F">
        <w:rPr>
          <w:rFonts w:ascii="Times New Roman" w:hAnsi="Times New Roman"/>
          <w:sz w:val="28"/>
          <w:szCs w:val="28"/>
        </w:rPr>
        <w:t>7</w:t>
      </w:r>
      <w:r w:rsidR="00C04474"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04474" w:rsidRPr="00F90B8F">
        <w:rPr>
          <w:rFonts w:ascii="Times New Roman" w:hAnsi="Times New Roman"/>
          <w:sz w:val="28"/>
          <w:szCs w:val="28"/>
        </w:rPr>
        <w:t>–</w:t>
      </w:r>
      <w:r w:rsidR="00C04474"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4E8D" w:rsidRPr="00F90B8F">
        <w:rPr>
          <w:rFonts w:ascii="Times New Roman" w:hAnsi="Times New Roman"/>
          <w:sz w:val="28"/>
          <w:szCs w:val="28"/>
        </w:rPr>
        <w:t xml:space="preserve">71. </w:t>
      </w:r>
    </w:p>
    <w:p w:rsidR="000E4E8D" w:rsidRPr="00F90B8F" w:rsidRDefault="00C04474" w:rsidP="00F90B8F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Aso</w:t>
      </w:r>
      <w:proofErr w:type="spellEnd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 Y </w:t>
      </w:r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Relationships of plasma interleukin-18 concentrations to </w:t>
      </w:r>
      <w:proofErr w:type="spellStart"/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hyperhomocysteinemia</w:t>
      </w:r>
      <w:proofErr w:type="spellEnd"/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 and carotid </w:t>
      </w:r>
      <w:proofErr w:type="spellStart"/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intimal</w:t>
      </w:r>
      <w:proofErr w:type="spellEnd"/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-media wall thickness i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n patients with type 2 diabetes / </w:t>
      </w:r>
      <w:r w:rsidR="001B1AEC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Y </w:t>
      </w:r>
      <w:proofErr w:type="spellStart"/>
      <w:r w:rsidR="001B1AEC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Aso</w:t>
      </w:r>
      <w:proofErr w:type="spellEnd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, </w:t>
      </w:r>
      <w:r w:rsidR="001B1AEC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K Okumura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, </w:t>
      </w:r>
      <w:r w:rsidR="001B1AEC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K </w:t>
      </w:r>
      <w:proofErr w:type="spellStart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Takebay</w:t>
      </w:r>
      <w:r w:rsidR="001B1AEC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ashi</w:t>
      </w:r>
      <w:proofErr w:type="spellEnd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, </w:t>
      </w:r>
      <w:r w:rsidR="001B1AEC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S Wakabayashi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, </w:t>
      </w:r>
      <w:r w:rsidR="001B1AEC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T </w:t>
      </w:r>
      <w:proofErr w:type="spellStart"/>
      <w:r w:rsidR="001B1AEC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Inukai</w:t>
      </w:r>
      <w:proofErr w:type="spellEnd"/>
      <w:r w:rsidR="001B1AEC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// </w:t>
      </w:r>
      <w:r w:rsidR="000E4E8D" w:rsidRPr="00F90B8F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0E4E8D"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Diabetes Care</w:t>
      </w:r>
      <w:r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. – 2003. </w:t>
      </w:r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 </w:t>
      </w:r>
      <w:r w:rsidRPr="00F90B8F">
        <w:rPr>
          <w:rFonts w:ascii="Times New Roman" w:hAnsi="Times New Roman"/>
          <w:sz w:val="28"/>
          <w:szCs w:val="28"/>
          <w:lang w:val="en-US"/>
        </w:rPr>
        <w:t>–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4E8D" w:rsidRPr="00F90B8F">
        <w:rPr>
          <w:rFonts w:ascii="Times New Roman" w:hAnsi="Times New Roman"/>
          <w:bCs/>
          <w:color w:val="000000"/>
          <w:sz w:val="28"/>
          <w:szCs w:val="28"/>
          <w:lang w:val="en-US" w:eastAsia="ru-RU"/>
        </w:rPr>
        <w:t>26:</w:t>
      </w:r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2622–7.</w:t>
      </w:r>
      <w:r w:rsidR="000E4E8D" w:rsidRPr="00F90B8F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E4E8D" w:rsidRPr="00F90B8F" w:rsidRDefault="000E4E8D" w:rsidP="00F90B8F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F90B8F">
        <w:rPr>
          <w:rFonts w:ascii="Times New Roman" w:hAnsi="Times New Roman"/>
          <w:color w:val="000000"/>
          <w:sz w:val="28"/>
          <w:szCs w:val="28"/>
          <w:lang w:val="it-IT" w:eastAsia="ru-RU"/>
        </w:rPr>
        <w:t xml:space="preserve">Esposito </w:t>
      </w:r>
      <w:r w:rsidR="00C04474" w:rsidRPr="00F90B8F">
        <w:rPr>
          <w:rFonts w:ascii="Times New Roman" w:hAnsi="Times New Roman"/>
          <w:color w:val="000000"/>
          <w:sz w:val="28"/>
          <w:szCs w:val="28"/>
          <w:lang w:val="it-IT" w:eastAsia="ru-RU"/>
        </w:rPr>
        <w:t>K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 Cytokine milieu tends toward </w:t>
      </w:r>
      <w:r w:rsidR="00C04474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inflammation in type 2 diabetes / </w:t>
      </w:r>
      <w:r w:rsidR="00C04474" w:rsidRPr="00F90B8F">
        <w:rPr>
          <w:rFonts w:ascii="Times New Roman" w:hAnsi="Times New Roman"/>
          <w:color w:val="000000"/>
          <w:sz w:val="28"/>
          <w:szCs w:val="28"/>
          <w:lang w:val="it-IT" w:eastAsia="ru-RU"/>
        </w:rPr>
        <w:t>Esposito K, Nappo F, Giugliano F, [et al.]</w:t>
      </w:r>
      <w:r w:rsidR="00C04474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 // </w:t>
      </w:r>
      <w:r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Diabetes Care</w:t>
      </w:r>
      <w:r w:rsidR="00C04474" w:rsidRPr="00F90B8F">
        <w:rPr>
          <w:rFonts w:ascii="Times New Roman" w:hAnsi="Times New Roman"/>
          <w:iCs/>
          <w:color w:val="000000"/>
          <w:sz w:val="28"/>
          <w:szCs w:val="28"/>
          <w:lang w:val="uk-UA" w:eastAsia="ru-RU"/>
        </w:rPr>
        <w:t xml:space="preserve">. </w:t>
      </w:r>
      <w:r w:rsidR="00C04474" w:rsidRPr="00F90B8F">
        <w:rPr>
          <w:rFonts w:ascii="Times New Roman" w:hAnsi="Times New Roman"/>
          <w:sz w:val="28"/>
          <w:szCs w:val="28"/>
          <w:lang w:val="en-US"/>
        </w:rPr>
        <w:t>–</w:t>
      </w:r>
      <w:r w:rsidR="00C04474"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 2003.</w:t>
      </w:r>
      <w:r w:rsidR="00C04474" w:rsidRPr="00F90B8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="00C04474" w:rsidRPr="00F90B8F">
        <w:rPr>
          <w:rFonts w:ascii="Times New Roman" w:hAnsi="Times New Roman"/>
          <w:sz w:val="28"/>
          <w:szCs w:val="28"/>
          <w:lang w:val="en-US"/>
        </w:rPr>
        <w:t>–</w:t>
      </w:r>
      <w:r w:rsidR="00C04474"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 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 </w:t>
      </w:r>
      <w:r w:rsidRPr="00F90B8F">
        <w:rPr>
          <w:rFonts w:ascii="Times New Roman" w:hAnsi="Times New Roman"/>
          <w:bCs/>
          <w:color w:val="000000"/>
          <w:sz w:val="28"/>
          <w:szCs w:val="28"/>
          <w:lang w:val="en-US" w:eastAsia="ru-RU"/>
        </w:rPr>
        <w:t>26: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1647</w:t>
      </w:r>
      <w:proofErr w:type="gramEnd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.</w:t>
      </w:r>
    </w:p>
    <w:p w:rsidR="000E4E8D" w:rsidRPr="00F90B8F" w:rsidRDefault="000E4E8D" w:rsidP="00F90B8F">
      <w:pPr>
        <w:numPr>
          <w:ilvl w:val="0"/>
          <w:numId w:val="2"/>
        </w:numPr>
        <w:tabs>
          <w:tab w:val="left" w:pos="8147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F90B8F">
        <w:rPr>
          <w:rFonts w:ascii="Times New Roman" w:hAnsi="Times New Roman"/>
          <w:color w:val="000000"/>
          <w:sz w:val="28"/>
          <w:szCs w:val="28"/>
          <w:lang w:val="it-IT" w:eastAsia="ru-RU"/>
        </w:rPr>
        <w:t>Esposito K</w:t>
      </w:r>
      <w:r w:rsidR="001B1AEC" w:rsidRPr="00F90B8F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Weight loss redu</w:t>
      </w:r>
      <w:r w:rsidR="001B1AEC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ces IL-18 levels in obese women</w:t>
      </w:r>
      <w:r w:rsidR="001B1AEC" w:rsidRPr="00F90B8F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// 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 </w:t>
      </w:r>
      <w:r w:rsidR="001B1AEC" w:rsidRPr="00F90B8F">
        <w:rPr>
          <w:rFonts w:ascii="Times New Roman" w:hAnsi="Times New Roman"/>
          <w:color w:val="000000"/>
          <w:sz w:val="28"/>
          <w:szCs w:val="28"/>
          <w:lang w:val="it-IT" w:eastAsia="ru-RU"/>
        </w:rPr>
        <w:t>Esposito K, Pontillo A, Ciotola M, [et al.]</w:t>
      </w:r>
      <w:r w:rsidR="001B1AEC" w:rsidRPr="00F90B8F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//</w:t>
      </w:r>
      <w:r w:rsidR="001B1AEC" w:rsidRPr="00F90B8F">
        <w:rPr>
          <w:rFonts w:ascii="Times New Roman" w:hAnsi="Times New Roman"/>
          <w:color w:val="000000"/>
          <w:sz w:val="28"/>
          <w:szCs w:val="28"/>
          <w:lang w:val="it-IT" w:eastAsia="ru-RU"/>
        </w:rPr>
        <w:t xml:space="preserve"> </w:t>
      </w:r>
      <w:r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J </w:t>
      </w:r>
      <w:proofErr w:type="spellStart"/>
      <w:r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Clin</w:t>
      </w:r>
      <w:proofErr w:type="spellEnd"/>
      <w:r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Endocrinol</w:t>
      </w:r>
      <w:proofErr w:type="spellEnd"/>
      <w:r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Metab</w:t>
      </w:r>
      <w:proofErr w:type="spellEnd"/>
      <w:r w:rsidR="001B1AEC" w:rsidRPr="00F90B8F">
        <w:rPr>
          <w:rFonts w:ascii="Times New Roman" w:hAnsi="Times New Roman"/>
          <w:iCs/>
          <w:color w:val="000000"/>
          <w:sz w:val="28"/>
          <w:szCs w:val="28"/>
          <w:lang w:val="uk-UA" w:eastAsia="ru-RU"/>
        </w:rPr>
        <w:t xml:space="preserve">. </w:t>
      </w:r>
      <w:r w:rsidR="001B1AEC" w:rsidRPr="00F90B8F">
        <w:rPr>
          <w:rFonts w:ascii="Times New Roman" w:hAnsi="Times New Roman"/>
          <w:sz w:val="28"/>
          <w:szCs w:val="28"/>
          <w:lang w:val="en-US"/>
        </w:rPr>
        <w:t>–</w:t>
      </w:r>
      <w:r w:rsidR="001B1AEC" w:rsidRPr="00F90B8F">
        <w:rPr>
          <w:rFonts w:ascii="Times New Roman" w:hAnsi="Times New Roman"/>
          <w:sz w:val="28"/>
          <w:szCs w:val="28"/>
          <w:lang w:val="uk-UA"/>
        </w:rPr>
        <w:t xml:space="preserve"> 2002. </w:t>
      </w:r>
      <w:r w:rsidR="001B1AEC" w:rsidRPr="00F90B8F">
        <w:rPr>
          <w:rFonts w:ascii="Times New Roman" w:hAnsi="Times New Roman"/>
          <w:sz w:val="28"/>
          <w:szCs w:val="28"/>
          <w:lang w:val="en-US"/>
        </w:rPr>
        <w:t>–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 </w:t>
      </w:r>
      <w:r w:rsidRPr="00F90B8F">
        <w:rPr>
          <w:rFonts w:ascii="Times New Roman" w:hAnsi="Times New Roman"/>
          <w:bCs/>
          <w:color w:val="000000"/>
          <w:sz w:val="28"/>
          <w:szCs w:val="28"/>
          <w:lang w:val="en-US" w:eastAsia="ru-RU"/>
        </w:rPr>
        <w:t>87: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3864–6.</w:t>
      </w:r>
    </w:p>
    <w:p w:rsidR="000E4E8D" w:rsidRPr="00F90B8F" w:rsidRDefault="001B1AEC" w:rsidP="00F90B8F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Escobar-</w:t>
      </w:r>
      <w:proofErr w:type="spellStart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Morreale</w:t>
      </w:r>
      <w:proofErr w:type="spellEnd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H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.F. </w:t>
      </w:r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Serum</w:t>
      </w:r>
      <w:r w:rsidR="00A85CB2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–</w:t>
      </w:r>
      <w:r w:rsidR="00A85CB2"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 </w:t>
      </w:r>
      <w:r w:rsidR="00A85CB2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 </w:t>
      </w:r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 interleukin-18 concentrations are increased in the polycystic ovary syndrome: relationship to in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sulin resistance and to obesity / H.F. Escobar-</w:t>
      </w:r>
      <w:proofErr w:type="spellStart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Morreale</w:t>
      </w:r>
      <w:proofErr w:type="spellEnd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, J.I. </w:t>
      </w:r>
      <w:proofErr w:type="spellStart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Botella-Carretero</w:t>
      </w:r>
      <w:proofErr w:type="spellEnd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, G</w:t>
      </w:r>
      <w:r w:rsidR="00A85CB2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. </w:t>
      </w:r>
      <w:proofErr w:type="spellStart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Villuendas</w:t>
      </w:r>
      <w:proofErr w:type="spellEnd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, J</w:t>
      </w:r>
      <w:r w:rsidR="00A85CB2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.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Sancho</w:t>
      </w:r>
      <w:proofErr w:type="spellEnd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, J.L. San </w:t>
      </w:r>
      <w:proofErr w:type="spellStart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Millan</w:t>
      </w:r>
      <w:proofErr w:type="spellEnd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 //</w:t>
      </w:r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 </w:t>
      </w:r>
      <w:r w:rsidR="000E4E8D"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J </w:t>
      </w:r>
      <w:proofErr w:type="spellStart"/>
      <w:r w:rsidR="000E4E8D"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Clin</w:t>
      </w:r>
      <w:proofErr w:type="spellEnd"/>
      <w:r w:rsidR="000E4E8D"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0E4E8D"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Endocrinol</w:t>
      </w:r>
      <w:proofErr w:type="spellEnd"/>
      <w:r w:rsidR="000E4E8D"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0E4E8D"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Metab</w:t>
      </w:r>
      <w:proofErr w:type="spellEnd"/>
      <w:r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.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 – 2004. </w:t>
      </w:r>
      <w:r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 </w:t>
      </w:r>
      <w:proofErr w:type="gramStart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–</w:t>
      </w:r>
      <w:r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 </w:t>
      </w:r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 </w:t>
      </w:r>
      <w:r w:rsidR="000E4E8D" w:rsidRPr="00F90B8F">
        <w:rPr>
          <w:rFonts w:ascii="Times New Roman" w:hAnsi="Times New Roman"/>
          <w:bCs/>
          <w:color w:val="000000"/>
          <w:sz w:val="28"/>
          <w:szCs w:val="28"/>
          <w:lang w:val="en-US" w:eastAsia="ru-RU"/>
        </w:rPr>
        <w:t>89:</w:t>
      </w:r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806</w:t>
      </w:r>
      <w:proofErr w:type="gramEnd"/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–11.</w:t>
      </w:r>
    </w:p>
    <w:p w:rsidR="000E4E8D" w:rsidRPr="00F90B8F" w:rsidRDefault="00A85CB2" w:rsidP="00F90B8F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Hung J. </w:t>
      </w:r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Elevated interleukin-18 levels are associated with the metabolic syndrome independent of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 obesity and insulin resistance / J. Hung, B.M. </w:t>
      </w:r>
      <w:proofErr w:type="spellStart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McQuillan</w:t>
      </w:r>
      <w:proofErr w:type="spellEnd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, CML. Chapman, P.L. Thompson, J.P. </w:t>
      </w:r>
      <w:proofErr w:type="spellStart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Beilby</w:t>
      </w:r>
      <w:proofErr w:type="spellEnd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 //</w:t>
      </w:r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 </w:t>
      </w:r>
      <w:proofErr w:type="spellStart"/>
      <w:r w:rsidR="000E4E8D"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Arterioscler</w:t>
      </w:r>
      <w:proofErr w:type="spellEnd"/>
      <w:r w:rsidR="000E4E8D"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0E4E8D"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Thromb</w:t>
      </w:r>
      <w:proofErr w:type="spellEnd"/>
      <w:r w:rsidR="000E4E8D"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0E4E8D"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Vasc</w:t>
      </w:r>
      <w:proofErr w:type="spellEnd"/>
      <w:r w:rsidR="000E4E8D"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 Biol</w:t>
      </w:r>
      <w:r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.</w:t>
      </w:r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 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–</w:t>
      </w:r>
      <w:r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 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 2005. </w:t>
      </w:r>
      <w:proofErr w:type="gramStart"/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–</w:t>
      </w:r>
      <w:r w:rsidRPr="00F90B8F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 </w:t>
      </w:r>
      <w:r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 </w:t>
      </w:r>
      <w:r w:rsidR="000E4E8D" w:rsidRPr="00F90B8F">
        <w:rPr>
          <w:rFonts w:ascii="Times New Roman" w:hAnsi="Times New Roman"/>
          <w:bCs/>
          <w:color w:val="000000"/>
          <w:sz w:val="28"/>
          <w:szCs w:val="28"/>
          <w:lang w:val="en-US" w:eastAsia="ru-RU"/>
        </w:rPr>
        <w:t>25:</w:t>
      </w:r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1268</w:t>
      </w:r>
      <w:proofErr w:type="gramEnd"/>
      <w:r w:rsidR="000E4E8D" w:rsidRPr="00F90B8F">
        <w:rPr>
          <w:rFonts w:ascii="Times New Roman" w:hAnsi="Times New Roman"/>
          <w:color w:val="000000"/>
          <w:sz w:val="28"/>
          <w:szCs w:val="28"/>
          <w:lang w:val="en-US" w:eastAsia="ru-RU"/>
        </w:rPr>
        <w:t>–73.</w:t>
      </w:r>
    </w:p>
    <w:p w:rsidR="00812DD0" w:rsidRPr="00F90B8F" w:rsidRDefault="00812DD0" w:rsidP="00F90B8F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90B8F">
        <w:rPr>
          <w:rFonts w:ascii="Times New Roman" w:hAnsi="Times New Roman"/>
          <w:bCs/>
          <w:sz w:val="28"/>
          <w:szCs w:val="28"/>
          <w:lang w:val="uk-UA"/>
        </w:rPr>
        <w:t xml:space="preserve">Ковалева О.Н. </w:t>
      </w:r>
      <w:proofErr w:type="spellStart"/>
      <w:r w:rsidRPr="00F90B8F">
        <w:rPr>
          <w:rFonts w:ascii="Times New Roman" w:hAnsi="Times New Roman"/>
          <w:bCs/>
          <w:sz w:val="28"/>
          <w:szCs w:val="28"/>
          <w:lang w:val="uk-UA"/>
        </w:rPr>
        <w:t>Ц</w:t>
      </w:r>
      <w:r w:rsidRPr="00F90B8F">
        <w:rPr>
          <w:rFonts w:ascii="Times New Roman" w:hAnsi="Times New Roman"/>
          <w:sz w:val="28"/>
          <w:szCs w:val="28"/>
          <w:lang w:val="uk-UA"/>
        </w:rPr>
        <w:t>итокины</w:t>
      </w:r>
      <w:proofErr w:type="spellEnd"/>
      <w:r w:rsidRPr="00F90B8F">
        <w:rPr>
          <w:rFonts w:ascii="Times New Roman" w:hAnsi="Times New Roman"/>
          <w:sz w:val="28"/>
          <w:szCs w:val="28"/>
        </w:rPr>
        <w:t>: общебиологические и кардиальные эффекты</w:t>
      </w:r>
      <w:r w:rsidRPr="00F90B8F">
        <w:rPr>
          <w:rFonts w:ascii="Times New Roman" w:hAnsi="Times New Roman"/>
          <w:bCs/>
          <w:sz w:val="28"/>
          <w:szCs w:val="28"/>
          <w:lang w:val="uk-UA"/>
        </w:rPr>
        <w:t xml:space="preserve"> / О.Н. Ковалева, Т.Н. </w:t>
      </w:r>
      <w:proofErr w:type="spellStart"/>
      <w:r w:rsidRPr="00F90B8F">
        <w:rPr>
          <w:rFonts w:ascii="Times New Roman" w:hAnsi="Times New Roman"/>
          <w:bCs/>
          <w:sz w:val="28"/>
          <w:szCs w:val="28"/>
          <w:lang w:val="uk-UA"/>
        </w:rPr>
        <w:t>Амбросова</w:t>
      </w:r>
      <w:proofErr w:type="spellEnd"/>
      <w:r w:rsidRPr="00F90B8F">
        <w:rPr>
          <w:rFonts w:ascii="Times New Roman" w:hAnsi="Times New Roman"/>
          <w:bCs/>
          <w:sz w:val="28"/>
          <w:szCs w:val="28"/>
          <w:lang w:val="uk-UA"/>
        </w:rPr>
        <w:t xml:space="preserve">, Т.В. </w:t>
      </w:r>
      <w:proofErr w:type="spellStart"/>
      <w:r w:rsidRPr="00F90B8F">
        <w:rPr>
          <w:rFonts w:ascii="Times New Roman" w:hAnsi="Times New Roman"/>
          <w:bCs/>
          <w:sz w:val="28"/>
          <w:szCs w:val="28"/>
          <w:lang w:val="uk-UA"/>
        </w:rPr>
        <w:t>Ащеулова</w:t>
      </w:r>
      <w:proofErr w:type="spellEnd"/>
      <w:r w:rsidRPr="00F90B8F">
        <w:rPr>
          <w:rFonts w:ascii="Times New Roman" w:hAnsi="Times New Roman"/>
          <w:bCs/>
          <w:sz w:val="28"/>
          <w:szCs w:val="28"/>
          <w:lang w:val="uk-UA"/>
        </w:rPr>
        <w:t xml:space="preserve">, С.В. </w:t>
      </w:r>
      <w:proofErr w:type="spellStart"/>
      <w:r w:rsidRPr="00F90B8F">
        <w:rPr>
          <w:rFonts w:ascii="Times New Roman" w:hAnsi="Times New Roman"/>
          <w:bCs/>
          <w:sz w:val="28"/>
          <w:szCs w:val="28"/>
          <w:lang w:val="uk-UA"/>
        </w:rPr>
        <w:t>Демьянец</w:t>
      </w:r>
      <w:proofErr w:type="spellEnd"/>
      <w:r w:rsidRPr="00F90B8F">
        <w:rPr>
          <w:rFonts w:ascii="Times New Roman" w:hAnsi="Times New Roman"/>
          <w:sz w:val="28"/>
          <w:szCs w:val="28"/>
        </w:rPr>
        <w:t xml:space="preserve">. 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F90B8F">
        <w:rPr>
          <w:rFonts w:ascii="Times New Roman" w:hAnsi="Times New Roman"/>
          <w:sz w:val="28"/>
          <w:szCs w:val="28"/>
        </w:rPr>
        <w:t>Харьков, 200</w:t>
      </w:r>
      <w:r w:rsidRPr="00F90B8F">
        <w:rPr>
          <w:rFonts w:ascii="Times New Roman" w:hAnsi="Times New Roman"/>
          <w:sz w:val="28"/>
          <w:szCs w:val="28"/>
          <w:lang w:val="uk-UA"/>
        </w:rPr>
        <w:t>7</w:t>
      </w:r>
      <w:r w:rsidRPr="00F90B8F">
        <w:rPr>
          <w:rFonts w:ascii="Times New Roman" w:hAnsi="Times New Roman"/>
          <w:sz w:val="28"/>
          <w:szCs w:val="28"/>
        </w:rPr>
        <w:t>.</w:t>
      </w:r>
      <w:r w:rsidRPr="00F90B8F">
        <w:rPr>
          <w:rFonts w:ascii="Times New Roman" w:hAnsi="Times New Roman"/>
          <w:sz w:val="28"/>
          <w:szCs w:val="28"/>
          <w:lang w:val="uk-UA"/>
        </w:rPr>
        <w:t xml:space="preserve"> – 226</w:t>
      </w:r>
      <w:r w:rsidRPr="00F90B8F">
        <w:rPr>
          <w:rFonts w:ascii="Times New Roman" w:hAnsi="Times New Roman"/>
          <w:sz w:val="28"/>
          <w:szCs w:val="28"/>
        </w:rPr>
        <w:t>с.</w:t>
      </w:r>
    </w:p>
    <w:p w:rsidR="000E4E8D" w:rsidRPr="00F90B8F" w:rsidRDefault="000E4E8D" w:rsidP="00F90B8F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F90B8F">
        <w:rPr>
          <w:rFonts w:ascii="Times New Roman" w:hAnsi="Times New Roman"/>
          <w:sz w:val="28"/>
          <w:szCs w:val="28"/>
          <w:lang w:val="en-US"/>
        </w:rPr>
        <w:t xml:space="preserve">2007 Guidelines for the management of arterial hypertension. The Tack Force for the management of arterial hypertension of the European Society </w:t>
      </w:r>
      <w:r w:rsidRPr="00F90B8F">
        <w:rPr>
          <w:rFonts w:ascii="Times New Roman" w:hAnsi="Times New Roman"/>
          <w:sz w:val="28"/>
          <w:szCs w:val="28"/>
          <w:lang w:val="en-US"/>
        </w:rPr>
        <w:lastRenderedPageBreak/>
        <w:t>of Hypertension (ESH) and of the European Society of Cardiology (ESC) // Eur. Heart J. – 2007. – Vol. 28. – P. 1462 – 1536.</w:t>
      </w:r>
    </w:p>
    <w:p w:rsidR="000E4E8D" w:rsidRPr="00F90B8F" w:rsidRDefault="002B0B6C" w:rsidP="00F90B8F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F90B8F">
        <w:rPr>
          <w:rFonts w:ascii="Times New Roman" w:hAnsi="Times New Roman"/>
          <w:sz w:val="28"/>
          <w:szCs w:val="28"/>
          <w:lang w:val="en-US"/>
        </w:rPr>
        <w:t>Genuth</w:t>
      </w:r>
      <w:proofErr w:type="spellEnd"/>
      <w:r w:rsidRPr="00F90B8F">
        <w:rPr>
          <w:rFonts w:ascii="Times New Roman" w:hAnsi="Times New Roman"/>
          <w:sz w:val="28"/>
          <w:szCs w:val="28"/>
          <w:lang w:val="en-US"/>
        </w:rPr>
        <w:t xml:space="preserve"> S. </w:t>
      </w:r>
      <w:r w:rsidR="000E4E8D" w:rsidRPr="00F90B8F">
        <w:rPr>
          <w:rFonts w:ascii="Times New Roman" w:hAnsi="Times New Roman"/>
          <w:sz w:val="28"/>
          <w:szCs w:val="28"/>
          <w:lang w:val="en-US"/>
        </w:rPr>
        <w:t xml:space="preserve">Follow – up report on the diagnosis of diabetes mellitus </w:t>
      </w:r>
      <w:r w:rsidRPr="00F90B8F">
        <w:rPr>
          <w:rFonts w:ascii="Times New Roman" w:hAnsi="Times New Roman"/>
          <w:sz w:val="28"/>
          <w:szCs w:val="28"/>
          <w:lang w:val="en-US"/>
        </w:rPr>
        <w:t xml:space="preserve">/ </w:t>
      </w:r>
      <w:proofErr w:type="spellStart"/>
      <w:r w:rsidRPr="00F90B8F">
        <w:rPr>
          <w:rFonts w:ascii="Times New Roman" w:hAnsi="Times New Roman"/>
          <w:sz w:val="28"/>
          <w:szCs w:val="28"/>
          <w:lang w:val="en-US"/>
        </w:rPr>
        <w:t>Genuth</w:t>
      </w:r>
      <w:proofErr w:type="spellEnd"/>
      <w:r w:rsidRPr="00F90B8F">
        <w:rPr>
          <w:rFonts w:ascii="Times New Roman" w:hAnsi="Times New Roman"/>
          <w:sz w:val="28"/>
          <w:szCs w:val="28"/>
          <w:lang w:val="en-US"/>
        </w:rPr>
        <w:t xml:space="preserve"> S., </w:t>
      </w:r>
      <w:proofErr w:type="spellStart"/>
      <w:r w:rsidRPr="00F90B8F">
        <w:rPr>
          <w:rFonts w:ascii="Times New Roman" w:hAnsi="Times New Roman"/>
          <w:sz w:val="28"/>
          <w:szCs w:val="28"/>
          <w:lang w:val="en-US"/>
        </w:rPr>
        <w:t>Alberti</w:t>
      </w:r>
      <w:proofErr w:type="spellEnd"/>
      <w:r w:rsidRPr="00F90B8F">
        <w:rPr>
          <w:rFonts w:ascii="Times New Roman" w:hAnsi="Times New Roman"/>
          <w:sz w:val="28"/>
          <w:szCs w:val="28"/>
          <w:lang w:val="en-US"/>
        </w:rPr>
        <w:t xml:space="preserve"> K. G., Bennett P, [et al.]  </w:t>
      </w:r>
      <w:r w:rsidR="000E4E8D" w:rsidRPr="00F90B8F">
        <w:rPr>
          <w:rFonts w:ascii="Times New Roman" w:hAnsi="Times New Roman"/>
          <w:sz w:val="28"/>
          <w:szCs w:val="28"/>
          <w:lang w:val="en-US"/>
        </w:rPr>
        <w:t>// Diabetes Care. – 2003. – 26. – P. 3160 – 3167.</w:t>
      </w:r>
    </w:p>
    <w:p w:rsidR="000E4E8D" w:rsidRPr="00F90B8F" w:rsidRDefault="000E4E8D" w:rsidP="00F90B8F">
      <w:pPr>
        <w:pStyle w:val="a6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E4E8D" w:rsidRPr="00F90B8F" w:rsidRDefault="000E4E8D" w:rsidP="00F90B8F">
      <w:pPr>
        <w:pStyle w:val="a6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E4E8D" w:rsidRPr="00F90B8F" w:rsidRDefault="000E4E8D" w:rsidP="00F90B8F">
      <w:pPr>
        <w:pStyle w:val="a6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E4E8D" w:rsidRPr="00F90B8F" w:rsidRDefault="000E4E8D" w:rsidP="00F90B8F">
      <w:pPr>
        <w:pStyle w:val="a6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0E4E8D" w:rsidRPr="00F90B8F" w:rsidSect="003148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32CA" w:rsidRDefault="00C232CA" w:rsidP="008F11B6">
      <w:pPr>
        <w:spacing w:after="0" w:line="240" w:lineRule="auto"/>
      </w:pPr>
      <w:r>
        <w:separator/>
      </w:r>
    </w:p>
  </w:endnote>
  <w:endnote w:type="continuationSeparator" w:id="1">
    <w:p w:rsidR="00C232CA" w:rsidRDefault="00C232CA" w:rsidP="008F11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32CA" w:rsidRDefault="00C232CA" w:rsidP="008F11B6">
      <w:pPr>
        <w:spacing w:after="0" w:line="240" w:lineRule="auto"/>
      </w:pPr>
      <w:r>
        <w:separator/>
      </w:r>
    </w:p>
  </w:footnote>
  <w:footnote w:type="continuationSeparator" w:id="1">
    <w:p w:rsidR="00C232CA" w:rsidRDefault="00C232CA" w:rsidP="008F11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2D0E11"/>
    <w:multiLevelType w:val="hybridMultilevel"/>
    <w:tmpl w:val="376205A4"/>
    <w:lvl w:ilvl="0" w:tplc="E7FEA3E4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D8A75B0"/>
    <w:multiLevelType w:val="hybridMultilevel"/>
    <w:tmpl w:val="238AB212"/>
    <w:lvl w:ilvl="0" w:tplc="E71A6BB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3D336BA"/>
    <w:multiLevelType w:val="hybridMultilevel"/>
    <w:tmpl w:val="5F08440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3D93020"/>
    <w:multiLevelType w:val="hybridMultilevel"/>
    <w:tmpl w:val="2D627F92"/>
    <w:lvl w:ilvl="0" w:tplc="948C2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6570E29"/>
    <w:multiLevelType w:val="hybridMultilevel"/>
    <w:tmpl w:val="6876CF4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1827"/>
    <w:rsid w:val="000129B9"/>
    <w:rsid w:val="00021827"/>
    <w:rsid w:val="00025FB4"/>
    <w:rsid w:val="0003027D"/>
    <w:rsid w:val="000307F1"/>
    <w:rsid w:val="000318A0"/>
    <w:rsid w:val="00042EB9"/>
    <w:rsid w:val="000437DD"/>
    <w:rsid w:val="00063B6D"/>
    <w:rsid w:val="00070EF5"/>
    <w:rsid w:val="00083BE5"/>
    <w:rsid w:val="0009377F"/>
    <w:rsid w:val="000A1664"/>
    <w:rsid w:val="000C1D15"/>
    <w:rsid w:val="000E1E3A"/>
    <w:rsid w:val="000E4E8D"/>
    <w:rsid w:val="000F4F5D"/>
    <w:rsid w:val="00103476"/>
    <w:rsid w:val="00120810"/>
    <w:rsid w:val="00125276"/>
    <w:rsid w:val="001347BB"/>
    <w:rsid w:val="0019002D"/>
    <w:rsid w:val="001B1AEC"/>
    <w:rsid w:val="001D23DB"/>
    <w:rsid w:val="001E5FD0"/>
    <w:rsid w:val="001E72C7"/>
    <w:rsid w:val="00203C1E"/>
    <w:rsid w:val="00210574"/>
    <w:rsid w:val="002120A6"/>
    <w:rsid w:val="002146A1"/>
    <w:rsid w:val="002407B5"/>
    <w:rsid w:val="00243EC5"/>
    <w:rsid w:val="002731C6"/>
    <w:rsid w:val="00284DA4"/>
    <w:rsid w:val="002B0B6C"/>
    <w:rsid w:val="003069C6"/>
    <w:rsid w:val="003124C9"/>
    <w:rsid w:val="00314838"/>
    <w:rsid w:val="00317432"/>
    <w:rsid w:val="00336B68"/>
    <w:rsid w:val="00355945"/>
    <w:rsid w:val="003B33CA"/>
    <w:rsid w:val="003D1F55"/>
    <w:rsid w:val="003D6E2E"/>
    <w:rsid w:val="00400B7E"/>
    <w:rsid w:val="004113E8"/>
    <w:rsid w:val="00425549"/>
    <w:rsid w:val="004310AB"/>
    <w:rsid w:val="004459E3"/>
    <w:rsid w:val="0047587F"/>
    <w:rsid w:val="00494DAD"/>
    <w:rsid w:val="004A796B"/>
    <w:rsid w:val="004B2434"/>
    <w:rsid w:val="004E0F24"/>
    <w:rsid w:val="00505166"/>
    <w:rsid w:val="005472A9"/>
    <w:rsid w:val="00557A05"/>
    <w:rsid w:val="0056215F"/>
    <w:rsid w:val="00564E36"/>
    <w:rsid w:val="00592C1E"/>
    <w:rsid w:val="005B3324"/>
    <w:rsid w:val="005D3051"/>
    <w:rsid w:val="005D5D97"/>
    <w:rsid w:val="005F3E29"/>
    <w:rsid w:val="00614A96"/>
    <w:rsid w:val="00640621"/>
    <w:rsid w:val="006432FC"/>
    <w:rsid w:val="00654B2D"/>
    <w:rsid w:val="00657ED3"/>
    <w:rsid w:val="0067161E"/>
    <w:rsid w:val="00671D2F"/>
    <w:rsid w:val="00681F4E"/>
    <w:rsid w:val="00695EED"/>
    <w:rsid w:val="00696CD0"/>
    <w:rsid w:val="00696DF5"/>
    <w:rsid w:val="006A04A2"/>
    <w:rsid w:val="006A2EB3"/>
    <w:rsid w:val="006C10DE"/>
    <w:rsid w:val="006D2F20"/>
    <w:rsid w:val="006E3397"/>
    <w:rsid w:val="007117E4"/>
    <w:rsid w:val="0072678B"/>
    <w:rsid w:val="00737FCA"/>
    <w:rsid w:val="00754142"/>
    <w:rsid w:val="00783DE4"/>
    <w:rsid w:val="007A1B6C"/>
    <w:rsid w:val="007B1340"/>
    <w:rsid w:val="007E440F"/>
    <w:rsid w:val="007F4B09"/>
    <w:rsid w:val="00800799"/>
    <w:rsid w:val="00812DD0"/>
    <w:rsid w:val="00823982"/>
    <w:rsid w:val="00876A6F"/>
    <w:rsid w:val="00886BC0"/>
    <w:rsid w:val="00890495"/>
    <w:rsid w:val="00895AD9"/>
    <w:rsid w:val="008C2CDD"/>
    <w:rsid w:val="008C41DC"/>
    <w:rsid w:val="008D279C"/>
    <w:rsid w:val="008D3BD8"/>
    <w:rsid w:val="008E5424"/>
    <w:rsid w:val="008F11B6"/>
    <w:rsid w:val="008F3615"/>
    <w:rsid w:val="00904A84"/>
    <w:rsid w:val="00910E56"/>
    <w:rsid w:val="009142E3"/>
    <w:rsid w:val="00914307"/>
    <w:rsid w:val="00925254"/>
    <w:rsid w:val="00926DB9"/>
    <w:rsid w:val="00932CEA"/>
    <w:rsid w:val="0093482A"/>
    <w:rsid w:val="009444D2"/>
    <w:rsid w:val="00956567"/>
    <w:rsid w:val="00977E65"/>
    <w:rsid w:val="00990277"/>
    <w:rsid w:val="009A6500"/>
    <w:rsid w:val="009C7ADF"/>
    <w:rsid w:val="009D58FD"/>
    <w:rsid w:val="009E2E63"/>
    <w:rsid w:val="009E500B"/>
    <w:rsid w:val="009F72E3"/>
    <w:rsid w:val="00A03686"/>
    <w:rsid w:val="00A10035"/>
    <w:rsid w:val="00A13BE4"/>
    <w:rsid w:val="00A227D6"/>
    <w:rsid w:val="00A3504F"/>
    <w:rsid w:val="00A35310"/>
    <w:rsid w:val="00A4306E"/>
    <w:rsid w:val="00A46002"/>
    <w:rsid w:val="00A70C98"/>
    <w:rsid w:val="00A80C96"/>
    <w:rsid w:val="00A85CB2"/>
    <w:rsid w:val="00AA48CC"/>
    <w:rsid w:val="00AA72A5"/>
    <w:rsid w:val="00AA7621"/>
    <w:rsid w:val="00AD77F5"/>
    <w:rsid w:val="00B03613"/>
    <w:rsid w:val="00B06DFF"/>
    <w:rsid w:val="00B0721D"/>
    <w:rsid w:val="00B142AB"/>
    <w:rsid w:val="00B347CA"/>
    <w:rsid w:val="00B66CB3"/>
    <w:rsid w:val="00B7785B"/>
    <w:rsid w:val="00B8058E"/>
    <w:rsid w:val="00B856D2"/>
    <w:rsid w:val="00B92CFA"/>
    <w:rsid w:val="00BC019F"/>
    <w:rsid w:val="00BD1AE0"/>
    <w:rsid w:val="00BE33B8"/>
    <w:rsid w:val="00BE5C7D"/>
    <w:rsid w:val="00C04474"/>
    <w:rsid w:val="00C232CA"/>
    <w:rsid w:val="00C37648"/>
    <w:rsid w:val="00C6493C"/>
    <w:rsid w:val="00C6789C"/>
    <w:rsid w:val="00C85A3A"/>
    <w:rsid w:val="00C86777"/>
    <w:rsid w:val="00C92F52"/>
    <w:rsid w:val="00CB380A"/>
    <w:rsid w:val="00CB7527"/>
    <w:rsid w:val="00CC610E"/>
    <w:rsid w:val="00CD0BF5"/>
    <w:rsid w:val="00CD78F3"/>
    <w:rsid w:val="00CD7C0F"/>
    <w:rsid w:val="00CF2B07"/>
    <w:rsid w:val="00CF2F6C"/>
    <w:rsid w:val="00D01F46"/>
    <w:rsid w:val="00D149E4"/>
    <w:rsid w:val="00D16CD0"/>
    <w:rsid w:val="00D32524"/>
    <w:rsid w:val="00D472FD"/>
    <w:rsid w:val="00DA4885"/>
    <w:rsid w:val="00DC1A10"/>
    <w:rsid w:val="00DC610A"/>
    <w:rsid w:val="00DD757A"/>
    <w:rsid w:val="00DE1400"/>
    <w:rsid w:val="00DE63D5"/>
    <w:rsid w:val="00E2470A"/>
    <w:rsid w:val="00E2721D"/>
    <w:rsid w:val="00E37B12"/>
    <w:rsid w:val="00E43CF1"/>
    <w:rsid w:val="00E45E7E"/>
    <w:rsid w:val="00E53F0F"/>
    <w:rsid w:val="00EA3E6A"/>
    <w:rsid w:val="00EC2CE3"/>
    <w:rsid w:val="00EE00ED"/>
    <w:rsid w:val="00EE4E3E"/>
    <w:rsid w:val="00EF48E1"/>
    <w:rsid w:val="00F0178A"/>
    <w:rsid w:val="00F04D0E"/>
    <w:rsid w:val="00F06F72"/>
    <w:rsid w:val="00F25B3E"/>
    <w:rsid w:val="00F34BC0"/>
    <w:rsid w:val="00F41B5B"/>
    <w:rsid w:val="00F500CD"/>
    <w:rsid w:val="00F51DBD"/>
    <w:rsid w:val="00F54B5E"/>
    <w:rsid w:val="00F55EDD"/>
    <w:rsid w:val="00F9019C"/>
    <w:rsid w:val="00F90B8F"/>
    <w:rsid w:val="00F9474C"/>
    <w:rsid w:val="00F97834"/>
    <w:rsid w:val="00FA56D4"/>
    <w:rsid w:val="00FA6F66"/>
    <w:rsid w:val="00FA78F5"/>
    <w:rsid w:val="00FB5205"/>
    <w:rsid w:val="00FB7871"/>
    <w:rsid w:val="00FC34EB"/>
    <w:rsid w:val="00FC5F5E"/>
    <w:rsid w:val="00FD36C6"/>
    <w:rsid w:val="00FF63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253"/>
    <o:shapelayout v:ext="edit">
      <o:idmap v:ext="edit" data="1,3,4,5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4838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C610E"/>
    <w:rPr>
      <w:rFonts w:cs="Times New Roman"/>
      <w:color w:val="808080"/>
    </w:rPr>
  </w:style>
  <w:style w:type="paragraph" w:styleId="a4">
    <w:name w:val="Balloon Text"/>
    <w:basedOn w:val="a"/>
    <w:link w:val="a5"/>
    <w:uiPriority w:val="99"/>
    <w:semiHidden/>
    <w:rsid w:val="00CC61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C610E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99"/>
    <w:qFormat/>
    <w:rsid w:val="009A6500"/>
    <w:pPr>
      <w:ind w:left="720"/>
      <w:contextualSpacing/>
    </w:pPr>
    <w:rPr>
      <w:rFonts w:ascii="Cambria" w:eastAsia="Times New Roman" w:hAnsi="Cambria"/>
      <w:lang w:val="en-US"/>
    </w:rPr>
  </w:style>
  <w:style w:type="table" w:styleId="a7">
    <w:name w:val="Table Grid"/>
    <w:basedOn w:val="a1"/>
    <w:uiPriority w:val="59"/>
    <w:locked/>
    <w:rsid w:val="00657ED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uiPriority w:val="99"/>
    <w:semiHidden/>
    <w:unhideWhenUsed/>
    <w:rsid w:val="008F11B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8F11B6"/>
    <w:rPr>
      <w:sz w:val="22"/>
      <w:szCs w:val="22"/>
      <w:lang w:eastAsia="en-US"/>
    </w:rPr>
  </w:style>
  <w:style w:type="paragraph" w:styleId="aa">
    <w:name w:val="footer"/>
    <w:basedOn w:val="a"/>
    <w:link w:val="ab"/>
    <w:uiPriority w:val="99"/>
    <w:semiHidden/>
    <w:unhideWhenUsed/>
    <w:rsid w:val="008F11B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8F11B6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3691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69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691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369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691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36913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36913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3691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36913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4" w:space="0" w:color="F5F5F5"/>
                                        <w:left w:val="single" w:sz="4" w:space="0" w:color="F5F5F5"/>
                                        <w:bottom w:val="single" w:sz="4" w:space="0" w:color="F5F5F5"/>
                                        <w:right w:val="single" w:sz="4" w:space="0" w:color="F5F5F5"/>
                                      </w:divBdr>
                                      <w:divsChild>
                                        <w:div w:id="11436913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36913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3691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69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691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3691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691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36913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3691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3691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3691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4" w:space="0" w:color="F5F5F5"/>
                                        <w:left w:val="single" w:sz="4" w:space="0" w:color="F5F5F5"/>
                                        <w:bottom w:val="single" w:sz="4" w:space="0" w:color="F5F5F5"/>
                                        <w:right w:val="single" w:sz="4" w:space="0" w:color="F5F5F5"/>
                                      </w:divBdr>
                                      <w:divsChild>
                                        <w:div w:id="11436913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36913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1949</Words>
  <Characters>11112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Куликова Марина</dc:creator>
  <cp:lastModifiedBy>Татьяна</cp:lastModifiedBy>
  <cp:revision>2</cp:revision>
  <dcterms:created xsi:type="dcterms:W3CDTF">2012-08-21T12:16:00Z</dcterms:created>
  <dcterms:modified xsi:type="dcterms:W3CDTF">2012-08-21T12:16:00Z</dcterms:modified>
</cp:coreProperties>
</file>