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0B9F" w:rsidRPr="00320B9F" w:rsidRDefault="00320B9F" w:rsidP="00320B9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>ВЛИЯНИЕ ТРЕВОЖНО-ДЕПРЕССИВНЫХ РАССТРОЙСТВ НА КАЧЕСТВО ЖИЗНИ БОЛЬНЫХ, ПЕРЕНЕСШИХ ИНФАРКТ МИОКАРДА</w:t>
      </w:r>
    </w:p>
    <w:p w:rsidR="00320B9F" w:rsidRPr="00320B9F" w:rsidRDefault="00320B9F" w:rsidP="00320B9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320B9F">
        <w:rPr>
          <w:rFonts w:ascii="Times New Roman" w:hAnsi="Times New Roman"/>
          <w:sz w:val="24"/>
          <w:szCs w:val="24"/>
        </w:rPr>
        <w:t>Подпрядова</w:t>
      </w:r>
      <w:proofErr w:type="spellEnd"/>
      <w:r w:rsidRPr="00320B9F">
        <w:rPr>
          <w:rFonts w:ascii="Times New Roman" w:hAnsi="Times New Roman"/>
          <w:sz w:val="24"/>
          <w:szCs w:val="24"/>
        </w:rPr>
        <w:t xml:space="preserve"> А.А.</w:t>
      </w:r>
    </w:p>
    <w:p w:rsidR="00320B9F" w:rsidRDefault="00320B9F" w:rsidP="00320B9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>Харьковский национальный медицинский университет, Харьков, Украина</w:t>
      </w:r>
    </w:p>
    <w:p w:rsidR="00320B9F" w:rsidRPr="00320B9F" w:rsidRDefault="00320B9F" w:rsidP="00320B9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320B9F" w:rsidRPr="00320B9F" w:rsidRDefault="00320B9F" w:rsidP="00320B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 xml:space="preserve"> Острый инфаркт миокарда (ОИМ) входит в число ведущих причин смертности и </w:t>
      </w:r>
      <w:proofErr w:type="spellStart"/>
      <w:r w:rsidRPr="00320B9F">
        <w:rPr>
          <w:rFonts w:ascii="Times New Roman" w:hAnsi="Times New Roman"/>
          <w:sz w:val="24"/>
          <w:szCs w:val="24"/>
        </w:rPr>
        <w:t>инвалидизации</w:t>
      </w:r>
      <w:proofErr w:type="spellEnd"/>
      <w:r w:rsidRPr="00320B9F">
        <w:rPr>
          <w:rFonts w:ascii="Times New Roman" w:hAnsi="Times New Roman"/>
          <w:sz w:val="24"/>
          <w:szCs w:val="24"/>
        </w:rPr>
        <w:t xml:space="preserve"> населения в большинстве развитых стран мира, в том числе и в Украине. В последние десятилетия появилось достаточно данных, указывающих на то, что сопутствующие ОИМ депрессивные расстройства оказывают негативное влияние на клиническое течение постинфарктного периода, функциональное состояние пациентов и качество их жизни. Тревожно депрессивные расстройства  после инфаркта миокарда встречаются в 33% - 80% по данным различных авторов. Часто возникают такие эмоциональные нарушения, как тревога, подавленность, фиксация на своих болезненных ощущениях и переживаниях, связанных со страхом смерти. Во время болевого приступа больных охватывает беспокойство, мысли о смерти от сердечного приступа, отчаяние. Больные живут с постоянным тревожным опасением повторного приступа, они анализируют любые изменения сердечной деятельности, реагируя на малейшие неприятные ощущения в области сердца. </w:t>
      </w:r>
    </w:p>
    <w:p w:rsidR="00320B9F" w:rsidRPr="00320B9F" w:rsidRDefault="00320B9F" w:rsidP="00320B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 xml:space="preserve">Цель: </w:t>
      </w:r>
      <w:r w:rsidRPr="00320B9F">
        <w:rPr>
          <w:rFonts w:ascii="Times New Roman" w:hAnsi="Times New Roman"/>
          <w:sz w:val="24"/>
          <w:szCs w:val="24"/>
          <w:lang w:val="uk-UA"/>
        </w:rPr>
        <w:t>И</w:t>
      </w:r>
      <w:proofErr w:type="spellStart"/>
      <w:r w:rsidRPr="00320B9F">
        <w:rPr>
          <w:rFonts w:ascii="Times New Roman" w:hAnsi="Times New Roman"/>
          <w:sz w:val="24"/>
          <w:szCs w:val="24"/>
        </w:rPr>
        <w:t>зучить</w:t>
      </w:r>
      <w:proofErr w:type="spellEnd"/>
      <w:r w:rsidRPr="00320B9F">
        <w:rPr>
          <w:rFonts w:ascii="Times New Roman" w:hAnsi="Times New Roman"/>
          <w:sz w:val="24"/>
          <w:szCs w:val="24"/>
        </w:rPr>
        <w:t xml:space="preserve"> влияние тревожно-депрессивных расстройств на качество жизни больных, перенесших инфаркт миокарда.</w:t>
      </w:r>
    </w:p>
    <w:p w:rsidR="00320B9F" w:rsidRPr="00320B9F" w:rsidRDefault="00320B9F" w:rsidP="00320B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 xml:space="preserve">Материалы и методы: В исследовании принимали участие 68 человек. Из них 38 мужчин и 30 женщин, средний возраст которых составил 60,4 года. Исследования проводили в инфарктном отделении 27 городской больнице г. Харькова. Использовался анкетный метод. Опрос проводился по разработанным нами анкетам. </w:t>
      </w:r>
    </w:p>
    <w:p w:rsidR="00320B9F" w:rsidRPr="00320B9F" w:rsidRDefault="00320B9F" w:rsidP="00320B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>Результаты: Полученные нами данные свидетельствуют о том, что у всех 85 больных диагностировались тревожно-депрессивные расстройства, которые значительно снижают качество жизни больных.</w:t>
      </w:r>
    </w:p>
    <w:p w:rsidR="00320B9F" w:rsidRPr="00320B9F" w:rsidRDefault="00320B9F" w:rsidP="00320B9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20B9F">
        <w:rPr>
          <w:rFonts w:ascii="Times New Roman" w:hAnsi="Times New Roman"/>
          <w:sz w:val="24"/>
          <w:szCs w:val="24"/>
        </w:rPr>
        <w:t>Выводы: Данные исследования будут использованы при разработке модели управления качеством жизни больных с инфарктом миокарда.</w:t>
      </w:r>
    </w:p>
    <w:p w:rsidR="00320B9F" w:rsidRPr="00320B9F" w:rsidRDefault="00320B9F" w:rsidP="00320B9F">
      <w:pPr>
        <w:spacing w:after="0" w:line="240" w:lineRule="auto"/>
      </w:pPr>
    </w:p>
    <w:p w:rsidR="00320B9F" w:rsidRPr="00320B9F" w:rsidRDefault="00320B9F" w:rsidP="00320B9F">
      <w:pPr>
        <w:spacing w:after="200" w:line="276" w:lineRule="auto"/>
        <w:jc w:val="both"/>
      </w:pPr>
    </w:p>
    <w:p w:rsidR="00320B9F" w:rsidRDefault="00320B9F" w:rsidP="004D01C8">
      <w:pPr>
        <w:spacing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</w:p>
    <w:p w:rsidR="00B54891" w:rsidRPr="00B50203" w:rsidRDefault="00B54891" w:rsidP="003304D5">
      <w:pPr>
        <w:pStyle w:val="a3"/>
        <w:spacing w:line="240" w:lineRule="auto"/>
        <w:ind w:left="644"/>
        <w:rPr>
          <w:rFonts w:ascii="Times New Roman" w:hAnsi="Times New Roman"/>
          <w:color w:val="000000"/>
          <w:sz w:val="24"/>
          <w:szCs w:val="24"/>
        </w:rPr>
      </w:pPr>
    </w:p>
    <w:sectPr w:rsidR="00B54891" w:rsidRPr="00B50203" w:rsidSect="00F0482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1D5013"/>
    <w:multiLevelType w:val="hybridMultilevel"/>
    <w:tmpl w:val="644E802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797E22ED"/>
    <w:multiLevelType w:val="hybridMultilevel"/>
    <w:tmpl w:val="3660589A"/>
    <w:lvl w:ilvl="0" w:tplc="7798738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36BB7"/>
    <w:rsid w:val="00027499"/>
    <w:rsid w:val="00173BF3"/>
    <w:rsid w:val="00320B9F"/>
    <w:rsid w:val="003304D5"/>
    <w:rsid w:val="00384834"/>
    <w:rsid w:val="003E50A1"/>
    <w:rsid w:val="004D01C8"/>
    <w:rsid w:val="00573EFE"/>
    <w:rsid w:val="0058133D"/>
    <w:rsid w:val="00635044"/>
    <w:rsid w:val="00657093"/>
    <w:rsid w:val="006F566A"/>
    <w:rsid w:val="007A3A13"/>
    <w:rsid w:val="007B3F38"/>
    <w:rsid w:val="00856924"/>
    <w:rsid w:val="0086582F"/>
    <w:rsid w:val="008A3C43"/>
    <w:rsid w:val="008B7A99"/>
    <w:rsid w:val="008E3CA3"/>
    <w:rsid w:val="008E521F"/>
    <w:rsid w:val="009A3AAD"/>
    <w:rsid w:val="00A71BF3"/>
    <w:rsid w:val="00AA3AC0"/>
    <w:rsid w:val="00B50203"/>
    <w:rsid w:val="00B54891"/>
    <w:rsid w:val="00B731D4"/>
    <w:rsid w:val="00B97F63"/>
    <w:rsid w:val="00F04824"/>
    <w:rsid w:val="00F36BB7"/>
    <w:rsid w:val="00F375C4"/>
    <w:rsid w:val="00F90864"/>
    <w:rsid w:val="00FC1EBD"/>
    <w:rsid w:val="00FE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4834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E2FCA"/>
    <w:pPr>
      <w:ind w:left="720"/>
      <w:contextualSpacing/>
    </w:pPr>
  </w:style>
  <w:style w:type="character" w:customStyle="1" w:styleId="apple-converted-space">
    <w:name w:val="apple-converted-space"/>
    <w:basedOn w:val="a0"/>
    <w:uiPriority w:val="99"/>
    <w:rsid w:val="003304D5"/>
    <w:rPr>
      <w:rFonts w:cs="Times New Roman"/>
    </w:rPr>
  </w:style>
  <w:style w:type="character" w:styleId="a4">
    <w:name w:val="Hyperlink"/>
    <w:basedOn w:val="a0"/>
    <w:uiPriority w:val="99"/>
    <w:semiHidden/>
    <w:rsid w:val="003304D5"/>
    <w:rPr>
      <w:rFonts w:cs="Times New Roman"/>
      <w:color w:val="0000FF"/>
      <w:u w:val="single"/>
    </w:rPr>
  </w:style>
  <w:style w:type="paragraph" w:styleId="a5">
    <w:name w:val="Document Map"/>
    <w:basedOn w:val="a"/>
    <w:link w:val="a6"/>
    <w:uiPriority w:val="99"/>
    <w:semiHidden/>
    <w:rsid w:val="00B5020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Схема документа Знак"/>
    <w:basedOn w:val="a0"/>
    <w:link w:val="a5"/>
    <w:uiPriority w:val="99"/>
    <w:semiHidden/>
    <w:locked/>
    <w:rPr>
      <w:rFonts w:ascii="Times New Roman" w:hAnsi="Times New Roman" w:cs="Times New Roman"/>
      <w:sz w:val="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281</Words>
  <Characters>1604</Characters>
  <Application>Microsoft Office Word</Application>
  <DocSecurity>0</DocSecurity>
  <Lines>13</Lines>
  <Paragraphs>3</Paragraphs>
  <ScaleCrop>false</ScaleCrop>
  <Company>SPecialiST RePack</Company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Анна</cp:lastModifiedBy>
  <cp:revision>6</cp:revision>
  <dcterms:created xsi:type="dcterms:W3CDTF">2016-03-03T08:29:00Z</dcterms:created>
  <dcterms:modified xsi:type="dcterms:W3CDTF">2016-06-11T07:17:00Z</dcterms:modified>
</cp:coreProperties>
</file>