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86EE3" w:rsidRPr="006A6B2E" w:rsidRDefault="00586EE3" w:rsidP="00586EE3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347576">
        <w:rPr>
          <w:rFonts w:ascii="Times New Roman" w:hAnsi="Times New Roman" w:cs="Times New Roman"/>
          <w:sz w:val="24"/>
          <w:szCs w:val="24"/>
          <w:lang w:val="uk-UA"/>
        </w:rPr>
        <w:t>УДК</w:t>
      </w:r>
      <w:r>
        <w:rPr>
          <w:rFonts w:ascii="Times New Roman" w:hAnsi="Times New Roman" w:cs="Times New Roman"/>
          <w:sz w:val="24"/>
          <w:szCs w:val="24"/>
          <w:lang w:val="uk-UA"/>
        </w:rPr>
        <w:t>: 378.015.31:17:614.253</w:t>
      </w:r>
    </w:p>
    <w:p w:rsidR="00586EE3" w:rsidRPr="00551EB4" w:rsidRDefault="00586EE3" w:rsidP="00586EE3">
      <w:pPr>
        <w:spacing w:after="0" w:line="360" w:lineRule="auto"/>
        <w:ind w:firstLine="1728"/>
        <w:jc w:val="right"/>
        <w:rPr>
          <w:rFonts w:ascii="Times New Roman" w:hAnsi="Times New Roman" w:cs="Times New Roman"/>
          <w:sz w:val="24"/>
          <w:szCs w:val="24"/>
          <w:lang w:val="uk-UA"/>
        </w:rPr>
      </w:pPr>
      <w:r w:rsidRPr="00584B0D">
        <w:rPr>
          <w:rFonts w:ascii="Times New Roman" w:hAnsi="Times New Roman" w:cs="Times New Roman"/>
          <w:sz w:val="24"/>
          <w:szCs w:val="24"/>
          <w:lang w:val="uk-UA"/>
        </w:rPr>
        <w:t>Ні</w:t>
      </w:r>
      <w:r w:rsidRPr="00347576">
        <w:rPr>
          <w:rFonts w:ascii="Times New Roman" w:hAnsi="Times New Roman" w:cs="Times New Roman"/>
          <w:sz w:val="24"/>
          <w:szCs w:val="24"/>
          <w:lang w:val="uk-UA"/>
        </w:rPr>
        <w:t>кола</w:t>
      </w:r>
      <w:r w:rsidRPr="00584B0D">
        <w:rPr>
          <w:rFonts w:ascii="Times New Roman" w:hAnsi="Times New Roman" w:cs="Times New Roman"/>
          <w:sz w:val="24"/>
          <w:szCs w:val="24"/>
          <w:lang w:val="uk-UA"/>
        </w:rPr>
        <w:t>є</w:t>
      </w:r>
      <w:r w:rsidRPr="00347576">
        <w:rPr>
          <w:rFonts w:ascii="Times New Roman" w:hAnsi="Times New Roman" w:cs="Times New Roman"/>
          <w:sz w:val="24"/>
          <w:szCs w:val="24"/>
          <w:lang w:val="uk-UA"/>
        </w:rPr>
        <w:t>ва О.В.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r w:rsidRPr="00347576">
        <w:rPr>
          <w:rFonts w:ascii="Times New Roman" w:hAnsi="Times New Roman" w:cs="Times New Roman"/>
          <w:sz w:val="24"/>
          <w:szCs w:val="24"/>
          <w:lang w:val="uk-UA"/>
        </w:rPr>
        <w:t>Павлова О.О</w:t>
      </w:r>
      <w:r>
        <w:rPr>
          <w:rFonts w:ascii="Times New Roman" w:hAnsi="Times New Roman" w:cs="Times New Roman"/>
          <w:sz w:val="24"/>
          <w:szCs w:val="24"/>
          <w:lang w:val="uk-UA"/>
        </w:rPr>
        <w:t>.</w:t>
      </w:r>
    </w:p>
    <w:p w:rsidR="00586EE3" w:rsidRDefault="00586EE3" w:rsidP="00586EE3">
      <w:pPr>
        <w:spacing w:after="0" w:line="360" w:lineRule="auto"/>
        <w:ind w:firstLine="1728"/>
        <w:jc w:val="right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 xml:space="preserve">ХНМУ, кафедра патологічної фізіології ім. Д.О.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Альперна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>,</w:t>
      </w:r>
    </w:p>
    <w:p w:rsidR="00586EE3" w:rsidRPr="00347576" w:rsidRDefault="00586EE3" w:rsidP="00586EE3">
      <w:pPr>
        <w:spacing w:after="0" w:line="360" w:lineRule="auto"/>
        <w:ind w:firstLine="1728"/>
        <w:jc w:val="right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 xml:space="preserve">Зав. кафедри, професор.,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професор</w:t>
      </w:r>
      <w:proofErr w:type="spellEnd"/>
    </w:p>
    <w:p w:rsidR="00586EE3" w:rsidRPr="0052719F" w:rsidRDefault="00586EE3" w:rsidP="00586EE3">
      <w:pPr>
        <w:spacing w:after="0" w:line="360" w:lineRule="auto"/>
        <w:jc w:val="center"/>
        <w:rPr>
          <w:rFonts w:ascii="Times New Roman" w:hAnsi="Times New Roman" w:cs="Times New Roman"/>
          <w:sz w:val="24"/>
          <w:szCs w:val="24"/>
          <w:lang w:val="uk-UA"/>
        </w:rPr>
      </w:pPr>
      <w:r w:rsidRPr="0052719F">
        <w:rPr>
          <w:rFonts w:ascii="Times New Roman" w:hAnsi="Times New Roman" w:cs="Times New Roman"/>
          <w:sz w:val="24"/>
          <w:szCs w:val="24"/>
          <w:lang w:val="uk-UA"/>
        </w:rPr>
        <w:t>ВИХОВАННЯ МОРАЛЬН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ИХ ЦІННОСТЕЙ МАЙБУТНІХ ЛІКАРІВ – </w:t>
      </w:r>
      <w:r w:rsidRPr="0052719F">
        <w:rPr>
          <w:rFonts w:ascii="Times New Roman" w:hAnsi="Times New Roman" w:cs="Times New Roman"/>
          <w:sz w:val="24"/>
          <w:szCs w:val="24"/>
          <w:lang w:val="uk-UA"/>
        </w:rPr>
        <w:t>ОСНОВНИЙ ЧИННИК ВИРІШЕННЯ ПРОБЛЕМ М</w:t>
      </w:r>
      <w:r>
        <w:rPr>
          <w:rFonts w:ascii="Times New Roman" w:hAnsi="Times New Roman" w:cs="Times New Roman"/>
          <w:sz w:val="24"/>
          <w:szCs w:val="24"/>
          <w:lang w:val="uk-UA"/>
        </w:rPr>
        <w:t>ЕДИКО -</w:t>
      </w:r>
      <w:r w:rsidRPr="0052719F">
        <w:rPr>
          <w:rFonts w:ascii="Times New Roman" w:hAnsi="Times New Roman" w:cs="Times New Roman"/>
          <w:sz w:val="24"/>
          <w:szCs w:val="24"/>
          <w:lang w:val="uk-UA"/>
        </w:rPr>
        <w:t xml:space="preserve"> СОЦІАЛЬНОЇ ДОПОМОГИ</w:t>
      </w:r>
    </w:p>
    <w:p w:rsidR="00586EE3" w:rsidRDefault="00586EE3" w:rsidP="00586EE3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>Відомо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>
        <w:rPr>
          <w:rFonts w:ascii="Times New Roman" w:hAnsi="Times New Roman" w:cs="Times New Roman"/>
          <w:sz w:val="24"/>
          <w:szCs w:val="24"/>
        </w:rPr>
        <w:t>що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здоров’я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uk-UA"/>
        </w:rPr>
        <w:t>окремої людини і населення в цілому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uk-UA"/>
        </w:rPr>
        <w:t>є основним</w:t>
      </w:r>
      <w:r>
        <w:rPr>
          <w:rFonts w:ascii="Times New Roman" w:hAnsi="Times New Roman" w:cs="Times New Roman"/>
          <w:sz w:val="24"/>
          <w:szCs w:val="24"/>
        </w:rPr>
        <w:t xml:space="preserve"> фактор</w:t>
      </w:r>
      <w:r>
        <w:rPr>
          <w:rFonts w:ascii="Times New Roman" w:hAnsi="Times New Roman" w:cs="Times New Roman"/>
          <w:sz w:val="24"/>
          <w:szCs w:val="24"/>
          <w:lang w:val="uk-UA"/>
        </w:rPr>
        <w:t>ом впливу на</w:t>
      </w:r>
      <w:r w:rsidRPr="00584B0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84B0D">
        <w:rPr>
          <w:rFonts w:ascii="Times New Roman" w:hAnsi="Times New Roman" w:cs="Times New Roman"/>
          <w:sz w:val="24"/>
          <w:szCs w:val="24"/>
        </w:rPr>
        <w:t>соціально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- </w:t>
      </w:r>
      <w:proofErr w:type="spellStart"/>
      <w:r>
        <w:rPr>
          <w:rFonts w:ascii="Times New Roman" w:hAnsi="Times New Roman" w:cs="Times New Roman"/>
          <w:sz w:val="24"/>
          <w:szCs w:val="24"/>
        </w:rPr>
        <w:t>економічн</w:t>
      </w:r>
      <w:r>
        <w:rPr>
          <w:rFonts w:ascii="Times New Roman" w:hAnsi="Times New Roman" w:cs="Times New Roman"/>
          <w:sz w:val="24"/>
          <w:szCs w:val="24"/>
          <w:lang w:val="uk-UA"/>
        </w:rPr>
        <w:t>ий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розвит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>о</w:t>
      </w:r>
      <w:r>
        <w:rPr>
          <w:rFonts w:ascii="Times New Roman" w:hAnsi="Times New Roman" w:cs="Times New Roman"/>
          <w:sz w:val="24"/>
          <w:szCs w:val="24"/>
        </w:rPr>
        <w:t>к</w:t>
      </w:r>
      <w:r w:rsidRPr="00584B0D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будь якої </w:t>
      </w:r>
      <w:proofErr w:type="spellStart"/>
      <w:r w:rsidRPr="00584B0D">
        <w:rPr>
          <w:rFonts w:ascii="Times New Roman" w:hAnsi="Times New Roman" w:cs="Times New Roman"/>
          <w:sz w:val="24"/>
          <w:szCs w:val="24"/>
        </w:rPr>
        <w:t>держави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>.</w:t>
      </w:r>
      <w:r w:rsidRPr="00584B0D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uk-UA"/>
        </w:rPr>
        <w:t>Тому у</w:t>
      </w:r>
      <w:r w:rsidRPr="00584B0D">
        <w:rPr>
          <w:rFonts w:ascii="Times New Roman" w:hAnsi="Times New Roman" w:cs="Times New Roman"/>
          <w:sz w:val="24"/>
          <w:szCs w:val="24"/>
          <w:lang w:val="uk-UA"/>
        </w:rPr>
        <w:t xml:space="preserve"> наш час суттєвого значення</w:t>
      </w:r>
      <w:r>
        <w:rPr>
          <w:rFonts w:ascii="Times New Roman" w:hAnsi="Times New Roman" w:cs="Times New Roman"/>
          <w:sz w:val="24"/>
          <w:szCs w:val="24"/>
          <w:lang w:val="uk-UA"/>
        </w:rPr>
        <w:t>,</w:t>
      </w:r>
      <w:r w:rsidRPr="00584B0D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особливо </w:t>
      </w:r>
      <w:r w:rsidRPr="00584B0D">
        <w:rPr>
          <w:rFonts w:ascii="Times New Roman" w:hAnsi="Times New Roman" w:cs="Times New Roman"/>
          <w:sz w:val="24"/>
          <w:szCs w:val="24"/>
          <w:lang w:val="uk-UA"/>
        </w:rPr>
        <w:t>у європейських країнах</w:t>
      </w:r>
      <w:r>
        <w:rPr>
          <w:rFonts w:ascii="Times New Roman" w:hAnsi="Times New Roman" w:cs="Times New Roman"/>
          <w:sz w:val="24"/>
          <w:szCs w:val="24"/>
          <w:lang w:val="uk-UA"/>
        </w:rPr>
        <w:t>,</w:t>
      </w:r>
      <w:r w:rsidRPr="00584B0D">
        <w:rPr>
          <w:rFonts w:ascii="Times New Roman" w:hAnsi="Times New Roman" w:cs="Times New Roman"/>
          <w:sz w:val="24"/>
          <w:szCs w:val="24"/>
          <w:lang w:val="uk-UA"/>
        </w:rPr>
        <w:t xml:space="preserve"> набуває </w:t>
      </w:r>
      <w:r>
        <w:rPr>
          <w:rFonts w:ascii="Times New Roman" w:hAnsi="Times New Roman" w:cs="Times New Roman"/>
          <w:sz w:val="24"/>
          <w:szCs w:val="24"/>
          <w:lang w:val="uk-UA"/>
        </w:rPr>
        <w:t>медико-соціальна допомога, основними напрямками якої є</w:t>
      </w:r>
      <w:r w:rsidRPr="00584B0D">
        <w:rPr>
          <w:rFonts w:ascii="Times New Roman" w:hAnsi="Times New Roman" w:cs="Times New Roman"/>
          <w:sz w:val="24"/>
          <w:szCs w:val="24"/>
          <w:lang w:val="uk-UA"/>
        </w:rPr>
        <w:t xml:space="preserve"> відновлення, збереження і </w:t>
      </w:r>
      <w:r w:rsidRPr="006648EF">
        <w:rPr>
          <w:rFonts w:ascii="Times New Roman" w:hAnsi="Times New Roman" w:cs="Times New Roman"/>
          <w:sz w:val="24"/>
          <w:szCs w:val="24"/>
          <w:lang w:val="uk-UA"/>
        </w:rPr>
        <w:t>зміцнення</w:t>
      </w:r>
      <w:r w:rsidRPr="00584B0D">
        <w:rPr>
          <w:rFonts w:ascii="Times New Roman" w:hAnsi="Times New Roman" w:cs="Times New Roman"/>
          <w:sz w:val="24"/>
          <w:szCs w:val="24"/>
          <w:lang w:val="uk-UA"/>
        </w:rPr>
        <w:t xml:space="preserve"> здоров’я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 населення. Вона спрямована на діагностику проблем</w:t>
      </w:r>
      <w:r w:rsidRPr="00584B0D">
        <w:rPr>
          <w:rFonts w:ascii="Times New Roman" w:hAnsi="Times New Roman" w:cs="Times New Roman"/>
          <w:sz w:val="24"/>
          <w:szCs w:val="24"/>
          <w:lang w:val="uk-UA"/>
        </w:rPr>
        <w:t xml:space="preserve"> життєдіяльност</w:t>
      </w:r>
      <w:r>
        <w:rPr>
          <w:rFonts w:ascii="Times New Roman" w:hAnsi="Times New Roman" w:cs="Times New Roman"/>
          <w:sz w:val="24"/>
          <w:szCs w:val="24"/>
          <w:lang w:val="uk-UA"/>
        </w:rPr>
        <w:t>і індивіда, їх корекцію</w:t>
      </w:r>
      <w:r w:rsidRPr="00584B0D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r>
        <w:rPr>
          <w:rFonts w:ascii="Times New Roman" w:hAnsi="Times New Roman" w:cs="Times New Roman"/>
          <w:sz w:val="24"/>
          <w:szCs w:val="24"/>
          <w:lang w:val="uk-UA"/>
        </w:rPr>
        <w:t>вивчення динаміки змін і оцінку</w:t>
      </w:r>
      <w:r w:rsidRPr="00584B0D">
        <w:rPr>
          <w:rFonts w:ascii="Times New Roman" w:hAnsi="Times New Roman" w:cs="Times New Roman"/>
          <w:sz w:val="24"/>
          <w:szCs w:val="24"/>
          <w:lang w:val="uk-UA"/>
        </w:rPr>
        <w:t xml:space="preserve"> впливу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 різних екзогенних, у тому числі соціальних факторів</w:t>
      </w:r>
      <w:r w:rsidRPr="00FD4EEE">
        <w:rPr>
          <w:rFonts w:ascii="Times New Roman" w:hAnsi="Times New Roman" w:cs="Times New Roman"/>
          <w:sz w:val="24"/>
          <w:szCs w:val="24"/>
          <w:lang w:val="uk-UA"/>
        </w:rPr>
        <w:t xml:space="preserve"> [</w:t>
      </w:r>
      <w:r w:rsidRPr="008C1FCB">
        <w:rPr>
          <w:rFonts w:ascii="Times New Roman" w:hAnsi="Times New Roman" w:cs="Times New Roman"/>
          <w:sz w:val="24"/>
          <w:szCs w:val="24"/>
          <w:lang w:val="uk-UA"/>
        </w:rPr>
        <w:t>1</w:t>
      </w:r>
      <w:r w:rsidRPr="00FD4EEE">
        <w:rPr>
          <w:rFonts w:ascii="Times New Roman" w:hAnsi="Times New Roman" w:cs="Times New Roman"/>
          <w:sz w:val="24"/>
          <w:szCs w:val="24"/>
          <w:lang w:val="uk-UA"/>
        </w:rPr>
        <w:t>]</w:t>
      </w:r>
      <w:r w:rsidRPr="00584B0D">
        <w:rPr>
          <w:rFonts w:ascii="Times New Roman" w:hAnsi="Times New Roman" w:cs="Times New Roman"/>
          <w:sz w:val="24"/>
          <w:szCs w:val="24"/>
          <w:lang w:val="uk-UA"/>
        </w:rPr>
        <w:t xml:space="preserve">. </w:t>
      </w:r>
    </w:p>
    <w:p w:rsidR="00586EE3" w:rsidRDefault="00586EE3" w:rsidP="00586EE3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 xml:space="preserve">Слід зазначити,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шо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в різних країнах світу прослідковано </w:t>
      </w:r>
      <w:r w:rsidRPr="00584B0D">
        <w:rPr>
          <w:rFonts w:ascii="Times New Roman" w:hAnsi="Times New Roman" w:cs="Times New Roman"/>
          <w:sz w:val="24"/>
          <w:szCs w:val="24"/>
          <w:lang w:val="uk-UA"/>
        </w:rPr>
        <w:t xml:space="preserve">спільні тенденції та особливості 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її </w:t>
      </w:r>
      <w:r w:rsidRPr="00584B0D">
        <w:rPr>
          <w:rFonts w:ascii="Times New Roman" w:hAnsi="Times New Roman" w:cs="Times New Roman"/>
          <w:sz w:val="24"/>
          <w:szCs w:val="24"/>
          <w:lang w:val="uk-UA"/>
        </w:rPr>
        <w:t>здійснення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, проте в Україні медико-соціальна допомога </w:t>
      </w:r>
      <w:r w:rsidRPr="00584B0D">
        <w:rPr>
          <w:rFonts w:ascii="Times New Roman" w:hAnsi="Times New Roman" w:cs="Times New Roman"/>
          <w:sz w:val="24"/>
          <w:szCs w:val="24"/>
          <w:lang w:val="uk-UA"/>
        </w:rPr>
        <w:t>має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 більш недоліків ніж досягнень</w:t>
      </w:r>
      <w:r w:rsidRPr="00584B0D">
        <w:rPr>
          <w:rFonts w:ascii="Times New Roman" w:hAnsi="Times New Roman" w:cs="Times New Roman"/>
          <w:sz w:val="24"/>
          <w:szCs w:val="24"/>
          <w:lang w:val="uk-UA"/>
        </w:rPr>
        <w:t xml:space="preserve">. </w:t>
      </w:r>
      <w:r>
        <w:rPr>
          <w:rFonts w:ascii="Times New Roman" w:hAnsi="Times New Roman" w:cs="Times New Roman"/>
          <w:sz w:val="24"/>
          <w:szCs w:val="24"/>
          <w:lang w:val="uk-UA"/>
        </w:rPr>
        <w:t>Д</w:t>
      </w:r>
      <w:r w:rsidRPr="00345624">
        <w:rPr>
          <w:rFonts w:ascii="Times New Roman" w:hAnsi="Times New Roman" w:cs="Times New Roman"/>
          <w:sz w:val="24"/>
          <w:szCs w:val="24"/>
          <w:lang w:val="uk-UA"/>
        </w:rPr>
        <w:t xml:space="preserve">ля її </w:t>
      </w:r>
      <w:r>
        <w:rPr>
          <w:rFonts w:ascii="Times New Roman" w:hAnsi="Times New Roman" w:cs="Times New Roman"/>
          <w:sz w:val="24"/>
          <w:szCs w:val="24"/>
          <w:lang w:val="uk-UA"/>
        </w:rPr>
        <w:t>ефективного впровадження і подальшого становлення  необхідна</w:t>
      </w:r>
      <w:r w:rsidRPr="00345624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uk-UA"/>
        </w:rPr>
        <w:t>якісна</w:t>
      </w:r>
      <w:r w:rsidRPr="00345624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uk-UA"/>
        </w:rPr>
        <w:t>професійна</w:t>
      </w:r>
      <w:r w:rsidRPr="00345624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uk-UA"/>
        </w:rPr>
        <w:t>підготовка</w:t>
      </w:r>
      <w:r w:rsidRPr="000514D1">
        <w:rPr>
          <w:rFonts w:ascii="Times New Roman" w:hAnsi="Times New Roman" w:cs="Times New Roman"/>
          <w:sz w:val="24"/>
          <w:szCs w:val="24"/>
          <w:lang w:val="uk-UA"/>
        </w:rPr>
        <w:t xml:space="preserve"> майбутніх</w:t>
      </w:r>
      <w:r w:rsidRPr="00345624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uk-UA"/>
        </w:rPr>
        <w:t>лікарів, що повинна допомогти виховати та сформувати</w:t>
      </w:r>
      <w:r w:rsidRPr="000514D1">
        <w:rPr>
          <w:rFonts w:ascii="Times New Roman" w:hAnsi="Times New Roman" w:cs="Times New Roman"/>
          <w:sz w:val="24"/>
          <w:szCs w:val="24"/>
          <w:lang w:val="uk-UA"/>
        </w:rPr>
        <w:t xml:space="preserve"> низку 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таких </w:t>
      </w:r>
      <w:r w:rsidRPr="000514D1">
        <w:rPr>
          <w:rFonts w:ascii="Times New Roman" w:hAnsi="Times New Roman" w:cs="Times New Roman"/>
          <w:sz w:val="24"/>
          <w:szCs w:val="24"/>
          <w:lang w:val="uk-UA"/>
        </w:rPr>
        <w:t>якостей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 як</w:t>
      </w:r>
      <w:r w:rsidRPr="000514D1">
        <w:rPr>
          <w:rFonts w:ascii="Times New Roman" w:hAnsi="Times New Roman" w:cs="Times New Roman"/>
          <w:sz w:val="24"/>
          <w:szCs w:val="24"/>
          <w:lang w:val="uk-UA"/>
        </w:rPr>
        <w:t xml:space="preserve">: професійна компетентність, високі моральні цінності, деонтологічні якості, комунікативні вміння, що слугували б соціальній орієнтованості професії </w:t>
      </w:r>
      <w:r>
        <w:rPr>
          <w:rFonts w:ascii="Times New Roman" w:hAnsi="Times New Roman" w:cs="Times New Roman"/>
          <w:sz w:val="24"/>
          <w:szCs w:val="24"/>
          <w:lang w:val="uk-UA"/>
        </w:rPr>
        <w:t>лікаря</w:t>
      </w:r>
      <w:r w:rsidRPr="00FD4EEE">
        <w:rPr>
          <w:rFonts w:ascii="Times New Roman" w:hAnsi="Times New Roman" w:cs="Times New Roman"/>
          <w:sz w:val="24"/>
          <w:szCs w:val="24"/>
          <w:lang w:val="uk-UA"/>
        </w:rPr>
        <w:t xml:space="preserve"> [</w:t>
      </w:r>
      <w:r w:rsidRPr="008C1FCB">
        <w:rPr>
          <w:rFonts w:ascii="Times New Roman" w:hAnsi="Times New Roman" w:cs="Times New Roman"/>
          <w:sz w:val="24"/>
          <w:szCs w:val="24"/>
          <w:lang w:val="uk-UA"/>
        </w:rPr>
        <w:t>2</w:t>
      </w:r>
      <w:r w:rsidRPr="00FD4EEE">
        <w:rPr>
          <w:rFonts w:ascii="Times New Roman" w:hAnsi="Times New Roman" w:cs="Times New Roman"/>
          <w:sz w:val="24"/>
          <w:szCs w:val="24"/>
          <w:lang w:val="uk-UA"/>
        </w:rPr>
        <w:t>]</w:t>
      </w:r>
      <w:r>
        <w:rPr>
          <w:rFonts w:ascii="Times New Roman" w:hAnsi="Times New Roman" w:cs="Times New Roman"/>
          <w:sz w:val="24"/>
          <w:szCs w:val="24"/>
          <w:lang w:val="uk-UA"/>
        </w:rPr>
        <w:t>.</w:t>
      </w:r>
      <w:r w:rsidRPr="000E2244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uk-UA"/>
        </w:rPr>
        <w:t>Здобуття якісної</w:t>
      </w:r>
      <w:r w:rsidRPr="00345624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uk-UA"/>
        </w:rPr>
        <w:t>професійної</w:t>
      </w:r>
      <w:r w:rsidRPr="00345624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uk-UA"/>
        </w:rPr>
        <w:t>підготовки в</w:t>
      </w:r>
      <w:r w:rsidRPr="000514D1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uk-UA"/>
        </w:rPr>
        <w:t>специфічних суспільно-економічних реаліях,</w:t>
      </w:r>
      <w:r w:rsidRPr="00584B0D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в умовах </w:t>
      </w:r>
      <w:r w:rsidRPr="00584B0D">
        <w:rPr>
          <w:rFonts w:ascii="Times New Roman" w:hAnsi="Times New Roman" w:cs="Times New Roman"/>
          <w:sz w:val="24"/>
          <w:szCs w:val="24"/>
          <w:lang w:val="uk-UA"/>
        </w:rPr>
        <w:t>зростання обсягу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 і якості</w:t>
      </w:r>
      <w:r w:rsidRPr="00584B0D">
        <w:rPr>
          <w:rFonts w:ascii="Times New Roman" w:hAnsi="Times New Roman" w:cs="Times New Roman"/>
          <w:sz w:val="24"/>
          <w:szCs w:val="24"/>
          <w:lang w:val="uk-UA"/>
        </w:rPr>
        <w:t xml:space="preserve"> інформації,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 швидкого оновлення наукових медичних знань,</w:t>
      </w:r>
      <w:r w:rsidRPr="009B3F11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584B0D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uk-UA"/>
        </w:rPr>
        <w:t>потребує</w:t>
      </w:r>
      <w:r w:rsidRPr="00584B0D">
        <w:rPr>
          <w:rFonts w:ascii="Times New Roman" w:hAnsi="Times New Roman" w:cs="Times New Roman"/>
          <w:sz w:val="24"/>
          <w:szCs w:val="24"/>
          <w:lang w:val="uk-UA"/>
        </w:rPr>
        <w:t xml:space="preserve"> удоск</w:t>
      </w:r>
      <w:r>
        <w:rPr>
          <w:rFonts w:ascii="Times New Roman" w:hAnsi="Times New Roman" w:cs="Times New Roman"/>
          <w:sz w:val="24"/>
          <w:szCs w:val="24"/>
          <w:lang w:val="uk-UA"/>
        </w:rPr>
        <w:t>оналення вищої медичної освіти</w:t>
      </w:r>
      <w:r w:rsidRPr="00FD4EEE">
        <w:rPr>
          <w:rFonts w:ascii="Times New Roman" w:hAnsi="Times New Roman" w:cs="Times New Roman"/>
          <w:sz w:val="24"/>
          <w:szCs w:val="24"/>
          <w:lang w:val="uk-UA"/>
        </w:rPr>
        <w:t xml:space="preserve"> [</w:t>
      </w:r>
      <w:r w:rsidRPr="008C1FCB">
        <w:rPr>
          <w:rFonts w:ascii="Times New Roman" w:hAnsi="Times New Roman" w:cs="Times New Roman"/>
          <w:sz w:val="24"/>
          <w:szCs w:val="24"/>
          <w:lang w:val="uk-UA"/>
        </w:rPr>
        <w:t>3</w:t>
      </w:r>
      <w:r w:rsidRPr="00FD4EEE">
        <w:rPr>
          <w:rFonts w:ascii="Times New Roman" w:hAnsi="Times New Roman" w:cs="Times New Roman"/>
          <w:sz w:val="24"/>
          <w:szCs w:val="24"/>
          <w:lang w:val="uk-UA"/>
        </w:rPr>
        <w:t>]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. </w:t>
      </w:r>
      <w:r w:rsidRPr="00E65DCB">
        <w:rPr>
          <w:rFonts w:ascii="Times New Roman" w:hAnsi="Times New Roman" w:cs="Times New Roman"/>
          <w:lang w:val="uk-UA"/>
        </w:rPr>
        <w:t>Важливим</w:t>
      </w:r>
      <w:r>
        <w:rPr>
          <w:rFonts w:ascii="Times New Roman" w:hAnsi="Times New Roman" w:cs="Times New Roman"/>
          <w:lang w:val="uk-UA"/>
        </w:rPr>
        <w:t>, на наш погляд,</w:t>
      </w:r>
      <w:r w:rsidRPr="00E65DCB">
        <w:rPr>
          <w:rFonts w:ascii="Times New Roman" w:hAnsi="Times New Roman" w:cs="Times New Roman"/>
          <w:lang w:val="uk-UA"/>
        </w:rPr>
        <w:t xml:space="preserve"> принципом якісного оновлення змісту практи</w:t>
      </w:r>
      <w:r>
        <w:rPr>
          <w:rFonts w:ascii="Times New Roman" w:hAnsi="Times New Roman" w:cs="Times New Roman"/>
          <w:lang w:val="uk-UA"/>
        </w:rPr>
        <w:t>чної підготовки студентів - медиків є</w:t>
      </w:r>
      <w:r w:rsidRPr="00E65DCB">
        <w:rPr>
          <w:rFonts w:ascii="Times New Roman" w:hAnsi="Times New Roman" w:cs="Times New Roman"/>
          <w:lang w:val="uk-UA"/>
        </w:rPr>
        <w:t xml:space="preserve"> індивід</w:t>
      </w:r>
      <w:r>
        <w:rPr>
          <w:rFonts w:ascii="Times New Roman" w:hAnsi="Times New Roman" w:cs="Times New Roman"/>
          <w:lang w:val="uk-UA"/>
        </w:rPr>
        <w:t>уалізація та диференціація, в</w:t>
      </w:r>
      <w:r w:rsidRPr="00E21F79">
        <w:rPr>
          <w:rFonts w:ascii="Times New Roman" w:hAnsi="Times New Roman" w:cs="Times New Roman"/>
          <w:lang w:val="uk-UA"/>
        </w:rPr>
        <w:t>пр</w:t>
      </w:r>
      <w:r>
        <w:rPr>
          <w:rFonts w:ascii="Times New Roman" w:hAnsi="Times New Roman" w:cs="Times New Roman"/>
          <w:lang w:val="uk-UA"/>
        </w:rPr>
        <w:t>овадження ефективних сучасних технологій і підходів,</w:t>
      </w:r>
      <w:r w:rsidRPr="00E21F79">
        <w:rPr>
          <w:rFonts w:ascii="Times New Roman" w:hAnsi="Times New Roman" w:cs="Times New Roman"/>
          <w:lang w:val="uk-UA"/>
        </w:rPr>
        <w:t xml:space="preserve"> </w:t>
      </w:r>
      <w:r w:rsidRPr="006244CB">
        <w:rPr>
          <w:rFonts w:ascii="Times New Roman" w:hAnsi="Times New Roman" w:cs="Times New Roman"/>
          <w:sz w:val="24"/>
          <w:szCs w:val="24"/>
          <w:lang w:val="uk-UA"/>
        </w:rPr>
        <w:t>особисто оріє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нтованого навчання і виховання, які здатні </w:t>
      </w:r>
      <w:r w:rsidRPr="006244CB">
        <w:rPr>
          <w:rStyle w:val="shorttext"/>
          <w:rFonts w:ascii="Times New Roman" w:hAnsi="Times New Roman" w:cs="Times New Roman"/>
          <w:sz w:val="24"/>
          <w:szCs w:val="24"/>
          <w:lang w:val="uk-UA"/>
        </w:rPr>
        <w:t>культивувати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 ідеї духовності, </w:t>
      </w:r>
      <w:r w:rsidRPr="006244CB">
        <w:rPr>
          <w:rFonts w:ascii="Times New Roman" w:hAnsi="Times New Roman" w:cs="Times New Roman"/>
          <w:sz w:val="24"/>
          <w:szCs w:val="24"/>
          <w:lang w:val="uk-UA"/>
        </w:rPr>
        <w:t xml:space="preserve">гуманізму, 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та </w:t>
      </w:r>
      <w:r>
        <w:rPr>
          <w:rFonts w:ascii="Times New Roman" w:hAnsi="Times New Roman" w:cs="Times New Roman"/>
          <w:lang w:val="uk-UA"/>
        </w:rPr>
        <w:t>сприяти вихованню</w:t>
      </w:r>
      <w:r w:rsidRPr="006244CB">
        <w:rPr>
          <w:rFonts w:ascii="Times New Roman" w:hAnsi="Times New Roman" w:cs="Times New Roman"/>
          <w:lang w:val="uk-UA"/>
        </w:rPr>
        <w:t xml:space="preserve"> у свідомості студентів</w:t>
      </w:r>
      <w:r>
        <w:rPr>
          <w:rFonts w:ascii="Times New Roman" w:hAnsi="Times New Roman" w:cs="Times New Roman"/>
          <w:lang w:val="uk-UA"/>
        </w:rPr>
        <w:t xml:space="preserve"> - медиків</w:t>
      </w:r>
      <w:r w:rsidRPr="006244CB">
        <w:rPr>
          <w:rFonts w:ascii="Times New Roman" w:hAnsi="Times New Roman" w:cs="Times New Roman"/>
          <w:lang w:val="uk-UA"/>
        </w:rPr>
        <w:t xml:space="preserve"> моральних цінностей</w:t>
      </w:r>
      <w:r w:rsidRPr="00FD4EEE">
        <w:rPr>
          <w:rFonts w:ascii="Times New Roman" w:hAnsi="Times New Roman" w:cs="Times New Roman"/>
          <w:lang w:val="uk-UA"/>
        </w:rPr>
        <w:t xml:space="preserve"> [</w:t>
      </w:r>
      <w:r w:rsidRPr="008C1FCB">
        <w:rPr>
          <w:rFonts w:ascii="Times New Roman" w:hAnsi="Times New Roman" w:cs="Times New Roman"/>
          <w:lang w:val="uk-UA"/>
        </w:rPr>
        <w:t>2</w:t>
      </w:r>
      <w:r>
        <w:rPr>
          <w:rFonts w:ascii="Times New Roman" w:hAnsi="Times New Roman" w:cs="Times New Roman"/>
          <w:lang w:val="uk-UA"/>
        </w:rPr>
        <w:t xml:space="preserve">, </w:t>
      </w:r>
      <w:r w:rsidRPr="008C1FCB">
        <w:rPr>
          <w:rFonts w:ascii="Times New Roman" w:hAnsi="Times New Roman" w:cs="Times New Roman"/>
          <w:lang w:val="uk-UA"/>
        </w:rPr>
        <w:t>4</w:t>
      </w:r>
      <w:r w:rsidRPr="00FD4EEE">
        <w:rPr>
          <w:rFonts w:ascii="Times New Roman" w:hAnsi="Times New Roman" w:cs="Times New Roman"/>
          <w:lang w:val="uk-UA"/>
        </w:rPr>
        <w:t>]</w:t>
      </w:r>
      <w:r w:rsidRPr="006244CB">
        <w:rPr>
          <w:rFonts w:ascii="Times New Roman" w:hAnsi="Times New Roman" w:cs="Times New Roman"/>
          <w:lang w:val="uk-UA"/>
        </w:rPr>
        <w:t>.</w:t>
      </w:r>
      <w:r w:rsidRPr="006244CB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</w:p>
    <w:p w:rsidR="00586EE3" w:rsidRPr="00CE4A62" w:rsidRDefault="00586EE3" w:rsidP="00586EE3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CE4A62">
        <w:rPr>
          <w:rFonts w:ascii="Times New Roman" w:hAnsi="Times New Roman" w:cs="Times New Roman"/>
          <w:sz w:val="24"/>
          <w:szCs w:val="24"/>
          <w:lang w:val="uk-UA"/>
        </w:rPr>
        <w:t>Таким чином</w:t>
      </w:r>
      <w:r>
        <w:rPr>
          <w:rFonts w:ascii="Times New Roman" w:hAnsi="Times New Roman" w:cs="Times New Roman"/>
          <w:sz w:val="24"/>
          <w:szCs w:val="24"/>
          <w:lang w:val="uk-UA"/>
        </w:rPr>
        <w:t>, вже сьогодні, дійсно</w:t>
      </w:r>
      <w:r w:rsidRPr="00CE4A62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uk-UA"/>
        </w:rPr>
        <w:t>н</w:t>
      </w:r>
      <w:r w:rsidRPr="006244CB">
        <w:rPr>
          <w:rFonts w:ascii="Times New Roman" w:hAnsi="Times New Roman" w:cs="Times New Roman"/>
          <w:sz w:val="24"/>
          <w:szCs w:val="24"/>
          <w:lang w:val="uk-UA"/>
        </w:rPr>
        <w:t>еобхідно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 в</w:t>
      </w:r>
      <w:r w:rsidRPr="006244CB">
        <w:rPr>
          <w:rFonts w:ascii="Times New Roman" w:hAnsi="Times New Roman" w:cs="Times New Roman"/>
          <w:sz w:val="24"/>
          <w:szCs w:val="24"/>
          <w:lang w:val="uk-UA"/>
        </w:rPr>
        <w:t xml:space="preserve"> процесі навчання</w:t>
      </w:r>
      <w:r>
        <w:rPr>
          <w:rFonts w:ascii="Times New Roman" w:hAnsi="Times New Roman" w:cs="Times New Roman"/>
          <w:sz w:val="24"/>
          <w:szCs w:val="24"/>
          <w:lang w:val="uk-UA"/>
        </w:rPr>
        <w:t>, крок за кроком,</w:t>
      </w:r>
      <w:r w:rsidRPr="006244CB">
        <w:rPr>
          <w:rFonts w:ascii="Times New Roman" w:hAnsi="Times New Roman" w:cs="Times New Roman"/>
          <w:sz w:val="24"/>
          <w:szCs w:val="24"/>
          <w:lang w:val="uk-UA"/>
        </w:rPr>
        <w:t xml:space="preserve"> знайомити студентів із сучасними уявленнями про 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проблеми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медико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– соціальної допомоги країни та теоретичні й практичні підходи їх вирішення, а</w:t>
      </w:r>
      <w:r w:rsidRPr="007F4ED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CE4A62">
        <w:rPr>
          <w:rFonts w:ascii="Times New Roman" w:hAnsi="Times New Roman" w:cs="Times New Roman"/>
          <w:sz w:val="24"/>
          <w:szCs w:val="24"/>
          <w:lang w:val="uk-UA"/>
        </w:rPr>
        <w:t>пріоритетність гуманістичних цінностей</w:t>
      </w:r>
      <w:r>
        <w:rPr>
          <w:rFonts w:ascii="Times New Roman" w:hAnsi="Times New Roman" w:cs="Times New Roman"/>
          <w:sz w:val="24"/>
          <w:szCs w:val="24"/>
          <w:lang w:val="uk-UA"/>
        </w:rPr>
        <w:t>, яка</w:t>
      </w:r>
      <w:r w:rsidRPr="00CE4A62">
        <w:rPr>
          <w:rFonts w:ascii="Times New Roman" w:hAnsi="Times New Roman" w:cs="Times New Roman"/>
          <w:sz w:val="24"/>
          <w:szCs w:val="24"/>
          <w:lang w:val="uk-UA"/>
        </w:rPr>
        <w:t xml:space="preserve"> зумовлює процеси гуманізації та гуманітаризації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 повинна стати одним з</w:t>
      </w:r>
      <w:r w:rsidRPr="00CE4A62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uk-UA"/>
        </w:rPr>
        <w:t>головних напрямків</w:t>
      </w:r>
      <w:r w:rsidRPr="00CE4A62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реформування медичної освіти. </w:t>
      </w:r>
    </w:p>
    <w:p w:rsidR="00586EE3" w:rsidRDefault="00586EE3" w:rsidP="00586EE3">
      <w:pPr>
        <w:spacing w:after="0" w:line="360" w:lineRule="auto"/>
        <w:jc w:val="center"/>
        <w:rPr>
          <w:rFonts w:ascii="Times New Roman" w:hAnsi="Times New Roman" w:cs="Times New Roman"/>
          <w:sz w:val="24"/>
          <w:szCs w:val="24"/>
          <w:lang w:val="en-US"/>
        </w:rPr>
      </w:pPr>
      <w:r w:rsidRPr="00584B0D">
        <w:rPr>
          <w:rFonts w:ascii="Times New Roman" w:hAnsi="Times New Roman" w:cs="Times New Roman"/>
          <w:sz w:val="24"/>
          <w:szCs w:val="24"/>
          <w:lang w:val="uk-UA"/>
        </w:rPr>
        <w:t>СПИСОК ВИКОРИСТАНИХ ДЖЕРЕЛ</w:t>
      </w:r>
    </w:p>
    <w:p w:rsidR="00586EE3" w:rsidRPr="00FD4EEE" w:rsidRDefault="00586EE3" w:rsidP="00586EE3">
      <w:pPr>
        <w:pStyle w:val="a3"/>
        <w:numPr>
          <w:ilvl w:val="0"/>
          <w:numId w:val="1"/>
        </w:numPr>
        <w:spacing w:after="0" w:line="360" w:lineRule="auto"/>
        <w:ind w:left="0" w:firstLine="0"/>
        <w:jc w:val="both"/>
        <w:rPr>
          <w:rFonts w:ascii="Times New Roman" w:eastAsia="Times New Roman" w:hAnsi="Times New Roman" w:cs="Times New Roman"/>
          <w:color w:val="231F20"/>
          <w:sz w:val="24"/>
          <w:szCs w:val="24"/>
          <w:shd w:val="clear" w:color="auto" w:fill="FFFFFF"/>
          <w:lang w:val="uk-UA" w:eastAsia="ru-RU"/>
        </w:rPr>
      </w:pPr>
      <w:proofErr w:type="spellStart"/>
      <w:r w:rsidRPr="005A2E45">
        <w:rPr>
          <w:rFonts w:ascii="Times New Roman" w:eastAsia="Times New Roman" w:hAnsi="Times New Roman" w:cs="Times New Roman"/>
          <w:color w:val="231F20"/>
          <w:sz w:val="24"/>
          <w:szCs w:val="24"/>
          <w:shd w:val="clear" w:color="auto" w:fill="FFFFFF"/>
          <w:lang w:eastAsia="ru-RU"/>
        </w:rPr>
        <w:t>Грищенкова</w:t>
      </w:r>
      <w:proofErr w:type="spellEnd"/>
      <w:r w:rsidRPr="005A2E45">
        <w:rPr>
          <w:rFonts w:ascii="Times New Roman" w:eastAsia="Times New Roman" w:hAnsi="Times New Roman" w:cs="Times New Roman"/>
          <w:color w:val="231F20"/>
          <w:sz w:val="24"/>
          <w:szCs w:val="24"/>
          <w:shd w:val="clear" w:color="auto" w:fill="FFFFFF"/>
          <w:lang w:eastAsia="ru-RU"/>
        </w:rPr>
        <w:t xml:space="preserve"> </w:t>
      </w:r>
      <w:r w:rsidRPr="005A2E45">
        <w:rPr>
          <w:rFonts w:ascii="Times New Roman" w:eastAsia="Times New Roman" w:hAnsi="Times New Roman" w:cs="Times New Roman"/>
          <w:color w:val="231F20"/>
          <w:sz w:val="24"/>
          <w:szCs w:val="24"/>
          <w:shd w:val="clear" w:color="auto" w:fill="FFFFFF"/>
          <w:lang w:val="uk-UA" w:eastAsia="ru-RU"/>
        </w:rPr>
        <w:t xml:space="preserve"> </w:t>
      </w:r>
      <w:r w:rsidRPr="005A2E45">
        <w:rPr>
          <w:rFonts w:ascii="Times New Roman" w:eastAsia="Times New Roman" w:hAnsi="Times New Roman" w:cs="Times New Roman"/>
          <w:color w:val="231F20"/>
          <w:sz w:val="24"/>
          <w:szCs w:val="24"/>
          <w:shd w:val="clear" w:color="auto" w:fill="FFFFFF"/>
          <w:lang w:eastAsia="ru-RU"/>
        </w:rPr>
        <w:t>Е. Н. Деятельность социального педагога в медицинских учреждениях, осуществляющих стационарное лечение /</w:t>
      </w:r>
      <w:r w:rsidRPr="005A2E45">
        <w:rPr>
          <w:rFonts w:ascii="Times New Roman" w:eastAsia="Times New Roman" w:hAnsi="Times New Roman" w:cs="Times New Roman"/>
          <w:color w:val="231F20"/>
          <w:sz w:val="24"/>
          <w:szCs w:val="24"/>
          <w:shd w:val="clear" w:color="auto" w:fill="FFFFFF"/>
          <w:lang w:val="uk-UA" w:eastAsia="ru-RU"/>
        </w:rPr>
        <w:t xml:space="preserve"> </w:t>
      </w:r>
      <w:r w:rsidRPr="005A2E45">
        <w:rPr>
          <w:rFonts w:ascii="Times New Roman" w:eastAsia="Times New Roman" w:hAnsi="Times New Roman" w:cs="Times New Roman"/>
          <w:color w:val="231F20"/>
          <w:sz w:val="24"/>
          <w:szCs w:val="24"/>
          <w:shd w:val="clear" w:color="auto" w:fill="FFFFFF"/>
          <w:lang w:eastAsia="ru-RU"/>
        </w:rPr>
        <w:t xml:space="preserve">Е. Н. </w:t>
      </w:r>
      <w:proofErr w:type="spellStart"/>
      <w:r w:rsidRPr="005A2E45">
        <w:rPr>
          <w:rFonts w:ascii="Times New Roman" w:eastAsia="Times New Roman" w:hAnsi="Times New Roman" w:cs="Times New Roman"/>
          <w:color w:val="231F20"/>
          <w:sz w:val="24"/>
          <w:szCs w:val="24"/>
          <w:shd w:val="clear" w:color="auto" w:fill="FFFFFF"/>
          <w:lang w:eastAsia="ru-RU"/>
        </w:rPr>
        <w:t>Грищенкова</w:t>
      </w:r>
      <w:proofErr w:type="spellEnd"/>
      <w:r w:rsidRPr="005A2E45">
        <w:rPr>
          <w:rFonts w:ascii="Times New Roman" w:eastAsia="Times New Roman" w:hAnsi="Times New Roman" w:cs="Times New Roman"/>
          <w:color w:val="231F20"/>
          <w:sz w:val="24"/>
          <w:szCs w:val="24"/>
          <w:shd w:val="clear" w:color="auto" w:fill="FFFFFF"/>
          <w:lang w:eastAsia="ru-RU"/>
        </w:rPr>
        <w:t xml:space="preserve"> // Молодой ученый. – 2011. – №7. – Т.2. – С. 90 – 94.</w:t>
      </w:r>
    </w:p>
    <w:p w:rsidR="00586EE3" w:rsidRPr="00FD4EEE" w:rsidRDefault="00586EE3" w:rsidP="00586EE3">
      <w:pPr>
        <w:pStyle w:val="a3"/>
        <w:numPr>
          <w:ilvl w:val="0"/>
          <w:numId w:val="1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  <w:lang w:val="uk-UA"/>
        </w:rPr>
        <w:lastRenderedPageBreak/>
        <w:t>Колісник-Гуменюк Ю.</w:t>
      </w:r>
      <w:r w:rsidRPr="005A2E45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  <w:lang w:val="uk-UA"/>
        </w:rPr>
        <w:t>І. Концептуальні основи формування професійно-етичної культури майбутніх медиків</w:t>
      </w:r>
      <w:r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  <w:lang w:val="uk-UA"/>
        </w:rPr>
        <w:t>/</w:t>
      </w:r>
      <w:r w:rsidRPr="005A2E45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  <w:lang w:val="uk-UA"/>
        </w:rPr>
        <w:t xml:space="preserve"> </w:t>
      </w:r>
      <w:r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  <w:lang w:val="uk-UA"/>
        </w:rPr>
        <w:t>Ю.</w:t>
      </w:r>
      <w:r w:rsidRPr="005A2E45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  <w:lang w:val="uk-UA"/>
        </w:rPr>
        <w:t>І. Колісник-Гуменюк //Педагогіка і психологія професійної освіти. – 2011. – Т. 5. – С. 23-32.</w:t>
      </w:r>
    </w:p>
    <w:p w:rsidR="00586EE3" w:rsidRPr="005A2E45" w:rsidRDefault="00586EE3" w:rsidP="00586EE3">
      <w:pPr>
        <w:pStyle w:val="a3"/>
        <w:numPr>
          <w:ilvl w:val="0"/>
          <w:numId w:val="1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proofErr w:type="spellStart"/>
      <w:r w:rsidRPr="005A2E45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Дудікова</w:t>
      </w:r>
      <w:proofErr w:type="spellEnd"/>
      <w:r w:rsidRPr="005A2E45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 Л. В. </w:t>
      </w:r>
      <w:proofErr w:type="spellStart"/>
      <w:r w:rsidRPr="005A2E45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Формування</w:t>
      </w:r>
      <w:proofErr w:type="spellEnd"/>
      <w:r w:rsidRPr="005A2E45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 </w:t>
      </w:r>
      <w:proofErr w:type="spellStart"/>
      <w:r w:rsidRPr="005A2E45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готовності</w:t>
      </w:r>
      <w:proofErr w:type="spellEnd"/>
      <w:r w:rsidRPr="005A2E45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 до </w:t>
      </w:r>
      <w:proofErr w:type="spellStart"/>
      <w:r w:rsidRPr="005A2E45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професійного</w:t>
      </w:r>
      <w:proofErr w:type="spellEnd"/>
      <w:r w:rsidRPr="005A2E45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 </w:t>
      </w:r>
      <w:proofErr w:type="spellStart"/>
      <w:r w:rsidRPr="005A2E45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самовдосконалення</w:t>
      </w:r>
      <w:proofErr w:type="spellEnd"/>
      <w:r w:rsidRPr="005A2E45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 у </w:t>
      </w:r>
      <w:proofErr w:type="spellStart"/>
      <w:r w:rsidRPr="005A2E45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майбутніх</w:t>
      </w:r>
      <w:proofErr w:type="spellEnd"/>
      <w:r w:rsidRPr="005A2E45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 </w:t>
      </w:r>
      <w:proofErr w:type="spellStart"/>
      <w:r w:rsidRPr="005A2E45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лікарів</w:t>
      </w:r>
      <w:proofErr w:type="spellEnd"/>
      <w:r w:rsidRPr="005A2E45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 //</w:t>
      </w:r>
      <w:proofErr w:type="spellStart"/>
      <w:r w:rsidRPr="005A2E45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Зб</w:t>
      </w:r>
      <w:proofErr w:type="spellEnd"/>
      <w:r w:rsidRPr="005A2E45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. наук</w:t>
      </w:r>
      <w:proofErr w:type="gramStart"/>
      <w:r w:rsidRPr="005A2E45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.</w:t>
      </w:r>
      <w:proofErr w:type="gramEnd"/>
      <w:r w:rsidRPr="005A2E45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 </w:t>
      </w:r>
      <w:proofErr w:type="gramStart"/>
      <w:r w:rsidRPr="005A2E45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п</w:t>
      </w:r>
      <w:proofErr w:type="gramEnd"/>
      <w:r w:rsidRPr="005A2E45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р. – 2011. – №. 43. – С. 90-92.</w:t>
      </w:r>
    </w:p>
    <w:p w:rsidR="00586EE3" w:rsidRPr="005A2E45" w:rsidRDefault="00586EE3" w:rsidP="00586EE3">
      <w:pPr>
        <w:pStyle w:val="a3"/>
        <w:numPr>
          <w:ilvl w:val="0"/>
          <w:numId w:val="1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proofErr w:type="spellStart"/>
      <w:r w:rsidRPr="005A2E45">
        <w:rPr>
          <w:rFonts w:ascii="Times New Roman" w:hAnsi="Times New Roman" w:cs="Times New Roman"/>
          <w:sz w:val="24"/>
          <w:szCs w:val="24"/>
          <w:lang w:val="uk-UA"/>
        </w:rPr>
        <w:t>Голік</w:t>
      </w:r>
      <w:proofErr w:type="spellEnd"/>
      <w:r w:rsidRPr="005A2E45">
        <w:rPr>
          <w:rFonts w:ascii="Times New Roman" w:hAnsi="Times New Roman" w:cs="Times New Roman"/>
          <w:sz w:val="24"/>
          <w:szCs w:val="24"/>
          <w:lang w:val="uk-UA"/>
        </w:rPr>
        <w:t xml:space="preserve"> О. В. Формування у майбутніх лікарів предметних </w:t>
      </w:r>
      <w:proofErr w:type="spellStart"/>
      <w:r w:rsidRPr="005A2E45">
        <w:rPr>
          <w:rFonts w:ascii="Times New Roman" w:hAnsi="Times New Roman" w:cs="Times New Roman"/>
          <w:sz w:val="24"/>
          <w:szCs w:val="24"/>
          <w:lang w:val="uk-UA"/>
        </w:rPr>
        <w:t>компетентностей</w:t>
      </w:r>
      <w:proofErr w:type="spellEnd"/>
      <w:r w:rsidRPr="005A2E45">
        <w:rPr>
          <w:rFonts w:ascii="Times New Roman" w:hAnsi="Times New Roman" w:cs="Times New Roman"/>
          <w:sz w:val="24"/>
          <w:szCs w:val="24"/>
          <w:lang w:val="uk-UA"/>
        </w:rPr>
        <w:t xml:space="preserve"> з медичної деонтології засобами кооперативного навчання</w:t>
      </w:r>
      <w:r w:rsidRPr="005A2E45">
        <w:rPr>
          <w:rFonts w:ascii="Times New Roman" w:hAnsi="Times New Roman" w:cs="Times New Roman"/>
          <w:sz w:val="24"/>
          <w:szCs w:val="24"/>
        </w:rPr>
        <w:t> </w:t>
      </w:r>
      <w:r w:rsidRPr="005A2E45">
        <w:rPr>
          <w:rFonts w:ascii="Times New Roman" w:hAnsi="Times New Roman" w:cs="Times New Roman"/>
          <w:sz w:val="24"/>
          <w:szCs w:val="24"/>
          <w:lang w:val="uk-UA"/>
        </w:rPr>
        <w:t>[Текст]: автореферат дис. канд. пед. наук : 13.00.02 / О. В.</w:t>
      </w:r>
      <w:r w:rsidRPr="005A2E45">
        <w:rPr>
          <w:rFonts w:ascii="Times New Roman" w:hAnsi="Times New Roman" w:cs="Times New Roman"/>
          <w:sz w:val="24"/>
          <w:szCs w:val="24"/>
        </w:rPr>
        <w:t> </w:t>
      </w:r>
      <w:proofErr w:type="spellStart"/>
      <w:r w:rsidRPr="005A2E45">
        <w:rPr>
          <w:rFonts w:ascii="Times New Roman" w:hAnsi="Times New Roman" w:cs="Times New Roman"/>
          <w:sz w:val="24"/>
          <w:szCs w:val="24"/>
          <w:lang w:val="uk-UA"/>
        </w:rPr>
        <w:t>Голік</w:t>
      </w:r>
      <w:proofErr w:type="spellEnd"/>
      <w:r w:rsidRPr="005A2E45">
        <w:rPr>
          <w:rFonts w:ascii="Times New Roman" w:hAnsi="Times New Roman" w:cs="Times New Roman"/>
          <w:sz w:val="24"/>
          <w:szCs w:val="24"/>
        </w:rPr>
        <w:t> </w:t>
      </w:r>
      <w:r w:rsidRPr="005A2E45">
        <w:rPr>
          <w:rFonts w:ascii="Times New Roman" w:hAnsi="Times New Roman" w:cs="Times New Roman"/>
          <w:sz w:val="24"/>
          <w:szCs w:val="24"/>
          <w:lang w:val="uk-UA"/>
        </w:rPr>
        <w:t>; М-во охорони здоров'я України, Нац. мед. ун-т ім. О.О. Богомольця. - Київ,2015. - 20 с.</w:t>
      </w:r>
      <w:r w:rsidRPr="005A2E45">
        <w:rPr>
          <w:rFonts w:ascii="Times New Roman" w:hAnsi="Times New Roman" w:cs="Times New Roman"/>
          <w:color w:val="545454"/>
          <w:sz w:val="24"/>
          <w:szCs w:val="24"/>
          <w:shd w:val="clear" w:color="auto" w:fill="FFFFFF"/>
          <w:lang w:val="uk-UA"/>
        </w:rPr>
        <w:t xml:space="preserve"> </w:t>
      </w:r>
    </w:p>
    <w:p w:rsidR="00B45374" w:rsidRDefault="00B45374">
      <w:bookmarkStart w:id="0" w:name="_GoBack"/>
      <w:bookmarkEnd w:id="0"/>
    </w:p>
    <w:sectPr w:rsidR="00B4537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3880744"/>
    <w:multiLevelType w:val="hybridMultilevel"/>
    <w:tmpl w:val="BF721A72"/>
    <w:lvl w:ilvl="0" w:tplc="0419000F">
      <w:start w:val="1"/>
      <w:numFmt w:val="decimal"/>
      <w:lvlText w:val="%1."/>
      <w:lvlJc w:val="left"/>
      <w:pPr>
        <w:ind w:left="1072" w:hanging="360"/>
      </w:pPr>
    </w:lvl>
    <w:lvl w:ilvl="1" w:tplc="04190019" w:tentative="1">
      <w:start w:val="1"/>
      <w:numFmt w:val="lowerLetter"/>
      <w:lvlText w:val="%2."/>
      <w:lvlJc w:val="left"/>
      <w:pPr>
        <w:ind w:left="1792" w:hanging="360"/>
      </w:pPr>
    </w:lvl>
    <w:lvl w:ilvl="2" w:tplc="0419001B" w:tentative="1">
      <w:start w:val="1"/>
      <w:numFmt w:val="lowerRoman"/>
      <w:lvlText w:val="%3."/>
      <w:lvlJc w:val="right"/>
      <w:pPr>
        <w:ind w:left="2512" w:hanging="180"/>
      </w:pPr>
    </w:lvl>
    <w:lvl w:ilvl="3" w:tplc="0419000F" w:tentative="1">
      <w:start w:val="1"/>
      <w:numFmt w:val="decimal"/>
      <w:lvlText w:val="%4."/>
      <w:lvlJc w:val="left"/>
      <w:pPr>
        <w:ind w:left="3232" w:hanging="360"/>
      </w:pPr>
    </w:lvl>
    <w:lvl w:ilvl="4" w:tplc="04190019" w:tentative="1">
      <w:start w:val="1"/>
      <w:numFmt w:val="lowerLetter"/>
      <w:lvlText w:val="%5."/>
      <w:lvlJc w:val="left"/>
      <w:pPr>
        <w:ind w:left="3952" w:hanging="360"/>
      </w:pPr>
    </w:lvl>
    <w:lvl w:ilvl="5" w:tplc="0419001B" w:tentative="1">
      <w:start w:val="1"/>
      <w:numFmt w:val="lowerRoman"/>
      <w:lvlText w:val="%6."/>
      <w:lvlJc w:val="right"/>
      <w:pPr>
        <w:ind w:left="4672" w:hanging="180"/>
      </w:pPr>
    </w:lvl>
    <w:lvl w:ilvl="6" w:tplc="0419000F" w:tentative="1">
      <w:start w:val="1"/>
      <w:numFmt w:val="decimal"/>
      <w:lvlText w:val="%7."/>
      <w:lvlJc w:val="left"/>
      <w:pPr>
        <w:ind w:left="5392" w:hanging="360"/>
      </w:pPr>
    </w:lvl>
    <w:lvl w:ilvl="7" w:tplc="04190019" w:tentative="1">
      <w:start w:val="1"/>
      <w:numFmt w:val="lowerLetter"/>
      <w:lvlText w:val="%8."/>
      <w:lvlJc w:val="left"/>
      <w:pPr>
        <w:ind w:left="6112" w:hanging="360"/>
      </w:pPr>
    </w:lvl>
    <w:lvl w:ilvl="8" w:tplc="0419001B" w:tentative="1">
      <w:start w:val="1"/>
      <w:numFmt w:val="lowerRoman"/>
      <w:lvlText w:val="%9."/>
      <w:lvlJc w:val="right"/>
      <w:pPr>
        <w:ind w:left="6832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B588E"/>
    <w:rsid w:val="00586EE3"/>
    <w:rsid w:val="00B45374"/>
    <w:rsid w:val="00FB588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86EE3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shorttext">
    <w:name w:val="short_text"/>
    <w:basedOn w:val="a0"/>
    <w:rsid w:val="00586EE3"/>
  </w:style>
  <w:style w:type="paragraph" w:styleId="a3">
    <w:name w:val="List Paragraph"/>
    <w:basedOn w:val="a"/>
    <w:uiPriority w:val="34"/>
    <w:qFormat/>
    <w:rsid w:val="00586EE3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86EE3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shorttext">
    <w:name w:val="short_text"/>
    <w:basedOn w:val="a0"/>
    <w:rsid w:val="00586EE3"/>
  </w:style>
  <w:style w:type="paragraph" w:styleId="a3">
    <w:name w:val="List Paragraph"/>
    <w:basedOn w:val="a"/>
    <w:uiPriority w:val="34"/>
    <w:qFormat/>
    <w:rsid w:val="00586EE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463</Words>
  <Characters>2644</Characters>
  <Application>Microsoft Office Word</Application>
  <DocSecurity>0</DocSecurity>
  <Lines>22</Lines>
  <Paragraphs>6</Paragraphs>
  <ScaleCrop>false</ScaleCrop>
  <Company>Krokoz™</Company>
  <LinksUpToDate>false</LinksUpToDate>
  <CharactersWithSpaces>3101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Виктор</dc:creator>
  <cp:keywords/>
  <dc:description/>
  <cp:lastModifiedBy>Виктор</cp:lastModifiedBy>
  <cp:revision>2</cp:revision>
  <dcterms:created xsi:type="dcterms:W3CDTF">2018-11-22T16:22:00Z</dcterms:created>
  <dcterms:modified xsi:type="dcterms:W3CDTF">2018-11-22T16:22:00Z</dcterms:modified>
</cp:coreProperties>
</file>