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2EBC" w:rsidRDefault="00E02EBC" w:rsidP="002C5432">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УДК 1:61</w:t>
      </w:r>
    </w:p>
    <w:p w:rsidR="002C5432" w:rsidRDefault="002C5432" w:rsidP="002C5432">
      <w:pPr>
        <w:spacing w:after="0" w:line="360" w:lineRule="auto"/>
        <w:rPr>
          <w:rFonts w:ascii="Times New Roman" w:hAnsi="Times New Roman" w:cs="Times New Roman"/>
          <w:sz w:val="28"/>
          <w:szCs w:val="28"/>
          <w:lang w:val="ru-RU"/>
        </w:rPr>
      </w:pPr>
    </w:p>
    <w:p w:rsidR="002C5432" w:rsidRDefault="002C5432" w:rsidP="002C5432">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Алла Алексеенко</w:t>
      </w:r>
    </w:p>
    <w:p w:rsidR="002C5432" w:rsidRPr="00E02EBC" w:rsidRDefault="002C5432" w:rsidP="002C5432">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Зав. кафедрой философии, Харьковский национальный медицинский университет, Харьков</w:t>
      </w:r>
    </w:p>
    <w:p w:rsidR="000542C1" w:rsidRDefault="0000355C" w:rsidP="002C5432">
      <w:pPr>
        <w:spacing w:after="0"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 xml:space="preserve">ТРАНСФОРМАЦИЯ </w:t>
      </w:r>
      <w:r w:rsidR="00624442">
        <w:rPr>
          <w:rFonts w:ascii="Times New Roman" w:hAnsi="Times New Roman" w:cs="Times New Roman"/>
          <w:b/>
          <w:sz w:val="28"/>
          <w:szCs w:val="28"/>
          <w:lang w:val="ru-RU"/>
        </w:rPr>
        <w:t xml:space="preserve">СОВРЕМЕННОГО </w:t>
      </w:r>
      <w:r>
        <w:rPr>
          <w:rFonts w:ascii="Times New Roman" w:hAnsi="Times New Roman" w:cs="Times New Roman"/>
          <w:b/>
          <w:sz w:val="28"/>
          <w:szCs w:val="28"/>
          <w:lang w:val="ru-RU"/>
        </w:rPr>
        <w:t>ЧЕЛОВЕКА:</w:t>
      </w:r>
    </w:p>
    <w:p w:rsidR="0000355C" w:rsidRDefault="0000355C" w:rsidP="002C5432">
      <w:pPr>
        <w:spacing w:after="0" w:line="360" w:lineRule="auto"/>
        <w:jc w:val="center"/>
        <w:rPr>
          <w:rFonts w:ascii="Times New Roman" w:hAnsi="Times New Roman" w:cs="Times New Roman"/>
          <w:b/>
          <w:sz w:val="28"/>
          <w:szCs w:val="28"/>
          <w:lang w:val="ru-RU"/>
        </w:rPr>
      </w:pPr>
      <w:proofErr w:type="gramStart"/>
      <w:r>
        <w:rPr>
          <w:rFonts w:ascii="Times New Roman" w:hAnsi="Times New Roman" w:cs="Times New Roman"/>
          <w:b/>
          <w:sz w:val="28"/>
          <w:szCs w:val="28"/>
          <w:lang w:val="en-US"/>
        </w:rPr>
        <w:t>PRO</w:t>
      </w:r>
      <w:r w:rsidRPr="00E02EBC">
        <w:rPr>
          <w:rFonts w:ascii="Times New Roman" w:hAnsi="Times New Roman" w:cs="Times New Roman"/>
          <w:b/>
          <w:sz w:val="28"/>
          <w:szCs w:val="28"/>
          <w:lang w:val="ru-RU"/>
        </w:rPr>
        <w:t xml:space="preserve">  </w:t>
      </w:r>
      <w:r>
        <w:rPr>
          <w:rFonts w:ascii="Times New Roman" w:hAnsi="Times New Roman" w:cs="Times New Roman"/>
          <w:b/>
          <w:sz w:val="28"/>
          <w:szCs w:val="28"/>
          <w:lang w:val="ru-RU"/>
        </w:rPr>
        <w:t>и</w:t>
      </w:r>
      <w:proofErr w:type="gramEnd"/>
      <w:r w:rsidRPr="00E02EBC">
        <w:rPr>
          <w:rFonts w:ascii="Times New Roman" w:hAnsi="Times New Roman" w:cs="Times New Roman"/>
          <w:b/>
          <w:sz w:val="28"/>
          <w:szCs w:val="28"/>
          <w:lang w:val="ru-RU"/>
        </w:rPr>
        <w:t xml:space="preserve"> </w:t>
      </w:r>
      <w:r>
        <w:rPr>
          <w:rFonts w:ascii="Times New Roman" w:hAnsi="Times New Roman" w:cs="Times New Roman"/>
          <w:b/>
          <w:sz w:val="28"/>
          <w:szCs w:val="28"/>
          <w:lang w:val="en-US"/>
        </w:rPr>
        <w:t>CONTRA</w:t>
      </w:r>
    </w:p>
    <w:p w:rsidR="002C5432" w:rsidRDefault="002C5432" w:rsidP="002C5432">
      <w:pPr>
        <w:spacing w:after="0" w:line="360" w:lineRule="auto"/>
        <w:jc w:val="center"/>
        <w:rPr>
          <w:rFonts w:ascii="Times New Roman" w:hAnsi="Times New Roman" w:cs="Times New Roman"/>
          <w:b/>
          <w:sz w:val="28"/>
          <w:szCs w:val="28"/>
          <w:lang w:val="ru-RU"/>
        </w:rPr>
      </w:pPr>
    </w:p>
    <w:p w:rsidR="002C5432" w:rsidRDefault="002C5432" w:rsidP="009A0613">
      <w:pPr>
        <w:spacing w:after="0"/>
        <w:ind w:firstLine="709"/>
        <w:jc w:val="both"/>
        <w:rPr>
          <w:rFonts w:ascii="Times New Roman" w:hAnsi="Times New Roman" w:cs="Times New Roman"/>
          <w:sz w:val="28"/>
          <w:szCs w:val="28"/>
        </w:rPr>
      </w:pPr>
      <w:r>
        <w:rPr>
          <w:rFonts w:ascii="Times New Roman" w:hAnsi="Times New Roman" w:cs="Times New Roman"/>
          <w:b/>
          <w:sz w:val="28"/>
          <w:szCs w:val="28"/>
          <w:lang w:val="ru-RU"/>
        </w:rPr>
        <w:t>Ан</w:t>
      </w:r>
      <w:proofErr w:type="spellStart"/>
      <w:r>
        <w:rPr>
          <w:rFonts w:ascii="Times New Roman" w:hAnsi="Times New Roman" w:cs="Times New Roman"/>
          <w:b/>
          <w:sz w:val="28"/>
          <w:szCs w:val="28"/>
        </w:rPr>
        <w:t>отація</w:t>
      </w:r>
      <w:proofErr w:type="spellEnd"/>
      <w:r>
        <w:rPr>
          <w:rFonts w:ascii="Times New Roman" w:hAnsi="Times New Roman" w:cs="Times New Roman"/>
          <w:b/>
          <w:sz w:val="28"/>
          <w:szCs w:val="28"/>
        </w:rPr>
        <w:t xml:space="preserve">: </w:t>
      </w:r>
      <w:r w:rsidR="009A0613">
        <w:rPr>
          <w:rFonts w:ascii="Times New Roman" w:hAnsi="Times New Roman" w:cs="Times New Roman"/>
          <w:sz w:val="28"/>
          <w:szCs w:val="28"/>
        </w:rPr>
        <w:t>В статті розглядається вплив сучасних нанотехнологій на природу і сутність людини. Виділяються чинники світоглядного, методологічного та пізнавального характеру. Звертається увага на етичні проблеми і гуманістичні тенденції в результаті впровадження нанотехнологій. Аналізуються небезпека та ризики цього процесу.</w:t>
      </w:r>
    </w:p>
    <w:p w:rsidR="009A0613" w:rsidRDefault="009A0613" w:rsidP="009A0613">
      <w:pPr>
        <w:spacing w:after="0"/>
        <w:ind w:firstLine="709"/>
        <w:jc w:val="both"/>
        <w:rPr>
          <w:rFonts w:ascii="Times New Roman" w:hAnsi="Times New Roman" w:cs="Times New Roman"/>
          <w:sz w:val="28"/>
          <w:szCs w:val="28"/>
        </w:rPr>
      </w:pPr>
      <w:r w:rsidRPr="009A0613">
        <w:rPr>
          <w:rFonts w:ascii="Times New Roman" w:hAnsi="Times New Roman" w:cs="Times New Roman"/>
          <w:b/>
          <w:sz w:val="28"/>
          <w:szCs w:val="28"/>
        </w:rPr>
        <w:t>Ключові слова:</w:t>
      </w:r>
      <w:r>
        <w:rPr>
          <w:rFonts w:ascii="Times New Roman" w:hAnsi="Times New Roman" w:cs="Times New Roman"/>
          <w:sz w:val="28"/>
          <w:szCs w:val="28"/>
        </w:rPr>
        <w:t xml:space="preserve"> нанотехнологія, людина, трансформація, гуманізм, </w:t>
      </w:r>
      <w:proofErr w:type="spellStart"/>
      <w:r>
        <w:rPr>
          <w:rFonts w:ascii="Times New Roman" w:hAnsi="Times New Roman" w:cs="Times New Roman"/>
          <w:sz w:val="28"/>
          <w:szCs w:val="28"/>
        </w:rPr>
        <w:t>трансгуманізм</w:t>
      </w:r>
      <w:proofErr w:type="spellEnd"/>
      <w:r>
        <w:rPr>
          <w:rFonts w:ascii="Times New Roman" w:hAnsi="Times New Roman" w:cs="Times New Roman"/>
          <w:sz w:val="28"/>
          <w:szCs w:val="28"/>
        </w:rPr>
        <w:t>, духовний вимір, маніпулювання, цінності.</w:t>
      </w:r>
    </w:p>
    <w:p w:rsidR="009A0613" w:rsidRPr="009A0613" w:rsidRDefault="009A0613" w:rsidP="009A0613">
      <w:pPr>
        <w:spacing w:after="0"/>
        <w:ind w:firstLine="709"/>
        <w:jc w:val="both"/>
        <w:rPr>
          <w:rFonts w:ascii="Times New Roman" w:hAnsi="Times New Roman" w:cs="Times New Roman"/>
          <w:sz w:val="28"/>
          <w:szCs w:val="28"/>
        </w:rPr>
      </w:pPr>
    </w:p>
    <w:p w:rsidR="00D73678" w:rsidRDefault="00D73678" w:rsidP="009A0613">
      <w:pPr>
        <w:spacing w:after="0"/>
        <w:ind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 xml:space="preserve">Аннотация: </w:t>
      </w:r>
      <w:r w:rsidRPr="00D73678">
        <w:rPr>
          <w:rFonts w:ascii="Times New Roman" w:hAnsi="Times New Roman" w:cs="Times New Roman"/>
          <w:sz w:val="28"/>
          <w:szCs w:val="28"/>
          <w:lang w:val="ru-RU"/>
        </w:rPr>
        <w:t xml:space="preserve">В статье рассматривается влияние </w:t>
      </w:r>
      <w:proofErr w:type="gramStart"/>
      <w:r w:rsidRPr="00D73678">
        <w:rPr>
          <w:rFonts w:ascii="Times New Roman" w:hAnsi="Times New Roman" w:cs="Times New Roman"/>
          <w:sz w:val="28"/>
          <w:szCs w:val="28"/>
          <w:lang w:val="ru-RU"/>
        </w:rPr>
        <w:t>современных</w:t>
      </w:r>
      <w:proofErr w:type="gramEnd"/>
      <w:r w:rsidRPr="00D73678">
        <w:rPr>
          <w:rFonts w:ascii="Times New Roman" w:hAnsi="Times New Roman" w:cs="Times New Roman"/>
          <w:sz w:val="28"/>
          <w:szCs w:val="28"/>
          <w:lang w:val="ru-RU"/>
        </w:rPr>
        <w:t xml:space="preserve"> </w:t>
      </w:r>
      <w:proofErr w:type="spellStart"/>
      <w:r w:rsidRPr="00D73678">
        <w:rPr>
          <w:rFonts w:ascii="Times New Roman" w:hAnsi="Times New Roman" w:cs="Times New Roman"/>
          <w:sz w:val="28"/>
          <w:szCs w:val="28"/>
          <w:lang w:val="ru-RU"/>
        </w:rPr>
        <w:t>нанотехнологий</w:t>
      </w:r>
      <w:proofErr w:type="spellEnd"/>
      <w:r>
        <w:rPr>
          <w:rFonts w:ascii="Times New Roman" w:hAnsi="Times New Roman" w:cs="Times New Roman"/>
          <w:sz w:val="28"/>
          <w:szCs w:val="28"/>
          <w:lang w:val="ru-RU"/>
        </w:rPr>
        <w:t xml:space="preserve"> на природу и сущность человека. Выделяются факторы мировоззренческого, методологического и познавательного характера</w:t>
      </w:r>
      <w:r w:rsidR="00DF138A">
        <w:rPr>
          <w:rFonts w:ascii="Times New Roman" w:hAnsi="Times New Roman" w:cs="Times New Roman"/>
          <w:sz w:val="28"/>
          <w:szCs w:val="28"/>
          <w:lang w:val="ru-RU"/>
        </w:rPr>
        <w:t xml:space="preserve">. Обращается внимание на этические проблемы и гуманистические тенденции в результате внедрения </w:t>
      </w:r>
      <w:proofErr w:type="spellStart"/>
      <w:r w:rsidR="00DF138A">
        <w:rPr>
          <w:rFonts w:ascii="Times New Roman" w:hAnsi="Times New Roman" w:cs="Times New Roman"/>
          <w:sz w:val="28"/>
          <w:szCs w:val="28"/>
          <w:lang w:val="ru-RU"/>
        </w:rPr>
        <w:t>нанотехнологий</w:t>
      </w:r>
      <w:proofErr w:type="spellEnd"/>
      <w:r w:rsidR="00DF138A">
        <w:rPr>
          <w:rFonts w:ascii="Times New Roman" w:hAnsi="Times New Roman" w:cs="Times New Roman"/>
          <w:sz w:val="28"/>
          <w:szCs w:val="28"/>
          <w:lang w:val="ru-RU"/>
        </w:rPr>
        <w:t>. Анализируются опасности и риски этого процесса.</w:t>
      </w:r>
    </w:p>
    <w:p w:rsidR="00DF138A" w:rsidRDefault="00DF138A" w:rsidP="009A0613">
      <w:pPr>
        <w:spacing w:after="0"/>
        <w:ind w:firstLine="709"/>
        <w:jc w:val="both"/>
        <w:rPr>
          <w:rFonts w:ascii="Times New Roman" w:hAnsi="Times New Roman" w:cs="Times New Roman"/>
          <w:sz w:val="28"/>
          <w:szCs w:val="28"/>
          <w:lang w:val="ru-RU"/>
        </w:rPr>
      </w:pPr>
      <w:proofErr w:type="gramStart"/>
      <w:r>
        <w:rPr>
          <w:rFonts w:ascii="Times New Roman" w:hAnsi="Times New Roman" w:cs="Times New Roman"/>
          <w:b/>
          <w:sz w:val="28"/>
          <w:szCs w:val="28"/>
          <w:lang w:val="ru-RU"/>
        </w:rPr>
        <w:t xml:space="preserve">Ключевые слова: </w:t>
      </w:r>
      <w:proofErr w:type="spellStart"/>
      <w:r w:rsidRPr="00DF138A">
        <w:rPr>
          <w:rFonts w:ascii="Times New Roman" w:hAnsi="Times New Roman" w:cs="Times New Roman"/>
          <w:sz w:val="28"/>
          <w:szCs w:val="28"/>
          <w:lang w:val="ru-RU"/>
        </w:rPr>
        <w:t>нанотехнология</w:t>
      </w:r>
      <w:proofErr w:type="spellEnd"/>
      <w:r>
        <w:rPr>
          <w:rFonts w:ascii="Times New Roman" w:hAnsi="Times New Roman" w:cs="Times New Roman"/>
          <w:sz w:val="28"/>
          <w:szCs w:val="28"/>
          <w:lang w:val="ru-RU"/>
        </w:rPr>
        <w:t xml:space="preserve">, человек, трансформация, гуманизм, </w:t>
      </w:r>
      <w:proofErr w:type="spellStart"/>
      <w:r>
        <w:rPr>
          <w:rFonts w:ascii="Times New Roman" w:hAnsi="Times New Roman" w:cs="Times New Roman"/>
          <w:sz w:val="28"/>
          <w:szCs w:val="28"/>
          <w:lang w:val="ru-RU"/>
        </w:rPr>
        <w:t>трансгуманизм</w:t>
      </w:r>
      <w:proofErr w:type="spellEnd"/>
      <w:r>
        <w:rPr>
          <w:rFonts w:ascii="Times New Roman" w:hAnsi="Times New Roman" w:cs="Times New Roman"/>
          <w:sz w:val="28"/>
          <w:szCs w:val="28"/>
          <w:lang w:val="ru-RU"/>
        </w:rPr>
        <w:t>, духовное измерение, манипулирование, ценности.</w:t>
      </w:r>
      <w:proofErr w:type="gramEnd"/>
    </w:p>
    <w:p w:rsidR="009A0613" w:rsidRPr="00F033D8" w:rsidRDefault="009A0613" w:rsidP="009A0613">
      <w:pPr>
        <w:spacing w:after="0"/>
        <w:ind w:firstLine="709"/>
        <w:jc w:val="both"/>
        <w:rPr>
          <w:rFonts w:ascii="Times New Roman" w:hAnsi="Times New Roman" w:cs="Times New Roman"/>
          <w:sz w:val="28"/>
          <w:szCs w:val="28"/>
          <w:lang w:val="ru-RU"/>
        </w:rPr>
      </w:pPr>
    </w:p>
    <w:p w:rsidR="009A0613" w:rsidRDefault="009A0613" w:rsidP="009A0613">
      <w:pPr>
        <w:ind w:firstLine="708"/>
        <w:jc w:val="both"/>
        <w:rPr>
          <w:rFonts w:ascii="Times New Roman" w:hAnsi="Times New Roman"/>
          <w:sz w:val="28"/>
          <w:szCs w:val="28"/>
          <w:lang w:val="en-US"/>
        </w:rPr>
      </w:pPr>
      <w:r>
        <w:rPr>
          <w:rFonts w:ascii="Times New Roman" w:hAnsi="Times New Roman"/>
          <w:b/>
          <w:sz w:val="28"/>
          <w:szCs w:val="28"/>
          <w:lang w:val="en-US"/>
        </w:rPr>
        <w:t>Abstract:</w:t>
      </w:r>
      <w:r>
        <w:rPr>
          <w:rFonts w:ascii="Times New Roman" w:hAnsi="Times New Roman"/>
          <w:sz w:val="28"/>
          <w:szCs w:val="28"/>
          <w:lang w:val="en-US"/>
        </w:rPr>
        <w:t xml:space="preserve">  The influence of modern nanotechnologies on nature‘s human being and his/her essence is considered in this paper. Also factors of philosophical, methodological and cognitive nature are distinguished.  Attention is paid to ethical issues and humanistic tendencies as a result of the implementation of nanotechnologies.  Also it is analyzed the dangers and risks of this process.</w:t>
      </w:r>
    </w:p>
    <w:p w:rsidR="009A0613" w:rsidRDefault="009A0613" w:rsidP="009A0613">
      <w:pPr>
        <w:ind w:firstLine="708"/>
        <w:jc w:val="both"/>
        <w:rPr>
          <w:rFonts w:ascii="Times New Roman" w:hAnsi="Times New Roman"/>
          <w:sz w:val="28"/>
          <w:szCs w:val="28"/>
          <w:lang w:val="en-US"/>
        </w:rPr>
      </w:pPr>
      <w:r>
        <w:rPr>
          <w:rFonts w:ascii="Times New Roman" w:hAnsi="Times New Roman"/>
          <w:b/>
          <w:sz w:val="28"/>
          <w:szCs w:val="28"/>
          <w:lang w:val="en-US"/>
        </w:rPr>
        <w:t>Keywords</w:t>
      </w:r>
      <w:r>
        <w:rPr>
          <w:rFonts w:ascii="Times New Roman" w:hAnsi="Times New Roman"/>
          <w:sz w:val="28"/>
          <w:szCs w:val="28"/>
          <w:lang w:val="en-US"/>
        </w:rPr>
        <w:t>: nanotechnology, human being, transformation, humanism, transhumanism, the spiritual dimension, manipulation, value.</w:t>
      </w:r>
    </w:p>
    <w:p w:rsidR="009A0613" w:rsidRPr="009A0613" w:rsidRDefault="009A0613" w:rsidP="002C5432">
      <w:pPr>
        <w:spacing w:after="0" w:line="360" w:lineRule="auto"/>
        <w:ind w:firstLine="709"/>
        <w:jc w:val="both"/>
        <w:rPr>
          <w:rFonts w:ascii="Times New Roman" w:hAnsi="Times New Roman" w:cs="Times New Roman"/>
          <w:sz w:val="28"/>
          <w:szCs w:val="28"/>
          <w:lang w:val="en-US"/>
        </w:rPr>
      </w:pPr>
    </w:p>
    <w:p w:rsidR="002C5432" w:rsidRPr="009A0613" w:rsidRDefault="002C5432" w:rsidP="002C5432">
      <w:pPr>
        <w:spacing w:after="0" w:line="360" w:lineRule="auto"/>
        <w:jc w:val="both"/>
        <w:rPr>
          <w:rFonts w:ascii="Times New Roman" w:hAnsi="Times New Roman" w:cs="Times New Roman"/>
          <w:b/>
          <w:sz w:val="28"/>
          <w:szCs w:val="28"/>
          <w:lang w:val="en-US"/>
        </w:rPr>
      </w:pPr>
    </w:p>
    <w:p w:rsidR="009961D0" w:rsidRDefault="009961D0" w:rsidP="002C5432">
      <w:pPr>
        <w:spacing w:after="0" w:line="360" w:lineRule="auto"/>
        <w:ind w:firstLine="709"/>
        <w:jc w:val="both"/>
        <w:rPr>
          <w:rFonts w:ascii="Times New Roman" w:hAnsi="Times New Roman" w:cs="Times New Roman"/>
          <w:sz w:val="28"/>
          <w:szCs w:val="28"/>
          <w:lang w:val="ru-RU"/>
        </w:rPr>
      </w:pPr>
      <w:r w:rsidRPr="009961D0">
        <w:rPr>
          <w:rFonts w:ascii="Times New Roman" w:hAnsi="Times New Roman" w:cs="Times New Roman"/>
          <w:sz w:val="28"/>
          <w:szCs w:val="28"/>
          <w:lang w:val="ru-RU"/>
        </w:rPr>
        <w:lastRenderedPageBreak/>
        <w:t>Проблема человека с новой, неред</w:t>
      </w:r>
      <w:r>
        <w:rPr>
          <w:rFonts w:ascii="Times New Roman" w:hAnsi="Times New Roman" w:cs="Times New Roman"/>
          <w:sz w:val="28"/>
          <w:szCs w:val="28"/>
          <w:lang w:val="ru-RU"/>
        </w:rPr>
        <w:t xml:space="preserve">ко необычной стороны становится </w:t>
      </w:r>
      <w:r w:rsidRPr="009961D0">
        <w:rPr>
          <w:rFonts w:ascii="Times New Roman" w:hAnsi="Times New Roman" w:cs="Times New Roman"/>
          <w:sz w:val="28"/>
          <w:szCs w:val="28"/>
          <w:lang w:val="ru-RU"/>
        </w:rPr>
        <w:t>центральной</w:t>
      </w:r>
      <w:r>
        <w:rPr>
          <w:rFonts w:ascii="Times New Roman" w:hAnsi="Times New Roman" w:cs="Times New Roman"/>
          <w:sz w:val="28"/>
          <w:szCs w:val="28"/>
          <w:lang w:val="ru-RU"/>
        </w:rPr>
        <w:t xml:space="preserve"> для многих дисциплин, начиная с философии, включая психологию и социологию, и кончая генетикой и медициной. В настоящее время </w:t>
      </w:r>
      <w:r w:rsidR="00684986">
        <w:rPr>
          <w:rFonts w:ascii="Times New Roman" w:hAnsi="Times New Roman" w:cs="Times New Roman"/>
          <w:sz w:val="28"/>
          <w:szCs w:val="28"/>
          <w:lang w:val="ru-RU"/>
        </w:rPr>
        <w:t xml:space="preserve"> данная </w:t>
      </w:r>
      <w:r>
        <w:rPr>
          <w:rFonts w:ascii="Times New Roman" w:hAnsi="Times New Roman" w:cs="Times New Roman"/>
          <w:sz w:val="28"/>
          <w:szCs w:val="28"/>
          <w:lang w:val="ru-RU"/>
        </w:rPr>
        <w:t>проблем</w:t>
      </w:r>
      <w:r w:rsidR="00684986">
        <w:rPr>
          <w:rFonts w:ascii="Times New Roman" w:hAnsi="Times New Roman" w:cs="Times New Roman"/>
          <w:sz w:val="28"/>
          <w:szCs w:val="28"/>
          <w:lang w:val="ru-RU"/>
        </w:rPr>
        <w:t xml:space="preserve">а </w:t>
      </w:r>
      <w:r>
        <w:rPr>
          <w:rFonts w:ascii="Times New Roman" w:hAnsi="Times New Roman" w:cs="Times New Roman"/>
          <w:sz w:val="28"/>
          <w:szCs w:val="28"/>
          <w:lang w:val="ru-RU"/>
        </w:rPr>
        <w:t>приобретает новое, исключительное – как теоретическое, так и практическое, и в некотором отношении драматическое – значение (именно эту мысль более 30 лет назад высказал И.Т. Фролов).</w:t>
      </w:r>
    </w:p>
    <w:p w:rsidR="009A0613" w:rsidRDefault="009961D0" w:rsidP="00C331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Техногенная цивилизация, в которой существует современное человечеств</w:t>
      </w:r>
      <w:r w:rsidR="009A0613">
        <w:rPr>
          <w:rFonts w:ascii="Times New Roman" w:hAnsi="Times New Roman" w:cs="Times New Roman"/>
          <w:sz w:val="28"/>
          <w:szCs w:val="28"/>
          <w:lang w:val="ru-RU"/>
        </w:rPr>
        <w:t>о, изменяется</w:t>
      </w:r>
      <w:r>
        <w:rPr>
          <w:rFonts w:ascii="Times New Roman" w:hAnsi="Times New Roman" w:cs="Times New Roman"/>
          <w:sz w:val="28"/>
          <w:szCs w:val="28"/>
          <w:lang w:val="ru-RU"/>
        </w:rPr>
        <w:t xml:space="preserve"> под влия</w:t>
      </w:r>
      <w:r w:rsidR="006847CA">
        <w:rPr>
          <w:rFonts w:ascii="Times New Roman" w:hAnsi="Times New Roman" w:cs="Times New Roman"/>
          <w:sz w:val="28"/>
          <w:szCs w:val="28"/>
          <w:lang w:val="ru-RU"/>
        </w:rPr>
        <w:t xml:space="preserve">нием общественных трансформаций, а вместе с тем изменяет проблему человека и </w:t>
      </w:r>
      <w:r w:rsidR="00755EA7">
        <w:rPr>
          <w:rFonts w:ascii="Times New Roman" w:hAnsi="Times New Roman" w:cs="Times New Roman"/>
          <w:sz w:val="28"/>
          <w:szCs w:val="28"/>
          <w:lang w:val="ru-RU"/>
        </w:rPr>
        <w:t>пути ее решения</w:t>
      </w:r>
      <w:r w:rsidR="006847CA">
        <w:rPr>
          <w:rFonts w:ascii="Times New Roman" w:hAnsi="Times New Roman" w:cs="Times New Roman"/>
          <w:sz w:val="28"/>
          <w:szCs w:val="28"/>
          <w:lang w:val="ru-RU"/>
        </w:rPr>
        <w:t>.</w:t>
      </w:r>
      <w:r w:rsidR="00E02EBC">
        <w:rPr>
          <w:rFonts w:ascii="Times New Roman" w:hAnsi="Times New Roman" w:cs="Times New Roman"/>
          <w:sz w:val="28"/>
          <w:szCs w:val="28"/>
          <w:lang w:val="ru-RU"/>
        </w:rPr>
        <w:t xml:space="preserve"> Сегодня можно говорить о многих факторах, оказывающих существенное влияние и трансформирующ</w:t>
      </w:r>
      <w:r w:rsidR="00CF1BBE">
        <w:rPr>
          <w:rFonts w:ascii="Times New Roman" w:hAnsi="Times New Roman" w:cs="Times New Roman"/>
          <w:sz w:val="28"/>
          <w:szCs w:val="28"/>
          <w:lang w:val="ru-RU"/>
        </w:rPr>
        <w:t>их</w:t>
      </w:r>
      <w:r w:rsidR="00E02EBC">
        <w:rPr>
          <w:rFonts w:ascii="Times New Roman" w:hAnsi="Times New Roman" w:cs="Times New Roman"/>
          <w:sz w:val="28"/>
          <w:szCs w:val="28"/>
          <w:lang w:val="ru-RU"/>
        </w:rPr>
        <w:t xml:space="preserve"> человека. </w:t>
      </w:r>
    </w:p>
    <w:p w:rsidR="00603DF9" w:rsidRPr="00E57A94" w:rsidRDefault="00603DF9" w:rsidP="00C331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Проблема трансформации является проблемой </w:t>
      </w:r>
      <w:proofErr w:type="spellStart"/>
      <w:r>
        <w:rPr>
          <w:rFonts w:ascii="Times New Roman" w:hAnsi="Times New Roman" w:cs="Times New Roman"/>
          <w:sz w:val="28"/>
          <w:szCs w:val="28"/>
          <w:lang w:val="ru-RU"/>
        </w:rPr>
        <w:t>технологизации</w:t>
      </w:r>
      <w:proofErr w:type="spellEnd"/>
      <w:r>
        <w:rPr>
          <w:rFonts w:ascii="Times New Roman" w:hAnsi="Times New Roman" w:cs="Times New Roman"/>
          <w:sz w:val="28"/>
          <w:szCs w:val="28"/>
          <w:lang w:val="ru-RU"/>
        </w:rPr>
        <w:t xml:space="preserve">  научного знания, поскольку в центре внимания оказывается  вопрос о том, как сделать и каковы результаты этого процесса. На первый план выходит вопрос эффективности полученн</w:t>
      </w:r>
      <w:r w:rsidR="00BD3E0D">
        <w:rPr>
          <w:rFonts w:ascii="Times New Roman" w:hAnsi="Times New Roman" w:cs="Times New Roman"/>
          <w:sz w:val="28"/>
          <w:szCs w:val="28"/>
          <w:lang w:val="ru-RU"/>
        </w:rPr>
        <w:t xml:space="preserve">ых результатов использования </w:t>
      </w:r>
      <w:proofErr w:type="spellStart"/>
      <w:r w:rsidR="00BD3E0D">
        <w:rPr>
          <w:rFonts w:ascii="Times New Roman" w:hAnsi="Times New Roman" w:cs="Times New Roman"/>
          <w:sz w:val="28"/>
          <w:szCs w:val="28"/>
          <w:lang w:val="ru-RU"/>
        </w:rPr>
        <w:t>нано</w:t>
      </w:r>
      <w:r>
        <w:rPr>
          <w:rFonts w:ascii="Times New Roman" w:hAnsi="Times New Roman" w:cs="Times New Roman"/>
          <w:sz w:val="28"/>
          <w:szCs w:val="28"/>
          <w:lang w:val="ru-RU"/>
        </w:rPr>
        <w:t>технологий</w:t>
      </w:r>
      <w:proofErr w:type="spellEnd"/>
      <w:r>
        <w:rPr>
          <w:rFonts w:ascii="Times New Roman" w:hAnsi="Times New Roman" w:cs="Times New Roman"/>
          <w:sz w:val="28"/>
          <w:szCs w:val="28"/>
          <w:lang w:val="ru-RU"/>
        </w:rPr>
        <w:t xml:space="preserve">. Оценивая </w:t>
      </w:r>
      <w:r w:rsidR="002C5432">
        <w:rPr>
          <w:rFonts w:ascii="Times New Roman" w:hAnsi="Times New Roman" w:cs="Times New Roman"/>
          <w:sz w:val="28"/>
          <w:szCs w:val="28"/>
          <w:lang w:val="ru-RU"/>
        </w:rPr>
        <w:t xml:space="preserve">изменение природы человека в контексте биотехнологической революции, известный американский философ Ф. </w:t>
      </w:r>
      <w:proofErr w:type="spellStart"/>
      <w:r w:rsidR="002C5432">
        <w:rPr>
          <w:rFonts w:ascii="Times New Roman" w:hAnsi="Times New Roman" w:cs="Times New Roman"/>
          <w:sz w:val="28"/>
          <w:szCs w:val="28"/>
          <w:lang w:val="ru-RU"/>
        </w:rPr>
        <w:t>Фукуяма</w:t>
      </w:r>
      <w:proofErr w:type="spellEnd"/>
      <w:r w:rsidR="002C5432">
        <w:rPr>
          <w:rFonts w:ascii="Times New Roman" w:hAnsi="Times New Roman" w:cs="Times New Roman"/>
          <w:sz w:val="28"/>
          <w:szCs w:val="28"/>
          <w:lang w:val="ru-RU"/>
        </w:rPr>
        <w:t xml:space="preserve"> отмечает, что в течение этой революции открываются беспрецедентные возможности изменения природы человека – изменения настолько глубокие, что возникает вопрос, а какое будущее нас ожидает: человеческое или </w:t>
      </w:r>
      <w:proofErr w:type="spellStart"/>
      <w:r w:rsidR="002C5432">
        <w:rPr>
          <w:rFonts w:ascii="Times New Roman" w:hAnsi="Times New Roman" w:cs="Times New Roman"/>
          <w:sz w:val="28"/>
          <w:szCs w:val="28"/>
          <w:lang w:val="ru-RU"/>
        </w:rPr>
        <w:t>постчеловеческое</w:t>
      </w:r>
      <w:proofErr w:type="spellEnd"/>
      <w:r w:rsidR="002C5432">
        <w:rPr>
          <w:rFonts w:ascii="Times New Roman" w:hAnsi="Times New Roman" w:cs="Times New Roman"/>
          <w:sz w:val="28"/>
          <w:szCs w:val="28"/>
          <w:lang w:val="ru-RU"/>
        </w:rPr>
        <w:t>?</w:t>
      </w:r>
    </w:p>
    <w:p w:rsidR="00040678" w:rsidRDefault="00040678" w:rsidP="00C331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 результате тотального проникновения науки во все сферы жизни человека возникает потребность философского осмысления технических инноваций, которые сегодня имеют место.</w:t>
      </w:r>
      <w:r w:rsidR="00D222AF">
        <w:rPr>
          <w:rFonts w:ascii="Times New Roman" w:hAnsi="Times New Roman" w:cs="Times New Roman"/>
          <w:sz w:val="28"/>
          <w:szCs w:val="28"/>
          <w:lang w:val="ru-RU"/>
        </w:rPr>
        <w:t xml:space="preserve"> Вследствие </w:t>
      </w:r>
      <w:r w:rsidR="00A52743">
        <w:rPr>
          <w:rFonts w:ascii="Times New Roman" w:hAnsi="Times New Roman" w:cs="Times New Roman"/>
          <w:sz w:val="28"/>
          <w:szCs w:val="28"/>
          <w:lang w:val="ru-RU"/>
        </w:rPr>
        <w:t xml:space="preserve"> агрессивного воздейс</w:t>
      </w:r>
      <w:r w:rsidR="00BD3E0D">
        <w:rPr>
          <w:rFonts w:ascii="Times New Roman" w:hAnsi="Times New Roman" w:cs="Times New Roman"/>
          <w:sz w:val="28"/>
          <w:szCs w:val="28"/>
          <w:lang w:val="ru-RU"/>
        </w:rPr>
        <w:t xml:space="preserve">твия на человека современных </w:t>
      </w:r>
      <w:proofErr w:type="spellStart"/>
      <w:r w:rsidR="00BD3E0D">
        <w:rPr>
          <w:rFonts w:ascii="Times New Roman" w:hAnsi="Times New Roman" w:cs="Times New Roman"/>
          <w:sz w:val="28"/>
          <w:szCs w:val="28"/>
          <w:lang w:val="ru-RU"/>
        </w:rPr>
        <w:t>нано</w:t>
      </w:r>
      <w:r w:rsidR="00A52743">
        <w:rPr>
          <w:rFonts w:ascii="Times New Roman" w:hAnsi="Times New Roman" w:cs="Times New Roman"/>
          <w:sz w:val="28"/>
          <w:szCs w:val="28"/>
          <w:lang w:val="ru-RU"/>
        </w:rPr>
        <w:t>технологий</w:t>
      </w:r>
      <w:proofErr w:type="spellEnd"/>
      <w:r w:rsidR="00A52743">
        <w:rPr>
          <w:rFonts w:ascii="Times New Roman" w:hAnsi="Times New Roman" w:cs="Times New Roman"/>
          <w:sz w:val="28"/>
          <w:szCs w:val="28"/>
          <w:lang w:val="ru-RU"/>
        </w:rPr>
        <w:t>, возникает, по выражению Г. Маркузе, «одномерный человек», а вся</w:t>
      </w:r>
      <w:r w:rsidR="00BD3E0D">
        <w:rPr>
          <w:rFonts w:ascii="Times New Roman" w:hAnsi="Times New Roman" w:cs="Times New Roman"/>
          <w:sz w:val="28"/>
          <w:szCs w:val="28"/>
          <w:lang w:val="ru-RU"/>
        </w:rPr>
        <w:t xml:space="preserve"> совокупность современной </w:t>
      </w:r>
      <w:proofErr w:type="spellStart"/>
      <w:r w:rsidR="00BD3E0D">
        <w:rPr>
          <w:rFonts w:ascii="Times New Roman" w:hAnsi="Times New Roman" w:cs="Times New Roman"/>
          <w:sz w:val="28"/>
          <w:szCs w:val="28"/>
          <w:lang w:val="ru-RU"/>
        </w:rPr>
        <w:t>социо</w:t>
      </w:r>
      <w:proofErr w:type="spellEnd"/>
      <w:r w:rsidR="00BD3E0D">
        <w:rPr>
          <w:rFonts w:ascii="Times New Roman" w:hAnsi="Times New Roman" w:cs="Times New Roman"/>
          <w:sz w:val="28"/>
          <w:szCs w:val="28"/>
          <w:lang w:val="ru-RU"/>
        </w:rPr>
        <w:t>-</w:t>
      </w:r>
      <w:r w:rsidR="00A52743">
        <w:rPr>
          <w:rFonts w:ascii="Times New Roman" w:hAnsi="Times New Roman" w:cs="Times New Roman"/>
          <w:sz w:val="28"/>
          <w:szCs w:val="28"/>
          <w:lang w:val="ru-RU"/>
        </w:rPr>
        <w:t xml:space="preserve">цивилизационной ситуации чревата опасностью разрушения биогенетической основы человека, его психики и самой телесности, реальным ухудшением генофонда. Все это, </w:t>
      </w:r>
      <w:r w:rsidR="00BD3E0D">
        <w:rPr>
          <w:rFonts w:ascii="Times New Roman" w:hAnsi="Times New Roman" w:cs="Times New Roman"/>
          <w:sz w:val="28"/>
          <w:szCs w:val="28"/>
          <w:lang w:val="ru-RU"/>
        </w:rPr>
        <w:t xml:space="preserve">как </w:t>
      </w:r>
      <w:r w:rsidR="00A52743">
        <w:rPr>
          <w:rFonts w:ascii="Times New Roman" w:hAnsi="Times New Roman" w:cs="Times New Roman"/>
          <w:sz w:val="28"/>
          <w:szCs w:val="28"/>
          <w:lang w:val="ru-RU"/>
        </w:rPr>
        <w:t xml:space="preserve">констатирует В.С. </w:t>
      </w:r>
      <w:proofErr w:type="gramStart"/>
      <w:r w:rsidR="00A52743">
        <w:rPr>
          <w:rFonts w:ascii="Times New Roman" w:hAnsi="Times New Roman" w:cs="Times New Roman"/>
          <w:sz w:val="28"/>
          <w:szCs w:val="28"/>
          <w:lang w:val="ru-RU"/>
        </w:rPr>
        <w:t>Степин</w:t>
      </w:r>
      <w:proofErr w:type="gramEnd"/>
      <w:r w:rsidR="00A52743">
        <w:rPr>
          <w:rFonts w:ascii="Times New Roman" w:hAnsi="Times New Roman" w:cs="Times New Roman"/>
          <w:sz w:val="28"/>
          <w:szCs w:val="28"/>
          <w:lang w:val="ru-RU"/>
        </w:rPr>
        <w:t xml:space="preserve">, представляет собой «проблемы выживания человечества, которые породила техногенная цивилизация. Современные глобальные кризисы ставят </w:t>
      </w:r>
      <w:r w:rsidR="00A52743">
        <w:rPr>
          <w:rFonts w:ascii="Times New Roman" w:hAnsi="Times New Roman" w:cs="Times New Roman"/>
          <w:sz w:val="28"/>
          <w:szCs w:val="28"/>
          <w:lang w:val="ru-RU"/>
        </w:rPr>
        <w:lastRenderedPageBreak/>
        <w:t>под сомнение тип прогресса, реализованный в предше</w:t>
      </w:r>
      <w:r w:rsidR="009A0613">
        <w:rPr>
          <w:rFonts w:ascii="Times New Roman" w:hAnsi="Times New Roman" w:cs="Times New Roman"/>
          <w:sz w:val="28"/>
          <w:szCs w:val="28"/>
          <w:lang w:val="ru-RU"/>
        </w:rPr>
        <w:t xml:space="preserve">ствующем техногенном развитии» </w:t>
      </w:r>
      <w:r w:rsidR="009A0613" w:rsidRPr="009A0613">
        <w:rPr>
          <w:rFonts w:ascii="Times New Roman" w:hAnsi="Times New Roman" w:cs="Times New Roman"/>
          <w:sz w:val="28"/>
          <w:szCs w:val="28"/>
          <w:lang w:val="ru-RU"/>
        </w:rPr>
        <w:t>[1</w:t>
      </w:r>
      <w:r w:rsidR="009A0613">
        <w:rPr>
          <w:rFonts w:ascii="Times New Roman" w:hAnsi="Times New Roman" w:cs="Times New Roman"/>
          <w:sz w:val="28"/>
          <w:szCs w:val="28"/>
          <w:lang w:val="ru-RU"/>
        </w:rPr>
        <w:t>, с. 32-34</w:t>
      </w:r>
      <w:r w:rsidR="009A0613" w:rsidRPr="009A0613">
        <w:rPr>
          <w:rFonts w:ascii="Times New Roman" w:hAnsi="Times New Roman" w:cs="Times New Roman"/>
          <w:sz w:val="28"/>
          <w:szCs w:val="28"/>
          <w:lang w:val="ru-RU"/>
        </w:rPr>
        <w:t>]</w:t>
      </w:r>
      <w:r w:rsidR="003239A8">
        <w:rPr>
          <w:rFonts w:ascii="Times New Roman" w:hAnsi="Times New Roman" w:cs="Times New Roman"/>
          <w:sz w:val="28"/>
          <w:szCs w:val="28"/>
          <w:lang w:val="ru-RU"/>
        </w:rPr>
        <w:t>.</w:t>
      </w:r>
    </w:p>
    <w:p w:rsidR="00A63164" w:rsidRDefault="00A63164" w:rsidP="00C331B0">
      <w:pPr>
        <w:spacing w:after="0" w:line="360" w:lineRule="auto"/>
        <w:ind w:firstLine="709"/>
        <w:jc w:val="both"/>
        <w:rPr>
          <w:rFonts w:ascii="Times New Roman" w:hAnsi="Times New Roman" w:cs="Times New Roman"/>
          <w:sz w:val="28"/>
          <w:szCs w:val="28"/>
          <w:lang w:val="ru-RU"/>
        </w:rPr>
      </w:pPr>
      <w:r w:rsidRPr="00A63164">
        <w:rPr>
          <w:rFonts w:ascii="Times New Roman" w:hAnsi="Times New Roman" w:cs="Times New Roman"/>
          <w:sz w:val="28"/>
          <w:szCs w:val="28"/>
          <w:lang w:val="ru-RU"/>
        </w:rPr>
        <w:t xml:space="preserve">В настоящее время происходят процессы изменения мышления и психологии восприятия у современного человека из-за воздействия техногенной глобализации. Благодаря «погружению» в мир экранов происходит общечеловеческий переход в регистр мышления зрением, благодаря которому виртуальная реальность становится «объективной действительностью» наших дней. Подобная трансформация, усиленная развитием </w:t>
      </w:r>
      <w:proofErr w:type="spellStart"/>
      <w:r w:rsidRPr="00A63164">
        <w:rPr>
          <w:rFonts w:ascii="Times New Roman" w:hAnsi="Times New Roman" w:cs="Times New Roman"/>
          <w:sz w:val="28"/>
          <w:szCs w:val="28"/>
          <w:lang w:val="ru-RU"/>
        </w:rPr>
        <w:t>экраноцентричных</w:t>
      </w:r>
      <w:proofErr w:type="spellEnd"/>
      <w:r w:rsidRPr="00A63164">
        <w:rPr>
          <w:rFonts w:ascii="Times New Roman" w:hAnsi="Times New Roman" w:cs="Times New Roman"/>
          <w:sz w:val="28"/>
          <w:szCs w:val="28"/>
          <w:lang w:val="ru-RU"/>
        </w:rPr>
        <w:t>, рекламных и «сетевых» технологий, способна привести к рождению нового типа людей — поколения Хаоса.</w:t>
      </w:r>
    </w:p>
    <w:p w:rsidR="00A63164" w:rsidRDefault="00A63164" w:rsidP="00C331B0">
      <w:pPr>
        <w:spacing w:after="0" w:line="360" w:lineRule="auto"/>
        <w:ind w:firstLine="709"/>
        <w:jc w:val="both"/>
        <w:rPr>
          <w:rFonts w:ascii="Times New Roman" w:hAnsi="Times New Roman" w:cs="Times New Roman"/>
          <w:sz w:val="28"/>
          <w:szCs w:val="28"/>
          <w:lang w:val="ru-RU"/>
        </w:rPr>
      </w:pPr>
      <w:r w:rsidRPr="00F157E7">
        <w:rPr>
          <w:rFonts w:ascii="Times New Roman" w:hAnsi="Times New Roman" w:cs="Times New Roman"/>
          <w:sz w:val="28"/>
          <w:szCs w:val="28"/>
          <w:lang w:val="ru-RU"/>
        </w:rPr>
        <w:t xml:space="preserve">Современные технологии дают обширные возможности для развития личности, в конце концов, они дают знания и </w:t>
      </w:r>
      <w:r w:rsidR="00F157E7">
        <w:rPr>
          <w:rFonts w:ascii="Times New Roman" w:hAnsi="Times New Roman" w:cs="Times New Roman"/>
          <w:sz w:val="28"/>
          <w:szCs w:val="28"/>
          <w:lang w:val="ru-RU"/>
        </w:rPr>
        <w:t>т.п. Однако</w:t>
      </w:r>
      <w:r w:rsidRPr="00F157E7">
        <w:rPr>
          <w:rFonts w:ascii="Times New Roman" w:hAnsi="Times New Roman" w:cs="Times New Roman"/>
          <w:sz w:val="28"/>
          <w:szCs w:val="28"/>
          <w:lang w:val="ru-RU"/>
        </w:rPr>
        <w:t xml:space="preserve"> путем погружения в зрительный образ, происходит явное расслоение жизни реальной и жизни виртуальной. Смотря телевизор, общаясь в Интернете, особенно в социальных сетях, играя в компьютерные игры, словом, живя той самой экранной жизнью и создавая себе вымышленные социальные образы, человек развивает в своем сознании его некий симулякр, некое сознание-подобие, второе Я, только ущербное, усовершенствованное пределами воображения, совершенно не настоящее. Подобные тенденции, с развитием и</w:t>
      </w:r>
      <w:r w:rsidR="00F157E7" w:rsidRPr="00F157E7">
        <w:rPr>
          <w:rFonts w:ascii="Times New Roman" w:hAnsi="Times New Roman" w:cs="Times New Roman"/>
          <w:sz w:val="28"/>
          <w:szCs w:val="28"/>
          <w:lang w:val="ru-RU"/>
        </w:rPr>
        <w:t xml:space="preserve"> распространением </w:t>
      </w:r>
      <w:r w:rsidRPr="00F157E7">
        <w:rPr>
          <w:rFonts w:ascii="Times New Roman" w:hAnsi="Times New Roman" w:cs="Times New Roman"/>
          <w:sz w:val="28"/>
          <w:szCs w:val="28"/>
          <w:lang w:val="ru-RU"/>
        </w:rPr>
        <w:t xml:space="preserve"> технологий набирают все более крутые обороты.</w:t>
      </w:r>
    </w:p>
    <w:p w:rsidR="00F157E7" w:rsidRDefault="00F157E7" w:rsidP="00C331B0">
      <w:pPr>
        <w:spacing w:after="0" w:line="360" w:lineRule="auto"/>
        <w:ind w:firstLine="709"/>
        <w:jc w:val="both"/>
        <w:rPr>
          <w:rFonts w:ascii="Times New Roman" w:hAnsi="Times New Roman" w:cs="Times New Roman"/>
          <w:sz w:val="28"/>
          <w:szCs w:val="28"/>
          <w:lang w:val="ru-RU"/>
        </w:rPr>
      </w:pPr>
      <w:r w:rsidRPr="00A51201">
        <w:rPr>
          <w:rFonts w:ascii="Times New Roman" w:hAnsi="Times New Roman" w:cs="Times New Roman"/>
          <w:sz w:val="28"/>
          <w:szCs w:val="28"/>
          <w:lang w:val="ru-RU"/>
        </w:rPr>
        <w:t>Один из классиков соц</w:t>
      </w:r>
      <w:r w:rsidR="009A0613">
        <w:rPr>
          <w:rFonts w:ascii="Times New Roman" w:hAnsi="Times New Roman" w:cs="Times New Roman"/>
          <w:sz w:val="28"/>
          <w:szCs w:val="28"/>
          <w:lang w:val="ru-RU"/>
        </w:rPr>
        <w:t xml:space="preserve">иологии — </w:t>
      </w:r>
      <w:proofErr w:type="spellStart"/>
      <w:r w:rsidR="009A0613">
        <w:rPr>
          <w:rFonts w:ascii="Times New Roman" w:hAnsi="Times New Roman" w:cs="Times New Roman"/>
          <w:sz w:val="28"/>
          <w:szCs w:val="28"/>
          <w:lang w:val="ru-RU"/>
        </w:rPr>
        <w:t>Жильбер</w:t>
      </w:r>
      <w:proofErr w:type="spellEnd"/>
      <w:r w:rsidR="009A0613">
        <w:rPr>
          <w:rFonts w:ascii="Times New Roman" w:hAnsi="Times New Roman" w:cs="Times New Roman"/>
          <w:sz w:val="28"/>
          <w:szCs w:val="28"/>
          <w:lang w:val="ru-RU"/>
        </w:rPr>
        <w:t xml:space="preserve"> </w:t>
      </w:r>
      <w:proofErr w:type="spellStart"/>
      <w:r w:rsidR="009A0613">
        <w:rPr>
          <w:rFonts w:ascii="Times New Roman" w:hAnsi="Times New Roman" w:cs="Times New Roman"/>
          <w:sz w:val="28"/>
          <w:szCs w:val="28"/>
          <w:lang w:val="ru-RU"/>
        </w:rPr>
        <w:t>Дюран</w:t>
      </w:r>
      <w:proofErr w:type="spellEnd"/>
      <w:r w:rsidR="009A0613">
        <w:rPr>
          <w:rFonts w:ascii="Times New Roman" w:hAnsi="Times New Roman" w:cs="Times New Roman"/>
          <w:sz w:val="28"/>
          <w:szCs w:val="28"/>
          <w:lang w:val="ru-RU"/>
        </w:rPr>
        <w:t xml:space="preserve"> </w:t>
      </w:r>
      <w:r w:rsidR="009A0613" w:rsidRPr="009A0613">
        <w:rPr>
          <w:rFonts w:ascii="Times New Roman" w:hAnsi="Times New Roman" w:cs="Times New Roman"/>
          <w:sz w:val="28"/>
          <w:szCs w:val="28"/>
          <w:lang w:val="ru-RU"/>
        </w:rPr>
        <w:t>[2</w:t>
      </w:r>
      <w:r w:rsidRPr="00A51201">
        <w:rPr>
          <w:rFonts w:ascii="Times New Roman" w:hAnsi="Times New Roman" w:cs="Times New Roman"/>
          <w:sz w:val="28"/>
          <w:szCs w:val="28"/>
          <w:lang w:val="ru-RU"/>
        </w:rPr>
        <w:t>, с.81-90; 48] писал о расстоянии между человеком и объектом восприятия, как о своеобразном аквариуме, искажающем представление о реальности, делающим его сугубо индивидуальным, личным, соответствующем определенной личности или общ</w:t>
      </w:r>
      <w:r w:rsidR="00A51201" w:rsidRPr="00A51201">
        <w:rPr>
          <w:rFonts w:ascii="Times New Roman" w:hAnsi="Times New Roman" w:cs="Times New Roman"/>
          <w:sz w:val="28"/>
          <w:szCs w:val="28"/>
          <w:lang w:val="ru-RU"/>
        </w:rPr>
        <w:t>еству</w:t>
      </w:r>
      <w:r w:rsidRPr="00A51201">
        <w:rPr>
          <w:rFonts w:ascii="Times New Roman" w:hAnsi="Times New Roman" w:cs="Times New Roman"/>
          <w:sz w:val="28"/>
          <w:szCs w:val="28"/>
          <w:lang w:val="ru-RU"/>
        </w:rPr>
        <w:t>.</w:t>
      </w:r>
      <w:r w:rsidR="00A51201">
        <w:rPr>
          <w:rFonts w:ascii="Times New Roman" w:hAnsi="Times New Roman" w:cs="Times New Roman"/>
          <w:sz w:val="28"/>
          <w:szCs w:val="28"/>
          <w:lang w:val="ru-RU"/>
        </w:rPr>
        <w:t xml:space="preserve"> В современных </w:t>
      </w:r>
      <w:r w:rsidRPr="00A51201">
        <w:rPr>
          <w:rFonts w:ascii="Times New Roman" w:hAnsi="Times New Roman" w:cs="Times New Roman"/>
          <w:sz w:val="28"/>
          <w:szCs w:val="28"/>
          <w:lang w:val="ru-RU"/>
        </w:rPr>
        <w:t>условиях такой аквариум становится похожим на черный квадрат Малевича, в котором каждый человек видит ровным счетом столько, сколько он хочет видеть.</w:t>
      </w:r>
    </w:p>
    <w:p w:rsidR="00843676" w:rsidRDefault="001E2F9E" w:rsidP="00C331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Сегодня в центре внимания </w:t>
      </w:r>
      <w:proofErr w:type="spellStart"/>
      <w:r>
        <w:rPr>
          <w:rFonts w:ascii="Times New Roman" w:hAnsi="Times New Roman" w:cs="Times New Roman"/>
          <w:sz w:val="28"/>
          <w:szCs w:val="28"/>
          <w:lang w:val="ru-RU"/>
        </w:rPr>
        <w:t>социо</w:t>
      </w:r>
      <w:proofErr w:type="spellEnd"/>
      <w:r>
        <w:rPr>
          <w:rFonts w:ascii="Times New Roman" w:hAnsi="Times New Roman" w:cs="Times New Roman"/>
          <w:sz w:val="28"/>
          <w:szCs w:val="28"/>
          <w:lang w:val="ru-RU"/>
        </w:rPr>
        <w:t>-гум</w:t>
      </w:r>
      <w:r w:rsidR="00E57A94">
        <w:rPr>
          <w:rFonts w:ascii="Times New Roman" w:hAnsi="Times New Roman" w:cs="Times New Roman"/>
          <w:sz w:val="28"/>
          <w:szCs w:val="28"/>
          <w:lang w:val="ru-RU"/>
        </w:rPr>
        <w:t>анитарного знания находятся идеи</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трансгуманизма</w:t>
      </w:r>
      <w:proofErr w:type="spellEnd"/>
      <w:r>
        <w:rPr>
          <w:rFonts w:ascii="Times New Roman" w:hAnsi="Times New Roman" w:cs="Times New Roman"/>
          <w:sz w:val="28"/>
          <w:szCs w:val="28"/>
          <w:lang w:val="ru-RU"/>
        </w:rPr>
        <w:t xml:space="preserve">, которые вселяют надежду в то, что благодаря ускоряющемуся научно-техническому прогрессу, мы выходим на совершенно новый этап в </w:t>
      </w:r>
      <w:r>
        <w:rPr>
          <w:rFonts w:ascii="Times New Roman" w:hAnsi="Times New Roman" w:cs="Times New Roman"/>
          <w:sz w:val="28"/>
          <w:szCs w:val="28"/>
          <w:lang w:val="ru-RU"/>
        </w:rPr>
        <w:lastRenderedPageBreak/>
        <w:t xml:space="preserve">развитии человечества. </w:t>
      </w:r>
      <w:proofErr w:type="spellStart"/>
      <w:r>
        <w:rPr>
          <w:rFonts w:ascii="Times New Roman" w:hAnsi="Times New Roman" w:cs="Times New Roman"/>
          <w:sz w:val="28"/>
          <w:szCs w:val="28"/>
          <w:lang w:val="ru-RU"/>
        </w:rPr>
        <w:t>Трансгуманисты</w:t>
      </w:r>
      <w:proofErr w:type="spellEnd"/>
      <w:r>
        <w:rPr>
          <w:rFonts w:ascii="Times New Roman" w:hAnsi="Times New Roman" w:cs="Times New Roman"/>
          <w:sz w:val="28"/>
          <w:szCs w:val="28"/>
          <w:lang w:val="ru-RU"/>
        </w:rPr>
        <w:t xml:space="preserve"> поддерживают разработку но</w:t>
      </w:r>
      <w:r w:rsidR="00DF138A">
        <w:rPr>
          <w:rFonts w:ascii="Times New Roman" w:hAnsi="Times New Roman" w:cs="Times New Roman"/>
          <w:sz w:val="28"/>
          <w:szCs w:val="28"/>
          <w:lang w:val="ru-RU"/>
        </w:rPr>
        <w:t>вых технологий,  особенно персп</w:t>
      </w:r>
      <w:r>
        <w:rPr>
          <w:rFonts w:ascii="Times New Roman" w:hAnsi="Times New Roman" w:cs="Times New Roman"/>
          <w:sz w:val="28"/>
          <w:szCs w:val="28"/>
          <w:lang w:val="ru-RU"/>
        </w:rPr>
        <w:t xml:space="preserve">ективными они считают </w:t>
      </w:r>
      <w:proofErr w:type="spellStart"/>
      <w:r>
        <w:rPr>
          <w:rFonts w:ascii="Times New Roman" w:hAnsi="Times New Roman" w:cs="Times New Roman"/>
          <w:sz w:val="28"/>
          <w:szCs w:val="28"/>
          <w:lang w:val="ru-RU"/>
        </w:rPr>
        <w:t>нанотехнологию</w:t>
      </w:r>
      <w:proofErr w:type="spellEnd"/>
      <w:r>
        <w:rPr>
          <w:rFonts w:ascii="Times New Roman" w:hAnsi="Times New Roman" w:cs="Times New Roman"/>
          <w:sz w:val="28"/>
          <w:szCs w:val="28"/>
          <w:lang w:val="ru-RU"/>
        </w:rPr>
        <w:t xml:space="preserve">, биотехнологию, информационные технологии, разработки в области искусственного интеллекта, загрузки сознания в память компьютера и </w:t>
      </w:r>
      <w:proofErr w:type="spellStart"/>
      <w:r>
        <w:rPr>
          <w:rFonts w:ascii="Times New Roman" w:hAnsi="Times New Roman" w:cs="Times New Roman"/>
          <w:sz w:val="28"/>
          <w:szCs w:val="28"/>
          <w:lang w:val="ru-RU"/>
        </w:rPr>
        <w:t>крионику</w:t>
      </w:r>
      <w:proofErr w:type="spellEnd"/>
      <w:r>
        <w:rPr>
          <w:rFonts w:ascii="Times New Roman" w:hAnsi="Times New Roman" w:cs="Times New Roman"/>
          <w:sz w:val="28"/>
          <w:szCs w:val="28"/>
          <w:lang w:val="ru-RU"/>
        </w:rPr>
        <w:t>.</w:t>
      </w:r>
    </w:p>
    <w:p w:rsidR="00E57A94" w:rsidRDefault="00E57A94" w:rsidP="00C331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Современная техногенная цивилизация характеризуется неумеренным потреблением и безудержным производством соблазнов, что оказывает на человека негативное влияние. Человек превращается в «машину желаний», причем желаний главным образом материальных и низко</w:t>
      </w:r>
      <w:r w:rsidR="00DF138A">
        <w:rPr>
          <w:rFonts w:ascii="Times New Roman" w:hAnsi="Times New Roman" w:cs="Times New Roman"/>
          <w:sz w:val="28"/>
          <w:szCs w:val="28"/>
          <w:lang w:val="ru-RU"/>
        </w:rPr>
        <w:t xml:space="preserve"> </w:t>
      </w:r>
      <w:r>
        <w:rPr>
          <w:rFonts w:ascii="Times New Roman" w:hAnsi="Times New Roman" w:cs="Times New Roman"/>
          <w:sz w:val="28"/>
          <w:szCs w:val="28"/>
          <w:lang w:val="ru-RU"/>
        </w:rPr>
        <w:t>духовных. Это объясняется отчасти тем, что происходит существенный разрыв между научно-техническим и духовным прогрессом, при котором последний существенно отстает в своем развитии. Человек рассматривается, пр</w:t>
      </w:r>
      <w:r w:rsidR="007662C7">
        <w:rPr>
          <w:rFonts w:ascii="Times New Roman" w:hAnsi="Times New Roman" w:cs="Times New Roman"/>
          <w:sz w:val="28"/>
          <w:szCs w:val="28"/>
          <w:lang w:val="ru-RU"/>
        </w:rPr>
        <w:t>ежде всего, как продавец рабочей силы и продавец производимых товаров, но не как ценность, а природа – как источник сырья, но не как среда обитания. Такое отношение к природе и к человеку приводит к глобальной безнравственности и безответственности.</w:t>
      </w:r>
    </w:p>
    <w:p w:rsidR="007662C7" w:rsidRDefault="007662C7" w:rsidP="00C331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Не менее опасными являются возрастающие возможности современной </w:t>
      </w:r>
      <w:proofErr w:type="spellStart"/>
      <w:r>
        <w:rPr>
          <w:rFonts w:ascii="Times New Roman" w:hAnsi="Times New Roman" w:cs="Times New Roman"/>
          <w:sz w:val="28"/>
          <w:szCs w:val="28"/>
          <w:lang w:val="ru-RU"/>
        </w:rPr>
        <w:t>нанотехнонауки</w:t>
      </w:r>
      <w:proofErr w:type="spellEnd"/>
      <w:r>
        <w:rPr>
          <w:rFonts w:ascii="Times New Roman" w:hAnsi="Times New Roman" w:cs="Times New Roman"/>
          <w:sz w:val="28"/>
          <w:szCs w:val="28"/>
          <w:lang w:val="ru-RU"/>
        </w:rPr>
        <w:t xml:space="preserve"> в отношении человеческой телесности, целью которой является «улучшение человеческих способностей». Широко ставится вопрос о взаимодействии «неорганического тела человека»</w:t>
      </w:r>
      <w:r w:rsidR="00A670A9">
        <w:rPr>
          <w:rFonts w:ascii="Times New Roman" w:hAnsi="Times New Roman" w:cs="Times New Roman"/>
          <w:sz w:val="28"/>
          <w:szCs w:val="28"/>
          <w:lang w:val="ru-RU"/>
        </w:rPr>
        <w:t xml:space="preserve"> и его биологического тела, что порождает массу вопросов морально-этического плана.</w:t>
      </w:r>
    </w:p>
    <w:p w:rsidR="00A670A9" w:rsidRDefault="00A670A9" w:rsidP="00C331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Возникают особые риски</w:t>
      </w:r>
      <w:r w:rsidR="00460A2F">
        <w:rPr>
          <w:rFonts w:ascii="Times New Roman" w:hAnsi="Times New Roman" w:cs="Times New Roman"/>
          <w:sz w:val="28"/>
          <w:szCs w:val="28"/>
          <w:lang w:val="ru-RU"/>
        </w:rPr>
        <w:t xml:space="preserve"> в связи с проектами </w:t>
      </w:r>
      <w:proofErr w:type="spellStart"/>
      <w:r w:rsidR="00460A2F">
        <w:rPr>
          <w:rFonts w:ascii="Times New Roman" w:hAnsi="Times New Roman" w:cs="Times New Roman"/>
          <w:sz w:val="28"/>
          <w:szCs w:val="28"/>
          <w:lang w:val="ru-RU"/>
        </w:rPr>
        <w:t>нанотехнологий</w:t>
      </w:r>
      <w:proofErr w:type="spellEnd"/>
      <w:r w:rsidR="00460A2F">
        <w:rPr>
          <w:rFonts w:ascii="Times New Roman" w:hAnsi="Times New Roman" w:cs="Times New Roman"/>
          <w:sz w:val="28"/>
          <w:szCs w:val="28"/>
          <w:lang w:val="ru-RU"/>
        </w:rPr>
        <w:t xml:space="preserve"> </w:t>
      </w:r>
      <w:proofErr w:type="spellStart"/>
      <w:r w:rsidR="00460A2F">
        <w:rPr>
          <w:rFonts w:ascii="Times New Roman" w:hAnsi="Times New Roman" w:cs="Times New Roman"/>
          <w:sz w:val="28"/>
          <w:szCs w:val="28"/>
          <w:lang w:val="ru-RU"/>
        </w:rPr>
        <w:t>трансгуманистической</w:t>
      </w:r>
      <w:proofErr w:type="spellEnd"/>
      <w:r w:rsidR="00460A2F">
        <w:rPr>
          <w:rFonts w:ascii="Times New Roman" w:hAnsi="Times New Roman" w:cs="Times New Roman"/>
          <w:sz w:val="28"/>
          <w:szCs w:val="28"/>
          <w:lang w:val="ru-RU"/>
        </w:rPr>
        <w:t xml:space="preserve"> ориентации выйти за пределы границ человеческих возможностей, расши</w:t>
      </w:r>
      <w:r w:rsidR="004C4E7B">
        <w:rPr>
          <w:rFonts w:ascii="Times New Roman" w:hAnsi="Times New Roman" w:cs="Times New Roman"/>
          <w:sz w:val="28"/>
          <w:szCs w:val="28"/>
          <w:lang w:val="ru-RU"/>
        </w:rPr>
        <w:t xml:space="preserve">рить границы таких проблем как возраст и мораль, эмоциональные связи с другими людьми,  отношение к другим живым существам. Развитие и совершенствование </w:t>
      </w:r>
      <w:proofErr w:type="spellStart"/>
      <w:r w:rsidR="004C4E7B">
        <w:rPr>
          <w:rFonts w:ascii="Times New Roman" w:hAnsi="Times New Roman" w:cs="Times New Roman"/>
          <w:sz w:val="28"/>
          <w:szCs w:val="28"/>
          <w:lang w:val="ru-RU"/>
        </w:rPr>
        <w:t>нанотехнологий</w:t>
      </w:r>
      <w:proofErr w:type="spellEnd"/>
      <w:r>
        <w:rPr>
          <w:rFonts w:ascii="Times New Roman" w:hAnsi="Times New Roman" w:cs="Times New Roman"/>
          <w:sz w:val="28"/>
          <w:szCs w:val="28"/>
          <w:lang w:val="ru-RU"/>
        </w:rPr>
        <w:t xml:space="preserve"> </w:t>
      </w:r>
      <w:r w:rsidR="004C4E7B">
        <w:rPr>
          <w:rFonts w:ascii="Times New Roman" w:hAnsi="Times New Roman" w:cs="Times New Roman"/>
          <w:sz w:val="28"/>
          <w:szCs w:val="28"/>
          <w:lang w:val="ru-RU"/>
        </w:rPr>
        <w:t xml:space="preserve"> способно привести к тому, что будут непрерывно создаваться базы данных о здоровье насел</w:t>
      </w:r>
      <w:r w:rsidR="00DF138A">
        <w:rPr>
          <w:rFonts w:ascii="Times New Roman" w:hAnsi="Times New Roman" w:cs="Times New Roman"/>
          <w:sz w:val="28"/>
          <w:szCs w:val="28"/>
          <w:lang w:val="ru-RU"/>
        </w:rPr>
        <w:t>ения, ставиться диагнозы</w:t>
      </w:r>
      <w:r w:rsidR="004C4E7B">
        <w:rPr>
          <w:rFonts w:ascii="Times New Roman" w:hAnsi="Times New Roman" w:cs="Times New Roman"/>
          <w:sz w:val="28"/>
          <w:szCs w:val="28"/>
          <w:lang w:val="ru-RU"/>
        </w:rPr>
        <w:t xml:space="preserve"> и строиться прогнозы. </w:t>
      </w:r>
    </w:p>
    <w:p w:rsidR="004C4E7B" w:rsidRDefault="004C4E7B" w:rsidP="00C331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Особую озабоченность вызывает тот факт, что современные высокие технологии все глубже проникают во внутреннюю жизнь человека, внося в него принципиальные изменения, которые существенным образом влияют на </w:t>
      </w:r>
      <w:r>
        <w:rPr>
          <w:rFonts w:ascii="Times New Roman" w:hAnsi="Times New Roman" w:cs="Times New Roman"/>
          <w:sz w:val="28"/>
          <w:szCs w:val="28"/>
          <w:lang w:val="ru-RU"/>
        </w:rPr>
        <w:lastRenderedPageBreak/>
        <w:t>восприятие мира и формы взаимодействия и общения. Сегодня происходит непосредственное вмешательство</w:t>
      </w:r>
      <w:r w:rsidR="00CA1CCF">
        <w:rPr>
          <w:rFonts w:ascii="Times New Roman" w:hAnsi="Times New Roman" w:cs="Times New Roman"/>
          <w:sz w:val="28"/>
          <w:szCs w:val="28"/>
          <w:lang w:val="ru-RU"/>
        </w:rPr>
        <w:t xml:space="preserve"> в самого человека. Прежние формы проявления человеческой сущности уже не укладываются в рамки традиционно сложившихся форм поведения и стереотипов мышления. Природные формы поведения человека, его деятельности и общения попадают под влияние высоких технологий, в результате чего человек становится как сам для себя, так и для других объектом технологических манипуляций. Предлагаются все более совершенные средства для подобного манипулирования. Последствия такого вме</w:t>
      </w:r>
      <w:r w:rsidR="00550D52">
        <w:rPr>
          <w:rFonts w:ascii="Times New Roman" w:hAnsi="Times New Roman" w:cs="Times New Roman"/>
          <w:sz w:val="28"/>
          <w:szCs w:val="28"/>
          <w:lang w:val="ru-RU"/>
        </w:rPr>
        <w:t>шательства весьма непредсказуемы, поскольку осуществ</w:t>
      </w:r>
      <w:r w:rsidR="00BD3E0D">
        <w:rPr>
          <w:rFonts w:ascii="Times New Roman" w:hAnsi="Times New Roman" w:cs="Times New Roman"/>
          <w:sz w:val="28"/>
          <w:szCs w:val="28"/>
          <w:lang w:val="ru-RU"/>
        </w:rPr>
        <w:t>ляемые действия коренным образом меняю</w:t>
      </w:r>
      <w:r w:rsidR="00550D52">
        <w:rPr>
          <w:rFonts w:ascii="Times New Roman" w:hAnsi="Times New Roman" w:cs="Times New Roman"/>
          <w:sz w:val="28"/>
          <w:szCs w:val="28"/>
          <w:lang w:val="ru-RU"/>
        </w:rPr>
        <w:t>т экзистенциал</w:t>
      </w:r>
      <w:r w:rsidR="00BD3E0D">
        <w:rPr>
          <w:rFonts w:ascii="Times New Roman" w:hAnsi="Times New Roman" w:cs="Times New Roman"/>
          <w:sz w:val="28"/>
          <w:szCs w:val="28"/>
          <w:lang w:val="ru-RU"/>
        </w:rPr>
        <w:t>ьную сущность человека, порождаю</w:t>
      </w:r>
      <w:r w:rsidR="00550D52">
        <w:rPr>
          <w:rFonts w:ascii="Times New Roman" w:hAnsi="Times New Roman" w:cs="Times New Roman"/>
          <w:sz w:val="28"/>
          <w:szCs w:val="28"/>
          <w:lang w:val="ru-RU"/>
        </w:rPr>
        <w:t>т новые, специфические проблемы социокультурного, психологического, духовного и морального плана.</w:t>
      </w:r>
    </w:p>
    <w:p w:rsidR="00550D52" w:rsidRDefault="00550D52" w:rsidP="00C331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Современные технологии проникают в мышление и деятельность человека и изменяют его формы, </w:t>
      </w:r>
      <w:r w:rsidR="00BD3E0D">
        <w:rPr>
          <w:rFonts w:ascii="Times New Roman" w:hAnsi="Times New Roman" w:cs="Times New Roman"/>
          <w:sz w:val="28"/>
          <w:szCs w:val="28"/>
          <w:lang w:val="ru-RU"/>
        </w:rPr>
        <w:t xml:space="preserve">что </w:t>
      </w:r>
      <w:r>
        <w:rPr>
          <w:rFonts w:ascii="Times New Roman" w:hAnsi="Times New Roman" w:cs="Times New Roman"/>
          <w:sz w:val="28"/>
          <w:szCs w:val="28"/>
          <w:lang w:val="ru-RU"/>
        </w:rPr>
        <w:t>проявляется в новых словосочетаниях «</w:t>
      </w:r>
      <w:proofErr w:type="spellStart"/>
      <w:r>
        <w:rPr>
          <w:rFonts w:ascii="Times New Roman" w:hAnsi="Times New Roman" w:cs="Times New Roman"/>
          <w:sz w:val="28"/>
          <w:szCs w:val="28"/>
          <w:lang w:val="ru-RU"/>
        </w:rPr>
        <w:t>технологизация</w:t>
      </w:r>
      <w:proofErr w:type="spellEnd"/>
      <w:r>
        <w:rPr>
          <w:rFonts w:ascii="Times New Roman" w:hAnsi="Times New Roman" w:cs="Times New Roman"/>
          <w:sz w:val="28"/>
          <w:szCs w:val="28"/>
          <w:lang w:val="ru-RU"/>
        </w:rPr>
        <w:t xml:space="preserve"> мышления», «новые технологии в образовании», «медицинские технологии», «технология управления», «политико-правовые технологии», «технологии разрешения конфликтов», «технологии коммуникации» и т.д.</w:t>
      </w:r>
    </w:p>
    <w:p w:rsidR="00B0651C" w:rsidRPr="005A3B0E" w:rsidRDefault="00B0651C" w:rsidP="00C331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 развитием </w:t>
      </w:r>
      <w:proofErr w:type="spellStart"/>
      <w:r>
        <w:rPr>
          <w:rFonts w:ascii="Times New Roman" w:hAnsi="Times New Roman" w:cs="Times New Roman"/>
          <w:sz w:val="28"/>
          <w:szCs w:val="28"/>
          <w:lang w:val="ru-RU"/>
        </w:rPr>
        <w:t>нанотехнологий</w:t>
      </w:r>
      <w:proofErr w:type="spellEnd"/>
      <w:r>
        <w:rPr>
          <w:rFonts w:ascii="Times New Roman" w:hAnsi="Times New Roman" w:cs="Times New Roman"/>
          <w:sz w:val="28"/>
          <w:szCs w:val="28"/>
          <w:lang w:val="ru-RU"/>
        </w:rPr>
        <w:t xml:space="preserve"> вновь актуальной становится мысль И. Канта о человеке как цели, а не средстве. Возникает необходимость осознания того, что разработка и эффективное и</w:t>
      </w:r>
      <w:r w:rsidR="00BD3E0D">
        <w:rPr>
          <w:rFonts w:ascii="Times New Roman" w:hAnsi="Times New Roman" w:cs="Times New Roman"/>
          <w:sz w:val="28"/>
          <w:szCs w:val="28"/>
          <w:lang w:val="ru-RU"/>
        </w:rPr>
        <w:t xml:space="preserve">спользование </w:t>
      </w:r>
      <w:proofErr w:type="spellStart"/>
      <w:r w:rsidR="00BD3E0D">
        <w:rPr>
          <w:rFonts w:ascii="Times New Roman" w:hAnsi="Times New Roman" w:cs="Times New Roman"/>
          <w:sz w:val="28"/>
          <w:szCs w:val="28"/>
          <w:lang w:val="ru-RU"/>
        </w:rPr>
        <w:t>нанотехнологий</w:t>
      </w:r>
      <w:proofErr w:type="spellEnd"/>
      <w:r w:rsidR="00BD3E0D">
        <w:rPr>
          <w:rFonts w:ascii="Times New Roman" w:hAnsi="Times New Roman" w:cs="Times New Roman"/>
          <w:sz w:val="28"/>
          <w:szCs w:val="28"/>
          <w:lang w:val="ru-RU"/>
        </w:rPr>
        <w:t xml:space="preserve"> само</w:t>
      </w:r>
      <w:r>
        <w:rPr>
          <w:rFonts w:ascii="Times New Roman" w:hAnsi="Times New Roman" w:cs="Times New Roman"/>
          <w:sz w:val="28"/>
          <w:szCs w:val="28"/>
          <w:lang w:val="ru-RU"/>
        </w:rPr>
        <w:t xml:space="preserve"> по себе не ст</w:t>
      </w:r>
      <w:r w:rsidR="00BD3E0D">
        <w:rPr>
          <w:rFonts w:ascii="Times New Roman" w:hAnsi="Times New Roman" w:cs="Times New Roman"/>
          <w:sz w:val="28"/>
          <w:szCs w:val="28"/>
          <w:lang w:val="ru-RU"/>
        </w:rPr>
        <w:t>ановятся главной целью, а должно</w:t>
      </w:r>
      <w:r>
        <w:rPr>
          <w:rFonts w:ascii="Times New Roman" w:hAnsi="Times New Roman" w:cs="Times New Roman"/>
          <w:sz w:val="28"/>
          <w:szCs w:val="28"/>
          <w:lang w:val="ru-RU"/>
        </w:rPr>
        <w:t xml:space="preserve"> быть средством, с помощью которого человек ставит цель и достигает ее.</w:t>
      </w:r>
    </w:p>
    <w:p w:rsidR="005A3B0E" w:rsidRDefault="00212C8E" w:rsidP="00C331B0">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Технологизация</w:t>
      </w:r>
      <w:proofErr w:type="spellEnd"/>
      <w:r>
        <w:rPr>
          <w:rFonts w:ascii="Times New Roman" w:hAnsi="Times New Roman" w:cs="Times New Roman"/>
          <w:sz w:val="28"/>
          <w:szCs w:val="28"/>
          <w:lang w:val="ru-RU"/>
        </w:rPr>
        <w:t xml:space="preserve"> жизни человека на основе </w:t>
      </w:r>
      <w:proofErr w:type="gramStart"/>
      <w:r>
        <w:rPr>
          <w:rFonts w:ascii="Times New Roman" w:hAnsi="Times New Roman" w:cs="Times New Roman"/>
          <w:sz w:val="28"/>
          <w:szCs w:val="28"/>
          <w:lang w:val="ru-RU"/>
        </w:rPr>
        <w:t>современных</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нанотехнологий</w:t>
      </w:r>
      <w:proofErr w:type="spellEnd"/>
      <w:r>
        <w:rPr>
          <w:rFonts w:ascii="Times New Roman" w:hAnsi="Times New Roman" w:cs="Times New Roman"/>
          <w:sz w:val="28"/>
          <w:szCs w:val="28"/>
          <w:lang w:val="ru-RU"/>
        </w:rPr>
        <w:t xml:space="preserve"> без обращения к социокультурному и духовному измерению создает опасность экзистенциального характера на глобальном уровне. Искусственная среда существования, которая формируется на основе высоких технологий, и окружающая человека по своим параметрам далеко выходит за пределы естественных параметров человека как телесного существа, создает физические и психические перегрузки, значительно усложняющие жизнь человека.</w:t>
      </w:r>
      <w:r w:rsidR="00CE4F72">
        <w:rPr>
          <w:rFonts w:ascii="Times New Roman" w:hAnsi="Times New Roman" w:cs="Times New Roman"/>
          <w:sz w:val="28"/>
          <w:szCs w:val="28"/>
          <w:lang w:val="ru-RU"/>
        </w:rPr>
        <w:t xml:space="preserve"> Человек </w:t>
      </w:r>
      <w:r w:rsidR="00CE4F72">
        <w:rPr>
          <w:rFonts w:ascii="Times New Roman" w:hAnsi="Times New Roman" w:cs="Times New Roman"/>
          <w:sz w:val="28"/>
          <w:szCs w:val="28"/>
          <w:lang w:val="ru-RU"/>
        </w:rPr>
        <w:lastRenderedPageBreak/>
        <w:t>нередко превращается в жизнерадостного робота, технологического человека без души и т.д. Из этого понимания уходит стержень человека – его духовность.</w:t>
      </w:r>
    </w:p>
    <w:p w:rsidR="00CE4F72" w:rsidRDefault="00CE4F72" w:rsidP="00C331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Еще в свое время Н.А. Бердяев отмечал, что «власть техники имеет еще одно следствие, очень тяжелое для человека, к которому душа человека недостаточно приспособлена. От человека требуется невероятная активность, от которой он не может оправиться. Но эти активные минуты делают человека пассивным. Он становится средством вне человеческого процесса, он лишь функция производственного процесса. Активность человеческого духа оказывается ослабленной. Человек оценивается утилитарно, по его производительности. Это отчуждение человеческой природы и человеч</w:t>
      </w:r>
      <w:r w:rsidR="009A0613">
        <w:rPr>
          <w:rFonts w:ascii="Times New Roman" w:hAnsi="Times New Roman" w:cs="Times New Roman"/>
          <w:sz w:val="28"/>
          <w:szCs w:val="28"/>
          <w:lang w:val="ru-RU"/>
        </w:rPr>
        <w:t xml:space="preserve">еского разрушения» </w:t>
      </w:r>
      <w:r w:rsidR="00AA5922" w:rsidRPr="00F033D8">
        <w:rPr>
          <w:rFonts w:ascii="Times New Roman" w:hAnsi="Times New Roman" w:cs="Times New Roman"/>
          <w:sz w:val="28"/>
          <w:szCs w:val="28"/>
          <w:lang w:val="ru-RU"/>
        </w:rPr>
        <w:t>[3]</w:t>
      </w:r>
      <w:r w:rsidR="00BD35CB">
        <w:rPr>
          <w:rFonts w:ascii="Times New Roman" w:hAnsi="Times New Roman" w:cs="Times New Roman"/>
          <w:sz w:val="28"/>
          <w:szCs w:val="28"/>
          <w:lang w:val="ru-RU"/>
        </w:rPr>
        <w:t>.</w:t>
      </w:r>
    </w:p>
    <w:p w:rsidR="00BD35CB" w:rsidRDefault="00BD35CB" w:rsidP="00C331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поле философских размышлений о внедрении </w:t>
      </w:r>
      <w:proofErr w:type="spellStart"/>
      <w:r>
        <w:rPr>
          <w:rFonts w:ascii="Times New Roman" w:hAnsi="Times New Roman" w:cs="Times New Roman"/>
          <w:sz w:val="28"/>
          <w:szCs w:val="28"/>
          <w:lang w:val="ru-RU"/>
        </w:rPr>
        <w:t>нанотехнологий</w:t>
      </w:r>
      <w:proofErr w:type="spellEnd"/>
      <w:r>
        <w:rPr>
          <w:rFonts w:ascii="Times New Roman" w:hAnsi="Times New Roman" w:cs="Times New Roman"/>
          <w:sz w:val="28"/>
          <w:szCs w:val="28"/>
          <w:lang w:val="ru-RU"/>
        </w:rPr>
        <w:t xml:space="preserve"> оказывается проблема ответственности человека за результаты внедрения</w:t>
      </w:r>
      <w:r w:rsidR="00795C23">
        <w:rPr>
          <w:rFonts w:ascii="Times New Roman" w:hAnsi="Times New Roman" w:cs="Times New Roman"/>
          <w:sz w:val="28"/>
          <w:szCs w:val="28"/>
          <w:lang w:val="ru-RU"/>
        </w:rPr>
        <w:t xml:space="preserve">, ибо </w:t>
      </w:r>
      <w:proofErr w:type="spellStart"/>
      <w:r w:rsidR="00795C23">
        <w:rPr>
          <w:rFonts w:ascii="Times New Roman" w:hAnsi="Times New Roman" w:cs="Times New Roman"/>
          <w:sz w:val="28"/>
          <w:szCs w:val="28"/>
          <w:lang w:val="ru-RU"/>
        </w:rPr>
        <w:t>нанотехнологии</w:t>
      </w:r>
      <w:proofErr w:type="spellEnd"/>
      <w:r w:rsidR="00795C23">
        <w:rPr>
          <w:rFonts w:ascii="Times New Roman" w:hAnsi="Times New Roman" w:cs="Times New Roman"/>
          <w:sz w:val="28"/>
          <w:szCs w:val="28"/>
          <w:lang w:val="ru-RU"/>
        </w:rPr>
        <w:t xml:space="preserve"> предстают как инструмент технократии, через который устраняются аспекты гуманизма. На основе философской рефлексии технико-технологическая реальность не отчуждается от человека и является средством познания человеком самого себя, а создание </w:t>
      </w:r>
      <w:proofErr w:type="spellStart"/>
      <w:r w:rsidR="00795C23">
        <w:rPr>
          <w:rFonts w:ascii="Times New Roman" w:hAnsi="Times New Roman" w:cs="Times New Roman"/>
          <w:sz w:val="28"/>
          <w:szCs w:val="28"/>
          <w:lang w:val="ru-RU"/>
        </w:rPr>
        <w:t>нанотехнологий</w:t>
      </w:r>
      <w:proofErr w:type="spellEnd"/>
      <w:r w:rsidR="00795C23">
        <w:rPr>
          <w:rFonts w:ascii="Times New Roman" w:hAnsi="Times New Roman" w:cs="Times New Roman"/>
          <w:sz w:val="28"/>
          <w:szCs w:val="28"/>
          <w:lang w:val="ru-RU"/>
        </w:rPr>
        <w:t xml:space="preserve"> возникает как продолжение человеком неотчуждаемого собственного бытия.</w:t>
      </w:r>
      <w:r w:rsidR="00E862E0">
        <w:rPr>
          <w:rFonts w:ascii="Times New Roman" w:hAnsi="Times New Roman" w:cs="Times New Roman"/>
          <w:sz w:val="28"/>
          <w:szCs w:val="28"/>
          <w:lang w:val="ru-RU"/>
        </w:rPr>
        <w:t xml:space="preserve"> Подобные идеи нашли свое всестороннее отражение в мировоззрении </w:t>
      </w:r>
      <w:proofErr w:type="spellStart"/>
      <w:r w:rsidR="00E862E0">
        <w:rPr>
          <w:rFonts w:ascii="Times New Roman" w:hAnsi="Times New Roman" w:cs="Times New Roman"/>
          <w:sz w:val="28"/>
          <w:szCs w:val="28"/>
          <w:lang w:val="ru-RU"/>
        </w:rPr>
        <w:t>трансгуманизма</w:t>
      </w:r>
      <w:proofErr w:type="spellEnd"/>
      <w:r w:rsidR="00E862E0">
        <w:rPr>
          <w:rFonts w:ascii="Times New Roman" w:hAnsi="Times New Roman" w:cs="Times New Roman"/>
          <w:sz w:val="28"/>
          <w:szCs w:val="28"/>
          <w:lang w:val="ru-RU"/>
        </w:rPr>
        <w:t xml:space="preserve"> как «рационального и культурного движения, которое утверждает возможность и желательность фундаментальных изменений в положении  человека с помощью разума, особенно с использованием </w:t>
      </w:r>
      <w:proofErr w:type="spellStart"/>
      <w:r w:rsidR="00E862E0">
        <w:rPr>
          <w:rFonts w:ascii="Times New Roman" w:hAnsi="Times New Roman" w:cs="Times New Roman"/>
          <w:sz w:val="28"/>
          <w:szCs w:val="28"/>
          <w:lang w:val="ru-RU"/>
        </w:rPr>
        <w:t>нанотехнологий</w:t>
      </w:r>
      <w:proofErr w:type="spellEnd"/>
      <w:r w:rsidR="00E862E0">
        <w:rPr>
          <w:rFonts w:ascii="Times New Roman" w:hAnsi="Times New Roman" w:cs="Times New Roman"/>
          <w:sz w:val="28"/>
          <w:szCs w:val="28"/>
          <w:lang w:val="ru-RU"/>
        </w:rPr>
        <w:t>, чтобы ликвидировать старение и значительно усилить умственные, физические и психологич</w:t>
      </w:r>
      <w:r w:rsidR="00AA5922">
        <w:rPr>
          <w:rFonts w:ascii="Times New Roman" w:hAnsi="Times New Roman" w:cs="Times New Roman"/>
          <w:sz w:val="28"/>
          <w:szCs w:val="28"/>
          <w:lang w:val="ru-RU"/>
        </w:rPr>
        <w:t xml:space="preserve">еские возможности человека» </w:t>
      </w:r>
      <w:r w:rsidR="00AA5922" w:rsidRPr="00AA5922">
        <w:rPr>
          <w:rFonts w:ascii="Times New Roman" w:hAnsi="Times New Roman" w:cs="Times New Roman"/>
          <w:sz w:val="28"/>
          <w:szCs w:val="28"/>
          <w:lang w:val="ru-RU"/>
        </w:rPr>
        <w:t>[</w:t>
      </w:r>
      <w:r w:rsidR="00AA5922">
        <w:rPr>
          <w:rFonts w:ascii="Times New Roman" w:hAnsi="Times New Roman" w:cs="Times New Roman"/>
          <w:sz w:val="28"/>
          <w:szCs w:val="28"/>
          <w:lang w:val="ru-RU"/>
        </w:rPr>
        <w:t>4</w:t>
      </w:r>
      <w:r w:rsidR="00AA5922" w:rsidRPr="00AA5922">
        <w:rPr>
          <w:rFonts w:ascii="Times New Roman" w:hAnsi="Times New Roman" w:cs="Times New Roman"/>
          <w:sz w:val="28"/>
          <w:szCs w:val="28"/>
          <w:lang w:val="ru-RU"/>
        </w:rPr>
        <w:t>]</w:t>
      </w:r>
      <w:r w:rsidR="00E862E0">
        <w:rPr>
          <w:rFonts w:ascii="Times New Roman" w:hAnsi="Times New Roman" w:cs="Times New Roman"/>
          <w:sz w:val="28"/>
          <w:szCs w:val="28"/>
          <w:lang w:val="ru-RU"/>
        </w:rPr>
        <w:t>.</w:t>
      </w:r>
    </w:p>
    <w:p w:rsidR="00E862E0" w:rsidRDefault="00E862E0" w:rsidP="00C331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Вместе с тем понятие «</w:t>
      </w:r>
      <w:proofErr w:type="spellStart"/>
      <w:r>
        <w:rPr>
          <w:rFonts w:ascii="Times New Roman" w:hAnsi="Times New Roman" w:cs="Times New Roman"/>
          <w:sz w:val="28"/>
          <w:szCs w:val="28"/>
          <w:lang w:val="ru-RU"/>
        </w:rPr>
        <w:t>трансгуманизм</w:t>
      </w:r>
      <w:proofErr w:type="spellEnd"/>
      <w:r>
        <w:rPr>
          <w:rFonts w:ascii="Times New Roman" w:hAnsi="Times New Roman" w:cs="Times New Roman"/>
          <w:sz w:val="28"/>
          <w:szCs w:val="28"/>
          <w:lang w:val="ru-RU"/>
        </w:rPr>
        <w:t>»</w:t>
      </w:r>
      <w:r w:rsidR="00624442">
        <w:rPr>
          <w:rFonts w:ascii="Times New Roman" w:hAnsi="Times New Roman" w:cs="Times New Roman"/>
          <w:sz w:val="28"/>
          <w:szCs w:val="28"/>
          <w:lang w:val="ru-RU"/>
        </w:rPr>
        <w:t xml:space="preserve"> указывает на то, что представители </w:t>
      </w:r>
      <w:proofErr w:type="spellStart"/>
      <w:r w:rsidR="00624442">
        <w:rPr>
          <w:rFonts w:ascii="Times New Roman" w:hAnsi="Times New Roman" w:cs="Times New Roman"/>
          <w:sz w:val="28"/>
          <w:szCs w:val="28"/>
          <w:lang w:val="ru-RU"/>
        </w:rPr>
        <w:t>нанотехнологии</w:t>
      </w:r>
      <w:proofErr w:type="spellEnd"/>
      <w:r w:rsidR="00624442">
        <w:rPr>
          <w:rFonts w:ascii="Times New Roman" w:hAnsi="Times New Roman" w:cs="Times New Roman"/>
          <w:sz w:val="28"/>
          <w:szCs w:val="28"/>
          <w:lang w:val="ru-RU"/>
        </w:rPr>
        <w:t xml:space="preserve"> ставят перед собой цель «перейти» пределы человеческих возможностей, обещая изменить понятия возраста и морали, эмоциональные связи с другими людьми, отношение к другим живым существам.  Однако одно дело улучшить условия человеческой жизни в рамках </w:t>
      </w:r>
      <w:r w:rsidR="00624442">
        <w:rPr>
          <w:rFonts w:ascii="Times New Roman" w:hAnsi="Times New Roman" w:cs="Times New Roman"/>
          <w:sz w:val="28"/>
          <w:szCs w:val="28"/>
          <w:lang w:val="ru-RU"/>
        </w:rPr>
        <w:lastRenderedPageBreak/>
        <w:t>границ человечности, другое дело – улучшить их путем «надстройки»</w:t>
      </w:r>
      <w:r w:rsidR="002733A8">
        <w:rPr>
          <w:rFonts w:ascii="Times New Roman" w:hAnsi="Times New Roman" w:cs="Times New Roman"/>
          <w:sz w:val="28"/>
          <w:szCs w:val="28"/>
          <w:lang w:val="ru-RU"/>
        </w:rPr>
        <w:t xml:space="preserve">, переступив тем самым границы возможностей человека» </w:t>
      </w:r>
      <w:r w:rsidR="00AA5922" w:rsidRPr="00AA5922">
        <w:rPr>
          <w:rFonts w:ascii="Times New Roman" w:hAnsi="Times New Roman" w:cs="Times New Roman"/>
          <w:sz w:val="28"/>
          <w:szCs w:val="28"/>
          <w:lang w:val="ru-RU"/>
        </w:rPr>
        <w:t>[5</w:t>
      </w:r>
      <w:r w:rsidR="002733A8">
        <w:rPr>
          <w:rFonts w:ascii="Times New Roman" w:hAnsi="Times New Roman" w:cs="Times New Roman"/>
          <w:sz w:val="28"/>
          <w:szCs w:val="28"/>
          <w:lang w:val="ru-RU"/>
        </w:rPr>
        <w:t>,</w:t>
      </w:r>
      <w:r w:rsidR="00A627A4">
        <w:rPr>
          <w:rFonts w:ascii="Times New Roman" w:hAnsi="Times New Roman" w:cs="Times New Roman"/>
          <w:sz w:val="28"/>
          <w:szCs w:val="28"/>
          <w:lang w:val="ru-RU"/>
        </w:rPr>
        <w:t xml:space="preserve"> с. </w:t>
      </w:r>
      <w:r w:rsidR="00AA5922">
        <w:rPr>
          <w:rFonts w:ascii="Times New Roman" w:hAnsi="Times New Roman" w:cs="Times New Roman"/>
          <w:sz w:val="28"/>
          <w:szCs w:val="28"/>
          <w:lang w:val="ru-RU"/>
        </w:rPr>
        <w:t>107</w:t>
      </w:r>
      <w:r w:rsidR="00AA5922" w:rsidRPr="00AA5922">
        <w:rPr>
          <w:rFonts w:ascii="Times New Roman" w:hAnsi="Times New Roman" w:cs="Times New Roman"/>
          <w:sz w:val="28"/>
          <w:szCs w:val="28"/>
          <w:lang w:val="ru-RU"/>
        </w:rPr>
        <w:t>]</w:t>
      </w:r>
      <w:r w:rsidR="002733A8">
        <w:rPr>
          <w:rFonts w:ascii="Times New Roman" w:hAnsi="Times New Roman" w:cs="Times New Roman"/>
          <w:sz w:val="28"/>
          <w:szCs w:val="28"/>
          <w:lang w:val="ru-RU"/>
        </w:rPr>
        <w:t>.</w:t>
      </w:r>
    </w:p>
    <w:p w:rsidR="002733A8" w:rsidRDefault="002733A8" w:rsidP="00C331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Казалось бы, что </w:t>
      </w:r>
      <w:proofErr w:type="spellStart"/>
      <w:r>
        <w:rPr>
          <w:rFonts w:ascii="Times New Roman" w:hAnsi="Times New Roman" w:cs="Times New Roman"/>
          <w:sz w:val="28"/>
          <w:szCs w:val="28"/>
          <w:lang w:val="ru-RU"/>
        </w:rPr>
        <w:t>трансгуманисты</w:t>
      </w:r>
      <w:proofErr w:type="spellEnd"/>
      <w:r>
        <w:rPr>
          <w:rFonts w:ascii="Times New Roman" w:hAnsi="Times New Roman" w:cs="Times New Roman"/>
          <w:sz w:val="28"/>
          <w:szCs w:val="28"/>
          <w:lang w:val="ru-RU"/>
        </w:rPr>
        <w:t xml:space="preserve"> следуют за гуманизмом, но в то же время они отходят от его сущности, отрицают человеческое в человеке. «Они забывают о существовании человека, оказавшись в метафизике ничто, т.е. в пространстве, где отсутствуют нетехнические ценности – любовь, дружба и т.д.» Вместо возможности и стихийности мнения </w:t>
      </w:r>
      <w:proofErr w:type="spellStart"/>
      <w:r>
        <w:rPr>
          <w:rFonts w:ascii="Times New Roman" w:hAnsi="Times New Roman" w:cs="Times New Roman"/>
          <w:sz w:val="28"/>
          <w:szCs w:val="28"/>
          <w:lang w:val="ru-RU"/>
        </w:rPr>
        <w:t>трансгуманизм</w:t>
      </w:r>
      <w:proofErr w:type="spellEnd"/>
      <w:r>
        <w:rPr>
          <w:rFonts w:ascii="Times New Roman" w:hAnsi="Times New Roman" w:cs="Times New Roman"/>
          <w:sz w:val="28"/>
          <w:szCs w:val="28"/>
          <w:lang w:val="ru-RU"/>
        </w:rPr>
        <w:t xml:space="preserve"> закрепощает человека в чисто техническом мышлении.</w:t>
      </w:r>
      <w:r w:rsidR="00A627A4">
        <w:rPr>
          <w:rFonts w:ascii="Times New Roman" w:hAnsi="Times New Roman" w:cs="Times New Roman"/>
          <w:sz w:val="28"/>
          <w:szCs w:val="28"/>
          <w:lang w:val="ru-RU"/>
        </w:rPr>
        <w:t xml:space="preserve"> «Бытие как стихия мышления приносится в жертву техни</w:t>
      </w:r>
      <w:r w:rsidR="00AA5922">
        <w:rPr>
          <w:rFonts w:ascii="Times New Roman" w:hAnsi="Times New Roman" w:cs="Times New Roman"/>
          <w:sz w:val="28"/>
          <w:szCs w:val="28"/>
          <w:lang w:val="ru-RU"/>
        </w:rPr>
        <w:t>ческой интерпретации мышления» [6</w:t>
      </w:r>
      <w:r w:rsidR="00AA5922" w:rsidRPr="00AA5922">
        <w:rPr>
          <w:rFonts w:ascii="Times New Roman" w:hAnsi="Times New Roman" w:cs="Times New Roman"/>
          <w:sz w:val="28"/>
          <w:szCs w:val="28"/>
          <w:lang w:val="ru-RU"/>
        </w:rPr>
        <w:t>,</w:t>
      </w:r>
      <w:r w:rsidR="00AA5922">
        <w:rPr>
          <w:rFonts w:ascii="Times New Roman" w:hAnsi="Times New Roman" w:cs="Times New Roman"/>
          <w:sz w:val="28"/>
          <w:szCs w:val="28"/>
          <w:lang w:val="ru-RU"/>
        </w:rPr>
        <w:t xml:space="preserve"> с.</w:t>
      </w:r>
      <w:r w:rsidR="00A627A4">
        <w:rPr>
          <w:rFonts w:ascii="Times New Roman" w:hAnsi="Times New Roman" w:cs="Times New Roman"/>
          <w:sz w:val="28"/>
          <w:szCs w:val="28"/>
          <w:lang w:val="ru-RU"/>
        </w:rPr>
        <w:t>193</w:t>
      </w:r>
      <w:r w:rsidR="00AA5922" w:rsidRPr="00AA5922">
        <w:rPr>
          <w:rFonts w:ascii="Times New Roman" w:hAnsi="Times New Roman" w:cs="Times New Roman"/>
          <w:sz w:val="28"/>
          <w:szCs w:val="28"/>
          <w:lang w:val="ru-RU"/>
        </w:rPr>
        <w:t>]</w:t>
      </w:r>
      <w:r w:rsidR="00A627A4">
        <w:rPr>
          <w:rFonts w:ascii="Times New Roman" w:hAnsi="Times New Roman" w:cs="Times New Roman"/>
          <w:sz w:val="28"/>
          <w:szCs w:val="28"/>
          <w:lang w:val="ru-RU"/>
        </w:rPr>
        <w:t xml:space="preserve">. </w:t>
      </w:r>
      <w:proofErr w:type="spellStart"/>
      <w:r w:rsidR="00A627A4">
        <w:rPr>
          <w:rFonts w:ascii="Times New Roman" w:hAnsi="Times New Roman" w:cs="Times New Roman"/>
          <w:sz w:val="28"/>
          <w:szCs w:val="28"/>
          <w:lang w:val="ru-RU"/>
        </w:rPr>
        <w:t>Трансгуманизм</w:t>
      </w:r>
      <w:proofErr w:type="spellEnd"/>
      <w:r w:rsidR="00A627A4">
        <w:rPr>
          <w:rFonts w:ascii="Times New Roman" w:hAnsi="Times New Roman" w:cs="Times New Roman"/>
          <w:sz w:val="28"/>
          <w:szCs w:val="28"/>
          <w:lang w:val="ru-RU"/>
        </w:rPr>
        <w:t xml:space="preserve"> упрощает человеческую жизнь, рассматривает ее в однообразном измерении, устраняет моральные и  духовные ценности, вне которых человек теряет не только свою истинную человеческую сущность, но и свое человеческое лицо.</w:t>
      </w:r>
      <w:r w:rsidR="0083729A">
        <w:rPr>
          <w:rFonts w:ascii="Times New Roman" w:hAnsi="Times New Roman" w:cs="Times New Roman"/>
          <w:sz w:val="28"/>
          <w:szCs w:val="28"/>
          <w:lang w:val="ru-RU"/>
        </w:rPr>
        <w:t xml:space="preserve"> История современной технологической цивилизации показывает, что рациональное планирование развитие техники и технологий, если оно оторвано от гуманистических целей и ценностей, способно порождать последствия, разрушающие основы человеческого бытия.</w:t>
      </w:r>
    </w:p>
    <w:p w:rsidR="0083729A" w:rsidRDefault="00547FC2" w:rsidP="00C331B0">
      <w:pPr>
        <w:spacing w:after="0" w:line="360" w:lineRule="auto"/>
        <w:ind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 xml:space="preserve">Несмотря на позитивные достижения в улучшении человеческой природы, на которые уповают представители </w:t>
      </w:r>
      <w:proofErr w:type="spellStart"/>
      <w:r>
        <w:rPr>
          <w:rFonts w:ascii="Times New Roman" w:hAnsi="Times New Roman" w:cs="Times New Roman"/>
          <w:sz w:val="28"/>
          <w:szCs w:val="28"/>
          <w:lang w:val="ru-RU"/>
        </w:rPr>
        <w:t>трансгуманизма</w:t>
      </w:r>
      <w:proofErr w:type="spellEnd"/>
      <w:r>
        <w:rPr>
          <w:rFonts w:ascii="Times New Roman" w:hAnsi="Times New Roman" w:cs="Times New Roman"/>
          <w:sz w:val="28"/>
          <w:szCs w:val="28"/>
          <w:lang w:val="ru-RU"/>
        </w:rPr>
        <w:t>, среди философов имеет место точка зрения, согласно которой субъект, выходя за пределы человеческий возможностей, разрушает границы морали, а значит, «не гарантируется реализация таких традиционных этических принципов, как признание права на свободы, благодеяние, сочувствие и других чисто человеч</w:t>
      </w:r>
      <w:r w:rsidR="00AA5922">
        <w:rPr>
          <w:rFonts w:ascii="Times New Roman" w:hAnsi="Times New Roman" w:cs="Times New Roman"/>
          <w:sz w:val="28"/>
          <w:szCs w:val="28"/>
          <w:lang w:val="ru-RU"/>
        </w:rPr>
        <w:t xml:space="preserve">еских добродетелей» </w:t>
      </w:r>
      <w:r w:rsidR="00AA5922" w:rsidRPr="00AA5922">
        <w:rPr>
          <w:rFonts w:ascii="Times New Roman" w:hAnsi="Times New Roman" w:cs="Times New Roman"/>
          <w:sz w:val="28"/>
          <w:szCs w:val="28"/>
          <w:lang w:val="ru-RU"/>
        </w:rPr>
        <w:t>[7</w:t>
      </w:r>
      <w:r w:rsidR="00AA5922">
        <w:rPr>
          <w:rFonts w:ascii="Times New Roman" w:hAnsi="Times New Roman" w:cs="Times New Roman"/>
          <w:sz w:val="28"/>
          <w:szCs w:val="28"/>
          <w:lang w:val="ru-RU"/>
        </w:rPr>
        <w:t>, с. 369</w:t>
      </w:r>
      <w:r w:rsidR="00AA5922" w:rsidRPr="00AA5922">
        <w:rPr>
          <w:rFonts w:ascii="Times New Roman" w:hAnsi="Times New Roman" w:cs="Times New Roman"/>
          <w:sz w:val="28"/>
          <w:szCs w:val="28"/>
          <w:lang w:val="ru-RU"/>
        </w:rPr>
        <w:t>]</w:t>
      </w:r>
      <w:r>
        <w:rPr>
          <w:rFonts w:ascii="Times New Roman" w:hAnsi="Times New Roman" w:cs="Times New Roman"/>
          <w:sz w:val="28"/>
          <w:szCs w:val="28"/>
          <w:lang w:val="ru-RU"/>
        </w:rPr>
        <w:t>.</w:t>
      </w:r>
      <w:proofErr w:type="gramEnd"/>
    </w:p>
    <w:p w:rsidR="009151FF" w:rsidRDefault="00C55A5B" w:rsidP="00AA5922">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sz w:val="28"/>
          <w:szCs w:val="28"/>
          <w:lang w:val="ru-RU"/>
        </w:rPr>
        <w:t xml:space="preserve">Стремительная динамика развития </w:t>
      </w:r>
      <w:proofErr w:type="spellStart"/>
      <w:r>
        <w:rPr>
          <w:rFonts w:ascii="Times New Roman" w:hAnsi="Times New Roman" w:cs="Times New Roman"/>
          <w:sz w:val="28"/>
          <w:szCs w:val="28"/>
          <w:lang w:val="ru-RU"/>
        </w:rPr>
        <w:t>нанотехнологии</w:t>
      </w:r>
      <w:proofErr w:type="spellEnd"/>
      <w:r>
        <w:rPr>
          <w:rFonts w:ascii="Times New Roman" w:hAnsi="Times New Roman" w:cs="Times New Roman"/>
          <w:sz w:val="28"/>
          <w:szCs w:val="28"/>
          <w:lang w:val="ru-RU"/>
        </w:rPr>
        <w:t xml:space="preserve"> дает основания рассматривать ее как своеобразный тип опасности, идея которого была описана М. Хайдеггером поворотом к сфере опасности, когда человек отворачивается от себя. «Возможно, мы уже сегодня стоим под тенью явления этого надвигающегося поворота. Когда и как</w:t>
      </w:r>
      <w:r w:rsidR="00D73678">
        <w:rPr>
          <w:rFonts w:ascii="Times New Roman" w:hAnsi="Times New Roman" w:cs="Times New Roman"/>
          <w:sz w:val="28"/>
          <w:szCs w:val="28"/>
          <w:lang w:val="ru-RU"/>
        </w:rPr>
        <w:t xml:space="preserve"> он осуществиться в нашей истории, не знает никто. Да и незачем знать о подобных вещах. Знание этого рода было бы даже сокрушительным для человека, поскольку его суть в том, чтобы быть </w:t>
      </w:r>
      <w:r w:rsidR="00D73678">
        <w:rPr>
          <w:rFonts w:ascii="Times New Roman" w:hAnsi="Times New Roman" w:cs="Times New Roman"/>
          <w:sz w:val="28"/>
          <w:szCs w:val="28"/>
          <w:lang w:val="ru-RU"/>
        </w:rPr>
        <w:lastRenderedPageBreak/>
        <w:t>хранителем, который ходит под существом бытия, вдумчиво оберег</w:t>
      </w:r>
      <w:r w:rsidR="00AA5922">
        <w:rPr>
          <w:rFonts w:ascii="Times New Roman" w:hAnsi="Times New Roman" w:cs="Times New Roman"/>
          <w:sz w:val="28"/>
          <w:szCs w:val="28"/>
          <w:lang w:val="ru-RU"/>
        </w:rPr>
        <w:t xml:space="preserve">ая его» </w:t>
      </w:r>
      <w:r w:rsidR="00AA5922" w:rsidRPr="00AA5922">
        <w:rPr>
          <w:rFonts w:ascii="Times New Roman" w:hAnsi="Times New Roman" w:cs="Times New Roman"/>
          <w:sz w:val="28"/>
          <w:szCs w:val="28"/>
          <w:lang w:val="ru-RU"/>
        </w:rPr>
        <w:t>[8</w:t>
      </w:r>
      <w:r w:rsidR="00AA5922">
        <w:rPr>
          <w:rFonts w:ascii="Times New Roman" w:hAnsi="Times New Roman" w:cs="Times New Roman"/>
          <w:sz w:val="28"/>
          <w:szCs w:val="28"/>
          <w:lang w:val="ru-RU"/>
        </w:rPr>
        <w:t>, с. 87</w:t>
      </w:r>
      <w:r w:rsidR="00AA5922" w:rsidRPr="00AA5922">
        <w:rPr>
          <w:rFonts w:ascii="Times New Roman" w:hAnsi="Times New Roman" w:cs="Times New Roman"/>
          <w:sz w:val="28"/>
          <w:szCs w:val="28"/>
          <w:lang w:val="ru-RU"/>
        </w:rPr>
        <w:t>]</w:t>
      </w:r>
      <w:r w:rsidR="00D73678">
        <w:rPr>
          <w:rFonts w:ascii="Times New Roman" w:hAnsi="Times New Roman" w:cs="Times New Roman"/>
          <w:sz w:val="28"/>
          <w:szCs w:val="28"/>
          <w:lang w:val="ru-RU"/>
        </w:rPr>
        <w:t>.</w:t>
      </w:r>
    </w:p>
    <w:p w:rsidR="003239A8" w:rsidRDefault="003239A8" w:rsidP="003239A8">
      <w:pPr>
        <w:spacing w:after="0" w:line="360" w:lineRule="auto"/>
        <w:ind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t>Литература:</w:t>
      </w:r>
    </w:p>
    <w:p w:rsidR="003239A8" w:rsidRDefault="003239A8" w:rsidP="003239A8">
      <w:pPr>
        <w:pStyle w:val="a3"/>
        <w:numPr>
          <w:ilvl w:val="0"/>
          <w:numId w:val="1"/>
        </w:numPr>
        <w:spacing w:after="0" w:line="360" w:lineRule="auto"/>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Степин</w:t>
      </w:r>
      <w:proofErr w:type="gramEnd"/>
      <w:r>
        <w:rPr>
          <w:rFonts w:ascii="Times New Roman" w:hAnsi="Times New Roman" w:cs="Times New Roman"/>
          <w:sz w:val="28"/>
          <w:szCs w:val="28"/>
          <w:lang w:val="ru-RU"/>
        </w:rPr>
        <w:t xml:space="preserve"> В.С. Теоретическое знание (структура, историческая эволюция) / В.С.</w:t>
      </w:r>
      <w:r w:rsidR="004D360B">
        <w:rPr>
          <w:rFonts w:ascii="Times New Roman" w:hAnsi="Times New Roman" w:cs="Times New Roman"/>
          <w:sz w:val="28"/>
          <w:szCs w:val="28"/>
          <w:lang w:val="ru-RU"/>
        </w:rPr>
        <w:t xml:space="preserve"> </w:t>
      </w:r>
      <w:r>
        <w:rPr>
          <w:rFonts w:ascii="Times New Roman" w:hAnsi="Times New Roman" w:cs="Times New Roman"/>
          <w:sz w:val="28"/>
          <w:szCs w:val="28"/>
          <w:lang w:val="ru-RU"/>
        </w:rPr>
        <w:t>Степин. – М.: Прогресс-Традиция, 2000, – 744 с.</w:t>
      </w:r>
    </w:p>
    <w:p w:rsidR="00F157E7" w:rsidRDefault="00F157E7" w:rsidP="003239A8">
      <w:pPr>
        <w:pStyle w:val="a3"/>
        <w:numPr>
          <w:ilvl w:val="0"/>
          <w:numId w:val="1"/>
        </w:numPr>
        <w:spacing w:after="0" w:line="360" w:lineRule="auto"/>
        <w:jc w:val="both"/>
        <w:rPr>
          <w:rFonts w:ascii="Times New Roman" w:hAnsi="Times New Roman" w:cs="Times New Roman"/>
          <w:sz w:val="28"/>
          <w:szCs w:val="28"/>
          <w:lang w:val="ru-RU"/>
        </w:rPr>
      </w:pPr>
      <w:r w:rsidRPr="00D73678">
        <w:rPr>
          <w:lang w:val="ru-RU"/>
        </w:rPr>
        <w:t xml:space="preserve"> </w:t>
      </w:r>
      <w:r w:rsidRPr="00D73678">
        <w:rPr>
          <w:rFonts w:ascii="Times New Roman" w:hAnsi="Times New Roman" w:cs="Times New Roman"/>
          <w:sz w:val="28"/>
          <w:szCs w:val="28"/>
          <w:lang w:val="ru-RU"/>
        </w:rPr>
        <w:t xml:space="preserve">Дугин, А.Г. Социология воображения. Введение в структурную социологию. — М.: Академический Проект; </w:t>
      </w:r>
      <w:proofErr w:type="spellStart"/>
      <w:r w:rsidRPr="00D73678">
        <w:rPr>
          <w:rFonts w:ascii="Times New Roman" w:hAnsi="Times New Roman" w:cs="Times New Roman"/>
          <w:sz w:val="28"/>
          <w:szCs w:val="28"/>
          <w:lang w:val="ru-RU"/>
        </w:rPr>
        <w:t>Трикста</w:t>
      </w:r>
      <w:proofErr w:type="spellEnd"/>
      <w:r w:rsidRPr="00D73678">
        <w:rPr>
          <w:rFonts w:ascii="Times New Roman" w:hAnsi="Times New Roman" w:cs="Times New Roman"/>
          <w:sz w:val="28"/>
          <w:szCs w:val="28"/>
          <w:lang w:val="ru-RU"/>
        </w:rPr>
        <w:t>, 2010. — 564</w:t>
      </w:r>
      <w:r>
        <w:rPr>
          <w:rFonts w:ascii="Times New Roman" w:hAnsi="Times New Roman" w:cs="Times New Roman"/>
          <w:sz w:val="28"/>
          <w:szCs w:val="28"/>
        </w:rPr>
        <w:t> с.</w:t>
      </w:r>
    </w:p>
    <w:p w:rsidR="00E862E0" w:rsidRDefault="00BD35CB" w:rsidP="003239A8">
      <w:pPr>
        <w:pStyle w:val="a3"/>
        <w:numPr>
          <w:ilvl w:val="0"/>
          <w:numId w:val="1"/>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Бердяев Н.А. Царство духа и царство кесаря / Н.А. Бердяев. – М.</w:t>
      </w:r>
      <w:r w:rsidR="00795C23">
        <w:rPr>
          <w:rFonts w:ascii="Times New Roman" w:hAnsi="Times New Roman" w:cs="Times New Roman"/>
          <w:sz w:val="28"/>
          <w:szCs w:val="28"/>
          <w:lang w:val="ru-RU"/>
        </w:rPr>
        <w:t>: Республика, 1995. – С. 288-356.</w:t>
      </w:r>
    </w:p>
    <w:p w:rsidR="00BD35CB" w:rsidRDefault="00E862E0" w:rsidP="003239A8">
      <w:pPr>
        <w:pStyle w:val="a3"/>
        <w:numPr>
          <w:ilvl w:val="0"/>
          <w:numId w:val="1"/>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Лесков Л.В. Наука как самоорганизующаяся система / Л.В. Лесков // Общественные науки. – 2003. – № 4. – С. 147-158.</w:t>
      </w:r>
      <w:r w:rsidR="00795C23">
        <w:rPr>
          <w:rFonts w:ascii="Times New Roman" w:hAnsi="Times New Roman" w:cs="Times New Roman"/>
          <w:sz w:val="28"/>
          <w:szCs w:val="28"/>
          <w:lang w:val="ru-RU"/>
        </w:rPr>
        <w:t xml:space="preserve"> </w:t>
      </w:r>
    </w:p>
    <w:p w:rsidR="002733A8" w:rsidRDefault="002733A8" w:rsidP="003239A8">
      <w:pPr>
        <w:pStyle w:val="a3"/>
        <w:numPr>
          <w:ilvl w:val="0"/>
          <w:numId w:val="1"/>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Летов О.В. Уважение целостности субъекта как принцип биоэтики / О.В. Летов // Вопросы философии. – 2008. –  7. – С. 106-114.</w:t>
      </w:r>
    </w:p>
    <w:p w:rsidR="00A627A4" w:rsidRDefault="00D73678" w:rsidP="003239A8">
      <w:pPr>
        <w:pStyle w:val="a3"/>
        <w:numPr>
          <w:ilvl w:val="0"/>
          <w:numId w:val="1"/>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Хайдеггер М. П</w:t>
      </w:r>
      <w:r w:rsidR="00A627A4">
        <w:rPr>
          <w:rFonts w:ascii="Times New Roman" w:hAnsi="Times New Roman" w:cs="Times New Roman"/>
          <w:sz w:val="28"/>
          <w:szCs w:val="28"/>
          <w:lang w:val="ru-RU"/>
        </w:rPr>
        <w:t xml:space="preserve">исьмо о гуманизме / Мартин Хайдеггер // </w:t>
      </w:r>
      <w:proofErr w:type="gramStart"/>
      <w:r w:rsidR="00A627A4">
        <w:rPr>
          <w:rFonts w:ascii="Times New Roman" w:hAnsi="Times New Roman" w:cs="Times New Roman"/>
          <w:sz w:val="28"/>
          <w:szCs w:val="28"/>
          <w:lang w:val="ru-RU"/>
        </w:rPr>
        <w:t>Хайдеггер</w:t>
      </w:r>
      <w:proofErr w:type="gramEnd"/>
      <w:r w:rsidR="00A627A4">
        <w:rPr>
          <w:rFonts w:ascii="Times New Roman" w:hAnsi="Times New Roman" w:cs="Times New Roman"/>
          <w:sz w:val="28"/>
          <w:szCs w:val="28"/>
          <w:lang w:val="ru-RU"/>
        </w:rPr>
        <w:t xml:space="preserve"> М. Время и бытие: Статьи и выступления. – М.: Республика, 1993. – С. 192-220.</w:t>
      </w:r>
    </w:p>
    <w:p w:rsidR="00D73678" w:rsidRDefault="00547FC2" w:rsidP="003239A8">
      <w:pPr>
        <w:pStyle w:val="a3"/>
        <w:numPr>
          <w:ilvl w:val="0"/>
          <w:numId w:val="1"/>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Бейлин М.В. </w:t>
      </w:r>
      <w:proofErr w:type="spellStart"/>
      <w:r>
        <w:rPr>
          <w:rFonts w:ascii="Times New Roman" w:hAnsi="Times New Roman" w:cs="Times New Roman"/>
          <w:sz w:val="28"/>
          <w:szCs w:val="28"/>
          <w:lang w:val="ru-RU"/>
        </w:rPr>
        <w:t>Нанотехнология</w:t>
      </w:r>
      <w:proofErr w:type="spellEnd"/>
      <w:r>
        <w:rPr>
          <w:rFonts w:ascii="Times New Roman" w:hAnsi="Times New Roman" w:cs="Times New Roman"/>
          <w:sz w:val="28"/>
          <w:szCs w:val="28"/>
          <w:lang w:val="ru-RU"/>
        </w:rPr>
        <w:t xml:space="preserve"> как прорыв в </w:t>
      </w:r>
      <w:proofErr w:type="spellStart"/>
      <w:r>
        <w:rPr>
          <w:rFonts w:ascii="Times New Roman" w:hAnsi="Times New Roman" w:cs="Times New Roman"/>
          <w:sz w:val="28"/>
          <w:szCs w:val="28"/>
          <w:lang w:val="ru-RU"/>
        </w:rPr>
        <w:t>постнеклассической</w:t>
      </w:r>
      <w:proofErr w:type="spellEnd"/>
      <w:r>
        <w:rPr>
          <w:rFonts w:ascii="Times New Roman" w:hAnsi="Times New Roman" w:cs="Times New Roman"/>
          <w:sz w:val="28"/>
          <w:szCs w:val="28"/>
          <w:lang w:val="ru-RU"/>
        </w:rPr>
        <w:t xml:space="preserve"> науке</w:t>
      </w:r>
      <w:r w:rsidR="00C55A5B">
        <w:rPr>
          <w:rFonts w:ascii="Times New Roman" w:hAnsi="Times New Roman" w:cs="Times New Roman"/>
          <w:sz w:val="28"/>
          <w:szCs w:val="28"/>
          <w:lang w:val="ru-RU"/>
        </w:rPr>
        <w:t>: Монография  /</w:t>
      </w:r>
      <w:r w:rsidR="00D73678">
        <w:rPr>
          <w:rFonts w:ascii="Times New Roman" w:hAnsi="Times New Roman" w:cs="Times New Roman"/>
          <w:sz w:val="28"/>
          <w:szCs w:val="28"/>
          <w:lang w:val="ru-RU"/>
        </w:rPr>
        <w:t xml:space="preserve"> </w:t>
      </w:r>
      <w:r w:rsidR="00C55A5B">
        <w:rPr>
          <w:rFonts w:ascii="Times New Roman" w:hAnsi="Times New Roman" w:cs="Times New Roman"/>
          <w:sz w:val="28"/>
          <w:szCs w:val="28"/>
          <w:lang w:val="ru-RU"/>
        </w:rPr>
        <w:t>М.В. Бейлин. – Харьков: Изд-во «</w:t>
      </w:r>
      <w:proofErr w:type="spellStart"/>
      <w:r w:rsidR="00C55A5B">
        <w:rPr>
          <w:rFonts w:ascii="Times New Roman" w:hAnsi="Times New Roman" w:cs="Times New Roman"/>
          <w:sz w:val="28"/>
          <w:szCs w:val="28"/>
          <w:lang w:val="ru-RU"/>
        </w:rPr>
        <w:t>Обериг</w:t>
      </w:r>
      <w:proofErr w:type="spellEnd"/>
      <w:r w:rsidR="00C55A5B">
        <w:rPr>
          <w:rFonts w:ascii="Times New Roman" w:hAnsi="Times New Roman" w:cs="Times New Roman"/>
          <w:sz w:val="28"/>
          <w:szCs w:val="28"/>
          <w:lang w:val="ru-RU"/>
        </w:rPr>
        <w:t xml:space="preserve">», 2014. – </w:t>
      </w:r>
    </w:p>
    <w:p w:rsidR="00547FC2" w:rsidRDefault="00C55A5B" w:rsidP="00D73678">
      <w:pPr>
        <w:pStyle w:val="a3"/>
        <w:spacing w:after="0" w:line="360" w:lineRule="auto"/>
        <w:ind w:left="1069"/>
        <w:jc w:val="both"/>
        <w:rPr>
          <w:rFonts w:ascii="Times New Roman" w:hAnsi="Times New Roman" w:cs="Times New Roman"/>
          <w:sz w:val="28"/>
          <w:szCs w:val="28"/>
          <w:lang w:val="ru-RU"/>
        </w:rPr>
      </w:pPr>
      <w:r>
        <w:rPr>
          <w:rFonts w:ascii="Times New Roman" w:hAnsi="Times New Roman" w:cs="Times New Roman"/>
          <w:sz w:val="28"/>
          <w:szCs w:val="28"/>
          <w:lang w:val="ru-RU"/>
        </w:rPr>
        <w:t>480 с.</w:t>
      </w:r>
    </w:p>
    <w:p w:rsidR="00D73678" w:rsidRDefault="00D73678" w:rsidP="003239A8">
      <w:pPr>
        <w:pStyle w:val="a3"/>
        <w:numPr>
          <w:ilvl w:val="0"/>
          <w:numId w:val="1"/>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Хайдеггер М. Поворот / Мартин Хайдеггер // Новая технократическая волна на Западе /</w:t>
      </w:r>
      <w:r w:rsidR="00D657B1">
        <w:rPr>
          <w:rFonts w:ascii="Times New Roman" w:hAnsi="Times New Roman" w:cs="Times New Roman"/>
          <w:sz w:val="28"/>
          <w:szCs w:val="28"/>
          <w:lang w:val="ru-RU"/>
        </w:rPr>
        <w:t xml:space="preserve"> </w:t>
      </w:r>
      <w:r>
        <w:rPr>
          <w:rFonts w:ascii="Times New Roman" w:hAnsi="Times New Roman" w:cs="Times New Roman"/>
          <w:sz w:val="28"/>
          <w:szCs w:val="28"/>
          <w:lang w:val="ru-RU"/>
        </w:rPr>
        <w:t>Сост. П.С. Гуревич. – М.: Прогресс, 1986. – С. 85-92.</w:t>
      </w:r>
      <w:bookmarkStart w:id="0" w:name="_GoBack"/>
      <w:bookmarkEnd w:id="0"/>
    </w:p>
    <w:p w:rsidR="00F033D8" w:rsidRDefault="00F033D8" w:rsidP="00F033D8">
      <w:pPr>
        <w:pStyle w:val="a3"/>
        <w:spacing w:after="0" w:line="360" w:lineRule="auto"/>
        <w:ind w:left="1069"/>
        <w:jc w:val="both"/>
        <w:rPr>
          <w:rFonts w:ascii="Times New Roman" w:hAnsi="Times New Roman" w:cs="Times New Roman"/>
          <w:sz w:val="28"/>
          <w:szCs w:val="28"/>
          <w:lang w:val="ru-RU"/>
        </w:rPr>
      </w:pPr>
    </w:p>
    <w:p w:rsidR="00F033D8" w:rsidRPr="00F033D8" w:rsidRDefault="00F033D8" w:rsidP="00F033D8">
      <w:pPr>
        <w:pStyle w:val="a3"/>
        <w:spacing w:after="0" w:line="360" w:lineRule="auto"/>
        <w:ind w:left="1069"/>
        <w:jc w:val="right"/>
        <w:rPr>
          <w:rFonts w:ascii="Times New Roman" w:hAnsi="Times New Roman" w:cs="Times New Roman"/>
          <w:sz w:val="28"/>
          <w:szCs w:val="28"/>
          <w:lang w:val="ru-RU"/>
        </w:rPr>
      </w:pPr>
      <w:r w:rsidRPr="00F033D8">
        <w:rPr>
          <w:rFonts w:ascii="Times New Roman" w:hAnsi="Times New Roman" w:cs="Times New Roman"/>
          <w:sz w:val="28"/>
          <w:szCs w:val="28"/>
        </w:rPr>
        <w:t>Філософсько-гуманітарні читання: Збірка наукових праць. – Дніпропетровськ: ДЗ «ДМА», 2016. – 277 с.</w:t>
      </w:r>
      <w:r>
        <w:rPr>
          <w:rFonts w:ascii="Times New Roman" w:hAnsi="Times New Roman" w:cs="Times New Roman"/>
          <w:sz w:val="28"/>
          <w:szCs w:val="28"/>
        </w:rPr>
        <w:t xml:space="preserve"> </w:t>
      </w:r>
      <w:r w:rsidRPr="00F033D8">
        <w:rPr>
          <w:rFonts w:ascii="Times New Roman" w:hAnsi="Times New Roman" w:cs="Times New Roman"/>
          <w:sz w:val="28"/>
          <w:szCs w:val="28"/>
        </w:rPr>
        <w:t>С.14-18</w:t>
      </w:r>
    </w:p>
    <w:p w:rsidR="002C5432" w:rsidRDefault="002C5432" w:rsidP="00C331B0">
      <w:pPr>
        <w:spacing w:after="0" w:line="360" w:lineRule="auto"/>
        <w:ind w:firstLine="709"/>
        <w:jc w:val="both"/>
        <w:rPr>
          <w:rFonts w:ascii="Times New Roman" w:hAnsi="Times New Roman" w:cs="Times New Roman"/>
          <w:sz w:val="28"/>
          <w:szCs w:val="28"/>
          <w:lang w:val="ru-RU"/>
        </w:rPr>
      </w:pPr>
    </w:p>
    <w:p w:rsidR="002C5432" w:rsidRPr="00603DF9" w:rsidRDefault="002C5432" w:rsidP="00C331B0">
      <w:pPr>
        <w:spacing w:after="0" w:line="360" w:lineRule="auto"/>
        <w:ind w:firstLine="709"/>
        <w:jc w:val="both"/>
        <w:rPr>
          <w:rFonts w:ascii="Times New Roman" w:hAnsi="Times New Roman" w:cs="Times New Roman"/>
          <w:sz w:val="28"/>
          <w:szCs w:val="28"/>
          <w:lang w:val="ru-RU"/>
        </w:rPr>
      </w:pPr>
    </w:p>
    <w:p w:rsidR="00C331B0" w:rsidRPr="00D657B1" w:rsidRDefault="00C331B0" w:rsidP="009961D0">
      <w:pPr>
        <w:spacing w:line="360" w:lineRule="auto"/>
        <w:ind w:firstLine="709"/>
        <w:jc w:val="both"/>
        <w:rPr>
          <w:rFonts w:ascii="Times New Roman" w:hAnsi="Times New Roman" w:cs="Times New Roman"/>
          <w:sz w:val="28"/>
          <w:szCs w:val="28"/>
          <w:lang w:val="ru-RU"/>
        </w:rPr>
      </w:pPr>
    </w:p>
    <w:p w:rsidR="00AA5922" w:rsidRPr="00D657B1" w:rsidRDefault="00AA5922" w:rsidP="009961D0">
      <w:pPr>
        <w:spacing w:line="360" w:lineRule="auto"/>
        <w:ind w:firstLine="709"/>
        <w:jc w:val="both"/>
        <w:rPr>
          <w:rFonts w:ascii="Times New Roman" w:hAnsi="Times New Roman" w:cs="Times New Roman"/>
          <w:sz w:val="28"/>
          <w:szCs w:val="28"/>
          <w:lang w:val="ru-RU"/>
        </w:rPr>
      </w:pPr>
    </w:p>
    <w:p w:rsidR="00AA5922" w:rsidRPr="00D657B1" w:rsidRDefault="00AA5922" w:rsidP="009961D0">
      <w:pPr>
        <w:spacing w:line="360" w:lineRule="auto"/>
        <w:ind w:firstLine="709"/>
        <w:jc w:val="both"/>
        <w:rPr>
          <w:rFonts w:ascii="Times New Roman" w:hAnsi="Times New Roman" w:cs="Times New Roman"/>
          <w:sz w:val="28"/>
          <w:szCs w:val="28"/>
          <w:lang w:val="ru-RU"/>
        </w:rPr>
      </w:pPr>
    </w:p>
    <w:p w:rsidR="00AA5922" w:rsidRPr="00D657B1" w:rsidRDefault="00AA5922" w:rsidP="009961D0">
      <w:pPr>
        <w:spacing w:line="360" w:lineRule="auto"/>
        <w:ind w:firstLine="709"/>
        <w:jc w:val="both"/>
        <w:rPr>
          <w:rFonts w:ascii="Times New Roman" w:hAnsi="Times New Roman" w:cs="Times New Roman"/>
          <w:sz w:val="28"/>
          <w:szCs w:val="28"/>
          <w:lang w:val="ru-RU"/>
        </w:rPr>
      </w:pPr>
    </w:p>
    <w:p w:rsidR="00AA5922" w:rsidRPr="00D657B1" w:rsidRDefault="00AA5922" w:rsidP="009961D0">
      <w:pPr>
        <w:spacing w:line="360" w:lineRule="auto"/>
        <w:ind w:firstLine="709"/>
        <w:jc w:val="both"/>
        <w:rPr>
          <w:rFonts w:ascii="Times New Roman" w:hAnsi="Times New Roman" w:cs="Times New Roman"/>
          <w:sz w:val="28"/>
          <w:szCs w:val="28"/>
          <w:lang w:val="ru-RU"/>
        </w:rPr>
      </w:pPr>
    </w:p>
    <w:p w:rsidR="00AA5922" w:rsidRPr="00F033D8" w:rsidRDefault="00AA5922" w:rsidP="00AA5922">
      <w:pPr>
        <w:ind w:firstLine="709"/>
        <w:jc w:val="both"/>
        <w:rPr>
          <w:rFonts w:ascii="Times New Roman" w:hAnsi="Times New Roman" w:cs="Times New Roman"/>
          <w:sz w:val="28"/>
          <w:szCs w:val="28"/>
          <w:lang w:val="ru-RU"/>
        </w:rPr>
      </w:pPr>
    </w:p>
    <w:sectPr w:rsidR="00AA5922" w:rsidRPr="00F033D8" w:rsidSect="009961D0">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B55270"/>
    <w:multiLevelType w:val="hybridMultilevel"/>
    <w:tmpl w:val="909AFFEE"/>
    <w:lvl w:ilvl="0" w:tplc="840EA65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355C"/>
    <w:rsid w:val="0000355C"/>
    <w:rsid w:val="00040678"/>
    <w:rsid w:val="000542C1"/>
    <w:rsid w:val="001C1680"/>
    <w:rsid w:val="001E2F9E"/>
    <w:rsid w:val="00200CFE"/>
    <w:rsid w:val="00212C8E"/>
    <w:rsid w:val="002733A8"/>
    <w:rsid w:val="002C5432"/>
    <w:rsid w:val="003239A8"/>
    <w:rsid w:val="00460A2F"/>
    <w:rsid w:val="004C4E7B"/>
    <w:rsid w:val="004C54F4"/>
    <w:rsid w:val="004D360B"/>
    <w:rsid w:val="00547FC2"/>
    <w:rsid w:val="00550D52"/>
    <w:rsid w:val="005A3B0E"/>
    <w:rsid w:val="00603DF9"/>
    <w:rsid w:val="00624442"/>
    <w:rsid w:val="006847CA"/>
    <w:rsid w:val="00684986"/>
    <w:rsid w:val="006A2871"/>
    <w:rsid w:val="00755EA7"/>
    <w:rsid w:val="007662C7"/>
    <w:rsid w:val="00795C23"/>
    <w:rsid w:val="0083729A"/>
    <w:rsid w:val="00843676"/>
    <w:rsid w:val="009151FF"/>
    <w:rsid w:val="009961D0"/>
    <w:rsid w:val="009A0613"/>
    <w:rsid w:val="00A51201"/>
    <w:rsid w:val="00A52743"/>
    <w:rsid w:val="00A627A4"/>
    <w:rsid w:val="00A63164"/>
    <w:rsid w:val="00A670A9"/>
    <w:rsid w:val="00AA5922"/>
    <w:rsid w:val="00B0651C"/>
    <w:rsid w:val="00BD35CB"/>
    <w:rsid w:val="00BD3E0D"/>
    <w:rsid w:val="00C331B0"/>
    <w:rsid w:val="00C55A5B"/>
    <w:rsid w:val="00CA1CCF"/>
    <w:rsid w:val="00CC4E2F"/>
    <w:rsid w:val="00CE4F72"/>
    <w:rsid w:val="00CF1BBE"/>
    <w:rsid w:val="00D222AF"/>
    <w:rsid w:val="00D657B1"/>
    <w:rsid w:val="00D73678"/>
    <w:rsid w:val="00DF138A"/>
    <w:rsid w:val="00E02EBC"/>
    <w:rsid w:val="00E57A94"/>
    <w:rsid w:val="00E862E0"/>
    <w:rsid w:val="00F033D8"/>
    <w:rsid w:val="00F157E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239A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239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9556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B0AADD-1838-4699-ADE1-1503BF0866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715</TotalTime>
  <Pages>9</Pages>
  <Words>9326</Words>
  <Characters>5317</Characters>
  <Application>Microsoft Office Word</Application>
  <DocSecurity>0</DocSecurity>
  <Lines>44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dc:creator>
  <cp:lastModifiedBy>Roman</cp:lastModifiedBy>
  <cp:revision>17</cp:revision>
  <dcterms:created xsi:type="dcterms:W3CDTF">2016-03-23T17:22:00Z</dcterms:created>
  <dcterms:modified xsi:type="dcterms:W3CDTF">2016-05-14T15:20:00Z</dcterms:modified>
</cp:coreProperties>
</file>