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5E8E" w:rsidRDefault="00ED5E8E" w:rsidP="004457EC">
      <w:pPr>
        <w:jc w:val="center"/>
        <w:rPr>
          <w:rFonts w:ascii="Times New Roman" w:hAnsi="Times New Roman" w:cs="Times New Roman"/>
          <w:sz w:val="28"/>
          <w:szCs w:val="28"/>
          <w:lang w:val="en-US" w:bidi="ar-IQ"/>
        </w:rPr>
      </w:pPr>
      <w:r>
        <w:rPr>
          <w:rFonts w:ascii="Times New Roman" w:hAnsi="Times New Roman" w:cs="Times New Roman"/>
          <w:sz w:val="28"/>
          <w:szCs w:val="28"/>
          <w:lang w:val="en-US" w:bidi="ar-IQ"/>
        </w:rPr>
        <w:t>Mohammad Ahmed Mustafa Al amayreh,</w:t>
      </w:r>
      <w:r w:rsidRPr="00995858">
        <w:rPr>
          <w:rFonts w:ascii="Times New Roman" w:hAnsi="Times New Roman" w:cs="Times New Roman"/>
          <w:sz w:val="28"/>
          <w:szCs w:val="28"/>
          <w:lang w:val="en-US" w:bidi="ar-IQ"/>
        </w:rPr>
        <w:t xml:space="preserve"> Daniel Gaber</w:t>
      </w:r>
      <w:r>
        <w:rPr>
          <w:rFonts w:ascii="Times New Roman" w:hAnsi="Times New Roman" w:cs="Times New Roman"/>
          <w:sz w:val="28"/>
          <w:szCs w:val="28"/>
          <w:lang w:val="en-US" w:bidi="ar-IQ"/>
        </w:rPr>
        <w:t>, Alaa Ibrahim Mousa Alyasouri</w:t>
      </w:r>
    </w:p>
    <w:p w:rsidR="00ED5E8E" w:rsidRDefault="00ED5E8E" w:rsidP="004457EC">
      <w:pPr>
        <w:jc w:val="center"/>
        <w:rPr>
          <w:rFonts w:ascii="Times New Roman" w:hAnsi="Times New Roman" w:cs="Times New Roman"/>
          <w:sz w:val="28"/>
          <w:szCs w:val="28"/>
          <w:lang w:val="en-US" w:bidi="ar-IQ"/>
        </w:rPr>
      </w:pPr>
      <w:r w:rsidRPr="00995858">
        <w:rPr>
          <w:rFonts w:ascii="Times New Roman" w:hAnsi="Times New Roman" w:cs="Times New Roman"/>
          <w:sz w:val="28"/>
          <w:szCs w:val="28"/>
          <w:lang w:val="en-US" w:bidi="ar-IQ"/>
        </w:rPr>
        <w:t>Chicken pox</w:t>
      </w:r>
    </w:p>
    <w:p w:rsidR="00ED5E8E" w:rsidRDefault="00ED5E8E" w:rsidP="004457EC">
      <w:pPr>
        <w:jc w:val="center"/>
        <w:rPr>
          <w:rFonts w:ascii="Times New Roman" w:hAnsi="Times New Roman" w:cs="Times New Roman"/>
          <w:sz w:val="28"/>
          <w:szCs w:val="28"/>
          <w:lang w:val="en-US" w:bidi="ar-IQ"/>
        </w:rPr>
      </w:pPr>
      <w:r w:rsidRPr="00995858">
        <w:rPr>
          <w:rFonts w:ascii="Times New Roman" w:hAnsi="Times New Roman" w:cs="Times New Roman"/>
          <w:sz w:val="28"/>
          <w:szCs w:val="28"/>
          <w:lang w:val="en-US" w:bidi="ar-IQ"/>
        </w:rPr>
        <w:t>K</w:t>
      </w:r>
      <w:r>
        <w:rPr>
          <w:rFonts w:ascii="Times New Roman" w:hAnsi="Times New Roman" w:cs="Times New Roman"/>
          <w:sz w:val="28"/>
          <w:szCs w:val="28"/>
          <w:lang w:val="en-US" w:bidi="ar-IQ"/>
        </w:rPr>
        <w:t xml:space="preserve">harkiv national medical university, </w:t>
      </w:r>
      <w:r w:rsidRPr="00995858">
        <w:rPr>
          <w:rFonts w:ascii="Times New Roman" w:hAnsi="Times New Roman" w:cs="Times New Roman"/>
          <w:sz w:val="28"/>
          <w:szCs w:val="28"/>
          <w:lang w:val="en-US" w:bidi="ar-IQ"/>
        </w:rPr>
        <w:t xml:space="preserve">Department </w:t>
      </w:r>
      <w:r>
        <w:rPr>
          <w:rFonts w:ascii="Times New Roman" w:hAnsi="Times New Roman" w:cs="Times New Roman"/>
          <w:sz w:val="28"/>
          <w:szCs w:val="28"/>
          <w:lang w:val="en-US" w:bidi="ar-IQ"/>
        </w:rPr>
        <w:t>o</w:t>
      </w:r>
      <w:r w:rsidRPr="00995858">
        <w:rPr>
          <w:rFonts w:ascii="Times New Roman" w:hAnsi="Times New Roman" w:cs="Times New Roman"/>
          <w:sz w:val="28"/>
          <w:szCs w:val="28"/>
          <w:lang w:val="en-US" w:bidi="ar-IQ"/>
        </w:rPr>
        <w:t xml:space="preserve">f </w:t>
      </w:r>
      <w:r>
        <w:rPr>
          <w:rFonts w:ascii="Times New Roman" w:hAnsi="Times New Roman" w:cs="Times New Roman"/>
          <w:sz w:val="28"/>
          <w:szCs w:val="28"/>
          <w:lang w:val="en-US" w:bidi="ar-IQ"/>
        </w:rPr>
        <w:t>pediatric infectious diseases</w:t>
      </w:r>
    </w:p>
    <w:p w:rsidR="00ED5E8E" w:rsidRPr="00995858" w:rsidRDefault="00ED5E8E" w:rsidP="004457EC">
      <w:pPr>
        <w:jc w:val="center"/>
        <w:rPr>
          <w:rFonts w:ascii="Times New Roman" w:hAnsi="Times New Roman" w:cs="Times New Roman"/>
          <w:sz w:val="28"/>
          <w:szCs w:val="28"/>
          <w:lang w:val="en-US" w:bidi="ar-IQ"/>
        </w:rPr>
      </w:pPr>
      <w:smartTag w:uri="urn:schemas-microsoft-com:office:smarttags" w:element="place">
        <w:smartTag w:uri="urn:schemas-microsoft-com:office:smarttags" w:element="City">
          <w:r>
            <w:rPr>
              <w:rFonts w:ascii="Times New Roman" w:hAnsi="Times New Roman" w:cs="Times New Roman"/>
              <w:sz w:val="28"/>
              <w:szCs w:val="28"/>
              <w:lang w:val="en-US" w:bidi="ar-IQ"/>
            </w:rPr>
            <w:t>Kharkiv</w:t>
          </w:r>
        </w:smartTag>
        <w:r>
          <w:rPr>
            <w:rFonts w:ascii="Times New Roman" w:hAnsi="Times New Roman" w:cs="Times New Roman"/>
            <w:sz w:val="28"/>
            <w:szCs w:val="28"/>
            <w:lang w:val="en-US" w:bidi="ar-IQ"/>
          </w:rPr>
          <w:t xml:space="preserve">, </w:t>
        </w:r>
        <w:smartTag w:uri="urn:schemas-microsoft-com:office:smarttags" w:element="country-region">
          <w:r>
            <w:rPr>
              <w:rFonts w:ascii="Times New Roman" w:hAnsi="Times New Roman" w:cs="Times New Roman"/>
              <w:sz w:val="28"/>
              <w:szCs w:val="28"/>
              <w:lang w:val="en-US" w:bidi="ar-IQ"/>
            </w:rPr>
            <w:t>Ukraine</w:t>
          </w:r>
        </w:smartTag>
      </w:smartTag>
      <w:r w:rsidRPr="00995858">
        <w:rPr>
          <w:rFonts w:ascii="Times New Roman" w:hAnsi="Times New Roman" w:cs="Times New Roman"/>
          <w:sz w:val="28"/>
          <w:szCs w:val="28"/>
          <w:lang w:val="en-US" w:bidi="ar-IQ"/>
        </w:rPr>
        <w:br/>
      </w:r>
      <w:r w:rsidRPr="00995858">
        <w:rPr>
          <w:rFonts w:ascii="Times New Roman" w:hAnsi="Times New Roman" w:cs="Times New Roman"/>
          <w:sz w:val="28"/>
          <w:szCs w:val="28"/>
          <w:lang w:val="en-US" w:bidi="ar-IQ"/>
        </w:rPr>
        <w:br/>
      </w:r>
      <w:r>
        <w:rPr>
          <w:rFonts w:ascii="Times New Roman" w:hAnsi="Times New Roman" w:cs="Times New Roman"/>
          <w:sz w:val="28"/>
          <w:szCs w:val="28"/>
          <w:lang w:val="en-US" w:bidi="ar-IQ"/>
        </w:rPr>
        <w:t xml:space="preserve">       </w:t>
      </w:r>
      <w:r w:rsidRPr="00995858">
        <w:rPr>
          <w:rFonts w:ascii="Times New Roman" w:hAnsi="Times New Roman" w:cs="Times New Roman"/>
          <w:sz w:val="28"/>
          <w:szCs w:val="28"/>
          <w:lang w:val="en-US"/>
        </w:rPr>
        <w:t>Is a skin disease caused by a child infected with a special virus called VZV, which is the same family virus that causes herpes pills that appear on the lips.</w:t>
      </w:r>
      <w:r>
        <w:rPr>
          <w:rFonts w:ascii="Times New Roman" w:hAnsi="Times New Roman" w:cs="Times New Roman"/>
          <w:sz w:val="28"/>
          <w:szCs w:val="28"/>
          <w:lang w:val="en-US" w:bidi="ar-IQ"/>
        </w:rPr>
        <w:t xml:space="preserve"> </w:t>
      </w:r>
      <w:r w:rsidRPr="00995858">
        <w:rPr>
          <w:rFonts w:ascii="Times New Roman" w:hAnsi="Times New Roman" w:cs="Times New Roman"/>
          <w:sz w:val="28"/>
          <w:szCs w:val="28"/>
          <w:lang w:val="en-US"/>
        </w:rPr>
        <w:t>The most common among children is between the ages of 3 months and 10 years.</w:t>
      </w:r>
    </w:p>
    <w:p w:rsidR="00ED5E8E" w:rsidRPr="00995858" w:rsidRDefault="00ED5E8E" w:rsidP="004457EC">
      <w:pPr>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Chiken</w:t>
      </w:r>
      <w:r w:rsidRPr="00995858">
        <w:rPr>
          <w:rFonts w:ascii="Times New Roman" w:hAnsi="Times New Roman" w:cs="Times New Roman"/>
          <w:sz w:val="28"/>
          <w:szCs w:val="28"/>
          <w:lang w:val="en-US"/>
        </w:rPr>
        <w:t>pox is highly contagious and the infection lasts for two days before the onset of the rash.</w:t>
      </w:r>
      <w:r>
        <w:rPr>
          <w:rFonts w:ascii="Times New Roman" w:hAnsi="Times New Roman" w:cs="Times New Roman"/>
          <w:sz w:val="28"/>
          <w:szCs w:val="28"/>
          <w:lang w:val="en-US"/>
        </w:rPr>
        <w:t xml:space="preserve"> </w:t>
      </w:r>
      <w:r w:rsidRPr="00995858">
        <w:rPr>
          <w:rFonts w:ascii="Times New Roman" w:hAnsi="Times New Roman" w:cs="Times New Roman"/>
          <w:sz w:val="28"/>
          <w:szCs w:val="28"/>
          <w:lang w:val="en-US"/>
        </w:rPr>
        <w:t>It happens in a terrible way.</w:t>
      </w:r>
      <w:r>
        <w:rPr>
          <w:rFonts w:ascii="Times New Roman" w:hAnsi="Times New Roman" w:cs="Times New Roman"/>
          <w:sz w:val="28"/>
          <w:szCs w:val="28"/>
          <w:lang w:val="en-US"/>
        </w:rPr>
        <w:t xml:space="preserve"> </w:t>
      </w:r>
      <w:r w:rsidRPr="00995858">
        <w:rPr>
          <w:rFonts w:ascii="Times New Roman" w:hAnsi="Times New Roman" w:cs="Times New Roman"/>
          <w:sz w:val="28"/>
          <w:szCs w:val="28"/>
          <w:lang w:val="en-US"/>
        </w:rPr>
        <w:t>The infection is transmitted through respiratory spray or by contact with the skin.</w:t>
      </w:r>
      <w:r>
        <w:rPr>
          <w:rFonts w:ascii="Times New Roman" w:hAnsi="Times New Roman" w:cs="Times New Roman"/>
          <w:sz w:val="28"/>
          <w:szCs w:val="28"/>
          <w:lang w:val="en-US"/>
        </w:rPr>
        <w:t xml:space="preserve"> I</w:t>
      </w:r>
      <w:r w:rsidRPr="00995858">
        <w:rPr>
          <w:rFonts w:ascii="Times New Roman" w:hAnsi="Times New Roman" w:cs="Times New Roman"/>
          <w:sz w:val="28"/>
          <w:szCs w:val="28"/>
          <w:lang w:val="en-US"/>
        </w:rPr>
        <w:t>t may cause some alarming complications, and the likelihood of complications is increased in young children under one year of age and in adults.</w:t>
      </w:r>
      <w:r>
        <w:rPr>
          <w:rFonts w:ascii="Times New Roman" w:hAnsi="Times New Roman" w:cs="Times New Roman"/>
          <w:sz w:val="28"/>
          <w:szCs w:val="28"/>
          <w:lang w:val="en-US"/>
        </w:rPr>
        <w:t xml:space="preserve"> </w:t>
      </w:r>
      <w:r w:rsidRPr="00995858">
        <w:rPr>
          <w:rFonts w:ascii="Times New Roman" w:hAnsi="Times New Roman" w:cs="Times New Roman"/>
          <w:sz w:val="28"/>
          <w:szCs w:val="28"/>
          <w:lang w:val="en-US"/>
        </w:rPr>
        <w:t>The disease is serious only in children with immunodeficiency or who receive immunosuppressants.</w:t>
      </w:r>
      <w:r>
        <w:rPr>
          <w:rFonts w:ascii="Times New Roman" w:hAnsi="Times New Roman" w:cs="Times New Roman"/>
          <w:sz w:val="28"/>
          <w:szCs w:val="28"/>
          <w:lang w:val="en-US"/>
        </w:rPr>
        <w:t xml:space="preserve"> </w:t>
      </w:r>
      <w:r w:rsidRPr="00995858">
        <w:rPr>
          <w:rFonts w:ascii="Times New Roman" w:hAnsi="Times New Roman" w:cs="Times New Roman"/>
          <w:sz w:val="28"/>
          <w:szCs w:val="28"/>
          <w:lang w:val="en-US"/>
        </w:rPr>
        <w:t>The incubation period is from 10 days to 21 days.</w:t>
      </w:r>
      <w:r>
        <w:rPr>
          <w:rFonts w:ascii="Times New Roman" w:hAnsi="Times New Roman" w:cs="Times New Roman"/>
          <w:sz w:val="28"/>
          <w:szCs w:val="28"/>
          <w:lang w:val="en-US"/>
        </w:rPr>
        <w:t xml:space="preserve"> </w:t>
      </w:r>
      <w:r w:rsidRPr="00995858">
        <w:rPr>
          <w:rFonts w:ascii="Times New Roman" w:hAnsi="Times New Roman" w:cs="Times New Roman"/>
          <w:sz w:val="28"/>
          <w:szCs w:val="28"/>
          <w:lang w:val="en-US"/>
        </w:rPr>
        <w:t>The incubation period is the time required for the virus to cause the disease after the child has been infected with the virus. If, for example, a child is infected today, the disease can appear 10 days to 21 days.</w:t>
      </w:r>
      <w:bookmarkStart w:id="0" w:name="_GoBack"/>
      <w:bookmarkEnd w:id="0"/>
      <w:r>
        <w:rPr>
          <w:rFonts w:ascii="Times New Roman" w:hAnsi="Times New Roman" w:cs="Times New Roman"/>
          <w:sz w:val="28"/>
          <w:szCs w:val="28"/>
          <w:lang w:val="en-US"/>
        </w:rPr>
        <w:t xml:space="preserve"> </w:t>
      </w:r>
      <w:r w:rsidRPr="00995858">
        <w:rPr>
          <w:rFonts w:ascii="Times New Roman" w:hAnsi="Times New Roman" w:cs="Times New Roman"/>
          <w:sz w:val="28"/>
          <w:szCs w:val="28"/>
          <w:lang w:val="en-US"/>
        </w:rPr>
        <w:t xml:space="preserve">Symptoms of </w:t>
      </w:r>
      <w:r w:rsidRPr="00995858">
        <w:rPr>
          <w:rFonts w:ascii="Times New Roman" w:hAnsi="Times New Roman" w:cs="Times New Roman"/>
          <w:sz w:val="28"/>
          <w:szCs w:val="28"/>
          <w:lang w:val="en-US" w:bidi="ar-IQ"/>
        </w:rPr>
        <w:t>Chicken pox</w:t>
      </w:r>
      <w:r>
        <w:rPr>
          <w:rFonts w:ascii="Times New Roman" w:hAnsi="Times New Roman" w:cs="Times New Roman"/>
          <w:sz w:val="28"/>
          <w:szCs w:val="28"/>
          <w:lang w:val="en-US" w:bidi="ar-IQ"/>
        </w:rPr>
        <w:t>.</w:t>
      </w:r>
      <w:r>
        <w:rPr>
          <w:rFonts w:ascii="Times New Roman" w:hAnsi="Times New Roman" w:cs="Times New Roman"/>
          <w:sz w:val="28"/>
          <w:szCs w:val="28"/>
          <w:lang w:val="en-US"/>
        </w:rPr>
        <w:t xml:space="preserve"> </w:t>
      </w:r>
      <w:r w:rsidRPr="00995858">
        <w:rPr>
          <w:rFonts w:ascii="Times New Roman" w:hAnsi="Times New Roman" w:cs="Times New Roman"/>
          <w:sz w:val="28"/>
          <w:szCs w:val="28"/>
          <w:lang w:val="en-US"/>
        </w:rPr>
        <w:t>The disease may be mild and transient, and may be severe and obvious, and we usually see the following symptoms:</w:t>
      </w:r>
      <w:r>
        <w:rPr>
          <w:rFonts w:ascii="Times New Roman" w:hAnsi="Times New Roman" w:cs="Times New Roman"/>
          <w:sz w:val="28"/>
          <w:szCs w:val="28"/>
          <w:lang w:val="en-US"/>
        </w:rPr>
        <w:t xml:space="preserve"> rash, intoxication syndrome, sometimes can develop complications such as meningitis, encephalitis. </w:t>
      </w:r>
      <w:r w:rsidRPr="00995858">
        <w:rPr>
          <w:rFonts w:ascii="Times New Roman" w:hAnsi="Times New Roman" w:cs="Times New Roman"/>
          <w:sz w:val="28"/>
          <w:szCs w:val="28"/>
          <w:lang w:val="en-US"/>
        </w:rPr>
        <w:t>The grains are in the shape of a donkey high above the surface of the skin and develop to form a small follicle filled with fluid.</w:t>
      </w:r>
      <w:r>
        <w:rPr>
          <w:rFonts w:ascii="Times New Roman" w:hAnsi="Times New Roman" w:cs="Times New Roman"/>
          <w:sz w:val="28"/>
          <w:szCs w:val="28"/>
          <w:lang w:val="en-US"/>
        </w:rPr>
        <w:t xml:space="preserve">They </w:t>
      </w:r>
      <w:r w:rsidRPr="00995858">
        <w:rPr>
          <w:rFonts w:ascii="Times New Roman" w:hAnsi="Times New Roman" w:cs="Times New Roman"/>
          <w:sz w:val="28"/>
          <w:szCs w:val="28"/>
          <w:lang w:val="en-US"/>
        </w:rPr>
        <w:t>may be in different stages of development and appear in the form of batches, that is, there are modern pills without liquid, and other liquid, and another exploded the follicle and turned to resemble a small wound and dry, and there may be a few grains, and may be It is spread throughout the body, and in some cases the pills appear on the head and in the mouth and eye.</w:t>
      </w:r>
      <w:r>
        <w:rPr>
          <w:rFonts w:ascii="Times New Roman" w:hAnsi="Times New Roman" w:cs="Times New Roman"/>
          <w:sz w:val="28"/>
          <w:szCs w:val="28"/>
          <w:lang w:val="en-US"/>
        </w:rPr>
        <w:t xml:space="preserve"> </w:t>
      </w:r>
      <w:r w:rsidRPr="00995858">
        <w:rPr>
          <w:rFonts w:ascii="Times New Roman" w:hAnsi="Times New Roman" w:cs="Times New Roman"/>
          <w:sz w:val="28"/>
          <w:szCs w:val="28"/>
          <w:lang w:val="en-US"/>
        </w:rPr>
        <w:t>It is noted that the pills do not appear on the palm of the hands or on the bottom of the feet.</w:t>
      </w:r>
    </w:p>
    <w:p w:rsidR="00ED5E8E" w:rsidRPr="00995858" w:rsidRDefault="00ED5E8E" w:rsidP="004457EC">
      <w:pPr>
        <w:ind w:firstLine="708"/>
        <w:jc w:val="both"/>
        <w:rPr>
          <w:rFonts w:ascii="Times New Roman" w:hAnsi="Times New Roman" w:cs="Times New Roman"/>
          <w:sz w:val="28"/>
          <w:szCs w:val="28"/>
          <w:lang w:val="en-US"/>
        </w:rPr>
      </w:pPr>
      <w:r w:rsidRPr="00995858">
        <w:rPr>
          <w:rFonts w:ascii="Times New Roman" w:hAnsi="Times New Roman" w:cs="Times New Roman"/>
          <w:sz w:val="28"/>
          <w:szCs w:val="28"/>
          <w:lang w:val="en-US"/>
        </w:rPr>
        <w:t>Accompanied by rash</w:t>
      </w:r>
      <w:r>
        <w:rPr>
          <w:rFonts w:ascii="Times New Roman" w:hAnsi="Times New Roman" w:cs="Times New Roman"/>
          <w:sz w:val="28"/>
          <w:szCs w:val="28"/>
          <w:lang w:val="en-US"/>
        </w:rPr>
        <w:t xml:space="preserve"> can be general toxic syndrome</w:t>
      </w:r>
      <w:r w:rsidRPr="00995858">
        <w:rPr>
          <w:rFonts w:ascii="Times New Roman" w:hAnsi="Times New Roman" w:cs="Times New Roman"/>
          <w:sz w:val="28"/>
          <w:szCs w:val="28"/>
          <w:lang w:val="en-US"/>
        </w:rPr>
        <w:t>:</w:t>
      </w:r>
      <w:r>
        <w:rPr>
          <w:rFonts w:ascii="Times New Roman" w:hAnsi="Times New Roman" w:cs="Times New Roman"/>
          <w:sz w:val="28"/>
          <w:szCs w:val="28"/>
          <w:lang w:val="en-US"/>
        </w:rPr>
        <w:t xml:space="preserve"> m</w:t>
      </w:r>
      <w:r w:rsidRPr="00995858">
        <w:rPr>
          <w:rFonts w:ascii="Times New Roman" w:hAnsi="Times New Roman" w:cs="Times New Roman"/>
          <w:sz w:val="28"/>
          <w:szCs w:val="28"/>
          <w:lang w:val="en-US"/>
        </w:rPr>
        <w:t>edium temperature: about 38 degrees and half</w:t>
      </w:r>
      <w:r>
        <w:rPr>
          <w:rFonts w:ascii="Times New Roman" w:hAnsi="Times New Roman" w:cs="Times New Roman"/>
          <w:sz w:val="28"/>
          <w:szCs w:val="28"/>
          <w:lang w:val="en-US"/>
        </w:rPr>
        <w:t>, r</w:t>
      </w:r>
      <w:r w:rsidRPr="00995858">
        <w:rPr>
          <w:rFonts w:ascii="Times New Roman" w:hAnsi="Times New Roman" w:cs="Times New Roman"/>
          <w:sz w:val="28"/>
          <w:szCs w:val="28"/>
          <w:lang w:val="en-US"/>
        </w:rPr>
        <w:t>edness of the eye and increase of the joints (conjunctivitis)</w:t>
      </w:r>
      <w:r>
        <w:rPr>
          <w:rFonts w:ascii="Times New Roman" w:hAnsi="Times New Roman" w:cs="Times New Roman"/>
          <w:sz w:val="28"/>
          <w:szCs w:val="28"/>
          <w:lang w:val="en-US"/>
        </w:rPr>
        <w:t>, f</w:t>
      </w:r>
      <w:r w:rsidRPr="00995858">
        <w:rPr>
          <w:rFonts w:ascii="Times New Roman" w:hAnsi="Times New Roman" w:cs="Times New Roman"/>
          <w:sz w:val="28"/>
          <w:szCs w:val="28"/>
          <w:lang w:val="en-US"/>
        </w:rPr>
        <w:t>atigue, headache and mild cough in some children</w:t>
      </w:r>
      <w:r>
        <w:rPr>
          <w:rFonts w:ascii="Times New Roman" w:hAnsi="Times New Roman" w:cs="Times New Roman"/>
          <w:sz w:val="28"/>
          <w:szCs w:val="28"/>
          <w:lang w:val="en-US"/>
        </w:rPr>
        <w:t xml:space="preserve">. </w:t>
      </w:r>
      <w:r w:rsidRPr="00995858">
        <w:rPr>
          <w:rFonts w:ascii="Times New Roman" w:hAnsi="Times New Roman" w:cs="Times New Roman"/>
          <w:sz w:val="28"/>
          <w:szCs w:val="28"/>
          <w:lang w:val="en-US"/>
        </w:rPr>
        <w:t>Usually, the pills do not leave permanent scarring, but frequent rubbing, severe disease or secondary inflammation may cause scarring.</w:t>
      </w:r>
      <w:r>
        <w:rPr>
          <w:rFonts w:ascii="Times New Roman" w:hAnsi="Times New Roman" w:cs="Times New Roman"/>
          <w:sz w:val="28"/>
          <w:szCs w:val="28"/>
          <w:lang w:val="en-US"/>
        </w:rPr>
        <w:t xml:space="preserve"> </w:t>
      </w:r>
      <w:r w:rsidRPr="00995858">
        <w:rPr>
          <w:rFonts w:ascii="Times New Roman" w:hAnsi="Times New Roman" w:cs="Times New Roman"/>
          <w:sz w:val="28"/>
          <w:szCs w:val="28"/>
          <w:lang w:val="en-US"/>
        </w:rPr>
        <w:t>Grain disappears after a week in most cases and here only the disease becomes non-infectious.</w:t>
      </w:r>
      <w:r>
        <w:rPr>
          <w:rFonts w:ascii="Times New Roman" w:hAnsi="Times New Roman" w:cs="Times New Roman"/>
          <w:sz w:val="28"/>
          <w:szCs w:val="28"/>
          <w:lang w:val="en-US"/>
        </w:rPr>
        <w:t xml:space="preserve"> Chiken pox can be diagnosed t</w:t>
      </w:r>
      <w:r w:rsidRPr="00995858">
        <w:rPr>
          <w:rFonts w:ascii="Times New Roman" w:hAnsi="Times New Roman" w:cs="Times New Roman"/>
          <w:sz w:val="28"/>
          <w:szCs w:val="28"/>
          <w:lang w:val="en-US"/>
        </w:rPr>
        <w:t xml:space="preserve">hrough </w:t>
      </w:r>
      <w:r>
        <w:rPr>
          <w:rFonts w:ascii="Times New Roman" w:hAnsi="Times New Roman" w:cs="Times New Roman"/>
          <w:sz w:val="28"/>
          <w:szCs w:val="28"/>
          <w:lang w:val="en-US"/>
        </w:rPr>
        <w:t xml:space="preserve">typical clinical </w:t>
      </w:r>
      <w:r w:rsidRPr="00995858">
        <w:rPr>
          <w:rFonts w:ascii="Times New Roman" w:hAnsi="Times New Roman" w:cs="Times New Roman"/>
          <w:sz w:val="28"/>
          <w:szCs w:val="28"/>
          <w:lang w:val="en-US"/>
        </w:rPr>
        <w:t xml:space="preserve"> symptoms and no need to do laboratory tests.</w:t>
      </w:r>
    </w:p>
    <w:p w:rsidR="00ED5E8E" w:rsidRPr="00995858" w:rsidRDefault="00ED5E8E" w:rsidP="004457EC">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Treatment. </w:t>
      </w:r>
      <w:r w:rsidRPr="00995858">
        <w:rPr>
          <w:rFonts w:ascii="Times New Roman" w:hAnsi="Times New Roman" w:cs="Times New Roman"/>
          <w:sz w:val="28"/>
          <w:szCs w:val="28"/>
          <w:lang w:val="en-US"/>
        </w:rPr>
        <w:t>Most cases heal alo</w:t>
      </w:r>
      <w:r>
        <w:rPr>
          <w:rFonts w:ascii="Times New Roman" w:hAnsi="Times New Roman" w:cs="Times New Roman"/>
          <w:sz w:val="28"/>
          <w:szCs w:val="28"/>
          <w:lang w:val="en-US"/>
        </w:rPr>
        <w:t xml:space="preserve">ne. But the child must be given symptomatic treatment, </w:t>
      </w:r>
      <w:r w:rsidRPr="00995858">
        <w:rPr>
          <w:rFonts w:ascii="Times New Roman" w:hAnsi="Times New Roman" w:cs="Times New Roman"/>
          <w:sz w:val="28"/>
          <w:szCs w:val="28"/>
          <w:lang w:val="en-US"/>
        </w:rPr>
        <w:t xml:space="preserve">such as </w:t>
      </w:r>
      <w:r>
        <w:rPr>
          <w:rFonts w:ascii="Times New Roman" w:hAnsi="Times New Roman" w:cs="Times New Roman"/>
          <w:sz w:val="28"/>
          <w:szCs w:val="28"/>
          <w:lang w:val="en-US"/>
        </w:rPr>
        <w:t>antipyretics (</w:t>
      </w:r>
      <w:r w:rsidRPr="00995858">
        <w:rPr>
          <w:rFonts w:ascii="Times New Roman" w:hAnsi="Times New Roman" w:cs="Times New Roman"/>
          <w:sz w:val="28"/>
          <w:szCs w:val="28"/>
          <w:lang w:val="en-US"/>
        </w:rPr>
        <w:t>paracetamol</w:t>
      </w:r>
      <w:r>
        <w:rPr>
          <w:rFonts w:ascii="Times New Roman" w:hAnsi="Times New Roman" w:cs="Times New Roman"/>
          <w:sz w:val="28"/>
          <w:szCs w:val="28"/>
          <w:lang w:val="en-US"/>
        </w:rPr>
        <w:t xml:space="preserve">, ibuprofen), antihistaminic drugs (loratadin). </w:t>
      </w:r>
      <w:r w:rsidRPr="00995858">
        <w:rPr>
          <w:rFonts w:ascii="Times New Roman" w:hAnsi="Times New Roman" w:cs="Times New Roman"/>
          <w:sz w:val="28"/>
          <w:szCs w:val="28"/>
          <w:lang w:val="en-US"/>
        </w:rPr>
        <w:t>A child's daily bath with disinfectant soap is used to reduce the scratch, contrary to what many believe is not all</w:t>
      </w:r>
      <w:r>
        <w:rPr>
          <w:rFonts w:ascii="Times New Roman" w:hAnsi="Times New Roman" w:cs="Times New Roman"/>
          <w:sz w:val="28"/>
          <w:szCs w:val="28"/>
          <w:lang w:val="en-US"/>
        </w:rPr>
        <w:t xml:space="preserve">owed to bathe the injured child. </w:t>
      </w:r>
      <w:r w:rsidRPr="00995858">
        <w:rPr>
          <w:rFonts w:ascii="Times New Roman" w:hAnsi="Times New Roman" w:cs="Times New Roman"/>
          <w:sz w:val="28"/>
          <w:szCs w:val="28"/>
          <w:lang w:val="en-US"/>
        </w:rPr>
        <w:t xml:space="preserve">Antibiotics </w:t>
      </w:r>
      <w:r>
        <w:rPr>
          <w:rFonts w:ascii="Times New Roman" w:hAnsi="Times New Roman" w:cs="Times New Roman"/>
          <w:sz w:val="28"/>
          <w:szCs w:val="28"/>
          <w:lang w:val="en-US"/>
        </w:rPr>
        <w:t>indicated at severe cases</w:t>
      </w:r>
      <w:r w:rsidRPr="00995858">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995858">
        <w:rPr>
          <w:rFonts w:ascii="Times New Roman" w:hAnsi="Times New Roman" w:cs="Times New Roman"/>
          <w:sz w:val="28"/>
          <w:szCs w:val="28"/>
          <w:lang w:val="en-US"/>
        </w:rPr>
        <w:t>There are cases in which the child is given an anti-virus called acyclovir such as cases of immunodeficiency and severe eye or neurological cases are very rare cases determined by the doctor</w:t>
      </w:r>
      <w:r>
        <w:rPr>
          <w:rFonts w:ascii="Times New Roman" w:hAnsi="Times New Roman" w:cs="Times New Roman"/>
          <w:sz w:val="28"/>
          <w:szCs w:val="28"/>
          <w:lang w:val="en-US"/>
        </w:rPr>
        <w:t xml:space="preserve">. </w:t>
      </w:r>
      <w:r w:rsidRPr="00995858">
        <w:rPr>
          <w:rFonts w:ascii="Times New Roman" w:hAnsi="Times New Roman" w:cs="Times New Roman"/>
          <w:sz w:val="28"/>
          <w:szCs w:val="28"/>
          <w:lang w:val="en-US"/>
        </w:rPr>
        <w:t xml:space="preserve">Important </w:t>
      </w:r>
      <w:r>
        <w:rPr>
          <w:rFonts w:ascii="Times New Roman" w:hAnsi="Times New Roman" w:cs="Times New Roman"/>
          <w:sz w:val="28"/>
          <w:szCs w:val="28"/>
          <w:lang w:val="en-US"/>
        </w:rPr>
        <w:t>n</w:t>
      </w:r>
      <w:r w:rsidRPr="00995858">
        <w:rPr>
          <w:rFonts w:ascii="Times New Roman" w:hAnsi="Times New Roman" w:cs="Times New Roman"/>
          <w:sz w:val="28"/>
          <w:szCs w:val="28"/>
          <w:lang w:val="en-US"/>
        </w:rPr>
        <w:t xml:space="preserve">otes </w:t>
      </w:r>
      <w:r>
        <w:rPr>
          <w:rFonts w:ascii="Times New Roman" w:hAnsi="Times New Roman" w:cs="Times New Roman"/>
          <w:sz w:val="28"/>
          <w:szCs w:val="28"/>
          <w:lang w:val="en-US"/>
        </w:rPr>
        <w:t>d</w:t>
      </w:r>
      <w:r w:rsidRPr="00995858">
        <w:rPr>
          <w:rFonts w:ascii="Times New Roman" w:hAnsi="Times New Roman" w:cs="Times New Roman"/>
          <w:sz w:val="28"/>
          <w:szCs w:val="28"/>
          <w:lang w:val="en-US"/>
        </w:rPr>
        <w:t xml:space="preserve">uring </w:t>
      </w:r>
      <w:r>
        <w:rPr>
          <w:rFonts w:ascii="Times New Roman" w:hAnsi="Times New Roman" w:cs="Times New Roman"/>
          <w:sz w:val="28"/>
          <w:szCs w:val="28"/>
          <w:lang w:val="en-US"/>
        </w:rPr>
        <w:t>t</w:t>
      </w:r>
      <w:r w:rsidRPr="00995858">
        <w:rPr>
          <w:rFonts w:ascii="Times New Roman" w:hAnsi="Times New Roman" w:cs="Times New Roman"/>
          <w:sz w:val="28"/>
          <w:szCs w:val="28"/>
          <w:lang w:val="en-US"/>
        </w:rPr>
        <w:t>reatment:</w:t>
      </w:r>
      <w:r>
        <w:rPr>
          <w:rFonts w:ascii="Times New Roman" w:hAnsi="Times New Roman" w:cs="Times New Roman"/>
          <w:sz w:val="28"/>
          <w:szCs w:val="28"/>
          <w:lang w:val="en-US"/>
        </w:rPr>
        <w:t xml:space="preserve"> i</w:t>
      </w:r>
      <w:r w:rsidRPr="00995858">
        <w:rPr>
          <w:rFonts w:ascii="Times New Roman" w:hAnsi="Times New Roman" w:cs="Times New Roman"/>
          <w:sz w:val="28"/>
          <w:szCs w:val="28"/>
          <w:lang w:val="en-US"/>
        </w:rPr>
        <w:t>f the baby is still using towels, towels should be changed frequently during the day</w:t>
      </w:r>
      <w:r>
        <w:rPr>
          <w:rFonts w:ascii="Times New Roman" w:hAnsi="Times New Roman" w:cs="Times New Roman"/>
          <w:sz w:val="28"/>
          <w:szCs w:val="28"/>
          <w:lang w:val="en-US"/>
        </w:rPr>
        <w:t>, t</w:t>
      </w:r>
      <w:r w:rsidRPr="00995858">
        <w:rPr>
          <w:rFonts w:ascii="Times New Roman" w:hAnsi="Times New Roman" w:cs="Times New Roman"/>
          <w:sz w:val="28"/>
          <w:szCs w:val="28"/>
          <w:lang w:val="en-US"/>
        </w:rPr>
        <w:t>alcum powder should not be placed during illne</w:t>
      </w:r>
      <w:r>
        <w:rPr>
          <w:rFonts w:ascii="Times New Roman" w:hAnsi="Times New Roman" w:cs="Times New Roman"/>
          <w:sz w:val="28"/>
          <w:szCs w:val="28"/>
          <w:lang w:val="en-US"/>
        </w:rPr>
        <w:t>ss because it irritates allergy, i</w:t>
      </w:r>
      <w:r w:rsidRPr="00995858">
        <w:rPr>
          <w:rFonts w:ascii="Times New Roman" w:hAnsi="Times New Roman" w:cs="Times New Roman"/>
          <w:sz w:val="28"/>
          <w:szCs w:val="28"/>
          <w:lang w:val="en-US"/>
        </w:rPr>
        <w:t>t is recommended to cut the child's nails during the disease and</w:t>
      </w:r>
      <w:r>
        <w:rPr>
          <w:rFonts w:ascii="Times New Roman" w:hAnsi="Times New Roman" w:cs="Times New Roman"/>
          <w:sz w:val="28"/>
          <w:szCs w:val="28"/>
          <w:lang w:val="en-US"/>
        </w:rPr>
        <w:t xml:space="preserve"> clean the fingers of the child, p</w:t>
      </w:r>
      <w:r w:rsidRPr="00995858">
        <w:rPr>
          <w:rFonts w:ascii="Times New Roman" w:hAnsi="Times New Roman" w:cs="Times New Roman"/>
          <w:sz w:val="28"/>
          <w:szCs w:val="28"/>
          <w:lang w:val="en-US"/>
        </w:rPr>
        <w:t>refer not to send the chi</w:t>
      </w:r>
      <w:r>
        <w:rPr>
          <w:rFonts w:ascii="Times New Roman" w:hAnsi="Times New Roman" w:cs="Times New Roman"/>
          <w:sz w:val="28"/>
          <w:szCs w:val="28"/>
          <w:lang w:val="en-US"/>
        </w:rPr>
        <w:t>ld to school during the disease, t</w:t>
      </w:r>
      <w:r w:rsidRPr="00995858">
        <w:rPr>
          <w:rFonts w:ascii="Times New Roman" w:hAnsi="Times New Roman" w:cs="Times New Roman"/>
          <w:sz w:val="28"/>
          <w:szCs w:val="28"/>
          <w:lang w:val="en-US"/>
        </w:rPr>
        <w:t>he child should not be given aspirin or ibuprofen during the illness</w:t>
      </w:r>
      <w:r>
        <w:rPr>
          <w:rFonts w:ascii="Times New Roman" w:hAnsi="Times New Roman" w:cs="Times New Roman"/>
          <w:sz w:val="28"/>
          <w:szCs w:val="28"/>
          <w:lang w:val="en-US"/>
        </w:rPr>
        <w:t>, d</w:t>
      </w:r>
      <w:r w:rsidRPr="00995858">
        <w:rPr>
          <w:rFonts w:ascii="Times New Roman" w:hAnsi="Times New Roman" w:cs="Times New Roman"/>
          <w:sz w:val="28"/>
          <w:szCs w:val="28"/>
          <w:lang w:val="en-US"/>
        </w:rPr>
        <w:t>o not give cortisone during the illness.</w:t>
      </w:r>
    </w:p>
    <w:p w:rsidR="00ED5E8E" w:rsidRDefault="00ED5E8E" w:rsidP="004457EC">
      <w:pPr>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Prevention of the disease. </w:t>
      </w:r>
      <w:r w:rsidRPr="00995858">
        <w:rPr>
          <w:rFonts w:ascii="Times New Roman" w:hAnsi="Times New Roman" w:cs="Times New Roman"/>
          <w:sz w:val="28"/>
          <w:szCs w:val="28"/>
          <w:lang w:val="en-US"/>
        </w:rPr>
        <w:t>It may be difficult to avoid the disease if the child has not received the vaccine, but the injury of the child is small is better than if he was older and the disease leaves a semi-permanent immunity after the first infection (the child may develop in some cases but the disease is mild).</w:t>
      </w:r>
      <w:r>
        <w:rPr>
          <w:rFonts w:ascii="Times New Roman" w:hAnsi="Times New Roman" w:cs="Times New Roman"/>
          <w:sz w:val="28"/>
          <w:szCs w:val="28"/>
          <w:lang w:val="en-US"/>
        </w:rPr>
        <w:t xml:space="preserve"> </w:t>
      </w:r>
      <w:r w:rsidRPr="00995858">
        <w:rPr>
          <w:rFonts w:ascii="Times New Roman" w:hAnsi="Times New Roman" w:cs="Times New Roman"/>
          <w:sz w:val="28"/>
          <w:szCs w:val="28"/>
          <w:lang w:val="en-US"/>
        </w:rPr>
        <w:t>The pregnant woman should not be exposed to the injured child, especially in the first three months.There is a special vaccine for the disease that can be given to children after the age of the year.</w:t>
      </w:r>
      <w:r>
        <w:rPr>
          <w:rFonts w:ascii="Times New Roman" w:hAnsi="Times New Roman" w:cs="Times New Roman"/>
          <w:sz w:val="28"/>
          <w:szCs w:val="28"/>
          <w:lang w:val="en-US"/>
        </w:rPr>
        <w:t xml:space="preserve"> The effect of chicken</w:t>
      </w:r>
      <w:r w:rsidRPr="00995858">
        <w:rPr>
          <w:rFonts w:ascii="Times New Roman" w:hAnsi="Times New Roman" w:cs="Times New Roman"/>
          <w:sz w:val="28"/>
          <w:szCs w:val="28"/>
          <w:lang w:val="en-US"/>
        </w:rPr>
        <w:t>pox on the fetus if the mother is infected:</w:t>
      </w:r>
      <w:r>
        <w:rPr>
          <w:rFonts w:ascii="Times New Roman" w:hAnsi="Times New Roman" w:cs="Times New Roman"/>
          <w:sz w:val="28"/>
          <w:szCs w:val="28"/>
          <w:lang w:val="en-US"/>
        </w:rPr>
        <w:t xml:space="preserve"> i</w:t>
      </w:r>
      <w:r w:rsidRPr="00995858">
        <w:rPr>
          <w:rFonts w:ascii="Times New Roman" w:hAnsi="Times New Roman" w:cs="Times New Roman"/>
          <w:sz w:val="28"/>
          <w:szCs w:val="28"/>
          <w:lang w:val="en-US"/>
        </w:rPr>
        <w:t>f the mother is infected with chickenpox during the first months of pregnancy, there is a risk to the child1-2%</w:t>
      </w:r>
      <w:r>
        <w:rPr>
          <w:rFonts w:ascii="Times New Roman" w:hAnsi="Times New Roman" w:cs="Times New Roman"/>
          <w:sz w:val="28"/>
          <w:szCs w:val="28"/>
          <w:lang w:val="en-US"/>
        </w:rPr>
        <w:t xml:space="preserve">. </w:t>
      </w:r>
      <w:r w:rsidRPr="00995858">
        <w:rPr>
          <w:rFonts w:ascii="Times New Roman" w:hAnsi="Times New Roman" w:cs="Times New Roman"/>
          <w:sz w:val="28"/>
          <w:szCs w:val="28"/>
          <w:lang w:val="en-US"/>
        </w:rPr>
        <w:t>The pregnant mother must avoid infection during pregnancy.</w:t>
      </w:r>
      <w:r>
        <w:rPr>
          <w:rFonts w:ascii="Times New Roman" w:hAnsi="Times New Roman" w:cs="Times New Roman"/>
          <w:sz w:val="28"/>
          <w:szCs w:val="28"/>
          <w:lang w:val="en-US"/>
        </w:rPr>
        <w:t xml:space="preserve"> </w:t>
      </w:r>
      <w:r w:rsidRPr="00995858">
        <w:rPr>
          <w:rFonts w:ascii="Times New Roman" w:hAnsi="Times New Roman" w:cs="Times New Roman"/>
          <w:sz w:val="28"/>
          <w:szCs w:val="28"/>
          <w:lang w:val="en-US"/>
        </w:rPr>
        <w:t>If the mother has smallpox within 5 days before birth until two days after birth, the baby is at risk of smallpox and should be treated in hospital.</w:t>
      </w:r>
    </w:p>
    <w:p w:rsidR="00ED5E8E" w:rsidRDefault="00ED5E8E" w:rsidP="00971422">
      <w:pPr>
        <w:spacing w:line="360" w:lineRule="auto"/>
        <w:ind w:firstLine="720"/>
        <w:jc w:val="both"/>
        <w:rPr>
          <w:rFonts w:ascii="Times New Roman" w:hAnsi="Times New Roman" w:cs="Times New Roman"/>
          <w:sz w:val="28"/>
          <w:szCs w:val="28"/>
          <w:lang w:val="en-US"/>
        </w:rPr>
      </w:pPr>
      <w:r w:rsidRPr="004457EC">
        <w:rPr>
          <w:rFonts w:ascii="Times New Roman" w:hAnsi="Times New Roman" w:cs="Times New Roman"/>
          <w:b/>
          <w:bCs/>
          <w:sz w:val="28"/>
          <w:szCs w:val="28"/>
          <w:lang w:val="en-US"/>
        </w:rPr>
        <w:t>Conclusions.</w:t>
      </w:r>
      <w:r>
        <w:rPr>
          <w:rFonts w:ascii="Times New Roman" w:hAnsi="Times New Roman" w:cs="Times New Roman"/>
          <w:b/>
          <w:bCs/>
          <w:sz w:val="28"/>
          <w:szCs w:val="28"/>
          <w:lang w:val="en-US"/>
        </w:rPr>
        <w:t xml:space="preserve"> </w:t>
      </w:r>
      <w:r w:rsidRPr="00971422">
        <w:rPr>
          <w:rFonts w:ascii="Times New Roman" w:hAnsi="Times New Roman" w:cs="Times New Roman"/>
          <w:sz w:val="28"/>
          <w:szCs w:val="28"/>
          <w:lang w:val="en-US"/>
        </w:rPr>
        <w:t>Morbidity of chicken pox in the world.can be decreased by preventive measures such as isolation and vaccination. Treatment on time can help to avoid development of severe complications.</w:t>
      </w:r>
    </w:p>
    <w:p w:rsidR="00ED5E8E" w:rsidRPr="004457EC" w:rsidRDefault="00ED5E8E" w:rsidP="004457EC">
      <w:pPr>
        <w:ind w:firstLine="708"/>
        <w:jc w:val="both"/>
        <w:rPr>
          <w:rFonts w:ascii="Times New Roman" w:hAnsi="Times New Roman" w:cs="Times New Roman"/>
          <w:b/>
          <w:bCs/>
          <w:sz w:val="28"/>
          <w:szCs w:val="28"/>
          <w:lang w:val="en-US"/>
        </w:rPr>
      </w:pPr>
    </w:p>
    <w:sectPr w:rsidR="00ED5E8E" w:rsidRPr="004457EC" w:rsidSect="00995858">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94FCF"/>
    <w:rsid w:val="002E2379"/>
    <w:rsid w:val="003B7816"/>
    <w:rsid w:val="004457EC"/>
    <w:rsid w:val="004A0490"/>
    <w:rsid w:val="00594FCF"/>
    <w:rsid w:val="00900EE6"/>
    <w:rsid w:val="00971422"/>
    <w:rsid w:val="00995858"/>
    <w:rsid w:val="009A021A"/>
    <w:rsid w:val="00A64F6F"/>
    <w:rsid w:val="00C2064F"/>
    <w:rsid w:val="00C8250F"/>
    <w:rsid w:val="00ED5E8E"/>
    <w:rsid w:val="00F867EE"/>
    <w:rsid w:val="00F9746E"/>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martTagType w:namespaceuri="urn:schemas-microsoft-com:office:smarttags" w:name="City"/>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746E"/>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68</TotalTime>
  <Pages>2</Pages>
  <Words>694</Words>
  <Characters>3959</Characters>
  <Application>Microsoft Office Outlook</Application>
  <DocSecurity>0</DocSecurity>
  <Lines>0</Lines>
  <Paragraphs>0</Paragraphs>
  <ScaleCrop>false</ScaleCrop>
  <Company>Image&amp;Matros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Image&amp;Matros ®</dc:creator>
  <cp:keywords/>
  <dc:description/>
  <cp:lastModifiedBy>Елена</cp:lastModifiedBy>
  <cp:revision>5</cp:revision>
  <dcterms:created xsi:type="dcterms:W3CDTF">2017-04-27T20:44:00Z</dcterms:created>
  <dcterms:modified xsi:type="dcterms:W3CDTF">2017-04-28T10:38:00Z</dcterms:modified>
</cp:coreProperties>
</file>