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F3D" w:rsidRPr="00C51599" w:rsidRDefault="009C7F3D" w:rsidP="009C7F3D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C7F3D">
        <w:rPr>
          <w:rFonts w:ascii="Times New Roman" w:hAnsi="Times New Roman" w:cs="Times New Roman"/>
          <w:sz w:val="28"/>
          <w:szCs w:val="28"/>
        </w:rPr>
        <w:t>Чеботенко</w:t>
      </w:r>
      <w:proofErr w:type="spellEnd"/>
      <w:r w:rsidRPr="009C7F3D">
        <w:rPr>
          <w:rFonts w:ascii="Times New Roman" w:hAnsi="Times New Roman" w:cs="Times New Roman"/>
          <w:sz w:val="28"/>
          <w:szCs w:val="28"/>
        </w:rPr>
        <w:t xml:space="preserve"> Олег Романович</w:t>
      </w:r>
    </w:p>
    <w:p w:rsidR="00C862D7" w:rsidRPr="00C862D7" w:rsidRDefault="00C51599" w:rsidP="00C51599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862D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ЕФЕКТИВНІСТЬ ТА СТРАТЕГІЇ РЕСПІРАТОРНОЇ </w:t>
      </w:r>
    </w:p>
    <w:p w:rsidR="00C862D7" w:rsidRPr="00C862D7" w:rsidRDefault="00C51599" w:rsidP="00C51599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862D7">
        <w:rPr>
          <w:rFonts w:ascii="Times New Roman" w:hAnsi="Times New Roman" w:cs="Times New Roman"/>
          <w:b/>
          <w:sz w:val="28"/>
          <w:szCs w:val="28"/>
          <w:lang w:val="uk-UA"/>
        </w:rPr>
        <w:t>РЕАБІЛІТАЦІЇ У ПАЦІЄНТІВ З ПНЕВМОНІЄЮ</w:t>
      </w:r>
    </w:p>
    <w:p w:rsidR="00C51599" w:rsidRDefault="00C51599" w:rsidP="00C51599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862D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COVID-19 </w:t>
      </w:r>
    </w:p>
    <w:p w:rsidR="00C862D7" w:rsidRDefault="00C862D7" w:rsidP="00C862D7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 3 медичного факультету, 4 курс, 2</w:t>
      </w:r>
      <w:proofErr w:type="spellStart"/>
      <w:r w:rsidRPr="00C862D7">
        <w:rPr>
          <w:rFonts w:ascii="Times New Roman" w:eastAsia="Times New Roman" w:hAnsi="Times New Roman" w:cs="Times New Roman"/>
          <w:sz w:val="28"/>
          <w:szCs w:val="28"/>
        </w:rPr>
        <w:t>2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група</w:t>
      </w:r>
    </w:p>
    <w:p w:rsidR="00C862D7" w:rsidRPr="00C862D7" w:rsidRDefault="00C862D7" w:rsidP="00C862D7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862D7">
        <w:rPr>
          <w:rFonts w:ascii="Times New Roman" w:eastAsia="Times New Roman" w:hAnsi="Times New Roman" w:cs="Times New Roman"/>
          <w:sz w:val="28"/>
          <w:szCs w:val="28"/>
          <w:lang w:val="en-US"/>
        </w:rPr>
        <w:t>LezhaCh</w:t>
      </w:r>
      <w:proofErr w:type="spellEnd"/>
      <w:r w:rsidRPr="00C862D7">
        <w:rPr>
          <w:rFonts w:ascii="Times New Roman" w:eastAsia="Times New Roman" w:hAnsi="Times New Roman" w:cs="Times New Roman"/>
          <w:sz w:val="28"/>
          <w:szCs w:val="28"/>
          <w:lang w:val="uk-UA"/>
        </w:rPr>
        <w:t>17</w:t>
      </w:r>
      <w:r w:rsidRPr="00C862D7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Pr="00C862D7">
        <w:rPr>
          <w:rFonts w:ascii="Times New Roman" w:eastAsia="Times New Roman" w:hAnsi="Times New Roman" w:cs="Times New Roman"/>
          <w:sz w:val="28"/>
          <w:szCs w:val="28"/>
          <w:lang w:val="uk-UA"/>
        </w:rPr>
        <w:t>@</w:t>
      </w:r>
      <w:proofErr w:type="spellStart"/>
      <w:r w:rsidRPr="00C862D7">
        <w:rPr>
          <w:rFonts w:ascii="Times New Roman" w:eastAsia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C862D7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C862D7">
        <w:rPr>
          <w:rFonts w:ascii="Times New Roman" w:eastAsia="Times New Roman" w:hAnsi="Times New Roman" w:cs="Times New Roman"/>
          <w:sz w:val="28"/>
          <w:szCs w:val="28"/>
          <w:lang w:val="en-US"/>
        </w:rPr>
        <w:t>com</w:t>
      </w:r>
    </w:p>
    <w:p w:rsidR="00C862D7" w:rsidRPr="00C862D7" w:rsidRDefault="00C862D7" w:rsidP="00C862D7">
      <w:pPr>
        <w:pStyle w:val="a3"/>
        <w:spacing w:line="360" w:lineRule="auto"/>
        <w:jc w:val="center"/>
        <w:rPr>
          <w:rFonts w:ascii="Times New Roman" w:eastAsia="Malgun Gothic Semilight" w:hAnsi="Times New Roman" w:cs="Times New Roman"/>
          <w:sz w:val="28"/>
          <w:szCs w:val="28"/>
        </w:rPr>
      </w:pP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Харкі</w:t>
      </w:r>
      <w:r w:rsidRPr="000F0030">
        <w:rPr>
          <w:rFonts w:ascii="Times New Roman" w:eastAsia="Malgun Gothic Semilight" w:hAnsi="Times New Roman" w:cs="Times New Roman"/>
          <w:sz w:val="28"/>
          <w:szCs w:val="28"/>
        </w:rPr>
        <w:t>вський</w:t>
      </w:r>
      <w:proofErr w:type="spellEnd"/>
      <w:r w:rsidRPr="000F003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наці</w:t>
      </w:r>
      <w:r w:rsidRPr="000F0030">
        <w:rPr>
          <w:rFonts w:ascii="Times New Roman" w:eastAsia="Malgun Gothic Semilight" w:hAnsi="Times New Roman" w:cs="Times New Roman"/>
          <w:sz w:val="28"/>
          <w:szCs w:val="28"/>
        </w:rPr>
        <w:t>ональний</w:t>
      </w:r>
      <w:proofErr w:type="spellEnd"/>
      <w:r w:rsidRPr="000F003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медичний</w:t>
      </w:r>
      <w:proofErr w:type="spellEnd"/>
      <w:r w:rsidRPr="000F003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уні</w:t>
      </w:r>
      <w:r w:rsidRPr="000F0030">
        <w:rPr>
          <w:rFonts w:ascii="Times New Roman" w:eastAsia="Malgun Gothic Semilight" w:hAnsi="Times New Roman" w:cs="Times New Roman"/>
          <w:sz w:val="28"/>
          <w:szCs w:val="28"/>
        </w:rPr>
        <w:t>верситет</w:t>
      </w:r>
      <w:proofErr w:type="spellEnd"/>
    </w:p>
    <w:p w:rsidR="00C862D7" w:rsidRPr="00F92767" w:rsidRDefault="00C862D7" w:rsidP="00C862D7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92767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спортивної, фізичної та реабілітаційної медицини,</w:t>
      </w:r>
    </w:p>
    <w:p w:rsidR="00C862D7" w:rsidRDefault="00C862D7" w:rsidP="00C862D7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862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фізичної терапії, </w:t>
      </w:r>
      <w:proofErr w:type="spellStart"/>
      <w:r w:rsidRPr="00C862D7">
        <w:rPr>
          <w:rFonts w:ascii="Times New Roman" w:eastAsia="Times New Roman" w:hAnsi="Times New Roman" w:cs="Times New Roman"/>
          <w:sz w:val="28"/>
          <w:szCs w:val="28"/>
          <w:lang w:val="uk-UA"/>
        </w:rPr>
        <w:t>ерготерапії</w:t>
      </w:r>
      <w:proofErr w:type="spellEnd"/>
    </w:p>
    <w:p w:rsidR="00C862D7" w:rsidRDefault="00C862D7" w:rsidP="00C862D7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862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Науковий керівник: </w:t>
      </w:r>
      <w:r w:rsidRPr="000F00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ас. 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Медовець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</w:rPr>
        <w:t>ксана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Ілліріківна</w:t>
      </w:r>
      <w:proofErr w:type="spellEnd"/>
    </w:p>
    <w:p w:rsidR="00C862D7" w:rsidRPr="00344401" w:rsidRDefault="00C862D7" w:rsidP="00C862D7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oi</w:t>
      </w:r>
      <w:proofErr w:type="spellEnd"/>
      <w:r w:rsidRPr="0034440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medovets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@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knmu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edu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9C7F3D" w:rsidRPr="00C862D7" w:rsidRDefault="009C7F3D" w:rsidP="00C862D7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C7F3D">
        <w:rPr>
          <w:rFonts w:ascii="Times New Roman" w:hAnsi="Times New Roman" w:cs="Times New Roman"/>
          <w:b/>
          <w:sz w:val="28"/>
          <w:szCs w:val="28"/>
          <w:lang w:val="uk-UA"/>
        </w:rPr>
        <w:t>Введення</w:t>
      </w:r>
      <w:r w:rsidR="00C862D7" w:rsidRPr="00C862D7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Pr="009C7F3D">
        <w:rPr>
          <w:rFonts w:ascii="Times New Roman" w:hAnsi="Times New Roman" w:cs="Times New Roman"/>
          <w:sz w:val="28"/>
          <w:szCs w:val="28"/>
          <w:lang w:val="uk-UA"/>
        </w:rPr>
        <w:t>Пандемія COVID-19, що виникла через поширення SARS-CoV-2, досі вражає всю земну кулю позачерговими хвилями спалахів зростання хворих. Пацієнти з COVID - 19 мають різну ступінь порушення дихальних, фізіол</w:t>
      </w:r>
      <w:r>
        <w:rPr>
          <w:rFonts w:ascii="Times New Roman" w:hAnsi="Times New Roman" w:cs="Times New Roman"/>
          <w:sz w:val="28"/>
          <w:szCs w:val="28"/>
          <w:lang w:val="uk-UA"/>
        </w:rPr>
        <w:t>огічних і психологічних функцій</w:t>
      </w:r>
      <w:r w:rsidRPr="009C7F3D">
        <w:rPr>
          <w:rFonts w:ascii="Times New Roman" w:hAnsi="Times New Roman" w:cs="Times New Roman"/>
          <w:sz w:val="28"/>
          <w:szCs w:val="28"/>
          <w:lang w:val="uk-UA"/>
        </w:rPr>
        <w:t xml:space="preserve"> і для кожного повинна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бути підібрана індивідуальна , але </w:t>
      </w:r>
      <w:r w:rsidRPr="009C7F3D">
        <w:rPr>
          <w:rFonts w:ascii="Times New Roman" w:hAnsi="Times New Roman" w:cs="Times New Roman"/>
          <w:sz w:val="28"/>
          <w:szCs w:val="28"/>
          <w:lang w:val="uk-UA"/>
        </w:rPr>
        <w:t xml:space="preserve">в той же час загальноприйнята терапія. Своєчасне респіраторне реабілітаційне втручання може не тільки поліпшити прогноз, а й максимально зберегти функції і поліпшити якість життя. В якості важливого </w:t>
      </w:r>
      <w:proofErr w:type="spellStart"/>
      <w:r w:rsidRPr="009C7F3D">
        <w:rPr>
          <w:rFonts w:ascii="Times New Roman" w:hAnsi="Times New Roman" w:cs="Times New Roman"/>
          <w:sz w:val="28"/>
          <w:szCs w:val="28"/>
          <w:lang w:val="uk-UA"/>
        </w:rPr>
        <w:t>немедика</w:t>
      </w:r>
      <w:r>
        <w:rPr>
          <w:rFonts w:ascii="Times New Roman" w:hAnsi="Times New Roman" w:cs="Times New Roman"/>
          <w:sz w:val="28"/>
          <w:szCs w:val="28"/>
          <w:lang w:val="uk-UA"/>
        </w:rPr>
        <w:t>ментозного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втручання в лікуванні</w:t>
      </w:r>
      <w:r w:rsidRPr="009C7F3D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дихальної системи </w:t>
      </w:r>
      <w:r w:rsidRPr="009C7F3D">
        <w:rPr>
          <w:rFonts w:ascii="Times New Roman" w:hAnsi="Times New Roman" w:cs="Times New Roman"/>
          <w:sz w:val="28"/>
          <w:szCs w:val="28"/>
          <w:lang w:val="uk-UA"/>
        </w:rPr>
        <w:t>респіраторна реабілітація все частіше застосовується в клінічній практиці. Проте, як і раніше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C7F3D">
        <w:rPr>
          <w:rFonts w:ascii="Times New Roman" w:hAnsi="Times New Roman" w:cs="Times New Roman"/>
          <w:sz w:val="28"/>
          <w:szCs w:val="28"/>
          <w:lang w:val="uk-UA"/>
        </w:rPr>
        <w:t xml:space="preserve"> відсутні високоякісні докази, що підтверджують ефективність мет</w:t>
      </w:r>
      <w:r>
        <w:rPr>
          <w:rFonts w:ascii="Times New Roman" w:hAnsi="Times New Roman" w:cs="Times New Roman"/>
          <w:sz w:val="28"/>
          <w:szCs w:val="28"/>
          <w:lang w:val="uk-UA"/>
        </w:rPr>
        <w:t>одик респіраторної реабілітації</w:t>
      </w:r>
      <w:r w:rsidRPr="009C7F3D">
        <w:rPr>
          <w:rFonts w:ascii="Times New Roman" w:hAnsi="Times New Roman" w:cs="Times New Roman"/>
          <w:sz w:val="28"/>
          <w:szCs w:val="28"/>
          <w:lang w:val="uk-UA"/>
        </w:rPr>
        <w:t xml:space="preserve"> у пацієнтів з COVID-19. Таким чином, це дослідження буде систематично оцінювати ефективність цього лікування та надавати науково обґрунтоване керівництво для клінічного застосування.</w:t>
      </w:r>
    </w:p>
    <w:p w:rsidR="009C7F3D" w:rsidRPr="00C862D7" w:rsidRDefault="009C7F3D" w:rsidP="00C862D7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51C1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 w:rsidR="00C862D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951C1">
        <w:rPr>
          <w:rFonts w:ascii="Times New Roman" w:hAnsi="Times New Roman" w:cs="Times New Roman"/>
          <w:sz w:val="28"/>
          <w:szCs w:val="28"/>
          <w:lang w:val="uk-UA"/>
        </w:rPr>
        <w:t>Метою дослідження є аналіз і обговорення стратегій респіраторної реабілітації, програм лікувальних вправ у пацієнтів постраждалих від COVID-19 в світлі великого огляду літератури.</w:t>
      </w:r>
    </w:p>
    <w:p w:rsidR="009C7F3D" w:rsidRPr="00C862D7" w:rsidRDefault="009C7F3D" w:rsidP="00C862D7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51C1">
        <w:rPr>
          <w:rFonts w:ascii="Times New Roman" w:hAnsi="Times New Roman" w:cs="Times New Roman"/>
          <w:b/>
          <w:sz w:val="28"/>
          <w:szCs w:val="28"/>
          <w:lang w:val="uk-UA"/>
        </w:rPr>
        <w:t>Методи і матеріали:</w:t>
      </w:r>
      <w:r w:rsidR="00C862D7" w:rsidRPr="00C862D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Пошук літератури був проведений в період з 8 лютого по 9 березня 2021 року з використанням </w:t>
      </w:r>
      <w:proofErr w:type="spellStart"/>
      <w:r w:rsidRPr="00A951C1">
        <w:rPr>
          <w:rFonts w:ascii="Times New Roman" w:hAnsi="Times New Roman" w:cs="Times New Roman"/>
          <w:sz w:val="28"/>
          <w:szCs w:val="28"/>
          <w:lang w:val="uk-UA"/>
        </w:rPr>
        <w:t>PubMed</w:t>
      </w:r>
      <w:proofErr w:type="spellEnd"/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951C1">
        <w:rPr>
          <w:rFonts w:ascii="Times New Roman" w:hAnsi="Times New Roman" w:cs="Times New Roman"/>
          <w:sz w:val="28"/>
          <w:szCs w:val="28"/>
          <w:lang w:val="uk-UA"/>
        </w:rPr>
        <w:t>Medline</w:t>
      </w:r>
      <w:proofErr w:type="spellEnd"/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951C1">
        <w:rPr>
          <w:rFonts w:ascii="Times New Roman" w:hAnsi="Times New Roman" w:cs="Times New Roman"/>
          <w:sz w:val="28"/>
          <w:szCs w:val="28"/>
          <w:lang w:val="uk-UA"/>
        </w:rPr>
        <w:t>PubMed</w:t>
      </w:r>
      <w:proofErr w:type="spellEnd"/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1C1">
        <w:rPr>
          <w:rFonts w:ascii="Times New Roman" w:hAnsi="Times New Roman" w:cs="Times New Roman"/>
          <w:sz w:val="28"/>
          <w:szCs w:val="28"/>
          <w:lang w:val="uk-UA"/>
        </w:rPr>
        <w:t>Central</w:t>
      </w:r>
      <w:proofErr w:type="spellEnd"/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951C1">
        <w:rPr>
          <w:rFonts w:ascii="Times New Roman" w:hAnsi="Times New Roman" w:cs="Times New Roman"/>
          <w:sz w:val="28"/>
          <w:szCs w:val="28"/>
          <w:lang w:val="uk-UA"/>
        </w:rPr>
        <w:t>ScienceDirect</w:t>
      </w:r>
      <w:proofErr w:type="spellEnd"/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951C1">
        <w:rPr>
          <w:rFonts w:ascii="Times New Roman" w:hAnsi="Times New Roman" w:cs="Times New Roman"/>
          <w:sz w:val="28"/>
          <w:szCs w:val="28"/>
          <w:lang w:val="uk-UA"/>
        </w:rPr>
        <w:t>Google</w:t>
      </w:r>
      <w:proofErr w:type="spellEnd"/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1C1">
        <w:rPr>
          <w:rFonts w:ascii="Times New Roman" w:hAnsi="Times New Roman" w:cs="Times New Roman"/>
          <w:sz w:val="28"/>
          <w:szCs w:val="28"/>
          <w:lang w:val="uk-UA"/>
        </w:rPr>
        <w:t>Scholar</w:t>
      </w:r>
      <w:proofErr w:type="spellEnd"/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. Виключені статті, що описують клінічні </w:t>
      </w:r>
      <w:r w:rsidRPr="00A951C1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особливості, епідеміологію, трансплантацію легенів при COVID-1</w:t>
      </w:r>
      <w:r w:rsidR="00A951C1">
        <w:rPr>
          <w:rFonts w:ascii="Times New Roman" w:hAnsi="Times New Roman" w:cs="Times New Roman"/>
          <w:sz w:val="28"/>
          <w:szCs w:val="28"/>
          <w:lang w:val="uk-UA"/>
        </w:rPr>
        <w:t xml:space="preserve">9, </w:t>
      </w:r>
      <w:r w:rsidR="00A951C1"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 COVID-19</w:t>
      </w:r>
      <w:r w:rsidR="00A951C1">
        <w:rPr>
          <w:rFonts w:ascii="Times New Roman" w:hAnsi="Times New Roman" w:cs="Times New Roman"/>
          <w:sz w:val="28"/>
          <w:szCs w:val="28"/>
          <w:lang w:val="uk-UA"/>
        </w:rPr>
        <w:t xml:space="preserve"> без </w:t>
      </w:r>
      <w:r w:rsidR="00A951C1" w:rsidRPr="00A951C1">
        <w:rPr>
          <w:rFonts w:ascii="Times New Roman" w:hAnsi="Times New Roman" w:cs="Times New Roman"/>
          <w:sz w:val="28"/>
          <w:szCs w:val="28"/>
          <w:lang w:val="uk-UA"/>
        </w:rPr>
        <w:t>респіраторної реабілітації</w:t>
      </w:r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51C1">
        <w:rPr>
          <w:rFonts w:ascii="Times New Roman" w:hAnsi="Times New Roman" w:cs="Times New Roman"/>
          <w:sz w:val="28"/>
          <w:szCs w:val="28"/>
          <w:lang w:val="uk-UA"/>
        </w:rPr>
        <w:t>протоколи реабілітації</w:t>
      </w:r>
      <w:r w:rsidRPr="00A951C1">
        <w:rPr>
          <w:rFonts w:ascii="Times New Roman" w:hAnsi="Times New Roman" w:cs="Times New Roman"/>
          <w:sz w:val="28"/>
          <w:szCs w:val="28"/>
          <w:lang w:val="uk-UA"/>
        </w:rPr>
        <w:t xml:space="preserve"> і наслідки COVID-19. </w:t>
      </w:r>
    </w:p>
    <w:p w:rsidR="009C7F3D" w:rsidRPr="00C862D7" w:rsidRDefault="009C7F3D" w:rsidP="00C862D7">
      <w:pPr>
        <w:pStyle w:val="a3"/>
        <w:spacing w:line="360" w:lineRule="auto"/>
        <w:ind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1599">
        <w:rPr>
          <w:rFonts w:ascii="Times New Roman" w:hAnsi="Times New Roman" w:cs="Times New Roman"/>
          <w:b/>
          <w:sz w:val="28"/>
          <w:szCs w:val="28"/>
          <w:lang w:val="uk-UA"/>
        </w:rPr>
        <w:t>Отримані результати:</w:t>
      </w:r>
      <w:r w:rsidR="00C862D7" w:rsidRPr="00C862D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Під час пошуку в базі даних ми виявили 95 досліджень; з них 69 були виключені після перегляду повного тексту або анотації. З відібраних 26 опублікованих статей тільки одне було </w:t>
      </w:r>
      <w:proofErr w:type="spellStart"/>
      <w:r w:rsidRPr="00593EE7">
        <w:rPr>
          <w:rFonts w:ascii="Times New Roman" w:hAnsi="Times New Roman" w:cs="Times New Roman"/>
          <w:sz w:val="28"/>
          <w:szCs w:val="20"/>
          <w:lang w:val="uk-UA"/>
        </w:rPr>
        <w:t>рандомізованим</w:t>
      </w:r>
      <w:proofErr w:type="spellEnd"/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контрольованим випробуванням (РКД) з Китаю, в якому задокументовано ефективність респіраторної реабілітації у літніх людей, які пережили C</w:t>
      </w:r>
      <w:r w:rsidR="00A951C1">
        <w:rPr>
          <w:rFonts w:ascii="Times New Roman" w:hAnsi="Times New Roman" w:cs="Times New Roman"/>
          <w:sz w:val="28"/>
          <w:szCs w:val="20"/>
          <w:lang w:val="uk-UA"/>
        </w:rPr>
        <w:t>OVID-19, виписаних з лікарні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. Решта 25 ст</w:t>
      </w:r>
      <w:r w:rsidR="00C862D7">
        <w:rPr>
          <w:rFonts w:ascii="Times New Roman" w:hAnsi="Times New Roman" w:cs="Times New Roman"/>
          <w:sz w:val="28"/>
          <w:szCs w:val="20"/>
          <w:lang w:val="uk-UA"/>
        </w:rPr>
        <w:t>атей були керівними принципами,</w:t>
      </w:r>
      <w:r w:rsidR="00C862D7" w:rsidRPr="00C862D7">
        <w:rPr>
          <w:rFonts w:ascii="Times New Roman" w:hAnsi="Times New Roman" w:cs="Times New Roman"/>
          <w:sz w:val="28"/>
          <w:szCs w:val="20"/>
        </w:rPr>
        <w:t xml:space="preserve">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перспективами, перспективою та аналізом, листом-думкою, листуванням, листом редактору, перехресним дослідженням, оглядовим документом, рекомендаціями та позиційними документами. Тільки </w:t>
      </w:r>
      <w:proofErr w:type="spellStart"/>
      <w:r w:rsidRPr="00593EE7">
        <w:rPr>
          <w:rFonts w:ascii="Times New Roman" w:hAnsi="Times New Roman" w:cs="Times New Roman"/>
          <w:sz w:val="28"/>
          <w:szCs w:val="20"/>
          <w:lang w:val="uk-UA"/>
        </w:rPr>
        <w:t>рандомізоване</w:t>
      </w:r>
      <w:proofErr w:type="spellEnd"/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контрольоване дослідження описало корисність респіраторної реабілітації для респіраторної функції, якості життя, рухливості та психологічної функції у літніх </w:t>
      </w:r>
      <w:r w:rsidR="00A951C1">
        <w:rPr>
          <w:rFonts w:ascii="Times New Roman" w:hAnsi="Times New Roman" w:cs="Times New Roman"/>
          <w:sz w:val="28"/>
          <w:szCs w:val="20"/>
          <w:lang w:val="uk-UA"/>
        </w:rPr>
        <w:t xml:space="preserve">пацієнтів,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виписаних з лікарень у Китаї. </w:t>
      </w:r>
    </w:p>
    <w:p w:rsidR="00A951C1" w:rsidRPr="00C862D7" w:rsidRDefault="009C7F3D" w:rsidP="00C862D7">
      <w:pPr>
        <w:pStyle w:val="a3"/>
        <w:spacing w:line="360" w:lineRule="auto"/>
        <w:ind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1599">
        <w:rPr>
          <w:rFonts w:ascii="Times New Roman" w:hAnsi="Times New Roman" w:cs="Times New Roman"/>
          <w:b/>
          <w:sz w:val="28"/>
          <w:szCs w:val="28"/>
          <w:lang w:val="uk-UA"/>
        </w:rPr>
        <w:t>Обговорення:</w:t>
      </w:r>
      <w:r w:rsidR="00C862D7" w:rsidRPr="00C862D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У цьому огляді було виділено два напрямки течії думки: перший заснований на консолідованих принципах ранньої респіраторної реабілітації, включаючи мобілізацію і психологічну підтримку, яку слід починати під час гострої фази хвороби. Друга точка зору заснована на досвіді Китаю та Італії, країн, які зіткнулися з серйозністю патології COVID-19 на ранній стадії пандемії і які зазна</w:t>
      </w:r>
      <w:r w:rsidR="00A951C1">
        <w:rPr>
          <w:rFonts w:ascii="Times New Roman" w:hAnsi="Times New Roman" w:cs="Times New Roman"/>
          <w:sz w:val="28"/>
          <w:szCs w:val="20"/>
          <w:lang w:val="uk-UA"/>
        </w:rPr>
        <w:t xml:space="preserve">ли кризи в службах реабілітації.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Опубліковані результати першого </w:t>
      </w:r>
      <w:proofErr w:type="spellStart"/>
      <w:r w:rsidRPr="00593EE7">
        <w:rPr>
          <w:rFonts w:ascii="Times New Roman" w:hAnsi="Times New Roman" w:cs="Times New Roman"/>
          <w:sz w:val="28"/>
          <w:szCs w:val="20"/>
          <w:lang w:val="uk-UA"/>
        </w:rPr>
        <w:t>рандомізованого</w:t>
      </w:r>
      <w:proofErr w:type="spellEnd"/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контрольованого дослідження з оцінки режиму респіраторної реабілітації для пацієнтів, виписаних після зараження COVID-19. Результати показали, що після 6 тижнів респіраторної реабілітації в групі втручання були виявлені значні відмінності в </w:t>
      </w:r>
      <w:r w:rsidR="00736F01" w:rsidRPr="00736F01">
        <w:rPr>
          <w:rFonts w:ascii="Times New Roman" w:hAnsi="Times New Roman" w:cs="Times New Roman"/>
          <w:sz w:val="28"/>
          <w:szCs w:val="28"/>
          <w:lang w:val="uk-UA"/>
        </w:rPr>
        <w:t>параметр</w:t>
      </w:r>
      <w:r w:rsidR="00736F01">
        <w:rPr>
          <w:rFonts w:ascii="Times New Roman" w:hAnsi="Times New Roman" w:cs="Times New Roman"/>
          <w:sz w:val="28"/>
          <w:szCs w:val="28"/>
          <w:lang w:val="uk-UA"/>
        </w:rPr>
        <w:t xml:space="preserve">ах </w:t>
      </w:r>
      <w:r w:rsidR="00A951C1" w:rsidRPr="00736F01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>об'єм</w:t>
      </w:r>
      <w:r w:rsidR="00736F01" w:rsidRPr="00511DD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 xml:space="preserve"> форсованого видиху за 1 секунду</w:t>
      </w:r>
      <w:r w:rsidR="00736F01" w:rsidRPr="00511DDF">
        <w:rPr>
          <w:rFonts w:ascii="Times New Roman" w:hAnsi="Times New Roman" w:cs="Times New Roman"/>
          <w:sz w:val="28"/>
          <w:szCs w:val="28"/>
          <w:lang w:val="uk-UA"/>
        </w:rPr>
        <w:t>, форсованої життєвої ємності легень, дифузійної ємності</w:t>
      </w:r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 xml:space="preserve"> легень по </w:t>
      </w:r>
      <w:proofErr w:type="spellStart"/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>монооксиду</w:t>
      </w:r>
      <w:proofErr w:type="spellEnd"/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 xml:space="preserve"> вуглецю</w:t>
      </w:r>
      <w:r w:rsidR="00736F01" w:rsidRPr="00511DD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6F01" w:rsidRPr="00511DDF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результатах </w:t>
      </w:r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>тест</w:t>
      </w:r>
      <w:r w:rsidR="00736F01" w:rsidRPr="00511DD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6F01" w:rsidRPr="00511DDF">
        <w:rPr>
          <w:rFonts w:ascii="Times New Roman" w:hAnsi="Times New Roman" w:cs="Times New Roman"/>
          <w:sz w:val="28"/>
          <w:szCs w:val="28"/>
          <w:lang w:val="uk-UA"/>
        </w:rPr>
        <w:t xml:space="preserve">з фізичним навантаженням (6-хвилинна ходьба), </w:t>
      </w:r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>тестів психічного статусу</w:t>
      </w:r>
      <w:r w:rsidR="00C515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951C1" w:rsidRPr="00511D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C4BDC" w:rsidRDefault="009C7F3D" w:rsidP="009C7F3D">
      <w:pPr>
        <w:spacing w:line="360" w:lineRule="auto"/>
        <w:ind w:firstLine="709"/>
        <w:rPr>
          <w:rFonts w:ascii="Times New Roman" w:hAnsi="Times New Roman" w:cs="Times New Roman"/>
          <w:sz w:val="28"/>
          <w:szCs w:val="20"/>
          <w:lang w:val="uk-UA"/>
        </w:rPr>
      </w:pP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Тобто, відзначається значне поліпшення респіраторної функції, якості життя та </w:t>
      </w:r>
      <w:r w:rsidR="00736F01">
        <w:rPr>
          <w:rFonts w:ascii="Times New Roman" w:hAnsi="Times New Roman" w:cs="Times New Roman"/>
          <w:sz w:val="28"/>
          <w:szCs w:val="20"/>
          <w:lang w:val="uk-UA"/>
        </w:rPr>
        <w:t xml:space="preserve">зниження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тривожності у групі літніх пацієнтів, які брали участь у наступній програмі респіраторної реабілітації: тренування дихальних м'язів,</w:t>
      </w:r>
      <w:r w:rsidR="00736F01">
        <w:rPr>
          <w:rFonts w:ascii="Times New Roman" w:hAnsi="Times New Roman" w:cs="Times New Roman"/>
          <w:sz w:val="28"/>
          <w:szCs w:val="20"/>
          <w:lang w:val="uk-UA"/>
        </w:rPr>
        <w:t xml:space="preserve"> вправи для </w:t>
      </w:r>
      <w:r w:rsidR="00736F01">
        <w:rPr>
          <w:rFonts w:ascii="Times New Roman" w:hAnsi="Times New Roman" w:cs="Times New Roman"/>
          <w:sz w:val="28"/>
          <w:szCs w:val="20"/>
          <w:lang w:val="uk-UA"/>
        </w:rPr>
        <w:lastRenderedPageBreak/>
        <w:t xml:space="preserve">полегшення відходження мокротиння, </w:t>
      </w:r>
      <w:proofErr w:type="spellStart"/>
      <w:r w:rsidR="00736F01">
        <w:rPr>
          <w:rFonts w:ascii="Times New Roman" w:hAnsi="Times New Roman" w:cs="Times New Roman"/>
          <w:sz w:val="28"/>
          <w:szCs w:val="20"/>
          <w:lang w:val="uk-UA"/>
        </w:rPr>
        <w:t>діафрагмальне</w:t>
      </w:r>
      <w:proofErr w:type="spellEnd"/>
      <w:r w:rsidR="00736F01">
        <w:rPr>
          <w:rFonts w:ascii="Times New Roman" w:hAnsi="Times New Roman" w:cs="Times New Roman"/>
          <w:sz w:val="28"/>
          <w:szCs w:val="20"/>
          <w:lang w:val="uk-UA"/>
        </w:rPr>
        <w:t xml:space="preserve"> дихання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, вправи на розтяжку та </w:t>
      </w:r>
      <w:r w:rsidR="003D2E32">
        <w:rPr>
          <w:rFonts w:ascii="Times New Roman" w:hAnsi="Times New Roman" w:cs="Times New Roman"/>
          <w:sz w:val="28"/>
          <w:szCs w:val="20"/>
          <w:lang w:val="uk-UA"/>
        </w:rPr>
        <w:t>самостійні дихальні вправи  дома .</w:t>
      </w:r>
      <w:r w:rsidRPr="00593EE7">
        <w:rPr>
          <w:sz w:val="32"/>
          <w:lang w:val="uk-UA"/>
        </w:rPr>
        <w:t xml:space="preserve">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Ґрунтуючись на результатах цього огляду, рання респіраторна реабілітація н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 xml:space="preserve">е рекомендується тяжкохворим і пацієнтам в періоди можливого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прогресуючого погіршення. Терміни початку респіраторної реабілітації слід визначати п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 xml:space="preserve">ісля виключення протипоказань,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необхідно дотримуватися всіх запобіжних заходів, щоб уникнути поширення інфекції. Для пацієнтів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 xml:space="preserve">, які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 xml:space="preserve">госпіталізовані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в ізолятор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>,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рекомендується використовувати відеоролики, брошури або дистанційні консультації для спостереження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 xml:space="preserve"> і подальшого ведення,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щоб заощадити ресурси засобів індивідуального захисту і уни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>кнути перехресного зараження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. Пацієнти, які одужали і отримали негативний результат на 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>інфекцію COVID-19, можуть проходити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респіраторну реабілі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>тацію відповідно до їх клінічного стану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:rsidR="009C7F3D" w:rsidRPr="00593EE7" w:rsidRDefault="009C7F3D" w:rsidP="009C7F3D">
      <w:pPr>
        <w:spacing w:line="360" w:lineRule="auto"/>
        <w:ind w:firstLine="709"/>
        <w:rPr>
          <w:rFonts w:ascii="Times New Roman" w:hAnsi="Times New Roman" w:cs="Times New Roman"/>
          <w:sz w:val="28"/>
          <w:szCs w:val="20"/>
          <w:lang w:val="uk-UA"/>
        </w:rPr>
      </w:pP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Втручання з респіраторної реабілітації повинні бути індивідуальними, особливо для пацієнтів з супутніми захворюваннями, похилого віку, 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 xml:space="preserve">з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ожиріння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>м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, 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>з множинними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захворю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>ваннями і ускладненнями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з боку одного або декількох органів. Звичайні протоколи реабілітації 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>виявились непридатними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, тому що пацієнти повинні бути виписані раніше звичайного, щоб звільнити лікарняні ліжка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В основному з цієї причини найкраща рекомендація</w:t>
      </w:r>
      <w:r w:rsidR="001C4BDC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-</w:t>
      </w:r>
      <w:r w:rsidR="001C4BDC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розробити програму реабілітації для виписаних пацієнтів, приділяючи більше уваги пацієнтам з супутніми захворюваннями, і тим, хто живе один або в сільській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 xml:space="preserve"> місцевості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:rsidR="00DB3266" w:rsidRPr="00C862D7" w:rsidRDefault="009C7F3D" w:rsidP="00C862D7">
      <w:pPr>
        <w:pStyle w:val="a3"/>
        <w:spacing w:line="360" w:lineRule="auto"/>
        <w:ind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1599">
        <w:rPr>
          <w:rFonts w:ascii="Times New Roman" w:hAnsi="Times New Roman" w:cs="Times New Roman"/>
          <w:b/>
          <w:sz w:val="28"/>
          <w:szCs w:val="28"/>
          <w:lang w:val="uk-UA"/>
        </w:rPr>
        <w:t>Висновок:</w:t>
      </w:r>
      <w:r w:rsidR="00C862D7" w:rsidRPr="00C862D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Враховуючи велику кількість людей, які</w:t>
      </w:r>
      <w:r w:rsidR="00C51599">
        <w:rPr>
          <w:rFonts w:ascii="Times New Roman" w:hAnsi="Times New Roman" w:cs="Times New Roman"/>
          <w:sz w:val="28"/>
          <w:szCs w:val="20"/>
          <w:lang w:val="uk-UA"/>
        </w:rPr>
        <w:t xml:space="preserve"> постраждали від інфекції COVID-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19 у всьому світі, виходячи з обмежених наукових знань та наявних даних, можна очікувати, що фізіотерапевти будуть все більше залучатися до догляду за цими пацієнтами з метою поліпшення легеневої функції, фізичної та психологічної працездатності, а також відновлення хорошої якості життя пацієнтів. Легенева реабілітація повинна здійснюватися протягом усього процесу лікування захворювань, незалежно від того, госпіталізований пацієнт або знаходиться вдома. Шеститижнева респіраторна реабілітація може поліпшити респір</w:t>
      </w:r>
      <w:r w:rsidR="00116FD3">
        <w:rPr>
          <w:rFonts w:ascii="Times New Roman" w:hAnsi="Times New Roman" w:cs="Times New Roman"/>
          <w:sz w:val="28"/>
          <w:szCs w:val="20"/>
          <w:lang w:val="uk-UA"/>
        </w:rPr>
        <w:t xml:space="preserve">аторну функцію, якість життя, покращити психічний стан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у літніх пацієнтів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lastRenderedPageBreak/>
        <w:t>з COVID-19</w:t>
      </w:r>
      <w:r w:rsidR="00511DDF">
        <w:rPr>
          <w:rFonts w:ascii="Times New Roman" w:hAnsi="Times New Roman" w:cs="Times New Roman"/>
          <w:sz w:val="28"/>
          <w:szCs w:val="20"/>
          <w:lang w:val="uk-UA"/>
        </w:rPr>
        <w:t>.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511DDF">
        <w:rPr>
          <w:rFonts w:ascii="Times New Roman" w:hAnsi="Times New Roman" w:cs="Times New Roman"/>
          <w:sz w:val="28"/>
          <w:szCs w:val="20"/>
          <w:lang w:val="uk-UA"/>
        </w:rPr>
        <w:t>П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ротоколи реабілітації повинні бути індивідуалізовані в залежності від конкретного стану пацієнта. Ефективне включення </w:t>
      </w:r>
      <w:r w:rsidR="00511DDF">
        <w:rPr>
          <w:rFonts w:ascii="Times New Roman" w:hAnsi="Times New Roman" w:cs="Times New Roman"/>
          <w:sz w:val="28"/>
          <w:szCs w:val="28"/>
          <w:lang w:val="uk-UA"/>
        </w:rPr>
        <w:t>респіраторної</w:t>
      </w:r>
      <w:r w:rsidR="00511DDF"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 xml:space="preserve">реабілітації у ведення </w:t>
      </w:r>
      <w:r w:rsidR="00511DDF">
        <w:rPr>
          <w:rFonts w:ascii="Times New Roman" w:hAnsi="Times New Roman" w:cs="Times New Roman"/>
          <w:sz w:val="28"/>
          <w:szCs w:val="20"/>
          <w:lang w:val="uk-UA"/>
        </w:rPr>
        <w:t xml:space="preserve">пацієнтів з </w:t>
      </w:r>
      <w:r w:rsidR="00511DDF" w:rsidRPr="00593EE7">
        <w:rPr>
          <w:rFonts w:ascii="Times New Roman" w:hAnsi="Times New Roman" w:cs="Times New Roman"/>
          <w:sz w:val="28"/>
          <w:szCs w:val="20"/>
          <w:lang w:val="uk-UA"/>
        </w:rPr>
        <w:t>COVID-19</w:t>
      </w:r>
      <w:r w:rsidR="00511DDF">
        <w:rPr>
          <w:rFonts w:ascii="Times New Roman" w:hAnsi="Times New Roman" w:cs="Times New Roman"/>
          <w:sz w:val="28"/>
          <w:szCs w:val="20"/>
          <w:lang w:val="uk-UA"/>
        </w:rPr>
        <w:t xml:space="preserve"> та </w:t>
      </w:r>
      <w:r w:rsidRPr="00593EE7">
        <w:rPr>
          <w:rFonts w:ascii="Times New Roman" w:hAnsi="Times New Roman" w:cs="Times New Roman"/>
          <w:sz w:val="28"/>
          <w:szCs w:val="20"/>
          <w:lang w:val="uk-UA"/>
        </w:rPr>
        <w:t>повсякденне життя пацієнта</w:t>
      </w:r>
      <w:r w:rsidR="00511DDF">
        <w:rPr>
          <w:rFonts w:ascii="Times New Roman" w:hAnsi="Times New Roman" w:cs="Times New Roman"/>
          <w:sz w:val="28"/>
          <w:szCs w:val="20"/>
          <w:lang w:val="uk-UA"/>
        </w:rPr>
        <w:t xml:space="preserve"> після одужання буде сприяти прискоренню його функціонального відновлення і профілактиці виникнення ускладнень в майбутньому.</w:t>
      </w:r>
    </w:p>
    <w:sectPr w:rsidR="00DB3266" w:rsidRPr="00C862D7" w:rsidSect="009C7F3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TimesNewRomanPSMT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7F3D"/>
    <w:rsid w:val="00116FD3"/>
    <w:rsid w:val="001C4BDC"/>
    <w:rsid w:val="00352F68"/>
    <w:rsid w:val="00377071"/>
    <w:rsid w:val="003D2E32"/>
    <w:rsid w:val="00511DDF"/>
    <w:rsid w:val="00736F01"/>
    <w:rsid w:val="009C7F3D"/>
    <w:rsid w:val="00A951C1"/>
    <w:rsid w:val="00C319EA"/>
    <w:rsid w:val="00C51599"/>
    <w:rsid w:val="00C862D7"/>
    <w:rsid w:val="00DB32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7F3D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C7F3D"/>
    <w:pPr>
      <w:spacing w:after="0" w:line="240" w:lineRule="auto"/>
    </w:pPr>
    <w:rPr>
      <w:lang w:val="ru-RU"/>
    </w:rPr>
  </w:style>
  <w:style w:type="character" w:styleId="a4">
    <w:name w:val="Hyperlink"/>
    <w:basedOn w:val="a0"/>
    <w:uiPriority w:val="99"/>
    <w:unhideWhenUsed/>
    <w:rsid w:val="00C862D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4</Pages>
  <Words>949</Words>
  <Characters>5411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2021-03-09T17:12:00Z</dcterms:created>
  <dcterms:modified xsi:type="dcterms:W3CDTF">2021-03-24T21:23:00Z</dcterms:modified>
</cp:coreProperties>
</file>