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F3D" w:rsidRPr="00C51599" w:rsidRDefault="009C7F3D" w:rsidP="009C7F3D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C7F3D">
        <w:rPr>
          <w:rFonts w:ascii="Times New Roman" w:hAnsi="Times New Roman" w:cs="Times New Roman"/>
          <w:sz w:val="28"/>
          <w:szCs w:val="28"/>
        </w:rPr>
        <w:t>Чеботенко</w:t>
      </w:r>
      <w:proofErr w:type="spellEnd"/>
      <w:r w:rsidRPr="009C7F3D">
        <w:rPr>
          <w:rFonts w:ascii="Times New Roman" w:hAnsi="Times New Roman" w:cs="Times New Roman"/>
          <w:sz w:val="28"/>
          <w:szCs w:val="28"/>
        </w:rPr>
        <w:t xml:space="preserve"> Олег Романович</w:t>
      </w:r>
    </w:p>
    <w:p w:rsidR="00C862D7" w:rsidRPr="00C862D7" w:rsidRDefault="00C51599" w:rsidP="00C5159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2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ЕФЕКТИВНІСТЬ ТА СТРАТЕГІЇ РЕСПІРАТОРНОЇ </w:t>
      </w:r>
    </w:p>
    <w:p w:rsidR="00C862D7" w:rsidRPr="00C862D7" w:rsidRDefault="00C51599" w:rsidP="00C5159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862D7">
        <w:rPr>
          <w:rFonts w:ascii="Times New Roman" w:hAnsi="Times New Roman" w:cs="Times New Roman"/>
          <w:b/>
          <w:sz w:val="28"/>
          <w:szCs w:val="28"/>
          <w:lang w:val="uk-UA"/>
        </w:rPr>
        <w:t>РЕАБІЛІТАЦІЇ У ПАЦІЄНТІВ З ПНЕВМОНІЄЮ</w:t>
      </w:r>
    </w:p>
    <w:p w:rsidR="00C51599" w:rsidRDefault="00C51599" w:rsidP="00C5159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862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COVID-19 </w:t>
      </w:r>
    </w:p>
    <w:p w:rsidR="00C862D7" w:rsidRDefault="00C862D7" w:rsidP="00C862D7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студент 3 медичного факультету, 4 курс, 2</w:t>
      </w:r>
      <w:proofErr w:type="spellStart"/>
      <w:r w:rsidRPr="00C862D7"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група</w:t>
      </w:r>
    </w:p>
    <w:p w:rsidR="00C862D7" w:rsidRPr="00C862D7" w:rsidRDefault="00C862D7" w:rsidP="00C862D7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62D7">
        <w:rPr>
          <w:rFonts w:ascii="Times New Roman" w:eastAsia="Times New Roman" w:hAnsi="Times New Roman" w:cs="Times New Roman"/>
          <w:sz w:val="28"/>
          <w:szCs w:val="28"/>
          <w:lang w:val="en-US"/>
        </w:rPr>
        <w:t>LezhaCh</w:t>
      </w:r>
      <w:proofErr w:type="spellEnd"/>
      <w:r w:rsidRPr="00C862D7">
        <w:rPr>
          <w:rFonts w:ascii="Times New Roman" w:eastAsia="Times New Roman" w:hAnsi="Times New Roman" w:cs="Times New Roman"/>
          <w:sz w:val="28"/>
          <w:szCs w:val="28"/>
          <w:lang w:val="uk-UA"/>
        </w:rPr>
        <w:t>17</w:t>
      </w:r>
      <w:r w:rsidRPr="00C862D7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C862D7">
        <w:rPr>
          <w:rFonts w:ascii="Times New Roman" w:eastAsia="Times New Roman" w:hAnsi="Times New Roman" w:cs="Times New Roman"/>
          <w:sz w:val="28"/>
          <w:szCs w:val="28"/>
          <w:lang w:val="uk-UA"/>
        </w:rPr>
        <w:t>@</w:t>
      </w:r>
      <w:proofErr w:type="spellStart"/>
      <w:r w:rsidRPr="00C862D7">
        <w:rPr>
          <w:rFonts w:ascii="Times New Roman" w:eastAsia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C862D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862D7">
        <w:rPr>
          <w:rFonts w:ascii="Times New Roman" w:eastAsia="Times New Roman" w:hAnsi="Times New Roman" w:cs="Times New Roman"/>
          <w:sz w:val="28"/>
          <w:szCs w:val="28"/>
          <w:lang w:val="en-US"/>
        </w:rPr>
        <w:t>com</w:t>
      </w:r>
    </w:p>
    <w:p w:rsidR="00C862D7" w:rsidRPr="00C862D7" w:rsidRDefault="00C862D7" w:rsidP="00C862D7">
      <w:pPr>
        <w:pStyle w:val="a3"/>
        <w:spacing w:line="360" w:lineRule="auto"/>
        <w:jc w:val="center"/>
        <w:rPr>
          <w:rFonts w:ascii="Times New Roman" w:eastAsia="Malgun Gothic Semilight" w:hAnsi="Times New Roman" w:cs="Times New Roman"/>
          <w:sz w:val="28"/>
          <w:szCs w:val="28"/>
        </w:rPr>
      </w:pPr>
      <w:proofErr w:type="spellStart"/>
      <w:r w:rsidRPr="000F0030">
        <w:rPr>
          <w:rFonts w:ascii="Times New Roman" w:eastAsia="TimesNewRomanPSMT" w:hAnsi="Times New Roman" w:cs="Times New Roman"/>
          <w:sz w:val="28"/>
          <w:szCs w:val="28"/>
        </w:rPr>
        <w:t>Харкі</w:t>
      </w:r>
      <w:r w:rsidRPr="000F0030">
        <w:rPr>
          <w:rFonts w:ascii="Times New Roman" w:eastAsia="Malgun Gothic Semilight" w:hAnsi="Times New Roman" w:cs="Times New Roman"/>
          <w:sz w:val="28"/>
          <w:szCs w:val="28"/>
        </w:rPr>
        <w:t>вський</w:t>
      </w:r>
      <w:proofErr w:type="spellEnd"/>
      <w:r w:rsidRPr="000F003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0F0030">
        <w:rPr>
          <w:rFonts w:ascii="Times New Roman" w:eastAsia="TimesNewRomanPSMT" w:hAnsi="Times New Roman" w:cs="Times New Roman"/>
          <w:sz w:val="28"/>
          <w:szCs w:val="28"/>
        </w:rPr>
        <w:t>наці</w:t>
      </w:r>
      <w:r w:rsidRPr="000F0030">
        <w:rPr>
          <w:rFonts w:ascii="Times New Roman" w:eastAsia="Malgun Gothic Semilight" w:hAnsi="Times New Roman" w:cs="Times New Roman"/>
          <w:sz w:val="28"/>
          <w:szCs w:val="28"/>
        </w:rPr>
        <w:t>ональний</w:t>
      </w:r>
      <w:proofErr w:type="spellEnd"/>
      <w:r w:rsidRPr="000F003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0F0030">
        <w:rPr>
          <w:rFonts w:ascii="Times New Roman" w:eastAsia="TimesNewRomanPSMT" w:hAnsi="Times New Roman" w:cs="Times New Roman"/>
          <w:sz w:val="28"/>
          <w:szCs w:val="28"/>
        </w:rPr>
        <w:t>медичний</w:t>
      </w:r>
      <w:proofErr w:type="spellEnd"/>
      <w:r w:rsidRPr="000F003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0F0030">
        <w:rPr>
          <w:rFonts w:ascii="Times New Roman" w:eastAsia="TimesNewRomanPSMT" w:hAnsi="Times New Roman" w:cs="Times New Roman"/>
          <w:sz w:val="28"/>
          <w:szCs w:val="28"/>
        </w:rPr>
        <w:t>уні</w:t>
      </w:r>
      <w:r w:rsidRPr="000F0030">
        <w:rPr>
          <w:rFonts w:ascii="Times New Roman" w:eastAsia="Malgun Gothic Semilight" w:hAnsi="Times New Roman" w:cs="Times New Roman"/>
          <w:sz w:val="28"/>
          <w:szCs w:val="28"/>
        </w:rPr>
        <w:t>верситет</w:t>
      </w:r>
      <w:proofErr w:type="spellEnd"/>
    </w:p>
    <w:p w:rsidR="00C862D7" w:rsidRPr="00F92767" w:rsidRDefault="00C862D7" w:rsidP="00C862D7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92767">
        <w:rPr>
          <w:rFonts w:ascii="Times New Roman" w:eastAsia="Times New Roman" w:hAnsi="Times New Roman" w:cs="Times New Roman"/>
          <w:sz w:val="28"/>
          <w:szCs w:val="28"/>
          <w:lang w:val="uk-UA"/>
        </w:rPr>
        <w:t>Кафедра спортивної, фізичної та реабілітаційної медицини,</w:t>
      </w:r>
    </w:p>
    <w:p w:rsidR="00C862D7" w:rsidRDefault="00C862D7" w:rsidP="00C862D7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862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фізичної терапії, </w:t>
      </w:r>
      <w:proofErr w:type="spellStart"/>
      <w:r w:rsidRPr="00C862D7">
        <w:rPr>
          <w:rFonts w:ascii="Times New Roman" w:eastAsia="Times New Roman" w:hAnsi="Times New Roman" w:cs="Times New Roman"/>
          <w:sz w:val="28"/>
          <w:szCs w:val="28"/>
          <w:lang w:val="uk-UA"/>
        </w:rPr>
        <w:t>ерготерапії</w:t>
      </w:r>
      <w:proofErr w:type="spellEnd"/>
    </w:p>
    <w:p w:rsidR="00C862D7" w:rsidRDefault="00C862D7" w:rsidP="00C862D7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862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Науковий керівник: </w:t>
      </w:r>
      <w:r w:rsidRPr="000F00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ас. </w:t>
      </w:r>
      <w:proofErr w:type="spellStart"/>
      <w:r w:rsidRPr="00014747">
        <w:rPr>
          <w:rFonts w:ascii="Times New Roman" w:eastAsia="Times New Roman" w:hAnsi="Times New Roman" w:cs="Times New Roman"/>
          <w:sz w:val="28"/>
          <w:szCs w:val="28"/>
          <w:lang w:val="uk-UA"/>
        </w:rPr>
        <w:t>Медовець</w:t>
      </w:r>
      <w:proofErr w:type="spellEnd"/>
      <w:r w:rsidRPr="0001474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</w:t>
      </w:r>
      <w:proofErr w:type="spellStart"/>
      <w:r w:rsidRPr="00014747">
        <w:rPr>
          <w:rFonts w:ascii="Times New Roman" w:eastAsia="Times New Roman" w:hAnsi="Times New Roman" w:cs="Times New Roman"/>
          <w:sz w:val="28"/>
          <w:szCs w:val="28"/>
        </w:rPr>
        <w:t>ксана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Ілліріківна</w:t>
      </w:r>
      <w:proofErr w:type="spellEnd"/>
    </w:p>
    <w:p w:rsidR="00C862D7" w:rsidRPr="00344401" w:rsidRDefault="00C862D7" w:rsidP="00C862D7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oi</w:t>
      </w:r>
      <w:proofErr w:type="spellEnd"/>
      <w:r w:rsidRPr="0034440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medovets</w:t>
      </w:r>
      <w:proofErr w:type="spellEnd"/>
      <w:r w:rsidRPr="00014747">
        <w:rPr>
          <w:rFonts w:ascii="Times New Roman" w:eastAsia="Times New Roman" w:hAnsi="Times New Roman" w:cs="Times New Roman"/>
          <w:sz w:val="28"/>
          <w:szCs w:val="28"/>
          <w:lang w:val="uk-UA"/>
        </w:rPr>
        <w:t>@</w:t>
      </w:r>
      <w:proofErr w:type="spellStart"/>
      <w:r w:rsidRPr="00014747">
        <w:rPr>
          <w:rFonts w:ascii="Times New Roman" w:eastAsia="Times New Roman" w:hAnsi="Times New Roman" w:cs="Times New Roman"/>
          <w:sz w:val="28"/>
          <w:szCs w:val="28"/>
          <w:lang w:val="en-US"/>
        </w:rPr>
        <w:t>knmu</w:t>
      </w:r>
      <w:proofErr w:type="spellEnd"/>
      <w:r w:rsidRPr="0001474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proofErr w:type="spellStart"/>
      <w:r w:rsidRPr="00014747">
        <w:rPr>
          <w:rFonts w:ascii="Times New Roman" w:eastAsia="Times New Roman" w:hAnsi="Times New Roman" w:cs="Times New Roman"/>
          <w:sz w:val="28"/>
          <w:szCs w:val="28"/>
          <w:lang w:val="en-US"/>
        </w:rPr>
        <w:t>edu</w:t>
      </w:r>
      <w:proofErr w:type="spellEnd"/>
      <w:r w:rsidRPr="0001474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proofErr w:type="spellStart"/>
      <w:r w:rsidRPr="00014747">
        <w:rPr>
          <w:rFonts w:ascii="Times New Roman" w:eastAsia="Times New Roman" w:hAnsi="Times New Roman" w:cs="Times New Roman"/>
          <w:sz w:val="28"/>
          <w:szCs w:val="28"/>
          <w:lang w:val="en-US"/>
        </w:rPr>
        <w:t>ua</w:t>
      </w:r>
      <w:proofErr w:type="spellEnd"/>
    </w:p>
    <w:p w:rsidR="009C7F3D" w:rsidRPr="00C862D7" w:rsidRDefault="009C7F3D" w:rsidP="00C862D7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C7F3D">
        <w:rPr>
          <w:rFonts w:ascii="Times New Roman" w:hAnsi="Times New Roman" w:cs="Times New Roman"/>
          <w:b/>
          <w:sz w:val="28"/>
          <w:szCs w:val="28"/>
          <w:lang w:val="uk-UA"/>
        </w:rPr>
        <w:t>Введення</w:t>
      </w:r>
      <w:r w:rsidR="00C862D7" w:rsidRPr="00C862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Pr="009C7F3D">
        <w:rPr>
          <w:rFonts w:ascii="Times New Roman" w:hAnsi="Times New Roman" w:cs="Times New Roman"/>
          <w:sz w:val="28"/>
          <w:szCs w:val="28"/>
          <w:lang w:val="uk-UA"/>
        </w:rPr>
        <w:t>Пандемія COVID-19, що виникла через поширення SARS-CoV-2, досі вражає всю земну кулю позачерговими хвилями спалахів зростання хворих. Пацієнти з COVID - 19 мають різну ступінь порушення дихальних, фізіол</w:t>
      </w:r>
      <w:r>
        <w:rPr>
          <w:rFonts w:ascii="Times New Roman" w:hAnsi="Times New Roman" w:cs="Times New Roman"/>
          <w:sz w:val="28"/>
          <w:szCs w:val="28"/>
          <w:lang w:val="uk-UA"/>
        </w:rPr>
        <w:t>огічних і психологічних функцій</w:t>
      </w:r>
      <w:r w:rsidRPr="009C7F3D">
        <w:rPr>
          <w:rFonts w:ascii="Times New Roman" w:hAnsi="Times New Roman" w:cs="Times New Roman"/>
          <w:sz w:val="28"/>
          <w:szCs w:val="28"/>
          <w:lang w:val="uk-UA"/>
        </w:rPr>
        <w:t xml:space="preserve"> і для кожного повинна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бути підібрана індивідуальна , але </w:t>
      </w:r>
      <w:r w:rsidRPr="009C7F3D">
        <w:rPr>
          <w:rFonts w:ascii="Times New Roman" w:hAnsi="Times New Roman" w:cs="Times New Roman"/>
          <w:sz w:val="28"/>
          <w:szCs w:val="28"/>
          <w:lang w:val="uk-UA"/>
        </w:rPr>
        <w:t xml:space="preserve">в той же час загальноприйнята терапія. Своєчасне респіраторне реабілітаційне втручання може не тільки поліпшити прогноз, а й максимально зберегти функції і поліпшити якість життя. В якості важливого </w:t>
      </w:r>
      <w:proofErr w:type="spellStart"/>
      <w:r w:rsidRPr="009C7F3D">
        <w:rPr>
          <w:rFonts w:ascii="Times New Roman" w:hAnsi="Times New Roman" w:cs="Times New Roman"/>
          <w:sz w:val="28"/>
          <w:szCs w:val="28"/>
          <w:lang w:val="uk-UA"/>
        </w:rPr>
        <w:t>немедика</w:t>
      </w:r>
      <w:r>
        <w:rPr>
          <w:rFonts w:ascii="Times New Roman" w:hAnsi="Times New Roman" w:cs="Times New Roman"/>
          <w:sz w:val="28"/>
          <w:szCs w:val="28"/>
          <w:lang w:val="uk-UA"/>
        </w:rPr>
        <w:t>ментозного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втручання в лікуванні</w:t>
      </w:r>
      <w:r w:rsidRPr="009C7F3D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дихальної системи </w:t>
      </w:r>
      <w:r w:rsidRPr="009C7F3D">
        <w:rPr>
          <w:rFonts w:ascii="Times New Roman" w:hAnsi="Times New Roman" w:cs="Times New Roman"/>
          <w:sz w:val="28"/>
          <w:szCs w:val="28"/>
          <w:lang w:val="uk-UA"/>
        </w:rPr>
        <w:t>респіраторна реабілітація все частіше застосовується в клінічній практиці. Проте, як і раніше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C7F3D">
        <w:rPr>
          <w:rFonts w:ascii="Times New Roman" w:hAnsi="Times New Roman" w:cs="Times New Roman"/>
          <w:sz w:val="28"/>
          <w:szCs w:val="28"/>
          <w:lang w:val="uk-UA"/>
        </w:rPr>
        <w:t xml:space="preserve"> відсутні високоякісні докази, що підтверджують ефективність мет</w:t>
      </w:r>
      <w:r>
        <w:rPr>
          <w:rFonts w:ascii="Times New Roman" w:hAnsi="Times New Roman" w:cs="Times New Roman"/>
          <w:sz w:val="28"/>
          <w:szCs w:val="28"/>
          <w:lang w:val="uk-UA"/>
        </w:rPr>
        <w:t>одик респіраторної реабілітації</w:t>
      </w:r>
      <w:r w:rsidRPr="009C7F3D">
        <w:rPr>
          <w:rFonts w:ascii="Times New Roman" w:hAnsi="Times New Roman" w:cs="Times New Roman"/>
          <w:sz w:val="28"/>
          <w:szCs w:val="28"/>
          <w:lang w:val="uk-UA"/>
        </w:rPr>
        <w:t xml:space="preserve"> у пацієнтів з COVID-19. Таким чином, це дослідження буде систематично оцінювати ефективність цього лікування та надавати науково обґрунтоване керівництво для клінічного застосування.</w:t>
      </w:r>
    </w:p>
    <w:p w:rsidR="009C7F3D" w:rsidRPr="00C862D7" w:rsidRDefault="009C7F3D" w:rsidP="00C862D7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951C1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 w:rsidR="00C862D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951C1">
        <w:rPr>
          <w:rFonts w:ascii="Times New Roman" w:hAnsi="Times New Roman" w:cs="Times New Roman"/>
          <w:sz w:val="28"/>
          <w:szCs w:val="28"/>
          <w:lang w:val="uk-UA"/>
        </w:rPr>
        <w:t>Метою дослідження є аналіз і обговорення стратегій респіраторної реабілітації, програм лікувальних вправ у пацієнтів постраждалих від COVID-19 в світлі великого огляду літератури.</w:t>
      </w:r>
    </w:p>
    <w:p w:rsidR="009C7F3D" w:rsidRPr="00C862D7" w:rsidRDefault="009C7F3D" w:rsidP="00C862D7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951C1">
        <w:rPr>
          <w:rFonts w:ascii="Times New Roman" w:hAnsi="Times New Roman" w:cs="Times New Roman"/>
          <w:b/>
          <w:sz w:val="28"/>
          <w:szCs w:val="28"/>
          <w:lang w:val="uk-UA"/>
        </w:rPr>
        <w:t>Методи і матеріали:</w:t>
      </w:r>
      <w:r w:rsidR="00C862D7" w:rsidRPr="00C862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951C1">
        <w:rPr>
          <w:rFonts w:ascii="Times New Roman" w:hAnsi="Times New Roman" w:cs="Times New Roman"/>
          <w:sz w:val="28"/>
          <w:szCs w:val="28"/>
          <w:lang w:val="uk-UA"/>
        </w:rPr>
        <w:t xml:space="preserve">Пошук літератури був проведений в період з 8 лютого по 9 березня 2021 року з використанням </w:t>
      </w:r>
      <w:proofErr w:type="spellStart"/>
      <w:r w:rsidRPr="00A951C1">
        <w:rPr>
          <w:rFonts w:ascii="Times New Roman" w:hAnsi="Times New Roman" w:cs="Times New Roman"/>
          <w:sz w:val="28"/>
          <w:szCs w:val="28"/>
          <w:lang w:val="uk-UA"/>
        </w:rPr>
        <w:t>PubMed</w:t>
      </w:r>
      <w:proofErr w:type="spellEnd"/>
      <w:r w:rsidRPr="00A951C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951C1">
        <w:rPr>
          <w:rFonts w:ascii="Times New Roman" w:hAnsi="Times New Roman" w:cs="Times New Roman"/>
          <w:sz w:val="28"/>
          <w:szCs w:val="28"/>
          <w:lang w:val="uk-UA"/>
        </w:rPr>
        <w:t>Medline</w:t>
      </w:r>
      <w:proofErr w:type="spellEnd"/>
      <w:r w:rsidRPr="00A951C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951C1">
        <w:rPr>
          <w:rFonts w:ascii="Times New Roman" w:hAnsi="Times New Roman" w:cs="Times New Roman"/>
          <w:sz w:val="28"/>
          <w:szCs w:val="28"/>
          <w:lang w:val="uk-UA"/>
        </w:rPr>
        <w:t>PubMed</w:t>
      </w:r>
      <w:proofErr w:type="spellEnd"/>
      <w:r w:rsidRPr="00A951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951C1">
        <w:rPr>
          <w:rFonts w:ascii="Times New Roman" w:hAnsi="Times New Roman" w:cs="Times New Roman"/>
          <w:sz w:val="28"/>
          <w:szCs w:val="28"/>
          <w:lang w:val="uk-UA"/>
        </w:rPr>
        <w:t>Central</w:t>
      </w:r>
      <w:proofErr w:type="spellEnd"/>
      <w:r w:rsidRPr="00A951C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951C1">
        <w:rPr>
          <w:rFonts w:ascii="Times New Roman" w:hAnsi="Times New Roman" w:cs="Times New Roman"/>
          <w:sz w:val="28"/>
          <w:szCs w:val="28"/>
          <w:lang w:val="uk-UA"/>
        </w:rPr>
        <w:t>ScienceDirect</w:t>
      </w:r>
      <w:proofErr w:type="spellEnd"/>
      <w:r w:rsidRPr="00A951C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951C1">
        <w:rPr>
          <w:rFonts w:ascii="Times New Roman" w:hAnsi="Times New Roman" w:cs="Times New Roman"/>
          <w:sz w:val="28"/>
          <w:szCs w:val="28"/>
          <w:lang w:val="uk-UA"/>
        </w:rPr>
        <w:t>Google</w:t>
      </w:r>
      <w:proofErr w:type="spellEnd"/>
      <w:r w:rsidRPr="00A951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951C1">
        <w:rPr>
          <w:rFonts w:ascii="Times New Roman" w:hAnsi="Times New Roman" w:cs="Times New Roman"/>
          <w:sz w:val="28"/>
          <w:szCs w:val="28"/>
          <w:lang w:val="uk-UA"/>
        </w:rPr>
        <w:t>Scholar</w:t>
      </w:r>
      <w:proofErr w:type="spellEnd"/>
      <w:r w:rsidRPr="00A951C1">
        <w:rPr>
          <w:rFonts w:ascii="Times New Roman" w:hAnsi="Times New Roman" w:cs="Times New Roman"/>
          <w:sz w:val="28"/>
          <w:szCs w:val="28"/>
          <w:lang w:val="uk-UA"/>
        </w:rPr>
        <w:t xml:space="preserve">. Виключені статті, що описують клінічні </w:t>
      </w:r>
      <w:r w:rsidRPr="00A951C1">
        <w:rPr>
          <w:rFonts w:ascii="Times New Roman" w:hAnsi="Times New Roman" w:cs="Times New Roman"/>
          <w:sz w:val="28"/>
          <w:szCs w:val="28"/>
          <w:lang w:val="uk-UA"/>
        </w:rPr>
        <w:lastRenderedPageBreak/>
        <w:t>особливості, епідеміологію, трансплантацію легенів при COVID-1</w:t>
      </w:r>
      <w:r w:rsidR="00A951C1">
        <w:rPr>
          <w:rFonts w:ascii="Times New Roman" w:hAnsi="Times New Roman" w:cs="Times New Roman"/>
          <w:sz w:val="28"/>
          <w:szCs w:val="28"/>
          <w:lang w:val="uk-UA"/>
        </w:rPr>
        <w:t xml:space="preserve">9, </w:t>
      </w:r>
      <w:r w:rsidR="00A951C1" w:rsidRPr="00A951C1">
        <w:rPr>
          <w:rFonts w:ascii="Times New Roman" w:hAnsi="Times New Roman" w:cs="Times New Roman"/>
          <w:sz w:val="28"/>
          <w:szCs w:val="28"/>
          <w:lang w:val="uk-UA"/>
        </w:rPr>
        <w:t xml:space="preserve"> COVID-19</w:t>
      </w:r>
      <w:r w:rsidR="00A951C1">
        <w:rPr>
          <w:rFonts w:ascii="Times New Roman" w:hAnsi="Times New Roman" w:cs="Times New Roman"/>
          <w:sz w:val="28"/>
          <w:szCs w:val="28"/>
          <w:lang w:val="uk-UA"/>
        </w:rPr>
        <w:t xml:space="preserve"> без </w:t>
      </w:r>
      <w:r w:rsidR="00A951C1" w:rsidRPr="00A951C1">
        <w:rPr>
          <w:rFonts w:ascii="Times New Roman" w:hAnsi="Times New Roman" w:cs="Times New Roman"/>
          <w:sz w:val="28"/>
          <w:szCs w:val="28"/>
          <w:lang w:val="uk-UA"/>
        </w:rPr>
        <w:t>респіраторної реабілітації</w:t>
      </w:r>
      <w:r w:rsidRPr="00A951C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951C1">
        <w:rPr>
          <w:rFonts w:ascii="Times New Roman" w:hAnsi="Times New Roman" w:cs="Times New Roman"/>
          <w:sz w:val="28"/>
          <w:szCs w:val="28"/>
          <w:lang w:val="uk-UA"/>
        </w:rPr>
        <w:t>протоколи реабілітації</w:t>
      </w:r>
      <w:r w:rsidRPr="00A951C1">
        <w:rPr>
          <w:rFonts w:ascii="Times New Roman" w:hAnsi="Times New Roman" w:cs="Times New Roman"/>
          <w:sz w:val="28"/>
          <w:szCs w:val="28"/>
          <w:lang w:val="uk-UA"/>
        </w:rPr>
        <w:t xml:space="preserve"> і наслідки COVID-19. </w:t>
      </w:r>
    </w:p>
    <w:p w:rsidR="009C7F3D" w:rsidRPr="00C862D7" w:rsidRDefault="009C7F3D" w:rsidP="00C862D7">
      <w:pPr>
        <w:pStyle w:val="a3"/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1599">
        <w:rPr>
          <w:rFonts w:ascii="Times New Roman" w:hAnsi="Times New Roman" w:cs="Times New Roman"/>
          <w:b/>
          <w:sz w:val="28"/>
          <w:szCs w:val="28"/>
          <w:lang w:val="uk-UA"/>
        </w:rPr>
        <w:t>Отримані результати:</w:t>
      </w:r>
      <w:r w:rsidR="00C862D7" w:rsidRPr="00C862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 xml:space="preserve">Під час пошуку в базі даних ми виявили 95 досліджень; з них 69 були виключені після перегляду повного тексту або анотації. З відібраних 26 опублікованих статей тільки одне було </w:t>
      </w:r>
      <w:proofErr w:type="spellStart"/>
      <w:r w:rsidRPr="00593EE7">
        <w:rPr>
          <w:rFonts w:ascii="Times New Roman" w:hAnsi="Times New Roman" w:cs="Times New Roman"/>
          <w:sz w:val="28"/>
          <w:szCs w:val="20"/>
          <w:lang w:val="uk-UA"/>
        </w:rPr>
        <w:t>рандомізованим</w:t>
      </w:r>
      <w:proofErr w:type="spellEnd"/>
      <w:r w:rsidRPr="00593EE7">
        <w:rPr>
          <w:rFonts w:ascii="Times New Roman" w:hAnsi="Times New Roman" w:cs="Times New Roman"/>
          <w:sz w:val="28"/>
          <w:szCs w:val="20"/>
          <w:lang w:val="uk-UA"/>
        </w:rPr>
        <w:t xml:space="preserve"> контрольованим випробуванням (РКД) з Китаю, в якому задокументовано ефективність респіраторної реабілітації у літніх людей, які пережили C</w:t>
      </w:r>
      <w:r w:rsidR="00A951C1">
        <w:rPr>
          <w:rFonts w:ascii="Times New Roman" w:hAnsi="Times New Roman" w:cs="Times New Roman"/>
          <w:sz w:val="28"/>
          <w:szCs w:val="20"/>
          <w:lang w:val="uk-UA"/>
        </w:rPr>
        <w:t>OVID-19, виписаних з лікарні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>. Решта 25 ст</w:t>
      </w:r>
      <w:r w:rsidR="00C862D7">
        <w:rPr>
          <w:rFonts w:ascii="Times New Roman" w:hAnsi="Times New Roman" w:cs="Times New Roman"/>
          <w:sz w:val="28"/>
          <w:szCs w:val="20"/>
          <w:lang w:val="uk-UA"/>
        </w:rPr>
        <w:t>атей були керівними принципами,</w:t>
      </w:r>
      <w:r w:rsidR="00C862D7" w:rsidRPr="00C862D7">
        <w:rPr>
          <w:rFonts w:ascii="Times New Roman" w:hAnsi="Times New Roman" w:cs="Times New Roman"/>
          <w:sz w:val="28"/>
          <w:szCs w:val="20"/>
        </w:rPr>
        <w:t xml:space="preserve"> 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 xml:space="preserve">перспективами, перспективою та аналізом, листом-думкою, листуванням, листом редактору, перехресним дослідженням, оглядовим документом, рекомендаціями та позиційними документами. Тільки </w:t>
      </w:r>
      <w:proofErr w:type="spellStart"/>
      <w:r w:rsidRPr="00593EE7">
        <w:rPr>
          <w:rFonts w:ascii="Times New Roman" w:hAnsi="Times New Roman" w:cs="Times New Roman"/>
          <w:sz w:val="28"/>
          <w:szCs w:val="20"/>
          <w:lang w:val="uk-UA"/>
        </w:rPr>
        <w:t>рандомізоване</w:t>
      </w:r>
      <w:proofErr w:type="spellEnd"/>
      <w:r w:rsidRPr="00593EE7">
        <w:rPr>
          <w:rFonts w:ascii="Times New Roman" w:hAnsi="Times New Roman" w:cs="Times New Roman"/>
          <w:sz w:val="28"/>
          <w:szCs w:val="20"/>
          <w:lang w:val="uk-UA"/>
        </w:rPr>
        <w:t xml:space="preserve"> контрольоване дослідження описало корисність респіраторної реабілітації для респіраторної функції, якості життя, рухливості та психологічної функції у літніх </w:t>
      </w:r>
      <w:r w:rsidR="00A951C1">
        <w:rPr>
          <w:rFonts w:ascii="Times New Roman" w:hAnsi="Times New Roman" w:cs="Times New Roman"/>
          <w:sz w:val="28"/>
          <w:szCs w:val="20"/>
          <w:lang w:val="uk-UA"/>
        </w:rPr>
        <w:t xml:space="preserve">пацієнтів, 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 xml:space="preserve">виписаних з лікарень у Китаї. </w:t>
      </w:r>
    </w:p>
    <w:p w:rsidR="00A951C1" w:rsidRPr="00C862D7" w:rsidRDefault="009C7F3D" w:rsidP="00C862D7">
      <w:pPr>
        <w:pStyle w:val="a3"/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1599">
        <w:rPr>
          <w:rFonts w:ascii="Times New Roman" w:hAnsi="Times New Roman" w:cs="Times New Roman"/>
          <w:b/>
          <w:sz w:val="28"/>
          <w:szCs w:val="28"/>
          <w:lang w:val="uk-UA"/>
        </w:rPr>
        <w:t>Обговорення:</w:t>
      </w:r>
      <w:r w:rsidR="00C862D7" w:rsidRPr="00C862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>У цьому огляді було виділено два напрямки течії думки: перший заснований на консолідованих принципах ранньої респіраторної реабілітації, включаючи мобілізацію і психологічну підтримку, яку слід починати під час гострої фази хвороби. Друга точка зору заснована на досвіді Китаю та Італії, країн, які зіткнулися з серйозністю патології COVID-19 на ранній стадії пандемії і які зазна</w:t>
      </w:r>
      <w:r w:rsidR="00A951C1">
        <w:rPr>
          <w:rFonts w:ascii="Times New Roman" w:hAnsi="Times New Roman" w:cs="Times New Roman"/>
          <w:sz w:val="28"/>
          <w:szCs w:val="20"/>
          <w:lang w:val="uk-UA"/>
        </w:rPr>
        <w:t xml:space="preserve">ли кризи в службах реабілітації. 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 xml:space="preserve">Опубліковані результати першого </w:t>
      </w:r>
      <w:proofErr w:type="spellStart"/>
      <w:r w:rsidRPr="00593EE7">
        <w:rPr>
          <w:rFonts w:ascii="Times New Roman" w:hAnsi="Times New Roman" w:cs="Times New Roman"/>
          <w:sz w:val="28"/>
          <w:szCs w:val="20"/>
          <w:lang w:val="uk-UA"/>
        </w:rPr>
        <w:t>рандомізованого</w:t>
      </w:r>
      <w:proofErr w:type="spellEnd"/>
      <w:r w:rsidRPr="00593EE7">
        <w:rPr>
          <w:rFonts w:ascii="Times New Roman" w:hAnsi="Times New Roman" w:cs="Times New Roman"/>
          <w:sz w:val="28"/>
          <w:szCs w:val="20"/>
          <w:lang w:val="uk-UA"/>
        </w:rPr>
        <w:t xml:space="preserve"> контрольованого дослідження з оцінки режиму респіраторної реабілітації для пацієнтів, виписаних після зараження COVID-19. Результати показали, що після 6 тижнів респіраторної реабілітації в групі втручання були виявлені значні відмінності в </w:t>
      </w:r>
      <w:r w:rsidR="00736F01" w:rsidRPr="00736F01">
        <w:rPr>
          <w:rFonts w:ascii="Times New Roman" w:hAnsi="Times New Roman" w:cs="Times New Roman"/>
          <w:sz w:val="28"/>
          <w:szCs w:val="28"/>
          <w:lang w:val="uk-UA"/>
        </w:rPr>
        <w:t>параметр</w:t>
      </w:r>
      <w:r w:rsidR="00736F01">
        <w:rPr>
          <w:rFonts w:ascii="Times New Roman" w:hAnsi="Times New Roman" w:cs="Times New Roman"/>
          <w:sz w:val="28"/>
          <w:szCs w:val="28"/>
          <w:lang w:val="uk-UA"/>
        </w:rPr>
        <w:t xml:space="preserve">ах </w:t>
      </w:r>
      <w:r w:rsidR="00A951C1" w:rsidRPr="00736F01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A951C1" w:rsidRPr="00511DDF">
        <w:rPr>
          <w:rFonts w:ascii="Times New Roman" w:hAnsi="Times New Roman" w:cs="Times New Roman"/>
          <w:sz w:val="28"/>
          <w:szCs w:val="28"/>
          <w:lang w:val="uk-UA"/>
        </w:rPr>
        <w:t>об'єм</w:t>
      </w:r>
      <w:r w:rsidR="00736F01" w:rsidRPr="00511DD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951C1" w:rsidRPr="00511DDF">
        <w:rPr>
          <w:rFonts w:ascii="Times New Roman" w:hAnsi="Times New Roman" w:cs="Times New Roman"/>
          <w:sz w:val="28"/>
          <w:szCs w:val="28"/>
          <w:lang w:val="uk-UA"/>
        </w:rPr>
        <w:t xml:space="preserve"> форсованого видиху за 1 секунду</w:t>
      </w:r>
      <w:r w:rsidR="00736F01" w:rsidRPr="00511DDF">
        <w:rPr>
          <w:rFonts w:ascii="Times New Roman" w:hAnsi="Times New Roman" w:cs="Times New Roman"/>
          <w:sz w:val="28"/>
          <w:szCs w:val="28"/>
          <w:lang w:val="uk-UA"/>
        </w:rPr>
        <w:t>, форсованої життєвої ємності легень, дифузійної ємності</w:t>
      </w:r>
      <w:r w:rsidR="00A951C1" w:rsidRPr="00511DDF">
        <w:rPr>
          <w:rFonts w:ascii="Times New Roman" w:hAnsi="Times New Roman" w:cs="Times New Roman"/>
          <w:sz w:val="28"/>
          <w:szCs w:val="28"/>
          <w:lang w:val="uk-UA"/>
        </w:rPr>
        <w:t xml:space="preserve"> легень по </w:t>
      </w:r>
      <w:proofErr w:type="spellStart"/>
      <w:r w:rsidR="00A951C1" w:rsidRPr="00511DDF">
        <w:rPr>
          <w:rFonts w:ascii="Times New Roman" w:hAnsi="Times New Roman" w:cs="Times New Roman"/>
          <w:sz w:val="28"/>
          <w:szCs w:val="28"/>
          <w:lang w:val="uk-UA"/>
        </w:rPr>
        <w:t>монооксиду</w:t>
      </w:r>
      <w:proofErr w:type="spellEnd"/>
      <w:r w:rsidR="00A951C1" w:rsidRPr="00511DDF">
        <w:rPr>
          <w:rFonts w:ascii="Times New Roman" w:hAnsi="Times New Roman" w:cs="Times New Roman"/>
          <w:sz w:val="28"/>
          <w:szCs w:val="28"/>
          <w:lang w:val="uk-UA"/>
        </w:rPr>
        <w:t xml:space="preserve"> вуглецю</w:t>
      </w:r>
      <w:r w:rsidR="00736F01" w:rsidRPr="00511DD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951C1" w:rsidRPr="00511D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6F01" w:rsidRPr="00511DDF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результатах </w:t>
      </w:r>
      <w:r w:rsidR="00A951C1" w:rsidRPr="00511DDF">
        <w:rPr>
          <w:rFonts w:ascii="Times New Roman" w:hAnsi="Times New Roman" w:cs="Times New Roman"/>
          <w:sz w:val="28"/>
          <w:szCs w:val="28"/>
          <w:lang w:val="uk-UA"/>
        </w:rPr>
        <w:t>тест</w:t>
      </w:r>
      <w:r w:rsidR="00736F01" w:rsidRPr="00511DD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951C1" w:rsidRPr="00511D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6F01" w:rsidRPr="00511DDF">
        <w:rPr>
          <w:rFonts w:ascii="Times New Roman" w:hAnsi="Times New Roman" w:cs="Times New Roman"/>
          <w:sz w:val="28"/>
          <w:szCs w:val="28"/>
          <w:lang w:val="uk-UA"/>
        </w:rPr>
        <w:t xml:space="preserve">з фізичним навантаженням (6-хвилинна ходьба), </w:t>
      </w:r>
      <w:r w:rsidR="00A951C1" w:rsidRPr="00511DDF">
        <w:rPr>
          <w:rFonts w:ascii="Times New Roman" w:hAnsi="Times New Roman" w:cs="Times New Roman"/>
          <w:sz w:val="28"/>
          <w:szCs w:val="28"/>
          <w:lang w:val="uk-UA"/>
        </w:rPr>
        <w:t>тестів психічного статусу</w:t>
      </w:r>
      <w:r w:rsidR="00C5159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951C1" w:rsidRPr="00511D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C4BDC" w:rsidRDefault="009C7F3D" w:rsidP="009C7F3D">
      <w:pPr>
        <w:spacing w:line="360" w:lineRule="auto"/>
        <w:ind w:firstLine="709"/>
        <w:rPr>
          <w:rFonts w:ascii="Times New Roman" w:hAnsi="Times New Roman" w:cs="Times New Roman"/>
          <w:sz w:val="28"/>
          <w:szCs w:val="20"/>
          <w:lang w:val="uk-UA"/>
        </w:rPr>
      </w:pPr>
      <w:r w:rsidRPr="00593EE7">
        <w:rPr>
          <w:rFonts w:ascii="Times New Roman" w:hAnsi="Times New Roman" w:cs="Times New Roman"/>
          <w:sz w:val="28"/>
          <w:szCs w:val="20"/>
          <w:lang w:val="uk-UA"/>
        </w:rPr>
        <w:t xml:space="preserve">Тобто, відзначається значне поліпшення респіраторної функції, якості життя та </w:t>
      </w:r>
      <w:r w:rsidR="00736F01">
        <w:rPr>
          <w:rFonts w:ascii="Times New Roman" w:hAnsi="Times New Roman" w:cs="Times New Roman"/>
          <w:sz w:val="28"/>
          <w:szCs w:val="20"/>
          <w:lang w:val="uk-UA"/>
        </w:rPr>
        <w:t xml:space="preserve">зниження 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>тривожності у групі літніх пацієнтів, які брали участь у наступній програмі респіраторної реабілітації: тренування дихальних м'язів,</w:t>
      </w:r>
      <w:r w:rsidR="00736F01">
        <w:rPr>
          <w:rFonts w:ascii="Times New Roman" w:hAnsi="Times New Roman" w:cs="Times New Roman"/>
          <w:sz w:val="28"/>
          <w:szCs w:val="20"/>
          <w:lang w:val="uk-UA"/>
        </w:rPr>
        <w:t xml:space="preserve"> вправи для </w:t>
      </w:r>
      <w:r w:rsidR="00736F01">
        <w:rPr>
          <w:rFonts w:ascii="Times New Roman" w:hAnsi="Times New Roman" w:cs="Times New Roman"/>
          <w:sz w:val="28"/>
          <w:szCs w:val="20"/>
          <w:lang w:val="uk-UA"/>
        </w:rPr>
        <w:lastRenderedPageBreak/>
        <w:t xml:space="preserve">полегшення відходження мокротиння, </w:t>
      </w:r>
      <w:proofErr w:type="spellStart"/>
      <w:r w:rsidR="00736F01">
        <w:rPr>
          <w:rFonts w:ascii="Times New Roman" w:hAnsi="Times New Roman" w:cs="Times New Roman"/>
          <w:sz w:val="28"/>
          <w:szCs w:val="20"/>
          <w:lang w:val="uk-UA"/>
        </w:rPr>
        <w:t>діафрагмальне</w:t>
      </w:r>
      <w:proofErr w:type="spellEnd"/>
      <w:r w:rsidR="00736F01">
        <w:rPr>
          <w:rFonts w:ascii="Times New Roman" w:hAnsi="Times New Roman" w:cs="Times New Roman"/>
          <w:sz w:val="28"/>
          <w:szCs w:val="20"/>
          <w:lang w:val="uk-UA"/>
        </w:rPr>
        <w:t xml:space="preserve"> дихання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 xml:space="preserve">, вправи на розтяжку та </w:t>
      </w:r>
      <w:r w:rsidR="003D2E32">
        <w:rPr>
          <w:rFonts w:ascii="Times New Roman" w:hAnsi="Times New Roman" w:cs="Times New Roman"/>
          <w:sz w:val="28"/>
          <w:szCs w:val="20"/>
          <w:lang w:val="uk-UA"/>
        </w:rPr>
        <w:t>самостійні дихальні вправи  дома .</w:t>
      </w:r>
      <w:r w:rsidRPr="00593EE7">
        <w:rPr>
          <w:sz w:val="32"/>
          <w:lang w:val="uk-UA"/>
        </w:rPr>
        <w:t xml:space="preserve"> 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>Ґрунтуючись на результатах цього огляду, рання респіраторна реабілітація н</w:t>
      </w:r>
      <w:r w:rsidR="00116FD3">
        <w:rPr>
          <w:rFonts w:ascii="Times New Roman" w:hAnsi="Times New Roman" w:cs="Times New Roman"/>
          <w:sz w:val="28"/>
          <w:szCs w:val="20"/>
          <w:lang w:val="uk-UA"/>
        </w:rPr>
        <w:t xml:space="preserve">е рекомендується тяжкохворим і пацієнтам в періоди можливого 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>прогресуючого погіршення. Терміни початку респіраторної реабілітації слід визначати п</w:t>
      </w:r>
      <w:r w:rsidR="00116FD3">
        <w:rPr>
          <w:rFonts w:ascii="Times New Roman" w:hAnsi="Times New Roman" w:cs="Times New Roman"/>
          <w:sz w:val="28"/>
          <w:szCs w:val="20"/>
          <w:lang w:val="uk-UA"/>
        </w:rPr>
        <w:t xml:space="preserve">ісля виключення протипоказань, 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 xml:space="preserve"> необхідно дотримуватися всіх запобіжних заходів, щоб уникнути поширення інфекції. Для пацієнтів</w:t>
      </w:r>
      <w:r w:rsidR="00116FD3">
        <w:rPr>
          <w:rFonts w:ascii="Times New Roman" w:hAnsi="Times New Roman" w:cs="Times New Roman"/>
          <w:sz w:val="28"/>
          <w:szCs w:val="20"/>
          <w:lang w:val="uk-UA"/>
        </w:rPr>
        <w:t xml:space="preserve">, які 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r w:rsidR="00116FD3">
        <w:rPr>
          <w:rFonts w:ascii="Times New Roman" w:hAnsi="Times New Roman" w:cs="Times New Roman"/>
          <w:sz w:val="28"/>
          <w:szCs w:val="20"/>
          <w:lang w:val="uk-UA"/>
        </w:rPr>
        <w:t xml:space="preserve">госпіталізовані 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>в ізолятор</w:t>
      </w:r>
      <w:r w:rsidR="00116FD3">
        <w:rPr>
          <w:rFonts w:ascii="Times New Roman" w:hAnsi="Times New Roman" w:cs="Times New Roman"/>
          <w:sz w:val="28"/>
          <w:szCs w:val="20"/>
          <w:lang w:val="uk-UA"/>
        </w:rPr>
        <w:t>,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 xml:space="preserve"> рекомендується використовувати відеоролики, брошури або дистанційні консультації для спостереження</w:t>
      </w:r>
      <w:r w:rsidR="00116FD3">
        <w:rPr>
          <w:rFonts w:ascii="Times New Roman" w:hAnsi="Times New Roman" w:cs="Times New Roman"/>
          <w:sz w:val="28"/>
          <w:szCs w:val="20"/>
          <w:lang w:val="uk-UA"/>
        </w:rPr>
        <w:t xml:space="preserve"> і подальшого ведення, 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>щоб заощадити ресурси засобів індивідуального захисту і уни</w:t>
      </w:r>
      <w:r w:rsidR="00116FD3">
        <w:rPr>
          <w:rFonts w:ascii="Times New Roman" w:hAnsi="Times New Roman" w:cs="Times New Roman"/>
          <w:sz w:val="28"/>
          <w:szCs w:val="20"/>
          <w:lang w:val="uk-UA"/>
        </w:rPr>
        <w:t>кнути перехресного зараження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 xml:space="preserve">. Пацієнти, які одужали і отримали негативний результат на </w:t>
      </w:r>
      <w:r w:rsidR="00116FD3">
        <w:rPr>
          <w:rFonts w:ascii="Times New Roman" w:hAnsi="Times New Roman" w:cs="Times New Roman"/>
          <w:sz w:val="28"/>
          <w:szCs w:val="20"/>
          <w:lang w:val="uk-UA"/>
        </w:rPr>
        <w:t>інфекцію COVID-19, можуть проходити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 xml:space="preserve"> респіраторну реабілі</w:t>
      </w:r>
      <w:r w:rsidR="00116FD3">
        <w:rPr>
          <w:rFonts w:ascii="Times New Roman" w:hAnsi="Times New Roman" w:cs="Times New Roman"/>
          <w:sz w:val="28"/>
          <w:szCs w:val="20"/>
          <w:lang w:val="uk-UA"/>
        </w:rPr>
        <w:t>тацію відповідно до їх клінічного стану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>.</w:t>
      </w:r>
    </w:p>
    <w:p w:rsidR="009C7F3D" w:rsidRPr="00593EE7" w:rsidRDefault="009C7F3D" w:rsidP="009C7F3D">
      <w:pPr>
        <w:spacing w:line="360" w:lineRule="auto"/>
        <w:ind w:firstLine="709"/>
        <w:rPr>
          <w:rFonts w:ascii="Times New Roman" w:hAnsi="Times New Roman" w:cs="Times New Roman"/>
          <w:sz w:val="28"/>
          <w:szCs w:val="20"/>
          <w:lang w:val="uk-UA"/>
        </w:rPr>
      </w:pPr>
      <w:r w:rsidRPr="00593EE7">
        <w:rPr>
          <w:rFonts w:ascii="Times New Roman" w:hAnsi="Times New Roman" w:cs="Times New Roman"/>
          <w:sz w:val="28"/>
          <w:szCs w:val="20"/>
          <w:lang w:val="uk-UA"/>
        </w:rPr>
        <w:t xml:space="preserve"> Втручання з респіраторної реабілітації повинні бути індивідуальними, особливо для пацієнтів з супутніми захворюваннями, похилого віку, </w:t>
      </w:r>
      <w:r w:rsidR="00116FD3">
        <w:rPr>
          <w:rFonts w:ascii="Times New Roman" w:hAnsi="Times New Roman" w:cs="Times New Roman"/>
          <w:sz w:val="28"/>
          <w:szCs w:val="20"/>
          <w:lang w:val="uk-UA"/>
        </w:rPr>
        <w:t xml:space="preserve">з 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>ожиріння</w:t>
      </w:r>
      <w:r w:rsidR="00116FD3">
        <w:rPr>
          <w:rFonts w:ascii="Times New Roman" w:hAnsi="Times New Roman" w:cs="Times New Roman"/>
          <w:sz w:val="28"/>
          <w:szCs w:val="20"/>
          <w:lang w:val="uk-UA"/>
        </w:rPr>
        <w:t>м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 xml:space="preserve">, </w:t>
      </w:r>
      <w:r w:rsidR="00116FD3">
        <w:rPr>
          <w:rFonts w:ascii="Times New Roman" w:hAnsi="Times New Roman" w:cs="Times New Roman"/>
          <w:sz w:val="28"/>
          <w:szCs w:val="20"/>
          <w:lang w:val="uk-UA"/>
        </w:rPr>
        <w:t>з множинними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 xml:space="preserve"> захворю</w:t>
      </w:r>
      <w:r w:rsidR="00116FD3">
        <w:rPr>
          <w:rFonts w:ascii="Times New Roman" w:hAnsi="Times New Roman" w:cs="Times New Roman"/>
          <w:sz w:val="28"/>
          <w:szCs w:val="20"/>
          <w:lang w:val="uk-UA"/>
        </w:rPr>
        <w:t>ваннями і ускладненнями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 xml:space="preserve"> з боку одного або декількох органів. Звичайні протоколи реабілітації </w:t>
      </w:r>
      <w:r w:rsidR="00116FD3">
        <w:rPr>
          <w:rFonts w:ascii="Times New Roman" w:hAnsi="Times New Roman" w:cs="Times New Roman"/>
          <w:sz w:val="28"/>
          <w:szCs w:val="20"/>
          <w:lang w:val="uk-UA"/>
        </w:rPr>
        <w:t>виявились непридатними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>, тому що пацієнти повинні бути виписані раніше звичайного, щоб звільнити лікарняні ліжка</w:t>
      </w:r>
      <w:r w:rsidR="00116FD3">
        <w:rPr>
          <w:rFonts w:ascii="Times New Roman" w:hAnsi="Times New Roman" w:cs="Times New Roman"/>
          <w:sz w:val="28"/>
          <w:szCs w:val="20"/>
          <w:lang w:val="uk-UA"/>
        </w:rPr>
        <w:t xml:space="preserve">. 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>В основному з цієї причини найкраща рекомендація</w:t>
      </w:r>
      <w:r w:rsidR="001C4BDC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>-</w:t>
      </w:r>
      <w:r w:rsidR="001C4BDC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>розробити програму реабілітації для виписаних пацієнтів, приділяючи більше уваги пацієнтам з супутніми захворюваннями, і тим, хто живе один або в сільській</w:t>
      </w:r>
      <w:r w:rsidR="00116FD3">
        <w:rPr>
          <w:rFonts w:ascii="Times New Roman" w:hAnsi="Times New Roman" w:cs="Times New Roman"/>
          <w:sz w:val="28"/>
          <w:szCs w:val="20"/>
          <w:lang w:val="uk-UA"/>
        </w:rPr>
        <w:t xml:space="preserve"> місцевості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>.</w:t>
      </w:r>
    </w:p>
    <w:p w:rsidR="00DB3266" w:rsidRPr="00C862D7" w:rsidRDefault="009C7F3D" w:rsidP="00C862D7">
      <w:pPr>
        <w:pStyle w:val="a3"/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1599">
        <w:rPr>
          <w:rFonts w:ascii="Times New Roman" w:hAnsi="Times New Roman" w:cs="Times New Roman"/>
          <w:b/>
          <w:sz w:val="28"/>
          <w:szCs w:val="28"/>
          <w:lang w:val="uk-UA"/>
        </w:rPr>
        <w:t>Висновок:</w:t>
      </w:r>
      <w:r w:rsidR="00C862D7" w:rsidRPr="00C862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>Враховуючи велику кількість людей, які</w:t>
      </w:r>
      <w:r w:rsidR="00C51599">
        <w:rPr>
          <w:rFonts w:ascii="Times New Roman" w:hAnsi="Times New Roman" w:cs="Times New Roman"/>
          <w:sz w:val="28"/>
          <w:szCs w:val="20"/>
          <w:lang w:val="uk-UA"/>
        </w:rPr>
        <w:t xml:space="preserve"> постраждали від інфекції COVID-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>19 у всьому світі, виходячи з обмежених наукових знань та наявних даних, можна очікувати, що фізіотерапевти будуть все більше залучатися до догляду за цими пацієнтами з метою поліпшення легеневої функції, фізичної та психологічної працездатності, а також відновлення хорошої якості життя пацієнтів. Легенева реабілітація повинна здійснюватися протягом усього процесу лікування захворювань, незалежно від того, госпіталізований пацієнт або знаходиться вдома. Шеститижнева респіраторна реабілітація може поліпшити респір</w:t>
      </w:r>
      <w:r w:rsidR="00116FD3">
        <w:rPr>
          <w:rFonts w:ascii="Times New Roman" w:hAnsi="Times New Roman" w:cs="Times New Roman"/>
          <w:sz w:val="28"/>
          <w:szCs w:val="20"/>
          <w:lang w:val="uk-UA"/>
        </w:rPr>
        <w:t xml:space="preserve">аторну функцію, якість життя, покращити психічний стан 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 xml:space="preserve">у літніх пацієнтів 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lastRenderedPageBreak/>
        <w:t>з COVID-19</w:t>
      </w:r>
      <w:r w:rsidR="00511DDF">
        <w:rPr>
          <w:rFonts w:ascii="Times New Roman" w:hAnsi="Times New Roman" w:cs="Times New Roman"/>
          <w:sz w:val="28"/>
          <w:szCs w:val="20"/>
          <w:lang w:val="uk-UA"/>
        </w:rPr>
        <w:t>.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r w:rsidR="00511DDF">
        <w:rPr>
          <w:rFonts w:ascii="Times New Roman" w:hAnsi="Times New Roman" w:cs="Times New Roman"/>
          <w:sz w:val="28"/>
          <w:szCs w:val="20"/>
          <w:lang w:val="uk-UA"/>
        </w:rPr>
        <w:t>П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 xml:space="preserve">ротоколи реабілітації повинні бути індивідуалізовані в залежності від конкретного стану пацієнта. Ефективне включення </w:t>
      </w:r>
      <w:r w:rsidR="00511DDF">
        <w:rPr>
          <w:rFonts w:ascii="Times New Roman" w:hAnsi="Times New Roman" w:cs="Times New Roman"/>
          <w:sz w:val="28"/>
          <w:szCs w:val="28"/>
          <w:lang w:val="uk-UA"/>
        </w:rPr>
        <w:t>респіраторної</w:t>
      </w:r>
      <w:r w:rsidR="00511DDF" w:rsidRPr="00593EE7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 xml:space="preserve">реабілітації у ведення </w:t>
      </w:r>
      <w:r w:rsidR="00511DDF">
        <w:rPr>
          <w:rFonts w:ascii="Times New Roman" w:hAnsi="Times New Roman" w:cs="Times New Roman"/>
          <w:sz w:val="28"/>
          <w:szCs w:val="20"/>
          <w:lang w:val="uk-UA"/>
        </w:rPr>
        <w:t xml:space="preserve">пацієнтів з </w:t>
      </w:r>
      <w:r w:rsidR="00511DDF" w:rsidRPr="00593EE7">
        <w:rPr>
          <w:rFonts w:ascii="Times New Roman" w:hAnsi="Times New Roman" w:cs="Times New Roman"/>
          <w:sz w:val="28"/>
          <w:szCs w:val="20"/>
          <w:lang w:val="uk-UA"/>
        </w:rPr>
        <w:t>COVID-19</w:t>
      </w:r>
      <w:r w:rsidR="00511DDF">
        <w:rPr>
          <w:rFonts w:ascii="Times New Roman" w:hAnsi="Times New Roman" w:cs="Times New Roman"/>
          <w:sz w:val="28"/>
          <w:szCs w:val="20"/>
          <w:lang w:val="uk-UA"/>
        </w:rPr>
        <w:t xml:space="preserve"> та </w:t>
      </w:r>
      <w:r w:rsidRPr="00593EE7">
        <w:rPr>
          <w:rFonts w:ascii="Times New Roman" w:hAnsi="Times New Roman" w:cs="Times New Roman"/>
          <w:sz w:val="28"/>
          <w:szCs w:val="20"/>
          <w:lang w:val="uk-UA"/>
        </w:rPr>
        <w:t>повсякденне життя пацієнта</w:t>
      </w:r>
      <w:r w:rsidR="00511DDF">
        <w:rPr>
          <w:rFonts w:ascii="Times New Roman" w:hAnsi="Times New Roman" w:cs="Times New Roman"/>
          <w:sz w:val="28"/>
          <w:szCs w:val="20"/>
          <w:lang w:val="uk-UA"/>
        </w:rPr>
        <w:t xml:space="preserve"> після одужання буде сприяти прискоренню його функціонального відновлення і профілактиці виникнення ускладнень в майбутньому.</w:t>
      </w:r>
    </w:p>
    <w:sectPr w:rsidR="00DB3266" w:rsidRPr="00C862D7" w:rsidSect="009C7F3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TimesNewRomanPSMT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7F3D"/>
    <w:rsid w:val="00116FD3"/>
    <w:rsid w:val="001C4BDC"/>
    <w:rsid w:val="00352F68"/>
    <w:rsid w:val="00377071"/>
    <w:rsid w:val="003D2E32"/>
    <w:rsid w:val="00511DDF"/>
    <w:rsid w:val="00736F01"/>
    <w:rsid w:val="009C7F3D"/>
    <w:rsid w:val="00A951C1"/>
    <w:rsid w:val="00C319EA"/>
    <w:rsid w:val="00C51599"/>
    <w:rsid w:val="00C862D7"/>
    <w:rsid w:val="00DB3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F3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7F3D"/>
    <w:pPr>
      <w:spacing w:after="0" w:line="240" w:lineRule="auto"/>
    </w:pPr>
    <w:rPr>
      <w:lang w:val="ru-RU"/>
    </w:rPr>
  </w:style>
  <w:style w:type="character" w:styleId="a4">
    <w:name w:val="Hyperlink"/>
    <w:basedOn w:val="a0"/>
    <w:uiPriority w:val="99"/>
    <w:unhideWhenUsed/>
    <w:rsid w:val="00C862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2021-03-09T17:12:00Z</dcterms:created>
  <dcterms:modified xsi:type="dcterms:W3CDTF">2021-03-24T21:23:00Z</dcterms:modified>
</cp:coreProperties>
</file>