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36EE" w:rsidRDefault="00B463BB" w:rsidP="00B463BB">
      <w:pPr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/>
          <w:noProof/>
          <w:color w:val="000000"/>
          <w:sz w:val="28"/>
          <w:szCs w:val="28"/>
          <w:shd w:val="clear" w:color="auto" w:fill="FFFFFF"/>
          <w:lang w:val="uk-UA" w:eastAsia="uk-UA"/>
        </w:rPr>
        <w:drawing>
          <wp:inline distT="0" distB="0" distL="0" distR="0" wp14:anchorId="66D0626B">
            <wp:extent cx="5846445" cy="8651240"/>
            <wp:effectExtent l="0" t="0" r="190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6445" cy="8651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br w:type="page"/>
      </w:r>
      <w:r w:rsidR="004C36EE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«Історичні та медико-соціальні аспекти охорони </w:t>
      </w:r>
      <w:proofErr w:type="spellStart"/>
      <w:r w:rsidR="004C36EE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здоров</w:t>
      </w:r>
      <w:proofErr w:type="spellEnd"/>
      <w:r w:rsidR="004C36EE" w:rsidRPr="00D23E0E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’</w:t>
      </w:r>
      <w:r w:rsidR="004C36EE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я в Україні»</w:t>
      </w:r>
    </w:p>
    <w:p w:rsidR="004C36EE" w:rsidRDefault="004C36EE" w:rsidP="00E40D18">
      <w:pPr>
        <w:spacing w:line="240" w:lineRule="auto"/>
        <w:jc w:val="center"/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  <w:lang w:val="uk-UA"/>
        </w:rPr>
      </w:pPr>
      <w:r w:rsidRPr="00991767"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  <w:lang w:val="uk-UA"/>
        </w:rPr>
        <w:t xml:space="preserve">Деякі чинники перебудови в системі охорони </w:t>
      </w:r>
      <w:proofErr w:type="spellStart"/>
      <w:r w:rsidRPr="00991767"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  <w:lang w:val="uk-UA"/>
        </w:rPr>
        <w:t>здоров</w:t>
      </w:r>
      <w:proofErr w:type="spellEnd"/>
      <w:r w:rsidRPr="00991767"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>’</w:t>
      </w:r>
      <w:r w:rsidRPr="00991767"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  <w:lang w:val="uk-UA"/>
        </w:rPr>
        <w:t>я</w:t>
      </w:r>
    </w:p>
    <w:p w:rsidR="004C36EE" w:rsidRDefault="004C36EE" w:rsidP="00E40D18">
      <w:pPr>
        <w:spacing w:line="240" w:lineRule="auto"/>
        <w:ind w:firstLine="851"/>
        <w:jc w:val="right"/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                                                                                                           </w:t>
      </w:r>
      <w:r w:rsidR="00A010CB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Калініченко О.В., </w:t>
      </w:r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Яценко А.Ю.</w:t>
      </w:r>
    </w:p>
    <w:p w:rsidR="004C36EE" w:rsidRDefault="004C36EE" w:rsidP="00A010CB">
      <w:pPr>
        <w:spacing w:line="240" w:lineRule="auto"/>
        <w:ind w:firstLine="851"/>
        <w:jc w:val="right"/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                                                                         </w:t>
      </w:r>
    </w:p>
    <w:p w:rsidR="00E40D18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У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ХХ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столітті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в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Україні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відбувалися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складні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соціально</w:t>
      </w:r>
      <w:r w:rsidRPr="00D23E0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економічні</w:t>
      </w:r>
      <w:r w:rsidRPr="00D23E0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політичні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та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демографічні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процеси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word"/>
          <w:rFonts w:ascii="Times New Roman" w:hAnsi="Times New Roman"/>
          <w:sz w:val="28"/>
          <w:szCs w:val="28"/>
          <w:lang w:val="uk-UA"/>
        </w:rPr>
        <w:t>в</w:t>
      </w:r>
      <w:r w:rsidR="00E40D18">
        <w:rPr>
          <w:rStyle w:val="word"/>
          <w:rFonts w:ascii="Times New Roman" w:hAnsi="Times New Roman"/>
          <w:sz w:val="28"/>
          <w:szCs w:val="28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результаті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яких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відбулися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відповідні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зміни</w:t>
      </w:r>
      <w:r w:rsidRPr="00D23E0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Зміни</w:t>
      </w: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що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позначились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на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функціонуванні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всієї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системи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охорони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здоров</w:t>
      </w: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’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я</w:t>
      </w: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зокрема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вони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стосувалися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роботи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Кабінету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Міністрів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України</w:t>
      </w: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Міністерства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охорони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здоров</w:t>
      </w: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’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я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України</w:t>
      </w: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управлінь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охорони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здоров</w:t>
      </w: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’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я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обласних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державних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адміністрацій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та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відділів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охорони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здоров</w:t>
      </w: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’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я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районних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державних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адміністрацій</w:t>
      </w: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Пріоритетним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для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державної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політики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України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є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життя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та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здоров</w:t>
      </w: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’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я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громадян</w:t>
      </w: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що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є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соціальною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цінністю</w:t>
      </w: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Але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позиція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D23E0E">
        <w:rPr>
          <w:rStyle w:val="word"/>
          <w:rFonts w:ascii="Times New Roman" w:hAnsi="Times New Roman"/>
          <w:sz w:val="28"/>
          <w:szCs w:val="28"/>
        </w:rPr>
        <w:t>що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характеризується</w:t>
      </w:r>
      <w:proofErr w:type="spellEnd"/>
      <w:proofErr w:type="gram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1F1ED2">
        <w:rPr>
          <w:rStyle w:val="word"/>
          <w:rFonts w:ascii="Times New Roman" w:hAnsi="Times New Roman"/>
          <w:sz w:val="28"/>
          <w:szCs w:val="28"/>
        </w:rPr>
        <w:t>погіршення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стану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медицини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в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країні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стає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бар</w:t>
      </w:r>
      <w:r w:rsidRPr="00D23E0E">
        <w:rPr>
          <w:rFonts w:ascii="Times New Roman" w:hAnsi="Times New Roman"/>
          <w:sz w:val="28"/>
          <w:szCs w:val="28"/>
          <w:shd w:val="clear" w:color="auto" w:fill="FFFFFF"/>
        </w:rPr>
        <w:t>’</w:t>
      </w:r>
      <w:r w:rsidRPr="00D23E0E">
        <w:rPr>
          <w:rStyle w:val="word"/>
          <w:rFonts w:ascii="Times New Roman" w:hAnsi="Times New Roman"/>
          <w:sz w:val="28"/>
          <w:szCs w:val="28"/>
        </w:rPr>
        <w:t>єром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на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шляху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втілення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задекларованих</w:t>
      </w:r>
      <w:proofErr w:type="spellEnd"/>
      <w:r w:rsidRPr="00A94704">
        <w:rPr>
          <w:rFonts w:ascii="Times New Roman" w:hAnsi="Times New Roman"/>
          <w:color w:val="FFFFFF"/>
          <w:sz w:val="28"/>
          <w:szCs w:val="28"/>
          <w:shd w:val="clear" w:color="auto" w:fill="FFFFFF"/>
          <w:lang w:val="uk-UA"/>
        </w:rPr>
        <w:t>.</w:t>
      </w:r>
      <w:r w:rsidRPr="00D23E0E">
        <w:rPr>
          <w:rStyle w:val="word"/>
          <w:rFonts w:ascii="Times New Roman" w:hAnsi="Times New Roman"/>
          <w:sz w:val="28"/>
          <w:szCs w:val="28"/>
        </w:rPr>
        <w:t>прав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людини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на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отримання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медичної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допомоги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            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</w:p>
    <w:p w:rsidR="00E40D18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Нині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державний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бюджет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надає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медичній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галузі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тільки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половину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необхідного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мінімуму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іншу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частину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пацієнти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вимушені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компенсувати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з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власної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кишені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придбаючи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необхідні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медичні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препарати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віддаючи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гроші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за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1F1ED2">
        <w:rPr>
          <w:rStyle w:val="word"/>
          <w:rFonts w:ascii="Times New Roman" w:hAnsi="Times New Roman"/>
          <w:sz w:val="28"/>
          <w:szCs w:val="28"/>
        </w:rPr>
        <w:t>обстежен</w:t>
      </w:r>
      <w:r w:rsidRPr="00D23E0E">
        <w:rPr>
          <w:rStyle w:val="word"/>
          <w:rFonts w:ascii="Times New Roman" w:hAnsi="Times New Roman"/>
          <w:sz w:val="28"/>
          <w:szCs w:val="28"/>
        </w:rPr>
        <w:t>я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аналізи</w:t>
      </w:r>
      <w:proofErr w:type="spellEnd"/>
      <w:proofErr w:type="gram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та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інш</w:t>
      </w:r>
      <w:proofErr w:type="spellEnd"/>
      <w:r>
        <w:rPr>
          <w:rStyle w:val="word"/>
          <w:rFonts w:ascii="Times New Roman" w:hAnsi="Times New Roman"/>
          <w:sz w:val="28"/>
          <w:szCs w:val="28"/>
          <w:lang w:val="uk-UA"/>
        </w:rPr>
        <w:t>і</w:t>
      </w:r>
      <w:r w:rsidR="00E40D18">
        <w:rPr>
          <w:rStyle w:val="word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word"/>
          <w:rFonts w:ascii="Times New Roman" w:hAnsi="Times New Roman"/>
          <w:sz w:val="28"/>
          <w:szCs w:val="28"/>
          <w:lang w:val="uk-UA"/>
        </w:rPr>
        <w:t>види</w:t>
      </w:r>
      <w:r w:rsidR="00E40D18">
        <w:rPr>
          <w:rStyle w:val="word"/>
          <w:rFonts w:ascii="Times New Roman" w:hAnsi="Times New Roman"/>
          <w:sz w:val="28"/>
          <w:szCs w:val="28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медичн</w:t>
      </w:r>
      <w:proofErr w:type="spellEnd"/>
      <w:r>
        <w:rPr>
          <w:rStyle w:val="word"/>
          <w:rFonts w:ascii="Times New Roman" w:hAnsi="Times New Roman"/>
          <w:sz w:val="28"/>
          <w:szCs w:val="28"/>
          <w:lang w:val="uk-UA"/>
        </w:rPr>
        <w:t>ого</w:t>
      </w:r>
      <w:r w:rsidR="00E40D18">
        <w:rPr>
          <w:rStyle w:val="word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обслуговування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Система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D23E0E">
        <w:rPr>
          <w:rStyle w:val="word"/>
          <w:rFonts w:ascii="Times New Roman" w:hAnsi="Times New Roman"/>
          <w:sz w:val="28"/>
          <w:szCs w:val="28"/>
        </w:rPr>
        <w:t>охорони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здоров</w:t>
      </w:r>
      <w:r w:rsidRPr="00D23E0E">
        <w:rPr>
          <w:rFonts w:ascii="Times New Roman" w:hAnsi="Times New Roman"/>
          <w:sz w:val="28"/>
          <w:szCs w:val="28"/>
          <w:shd w:val="clear" w:color="auto" w:fill="FFFFFF"/>
        </w:rPr>
        <w:t>’</w:t>
      </w:r>
      <w:r>
        <w:rPr>
          <w:rStyle w:val="word"/>
          <w:rFonts w:ascii="Times New Roman" w:hAnsi="Times New Roman"/>
          <w:sz w:val="28"/>
          <w:szCs w:val="28"/>
        </w:rPr>
        <w:t>я</w:t>
      </w:r>
      <w:r w:rsidRPr="00A94704">
        <w:rPr>
          <w:rFonts w:ascii="Times New Roman" w:hAnsi="Times New Roman"/>
          <w:color w:val="FFFFFF"/>
          <w:sz w:val="28"/>
          <w:szCs w:val="28"/>
          <w:shd w:val="clear" w:color="auto" w:fill="FFFFFF"/>
        </w:rPr>
        <w:t>.</w:t>
      </w:r>
      <w:r w:rsidRPr="00D23E0E">
        <w:rPr>
          <w:rStyle w:val="word"/>
          <w:rFonts w:ascii="Times New Roman" w:hAnsi="Times New Roman"/>
          <w:sz w:val="28"/>
          <w:szCs w:val="28"/>
        </w:rPr>
        <w:t>в</w:t>
      </w:r>
      <w:proofErr w:type="spellEnd"/>
      <w:proofErr w:type="gram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Україні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все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ще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працює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 </w:t>
      </w:r>
      <w:r w:rsidRPr="00D23E0E">
        <w:rPr>
          <w:rStyle w:val="word"/>
          <w:rFonts w:ascii="Times New Roman" w:hAnsi="Times New Roman"/>
          <w:sz w:val="28"/>
          <w:szCs w:val="28"/>
        </w:rPr>
        <w:t>за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принципом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перерозподілу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фінансів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що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був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успадкований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ще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з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радянських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часів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Прогресивна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модель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системи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охорони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D23E0E">
        <w:rPr>
          <w:rStyle w:val="word"/>
          <w:rFonts w:ascii="Times New Roman" w:hAnsi="Times New Roman"/>
          <w:sz w:val="28"/>
          <w:szCs w:val="28"/>
        </w:rPr>
        <w:t>здоров</w:t>
      </w:r>
      <w:r w:rsidRPr="00D23E0E">
        <w:rPr>
          <w:rFonts w:ascii="Times New Roman" w:hAnsi="Times New Roman"/>
          <w:sz w:val="28"/>
          <w:szCs w:val="28"/>
          <w:shd w:val="clear" w:color="auto" w:fill="FFFFFF"/>
        </w:rPr>
        <w:t>’</w:t>
      </w:r>
      <w:r w:rsidRPr="00D23E0E">
        <w:rPr>
          <w:rStyle w:val="word"/>
          <w:rFonts w:ascii="Times New Roman" w:hAnsi="Times New Roman"/>
          <w:sz w:val="28"/>
          <w:szCs w:val="28"/>
        </w:rPr>
        <w:t>я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що</w:t>
      </w:r>
      <w:proofErr w:type="spellEnd"/>
      <w:proofErr w:type="gram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була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дійсною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в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часи</w:t>
      </w:r>
      <w:proofErr w:type="spellEnd"/>
      <w:r w:rsidR="00E40D18">
        <w:rPr>
          <w:rStyle w:val="word"/>
          <w:rFonts w:ascii="Times New Roman" w:hAnsi="Times New Roman"/>
          <w:sz w:val="28"/>
          <w:szCs w:val="28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Радянського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союзу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E40D18">
        <w:rPr>
          <w:rStyle w:val="word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word"/>
          <w:rFonts w:ascii="Times New Roman" w:hAnsi="Times New Roman"/>
          <w:sz w:val="28"/>
          <w:szCs w:val="28"/>
          <w:lang w:val="uk-UA"/>
        </w:rPr>
        <w:t>М</w:t>
      </w:r>
      <w:r w:rsidRPr="00D23E0E">
        <w:rPr>
          <w:rStyle w:val="word"/>
          <w:rFonts w:ascii="Times New Roman" w:hAnsi="Times New Roman"/>
          <w:sz w:val="28"/>
          <w:szCs w:val="28"/>
        </w:rPr>
        <w:t>ала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спрямування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на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тогочасний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розвиток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економіки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та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централізований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характер</w:t>
      </w:r>
      <w:r w:rsidRPr="00D23E0E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Але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стара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gramStart"/>
      <w:r w:rsidRPr="00D23E0E">
        <w:rPr>
          <w:rStyle w:val="word"/>
          <w:rFonts w:ascii="Times New Roman" w:hAnsi="Times New Roman"/>
          <w:sz w:val="28"/>
          <w:szCs w:val="28"/>
        </w:rPr>
        <w:t>система</w:t>
      </w:r>
      <w:r w:rsidRPr="00D23E0E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після</w:t>
      </w:r>
      <w:proofErr w:type="spellEnd"/>
      <w:proofErr w:type="gram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переходу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до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ринкової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економіки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не</w:t>
      </w:r>
      <w:r w:rsidR="00E40D18">
        <w:rPr>
          <w:rStyle w:val="word"/>
          <w:rFonts w:ascii="Times New Roman" w:hAnsi="Times New Roman"/>
          <w:sz w:val="28"/>
          <w:szCs w:val="28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виправдала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себе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в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сучасності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Подібне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становище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не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задовольняє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лікарів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gramStart"/>
      <w:r w:rsidRPr="00D23E0E">
        <w:rPr>
          <w:rStyle w:val="word"/>
          <w:rFonts w:ascii="Times New Roman" w:hAnsi="Times New Roman"/>
          <w:sz w:val="28"/>
          <w:szCs w:val="28"/>
        </w:rPr>
        <w:t>і</w:t>
      </w:r>
      <w:r w:rsidR="00E40D18">
        <w:rPr>
          <w:rStyle w:val="word"/>
          <w:rFonts w:ascii="Times New Roman" w:hAnsi="Times New Roman"/>
          <w:sz w:val="28"/>
          <w:szCs w:val="28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пацієнтів</w:t>
      </w:r>
      <w:proofErr w:type="spellEnd"/>
      <w:proofErr w:type="gram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Style w:val="word"/>
          <w:rFonts w:ascii="Times New Roman" w:hAnsi="Times New Roman"/>
          <w:sz w:val="28"/>
          <w:szCs w:val="28"/>
          <w:lang w:val="uk-UA"/>
        </w:rPr>
        <w:t>Т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аким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чином</w:t>
      </w:r>
      <w:r>
        <w:rPr>
          <w:rStyle w:val="word"/>
          <w:rFonts w:ascii="Times New Roman" w:hAnsi="Times New Roman"/>
          <w:sz w:val="28"/>
          <w:szCs w:val="28"/>
          <w:lang w:val="uk-UA"/>
        </w:rPr>
        <w:t>,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медична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галузь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Style w:val="word"/>
          <w:rFonts w:ascii="Times New Roman" w:hAnsi="Times New Roman"/>
          <w:sz w:val="28"/>
          <w:szCs w:val="28"/>
          <w:lang w:val="uk-UA"/>
        </w:rPr>
        <w:t>у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нашій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країні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потребує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негайних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змін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                                                                       </w:t>
      </w:r>
    </w:p>
    <w:p w:rsidR="00E40D18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D23E0E">
        <w:rPr>
          <w:rStyle w:val="word"/>
          <w:rFonts w:ascii="Times New Roman" w:hAnsi="Times New Roman"/>
          <w:sz w:val="28"/>
          <w:szCs w:val="28"/>
        </w:rPr>
        <w:t>За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підрахунками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експертів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Україна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посідає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останнє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місце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в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Європі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gramStart"/>
      <w:r w:rsidRPr="00D23E0E">
        <w:rPr>
          <w:rStyle w:val="word"/>
          <w:rFonts w:ascii="Times New Roman" w:hAnsi="Times New Roman"/>
          <w:sz w:val="28"/>
          <w:szCs w:val="28"/>
        </w:rPr>
        <w:t>за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Style w:val="word"/>
          <w:rFonts w:ascii="Times New Roman" w:hAnsi="Times New Roman"/>
          <w:sz w:val="28"/>
          <w:szCs w:val="28"/>
        </w:rPr>
        <w:t>кі</w:t>
      </w:r>
      <w:r>
        <w:rPr>
          <w:rStyle w:val="word"/>
          <w:rFonts w:ascii="Times New Roman" w:hAnsi="Times New Roman"/>
          <w:sz w:val="28"/>
          <w:szCs w:val="28"/>
          <w:lang w:val="uk-UA"/>
        </w:rPr>
        <w:t>ль</w:t>
      </w:r>
      <w:r w:rsidRPr="00D23E0E">
        <w:rPr>
          <w:rStyle w:val="word"/>
          <w:rFonts w:ascii="Times New Roman" w:hAnsi="Times New Roman"/>
          <w:sz w:val="28"/>
          <w:szCs w:val="28"/>
        </w:rPr>
        <w:t>кістю</w:t>
      </w:r>
      <w:proofErr w:type="spellEnd"/>
      <w:proofErr w:type="gram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грошей</w:t>
      </w:r>
      <w:r w:rsidRPr="00D23E0E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що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витрачаються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державою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на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одного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пацієнта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в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рік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gramStart"/>
      <w:r w:rsidRPr="00D23E0E">
        <w:rPr>
          <w:rStyle w:val="word"/>
          <w:rFonts w:ascii="Times New Roman" w:hAnsi="Times New Roman"/>
          <w:sz w:val="28"/>
          <w:szCs w:val="28"/>
        </w:rPr>
        <w:t>За</w:t>
      </w:r>
      <w:r w:rsidR="00E40D18">
        <w:rPr>
          <w:rStyle w:val="word"/>
          <w:rFonts w:ascii="Times New Roman" w:hAnsi="Times New Roman"/>
          <w:sz w:val="28"/>
          <w:szCs w:val="28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статистичними</w:t>
      </w:r>
      <w:proofErr w:type="spellEnd"/>
      <w:proofErr w:type="gram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даними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ця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сума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складає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приблизно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149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доларів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У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той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gramStart"/>
      <w:r w:rsidRPr="00D23E0E">
        <w:rPr>
          <w:rStyle w:val="word"/>
          <w:rFonts w:ascii="Times New Roman" w:hAnsi="Times New Roman"/>
          <w:sz w:val="28"/>
          <w:szCs w:val="28"/>
        </w:rPr>
        <w:t>час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коли</w:t>
      </w:r>
      <w:proofErr w:type="gram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lastRenderedPageBreak/>
        <w:t>в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таких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країнах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як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Німеччина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Франція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і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Велика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Британія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розмір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цих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витрат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в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4</w:t>
      </w:r>
      <w:r w:rsidRPr="00D23E0E">
        <w:rPr>
          <w:rFonts w:ascii="Times New Roman" w:hAnsi="Times New Roman"/>
          <w:sz w:val="28"/>
          <w:szCs w:val="28"/>
          <w:shd w:val="clear" w:color="auto" w:fill="FFFFFF"/>
        </w:rPr>
        <w:t>-</w:t>
      </w:r>
      <w:r w:rsidRPr="00D23E0E">
        <w:rPr>
          <w:rStyle w:val="word"/>
          <w:rFonts w:ascii="Times New Roman" w:hAnsi="Times New Roman"/>
          <w:sz w:val="28"/>
          <w:szCs w:val="28"/>
        </w:rPr>
        <w:t>7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разів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вищий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ніж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в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Україні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E40D18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D23E0E">
        <w:rPr>
          <w:rStyle w:val="word"/>
          <w:rFonts w:ascii="Times New Roman" w:hAnsi="Times New Roman"/>
          <w:sz w:val="28"/>
          <w:szCs w:val="28"/>
        </w:rPr>
        <w:t>На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сьогодні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основними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недоліками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нововведень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у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медицині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є</w:t>
      </w:r>
      <w:r>
        <w:rPr>
          <w:rFonts w:ascii="Times New Roman" w:hAnsi="Times New Roman"/>
          <w:sz w:val="28"/>
          <w:szCs w:val="28"/>
          <w:shd w:val="clear" w:color="auto" w:fill="FFFFFF"/>
        </w:rPr>
        <w:t>:</w:t>
      </w:r>
    </w:p>
    <w:p w:rsidR="00E40D18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D23E0E">
        <w:rPr>
          <w:rFonts w:ascii="Times New Roman" w:hAnsi="Times New Roman"/>
          <w:sz w:val="28"/>
          <w:szCs w:val="28"/>
          <w:shd w:val="clear" w:color="auto" w:fill="FFFFFF"/>
        </w:rPr>
        <w:t>-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відсутність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чітко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позначеної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мети</w:t>
      </w:r>
      <w:r w:rsidRPr="00D23E0E">
        <w:rPr>
          <w:rFonts w:ascii="Times New Roman" w:hAnsi="Times New Roman"/>
          <w:sz w:val="28"/>
          <w:szCs w:val="28"/>
          <w:shd w:val="clear" w:color="auto" w:fill="FFFFFF"/>
        </w:rPr>
        <w:t>;</w:t>
      </w:r>
    </w:p>
    <w:p w:rsidR="00E40D18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D23E0E">
        <w:rPr>
          <w:rFonts w:ascii="Times New Roman" w:hAnsi="Times New Roman"/>
          <w:sz w:val="28"/>
          <w:szCs w:val="28"/>
          <w:shd w:val="clear" w:color="auto" w:fill="FFFFFF"/>
        </w:rPr>
        <w:t>-</w:t>
      </w:r>
      <w:r w:rsidRPr="00D23E0E">
        <w:rPr>
          <w:rStyle w:val="word"/>
          <w:rFonts w:ascii="Times New Roman" w:hAnsi="Times New Roman"/>
          <w:sz w:val="28"/>
          <w:szCs w:val="28"/>
        </w:rPr>
        <w:t>перегляд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стратегій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перебудови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в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медицині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;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                                                        </w:t>
      </w:r>
    </w:p>
    <w:p w:rsidR="00E40D18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D23E0E">
        <w:rPr>
          <w:rFonts w:ascii="Times New Roman" w:hAnsi="Times New Roman"/>
          <w:sz w:val="28"/>
          <w:szCs w:val="28"/>
          <w:shd w:val="clear" w:color="auto" w:fill="FFFFFF"/>
        </w:rPr>
        <w:t>-</w:t>
      </w:r>
      <w:proofErr w:type="spellStart"/>
      <w:proofErr w:type="gramStart"/>
      <w:r w:rsidRPr="00D23E0E">
        <w:rPr>
          <w:rStyle w:val="word"/>
          <w:rFonts w:ascii="Times New Roman" w:hAnsi="Times New Roman"/>
          <w:sz w:val="28"/>
          <w:szCs w:val="28"/>
        </w:rPr>
        <w:t>недотримання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чіткої</w:t>
      </w:r>
      <w:proofErr w:type="spellEnd"/>
      <w:proofErr w:type="gram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політики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                                                                                    </w:t>
      </w:r>
    </w:p>
    <w:p w:rsidR="00E40D18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нехтування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науковими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та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підтвердженими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методами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перетворень</w:t>
      </w: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;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                </w:t>
      </w:r>
    </w:p>
    <w:p w:rsidR="00E40D18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вплив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на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прийняття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рішень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лобістських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груп</w:t>
      </w: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;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                                           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    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E40D18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низькі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темпи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втілення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реформ</w:t>
      </w: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;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                                                                              </w:t>
      </w:r>
    </w:p>
    <w:p w:rsidR="004C36EE" w:rsidRPr="00E40D18" w:rsidRDefault="004C36EE" w:rsidP="00E40D18">
      <w:pPr>
        <w:spacing w:after="0" w:line="360" w:lineRule="auto"/>
        <w:ind w:firstLine="851"/>
        <w:jc w:val="both"/>
        <w:rPr>
          <w:rStyle w:val="word"/>
        </w:rPr>
      </w:pP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невпорядкованість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та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суперечливість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40D18">
        <w:rPr>
          <w:rStyle w:val="word"/>
          <w:rFonts w:ascii="Times New Roman" w:hAnsi="Times New Roman"/>
          <w:sz w:val="28"/>
          <w:szCs w:val="28"/>
          <w:lang w:val="uk-UA"/>
        </w:rPr>
        <w:t>дій</w:t>
      </w:r>
      <w:r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                                                            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 </w:t>
      </w:r>
      <w:r w:rsidRPr="00D23E0E">
        <w:rPr>
          <w:rStyle w:val="word"/>
          <w:rFonts w:ascii="Times New Roman" w:hAnsi="Times New Roman"/>
          <w:sz w:val="28"/>
          <w:szCs w:val="28"/>
        </w:rPr>
        <w:t>На</w:t>
      </w:r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сьогодні</w:t>
      </w:r>
      <w:proofErr w:type="spellEnd"/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існує</w:t>
      </w:r>
      <w:proofErr w:type="spellEnd"/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багато</w:t>
      </w:r>
      <w:proofErr w:type="spellEnd"/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державних</w:t>
      </w:r>
      <w:proofErr w:type="spellEnd"/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проектів</w:t>
      </w:r>
      <w:proofErr w:type="spellEnd"/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щодо</w:t>
      </w:r>
      <w:proofErr w:type="spellEnd"/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перебудови</w:t>
      </w:r>
      <w:proofErr w:type="spellEnd"/>
      <w:r w:rsidR="00E40D18" w:rsidRPr="00E40D18">
        <w:rPr>
          <w:rStyle w:val="word"/>
        </w:rPr>
        <w:t xml:space="preserve"> </w:t>
      </w:r>
      <w:proofErr w:type="spellStart"/>
      <w:proofErr w:type="gramStart"/>
      <w:r w:rsidR="001F1ED2">
        <w:rPr>
          <w:rStyle w:val="word"/>
          <w:rFonts w:ascii="Times New Roman" w:hAnsi="Times New Roman"/>
          <w:sz w:val="28"/>
          <w:szCs w:val="28"/>
        </w:rPr>
        <w:t>систем</w:t>
      </w:r>
      <w:r w:rsidRPr="00D23E0E">
        <w:rPr>
          <w:rStyle w:val="word"/>
          <w:rFonts w:ascii="Times New Roman" w:hAnsi="Times New Roman"/>
          <w:sz w:val="28"/>
          <w:szCs w:val="28"/>
        </w:rPr>
        <w:t>и</w:t>
      </w:r>
      <w:proofErr w:type="spellEnd"/>
      <w:r w:rsidR="00E40D18" w:rsidRPr="00E40D18">
        <w:rPr>
          <w:rStyle w:val="word"/>
        </w:rPr>
        <w:t xml:space="preserve"> 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охорони</w:t>
      </w:r>
      <w:proofErr w:type="spellEnd"/>
      <w:proofErr w:type="gramEnd"/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здоров</w:t>
      </w:r>
      <w:r w:rsidRPr="00E40D18">
        <w:rPr>
          <w:rStyle w:val="word"/>
        </w:rPr>
        <w:t>’</w:t>
      </w:r>
      <w:r w:rsidRPr="00D23E0E">
        <w:rPr>
          <w:rStyle w:val="word"/>
          <w:rFonts w:ascii="Times New Roman" w:hAnsi="Times New Roman"/>
          <w:sz w:val="28"/>
          <w:szCs w:val="28"/>
        </w:rPr>
        <w:t>я</w:t>
      </w:r>
      <w:proofErr w:type="spellEnd"/>
      <w:r w:rsidRPr="00E40D18">
        <w:rPr>
          <w:rStyle w:val="word"/>
        </w:rPr>
        <w:t>.</w:t>
      </w:r>
      <w:r w:rsidR="00E40D18" w:rsidRPr="00E40D18">
        <w:rPr>
          <w:rStyle w:val="word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Але</w:t>
      </w:r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кожен</w:t>
      </w:r>
      <w:proofErr w:type="spellEnd"/>
      <w:r w:rsidR="00E40D18" w:rsidRPr="00E40D18">
        <w:rPr>
          <w:rStyle w:val="word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з</w:t>
      </w:r>
      <w:r w:rsidR="00E40D18" w:rsidRPr="00E40D18">
        <w:rPr>
          <w:rStyle w:val="word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них</w:t>
      </w:r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діє</w:t>
      </w:r>
      <w:proofErr w:type="spellEnd"/>
      <w:r w:rsidR="00E40D18" w:rsidRPr="00E40D18">
        <w:rPr>
          <w:rStyle w:val="word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на</w:t>
      </w:r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окремі</w:t>
      </w:r>
      <w:proofErr w:type="spellEnd"/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важелі</w:t>
      </w:r>
      <w:proofErr w:type="spellEnd"/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впливу</w:t>
      </w:r>
      <w:proofErr w:type="spellEnd"/>
      <w:r w:rsidRPr="00E40D18">
        <w:rPr>
          <w:rStyle w:val="word"/>
        </w:rPr>
        <w:t>,</w:t>
      </w:r>
      <w:r w:rsidR="00E40D18" w:rsidRPr="00E40D18">
        <w:rPr>
          <w:rStyle w:val="word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а</w:t>
      </w:r>
      <w:r w:rsidR="00E40D18" w:rsidRPr="00E40D18">
        <w:rPr>
          <w:rStyle w:val="word"/>
        </w:rPr>
        <w:t xml:space="preserve"> </w:t>
      </w:r>
      <w:proofErr w:type="spellStart"/>
      <w:proofErr w:type="gramStart"/>
      <w:r w:rsidRPr="00D23E0E">
        <w:rPr>
          <w:rStyle w:val="word"/>
          <w:rFonts w:ascii="Times New Roman" w:hAnsi="Times New Roman"/>
          <w:sz w:val="28"/>
          <w:szCs w:val="28"/>
        </w:rPr>
        <w:t>змін</w:t>
      </w:r>
      <w:proofErr w:type="spellEnd"/>
      <w:r w:rsidR="00E40D18" w:rsidRPr="00E40D18">
        <w:rPr>
          <w:rStyle w:val="word"/>
          <w:rFonts w:ascii="Times New Roman" w:hAnsi="Times New Roman"/>
          <w:sz w:val="28"/>
          <w:szCs w:val="28"/>
        </w:rPr>
        <w:t xml:space="preserve"> </w:t>
      </w:r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потребує</w:t>
      </w:r>
      <w:proofErr w:type="spellEnd"/>
      <w:proofErr w:type="gramEnd"/>
      <w:r w:rsidR="00E40D18" w:rsidRPr="00E40D18">
        <w:rPr>
          <w:rStyle w:val="word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сама</w:t>
      </w:r>
      <w:r w:rsidR="00E40D18" w:rsidRPr="00E40D18">
        <w:rPr>
          <w:rStyle w:val="word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система</w:t>
      </w:r>
      <w:r w:rsidRPr="00E40D18">
        <w:rPr>
          <w:rStyle w:val="word"/>
        </w:rPr>
        <w:t>.</w:t>
      </w:r>
      <w:r w:rsidR="00E40D18" w:rsidRPr="00E40D18">
        <w:rPr>
          <w:rStyle w:val="word"/>
        </w:rPr>
        <w:t xml:space="preserve">  </w:t>
      </w:r>
      <w:r w:rsidRPr="00D23E0E">
        <w:rPr>
          <w:rStyle w:val="word"/>
          <w:rFonts w:ascii="Times New Roman" w:hAnsi="Times New Roman"/>
          <w:sz w:val="28"/>
          <w:szCs w:val="28"/>
        </w:rPr>
        <w:t>Метою</w:t>
      </w:r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реформування</w:t>
      </w:r>
      <w:proofErr w:type="spellEnd"/>
      <w:r w:rsidR="00E40D18" w:rsidRPr="00E40D18">
        <w:rPr>
          <w:rStyle w:val="word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є</w:t>
      </w:r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покращення</w:t>
      </w:r>
      <w:proofErr w:type="spellEnd"/>
      <w:r w:rsidR="00E40D18" w:rsidRPr="00E40D18">
        <w:rPr>
          <w:rStyle w:val="word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стану</w:t>
      </w:r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здоров</w:t>
      </w:r>
      <w:r w:rsidRPr="00E40D18">
        <w:rPr>
          <w:rStyle w:val="word"/>
        </w:rPr>
        <w:t>’</w:t>
      </w:r>
      <w:r w:rsidRPr="00D23E0E">
        <w:rPr>
          <w:rStyle w:val="word"/>
          <w:rFonts w:ascii="Times New Roman" w:hAnsi="Times New Roman"/>
          <w:sz w:val="28"/>
          <w:szCs w:val="28"/>
        </w:rPr>
        <w:t>я</w:t>
      </w:r>
      <w:proofErr w:type="spellEnd"/>
      <w:r w:rsidRPr="00E40D18">
        <w:rPr>
          <w:rStyle w:val="word"/>
        </w:rPr>
        <w:t>,</w:t>
      </w:r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зниження</w:t>
      </w:r>
      <w:proofErr w:type="spellEnd"/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захворюваності</w:t>
      </w:r>
      <w:proofErr w:type="spellEnd"/>
      <w:r w:rsidR="00E40D18" w:rsidRPr="00E40D18">
        <w:rPr>
          <w:rStyle w:val="word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та</w:t>
      </w:r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смертності</w:t>
      </w:r>
      <w:proofErr w:type="spellEnd"/>
      <w:r w:rsidRPr="00E40D18">
        <w:rPr>
          <w:rStyle w:val="word"/>
        </w:rPr>
        <w:t>,</w:t>
      </w:r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підвищення</w:t>
      </w:r>
      <w:proofErr w:type="spellEnd"/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якості</w:t>
      </w:r>
      <w:proofErr w:type="spellEnd"/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медичних</w:t>
      </w:r>
      <w:proofErr w:type="spellEnd"/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послуг</w:t>
      </w:r>
      <w:proofErr w:type="spellEnd"/>
      <w:r w:rsidRPr="00E40D18">
        <w:rPr>
          <w:rStyle w:val="word"/>
        </w:rPr>
        <w:t>.</w:t>
      </w:r>
      <w:r w:rsidR="00E40D18" w:rsidRPr="00E40D18">
        <w:rPr>
          <w:rStyle w:val="word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Тому</w:t>
      </w:r>
      <w:r w:rsidR="00E40D18" w:rsidRPr="00E40D18">
        <w:rPr>
          <w:rStyle w:val="word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для</w:t>
      </w:r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досягнення</w:t>
      </w:r>
      <w:proofErr w:type="spellEnd"/>
      <w:r w:rsidR="00E40D18" w:rsidRPr="00E40D18">
        <w:rPr>
          <w:rStyle w:val="word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мети</w:t>
      </w:r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перебудова</w:t>
      </w:r>
      <w:proofErr w:type="spellEnd"/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має</w:t>
      </w:r>
      <w:proofErr w:type="spellEnd"/>
      <w:r w:rsidR="00E40D18" w:rsidRPr="00E40D18">
        <w:rPr>
          <w:rStyle w:val="word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проводитися</w:t>
      </w:r>
      <w:proofErr w:type="spellEnd"/>
      <w:r w:rsidR="00E40D18" w:rsidRPr="00E40D18">
        <w:rPr>
          <w:rStyle w:val="word"/>
        </w:rPr>
        <w:t xml:space="preserve"> </w:t>
      </w:r>
      <w:proofErr w:type="gramStart"/>
      <w:r w:rsidRPr="00D23E0E">
        <w:rPr>
          <w:rStyle w:val="word"/>
          <w:rFonts w:ascii="Times New Roman" w:hAnsi="Times New Roman"/>
          <w:sz w:val="28"/>
          <w:szCs w:val="28"/>
        </w:rPr>
        <w:t>за</w:t>
      </w:r>
      <w:r w:rsidR="00E40D18" w:rsidRPr="00E40D18">
        <w:rPr>
          <w:rStyle w:val="word"/>
        </w:rPr>
        <w:t xml:space="preserve">  </w:t>
      </w:r>
      <w:r w:rsidRPr="00D23E0E">
        <w:rPr>
          <w:rStyle w:val="word"/>
          <w:rFonts w:ascii="Times New Roman" w:hAnsi="Times New Roman"/>
          <w:sz w:val="28"/>
          <w:szCs w:val="28"/>
        </w:rPr>
        <w:t>такими</w:t>
      </w:r>
      <w:proofErr w:type="gramEnd"/>
      <w:r w:rsidR="00E40D18" w:rsidRPr="00E40D18">
        <w:rPr>
          <w:rStyle w:val="word"/>
          <w:rFonts w:ascii="Times New Roman" w:hAnsi="Times New Roman"/>
          <w:sz w:val="28"/>
          <w:szCs w:val="28"/>
        </w:rPr>
        <w:t xml:space="preserve"> </w:t>
      </w:r>
      <w:r w:rsidR="00E40D18" w:rsidRPr="00E40D18">
        <w:rPr>
          <w:rStyle w:val="word"/>
        </w:rPr>
        <w:t xml:space="preserve"> </w:t>
      </w:r>
      <w:proofErr w:type="spellStart"/>
      <w:r>
        <w:rPr>
          <w:rStyle w:val="word"/>
          <w:rFonts w:ascii="Times New Roman" w:hAnsi="Times New Roman"/>
          <w:sz w:val="28"/>
          <w:szCs w:val="28"/>
        </w:rPr>
        <w:t>напрямками</w:t>
      </w:r>
      <w:proofErr w:type="spellEnd"/>
      <w:r w:rsidRPr="00E40D18">
        <w:rPr>
          <w:rStyle w:val="word"/>
        </w:rPr>
        <w:t>:</w:t>
      </w:r>
      <w:r w:rsidR="00E40D18" w:rsidRPr="00E40D18">
        <w:rPr>
          <w:rStyle w:val="word"/>
        </w:rPr>
        <w:t xml:space="preserve"> </w:t>
      </w:r>
    </w:p>
    <w:p w:rsidR="00E40D18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1F1E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забезпечення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медичних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послуг</w:t>
      </w:r>
      <w:r w:rsidRPr="001F1E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;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 </w:t>
      </w:r>
    </w:p>
    <w:p w:rsidR="00E40D18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1F1E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матеріальна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підтрим</w:t>
      </w:r>
      <w:r>
        <w:rPr>
          <w:rStyle w:val="word"/>
          <w:rFonts w:ascii="Times New Roman" w:hAnsi="Times New Roman"/>
          <w:sz w:val="28"/>
          <w:szCs w:val="28"/>
          <w:lang w:val="uk-UA"/>
        </w:rPr>
        <w:t>к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а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галузі</w:t>
      </w:r>
      <w:r w:rsidRPr="001F1E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;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</w:t>
      </w:r>
    </w:p>
    <w:p w:rsidR="00E40D18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1F1E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управління</w:t>
      </w:r>
      <w:r w:rsidRPr="001F1E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;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</w:t>
      </w:r>
    </w:p>
    <w:p w:rsidR="00E40D18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1F1E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трудові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ресурси</w:t>
      </w:r>
      <w:r w:rsidRPr="001F1E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;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E40D18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1F1E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інформативність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галузі</w:t>
      </w:r>
      <w:r w:rsidRPr="001F1E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;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E40D18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1F1E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залучення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нанотехнологій</w:t>
      </w:r>
      <w:r w:rsidRPr="001F1E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;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E40D18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1F1E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забезпечення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необхідними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товарами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та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1ED2">
        <w:rPr>
          <w:rStyle w:val="word"/>
          <w:rFonts w:ascii="Times New Roman" w:hAnsi="Times New Roman"/>
          <w:sz w:val="28"/>
          <w:szCs w:val="28"/>
          <w:lang w:val="uk-UA"/>
        </w:rPr>
        <w:t>ліками</w:t>
      </w:r>
      <w:r w:rsidRPr="001F1ED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0D18" w:rsidRP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</w:t>
      </w:r>
      <w:r w:rsidR="00E40D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4C36EE" w:rsidRDefault="004C36EE" w:rsidP="00E40D1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D23E0E">
        <w:rPr>
          <w:rStyle w:val="word"/>
          <w:rFonts w:ascii="Times New Roman" w:hAnsi="Times New Roman"/>
          <w:sz w:val="28"/>
          <w:szCs w:val="28"/>
        </w:rPr>
        <w:t>На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думку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експертів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лише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об</w:t>
      </w:r>
      <w:r w:rsidRPr="00D23E0E">
        <w:rPr>
          <w:rFonts w:ascii="Times New Roman" w:hAnsi="Times New Roman"/>
          <w:sz w:val="28"/>
          <w:szCs w:val="28"/>
          <w:shd w:val="clear" w:color="auto" w:fill="FFFFFF"/>
        </w:rPr>
        <w:t>’</w:t>
      </w:r>
      <w:r w:rsidRPr="00D23E0E">
        <w:rPr>
          <w:rStyle w:val="word"/>
          <w:rFonts w:ascii="Times New Roman" w:hAnsi="Times New Roman"/>
          <w:sz w:val="28"/>
          <w:szCs w:val="28"/>
        </w:rPr>
        <w:t>єднавши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одночасно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всі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ці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фактори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проект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може</w:t>
      </w:r>
      <w:proofErr w:type="spellEnd"/>
      <w:r w:rsidR="00E40D18">
        <w:rPr>
          <w:rStyle w:val="word"/>
          <w:rFonts w:ascii="Times New Roman" w:hAnsi="Times New Roman"/>
          <w:sz w:val="28"/>
          <w:szCs w:val="28"/>
          <w:lang w:val="uk-UA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бути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дійсно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корисним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і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лише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тоді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система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охорони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здоров</w:t>
      </w:r>
      <w:r w:rsidRPr="00D23E0E">
        <w:rPr>
          <w:rFonts w:ascii="Times New Roman" w:hAnsi="Times New Roman"/>
          <w:sz w:val="28"/>
          <w:szCs w:val="28"/>
          <w:shd w:val="clear" w:color="auto" w:fill="FFFFFF"/>
        </w:rPr>
        <w:t>’</w:t>
      </w:r>
      <w:r w:rsidRPr="00D23E0E">
        <w:rPr>
          <w:rStyle w:val="word"/>
          <w:rFonts w:ascii="Times New Roman" w:hAnsi="Times New Roman"/>
          <w:sz w:val="28"/>
          <w:szCs w:val="28"/>
        </w:rPr>
        <w:t>я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23E0E">
        <w:rPr>
          <w:rStyle w:val="word"/>
          <w:rFonts w:ascii="Times New Roman" w:hAnsi="Times New Roman"/>
          <w:sz w:val="28"/>
          <w:szCs w:val="28"/>
        </w:rPr>
        <w:t>буде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працюва</w:t>
      </w:r>
      <w:proofErr w:type="spellEnd"/>
      <w:r w:rsidRPr="00D23E0E">
        <w:rPr>
          <w:rStyle w:val="word"/>
          <w:rFonts w:ascii="Times New Roman" w:hAnsi="Times New Roman"/>
          <w:sz w:val="28"/>
          <w:szCs w:val="28"/>
          <w:lang w:val="uk-UA"/>
        </w:rPr>
        <w:t>т</w:t>
      </w:r>
      <w:r w:rsidRPr="00D23E0E">
        <w:rPr>
          <w:rStyle w:val="word"/>
          <w:rFonts w:ascii="Times New Roman" w:hAnsi="Times New Roman"/>
          <w:sz w:val="28"/>
          <w:szCs w:val="28"/>
        </w:rPr>
        <w:t>и</w:t>
      </w:r>
      <w:r w:rsidR="00E40D18">
        <w:rPr>
          <w:rStyle w:val="word"/>
          <w:rFonts w:ascii="Times New Roman" w:hAnsi="Times New Roman"/>
          <w:sz w:val="28"/>
          <w:szCs w:val="28"/>
          <w:lang w:val="uk-UA"/>
        </w:rPr>
        <w:t xml:space="preserve">   </w:t>
      </w:r>
      <w:r w:rsidRPr="00D23E0E">
        <w:rPr>
          <w:rStyle w:val="word"/>
          <w:rFonts w:ascii="Times New Roman" w:hAnsi="Times New Roman"/>
          <w:sz w:val="28"/>
          <w:szCs w:val="28"/>
        </w:rPr>
        <w:t>для</w:t>
      </w:r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покращення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життя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громадян</w:t>
      </w:r>
      <w:proofErr w:type="spellEnd"/>
      <w:r w:rsidR="00E40D1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3E0E">
        <w:rPr>
          <w:rStyle w:val="word"/>
          <w:rFonts w:ascii="Times New Roman" w:hAnsi="Times New Roman"/>
          <w:sz w:val="28"/>
          <w:szCs w:val="28"/>
        </w:rPr>
        <w:t>держави</w:t>
      </w:r>
      <w:proofErr w:type="spellEnd"/>
      <w:r w:rsidRPr="00D23E0E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4C36EE" w:rsidRDefault="004C36EE" w:rsidP="00E40D18">
      <w:pPr>
        <w:spacing w:line="360" w:lineRule="auto"/>
        <w:ind w:firstLine="851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</w:p>
    <w:p w:rsidR="004C36EE" w:rsidRDefault="004C36EE" w:rsidP="00E40D18">
      <w:pPr>
        <w:spacing w:line="360" w:lineRule="auto"/>
        <w:ind w:firstLine="851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  <w:r w:rsidRPr="00BB7428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Літературні</w:t>
      </w:r>
      <w:r w:rsidR="00E40D18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Pr="00BB7428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джерела</w:t>
      </w:r>
    </w:p>
    <w:p w:rsidR="004C36EE" w:rsidRPr="00D06C2A" w:rsidRDefault="004C36EE" w:rsidP="007C32E5">
      <w:pPr>
        <w:spacing w:after="0" w:line="360" w:lineRule="auto"/>
        <w:ind w:firstLine="851"/>
        <w:jc w:val="both"/>
        <w:rPr>
          <w:rFonts w:ascii="Times New Roman" w:hAnsi="Times New Roman"/>
          <w:b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1.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Field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M.G.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Health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System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 </w:t>
      </w:r>
      <w:r>
        <w:rPr>
          <w:rFonts w:ascii="Times New Roman" w:hAnsi="Times New Roman"/>
          <w:sz w:val="28"/>
          <w:szCs w:val="28"/>
          <w:lang w:val="en-US"/>
        </w:rPr>
        <w:t>and</w:t>
      </w:r>
      <w:proofErr w:type="gramEnd"/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Policy: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Contemporary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American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Dialectic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//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Sosial</w:t>
      </w:r>
      <w:proofErr w:type="spellEnd"/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Science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Medicine.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–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1980.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–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V.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14a,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06C2A">
        <w:rPr>
          <w:rFonts w:ascii="Times New Roman" w:hAnsi="Times New Roman"/>
          <w:sz w:val="28"/>
          <w:szCs w:val="28"/>
          <w:lang w:val="en-US"/>
        </w:rPr>
        <w:t>№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06C2A">
        <w:rPr>
          <w:rFonts w:ascii="Times New Roman" w:hAnsi="Times New Roman"/>
          <w:sz w:val="28"/>
          <w:szCs w:val="28"/>
          <w:lang w:val="en-US"/>
        </w:rPr>
        <w:t>5.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06C2A">
        <w:rPr>
          <w:rFonts w:ascii="Times New Roman" w:hAnsi="Times New Roman"/>
          <w:sz w:val="28"/>
          <w:szCs w:val="28"/>
          <w:lang w:val="en-US"/>
        </w:rPr>
        <w:t>–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Н</w:t>
      </w:r>
      <w:r w:rsidRPr="00D06C2A">
        <w:rPr>
          <w:rFonts w:ascii="Times New Roman" w:hAnsi="Times New Roman"/>
          <w:sz w:val="28"/>
          <w:szCs w:val="28"/>
          <w:lang w:val="en-US"/>
        </w:rPr>
        <w:t>.</w:t>
      </w:r>
      <w:r w:rsidR="00E40D18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06C2A">
        <w:rPr>
          <w:rFonts w:ascii="Times New Roman" w:hAnsi="Times New Roman"/>
          <w:sz w:val="28"/>
          <w:szCs w:val="28"/>
          <w:lang w:val="en-US"/>
        </w:rPr>
        <w:t>401.</w:t>
      </w:r>
    </w:p>
    <w:p w:rsidR="004C36EE" w:rsidRDefault="004C36EE" w:rsidP="007C32E5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lastRenderedPageBreak/>
        <w:t>2.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Ковжарова</w:t>
      </w:r>
      <w:proofErr w:type="spellEnd"/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Е.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Міжнародний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досвід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вирішення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проблеми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фінансування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системи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охорони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здоров</w:t>
      </w:r>
      <w:proofErr w:type="spellEnd"/>
      <w:r w:rsidRPr="004C3214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я: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практичні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висновки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для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України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//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Формування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демократичного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ефективного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державного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управління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Україні: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Матеріали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наук.-</w:t>
      </w:r>
      <w:proofErr w:type="spellStart"/>
      <w:proofErr w:type="gramEnd"/>
      <w:r>
        <w:rPr>
          <w:rFonts w:ascii="Times New Roman" w:hAnsi="Times New Roman"/>
          <w:sz w:val="28"/>
          <w:szCs w:val="28"/>
          <w:lang w:val="uk-UA"/>
        </w:rPr>
        <w:t>практ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Семінару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11-12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берез.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2002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р.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/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За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ред..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В.І.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Лугового,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В.М.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Князева.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К.: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Вид-во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УАДУ,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2002.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С.</w:t>
      </w:r>
      <w:r w:rsidR="00E40D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65-77.</w:t>
      </w:r>
    </w:p>
    <w:p w:rsidR="007015C0" w:rsidRPr="007015C0" w:rsidRDefault="007015C0" w:rsidP="00E40D18">
      <w:pPr>
        <w:spacing w:line="360" w:lineRule="auto"/>
        <w:ind w:firstLine="851"/>
        <w:jc w:val="both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/>
          <w:sz w:val="28"/>
          <w:szCs w:val="28"/>
          <w:shd w:val="clear" w:color="auto" w:fill="FFFFFF"/>
        </w:rPr>
        <w:br w:type="page"/>
      </w:r>
    </w:p>
    <w:p w:rsidR="004C36EE" w:rsidRDefault="007015C0" w:rsidP="007015C0">
      <w:pPr>
        <w:spacing w:line="360" w:lineRule="auto"/>
        <w:ind w:firstLine="851"/>
        <w:jc w:val="center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lastRenderedPageBreak/>
        <w:t>ЗМІСТ</w:t>
      </w:r>
    </w:p>
    <w:p w:rsidR="007015C0" w:rsidRPr="007015C0" w:rsidRDefault="00A010CB" w:rsidP="00E40D18">
      <w:pPr>
        <w:spacing w:line="360" w:lineRule="auto"/>
        <w:ind w:firstLine="851"/>
        <w:jc w:val="both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Калініченко О.В., Яценко А.Ю</w:t>
      </w:r>
      <w:r w:rsidR="007015C0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. Деякі чинники перебудови в системі охорони </w:t>
      </w:r>
      <w:proofErr w:type="spellStart"/>
      <w:r w:rsidR="007015C0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здоров</w:t>
      </w:r>
      <w:proofErr w:type="spellEnd"/>
      <w:r w:rsidR="007015C0" w:rsidRPr="007015C0">
        <w:rPr>
          <w:rFonts w:ascii="Times New Roman" w:hAnsi="Times New Roman"/>
          <w:b/>
          <w:sz w:val="28"/>
          <w:szCs w:val="28"/>
          <w:shd w:val="clear" w:color="auto" w:fill="FFFFFF"/>
        </w:rPr>
        <w:t>’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я……………………………………………….С.54-55</w:t>
      </w:r>
      <w:bookmarkStart w:id="0" w:name="_GoBack"/>
      <w:bookmarkEnd w:id="0"/>
    </w:p>
    <w:sectPr w:rsidR="007015C0" w:rsidRPr="007015C0" w:rsidSect="001417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DD1A82"/>
    <w:multiLevelType w:val="hybridMultilevel"/>
    <w:tmpl w:val="F7CCDAA0"/>
    <w:lvl w:ilvl="0" w:tplc="FDD6A23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920A43"/>
    <w:multiLevelType w:val="hybridMultilevel"/>
    <w:tmpl w:val="EEDC103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9597603"/>
    <w:multiLevelType w:val="hybridMultilevel"/>
    <w:tmpl w:val="9EEC33F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38D7204"/>
    <w:multiLevelType w:val="hybridMultilevel"/>
    <w:tmpl w:val="4E1E2EA6"/>
    <w:lvl w:ilvl="0" w:tplc="F684EE8E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ECB38E5"/>
    <w:multiLevelType w:val="hybridMultilevel"/>
    <w:tmpl w:val="EA7C192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6422"/>
    <w:rsid w:val="00013D70"/>
    <w:rsid w:val="000C23F1"/>
    <w:rsid w:val="000F2F33"/>
    <w:rsid w:val="001417A8"/>
    <w:rsid w:val="001C76F7"/>
    <w:rsid w:val="001D40DD"/>
    <w:rsid w:val="001F1ED2"/>
    <w:rsid w:val="00217F8D"/>
    <w:rsid w:val="002608BE"/>
    <w:rsid w:val="00277FFA"/>
    <w:rsid w:val="00390ED4"/>
    <w:rsid w:val="0043100D"/>
    <w:rsid w:val="004C3214"/>
    <w:rsid w:val="004C36EE"/>
    <w:rsid w:val="005018A7"/>
    <w:rsid w:val="005B400A"/>
    <w:rsid w:val="00621ABE"/>
    <w:rsid w:val="00655535"/>
    <w:rsid w:val="00683112"/>
    <w:rsid w:val="007015C0"/>
    <w:rsid w:val="00756A83"/>
    <w:rsid w:val="00775EA0"/>
    <w:rsid w:val="0078095F"/>
    <w:rsid w:val="007C32E5"/>
    <w:rsid w:val="007C6F77"/>
    <w:rsid w:val="00947E0E"/>
    <w:rsid w:val="0097071B"/>
    <w:rsid w:val="00991767"/>
    <w:rsid w:val="00992EF5"/>
    <w:rsid w:val="00A010CB"/>
    <w:rsid w:val="00A64D97"/>
    <w:rsid w:val="00A94704"/>
    <w:rsid w:val="00AB52E3"/>
    <w:rsid w:val="00B36D11"/>
    <w:rsid w:val="00B43DD6"/>
    <w:rsid w:val="00B463BB"/>
    <w:rsid w:val="00BB7428"/>
    <w:rsid w:val="00BF6719"/>
    <w:rsid w:val="00C35B2B"/>
    <w:rsid w:val="00C623E6"/>
    <w:rsid w:val="00CF4052"/>
    <w:rsid w:val="00D00D0C"/>
    <w:rsid w:val="00D06C2A"/>
    <w:rsid w:val="00D23E0E"/>
    <w:rsid w:val="00D257C6"/>
    <w:rsid w:val="00D73904"/>
    <w:rsid w:val="00D95923"/>
    <w:rsid w:val="00DC080E"/>
    <w:rsid w:val="00E40D18"/>
    <w:rsid w:val="00E65B2E"/>
    <w:rsid w:val="00EC6422"/>
    <w:rsid w:val="00F34969"/>
    <w:rsid w:val="00F91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986FF4D-36F1-44CA-AA30-CE6F775E22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17A8"/>
    <w:pPr>
      <w:spacing w:after="200" w:line="276" w:lineRule="auto"/>
    </w:pPr>
    <w:rPr>
      <w:sz w:val="22"/>
      <w:szCs w:val="22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99"/>
    <w:qFormat/>
    <w:rsid w:val="00756A83"/>
    <w:rPr>
      <w:rFonts w:cs="Times New Roman"/>
      <w:b/>
      <w:bCs/>
    </w:rPr>
  </w:style>
  <w:style w:type="paragraph" w:styleId="a4">
    <w:name w:val="List Paragraph"/>
    <w:basedOn w:val="a"/>
    <w:uiPriority w:val="99"/>
    <w:qFormat/>
    <w:rsid w:val="000C23F1"/>
    <w:pPr>
      <w:ind w:left="720"/>
      <w:contextualSpacing/>
    </w:pPr>
  </w:style>
  <w:style w:type="paragraph" w:styleId="a5">
    <w:name w:val="Normal (Web)"/>
    <w:basedOn w:val="a"/>
    <w:uiPriority w:val="99"/>
    <w:rsid w:val="000C23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word">
    <w:name w:val="word"/>
    <w:uiPriority w:val="99"/>
    <w:rsid w:val="00F9197F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6145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5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3119</Words>
  <Characters>1778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Пархоменко Инна</cp:lastModifiedBy>
  <cp:revision>9</cp:revision>
  <cp:lastPrinted>2017-10-11T11:00:00Z</cp:lastPrinted>
  <dcterms:created xsi:type="dcterms:W3CDTF">2017-11-09T14:21:00Z</dcterms:created>
  <dcterms:modified xsi:type="dcterms:W3CDTF">2017-11-09T14:34:00Z</dcterms:modified>
</cp:coreProperties>
</file>