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929" w:rsidRDefault="00AE2107" w:rsidP="00CF46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2107">
        <w:rPr>
          <w:rFonts w:ascii="Times New Roman" w:hAnsi="Times New Roman" w:cs="Times New Roman"/>
          <w:b/>
          <w:sz w:val="28"/>
          <w:szCs w:val="28"/>
          <w:lang w:val="uk-UA"/>
        </w:rPr>
        <w:t>Чухно</w:t>
      </w:r>
      <w:proofErr w:type="spellEnd"/>
      <w:r w:rsidRPr="00AE21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Інна Анатоліївна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доц., доцент кафедри громадського здоров’я та управління охороною здоров’я Харківського національного медичного університету, м. Харків, Україна</w:t>
      </w:r>
    </w:p>
    <w:p w:rsidR="00AE2107" w:rsidRDefault="00AE2107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E2107" w:rsidRPr="006153A5" w:rsidRDefault="00AE2107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E2107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6153A5">
        <w:rPr>
          <w:rFonts w:ascii="Times New Roman" w:hAnsi="Times New Roman" w:cs="Times New Roman"/>
          <w:i/>
          <w:sz w:val="28"/>
          <w:szCs w:val="28"/>
        </w:rPr>
        <w:t>-</w:t>
      </w:r>
      <w:r w:rsidRPr="00AE2107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Pr="00615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iach</w:t>
      </w:r>
      <w:proofErr w:type="spellEnd"/>
      <w:r w:rsidRPr="006153A5">
        <w:rPr>
          <w:rFonts w:ascii="Times New Roman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6153A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AE2107" w:rsidRPr="00AE2107" w:rsidRDefault="00AE2107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E2107">
        <w:rPr>
          <w:rFonts w:ascii="Times New Roman" w:hAnsi="Times New Roman" w:cs="Times New Roman"/>
          <w:i/>
          <w:sz w:val="28"/>
          <w:szCs w:val="28"/>
          <w:lang w:val="uk-UA"/>
        </w:rPr>
        <w:t>контактний телефон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0939424466</w:t>
      </w:r>
    </w:p>
    <w:p w:rsidR="00AE2107" w:rsidRDefault="00AE2107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E2107" w:rsidRPr="00AE2107" w:rsidRDefault="00AE2107" w:rsidP="00CF4608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E2107">
        <w:rPr>
          <w:rFonts w:ascii="Times New Roman" w:hAnsi="Times New Roman" w:cs="Times New Roman"/>
          <w:b/>
          <w:sz w:val="28"/>
          <w:szCs w:val="28"/>
          <w:lang w:val="uk-UA"/>
        </w:rPr>
        <w:t>Дискусійна група: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107">
        <w:rPr>
          <w:rFonts w:ascii="Times New Roman" w:hAnsi="Times New Roman" w:cs="Times New Roman"/>
          <w:i/>
          <w:sz w:val="28"/>
          <w:szCs w:val="28"/>
          <w:lang w:val="uk-UA"/>
        </w:rPr>
        <w:t>Економічна політика України в умовах децентралізації влади та управління</w:t>
      </w:r>
    </w:p>
    <w:p w:rsidR="00AE2107" w:rsidRDefault="00AE2107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E2107" w:rsidRPr="00EF7D8D" w:rsidRDefault="00EF7D8D" w:rsidP="00AF292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7D8D">
        <w:rPr>
          <w:rFonts w:ascii="Times New Roman" w:hAnsi="Times New Roman" w:cs="Times New Roman"/>
          <w:b/>
          <w:sz w:val="28"/>
          <w:szCs w:val="28"/>
          <w:lang w:val="uk-UA"/>
        </w:rPr>
        <w:t>МАЛ</w:t>
      </w:r>
      <w:r w:rsidR="00802AC4">
        <w:rPr>
          <w:rFonts w:ascii="Times New Roman" w:hAnsi="Times New Roman" w:cs="Times New Roman"/>
          <w:b/>
          <w:sz w:val="28"/>
          <w:szCs w:val="28"/>
          <w:lang w:val="uk-UA"/>
        </w:rPr>
        <w:t>ИЙ БІЗНЕС</w:t>
      </w:r>
      <w:r w:rsidRPr="00EF7D8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ЙОГО </w:t>
      </w:r>
      <w:r w:rsidRPr="00802AC4">
        <w:rPr>
          <w:rFonts w:ascii="Times New Roman" w:hAnsi="Times New Roman" w:cs="Times New Roman"/>
          <w:b/>
          <w:sz w:val="28"/>
          <w:szCs w:val="28"/>
          <w:lang w:val="uk-UA"/>
        </w:rPr>
        <w:t>РОЛЬ В КОНТЕКСТІ ТЕРИТОРІАЛЬНОГО РОЗВИТКУ</w:t>
      </w:r>
    </w:p>
    <w:p w:rsidR="00AE2107" w:rsidRDefault="00AE2107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2107" w:rsidRDefault="00CF4608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608">
        <w:rPr>
          <w:rFonts w:ascii="Times New Roman" w:hAnsi="Times New Roman" w:cs="Times New Roman"/>
          <w:sz w:val="28"/>
          <w:szCs w:val="28"/>
          <w:lang w:val="uk-UA"/>
        </w:rPr>
        <w:t xml:space="preserve">Малий бізнес, його активний розвиток відіграють значну роль для забезпечення соціально-економічного розвитку країни, регіону та окремих територій. Наявність значної кількості підприємств малого бізнесу в різних сферах економіки сприяють створенню значної кількості нових робочих місць, </w:t>
      </w:r>
      <w:bookmarkStart w:id="0" w:name="_GoBack"/>
      <w:bookmarkEnd w:id="0"/>
      <w:r w:rsidRPr="00CF4608">
        <w:rPr>
          <w:rFonts w:ascii="Times New Roman" w:hAnsi="Times New Roman" w:cs="Times New Roman"/>
          <w:sz w:val="28"/>
          <w:szCs w:val="28"/>
          <w:lang w:val="uk-UA"/>
        </w:rPr>
        <w:t xml:space="preserve">зростанню середнього класу, підвищенню рівня конкуренції в цій сфері, росту </w:t>
      </w:r>
      <w:proofErr w:type="spellStart"/>
      <w:r w:rsidRPr="00CF4608">
        <w:rPr>
          <w:rFonts w:ascii="Times New Roman" w:hAnsi="Times New Roman" w:cs="Times New Roman"/>
          <w:sz w:val="28"/>
          <w:szCs w:val="28"/>
          <w:lang w:val="uk-UA"/>
        </w:rPr>
        <w:t>інноваційності</w:t>
      </w:r>
      <w:proofErr w:type="spellEnd"/>
      <w:r w:rsidRPr="00CF4608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економіки.</w:t>
      </w:r>
    </w:p>
    <w:p w:rsidR="00AE2107" w:rsidRDefault="00802AC4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розвиток малого бізнесу є не простим завданням, яке наша держава намагається вирішити шляхом відповідної економічної та регіональної політики. Основним завданням такої політики має бути створення умов, сприятливих для розвитку малого бізнесу, що включає в себе цілий комплекс складових (від нормативно-правового поля та стимулюючої фіскальної політики до позитивного сприйняття даного феномену та представників малого бізнесу у суспільстві тощо).</w:t>
      </w:r>
    </w:p>
    <w:p w:rsidR="00802AC4" w:rsidRDefault="00802AC4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Нажаль, окрім визначення розвитку малого бізнесу як одного з пріоритетних напрямів державної економічної політики, нормативно-правове регулювання цієї сфери є нестабільним та суперечливим й не сприяє активізації цього процесу. Аналіз</w:t>
      </w:r>
      <w:r w:rsidRPr="00802AC4">
        <w:rPr>
          <w:rFonts w:ascii="Times New Roman" w:hAnsi="Times New Roman" w:cs="Times New Roman"/>
          <w:sz w:val="28"/>
          <w:szCs w:val="28"/>
          <w:lang w:val="uk-UA"/>
        </w:rPr>
        <w:t xml:space="preserve"> регіональн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02AC4">
        <w:rPr>
          <w:rFonts w:ascii="Times New Roman" w:hAnsi="Times New Roman" w:cs="Times New Roman"/>
          <w:sz w:val="28"/>
          <w:szCs w:val="28"/>
          <w:lang w:val="uk-UA"/>
        </w:rPr>
        <w:t xml:space="preserve"> програм «Розвитку малого </w:t>
      </w:r>
      <w:r w:rsidRPr="00802A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підприємництва» за попередні роки,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показує, що</w:t>
      </w:r>
      <w:r w:rsidRPr="00802AC4">
        <w:rPr>
          <w:rFonts w:ascii="Times New Roman" w:hAnsi="Times New Roman" w:cs="Times New Roman"/>
          <w:sz w:val="28"/>
          <w:szCs w:val="28"/>
          <w:lang w:val="uk-UA"/>
        </w:rPr>
        <w:t xml:space="preserve"> тут чітко прослідкову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02AC4">
        <w:rPr>
          <w:rFonts w:ascii="Times New Roman" w:hAnsi="Times New Roman" w:cs="Times New Roman"/>
          <w:sz w:val="28"/>
          <w:szCs w:val="28"/>
          <w:lang w:val="uk-UA"/>
        </w:rPr>
        <w:t>ться наступні цілі: збільшити частки продукції, яка виробляється малими підприємствами, в загальному об’ємі ВРП; збільшити кількість малих підприємств; приростити кількість робочих місць, створених суб’єктами малого підприємництва; забезпечити стійке зростання об’ємів виробництва товарів, робіт та услуг. З цього переліку видно, що в теперішній час влада стимулює головним чином створення нових малих підприємств незалежно від виду економічної діяльності, а також формальне збільшення долі малого бізнесу в економіці без врахування його якісного наповнення [1, с. 11].</w:t>
      </w:r>
    </w:p>
    <w:p w:rsidR="00802AC4" w:rsidRDefault="004510A0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змін, що відбуваються сьогодні в публічному управлінні нашої держави, децентралізації владних повноважень, значущим регулятором розвитку малого бізнесу може і має стати місцева влада, територіальні громади. При цьому, між бізнесом та владою, внаслідок їх сумісної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залученості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процес розвитку території, існуватиме тісний взаємозв’язок та взаємозалежність.</w:t>
      </w:r>
    </w:p>
    <w:p w:rsidR="006153A5" w:rsidRPr="006153A5" w:rsidRDefault="004510A0" w:rsidP="006153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в</w:t>
      </w:r>
      <w:r w:rsidR="006153A5" w:rsidRPr="006153A5">
        <w:rPr>
          <w:rFonts w:ascii="Times New Roman" w:hAnsi="Times New Roman" w:cs="Times New Roman"/>
          <w:sz w:val="28"/>
          <w:szCs w:val="28"/>
          <w:lang w:val="uk-UA"/>
        </w:rPr>
        <w:t xml:space="preserve"> нових умовах, коли фінансове забезпечення територій на пряму </w:t>
      </w:r>
      <w:proofErr w:type="spellStart"/>
      <w:r w:rsidR="006153A5" w:rsidRPr="006153A5">
        <w:rPr>
          <w:rFonts w:ascii="Times New Roman" w:hAnsi="Times New Roman" w:cs="Times New Roman"/>
          <w:sz w:val="28"/>
          <w:szCs w:val="28"/>
          <w:lang w:val="uk-UA"/>
        </w:rPr>
        <w:t>залежатиме</w:t>
      </w:r>
      <w:proofErr w:type="spellEnd"/>
      <w:r w:rsidR="006153A5" w:rsidRPr="006153A5">
        <w:rPr>
          <w:rFonts w:ascii="Times New Roman" w:hAnsi="Times New Roman" w:cs="Times New Roman"/>
          <w:sz w:val="28"/>
          <w:szCs w:val="28"/>
          <w:lang w:val="uk-UA"/>
        </w:rPr>
        <w:t xml:space="preserve"> від надходжень до місцевого бюджету (місцевих податків), від здатності громади до комерційної діяльності, до самостійного пошуку шляхів фінансового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власного розвитку </w:t>
      </w:r>
      <w:r w:rsidR="006153A5" w:rsidRPr="006153A5">
        <w:rPr>
          <w:rFonts w:ascii="Times New Roman" w:hAnsi="Times New Roman" w:cs="Times New Roman"/>
          <w:sz w:val="28"/>
          <w:szCs w:val="28"/>
          <w:lang w:val="uk-UA"/>
        </w:rPr>
        <w:t>роль бізнесу і його розуміння свого місця та впливу на території значно зростає. Загалом її можна охарактеризувати за двома загальними та вкрай значущими напрямами:</w:t>
      </w:r>
    </w:p>
    <w:p w:rsidR="006153A5" w:rsidRPr="006153A5" w:rsidRDefault="006153A5" w:rsidP="006153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3A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153A5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6153A5">
        <w:rPr>
          <w:rFonts w:ascii="Times New Roman" w:hAnsi="Times New Roman" w:cs="Times New Roman"/>
          <w:sz w:val="28"/>
          <w:szCs w:val="28"/>
          <w:lang w:val="uk-UA"/>
        </w:rPr>
        <w:t>опосередований</w:t>
      </w:r>
      <w:proofErr w:type="spellEnd"/>
      <w:r w:rsidRPr="006153A5">
        <w:rPr>
          <w:rFonts w:ascii="Times New Roman" w:hAnsi="Times New Roman" w:cs="Times New Roman"/>
          <w:sz w:val="28"/>
          <w:szCs w:val="28"/>
          <w:lang w:val="uk-UA"/>
        </w:rPr>
        <w:t xml:space="preserve"> вплив – через формування доходної частини бюджету територій, формування робочих місць та рівня доходів населення території, зростання привабливості території;</w:t>
      </w:r>
    </w:p>
    <w:p w:rsidR="006153A5" w:rsidRDefault="006153A5" w:rsidP="006153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3A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153A5">
        <w:rPr>
          <w:rFonts w:ascii="Times New Roman" w:hAnsi="Times New Roman" w:cs="Times New Roman"/>
          <w:sz w:val="28"/>
          <w:szCs w:val="28"/>
          <w:lang w:val="uk-UA"/>
        </w:rPr>
        <w:tab/>
        <w:t>прямий вплив – у якості безпосереднього учасника процесу територіального управління шляхом використання на практиці концепції соціальної відповідальності бізнесу, активної участі в розробці, реалізації та фінансування стратегії та конкретних програм розвитку території, меценатства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53A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B7E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7EB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B7EBF">
        <w:rPr>
          <w:rFonts w:ascii="Times New Roman" w:hAnsi="Times New Roman" w:cs="Times New Roman"/>
          <w:sz w:val="28"/>
          <w:szCs w:val="28"/>
          <w:lang w:val="uk-UA"/>
        </w:rPr>
        <w:t>. 54</w:t>
      </w:r>
      <w:r w:rsidRPr="006153A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153A5" w:rsidRDefault="00805FD1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Відтак, з одного боку, малий бізнес може стати дієвим учасником управління розвитком території, підвищення та максимального використання її потенціалу, формування конкурентоспроможності території та підвищення рівня і якості життя її жителів.</w:t>
      </w:r>
    </w:p>
    <w:p w:rsidR="00B97797" w:rsidRDefault="00805FD1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іншого боку, </w:t>
      </w:r>
      <w:r w:rsidR="00B97797">
        <w:rPr>
          <w:rFonts w:ascii="Times New Roman" w:hAnsi="Times New Roman" w:cs="Times New Roman"/>
          <w:sz w:val="28"/>
          <w:szCs w:val="28"/>
          <w:lang w:val="uk-UA"/>
        </w:rPr>
        <w:t>для вирішення таких завдань, в першу чергу,  необхідною є наявність ефективних підприємств малого бізнесу на території та їх спроможність до участі в управлінні розвитком території.</w:t>
      </w:r>
    </w:p>
    <w:p w:rsidR="006153A5" w:rsidRPr="00805FD1" w:rsidRDefault="00B97797" w:rsidP="00A60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 економічний розвиток більшості територій нашої держави є слабким, характеризується низькою інтенсивністю та традиційністю. При цьому, як свідчать дані наукових досліджень, с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 xml:space="preserve">тратегія економічного розвитку окремої території, яка фокусується на конкретному виді діяльності або галузі є дуже ризикованою. 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>истий вплив на зайнятість у зв'язку з розширенням діючих підприємств, як правило, набагато більший ніж той, що пов'язаний з розташуванням нових підприємств. Це свідчить про те, що концентрація на уваги на розвитку існуючих підприємств буде набагато успішнішою стратегією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 xml:space="preserve"> ніж залучення нових фірм, з огляду на роль малого бізнесу у зростанні зайнятості та підтримки підприємців. Ключ до успішної стратегії полягає в тому, щоб розробити такі підходи в економічній політиці, що передбачають створення сприятливих умов, які дозволять малому та великому бізнесу ефективно працювати в ринкових конкурентних умовах. </w:t>
      </w:r>
      <w:r>
        <w:rPr>
          <w:rFonts w:ascii="Times New Roman" w:hAnsi="Times New Roman" w:cs="Times New Roman"/>
          <w:sz w:val="28"/>
          <w:szCs w:val="28"/>
          <w:lang w:val="uk-UA"/>
        </w:rPr>
        <w:t>Багато громад у розвинених краї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>нах домоглися успіху в створенні цього середовища. Вони розробили і сприяли високому розвитку робочої сили через створення шкіл, коледжів і університетів; надали можливості для навчан</w:t>
      </w:r>
      <w:r>
        <w:rPr>
          <w:rFonts w:ascii="Times New Roman" w:hAnsi="Times New Roman" w:cs="Times New Roman"/>
          <w:sz w:val="28"/>
          <w:szCs w:val="28"/>
          <w:lang w:val="uk-UA"/>
        </w:rPr>
        <w:t>ня протягом усього життя; побу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>дували і підтримують в</w:t>
      </w:r>
      <w:r>
        <w:rPr>
          <w:rFonts w:ascii="Times New Roman" w:hAnsi="Times New Roman" w:cs="Times New Roman"/>
          <w:sz w:val="28"/>
          <w:szCs w:val="28"/>
          <w:lang w:val="uk-UA"/>
        </w:rPr>
        <w:t>исоку якість суспільної інфраст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>руктури; створили бізнес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60289" w:rsidRPr="00805FD1">
        <w:rPr>
          <w:rFonts w:ascii="Times New Roman" w:hAnsi="Times New Roman" w:cs="Times New Roman"/>
          <w:sz w:val="28"/>
          <w:szCs w:val="28"/>
          <w:lang w:val="uk-UA"/>
        </w:rPr>
        <w:t>клімат з помірним рівнем оподаткування та регулювання [2, c. 27].</w:t>
      </w:r>
    </w:p>
    <w:p w:rsidR="001D0ADE" w:rsidRPr="00B97797" w:rsidRDefault="00B97797" w:rsidP="001D0A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цьому, слід зазначити, що п</w:t>
      </w:r>
      <w:r w:rsidR="001D0ADE" w:rsidRPr="00B97797">
        <w:rPr>
          <w:rFonts w:ascii="Times New Roman" w:hAnsi="Times New Roman" w:cs="Times New Roman"/>
          <w:sz w:val="28"/>
          <w:szCs w:val="28"/>
          <w:lang w:val="uk-UA"/>
        </w:rPr>
        <w:t xml:space="preserve">роблеми розвитку вітчизняного малого підприємництва не можливо вирішити у результаті реалізації не системних заходів.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D0ADE" w:rsidRPr="00B97797">
        <w:rPr>
          <w:rFonts w:ascii="Times New Roman" w:hAnsi="Times New Roman" w:cs="Times New Roman"/>
          <w:sz w:val="28"/>
          <w:szCs w:val="28"/>
          <w:lang w:val="uk-UA"/>
        </w:rPr>
        <w:t xml:space="preserve">учасна система державного регулювання малого підприємництва повинна мати цільовий характер, що передбачає використання таких </w:t>
      </w:r>
      <w:r w:rsidR="001D0ADE" w:rsidRPr="00B97797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принципів: протекціонізму; програмно-цільового підходу; диференційованої підтримки; мотиваційної спрямованості; взаємозумовленості гарантій та відповідальності [3, c. 44].</w:t>
      </w:r>
    </w:p>
    <w:p w:rsidR="001D0ADE" w:rsidRDefault="00B97797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децентралізації влади в Україні та зростання ролі територіальних громад в питаннях забезпечення власного розвитку важливим регулятором малого підприємництва, його розвитку має стати саме територіальна громада, місцева влада. Адже, зважаючи на взаємозумовленість та взаємозалежність процесів розвитку та соціально-економічного зростання території та бізнесу, місцева влада може використовувати взаємодію з малим бізнесом на території для створення економічного підґрунтя </w:t>
      </w:r>
      <w:r w:rsidR="003D622D">
        <w:rPr>
          <w:rFonts w:ascii="Times New Roman" w:hAnsi="Times New Roman" w:cs="Times New Roman"/>
          <w:sz w:val="28"/>
          <w:szCs w:val="28"/>
          <w:lang w:val="uk-UA"/>
        </w:rPr>
        <w:t>соціально-побутового, культурного розвитку, розбудови інфраструктури тощо, проте для цього їй необхідний сильний та успішний бізнес, а це зумовлює зацікавленість у створенні умов для стимулювання малого бізнесу на території.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0ADE" w:rsidRDefault="001D0ADE" w:rsidP="00CF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2107" w:rsidRDefault="00AE2107" w:rsidP="00AE21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AE2107" w:rsidRPr="001C0524" w:rsidRDefault="001C0524" w:rsidP="001C05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524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0524">
        <w:rPr>
          <w:rFonts w:ascii="Times New Roman" w:hAnsi="Times New Roman" w:cs="Times New Roman"/>
          <w:sz w:val="28"/>
          <w:szCs w:val="28"/>
          <w:lang w:val="uk-UA"/>
        </w:rPr>
        <w:t>Буркинський</w:t>
      </w:r>
      <w:proofErr w:type="spellEnd"/>
      <w:r w:rsidRPr="001C0524">
        <w:rPr>
          <w:rFonts w:ascii="Times New Roman" w:hAnsi="Times New Roman" w:cs="Times New Roman"/>
          <w:sz w:val="28"/>
          <w:szCs w:val="28"/>
          <w:lang w:val="uk-UA"/>
        </w:rPr>
        <w:t xml:space="preserve"> Б.В</w:t>
      </w:r>
      <w:r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Pr="001C0524">
        <w:rPr>
          <w:rFonts w:ascii="Times New Roman" w:hAnsi="Times New Roman" w:cs="Times New Roman"/>
          <w:sz w:val="28"/>
          <w:szCs w:val="28"/>
          <w:lang w:val="uk-UA"/>
        </w:rPr>
        <w:t>оль малого бізнесу в реформуванні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0524">
        <w:rPr>
          <w:rFonts w:ascii="Times New Roman" w:hAnsi="Times New Roman" w:cs="Times New Roman"/>
          <w:sz w:val="28"/>
          <w:szCs w:val="28"/>
          <w:lang w:val="uk-UA"/>
        </w:rPr>
        <w:t>економіки регіону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Б.В.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Буркинський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Економічні інновації. – 2015.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59. – С. 6-15.</w:t>
      </w:r>
    </w:p>
    <w:p w:rsidR="000B7EBF" w:rsidRDefault="00E45572" w:rsidP="00A60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Міца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r w:rsidR="00A6028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60289" w:rsidRPr="00A60289">
        <w:rPr>
          <w:rFonts w:ascii="Times New Roman" w:hAnsi="Times New Roman" w:cs="Times New Roman"/>
          <w:sz w:val="28"/>
          <w:szCs w:val="28"/>
          <w:lang w:val="uk-UA"/>
        </w:rPr>
        <w:t>оль малого підприємництва у</w:t>
      </w:r>
      <w:r w:rsidR="00A60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0289" w:rsidRPr="00A60289">
        <w:rPr>
          <w:rFonts w:ascii="Times New Roman" w:hAnsi="Times New Roman" w:cs="Times New Roman"/>
          <w:sz w:val="28"/>
          <w:szCs w:val="28"/>
          <w:lang w:val="uk-UA"/>
        </w:rPr>
        <w:t>економічному і соціальному</w:t>
      </w:r>
      <w:r w:rsidR="00A60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0289" w:rsidRPr="00A60289">
        <w:rPr>
          <w:rFonts w:ascii="Times New Roman" w:hAnsi="Times New Roman" w:cs="Times New Roman"/>
          <w:sz w:val="28"/>
          <w:szCs w:val="28"/>
          <w:lang w:val="uk-UA"/>
        </w:rPr>
        <w:t>розвитку громад</w:t>
      </w:r>
      <w:r w:rsidR="00A60289">
        <w:rPr>
          <w:rFonts w:ascii="Times New Roman" w:hAnsi="Times New Roman" w:cs="Times New Roman"/>
          <w:sz w:val="28"/>
          <w:szCs w:val="28"/>
          <w:lang w:val="uk-UA"/>
        </w:rPr>
        <w:t xml:space="preserve"> / В.В. </w:t>
      </w:r>
      <w:proofErr w:type="spellStart"/>
      <w:r w:rsidR="00A60289">
        <w:rPr>
          <w:rFonts w:ascii="Times New Roman" w:hAnsi="Times New Roman" w:cs="Times New Roman"/>
          <w:sz w:val="28"/>
          <w:szCs w:val="28"/>
          <w:lang w:val="uk-UA"/>
        </w:rPr>
        <w:t>Міца</w:t>
      </w:r>
      <w:proofErr w:type="spellEnd"/>
      <w:r w:rsidR="00A6028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A60289" w:rsidRPr="00A60289">
        <w:rPr>
          <w:rFonts w:ascii="Times New Roman" w:hAnsi="Times New Roman" w:cs="Times New Roman"/>
          <w:sz w:val="28"/>
          <w:szCs w:val="28"/>
          <w:lang w:val="uk-UA"/>
        </w:rPr>
        <w:t>Інвестиції: практика та досвід</w:t>
      </w:r>
      <w:r w:rsidR="00A60289">
        <w:rPr>
          <w:rFonts w:ascii="Times New Roman" w:hAnsi="Times New Roman" w:cs="Times New Roman"/>
          <w:sz w:val="28"/>
          <w:szCs w:val="28"/>
          <w:lang w:val="uk-UA"/>
        </w:rPr>
        <w:t>. – 2016. – №15. – С. 23-27.</w:t>
      </w:r>
    </w:p>
    <w:p w:rsidR="001D0ADE" w:rsidRDefault="000B7EBF" w:rsidP="001D0A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1D0ADE">
        <w:rPr>
          <w:rFonts w:ascii="Times New Roman" w:hAnsi="Times New Roman" w:cs="Times New Roman"/>
          <w:sz w:val="28"/>
          <w:szCs w:val="28"/>
          <w:lang w:val="uk-UA"/>
        </w:rPr>
        <w:t>Рибчак</w:t>
      </w:r>
      <w:proofErr w:type="spellEnd"/>
      <w:r w:rsidR="001D0ADE">
        <w:rPr>
          <w:rFonts w:ascii="Times New Roman" w:hAnsi="Times New Roman" w:cs="Times New Roman"/>
          <w:sz w:val="28"/>
          <w:szCs w:val="28"/>
          <w:lang w:val="uk-UA"/>
        </w:rPr>
        <w:t xml:space="preserve"> В.І. А</w:t>
      </w:r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>наліз сучасних підходів до державного регулювання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>підприємницької діяльності в Україні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 xml:space="preserve"> / В.І. </w:t>
      </w:r>
      <w:proofErr w:type="spellStart"/>
      <w:r w:rsidR="001D0ADE">
        <w:rPr>
          <w:rFonts w:ascii="Times New Roman" w:hAnsi="Times New Roman" w:cs="Times New Roman"/>
          <w:sz w:val="28"/>
          <w:szCs w:val="28"/>
          <w:lang w:val="uk-UA"/>
        </w:rPr>
        <w:t>Рибчак</w:t>
      </w:r>
      <w:proofErr w:type="spellEnd"/>
      <w:r w:rsidR="001D0AD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>Науковий вісник Мукачівського державно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>го університету. –</w:t>
      </w:r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 xml:space="preserve"> 2015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1D0A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0ADE" w:rsidRPr="001D0ADE">
        <w:rPr>
          <w:rFonts w:ascii="Times New Roman" w:hAnsi="Times New Roman" w:cs="Times New Roman"/>
          <w:sz w:val="28"/>
          <w:szCs w:val="28"/>
          <w:lang w:val="uk-UA"/>
        </w:rPr>
        <w:t xml:space="preserve"> 1(3)</w:t>
      </w:r>
      <w:r w:rsidR="001D0ADE">
        <w:rPr>
          <w:rFonts w:ascii="Times New Roman" w:hAnsi="Times New Roman" w:cs="Times New Roman"/>
          <w:sz w:val="28"/>
          <w:szCs w:val="28"/>
          <w:lang w:val="uk-UA"/>
        </w:rPr>
        <w:t>. – С. 41-45. (Серія Економіка).</w:t>
      </w:r>
    </w:p>
    <w:p w:rsidR="000B7EBF" w:rsidRDefault="001D0ADE" w:rsidP="000B7E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0B7EBF"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  <w:r w:rsidR="000B7EBF">
        <w:rPr>
          <w:rFonts w:ascii="Times New Roman" w:hAnsi="Times New Roman" w:cs="Times New Roman"/>
          <w:sz w:val="28"/>
          <w:szCs w:val="28"/>
          <w:lang w:val="uk-UA"/>
        </w:rPr>
        <w:t xml:space="preserve"> І.А. </w:t>
      </w:r>
      <w:r w:rsidR="000B7EBF" w:rsidRPr="000B7EBF">
        <w:rPr>
          <w:rFonts w:ascii="Times New Roman" w:hAnsi="Times New Roman" w:cs="Times New Roman"/>
          <w:sz w:val="28"/>
          <w:szCs w:val="28"/>
          <w:lang w:val="uk-UA"/>
        </w:rPr>
        <w:t>Роль бізнесу в управлінні територіальним ро</w:t>
      </w:r>
      <w:r w:rsidR="000B7EB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B7EBF" w:rsidRPr="000B7EBF">
        <w:rPr>
          <w:rFonts w:ascii="Times New Roman" w:hAnsi="Times New Roman" w:cs="Times New Roman"/>
          <w:sz w:val="28"/>
          <w:szCs w:val="28"/>
          <w:lang w:val="uk-UA"/>
        </w:rPr>
        <w:t>витком</w:t>
      </w:r>
      <w:r w:rsidR="000B7EBF">
        <w:rPr>
          <w:rFonts w:ascii="Times New Roman" w:hAnsi="Times New Roman" w:cs="Times New Roman"/>
          <w:sz w:val="28"/>
          <w:szCs w:val="28"/>
          <w:lang w:val="uk-UA"/>
        </w:rPr>
        <w:t xml:space="preserve"> / І.А. Чухно // </w:t>
      </w:r>
      <w:r w:rsidR="000B7EBF" w:rsidRPr="000B7EBF">
        <w:rPr>
          <w:rFonts w:ascii="Times New Roman" w:hAnsi="Times New Roman" w:cs="Times New Roman"/>
          <w:sz w:val="28"/>
          <w:szCs w:val="28"/>
          <w:lang w:val="uk-UA"/>
        </w:rPr>
        <w:t>Сучасні тенденції в економіці та управлінні: збірник матеріалів IІI Міжнародної науково-практичної конференції (м. Запоріжжя, 17 березня 2018 року) / Східноукраїнський інститут економіки та управління. – Запоріжжя: ГО «СІЕУ», 2018. – С. 52-54.</w:t>
      </w:r>
    </w:p>
    <w:p w:rsidR="000B7EBF" w:rsidRPr="00AE2107" w:rsidRDefault="000B7EBF" w:rsidP="00AE210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B7EBF" w:rsidRPr="00AE2107" w:rsidSect="00AE210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7D27A6"/>
    <w:multiLevelType w:val="hybridMultilevel"/>
    <w:tmpl w:val="7B1EA63C"/>
    <w:lvl w:ilvl="0" w:tplc="C65ADD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F09"/>
    <w:rsid w:val="000B7EBF"/>
    <w:rsid w:val="001C0524"/>
    <w:rsid w:val="001D0ADE"/>
    <w:rsid w:val="00240122"/>
    <w:rsid w:val="00245753"/>
    <w:rsid w:val="00245F09"/>
    <w:rsid w:val="003D622D"/>
    <w:rsid w:val="004510A0"/>
    <w:rsid w:val="006153A5"/>
    <w:rsid w:val="00802AC4"/>
    <w:rsid w:val="00804523"/>
    <w:rsid w:val="00805FD1"/>
    <w:rsid w:val="00A60289"/>
    <w:rsid w:val="00AE2107"/>
    <w:rsid w:val="00AF2925"/>
    <w:rsid w:val="00B97797"/>
    <w:rsid w:val="00CF4608"/>
    <w:rsid w:val="00DA1FC2"/>
    <w:rsid w:val="00E45572"/>
    <w:rsid w:val="00EF7D8D"/>
    <w:rsid w:val="00F14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A5DF"/>
  <w15:chartTrackingRefBased/>
  <w15:docId w15:val="{20FB135D-817B-4FED-A909-5A001FF51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E21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E21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unhideWhenUsed/>
    <w:qFormat/>
    <w:rsid w:val="00AE2107"/>
    <w:pPr>
      <w:outlineLvl w:val="9"/>
    </w:pPr>
    <w:rPr>
      <w:lang w:eastAsia="ru-RU"/>
    </w:rPr>
  </w:style>
  <w:style w:type="paragraph" w:styleId="a4">
    <w:name w:val="List Paragraph"/>
    <w:basedOn w:val="a"/>
    <w:uiPriority w:val="34"/>
    <w:qFormat/>
    <w:rsid w:val="001C052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02A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02A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3F9918-3F5B-49CC-ABB6-C3D46E41F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Пользователь Windows</cp:lastModifiedBy>
  <cp:revision>15</cp:revision>
  <cp:lastPrinted>2018-04-03T10:01:00Z</cp:lastPrinted>
  <dcterms:created xsi:type="dcterms:W3CDTF">2018-04-02T18:34:00Z</dcterms:created>
  <dcterms:modified xsi:type="dcterms:W3CDTF">2018-04-03T10:59:00Z</dcterms:modified>
</cp:coreProperties>
</file>