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104" w:rsidRPr="004001D9" w:rsidRDefault="00E21104" w:rsidP="004001D9">
      <w:pPr>
        <w:spacing w:line="240" w:lineRule="auto"/>
        <w:ind w:right="141"/>
        <w:contextualSpacing/>
        <w:jc w:val="center"/>
        <w:outlineLvl w:val="0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  <w:lang w:val="uk-UA"/>
        </w:rPr>
        <w:t>Реформування системи охорони здоров</w:t>
      </w:r>
      <w:r w:rsidRPr="004001D9">
        <w:rPr>
          <w:rFonts w:ascii="Times New Roman" w:hAnsi="Times New Roman"/>
          <w:sz w:val="24"/>
          <w:szCs w:val="24"/>
        </w:rPr>
        <w:t>’</w:t>
      </w:r>
      <w:r w:rsidRPr="004001D9">
        <w:rPr>
          <w:rFonts w:ascii="Times New Roman" w:hAnsi="Times New Roman"/>
          <w:sz w:val="24"/>
          <w:szCs w:val="24"/>
          <w:lang w:val="uk-UA"/>
        </w:rPr>
        <w:t>я України</w:t>
      </w:r>
    </w:p>
    <w:p w:rsidR="00E21104" w:rsidRPr="004001D9" w:rsidRDefault="00E21104" w:rsidP="004001D9">
      <w:pPr>
        <w:spacing w:line="240" w:lineRule="auto"/>
        <w:ind w:right="141"/>
        <w:contextualSpacing/>
        <w:jc w:val="center"/>
        <w:outlineLvl w:val="0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</w:rPr>
        <w:t xml:space="preserve">СУЧАСНИЙ РОЗВИТОК </w:t>
      </w:r>
      <w:proofErr w:type="gramStart"/>
      <w:r w:rsidRPr="004001D9">
        <w:rPr>
          <w:rFonts w:ascii="Times New Roman" w:hAnsi="Times New Roman"/>
          <w:sz w:val="24"/>
          <w:szCs w:val="24"/>
        </w:rPr>
        <w:t>СОЦ</w:t>
      </w:r>
      <w:proofErr w:type="gramEnd"/>
      <w:r w:rsidRPr="004001D9">
        <w:rPr>
          <w:rFonts w:ascii="Times New Roman" w:hAnsi="Times New Roman"/>
          <w:sz w:val="24"/>
          <w:szCs w:val="24"/>
        </w:rPr>
        <w:t>ІАЛЬНОЇ МЕДИЦИНИ В УКРАЇНІ</w:t>
      </w:r>
    </w:p>
    <w:p w:rsidR="00E21104" w:rsidRPr="004001D9" w:rsidRDefault="00E21104" w:rsidP="003E7871">
      <w:pPr>
        <w:spacing w:line="240" w:lineRule="auto"/>
        <w:ind w:right="141"/>
        <w:contextualSpacing/>
        <w:jc w:val="right"/>
        <w:rPr>
          <w:sz w:val="24"/>
          <w:szCs w:val="24"/>
          <w:lang w:val="uk-UA"/>
        </w:rPr>
      </w:pPr>
    </w:p>
    <w:p w:rsidR="00E21104" w:rsidRPr="004001D9" w:rsidRDefault="00E21104" w:rsidP="004001D9">
      <w:pPr>
        <w:spacing w:line="240" w:lineRule="auto"/>
        <w:ind w:right="141"/>
        <w:contextualSpacing/>
        <w:jc w:val="center"/>
        <w:outlineLvl w:val="0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4001D9">
        <w:rPr>
          <w:rFonts w:ascii="Times New Roman" w:hAnsi="Times New Roman"/>
          <w:sz w:val="24"/>
          <w:szCs w:val="24"/>
        </w:rPr>
        <w:t>Подпрядова</w:t>
      </w:r>
      <w:proofErr w:type="spellEnd"/>
      <w:r w:rsidRPr="004001D9">
        <w:rPr>
          <w:rFonts w:ascii="Times New Roman" w:hAnsi="Times New Roman"/>
          <w:sz w:val="24"/>
          <w:szCs w:val="24"/>
        </w:rPr>
        <w:t xml:space="preserve"> А.А., </w:t>
      </w:r>
      <w:r w:rsidRPr="004001D9">
        <w:rPr>
          <w:rFonts w:ascii="Times New Roman" w:hAnsi="Times New Roman"/>
          <w:sz w:val="24"/>
          <w:szCs w:val="24"/>
          <w:lang w:val="uk-UA"/>
        </w:rPr>
        <w:t>асистент кафедри</w:t>
      </w:r>
    </w:p>
    <w:p w:rsidR="00E21104" w:rsidRPr="004001D9" w:rsidRDefault="00E21104" w:rsidP="004001D9">
      <w:pPr>
        <w:spacing w:line="240" w:lineRule="auto"/>
        <w:ind w:right="141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  <w:lang w:val="uk-UA"/>
        </w:rPr>
        <w:t>соціальної медицини, організації та економіки охорони здоров</w:t>
      </w:r>
      <w:r w:rsidRPr="004001D9">
        <w:rPr>
          <w:rFonts w:ascii="Times New Roman" w:hAnsi="Times New Roman"/>
          <w:sz w:val="24"/>
          <w:szCs w:val="24"/>
        </w:rPr>
        <w:t>’</w:t>
      </w:r>
      <w:r w:rsidRPr="004001D9">
        <w:rPr>
          <w:rFonts w:ascii="Times New Roman" w:hAnsi="Times New Roman"/>
          <w:sz w:val="24"/>
          <w:szCs w:val="24"/>
          <w:lang w:val="uk-UA"/>
        </w:rPr>
        <w:t>я</w:t>
      </w:r>
    </w:p>
    <w:p w:rsidR="00E21104" w:rsidRPr="004001D9" w:rsidRDefault="00E21104" w:rsidP="004001D9">
      <w:pPr>
        <w:spacing w:line="240" w:lineRule="auto"/>
        <w:ind w:right="141"/>
        <w:contextualSpacing/>
        <w:jc w:val="center"/>
        <w:outlineLvl w:val="0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  <w:lang w:val="uk-UA"/>
        </w:rPr>
        <w:t>Харківського національного медичного університету</w:t>
      </w:r>
    </w:p>
    <w:p w:rsidR="00E21104" w:rsidRPr="004001D9" w:rsidRDefault="00E21104" w:rsidP="004001D9">
      <w:pPr>
        <w:spacing w:line="240" w:lineRule="auto"/>
        <w:ind w:right="141"/>
        <w:contextualSpacing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1D9">
        <w:rPr>
          <w:rFonts w:ascii="Times New Roman" w:hAnsi="Times New Roman"/>
          <w:sz w:val="24"/>
          <w:szCs w:val="24"/>
          <w:lang w:val="uk-UA"/>
        </w:rPr>
        <w:t>Малько</w:t>
      </w:r>
      <w:proofErr w:type="spellEnd"/>
      <w:r w:rsidRPr="004001D9">
        <w:rPr>
          <w:rFonts w:ascii="Times New Roman" w:hAnsi="Times New Roman"/>
          <w:sz w:val="24"/>
          <w:szCs w:val="24"/>
          <w:lang w:val="uk-UA"/>
        </w:rPr>
        <w:t xml:space="preserve"> А.А</w:t>
      </w:r>
      <w:r w:rsidRPr="004001D9">
        <w:rPr>
          <w:rFonts w:ascii="Times New Roman" w:hAnsi="Times New Roman"/>
          <w:sz w:val="24"/>
          <w:szCs w:val="24"/>
        </w:rPr>
        <w:t>.,</w:t>
      </w:r>
    </w:p>
    <w:p w:rsidR="00E21104" w:rsidRPr="004001D9" w:rsidRDefault="00E21104" w:rsidP="004001D9">
      <w:pPr>
        <w:spacing w:line="240" w:lineRule="auto"/>
        <w:ind w:right="141"/>
        <w:contextualSpacing/>
        <w:jc w:val="center"/>
        <w:rPr>
          <w:rFonts w:ascii="Times New Roman" w:hAnsi="Times New Roman"/>
          <w:sz w:val="24"/>
          <w:szCs w:val="24"/>
        </w:rPr>
      </w:pPr>
      <w:r w:rsidRPr="004001D9">
        <w:rPr>
          <w:rFonts w:ascii="Times New Roman" w:hAnsi="Times New Roman"/>
          <w:sz w:val="24"/>
          <w:szCs w:val="24"/>
        </w:rPr>
        <w:t>студент 4 курс</w:t>
      </w:r>
      <w:r w:rsidRPr="004001D9">
        <w:rPr>
          <w:rFonts w:ascii="Times New Roman" w:hAnsi="Times New Roman"/>
          <w:sz w:val="24"/>
          <w:szCs w:val="24"/>
          <w:lang w:val="uk-UA"/>
        </w:rPr>
        <w:t>у</w:t>
      </w:r>
      <w:r w:rsidRPr="004001D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001D9">
        <w:rPr>
          <w:rFonts w:ascii="Times New Roman" w:hAnsi="Times New Roman"/>
          <w:sz w:val="24"/>
          <w:szCs w:val="24"/>
        </w:rPr>
        <w:t>спец</w:t>
      </w:r>
      <w:proofErr w:type="spellStart"/>
      <w:proofErr w:type="gramEnd"/>
      <w:r w:rsidRPr="004001D9">
        <w:rPr>
          <w:rFonts w:ascii="Times New Roman" w:hAnsi="Times New Roman"/>
          <w:sz w:val="24"/>
          <w:szCs w:val="24"/>
          <w:lang w:val="uk-UA"/>
        </w:rPr>
        <w:t>іальності</w:t>
      </w:r>
      <w:proofErr w:type="spellEnd"/>
      <w:r w:rsidRPr="004001D9">
        <w:rPr>
          <w:rFonts w:ascii="Times New Roman" w:hAnsi="Times New Roman"/>
          <w:sz w:val="24"/>
          <w:szCs w:val="24"/>
        </w:rPr>
        <w:t xml:space="preserve"> «</w:t>
      </w:r>
      <w:r w:rsidRPr="004001D9">
        <w:rPr>
          <w:rFonts w:ascii="Times New Roman" w:hAnsi="Times New Roman"/>
          <w:sz w:val="24"/>
          <w:szCs w:val="24"/>
          <w:lang w:val="uk-UA"/>
        </w:rPr>
        <w:t>Лікувальна справа</w:t>
      </w:r>
      <w:r w:rsidRPr="004001D9">
        <w:rPr>
          <w:rFonts w:ascii="Times New Roman" w:hAnsi="Times New Roman"/>
          <w:sz w:val="24"/>
          <w:szCs w:val="24"/>
        </w:rPr>
        <w:t>»</w:t>
      </w:r>
    </w:p>
    <w:p w:rsidR="00E21104" w:rsidRPr="004001D9" w:rsidRDefault="00E21104" w:rsidP="004001D9">
      <w:pPr>
        <w:spacing w:line="240" w:lineRule="auto"/>
        <w:ind w:right="141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  <w:lang w:val="uk-UA"/>
        </w:rPr>
        <w:t>Харківського національного медичного університету</w:t>
      </w:r>
    </w:p>
    <w:p w:rsidR="00E21104" w:rsidRPr="004001D9" w:rsidRDefault="00E21104" w:rsidP="003E7871">
      <w:pPr>
        <w:spacing w:line="240" w:lineRule="auto"/>
        <w:ind w:right="141"/>
        <w:contextualSpacing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21104" w:rsidRPr="004001D9" w:rsidRDefault="00E21104" w:rsidP="003E7871">
      <w:pPr>
        <w:spacing w:line="240" w:lineRule="auto"/>
        <w:ind w:right="141"/>
        <w:contextualSpacing/>
        <w:jc w:val="center"/>
        <w:rPr>
          <w:sz w:val="24"/>
          <w:szCs w:val="24"/>
        </w:rPr>
      </w:pPr>
    </w:p>
    <w:p w:rsidR="00E21104" w:rsidRPr="004001D9" w:rsidRDefault="00E21104" w:rsidP="00C119F9">
      <w:pPr>
        <w:spacing w:after="0" w:line="240" w:lineRule="auto"/>
        <w:ind w:left="-567" w:right="355" w:firstLine="900"/>
        <w:jc w:val="both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  <w:lang w:val="uk-UA" w:eastAsia="ru-RU"/>
        </w:rPr>
        <w:t xml:space="preserve">Конституція України (ст. 49) </w:t>
      </w:r>
      <w:r w:rsidRPr="004001D9">
        <w:rPr>
          <w:rFonts w:ascii="Times New Roman" w:hAnsi="Times New Roman"/>
          <w:sz w:val="24"/>
          <w:szCs w:val="24"/>
          <w:lang w:val="uk-UA"/>
        </w:rPr>
        <w:t>проголошує право кожного на охорону здоров'я, медичну допомогу та медичне страхування. Охорона здоров'я забезпечується державним фінансуванням відповідних соціально-економічних, медико-санітарних і оздоровчо-профілактичних програм. Проте, в силу різноманітних факторів (</w:t>
      </w:r>
      <w:r w:rsidRPr="004001D9">
        <w:rPr>
          <w:rFonts w:ascii="Times New Roman" w:hAnsi="Times New Roman"/>
          <w:sz w:val="24"/>
          <w:szCs w:val="24"/>
          <w:lang w:val="uk-UA" w:eastAsia="ru-RU"/>
        </w:rPr>
        <w:t>недостатн</w:t>
      </w:r>
      <w:r w:rsidRPr="004001D9">
        <w:rPr>
          <w:rFonts w:ascii="Times New Roman" w:hAnsi="Times New Roman"/>
          <w:sz w:val="24"/>
          <w:szCs w:val="24"/>
          <w:lang w:val="uk-UA"/>
        </w:rPr>
        <w:t>є фінансування,</w:t>
      </w:r>
      <w:r w:rsidRPr="004001D9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001D9">
        <w:rPr>
          <w:rFonts w:ascii="Times New Roman" w:hAnsi="Times New Roman"/>
          <w:sz w:val="24"/>
          <w:szCs w:val="24"/>
          <w:lang w:val="uk-UA"/>
        </w:rPr>
        <w:t>недосконалі</w:t>
      </w:r>
      <w:r w:rsidRPr="004001D9">
        <w:rPr>
          <w:rFonts w:ascii="Times New Roman" w:hAnsi="Times New Roman"/>
          <w:sz w:val="24"/>
          <w:szCs w:val="24"/>
          <w:lang w:val="uk-UA" w:eastAsia="ru-RU"/>
        </w:rPr>
        <w:t>ст</w:t>
      </w:r>
      <w:r w:rsidRPr="004001D9">
        <w:rPr>
          <w:rFonts w:ascii="Times New Roman" w:hAnsi="Times New Roman"/>
          <w:sz w:val="24"/>
          <w:szCs w:val="24"/>
          <w:lang w:val="uk-UA"/>
        </w:rPr>
        <w:t>ь</w:t>
      </w:r>
      <w:r w:rsidRPr="004001D9">
        <w:rPr>
          <w:rFonts w:ascii="Times New Roman" w:hAnsi="Times New Roman"/>
          <w:sz w:val="24"/>
          <w:szCs w:val="24"/>
          <w:lang w:val="uk-UA" w:eastAsia="ru-RU"/>
        </w:rPr>
        <w:t xml:space="preserve"> законодавства</w:t>
      </w:r>
      <w:r w:rsidRPr="004001D9">
        <w:rPr>
          <w:rFonts w:ascii="Times New Roman" w:hAnsi="Times New Roman"/>
          <w:sz w:val="24"/>
          <w:szCs w:val="24"/>
          <w:lang w:val="uk-UA"/>
        </w:rPr>
        <w:t>,</w:t>
      </w:r>
      <w:r w:rsidRPr="004001D9">
        <w:rPr>
          <w:rFonts w:ascii="Times New Roman" w:hAnsi="Times New Roman"/>
          <w:sz w:val="24"/>
          <w:szCs w:val="24"/>
          <w:lang w:val="uk-UA" w:eastAsia="ru-RU"/>
        </w:rPr>
        <w:t xml:space="preserve"> непослідовн</w:t>
      </w:r>
      <w:r w:rsidRPr="004001D9">
        <w:rPr>
          <w:rFonts w:ascii="Times New Roman" w:hAnsi="Times New Roman"/>
          <w:sz w:val="24"/>
          <w:szCs w:val="24"/>
          <w:lang w:val="uk-UA"/>
        </w:rPr>
        <w:t>а</w:t>
      </w:r>
      <w:r w:rsidRPr="004001D9">
        <w:rPr>
          <w:rFonts w:ascii="Times New Roman" w:hAnsi="Times New Roman"/>
          <w:sz w:val="24"/>
          <w:szCs w:val="24"/>
          <w:lang w:val="uk-UA" w:eastAsia="ru-RU"/>
        </w:rPr>
        <w:t xml:space="preserve"> соціально-економічн</w:t>
      </w:r>
      <w:r w:rsidRPr="004001D9">
        <w:rPr>
          <w:rFonts w:ascii="Times New Roman" w:hAnsi="Times New Roman"/>
          <w:sz w:val="24"/>
          <w:szCs w:val="24"/>
          <w:lang w:val="uk-UA"/>
        </w:rPr>
        <w:t>а політика тощо)</w:t>
      </w:r>
      <w:r w:rsidRPr="004001D9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001D9">
        <w:rPr>
          <w:rFonts w:ascii="Times New Roman" w:hAnsi="Times New Roman"/>
          <w:sz w:val="24"/>
          <w:szCs w:val="24"/>
          <w:lang w:val="uk-UA"/>
        </w:rPr>
        <w:t xml:space="preserve">відбувається </w:t>
      </w:r>
      <w:r w:rsidRPr="004001D9">
        <w:rPr>
          <w:rFonts w:ascii="Times New Roman" w:hAnsi="Times New Roman"/>
          <w:sz w:val="24"/>
          <w:szCs w:val="24"/>
          <w:lang w:val="uk-UA" w:eastAsia="ru-RU"/>
        </w:rPr>
        <w:t>погіршення стану медичної системи в країні та створюється загроза для реалізації конституційного права людини на отримання медичної допомоги в нашій державі.</w:t>
      </w:r>
      <w:r w:rsidRPr="004001D9">
        <w:rPr>
          <w:rFonts w:ascii="Times New Roman" w:hAnsi="Times New Roman"/>
          <w:sz w:val="24"/>
          <w:szCs w:val="24"/>
          <w:lang w:val="uk-UA"/>
        </w:rPr>
        <w:t xml:space="preserve"> Тому в Україні назріла гостра необхідність у модернізації існуючої системи охорони здоров’я.  Національна стратегія реформування системи охорони здоров</w:t>
      </w:r>
      <w:r w:rsidRPr="004001D9">
        <w:rPr>
          <w:rFonts w:ascii="Times New Roman" w:hAnsi="Times New Roman"/>
          <w:sz w:val="24"/>
          <w:szCs w:val="24"/>
        </w:rPr>
        <w:t>’</w:t>
      </w:r>
      <w:r w:rsidRPr="004001D9">
        <w:rPr>
          <w:rFonts w:ascii="Times New Roman" w:hAnsi="Times New Roman"/>
          <w:sz w:val="24"/>
          <w:szCs w:val="24"/>
          <w:lang w:val="uk-UA"/>
        </w:rPr>
        <w:t xml:space="preserve">я на період 2015 – 2020 рр. створює основу для критичної оцінки існуючих регуляторних механізмів та розробки нових планів розвитку цієї системи. Відповідно до вказаної Національної стратегії базовими принципами усіх секторів охорони здоров’я повинні бути: - вивчення потреб людей; пошук нових організаційних форм медичної допомоги населенню; налагодження відносин між різними учасника системи охорони здоров’я (управлінцями, постачальниками, покупцями послуг тощо); дослідження результативності допомоги та профілактичних програм; аналіз інформації про якість надання послуг. </w:t>
      </w:r>
    </w:p>
    <w:p w:rsidR="00E21104" w:rsidRPr="004001D9" w:rsidRDefault="00E21104" w:rsidP="00C119F9">
      <w:pPr>
        <w:spacing w:after="0" w:line="240" w:lineRule="auto"/>
        <w:ind w:left="-567" w:right="355" w:firstLine="900"/>
        <w:jc w:val="both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  <w:lang w:val="uk-UA"/>
        </w:rPr>
        <w:t>На нашу думку, саме така наукова дисципліна як соціальна медицина є ефективним інструментарієм реалізації положень Національної стратегії реформування системи охорони здоров</w:t>
      </w:r>
      <w:r w:rsidRPr="004001D9">
        <w:rPr>
          <w:rFonts w:ascii="Times New Roman" w:hAnsi="Times New Roman"/>
          <w:sz w:val="24"/>
          <w:szCs w:val="24"/>
        </w:rPr>
        <w:t>’</w:t>
      </w:r>
      <w:r w:rsidRPr="004001D9">
        <w:rPr>
          <w:rFonts w:ascii="Times New Roman" w:hAnsi="Times New Roman"/>
          <w:sz w:val="24"/>
          <w:szCs w:val="24"/>
          <w:lang w:val="uk-UA"/>
        </w:rPr>
        <w:t xml:space="preserve">я на період 2015 – 2020 рр. Значний внесок у становлення і розвиток соціальної медицини зробили такі українські вчені, </w:t>
      </w:r>
      <w:r w:rsidRPr="00D57D2B">
        <w:rPr>
          <w:rFonts w:ascii="Times New Roman" w:hAnsi="Times New Roman"/>
          <w:sz w:val="24"/>
          <w:szCs w:val="24"/>
          <w:lang w:val="uk-UA"/>
        </w:rPr>
        <w:t xml:space="preserve">як В.А. </w:t>
      </w:r>
      <w:proofErr w:type="spellStart"/>
      <w:r w:rsidRPr="00D57D2B">
        <w:rPr>
          <w:rFonts w:ascii="Times New Roman" w:hAnsi="Times New Roman"/>
          <w:sz w:val="24"/>
          <w:szCs w:val="24"/>
          <w:lang w:val="uk-UA"/>
        </w:rPr>
        <w:t>Огнєв</w:t>
      </w:r>
      <w:proofErr w:type="spellEnd"/>
      <w:r w:rsidRPr="00D57D2B">
        <w:rPr>
          <w:rFonts w:ascii="Times New Roman" w:hAnsi="Times New Roman"/>
          <w:sz w:val="24"/>
          <w:szCs w:val="24"/>
          <w:lang w:val="uk-UA"/>
        </w:rPr>
        <w:t xml:space="preserve">, Н.О. </w:t>
      </w:r>
      <w:proofErr w:type="spellStart"/>
      <w:r w:rsidRPr="00D57D2B">
        <w:rPr>
          <w:rFonts w:ascii="Times New Roman" w:hAnsi="Times New Roman"/>
          <w:sz w:val="24"/>
          <w:szCs w:val="24"/>
          <w:lang w:val="uk-UA"/>
        </w:rPr>
        <w:t>Галічева</w:t>
      </w:r>
      <w:proofErr w:type="spellEnd"/>
      <w:r w:rsidRPr="00D57D2B">
        <w:rPr>
          <w:rFonts w:ascii="Times New Roman" w:hAnsi="Times New Roman"/>
          <w:sz w:val="24"/>
          <w:szCs w:val="24"/>
          <w:lang w:val="uk-UA"/>
        </w:rPr>
        <w:t>, В.Ф. Москаленко та ін. Разом з тим, виникає нагальна потреба осмислення нової ролі та місця</w:t>
      </w:r>
      <w:bookmarkStart w:id="0" w:name="_GoBack"/>
      <w:bookmarkEnd w:id="0"/>
      <w:r w:rsidRPr="004001D9">
        <w:rPr>
          <w:rFonts w:ascii="Times New Roman" w:hAnsi="Times New Roman"/>
          <w:sz w:val="24"/>
          <w:szCs w:val="24"/>
          <w:lang w:val="uk-UA"/>
        </w:rPr>
        <w:t xml:space="preserve"> соціальної медицини в житті українського суспільства. </w:t>
      </w:r>
    </w:p>
    <w:p w:rsidR="00E21104" w:rsidRPr="004001D9" w:rsidRDefault="00E21104" w:rsidP="00C119F9">
      <w:pPr>
        <w:shd w:val="clear" w:color="auto" w:fill="FFFFFF"/>
        <w:spacing w:after="0" w:line="240" w:lineRule="auto"/>
        <w:ind w:left="-567" w:right="355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  <w:lang w:val="uk-UA"/>
        </w:rPr>
        <w:t xml:space="preserve">Інформативною основою Національної стратегії реформування системи охорони здоров’я на період 2015 – 2020 рр. став аналіз </w:t>
      </w:r>
      <w:r w:rsidRPr="004001D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основних статистичних показників по охороні здоров'я регіонів України та Європейських держав (ВООЗ «Здоров'я для всіх»), </w:t>
      </w:r>
      <w:r w:rsidRPr="004001D9">
        <w:rPr>
          <w:rFonts w:ascii="Times New Roman" w:hAnsi="Times New Roman"/>
          <w:sz w:val="24"/>
          <w:szCs w:val="24"/>
          <w:lang w:val="uk-UA"/>
        </w:rPr>
        <w:t>який щорічно готує ДЗ «Центр медичної статистики М</w:t>
      </w:r>
      <w:r w:rsidRPr="004001D9">
        <w:rPr>
          <w:rFonts w:ascii="Times New Roman" w:hAnsi="Times New Roman"/>
          <w:sz w:val="24"/>
          <w:szCs w:val="24"/>
        </w:rPr>
        <w:t>i</w:t>
      </w:r>
      <w:r w:rsidRPr="004001D9">
        <w:rPr>
          <w:rFonts w:ascii="Times New Roman" w:hAnsi="Times New Roman"/>
          <w:sz w:val="24"/>
          <w:szCs w:val="24"/>
          <w:lang w:val="uk-UA"/>
        </w:rPr>
        <w:t>н</w:t>
      </w:r>
      <w:r w:rsidRPr="004001D9">
        <w:rPr>
          <w:rFonts w:ascii="Times New Roman" w:hAnsi="Times New Roman"/>
          <w:sz w:val="24"/>
          <w:szCs w:val="24"/>
        </w:rPr>
        <w:t>i</w:t>
      </w:r>
      <w:proofErr w:type="spellStart"/>
      <w:r w:rsidRPr="004001D9">
        <w:rPr>
          <w:rFonts w:ascii="Times New Roman" w:hAnsi="Times New Roman"/>
          <w:sz w:val="24"/>
          <w:szCs w:val="24"/>
          <w:lang w:val="uk-UA"/>
        </w:rPr>
        <w:t>стерства</w:t>
      </w:r>
      <w:proofErr w:type="spellEnd"/>
      <w:r w:rsidRPr="004001D9">
        <w:rPr>
          <w:rFonts w:ascii="Times New Roman" w:hAnsi="Times New Roman"/>
          <w:sz w:val="24"/>
          <w:szCs w:val="24"/>
          <w:lang w:val="uk-UA"/>
        </w:rPr>
        <w:t xml:space="preserve"> охорони здоров'я України». Наприклад, за даними статистичних показників цих баз основними причинами смертності в Україні є неінфекційні захворювання, зокрема серцево-судинні, онкологічні, обміну речовин. Ці статистичні дані підтверджують факт незахищеності українців від таких факторів ризику, як: куріння, надмірне вживання алкоголю, нездорове харчування, забруднення навколишнього середовища, брак фізичної активності тощо. Опрацювання зазначених статистичних показників сприяла визначенню однієї із основних соціальних цінностей оновленої системи охорони здоров</w:t>
      </w:r>
      <w:r w:rsidRPr="004001D9">
        <w:rPr>
          <w:rFonts w:ascii="Times New Roman" w:hAnsi="Times New Roman"/>
          <w:sz w:val="24"/>
          <w:szCs w:val="24"/>
        </w:rPr>
        <w:t>’</w:t>
      </w:r>
      <w:r w:rsidRPr="004001D9">
        <w:rPr>
          <w:rFonts w:ascii="Times New Roman" w:hAnsi="Times New Roman"/>
          <w:sz w:val="24"/>
          <w:szCs w:val="24"/>
          <w:lang w:val="uk-UA"/>
        </w:rPr>
        <w:t xml:space="preserve">я – покращення якості життя українців. </w:t>
      </w:r>
    </w:p>
    <w:p w:rsidR="00E21104" w:rsidRPr="004001D9" w:rsidRDefault="00E21104" w:rsidP="00C119F9">
      <w:pPr>
        <w:shd w:val="clear" w:color="auto" w:fill="FFFFFF"/>
        <w:spacing w:after="0" w:line="240" w:lineRule="auto"/>
        <w:ind w:left="-567" w:right="355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001D9">
        <w:rPr>
          <w:rFonts w:ascii="Times New Roman" w:hAnsi="Times New Roman"/>
          <w:sz w:val="24"/>
          <w:szCs w:val="24"/>
          <w:lang w:val="uk-UA"/>
        </w:rPr>
        <w:t>Обробка статистичних даних про витрати державного бюджету на заклади охорони здоров</w:t>
      </w:r>
      <w:r w:rsidRPr="004001D9">
        <w:rPr>
          <w:rFonts w:ascii="Times New Roman" w:hAnsi="Times New Roman"/>
          <w:sz w:val="24"/>
          <w:szCs w:val="24"/>
        </w:rPr>
        <w:t>’</w:t>
      </w:r>
      <w:r w:rsidRPr="004001D9">
        <w:rPr>
          <w:rFonts w:ascii="Times New Roman" w:hAnsi="Times New Roman"/>
          <w:sz w:val="24"/>
          <w:szCs w:val="24"/>
          <w:lang w:val="uk-UA"/>
        </w:rPr>
        <w:t>я засвідчила факт їх переважного витрачання на заробітну плату (71 – 74%). Вивчення цих статистичних показників призвело до формування такого принципу Національної стратегії реформування системи охорони здоров’я, як ефективного використання обмежених ресурсів, який передбачає спрямування державних коштів на охорону здоров</w:t>
      </w:r>
      <w:r w:rsidRPr="004001D9">
        <w:rPr>
          <w:rFonts w:ascii="Times New Roman" w:hAnsi="Times New Roman"/>
          <w:sz w:val="24"/>
          <w:szCs w:val="24"/>
        </w:rPr>
        <w:t>’</w:t>
      </w:r>
      <w:r w:rsidRPr="004001D9">
        <w:rPr>
          <w:rFonts w:ascii="Times New Roman" w:hAnsi="Times New Roman"/>
          <w:sz w:val="24"/>
          <w:szCs w:val="24"/>
          <w:lang w:val="uk-UA"/>
        </w:rPr>
        <w:t xml:space="preserve">я винятково на благо громадян. </w:t>
      </w:r>
    </w:p>
    <w:p w:rsidR="00E21104" w:rsidRPr="004001D9" w:rsidRDefault="00E21104" w:rsidP="00C119F9">
      <w:pPr>
        <w:shd w:val="clear" w:color="auto" w:fill="FFFFFF"/>
        <w:spacing w:after="0" w:line="240" w:lineRule="auto"/>
        <w:ind w:left="-567" w:right="355" w:firstLine="709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4001D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Таким чином, сучасними завданнями соціальної медицини є: поглиблене </w:t>
      </w:r>
      <w:r w:rsidRPr="004001D9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вивчення стану здоров'я населення; всебічне дослідження динаміки показників здоров'я населення </w:t>
      </w:r>
      <w:r w:rsidRPr="004001D9">
        <w:rPr>
          <w:rFonts w:ascii="Times New Roman" w:hAnsi="Times New Roman"/>
          <w:color w:val="000000"/>
          <w:sz w:val="24"/>
          <w:szCs w:val="24"/>
          <w:lang w:val="uk-UA" w:eastAsia="ru-RU"/>
        </w:rPr>
        <w:lastRenderedPageBreak/>
        <w:t>країни в цілому, а також на регіональному та локальному рівнях; подальше опрацювання напрямків довгострокових і короткострокових програм оздоровлення населення; детальний аналіз діяльності закладів охорони здоров’я; розробка інноваційних планів розвитку системи охорони здоров'я, спрямованих на покрашення здоров</w:t>
      </w:r>
      <w:r w:rsidRPr="004001D9">
        <w:rPr>
          <w:rFonts w:ascii="Times New Roman" w:hAnsi="Times New Roman"/>
          <w:color w:val="000000"/>
          <w:sz w:val="24"/>
          <w:szCs w:val="24"/>
          <w:lang w:eastAsia="ru-RU"/>
        </w:rPr>
        <w:t>’</w:t>
      </w:r>
      <w:r w:rsidRPr="004001D9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я та самопочуття українців. </w:t>
      </w:r>
    </w:p>
    <w:p w:rsidR="00E21104" w:rsidRPr="004001D9" w:rsidRDefault="00E21104" w:rsidP="00C119F9">
      <w:pPr>
        <w:shd w:val="clear" w:color="auto" w:fill="FFFFFF"/>
        <w:spacing w:after="0" w:line="240" w:lineRule="auto"/>
        <w:ind w:left="-567" w:right="355" w:firstLine="709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:rsidR="00E21104" w:rsidRPr="004001D9" w:rsidRDefault="00E21104" w:rsidP="00C119F9">
      <w:pPr>
        <w:shd w:val="clear" w:color="auto" w:fill="FFFFFF"/>
        <w:spacing w:after="0" w:line="240" w:lineRule="auto"/>
        <w:ind w:left="-567" w:right="355" w:firstLine="709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:rsidR="00E21104" w:rsidRPr="004001D9" w:rsidRDefault="00E21104" w:rsidP="003E7871">
      <w:pPr>
        <w:spacing w:after="0" w:line="240" w:lineRule="auto"/>
        <w:ind w:left="-567" w:right="141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:rsidR="00E21104" w:rsidRPr="004001D9" w:rsidRDefault="00E21104" w:rsidP="003E7871">
      <w:pPr>
        <w:pStyle w:val="rvps2"/>
        <w:shd w:val="clear" w:color="auto" w:fill="FFFFFF"/>
        <w:spacing w:before="0" w:beforeAutospacing="0" w:after="0" w:afterAutospacing="0"/>
        <w:ind w:right="141" w:firstLine="450"/>
        <w:jc w:val="both"/>
        <w:textAlignment w:val="baseline"/>
        <w:rPr>
          <w:color w:val="000000"/>
        </w:rPr>
      </w:pPr>
    </w:p>
    <w:p w:rsidR="00E21104" w:rsidRPr="004001D9" w:rsidRDefault="00E21104" w:rsidP="003E7871">
      <w:pPr>
        <w:shd w:val="clear" w:color="auto" w:fill="FFFFFF"/>
        <w:spacing w:after="0" w:line="240" w:lineRule="auto"/>
        <w:ind w:right="141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sectPr w:rsidR="00E21104" w:rsidRPr="004001D9" w:rsidSect="00C47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04" w:rsidRDefault="00E21104">
      <w:r>
        <w:separator/>
      </w:r>
    </w:p>
  </w:endnote>
  <w:endnote w:type="continuationSeparator" w:id="0">
    <w:p w:rsidR="00E21104" w:rsidRDefault="00E2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04" w:rsidRDefault="00E21104" w:rsidP="00D6043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1104" w:rsidRDefault="00E21104" w:rsidP="0084417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04" w:rsidRDefault="00E21104" w:rsidP="00844179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04" w:rsidRDefault="00E2110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04" w:rsidRDefault="00E21104">
      <w:r>
        <w:separator/>
      </w:r>
    </w:p>
  </w:footnote>
  <w:footnote w:type="continuationSeparator" w:id="0">
    <w:p w:rsidR="00E21104" w:rsidRDefault="00E21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04" w:rsidRDefault="00E2110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04" w:rsidRDefault="00E2110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104" w:rsidRDefault="00E2110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E22ED"/>
    <w:multiLevelType w:val="hybridMultilevel"/>
    <w:tmpl w:val="3660589A"/>
    <w:lvl w:ilvl="0" w:tplc="7798738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7267"/>
    <w:rsid w:val="000055E3"/>
    <w:rsid w:val="00015822"/>
    <w:rsid w:val="00050F1F"/>
    <w:rsid w:val="00052355"/>
    <w:rsid w:val="000618FD"/>
    <w:rsid w:val="00155C74"/>
    <w:rsid w:val="001778A1"/>
    <w:rsid w:val="0018413A"/>
    <w:rsid w:val="001A77EC"/>
    <w:rsid w:val="00204DEC"/>
    <w:rsid w:val="00264B73"/>
    <w:rsid w:val="002A69A1"/>
    <w:rsid w:val="00347267"/>
    <w:rsid w:val="00352CDC"/>
    <w:rsid w:val="00356FD4"/>
    <w:rsid w:val="00395CF2"/>
    <w:rsid w:val="003E20F5"/>
    <w:rsid w:val="003E7871"/>
    <w:rsid w:val="004001D9"/>
    <w:rsid w:val="00483C5F"/>
    <w:rsid w:val="004A0706"/>
    <w:rsid w:val="004A2481"/>
    <w:rsid w:val="005A29AC"/>
    <w:rsid w:val="005A4055"/>
    <w:rsid w:val="005C3278"/>
    <w:rsid w:val="005F27A3"/>
    <w:rsid w:val="00623446"/>
    <w:rsid w:val="006E7773"/>
    <w:rsid w:val="006F6016"/>
    <w:rsid w:val="007818B2"/>
    <w:rsid w:val="007D2389"/>
    <w:rsid w:val="00804FA0"/>
    <w:rsid w:val="00844179"/>
    <w:rsid w:val="008873C1"/>
    <w:rsid w:val="00950962"/>
    <w:rsid w:val="0099703B"/>
    <w:rsid w:val="009976CB"/>
    <w:rsid w:val="009A3777"/>
    <w:rsid w:val="00AD09C2"/>
    <w:rsid w:val="00AD34FE"/>
    <w:rsid w:val="00C0213D"/>
    <w:rsid w:val="00C119F9"/>
    <w:rsid w:val="00C47BC4"/>
    <w:rsid w:val="00C82E2C"/>
    <w:rsid w:val="00CE0C8C"/>
    <w:rsid w:val="00D459E7"/>
    <w:rsid w:val="00D57D2B"/>
    <w:rsid w:val="00D60433"/>
    <w:rsid w:val="00E122D6"/>
    <w:rsid w:val="00E21104"/>
    <w:rsid w:val="00E573A1"/>
    <w:rsid w:val="00EA517E"/>
    <w:rsid w:val="00ED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C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47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5A4055"/>
  </w:style>
  <w:style w:type="paragraph" w:customStyle="1" w:styleId="rvps2">
    <w:name w:val="rvps2"/>
    <w:basedOn w:val="a"/>
    <w:uiPriority w:val="99"/>
    <w:rsid w:val="00204D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84417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lang w:eastAsia="en-US"/>
    </w:rPr>
  </w:style>
  <w:style w:type="character" w:styleId="a6">
    <w:name w:val="page number"/>
    <w:basedOn w:val="a0"/>
    <w:uiPriority w:val="99"/>
    <w:rsid w:val="00844179"/>
    <w:rPr>
      <w:rFonts w:cs="Times New Roman"/>
    </w:rPr>
  </w:style>
  <w:style w:type="paragraph" w:styleId="a7">
    <w:name w:val="List Paragraph"/>
    <w:basedOn w:val="a"/>
    <w:uiPriority w:val="99"/>
    <w:qFormat/>
    <w:rsid w:val="00EA517E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rsid w:val="00EA517E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8873C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873C1"/>
    <w:rPr>
      <w:sz w:val="22"/>
      <w:lang w:eastAsia="en-US"/>
    </w:rPr>
  </w:style>
  <w:style w:type="paragraph" w:styleId="ab">
    <w:name w:val="Document Map"/>
    <w:basedOn w:val="a"/>
    <w:link w:val="ac"/>
    <w:uiPriority w:val="99"/>
    <w:semiHidden/>
    <w:rsid w:val="004001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B2930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2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595</Words>
  <Characters>3394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Сучасний розвиток соціальної медицини в Україні</dc:title>
  <dc:subject/>
  <dc:creator>Malko</dc:creator>
  <cp:keywords/>
  <dc:description/>
  <cp:lastModifiedBy>Анна</cp:lastModifiedBy>
  <cp:revision>18</cp:revision>
  <dcterms:created xsi:type="dcterms:W3CDTF">2016-03-01T16:48:00Z</dcterms:created>
  <dcterms:modified xsi:type="dcterms:W3CDTF">2016-06-11T06:38:00Z</dcterms:modified>
</cp:coreProperties>
</file>