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41904" w14:textId="6127B81B" w:rsidR="00597608" w:rsidRPr="00597608" w:rsidRDefault="00597608" w:rsidP="00CB4E58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Hlk104310735"/>
      <w:r w:rsidRPr="00597608">
        <w:rPr>
          <w:rFonts w:ascii="Times New Roman" w:hAnsi="Times New Roman" w:cs="Times New Roman"/>
          <w:sz w:val="28"/>
          <w:szCs w:val="28"/>
          <w:lang w:val="uk-UA"/>
        </w:rPr>
        <w:t xml:space="preserve">Парамонов Максим Станіславович, </w:t>
      </w:r>
      <w:proofErr w:type="spellStart"/>
      <w:r w:rsidRPr="00597608">
        <w:rPr>
          <w:rFonts w:ascii="Times New Roman" w:hAnsi="Times New Roman" w:cs="Times New Roman"/>
          <w:sz w:val="28"/>
          <w:szCs w:val="28"/>
          <w:lang w:val="uk-UA"/>
        </w:rPr>
        <w:t>Буртакова</w:t>
      </w:r>
      <w:proofErr w:type="spellEnd"/>
      <w:r w:rsidRPr="0059760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97608">
        <w:rPr>
          <w:rFonts w:ascii="Times New Roman" w:hAnsi="Times New Roman" w:cs="Times New Roman"/>
          <w:sz w:val="28"/>
          <w:szCs w:val="28"/>
          <w:lang w:val="uk-UA"/>
        </w:rPr>
        <w:t>Авівія</w:t>
      </w:r>
      <w:proofErr w:type="spellEnd"/>
    </w:p>
    <w:p w14:paraId="051060CF" w14:textId="4BCED3D3" w:rsidR="00597608" w:rsidRPr="00597608" w:rsidRDefault="00597608" w:rsidP="00CB4E58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97608">
        <w:rPr>
          <w:rFonts w:ascii="Times New Roman" w:hAnsi="Times New Roman" w:cs="Times New Roman"/>
          <w:sz w:val="28"/>
          <w:szCs w:val="28"/>
          <w:lang w:val="uk-UA"/>
        </w:rPr>
        <w:t>ВИКОРИСТАННЯ ФІЗИЧНОЇ ТЕРАПІЇ В РЕАБІЛІТАЦІЇ СТУДЕНТІВ-МЕДИКІВ ПІСЛЯ ПЕРЕНЕСЕННЯ COVID-19</w:t>
      </w:r>
    </w:p>
    <w:bookmarkEnd w:id="0"/>
    <w:p w14:paraId="605E9B12" w14:textId="58A134B2" w:rsidR="00597608" w:rsidRPr="00597608" w:rsidRDefault="00597608" w:rsidP="00CB4E58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97608">
        <w:rPr>
          <w:rFonts w:ascii="Times New Roman" w:hAnsi="Times New Roman" w:cs="Times New Roman"/>
          <w:sz w:val="28"/>
          <w:szCs w:val="28"/>
          <w:lang w:val="uk-UA"/>
        </w:rPr>
        <w:t>Україна, Харків</w:t>
      </w:r>
    </w:p>
    <w:p w14:paraId="286FF262" w14:textId="3B6F71D9" w:rsidR="00597608" w:rsidRPr="00597608" w:rsidRDefault="00597608" w:rsidP="00CB4E58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97608">
        <w:rPr>
          <w:rFonts w:ascii="Times New Roman" w:hAnsi="Times New Roman" w:cs="Times New Roman"/>
          <w:sz w:val="28"/>
          <w:szCs w:val="28"/>
          <w:lang w:val="uk-UA"/>
        </w:rPr>
        <w:t>Харківський національний медичний університет</w:t>
      </w:r>
    </w:p>
    <w:p w14:paraId="50B59526" w14:textId="3D6F5BDD" w:rsidR="00CB4E58" w:rsidRDefault="00597608" w:rsidP="00CB4E58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97608">
        <w:rPr>
          <w:rFonts w:ascii="Times New Roman" w:hAnsi="Times New Roman" w:cs="Times New Roman"/>
          <w:sz w:val="28"/>
          <w:szCs w:val="28"/>
          <w:lang w:val="uk-UA"/>
        </w:rPr>
        <w:t xml:space="preserve">Кафедра спортивної, фізичної та реабілітаційної </w:t>
      </w:r>
      <w:proofErr w:type="spellStart"/>
      <w:r w:rsidRPr="00597608">
        <w:rPr>
          <w:rFonts w:ascii="Times New Roman" w:hAnsi="Times New Roman" w:cs="Times New Roman"/>
          <w:sz w:val="28"/>
          <w:szCs w:val="28"/>
          <w:lang w:val="uk-UA"/>
        </w:rPr>
        <w:t>медицини,фізичної</w:t>
      </w:r>
      <w:proofErr w:type="spellEnd"/>
      <w:r w:rsidRPr="0059760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97608">
        <w:rPr>
          <w:rFonts w:ascii="Times New Roman" w:hAnsi="Times New Roman" w:cs="Times New Roman"/>
          <w:sz w:val="28"/>
          <w:szCs w:val="28"/>
          <w:lang w:val="uk-UA"/>
        </w:rPr>
        <w:t>терапії,ерготерапії</w:t>
      </w:r>
      <w:proofErr w:type="spellEnd"/>
    </w:p>
    <w:p w14:paraId="69B26234" w14:textId="7423F271" w:rsidR="00597608" w:rsidRPr="00597608" w:rsidRDefault="00597608" w:rsidP="00CB4E58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97608">
        <w:rPr>
          <w:rFonts w:ascii="Times New Roman" w:hAnsi="Times New Roman" w:cs="Times New Roman"/>
          <w:sz w:val="28"/>
          <w:szCs w:val="28"/>
          <w:lang w:val="uk-UA"/>
        </w:rPr>
        <w:t>Науковий керівник: Калюжка Аліна Андріївна</w:t>
      </w:r>
    </w:p>
    <w:p w14:paraId="55377ABE" w14:textId="5592363C" w:rsidR="00597608" w:rsidRPr="00597608" w:rsidRDefault="00597608" w:rsidP="00597608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597608">
        <w:rPr>
          <w:rFonts w:ascii="Times New Roman" w:hAnsi="Times New Roman" w:cs="Times New Roman"/>
          <w:sz w:val="28"/>
          <w:szCs w:val="28"/>
          <w:lang w:val="uk-UA"/>
        </w:rPr>
        <w:t xml:space="preserve">Актуальність. Вже третій рік у світі лютує пандемія COVID-19. Цей вірус сильно вплинув на життя людей і ще не зрозуміло, як скоро люди зможуть зняти з себе захисні маски. Однак, не дивлячись на складність вірусу, вчені та лікарі виробили методики лікування, винайшли вакцину і в подальшому часі з’являться ліки безпосередньо від COVID-19, а не від його симптомів. </w:t>
      </w:r>
    </w:p>
    <w:p w14:paraId="21426E9A" w14:textId="0ED67D51" w:rsidR="00597608" w:rsidRDefault="00597608" w:rsidP="00597608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597608">
        <w:rPr>
          <w:rFonts w:ascii="Times New Roman" w:hAnsi="Times New Roman" w:cs="Times New Roman"/>
          <w:sz w:val="28"/>
          <w:szCs w:val="28"/>
          <w:lang w:val="uk-UA"/>
        </w:rPr>
        <w:t xml:space="preserve">Однак, разом з цим, для прискорення відновлення загального стану організму після хвороби ефективним засобом є використання фізичної терапії. Ми знаємо, що вона допомагає у відновленні після травм, хірургічних </w:t>
      </w:r>
      <w:proofErr w:type="spellStart"/>
      <w:r w:rsidRPr="00597608">
        <w:rPr>
          <w:rFonts w:ascii="Times New Roman" w:hAnsi="Times New Roman" w:cs="Times New Roman"/>
          <w:sz w:val="28"/>
          <w:szCs w:val="28"/>
          <w:lang w:val="uk-UA"/>
        </w:rPr>
        <w:t>втручань</w:t>
      </w:r>
      <w:proofErr w:type="spellEnd"/>
      <w:r w:rsidRPr="00597608">
        <w:rPr>
          <w:rFonts w:ascii="Times New Roman" w:hAnsi="Times New Roman" w:cs="Times New Roman"/>
          <w:sz w:val="28"/>
          <w:szCs w:val="28"/>
          <w:lang w:val="uk-UA"/>
        </w:rPr>
        <w:t xml:space="preserve">, інсультів та багатьох інших захворюваннях, але недостатньо </w:t>
      </w:r>
      <w:proofErr w:type="spellStart"/>
      <w:r w:rsidRPr="00597608">
        <w:rPr>
          <w:rFonts w:ascii="Times New Roman" w:hAnsi="Times New Roman" w:cs="Times New Roman"/>
          <w:sz w:val="28"/>
          <w:szCs w:val="28"/>
          <w:lang w:val="uk-UA"/>
        </w:rPr>
        <w:t>досліджувань</w:t>
      </w:r>
      <w:proofErr w:type="spellEnd"/>
      <w:r w:rsidRPr="00597608">
        <w:rPr>
          <w:rFonts w:ascii="Times New Roman" w:hAnsi="Times New Roman" w:cs="Times New Roman"/>
          <w:sz w:val="28"/>
          <w:szCs w:val="28"/>
          <w:lang w:val="uk-UA"/>
        </w:rPr>
        <w:t xml:space="preserve">, які б доводили доцільність використання фізичної терапії у відновлювальному </w:t>
      </w:r>
      <w:proofErr w:type="spellStart"/>
      <w:r w:rsidRPr="00597608">
        <w:rPr>
          <w:rFonts w:ascii="Times New Roman" w:hAnsi="Times New Roman" w:cs="Times New Roman"/>
          <w:sz w:val="28"/>
          <w:szCs w:val="28"/>
          <w:lang w:val="uk-UA"/>
        </w:rPr>
        <w:t>процессі</w:t>
      </w:r>
      <w:proofErr w:type="spellEnd"/>
      <w:r w:rsidRPr="00597608">
        <w:rPr>
          <w:rFonts w:ascii="Times New Roman" w:hAnsi="Times New Roman" w:cs="Times New Roman"/>
          <w:sz w:val="28"/>
          <w:szCs w:val="28"/>
          <w:lang w:val="uk-UA"/>
        </w:rPr>
        <w:t xml:space="preserve"> пост-</w:t>
      </w:r>
      <w:proofErr w:type="spellStart"/>
      <w:r w:rsidRPr="00597608">
        <w:rPr>
          <w:rFonts w:ascii="Times New Roman" w:hAnsi="Times New Roman" w:cs="Times New Roman"/>
          <w:sz w:val="28"/>
          <w:szCs w:val="28"/>
          <w:lang w:val="uk-UA"/>
        </w:rPr>
        <w:t>ковідних</w:t>
      </w:r>
      <w:proofErr w:type="spellEnd"/>
      <w:r w:rsidRPr="00597608">
        <w:rPr>
          <w:rFonts w:ascii="Times New Roman" w:hAnsi="Times New Roman" w:cs="Times New Roman"/>
          <w:sz w:val="28"/>
          <w:szCs w:val="28"/>
          <w:lang w:val="uk-UA"/>
        </w:rPr>
        <w:t xml:space="preserve"> хворих.</w:t>
      </w:r>
    </w:p>
    <w:p w14:paraId="3C9DF5EE" w14:textId="0B2B1522" w:rsidR="00597608" w:rsidRPr="00597608" w:rsidRDefault="00597608" w:rsidP="00597608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597608">
        <w:rPr>
          <w:rFonts w:ascii="Times New Roman" w:hAnsi="Times New Roman" w:cs="Times New Roman"/>
          <w:sz w:val="28"/>
          <w:szCs w:val="28"/>
          <w:lang w:val="uk-UA"/>
        </w:rPr>
        <w:t xml:space="preserve">Матеріали та методи. Під час гострого періоду захворювання разом з медикаментозною (противірусні препарати, антибіотики, </w:t>
      </w:r>
      <w:proofErr w:type="spellStart"/>
      <w:r w:rsidRPr="00597608">
        <w:rPr>
          <w:rFonts w:ascii="Times New Roman" w:hAnsi="Times New Roman" w:cs="Times New Roman"/>
          <w:sz w:val="28"/>
          <w:szCs w:val="28"/>
          <w:lang w:val="uk-UA"/>
        </w:rPr>
        <w:t>муколітики</w:t>
      </w:r>
      <w:proofErr w:type="spellEnd"/>
      <w:r w:rsidRPr="00597608">
        <w:rPr>
          <w:rFonts w:ascii="Times New Roman" w:hAnsi="Times New Roman" w:cs="Times New Roman"/>
          <w:sz w:val="28"/>
          <w:szCs w:val="28"/>
          <w:lang w:val="uk-UA"/>
        </w:rPr>
        <w:t xml:space="preserve">) та підтримуючою (комплекси вітамінів та мінералів) терапією призначають фізичні вправи та дихальну гімнастику, яка є одним з найкращих методів реабілітації при </w:t>
      </w:r>
      <w:proofErr w:type="spellStart"/>
      <w:r w:rsidRPr="00597608">
        <w:rPr>
          <w:rFonts w:ascii="Times New Roman" w:hAnsi="Times New Roman" w:cs="Times New Roman"/>
          <w:sz w:val="28"/>
          <w:szCs w:val="28"/>
          <w:lang w:val="uk-UA"/>
        </w:rPr>
        <w:t>пневмоніях</w:t>
      </w:r>
      <w:proofErr w:type="spellEnd"/>
      <w:r w:rsidRPr="00597608">
        <w:rPr>
          <w:rFonts w:ascii="Times New Roman" w:hAnsi="Times New Roman" w:cs="Times New Roman"/>
          <w:sz w:val="28"/>
          <w:szCs w:val="28"/>
          <w:lang w:val="uk-UA"/>
        </w:rPr>
        <w:t xml:space="preserve"> та усуненні наслідків гіпоксії.  </w:t>
      </w:r>
    </w:p>
    <w:p w14:paraId="12F08AEC" w14:textId="77777777" w:rsidR="00597608" w:rsidRPr="00597608" w:rsidRDefault="00597608" w:rsidP="00597608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597608">
        <w:rPr>
          <w:rFonts w:ascii="Times New Roman" w:hAnsi="Times New Roman" w:cs="Times New Roman"/>
          <w:sz w:val="28"/>
          <w:szCs w:val="28"/>
          <w:lang w:val="uk-UA"/>
        </w:rPr>
        <w:t xml:space="preserve">Ми провели дослідження, яке тривало 3 </w:t>
      </w:r>
      <w:proofErr w:type="spellStart"/>
      <w:r w:rsidRPr="00597608">
        <w:rPr>
          <w:rFonts w:ascii="Times New Roman" w:hAnsi="Times New Roman" w:cs="Times New Roman"/>
          <w:sz w:val="28"/>
          <w:szCs w:val="28"/>
          <w:lang w:val="uk-UA"/>
        </w:rPr>
        <w:t>месяців</w:t>
      </w:r>
      <w:proofErr w:type="spellEnd"/>
      <w:r w:rsidRPr="00597608">
        <w:rPr>
          <w:rFonts w:ascii="Times New Roman" w:hAnsi="Times New Roman" w:cs="Times New Roman"/>
          <w:sz w:val="28"/>
          <w:szCs w:val="28"/>
          <w:lang w:val="uk-UA"/>
        </w:rPr>
        <w:t xml:space="preserve"> у студентів-медиків Харківського Національного Медичного Університету. </w:t>
      </w:r>
    </w:p>
    <w:p w14:paraId="7068CAF5" w14:textId="17290AEF" w:rsidR="00597608" w:rsidRDefault="00597608" w:rsidP="00597608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597608">
        <w:rPr>
          <w:rFonts w:ascii="Times New Roman" w:hAnsi="Times New Roman" w:cs="Times New Roman"/>
          <w:sz w:val="28"/>
          <w:szCs w:val="28"/>
          <w:lang w:val="uk-UA"/>
        </w:rPr>
        <w:t>Вік досліджуваних складав від 18 до 23 років.</w:t>
      </w:r>
    </w:p>
    <w:p w14:paraId="67E13A42" w14:textId="77777777" w:rsidR="00E515C3" w:rsidRPr="00E515C3" w:rsidRDefault="00E515C3" w:rsidP="00E515C3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515C3">
        <w:rPr>
          <w:rFonts w:ascii="Times New Roman" w:hAnsi="Times New Roman" w:cs="Times New Roman"/>
          <w:sz w:val="28"/>
          <w:szCs w:val="28"/>
          <w:lang w:val="uk-UA"/>
        </w:rPr>
        <w:t xml:space="preserve">Усього досліджуваних було 20 осіб, різної статі, без шкідливих звичок (тютюнопаління, вживання алкогольних напоїв та наркотичних речовин).  Мета дослідження. За допомогою </w:t>
      </w:r>
      <w:proofErr w:type="spellStart"/>
      <w:r w:rsidRPr="00E515C3">
        <w:rPr>
          <w:rFonts w:ascii="Times New Roman" w:hAnsi="Times New Roman" w:cs="Times New Roman"/>
          <w:sz w:val="28"/>
          <w:szCs w:val="28"/>
          <w:lang w:val="uk-UA"/>
        </w:rPr>
        <w:t>фізичнох</w:t>
      </w:r>
      <w:proofErr w:type="spellEnd"/>
      <w:r w:rsidRPr="00E515C3">
        <w:rPr>
          <w:rFonts w:ascii="Times New Roman" w:hAnsi="Times New Roman" w:cs="Times New Roman"/>
          <w:sz w:val="28"/>
          <w:szCs w:val="28"/>
          <w:lang w:val="uk-UA"/>
        </w:rPr>
        <w:t xml:space="preserve">. терапії та дихальної гімнастики покращити стан студентів-медиків </w:t>
      </w:r>
      <w:proofErr w:type="spellStart"/>
      <w:r w:rsidRPr="00E515C3">
        <w:rPr>
          <w:rFonts w:ascii="Times New Roman" w:hAnsi="Times New Roman" w:cs="Times New Roman"/>
          <w:sz w:val="28"/>
          <w:szCs w:val="28"/>
          <w:lang w:val="uk-UA"/>
        </w:rPr>
        <w:t>післе</w:t>
      </w:r>
      <w:proofErr w:type="spellEnd"/>
      <w:r w:rsidRPr="00E515C3">
        <w:rPr>
          <w:rFonts w:ascii="Times New Roman" w:hAnsi="Times New Roman" w:cs="Times New Roman"/>
          <w:sz w:val="28"/>
          <w:szCs w:val="28"/>
          <w:lang w:val="uk-UA"/>
        </w:rPr>
        <w:t xml:space="preserve"> перенесення Covid-19 </w:t>
      </w:r>
    </w:p>
    <w:p w14:paraId="4684DCC7" w14:textId="77777777" w:rsidR="00E515C3" w:rsidRPr="00E515C3" w:rsidRDefault="00E515C3" w:rsidP="00E515C3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515C3">
        <w:rPr>
          <w:rFonts w:ascii="Times New Roman" w:hAnsi="Times New Roman" w:cs="Times New Roman"/>
          <w:sz w:val="28"/>
          <w:szCs w:val="28"/>
          <w:lang w:val="uk-UA"/>
        </w:rPr>
        <w:t xml:space="preserve">Методика проведення дослідження. Студентів було поділено на дві групи: до основної групи увійшли дванадцять осіб, які разом з медикаментозною та підтримуючою терапією виконували дихальну гімнастику та фізичні вправи; до контрольної увійшли вісім осіб, які використовували тільки медикаментозне та підтримуюче лікування.  </w:t>
      </w:r>
    </w:p>
    <w:p w14:paraId="1C9521E2" w14:textId="2ED89EC9" w:rsidR="00E515C3" w:rsidRDefault="00E515C3" w:rsidP="00E515C3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515C3">
        <w:rPr>
          <w:rFonts w:ascii="Times New Roman" w:hAnsi="Times New Roman" w:cs="Times New Roman"/>
          <w:sz w:val="28"/>
          <w:szCs w:val="28"/>
          <w:lang w:val="uk-UA"/>
        </w:rPr>
        <w:lastRenderedPageBreak/>
        <w:t>Вправи підбирались для кожного досліджуваного індивідуально, але був ряд правил, якого мали притримуватися усі студенти з основної групи:</w:t>
      </w:r>
    </w:p>
    <w:p w14:paraId="50186E11" w14:textId="77777777" w:rsidR="00B649A3" w:rsidRPr="00B649A3" w:rsidRDefault="00B649A3" w:rsidP="00B649A3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B649A3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B649A3">
        <w:rPr>
          <w:rFonts w:ascii="Times New Roman" w:hAnsi="Times New Roman" w:cs="Times New Roman"/>
          <w:sz w:val="28"/>
          <w:szCs w:val="28"/>
          <w:lang w:val="uk-UA"/>
        </w:rPr>
        <w:tab/>
        <w:t>Поступове нарощування інтенсивності вправ;</w:t>
      </w:r>
    </w:p>
    <w:p w14:paraId="54435D36" w14:textId="77777777" w:rsidR="00B649A3" w:rsidRPr="00B649A3" w:rsidRDefault="00B649A3" w:rsidP="00B649A3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B649A3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B649A3">
        <w:rPr>
          <w:rFonts w:ascii="Times New Roman" w:hAnsi="Times New Roman" w:cs="Times New Roman"/>
          <w:sz w:val="28"/>
          <w:szCs w:val="28"/>
          <w:lang w:val="uk-UA"/>
        </w:rPr>
        <w:tab/>
        <w:t>Використання підготовчих і заключних вправ перед та після основного комплексу;</w:t>
      </w:r>
    </w:p>
    <w:p w14:paraId="375BD50E" w14:textId="77777777" w:rsidR="00B649A3" w:rsidRPr="00B649A3" w:rsidRDefault="00B649A3" w:rsidP="00B649A3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B649A3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B649A3">
        <w:rPr>
          <w:rFonts w:ascii="Times New Roman" w:hAnsi="Times New Roman" w:cs="Times New Roman"/>
          <w:sz w:val="28"/>
          <w:szCs w:val="28"/>
          <w:lang w:val="uk-UA"/>
        </w:rPr>
        <w:tab/>
        <w:t>Контроль артеріального тиску, сатурації та ЧСС на початку тренування та в кінці;</w:t>
      </w:r>
    </w:p>
    <w:p w14:paraId="59095E44" w14:textId="77777777" w:rsidR="00B649A3" w:rsidRPr="00B649A3" w:rsidRDefault="00B649A3" w:rsidP="00B649A3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B649A3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B649A3">
        <w:rPr>
          <w:rFonts w:ascii="Times New Roman" w:hAnsi="Times New Roman" w:cs="Times New Roman"/>
          <w:sz w:val="28"/>
          <w:szCs w:val="28"/>
          <w:lang w:val="uk-UA"/>
        </w:rPr>
        <w:tab/>
        <w:t>Не починати вправи одразу після їжі та вживати під час тренування достатню кількість води;</w:t>
      </w:r>
    </w:p>
    <w:p w14:paraId="57722AEC" w14:textId="77777777" w:rsidR="00B649A3" w:rsidRPr="00B649A3" w:rsidRDefault="00B649A3" w:rsidP="00B649A3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B649A3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B649A3">
        <w:rPr>
          <w:rFonts w:ascii="Times New Roman" w:hAnsi="Times New Roman" w:cs="Times New Roman"/>
          <w:sz w:val="28"/>
          <w:szCs w:val="28"/>
          <w:lang w:val="uk-UA"/>
        </w:rPr>
        <w:tab/>
        <w:t>Дотримуватись техніки безпеки, вдягання на тренування зручного одягу та взуття.</w:t>
      </w:r>
    </w:p>
    <w:p w14:paraId="51E57FDE" w14:textId="77777777" w:rsidR="00B649A3" w:rsidRPr="00B649A3" w:rsidRDefault="00B649A3" w:rsidP="00B649A3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B649A3">
        <w:rPr>
          <w:rFonts w:ascii="Times New Roman" w:hAnsi="Times New Roman" w:cs="Times New Roman"/>
          <w:sz w:val="28"/>
          <w:szCs w:val="28"/>
          <w:lang w:val="uk-UA"/>
        </w:rPr>
        <w:t xml:space="preserve">У студентів, які не дотримувались цих правил, були такі </w:t>
      </w:r>
      <w:proofErr w:type="spellStart"/>
      <w:r w:rsidRPr="00B649A3">
        <w:rPr>
          <w:rFonts w:ascii="Times New Roman" w:hAnsi="Times New Roman" w:cs="Times New Roman"/>
          <w:sz w:val="28"/>
          <w:szCs w:val="28"/>
          <w:lang w:val="uk-UA"/>
        </w:rPr>
        <w:t>скарги:нудота</w:t>
      </w:r>
      <w:proofErr w:type="spellEnd"/>
      <w:r w:rsidRPr="00B649A3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B649A3">
        <w:rPr>
          <w:rFonts w:ascii="Times New Roman" w:hAnsi="Times New Roman" w:cs="Times New Roman"/>
          <w:sz w:val="28"/>
          <w:szCs w:val="28"/>
          <w:lang w:val="uk-UA"/>
        </w:rPr>
        <w:t>запоморачення</w:t>
      </w:r>
      <w:proofErr w:type="spellEnd"/>
      <w:r w:rsidRPr="00B649A3">
        <w:rPr>
          <w:rFonts w:ascii="Times New Roman" w:hAnsi="Times New Roman" w:cs="Times New Roman"/>
          <w:sz w:val="28"/>
          <w:szCs w:val="28"/>
          <w:lang w:val="uk-UA"/>
        </w:rPr>
        <w:t>, посилення задишки та потовиділення.</w:t>
      </w:r>
    </w:p>
    <w:p w14:paraId="475042FC" w14:textId="5E8D185F" w:rsidR="00B649A3" w:rsidRDefault="00B649A3" w:rsidP="00B649A3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B649A3">
        <w:rPr>
          <w:rFonts w:ascii="Times New Roman" w:hAnsi="Times New Roman" w:cs="Times New Roman"/>
          <w:sz w:val="28"/>
          <w:szCs w:val="28"/>
          <w:lang w:val="uk-UA"/>
        </w:rPr>
        <w:t xml:space="preserve">Результати дослідження. Реабілітація була ефективно, про що свідчило покращення загального самопочуття та дихання у 8 студентів основної групи (96%) вже протягом першого </w:t>
      </w:r>
      <w:proofErr w:type="spellStart"/>
      <w:r w:rsidRPr="00B649A3">
        <w:rPr>
          <w:rFonts w:ascii="Times New Roman" w:hAnsi="Times New Roman" w:cs="Times New Roman"/>
          <w:sz w:val="28"/>
          <w:szCs w:val="28"/>
          <w:lang w:val="uk-UA"/>
        </w:rPr>
        <w:t>тяжня</w:t>
      </w:r>
      <w:proofErr w:type="spellEnd"/>
      <w:r w:rsidRPr="00B649A3">
        <w:rPr>
          <w:rFonts w:ascii="Times New Roman" w:hAnsi="Times New Roman" w:cs="Times New Roman"/>
          <w:sz w:val="28"/>
          <w:szCs w:val="28"/>
          <w:lang w:val="uk-UA"/>
        </w:rPr>
        <w:t>. Інші 4 (48%) побачили результат вправ на 2 тижні від початку занять фізичною терапією. При цьому були менш значущими результати студентів контрольної групи, 2 із яких (16%) продовжили скаржитися на безсоння, а 6 (48%) - на зниження витривалості та брак сил під час повсякденних справ.(</w:t>
      </w:r>
      <w:proofErr w:type="spellStart"/>
      <w:r w:rsidRPr="00B649A3">
        <w:rPr>
          <w:rFonts w:ascii="Times New Roman" w:hAnsi="Times New Roman" w:cs="Times New Roman"/>
          <w:sz w:val="28"/>
          <w:szCs w:val="28"/>
          <w:lang w:val="uk-UA"/>
        </w:rPr>
        <w:t>меньше</w:t>
      </w:r>
      <w:proofErr w:type="spellEnd"/>
      <w:r w:rsidRPr="00B649A3">
        <w:rPr>
          <w:rFonts w:ascii="Times New Roman" w:hAnsi="Times New Roman" w:cs="Times New Roman"/>
          <w:sz w:val="28"/>
          <w:szCs w:val="28"/>
          <w:lang w:val="uk-UA"/>
        </w:rPr>
        <w:t xml:space="preserve"> p&gt;005)</w:t>
      </w:r>
      <w:r w:rsidR="003F58D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5ECEBCC" w14:textId="67394BBC" w:rsidR="003F58D3" w:rsidRPr="00597608" w:rsidRDefault="003F58D3" w:rsidP="003F58D3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3F58D3">
        <w:rPr>
          <w:rFonts w:ascii="Times New Roman" w:hAnsi="Times New Roman" w:cs="Times New Roman"/>
          <w:sz w:val="28"/>
          <w:szCs w:val="28"/>
          <w:lang w:val="uk-UA"/>
        </w:rPr>
        <w:t>Висновок. Під час лікування і відновлення після COVID-19 використання фізичної терапії є одним з необхідних засобів для швидшого одужання, ліквідації наслідків гіпоксії та покращення загальної якості життя.</w:t>
      </w:r>
    </w:p>
    <w:sectPr w:rsidR="003F58D3" w:rsidRPr="005976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341"/>
    <w:rsid w:val="002C064F"/>
    <w:rsid w:val="00357341"/>
    <w:rsid w:val="003F58D3"/>
    <w:rsid w:val="00597608"/>
    <w:rsid w:val="00B649A3"/>
    <w:rsid w:val="00CB4E58"/>
    <w:rsid w:val="00E51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C9FF8"/>
  <w15:chartTrackingRefBased/>
  <w15:docId w15:val="{9DC08F73-65C9-4AB2-B086-EF601F9AA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525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5</cp:revision>
  <dcterms:created xsi:type="dcterms:W3CDTF">2022-05-24T15:36:00Z</dcterms:created>
  <dcterms:modified xsi:type="dcterms:W3CDTF">2022-05-24T15:56:00Z</dcterms:modified>
</cp:coreProperties>
</file>