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46B9" w:rsidRPr="003F0AA8" w:rsidRDefault="003F0AA8" w:rsidP="003203E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STUDY OF FIBRONECTIN IN PSORIATIC PLAQUE</w:t>
      </w:r>
    </w:p>
    <w:p w:rsidR="00666EA4" w:rsidRPr="003F0AA8" w:rsidRDefault="003F0AA8" w:rsidP="003203E2">
      <w:pPr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i/>
          <w:sz w:val="24"/>
          <w:szCs w:val="24"/>
          <w:lang w:val="en-US"/>
        </w:rPr>
        <w:t>Kuksa</w:t>
      </w:r>
      <w:proofErr w:type="spellEnd"/>
      <w:r w:rsidRPr="003F0AA8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A</w:t>
      </w:r>
      <w:r w:rsidR="00666EA4" w:rsidRPr="003F0AA8">
        <w:rPr>
          <w:rFonts w:ascii="Times New Roman" w:hAnsi="Times New Roman" w:cs="Times New Roman"/>
          <w:i/>
          <w:sz w:val="24"/>
          <w:szCs w:val="24"/>
          <w:lang w:val="en-US"/>
        </w:rPr>
        <w:t xml:space="preserve">., 6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year</w:t>
      </w:r>
      <w:proofErr w:type="gramStart"/>
      <w:r w:rsidRPr="003F0AA8">
        <w:rPr>
          <w:rFonts w:ascii="Times New Roman" w:hAnsi="Times New Roman" w:cs="Times New Roman"/>
          <w:i/>
          <w:sz w:val="24"/>
          <w:szCs w:val="24"/>
          <w:lang w:val="en-US"/>
        </w:rPr>
        <w:t>,2</w:t>
      </w:r>
      <w:proofErr w:type="gramEnd"/>
      <w:r w:rsidRPr="003F0AA8">
        <w:rPr>
          <w:rFonts w:ascii="Times New Roman" w:hAnsi="Times New Roman" w:cs="Times New Roman"/>
          <w:i/>
          <w:sz w:val="24"/>
          <w:szCs w:val="24"/>
          <w:lang w:val="en-US"/>
        </w:rPr>
        <w:t>-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nd</w:t>
      </w:r>
      <w:r w:rsidR="00666EA4" w:rsidRPr="003F0AA8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medical</w:t>
      </w:r>
      <w:r w:rsidRPr="003F0AA8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faculty</w:t>
      </w:r>
      <w:r w:rsidR="00666EA4" w:rsidRPr="003F0AA8">
        <w:rPr>
          <w:rFonts w:ascii="Times New Roman" w:hAnsi="Times New Roman" w:cs="Times New Roman"/>
          <w:i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en-US"/>
        </w:rPr>
        <w:t>Kharkiv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national medical university</w:t>
      </w:r>
      <w:r w:rsidR="00666EA4" w:rsidRPr="003F0AA8">
        <w:rPr>
          <w:rFonts w:ascii="Times New Roman" w:hAnsi="Times New Roman" w:cs="Times New Roman"/>
          <w:i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en-US"/>
        </w:rPr>
        <w:t>Kharkiv</w:t>
      </w:r>
      <w:proofErr w:type="spellEnd"/>
      <w:r w:rsidR="00666EA4" w:rsidRPr="003F0AA8">
        <w:rPr>
          <w:rFonts w:ascii="Times New Roman" w:hAnsi="Times New Roman" w:cs="Times New Roman"/>
          <w:i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Ukraine</w:t>
      </w:r>
    </w:p>
    <w:p w:rsidR="00666EA4" w:rsidRPr="003F0AA8" w:rsidRDefault="003F0AA8" w:rsidP="003203E2">
      <w:pPr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  <w:lang w:val="en-US"/>
        </w:rPr>
      </w:pPr>
      <w:r>
        <w:rPr>
          <w:rFonts w:ascii="Times New Roman" w:hAnsi="Times New Roman" w:cs="Times New Roman"/>
          <w:i/>
          <w:sz w:val="24"/>
          <w:szCs w:val="24"/>
          <w:lang w:val="en-US"/>
        </w:rPr>
        <w:t>Ph</w:t>
      </w:r>
      <w:r w:rsidRPr="002C5E05">
        <w:rPr>
          <w:rFonts w:ascii="Times New Roman" w:hAnsi="Times New Roman" w:cs="Times New Roman"/>
          <w:i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D</w:t>
      </w:r>
      <w:r w:rsidRPr="002C5E05">
        <w:rPr>
          <w:rFonts w:ascii="Times New Roman" w:hAnsi="Times New Roman" w:cs="Times New Roman"/>
          <w:i/>
          <w:sz w:val="24"/>
          <w:szCs w:val="24"/>
          <w:lang w:val="en-US"/>
        </w:rPr>
        <w:t xml:space="preserve">.,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Assoc</w:t>
      </w:r>
      <w:r w:rsidRPr="002C5E05">
        <w:rPr>
          <w:rFonts w:ascii="Times New Roman" w:hAnsi="Times New Roman" w:cs="Times New Roman"/>
          <w:i/>
          <w:sz w:val="24"/>
          <w:szCs w:val="24"/>
          <w:lang w:val="en-US"/>
        </w:rPr>
        <w:t xml:space="preserve">.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Prof</w:t>
      </w:r>
      <w:r w:rsidRPr="003F0AA8">
        <w:rPr>
          <w:rFonts w:ascii="Times New Roman" w:hAnsi="Times New Roman" w:cs="Times New Roman"/>
          <w:i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="00666EA4" w:rsidRPr="003F0AA8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en-US"/>
        </w:rPr>
        <w:t>Tkachenko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S.</w:t>
      </w:r>
    </w:p>
    <w:p w:rsidR="00666EA4" w:rsidRPr="003F0AA8" w:rsidRDefault="003F0AA8" w:rsidP="003203E2">
      <w:pPr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  <w:lang w:val="en-US"/>
        </w:rPr>
      </w:pPr>
      <w:r>
        <w:rPr>
          <w:rFonts w:ascii="Times New Roman" w:hAnsi="Times New Roman" w:cs="Times New Roman"/>
          <w:i/>
          <w:sz w:val="24"/>
          <w:szCs w:val="24"/>
          <w:lang w:val="en-US"/>
        </w:rPr>
        <w:t>Dermatology, venereology and medical cosmetology department</w:t>
      </w:r>
    </w:p>
    <w:p w:rsidR="00D95601" w:rsidRPr="003F0AA8" w:rsidRDefault="00D95601" w:rsidP="003203E2">
      <w:pPr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2C5E05" w:rsidRPr="002C5E05" w:rsidRDefault="002C5E05" w:rsidP="002C5E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Fibronectin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(FN)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is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a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family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structurally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immunologically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similar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glycoproteins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that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are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contained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blood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plasma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on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surface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certain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cells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One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most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important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properties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FN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is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ability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to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maintain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cell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morphology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as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well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as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participation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processes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cell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differentiation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proliferation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Metabolism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soluble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insoluble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FN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patients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with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psoriasis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has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been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studied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by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some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researchers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but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results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have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been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conflicting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2C5E05" w:rsidRPr="002C5E05" w:rsidRDefault="002C5E05" w:rsidP="002C5E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Objective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-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to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study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content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fibronectin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skin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psoriasis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patients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2C5E05" w:rsidRPr="002C5E05" w:rsidRDefault="002C5E05" w:rsidP="002C5E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Materials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methods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33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biopsy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psoriatic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papules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plaques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were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taken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from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33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patients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with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psoriasis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age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range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23-50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years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have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been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studied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immuno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morphological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study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FN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was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performed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by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immunoassay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using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polyclonal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monospecific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antibodies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to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FN.</w:t>
      </w:r>
    </w:p>
    <w:p w:rsidR="002C5E05" w:rsidRPr="002C5E05" w:rsidRDefault="002C5E05" w:rsidP="002C5E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Results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immuno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morphological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study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have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revealed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that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FN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visualized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epidermis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where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it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is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normally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absent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all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studied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specimen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.  FN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was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located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epidermis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mainly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granular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layer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Glycoprotein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was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not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found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basement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membrane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although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just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dermo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epidermal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connection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is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a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typical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place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FN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accumulation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normal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skin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large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number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FN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have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been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visualized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as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part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perivascular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infiltrates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dermis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881D5F" w:rsidRPr="003203E2" w:rsidRDefault="002C5E05" w:rsidP="002C5E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Conclusions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Thus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pathological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dislocation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FN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was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detected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all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studied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skin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biopsies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This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glycoprotein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is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deposited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epidermis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according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to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psoriatic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hyperproliferation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Lack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FN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basal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layer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probably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connected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with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its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deep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penetration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into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epidermis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presence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glycoprotein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granular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layer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- 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with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hyperplastic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reacting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these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C5E05">
        <w:rPr>
          <w:rFonts w:ascii="Times New Roman" w:hAnsi="Times New Roman" w:cs="Times New Roman"/>
          <w:sz w:val="24"/>
          <w:szCs w:val="24"/>
          <w:lang w:val="uk-UA"/>
        </w:rPr>
        <w:t>cells</w:t>
      </w:r>
      <w:proofErr w:type="spellEnd"/>
      <w:r w:rsidRPr="002C5E05">
        <w:rPr>
          <w:rFonts w:ascii="Times New Roman" w:hAnsi="Times New Roman" w:cs="Times New Roman"/>
          <w:sz w:val="24"/>
          <w:szCs w:val="24"/>
          <w:lang w:val="uk-UA"/>
        </w:rPr>
        <w:t>.</w:t>
      </w:r>
      <w:bookmarkStart w:id="0" w:name="_GoBack"/>
      <w:bookmarkEnd w:id="0"/>
    </w:p>
    <w:sectPr w:rsidR="00881D5F" w:rsidRPr="003203E2" w:rsidSect="003203E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2AB7"/>
    <w:rsid w:val="00014850"/>
    <w:rsid w:val="000912A6"/>
    <w:rsid w:val="0009695F"/>
    <w:rsid w:val="000B4A35"/>
    <w:rsid w:val="000E37A1"/>
    <w:rsid w:val="00183591"/>
    <w:rsid w:val="002C5E05"/>
    <w:rsid w:val="003203E2"/>
    <w:rsid w:val="003F0AA8"/>
    <w:rsid w:val="00453ABC"/>
    <w:rsid w:val="004F7148"/>
    <w:rsid w:val="00527148"/>
    <w:rsid w:val="00602F95"/>
    <w:rsid w:val="00666EA4"/>
    <w:rsid w:val="006846B9"/>
    <w:rsid w:val="00792AB7"/>
    <w:rsid w:val="007C3B4C"/>
    <w:rsid w:val="0081406A"/>
    <w:rsid w:val="00862DF0"/>
    <w:rsid w:val="00867962"/>
    <w:rsid w:val="00881D5F"/>
    <w:rsid w:val="00927BCA"/>
    <w:rsid w:val="009626E3"/>
    <w:rsid w:val="009F4ED8"/>
    <w:rsid w:val="00AC2F60"/>
    <w:rsid w:val="00AF1181"/>
    <w:rsid w:val="00B0523F"/>
    <w:rsid w:val="00B704BF"/>
    <w:rsid w:val="00BC56EB"/>
    <w:rsid w:val="00BD66A7"/>
    <w:rsid w:val="00CB5326"/>
    <w:rsid w:val="00D95601"/>
    <w:rsid w:val="00DC66A5"/>
    <w:rsid w:val="00F11CF9"/>
    <w:rsid w:val="00FF32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semiHidden/>
    <w:unhideWhenUsed/>
    <w:rsid w:val="00881D5F"/>
    <w:pPr>
      <w:spacing w:after="0" w:line="360" w:lineRule="auto"/>
      <w:ind w:left="567" w:hanging="567"/>
      <w:jc w:val="both"/>
    </w:pPr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customStyle="1" w:styleId="a4">
    <w:name w:val="Основной текст с отступом Знак"/>
    <w:basedOn w:val="a0"/>
    <w:link w:val="a3"/>
    <w:semiHidden/>
    <w:rsid w:val="00881D5F"/>
    <w:rPr>
      <w:rFonts w:ascii="Times New Roman" w:eastAsia="Times New Roman" w:hAnsi="Times New Roman" w:cs="Times New Roman"/>
      <w:sz w:val="28"/>
      <w:szCs w:val="20"/>
      <w:lang w:val="uk-UA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semiHidden/>
    <w:unhideWhenUsed/>
    <w:rsid w:val="00881D5F"/>
    <w:pPr>
      <w:spacing w:after="0" w:line="360" w:lineRule="auto"/>
      <w:ind w:left="567" w:hanging="567"/>
      <w:jc w:val="both"/>
    </w:pPr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customStyle="1" w:styleId="a4">
    <w:name w:val="Основной текст с отступом Знак"/>
    <w:basedOn w:val="a0"/>
    <w:link w:val="a3"/>
    <w:semiHidden/>
    <w:rsid w:val="00881D5F"/>
    <w:rPr>
      <w:rFonts w:ascii="Times New Roman" w:eastAsia="Times New Roman" w:hAnsi="Times New Roman" w:cs="Times New Roman"/>
      <w:sz w:val="28"/>
      <w:szCs w:val="20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219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219</TotalTime>
  <Pages>1</Pages>
  <Words>282</Words>
  <Characters>1611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1890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Заяц</dc:creator>
  <cp:lastModifiedBy>Заяц</cp:lastModifiedBy>
  <cp:revision>20</cp:revision>
  <dcterms:created xsi:type="dcterms:W3CDTF">2016-02-23T09:43:00Z</dcterms:created>
  <dcterms:modified xsi:type="dcterms:W3CDTF">2016-03-09T09:06:00Z</dcterms:modified>
</cp:coreProperties>
</file>