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68" w:rsidRPr="002218D3" w:rsidRDefault="00263A48" w:rsidP="00253582">
      <w:pPr>
        <w:rPr>
          <w:rFonts w:ascii="Times New Roman" w:hAnsi="Times New Roman" w:cs="Times New Roman"/>
          <w:b/>
          <w:sz w:val="28"/>
          <w:szCs w:val="28"/>
        </w:rPr>
      </w:pPr>
      <w:r w:rsidRPr="002218D3">
        <w:rPr>
          <w:rFonts w:ascii="Times New Roman" w:hAnsi="Times New Roman" w:cs="Times New Roman"/>
          <w:b/>
          <w:sz w:val="28"/>
          <w:szCs w:val="28"/>
        </w:rPr>
        <w:t>Проблеми формування здорового способу життя студентської молоді</w:t>
      </w:r>
    </w:p>
    <w:p w:rsidR="00263A48" w:rsidRPr="002218D3" w:rsidRDefault="00263A48" w:rsidP="00253582">
      <w:pPr>
        <w:jc w:val="center"/>
        <w:rPr>
          <w:rFonts w:ascii="Times New Roman" w:hAnsi="Times New Roman" w:cs="Times New Roman"/>
          <w:b/>
          <w:sz w:val="28"/>
          <w:szCs w:val="28"/>
        </w:rPr>
      </w:pPr>
      <w:r w:rsidRPr="002218D3">
        <w:rPr>
          <w:rFonts w:ascii="Times New Roman" w:hAnsi="Times New Roman" w:cs="Times New Roman"/>
          <w:b/>
          <w:sz w:val="28"/>
          <w:szCs w:val="28"/>
        </w:rPr>
        <w:t>Поручіков В. В.</w:t>
      </w:r>
      <w:r w:rsidR="002D4EF7" w:rsidRPr="002218D3">
        <w:rPr>
          <w:rFonts w:ascii="Times New Roman" w:hAnsi="Times New Roman" w:cs="Times New Roman"/>
          <w:b/>
          <w:sz w:val="28"/>
          <w:szCs w:val="28"/>
        </w:rPr>
        <w:t>, Галашко О. І., Стародубцев Д. С.</w:t>
      </w:r>
    </w:p>
    <w:p w:rsidR="00253582" w:rsidRPr="002218D3" w:rsidRDefault="00253582" w:rsidP="00253582">
      <w:pPr>
        <w:jc w:val="center"/>
        <w:rPr>
          <w:rFonts w:ascii="Times New Roman" w:hAnsi="Times New Roman" w:cs="Times New Roman"/>
          <w:i/>
          <w:sz w:val="28"/>
          <w:szCs w:val="28"/>
        </w:rPr>
      </w:pPr>
      <w:r w:rsidRPr="002218D3">
        <w:rPr>
          <w:rFonts w:ascii="Times New Roman" w:hAnsi="Times New Roman" w:cs="Times New Roman"/>
          <w:i/>
          <w:sz w:val="28"/>
          <w:szCs w:val="28"/>
        </w:rPr>
        <w:t>Харківський національний медичний університет</w:t>
      </w:r>
    </w:p>
    <w:p w:rsidR="00263A48" w:rsidRPr="002218D3" w:rsidRDefault="00263A48" w:rsidP="00FF2B27">
      <w:pPr>
        <w:spacing w:after="0" w:line="360" w:lineRule="auto"/>
        <w:ind w:firstLine="709"/>
        <w:rPr>
          <w:rFonts w:ascii="Times New Roman" w:hAnsi="Times New Roman" w:cs="Times New Roman"/>
          <w:sz w:val="28"/>
          <w:szCs w:val="28"/>
        </w:rPr>
      </w:pPr>
      <w:r w:rsidRPr="002218D3">
        <w:rPr>
          <w:rFonts w:ascii="Times New Roman" w:hAnsi="Times New Roman" w:cs="Times New Roman"/>
          <w:b/>
          <w:sz w:val="28"/>
          <w:szCs w:val="28"/>
        </w:rPr>
        <w:t xml:space="preserve">Анотація. </w:t>
      </w:r>
      <w:r w:rsidRPr="002218D3">
        <w:rPr>
          <w:rFonts w:ascii="Times New Roman" w:hAnsi="Times New Roman" w:cs="Times New Roman"/>
          <w:sz w:val="28"/>
          <w:szCs w:val="28"/>
        </w:rPr>
        <w:t>В статті дана характеристика проблем формування здорового способу життя у студентської молоді. Встановлено, що загальний рівень проблем до здоров</w:t>
      </w:r>
      <w:r w:rsidR="00FF2B27">
        <w:rPr>
          <w:rFonts w:ascii="Times New Roman" w:hAnsi="Times New Roman" w:cs="Times New Roman"/>
          <w:sz w:val="28"/>
          <w:szCs w:val="28"/>
        </w:rPr>
        <w:t xml:space="preserve">ого способу життя </w:t>
      </w:r>
      <w:r w:rsidR="00253582" w:rsidRPr="002218D3">
        <w:rPr>
          <w:rFonts w:ascii="Times New Roman" w:hAnsi="Times New Roman" w:cs="Times New Roman"/>
          <w:sz w:val="28"/>
          <w:szCs w:val="28"/>
        </w:rPr>
        <w:t>студентів на</w:t>
      </w:r>
      <w:r w:rsidR="002D4EF7" w:rsidRPr="002218D3">
        <w:rPr>
          <w:rFonts w:ascii="Times New Roman" w:hAnsi="Times New Roman" w:cs="Times New Roman"/>
          <w:sz w:val="28"/>
          <w:szCs w:val="28"/>
        </w:rPr>
        <w:t xml:space="preserve"> </w:t>
      </w:r>
      <w:r w:rsidR="000812E1">
        <w:rPr>
          <w:rFonts w:ascii="Times New Roman" w:hAnsi="Times New Roman" w:cs="Times New Roman"/>
          <w:sz w:val="28"/>
          <w:szCs w:val="28"/>
        </w:rPr>
        <w:t>середньому</w:t>
      </w:r>
      <w:r w:rsidR="00253582" w:rsidRPr="002218D3">
        <w:rPr>
          <w:rFonts w:ascii="Times New Roman" w:hAnsi="Times New Roman" w:cs="Times New Roman"/>
          <w:sz w:val="28"/>
          <w:szCs w:val="28"/>
        </w:rPr>
        <w:t xml:space="preserve"> рівні</w:t>
      </w:r>
      <w:r w:rsidRPr="002218D3">
        <w:rPr>
          <w:rFonts w:ascii="Times New Roman" w:hAnsi="Times New Roman" w:cs="Times New Roman"/>
          <w:sz w:val="28"/>
          <w:szCs w:val="28"/>
        </w:rPr>
        <w:t>.</w:t>
      </w:r>
    </w:p>
    <w:p w:rsidR="002218D3" w:rsidRDefault="00263A48" w:rsidP="002218D3">
      <w:pPr>
        <w:spacing w:after="0" w:line="360" w:lineRule="auto"/>
        <w:ind w:firstLine="709"/>
        <w:rPr>
          <w:rFonts w:ascii="Times New Roman" w:hAnsi="Times New Roman" w:cs="Times New Roman"/>
          <w:color w:val="222222"/>
          <w:sz w:val="28"/>
          <w:szCs w:val="28"/>
          <w:shd w:val="clear" w:color="auto" w:fill="FDFDFD"/>
        </w:rPr>
      </w:pPr>
      <w:r w:rsidRPr="002218D3">
        <w:rPr>
          <w:rFonts w:ascii="Times New Roman" w:hAnsi="Times New Roman" w:cs="Times New Roman"/>
          <w:b/>
          <w:sz w:val="28"/>
          <w:szCs w:val="28"/>
        </w:rPr>
        <w:t xml:space="preserve">Постановка проблеми. </w:t>
      </w:r>
      <w:r w:rsidR="00A9669D" w:rsidRPr="002218D3">
        <w:rPr>
          <w:rFonts w:ascii="Times New Roman" w:hAnsi="Times New Roman" w:cs="Times New Roman"/>
          <w:color w:val="222222"/>
          <w:sz w:val="28"/>
          <w:szCs w:val="28"/>
          <w:shd w:val="clear" w:color="auto" w:fill="FDFDFD"/>
        </w:rPr>
        <w:t>Одним із пріоритетних напрямів освітньої системи вищих навчальних закладів є всебічний і гармонійний розвиток студента як особистості. Його реалізація неможлива без турботи про здоров'я та здоровий спосіб життя студентської молоді</w:t>
      </w:r>
      <w:r w:rsidR="002218D3">
        <w:rPr>
          <w:rFonts w:ascii="Times New Roman" w:hAnsi="Times New Roman" w:cs="Times New Roman"/>
          <w:color w:val="222222"/>
          <w:sz w:val="28"/>
          <w:szCs w:val="28"/>
          <w:shd w:val="clear" w:color="auto" w:fill="FDFDFD"/>
        </w:rPr>
        <w:t>.</w:t>
      </w:r>
    </w:p>
    <w:p w:rsidR="002218D3" w:rsidRDefault="008E6993" w:rsidP="00B1633B">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даний момент</w:t>
      </w:r>
      <w:r w:rsidR="00253582" w:rsidRPr="002218D3">
        <w:rPr>
          <w:rFonts w:ascii="Times New Roman" w:eastAsia="Times New Roman" w:hAnsi="Times New Roman" w:cs="Times New Roman"/>
          <w:color w:val="333333"/>
          <w:sz w:val="28"/>
          <w:szCs w:val="28"/>
        </w:rPr>
        <w:t xml:space="preserve"> в Україні склалася критична ситуація із станом здоров’я людей. Майже 90% студентів мають відхилення у здоров’ї, понад 50% - незадовільну фізичну підготовку, близько 60% - мають низький рівень фізичного розвитку [</w:t>
      </w:r>
      <w:r w:rsidR="00826461">
        <w:rPr>
          <w:rFonts w:ascii="Times New Roman" w:eastAsia="Times New Roman" w:hAnsi="Times New Roman" w:cs="Times New Roman"/>
          <w:color w:val="333333"/>
          <w:sz w:val="28"/>
          <w:szCs w:val="28"/>
        </w:rPr>
        <w:t>1</w:t>
      </w:r>
      <w:r w:rsidR="00253582" w:rsidRPr="002218D3">
        <w:rPr>
          <w:rFonts w:ascii="Times New Roman" w:eastAsia="Times New Roman" w:hAnsi="Times New Roman" w:cs="Times New Roman"/>
          <w:color w:val="333333"/>
          <w:sz w:val="28"/>
          <w:szCs w:val="28"/>
        </w:rPr>
        <w:t>].</w:t>
      </w:r>
      <w:r w:rsidR="002218D3">
        <w:rPr>
          <w:rFonts w:ascii="Times New Roman" w:eastAsia="Times New Roman" w:hAnsi="Times New Roman" w:cs="Times New Roman"/>
          <w:color w:val="333333"/>
          <w:sz w:val="28"/>
          <w:szCs w:val="28"/>
        </w:rPr>
        <w:t xml:space="preserve"> </w:t>
      </w:r>
    </w:p>
    <w:p w:rsidR="008E6993" w:rsidRPr="002218D3" w:rsidRDefault="008E6993" w:rsidP="00B1633B">
      <w:pPr>
        <w:spacing w:after="0" w:line="360" w:lineRule="auto"/>
        <w:ind w:firstLine="709"/>
        <w:rPr>
          <w:rFonts w:ascii="Times New Roman" w:hAnsi="Times New Roman" w:cs="Times New Roman"/>
          <w:b/>
          <w:bCs/>
          <w:color w:val="000000"/>
          <w:sz w:val="28"/>
          <w:szCs w:val="28"/>
        </w:rPr>
      </w:pPr>
      <w:r w:rsidRPr="002218D3">
        <w:rPr>
          <w:rFonts w:ascii="Times New Roman" w:hAnsi="Times New Roman" w:cs="Times New Roman"/>
          <w:color w:val="000000"/>
          <w:sz w:val="28"/>
          <w:szCs w:val="28"/>
        </w:rPr>
        <w:t>На сучасному етапі навчання і виховання молоді особлива увага приділяється проблемам здоров’я і здорового способу життя. Вищі навчальні заклади цю проблему вирішують завдяки оновленню відповідних педагогічних технологій, форм, засобів, змісту і методики навчання. Так, науковцями зазначається різноманітні шляхи та умови формування здорового способу життя у молоді (</w:t>
      </w:r>
      <w:r w:rsidR="00FF2B27">
        <w:rPr>
          <w:rFonts w:ascii="Times New Roman" w:hAnsi="Times New Roman" w:cs="Times New Roman"/>
          <w:color w:val="000000"/>
          <w:sz w:val="28"/>
          <w:szCs w:val="28"/>
        </w:rPr>
        <w:t>Г. Н. Белавенцева</w:t>
      </w:r>
      <w:r w:rsidRPr="002218D3">
        <w:rPr>
          <w:rStyle w:val="apple-converted-space"/>
          <w:rFonts w:ascii="Times New Roman" w:hAnsi="Times New Roman" w:cs="Times New Roman"/>
          <w:color w:val="000000"/>
          <w:sz w:val="28"/>
          <w:szCs w:val="28"/>
        </w:rPr>
        <w:t> </w:t>
      </w:r>
      <w:r w:rsidR="00826461">
        <w:rPr>
          <w:rFonts w:ascii="Times New Roman" w:hAnsi="Times New Roman" w:cs="Times New Roman"/>
          <w:color w:val="000000"/>
          <w:sz w:val="28"/>
          <w:szCs w:val="28"/>
        </w:rPr>
        <w:t>[2</w:t>
      </w:r>
      <w:r w:rsidRPr="002218D3">
        <w:rPr>
          <w:rFonts w:ascii="Times New Roman" w:hAnsi="Times New Roman" w:cs="Times New Roman"/>
          <w:color w:val="000000"/>
          <w:sz w:val="28"/>
          <w:szCs w:val="28"/>
        </w:rPr>
        <w:t xml:space="preserve">], </w:t>
      </w:r>
      <w:r w:rsidR="007A116F">
        <w:rPr>
          <w:rFonts w:ascii="Times New Roman" w:hAnsi="Times New Roman" w:cs="Times New Roman"/>
          <w:color w:val="000000"/>
          <w:sz w:val="28"/>
          <w:szCs w:val="28"/>
          <w:lang w:val="ru-RU"/>
        </w:rPr>
        <w:t>А</w:t>
      </w:r>
      <w:r w:rsidR="007A116F">
        <w:rPr>
          <w:rStyle w:val="apple-converted-space"/>
          <w:rFonts w:ascii="Times New Roman" w:hAnsi="Times New Roman" w:cs="Times New Roman"/>
          <w:color w:val="000000"/>
          <w:sz w:val="28"/>
          <w:szCs w:val="28"/>
        </w:rPr>
        <w:t xml:space="preserve">. В. Мазур </w:t>
      </w:r>
      <w:r w:rsidR="00826461">
        <w:rPr>
          <w:rFonts w:ascii="Times New Roman" w:hAnsi="Times New Roman" w:cs="Times New Roman"/>
          <w:color w:val="000000"/>
          <w:sz w:val="28"/>
          <w:szCs w:val="28"/>
        </w:rPr>
        <w:t>[3</w:t>
      </w:r>
      <w:r w:rsidRPr="002218D3">
        <w:rPr>
          <w:rFonts w:ascii="Times New Roman" w:hAnsi="Times New Roman" w:cs="Times New Roman"/>
          <w:color w:val="000000"/>
          <w:sz w:val="28"/>
          <w:szCs w:val="28"/>
        </w:rPr>
        <w:t>], В.</w:t>
      </w:r>
      <w:r w:rsidR="00FF2B27">
        <w:rPr>
          <w:rFonts w:ascii="Times New Roman" w:hAnsi="Times New Roman" w:cs="Times New Roman"/>
          <w:color w:val="000000"/>
          <w:sz w:val="28"/>
          <w:szCs w:val="28"/>
        </w:rPr>
        <w:t xml:space="preserve"> </w:t>
      </w:r>
      <w:r w:rsidRPr="002218D3">
        <w:rPr>
          <w:rFonts w:ascii="Times New Roman" w:hAnsi="Times New Roman" w:cs="Times New Roman"/>
          <w:color w:val="000000"/>
          <w:sz w:val="28"/>
          <w:szCs w:val="28"/>
        </w:rPr>
        <w:t>В.</w:t>
      </w:r>
      <w:r w:rsidR="00FF2B27">
        <w:rPr>
          <w:rFonts w:ascii="Times New Roman" w:hAnsi="Times New Roman" w:cs="Times New Roman"/>
          <w:color w:val="000000"/>
          <w:sz w:val="28"/>
          <w:szCs w:val="28"/>
        </w:rPr>
        <w:t xml:space="preserve"> </w:t>
      </w:r>
      <w:r w:rsidRPr="002218D3">
        <w:rPr>
          <w:rStyle w:val="spelle"/>
          <w:rFonts w:ascii="Times New Roman" w:hAnsi="Times New Roman" w:cs="Times New Roman"/>
          <w:color w:val="000000"/>
          <w:sz w:val="28"/>
          <w:szCs w:val="28"/>
        </w:rPr>
        <w:t>Нестеренко</w:t>
      </w:r>
      <w:r w:rsidR="00826461">
        <w:rPr>
          <w:rFonts w:ascii="Times New Roman" w:hAnsi="Times New Roman" w:cs="Times New Roman"/>
          <w:color w:val="000000"/>
          <w:sz w:val="28"/>
          <w:szCs w:val="28"/>
        </w:rPr>
        <w:t>[4</w:t>
      </w:r>
      <w:r w:rsidRPr="002218D3">
        <w:rPr>
          <w:rFonts w:ascii="Times New Roman" w:hAnsi="Times New Roman" w:cs="Times New Roman"/>
          <w:color w:val="000000"/>
          <w:sz w:val="28"/>
          <w:szCs w:val="28"/>
        </w:rPr>
        <w:t>] та ін.).</w:t>
      </w:r>
      <w:r w:rsidRPr="002218D3">
        <w:rPr>
          <w:rFonts w:ascii="Times New Roman" w:hAnsi="Times New Roman" w:cs="Times New Roman"/>
          <w:b/>
          <w:bCs/>
          <w:color w:val="000000"/>
          <w:sz w:val="28"/>
          <w:szCs w:val="28"/>
        </w:rPr>
        <w:t xml:space="preserve"> </w:t>
      </w:r>
    </w:p>
    <w:p w:rsidR="008E6993" w:rsidRDefault="008E6993" w:rsidP="00B1633B">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E6993">
        <w:rPr>
          <w:rFonts w:ascii="Times New Roman" w:eastAsia="Times New Roman" w:hAnsi="Times New Roman" w:cs="Times New Roman"/>
          <w:b/>
          <w:color w:val="333333"/>
          <w:sz w:val="28"/>
          <w:szCs w:val="28"/>
        </w:rPr>
        <w:t>Мета дослідженн</w:t>
      </w:r>
      <w:r w:rsidR="00A90915">
        <w:rPr>
          <w:rFonts w:ascii="Times New Roman" w:eastAsia="Times New Roman" w:hAnsi="Times New Roman" w:cs="Times New Roman"/>
          <w:b/>
          <w:color w:val="333333"/>
          <w:sz w:val="28"/>
          <w:szCs w:val="28"/>
        </w:rPr>
        <w:t xml:space="preserve">я – </w:t>
      </w:r>
      <w:r w:rsidR="00A90915">
        <w:rPr>
          <w:rFonts w:ascii="Times New Roman" w:eastAsia="Times New Roman" w:hAnsi="Times New Roman" w:cs="Times New Roman"/>
          <w:color w:val="333333"/>
          <w:sz w:val="28"/>
          <w:szCs w:val="28"/>
        </w:rPr>
        <w:t xml:space="preserve">полягає </w:t>
      </w:r>
      <w:r w:rsidRPr="00A90915">
        <w:rPr>
          <w:rFonts w:ascii="Times New Roman" w:eastAsia="Times New Roman" w:hAnsi="Times New Roman" w:cs="Times New Roman"/>
          <w:color w:val="333333"/>
          <w:sz w:val="28"/>
          <w:szCs w:val="28"/>
        </w:rPr>
        <w:t>у подальшому вивченні проблем формування здорово</w:t>
      </w:r>
      <w:r w:rsidR="00A90915" w:rsidRPr="00A90915">
        <w:rPr>
          <w:rFonts w:ascii="Times New Roman" w:eastAsia="Times New Roman" w:hAnsi="Times New Roman" w:cs="Times New Roman"/>
          <w:color w:val="333333"/>
          <w:sz w:val="28"/>
          <w:szCs w:val="28"/>
        </w:rPr>
        <w:t xml:space="preserve">го способу життя серед студентської молоді, </w:t>
      </w:r>
      <w:r w:rsidRPr="00A90915">
        <w:rPr>
          <w:rFonts w:ascii="Times New Roman" w:eastAsia="Times New Roman" w:hAnsi="Times New Roman" w:cs="Times New Roman"/>
          <w:color w:val="333333"/>
          <w:sz w:val="28"/>
          <w:szCs w:val="28"/>
        </w:rPr>
        <w:t>виявлення основних причин, які гальмують цей процес</w:t>
      </w:r>
      <w:r w:rsidR="00A90915" w:rsidRPr="00A90915">
        <w:rPr>
          <w:rFonts w:ascii="Times New Roman" w:eastAsia="Times New Roman" w:hAnsi="Times New Roman" w:cs="Times New Roman"/>
          <w:color w:val="333333"/>
          <w:sz w:val="28"/>
          <w:szCs w:val="28"/>
        </w:rPr>
        <w:t xml:space="preserve"> та</w:t>
      </w:r>
      <w:r w:rsidR="00A90915">
        <w:rPr>
          <w:rFonts w:ascii="Arial" w:eastAsia="Times New Roman" w:hAnsi="Arial" w:cs="Arial"/>
          <w:color w:val="333333"/>
          <w:sz w:val="18"/>
          <w:szCs w:val="18"/>
        </w:rPr>
        <w:t xml:space="preserve"> </w:t>
      </w:r>
      <w:r w:rsidRPr="002218D3">
        <w:rPr>
          <w:rFonts w:ascii="Times New Roman" w:hAnsi="Times New Roman" w:cs="Times New Roman"/>
          <w:sz w:val="28"/>
          <w:szCs w:val="28"/>
        </w:rPr>
        <w:t>формування в студентства здоро</w:t>
      </w:r>
      <w:r w:rsidR="00A90915">
        <w:rPr>
          <w:rFonts w:ascii="Times New Roman" w:hAnsi="Times New Roman" w:cs="Times New Roman"/>
          <w:sz w:val="28"/>
          <w:szCs w:val="28"/>
        </w:rPr>
        <w:t>вого способу життя</w:t>
      </w:r>
      <w:r w:rsidRPr="002218D3">
        <w:rPr>
          <w:rFonts w:ascii="Times New Roman" w:hAnsi="Times New Roman" w:cs="Times New Roman"/>
          <w:sz w:val="28"/>
          <w:szCs w:val="28"/>
        </w:rPr>
        <w:t xml:space="preserve">. </w:t>
      </w:r>
    </w:p>
    <w:p w:rsidR="00B1633B" w:rsidRDefault="008E6993" w:rsidP="00B1633B">
      <w:pPr>
        <w:autoSpaceDE w:val="0"/>
        <w:autoSpaceDN w:val="0"/>
        <w:adjustRightInd w:val="0"/>
        <w:spacing w:after="0" w:line="360" w:lineRule="auto"/>
        <w:ind w:firstLine="720"/>
        <w:jc w:val="both"/>
        <w:rPr>
          <w:rFonts w:ascii="Times New Roman" w:hAnsi="Times New Roman" w:cs="Times New Roman"/>
          <w:color w:val="000000"/>
          <w:sz w:val="28"/>
          <w:szCs w:val="28"/>
        </w:rPr>
      </w:pPr>
      <w:r w:rsidRPr="00B1633B">
        <w:rPr>
          <w:rFonts w:ascii="Times New Roman" w:hAnsi="Times New Roman" w:cs="Times New Roman"/>
          <w:b/>
          <w:color w:val="000000"/>
          <w:sz w:val="28"/>
          <w:szCs w:val="28"/>
        </w:rPr>
        <w:t>Аналіз досліджень і публікацій.</w:t>
      </w:r>
      <w:r w:rsidRPr="00B1633B">
        <w:rPr>
          <w:rFonts w:ascii="Times New Roman" w:hAnsi="Times New Roman" w:cs="Times New Roman"/>
          <w:color w:val="000000"/>
          <w:sz w:val="28"/>
          <w:szCs w:val="28"/>
        </w:rPr>
        <w:t xml:space="preserve"> </w:t>
      </w:r>
      <w:r w:rsidR="00253582" w:rsidRPr="00B1633B">
        <w:rPr>
          <w:rFonts w:ascii="Times New Roman" w:hAnsi="Times New Roman" w:cs="Times New Roman"/>
          <w:sz w:val="28"/>
          <w:szCs w:val="28"/>
        </w:rPr>
        <w:t>Останніми</w:t>
      </w:r>
      <w:r w:rsidR="00253582" w:rsidRPr="002218D3">
        <w:rPr>
          <w:rFonts w:ascii="Times New Roman" w:hAnsi="Times New Roman" w:cs="Times New Roman"/>
          <w:sz w:val="28"/>
          <w:szCs w:val="28"/>
        </w:rPr>
        <w:t xml:space="preserve"> роками активізувалися дослідження з проблем здоров’я представників педагогічної думки (В. Бальсевич, Е. Казін, А. Лаптєв, Л. Лубишева, В. Марков, М. Морозів, В. Петленко, С. Попов, В. Салов). Учені дійшли висновку, що помітно погіршився стан здоров’я населення загалом, особливо студентської молоді, у зв’язку з цим медицині необхідна педагогічна допомога, яка б проводила роз’яснювальну </w:t>
      </w:r>
      <w:r w:rsidR="00253582" w:rsidRPr="002218D3">
        <w:rPr>
          <w:rFonts w:ascii="Times New Roman" w:hAnsi="Times New Roman" w:cs="Times New Roman"/>
          <w:sz w:val="28"/>
          <w:szCs w:val="28"/>
        </w:rPr>
        <w:lastRenderedPageBreak/>
        <w:t>роботу. Вивчення про</w:t>
      </w:r>
      <w:r w:rsidR="002218D3" w:rsidRPr="002218D3">
        <w:rPr>
          <w:rFonts w:ascii="Times New Roman" w:hAnsi="Times New Roman" w:cs="Times New Roman"/>
          <w:sz w:val="28"/>
          <w:szCs w:val="28"/>
        </w:rPr>
        <w:t xml:space="preserve">блеми здорового </w:t>
      </w:r>
      <w:r w:rsidR="00253582" w:rsidRPr="002218D3">
        <w:rPr>
          <w:rFonts w:ascii="Times New Roman" w:hAnsi="Times New Roman" w:cs="Times New Roman"/>
          <w:sz w:val="28"/>
          <w:szCs w:val="28"/>
        </w:rPr>
        <w:t>способу жи</w:t>
      </w:r>
      <w:r w:rsidR="006C5D0E">
        <w:rPr>
          <w:rFonts w:ascii="Times New Roman" w:hAnsi="Times New Roman" w:cs="Times New Roman"/>
          <w:sz w:val="28"/>
          <w:szCs w:val="28"/>
        </w:rPr>
        <w:t>ття студентів у широкому соціо</w:t>
      </w:r>
      <w:r w:rsidR="00253582" w:rsidRPr="002218D3">
        <w:rPr>
          <w:rFonts w:ascii="Times New Roman" w:hAnsi="Times New Roman" w:cs="Times New Roman"/>
          <w:sz w:val="28"/>
          <w:szCs w:val="28"/>
        </w:rPr>
        <w:t>культурному аспекті вузівської освіти проводили К. Габрієлян, С. Гвоздій, Ю. Григор’єва, І. Іванова, А. Козикін, Т. Маляренко, Р. Узянбаєва, Л. Пахомова, Л. Поліщук, А. Щедрина. Серед сучасних науковців, які займаються питаннями формування ціннісних орієнтацій молоді на здоровий спосіб життя, слід відмітити дослідження І. Беха, Г. Ващенка, Т. Глазько, Д. Давиденка, Р. Купчинова, С. Лапаєнко, С. Омельченка, Н. Паніної, Т. Титаренко, Ю. Щедрина, О. Яременка та інших.</w:t>
      </w:r>
    </w:p>
    <w:p w:rsidR="008E6993" w:rsidRPr="00B1633B" w:rsidRDefault="008E6993" w:rsidP="00B1633B">
      <w:pPr>
        <w:autoSpaceDE w:val="0"/>
        <w:autoSpaceDN w:val="0"/>
        <w:adjustRightInd w:val="0"/>
        <w:spacing w:after="0" w:line="360" w:lineRule="auto"/>
        <w:ind w:firstLine="720"/>
        <w:jc w:val="both"/>
        <w:rPr>
          <w:rFonts w:ascii="Times New Roman" w:hAnsi="Times New Roman" w:cs="Times New Roman"/>
          <w:color w:val="000000"/>
          <w:sz w:val="28"/>
          <w:szCs w:val="28"/>
        </w:rPr>
      </w:pPr>
      <w:r w:rsidRPr="00F83D3D">
        <w:rPr>
          <w:rFonts w:ascii="Times New Roman" w:hAnsi="Times New Roman" w:cs="Times New Roman"/>
          <w:b/>
          <w:color w:val="000000"/>
          <w:sz w:val="28"/>
          <w:szCs w:val="28"/>
        </w:rPr>
        <w:t>Виклад основного матеріалу.</w:t>
      </w:r>
      <w:r w:rsidRPr="00F83D3D">
        <w:rPr>
          <w:rFonts w:ascii="Times New Roman" w:eastAsia="Times New Roman" w:hAnsi="Times New Roman" w:cs="Times New Roman"/>
          <w:color w:val="333333"/>
          <w:sz w:val="18"/>
          <w:szCs w:val="18"/>
        </w:rPr>
        <w:t xml:space="preserve"> </w:t>
      </w:r>
      <w:r w:rsidR="00A90915" w:rsidRPr="00F83D3D">
        <w:rPr>
          <w:rFonts w:ascii="Times New Roman" w:eastAsia="Times New Roman" w:hAnsi="Times New Roman" w:cs="Times New Roman"/>
          <w:color w:val="333333"/>
          <w:sz w:val="18"/>
          <w:szCs w:val="18"/>
        </w:rPr>
        <w:t xml:space="preserve"> </w:t>
      </w:r>
      <w:r w:rsidRPr="00F83D3D">
        <w:rPr>
          <w:rFonts w:ascii="Times New Roman" w:eastAsia="Times New Roman" w:hAnsi="Times New Roman" w:cs="Times New Roman"/>
          <w:color w:val="333333"/>
          <w:sz w:val="28"/>
          <w:szCs w:val="28"/>
        </w:rPr>
        <w:t>Останнім часом активізувалась увага вчених до дослідження питань ЗСЖ</w:t>
      </w:r>
      <w:r w:rsidR="00A90915" w:rsidRPr="00F83D3D">
        <w:rPr>
          <w:rFonts w:ascii="Times New Roman" w:eastAsia="Times New Roman" w:hAnsi="Times New Roman" w:cs="Times New Roman"/>
          <w:color w:val="333333"/>
          <w:sz w:val="28"/>
          <w:szCs w:val="28"/>
        </w:rPr>
        <w:t xml:space="preserve"> (здорового способу життя)</w:t>
      </w:r>
      <w:r w:rsidRPr="00F83D3D">
        <w:rPr>
          <w:rFonts w:ascii="Times New Roman" w:eastAsia="Times New Roman" w:hAnsi="Times New Roman" w:cs="Times New Roman"/>
          <w:color w:val="333333"/>
          <w:sz w:val="28"/>
          <w:szCs w:val="28"/>
        </w:rPr>
        <w:t xml:space="preserve">. За висновками багатьох досліджень стверджується, що серед об’єктивних і суб’єктивних причин різкого зниження рівня здоров’я </w:t>
      </w:r>
      <w:r w:rsidR="00A90915" w:rsidRPr="00F83D3D">
        <w:rPr>
          <w:rFonts w:ascii="Times New Roman" w:eastAsia="Times New Roman" w:hAnsi="Times New Roman" w:cs="Times New Roman"/>
          <w:color w:val="333333"/>
          <w:sz w:val="28"/>
          <w:szCs w:val="28"/>
        </w:rPr>
        <w:t xml:space="preserve">студентів </w:t>
      </w:r>
      <w:r w:rsidRPr="00F83D3D">
        <w:rPr>
          <w:rFonts w:ascii="Times New Roman" w:eastAsia="Times New Roman" w:hAnsi="Times New Roman" w:cs="Times New Roman"/>
          <w:color w:val="333333"/>
          <w:sz w:val="28"/>
          <w:szCs w:val="28"/>
        </w:rPr>
        <w:t>основними є такі:</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глибока соціально-економічна криза;</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глобально-економічні проблеми;</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слабка матеріально-технічна база навчальних та оздоровчих закладів;</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недосконала структура системи охорони здоров’я;</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від</w:t>
      </w:r>
      <w:r w:rsidR="00B1633B" w:rsidRPr="00B1633B">
        <w:rPr>
          <w:rFonts w:ascii="Times New Roman" w:eastAsia="Times New Roman" w:hAnsi="Times New Roman" w:cs="Times New Roman"/>
          <w:color w:val="333333"/>
          <w:sz w:val="28"/>
          <w:szCs w:val="28"/>
        </w:rPr>
        <w:t>сутність у багатьох людей пріори</w:t>
      </w:r>
      <w:r w:rsidRPr="00B1633B">
        <w:rPr>
          <w:rFonts w:ascii="Times New Roman" w:eastAsia="Times New Roman" w:hAnsi="Times New Roman" w:cs="Times New Roman"/>
          <w:color w:val="333333"/>
          <w:sz w:val="28"/>
          <w:szCs w:val="28"/>
        </w:rPr>
        <w:t>тету здоров’я та мотивації до ведення здорового способу життя як провідного чинника збереження й зміцнення здоров’я;</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фінансові труднощі, пов’язані з придбанням якісного шкільного обладнання;</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відсутність у навчальних закладах оптимального повітряно-теплового і світлового режимів;</w:t>
      </w:r>
      <w:r w:rsidR="00B1633B">
        <w:rPr>
          <w:rFonts w:ascii="Times New Roman" w:hAnsi="Times New Roman" w:cs="Times New Roman"/>
          <w:color w:val="000000"/>
          <w:sz w:val="28"/>
          <w:szCs w:val="28"/>
        </w:rPr>
        <w:t xml:space="preserve"> </w:t>
      </w:r>
      <w:r w:rsidRPr="00B1633B">
        <w:rPr>
          <w:rFonts w:ascii="Times New Roman" w:eastAsia="Times New Roman" w:hAnsi="Times New Roman" w:cs="Times New Roman"/>
          <w:color w:val="333333"/>
          <w:sz w:val="28"/>
          <w:szCs w:val="28"/>
        </w:rPr>
        <w:t>розумові і фізичні перевантаження розкладом занять тощо.</w:t>
      </w:r>
    </w:p>
    <w:p w:rsidR="008E6993" w:rsidRPr="00F83D3D" w:rsidRDefault="008E6993" w:rsidP="00B1633B">
      <w:pPr>
        <w:shd w:val="clear" w:color="auto" w:fill="FFFFFF"/>
        <w:spacing w:after="0" w:line="360" w:lineRule="auto"/>
        <w:ind w:left="119" w:right="119" w:firstLine="709"/>
        <w:rPr>
          <w:rFonts w:ascii="Times New Roman" w:eastAsia="Times New Roman" w:hAnsi="Times New Roman" w:cs="Times New Roman"/>
          <w:color w:val="333333"/>
          <w:sz w:val="28"/>
          <w:szCs w:val="28"/>
        </w:rPr>
      </w:pPr>
      <w:r w:rsidRPr="00F83D3D">
        <w:rPr>
          <w:rFonts w:ascii="Times New Roman" w:eastAsia="Times New Roman" w:hAnsi="Times New Roman" w:cs="Times New Roman"/>
          <w:color w:val="333333"/>
          <w:sz w:val="28"/>
          <w:szCs w:val="28"/>
        </w:rPr>
        <w:t>Виходячи з визначених вище проблем, виникла необхідність виявлення</w:t>
      </w:r>
    </w:p>
    <w:p w:rsidR="00B1633B" w:rsidRDefault="008E6993" w:rsidP="00B1633B">
      <w:pPr>
        <w:shd w:val="clear" w:color="auto" w:fill="FFFFFF"/>
        <w:spacing w:after="0" w:line="360" w:lineRule="auto"/>
        <w:ind w:right="120"/>
        <w:rPr>
          <w:rFonts w:ascii="Times New Roman" w:eastAsia="Times New Roman" w:hAnsi="Times New Roman" w:cs="Times New Roman"/>
          <w:color w:val="333333"/>
          <w:sz w:val="28"/>
          <w:szCs w:val="28"/>
        </w:rPr>
      </w:pPr>
      <w:r w:rsidRPr="00B1633B">
        <w:rPr>
          <w:rFonts w:ascii="Times New Roman" w:eastAsia="Times New Roman" w:hAnsi="Times New Roman" w:cs="Times New Roman"/>
          <w:color w:val="333333"/>
          <w:sz w:val="28"/>
          <w:szCs w:val="28"/>
        </w:rPr>
        <w:t>причин та вироблення рекомендацій щодо впровадження здорового спо</w:t>
      </w:r>
      <w:r w:rsidR="007A24C6" w:rsidRPr="00B1633B">
        <w:rPr>
          <w:rFonts w:ascii="Times New Roman" w:eastAsia="Times New Roman" w:hAnsi="Times New Roman" w:cs="Times New Roman"/>
          <w:color w:val="333333"/>
          <w:sz w:val="28"/>
          <w:szCs w:val="28"/>
        </w:rPr>
        <w:t>собу життя</w:t>
      </w:r>
      <w:r w:rsidRPr="00B1633B">
        <w:rPr>
          <w:rFonts w:ascii="Times New Roman" w:eastAsia="Times New Roman" w:hAnsi="Times New Roman" w:cs="Times New Roman"/>
          <w:color w:val="333333"/>
          <w:sz w:val="28"/>
          <w:szCs w:val="28"/>
        </w:rPr>
        <w:t>.</w:t>
      </w:r>
      <w:r w:rsidR="007A24C6" w:rsidRPr="00B1633B">
        <w:rPr>
          <w:rFonts w:ascii="Times New Roman" w:eastAsia="Times New Roman" w:hAnsi="Times New Roman" w:cs="Times New Roman"/>
          <w:color w:val="333333"/>
          <w:sz w:val="28"/>
          <w:szCs w:val="28"/>
        </w:rPr>
        <w:t xml:space="preserve"> Нажаль причини є різні, якщо говорити про найбільш розповсюдженні це такі як:</w:t>
      </w:r>
      <w:r w:rsidR="00B1633B">
        <w:rPr>
          <w:rFonts w:ascii="Times New Roman" w:eastAsia="Times New Roman" w:hAnsi="Times New Roman" w:cs="Times New Roman"/>
          <w:color w:val="333333"/>
          <w:sz w:val="28"/>
          <w:szCs w:val="28"/>
        </w:rPr>
        <w:t xml:space="preserve"> </w:t>
      </w:r>
      <w:r w:rsidR="007A24C6" w:rsidRPr="00B1633B">
        <w:rPr>
          <w:rFonts w:ascii="Times New Roman" w:eastAsia="Times New Roman" w:hAnsi="Times New Roman" w:cs="Times New Roman"/>
          <w:color w:val="333333"/>
          <w:sz w:val="28"/>
          <w:szCs w:val="28"/>
        </w:rPr>
        <w:t>шкід</w:t>
      </w:r>
      <w:r w:rsidR="006C5D0E" w:rsidRPr="00B1633B">
        <w:rPr>
          <w:rFonts w:ascii="Times New Roman" w:eastAsia="Times New Roman" w:hAnsi="Times New Roman" w:cs="Times New Roman"/>
          <w:color w:val="333333"/>
          <w:sz w:val="28"/>
          <w:szCs w:val="28"/>
        </w:rPr>
        <w:t>ливі звич</w:t>
      </w:r>
      <w:r w:rsidR="007A24C6" w:rsidRPr="00B1633B">
        <w:rPr>
          <w:rFonts w:ascii="Times New Roman" w:eastAsia="Times New Roman" w:hAnsi="Times New Roman" w:cs="Times New Roman"/>
          <w:color w:val="333333"/>
          <w:sz w:val="28"/>
          <w:szCs w:val="28"/>
        </w:rPr>
        <w:t>к</w:t>
      </w:r>
      <w:r w:rsidR="006C5D0E" w:rsidRPr="00B1633B">
        <w:rPr>
          <w:rFonts w:ascii="Times New Roman" w:eastAsia="Times New Roman" w:hAnsi="Times New Roman" w:cs="Times New Roman"/>
          <w:color w:val="333333"/>
          <w:sz w:val="28"/>
          <w:szCs w:val="28"/>
        </w:rPr>
        <w:t>и</w:t>
      </w:r>
      <w:r w:rsidR="007A24C6" w:rsidRPr="00B1633B">
        <w:rPr>
          <w:rFonts w:ascii="Times New Roman" w:eastAsia="Times New Roman" w:hAnsi="Times New Roman" w:cs="Times New Roman"/>
          <w:color w:val="333333"/>
          <w:sz w:val="28"/>
          <w:szCs w:val="28"/>
        </w:rPr>
        <w:t xml:space="preserve"> які зараз так популярні у студентської молоді (тютюнопаління, алкоголь,наркотики та ін.)</w:t>
      </w:r>
      <w:r w:rsidR="00B1633B">
        <w:rPr>
          <w:rFonts w:ascii="Times New Roman" w:eastAsia="Times New Roman" w:hAnsi="Times New Roman" w:cs="Times New Roman"/>
          <w:color w:val="333333"/>
          <w:sz w:val="28"/>
          <w:szCs w:val="28"/>
        </w:rPr>
        <w:t xml:space="preserve">; </w:t>
      </w:r>
      <w:r w:rsidR="00167CF4" w:rsidRPr="00B1633B">
        <w:rPr>
          <w:rFonts w:ascii="Times New Roman" w:eastAsia="Times New Roman" w:hAnsi="Times New Roman" w:cs="Times New Roman"/>
          <w:color w:val="333333"/>
          <w:sz w:val="28"/>
          <w:szCs w:val="28"/>
        </w:rPr>
        <w:t>м</w:t>
      </w:r>
      <w:r w:rsidR="006C5D0E" w:rsidRPr="00B1633B">
        <w:rPr>
          <w:rFonts w:ascii="Times New Roman" w:eastAsia="Times New Roman" w:hAnsi="Times New Roman" w:cs="Times New Roman"/>
          <w:color w:val="333333"/>
          <w:sz w:val="28"/>
          <w:szCs w:val="28"/>
        </w:rPr>
        <w:t>ала рухова активність ( дуже багато часу пров</w:t>
      </w:r>
      <w:r w:rsidR="00167CF4" w:rsidRPr="00B1633B">
        <w:rPr>
          <w:rFonts w:ascii="Times New Roman" w:eastAsia="Times New Roman" w:hAnsi="Times New Roman" w:cs="Times New Roman"/>
          <w:color w:val="333333"/>
          <w:sz w:val="28"/>
          <w:szCs w:val="28"/>
        </w:rPr>
        <w:t>одять за комп’ютер</w:t>
      </w:r>
      <w:r w:rsidR="006C5D0E" w:rsidRPr="00B1633B">
        <w:rPr>
          <w:rFonts w:ascii="Times New Roman" w:eastAsia="Times New Roman" w:hAnsi="Times New Roman" w:cs="Times New Roman"/>
          <w:color w:val="333333"/>
          <w:sz w:val="28"/>
          <w:szCs w:val="28"/>
        </w:rPr>
        <w:t>ом, або перед телебаченням)</w:t>
      </w:r>
      <w:r w:rsidR="00B1633B">
        <w:rPr>
          <w:rFonts w:ascii="Times New Roman" w:eastAsia="Times New Roman" w:hAnsi="Times New Roman" w:cs="Times New Roman"/>
          <w:color w:val="333333"/>
          <w:sz w:val="28"/>
          <w:szCs w:val="28"/>
        </w:rPr>
        <w:t>.</w:t>
      </w:r>
    </w:p>
    <w:p w:rsidR="00B1633B" w:rsidRPr="00B1633B" w:rsidRDefault="006C5D0E" w:rsidP="00B1633B">
      <w:pPr>
        <w:shd w:val="clear" w:color="auto" w:fill="FFFFFF"/>
        <w:spacing w:after="0" w:line="360" w:lineRule="auto"/>
        <w:ind w:right="119" w:firstLine="709"/>
        <w:rPr>
          <w:rFonts w:ascii="Times New Roman" w:eastAsia="Times New Roman" w:hAnsi="Times New Roman" w:cs="Times New Roman"/>
          <w:color w:val="333333"/>
          <w:sz w:val="28"/>
          <w:szCs w:val="28"/>
        </w:rPr>
      </w:pPr>
      <w:r w:rsidRPr="00B1633B">
        <w:rPr>
          <w:rFonts w:ascii="Times New Roman" w:hAnsi="Times New Roman" w:cs="Times New Roman"/>
          <w:sz w:val="28"/>
          <w:szCs w:val="28"/>
        </w:rPr>
        <w:t>Рухова активність управляє життям організму, його зростанням і р</w:t>
      </w:r>
      <w:r w:rsidR="00167CF4" w:rsidRPr="00B1633B">
        <w:rPr>
          <w:rFonts w:ascii="Times New Roman" w:hAnsi="Times New Roman" w:cs="Times New Roman"/>
          <w:sz w:val="28"/>
          <w:szCs w:val="28"/>
        </w:rPr>
        <w:t>озвитком. Дослідниками встанов</w:t>
      </w:r>
      <w:r w:rsidRPr="00B1633B">
        <w:rPr>
          <w:rFonts w:ascii="Times New Roman" w:hAnsi="Times New Roman" w:cs="Times New Roman"/>
          <w:sz w:val="28"/>
          <w:szCs w:val="28"/>
        </w:rPr>
        <w:t xml:space="preserve">лено, що у студентів витрата енергії дорівнює 2550-2800 ккал/добу, при цьому, для повноцінної життєдіяльності організму представників даної групи необхідні витрати повинні складати 3000- 3800 ккал/добу. Такий дефіцит за витратами енергії може бути </w:t>
      </w:r>
      <w:r w:rsidRPr="00B1633B">
        <w:rPr>
          <w:rFonts w:ascii="Times New Roman" w:hAnsi="Times New Roman" w:cs="Times New Roman"/>
          <w:sz w:val="28"/>
          <w:szCs w:val="28"/>
        </w:rPr>
        <w:lastRenderedPageBreak/>
        <w:t xml:space="preserve">ліквідований лише одним способом – підвищенням рухової активності. Систематичне залучення м’язової системи до рухової активності робить величезний вплив на весь організм, стимулює інтелектуальну діяльність людини, підвищує продуктивність розумової праці і добре впливає на психічну й емоційну діяльність людини. </w:t>
      </w:r>
    </w:p>
    <w:p w:rsidR="00B1633B" w:rsidRDefault="006C5D0E" w:rsidP="00B1633B">
      <w:pPr>
        <w:shd w:val="clear" w:color="auto" w:fill="FFFFFF"/>
        <w:spacing w:after="0" w:line="360" w:lineRule="auto"/>
        <w:ind w:right="119" w:firstLine="709"/>
        <w:rPr>
          <w:rFonts w:ascii="Times New Roman" w:hAnsi="Times New Roman" w:cs="Times New Roman"/>
          <w:sz w:val="28"/>
          <w:szCs w:val="28"/>
        </w:rPr>
      </w:pPr>
      <w:r w:rsidRPr="00B1633B">
        <w:rPr>
          <w:rFonts w:ascii="Times New Roman" w:hAnsi="Times New Roman" w:cs="Times New Roman"/>
          <w:sz w:val="28"/>
          <w:szCs w:val="28"/>
        </w:rPr>
        <w:t>На думку вчених, низький рівень фізичної активності і підготовленості не дозволяє особистості повністю реалізувати свої природні здібності й виконати своє соціальне призначення. Гіподинамія, на яку страждає 90 % с</w:t>
      </w:r>
      <w:r w:rsidR="00167CF4" w:rsidRPr="00B1633B">
        <w:rPr>
          <w:rFonts w:ascii="Times New Roman" w:hAnsi="Times New Roman" w:cs="Times New Roman"/>
          <w:sz w:val="28"/>
          <w:szCs w:val="28"/>
        </w:rPr>
        <w:t>тудентства, призводить до пато</w:t>
      </w:r>
      <w:r w:rsidRPr="00B1633B">
        <w:rPr>
          <w:rFonts w:ascii="Times New Roman" w:hAnsi="Times New Roman" w:cs="Times New Roman"/>
          <w:sz w:val="28"/>
          <w:szCs w:val="28"/>
        </w:rPr>
        <w:t xml:space="preserve">логічних змін обміну речовин, зниження активності ферментів, деструктивних змін у клітинах і взагалі негативно впливає на роботу всіх органів та систем організму. </w:t>
      </w:r>
    </w:p>
    <w:p w:rsidR="00B1633B" w:rsidRPr="00B1633B" w:rsidRDefault="00B1633B" w:rsidP="00B1633B">
      <w:pPr>
        <w:shd w:val="clear" w:color="auto" w:fill="FFFFFF"/>
        <w:spacing w:after="0" w:line="360" w:lineRule="auto"/>
        <w:ind w:right="119" w:firstLine="709"/>
        <w:rPr>
          <w:rFonts w:ascii="Times New Roman" w:hAnsi="Times New Roman" w:cs="Times New Roman"/>
          <w:sz w:val="28"/>
          <w:szCs w:val="28"/>
        </w:rPr>
      </w:pPr>
      <w:r w:rsidRPr="00B1633B">
        <w:rPr>
          <w:rFonts w:ascii="Times New Roman" w:hAnsi="Times New Roman" w:cs="Times New Roman"/>
          <w:b/>
          <w:sz w:val="28"/>
          <w:szCs w:val="28"/>
        </w:rPr>
        <w:t xml:space="preserve">Висновок. </w:t>
      </w:r>
      <w:r>
        <w:rPr>
          <w:rFonts w:ascii="Times New Roman" w:hAnsi="Times New Roman" w:cs="Times New Roman"/>
          <w:sz w:val="28"/>
          <w:szCs w:val="28"/>
        </w:rPr>
        <w:t>Фізичне виховання направлене на зміцнення здоров</w:t>
      </w:r>
      <w:r w:rsidRPr="00B1633B">
        <w:rPr>
          <w:rFonts w:ascii="Times New Roman" w:hAnsi="Times New Roman" w:cs="Times New Roman"/>
          <w:sz w:val="28"/>
          <w:szCs w:val="28"/>
          <w:lang w:val="ru-RU"/>
        </w:rPr>
        <w:t>’</w:t>
      </w:r>
      <w:r>
        <w:rPr>
          <w:rFonts w:ascii="Times New Roman" w:hAnsi="Times New Roman" w:cs="Times New Roman"/>
          <w:sz w:val="28"/>
          <w:szCs w:val="28"/>
        </w:rPr>
        <w:t>я</w:t>
      </w:r>
      <w:r w:rsidR="000812E1">
        <w:rPr>
          <w:rFonts w:ascii="Times New Roman" w:hAnsi="Times New Roman" w:cs="Times New Roman"/>
          <w:sz w:val="28"/>
          <w:szCs w:val="28"/>
        </w:rPr>
        <w:t xml:space="preserve">, розвитку, орієнтації та морально-вольових якостей. Тому щоб уникнути проблем до формування здорового способу життя треба залучати студентську </w:t>
      </w:r>
      <w:r w:rsidR="00FF2B27">
        <w:rPr>
          <w:rFonts w:ascii="Times New Roman" w:hAnsi="Times New Roman" w:cs="Times New Roman"/>
          <w:sz w:val="28"/>
          <w:szCs w:val="28"/>
        </w:rPr>
        <w:t>молодь до фізичного розвитку та</w:t>
      </w:r>
      <w:r w:rsidR="000812E1">
        <w:rPr>
          <w:rFonts w:ascii="Times New Roman" w:hAnsi="Times New Roman" w:cs="Times New Roman"/>
          <w:sz w:val="28"/>
          <w:szCs w:val="28"/>
        </w:rPr>
        <w:t xml:space="preserve"> позитивного ставлення до занять фізичною культури як умови ведення здорового способу життя, це є пріоритетним завданням вищих закладів освіти.  </w:t>
      </w:r>
    </w:p>
    <w:p w:rsidR="002D4EF7" w:rsidRPr="000812E1" w:rsidRDefault="00167CF4" w:rsidP="000812E1">
      <w:pPr>
        <w:shd w:val="clear" w:color="auto" w:fill="FFFFFF"/>
        <w:spacing w:after="0" w:line="360" w:lineRule="auto"/>
        <w:ind w:right="119" w:firstLine="709"/>
        <w:rPr>
          <w:rFonts w:ascii="Times New Roman" w:hAnsi="Times New Roman" w:cs="Times New Roman"/>
          <w:sz w:val="28"/>
          <w:szCs w:val="28"/>
        </w:rPr>
      </w:pPr>
      <w:r w:rsidRPr="00B1633B">
        <w:rPr>
          <w:rFonts w:ascii="Times New Roman" w:hAnsi="Times New Roman" w:cs="Times New Roman"/>
          <w:sz w:val="28"/>
          <w:szCs w:val="28"/>
        </w:rPr>
        <w:t xml:space="preserve">На </w:t>
      </w:r>
      <w:r w:rsidR="006C5D0E" w:rsidRPr="00B1633B">
        <w:rPr>
          <w:rFonts w:ascii="Times New Roman" w:hAnsi="Times New Roman" w:cs="Times New Roman"/>
          <w:sz w:val="28"/>
          <w:szCs w:val="28"/>
        </w:rPr>
        <w:t xml:space="preserve">нашу думку, доцільно ввести у ВНЗ для студентів спеціальних медичних груп оздоровчо-рекреативну фізичну культуру, яка спрямована на відновлення сил за допомогою засобів фізичного виховання (заняття фізичними вправами, рухливі і спортивні ігри, туризм, фізкультурно-оздоровчі розваги). </w:t>
      </w:r>
      <w:r w:rsidR="00B1633B" w:rsidRPr="00B1633B">
        <w:rPr>
          <w:rFonts w:ascii="Times New Roman" w:hAnsi="Times New Roman" w:cs="Times New Roman"/>
          <w:sz w:val="28"/>
          <w:szCs w:val="28"/>
        </w:rPr>
        <w:t>Для цього потрібно цілеспрямовано використовувати доступні кожному студентові форми фізичної культури (ранкова гімнастика, прогулянки, біг «підтюпцем», заняття рухомими видами спорту, танцями, а також виконанням гімнастичних вправ).</w:t>
      </w:r>
    </w:p>
    <w:p w:rsidR="002D4EF7" w:rsidRPr="002218D3" w:rsidRDefault="002D4EF7" w:rsidP="002D4EF7">
      <w:pPr>
        <w:ind w:firstLine="709"/>
        <w:rPr>
          <w:rFonts w:ascii="Times New Roman" w:hAnsi="Times New Roman" w:cs="Times New Roman"/>
          <w:b/>
          <w:bCs/>
          <w:color w:val="000000"/>
          <w:sz w:val="28"/>
          <w:szCs w:val="28"/>
        </w:rPr>
      </w:pPr>
    </w:p>
    <w:p w:rsidR="002D4EF7" w:rsidRDefault="002D4EF7" w:rsidP="000812E1">
      <w:pPr>
        <w:rPr>
          <w:rFonts w:ascii="Times New Roman" w:hAnsi="Times New Roman" w:cs="Times New Roman"/>
          <w:b/>
          <w:bCs/>
          <w:color w:val="000000"/>
          <w:sz w:val="28"/>
          <w:szCs w:val="28"/>
        </w:rPr>
      </w:pPr>
    </w:p>
    <w:p w:rsidR="000812E1" w:rsidRDefault="000812E1" w:rsidP="000812E1">
      <w:pPr>
        <w:rPr>
          <w:rFonts w:ascii="Times New Roman" w:hAnsi="Times New Roman" w:cs="Times New Roman"/>
          <w:b/>
          <w:bCs/>
          <w:color w:val="000000"/>
          <w:sz w:val="28"/>
          <w:szCs w:val="28"/>
        </w:rPr>
      </w:pPr>
    </w:p>
    <w:p w:rsidR="000812E1" w:rsidRPr="002218D3" w:rsidRDefault="000812E1" w:rsidP="000812E1">
      <w:pPr>
        <w:rPr>
          <w:rFonts w:ascii="Times New Roman" w:hAnsi="Times New Roman" w:cs="Times New Roman"/>
          <w:b/>
          <w:bCs/>
          <w:color w:val="000000"/>
          <w:sz w:val="28"/>
          <w:szCs w:val="28"/>
        </w:rPr>
      </w:pPr>
    </w:p>
    <w:p w:rsidR="002D4EF7" w:rsidRPr="002218D3" w:rsidRDefault="002D4EF7" w:rsidP="00167CF4">
      <w:pPr>
        <w:rPr>
          <w:rFonts w:ascii="Times New Roman" w:hAnsi="Times New Roman" w:cs="Times New Roman"/>
          <w:b/>
          <w:bCs/>
          <w:color w:val="000000"/>
          <w:sz w:val="28"/>
          <w:szCs w:val="28"/>
        </w:rPr>
      </w:pPr>
    </w:p>
    <w:p w:rsidR="000812E1" w:rsidRDefault="00A9669D" w:rsidP="000812E1">
      <w:pPr>
        <w:ind w:firstLine="709"/>
        <w:rPr>
          <w:rFonts w:ascii="Times New Roman" w:eastAsia="Times New Roman" w:hAnsi="Times New Roman" w:cs="Times New Roman"/>
          <w:b/>
          <w:bCs/>
          <w:color w:val="000000"/>
          <w:sz w:val="28"/>
          <w:szCs w:val="28"/>
        </w:rPr>
      </w:pPr>
      <w:r w:rsidRPr="002218D3">
        <w:rPr>
          <w:rFonts w:ascii="Times New Roman" w:eastAsia="Times New Roman" w:hAnsi="Times New Roman" w:cs="Times New Roman"/>
          <w:b/>
          <w:bCs/>
          <w:color w:val="000000"/>
          <w:sz w:val="28"/>
          <w:szCs w:val="28"/>
        </w:rPr>
        <w:lastRenderedPageBreak/>
        <w:t>Література</w:t>
      </w:r>
    </w:p>
    <w:p w:rsidR="007A116F" w:rsidRPr="00FF2B27" w:rsidRDefault="007A116F" w:rsidP="00FF2B27">
      <w:pPr>
        <w:pStyle w:val="a3"/>
        <w:numPr>
          <w:ilvl w:val="0"/>
          <w:numId w:val="2"/>
        </w:numPr>
        <w:rPr>
          <w:rFonts w:ascii="Times New Roman" w:hAnsi="Times New Roman" w:cs="Times New Roman"/>
          <w:sz w:val="28"/>
          <w:szCs w:val="28"/>
        </w:rPr>
      </w:pPr>
      <w:r w:rsidRPr="00FF2B27">
        <w:rPr>
          <w:rFonts w:ascii="Times New Roman" w:hAnsi="Times New Roman" w:cs="Times New Roman"/>
          <w:sz w:val="28"/>
          <w:szCs w:val="28"/>
        </w:rPr>
        <w:t xml:space="preserve">Актуальні проблеми </w:t>
      </w:r>
      <w:r>
        <w:rPr>
          <w:rFonts w:ascii="Times New Roman" w:hAnsi="Times New Roman" w:cs="Times New Roman"/>
          <w:sz w:val="28"/>
          <w:szCs w:val="28"/>
        </w:rPr>
        <w:t xml:space="preserve">фізичної культури і спорту / Державний комітет України з питань фізичної культури і спорту. Державно науково-дослідний інститут фізичної культуриі спорту. Збірник наукових праць. Режим доступу: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7A116F">
        <w:rPr>
          <w:rFonts w:ascii="Times New Roman" w:hAnsi="Times New Roman" w:cs="Times New Roman"/>
          <w:sz w:val="28"/>
          <w:szCs w:val="28"/>
          <w:lang w:val="ru-RU"/>
        </w:rPr>
        <w:t>.</w:t>
      </w:r>
      <w:r>
        <w:rPr>
          <w:rFonts w:ascii="Times New Roman" w:hAnsi="Times New Roman" w:cs="Times New Roman"/>
          <w:sz w:val="28"/>
          <w:szCs w:val="28"/>
          <w:lang w:val="en-US"/>
        </w:rPr>
        <w:t>nbuv</w:t>
      </w:r>
      <w:r w:rsidRPr="007A116F">
        <w:rPr>
          <w:rFonts w:ascii="Times New Roman" w:hAnsi="Times New Roman" w:cs="Times New Roman"/>
          <w:sz w:val="28"/>
          <w:szCs w:val="28"/>
          <w:lang w:val="ru-RU"/>
        </w:rPr>
        <w:t>.</w:t>
      </w:r>
      <w:r>
        <w:rPr>
          <w:rFonts w:ascii="Times New Roman" w:hAnsi="Times New Roman" w:cs="Times New Roman"/>
          <w:sz w:val="28"/>
          <w:szCs w:val="28"/>
          <w:lang w:val="en-US"/>
        </w:rPr>
        <w:t>gov</w:t>
      </w:r>
      <w:r w:rsidRPr="007A116F">
        <w:rPr>
          <w:rFonts w:ascii="Times New Roman" w:hAnsi="Times New Roman" w:cs="Times New Roman"/>
          <w:sz w:val="28"/>
          <w:szCs w:val="28"/>
          <w:lang w:val="ru-RU"/>
        </w:rPr>
        <w:t>.</w:t>
      </w:r>
      <w:r>
        <w:rPr>
          <w:rFonts w:ascii="Times New Roman" w:hAnsi="Times New Roman" w:cs="Times New Roman"/>
          <w:sz w:val="28"/>
          <w:szCs w:val="28"/>
          <w:lang w:val="en-US"/>
        </w:rPr>
        <w:t>ua</w:t>
      </w:r>
      <w:r w:rsidRPr="007A116F">
        <w:rPr>
          <w:rFonts w:ascii="Times New Roman" w:hAnsi="Times New Roman" w:cs="Times New Roman"/>
          <w:sz w:val="28"/>
          <w:szCs w:val="28"/>
          <w:lang w:val="ru-RU"/>
        </w:rPr>
        <w:t>/</w:t>
      </w:r>
      <w:r>
        <w:rPr>
          <w:rFonts w:ascii="Times New Roman" w:hAnsi="Times New Roman" w:cs="Times New Roman"/>
          <w:sz w:val="28"/>
          <w:szCs w:val="28"/>
          <w:lang w:val="en-US"/>
        </w:rPr>
        <w:t>portal</w:t>
      </w:r>
      <w:r w:rsidRPr="007A116F">
        <w:rPr>
          <w:rFonts w:ascii="Times New Roman" w:hAnsi="Times New Roman" w:cs="Times New Roman"/>
          <w:sz w:val="28"/>
          <w:szCs w:val="28"/>
          <w:lang w:val="ru-RU"/>
        </w:rPr>
        <w:t>/</w:t>
      </w:r>
      <w:r>
        <w:rPr>
          <w:rFonts w:ascii="Times New Roman" w:hAnsi="Times New Roman" w:cs="Times New Roman"/>
          <w:sz w:val="28"/>
          <w:szCs w:val="28"/>
          <w:lang w:val="en-US"/>
        </w:rPr>
        <w:t>Soc</w:t>
      </w:r>
      <w:r w:rsidRPr="007A116F">
        <w:rPr>
          <w:rFonts w:ascii="Times New Roman" w:hAnsi="Times New Roman" w:cs="Times New Roman"/>
          <w:sz w:val="28"/>
          <w:szCs w:val="28"/>
          <w:lang w:val="ru-RU"/>
        </w:rPr>
        <w:t>_</w:t>
      </w:r>
      <w:r>
        <w:rPr>
          <w:rFonts w:ascii="Times New Roman" w:hAnsi="Times New Roman" w:cs="Times New Roman"/>
          <w:sz w:val="28"/>
          <w:szCs w:val="28"/>
          <w:lang w:val="en-US"/>
        </w:rPr>
        <w:t>Gum</w:t>
      </w:r>
      <w:r w:rsidRPr="007A116F">
        <w:rPr>
          <w:rFonts w:ascii="Times New Roman" w:hAnsi="Times New Roman" w:cs="Times New Roman"/>
          <w:sz w:val="28"/>
          <w:szCs w:val="28"/>
          <w:lang w:val="ru-RU"/>
        </w:rPr>
        <w:t>/</w:t>
      </w:r>
      <w:r>
        <w:rPr>
          <w:rFonts w:ascii="Times New Roman" w:hAnsi="Times New Roman" w:cs="Times New Roman"/>
          <w:sz w:val="28"/>
          <w:szCs w:val="28"/>
          <w:lang w:val="en-US"/>
        </w:rPr>
        <w:t>Apfks</w:t>
      </w:r>
      <w:r w:rsidRPr="007A116F">
        <w:rPr>
          <w:rFonts w:ascii="Times New Roman" w:hAnsi="Times New Roman" w:cs="Times New Roman"/>
          <w:sz w:val="28"/>
          <w:szCs w:val="28"/>
          <w:lang w:val="ru-RU"/>
        </w:rPr>
        <w:t>/</w:t>
      </w:r>
      <w:r>
        <w:rPr>
          <w:rFonts w:ascii="Times New Roman" w:hAnsi="Times New Roman" w:cs="Times New Roman"/>
          <w:sz w:val="28"/>
          <w:szCs w:val="28"/>
          <w:lang w:val="en-US"/>
        </w:rPr>
        <w:t>index</w:t>
      </w:r>
      <w:r w:rsidRPr="007A116F">
        <w:rPr>
          <w:rFonts w:ascii="Times New Roman" w:hAnsi="Times New Roman" w:cs="Times New Roman"/>
          <w:sz w:val="28"/>
          <w:szCs w:val="28"/>
          <w:lang w:val="ru-RU"/>
        </w:rPr>
        <w:t>.</w:t>
      </w:r>
      <w:r>
        <w:rPr>
          <w:rFonts w:ascii="Times New Roman" w:hAnsi="Times New Roman" w:cs="Times New Roman"/>
          <w:sz w:val="28"/>
          <w:szCs w:val="28"/>
          <w:lang w:val="en-US"/>
        </w:rPr>
        <w:t>html</w:t>
      </w:r>
    </w:p>
    <w:p w:rsidR="007A116F" w:rsidRPr="00FF2B27" w:rsidRDefault="007A116F" w:rsidP="000812E1">
      <w:pPr>
        <w:pStyle w:val="a3"/>
        <w:numPr>
          <w:ilvl w:val="0"/>
          <w:numId w:val="2"/>
        </w:numPr>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Белавенцева Г. Н. Физическая культура и здоровье  / В. К. Добровольский – М. </w:t>
      </w:r>
      <w:r w:rsidRPr="000812E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Медицина,1972. – 280 с.</w:t>
      </w:r>
    </w:p>
    <w:p w:rsidR="007A116F" w:rsidRPr="007A116F" w:rsidRDefault="007A116F" w:rsidP="007A116F">
      <w:pPr>
        <w:pStyle w:val="a3"/>
        <w:numPr>
          <w:ilvl w:val="0"/>
          <w:numId w:val="2"/>
        </w:numPr>
        <w:rPr>
          <w:rFonts w:ascii="Times New Roman" w:hAnsi="Times New Roman" w:cs="Times New Roman"/>
          <w:b/>
          <w:sz w:val="28"/>
          <w:szCs w:val="28"/>
        </w:rPr>
      </w:pPr>
      <w:r w:rsidRPr="000812E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Мазур В. А. Фізична культура як фактор формування здорового способу життя / Мазур В. А., Ліщук В.В. //</w:t>
      </w:r>
      <w:r w:rsidR="00826461">
        <w:rPr>
          <w:rFonts w:ascii="Times New Roman" w:eastAsia="Times New Roman" w:hAnsi="Times New Roman" w:cs="Times New Roman"/>
          <w:color w:val="000000"/>
          <w:sz w:val="28"/>
          <w:szCs w:val="28"/>
        </w:rPr>
        <w:t xml:space="preserve"> Вісник Кам</w:t>
      </w:r>
      <w:r w:rsidR="0082646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 xml:space="preserve">янець-Подільского національного університету імені Івана Огієнка «Фізичне виховання, </w:t>
      </w:r>
      <w:r w:rsidR="00826461">
        <w:rPr>
          <w:rFonts w:ascii="Times New Roman" w:eastAsia="Times New Roman" w:hAnsi="Times New Roman" w:cs="Times New Roman"/>
          <w:color w:val="000000"/>
          <w:sz w:val="28"/>
          <w:szCs w:val="28"/>
        </w:rPr>
        <w:t>спорт і здоров</w:t>
      </w:r>
      <w:r w:rsidR="00826461" w:rsidRPr="008264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 людини». – 2010. – Випуск 3. – С. 64 – 67.</w:t>
      </w:r>
    </w:p>
    <w:p w:rsidR="007A116F" w:rsidRPr="000812E1" w:rsidRDefault="007A116F" w:rsidP="000812E1">
      <w:pPr>
        <w:pStyle w:val="a3"/>
        <w:numPr>
          <w:ilvl w:val="0"/>
          <w:numId w:val="2"/>
        </w:numPr>
        <w:rPr>
          <w:rFonts w:ascii="Times New Roman" w:hAnsi="Times New Roman" w:cs="Times New Roman"/>
          <w:b/>
          <w:sz w:val="28"/>
          <w:szCs w:val="28"/>
        </w:rPr>
      </w:pPr>
      <w:r w:rsidRPr="000812E1">
        <w:rPr>
          <w:rFonts w:ascii="Times New Roman" w:eastAsia="Times New Roman" w:hAnsi="Times New Roman" w:cs="Times New Roman"/>
          <w:color w:val="000000"/>
          <w:sz w:val="28"/>
          <w:szCs w:val="28"/>
        </w:rPr>
        <w:t>Нестеренко В.В. Підготовка майбутніх педагогів до виховання у дошкільників навичок здорового способу життя: Авторефр. дис....канд. пед. наук. – Одеса:Б.в., 2003. – 20 с.</w:t>
      </w:r>
    </w:p>
    <w:sectPr w:rsidR="007A116F" w:rsidRPr="000812E1" w:rsidSect="000132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119A9"/>
    <w:multiLevelType w:val="hybridMultilevel"/>
    <w:tmpl w:val="DB143430"/>
    <w:lvl w:ilvl="0" w:tplc="2E804022">
      <w:start w:val="6"/>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
    <w:nsid w:val="650B1C52"/>
    <w:multiLevelType w:val="hybridMultilevel"/>
    <w:tmpl w:val="E3D63666"/>
    <w:lvl w:ilvl="0" w:tplc="741CC714">
      <w:start w:val="1"/>
      <w:numFmt w:val="decimal"/>
      <w:lvlText w:val="%1."/>
      <w:lvlJc w:val="left"/>
      <w:pPr>
        <w:ind w:left="1684" w:hanging="975"/>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63A48"/>
    <w:rsid w:val="00013268"/>
    <w:rsid w:val="0004623C"/>
    <w:rsid w:val="000812E1"/>
    <w:rsid w:val="00167CF4"/>
    <w:rsid w:val="002218D3"/>
    <w:rsid w:val="00253582"/>
    <w:rsid w:val="00263A48"/>
    <w:rsid w:val="002D4EF7"/>
    <w:rsid w:val="0052679C"/>
    <w:rsid w:val="006C5D0E"/>
    <w:rsid w:val="007A116F"/>
    <w:rsid w:val="007A24C6"/>
    <w:rsid w:val="00826461"/>
    <w:rsid w:val="008E6993"/>
    <w:rsid w:val="00960BE5"/>
    <w:rsid w:val="00A90915"/>
    <w:rsid w:val="00A9669D"/>
    <w:rsid w:val="00B1633B"/>
    <w:rsid w:val="00B313C3"/>
    <w:rsid w:val="00BE67AB"/>
    <w:rsid w:val="00D7361C"/>
    <w:rsid w:val="00F66893"/>
    <w:rsid w:val="00F83D3D"/>
    <w:rsid w:val="00FF2B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A9669D"/>
  </w:style>
  <w:style w:type="character" w:customStyle="1" w:styleId="apple-converted-space">
    <w:name w:val="apple-converted-space"/>
    <w:basedOn w:val="a0"/>
    <w:rsid w:val="00A9669D"/>
  </w:style>
  <w:style w:type="paragraph" w:styleId="a3">
    <w:name w:val="List Paragraph"/>
    <w:basedOn w:val="a"/>
    <w:uiPriority w:val="34"/>
    <w:qFormat/>
    <w:rsid w:val="00A90915"/>
    <w:pPr>
      <w:ind w:left="720"/>
      <w:contextualSpacing/>
    </w:pPr>
  </w:style>
</w:styles>
</file>

<file path=word/webSettings.xml><?xml version="1.0" encoding="utf-8"?>
<w:webSettings xmlns:r="http://schemas.openxmlformats.org/officeDocument/2006/relationships" xmlns:w="http://schemas.openxmlformats.org/wordprocessingml/2006/main">
  <w:divs>
    <w:div w:id="2078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4151</Words>
  <Characters>2367</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Оличка</dc:creator>
  <cp:keywords/>
  <dc:description/>
  <cp:lastModifiedBy>Оличка</cp:lastModifiedBy>
  <cp:revision>7</cp:revision>
  <dcterms:created xsi:type="dcterms:W3CDTF">2014-10-03T12:03:00Z</dcterms:created>
  <dcterms:modified xsi:type="dcterms:W3CDTF">2014-10-05T09:20:00Z</dcterms:modified>
</cp:coreProperties>
</file>