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7115" w14:textId="77777777" w:rsidR="00AD40B5" w:rsidRPr="0083004D" w:rsidRDefault="003B0692" w:rsidP="0083004D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83004D">
        <w:rPr>
          <w:rFonts w:ascii="Times New Roman" w:hAnsi="Times New Roman" w:cs="Times New Roman"/>
          <w:b/>
          <w:lang w:val="uk-UA"/>
        </w:rPr>
        <w:t>ГІПЕРГОМОЦИСТЕЇ</w:t>
      </w:r>
      <w:r w:rsidR="00BD6E77" w:rsidRPr="0083004D">
        <w:rPr>
          <w:rFonts w:ascii="Times New Roman" w:hAnsi="Times New Roman" w:cs="Times New Roman"/>
          <w:b/>
          <w:lang w:val="uk-UA"/>
        </w:rPr>
        <w:t xml:space="preserve">НЕМІЯ ЯК </w:t>
      </w:r>
      <w:r w:rsidR="00723032" w:rsidRPr="0083004D">
        <w:rPr>
          <w:rFonts w:ascii="Times New Roman" w:hAnsi="Times New Roman" w:cs="Times New Roman"/>
          <w:b/>
          <w:lang w:val="uk-UA"/>
        </w:rPr>
        <w:t>ФАКТОР ІНТЕНСИФІКАЦІЇ</w:t>
      </w:r>
      <w:r w:rsidR="00BD6E77" w:rsidRPr="0083004D">
        <w:rPr>
          <w:rFonts w:ascii="Times New Roman" w:hAnsi="Times New Roman" w:cs="Times New Roman"/>
          <w:b/>
          <w:lang w:val="uk-UA"/>
        </w:rPr>
        <w:t xml:space="preserve"> КАРДІОВАСКУЛЯРНОГО РИЗИКУ </w:t>
      </w:r>
      <w:r w:rsidR="00723032" w:rsidRPr="0083004D">
        <w:rPr>
          <w:rFonts w:ascii="Times New Roman" w:hAnsi="Times New Roman" w:cs="Times New Roman"/>
          <w:b/>
          <w:lang w:val="uk-UA"/>
        </w:rPr>
        <w:t>ПРИ КОМОРБІДНОСТІ</w:t>
      </w:r>
      <w:r w:rsidR="00BD6E77" w:rsidRPr="0083004D">
        <w:rPr>
          <w:rFonts w:ascii="Times New Roman" w:hAnsi="Times New Roman" w:cs="Times New Roman"/>
          <w:b/>
          <w:lang w:val="uk-UA"/>
        </w:rPr>
        <w:t xml:space="preserve"> ХРОНІЧНОГО ОБСТРУКТИВНОГО ЗАХВОРЮВАННЯ ЛЕГЕНЬ ТА ХРОНІЧНОГО ПАНКРЕАТИТУ</w:t>
      </w:r>
    </w:p>
    <w:p w14:paraId="2CDEF850" w14:textId="0E797B05" w:rsidR="00AD40B5" w:rsidRPr="0083004D" w:rsidRDefault="009D1C9E" w:rsidP="0083004D">
      <w:pPr>
        <w:tabs>
          <w:tab w:val="left" w:pos="4093"/>
          <w:tab w:val="center" w:pos="5170"/>
        </w:tabs>
        <w:spacing w:line="36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Железнякова</w:t>
      </w:r>
      <w:proofErr w:type="spellEnd"/>
      <w:r>
        <w:rPr>
          <w:rFonts w:ascii="Times New Roman" w:hAnsi="Times New Roman" w:cs="Times New Roman"/>
          <w:i/>
        </w:rPr>
        <w:t xml:space="preserve"> Н.М., </w:t>
      </w:r>
      <w:proofErr w:type="spellStart"/>
      <w:r>
        <w:rPr>
          <w:rFonts w:ascii="Times New Roman" w:hAnsi="Times New Roman" w:cs="Times New Roman"/>
          <w:i/>
        </w:rPr>
        <w:t>Гопц</w:t>
      </w:r>
      <w:proofErr w:type="spellEnd"/>
      <w:r>
        <w:rPr>
          <w:rFonts w:ascii="Times New Roman" w:hAnsi="Times New Roman" w:cs="Times New Roman"/>
          <w:i/>
          <w:lang w:val="uk-UA"/>
        </w:rPr>
        <w:t>і</w:t>
      </w:r>
      <w:r>
        <w:rPr>
          <w:rFonts w:ascii="Times New Roman" w:hAnsi="Times New Roman" w:cs="Times New Roman"/>
          <w:i/>
        </w:rPr>
        <w:t xml:space="preserve">й О.В., Зелена І.І., </w:t>
      </w:r>
      <w:proofErr w:type="spellStart"/>
      <w:r>
        <w:rPr>
          <w:rFonts w:ascii="Times New Roman" w:hAnsi="Times New Roman" w:cs="Times New Roman"/>
          <w:i/>
        </w:rPr>
        <w:t>Пасієшвілі</w:t>
      </w:r>
      <w:proofErr w:type="spellEnd"/>
      <w:r>
        <w:rPr>
          <w:rFonts w:ascii="Times New Roman" w:hAnsi="Times New Roman" w:cs="Times New Roman"/>
          <w:i/>
        </w:rPr>
        <w:t xml:space="preserve"> Т.М., Степанова О</w:t>
      </w:r>
      <w:bookmarkStart w:id="0" w:name="_GoBack"/>
      <w:bookmarkEnd w:id="0"/>
      <w:r w:rsidR="00D12A2D" w:rsidRPr="0083004D">
        <w:rPr>
          <w:rFonts w:ascii="Times New Roman" w:hAnsi="Times New Roman" w:cs="Times New Roman"/>
          <w:i/>
        </w:rPr>
        <w:t>.В.</w:t>
      </w:r>
    </w:p>
    <w:p w14:paraId="00E8EC0F" w14:textId="77777777" w:rsidR="00AD40B5" w:rsidRPr="0083004D" w:rsidRDefault="00AD40B5" w:rsidP="0083004D">
      <w:pPr>
        <w:spacing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83004D">
        <w:rPr>
          <w:rFonts w:ascii="Times New Roman" w:hAnsi="Times New Roman" w:cs="Times New Roman"/>
          <w:lang w:val="uk-UA"/>
        </w:rPr>
        <w:t xml:space="preserve">Харківський національний медичний університет, </w:t>
      </w:r>
      <w:r w:rsidR="006F3C16" w:rsidRPr="0083004D">
        <w:rPr>
          <w:rFonts w:ascii="Times New Roman" w:hAnsi="Times New Roman" w:cs="Times New Roman"/>
          <w:lang w:val="uk-UA"/>
        </w:rPr>
        <w:t>Харків</w:t>
      </w:r>
    </w:p>
    <w:p w14:paraId="02B4AA82" w14:textId="77777777" w:rsidR="00D12A2D" w:rsidRPr="0083004D" w:rsidRDefault="00D12A2D" w:rsidP="0083004D">
      <w:pPr>
        <w:spacing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14:paraId="67FDF366" w14:textId="77777777" w:rsidR="00AD40B5" w:rsidRPr="0083004D" w:rsidRDefault="00723032" w:rsidP="0083004D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3004D">
        <w:rPr>
          <w:rFonts w:ascii="Times New Roman" w:hAnsi="Times New Roman" w:cs="Times New Roman"/>
          <w:b/>
          <w:lang w:val="uk-UA"/>
        </w:rPr>
        <w:t>М</w:t>
      </w:r>
      <w:r w:rsidR="00AD40B5" w:rsidRPr="0083004D">
        <w:rPr>
          <w:rFonts w:ascii="Times New Roman" w:hAnsi="Times New Roman" w:cs="Times New Roman"/>
          <w:b/>
          <w:lang w:val="uk-UA"/>
        </w:rPr>
        <w:t>етою</w:t>
      </w:r>
      <w:r w:rsidR="00AD40B5" w:rsidRPr="0083004D">
        <w:rPr>
          <w:rFonts w:ascii="Times New Roman" w:hAnsi="Times New Roman" w:cs="Times New Roman"/>
          <w:lang w:val="uk-UA"/>
        </w:rPr>
        <w:t xml:space="preserve"> роботи було визначення </w:t>
      </w:r>
      <w:r w:rsidRPr="0083004D">
        <w:rPr>
          <w:rFonts w:ascii="Times New Roman" w:hAnsi="Times New Roman" w:cs="Times New Roman"/>
          <w:lang w:val="uk-UA"/>
        </w:rPr>
        <w:t>гомоцистеїну</w:t>
      </w:r>
      <w:r w:rsidR="003B0692" w:rsidRPr="0083004D">
        <w:rPr>
          <w:rFonts w:ascii="Times New Roman" w:hAnsi="Times New Roman" w:cs="Times New Roman"/>
          <w:lang w:val="uk-UA"/>
        </w:rPr>
        <w:t>, як</w:t>
      </w:r>
      <w:r w:rsidRPr="0083004D">
        <w:rPr>
          <w:rFonts w:ascii="Times New Roman" w:hAnsi="Times New Roman" w:cs="Times New Roman"/>
          <w:lang w:val="uk-UA"/>
        </w:rPr>
        <w:t xml:space="preserve"> </w:t>
      </w:r>
      <w:r w:rsidR="003B0692" w:rsidRPr="0083004D">
        <w:rPr>
          <w:rFonts w:ascii="Times New Roman" w:hAnsi="Times New Roman" w:cs="Times New Roman"/>
          <w:lang w:val="uk-UA"/>
        </w:rPr>
        <w:t>тромботичного фактору</w:t>
      </w:r>
      <w:r w:rsidR="00AD40B5" w:rsidRPr="0083004D">
        <w:rPr>
          <w:rFonts w:ascii="Times New Roman" w:hAnsi="Times New Roman" w:cs="Times New Roman"/>
          <w:lang w:val="uk-UA"/>
        </w:rPr>
        <w:t xml:space="preserve"> кардіоваскулярного ризику</w:t>
      </w:r>
      <w:r w:rsidR="003B0692" w:rsidRPr="0083004D">
        <w:rPr>
          <w:rFonts w:ascii="Times New Roman" w:hAnsi="Times New Roman" w:cs="Times New Roman"/>
          <w:lang w:val="uk-UA"/>
        </w:rPr>
        <w:t xml:space="preserve"> у хворих з коморбідністю ХОЗЛ і хронічного панкреатиту (ХП)</w:t>
      </w:r>
      <w:r w:rsidR="00AD40B5" w:rsidRPr="0083004D">
        <w:rPr>
          <w:rFonts w:ascii="Times New Roman" w:hAnsi="Times New Roman" w:cs="Times New Roman"/>
          <w:lang w:val="uk-UA"/>
        </w:rPr>
        <w:t>.</w:t>
      </w:r>
    </w:p>
    <w:p w14:paraId="146F81E9" w14:textId="77777777" w:rsidR="00AD40B5" w:rsidRPr="0083004D" w:rsidRDefault="00AD40B5" w:rsidP="0083004D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3004D">
        <w:rPr>
          <w:rFonts w:ascii="Times New Roman" w:hAnsi="Times New Roman" w:cs="Times New Roman"/>
          <w:b/>
          <w:lang w:val="uk-UA"/>
        </w:rPr>
        <w:t>Матеріали і методи дослідження.</w:t>
      </w:r>
      <w:r w:rsidRPr="0083004D">
        <w:rPr>
          <w:rFonts w:ascii="Times New Roman" w:hAnsi="Times New Roman" w:cs="Times New Roman"/>
          <w:lang w:val="uk-UA"/>
        </w:rPr>
        <w:t xml:space="preserve"> Обстежено дві групи хворих з ХОЗЛ, 72 з яких мали ізольований перебіг захворювання (група порівняння) і 76 - поєднання ХОЗЛ і </w:t>
      </w:r>
      <w:r w:rsidR="00E16E82" w:rsidRPr="0083004D">
        <w:rPr>
          <w:rFonts w:ascii="Times New Roman" w:hAnsi="Times New Roman" w:cs="Times New Roman"/>
          <w:lang w:val="uk-UA"/>
        </w:rPr>
        <w:t>ХП</w:t>
      </w:r>
      <w:r w:rsidRPr="0083004D">
        <w:rPr>
          <w:rFonts w:ascii="Times New Roman" w:hAnsi="Times New Roman" w:cs="Times New Roman"/>
          <w:lang w:val="uk-UA"/>
        </w:rPr>
        <w:t xml:space="preserve"> (основна група). При співставленні біохімічних показників контрольну групу склали 20 практично здорових осіб рандомірованих за віком та статтю.</w:t>
      </w:r>
      <w:r w:rsidR="00E16E82" w:rsidRPr="0083004D">
        <w:rPr>
          <w:rFonts w:ascii="Times New Roman" w:hAnsi="Times New Roman" w:cs="Times New Roman"/>
          <w:lang w:val="uk-UA"/>
        </w:rPr>
        <w:t xml:space="preserve"> </w:t>
      </w:r>
      <w:r w:rsidRPr="0083004D">
        <w:rPr>
          <w:rFonts w:ascii="Times New Roman" w:hAnsi="Times New Roman" w:cs="Times New Roman"/>
          <w:lang w:val="uk-UA"/>
        </w:rPr>
        <w:t xml:space="preserve">Вміст гомоцистеїну визначали в сироватці крові з трилоном-В методом </w:t>
      </w:r>
      <w:r w:rsidR="00E16E82" w:rsidRPr="0083004D">
        <w:rPr>
          <w:rFonts w:ascii="Times New Roman" w:hAnsi="Times New Roman" w:cs="Times New Roman"/>
          <w:lang w:val="uk-UA"/>
        </w:rPr>
        <w:t>імуноферментного аналізу (ІФА)</w:t>
      </w:r>
      <w:r w:rsidRPr="0083004D">
        <w:rPr>
          <w:rFonts w:ascii="Times New Roman" w:hAnsi="Times New Roman" w:cs="Times New Roman"/>
          <w:lang w:val="uk-UA"/>
        </w:rPr>
        <w:t xml:space="preserve"> з використанням набору “</w:t>
      </w:r>
      <w:proofErr w:type="spellStart"/>
      <w:r w:rsidRPr="0083004D">
        <w:rPr>
          <w:rFonts w:ascii="Times New Roman" w:hAnsi="Times New Roman" w:cs="Times New Roman"/>
          <w:lang w:val="en-US"/>
        </w:rPr>
        <w:t>Homocystein</w:t>
      </w:r>
      <w:proofErr w:type="spellEnd"/>
      <w:r w:rsidRPr="0083004D">
        <w:rPr>
          <w:rFonts w:ascii="Times New Roman" w:hAnsi="Times New Roman" w:cs="Times New Roman"/>
          <w:lang w:val="uk-UA"/>
        </w:rPr>
        <w:t xml:space="preserve"> </w:t>
      </w:r>
      <w:r w:rsidRPr="0083004D">
        <w:rPr>
          <w:rFonts w:ascii="Times New Roman" w:hAnsi="Times New Roman" w:cs="Times New Roman"/>
          <w:lang w:val="en-US"/>
        </w:rPr>
        <w:t>EIA</w:t>
      </w:r>
      <w:r w:rsidRPr="0083004D">
        <w:rPr>
          <w:rFonts w:ascii="Times New Roman" w:hAnsi="Times New Roman" w:cs="Times New Roman"/>
          <w:lang w:val="uk-UA"/>
        </w:rPr>
        <w:t xml:space="preserve"> </w:t>
      </w:r>
      <w:r w:rsidRPr="0083004D">
        <w:rPr>
          <w:rFonts w:ascii="Times New Roman" w:hAnsi="Times New Roman" w:cs="Times New Roman"/>
          <w:lang w:val="en-US"/>
        </w:rPr>
        <w:t>kit</w:t>
      </w:r>
      <w:r w:rsidRPr="0083004D">
        <w:rPr>
          <w:rFonts w:ascii="Times New Roman" w:hAnsi="Times New Roman" w:cs="Times New Roman"/>
          <w:lang w:val="uk-UA"/>
        </w:rPr>
        <w:t xml:space="preserve"> 110-</w:t>
      </w:r>
      <w:r w:rsidRPr="0083004D">
        <w:rPr>
          <w:rFonts w:ascii="Times New Roman" w:hAnsi="Times New Roman" w:cs="Times New Roman"/>
          <w:lang w:val="en-US"/>
        </w:rPr>
        <w:t>AXH</w:t>
      </w:r>
      <w:r w:rsidRPr="0083004D">
        <w:rPr>
          <w:rFonts w:ascii="Times New Roman" w:hAnsi="Times New Roman" w:cs="Times New Roman"/>
          <w:lang w:val="uk-UA"/>
        </w:rPr>
        <w:t>00001” (Axis-Shield, Великобританія) на автоматичному ІФА-аналізаторі Immulaite-2000.</w:t>
      </w:r>
      <w:r w:rsidR="00E16E82" w:rsidRPr="0083004D">
        <w:rPr>
          <w:rFonts w:ascii="Times New Roman" w:hAnsi="Times New Roman" w:cs="Times New Roman"/>
          <w:lang w:val="uk-UA"/>
        </w:rPr>
        <w:t xml:space="preserve"> </w:t>
      </w:r>
      <w:r w:rsidRPr="0083004D">
        <w:rPr>
          <w:rFonts w:ascii="Times New Roman" w:hAnsi="Times New Roman" w:cs="Times New Roman"/>
          <w:lang w:val="uk-UA"/>
        </w:rPr>
        <w:t xml:space="preserve">Статистичну обробку проводили за допомогою прикладної програми «Statistica 6.0». </w:t>
      </w:r>
    </w:p>
    <w:p w14:paraId="14D77774" w14:textId="77777777" w:rsidR="00AD40B5" w:rsidRPr="0083004D" w:rsidRDefault="00AD40B5" w:rsidP="0083004D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3004D">
        <w:rPr>
          <w:rFonts w:ascii="Times New Roman" w:hAnsi="Times New Roman" w:cs="Times New Roman"/>
          <w:b/>
          <w:lang w:val="uk-UA"/>
        </w:rPr>
        <w:t>Результати та їх обговорення.</w:t>
      </w:r>
      <w:r w:rsidR="00A340D1" w:rsidRPr="0083004D">
        <w:rPr>
          <w:rFonts w:ascii="Times New Roman" w:hAnsi="Times New Roman" w:cs="Times New Roman"/>
          <w:lang w:val="uk-UA"/>
        </w:rPr>
        <w:t xml:space="preserve"> При визначенні вмісту</w:t>
      </w:r>
      <w:r w:rsidRPr="0083004D">
        <w:rPr>
          <w:rFonts w:ascii="Times New Roman" w:hAnsi="Times New Roman" w:cs="Times New Roman"/>
          <w:lang w:val="uk-UA"/>
        </w:rPr>
        <w:t xml:space="preserve"> гомоцистеїну у сироватці крові встановлено </w:t>
      </w:r>
      <w:r w:rsidR="00A340D1" w:rsidRPr="0083004D">
        <w:rPr>
          <w:rFonts w:ascii="Times New Roman" w:hAnsi="Times New Roman" w:cs="Times New Roman"/>
          <w:lang w:val="uk-UA"/>
        </w:rPr>
        <w:t xml:space="preserve">його </w:t>
      </w:r>
      <w:r w:rsidRPr="0083004D">
        <w:rPr>
          <w:rFonts w:ascii="Times New Roman" w:hAnsi="Times New Roman" w:cs="Times New Roman"/>
          <w:lang w:val="uk-UA"/>
        </w:rPr>
        <w:t>достовірне</w:t>
      </w:r>
      <w:r w:rsidR="009544D3" w:rsidRPr="0083004D">
        <w:rPr>
          <w:rFonts w:ascii="Times New Roman" w:hAnsi="Times New Roman" w:cs="Times New Roman"/>
          <w:lang w:val="uk-UA"/>
        </w:rPr>
        <w:t xml:space="preserve"> (p&lt;0,05)</w:t>
      </w:r>
      <w:r w:rsidRPr="0083004D">
        <w:rPr>
          <w:rFonts w:ascii="Times New Roman" w:hAnsi="Times New Roman" w:cs="Times New Roman"/>
          <w:lang w:val="uk-UA"/>
        </w:rPr>
        <w:t xml:space="preserve"> підвищення </w:t>
      </w:r>
      <w:r w:rsidR="00A340D1" w:rsidRPr="0083004D">
        <w:rPr>
          <w:rFonts w:ascii="Times New Roman" w:hAnsi="Times New Roman" w:cs="Times New Roman"/>
          <w:lang w:val="uk-UA"/>
        </w:rPr>
        <w:t>по відношенню до показників</w:t>
      </w:r>
      <w:r w:rsidRPr="0083004D">
        <w:rPr>
          <w:rFonts w:ascii="Times New Roman" w:hAnsi="Times New Roman" w:cs="Times New Roman"/>
          <w:lang w:val="uk-UA"/>
        </w:rPr>
        <w:t xml:space="preserve"> практично здорових осіб</w:t>
      </w:r>
      <w:r w:rsidR="009544D3" w:rsidRPr="0083004D">
        <w:rPr>
          <w:rFonts w:ascii="Times New Roman" w:hAnsi="Times New Roman" w:cs="Times New Roman"/>
          <w:lang w:val="uk-UA"/>
        </w:rPr>
        <w:t xml:space="preserve"> (9,6</w:t>
      </w:r>
      <w:r w:rsidR="009544D3" w:rsidRPr="0083004D">
        <w:rPr>
          <w:rFonts w:ascii="Times New Roman" w:hAnsi="Times New Roman" w:cs="Times New Roman"/>
          <w:lang w:val="uk-UA"/>
        </w:rPr>
        <w:sym w:font="Symbol" w:char="F0B1"/>
      </w:r>
      <w:r w:rsidR="009544D3" w:rsidRPr="0083004D">
        <w:rPr>
          <w:rFonts w:ascii="Times New Roman" w:hAnsi="Times New Roman" w:cs="Times New Roman"/>
          <w:lang w:val="uk-UA"/>
        </w:rPr>
        <w:t>0,5 мкмоль/л)</w:t>
      </w:r>
      <w:r w:rsidRPr="0083004D">
        <w:rPr>
          <w:rFonts w:ascii="Times New Roman" w:hAnsi="Times New Roman" w:cs="Times New Roman"/>
          <w:lang w:val="uk-UA"/>
        </w:rPr>
        <w:t>, як при ізольованому ХОЗЛ</w:t>
      </w:r>
      <w:r w:rsidR="00A340D1" w:rsidRPr="0083004D">
        <w:rPr>
          <w:rFonts w:ascii="Times New Roman" w:hAnsi="Times New Roman" w:cs="Times New Roman"/>
          <w:lang w:val="uk-UA"/>
        </w:rPr>
        <w:t xml:space="preserve"> – до 13,8±1,2 мкмоль/л</w:t>
      </w:r>
      <w:r w:rsidRPr="0083004D">
        <w:rPr>
          <w:rFonts w:ascii="Times New Roman" w:hAnsi="Times New Roman" w:cs="Times New Roman"/>
          <w:lang w:val="uk-UA"/>
        </w:rPr>
        <w:t>, так і при його поєднанні з хронічним панкреатитом</w:t>
      </w:r>
      <w:r w:rsidR="009544D3" w:rsidRPr="0083004D">
        <w:rPr>
          <w:rFonts w:ascii="Times New Roman" w:hAnsi="Times New Roman" w:cs="Times New Roman"/>
          <w:lang w:val="uk-UA"/>
        </w:rPr>
        <w:t xml:space="preserve"> - до</w:t>
      </w:r>
      <w:r w:rsidRPr="0083004D">
        <w:rPr>
          <w:rFonts w:ascii="Times New Roman" w:hAnsi="Times New Roman" w:cs="Times New Roman"/>
          <w:lang w:val="uk-UA"/>
        </w:rPr>
        <w:t xml:space="preserve"> </w:t>
      </w:r>
      <w:r w:rsidR="009544D3" w:rsidRPr="0083004D">
        <w:rPr>
          <w:rFonts w:ascii="Times New Roman" w:hAnsi="Times New Roman" w:cs="Times New Roman"/>
          <w:lang w:val="uk-UA"/>
        </w:rPr>
        <w:t>16,9±1,4 мкмоль/л</w:t>
      </w:r>
      <w:r w:rsidRPr="0083004D">
        <w:rPr>
          <w:rFonts w:ascii="Times New Roman" w:hAnsi="Times New Roman" w:cs="Times New Roman"/>
          <w:lang w:val="uk-UA"/>
        </w:rPr>
        <w:t xml:space="preserve">. При цьому при співставленні показників поміж групами спостерігалися вірогідні відмінності по даних показниках (p&lt;0,05), що </w:t>
      </w:r>
      <w:r w:rsidR="0037055E" w:rsidRPr="0083004D">
        <w:rPr>
          <w:rFonts w:ascii="Times New Roman" w:hAnsi="Times New Roman" w:cs="Times New Roman"/>
          <w:lang w:val="uk-UA"/>
        </w:rPr>
        <w:t>вказує</w:t>
      </w:r>
      <w:r w:rsidRPr="0083004D">
        <w:rPr>
          <w:rFonts w:ascii="Times New Roman" w:hAnsi="Times New Roman" w:cs="Times New Roman"/>
          <w:lang w:val="uk-UA"/>
        </w:rPr>
        <w:t xml:space="preserve"> </w:t>
      </w:r>
      <w:r w:rsidR="0037055E" w:rsidRPr="0083004D">
        <w:rPr>
          <w:rFonts w:ascii="Times New Roman" w:hAnsi="Times New Roman" w:cs="Times New Roman"/>
          <w:lang w:val="uk-UA"/>
        </w:rPr>
        <w:t xml:space="preserve">на значний негативний вплив супутнього хронічного панкреатиту на перебіг </w:t>
      </w:r>
      <w:r w:rsidR="003E7F3B" w:rsidRPr="0083004D">
        <w:rPr>
          <w:rFonts w:ascii="Times New Roman" w:hAnsi="Times New Roman" w:cs="Times New Roman"/>
          <w:lang w:val="uk-UA"/>
        </w:rPr>
        <w:t>основного захворювання</w:t>
      </w:r>
      <w:r w:rsidRPr="0083004D">
        <w:rPr>
          <w:rFonts w:ascii="Times New Roman" w:hAnsi="Times New Roman" w:cs="Times New Roman"/>
          <w:lang w:val="uk-UA"/>
        </w:rPr>
        <w:t>.</w:t>
      </w:r>
    </w:p>
    <w:p w14:paraId="290E4C46" w14:textId="77777777" w:rsidR="00AD40B5" w:rsidRPr="0083004D" w:rsidRDefault="00AD40B5" w:rsidP="0083004D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3004D">
        <w:rPr>
          <w:rFonts w:ascii="Times New Roman" w:hAnsi="Times New Roman" w:cs="Times New Roman"/>
          <w:b/>
          <w:lang w:val="uk-UA"/>
        </w:rPr>
        <w:t>Висновки</w:t>
      </w:r>
      <w:r w:rsidRPr="0083004D">
        <w:rPr>
          <w:rFonts w:ascii="Times New Roman" w:hAnsi="Times New Roman" w:cs="Times New Roman"/>
          <w:lang w:val="uk-UA"/>
        </w:rPr>
        <w:t xml:space="preserve">. </w:t>
      </w:r>
      <w:r w:rsidR="009C517C" w:rsidRPr="0083004D">
        <w:rPr>
          <w:rFonts w:ascii="Times New Roman" w:hAnsi="Times New Roman" w:cs="Times New Roman"/>
          <w:lang w:val="uk-UA"/>
        </w:rPr>
        <w:t xml:space="preserve">Таким чином, в результаті проведених досліджень встановлено, що </w:t>
      </w:r>
      <w:r w:rsidR="00AF09D5" w:rsidRPr="0083004D">
        <w:rPr>
          <w:rFonts w:ascii="Times New Roman" w:hAnsi="Times New Roman" w:cs="Times New Roman"/>
          <w:lang w:val="uk-UA"/>
        </w:rPr>
        <w:t>в період загострення</w:t>
      </w:r>
      <w:r w:rsidR="009C517C" w:rsidRPr="0083004D">
        <w:rPr>
          <w:rFonts w:ascii="Times New Roman" w:hAnsi="Times New Roman" w:cs="Times New Roman"/>
          <w:lang w:val="uk-UA"/>
        </w:rPr>
        <w:t xml:space="preserve"> ХОЗЛ, як при ізольованому його перебігу</w:t>
      </w:r>
      <w:r w:rsidR="00AF09D5" w:rsidRPr="0083004D">
        <w:rPr>
          <w:rFonts w:ascii="Times New Roman" w:hAnsi="Times New Roman" w:cs="Times New Roman"/>
          <w:lang w:val="uk-UA"/>
        </w:rPr>
        <w:t>, так і при його поєднанні з хронічним панкреатитом спостерігало</w:t>
      </w:r>
      <w:r w:rsidR="009C517C" w:rsidRPr="0083004D">
        <w:rPr>
          <w:rFonts w:ascii="Times New Roman" w:hAnsi="Times New Roman" w:cs="Times New Roman"/>
          <w:lang w:val="uk-UA"/>
        </w:rPr>
        <w:t xml:space="preserve">ся підвищення </w:t>
      </w:r>
      <w:r w:rsidR="00AF09D5" w:rsidRPr="0083004D">
        <w:rPr>
          <w:rFonts w:ascii="Times New Roman" w:hAnsi="Times New Roman" w:cs="Times New Roman"/>
          <w:lang w:val="uk-UA"/>
        </w:rPr>
        <w:t>рівню</w:t>
      </w:r>
      <w:r w:rsidR="009C517C" w:rsidRPr="0083004D">
        <w:rPr>
          <w:rFonts w:ascii="Times New Roman" w:hAnsi="Times New Roman" w:cs="Times New Roman"/>
          <w:lang w:val="uk-UA"/>
        </w:rPr>
        <w:t xml:space="preserve"> </w:t>
      </w:r>
      <w:r w:rsidR="00AF09D5" w:rsidRPr="0083004D">
        <w:rPr>
          <w:rFonts w:ascii="Times New Roman" w:hAnsi="Times New Roman" w:cs="Times New Roman"/>
          <w:lang w:val="uk-UA"/>
        </w:rPr>
        <w:t>гомоцистеїну</w:t>
      </w:r>
      <w:r w:rsidR="00242DD7" w:rsidRPr="0083004D">
        <w:rPr>
          <w:rFonts w:ascii="Times New Roman" w:hAnsi="Times New Roman" w:cs="Times New Roman"/>
          <w:lang w:val="uk-UA"/>
        </w:rPr>
        <w:t>. При цьому</w:t>
      </w:r>
      <w:r w:rsidR="009C517C" w:rsidRPr="0083004D">
        <w:rPr>
          <w:rFonts w:ascii="Times New Roman" w:hAnsi="Times New Roman" w:cs="Times New Roman"/>
          <w:lang w:val="uk-UA"/>
        </w:rPr>
        <w:t>, п</w:t>
      </w:r>
      <w:r w:rsidR="00242DD7" w:rsidRPr="0083004D">
        <w:rPr>
          <w:rFonts w:ascii="Times New Roman" w:hAnsi="Times New Roman" w:cs="Times New Roman"/>
          <w:lang w:val="uk-UA"/>
        </w:rPr>
        <w:t>оказники пацієнтів з коморбідністю</w:t>
      </w:r>
      <w:r w:rsidR="009C517C" w:rsidRPr="0083004D">
        <w:rPr>
          <w:rFonts w:ascii="Times New Roman" w:hAnsi="Times New Roman" w:cs="Times New Roman"/>
          <w:lang w:val="uk-UA"/>
        </w:rPr>
        <w:t xml:space="preserve"> ХОЗЛ та хронічного панкреатиту були значно вище і мали достовірні відмінності від таких у пацієнт</w:t>
      </w:r>
      <w:r w:rsidR="00242DD7" w:rsidRPr="0083004D">
        <w:rPr>
          <w:rFonts w:ascii="Times New Roman" w:hAnsi="Times New Roman" w:cs="Times New Roman"/>
          <w:lang w:val="uk-UA"/>
        </w:rPr>
        <w:t>ів з ізольованим перебігом ХОЗЛ</w:t>
      </w:r>
      <w:r w:rsidR="009C517C" w:rsidRPr="0083004D">
        <w:rPr>
          <w:rFonts w:ascii="Times New Roman" w:hAnsi="Times New Roman" w:cs="Times New Roman"/>
          <w:lang w:val="uk-UA"/>
        </w:rPr>
        <w:t xml:space="preserve">, що </w:t>
      </w:r>
      <w:r w:rsidRPr="0083004D">
        <w:rPr>
          <w:rFonts w:ascii="Times New Roman" w:hAnsi="Times New Roman" w:cs="Times New Roman"/>
          <w:lang w:val="uk-UA"/>
        </w:rPr>
        <w:t xml:space="preserve">свідчить про </w:t>
      </w:r>
      <w:r w:rsidR="00242DD7" w:rsidRPr="0083004D">
        <w:rPr>
          <w:rFonts w:ascii="Times New Roman" w:hAnsi="Times New Roman" w:cs="Times New Roman"/>
          <w:lang w:val="uk-UA"/>
        </w:rPr>
        <w:t xml:space="preserve">значну </w:t>
      </w:r>
      <w:r w:rsidR="00867E11" w:rsidRPr="0083004D">
        <w:rPr>
          <w:rFonts w:ascii="Times New Roman" w:hAnsi="Times New Roman" w:cs="Times New Roman"/>
          <w:lang w:val="uk-UA"/>
        </w:rPr>
        <w:t>інтенсифікацію</w:t>
      </w:r>
      <w:r w:rsidRPr="0083004D">
        <w:rPr>
          <w:rFonts w:ascii="Times New Roman" w:hAnsi="Times New Roman" w:cs="Times New Roman"/>
          <w:lang w:val="uk-UA"/>
        </w:rPr>
        <w:t xml:space="preserve"> </w:t>
      </w:r>
      <w:r w:rsidR="00867E11" w:rsidRPr="0083004D">
        <w:rPr>
          <w:rFonts w:ascii="Times New Roman" w:hAnsi="Times New Roman" w:cs="Times New Roman"/>
          <w:lang w:val="uk-UA"/>
        </w:rPr>
        <w:t>ризику</w:t>
      </w:r>
      <w:r w:rsidRPr="0083004D">
        <w:rPr>
          <w:rFonts w:ascii="Times New Roman" w:hAnsi="Times New Roman" w:cs="Times New Roman"/>
          <w:lang w:val="uk-UA"/>
        </w:rPr>
        <w:t xml:space="preserve"> розвитку кардіоваскулярних подій</w:t>
      </w:r>
      <w:r w:rsidR="00D12A2D" w:rsidRPr="0083004D">
        <w:rPr>
          <w:rFonts w:ascii="Times New Roman" w:hAnsi="Times New Roman" w:cs="Times New Roman"/>
          <w:lang w:val="uk-UA"/>
        </w:rPr>
        <w:t>, а саме тромботичних ускладнень,</w:t>
      </w:r>
      <w:r w:rsidRPr="0083004D">
        <w:rPr>
          <w:rFonts w:ascii="Times New Roman" w:hAnsi="Times New Roman" w:cs="Times New Roman"/>
          <w:lang w:val="uk-UA"/>
        </w:rPr>
        <w:t xml:space="preserve"> у даної категорії хворих.</w:t>
      </w:r>
    </w:p>
    <w:p w14:paraId="2490D693" w14:textId="77777777" w:rsidR="00BA79FF" w:rsidRPr="0083004D" w:rsidRDefault="00BA79FF" w:rsidP="0083004D">
      <w:pPr>
        <w:spacing w:line="360" w:lineRule="auto"/>
        <w:rPr>
          <w:rFonts w:ascii="Times New Roman" w:hAnsi="Times New Roman" w:cs="Times New Roman"/>
        </w:rPr>
      </w:pPr>
      <w:r w:rsidRPr="0083004D">
        <w:rPr>
          <w:rFonts w:ascii="Times New Roman" w:hAnsi="Times New Roman" w:cs="Times New Roman"/>
        </w:rPr>
        <w:br w:type="page"/>
      </w:r>
    </w:p>
    <w:p w14:paraId="63848145" w14:textId="77777777" w:rsidR="00BA79FF" w:rsidRPr="0083004D" w:rsidRDefault="00BA79FF" w:rsidP="008300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004D">
        <w:rPr>
          <w:rFonts w:ascii="Times New Roman" w:hAnsi="Times New Roman" w:cs="Times New Roman"/>
          <w:b/>
        </w:rPr>
        <w:lastRenderedPageBreak/>
        <w:t>Сведения об авторах</w:t>
      </w:r>
    </w:p>
    <w:p w14:paraId="6D6012EC" w14:textId="77777777" w:rsidR="00BA79FF" w:rsidRPr="0083004D" w:rsidRDefault="00BA79FF" w:rsidP="0083004D">
      <w:pPr>
        <w:pStyle w:val="3"/>
        <w:spacing w:line="360" w:lineRule="auto"/>
        <w:ind w:left="1069"/>
        <w:jc w:val="both"/>
        <w:rPr>
          <w:sz w:val="24"/>
          <w:szCs w:val="24"/>
        </w:rPr>
      </w:pPr>
      <w:proofErr w:type="spellStart"/>
      <w:r w:rsidRPr="0083004D">
        <w:rPr>
          <w:b/>
          <w:sz w:val="24"/>
          <w:szCs w:val="24"/>
        </w:rPr>
        <w:t>Железнякова</w:t>
      </w:r>
      <w:proofErr w:type="spellEnd"/>
      <w:r w:rsidRPr="0083004D">
        <w:rPr>
          <w:b/>
          <w:sz w:val="24"/>
          <w:szCs w:val="24"/>
        </w:rPr>
        <w:t xml:space="preserve"> Наталья </w:t>
      </w:r>
      <w:proofErr w:type="spellStart"/>
      <w:r w:rsidRPr="0083004D">
        <w:rPr>
          <w:b/>
          <w:sz w:val="24"/>
          <w:szCs w:val="24"/>
        </w:rPr>
        <w:t>Мерабовна</w:t>
      </w:r>
      <w:proofErr w:type="spellEnd"/>
      <w:r w:rsidRPr="0083004D">
        <w:rPr>
          <w:b/>
          <w:sz w:val="24"/>
          <w:szCs w:val="24"/>
        </w:rPr>
        <w:t xml:space="preserve"> </w:t>
      </w:r>
      <w:r w:rsidRPr="0083004D">
        <w:rPr>
          <w:sz w:val="24"/>
          <w:szCs w:val="24"/>
        </w:rPr>
        <w:t xml:space="preserve">- </w:t>
      </w:r>
      <w:proofErr w:type="spellStart"/>
      <w:r w:rsidRPr="0083004D">
        <w:rPr>
          <w:sz w:val="24"/>
          <w:szCs w:val="24"/>
        </w:rPr>
        <w:t>д.мед.н</w:t>
      </w:r>
      <w:proofErr w:type="spellEnd"/>
      <w:r w:rsidRPr="0083004D">
        <w:rPr>
          <w:sz w:val="24"/>
          <w:szCs w:val="24"/>
        </w:rPr>
        <w:t xml:space="preserve">, </w:t>
      </w:r>
      <w:r w:rsidRPr="0083004D">
        <w:rPr>
          <w:sz w:val="24"/>
          <w:szCs w:val="24"/>
          <w:lang w:val="uk-UA"/>
        </w:rPr>
        <w:t>доцент</w:t>
      </w:r>
      <w:r w:rsidRPr="0083004D">
        <w:rPr>
          <w:sz w:val="24"/>
          <w:szCs w:val="24"/>
        </w:rPr>
        <w:t xml:space="preserve"> кафедры внутренней медицины №1 Харьковского национального медицинского университета;</w:t>
      </w:r>
      <w:r w:rsidRPr="0083004D">
        <w:rPr>
          <w:b/>
          <w:sz w:val="24"/>
          <w:szCs w:val="24"/>
        </w:rPr>
        <w:t xml:space="preserve"> </w:t>
      </w:r>
    </w:p>
    <w:p w14:paraId="19C2E64A" w14:textId="77777777" w:rsidR="00BA79FF" w:rsidRPr="0083004D" w:rsidRDefault="00BA79FF" w:rsidP="0083004D">
      <w:pPr>
        <w:pStyle w:val="3"/>
        <w:spacing w:line="360" w:lineRule="auto"/>
        <w:ind w:left="1069"/>
        <w:jc w:val="both"/>
        <w:rPr>
          <w:b/>
          <w:sz w:val="24"/>
          <w:szCs w:val="24"/>
        </w:rPr>
      </w:pPr>
      <w:proofErr w:type="spellStart"/>
      <w:r w:rsidRPr="0083004D">
        <w:rPr>
          <w:b/>
          <w:sz w:val="24"/>
          <w:szCs w:val="24"/>
        </w:rPr>
        <w:t>Гопций</w:t>
      </w:r>
      <w:proofErr w:type="spellEnd"/>
      <w:r w:rsidRPr="0083004D">
        <w:rPr>
          <w:b/>
          <w:sz w:val="24"/>
          <w:szCs w:val="24"/>
        </w:rPr>
        <w:t xml:space="preserve"> Елена Викторовна - </w:t>
      </w:r>
      <w:proofErr w:type="spellStart"/>
      <w:r w:rsidRPr="0083004D">
        <w:rPr>
          <w:sz w:val="24"/>
          <w:szCs w:val="24"/>
        </w:rPr>
        <w:t>к.мед.н</w:t>
      </w:r>
      <w:proofErr w:type="spellEnd"/>
      <w:r w:rsidRPr="0083004D">
        <w:rPr>
          <w:sz w:val="24"/>
          <w:szCs w:val="24"/>
        </w:rPr>
        <w:t xml:space="preserve">, </w:t>
      </w:r>
      <w:r w:rsidRPr="0083004D">
        <w:rPr>
          <w:sz w:val="24"/>
          <w:szCs w:val="24"/>
          <w:lang w:val="uk-UA"/>
        </w:rPr>
        <w:t>ассистент</w:t>
      </w:r>
      <w:r w:rsidRPr="0083004D">
        <w:rPr>
          <w:sz w:val="24"/>
          <w:szCs w:val="24"/>
        </w:rPr>
        <w:t xml:space="preserve"> кафедры внутренней медицины №1 Харьковского национального медицинского университета;</w:t>
      </w:r>
      <w:r w:rsidRPr="0083004D">
        <w:rPr>
          <w:b/>
          <w:sz w:val="24"/>
          <w:szCs w:val="24"/>
        </w:rPr>
        <w:t xml:space="preserve"> </w:t>
      </w:r>
    </w:p>
    <w:p w14:paraId="650976C7" w14:textId="77777777" w:rsidR="00BA79FF" w:rsidRPr="0083004D" w:rsidRDefault="00BA79FF" w:rsidP="0083004D">
      <w:pPr>
        <w:pStyle w:val="3"/>
        <w:spacing w:line="360" w:lineRule="auto"/>
        <w:ind w:left="1069"/>
        <w:jc w:val="both"/>
        <w:rPr>
          <w:sz w:val="24"/>
          <w:szCs w:val="24"/>
        </w:rPr>
      </w:pPr>
      <w:r w:rsidRPr="0083004D">
        <w:rPr>
          <w:b/>
          <w:sz w:val="24"/>
          <w:szCs w:val="24"/>
        </w:rPr>
        <w:t>Зеленая Ирина Ивановна</w:t>
      </w:r>
      <w:r w:rsidRPr="0083004D">
        <w:rPr>
          <w:sz w:val="24"/>
          <w:szCs w:val="24"/>
        </w:rPr>
        <w:t xml:space="preserve"> - </w:t>
      </w:r>
      <w:proofErr w:type="spellStart"/>
      <w:r w:rsidRPr="0083004D">
        <w:rPr>
          <w:sz w:val="24"/>
          <w:szCs w:val="24"/>
        </w:rPr>
        <w:t>к.мед.н</w:t>
      </w:r>
      <w:proofErr w:type="spellEnd"/>
      <w:r w:rsidRPr="0083004D">
        <w:rPr>
          <w:sz w:val="24"/>
          <w:szCs w:val="24"/>
        </w:rPr>
        <w:t xml:space="preserve">, </w:t>
      </w:r>
      <w:r w:rsidRPr="0083004D">
        <w:rPr>
          <w:sz w:val="24"/>
          <w:szCs w:val="24"/>
          <w:lang w:val="uk-UA"/>
        </w:rPr>
        <w:t>ассистент</w:t>
      </w:r>
      <w:r w:rsidRPr="0083004D">
        <w:rPr>
          <w:sz w:val="24"/>
          <w:szCs w:val="24"/>
        </w:rPr>
        <w:t xml:space="preserve"> кафедры внутренней медицины №1 Харьковского национального медицинского университета.</w:t>
      </w:r>
    </w:p>
    <w:p w14:paraId="371E9E97" w14:textId="77777777" w:rsidR="00BA79FF" w:rsidRPr="0083004D" w:rsidRDefault="00BA79FF" w:rsidP="0083004D">
      <w:pPr>
        <w:pStyle w:val="3"/>
        <w:spacing w:line="360" w:lineRule="auto"/>
        <w:ind w:left="1069"/>
        <w:jc w:val="both"/>
        <w:rPr>
          <w:sz w:val="24"/>
          <w:szCs w:val="24"/>
        </w:rPr>
      </w:pPr>
      <w:proofErr w:type="spellStart"/>
      <w:r w:rsidRPr="0083004D">
        <w:rPr>
          <w:b/>
          <w:sz w:val="24"/>
          <w:szCs w:val="24"/>
        </w:rPr>
        <w:t>Пасиешвили</w:t>
      </w:r>
      <w:proofErr w:type="spellEnd"/>
      <w:r w:rsidRPr="0083004D">
        <w:rPr>
          <w:b/>
          <w:sz w:val="24"/>
          <w:szCs w:val="24"/>
        </w:rPr>
        <w:t xml:space="preserve"> Тамара </w:t>
      </w:r>
      <w:proofErr w:type="spellStart"/>
      <w:r w:rsidRPr="0083004D">
        <w:rPr>
          <w:b/>
          <w:sz w:val="24"/>
          <w:szCs w:val="24"/>
        </w:rPr>
        <w:t>Мерабовна</w:t>
      </w:r>
      <w:proofErr w:type="spellEnd"/>
      <w:r w:rsidRPr="0083004D">
        <w:rPr>
          <w:b/>
          <w:sz w:val="24"/>
          <w:szCs w:val="24"/>
        </w:rPr>
        <w:t xml:space="preserve"> </w:t>
      </w:r>
      <w:r w:rsidRPr="0083004D">
        <w:rPr>
          <w:sz w:val="24"/>
          <w:szCs w:val="24"/>
        </w:rPr>
        <w:t xml:space="preserve">- </w:t>
      </w:r>
      <w:proofErr w:type="spellStart"/>
      <w:r w:rsidRPr="0083004D">
        <w:rPr>
          <w:sz w:val="24"/>
          <w:szCs w:val="24"/>
        </w:rPr>
        <w:t>к.мед.н</w:t>
      </w:r>
      <w:proofErr w:type="spellEnd"/>
      <w:r w:rsidRPr="0083004D">
        <w:rPr>
          <w:sz w:val="24"/>
          <w:szCs w:val="24"/>
        </w:rPr>
        <w:t xml:space="preserve">, </w:t>
      </w:r>
      <w:r w:rsidRPr="0083004D">
        <w:rPr>
          <w:sz w:val="24"/>
          <w:szCs w:val="24"/>
          <w:lang w:val="uk-UA"/>
        </w:rPr>
        <w:t>ассистент</w:t>
      </w:r>
      <w:r w:rsidRPr="0083004D">
        <w:rPr>
          <w:sz w:val="24"/>
          <w:szCs w:val="24"/>
        </w:rPr>
        <w:t xml:space="preserve"> кафедры общей практики – семейной медицины и внутренних болезней Харьковского национального медицинского университета.</w:t>
      </w:r>
    </w:p>
    <w:p w14:paraId="2CB6C8B8" w14:textId="77777777" w:rsidR="00BA79FF" w:rsidRPr="0083004D" w:rsidRDefault="00BA79FF" w:rsidP="0083004D">
      <w:pPr>
        <w:pStyle w:val="3"/>
        <w:spacing w:line="360" w:lineRule="auto"/>
        <w:ind w:left="1069"/>
        <w:jc w:val="both"/>
        <w:rPr>
          <w:sz w:val="24"/>
          <w:szCs w:val="24"/>
        </w:rPr>
      </w:pPr>
      <w:r w:rsidRPr="0083004D">
        <w:rPr>
          <w:b/>
          <w:sz w:val="24"/>
          <w:szCs w:val="24"/>
        </w:rPr>
        <w:t xml:space="preserve">Степанова Елена Владимировна - </w:t>
      </w:r>
      <w:proofErr w:type="spellStart"/>
      <w:r w:rsidRPr="0083004D">
        <w:rPr>
          <w:sz w:val="24"/>
          <w:szCs w:val="24"/>
        </w:rPr>
        <w:t>к.мед.н</w:t>
      </w:r>
      <w:proofErr w:type="spellEnd"/>
      <w:r w:rsidRPr="0083004D">
        <w:rPr>
          <w:sz w:val="24"/>
          <w:szCs w:val="24"/>
        </w:rPr>
        <w:t xml:space="preserve">, </w:t>
      </w:r>
      <w:r w:rsidRPr="0083004D">
        <w:rPr>
          <w:sz w:val="24"/>
          <w:szCs w:val="24"/>
          <w:lang w:val="uk-UA"/>
        </w:rPr>
        <w:t>ассистент</w:t>
      </w:r>
      <w:r w:rsidRPr="0083004D">
        <w:rPr>
          <w:sz w:val="24"/>
          <w:szCs w:val="24"/>
        </w:rPr>
        <w:t xml:space="preserve"> кафедры внутренней медицины №1 Харьковского национального медицинского университета;</w:t>
      </w:r>
    </w:p>
    <w:p w14:paraId="7B3F07B8" w14:textId="77777777" w:rsidR="00BA79FF" w:rsidRPr="0083004D" w:rsidRDefault="00BA79FF" w:rsidP="0083004D">
      <w:pPr>
        <w:pStyle w:val="3"/>
        <w:spacing w:line="360" w:lineRule="auto"/>
        <w:ind w:left="0"/>
        <w:jc w:val="both"/>
        <w:rPr>
          <w:sz w:val="24"/>
          <w:szCs w:val="24"/>
        </w:rPr>
      </w:pPr>
    </w:p>
    <w:p w14:paraId="3C18059F" w14:textId="77777777" w:rsidR="00BA79FF" w:rsidRPr="0083004D" w:rsidRDefault="00BA79FF" w:rsidP="0083004D">
      <w:pPr>
        <w:pStyle w:val="3"/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proofErr w:type="gramStart"/>
      <w:r w:rsidRPr="0083004D">
        <w:rPr>
          <w:b/>
          <w:sz w:val="24"/>
          <w:szCs w:val="24"/>
          <w:lang w:val="en-US"/>
        </w:rPr>
        <w:t>e</w:t>
      </w:r>
      <w:proofErr w:type="gramEnd"/>
      <w:r w:rsidRPr="0083004D">
        <w:rPr>
          <w:b/>
          <w:sz w:val="24"/>
          <w:szCs w:val="24"/>
          <w:lang w:val="en-US"/>
        </w:rPr>
        <w:t xml:space="preserve">-mail: </w:t>
      </w:r>
      <w:r w:rsidRPr="0083004D">
        <w:rPr>
          <w:sz w:val="24"/>
          <w:szCs w:val="24"/>
          <w:lang w:val="en-US"/>
        </w:rPr>
        <w:t>nmz25@mail.ru</w:t>
      </w:r>
    </w:p>
    <w:p w14:paraId="009C6E45" w14:textId="77777777" w:rsidR="00BA79FF" w:rsidRPr="0083004D" w:rsidRDefault="00BA79FF" w:rsidP="0083004D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83004D">
        <w:rPr>
          <w:b/>
          <w:sz w:val="24"/>
          <w:szCs w:val="24"/>
        </w:rPr>
        <w:t>Тел.моб</w:t>
      </w:r>
      <w:proofErr w:type="spellEnd"/>
      <w:r w:rsidRPr="0083004D">
        <w:rPr>
          <w:b/>
          <w:sz w:val="24"/>
          <w:szCs w:val="24"/>
        </w:rPr>
        <w:t>.</w:t>
      </w:r>
      <w:r w:rsidRPr="0083004D">
        <w:rPr>
          <w:sz w:val="24"/>
          <w:szCs w:val="24"/>
        </w:rPr>
        <w:t xml:space="preserve"> +380505904966</w:t>
      </w:r>
    </w:p>
    <w:p w14:paraId="0C3F07D0" w14:textId="77777777" w:rsidR="00BA79FF" w:rsidRPr="0083004D" w:rsidRDefault="00BA79FF" w:rsidP="0083004D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</w:p>
    <w:p w14:paraId="691B799F" w14:textId="77777777" w:rsidR="00BA79FF" w:rsidRPr="0083004D" w:rsidRDefault="00BA79FF" w:rsidP="0083004D">
      <w:pPr>
        <w:spacing w:line="360" w:lineRule="auto"/>
        <w:rPr>
          <w:rFonts w:ascii="Times New Roman" w:hAnsi="Times New Roman" w:cs="Times New Roman"/>
        </w:rPr>
      </w:pPr>
    </w:p>
    <w:p w14:paraId="5E15C3E8" w14:textId="77777777" w:rsidR="00BA79FF" w:rsidRPr="0083004D" w:rsidRDefault="00BA79FF" w:rsidP="0083004D">
      <w:pPr>
        <w:spacing w:line="360" w:lineRule="auto"/>
        <w:rPr>
          <w:rFonts w:ascii="Times New Roman" w:hAnsi="Times New Roman" w:cs="Times New Roman"/>
        </w:rPr>
      </w:pPr>
    </w:p>
    <w:p w14:paraId="04097619" w14:textId="77777777" w:rsidR="00153DBF" w:rsidRPr="0083004D" w:rsidRDefault="00153DBF" w:rsidP="0083004D">
      <w:pPr>
        <w:spacing w:line="360" w:lineRule="auto"/>
        <w:rPr>
          <w:rFonts w:ascii="Times New Roman" w:hAnsi="Times New Roman" w:cs="Times New Roman"/>
        </w:rPr>
      </w:pPr>
    </w:p>
    <w:sectPr w:rsidR="00153DBF" w:rsidRPr="0083004D" w:rsidSect="00441BD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0606C" w14:textId="77777777" w:rsidR="0083004D" w:rsidRDefault="0083004D" w:rsidP="00BD6E77">
      <w:r>
        <w:separator/>
      </w:r>
    </w:p>
  </w:endnote>
  <w:endnote w:type="continuationSeparator" w:id="0">
    <w:p w14:paraId="59F5A478" w14:textId="77777777" w:rsidR="0083004D" w:rsidRDefault="0083004D" w:rsidP="00BD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5640" w14:textId="77777777" w:rsidR="0083004D" w:rsidRDefault="0083004D" w:rsidP="00BD6E77">
      <w:r>
        <w:separator/>
      </w:r>
    </w:p>
  </w:footnote>
  <w:footnote w:type="continuationSeparator" w:id="0">
    <w:p w14:paraId="7549CFFD" w14:textId="77777777" w:rsidR="0083004D" w:rsidRDefault="0083004D" w:rsidP="00BD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3F71"/>
    <w:multiLevelType w:val="hybridMultilevel"/>
    <w:tmpl w:val="2F9E22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B5"/>
    <w:rsid w:val="00153DBF"/>
    <w:rsid w:val="00242DD7"/>
    <w:rsid w:val="0037055E"/>
    <w:rsid w:val="003B0692"/>
    <w:rsid w:val="003E7F3B"/>
    <w:rsid w:val="00441BDC"/>
    <w:rsid w:val="006F3C16"/>
    <w:rsid w:val="00723032"/>
    <w:rsid w:val="007F25EA"/>
    <w:rsid w:val="0083004D"/>
    <w:rsid w:val="00867E11"/>
    <w:rsid w:val="009544D3"/>
    <w:rsid w:val="009C517C"/>
    <w:rsid w:val="009D1C9E"/>
    <w:rsid w:val="00A340D1"/>
    <w:rsid w:val="00AD40B5"/>
    <w:rsid w:val="00AF09D5"/>
    <w:rsid w:val="00BA79FF"/>
    <w:rsid w:val="00BD6E77"/>
    <w:rsid w:val="00D12A2D"/>
    <w:rsid w:val="00E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9C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0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0B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B5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E77"/>
  </w:style>
  <w:style w:type="paragraph" w:styleId="a8">
    <w:name w:val="footer"/>
    <w:basedOn w:val="a"/>
    <w:link w:val="a9"/>
    <w:uiPriority w:val="99"/>
    <w:unhideWhenUsed/>
    <w:rsid w:val="00BD6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E77"/>
  </w:style>
  <w:style w:type="paragraph" w:styleId="3">
    <w:name w:val="Body Text Indent 3"/>
    <w:basedOn w:val="a"/>
    <w:link w:val="30"/>
    <w:uiPriority w:val="99"/>
    <w:unhideWhenUsed/>
    <w:rsid w:val="00BA79F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79F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0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0B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B5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E77"/>
  </w:style>
  <w:style w:type="paragraph" w:styleId="a8">
    <w:name w:val="footer"/>
    <w:basedOn w:val="a"/>
    <w:link w:val="a9"/>
    <w:uiPriority w:val="99"/>
    <w:unhideWhenUsed/>
    <w:rsid w:val="00BD6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E77"/>
  </w:style>
  <w:style w:type="paragraph" w:styleId="3">
    <w:name w:val="Body Text Indent 3"/>
    <w:basedOn w:val="a"/>
    <w:link w:val="30"/>
    <w:uiPriority w:val="99"/>
    <w:unhideWhenUsed/>
    <w:rsid w:val="00BA79F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79F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438</Words>
  <Characters>2501</Characters>
  <Application>Microsoft Macintosh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4</cp:revision>
  <dcterms:created xsi:type="dcterms:W3CDTF">2014-05-25T17:58:00Z</dcterms:created>
  <dcterms:modified xsi:type="dcterms:W3CDTF">2014-05-25T18:46:00Z</dcterms:modified>
</cp:coreProperties>
</file>