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67" w:rsidRPr="00CC4FF2" w:rsidRDefault="001F3C67" w:rsidP="001F3C67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C4FF2">
        <w:rPr>
          <w:rFonts w:ascii="Times New Roman" w:hAnsi="Times New Roman" w:cs="Times New Roman"/>
          <w:b/>
          <w:caps/>
          <w:sz w:val="28"/>
          <w:szCs w:val="28"/>
        </w:rPr>
        <w:t>Влияние бессимптомной бактериурии на течение беременности и родов</w:t>
      </w:r>
    </w:p>
    <w:p w:rsidR="00CC4FF2" w:rsidRDefault="001F3C67" w:rsidP="001F3C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Гайворонская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С.И., Ковтун Е.В.</w:t>
      </w:r>
    </w:p>
    <w:p w:rsidR="00F86814" w:rsidRPr="001F3C67" w:rsidRDefault="00CC4FF2" w:rsidP="001F3C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1F3C67">
        <w:rPr>
          <w:rFonts w:ascii="Times New Roman" w:hAnsi="Times New Roman" w:cs="Times New Roman"/>
          <w:i/>
          <w:sz w:val="28"/>
          <w:szCs w:val="28"/>
          <w:lang w:val="uk-UA"/>
        </w:rPr>
        <w:t>Харьковский</w:t>
      </w:r>
      <w:proofErr w:type="spellEnd"/>
      <w:r w:rsidRPr="001F3C6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F3C67">
        <w:rPr>
          <w:rFonts w:ascii="Times New Roman" w:hAnsi="Times New Roman" w:cs="Times New Roman"/>
          <w:i/>
          <w:sz w:val="28"/>
          <w:szCs w:val="28"/>
          <w:lang w:val="uk-UA"/>
        </w:rPr>
        <w:t>национальный</w:t>
      </w:r>
      <w:proofErr w:type="spellEnd"/>
      <w:r w:rsidRPr="001F3C6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F3C67">
        <w:rPr>
          <w:rFonts w:ascii="Times New Roman" w:hAnsi="Times New Roman" w:cs="Times New Roman"/>
          <w:i/>
          <w:sz w:val="28"/>
          <w:szCs w:val="28"/>
          <w:lang w:val="uk-UA"/>
        </w:rPr>
        <w:t>медицинский</w:t>
      </w:r>
      <w:proofErr w:type="spellEnd"/>
      <w:r w:rsidRPr="001F3C6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F3C67">
        <w:rPr>
          <w:rFonts w:ascii="Times New Roman" w:hAnsi="Times New Roman" w:cs="Times New Roman"/>
          <w:i/>
          <w:sz w:val="28"/>
          <w:szCs w:val="28"/>
          <w:lang w:val="uk-UA"/>
        </w:rPr>
        <w:t>университет</w:t>
      </w:r>
      <w:proofErr w:type="spellEnd"/>
      <w:r w:rsidRPr="001F3C6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кафедра акушерства и </w:t>
      </w:r>
      <w:proofErr w:type="spellStart"/>
      <w:r w:rsidRPr="001F3C67">
        <w:rPr>
          <w:rFonts w:ascii="Times New Roman" w:hAnsi="Times New Roman" w:cs="Times New Roman"/>
          <w:i/>
          <w:sz w:val="28"/>
          <w:szCs w:val="28"/>
          <w:lang w:val="uk-UA"/>
        </w:rPr>
        <w:t>гинекологии</w:t>
      </w:r>
      <w:proofErr w:type="spellEnd"/>
      <w:r w:rsidRPr="001F3C6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№2, </w:t>
      </w:r>
      <w:proofErr w:type="spellStart"/>
      <w:r w:rsidRPr="001F3C67">
        <w:rPr>
          <w:rFonts w:ascii="Times New Roman" w:hAnsi="Times New Roman" w:cs="Times New Roman"/>
          <w:i/>
          <w:sz w:val="28"/>
          <w:szCs w:val="28"/>
          <w:lang w:val="uk-UA"/>
        </w:rPr>
        <w:t>г.Харьков</w:t>
      </w:r>
      <w:proofErr w:type="spellEnd"/>
      <w:r w:rsidRPr="001F3C6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1F3C67">
        <w:rPr>
          <w:rFonts w:ascii="Times New Roman" w:hAnsi="Times New Roman" w:cs="Times New Roman"/>
          <w:i/>
          <w:sz w:val="28"/>
          <w:szCs w:val="28"/>
          <w:lang w:val="uk-UA"/>
        </w:rPr>
        <w:t>Украина</w:t>
      </w:r>
      <w:proofErr w:type="spellEnd"/>
    </w:p>
    <w:p w:rsidR="00502126" w:rsidRPr="00502126" w:rsidRDefault="00F86814" w:rsidP="001F3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86814" w:rsidRDefault="00FE1CDA" w:rsidP="001F3C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Актуальность. </w:t>
      </w:r>
      <w:r w:rsidR="00F86814">
        <w:rPr>
          <w:rFonts w:ascii="Times New Roman" w:hAnsi="Times New Roman" w:cs="Times New Roman"/>
          <w:sz w:val="28"/>
          <w:szCs w:val="28"/>
        </w:rPr>
        <w:t>Одн</w:t>
      </w:r>
      <w:r w:rsidR="00CE3C97">
        <w:rPr>
          <w:rFonts w:ascii="Times New Roman" w:hAnsi="Times New Roman" w:cs="Times New Roman"/>
          <w:sz w:val="28"/>
          <w:szCs w:val="28"/>
        </w:rPr>
        <w:t>им</w:t>
      </w:r>
      <w:r w:rsidR="00F86814">
        <w:rPr>
          <w:rFonts w:ascii="Times New Roman" w:hAnsi="Times New Roman" w:cs="Times New Roman"/>
          <w:sz w:val="28"/>
          <w:szCs w:val="28"/>
        </w:rPr>
        <w:t xml:space="preserve"> из часто встречающихся </w:t>
      </w:r>
      <w:r w:rsidR="00CE3C97">
        <w:rPr>
          <w:rFonts w:ascii="Times New Roman" w:hAnsi="Times New Roman" w:cs="Times New Roman"/>
          <w:sz w:val="28"/>
          <w:szCs w:val="28"/>
        </w:rPr>
        <w:t>осложнени</w:t>
      </w:r>
      <w:r w:rsidR="00F86814">
        <w:rPr>
          <w:rFonts w:ascii="Times New Roman" w:hAnsi="Times New Roman" w:cs="Times New Roman"/>
          <w:sz w:val="28"/>
          <w:szCs w:val="28"/>
        </w:rPr>
        <w:t>й беременности в настоящее время является бессимптомная бактериурия. По данным литературы в последние годы отмечается значительный рост заболеваний мочевыводящих путей у беременных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 10%)</w:t>
      </w:r>
      <w:r w:rsidR="00A62E2B" w:rsidRPr="00A62E2B">
        <w:rPr>
          <w:rFonts w:ascii="Times New Roman" w:hAnsi="Times New Roman" w:cs="Times New Roman"/>
          <w:sz w:val="28"/>
          <w:szCs w:val="28"/>
        </w:rPr>
        <w:t xml:space="preserve"> [2, 3]</w:t>
      </w:r>
      <w:r w:rsidR="00F86814">
        <w:rPr>
          <w:rFonts w:ascii="Times New Roman" w:hAnsi="Times New Roman" w:cs="Times New Roman"/>
          <w:sz w:val="28"/>
          <w:szCs w:val="28"/>
        </w:rPr>
        <w:t>.</w:t>
      </w:r>
    </w:p>
    <w:p w:rsidR="00F86814" w:rsidRDefault="00F86814" w:rsidP="001F3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Иммуносупрессия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присущая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течению беременности, с одной стороны защищает эмбрион и плод от воздействия повреждающих внешних и внутренних факторов, а с другой стороны способствует персистенции микробного или вирусного агента и обострению очагов хронической инфекции.</w:t>
      </w:r>
      <w:r w:rsidR="00FE1CDA">
        <w:rPr>
          <w:rFonts w:ascii="Times New Roman" w:hAnsi="Times New Roman" w:cs="Times New Roman"/>
          <w:sz w:val="28"/>
          <w:szCs w:val="28"/>
        </w:rPr>
        <w:t xml:space="preserve"> Микробный бактериальный фактор, попадая в плаценту, вызывает развитие воспалительных процессов с последующими некрозами и нарушениями кровотока, вплоть до антенатальной гибели плода</w:t>
      </w:r>
      <w:r w:rsidR="00A62E2B" w:rsidRPr="00A62E2B">
        <w:rPr>
          <w:rFonts w:ascii="Times New Roman" w:hAnsi="Times New Roman" w:cs="Times New Roman"/>
          <w:sz w:val="28"/>
          <w:szCs w:val="28"/>
        </w:rPr>
        <w:t xml:space="preserve"> [</w:t>
      </w:r>
      <w:r w:rsidR="00A62E2B">
        <w:rPr>
          <w:rFonts w:ascii="Times New Roman" w:hAnsi="Times New Roman" w:cs="Times New Roman"/>
          <w:sz w:val="28"/>
          <w:szCs w:val="28"/>
        </w:rPr>
        <w:t>1</w:t>
      </w:r>
      <w:r w:rsidR="00A62E2B" w:rsidRPr="00A62E2B">
        <w:rPr>
          <w:rFonts w:ascii="Times New Roman" w:hAnsi="Times New Roman" w:cs="Times New Roman"/>
          <w:sz w:val="28"/>
          <w:szCs w:val="28"/>
        </w:rPr>
        <w:t>, 4]</w:t>
      </w:r>
      <w:r w:rsidR="00FE1C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814" w:rsidRDefault="00F86814" w:rsidP="001F3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Целью работы </w:t>
      </w:r>
      <w:r w:rsidR="007B4ECB">
        <w:rPr>
          <w:rFonts w:ascii="Times New Roman" w:hAnsi="Times New Roman" w:cs="Times New Roman"/>
          <w:sz w:val="28"/>
          <w:szCs w:val="28"/>
        </w:rPr>
        <w:t>был анализ</w:t>
      </w:r>
      <w:r>
        <w:rPr>
          <w:rFonts w:ascii="Times New Roman" w:hAnsi="Times New Roman" w:cs="Times New Roman"/>
          <w:sz w:val="28"/>
          <w:szCs w:val="28"/>
        </w:rPr>
        <w:t xml:space="preserve"> течения беременности и родов у женщин фертильного возраста, мочевы</w:t>
      </w:r>
      <w:r w:rsidR="007B4ECB">
        <w:rPr>
          <w:rFonts w:ascii="Times New Roman" w:hAnsi="Times New Roman" w:cs="Times New Roman"/>
          <w:sz w:val="28"/>
          <w:szCs w:val="28"/>
        </w:rPr>
        <w:t>водящи</w:t>
      </w:r>
      <w:r>
        <w:rPr>
          <w:rFonts w:ascii="Times New Roman" w:hAnsi="Times New Roman" w:cs="Times New Roman"/>
          <w:sz w:val="28"/>
          <w:szCs w:val="28"/>
        </w:rPr>
        <w:t>е пути которых инфицированы бактериальными ассоциациями.</w:t>
      </w:r>
    </w:p>
    <w:p w:rsidR="00F86814" w:rsidRDefault="00F86814" w:rsidP="001F3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Материалы и методы. В соответствии с целью исследования  было проведено обследован</w:t>
      </w:r>
      <w:r w:rsidR="00CE3C97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95 </w:t>
      </w:r>
      <w:r w:rsidR="00CE3C97">
        <w:rPr>
          <w:rFonts w:ascii="Times New Roman" w:hAnsi="Times New Roman" w:cs="Times New Roman"/>
          <w:sz w:val="28"/>
          <w:szCs w:val="28"/>
        </w:rPr>
        <w:t xml:space="preserve">беременных </w:t>
      </w:r>
      <w:r>
        <w:rPr>
          <w:rFonts w:ascii="Times New Roman" w:hAnsi="Times New Roman" w:cs="Times New Roman"/>
          <w:sz w:val="28"/>
          <w:szCs w:val="28"/>
        </w:rPr>
        <w:t>женщин</w:t>
      </w:r>
      <w:r w:rsidR="00CE3C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C9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следование </w:t>
      </w:r>
      <w:r w:rsidR="00CE3C97">
        <w:rPr>
          <w:rFonts w:ascii="Times New Roman" w:hAnsi="Times New Roman" w:cs="Times New Roman"/>
          <w:sz w:val="28"/>
          <w:szCs w:val="28"/>
        </w:rPr>
        <w:t xml:space="preserve">беременных </w:t>
      </w:r>
      <w:r>
        <w:rPr>
          <w:rFonts w:ascii="Times New Roman" w:hAnsi="Times New Roman" w:cs="Times New Roman"/>
          <w:sz w:val="28"/>
          <w:szCs w:val="28"/>
        </w:rPr>
        <w:t>проводилось согласно приказу МЗ Украины №417</w:t>
      </w:r>
      <w:r w:rsidR="00CE3C97">
        <w:rPr>
          <w:rFonts w:ascii="Times New Roman" w:hAnsi="Times New Roman" w:cs="Times New Roman"/>
          <w:sz w:val="28"/>
          <w:szCs w:val="28"/>
        </w:rPr>
        <w:t>.</w:t>
      </w:r>
    </w:p>
    <w:p w:rsidR="00F86814" w:rsidRDefault="00F86814" w:rsidP="001F3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Первую основную группу составили 50 женщин  с</w:t>
      </w:r>
      <w:r w:rsidR="008B2714">
        <w:rPr>
          <w:rFonts w:ascii="Times New Roman" w:hAnsi="Times New Roman" w:cs="Times New Roman"/>
          <w:sz w:val="28"/>
          <w:szCs w:val="28"/>
        </w:rPr>
        <w:t xml:space="preserve"> бессимптомными формами бактериальной инфекции в моче. </w:t>
      </w:r>
      <w:r w:rsidR="00FE1CDA">
        <w:rPr>
          <w:rFonts w:ascii="Times New Roman" w:hAnsi="Times New Roman" w:cs="Times New Roman"/>
          <w:sz w:val="28"/>
          <w:szCs w:val="28"/>
        </w:rPr>
        <w:t>Вторую – к</w:t>
      </w:r>
      <w:r w:rsidR="008B2714">
        <w:rPr>
          <w:rFonts w:ascii="Times New Roman" w:hAnsi="Times New Roman" w:cs="Times New Roman"/>
          <w:sz w:val="28"/>
          <w:szCs w:val="28"/>
        </w:rPr>
        <w:t>онтрольную группу составили 45 женщин</w:t>
      </w:r>
      <w:r w:rsidR="00CE3C97">
        <w:rPr>
          <w:rFonts w:ascii="Times New Roman" w:hAnsi="Times New Roman" w:cs="Times New Roman"/>
          <w:sz w:val="28"/>
          <w:szCs w:val="28"/>
        </w:rPr>
        <w:t xml:space="preserve"> без признаков инфицирования мочевыделительной системы</w:t>
      </w:r>
      <w:r w:rsidR="008B2714">
        <w:rPr>
          <w:rFonts w:ascii="Times New Roman" w:hAnsi="Times New Roman" w:cs="Times New Roman"/>
          <w:sz w:val="28"/>
          <w:szCs w:val="28"/>
        </w:rPr>
        <w:t>.</w:t>
      </w:r>
    </w:p>
    <w:p w:rsidR="001861ED" w:rsidRDefault="008B2714" w:rsidP="001F3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обследования был детально изучен и проанализирован акушерско-гинекологический и соматический анамнез.  </w:t>
      </w:r>
      <w:r w:rsidR="001861ED">
        <w:rPr>
          <w:rFonts w:ascii="Times New Roman" w:hAnsi="Times New Roman" w:cs="Times New Roman"/>
          <w:sz w:val="28"/>
          <w:szCs w:val="28"/>
        </w:rPr>
        <w:t xml:space="preserve">Из анамнеза было установлено, что более половины пациенток основной группы были </w:t>
      </w:r>
      <w:proofErr w:type="spellStart"/>
      <w:r w:rsidR="001861ED">
        <w:rPr>
          <w:rFonts w:ascii="Times New Roman" w:hAnsi="Times New Roman" w:cs="Times New Roman"/>
          <w:sz w:val="28"/>
          <w:szCs w:val="28"/>
        </w:rPr>
        <w:t>повторнобеременны</w:t>
      </w:r>
      <w:proofErr w:type="spellEnd"/>
      <w:r w:rsidR="001861ED">
        <w:rPr>
          <w:rFonts w:ascii="Times New Roman" w:hAnsi="Times New Roman" w:cs="Times New Roman"/>
          <w:sz w:val="28"/>
          <w:szCs w:val="28"/>
        </w:rPr>
        <w:t xml:space="preserve"> и имели </w:t>
      </w:r>
      <w:r w:rsidR="001861ED">
        <w:rPr>
          <w:rFonts w:ascii="Times New Roman" w:hAnsi="Times New Roman" w:cs="Times New Roman"/>
          <w:sz w:val="28"/>
          <w:szCs w:val="28"/>
        </w:rPr>
        <w:lastRenderedPageBreak/>
        <w:t>высокую частоту самопроизвольных</w:t>
      </w:r>
      <w:r w:rsidR="00CE3C97">
        <w:rPr>
          <w:rFonts w:ascii="Times New Roman" w:hAnsi="Times New Roman" w:cs="Times New Roman"/>
          <w:sz w:val="28"/>
          <w:szCs w:val="28"/>
        </w:rPr>
        <w:t>,</w:t>
      </w:r>
      <w:r w:rsidR="001861ED">
        <w:rPr>
          <w:rFonts w:ascii="Times New Roman" w:hAnsi="Times New Roman" w:cs="Times New Roman"/>
          <w:sz w:val="28"/>
          <w:szCs w:val="28"/>
        </w:rPr>
        <w:t xml:space="preserve"> </w:t>
      </w:r>
      <w:r w:rsidR="00CE3C97">
        <w:rPr>
          <w:rFonts w:ascii="Times New Roman" w:hAnsi="Times New Roman" w:cs="Times New Roman"/>
          <w:sz w:val="28"/>
          <w:szCs w:val="28"/>
        </w:rPr>
        <w:t xml:space="preserve">искусственных абортов, а также </w:t>
      </w:r>
      <w:r w:rsidR="001861ED">
        <w:rPr>
          <w:rFonts w:ascii="Times New Roman" w:hAnsi="Times New Roman" w:cs="Times New Roman"/>
          <w:sz w:val="28"/>
          <w:szCs w:val="28"/>
        </w:rPr>
        <w:t>неразвивающе</w:t>
      </w:r>
      <w:r w:rsidR="007B4ECB">
        <w:rPr>
          <w:rFonts w:ascii="Times New Roman" w:hAnsi="Times New Roman" w:cs="Times New Roman"/>
          <w:sz w:val="28"/>
          <w:szCs w:val="28"/>
        </w:rPr>
        <w:t>й</w:t>
      </w:r>
      <w:r w:rsidR="001861ED">
        <w:rPr>
          <w:rFonts w:ascii="Times New Roman" w:hAnsi="Times New Roman" w:cs="Times New Roman"/>
          <w:sz w:val="28"/>
          <w:szCs w:val="28"/>
        </w:rPr>
        <w:t xml:space="preserve">ся беременности. </w:t>
      </w:r>
    </w:p>
    <w:p w:rsidR="008B2714" w:rsidRDefault="001861ED" w:rsidP="001F3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Важным фактором клинической характеристики обследованных женщин являлась гинекологическая и соматическая заболеваемость. Среди гинекологических  заболеваний чаще всего определялась патология шейки матки (в </w:t>
      </w:r>
      <w:r w:rsidR="00E00D2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группе – 63,5%, во </w:t>
      </w:r>
      <w:r w:rsidR="00E00D25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группе – 39,8%), хронические воспалительные заболевания женских половых органов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группа – 46%,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группа – 21,5 %). Основными нозологическими формами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патологии были заболевания мочевыделительной системы, желудочно-кишечного тракта, сосудистая дисфункция.</w:t>
      </w:r>
    </w:p>
    <w:p w:rsidR="001861ED" w:rsidRDefault="001861ED" w:rsidP="001F3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1CDA">
        <w:rPr>
          <w:rFonts w:ascii="Times New Roman" w:hAnsi="Times New Roman" w:cs="Times New Roman"/>
          <w:sz w:val="28"/>
          <w:szCs w:val="28"/>
        </w:rPr>
        <w:t xml:space="preserve">Результаты и их обсуждение. </w:t>
      </w:r>
      <w:r>
        <w:rPr>
          <w:rFonts w:ascii="Times New Roman" w:hAnsi="Times New Roman" w:cs="Times New Roman"/>
          <w:sz w:val="28"/>
          <w:szCs w:val="28"/>
        </w:rPr>
        <w:t xml:space="preserve">Проведенное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бактериоскопическое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бактериологическое </w:t>
      </w:r>
      <w:r w:rsidR="00CE3C97">
        <w:rPr>
          <w:rFonts w:ascii="Times New Roman" w:hAnsi="Times New Roman" w:cs="Times New Roman"/>
          <w:sz w:val="28"/>
          <w:szCs w:val="28"/>
        </w:rPr>
        <w:t>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анализов мочи в первом триместре </w:t>
      </w:r>
      <w:r w:rsidR="007B4ECB">
        <w:rPr>
          <w:rFonts w:ascii="Times New Roman" w:hAnsi="Times New Roman" w:cs="Times New Roman"/>
          <w:sz w:val="28"/>
          <w:szCs w:val="28"/>
        </w:rPr>
        <w:t>беременности</w:t>
      </w:r>
      <w:r>
        <w:rPr>
          <w:rFonts w:ascii="Times New Roman" w:hAnsi="Times New Roman" w:cs="Times New Roman"/>
          <w:sz w:val="28"/>
          <w:szCs w:val="28"/>
        </w:rPr>
        <w:t xml:space="preserve"> выявило высокие показатели инфицирования  мочевыделительной системы у беременных первой группы (ассоциация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энтеробактерий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стафилококков,</w:t>
      </w:r>
      <w:r w:rsidR="00855BB4">
        <w:rPr>
          <w:rFonts w:ascii="Times New Roman" w:hAnsi="Times New Roman" w:cs="Times New Roman"/>
          <w:sz w:val="28"/>
          <w:szCs w:val="28"/>
        </w:rPr>
        <w:t xml:space="preserve"> стрептококков и других условно-патогенных микроорганизмов), у беременных второй группы рост микроорганизмов в моче не выявлен. </w:t>
      </w:r>
    </w:p>
    <w:p w:rsidR="00A572FC" w:rsidRDefault="00855BB4" w:rsidP="001F3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Обраща</w:t>
      </w:r>
      <w:r w:rsidR="007B4EC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на себя внимание характер течения беременности у женщин обследованных групп. </w:t>
      </w:r>
      <w:r w:rsidR="00A572FC">
        <w:rPr>
          <w:rFonts w:ascii="Times New Roman" w:hAnsi="Times New Roman" w:cs="Times New Roman"/>
          <w:sz w:val="28"/>
          <w:szCs w:val="28"/>
        </w:rPr>
        <w:t>Чаще всего из встречающихся осложнений у женщин основной группы был</w:t>
      </w:r>
      <w:r w:rsidR="007B4ECB">
        <w:rPr>
          <w:rFonts w:ascii="Times New Roman" w:hAnsi="Times New Roman" w:cs="Times New Roman"/>
          <w:sz w:val="28"/>
          <w:szCs w:val="28"/>
        </w:rPr>
        <w:t>а</w:t>
      </w:r>
      <w:r w:rsidR="00A572FC">
        <w:rPr>
          <w:rFonts w:ascii="Times New Roman" w:hAnsi="Times New Roman" w:cs="Times New Roman"/>
          <w:sz w:val="28"/>
          <w:szCs w:val="28"/>
        </w:rPr>
        <w:t xml:space="preserve"> отмечен</w:t>
      </w:r>
      <w:r w:rsidR="00621EF9">
        <w:rPr>
          <w:rFonts w:ascii="Times New Roman" w:hAnsi="Times New Roman" w:cs="Times New Roman"/>
          <w:sz w:val="28"/>
          <w:szCs w:val="28"/>
        </w:rPr>
        <w:t>а</w:t>
      </w:r>
      <w:r w:rsidR="00A572FC">
        <w:rPr>
          <w:rFonts w:ascii="Times New Roman" w:hAnsi="Times New Roman" w:cs="Times New Roman"/>
          <w:sz w:val="28"/>
          <w:szCs w:val="28"/>
        </w:rPr>
        <w:t xml:space="preserve"> угроза прерывания беременности, которая проявлялась болевым синдромом</w:t>
      </w:r>
      <w:r w:rsidR="00FE1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1CDA">
        <w:rPr>
          <w:rFonts w:ascii="Times New Roman" w:hAnsi="Times New Roman" w:cs="Times New Roman"/>
          <w:sz w:val="28"/>
          <w:szCs w:val="28"/>
        </w:rPr>
        <w:t>гипертонусом</w:t>
      </w:r>
      <w:proofErr w:type="spellEnd"/>
      <w:r w:rsidR="00FE1CDA">
        <w:rPr>
          <w:rFonts w:ascii="Times New Roman" w:hAnsi="Times New Roman" w:cs="Times New Roman"/>
          <w:sz w:val="28"/>
          <w:szCs w:val="28"/>
        </w:rPr>
        <w:t xml:space="preserve"> матки </w:t>
      </w:r>
      <w:r w:rsidR="00A572FC">
        <w:rPr>
          <w:rFonts w:ascii="Times New Roman" w:hAnsi="Times New Roman" w:cs="Times New Roman"/>
          <w:sz w:val="28"/>
          <w:szCs w:val="28"/>
        </w:rPr>
        <w:t xml:space="preserve"> (29,3%</w:t>
      </w:r>
      <w:r w:rsidR="00621EF9">
        <w:rPr>
          <w:rFonts w:ascii="Times New Roman" w:hAnsi="Times New Roman" w:cs="Times New Roman"/>
          <w:sz w:val="28"/>
          <w:szCs w:val="28"/>
        </w:rPr>
        <w:t xml:space="preserve"> против 3% у женщин контрольной группы</w:t>
      </w:r>
      <w:r w:rsidR="00A572FC">
        <w:rPr>
          <w:rFonts w:ascii="Times New Roman" w:hAnsi="Times New Roman" w:cs="Times New Roman"/>
          <w:sz w:val="28"/>
          <w:szCs w:val="28"/>
        </w:rPr>
        <w:t>). Следующим</w:t>
      </w:r>
      <w:r w:rsidR="00621EF9">
        <w:rPr>
          <w:rFonts w:ascii="Times New Roman" w:hAnsi="Times New Roman" w:cs="Times New Roman"/>
          <w:sz w:val="28"/>
          <w:szCs w:val="28"/>
        </w:rPr>
        <w:t>,</w:t>
      </w:r>
      <w:r w:rsidR="00A572FC">
        <w:rPr>
          <w:rFonts w:ascii="Times New Roman" w:hAnsi="Times New Roman" w:cs="Times New Roman"/>
          <w:sz w:val="28"/>
          <w:szCs w:val="28"/>
        </w:rPr>
        <w:t xml:space="preserve"> наиболее часто встречающимся осложнением у беременных основной группы было дородовое излитие околоплодных вод (67%</w:t>
      </w:r>
      <w:r w:rsidR="00621EF9">
        <w:rPr>
          <w:rFonts w:ascii="Times New Roman" w:hAnsi="Times New Roman" w:cs="Times New Roman"/>
          <w:sz w:val="28"/>
          <w:szCs w:val="28"/>
        </w:rPr>
        <w:t xml:space="preserve"> против 19,3%</w:t>
      </w:r>
      <w:r w:rsidR="00A572FC">
        <w:rPr>
          <w:rFonts w:ascii="Times New Roman" w:hAnsi="Times New Roman" w:cs="Times New Roman"/>
          <w:sz w:val="28"/>
          <w:szCs w:val="28"/>
        </w:rPr>
        <w:t>)</w:t>
      </w:r>
      <w:r w:rsidR="00FE1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1CDA">
        <w:rPr>
          <w:rFonts w:ascii="Times New Roman" w:hAnsi="Times New Roman" w:cs="Times New Roman"/>
          <w:sz w:val="28"/>
          <w:szCs w:val="28"/>
        </w:rPr>
        <w:t>хорионамнионит</w:t>
      </w:r>
      <w:proofErr w:type="spellEnd"/>
      <w:r w:rsidR="00FE1CDA">
        <w:rPr>
          <w:rFonts w:ascii="Times New Roman" w:hAnsi="Times New Roman" w:cs="Times New Roman"/>
          <w:sz w:val="28"/>
          <w:szCs w:val="28"/>
        </w:rPr>
        <w:t xml:space="preserve"> (3,9 % против 0,9%)</w:t>
      </w:r>
      <w:r w:rsidR="00A572FC">
        <w:rPr>
          <w:rFonts w:ascii="Times New Roman" w:hAnsi="Times New Roman" w:cs="Times New Roman"/>
          <w:sz w:val="28"/>
          <w:szCs w:val="28"/>
        </w:rPr>
        <w:t>. Максимальная частота этого осложнения встречалась на 36-37 неделе беременности.</w:t>
      </w:r>
      <w:r w:rsidR="00FE1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CDA">
        <w:rPr>
          <w:rFonts w:ascii="Times New Roman" w:hAnsi="Times New Roman" w:cs="Times New Roman"/>
          <w:sz w:val="28"/>
          <w:szCs w:val="28"/>
        </w:rPr>
        <w:t>Невынашивание</w:t>
      </w:r>
      <w:proofErr w:type="spellEnd"/>
      <w:r w:rsidR="00FE1CDA">
        <w:rPr>
          <w:rFonts w:ascii="Times New Roman" w:hAnsi="Times New Roman" w:cs="Times New Roman"/>
          <w:sz w:val="28"/>
          <w:szCs w:val="28"/>
        </w:rPr>
        <w:t xml:space="preserve"> при бессимптомной бактериурии наблюдалось в три раза чаще, чем у здоровых беременных. </w:t>
      </w:r>
    </w:p>
    <w:p w:rsidR="00855BB4" w:rsidRDefault="00A572FC" w:rsidP="001F3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1CDA">
        <w:rPr>
          <w:rFonts w:ascii="Times New Roman" w:hAnsi="Times New Roman" w:cs="Times New Roman"/>
          <w:sz w:val="28"/>
          <w:szCs w:val="28"/>
        </w:rPr>
        <w:t xml:space="preserve">Выводы. </w:t>
      </w:r>
      <w:r w:rsidR="00E00D25">
        <w:rPr>
          <w:rFonts w:ascii="Times New Roman" w:hAnsi="Times New Roman" w:cs="Times New Roman"/>
          <w:sz w:val="28"/>
          <w:szCs w:val="28"/>
        </w:rPr>
        <w:t>Н</w:t>
      </w:r>
      <w:r w:rsidR="00621EF9">
        <w:rPr>
          <w:rFonts w:ascii="Times New Roman" w:hAnsi="Times New Roman" w:cs="Times New Roman"/>
          <w:sz w:val="28"/>
          <w:szCs w:val="28"/>
        </w:rPr>
        <w:t>аличие бесси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21EF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томной бактериурии у беременных способствует существенному повышению развития осложнений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беременности и родов.  </w:t>
      </w:r>
    </w:p>
    <w:p w:rsidR="00FE1CDA" w:rsidRDefault="00FE1CDA" w:rsidP="001F3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FE1CDA" w:rsidRDefault="00FE1CDA" w:rsidP="00FE1C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Неотложная помощь при экстремальных состояниях в акушерской практике</w:t>
      </w:r>
      <w:r w:rsidR="00A62E2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62E2B">
        <w:rPr>
          <w:rFonts w:ascii="Times New Roman" w:hAnsi="Times New Roman" w:cs="Times New Roman"/>
          <w:sz w:val="28"/>
          <w:szCs w:val="28"/>
          <w:lang w:val="uk-UA"/>
        </w:rPr>
        <w:t>Руководство</w:t>
      </w:r>
      <w:proofErr w:type="spellEnd"/>
      <w:r w:rsidR="00A62E2B">
        <w:rPr>
          <w:rFonts w:ascii="Times New Roman" w:hAnsi="Times New Roman" w:cs="Times New Roman"/>
          <w:sz w:val="28"/>
          <w:szCs w:val="28"/>
          <w:lang w:val="uk-UA"/>
        </w:rPr>
        <w:t xml:space="preserve">. – 3-е </w:t>
      </w:r>
      <w:proofErr w:type="spellStart"/>
      <w:r w:rsidR="00A62E2B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="00A62E2B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="00A62E2B">
        <w:rPr>
          <w:rFonts w:ascii="Times New Roman" w:hAnsi="Times New Roman" w:cs="Times New Roman"/>
          <w:sz w:val="28"/>
          <w:szCs w:val="28"/>
          <w:lang w:val="uk-UA"/>
        </w:rPr>
        <w:t>перераб</w:t>
      </w:r>
      <w:proofErr w:type="spellEnd"/>
      <w:r w:rsidR="00A62E2B">
        <w:rPr>
          <w:rFonts w:ascii="Times New Roman" w:hAnsi="Times New Roman" w:cs="Times New Roman"/>
          <w:sz w:val="28"/>
          <w:szCs w:val="28"/>
          <w:lang w:val="uk-UA"/>
        </w:rPr>
        <w:t xml:space="preserve">. и </w:t>
      </w:r>
      <w:proofErr w:type="spellStart"/>
      <w:r w:rsidR="00A62E2B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="00A62E2B">
        <w:rPr>
          <w:rFonts w:ascii="Times New Roman" w:hAnsi="Times New Roman" w:cs="Times New Roman"/>
          <w:sz w:val="28"/>
          <w:szCs w:val="28"/>
          <w:lang w:val="uk-UA"/>
        </w:rPr>
        <w:t>. / Є.К.</w:t>
      </w:r>
      <w:proofErr w:type="spellStart"/>
      <w:r w:rsidR="00A62E2B">
        <w:rPr>
          <w:rFonts w:ascii="Times New Roman" w:hAnsi="Times New Roman" w:cs="Times New Roman"/>
          <w:sz w:val="28"/>
          <w:szCs w:val="28"/>
          <w:lang w:val="uk-UA"/>
        </w:rPr>
        <w:t>Айламазян</w:t>
      </w:r>
      <w:proofErr w:type="spellEnd"/>
      <w:r w:rsidR="00A62E2B">
        <w:rPr>
          <w:rFonts w:ascii="Times New Roman" w:hAnsi="Times New Roman" w:cs="Times New Roman"/>
          <w:sz w:val="28"/>
          <w:szCs w:val="28"/>
          <w:lang w:val="uk-UA"/>
        </w:rPr>
        <w:t xml:space="preserve">, Б.Н.Новиков, Л.П.Павлова и др. – </w:t>
      </w:r>
      <w:proofErr w:type="spellStart"/>
      <w:r w:rsidR="00A62E2B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="00A62E2B">
        <w:rPr>
          <w:rFonts w:ascii="Times New Roman" w:hAnsi="Times New Roman" w:cs="Times New Roman"/>
          <w:sz w:val="28"/>
          <w:szCs w:val="28"/>
          <w:lang w:val="uk-UA"/>
        </w:rPr>
        <w:t>: ООО «</w:t>
      </w:r>
      <w:proofErr w:type="spellStart"/>
      <w:r w:rsidR="00A62E2B">
        <w:rPr>
          <w:rFonts w:ascii="Times New Roman" w:hAnsi="Times New Roman" w:cs="Times New Roman"/>
          <w:sz w:val="28"/>
          <w:szCs w:val="28"/>
          <w:lang w:val="uk-UA"/>
        </w:rPr>
        <w:t>Издательство</w:t>
      </w:r>
      <w:proofErr w:type="spellEnd"/>
      <w:r w:rsidR="00A62E2B">
        <w:rPr>
          <w:rFonts w:ascii="Times New Roman" w:hAnsi="Times New Roman" w:cs="Times New Roman"/>
          <w:sz w:val="28"/>
          <w:szCs w:val="28"/>
          <w:lang w:val="uk-UA"/>
        </w:rPr>
        <w:t xml:space="preserve"> Н-Л», 2004. – 432 с.</w:t>
      </w:r>
    </w:p>
    <w:p w:rsidR="00FE1CDA" w:rsidRDefault="00FE1CDA" w:rsidP="00FE1C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 В.И. Введение в клинику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патологии беременных. - Киев: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Гидромакс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2007. – 167 с.</w:t>
      </w:r>
    </w:p>
    <w:p w:rsidR="00FE1CDA" w:rsidRDefault="00FE1CDA" w:rsidP="00FE1C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Шехтман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Руководство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патологии у беременных. - М.,  1999. – 814 с.</w:t>
      </w:r>
    </w:p>
    <w:p w:rsidR="00E00D25" w:rsidRDefault="00FE1CDA" w:rsidP="00FE1C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Lean A.B. </w:t>
      </w:r>
      <w:r w:rsidRPr="00A62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2E2B">
        <w:rPr>
          <w:rFonts w:ascii="Times New Roman" w:hAnsi="Times New Roman" w:cs="Times New Roman"/>
          <w:sz w:val="28"/>
          <w:szCs w:val="28"/>
          <w:lang w:val="en-US"/>
        </w:rPr>
        <w:t xml:space="preserve">Urinary tract infection in pregnancy // </w:t>
      </w:r>
      <w:proofErr w:type="spellStart"/>
      <w:r w:rsidR="00A62E2B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="00A62E2B">
        <w:rPr>
          <w:rFonts w:ascii="Times New Roman" w:hAnsi="Times New Roman" w:cs="Times New Roman"/>
          <w:sz w:val="28"/>
          <w:szCs w:val="28"/>
          <w:lang w:val="en-US"/>
        </w:rPr>
        <w:t xml:space="preserve"> G. </w:t>
      </w:r>
      <w:proofErr w:type="spellStart"/>
      <w:r w:rsidR="00A62E2B">
        <w:rPr>
          <w:rFonts w:ascii="Times New Roman" w:hAnsi="Times New Roman" w:cs="Times New Roman"/>
          <w:sz w:val="28"/>
          <w:szCs w:val="28"/>
          <w:lang w:val="en-US"/>
        </w:rPr>
        <w:t>Antimicrob</w:t>
      </w:r>
      <w:proofErr w:type="spellEnd"/>
      <w:r w:rsidR="00A62E2B">
        <w:rPr>
          <w:rFonts w:ascii="Times New Roman" w:hAnsi="Times New Roman" w:cs="Times New Roman"/>
          <w:sz w:val="28"/>
          <w:szCs w:val="28"/>
          <w:lang w:val="en-US"/>
        </w:rPr>
        <w:t xml:space="preserve">. Agents.  – 2001. – V.17, </w:t>
      </w:r>
      <w:r w:rsidR="00A62E2B">
        <w:rPr>
          <w:rFonts w:ascii="Times New Roman" w:hAnsi="Times New Roman" w:cs="Times New Roman"/>
          <w:sz w:val="28"/>
          <w:szCs w:val="28"/>
          <w:lang w:val="uk-UA"/>
        </w:rPr>
        <w:t>№4.</w:t>
      </w:r>
      <w:r w:rsidR="00A62E2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gramStart"/>
      <w:r w:rsidR="00A62E2B">
        <w:rPr>
          <w:rFonts w:ascii="Times New Roman" w:hAnsi="Times New Roman" w:cs="Times New Roman"/>
          <w:sz w:val="28"/>
          <w:szCs w:val="28"/>
          <w:lang w:val="uk-UA"/>
        </w:rPr>
        <w:t>Р. 237</w:t>
      </w:r>
      <w:proofErr w:type="gramEnd"/>
      <w:r w:rsidR="00A62E2B">
        <w:rPr>
          <w:rFonts w:ascii="Times New Roman" w:hAnsi="Times New Roman" w:cs="Times New Roman"/>
          <w:sz w:val="28"/>
          <w:szCs w:val="28"/>
          <w:lang w:val="uk-UA"/>
        </w:rPr>
        <w:t>-277.</w:t>
      </w:r>
    </w:p>
    <w:p w:rsidR="00E00D25" w:rsidRDefault="00E00D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E1CDA" w:rsidRDefault="00E00D25" w:rsidP="00E00D2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об авторе:</w:t>
      </w:r>
    </w:p>
    <w:p w:rsidR="00E00D25" w:rsidRPr="00E00D25" w:rsidRDefault="00E00D25" w:rsidP="00E00D2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Гайворонская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Ивановна –  61045,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арьков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ул.23 Августа, д.13, кв. 52</w:t>
      </w:r>
      <w:bookmarkStart w:id="0" w:name="_GoBack"/>
      <w:bookmarkEnd w:id="0"/>
    </w:p>
    <w:sectPr w:rsidR="00E00D25" w:rsidRPr="00E00D25" w:rsidSect="00CC4F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5241D"/>
    <w:multiLevelType w:val="hybridMultilevel"/>
    <w:tmpl w:val="7326F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61"/>
    <w:rsid w:val="0007644E"/>
    <w:rsid w:val="001861ED"/>
    <w:rsid w:val="001F3C67"/>
    <w:rsid w:val="00502126"/>
    <w:rsid w:val="005C2D5F"/>
    <w:rsid w:val="00621EF9"/>
    <w:rsid w:val="007B4ECB"/>
    <w:rsid w:val="00855BB4"/>
    <w:rsid w:val="008B2714"/>
    <w:rsid w:val="00A572FC"/>
    <w:rsid w:val="00A62E2B"/>
    <w:rsid w:val="00A81C61"/>
    <w:rsid w:val="00BC12B3"/>
    <w:rsid w:val="00CC4FF2"/>
    <w:rsid w:val="00CE3C97"/>
    <w:rsid w:val="00E00D25"/>
    <w:rsid w:val="00F86814"/>
    <w:rsid w:val="00FE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E4DA5-B4A3-439B-9E1D-7B76958D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2013-12-23T08:34:00Z</cp:lastPrinted>
  <dcterms:created xsi:type="dcterms:W3CDTF">2013-12-20T09:12:00Z</dcterms:created>
  <dcterms:modified xsi:type="dcterms:W3CDTF">2014-06-16T09:12:00Z</dcterms:modified>
</cp:coreProperties>
</file>