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B0" w:rsidRPr="00572767" w:rsidRDefault="00E919B0" w:rsidP="003F3E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 xml:space="preserve">УДК  616.5-001/-002-02:616.85]-07 </w:t>
      </w:r>
    </w:p>
    <w:p w:rsidR="00E919B0" w:rsidRPr="00572767" w:rsidRDefault="00E919B0" w:rsidP="003F3E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2767">
        <w:rPr>
          <w:rFonts w:ascii="Times New Roman" w:hAnsi="Times New Roman"/>
          <w:b/>
          <w:sz w:val="20"/>
          <w:szCs w:val="20"/>
        </w:rPr>
        <w:t>ОШИБКИ В ДИАГНОСТИКЕ ПСИХОГЕННЫХ ДЕРМАТОЗОВ</w:t>
      </w:r>
    </w:p>
    <w:p w:rsidR="00E919B0" w:rsidRPr="00572767" w:rsidRDefault="00E919B0" w:rsidP="003F3E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i/>
          <w:sz w:val="20"/>
          <w:szCs w:val="20"/>
        </w:rPr>
        <w:t>Л.И.Черникова</w:t>
      </w:r>
      <w:r>
        <w:rPr>
          <w:rFonts w:ascii="Times New Roman" w:hAnsi="Times New Roman"/>
          <w:i/>
          <w:sz w:val="20"/>
          <w:szCs w:val="20"/>
        </w:rPr>
        <w:t>, В.А.Чипиженко, И.Н.Гончарова</w:t>
      </w:r>
    </w:p>
    <w:p w:rsidR="00E919B0" w:rsidRPr="00572767" w:rsidRDefault="00E919B0" w:rsidP="003F3EF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72767">
        <w:rPr>
          <w:rFonts w:ascii="Times New Roman" w:hAnsi="Times New Roman"/>
          <w:i/>
          <w:sz w:val="20"/>
          <w:szCs w:val="20"/>
        </w:rPr>
        <w:t>Харьковский национальный медицинский университет</w:t>
      </w:r>
    </w:p>
    <w:p w:rsidR="00E919B0" w:rsidRPr="00572767" w:rsidRDefault="00E919B0" w:rsidP="003F3E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572767">
        <w:rPr>
          <w:rFonts w:ascii="Times New Roman" w:hAnsi="Times New Roman"/>
          <w:b/>
          <w:i/>
          <w:sz w:val="20"/>
          <w:szCs w:val="20"/>
        </w:rPr>
        <w:t xml:space="preserve">Ключевые слова: </w:t>
      </w:r>
      <w:r w:rsidRPr="00572767">
        <w:rPr>
          <w:rFonts w:ascii="Times New Roman" w:hAnsi="Times New Roman"/>
          <w:i/>
          <w:sz w:val="20"/>
          <w:szCs w:val="20"/>
        </w:rPr>
        <w:t>диагностика, ошибки, психогенные дерматозы</w:t>
      </w: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>Улучшение качества оказания медицинской помощи населению имеет большое социально-экономическое значение, а повышение этого качества теснейшим образом связано с необходимостью непрестанного совершенствования квалификации врачей.</w:t>
      </w: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>В этом деле немаловажную роль играет анализ трудностей в работе врачей и ошибок, допускаемых ими на различных этапах лечебно-диагностического процесса. Ошибки встречаются в диагностике врачей всех специальностей. Этому вопросу посвящено много литературы. Термин  «врачебная ошибка», введенный еще Н.И.Пироговым,  не является юридическим понятием. Современное определение врачебной ошибки будет следующее: врачебная ошибка – это ошибка врача при исполнении своих профессиональных обязанностей, которая явилась следствием добросовестного заблуждения, не могла быть им предусмотрена и предотвращена, т.е. не является следствием халатного отношения врача к своим обязанностям, его невежества или злоумышленного действия; врачебная ошибка не влечет за собой дисциплинарного, административного или уголовного наказания.</w:t>
      </w: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 xml:space="preserve">В той или иной форме и степени  ошибки совершают почти все врачи: молодые – из-за недостатка подготовки и отсутствия практического опыта, а более опытные врачи – вследствие либо самонадеянности, либо снижения своей квалификации. Ошибки встречаются в работе всех специальностей. Не являются исключением, конечно, и дерматологи. </w:t>
      </w: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>В дерматологии широко распространена сочетанная патология, а при различных, зачастую далеких друг от друга, патологических процессах может иметь место однообразие клинической симптоматики. Полиморбидность</w:t>
      </w:r>
      <w:r w:rsidRPr="0057276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72767">
        <w:rPr>
          <w:rFonts w:ascii="Times New Roman" w:hAnsi="Times New Roman"/>
          <w:sz w:val="20"/>
          <w:szCs w:val="20"/>
        </w:rPr>
        <w:t xml:space="preserve">(полипатология), чаще встречающаяся у пожилых пациентов, может значительно усложнить постановку диагноза, ибо на практике  далеко не всегда легко установить ведущий симптом или синдром и признать одно заболевание основным, а другие - фоновыми или сопутствующими. При этом множественная патология может быть взаимосвязана. Дифференциальная диагностика обычно начинается с выбора  ведущего  синдрома, диагностического сочетания симптомов, ведущего симптома. Однако  использование для дифференциации одиночных симптомов (как и одних жалоб больного) чаще всего череваты ошибками. Ошибки могут также возникать, если в ходе дифференциальной диагностике изменяется содержание ведущего синдрома или симптома. Иногда ошибки связаны с тем, что врач при распознавании болезни выжидает появления «решающих» и «специфических» симптомов. Уместно напомнить, что в современной дерматологической  клинике число симптомов,  свойственных исключительно тому или иному дерматозу (патогномоничных) ,совсем не велико. Дерматологу полезно, наконец, помнить, что если клиническая картина с трудом укладывается в привычные рамки, то он должен подумать и о паранеопластическом дерматозе, и о кожных проявлениях патомимии. </w:t>
      </w: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>Психогенные болезни кожи – это разнообразные по своим клиническим проявлениям и механизмам развития поражения, которые недостаточно известны дерматологам. Поэтому диагностические ошибки встречаются весьма часто. Общая особенность психогенных дерматозов – это зависимость их от  психического  состояния больных. То есть поражения кожи в этих случаях являются лишь симптомами таких психических нарушений, как психозы, психопатии, неврозы, установочное поведение и т.д. При декомпенсации психогенных расстройств больные длительное время обращаются к различным специалистам, чаще всего к дерматологам. К психиатрам же больные  психогенными дерматозами по собственной инициативе никогда не попадают. Вот  почему от дерматолога требуется знание симптоматологии этих состояний и их характерных диагностических «масок» с тем, чтобы обеспечить своевременное распознавание психогенных болезней кожи.</w:t>
      </w: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 xml:space="preserve">В группе самоповреждений кожи наибольшее практическое значение имеют патомимии (искусственные артефакты, синдром Мюнхаузена). Под этим термином подразумевают самоповреждения кожи в виде прижиганий, расчесов и др., совершаемые по неадекватным мотивам. Ошибкам в их распознавании способствуют, с одной стороны, разнообразие клинических проявлений, а с другой – неправильно сообщаемый больными анамнез. Подобного рода поражения  отличаются полиморфизмом – это пятна, изменения пигментации, пузыри, экскориации, язвы, атрофические и гипертрофические рубцы и т.д. </w:t>
      </w: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>При общении с такими больными, дерматологам следует обратить внимание на психику больных,  их не совсем адекватное поведение. Кожные поражения в данном случае имеют необычный внешний вид, локализуются строго на местах, доступных для самоповреждения, т.е. укладываются в картину артефактов. Врачей не должно смущать упорное отрицание больными факта самоповреждения кожи, поскольку для патомимии как раз и характерна попытка ввести врача в заблуждение. При подозрении на патомимию, врачу следует попытаться обнаружить орудия самоповреждения или наложить фиксированную повязку. Правда, нередко больные испытывают слишком большое искушение и иногда умудряются повреждать кожу даже при наложении лейкопластырной или другой фиксированной повязки.</w:t>
      </w: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>Одной из разновидностей самоповреждения кожи являются невротические экскориации. Примером их является акнефобия (фобия угрей), или экскориированные акне. Болеют, как правило, девушки и молодые женщины, которые вначале выдавливают реально существующие комедоны и акне, а в дальнейшем повреждают кожу в местах воображаемых угрей. На коже лица таких больных обнаруживаются множественные экскориации с геморрагическими корочками, поверхностные рубчики, пятна гипер- и гипопигментации. В подобных случаях дерматологи, которые не знают о существовании этой патологии, ставят, как правило, диагноз угревая болезнь и назначают соответствующее лечение, не приносящее успеха. Кроме того, невротические экскориации могут локализоваться и на других доступных навязчивым расчесам участках тела.</w:t>
      </w: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>В отличие от больных с патомимией, такие больные вовсе не отказываются от факта самоповреждения кожи. При осмотре обнаруживается стойкость и необычность элементов сыпи, характерный полиморфизм и  преимущественная локализация их на местах, доступных рукам, в том числе на той стороне тела, которую легче  расчесывать (фиксированный невроз).</w:t>
      </w: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>Из  группы самоповреждений придатков кожи чаще всего ошибки допускаются при распознавании трихотилломании (alopecia manualis). Диагностической маской  трихотилломании является гнездная алопеция, что ведет к довольно типичной ошибке распознавания этого заболевания. Трихотилломания встречается при невротических и неврозоподобных состояниях как одна из форм навязчивости. Последняя заключается в неосознанном, а иногда и сознательном, неприодолимом желании выдергивать волосы головы, реже бровей и ресниц. Чаще болеют дети и женщины. Иногда больные не выдергивают, а обламывают волосы, закручивают их или избирательно выдергивают седые волосы.</w:t>
      </w: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>В последние годы участились публикации в связи с диагностическими ошибками по поводу дерматозойного бреда (хронического тактильного галлюциноза, впервые описанного шведским дерматологом Екбом в 1938 году). Типичной диагностической маской тактильного галлюциноза является универсальный кожный зуд. Дерматозойный бред содержит идею наличия на коже больного, в ней или под ней перемещающихся или размножающихся мелких насекомых (паразитофобия). Встречается главным образом у лиц пожилого и старческого возраста и, по крайней мере, в части случаев, обусловлен церебральным атеросклерозом. Болезнь характеризуется разнообразными тактильными галлюцинациями при ясном сознании и отсутствии зрительных и слуховых обманов. Больные ощущают на коже и в ее толще ползания насекомых, червей, их укусы, зуд. Чаще галлюцинации носят распространенный характер, реже ограничиваются областью головы, половых органов. Желая избавиться от «паразитов», больные выскабливают участки кожи, режут ее в поисках «возбудителей» и «уничтожают» их с помощью ногтей, ножа, бритвы, едких веществ ит.п. Поражения кожи, если они имеются, как и при патомимиях, преобладают на доступных рукам участках кожного покрова. При обращении к врачу, особенно первом, такие больные с мнимым дерматозоонозом часто приносят с собой кусочки кожи, корки, чешуйки и требуют исследования (особенно в присутствии) для обнаружения «возбудителя». Бред настолько фиксирован, что малоопытные дерматологи, случается, верят больному. Разубеждению больные очень часто не поддаются, критика к своему заболеванию у них, как правило, отсутствует. Лечить таких больных должны психиатры.</w:t>
      </w: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>Выводы:</w:t>
      </w: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>Кожа является индикатором не только физического, но и душевного здоровья человека (кожа и нервная система развиваются из одного зачатка-эктодермы), она выполняет многозначные психологические функции. Кожа является органом выражения волнения, страха, радости, стыда.</w:t>
      </w: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>Поскольку поражения кожи могут быть симптомами декомпенсации некоторых психогенных заболеваний, дерматологам необходимы знания клинических проявлений этих состояний для своевременного распознавания психогенных дерматозов, чтобы избежать врачебных ошибок в будущем.</w:t>
      </w: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>Другие клинические разновидности психогенных болезней кожи – аутоэкскориации при психозах, самоповреждения кожи при аномалийном поведении, эпидермотилломания, онихотилломания, онихофагия, хейлофагия, самоповреждение слизистой оболочки уретры, гидрозофобия, онкофобия, суггестивные дерматозы и другие, видимо, реже встречаются в практике дерматологов и поэтому менее часто являются поводом к диагностическим ошибкам.</w:t>
      </w: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E919B0" w:rsidRPr="00572767" w:rsidRDefault="00E919B0" w:rsidP="00572767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572767">
        <w:rPr>
          <w:rFonts w:ascii="Times New Roman" w:hAnsi="Times New Roman"/>
          <w:b/>
          <w:sz w:val="20"/>
          <w:szCs w:val="20"/>
        </w:rPr>
        <w:t>ЛИТЕРАТУРА:</w:t>
      </w:r>
    </w:p>
    <w:p w:rsidR="00E919B0" w:rsidRPr="00572767" w:rsidRDefault="00E919B0" w:rsidP="00572767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572767">
        <w:rPr>
          <w:rFonts w:ascii="Times New Roman" w:hAnsi="Times New Roman"/>
          <w:bCs/>
          <w:sz w:val="20"/>
          <w:szCs w:val="20"/>
        </w:rPr>
        <w:t>1. Архангельская Е.И.,Архангельский А.Е. Клинические формы и классификация некоторых психогенных дерматозов.- Вестн. дерматол., 1981, №11, с. 16-20</w:t>
      </w:r>
    </w:p>
    <w:p w:rsidR="00E919B0" w:rsidRPr="00572767" w:rsidRDefault="00E919B0" w:rsidP="00572767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</w:rPr>
        <w:t>2.</w:t>
      </w:r>
      <w:r w:rsidRPr="0057276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72767">
        <w:rPr>
          <w:rFonts w:ascii="Times New Roman" w:hAnsi="Times New Roman"/>
          <w:sz w:val="20"/>
          <w:szCs w:val="20"/>
        </w:rPr>
        <w:t xml:space="preserve">  Дащ</w:t>
      </w:r>
      <w:r w:rsidRPr="00572767">
        <w:rPr>
          <w:rFonts w:ascii="Times New Roman" w:hAnsi="Times New Roman"/>
          <w:bCs/>
          <w:sz w:val="20"/>
          <w:szCs w:val="20"/>
        </w:rPr>
        <w:t>ук А.М. Кожные болезни. Х</w:t>
      </w:r>
      <w:r w:rsidRPr="00572767">
        <w:rPr>
          <w:rFonts w:ascii="Times New Roman" w:hAnsi="Times New Roman"/>
          <w:bCs/>
          <w:sz w:val="20"/>
          <w:szCs w:val="20"/>
          <w:lang w:val="uk-UA"/>
        </w:rPr>
        <w:t>арьков</w:t>
      </w:r>
      <w:r w:rsidRPr="00572767">
        <w:rPr>
          <w:rFonts w:ascii="Times New Roman" w:hAnsi="Times New Roman"/>
          <w:bCs/>
          <w:sz w:val="20"/>
          <w:szCs w:val="20"/>
        </w:rPr>
        <w:t>., Основа, 2012. – 212с.</w:t>
      </w:r>
      <w:r w:rsidRPr="00572767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E919B0" w:rsidRPr="00572767" w:rsidRDefault="00E919B0" w:rsidP="00572767">
      <w:pPr>
        <w:widowControl w:val="0"/>
        <w:tabs>
          <w:tab w:val="num" w:pos="54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572767">
        <w:rPr>
          <w:rFonts w:ascii="Times New Roman" w:hAnsi="Times New Roman"/>
          <w:bCs/>
          <w:sz w:val="20"/>
          <w:szCs w:val="20"/>
          <w:lang w:val="uk-UA"/>
        </w:rPr>
        <w:t xml:space="preserve">3. </w:t>
      </w:r>
      <w:r w:rsidRPr="00572767">
        <w:rPr>
          <w:rFonts w:ascii="Times New Roman" w:hAnsi="Times New Roman"/>
          <w:bCs/>
          <w:sz w:val="20"/>
          <w:szCs w:val="20"/>
        </w:rPr>
        <w:t xml:space="preserve"> </w:t>
      </w:r>
      <w:r w:rsidRPr="00572767">
        <w:rPr>
          <w:rFonts w:ascii="Times New Roman" w:hAnsi="Times New Roman"/>
          <w:bCs/>
          <w:sz w:val="20"/>
          <w:szCs w:val="20"/>
          <w:lang w:val="uk-UA"/>
        </w:rPr>
        <w:t xml:space="preserve"> Дерматологія, венерологія. Підручник під ред. Степаненка. – К: КИМ, 2012. – 902           </w:t>
      </w:r>
    </w:p>
    <w:p w:rsidR="00E919B0" w:rsidRPr="00572767" w:rsidRDefault="00E919B0" w:rsidP="00572767">
      <w:pPr>
        <w:widowControl w:val="0"/>
        <w:tabs>
          <w:tab w:val="num" w:pos="54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572767">
        <w:rPr>
          <w:rFonts w:ascii="Times New Roman" w:hAnsi="Times New Roman"/>
          <w:sz w:val="20"/>
          <w:szCs w:val="20"/>
          <w:lang w:val="uk-UA"/>
        </w:rPr>
        <w:t>4. Коляденко В.Г.,Степаненко В.І, Федорович П.В, Скляр С.І. шкірні та венеричні хвороби.- Віниця: нова книга, 2006. – 420 с.</w:t>
      </w:r>
    </w:p>
    <w:p w:rsidR="00E919B0" w:rsidRPr="00572767" w:rsidRDefault="00E919B0" w:rsidP="00572767">
      <w:pPr>
        <w:widowControl w:val="0"/>
        <w:tabs>
          <w:tab w:val="num" w:pos="54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572767">
        <w:rPr>
          <w:rFonts w:ascii="Times New Roman" w:hAnsi="Times New Roman"/>
          <w:sz w:val="20"/>
          <w:szCs w:val="20"/>
          <w:lang w:val="uk-UA"/>
        </w:rPr>
        <w:t>5. Савчак В.І., Галникіна С.О.  Практична дерматовенерологія. Навчальний посібник.- Укрмедкнига, 1998. – 272 с.</w:t>
      </w:r>
    </w:p>
    <w:p w:rsidR="00E919B0" w:rsidRPr="00572767" w:rsidRDefault="00E919B0" w:rsidP="00572767">
      <w:pPr>
        <w:widowControl w:val="0"/>
        <w:tabs>
          <w:tab w:val="num" w:pos="54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  <w:lang w:val="uk-UA"/>
        </w:rPr>
        <w:t xml:space="preserve">6. </w:t>
      </w:r>
      <w:r w:rsidRPr="00572767">
        <w:rPr>
          <w:rFonts w:ascii="Times New Roman" w:hAnsi="Times New Roman"/>
          <w:sz w:val="20"/>
          <w:szCs w:val="20"/>
        </w:rPr>
        <w:t>Рациональная фармакотерапия заболеваний кожи и инфекций, передаваемых половым путём. Под ред А. А. Кубановой. М: Литтера, 2007. – 512с.</w:t>
      </w:r>
    </w:p>
    <w:p w:rsidR="00E919B0" w:rsidRPr="00572767" w:rsidRDefault="00E919B0" w:rsidP="00572767">
      <w:pPr>
        <w:widowControl w:val="0"/>
        <w:tabs>
          <w:tab w:val="num" w:pos="54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572767">
        <w:rPr>
          <w:rFonts w:ascii="Times New Roman" w:hAnsi="Times New Roman"/>
          <w:sz w:val="20"/>
          <w:szCs w:val="20"/>
        </w:rPr>
        <w:t xml:space="preserve">7. </w:t>
      </w:r>
      <w:r w:rsidRPr="00572767">
        <w:rPr>
          <w:rFonts w:ascii="Times New Roman" w:hAnsi="Times New Roman"/>
          <w:sz w:val="20"/>
          <w:szCs w:val="20"/>
          <w:lang w:val="uk-UA"/>
        </w:rPr>
        <w:t>Дерматовенерологія. Навчальний посібник для лікарів і лікарів-інтернів. За ред.Федотова В.П.,Дюдюна В.П.,Степаненка В.І. Дніпропетровськ. – Київ, 2008. – 600с.</w:t>
      </w:r>
    </w:p>
    <w:p w:rsidR="00E919B0" w:rsidRPr="00572767" w:rsidRDefault="00E919B0" w:rsidP="00572767">
      <w:pPr>
        <w:widowControl w:val="0"/>
        <w:tabs>
          <w:tab w:val="num" w:pos="54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572767">
        <w:rPr>
          <w:rFonts w:ascii="Times New Roman" w:hAnsi="Times New Roman"/>
          <w:sz w:val="20"/>
          <w:szCs w:val="20"/>
          <w:lang w:val="uk-UA"/>
        </w:rPr>
        <w:t>8. Шелюженко А.Я., Браиловский А.Я. Кожные болезни у лиц пожилого возраста. - Киев: Здоровя,1982.-103 с.</w:t>
      </w:r>
    </w:p>
    <w:p w:rsidR="00E919B0" w:rsidRPr="00572767" w:rsidRDefault="00E919B0" w:rsidP="00572767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572767">
        <w:rPr>
          <w:rFonts w:ascii="Times New Roman" w:hAnsi="Times New Roman"/>
          <w:bCs/>
          <w:sz w:val="20"/>
          <w:szCs w:val="20"/>
          <w:lang w:val="uk-UA"/>
        </w:rPr>
        <w:t>9. С</w:t>
      </w:r>
      <w:r w:rsidRPr="00572767">
        <w:rPr>
          <w:rFonts w:ascii="Times New Roman" w:hAnsi="Times New Roman"/>
          <w:bCs/>
          <w:sz w:val="20"/>
          <w:szCs w:val="20"/>
        </w:rPr>
        <w:t>основский А.Т., Балакирев А.В. Патомимия.: методические рекомендации.-     Минск,1994.-25с.</w:t>
      </w:r>
    </w:p>
    <w:p w:rsidR="00E919B0" w:rsidRPr="00572767" w:rsidRDefault="00E919B0" w:rsidP="00572767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572767">
        <w:rPr>
          <w:rFonts w:ascii="Times New Roman" w:hAnsi="Times New Roman"/>
          <w:sz w:val="20"/>
          <w:szCs w:val="20"/>
          <w:lang w:val="uk-UA"/>
        </w:rPr>
        <w:t xml:space="preserve">10.  </w:t>
      </w:r>
      <w:r w:rsidRPr="00572767">
        <w:rPr>
          <w:rFonts w:ascii="Times New Roman" w:hAnsi="Times New Roman"/>
          <w:sz w:val="20"/>
          <w:szCs w:val="20"/>
        </w:rPr>
        <w:t xml:space="preserve">Хэбиф Т.П. Кожные болезни:  диагностика и лечение. Под ред. А.А. Кубановой. – М.: </w:t>
      </w:r>
      <w:r w:rsidRPr="00572767">
        <w:rPr>
          <w:rFonts w:ascii="Times New Roman" w:hAnsi="Times New Roman"/>
          <w:sz w:val="20"/>
          <w:szCs w:val="20"/>
          <w:lang w:val="uk-UA"/>
        </w:rPr>
        <w:t xml:space="preserve">     </w:t>
      </w:r>
      <w:r w:rsidRPr="00572767">
        <w:rPr>
          <w:rFonts w:ascii="Times New Roman" w:hAnsi="Times New Roman"/>
          <w:sz w:val="20"/>
          <w:szCs w:val="20"/>
        </w:rPr>
        <w:t>МЕДпресс-информ, 2006. – 672 с.</w:t>
      </w:r>
    </w:p>
    <w:p w:rsidR="00E919B0" w:rsidRPr="00572767" w:rsidRDefault="00E919B0" w:rsidP="005727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  <w:lang w:val="uk-UA"/>
        </w:rPr>
        <w:t xml:space="preserve">11. </w:t>
      </w:r>
      <w:r w:rsidRPr="00572767">
        <w:rPr>
          <w:rFonts w:ascii="Times New Roman" w:hAnsi="Times New Roman"/>
          <w:sz w:val="20"/>
          <w:szCs w:val="20"/>
        </w:rPr>
        <w:t>Европейское руководство по лечению дерматологических болезней / Под ред. А.Д. Кацамбаса, Т.М. Лотти – М.:МЕДпресс-информ, 2009. – 725 с.</w:t>
      </w:r>
    </w:p>
    <w:p w:rsidR="00E919B0" w:rsidRPr="00572767" w:rsidRDefault="00E919B0" w:rsidP="005727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sz w:val="20"/>
          <w:szCs w:val="20"/>
          <w:lang w:val="uk-UA"/>
        </w:rPr>
        <w:t xml:space="preserve">12. </w:t>
      </w:r>
      <w:r w:rsidRPr="00572767">
        <w:rPr>
          <w:rFonts w:ascii="Times New Roman" w:hAnsi="Times New Roman"/>
          <w:sz w:val="20"/>
          <w:szCs w:val="20"/>
        </w:rPr>
        <w:t>Фицпатрик Т., Джонсон Р., Вульф К</w:t>
      </w:r>
      <w:r w:rsidRPr="00572767">
        <w:rPr>
          <w:rFonts w:ascii="Times New Roman" w:hAnsi="Times New Roman"/>
          <w:sz w:val="20"/>
          <w:szCs w:val="20"/>
          <w:lang w:val="uk-UA"/>
        </w:rPr>
        <w:t>.</w:t>
      </w:r>
      <w:r w:rsidRPr="00572767">
        <w:rPr>
          <w:rFonts w:ascii="Times New Roman" w:hAnsi="Times New Roman"/>
          <w:sz w:val="20"/>
          <w:szCs w:val="20"/>
        </w:rPr>
        <w:t xml:space="preserve">  Дерматология. Атлас-справочник. 1088с, 612 ил</w:t>
      </w:r>
      <w:r w:rsidRPr="00572767">
        <w:rPr>
          <w:rFonts w:ascii="Times New Roman" w:hAnsi="Times New Roman"/>
          <w:sz w:val="20"/>
          <w:szCs w:val="20"/>
          <w:lang w:val="uk-UA"/>
        </w:rPr>
        <w:t>л.</w:t>
      </w:r>
      <w:r w:rsidRPr="00572767">
        <w:rPr>
          <w:rFonts w:ascii="Times New Roman" w:hAnsi="Times New Roman"/>
          <w:sz w:val="20"/>
          <w:szCs w:val="20"/>
        </w:rPr>
        <w:t xml:space="preserve"> Пер. </w:t>
      </w:r>
      <w:r w:rsidRPr="00572767">
        <w:rPr>
          <w:rFonts w:ascii="Times New Roman" w:hAnsi="Times New Roman"/>
          <w:sz w:val="20"/>
          <w:szCs w:val="20"/>
          <w:lang w:val="uk-UA"/>
        </w:rPr>
        <w:t>с</w:t>
      </w:r>
      <w:r w:rsidRPr="00572767">
        <w:rPr>
          <w:rFonts w:ascii="Times New Roman" w:hAnsi="Times New Roman"/>
          <w:sz w:val="20"/>
          <w:szCs w:val="20"/>
        </w:rPr>
        <w:t xml:space="preserve"> англ Мак-Гроу-Хилл- "Практика"</w:t>
      </w:r>
      <w:r w:rsidRPr="00572767">
        <w:rPr>
          <w:rFonts w:ascii="Times New Roman" w:hAnsi="Times New Roman"/>
          <w:sz w:val="20"/>
          <w:szCs w:val="20"/>
          <w:lang w:val="uk-UA"/>
        </w:rPr>
        <w:t>, 2007</w:t>
      </w:r>
    </w:p>
    <w:p w:rsidR="00E919B0" w:rsidRPr="00572767" w:rsidRDefault="00E919B0" w:rsidP="00572767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572767">
        <w:rPr>
          <w:rFonts w:ascii="Times New Roman" w:hAnsi="Times New Roman"/>
          <w:bCs/>
          <w:sz w:val="20"/>
          <w:szCs w:val="20"/>
          <w:lang w:val="uk-UA"/>
        </w:rPr>
        <w:t xml:space="preserve">13. </w:t>
      </w:r>
      <w:r w:rsidRPr="00572767">
        <w:rPr>
          <w:rFonts w:ascii="Times New Roman" w:hAnsi="Times New Roman"/>
          <w:bCs/>
          <w:sz w:val="20"/>
          <w:szCs w:val="20"/>
        </w:rPr>
        <w:t>Робин Грэхэм-Браун, Джокки Бурк, Тим Канлифф. Практическая дерматология.-Медпресс-информ, 2011. – 360 с.</w:t>
      </w:r>
    </w:p>
    <w:p w:rsidR="00E919B0" w:rsidRPr="00572767" w:rsidRDefault="00E919B0" w:rsidP="00572767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</w:p>
    <w:p w:rsidR="00E919B0" w:rsidRPr="00572767" w:rsidRDefault="00E919B0" w:rsidP="00572767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</w:p>
    <w:p w:rsidR="00E919B0" w:rsidRPr="00572767" w:rsidRDefault="00E919B0" w:rsidP="00301C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919B0" w:rsidRPr="00572767" w:rsidRDefault="00E919B0" w:rsidP="00301C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572767">
        <w:rPr>
          <w:rFonts w:ascii="Times New Roman" w:hAnsi="Times New Roman"/>
          <w:b/>
          <w:sz w:val="20"/>
          <w:szCs w:val="20"/>
        </w:rPr>
        <w:t xml:space="preserve">ПОМИЛКИ </w:t>
      </w:r>
      <w:r w:rsidRPr="00572767">
        <w:rPr>
          <w:rFonts w:ascii="Times New Roman" w:hAnsi="Times New Roman"/>
          <w:b/>
          <w:sz w:val="20"/>
          <w:szCs w:val="20"/>
          <w:lang w:val="uk-UA"/>
        </w:rPr>
        <w:t>У</w:t>
      </w:r>
      <w:r w:rsidRPr="00572767">
        <w:rPr>
          <w:rFonts w:ascii="Times New Roman" w:hAnsi="Times New Roman"/>
          <w:b/>
          <w:sz w:val="20"/>
          <w:szCs w:val="20"/>
        </w:rPr>
        <w:t xml:space="preserve"> ДІАГНОСТИЦІ ПСИХОГЕННИХ ДЕРМАТОЗІВ</w:t>
      </w:r>
    </w:p>
    <w:p w:rsidR="00E919B0" w:rsidRPr="00572767" w:rsidRDefault="00E919B0" w:rsidP="00301C5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72767">
        <w:rPr>
          <w:rFonts w:ascii="Times New Roman" w:hAnsi="Times New Roman"/>
          <w:i/>
          <w:sz w:val="20"/>
          <w:szCs w:val="20"/>
          <w:lang w:val="uk-UA"/>
        </w:rPr>
        <w:t>Чернікова Л.І.</w:t>
      </w:r>
      <w:r>
        <w:rPr>
          <w:rFonts w:ascii="Times New Roman" w:hAnsi="Times New Roman"/>
          <w:i/>
          <w:sz w:val="20"/>
          <w:szCs w:val="20"/>
          <w:lang w:val="uk-UA"/>
        </w:rPr>
        <w:t>, Чипиженко В.А., Гончарова И.Н.</w:t>
      </w:r>
    </w:p>
    <w:p w:rsidR="00E919B0" w:rsidRPr="00572767" w:rsidRDefault="00E919B0" w:rsidP="00301C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72767">
        <w:rPr>
          <w:rFonts w:ascii="Times New Roman" w:hAnsi="Times New Roman"/>
          <w:sz w:val="20"/>
          <w:szCs w:val="20"/>
          <w:lang w:val="uk-UA"/>
        </w:rPr>
        <w:t>Наведені найбільш часті помилки дерматологів у діагностиці психогенних дерматозів. Ураження шкіри в цих випадках є лише симптомами таких психічних розладів як психози, психопатії, неврози та ін.. Тому дерматологам потрібні знання симптоматології цих станів та їх характерних діагностичних масок  щоб забезпечити своєчасне розпізнавання психогенних захворювань шкіри.</w:t>
      </w:r>
    </w:p>
    <w:p w:rsidR="00E919B0" w:rsidRPr="00572767" w:rsidRDefault="00E919B0" w:rsidP="00301C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2767">
        <w:rPr>
          <w:rFonts w:ascii="Times New Roman" w:hAnsi="Times New Roman"/>
          <w:i/>
          <w:sz w:val="20"/>
          <w:szCs w:val="20"/>
          <w:lang w:val="uk-UA"/>
        </w:rPr>
        <w:t>Ключові слова:</w:t>
      </w:r>
      <w:r w:rsidRPr="00572767">
        <w:rPr>
          <w:rFonts w:ascii="Times New Roman" w:hAnsi="Times New Roman"/>
          <w:sz w:val="20"/>
          <w:szCs w:val="20"/>
          <w:lang w:val="uk-UA"/>
        </w:rPr>
        <w:t xml:space="preserve"> діагностика, помилки,  психогенні дерматози</w:t>
      </w:r>
    </w:p>
    <w:p w:rsidR="00E919B0" w:rsidRPr="00572767" w:rsidRDefault="00E919B0" w:rsidP="00301C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19B0" w:rsidRPr="00572767" w:rsidRDefault="00E919B0" w:rsidP="00301C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572767">
        <w:rPr>
          <w:rFonts w:ascii="Times New Roman" w:hAnsi="Times New Roman"/>
          <w:b/>
          <w:sz w:val="20"/>
          <w:szCs w:val="20"/>
          <w:lang w:val="en-US"/>
        </w:rPr>
        <w:t>ERRORS IN DIAGNOSIS OF PSYCHOGENIC SCIN DISEASES</w:t>
      </w:r>
    </w:p>
    <w:p w:rsidR="00E919B0" w:rsidRPr="00DF1478" w:rsidRDefault="00E919B0" w:rsidP="00DF147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72767">
        <w:rPr>
          <w:rFonts w:ascii="Times New Roman" w:hAnsi="Times New Roman"/>
          <w:i/>
          <w:sz w:val="20"/>
          <w:szCs w:val="20"/>
          <w:lang w:val="en-US"/>
        </w:rPr>
        <w:t>Chernikova L.I.</w:t>
      </w:r>
      <w:r w:rsidRPr="0040471E">
        <w:rPr>
          <w:rFonts w:ascii="Times New Roman" w:hAnsi="Times New Roman"/>
          <w:i/>
          <w:sz w:val="20"/>
          <w:szCs w:val="20"/>
          <w:lang w:val="en-US"/>
        </w:rPr>
        <w:t>, V.A. Chipizhenko, I.M. Honcharova</w:t>
      </w:r>
      <w:r w:rsidRPr="00DF1478">
        <w:rPr>
          <w:rFonts w:ascii="Times New Roman" w:hAnsi="Times New Roman"/>
          <w:i/>
          <w:sz w:val="20"/>
          <w:szCs w:val="20"/>
          <w:lang w:val="en-US"/>
        </w:rPr>
        <w:t>,</w:t>
      </w:r>
    </w:p>
    <w:p w:rsidR="00E919B0" w:rsidRPr="00572767" w:rsidRDefault="00E919B0" w:rsidP="00301C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72767">
        <w:rPr>
          <w:rFonts w:ascii="Times New Roman" w:hAnsi="Times New Roman"/>
          <w:sz w:val="20"/>
          <w:szCs w:val="20"/>
          <w:lang w:val="en-US"/>
        </w:rPr>
        <w:t xml:space="preserve">Dermatologists’ errors in the diagnosis of psychogenic dermatoses are listed in this article. Skin lesions in these cases are only the symptoms of mental disorders such as psychosis, psychopathy, neurosis etc. </w:t>
      </w:r>
    </w:p>
    <w:p w:rsidR="00E919B0" w:rsidRPr="00572767" w:rsidRDefault="00E919B0" w:rsidP="00301C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72767">
        <w:rPr>
          <w:rFonts w:ascii="Times New Roman" w:hAnsi="Times New Roman"/>
          <w:i/>
          <w:sz w:val="20"/>
          <w:szCs w:val="20"/>
          <w:lang w:val="en-US"/>
        </w:rPr>
        <w:t>Key words</w:t>
      </w:r>
      <w:r w:rsidRPr="00572767">
        <w:rPr>
          <w:rFonts w:ascii="Times New Roman" w:hAnsi="Times New Roman"/>
          <w:sz w:val="20"/>
          <w:szCs w:val="20"/>
          <w:lang w:val="en-US"/>
        </w:rPr>
        <w:t>: diagnosis, errors, psychogenic dermatoses</w:t>
      </w:r>
    </w:p>
    <w:p w:rsidR="00E919B0" w:rsidRPr="00572767" w:rsidRDefault="00E919B0" w:rsidP="003F3EF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919B0" w:rsidRPr="00572767" w:rsidRDefault="00E919B0" w:rsidP="003F3EF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919B0" w:rsidRPr="00572767" w:rsidRDefault="00E919B0" w:rsidP="003F3EF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E919B0" w:rsidRPr="00572767" w:rsidSect="00572767">
      <w:pgSz w:w="8419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31D"/>
    <w:multiLevelType w:val="hybridMultilevel"/>
    <w:tmpl w:val="38D49588"/>
    <w:lvl w:ilvl="0" w:tplc="6686BE1E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12820"/>
    <w:multiLevelType w:val="hybridMultilevel"/>
    <w:tmpl w:val="915632B6"/>
    <w:lvl w:ilvl="0" w:tplc="45648884">
      <w:start w:val="6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396023"/>
    <w:multiLevelType w:val="hybridMultilevel"/>
    <w:tmpl w:val="526E9DEE"/>
    <w:lvl w:ilvl="0" w:tplc="FEAA465A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FD7173C"/>
    <w:multiLevelType w:val="hybridMultilevel"/>
    <w:tmpl w:val="D1DCA4FE"/>
    <w:lvl w:ilvl="0" w:tplc="897A820E">
      <w:start w:val="5"/>
      <w:numFmt w:val="decimal"/>
      <w:lvlText w:val="%1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524D2B6E"/>
    <w:multiLevelType w:val="hybridMultilevel"/>
    <w:tmpl w:val="1C9A8CD0"/>
    <w:lvl w:ilvl="0" w:tplc="AAEA5C02">
      <w:start w:val="9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>
    <w:nsid w:val="61210902"/>
    <w:multiLevelType w:val="hybridMultilevel"/>
    <w:tmpl w:val="BB24EF1C"/>
    <w:lvl w:ilvl="0" w:tplc="CA047FE4">
      <w:start w:val="5"/>
      <w:numFmt w:val="decimal"/>
      <w:lvlText w:val="%1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7240504C"/>
    <w:multiLevelType w:val="hybridMultilevel"/>
    <w:tmpl w:val="12720B42"/>
    <w:lvl w:ilvl="0" w:tplc="AC466D6A">
      <w:start w:val="3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782"/>
    <w:rsid w:val="00005FD5"/>
    <w:rsid w:val="000116E9"/>
    <w:rsid w:val="00102C54"/>
    <w:rsid w:val="00150B7D"/>
    <w:rsid w:val="0015617A"/>
    <w:rsid w:val="001B0BB7"/>
    <w:rsid w:val="001D3E8E"/>
    <w:rsid w:val="001D7201"/>
    <w:rsid w:val="001D7B2F"/>
    <w:rsid w:val="001E379E"/>
    <w:rsid w:val="001E62B7"/>
    <w:rsid w:val="001F16BA"/>
    <w:rsid w:val="00202DF4"/>
    <w:rsid w:val="00220818"/>
    <w:rsid w:val="002469C8"/>
    <w:rsid w:val="00247820"/>
    <w:rsid w:val="002766D8"/>
    <w:rsid w:val="0027686A"/>
    <w:rsid w:val="002775B9"/>
    <w:rsid w:val="00283EAC"/>
    <w:rsid w:val="002862C0"/>
    <w:rsid w:val="00295E7F"/>
    <w:rsid w:val="002D5DF3"/>
    <w:rsid w:val="002E3817"/>
    <w:rsid w:val="002F0B77"/>
    <w:rsid w:val="002F1AD5"/>
    <w:rsid w:val="00301C5A"/>
    <w:rsid w:val="00321BB5"/>
    <w:rsid w:val="003452D4"/>
    <w:rsid w:val="00347BEB"/>
    <w:rsid w:val="00357340"/>
    <w:rsid w:val="0036172E"/>
    <w:rsid w:val="00371EE4"/>
    <w:rsid w:val="0037611C"/>
    <w:rsid w:val="00387E85"/>
    <w:rsid w:val="003B6B47"/>
    <w:rsid w:val="003F14B2"/>
    <w:rsid w:val="003F3EF8"/>
    <w:rsid w:val="0040471E"/>
    <w:rsid w:val="00450D88"/>
    <w:rsid w:val="00471F72"/>
    <w:rsid w:val="00495AF4"/>
    <w:rsid w:val="004A5742"/>
    <w:rsid w:val="004B4A91"/>
    <w:rsid w:val="004B640B"/>
    <w:rsid w:val="004F6DFB"/>
    <w:rsid w:val="00502CE9"/>
    <w:rsid w:val="00517C20"/>
    <w:rsid w:val="00524945"/>
    <w:rsid w:val="005526D4"/>
    <w:rsid w:val="00572767"/>
    <w:rsid w:val="00587C92"/>
    <w:rsid w:val="005964FC"/>
    <w:rsid w:val="005A00A0"/>
    <w:rsid w:val="005D1997"/>
    <w:rsid w:val="00606856"/>
    <w:rsid w:val="00610890"/>
    <w:rsid w:val="00617B04"/>
    <w:rsid w:val="00621001"/>
    <w:rsid w:val="00634C81"/>
    <w:rsid w:val="006402EB"/>
    <w:rsid w:val="00660338"/>
    <w:rsid w:val="00662210"/>
    <w:rsid w:val="006873CF"/>
    <w:rsid w:val="00687F83"/>
    <w:rsid w:val="006900EE"/>
    <w:rsid w:val="006B3A85"/>
    <w:rsid w:val="006B662E"/>
    <w:rsid w:val="006D1B97"/>
    <w:rsid w:val="006D3AAA"/>
    <w:rsid w:val="006E3A12"/>
    <w:rsid w:val="00715E3A"/>
    <w:rsid w:val="00717927"/>
    <w:rsid w:val="007279B4"/>
    <w:rsid w:val="00735AE0"/>
    <w:rsid w:val="00742F46"/>
    <w:rsid w:val="00762917"/>
    <w:rsid w:val="00764C80"/>
    <w:rsid w:val="0078033E"/>
    <w:rsid w:val="00794942"/>
    <w:rsid w:val="007A021E"/>
    <w:rsid w:val="007C2AD2"/>
    <w:rsid w:val="007D361A"/>
    <w:rsid w:val="007F39B0"/>
    <w:rsid w:val="008144A3"/>
    <w:rsid w:val="00822782"/>
    <w:rsid w:val="00844038"/>
    <w:rsid w:val="00870700"/>
    <w:rsid w:val="008813E6"/>
    <w:rsid w:val="008A0CE4"/>
    <w:rsid w:val="008A7EA9"/>
    <w:rsid w:val="008B20EA"/>
    <w:rsid w:val="008B64E0"/>
    <w:rsid w:val="008B6A7D"/>
    <w:rsid w:val="008D6DE0"/>
    <w:rsid w:val="0095052C"/>
    <w:rsid w:val="00954DA6"/>
    <w:rsid w:val="009A29EA"/>
    <w:rsid w:val="009D737C"/>
    <w:rsid w:val="00A1374F"/>
    <w:rsid w:val="00A22CC7"/>
    <w:rsid w:val="00A24053"/>
    <w:rsid w:val="00A26DD5"/>
    <w:rsid w:val="00A50B9B"/>
    <w:rsid w:val="00A60B52"/>
    <w:rsid w:val="00A6350A"/>
    <w:rsid w:val="00A63C8A"/>
    <w:rsid w:val="00A851B1"/>
    <w:rsid w:val="00A93F98"/>
    <w:rsid w:val="00AA633D"/>
    <w:rsid w:val="00AB39E3"/>
    <w:rsid w:val="00AB7D77"/>
    <w:rsid w:val="00AC23AC"/>
    <w:rsid w:val="00AD7BEA"/>
    <w:rsid w:val="00B03FE6"/>
    <w:rsid w:val="00B12094"/>
    <w:rsid w:val="00B21D41"/>
    <w:rsid w:val="00B354C1"/>
    <w:rsid w:val="00B464D9"/>
    <w:rsid w:val="00B612D3"/>
    <w:rsid w:val="00B727C1"/>
    <w:rsid w:val="00B73B2A"/>
    <w:rsid w:val="00B952A0"/>
    <w:rsid w:val="00BA606B"/>
    <w:rsid w:val="00BA6CF3"/>
    <w:rsid w:val="00BB413C"/>
    <w:rsid w:val="00BC3F32"/>
    <w:rsid w:val="00BE4DA5"/>
    <w:rsid w:val="00BE6CE0"/>
    <w:rsid w:val="00C101CF"/>
    <w:rsid w:val="00C15A94"/>
    <w:rsid w:val="00C171D7"/>
    <w:rsid w:val="00C25D07"/>
    <w:rsid w:val="00C41FC8"/>
    <w:rsid w:val="00C463DA"/>
    <w:rsid w:val="00C70557"/>
    <w:rsid w:val="00C713B2"/>
    <w:rsid w:val="00C76881"/>
    <w:rsid w:val="00C85303"/>
    <w:rsid w:val="00C91BF3"/>
    <w:rsid w:val="00C953CD"/>
    <w:rsid w:val="00CB251B"/>
    <w:rsid w:val="00CC44F9"/>
    <w:rsid w:val="00CF47F9"/>
    <w:rsid w:val="00D10656"/>
    <w:rsid w:val="00D208BC"/>
    <w:rsid w:val="00D22E09"/>
    <w:rsid w:val="00D41E29"/>
    <w:rsid w:val="00D44C9E"/>
    <w:rsid w:val="00D660C0"/>
    <w:rsid w:val="00DA1A02"/>
    <w:rsid w:val="00DA2F31"/>
    <w:rsid w:val="00DF1478"/>
    <w:rsid w:val="00DF462D"/>
    <w:rsid w:val="00E03AE2"/>
    <w:rsid w:val="00E56928"/>
    <w:rsid w:val="00E6335F"/>
    <w:rsid w:val="00E66A1F"/>
    <w:rsid w:val="00E764BA"/>
    <w:rsid w:val="00E919B0"/>
    <w:rsid w:val="00E950D2"/>
    <w:rsid w:val="00EA469B"/>
    <w:rsid w:val="00EB371B"/>
    <w:rsid w:val="00ED40DB"/>
    <w:rsid w:val="00F0150B"/>
    <w:rsid w:val="00F41401"/>
    <w:rsid w:val="00F5201D"/>
    <w:rsid w:val="00F54961"/>
    <w:rsid w:val="00F664CA"/>
    <w:rsid w:val="00FA211E"/>
    <w:rsid w:val="00FC13C8"/>
    <w:rsid w:val="00FC5A8C"/>
    <w:rsid w:val="00FD62DB"/>
    <w:rsid w:val="00FE252D"/>
    <w:rsid w:val="00FF0FF5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79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7279B4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1349</TotalTime>
  <Pages>5</Pages>
  <Words>1790</Words>
  <Characters>10207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Плотникова Светлана</cp:lastModifiedBy>
  <cp:revision>69</cp:revision>
  <dcterms:created xsi:type="dcterms:W3CDTF">2013-12-29T19:10:00Z</dcterms:created>
  <dcterms:modified xsi:type="dcterms:W3CDTF">2014-04-22T08:57:00Z</dcterms:modified>
</cp:coreProperties>
</file>