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8" w:rsidRDefault="00D02986" w:rsidP="0044055C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Сыровая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А.О., Петюнина В.Н., </w:t>
      </w:r>
      <w:r w:rsidR="00B045D8" w:rsidRPr="0044055C">
        <w:rPr>
          <w:rFonts w:ascii="Times New Roman" w:hAnsi="Times New Roman"/>
          <w:b/>
          <w:sz w:val="24"/>
          <w:szCs w:val="24"/>
          <w:lang w:val="ru-RU"/>
        </w:rPr>
        <w:t>Левашова О.Л.</w:t>
      </w:r>
    </w:p>
    <w:p w:rsidR="00B045D8" w:rsidRDefault="00B045D8" w:rsidP="0044055C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ХНМУ, кафедра медицинской и биоорганической</w:t>
      </w:r>
      <w:r w:rsidRPr="004405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химии</w:t>
      </w:r>
    </w:p>
    <w:p w:rsidR="00B045D8" w:rsidRDefault="00D02986" w:rsidP="00301CC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КОНФЛИКТОГЕННОСТЬ И ОПТИМАЛЬНЫЕ СПОСОБЫ ЕЕ РАЗРАШЕНИЯ.</w:t>
      </w:r>
    </w:p>
    <w:p w:rsidR="00B045D8" w:rsidRDefault="00B045D8" w:rsidP="0035287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77EE">
        <w:rPr>
          <w:rFonts w:ascii="Times New Roman" w:hAnsi="Times New Roman"/>
          <w:sz w:val="24"/>
          <w:szCs w:val="24"/>
          <w:lang w:val="ru-RU"/>
        </w:rPr>
        <w:t xml:space="preserve">Основными действующими элементами организационной структуры </w:t>
      </w:r>
      <w:r>
        <w:rPr>
          <w:rFonts w:ascii="Times New Roman" w:hAnsi="Times New Roman"/>
          <w:sz w:val="24"/>
          <w:szCs w:val="24"/>
          <w:lang w:val="ru-RU"/>
        </w:rPr>
        <w:t xml:space="preserve">любого </w:t>
      </w:r>
      <w:r w:rsidRPr="00FD77EE">
        <w:rPr>
          <w:rFonts w:ascii="Times New Roman" w:hAnsi="Times New Roman"/>
          <w:sz w:val="24"/>
          <w:szCs w:val="24"/>
          <w:lang w:val="ru-RU"/>
        </w:rPr>
        <w:t>образовательного учреждения являются педагоги</w:t>
      </w:r>
      <w:r>
        <w:rPr>
          <w:rFonts w:ascii="Times New Roman" w:hAnsi="Times New Roman"/>
          <w:sz w:val="24"/>
          <w:szCs w:val="24"/>
          <w:lang w:val="ru-RU"/>
        </w:rPr>
        <w:t>, для которых</w:t>
      </w:r>
      <w:r w:rsidRPr="00FD77EE">
        <w:rPr>
          <w:rFonts w:ascii="Times New Roman" w:hAnsi="Times New Roman"/>
          <w:sz w:val="24"/>
          <w:szCs w:val="24"/>
          <w:lang w:val="ru-RU"/>
        </w:rPr>
        <w:t xml:space="preserve"> общение </w:t>
      </w:r>
      <w:r>
        <w:rPr>
          <w:rFonts w:ascii="Times New Roman" w:hAnsi="Times New Roman"/>
          <w:sz w:val="24"/>
          <w:szCs w:val="24"/>
          <w:lang w:val="ru-RU"/>
        </w:rPr>
        <w:t xml:space="preserve">с аудиторией </w:t>
      </w:r>
      <w:r w:rsidRPr="00FD77EE">
        <w:rPr>
          <w:rFonts w:ascii="Times New Roman" w:hAnsi="Times New Roman"/>
          <w:sz w:val="24"/>
          <w:szCs w:val="24"/>
          <w:lang w:val="ru-RU"/>
        </w:rPr>
        <w:t xml:space="preserve">имеет особое значение. Общение – </w:t>
      </w:r>
      <w:r>
        <w:rPr>
          <w:rFonts w:ascii="Times New Roman" w:hAnsi="Times New Roman"/>
          <w:sz w:val="24"/>
          <w:szCs w:val="24"/>
          <w:lang w:val="ru-RU"/>
        </w:rPr>
        <w:t>это главная составляющая</w:t>
      </w:r>
      <w:r w:rsidRPr="00FD77EE">
        <w:rPr>
          <w:rFonts w:ascii="Times New Roman" w:hAnsi="Times New Roman"/>
          <w:sz w:val="24"/>
          <w:szCs w:val="24"/>
          <w:lang w:val="ru-RU"/>
        </w:rPr>
        <w:t xml:space="preserve"> процесса </w:t>
      </w:r>
      <w:r w:rsidR="00D02986">
        <w:rPr>
          <w:rFonts w:ascii="Times New Roman" w:hAnsi="Times New Roman"/>
          <w:sz w:val="24"/>
          <w:szCs w:val="24"/>
          <w:lang w:val="ru-RU"/>
        </w:rPr>
        <w:t>об</w:t>
      </w:r>
      <w:r w:rsidRPr="00FD77EE">
        <w:rPr>
          <w:rFonts w:ascii="Times New Roman" w:hAnsi="Times New Roman"/>
          <w:sz w:val="24"/>
          <w:szCs w:val="24"/>
          <w:lang w:val="ru-RU"/>
        </w:rPr>
        <w:t>учения.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77EE">
        <w:rPr>
          <w:rFonts w:ascii="Times New Roman" w:hAnsi="Times New Roman"/>
          <w:sz w:val="24"/>
          <w:szCs w:val="24"/>
          <w:lang w:val="ru-RU"/>
        </w:rPr>
        <w:t xml:space="preserve">В инновационной стратегии образования </w:t>
      </w:r>
      <w:r w:rsidR="00D02986">
        <w:rPr>
          <w:rFonts w:ascii="Times New Roman" w:hAnsi="Times New Roman"/>
          <w:sz w:val="24"/>
          <w:szCs w:val="24"/>
          <w:lang w:val="ru-RU"/>
        </w:rPr>
        <w:t>об</w:t>
      </w:r>
      <w:r w:rsidRPr="00FD77EE">
        <w:rPr>
          <w:rFonts w:ascii="Times New Roman" w:hAnsi="Times New Roman"/>
          <w:sz w:val="24"/>
          <w:szCs w:val="24"/>
          <w:lang w:val="ru-RU"/>
        </w:rPr>
        <w:t>учение рассматривается как деятельность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D77EE">
        <w:rPr>
          <w:rFonts w:ascii="Times New Roman" w:hAnsi="Times New Roman"/>
          <w:sz w:val="24"/>
          <w:szCs w:val="24"/>
          <w:lang w:val="ru-RU"/>
        </w:rPr>
        <w:t xml:space="preserve"> опосредованная формами общения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415E0">
        <w:rPr>
          <w:rFonts w:ascii="Times New Roman" w:hAnsi="Times New Roman"/>
          <w:sz w:val="24"/>
          <w:szCs w:val="24"/>
          <w:lang w:val="ru-RU"/>
        </w:rPr>
        <w:t>Введение инновационной те</w:t>
      </w:r>
      <w:r>
        <w:rPr>
          <w:rFonts w:ascii="Times New Roman" w:hAnsi="Times New Roman"/>
          <w:sz w:val="24"/>
          <w:szCs w:val="24"/>
          <w:lang w:val="ru-RU"/>
        </w:rPr>
        <w:t xml:space="preserve">хнологии обучения (ИНО) в </w:t>
      </w:r>
      <w:proofErr w:type="gramStart"/>
      <w:r w:rsidR="00D02986">
        <w:rPr>
          <w:rFonts w:ascii="Times New Roman" w:hAnsi="Times New Roman"/>
          <w:sz w:val="24"/>
          <w:szCs w:val="24"/>
          <w:lang w:val="ru-RU"/>
        </w:rPr>
        <w:t>ВУЗ</w:t>
      </w:r>
      <w:r w:rsidR="002C541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неизбежно сопровождается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обострением реальных противоречий в учебной организации.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15E0">
        <w:rPr>
          <w:rFonts w:ascii="Times New Roman" w:hAnsi="Times New Roman"/>
          <w:sz w:val="24"/>
          <w:szCs w:val="24"/>
          <w:lang w:val="ru-RU"/>
        </w:rPr>
        <w:t>Поэтому, если преподаватель не владеет технологиями работы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конфликтами, реально проявляющимися в учебном процессе, </w:t>
      </w:r>
      <w:r>
        <w:rPr>
          <w:rFonts w:ascii="Times New Roman" w:hAnsi="Times New Roman"/>
          <w:sz w:val="24"/>
          <w:szCs w:val="24"/>
          <w:lang w:val="ru-RU"/>
        </w:rPr>
        <w:t xml:space="preserve">то применять ИНО в </w:t>
      </w:r>
      <w:proofErr w:type="gramStart"/>
      <w:r w:rsidR="00D02986">
        <w:rPr>
          <w:rFonts w:ascii="Times New Roman" w:hAnsi="Times New Roman"/>
          <w:sz w:val="24"/>
          <w:szCs w:val="24"/>
          <w:lang w:val="ru-RU"/>
        </w:rPr>
        <w:t>ВУЗ</w:t>
      </w:r>
      <w:r w:rsidR="002C541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опасно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4E29">
        <w:rPr>
          <w:rFonts w:ascii="Times New Roman" w:hAnsi="Times New Roman"/>
          <w:sz w:val="24"/>
          <w:szCs w:val="24"/>
          <w:lang w:val="ru-RU"/>
        </w:rPr>
        <w:t>[</w:t>
      </w:r>
      <w:r w:rsidRPr="00445CD5">
        <w:rPr>
          <w:rFonts w:ascii="Times New Roman" w:hAnsi="Times New Roman"/>
          <w:sz w:val="24"/>
          <w:szCs w:val="24"/>
          <w:lang w:val="ru-RU"/>
        </w:rPr>
        <w:t>1]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045D8" w:rsidRDefault="00B045D8" w:rsidP="003C5C2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5287A">
        <w:rPr>
          <w:rFonts w:ascii="Times New Roman" w:hAnsi="Times New Roman"/>
          <w:i/>
          <w:sz w:val="24"/>
          <w:szCs w:val="24"/>
          <w:lang w:val="ru-RU"/>
        </w:rPr>
        <w:tab/>
      </w:r>
      <w:r w:rsidRPr="00CD7D03">
        <w:rPr>
          <w:rFonts w:ascii="Times New Roman" w:hAnsi="Times New Roman"/>
          <w:sz w:val="24"/>
          <w:szCs w:val="24"/>
          <w:lang w:val="ru-RU"/>
        </w:rPr>
        <w:t xml:space="preserve">Педагогический конфликт </w:t>
      </w:r>
      <w:r w:rsidRPr="003C5C23">
        <w:rPr>
          <w:rFonts w:ascii="Times New Roman" w:hAnsi="Times New Roman"/>
          <w:sz w:val="24"/>
          <w:szCs w:val="24"/>
          <w:lang w:val="ru-RU"/>
        </w:rPr>
        <w:t>рассматрива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3C5C23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4E29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445CD5">
        <w:rPr>
          <w:rFonts w:ascii="Times New Roman" w:hAnsi="Times New Roman"/>
          <w:sz w:val="24"/>
          <w:szCs w:val="24"/>
          <w:lang w:val="ru-RU"/>
        </w:rPr>
        <w:t>]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как форму проявления обострившихся </w:t>
      </w:r>
      <w:proofErr w:type="gramStart"/>
      <w:r w:rsidRPr="003C5C23">
        <w:rPr>
          <w:rFonts w:ascii="Times New Roman" w:hAnsi="Times New Roman"/>
          <w:sz w:val="24"/>
          <w:szCs w:val="24"/>
          <w:lang w:val="ru-RU"/>
        </w:rPr>
        <w:t>субъект-субъектных</w:t>
      </w:r>
      <w:proofErr w:type="gramEnd"/>
      <w:r w:rsidRPr="003C5C23">
        <w:rPr>
          <w:rFonts w:ascii="Times New Roman" w:hAnsi="Times New Roman"/>
          <w:sz w:val="24"/>
          <w:szCs w:val="24"/>
          <w:lang w:val="ru-RU"/>
        </w:rPr>
        <w:t xml:space="preserve"> противоречий,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5C23">
        <w:rPr>
          <w:rFonts w:ascii="Times New Roman" w:hAnsi="Times New Roman"/>
          <w:sz w:val="24"/>
          <w:szCs w:val="24"/>
          <w:lang w:val="ru-RU"/>
        </w:rPr>
        <w:t>возникающую в результате профессионального и межличностного взаимодействия участников учебно-воспитательного процесса</w:t>
      </w:r>
      <w:r>
        <w:rPr>
          <w:rFonts w:ascii="Times New Roman" w:hAnsi="Times New Roman"/>
          <w:sz w:val="24"/>
          <w:szCs w:val="24"/>
          <w:lang w:val="ru-RU"/>
        </w:rPr>
        <w:t>. Это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 нередко вызыва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отрицательный эмоциональный фон общения и предполага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2986">
        <w:rPr>
          <w:rFonts w:ascii="Times New Roman" w:hAnsi="Times New Roman"/>
          <w:sz w:val="24"/>
          <w:szCs w:val="24"/>
          <w:lang w:val="ru-RU"/>
        </w:rPr>
        <w:t>предотвращение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столкновения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 между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D02986">
        <w:rPr>
          <w:rFonts w:ascii="Times New Roman" w:hAnsi="Times New Roman"/>
          <w:sz w:val="24"/>
          <w:szCs w:val="24"/>
          <w:lang w:val="ru-RU"/>
        </w:rPr>
        <w:t>ами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конфликта в </w:t>
      </w:r>
      <w:r>
        <w:rPr>
          <w:rFonts w:ascii="Times New Roman" w:hAnsi="Times New Roman"/>
          <w:sz w:val="24"/>
          <w:szCs w:val="24"/>
          <w:lang w:val="ru-RU"/>
        </w:rPr>
        <w:t>конструктивное</w:t>
      </w:r>
      <w:r w:rsidRPr="003C5C23">
        <w:rPr>
          <w:rFonts w:ascii="Times New Roman" w:hAnsi="Times New Roman"/>
          <w:sz w:val="24"/>
          <w:szCs w:val="24"/>
          <w:lang w:val="ru-RU"/>
        </w:rPr>
        <w:t xml:space="preserve"> устранение его причин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D7D03"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этом смысле особое внимание следует уделить</w:t>
      </w:r>
      <w:r w:rsidRPr="00CD7D03">
        <w:rPr>
          <w:rFonts w:ascii="Times New Roman" w:hAnsi="Times New Roman"/>
          <w:sz w:val="24"/>
          <w:szCs w:val="24"/>
        </w:rPr>
        <w:t xml:space="preserve"> сфер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584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5842A5">
        <w:rPr>
          <w:rFonts w:ascii="Times New Roman" w:hAnsi="Times New Roman"/>
          <w:sz w:val="24"/>
          <w:szCs w:val="24"/>
        </w:rPr>
        <w:t>эмоциональн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ому</w:t>
      </w:r>
      <w:r w:rsidRPr="005842A5">
        <w:rPr>
          <w:rFonts w:ascii="Times New Roman" w:hAnsi="Times New Roman"/>
          <w:sz w:val="24"/>
          <w:szCs w:val="24"/>
        </w:rPr>
        <w:t xml:space="preserve"> фон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584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2A5">
        <w:rPr>
          <w:rFonts w:ascii="Times New Roman" w:hAnsi="Times New Roman"/>
          <w:sz w:val="24"/>
          <w:szCs w:val="24"/>
        </w:rPr>
        <w:t>протекания</w:t>
      </w:r>
      <w:proofErr w:type="spellEnd"/>
      <w:r w:rsidRPr="00584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2A5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42A5">
        <w:rPr>
          <w:rFonts w:ascii="Times New Roman" w:hAnsi="Times New Roman"/>
          <w:sz w:val="24"/>
          <w:szCs w:val="24"/>
        </w:rPr>
        <w:t>процесс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</w:t>
      </w:r>
      <w:r w:rsidRPr="005842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proofErr w:type="spellStart"/>
      <w:r w:rsidRPr="005842A5">
        <w:rPr>
          <w:rFonts w:ascii="Times New Roman" w:hAnsi="Times New Roman"/>
          <w:sz w:val="24"/>
          <w:szCs w:val="24"/>
        </w:rPr>
        <w:t>особенност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ям его</w:t>
      </w:r>
      <w:r w:rsidRPr="00584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2A5">
        <w:rPr>
          <w:rFonts w:ascii="Times New Roman" w:hAnsi="Times New Roman"/>
          <w:sz w:val="24"/>
          <w:szCs w:val="24"/>
        </w:rPr>
        <w:t>субъектов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842A5">
        <w:rPr>
          <w:rFonts w:ascii="Times New Roman" w:hAnsi="Times New Roman"/>
          <w:sz w:val="24"/>
          <w:szCs w:val="24"/>
        </w:rPr>
        <w:t>педагог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обу</w:t>
      </w:r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ю</w:t>
      </w:r>
      <w:proofErr w:type="spellStart"/>
      <w:r>
        <w:rPr>
          <w:rFonts w:ascii="Times New Roman" w:hAnsi="Times New Roman"/>
          <w:sz w:val="24"/>
          <w:szCs w:val="24"/>
        </w:rPr>
        <w:t>щи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 w:rsidRPr="005842A5">
        <w:rPr>
          <w:rFonts w:ascii="Times New Roman" w:hAnsi="Times New Roman"/>
          <w:sz w:val="24"/>
          <w:szCs w:val="24"/>
        </w:rPr>
        <w:t xml:space="preserve"> </w:t>
      </w:r>
      <w:r w:rsidRPr="00374E29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374E29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045D8" w:rsidRPr="00CD7D03" w:rsidRDefault="00B045D8" w:rsidP="003C5C2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BD3CEE">
        <w:rPr>
          <w:rFonts w:ascii="Times New Roman" w:hAnsi="Times New Roman"/>
          <w:sz w:val="24"/>
          <w:szCs w:val="24"/>
          <w:lang w:val="ru-RU"/>
        </w:rPr>
        <w:t>Современная актуализация интереса к педагогическим конфликтам обусловлена многими причинами</w:t>
      </w:r>
      <w:r>
        <w:rPr>
          <w:rFonts w:ascii="Times New Roman" w:hAnsi="Times New Roman"/>
          <w:sz w:val="24"/>
          <w:szCs w:val="24"/>
          <w:lang w:val="ru-RU"/>
        </w:rPr>
        <w:t xml:space="preserve">, среди которых </w:t>
      </w:r>
      <w:r w:rsidRPr="00CD7D03">
        <w:rPr>
          <w:rFonts w:ascii="Times New Roman" w:hAnsi="Times New Roman"/>
          <w:sz w:val="24"/>
          <w:szCs w:val="24"/>
          <w:lang w:val="ru-RU"/>
        </w:rPr>
        <w:t xml:space="preserve">можно выделить </w:t>
      </w:r>
      <w:proofErr w:type="gramStart"/>
      <w:r w:rsidRPr="00CD7D03">
        <w:rPr>
          <w:rFonts w:ascii="Times New Roman" w:hAnsi="Times New Roman"/>
          <w:sz w:val="24"/>
          <w:szCs w:val="24"/>
          <w:lang w:val="ru-RU"/>
        </w:rPr>
        <w:t>следующие</w:t>
      </w:r>
      <w:proofErr w:type="gramEnd"/>
      <w:r w:rsidRPr="00CD7D0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045D8" w:rsidRPr="00CD7D03" w:rsidRDefault="00B045D8" w:rsidP="00CD7D0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D7D03">
        <w:rPr>
          <w:rFonts w:ascii="Times New Roman" w:hAnsi="Times New Roman"/>
          <w:sz w:val="24"/>
          <w:szCs w:val="24"/>
          <w:lang w:val="ru-RU"/>
        </w:rPr>
        <w:t>социально-политическая и</w:t>
      </w:r>
      <w:r>
        <w:rPr>
          <w:rFonts w:ascii="Times New Roman" w:hAnsi="Times New Roman"/>
          <w:sz w:val="24"/>
          <w:szCs w:val="24"/>
          <w:lang w:val="ru-RU"/>
        </w:rPr>
        <w:t xml:space="preserve"> э</w:t>
      </w:r>
      <w:r w:rsidRPr="00CD7D03">
        <w:rPr>
          <w:rFonts w:ascii="Times New Roman" w:hAnsi="Times New Roman"/>
          <w:sz w:val="24"/>
          <w:szCs w:val="24"/>
          <w:lang w:val="ru-RU"/>
        </w:rPr>
        <w:t>кономическая обстановка в стране и регионе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045D8" w:rsidRDefault="00B045D8" w:rsidP="00CD7D0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оявление учебных </w:t>
      </w:r>
      <w:r>
        <w:rPr>
          <w:rFonts w:ascii="Times New Roman" w:hAnsi="Times New Roman"/>
          <w:sz w:val="24"/>
          <w:szCs w:val="24"/>
          <w:lang w:val="ru-RU"/>
        </w:rPr>
        <w:t>заведений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 нового типа, </w:t>
      </w:r>
      <w:r>
        <w:rPr>
          <w:rFonts w:ascii="Times New Roman" w:hAnsi="Times New Roman"/>
          <w:sz w:val="24"/>
          <w:szCs w:val="24"/>
          <w:lang w:val="ru-RU"/>
        </w:rPr>
        <w:t>в которых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 предлагаемые образовательные услуги нередко являются непрофессиональными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45D8" w:rsidRPr="00726F68" w:rsidRDefault="00B045D8" w:rsidP="00CD7D0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есоблюдение общепринятых требований к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</w:t>
      </w:r>
      <w:r w:rsidRPr="00726F68">
        <w:rPr>
          <w:rFonts w:ascii="Times New Roman" w:hAnsi="Times New Roman"/>
          <w:sz w:val="24"/>
          <w:szCs w:val="24"/>
          <w:lang w:val="ru-RU"/>
        </w:rPr>
        <w:t>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726F68">
        <w:rPr>
          <w:rFonts w:ascii="Times New Roman" w:hAnsi="Times New Roman"/>
          <w:sz w:val="24"/>
          <w:szCs w:val="24"/>
          <w:lang w:val="ru-RU"/>
        </w:rPr>
        <w:t>щимся</w:t>
      </w:r>
      <w:proofErr w:type="gramEnd"/>
      <w:r w:rsidRPr="00726F68">
        <w:rPr>
          <w:rFonts w:ascii="Times New Roman" w:hAnsi="Times New Roman"/>
          <w:sz w:val="24"/>
          <w:szCs w:val="24"/>
          <w:lang w:val="ru-RU"/>
        </w:rPr>
        <w:t>, непродуманн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 введение педагогических инноваций. </w:t>
      </w:r>
    </w:p>
    <w:p w:rsidR="00B045D8" w:rsidRDefault="00B045D8" w:rsidP="00CD7D0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низкая</w:t>
      </w:r>
      <w:r w:rsidRPr="00CD7D03">
        <w:rPr>
          <w:rFonts w:ascii="Times New Roman" w:hAnsi="Times New Roman"/>
          <w:sz w:val="24"/>
          <w:szCs w:val="24"/>
          <w:lang w:val="ru-RU"/>
        </w:rPr>
        <w:t xml:space="preserve"> культур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D7D03">
        <w:rPr>
          <w:rFonts w:ascii="Times New Roman" w:hAnsi="Times New Roman"/>
          <w:sz w:val="24"/>
          <w:szCs w:val="24"/>
          <w:lang w:val="ru-RU"/>
        </w:rPr>
        <w:t xml:space="preserve"> общения в современном обществе,</w:t>
      </w:r>
      <w:r>
        <w:rPr>
          <w:rFonts w:ascii="Times New Roman" w:hAnsi="Times New Roman"/>
          <w:sz w:val="24"/>
          <w:szCs w:val="24"/>
          <w:lang w:val="ru-RU"/>
        </w:rPr>
        <w:t xml:space="preserve"> которая</w:t>
      </w:r>
      <w:r w:rsidRPr="00CD7D03">
        <w:rPr>
          <w:rFonts w:ascii="Times New Roman" w:hAnsi="Times New Roman"/>
          <w:sz w:val="24"/>
          <w:szCs w:val="24"/>
          <w:lang w:val="ru-RU"/>
        </w:rPr>
        <w:t xml:space="preserve"> обусловлен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D7D03">
        <w:rPr>
          <w:rFonts w:ascii="Times New Roman" w:hAnsi="Times New Roman"/>
          <w:sz w:val="24"/>
          <w:szCs w:val="24"/>
          <w:lang w:val="ru-RU"/>
        </w:rPr>
        <w:t xml:space="preserve"> различными с</w:t>
      </w:r>
      <w:r>
        <w:rPr>
          <w:rFonts w:ascii="Times New Roman" w:hAnsi="Times New Roman"/>
          <w:sz w:val="24"/>
          <w:szCs w:val="24"/>
          <w:lang w:val="ru-RU"/>
        </w:rPr>
        <w:t>истемами ценностей и принципов;</w:t>
      </w:r>
    </w:p>
    <w:p w:rsidR="00B045D8" w:rsidRDefault="00B045D8" w:rsidP="0012008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BF3E58">
        <w:rPr>
          <w:rFonts w:ascii="Times New Roman" w:hAnsi="Times New Roman"/>
          <w:sz w:val="24"/>
          <w:szCs w:val="24"/>
          <w:lang w:val="ru-RU"/>
        </w:rPr>
        <w:t>едостоверная и противоречивая информация; информационная перегрузка</w:t>
      </w:r>
      <w:r w:rsidR="00D02986">
        <w:rPr>
          <w:rFonts w:ascii="Times New Roman" w:hAnsi="Times New Roman"/>
          <w:sz w:val="24"/>
          <w:szCs w:val="24"/>
          <w:lang w:val="ru-RU"/>
        </w:rPr>
        <w:t>.</w:t>
      </w:r>
    </w:p>
    <w:p w:rsidR="00B045D8" w:rsidRDefault="00B045D8" w:rsidP="005E6BD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F68">
        <w:rPr>
          <w:rFonts w:ascii="Times New Roman" w:hAnsi="Times New Roman"/>
          <w:sz w:val="24"/>
          <w:szCs w:val="24"/>
          <w:lang w:val="ru-RU"/>
        </w:rPr>
        <w:t xml:space="preserve">Большое влияние на </w:t>
      </w:r>
      <w:r w:rsidR="002C5416">
        <w:rPr>
          <w:rFonts w:ascii="Times New Roman" w:hAnsi="Times New Roman"/>
          <w:sz w:val="24"/>
          <w:szCs w:val="24"/>
          <w:lang w:val="ru-RU"/>
        </w:rPr>
        <w:t xml:space="preserve">возникновение </w:t>
      </w:r>
      <w:r w:rsidRPr="00726F68">
        <w:rPr>
          <w:rFonts w:ascii="Times New Roman" w:hAnsi="Times New Roman"/>
          <w:sz w:val="24"/>
          <w:szCs w:val="24"/>
          <w:lang w:val="ru-RU"/>
        </w:rPr>
        <w:t>конфликт</w:t>
      </w:r>
      <w:r w:rsidR="002C5416">
        <w:rPr>
          <w:rFonts w:ascii="Times New Roman" w:hAnsi="Times New Roman"/>
          <w:sz w:val="24"/>
          <w:szCs w:val="24"/>
          <w:lang w:val="ru-RU"/>
        </w:rPr>
        <w:t>ов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gramStart"/>
      <w:r w:rsidR="00D02986">
        <w:rPr>
          <w:rFonts w:ascii="Times New Roman" w:hAnsi="Times New Roman"/>
          <w:sz w:val="24"/>
          <w:szCs w:val="24"/>
          <w:lang w:val="ru-RU"/>
        </w:rPr>
        <w:t>ВУЗ</w:t>
      </w:r>
      <w:r w:rsidR="002C541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ах</w:t>
      </w:r>
      <w:proofErr w:type="gramEnd"/>
      <w:r w:rsidRPr="00726F68">
        <w:rPr>
          <w:rFonts w:ascii="Times New Roman" w:hAnsi="Times New Roman"/>
          <w:sz w:val="24"/>
          <w:szCs w:val="24"/>
          <w:lang w:val="ru-RU"/>
        </w:rPr>
        <w:t xml:space="preserve"> оказывает </w:t>
      </w:r>
      <w:r>
        <w:rPr>
          <w:rFonts w:ascii="Times New Roman" w:hAnsi="Times New Roman"/>
          <w:sz w:val="24"/>
          <w:szCs w:val="24"/>
          <w:lang w:val="ru-RU"/>
        </w:rPr>
        <w:t xml:space="preserve">недостаточно четкое и 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грамотное составление типовых и учебных программ, неравномерное распределение учебной нагрузки, некомпетентность и непрофессионализм преподавателей </w:t>
      </w:r>
      <w:r w:rsidR="00D02986">
        <w:rPr>
          <w:rFonts w:ascii="Times New Roman" w:hAnsi="Times New Roman"/>
          <w:sz w:val="24"/>
          <w:szCs w:val="24"/>
          <w:lang w:val="ru-RU"/>
        </w:rPr>
        <w:t>при</w:t>
      </w:r>
      <w:r w:rsidRPr="00726F68">
        <w:rPr>
          <w:rFonts w:ascii="Times New Roman" w:hAnsi="Times New Roman"/>
          <w:sz w:val="24"/>
          <w:szCs w:val="24"/>
          <w:lang w:val="ru-RU"/>
        </w:rPr>
        <w:t xml:space="preserve"> проведении занятий.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Кроме того, существуют </w:t>
      </w:r>
      <w:r w:rsidRPr="005E6BD4">
        <w:rPr>
          <w:rFonts w:ascii="Times New Roman" w:hAnsi="Times New Roman"/>
          <w:sz w:val="24"/>
          <w:szCs w:val="24"/>
          <w:lang w:val="ru-RU"/>
        </w:rPr>
        <w:t xml:space="preserve">специфические причины возникновения конфликтов: </w:t>
      </w:r>
      <w:r>
        <w:rPr>
          <w:rFonts w:ascii="Times New Roman" w:hAnsi="Times New Roman"/>
          <w:sz w:val="24"/>
          <w:szCs w:val="24"/>
          <w:lang w:val="ru-RU"/>
        </w:rPr>
        <w:t xml:space="preserve">высокий уровень напряженности </w:t>
      </w:r>
      <w:r w:rsidRPr="005E6BD4">
        <w:rPr>
          <w:rFonts w:ascii="Times New Roman" w:hAnsi="Times New Roman"/>
          <w:sz w:val="24"/>
          <w:szCs w:val="24"/>
          <w:lang w:val="ru-RU"/>
        </w:rPr>
        <w:t>педагог</w:t>
      </w:r>
      <w:r>
        <w:rPr>
          <w:rFonts w:ascii="Times New Roman" w:hAnsi="Times New Roman"/>
          <w:sz w:val="24"/>
          <w:szCs w:val="24"/>
          <w:lang w:val="ru-RU"/>
        </w:rPr>
        <w:t>ического</w:t>
      </w:r>
      <w:r w:rsidRPr="005E6BD4">
        <w:rPr>
          <w:rFonts w:ascii="Times New Roman" w:hAnsi="Times New Roman"/>
          <w:sz w:val="24"/>
          <w:szCs w:val="24"/>
          <w:lang w:val="ru-RU"/>
        </w:rPr>
        <w:t xml:space="preserve"> труда; </w:t>
      </w:r>
      <w:r w:rsidRPr="00BF3E58">
        <w:rPr>
          <w:rFonts w:ascii="Times New Roman" w:hAnsi="Times New Roman"/>
          <w:sz w:val="24"/>
          <w:szCs w:val="24"/>
          <w:lang w:val="ru-RU"/>
        </w:rPr>
        <w:t>обострение реальных противоречий и конфликтов в процессе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BF3E58">
        <w:rPr>
          <w:rFonts w:ascii="Times New Roman" w:hAnsi="Times New Roman"/>
          <w:sz w:val="24"/>
          <w:szCs w:val="24"/>
          <w:lang w:val="ru-RU"/>
        </w:rPr>
        <w:t>появление побочных, непредвиденных результатов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F3E58">
        <w:rPr>
          <w:rFonts w:ascii="Times New Roman" w:hAnsi="Times New Roman"/>
          <w:sz w:val="24"/>
          <w:szCs w:val="24"/>
          <w:lang w:val="ru-RU"/>
        </w:rPr>
        <w:t>имеются в виду новые идеи, отношения, взгляды, методики, теоретические схемы</w:t>
      </w:r>
      <w:r>
        <w:rPr>
          <w:rFonts w:ascii="Times New Roman" w:hAnsi="Times New Roman"/>
          <w:sz w:val="24"/>
          <w:szCs w:val="24"/>
          <w:lang w:val="ru-RU"/>
        </w:rPr>
        <w:t>);</w:t>
      </w:r>
      <w:r w:rsidRPr="00BF3E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BD4">
        <w:rPr>
          <w:rFonts w:ascii="Times New Roman" w:hAnsi="Times New Roman"/>
          <w:sz w:val="24"/>
          <w:szCs w:val="24"/>
          <w:lang w:val="ru-RU"/>
        </w:rPr>
        <w:t>стил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5E6BD4">
        <w:rPr>
          <w:rFonts w:ascii="Times New Roman" w:hAnsi="Times New Roman"/>
          <w:sz w:val="24"/>
          <w:szCs w:val="24"/>
          <w:lang w:val="ru-RU"/>
        </w:rPr>
        <w:t xml:space="preserve"> руководства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53655">
        <w:rPr>
          <w:rFonts w:ascii="Times New Roman" w:hAnsi="Times New Roman"/>
          <w:sz w:val="24"/>
          <w:szCs w:val="24"/>
          <w:lang w:val="ru-RU"/>
        </w:rPr>
        <w:t>связанн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C53655">
        <w:rPr>
          <w:rFonts w:ascii="Times New Roman" w:hAnsi="Times New Roman"/>
          <w:sz w:val="24"/>
          <w:szCs w:val="24"/>
          <w:lang w:val="ru-RU"/>
        </w:rPr>
        <w:t xml:space="preserve"> с постоянным оцениванием и контролем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педагога</w:t>
      </w:r>
      <w:r w:rsidRPr="005E6BD4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неадекватность</w:t>
      </w:r>
      <w:r w:rsidRPr="005E6BD4">
        <w:rPr>
          <w:rFonts w:ascii="Times New Roman" w:hAnsi="Times New Roman"/>
          <w:sz w:val="24"/>
          <w:szCs w:val="24"/>
          <w:lang w:val="ru-RU"/>
        </w:rPr>
        <w:t xml:space="preserve"> оценки знаний студента и их поведени</w:t>
      </w:r>
      <w:r w:rsidR="00D02986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07E0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4707E0">
        <w:rPr>
          <w:rFonts w:ascii="Times New Roman" w:hAnsi="Times New Roman"/>
          <w:sz w:val="24"/>
          <w:szCs w:val="24"/>
          <w:lang w:val="ru-RU"/>
        </w:rPr>
        <w:t>].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B045D8" w:rsidRDefault="00B045D8" w:rsidP="00D07A1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Дополнительными факторами конфликтности являются </w:t>
      </w:r>
      <w:r w:rsidRPr="00C53655">
        <w:rPr>
          <w:rFonts w:ascii="Times New Roman" w:hAnsi="Times New Roman"/>
          <w:sz w:val="24"/>
          <w:szCs w:val="24"/>
          <w:lang w:val="ru-RU"/>
        </w:rPr>
        <w:t>повышенн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C53655">
        <w:rPr>
          <w:rFonts w:ascii="Times New Roman" w:hAnsi="Times New Roman"/>
          <w:sz w:val="24"/>
          <w:szCs w:val="24"/>
          <w:lang w:val="ru-RU"/>
        </w:rPr>
        <w:t xml:space="preserve"> эмоциональн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C53655">
        <w:rPr>
          <w:rFonts w:ascii="Times New Roman" w:hAnsi="Times New Roman"/>
          <w:sz w:val="24"/>
          <w:szCs w:val="24"/>
          <w:lang w:val="ru-RU"/>
        </w:rPr>
        <w:t xml:space="preserve"> тонус</w:t>
      </w:r>
      <w:r w:rsidR="00D02986">
        <w:rPr>
          <w:rFonts w:ascii="Times New Roman" w:hAnsi="Times New Roman"/>
          <w:sz w:val="24"/>
          <w:szCs w:val="24"/>
          <w:lang w:val="ru-RU"/>
        </w:rPr>
        <w:t>,</w:t>
      </w:r>
      <w:r w:rsidRPr="00C53655">
        <w:rPr>
          <w:rFonts w:ascii="Times New Roman" w:hAnsi="Times New Roman"/>
          <w:sz w:val="24"/>
          <w:szCs w:val="24"/>
          <w:lang w:val="ru-RU"/>
        </w:rPr>
        <w:t xml:space="preserve"> проблемно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53655">
        <w:rPr>
          <w:rFonts w:ascii="Times New Roman" w:hAnsi="Times New Roman"/>
          <w:sz w:val="24"/>
          <w:szCs w:val="24"/>
          <w:lang w:val="ru-RU"/>
        </w:rPr>
        <w:t xml:space="preserve"> внутренне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536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53655">
        <w:rPr>
          <w:rFonts w:ascii="Times New Roman" w:hAnsi="Times New Roman"/>
          <w:sz w:val="24"/>
          <w:szCs w:val="24"/>
          <w:lang w:val="ru-RU"/>
        </w:rPr>
        <w:t>состояни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Pr="00D07A19">
        <w:rPr>
          <w:rFonts w:ascii="Times New Roman" w:hAnsi="Times New Roman"/>
          <w:sz w:val="24"/>
          <w:szCs w:val="24"/>
          <w:lang w:val="ru-RU"/>
        </w:rPr>
        <w:t>педагога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 так и студента,</w:t>
      </w:r>
      <w:r w:rsidRPr="00D07A19">
        <w:rPr>
          <w:rFonts w:ascii="Times New Roman" w:hAnsi="Times New Roman"/>
          <w:sz w:val="24"/>
          <w:szCs w:val="24"/>
          <w:lang w:val="ru-RU"/>
        </w:rPr>
        <w:t xml:space="preserve"> общий кл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имат и организация работы в </w:t>
      </w:r>
      <w:r w:rsidRPr="00D07A19">
        <w:rPr>
          <w:rFonts w:ascii="Times New Roman" w:hAnsi="Times New Roman"/>
          <w:sz w:val="24"/>
          <w:szCs w:val="24"/>
          <w:lang w:val="ru-RU"/>
        </w:rPr>
        <w:t>коллективе</w:t>
      </w:r>
      <w:r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Pr="00BF3E58">
        <w:rPr>
          <w:rFonts w:ascii="Times New Roman" w:hAnsi="Times New Roman"/>
          <w:sz w:val="24"/>
          <w:szCs w:val="24"/>
          <w:lang w:val="ru-RU"/>
        </w:rPr>
        <w:t>некомпетентност</w:t>
      </w:r>
      <w:r>
        <w:rPr>
          <w:rFonts w:ascii="Times New Roman" w:hAnsi="Times New Roman"/>
          <w:sz w:val="24"/>
          <w:szCs w:val="24"/>
          <w:lang w:val="ru-RU"/>
        </w:rPr>
        <w:t xml:space="preserve">ь и неподготовленность к </w:t>
      </w:r>
      <w:r w:rsidRPr="00BF3E58">
        <w:rPr>
          <w:rFonts w:ascii="Times New Roman" w:hAnsi="Times New Roman"/>
          <w:sz w:val="24"/>
          <w:szCs w:val="24"/>
          <w:lang w:val="ru-RU"/>
        </w:rPr>
        <w:t>реальны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BF3E58">
        <w:rPr>
          <w:rFonts w:ascii="Times New Roman" w:hAnsi="Times New Roman"/>
          <w:sz w:val="24"/>
          <w:szCs w:val="24"/>
          <w:lang w:val="ru-RU"/>
        </w:rPr>
        <w:t xml:space="preserve"> конфликтны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BF3E58">
        <w:rPr>
          <w:rFonts w:ascii="Times New Roman" w:hAnsi="Times New Roman"/>
          <w:sz w:val="24"/>
          <w:szCs w:val="24"/>
          <w:lang w:val="ru-RU"/>
        </w:rPr>
        <w:t xml:space="preserve"> ситуация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D07A1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045D8" w:rsidRDefault="00B045D8" w:rsidP="00FD77E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15E0">
        <w:rPr>
          <w:rFonts w:ascii="Times New Roman" w:hAnsi="Times New Roman"/>
          <w:sz w:val="24"/>
          <w:szCs w:val="24"/>
          <w:lang w:val="ru-RU"/>
        </w:rPr>
        <w:t xml:space="preserve">Преподаватель </w:t>
      </w:r>
      <w:proofErr w:type="gramStart"/>
      <w:r w:rsidR="00D02986">
        <w:rPr>
          <w:rFonts w:ascii="Times New Roman" w:hAnsi="Times New Roman"/>
          <w:sz w:val="24"/>
          <w:szCs w:val="24"/>
          <w:lang w:val="ru-RU"/>
        </w:rPr>
        <w:t>ВУЗ</w:t>
      </w:r>
      <w:r w:rsidR="002C541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3415E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не имеющий 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соответствующей подготовки, вынужден действовать методом проб и ошибок, при этом </w:t>
      </w:r>
      <w:r>
        <w:rPr>
          <w:rFonts w:ascii="Times New Roman" w:hAnsi="Times New Roman"/>
          <w:sz w:val="24"/>
          <w:szCs w:val="24"/>
          <w:lang w:val="ru-RU"/>
        </w:rPr>
        <w:t>может по</w:t>
      </w:r>
      <w:r w:rsidRPr="003415E0">
        <w:rPr>
          <w:rFonts w:ascii="Times New Roman" w:hAnsi="Times New Roman"/>
          <w:sz w:val="24"/>
          <w:szCs w:val="24"/>
          <w:lang w:val="ru-RU"/>
        </w:rPr>
        <w:t>страдат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преподаватель,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студенты,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 </w:t>
      </w:r>
      <w:r w:rsidRPr="003415E0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в целом </w:t>
      </w:r>
      <w:r>
        <w:rPr>
          <w:rFonts w:ascii="Times New Roman" w:hAnsi="Times New Roman"/>
          <w:sz w:val="24"/>
          <w:szCs w:val="24"/>
          <w:lang w:val="ru-RU"/>
        </w:rPr>
        <w:t xml:space="preserve">процесс </w:t>
      </w:r>
      <w:r w:rsidR="00D02986">
        <w:rPr>
          <w:rFonts w:ascii="Times New Roman" w:hAnsi="Times New Roman"/>
          <w:sz w:val="24"/>
          <w:szCs w:val="24"/>
          <w:lang w:val="ru-RU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>учения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Поэтому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необходим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всесторонн</w:t>
      </w:r>
      <w:r>
        <w:rPr>
          <w:rFonts w:ascii="Times New Roman" w:hAnsi="Times New Roman"/>
          <w:sz w:val="24"/>
          <w:szCs w:val="24"/>
          <w:lang w:val="ru-RU"/>
        </w:rPr>
        <w:t xml:space="preserve">яя </w:t>
      </w:r>
      <w:r w:rsidRPr="003415E0">
        <w:rPr>
          <w:rFonts w:ascii="Times New Roman" w:hAnsi="Times New Roman"/>
          <w:sz w:val="24"/>
          <w:szCs w:val="24"/>
          <w:lang w:val="ru-RU"/>
        </w:rPr>
        <w:t>подготовк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преподавателя, овладение и</w:t>
      </w:r>
      <w:r>
        <w:rPr>
          <w:rFonts w:ascii="Times New Roman" w:hAnsi="Times New Roman"/>
          <w:sz w:val="24"/>
          <w:szCs w:val="24"/>
          <w:lang w:val="ru-RU"/>
        </w:rPr>
        <w:t>скусством поведения в конфликте</w:t>
      </w:r>
      <w:r w:rsidRPr="003415E0">
        <w:rPr>
          <w:rFonts w:ascii="Times New Roman" w:hAnsi="Times New Roman"/>
          <w:sz w:val="24"/>
          <w:szCs w:val="24"/>
          <w:lang w:val="ru-RU"/>
        </w:rPr>
        <w:t>. Знание технологии работы с конфликтами, ее практическое применение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предъявляют высокие требования к личности преподавателя </w:t>
      </w:r>
      <w:proofErr w:type="gramStart"/>
      <w:r w:rsidR="00D02986" w:rsidRPr="003415E0">
        <w:rPr>
          <w:rFonts w:ascii="Times New Roman" w:hAnsi="Times New Roman"/>
          <w:sz w:val="24"/>
          <w:szCs w:val="24"/>
          <w:lang w:val="ru-RU"/>
        </w:rPr>
        <w:t>ВУЗ</w:t>
      </w:r>
      <w:r w:rsidR="002C5416">
        <w:rPr>
          <w:rFonts w:ascii="Times New Roman" w:hAnsi="Times New Roman"/>
          <w:sz w:val="24"/>
          <w:szCs w:val="24"/>
          <w:lang w:val="ru-RU"/>
        </w:rPr>
        <w:t>-</w:t>
      </w:r>
      <w:r w:rsidRPr="003415E0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3415E0">
        <w:rPr>
          <w:rFonts w:ascii="Times New Roman" w:hAnsi="Times New Roman"/>
          <w:sz w:val="24"/>
          <w:szCs w:val="24"/>
          <w:lang w:val="ru-RU"/>
        </w:rPr>
        <w:t>, его профессиональной компетентности, представляющей собой комплекс взаимосвязанных качеств, знаний, умений и навыков. Наиболее важными из них являются следующие: фундамент</w:t>
      </w:r>
      <w:r w:rsidR="00D02986">
        <w:rPr>
          <w:rFonts w:ascii="Times New Roman" w:hAnsi="Times New Roman"/>
          <w:sz w:val="24"/>
          <w:szCs w:val="24"/>
          <w:lang w:val="ru-RU"/>
        </w:rPr>
        <w:t>альное качественное образование,</w:t>
      </w:r>
      <w:r w:rsidRPr="003415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415E0">
        <w:rPr>
          <w:rFonts w:ascii="Times New Roman" w:hAnsi="Times New Roman"/>
          <w:sz w:val="24"/>
          <w:szCs w:val="24"/>
          <w:lang w:val="ru-RU"/>
        </w:rPr>
        <w:t>конфликтологические</w:t>
      </w:r>
      <w:proofErr w:type="spellEnd"/>
      <w:r w:rsidRPr="003415E0">
        <w:rPr>
          <w:rFonts w:ascii="Times New Roman" w:hAnsi="Times New Roman"/>
          <w:sz w:val="24"/>
          <w:szCs w:val="24"/>
          <w:lang w:val="ru-RU"/>
        </w:rPr>
        <w:t xml:space="preserve"> знания, умения и навыки работы с конкретными конфликтами [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3415E0">
        <w:rPr>
          <w:rFonts w:ascii="Times New Roman" w:hAnsi="Times New Roman"/>
          <w:sz w:val="24"/>
          <w:szCs w:val="24"/>
          <w:lang w:val="ru-RU"/>
        </w:rPr>
        <w:t>].</w:t>
      </w:r>
      <w:r w:rsidRPr="003415E0">
        <w:t xml:space="preserve"> </w:t>
      </w:r>
    </w:p>
    <w:p w:rsidR="00B045D8" w:rsidRPr="00AE2238" w:rsidRDefault="00B045D8" w:rsidP="00AE223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B6F53">
        <w:rPr>
          <w:rFonts w:ascii="Times New Roman" w:hAnsi="Times New Roman"/>
          <w:sz w:val="24"/>
          <w:szCs w:val="24"/>
          <w:lang w:val="ru-RU"/>
        </w:rPr>
        <w:t>Одним из действенных способов упреждения конфликтов является оптимизация всех форм общения, оказание психологической и педагогической помощи тем, кто в силу различных жизненных обстоятельств, своего ду</w:t>
      </w:r>
      <w:r>
        <w:rPr>
          <w:rFonts w:ascii="Times New Roman" w:hAnsi="Times New Roman"/>
          <w:sz w:val="24"/>
          <w:szCs w:val="24"/>
          <w:lang w:val="ru-RU"/>
        </w:rPr>
        <w:t>ше</w:t>
      </w:r>
      <w:r w:rsidRPr="008B6F53">
        <w:rPr>
          <w:rFonts w:ascii="Times New Roman" w:hAnsi="Times New Roman"/>
          <w:sz w:val="24"/>
          <w:szCs w:val="24"/>
          <w:lang w:val="ru-RU"/>
        </w:rPr>
        <w:t>вного состояния в этом нуждается. Повышенный интерес вызывает дальнейшая разработка вопросов адаптации молодых педагогов к социально-психологическим условиям коллектива, регулировани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8B6F53">
        <w:rPr>
          <w:rFonts w:ascii="Times New Roman" w:hAnsi="Times New Roman"/>
          <w:sz w:val="24"/>
          <w:szCs w:val="24"/>
          <w:lang w:val="ru-RU"/>
        </w:rPr>
        <w:t xml:space="preserve"> процессов идентификации и интеграции, свидетельствующих о достижении психологической совместимости людей и комфортности их межличностного общения. Особо актуальны сегодня мониторинговые социально-психологические исследования </w:t>
      </w:r>
      <w:proofErr w:type="spellStart"/>
      <w:r w:rsidRPr="008B6F53">
        <w:rPr>
          <w:rFonts w:ascii="Times New Roman" w:hAnsi="Times New Roman"/>
          <w:sz w:val="24"/>
          <w:szCs w:val="24"/>
          <w:lang w:val="ru-RU"/>
        </w:rPr>
        <w:t>конфликтогенности</w:t>
      </w:r>
      <w:proofErr w:type="spellEnd"/>
      <w:r w:rsidRPr="008B6F53">
        <w:rPr>
          <w:rFonts w:ascii="Times New Roman" w:hAnsi="Times New Roman"/>
          <w:sz w:val="24"/>
          <w:szCs w:val="24"/>
          <w:lang w:val="ru-RU"/>
        </w:rPr>
        <w:t xml:space="preserve">, создание и функционирование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образовательных </w:t>
      </w:r>
      <w:proofErr w:type="spellStart"/>
      <w:r w:rsidR="00D02986">
        <w:rPr>
          <w:rFonts w:ascii="Times New Roman" w:hAnsi="Times New Roman"/>
          <w:sz w:val="24"/>
          <w:szCs w:val="24"/>
          <w:lang w:val="ru-RU"/>
        </w:rPr>
        <w:t>учереждениях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конфликтологических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служб</w:t>
      </w:r>
      <w:r w:rsidRPr="00BE4DB5">
        <w:rPr>
          <w:rFonts w:ascii="Times New Roman" w:hAnsi="Times New Roman"/>
          <w:sz w:val="24"/>
          <w:szCs w:val="24"/>
          <w:lang w:val="ru-RU"/>
        </w:rPr>
        <w:t>.</w:t>
      </w:r>
    </w:p>
    <w:p w:rsidR="00B045D8" w:rsidRDefault="00B045D8" w:rsidP="00AE223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AE2238">
        <w:rPr>
          <w:rFonts w:ascii="Times New Roman" w:hAnsi="Times New Roman"/>
          <w:sz w:val="24"/>
          <w:szCs w:val="24"/>
          <w:lang w:val="ru-RU"/>
        </w:rPr>
        <w:t>о прогнозам ученых, конфликтность в обществе в XXI веке будет возрастать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DB5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BE4DB5">
        <w:rPr>
          <w:rFonts w:ascii="Times New Roman" w:hAnsi="Times New Roman"/>
          <w:sz w:val="24"/>
          <w:szCs w:val="24"/>
          <w:lang w:val="ru-RU"/>
        </w:rPr>
        <w:t>]</w:t>
      </w:r>
      <w:r w:rsidRPr="00AE223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E4DB5">
        <w:rPr>
          <w:rFonts w:ascii="Times New Roman" w:hAnsi="Times New Roman"/>
          <w:sz w:val="24"/>
          <w:szCs w:val="24"/>
          <w:lang w:val="ru-RU"/>
        </w:rPr>
        <w:t xml:space="preserve">Поэтому актуальной задачей является: поставить ограничительные рамки конфликтности в </w:t>
      </w:r>
      <w:proofErr w:type="gramStart"/>
      <w:r w:rsidR="00D02986" w:rsidRPr="00BE4DB5">
        <w:rPr>
          <w:rFonts w:ascii="Times New Roman" w:hAnsi="Times New Roman"/>
          <w:sz w:val="24"/>
          <w:szCs w:val="24"/>
          <w:lang w:val="ru-RU"/>
        </w:rPr>
        <w:t>ВУЗ</w:t>
      </w:r>
      <w:r w:rsidR="002C5416">
        <w:rPr>
          <w:rFonts w:ascii="Times New Roman" w:hAnsi="Times New Roman"/>
          <w:sz w:val="24"/>
          <w:szCs w:val="24"/>
          <w:lang w:val="ru-RU"/>
        </w:rPr>
        <w:t>-</w:t>
      </w:r>
      <w:r w:rsidRPr="00BE4DB5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BE4DB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а в случае возникновения конфликта, </w:t>
      </w:r>
      <w:r w:rsidRPr="00BE4DB5">
        <w:rPr>
          <w:rFonts w:ascii="Times New Roman" w:hAnsi="Times New Roman"/>
          <w:sz w:val="24"/>
          <w:szCs w:val="24"/>
          <w:lang w:val="ru-RU"/>
        </w:rPr>
        <w:t>наход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BE4DB5">
        <w:rPr>
          <w:rFonts w:ascii="Times New Roman" w:hAnsi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/>
          <w:sz w:val="24"/>
          <w:szCs w:val="24"/>
          <w:lang w:val="ru-RU"/>
        </w:rPr>
        <w:t>их разрешения</w:t>
      </w:r>
      <w:r w:rsidRPr="00BE4DB5">
        <w:rPr>
          <w:rFonts w:ascii="Times New Roman" w:hAnsi="Times New Roman"/>
          <w:sz w:val="24"/>
          <w:szCs w:val="24"/>
          <w:lang w:val="ru-RU"/>
        </w:rPr>
        <w:t xml:space="preserve"> приемлемые способы и средства</w:t>
      </w:r>
      <w:r>
        <w:rPr>
          <w:rFonts w:ascii="Times New Roman" w:hAnsi="Times New Roman"/>
          <w:sz w:val="24"/>
          <w:szCs w:val="24"/>
          <w:lang w:val="ru-RU"/>
        </w:rPr>
        <w:t>. В</w:t>
      </w:r>
      <w:r w:rsidRPr="008E25A4">
        <w:rPr>
          <w:rFonts w:ascii="Times New Roman" w:hAnsi="Times New Roman"/>
          <w:sz w:val="24"/>
          <w:szCs w:val="24"/>
          <w:lang w:val="ru-RU"/>
        </w:rPr>
        <w:t xml:space="preserve"> начале конфликт</w:t>
      </w:r>
      <w:r w:rsidR="00D02986"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25A4">
        <w:rPr>
          <w:rFonts w:ascii="Times New Roman" w:hAnsi="Times New Roman"/>
          <w:sz w:val="24"/>
          <w:szCs w:val="24"/>
          <w:lang w:val="ru-RU"/>
        </w:rPr>
        <w:t xml:space="preserve">его участникам необходимо выбрать </w:t>
      </w:r>
      <w:r>
        <w:rPr>
          <w:rFonts w:ascii="Times New Roman" w:hAnsi="Times New Roman"/>
          <w:sz w:val="24"/>
          <w:szCs w:val="24"/>
          <w:lang w:val="ru-RU"/>
        </w:rPr>
        <w:t xml:space="preserve">такую </w:t>
      </w:r>
      <w:r w:rsidRPr="008E25A4">
        <w:rPr>
          <w:rFonts w:ascii="Times New Roman" w:hAnsi="Times New Roman"/>
          <w:sz w:val="24"/>
          <w:szCs w:val="24"/>
          <w:lang w:val="ru-RU"/>
        </w:rPr>
        <w:t>форму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8E25A4">
        <w:rPr>
          <w:rFonts w:ascii="Times New Roman" w:hAnsi="Times New Roman"/>
          <w:sz w:val="24"/>
          <w:szCs w:val="24"/>
          <w:lang w:val="ru-RU"/>
        </w:rPr>
        <w:t xml:space="preserve"> стиль своего дальнейшего повед</w:t>
      </w:r>
      <w:r>
        <w:rPr>
          <w:rFonts w:ascii="Times New Roman" w:hAnsi="Times New Roman"/>
          <w:sz w:val="24"/>
          <w:szCs w:val="24"/>
          <w:lang w:val="ru-RU"/>
        </w:rPr>
        <w:t>ения</w:t>
      </w:r>
      <w:r w:rsidRPr="008E25A4">
        <w:rPr>
          <w:rFonts w:ascii="Times New Roman" w:hAnsi="Times New Roman"/>
          <w:sz w:val="24"/>
          <w:szCs w:val="24"/>
          <w:lang w:val="ru-RU"/>
        </w:rPr>
        <w:t>, чтобы это в наименьшей степени отразилось на их интересах.</w:t>
      </w:r>
      <w:r>
        <w:rPr>
          <w:rFonts w:ascii="Times New Roman" w:hAnsi="Times New Roman"/>
          <w:sz w:val="24"/>
          <w:szCs w:val="24"/>
          <w:lang w:val="ru-RU"/>
        </w:rPr>
        <w:t xml:space="preserve"> При этом </w:t>
      </w:r>
      <w:r w:rsidR="00D02986">
        <w:rPr>
          <w:rFonts w:ascii="Times New Roman" w:hAnsi="Times New Roman"/>
          <w:sz w:val="24"/>
          <w:szCs w:val="24"/>
          <w:lang w:val="ru-RU"/>
        </w:rPr>
        <w:t xml:space="preserve">необходимо </w:t>
      </w:r>
      <w:r>
        <w:rPr>
          <w:rFonts w:ascii="Times New Roman" w:hAnsi="Times New Roman"/>
          <w:sz w:val="24"/>
          <w:szCs w:val="24"/>
          <w:lang w:val="ru-RU"/>
        </w:rPr>
        <w:t xml:space="preserve">использовать </w:t>
      </w:r>
      <w:r w:rsidRPr="008E25A4">
        <w:rPr>
          <w:rFonts w:ascii="Times New Roman" w:hAnsi="Times New Roman"/>
          <w:sz w:val="24"/>
          <w:szCs w:val="24"/>
          <w:lang w:val="ru-RU"/>
        </w:rPr>
        <w:t>основны</w:t>
      </w:r>
      <w:r>
        <w:rPr>
          <w:rFonts w:ascii="Times New Roman" w:hAnsi="Times New Roman"/>
          <w:sz w:val="24"/>
          <w:szCs w:val="24"/>
          <w:lang w:val="ru-RU"/>
        </w:rPr>
        <w:t>е стили</w:t>
      </w:r>
      <w:r w:rsidRPr="008E25A4">
        <w:rPr>
          <w:rFonts w:ascii="Times New Roman" w:hAnsi="Times New Roman"/>
          <w:sz w:val="24"/>
          <w:szCs w:val="24"/>
          <w:lang w:val="ru-RU"/>
        </w:rPr>
        <w:t xml:space="preserve"> поведения в конфликтной ситуации: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25A4">
        <w:rPr>
          <w:rFonts w:ascii="Times New Roman" w:hAnsi="Times New Roman"/>
          <w:sz w:val="24"/>
          <w:szCs w:val="24"/>
          <w:lang w:val="ru-RU"/>
        </w:rPr>
        <w:t>уступчивость</w:t>
      </w:r>
      <w:r w:rsidR="00D0298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25A4">
        <w:rPr>
          <w:rFonts w:ascii="Times New Roman" w:hAnsi="Times New Roman"/>
          <w:sz w:val="24"/>
          <w:szCs w:val="24"/>
          <w:lang w:val="ru-RU"/>
        </w:rPr>
        <w:t>уклонение</w:t>
      </w:r>
      <w:r w:rsidR="00D02986">
        <w:rPr>
          <w:rFonts w:ascii="Times New Roman" w:hAnsi="Times New Roman"/>
          <w:sz w:val="24"/>
          <w:szCs w:val="24"/>
          <w:lang w:val="ru-RU"/>
        </w:rPr>
        <w:t>,</w:t>
      </w:r>
      <w:r w:rsidRPr="008E25A4">
        <w:rPr>
          <w:rFonts w:ascii="Times New Roman" w:hAnsi="Times New Roman"/>
          <w:sz w:val="24"/>
          <w:szCs w:val="24"/>
          <w:lang w:val="ru-RU"/>
        </w:rPr>
        <w:t xml:space="preserve"> сотрудничество</w:t>
      </w:r>
      <w:r w:rsidR="00D02986">
        <w:rPr>
          <w:rFonts w:ascii="Times New Roman" w:hAnsi="Times New Roman"/>
          <w:sz w:val="24"/>
          <w:szCs w:val="24"/>
          <w:lang w:val="ru-RU"/>
        </w:rPr>
        <w:t>,</w:t>
      </w:r>
      <w:r w:rsidRPr="008E25A4">
        <w:rPr>
          <w:rFonts w:ascii="Times New Roman" w:hAnsi="Times New Roman"/>
          <w:sz w:val="24"/>
          <w:szCs w:val="24"/>
          <w:lang w:val="ru-RU"/>
        </w:rPr>
        <w:t xml:space="preserve"> компромисс.</w:t>
      </w:r>
      <w:r w:rsidRPr="00BE4DB5"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</w:t>
      </w:r>
      <w:r w:rsidRPr="00BE4DB5">
        <w:rPr>
          <w:rFonts w:ascii="Times New Roman" w:hAnsi="Times New Roman"/>
          <w:sz w:val="24"/>
          <w:szCs w:val="24"/>
          <w:lang w:val="ru-RU"/>
        </w:rPr>
        <w:t>учшим способом разрешения конфликтной ситуации является сознательный выбор оптимальной стратегии поведения</w:t>
      </w:r>
      <w:r>
        <w:rPr>
          <w:rFonts w:ascii="Times New Roman" w:hAnsi="Times New Roman"/>
          <w:sz w:val="24"/>
          <w:szCs w:val="24"/>
          <w:lang w:val="ru-RU"/>
        </w:rPr>
        <w:t>, а</w:t>
      </w:r>
      <w:r w:rsidRPr="00BE4DB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BE4DB5">
        <w:rPr>
          <w:rFonts w:ascii="Times New Roman" w:hAnsi="Times New Roman"/>
          <w:sz w:val="24"/>
          <w:szCs w:val="24"/>
          <w:lang w:val="ru-RU"/>
        </w:rPr>
        <w:t xml:space="preserve">аилучшими советчиками в выборе оптимального подхода разрешения конфликта являются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BE4DB5">
        <w:rPr>
          <w:rFonts w:ascii="Times New Roman" w:hAnsi="Times New Roman"/>
          <w:sz w:val="24"/>
          <w:szCs w:val="24"/>
          <w:lang w:val="ru-RU"/>
        </w:rPr>
        <w:t>жизненный опыт и желание не осложнять ситуацию не доводить человека до стресса</w:t>
      </w:r>
      <w:r w:rsidR="008277AE">
        <w:rPr>
          <w:rFonts w:ascii="Times New Roman" w:hAnsi="Times New Roman"/>
          <w:sz w:val="24"/>
          <w:szCs w:val="24"/>
          <w:lang w:val="ru-RU"/>
        </w:rPr>
        <w:t>, а при развитии конфликта – квалифицированное его разрешение, по возможности собственными силами, а при необходимости, воспользовавшись советами компетентного специалиста психолога.</w:t>
      </w:r>
      <w:bookmarkStart w:id="0" w:name="_GoBack"/>
      <w:bookmarkEnd w:id="0"/>
      <w:proofErr w:type="gramEnd"/>
    </w:p>
    <w:p w:rsidR="00B045D8" w:rsidRPr="002C5416" w:rsidRDefault="002C5416" w:rsidP="0044055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СПИСОК </w:t>
      </w:r>
      <w:r w:rsidR="008F2C8B">
        <w:rPr>
          <w:rFonts w:ascii="Times New Roman" w:hAnsi="Times New Roman"/>
          <w:b/>
          <w:sz w:val="24"/>
          <w:szCs w:val="24"/>
          <w:lang w:val="ru-RU"/>
        </w:rPr>
        <w:t>ЛИТЕРАТУРЫ</w:t>
      </w:r>
    </w:p>
    <w:p w:rsidR="00B045D8" w:rsidRDefault="00B045D8" w:rsidP="004707E0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5CD5">
        <w:rPr>
          <w:rFonts w:ascii="Times New Roman" w:hAnsi="Times New Roman"/>
          <w:sz w:val="24"/>
          <w:szCs w:val="24"/>
          <w:lang w:val="ru-RU"/>
        </w:rPr>
        <w:t>Анцупов</w:t>
      </w:r>
      <w:proofErr w:type="spellEnd"/>
      <w:r w:rsidRPr="00445CD5">
        <w:rPr>
          <w:rFonts w:ascii="Times New Roman" w:hAnsi="Times New Roman"/>
          <w:sz w:val="24"/>
          <w:szCs w:val="24"/>
          <w:lang w:val="ru-RU"/>
        </w:rPr>
        <w:t xml:space="preserve"> А.Я.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5CD5">
        <w:rPr>
          <w:rFonts w:ascii="Times New Roman" w:hAnsi="Times New Roman"/>
          <w:sz w:val="24"/>
          <w:szCs w:val="24"/>
          <w:lang w:val="ru-RU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/</w:t>
      </w:r>
      <w:proofErr w:type="spellStart"/>
      <w:r w:rsidRPr="004707E0">
        <w:rPr>
          <w:rFonts w:ascii="Times New Roman" w:hAnsi="Times New Roman"/>
          <w:sz w:val="24"/>
          <w:szCs w:val="24"/>
          <w:lang w:val="ru-RU"/>
        </w:rPr>
        <w:t>Анцупов</w:t>
      </w:r>
      <w:proofErr w:type="spellEnd"/>
      <w:r w:rsidRPr="004707E0">
        <w:rPr>
          <w:rFonts w:ascii="Times New Roman" w:hAnsi="Times New Roman"/>
          <w:sz w:val="24"/>
          <w:szCs w:val="24"/>
          <w:lang w:val="ru-RU"/>
        </w:rPr>
        <w:t xml:space="preserve"> А.Я., Шипилов А.И.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445CD5">
        <w:rPr>
          <w:rFonts w:ascii="Times New Roman" w:hAnsi="Times New Roman"/>
          <w:sz w:val="24"/>
          <w:szCs w:val="24"/>
          <w:lang w:val="ru-RU"/>
        </w:rPr>
        <w:t xml:space="preserve"> М.:ЮНИТИ, 2000. – 551 с.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FA63A9">
        <w:t xml:space="preserve"> </w:t>
      </w:r>
      <w:r w:rsidRPr="00445CD5">
        <w:rPr>
          <w:rFonts w:ascii="Times New Roman" w:hAnsi="Times New Roman"/>
          <w:sz w:val="24"/>
          <w:szCs w:val="24"/>
          <w:lang w:val="ru-RU"/>
        </w:rPr>
        <w:t xml:space="preserve">ISBN 5-238-00062-6. </w:t>
      </w:r>
    </w:p>
    <w:p w:rsidR="00B045D8" w:rsidRPr="00445CD5" w:rsidRDefault="00B045D8" w:rsidP="00C5148F">
      <w:pPr>
        <w:pStyle w:val="a3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5CD5">
        <w:rPr>
          <w:rFonts w:ascii="Times New Roman" w:hAnsi="Times New Roman"/>
          <w:sz w:val="24"/>
          <w:szCs w:val="24"/>
          <w:lang w:val="ru-RU"/>
        </w:rPr>
        <w:t>Баныкина</w:t>
      </w:r>
      <w:proofErr w:type="spellEnd"/>
      <w:r w:rsidRPr="00445CD5">
        <w:rPr>
          <w:rFonts w:ascii="Times New Roman" w:hAnsi="Times New Roman"/>
          <w:sz w:val="24"/>
          <w:szCs w:val="24"/>
          <w:lang w:val="ru-RU"/>
        </w:rPr>
        <w:t xml:space="preserve"> С.В. Педагогическая </w:t>
      </w:r>
      <w:proofErr w:type="spellStart"/>
      <w:r w:rsidRPr="00445CD5">
        <w:rPr>
          <w:rFonts w:ascii="Times New Roman" w:hAnsi="Times New Roman"/>
          <w:sz w:val="24"/>
          <w:szCs w:val="24"/>
          <w:lang w:val="ru-RU"/>
        </w:rPr>
        <w:t>конфликтология</w:t>
      </w:r>
      <w:proofErr w:type="spellEnd"/>
      <w:r w:rsidRPr="00445CD5">
        <w:rPr>
          <w:rFonts w:ascii="Times New Roman" w:hAnsi="Times New Roman"/>
          <w:sz w:val="24"/>
          <w:szCs w:val="24"/>
          <w:lang w:val="ru-RU"/>
        </w:rPr>
        <w:t>: состояние, проблемы исследования и перспективы 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//</w:t>
      </w:r>
      <w:r w:rsidRPr="00C5148F">
        <w:rPr>
          <w:rFonts w:ascii="Times New Roman" w:hAnsi="Times New Roman"/>
          <w:sz w:val="24"/>
          <w:szCs w:val="24"/>
          <w:lang w:val="ru-RU"/>
        </w:rPr>
        <w:t xml:space="preserve">Современная </w:t>
      </w:r>
      <w:proofErr w:type="spellStart"/>
      <w:r w:rsidRPr="00C5148F">
        <w:rPr>
          <w:rFonts w:ascii="Times New Roman" w:hAnsi="Times New Roman"/>
          <w:sz w:val="24"/>
          <w:szCs w:val="24"/>
          <w:lang w:val="ru-RU"/>
        </w:rPr>
        <w:t>конфликтология</w:t>
      </w:r>
      <w:proofErr w:type="spellEnd"/>
      <w:r w:rsidRPr="00C5148F">
        <w:rPr>
          <w:rFonts w:ascii="Times New Roman" w:hAnsi="Times New Roman"/>
          <w:sz w:val="24"/>
          <w:szCs w:val="24"/>
          <w:lang w:val="ru-RU"/>
        </w:rPr>
        <w:t xml:space="preserve"> в контексте культуры мира.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C5148F">
        <w:rPr>
          <w:rFonts w:ascii="Times New Roman" w:hAnsi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5148F">
        <w:rPr>
          <w:rFonts w:ascii="Times New Roman" w:hAnsi="Times New Roman"/>
          <w:sz w:val="24"/>
          <w:szCs w:val="24"/>
          <w:lang w:val="ru-RU"/>
        </w:rPr>
        <w:t>, 2001.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5148F">
        <w:rPr>
          <w:rFonts w:ascii="Times New Roman" w:hAnsi="Times New Roman"/>
          <w:sz w:val="24"/>
          <w:szCs w:val="24"/>
          <w:lang w:val="ru-RU"/>
        </w:rPr>
        <w:t>С. 373-394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45D8" w:rsidRPr="00445CD5" w:rsidRDefault="00B045D8" w:rsidP="00BE4DB5">
      <w:pPr>
        <w:pStyle w:val="a3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45CD5">
        <w:rPr>
          <w:rFonts w:ascii="Times New Roman" w:hAnsi="Times New Roman"/>
          <w:sz w:val="24"/>
          <w:szCs w:val="24"/>
          <w:lang w:val="ru-RU"/>
        </w:rPr>
        <w:t>Лобанов А.А. Основы профессионально-педагогического общения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М.:Академия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5CD5">
        <w:rPr>
          <w:rFonts w:ascii="Times New Roman" w:hAnsi="Times New Roman"/>
          <w:sz w:val="24"/>
          <w:szCs w:val="24"/>
          <w:lang w:val="ru-RU"/>
        </w:rPr>
        <w:t>2002</w:t>
      </w:r>
      <w:r>
        <w:rPr>
          <w:rFonts w:ascii="Times New Roman" w:hAnsi="Times New Roman"/>
          <w:sz w:val="24"/>
          <w:szCs w:val="24"/>
          <w:lang w:val="ru-RU"/>
        </w:rPr>
        <w:t>. – 192 с.</w:t>
      </w:r>
    </w:p>
    <w:p w:rsidR="00B045D8" w:rsidRDefault="00B045D8" w:rsidP="00445CD5">
      <w:pPr>
        <w:pStyle w:val="a3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7DB0">
        <w:rPr>
          <w:rFonts w:ascii="Times New Roman" w:hAnsi="Times New Roman"/>
          <w:sz w:val="24"/>
          <w:szCs w:val="24"/>
          <w:lang w:val="ru-RU"/>
        </w:rPr>
        <w:t xml:space="preserve">Лазуткин А.Д. </w:t>
      </w:r>
      <w:proofErr w:type="spellStart"/>
      <w:r w:rsidRPr="009D7DB0">
        <w:rPr>
          <w:rFonts w:ascii="Times New Roman" w:hAnsi="Times New Roman"/>
          <w:sz w:val="24"/>
          <w:szCs w:val="24"/>
          <w:lang w:val="ru-RU"/>
        </w:rPr>
        <w:t>Конфлик</w:t>
      </w:r>
      <w:r>
        <w:rPr>
          <w:rFonts w:ascii="Times New Roman" w:hAnsi="Times New Roman"/>
          <w:sz w:val="24"/>
          <w:szCs w:val="24"/>
          <w:lang w:val="ru-RU"/>
        </w:rPr>
        <w:t>тология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Учебное пособие.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М.:</w:t>
      </w:r>
      <w:r w:rsidRPr="009D7DB0">
        <w:rPr>
          <w:rFonts w:ascii="Times New Roman" w:hAnsi="Times New Roman"/>
          <w:sz w:val="24"/>
          <w:szCs w:val="24"/>
          <w:lang w:val="ru-RU"/>
        </w:rPr>
        <w:t>Омега-Л</w:t>
      </w:r>
      <w:proofErr w:type="spellEnd"/>
      <w:r w:rsidRPr="009D7DB0">
        <w:rPr>
          <w:rFonts w:ascii="Times New Roman" w:hAnsi="Times New Roman"/>
          <w:sz w:val="24"/>
          <w:szCs w:val="24"/>
          <w:lang w:val="ru-RU"/>
        </w:rPr>
        <w:t>, 2010. – 152 с.</w:t>
      </w:r>
    </w:p>
    <w:p w:rsidR="00B045D8" w:rsidRDefault="00B045D8" w:rsidP="004F7014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F7014">
        <w:rPr>
          <w:rFonts w:ascii="Times New Roman" w:hAnsi="Times New Roman"/>
          <w:sz w:val="24"/>
          <w:szCs w:val="24"/>
          <w:lang w:val="ru-RU"/>
        </w:rPr>
        <w:t xml:space="preserve">Рахматуллина </w:t>
      </w:r>
      <w:proofErr w:type="spellStart"/>
      <w:r w:rsidRPr="004F7014">
        <w:rPr>
          <w:rFonts w:ascii="Times New Roman" w:hAnsi="Times New Roman"/>
          <w:sz w:val="24"/>
          <w:szCs w:val="24"/>
          <w:lang w:val="ru-RU"/>
        </w:rPr>
        <w:t>Л.В.Управление</w:t>
      </w:r>
      <w:proofErr w:type="spellEnd"/>
      <w:r w:rsidRPr="004F7014">
        <w:rPr>
          <w:rFonts w:ascii="Times New Roman" w:hAnsi="Times New Roman"/>
          <w:sz w:val="24"/>
          <w:szCs w:val="24"/>
          <w:lang w:val="ru-RU"/>
        </w:rPr>
        <w:t xml:space="preserve"> педагогическими конфликтами.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4F7014">
        <w:rPr>
          <w:rFonts w:ascii="Times New Roman" w:hAnsi="Times New Roman"/>
          <w:sz w:val="24"/>
          <w:szCs w:val="24"/>
          <w:lang w:val="ru-RU"/>
        </w:rPr>
        <w:t xml:space="preserve"> Набережные Челны, 2010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4F701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4F7014">
        <w:rPr>
          <w:rFonts w:ascii="Times New Roman" w:hAnsi="Times New Roman"/>
          <w:sz w:val="24"/>
          <w:szCs w:val="24"/>
          <w:lang w:val="ru-RU"/>
        </w:rPr>
        <w:t xml:space="preserve">252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4F7014">
        <w:rPr>
          <w:rFonts w:ascii="Times New Roman" w:hAnsi="Times New Roman"/>
          <w:sz w:val="24"/>
          <w:szCs w:val="24"/>
          <w:lang w:val="ru-RU"/>
        </w:rPr>
        <w:t>.</w:t>
      </w:r>
    </w:p>
    <w:p w:rsidR="00B045D8" w:rsidRPr="00BF3E58" w:rsidRDefault="00B045D8" w:rsidP="00BF3E5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045D8" w:rsidRPr="00BF3E58" w:rsidSect="00FD77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72"/>
    <w:multiLevelType w:val="hybridMultilevel"/>
    <w:tmpl w:val="058666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B57DC"/>
    <w:multiLevelType w:val="hybridMultilevel"/>
    <w:tmpl w:val="A1A4B6F4"/>
    <w:lvl w:ilvl="0" w:tplc="4C92EE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8E6815"/>
    <w:multiLevelType w:val="hybridMultilevel"/>
    <w:tmpl w:val="7396E0CC"/>
    <w:lvl w:ilvl="0" w:tplc="287A2A1A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FC66C4"/>
    <w:multiLevelType w:val="hybridMultilevel"/>
    <w:tmpl w:val="996E93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CF3C36"/>
    <w:multiLevelType w:val="hybridMultilevel"/>
    <w:tmpl w:val="40C2BC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905B85"/>
    <w:multiLevelType w:val="hybridMultilevel"/>
    <w:tmpl w:val="9DFC36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7EE"/>
    <w:rsid w:val="000D34C2"/>
    <w:rsid w:val="0012008D"/>
    <w:rsid w:val="001A4EF4"/>
    <w:rsid w:val="001B0BDE"/>
    <w:rsid w:val="00262C89"/>
    <w:rsid w:val="00271FB9"/>
    <w:rsid w:val="002C5416"/>
    <w:rsid w:val="002E407E"/>
    <w:rsid w:val="00301CCE"/>
    <w:rsid w:val="003415E0"/>
    <w:rsid w:val="0035287A"/>
    <w:rsid w:val="00374E29"/>
    <w:rsid w:val="003C5C23"/>
    <w:rsid w:val="0044055C"/>
    <w:rsid w:val="00445CD5"/>
    <w:rsid w:val="00446FFE"/>
    <w:rsid w:val="004707E0"/>
    <w:rsid w:val="004A357C"/>
    <w:rsid w:val="004F7014"/>
    <w:rsid w:val="005842A5"/>
    <w:rsid w:val="005A2AAE"/>
    <w:rsid w:val="005E6BD4"/>
    <w:rsid w:val="0062047D"/>
    <w:rsid w:val="0069527B"/>
    <w:rsid w:val="00726F68"/>
    <w:rsid w:val="007E4BF5"/>
    <w:rsid w:val="00810C19"/>
    <w:rsid w:val="008277AE"/>
    <w:rsid w:val="00867807"/>
    <w:rsid w:val="0087244B"/>
    <w:rsid w:val="008B6F53"/>
    <w:rsid w:val="008E25A4"/>
    <w:rsid w:val="008F2C8B"/>
    <w:rsid w:val="008F44D3"/>
    <w:rsid w:val="009D5190"/>
    <w:rsid w:val="009D7DB0"/>
    <w:rsid w:val="00AC1DD8"/>
    <w:rsid w:val="00AE2238"/>
    <w:rsid w:val="00B045D8"/>
    <w:rsid w:val="00B3215A"/>
    <w:rsid w:val="00BD3CEE"/>
    <w:rsid w:val="00BE4DB5"/>
    <w:rsid w:val="00BF3E58"/>
    <w:rsid w:val="00C5148F"/>
    <w:rsid w:val="00C53655"/>
    <w:rsid w:val="00CD7D03"/>
    <w:rsid w:val="00D02986"/>
    <w:rsid w:val="00D07A19"/>
    <w:rsid w:val="00D811F0"/>
    <w:rsid w:val="00DE3AB0"/>
    <w:rsid w:val="00EA03BE"/>
    <w:rsid w:val="00EF700E"/>
    <w:rsid w:val="00F55C80"/>
    <w:rsid w:val="00FA63A9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A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место8</cp:lastModifiedBy>
  <cp:revision>7</cp:revision>
  <cp:lastPrinted>2014-03-11T05:31:00Z</cp:lastPrinted>
  <dcterms:created xsi:type="dcterms:W3CDTF">2014-03-11T05:31:00Z</dcterms:created>
  <dcterms:modified xsi:type="dcterms:W3CDTF">2014-03-11T13:28:00Z</dcterms:modified>
</cp:coreProperties>
</file>