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46" w:rsidRPr="00376146" w:rsidRDefault="00376146" w:rsidP="0037614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46">
        <w:rPr>
          <w:rFonts w:ascii="Times New Roman" w:hAnsi="Times New Roman" w:cs="Times New Roman"/>
          <w:b/>
          <w:sz w:val="28"/>
          <w:szCs w:val="28"/>
        </w:rPr>
        <w:t>Петренко Т. О.</w:t>
      </w:r>
    </w:p>
    <w:p w:rsidR="00376146" w:rsidRPr="00376146" w:rsidRDefault="00376146" w:rsidP="0037614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46">
        <w:rPr>
          <w:rFonts w:ascii="Times New Roman" w:hAnsi="Times New Roman" w:cs="Times New Roman"/>
          <w:b/>
          <w:sz w:val="28"/>
          <w:szCs w:val="28"/>
        </w:rPr>
        <w:t>РОЛЬ МУЛЬТИСПИРАЛЬНОЙ КОМПЬЮТЕРНОЙ ТОМОГРАФИИ В ДИАГНОСТИКЕ МОЧЕКАМЕННОЙ БОЛЕЗНИ</w:t>
      </w:r>
    </w:p>
    <w:p w:rsidR="00376146" w:rsidRPr="00376146" w:rsidRDefault="00376146" w:rsidP="0037614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46">
        <w:rPr>
          <w:rFonts w:ascii="Times New Roman" w:hAnsi="Times New Roman" w:cs="Times New Roman"/>
          <w:b/>
          <w:sz w:val="28"/>
          <w:szCs w:val="28"/>
        </w:rPr>
        <w:t>Харьковский</w:t>
      </w:r>
      <w:r w:rsidRPr="00376146">
        <w:rPr>
          <w:rFonts w:ascii="Times New Roman" w:hAnsi="Times New Roman" w:cs="Times New Roman"/>
          <w:b/>
          <w:sz w:val="28"/>
          <w:szCs w:val="28"/>
        </w:rPr>
        <w:t xml:space="preserve"> национальный медицинский университет,</w:t>
      </w:r>
    </w:p>
    <w:p w:rsidR="00376146" w:rsidRDefault="00376146" w:rsidP="0037614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46">
        <w:rPr>
          <w:rFonts w:ascii="Times New Roman" w:hAnsi="Times New Roman" w:cs="Times New Roman"/>
          <w:b/>
          <w:sz w:val="28"/>
          <w:szCs w:val="28"/>
        </w:rPr>
        <w:t>кафед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76146">
        <w:rPr>
          <w:rFonts w:ascii="Times New Roman" w:hAnsi="Times New Roman" w:cs="Times New Roman"/>
          <w:b/>
          <w:sz w:val="28"/>
          <w:szCs w:val="28"/>
        </w:rPr>
        <w:t>а урологии, нефрологии и андролог</w:t>
      </w:r>
      <w:r>
        <w:rPr>
          <w:rFonts w:ascii="Times New Roman" w:hAnsi="Times New Roman" w:cs="Times New Roman"/>
          <w:b/>
          <w:sz w:val="28"/>
          <w:szCs w:val="28"/>
        </w:rPr>
        <w:t>ии</w:t>
      </w:r>
      <w:r w:rsidRPr="00376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146" w:rsidRDefault="00376146" w:rsidP="0037614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46">
        <w:rPr>
          <w:rFonts w:ascii="Times New Roman" w:hAnsi="Times New Roman" w:cs="Times New Roman"/>
          <w:b/>
          <w:sz w:val="28"/>
          <w:szCs w:val="28"/>
        </w:rPr>
        <w:t>Научный руководитель: Криворотько Ю.В.</w:t>
      </w:r>
    </w:p>
    <w:p w:rsidR="00376146" w:rsidRPr="00376146" w:rsidRDefault="00376146" w:rsidP="0037614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46" w:rsidRPr="00376146" w:rsidRDefault="00376146" w:rsidP="003761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146">
        <w:rPr>
          <w:rFonts w:ascii="Times New Roman" w:hAnsi="Times New Roman" w:cs="Times New Roman"/>
          <w:sz w:val="28"/>
          <w:szCs w:val="28"/>
        </w:rPr>
        <w:t xml:space="preserve">Актуальность. По статистике, заболеваемость мочекаменной болезнью в мире, в среднем, составляет от 0,5 до 5,3% среди взрослого населения и составляет больше 1\3 от всех заболеваний мочевыводящих путей. С помощью </w:t>
      </w:r>
      <w:proofErr w:type="spellStart"/>
      <w:r w:rsidRPr="00376146">
        <w:rPr>
          <w:rFonts w:ascii="Times New Roman" w:hAnsi="Times New Roman" w:cs="Times New Roman"/>
          <w:sz w:val="28"/>
          <w:szCs w:val="28"/>
        </w:rPr>
        <w:t>мультиспиральной</w:t>
      </w:r>
      <w:proofErr w:type="spellEnd"/>
      <w:r w:rsidRPr="00376146">
        <w:rPr>
          <w:rFonts w:ascii="Times New Roman" w:hAnsi="Times New Roman" w:cs="Times New Roman"/>
          <w:sz w:val="28"/>
          <w:szCs w:val="28"/>
        </w:rPr>
        <w:t xml:space="preserve"> компьютерной томографии можно получить точную информацию о строении и функции почек, мочеточников, мочевого пузыря.</w:t>
      </w:r>
    </w:p>
    <w:p w:rsidR="00376146" w:rsidRPr="00376146" w:rsidRDefault="00376146" w:rsidP="003761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146">
        <w:rPr>
          <w:rFonts w:ascii="Times New Roman" w:hAnsi="Times New Roman" w:cs="Times New Roman"/>
          <w:sz w:val="28"/>
          <w:szCs w:val="28"/>
        </w:rPr>
        <w:t xml:space="preserve">Цель. Определить важность и информативность </w:t>
      </w:r>
      <w:proofErr w:type="spellStart"/>
      <w:r w:rsidRPr="00376146">
        <w:rPr>
          <w:rFonts w:ascii="Times New Roman" w:hAnsi="Times New Roman" w:cs="Times New Roman"/>
          <w:sz w:val="28"/>
          <w:szCs w:val="28"/>
        </w:rPr>
        <w:t>мультиспиральной</w:t>
      </w:r>
      <w:proofErr w:type="spellEnd"/>
      <w:r w:rsidRPr="00376146">
        <w:rPr>
          <w:rFonts w:ascii="Times New Roman" w:hAnsi="Times New Roman" w:cs="Times New Roman"/>
          <w:sz w:val="28"/>
          <w:szCs w:val="28"/>
        </w:rPr>
        <w:t xml:space="preserve"> компьютерной томографии, проанал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614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6146">
        <w:rPr>
          <w:rFonts w:ascii="Times New Roman" w:hAnsi="Times New Roman" w:cs="Times New Roman"/>
          <w:sz w:val="28"/>
          <w:szCs w:val="28"/>
        </w:rPr>
        <w:t>ровать роль метода изучая снимки группы больных.</w:t>
      </w:r>
    </w:p>
    <w:p w:rsidR="00376146" w:rsidRPr="00376146" w:rsidRDefault="00376146" w:rsidP="003761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146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6146">
        <w:rPr>
          <w:rFonts w:ascii="Times New Roman" w:hAnsi="Times New Roman" w:cs="Times New Roman"/>
          <w:sz w:val="28"/>
          <w:szCs w:val="28"/>
        </w:rPr>
        <w:t xml:space="preserve"> и методы. </w:t>
      </w:r>
      <w:proofErr w:type="spellStart"/>
      <w:r w:rsidRPr="00376146">
        <w:rPr>
          <w:rFonts w:ascii="Times New Roman" w:hAnsi="Times New Roman" w:cs="Times New Roman"/>
          <w:sz w:val="28"/>
          <w:szCs w:val="28"/>
        </w:rPr>
        <w:t>Мультиспиральный</w:t>
      </w:r>
      <w:proofErr w:type="spellEnd"/>
      <w:r w:rsidRPr="00376146">
        <w:rPr>
          <w:rFonts w:ascii="Times New Roman" w:hAnsi="Times New Roman" w:cs="Times New Roman"/>
          <w:sz w:val="28"/>
          <w:szCs w:val="28"/>
        </w:rPr>
        <w:t xml:space="preserve"> компьютерный томограф, группа пациентов с мочекаменной болезнью. Количество больных 10.</w:t>
      </w:r>
    </w:p>
    <w:p w:rsidR="00EC3973" w:rsidRPr="00376146" w:rsidRDefault="00376146" w:rsidP="003761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146">
        <w:rPr>
          <w:rFonts w:ascii="Times New Roman" w:hAnsi="Times New Roman" w:cs="Times New Roman"/>
          <w:sz w:val="28"/>
          <w:szCs w:val="28"/>
        </w:rPr>
        <w:t xml:space="preserve">Результаты. У всех исследуемых пациентов с мочекаменной болезнью диагноз с помощью </w:t>
      </w:r>
      <w:proofErr w:type="spellStart"/>
      <w:r w:rsidRPr="00376146">
        <w:rPr>
          <w:rFonts w:ascii="Times New Roman" w:hAnsi="Times New Roman" w:cs="Times New Roman"/>
          <w:sz w:val="28"/>
          <w:szCs w:val="28"/>
        </w:rPr>
        <w:t>мультиспиральной</w:t>
      </w:r>
      <w:proofErr w:type="spellEnd"/>
      <w:r w:rsidRPr="00376146">
        <w:rPr>
          <w:rFonts w:ascii="Times New Roman" w:hAnsi="Times New Roman" w:cs="Times New Roman"/>
          <w:sz w:val="28"/>
          <w:szCs w:val="28"/>
        </w:rPr>
        <w:t xml:space="preserve"> компьютерной томографии был поставлен правильно, который подтвердили дополнительные методы исследования.</w:t>
      </w:r>
      <w:bookmarkStart w:id="0" w:name="_GoBack"/>
      <w:bookmarkEnd w:id="0"/>
    </w:p>
    <w:sectPr w:rsidR="00EC3973" w:rsidRPr="0037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61"/>
    <w:rsid w:val="00304B61"/>
    <w:rsid w:val="00376146"/>
    <w:rsid w:val="00EC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78</cp:lastModifiedBy>
  <cp:revision>2</cp:revision>
  <dcterms:created xsi:type="dcterms:W3CDTF">2014-02-20T09:38:00Z</dcterms:created>
  <dcterms:modified xsi:type="dcterms:W3CDTF">2014-02-20T09:41:00Z</dcterms:modified>
</cp:coreProperties>
</file>